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81BC46" w14:textId="402D78A4" w:rsidR="008E5D4C" w:rsidRPr="00411789" w:rsidRDefault="009C272C" w:rsidP="008E5D4C">
      <w:pPr>
        <w:jc w:val="center"/>
        <w:rPr>
          <w:rFonts w:ascii="Arial" w:hAnsi="Arial" w:cs="Arial"/>
          <w:b/>
          <w:sz w:val="24"/>
          <w:szCs w:val="24"/>
        </w:rPr>
      </w:pPr>
      <w:r w:rsidRPr="00411789">
        <w:rPr>
          <w:rFonts w:ascii="Arial" w:hAnsi="Arial" w:cs="Arial"/>
          <w:b/>
          <w:sz w:val="24"/>
          <w:szCs w:val="24"/>
        </w:rPr>
        <w:t xml:space="preserve">Managing Project </w:t>
      </w:r>
      <w:proofErr w:type="spellStart"/>
      <w:r w:rsidR="00370B79" w:rsidRPr="00411789">
        <w:rPr>
          <w:rFonts w:ascii="Arial" w:hAnsi="Arial" w:cs="Arial"/>
          <w:b/>
          <w:sz w:val="24"/>
          <w:szCs w:val="24"/>
        </w:rPr>
        <w:t>Hijama</w:t>
      </w:r>
      <w:proofErr w:type="spellEnd"/>
      <w:r w:rsidR="00370B79" w:rsidRPr="00411789">
        <w:rPr>
          <w:rFonts w:ascii="Arial" w:hAnsi="Arial" w:cs="Arial"/>
          <w:b/>
          <w:sz w:val="24"/>
          <w:szCs w:val="24"/>
        </w:rPr>
        <w:t xml:space="preserve"> – Healing for Her</w:t>
      </w:r>
    </w:p>
    <w:p w14:paraId="2B79F7B5" w14:textId="77777777" w:rsidR="008E5D4C" w:rsidRDefault="008E5D4C" w:rsidP="008E5D4C">
      <w:pPr>
        <w:jc w:val="center"/>
        <w:rPr>
          <w:rFonts w:ascii="Arial" w:hAnsi="Arial" w:cs="Arial"/>
          <w:bCs/>
          <w:sz w:val="24"/>
          <w:szCs w:val="24"/>
        </w:rPr>
      </w:pPr>
    </w:p>
    <w:tbl>
      <w:tblPr>
        <w:tblStyle w:val="TableGrid"/>
        <w:tblW w:w="0" w:type="auto"/>
        <w:tblLook w:val="04A0" w:firstRow="1" w:lastRow="0" w:firstColumn="1" w:lastColumn="0" w:noHBand="0" w:noVBand="1"/>
      </w:tblPr>
      <w:tblGrid>
        <w:gridCol w:w="2547"/>
        <w:gridCol w:w="6469"/>
      </w:tblGrid>
      <w:tr w:rsidR="00E62C3B" w:rsidRPr="00D3473F" w14:paraId="59D1252D" w14:textId="77777777" w:rsidTr="005269E0">
        <w:tc>
          <w:tcPr>
            <w:tcW w:w="2547" w:type="dxa"/>
          </w:tcPr>
          <w:p w14:paraId="43B8E8E9" w14:textId="77777777" w:rsidR="00E62C3B" w:rsidRPr="00D3473F" w:rsidRDefault="00E62C3B" w:rsidP="005269E0">
            <w:pPr>
              <w:jc w:val="both"/>
              <w:rPr>
                <w:rFonts w:ascii="Arial" w:hAnsi="Arial" w:cs="Arial"/>
                <w:sz w:val="24"/>
                <w:szCs w:val="24"/>
              </w:rPr>
            </w:pPr>
            <w:r w:rsidRPr="00D3473F">
              <w:rPr>
                <w:rFonts w:ascii="Arial" w:hAnsi="Arial" w:cs="Arial"/>
                <w:sz w:val="24"/>
                <w:szCs w:val="24"/>
              </w:rPr>
              <w:t>Student ID No</w:t>
            </w:r>
          </w:p>
        </w:tc>
        <w:tc>
          <w:tcPr>
            <w:tcW w:w="6469" w:type="dxa"/>
          </w:tcPr>
          <w:p w14:paraId="27CC0B10" w14:textId="77777777" w:rsidR="00E62C3B" w:rsidRPr="00D3473F" w:rsidRDefault="00E62C3B" w:rsidP="005269E0">
            <w:pPr>
              <w:jc w:val="both"/>
              <w:rPr>
                <w:rFonts w:ascii="Arial" w:hAnsi="Arial" w:cs="Arial"/>
                <w:b/>
                <w:bCs/>
                <w:sz w:val="24"/>
                <w:szCs w:val="24"/>
              </w:rPr>
            </w:pPr>
            <w:r w:rsidRPr="00D3473F">
              <w:rPr>
                <w:rFonts w:ascii="Arial" w:hAnsi="Arial" w:cs="Arial"/>
                <w:b/>
                <w:bCs/>
                <w:sz w:val="24"/>
                <w:szCs w:val="24"/>
              </w:rPr>
              <w:t>1712823</w:t>
            </w:r>
          </w:p>
        </w:tc>
      </w:tr>
      <w:tr w:rsidR="00E62C3B" w:rsidRPr="00D3473F" w14:paraId="268067EC" w14:textId="77777777" w:rsidTr="005269E0">
        <w:trPr>
          <w:trHeight w:val="228"/>
        </w:trPr>
        <w:tc>
          <w:tcPr>
            <w:tcW w:w="2547" w:type="dxa"/>
          </w:tcPr>
          <w:p w14:paraId="478C0A4F" w14:textId="77777777" w:rsidR="00E62C3B" w:rsidRPr="00D3473F" w:rsidRDefault="00E62C3B" w:rsidP="005269E0">
            <w:pPr>
              <w:jc w:val="both"/>
              <w:rPr>
                <w:rFonts w:ascii="Arial" w:hAnsi="Arial" w:cs="Arial"/>
                <w:sz w:val="24"/>
                <w:szCs w:val="24"/>
              </w:rPr>
            </w:pPr>
            <w:r w:rsidRPr="00D3473F">
              <w:rPr>
                <w:rFonts w:ascii="Arial" w:hAnsi="Arial" w:cs="Arial"/>
                <w:sz w:val="24"/>
                <w:szCs w:val="24"/>
              </w:rPr>
              <w:t>Student name</w:t>
            </w:r>
          </w:p>
        </w:tc>
        <w:tc>
          <w:tcPr>
            <w:tcW w:w="6469" w:type="dxa"/>
          </w:tcPr>
          <w:p w14:paraId="6274662B" w14:textId="77777777" w:rsidR="00E62C3B" w:rsidRPr="00D3473F" w:rsidRDefault="00E62C3B" w:rsidP="005269E0">
            <w:pPr>
              <w:jc w:val="both"/>
              <w:rPr>
                <w:rFonts w:ascii="Arial" w:hAnsi="Arial" w:cs="Arial"/>
                <w:b/>
                <w:bCs/>
                <w:sz w:val="24"/>
                <w:szCs w:val="24"/>
              </w:rPr>
            </w:pPr>
            <w:r w:rsidRPr="00D3473F">
              <w:rPr>
                <w:rFonts w:ascii="Arial" w:hAnsi="Arial" w:cs="Arial"/>
                <w:b/>
                <w:bCs/>
                <w:sz w:val="24"/>
                <w:szCs w:val="24"/>
              </w:rPr>
              <w:t>Shazan Begum</w:t>
            </w:r>
          </w:p>
        </w:tc>
      </w:tr>
      <w:tr w:rsidR="00E62C3B" w:rsidRPr="00D3473F" w14:paraId="1D5DA20B" w14:textId="77777777" w:rsidTr="005269E0">
        <w:tc>
          <w:tcPr>
            <w:tcW w:w="2547" w:type="dxa"/>
          </w:tcPr>
          <w:p w14:paraId="271F9C95" w14:textId="77777777" w:rsidR="00E62C3B" w:rsidRPr="00D3473F" w:rsidRDefault="00E62C3B" w:rsidP="005269E0">
            <w:pPr>
              <w:jc w:val="both"/>
              <w:rPr>
                <w:rFonts w:ascii="Arial" w:hAnsi="Arial" w:cs="Arial"/>
                <w:sz w:val="24"/>
                <w:szCs w:val="24"/>
              </w:rPr>
            </w:pPr>
            <w:r w:rsidRPr="00D3473F">
              <w:rPr>
                <w:rFonts w:ascii="Arial" w:hAnsi="Arial" w:cs="Arial"/>
                <w:sz w:val="24"/>
                <w:szCs w:val="24"/>
              </w:rPr>
              <w:t>Assignment name</w:t>
            </w:r>
          </w:p>
        </w:tc>
        <w:tc>
          <w:tcPr>
            <w:tcW w:w="6469" w:type="dxa"/>
          </w:tcPr>
          <w:p w14:paraId="02C6BD6D" w14:textId="58725CC7" w:rsidR="00E62C3B" w:rsidRPr="00D3473F" w:rsidRDefault="00E62C3B" w:rsidP="005269E0">
            <w:pPr>
              <w:jc w:val="both"/>
              <w:rPr>
                <w:rFonts w:ascii="Arial" w:hAnsi="Arial" w:cs="Arial"/>
                <w:b/>
                <w:bCs/>
                <w:sz w:val="24"/>
                <w:szCs w:val="24"/>
              </w:rPr>
            </w:pPr>
            <w:r>
              <w:rPr>
                <w:rFonts w:ascii="Arial" w:hAnsi="Arial" w:cs="Arial"/>
                <w:b/>
                <w:bCs/>
                <w:sz w:val="24"/>
                <w:szCs w:val="24"/>
              </w:rPr>
              <w:t xml:space="preserve">Managing Projects In The Organisation </w:t>
            </w:r>
            <w:r w:rsidRPr="00D3473F">
              <w:rPr>
                <w:rFonts w:ascii="Arial" w:hAnsi="Arial" w:cs="Arial"/>
                <w:b/>
                <w:bCs/>
                <w:sz w:val="24"/>
                <w:szCs w:val="24"/>
              </w:rPr>
              <w:t xml:space="preserve"> </w:t>
            </w:r>
          </w:p>
        </w:tc>
      </w:tr>
      <w:tr w:rsidR="00E62C3B" w:rsidRPr="00D3473F" w14:paraId="0770FAE1" w14:textId="77777777" w:rsidTr="005269E0">
        <w:tc>
          <w:tcPr>
            <w:tcW w:w="2547" w:type="dxa"/>
          </w:tcPr>
          <w:p w14:paraId="2C1E3041" w14:textId="77777777" w:rsidR="00E62C3B" w:rsidRPr="00D3473F" w:rsidRDefault="00E62C3B" w:rsidP="005269E0">
            <w:pPr>
              <w:jc w:val="both"/>
              <w:rPr>
                <w:rFonts w:ascii="Arial" w:hAnsi="Arial" w:cs="Arial"/>
                <w:sz w:val="24"/>
                <w:szCs w:val="24"/>
              </w:rPr>
            </w:pPr>
            <w:r w:rsidRPr="00D3473F">
              <w:rPr>
                <w:rFonts w:ascii="Arial" w:hAnsi="Arial" w:cs="Arial"/>
                <w:sz w:val="24"/>
                <w:szCs w:val="24"/>
              </w:rPr>
              <w:t>Model Number</w:t>
            </w:r>
          </w:p>
        </w:tc>
        <w:tc>
          <w:tcPr>
            <w:tcW w:w="6469" w:type="dxa"/>
          </w:tcPr>
          <w:p w14:paraId="1D2DF732" w14:textId="08342872" w:rsidR="00E62C3B" w:rsidRPr="00D3473F" w:rsidRDefault="00E62C3B" w:rsidP="005269E0">
            <w:pPr>
              <w:jc w:val="both"/>
              <w:rPr>
                <w:rFonts w:ascii="Arial" w:hAnsi="Arial" w:cs="Arial"/>
                <w:b/>
                <w:bCs/>
                <w:sz w:val="24"/>
                <w:szCs w:val="24"/>
              </w:rPr>
            </w:pPr>
            <w:r w:rsidRPr="00D3473F">
              <w:rPr>
                <w:rFonts w:ascii="Arial" w:hAnsi="Arial" w:cs="Arial"/>
                <w:b/>
                <w:bCs/>
                <w:sz w:val="24"/>
                <w:szCs w:val="24"/>
              </w:rPr>
              <w:t>BMSW</w:t>
            </w:r>
            <w:r>
              <w:rPr>
                <w:rFonts w:ascii="Arial" w:hAnsi="Arial" w:cs="Arial"/>
                <w:b/>
                <w:bCs/>
                <w:sz w:val="24"/>
                <w:szCs w:val="24"/>
              </w:rPr>
              <w:t>5004</w:t>
            </w:r>
          </w:p>
        </w:tc>
      </w:tr>
      <w:tr w:rsidR="00E62C3B" w:rsidRPr="00D3473F" w14:paraId="62118154" w14:textId="77777777" w:rsidTr="005269E0">
        <w:trPr>
          <w:trHeight w:val="367"/>
        </w:trPr>
        <w:tc>
          <w:tcPr>
            <w:tcW w:w="2547" w:type="dxa"/>
          </w:tcPr>
          <w:p w14:paraId="145548AE" w14:textId="77777777" w:rsidR="00E62C3B" w:rsidRPr="00D3473F" w:rsidRDefault="00E62C3B" w:rsidP="005269E0">
            <w:pPr>
              <w:jc w:val="both"/>
              <w:rPr>
                <w:rFonts w:ascii="Arial" w:hAnsi="Arial" w:cs="Arial"/>
                <w:sz w:val="24"/>
                <w:szCs w:val="24"/>
              </w:rPr>
            </w:pPr>
            <w:r w:rsidRPr="00D3473F">
              <w:rPr>
                <w:rFonts w:ascii="Arial" w:hAnsi="Arial" w:cs="Arial"/>
                <w:sz w:val="24"/>
                <w:szCs w:val="24"/>
              </w:rPr>
              <w:t>Lecturer name</w:t>
            </w:r>
          </w:p>
        </w:tc>
        <w:tc>
          <w:tcPr>
            <w:tcW w:w="6469" w:type="dxa"/>
          </w:tcPr>
          <w:p w14:paraId="26D204DE" w14:textId="22C16561" w:rsidR="00E62C3B" w:rsidRPr="00D3473F" w:rsidRDefault="00E62C3B" w:rsidP="005269E0">
            <w:pPr>
              <w:jc w:val="both"/>
              <w:rPr>
                <w:rFonts w:ascii="Arial" w:hAnsi="Arial" w:cs="Arial"/>
                <w:b/>
                <w:bCs/>
                <w:sz w:val="24"/>
                <w:szCs w:val="24"/>
              </w:rPr>
            </w:pPr>
            <w:proofErr w:type="spellStart"/>
            <w:r>
              <w:rPr>
                <w:rFonts w:ascii="Arial" w:hAnsi="Arial" w:cs="Arial"/>
                <w:b/>
                <w:bCs/>
                <w:sz w:val="24"/>
                <w:szCs w:val="24"/>
              </w:rPr>
              <w:t>Gulnar</w:t>
            </w:r>
            <w:proofErr w:type="spellEnd"/>
            <w:r>
              <w:rPr>
                <w:rFonts w:ascii="Arial" w:hAnsi="Arial" w:cs="Arial"/>
                <w:b/>
                <w:bCs/>
                <w:sz w:val="24"/>
                <w:szCs w:val="24"/>
              </w:rPr>
              <w:t xml:space="preserve"> Ali</w:t>
            </w:r>
          </w:p>
        </w:tc>
      </w:tr>
    </w:tbl>
    <w:p w14:paraId="15207E81" w14:textId="1AA1E2CC" w:rsidR="003B1E54" w:rsidRPr="00CE1EC6" w:rsidRDefault="003B1E54" w:rsidP="00A30444">
      <w:pPr>
        <w:jc w:val="both"/>
        <w:rPr>
          <w:rFonts w:ascii="Arial" w:hAnsi="Arial" w:cs="Arial"/>
          <w:bCs/>
          <w:sz w:val="24"/>
          <w:szCs w:val="24"/>
        </w:rPr>
      </w:pPr>
    </w:p>
    <w:p w14:paraId="372D0899" w14:textId="77777777" w:rsidR="00C0032E" w:rsidRDefault="00C0032E" w:rsidP="00A30444">
      <w:pPr>
        <w:jc w:val="both"/>
        <w:rPr>
          <w:rFonts w:ascii="Arial" w:hAnsi="Arial" w:cs="Arial"/>
          <w:b/>
          <w:bCs/>
          <w:sz w:val="24"/>
          <w:szCs w:val="24"/>
        </w:rPr>
      </w:pPr>
    </w:p>
    <w:p w14:paraId="5176420F" w14:textId="77777777" w:rsidR="00C0032E" w:rsidRDefault="00C0032E" w:rsidP="00A30444">
      <w:pPr>
        <w:jc w:val="both"/>
        <w:rPr>
          <w:rFonts w:ascii="Arial" w:hAnsi="Arial" w:cs="Arial"/>
          <w:b/>
          <w:bCs/>
          <w:sz w:val="24"/>
          <w:szCs w:val="24"/>
        </w:rPr>
      </w:pPr>
    </w:p>
    <w:p w14:paraId="30CF44B1" w14:textId="77777777" w:rsidR="00C0032E" w:rsidRDefault="00C0032E" w:rsidP="00A30444">
      <w:pPr>
        <w:jc w:val="both"/>
        <w:rPr>
          <w:rFonts w:ascii="Arial" w:hAnsi="Arial" w:cs="Arial"/>
          <w:b/>
          <w:bCs/>
          <w:sz w:val="24"/>
          <w:szCs w:val="24"/>
        </w:rPr>
      </w:pPr>
    </w:p>
    <w:p w14:paraId="73250D01" w14:textId="1A8B12CB" w:rsidR="001D1E25" w:rsidRPr="00C0032E" w:rsidRDefault="001D1E25" w:rsidP="00A30444">
      <w:pPr>
        <w:jc w:val="both"/>
        <w:rPr>
          <w:rFonts w:ascii="Arial" w:hAnsi="Arial" w:cs="Arial"/>
          <w:b/>
          <w:bCs/>
          <w:sz w:val="24"/>
          <w:szCs w:val="24"/>
        </w:rPr>
      </w:pPr>
      <w:r w:rsidRPr="00C0032E">
        <w:rPr>
          <w:rFonts w:ascii="Arial" w:hAnsi="Arial" w:cs="Arial"/>
          <w:b/>
          <w:bCs/>
          <w:sz w:val="24"/>
          <w:szCs w:val="24"/>
        </w:rPr>
        <w:t>Content:</w:t>
      </w:r>
    </w:p>
    <w:p w14:paraId="2AE4073A" w14:textId="68FD7118" w:rsidR="00B80A27" w:rsidRPr="00C0032E" w:rsidRDefault="00B80A27" w:rsidP="00A30444">
      <w:pPr>
        <w:jc w:val="both"/>
        <w:rPr>
          <w:rFonts w:ascii="Arial" w:hAnsi="Arial" w:cs="Arial"/>
          <w:b/>
          <w:bCs/>
          <w:sz w:val="24"/>
          <w:szCs w:val="24"/>
        </w:rPr>
      </w:pPr>
      <w:r w:rsidRPr="00C0032E">
        <w:rPr>
          <w:rFonts w:ascii="Arial" w:hAnsi="Arial" w:cs="Arial"/>
          <w:b/>
          <w:bCs/>
          <w:sz w:val="24"/>
          <w:szCs w:val="24"/>
        </w:rPr>
        <w:t>Introduction</w:t>
      </w:r>
    </w:p>
    <w:p w14:paraId="5DE881E1" w14:textId="47039D84" w:rsidR="00B80A27" w:rsidRPr="00C0032E" w:rsidRDefault="00B80A27" w:rsidP="00A30444">
      <w:pPr>
        <w:jc w:val="both"/>
        <w:rPr>
          <w:rFonts w:ascii="Arial" w:hAnsi="Arial" w:cs="Arial"/>
          <w:b/>
          <w:bCs/>
          <w:sz w:val="24"/>
          <w:szCs w:val="24"/>
        </w:rPr>
      </w:pPr>
      <w:r w:rsidRPr="00C0032E">
        <w:rPr>
          <w:rFonts w:ascii="Arial" w:hAnsi="Arial" w:cs="Arial"/>
          <w:b/>
          <w:bCs/>
          <w:sz w:val="24"/>
          <w:szCs w:val="24"/>
        </w:rPr>
        <w:t xml:space="preserve">Characteristics of </w:t>
      </w:r>
      <w:r w:rsidR="005269E0" w:rsidRPr="00C0032E">
        <w:rPr>
          <w:rFonts w:ascii="Arial" w:hAnsi="Arial" w:cs="Arial"/>
          <w:b/>
          <w:bCs/>
          <w:sz w:val="24"/>
          <w:szCs w:val="24"/>
        </w:rPr>
        <w:t xml:space="preserve">Project Management </w:t>
      </w:r>
    </w:p>
    <w:p w14:paraId="43440268" w14:textId="2AA7080C" w:rsidR="001D1E25" w:rsidRPr="00C0032E" w:rsidRDefault="001D1E25" w:rsidP="005269E0">
      <w:pPr>
        <w:jc w:val="both"/>
        <w:rPr>
          <w:rFonts w:ascii="Arial" w:hAnsi="Arial" w:cs="Arial"/>
          <w:b/>
          <w:bCs/>
          <w:sz w:val="24"/>
          <w:szCs w:val="24"/>
        </w:rPr>
      </w:pPr>
      <w:r w:rsidRPr="00C0032E">
        <w:rPr>
          <w:rFonts w:ascii="Arial" w:hAnsi="Arial" w:cs="Arial"/>
          <w:b/>
          <w:bCs/>
          <w:sz w:val="24"/>
          <w:szCs w:val="24"/>
        </w:rPr>
        <w:t xml:space="preserve">Project </w:t>
      </w:r>
      <w:r w:rsidR="005269E0" w:rsidRPr="00C0032E">
        <w:rPr>
          <w:rFonts w:ascii="Arial" w:hAnsi="Arial" w:cs="Arial"/>
          <w:b/>
          <w:bCs/>
          <w:sz w:val="24"/>
          <w:szCs w:val="24"/>
        </w:rPr>
        <w:t>S</w:t>
      </w:r>
      <w:r w:rsidRPr="00C0032E">
        <w:rPr>
          <w:rFonts w:ascii="Arial" w:hAnsi="Arial" w:cs="Arial"/>
          <w:b/>
          <w:bCs/>
          <w:sz w:val="24"/>
          <w:szCs w:val="24"/>
        </w:rPr>
        <w:t xml:space="preserve">ponsors, </w:t>
      </w:r>
      <w:r w:rsidR="005269E0" w:rsidRPr="00C0032E">
        <w:rPr>
          <w:rFonts w:ascii="Arial" w:hAnsi="Arial" w:cs="Arial"/>
          <w:b/>
          <w:bCs/>
          <w:sz w:val="24"/>
          <w:szCs w:val="24"/>
        </w:rPr>
        <w:t>S</w:t>
      </w:r>
      <w:r w:rsidRPr="00C0032E">
        <w:rPr>
          <w:rFonts w:ascii="Arial" w:hAnsi="Arial" w:cs="Arial"/>
          <w:b/>
          <w:bCs/>
          <w:sz w:val="24"/>
          <w:szCs w:val="24"/>
        </w:rPr>
        <w:t xml:space="preserve">takeholders and </w:t>
      </w:r>
      <w:r w:rsidR="005269E0" w:rsidRPr="00C0032E">
        <w:rPr>
          <w:rFonts w:ascii="Arial" w:hAnsi="Arial" w:cs="Arial"/>
          <w:b/>
          <w:bCs/>
          <w:sz w:val="24"/>
          <w:szCs w:val="24"/>
        </w:rPr>
        <w:t>S</w:t>
      </w:r>
      <w:r w:rsidRPr="00C0032E">
        <w:rPr>
          <w:rFonts w:ascii="Arial" w:hAnsi="Arial" w:cs="Arial"/>
          <w:b/>
          <w:bCs/>
          <w:sz w:val="24"/>
          <w:szCs w:val="24"/>
        </w:rPr>
        <w:t>cope</w:t>
      </w:r>
    </w:p>
    <w:p w14:paraId="2864222E" w14:textId="4D9D6B0F" w:rsidR="001D1E25" w:rsidRPr="00C0032E" w:rsidRDefault="001D1E25" w:rsidP="005269E0">
      <w:pPr>
        <w:jc w:val="both"/>
        <w:rPr>
          <w:rFonts w:ascii="Arial" w:hAnsi="Arial" w:cs="Arial"/>
          <w:b/>
          <w:bCs/>
          <w:sz w:val="24"/>
          <w:szCs w:val="24"/>
        </w:rPr>
      </w:pPr>
      <w:bookmarkStart w:id="0" w:name="_Hlk26525125"/>
      <w:r w:rsidRPr="00C0032E">
        <w:rPr>
          <w:rFonts w:ascii="Arial" w:hAnsi="Arial" w:cs="Arial"/>
          <w:b/>
          <w:bCs/>
          <w:sz w:val="24"/>
          <w:szCs w:val="24"/>
        </w:rPr>
        <w:t xml:space="preserve">Tools &amp; </w:t>
      </w:r>
      <w:r w:rsidR="005269E0" w:rsidRPr="00C0032E">
        <w:rPr>
          <w:rFonts w:ascii="Arial" w:hAnsi="Arial" w:cs="Arial"/>
          <w:b/>
          <w:bCs/>
          <w:sz w:val="24"/>
          <w:szCs w:val="24"/>
        </w:rPr>
        <w:t>T</w:t>
      </w:r>
      <w:r w:rsidRPr="00C0032E">
        <w:rPr>
          <w:rFonts w:ascii="Arial" w:hAnsi="Arial" w:cs="Arial"/>
          <w:b/>
          <w:bCs/>
          <w:sz w:val="24"/>
          <w:szCs w:val="24"/>
        </w:rPr>
        <w:t xml:space="preserve">echniques of </w:t>
      </w:r>
      <w:r w:rsidR="005269E0" w:rsidRPr="00C0032E">
        <w:rPr>
          <w:rFonts w:ascii="Arial" w:hAnsi="Arial" w:cs="Arial"/>
          <w:b/>
          <w:bCs/>
          <w:sz w:val="24"/>
          <w:szCs w:val="24"/>
        </w:rPr>
        <w:t>P</w:t>
      </w:r>
      <w:r w:rsidRPr="00C0032E">
        <w:rPr>
          <w:rFonts w:ascii="Arial" w:hAnsi="Arial" w:cs="Arial"/>
          <w:b/>
          <w:bCs/>
          <w:sz w:val="24"/>
          <w:szCs w:val="24"/>
        </w:rPr>
        <w:t xml:space="preserve">roject </w:t>
      </w:r>
      <w:r w:rsidR="005269E0" w:rsidRPr="00C0032E">
        <w:rPr>
          <w:rFonts w:ascii="Arial" w:hAnsi="Arial" w:cs="Arial"/>
          <w:b/>
          <w:bCs/>
          <w:sz w:val="24"/>
          <w:szCs w:val="24"/>
        </w:rPr>
        <w:t>M</w:t>
      </w:r>
      <w:r w:rsidRPr="00C0032E">
        <w:rPr>
          <w:rFonts w:ascii="Arial" w:hAnsi="Arial" w:cs="Arial"/>
          <w:b/>
          <w:bCs/>
          <w:sz w:val="24"/>
          <w:szCs w:val="24"/>
        </w:rPr>
        <w:t>anagement</w:t>
      </w:r>
    </w:p>
    <w:bookmarkEnd w:id="0"/>
    <w:p w14:paraId="5D78894E" w14:textId="7A2B4010" w:rsidR="001D1E25" w:rsidRPr="00C0032E" w:rsidRDefault="001D1E25" w:rsidP="005269E0">
      <w:pPr>
        <w:jc w:val="both"/>
        <w:rPr>
          <w:rFonts w:ascii="Arial" w:hAnsi="Arial" w:cs="Arial"/>
          <w:b/>
          <w:bCs/>
          <w:sz w:val="24"/>
          <w:szCs w:val="24"/>
        </w:rPr>
      </w:pPr>
      <w:r w:rsidRPr="00C0032E">
        <w:rPr>
          <w:rFonts w:ascii="Arial" w:hAnsi="Arial" w:cs="Arial"/>
          <w:b/>
          <w:bCs/>
          <w:sz w:val="24"/>
          <w:szCs w:val="24"/>
        </w:rPr>
        <w:t xml:space="preserve">Project communication methods </w:t>
      </w:r>
    </w:p>
    <w:p w14:paraId="6845917B" w14:textId="41F021B7" w:rsidR="005269E0" w:rsidRPr="00C0032E" w:rsidRDefault="005269E0" w:rsidP="005269E0">
      <w:pPr>
        <w:jc w:val="both"/>
        <w:rPr>
          <w:rFonts w:ascii="Arial" w:hAnsi="Arial" w:cs="Arial"/>
          <w:b/>
          <w:bCs/>
          <w:sz w:val="24"/>
          <w:szCs w:val="24"/>
        </w:rPr>
      </w:pPr>
      <w:r w:rsidRPr="00C0032E">
        <w:rPr>
          <w:rFonts w:ascii="Arial" w:hAnsi="Arial" w:cs="Arial"/>
          <w:b/>
          <w:bCs/>
          <w:sz w:val="24"/>
          <w:szCs w:val="24"/>
        </w:rPr>
        <w:t xml:space="preserve">Organisational Structure for </w:t>
      </w:r>
      <w:proofErr w:type="spellStart"/>
      <w:r w:rsidRPr="00C0032E">
        <w:rPr>
          <w:rFonts w:ascii="Arial" w:hAnsi="Arial" w:cs="Arial"/>
          <w:b/>
          <w:bCs/>
          <w:sz w:val="24"/>
          <w:szCs w:val="24"/>
        </w:rPr>
        <w:t>Hijama</w:t>
      </w:r>
      <w:proofErr w:type="spellEnd"/>
      <w:r w:rsidRPr="00C0032E">
        <w:rPr>
          <w:rFonts w:ascii="Arial" w:hAnsi="Arial" w:cs="Arial"/>
          <w:b/>
          <w:bCs/>
          <w:sz w:val="24"/>
          <w:szCs w:val="24"/>
        </w:rPr>
        <w:t xml:space="preserve"> Project</w:t>
      </w:r>
    </w:p>
    <w:p w14:paraId="6A625793" w14:textId="67D51006" w:rsidR="001D1E25" w:rsidRPr="00C0032E" w:rsidRDefault="005269E0" w:rsidP="005269E0">
      <w:pPr>
        <w:jc w:val="both"/>
        <w:rPr>
          <w:rFonts w:ascii="Arial" w:hAnsi="Arial" w:cs="Arial"/>
          <w:b/>
          <w:bCs/>
          <w:sz w:val="24"/>
          <w:szCs w:val="24"/>
        </w:rPr>
      </w:pPr>
      <w:r w:rsidRPr="00C0032E">
        <w:rPr>
          <w:rFonts w:ascii="Arial" w:hAnsi="Arial" w:cs="Arial"/>
          <w:b/>
          <w:bCs/>
          <w:sz w:val="24"/>
          <w:szCs w:val="24"/>
        </w:rPr>
        <w:t xml:space="preserve">Type of Project and Project Life Cycle </w:t>
      </w:r>
    </w:p>
    <w:p w14:paraId="400EF4BC" w14:textId="6BF4DD3F" w:rsidR="001D1E25" w:rsidRPr="00C0032E" w:rsidRDefault="001D1E25" w:rsidP="005269E0">
      <w:pPr>
        <w:jc w:val="both"/>
        <w:rPr>
          <w:rFonts w:ascii="Arial" w:hAnsi="Arial" w:cs="Arial"/>
          <w:b/>
          <w:bCs/>
          <w:sz w:val="24"/>
          <w:szCs w:val="24"/>
        </w:rPr>
      </w:pPr>
      <w:r w:rsidRPr="00C0032E">
        <w:rPr>
          <w:rFonts w:ascii="Arial" w:hAnsi="Arial" w:cs="Arial"/>
          <w:b/>
          <w:bCs/>
          <w:sz w:val="24"/>
          <w:szCs w:val="24"/>
        </w:rPr>
        <w:t>Risk management techniques</w:t>
      </w:r>
    </w:p>
    <w:p w14:paraId="2BD8AE40" w14:textId="038928A3" w:rsidR="005269E0" w:rsidRPr="00C0032E" w:rsidRDefault="005269E0" w:rsidP="005269E0">
      <w:pPr>
        <w:jc w:val="both"/>
        <w:rPr>
          <w:rFonts w:ascii="Arial" w:hAnsi="Arial" w:cs="Arial"/>
          <w:b/>
          <w:bCs/>
          <w:sz w:val="24"/>
          <w:szCs w:val="24"/>
        </w:rPr>
      </w:pPr>
      <w:r w:rsidRPr="00C0032E">
        <w:rPr>
          <w:rFonts w:ascii="Arial" w:hAnsi="Arial" w:cs="Arial"/>
          <w:b/>
          <w:bCs/>
          <w:sz w:val="24"/>
          <w:szCs w:val="24"/>
        </w:rPr>
        <w:t xml:space="preserve">Stakeholders Engagement </w:t>
      </w:r>
    </w:p>
    <w:p w14:paraId="3FE8A5B2" w14:textId="652BC82F" w:rsidR="005269E0" w:rsidRDefault="005269E0" w:rsidP="005269E0">
      <w:pPr>
        <w:jc w:val="both"/>
        <w:rPr>
          <w:rFonts w:ascii="Arial" w:hAnsi="Arial" w:cs="Arial"/>
          <w:b/>
          <w:bCs/>
          <w:sz w:val="24"/>
          <w:szCs w:val="24"/>
        </w:rPr>
      </w:pPr>
      <w:r w:rsidRPr="00C0032E">
        <w:rPr>
          <w:rFonts w:ascii="Arial" w:hAnsi="Arial" w:cs="Arial"/>
          <w:b/>
          <w:bCs/>
          <w:sz w:val="24"/>
          <w:szCs w:val="24"/>
        </w:rPr>
        <w:t xml:space="preserve">Coordinating and Controlling of activities </w:t>
      </w:r>
    </w:p>
    <w:p w14:paraId="5BABAAF5" w14:textId="6145DAB4" w:rsidR="006B53DE" w:rsidRPr="00C0032E" w:rsidRDefault="006B53DE" w:rsidP="005269E0">
      <w:pPr>
        <w:jc w:val="both"/>
        <w:rPr>
          <w:rFonts w:ascii="Arial" w:hAnsi="Arial" w:cs="Arial"/>
          <w:b/>
          <w:bCs/>
          <w:sz w:val="24"/>
          <w:szCs w:val="24"/>
        </w:rPr>
      </w:pPr>
      <w:r w:rsidRPr="006B53DE">
        <w:rPr>
          <w:rFonts w:ascii="Arial" w:hAnsi="Arial" w:cs="Arial"/>
          <w:b/>
          <w:bCs/>
          <w:sz w:val="24"/>
          <w:szCs w:val="24"/>
        </w:rPr>
        <w:t>Project planning / Project life cycle</w:t>
      </w:r>
    </w:p>
    <w:p w14:paraId="67C3BC4E" w14:textId="4FD92AD0" w:rsidR="005269E0" w:rsidRPr="00C0032E" w:rsidRDefault="005269E0" w:rsidP="005269E0">
      <w:pPr>
        <w:jc w:val="both"/>
        <w:rPr>
          <w:rFonts w:ascii="Arial" w:hAnsi="Arial" w:cs="Arial"/>
          <w:b/>
          <w:bCs/>
          <w:sz w:val="24"/>
          <w:szCs w:val="24"/>
        </w:rPr>
      </w:pPr>
      <w:r w:rsidRPr="00C0032E">
        <w:rPr>
          <w:rFonts w:ascii="Arial" w:hAnsi="Arial" w:cs="Arial"/>
          <w:b/>
          <w:bCs/>
          <w:sz w:val="24"/>
          <w:szCs w:val="24"/>
        </w:rPr>
        <w:t>Executions Planning</w:t>
      </w:r>
    </w:p>
    <w:p w14:paraId="594C3ABD" w14:textId="3A1D9F0B" w:rsidR="005269E0" w:rsidRPr="00C0032E" w:rsidRDefault="005269E0" w:rsidP="005269E0">
      <w:pPr>
        <w:jc w:val="both"/>
        <w:rPr>
          <w:rFonts w:ascii="Arial" w:hAnsi="Arial" w:cs="Arial"/>
          <w:b/>
          <w:bCs/>
          <w:sz w:val="24"/>
          <w:szCs w:val="24"/>
        </w:rPr>
      </w:pPr>
      <w:r w:rsidRPr="00C0032E">
        <w:rPr>
          <w:rFonts w:ascii="Arial" w:hAnsi="Arial" w:cs="Arial"/>
          <w:b/>
          <w:bCs/>
          <w:sz w:val="24"/>
          <w:szCs w:val="24"/>
        </w:rPr>
        <w:t>Monitoring and Control Process</w:t>
      </w:r>
    </w:p>
    <w:p w14:paraId="1D6B42EA" w14:textId="00997229" w:rsidR="005269E0" w:rsidRPr="00C0032E" w:rsidRDefault="005269E0" w:rsidP="005269E0">
      <w:pPr>
        <w:jc w:val="both"/>
        <w:rPr>
          <w:rFonts w:ascii="Arial" w:hAnsi="Arial" w:cs="Arial"/>
          <w:b/>
          <w:bCs/>
          <w:sz w:val="24"/>
          <w:szCs w:val="24"/>
        </w:rPr>
      </w:pPr>
      <w:r w:rsidRPr="00C0032E">
        <w:rPr>
          <w:rFonts w:ascii="Arial" w:hAnsi="Arial" w:cs="Arial"/>
          <w:b/>
          <w:bCs/>
          <w:sz w:val="24"/>
          <w:szCs w:val="24"/>
        </w:rPr>
        <w:t xml:space="preserve">Ongoing Process </w:t>
      </w:r>
    </w:p>
    <w:p w14:paraId="19BD4A17" w14:textId="7F03AFB1" w:rsidR="005269E0" w:rsidRPr="00C0032E" w:rsidRDefault="005269E0" w:rsidP="005269E0">
      <w:pPr>
        <w:jc w:val="both"/>
        <w:rPr>
          <w:rFonts w:ascii="Arial" w:hAnsi="Arial" w:cs="Arial"/>
          <w:b/>
          <w:bCs/>
          <w:sz w:val="24"/>
          <w:szCs w:val="24"/>
        </w:rPr>
      </w:pPr>
      <w:r w:rsidRPr="00C0032E">
        <w:rPr>
          <w:rFonts w:ascii="Arial" w:hAnsi="Arial" w:cs="Arial"/>
          <w:b/>
          <w:bCs/>
          <w:sz w:val="24"/>
          <w:szCs w:val="24"/>
        </w:rPr>
        <w:t xml:space="preserve">Human Resource Management </w:t>
      </w:r>
    </w:p>
    <w:p w14:paraId="4B78262A" w14:textId="4ECF745D" w:rsidR="005269E0" w:rsidRPr="00C0032E" w:rsidRDefault="005269E0" w:rsidP="005269E0">
      <w:pPr>
        <w:jc w:val="both"/>
        <w:rPr>
          <w:rFonts w:ascii="Arial" w:hAnsi="Arial" w:cs="Arial"/>
          <w:b/>
          <w:bCs/>
          <w:sz w:val="24"/>
          <w:szCs w:val="24"/>
        </w:rPr>
      </w:pPr>
      <w:r w:rsidRPr="00C0032E">
        <w:rPr>
          <w:rFonts w:ascii="Arial" w:hAnsi="Arial" w:cs="Arial"/>
          <w:b/>
          <w:bCs/>
          <w:sz w:val="24"/>
          <w:szCs w:val="24"/>
        </w:rPr>
        <w:t>Stakeholders Analysis</w:t>
      </w:r>
    </w:p>
    <w:p w14:paraId="07B004C8" w14:textId="6FA6CF39" w:rsidR="005269E0" w:rsidRPr="00C0032E" w:rsidRDefault="005269E0" w:rsidP="005269E0">
      <w:pPr>
        <w:jc w:val="both"/>
        <w:rPr>
          <w:rFonts w:ascii="Arial" w:hAnsi="Arial" w:cs="Arial"/>
          <w:b/>
          <w:bCs/>
          <w:sz w:val="24"/>
          <w:szCs w:val="24"/>
        </w:rPr>
      </w:pPr>
      <w:r w:rsidRPr="00C0032E">
        <w:rPr>
          <w:rFonts w:ascii="Arial" w:hAnsi="Arial" w:cs="Arial"/>
          <w:b/>
          <w:bCs/>
          <w:sz w:val="24"/>
          <w:szCs w:val="24"/>
        </w:rPr>
        <w:t>Ability to Manage The Project</w:t>
      </w:r>
    </w:p>
    <w:p w14:paraId="6D68AEFF" w14:textId="44E91396" w:rsidR="00C42FBF" w:rsidRPr="00C0032E" w:rsidRDefault="00C42FBF" w:rsidP="005269E0">
      <w:pPr>
        <w:jc w:val="both"/>
        <w:rPr>
          <w:rFonts w:ascii="Arial" w:hAnsi="Arial" w:cs="Arial"/>
          <w:b/>
          <w:bCs/>
          <w:sz w:val="24"/>
          <w:szCs w:val="24"/>
        </w:rPr>
      </w:pPr>
      <w:r w:rsidRPr="00C0032E">
        <w:rPr>
          <w:rFonts w:ascii="Arial" w:hAnsi="Arial" w:cs="Arial"/>
          <w:b/>
          <w:bCs/>
          <w:sz w:val="24"/>
          <w:szCs w:val="24"/>
        </w:rPr>
        <w:t>Present Critiques</w:t>
      </w:r>
    </w:p>
    <w:p w14:paraId="3CA12A9F" w14:textId="522589FA" w:rsidR="00C42FBF" w:rsidRPr="00C0032E" w:rsidRDefault="00C42FBF" w:rsidP="005269E0">
      <w:pPr>
        <w:jc w:val="both"/>
        <w:rPr>
          <w:rFonts w:ascii="Arial" w:hAnsi="Arial" w:cs="Arial"/>
          <w:b/>
          <w:bCs/>
          <w:sz w:val="24"/>
          <w:szCs w:val="24"/>
        </w:rPr>
      </w:pPr>
      <w:r w:rsidRPr="00C0032E">
        <w:rPr>
          <w:rFonts w:ascii="Arial" w:hAnsi="Arial" w:cs="Arial"/>
          <w:b/>
          <w:bCs/>
          <w:sz w:val="24"/>
          <w:szCs w:val="24"/>
        </w:rPr>
        <w:t xml:space="preserve">Conclusion </w:t>
      </w:r>
    </w:p>
    <w:p w14:paraId="402B1772" w14:textId="77777777" w:rsidR="00C0032E" w:rsidRDefault="00C42FBF" w:rsidP="00A30444">
      <w:pPr>
        <w:jc w:val="both"/>
        <w:rPr>
          <w:rFonts w:ascii="Arial" w:hAnsi="Arial" w:cs="Arial"/>
          <w:b/>
          <w:bCs/>
          <w:sz w:val="24"/>
          <w:szCs w:val="24"/>
        </w:rPr>
      </w:pPr>
      <w:r w:rsidRPr="00C0032E">
        <w:rPr>
          <w:rFonts w:ascii="Arial" w:hAnsi="Arial" w:cs="Arial"/>
          <w:b/>
          <w:bCs/>
          <w:sz w:val="24"/>
          <w:szCs w:val="24"/>
        </w:rPr>
        <w:t xml:space="preserve">Reference </w:t>
      </w:r>
      <w:r w:rsidR="00C151D3" w:rsidRPr="00C0032E">
        <w:rPr>
          <w:rFonts w:ascii="Arial" w:hAnsi="Arial" w:cs="Arial"/>
          <w:b/>
          <w:bCs/>
          <w:sz w:val="24"/>
          <w:szCs w:val="24"/>
        </w:rPr>
        <w:t xml:space="preserve"> </w:t>
      </w:r>
    </w:p>
    <w:p w14:paraId="39C8458D" w14:textId="10EF1CA8" w:rsidR="009C7EEA" w:rsidRPr="00411789" w:rsidRDefault="009C7EEA" w:rsidP="00A30444">
      <w:pPr>
        <w:jc w:val="both"/>
        <w:rPr>
          <w:rFonts w:ascii="Arial" w:hAnsi="Arial" w:cs="Arial"/>
          <w:b/>
          <w:bCs/>
          <w:sz w:val="24"/>
          <w:szCs w:val="24"/>
        </w:rPr>
      </w:pPr>
      <w:r w:rsidRPr="00411789">
        <w:rPr>
          <w:rFonts w:ascii="Arial" w:hAnsi="Arial" w:cs="Arial"/>
          <w:b/>
          <w:bCs/>
          <w:sz w:val="24"/>
          <w:szCs w:val="24"/>
        </w:rPr>
        <w:lastRenderedPageBreak/>
        <w:t xml:space="preserve">Introduction </w:t>
      </w:r>
    </w:p>
    <w:p w14:paraId="2A825DCD" w14:textId="7E11F7D3" w:rsidR="0059004C" w:rsidRPr="00CE1EC6" w:rsidRDefault="009C7EEA" w:rsidP="00A30444">
      <w:pPr>
        <w:jc w:val="both"/>
        <w:rPr>
          <w:rFonts w:ascii="Arial" w:hAnsi="Arial" w:cs="Arial"/>
          <w:sz w:val="24"/>
          <w:szCs w:val="24"/>
        </w:rPr>
      </w:pPr>
      <w:r w:rsidRPr="00CE1EC6">
        <w:rPr>
          <w:rFonts w:ascii="Arial" w:hAnsi="Arial" w:cs="Arial"/>
          <w:sz w:val="24"/>
          <w:szCs w:val="24"/>
        </w:rPr>
        <w:t xml:space="preserve">This report is about a project called </w:t>
      </w:r>
      <w:proofErr w:type="spellStart"/>
      <w:r w:rsidRPr="00CE1EC6">
        <w:rPr>
          <w:rFonts w:ascii="Arial" w:hAnsi="Arial" w:cs="Arial"/>
          <w:sz w:val="24"/>
          <w:szCs w:val="24"/>
        </w:rPr>
        <w:t>Hijama</w:t>
      </w:r>
      <w:proofErr w:type="spellEnd"/>
      <w:r w:rsidRPr="00CE1EC6">
        <w:rPr>
          <w:rFonts w:ascii="Arial" w:hAnsi="Arial" w:cs="Arial"/>
          <w:sz w:val="24"/>
          <w:szCs w:val="24"/>
        </w:rPr>
        <w:t xml:space="preserve"> -Healing for Her, it is a service providing cupping therapy to all ethnic background aged over sixteen</w:t>
      </w:r>
      <w:r w:rsidR="00DE1C0B" w:rsidRPr="00CE1EC6">
        <w:rPr>
          <w:rFonts w:ascii="Arial" w:hAnsi="Arial" w:cs="Arial"/>
          <w:sz w:val="24"/>
          <w:szCs w:val="24"/>
        </w:rPr>
        <w:t xml:space="preserve"> years</w:t>
      </w:r>
      <w:r w:rsidRPr="00CE1EC6">
        <w:rPr>
          <w:rFonts w:ascii="Arial" w:hAnsi="Arial" w:cs="Arial"/>
          <w:sz w:val="24"/>
          <w:szCs w:val="24"/>
        </w:rPr>
        <w:t xml:space="preserve"> with different health issues. The report will consist of a critical assessment</w:t>
      </w:r>
      <w:r w:rsidR="00DE1C0B" w:rsidRPr="00CE1EC6">
        <w:rPr>
          <w:rFonts w:ascii="Arial" w:hAnsi="Arial" w:cs="Arial"/>
          <w:sz w:val="24"/>
          <w:szCs w:val="24"/>
        </w:rPr>
        <w:t xml:space="preserve"> of the usefulness of project management tools and techniques. Plan for the implementation of </w:t>
      </w:r>
      <w:proofErr w:type="spellStart"/>
      <w:r w:rsidR="00DE1C0B" w:rsidRPr="00CE1EC6">
        <w:rPr>
          <w:rFonts w:ascii="Arial" w:hAnsi="Arial" w:cs="Arial"/>
          <w:sz w:val="24"/>
          <w:szCs w:val="24"/>
        </w:rPr>
        <w:t>Hijama</w:t>
      </w:r>
      <w:proofErr w:type="spellEnd"/>
      <w:r w:rsidR="00DE1C0B" w:rsidRPr="00CE1EC6">
        <w:rPr>
          <w:rFonts w:ascii="Arial" w:hAnsi="Arial" w:cs="Arial"/>
          <w:sz w:val="24"/>
          <w:szCs w:val="24"/>
        </w:rPr>
        <w:t xml:space="preserve"> project and relevant steps that will be followed will be included</w:t>
      </w:r>
      <w:r w:rsidR="002709D9" w:rsidRPr="00CE1EC6">
        <w:rPr>
          <w:rFonts w:ascii="Arial" w:hAnsi="Arial" w:cs="Arial"/>
          <w:sz w:val="24"/>
          <w:szCs w:val="24"/>
        </w:rPr>
        <w:t>. Critical evaluation of my ability to manage the project will be carried out, including the identified strengths and weaknesses. A self-development plan to improve my own performance in managing project will be produced.</w:t>
      </w:r>
    </w:p>
    <w:p w14:paraId="6563FBDC" w14:textId="2F62C3A1" w:rsidR="0059004C" w:rsidRPr="00CE1EC6" w:rsidRDefault="00BC0498" w:rsidP="00A30444">
      <w:pPr>
        <w:jc w:val="both"/>
        <w:rPr>
          <w:rFonts w:ascii="Arial" w:hAnsi="Arial" w:cs="Arial"/>
          <w:sz w:val="24"/>
          <w:szCs w:val="24"/>
        </w:rPr>
      </w:pPr>
      <w:r w:rsidRPr="00CE1EC6">
        <w:rPr>
          <w:rFonts w:ascii="Arial" w:hAnsi="Arial" w:cs="Arial"/>
          <w:sz w:val="24"/>
          <w:szCs w:val="24"/>
        </w:rPr>
        <w:t>As a project manager in a Salon called “She”</w:t>
      </w:r>
      <w:r w:rsidR="009643F4">
        <w:rPr>
          <w:rFonts w:ascii="Arial" w:hAnsi="Arial" w:cs="Arial"/>
          <w:sz w:val="24"/>
          <w:szCs w:val="24"/>
        </w:rPr>
        <w:t xml:space="preserve"> for </w:t>
      </w:r>
      <w:proofErr w:type="spellStart"/>
      <w:r w:rsidR="00C0032E">
        <w:rPr>
          <w:rFonts w:ascii="Arial" w:hAnsi="Arial" w:cs="Arial"/>
          <w:sz w:val="24"/>
          <w:szCs w:val="24"/>
        </w:rPr>
        <w:t>H</w:t>
      </w:r>
      <w:r w:rsidR="009643F4">
        <w:rPr>
          <w:rFonts w:ascii="Arial" w:hAnsi="Arial" w:cs="Arial"/>
          <w:sz w:val="24"/>
          <w:szCs w:val="24"/>
        </w:rPr>
        <w:t>ijama</w:t>
      </w:r>
      <w:proofErr w:type="spellEnd"/>
      <w:r w:rsidR="009643F4">
        <w:rPr>
          <w:rFonts w:ascii="Arial" w:hAnsi="Arial" w:cs="Arial"/>
          <w:sz w:val="24"/>
          <w:szCs w:val="24"/>
        </w:rPr>
        <w:t xml:space="preserve"> service</w:t>
      </w:r>
      <w:r w:rsidRPr="00CE1EC6">
        <w:rPr>
          <w:rFonts w:ascii="Arial" w:hAnsi="Arial" w:cs="Arial"/>
          <w:sz w:val="24"/>
          <w:szCs w:val="24"/>
        </w:rPr>
        <w:t xml:space="preserve"> based in East London established in 2014, it has been decided that to expand the business it is crucial to bring in other services. With the joint decision of the stakeholder, sponsor and service users it has been decided to introduce </w:t>
      </w:r>
      <w:proofErr w:type="spellStart"/>
      <w:r w:rsidR="00C0032E">
        <w:rPr>
          <w:rFonts w:ascii="Arial" w:hAnsi="Arial" w:cs="Arial"/>
          <w:sz w:val="24"/>
          <w:szCs w:val="24"/>
        </w:rPr>
        <w:t>H</w:t>
      </w:r>
      <w:r w:rsidRPr="00CE1EC6">
        <w:rPr>
          <w:rFonts w:ascii="Arial" w:hAnsi="Arial" w:cs="Arial"/>
          <w:sz w:val="24"/>
          <w:szCs w:val="24"/>
        </w:rPr>
        <w:t>ijama</w:t>
      </w:r>
      <w:proofErr w:type="spellEnd"/>
      <w:r w:rsidR="009643F4">
        <w:rPr>
          <w:rFonts w:ascii="Arial" w:hAnsi="Arial" w:cs="Arial"/>
          <w:sz w:val="24"/>
          <w:szCs w:val="24"/>
        </w:rPr>
        <w:t>-Healing for Her</w:t>
      </w:r>
      <w:r w:rsidRPr="00CE1EC6">
        <w:rPr>
          <w:rFonts w:ascii="Arial" w:hAnsi="Arial" w:cs="Arial"/>
          <w:sz w:val="24"/>
          <w:szCs w:val="24"/>
        </w:rPr>
        <w:t xml:space="preserve"> service into the Salon</w:t>
      </w:r>
      <w:r w:rsidR="001F2E06" w:rsidRPr="00CE1EC6">
        <w:rPr>
          <w:rFonts w:ascii="Arial" w:hAnsi="Arial" w:cs="Arial"/>
          <w:sz w:val="24"/>
          <w:szCs w:val="24"/>
        </w:rPr>
        <w:t xml:space="preserve">. </w:t>
      </w:r>
      <w:r w:rsidR="009643F4">
        <w:rPr>
          <w:rFonts w:ascii="Arial" w:hAnsi="Arial" w:cs="Arial"/>
          <w:sz w:val="24"/>
          <w:szCs w:val="24"/>
        </w:rPr>
        <w:t xml:space="preserve">As a freelance independent </w:t>
      </w:r>
      <w:r w:rsidR="001F2E06" w:rsidRPr="00CE1EC6">
        <w:rPr>
          <w:rFonts w:ascii="Arial" w:hAnsi="Arial" w:cs="Arial"/>
          <w:sz w:val="24"/>
          <w:szCs w:val="24"/>
        </w:rPr>
        <w:t>Project manage</w:t>
      </w:r>
      <w:r w:rsidR="009643F4">
        <w:rPr>
          <w:rFonts w:ascii="Arial" w:hAnsi="Arial" w:cs="Arial"/>
          <w:sz w:val="24"/>
          <w:szCs w:val="24"/>
        </w:rPr>
        <w:t>r</w:t>
      </w:r>
      <w:r w:rsidR="001F2E06" w:rsidRPr="00CE1EC6">
        <w:rPr>
          <w:rFonts w:ascii="Arial" w:hAnsi="Arial" w:cs="Arial"/>
          <w:sz w:val="24"/>
          <w:szCs w:val="24"/>
        </w:rPr>
        <w:t xml:space="preserve"> </w:t>
      </w:r>
      <w:r w:rsidR="009643F4">
        <w:rPr>
          <w:rFonts w:ascii="Arial" w:hAnsi="Arial" w:cs="Arial"/>
          <w:sz w:val="24"/>
          <w:szCs w:val="24"/>
        </w:rPr>
        <w:t xml:space="preserve">I will be </w:t>
      </w:r>
      <w:r w:rsidR="001F2E06" w:rsidRPr="00CE1EC6">
        <w:rPr>
          <w:rFonts w:ascii="Arial" w:hAnsi="Arial" w:cs="Arial"/>
          <w:sz w:val="24"/>
          <w:szCs w:val="24"/>
        </w:rPr>
        <w:t xml:space="preserve">responsible for all aspect of the </w:t>
      </w:r>
      <w:proofErr w:type="spellStart"/>
      <w:r w:rsidR="001F2E06" w:rsidRPr="00CE1EC6">
        <w:rPr>
          <w:rFonts w:ascii="Arial" w:hAnsi="Arial" w:cs="Arial"/>
          <w:sz w:val="24"/>
          <w:szCs w:val="24"/>
        </w:rPr>
        <w:t>h</w:t>
      </w:r>
      <w:r w:rsidR="00C0032E">
        <w:rPr>
          <w:rFonts w:ascii="Arial" w:hAnsi="Arial" w:cs="Arial"/>
          <w:sz w:val="24"/>
          <w:szCs w:val="24"/>
        </w:rPr>
        <w:t>ijama</w:t>
      </w:r>
      <w:proofErr w:type="spellEnd"/>
      <w:r w:rsidR="001F2E06" w:rsidRPr="00CE1EC6">
        <w:rPr>
          <w:rFonts w:ascii="Arial" w:hAnsi="Arial" w:cs="Arial"/>
          <w:sz w:val="24"/>
          <w:szCs w:val="24"/>
        </w:rPr>
        <w:t xml:space="preserve"> service from beginning to an ongoing successful service.</w:t>
      </w:r>
      <w:r w:rsidR="00C174F1">
        <w:rPr>
          <w:rFonts w:ascii="Arial" w:hAnsi="Arial" w:cs="Arial"/>
          <w:sz w:val="24"/>
          <w:szCs w:val="24"/>
        </w:rPr>
        <w:t xml:space="preserve"> The service delivery will start in April 2020 and work on the project will beginning of December 2019. The start time and delivery start time was chosen after taking into consideration the winter period being the quietest time of the year for cupping service and April being the spring term is when people start taking up this service more. </w:t>
      </w:r>
    </w:p>
    <w:p w14:paraId="6434B5C4" w14:textId="0B6C2BA3" w:rsidR="00A30444" w:rsidRDefault="00A30444" w:rsidP="00A30444">
      <w:pPr>
        <w:pStyle w:val="font8"/>
        <w:spacing w:before="0" w:beforeAutospacing="0" w:after="0" w:afterAutospacing="0"/>
        <w:jc w:val="both"/>
        <w:textAlignment w:val="baseline"/>
        <w:rPr>
          <w:rFonts w:ascii="Arial" w:hAnsi="Arial" w:cs="Arial"/>
        </w:rPr>
      </w:pPr>
      <w:proofErr w:type="spellStart"/>
      <w:r w:rsidRPr="00CE1EC6">
        <w:rPr>
          <w:rFonts w:ascii="Arial" w:hAnsi="Arial" w:cs="Arial"/>
        </w:rPr>
        <w:t>Hijama</w:t>
      </w:r>
      <w:proofErr w:type="spellEnd"/>
      <w:r w:rsidRPr="00CE1EC6">
        <w:rPr>
          <w:rFonts w:ascii="Arial" w:hAnsi="Arial" w:cs="Arial"/>
        </w:rPr>
        <w:t xml:space="preserve"> therapy is used to remove harmful toxins from your body in order to increase and improve the blood circulation in the body. This is done through a minor surgical procedure also known as wet cupping which involves a negative pressure or suction being applied by a cup to create a vacuum to drew the toxins to the surface of the skin. </w:t>
      </w:r>
      <w:r w:rsidR="00CE1EC6" w:rsidRPr="00CE1EC6">
        <w:rPr>
          <w:rFonts w:ascii="Arial" w:hAnsi="Arial" w:cs="Arial"/>
        </w:rPr>
        <w:t>Furthermore</w:t>
      </w:r>
      <w:r w:rsidRPr="00CE1EC6">
        <w:rPr>
          <w:rFonts w:ascii="Arial" w:hAnsi="Arial" w:cs="Arial"/>
        </w:rPr>
        <w:t>, small superficial incisions is applied to excrete the toxins out of the body. This procedure removes blood and tissue fluids with</w:t>
      </w:r>
      <w:r w:rsidRPr="00CE1EC6">
        <w:rPr>
          <w:rFonts w:ascii="Arial" w:hAnsi="Arial" w:cs="Arial"/>
          <w:color w:val="1A1A1A"/>
          <w:sz w:val="26"/>
          <w:szCs w:val="26"/>
          <w:bdr w:val="none" w:sz="0" w:space="0" w:color="auto" w:frame="1"/>
        </w:rPr>
        <w:t xml:space="preserve"> potentially harmful substances from the body. However benefits of </w:t>
      </w:r>
      <w:proofErr w:type="spellStart"/>
      <w:r w:rsidR="00C0032E">
        <w:rPr>
          <w:rFonts w:ascii="Arial" w:hAnsi="Arial" w:cs="Arial"/>
          <w:color w:val="1A1A1A"/>
          <w:sz w:val="26"/>
          <w:szCs w:val="26"/>
          <w:bdr w:val="none" w:sz="0" w:space="0" w:color="auto" w:frame="1"/>
        </w:rPr>
        <w:t>H</w:t>
      </w:r>
      <w:r w:rsidRPr="00CE1EC6">
        <w:rPr>
          <w:rFonts w:ascii="Arial" w:hAnsi="Arial" w:cs="Arial"/>
          <w:color w:val="1A1A1A"/>
          <w:sz w:val="26"/>
          <w:szCs w:val="26"/>
          <w:bdr w:val="none" w:sz="0" w:space="0" w:color="auto" w:frame="1"/>
        </w:rPr>
        <w:t>ijama</w:t>
      </w:r>
      <w:proofErr w:type="spellEnd"/>
      <w:r w:rsidRPr="00CE1EC6">
        <w:rPr>
          <w:rFonts w:ascii="Arial" w:hAnsi="Arial" w:cs="Arial"/>
          <w:color w:val="1A1A1A"/>
          <w:sz w:val="26"/>
          <w:szCs w:val="26"/>
          <w:bdr w:val="none" w:sz="0" w:space="0" w:color="auto" w:frame="1"/>
        </w:rPr>
        <w:t xml:space="preserve"> cupping is not related to the amount of blood drawn out rather but to the number of excreted toxins. </w:t>
      </w:r>
      <w:r w:rsidRPr="00CE1EC6">
        <w:rPr>
          <w:rFonts w:ascii="Arial" w:hAnsi="Arial" w:cs="Arial"/>
        </w:rPr>
        <w:t>This practice is widely used by Muslims throughout the world as it is a Sunnah of the Prophet Muhammad and is also known as a prophetic Medicine which is prescribed to the nation as a means of treatment and cure.</w:t>
      </w:r>
      <w:r w:rsidR="00AF5718">
        <w:rPr>
          <w:rFonts w:ascii="Arial" w:hAnsi="Arial" w:cs="Arial"/>
        </w:rPr>
        <w:t xml:space="preserve"> </w:t>
      </w:r>
    </w:p>
    <w:p w14:paraId="1B67B30E" w14:textId="744CE398" w:rsidR="006A783D" w:rsidRDefault="006A783D" w:rsidP="00A30444">
      <w:pPr>
        <w:pStyle w:val="font8"/>
        <w:spacing w:before="0" w:beforeAutospacing="0" w:after="0" w:afterAutospacing="0"/>
        <w:jc w:val="both"/>
        <w:textAlignment w:val="baseline"/>
        <w:rPr>
          <w:rFonts w:ascii="Arial" w:hAnsi="Arial" w:cs="Arial"/>
        </w:rPr>
      </w:pPr>
    </w:p>
    <w:p w14:paraId="064E9816" w14:textId="2F4C51EB" w:rsidR="00D96048" w:rsidRPr="006A783D" w:rsidRDefault="006A783D" w:rsidP="00A30444">
      <w:pPr>
        <w:jc w:val="both"/>
        <w:rPr>
          <w:rFonts w:ascii="Arial" w:hAnsi="Arial" w:cs="Arial"/>
          <w:b/>
          <w:bCs/>
          <w:sz w:val="24"/>
          <w:szCs w:val="24"/>
        </w:rPr>
      </w:pPr>
      <w:r w:rsidRPr="006A783D">
        <w:rPr>
          <w:rFonts w:ascii="Arial" w:hAnsi="Arial" w:cs="Arial"/>
          <w:b/>
          <w:bCs/>
          <w:sz w:val="24"/>
          <w:szCs w:val="24"/>
        </w:rPr>
        <w:t>Characteristics of project manag</w:t>
      </w:r>
      <w:r w:rsidR="00296D33">
        <w:rPr>
          <w:rFonts w:ascii="Arial" w:hAnsi="Arial" w:cs="Arial"/>
          <w:b/>
          <w:bCs/>
          <w:sz w:val="24"/>
          <w:szCs w:val="24"/>
        </w:rPr>
        <w:t xml:space="preserve">ement </w:t>
      </w:r>
    </w:p>
    <w:p w14:paraId="30235A5F" w14:textId="636CADC5" w:rsidR="00D96048" w:rsidRDefault="00D96048" w:rsidP="00A30444">
      <w:pPr>
        <w:jc w:val="both"/>
        <w:rPr>
          <w:rFonts w:ascii="Arial" w:hAnsi="Arial" w:cs="Arial"/>
          <w:sz w:val="24"/>
          <w:szCs w:val="24"/>
        </w:rPr>
      </w:pPr>
      <w:r w:rsidRPr="00C20DB9">
        <w:rPr>
          <w:noProof/>
        </w:rPr>
        <w:drawing>
          <wp:inline distT="0" distB="0" distL="0" distR="0" wp14:anchorId="5B53443E" wp14:editId="69A45199">
            <wp:extent cx="5694604" cy="2085975"/>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4831" cy="2097047"/>
                    </a:xfrm>
                    <a:prstGeom prst="rect">
                      <a:avLst/>
                    </a:prstGeom>
                  </pic:spPr>
                </pic:pic>
              </a:graphicData>
            </a:graphic>
          </wp:inline>
        </w:drawing>
      </w:r>
    </w:p>
    <w:p w14:paraId="59856714" w14:textId="5507A800" w:rsidR="00E4762F" w:rsidRDefault="00057101" w:rsidP="00A30444">
      <w:pPr>
        <w:jc w:val="both"/>
        <w:rPr>
          <w:rFonts w:ascii="Arial" w:hAnsi="Arial" w:cs="Arial"/>
          <w:sz w:val="24"/>
          <w:szCs w:val="24"/>
        </w:rPr>
      </w:pPr>
      <w:r>
        <w:rPr>
          <w:rFonts w:ascii="Arial" w:hAnsi="Arial" w:cs="Arial"/>
          <w:sz w:val="24"/>
          <w:szCs w:val="24"/>
        </w:rPr>
        <w:t>Figure 1.</w:t>
      </w:r>
      <w:r w:rsidR="00296D33">
        <w:rPr>
          <w:rFonts w:ascii="Arial" w:hAnsi="Arial" w:cs="Arial"/>
          <w:sz w:val="24"/>
          <w:szCs w:val="24"/>
        </w:rPr>
        <w:t xml:space="preserve"> Different aspects of project management. </w:t>
      </w:r>
      <w:r>
        <w:rPr>
          <w:rFonts w:ascii="Arial" w:hAnsi="Arial" w:cs="Arial"/>
          <w:sz w:val="24"/>
          <w:szCs w:val="24"/>
        </w:rPr>
        <w:t xml:space="preserve"> </w:t>
      </w:r>
      <w:r w:rsidR="00D96048">
        <w:rPr>
          <w:rFonts w:ascii="Arial" w:hAnsi="Arial" w:cs="Arial"/>
          <w:sz w:val="24"/>
          <w:szCs w:val="24"/>
        </w:rPr>
        <w:t>(</w:t>
      </w:r>
      <w:proofErr w:type="spellStart"/>
      <w:r w:rsidR="00D96048">
        <w:rPr>
          <w:rFonts w:ascii="Arial" w:hAnsi="Arial" w:cs="Arial"/>
          <w:sz w:val="24"/>
          <w:szCs w:val="24"/>
        </w:rPr>
        <w:t>iFour</w:t>
      </w:r>
      <w:proofErr w:type="spellEnd"/>
      <w:r w:rsidR="00D96048">
        <w:rPr>
          <w:rFonts w:ascii="Arial" w:hAnsi="Arial" w:cs="Arial"/>
          <w:sz w:val="24"/>
          <w:szCs w:val="24"/>
        </w:rPr>
        <w:t xml:space="preserve"> Team, 2017)</w:t>
      </w:r>
    </w:p>
    <w:p w14:paraId="48E8C8E0" w14:textId="7CDD86B2" w:rsidR="00D96048" w:rsidRDefault="00D96048" w:rsidP="00A30444">
      <w:pPr>
        <w:jc w:val="both"/>
        <w:rPr>
          <w:rFonts w:ascii="Arial" w:hAnsi="Arial" w:cs="Arial"/>
          <w:sz w:val="24"/>
          <w:szCs w:val="24"/>
        </w:rPr>
      </w:pPr>
      <w:r>
        <w:rPr>
          <w:rFonts w:ascii="Arial" w:hAnsi="Arial" w:cs="Arial"/>
          <w:sz w:val="24"/>
          <w:szCs w:val="24"/>
        </w:rPr>
        <w:lastRenderedPageBreak/>
        <w:t>The above diagram demonstrate the steps involved in a project management which will be discussed in depth further down the report.</w:t>
      </w:r>
    </w:p>
    <w:p w14:paraId="4B026881" w14:textId="13964BA7" w:rsidR="000972BC" w:rsidRPr="00CE1EC6" w:rsidRDefault="00C151D3" w:rsidP="00A30444">
      <w:pPr>
        <w:jc w:val="both"/>
        <w:rPr>
          <w:rFonts w:ascii="Arial" w:hAnsi="Arial" w:cs="Arial"/>
          <w:sz w:val="24"/>
          <w:szCs w:val="24"/>
        </w:rPr>
      </w:pPr>
      <w:r w:rsidRPr="00CE1EC6">
        <w:rPr>
          <w:rFonts w:ascii="Arial" w:hAnsi="Arial" w:cs="Arial"/>
          <w:sz w:val="24"/>
          <w:szCs w:val="24"/>
        </w:rPr>
        <w:t>Many people confuse project to be any activity undertaken but in effect project is very specific. A set of task or work must meet the strict definition only then it can be called project</w:t>
      </w:r>
      <w:sdt>
        <w:sdtPr>
          <w:rPr>
            <w:rFonts w:ascii="Arial" w:hAnsi="Arial" w:cs="Arial"/>
            <w:sz w:val="24"/>
            <w:szCs w:val="24"/>
          </w:rPr>
          <w:id w:val="436793853"/>
          <w:citation/>
        </w:sdtPr>
        <w:sdtEndPr/>
        <w:sdtContent>
          <w:r w:rsidRPr="00CE1EC6">
            <w:rPr>
              <w:rFonts w:ascii="Arial" w:hAnsi="Arial" w:cs="Arial"/>
              <w:sz w:val="24"/>
              <w:szCs w:val="24"/>
            </w:rPr>
            <w:fldChar w:fldCharType="begin"/>
          </w:r>
          <w:r w:rsidRPr="00CE1EC6">
            <w:rPr>
              <w:rFonts w:ascii="Arial" w:hAnsi="Arial" w:cs="Arial"/>
              <w:sz w:val="24"/>
              <w:szCs w:val="24"/>
            </w:rPr>
            <w:instrText xml:space="preserve"> CITATION KRo09 \l 2057 </w:instrText>
          </w:r>
          <w:r w:rsidRPr="00CE1EC6">
            <w:rPr>
              <w:rFonts w:ascii="Arial" w:hAnsi="Arial" w:cs="Arial"/>
              <w:sz w:val="24"/>
              <w:szCs w:val="24"/>
            </w:rPr>
            <w:fldChar w:fldCharType="separate"/>
          </w:r>
          <w:r w:rsidRPr="00CE1EC6">
            <w:rPr>
              <w:rFonts w:ascii="Arial" w:hAnsi="Arial" w:cs="Arial"/>
              <w:noProof/>
              <w:sz w:val="24"/>
              <w:szCs w:val="24"/>
            </w:rPr>
            <w:t xml:space="preserve"> (Wysocki, 2009)</w:t>
          </w:r>
          <w:r w:rsidRPr="00CE1EC6">
            <w:rPr>
              <w:rFonts w:ascii="Arial" w:hAnsi="Arial" w:cs="Arial"/>
              <w:sz w:val="24"/>
              <w:szCs w:val="24"/>
            </w:rPr>
            <w:fldChar w:fldCharType="end"/>
          </w:r>
        </w:sdtContent>
      </w:sdt>
      <w:r w:rsidR="00155DF1" w:rsidRPr="00CE1EC6">
        <w:rPr>
          <w:rFonts w:ascii="Arial" w:hAnsi="Arial" w:cs="Arial"/>
          <w:sz w:val="24"/>
          <w:szCs w:val="24"/>
        </w:rPr>
        <w:t>. Project consists of coordinated and controlled activities with a goal of start date and finishing date undertaken to achieve an objective according to the specific requirement.</w:t>
      </w:r>
      <w:r w:rsidR="00A84EB8" w:rsidRPr="00CE1EC6">
        <w:rPr>
          <w:rFonts w:ascii="Arial" w:hAnsi="Arial" w:cs="Arial"/>
          <w:sz w:val="24"/>
          <w:szCs w:val="24"/>
        </w:rPr>
        <w:t xml:space="preserve"> </w:t>
      </w:r>
      <w:r w:rsidR="00CE1EC6" w:rsidRPr="00CE1EC6">
        <w:rPr>
          <w:rFonts w:ascii="Arial" w:hAnsi="Arial" w:cs="Arial"/>
          <w:sz w:val="24"/>
          <w:szCs w:val="24"/>
        </w:rPr>
        <w:t>Project has scopes, time, cost, and quality</w:t>
      </w:r>
      <w:r w:rsidR="00A84EB8" w:rsidRPr="00CE1EC6">
        <w:rPr>
          <w:rFonts w:ascii="Arial" w:hAnsi="Arial" w:cs="Arial"/>
          <w:sz w:val="24"/>
          <w:szCs w:val="24"/>
        </w:rPr>
        <w:t xml:space="preserve"> and resource restraints. A manager’s role is continuously changing and the most important management skill is the management of change. Regardless of the size of the organisation, private, public or voluntary sectors, organisations have to deal with </w:t>
      </w:r>
      <w:r w:rsidR="000972BC" w:rsidRPr="00CE1EC6">
        <w:rPr>
          <w:rFonts w:ascii="Arial" w:hAnsi="Arial" w:cs="Arial"/>
          <w:sz w:val="24"/>
          <w:szCs w:val="24"/>
        </w:rPr>
        <w:t>the consequences of innovations in technology, developments in communications, and changing environmental policies, legislation, political upheavals in society and in cultural matters.</w:t>
      </w:r>
    </w:p>
    <w:p w14:paraId="7EBA3BAF" w14:textId="1FB0E00E" w:rsidR="000972BC" w:rsidRPr="00CE1EC6" w:rsidRDefault="000972BC" w:rsidP="00A30444">
      <w:pPr>
        <w:jc w:val="both"/>
        <w:rPr>
          <w:rFonts w:ascii="Arial" w:hAnsi="Arial" w:cs="Arial"/>
          <w:sz w:val="24"/>
          <w:szCs w:val="24"/>
        </w:rPr>
      </w:pPr>
      <w:r w:rsidRPr="00CE1EC6">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11074D22" wp14:editId="3A3D3055">
                <wp:simplePos x="0" y="0"/>
                <wp:positionH relativeFrom="column">
                  <wp:posOffset>1819275</wp:posOffset>
                </wp:positionH>
                <wp:positionV relativeFrom="paragraph">
                  <wp:posOffset>169545</wp:posOffset>
                </wp:positionV>
                <wp:extent cx="1400175" cy="1085850"/>
                <wp:effectExtent l="19050" t="19050" r="47625" b="19050"/>
                <wp:wrapNone/>
                <wp:docPr id="1" name="Isosceles Triangle 1"/>
                <wp:cNvGraphicFramePr/>
                <a:graphic xmlns:a="http://schemas.openxmlformats.org/drawingml/2006/main">
                  <a:graphicData uri="http://schemas.microsoft.com/office/word/2010/wordprocessingShape">
                    <wps:wsp>
                      <wps:cNvSpPr/>
                      <wps:spPr>
                        <a:xfrm>
                          <a:off x="0" y="0"/>
                          <a:ext cx="1400175" cy="108585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CD337D" w14:textId="3A7F5F24" w:rsidR="005269E0" w:rsidRDefault="005269E0" w:rsidP="000972B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1074D22"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left:0;text-align:left;margin-left:143.25pt;margin-top:13.35pt;width:110.25pt;height:8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" fillcolor="#4472c4 [3204]" strokecolor="#1f3763 [1604]" strokeweight="1pt">
                <v:textbox>
                  <w:txbxContent>
                    <w:p w14:paraId="6BCD337D" w14:textId="3A7F5F24" w:rsidR="005269E0" w:rsidRDefault="005269E0" w:rsidP="000972BC">
                      <w:pPr>
                        <w:jc w:val="center"/>
                      </w:pPr>
                    </w:p>
                  </w:txbxContent>
                </v:textbox>
              </v:shape>
            </w:pict>
          </mc:Fallback>
        </mc:AlternateContent>
      </w:r>
    </w:p>
    <w:p w14:paraId="4A888FFE" w14:textId="2A4B2400" w:rsidR="000972BC" w:rsidRPr="00CE1EC6" w:rsidRDefault="000972BC" w:rsidP="00A30444">
      <w:pPr>
        <w:jc w:val="both"/>
        <w:rPr>
          <w:rFonts w:ascii="Arial" w:hAnsi="Arial" w:cs="Arial"/>
          <w:sz w:val="24"/>
          <w:szCs w:val="24"/>
        </w:rPr>
      </w:pPr>
    </w:p>
    <w:p w14:paraId="49F184E6" w14:textId="50DDE5AB" w:rsidR="00C151D3" w:rsidRPr="00CE1EC6" w:rsidRDefault="00A84EB8" w:rsidP="00A30444">
      <w:pPr>
        <w:jc w:val="both"/>
        <w:rPr>
          <w:rFonts w:ascii="Arial" w:hAnsi="Arial" w:cs="Arial"/>
          <w:sz w:val="24"/>
          <w:szCs w:val="24"/>
        </w:rPr>
      </w:pPr>
      <w:r w:rsidRPr="00CE1EC6">
        <w:rPr>
          <w:rFonts w:ascii="Arial" w:hAnsi="Arial" w:cs="Arial"/>
          <w:sz w:val="24"/>
          <w:szCs w:val="24"/>
        </w:rPr>
        <w:t xml:space="preserve">                              </w:t>
      </w:r>
      <w:r w:rsidR="000972BC" w:rsidRPr="00CE1EC6">
        <w:rPr>
          <w:rFonts w:ascii="Arial" w:hAnsi="Arial" w:cs="Arial"/>
          <w:sz w:val="24"/>
          <w:szCs w:val="24"/>
        </w:rPr>
        <w:t>Planning</w:t>
      </w:r>
      <w:r w:rsidRPr="00CE1EC6">
        <w:rPr>
          <w:rFonts w:ascii="Arial" w:hAnsi="Arial" w:cs="Arial"/>
          <w:sz w:val="24"/>
          <w:szCs w:val="24"/>
        </w:rPr>
        <w:t xml:space="preserve">                               </w:t>
      </w:r>
      <w:r w:rsidR="000972BC" w:rsidRPr="00CE1EC6">
        <w:rPr>
          <w:rFonts w:ascii="Arial" w:hAnsi="Arial" w:cs="Arial"/>
          <w:sz w:val="24"/>
          <w:szCs w:val="24"/>
        </w:rPr>
        <w:t xml:space="preserve">Innovation </w:t>
      </w:r>
      <w:r w:rsidRPr="00CE1EC6">
        <w:rPr>
          <w:rFonts w:ascii="Arial" w:hAnsi="Arial" w:cs="Arial"/>
          <w:sz w:val="24"/>
          <w:szCs w:val="24"/>
        </w:rPr>
        <w:t xml:space="preserve">                </w:t>
      </w:r>
    </w:p>
    <w:p w14:paraId="455A15F4" w14:textId="77E32ADF" w:rsidR="009C272C" w:rsidRPr="00CE1EC6" w:rsidRDefault="009C272C" w:rsidP="00A30444">
      <w:pPr>
        <w:jc w:val="both"/>
        <w:rPr>
          <w:rFonts w:ascii="Arial" w:hAnsi="Arial" w:cs="Arial"/>
          <w:sz w:val="24"/>
          <w:szCs w:val="24"/>
        </w:rPr>
      </w:pPr>
    </w:p>
    <w:p w14:paraId="60F09CBA" w14:textId="057DD40D" w:rsidR="009C7EEA" w:rsidRPr="00CE1EC6" w:rsidRDefault="009C7EEA" w:rsidP="00A30444">
      <w:pPr>
        <w:jc w:val="both"/>
        <w:rPr>
          <w:rFonts w:ascii="Arial" w:hAnsi="Arial" w:cs="Arial"/>
          <w:sz w:val="24"/>
          <w:szCs w:val="24"/>
        </w:rPr>
      </w:pPr>
    </w:p>
    <w:p w14:paraId="473CA0FB" w14:textId="5F4F6D22" w:rsidR="00CD024A" w:rsidRDefault="000972BC" w:rsidP="00A30444">
      <w:pPr>
        <w:jc w:val="both"/>
        <w:rPr>
          <w:rFonts w:ascii="Arial" w:hAnsi="Arial" w:cs="Arial"/>
          <w:sz w:val="24"/>
          <w:szCs w:val="24"/>
        </w:rPr>
      </w:pPr>
      <w:r w:rsidRPr="00CE1EC6">
        <w:rPr>
          <w:rFonts w:ascii="Arial" w:hAnsi="Arial" w:cs="Arial"/>
          <w:sz w:val="24"/>
          <w:szCs w:val="24"/>
        </w:rPr>
        <w:tab/>
      </w:r>
      <w:r w:rsidRPr="00CE1EC6">
        <w:rPr>
          <w:rFonts w:ascii="Arial" w:hAnsi="Arial" w:cs="Arial"/>
          <w:sz w:val="24"/>
          <w:szCs w:val="24"/>
        </w:rPr>
        <w:tab/>
      </w:r>
      <w:r w:rsidRPr="00CE1EC6">
        <w:rPr>
          <w:rFonts w:ascii="Arial" w:hAnsi="Arial" w:cs="Arial"/>
          <w:sz w:val="24"/>
          <w:szCs w:val="24"/>
        </w:rPr>
        <w:tab/>
      </w:r>
      <w:r w:rsidRPr="00CE1EC6">
        <w:rPr>
          <w:rFonts w:ascii="Arial" w:hAnsi="Arial" w:cs="Arial"/>
          <w:sz w:val="24"/>
          <w:szCs w:val="24"/>
        </w:rPr>
        <w:tab/>
        <w:t>Operating and Controlling</w:t>
      </w:r>
    </w:p>
    <w:p w14:paraId="051AA352" w14:textId="26280DE1" w:rsidR="001033B3" w:rsidRPr="00CE1EC6" w:rsidRDefault="001033B3" w:rsidP="00A30444">
      <w:pPr>
        <w:jc w:val="both"/>
        <w:rPr>
          <w:rFonts w:ascii="Arial" w:hAnsi="Arial" w:cs="Arial"/>
          <w:sz w:val="24"/>
          <w:szCs w:val="24"/>
        </w:rPr>
      </w:pPr>
      <w:r>
        <w:rPr>
          <w:rFonts w:ascii="Arial" w:hAnsi="Arial" w:cs="Arial"/>
          <w:sz w:val="24"/>
          <w:szCs w:val="24"/>
        </w:rPr>
        <w:t xml:space="preserve">Figure </w:t>
      </w:r>
      <w:r w:rsidR="00057101">
        <w:rPr>
          <w:rFonts w:ascii="Arial" w:hAnsi="Arial" w:cs="Arial"/>
          <w:sz w:val="24"/>
          <w:szCs w:val="24"/>
        </w:rPr>
        <w:t>2</w:t>
      </w:r>
      <w:r>
        <w:rPr>
          <w:rFonts w:ascii="Arial" w:hAnsi="Arial" w:cs="Arial"/>
          <w:sz w:val="24"/>
          <w:szCs w:val="24"/>
        </w:rPr>
        <w:t>.</w:t>
      </w:r>
      <w:r w:rsidR="00057101">
        <w:rPr>
          <w:rFonts w:ascii="Arial" w:hAnsi="Arial" w:cs="Arial"/>
          <w:sz w:val="24"/>
          <w:szCs w:val="24"/>
        </w:rPr>
        <w:t xml:space="preserve"> Angels of project</w:t>
      </w:r>
    </w:p>
    <w:p w14:paraId="14EA3BBD" w14:textId="4666581F" w:rsidR="000972BC" w:rsidRPr="00CE1EC6" w:rsidRDefault="007E1130" w:rsidP="00A30444">
      <w:pPr>
        <w:jc w:val="both"/>
        <w:rPr>
          <w:rFonts w:ascii="Arial" w:hAnsi="Arial" w:cs="Arial"/>
          <w:sz w:val="24"/>
          <w:szCs w:val="24"/>
        </w:rPr>
      </w:pPr>
      <w:sdt>
        <w:sdtPr>
          <w:rPr>
            <w:rFonts w:ascii="Arial" w:hAnsi="Arial" w:cs="Arial"/>
            <w:sz w:val="24"/>
            <w:szCs w:val="24"/>
          </w:rPr>
          <w:id w:val="-1833054668"/>
          <w:citation/>
        </w:sdtPr>
        <w:sdtEndPr/>
        <w:sdtContent>
          <w:r w:rsidR="000972BC" w:rsidRPr="00CE1EC6">
            <w:rPr>
              <w:rFonts w:ascii="Arial" w:hAnsi="Arial" w:cs="Arial"/>
              <w:sz w:val="24"/>
              <w:szCs w:val="24"/>
            </w:rPr>
            <w:fldChar w:fldCharType="begin"/>
          </w:r>
          <w:r w:rsidR="000972BC" w:rsidRPr="00CE1EC6">
            <w:rPr>
              <w:rFonts w:ascii="Arial" w:hAnsi="Arial" w:cs="Arial"/>
              <w:sz w:val="24"/>
              <w:szCs w:val="24"/>
            </w:rPr>
            <w:instrText xml:space="preserve"> CITATION Han08 \l 2057 </w:instrText>
          </w:r>
          <w:r w:rsidR="000972BC" w:rsidRPr="00CE1EC6">
            <w:rPr>
              <w:rFonts w:ascii="Arial" w:hAnsi="Arial" w:cs="Arial"/>
              <w:sz w:val="24"/>
              <w:szCs w:val="24"/>
            </w:rPr>
            <w:fldChar w:fldCharType="separate"/>
          </w:r>
          <w:r w:rsidR="000972BC" w:rsidRPr="00CE1EC6">
            <w:rPr>
              <w:rFonts w:ascii="Arial" w:hAnsi="Arial" w:cs="Arial"/>
              <w:noProof/>
              <w:sz w:val="24"/>
              <w:szCs w:val="24"/>
            </w:rPr>
            <w:t>(Hannagan, 2008)</w:t>
          </w:r>
          <w:r w:rsidR="000972BC" w:rsidRPr="00CE1EC6">
            <w:rPr>
              <w:rFonts w:ascii="Arial" w:hAnsi="Arial" w:cs="Arial"/>
              <w:sz w:val="24"/>
              <w:szCs w:val="24"/>
            </w:rPr>
            <w:fldChar w:fldCharType="end"/>
          </w:r>
        </w:sdtContent>
      </w:sdt>
      <w:r w:rsidR="001033B3">
        <w:rPr>
          <w:rFonts w:ascii="Arial" w:hAnsi="Arial" w:cs="Arial"/>
          <w:sz w:val="24"/>
          <w:szCs w:val="24"/>
        </w:rPr>
        <w:tab/>
      </w:r>
      <w:r w:rsidR="001033B3">
        <w:rPr>
          <w:rFonts w:ascii="Arial" w:hAnsi="Arial" w:cs="Arial"/>
          <w:sz w:val="24"/>
          <w:szCs w:val="24"/>
        </w:rPr>
        <w:tab/>
      </w:r>
      <w:r w:rsidR="001033B3">
        <w:rPr>
          <w:rFonts w:ascii="Arial" w:hAnsi="Arial" w:cs="Arial"/>
          <w:sz w:val="24"/>
          <w:szCs w:val="24"/>
        </w:rPr>
        <w:tab/>
      </w:r>
      <w:r w:rsidR="001033B3">
        <w:rPr>
          <w:rFonts w:ascii="Arial" w:hAnsi="Arial" w:cs="Arial"/>
          <w:sz w:val="24"/>
          <w:szCs w:val="24"/>
        </w:rPr>
        <w:tab/>
      </w:r>
      <w:r w:rsidR="001033B3">
        <w:rPr>
          <w:rFonts w:ascii="Arial" w:hAnsi="Arial" w:cs="Arial"/>
          <w:sz w:val="24"/>
          <w:szCs w:val="24"/>
        </w:rPr>
        <w:tab/>
      </w:r>
      <w:r w:rsidR="001033B3">
        <w:rPr>
          <w:rFonts w:ascii="Arial" w:hAnsi="Arial" w:cs="Arial"/>
          <w:sz w:val="24"/>
          <w:szCs w:val="24"/>
        </w:rPr>
        <w:tab/>
      </w:r>
      <w:r w:rsidR="001033B3">
        <w:rPr>
          <w:rFonts w:ascii="Arial" w:hAnsi="Arial" w:cs="Arial"/>
          <w:sz w:val="24"/>
          <w:szCs w:val="24"/>
        </w:rPr>
        <w:tab/>
      </w:r>
    </w:p>
    <w:p w14:paraId="2D74F64C" w14:textId="38B84CF5" w:rsidR="00D06CB9" w:rsidRPr="00CE1EC6" w:rsidRDefault="00FD34F5" w:rsidP="00A30444">
      <w:pPr>
        <w:jc w:val="both"/>
        <w:rPr>
          <w:rFonts w:ascii="Arial" w:hAnsi="Arial" w:cs="Arial"/>
          <w:sz w:val="24"/>
          <w:szCs w:val="24"/>
        </w:rPr>
      </w:pPr>
      <w:r w:rsidRPr="00CE1EC6">
        <w:rPr>
          <w:rFonts w:ascii="Arial" w:hAnsi="Arial" w:cs="Arial"/>
          <w:sz w:val="24"/>
          <w:szCs w:val="24"/>
        </w:rPr>
        <w:t xml:space="preserve">Project management involves five process group namely: </w:t>
      </w:r>
      <w:bookmarkStart w:id="1" w:name="_Hlk26875063"/>
      <w:r w:rsidRPr="00CE1EC6">
        <w:rPr>
          <w:rFonts w:ascii="Arial" w:hAnsi="Arial" w:cs="Arial"/>
          <w:sz w:val="24"/>
          <w:szCs w:val="24"/>
        </w:rPr>
        <w:t xml:space="preserve">project initiation, project planning, project execution, </w:t>
      </w:r>
      <w:bookmarkStart w:id="2" w:name="_Hlk26875158"/>
      <w:r w:rsidRPr="00CE1EC6">
        <w:rPr>
          <w:rFonts w:ascii="Arial" w:hAnsi="Arial" w:cs="Arial"/>
          <w:sz w:val="24"/>
          <w:szCs w:val="24"/>
        </w:rPr>
        <w:t xml:space="preserve">project </w:t>
      </w:r>
      <w:bookmarkEnd w:id="1"/>
      <w:r w:rsidRPr="00CE1EC6">
        <w:rPr>
          <w:rFonts w:ascii="Arial" w:hAnsi="Arial" w:cs="Arial"/>
          <w:sz w:val="24"/>
          <w:szCs w:val="24"/>
        </w:rPr>
        <w:t xml:space="preserve">monitoring and control and project closure. </w:t>
      </w:r>
      <w:bookmarkEnd w:id="2"/>
      <w:r w:rsidRPr="00CE1EC6">
        <w:rPr>
          <w:rFonts w:ascii="Arial" w:hAnsi="Arial" w:cs="Arial"/>
          <w:sz w:val="24"/>
          <w:szCs w:val="24"/>
        </w:rPr>
        <w:t xml:space="preserve">The successful project management can be identified by having achieved the project objectives with in time limit, within budget, at the desired performance and while utilizing the assigned resources effectively and </w:t>
      </w:r>
      <w:r w:rsidR="003B7ADE" w:rsidRPr="00CE1EC6">
        <w:rPr>
          <w:rFonts w:ascii="Arial" w:hAnsi="Arial" w:cs="Arial"/>
          <w:sz w:val="24"/>
          <w:szCs w:val="24"/>
        </w:rPr>
        <w:t>efficiently</w:t>
      </w:r>
      <w:sdt>
        <w:sdtPr>
          <w:rPr>
            <w:rFonts w:ascii="Arial" w:hAnsi="Arial" w:cs="Arial"/>
            <w:sz w:val="24"/>
            <w:szCs w:val="24"/>
          </w:rPr>
          <w:id w:val="1543331389"/>
          <w:citation/>
        </w:sdtPr>
        <w:sdtEndPr/>
        <w:sdtContent>
          <w:r w:rsidR="003B7ADE" w:rsidRPr="00CE1EC6">
            <w:rPr>
              <w:rFonts w:ascii="Arial" w:hAnsi="Arial" w:cs="Arial"/>
              <w:sz w:val="24"/>
              <w:szCs w:val="24"/>
            </w:rPr>
            <w:fldChar w:fldCharType="begin"/>
          </w:r>
          <w:r w:rsidR="003B7ADE" w:rsidRPr="00CE1EC6">
            <w:rPr>
              <w:rFonts w:ascii="Arial" w:hAnsi="Arial" w:cs="Arial"/>
              <w:sz w:val="24"/>
              <w:szCs w:val="24"/>
            </w:rPr>
            <w:instrText xml:space="preserve"> CITATION Ker09 \l 2057 </w:instrText>
          </w:r>
          <w:r w:rsidR="003B7ADE" w:rsidRPr="00CE1EC6">
            <w:rPr>
              <w:rFonts w:ascii="Arial" w:hAnsi="Arial" w:cs="Arial"/>
              <w:sz w:val="24"/>
              <w:szCs w:val="24"/>
            </w:rPr>
            <w:fldChar w:fldCharType="separate"/>
          </w:r>
          <w:r w:rsidR="003B7ADE" w:rsidRPr="00CE1EC6">
            <w:rPr>
              <w:rFonts w:ascii="Arial" w:hAnsi="Arial" w:cs="Arial"/>
              <w:noProof/>
              <w:sz w:val="24"/>
              <w:szCs w:val="24"/>
            </w:rPr>
            <w:t xml:space="preserve"> (Kerzner, 2009)</w:t>
          </w:r>
          <w:r w:rsidR="003B7ADE" w:rsidRPr="00CE1EC6">
            <w:rPr>
              <w:rFonts w:ascii="Arial" w:hAnsi="Arial" w:cs="Arial"/>
              <w:sz w:val="24"/>
              <w:szCs w:val="24"/>
            </w:rPr>
            <w:fldChar w:fldCharType="end"/>
          </w:r>
        </w:sdtContent>
      </w:sdt>
      <w:r w:rsidR="003B7ADE" w:rsidRPr="00CE1EC6">
        <w:rPr>
          <w:rFonts w:ascii="Arial" w:hAnsi="Arial" w:cs="Arial"/>
          <w:sz w:val="24"/>
          <w:szCs w:val="24"/>
        </w:rPr>
        <w:t>.</w:t>
      </w:r>
      <w:r w:rsidRPr="00CE1EC6">
        <w:rPr>
          <w:rFonts w:ascii="Arial" w:hAnsi="Arial" w:cs="Arial"/>
          <w:sz w:val="24"/>
          <w:szCs w:val="24"/>
        </w:rPr>
        <w:t xml:space="preserve"> </w:t>
      </w:r>
    </w:p>
    <w:p w14:paraId="160D96CB" w14:textId="77777777" w:rsidR="00D03A95" w:rsidRDefault="00D03A95" w:rsidP="00A30444">
      <w:pPr>
        <w:jc w:val="both"/>
        <w:rPr>
          <w:rFonts w:ascii="Arial Narrow" w:hAnsi="Arial Narrow"/>
          <w:sz w:val="24"/>
          <w:szCs w:val="24"/>
        </w:rPr>
      </w:pPr>
    </w:p>
    <w:p w14:paraId="63BAF132" w14:textId="21996D94" w:rsidR="00C627BC" w:rsidRPr="00171DBE" w:rsidRDefault="00C627BC" w:rsidP="00A30444">
      <w:pPr>
        <w:jc w:val="both"/>
        <w:rPr>
          <w:rFonts w:ascii="Arial" w:hAnsi="Arial" w:cs="Arial"/>
          <w:b/>
          <w:bCs/>
          <w:sz w:val="24"/>
          <w:szCs w:val="24"/>
        </w:rPr>
      </w:pPr>
      <w:r w:rsidRPr="00171DBE">
        <w:rPr>
          <w:rFonts w:ascii="Arial" w:hAnsi="Arial" w:cs="Arial"/>
          <w:b/>
          <w:bCs/>
          <w:sz w:val="24"/>
          <w:szCs w:val="24"/>
        </w:rPr>
        <w:t>Project sponsors, stakeholders and scope.</w:t>
      </w:r>
      <w:r w:rsidR="00211546">
        <w:rPr>
          <w:rFonts w:ascii="Arial" w:hAnsi="Arial" w:cs="Arial"/>
          <w:b/>
          <w:bCs/>
          <w:sz w:val="24"/>
          <w:szCs w:val="24"/>
        </w:rPr>
        <w:t xml:space="preserve"> </w:t>
      </w:r>
      <w:r w:rsidR="00211546" w:rsidRPr="00211546">
        <w:rPr>
          <w:rFonts w:ascii="Arial" w:hAnsi="Arial" w:cs="Arial"/>
          <w:b/>
          <w:bCs/>
          <w:sz w:val="40"/>
          <w:szCs w:val="40"/>
        </w:rPr>
        <w:t xml:space="preserve"> </w:t>
      </w:r>
    </w:p>
    <w:p w14:paraId="6427BB4C" w14:textId="6F78F663" w:rsidR="0061262E" w:rsidRDefault="00AF5718" w:rsidP="00A30444">
      <w:pPr>
        <w:jc w:val="both"/>
        <w:rPr>
          <w:rFonts w:ascii="Arial" w:hAnsi="Arial" w:cs="Arial"/>
          <w:sz w:val="24"/>
          <w:szCs w:val="24"/>
        </w:rPr>
      </w:pPr>
      <w:proofErr w:type="spellStart"/>
      <w:r>
        <w:rPr>
          <w:rFonts w:ascii="Arial" w:hAnsi="Arial" w:cs="Arial"/>
          <w:sz w:val="24"/>
          <w:szCs w:val="24"/>
        </w:rPr>
        <w:t>Hijama</w:t>
      </w:r>
      <w:proofErr w:type="spellEnd"/>
      <w:r>
        <w:rPr>
          <w:rFonts w:ascii="Arial" w:hAnsi="Arial" w:cs="Arial"/>
          <w:sz w:val="24"/>
          <w:szCs w:val="24"/>
        </w:rPr>
        <w:t xml:space="preserve">- Healing for Her </w:t>
      </w:r>
      <w:r w:rsidR="00925310">
        <w:rPr>
          <w:rFonts w:ascii="Arial" w:hAnsi="Arial" w:cs="Arial"/>
          <w:sz w:val="24"/>
          <w:szCs w:val="24"/>
        </w:rPr>
        <w:t>project</w:t>
      </w:r>
      <w:r w:rsidR="003C14BF">
        <w:rPr>
          <w:rFonts w:ascii="Arial" w:hAnsi="Arial" w:cs="Arial"/>
          <w:sz w:val="24"/>
          <w:szCs w:val="24"/>
        </w:rPr>
        <w:t xml:space="preserve"> will be an integrated service into the existing salon.</w:t>
      </w:r>
      <w:r>
        <w:rPr>
          <w:rFonts w:ascii="Arial" w:hAnsi="Arial" w:cs="Arial"/>
          <w:sz w:val="24"/>
          <w:szCs w:val="24"/>
        </w:rPr>
        <w:t xml:space="preserve"> There is a growing demand for complementary and traditional medicine according to a study carried out in Saudi Arabia (</w:t>
      </w:r>
      <w:proofErr w:type="spellStart"/>
      <w:r>
        <w:rPr>
          <w:rFonts w:ascii="Arial" w:hAnsi="Arial" w:cs="Arial"/>
          <w:sz w:val="24"/>
          <w:szCs w:val="24"/>
        </w:rPr>
        <w:t>Kalil</w:t>
      </w:r>
      <w:proofErr w:type="spellEnd"/>
      <w:r>
        <w:rPr>
          <w:rFonts w:ascii="Arial" w:hAnsi="Arial" w:cs="Arial"/>
          <w:sz w:val="24"/>
          <w:szCs w:val="24"/>
        </w:rPr>
        <w:t>, 2018)</w:t>
      </w:r>
      <w:r w:rsidR="005D6DDD">
        <w:rPr>
          <w:rFonts w:ascii="Arial" w:hAnsi="Arial" w:cs="Arial"/>
          <w:sz w:val="24"/>
          <w:szCs w:val="24"/>
        </w:rPr>
        <w:t xml:space="preserve">. People are increasingly approaching </w:t>
      </w:r>
      <w:proofErr w:type="spellStart"/>
      <w:r w:rsidR="00D03A95">
        <w:rPr>
          <w:rFonts w:ascii="Arial" w:hAnsi="Arial" w:cs="Arial"/>
          <w:sz w:val="24"/>
          <w:szCs w:val="24"/>
        </w:rPr>
        <w:t>H</w:t>
      </w:r>
      <w:r w:rsidR="005D6DDD">
        <w:rPr>
          <w:rFonts w:ascii="Arial" w:hAnsi="Arial" w:cs="Arial"/>
          <w:sz w:val="24"/>
          <w:szCs w:val="24"/>
        </w:rPr>
        <w:t>ijama</w:t>
      </w:r>
      <w:proofErr w:type="spellEnd"/>
      <w:r w:rsidR="005D6DDD">
        <w:rPr>
          <w:rFonts w:ascii="Arial" w:hAnsi="Arial" w:cs="Arial"/>
          <w:sz w:val="24"/>
          <w:szCs w:val="24"/>
        </w:rPr>
        <w:t xml:space="preserve"> clinics for their chronic illnesses along with modern proscribed medication.  </w:t>
      </w:r>
      <w:r w:rsidR="003C14BF">
        <w:rPr>
          <w:rFonts w:ascii="Arial" w:hAnsi="Arial" w:cs="Arial"/>
          <w:sz w:val="24"/>
          <w:szCs w:val="24"/>
        </w:rPr>
        <w:t xml:space="preserve"> As a project manager it is crucial to identify project scope and project scope </w:t>
      </w:r>
      <w:r w:rsidR="00D03A95">
        <w:rPr>
          <w:rFonts w:ascii="Arial" w:hAnsi="Arial" w:cs="Arial"/>
          <w:sz w:val="24"/>
          <w:szCs w:val="24"/>
        </w:rPr>
        <w:t xml:space="preserve">management. </w:t>
      </w:r>
      <w:r w:rsidR="003C14BF">
        <w:rPr>
          <w:rFonts w:ascii="Arial" w:hAnsi="Arial" w:cs="Arial"/>
          <w:sz w:val="24"/>
          <w:szCs w:val="24"/>
        </w:rPr>
        <w:t>Project scope is all the work invol</w:t>
      </w:r>
      <w:r w:rsidR="00F26F40">
        <w:rPr>
          <w:rFonts w:ascii="Arial" w:hAnsi="Arial" w:cs="Arial"/>
          <w:sz w:val="24"/>
          <w:szCs w:val="24"/>
        </w:rPr>
        <w:t xml:space="preserve">ved in creating the service of </w:t>
      </w:r>
      <w:proofErr w:type="spellStart"/>
      <w:r w:rsidR="00F26F40">
        <w:rPr>
          <w:rFonts w:ascii="Arial" w:hAnsi="Arial" w:cs="Arial"/>
          <w:sz w:val="24"/>
          <w:szCs w:val="24"/>
        </w:rPr>
        <w:t>H</w:t>
      </w:r>
      <w:r w:rsidR="003C14BF">
        <w:rPr>
          <w:rFonts w:ascii="Arial" w:hAnsi="Arial" w:cs="Arial"/>
          <w:sz w:val="24"/>
          <w:szCs w:val="24"/>
        </w:rPr>
        <w:t>ijama</w:t>
      </w:r>
      <w:proofErr w:type="spellEnd"/>
      <w:r w:rsidR="003C14BF">
        <w:rPr>
          <w:rFonts w:ascii="Arial" w:hAnsi="Arial" w:cs="Arial"/>
          <w:sz w:val="24"/>
          <w:szCs w:val="24"/>
        </w:rPr>
        <w:t xml:space="preserve"> </w:t>
      </w:r>
      <w:r w:rsidR="00F26F40">
        <w:rPr>
          <w:rFonts w:ascii="Arial" w:hAnsi="Arial" w:cs="Arial"/>
          <w:sz w:val="24"/>
          <w:szCs w:val="24"/>
        </w:rPr>
        <w:t>– Healing for Her</w:t>
      </w:r>
      <w:r w:rsidR="003C14BF">
        <w:rPr>
          <w:rFonts w:ascii="Arial" w:hAnsi="Arial" w:cs="Arial"/>
          <w:sz w:val="24"/>
          <w:szCs w:val="24"/>
        </w:rPr>
        <w:t xml:space="preserve">, project scope management is the process included in defining and controlling </w:t>
      </w:r>
      <w:r w:rsidR="0061262E">
        <w:rPr>
          <w:rFonts w:ascii="Arial" w:hAnsi="Arial" w:cs="Arial"/>
          <w:sz w:val="24"/>
          <w:szCs w:val="24"/>
        </w:rPr>
        <w:t>what should be included in the project.</w:t>
      </w:r>
    </w:p>
    <w:p w14:paraId="3AB15FF5" w14:textId="00945638" w:rsidR="00C66426" w:rsidRDefault="0061262E" w:rsidP="00A30444">
      <w:pPr>
        <w:jc w:val="both"/>
        <w:rPr>
          <w:rFonts w:ascii="Arial" w:hAnsi="Arial" w:cs="Arial"/>
          <w:sz w:val="24"/>
          <w:szCs w:val="24"/>
        </w:rPr>
      </w:pPr>
      <w:r>
        <w:rPr>
          <w:rFonts w:ascii="Arial" w:hAnsi="Arial" w:cs="Arial"/>
          <w:sz w:val="24"/>
          <w:szCs w:val="24"/>
        </w:rPr>
        <w:t>The Project team and the stakeholder must have the same vision and understanding of what the outcome of the service should look like, the processes needed to get there and the time scale of the project.</w:t>
      </w:r>
      <w:r w:rsidR="00C65319">
        <w:rPr>
          <w:rFonts w:ascii="Arial" w:hAnsi="Arial" w:cs="Arial"/>
          <w:sz w:val="24"/>
          <w:szCs w:val="24"/>
        </w:rPr>
        <w:t xml:space="preserve"> Before going in</w:t>
      </w:r>
      <w:r w:rsidR="00F26F40">
        <w:rPr>
          <w:rFonts w:ascii="Arial" w:hAnsi="Arial" w:cs="Arial"/>
          <w:sz w:val="24"/>
          <w:szCs w:val="24"/>
        </w:rPr>
        <w:t xml:space="preserve"> depth about the project scopes, it is </w:t>
      </w:r>
      <w:r w:rsidR="00F26F40">
        <w:rPr>
          <w:rFonts w:ascii="Arial" w:hAnsi="Arial" w:cs="Arial"/>
          <w:sz w:val="24"/>
          <w:szCs w:val="24"/>
        </w:rPr>
        <w:lastRenderedPageBreak/>
        <w:t>important to identify the sponsors and stakeholders.</w:t>
      </w:r>
      <w:r w:rsidR="00D328A2">
        <w:rPr>
          <w:rFonts w:ascii="Arial" w:hAnsi="Arial" w:cs="Arial"/>
          <w:sz w:val="24"/>
          <w:szCs w:val="24"/>
        </w:rPr>
        <w:t xml:space="preserve"> Below is the stakeholders for the company.</w:t>
      </w:r>
    </w:p>
    <w:p w14:paraId="040A1AF7" w14:textId="01543E89" w:rsidR="00C66426" w:rsidRDefault="00EE1A7A" w:rsidP="00A30444">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6912" behindDoc="0" locked="0" layoutInCell="1" allowOverlap="1" wp14:anchorId="7DC816D4" wp14:editId="5448509A">
                <wp:simplePos x="0" y="0"/>
                <wp:positionH relativeFrom="column">
                  <wp:posOffset>571500</wp:posOffset>
                </wp:positionH>
                <wp:positionV relativeFrom="paragraph">
                  <wp:posOffset>161924</wp:posOffset>
                </wp:positionV>
                <wp:extent cx="1409700" cy="619125"/>
                <wp:effectExtent l="0" t="0" r="19050" b="28575"/>
                <wp:wrapNone/>
                <wp:docPr id="3" name="Oval 3"/>
                <wp:cNvGraphicFramePr/>
                <a:graphic xmlns:a="http://schemas.openxmlformats.org/drawingml/2006/main">
                  <a:graphicData uri="http://schemas.microsoft.com/office/word/2010/wordprocessingShape">
                    <wps:wsp>
                      <wps:cNvSpPr/>
                      <wps:spPr>
                        <a:xfrm>
                          <a:off x="0" y="0"/>
                          <a:ext cx="1409700" cy="619125"/>
                        </a:xfrm>
                        <a:prstGeom prst="ellipse">
                          <a:avLst/>
                        </a:prstGeom>
                        <a:solidFill>
                          <a:schemeClr val="bg1"/>
                        </a:solidFill>
                        <a:ln/>
                      </wps:spPr>
                      <wps:style>
                        <a:lnRef idx="2">
                          <a:schemeClr val="dk1"/>
                        </a:lnRef>
                        <a:fillRef idx="1">
                          <a:schemeClr val="lt1"/>
                        </a:fillRef>
                        <a:effectRef idx="0">
                          <a:schemeClr val="dk1"/>
                        </a:effectRef>
                        <a:fontRef idx="minor">
                          <a:schemeClr val="dk1"/>
                        </a:fontRef>
                      </wps:style>
                      <wps:txbx>
                        <w:txbxContent>
                          <w:p w14:paraId="71410547" w14:textId="35C2BD8E" w:rsidR="005269E0" w:rsidRDefault="005269E0" w:rsidP="00EE1A7A">
                            <w:pPr>
                              <w:jc w:val="center"/>
                            </w:pPr>
                            <w:r>
                              <w:t>Insurance Company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C816D4" id="Oval 3" o:spid="_x0000_s1027" style="position:absolute;left:0;text-align:left;margin-left:45pt;margin-top:12.75pt;width:111pt;height:48.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" fillcolor="white [3212]" strokecolor="black [3200]" strokeweight="1pt">
                <v:stroke joinstyle="miter"/>
                <v:textbox>
                  <w:txbxContent>
                    <w:p w14:paraId="71410547" w14:textId="35C2BD8E" w:rsidR="005269E0" w:rsidRDefault="005269E0" w:rsidP="00EE1A7A">
                      <w:pPr>
                        <w:jc w:val="center"/>
                      </w:pPr>
                      <w:r>
                        <w:t>Insurance Company</w:t>
                      </w:r>
                    </w:p>
                  </w:txbxContent>
                </v:textbox>
              </v:oval>
            </w:pict>
          </mc:Fallback>
        </mc:AlternateContent>
      </w:r>
      <w:r w:rsidR="00FA48A5">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4433EF43" wp14:editId="6C4B1865">
                <wp:simplePos x="0" y="0"/>
                <wp:positionH relativeFrom="margin">
                  <wp:posOffset>2095500</wp:posOffset>
                </wp:positionH>
                <wp:positionV relativeFrom="paragraph">
                  <wp:posOffset>236855</wp:posOffset>
                </wp:positionV>
                <wp:extent cx="1352550" cy="504825"/>
                <wp:effectExtent l="0" t="0" r="19050" b="28575"/>
                <wp:wrapNone/>
                <wp:docPr id="11" name="Oval 11"/>
                <wp:cNvGraphicFramePr/>
                <a:graphic xmlns:a="http://schemas.openxmlformats.org/drawingml/2006/main">
                  <a:graphicData uri="http://schemas.microsoft.com/office/word/2010/wordprocessingShape">
                    <wps:wsp>
                      <wps:cNvSpPr/>
                      <wps:spPr>
                        <a:xfrm>
                          <a:off x="0" y="0"/>
                          <a:ext cx="1352550" cy="504825"/>
                        </a:xfrm>
                        <a:prstGeom prst="ellipse">
                          <a:avLst/>
                        </a:prstGeom>
                        <a:ln/>
                      </wps:spPr>
                      <wps:style>
                        <a:lnRef idx="2">
                          <a:schemeClr val="dk1"/>
                        </a:lnRef>
                        <a:fillRef idx="1">
                          <a:schemeClr val="lt1"/>
                        </a:fillRef>
                        <a:effectRef idx="0">
                          <a:schemeClr val="dk1"/>
                        </a:effectRef>
                        <a:fontRef idx="minor">
                          <a:schemeClr val="dk1"/>
                        </a:fontRef>
                      </wps:style>
                      <wps:txbx>
                        <w:txbxContent>
                          <w:p w14:paraId="5219993E" w14:textId="1BD1834B" w:rsidR="005269E0" w:rsidRDefault="005269E0" w:rsidP="00FA48A5">
                            <w:pPr>
                              <w:jc w:val="center"/>
                            </w:pPr>
                            <w:r>
                              <w:t>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33EF43" id="Oval 11" o:spid="_x0000_s1028" style="position:absolute;left:0;text-align:left;margin-left:165pt;margin-top:18.65pt;width:106.5pt;height:39.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" fillcolor="white [3201]" strokecolor="black [3200]" strokeweight="1pt">
                <v:stroke joinstyle="miter"/>
                <v:textbox>
                  <w:txbxContent>
                    <w:p w14:paraId="5219993E" w14:textId="1BD1834B" w:rsidR="005269E0" w:rsidRDefault="005269E0" w:rsidP="00FA48A5">
                      <w:pPr>
                        <w:jc w:val="center"/>
                      </w:pPr>
                      <w:r>
                        <w:t>Customers</w:t>
                      </w:r>
                    </w:p>
                  </w:txbxContent>
                </v:textbox>
                <w10:wrap anchorx="margin"/>
              </v:oval>
            </w:pict>
          </mc:Fallback>
        </mc:AlternateContent>
      </w:r>
    </w:p>
    <w:p w14:paraId="3FF82286" w14:textId="7D535797" w:rsidR="00C66426" w:rsidRDefault="00E8477C" w:rsidP="00A30444">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12C3C1ED" wp14:editId="62C82575">
                <wp:simplePos x="0" y="0"/>
                <wp:positionH relativeFrom="column">
                  <wp:posOffset>3648075</wp:posOffset>
                </wp:positionH>
                <wp:positionV relativeFrom="paragraph">
                  <wp:posOffset>146050</wp:posOffset>
                </wp:positionV>
                <wp:extent cx="1066800" cy="495300"/>
                <wp:effectExtent l="0" t="0" r="19050" b="19050"/>
                <wp:wrapNone/>
                <wp:docPr id="12" name="Oval 12"/>
                <wp:cNvGraphicFramePr/>
                <a:graphic xmlns:a="http://schemas.openxmlformats.org/drawingml/2006/main">
                  <a:graphicData uri="http://schemas.microsoft.com/office/word/2010/wordprocessingShape">
                    <wps:wsp>
                      <wps:cNvSpPr/>
                      <wps:spPr>
                        <a:xfrm>
                          <a:off x="0" y="0"/>
                          <a:ext cx="1066800" cy="495300"/>
                        </a:xfrm>
                        <a:prstGeom prst="ellipse">
                          <a:avLst/>
                        </a:prstGeom>
                        <a:solidFill>
                          <a:schemeClr val="bg1"/>
                        </a:solidFill>
                        <a:ln w="12700" cap="flat" cmpd="sng" algn="ctr">
                          <a:solidFill>
                            <a:schemeClr val="tx1"/>
                          </a:solidFill>
                          <a:prstDash val="solid"/>
                          <a:miter lim="800000"/>
                        </a:ln>
                        <a:effectLst/>
                      </wps:spPr>
                      <wps:txbx>
                        <w:txbxContent>
                          <w:p w14:paraId="45D9518A" w14:textId="3FA0605B" w:rsidR="005269E0" w:rsidRDefault="005269E0" w:rsidP="00E8477C">
                            <w:pPr>
                              <w:jc w:val="center"/>
                            </w:pPr>
                            <w:r>
                              <w:t xml:space="preserve">Suppliers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C3C1ED" id="Oval 12" o:spid="_x0000_s1029" style="position:absolute;left:0;text-align:left;margin-left:287.25pt;margin-top:11.5pt;width:84pt;height:3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" fillcolor="white [3212]" strokecolor="black [3213]" strokeweight="1pt">
                <v:stroke joinstyle="miter"/>
                <v:textbox>
                  <w:txbxContent>
                    <w:p w14:paraId="45D9518A" w14:textId="3FA0605B" w:rsidR="005269E0" w:rsidRDefault="005269E0" w:rsidP="00E8477C">
                      <w:pPr>
                        <w:jc w:val="center"/>
                      </w:pPr>
                      <w:r>
                        <w:t xml:space="preserve">Suppliers </w:t>
                      </w:r>
                    </w:p>
                  </w:txbxContent>
                </v:textbox>
              </v:oval>
            </w:pict>
          </mc:Fallback>
        </mc:AlternateContent>
      </w:r>
      <w:r w:rsidR="00C66426">
        <w:rPr>
          <w:rFonts w:ascii="Arial" w:hAnsi="Arial" w:cs="Arial"/>
          <w:sz w:val="24"/>
          <w:szCs w:val="24"/>
        </w:rPr>
        <w:tab/>
      </w:r>
      <w:r w:rsidR="00C66426">
        <w:rPr>
          <w:rFonts w:ascii="Arial" w:hAnsi="Arial" w:cs="Arial"/>
          <w:sz w:val="24"/>
          <w:szCs w:val="24"/>
        </w:rPr>
        <w:tab/>
      </w:r>
      <w:r w:rsidR="00C66426">
        <w:rPr>
          <w:rFonts w:ascii="Arial" w:hAnsi="Arial" w:cs="Arial"/>
          <w:sz w:val="24"/>
          <w:szCs w:val="24"/>
        </w:rPr>
        <w:tab/>
      </w:r>
      <w:r w:rsidR="00C66426">
        <w:rPr>
          <w:rFonts w:ascii="Arial" w:hAnsi="Arial" w:cs="Arial"/>
          <w:sz w:val="24"/>
          <w:szCs w:val="24"/>
        </w:rPr>
        <w:tab/>
      </w:r>
      <w:r w:rsidR="00C66426">
        <w:rPr>
          <w:rFonts w:ascii="Arial" w:hAnsi="Arial" w:cs="Arial"/>
          <w:sz w:val="24"/>
          <w:szCs w:val="24"/>
        </w:rPr>
        <w:tab/>
      </w:r>
      <w:r w:rsidR="00C66426">
        <w:rPr>
          <w:rFonts w:ascii="Arial" w:hAnsi="Arial" w:cs="Arial"/>
          <w:sz w:val="24"/>
          <w:szCs w:val="24"/>
        </w:rPr>
        <w:tab/>
      </w:r>
      <w:r w:rsidR="00FA48A5">
        <w:rPr>
          <w:rFonts w:ascii="Arial" w:hAnsi="Arial" w:cs="Arial"/>
          <w:sz w:val="24"/>
          <w:szCs w:val="24"/>
        </w:rPr>
        <w:t>Customer</w:t>
      </w:r>
    </w:p>
    <w:p w14:paraId="1F21CCFA" w14:textId="0B0F0746" w:rsidR="00C66426" w:rsidRDefault="00EE1A7A" w:rsidP="00A30444">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7936" behindDoc="0" locked="0" layoutInCell="1" allowOverlap="1" wp14:anchorId="5A96C63F" wp14:editId="13BC1B9E">
                <wp:simplePos x="0" y="0"/>
                <wp:positionH relativeFrom="column">
                  <wp:posOffset>1771650</wp:posOffset>
                </wp:positionH>
                <wp:positionV relativeFrom="paragraph">
                  <wp:posOffset>114300</wp:posOffset>
                </wp:positionV>
                <wp:extent cx="695325" cy="685800"/>
                <wp:effectExtent l="38100" t="38100" r="28575" b="19050"/>
                <wp:wrapNone/>
                <wp:docPr id="4" name="Straight Arrow Connector 4"/>
                <wp:cNvGraphicFramePr/>
                <a:graphic xmlns:a="http://schemas.openxmlformats.org/drawingml/2006/main">
                  <a:graphicData uri="http://schemas.microsoft.com/office/word/2010/wordprocessingShape">
                    <wps:wsp>
                      <wps:cNvCnPr/>
                      <wps:spPr>
                        <a:xfrm flipH="1" flipV="1">
                          <a:off x="0" y="0"/>
                          <a:ext cx="695325" cy="685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78CF444" id="_x0000_t32" coordsize="21600,21600" o:spt="32" o:oned="t" path="m,l21600,21600e" filled="f">
                <v:path arrowok="t" fillok="f" o:connecttype="none"/>
                <o:lock v:ext="edit" shapetype="t"/>
              </v:shapetype>
              <v:shape id="Straight Arrow Connector 4" o:spid="_x0000_s1026" type="#_x0000_t32" style="position:absolute;margin-left:139.5pt;margin-top:9pt;width:54.75pt;height:54pt;flip:x 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" strokecolor="black [3200]"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068BA2D4" wp14:editId="4E26E611">
                <wp:simplePos x="0" y="0"/>
                <wp:positionH relativeFrom="column">
                  <wp:posOffset>57150</wp:posOffset>
                </wp:positionH>
                <wp:positionV relativeFrom="paragraph">
                  <wp:posOffset>198120</wp:posOffset>
                </wp:positionV>
                <wp:extent cx="1371600" cy="466725"/>
                <wp:effectExtent l="0" t="0" r="19050" b="28575"/>
                <wp:wrapNone/>
                <wp:docPr id="10" name="Oval 10"/>
                <wp:cNvGraphicFramePr/>
                <a:graphic xmlns:a="http://schemas.openxmlformats.org/drawingml/2006/main">
                  <a:graphicData uri="http://schemas.microsoft.com/office/word/2010/wordprocessingShape">
                    <wps:wsp>
                      <wps:cNvSpPr/>
                      <wps:spPr>
                        <a:xfrm>
                          <a:off x="0" y="0"/>
                          <a:ext cx="1371600" cy="466725"/>
                        </a:xfrm>
                        <a:prstGeom prst="ellipse">
                          <a:avLst/>
                        </a:prstGeom>
                        <a:ln/>
                      </wps:spPr>
                      <wps:style>
                        <a:lnRef idx="2">
                          <a:schemeClr val="dk1"/>
                        </a:lnRef>
                        <a:fillRef idx="1">
                          <a:schemeClr val="lt1"/>
                        </a:fillRef>
                        <a:effectRef idx="0">
                          <a:schemeClr val="dk1"/>
                        </a:effectRef>
                        <a:fontRef idx="minor">
                          <a:schemeClr val="dk1"/>
                        </a:fontRef>
                      </wps:style>
                      <wps:txbx>
                        <w:txbxContent>
                          <w:p w14:paraId="3A7A0E02" w14:textId="2CF73E56" w:rsidR="005269E0" w:rsidRDefault="005269E0" w:rsidP="00E8477C">
                            <w:r>
                              <w:t>Employee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68BA2D4" id="Oval 10" o:spid="_x0000_s1030" style="position:absolute;left:0;text-align:left;margin-left:4.5pt;margin-top:15.6pt;width:108pt;height:36.7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" fillcolor="white [3201]" strokecolor="black [3200]" strokeweight="1pt">
                <v:stroke joinstyle="miter"/>
                <v:textbox>
                  <w:txbxContent>
                    <w:p w14:paraId="3A7A0E02" w14:textId="2CF73E56" w:rsidR="005269E0" w:rsidRDefault="005269E0" w:rsidP="00E8477C">
                      <w:r>
                        <w:t>Employee</w:t>
                      </w:r>
                    </w:p>
                  </w:txbxContent>
                </v:textbox>
              </v:oval>
            </w:pict>
          </mc:Fallback>
        </mc:AlternateContent>
      </w:r>
      <w:r w:rsidR="00DD5533">
        <w:rPr>
          <w:rFonts w:ascii="Arial" w:hAnsi="Arial" w:cs="Arial"/>
          <w:noProof/>
          <w:sz w:val="24"/>
          <w:szCs w:val="24"/>
          <w:lang w:eastAsia="en-GB"/>
        </w:rPr>
        <mc:AlternateContent>
          <mc:Choice Requires="wps">
            <w:drawing>
              <wp:anchor distT="0" distB="0" distL="114300" distR="114300" simplePos="0" relativeHeight="251677696" behindDoc="0" locked="0" layoutInCell="1" allowOverlap="1" wp14:anchorId="5B3BDB24" wp14:editId="0F2159F6">
                <wp:simplePos x="0" y="0"/>
                <wp:positionH relativeFrom="column">
                  <wp:posOffset>2676525</wp:posOffset>
                </wp:positionH>
                <wp:positionV relativeFrom="paragraph">
                  <wp:posOffset>189230</wp:posOffset>
                </wp:positionV>
                <wp:extent cx="38100" cy="619125"/>
                <wp:effectExtent l="38100" t="38100" r="57150" b="28575"/>
                <wp:wrapNone/>
                <wp:docPr id="19" name="Straight Arrow Connector 19"/>
                <wp:cNvGraphicFramePr/>
                <a:graphic xmlns:a="http://schemas.openxmlformats.org/drawingml/2006/main">
                  <a:graphicData uri="http://schemas.microsoft.com/office/word/2010/wordprocessingShape">
                    <wps:wsp>
                      <wps:cNvCnPr/>
                      <wps:spPr>
                        <a:xfrm flipV="1">
                          <a:off x="0" y="0"/>
                          <a:ext cx="38100" cy="6191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1D128F" id="Straight Arrow Connector 19" o:spid="_x0000_s1026" type="#_x0000_t32" style="position:absolute;margin-left:210.75pt;margin-top:14.9pt;width:3pt;height:48.75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" strokecolor="black [3213]" strokeweight=".5pt">
                <v:stroke endarrow="block" joinstyle="miter"/>
              </v:shape>
            </w:pict>
          </mc:Fallback>
        </mc:AlternateContent>
      </w:r>
    </w:p>
    <w:p w14:paraId="0BC8F436" w14:textId="65039647" w:rsidR="00C66426" w:rsidRDefault="00EE1A7A" w:rsidP="00A30444">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5888" behindDoc="0" locked="0" layoutInCell="1" allowOverlap="1" wp14:anchorId="6F668E2F" wp14:editId="6562AE80">
                <wp:simplePos x="0" y="0"/>
                <wp:positionH relativeFrom="column">
                  <wp:posOffset>1409700</wp:posOffset>
                </wp:positionH>
                <wp:positionV relativeFrom="paragraph">
                  <wp:posOffset>242570</wp:posOffset>
                </wp:positionV>
                <wp:extent cx="876300" cy="285750"/>
                <wp:effectExtent l="38100" t="38100" r="19050" b="19050"/>
                <wp:wrapNone/>
                <wp:docPr id="27" name="Straight Arrow Connector 27"/>
                <wp:cNvGraphicFramePr/>
                <a:graphic xmlns:a="http://schemas.openxmlformats.org/drawingml/2006/main">
                  <a:graphicData uri="http://schemas.microsoft.com/office/word/2010/wordprocessingShape">
                    <wps:wsp>
                      <wps:cNvCnPr/>
                      <wps:spPr>
                        <a:xfrm flipH="1" flipV="1">
                          <a:off x="0" y="0"/>
                          <a:ext cx="876300" cy="2857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2E610E" id="Straight Arrow Connector 27" o:spid="_x0000_s1026" type="#_x0000_t32" style="position:absolute;margin-left:111pt;margin-top:19.1pt;width:69pt;height:22.5pt;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" strokecolor="black [3213]" strokeweight=".5pt">
                <v:stroke endarrow="block" joinstyle="miter"/>
              </v:shape>
            </w:pict>
          </mc:Fallback>
        </mc:AlternateContent>
      </w:r>
      <w:r w:rsidR="00DD5533">
        <w:rPr>
          <w:rFonts w:ascii="Arial" w:hAnsi="Arial" w:cs="Arial"/>
          <w:noProof/>
          <w:sz w:val="24"/>
          <w:szCs w:val="24"/>
          <w:lang w:eastAsia="en-GB"/>
        </w:rPr>
        <mc:AlternateContent>
          <mc:Choice Requires="wps">
            <w:drawing>
              <wp:anchor distT="0" distB="0" distL="114300" distR="114300" simplePos="0" relativeHeight="251678720" behindDoc="0" locked="0" layoutInCell="1" allowOverlap="1" wp14:anchorId="53CC5F4E" wp14:editId="065217BE">
                <wp:simplePos x="0" y="0"/>
                <wp:positionH relativeFrom="column">
                  <wp:posOffset>3133725</wp:posOffset>
                </wp:positionH>
                <wp:positionV relativeFrom="paragraph">
                  <wp:posOffset>12700</wp:posOffset>
                </wp:positionV>
                <wp:extent cx="666750" cy="504825"/>
                <wp:effectExtent l="0" t="38100" r="57150" b="28575"/>
                <wp:wrapNone/>
                <wp:docPr id="20" name="Straight Arrow Connector 20"/>
                <wp:cNvGraphicFramePr/>
                <a:graphic xmlns:a="http://schemas.openxmlformats.org/drawingml/2006/main">
                  <a:graphicData uri="http://schemas.microsoft.com/office/word/2010/wordprocessingShape">
                    <wps:wsp>
                      <wps:cNvCnPr/>
                      <wps:spPr>
                        <a:xfrm flipV="1">
                          <a:off x="0" y="0"/>
                          <a:ext cx="666750" cy="5048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BCEB11" id="Straight Arrow Connector 20" o:spid="_x0000_s1026" type="#_x0000_t32" style="position:absolute;margin-left:246.75pt;margin-top:1pt;width:52.5pt;height:39.75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" strokecolor="black [3213]" strokeweight=".5pt">
                <v:stroke endarrow="block" joinstyle="miter"/>
              </v:shape>
            </w:pict>
          </mc:Fallback>
        </mc:AlternateContent>
      </w:r>
      <w:r w:rsidR="00E8477C">
        <w:rPr>
          <w:rFonts w:ascii="Arial" w:hAnsi="Arial" w:cs="Arial"/>
          <w:noProof/>
          <w:sz w:val="24"/>
          <w:szCs w:val="24"/>
          <w:lang w:eastAsia="en-GB"/>
        </w:rPr>
        <mc:AlternateContent>
          <mc:Choice Requires="wps">
            <w:drawing>
              <wp:anchor distT="0" distB="0" distL="114300" distR="114300" simplePos="0" relativeHeight="251672576" behindDoc="0" locked="0" layoutInCell="1" allowOverlap="1" wp14:anchorId="187C319C" wp14:editId="2FF6C561">
                <wp:simplePos x="0" y="0"/>
                <wp:positionH relativeFrom="column">
                  <wp:posOffset>4124325</wp:posOffset>
                </wp:positionH>
                <wp:positionV relativeFrom="paragraph">
                  <wp:posOffset>117475</wp:posOffset>
                </wp:positionV>
                <wp:extent cx="1352550" cy="485775"/>
                <wp:effectExtent l="0" t="0" r="19050" b="28575"/>
                <wp:wrapNone/>
                <wp:docPr id="16" name="Oval 16"/>
                <wp:cNvGraphicFramePr/>
                <a:graphic xmlns:a="http://schemas.openxmlformats.org/drawingml/2006/main">
                  <a:graphicData uri="http://schemas.microsoft.com/office/word/2010/wordprocessingShape">
                    <wps:wsp>
                      <wps:cNvSpPr/>
                      <wps:spPr>
                        <a:xfrm>
                          <a:off x="0" y="0"/>
                          <a:ext cx="1352550" cy="485775"/>
                        </a:xfrm>
                        <a:prstGeom prst="ellipse">
                          <a:avLst/>
                        </a:prstGeom>
                        <a:solidFill>
                          <a:schemeClr val="bg1"/>
                        </a:solidFill>
                        <a:ln w="12700" cap="flat" cmpd="sng" algn="ctr">
                          <a:solidFill>
                            <a:schemeClr val="tx1"/>
                          </a:solidFill>
                          <a:prstDash val="solid"/>
                          <a:miter lim="800000"/>
                        </a:ln>
                        <a:effectLst/>
                      </wps:spPr>
                      <wps:txbx>
                        <w:txbxContent>
                          <w:p w14:paraId="0AFA55F3" w14:textId="13798AB9" w:rsidR="005269E0" w:rsidRDefault="005269E0" w:rsidP="00E8477C">
                            <w:pPr>
                              <w:jc w:val="center"/>
                            </w:pPr>
                            <w:r>
                              <w:t xml:space="preserve">Communities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7C319C" id="Oval 16" o:spid="_x0000_s1031" style="position:absolute;left:0;text-align:left;margin-left:324.75pt;margin-top:9.25pt;width:106.5pt;height:38.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" fillcolor="white [3212]" strokecolor="black [3213]" strokeweight="1pt">
                <v:stroke joinstyle="miter"/>
                <v:textbox>
                  <w:txbxContent>
                    <w:p w14:paraId="0AFA55F3" w14:textId="13798AB9" w:rsidR="005269E0" w:rsidRDefault="005269E0" w:rsidP="00E8477C">
                      <w:pPr>
                        <w:jc w:val="center"/>
                      </w:pPr>
                      <w:r>
                        <w:t xml:space="preserve">Communities </w:t>
                      </w:r>
                    </w:p>
                  </w:txbxContent>
                </v:textbox>
              </v:oval>
            </w:pict>
          </mc:Fallback>
        </mc:AlternateContent>
      </w:r>
      <w:r w:rsidR="00C66426">
        <w:rPr>
          <w:rFonts w:ascii="Arial" w:hAnsi="Arial" w:cs="Arial"/>
          <w:sz w:val="24"/>
          <w:szCs w:val="24"/>
        </w:rPr>
        <w:tab/>
      </w:r>
      <w:r w:rsidR="00C66426">
        <w:rPr>
          <w:rFonts w:ascii="Arial" w:hAnsi="Arial" w:cs="Arial"/>
          <w:sz w:val="24"/>
          <w:szCs w:val="24"/>
        </w:rPr>
        <w:tab/>
      </w:r>
      <w:r w:rsidR="00C66426">
        <w:rPr>
          <w:rFonts w:ascii="Arial" w:hAnsi="Arial" w:cs="Arial"/>
          <w:sz w:val="24"/>
          <w:szCs w:val="24"/>
        </w:rPr>
        <w:tab/>
      </w:r>
      <w:r w:rsidR="00C66426">
        <w:rPr>
          <w:rFonts w:ascii="Arial" w:hAnsi="Arial" w:cs="Arial"/>
          <w:sz w:val="24"/>
          <w:szCs w:val="24"/>
        </w:rPr>
        <w:tab/>
      </w:r>
      <w:r w:rsidR="00C66426">
        <w:rPr>
          <w:rFonts w:ascii="Arial" w:hAnsi="Arial" w:cs="Arial"/>
          <w:sz w:val="24"/>
          <w:szCs w:val="24"/>
        </w:rPr>
        <w:tab/>
      </w:r>
      <w:r w:rsidR="00C66426">
        <w:rPr>
          <w:rFonts w:ascii="Arial" w:hAnsi="Arial" w:cs="Arial"/>
          <w:sz w:val="24"/>
          <w:szCs w:val="24"/>
        </w:rPr>
        <w:tab/>
      </w:r>
      <w:r w:rsidR="00C66426">
        <w:rPr>
          <w:rFonts w:ascii="Arial" w:hAnsi="Arial" w:cs="Arial"/>
          <w:sz w:val="24"/>
          <w:szCs w:val="24"/>
        </w:rPr>
        <w:tab/>
      </w:r>
      <w:r w:rsidR="00C66426">
        <w:rPr>
          <w:rFonts w:ascii="Arial" w:hAnsi="Arial" w:cs="Arial"/>
          <w:sz w:val="24"/>
          <w:szCs w:val="24"/>
        </w:rPr>
        <w:tab/>
      </w:r>
    </w:p>
    <w:p w14:paraId="1E65782A" w14:textId="32625A68" w:rsidR="00C66426" w:rsidRDefault="00E917F7" w:rsidP="00A30444">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0288" behindDoc="1" locked="0" layoutInCell="1" allowOverlap="1" wp14:anchorId="74E2C727" wp14:editId="3CDF3708">
                <wp:simplePos x="0" y="0"/>
                <wp:positionH relativeFrom="margin">
                  <wp:posOffset>2133600</wp:posOffset>
                </wp:positionH>
                <wp:positionV relativeFrom="paragraph">
                  <wp:posOffset>227965</wp:posOffset>
                </wp:positionV>
                <wp:extent cx="1085850" cy="40957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1085850" cy="409575"/>
                        </a:xfrm>
                        <a:prstGeom prst="rect">
                          <a:avLst/>
                        </a:prstGeom>
                        <a:ln/>
                      </wps:spPr>
                      <wps:style>
                        <a:lnRef idx="2">
                          <a:schemeClr val="dk1"/>
                        </a:lnRef>
                        <a:fillRef idx="1">
                          <a:schemeClr val="lt1"/>
                        </a:fillRef>
                        <a:effectRef idx="0">
                          <a:schemeClr val="dk1"/>
                        </a:effectRef>
                        <a:fontRef idx="minor">
                          <a:schemeClr val="dk1"/>
                        </a:fontRef>
                      </wps:style>
                      <wps:txbx>
                        <w:txbxContent>
                          <w:p w14:paraId="0ADBF856" w14:textId="5A4F07E5" w:rsidR="005269E0" w:rsidRDefault="005269E0" w:rsidP="00FA48A5">
                            <w:pPr>
                              <w:rPr>
                                <w:b/>
                              </w:rPr>
                            </w:pPr>
                            <w:r>
                              <w:rPr>
                                <w:b/>
                              </w:rPr>
                              <w:t xml:space="preserve">     Stakeholder</w:t>
                            </w:r>
                          </w:p>
                          <w:p w14:paraId="30978A9E" w14:textId="77777777" w:rsidR="005269E0" w:rsidRPr="00FA48A5" w:rsidRDefault="005269E0" w:rsidP="00FA48A5">
                            <w:pPr>
                              <w:rPr>
                                <w: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E2C727" id="Rectangle 2" o:spid="_x0000_s1032" style="position:absolute;left:0;text-align:left;margin-left:168pt;margin-top:17.95pt;width:85.5pt;height:32.2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" fillcolor="white [3201]" strokecolor="black [3200]" strokeweight="1pt">
                <v:textbox>
                  <w:txbxContent>
                    <w:p w14:paraId="0ADBF856" w14:textId="5A4F07E5" w:rsidR="005269E0" w:rsidRDefault="005269E0" w:rsidP="00FA48A5">
                      <w:pPr>
                        <w:rPr>
                          <w:b/>
                        </w:rPr>
                      </w:pPr>
                      <w:r>
                        <w:rPr>
                          <w:b/>
                        </w:rPr>
                        <w:t xml:space="preserve">     Stakeholder</w:t>
                      </w:r>
                    </w:p>
                    <w:p w14:paraId="30978A9E" w14:textId="77777777" w:rsidR="005269E0" w:rsidRPr="00FA48A5" w:rsidRDefault="005269E0" w:rsidP="00FA48A5">
                      <w:pPr>
                        <w:rPr>
                          <w:b/>
                        </w:rPr>
                      </w:pPr>
                    </w:p>
                  </w:txbxContent>
                </v:textbox>
                <w10:wrap anchorx="margin"/>
              </v:rect>
            </w:pict>
          </mc:Fallback>
        </mc:AlternateContent>
      </w:r>
      <w:r w:rsidR="00EE1A7A">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14:anchorId="70082D64" wp14:editId="5D24C3AF">
                <wp:simplePos x="0" y="0"/>
                <wp:positionH relativeFrom="margin">
                  <wp:posOffset>-66675</wp:posOffset>
                </wp:positionH>
                <wp:positionV relativeFrom="paragraph">
                  <wp:posOffset>179070</wp:posOffset>
                </wp:positionV>
                <wp:extent cx="1457325" cy="571500"/>
                <wp:effectExtent l="0" t="0" r="28575" b="19050"/>
                <wp:wrapNone/>
                <wp:docPr id="13" name="Oval 13"/>
                <wp:cNvGraphicFramePr/>
                <a:graphic xmlns:a="http://schemas.openxmlformats.org/drawingml/2006/main">
                  <a:graphicData uri="http://schemas.microsoft.com/office/word/2010/wordprocessingShape">
                    <wps:wsp>
                      <wps:cNvSpPr/>
                      <wps:spPr>
                        <a:xfrm>
                          <a:off x="0" y="0"/>
                          <a:ext cx="1457325" cy="571500"/>
                        </a:xfrm>
                        <a:prstGeom prst="ellipse">
                          <a:avLst/>
                        </a:prstGeom>
                        <a:ln/>
                      </wps:spPr>
                      <wps:style>
                        <a:lnRef idx="2">
                          <a:schemeClr val="dk1"/>
                        </a:lnRef>
                        <a:fillRef idx="1">
                          <a:schemeClr val="lt1"/>
                        </a:fillRef>
                        <a:effectRef idx="0">
                          <a:schemeClr val="dk1"/>
                        </a:effectRef>
                        <a:fontRef idx="minor">
                          <a:schemeClr val="dk1"/>
                        </a:fontRef>
                      </wps:style>
                      <wps:txbx>
                        <w:txbxContent>
                          <w:p w14:paraId="5B618AC0" w14:textId="5CF21553" w:rsidR="005269E0" w:rsidRDefault="005269E0" w:rsidP="00E8477C">
                            <w:pPr>
                              <w:jc w:val="center"/>
                            </w:pPr>
                            <w:r>
                              <w:t>Competitors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082D64" id="Oval 13" o:spid="_x0000_s1033" style="position:absolute;left:0;text-align:left;margin-left:-5.25pt;margin-top:14.1pt;width:114.75pt;height:4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" fillcolor="white [3201]" strokecolor="black [3200]" strokeweight="1pt">
                <v:stroke joinstyle="miter"/>
                <v:textbox>
                  <w:txbxContent>
                    <w:p w14:paraId="5B618AC0" w14:textId="5CF21553" w:rsidR="005269E0" w:rsidRDefault="005269E0" w:rsidP="00E8477C">
                      <w:pPr>
                        <w:jc w:val="center"/>
                      </w:pPr>
                      <w:r>
                        <w:t>Competitors</w:t>
                      </w:r>
                    </w:p>
                  </w:txbxContent>
                </v:textbox>
                <w10:wrap anchorx="margin"/>
              </v:oval>
            </w:pict>
          </mc:Fallback>
        </mc:AlternateContent>
      </w:r>
      <w:r w:rsidR="00DD5533">
        <w:rPr>
          <w:rFonts w:ascii="Arial" w:hAnsi="Arial" w:cs="Arial"/>
          <w:noProof/>
          <w:sz w:val="24"/>
          <w:szCs w:val="24"/>
          <w:lang w:eastAsia="en-GB"/>
        </w:rPr>
        <mc:AlternateContent>
          <mc:Choice Requires="wps">
            <w:drawing>
              <wp:anchor distT="0" distB="0" distL="114300" distR="114300" simplePos="0" relativeHeight="251679744" behindDoc="0" locked="0" layoutInCell="1" allowOverlap="1" wp14:anchorId="6F73DEF2" wp14:editId="4821076C">
                <wp:simplePos x="0" y="0"/>
                <wp:positionH relativeFrom="column">
                  <wp:posOffset>3219449</wp:posOffset>
                </wp:positionH>
                <wp:positionV relativeFrom="paragraph">
                  <wp:posOffset>198120</wp:posOffset>
                </wp:positionV>
                <wp:extent cx="981075" cy="209550"/>
                <wp:effectExtent l="0" t="57150" r="0" b="19050"/>
                <wp:wrapNone/>
                <wp:docPr id="21" name="Straight Arrow Connector 21"/>
                <wp:cNvGraphicFramePr/>
                <a:graphic xmlns:a="http://schemas.openxmlformats.org/drawingml/2006/main">
                  <a:graphicData uri="http://schemas.microsoft.com/office/word/2010/wordprocessingShape">
                    <wps:wsp>
                      <wps:cNvCnPr/>
                      <wps:spPr>
                        <a:xfrm flipV="1">
                          <a:off x="0" y="0"/>
                          <a:ext cx="981075" cy="2095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1EF3CFD" id="_x0000_t32" coordsize="21600,21600" o:spt="32" o:oned="t" path="m,l21600,21600e" filled="f">
                <v:path arrowok="t" fillok="f" o:connecttype="none"/>
                <o:lock v:ext="edit" shapetype="t"/>
              </v:shapetype>
              <v:shape id="Straight Arrow Connector 21" o:spid="_x0000_s1026" type="#_x0000_t32" style="position:absolute;margin-left:253.5pt;margin-top:15.6pt;width:77.25pt;height:16.5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" strokecolor="black [3213]" strokeweight=".5pt">
                <v:stroke endarrow="block" joinstyle="miter"/>
              </v:shape>
            </w:pict>
          </mc:Fallback>
        </mc:AlternateContent>
      </w:r>
    </w:p>
    <w:p w14:paraId="128D95E5" w14:textId="10F2685D" w:rsidR="00C66426" w:rsidRDefault="00EE1A7A" w:rsidP="00A30444">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4864" behindDoc="0" locked="0" layoutInCell="1" allowOverlap="1" wp14:anchorId="20DCA68E" wp14:editId="197971E8">
                <wp:simplePos x="0" y="0"/>
                <wp:positionH relativeFrom="column">
                  <wp:posOffset>1390649</wp:posOffset>
                </wp:positionH>
                <wp:positionV relativeFrom="paragraph">
                  <wp:posOffset>80009</wp:posOffset>
                </wp:positionV>
                <wp:extent cx="752475" cy="133350"/>
                <wp:effectExtent l="38100" t="0" r="28575" b="76200"/>
                <wp:wrapNone/>
                <wp:docPr id="26" name="Straight Arrow Connector 26"/>
                <wp:cNvGraphicFramePr/>
                <a:graphic xmlns:a="http://schemas.openxmlformats.org/drawingml/2006/main">
                  <a:graphicData uri="http://schemas.microsoft.com/office/word/2010/wordprocessingShape">
                    <wps:wsp>
                      <wps:cNvCnPr/>
                      <wps:spPr>
                        <a:xfrm flipH="1">
                          <a:off x="0" y="0"/>
                          <a:ext cx="752475" cy="1333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F02BE4" id="Straight Arrow Connector 26" o:spid="_x0000_s1026" type="#_x0000_t32" style="position:absolute;margin-left:109.5pt;margin-top:6.3pt;width:59.25pt;height:10.5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" strokecolor="black [3213]" strokeweight=".5pt">
                <v:stroke endarrow="block" joinstyle="miter"/>
              </v:shape>
            </w:pict>
          </mc:Fallback>
        </mc:AlternateContent>
      </w:r>
      <w:r w:rsidR="00DD5533">
        <w:rPr>
          <w:rFonts w:ascii="Arial" w:hAnsi="Arial" w:cs="Arial"/>
          <w:noProof/>
          <w:sz w:val="24"/>
          <w:szCs w:val="24"/>
          <w:lang w:eastAsia="en-GB"/>
        </w:rPr>
        <mc:AlternateContent>
          <mc:Choice Requires="wps">
            <w:drawing>
              <wp:anchor distT="0" distB="0" distL="114300" distR="114300" simplePos="0" relativeHeight="251683840" behindDoc="0" locked="0" layoutInCell="1" allowOverlap="1" wp14:anchorId="637E62D4" wp14:editId="474A6ECE">
                <wp:simplePos x="0" y="0"/>
                <wp:positionH relativeFrom="column">
                  <wp:posOffset>1343024</wp:posOffset>
                </wp:positionH>
                <wp:positionV relativeFrom="paragraph">
                  <wp:posOffset>251459</wp:posOffset>
                </wp:positionV>
                <wp:extent cx="800100" cy="523875"/>
                <wp:effectExtent l="38100" t="0" r="19050" b="47625"/>
                <wp:wrapNone/>
                <wp:docPr id="25" name="Straight Arrow Connector 25"/>
                <wp:cNvGraphicFramePr/>
                <a:graphic xmlns:a="http://schemas.openxmlformats.org/drawingml/2006/main">
                  <a:graphicData uri="http://schemas.microsoft.com/office/word/2010/wordprocessingShape">
                    <wps:wsp>
                      <wps:cNvCnPr/>
                      <wps:spPr>
                        <a:xfrm flipH="1">
                          <a:off x="0" y="0"/>
                          <a:ext cx="800100" cy="5238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0030C5" id="Straight Arrow Connector 25" o:spid="_x0000_s1026" type="#_x0000_t32" style="position:absolute;margin-left:105.75pt;margin-top:19.8pt;width:63pt;height:41.25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" strokecolor="black [3213]" strokeweight=".5pt">
                <v:stroke endarrow="block" joinstyle="miter"/>
              </v:shape>
            </w:pict>
          </mc:Fallback>
        </mc:AlternateContent>
      </w:r>
    </w:p>
    <w:p w14:paraId="300AC4A2" w14:textId="2944017B" w:rsidR="00C66426" w:rsidRDefault="00DD5533" w:rsidP="00A30444">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2816" behindDoc="0" locked="0" layoutInCell="1" allowOverlap="1" wp14:anchorId="1F104EFC" wp14:editId="39238CBB">
                <wp:simplePos x="0" y="0"/>
                <wp:positionH relativeFrom="column">
                  <wp:posOffset>1952625</wp:posOffset>
                </wp:positionH>
                <wp:positionV relativeFrom="paragraph">
                  <wp:posOffset>83185</wp:posOffset>
                </wp:positionV>
                <wp:extent cx="400050" cy="581025"/>
                <wp:effectExtent l="38100" t="0" r="19050" b="47625"/>
                <wp:wrapNone/>
                <wp:docPr id="24" name="Straight Arrow Connector 24"/>
                <wp:cNvGraphicFramePr/>
                <a:graphic xmlns:a="http://schemas.openxmlformats.org/drawingml/2006/main">
                  <a:graphicData uri="http://schemas.microsoft.com/office/word/2010/wordprocessingShape">
                    <wps:wsp>
                      <wps:cNvCnPr/>
                      <wps:spPr>
                        <a:xfrm flipH="1">
                          <a:off x="0" y="0"/>
                          <a:ext cx="400050" cy="5810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557177" id="Straight Arrow Connector 24" o:spid="_x0000_s1026" type="#_x0000_t32" style="position:absolute;margin-left:153.75pt;margin-top:6.55pt;width:31.5pt;height:45.75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" strokecolor="black [3213]"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81792" behindDoc="0" locked="0" layoutInCell="1" allowOverlap="1" wp14:anchorId="412D2902" wp14:editId="74561F48">
                <wp:simplePos x="0" y="0"/>
                <wp:positionH relativeFrom="column">
                  <wp:posOffset>2914650</wp:posOffset>
                </wp:positionH>
                <wp:positionV relativeFrom="paragraph">
                  <wp:posOffset>83185</wp:posOffset>
                </wp:positionV>
                <wp:extent cx="247650" cy="504825"/>
                <wp:effectExtent l="0" t="0" r="57150" b="47625"/>
                <wp:wrapNone/>
                <wp:docPr id="23" name="Straight Arrow Connector 23"/>
                <wp:cNvGraphicFramePr/>
                <a:graphic xmlns:a="http://schemas.openxmlformats.org/drawingml/2006/main">
                  <a:graphicData uri="http://schemas.microsoft.com/office/word/2010/wordprocessingShape">
                    <wps:wsp>
                      <wps:cNvCnPr/>
                      <wps:spPr>
                        <a:xfrm>
                          <a:off x="0" y="0"/>
                          <a:ext cx="247650" cy="5048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6EE984" id="Straight Arrow Connector 23" o:spid="_x0000_s1026" type="#_x0000_t32" style="position:absolute;margin-left:229.5pt;margin-top:6.55pt;width:19.5pt;height:39.7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" strokecolor="black [3213]"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80768" behindDoc="0" locked="0" layoutInCell="1" allowOverlap="1" wp14:anchorId="3EEA22C9" wp14:editId="4E2EAB01">
                <wp:simplePos x="0" y="0"/>
                <wp:positionH relativeFrom="column">
                  <wp:posOffset>3228975</wp:posOffset>
                </wp:positionH>
                <wp:positionV relativeFrom="paragraph">
                  <wp:posOffset>92710</wp:posOffset>
                </wp:positionV>
                <wp:extent cx="819150" cy="180975"/>
                <wp:effectExtent l="0" t="0" r="76200" b="85725"/>
                <wp:wrapNone/>
                <wp:docPr id="22" name="Straight Arrow Connector 22"/>
                <wp:cNvGraphicFramePr/>
                <a:graphic xmlns:a="http://schemas.openxmlformats.org/drawingml/2006/main">
                  <a:graphicData uri="http://schemas.microsoft.com/office/word/2010/wordprocessingShape">
                    <wps:wsp>
                      <wps:cNvCnPr/>
                      <wps:spPr>
                        <a:xfrm>
                          <a:off x="0" y="0"/>
                          <a:ext cx="819150" cy="1809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08931D" id="Straight Arrow Connector 22" o:spid="_x0000_s1026" type="#_x0000_t32" style="position:absolute;margin-left:254.25pt;margin-top:7.3pt;width:64.5pt;height:14.2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" strokecolor="black [3213]" strokeweight=".5pt">
                <v:stroke endarrow="block" joinstyle="miter"/>
              </v:shape>
            </w:pict>
          </mc:Fallback>
        </mc:AlternateContent>
      </w:r>
      <w:r w:rsidR="00E8477C" w:rsidRPr="00E8477C">
        <w:rPr>
          <w:rFonts w:ascii="Arial" w:hAnsi="Arial" w:cs="Arial"/>
          <w:noProof/>
          <w:sz w:val="24"/>
          <w:szCs w:val="24"/>
          <w:lang w:eastAsia="en-GB"/>
        </w:rPr>
        <mc:AlternateContent>
          <mc:Choice Requires="wps">
            <w:drawing>
              <wp:anchor distT="0" distB="0" distL="114300" distR="114300" simplePos="0" relativeHeight="251674624" behindDoc="0" locked="0" layoutInCell="1" allowOverlap="1" wp14:anchorId="04F0D4A3" wp14:editId="4DE5471D">
                <wp:simplePos x="0" y="0"/>
                <wp:positionH relativeFrom="margin">
                  <wp:posOffset>4007485</wp:posOffset>
                </wp:positionH>
                <wp:positionV relativeFrom="paragraph">
                  <wp:posOffset>34925</wp:posOffset>
                </wp:positionV>
                <wp:extent cx="1333500" cy="638175"/>
                <wp:effectExtent l="0" t="0" r="19050" b="28575"/>
                <wp:wrapNone/>
                <wp:docPr id="17" name="Oval 17"/>
                <wp:cNvGraphicFramePr/>
                <a:graphic xmlns:a="http://schemas.openxmlformats.org/drawingml/2006/main">
                  <a:graphicData uri="http://schemas.microsoft.com/office/word/2010/wordprocessingShape">
                    <wps:wsp>
                      <wps:cNvSpPr/>
                      <wps:spPr>
                        <a:xfrm>
                          <a:off x="0" y="0"/>
                          <a:ext cx="1333500" cy="638175"/>
                        </a:xfrm>
                        <a:prstGeom prst="ellipse">
                          <a:avLst/>
                        </a:prstGeom>
                        <a:solidFill>
                          <a:sysClr val="window" lastClr="FFFFFF"/>
                        </a:solidFill>
                        <a:ln w="12700" cap="flat" cmpd="sng" algn="ctr">
                          <a:solidFill>
                            <a:sysClr val="windowText" lastClr="000000"/>
                          </a:solidFill>
                          <a:prstDash val="solid"/>
                          <a:miter lim="800000"/>
                        </a:ln>
                        <a:effectLst/>
                      </wps:spPr>
                      <wps:txbx>
                        <w:txbxContent>
                          <w:p w14:paraId="522D80F4" w14:textId="2FEBCBA5" w:rsidR="005269E0" w:rsidRDefault="005269E0" w:rsidP="00E8477C">
                            <w:pPr>
                              <w:jc w:val="center"/>
                            </w:pPr>
                            <w:r>
                              <w:t xml:space="preserve">Trade and Association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F0D4A3" id="Oval 17" o:spid="_x0000_s1034" style="position:absolute;left:0;text-align:left;margin-left:315.55pt;margin-top:2.75pt;width:105pt;height:50.2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" fillcolor="window" strokecolor="windowText" strokeweight="1pt">
                <v:stroke joinstyle="miter"/>
                <v:textbox>
                  <w:txbxContent>
                    <w:p w14:paraId="522D80F4" w14:textId="2FEBCBA5" w:rsidR="005269E0" w:rsidRDefault="005269E0" w:rsidP="00E8477C">
                      <w:pPr>
                        <w:jc w:val="center"/>
                      </w:pPr>
                      <w:r>
                        <w:t xml:space="preserve">Trade and Association </w:t>
                      </w:r>
                    </w:p>
                  </w:txbxContent>
                </v:textbox>
                <w10:wrap anchorx="margin"/>
              </v:oval>
            </w:pict>
          </mc:Fallback>
        </mc:AlternateContent>
      </w:r>
      <w:r w:rsidR="00C66426">
        <w:rPr>
          <w:rFonts w:ascii="Arial" w:hAnsi="Arial" w:cs="Arial"/>
          <w:sz w:val="24"/>
          <w:szCs w:val="24"/>
        </w:rPr>
        <w:tab/>
      </w:r>
      <w:r w:rsidR="00C66426">
        <w:rPr>
          <w:rFonts w:ascii="Arial" w:hAnsi="Arial" w:cs="Arial"/>
          <w:sz w:val="24"/>
          <w:szCs w:val="24"/>
        </w:rPr>
        <w:tab/>
      </w:r>
      <w:r w:rsidR="00C66426">
        <w:rPr>
          <w:rFonts w:ascii="Arial" w:hAnsi="Arial" w:cs="Arial"/>
          <w:sz w:val="24"/>
          <w:szCs w:val="24"/>
        </w:rPr>
        <w:tab/>
      </w:r>
      <w:r w:rsidR="00C66426">
        <w:rPr>
          <w:rFonts w:ascii="Arial" w:hAnsi="Arial" w:cs="Arial"/>
          <w:sz w:val="24"/>
          <w:szCs w:val="24"/>
        </w:rPr>
        <w:tab/>
      </w:r>
      <w:r w:rsidR="00C66426">
        <w:rPr>
          <w:rFonts w:ascii="Arial" w:hAnsi="Arial" w:cs="Arial"/>
          <w:sz w:val="24"/>
          <w:szCs w:val="24"/>
        </w:rPr>
        <w:tab/>
      </w:r>
    </w:p>
    <w:p w14:paraId="39E5CA4F" w14:textId="30F9A2C0" w:rsidR="00C66426" w:rsidRDefault="00EE1A7A" w:rsidP="00A30444">
      <w:pPr>
        <w:jc w:val="both"/>
        <w:rPr>
          <w:rFonts w:ascii="Arial" w:hAnsi="Arial" w:cs="Arial"/>
          <w:sz w:val="24"/>
          <w:szCs w:val="24"/>
        </w:rPr>
      </w:pPr>
      <w:r w:rsidRPr="00E8477C">
        <w:rPr>
          <w:rFonts w:ascii="Arial" w:hAnsi="Arial" w:cs="Arial"/>
          <w:noProof/>
          <w:sz w:val="24"/>
          <w:szCs w:val="24"/>
          <w:lang w:eastAsia="en-GB"/>
        </w:rPr>
        <mc:AlternateContent>
          <mc:Choice Requires="wps">
            <w:drawing>
              <wp:anchor distT="0" distB="0" distL="114300" distR="114300" simplePos="0" relativeHeight="251676672" behindDoc="0" locked="0" layoutInCell="1" allowOverlap="1" wp14:anchorId="4B2231F5" wp14:editId="0FE47AE6">
                <wp:simplePos x="0" y="0"/>
                <wp:positionH relativeFrom="column">
                  <wp:posOffset>266700</wp:posOffset>
                </wp:positionH>
                <wp:positionV relativeFrom="paragraph">
                  <wp:posOffset>12065</wp:posOffset>
                </wp:positionV>
                <wp:extent cx="1143000" cy="552450"/>
                <wp:effectExtent l="0" t="0" r="19050" b="19050"/>
                <wp:wrapNone/>
                <wp:docPr id="18" name="Oval 18"/>
                <wp:cNvGraphicFramePr/>
                <a:graphic xmlns:a="http://schemas.openxmlformats.org/drawingml/2006/main">
                  <a:graphicData uri="http://schemas.microsoft.com/office/word/2010/wordprocessingShape">
                    <wps:wsp>
                      <wps:cNvSpPr/>
                      <wps:spPr>
                        <a:xfrm>
                          <a:off x="0" y="0"/>
                          <a:ext cx="1143000" cy="552450"/>
                        </a:xfrm>
                        <a:prstGeom prst="ellipse">
                          <a:avLst/>
                        </a:prstGeom>
                        <a:solidFill>
                          <a:sysClr val="window" lastClr="FFFFFF"/>
                        </a:solidFill>
                        <a:ln w="12700" cap="flat" cmpd="sng" algn="ctr">
                          <a:solidFill>
                            <a:sysClr val="windowText" lastClr="000000"/>
                          </a:solidFill>
                          <a:prstDash val="solid"/>
                          <a:miter lim="800000"/>
                        </a:ln>
                        <a:effectLst/>
                      </wps:spPr>
                      <wps:txbx>
                        <w:txbxContent>
                          <w:p w14:paraId="22DCB52F" w14:textId="3445741D" w:rsidR="005269E0" w:rsidRDefault="005269E0" w:rsidP="00E8477C">
                            <w:pPr>
                              <w:jc w:val="center"/>
                            </w:pPr>
                            <w:r>
                              <w:t>Unions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2231F5" id="Oval 18" o:spid="_x0000_s1035" style="position:absolute;left:0;text-align:left;margin-left:21pt;margin-top:.95pt;width:90pt;height:4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" fillcolor="window" strokecolor="windowText" strokeweight="1pt">
                <v:stroke joinstyle="miter"/>
                <v:textbox>
                  <w:txbxContent>
                    <w:p w14:paraId="22DCB52F" w14:textId="3445741D" w:rsidR="005269E0" w:rsidRDefault="005269E0" w:rsidP="00E8477C">
                      <w:pPr>
                        <w:jc w:val="center"/>
                      </w:pPr>
                      <w:r>
                        <w:t>Unions</w:t>
                      </w:r>
                    </w:p>
                  </w:txbxContent>
                </v:textbox>
              </v:oval>
            </w:pict>
          </mc:Fallback>
        </mc:AlternateContent>
      </w:r>
    </w:p>
    <w:p w14:paraId="6F9BC03B" w14:textId="17AA85A1" w:rsidR="00C66426" w:rsidRDefault="00E8477C" w:rsidP="00A30444">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14:anchorId="7893E143" wp14:editId="74DA3E3E">
                <wp:simplePos x="0" y="0"/>
                <wp:positionH relativeFrom="column">
                  <wp:posOffset>2600325</wp:posOffset>
                </wp:positionH>
                <wp:positionV relativeFrom="paragraph">
                  <wp:posOffset>6985</wp:posOffset>
                </wp:positionV>
                <wp:extent cx="1343025" cy="542925"/>
                <wp:effectExtent l="0" t="0" r="28575" b="28575"/>
                <wp:wrapNone/>
                <wp:docPr id="15" name="Oval 15"/>
                <wp:cNvGraphicFramePr/>
                <a:graphic xmlns:a="http://schemas.openxmlformats.org/drawingml/2006/main">
                  <a:graphicData uri="http://schemas.microsoft.com/office/word/2010/wordprocessingShape">
                    <wps:wsp>
                      <wps:cNvSpPr/>
                      <wps:spPr>
                        <a:xfrm>
                          <a:off x="0" y="0"/>
                          <a:ext cx="1343025" cy="542925"/>
                        </a:xfrm>
                        <a:prstGeom prst="ellipse">
                          <a:avLst/>
                        </a:prstGeom>
                        <a:solidFill>
                          <a:schemeClr val="bg1"/>
                        </a:solidFill>
                        <a:ln w="12700" cap="flat" cmpd="sng" algn="ctr">
                          <a:solidFill>
                            <a:schemeClr val="tx1"/>
                          </a:solidFill>
                          <a:prstDash val="solid"/>
                          <a:miter lim="800000"/>
                        </a:ln>
                        <a:effectLst/>
                      </wps:spPr>
                      <wps:txbx>
                        <w:txbxContent>
                          <w:p w14:paraId="72A82B34" w14:textId="7559F546" w:rsidR="005269E0" w:rsidRDefault="005269E0" w:rsidP="00E8477C">
                            <w:pPr>
                              <w:jc w:val="center"/>
                            </w:pPr>
                            <w:r>
                              <w:t>Shareholders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93E143" id="Oval 15" o:spid="_x0000_s1036" style="position:absolute;left:0;text-align:left;margin-left:204.75pt;margin-top:.55pt;width:105.75pt;height:42.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" fillcolor="white [3212]" strokecolor="black [3213]" strokeweight="1pt">
                <v:stroke joinstyle="miter"/>
                <v:textbox>
                  <w:txbxContent>
                    <w:p w14:paraId="72A82B34" w14:textId="7559F546" w:rsidR="005269E0" w:rsidRDefault="005269E0" w:rsidP="00E8477C">
                      <w:pPr>
                        <w:jc w:val="center"/>
                      </w:pPr>
                      <w:r>
                        <w:t>Shareholders</w:t>
                      </w:r>
                    </w:p>
                  </w:txbxContent>
                </v:textbox>
              </v:oval>
            </w:pict>
          </mc:Fallback>
        </mc:AlternateContent>
      </w:r>
      <w:r w:rsidR="00C66426">
        <w:rPr>
          <w:rFonts w:ascii="Arial" w:hAnsi="Arial" w:cs="Arial"/>
          <w:noProof/>
          <w:sz w:val="24"/>
          <w:szCs w:val="24"/>
          <w:lang w:eastAsia="en-GB"/>
        </w:rPr>
        <mc:AlternateContent>
          <mc:Choice Requires="wps">
            <w:drawing>
              <wp:anchor distT="0" distB="0" distL="114300" distR="114300" simplePos="0" relativeHeight="251668480" behindDoc="0" locked="0" layoutInCell="1" allowOverlap="1" wp14:anchorId="5ADA4121" wp14:editId="3358737D">
                <wp:simplePos x="0" y="0"/>
                <wp:positionH relativeFrom="column">
                  <wp:posOffset>1381125</wp:posOffset>
                </wp:positionH>
                <wp:positionV relativeFrom="paragraph">
                  <wp:posOffset>83185</wp:posOffset>
                </wp:positionV>
                <wp:extent cx="1047750" cy="552450"/>
                <wp:effectExtent l="0" t="0" r="19050" b="19050"/>
                <wp:wrapNone/>
                <wp:docPr id="14" name="Oval 14"/>
                <wp:cNvGraphicFramePr/>
                <a:graphic xmlns:a="http://schemas.openxmlformats.org/drawingml/2006/main">
                  <a:graphicData uri="http://schemas.microsoft.com/office/word/2010/wordprocessingShape">
                    <wps:wsp>
                      <wps:cNvSpPr/>
                      <wps:spPr>
                        <a:xfrm>
                          <a:off x="0" y="0"/>
                          <a:ext cx="1047750" cy="552450"/>
                        </a:xfrm>
                        <a:prstGeom prst="ellipse">
                          <a:avLst/>
                        </a:prstGeom>
                        <a:solidFill>
                          <a:schemeClr val="bg1"/>
                        </a:solidFill>
                        <a:ln w="12700" cap="flat" cmpd="sng" algn="ctr">
                          <a:solidFill>
                            <a:schemeClr val="tx1"/>
                          </a:solidFill>
                          <a:prstDash val="solid"/>
                          <a:miter lim="800000"/>
                        </a:ln>
                        <a:effectLst/>
                      </wps:spPr>
                      <wps:txbx>
                        <w:txbxContent>
                          <w:p w14:paraId="566E8371" w14:textId="57E52AE2" w:rsidR="005269E0" w:rsidRDefault="005269E0" w:rsidP="00E8477C">
                            <w:pPr>
                              <w:jc w:val="center"/>
                            </w:pPr>
                            <w:r>
                              <w:t>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DA4121" id="Oval 14" o:spid="_x0000_s1037" style="position:absolute;left:0;text-align:left;margin-left:108.75pt;margin-top:6.55pt;width:82.5pt;height:4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" fillcolor="white [3212]" strokecolor="black [3213]" strokeweight="1pt">
                <v:stroke joinstyle="miter"/>
                <v:textbox>
                  <w:txbxContent>
                    <w:p w14:paraId="566E8371" w14:textId="57E52AE2" w:rsidR="005269E0" w:rsidRDefault="005269E0" w:rsidP="00E8477C">
                      <w:pPr>
                        <w:jc w:val="center"/>
                      </w:pPr>
                      <w:r>
                        <w:t>Media</w:t>
                      </w:r>
                    </w:p>
                  </w:txbxContent>
                </v:textbox>
              </v:oval>
            </w:pict>
          </mc:Fallback>
        </mc:AlternateContent>
      </w:r>
    </w:p>
    <w:p w14:paraId="0E419761" w14:textId="5B60AEC8" w:rsidR="00C66426" w:rsidRDefault="00C66426" w:rsidP="00A30444">
      <w:pPr>
        <w:jc w:val="both"/>
        <w:rPr>
          <w:rFonts w:ascii="Arial" w:hAnsi="Arial" w:cs="Arial"/>
          <w:sz w:val="24"/>
          <w:szCs w:val="24"/>
        </w:rPr>
      </w:pPr>
    </w:p>
    <w:p w14:paraId="30BC05F7" w14:textId="77777777" w:rsidR="001033B3" w:rsidRDefault="001033B3" w:rsidP="00A30444">
      <w:pPr>
        <w:jc w:val="both"/>
        <w:rPr>
          <w:rFonts w:ascii="Arial" w:hAnsi="Arial" w:cs="Arial"/>
          <w:sz w:val="24"/>
          <w:szCs w:val="24"/>
        </w:rPr>
      </w:pPr>
    </w:p>
    <w:p w14:paraId="460F37BB" w14:textId="198B9BE5" w:rsidR="00C66426" w:rsidRDefault="001033B3" w:rsidP="00A30444">
      <w:pPr>
        <w:jc w:val="both"/>
        <w:rPr>
          <w:rFonts w:ascii="Arial" w:hAnsi="Arial" w:cs="Arial"/>
          <w:sz w:val="24"/>
          <w:szCs w:val="24"/>
        </w:rPr>
      </w:pPr>
      <w:r>
        <w:rPr>
          <w:rFonts w:ascii="Arial" w:hAnsi="Arial" w:cs="Arial"/>
          <w:sz w:val="24"/>
          <w:szCs w:val="24"/>
        </w:rPr>
        <w:t xml:space="preserve">Figure </w:t>
      </w:r>
      <w:r w:rsidR="00057101">
        <w:rPr>
          <w:rFonts w:ascii="Arial" w:hAnsi="Arial" w:cs="Arial"/>
          <w:sz w:val="24"/>
          <w:szCs w:val="24"/>
        </w:rPr>
        <w:t>3</w:t>
      </w:r>
      <w:r>
        <w:rPr>
          <w:rFonts w:ascii="Arial" w:hAnsi="Arial" w:cs="Arial"/>
          <w:sz w:val="24"/>
          <w:szCs w:val="24"/>
        </w:rPr>
        <w:t>. Created my me</w:t>
      </w:r>
    </w:p>
    <w:p w14:paraId="75E4BE48" w14:textId="716EBFAE" w:rsidR="007356A2" w:rsidRDefault="00D328A2" w:rsidP="00A30444">
      <w:pPr>
        <w:jc w:val="both"/>
        <w:rPr>
          <w:rFonts w:ascii="Arial" w:hAnsi="Arial" w:cs="Arial"/>
          <w:sz w:val="24"/>
          <w:szCs w:val="24"/>
        </w:rPr>
      </w:pPr>
      <w:r>
        <w:rPr>
          <w:rFonts w:ascii="Arial" w:hAnsi="Arial" w:cs="Arial"/>
          <w:sz w:val="24"/>
          <w:szCs w:val="24"/>
        </w:rPr>
        <w:t xml:space="preserve">Media is part of stakeholder as it plays an important part in advertising in different social media platform. Through advertising </w:t>
      </w:r>
      <w:proofErr w:type="spellStart"/>
      <w:r w:rsidR="00D03A95">
        <w:rPr>
          <w:rFonts w:ascii="Arial" w:hAnsi="Arial" w:cs="Arial"/>
          <w:sz w:val="24"/>
          <w:szCs w:val="24"/>
        </w:rPr>
        <w:t>H</w:t>
      </w:r>
      <w:r>
        <w:rPr>
          <w:rFonts w:ascii="Arial" w:hAnsi="Arial" w:cs="Arial"/>
          <w:sz w:val="24"/>
          <w:szCs w:val="24"/>
        </w:rPr>
        <w:t>ijama</w:t>
      </w:r>
      <w:proofErr w:type="spellEnd"/>
      <w:r>
        <w:rPr>
          <w:rFonts w:ascii="Arial" w:hAnsi="Arial" w:cs="Arial"/>
          <w:sz w:val="24"/>
          <w:szCs w:val="24"/>
        </w:rPr>
        <w:t xml:space="preserve"> therapy has been promoted over the year for alternative therapy for chronic diseases. Hence the service is high in demand and even health professionals are beginning to recognise the benefits </w:t>
      </w:r>
      <w:r w:rsidR="00EE1A7A">
        <w:rPr>
          <w:rFonts w:ascii="Arial" w:hAnsi="Arial" w:cs="Arial"/>
          <w:sz w:val="24"/>
          <w:szCs w:val="24"/>
        </w:rPr>
        <w:t>and gradually refereeing some clients to take up this alternative therapy (</w:t>
      </w:r>
      <w:proofErr w:type="spellStart"/>
      <w:r w:rsidR="00EE1A7A">
        <w:rPr>
          <w:rFonts w:ascii="Arial" w:hAnsi="Arial" w:cs="Arial"/>
          <w:sz w:val="24"/>
          <w:szCs w:val="24"/>
        </w:rPr>
        <w:t>Kalil</w:t>
      </w:r>
      <w:proofErr w:type="spellEnd"/>
      <w:r w:rsidR="00EE1A7A">
        <w:rPr>
          <w:rFonts w:ascii="Arial" w:hAnsi="Arial" w:cs="Arial"/>
          <w:sz w:val="24"/>
          <w:szCs w:val="24"/>
        </w:rPr>
        <w:t>, 2018). This can be used to the salons benefits while</w:t>
      </w:r>
      <w:r w:rsidR="003E13BF">
        <w:rPr>
          <w:rFonts w:ascii="Arial" w:hAnsi="Arial" w:cs="Arial"/>
          <w:sz w:val="24"/>
          <w:szCs w:val="24"/>
        </w:rPr>
        <w:t>,</w:t>
      </w:r>
      <w:r w:rsidR="00EE1A7A">
        <w:rPr>
          <w:rFonts w:ascii="Arial" w:hAnsi="Arial" w:cs="Arial"/>
          <w:sz w:val="24"/>
          <w:szCs w:val="24"/>
        </w:rPr>
        <w:t xml:space="preserve"> advertising the service to the community and other service.</w:t>
      </w:r>
      <w:r w:rsidR="003E13BF">
        <w:rPr>
          <w:rFonts w:ascii="Arial" w:hAnsi="Arial" w:cs="Arial"/>
          <w:sz w:val="24"/>
          <w:szCs w:val="24"/>
        </w:rPr>
        <w:t xml:space="preserve"> </w:t>
      </w:r>
      <w:proofErr w:type="spellStart"/>
      <w:r w:rsidR="003E13BF">
        <w:rPr>
          <w:rFonts w:ascii="Arial" w:hAnsi="Arial" w:cs="Arial"/>
          <w:sz w:val="24"/>
          <w:szCs w:val="24"/>
        </w:rPr>
        <w:t>Hijama</w:t>
      </w:r>
      <w:proofErr w:type="spellEnd"/>
      <w:r w:rsidR="003E13BF">
        <w:rPr>
          <w:rFonts w:ascii="Arial" w:hAnsi="Arial" w:cs="Arial"/>
          <w:sz w:val="24"/>
          <w:szCs w:val="24"/>
        </w:rPr>
        <w:t xml:space="preserve"> – Healing for Her service in the salon will be advertised </w:t>
      </w:r>
      <w:r w:rsidR="002C45E3">
        <w:rPr>
          <w:rFonts w:ascii="Arial" w:hAnsi="Arial" w:cs="Arial"/>
          <w:sz w:val="24"/>
          <w:szCs w:val="24"/>
        </w:rPr>
        <w:t xml:space="preserve">mainly through </w:t>
      </w:r>
      <w:r w:rsidR="003E13BF">
        <w:rPr>
          <w:rFonts w:ascii="Arial" w:hAnsi="Arial" w:cs="Arial"/>
          <w:sz w:val="24"/>
          <w:szCs w:val="24"/>
        </w:rPr>
        <w:t xml:space="preserve">Facebook, </w:t>
      </w:r>
      <w:proofErr w:type="spellStart"/>
      <w:r w:rsidR="003E13BF">
        <w:rPr>
          <w:rFonts w:ascii="Arial" w:hAnsi="Arial" w:cs="Arial"/>
          <w:sz w:val="24"/>
          <w:szCs w:val="24"/>
        </w:rPr>
        <w:t>Intagram</w:t>
      </w:r>
      <w:proofErr w:type="spellEnd"/>
      <w:r w:rsidR="003E13BF">
        <w:rPr>
          <w:rFonts w:ascii="Arial" w:hAnsi="Arial" w:cs="Arial"/>
          <w:sz w:val="24"/>
          <w:szCs w:val="24"/>
        </w:rPr>
        <w:t xml:space="preserve">, snap chat and </w:t>
      </w:r>
      <w:r w:rsidR="002C45E3">
        <w:rPr>
          <w:rFonts w:ascii="Arial" w:hAnsi="Arial" w:cs="Arial"/>
          <w:sz w:val="24"/>
          <w:szCs w:val="24"/>
        </w:rPr>
        <w:t>What’s App</w:t>
      </w:r>
      <w:r w:rsidR="003E13BF">
        <w:rPr>
          <w:rFonts w:ascii="Arial" w:hAnsi="Arial" w:cs="Arial"/>
          <w:sz w:val="24"/>
          <w:szCs w:val="24"/>
        </w:rPr>
        <w:t xml:space="preserve"> </w:t>
      </w:r>
      <w:r>
        <w:rPr>
          <w:rFonts w:ascii="Arial" w:hAnsi="Arial" w:cs="Arial"/>
          <w:sz w:val="24"/>
          <w:szCs w:val="24"/>
        </w:rPr>
        <w:t xml:space="preserve"> </w:t>
      </w:r>
    </w:p>
    <w:p w14:paraId="497684AE" w14:textId="38F11961" w:rsidR="00AC2923" w:rsidRDefault="00AC2923" w:rsidP="00A30444">
      <w:pPr>
        <w:jc w:val="both"/>
        <w:rPr>
          <w:rFonts w:ascii="Arial" w:hAnsi="Arial" w:cs="Arial"/>
          <w:sz w:val="24"/>
          <w:szCs w:val="24"/>
        </w:rPr>
      </w:pPr>
      <w:r>
        <w:rPr>
          <w:rFonts w:ascii="Arial" w:hAnsi="Arial" w:cs="Arial"/>
          <w:sz w:val="24"/>
          <w:szCs w:val="24"/>
        </w:rPr>
        <w:t>Insurance Company is also part of the company stakeholder. They need to be aware and be updated of all the health and safety needs</w:t>
      </w:r>
      <w:r w:rsidR="00382DA8">
        <w:rPr>
          <w:rFonts w:ascii="Arial" w:hAnsi="Arial" w:cs="Arial"/>
          <w:sz w:val="24"/>
          <w:szCs w:val="24"/>
        </w:rPr>
        <w:t>. As a company manager</w:t>
      </w:r>
      <w:r w:rsidR="00D03A95">
        <w:rPr>
          <w:rFonts w:ascii="Arial" w:hAnsi="Arial" w:cs="Arial"/>
          <w:sz w:val="24"/>
          <w:szCs w:val="24"/>
        </w:rPr>
        <w:t>,</w:t>
      </w:r>
      <w:r w:rsidR="00382DA8">
        <w:rPr>
          <w:rFonts w:ascii="Arial" w:hAnsi="Arial" w:cs="Arial"/>
          <w:sz w:val="24"/>
          <w:szCs w:val="24"/>
        </w:rPr>
        <w:t xml:space="preserve"> extra care must be taken to make sure </w:t>
      </w:r>
      <w:r>
        <w:rPr>
          <w:rFonts w:ascii="Arial" w:hAnsi="Arial" w:cs="Arial"/>
          <w:sz w:val="24"/>
          <w:szCs w:val="24"/>
        </w:rPr>
        <w:t>the staff employed are qualified to carry out the services along with all the equipment that are used are safe and meet the health and safety standards. This will save</w:t>
      </w:r>
      <w:r w:rsidR="004C3C95">
        <w:rPr>
          <w:rFonts w:ascii="Arial" w:hAnsi="Arial" w:cs="Arial"/>
          <w:sz w:val="24"/>
          <w:szCs w:val="24"/>
        </w:rPr>
        <w:t xml:space="preserve"> cost to</w:t>
      </w:r>
      <w:r>
        <w:rPr>
          <w:rFonts w:ascii="Arial" w:hAnsi="Arial" w:cs="Arial"/>
          <w:sz w:val="24"/>
          <w:szCs w:val="24"/>
        </w:rPr>
        <w:t xml:space="preserve"> the insurance company</w:t>
      </w:r>
      <w:r w:rsidR="00185A20">
        <w:rPr>
          <w:rFonts w:ascii="Arial" w:hAnsi="Arial" w:cs="Arial"/>
          <w:sz w:val="24"/>
          <w:szCs w:val="24"/>
        </w:rPr>
        <w:t xml:space="preserve"> and salon</w:t>
      </w:r>
      <w:r>
        <w:rPr>
          <w:rFonts w:ascii="Arial" w:hAnsi="Arial" w:cs="Arial"/>
          <w:sz w:val="24"/>
          <w:szCs w:val="24"/>
        </w:rPr>
        <w:t xml:space="preserve"> from any claims made by the service user</w:t>
      </w:r>
      <w:r w:rsidR="004C3C95">
        <w:rPr>
          <w:rFonts w:ascii="Arial" w:hAnsi="Arial" w:cs="Arial"/>
          <w:sz w:val="24"/>
          <w:szCs w:val="24"/>
        </w:rPr>
        <w:t xml:space="preserve"> or service providers.</w:t>
      </w:r>
      <w:r w:rsidR="002C45E3">
        <w:rPr>
          <w:rFonts w:ascii="Arial" w:hAnsi="Arial" w:cs="Arial"/>
          <w:sz w:val="24"/>
          <w:szCs w:val="24"/>
        </w:rPr>
        <w:t xml:space="preserve"> When insuring the company extra care must be taken to insure legal expenses are being covered.</w:t>
      </w:r>
      <w:r>
        <w:rPr>
          <w:rFonts w:ascii="Arial" w:hAnsi="Arial" w:cs="Arial"/>
          <w:sz w:val="24"/>
          <w:szCs w:val="24"/>
        </w:rPr>
        <w:t xml:space="preserve"> </w:t>
      </w:r>
    </w:p>
    <w:p w14:paraId="67BEB816" w14:textId="705EC7D3" w:rsidR="00C5606C" w:rsidRDefault="00CC3253" w:rsidP="00C5606C">
      <w:pPr>
        <w:jc w:val="both"/>
        <w:rPr>
          <w:rFonts w:ascii="Arial" w:hAnsi="Arial" w:cs="Arial"/>
          <w:sz w:val="24"/>
          <w:szCs w:val="24"/>
        </w:rPr>
      </w:pPr>
      <w:r>
        <w:rPr>
          <w:rFonts w:ascii="Arial" w:hAnsi="Arial" w:cs="Arial"/>
          <w:sz w:val="24"/>
          <w:szCs w:val="24"/>
        </w:rPr>
        <w:t xml:space="preserve">Trade and industry association is also an important </w:t>
      </w:r>
      <w:r w:rsidR="008A0E67">
        <w:rPr>
          <w:rFonts w:ascii="Arial" w:hAnsi="Arial" w:cs="Arial"/>
          <w:sz w:val="24"/>
          <w:szCs w:val="24"/>
        </w:rPr>
        <w:t>factor as the company may be ordering their supplies from abroad. Hence exchange rate and the European trading standards rules will apply. Due to the changes with Brexit the company will at time need to order in advance or look at alternative suppliers.</w:t>
      </w:r>
    </w:p>
    <w:p w14:paraId="47F45D8E" w14:textId="1CF60E6B" w:rsidR="009524E7" w:rsidRDefault="009524E7" w:rsidP="00A30444">
      <w:pPr>
        <w:jc w:val="both"/>
        <w:rPr>
          <w:rFonts w:ascii="Arial" w:hAnsi="Arial" w:cs="Arial"/>
          <w:sz w:val="24"/>
          <w:szCs w:val="24"/>
        </w:rPr>
      </w:pPr>
      <w:r>
        <w:rPr>
          <w:rFonts w:ascii="Arial" w:hAnsi="Arial" w:cs="Arial"/>
          <w:sz w:val="24"/>
          <w:szCs w:val="24"/>
        </w:rPr>
        <w:t>Project scope</w:t>
      </w:r>
    </w:p>
    <w:p w14:paraId="3453CDE3" w14:textId="5DD303D0" w:rsidR="00202F86" w:rsidRDefault="009524E7" w:rsidP="00A30444">
      <w:pPr>
        <w:jc w:val="both"/>
        <w:rPr>
          <w:rFonts w:ascii="Arial" w:hAnsi="Arial" w:cs="Arial"/>
          <w:sz w:val="24"/>
          <w:szCs w:val="24"/>
        </w:rPr>
      </w:pPr>
      <w:r>
        <w:rPr>
          <w:rFonts w:ascii="Arial" w:hAnsi="Arial" w:cs="Arial"/>
          <w:sz w:val="24"/>
          <w:szCs w:val="24"/>
        </w:rPr>
        <w:t xml:space="preserve">The objective of the project is to start a successful </w:t>
      </w:r>
      <w:proofErr w:type="spellStart"/>
      <w:r w:rsidR="00D03A95">
        <w:rPr>
          <w:rFonts w:ascii="Arial" w:hAnsi="Arial" w:cs="Arial"/>
          <w:sz w:val="24"/>
          <w:szCs w:val="24"/>
        </w:rPr>
        <w:t>H</w:t>
      </w:r>
      <w:r>
        <w:rPr>
          <w:rFonts w:ascii="Arial" w:hAnsi="Arial" w:cs="Arial"/>
          <w:sz w:val="24"/>
          <w:szCs w:val="24"/>
        </w:rPr>
        <w:t>ijama</w:t>
      </w:r>
      <w:proofErr w:type="spellEnd"/>
      <w:r>
        <w:rPr>
          <w:rFonts w:ascii="Arial" w:hAnsi="Arial" w:cs="Arial"/>
          <w:sz w:val="24"/>
          <w:szCs w:val="24"/>
        </w:rPr>
        <w:t>- Healing for Her cupping service within the salon. The service will start delivery beginning of April 2020. The del</w:t>
      </w:r>
      <w:r w:rsidR="00C044B7">
        <w:rPr>
          <w:rFonts w:ascii="Arial" w:hAnsi="Arial" w:cs="Arial"/>
          <w:sz w:val="24"/>
          <w:szCs w:val="24"/>
        </w:rPr>
        <w:t xml:space="preserve">iverable cost of the start-up of the project is estimated to be £10,000 with the </w:t>
      </w:r>
      <w:r w:rsidR="00C044B7">
        <w:rPr>
          <w:rFonts w:ascii="Arial" w:hAnsi="Arial" w:cs="Arial"/>
          <w:sz w:val="24"/>
          <w:szCs w:val="24"/>
        </w:rPr>
        <w:lastRenderedPageBreak/>
        <w:t>provision of £15</w:t>
      </w:r>
      <w:r w:rsidR="00202F86">
        <w:rPr>
          <w:rFonts w:ascii="Arial" w:hAnsi="Arial" w:cs="Arial"/>
          <w:sz w:val="24"/>
          <w:szCs w:val="24"/>
        </w:rPr>
        <w:t>,000</w:t>
      </w:r>
      <w:r w:rsidR="00296D33">
        <w:rPr>
          <w:rFonts w:ascii="Arial" w:hAnsi="Arial" w:cs="Arial"/>
          <w:sz w:val="24"/>
          <w:szCs w:val="24"/>
        </w:rPr>
        <w:t xml:space="preserve">. The project will be financed </w:t>
      </w:r>
      <w:r w:rsidR="005E39BF">
        <w:rPr>
          <w:rFonts w:ascii="Arial" w:hAnsi="Arial" w:cs="Arial"/>
          <w:sz w:val="24"/>
          <w:szCs w:val="24"/>
        </w:rPr>
        <w:t>solely by the project manager</w:t>
      </w:r>
      <w:r w:rsidR="00296D33">
        <w:rPr>
          <w:rFonts w:ascii="Arial" w:hAnsi="Arial" w:cs="Arial"/>
          <w:sz w:val="24"/>
          <w:szCs w:val="24"/>
        </w:rPr>
        <w:t>. At the start of service there will be</w:t>
      </w:r>
      <w:r w:rsidR="00202F86">
        <w:rPr>
          <w:rFonts w:ascii="Arial" w:hAnsi="Arial" w:cs="Arial"/>
          <w:sz w:val="24"/>
          <w:szCs w:val="24"/>
        </w:rPr>
        <w:t xml:space="preserve"> two</w:t>
      </w:r>
      <w:r w:rsidR="00C044B7">
        <w:rPr>
          <w:rFonts w:ascii="Arial" w:hAnsi="Arial" w:cs="Arial"/>
          <w:sz w:val="24"/>
          <w:szCs w:val="24"/>
        </w:rPr>
        <w:t xml:space="preserve"> </w:t>
      </w:r>
      <w:proofErr w:type="spellStart"/>
      <w:r w:rsidR="00D03A95">
        <w:rPr>
          <w:rFonts w:ascii="Arial" w:hAnsi="Arial" w:cs="Arial"/>
          <w:sz w:val="24"/>
          <w:szCs w:val="24"/>
        </w:rPr>
        <w:t>H</w:t>
      </w:r>
      <w:r w:rsidR="00C044B7">
        <w:rPr>
          <w:rFonts w:ascii="Arial" w:hAnsi="Arial" w:cs="Arial"/>
          <w:sz w:val="24"/>
          <w:szCs w:val="24"/>
        </w:rPr>
        <w:t>ijama</w:t>
      </w:r>
      <w:proofErr w:type="spellEnd"/>
      <w:r w:rsidR="00C044B7">
        <w:rPr>
          <w:rFonts w:ascii="Arial" w:hAnsi="Arial" w:cs="Arial"/>
          <w:sz w:val="24"/>
          <w:szCs w:val="24"/>
        </w:rPr>
        <w:t xml:space="preserve"> therapist</w:t>
      </w:r>
      <w:r w:rsidR="00202F86">
        <w:rPr>
          <w:rFonts w:ascii="Arial" w:hAnsi="Arial" w:cs="Arial"/>
          <w:sz w:val="24"/>
          <w:szCs w:val="24"/>
        </w:rPr>
        <w:t xml:space="preserve"> who will be linked with other professional bodies for support and ongoing training, although they will be fully qualified and have at least three year experience of working in </w:t>
      </w:r>
      <w:proofErr w:type="spellStart"/>
      <w:r w:rsidR="00D03A95">
        <w:rPr>
          <w:rFonts w:ascii="Arial" w:hAnsi="Arial" w:cs="Arial"/>
          <w:sz w:val="24"/>
          <w:szCs w:val="24"/>
        </w:rPr>
        <w:t>H</w:t>
      </w:r>
      <w:r w:rsidR="00202F86">
        <w:rPr>
          <w:rFonts w:ascii="Arial" w:hAnsi="Arial" w:cs="Arial"/>
          <w:sz w:val="24"/>
          <w:szCs w:val="24"/>
        </w:rPr>
        <w:t>ijama</w:t>
      </w:r>
      <w:proofErr w:type="spellEnd"/>
      <w:r w:rsidR="00202F86">
        <w:rPr>
          <w:rFonts w:ascii="Arial" w:hAnsi="Arial" w:cs="Arial"/>
          <w:sz w:val="24"/>
          <w:szCs w:val="24"/>
        </w:rPr>
        <w:t xml:space="preserve"> cupping clinic.</w:t>
      </w:r>
      <w:r w:rsidR="002C45E3">
        <w:rPr>
          <w:rFonts w:ascii="Arial" w:hAnsi="Arial" w:cs="Arial"/>
          <w:sz w:val="24"/>
          <w:szCs w:val="24"/>
        </w:rPr>
        <w:t xml:space="preserve"> Both therapist will start of working part time and as the client group build up will extend their working hours</w:t>
      </w:r>
      <w:r w:rsidR="00C846FB">
        <w:rPr>
          <w:rFonts w:ascii="Arial" w:hAnsi="Arial" w:cs="Arial"/>
          <w:sz w:val="24"/>
          <w:szCs w:val="24"/>
        </w:rPr>
        <w:t>.</w:t>
      </w:r>
      <w:r w:rsidR="002C45E3">
        <w:rPr>
          <w:rFonts w:ascii="Arial" w:hAnsi="Arial" w:cs="Arial"/>
          <w:sz w:val="24"/>
          <w:szCs w:val="24"/>
        </w:rPr>
        <w:t xml:space="preserve"> </w:t>
      </w:r>
    </w:p>
    <w:p w14:paraId="505E18AB" w14:textId="77777777" w:rsidR="00E4762F" w:rsidRDefault="00202F86" w:rsidP="00A30444">
      <w:pPr>
        <w:jc w:val="both"/>
        <w:rPr>
          <w:rFonts w:ascii="Arial" w:hAnsi="Arial" w:cs="Arial"/>
          <w:sz w:val="24"/>
          <w:szCs w:val="24"/>
        </w:rPr>
      </w:pPr>
      <w:r>
        <w:rPr>
          <w:rFonts w:ascii="Arial" w:hAnsi="Arial" w:cs="Arial"/>
          <w:sz w:val="24"/>
          <w:szCs w:val="24"/>
        </w:rPr>
        <w:t xml:space="preserve">The project milestone is to have the service up and running by April 2020 and by June 2020 have a good regular client group. </w:t>
      </w:r>
      <w:r w:rsidR="00C31476">
        <w:rPr>
          <w:rFonts w:ascii="Arial" w:hAnsi="Arial" w:cs="Arial"/>
          <w:sz w:val="24"/>
          <w:szCs w:val="24"/>
        </w:rPr>
        <w:t xml:space="preserve">The technical requirement of the individual </w:t>
      </w:r>
      <w:proofErr w:type="spellStart"/>
      <w:r w:rsidR="00C31476">
        <w:rPr>
          <w:rFonts w:ascii="Arial" w:hAnsi="Arial" w:cs="Arial"/>
          <w:sz w:val="24"/>
          <w:szCs w:val="24"/>
        </w:rPr>
        <w:t>hijama</w:t>
      </w:r>
      <w:proofErr w:type="spellEnd"/>
      <w:r w:rsidR="00C31476">
        <w:rPr>
          <w:rFonts w:ascii="Arial" w:hAnsi="Arial" w:cs="Arial"/>
          <w:sz w:val="24"/>
          <w:szCs w:val="24"/>
        </w:rPr>
        <w:t xml:space="preserve"> session should take maximum of forty five minute which will include ten minute of pre medical assessment and the ten cupping therapy with a light massage.</w:t>
      </w:r>
    </w:p>
    <w:p w14:paraId="40993E23" w14:textId="378A514F" w:rsidR="00D8252D" w:rsidRDefault="00D8252D" w:rsidP="00A30444">
      <w:pPr>
        <w:jc w:val="both"/>
        <w:rPr>
          <w:rFonts w:ascii="Arial" w:hAnsi="Arial" w:cs="Arial"/>
          <w:sz w:val="24"/>
          <w:szCs w:val="24"/>
        </w:rPr>
      </w:pPr>
      <w:r>
        <w:rPr>
          <w:rFonts w:ascii="Arial" w:hAnsi="Arial" w:cs="Arial"/>
          <w:sz w:val="24"/>
          <w:szCs w:val="24"/>
        </w:rPr>
        <w:t xml:space="preserve">Limits and exclusion </w:t>
      </w:r>
    </w:p>
    <w:p w14:paraId="05C25AC0" w14:textId="1D53B5C6" w:rsidR="00D7626A" w:rsidRDefault="00D8252D" w:rsidP="00D7626A">
      <w:pPr>
        <w:jc w:val="both"/>
        <w:rPr>
          <w:rFonts w:ascii="Arial" w:hAnsi="Arial" w:cs="Arial"/>
          <w:sz w:val="24"/>
          <w:szCs w:val="24"/>
        </w:rPr>
      </w:pPr>
      <w:r>
        <w:rPr>
          <w:rFonts w:ascii="Arial" w:hAnsi="Arial" w:cs="Arial"/>
          <w:sz w:val="24"/>
          <w:szCs w:val="24"/>
        </w:rPr>
        <w:t xml:space="preserve">To prevent clients coming in </w:t>
      </w:r>
      <w:r w:rsidR="00584FCC">
        <w:rPr>
          <w:rFonts w:ascii="Arial" w:hAnsi="Arial" w:cs="Arial"/>
          <w:sz w:val="24"/>
          <w:szCs w:val="24"/>
        </w:rPr>
        <w:t>the clinic and being turned away due to medical reasons, the receptionist will be trained to ask set of questions before booking clients in for the service. The service will be provided to all client over the age of sixteen and all culture and ethnic background</w:t>
      </w:r>
      <w:r w:rsidR="00C846FB">
        <w:rPr>
          <w:rFonts w:ascii="Arial" w:hAnsi="Arial" w:cs="Arial"/>
          <w:sz w:val="24"/>
          <w:szCs w:val="24"/>
        </w:rPr>
        <w:t xml:space="preserve">. There will be no </w:t>
      </w:r>
      <w:r w:rsidR="00584FCC">
        <w:rPr>
          <w:rFonts w:ascii="Arial" w:hAnsi="Arial" w:cs="Arial"/>
          <w:sz w:val="24"/>
          <w:szCs w:val="24"/>
        </w:rPr>
        <w:t xml:space="preserve">interpreting service provided, therefore anyone coming in for </w:t>
      </w:r>
      <w:proofErr w:type="spellStart"/>
      <w:r w:rsidR="00D03A95">
        <w:rPr>
          <w:rFonts w:ascii="Arial" w:hAnsi="Arial" w:cs="Arial"/>
          <w:sz w:val="24"/>
          <w:szCs w:val="24"/>
        </w:rPr>
        <w:t>H</w:t>
      </w:r>
      <w:r w:rsidR="00584FCC">
        <w:rPr>
          <w:rFonts w:ascii="Arial" w:hAnsi="Arial" w:cs="Arial"/>
          <w:sz w:val="24"/>
          <w:szCs w:val="24"/>
        </w:rPr>
        <w:t>ijama</w:t>
      </w:r>
      <w:proofErr w:type="spellEnd"/>
      <w:r w:rsidR="00584FCC">
        <w:rPr>
          <w:rFonts w:ascii="Arial" w:hAnsi="Arial" w:cs="Arial"/>
          <w:sz w:val="24"/>
          <w:szCs w:val="24"/>
        </w:rPr>
        <w:t xml:space="preserve"> cupping service will need to make sure they are accompanied with someone who speaks English and can translate for them.</w:t>
      </w:r>
      <w:r>
        <w:rPr>
          <w:rFonts w:ascii="Arial" w:hAnsi="Arial" w:cs="Arial"/>
          <w:sz w:val="24"/>
          <w:szCs w:val="24"/>
        </w:rPr>
        <w:t xml:space="preserve"> </w:t>
      </w:r>
      <w:r w:rsidR="00202F86">
        <w:rPr>
          <w:rFonts w:ascii="Arial" w:hAnsi="Arial" w:cs="Arial"/>
          <w:sz w:val="24"/>
          <w:szCs w:val="24"/>
        </w:rPr>
        <w:t xml:space="preserve"> </w:t>
      </w:r>
    </w:p>
    <w:p w14:paraId="25815E97" w14:textId="77777777" w:rsidR="00D03A95" w:rsidRDefault="00D03A95" w:rsidP="00D7626A">
      <w:pPr>
        <w:jc w:val="both"/>
        <w:rPr>
          <w:rFonts w:ascii="Arial" w:hAnsi="Arial" w:cs="Arial"/>
          <w:sz w:val="24"/>
          <w:szCs w:val="24"/>
        </w:rPr>
      </w:pPr>
    </w:p>
    <w:p w14:paraId="4482A402" w14:textId="2F713816" w:rsidR="00D7626A" w:rsidRPr="00171DBE" w:rsidRDefault="00D7626A" w:rsidP="00D7626A">
      <w:pPr>
        <w:jc w:val="both"/>
        <w:rPr>
          <w:rFonts w:ascii="Arial" w:hAnsi="Arial" w:cs="Arial"/>
          <w:b/>
          <w:bCs/>
          <w:sz w:val="24"/>
          <w:szCs w:val="24"/>
        </w:rPr>
      </w:pPr>
      <w:r w:rsidRPr="00171DBE">
        <w:rPr>
          <w:rFonts w:ascii="Arial" w:hAnsi="Arial" w:cs="Arial"/>
          <w:b/>
          <w:bCs/>
          <w:sz w:val="24"/>
          <w:szCs w:val="24"/>
        </w:rPr>
        <w:t>Tools &amp; techniques of project management</w:t>
      </w:r>
    </w:p>
    <w:p w14:paraId="77189944" w14:textId="0BED32AE" w:rsidR="00820966" w:rsidRDefault="00820966" w:rsidP="00D7626A">
      <w:pPr>
        <w:jc w:val="both"/>
        <w:rPr>
          <w:rFonts w:ascii="Arial" w:hAnsi="Arial" w:cs="Arial"/>
          <w:sz w:val="24"/>
          <w:szCs w:val="24"/>
        </w:rPr>
      </w:pPr>
      <w:r>
        <w:rPr>
          <w:rFonts w:ascii="Arial" w:hAnsi="Arial" w:cs="Arial"/>
          <w:sz w:val="24"/>
          <w:szCs w:val="24"/>
        </w:rPr>
        <w:t>A project manager is responsible for the coordination and integration of activities across multiple and functional lines. Integrating the activities is necessary to develop the project plan, to execute the plan and to make changes to the plan. Through these integration a project manager convert the input into output of products, service</w:t>
      </w:r>
      <w:r w:rsidR="00356BC7">
        <w:rPr>
          <w:rFonts w:ascii="Arial" w:hAnsi="Arial" w:cs="Arial"/>
          <w:sz w:val="24"/>
          <w:szCs w:val="24"/>
        </w:rPr>
        <w:t xml:space="preserve">s and ultimately profits </w:t>
      </w:r>
      <w:sdt>
        <w:sdtPr>
          <w:rPr>
            <w:rFonts w:ascii="Arial" w:hAnsi="Arial" w:cs="Arial"/>
            <w:sz w:val="24"/>
            <w:szCs w:val="24"/>
          </w:rPr>
          <w:id w:val="21210395"/>
          <w:citation/>
        </w:sdtPr>
        <w:sdtEndPr/>
        <w:sdtContent>
          <w:r w:rsidR="00356BC7">
            <w:rPr>
              <w:rFonts w:ascii="Arial" w:hAnsi="Arial" w:cs="Arial"/>
              <w:sz w:val="24"/>
              <w:szCs w:val="24"/>
            </w:rPr>
            <w:fldChar w:fldCharType="begin"/>
          </w:r>
          <w:r w:rsidR="00356BC7">
            <w:rPr>
              <w:rFonts w:ascii="Arial" w:hAnsi="Arial" w:cs="Arial"/>
              <w:sz w:val="24"/>
              <w:szCs w:val="24"/>
            </w:rPr>
            <w:instrText xml:space="preserve"> CITATION Ker09 \l 2057 </w:instrText>
          </w:r>
          <w:r w:rsidR="00356BC7">
            <w:rPr>
              <w:rFonts w:ascii="Arial" w:hAnsi="Arial" w:cs="Arial"/>
              <w:sz w:val="24"/>
              <w:szCs w:val="24"/>
            </w:rPr>
            <w:fldChar w:fldCharType="separate"/>
          </w:r>
          <w:r w:rsidR="00356BC7" w:rsidRPr="00356BC7">
            <w:rPr>
              <w:rFonts w:ascii="Arial" w:hAnsi="Arial" w:cs="Arial"/>
              <w:noProof/>
              <w:sz w:val="24"/>
              <w:szCs w:val="24"/>
            </w:rPr>
            <w:t>(Kerzner, 2009)</w:t>
          </w:r>
          <w:r w:rsidR="00356BC7">
            <w:rPr>
              <w:rFonts w:ascii="Arial" w:hAnsi="Arial" w:cs="Arial"/>
              <w:sz w:val="24"/>
              <w:szCs w:val="24"/>
            </w:rPr>
            <w:fldChar w:fldCharType="end"/>
          </w:r>
        </w:sdtContent>
      </w:sdt>
      <w:r w:rsidR="00356BC7">
        <w:rPr>
          <w:rFonts w:ascii="Arial" w:hAnsi="Arial" w:cs="Arial"/>
          <w:sz w:val="24"/>
          <w:szCs w:val="24"/>
        </w:rPr>
        <w:t xml:space="preserve">. </w:t>
      </w:r>
      <w:r>
        <w:rPr>
          <w:rFonts w:ascii="Arial" w:hAnsi="Arial" w:cs="Arial"/>
          <w:sz w:val="24"/>
          <w:szCs w:val="24"/>
        </w:rPr>
        <w:t xml:space="preserve"> </w:t>
      </w:r>
    </w:p>
    <w:p w14:paraId="44631618" w14:textId="28536459" w:rsidR="00356BC7" w:rsidRDefault="00356BC7" w:rsidP="00D7626A">
      <w:pPr>
        <w:jc w:val="both"/>
        <w:rPr>
          <w:rFonts w:ascii="Arial" w:hAnsi="Arial" w:cs="Arial"/>
          <w:sz w:val="24"/>
          <w:szCs w:val="24"/>
        </w:rPr>
      </w:pPr>
    </w:p>
    <w:p w14:paraId="223D64B4" w14:textId="77777777" w:rsidR="00356BC7" w:rsidRDefault="00356BC7" w:rsidP="00D7626A">
      <w:pPr>
        <w:jc w:val="both"/>
        <w:rPr>
          <w:rFonts w:ascii="Arial" w:hAnsi="Arial" w:cs="Arial"/>
          <w:sz w:val="24"/>
          <w:szCs w:val="24"/>
        </w:rPr>
      </w:pPr>
    </w:p>
    <w:p w14:paraId="4952D044" w14:textId="5001FE4D" w:rsidR="00356BC7" w:rsidRPr="001033B3" w:rsidRDefault="00356BC7" w:rsidP="00D7626A">
      <w:pPr>
        <w:jc w:val="both"/>
        <w:rPr>
          <w:rFonts w:ascii="Arial" w:hAnsi="Arial" w:cs="Arial"/>
          <w:b/>
          <w:bCs/>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1033B3">
        <w:rPr>
          <w:rFonts w:ascii="Arial" w:hAnsi="Arial" w:cs="Arial"/>
          <w:b/>
          <w:bCs/>
          <w:sz w:val="24"/>
          <w:szCs w:val="24"/>
        </w:rPr>
        <w:tab/>
        <w:t>Integration management</w:t>
      </w:r>
    </w:p>
    <w:p w14:paraId="7785BC3E" w14:textId="27B85F15" w:rsidR="00356BC7" w:rsidRPr="001033B3" w:rsidRDefault="00356BC7" w:rsidP="00356BC7">
      <w:pPr>
        <w:ind w:left="720" w:firstLine="720"/>
        <w:jc w:val="both"/>
        <w:rPr>
          <w:rFonts w:ascii="Arial" w:hAnsi="Arial" w:cs="Arial"/>
          <w:b/>
          <w:bCs/>
          <w:sz w:val="24"/>
          <w:szCs w:val="24"/>
        </w:rPr>
      </w:pPr>
      <w:r w:rsidRPr="001033B3">
        <w:rPr>
          <w:rFonts w:ascii="Arial" w:hAnsi="Arial" w:cs="Arial"/>
          <w:b/>
          <w:bCs/>
          <w:sz w:val="24"/>
          <w:szCs w:val="24"/>
        </w:rPr>
        <w:t>Resources</w:t>
      </w:r>
    </w:p>
    <w:p w14:paraId="672481DE" w14:textId="14BA1F33" w:rsidR="00356BC7" w:rsidRDefault="00356BC7" w:rsidP="00D7626A">
      <w:pPr>
        <w:jc w:val="both"/>
        <w:rPr>
          <w:rFonts w:ascii="Arial" w:hAnsi="Arial" w:cs="Arial"/>
          <w:sz w:val="24"/>
          <w:szCs w:val="24"/>
        </w:rPr>
      </w:pPr>
      <w:r w:rsidRPr="001033B3">
        <w:rPr>
          <w:rFonts w:ascii="Arial" w:hAnsi="Arial" w:cs="Arial"/>
          <w:b/>
          <w:bCs/>
          <w:sz w:val="24"/>
          <w:szCs w:val="24"/>
        </w:rPr>
        <w:t>Input</w:t>
      </w:r>
      <w:r w:rsidR="001033B3" w:rsidRPr="001033B3">
        <w:rPr>
          <w:rFonts w:ascii="Arial" w:hAnsi="Arial" w:cs="Arial"/>
          <w:b/>
          <w:bCs/>
          <w:sz w:val="24"/>
          <w:szCs w:val="24"/>
        </w:rPr>
        <w:tab/>
      </w:r>
      <w:r w:rsidR="001033B3">
        <w:rPr>
          <w:rFonts w:ascii="Arial" w:hAnsi="Arial" w:cs="Arial"/>
          <w:sz w:val="24"/>
          <w:szCs w:val="24"/>
        </w:rPr>
        <w:tab/>
      </w:r>
      <w:r w:rsidR="001033B3">
        <w:rPr>
          <w:rFonts w:ascii="Arial" w:hAnsi="Arial" w:cs="Arial"/>
          <w:sz w:val="24"/>
          <w:szCs w:val="24"/>
        </w:rPr>
        <w:tab/>
      </w:r>
      <w:r w:rsidR="001033B3">
        <w:rPr>
          <w:rFonts w:ascii="Arial" w:hAnsi="Arial" w:cs="Arial"/>
          <w:sz w:val="24"/>
          <w:szCs w:val="24"/>
        </w:rPr>
        <w:tab/>
      </w:r>
      <w:r w:rsidR="001033B3">
        <w:rPr>
          <w:rFonts w:ascii="Arial" w:hAnsi="Arial" w:cs="Arial"/>
          <w:sz w:val="24"/>
          <w:szCs w:val="24"/>
        </w:rPr>
        <w:tab/>
      </w:r>
      <w:r w:rsidR="001033B3">
        <w:rPr>
          <w:rFonts w:ascii="Arial" w:hAnsi="Arial" w:cs="Arial"/>
          <w:sz w:val="24"/>
          <w:szCs w:val="24"/>
        </w:rPr>
        <w:tab/>
      </w:r>
      <w:r w:rsidR="001033B3">
        <w:rPr>
          <w:rFonts w:ascii="Arial" w:hAnsi="Arial" w:cs="Arial"/>
          <w:sz w:val="24"/>
          <w:szCs w:val="24"/>
        </w:rPr>
        <w:tab/>
      </w:r>
      <w:r w:rsidR="001033B3">
        <w:rPr>
          <w:rFonts w:ascii="Arial" w:hAnsi="Arial" w:cs="Arial"/>
          <w:sz w:val="24"/>
          <w:szCs w:val="24"/>
        </w:rPr>
        <w:tab/>
      </w:r>
      <w:r w:rsidR="001033B3">
        <w:rPr>
          <w:rFonts w:ascii="Arial" w:hAnsi="Arial" w:cs="Arial"/>
          <w:sz w:val="24"/>
          <w:szCs w:val="24"/>
        </w:rPr>
        <w:tab/>
      </w:r>
      <w:r w:rsidR="001033B3">
        <w:rPr>
          <w:rFonts w:ascii="Arial" w:hAnsi="Arial" w:cs="Arial"/>
          <w:sz w:val="24"/>
          <w:szCs w:val="24"/>
        </w:rPr>
        <w:tab/>
      </w:r>
      <w:r w:rsidR="001033B3" w:rsidRPr="001033B3">
        <w:rPr>
          <w:rFonts w:ascii="Arial" w:hAnsi="Arial" w:cs="Arial"/>
          <w:b/>
          <w:bCs/>
          <w:sz w:val="24"/>
          <w:szCs w:val="24"/>
        </w:rPr>
        <w:t>Output</w:t>
      </w:r>
    </w:p>
    <w:p w14:paraId="50722CC3" w14:textId="2A5BDFCD" w:rsidR="00356BC7" w:rsidRDefault="001033B3" w:rsidP="00356BC7">
      <w:pPr>
        <w:pStyle w:val="ListParagraph"/>
        <w:numPr>
          <w:ilvl w:val="0"/>
          <w:numId w:val="4"/>
        </w:num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8960" behindDoc="0" locked="0" layoutInCell="1" allowOverlap="1" wp14:anchorId="6E252806" wp14:editId="01D7DFD8">
                <wp:simplePos x="0" y="0"/>
                <wp:positionH relativeFrom="column">
                  <wp:posOffset>2438400</wp:posOffset>
                </wp:positionH>
                <wp:positionV relativeFrom="paragraph">
                  <wp:posOffset>13970</wp:posOffset>
                </wp:positionV>
                <wp:extent cx="1504950" cy="12382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1504950" cy="1238250"/>
                        </a:xfrm>
                        <a:prstGeom prst="rect">
                          <a:avLst/>
                        </a:prstGeom>
                      </wps:spPr>
                      <wps:style>
                        <a:lnRef idx="2">
                          <a:schemeClr val="dk1"/>
                        </a:lnRef>
                        <a:fillRef idx="1">
                          <a:schemeClr val="lt1"/>
                        </a:fillRef>
                        <a:effectRef idx="0">
                          <a:schemeClr val="dk1"/>
                        </a:effectRef>
                        <a:fontRef idx="minor">
                          <a:schemeClr val="dk1"/>
                        </a:fontRef>
                      </wps:style>
                      <wps:txbx>
                        <w:txbxContent>
                          <w:p w14:paraId="4558749D" w14:textId="5265EF5F" w:rsidR="005269E0" w:rsidRDefault="005269E0" w:rsidP="001033B3">
                            <w:pPr>
                              <w:jc w:val="center"/>
                            </w:pPr>
                            <w:r>
                              <w:t>Integrated</w:t>
                            </w:r>
                          </w:p>
                          <w:p w14:paraId="369438AF" w14:textId="43094738" w:rsidR="005269E0" w:rsidRDefault="005269E0" w:rsidP="001033B3">
                            <w:pPr>
                              <w:jc w:val="center"/>
                            </w:pPr>
                            <w:r>
                              <w:t>Processes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252806" id="Rectangle 6" o:spid="_x0000_s1038" style="position:absolute;left:0;text-align:left;margin-left:192pt;margin-top:1.1pt;width:118.5pt;height:97.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" fillcolor="white [3201]" strokecolor="black [3200]" strokeweight="1pt">
                <v:textbox>
                  <w:txbxContent>
                    <w:p w14:paraId="4558749D" w14:textId="5265EF5F" w:rsidR="005269E0" w:rsidRDefault="005269E0" w:rsidP="001033B3">
                      <w:pPr>
                        <w:jc w:val="center"/>
                      </w:pPr>
                      <w:r>
                        <w:t>Integrated</w:t>
                      </w:r>
                    </w:p>
                    <w:p w14:paraId="369438AF" w14:textId="43094738" w:rsidR="005269E0" w:rsidRDefault="005269E0" w:rsidP="001033B3">
                      <w:pPr>
                        <w:jc w:val="center"/>
                      </w:pPr>
                      <w:r>
                        <w:t>Processes</w:t>
                      </w: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689984" behindDoc="0" locked="0" layoutInCell="1" allowOverlap="1" wp14:anchorId="1824A449" wp14:editId="0C9C0005">
                <wp:simplePos x="0" y="0"/>
                <wp:positionH relativeFrom="column">
                  <wp:posOffset>1676400</wp:posOffset>
                </wp:positionH>
                <wp:positionV relativeFrom="paragraph">
                  <wp:posOffset>109220</wp:posOffset>
                </wp:positionV>
                <wp:extent cx="781050" cy="0"/>
                <wp:effectExtent l="0" t="76200" r="19050" b="95250"/>
                <wp:wrapNone/>
                <wp:docPr id="7" name="Straight Arrow Connector 7"/>
                <wp:cNvGraphicFramePr/>
                <a:graphic xmlns:a="http://schemas.openxmlformats.org/drawingml/2006/main">
                  <a:graphicData uri="http://schemas.microsoft.com/office/word/2010/wordprocessingShape">
                    <wps:wsp>
                      <wps:cNvCnPr/>
                      <wps:spPr>
                        <a:xfrm>
                          <a:off x="0" y="0"/>
                          <a:ext cx="78105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A5FC66F" id="Straight Arrow Connector 7" o:spid="_x0000_s1026" type="#_x0000_t32" style="position:absolute;margin-left:132pt;margin-top:8.6pt;width:61.5pt;height:0;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" strokecolor="black [3200]" strokeweight=".5pt">
                <v:stroke endarrow="block" joinstyle="miter"/>
              </v:shape>
            </w:pict>
          </mc:Fallback>
        </mc:AlternateContent>
      </w:r>
      <w:r w:rsidR="00356BC7">
        <w:rPr>
          <w:rFonts w:ascii="Arial" w:hAnsi="Arial" w:cs="Arial"/>
          <w:sz w:val="24"/>
          <w:szCs w:val="24"/>
        </w:rPr>
        <w:t xml:space="preserve">Capital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3DF723BB" w14:textId="1787EE96" w:rsidR="00356BC7" w:rsidRDefault="001033B3" w:rsidP="00356BC7">
      <w:pPr>
        <w:pStyle w:val="ListParagraph"/>
        <w:numPr>
          <w:ilvl w:val="0"/>
          <w:numId w:val="4"/>
        </w:num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1008" behindDoc="0" locked="0" layoutInCell="1" allowOverlap="1" wp14:anchorId="54D89D60" wp14:editId="09BEE1D6">
                <wp:simplePos x="0" y="0"/>
                <wp:positionH relativeFrom="column">
                  <wp:posOffset>1781175</wp:posOffset>
                </wp:positionH>
                <wp:positionV relativeFrom="paragraph">
                  <wp:posOffset>90805</wp:posOffset>
                </wp:positionV>
                <wp:extent cx="676275" cy="19050"/>
                <wp:effectExtent l="0" t="76200" r="28575" b="76200"/>
                <wp:wrapNone/>
                <wp:docPr id="8" name="Straight Arrow Connector 8"/>
                <wp:cNvGraphicFramePr/>
                <a:graphic xmlns:a="http://schemas.openxmlformats.org/drawingml/2006/main">
                  <a:graphicData uri="http://schemas.microsoft.com/office/word/2010/wordprocessingShape">
                    <wps:wsp>
                      <wps:cNvCnPr/>
                      <wps:spPr>
                        <a:xfrm flipV="1">
                          <a:off x="0" y="0"/>
                          <a:ext cx="676275" cy="19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94D3B0A" id="Straight Arrow Connector 8" o:spid="_x0000_s1026" type="#_x0000_t32" style="position:absolute;margin-left:140.25pt;margin-top:7.15pt;width:53.25pt;height:1.5pt;flip:y;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" strokecolor="black [3200]" strokeweight=".5pt">
                <v:stroke endarrow="block" joinstyle="miter"/>
              </v:shape>
            </w:pict>
          </mc:Fallback>
        </mc:AlternateContent>
      </w:r>
      <w:r w:rsidR="00356BC7">
        <w:rPr>
          <w:rFonts w:ascii="Arial" w:hAnsi="Arial" w:cs="Arial"/>
          <w:sz w:val="24"/>
          <w:szCs w:val="24"/>
        </w:rPr>
        <w:t>Materials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7E103414" w14:textId="6807B39D" w:rsidR="00356BC7" w:rsidRPr="00356BC7" w:rsidRDefault="001033B3" w:rsidP="00356BC7">
      <w:pPr>
        <w:pStyle w:val="ListParagraph"/>
        <w:numPr>
          <w:ilvl w:val="0"/>
          <w:numId w:val="4"/>
        </w:num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6128" behindDoc="0" locked="0" layoutInCell="1" allowOverlap="1" wp14:anchorId="0A826FF8" wp14:editId="13C95549">
                <wp:simplePos x="0" y="0"/>
                <wp:positionH relativeFrom="column">
                  <wp:posOffset>3952875</wp:posOffset>
                </wp:positionH>
                <wp:positionV relativeFrom="paragraph">
                  <wp:posOffset>100965</wp:posOffset>
                </wp:positionV>
                <wp:extent cx="600075" cy="9525"/>
                <wp:effectExtent l="0" t="76200" r="28575" b="85725"/>
                <wp:wrapNone/>
                <wp:docPr id="32" name="Straight Arrow Connector 32"/>
                <wp:cNvGraphicFramePr/>
                <a:graphic xmlns:a="http://schemas.openxmlformats.org/drawingml/2006/main">
                  <a:graphicData uri="http://schemas.microsoft.com/office/word/2010/wordprocessingShape">
                    <wps:wsp>
                      <wps:cNvCnPr/>
                      <wps:spPr>
                        <a:xfrm flipV="1">
                          <a:off x="0" y="0"/>
                          <a:ext cx="600075"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2E2D3C9" id="Straight Arrow Connector 32" o:spid="_x0000_s1026" type="#_x0000_t32" style="position:absolute;margin-left:311.25pt;margin-top:7.95pt;width:47.25pt;height:.75pt;flip: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" strokecolor="black [3200]"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92032" behindDoc="0" locked="0" layoutInCell="1" allowOverlap="1" wp14:anchorId="614ABF00" wp14:editId="52997300">
                <wp:simplePos x="0" y="0"/>
                <wp:positionH relativeFrom="column">
                  <wp:posOffset>1905000</wp:posOffset>
                </wp:positionH>
                <wp:positionV relativeFrom="paragraph">
                  <wp:posOffset>81915</wp:posOffset>
                </wp:positionV>
                <wp:extent cx="523875" cy="9525"/>
                <wp:effectExtent l="0" t="76200" r="28575" b="85725"/>
                <wp:wrapNone/>
                <wp:docPr id="28" name="Straight Arrow Connector 28"/>
                <wp:cNvGraphicFramePr/>
                <a:graphic xmlns:a="http://schemas.openxmlformats.org/drawingml/2006/main">
                  <a:graphicData uri="http://schemas.microsoft.com/office/word/2010/wordprocessingShape">
                    <wps:wsp>
                      <wps:cNvCnPr/>
                      <wps:spPr>
                        <a:xfrm flipV="1">
                          <a:off x="0" y="0"/>
                          <a:ext cx="523875"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5DAC7DB" id="Straight Arrow Connector 28" o:spid="_x0000_s1026" type="#_x0000_t32" style="position:absolute;margin-left:150pt;margin-top:6.45pt;width:41.25pt;height:.75pt;flip: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" strokecolor="black [3200]" strokeweight=".5pt">
                <v:stroke endarrow="block" joinstyle="miter"/>
              </v:shape>
            </w:pict>
          </mc:Fallback>
        </mc:AlternateContent>
      </w:r>
      <w:r w:rsidR="00356BC7" w:rsidRPr="00356BC7">
        <w:rPr>
          <w:rFonts w:ascii="Arial" w:hAnsi="Arial" w:cs="Arial"/>
          <w:sz w:val="24"/>
          <w:szCs w:val="24"/>
        </w:rPr>
        <w:t>Equipment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Products</w:t>
      </w:r>
      <w:r w:rsidR="00356BC7" w:rsidRPr="00356BC7">
        <w:rPr>
          <w:rFonts w:ascii="Arial" w:hAnsi="Arial" w:cs="Arial"/>
          <w:sz w:val="24"/>
          <w:szCs w:val="24"/>
        </w:rPr>
        <w:t xml:space="preserve"> </w:t>
      </w:r>
    </w:p>
    <w:p w14:paraId="2C1E9606" w14:textId="5D94305D" w:rsidR="00356BC7" w:rsidRDefault="001033B3" w:rsidP="00356BC7">
      <w:pPr>
        <w:pStyle w:val="ListParagraph"/>
        <w:numPr>
          <w:ilvl w:val="0"/>
          <w:numId w:val="4"/>
        </w:num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7152" behindDoc="0" locked="0" layoutInCell="1" allowOverlap="1" wp14:anchorId="19105AAC" wp14:editId="4E04D774">
                <wp:simplePos x="0" y="0"/>
                <wp:positionH relativeFrom="column">
                  <wp:posOffset>3952875</wp:posOffset>
                </wp:positionH>
                <wp:positionV relativeFrom="paragraph">
                  <wp:posOffset>82550</wp:posOffset>
                </wp:positionV>
                <wp:extent cx="600075" cy="0"/>
                <wp:effectExtent l="0" t="76200" r="9525" b="95250"/>
                <wp:wrapNone/>
                <wp:docPr id="33" name="Straight Arrow Connector 33"/>
                <wp:cNvGraphicFramePr/>
                <a:graphic xmlns:a="http://schemas.openxmlformats.org/drawingml/2006/main">
                  <a:graphicData uri="http://schemas.microsoft.com/office/word/2010/wordprocessingShape">
                    <wps:wsp>
                      <wps:cNvCnPr/>
                      <wps:spPr>
                        <a:xfrm>
                          <a:off x="0" y="0"/>
                          <a:ext cx="6000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51E51BF" id="Straight Arrow Connector 33" o:spid="_x0000_s1026" type="#_x0000_t32" style="position:absolute;margin-left:311.25pt;margin-top:6.5pt;width:47.25pt;height:0;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" strokecolor="black [3200]"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93056" behindDoc="0" locked="0" layoutInCell="1" allowOverlap="1" wp14:anchorId="3759A0F7" wp14:editId="4255AF6E">
                <wp:simplePos x="0" y="0"/>
                <wp:positionH relativeFrom="column">
                  <wp:posOffset>1743075</wp:posOffset>
                </wp:positionH>
                <wp:positionV relativeFrom="paragraph">
                  <wp:posOffset>101600</wp:posOffset>
                </wp:positionV>
                <wp:extent cx="685800" cy="9525"/>
                <wp:effectExtent l="0" t="57150" r="38100" b="85725"/>
                <wp:wrapNone/>
                <wp:docPr id="29" name="Straight Arrow Connector 29"/>
                <wp:cNvGraphicFramePr/>
                <a:graphic xmlns:a="http://schemas.openxmlformats.org/drawingml/2006/main">
                  <a:graphicData uri="http://schemas.microsoft.com/office/word/2010/wordprocessingShape">
                    <wps:wsp>
                      <wps:cNvCnPr/>
                      <wps:spPr>
                        <a:xfrm>
                          <a:off x="0" y="0"/>
                          <a:ext cx="685800"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67422D0" id="Straight Arrow Connector 29" o:spid="_x0000_s1026" type="#_x0000_t32" style="position:absolute;margin-left:137.25pt;margin-top:8pt;width:54pt;height:.7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" strokecolor="black [3200]" strokeweight=".5pt">
                <v:stroke endarrow="block" joinstyle="miter"/>
              </v:shape>
            </w:pict>
          </mc:Fallback>
        </mc:AlternateContent>
      </w:r>
      <w:r w:rsidR="00356BC7">
        <w:rPr>
          <w:rFonts w:ascii="Arial" w:hAnsi="Arial" w:cs="Arial"/>
          <w:sz w:val="24"/>
          <w:szCs w:val="24"/>
        </w:rPr>
        <w:t>Facilities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Services</w:t>
      </w:r>
    </w:p>
    <w:p w14:paraId="6EE429AE" w14:textId="0151893E" w:rsidR="00356BC7" w:rsidRDefault="001033B3" w:rsidP="00356BC7">
      <w:pPr>
        <w:pStyle w:val="ListParagraph"/>
        <w:numPr>
          <w:ilvl w:val="0"/>
          <w:numId w:val="4"/>
        </w:num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8176" behindDoc="0" locked="0" layoutInCell="1" allowOverlap="1" wp14:anchorId="300AC194" wp14:editId="785A2865">
                <wp:simplePos x="0" y="0"/>
                <wp:positionH relativeFrom="column">
                  <wp:posOffset>3952875</wp:posOffset>
                </wp:positionH>
                <wp:positionV relativeFrom="paragraph">
                  <wp:posOffset>111760</wp:posOffset>
                </wp:positionV>
                <wp:extent cx="600075" cy="0"/>
                <wp:effectExtent l="0" t="76200" r="9525" b="95250"/>
                <wp:wrapNone/>
                <wp:docPr id="34" name="Straight Arrow Connector 34"/>
                <wp:cNvGraphicFramePr/>
                <a:graphic xmlns:a="http://schemas.openxmlformats.org/drawingml/2006/main">
                  <a:graphicData uri="http://schemas.microsoft.com/office/word/2010/wordprocessingShape">
                    <wps:wsp>
                      <wps:cNvCnPr/>
                      <wps:spPr>
                        <a:xfrm>
                          <a:off x="0" y="0"/>
                          <a:ext cx="6000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B29974D" id="Straight Arrow Connector 34" o:spid="_x0000_s1026" type="#_x0000_t32" style="position:absolute;margin-left:311.25pt;margin-top:8.8pt;width:47.25pt;height:0;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" strokecolor="black [3200]"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94080" behindDoc="0" locked="0" layoutInCell="1" allowOverlap="1" wp14:anchorId="17B02A3B" wp14:editId="77C2FBAD">
                <wp:simplePos x="0" y="0"/>
                <wp:positionH relativeFrom="column">
                  <wp:posOffset>1914525</wp:posOffset>
                </wp:positionH>
                <wp:positionV relativeFrom="paragraph">
                  <wp:posOffset>92710</wp:posOffset>
                </wp:positionV>
                <wp:extent cx="495300" cy="9525"/>
                <wp:effectExtent l="0" t="57150" r="38100" b="85725"/>
                <wp:wrapNone/>
                <wp:docPr id="30" name="Straight Arrow Connector 30"/>
                <wp:cNvGraphicFramePr/>
                <a:graphic xmlns:a="http://schemas.openxmlformats.org/drawingml/2006/main">
                  <a:graphicData uri="http://schemas.microsoft.com/office/word/2010/wordprocessingShape">
                    <wps:wsp>
                      <wps:cNvCnPr/>
                      <wps:spPr>
                        <a:xfrm>
                          <a:off x="0" y="0"/>
                          <a:ext cx="495300"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2BA1FE2" id="Straight Arrow Connector 30" o:spid="_x0000_s1026" type="#_x0000_t32" style="position:absolute;margin-left:150.75pt;margin-top:7.3pt;width:39pt;height:.7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" strokecolor="black [3200]" strokeweight=".5pt">
                <v:stroke endarrow="block" joinstyle="miter"/>
              </v:shape>
            </w:pict>
          </mc:Fallback>
        </mc:AlternateContent>
      </w:r>
      <w:r w:rsidR="00356BC7">
        <w:rPr>
          <w:rFonts w:ascii="Arial" w:hAnsi="Arial" w:cs="Arial"/>
          <w:sz w:val="24"/>
          <w:szCs w:val="24"/>
        </w:rPr>
        <w:t>Information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Profits</w:t>
      </w:r>
    </w:p>
    <w:p w14:paraId="5F08E20C" w14:textId="7D76CB1B" w:rsidR="00356BC7" w:rsidRPr="00356BC7" w:rsidRDefault="001033B3" w:rsidP="00D7626A">
      <w:pPr>
        <w:pStyle w:val="ListParagraph"/>
        <w:numPr>
          <w:ilvl w:val="0"/>
          <w:numId w:val="4"/>
        </w:num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5104" behindDoc="0" locked="0" layoutInCell="1" allowOverlap="1" wp14:anchorId="515AD679" wp14:editId="5FA81777">
                <wp:simplePos x="0" y="0"/>
                <wp:positionH relativeFrom="column">
                  <wp:posOffset>1838325</wp:posOffset>
                </wp:positionH>
                <wp:positionV relativeFrom="paragraph">
                  <wp:posOffset>102870</wp:posOffset>
                </wp:positionV>
                <wp:extent cx="600075" cy="0"/>
                <wp:effectExtent l="0" t="76200" r="9525" b="95250"/>
                <wp:wrapNone/>
                <wp:docPr id="31" name="Straight Arrow Connector 31"/>
                <wp:cNvGraphicFramePr/>
                <a:graphic xmlns:a="http://schemas.openxmlformats.org/drawingml/2006/main">
                  <a:graphicData uri="http://schemas.microsoft.com/office/word/2010/wordprocessingShape">
                    <wps:wsp>
                      <wps:cNvCnPr/>
                      <wps:spPr>
                        <a:xfrm>
                          <a:off x="0" y="0"/>
                          <a:ext cx="6000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3E253E6" id="Straight Arrow Connector 31" o:spid="_x0000_s1026" type="#_x0000_t32" style="position:absolute;margin-left:144.75pt;margin-top:8.1pt;width:47.25pt;height:0;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" strokecolor="black [3200]" strokeweight=".5pt">
                <v:stroke endarrow="block" joinstyle="miter"/>
              </v:shape>
            </w:pict>
          </mc:Fallback>
        </mc:AlternateContent>
      </w:r>
      <w:r w:rsidR="00356BC7">
        <w:rPr>
          <w:rFonts w:ascii="Arial" w:hAnsi="Arial" w:cs="Arial"/>
          <w:sz w:val="24"/>
          <w:szCs w:val="24"/>
        </w:rPr>
        <w:t xml:space="preserve">Personnel </w:t>
      </w:r>
    </w:p>
    <w:p w14:paraId="68E5DC5E" w14:textId="77777777" w:rsidR="00833B42" w:rsidRDefault="00833B42" w:rsidP="00D7626A">
      <w:pPr>
        <w:jc w:val="both"/>
        <w:rPr>
          <w:rFonts w:ascii="Arial" w:hAnsi="Arial" w:cs="Arial"/>
          <w:sz w:val="24"/>
          <w:szCs w:val="24"/>
        </w:rPr>
      </w:pPr>
    </w:p>
    <w:p w14:paraId="682BA732" w14:textId="3DFDB4D7" w:rsidR="00356BC7" w:rsidRDefault="001033B3" w:rsidP="00D7626A">
      <w:pPr>
        <w:jc w:val="both"/>
        <w:rPr>
          <w:rFonts w:ascii="Arial" w:hAnsi="Arial" w:cs="Arial"/>
          <w:sz w:val="24"/>
          <w:szCs w:val="24"/>
        </w:rPr>
      </w:pPr>
      <w:r>
        <w:rPr>
          <w:rFonts w:ascii="Arial" w:hAnsi="Arial" w:cs="Arial"/>
          <w:sz w:val="24"/>
          <w:szCs w:val="24"/>
        </w:rPr>
        <w:t xml:space="preserve">Figure </w:t>
      </w:r>
      <w:r w:rsidR="00057101">
        <w:rPr>
          <w:rFonts w:ascii="Arial" w:hAnsi="Arial" w:cs="Arial"/>
          <w:sz w:val="24"/>
          <w:szCs w:val="24"/>
        </w:rPr>
        <w:t>4</w:t>
      </w:r>
      <w:r>
        <w:rPr>
          <w:rFonts w:ascii="Arial" w:hAnsi="Arial" w:cs="Arial"/>
          <w:sz w:val="24"/>
          <w:szCs w:val="24"/>
        </w:rPr>
        <w:t xml:space="preserve">. Integration </w:t>
      </w:r>
      <w:r w:rsidR="00833B42">
        <w:rPr>
          <w:rFonts w:ascii="Arial" w:hAnsi="Arial" w:cs="Arial"/>
          <w:sz w:val="24"/>
          <w:szCs w:val="24"/>
        </w:rPr>
        <w:t xml:space="preserve">management </w:t>
      </w:r>
      <w:sdt>
        <w:sdtPr>
          <w:rPr>
            <w:rFonts w:ascii="Arial" w:hAnsi="Arial" w:cs="Arial"/>
            <w:sz w:val="24"/>
            <w:szCs w:val="24"/>
          </w:rPr>
          <w:id w:val="-952626914"/>
          <w:citation/>
        </w:sdtPr>
        <w:sdtEndPr/>
        <w:sdtContent>
          <w:r w:rsidR="00833B42">
            <w:rPr>
              <w:rFonts w:ascii="Arial" w:hAnsi="Arial" w:cs="Arial"/>
              <w:sz w:val="24"/>
              <w:szCs w:val="24"/>
            </w:rPr>
            <w:fldChar w:fldCharType="begin"/>
          </w:r>
          <w:r w:rsidR="00833B42">
            <w:rPr>
              <w:rFonts w:ascii="Arial" w:hAnsi="Arial" w:cs="Arial"/>
              <w:sz w:val="24"/>
              <w:szCs w:val="24"/>
            </w:rPr>
            <w:instrText xml:space="preserve"> CITATION Ker09 \l 2057 </w:instrText>
          </w:r>
          <w:r w:rsidR="00833B42">
            <w:rPr>
              <w:rFonts w:ascii="Arial" w:hAnsi="Arial" w:cs="Arial"/>
              <w:sz w:val="24"/>
              <w:szCs w:val="24"/>
            </w:rPr>
            <w:fldChar w:fldCharType="separate"/>
          </w:r>
          <w:r w:rsidR="00833B42" w:rsidRPr="00833B42">
            <w:rPr>
              <w:rFonts w:ascii="Arial" w:hAnsi="Arial" w:cs="Arial"/>
              <w:noProof/>
              <w:sz w:val="24"/>
              <w:szCs w:val="24"/>
            </w:rPr>
            <w:t>(Kerzner, 2009)</w:t>
          </w:r>
          <w:r w:rsidR="00833B42">
            <w:rPr>
              <w:rFonts w:ascii="Arial" w:hAnsi="Arial" w:cs="Arial"/>
              <w:sz w:val="24"/>
              <w:szCs w:val="24"/>
            </w:rPr>
            <w:fldChar w:fldCharType="end"/>
          </w:r>
        </w:sdtContent>
      </w:sdt>
    </w:p>
    <w:p w14:paraId="15BD88BE" w14:textId="77777777" w:rsidR="005E39BF" w:rsidRDefault="005E39BF" w:rsidP="000D3B6D">
      <w:pPr>
        <w:jc w:val="both"/>
        <w:rPr>
          <w:rFonts w:ascii="Arial" w:hAnsi="Arial" w:cs="Arial"/>
          <w:sz w:val="24"/>
          <w:szCs w:val="24"/>
        </w:rPr>
      </w:pPr>
    </w:p>
    <w:p w14:paraId="1338B4A7" w14:textId="1D20FE03" w:rsidR="00C846FB" w:rsidRPr="00171DBE" w:rsidRDefault="00CA34AA" w:rsidP="000D3B6D">
      <w:pPr>
        <w:jc w:val="both"/>
        <w:rPr>
          <w:rFonts w:ascii="Arial" w:hAnsi="Arial" w:cs="Arial"/>
          <w:b/>
          <w:bCs/>
          <w:sz w:val="24"/>
          <w:szCs w:val="24"/>
        </w:rPr>
      </w:pPr>
      <w:r w:rsidRPr="00171DBE">
        <w:rPr>
          <w:rFonts w:ascii="Arial" w:hAnsi="Arial" w:cs="Arial"/>
          <w:b/>
          <w:bCs/>
          <w:sz w:val="24"/>
          <w:szCs w:val="24"/>
        </w:rPr>
        <w:lastRenderedPageBreak/>
        <w:t>Project communication Method</w:t>
      </w:r>
    </w:p>
    <w:p w14:paraId="11CC345F" w14:textId="175293A6" w:rsidR="009C2F16" w:rsidRDefault="009C2F16" w:rsidP="000D3B6D">
      <w:pPr>
        <w:jc w:val="both"/>
        <w:rPr>
          <w:rFonts w:ascii="Arial" w:hAnsi="Arial" w:cs="Arial"/>
          <w:sz w:val="24"/>
          <w:szCs w:val="24"/>
        </w:rPr>
      </w:pPr>
      <w:r>
        <w:rPr>
          <w:rFonts w:ascii="Arial" w:hAnsi="Arial" w:cs="Arial"/>
          <w:sz w:val="24"/>
          <w:szCs w:val="24"/>
        </w:rPr>
        <w:t xml:space="preserve">Many project </w:t>
      </w:r>
      <w:r w:rsidR="00C811A5">
        <w:rPr>
          <w:rFonts w:ascii="Arial" w:hAnsi="Arial" w:cs="Arial"/>
          <w:sz w:val="24"/>
          <w:szCs w:val="24"/>
        </w:rPr>
        <w:t>fail</w:t>
      </w:r>
      <w:r>
        <w:rPr>
          <w:rFonts w:ascii="Arial" w:hAnsi="Arial" w:cs="Arial"/>
          <w:sz w:val="24"/>
          <w:szCs w:val="24"/>
        </w:rPr>
        <w:t xml:space="preserve"> due to the lack of communication. A successful project manager should be able to communicate verbally and non-verbally effectively</w:t>
      </w:r>
      <w:r w:rsidR="008C6545">
        <w:rPr>
          <w:rFonts w:ascii="Arial" w:hAnsi="Arial" w:cs="Arial"/>
          <w:sz w:val="24"/>
          <w:szCs w:val="24"/>
        </w:rPr>
        <w:t xml:space="preserve"> also </w:t>
      </w:r>
      <w:r>
        <w:rPr>
          <w:rFonts w:ascii="Arial" w:hAnsi="Arial" w:cs="Arial"/>
          <w:sz w:val="24"/>
          <w:szCs w:val="24"/>
        </w:rPr>
        <w:t xml:space="preserve"> possess </w:t>
      </w:r>
      <w:r w:rsidR="008C6545">
        <w:rPr>
          <w:rFonts w:ascii="Arial" w:hAnsi="Arial" w:cs="Arial"/>
          <w:sz w:val="24"/>
          <w:szCs w:val="24"/>
        </w:rPr>
        <w:t>non-technical</w:t>
      </w:r>
      <w:r>
        <w:rPr>
          <w:rFonts w:ascii="Arial" w:hAnsi="Arial" w:cs="Arial"/>
          <w:sz w:val="24"/>
          <w:szCs w:val="24"/>
        </w:rPr>
        <w:t xml:space="preserve"> skills</w:t>
      </w:r>
      <w:r w:rsidR="008C6545">
        <w:rPr>
          <w:rFonts w:ascii="Arial" w:hAnsi="Arial" w:cs="Arial"/>
          <w:sz w:val="24"/>
          <w:szCs w:val="24"/>
        </w:rPr>
        <w:t xml:space="preserve">. These non-technical skills are important as it includes problem solving, listening and team work. Project communication </w:t>
      </w:r>
      <w:r w:rsidR="00F97C5F">
        <w:rPr>
          <w:rFonts w:ascii="Arial" w:hAnsi="Arial" w:cs="Arial"/>
          <w:sz w:val="24"/>
          <w:szCs w:val="24"/>
        </w:rPr>
        <w:t>can be to communicate planning, to distribute information, report of performance or administrative closure. Communication can be of formal or informal methods but information must be distributed in a timely manner to the relevant people. When communicating it is important to consider the barriers of communication for example, staff working different hours, language barriers and different cultural norm</w:t>
      </w:r>
      <w:r w:rsidR="00E8720E">
        <w:rPr>
          <w:rFonts w:ascii="Arial" w:hAnsi="Arial" w:cs="Arial"/>
          <w:sz w:val="24"/>
          <w:szCs w:val="24"/>
        </w:rPr>
        <w:t>s as project managers spend majority of their time communicating.</w:t>
      </w:r>
      <w:r>
        <w:rPr>
          <w:rFonts w:ascii="Arial" w:hAnsi="Arial" w:cs="Arial"/>
          <w:sz w:val="24"/>
          <w:szCs w:val="24"/>
        </w:rPr>
        <w:t xml:space="preserve"> </w:t>
      </w:r>
    </w:p>
    <w:p w14:paraId="68730D7D" w14:textId="3F0DF5E7" w:rsidR="00DD78AA" w:rsidRDefault="00413032" w:rsidP="000D3B6D">
      <w:pPr>
        <w:jc w:val="both"/>
        <w:rPr>
          <w:rFonts w:ascii="Arial" w:hAnsi="Arial" w:cs="Arial"/>
          <w:sz w:val="24"/>
          <w:szCs w:val="24"/>
        </w:rPr>
      </w:pPr>
      <w:r>
        <w:rPr>
          <w:rFonts w:ascii="Arial" w:hAnsi="Arial" w:cs="Arial"/>
          <w:sz w:val="24"/>
          <w:szCs w:val="24"/>
        </w:rPr>
        <w:t>It is critical to have a engaged and motivated workforce and this can be achieved when there is strong relationship between staff and management, through open communication policy. Staff and clients should have the freedom to communicate their concern or thoughts to the management when</w:t>
      </w:r>
      <w:r w:rsidR="00A62405">
        <w:rPr>
          <w:rFonts w:ascii="Arial" w:hAnsi="Arial" w:cs="Arial"/>
          <w:sz w:val="24"/>
          <w:szCs w:val="24"/>
        </w:rPr>
        <w:t xml:space="preserve"> they feel the need to. Communication in organisation is also very important in matters of handling conflict, increasing productivity, motivating employees and implementing forever change. </w:t>
      </w:r>
      <w:r w:rsidR="00715959">
        <w:rPr>
          <w:rFonts w:ascii="Arial" w:hAnsi="Arial" w:cs="Arial"/>
          <w:sz w:val="24"/>
          <w:szCs w:val="24"/>
        </w:rPr>
        <w:t>Social Information Process (SIP) theory helps explain the commination process as an influencing factor in working attitude. During the time of any organisational change</w:t>
      </w:r>
      <w:r w:rsidR="00090B3B">
        <w:rPr>
          <w:rFonts w:ascii="Arial" w:hAnsi="Arial" w:cs="Arial"/>
          <w:sz w:val="24"/>
          <w:szCs w:val="24"/>
        </w:rPr>
        <w:t>,</w:t>
      </w:r>
      <w:r w:rsidR="00715959">
        <w:rPr>
          <w:rFonts w:ascii="Arial" w:hAnsi="Arial" w:cs="Arial"/>
          <w:sz w:val="24"/>
          <w:szCs w:val="24"/>
        </w:rPr>
        <w:t xml:space="preserve"> failure to communicate can leave employees distress about their roles, their future and may impact their </w:t>
      </w:r>
      <w:r w:rsidR="00DD78AA">
        <w:rPr>
          <w:rFonts w:ascii="Arial" w:hAnsi="Arial" w:cs="Arial"/>
          <w:sz w:val="24"/>
          <w:szCs w:val="24"/>
        </w:rPr>
        <w:t>wellbeing</w:t>
      </w:r>
      <w:r w:rsidR="00715959">
        <w:rPr>
          <w:rFonts w:ascii="Arial" w:hAnsi="Arial" w:cs="Arial"/>
          <w:sz w:val="24"/>
          <w:szCs w:val="24"/>
        </w:rPr>
        <w:t xml:space="preserve"> which can lead to decreased productivity</w:t>
      </w:r>
      <w:r w:rsidR="00090B3B">
        <w:rPr>
          <w:rFonts w:ascii="Arial" w:hAnsi="Arial" w:cs="Arial"/>
          <w:sz w:val="24"/>
          <w:szCs w:val="24"/>
        </w:rPr>
        <w:t xml:space="preserve"> and negative attitudes toward the change.</w:t>
      </w:r>
      <w:r w:rsidR="001057C4">
        <w:rPr>
          <w:rFonts w:ascii="Arial" w:hAnsi="Arial" w:cs="Arial"/>
          <w:sz w:val="24"/>
          <w:szCs w:val="24"/>
        </w:rPr>
        <w:t xml:space="preserve"> Providing timely and open communication can help overcome uncertainty and increase trust in the leader. However closed communication by leaders can be</w:t>
      </w:r>
      <w:r w:rsidR="00036C7A">
        <w:rPr>
          <w:rFonts w:ascii="Arial" w:hAnsi="Arial" w:cs="Arial"/>
          <w:sz w:val="24"/>
          <w:szCs w:val="24"/>
        </w:rPr>
        <w:t xml:space="preserve"> unintended and is due to the fact they are uncertain about the change or information. When employees were asked what they expect from leaders most people said honesty and openness</w:t>
      </w:r>
      <w:sdt>
        <w:sdtPr>
          <w:rPr>
            <w:rFonts w:ascii="Arial" w:hAnsi="Arial" w:cs="Arial"/>
            <w:sz w:val="24"/>
            <w:szCs w:val="24"/>
          </w:rPr>
          <w:id w:val="-1434429303"/>
          <w:citation/>
        </w:sdtPr>
        <w:sdtEndPr/>
        <w:sdtContent>
          <w:r w:rsidR="00036C7A">
            <w:rPr>
              <w:rFonts w:ascii="Arial" w:hAnsi="Arial" w:cs="Arial"/>
              <w:sz w:val="24"/>
              <w:szCs w:val="24"/>
            </w:rPr>
            <w:fldChar w:fldCharType="begin"/>
          </w:r>
          <w:r w:rsidR="00036C7A">
            <w:rPr>
              <w:rFonts w:ascii="Arial" w:hAnsi="Arial" w:cs="Arial"/>
              <w:sz w:val="24"/>
              <w:szCs w:val="24"/>
            </w:rPr>
            <w:instrText xml:space="preserve"> CITATION MHa18 \l 2057 </w:instrText>
          </w:r>
          <w:r w:rsidR="00036C7A">
            <w:rPr>
              <w:rFonts w:ascii="Arial" w:hAnsi="Arial" w:cs="Arial"/>
              <w:sz w:val="24"/>
              <w:szCs w:val="24"/>
            </w:rPr>
            <w:fldChar w:fldCharType="separate"/>
          </w:r>
          <w:r w:rsidR="00036C7A">
            <w:rPr>
              <w:rFonts w:ascii="Arial" w:hAnsi="Arial" w:cs="Arial"/>
              <w:noProof/>
              <w:sz w:val="24"/>
              <w:szCs w:val="24"/>
            </w:rPr>
            <w:t xml:space="preserve"> </w:t>
          </w:r>
          <w:r w:rsidR="00036C7A" w:rsidRPr="00036C7A">
            <w:rPr>
              <w:rFonts w:ascii="Arial" w:hAnsi="Arial" w:cs="Arial"/>
              <w:noProof/>
              <w:sz w:val="24"/>
              <w:szCs w:val="24"/>
            </w:rPr>
            <w:t>(Hansen., 2018)</w:t>
          </w:r>
          <w:r w:rsidR="00036C7A">
            <w:rPr>
              <w:rFonts w:ascii="Arial" w:hAnsi="Arial" w:cs="Arial"/>
              <w:sz w:val="24"/>
              <w:szCs w:val="24"/>
            </w:rPr>
            <w:fldChar w:fldCharType="end"/>
          </w:r>
        </w:sdtContent>
      </w:sdt>
      <w:r w:rsidR="00FF6CBE">
        <w:rPr>
          <w:rFonts w:ascii="Arial" w:hAnsi="Arial" w:cs="Arial"/>
          <w:sz w:val="24"/>
          <w:szCs w:val="24"/>
        </w:rPr>
        <w:t>.</w:t>
      </w:r>
    </w:p>
    <w:p w14:paraId="159F72C4" w14:textId="4EB13B04" w:rsidR="00FF6CBE" w:rsidRDefault="00FF6CBE" w:rsidP="000D3B6D">
      <w:pPr>
        <w:jc w:val="both"/>
        <w:rPr>
          <w:rFonts w:ascii="Arial" w:hAnsi="Arial" w:cs="Arial"/>
          <w:sz w:val="24"/>
          <w:szCs w:val="24"/>
        </w:rPr>
      </w:pPr>
      <w:r>
        <w:rPr>
          <w:rFonts w:ascii="Arial" w:hAnsi="Arial" w:cs="Arial"/>
          <w:sz w:val="24"/>
          <w:szCs w:val="24"/>
        </w:rPr>
        <w:t xml:space="preserve">Most of the communication for this project will be done through team meeting, email, telephone contact and face to face interaction due to the size of the team and project. Face to face interaction is the most effective way of communicating as </w:t>
      </w:r>
      <w:r w:rsidR="00384000">
        <w:rPr>
          <w:rFonts w:ascii="Arial" w:hAnsi="Arial" w:cs="Arial"/>
          <w:sz w:val="24"/>
          <w:szCs w:val="24"/>
        </w:rPr>
        <w:t xml:space="preserve">individuals </w:t>
      </w:r>
      <w:r>
        <w:rPr>
          <w:rFonts w:ascii="Arial" w:hAnsi="Arial" w:cs="Arial"/>
          <w:sz w:val="24"/>
          <w:szCs w:val="24"/>
        </w:rPr>
        <w:t>body language and reaction is more visible.</w:t>
      </w:r>
      <w:r w:rsidR="00384000">
        <w:rPr>
          <w:rFonts w:ascii="Arial" w:hAnsi="Arial" w:cs="Arial"/>
          <w:sz w:val="24"/>
          <w:szCs w:val="24"/>
        </w:rPr>
        <w:t xml:space="preserve"> There will also be more open communication as the size of the project is small. </w:t>
      </w:r>
    </w:p>
    <w:p w14:paraId="0031D75B" w14:textId="77777777" w:rsidR="001404D4" w:rsidRDefault="001404D4" w:rsidP="000D3B6D">
      <w:pPr>
        <w:jc w:val="both"/>
        <w:rPr>
          <w:rFonts w:ascii="Arial" w:hAnsi="Arial" w:cs="Arial"/>
          <w:sz w:val="24"/>
          <w:szCs w:val="24"/>
        </w:rPr>
      </w:pPr>
    </w:p>
    <w:p w14:paraId="03E16119" w14:textId="2C3C1507" w:rsidR="001404D4" w:rsidRDefault="001404D4" w:rsidP="000D3B6D">
      <w:pPr>
        <w:jc w:val="both"/>
        <w:rPr>
          <w:rFonts w:ascii="Arial" w:hAnsi="Arial" w:cs="Arial"/>
          <w:sz w:val="24"/>
          <w:szCs w:val="24"/>
        </w:rPr>
      </w:pPr>
      <w:r>
        <w:rPr>
          <w:noProof/>
        </w:rPr>
        <w:drawing>
          <wp:inline distT="0" distB="0" distL="0" distR="0" wp14:anchorId="17FF782D" wp14:editId="3EB20687">
            <wp:extent cx="4514850" cy="1971675"/>
            <wp:effectExtent l="0" t="0" r="0" b="952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14850" cy="1971675"/>
                    </a:xfrm>
                    <a:prstGeom prst="rect">
                      <a:avLst/>
                    </a:prstGeom>
                  </pic:spPr>
                </pic:pic>
              </a:graphicData>
            </a:graphic>
          </wp:inline>
        </w:drawing>
      </w:r>
    </w:p>
    <w:p w14:paraId="31DBC423" w14:textId="06E482BA" w:rsidR="001404D4" w:rsidRDefault="00B56A5A" w:rsidP="000D3B6D">
      <w:pPr>
        <w:jc w:val="both"/>
        <w:rPr>
          <w:rFonts w:ascii="Arial" w:hAnsi="Arial" w:cs="Arial"/>
          <w:sz w:val="24"/>
          <w:szCs w:val="24"/>
        </w:rPr>
      </w:pPr>
      <w:r>
        <w:rPr>
          <w:rFonts w:ascii="Arial" w:hAnsi="Arial" w:cs="Arial"/>
          <w:sz w:val="24"/>
          <w:szCs w:val="24"/>
        </w:rPr>
        <w:t>Figure 5. Communication Style</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1404D4">
        <w:rPr>
          <w:rFonts w:ascii="Arial" w:hAnsi="Arial" w:cs="Arial"/>
          <w:sz w:val="24"/>
          <w:szCs w:val="24"/>
        </w:rPr>
        <w:t>(</w:t>
      </w:r>
      <w:proofErr w:type="spellStart"/>
      <w:r w:rsidR="001404D4">
        <w:rPr>
          <w:rFonts w:ascii="Arial" w:hAnsi="Arial" w:cs="Arial"/>
          <w:sz w:val="24"/>
          <w:szCs w:val="24"/>
        </w:rPr>
        <w:t>Pfleeger</w:t>
      </w:r>
      <w:proofErr w:type="spellEnd"/>
      <w:r w:rsidR="001404D4">
        <w:rPr>
          <w:rFonts w:ascii="Arial" w:hAnsi="Arial" w:cs="Arial"/>
          <w:sz w:val="24"/>
          <w:szCs w:val="24"/>
        </w:rPr>
        <w:t xml:space="preserve">, </w:t>
      </w:r>
      <w:proofErr w:type="spellStart"/>
      <w:r>
        <w:rPr>
          <w:rFonts w:ascii="Arial" w:hAnsi="Arial" w:cs="Arial"/>
          <w:sz w:val="24"/>
          <w:szCs w:val="24"/>
        </w:rPr>
        <w:t>Atless</w:t>
      </w:r>
      <w:proofErr w:type="spellEnd"/>
      <w:r>
        <w:rPr>
          <w:rFonts w:ascii="Arial" w:hAnsi="Arial" w:cs="Arial"/>
          <w:sz w:val="24"/>
          <w:szCs w:val="24"/>
        </w:rPr>
        <w:t>, 2006)</w:t>
      </w:r>
    </w:p>
    <w:p w14:paraId="0D7140B0" w14:textId="1AD71D4F" w:rsidR="00E4762F" w:rsidRDefault="00B56A5A" w:rsidP="00571D5B">
      <w:pPr>
        <w:jc w:val="both"/>
        <w:rPr>
          <w:rFonts w:ascii="Arial" w:hAnsi="Arial" w:cs="Arial"/>
          <w:sz w:val="24"/>
          <w:szCs w:val="24"/>
        </w:rPr>
      </w:pPr>
      <w:r>
        <w:rPr>
          <w:rFonts w:ascii="Arial" w:hAnsi="Arial" w:cs="Arial"/>
          <w:sz w:val="24"/>
          <w:szCs w:val="24"/>
        </w:rPr>
        <w:lastRenderedPageBreak/>
        <w:t>Although project managers may have plans of the way of communicating with staff, work style and the type of individuals working in the team will at times determine communication style as shown on the table above.</w:t>
      </w:r>
    </w:p>
    <w:p w14:paraId="1F87922E" w14:textId="77777777" w:rsidR="00E4762F" w:rsidRDefault="00E4762F" w:rsidP="00571D5B">
      <w:pPr>
        <w:jc w:val="both"/>
        <w:rPr>
          <w:rFonts w:ascii="Arial" w:hAnsi="Arial" w:cs="Arial"/>
          <w:sz w:val="24"/>
          <w:szCs w:val="24"/>
        </w:rPr>
      </w:pPr>
    </w:p>
    <w:p w14:paraId="5955C9AA" w14:textId="33AC088B" w:rsidR="00571D5B" w:rsidRPr="00C70EBD" w:rsidRDefault="00571D5B" w:rsidP="00571D5B">
      <w:pPr>
        <w:jc w:val="both"/>
        <w:rPr>
          <w:rFonts w:ascii="Arial" w:hAnsi="Arial" w:cs="Arial"/>
          <w:b/>
          <w:bCs/>
          <w:sz w:val="24"/>
          <w:szCs w:val="24"/>
        </w:rPr>
      </w:pPr>
      <w:r w:rsidRPr="00C70EBD">
        <w:rPr>
          <w:rFonts w:ascii="Arial" w:hAnsi="Arial" w:cs="Arial"/>
          <w:b/>
          <w:bCs/>
          <w:sz w:val="24"/>
          <w:szCs w:val="24"/>
        </w:rPr>
        <w:t>Organisational structure</w:t>
      </w:r>
      <w:r w:rsidR="00C70EBD">
        <w:rPr>
          <w:rFonts w:ascii="Arial" w:hAnsi="Arial" w:cs="Arial"/>
          <w:b/>
          <w:bCs/>
          <w:sz w:val="24"/>
          <w:szCs w:val="24"/>
        </w:rPr>
        <w:t xml:space="preserve"> for </w:t>
      </w:r>
      <w:proofErr w:type="spellStart"/>
      <w:r w:rsidR="00C70EBD">
        <w:rPr>
          <w:rFonts w:ascii="Arial" w:hAnsi="Arial" w:cs="Arial"/>
          <w:b/>
          <w:bCs/>
          <w:sz w:val="24"/>
          <w:szCs w:val="24"/>
        </w:rPr>
        <w:t>Hijama</w:t>
      </w:r>
      <w:proofErr w:type="spellEnd"/>
      <w:r w:rsidRPr="00C70EBD">
        <w:rPr>
          <w:rFonts w:ascii="Arial" w:hAnsi="Arial" w:cs="Arial"/>
          <w:b/>
          <w:bCs/>
          <w:sz w:val="24"/>
          <w:szCs w:val="24"/>
        </w:rPr>
        <w:t xml:space="preserve"> projects</w:t>
      </w:r>
    </w:p>
    <w:p w14:paraId="1258C5B4" w14:textId="0F2A3FC3" w:rsidR="00084576" w:rsidRDefault="00FA2690" w:rsidP="00B66223">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9200" behindDoc="0" locked="0" layoutInCell="1" allowOverlap="1" wp14:anchorId="3232A641" wp14:editId="30D4273A">
                <wp:simplePos x="0" y="0"/>
                <wp:positionH relativeFrom="column">
                  <wp:posOffset>1847850</wp:posOffset>
                </wp:positionH>
                <wp:positionV relativeFrom="paragraph">
                  <wp:posOffset>243840</wp:posOffset>
                </wp:positionV>
                <wp:extent cx="1162050" cy="304800"/>
                <wp:effectExtent l="0" t="0" r="19050" b="19050"/>
                <wp:wrapNone/>
                <wp:docPr id="36" name="Rectangle 36"/>
                <wp:cNvGraphicFramePr/>
                <a:graphic xmlns:a="http://schemas.openxmlformats.org/drawingml/2006/main">
                  <a:graphicData uri="http://schemas.microsoft.com/office/word/2010/wordprocessingShape">
                    <wps:wsp>
                      <wps:cNvSpPr/>
                      <wps:spPr>
                        <a:xfrm>
                          <a:off x="0" y="0"/>
                          <a:ext cx="1162050" cy="3048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F6425DD" w14:textId="1F65C105" w:rsidR="005269E0" w:rsidRDefault="005269E0" w:rsidP="00E4762F">
                            <w:pPr>
                              <w:jc w:val="center"/>
                            </w:pPr>
                            <w:r>
                              <w:t>CEO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32A641" id="Rectangle 36" o:spid="_x0000_s1039" style="position:absolute;left:0;text-align:left;margin-left:145.5pt;margin-top:19.2pt;width:91.5pt;height:24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" fillcolor="white [3201]" strokecolor="black [3213]" strokeweight="1pt">
                <v:textbox>
                  <w:txbxContent>
                    <w:p w14:paraId="3F6425DD" w14:textId="1F65C105" w:rsidR="005269E0" w:rsidRDefault="005269E0" w:rsidP="00E4762F">
                      <w:pPr>
                        <w:jc w:val="center"/>
                      </w:pPr>
                      <w:r>
                        <w:t>CEO</w:t>
                      </w:r>
                    </w:p>
                  </w:txbxContent>
                </v:textbox>
              </v:rect>
            </w:pict>
          </mc:Fallback>
        </mc:AlternateContent>
      </w:r>
      <w:r w:rsidR="00B66223">
        <w:rPr>
          <w:rFonts w:ascii="Arial" w:hAnsi="Arial" w:cs="Arial"/>
          <w:sz w:val="24"/>
          <w:szCs w:val="24"/>
        </w:rPr>
        <w:tab/>
      </w:r>
      <w:r w:rsidR="00B66223">
        <w:rPr>
          <w:rFonts w:ascii="Arial" w:hAnsi="Arial" w:cs="Arial"/>
          <w:sz w:val="24"/>
          <w:szCs w:val="24"/>
        </w:rPr>
        <w:tab/>
      </w:r>
      <w:r w:rsidR="00B66223">
        <w:rPr>
          <w:rFonts w:ascii="Arial" w:hAnsi="Arial" w:cs="Arial"/>
          <w:sz w:val="24"/>
          <w:szCs w:val="24"/>
        </w:rPr>
        <w:tab/>
      </w:r>
      <w:r w:rsidR="00B66223">
        <w:rPr>
          <w:rFonts w:ascii="Arial" w:hAnsi="Arial" w:cs="Arial"/>
          <w:sz w:val="24"/>
          <w:szCs w:val="24"/>
        </w:rPr>
        <w:tab/>
      </w:r>
    </w:p>
    <w:p w14:paraId="3FD43BDE" w14:textId="0BB89FD4" w:rsidR="00B66223" w:rsidRDefault="00FA2690" w:rsidP="00B66223">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2512" behindDoc="0" locked="0" layoutInCell="1" allowOverlap="1" wp14:anchorId="44D83B31" wp14:editId="31468508">
                <wp:simplePos x="0" y="0"/>
                <wp:positionH relativeFrom="column">
                  <wp:posOffset>2419350</wp:posOffset>
                </wp:positionH>
                <wp:positionV relativeFrom="paragraph">
                  <wp:posOffset>275590</wp:posOffset>
                </wp:positionV>
                <wp:extent cx="0" cy="190500"/>
                <wp:effectExtent l="0" t="0" r="38100" b="19050"/>
                <wp:wrapNone/>
                <wp:docPr id="51" name="Straight Connector 51"/>
                <wp:cNvGraphicFramePr/>
                <a:graphic xmlns:a="http://schemas.openxmlformats.org/drawingml/2006/main">
                  <a:graphicData uri="http://schemas.microsoft.com/office/word/2010/wordprocessingShape">
                    <wps:wsp>
                      <wps:cNvCnPr/>
                      <wps:spPr>
                        <a:xfrm>
                          <a:off x="0" y="0"/>
                          <a:ext cx="0" cy="190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7BE0D05" id="Straight Connector 51" o:spid="_x0000_s1026" style="position:absolute;z-index:251712512;visibility:visible;mso-wrap-style:square;mso-wrap-distance-left:9pt;mso-wrap-distance-top:0;mso-wrap-distance-right:9pt;mso-wrap-distance-bottom:0;mso-position-horizontal:absolute;mso-position-horizontal-relative:text;mso-position-vertical:absolute;mso-position-vertical-relative:text" from="190.5pt,21.7pt" to="190.5pt,3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" strokecolor="black [3200]" strokeweight=".5pt">
                <v:stroke joinstyle="miter"/>
              </v:line>
            </w:pict>
          </mc:Fallback>
        </mc:AlternateContent>
      </w:r>
      <w:r w:rsidR="00B66223">
        <w:rPr>
          <w:rFonts w:ascii="Arial" w:hAnsi="Arial" w:cs="Arial"/>
          <w:sz w:val="24"/>
          <w:szCs w:val="24"/>
        </w:rPr>
        <w:tab/>
      </w:r>
      <w:r w:rsidR="00B66223">
        <w:rPr>
          <w:rFonts w:ascii="Arial" w:hAnsi="Arial" w:cs="Arial"/>
          <w:sz w:val="24"/>
          <w:szCs w:val="24"/>
        </w:rPr>
        <w:tab/>
      </w:r>
      <w:r w:rsidR="00B66223">
        <w:rPr>
          <w:rFonts w:ascii="Arial" w:hAnsi="Arial" w:cs="Arial"/>
          <w:sz w:val="24"/>
          <w:szCs w:val="24"/>
        </w:rPr>
        <w:tab/>
      </w:r>
      <w:r w:rsidR="00B66223">
        <w:rPr>
          <w:rFonts w:ascii="Arial" w:hAnsi="Arial" w:cs="Arial"/>
          <w:sz w:val="24"/>
          <w:szCs w:val="24"/>
        </w:rPr>
        <w:tab/>
      </w:r>
    </w:p>
    <w:p w14:paraId="4A2069DA" w14:textId="6327C7C7" w:rsidR="00084576" w:rsidRDefault="00FA2690" w:rsidP="00571D5B">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4560" behindDoc="0" locked="0" layoutInCell="1" allowOverlap="1" wp14:anchorId="0827FB4B" wp14:editId="5F9B12CF">
                <wp:simplePos x="0" y="0"/>
                <wp:positionH relativeFrom="column">
                  <wp:posOffset>4781550</wp:posOffset>
                </wp:positionH>
                <wp:positionV relativeFrom="paragraph">
                  <wp:posOffset>175895</wp:posOffset>
                </wp:positionV>
                <wp:extent cx="38100" cy="142875"/>
                <wp:effectExtent l="0" t="0" r="19050" b="28575"/>
                <wp:wrapNone/>
                <wp:docPr id="53" name="Straight Connector 53"/>
                <wp:cNvGraphicFramePr/>
                <a:graphic xmlns:a="http://schemas.openxmlformats.org/drawingml/2006/main">
                  <a:graphicData uri="http://schemas.microsoft.com/office/word/2010/wordprocessingShape">
                    <wps:wsp>
                      <wps:cNvCnPr/>
                      <wps:spPr>
                        <a:xfrm>
                          <a:off x="0" y="0"/>
                          <a:ext cx="38100"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5730881" id="Straight Connector 53" o:spid="_x0000_s1026" style="position:absolute;z-index:251714560;visibility:visible;mso-wrap-style:square;mso-wrap-distance-left:9pt;mso-wrap-distance-top:0;mso-wrap-distance-right:9pt;mso-wrap-distance-bottom:0;mso-position-horizontal:absolute;mso-position-horizontal-relative:text;mso-position-vertical:absolute;mso-position-vertical-relative:text" from="376.5pt,13.85pt" to="379.5pt,2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" strokecolor="black [3200]"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713536" behindDoc="0" locked="0" layoutInCell="1" allowOverlap="1" wp14:anchorId="1ABE3670" wp14:editId="01444A83">
                <wp:simplePos x="0" y="0"/>
                <wp:positionH relativeFrom="column">
                  <wp:posOffset>657225</wp:posOffset>
                </wp:positionH>
                <wp:positionV relativeFrom="paragraph">
                  <wp:posOffset>156845</wp:posOffset>
                </wp:positionV>
                <wp:extent cx="19050" cy="161925"/>
                <wp:effectExtent l="0" t="0" r="19050" b="28575"/>
                <wp:wrapNone/>
                <wp:docPr id="52" name="Straight Connector 52"/>
                <wp:cNvGraphicFramePr/>
                <a:graphic xmlns:a="http://schemas.openxmlformats.org/drawingml/2006/main">
                  <a:graphicData uri="http://schemas.microsoft.com/office/word/2010/wordprocessingShape">
                    <wps:wsp>
                      <wps:cNvCnPr/>
                      <wps:spPr>
                        <a:xfrm>
                          <a:off x="0" y="0"/>
                          <a:ext cx="19050" cy="1619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9B93C5E" id="Straight Connector 52"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51.75pt,12.35pt" to="53.25pt,2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" strokecolor="black [3200]"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711488" behindDoc="0" locked="0" layoutInCell="1" allowOverlap="1" wp14:anchorId="1EB93016" wp14:editId="7C0EAE07">
                <wp:simplePos x="0" y="0"/>
                <wp:positionH relativeFrom="column">
                  <wp:posOffset>656590</wp:posOffset>
                </wp:positionH>
                <wp:positionV relativeFrom="paragraph">
                  <wp:posOffset>156845</wp:posOffset>
                </wp:positionV>
                <wp:extent cx="4143375" cy="9525"/>
                <wp:effectExtent l="0" t="0" r="28575" b="28575"/>
                <wp:wrapNone/>
                <wp:docPr id="49" name="Straight Connector 49"/>
                <wp:cNvGraphicFramePr/>
                <a:graphic xmlns:a="http://schemas.openxmlformats.org/drawingml/2006/main">
                  <a:graphicData uri="http://schemas.microsoft.com/office/word/2010/wordprocessingShape">
                    <wps:wsp>
                      <wps:cNvCnPr/>
                      <wps:spPr>
                        <a:xfrm>
                          <a:off x="0" y="0"/>
                          <a:ext cx="414337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8F6790D" id="Straight Connector 49" o:spid="_x0000_s1026" style="position:absolute;z-index:251711488;visibility:visible;mso-wrap-style:square;mso-wrap-distance-left:9pt;mso-wrap-distance-top:0;mso-wrap-distance-right:9pt;mso-wrap-distance-bottom:0;mso-position-horizontal:absolute;mso-position-horizontal-relative:text;mso-position-vertical:absolute;mso-position-vertical-relative:text" from="51.7pt,12.35pt" to="377.95pt,1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" strokecolor="black [3200]" strokeweight=".5pt">
                <v:stroke joinstyle="miter"/>
              </v:line>
            </w:pict>
          </mc:Fallback>
        </mc:AlternateContent>
      </w:r>
      <w:r w:rsidR="00084576">
        <w:rPr>
          <w:rFonts w:ascii="Arial" w:hAnsi="Arial" w:cs="Arial"/>
          <w:sz w:val="24"/>
          <w:szCs w:val="24"/>
        </w:rPr>
        <w:tab/>
      </w:r>
      <w:r w:rsidR="00084576">
        <w:rPr>
          <w:rFonts w:ascii="Arial" w:hAnsi="Arial" w:cs="Arial"/>
          <w:sz w:val="24"/>
          <w:szCs w:val="24"/>
        </w:rPr>
        <w:tab/>
      </w:r>
      <w:r w:rsidR="00084576">
        <w:rPr>
          <w:rFonts w:ascii="Arial" w:hAnsi="Arial" w:cs="Arial"/>
          <w:sz w:val="24"/>
          <w:szCs w:val="24"/>
        </w:rPr>
        <w:tab/>
      </w:r>
      <w:r w:rsidR="00084576">
        <w:rPr>
          <w:rFonts w:ascii="Arial" w:hAnsi="Arial" w:cs="Arial"/>
          <w:sz w:val="24"/>
          <w:szCs w:val="24"/>
        </w:rPr>
        <w:tab/>
      </w:r>
      <w:r w:rsidR="00084576">
        <w:rPr>
          <w:rFonts w:ascii="Arial" w:hAnsi="Arial" w:cs="Arial"/>
          <w:sz w:val="24"/>
          <w:szCs w:val="24"/>
        </w:rPr>
        <w:tab/>
      </w:r>
    </w:p>
    <w:p w14:paraId="7370456C" w14:textId="1A723465" w:rsidR="00084576" w:rsidRDefault="00B66223" w:rsidP="00571D5B">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1248" behindDoc="0" locked="0" layoutInCell="1" allowOverlap="1" wp14:anchorId="2A50BD17" wp14:editId="112A3EBA">
                <wp:simplePos x="0" y="0"/>
                <wp:positionH relativeFrom="column">
                  <wp:posOffset>3190875</wp:posOffset>
                </wp:positionH>
                <wp:positionV relativeFrom="paragraph">
                  <wp:posOffset>18415</wp:posOffset>
                </wp:positionV>
                <wp:extent cx="2428875" cy="285750"/>
                <wp:effectExtent l="0" t="0" r="28575" b="19050"/>
                <wp:wrapNone/>
                <wp:docPr id="38" name="Rectangle 38"/>
                <wp:cNvGraphicFramePr/>
                <a:graphic xmlns:a="http://schemas.openxmlformats.org/drawingml/2006/main">
                  <a:graphicData uri="http://schemas.microsoft.com/office/word/2010/wordprocessingShape">
                    <wps:wsp>
                      <wps:cNvSpPr/>
                      <wps:spPr>
                        <a:xfrm>
                          <a:off x="0" y="0"/>
                          <a:ext cx="2428875" cy="28575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E4A1D20" w14:textId="5DEBEBCD" w:rsidR="005269E0" w:rsidRDefault="005269E0" w:rsidP="00A92CD4">
                            <w:r>
                              <w:t>Hijama Manager/ Development 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50BD17" id="Rectangle 38" o:spid="_x0000_s1040" style="position:absolute;left:0;text-align:left;margin-left:251.25pt;margin-top:1.45pt;width:191.25pt;height:2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" fillcolor="white [3201]" strokecolor="black [3213]" strokeweight="1pt">
                <v:textbox>
                  <w:txbxContent>
                    <w:p w14:paraId="4E4A1D20" w14:textId="5DEBEBCD" w:rsidR="005269E0" w:rsidRDefault="005269E0" w:rsidP="00A92CD4">
                      <w:r>
                        <w:t>Hijama Manager/ Development M</w:t>
                      </w: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700224" behindDoc="0" locked="0" layoutInCell="1" allowOverlap="1" wp14:anchorId="7A4F37F4" wp14:editId="0DE22534">
                <wp:simplePos x="0" y="0"/>
                <wp:positionH relativeFrom="column">
                  <wp:posOffset>9525</wp:posOffset>
                </wp:positionH>
                <wp:positionV relativeFrom="paragraph">
                  <wp:posOffset>19050</wp:posOffset>
                </wp:positionV>
                <wp:extent cx="1600200" cy="314325"/>
                <wp:effectExtent l="0" t="0" r="19050" b="28575"/>
                <wp:wrapNone/>
                <wp:docPr id="37" name="Rectangle 37"/>
                <wp:cNvGraphicFramePr/>
                <a:graphic xmlns:a="http://schemas.openxmlformats.org/drawingml/2006/main">
                  <a:graphicData uri="http://schemas.microsoft.com/office/word/2010/wordprocessingShape">
                    <wps:wsp>
                      <wps:cNvSpPr/>
                      <wps:spPr>
                        <a:xfrm>
                          <a:off x="0" y="0"/>
                          <a:ext cx="1600200" cy="31432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850C6A9" w14:textId="786F53BE" w:rsidR="005269E0" w:rsidRDefault="005269E0" w:rsidP="00E4762F">
                            <w:pPr>
                              <w:jc w:val="center"/>
                            </w:pPr>
                            <w:r>
                              <w:t>Salon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4F37F4" id="Rectangle 37" o:spid="_x0000_s1041" style="position:absolute;left:0;text-align:left;margin-left:.75pt;margin-top:1.5pt;width:126pt;height:24.7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" fillcolor="white [3201]" strokecolor="black [3213]" strokeweight="1pt">
                <v:textbox>
                  <w:txbxContent>
                    <w:p w14:paraId="3850C6A9" w14:textId="786F53BE" w:rsidR="005269E0" w:rsidRDefault="005269E0" w:rsidP="00E4762F">
                      <w:pPr>
                        <w:jc w:val="center"/>
                      </w:pPr>
                      <w:r>
                        <w:t>Salon Manager</w:t>
                      </w:r>
                    </w:p>
                  </w:txbxContent>
                </v:textbox>
              </v:rect>
            </w:pict>
          </mc:Fallback>
        </mc:AlternateContent>
      </w:r>
      <w:r>
        <w:rPr>
          <w:rFonts w:ascii="Arial" w:hAnsi="Arial" w:cs="Arial"/>
          <w:sz w:val="24"/>
          <w:szCs w:val="24"/>
        </w:rPr>
        <w:t xml:space="preserve">                                                                                        </w:t>
      </w:r>
    </w:p>
    <w:p w14:paraId="496A2A36" w14:textId="53551941" w:rsidR="00084576" w:rsidRDefault="00057101" w:rsidP="00571D5B">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23776" behindDoc="0" locked="0" layoutInCell="1" allowOverlap="1" wp14:anchorId="02B6B3A6" wp14:editId="42DC74AE">
                <wp:simplePos x="0" y="0"/>
                <wp:positionH relativeFrom="column">
                  <wp:posOffset>4067175</wp:posOffset>
                </wp:positionH>
                <wp:positionV relativeFrom="paragraph">
                  <wp:posOffset>194310</wp:posOffset>
                </wp:positionV>
                <wp:extent cx="9525" cy="714375"/>
                <wp:effectExtent l="0" t="0" r="28575" b="28575"/>
                <wp:wrapNone/>
                <wp:docPr id="64" name="Straight Connector 64"/>
                <wp:cNvGraphicFramePr/>
                <a:graphic xmlns:a="http://schemas.openxmlformats.org/drawingml/2006/main">
                  <a:graphicData uri="http://schemas.microsoft.com/office/word/2010/wordprocessingShape">
                    <wps:wsp>
                      <wps:cNvCnPr/>
                      <wps:spPr>
                        <a:xfrm flipH="1">
                          <a:off x="0" y="0"/>
                          <a:ext cx="9525" cy="7143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628233" id="Straight Connector 64" o:spid="_x0000_s1026" style="position:absolute;flip:x;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0.25pt,15.3pt" to="321pt,7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" strokecolor="black [3200]"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722752" behindDoc="0" locked="0" layoutInCell="1" allowOverlap="1" wp14:anchorId="3924F962" wp14:editId="1D874D76">
                <wp:simplePos x="0" y="0"/>
                <wp:positionH relativeFrom="column">
                  <wp:posOffset>5305425</wp:posOffset>
                </wp:positionH>
                <wp:positionV relativeFrom="paragraph">
                  <wp:posOffset>184785</wp:posOffset>
                </wp:positionV>
                <wp:extent cx="9525" cy="723900"/>
                <wp:effectExtent l="0" t="0" r="28575" b="19050"/>
                <wp:wrapNone/>
                <wp:docPr id="63" name="Straight Connector 63"/>
                <wp:cNvGraphicFramePr/>
                <a:graphic xmlns:a="http://schemas.openxmlformats.org/drawingml/2006/main">
                  <a:graphicData uri="http://schemas.microsoft.com/office/word/2010/wordprocessingShape">
                    <wps:wsp>
                      <wps:cNvCnPr/>
                      <wps:spPr>
                        <a:xfrm flipH="1">
                          <a:off x="0" y="0"/>
                          <a:ext cx="9525" cy="7239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EB42CF6" id="Straight Connector 63" o:spid="_x0000_s1026" style="position:absolute;flip:x;z-index:251722752;visibility:visible;mso-wrap-style:square;mso-wrap-distance-left:9pt;mso-wrap-distance-top:0;mso-wrap-distance-right:9pt;mso-wrap-distance-bottom:0;mso-position-horizontal:absolute;mso-position-horizontal-relative:text;mso-position-vertical:absolute;mso-position-vertical-relative:text" from="417.75pt,14.55pt" to="418.5pt,7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" strokecolor="black [3200]"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715584" behindDoc="0" locked="0" layoutInCell="1" allowOverlap="1" wp14:anchorId="0E5C569B" wp14:editId="63B38A78">
                <wp:simplePos x="0" y="0"/>
                <wp:positionH relativeFrom="column">
                  <wp:posOffset>685800</wp:posOffset>
                </wp:positionH>
                <wp:positionV relativeFrom="paragraph">
                  <wp:posOffset>146684</wp:posOffset>
                </wp:positionV>
                <wp:extent cx="4667250" cy="38100"/>
                <wp:effectExtent l="0" t="0" r="19050" b="19050"/>
                <wp:wrapNone/>
                <wp:docPr id="55" name="Straight Connector 55"/>
                <wp:cNvGraphicFramePr/>
                <a:graphic xmlns:a="http://schemas.openxmlformats.org/drawingml/2006/main">
                  <a:graphicData uri="http://schemas.microsoft.com/office/word/2010/wordprocessingShape">
                    <wps:wsp>
                      <wps:cNvCnPr/>
                      <wps:spPr>
                        <a:xfrm>
                          <a:off x="0" y="0"/>
                          <a:ext cx="4667250" cy="38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C2B09C" id="Straight Connector 55" o:spid="_x0000_s1026" style="position:absolute;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pt,11.55pt" to="421.5pt,1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" strokecolor="black [3200]" strokeweight=".5pt">
                <v:stroke joinstyle="miter"/>
              </v:line>
            </w:pict>
          </mc:Fallback>
        </mc:AlternateContent>
      </w:r>
      <w:r w:rsidR="00FA2690">
        <w:rPr>
          <w:rFonts w:ascii="Arial" w:hAnsi="Arial" w:cs="Arial"/>
          <w:noProof/>
          <w:sz w:val="24"/>
          <w:szCs w:val="24"/>
        </w:rPr>
        <mc:AlternateContent>
          <mc:Choice Requires="wps">
            <w:drawing>
              <wp:anchor distT="0" distB="0" distL="114300" distR="114300" simplePos="0" relativeHeight="251720704" behindDoc="0" locked="0" layoutInCell="1" allowOverlap="1" wp14:anchorId="2A452483" wp14:editId="22BD347F">
                <wp:simplePos x="0" y="0"/>
                <wp:positionH relativeFrom="column">
                  <wp:posOffset>1704975</wp:posOffset>
                </wp:positionH>
                <wp:positionV relativeFrom="paragraph">
                  <wp:posOffset>146685</wp:posOffset>
                </wp:positionV>
                <wp:extent cx="19050" cy="752475"/>
                <wp:effectExtent l="0" t="0" r="19050" b="28575"/>
                <wp:wrapNone/>
                <wp:docPr id="61" name="Straight Connector 61"/>
                <wp:cNvGraphicFramePr/>
                <a:graphic xmlns:a="http://schemas.openxmlformats.org/drawingml/2006/main">
                  <a:graphicData uri="http://schemas.microsoft.com/office/word/2010/wordprocessingShape">
                    <wps:wsp>
                      <wps:cNvCnPr/>
                      <wps:spPr>
                        <a:xfrm>
                          <a:off x="0" y="0"/>
                          <a:ext cx="19050" cy="7524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E848787" id="Straight Connector 61" o:spid="_x0000_s1026" style="position:absolute;z-index:251720704;visibility:visible;mso-wrap-style:square;mso-wrap-distance-left:9pt;mso-wrap-distance-top:0;mso-wrap-distance-right:9pt;mso-wrap-distance-bottom:0;mso-position-horizontal:absolute;mso-position-horizontal-relative:text;mso-position-vertical:absolute;mso-position-vertical-relative:text" from="134.25pt,11.55pt" to="135.75pt,7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" strokecolor="black [3200]" strokeweight=".5pt">
                <v:stroke joinstyle="miter"/>
              </v:line>
            </w:pict>
          </mc:Fallback>
        </mc:AlternateContent>
      </w:r>
      <w:r w:rsidR="00FA2690">
        <w:rPr>
          <w:rFonts w:ascii="Arial" w:hAnsi="Arial" w:cs="Arial"/>
          <w:noProof/>
          <w:sz w:val="24"/>
          <w:szCs w:val="24"/>
        </w:rPr>
        <mc:AlternateContent>
          <mc:Choice Requires="wps">
            <w:drawing>
              <wp:anchor distT="0" distB="0" distL="114300" distR="114300" simplePos="0" relativeHeight="251719680" behindDoc="0" locked="0" layoutInCell="1" allowOverlap="1" wp14:anchorId="12D47577" wp14:editId="1F3531EB">
                <wp:simplePos x="0" y="0"/>
                <wp:positionH relativeFrom="column">
                  <wp:posOffset>800101</wp:posOffset>
                </wp:positionH>
                <wp:positionV relativeFrom="paragraph">
                  <wp:posOffset>165735</wp:posOffset>
                </wp:positionV>
                <wp:extent cx="19050" cy="752475"/>
                <wp:effectExtent l="0" t="0" r="19050" b="28575"/>
                <wp:wrapNone/>
                <wp:docPr id="60" name="Straight Connector 60"/>
                <wp:cNvGraphicFramePr/>
                <a:graphic xmlns:a="http://schemas.openxmlformats.org/drawingml/2006/main">
                  <a:graphicData uri="http://schemas.microsoft.com/office/word/2010/wordprocessingShape">
                    <wps:wsp>
                      <wps:cNvCnPr/>
                      <wps:spPr>
                        <a:xfrm flipH="1">
                          <a:off x="0" y="0"/>
                          <a:ext cx="19050" cy="7524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05B34B" id="Straight Connector 60" o:spid="_x0000_s1026" style="position:absolute;flip:x;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pt,13.05pt" to="64.5pt,7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" strokecolor="black [3200]" strokeweight=".5pt">
                <v:stroke joinstyle="miter"/>
              </v:line>
            </w:pict>
          </mc:Fallback>
        </mc:AlternateContent>
      </w:r>
      <w:r w:rsidR="00FA2690">
        <w:rPr>
          <w:rFonts w:ascii="Arial" w:hAnsi="Arial" w:cs="Arial"/>
          <w:noProof/>
          <w:sz w:val="24"/>
          <w:szCs w:val="24"/>
        </w:rPr>
        <mc:AlternateContent>
          <mc:Choice Requires="wps">
            <w:drawing>
              <wp:anchor distT="0" distB="0" distL="114300" distR="114300" simplePos="0" relativeHeight="251718656" behindDoc="0" locked="0" layoutInCell="1" allowOverlap="1" wp14:anchorId="29A74153" wp14:editId="78F7DA88">
                <wp:simplePos x="0" y="0"/>
                <wp:positionH relativeFrom="column">
                  <wp:posOffset>2609850</wp:posOffset>
                </wp:positionH>
                <wp:positionV relativeFrom="paragraph">
                  <wp:posOffset>146685</wp:posOffset>
                </wp:positionV>
                <wp:extent cx="0" cy="152400"/>
                <wp:effectExtent l="0" t="0" r="38100" b="19050"/>
                <wp:wrapNone/>
                <wp:docPr id="58" name="Straight Connector 58"/>
                <wp:cNvGraphicFramePr/>
                <a:graphic xmlns:a="http://schemas.openxmlformats.org/drawingml/2006/main">
                  <a:graphicData uri="http://schemas.microsoft.com/office/word/2010/wordprocessingShape">
                    <wps:wsp>
                      <wps:cNvCnPr/>
                      <wps:spPr>
                        <a:xfrm>
                          <a:off x="0" y="0"/>
                          <a:ext cx="0" cy="152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A334F08" id="Straight Connector 58" o:spid="_x0000_s1026" style="position:absolute;z-index:251718656;visibility:visible;mso-wrap-style:square;mso-wrap-distance-left:9pt;mso-wrap-distance-top:0;mso-wrap-distance-right:9pt;mso-wrap-distance-bottom:0;mso-position-horizontal:absolute;mso-position-horizontal-relative:text;mso-position-vertical:absolute;mso-position-vertical-relative:text" from="205.5pt,11.55pt" to="205.5pt,2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" strokecolor="black [3200]" strokeweight=".5pt">
                <v:stroke joinstyle="miter"/>
              </v:line>
            </w:pict>
          </mc:Fallback>
        </mc:AlternateContent>
      </w:r>
      <w:r w:rsidR="00FA2690">
        <w:rPr>
          <w:rFonts w:ascii="Arial" w:hAnsi="Arial" w:cs="Arial"/>
          <w:noProof/>
          <w:sz w:val="24"/>
          <w:szCs w:val="24"/>
        </w:rPr>
        <mc:AlternateContent>
          <mc:Choice Requires="wps">
            <w:drawing>
              <wp:anchor distT="0" distB="0" distL="114300" distR="114300" simplePos="0" relativeHeight="251717632" behindDoc="0" locked="0" layoutInCell="1" allowOverlap="1" wp14:anchorId="412D0DF3" wp14:editId="00C45881">
                <wp:simplePos x="0" y="0"/>
                <wp:positionH relativeFrom="column">
                  <wp:posOffset>4695825</wp:posOffset>
                </wp:positionH>
                <wp:positionV relativeFrom="paragraph">
                  <wp:posOffset>22860</wp:posOffset>
                </wp:positionV>
                <wp:extent cx="0" cy="142875"/>
                <wp:effectExtent l="0" t="0" r="38100" b="28575"/>
                <wp:wrapNone/>
                <wp:docPr id="57" name="Straight Connector 57"/>
                <wp:cNvGraphicFramePr/>
                <a:graphic xmlns:a="http://schemas.openxmlformats.org/drawingml/2006/main">
                  <a:graphicData uri="http://schemas.microsoft.com/office/word/2010/wordprocessingShape">
                    <wps:wsp>
                      <wps:cNvCnPr/>
                      <wps:spPr>
                        <a:xfrm>
                          <a:off x="0" y="0"/>
                          <a:ext cx="0"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F2FF0C1" id="Straight Connector 57" o:spid="_x0000_s1026" style="position:absolute;z-index:251717632;visibility:visible;mso-wrap-style:square;mso-wrap-distance-left:9pt;mso-wrap-distance-top:0;mso-wrap-distance-right:9pt;mso-wrap-distance-bottom:0;mso-position-horizontal:absolute;mso-position-horizontal-relative:text;mso-position-vertical:absolute;mso-position-vertical-relative:text" from="369.75pt,1.8pt" to="369.75pt,1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" strokecolor="black [3200]" strokeweight=".5pt">
                <v:stroke joinstyle="miter"/>
              </v:line>
            </w:pict>
          </mc:Fallback>
        </mc:AlternateContent>
      </w:r>
      <w:r w:rsidR="00FA2690">
        <w:rPr>
          <w:rFonts w:ascii="Arial" w:hAnsi="Arial" w:cs="Arial"/>
          <w:noProof/>
          <w:sz w:val="24"/>
          <w:szCs w:val="24"/>
        </w:rPr>
        <mc:AlternateContent>
          <mc:Choice Requires="wps">
            <w:drawing>
              <wp:anchor distT="0" distB="0" distL="114300" distR="114300" simplePos="0" relativeHeight="251716608" behindDoc="0" locked="0" layoutInCell="1" allowOverlap="1" wp14:anchorId="44463F95" wp14:editId="01542937">
                <wp:simplePos x="0" y="0"/>
                <wp:positionH relativeFrom="column">
                  <wp:posOffset>666750</wp:posOffset>
                </wp:positionH>
                <wp:positionV relativeFrom="paragraph">
                  <wp:posOffset>60960</wp:posOffset>
                </wp:positionV>
                <wp:extent cx="9525" cy="152400"/>
                <wp:effectExtent l="0" t="0" r="28575" b="19050"/>
                <wp:wrapNone/>
                <wp:docPr id="56" name="Straight Connector 56"/>
                <wp:cNvGraphicFramePr/>
                <a:graphic xmlns:a="http://schemas.openxmlformats.org/drawingml/2006/main">
                  <a:graphicData uri="http://schemas.microsoft.com/office/word/2010/wordprocessingShape">
                    <wps:wsp>
                      <wps:cNvCnPr/>
                      <wps:spPr>
                        <a:xfrm flipH="1">
                          <a:off x="0" y="0"/>
                          <a:ext cx="9525" cy="152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50CAC2F" id="Straight Connector 56" o:spid="_x0000_s1026" style="position:absolute;flip:x;z-index:251716608;visibility:visible;mso-wrap-style:square;mso-wrap-distance-left:9pt;mso-wrap-distance-top:0;mso-wrap-distance-right:9pt;mso-wrap-distance-bottom:0;mso-position-horizontal:absolute;mso-position-horizontal-relative:text;mso-position-vertical:absolute;mso-position-vertical-relative:text" from="52.5pt,4.8pt" to="53.25pt,1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" strokecolor="black [3200]" strokeweight=".5pt">
                <v:stroke joinstyle="miter"/>
              </v:line>
            </w:pict>
          </mc:Fallback>
        </mc:AlternateContent>
      </w:r>
    </w:p>
    <w:p w14:paraId="1FCB5CB1" w14:textId="3E70751E" w:rsidR="00084576" w:rsidRDefault="00B66223" w:rsidP="00571D5B">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2272" behindDoc="0" locked="0" layoutInCell="1" allowOverlap="1" wp14:anchorId="7B49DE61" wp14:editId="7585058F">
                <wp:simplePos x="0" y="0"/>
                <wp:positionH relativeFrom="column">
                  <wp:posOffset>1857375</wp:posOffset>
                </wp:positionH>
                <wp:positionV relativeFrom="paragraph">
                  <wp:posOffset>8255</wp:posOffset>
                </wp:positionV>
                <wp:extent cx="1438275" cy="276225"/>
                <wp:effectExtent l="0" t="0" r="28575" b="28575"/>
                <wp:wrapNone/>
                <wp:docPr id="39" name="Rectangle 39"/>
                <wp:cNvGraphicFramePr/>
                <a:graphic xmlns:a="http://schemas.openxmlformats.org/drawingml/2006/main">
                  <a:graphicData uri="http://schemas.microsoft.com/office/word/2010/wordprocessingShape">
                    <wps:wsp>
                      <wps:cNvSpPr/>
                      <wps:spPr>
                        <a:xfrm>
                          <a:off x="0" y="0"/>
                          <a:ext cx="1438275" cy="276225"/>
                        </a:xfrm>
                        <a:prstGeom prst="rect">
                          <a:avLst/>
                        </a:prstGeom>
                      </wps:spPr>
                      <wps:style>
                        <a:lnRef idx="2">
                          <a:schemeClr val="dk1"/>
                        </a:lnRef>
                        <a:fillRef idx="1">
                          <a:schemeClr val="lt1"/>
                        </a:fillRef>
                        <a:effectRef idx="0">
                          <a:schemeClr val="dk1"/>
                        </a:effectRef>
                        <a:fontRef idx="minor">
                          <a:schemeClr val="dk1"/>
                        </a:fontRef>
                      </wps:style>
                      <wps:txbx>
                        <w:txbxContent>
                          <w:p w14:paraId="514911EC" w14:textId="0694C905" w:rsidR="005269E0" w:rsidRDefault="005269E0" w:rsidP="00E4762F">
                            <w:pPr>
                              <w:jc w:val="center"/>
                            </w:pPr>
                            <w:r>
                              <w:t xml:space="preserve">Administrator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B49DE61" id="Rectangle 39" o:spid="_x0000_s1042" style="position:absolute;left:0;text-align:left;margin-left:146.25pt;margin-top:.65pt;width:113.25pt;height:21.7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" fillcolor="white [3201]" strokecolor="black [3200]" strokeweight="1pt">
                <v:textbox>
                  <w:txbxContent>
                    <w:p w14:paraId="514911EC" w14:textId="0694C905" w:rsidR="005269E0" w:rsidRDefault="005269E0" w:rsidP="00E4762F">
                      <w:pPr>
                        <w:jc w:val="center"/>
                      </w:pPr>
                      <w:r>
                        <w:t xml:space="preserve">Administrator </w:t>
                      </w:r>
                    </w:p>
                  </w:txbxContent>
                </v:textbox>
              </v:rect>
            </w:pict>
          </mc:Fallback>
        </mc:AlternateConten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084576">
        <w:rPr>
          <w:rFonts w:ascii="Arial" w:hAnsi="Arial" w:cs="Arial"/>
          <w:sz w:val="24"/>
          <w:szCs w:val="24"/>
        </w:rPr>
        <w:tab/>
      </w:r>
      <w:r w:rsidR="00084576">
        <w:rPr>
          <w:rFonts w:ascii="Arial" w:hAnsi="Arial" w:cs="Arial"/>
          <w:sz w:val="24"/>
          <w:szCs w:val="24"/>
        </w:rPr>
        <w:tab/>
      </w:r>
      <w:r w:rsidR="00084576">
        <w:rPr>
          <w:rFonts w:ascii="Arial" w:hAnsi="Arial" w:cs="Arial"/>
          <w:sz w:val="24"/>
          <w:szCs w:val="24"/>
        </w:rPr>
        <w:tab/>
      </w:r>
    </w:p>
    <w:p w14:paraId="0B4354C4" w14:textId="31179FE5" w:rsidR="00084576" w:rsidRDefault="00084576" w:rsidP="00571D5B">
      <w:pPr>
        <w:jc w:val="both"/>
        <w:rPr>
          <w:rFonts w:ascii="Arial" w:hAnsi="Arial" w:cs="Arial"/>
          <w:sz w:val="24"/>
          <w:szCs w:val="24"/>
        </w:rPr>
      </w:pPr>
    </w:p>
    <w:p w14:paraId="725DF2F9" w14:textId="2B66D36E" w:rsidR="00084576" w:rsidRDefault="00FA2690" w:rsidP="00571D5B">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4320" behindDoc="0" locked="0" layoutInCell="1" allowOverlap="1" wp14:anchorId="3585E441" wp14:editId="22C9FF33">
                <wp:simplePos x="0" y="0"/>
                <wp:positionH relativeFrom="column">
                  <wp:posOffset>1571625</wp:posOffset>
                </wp:positionH>
                <wp:positionV relativeFrom="paragraph">
                  <wp:posOffset>36195</wp:posOffset>
                </wp:positionV>
                <wp:extent cx="1609725" cy="466725"/>
                <wp:effectExtent l="0" t="0" r="28575" b="28575"/>
                <wp:wrapNone/>
                <wp:docPr id="41" name="Rectangle 41"/>
                <wp:cNvGraphicFramePr/>
                <a:graphic xmlns:a="http://schemas.openxmlformats.org/drawingml/2006/main">
                  <a:graphicData uri="http://schemas.microsoft.com/office/word/2010/wordprocessingShape">
                    <wps:wsp>
                      <wps:cNvSpPr/>
                      <wps:spPr>
                        <a:xfrm>
                          <a:off x="0" y="0"/>
                          <a:ext cx="1609725" cy="466725"/>
                        </a:xfrm>
                        <a:prstGeom prst="rect">
                          <a:avLst/>
                        </a:prstGeom>
                      </wps:spPr>
                      <wps:style>
                        <a:lnRef idx="2">
                          <a:schemeClr val="dk1"/>
                        </a:lnRef>
                        <a:fillRef idx="1">
                          <a:schemeClr val="lt1"/>
                        </a:fillRef>
                        <a:effectRef idx="0">
                          <a:schemeClr val="dk1"/>
                        </a:effectRef>
                        <a:fontRef idx="minor">
                          <a:schemeClr val="dk1"/>
                        </a:fontRef>
                      </wps:style>
                      <wps:txbx>
                        <w:txbxContent>
                          <w:p w14:paraId="6E951B37" w14:textId="70D4FFBD" w:rsidR="005269E0" w:rsidRDefault="005269E0" w:rsidP="00E4762F">
                            <w:r>
                              <w:t>Marketing/Development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85E441" id="Rectangle 41" o:spid="_x0000_s1043" style="position:absolute;left:0;text-align:left;margin-left:123.75pt;margin-top:2.85pt;width:126.75pt;height:36.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" fillcolor="white [3201]" strokecolor="black [3200]" strokeweight="1pt">
                <v:textbox>
                  <w:txbxContent>
                    <w:p w14:paraId="6E951B37" w14:textId="70D4FFBD" w:rsidR="005269E0" w:rsidRDefault="005269E0" w:rsidP="00E4762F">
                      <w:r>
                        <w:t>Marketing/Development Manager</w:t>
                      </w: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703296" behindDoc="0" locked="0" layoutInCell="1" allowOverlap="1" wp14:anchorId="50ED3A93" wp14:editId="13A0EFF4">
                <wp:simplePos x="0" y="0"/>
                <wp:positionH relativeFrom="margin">
                  <wp:align>left</wp:align>
                </wp:positionH>
                <wp:positionV relativeFrom="paragraph">
                  <wp:posOffset>26670</wp:posOffset>
                </wp:positionV>
                <wp:extent cx="1295400" cy="438150"/>
                <wp:effectExtent l="0" t="0" r="19050" b="19050"/>
                <wp:wrapNone/>
                <wp:docPr id="40" name="Rectangle 40"/>
                <wp:cNvGraphicFramePr/>
                <a:graphic xmlns:a="http://schemas.openxmlformats.org/drawingml/2006/main">
                  <a:graphicData uri="http://schemas.microsoft.com/office/word/2010/wordprocessingShape">
                    <wps:wsp>
                      <wps:cNvSpPr/>
                      <wps:spPr>
                        <a:xfrm>
                          <a:off x="0" y="0"/>
                          <a:ext cx="1295400" cy="438150"/>
                        </a:xfrm>
                        <a:prstGeom prst="rect">
                          <a:avLst/>
                        </a:prstGeom>
                      </wps:spPr>
                      <wps:style>
                        <a:lnRef idx="2">
                          <a:schemeClr val="dk1"/>
                        </a:lnRef>
                        <a:fillRef idx="1">
                          <a:schemeClr val="lt1"/>
                        </a:fillRef>
                        <a:effectRef idx="0">
                          <a:schemeClr val="dk1"/>
                        </a:effectRef>
                        <a:fontRef idx="minor">
                          <a:schemeClr val="dk1"/>
                        </a:fontRef>
                      </wps:style>
                      <wps:txbx>
                        <w:txbxContent>
                          <w:p w14:paraId="69745935" w14:textId="30495C27" w:rsidR="005269E0" w:rsidRDefault="005269E0" w:rsidP="00E4762F">
                            <w:pPr>
                              <w:jc w:val="center"/>
                            </w:pPr>
                            <w:r>
                              <w:t>HR/Finance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ED3A93" id="Rectangle 40" o:spid="_x0000_s1044" style="position:absolute;left:0;text-align:left;margin-left:0;margin-top:2.1pt;width:102pt;height:34.5pt;z-index:2517032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" fillcolor="white [3201]" strokecolor="black [3200]" strokeweight="1pt">
                <v:textbox>
                  <w:txbxContent>
                    <w:p w14:paraId="69745935" w14:textId="30495C27" w:rsidR="005269E0" w:rsidRDefault="005269E0" w:rsidP="00E4762F">
                      <w:pPr>
                        <w:jc w:val="center"/>
                      </w:pPr>
                      <w:r>
                        <w:t>HR/Finance Manager</w:t>
                      </w:r>
                    </w:p>
                  </w:txbxContent>
                </v:textbox>
                <w10:wrap anchorx="margin"/>
              </v:rect>
            </w:pict>
          </mc:Fallback>
        </mc:AlternateContent>
      </w:r>
      <w:r w:rsidR="00E4762F">
        <w:rPr>
          <w:rFonts w:ascii="Arial" w:hAnsi="Arial" w:cs="Arial"/>
          <w:noProof/>
          <w:sz w:val="24"/>
          <w:szCs w:val="24"/>
        </w:rPr>
        <mc:AlternateContent>
          <mc:Choice Requires="wps">
            <w:drawing>
              <wp:anchor distT="0" distB="0" distL="114300" distR="114300" simplePos="0" relativeHeight="251706368" behindDoc="0" locked="0" layoutInCell="1" allowOverlap="1" wp14:anchorId="0DE6EAB0" wp14:editId="24189725">
                <wp:simplePos x="0" y="0"/>
                <wp:positionH relativeFrom="column">
                  <wp:posOffset>5095875</wp:posOffset>
                </wp:positionH>
                <wp:positionV relativeFrom="paragraph">
                  <wp:posOffset>46990</wp:posOffset>
                </wp:positionV>
                <wp:extent cx="1200150" cy="295275"/>
                <wp:effectExtent l="0" t="0" r="19050" b="28575"/>
                <wp:wrapNone/>
                <wp:docPr id="43" name="Rectangle 43"/>
                <wp:cNvGraphicFramePr/>
                <a:graphic xmlns:a="http://schemas.openxmlformats.org/drawingml/2006/main">
                  <a:graphicData uri="http://schemas.microsoft.com/office/word/2010/wordprocessingShape">
                    <wps:wsp>
                      <wps:cNvSpPr/>
                      <wps:spPr>
                        <a:xfrm>
                          <a:off x="0" y="0"/>
                          <a:ext cx="1200150" cy="2952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BA3C065" w14:textId="3D1865A2" w:rsidR="005269E0" w:rsidRDefault="005269E0" w:rsidP="00FA2690">
                            <w:pPr>
                              <w:jc w:val="center"/>
                            </w:pPr>
                            <w:r>
                              <w:t>Therapist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E6EAB0" id="Rectangle 43" o:spid="_x0000_s1045" style="position:absolute;left:0;text-align:left;margin-left:401.25pt;margin-top:3.7pt;width:94.5pt;height:23.2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" fillcolor="white [3201]" strokecolor="#70ad47 [3209]" strokeweight="1pt">
                <v:textbox>
                  <w:txbxContent>
                    <w:p w14:paraId="0BA3C065" w14:textId="3D1865A2" w:rsidR="005269E0" w:rsidRDefault="005269E0" w:rsidP="00FA2690">
                      <w:pPr>
                        <w:jc w:val="center"/>
                      </w:pPr>
                      <w:r>
                        <w:t>Therapist</w:t>
                      </w:r>
                    </w:p>
                  </w:txbxContent>
                </v:textbox>
              </v:rect>
            </w:pict>
          </mc:Fallback>
        </mc:AlternateContent>
      </w:r>
      <w:r w:rsidR="00E4762F">
        <w:rPr>
          <w:rFonts w:ascii="Arial" w:hAnsi="Arial" w:cs="Arial"/>
          <w:noProof/>
          <w:sz w:val="24"/>
          <w:szCs w:val="24"/>
        </w:rPr>
        <mc:AlternateContent>
          <mc:Choice Requires="wps">
            <w:drawing>
              <wp:anchor distT="0" distB="0" distL="114300" distR="114300" simplePos="0" relativeHeight="251705344" behindDoc="0" locked="0" layoutInCell="1" allowOverlap="1" wp14:anchorId="63D8175F" wp14:editId="6DE8FEC1">
                <wp:simplePos x="0" y="0"/>
                <wp:positionH relativeFrom="column">
                  <wp:posOffset>3514725</wp:posOffset>
                </wp:positionH>
                <wp:positionV relativeFrom="paragraph">
                  <wp:posOffset>37465</wp:posOffset>
                </wp:positionV>
                <wp:extent cx="1228725" cy="285750"/>
                <wp:effectExtent l="0" t="0" r="28575" b="19050"/>
                <wp:wrapNone/>
                <wp:docPr id="42" name="Rectangle 42"/>
                <wp:cNvGraphicFramePr/>
                <a:graphic xmlns:a="http://schemas.openxmlformats.org/drawingml/2006/main">
                  <a:graphicData uri="http://schemas.microsoft.com/office/word/2010/wordprocessingShape">
                    <wps:wsp>
                      <wps:cNvSpPr/>
                      <wps:spPr>
                        <a:xfrm>
                          <a:off x="0" y="0"/>
                          <a:ext cx="1228725" cy="285750"/>
                        </a:xfrm>
                        <a:prstGeom prst="rect">
                          <a:avLst/>
                        </a:prstGeom>
                      </wps:spPr>
                      <wps:style>
                        <a:lnRef idx="2">
                          <a:schemeClr val="dk1"/>
                        </a:lnRef>
                        <a:fillRef idx="1">
                          <a:schemeClr val="lt1"/>
                        </a:fillRef>
                        <a:effectRef idx="0">
                          <a:schemeClr val="dk1"/>
                        </a:effectRef>
                        <a:fontRef idx="minor">
                          <a:schemeClr val="dk1"/>
                        </a:fontRef>
                      </wps:style>
                      <wps:txbx>
                        <w:txbxContent>
                          <w:p w14:paraId="45808131" w14:textId="4B29DEFB" w:rsidR="005269E0" w:rsidRDefault="005269E0" w:rsidP="00FA2690">
                            <w:pPr>
                              <w:jc w:val="center"/>
                            </w:pPr>
                            <w:r>
                              <w:t xml:space="preserve">Therapist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D8175F" id="Rectangle 42" o:spid="_x0000_s1046" style="position:absolute;left:0;text-align:left;margin-left:276.75pt;margin-top:2.95pt;width:96.75pt;height:22.5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" fillcolor="white [3201]" strokecolor="black [3200]" strokeweight="1pt">
                <v:textbox>
                  <w:txbxContent>
                    <w:p w14:paraId="45808131" w14:textId="4B29DEFB" w:rsidR="005269E0" w:rsidRDefault="005269E0" w:rsidP="00FA2690">
                      <w:pPr>
                        <w:jc w:val="center"/>
                      </w:pPr>
                      <w:r>
                        <w:t xml:space="preserve">Therapist </w:t>
                      </w:r>
                    </w:p>
                  </w:txbxContent>
                </v:textbox>
              </v:rect>
            </w:pict>
          </mc:Fallback>
        </mc:AlternateContent>
      </w:r>
      <w:r w:rsidR="00B66223">
        <w:rPr>
          <w:rFonts w:ascii="Arial" w:hAnsi="Arial" w:cs="Arial"/>
          <w:sz w:val="24"/>
          <w:szCs w:val="24"/>
        </w:rPr>
        <w:t xml:space="preserve">                                                                      </w:t>
      </w:r>
      <w:r w:rsidR="00E4762F">
        <w:rPr>
          <w:rFonts w:ascii="Arial" w:hAnsi="Arial" w:cs="Arial"/>
          <w:sz w:val="24"/>
          <w:szCs w:val="24"/>
        </w:rPr>
        <w:t xml:space="preserve">                                                  </w:t>
      </w:r>
      <w:r w:rsidR="00B66223">
        <w:rPr>
          <w:rFonts w:ascii="Arial" w:hAnsi="Arial" w:cs="Arial"/>
          <w:sz w:val="24"/>
          <w:szCs w:val="24"/>
        </w:rPr>
        <w:t xml:space="preserve">             </w:t>
      </w:r>
    </w:p>
    <w:p w14:paraId="286FA5F1" w14:textId="1BBEF323" w:rsidR="00084576" w:rsidRDefault="00B66223" w:rsidP="00571D5B">
      <w:pPr>
        <w:jc w:val="both"/>
        <w:rPr>
          <w:rFonts w:ascii="Arial" w:hAnsi="Arial" w:cs="Arial"/>
          <w:sz w:val="24"/>
          <w:szCs w:val="24"/>
        </w:rPr>
      </w:pPr>
      <w:r>
        <w:rPr>
          <w:rFonts w:ascii="Arial" w:hAnsi="Arial" w:cs="Arial"/>
          <w:sz w:val="24"/>
          <w:szCs w:val="24"/>
        </w:rPr>
        <w:t xml:space="preserve">                                                                                      </w:t>
      </w:r>
    </w:p>
    <w:p w14:paraId="7A77AFAE" w14:textId="081D4C94" w:rsidR="006A783D" w:rsidRDefault="00057101" w:rsidP="00571D5B">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28896" behindDoc="0" locked="0" layoutInCell="1" allowOverlap="1" wp14:anchorId="670F7CB7" wp14:editId="6DBD6237">
                <wp:simplePos x="0" y="0"/>
                <wp:positionH relativeFrom="column">
                  <wp:posOffset>4362450</wp:posOffset>
                </wp:positionH>
                <wp:positionV relativeFrom="paragraph">
                  <wp:posOffset>245745</wp:posOffset>
                </wp:positionV>
                <wp:extent cx="9525" cy="361950"/>
                <wp:effectExtent l="0" t="0" r="28575" b="19050"/>
                <wp:wrapNone/>
                <wp:docPr id="69" name="Straight Connector 69"/>
                <wp:cNvGraphicFramePr/>
                <a:graphic xmlns:a="http://schemas.openxmlformats.org/drawingml/2006/main">
                  <a:graphicData uri="http://schemas.microsoft.com/office/word/2010/wordprocessingShape">
                    <wps:wsp>
                      <wps:cNvCnPr/>
                      <wps:spPr>
                        <a:xfrm>
                          <a:off x="0" y="0"/>
                          <a:ext cx="9525" cy="3619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5203759" id="Straight Connector 69" o:spid="_x0000_s1026" style="position:absolute;z-index:251728896;visibility:visible;mso-wrap-style:square;mso-wrap-distance-left:9pt;mso-wrap-distance-top:0;mso-wrap-distance-right:9pt;mso-wrap-distance-bottom:0;mso-position-horizontal:absolute;mso-position-horizontal-relative:text;mso-position-vertical:absolute;mso-position-vertical-relative:text" from="343.5pt,19.35pt" to="344.25pt,4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" strokecolor="black [3200]"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727872" behindDoc="0" locked="0" layoutInCell="1" allowOverlap="1" wp14:anchorId="68BBEBCA" wp14:editId="53C9C351">
                <wp:simplePos x="0" y="0"/>
                <wp:positionH relativeFrom="column">
                  <wp:posOffset>3181350</wp:posOffset>
                </wp:positionH>
                <wp:positionV relativeFrom="paragraph">
                  <wp:posOffset>236220</wp:posOffset>
                </wp:positionV>
                <wp:extent cx="9525" cy="409575"/>
                <wp:effectExtent l="0" t="0" r="28575" b="28575"/>
                <wp:wrapNone/>
                <wp:docPr id="68" name="Straight Connector 68"/>
                <wp:cNvGraphicFramePr/>
                <a:graphic xmlns:a="http://schemas.openxmlformats.org/drawingml/2006/main">
                  <a:graphicData uri="http://schemas.microsoft.com/office/word/2010/wordprocessingShape">
                    <wps:wsp>
                      <wps:cNvCnPr/>
                      <wps:spPr>
                        <a:xfrm flipH="1">
                          <a:off x="0" y="0"/>
                          <a:ext cx="9525" cy="409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8FC4B4" id="Straight Connector 68" o:spid="_x0000_s1026" style="position:absolute;flip:x;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0.5pt,18.6pt" to="251.25pt,5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" strokecolor="black [3200]"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724800" behindDoc="0" locked="0" layoutInCell="1" allowOverlap="1" wp14:anchorId="1284CEA3" wp14:editId="6313D4C8">
                <wp:simplePos x="0" y="0"/>
                <wp:positionH relativeFrom="column">
                  <wp:posOffset>151765</wp:posOffset>
                </wp:positionH>
                <wp:positionV relativeFrom="paragraph">
                  <wp:posOffset>236220</wp:posOffset>
                </wp:positionV>
                <wp:extent cx="4200525" cy="9525"/>
                <wp:effectExtent l="0" t="0" r="28575" b="28575"/>
                <wp:wrapNone/>
                <wp:docPr id="65" name="Straight Connector 65"/>
                <wp:cNvGraphicFramePr/>
                <a:graphic xmlns:a="http://schemas.openxmlformats.org/drawingml/2006/main">
                  <a:graphicData uri="http://schemas.microsoft.com/office/word/2010/wordprocessingShape">
                    <wps:wsp>
                      <wps:cNvCnPr/>
                      <wps:spPr>
                        <a:xfrm flipV="1">
                          <a:off x="0" y="0"/>
                          <a:ext cx="42005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E640278" id="Straight Connector 65" o:spid="_x0000_s1026" style="position:absolute;flip:y;z-index:251724800;visibility:visible;mso-wrap-style:square;mso-wrap-distance-left:9pt;mso-wrap-distance-top:0;mso-wrap-distance-right:9pt;mso-wrap-distance-bottom:0;mso-position-horizontal:absolute;mso-position-horizontal-relative:text;mso-position-vertical:absolute;mso-position-vertical-relative:text" from="11.95pt,18.6pt" to="342.7pt,1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" strokecolor="black [3200]"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726848" behindDoc="0" locked="0" layoutInCell="1" allowOverlap="1" wp14:anchorId="5F43DFF8" wp14:editId="49B5FD41">
                <wp:simplePos x="0" y="0"/>
                <wp:positionH relativeFrom="column">
                  <wp:posOffset>1905000</wp:posOffset>
                </wp:positionH>
                <wp:positionV relativeFrom="paragraph">
                  <wp:posOffset>245745</wp:posOffset>
                </wp:positionV>
                <wp:extent cx="0" cy="400050"/>
                <wp:effectExtent l="0" t="0" r="38100" b="19050"/>
                <wp:wrapNone/>
                <wp:docPr id="67" name="Straight Connector 67"/>
                <wp:cNvGraphicFramePr/>
                <a:graphic xmlns:a="http://schemas.openxmlformats.org/drawingml/2006/main">
                  <a:graphicData uri="http://schemas.microsoft.com/office/word/2010/wordprocessingShape">
                    <wps:wsp>
                      <wps:cNvCnPr/>
                      <wps:spPr>
                        <a:xfrm>
                          <a:off x="0" y="0"/>
                          <a:ext cx="0" cy="400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DB083CB" id="Straight Connector 67" o:spid="_x0000_s1026" style="position:absolute;z-index:251726848;visibility:visible;mso-wrap-style:square;mso-wrap-distance-left:9pt;mso-wrap-distance-top:0;mso-wrap-distance-right:9pt;mso-wrap-distance-bottom:0;mso-position-horizontal:absolute;mso-position-horizontal-relative:text;mso-position-vertical:absolute;mso-position-vertical-relative:text" from="150pt,19.35pt" to="150pt,5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" strokecolor="black [3200]"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725824" behindDoc="0" locked="0" layoutInCell="1" allowOverlap="1" wp14:anchorId="534F1B97" wp14:editId="57938310">
                <wp:simplePos x="0" y="0"/>
                <wp:positionH relativeFrom="column">
                  <wp:posOffset>152400</wp:posOffset>
                </wp:positionH>
                <wp:positionV relativeFrom="paragraph">
                  <wp:posOffset>217170</wp:posOffset>
                </wp:positionV>
                <wp:extent cx="9525" cy="409575"/>
                <wp:effectExtent l="0" t="0" r="28575" b="28575"/>
                <wp:wrapNone/>
                <wp:docPr id="66" name="Straight Connector 66"/>
                <wp:cNvGraphicFramePr/>
                <a:graphic xmlns:a="http://schemas.openxmlformats.org/drawingml/2006/main">
                  <a:graphicData uri="http://schemas.microsoft.com/office/word/2010/wordprocessingShape">
                    <wps:wsp>
                      <wps:cNvCnPr/>
                      <wps:spPr>
                        <a:xfrm flipH="1">
                          <a:off x="0" y="0"/>
                          <a:ext cx="9525" cy="409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DED69AE" id="Straight Connector 66" o:spid="_x0000_s1026" style="position:absolute;flip:x;z-index:251725824;visibility:visible;mso-wrap-style:square;mso-wrap-distance-left:9pt;mso-wrap-distance-top:0;mso-wrap-distance-right:9pt;mso-wrap-distance-bottom:0;mso-position-horizontal:absolute;mso-position-horizontal-relative:text;mso-position-vertical:absolute;mso-position-vertical-relative:text" from="12pt,17.1pt" to="12.75pt,4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" strokecolor="black [3200]" strokeweight=".5pt">
                <v:stroke joinstyle="miter"/>
              </v:line>
            </w:pict>
          </mc:Fallback>
        </mc:AlternateContent>
      </w:r>
    </w:p>
    <w:p w14:paraId="5B7EABD3" w14:textId="2C08D071" w:rsidR="0074132C" w:rsidRDefault="0074132C" w:rsidP="00571D5B">
      <w:pPr>
        <w:jc w:val="both"/>
        <w:rPr>
          <w:rFonts w:ascii="Arial" w:hAnsi="Arial" w:cs="Arial"/>
          <w:sz w:val="24"/>
          <w:szCs w:val="24"/>
        </w:rPr>
      </w:pPr>
    </w:p>
    <w:p w14:paraId="18116268" w14:textId="3F64140B" w:rsidR="00E4762F" w:rsidRDefault="00E4762F" w:rsidP="00571D5B">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0464" behindDoc="0" locked="0" layoutInCell="1" allowOverlap="1" wp14:anchorId="7D61BC0A" wp14:editId="3D704B78">
                <wp:simplePos x="0" y="0"/>
                <wp:positionH relativeFrom="column">
                  <wp:posOffset>3933825</wp:posOffset>
                </wp:positionH>
                <wp:positionV relativeFrom="paragraph">
                  <wp:posOffset>26035</wp:posOffset>
                </wp:positionV>
                <wp:extent cx="1019175" cy="257175"/>
                <wp:effectExtent l="0" t="0" r="28575" b="28575"/>
                <wp:wrapNone/>
                <wp:docPr id="47" name="Rectangle 47"/>
                <wp:cNvGraphicFramePr/>
                <a:graphic xmlns:a="http://schemas.openxmlformats.org/drawingml/2006/main">
                  <a:graphicData uri="http://schemas.microsoft.com/office/word/2010/wordprocessingShape">
                    <wps:wsp>
                      <wps:cNvSpPr/>
                      <wps:spPr>
                        <a:xfrm>
                          <a:off x="0" y="0"/>
                          <a:ext cx="1019175" cy="257175"/>
                        </a:xfrm>
                        <a:prstGeom prst="rect">
                          <a:avLst/>
                        </a:prstGeom>
                      </wps:spPr>
                      <wps:style>
                        <a:lnRef idx="2">
                          <a:schemeClr val="dk1"/>
                        </a:lnRef>
                        <a:fillRef idx="1">
                          <a:schemeClr val="lt1"/>
                        </a:fillRef>
                        <a:effectRef idx="0">
                          <a:schemeClr val="dk1"/>
                        </a:effectRef>
                        <a:fontRef idx="minor">
                          <a:schemeClr val="dk1"/>
                        </a:fontRef>
                      </wps:style>
                      <wps:txbx>
                        <w:txbxContent>
                          <w:p w14:paraId="676233F6" w14:textId="15BB7119" w:rsidR="005269E0" w:rsidRDefault="005269E0" w:rsidP="00FA2690">
                            <w:pPr>
                              <w:jc w:val="center"/>
                            </w:pPr>
                            <w:r>
                              <w:t>Salon W</w:t>
                            </w:r>
                          </w:p>
                          <w:p w14:paraId="29CC3DB7" w14:textId="1B68607C" w:rsidR="005269E0" w:rsidRDefault="005269E0" w:rsidP="00FA2690">
                            <w:pPr>
                              <w:jc w:val="center"/>
                            </w:pPr>
                          </w:p>
                          <w:p w14:paraId="0E4A4812" w14:textId="52BB97E8" w:rsidR="005269E0" w:rsidRDefault="005269E0" w:rsidP="00FA2690">
                            <w:pPr>
                              <w:jc w:val="center"/>
                            </w:pPr>
                          </w:p>
                          <w:p w14:paraId="01BF700F" w14:textId="283A9B95" w:rsidR="005269E0" w:rsidRDefault="005269E0" w:rsidP="00FA2690">
                            <w:pPr>
                              <w:jc w:val="center"/>
                            </w:pPr>
                          </w:p>
                          <w:p w14:paraId="6B6F7C72" w14:textId="2F05FFAD" w:rsidR="005269E0" w:rsidRDefault="005269E0" w:rsidP="00FA2690">
                            <w:pPr>
                              <w:jc w:val="center"/>
                            </w:pPr>
                          </w:p>
                          <w:p w14:paraId="142E56CF" w14:textId="50C4F733" w:rsidR="005269E0" w:rsidRDefault="005269E0" w:rsidP="00FA2690">
                            <w:pPr>
                              <w:jc w:val="center"/>
                            </w:pPr>
                          </w:p>
                          <w:p w14:paraId="2F4C3B9E" w14:textId="1A97D8F1" w:rsidR="005269E0" w:rsidRDefault="005269E0" w:rsidP="00FA2690">
                            <w:pPr>
                              <w:jc w:val="center"/>
                            </w:pPr>
                          </w:p>
                          <w:p w14:paraId="4E6A6666" w14:textId="62E73084" w:rsidR="005269E0" w:rsidRDefault="005269E0" w:rsidP="00FA2690">
                            <w:pPr>
                              <w:jc w:val="center"/>
                            </w:pPr>
                          </w:p>
                          <w:p w14:paraId="5A3D3382" w14:textId="78EDF038" w:rsidR="005269E0" w:rsidRDefault="005269E0" w:rsidP="00FA2690">
                            <w:pPr>
                              <w:jc w:val="center"/>
                            </w:pPr>
                          </w:p>
                          <w:p w14:paraId="5B25870F" w14:textId="49BB27E2" w:rsidR="005269E0" w:rsidRDefault="005269E0" w:rsidP="00FA2690">
                            <w:pPr>
                              <w:jc w:val="center"/>
                            </w:pPr>
                          </w:p>
                          <w:p w14:paraId="2BF5F659" w14:textId="15F887BB" w:rsidR="005269E0" w:rsidRDefault="005269E0" w:rsidP="00FA2690">
                            <w:pPr>
                              <w:jc w:val="center"/>
                            </w:pPr>
                          </w:p>
                          <w:p w14:paraId="7A7BCAC6" w14:textId="7A1F16D2" w:rsidR="005269E0" w:rsidRDefault="005269E0" w:rsidP="00FA2690">
                            <w:pPr>
                              <w:jc w:val="center"/>
                            </w:pPr>
                            <w:r>
                              <w:t>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61BC0A" id="Rectangle 47" o:spid="_x0000_s1047" style="position:absolute;left:0;text-align:left;margin-left:309.75pt;margin-top:2.05pt;width:80.25pt;height:20.2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" fillcolor="white [3201]" strokecolor="black [3200]" strokeweight="1pt">
                <v:textbox>
                  <w:txbxContent>
                    <w:p w14:paraId="676233F6" w14:textId="15BB7119" w:rsidR="005269E0" w:rsidRDefault="005269E0" w:rsidP="00FA2690">
                      <w:pPr>
                        <w:jc w:val="center"/>
                      </w:pPr>
                      <w:r>
                        <w:t>Salon W</w:t>
                      </w:r>
                    </w:p>
                    <w:p w14:paraId="29CC3DB7" w14:textId="1B68607C" w:rsidR="005269E0" w:rsidRDefault="005269E0" w:rsidP="00FA2690">
                      <w:pPr>
                        <w:jc w:val="center"/>
                      </w:pPr>
                    </w:p>
                    <w:p w14:paraId="0E4A4812" w14:textId="52BB97E8" w:rsidR="005269E0" w:rsidRDefault="005269E0" w:rsidP="00FA2690">
                      <w:pPr>
                        <w:jc w:val="center"/>
                      </w:pPr>
                    </w:p>
                    <w:p w14:paraId="01BF700F" w14:textId="283A9B95" w:rsidR="005269E0" w:rsidRDefault="005269E0" w:rsidP="00FA2690">
                      <w:pPr>
                        <w:jc w:val="center"/>
                      </w:pPr>
                    </w:p>
                    <w:p w14:paraId="6B6F7C72" w14:textId="2F05FFAD" w:rsidR="005269E0" w:rsidRDefault="005269E0" w:rsidP="00FA2690">
                      <w:pPr>
                        <w:jc w:val="center"/>
                      </w:pPr>
                    </w:p>
                    <w:p w14:paraId="142E56CF" w14:textId="50C4F733" w:rsidR="005269E0" w:rsidRDefault="005269E0" w:rsidP="00FA2690">
                      <w:pPr>
                        <w:jc w:val="center"/>
                      </w:pPr>
                    </w:p>
                    <w:p w14:paraId="2F4C3B9E" w14:textId="1A97D8F1" w:rsidR="005269E0" w:rsidRDefault="005269E0" w:rsidP="00FA2690">
                      <w:pPr>
                        <w:jc w:val="center"/>
                      </w:pPr>
                    </w:p>
                    <w:p w14:paraId="4E6A6666" w14:textId="62E73084" w:rsidR="005269E0" w:rsidRDefault="005269E0" w:rsidP="00FA2690">
                      <w:pPr>
                        <w:jc w:val="center"/>
                      </w:pPr>
                    </w:p>
                    <w:p w14:paraId="5A3D3382" w14:textId="78EDF038" w:rsidR="005269E0" w:rsidRDefault="005269E0" w:rsidP="00FA2690">
                      <w:pPr>
                        <w:jc w:val="center"/>
                      </w:pPr>
                    </w:p>
                    <w:p w14:paraId="5B25870F" w14:textId="49BB27E2" w:rsidR="005269E0" w:rsidRDefault="005269E0" w:rsidP="00FA2690">
                      <w:pPr>
                        <w:jc w:val="center"/>
                      </w:pPr>
                    </w:p>
                    <w:p w14:paraId="2BF5F659" w14:textId="15F887BB" w:rsidR="005269E0" w:rsidRDefault="005269E0" w:rsidP="00FA2690">
                      <w:pPr>
                        <w:jc w:val="center"/>
                      </w:pPr>
                    </w:p>
                    <w:p w14:paraId="7A7BCAC6" w14:textId="7A1F16D2" w:rsidR="005269E0" w:rsidRDefault="005269E0" w:rsidP="00FA2690">
                      <w:pPr>
                        <w:jc w:val="center"/>
                      </w:pPr>
                      <w:r>
                        <w:t>w</w:t>
                      </w: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709440" behindDoc="0" locked="0" layoutInCell="1" allowOverlap="1" wp14:anchorId="1B62B6E0" wp14:editId="44052DB0">
                <wp:simplePos x="0" y="0"/>
                <wp:positionH relativeFrom="column">
                  <wp:posOffset>2676525</wp:posOffset>
                </wp:positionH>
                <wp:positionV relativeFrom="paragraph">
                  <wp:posOffset>54610</wp:posOffset>
                </wp:positionV>
                <wp:extent cx="1000125" cy="247650"/>
                <wp:effectExtent l="0" t="0" r="28575" b="19050"/>
                <wp:wrapNone/>
                <wp:docPr id="46" name="Rectangle 46"/>
                <wp:cNvGraphicFramePr/>
                <a:graphic xmlns:a="http://schemas.openxmlformats.org/drawingml/2006/main">
                  <a:graphicData uri="http://schemas.microsoft.com/office/word/2010/wordprocessingShape">
                    <wps:wsp>
                      <wps:cNvSpPr/>
                      <wps:spPr>
                        <a:xfrm>
                          <a:off x="0" y="0"/>
                          <a:ext cx="1000125" cy="247650"/>
                        </a:xfrm>
                        <a:prstGeom prst="rect">
                          <a:avLst/>
                        </a:prstGeom>
                      </wps:spPr>
                      <wps:style>
                        <a:lnRef idx="2">
                          <a:schemeClr val="dk1"/>
                        </a:lnRef>
                        <a:fillRef idx="1">
                          <a:schemeClr val="lt1"/>
                        </a:fillRef>
                        <a:effectRef idx="0">
                          <a:schemeClr val="dk1"/>
                        </a:effectRef>
                        <a:fontRef idx="minor">
                          <a:schemeClr val="dk1"/>
                        </a:fontRef>
                      </wps:style>
                      <wps:txbx>
                        <w:txbxContent>
                          <w:p w14:paraId="1A4429D2" w14:textId="7229C5CD" w:rsidR="005269E0" w:rsidRDefault="005269E0" w:rsidP="00FA2690">
                            <w:pPr>
                              <w:jc w:val="center"/>
                            </w:pPr>
                            <w:r>
                              <w:t>Salon 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62B6E0" id="Rectangle 46" o:spid="_x0000_s1048" style="position:absolute;left:0;text-align:left;margin-left:210.75pt;margin-top:4.3pt;width:78.75pt;height:19.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" fillcolor="white [3201]" strokecolor="black [3200]" strokeweight="1pt">
                <v:textbox>
                  <w:txbxContent>
                    <w:p w14:paraId="1A4429D2" w14:textId="7229C5CD" w:rsidR="005269E0" w:rsidRDefault="005269E0" w:rsidP="00FA2690">
                      <w:pPr>
                        <w:jc w:val="center"/>
                      </w:pPr>
                      <w:r>
                        <w:t>Salon W</w:t>
                      </w: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708416" behindDoc="0" locked="0" layoutInCell="1" allowOverlap="1" wp14:anchorId="2BF1B63A" wp14:editId="265F0DB8">
                <wp:simplePos x="0" y="0"/>
                <wp:positionH relativeFrom="column">
                  <wp:posOffset>1428750</wp:posOffset>
                </wp:positionH>
                <wp:positionV relativeFrom="paragraph">
                  <wp:posOffset>54610</wp:posOffset>
                </wp:positionV>
                <wp:extent cx="933450" cy="238125"/>
                <wp:effectExtent l="0" t="0" r="19050" b="28575"/>
                <wp:wrapNone/>
                <wp:docPr id="45" name="Rectangle 45"/>
                <wp:cNvGraphicFramePr/>
                <a:graphic xmlns:a="http://schemas.openxmlformats.org/drawingml/2006/main">
                  <a:graphicData uri="http://schemas.microsoft.com/office/word/2010/wordprocessingShape">
                    <wps:wsp>
                      <wps:cNvSpPr/>
                      <wps:spPr>
                        <a:xfrm>
                          <a:off x="0" y="0"/>
                          <a:ext cx="933450" cy="238125"/>
                        </a:xfrm>
                        <a:prstGeom prst="rect">
                          <a:avLst/>
                        </a:prstGeom>
                      </wps:spPr>
                      <wps:style>
                        <a:lnRef idx="2">
                          <a:schemeClr val="dk1"/>
                        </a:lnRef>
                        <a:fillRef idx="1">
                          <a:schemeClr val="lt1"/>
                        </a:fillRef>
                        <a:effectRef idx="0">
                          <a:schemeClr val="dk1"/>
                        </a:effectRef>
                        <a:fontRef idx="minor">
                          <a:schemeClr val="dk1"/>
                        </a:fontRef>
                      </wps:style>
                      <wps:txbx>
                        <w:txbxContent>
                          <w:p w14:paraId="41CB112F" w14:textId="0F4B4CC7" w:rsidR="005269E0" w:rsidRDefault="005269E0" w:rsidP="00FA2690">
                            <w:pPr>
                              <w:jc w:val="center"/>
                            </w:pPr>
                            <w:r>
                              <w:t>Salon 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F1B63A" id="Rectangle 45" o:spid="_x0000_s1049" style="position:absolute;left:0;text-align:left;margin-left:112.5pt;margin-top:4.3pt;width:73.5pt;height:18.7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" fillcolor="white [3201]" strokecolor="black [3200]" strokeweight="1pt">
                <v:textbox>
                  <w:txbxContent>
                    <w:p w14:paraId="41CB112F" w14:textId="0F4B4CC7" w:rsidR="005269E0" w:rsidRDefault="005269E0" w:rsidP="00FA2690">
                      <w:pPr>
                        <w:jc w:val="center"/>
                      </w:pPr>
                      <w:r>
                        <w:t>Salon W</w:t>
                      </w: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707392" behindDoc="0" locked="0" layoutInCell="1" allowOverlap="1" wp14:anchorId="5781D773" wp14:editId="303CFD51">
                <wp:simplePos x="0" y="0"/>
                <wp:positionH relativeFrom="column">
                  <wp:posOffset>19050</wp:posOffset>
                </wp:positionH>
                <wp:positionV relativeFrom="paragraph">
                  <wp:posOffset>35560</wp:posOffset>
                </wp:positionV>
                <wp:extent cx="1038225" cy="257175"/>
                <wp:effectExtent l="0" t="0" r="28575" b="28575"/>
                <wp:wrapNone/>
                <wp:docPr id="44" name="Rectangle 44"/>
                <wp:cNvGraphicFramePr/>
                <a:graphic xmlns:a="http://schemas.openxmlformats.org/drawingml/2006/main">
                  <a:graphicData uri="http://schemas.microsoft.com/office/word/2010/wordprocessingShape">
                    <wps:wsp>
                      <wps:cNvSpPr/>
                      <wps:spPr>
                        <a:xfrm>
                          <a:off x="0" y="0"/>
                          <a:ext cx="1038225" cy="257175"/>
                        </a:xfrm>
                        <a:prstGeom prst="rect">
                          <a:avLst/>
                        </a:prstGeom>
                      </wps:spPr>
                      <wps:style>
                        <a:lnRef idx="2">
                          <a:schemeClr val="dk1"/>
                        </a:lnRef>
                        <a:fillRef idx="1">
                          <a:schemeClr val="lt1"/>
                        </a:fillRef>
                        <a:effectRef idx="0">
                          <a:schemeClr val="dk1"/>
                        </a:effectRef>
                        <a:fontRef idx="minor">
                          <a:schemeClr val="dk1"/>
                        </a:fontRef>
                      </wps:style>
                      <wps:txbx>
                        <w:txbxContent>
                          <w:p w14:paraId="5133186D" w14:textId="603BF723" w:rsidR="005269E0" w:rsidRDefault="005269E0" w:rsidP="00FA2690">
                            <w:pPr>
                              <w:jc w:val="center"/>
                            </w:pPr>
                            <w:r>
                              <w:t>Salon 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81D773" id="Rectangle 44" o:spid="_x0000_s1050" style="position:absolute;left:0;text-align:left;margin-left:1.5pt;margin-top:2.8pt;width:81.75pt;height:20.25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" fillcolor="white [3201]" strokecolor="black [3200]" strokeweight="1pt">
                <v:textbox>
                  <w:txbxContent>
                    <w:p w14:paraId="5133186D" w14:textId="603BF723" w:rsidR="005269E0" w:rsidRDefault="005269E0" w:rsidP="00FA2690">
                      <w:pPr>
                        <w:jc w:val="center"/>
                      </w:pPr>
                      <w:r>
                        <w:t>Salon W</w:t>
                      </w:r>
                    </w:p>
                  </w:txbxContent>
                </v:textbox>
              </v:rect>
            </w:pict>
          </mc:Fallback>
        </mc:AlternateContent>
      </w:r>
      <w:r>
        <w:rPr>
          <w:rFonts w:ascii="Arial" w:hAnsi="Arial" w:cs="Arial"/>
          <w:sz w:val="24"/>
          <w:szCs w:val="24"/>
        </w:rPr>
        <w:t xml:space="preserve">                                                                                             </w:t>
      </w:r>
    </w:p>
    <w:p w14:paraId="041DEAB3" w14:textId="156DDB08" w:rsidR="0074132C" w:rsidRDefault="0074132C" w:rsidP="00571D5B">
      <w:pPr>
        <w:jc w:val="both"/>
        <w:rPr>
          <w:rFonts w:ascii="Arial" w:hAnsi="Arial" w:cs="Arial"/>
          <w:sz w:val="24"/>
          <w:szCs w:val="24"/>
        </w:rPr>
      </w:pPr>
    </w:p>
    <w:p w14:paraId="345553AC" w14:textId="39E3E163" w:rsidR="00C811A5" w:rsidRDefault="00057101" w:rsidP="00571D5B">
      <w:pPr>
        <w:jc w:val="both"/>
        <w:rPr>
          <w:rFonts w:ascii="Arial" w:hAnsi="Arial" w:cs="Arial"/>
          <w:sz w:val="24"/>
          <w:szCs w:val="24"/>
        </w:rPr>
      </w:pPr>
      <w:r>
        <w:rPr>
          <w:rFonts w:ascii="Arial" w:hAnsi="Arial" w:cs="Arial"/>
          <w:sz w:val="24"/>
          <w:szCs w:val="24"/>
        </w:rPr>
        <w:t xml:space="preserve">Figure </w:t>
      </w:r>
      <w:r w:rsidR="00B56A5A">
        <w:rPr>
          <w:rFonts w:ascii="Arial" w:hAnsi="Arial" w:cs="Arial"/>
          <w:sz w:val="24"/>
          <w:szCs w:val="24"/>
        </w:rPr>
        <w:t>6</w:t>
      </w:r>
      <w:r>
        <w:rPr>
          <w:rFonts w:ascii="Arial" w:hAnsi="Arial" w:cs="Arial"/>
          <w:sz w:val="24"/>
          <w:szCs w:val="24"/>
        </w:rPr>
        <w:t xml:space="preserve">. </w:t>
      </w:r>
      <w:r w:rsidR="00C811A5">
        <w:rPr>
          <w:rFonts w:ascii="Arial" w:hAnsi="Arial" w:cs="Arial"/>
          <w:sz w:val="24"/>
          <w:szCs w:val="24"/>
        </w:rPr>
        <w:t>Created by me.</w:t>
      </w:r>
    </w:p>
    <w:p w14:paraId="32788FE8" w14:textId="03216CBD" w:rsidR="00057101" w:rsidRDefault="00057101" w:rsidP="00571D5B">
      <w:pPr>
        <w:jc w:val="both"/>
        <w:rPr>
          <w:rFonts w:ascii="Arial" w:hAnsi="Arial" w:cs="Arial"/>
          <w:sz w:val="24"/>
          <w:szCs w:val="24"/>
        </w:rPr>
      </w:pPr>
      <w:r>
        <w:rPr>
          <w:rFonts w:ascii="Arial" w:hAnsi="Arial" w:cs="Arial"/>
          <w:sz w:val="24"/>
          <w:szCs w:val="24"/>
        </w:rPr>
        <w:t xml:space="preserve">The above organisation structure is of </w:t>
      </w:r>
      <w:r w:rsidR="00904A14">
        <w:rPr>
          <w:rFonts w:ascii="Arial" w:hAnsi="Arial" w:cs="Arial"/>
          <w:sz w:val="24"/>
          <w:szCs w:val="24"/>
        </w:rPr>
        <w:t xml:space="preserve">the Salon and </w:t>
      </w:r>
      <w:r>
        <w:rPr>
          <w:rFonts w:ascii="Arial" w:hAnsi="Arial" w:cs="Arial"/>
          <w:sz w:val="24"/>
          <w:szCs w:val="24"/>
        </w:rPr>
        <w:t xml:space="preserve"> </w:t>
      </w:r>
      <w:proofErr w:type="spellStart"/>
      <w:r>
        <w:rPr>
          <w:rFonts w:ascii="Arial" w:hAnsi="Arial" w:cs="Arial"/>
          <w:sz w:val="24"/>
          <w:szCs w:val="24"/>
        </w:rPr>
        <w:t>Hijama</w:t>
      </w:r>
      <w:proofErr w:type="spellEnd"/>
      <w:r w:rsidR="00904A14">
        <w:rPr>
          <w:rFonts w:ascii="Arial" w:hAnsi="Arial" w:cs="Arial"/>
          <w:sz w:val="24"/>
          <w:szCs w:val="24"/>
        </w:rPr>
        <w:t xml:space="preserve"> services.</w:t>
      </w:r>
      <w:r w:rsidR="00C811A5">
        <w:rPr>
          <w:rFonts w:ascii="Arial" w:hAnsi="Arial" w:cs="Arial"/>
          <w:sz w:val="24"/>
          <w:szCs w:val="24"/>
        </w:rPr>
        <w:t xml:space="preserve"> </w:t>
      </w:r>
    </w:p>
    <w:p w14:paraId="3D826506" w14:textId="38792647" w:rsidR="00904A14" w:rsidRDefault="00904A14" w:rsidP="00571D5B">
      <w:pPr>
        <w:jc w:val="both"/>
        <w:rPr>
          <w:rFonts w:ascii="Arial" w:hAnsi="Arial" w:cs="Arial"/>
          <w:sz w:val="24"/>
          <w:szCs w:val="24"/>
        </w:rPr>
      </w:pPr>
      <w:r>
        <w:rPr>
          <w:rFonts w:ascii="Arial" w:hAnsi="Arial" w:cs="Arial"/>
          <w:sz w:val="24"/>
          <w:szCs w:val="24"/>
        </w:rPr>
        <w:t xml:space="preserve">The Company CEO will be responsible for both Salon and </w:t>
      </w:r>
      <w:proofErr w:type="spellStart"/>
      <w:r>
        <w:rPr>
          <w:rFonts w:ascii="Arial" w:hAnsi="Arial" w:cs="Arial"/>
          <w:sz w:val="24"/>
          <w:szCs w:val="24"/>
        </w:rPr>
        <w:t>Hijama</w:t>
      </w:r>
      <w:proofErr w:type="spellEnd"/>
      <w:r>
        <w:rPr>
          <w:rFonts w:ascii="Arial" w:hAnsi="Arial" w:cs="Arial"/>
          <w:sz w:val="24"/>
          <w:szCs w:val="24"/>
        </w:rPr>
        <w:t xml:space="preserve"> services. Manager of </w:t>
      </w:r>
      <w:proofErr w:type="spellStart"/>
      <w:r>
        <w:rPr>
          <w:rFonts w:ascii="Arial" w:hAnsi="Arial" w:cs="Arial"/>
          <w:sz w:val="24"/>
          <w:szCs w:val="24"/>
        </w:rPr>
        <w:t>Hijama</w:t>
      </w:r>
      <w:proofErr w:type="spellEnd"/>
      <w:r>
        <w:rPr>
          <w:rFonts w:ascii="Arial" w:hAnsi="Arial" w:cs="Arial"/>
          <w:sz w:val="24"/>
          <w:szCs w:val="24"/>
        </w:rPr>
        <w:t xml:space="preserve"> project will have access to the administrator although there will be very little need for it as </w:t>
      </w:r>
      <w:proofErr w:type="spellStart"/>
      <w:r w:rsidR="00C811A5">
        <w:rPr>
          <w:rFonts w:ascii="Arial" w:hAnsi="Arial" w:cs="Arial"/>
          <w:sz w:val="24"/>
          <w:szCs w:val="24"/>
        </w:rPr>
        <w:t>H</w:t>
      </w:r>
      <w:r>
        <w:rPr>
          <w:rFonts w:ascii="Arial" w:hAnsi="Arial" w:cs="Arial"/>
          <w:sz w:val="24"/>
          <w:szCs w:val="24"/>
        </w:rPr>
        <w:t>ijama</w:t>
      </w:r>
      <w:proofErr w:type="spellEnd"/>
      <w:r>
        <w:rPr>
          <w:rFonts w:ascii="Arial" w:hAnsi="Arial" w:cs="Arial"/>
          <w:sz w:val="24"/>
          <w:szCs w:val="24"/>
        </w:rPr>
        <w:t xml:space="preserve"> team is small. Manager of </w:t>
      </w:r>
      <w:proofErr w:type="spellStart"/>
      <w:r w:rsidR="00C811A5">
        <w:rPr>
          <w:rFonts w:ascii="Arial" w:hAnsi="Arial" w:cs="Arial"/>
          <w:sz w:val="24"/>
          <w:szCs w:val="24"/>
        </w:rPr>
        <w:t>H</w:t>
      </w:r>
      <w:r>
        <w:rPr>
          <w:rFonts w:ascii="Arial" w:hAnsi="Arial" w:cs="Arial"/>
          <w:sz w:val="24"/>
          <w:szCs w:val="24"/>
        </w:rPr>
        <w:t>ijama</w:t>
      </w:r>
      <w:proofErr w:type="spellEnd"/>
      <w:r>
        <w:rPr>
          <w:rFonts w:ascii="Arial" w:hAnsi="Arial" w:cs="Arial"/>
          <w:sz w:val="24"/>
          <w:szCs w:val="24"/>
        </w:rPr>
        <w:t xml:space="preserve"> project will </w:t>
      </w:r>
      <w:r w:rsidR="00550F1D">
        <w:rPr>
          <w:rFonts w:ascii="Arial" w:hAnsi="Arial" w:cs="Arial"/>
          <w:sz w:val="24"/>
          <w:szCs w:val="24"/>
        </w:rPr>
        <w:t>collaborate</w:t>
      </w:r>
      <w:r>
        <w:rPr>
          <w:rFonts w:ascii="Arial" w:hAnsi="Arial" w:cs="Arial"/>
          <w:sz w:val="24"/>
          <w:szCs w:val="24"/>
        </w:rPr>
        <w:t xml:space="preserve"> with the salon marketing and development </w:t>
      </w:r>
      <w:r w:rsidR="00550F1D">
        <w:rPr>
          <w:rFonts w:ascii="Arial" w:hAnsi="Arial" w:cs="Arial"/>
          <w:sz w:val="24"/>
          <w:szCs w:val="24"/>
        </w:rPr>
        <w:t xml:space="preserve">manager to develop both of the services. </w:t>
      </w:r>
      <w:r>
        <w:rPr>
          <w:rFonts w:ascii="Arial" w:hAnsi="Arial" w:cs="Arial"/>
          <w:sz w:val="24"/>
          <w:szCs w:val="24"/>
        </w:rPr>
        <w:t xml:space="preserve">   </w:t>
      </w:r>
    </w:p>
    <w:p w14:paraId="7A234666" w14:textId="77777777" w:rsidR="00904A14" w:rsidRDefault="00904A14" w:rsidP="00571D5B">
      <w:pPr>
        <w:jc w:val="both"/>
        <w:rPr>
          <w:rFonts w:ascii="Arial" w:hAnsi="Arial" w:cs="Arial"/>
          <w:sz w:val="24"/>
          <w:szCs w:val="24"/>
        </w:rPr>
      </w:pPr>
    </w:p>
    <w:p w14:paraId="2CC986A7" w14:textId="77777777" w:rsidR="00411789" w:rsidRDefault="00411789" w:rsidP="00571D5B">
      <w:pPr>
        <w:jc w:val="both"/>
        <w:rPr>
          <w:rFonts w:ascii="Arial" w:hAnsi="Arial" w:cs="Arial"/>
          <w:b/>
          <w:bCs/>
          <w:sz w:val="24"/>
          <w:szCs w:val="24"/>
        </w:rPr>
      </w:pPr>
    </w:p>
    <w:p w14:paraId="03818072" w14:textId="77777777" w:rsidR="00411789" w:rsidRDefault="00411789" w:rsidP="00571D5B">
      <w:pPr>
        <w:jc w:val="both"/>
        <w:rPr>
          <w:rFonts w:ascii="Arial" w:hAnsi="Arial" w:cs="Arial"/>
          <w:b/>
          <w:bCs/>
          <w:sz w:val="24"/>
          <w:szCs w:val="24"/>
        </w:rPr>
      </w:pPr>
    </w:p>
    <w:p w14:paraId="3C9087FE" w14:textId="77777777" w:rsidR="00411789" w:rsidRDefault="00411789" w:rsidP="00571D5B">
      <w:pPr>
        <w:jc w:val="both"/>
        <w:rPr>
          <w:rFonts w:ascii="Arial" w:hAnsi="Arial" w:cs="Arial"/>
          <w:b/>
          <w:bCs/>
          <w:sz w:val="24"/>
          <w:szCs w:val="24"/>
        </w:rPr>
      </w:pPr>
    </w:p>
    <w:p w14:paraId="04CD5295" w14:textId="77777777" w:rsidR="00411789" w:rsidRDefault="00411789" w:rsidP="00571D5B">
      <w:pPr>
        <w:jc w:val="both"/>
        <w:rPr>
          <w:rFonts w:ascii="Arial" w:hAnsi="Arial" w:cs="Arial"/>
          <w:b/>
          <w:bCs/>
          <w:sz w:val="24"/>
          <w:szCs w:val="24"/>
        </w:rPr>
      </w:pPr>
    </w:p>
    <w:p w14:paraId="334AD19C" w14:textId="77777777" w:rsidR="00411789" w:rsidRDefault="00411789" w:rsidP="00571D5B">
      <w:pPr>
        <w:jc w:val="both"/>
        <w:rPr>
          <w:rFonts w:ascii="Arial" w:hAnsi="Arial" w:cs="Arial"/>
          <w:b/>
          <w:bCs/>
          <w:sz w:val="24"/>
          <w:szCs w:val="24"/>
        </w:rPr>
      </w:pPr>
    </w:p>
    <w:p w14:paraId="482A472F" w14:textId="77777777" w:rsidR="00411789" w:rsidRDefault="00411789" w:rsidP="00571D5B">
      <w:pPr>
        <w:jc w:val="both"/>
        <w:rPr>
          <w:rFonts w:ascii="Arial" w:hAnsi="Arial" w:cs="Arial"/>
          <w:b/>
          <w:bCs/>
          <w:sz w:val="24"/>
          <w:szCs w:val="24"/>
        </w:rPr>
      </w:pPr>
    </w:p>
    <w:p w14:paraId="119095B7" w14:textId="77777777" w:rsidR="00C811A5" w:rsidRDefault="00C811A5" w:rsidP="00571D5B">
      <w:pPr>
        <w:jc w:val="both"/>
        <w:rPr>
          <w:rFonts w:ascii="Arial" w:hAnsi="Arial" w:cs="Arial"/>
          <w:b/>
          <w:bCs/>
          <w:sz w:val="24"/>
          <w:szCs w:val="24"/>
        </w:rPr>
      </w:pPr>
    </w:p>
    <w:p w14:paraId="3CE3B6F1" w14:textId="1ABE4CAF" w:rsidR="0074132C" w:rsidRPr="0074132C" w:rsidRDefault="0074132C" w:rsidP="00571D5B">
      <w:pPr>
        <w:jc w:val="both"/>
        <w:rPr>
          <w:rFonts w:ascii="Arial" w:hAnsi="Arial" w:cs="Arial"/>
          <w:b/>
          <w:bCs/>
          <w:sz w:val="24"/>
          <w:szCs w:val="24"/>
        </w:rPr>
      </w:pPr>
      <w:r w:rsidRPr="0074132C">
        <w:rPr>
          <w:rFonts w:ascii="Arial" w:hAnsi="Arial" w:cs="Arial"/>
          <w:b/>
          <w:bCs/>
          <w:sz w:val="24"/>
          <w:szCs w:val="24"/>
        </w:rPr>
        <w:lastRenderedPageBreak/>
        <w:t>Type of Project</w:t>
      </w:r>
      <w:r w:rsidR="005269E0">
        <w:rPr>
          <w:rFonts w:ascii="Arial" w:hAnsi="Arial" w:cs="Arial"/>
          <w:b/>
          <w:bCs/>
          <w:sz w:val="24"/>
          <w:szCs w:val="24"/>
        </w:rPr>
        <w:t xml:space="preserve"> and Project Life Cycle </w:t>
      </w:r>
    </w:p>
    <w:p w14:paraId="5A0C137E" w14:textId="77777777" w:rsidR="0074132C" w:rsidRDefault="0074132C" w:rsidP="00571D5B">
      <w:pPr>
        <w:jc w:val="both"/>
        <w:rPr>
          <w:noProof/>
        </w:rPr>
      </w:pPr>
    </w:p>
    <w:p w14:paraId="726F9876" w14:textId="005EEFF5" w:rsidR="0074132C" w:rsidRDefault="0074132C" w:rsidP="00571D5B">
      <w:pPr>
        <w:jc w:val="both"/>
        <w:rPr>
          <w:rFonts w:ascii="Arial" w:hAnsi="Arial" w:cs="Arial"/>
          <w:sz w:val="24"/>
          <w:szCs w:val="24"/>
        </w:rPr>
      </w:pPr>
      <w:r>
        <w:rPr>
          <w:noProof/>
        </w:rPr>
        <w:drawing>
          <wp:inline distT="0" distB="0" distL="0" distR="0" wp14:anchorId="0BD59FC2" wp14:editId="22F5A0CB">
            <wp:extent cx="4914265" cy="2158153"/>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56754" cy="2176813"/>
                    </a:xfrm>
                    <a:prstGeom prst="rect">
                      <a:avLst/>
                    </a:prstGeom>
                  </pic:spPr>
                </pic:pic>
              </a:graphicData>
            </a:graphic>
          </wp:inline>
        </w:drawing>
      </w:r>
    </w:p>
    <w:p w14:paraId="7F00AC03" w14:textId="2A058104" w:rsidR="0074132C" w:rsidRDefault="00B56A5A" w:rsidP="00571D5B">
      <w:pPr>
        <w:jc w:val="both"/>
        <w:rPr>
          <w:rFonts w:ascii="Arial" w:hAnsi="Arial" w:cs="Arial"/>
          <w:color w:val="222222"/>
          <w:sz w:val="24"/>
          <w:szCs w:val="24"/>
          <w:shd w:val="clear" w:color="auto" w:fill="FFFFFF"/>
        </w:rPr>
      </w:pPr>
      <w:bookmarkStart w:id="3" w:name="_Hlk27477912"/>
      <w:r>
        <w:rPr>
          <w:rFonts w:ascii="Arial" w:hAnsi="Arial" w:cs="Arial"/>
          <w:color w:val="222222"/>
          <w:sz w:val="24"/>
          <w:szCs w:val="24"/>
          <w:shd w:val="clear" w:color="auto" w:fill="FFFFFF"/>
        </w:rPr>
        <w:t xml:space="preserve">Figure 7. </w:t>
      </w:r>
      <w:r w:rsidR="0074132C" w:rsidRPr="0074132C">
        <w:rPr>
          <w:rFonts w:ascii="Arial" w:hAnsi="Arial" w:cs="Arial"/>
          <w:color w:val="222222"/>
          <w:sz w:val="24"/>
          <w:szCs w:val="24"/>
          <w:shd w:val="clear" w:color="auto" w:fill="FFFFFF"/>
        </w:rPr>
        <w:t>(</w:t>
      </w:r>
      <w:proofErr w:type="spellStart"/>
      <w:r w:rsidR="0074132C" w:rsidRPr="0074132C">
        <w:rPr>
          <w:rFonts w:ascii="Arial" w:hAnsi="Arial" w:cs="Arial"/>
          <w:color w:val="222222"/>
          <w:sz w:val="24"/>
          <w:szCs w:val="24"/>
          <w:shd w:val="clear" w:color="auto" w:fill="FFFFFF"/>
        </w:rPr>
        <w:t>Siegelaub</w:t>
      </w:r>
      <w:proofErr w:type="spellEnd"/>
      <w:r w:rsidR="0074132C" w:rsidRPr="0074132C">
        <w:rPr>
          <w:rFonts w:ascii="Arial" w:hAnsi="Arial" w:cs="Arial"/>
          <w:color w:val="222222"/>
          <w:sz w:val="24"/>
          <w:szCs w:val="24"/>
          <w:shd w:val="clear" w:color="auto" w:fill="FFFFFF"/>
        </w:rPr>
        <w:t>, 2004)</w:t>
      </w:r>
    </w:p>
    <w:bookmarkEnd w:id="3"/>
    <w:p w14:paraId="5C89F7ED" w14:textId="2B994C3B" w:rsidR="009B58C4" w:rsidRDefault="00034AA9" w:rsidP="00571D5B">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PRINCE2 is a structured methodology and process based which highlights eight components of all types of project. When these eight component is understood well and effectively addressed it can reduce risks to the project.</w:t>
      </w:r>
      <w:r w:rsidR="00956E4E">
        <w:rPr>
          <w:rFonts w:ascii="Arial" w:hAnsi="Arial" w:cs="Arial"/>
          <w:color w:val="222222"/>
          <w:sz w:val="24"/>
          <w:szCs w:val="24"/>
          <w:shd w:val="clear" w:color="auto" w:fill="FFFFFF"/>
        </w:rPr>
        <w:t xml:space="preserve"> PRINCE2 focuses on the elements </w:t>
      </w:r>
      <w:r w:rsidR="009B58C4">
        <w:rPr>
          <w:rFonts w:ascii="Arial" w:hAnsi="Arial" w:cs="Arial"/>
          <w:color w:val="222222"/>
          <w:sz w:val="24"/>
          <w:szCs w:val="24"/>
          <w:shd w:val="clear" w:color="auto" w:fill="FFFFFF"/>
        </w:rPr>
        <w:t>that are crucial to a successful assessment and completion of a project. All of the elements tie together to reduce overall project risks</w:t>
      </w:r>
      <w:r w:rsidR="009B58C4" w:rsidRPr="0074132C">
        <w:rPr>
          <w:rFonts w:ascii="Arial" w:hAnsi="Arial" w:cs="Arial"/>
          <w:color w:val="222222"/>
          <w:sz w:val="24"/>
          <w:szCs w:val="24"/>
          <w:shd w:val="clear" w:color="auto" w:fill="FFFFFF"/>
        </w:rPr>
        <w:t>(</w:t>
      </w:r>
      <w:proofErr w:type="spellStart"/>
      <w:r w:rsidR="009B58C4" w:rsidRPr="0074132C">
        <w:rPr>
          <w:rFonts w:ascii="Arial" w:hAnsi="Arial" w:cs="Arial"/>
          <w:color w:val="222222"/>
          <w:sz w:val="24"/>
          <w:szCs w:val="24"/>
          <w:shd w:val="clear" w:color="auto" w:fill="FFFFFF"/>
        </w:rPr>
        <w:t>Siegelaub</w:t>
      </w:r>
      <w:proofErr w:type="spellEnd"/>
      <w:r w:rsidR="009B58C4" w:rsidRPr="0074132C">
        <w:rPr>
          <w:rFonts w:ascii="Arial" w:hAnsi="Arial" w:cs="Arial"/>
          <w:color w:val="222222"/>
          <w:sz w:val="24"/>
          <w:szCs w:val="24"/>
          <w:shd w:val="clear" w:color="auto" w:fill="FFFFFF"/>
        </w:rPr>
        <w:t>, 2004)</w:t>
      </w:r>
      <w:r w:rsidR="009B58C4">
        <w:rPr>
          <w:rFonts w:ascii="Arial" w:hAnsi="Arial" w:cs="Arial"/>
          <w:color w:val="222222"/>
          <w:sz w:val="24"/>
          <w:szCs w:val="24"/>
          <w:shd w:val="clear" w:color="auto" w:fill="FFFFFF"/>
        </w:rPr>
        <w:t xml:space="preserve">. The project manager working on this </w:t>
      </w:r>
      <w:proofErr w:type="spellStart"/>
      <w:r w:rsidR="00C811A5">
        <w:rPr>
          <w:rFonts w:ascii="Arial" w:hAnsi="Arial" w:cs="Arial"/>
          <w:color w:val="222222"/>
          <w:sz w:val="24"/>
          <w:szCs w:val="24"/>
          <w:shd w:val="clear" w:color="auto" w:fill="FFFFFF"/>
        </w:rPr>
        <w:t>H</w:t>
      </w:r>
      <w:r w:rsidR="009B58C4">
        <w:rPr>
          <w:rFonts w:ascii="Arial" w:hAnsi="Arial" w:cs="Arial"/>
          <w:color w:val="222222"/>
          <w:sz w:val="24"/>
          <w:szCs w:val="24"/>
          <w:shd w:val="clear" w:color="auto" w:fill="FFFFFF"/>
        </w:rPr>
        <w:t>ijama</w:t>
      </w:r>
      <w:proofErr w:type="spellEnd"/>
      <w:r w:rsidR="009B58C4">
        <w:rPr>
          <w:rFonts w:ascii="Arial" w:hAnsi="Arial" w:cs="Arial"/>
          <w:color w:val="222222"/>
          <w:sz w:val="24"/>
          <w:szCs w:val="24"/>
          <w:shd w:val="clear" w:color="auto" w:fill="FFFFFF"/>
        </w:rPr>
        <w:t xml:space="preserve"> project and with this methodology has some level of experience to fill in the details that PRINCE2 </w:t>
      </w:r>
      <w:r w:rsidR="00DF4242">
        <w:rPr>
          <w:rFonts w:ascii="Arial" w:hAnsi="Arial" w:cs="Arial"/>
          <w:color w:val="222222"/>
          <w:sz w:val="24"/>
          <w:szCs w:val="24"/>
          <w:shd w:val="clear" w:color="auto" w:fill="FFFFFF"/>
        </w:rPr>
        <w:t>disregards. The processes, components and techniques of PRINCE2 should be adapted according to the size and nature of the project.</w:t>
      </w:r>
    </w:p>
    <w:p w14:paraId="77B4300B" w14:textId="77777777" w:rsidR="009B58C4" w:rsidRDefault="009B58C4" w:rsidP="00571D5B">
      <w:pPr>
        <w:jc w:val="both"/>
        <w:rPr>
          <w:rFonts w:ascii="Arial" w:hAnsi="Arial" w:cs="Arial"/>
          <w:color w:val="222222"/>
          <w:sz w:val="24"/>
          <w:szCs w:val="24"/>
          <w:shd w:val="clear" w:color="auto" w:fill="FFFFFF"/>
        </w:rPr>
      </w:pPr>
    </w:p>
    <w:p w14:paraId="36374922" w14:textId="5EAF1D20" w:rsidR="000D3B6D" w:rsidRPr="001A00BC" w:rsidRDefault="000D3B6D" w:rsidP="000D3B6D">
      <w:pPr>
        <w:jc w:val="both"/>
        <w:rPr>
          <w:rFonts w:ascii="Arial" w:hAnsi="Arial" w:cs="Arial"/>
          <w:b/>
          <w:bCs/>
          <w:sz w:val="24"/>
          <w:szCs w:val="24"/>
        </w:rPr>
      </w:pPr>
      <w:r w:rsidRPr="001A00BC">
        <w:rPr>
          <w:rFonts w:ascii="Arial" w:hAnsi="Arial" w:cs="Arial"/>
          <w:b/>
          <w:bCs/>
          <w:sz w:val="24"/>
          <w:szCs w:val="24"/>
        </w:rPr>
        <w:t>Risk management</w:t>
      </w:r>
      <w:r w:rsidR="00D67DBF" w:rsidRPr="001A00BC">
        <w:rPr>
          <w:rFonts w:ascii="Arial" w:hAnsi="Arial" w:cs="Arial"/>
          <w:b/>
          <w:bCs/>
          <w:sz w:val="24"/>
          <w:szCs w:val="24"/>
        </w:rPr>
        <w:t xml:space="preserve"> </w:t>
      </w:r>
      <w:r w:rsidR="006A783D" w:rsidRPr="001A00BC">
        <w:rPr>
          <w:rFonts w:ascii="Arial" w:hAnsi="Arial" w:cs="Arial"/>
          <w:b/>
          <w:bCs/>
          <w:sz w:val="24"/>
          <w:szCs w:val="24"/>
        </w:rPr>
        <w:t xml:space="preserve">techniques </w:t>
      </w:r>
      <w:r w:rsidR="00D67DBF" w:rsidRPr="001A00BC">
        <w:rPr>
          <w:rFonts w:ascii="Arial" w:hAnsi="Arial" w:cs="Arial"/>
          <w:b/>
          <w:bCs/>
          <w:sz w:val="24"/>
          <w:szCs w:val="24"/>
        </w:rPr>
        <w:t>( finance analysis)</w:t>
      </w:r>
      <w:r w:rsidRPr="001A00BC">
        <w:rPr>
          <w:rFonts w:ascii="Arial" w:hAnsi="Arial" w:cs="Arial"/>
          <w:b/>
          <w:bCs/>
          <w:sz w:val="24"/>
          <w:szCs w:val="24"/>
        </w:rPr>
        <w:t xml:space="preserve"> </w:t>
      </w:r>
    </w:p>
    <w:p w14:paraId="4D16AD02" w14:textId="412A941F" w:rsidR="00FA36D3" w:rsidRDefault="00BD4BB7" w:rsidP="000D3B6D">
      <w:pPr>
        <w:jc w:val="both"/>
        <w:rPr>
          <w:rFonts w:ascii="Arial" w:hAnsi="Arial" w:cs="Arial"/>
          <w:sz w:val="24"/>
          <w:szCs w:val="24"/>
        </w:rPr>
      </w:pPr>
      <w:r>
        <w:rPr>
          <w:rFonts w:ascii="Arial" w:hAnsi="Arial" w:cs="Arial"/>
          <w:sz w:val="24"/>
          <w:szCs w:val="24"/>
        </w:rPr>
        <w:t>Many businesses fail due to the lack of identifying risk in earlier stages, to avoid these failures organisations should have risk management plan in place. The plan should have documents and procedures to follow for managing risk throughout a project. These documents and procedures should be reviewed and the project manager should understand the organisation’s and the stakeholders approaches to the risk</w:t>
      </w:r>
      <w:r w:rsidR="00B46C0A">
        <w:rPr>
          <w:rFonts w:ascii="Arial" w:hAnsi="Arial" w:cs="Arial"/>
          <w:sz w:val="24"/>
          <w:szCs w:val="24"/>
        </w:rPr>
        <w:t xml:space="preserve"> therefore, the level of detail will differ with the requirement of the project.</w:t>
      </w:r>
      <w:r w:rsidR="00CB1CD3">
        <w:rPr>
          <w:rFonts w:ascii="Arial" w:hAnsi="Arial" w:cs="Arial"/>
          <w:sz w:val="24"/>
          <w:szCs w:val="24"/>
        </w:rPr>
        <w:t xml:space="preserve"> Risks should be addressed on the project initiation stage as it is an important section within the project. When the project sponsor approves a project it is done with full knowledge of the stated risks and with acceptance of risks when things go wrong (</w:t>
      </w:r>
      <w:proofErr w:type="spellStart"/>
      <w:r w:rsidR="00CB1CD3">
        <w:rPr>
          <w:rFonts w:ascii="Arial" w:hAnsi="Arial" w:cs="Arial"/>
          <w:sz w:val="24"/>
          <w:szCs w:val="24"/>
        </w:rPr>
        <w:t>Buttrick</w:t>
      </w:r>
      <w:proofErr w:type="spellEnd"/>
      <w:r w:rsidR="00CB1CD3">
        <w:rPr>
          <w:rFonts w:ascii="Arial" w:hAnsi="Arial" w:cs="Arial"/>
          <w:sz w:val="24"/>
          <w:szCs w:val="24"/>
        </w:rPr>
        <w:t xml:space="preserve">, 2009). </w:t>
      </w:r>
    </w:p>
    <w:p w14:paraId="42072E48" w14:textId="28876084" w:rsidR="00C74FA1" w:rsidRDefault="00B46C0A" w:rsidP="000D3B6D">
      <w:pPr>
        <w:jc w:val="both"/>
        <w:rPr>
          <w:rFonts w:ascii="Arial" w:hAnsi="Arial" w:cs="Arial"/>
          <w:sz w:val="24"/>
          <w:szCs w:val="24"/>
        </w:rPr>
      </w:pPr>
      <w:r>
        <w:rPr>
          <w:rFonts w:ascii="Arial" w:hAnsi="Arial" w:cs="Arial"/>
          <w:sz w:val="24"/>
          <w:szCs w:val="24"/>
        </w:rPr>
        <w:t xml:space="preserve">Risk can be of positive and negative risk, although mostly risk is associated with negative risk. In the case of the </w:t>
      </w:r>
      <w:proofErr w:type="spellStart"/>
      <w:r>
        <w:rPr>
          <w:rFonts w:ascii="Arial" w:hAnsi="Arial" w:cs="Arial"/>
          <w:sz w:val="24"/>
          <w:szCs w:val="24"/>
        </w:rPr>
        <w:t>hijama</w:t>
      </w:r>
      <w:proofErr w:type="spellEnd"/>
      <w:r>
        <w:rPr>
          <w:rFonts w:ascii="Arial" w:hAnsi="Arial" w:cs="Arial"/>
          <w:sz w:val="24"/>
          <w:szCs w:val="24"/>
        </w:rPr>
        <w:t xml:space="preserve"> project a risk can be of a loss or injury to employee or a client. It is important to understand potential problems or risk that might </w:t>
      </w:r>
      <w:r w:rsidR="00330FB4">
        <w:rPr>
          <w:rFonts w:ascii="Arial" w:hAnsi="Arial" w:cs="Arial"/>
          <w:sz w:val="24"/>
          <w:szCs w:val="24"/>
        </w:rPr>
        <w:t>occur</w:t>
      </w:r>
      <w:r>
        <w:rPr>
          <w:rFonts w:ascii="Arial" w:hAnsi="Arial" w:cs="Arial"/>
          <w:sz w:val="24"/>
          <w:szCs w:val="24"/>
        </w:rPr>
        <w:t xml:space="preserve"> in the project and how it may </w:t>
      </w:r>
      <w:r w:rsidR="00330FB4">
        <w:rPr>
          <w:rFonts w:ascii="Arial" w:hAnsi="Arial" w:cs="Arial"/>
          <w:sz w:val="24"/>
          <w:szCs w:val="24"/>
        </w:rPr>
        <w:t>hinder</w:t>
      </w:r>
      <w:r>
        <w:rPr>
          <w:rFonts w:ascii="Arial" w:hAnsi="Arial" w:cs="Arial"/>
          <w:sz w:val="24"/>
          <w:szCs w:val="24"/>
        </w:rPr>
        <w:t xml:space="preserve"> project success</w:t>
      </w:r>
      <w:r w:rsidR="00330FB4">
        <w:rPr>
          <w:rFonts w:ascii="Arial" w:hAnsi="Arial" w:cs="Arial"/>
          <w:sz w:val="24"/>
          <w:szCs w:val="24"/>
        </w:rPr>
        <w:t>. Positive risks are results of good things happening and opportunities. As risk is an uncertainty that can have a negative or positive effect, the goal of a project manager is to minimize potential negative risks and maximize potential positive risks.</w:t>
      </w:r>
    </w:p>
    <w:p w14:paraId="73C07514" w14:textId="0D505E9D" w:rsidR="00EC65C8" w:rsidRPr="00370B79" w:rsidRDefault="00C74FA1" w:rsidP="000D3B6D">
      <w:pPr>
        <w:jc w:val="both"/>
        <w:rPr>
          <w:rFonts w:ascii="Arial" w:hAnsi="Arial" w:cs="Arial"/>
          <w:sz w:val="24"/>
          <w:szCs w:val="24"/>
          <w:shd w:val="clear" w:color="auto" w:fill="FFFFFF"/>
        </w:rPr>
      </w:pPr>
      <w:r>
        <w:rPr>
          <w:rFonts w:ascii="Arial" w:hAnsi="Arial" w:cs="Arial"/>
          <w:sz w:val="24"/>
          <w:szCs w:val="24"/>
        </w:rPr>
        <w:lastRenderedPageBreak/>
        <w:t>Project man</w:t>
      </w:r>
      <w:r w:rsidR="0018186E">
        <w:rPr>
          <w:rFonts w:ascii="Arial" w:hAnsi="Arial" w:cs="Arial"/>
          <w:sz w:val="24"/>
          <w:szCs w:val="24"/>
        </w:rPr>
        <w:t>a</w:t>
      </w:r>
      <w:r>
        <w:rPr>
          <w:rFonts w:ascii="Arial" w:hAnsi="Arial" w:cs="Arial"/>
          <w:sz w:val="24"/>
          <w:szCs w:val="24"/>
        </w:rPr>
        <w:t xml:space="preserve">ger needs to understand the process of risk management and this requires understanding the underlying factors contributing to project risks. Some of the </w:t>
      </w:r>
      <w:r w:rsidRPr="00370B79">
        <w:rPr>
          <w:rFonts w:ascii="Arial" w:hAnsi="Arial" w:cs="Arial"/>
          <w:sz w:val="24"/>
          <w:szCs w:val="24"/>
        </w:rPr>
        <w:t xml:space="preserve">common risk are lack of management commitment to the project, failure to gain user commitment, misunderstanding the requirement, lack of user involvement </w:t>
      </w:r>
      <w:r w:rsidR="00911174" w:rsidRPr="00370B79">
        <w:rPr>
          <w:rFonts w:ascii="Arial" w:hAnsi="Arial" w:cs="Arial"/>
          <w:sz w:val="24"/>
          <w:szCs w:val="24"/>
        </w:rPr>
        <w:t>and failure to manage users expectations (</w:t>
      </w:r>
      <w:proofErr w:type="spellStart"/>
      <w:r w:rsidR="00911174" w:rsidRPr="00370B79">
        <w:rPr>
          <w:rFonts w:ascii="Arial" w:hAnsi="Arial" w:cs="Arial"/>
          <w:sz w:val="24"/>
          <w:szCs w:val="24"/>
          <w:shd w:val="clear" w:color="auto" w:fill="FFFFFF"/>
        </w:rPr>
        <w:t>Cervone</w:t>
      </w:r>
      <w:proofErr w:type="spellEnd"/>
      <w:r w:rsidR="00911174" w:rsidRPr="00370B79">
        <w:rPr>
          <w:rFonts w:ascii="Arial" w:hAnsi="Arial" w:cs="Arial"/>
          <w:sz w:val="24"/>
          <w:szCs w:val="24"/>
          <w:shd w:val="clear" w:color="auto" w:fill="FFFFFF"/>
        </w:rPr>
        <w:t>, 2006).</w:t>
      </w:r>
      <w:r w:rsidR="00DD6CAF" w:rsidRPr="00370B79">
        <w:rPr>
          <w:rFonts w:ascii="Arial" w:hAnsi="Arial" w:cs="Arial"/>
          <w:sz w:val="24"/>
          <w:szCs w:val="24"/>
          <w:shd w:val="clear" w:color="auto" w:fill="FFFFFF"/>
        </w:rPr>
        <w:t xml:space="preserve"> For the </w:t>
      </w:r>
      <w:proofErr w:type="spellStart"/>
      <w:r w:rsidR="005E39BF">
        <w:rPr>
          <w:rFonts w:ascii="Arial" w:hAnsi="Arial" w:cs="Arial"/>
          <w:sz w:val="24"/>
          <w:szCs w:val="24"/>
          <w:shd w:val="clear" w:color="auto" w:fill="FFFFFF"/>
        </w:rPr>
        <w:t>H</w:t>
      </w:r>
      <w:r w:rsidR="00DD6CAF" w:rsidRPr="00370B79">
        <w:rPr>
          <w:rFonts w:ascii="Arial" w:hAnsi="Arial" w:cs="Arial"/>
          <w:sz w:val="24"/>
          <w:szCs w:val="24"/>
          <w:shd w:val="clear" w:color="auto" w:fill="FFFFFF"/>
        </w:rPr>
        <w:t>ijama</w:t>
      </w:r>
      <w:proofErr w:type="spellEnd"/>
      <w:r w:rsidR="00DD6CAF" w:rsidRPr="00370B79">
        <w:rPr>
          <w:rFonts w:ascii="Arial" w:hAnsi="Arial" w:cs="Arial"/>
          <w:sz w:val="24"/>
          <w:szCs w:val="24"/>
          <w:shd w:val="clear" w:color="auto" w:fill="FFFFFF"/>
        </w:rPr>
        <w:t xml:space="preserve"> project, manager will be more committed rather than supportive as the project is of the manager who is freelance worker and the project is not of the salon.</w:t>
      </w:r>
    </w:p>
    <w:p w14:paraId="6C8E720E" w14:textId="137FE220" w:rsidR="00C74FA1" w:rsidRPr="00370B79" w:rsidRDefault="00EC65C8" w:rsidP="000D3B6D">
      <w:pPr>
        <w:jc w:val="both"/>
        <w:rPr>
          <w:rFonts w:ascii="Arial" w:hAnsi="Arial" w:cs="Arial"/>
          <w:sz w:val="24"/>
          <w:szCs w:val="24"/>
          <w:shd w:val="clear" w:color="auto" w:fill="FFFFFF"/>
        </w:rPr>
      </w:pPr>
      <w:r w:rsidRPr="00370B79">
        <w:rPr>
          <w:rFonts w:ascii="Arial" w:hAnsi="Arial" w:cs="Arial"/>
          <w:sz w:val="24"/>
          <w:szCs w:val="24"/>
          <w:shd w:val="clear" w:color="auto" w:fill="FFFFFF"/>
        </w:rPr>
        <w:t xml:space="preserve">There are other risks the project manager will need to consider for example, market risk, financial risk, people risk, technology risk, operational risk and environmental risks. </w:t>
      </w:r>
      <w:r w:rsidR="0039087A" w:rsidRPr="00370B79">
        <w:rPr>
          <w:rFonts w:ascii="Arial" w:hAnsi="Arial" w:cs="Arial"/>
          <w:sz w:val="24"/>
          <w:szCs w:val="24"/>
          <w:shd w:val="clear" w:color="auto" w:fill="FFFFFF"/>
        </w:rPr>
        <w:t>There are six section to risk management process, the initial process is planning risk management, identifying risks and performing qualitative risk analysis. The second part is performing quantitative risk analysis, planning a risk responses and controlling risk.</w:t>
      </w:r>
    </w:p>
    <w:p w14:paraId="1449B67A" w14:textId="6AEA160C" w:rsidR="00EF18B4" w:rsidRDefault="00EF18B4" w:rsidP="000D3B6D">
      <w:pPr>
        <w:jc w:val="both"/>
        <w:rPr>
          <w:rFonts w:ascii="Arial" w:hAnsi="Arial" w:cs="Arial"/>
          <w:color w:val="006621"/>
          <w:sz w:val="24"/>
          <w:szCs w:val="24"/>
          <w:shd w:val="clear" w:color="auto" w:fill="FFFFFF"/>
        </w:rPr>
      </w:pPr>
    </w:p>
    <w:p w14:paraId="315CBF40" w14:textId="1C9E80AA" w:rsidR="00EF18B4" w:rsidRDefault="00EF18B4" w:rsidP="000D3B6D">
      <w:pPr>
        <w:jc w:val="both"/>
        <w:rPr>
          <w:rFonts w:ascii="Arial" w:hAnsi="Arial" w:cs="Arial"/>
          <w:sz w:val="24"/>
          <w:szCs w:val="24"/>
        </w:rPr>
      </w:pPr>
      <w:r>
        <w:rPr>
          <w:noProof/>
        </w:rPr>
        <w:drawing>
          <wp:inline distT="0" distB="0" distL="0" distR="0" wp14:anchorId="72A0164D" wp14:editId="02848D0D">
            <wp:extent cx="4676775" cy="2752725"/>
            <wp:effectExtent l="0" t="0" r="9525"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76775" cy="2752725"/>
                    </a:xfrm>
                    <a:prstGeom prst="rect">
                      <a:avLst/>
                    </a:prstGeom>
                  </pic:spPr>
                </pic:pic>
              </a:graphicData>
            </a:graphic>
          </wp:inline>
        </w:drawing>
      </w:r>
    </w:p>
    <w:p w14:paraId="07BABDB9" w14:textId="5BAD8D5D" w:rsidR="00EF18B4" w:rsidRDefault="002B70A4" w:rsidP="000D3B6D">
      <w:pPr>
        <w:jc w:val="both"/>
        <w:rPr>
          <w:rFonts w:ascii="Arial" w:hAnsi="Arial" w:cs="Arial"/>
          <w:sz w:val="24"/>
          <w:szCs w:val="24"/>
        </w:rPr>
      </w:pPr>
      <w:r>
        <w:rPr>
          <w:rFonts w:ascii="Arial" w:hAnsi="Arial" w:cs="Arial"/>
          <w:sz w:val="24"/>
          <w:szCs w:val="24"/>
        </w:rPr>
        <w:t>Figure 8. Risk Matrix.</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proofErr w:type="spellStart"/>
      <w:r>
        <w:rPr>
          <w:rFonts w:ascii="Arial" w:hAnsi="Arial" w:cs="Arial"/>
          <w:sz w:val="24"/>
          <w:szCs w:val="24"/>
        </w:rPr>
        <w:t>Buttrick</w:t>
      </w:r>
      <w:proofErr w:type="spellEnd"/>
      <w:r>
        <w:rPr>
          <w:rFonts w:ascii="Arial" w:hAnsi="Arial" w:cs="Arial"/>
          <w:sz w:val="24"/>
          <w:szCs w:val="24"/>
        </w:rPr>
        <w:t>, 2009)</w:t>
      </w:r>
    </w:p>
    <w:p w14:paraId="5119141A" w14:textId="38039BD1" w:rsidR="002B70A4" w:rsidRDefault="002B70A4" w:rsidP="000D3B6D">
      <w:pPr>
        <w:jc w:val="both"/>
        <w:rPr>
          <w:rFonts w:ascii="Arial" w:hAnsi="Arial" w:cs="Arial"/>
          <w:sz w:val="24"/>
          <w:szCs w:val="24"/>
        </w:rPr>
      </w:pPr>
      <w:r>
        <w:rPr>
          <w:rFonts w:ascii="Arial" w:hAnsi="Arial" w:cs="Arial"/>
          <w:sz w:val="24"/>
          <w:szCs w:val="24"/>
        </w:rPr>
        <w:t xml:space="preserve">The above risk matrix can be used for </w:t>
      </w:r>
      <w:proofErr w:type="spellStart"/>
      <w:r w:rsidR="005E39BF">
        <w:rPr>
          <w:rFonts w:ascii="Arial" w:hAnsi="Arial" w:cs="Arial"/>
          <w:sz w:val="24"/>
          <w:szCs w:val="24"/>
        </w:rPr>
        <w:t>H</w:t>
      </w:r>
      <w:r>
        <w:rPr>
          <w:rFonts w:ascii="Arial" w:hAnsi="Arial" w:cs="Arial"/>
          <w:sz w:val="24"/>
          <w:szCs w:val="24"/>
        </w:rPr>
        <w:t>ijama</w:t>
      </w:r>
      <w:proofErr w:type="spellEnd"/>
      <w:r>
        <w:rPr>
          <w:rFonts w:ascii="Arial" w:hAnsi="Arial" w:cs="Arial"/>
          <w:sz w:val="24"/>
          <w:szCs w:val="24"/>
        </w:rPr>
        <w:t xml:space="preserve"> project as the project is of providing a service which will generate income.</w:t>
      </w:r>
    </w:p>
    <w:p w14:paraId="5EBC1E3B" w14:textId="54E61B84" w:rsidR="001207CC" w:rsidRDefault="001207CC" w:rsidP="000D3B6D">
      <w:pPr>
        <w:jc w:val="both"/>
        <w:rPr>
          <w:rFonts w:ascii="Arial" w:hAnsi="Arial" w:cs="Arial"/>
          <w:sz w:val="24"/>
          <w:szCs w:val="24"/>
        </w:rPr>
      </w:pPr>
      <w:r>
        <w:rPr>
          <w:rFonts w:ascii="Arial" w:hAnsi="Arial" w:cs="Arial"/>
          <w:sz w:val="24"/>
          <w:szCs w:val="24"/>
        </w:rPr>
        <w:t xml:space="preserve">In principle the </w:t>
      </w:r>
      <w:proofErr w:type="spellStart"/>
      <w:r w:rsidR="005E39BF">
        <w:rPr>
          <w:rFonts w:ascii="Arial" w:hAnsi="Arial" w:cs="Arial"/>
          <w:sz w:val="24"/>
          <w:szCs w:val="24"/>
        </w:rPr>
        <w:t>H</w:t>
      </w:r>
      <w:r>
        <w:rPr>
          <w:rFonts w:ascii="Arial" w:hAnsi="Arial" w:cs="Arial"/>
          <w:sz w:val="24"/>
          <w:szCs w:val="24"/>
        </w:rPr>
        <w:t>ijama</w:t>
      </w:r>
      <w:proofErr w:type="spellEnd"/>
      <w:r>
        <w:rPr>
          <w:rFonts w:ascii="Arial" w:hAnsi="Arial" w:cs="Arial"/>
          <w:sz w:val="24"/>
          <w:szCs w:val="24"/>
        </w:rPr>
        <w:t xml:space="preserve"> project manager will try their up most to prevent risks by taking measure</w:t>
      </w:r>
      <w:r w:rsidR="005E39BF">
        <w:rPr>
          <w:rFonts w:ascii="Arial" w:hAnsi="Arial" w:cs="Arial"/>
          <w:sz w:val="24"/>
          <w:szCs w:val="24"/>
        </w:rPr>
        <w:t>s</w:t>
      </w:r>
      <w:r>
        <w:rPr>
          <w:rFonts w:ascii="Arial" w:hAnsi="Arial" w:cs="Arial"/>
          <w:sz w:val="24"/>
          <w:szCs w:val="24"/>
        </w:rPr>
        <w:t xml:space="preserve"> to stop the threat or problem occurring or prevent the risk having any impact. Project manager will try to reduce the likelihood of the risk occurring or limit the impact on the project. Some risk will be transferrable to a third party such as insurance company or even patience where medical questionnaire has not been filled in with the best of the patient ability and honesty. There will be contingency plan, where actions are planned and organised which will come into force as and when the risk occurs.</w:t>
      </w:r>
      <w:r w:rsidR="00D44813">
        <w:rPr>
          <w:rFonts w:ascii="Arial" w:hAnsi="Arial" w:cs="Arial"/>
          <w:sz w:val="24"/>
          <w:szCs w:val="24"/>
        </w:rPr>
        <w:t xml:space="preserve"> There will be times when the project manager will decide to go ahead and accept the possibility of risk occurring and willingly accept the consequences after carefully calculating the impact</w:t>
      </w:r>
      <w:r w:rsidR="00175DD7">
        <w:rPr>
          <w:rFonts w:ascii="Arial" w:hAnsi="Arial" w:cs="Arial"/>
          <w:sz w:val="24"/>
          <w:szCs w:val="24"/>
        </w:rPr>
        <w:t>.</w:t>
      </w:r>
      <w:r w:rsidR="00D44813">
        <w:rPr>
          <w:rFonts w:ascii="Arial" w:hAnsi="Arial" w:cs="Arial"/>
          <w:sz w:val="24"/>
          <w:szCs w:val="24"/>
        </w:rPr>
        <w:t xml:space="preserve"> </w:t>
      </w:r>
    </w:p>
    <w:p w14:paraId="4EA33C75" w14:textId="77777777" w:rsidR="00411789" w:rsidRDefault="00411789" w:rsidP="000D3B6D">
      <w:pPr>
        <w:jc w:val="both"/>
        <w:rPr>
          <w:rFonts w:ascii="Arial" w:hAnsi="Arial" w:cs="Arial"/>
          <w:sz w:val="24"/>
          <w:szCs w:val="24"/>
        </w:rPr>
      </w:pPr>
    </w:p>
    <w:p w14:paraId="5FB54838" w14:textId="2B008962" w:rsidR="00BD45D5" w:rsidRDefault="000D3B6D" w:rsidP="000D3B6D">
      <w:pPr>
        <w:jc w:val="both"/>
        <w:rPr>
          <w:rFonts w:ascii="Arial" w:hAnsi="Arial" w:cs="Arial"/>
          <w:b/>
          <w:bCs/>
          <w:sz w:val="28"/>
          <w:szCs w:val="28"/>
        </w:rPr>
      </w:pPr>
      <w:r w:rsidRPr="00C90A5A">
        <w:rPr>
          <w:rFonts w:ascii="Arial" w:hAnsi="Arial" w:cs="Arial"/>
          <w:b/>
          <w:bCs/>
          <w:sz w:val="28"/>
          <w:szCs w:val="28"/>
        </w:rPr>
        <w:lastRenderedPageBreak/>
        <w:t xml:space="preserve">Stakeholders engagement </w:t>
      </w:r>
      <w:r w:rsidR="004C32AF">
        <w:rPr>
          <w:rFonts w:ascii="Arial" w:hAnsi="Arial" w:cs="Arial"/>
          <w:b/>
          <w:bCs/>
          <w:sz w:val="28"/>
          <w:szCs w:val="28"/>
        </w:rPr>
        <w:t xml:space="preserve"> </w:t>
      </w:r>
    </w:p>
    <w:p w14:paraId="77E7C04B" w14:textId="30D0AE5F" w:rsidR="004C32AF" w:rsidRDefault="00B63929" w:rsidP="000D3B6D">
      <w:pPr>
        <w:jc w:val="both"/>
        <w:rPr>
          <w:rFonts w:ascii="Arial" w:hAnsi="Arial" w:cs="Arial"/>
          <w:sz w:val="24"/>
          <w:szCs w:val="24"/>
        </w:rPr>
      </w:pPr>
      <w:r>
        <w:rPr>
          <w:rFonts w:ascii="Arial" w:hAnsi="Arial" w:cs="Arial"/>
          <w:sz w:val="24"/>
          <w:szCs w:val="24"/>
        </w:rPr>
        <w:t>It is crucial to maintain an effective stakeholder engagement while managing a project and this is technique a manager would have needed to master to handle any project</w:t>
      </w:r>
      <w:r w:rsidR="005E39BF">
        <w:rPr>
          <w:rFonts w:ascii="Arial" w:hAnsi="Arial" w:cs="Arial"/>
          <w:sz w:val="24"/>
          <w:szCs w:val="24"/>
        </w:rPr>
        <w:t>.</w:t>
      </w:r>
      <w:r>
        <w:rPr>
          <w:rFonts w:ascii="Arial" w:hAnsi="Arial" w:cs="Arial"/>
          <w:sz w:val="24"/>
          <w:szCs w:val="24"/>
        </w:rPr>
        <w:t xml:space="preserve"> </w:t>
      </w:r>
      <w:r w:rsidR="00694D47">
        <w:rPr>
          <w:rFonts w:ascii="Arial" w:hAnsi="Arial" w:cs="Arial"/>
          <w:sz w:val="24"/>
          <w:szCs w:val="24"/>
        </w:rPr>
        <w:t>Stakeholders engagement is t</w:t>
      </w:r>
      <w:r w:rsidR="004C32AF" w:rsidRPr="00BD45D5">
        <w:rPr>
          <w:rFonts w:ascii="Arial" w:hAnsi="Arial" w:cs="Arial"/>
          <w:sz w:val="24"/>
          <w:szCs w:val="24"/>
        </w:rPr>
        <w:t>he</w:t>
      </w:r>
      <w:r w:rsidR="004C32AF">
        <w:rPr>
          <w:rFonts w:ascii="Arial" w:hAnsi="Arial" w:cs="Arial"/>
          <w:sz w:val="24"/>
          <w:szCs w:val="24"/>
        </w:rPr>
        <w:t xml:space="preserve"> processes and activities that enable project manager </w:t>
      </w:r>
      <w:r w:rsidR="00BD45D5">
        <w:rPr>
          <w:rFonts w:ascii="Arial" w:hAnsi="Arial" w:cs="Arial"/>
          <w:sz w:val="24"/>
          <w:szCs w:val="24"/>
        </w:rPr>
        <w:t xml:space="preserve">to ensure that the needs and expectations of the stakeholders </w:t>
      </w:r>
      <w:r w:rsidR="00694D47">
        <w:rPr>
          <w:rFonts w:ascii="Arial" w:hAnsi="Arial" w:cs="Arial"/>
          <w:sz w:val="24"/>
          <w:szCs w:val="24"/>
        </w:rPr>
        <w:t xml:space="preserve">and other interested parties are being addressed. It is about engaging and influencing the stakeholders in the decision making process. </w:t>
      </w:r>
      <w:r w:rsidR="002A4A7C">
        <w:rPr>
          <w:rFonts w:ascii="Arial" w:hAnsi="Arial" w:cs="Arial"/>
          <w:sz w:val="24"/>
          <w:szCs w:val="24"/>
        </w:rPr>
        <w:t>Some stakeholders can have a positive impact on the project while others may have a negative impact and this depends on the interest of the individual stakeholders.</w:t>
      </w:r>
      <w:r w:rsidR="00590CA0">
        <w:rPr>
          <w:rFonts w:ascii="Arial" w:hAnsi="Arial" w:cs="Arial"/>
          <w:sz w:val="24"/>
          <w:szCs w:val="24"/>
        </w:rPr>
        <w:t xml:space="preserve"> For some stakeholders it is about short term financial gains and not about the growth of the business or long term plans, this can have a negative impact. While another stakeholder may be more interested in benefitting the local community and have long term plan for the project therefore</w:t>
      </w:r>
      <w:r w:rsidR="00724F8F">
        <w:rPr>
          <w:rFonts w:ascii="Arial" w:hAnsi="Arial" w:cs="Arial"/>
          <w:sz w:val="24"/>
          <w:szCs w:val="24"/>
        </w:rPr>
        <w:t>,</w:t>
      </w:r>
      <w:r w:rsidR="00590CA0">
        <w:rPr>
          <w:rFonts w:ascii="Arial" w:hAnsi="Arial" w:cs="Arial"/>
          <w:sz w:val="24"/>
          <w:szCs w:val="24"/>
        </w:rPr>
        <w:t xml:space="preserve"> it is important to have the right mind set of stakeholders on board.</w:t>
      </w:r>
      <w:r w:rsidR="000A20D2">
        <w:rPr>
          <w:rFonts w:ascii="Arial" w:hAnsi="Arial" w:cs="Arial"/>
          <w:sz w:val="24"/>
          <w:szCs w:val="24"/>
        </w:rPr>
        <w:t xml:space="preserve"> The task of managing effective Corporate Social Responsibility (CSR)</w:t>
      </w:r>
      <w:r w:rsidR="00F537CD">
        <w:rPr>
          <w:rFonts w:ascii="Arial" w:hAnsi="Arial" w:cs="Arial"/>
          <w:sz w:val="24"/>
          <w:szCs w:val="24"/>
        </w:rPr>
        <w:t xml:space="preserve"> stakeholder engagement for project managers in general is termed ‘sensitive’ can be considered to be demanding challenge.</w:t>
      </w:r>
      <w:r w:rsidR="005406EE">
        <w:rPr>
          <w:rFonts w:ascii="Arial" w:hAnsi="Arial" w:cs="Arial"/>
          <w:sz w:val="24"/>
          <w:szCs w:val="24"/>
        </w:rPr>
        <w:t xml:space="preserve"> Evidence prove that communication of both inputs and more significantly outputs of project is important (</w:t>
      </w:r>
      <w:proofErr w:type="spellStart"/>
      <w:r w:rsidR="005406EE" w:rsidRPr="005406EE">
        <w:rPr>
          <w:rFonts w:ascii="Arial" w:hAnsi="Arial" w:cs="Arial"/>
          <w:color w:val="3A3A3A"/>
          <w:sz w:val="24"/>
          <w:szCs w:val="24"/>
          <w:shd w:val="clear" w:color="auto" w:fill="FFFFFF"/>
        </w:rPr>
        <w:t>O’Riordan</w:t>
      </w:r>
      <w:proofErr w:type="spellEnd"/>
      <w:r w:rsidR="005406EE" w:rsidRPr="005406EE">
        <w:rPr>
          <w:rFonts w:ascii="Arial" w:hAnsi="Arial" w:cs="Arial"/>
          <w:color w:val="3A3A3A"/>
          <w:sz w:val="24"/>
          <w:szCs w:val="24"/>
          <w:shd w:val="clear" w:color="auto" w:fill="FFFFFF"/>
        </w:rPr>
        <w:t>, et al 2014)</w:t>
      </w:r>
      <w:r w:rsidR="005406EE" w:rsidRPr="005406EE">
        <w:rPr>
          <w:rFonts w:ascii="Arial" w:hAnsi="Arial" w:cs="Arial"/>
          <w:sz w:val="24"/>
          <w:szCs w:val="24"/>
        </w:rPr>
        <w:t>.</w:t>
      </w:r>
      <w:r w:rsidR="0010704C">
        <w:rPr>
          <w:rFonts w:ascii="Arial" w:hAnsi="Arial" w:cs="Arial"/>
          <w:sz w:val="24"/>
          <w:szCs w:val="24"/>
        </w:rPr>
        <w:t xml:space="preserve"> Engaging stakeholder is free and not engaging can be very costly for example loss of assets, loss of shareholder value</w:t>
      </w:r>
      <w:r w:rsidR="00FA1177">
        <w:rPr>
          <w:rFonts w:ascii="Arial" w:hAnsi="Arial" w:cs="Arial"/>
          <w:sz w:val="24"/>
          <w:szCs w:val="24"/>
        </w:rPr>
        <w:t>, reduction of staff morale and loss of reputation.</w:t>
      </w:r>
    </w:p>
    <w:p w14:paraId="525F4573" w14:textId="2BC6CC70" w:rsidR="000A20D2" w:rsidRPr="00172C19" w:rsidRDefault="00961466" w:rsidP="000D3B6D">
      <w:pPr>
        <w:jc w:val="both"/>
        <w:rPr>
          <w:rFonts w:ascii="Arial" w:hAnsi="Arial" w:cs="Arial"/>
          <w:sz w:val="24"/>
          <w:szCs w:val="24"/>
        </w:rPr>
      </w:pPr>
      <w:r>
        <w:rPr>
          <w:rFonts w:ascii="Arial" w:hAnsi="Arial" w:cs="Arial"/>
          <w:sz w:val="24"/>
          <w:szCs w:val="24"/>
        </w:rPr>
        <w:t xml:space="preserve">To maintain stakeholder engagement the project manager for </w:t>
      </w:r>
      <w:proofErr w:type="spellStart"/>
      <w:r w:rsidR="005E39BF">
        <w:rPr>
          <w:rFonts w:ascii="Arial" w:hAnsi="Arial" w:cs="Arial"/>
          <w:sz w:val="24"/>
          <w:szCs w:val="24"/>
        </w:rPr>
        <w:t>H</w:t>
      </w:r>
      <w:r>
        <w:rPr>
          <w:rFonts w:ascii="Arial" w:hAnsi="Arial" w:cs="Arial"/>
          <w:sz w:val="24"/>
          <w:szCs w:val="24"/>
        </w:rPr>
        <w:t>ijama</w:t>
      </w:r>
      <w:proofErr w:type="spellEnd"/>
      <w:r>
        <w:rPr>
          <w:rFonts w:ascii="Arial" w:hAnsi="Arial" w:cs="Arial"/>
          <w:sz w:val="24"/>
          <w:szCs w:val="24"/>
        </w:rPr>
        <w:t xml:space="preserve"> will communicate with them through monthly newsletter, email, telephone contact and face to face contact</w:t>
      </w:r>
      <w:r w:rsidR="00025A12">
        <w:rPr>
          <w:rFonts w:ascii="Arial" w:hAnsi="Arial" w:cs="Arial"/>
          <w:sz w:val="24"/>
          <w:szCs w:val="24"/>
        </w:rPr>
        <w:t>. Manager will do what he said he will do and make sure there are no surprises while maintaining a relationship that mutually benefits. Often the problem is the lack of information therefore the information relayed</w:t>
      </w:r>
      <w:r>
        <w:rPr>
          <w:rFonts w:ascii="Arial" w:hAnsi="Arial" w:cs="Arial"/>
          <w:sz w:val="24"/>
          <w:szCs w:val="24"/>
        </w:rPr>
        <w:t xml:space="preserve"> </w:t>
      </w:r>
      <w:r w:rsidR="00025A12">
        <w:rPr>
          <w:rFonts w:ascii="Arial" w:hAnsi="Arial" w:cs="Arial"/>
          <w:sz w:val="24"/>
          <w:szCs w:val="24"/>
        </w:rPr>
        <w:t xml:space="preserve">should be sufficient and not overloading. </w:t>
      </w:r>
    </w:p>
    <w:p w14:paraId="7111A98A" w14:textId="77777777" w:rsidR="00077596" w:rsidRPr="00171DBE" w:rsidRDefault="00077596" w:rsidP="000D3B6D">
      <w:pPr>
        <w:jc w:val="both"/>
        <w:rPr>
          <w:rFonts w:ascii="Arial" w:hAnsi="Arial" w:cs="Arial"/>
          <w:b/>
          <w:bCs/>
          <w:sz w:val="24"/>
          <w:szCs w:val="24"/>
        </w:rPr>
      </w:pPr>
    </w:p>
    <w:p w14:paraId="71909E77" w14:textId="049DAC3F" w:rsidR="000D3B6D" w:rsidRPr="00171DBE" w:rsidRDefault="000D3B6D" w:rsidP="000D3B6D">
      <w:pPr>
        <w:jc w:val="both"/>
        <w:rPr>
          <w:rFonts w:ascii="Arial" w:hAnsi="Arial" w:cs="Arial"/>
          <w:b/>
          <w:bCs/>
          <w:sz w:val="24"/>
          <w:szCs w:val="24"/>
        </w:rPr>
      </w:pPr>
      <w:r w:rsidRPr="00171DBE">
        <w:rPr>
          <w:rFonts w:ascii="Arial" w:hAnsi="Arial" w:cs="Arial"/>
          <w:b/>
          <w:bCs/>
          <w:sz w:val="24"/>
          <w:szCs w:val="24"/>
        </w:rPr>
        <w:t>Coordinating and controlling activities</w:t>
      </w:r>
      <w:r w:rsidR="001321C4" w:rsidRPr="00171DBE">
        <w:rPr>
          <w:rFonts w:ascii="Arial" w:hAnsi="Arial" w:cs="Arial"/>
          <w:b/>
          <w:bCs/>
          <w:sz w:val="24"/>
          <w:szCs w:val="24"/>
        </w:rPr>
        <w:t xml:space="preserve"> </w:t>
      </w:r>
    </w:p>
    <w:p w14:paraId="6C5A231A" w14:textId="19F4E28D" w:rsidR="008469F5" w:rsidRDefault="008469F5" w:rsidP="000D3B6D">
      <w:pPr>
        <w:jc w:val="both"/>
        <w:rPr>
          <w:rFonts w:ascii="Arial" w:hAnsi="Arial" w:cs="Arial"/>
          <w:sz w:val="24"/>
          <w:szCs w:val="24"/>
        </w:rPr>
      </w:pPr>
      <w:r>
        <w:rPr>
          <w:rFonts w:ascii="Arial" w:hAnsi="Arial" w:cs="Arial"/>
          <w:sz w:val="24"/>
          <w:szCs w:val="24"/>
        </w:rPr>
        <w:t>It is very important for the project manager to consider the work breakdown structure</w:t>
      </w:r>
      <w:r w:rsidR="005E39BF">
        <w:rPr>
          <w:rFonts w:ascii="Arial" w:hAnsi="Arial" w:cs="Arial"/>
          <w:sz w:val="24"/>
          <w:szCs w:val="24"/>
        </w:rPr>
        <w:t xml:space="preserve"> </w:t>
      </w:r>
      <w:r>
        <w:rPr>
          <w:rFonts w:ascii="Arial" w:hAnsi="Arial" w:cs="Arial"/>
          <w:sz w:val="24"/>
          <w:szCs w:val="24"/>
        </w:rPr>
        <w:t xml:space="preserve">(WBS) when handling a project. WBS ensures the project includes all the work required to achieve the project objectives and aim. In 1960s WBS was developed to improve project definition and it was soon recognized to be the backbone of the planning and control system. The purpose of WBS is to divide </w:t>
      </w:r>
      <w:r w:rsidR="00CC15CC">
        <w:rPr>
          <w:rFonts w:ascii="Arial" w:hAnsi="Arial" w:cs="Arial"/>
          <w:sz w:val="24"/>
          <w:szCs w:val="24"/>
        </w:rPr>
        <w:t>the work into a number of manageable work package that are easier to estimate, plan and assign to individuals in the team</w:t>
      </w:r>
      <w:sdt>
        <w:sdtPr>
          <w:rPr>
            <w:rFonts w:ascii="Arial" w:hAnsi="Arial" w:cs="Arial"/>
            <w:sz w:val="24"/>
            <w:szCs w:val="24"/>
          </w:rPr>
          <w:id w:val="-1361199200"/>
          <w:citation/>
        </w:sdtPr>
        <w:sdtEndPr/>
        <w:sdtContent>
          <w:r w:rsidR="00CC15CC">
            <w:rPr>
              <w:rFonts w:ascii="Arial" w:hAnsi="Arial" w:cs="Arial"/>
              <w:sz w:val="24"/>
              <w:szCs w:val="24"/>
            </w:rPr>
            <w:fldChar w:fldCharType="begin"/>
          </w:r>
          <w:r w:rsidR="00CC15CC">
            <w:rPr>
              <w:rFonts w:ascii="Arial" w:hAnsi="Arial" w:cs="Arial"/>
              <w:sz w:val="24"/>
              <w:szCs w:val="24"/>
            </w:rPr>
            <w:instrText xml:space="preserve"> CITATION Ror13 \l 2057 </w:instrText>
          </w:r>
          <w:r w:rsidR="00CC15CC">
            <w:rPr>
              <w:rFonts w:ascii="Arial" w:hAnsi="Arial" w:cs="Arial"/>
              <w:sz w:val="24"/>
              <w:szCs w:val="24"/>
            </w:rPr>
            <w:fldChar w:fldCharType="separate"/>
          </w:r>
          <w:r w:rsidR="00CC15CC">
            <w:rPr>
              <w:rFonts w:ascii="Arial" w:hAnsi="Arial" w:cs="Arial"/>
              <w:noProof/>
              <w:sz w:val="24"/>
              <w:szCs w:val="24"/>
            </w:rPr>
            <w:t xml:space="preserve"> </w:t>
          </w:r>
          <w:r w:rsidR="00CC15CC" w:rsidRPr="00CC15CC">
            <w:rPr>
              <w:rFonts w:ascii="Arial" w:hAnsi="Arial" w:cs="Arial"/>
              <w:noProof/>
              <w:sz w:val="24"/>
              <w:szCs w:val="24"/>
            </w:rPr>
            <w:t>(Burke, 2013)</w:t>
          </w:r>
          <w:r w:rsidR="00CC15CC">
            <w:rPr>
              <w:rFonts w:ascii="Arial" w:hAnsi="Arial" w:cs="Arial"/>
              <w:sz w:val="24"/>
              <w:szCs w:val="24"/>
            </w:rPr>
            <w:fldChar w:fldCharType="end"/>
          </w:r>
        </w:sdtContent>
      </w:sdt>
      <w:r w:rsidR="00CC15CC">
        <w:rPr>
          <w:rFonts w:ascii="Arial" w:hAnsi="Arial" w:cs="Arial"/>
          <w:sz w:val="24"/>
          <w:szCs w:val="24"/>
        </w:rPr>
        <w:t>.</w:t>
      </w:r>
    </w:p>
    <w:p w14:paraId="11018C3C" w14:textId="006643F8" w:rsidR="00D67DBF" w:rsidRDefault="00D67DBF" w:rsidP="000D3B6D">
      <w:pPr>
        <w:jc w:val="both"/>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Hijama</w:t>
      </w:r>
      <w:proofErr w:type="spellEnd"/>
      <w:r>
        <w:rPr>
          <w:rFonts w:ascii="Arial" w:hAnsi="Arial" w:cs="Arial"/>
          <w:sz w:val="24"/>
          <w:szCs w:val="24"/>
        </w:rPr>
        <w:t xml:space="preserve"> – Healing for Her project will have a </w:t>
      </w:r>
      <w:r w:rsidR="00561EAE">
        <w:rPr>
          <w:rFonts w:ascii="Arial" w:hAnsi="Arial" w:cs="Arial"/>
          <w:sz w:val="24"/>
          <w:szCs w:val="24"/>
        </w:rPr>
        <w:t xml:space="preserve">start-up </w:t>
      </w:r>
      <w:r>
        <w:rPr>
          <w:rFonts w:ascii="Arial" w:hAnsi="Arial" w:cs="Arial"/>
          <w:sz w:val="24"/>
          <w:szCs w:val="24"/>
        </w:rPr>
        <w:t xml:space="preserve">lifecycle of six month starting December 2019  and will consist of </w:t>
      </w:r>
      <w:r w:rsidRPr="00CE1EC6">
        <w:rPr>
          <w:rFonts w:ascii="Arial" w:hAnsi="Arial" w:cs="Arial"/>
          <w:sz w:val="24"/>
          <w:szCs w:val="24"/>
        </w:rPr>
        <w:t xml:space="preserve">project initiation, project planning, project execution, project monitoring and control and project </w:t>
      </w:r>
      <w:r>
        <w:rPr>
          <w:rFonts w:ascii="Arial" w:hAnsi="Arial" w:cs="Arial"/>
          <w:sz w:val="24"/>
          <w:szCs w:val="24"/>
        </w:rPr>
        <w:t xml:space="preserve">ongoing. Each phase is </w:t>
      </w:r>
      <w:r w:rsidR="00A0037C">
        <w:rPr>
          <w:rFonts w:ascii="Arial" w:hAnsi="Arial" w:cs="Arial"/>
          <w:sz w:val="24"/>
          <w:szCs w:val="24"/>
        </w:rPr>
        <w:t>organised to produce a distinctive deliverable and results. The project lifecycle is the backbone of a project</w:t>
      </w:r>
      <w:sdt>
        <w:sdtPr>
          <w:rPr>
            <w:rFonts w:ascii="Arial" w:hAnsi="Arial" w:cs="Arial"/>
            <w:sz w:val="24"/>
            <w:szCs w:val="24"/>
          </w:rPr>
          <w:id w:val="867960556"/>
          <w:citation/>
        </w:sdtPr>
        <w:sdtEndPr/>
        <w:sdtContent>
          <w:r w:rsidR="00A0037C">
            <w:rPr>
              <w:rFonts w:ascii="Arial" w:hAnsi="Arial" w:cs="Arial"/>
              <w:sz w:val="24"/>
              <w:szCs w:val="24"/>
            </w:rPr>
            <w:fldChar w:fldCharType="begin"/>
          </w:r>
          <w:r w:rsidR="00A0037C">
            <w:rPr>
              <w:rFonts w:ascii="Arial" w:hAnsi="Arial" w:cs="Arial"/>
              <w:sz w:val="24"/>
              <w:szCs w:val="24"/>
            </w:rPr>
            <w:instrText xml:space="preserve"> CITATION Ror13 \l 2057 </w:instrText>
          </w:r>
          <w:r w:rsidR="00A0037C">
            <w:rPr>
              <w:rFonts w:ascii="Arial" w:hAnsi="Arial" w:cs="Arial"/>
              <w:sz w:val="24"/>
              <w:szCs w:val="24"/>
            </w:rPr>
            <w:fldChar w:fldCharType="separate"/>
          </w:r>
          <w:r w:rsidR="00A0037C">
            <w:rPr>
              <w:rFonts w:ascii="Arial" w:hAnsi="Arial" w:cs="Arial"/>
              <w:noProof/>
              <w:sz w:val="24"/>
              <w:szCs w:val="24"/>
            </w:rPr>
            <w:t xml:space="preserve"> </w:t>
          </w:r>
          <w:r w:rsidR="00A0037C" w:rsidRPr="00A0037C">
            <w:rPr>
              <w:rFonts w:ascii="Arial" w:hAnsi="Arial" w:cs="Arial"/>
              <w:noProof/>
              <w:sz w:val="24"/>
              <w:szCs w:val="24"/>
            </w:rPr>
            <w:t>(Burke, 2013)</w:t>
          </w:r>
          <w:r w:rsidR="00A0037C">
            <w:rPr>
              <w:rFonts w:ascii="Arial" w:hAnsi="Arial" w:cs="Arial"/>
              <w:sz w:val="24"/>
              <w:szCs w:val="24"/>
            </w:rPr>
            <w:fldChar w:fldCharType="end"/>
          </w:r>
        </w:sdtContent>
      </w:sdt>
      <w:r w:rsidR="00A0037C">
        <w:rPr>
          <w:rFonts w:ascii="Arial" w:hAnsi="Arial" w:cs="Arial"/>
          <w:sz w:val="24"/>
          <w:szCs w:val="24"/>
        </w:rPr>
        <w:t>.</w:t>
      </w:r>
    </w:p>
    <w:p w14:paraId="24B22999" w14:textId="159D62A1" w:rsidR="003C19BD" w:rsidRDefault="003C19BD" w:rsidP="000D3B6D">
      <w:pPr>
        <w:jc w:val="both"/>
        <w:rPr>
          <w:rFonts w:ascii="Arial" w:hAnsi="Arial" w:cs="Arial"/>
          <w:sz w:val="24"/>
          <w:szCs w:val="24"/>
        </w:rPr>
      </w:pPr>
      <w:r>
        <w:rPr>
          <w:rFonts w:ascii="Arial" w:hAnsi="Arial" w:cs="Arial"/>
          <w:sz w:val="24"/>
          <w:szCs w:val="24"/>
        </w:rPr>
        <w:t>Project initiation process</w:t>
      </w:r>
    </w:p>
    <w:p w14:paraId="69F15431" w14:textId="214B48A9" w:rsidR="004F119F" w:rsidRDefault="003C19BD" w:rsidP="000D3B6D">
      <w:pPr>
        <w:jc w:val="both"/>
        <w:rPr>
          <w:rFonts w:ascii="Arial" w:hAnsi="Arial" w:cs="Arial"/>
          <w:sz w:val="24"/>
          <w:szCs w:val="24"/>
        </w:rPr>
      </w:pPr>
      <w:r>
        <w:rPr>
          <w:rFonts w:ascii="Arial" w:hAnsi="Arial" w:cs="Arial"/>
          <w:sz w:val="24"/>
          <w:szCs w:val="24"/>
        </w:rPr>
        <w:t xml:space="preserve">Project initiation phase is during </w:t>
      </w:r>
      <w:r w:rsidR="00DA262C">
        <w:rPr>
          <w:rFonts w:ascii="Arial" w:hAnsi="Arial" w:cs="Arial"/>
          <w:sz w:val="24"/>
          <w:szCs w:val="24"/>
        </w:rPr>
        <w:t xml:space="preserve">December 2019 where decision was made to start up the project. This initiation process sanctions the project manager to start the work and </w:t>
      </w:r>
      <w:r w:rsidR="00DA262C">
        <w:rPr>
          <w:rFonts w:ascii="Arial" w:hAnsi="Arial" w:cs="Arial"/>
          <w:sz w:val="24"/>
          <w:szCs w:val="24"/>
        </w:rPr>
        <w:lastRenderedPageBreak/>
        <w:t>look into the existing resources available for example the budget and premises. Time is taken at this phase to define the project objectives and how it can be achieved.</w:t>
      </w:r>
      <w:r w:rsidR="006D1488">
        <w:rPr>
          <w:rFonts w:ascii="Arial" w:hAnsi="Arial" w:cs="Arial"/>
          <w:sz w:val="24"/>
          <w:szCs w:val="24"/>
        </w:rPr>
        <w:t xml:space="preserve"> The premises that will be used for </w:t>
      </w:r>
      <w:proofErr w:type="spellStart"/>
      <w:r w:rsidR="006B53DE">
        <w:rPr>
          <w:rFonts w:ascii="Arial" w:hAnsi="Arial" w:cs="Arial"/>
          <w:sz w:val="24"/>
          <w:szCs w:val="24"/>
        </w:rPr>
        <w:t>H</w:t>
      </w:r>
      <w:r w:rsidR="006D1488">
        <w:rPr>
          <w:rFonts w:ascii="Arial" w:hAnsi="Arial" w:cs="Arial"/>
          <w:sz w:val="24"/>
          <w:szCs w:val="24"/>
        </w:rPr>
        <w:t>ijama</w:t>
      </w:r>
      <w:proofErr w:type="spellEnd"/>
      <w:r w:rsidR="006D1488">
        <w:rPr>
          <w:rFonts w:ascii="Arial" w:hAnsi="Arial" w:cs="Arial"/>
          <w:sz w:val="24"/>
          <w:szCs w:val="24"/>
        </w:rPr>
        <w:t xml:space="preserve"> service is a room in the salon with a sink, which is an important facility to have for washing hands and maintaining hygiene standards.  </w:t>
      </w:r>
    </w:p>
    <w:p w14:paraId="178B2145" w14:textId="280C194B" w:rsidR="004F119F" w:rsidRPr="006B53DE" w:rsidRDefault="004F119F" w:rsidP="000D3B6D">
      <w:pPr>
        <w:jc w:val="both"/>
        <w:rPr>
          <w:rFonts w:ascii="Arial" w:hAnsi="Arial" w:cs="Arial"/>
          <w:b/>
          <w:bCs/>
          <w:sz w:val="24"/>
          <w:szCs w:val="24"/>
        </w:rPr>
      </w:pPr>
      <w:bookmarkStart w:id="4" w:name="_Hlk29193013"/>
      <w:r w:rsidRPr="006B53DE">
        <w:rPr>
          <w:rFonts w:ascii="Arial" w:hAnsi="Arial" w:cs="Arial"/>
          <w:b/>
          <w:bCs/>
          <w:sz w:val="24"/>
          <w:szCs w:val="24"/>
        </w:rPr>
        <w:t>Project planning</w:t>
      </w:r>
      <w:r w:rsidR="008E6DF4" w:rsidRPr="006B53DE">
        <w:rPr>
          <w:rFonts w:ascii="Arial" w:hAnsi="Arial" w:cs="Arial"/>
          <w:b/>
          <w:bCs/>
          <w:sz w:val="24"/>
          <w:szCs w:val="24"/>
        </w:rPr>
        <w:t xml:space="preserve"> / Project life cycle</w:t>
      </w:r>
    </w:p>
    <w:bookmarkEnd w:id="4"/>
    <w:p w14:paraId="6AB9B6D0" w14:textId="7BFA6E3D" w:rsidR="000A478E" w:rsidRDefault="008E04BD" w:rsidP="000D3B6D">
      <w:pPr>
        <w:jc w:val="both"/>
        <w:rPr>
          <w:rFonts w:ascii="Arial" w:hAnsi="Arial" w:cs="Arial"/>
          <w:sz w:val="24"/>
          <w:szCs w:val="24"/>
        </w:rPr>
      </w:pPr>
      <w:r>
        <w:rPr>
          <w:rFonts w:ascii="Arial" w:hAnsi="Arial" w:cs="Arial"/>
          <w:sz w:val="24"/>
          <w:szCs w:val="24"/>
        </w:rPr>
        <w:t xml:space="preserve">The first step to project management is to understand the project objective. The objective of the this project is to develop expertise in </w:t>
      </w:r>
      <w:proofErr w:type="spellStart"/>
      <w:r>
        <w:rPr>
          <w:rFonts w:ascii="Arial" w:hAnsi="Arial" w:cs="Arial"/>
          <w:sz w:val="24"/>
          <w:szCs w:val="24"/>
        </w:rPr>
        <w:t>hijama</w:t>
      </w:r>
      <w:proofErr w:type="spellEnd"/>
      <w:r>
        <w:rPr>
          <w:rFonts w:ascii="Arial" w:hAnsi="Arial" w:cs="Arial"/>
          <w:sz w:val="24"/>
          <w:szCs w:val="24"/>
        </w:rPr>
        <w:t xml:space="preserve"> by establishing the service into a salon.</w:t>
      </w:r>
      <w:r w:rsidR="00FE3536">
        <w:rPr>
          <w:rFonts w:ascii="Arial" w:hAnsi="Arial" w:cs="Arial"/>
          <w:sz w:val="24"/>
          <w:szCs w:val="24"/>
        </w:rPr>
        <w:t xml:space="preserve"> On the planning process there are </w:t>
      </w:r>
      <w:r w:rsidR="00F75E4D">
        <w:rPr>
          <w:rFonts w:ascii="Arial" w:hAnsi="Arial" w:cs="Arial"/>
          <w:sz w:val="24"/>
          <w:szCs w:val="24"/>
        </w:rPr>
        <w:t xml:space="preserve">phases that need to be followed from beginning to the </w:t>
      </w:r>
      <w:r w:rsidR="008E6DF4">
        <w:rPr>
          <w:rFonts w:ascii="Arial" w:hAnsi="Arial" w:cs="Arial"/>
          <w:sz w:val="24"/>
          <w:szCs w:val="24"/>
        </w:rPr>
        <w:t>ongoing</w:t>
      </w:r>
      <w:r w:rsidR="00F75E4D">
        <w:rPr>
          <w:rFonts w:ascii="Arial" w:hAnsi="Arial" w:cs="Arial"/>
          <w:sz w:val="24"/>
          <w:szCs w:val="24"/>
        </w:rPr>
        <w:t xml:space="preserve"> running of the project</w:t>
      </w:r>
      <w:r w:rsidR="008E6DF4">
        <w:rPr>
          <w:rFonts w:ascii="Arial" w:hAnsi="Arial" w:cs="Arial"/>
          <w:sz w:val="24"/>
          <w:szCs w:val="24"/>
        </w:rPr>
        <w:t xml:space="preserve"> which also can be known as project life cycle.</w:t>
      </w:r>
    </w:p>
    <w:p w14:paraId="1CC63B78" w14:textId="114A5029" w:rsidR="00F75E4D" w:rsidRDefault="00F75E4D" w:rsidP="000D3B6D">
      <w:pPr>
        <w:jc w:val="both"/>
        <w:rPr>
          <w:rFonts w:ascii="Arial" w:hAnsi="Arial" w:cs="Arial"/>
          <w:sz w:val="24"/>
          <w:szCs w:val="24"/>
        </w:rPr>
      </w:pPr>
      <w:r>
        <w:rPr>
          <w:rFonts w:ascii="Arial" w:hAnsi="Arial" w:cs="Arial"/>
          <w:sz w:val="24"/>
          <w:szCs w:val="24"/>
        </w:rPr>
        <w:t>Phase 1: Cost and schedule estimates</w:t>
      </w:r>
    </w:p>
    <w:p w14:paraId="6AF201C5" w14:textId="19EADD39" w:rsidR="0099267C" w:rsidRDefault="0099267C" w:rsidP="000D3B6D">
      <w:pPr>
        <w:jc w:val="both"/>
        <w:rPr>
          <w:rFonts w:ascii="Arial" w:hAnsi="Arial" w:cs="Arial"/>
          <w:sz w:val="24"/>
          <w:szCs w:val="24"/>
        </w:rPr>
      </w:pPr>
      <w:r>
        <w:rPr>
          <w:rFonts w:ascii="Arial" w:hAnsi="Arial" w:cs="Arial"/>
          <w:sz w:val="24"/>
          <w:szCs w:val="24"/>
        </w:rPr>
        <w:tab/>
        <w:t xml:space="preserve">     Finance </w:t>
      </w:r>
    </w:p>
    <w:p w14:paraId="032F70D8" w14:textId="102931B5" w:rsidR="00F75E4D" w:rsidRDefault="00F75E4D" w:rsidP="000D3B6D">
      <w:pPr>
        <w:jc w:val="both"/>
        <w:rPr>
          <w:rFonts w:ascii="Arial" w:hAnsi="Arial" w:cs="Arial"/>
          <w:sz w:val="24"/>
          <w:szCs w:val="24"/>
        </w:rPr>
      </w:pPr>
      <w:r>
        <w:rPr>
          <w:rFonts w:ascii="Arial" w:hAnsi="Arial" w:cs="Arial"/>
          <w:sz w:val="24"/>
          <w:szCs w:val="24"/>
        </w:rPr>
        <w:tab/>
        <w:t xml:space="preserve">    </w:t>
      </w:r>
      <w:r w:rsidR="0099267C">
        <w:rPr>
          <w:rFonts w:ascii="Arial" w:hAnsi="Arial" w:cs="Arial"/>
          <w:sz w:val="24"/>
          <w:szCs w:val="24"/>
        </w:rPr>
        <w:t xml:space="preserve"> </w:t>
      </w:r>
      <w:r>
        <w:rPr>
          <w:rFonts w:ascii="Arial" w:hAnsi="Arial" w:cs="Arial"/>
          <w:sz w:val="24"/>
          <w:szCs w:val="24"/>
        </w:rPr>
        <w:t>Research / Resource management</w:t>
      </w:r>
    </w:p>
    <w:p w14:paraId="54DF3B2D" w14:textId="1764A554" w:rsidR="00F75E4D" w:rsidRDefault="00F75E4D" w:rsidP="000D3B6D">
      <w:pPr>
        <w:jc w:val="both"/>
        <w:rPr>
          <w:rFonts w:ascii="Arial" w:hAnsi="Arial" w:cs="Arial"/>
          <w:sz w:val="24"/>
          <w:szCs w:val="24"/>
        </w:rPr>
      </w:pPr>
      <w:r>
        <w:rPr>
          <w:rFonts w:ascii="Arial" w:hAnsi="Arial" w:cs="Arial"/>
          <w:sz w:val="24"/>
          <w:szCs w:val="24"/>
        </w:rPr>
        <w:tab/>
        <w:t xml:space="preserve">   </w:t>
      </w:r>
      <w:r w:rsidR="0099267C">
        <w:rPr>
          <w:rFonts w:ascii="Arial" w:hAnsi="Arial" w:cs="Arial"/>
          <w:sz w:val="24"/>
          <w:szCs w:val="24"/>
        </w:rPr>
        <w:t xml:space="preserve"> </w:t>
      </w:r>
      <w:r>
        <w:rPr>
          <w:rFonts w:ascii="Arial" w:hAnsi="Arial" w:cs="Arial"/>
          <w:sz w:val="24"/>
          <w:szCs w:val="24"/>
        </w:rPr>
        <w:t xml:space="preserve"> Documentation plan</w:t>
      </w:r>
    </w:p>
    <w:p w14:paraId="1A893951" w14:textId="0B274051" w:rsidR="00F75E4D" w:rsidRDefault="00F75E4D" w:rsidP="000D3B6D">
      <w:pPr>
        <w:jc w:val="both"/>
        <w:rPr>
          <w:rFonts w:ascii="Arial" w:hAnsi="Arial" w:cs="Arial"/>
          <w:sz w:val="24"/>
          <w:szCs w:val="24"/>
        </w:rPr>
      </w:pPr>
      <w:r>
        <w:rPr>
          <w:rFonts w:ascii="Arial" w:hAnsi="Arial" w:cs="Arial"/>
          <w:sz w:val="24"/>
          <w:szCs w:val="24"/>
        </w:rPr>
        <w:tab/>
        <w:t xml:space="preserve">    </w:t>
      </w:r>
      <w:r w:rsidR="0099267C">
        <w:rPr>
          <w:rFonts w:ascii="Arial" w:hAnsi="Arial" w:cs="Arial"/>
          <w:sz w:val="24"/>
          <w:szCs w:val="24"/>
        </w:rPr>
        <w:t xml:space="preserve"> </w:t>
      </w:r>
      <w:r>
        <w:rPr>
          <w:rFonts w:ascii="Arial" w:hAnsi="Arial" w:cs="Arial"/>
          <w:sz w:val="24"/>
          <w:szCs w:val="24"/>
        </w:rPr>
        <w:t xml:space="preserve">Project standards and procedures  </w:t>
      </w:r>
    </w:p>
    <w:p w14:paraId="222A85A6" w14:textId="46E9911A" w:rsidR="00F75E4D" w:rsidRDefault="00F75E4D" w:rsidP="000D3B6D">
      <w:pPr>
        <w:jc w:val="both"/>
        <w:rPr>
          <w:rFonts w:ascii="Arial" w:hAnsi="Arial" w:cs="Arial"/>
          <w:sz w:val="24"/>
          <w:szCs w:val="24"/>
        </w:rPr>
      </w:pPr>
      <w:r>
        <w:rPr>
          <w:rFonts w:ascii="Arial" w:hAnsi="Arial" w:cs="Arial"/>
          <w:sz w:val="24"/>
          <w:szCs w:val="24"/>
        </w:rPr>
        <w:tab/>
        <w:t xml:space="preserve">      </w:t>
      </w:r>
    </w:p>
    <w:p w14:paraId="15DA2D12" w14:textId="77777777" w:rsidR="00F75E4D" w:rsidRDefault="00F75E4D" w:rsidP="000D3B6D">
      <w:pPr>
        <w:jc w:val="both"/>
        <w:rPr>
          <w:rFonts w:ascii="Arial" w:hAnsi="Arial" w:cs="Arial"/>
          <w:sz w:val="24"/>
          <w:szCs w:val="24"/>
        </w:rPr>
      </w:pPr>
      <w:r>
        <w:rPr>
          <w:rFonts w:ascii="Arial" w:hAnsi="Arial" w:cs="Arial"/>
          <w:sz w:val="24"/>
          <w:szCs w:val="24"/>
        </w:rPr>
        <w:t>Phase 2: Team organisation</w:t>
      </w:r>
    </w:p>
    <w:p w14:paraId="78A3E3B6" w14:textId="77777777" w:rsidR="00F75E4D" w:rsidRDefault="00F75E4D" w:rsidP="000D3B6D">
      <w:pPr>
        <w:jc w:val="both"/>
        <w:rPr>
          <w:rFonts w:ascii="Arial" w:hAnsi="Arial" w:cs="Arial"/>
          <w:sz w:val="24"/>
          <w:szCs w:val="24"/>
        </w:rPr>
      </w:pPr>
      <w:r>
        <w:rPr>
          <w:rFonts w:ascii="Arial" w:hAnsi="Arial" w:cs="Arial"/>
          <w:sz w:val="24"/>
          <w:szCs w:val="24"/>
        </w:rPr>
        <w:tab/>
        <w:t xml:space="preserve">     Security plan </w:t>
      </w:r>
    </w:p>
    <w:p w14:paraId="166A1025" w14:textId="7F6584A8" w:rsidR="00F75E4D" w:rsidRDefault="00F75E4D" w:rsidP="000D3B6D">
      <w:pPr>
        <w:jc w:val="both"/>
        <w:rPr>
          <w:rFonts w:ascii="Arial" w:hAnsi="Arial" w:cs="Arial"/>
          <w:sz w:val="24"/>
          <w:szCs w:val="24"/>
        </w:rPr>
      </w:pPr>
      <w:r>
        <w:rPr>
          <w:rFonts w:ascii="Arial" w:hAnsi="Arial" w:cs="Arial"/>
          <w:sz w:val="24"/>
          <w:szCs w:val="24"/>
        </w:rPr>
        <w:tab/>
        <w:t xml:space="preserve">     Maintenance plan</w:t>
      </w:r>
    </w:p>
    <w:p w14:paraId="51007CB7" w14:textId="36DB53D4" w:rsidR="0099267C" w:rsidRDefault="00F75E4D" w:rsidP="000D3B6D">
      <w:pPr>
        <w:jc w:val="both"/>
        <w:rPr>
          <w:rFonts w:ascii="Arial" w:hAnsi="Arial" w:cs="Arial"/>
          <w:sz w:val="24"/>
          <w:szCs w:val="24"/>
        </w:rPr>
      </w:pPr>
      <w:r>
        <w:rPr>
          <w:rFonts w:ascii="Arial" w:hAnsi="Arial" w:cs="Arial"/>
          <w:sz w:val="24"/>
          <w:szCs w:val="24"/>
        </w:rPr>
        <w:tab/>
        <w:t xml:space="preserve">     Legal documentatio</w:t>
      </w:r>
      <w:r w:rsidR="0099267C">
        <w:rPr>
          <w:rFonts w:ascii="Arial" w:hAnsi="Arial" w:cs="Arial"/>
          <w:sz w:val="24"/>
          <w:szCs w:val="24"/>
        </w:rPr>
        <w:t>n</w:t>
      </w:r>
    </w:p>
    <w:p w14:paraId="172BC93B" w14:textId="77777777" w:rsidR="0099267C" w:rsidRDefault="0099267C" w:rsidP="000D3B6D">
      <w:pPr>
        <w:jc w:val="both"/>
        <w:rPr>
          <w:rFonts w:ascii="Arial" w:hAnsi="Arial" w:cs="Arial"/>
          <w:sz w:val="24"/>
          <w:szCs w:val="24"/>
        </w:rPr>
      </w:pPr>
    </w:p>
    <w:p w14:paraId="23A8B717" w14:textId="460A330F" w:rsidR="0099267C" w:rsidRDefault="0099267C" w:rsidP="000D3B6D">
      <w:pPr>
        <w:jc w:val="both"/>
        <w:rPr>
          <w:rFonts w:ascii="Arial" w:hAnsi="Arial" w:cs="Arial"/>
          <w:sz w:val="24"/>
          <w:szCs w:val="24"/>
        </w:rPr>
      </w:pPr>
      <w:r>
        <w:rPr>
          <w:rFonts w:ascii="Arial" w:hAnsi="Arial" w:cs="Arial"/>
          <w:sz w:val="24"/>
          <w:szCs w:val="24"/>
        </w:rPr>
        <w:t xml:space="preserve">Phase 3: Advertising </w:t>
      </w:r>
      <w:r w:rsidR="00872CA9">
        <w:rPr>
          <w:rFonts w:ascii="Arial" w:hAnsi="Arial" w:cs="Arial"/>
          <w:sz w:val="24"/>
          <w:szCs w:val="24"/>
        </w:rPr>
        <w:t>for potential employees</w:t>
      </w:r>
    </w:p>
    <w:p w14:paraId="10559786" w14:textId="4C987379" w:rsidR="00872CA9" w:rsidRDefault="00872CA9" w:rsidP="000D3B6D">
      <w:pPr>
        <w:jc w:val="both"/>
        <w:rPr>
          <w:rFonts w:ascii="Arial" w:hAnsi="Arial" w:cs="Arial"/>
          <w:sz w:val="24"/>
          <w:szCs w:val="24"/>
        </w:rPr>
      </w:pPr>
      <w:r>
        <w:rPr>
          <w:rFonts w:ascii="Arial" w:hAnsi="Arial" w:cs="Arial"/>
          <w:sz w:val="24"/>
          <w:szCs w:val="24"/>
        </w:rPr>
        <w:tab/>
        <w:t xml:space="preserve">    Advertising the service</w:t>
      </w:r>
    </w:p>
    <w:p w14:paraId="200B31E8" w14:textId="7BDB0AC3" w:rsidR="0099267C" w:rsidRDefault="0099267C" w:rsidP="000D3B6D">
      <w:pPr>
        <w:jc w:val="both"/>
        <w:rPr>
          <w:rFonts w:ascii="Arial" w:hAnsi="Arial" w:cs="Arial"/>
          <w:sz w:val="24"/>
          <w:szCs w:val="24"/>
        </w:rPr>
      </w:pPr>
      <w:r>
        <w:rPr>
          <w:rFonts w:ascii="Arial" w:hAnsi="Arial" w:cs="Arial"/>
          <w:sz w:val="24"/>
          <w:szCs w:val="24"/>
        </w:rPr>
        <w:tab/>
        <w:t xml:space="preserve">    Suppliers</w:t>
      </w:r>
    </w:p>
    <w:p w14:paraId="1D38C28B" w14:textId="136B6576" w:rsidR="0099267C" w:rsidRDefault="0099267C" w:rsidP="000D3B6D">
      <w:pPr>
        <w:jc w:val="both"/>
        <w:rPr>
          <w:rFonts w:ascii="Arial" w:hAnsi="Arial" w:cs="Arial"/>
          <w:sz w:val="24"/>
          <w:szCs w:val="24"/>
        </w:rPr>
      </w:pPr>
      <w:r>
        <w:rPr>
          <w:rFonts w:ascii="Arial" w:hAnsi="Arial" w:cs="Arial"/>
          <w:sz w:val="24"/>
          <w:szCs w:val="24"/>
        </w:rPr>
        <w:tab/>
        <w:t xml:space="preserve">    Check progress of previous phase</w:t>
      </w:r>
    </w:p>
    <w:p w14:paraId="53E75003" w14:textId="018CCABC" w:rsidR="00F75E4D" w:rsidRDefault="0099267C" w:rsidP="000D3B6D">
      <w:pPr>
        <w:jc w:val="both"/>
        <w:rPr>
          <w:rFonts w:ascii="Arial" w:hAnsi="Arial" w:cs="Arial"/>
          <w:sz w:val="24"/>
          <w:szCs w:val="24"/>
        </w:rPr>
      </w:pPr>
      <w:r>
        <w:rPr>
          <w:rFonts w:ascii="Arial" w:hAnsi="Arial" w:cs="Arial"/>
          <w:sz w:val="24"/>
          <w:szCs w:val="24"/>
        </w:rPr>
        <w:tab/>
      </w:r>
      <w:r w:rsidR="00F75E4D">
        <w:rPr>
          <w:rFonts w:ascii="Arial" w:hAnsi="Arial" w:cs="Arial"/>
          <w:sz w:val="24"/>
          <w:szCs w:val="24"/>
        </w:rPr>
        <w:tab/>
        <w:t xml:space="preserve">     </w:t>
      </w:r>
    </w:p>
    <w:p w14:paraId="2BCE3C25" w14:textId="7B9FC8CA" w:rsidR="00F75E4D" w:rsidRDefault="0099267C" w:rsidP="000D3B6D">
      <w:pPr>
        <w:jc w:val="both"/>
        <w:rPr>
          <w:rFonts w:ascii="Arial" w:hAnsi="Arial" w:cs="Arial"/>
          <w:sz w:val="24"/>
          <w:szCs w:val="24"/>
        </w:rPr>
      </w:pPr>
      <w:r>
        <w:rPr>
          <w:rFonts w:ascii="Arial" w:hAnsi="Arial" w:cs="Arial"/>
          <w:sz w:val="24"/>
          <w:szCs w:val="24"/>
        </w:rPr>
        <w:t>Phase 4: Recruiting and training</w:t>
      </w:r>
    </w:p>
    <w:p w14:paraId="79988695" w14:textId="15D8E76E" w:rsidR="00F75E4D" w:rsidRDefault="00F75E4D" w:rsidP="000D3B6D">
      <w:pPr>
        <w:jc w:val="both"/>
        <w:rPr>
          <w:rFonts w:ascii="Arial" w:hAnsi="Arial" w:cs="Arial"/>
          <w:sz w:val="24"/>
          <w:szCs w:val="24"/>
        </w:rPr>
      </w:pPr>
      <w:r>
        <w:rPr>
          <w:rFonts w:ascii="Arial" w:hAnsi="Arial" w:cs="Arial"/>
          <w:sz w:val="24"/>
          <w:szCs w:val="24"/>
        </w:rPr>
        <w:t xml:space="preserve"> </w:t>
      </w:r>
      <w:r w:rsidR="0099267C">
        <w:rPr>
          <w:rFonts w:ascii="Arial" w:hAnsi="Arial" w:cs="Arial"/>
          <w:sz w:val="24"/>
          <w:szCs w:val="24"/>
        </w:rPr>
        <w:tab/>
        <w:t xml:space="preserve">     Launch of the project </w:t>
      </w:r>
    </w:p>
    <w:p w14:paraId="3D332CA5" w14:textId="675335C2" w:rsidR="009F1984" w:rsidRDefault="009F1984" w:rsidP="000D3B6D">
      <w:pPr>
        <w:jc w:val="both"/>
        <w:rPr>
          <w:rFonts w:ascii="Arial" w:hAnsi="Arial" w:cs="Arial"/>
          <w:sz w:val="24"/>
          <w:szCs w:val="24"/>
        </w:rPr>
      </w:pPr>
    </w:p>
    <w:p w14:paraId="7E424AD5" w14:textId="503DDB24" w:rsidR="00411789" w:rsidRDefault="00411789" w:rsidP="000D3B6D">
      <w:pPr>
        <w:jc w:val="both"/>
        <w:rPr>
          <w:rFonts w:ascii="Arial" w:hAnsi="Arial" w:cs="Arial"/>
          <w:sz w:val="24"/>
          <w:szCs w:val="24"/>
        </w:rPr>
      </w:pPr>
    </w:p>
    <w:p w14:paraId="700CE764" w14:textId="3A15D613" w:rsidR="00411789" w:rsidRDefault="00411789" w:rsidP="000D3B6D">
      <w:pPr>
        <w:jc w:val="both"/>
        <w:rPr>
          <w:rFonts w:ascii="Arial" w:hAnsi="Arial" w:cs="Arial"/>
          <w:sz w:val="24"/>
          <w:szCs w:val="24"/>
        </w:rPr>
      </w:pPr>
    </w:p>
    <w:p w14:paraId="72C25C5C" w14:textId="255E1DE0" w:rsidR="00411789" w:rsidRDefault="00411789" w:rsidP="000D3B6D">
      <w:pPr>
        <w:jc w:val="both"/>
        <w:rPr>
          <w:rFonts w:ascii="Arial" w:hAnsi="Arial" w:cs="Arial"/>
          <w:sz w:val="24"/>
          <w:szCs w:val="24"/>
        </w:rPr>
      </w:pPr>
    </w:p>
    <w:p w14:paraId="26ACD5F2" w14:textId="77777777" w:rsidR="00411789" w:rsidRDefault="00411789" w:rsidP="000D3B6D">
      <w:pPr>
        <w:jc w:val="both"/>
        <w:rPr>
          <w:rFonts w:ascii="Arial" w:hAnsi="Arial" w:cs="Arial"/>
          <w:sz w:val="24"/>
          <w:szCs w:val="24"/>
        </w:rPr>
      </w:pPr>
    </w:p>
    <w:p w14:paraId="33DF823E" w14:textId="1D95524A" w:rsidR="009F1984" w:rsidRDefault="006C40C8" w:rsidP="000D3B6D">
      <w:pPr>
        <w:jc w:val="both"/>
        <w:rPr>
          <w:rFonts w:ascii="Arial" w:hAnsi="Arial" w:cs="Arial"/>
          <w:sz w:val="24"/>
          <w:szCs w:val="24"/>
        </w:rPr>
      </w:pPr>
      <w:r>
        <w:rPr>
          <w:rFonts w:ascii="Arial" w:hAnsi="Arial" w:cs="Arial"/>
          <w:sz w:val="24"/>
          <w:szCs w:val="24"/>
        </w:rPr>
        <w:lastRenderedPageBreak/>
        <w:tab/>
        <w:t>Time</w:t>
      </w:r>
    </w:p>
    <w:p w14:paraId="775C62CC" w14:textId="4507AAA4" w:rsidR="009F1984" w:rsidRDefault="009F1984" w:rsidP="000D3B6D">
      <w:pPr>
        <w:jc w:val="both"/>
        <w:rPr>
          <w:rFonts w:ascii="Arial" w:hAnsi="Arial" w:cs="Arial"/>
          <w:sz w:val="24"/>
          <w:szCs w:val="24"/>
        </w:rPr>
      </w:pPr>
      <w:r w:rsidRPr="009F1984">
        <w:rPr>
          <w:noProof/>
        </w:rPr>
        <w:drawing>
          <wp:inline distT="0" distB="0" distL="0" distR="0" wp14:anchorId="4B251899" wp14:editId="16C7F98E">
            <wp:extent cx="5753100" cy="208597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53100" cy="2085975"/>
                    </a:xfrm>
                    <a:prstGeom prst="rect">
                      <a:avLst/>
                    </a:prstGeom>
                  </pic:spPr>
                </pic:pic>
              </a:graphicData>
            </a:graphic>
          </wp:inline>
        </w:drawing>
      </w:r>
    </w:p>
    <w:p w14:paraId="7C2E02CA" w14:textId="04829842" w:rsidR="009F1984" w:rsidRDefault="006C40C8" w:rsidP="000D3B6D">
      <w:pPr>
        <w:jc w:val="both"/>
        <w:rPr>
          <w:rFonts w:ascii="Arial" w:hAnsi="Arial" w:cs="Arial"/>
          <w:sz w:val="24"/>
          <w:szCs w:val="24"/>
        </w:rPr>
      </w:pPr>
      <w:r>
        <w:rPr>
          <w:rFonts w:ascii="Arial" w:hAnsi="Arial" w:cs="Arial"/>
          <w:sz w:val="24"/>
          <w:szCs w:val="24"/>
        </w:rPr>
        <w:t>Phase</w:t>
      </w:r>
    </w:p>
    <w:p w14:paraId="2117D85F" w14:textId="79278E16" w:rsidR="006C40C8" w:rsidRDefault="006C40C8" w:rsidP="000D3B6D">
      <w:pPr>
        <w:jc w:val="both"/>
        <w:rPr>
          <w:rFonts w:ascii="Arial" w:hAnsi="Arial" w:cs="Arial"/>
          <w:sz w:val="24"/>
          <w:szCs w:val="24"/>
        </w:rPr>
      </w:pPr>
      <w:r>
        <w:rPr>
          <w:rFonts w:ascii="Arial" w:hAnsi="Arial" w:cs="Arial"/>
          <w:sz w:val="24"/>
          <w:szCs w:val="24"/>
        </w:rPr>
        <w:t xml:space="preserve">The above is a Gantts chart </w:t>
      </w:r>
      <w:r w:rsidR="002E08E3">
        <w:rPr>
          <w:rFonts w:ascii="Arial" w:hAnsi="Arial" w:cs="Arial"/>
          <w:sz w:val="24"/>
          <w:szCs w:val="24"/>
        </w:rPr>
        <w:t xml:space="preserve">created by me. It represents the six month time scale and the four phase of the project </w:t>
      </w:r>
      <w:proofErr w:type="spellStart"/>
      <w:r w:rsidR="002E08E3">
        <w:rPr>
          <w:rFonts w:ascii="Arial" w:hAnsi="Arial" w:cs="Arial"/>
          <w:sz w:val="24"/>
          <w:szCs w:val="24"/>
        </w:rPr>
        <w:t>Hijama</w:t>
      </w:r>
      <w:proofErr w:type="spellEnd"/>
      <w:r w:rsidR="002E08E3">
        <w:rPr>
          <w:rFonts w:ascii="Arial" w:hAnsi="Arial" w:cs="Arial"/>
          <w:sz w:val="24"/>
          <w:szCs w:val="24"/>
        </w:rPr>
        <w:t xml:space="preserve"> – Healing for Her.</w:t>
      </w:r>
    </w:p>
    <w:p w14:paraId="58E16FA0" w14:textId="77777777" w:rsidR="009F1984" w:rsidRDefault="009F1984" w:rsidP="000D3B6D">
      <w:pPr>
        <w:jc w:val="both"/>
        <w:rPr>
          <w:rFonts w:ascii="Arial" w:hAnsi="Arial" w:cs="Arial"/>
          <w:sz w:val="24"/>
          <w:szCs w:val="24"/>
        </w:rPr>
      </w:pPr>
    </w:p>
    <w:p w14:paraId="1EF08FFC" w14:textId="2997BA15" w:rsidR="00225D7E" w:rsidRPr="00D231DB" w:rsidRDefault="004F119F" w:rsidP="000D3B6D">
      <w:pPr>
        <w:jc w:val="both"/>
        <w:rPr>
          <w:rFonts w:ascii="Arial" w:hAnsi="Arial" w:cs="Arial"/>
          <w:b/>
          <w:bCs/>
          <w:sz w:val="24"/>
          <w:szCs w:val="24"/>
        </w:rPr>
      </w:pPr>
      <w:r w:rsidRPr="00D231DB">
        <w:rPr>
          <w:rFonts w:ascii="Arial" w:hAnsi="Arial" w:cs="Arial"/>
          <w:b/>
          <w:bCs/>
          <w:sz w:val="24"/>
          <w:szCs w:val="24"/>
        </w:rPr>
        <w:t>Executions</w:t>
      </w:r>
      <w:r w:rsidR="00B80A27">
        <w:rPr>
          <w:rFonts w:ascii="Arial" w:hAnsi="Arial" w:cs="Arial"/>
          <w:b/>
          <w:bCs/>
          <w:sz w:val="24"/>
          <w:szCs w:val="24"/>
        </w:rPr>
        <w:t xml:space="preserve"> P</w:t>
      </w:r>
      <w:r w:rsidRPr="00D231DB">
        <w:rPr>
          <w:rFonts w:ascii="Arial" w:hAnsi="Arial" w:cs="Arial"/>
          <w:b/>
          <w:bCs/>
          <w:sz w:val="24"/>
          <w:szCs w:val="24"/>
        </w:rPr>
        <w:t>lanning</w:t>
      </w:r>
    </w:p>
    <w:p w14:paraId="66089EB2" w14:textId="1077D178" w:rsidR="007C6BF9" w:rsidRPr="007C6BF9" w:rsidRDefault="007C6BF9" w:rsidP="000D3B6D">
      <w:pPr>
        <w:jc w:val="both"/>
        <w:rPr>
          <w:rFonts w:ascii="Arial" w:hAnsi="Arial" w:cs="Arial"/>
          <w:sz w:val="24"/>
          <w:szCs w:val="24"/>
        </w:rPr>
      </w:pPr>
      <w:r w:rsidRPr="007C6BF9">
        <w:rPr>
          <w:rFonts w:ascii="Arial" w:hAnsi="Arial" w:cs="Arial"/>
          <w:sz w:val="24"/>
          <w:szCs w:val="24"/>
        </w:rPr>
        <w:t xml:space="preserve">On </w:t>
      </w:r>
      <w:r>
        <w:rPr>
          <w:rFonts w:ascii="Arial" w:hAnsi="Arial" w:cs="Arial"/>
          <w:sz w:val="24"/>
          <w:szCs w:val="24"/>
        </w:rPr>
        <w:t>executions planning there will be lot of communication taking place with the existing employees of the Salon and the manager in charge</w:t>
      </w:r>
      <w:r w:rsidR="004718D9">
        <w:rPr>
          <w:rFonts w:ascii="Arial" w:hAnsi="Arial" w:cs="Arial"/>
          <w:sz w:val="24"/>
          <w:szCs w:val="24"/>
        </w:rPr>
        <w:t>,</w:t>
      </w:r>
      <w:r>
        <w:rPr>
          <w:rFonts w:ascii="Arial" w:hAnsi="Arial" w:cs="Arial"/>
          <w:sz w:val="24"/>
          <w:szCs w:val="24"/>
        </w:rPr>
        <w:t xml:space="preserve"> to understand how the members of </w:t>
      </w:r>
      <w:proofErr w:type="spellStart"/>
      <w:r w:rsidR="006B53DE">
        <w:rPr>
          <w:rFonts w:ascii="Arial" w:hAnsi="Arial" w:cs="Arial"/>
          <w:sz w:val="24"/>
          <w:szCs w:val="24"/>
        </w:rPr>
        <w:t>H</w:t>
      </w:r>
      <w:r>
        <w:rPr>
          <w:rFonts w:ascii="Arial" w:hAnsi="Arial" w:cs="Arial"/>
          <w:sz w:val="24"/>
          <w:szCs w:val="24"/>
        </w:rPr>
        <w:t>ijama</w:t>
      </w:r>
      <w:proofErr w:type="spellEnd"/>
      <w:r>
        <w:rPr>
          <w:rFonts w:ascii="Arial" w:hAnsi="Arial" w:cs="Arial"/>
          <w:sz w:val="24"/>
          <w:szCs w:val="24"/>
        </w:rPr>
        <w:t xml:space="preserve"> project can best work together. This can be the simple things like sharing the kitchen </w:t>
      </w:r>
      <w:r w:rsidR="0014628E">
        <w:rPr>
          <w:rFonts w:ascii="Arial" w:hAnsi="Arial" w:cs="Arial"/>
          <w:sz w:val="24"/>
          <w:szCs w:val="24"/>
        </w:rPr>
        <w:t xml:space="preserve">facilities or making a safe access for the </w:t>
      </w:r>
      <w:proofErr w:type="spellStart"/>
      <w:r w:rsidR="006B53DE">
        <w:rPr>
          <w:rFonts w:ascii="Arial" w:hAnsi="Arial" w:cs="Arial"/>
          <w:sz w:val="24"/>
          <w:szCs w:val="24"/>
        </w:rPr>
        <w:t>H</w:t>
      </w:r>
      <w:r w:rsidR="0014628E">
        <w:rPr>
          <w:rFonts w:ascii="Arial" w:hAnsi="Arial" w:cs="Arial"/>
          <w:sz w:val="24"/>
          <w:szCs w:val="24"/>
        </w:rPr>
        <w:t>ijama</w:t>
      </w:r>
      <w:proofErr w:type="spellEnd"/>
      <w:r w:rsidR="0014628E">
        <w:rPr>
          <w:rFonts w:ascii="Arial" w:hAnsi="Arial" w:cs="Arial"/>
          <w:sz w:val="24"/>
          <w:szCs w:val="24"/>
        </w:rPr>
        <w:t xml:space="preserve"> clients to enter</w:t>
      </w:r>
      <w:r w:rsidR="004718D9">
        <w:rPr>
          <w:rFonts w:ascii="Arial" w:hAnsi="Arial" w:cs="Arial"/>
          <w:sz w:val="24"/>
          <w:szCs w:val="24"/>
        </w:rPr>
        <w:t xml:space="preserve"> and leave</w:t>
      </w:r>
      <w:r w:rsidR="0014628E">
        <w:rPr>
          <w:rFonts w:ascii="Arial" w:hAnsi="Arial" w:cs="Arial"/>
          <w:sz w:val="24"/>
          <w:szCs w:val="24"/>
        </w:rPr>
        <w:t xml:space="preserve"> the premises</w:t>
      </w:r>
      <w:r w:rsidR="006E790E">
        <w:rPr>
          <w:rFonts w:ascii="Arial" w:hAnsi="Arial" w:cs="Arial"/>
          <w:sz w:val="24"/>
          <w:szCs w:val="24"/>
        </w:rPr>
        <w:t xml:space="preserve">. There will also be discussion on the protocol on how best to direct new clients to </w:t>
      </w:r>
      <w:proofErr w:type="spellStart"/>
      <w:r w:rsidR="006B53DE">
        <w:rPr>
          <w:rFonts w:ascii="Arial" w:hAnsi="Arial" w:cs="Arial"/>
          <w:sz w:val="24"/>
          <w:szCs w:val="24"/>
        </w:rPr>
        <w:t>H</w:t>
      </w:r>
      <w:r w:rsidR="006E790E">
        <w:rPr>
          <w:rFonts w:ascii="Arial" w:hAnsi="Arial" w:cs="Arial"/>
          <w:sz w:val="24"/>
          <w:szCs w:val="24"/>
        </w:rPr>
        <w:t>ijama</w:t>
      </w:r>
      <w:proofErr w:type="spellEnd"/>
      <w:r w:rsidR="006E790E">
        <w:rPr>
          <w:rFonts w:ascii="Arial" w:hAnsi="Arial" w:cs="Arial"/>
          <w:sz w:val="24"/>
          <w:szCs w:val="24"/>
        </w:rPr>
        <w:t xml:space="preserve"> service and what steps to follow in the absent of </w:t>
      </w:r>
      <w:proofErr w:type="spellStart"/>
      <w:r w:rsidR="006B53DE">
        <w:rPr>
          <w:rFonts w:ascii="Arial" w:hAnsi="Arial" w:cs="Arial"/>
          <w:sz w:val="24"/>
          <w:szCs w:val="24"/>
        </w:rPr>
        <w:t>H</w:t>
      </w:r>
      <w:r w:rsidR="006E790E">
        <w:rPr>
          <w:rFonts w:ascii="Arial" w:hAnsi="Arial" w:cs="Arial"/>
          <w:sz w:val="24"/>
          <w:szCs w:val="24"/>
        </w:rPr>
        <w:t>ijama</w:t>
      </w:r>
      <w:proofErr w:type="spellEnd"/>
      <w:r w:rsidR="006E790E">
        <w:rPr>
          <w:rFonts w:ascii="Arial" w:hAnsi="Arial" w:cs="Arial"/>
          <w:sz w:val="24"/>
          <w:szCs w:val="24"/>
        </w:rPr>
        <w:t xml:space="preserve"> therapist. </w:t>
      </w:r>
      <w:r w:rsidRPr="007C6BF9">
        <w:rPr>
          <w:rFonts w:ascii="Arial" w:hAnsi="Arial" w:cs="Arial"/>
          <w:sz w:val="24"/>
          <w:szCs w:val="24"/>
        </w:rPr>
        <w:t xml:space="preserve"> </w:t>
      </w:r>
    </w:p>
    <w:p w14:paraId="7E13FFF3" w14:textId="77777777" w:rsidR="00C90A5A" w:rsidRDefault="00C90A5A" w:rsidP="000D3B6D">
      <w:pPr>
        <w:jc w:val="both"/>
        <w:rPr>
          <w:rFonts w:ascii="Arial" w:hAnsi="Arial" w:cs="Arial"/>
          <w:b/>
          <w:bCs/>
          <w:sz w:val="24"/>
          <w:szCs w:val="24"/>
        </w:rPr>
      </w:pPr>
    </w:p>
    <w:p w14:paraId="5046429D" w14:textId="3F58BB81" w:rsidR="00C90A5A" w:rsidRPr="00D231DB" w:rsidRDefault="004F119F" w:rsidP="000D3B6D">
      <w:pPr>
        <w:jc w:val="both"/>
        <w:rPr>
          <w:rFonts w:ascii="Arial" w:hAnsi="Arial" w:cs="Arial"/>
          <w:b/>
          <w:bCs/>
          <w:sz w:val="24"/>
          <w:szCs w:val="24"/>
        </w:rPr>
      </w:pPr>
      <w:r w:rsidRPr="00D231DB">
        <w:rPr>
          <w:rFonts w:ascii="Arial" w:hAnsi="Arial" w:cs="Arial"/>
          <w:b/>
          <w:bCs/>
          <w:sz w:val="24"/>
          <w:szCs w:val="24"/>
        </w:rPr>
        <w:t xml:space="preserve">Monitoring and </w:t>
      </w:r>
      <w:r w:rsidR="00B80A27">
        <w:rPr>
          <w:rFonts w:ascii="Arial" w:hAnsi="Arial" w:cs="Arial"/>
          <w:b/>
          <w:bCs/>
          <w:sz w:val="24"/>
          <w:szCs w:val="24"/>
        </w:rPr>
        <w:t>C</w:t>
      </w:r>
      <w:r w:rsidRPr="00D231DB">
        <w:rPr>
          <w:rFonts w:ascii="Arial" w:hAnsi="Arial" w:cs="Arial"/>
          <w:b/>
          <w:bCs/>
          <w:sz w:val="24"/>
          <w:szCs w:val="24"/>
        </w:rPr>
        <w:t>ontrol process</w:t>
      </w:r>
    </w:p>
    <w:p w14:paraId="4C64E8AD" w14:textId="77777777" w:rsidR="00FC1CC6" w:rsidRDefault="00FC1CC6" w:rsidP="000D3B6D">
      <w:pPr>
        <w:jc w:val="both"/>
        <w:rPr>
          <w:rFonts w:ascii="Arial" w:hAnsi="Arial" w:cs="Arial"/>
          <w:sz w:val="24"/>
          <w:szCs w:val="24"/>
        </w:rPr>
      </w:pPr>
      <w:r>
        <w:rPr>
          <w:rFonts w:ascii="Arial" w:hAnsi="Arial" w:cs="Arial"/>
          <w:sz w:val="24"/>
          <w:szCs w:val="24"/>
        </w:rPr>
        <w:t xml:space="preserve">To monitor is to collect, record and reporting of information, control uses these information to associate actual performance with the plan. </w:t>
      </w:r>
    </w:p>
    <w:p w14:paraId="7347C48F" w14:textId="77777777" w:rsidR="00B85680" w:rsidRDefault="00022D1E" w:rsidP="000D3B6D">
      <w:pPr>
        <w:jc w:val="both"/>
        <w:rPr>
          <w:rFonts w:ascii="Arial" w:hAnsi="Arial" w:cs="Arial"/>
          <w:sz w:val="24"/>
          <w:szCs w:val="24"/>
        </w:rPr>
      </w:pPr>
      <w:r>
        <w:rPr>
          <w:rFonts w:ascii="Arial" w:hAnsi="Arial" w:cs="Arial"/>
          <w:sz w:val="24"/>
          <w:szCs w:val="24"/>
        </w:rPr>
        <w:t>To monitor and control there will be a system in place to keep track of clients group, their personal details and their health issues. To monito</w:t>
      </w:r>
      <w:r w:rsidR="00761181">
        <w:rPr>
          <w:rFonts w:ascii="Arial" w:hAnsi="Arial" w:cs="Arial"/>
          <w:sz w:val="24"/>
          <w:szCs w:val="24"/>
        </w:rPr>
        <w:t xml:space="preserve">r and control the running of the project in terms of maintenance and supply, there will be </w:t>
      </w:r>
      <w:r w:rsidR="007139A1">
        <w:rPr>
          <w:rFonts w:ascii="Arial" w:hAnsi="Arial" w:cs="Arial"/>
          <w:sz w:val="24"/>
          <w:szCs w:val="24"/>
        </w:rPr>
        <w:t xml:space="preserve">a </w:t>
      </w:r>
      <w:r w:rsidR="00761181">
        <w:rPr>
          <w:rFonts w:ascii="Arial" w:hAnsi="Arial" w:cs="Arial"/>
          <w:sz w:val="24"/>
          <w:szCs w:val="24"/>
        </w:rPr>
        <w:t xml:space="preserve">system to alert </w:t>
      </w:r>
      <w:r w:rsidR="007139A1">
        <w:rPr>
          <w:rFonts w:ascii="Arial" w:hAnsi="Arial" w:cs="Arial"/>
          <w:sz w:val="24"/>
          <w:szCs w:val="24"/>
        </w:rPr>
        <w:t>when order needs to be placed</w:t>
      </w:r>
      <w:r w:rsidR="00304743">
        <w:rPr>
          <w:rFonts w:ascii="Arial" w:hAnsi="Arial" w:cs="Arial"/>
          <w:sz w:val="24"/>
          <w:szCs w:val="24"/>
        </w:rPr>
        <w:t xml:space="preserve">. A customer short questionnaire with no more than five question will be produced to monitor the efficiency of the service and any suggestion for improvement. An example of Murphy’s Law “If anything can go wrong, it will”(Nygaard. F, Mondragon. G, </w:t>
      </w:r>
      <w:r w:rsidR="00D8660F">
        <w:rPr>
          <w:rFonts w:ascii="Arial" w:hAnsi="Arial" w:cs="Arial"/>
          <w:sz w:val="24"/>
          <w:szCs w:val="24"/>
        </w:rPr>
        <w:t>1980) suggest that anything can go wrong therefor it is very important for any project manager to continuously monitor closely all aspect of the service.</w:t>
      </w:r>
      <w:r w:rsidR="009B67DE">
        <w:rPr>
          <w:rFonts w:ascii="Arial" w:hAnsi="Arial" w:cs="Arial"/>
          <w:sz w:val="24"/>
          <w:szCs w:val="24"/>
        </w:rPr>
        <w:t xml:space="preserve"> </w:t>
      </w:r>
      <w:proofErr w:type="spellStart"/>
      <w:r w:rsidR="009B67DE">
        <w:rPr>
          <w:rFonts w:ascii="Arial" w:hAnsi="Arial" w:cs="Arial"/>
          <w:sz w:val="24"/>
          <w:szCs w:val="24"/>
        </w:rPr>
        <w:t>Hijama</w:t>
      </w:r>
      <w:proofErr w:type="spellEnd"/>
      <w:r w:rsidR="009B67DE">
        <w:rPr>
          <w:rFonts w:ascii="Arial" w:hAnsi="Arial" w:cs="Arial"/>
          <w:sz w:val="24"/>
          <w:szCs w:val="24"/>
        </w:rPr>
        <w:t xml:space="preserve"> is a niece market and the project is unique therefore more attention and care needs to be taken to monitor and control, therefore therapist will be required to input information about the health condition of the clients and the duration of the session, along with the preferred time by clients for the service. These information will </w:t>
      </w:r>
      <w:r w:rsidR="009B67DE">
        <w:rPr>
          <w:rFonts w:ascii="Arial" w:hAnsi="Arial" w:cs="Arial"/>
          <w:sz w:val="24"/>
          <w:szCs w:val="24"/>
        </w:rPr>
        <w:lastRenderedPageBreak/>
        <w:t xml:space="preserve">help when project manager is thinking about number of staff </w:t>
      </w:r>
      <w:r w:rsidR="004B588C">
        <w:rPr>
          <w:rFonts w:ascii="Arial" w:hAnsi="Arial" w:cs="Arial"/>
          <w:sz w:val="24"/>
          <w:szCs w:val="24"/>
        </w:rPr>
        <w:t>to employee and during which hours of the day, this will also help with budget planning.</w:t>
      </w:r>
      <w:r w:rsidR="009B67DE">
        <w:rPr>
          <w:rFonts w:ascii="Arial" w:hAnsi="Arial" w:cs="Arial"/>
          <w:sz w:val="24"/>
          <w:szCs w:val="24"/>
        </w:rPr>
        <w:t xml:space="preserve">   </w:t>
      </w:r>
    </w:p>
    <w:p w14:paraId="5C0C35F4" w14:textId="54C5F943" w:rsidR="009B67DE" w:rsidRPr="006E790E" w:rsidRDefault="00A94A1D" w:rsidP="000D3B6D">
      <w:pPr>
        <w:jc w:val="both"/>
        <w:rPr>
          <w:rFonts w:ascii="Arial" w:hAnsi="Arial" w:cs="Arial"/>
          <w:sz w:val="24"/>
          <w:szCs w:val="24"/>
        </w:rPr>
      </w:pPr>
      <w:proofErr w:type="spellStart"/>
      <w:r>
        <w:rPr>
          <w:rFonts w:ascii="Arial" w:hAnsi="Arial" w:cs="Arial"/>
          <w:sz w:val="24"/>
          <w:szCs w:val="24"/>
        </w:rPr>
        <w:t>Hijama</w:t>
      </w:r>
      <w:proofErr w:type="spellEnd"/>
      <w:r>
        <w:rPr>
          <w:rFonts w:ascii="Arial" w:hAnsi="Arial" w:cs="Arial"/>
          <w:sz w:val="24"/>
          <w:szCs w:val="24"/>
        </w:rPr>
        <w:t xml:space="preserve"> project manager will carry out regular reality checks on schedules keeping in mind not everyone works at 100% capacity at all time. Regular meeting will be held with stakeholders and staff of progress of the project and it will be clear and honest communication. Progress report will be produced as well as a </w:t>
      </w:r>
      <w:r w:rsidR="006B53DE">
        <w:rPr>
          <w:rFonts w:ascii="Arial" w:hAnsi="Arial" w:cs="Arial"/>
          <w:sz w:val="24"/>
          <w:szCs w:val="24"/>
        </w:rPr>
        <w:t>Gantt</w:t>
      </w:r>
      <w:r>
        <w:rPr>
          <w:rFonts w:ascii="Arial" w:hAnsi="Arial" w:cs="Arial"/>
          <w:sz w:val="24"/>
          <w:szCs w:val="24"/>
        </w:rPr>
        <w:t xml:space="preserve"> chart showing the time scale and to make comparison.</w:t>
      </w:r>
      <w:r w:rsidR="00B27B3C">
        <w:rPr>
          <w:rFonts w:ascii="Arial" w:hAnsi="Arial" w:cs="Arial"/>
          <w:sz w:val="24"/>
          <w:szCs w:val="24"/>
        </w:rPr>
        <w:t xml:space="preserve"> Keeping in mind not all stakeholders will require the same information.</w:t>
      </w:r>
      <w:r w:rsidR="009B67DE">
        <w:rPr>
          <w:rFonts w:ascii="Arial" w:hAnsi="Arial" w:cs="Arial"/>
          <w:sz w:val="24"/>
          <w:szCs w:val="24"/>
        </w:rPr>
        <w:t xml:space="preserve"> </w:t>
      </w:r>
    </w:p>
    <w:p w14:paraId="01E1CB47" w14:textId="4E401CF0" w:rsidR="006E790E" w:rsidRDefault="006E790E" w:rsidP="000D3B6D">
      <w:pPr>
        <w:jc w:val="both"/>
        <w:rPr>
          <w:rFonts w:ascii="Arial" w:hAnsi="Arial" w:cs="Arial"/>
          <w:b/>
          <w:bCs/>
          <w:sz w:val="24"/>
          <w:szCs w:val="24"/>
        </w:rPr>
      </w:pPr>
    </w:p>
    <w:p w14:paraId="4D5B48BC" w14:textId="7E134ED4" w:rsidR="004F119F" w:rsidRDefault="004F119F" w:rsidP="000D3B6D">
      <w:pPr>
        <w:jc w:val="both"/>
        <w:rPr>
          <w:rFonts w:ascii="Arial" w:hAnsi="Arial" w:cs="Arial"/>
          <w:b/>
          <w:bCs/>
          <w:sz w:val="28"/>
          <w:szCs w:val="28"/>
        </w:rPr>
      </w:pPr>
      <w:r w:rsidRPr="00C90A5A">
        <w:rPr>
          <w:rFonts w:ascii="Arial" w:hAnsi="Arial" w:cs="Arial"/>
          <w:b/>
          <w:bCs/>
          <w:sz w:val="28"/>
          <w:szCs w:val="28"/>
        </w:rPr>
        <w:t xml:space="preserve">Ongoing </w:t>
      </w:r>
      <w:r w:rsidR="00B80A27">
        <w:rPr>
          <w:rFonts w:ascii="Arial" w:hAnsi="Arial" w:cs="Arial"/>
          <w:b/>
          <w:bCs/>
          <w:sz w:val="28"/>
          <w:szCs w:val="28"/>
        </w:rPr>
        <w:t>P</w:t>
      </w:r>
      <w:r w:rsidRPr="00C90A5A">
        <w:rPr>
          <w:rFonts w:ascii="Arial" w:hAnsi="Arial" w:cs="Arial"/>
          <w:b/>
          <w:bCs/>
          <w:sz w:val="28"/>
          <w:szCs w:val="28"/>
        </w:rPr>
        <w:t>rocess</w:t>
      </w:r>
    </w:p>
    <w:p w14:paraId="73DC5A21" w14:textId="501E5E38" w:rsidR="00DE4BFB" w:rsidRPr="00DE4BFB" w:rsidRDefault="00DE4BFB" w:rsidP="000D3B6D">
      <w:pPr>
        <w:jc w:val="both"/>
        <w:rPr>
          <w:rFonts w:ascii="Arial" w:hAnsi="Arial" w:cs="Arial"/>
          <w:sz w:val="24"/>
          <w:szCs w:val="24"/>
        </w:rPr>
      </w:pPr>
      <w:r>
        <w:rPr>
          <w:rFonts w:ascii="Arial" w:hAnsi="Arial" w:cs="Arial"/>
          <w:sz w:val="24"/>
          <w:szCs w:val="24"/>
        </w:rPr>
        <w:t xml:space="preserve">The </w:t>
      </w:r>
      <w:proofErr w:type="spellStart"/>
      <w:r w:rsidR="006B53DE">
        <w:rPr>
          <w:rFonts w:ascii="Arial" w:hAnsi="Arial" w:cs="Arial"/>
          <w:sz w:val="24"/>
          <w:szCs w:val="24"/>
        </w:rPr>
        <w:t>H</w:t>
      </w:r>
      <w:r>
        <w:rPr>
          <w:rFonts w:ascii="Arial" w:hAnsi="Arial" w:cs="Arial"/>
          <w:sz w:val="24"/>
          <w:szCs w:val="24"/>
        </w:rPr>
        <w:t>ijama</w:t>
      </w:r>
      <w:proofErr w:type="spellEnd"/>
      <w:r>
        <w:rPr>
          <w:rFonts w:ascii="Arial" w:hAnsi="Arial" w:cs="Arial"/>
          <w:sz w:val="24"/>
          <w:szCs w:val="24"/>
        </w:rPr>
        <w:t xml:space="preserve"> project is an ongoing project and </w:t>
      </w:r>
      <w:r w:rsidR="00DC5C59">
        <w:rPr>
          <w:rFonts w:ascii="Arial" w:hAnsi="Arial" w:cs="Arial"/>
          <w:sz w:val="24"/>
          <w:szCs w:val="24"/>
        </w:rPr>
        <w:t>the plan is to</w:t>
      </w:r>
      <w:r>
        <w:rPr>
          <w:rFonts w:ascii="Arial" w:hAnsi="Arial" w:cs="Arial"/>
          <w:sz w:val="24"/>
          <w:szCs w:val="24"/>
        </w:rPr>
        <w:t xml:space="preserve"> exten</w:t>
      </w:r>
      <w:r w:rsidR="00DC5C59">
        <w:rPr>
          <w:rFonts w:ascii="Arial" w:hAnsi="Arial" w:cs="Arial"/>
          <w:sz w:val="24"/>
          <w:szCs w:val="24"/>
        </w:rPr>
        <w:t>d the service</w:t>
      </w:r>
      <w:r>
        <w:rPr>
          <w:rFonts w:ascii="Arial" w:hAnsi="Arial" w:cs="Arial"/>
          <w:sz w:val="24"/>
          <w:szCs w:val="24"/>
        </w:rPr>
        <w:t xml:space="preserve"> to </w:t>
      </w:r>
      <w:r w:rsidR="00DC5C59">
        <w:rPr>
          <w:rFonts w:ascii="Arial" w:hAnsi="Arial" w:cs="Arial"/>
          <w:sz w:val="24"/>
          <w:szCs w:val="24"/>
        </w:rPr>
        <w:t>other salon therefore, it is crucial to make the project a successful one. All relevant steps  need</w:t>
      </w:r>
      <w:r w:rsidR="0096486A">
        <w:rPr>
          <w:rFonts w:ascii="Arial" w:hAnsi="Arial" w:cs="Arial"/>
          <w:sz w:val="24"/>
          <w:szCs w:val="24"/>
        </w:rPr>
        <w:t>s</w:t>
      </w:r>
      <w:r w:rsidR="00DC5C59">
        <w:rPr>
          <w:rFonts w:ascii="Arial" w:hAnsi="Arial" w:cs="Arial"/>
          <w:sz w:val="24"/>
          <w:szCs w:val="24"/>
        </w:rPr>
        <w:t xml:space="preserve"> to be taken to run the project smoothly and most importantly learn </w:t>
      </w:r>
      <w:r w:rsidR="0096486A">
        <w:rPr>
          <w:rFonts w:ascii="Arial" w:hAnsi="Arial" w:cs="Arial"/>
          <w:sz w:val="24"/>
          <w:szCs w:val="24"/>
        </w:rPr>
        <w:t xml:space="preserve">from it and come up with innovative ideas to improve and expand the service. </w:t>
      </w:r>
      <w:r w:rsidR="00370B79">
        <w:rPr>
          <w:rFonts w:ascii="Arial" w:hAnsi="Arial" w:cs="Arial"/>
          <w:sz w:val="24"/>
          <w:szCs w:val="24"/>
        </w:rPr>
        <w:t>There will be a system in place to document any disruption, complication and how they were dealt with, the learning outcome and what could be do</w:t>
      </w:r>
      <w:r w:rsidR="00D231DB">
        <w:rPr>
          <w:rFonts w:ascii="Arial" w:hAnsi="Arial" w:cs="Arial"/>
          <w:sz w:val="24"/>
          <w:szCs w:val="24"/>
        </w:rPr>
        <w:t>ne</w:t>
      </w:r>
      <w:r w:rsidR="00370B79">
        <w:rPr>
          <w:rFonts w:ascii="Arial" w:hAnsi="Arial" w:cs="Arial"/>
          <w:sz w:val="24"/>
          <w:szCs w:val="24"/>
        </w:rPr>
        <w:t xml:space="preserve"> differently next </w:t>
      </w:r>
      <w:r w:rsidR="00D231DB">
        <w:rPr>
          <w:rFonts w:ascii="Arial" w:hAnsi="Arial" w:cs="Arial"/>
          <w:sz w:val="24"/>
          <w:szCs w:val="24"/>
        </w:rPr>
        <w:t>time. This system will be accessible to all members working on this project.</w:t>
      </w:r>
      <w:r w:rsidR="00D4748C">
        <w:rPr>
          <w:rFonts w:ascii="Arial" w:hAnsi="Arial" w:cs="Arial"/>
          <w:sz w:val="24"/>
          <w:szCs w:val="24"/>
        </w:rPr>
        <w:t xml:space="preserve"> Project manager will keep track of all development </w:t>
      </w:r>
      <w:r w:rsidR="006C3B9B">
        <w:rPr>
          <w:rFonts w:ascii="Arial" w:hAnsi="Arial" w:cs="Arial"/>
          <w:sz w:val="24"/>
          <w:szCs w:val="24"/>
        </w:rPr>
        <w:t xml:space="preserve">in technology, techniques and people in relation to </w:t>
      </w:r>
      <w:proofErr w:type="spellStart"/>
      <w:r w:rsidR="006B53DE">
        <w:rPr>
          <w:rFonts w:ascii="Arial" w:hAnsi="Arial" w:cs="Arial"/>
          <w:sz w:val="24"/>
          <w:szCs w:val="24"/>
        </w:rPr>
        <w:t>H</w:t>
      </w:r>
      <w:r w:rsidR="006C3B9B">
        <w:rPr>
          <w:rFonts w:ascii="Arial" w:hAnsi="Arial" w:cs="Arial"/>
          <w:sz w:val="24"/>
          <w:szCs w:val="24"/>
        </w:rPr>
        <w:t>ijama</w:t>
      </w:r>
      <w:proofErr w:type="spellEnd"/>
      <w:r w:rsidR="006C3B9B">
        <w:rPr>
          <w:rFonts w:ascii="Arial" w:hAnsi="Arial" w:cs="Arial"/>
          <w:sz w:val="24"/>
          <w:szCs w:val="24"/>
        </w:rPr>
        <w:t xml:space="preserve"> and will frequently update staff and the stakeholders.</w:t>
      </w:r>
    </w:p>
    <w:p w14:paraId="23D8EB81" w14:textId="77777777" w:rsidR="001321C4" w:rsidRPr="00C90A5A" w:rsidRDefault="001321C4" w:rsidP="000D3B6D">
      <w:pPr>
        <w:jc w:val="both"/>
        <w:rPr>
          <w:rFonts w:ascii="Arial" w:hAnsi="Arial" w:cs="Arial"/>
          <w:b/>
          <w:bCs/>
          <w:sz w:val="28"/>
          <w:szCs w:val="28"/>
        </w:rPr>
      </w:pPr>
    </w:p>
    <w:p w14:paraId="7919F0EA" w14:textId="4F425ECB" w:rsidR="00E917F7" w:rsidRDefault="000D3B6D" w:rsidP="00D7626A">
      <w:pPr>
        <w:jc w:val="both"/>
        <w:rPr>
          <w:rFonts w:ascii="Arial" w:hAnsi="Arial" w:cs="Arial"/>
          <w:b/>
          <w:bCs/>
          <w:sz w:val="28"/>
          <w:szCs w:val="28"/>
        </w:rPr>
      </w:pPr>
      <w:r w:rsidRPr="00C90A5A">
        <w:rPr>
          <w:rFonts w:ascii="Arial" w:hAnsi="Arial" w:cs="Arial"/>
          <w:b/>
          <w:bCs/>
          <w:sz w:val="28"/>
          <w:szCs w:val="28"/>
        </w:rPr>
        <w:t xml:space="preserve">Human </w:t>
      </w:r>
      <w:r w:rsidR="00B80A27">
        <w:rPr>
          <w:rFonts w:ascii="Arial" w:hAnsi="Arial" w:cs="Arial"/>
          <w:b/>
          <w:bCs/>
          <w:sz w:val="28"/>
          <w:szCs w:val="28"/>
        </w:rPr>
        <w:t>R</w:t>
      </w:r>
      <w:r w:rsidRPr="00C90A5A">
        <w:rPr>
          <w:rFonts w:ascii="Arial" w:hAnsi="Arial" w:cs="Arial"/>
          <w:b/>
          <w:bCs/>
          <w:sz w:val="28"/>
          <w:szCs w:val="28"/>
        </w:rPr>
        <w:t xml:space="preserve">esource </w:t>
      </w:r>
      <w:r w:rsidR="00B80A27">
        <w:rPr>
          <w:rFonts w:ascii="Arial" w:hAnsi="Arial" w:cs="Arial"/>
          <w:b/>
          <w:bCs/>
          <w:sz w:val="28"/>
          <w:szCs w:val="28"/>
        </w:rPr>
        <w:t>M</w:t>
      </w:r>
      <w:r w:rsidRPr="00C90A5A">
        <w:rPr>
          <w:rFonts w:ascii="Arial" w:hAnsi="Arial" w:cs="Arial"/>
          <w:b/>
          <w:bCs/>
          <w:sz w:val="28"/>
          <w:szCs w:val="28"/>
        </w:rPr>
        <w:t xml:space="preserve">anagement </w:t>
      </w:r>
    </w:p>
    <w:p w14:paraId="5692B603" w14:textId="0CE44045" w:rsidR="005C5AA9" w:rsidRDefault="00DE1DB8" w:rsidP="00D7626A">
      <w:pPr>
        <w:jc w:val="both"/>
        <w:rPr>
          <w:rFonts w:ascii="Arial" w:hAnsi="Arial" w:cs="Arial"/>
          <w:sz w:val="24"/>
          <w:szCs w:val="24"/>
        </w:rPr>
      </w:pPr>
      <w:r>
        <w:rPr>
          <w:rFonts w:ascii="Arial" w:hAnsi="Arial" w:cs="Arial"/>
          <w:sz w:val="24"/>
          <w:szCs w:val="24"/>
        </w:rPr>
        <w:t xml:space="preserve">As the </w:t>
      </w:r>
      <w:proofErr w:type="spellStart"/>
      <w:r w:rsidR="006B53DE">
        <w:rPr>
          <w:rFonts w:ascii="Arial" w:hAnsi="Arial" w:cs="Arial"/>
          <w:sz w:val="24"/>
          <w:szCs w:val="24"/>
        </w:rPr>
        <w:t>H</w:t>
      </w:r>
      <w:r>
        <w:rPr>
          <w:rFonts w:ascii="Arial" w:hAnsi="Arial" w:cs="Arial"/>
          <w:sz w:val="24"/>
          <w:szCs w:val="24"/>
        </w:rPr>
        <w:t>ijama</w:t>
      </w:r>
      <w:proofErr w:type="spellEnd"/>
      <w:r>
        <w:rPr>
          <w:rFonts w:ascii="Arial" w:hAnsi="Arial" w:cs="Arial"/>
          <w:sz w:val="24"/>
          <w:szCs w:val="24"/>
        </w:rPr>
        <w:t xml:space="preserve"> project is a small project it is vital to have</w:t>
      </w:r>
      <w:r w:rsidR="002409B1">
        <w:rPr>
          <w:rFonts w:ascii="Arial" w:hAnsi="Arial" w:cs="Arial"/>
          <w:sz w:val="24"/>
          <w:szCs w:val="24"/>
        </w:rPr>
        <w:t xml:space="preserve"> an </w:t>
      </w:r>
      <w:r>
        <w:rPr>
          <w:rFonts w:ascii="Arial" w:hAnsi="Arial" w:cs="Arial"/>
          <w:sz w:val="24"/>
          <w:szCs w:val="24"/>
        </w:rPr>
        <w:t>effective human resource management.</w:t>
      </w:r>
      <w:r w:rsidR="00077C0F">
        <w:rPr>
          <w:rFonts w:ascii="Arial" w:hAnsi="Arial" w:cs="Arial"/>
          <w:sz w:val="24"/>
          <w:szCs w:val="24"/>
        </w:rPr>
        <w:t xml:space="preserve"> Organisations should have human resource management strategy, the effective use of these strategies in different situations can help to use employees effectively for the completion of organisations goals and targets. There are mix view on classifications of human resource management strategies, however one research suggests three types of human resource management strategies </w:t>
      </w:r>
      <w:r w:rsidR="00A70B9B">
        <w:rPr>
          <w:rFonts w:ascii="Arial" w:hAnsi="Arial" w:cs="Arial"/>
          <w:sz w:val="24"/>
          <w:szCs w:val="24"/>
        </w:rPr>
        <w:t>and they are accumulation, utilization and facilitation. The dimensions of human resource management strategies are development, motivation, reinforcement and transfer strategies.</w:t>
      </w:r>
      <w:r w:rsidR="003B623B">
        <w:rPr>
          <w:rFonts w:ascii="Arial" w:hAnsi="Arial" w:cs="Arial"/>
          <w:sz w:val="24"/>
          <w:szCs w:val="24"/>
        </w:rPr>
        <w:t xml:space="preserve"> It is observed, relationship between leadership style and organisational performance is very much linked,</w:t>
      </w:r>
      <w:r w:rsidR="00DF1C46">
        <w:rPr>
          <w:rFonts w:ascii="Arial" w:hAnsi="Arial" w:cs="Arial"/>
          <w:sz w:val="24"/>
          <w:szCs w:val="24"/>
        </w:rPr>
        <w:t xml:space="preserve"> leadership style can have</w:t>
      </w:r>
      <w:r w:rsidR="003B623B">
        <w:rPr>
          <w:rFonts w:ascii="Arial" w:hAnsi="Arial" w:cs="Arial"/>
          <w:sz w:val="24"/>
          <w:szCs w:val="24"/>
        </w:rPr>
        <w:t xml:space="preserve"> a positive or negative </w:t>
      </w:r>
      <w:r w:rsidR="00DF1C46">
        <w:rPr>
          <w:rFonts w:ascii="Arial" w:hAnsi="Arial" w:cs="Arial"/>
          <w:sz w:val="24"/>
          <w:szCs w:val="24"/>
        </w:rPr>
        <w:t xml:space="preserve">correlation with the organisations overall performance (Wang, 2010). </w:t>
      </w:r>
    </w:p>
    <w:p w14:paraId="704FF0D1" w14:textId="3FC05030" w:rsidR="00077C0F" w:rsidRDefault="005C5AA9" w:rsidP="00D7626A">
      <w:pPr>
        <w:jc w:val="both"/>
        <w:rPr>
          <w:rFonts w:ascii="Arial" w:hAnsi="Arial" w:cs="Arial"/>
          <w:sz w:val="24"/>
          <w:szCs w:val="24"/>
        </w:rPr>
      </w:pPr>
      <w:r>
        <w:rPr>
          <w:rFonts w:ascii="Arial" w:hAnsi="Arial" w:cs="Arial"/>
          <w:sz w:val="24"/>
          <w:szCs w:val="24"/>
        </w:rPr>
        <w:t xml:space="preserve">Project manager for </w:t>
      </w:r>
      <w:proofErr w:type="spellStart"/>
      <w:r w:rsidR="006B53DE">
        <w:rPr>
          <w:rFonts w:ascii="Arial" w:hAnsi="Arial" w:cs="Arial"/>
          <w:sz w:val="24"/>
          <w:szCs w:val="24"/>
        </w:rPr>
        <w:t>H</w:t>
      </w:r>
      <w:r>
        <w:rPr>
          <w:rFonts w:ascii="Arial" w:hAnsi="Arial" w:cs="Arial"/>
          <w:sz w:val="24"/>
          <w:szCs w:val="24"/>
        </w:rPr>
        <w:t>ijama</w:t>
      </w:r>
      <w:proofErr w:type="spellEnd"/>
      <w:r>
        <w:rPr>
          <w:rFonts w:ascii="Arial" w:hAnsi="Arial" w:cs="Arial"/>
          <w:sz w:val="24"/>
          <w:szCs w:val="24"/>
        </w:rPr>
        <w:t xml:space="preserve"> will display mixture of three form of leadership: democratic leadership, coach style leadership and transformational leadership as each of them is just as important for an effective team and to meet the needs of the projects objectives. </w:t>
      </w:r>
      <w:r w:rsidR="00A70B9B">
        <w:rPr>
          <w:rFonts w:ascii="Arial" w:hAnsi="Arial" w:cs="Arial"/>
          <w:sz w:val="24"/>
          <w:szCs w:val="24"/>
        </w:rPr>
        <w:t xml:space="preserve">  </w:t>
      </w:r>
      <w:r w:rsidR="00077C0F">
        <w:rPr>
          <w:rFonts w:ascii="Arial" w:hAnsi="Arial" w:cs="Arial"/>
          <w:sz w:val="24"/>
          <w:szCs w:val="24"/>
        </w:rPr>
        <w:t xml:space="preserve"> </w:t>
      </w:r>
    </w:p>
    <w:p w14:paraId="239AA244" w14:textId="150BAF0B" w:rsidR="00CE2EF1" w:rsidRPr="00DE1DB8" w:rsidRDefault="00DE1DB8" w:rsidP="00D7626A">
      <w:pPr>
        <w:jc w:val="both"/>
        <w:rPr>
          <w:rFonts w:ascii="Arial" w:hAnsi="Arial" w:cs="Arial"/>
          <w:sz w:val="24"/>
          <w:szCs w:val="24"/>
        </w:rPr>
      </w:pPr>
      <w:r>
        <w:rPr>
          <w:rFonts w:ascii="Arial" w:hAnsi="Arial" w:cs="Arial"/>
          <w:sz w:val="24"/>
          <w:szCs w:val="24"/>
        </w:rPr>
        <w:t>A strong leadership with compassionate approach will help the project succeed. Project manager will ensure staff are empowered, given incentive, be disciple and negotiate where appropriate. Staff will be given opportunities to train</w:t>
      </w:r>
      <w:r w:rsidR="002409B1">
        <w:rPr>
          <w:rFonts w:ascii="Arial" w:hAnsi="Arial" w:cs="Arial"/>
          <w:sz w:val="24"/>
          <w:szCs w:val="24"/>
        </w:rPr>
        <w:t>,</w:t>
      </w:r>
      <w:r w:rsidR="008A4991">
        <w:rPr>
          <w:rFonts w:ascii="Arial" w:hAnsi="Arial" w:cs="Arial"/>
          <w:sz w:val="24"/>
          <w:szCs w:val="24"/>
        </w:rPr>
        <w:t xml:space="preserve"> develop</w:t>
      </w:r>
      <w:r w:rsidR="002409B1">
        <w:rPr>
          <w:rFonts w:ascii="Arial" w:hAnsi="Arial" w:cs="Arial"/>
          <w:sz w:val="24"/>
          <w:szCs w:val="24"/>
        </w:rPr>
        <w:t xml:space="preserve"> and have incentive and perks</w:t>
      </w:r>
      <w:r w:rsidR="00575489">
        <w:rPr>
          <w:rFonts w:ascii="Arial" w:hAnsi="Arial" w:cs="Arial"/>
          <w:sz w:val="24"/>
          <w:szCs w:val="24"/>
        </w:rPr>
        <w:t xml:space="preserve">. To assist employees to work effectively, there will be good technology system in place. Before recruiting the project manager will have a thorough job description in place with all the essential skills required to carry out the job in </w:t>
      </w:r>
      <w:r w:rsidR="00575489">
        <w:rPr>
          <w:rFonts w:ascii="Arial" w:hAnsi="Arial" w:cs="Arial"/>
          <w:sz w:val="24"/>
          <w:szCs w:val="24"/>
        </w:rPr>
        <w:lastRenderedPageBreak/>
        <w:t>question. Staff</w:t>
      </w:r>
      <w:r w:rsidR="00BA638E">
        <w:rPr>
          <w:rFonts w:ascii="Arial" w:hAnsi="Arial" w:cs="Arial"/>
          <w:sz w:val="24"/>
          <w:szCs w:val="24"/>
        </w:rPr>
        <w:t xml:space="preserve"> </w:t>
      </w:r>
      <w:r w:rsidR="00575489">
        <w:rPr>
          <w:rFonts w:ascii="Arial" w:hAnsi="Arial" w:cs="Arial"/>
          <w:sz w:val="24"/>
          <w:szCs w:val="24"/>
        </w:rPr>
        <w:t xml:space="preserve">employed will have previous experience of working in the clinic setting and of working as a </w:t>
      </w:r>
      <w:proofErr w:type="spellStart"/>
      <w:r w:rsidR="00A21897">
        <w:rPr>
          <w:rFonts w:ascii="Arial" w:hAnsi="Arial" w:cs="Arial"/>
          <w:sz w:val="24"/>
          <w:szCs w:val="24"/>
        </w:rPr>
        <w:t>H</w:t>
      </w:r>
      <w:r w:rsidR="00575489">
        <w:rPr>
          <w:rFonts w:ascii="Arial" w:hAnsi="Arial" w:cs="Arial"/>
          <w:sz w:val="24"/>
          <w:szCs w:val="24"/>
        </w:rPr>
        <w:t>ijama</w:t>
      </w:r>
      <w:proofErr w:type="spellEnd"/>
      <w:r w:rsidR="00575489">
        <w:rPr>
          <w:rFonts w:ascii="Arial" w:hAnsi="Arial" w:cs="Arial"/>
          <w:sz w:val="24"/>
          <w:szCs w:val="24"/>
        </w:rPr>
        <w:t xml:space="preserve"> therapist, they will be </w:t>
      </w:r>
      <w:r w:rsidR="00BA638E">
        <w:rPr>
          <w:rFonts w:ascii="Arial" w:hAnsi="Arial" w:cs="Arial"/>
          <w:sz w:val="24"/>
          <w:szCs w:val="24"/>
        </w:rPr>
        <w:t>enthusiastic</w:t>
      </w:r>
      <w:r w:rsidR="00575489">
        <w:rPr>
          <w:rFonts w:ascii="Arial" w:hAnsi="Arial" w:cs="Arial"/>
          <w:sz w:val="24"/>
          <w:szCs w:val="24"/>
        </w:rPr>
        <w:t xml:space="preserve"> </w:t>
      </w:r>
      <w:r w:rsidR="00BA638E">
        <w:rPr>
          <w:rFonts w:ascii="Arial" w:hAnsi="Arial" w:cs="Arial"/>
          <w:sz w:val="24"/>
          <w:szCs w:val="24"/>
        </w:rPr>
        <w:t>and compassionate about the work they do. Employees will be very caring towards their client a</w:t>
      </w:r>
      <w:r w:rsidR="00827787">
        <w:rPr>
          <w:rFonts w:ascii="Arial" w:hAnsi="Arial" w:cs="Arial"/>
          <w:sz w:val="24"/>
          <w:szCs w:val="24"/>
        </w:rPr>
        <w:t>nd</w:t>
      </w:r>
      <w:r w:rsidR="00BA638E">
        <w:rPr>
          <w:rFonts w:ascii="Arial" w:hAnsi="Arial" w:cs="Arial"/>
          <w:sz w:val="24"/>
          <w:szCs w:val="24"/>
        </w:rPr>
        <w:t xml:space="preserve"> the</w:t>
      </w:r>
      <w:r w:rsidR="00827787">
        <w:rPr>
          <w:rFonts w:ascii="Arial" w:hAnsi="Arial" w:cs="Arial"/>
          <w:sz w:val="24"/>
          <w:szCs w:val="24"/>
        </w:rPr>
        <w:t>ir working</w:t>
      </w:r>
      <w:r w:rsidR="00BA638E">
        <w:rPr>
          <w:rFonts w:ascii="Arial" w:hAnsi="Arial" w:cs="Arial"/>
          <w:sz w:val="24"/>
          <w:szCs w:val="24"/>
        </w:rPr>
        <w:t xml:space="preserve"> environment in general. </w:t>
      </w:r>
      <w:r w:rsidR="00575489">
        <w:rPr>
          <w:rFonts w:ascii="Arial" w:hAnsi="Arial" w:cs="Arial"/>
          <w:sz w:val="24"/>
          <w:szCs w:val="24"/>
        </w:rPr>
        <w:t xml:space="preserve">  </w:t>
      </w:r>
      <w:r>
        <w:rPr>
          <w:rFonts w:ascii="Arial" w:hAnsi="Arial" w:cs="Arial"/>
          <w:sz w:val="24"/>
          <w:szCs w:val="24"/>
        </w:rPr>
        <w:t xml:space="preserve">  </w:t>
      </w:r>
    </w:p>
    <w:p w14:paraId="5EF3D644" w14:textId="77777777" w:rsidR="000D3B6D" w:rsidRDefault="000D3B6D" w:rsidP="00D7626A">
      <w:pPr>
        <w:jc w:val="both"/>
        <w:rPr>
          <w:rFonts w:ascii="Arial" w:hAnsi="Arial" w:cs="Arial"/>
          <w:sz w:val="24"/>
          <w:szCs w:val="24"/>
        </w:rPr>
      </w:pPr>
    </w:p>
    <w:p w14:paraId="4C6CC05F" w14:textId="714E0849" w:rsidR="00FA36D3" w:rsidRDefault="00FA36D3" w:rsidP="00FA36D3">
      <w:pPr>
        <w:jc w:val="both"/>
        <w:rPr>
          <w:rFonts w:ascii="Arial" w:hAnsi="Arial" w:cs="Arial"/>
          <w:b/>
          <w:bCs/>
          <w:sz w:val="28"/>
          <w:szCs w:val="28"/>
        </w:rPr>
      </w:pPr>
      <w:r w:rsidRPr="00C90A5A">
        <w:rPr>
          <w:rFonts w:ascii="Arial" w:hAnsi="Arial" w:cs="Arial"/>
          <w:b/>
          <w:bCs/>
          <w:sz w:val="28"/>
          <w:szCs w:val="28"/>
        </w:rPr>
        <w:t xml:space="preserve">Stakeholder </w:t>
      </w:r>
      <w:r w:rsidR="00B80A27">
        <w:rPr>
          <w:rFonts w:ascii="Arial" w:hAnsi="Arial" w:cs="Arial"/>
          <w:b/>
          <w:bCs/>
          <w:sz w:val="28"/>
          <w:szCs w:val="28"/>
        </w:rPr>
        <w:t>A</w:t>
      </w:r>
      <w:r w:rsidRPr="00C90A5A">
        <w:rPr>
          <w:rFonts w:ascii="Arial" w:hAnsi="Arial" w:cs="Arial"/>
          <w:b/>
          <w:bCs/>
          <w:sz w:val="28"/>
          <w:szCs w:val="28"/>
        </w:rPr>
        <w:t xml:space="preserve">nalysis </w:t>
      </w:r>
    </w:p>
    <w:p w14:paraId="10555D37" w14:textId="0E783FBC" w:rsidR="00543FC9" w:rsidRDefault="00543FC9" w:rsidP="00FA36D3">
      <w:pPr>
        <w:jc w:val="both"/>
        <w:rPr>
          <w:rFonts w:ascii="Arial" w:hAnsi="Arial" w:cs="Arial"/>
          <w:sz w:val="24"/>
          <w:szCs w:val="24"/>
        </w:rPr>
      </w:pPr>
      <w:r>
        <w:rPr>
          <w:rFonts w:ascii="Arial" w:hAnsi="Arial" w:cs="Arial"/>
          <w:sz w:val="24"/>
          <w:szCs w:val="24"/>
        </w:rPr>
        <w:t xml:space="preserve">Green agenda will be on the table for </w:t>
      </w:r>
      <w:proofErr w:type="spellStart"/>
      <w:r w:rsidR="00A21897">
        <w:rPr>
          <w:rFonts w:ascii="Arial" w:hAnsi="Arial" w:cs="Arial"/>
          <w:sz w:val="24"/>
          <w:szCs w:val="24"/>
        </w:rPr>
        <w:t>H</w:t>
      </w:r>
      <w:r>
        <w:rPr>
          <w:rFonts w:ascii="Arial" w:hAnsi="Arial" w:cs="Arial"/>
          <w:sz w:val="24"/>
          <w:szCs w:val="24"/>
        </w:rPr>
        <w:t>ijama</w:t>
      </w:r>
      <w:proofErr w:type="spellEnd"/>
      <w:r>
        <w:rPr>
          <w:rFonts w:ascii="Arial" w:hAnsi="Arial" w:cs="Arial"/>
          <w:sz w:val="24"/>
          <w:szCs w:val="24"/>
        </w:rPr>
        <w:t xml:space="preserve"> project. All stakeholders will be involved in maintaining environmental management. </w:t>
      </w:r>
      <w:r w:rsidR="00DA7572">
        <w:rPr>
          <w:rFonts w:ascii="Arial" w:hAnsi="Arial" w:cs="Arial"/>
          <w:sz w:val="24"/>
          <w:szCs w:val="24"/>
        </w:rPr>
        <w:t xml:space="preserve">This will start off with having recycle bins in place for different waste materials that is accumulated from the </w:t>
      </w:r>
      <w:proofErr w:type="spellStart"/>
      <w:r w:rsidR="00A21897">
        <w:rPr>
          <w:rFonts w:ascii="Arial" w:hAnsi="Arial" w:cs="Arial"/>
          <w:sz w:val="24"/>
          <w:szCs w:val="24"/>
        </w:rPr>
        <w:t>H</w:t>
      </w:r>
      <w:r w:rsidR="00DA7572">
        <w:rPr>
          <w:rFonts w:ascii="Arial" w:hAnsi="Arial" w:cs="Arial"/>
          <w:sz w:val="24"/>
          <w:szCs w:val="24"/>
        </w:rPr>
        <w:t>ijama</w:t>
      </w:r>
      <w:proofErr w:type="spellEnd"/>
      <w:r w:rsidR="00DA7572">
        <w:rPr>
          <w:rFonts w:ascii="Arial" w:hAnsi="Arial" w:cs="Arial"/>
          <w:sz w:val="24"/>
          <w:szCs w:val="24"/>
        </w:rPr>
        <w:t xml:space="preserve"> service</w:t>
      </w:r>
      <w:r w:rsidR="00E41178">
        <w:rPr>
          <w:rFonts w:ascii="Arial" w:hAnsi="Arial" w:cs="Arial"/>
          <w:sz w:val="24"/>
          <w:szCs w:val="24"/>
        </w:rPr>
        <w:t>, the cups that are used</w:t>
      </w:r>
      <w:r w:rsidR="00A21897">
        <w:rPr>
          <w:rFonts w:ascii="Arial" w:hAnsi="Arial" w:cs="Arial"/>
          <w:sz w:val="24"/>
          <w:szCs w:val="24"/>
        </w:rPr>
        <w:t xml:space="preserve"> </w:t>
      </w:r>
      <w:r w:rsidR="00E41178">
        <w:rPr>
          <w:rFonts w:ascii="Arial" w:hAnsi="Arial" w:cs="Arial"/>
          <w:sz w:val="24"/>
          <w:szCs w:val="24"/>
        </w:rPr>
        <w:t xml:space="preserve">for </w:t>
      </w:r>
      <w:proofErr w:type="spellStart"/>
      <w:r w:rsidR="00A21897">
        <w:rPr>
          <w:rFonts w:ascii="Arial" w:hAnsi="Arial" w:cs="Arial"/>
          <w:sz w:val="24"/>
          <w:szCs w:val="24"/>
        </w:rPr>
        <w:t>H</w:t>
      </w:r>
      <w:r w:rsidR="00E41178">
        <w:rPr>
          <w:rFonts w:ascii="Arial" w:hAnsi="Arial" w:cs="Arial"/>
          <w:sz w:val="24"/>
          <w:szCs w:val="24"/>
        </w:rPr>
        <w:t>ijama</w:t>
      </w:r>
      <w:proofErr w:type="spellEnd"/>
      <w:r w:rsidR="00E41178">
        <w:rPr>
          <w:rFonts w:ascii="Arial" w:hAnsi="Arial" w:cs="Arial"/>
          <w:sz w:val="24"/>
          <w:szCs w:val="24"/>
        </w:rPr>
        <w:t xml:space="preserve"> to drew blood will be reused after sterilising it as and when possible. F</w:t>
      </w:r>
      <w:r w:rsidR="00DA7572">
        <w:rPr>
          <w:rFonts w:ascii="Arial" w:hAnsi="Arial" w:cs="Arial"/>
          <w:sz w:val="24"/>
          <w:szCs w:val="24"/>
        </w:rPr>
        <w:t xml:space="preserve">urther activities </w:t>
      </w:r>
      <w:r w:rsidR="00E41178">
        <w:rPr>
          <w:rFonts w:ascii="Arial" w:hAnsi="Arial" w:cs="Arial"/>
          <w:sz w:val="24"/>
          <w:szCs w:val="24"/>
        </w:rPr>
        <w:t>can be introduced for</w:t>
      </w:r>
      <w:r w:rsidR="00DA7572">
        <w:rPr>
          <w:rFonts w:ascii="Arial" w:hAnsi="Arial" w:cs="Arial"/>
          <w:sz w:val="24"/>
          <w:szCs w:val="24"/>
        </w:rPr>
        <w:t xml:space="preserve"> all stakeholders</w:t>
      </w:r>
      <w:r w:rsidR="00E41178">
        <w:rPr>
          <w:rFonts w:ascii="Arial" w:hAnsi="Arial" w:cs="Arial"/>
          <w:sz w:val="24"/>
          <w:szCs w:val="24"/>
        </w:rPr>
        <w:t xml:space="preserve"> to</w:t>
      </w:r>
      <w:r w:rsidR="00DA7572">
        <w:rPr>
          <w:rFonts w:ascii="Arial" w:hAnsi="Arial" w:cs="Arial"/>
          <w:sz w:val="24"/>
          <w:szCs w:val="24"/>
        </w:rPr>
        <w:t xml:space="preserve"> be involved in to help the environment. Research has shown organisations development of Green abilities is lacking, green human resource management</w:t>
      </w:r>
      <w:r w:rsidR="00D7079D">
        <w:rPr>
          <w:rFonts w:ascii="Arial" w:hAnsi="Arial" w:cs="Arial"/>
          <w:sz w:val="24"/>
          <w:szCs w:val="24"/>
        </w:rPr>
        <w:t xml:space="preserve"> practices</w:t>
      </w:r>
      <w:r w:rsidR="00DA7572">
        <w:rPr>
          <w:rFonts w:ascii="Arial" w:hAnsi="Arial" w:cs="Arial"/>
          <w:sz w:val="24"/>
          <w:szCs w:val="24"/>
        </w:rPr>
        <w:t xml:space="preserve"> are not used to the full range</w:t>
      </w:r>
      <w:r w:rsidR="00D7079D">
        <w:rPr>
          <w:rFonts w:ascii="Arial" w:hAnsi="Arial" w:cs="Arial"/>
          <w:sz w:val="24"/>
          <w:szCs w:val="24"/>
        </w:rPr>
        <w:t xml:space="preserve"> and this is limiting their effectiveness in efforts to improve environment management (Renwick, et al, 2013).</w:t>
      </w:r>
    </w:p>
    <w:p w14:paraId="113C236A" w14:textId="31B02D92" w:rsidR="00E41178" w:rsidRPr="00543FC9" w:rsidRDefault="00E41178" w:rsidP="00FA36D3">
      <w:pPr>
        <w:jc w:val="both"/>
        <w:rPr>
          <w:rFonts w:ascii="Arial" w:hAnsi="Arial" w:cs="Arial"/>
          <w:sz w:val="24"/>
          <w:szCs w:val="24"/>
        </w:rPr>
      </w:pPr>
      <w:r>
        <w:rPr>
          <w:rFonts w:ascii="Arial" w:hAnsi="Arial" w:cs="Arial"/>
          <w:sz w:val="24"/>
          <w:szCs w:val="24"/>
        </w:rPr>
        <w:t xml:space="preserve">Fair-trade initiative will be taken. Some of the materials for the service will be imported from other parts of the world, for example the cups to drew the blood for </w:t>
      </w:r>
      <w:proofErr w:type="spellStart"/>
      <w:r w:rsidR="00A21897">
        <w:rPr>
          <w:rFonts w:ascii="Arial" w:hAnsi="Arial" w:cs="Arial"/>
          <w:sz w:val="24"/>
          <w:szCs w:val="24"/>
        </w:rPr>
        <w:t>H</w:t>
      </w:r>
      <w:r>
        <w:rPr>
          <w:rFonts w:ascii="Arial" w:hAnsi="Arial" w:cs="Arial"/>
          <w:sz w:val="24"/>
          <w:szCs w:val="24"/>
        </w:rPr>
        <w:t>ijama</w:t>
      </w:r>
      <w:proofErr w:type="spellEnd"/>
      <w:r>
        <w:rPr>
          <w:rFonts w:ascii="Arial" w:hAnsi="Arial" w:cs="Arial"/>
          <w:sz w:val="24"/>
          <w:szCs w:val="24"/>
        </w:rPr>
        <w:t xml:space="preserve"> will be supplied from China</w:t>
      </w:r>
      <w:r w:rsidR="00EF78AF">
        <w:rPr>
          <w:rFonts w:ascii="Arial" w:hAnsi="Arial" w:cs="Arial"/>
          <w:sz w:val="24"/>
          <w:szCs w:val="24"/>
        </w:rPr>
        <w:t>,</w:t>
      </w:r>
      <w:r>
        <w:rPr>
          <w:rFonts w:ascii="Arial" w:hAnsi="Arial" w:cs="Arial"/>
          <w:sz w:val="24"/>
          <w:szCs w:val="24"/>
        </w:rPr>
        <w:t xml:space="preserve"> as the quality of their cups are good.</w:t>
      </w:r>
      <w:r w:rsidR="00EF78AF">
        <w:rPr>
          <w:rFonts w:ascii="Arial" w:hAnsi="Arial" w:cs="Arial"/>
          <w:sz w:val="24"/>
          <w:szCs w:val="24"/>
        </w:rPr>
        <w:t xml:space="preserve"> The project manager will make sure that the suppliers has fair trade marks on their products. This is very important for this project as the project promotes health and wellbeing and it will go against the stakeholders moral and ethics to have products where the is no principle for sustainable </w:t>
      </w:r>
      <w:r w:rsidR="00EC2360">
        <w:rPr>
          <w:rFonts w:ascii="Arial" w:hAnsi="Arial" w:cs="Arial"/>
          <w:sz w:val="24"/>
          <w:szCs w:val="24"/>
        </w:rPr>
        <w:t>poverty reduction. As there are more products in the market now with fair-trade marks, the project manager will try to shop with them. It is said Global Fair Trade sales have steadily grown in more than 55 developing countries and almost 600 organisations over the recent years</w:t>
      </w:r>
      <w:sdt>
        <w:sdtPr>
          <w:rPr>
            <w:rFonts w:ascii="Arial" w:hAnsi="Arial" w:cs="Arial"/>
            <w:sz w:val="24"/>
            <w:szCs w:val="24"/>
          </w:rPr>
          <w:id w:val="827638560"/>
          <w:citation/>
        </w:sdtPr>
        <w:sdtEndPr/>
        <w:sdtContent>
          <w:r w:rsidR="00EC2360">
            <w:rPr>
              <w:rFonts w:ascii="Arial" w:hAnsi="Arial" w:cs="Arial"/>
              <w:sz w:val="24"/>
              <w:szCs w:val="24"/>
            </w:rPr>
            <w:fldChar w:fldCharType="begin"/>
          </w:r>
          <w:r w:rsidR="00EC2360">
            <w:rPr>
              <w:rFonts w:ascii="Arial" w:hAnsi="Arial" w:cs="Arial"/>
              <w:sz w:val="24"/>
              <w:szCs w:val="24"/>
            </w:rPr>
            <w:instrText xml:space="preserve"> CITATION Rub08 \l 2057 </w:instrText>
          </w:r>
          <w:r w:rsidR="00EC2360">
            <w:rPr>
              <w:rFonts w:ascii="Arial" w:hAnsi="Arial" w:cs="Arial"/>
              <w:sz w:val="24"/>
              <w:szCs w:val="24"/>
            </w:rPr>
            <w:fldChar w:fldCharType="separate"/>
          </w:r>
          <w:r w:rsidR="00EC2360">
            <w:rPr>
              <w:rFonts w:ascii="Arial" w:hAnsi="Arial" w:cs="Arial"/>
              <w:noProof/>
              <w:sz w:val="24"/>
              <w:szCs w:val="24"/>
            </w:rPr>
            <w:t xml:space="preserve"> </w:t>
          </w:r>
          <w:r w:rsidR="00EC2360" w:rsidRPr="00EC2360">
            <w:rPr>
              <w:rFonts w:ascii="Arial" w:hAnsi="Arial" w:cs="Arial"/>
              <w:noProof/>
              <w:sz w:val="24"/>
              <w:szCs w:val="24"/>
            </w:rPr>
            <w:t>(Ruerd, 2008)</w:t>
          </w:r>
          <w:r w:rsidR="00EC2360">
            <w:rPr>
              <w:rFonts w:ascii="Arial" w:hAnsi="Arial" w:cs="Arial"/>
              <w:sz w:val="24"/>
              <w:szCs w:val="24"/>
            </w:rPr>
            <w:fldChar w:fldCharType="end"/>
          </w:r>
        </w:sdtContent>
      </w:sdt>
      <w:r w:rsidR="000F3866">
        <w:rPr>
          <w:rFonts w:ascii="Arial" w:hAnsi="Arial" w:cs="Arial"/>
          <w:sz w:val="24"/>
          <w:szCs w:val="24"/>
        </w:rPr>
        <w:t>.</w:t>
      </w:r>
      <w:r w:rsidR="00EC2360">
        <w:rPr>
          <w:rFonts w:ascii="Arial" w:hAnsi="Arial" w:cs="Arial"/>
          <w:sz w:val="24"/>
          <w:szCs w:val="24"/>
        </w:rPr>
        <w:t xml:space="preserve">  </w:t>
      </w:r>
      <w:r w:rsidR="00EF78AF">
        <w:rPr>
          <w:rFonts w:ascii="Arial" w:hAnsi="Arial" w:cs="Arial"/>
          <w:sz w:val="24"/>
          <w:szCs w:val="24"/>
        </w:rPr>
        <w:t xml:space="preserve">  </w:t>
      </w:r>
    </w:p>
    <w:p w14:paraId="20C596DA" w14:textId="77777777" w:rsidR="0091513E" w:rsidRPr="00514252" w:rsidRDefault="0091513E" w:rsidP="00FA36D3">
      <w:pPr>
        <w:jc w:val="both"/>
        <w:rPr>
          <w:rFonts w:ascii="Arial" w:hAnsi="Arial" w:cs="Arial"/>
          <w:b/>
          <w:bCs/>
          <w:color w:val="4472C4" w:themeColor="accent1"/>
          <w:sz w:val="24"/>
          <w:szCs w:val="24"/>
        </w:rPr>
      </w:pPr>
    </w:p>
    <w:p w14:paraId="63776E9A" w14:textId="48729ABB" w:rsidR="002409B1" w:rsidRDefault="00B80A27" w:rsidP="002409B1">
      <w:pPr>
        <w:jc w:val="both"/>
        <w:rPr>
          <w:rFonts w:ascii="Arial" w:hAnsi="Arial" w:cs="Arial"/>
          <w:sz w:val="24"/>
          <w:szCs w:val="24"/>
        </w:rPr>
      </w:pPr>
      <w:r>
        <w:rPr>
          <w:rFonts w:ascii="Arial" w:hAnsi="Arial" w:cs="Arial"/>
          <w:b/>
          <w:bCs/>
          <w:sz w:val="28"/>
          <w:szCs w:val="28"/>
        </w:rPr>
        <w:t>A</w:t>
      </w:r>
      <w:r w:rsidR="002409B1">
        <w:rPr>
          <w:rFonts w:ascii="Arial" w:hAnsi="Arial" w:cs="Arial"/>
          <w:b/>
          <w:bCs/>
          <w:sz w:val="28"/>
          <w:szCs w:val="28"/>
        </w:rPr>
        <w:t xml:space="preserve">bility to </w:t>
      </w:r>
      <w:r w:rsidR="00C42FBF">
        <w:rPr>
          <w:rFonts w:ascii="Arial" w:hAnsi="Arial" w:cs="Arial"/>
          <w:b/>
          <w:bCs/>
          <w:sz w:val="28"/>
          <w:szCs w:val="28"/>
        </w:rPr>
        <w:t>M</w:t>
      </w:r>
      <w:r w:rsidR="002409B1">
        <w:rPr>
          <w:rFonts w:ascii="Arial" w:hAnsi="Arial" w:cs="Arial"/>
          <w:b/>
          <w:bCs/>
          <w:sz w:val="28"/>
          <w:szCs w:val="28"/>
        </w:rPr>
        <w:t xml:space="preserve">anage </w:t>
      </w:r>
      <w:r w:rsidR="00C42FBF">
        <w:rPr>
          <w:rFonts w:ascii="Arial" w:hAnsi="Arial" w:cs="Arial"/>
          <w:b/>
          <w:bCs/>
          <w:sz w:val="28"/>
          <w:szCs w:val="28"/>
        </w:rPr>
        <w:t>T</w:t>
      </w:r>
      <w:r w:rsidR="002409B1">
        <w:rPr>
          <w:rFonts w:ascii="Arial" w:hAnsi="Arial" w:cs="Arial"/>
          <w:b/>
          <w:bCs/>
          <w:sz w:val="28"/>
          <w:szCs w:val="28"/>
        </w:rPr>
        <w:t xml:space="preserve">he </w:t>
      </w:r>
      <w:r>
        <w:rPr>
          <w:rFonts w:ascii="Arial" w:hAnsi="Arial" w:cs="Arial"/>
          <w:b/>
          <w:bCs/>
          <w:sz w:val="28"/>
          <w:szCs w:val="28"/>
        </w:rPr>
        <w:t>P</w:t>
      </w:r>
      <w:r w:rsidR="002409B1">
        <w:rPr>
          <w:rFonts w:ascii="Arial" w:hAnsi="Arial" w:cs="Arial"/>
          <w:b/>
          <w:bCs/>
          <w:sz w:val="28"/>
          <w:szCs w:val="28"/>
        </w:rPr>
        <w:t xml:space="preserve">roject </w:t>
      </w:r>
    </w:p>
    <w:p w14:paraId="6D02ACDC" w14:textId="0B06C9A9" w:rsidR="002E3EE7" w:rsidRDefault="00DB63B8" w:rsidP="00DB63B8">
      <w:pPr>
        <w:jc w:val="both"/>
        <w:rPr>
          <w:rFonts w:ascii="Arial" w:hAnsi="Arial" w:cs="Arial"/>
          <w:sz w:val="24"/>
          <w:szCs w:val="24"/>
        </w:rPr>
      </w:pPr>
      <w:r w:rsidRPr="00DB63B8">
        <w:rPr>
          <w:rFonts w:ascii="Arial" w:hAnsi="Arial" w:cs="Arial"/>
          <w:sz w:val="24"/>
          <w:szCs w:val="24"/>
        </w:rPr>
        <w:t xml:space="preserve">From past experience </w:t>
      </w:r>
      <w:r>
        <w:rPr>
          <w:rFonts w:ascii="Arial" w:hAnsi="Arial" w:cs="Arial"/>
          <w:sz w:val="24"/>
          <w:szCs w:val="24"/>
        </w:rPr>
        <w:t>working as a driving instructor and with NHS, I have been told  by colleagues and clients that I have good communication skills, leadership skills and problem solving skills. Must of my clients for driving lesson c</w:t>
      </w:r>
      <w:r w:rsidR="00B20A5D">
        <w:rPr>
          <w:rFonts w:ascii="Arial" w:hAnsi="Arial" w:cs="Arial"/>
          <w:sz w:val="24"/>
          <w:szCs w:val="24"/>
        </w:rPr>
        <w:t>a</w:t>
      </w:r>
      <w:r>
        <w:rPr>
          <w:rFonts w:ascii="Arial" w:hAnsi="Arial" w:cs="Arial"/>
          <w:sz w:val="24"/>
          <w:szCs w:val="24"/>
        </w:rPr>
        <w:t>me from recommendation from my previous students</w:t>
      </w:r>
      <w:r w:rsidR="00A21897">
        <w:rPr>
          <w:rFonts w:ascii="Arial" w:hAnsi="Arial" w:cs="Arial"/>
          <w:sz w:val="24"/>
          <w:szCs w:val="24"/>
        </w:rPr>
        <w:t>. T</w:t>
      </w:r>
      <w:r>
        <w:rPr>
          <w:rFonts w:ascii="Arial" w:hAnsi="Arial" w:cs="Arial"/>
          <w:sz w:val="24"/>
          <w:szCs w:val="24"/>
        </w:rPr>
        <w:t>hey appreciate</w:t>
      </w:r>
      <w:r w:rsidR="00B20A5D">
        <w:rPr>
          <w:rFonts w:ascii="Arial" w:hAnsi="Arial" w:cs="Arial"/>
          <w:sz w:val="24"/>
          <w:szCs w:val="24"/>
        </w:rPr>
        <w:t>d the fact that</w:t>
      </w:r>
      <w:r>
        <w:rPr>
          <w:rFonts w:ascii="Arial" w:hAnsi="Arial" w:cs="Arial"/>
          <w:sz w:val="24"/>
          <w:szCs w:val="24"/>
        </w:rPr>
        <w:t xml:space="preserve"> </w:t>
      </w:r>
      <w:r w:rsidR="00B20A5D">
        <w:rPr>
          <w:rFonts w:ascii="Arial" w:hAnsi="Arial" w:cs="Arial"/>
          <w:sz w:val="24"/>
          <w:szCs w:val="24"/>
        </w:rPr>
        <w:t>I am good with</w:t>
      </w:r>
      <w:r>
        <w:rPr>
          <w:rFonts w:ascii="Arial" w:hAnsi="Arial" w:cs="Arial"/>
          <w:sz w:val="24"/>
          <w:szCs w:val="24"/>
        </w:rPr>
        <w:t xml:space="preserve"> time keeping and how I communicate</w:t>
      </w:r>
      <w:r w:rsidR="00B20A5D">
        <w:rPr>
          <w:rFonts w:ascii="Arial" w:hAnsi="Arial" w:cs="Arial"/>
          <w:sz w:val="24"/>
          <w:szCs w:val="24"/>
        </w:rPr>
        <w:t>d</w:t>
      </w:r>
      <w:r>
        <w:rPr>
          <w:rFonts w:ascii="Arial" w:hAnsi="Arial" w:cs="Arial"/>
          <w:sz w:val="24"/>
          <w:szCs w:val="24"/>
        </w:rPr>
        <w:t xml:space="preserve"> with them to make them understand what they f</w:t>
      </w:r>
      <w:r w:rsidR="00B20A5D">
        <w:rPr>
          <w:rFonts w:ascii="Arial" w:hAnsi="Arial" w:cs="Arial"/>
          <w:sz w:val="24"/>
          <w:szCs w:val="24"/>
        </w:rPr>
        <w:t>ound</w:t>
      </w:r>
      <w:r>
        <w:rPr>
          <w:rFonts w:ascii="Arial" w:hAnsi="Arial" w:cs="Arial"/>
          <w:sz w:val="24"/>
          <w:szCs w:val="24"/>
        </w:rPr>
        <w:t xml:space="preserve"> difficult to understand. I tailor the lesson according to </w:t>
      </w:r>
      <w:r w:rsidR="00B20A5D">
        <w:rPr>
          <w:rFonts w:ascii="Arial" w:hAnsi="Arial" w:cs="Arial"/>
          <w:sz w:val="24"/>
          <w:szCs w:val="24"/>
        </w:rPr>
        <w:t>their style of learning. Colleagues at NHS have told me I have good leadership and problem solving skills as they have seen me taking a lead on certain projects and always took the approach of</w:t>
      </w:r>
      <w:r w:rsidR="008933F0">
        <w:rPr>
          <w:rFonts w:ascii="Arial" w:hAnsi="Arial" w:cs="Arial"/>
          <w:sz w:val="24"/>
          <w:szCs w:val="24"/>
        </w:rPr>
        <w:t>,</w:t>
      </w:r>
      <w:r w:rsidR="00B20A5D">
        <w:rPr>
          <w:rFonts w:ascii="Arial" w:hAnsi="Arial" w:cs="Arial"/>
          <w:sz w:val="24"/>
          <w:szCs w:val="24"/>
        </w:rPr>
        <w:t xml:space="preserve"> where there is a problem there is a solution.</w:t>
      </w:r>
      <w:r>
        <w:rPr>
          <w:rFonts w:ascii="Arial" w:hAnsi="Arial" w:cs="Arial"/>
          <w:sz w:val="24"/>
          <w:szCs w:val="24"/>
        </w:rPr>
        <w:t xml:space="preserve"> </w:t>
      </w:r>
      <w:r w:rsidR="008933F0">
        <w:rPr>
          <w:rFonts w:ascii="Arial" w:hAnsi="Arial" w:cs="Arial"/>
          <w:sz w:val="24"/>
          <w:szCs w:val="24"/>
        </w:rPr>
        <w:t xml:space="preserve">I believe I have interpersonal and social skills, I get along with people very well regardless of their age, gender, ethnicity and profession. I am very flexible and adoptable and can be firm when there is a need to for it. I believe these are my strengths. My weakness in terms of project management would be accounts management, although I have been managing </w:t>
      </w:r>
      <w:r w:rsidR="00845B9D">
        <w:rPr>
          <w:rFonts w:ascii="Arial" w:hAnsi="Arial" w:cs="Arial"/>
          <w:sz w:val="24"/>
          <w:szCs w:val="24"/>
        </w:rPr>
        <w:t>my own</w:t>
      </w:r>
      <w:r w:rsidR="008933F0">
        <w:rPr>
          <w:rFonts w:ascii="Arial" w:hAnsi="Arial" w:cs="Arial"/>
          <w:sz w:val="24"/>
          <w:szCs w:val="24"/>
        </w:rPr>
        <w:t xml:space="preserve"> book keeping </w:t>
      </w:r>
      <w:r w:rsidR="00845B9D">
        <w:rPr>
          <w:rFonts w:ascii="Arial" w:hAnsi="Arial" w:cs="Arial"/>
          <w:sz w:val="24"/>
          <w:szCs w:val="24"/>
        </w:rPr>
        <w:t xml:space="preserve">for driving instructor part of the job I believe I can do with training on accounts management and finance. The opportunity is there for me to gain these extra skills </w:t>
      </w:r>
      <w:r w:rsidR="00845B9D">
        <w:rPr>
          <w:rFonts w:ascii="Arial" w:hAnsi="Arial" w:cs="Arial"/>
          <w:sz w:val="24"/>
          <w:szCs w:val="24"/>
        </w:rPr>
        <w:lastRenderedPageBreak/>
        <w:t>that I am lacking on which will benefit me in the long run being a free-lance and self-employed worker. The threat would be the time restrain due to the fact there is</w:t>
      </w:r>
      <w:r w:rsidR="002E3EE7">
        <w:rPr>
          <w:rFonts w:ascii="Arial" w:hAnsi="Arial" w:cs="Arial"/>
          <w:sz w:val="24"/>
          <w:szCs w:val="24"/>
        </w:rPr>
        <w:t xml:space="preserve"> a</w:t>
      </w:r>
      <w:r w:rsidR="00845B9D">
        <w:rPr>
          <w:rFonts w:ascii="Arial" w:hAnsi="Arial" w:cs="Arial"/>
          <w:sz w:val="24"/>
          <w:szCs w:val="24"/>
        </w:rPr>
        <w:t xml:space="preserve"> lot of task that needs to be completed</w:t>
      </w:r>
      <w:r w:rsidR="002E3EE7">
        <w:rPr>
          <w:rFonts w:ascii="Arial" w:hAnsi="Arial" w:cs="Arial"/>
          <w:sz w:val="24"/>
          <w:szCs w:val="24"/>
        </w:rPr>
        <w:t xml:space="preserve"> for the project.</w:t>
      </w:r>
    </w:p>
    <w:p w14:paraId="09FEC0A7" w14:textId="3F1C95DD" w:rsidR="00B80A27" w:rsidRDefault="002E3EE7" w:rsidP="00DB63B8">
      <w:pPr>
        <w:jc w:val="both"/>
        <w:rPr>
          <w:rFonts w:ascii="Arial" w:hAnsi="Arial" w:cs="Arial"/>
          <w:sz w:val="24"/>
          <w:szCs w:val="24"/>
        </w:rPr>
      </w:pPr>
      <w:r>
        <w:rPr>
          <w:rFonts w:ascii="Arial" w:hAnsi="Arial" w:cs="Arial"/>
          <w:sz w:val="24"/>
          <w:szCs w:val="24"/>
        </w:rPr>
        <w:t xml:space="preserve">As an individual I know myself to be very determine and dedicated. I know exactly what I want and </w:t>
      </w:r>
      <w:r w:rsidR="00D86BE3">
        <w:rPr>
          <w:rFonts w:ascii="Arial" w:hAnsi="Arial" w:cs="Arial"/>
          <w:sz w:val="24"/>
          <w:szCs w:val="24"/>
        </w:rPr>
        <w:t xml:space="preserve">it is very specific. My goals are measurable through the progress I make. I am very determine person and will only embark on goals that I believe I can achieve. The </w:t>
      </w:r>
      <w:proofErr w:type="spellStart"/>
      <w:r w:rsidR="00A21897">
        <w:rPr>
          <w:rFonts w:ascii="Arial" w:hAnsi="Arial" w:cs="Arial"/>
          <w:sz w:val="24"/>
          <w:szCs w:val="24"/>
        </w:rPr>
        <w:t>H</w:t>
      </w:r>
      <w:r w:rsidR="006A0728">
        <w:rPr>
          <w:rFonts w:ascii="Arial" w:hAnsi="Arial" w:cs="Arial"/>
          <w:sz w:val="24"/>
          <w:szCs w:val="24"/>
        </w:rPr>
        <w:t>ijama</w:t>
      </w:r>
      <w:proofErr w:type="spellEnd"/>
      <w:r w:rsidR="006A0728">
        <w:rPr>
          <w:rFonts w:ascii="Arial" w:hAnsi="Arial" w:cs="Arial"/>
          <w:sz w:val="24"/>
          <w:szCs w:val="24"/>
        </w:rPr>
        <w:t xml:space="preserve"> project</w:t>
      </w:r>
      <w:r w:rsidR="00D86BE3">
        <w:rPr>
          <w:rFonts w:ascii="Arial" w:hAnsi="Arial" w:cs="Arial"/>
          <w:sz w:val="24"/>
          <w:szCs w:val="24"/>
        </w:rPr>
        <w:t xml:space="preserve"> I want to take on board is very relevant to my passion</w:t>
      </w:r>
      <w:r w:rsidR="006A0728">
        <w:rPr>
          <w:rFonts w:ascii="Arial" w:hAnsi="Arial" w:cs="Arial"/>
          <w:sz w:val="24"/>
          <w:szCs w:val="24"/>
        </w:rPr>
        <w:t xml:space="preserve"> to grow in that field and for the Salon and their clients. The deadline for the project to star</w:t>
      </w:r>
      <w:r w:rsidR="00937C50">
        <w:rPr>
          <w:rFonts w:ascii="Arial" w:hAnsi="Arial" w:cs="Arial"/>
          <w:sz w:val="24"/>
          <w:szCs w:val="24"/>
        </w:rPr>
        <w:t>t the service is six month</w:t>
      </w:r>
      <w:r w:rsidR="00AD6FA9">
        <w:rPr>
          <w:rFonts w:ascii="Arial" w:hAnsi="Arial" w:cs="Arial"/>
          <w:sz w:val="24"/>
          <w:szCs w:val="24"/>
        </w:rPr>
        <w:t>, as I am good with time keeping and meeting deadline I don’t see there to be any problem in meeting the deadlines for the project.</w:t>
      </w:r>
    </w:p>
    <w:p w14:paraId="2DFC34C6" w14:textId="2614E0BF" w:rsidR="0022392B" w:rsidRDefault="0022392B" w:rsidP="00DB63B8">
      <w:pPr>
        <w:jc w:val="both"/>
        <w:rPr>
          <w:rFonts w:ascii="Arial" w:hAnsi="Arial" w:cs="Arial"/>
          <w:sz w:val="24"/>
          <w:szCs w:val="24"/>
        </w:rPr>
      </w:pPr>
      <w:r>
        <w:rPr>
          <w:rFonts w:ascii="Arial" w:hAnsi="Arial" w:cs="Arial"/>
          <w:sz w:val="24"/>
          <w:szCs w:val="24"/>
        </w:rPr>
        <w:t xml:space="preserve">To manage the project effectively I will need to develop myself further. The following </w:t>
      </w:r>
      <w:r w:rsidR="00774036">
        <w:rPr>
          <w:rFonts w:ascii="Arial" w:hAnsi="Arial" w:cs="Arial"/>
          <w:sz w:val="24"/>
          <w:szCs w:val="24"/>
        </w:rPr>
        <w:t>is a list of things I need to develop in:</w:t>
      </w:r>
    </w:p>
    <w:p w14:paraId="780D073B" w14:textId="55B3E464" w:rsidR="00774036" w:rsidRDefault="00845B9D" w:rsidP="00774036">
      <w:pPr>
        <w:pStyle w:val="ListParagraph"/>
        <w:numPr>
          <w:ilvl w:val="0"/>
          <w:numId w:val="2"/>
        </w:numPr>
        <w:jc w:val="both"/>
        <w:rPr>
          <w:rFonts w:ascii="Arial" w:hAnsi="Arial" w:cs="Arial"/>
          <w:sz w:val="24"/>
          <w:szCs w:val="24"/>
        </w:rPr>
      </w:pPr>
      <w:r w:rsidRPr="00774036">
        <w:rPr>
          <w:rFonts w:ascii="Arial" w:hAnsi="Arial" w:cs="Arial"/>
          <w:sz w:val="24"/>
          <w:szCs w:val="24"/>
        </w:rPr>
        <w:t>Account</w:t>
      </w:r>
      <w:r w:rsidR="00774036">
        <w:rPr>
          <w:rFonts w:ascii="Arial" w:hAnsi="Arial" w:cs="Arial"/>
          <w:sz w:val="24"/>
          <w:szCs w:val="24"/>
        </w:rPr>
        <w:t>s</w:t>
      </w:r>
      <w:r w:rsidRPr="00774036">
        <w:rPr>
          <w:rFonts w:ascii="Arial" w:hAnsi="Arial" w:cs="Arial"/>
          <w:sz w:val="24"/>
          <w:szCs w:val="24"/>
        </w:rPr>
        <w:t xml:space="preserve"> and finance</w:t>
      </w:r>
      <w:r w:rsidR="005B7A93">
        <w:rPr>
          <w:rFonts w:ascii="Arial" w:hAnsi="Arial" w:cs="Arial"/>
          <w:sz w:val="24"/>
          <w:szCs w:val="24"/>
        </w:rPr>
        <w:t xml:space="preserve"> management </w:t>
      </w:r>
    </w:p>
    <w:p w14:paraId="4991A01E" w14:textId="77777777" w:rsidR="00774036" w:rsidRDefault="00774036" w:rsidP="00774036">
      <w:pPr>
        <w:pStyle w:val="ListParagraph"/>
        <w:numPr>
          <w:ilvl w:val="0"/>
          <w:numId w:val="2"/>
        </w:numPr>
        <w:jc w:val="both"/>
        <w:rPr>
          <w:rFonts w:ascii="Arial" w:hAnsi="Arial" w:cs="Arial"/>
          <w:sz w:val="24"/>
          <w:szCs w:val="24"/>
        </w:rPr>
      </w:pPr>
      <w:r>
        <w:rPr>
          <w:rFonts w:ascii="Arial" w:hAnsi="Arial" w:cs="Arial"/>
          <w:sz w:val="24"/>
          <w:szCs w:val="24"/>
        </w:rPr>
        <w:t xml:space="preserve">Training on HR aspects </w:t>
      </w:r>
    </w:p>
    <w:p w14:paraId="27D3AF70" w14:textId="20E9C815" w:rsidR="00774036" w:rsidRDefault="00774036" w:rsidP="00774036">
      <w:pPr>
        <w:pStyle w:val="ListParagraph"/>
        <w:numPr>
          <w:ilvl w:val="0"/>
          <w:numId w:val="2"/>
        </w:numPr>
        <w:jc w:val="both"/>
        <w:rPr>
          <w:rFonts w:ascii="Arial" w:hAnsi="Arial" w:cs="Arial"/>
          <w:sz w:val="24"/>
          <w:szCs w:val="24"/>
        </w:rPr>
      </w:pPr>
      <w:r>
        <w:rPr>
          <w:rFonts w:ascii="Arial" w:hAnsi="Arial" w:cs="Arial"/>
          <w:sz w:val="24"/>
          <w:szCs w:val="24"/>
        </w:rPr>
        <w:t xml:space="preserve">Book days in with other </w:t>
      </w:r>
      <w:proofErr w:type="spellStart"/>
      <w:r w:rsidR="00A21897">
        <w:rPr>
          <w:rFonts w:ascii="Arial" w:hAnsi="Arial" w:cs="Arial"/>
          <w:sz w:val="24"/>
          <w:szCs w:val="24"/>
        </w:rPr>
        <w:t>H</w:t>
      </w:r>
      <w:r>
        <w:rPr>
          <w:rFonts w:ascii="Arial" w:hAnsi="Arial" w:cs="Arial"/>
          <w:sz w:val="24"/>
          <w:szCs w:val="24"/>
        </w:rPr>
        <w:t>ijama</w:t>
      </w:r>
      <w:proofErr w:type="spellEnd"/>
      <w:r>
        <w:rPr>
          <w:rFonts w:ascii="Arial" w:hAnsi="Arial" w:cs="Arial"/>
          <w:sz w:val="24"/>
          <w:szCs w:val="24"/>
        </w:rPr>
        <w:t xml:space="preserve"> clinics to see the running of it</w:t>
      </w:r>
    </w:p>
    <w:p w14:paraId="46708EE3" w14:textId="77777777" w:rsidR="00774036" w:rsidRDefault="00774036" w:rsidP="00774036">
      <w:pPr>
        <w:pStyle w:val="ListParagraph"/>
        <w:numPr>
          <w:ilvl w:val="0"/>
          <w:numId w:val="2"/>
        </w:numPr>
        <w:jc w:val="both"/>
        <w:rPr>
          <w:rFonts w:ascii="Arial" w:hAnsi="Arial" w:cs="Arial"/>
          <w:sz w:val="24"/>
          <w:szCs w:val="24"/>
        </w:rPr>
      </w:pPr>
      <w:r>
        <w:rPr>
          <w:rFonts w:ascii="Arial" w:hAnsi="Arial" w:cs="Arial"/>
          <w:sz w:val="24"/>
          <w:szCs w:val="24"/>
        </w:rPr>
        <w:t xml:space="preserve">Book days with the manager of the Salon to get ideas of the running of the salon. </w:t>
      </w:r>
    </w:p>
    <w:p w14:paraId="0095A72A" w14:textId="1089F656" w:rsidR="00014A69" w:rsidRDefault="00774036" w:rsidP="00774036">
      <w:pPr>
        <w:pStyle w:val="ListParagraph"/>
        <w:numPr>
          <w:ilvl w:val="0"/>
          <w:numId w:val="2"/>
        </w:numPr>
        <w:jc w:val="both"/>
        <w:rPr>
          <w:rFonts w:ascii="Arial" w:hAnsi="Arial" w:cs="Arial"/>
          <w:sz w:val="24"/>
          <w:szCs w:val="24"/>
        </w:rPr>
      </w:pPr>
      <w:r>
        <w:rPr>
          <w:rFonts w:ascii="Arial" w:hAnsi="Arial" w:cs="Arial"/>
          <w:sz w:val="24"/>
          <w:szCs w:val="24"/>
        </w:rPr>
        <w:t>IT training  on how to create systems</w:t>
      </w:r>
      <w:r w:rsidR="005B7A93">
        <w:rPr>
          <w:rFonts w:ascii="Arial" w:hAnsi="Arial" w:cs="Arial"/>
          <w:sz w:val="24"/>
          <w:szCs w:val="24"/>
        </w:rPr>
        <w:t xml:space="preserve"> and software</w:t>
      </w:r>
      <w:r>
        <w:rPr>
          <w:rFonts w:ascii="Arial" w:hAnsi="Arial" w:cs="Arial"/>
          <w:sz w:val="24"/>
          <w:szCs w:val="24"/>
        </w:rPr>
        <w:t xml:space="preserve"> </w:t>
      </w:r>
      <w:r w:rsidR="005B7A93">
        <w:rPr>
          <w:rFonts w:ascii="Arial" w:hAnsi="Arial" w:cs="Arial"/>
          <w:sz w:val="24"/>
          <w:szCs w:val="24"/>
        </w:rPr>
        <w:t xml:space="preserve">so I can tailor them according to the </w:t>
      </w:r>
      <w:proofErr w:type="spellStart"/>
      <w:r w:rsidR="00A21897">
        <w:rPr>
          <w:rFonts w:ascii="Arial" w:hAnsi="Arial" w:cs="Arial"/>
          <w:sz w:val="24"/>
          <w:szCs w:val="24"/>
        </w:rPr>
        <w:t>H</w:t>
      </w:r>
      <w:r w:rsidR="005B7A93">
        <w:rPr>
          <w:rFonts w:ascii="Arial" w:hAnsi="Arial" w:cs="Arial"/>
          <w:sz w:val="24"/>
          <w:szCs w:val="24"/>
        </w:rPr>
        <w:t>ijama</w:t>
      </w:r>
      <w:proofErr w:type="spellEnd"/>
      <w:r w:rsidR="00A21897">
        <w:rPr>
          <w:rFonts w:ascii="Arial" w:hAnsi="Arial" w:cs="Arial"/>
          <w:sz w:val="24"/>
          <w:szCs w:val="24"/>
        </w:rPr>
        <w:t xml:space="preserve"> project’s</w:t>
      </w:r>
      <w:r w:rsidR="005B7A93">
        <w:rPr>
          <w:rFonts w:ascii="Arial" w:hAnsi="Arial" w:cs="Arial"/>
          <w:sz w:val="24"/>
          <w:szCs w:val="24"/>
        </w:rPr>
        <w:t xml:space="preserve"> needs.</w:t>
      </w:r>
      <w:r w:rsidR="00845B9D" w:rsidRPr="00774036">
        <w:rPr>
          <w:rFonts w:ascii="Arial" w:hAnsi="Arial" w:cs="Arial"/>
          <w:sz w:val="24"/>
          <w:szCs w:val="24"/>
        </w:rPr>
        <w:t xml:space="preserve"> </w:t>
      </w:r>
    </w:p>
    <w:p w14:paraId="5DB99697" w14:textId="172B1A06" w:rsidR="00DB63B8" w:rsidRPr="00014A69" w:rsidRDefault="00014A69" w:rsidP="00014A69">
      <w:pPr>
        <w:jc w:val="both"/>
        <w:rPr>
          <w:rFonts w:ascii="Arial" w:hAnsi="Arial" w:cs="Arial"/>
          <w:sz w:val="24"/>
          <w:szCs w:val="24"/>
        </w:rPr>
      </w:pPr>
      <w:r>
        <w:rPr>
          <w:rFonts w:ascii="Arial" w:hAnsi="Arial" w:cs="Arial"/>
          <w:sz w:val="24"/>
          <w:szCs w:val="24"/>
        </w:rPr>
        <w:t xml:space="preserve">I intend to finish the above training within two months of the start-up of the project although, the aim will be to get it done as soon as possible. </w:t>
      </w:r>
      <w:r w:rsidR="008933F0" w:rsidRPr="00014A69">
        <w:rPr>
          <w:rFonts w:ascii="Arial" w:hAnsi="Arial" w:cs="Arial"/>
          <w:sz w:val="24"/>
          <w:szCs w:val="24"/>
        </w:rPr>
        <w:t xml:space="preserve"> </w:t>
      </w:r>
    </w:p>
    <w:p w14:paraId="23B759FC" w14:textId="77777777" w:rsidR="00DB63B8" w:rsidRPr="002409B1" w:rsidRDefault="00DB63B8" w:rsidP="002409B1">
      <w:pPr>
        <w:jc w:val="both"/>
        <w:rPr>
          <w:rFonts w:ascii="Arial" w:hAnsi="Arial" w:cs="Arial"/>
          <w:sz w:val="24"/>
          <w:szCs w:val="24"/>
        </w:rPr>
      </w:pPr>
    </w:p>
    <w:p w14:paraId="5BC4C8C9" w14:textId="0D31822A" w:rsidR="00034AA9" w:rsidRDefault="00034AA9" w:rsidP="00034AA9">
      <w:pPr>
        <w:jc w:val="both"/>
        <w:rPr>
          <w:rFonts w:ascii="Arial" w:hAnsi="Arial" w:cs="Arial"/>
          <w:b/>
          <w:bCs/>
          <w:sz w:val="28"/>
          <w:szCs w:val="28"/>
        </w:rPr>
      </w:pPr>
      <w:r w:rsidRPr="00C90A5A">
        <w:rPr>
          <w:rFonts w:ascii="Arial" w:hAnsi="Arial" w:cs="Arial"/>
          <w:b/>
          <w:bCs/>
          <w:sz w:val="28"/>
          <w:szCs w:val="28"/>
        </w:rPr>
        <w:t xml:space="preserve">Present Critique </w:t>
      </w:r>
    </w:p>
    <w:p w14:paraId="46553B25" w14:textId="6C405DAB" w:rsidR="00014A69" w:rsidRDefault="00014A69" w:rsidP="00034AA9">
      <w:pPr>
        <w:jc w:val="both"/>
        <w:rPr>
          <w:rFonts w:ascii="Arial" w:hAnsi="Arial" w:cs="Arial"/>
          <w:sz w:val="24"/>
          <w:szCs w:val="24"/>
        </w:rPr>
      </w:pPr>
      <w:r>
        <w:rPr>
          <w:rFonts w:ascii="Arial" w:hAnsi="Arial" w:cs="Arial"/>
          <w:sz w:val="24"/>
          <w:szCs w:val="24"/>
        </w:rPr>
        <w:t xml:space="preserve">The present critique of </w:t>
      </w:r>
      <w:proofErr w:type="spellStart"/>
      <w:r>
        <w:rPr>
          <w:rFonts w:ascii="Arial" w:hAnsi="Arial" w:cs="Arial"/>
          <w:sz w:val="24"/>
          <w:szCs w:val="24"/>
        </w:rPr>
        <w:t>Hijama</w:t>
      </w:r>
      <w:proofErr w:type="spellEnd"/>
      <w:r>
        <w:rPr>
          <w:rFonts w:ascii="Arial" w:hAnsi="Arial" w:cs="Arial"/>
          <w:sz w:val="24"/>
          <w:szCs w:val="24"/>
        </w:rPr>
        <w:t xml:space="preserve"> project is that the service is high in demand and that is the most strongest point. Majority of people </w:t>
      </w:r>
      <w:r w:rsidR="00635188">
        <w:rPr>
          <w:rFonts w:ascii="Arial" w:hAnsi="Arial" w:cs="Arial"/>
          <w:sz w:val="24"/>
          <w:szCs w:val="24"/>
        </w:rPr>
        <w:t xml:space="preserve">want to improve their health condition and are looking for alternative treatment for illnesses. Weakness is that some </w:t>
      </w:r>
      <w:r w:rsidR="00BA51E7">
        <w:rPr>
          <w:rFonts w:ascii="Arial" w:hAnsi="Arial" w:cs="Arial"/>
          <w:sz w:val="24"/>
          <w:szCs w:val="24"/>
        </w:rPr>
        <w:t xml:space="preserve">people will not be able to afford the service because of their financial status and some health conditions will not allow them to take up </w:t>
      </w:r>
      <w:proofErr w:type="spellStart"/>
      <w:r w:rsidR="00A21897">
        <w:rPr>
          <w:rFonts w:ascii="Arial" w:hAnsi="Arial" w:cs="Arial"/>
          <w:sz w:val="24"/>
          <w:szCs w:val="24"/>
        </w:rPr>
        <w:t>H</w:t>
      </w:r>
      <w:r w:rsidR="00BA51E7">
        <w:rPr>
          <w:rFonts w:ascii="Arial" w:hAnsi="Arial" w:cs="Arial"/>
          <w:sz w:val="24"/>
          <w:szCs w:val="24"/>
        </w:rPr>
        <w:t>ijama</w:t>
      </w:r>
      <w:proofErr w:type="spellEnd"/>
      <w:r w:rsidR="00BA51E7">
        <w:rPr>
          <w:rFonts w:ascii="Arial" w:hAnsi="Arial" w:cs="Arial"/>
          <w:sz w:val="24"/>
          <w:szCs w:val="24"/>
        </w:rPr>
        <w:t xml:space="preserve"> as a treatment. Opportunity is there</w:t>
      </w:r>
      <w:r w:rsidR="00465E2C">
        <w:rPr>
          <w:rFonts w:ascii="Arial" w:hAnsi="Arial" w:cs="Arial"/>
          <w:sz w:val="24"/>
          <w:szCs w:val="24"/>
        </w:rPr>
        <w:t>,</w:t>
      </w:r>
      <w:r w:rsidR="00BA51E7">
        <w:rPr>
          <w:rFonts w:ascii="Arial" w:hAnsi="Arial" w:cs="Arial"/>
          <w:sz w:val="24"/>
          <w:szCs w:val="24"/>
        </w:rPr>
        <w:t xml:space="preserve"> to start up the service in the salon. At present the threat would be</w:t>
      </w:r>
      <w:r w:rsidR="00465E2C">
        <w:rPr>
          <w:rFonts w:ascii="Arial" w:hAnsi="Arial" w:cs="Arial"/>
          <w:sz w:val="24"/>
          <w:szCs w:val="24"/>
        </w:rPr>
        <w:t xml:space="preserve"> if someone else opens up another </w:t>
      </w:r>
      <w:proofErr w:type="spellStart"/>
      <w:r w:rsidR="00A21897">
        <w:rPr>
          <w:rFonts w:ascii="Arial" w:hAnsi="Arial" w:cs="Arial"/>
          <w:sz w:val="24"/>
          <w:szCs w:val="24"/>
        </w:rPr>
        <w:t>H</w:t>
      </w:r>
      <w:r w:rsidR="00465E2C">
        <w:rPr>
          <w:rFonts w:ascii="Arial" w:hAnsi="Arial" w:cs="Arial"/>
          <w:sz w:val="24"/>
          <w:szCs w:val="24"/>
        </w:rPr>
        <w:t>ijama</w:t>
      </w:r>
      <w:proofErr w:type="spellEnd"/>
      <w:r w:rsidR="00465E2C">
        <w:rPr>
          <w:rFonts w:ascii="Arial" w:hAnsi="Arial" w:cs="Arial"/>
          <w:sz w:val="24"/>
          <w:szCs w:val="24"/>
        </w:rPr>
        <w:t xml:space="preserve"> clinic within the two miles radius</w:t>
      </w:r>
      <w:r w:rsidR="00A21897">
        <w:rPr>
          <w:rFonts w:ascii="Arial" w:hAnsi="Arial" w:cs="Arial"/>
          <w:sz w:val="24"/>
          <w:szCs w:val="24"/>
        </w:rPr>
        <w:t xml:space="preserve"> this will result in less profit</w:t>
      </w:r>
      <w:r w:rsidR="00465E2C">
        <w:rPr>
          <w:rFonts w:ascii="Arial" w:hAnsi="Arial" w:cs="Arial"/>
          <w:sz w:val="24"/>
          <w:szCs w:val="24"/>
        </w:rPr>
        <w:t>.</w:t>
      </w:r>
    </w:p>
    <w:p w14:paraId="61928C62" w14:textId="4E208835" w:rsidR="00465E2C" w:rsidRDefault="00465E2C" w:rsidP="00034AA9">
      <w:pPr>
        <w:jc w:val="both"/>
        <w:rPr>
          <w:rFonts w:ascii="Arial" w:hAnsi="Arial" w:cs="Arial"/>
          <w:sz w:val="24"/>
          <w:szCs w:val="24"/>
        </w:rPr>
      </w:pPr>
    </w:p>
    <w:p w14:paraId="77A1B849" w14:textId="15172053" w:rsidR="00D652DF" w:rsidRDefault="00A21897" w:rsidP="00034AA9">
      <w:pPr>
        <w:jc w:val="both"/>
        <w:rPr>
          <w:rFonts w:ascii="Arial" w:hAnsi="Arial" w:cs="Arial"/>
          <w:b/>
          <w:bCs/>
          <w:sz w:val="24"/>
          <w:szCs w:val="24"/>
        </w:rPr>
      </w:pPr>
      <w:r w:rsidRPr="00411789">
        <w:rPr>
          <w:rFonts w:ascii="Arial" w:hAnsi="Arial" w:cs="Arial"/>
          <w:b/>
          <w:bCs/>
          <w:sz w:val="24"/>
          <w:szCs w:val="24"/>
        </w:rPr>
        <w:t>Conclusion</w:t>
      </w:r>
    </w:p>
    <w:p w14:paraId="61D2D9B8" w14:textId="32082D9D" w:rsidR="00411789" w:rsidRPr="00411789" w:rsidRDefault="00411789" w:rsidP="00034AA9">
      <w:pPr>
        <w:jc w:val="both"/>
        <w:rPr>
          <w:rFonts w:ascii="Arial" w:hAnsi="Arial" w:cs="Arial"/>
          <w:sz w:val="24"/>
          <w:szCs w:val="24"/>
        </w:rPr>
      </w:pPr>
      <w:r>
        <w:rPr>
          <w:rFonts w:ascii="Arial" w:hAnsi="Arial" w:cs="Arial"/>
          <w:sz w:val="24"/>
          <w:szCs w:val="24"/>
        </w:rPr>
        <w:t xml:space="preserve">In this report the </w:t>
      </w:r>
      <w:r w:rsidR="00A21897">
        <w:rPr>
          <w:rFonts w:ascii="Arial" w:hAnsi="Arial" w:cs="Arial"/>
          <w:sz w:val="24"/>
          <w:szCs w:val="24"/>
        </w:rPr>
        <w:t>characteristic</w:t>
      </w:r>
      <w:r>
        <w:rPr>
          <w:rFonts w:ascii="Arial" w:hAnsi="Arial" w:cs="Arial"/>
          <w:sz w:val="24"/>
          <w:szCs w:val="24"/>
        </w:rPr>
        <w:t xml:space="preserve"> of project management was discussed along with the project sponsors, stakeholders and scope. The tools and techniques for project management was looked into. The communication method that would be used was thought through. The structure of the organisation and the </w:t>
      </w:r>
      <w:proofErr w:type="spellStart"/>
      <w:r w:rsidR="00FF4B70">
        <w:rPr>
          <w:rFonts w:ascii="Arial" w:hAnsi="Arial" w:cs="Arial"/>
          <w:sz w:val="24"/>
          <w:szCs w:val="24"/>
        </w:rPr>
        <w:t>H</w:t>
      </w:r>
      <w:r>
        <w:rPr>
          <w:rFonts w:ascii="Arial" w:hAnsi="Arial" w:cs="Arial"/>
          <w:sz w:val="24"/>
          <w:szCs w:val="24"/>
        </w:rPr>
        <w:t>ijama</w:t>
      </w:r>
      <w:proofErr w:type="spellEnd"/>
      <w:r>
        <w:rPr>
          <w:rFonts w:ascii="Arial" w:hAnsi="Arial" w:cs="Arial"/>
          <w:sz w:val="24"/>
          <w:szCs w:val="24"/>
        </w:rPr>
        <w:t xml:space="preserve"> </w:t>
      </w:r>
      <w:r w:rsidR="00BF7C04">
        <w:rPr>
          <w:rFonts w:ascii="Arial" w:hAnsi="Arial" w:cs="Arial"/>
          <w:sz w:val="24"/>
          <w:szCs w:val="24"/>
        </w:rPr>
        <w:t xml:space="preserve">project was included along with the type of project and the project life cycle. The risk management techniques that are available and what techniques the project manager will use was thought through. The importance of stakeholders engagement and </w:t>
      </w:r>
      <w:r w:rsidR="00FF4B70">
        <w:rPr>
          <w:rFonts w:ascii="Arial" w:hAnsi="Arial" w:cs="Arial"/>
          <w:sz w:val="24"/>
          <w:szCs w:val="24"/>
        </w:rPr>
        <w:t>the effort that will be</w:t>
      </w:r>
      <w:r w:rsidR="00BF7C04">
        <w:rPr>
          <w:rFonts w:ascii="Arial" w:hAnsi="Arial" w:cs="Arial"/>
          <w:sz w:val="24"/>
          <w:szCs w:val="24"/>
        </w:rPr>
        <w:t xml:space="preserve"> made to engage them</w:t>
      </w:r>
      <w:r w:rsidR="00FF4B70">
        <w:rPr>
          <w:rFonts w:ascii="Arial" w:hAnsi="Arial" w:cs="Arial"/>
          <w:sz w:val="24"/>
          <w:szCs w:val="24"/>
        </w:rPr>
        <w:t xml:space="preserve">. The coordinating and controlling of activities of the project was discussed. It was also important to discuss the execution plan as the premises </w:t>
      </w:r>
      <w:r w:rsidR="00FF4B70">
        <w:rPr>
          <w:rFonts w:ascii="Arial" w:hAnsi="Arial" w:cs="Arial"/>
          <w:sz w:val="24"/>
          <w:szCs w:val="24"/>
        </w:rPr>
        <w:lastRenderedPageBreak/>
        <w:t xml:space="preserve">the </w:t>
      </w:r>
      <w:proofErr w:type="spellStart"/>
      <w:r w:rsidR="00FF4B70">
        <w:rPr>
          <w:rFonts w:ascii="Arial" w:hAnsi="Arial" w:cs="Arial"/>
          <w:sz w:val="24"/>
          <w:szCs w:val="24"/>
        </w:rPr>
        <w:t>Hijama</w:t>
      </w:r>
      <w:proofErr w:type="spellEnd"/>
      <w:r w:rsidR="00FF4B70">
        <w:rPr>
          <w:rFonts w:ascii="Arial" w:hAnsi="Arial" w:cs="Arial"/>
          <w:sz w:val="24"/>
          <w:szCs w:val="24"/>
        </w:rPr>
        <w:t xml:space="preserve"> service will be using is shared space. The process of monitoring and control was looked into along with the ongoing processes of the project. Humana resource management aspect was discussed and the leadership style the project manager will display when working with colleagues. Stakeholders analysis in terms of Green Agenda and Fair Trade was discussed with the measures that will be taken to maintain it. My ability to manage the </w:t>
      </w:r>
      <w:proofErr w:type="spellStart"/>
      <w:r w:rsidR="00FF4B70">
        <w:rPr>
          <w:rFonts w:ascii="Arial" w:hAnsi="Arial" w:cs="Arial"/>
          <w:sz w:val="24"/>
          <w:szCs w:val="24"/>
        </w:rPr>
        <w:t>Hijama</w:t>
      </w:r>
      <w:proofErr w:type="spellEnd"/>
      <w:r w:rsidR="00FF4B70">
        <w:rPr>
          <w:rFonts w:ascii="Arial" w:hAnsi="Arial" w:cs="Arial"/>
          <w:sz w:val="24"/>
          <w:szCs w:val="24"/>
        </w:rPr>
        <w:t xml:space="preserve"> </w:t>
      </w:r>
      <w:r w:rsidR="00E915BB">
        <w:rPr>
          <w:rFonts w:ascii="Arial" w:hAnsi="Arial" w:cs="Arial"/>
          <w:sz w:val="24"/>
          <w:szCs w:val="24"/>
        </w:rPr>
        <w:t>project in terms of strength, weaknesses, opportunities and threats was discussed. The use of SMART goal analysis was used to measure my goals for the project. A plan for development and further action was drawn with consideration of the time at hand to complete these plan of action</w:t>
      </w:r>
      <w:r w:rsidR="001B5F77">
        <w:rPr>
          <w:rFonts w:ascii="Arial" w:hAnsi="Arial" w:cs="Arial"/>
          <w:sz w:val="24"/>
          <w:szCs w:val="24"/>
        </w:rPr>
        <w:t>s</w:t>
      </w:r>
      <w:r w:rsidR="00E915BB">
        <w:rPr>
          <w:rFonts w:ascii="Arial" w:hAnsi="Arial" w:cs="Arial"/>
          <w:sz w:val="24"/>
          <w:szCs w:val="24"/>
        </w:rPr>
        <w:t xml:space="preserve"> and development. Present critiques of the project was analysed with the strength, weakness, opportunities and threats in mind.  </w:t>
      </w:r>
    </w:p>
    <w:p w14:paraId="511635B7" w14:textId="42D38B5A" w:rsidR="00465E2C" w:rsidRPr="00014A69" w:rsidRDefault="00D652DF" w:rsidP="00034AA9">
      <w:pPr>
        <w:jc w:val="both"/>
        <w:rPr>
          <w:rFonts w:ascii="Arial" w:hAnsi="Arial" w:cs="Arial"/>
          <w:sz w:val="24"/>
          <w:szCs w:val="24"/>
        </w:rPr>
      </w:pPr>
      <w:r>
        <w:rPr>
          <w:rFonts w:ascii="Arial" w:hAnsi="Arial" w:cs="Arial"/>
          <w:sz w:val="24"/>
          <w:szCs w:val="24"/>
        </w:rPr>
        <w:t>Overall to conclude it is evidently clear that all components of project management need to be given equal priority in order for an effective project management.</w:t>
      </w:r>
      <w:r w:rsidR="00E915BB">
        <w:rPr>
          <w:rFonts w:ascii="Arial" w:hAnsi="Arial" w:cs="Arial"/>
          <w:sz w:val="24"/>
          <w:szCs w:val="24"/>
        </w:rPr>
        <w:t xml:space="preserve"> The project manager needs to be very prises about the tasks and actions needed while keeping in mind of the time restrain. It is paramount for the project manager to be vibrant and pro-active than reactive when dealing with all aspect of the project.</w:t>
      </w:r>
    </w:p>
    <w:p w14:paraId="4C9E0807" w14:textId="133248B5" w:rsidR="0051421C" w:rsidRPr="00D7626A" w:rsidRDefault="0051421C" w:rsidP="00D7626A">
      <w:pPr>
        <w:jc w:val="both"/>
        <w:rPr>
          <w:rFonts w:ascii="Arial" w:hAnsi="Arial" w:cs="Arial"/>
          <w:sz w:val="24"/>
          <w:szCs w:val="24"/>
        </w:rPr>
      </w:pPr>
    </w:p>
    <w:p w14:paraId="3138D732" w14:textId="77777777" w:rsidR="00D7626A" w:rsidRDefault="00D7626A" w:rsidP="00A30444">
      <w:pPr>
        <w:jc w:val="both"/>
        <w:rPr>
          <w:rFonts w:ascii="Arial" w:hAnsi="Arial" w:cs="Arial"/>
          <w:sz w:val="24"/>
          <w:szCs w:val="24"/>
        </w:rPr>
      </w:pPr>
    </w:p>
    <w:p w14:paraId="64D51360" w14:textId="78D0E75D" w:rsidR="00925310" w:rsidRDefault="003C14BF" w:rsidP="00A30444">
      <w:pPr>
        <w:jc w:val="both"/>
        <w:rPr>
          <w:rFonts w:ascii="Arial" w:hAnsi="Arial" w:cs="Arial"/>
          <w:sz w:val="24"/>
          <w:szCs w:val="24"/>
        </w:rPr>
      </w:pPr>
      <w:r>
        <w:rPr>
          <w:rFonts w:ascii="Arial" w:hAnsi="Arial" w:cs="Arial"/>
          <w:sz w:val="24"/>
          <w:szCs w:val="24"/>
        </w:rPr>
        <w:t xml:space="preserve"> </w:t>
      </w:r>
    </w:p>
    <w:p w14:paraId="3A0F1C4A" w14:textId="0774A6FB" w:rsidR="00C627BC" w:rsidRDefault="00C627BC" w:rsidP="002709D9">
      <w:pPr>
        <w:jc w:val="both"/>
        <w:rPr>
          <w:rFonts w:ascii="Arial" w:hAnsi="Arial" w:cs="Arial"/>
          <w:sz w:val="24"/>
          <w:szCs w:val="24"/>
        </w:rPr>
      </w:pPr>
    </w:p>
    <w:p w14:paraId="213696CB" w14:textId="4643B8A5" w:rsidR="00D10CD9" w:rsidRDefault="00D10CD9" w:rsidP="002709D9">
      <w:pPr>
        <w:jc w:val="both"/>
        <w:rPr>
          <w:rFonts w:ascii="Arial" w:hAnsi="Arial" w:cs="Arial"/>
          <w:sz w:val="24"/>
          <w:szCs w:val="24"/>
        </w:rPr>
      </w:pPr>
    </w:p>
    <w:p w14:paraId="0D55F55E" w14:textId="35B2DDCF" w:rsidR="00CD024A" w:rsidRDefault="00CD024A" w:rsidP="002709D9">
      <w:pPr>
        <w:jc w:val="both"/>
        <w:rPr>
          <w:rFonts w:ascii="Arial Narrow" w:hAnsi="Arial Narrow"/>
          <w:sz w:val="24"/>
          <w:szCs w:val="24"/>
        </w:rPr>
      </w:pPr>
    </w:p>
    <w:p w14:paraId="29F40CB1" w14:textId="1297A883" w:rsidR="00CD024A" w:rsidRDefault="00CD024A" w:rsidP="002709D9">
      <w:pPr>
        <w:jc w:val="both"/>
        <w:rPr>
          <w:rFonts w:ascii="Arial Narrow" w:hAnsi="Arial Narrow"/>
          <w:sz w:val="24"/>
          <w:szCs w:val="24"/>
        </w:rPr>
      </w:pPr>
    </w:p>
    <w:p w14:paraId="5F2864A2" w14:textId="2BA979CA" w:rsidR="00CD024A" w:rsidRDefault="00CD024A" w:rsidP="002709D9">
      <w:pPr>
        <w:jc w:val="both"/>
        <w:rPr>
          <w:rFonts w:ascii="Arial Narrow" w:hAnsi="Arial Narrow"/>
          <w:sz w:val="24"/>
          <w:szCs w:val="24"/>
        </w:rPr>
      </w:pPr>
    </w:p>
    <w:p w14:paraId="562E82B2" w14:textId="778E6BAC" w:rsidR="00A30444" w:rsidRDefault="00A30444" w:rsidP="00A30444">
      <w:pPr>
        <w:pStyle w:val="font8"/>
        <w:spacing w:before="0" w:beforeAutospacing="0" w:after="0" w:afterAutospacing="0"/>
        <w:textAlignment w:val="baseline"/>
        <w:rPr>
          <w:rFonts w:ascii="Arial" w:hAnsi="Arial" w:cs="Arial"/>
          <w:color w:val="1A1A1A"/>
          <w:sz w:val="26"/>
          <w:szCs w:val="26"/>
        </w:rPr>
      </w:pPr>
    </w:p>
    <w:p w14:paraId="5158BEC7" w14:textId="77777777" w:rsidR="00A30444" w:rsidRDefault="00A30444" w:rsidP="00A30444">
      <w:pPr>
        <w:jc w:val="both"/>
        <w:rPr>
          <w:rFonts w:ascii="Arial Narrow" w:hAnsi="Arial Narrow"/>
          <w:sz w:val="24"/>
          <w:szCs w:val="24"/>
        </w:rPr>
      </w:pPr>
    </w:p>
    <w:p w14:paraId="206BA36F" w14:textId="77777777" w:rsidR="00014A69" w:rsidRDefault="00014A69" w:rsidP="002709D9">
      <w:pPr>
        <w:jc w:val="both"/>
        <w:rPr>
          <w:rFonts w:ascii="Arial Narrow" w:hAnsi="Arial Narrow"/>
          <w:sz w:val="24"/>
          <w:szCs w:val="24"/>
        </w:rPr>
      </w:pPr>
    </w:p>
    <w:p w14:paraId="5A7BECED" w14:textId="77777777" w:rsidR="00014A69" w:rsidRDefault="00014A69" w:rsidP="002709D9">
      <w:pPr>
        <w:jc w:val="both"/>
        <w:rPr>
          <w:rFonts w:ascii="Arial Narrow" w:hAnsi="Arial Narrow"/>
          <w:sz w:val="24"/>
          <w:szCs w:val="24"/>
        </w:rPr>
      </w:pPr>
    </w:p>
    <w:p w14:paraId="34DD9515" w14:textId="77777777" w:rsidR="00E915BB" w:rsidRDefault="00E915BB" w:rsidP="00AE1368">
      <w:pPr>
        <w:jc w:val="both"/>
        <w:rPr>
          <w:rFonts w:ascii="Arial" w:hAnsi="Arial" w:cs="Arial"/>
          <w:sz w:val="24"/>
          <w:szCs w:val="24"/>
        </w:rPr>
      </w:pPr>
    </w:p>
    <w:p w14:paraId="146FE582" w14:textId="77777777" w:rsidR="00E915BB" w:rsidRDefault="00E915BB" w:rsidP="00AE1368">
      <w:pPr>
        <w:jc w:val="both"/>
        <w:rPr>
          <w:rFonts w:ascii="Arial" w:hAnsi="Arial" w:cs="Arial"/>
          <w:sz w:val="24"/>
          <w:szCs w:val="24"/>
        </w:rPr>
      </w:pPr>
    </w:p>
    <w:p w14:paraId="42B76A1C" w14:textId="77777777" w:rsidR="00E915BB" w:rsidRDefault="00E915BB" w:rsidP="00AE1368">
      <w:pPr>
        <w:jc w:val="both"/>
        <w:rPr>
          <w:rFonts w:ascii="Arial" w:hAnsi="Arial" w:cs="Arial"/>
          <w:sz w:val="24"/>
          <w:szCs w:val="24"/>
        </w:rPr>
      </w:pPr>
    </w:p>
    <w:p w14:paraId="5A02D27C" w14:textId="77777777" w:rsidR="00E915BB" w:rsidRDefault="00E915BB" w:rsidP="00AE1368">
      <w:pPr>
        <w:jc w:val="both"/>
        <w:rPr>
          <w:rFonts w:ascii="Arial" w:hAnsi="Arial" w:cs="Arial"/>
          <w:sz w:val="24"/>
          <w:szCs w:val="24"/>
        </w:rPr>
      </w:pPr>
    </w:p>
    <w:p w14:paraId="0FD566A4" w14:textId="77777777" w:rsidR="00E915BB" w:rsidRDefault="00E915BB" w:rsidP="00AE1368">
      <w:pPr>
        <w:jc w:val="both"/>
        <w:rPr>
          <w:rFonts w:ascii="Arial" w:hAnsi="Arial" w:cs="Arial"/>
          <w:sz w:val="24"/>
          <w:szCs w:val="24"/>
        </w:rPr>
      </w:pPr>
    </w:p>
    <w:p w14:paraId="139A5BCC" w14:textId="77777777" w:rsidR="00E915BB" w:rsidRDefault="00E915BB" w:rsidP="00AE1368">
      <w:pPr>
        <w:jc w:val="both"/>
        <w:rPr>
          <w:rFonts w:ascii="Arial" w:hAnsi="Arial" w:cs="Arial"/>
          <w:sz w:val="24"/>
          <w:szCs w:val="24"/>
        </w:rPr>
      </w:pPr>
    </w:p>
    <w:p w14:paraId="263FFBBC" w14:textId="77777777" w:rsidR="00E915BB" w:rsidRDefault="00E915BB" w:rsidP="00AE1368">
      <w:pPr>
        <w:jc w:val="both"/>
        <w:rPr>
          <w:rFonts w:ascii="Arial" w:hAnsi="Arial" w:cs="Arial"/>
          <w:sz w:val="24"/>
          <w:szCs w:val="24"/>
        </w:rPr>
      </w:pPr>
    </w:p>
    <w:p w14:paraId="4002124D" w14:textId="77777777" w:rsidR="001B5F77" w:rsidRDefault="001B5F77" w:rsidP="00AE1368">
      <w:pPr>
        <w:jc w:val="both"/>
        <w:rPr>
          <w:rFonts w:ascii="Arial" w:hAnsi="Arial" w:cs="Arial"/>
          <w:sz w:val="24"/>
          <w:szCs w:val="24"/>
        </w:rPr>
      </w:pPr>
    </w:p>
    <w:p w14:paraId="1FB1F32E" w14:textId="7ECAAAA9" w:rsidR="00CD024A" w:rsidRPr="0011478E" w:rsidRDefault="00AF5718" w:rsidP="00AE1368">
      <w:pPr>
        <w:jc w:val="both"/>
        <w:rPr>
          <w:rFonts w:ascii="Arial" w:hAnsi="Arial" w:cs="Arial"/>
          <w:b/>
          <w:bCs/>
          <w:sz w:val="24"/>
          <w:szCs w:val="24"/>
        </w:rPr>
      </w:pPr>
      <w:r w:rsidRPr="0011478E">
        <w:rPr>
          <w:rFonts w:ascii="Arial" w:hAnsi="Arial" w:cs="Arial"/>
          <w:b/>
          <w:bCs/>
          <w:sz w:val="24"/>
          <w:szCs w:val="24"/>
        </w:rPr>
        <w:lastRenderedPageBreak/>
        <w:t>Reference</w:t>
      </w:r>
      <w:bookmarkStart w:id="5" w:name="_GoBack"/>
      <w:bookmarkEnd w:id="5"/>
    </w:p>
    <w:p w14:paraId="5F78AD36" w14:textId="6A634FC4" w:rsidR="00AE1368" w:rsidRPr="00AE1368" w:rsidRDefault="00AE1368" w:rsidP="00CB51B8">
      <w:pPr>
        <w:pStyle w:val="Bibliography"/>
        <w:jc w:val="both"/>
        <w:rPr>
          <w:rFonts w:ascii="Arial" w:hAnsi="Arial" w:cs="Arial"/>
          <w:noProof/>
          <w:sz w:val="24"/>
          <w:szCs w:val="24"/>
        </w:rPr>
      </w:pPr>
      <w:r w:rsidRPr="00AE1368">
        <w:rPr>
          <w:rFonts w:ascii="Arial" w:hAnsi="Arial" w:cs="Arial"/>
          <w:sz w:val="24"/>
          <w:szCs w:val="24"/>
        </w:rPr>
        <w:fldChar w:fldCharType="begin"/>
      </w:r>
      <w:r w:rsidRPr="00AE1368">
        <w:rPr>
          <w:rFonts w:ascii="Arial" w:hAnsi="Arial" w:cs="Arial"/>
          <w:sz w:val="24"/>
          <w:szCs w:val="24"/>
        </w:rPr>
        <w:instrText xml:space="preserve"> BIBLIOGRAPHY  \l 2057 </w:instrText>
      </w:r>
      <w:r w:rsidRPr="00AE1368">
        <w:rPr>
          <w:rFonts w:ascii="Arial" w:hAnsi="Arial" w:cs="Arial"/>
          <w:sz w:val="24"/>
          <w:szCs w:val="24"/>
        </w:rPr>
        <w:fldChar w:fldCharType="separate"/>
      </w:r>
      <w:r w:rsidRPr="00AE1368">
        <w:rPr>
          <w:rFonts w:ascii="Arial" w:hAnsi="Arial" w:cs="Arial"/>
          <w:noProof/>
          <w:sz w:val="24"/>
          <w:szCs w:val="24"/>
        </w:rPr>
        <w:t>Burke, R.</w:t>
      </w:r>
      <w:r w:rsidR="00E00088">
        <w:rPr>
          <w:rFonts w:ascii="Arial" w:hAnsi="Arial" w:cs="Arial"/>
          <w:noProof/>
          <w:sz w:val="24"/>
          <w:szCs w:val="24"/>
        </w:rPr>
        <w:t>,</w:t>
      </w:r>
      <w:r w:rsidRPr="00AE1368">
        <w:rPr>
          <w:rFonts w:ascii="Arial" w:hAnsi="Arial" w:cs="Arial"/>
          <w:noProof/>
          <w:sz w:val="24"/>
          <w:szCs w:val="24"/>
        </w:rPr>
        <w:t xml:space="preserve">(2013). </w:t>
      </w:r>
      <w:r w:rsidRPr="00AE1368">
        <w:rPr>
          <w:rFonts w:ascii="Arial" w:hAnsi="Arial" w:cs="Arial"/>
          <w:i/>
          <w:iCs/>
          <w:noProof/>
          <w:sz w:val="24"/>
          <w:szCs w:val="24"/>
        </w:rPr>
        <w:t>Project Management Planning And Control Techniques.</w:t>
      </w:r>
      <w:r w:rsidRPr="00AE1368">
        <w:rPr>
          <w:rFonts w:ascii="Arial" w:hAnsi="Arial" w:cs="Arial"/>
          <w:noProof/>
          <w:sz w:val="24"/>
          <w:szCs w:val="24"/>
        </w:rPr>
        <w:t xml:space="preserve"> United</w:t>
      </w:r>
      <w:r>
        <w:rPr>
          <w:rFonts w:ascii="Arial" w:hAnsi="Arial" w:cs="Arial"/>
          <w:noProof/>
          <w:sz w:val="24"/>
          <w:szCs w:val="24"/>
        </w:rPr>
        <w:t xml:space="preserve"> </w:t>
      </w:r>
      <w:r w:rsidRPr="00AE1368">
        <w:rPr>
          <w:rFonts w:ascii="Arial" w:hAnsi="Arial" w:cs="Arial"/>
          <w:noProof/>
          <w:sz w:val="24"/>
          <w:szCs w:val="24"/>
        </w:rPr>
        <w:t>Kingdom: John Wiley &amp; Sons Ltd.</w:t>
      </w:r>
    </w:p>
    <w:p w14:paraId="53BCB6EA" w14:textId="236CFE1E" w:rsidR="00AE1368" w:rsidRPr="00AE1368" w:rsidRDefault="00AE1368" w:rsidP="00CB51B8">
      <w:pPr>
        <w:jc w:val="both"/>
        <w:rPr>
          <w:rFonts w:ascii="Arial" w:hAnsi="Arial" w:cs="Arial"/>
          <w:sz w:val="24"/>
          <w:szCs w:val="24"/>
        </w:rPr>
      </w:pPr>
      <w:r w:rsidRPr="00AE1368">
        <w:rPr>
          <w:rFonts w:ascii="Arial" w:hAnsi="Arial" w:cs="Arial"/>
          <w:sz w:val="24"/>
          <w:szCs w:val="24"/>
        </w:rPr>
        <w:t>Buttrick, R</w:t>
      </w:r>
      <w:r w:rsidR="00E00088">
        <w:rPr>
          <w:rFonts w:ascii="Arial" w:hAnsi="Arial" w:cs="Arial"/>
          <w:sz w:val="24"/>
          <w:szCs w:val="24"/>
        </w:rPr>
        <w:t>,</w:t>
      </w:r>
      <w:r w:rsidRPr="00AE1368">
        <w:rPr>
          <w:rFonts w:ascii="Arial" w:hAnsi="Arial" w:cs="Arial"/>
          <w:sz w:val="24"/>
          <w:szCs w:val="24"/>
        </w:rPr>
        <w:t>. (2009). The Project Workout: The Ultimate Handbook of Project and Programme Management. 4th ed. Harlow, England: Financial Times/Prentice Hall.</w:t>
      </w:r>
    </w:p>
    <w:p w14:paraId="0F784163" w14:textId="7FD00558" w:rsidR="00AE1368" w:rsidRPr="00AE1368" w:rsidRDefault="00AE1368" w:rsidP="00CB51B8">
      <w:pPr>
        <w:jc w:val="both"/>
        <w:rPr>
          <w:rFonts w:ascii="Arial" w:hAnsi="Arial" w:cs="Arial"/>
          <w:sz w:val="24"/>
          <w:szCs w:val="24"/>
        </w:rPr>
      </w:pPr>
      <w:r w:rsidRPr="00AE1368">
        <w:rPr>
          <w:rFonts w:ascii="Arial" w:hAnsi="Arial" w:cs="Arial"/>
          <w:color w:val="222222"/>
          <w:sz w:val="24"/>
          <w:szCs w:val="24"/>
          <w:shd w:val="clear" w:color="auto" w:fill="FFFFFF"/>
        </w:rPr>
        <w:t>Cervone, H.F.,</w:t>
      </w:r>
      <w:r w:rsidR="00E00088">
        <w:rPr>
          <w:rFonts w:ascii="Arial" w:hAnsi="Arial" w:cs="Arial"/>
          <w:color w:val="222222"/>
          <w:sz w:val="24"/>
          <w:szCs w:val="24"/>
          <w:shd w:val="clear" w:color="auto" w:fill="FFFFFF"/>
        </w:rPr>
        <w:t xml:space="preserve"> (</w:t>
      </w:r>
      <w:r w:rsidRPr="00AE1368">
        <w:rPr>
          <w:rFonts w:ascii="Arial" w:hAnsi="Arial" w:cs="Arial"/>
          <w:color w:val="222222"/>
          <w:sz w:val="24"/>
          <w:szCs w:val="24"/>
          <w:shd w:val="clear" w:color="auto" w:fill="FFFFFF"/>
        </w:rPr>
        <w:t>2006</w:t>
      </w:r>
      <w:r w:rsidR="00E00088">
        <w:rPr>
          <w:rFonts w:ascii="Arial" w:hAnsi="Arial" w:cs="Arial"/>
          <w:color w:val="222222"/>
          <w:sz w:val="24"/>
          <w:szCs w:val="24"/>
          <w:shd w:val="clear" w:color="auto" w:fill="FFFFFF"/>
        </w:rPr>
        <w:t>)</w:t>
      </w:r>
      <w:r w:rsidRPr="00AE1368">
        <w:rPr>
          <w:rFonts w:ascii="Arial" w:hAnsi="Arial" w:cs="Arial"/>
          <w:color w:val="222222"/>
          <w:sz w:val="24"/>
          <w:szCs w:val="24"/>
          <w:shd w:val="clear" w:color="auto" w:fill="FFFFFF"/>
        </w:rPr>
        <w:t>. Project risk management. </w:t>
      </w:r>
      <w:r w:rsidRPr="00AE1368">
        <w:rPr>
          <w:rFonts w:ascii="Arial" w:hAnsi="Arial" w:cs="Arial"/>
          <w:i/>
          <w:iCs/>
          <w:color w:val="222222"/>
          <w:sz w:val="24"/>
          <w:szCs w:val="24"/>
          <w:shd w:val="clear" w:color="auto" w:fill="FFFFFF"/>
        </w:rPr>
        <w:t>OCLC Systems &amp; Services: International digital library perspectives</w:t>
      </w:r>
      <w:r w:rsidRPr="00AE1368">
        <w:rPr>
          <w:rFonts w:ascii="Arial" w:hAnsi="Arial" w:cs="Arial"/>
          <w:color w:val="222222"/>
          <w:sz w:val="24"/>
          <w:szCs w:val="24"/>
          <w:shd w:val="clear" w:color="auto" w:fill="FFFFFF"/>
        </w:rPr>
        <w:t>, </w:t>
      </w:r>
      <w:r w:rsidRPr="00AE1368">
        <w:rPr>
          <w:rFonts w:ascii="Arial" w:hAnsi="Arial" w:cs="Arial"/>
          <w:i/>
          <w:iCs/>
          <w:color w:val="222222"/>
          <w:sz w:val="24"/>
          <w:szCs w:val="24"/>
          <w:shd w:val="clear" w:color="auto" w:fill="FFFFFF"/>
        </w:rPr>
        <w:t>22</w:t>
      </w:r>
      <w:r w:rsidRPr="00AE1368">
        <w:rPr>
          <w:rFonts w:ascii="Arial" w:hAnsi="Arial" w:cs="Arial"/>
          <w:color w:val="222222"/>
          <w:sz w:val="24"/>
          <w:szCs w:val="24"/>
          <w:shd w:val="clear" w:color="auto" w:fill="FFFFFF"/>
        </w:rPr>
        <w:t>(4), pp.256-262.</w:t>
      </w:r>
    </w:p>
    <w:p w14:paraId="3399DCF7" w14:textId="275D8830" w:rsidR="00AE1368" w:rsidRPr="00AE1368" w:rsidRDefault="00AE1368" w:rsidP="00CB51B8">
      <w:pPr>
        <w:pStyle w:val="Bibliography"/>
        <w:jc w:val="both"/>
        <w:rPr>
          <w:rFonts w:ascii="Arial" w:hAnsi="Arial" w:cs="Arial"/>
          <w:noProof/>
          <w:sz w:val="24"/>
          <w:szCs w:val="24"/>
        </w:rPr>
      </w:pPr>
      <w:r w:rsidRPr="00AE1368">
        <w:rPr>
          <w:rFonts w:ascii="Arial" w:hAnsi="Arial" w:cs="Arial"/>
          <w:noProof/>
          <w:sz w:val="24"/>
          <w:szCs w:val="24"/>
        </w:rPr>
        <w:t>F. Nygaard, G. M.</w:t>
      </w:r>
      <w:r w:rsidR="00E00088">
        <w:rPr>
          <w:rFonts w:ascii="Arial" w:hAnsi="Arial" w:cs="Arial"/>
          <w:noProof/>
          <w:sz w:val="24"/>
          <w:szCs w:val="24"/>
        </w:rPr>
        <w:t>,</w:t>
      </w:r>
      <w:r w:rsidRPr="00AE1368">
        <w:rPr>
          <w:rFonts w:ascii="Arial" w:hAnsi="Arial" w:cs="Arial"/>
          <w:noProof/>
          <w:sz w:val="24"/>
          <w:szCs w:val="24"/>
        </w:rPr>
        <w:t xml:space="preserve"> (1980). An example of Murphy's Law, "If anything can go wrong, it will". </w:t>
      </w:r>
      <w:r w:rsidRPr="00AE1368">
        <w:rPr>
          <w:rFonts w:ascii="Arial" w:hAnsi="Arial" w:cs="Arial"/>
          <w:i/>
          <w:iCs/>
          <w:noProof/>
          <w:sz w:val="24"/>
          <w:szCs w:val="24"/>
        </w:rPr>
        <w:t>The American Journal of Dermatopathology.</w:t>
      </w:r>
      <w:r w:rsidRPr="00AE1368">
        <w:rPr>
          <w:rFonts w:ascii="Arial" w:hAnsi="Arial" w:cs="Arial"/>
          <w:noProof/>
          <w:sz w:val="24"/>
          <w:szCs w:val="24"/>
        </w:rPr>
        <w:t xml:space="preserve"> </w:t>
      </w:r>
    </w:p>
    <w:p w14:paraId="30BEBC3C" w14:textId="4A3E5142" w:rsidR="00AE1368" w:rsidRPr="00AE1368" w:rsidRDefault="00AE1368" w:rsidP="00CB51B8">
      <w:pPr>
        <w:pStyle w:val="Bibliography"/>
        <w:jc w:val="both"/>
        <w:rPr>
          <w:rFonts w:ascii="Arial" w:hAnsi="Arial" w:cs="Arial"/>
          <w:noProof/>
          <w:sz w:val="24"/>
          <w:szCs w:val="24"/>
        </w:rPr>
      </w:pPr>
      <w:r w:rsidRPr="00AE1368">
        <w:rPr>
          <w:rFonts w:ascii="Arial" w:hAnsi="Arial" w:cs="Arial"/>
          <w:noProof/>
          <w:sz w:val="24"/>
          <w:szCs w:val="24"/>
        </w:rPr>
        <w:t>Hannagan, T.</w:t>
      </w:r>
      <w:r w:rsidR="00E00088">
        <w:rPr>
          <w:rFonts w:ascii="Arial" w:hAnsi="Arial" w:cs="Arial"/>
          <w:noProof/>
          <w:sz w:val="24"/>
          <w:szCs w:val="24"/>
        </w:rPr>
        <w:t>,</w:t>
      </w:r>
      <w:r w:rsidRPr="00AE1368">
        <w:rPr>
          <w:rFonts w:ascii="Arial" w:hAnsi="Arial" w:cs="Arial"/>
          <w:noProof/>
          <w:sz w:val="24"/>
          <w:szCs w:val="24"/>
        </w:rPr>
        <w:t xml:space="preserve"> (2008). </w:t>
      </w:r>
      <w:r w:rsidRPr="00AE1368">
        <w:rPr>
          <w:rFonts w:ascii="Arial" w:hAnsi="Arial" w:cs="Arial"/>
          <w:i/>
          <w:iCs/>
          <w:noProof/>
          <w:sz w:val="24"/>
          <w:szCs w:val="24"/>
        </w:rPr>
        <w:t>Management Concepts &amp; Practices.</w:t>
      </w:r>
      <w:r w:rsidRPr="00AE1368">
        <w:rPr>
          <w:rFonts w:ascii="Arial" w:hAnsi="Arial" w:cs="Arial"/>
          <w:noProof/>
          <w:sz w:val="24"/>
          <w:szCs w:val="24"/>
        </w:rPr>
        <w:t xml:space="preserve"> England: Pearson Education.</w:t>
      </w:r>
    </w:p>
    <w:p w14:paraId="442558AA" w14:textId="50D40B23" w:rsidR="00AE1368" w:rsidRPr="00AE1368" w:rsidRDefault="00AE1368" w:rsidP="00CB51B8">
      <w:pPr>
        <w:pStyle w:val="Bibliography"/>
        <w:jc w:val="both"/>
        <w:rPr>
          <w:rFonts w:ascii="Arial" w:hAnsi="Arial" w:cs="Arial"/>
          <w:noProof/>
          <w:sz w:val="24"/>
          <w:szCs w:val="24"/>
        </w:rPr>
      </w:pPr>
      <w:r w:rsidRPr="00AE1368">
        <w:rPr>
          <w:rFonts w:ascii="Arial" w:hAnsi="Arial" w:cs="Arial"/>
          <w:noProof/>
          <w:sz w:val="24"/>
          <w:szCs w:val="24"/>
        </w:rPr>
        <w:t>Hansen</w:t>
      </w:r>
      <w:r w:rsidR="00E00088">
        <w:rPr>
          <w:rFonts w:ascii="Arial" w:hAnsi="Arial" w:cs="Arial"/>
          <w:noProof/>
          <w:sz w:val="24"/>
          <w:szCs w:val="24"/>
        </w:rPr>
        <w:t>,</w:t>
      </w:r>
      <w:r w:rsidRPr="00AE1368">
        <w:rPr>
          <w:rFonts w:ascii="Arial" w:hAnsi="Arial" w:cs="Arial"/>
          <w:noProof/>
          <w:sz w:val="24"/>
          <w:szCs w:val="24"/>
        </w:rPr>
        <w:t xml:space="preserve"> M.</w:t>
      </w:r>
      <w:r w:rsidR="00E00088">
        <w:rPr>
          <w:rFonts w:ascii="Arial" w:hAnsi="Arial" w:cs="Arial"/>
          <w:noProof/>
          <w:sz w:val="24"/>
          <w:szCs w:val="24"/>
        </w:rPr>
        <w:t>,</w:t>
      </w:r>
      <w:r w:rsidRPr="00AE1368">
        <w:rPr>
          <w:rFonts w:ascii="Arial" w:hAnsi="Arial" w:cs="Arial"/>
          <w:noProof/>
          <w:sz w:val="24"/>
          <w:szCs w:val="24"/>
        </w:rPr>
        <w:t xml:space="preserve"> (2018). The relationship between organisational culture, leadership style and commincation stylewith organisational change. </w:t>
      </w:r>
      <w:r w:rsidRPr="00AE1368">
        <w:rPr>
          <w:rFonts w:ascii="Arial" w:hAnsi="Arial" w:cs="Arial"/>
          <w:i/>
          <w:iCs/>
          <w:noProof/>
          <w:sz w:val="24"/>
          <w:szCs w:val="24"/>
        </w:rPr>
        <w:t xml:space="preserve">Cultivating Change </w:t>
      </w:r>
      <w:r w:rsidRPr="00AE1368">
        <w:rPr>
          <w:rFonts w:ascii="Arial" w:hAnsi="Arial" w:cs="Arial"/>
          <w:noProof/>
          <w:sz w:val="24"/>
          <w:szCs w:val="24"/>
        </w:rPr>
        <w:t>.</w:t>
      </w:r>
    </w:p>
    <w:p w14:paraId="0769F9F9" w14:textId="71BC2A35" w:rsidR="00AE1368" w:rsidRPr="00AE1368" w:rsidRDefault="00AE1368" w:rsidP="00CB51B8">
      <w:pPr>
        <w:pStyle w:val="Bibliography"/>
        <w:jc w:val="both"/>
        <w:rPr>
          <w:rFonts w:ascii="Arial" w:hAnsi="Arial" w:cs="Arial"/>
          <w:noProof/>
          <w:sz w:val="24"/>
          <w:szCs w:val="24"/>
        </w:rPr>
      </w:pPr>
      <w:r w:rsidRPr="00AE1368">
        <w:rPr>
          <w:rFonts w:ascii="Arial" w:hAnsi="Arial" w:cs="Arial"/>
          <w:noProof/>
          <w:sz w:val="24"/>
          <w:szCs w:val="24"/>
        </w:rPr>
        <w:t>Kerzner, H.</w:t>
      </w:r>
      <w:r w:rsidR="00E00088">
        <w:rPr>
          <w:rFonts w:ascii="Arial" w:hAnsi="Arial" w:cs="Arial"/>
          <w:noProof/>
          <w:sz w:val="24"/>
          <w:szCs w:val="24"/>
        </w:rPr>
        <w:t>,</w:t>
      </w:r>
      <w:r w:rsidRPr="00AE1368">
        <w:rPr>
          <w:rFonts w:ascii="Arial" w:hAnsi="Arial" w:cs="Arial"/>
          <w:noProof/>
          <w:sz w:val="24"/>
          <w:szCs w:val="24"/>
        </w:rPr>
        <w:t xml:space="preserve"> (2009). </w:t>
      </w:r>
      <w:r w:rsidRPr="00AE1368">
        <w:rPr>
          <w:rFonts w:ascii="Arial" w:hAnsi="Arial" w:cs="Arial"/>
          <w:i/>
          <w:iCs/>
          <w:noProof/>
          <w:sz w:val="24"/>
          <w:szCs w:val="24"/>
        </w:rPr>
        <w:t>Project Management.</w:t>
      </w:r>
      <w:r w:rsidRPr="00AE1368">
        <w:rPr>
          <w:rFonts w:ascii="Arial" w:hAnsi="Arial" w:cs="Arial"/>
          <w:noProof/>
          <w:sz w:val="24"/>
          <w:szCs w:val="24"/>
        </w:rPr>
        <w:t xml:space="preserve"> Canada: John Wiley &amp; Sons.</w:t>
      </w:r>
    </w:p>
    <w:p w14:paraId="1992096B" w14:textId="7F9F0805" w:rsidR="00AE1368" w:rsidRPr="00AE1368" w:rsidRDefault="00AE1368" w:rsidP="00CB51B8">
      <w:pPr>
        <w:jc w:val="both"/>
        <w:rPr>
          <w:rFonts w:ascii="Arial" w:hAnsi="Arial" w:cs="Arial"/>
          <w:color w:val="3A3A3A"/>
          <w:sz w:val="24"/>
          <w:szCs w:val="24"/>
          <w:shd w:val="clear" w:color="auto" w:fill="FFFFFF"/>
        </w:rPr>
      </w:pPr>
      <w:r w:rsidRPr="00AE1368">
        <w:rPr>
          <w:rFonts w:ascii="Arial" w:hAnsi="Arial" w:cs="Arial"/>
          <w:color w:val="3A3A3A"/>
          <w:sz w:val="24"/>
          <w:szCs w:val="24"/>
          <w:shd w:val="clear" w:color="auto" w:fill="FFFFFF"/>
        </w:rPr>
        <w:t xml:space="preserve">Khalil, M.K.M. et al., </w:t>
      </w:r>
      <w:r w:rsidR="00E00088">
        <w:rPr>
          <w:rFonts w:ascii="Arial" w:hAnsi="Arial" w:cs="Arial"/>
          <w:color w:val="3A3A3A"/>
          <w:sz w:val="24"/>
          <w:szCs w:val="24"/>
          <w:shd w:val="clear" w:color="auto" w:fill="FFFFFF"/>
        </w:rPr>
        <w:t>(</w:t>
      </w:r>
      <w:r w:rsidRPr="00AE1368">
        <w:rPr>
          <w:rFonts w:ascii="Arial" w:hAnsi="Arial" w:cs="Arial"/>
          <w:color w:val="3A3A3A"/>
          <w:sz w:val="24"/>
          <w:szCs w:val="24"/>
          <w:shd w:val="clear" w:color="auto" w:fill="FFFFFF"/>
        </w:rPr>
        <w:t>2018</w:t>
      </w:r>
      <w:r w:rsidR="00E00088">
        <w:rPr>
          <w:rFonts w:ascii="Arial" w:hAnsi="Arial" w:cs="Arial"/>
          <w:color w:val="3A3A3A"/>
          <w:sz w:val="24"/>
          <w:szCs w:val="24"/>
          <w:shd w:val="clear" w:color="auto" w:fill="FFFFFF"/>
        </w:rPr>
        <w:t>)</w:t>
      </w:r>
      <w:r w:rsidRPr="00AE1368">
        <w:rPr>
          <w:rFonts w:ascii="Arial" w:hAnsi="Arial" w:cs="Arial"/>
          <w:color w:val="3A3A3A"/>
          <w:sz w:val="24"/>
          <w:szCs w:val="24"/>
          <w:shd w:val="clear" w:color="auto" w:fill="FFFFFF"/>
        </w:rPr>
        <w:t>. Cupping therapy in Saudi Arabia: from control to integration. </w:t>
      </w:r>
      <w:r w:rsidRPr="00AE1368">
        <w:rPr>
          <w:rFonts w:ascii="Arial" w:hAnsi="Arial" w:cs="Arial"/>
          <w:i/>
          <w:iCs/>
          <w:color w:val="3A3A3A"/>
          <w:sz w:val="24"/>
          <w:szCs w:val="24"/>
          <w:shd w:val="clear" w:color="auto" w:fill="FFFFFF"/>
        </w:rPr>
        <w:t>Integrative Medicine Research</w:t>
      </w:r>
      <w:r w:rsidRPr="00AE1368">
        <w:rPr>
          <w:rFonts w:ascii="Arial" w:hAnsi="Arial" w:cs="Arial"/>
          <w:color w:val="3A3A3A"/>
          <w:sz w:val="24"/>
          <w:szCs w:val="24"/>
          <w:shd w:val="clear" w:color="auto" w:fill="FFFFFF"/>
        </w:rPr>
        <w:t>, 7(3), pp.214–218.</w:t>
      </w:r>
    </w:p>
    <w:p w14:paraId="0BC9819B" w14:textId="11D59067" w:rsidR="00AE1368" w:rsidRPr="00AE1368" w:rsidRDefault="00AE1368" w:rsidP="00CB51B8">
      <w:pPr>
        <w:jc w:val="both"/>
        <w:rPr>
          <w:rFonts w:ascii="Arial" w:hAnsi="Arial" w:cs="Arial"/>
          <w:color w:val="3A3A3A"/>
          <w:sz w:val="24"/>
          <w:szCs w:val="24"/>
          <w:shd w:val="clear" w:color="auto" w:fill="FFFFFF"/>
        </w:rPr>
      </w:pPr>
      <w:r w:rsidRPr="00AE1368">
        <w:rPr>
          <w:rFonts w:ascii="Arial" w:hAnsi="Arial" w:cs="Arial"/>
          <w:color w:val="3A3A3A"/>
          <w:sz w:val="24"/>
          <w:szCs w:val="24"/>
          <w:shd w:val="clear" w:color="auto" w:fill="FFFFFF"/>
        </w:rPr>
        <w:t>O’Riordan, Linda, Jenny Fairbrass.</w:t>
      </w:r>
      <w:r w:rsidR="00E00088">
        <w:rPr>
          <w:rFonts w:ascii="Arial" w:hAnsi="Arial" w:cs="Arial"/>
          <w:color w:val="3A3A3A"/>
          <w:sz w:val="24"/>
          <w:szCs w:val="24"/>
          <w:shd w:val="clear" w:color="auto" w:fill="FFFFFF"/>
        </w:rPr>
        <w:t>, (2014).</w:t>
      </w:r>
      <w:r w:rsidRPr="00AE1368">
        <w:rPr>
          <w:rFonts w:ascii="Arial" w:hAnsi="Arial" w:cs="Arial"/>
          <w:color w:val="3A3A3A"/>
          <w:sz w:val="24"/>
          <w:szCs w:val="24"/>
          <w:shd w:val="clear" w:color="auto" w:fill="FFFFFF"/>
        </w:rPr>
        <w:t xml:space="preserve"> "Managing CSR Stakeholder Engagement: A New Conceptual Framework." </w:t>
      </w:r>
      <w:r w:rsidRPr="00AE1368">
        <w:rPr>
          <w:rFonts w:ascii="Arial" w:hAnsi="Arial" w:cs="Arial"/>
          <w:i/>
          <w:iCs/>
          <w:color w:val="3A3A3A"/>
          <w:sz w:val="24"/>
          <w:szCs w:val="24"/>
          <w:shd w:val="clear" w:color="auto" w:fill="FFFFFF"/>
        </w:rPr>
        <w:t>Journal of Business Ethics</w:t>
      </w:r>
      <w:r w:rsidRPr="00AE1368">
        <w:rPr>
          <w:rFonts w:ascii="Arial" w:hAnsi="Arial" w:cs="Arial"/>
          <w:color w:val="3A3A3A"/>
          <w:sz w:val="24"/>
          <w:szCs w:val="24"/>
          <w:shd w:val="clear" w:color="auto" w:fill="FFFFFF"/>
        </w:rPr>
        <w:t> 125.1</w:t>
      </w:r>
      <w:r w:rsidR="00E00088">
        <w:rPr>
          <w:rFonts w:ascii="Arial" w:hAnsi="Arial" w:cs="Arial"/>
          <w:color w:val="3A3A3A"/>
          <w:sz w:val="24"/>
          <w:szCs w:val="24"/>
          <w:shd w:val="clear" w:color="auto" w:fill="FFFFFF"/>
        </w:rPr>
        <w:t xml:space="preserve">, </w:t>
      </w:r>
      <w:r w:rsidRPr="00AE1368">
        <w:rPr>
          <w:rFonts w:ascii="Arial" w:hAnsi="Arial" w:cs="Arial"/>
          <w:color w:val="3A3A3A"/>
          <w:sz w:val="24"/>
          <w:szCs w:val="24"/>
          <w:shd w:val="clear" w:color="auto" w:fill="FFFFFF"/>
        </w:rPr>
        <w:t>121-45. Web.</w:t>
      </w:r>
    </w:p>
    <w:p w14:paraId="07A7775D" w14:textId="49116F5F" w:rsidR="00AE1368" w:rsidRPr="00AE1368" w:rsidRDefault="00AE1368" w:rsidP="00CB51B8">
      <w:pPr>
        <w:pStyle w:val="Bibliography"/>
        <w:jc w:val="both"/>
        <w:rPr>
          <w:rFonts w:ascii="Arial" w:hAnsi="Arial" w:cs="Arial"/>
          <w:noProof/>
          <w:sz w:val="24"/>
          <w:szCs w:val="24"/>
        </w:rPr>
      </w:pPr>
      <w:r w:rsidRPr="00AE1368">
        <w:rPr>
          <w:rFonts w:ascii="Arial" w:hAnsi="Arial" w:cs="Arial"/>
          <w:noProof/>
          <w:sz w:val="24"/>
          <w:szCs w:val="24"/>
        </w:rPr>
        <w:t>Renick Douglas, R. T.</w:t>
      </w:r>
      <w:r w:rsidR="00E00088">
        <w:rPr>
          <w:rFonts w:ascii="Arial" w:hAnsi="Arial" w:cs="Arial"/>
          <w:noProof/>
          <w:sz w:val="24"/>
          <w:szCs w:val="24"/>
        </w:rPr>
        <w:t>,</w:t>
      </w:r>
      <w:r w:rsidRPr="00AE1368">
        <w:rPr>
          <w:rFonts w:ascii="Arial" w:hAnsi="Arial" w:cs="Arial"/>
          <w:noProof/>
          <w:sz w:val="24"/>
          <w:szCs w:val="24"/>
        </w:rPr>
        <w:t xml:space="preserve"> (2013). Green human resource management: A review and research aganda . </w:t>
      </w:r>
      <w:r w:rsidRPr="00AE1368">
        <w:rPr>
          <w:rFonts w:ascii="Arial" w:hAnsi="Arial" w:cs="Arial"/>
          <w:i/>
          <w:iCs/>
          <w:noProof/>
          <w:sz w:val="24"/>
          <w:szCs w:val="24"/>
        </w:rPr>
        <w:t xml:space="preserve">International Journal of Management Reviews </w:t>
      </w:r>
      <w:r w:rsidRPr="00AE1368">
        <w:rPr>
          <w:rFonts w:ascii="Arial" w:hAnsi="Arial" w:cs="Arial"/>
          <w:noProof/>
          <w:sz w:val="24"/>
          <w:szCs w:val="24"/>
        </w:rPr>
        <w:t>, 1-14.</w:t>
      </w:r>
    </w:p>
    <w:p w14:paraId="3E9ADD36" w14:textId="3CEA72F1" w:rsidR="00AE1368" w:rsidRPr="00AE1368" w:rsidRDefault="00AE1368" w:rsidP="00CB51B8">
      <w:pPr>
        <w:pStyle w:val="Bibliography"/>
        <w:jc w:val="both"/>
        <w:rPr>
          <w:rFonts w:ascii="Arial" w:hAnsi="Arial" w:cs="Arial"/>
          <w:noProof/>
          <w:sz w:val="24"/>
          <w:szCs w:val="24"/>
        </w:rPr>
      </w:pPr>
      <w:r w:rsidRPr="00AE1368">
        <w:rPr>
          <w:rFonts w:ascii="Arial" w:hAnsi="Arial" w:cs="Arial"/>
          <w:noProof/>
          <w:sz w:val="24"/>
          <w:szCs w:val="24"/>
        </w:rPr>
        <w:t>Ruerd, R.</w:t>
      </w:r>
      <w:r w:rsidR="00E00088">
        <w:rPr>
          <w:rFonts w:ascii="Arial" w:hAnsi="Arial" w:cs="Arial"/>
          <w:noProof/>
          <w:sz w:val="24"/>
          <w:szCs w:val="24"/>
        </w:rPr>
        <w:t>,</w:t>
      </w:r>
      <w:r w:rsidRPr="00AE1368">
        <w:rPr>
          <w:rFonts w:ascii="Arial" w:hAnsi="Arial" w:cs="Arial"/>
          <w:noProof/>
          <w:sz w:val="24"/>
          <w:szCs w:val="24"/>
        </w:rPr>
        <w:t xml:space="preserve"> (2008). The impact of fair trade. </w:t>
      </w:r>
      <w:r w:rsidRPr="00AE1368">
        <w:rPr>
          <w:rFonts w:ascii="Arial" w:hAnsi="Arial" w:cs="Arial"/>
          <w:i/>
          <w:iCs/>
          <w:noProof/>
          <w:sz w:val="24"/>
          <w:szCs w:val="24"/>
        </w:rPr>
        <w:t xml:space="preserve">Wageningen Acadamic Publication </w:t>
      </w:r>
      <w:r w:rsidRPr="00AE1368">
        <w:rPr>
          <w:rFonts w:ascii="Arial" w:hAnsi="Arial" w:cs="Arial"/>
          <w:noProof/>
          <w:sz w:val="24"/>
          <w:szCs w:val="24"/>
        </w:rPr>
        <w:t>.</w:t>
      </w:r>
    </w:p>
    <w:p w14:paraId="562543D2" w14:textId="3499A6DD" w:rsidR="00AE1368" w:rsidRPr="00AE1368" w:rsidRDefault="00AE1368" w:rsidP="00CB51B8">
      <w:pPr>
        <w:pStyle w:val="Bibliography"/>
        <w:jc w:val="both"/>
        <w:rPr>
          <w:rFonts w:ascii="Arial" w:hAnsi="Arial" w:cs="Arial"/>
          <w:noProof/>
          <w:sz w:val="24"/>
          <w:szCs w:val="24"/>
        </w:rPr>
      </w:pPr>
      <w:r w:rsidRPr="00AE1368">
        <w:rPr>
          <w:rFonts w:ascii="Arial" w:hAnsi="Arial" w:cs="Arial"/>
          <w:noProof/>
          <w:sz w:val="24"/>
          <w:szCs w:val="24"/>
        </w:rPr>
        <w:t xml:space="preserve">Shari Lawrence Pfleeger, J. A. (2006). </w:t>
      </w:r>
      <w:r w:rsidRPr="00AE1368">
        <w:rPr>
          <w:rFonts w:ascii="Arial" w:hAnsi="Arial" w:cs="Arial"/>
          <w:i/>
          <w:iCs/>
          <w:noProof/>
          <w:sz w:val="24"/>
          <w:szCs w:val="24"/>
        </w:rPr>
        <w:t>Software Engineering, Theory And Practice.</w:t>
      </w:r>
      <w:r w:rsidRPr="00AE1368">
        <w:rPr>
          <w:rFonts w:ascii="Arial" w:hAnsi="Arial" w:cs="Arial"/>
          <w:noProof/>
          <w:sz w:val="24"/>
          <w:szCs w:val="24"/>
        </w:rPr>
        <w:t xml:space="preserve"> London : Pearson.</w:t>
      </w:r>
    </w:p>
    <w:p w14:paraId="05A344C8" w14:textId="5A519E08" w:rsidR="00AE1368" w:rsidRPr="00AE1368" w:rsidRDefault="00AE1368" w:rsidP="00CB51B8">
      <w:pPr>
        <w:rPr>
          <w:rFonts w:ascii="Arial" w:hAnsi="Arial" w:cs="Arial"/>
          <w:color w:val="222222"/>
          <w:sz w:val="24"/>
          <w:szCs w:val="24"/>
          <w:shd w:val="clear" w:color="auto" w:fill="FFFFFF"/>
        </w:rPr>
      </w:pPr>
      <w:bookmarkStart w:id="6" w:name="_Hlk27476789"/>
      <w:r w:rsidRPr="00AE1368">
        <w:rPr>
          <w:rFonts w:ascii="Arial" w:hAnsi="Arial" w:cs="Arial"/>
          <w:color w:val="222222"/>
          <w:sz w:val="24"/>
          <w:szCs w:val="24"/>
          <w:shd w:val="clear" w:color="auto" w:fill="FFFFFF"/>
        </w:rPr>
        <w:t>Siegelaub</w:t>
      </w:r>
      <w:bookmarkEnd w:id="6"/>
      <w:r w:rsidRPr="00AE1368">
        <w:rPr>
          <w:rFonts w:ascii="Arial" w:hAnsi="Arial" w:cs="Arial"/>
          <w:color w:val="222222"/>
          <w:sz w:val="24"/>
          <w:szCs w:val="24"/>
          <w:shd w:val="clear" w:color="auto" w:fill="FFFFFF"/>
        </w:rPr>
        <w:t xml:space="preserve">, J.M., </w:t>
      </w:r>
      <w:r w:rsidR="00E00088">
        <w:rPr>
          <w:rFonts w:ascii="Arial" w:hAnsi="Arial" w:cs="Arial"/>
          <w:color w:val="222222"/>
          <w:sz w:val="24"/>
          <w:szCs w:val="24"/>
          <w:shd w:val="clear" w:color="auto" w:fill="FFFFFF"/>
        </w:rPr>
        <w:t>(</w:t>
      </w:r>
      <w:r w:rsidRPr="00AE1368">
        <w:rPr>
          <w:rFonts w:ascii="Arial" w:hAnsi="Arial" w:cs="Arial"/>
          <w:color w:val="222222"/>
          <w:sz w:val="24"/>
          <w:szCs w:val="24"/>
          <w:shd w:val="clear" w:color="auto" w:fill="FFFFFF"/>
        </w:rPr>
        <w:t>2004</w:t>
      </w:r>
      <w:r w:rsidR="00E00088">
        <w:rPr>
          <w:rFonts w:ascii="Arial" w:hAnsi="Arial" w:cs="Arial"/>
          <w:color w:val="222222"/>
          <w:sz w:val="24"/>
          <w:szCs w:val="24"/>
          <w:shd w:val="clear" w:color="auto" w:fill="FFFFFF"/>
        </w:rPr>
        <w:t>)</w:t>
      </w:r>
      <w:r w:rsidRPr="00AE1368">
        <w:rPr>
          <w:rFonts w:ascii="Arial" w:hAnsi="Arial" w:cs="Arial"/>
          <w:color w:val="222222"/>
          <w:sz w:val="24"/>
          <w:szCs w:val="24"/>
          <w:shd w:val="clear" w:color="auto" w:fill="FFFFFF"/>
        </w:rPr>
        <w:t>, January. How PRINCE2 can complement PMBOK and your PMP. In </w:t>
      </w:r>
      <w:r w:rsidRPr="00AE1368">
        <w:rPr>
          <w:rFonts w:ascii="Arial" w:hAnsi="Arial" w:cs="Arial"/>
          <w:i/>
          <w:iCs/>
          <w:color w:val="222222"/>
          <w:sz w:val="24"/>
          <w:szCs w:val="24"/>
          <w:shd w:val="clear" w:color="auto" w:fill="FFFFFF"/>
        </w:rPr>
        <w:t>PMI global congress proceedings</w:t>
      </w:r>
      <w:r w:rsidRPr="00AE1368">
        <w:rPr>
          <w:rFonts w:ascii="Arial" w:hAnsi="Arial" w:cs="Arial"/>
          <w:color w:val="222222"/>
          <w:sz w:val="24"/>
          <w:szCs w:val="24"/>
          <w:shd w:val="clear" w:color="auto" w:fill="FFFFFF"/>
        </w:rPr>
        <w:t> (pp. 1-7).</w:t>
      </w:r>
    </w:p>
    <w:p w14:paraId="6EA7BC02" w14:textId="503BE6D8" w:rsidR="00AE1368" w:rsidRPr="00AE1368" w:rsidRDefault="00AE1368" w:rsidP="00CB51B8">
      <w:pPr>
        <w:pStyle w:val="Bibliography"/>
        <w:rPr>
          <w:rFonts w:ascii="Arial" w:hAnsi="Arial" w:cs="Arial"/>
          <w:noProof/>
          <w:sz w:val="24"/>
          <w:szCs w:val="24"/>
        </w:rPr>
      </w:pPr>
      <w:r w:rsidRPr="00AE1368">
        <w:rPr>
          <w:rFonts w:ascii="Arial" w:hAnsi="Arial" w:cs="Arial"/>
          <w:noProof/>
          <w:sz w:val="24"/>
          <w:szCs w:val="24"/>
        </w:rPr>
        <w:t xml:space="preserve">Team, i. (2017, June). Serving Industires Worlwide . </w:t>
      </w:r>
      <w:r w:rsidRPr="00AE1368">
        <w:rPr>
          <w:rFonts w:ascii="Arial" w:hAnsi="Arial" w:cs="Arial"/>
          <w:i/>
          <w:iCs/>
          <w:noProof/>
          <w:sz w:val="24"/>
          <w:szCs w:val="24"/>
        </w:rPr>
        <w:t>iFour Team Technolab Pvt</w:t>
      </w:r>
      <w:r w:rsidRPr="00AE1368">
        <w:rPr>
          <w:rFonts w:ascii="Arial" w:hAnsi="Arial" w:cs="Arial"/>
          <w:noProof/>
          <w:sz w:val="24"/>
          <w:szCs w:val="24"/>
        </w:rPr>
        <w:t>.</w:t>
      </w:r>
      <w:r w:rsidR="00E00088">
        <w:rPr>
          <w:rFonts w:ascii="Arial" w:hAnsi="Arial" w:cs="Arial"/>
          <w:noProof/>
          <w:sz w:val="24"/>
          <w:szCs w:val="24"/>
        </w:rPr>
        <w:t xml:space="preserve"> </w:t>
      </w:r>
      <w:r w:rsidRPr="00AE1368">
        <w:rPr>
          <w:rFonts w:ascii="Arial" w:hAnsi="Arial" w:cs="Arial"/>
          <w:noProof/>
          <w:sz w:val="24"/>
          <w:szCs w:val="24"/>
        </w:rPr>
        <w:t>Retrieved from Serving Industries Worlwide : https://www.ifourtechnolab.com/blog/how-project-monitoring-and-control-process-supports-all-9-project-management-knowledge-areas</w:t>
      </w:r>
    </w:p>
    <w:p w14:paraId="2F986C0E" w14:textId="5FB8AC29" w:rsidR="00AE1368" w:rsidRPr="00AE1368" w:rsidRDefault="00AE1368" w:rsidP="00CB51B8">
      <w:pPr>
        <w:rPr>
          <w:rFonts w:ascii="Arial" w:hAnsi="Arial" w:cs="Arial"/>
          <w:i/>
          <w:iCs/>
          <w:color w:val="222222"/>
          <w:sz w:val="24"/>
          <w:szCs w:val="24"/>
          <w:shd w:val="clear" w:color="auto" w:fill="FFFFFF"/>
        </w:rPr>
      </w:pPr>
      <w:r w:rsidRPr="00AE1368">
        <w:rPr>
          <w:rFonts w:ascii="Arial" w:hAnsi="Arial" w:cs="Arial"/>
          <w:color w:val="222222"/>
          <w:sz w:val="24"/>
          <w:szCs w:val="24"/>
          <w:shd w:val="clear" w:color="auto" w:fill="FFFFFF"/>
        </w:rPr>
        <w:t>Wang, F.J., Chich-Jen, S. and Mei-Ling, T., (2010). Effect of leadership style on organizational performance as viewed from human resource management strategy. </w:t>
      </w:r>
      <w:r w:rsidRPr="00AE1368">
        <w:rPr>
          <w:rFonts w:ascii="Arial" w:hAnsi="Arial" w:cs="Arial"/>
          <w:i/>
          <w:iCs/>
          <w:color w:val="222222"/>
          <w:sz w:val="24"/>
          <w:szCs w:val="24"/>
          <w:shd w:val="clear" w:color="auto" w:fill="FFFFFF"/>
        </w:rPr>
        <w:t>African Journal of Business Management</w:t>
      </w:r>
      <w:r w:rsidRPr="00AE1368">
        <w:rPr>
          <w:rFonts w:ascii="Arial" w:hAnsi="Arial" w:cs="Arial"/>
          <w:color w:val="222222"/>
          <w:sz w:val="24"/>
          <w:szCs w:val="24"/>
          <w:shd w:val="clear" w:color="auto" w:fill="FFFFFF"/>
        </w:rPr>
        <w:t>, </w:t>
      </w:r>
      <w:r w:rsidRPr="00AE1368">
        <w:rPr>
          <w:rFonts w:ascii="Arial" w:hAnsi="Arial" w:cs="Arial"/>
          <w:i/>
          <w:iCs/>
          <w:color w:val="222222"/>
          <w:sz w:val="24"/>
          <w:szCs w:val="24"/>
          <w:shd w:val="clear" w:color="auto" w:fill="FFFFFF"/>
        </w:rPr>
        <w:t>4</w:t>
      </w:r>
      <w:r w:rsidRPr="00AE1368">
        <w:rPr>
          <w:rFonts w:ascii="Arial" w:hAnsi="Arial" w:cs="Arial"/>
          <w:color w:val="222222"/>
          <w:sz w:val="24"/>
          <w:szCs w:val="24"/>
          <w:shd w:val="clear" w:color="auto" w:fill="FFFFFF"/>
        </w:rPr>
        <w:t>(18), pp.3924-3936.</w:t>
      </w:r>
    </w:p>
    <w:p w14:paraId="33E48812" w14:textId="163A68FB" w:rsidR="00AE1368" w:rsidRPr="00AE1368" w:rsidRDefault="00AE1368" w:rsidP="00CB51B8">
      <w:pPr>
        <w:pStyle w:val="Bibliography"/>
        <w:jc w:val="both"/>
        <w:rPr>
          <w:rFonts w:ascii="Arial" w:hAnsi="Arial" w:cs="Arial"/>
          <w:noProof/>
          <w:sz w:val="24"/>
          <w:szCs w:val="24"/>
        </w:rPr>
      </w:pPr>
      <w:r w:rsidRPr="00AE1368">
        <w:rPr>
          <w:rFonts w:ascii="Arial" w:hAnsi="Arial" w:cs="Arial"/>
          <w:noProof/>
          <w:sz w:val="24"/>
          <w:szCs w:val="24"/>
        </w:rPr>
        <w:t>Wysocki, K. R.</w:t>
      </w:r>
      <w:r w:rsidR="00213A4F">
        <w:rPr>
          <w:rFonts w:ascii="Arial" w:hAnsi="Arial" w:cs="Arial"/>
          <w:noProof/>
          <w:sz w:val="24"/>
          <w:szCs w:val="24"/>
        </w:rPr>
        <w:t>,</w:t>
      </w:r>
      <w:r w:rsidRPr="00AE1368">
        <w:rPr>
          <w:rFonts w:ascii="Arial" w:hAnsi="Arial" w:cs="Arial"/>
          <w:noProof/>
          <w:sz w:val="24"/>
          <w:szCs w:val="24"/>
        </w:rPr>
        <w:t xml:space="preserve"> (2009). </w:t>
      </w:r>
      <w:r w:rsidRPr="00AE1368">
        <w:rPr>
          <w:rFonts w:ascii="Arial" w:hAnsi="Arial" w:cs="Arial"/>
          <w:i/>
          <w:iCs/>
          <w:noProof/>
          <w:sz w:val="24"/>
          <w:szCs w:val="24"/>
        </w:rPr>
        <w:t>Effective Project Management .</w:t>
      </w:r>
      <w:r w:rsidRPr="00AE1368">
        <w:rPr>
          <w:rFonts w:ascii="Arial" w:hAnsi="Arial" w:cs="Arial"/>
          <w:noProof/>
          <w:sz w:val="24"/>
          <w:szCs w:val="24"/>
        </w:rPr>
        <w:t xml:space="preserve"> U.S.A: Wiley Publishing.</w:t>
      </w:r>
    </w:p>
    <w:p w14:paraId="3BBAB1C3" w14:textId="6144F161" w:rsidR="00AE1368" w:rsidRDefault="00AE1368" w:rsidP="00AE1368">
      <w:pPr>
        <w:jc w:val="both"/>
        <w:rPr>
          <w:rFonts w:ascii="Arial Narrow" w:hAnsi="Arial Narrow"/>
          <w:sz w:val="24"/>
          <w:szCs w:val="24"/>
        </w:rPr>
      </w:pPr>
      <w:r w:rsidRPr="00AE1368">
        <w:rPr>
          <w:rFonts w:ascii="Arial" w:hAnsi="Arial" w:cs="Arial"/>
          <w:sz w:val="24"/>
          <w:szCs w:val="24"/>
        </w:rPr>
        <w:fldChar w:fldCharType="end"/>
      </w:r>
    </w:p>
    <w:p w14:paraId="5ECE08C2" w14:textId="2132DC09" w:rsidR="00AE1368" w:rsidRDefault="00AE1368" w:rsidP="002709D9">
      <w:pPr>
        <w:jc w:val="both"/>
        <w:rPr>
          <w:rFonts w:ascii="Arial Narrow" w:hAnsi="Arial Narrow"/>
          <w:sz w:val="24"/>
          <w:szCs w:val="24"/>
        </w:rPr>
      </w:pPr>
    </w:p>
    <w:p w14:paraId="37300BC7" w14:textId="4940A836" w:rsidR="00AE1368" w:rsidRDefault="00AE1368" w:rsidP="002709D9">
      <w:pPr>
        <w:jc w:val="both"/>
        <w:rPr>
          <w:rFonts w:ascii="Arial Narrow" w:hAnsi="Arial Narrow"/>
          <w:sz w:val="24"/>
          <w:szCs w:val="24"/>
        </w:rPr>
      </w:pPr>
    </w:p>
    <w:p w14:paraId="5081EE11" w14:textId="2396E2D6" w:rsidR="00AE1368" w:rsidRDefault="00AE1368" w:rsidP="002709D9">
      <w:pPr>
        <w:jc w:val="both"/>
        <w:rPr>
          <w:rFonts w:ascii="Arial Narrow" w:hAnsi="Arial Narrow"/>
          <w:sz w:val="24"/>
          <w:szCs w:val="24"/>
        </w:rPr>
      </w:pPr>
    </w:p>
    <w:p w14:paraId="6E88EB5B" w14:textId="15B9E411" w:rsidR="00AE1368" w:rsidRDefault="00AE1368" w:rsidP="002709D9">
      <w:pPr>
        <w:jc w:val="both"/>
        <w:rPr>
          <w:rFonts w:ascii="Arial Narrow" w:hAnsi="Arial Narrow"/>
          <w:sz w:val="24"/>
          <w:szCs w:val="24"/>
        </w:rPr>
      </w:pPr>
    </w:p>
    <w:p w14:paraId="176F2A22" w14:textId="1EB0188B" w:rsidR="00AE1368" w:rsidRDefault="00AE1368" w:rsidP="002709D9">
      <w:pPr>
        <w:jc w:val="both"/>
        <w:rPr>
          <w:rFonts w:ascii="Arial Narrow" w:hAnsi="Arial Narrow"/>
          <w:sz w:val="24"/>
          <w:szCs w:val="24"/>
        </w:rPr>
      </w:pPr>
    </w:p>
    <w:p w14:paraId="64AA5D31" w14:textId="76C612B0" w:rsidR="00AE1368" w:rsidRDefault="00AE1368" w:rsidP="002709D9">
      <w:pPr>
        <w:jc w:val="both"/>
        <w:rPr>
          <w:rFonts w:ascii="Arial Narrow" w:hAnsi="Arial Narrow"/>
          <w:sz w:val="24"/>
          <w:szCs w:val="24"/>
        </w:rPr>
      </w:pPr>
    </w:p>
    <w:p w14:paraId="27C7EDBD" w14:textId="77777777" w:rsidR="00AE1368" w:rsidRDefault="00AE1368" w:rsidP="002709D9">
      <w:pPr>
        <w:jc w:val="both"/>
        <w:rPr>
          <w:rFonts w:ascii="Arial Narrow" w:hAnsi="Arial Narrow"/>
          <w:sz w:val="24"/>
          <w:szCs w:val="24"/>
        </w:rPr>
      </w:pPr>
    </w:p>
    <w:p w14:paraId="210D25AC" w14:textId="77777777" w:rsidR="005406EE" w:rsidRDefault="005406EE" w:rsidP="002709D9">
      <w:pPr>
        <w:jc w:val="both"/>
        <w:rPr>
          <w:rFonts w:ascii="Helvetica" w:hAnsi="Helvetica"/>
          <w:color w:val="3A3A3A"/>
          <w:sz w:val="23"/>
          <w:szCs w:val="23"/>
          <w:shd w:val="clear" w:color="auto" w:fill="FFFFFF"/>
        </w:rPr>
      </w:pPr>
    </w:p>
    <w:p w14:paraId="14C7175E" w14:textId="77777777" w:rsidR="005406EE" w:rsidRDefault="005406EE" w:rsidP="002709D9">
      <w:pPr>
        <w:jc w:val="both"/>
        <w:rPr>
          <w:rFonts w:ascii="Arial Narrow" w:hAnsi="Arial Narrow"/>
          <w:sz w:val="24"/>
          <w:szCs w:val="24"/>
        </w:rPr>
      </w:pPr>
    </w:p>
    <w:sectPr w:rsidR="005406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23653A" w14:textId="77777777" w:rsidR="007E1130" w:rsidRDefault="007E1130" w:rsidP="001404D4">
      <w:pPr>
        <w:spacing w:after="0" w:line="240" w:lineRule="auto"/>
      </w:pPr>
      <w:r>
        <w:separator/>
      </w:r>
    </w:p>
  </w:endnote>
  <w:endnote w:type="continuationSeparator" w:id="0">
    <w:p w14:paraId="106C6DB4" w14:textId="77777777" w:rsidR="007E1130" w:rsidRDefault="007E1130" w:rsidP="00140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Narrow">
    <w:altName w:val="Arial Narrow"/>
    <w:charset w:val="00"/>
    <w:family w:val="swiss"/>
    <w:pitch w:val="variable"/>
    <w:sig w:usb0="00000287" w:usb1="000008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2AB57E" w14:textId="77777777" w:rsidR="007E1130" w:rsidRDefault="007E1130" w:rsidP="001404D4">
      <w:pPr>
        <w:spacing w:after="0" w:line="240" w:lineRule="auto"/>
      </w:pPr>
      <w:r>
        <w:separator/>
      </w:r>
    </w:p>
  </w:footnote>
  <w:footnote w:type="continuationSeparator" w:id="0">
    <w:p w14:paraId="342F6BE5" w14:textId="77777777" w:rsidR="007E1130" w:rsidRDefault="007E1130" w:rsidP="001404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C03F9"/>
    <w:multiLevelType w:val="hybridMultilevel"/>
    <w:tmpl w:val="CD8AE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293D9D"/>
    <w:multiLevelType w:val="hybridMultilevel"/>
    <w:tmpl w:val="FB6E6D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251DB6"/>
    <w:multiLevelType w:val="hybridMultilevel"/>
    <w:tmpl w:val="33E062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D97C2D"/>
    <w:multiLevelType w:val="hybridMultilevel"/>
    <w:tmpl w:val="10E22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E173E3"/>
    <w:multiLevelType w:val="hybridMultilevel"/>
    <w:tmpl w:val="65087030"/>
    <w:lvl w:ilvl="0" w:tplc="981E281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5F4FDE"/>
    <w:multiLevelType w:val="hybridMultilevel"/>
    <w:tmpl w:val="1D34A86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77DA2899"/>
    <w:multiLevelType w:val="hybridMultilevel"/>
    <w:tmpl w:val="1396C9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530575"/>
    <w:multiLevelType w:val="hybridMultilevel"/>
    <w:tmpl w:val="7172A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4"/>
  </w:num>
  <w:num w:numId="3">
    <w:abstractNumId w:val="3"/>
  </w:num>
  <w:num w:numId="4">
    <w:abstractNumId w:val="5"/>
  </w:num>
  <w:num w:numId="5">
    <w:abstractNumId w:val="2"/>
  </w:num>
  <w:num w:numId="6">
    <w:abstractNumId w:val="1"/>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272C"/>
    <w:rsid w:val="00014A69"/>
    <w:rsid w:val="00022D1E"/>
    <w:rsid w:val="00025A12"/>
    <w:rsid w:val="00034AA9"/>
    <w:rsid w:val="00036C7A"/>
    <w:rsid w:val="00057101"/>
    <w:rsid w:val="00077596"/>
    <w:rsid w:val="00077C0F"/>
    <w:rsid w:val="00084576"/>
    <w:rsid w:val="00090B3B"/>
    <w:rsid w:val="000972BC"/>
    <w:rsid w:val="000A20D2"/>
    <w:rsid w:val="000A478E"/>
    <w:rsid w:val="000B0A7A"/>
    <w:rsid w:val="000C166F"/>
    <w:rsid w:val="000C44C6"/>
    <w:rsid w:val="000D3B6D"/>
    <w:rsid w:val="000F3866"/>
    <w:rsid w:val="001033B3"/>
    <w:rsid w:val="001057C4"/>
    <w:rsid w:val="0010704C"/>
    <w:rsid w:val="0011478E"/>
    <w:rsid w:val="001207CC"/>
    <w:rsid w:val="001321C4"/>
    <w:rsid w:val="001404D4"/>
    <w:rsid w:val="00144989"/>
    <w:rsid w:val="0014628E"/>
    <w:rsid w:val="00155DF1"/>
    <w:rsid w:val="00171DBE"/>
    <w:rsid w:val="00172C19"/>
    <w:rsid w:val="00175DD7"/>
    <w:rsid w:val="0018186E"/>
    <w:rsid w:val="00185A20"/>
    <w:rsid w:val="001A00BC"/>
    <w:rsid w:val="001A249E"/>
    <w:rsid w:val="001B5F77"/>
    <w:rsid w:val="001D1E25"/>
    <w:rsid w:val="001F2E06"/>
    <w:rsid w:val="00202F86"/>
    <w:rsid w:val="00211546"/>
    <w:rsid w:val="00213A4F"/>
    <w:rsid w:val="0022392B"/>
    <w:rsid w:val="00225D7E"/>
    <w:rsid w:val="002409B1"/>
    <w:rsid w:val="002709D9"/>
    <w:rsid w:val="00296D33"/>
    <w:rsid w:val="002A4A7C"/>
    <w:rsid w:val="002B70A4"/>
    <w:rsid w:val="002C06CD"/>
    <w:rsid w:val="002C2681"/>
    <w:rsid w:val="002C2B9D"/>
    <w:rsid w:val="002C3387"/>
    <w:rsid w:val="002C45E3"/>
    <w:rsid w:val="002E08E3"/>
    <w:rsid w:val="002E3EE7"/>
    <w:rsid w:val="002E4D17"/>
    <w:rsid w:val="00304743"/>
    <w:rsid w:val="0030793D"/>
    <w:rsid w:val="003162E4"/>
    <w:rsid w:val="00330FB4"/>
    <w:rsid w:val="003567B7"/>
    <w:rsid w:val="00356BC7"/>
    <w:rsid w:val="00370B79"/>
    <w:rsid w:val="00382DA8"/>
    <w:rsid w:val="00384000"/>
    <w:rsid w:val="0039087A"/>
    <w:rsid w:val="003B1E54"/>
    <w:rsid w:val="003B623B"/>
    <w:rsid w:val="003B73CE"/>
    <w:rsid w:val="003B7ADE"/>
    <w:rsid w:val="003C14BF"/>
    <w:rsid w:val="003C19BD"/>
    <w:rsid w:val="003C520B"/>
    <w:rsid w:val="003E13BF"/>
    <w:rsid w:val="0041049B"/>
    <w:rsid w:val="00411789"/>
    <w:rsid w:val="00413032"/>
    <w:rsid w:val="0042546A"/>
    <w:rsid w:val="00465E2C"/>
    <w:rsid w:val="004718D9"/>
    <w:rsid w:val="004B588C"/>
    <w:rsid w:val="004C32AF"/>
    <w:rsid w:val="004C3C95"/>
    <w:rsid w:val="004F119F"/>
    <w:rsid w:val="0051421C"/>
    <w:rsid w:val="00514252"/>
    <w:rsid w:val="005142E4"/>
    <w:rsid w:val="00523384"/>
    <w:rsid w:val="005269E0"/>
    <w:rsid w:val="005406EE"/>
    <w:rsid w:val="00543FC9"/>
    <w:rsid w:val="00547FE3"/>
    <w:rsid w:val="00550F1D"/>
    <w:rsid w:val="00552BBA"/>
    <w:rsid w:val="00561EAE"/>
    <w:rsid w:val="0056762D"/>
    <w:rsid w:val="00571D5B"/>
    <w:rsid w:val="00575489"/>
    <w:rsid w:val="00584FCC"/>
    <w:rsid w:val="0059004C"/>
    <w:rsid w:val="00590CA0"/>
    <w:rsid w:val="005A15CD"/>
    <w:rsid w:val="005B7A93"/>
    <w:rsid w:val="005C5AA9"/>
    <w:rsid w:val="005D1513"/>
    <w:rsid w:val="005D6DDD"/>
    <w:rsid w:val="005E39BF"/>
    <w:rsid w:val="0061262E"/>
    <w:rsid w:val="00614D84"/>
    <w:rsid w:val="00620F3C"/>
    <w:rsid w:val="00635188"/>
    <w:rsid w:val="006910D2"/>
    <w:rsid w:val="00694D47"/>
    <w:rsid w:val="006A0728"/>
    <w:rsid w:val="006A783D"/>
    <w:rsid w:val="006B53DE"/>
    <w:rsid w:val="006C3B9B"/>
    <w:rsid w:val="006C40C8"/>
    <w:rsid w:val="006D1488"/>
    <w:rsid w:val="006E5BAA"/>
    <w:rsid w:val="006E790E"/>
    <w:rsid w:val="007139A1"/>
    <w:rsid w:val="00715959"/>
    <w:rsid w:val="00724F8F"/>
    <w:rsid w:val="007356A2"/>
    <w:rsid w:val="0074132C"/>
    <w:rsid w:val="007562E7"/>
    <w:rsid w:val="00761181"/>
    <w:rsid w:val="00774036"/>
    <w:rsid w:val="007A38A9"/>
    <w:rsid w:val="007A6FCF"/>
    <w:rsid w:val="007C6BF9"/>
    <w:rsid w:val="007E1130"/>
    <w:rsid w:val="00820966"/>
    <w:rsid w:val="00827787"/>
    <w:rsid w:val="00833B42"/>
    <w:rsid w:val="00845B9D"/>
    <w:rsid w:val="008469F5"/>
    <w:rsid w:val="008553BB"/>
    <w:rsid w:val="00872CA9"/>
    <w:rsid w:val="008933F0"/>
    <w:rsid w:val="008A0E67"/>
    <w:rsid w:val="008A4991"/>
    <w:rsid w:val="008C4AEB"/>
    <w:rsid w:val="008C6545"/>
    <w:rsid w:val="008E04BD"/>
    <w:rsid w:val="008E1A0F"/>
    <w:rsid w:val="008E5D4C"/>
    <w:rsid w:val="008E6DF4"/>
    <w:rsid w:val="00904A14"/>
    <w:rsid w:val="00911174"/>
    <w:rsid w:val="0091513E"/>
    <w:rsid w:val="00925310"/>
    <w:rsid w:val="00937C50"/>
    <w:rsid w:val="009524E7"/>
    <w:rsid w:val="00956E4E"/>
    <w:rsid w:val="00961466"/>
    <w:rsid w:val="009643F4"/>
    <w:rsid w:val="0096486A"/>
    <w:rsid w:val="00984B4A"/>
    <w:rsid w:val="0099267C"/>
    <w:rsid w:val="009B58C4"/>
    <w:rsid w:val="009B67DE"/>
    <w:rsid w:val="009C2035"/>
    <w:rsid w:val="009C272C"/>
    <w:rsid w:val="009C2F16"/>
    <w:rsid w:val="009C7EEA"/>
    <w:rsid w:val="009E4E16"/>
    <w:rsid w:val="009F1984"/>
    <w:rsid w:val="009F2AC7"/>
    <w:rsid w:val="00A0037C"/>
    <w:rsid w:val="00A207A1"/>
    <w:rsid w:val="00A21897"/>
    <w:rsid w:val="00A30444"/>
    <w:rsid w:val="00A62405"/>
    <w:rsid w:val="00A70B9B"/>
    <w:rsid w:val="00A84EB8"/>
    <w:rsid w:val="00A9077B"/>
    <w:rsid w:val="00A92CD4"/>
    <w:rsid w:val="00A94A1D"/>
    <w:rsid w:val="00AC2923"/>
    <w:rsid w:val="00AD6FA9"/>
    <w:rsid w:val="00AE1368"/>
    <w:rsid w:val="00AF5718"/>
    <w:rsid w:val="00B20A5D"/>
    <w:rsid w:val="00B27B3C"/>
    <w:rsid w:val="00B27FEA"/>
    <w:rsid w:val="00B353B9"/>
    <w:rsid w:val="00B46C0A"/>
    <w:rsid w:val="00B51CE7"/>
    <w:rsid w:val="00B529D2"/>
    <w:rsid w:val="00B56A5A"/>
    <w:rsid w:val="00B63929"/>
    <w:rsid w:val="00B66223"/>
    <w:rsid w:val="00B80A27"/>
    <w:rsid w:val="00B85680"/>
    <w:rsid w:val="00BA31EF"/>
    <w:rsid w:val="00BA4142"/>
    <w:rsid w:val="00BA51E7"/>
    <w:rsid w:val="00BA638E"/>
    <w:rsid w:val="00BC0498"/>
    <w:rsid w:val="00BD45D5"/>
    <w:rsid w:val="00BD4BB7"/>
    <w:rsid w:val="00BF2359"/>
    <w:rsid w:val="00BF7C04"/>
    <w:rsid w:val="00C0032E"/>
    <w:rsid w:val="00C044B7"/>
    <w:rsid w:val="00C151D3"/>
    <w:rsid w:val="00C174F1"/>
    <w:rsid w:val="00C20DB9"/>
    <w:rsid w:val="00C31476"/>
    <w:rsid w:val="00C42FBF"/>
    <w:rsid w:val="00C5606C"/>
    <w:rsid w:val="00C627BC"/>
    <w:rsid w:val="00C65319"/>
    <w:rsid w:val="00C66426"/>
    <w:rsid w:val="00C70EBD"/>
    <w:rsid w:val="00C74FA1"/>
    <w:rsid w:val="00C811A5"/>
    <w:rsid w:val="00C846FB"/>
    <w:rsid w:val="00C90A5A"/>
    <w:rsid w:val="00CA34AA"/>
    <w:rsid w:val="00CB1CD3"/>
    <w:rsid w:val="00CB51B8"/>
    <w:rsid w:val="00CC15CC"/>
    <w:rsid w:val="00CC3253"/>
    <w:rsid w:val="00CD024A"/>
    <w:rsid w:val="00CE1EC6"/>
    <w:rsid w:val="00CE2EF1"/>
    <w:rsid w:val="00CF532D"/>
    <w:rsid w:val="00CF7206"/>
    <w:rsid w:val="00D03A95"/>
    <w:rsid w:val="00D06CB9"/>
    <w:rsid w:val="00D10CD9"/>
    <w:rsid w:val="00D231DB"/>
    <w:rsid w:val="00D328A2"/>
    <w:rsid w:val="00D43D97"/>
    <w:rsid w:val="00D44813"/>
    <w:rsid w:val="00D4748C"/>
    <w:rsid w:val="00D629D1"/>
    <w:rsid w:val="00D652DF"/>
    <w:rsid w:val="00D67DBF"/>
    <w:rsid w:val="00D7079D"/>
    <w:rsid w:val="00D7626A"/>
    <w:rsid w:val="00D8252D"/>
    <w:rsid w:val="00D8660F"/>
    <w:rsid w:val="00D86BE3"/>
    <w:rsid w:val="00D96048"/>
    <w:rsid w:val="00DA262C"/>
    <w:rsid w:val="00DA7572"/>
    <w:rsid w:val="00DB63B8"/>
    <w:rsid w:val="00DC3CE1"/>
    <w:rsid w:val="00DC5C59"/>
    <w:rsid w:val="00DD5533"/>
    <w:rsid w:val="00DD6CAF"/>
    <w:rsid w:val="00DD78AA"/>
    <w:rsid w:val="00DE1C0B"/>
    <w:rsid w:val="00DE1DB8"/>
    <w:rsid w:val="00DE4BFB"/>
    <w:rsid w:val="00DF1C46"/>
    <w:rsid w:val="00DF4242"/>
    <w:rsid w:val="00DF554F"/>
    <w:rsid w:val="00E00088"/>
    <w:rsid w:val="00E41178"/>
    <w:rsid w:val="00E4762F"/>
    <w:rsid w:val="00E520F0"/>
    <w:rsid w:val="00E62C3B"/>
    <w:rsid w:val="00E738D6"/>
    <w:rsid w:val="00E8477C"/>
    <w:rsid w:val="00E8720E"/>
    <w:rsid w:val="00E915BB"/>
    <w:rsid w:val="00E917F7"/>
    <w:rsid w:val="00EC2360"/>
    <w:rsid w:val="00EC65C8"/>
    <w:rsid w:val="00EE1A7A"/>
    <w:rsid w:val="00EF18B4"/>
    <w:rsid w:val="00EF78AF"/>
    <w:rsid w:val="00F15445"/>
    <w:rsid w:val="00F26F40"/>
    <w:rsid w:val="00F537CD"/>
    <w:rsid w:val="00F75E4D"/>
    <w:rsid w:val="00F97C5F"/>
    <w:rsid w:val="00FA1177"/>
    <w:rsid w:val="00FA2690"/>
    <w:rsid w:val="00FA36D3"/>
    <w:rsid w:val="00FA48A5"/>
    <w:rsid w:val="00FC1CC6"/>
    <w:rsid w:val="00FD34F5"/>
    <w:rsid w:val="00FE3536"/>
    <w:rsid w:val="00FF4B70"/>
    <w:rsid w:val="00FF5734"/>
    <w:rsid w:val="00FF6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FC92E"/>
  <w15:chartTrackingRefBased/>
  <w15:docId w15:val="{1A69BE84-4CD6-4B8B-AAF2-5F08AE307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1E25"/>
    <w:pPr>
      <w:ind w:left="720"/>
      <w:contextualSpacing/>
    </w:pPr>
  </w:style>
  <w:style w:type="paragraph" w:customStyle="1" w:styleId="font8">
    <w:name w:val="font_8"/>
    <w:basedOn w:val="Normal"/>
    <w:rsid w:val="00D10C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404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4D4"/>
  </w:style>
  <w:style w:type="paragraph" w:styleId="Footer">
    <w:name w:val="footer"/>
    <w:basedOn w:val="Normal"/>
    <w:link w:val="FooterChar"/>
    <w:uiPriority w:val="99"/>
    <w:unhideWhenUsed/>
    <w:rsid w:val="001404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4D4"/>
  </w:style>
  <w:style w:type="character" w:styleId="Hyperlink">
    <w:name w:val="Hyperlink"/>
    <w:basedOn w:val="DefaultParagraphFont"/>
    <w:uiPriority w:val="99"/>
    <w:semiHidden/>
    <w:unhideWhenUsed/>
    <w:rsid w:val="000A20D2"/>
    <w:rPr>
      <w:color w:val="0000FF"/>
      <w:u w:val="single"/>
    </w:rPr>
  </w:style>
  <w:style w:type="table" w:styleId="TableGrid">
    <w:name w:val="Table Grid"/>
    <w:basedOn w:val="TableNormal"/>
    <w:uiPriority w:val="39"/>
    <w:rsid w:val="008E5D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E13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117142">
      <w:bodyDiv w:val="1"/>
      <w:marLeft w:val="0"/>
      <w:marRight w:val="0"/>
      <w:marTop w:val="0"/>
      <w:marBottom w:val="0"/>
      <w:divBdr>
        <w:top w:val="none" w:sz="0" w:space="0" w:color="auto"/>
        <w:left w:val="none" w:sz="0" w:space="0" w:color="auto"/>
        <w:bottom w:val="none" w:sz="0" w:space="0" w:color="auto"/>
        <w:right w:val="none" w:sz="0" w:space="0" w:color="auto"/>
      </w:divBdr>
    </w:div>
    <w:div w:id="128204293">
      <w:bodyDiv w:val="1"/>
      <w:marLeft w:val="0"/>
      <w:marRight w:val="0"/>
      <w:marTop w:val="0"/>
      <w:marBottom w:val="0"/>
      <w:divBdr>
        <w:top w:val="none" w:sz="0" w:space="0" w:color="auto"/>
        <w:left w:val="none" w:sz="0" w:space="0" w:color="auto"/>
        <w:bottom w:val="none" w:sz="0" w:space="0" w:color="auto"/>
        <w:right w:val="none" w:sz="0" w:space="0" w:color="auto"/>
      </w:divBdr>
    </w:div>
    <w:div w:id="212929877">
      <w:bodyDiv w:val="1"/>
      <w:marLeft w:val="0"/>
      <w:marRight w:val="0"/>
      <w:marTop w:val="0"/>
      <w:marBottom w:val="0"/>
      <w:divBdr>
        <w:top w:val="none" w:sz="0" w:space="0" w:color="auto"/>
        <w:left w:val="none" w:sz="0" w:space="0" w:color="auto"/>
        <w:bottom w:val="none" w:sz="0" w:space="0" w:color="auto"/>
        <w:right w:val="none" w:sz="0" w:space="0" w:color="auto"/>
      </w:divBdr>
    </w:div>
    <w:div w:id="477260903">
      <w:bodyDiv w:val="1"/>
      <w:marLeft w:val="0"/>
      <w:marRight w:val="0"/>
      <w:marTop w:val="0"/>
      <w:marBottom w:val="0"/>
      <w:divBdr>
        <w:top w:val="none" w:sz="0" w:space="0" w:color="auto"/>
        <w:left w:val="none" w:sz="0" w:space="0" w:color="auto"/>
        <w:bottom w:val="none" w:sz="0" w:space="0" w:color="auto"/>
        <w:right w:val="none" w:sz="0" w:space="0" w:color="auto"/>
      </w:divBdr>
    </w:div>
    <w:div w:id="1030909417">
      <w:bodyDiv w:val="1"/>
      <w:marLeft w:val="0"/>
      <w:marRight w:val="0"/>
      <w:marTop w:val="0"/>
      <w:marBottom w:val="0"/>
      <w:divBdr>
        <w:top w:val="none" w:sz="0" w:space="0" w:color="auto"/>
        <w:left w:val="none" w:sz="0" w:space="0" w:color="auto"/>
        <w:bottom w:val="none" w:sz="0" w:space="0" w:color="auto"/>
        <w:right w:val="none" w:sz="0" w:space="0" w:color="auto"/>
      </w:divBdr>
    </w:div>
    <w:div w:id="1265764989">
      <w:bodyDiv w:val="1"/>
      <w:marLeft w:val="0"/>
      <w:marRight w:val="0"/>
      <w:marTop w:val="0"/>
      <w:marBottom w:val="0"/>
      <w:divBdr>
        <w:top w:val="none" w:sz="0" w:space="0" w:color="auto"/>
        <w:left w:val="none" w:sz="0" w:space="0" w:color="auto"/>
        <w:bottom w:val="none" w:sz="0" w:space="0" w:color="auto"/>
        <w:right w:val="none" w:sz="0" w:space="0" w:color="auto"/>
      </w:divBdr>
    </w:div>
    <w:div w:id="1287273918">
      <w:bodyDiv w:val="1"/>
      <w:marLeft w:val="0"/>
      <w:marRight w:val="0"/>
      <w:marTop w:val="0"/>
      <w:marBottom w:val="0"/>
      <w:divBdr>
        <w:top w:val="none" w:sz="0" w:space="0" w:color="auto"/>
        <w:left w:val="none" w:sz="0" w:space="0" w:color="auto"/>
        <w:bottom w:val="none" w:sz="0" w:space="0" w:color="auto"/>
        <w:right w:val="none" w:sz="0" w:space="0" w:color="auto"/>
      </w:divBdr>
    </w:div>
    <w:div w:id="1330597198">
      <w:bodyDiv w:val="1"/>
      <w:marLeft w:val="0"/>
      <w:marRight w:val="0"/>
      <w:marTop w:val="0"/>
      <w:marBottom w:val="0"/>
      <w:divBdr>
        <w:top w:val="none" w:sz="0" w:space="0" w:color="auto"/>
        <w:left w:val="none" w:sz="0" w:space="0" w:color="auto"/>
        <w:bottom w:val="none" w:sz="0" w:space="0" w:color="auto"/>
        <w:right w:val="none" w:sz="0" w:space="0" w:color="auto"/>
      </w:divBdr>
    </w:div>
    <w:div w:id="1340620163">
      <w:bodyDiv w:val="1"/>
      <w:marLeft w:val="0"/>
      <w:marRight w:val="0"/>
      <w:marTop w:val="0"/>
      <w:marBottom w:val="0"/>
      <w:divBdr>
        <w:top w:val="none" w:sz="0" w:space="0" w:color="auto"/>
        <w:left w:val="none" w:sz="0" w:space="0" w:color="auto"/>
        <w:bottom w:val="none" w:sz="0" w:space="0" w:color="auto"/>
        <w:right w:val="none" w:sz="0" w:space="0" w:color="auto"/>
      </w:divBdr>
    </w:div>
    <w:div w:id="1347630518">
      <w:bodyDiv w:val="1"/>
      <w:marLeft w:val="0"/>
      <w:marRight w:val="0"/>
      <w:marTop w:val="0"/>
      <w:marBottom w:val="0"/>
      <w:divBdr>
        <w:top w:val="none" w:sz="0" w:space="0" w:color="auto"/>
        <w:left w:val="none" w:sz="0" w:space="0" w:color="auto"/>
        <w:bottom w:val="none" w:sz="0" w:space="0" w:color="auto"/>
        <w:right w:val="none" w:sz="0" w:space="0" w:color="auto"/>
      </w:divBdr>
    </w:div>
    <w:div w:id="1485926869">
      <w:bodyDiv w:val="1"/>
      <w:marLeft w:val="0"/>
      <w:marRight w:val="0"/>
      <w:marTop w:val="0"/>
      <w:marBottom w:val="0"/>
      <w:divBdr>
        <w:top w:val="none" w:sz="0" w:space="0" w:color="auto"/>
        <w:left w:val="none" w:sz="0" w:space="0" w:color="auto"/>
        <w:bottom w:val="none" w:sz="0" w:space="0" w:color="auto"/>
        <w:right w:val="none" w:sz="0" w:space="0" w:color="auto"/>
      </w:divBdr>
    </w:div>
    <w:div w:id="1908225941">
      <w:bodyDiv w:val="1"/>
      <w:marLeft w:val="0"/>
      <w:marRight w:val="0"/>
      <w:marTop w:val="0"/>
      <w:marBottom w:val="0"/>
      <w:divBdr>
        <w:top w:val="none" w:sz="0" w:space="0" w:color="auto"/>
        <w:left w:val="none" w:sz="0" w:space="0" w:color="auto"/>
        <w:bottom w:val="none" w:sz="0" w:space="0" w:color="auto"/>
        <w:right w:val="none" w:sz="0" w:space="0" w:color="auto"/>
      </w:divBdr>
    </w:div>
    <w:div w:id="1955866320">
      <w:bodyDiv w:val="1"/>
      <w:marLeft w:val="0"/>
      <w:marRight w:val="0"/>
      <w:marTop w:val="0"/>
      <w:marBottom w:val="0"/>
      <w:divBdr>
        <w:top w:val="none" w:sz="0" w:space="0" w:color="auto"/>
        <w:left w:val="none" w:sz="0" w:space="0" w:color="auto"/>
        <w:bottom w:val="none" w:sz="0" w:space="0" w:color="auto"/>
        <w:right w:val="none" w:sz="0" w:space="0" w:color="auto"/>
      </w:divBdr>
    </w:div>
    <w:div w:id="1992708435">
      <w:bodyDiv w:val="1"/>
      <w:marLeft w:val="0"/>
      <w:marRight w:val="0"/>
      <w:marTop w:val="0"/>
      <w:marBottom w:val="0"/>
      <w:divBdr>
        <w:top w:val="none" w:sz="0" w:space="0" w:color="auto"/>
        <w:left w:val="none" w:sz="0" w:space="0" w:color="auto"/>
        <w:bottom w:val="none" w:sz="0" w:space="0" w:color="auto"/>
        <w:right w:val="none" w:sz="0" w:space="0" w:color="auto"/>
      </w:divBdr>
    </w:div>
    <w:div w:id="2056805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KRo09</b:Tag>
    <b:SourceType>Book</b:SourceType>
    <b:Guid>{916BB130-83A6-4E92-B200-DEBCE1A15C5A}</b:Guid>
    <b:Author>
      <b:Author>
        <b:NameList>
          <b:Person>
            <b:Last>Wysocki</b:Last>
            <b:First>K.</b:First>
            <b:Middle>Robert.</b:Middle>
          </b:Person>
        </b:NameList>
      </b:Author>
    </b:Author>
    <b:Title>Effective Project Management </b:Title>
    <b:Year>2009</b:Year>
    <b:City>U.S.A</b:City>
    <b:Publisher>Wiley Publishing</b:Publisher>
    <b:RefOrder>1</b:RefOrder>
  </b:Source>
  <b:Source>
    <b:Tag>Han08</b:Tag>
    <b:SourceType>Book</b:SourceType>
    <b:Guid>{FFCFDB0E-DD5B-4746-BB08-4D9FB51BFFA4}</b:Guid>
    <b:Author>
      <b:Author>
        <b:NameList>
          <b:Person>
            <b:Last>Hannagan</b:Last>
            <b:First>T.</b:First>
          </b:Person>
        </b:NameList>
      </b:Author>
    </b:Author>
    <b:Title>Management Concepts &amp; Practices</b:Title>
    <b:Year>2008</b:Year>
    <b:City>England</b:City>
    <b:Publisher>Pearson Education</b:Publisher>
    <b:RefOrder>2</b:RefOrder>
  </b:Source>
  <b:Source>
    <b:Tag>Ker09</b:Tag>
    <b:SourceType>Book</b:SourceType>
    <b:Guid>{3D222CBD-4BC3-46C1-8706-3EC4479E970A}</b:Guid>
    <b:Author>
      <b:Author>
        <b:NameList>
          <b:Person>
            <b:Last>Kerzner</b:Last>
            <b:First>Harold</b:First>
          </b:Person>
        </b:NameList>
      </b:Author>
    </b:Author>
    <b:Title>Project Management</b:Title>
    <b:Year>2009</b:Year>
    <b:City>Canada</b:City>
    <b:Publisher>John Wiley &amp; Sons</b:Publisher>
    <b:RefOrder>3</b:RefOrder>
  </b:Source>
  <b:Source>
    <b:Tag>Ror13</b:Tag>
    <b:SourceType>Book</b:SourceType>
    <b:Guid>{24788237-40C4-4C10-941A-FA76AAB338EA}</b:Guid>
    <b:Author>
      <b:Author>
        <b:NameList>
          <b:Person>
            <b:Last>Burke</b:Last>
            <b:First>Rory</b:First>
          </b:Person>
        </b:NameList>
      </b:Author>
    </b:Author>
    <b:Title>Project Management Planning And Control Techniques</b:Title>
    <b:Year>2013</b:Year>
    <b:City>United Kingdom</b:City>
    <b:Publisher>John Wiley &amp; Sons Ltd</b:Publisher>
    <b:RefOrder>5</b:RefOrder>
  </b:Source>
  <b:Source>
    <b:Tag>iFo17</b:Tag>
    <b:SourceType>JournalArticle</b:SourceType>
    <b:Guid>{CB8C9894-0EB8-44DA-AB45-4E723733235D}</b:Guid>
    <b:Author>
      <b:Author>
        <b:NameList>
          <b:Person>
            <b:Last>Team</b:Last>
            <b:First>iFour</b:First>
          </b:Person>
        </b:NameList>
      </b:Author>
    </b:Author>
    <b:Title>Serving Industires Worlwide </b:Title>
    <b:InternetSiteTitle>Serving  Industries Worlwide </b:InternetSiteTitle>
    <b:Year>2017</b:Year>
    <b:Month>June</b:Month>
    <b:URL>https://www.ifourtechnolab.com/blog/how-project-monitoring-and-control-process-supports-all-9-project-management-knowledge-areas</b:URL>
    <b:JournalName>iFour Team Technolab Pvt</b:JournalName>
    <b:RefOrder>7</b:RefOrder>
  </b:Source>
  <b:Source>
    <b:Tag>FNy80</b:Tag>
    <b:SourceType>JournalArticle</b:SourceType>
    <b:Guid>{AC1E3835-311B-4F77-B74E-9321D88C4E4B}</b:Guid>
    <b:Author>
      <b:Author>
        <b:NameList>
          <b:Person>
            <b:Last>F. Nygaard</b:Last>
            <b:First>G.</b:First>
            <b:Middle>Mondragon</b:Middle>
          </b:Person>
        </b:NameList>
      </b:Author>
    </b:Author>
    <b:Title>An example of Murphy's Law, "If anything can go wrong, it will".</b:Title>
    <b:JournalName>The American Journal of Dermatopathology.</b:JournalName>
    <b:Year>1980</b:Year>
    <b:RefOrder>8</b:RefOrder>
  </b:Source>
  <b:Source>
    <b:Tag>MHa18</b:Tag>
    <b:SourceType>JournalArticle</b:SourceType>
    <b:Guid>{021A604C-2BD1-4857-959F-82ED281AE1E8}</b:Guid>
    <b:Title>The relationship between organisational culture, leadership style and commincation stylewith organisational change.</b:Title>
    <b:JournalName>Cultivating Change </b:JournalName>
    <b:Year>2018</b:Year>
    <b:Author>
      <b:Author>
        <b:NameList>
          <b:Person>
            <b:Last>Hansen.</b:Last>
            <b:First>M.</b:First>
          </b:Person>
        </b:NameList>
      </b:Author>
    </b:Author>
    <b:RefOrder>4</b:RefOrder>
  </b:Source>
  <b:Source>
    <b:Tag>Sha06</b:Tag>
    <b:SourceType>Book</b:SourceType>
    <b:Guid>{C33E2DFA-B74C-45D1-B8BC-4B57C871A3FD}</b:Guid>
    <b:Title>Software Engineering, Theory And Practice</b:Title>
    <b:Year>2006</b:Year>
    <b:Author>
      <b:Author>
        <b:NameList>
          <b:Person>
            <b:Last>Shari Lawrence Pfleeger</b:Last>
            <b:First>Joanne</b:First>
            <b:Middle>Atlee</b:Middle>
          </b:Person>
        </b:NameList>
      </b:Author>
    </b:Author>
    <b:City>London </b:City>
    <b:Publisher>Pearson</b:Publisher>
    <b:RefOrder>9</b:RefOrder>
  </b:Source>
  <b:Source>
    <b:Tag>Ren13</b:Tag>
    <b:SourceType>JournalArticle</b:SourceType>
    <b:Guid>{4F0C20F3-9ED1-4925-8083-E6BCF759FBEE}</b:Guid>
    <b:Author>
      <b:Author>
        <b:NameList>
          <b:Person>
            <b:Last>Renick Douglas</b:Last>
            <b:First>Redman</b:First>
            <b:Middle>Tom, Maguire Stuart</b:Middle>
          </b:Person>
        </b:NameList>
      </b:Author>
    </b:Author>
    <b:Title>Green human resource management: A review and research aganda </b:Title>
    <b:JournalName>International Journal of Management Reviews </b:JournalName>
    <b:Year>2013</b:Year>
    <b:Pages>1-14</b:Pages>
    <b:RefOrder>10</b:RefOrder>
  </b:Source>
  <b:Source>
    <b:Tag>Rub08</b:Tag>
    <b:SourceType>JournalArticle</b:SourceType>
    <b:Guid>{79DB24DB-8092-405D-9F11-02A6CF9C1CE6}</b:Guid>
    <b:Author>
      <b:Author>
        <b:NameList>
          <b:Person>
            <b:Last>Ruerd</b:Last>
            <b:First>Ruben</b:First>
          </b:Person>
        </b:NameList>
      </b:Author>
    </b:Author>
    <b:Title>The impact of fair trade</b:Title>
    <b:JournalName>Wageningen Acadamic Publication  </b:JournalName>
    <b:Year>2008</b:Year>
    <b:RefOrder>6</b:RefOrder>
  </b:Source>
</b:Sources>
</file>

<file path=customXml/itemProps1.xml><?xml version="1.0" encoding="utf-8"?>
<ds:datastoreItem xmlns:ds="http://schemas.openxmlformats.org/officeDocument/2006/customXml" ds:itemID="{C9F97311-75CA-4F32-9EE1-252FD4A67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5421</Words>
  <Characters>30906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Shazan Begum (1712823)</dc:creator>
  <cp:keywords/>
  <dc:description/>
  <cp:lastModifiedBy>Shazan Begum (1712823)</cp:lastModifiedBy>
  <cp:revision>93</cp:revision>
  <dcterms:created xsi:type="dcterms:W3CDTF">2019-12-03T13:09:00Z</dcterms:created>
  <dcterms:modified xsi:type="dcterms:W3CDTF">2020-01-06T21:32:00Z</dcterms:modified>
</cp:coreProperties>
</file>