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There are a few ways to put an end to an unhappy marriage, and some can be easier than others. Some people will just wait it out - an unhappy marriage isn’t always necessarily a bad one, and actively changing things can seem like such a hassle, especially later on in life. Of course, divorce is the much more common method these days and depending on your quality of spouse it can either be an easy and amicable experience, or it can be a drawn out nightmare.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Zeus was not the kind of man likely to make it easy.</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Waiting it out was absolutely not an option either, so Hera decided to take matters into her own hands. She knew exactly what could come from the improper disposal of a bad husband.</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Hera had very few memories of her father and brothers growing up. What little she did remember of her father was contained in loud noises and harsh words, and her memories of her brothers were barely any different. She knew her mother and sisters knew more about what it had been like before the divorce; Hestia had been 14 and Demeter 11 at the time. They never spoke about it though. There were no photos. It was almost as if they didn’t exist. Almost.</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Sometimes at night, Hera would wake to hear the muffled sounds of her sisters’ nightmares, or the quiet sounds of her mother’s tears. It was only at night, when Hera slept, that they would allow themselves to mourn what they had lost and recover from what Cronus had put them all through. But Hera was clever and observant and even if she could barely remember it, she could still see the effects her father had left. She decided, at the tender age of 7, that she would never </w:t>
      </w:r>
      <w:r w:rsidDel="00000000" w:rsidR="00000000" w:rsidRPr="00000000">
        <w:rPr>
          <w:rtl w:val="0"/>
        </w:rPr>
        <w:t xml:space="preserve">marry a man</w:t>
      </w:r>
      <w:r w:rsidDel="00000000" w:rsidR="00000000" w:rsidRPr="00000000">
        <w:rPr>
          <w:rtl w:val="0"/>
        </w:rPr>
        <w:t xml:space="preserve">. </w:t>
      </w:r>
      <w:r w:rsidDel="00000000" w:rsidR="00000000" w:rsidRPr="00000000">
        <w:rPr>
          <w:rtl w:val="0"/>
        </w:rPr>
        <w:t xml:space="preserve">She would never let a man break her or her family ever again.</w:t>
      </w:r>
      <w:r w:rsidDel="00000000" w:rsidR="00000000" w:rsidRPr="00000000">
        <w:rPr>
          <w:rtl w:val="0"/>
        </w:rPr>
        <w:t xml:space="preserve"> She was young and hopeful and didn’t quite understand the world that was out there waiting for her. Not yet.</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Hera </w:t>
      </w:r>
      <w:r w:rsidDel="00000000" w:rsidR="00000000" w:rsidRPr="00000000">
        <w:rPr>
          <w:rtl w:val="0"/>
        </w:rPr>
        <w:t xml:space="preserve">was 13 when she became an aunt</w:t>
      </w:r>
      <w:r w:rsidDel="00000000" w:rsidR="00000000" w:rsidRPr="00000000">
        <w:rPr>
          <w:rtl w:val="0"/>
        </w:rPr>
        <w:t xml:space="preserve">. Demeter was 19, and had suddenly moved back in with her and her mother.</w:t>
      </w:r>
      <w:r w:rsidDel="00000000" w:rsidR="00000000" w:rsidRPr="00000000">
        <w:rPr>
          <w:rtl w:val="0"/>
        </w:rPr>
        <w:t xml:space="preserve"> </w:t>
      </w:r>
      <w:r w:rsidDel="00000000" w:rsidR="00000000" w:rsidRPr="00000000">
        <w:rPr>
          <w:rtl w:val="0"/>
        </w:rPr>
        <w:t xml:space="preserve">She said her lease had ended and she didn’t want to renew it, but hadn’t been able to find somewhere new in time</w:t>
      </w:r>
      <w:r w:rsidDel="00000000" w:rsidR="00000000" w:rsidRPr="00000000">
        <w:rPr>
          <w:rtl w:val="0"/>
        </w:rPr>
        <w:t xml:space="preserve">. </w:t>
      </w:r>
      <w:r w:rsidDel="00000000" w:rsidR="00000000" w:rsidRPr="00000000">
        <w:rPr>
          <w:rtl w:val="0"/>
        </w:rPr>
        <w:t xml:space="preserve">Hera had found this odd from the start; Demeter had always been meticulous in her planning and was at least three steps ahead of everyone else in most situations and this was extremely unlike her.</w:t>
      </w:r>
      <w:r w:rsidDel="00000000" w:rsidR="00000000" w:rsidRPr="00000000">
        <w:rPr>
          <w:rtl w:val="0"/>
        </w:rPr>
        <w:t xml:space="preserve"> It didn’t take Hera long to figure out why her sister had really come home though. Their house was small, and though they each had plenty of privacy it was near impossible for her to hide her morning sickness, and Hera was willing to believe it was just a stomach bug. However, once she noticed Demeter’s style suddenly changed to looser and baggier fitting clothing, and no increase in the usage of sanitary products in the house, the truth was plain to see. Hera didn’t say anything though, and two months later Demeter sat with her and told her she was pregnant.</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“I know,” Hera had said, “I’m not stupid.”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Demeter gave her a small smile, a curious look in her eyes Hera couldn’t quite place. “No, you’re not.”</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Hera was 14 when Demeter</w:t>
      </w:r>
      <w:r w:rsidDel="00000000" w:rsidR="00000000" w:rsidRPr="00000000">
        <w:rPr>
          <w:rtl w:val="0"/>
        </w:rPr>
        <w:t xml:space="preserve"> </w:t>
      </w:r>
      <w:r w:rsidDel="00000000" w:rsidR="00000000" w:rsidRPr="00000000">
        <w:rPr>
          <w:rtl w:val="0"/>
        </w:rPr>
        <w:t xml:space="preserve">explained she had been raped</w:t>
      </w:r>
      <w:r w:rsidDel="00000000" w:rsidR="00000000" w:rsidRPr="00000000">
        <w:rPr>
          <w:rtl w:val="0"/>
        </w:rPr>
        <w:t xml:space="preserve">. Hera looked at Persephone. “She has your eyes. And your smile.” In the back of her mind, she tucked away a reminder to never set her drink down at a party.</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By the time she was 15, Hera had </w:t>
      </w:r>
      <w:r w:rsidDel="00000000" w:rsidR="00000000" w:rsidRPr="00000000">
        <w:rPr>
          <w:rtl w:val="0"/>
        </w:rPr>
        <w:t xml:space="preserve">been able to find </w:t>
      </w:r>
      <w:r w:rsidDel="00000000" w:rsidR="00000000" w:rsidRPr="00000000">
        <w:rPr>
          <w:rtl w:val="0"/>
        </w:rPr>
        <w:t xml:space="preserve">her voice.</w:t>
      </w:r>
      <w:r w:rsidDel="00000000" w:rsidR="00000000" w:rsidRPr="00000000">
        <w:rPr>
          <w:rtl w:val="0"/>
        </w:rPr>
        <w:t xml:space="preserve"> </w:t>
      </w:r>
      <w:r w:rsidDel="00000000" w:rsidR="00000000" w:rsidRPr="00000000">
        <w:rPr>
          <w:rtl w:val="0"/>
        </w:rPr>
        <w:t xml:space="preserve">While her sisters’ had both inherited their mother’s patience, Hera</w:t>
      </w:r>
      <w:r w:rsidDel="00000000" w:rsidR="00000000" w:rsidRPr="00000000">
        <w:rPr>
          <w:rtl w:val="0"/>
        </w:rPr>
        <w:t xml:space="preserve"> had inherited the fierceness Rhea had cultivated since her divorce. She snapped at boys who made lewd comments, smacked those who felt they could place their hands on the girls, and scolded the teachers who would brush off the boys’ behaviour but punish her for her reactions. “There’s a fire in you,” Hestia told her, </w:t>
      </w:r>
      <w:r w:rsidDel="00000000" w:rsidR="00000000" w:rsidRPr="00000000">
        <w:rPr>
          <w:rtl w:val="0"/>
        </w:rPr>
        <w:t xml:space="preserve">now 24 almost as wise as their mother in Hera’s eyes</w:t>
      </w:r>
      <w:r w:rsidDel="00000000" w:rsidR="00000000" w:rsidRPr="00000000">
        <w:rPr>
          <w:rtl w:val="0"/>
        </w:rPr>
        <w:t xml:space="preserve">.</w:t>
      </w:r>
      <w:r w:rsidDel="00000000" w:rsidR="00000000" w:rsidRPr="00000000">
        <w:rPr>
          <w:rtl w:val="0"/>
        </w:rPr>
        <w:t xml:space="preserve"> “Don’t let them extinguish it, but don’t let it consume you.” By the time Hera was 17, she learnt to pick her battles.</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At 18, Hera was headed off to university, to study midwifery. </w:t>
      </w:r>
      <w:r w:rsidDel="00000000" w:rsidR="00000000" w:rsidRPr="00000000">
        <w:rPr>
          <w:rtl w:val="0"/>
        </w:rPr>
        <w:t xml:space="preserve">Ever since Persephone was born she had become fascinated with the idea of working with young children and mothers, and had done everything she could to help Demeter through her pregnancy. As she got older, midwifery became the obvious future for her.</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W</w:t>
      </w:r>
      <w:r w:rsidDel="00000000" w:rsidR="00000000" w:rsidRPr="00000000">
        <w:rPr>
          <w:rtl w:val="0"/>
        </w:rPr>
        <w:t xml:space="preserve">hen she was 20, she met Zeus. He was the year below her at university and on a different course, but they happened to live in the same building so it didn’t take long for them to cross paths. He was charming and funny and attractive in a way that almost seemed familiar to Hera. He wasn’t a big drinker, he said, but he loved to be sociable, and so the two of them spent most of the first two weeks sitting together in a corner, conversing endlessly as their friends got drunk. It didn’t really surprise Hera the first time he kissed her, but it did surprise her just how much she enjoyed it. They were both surprised when she was the next to kiss him. From there things only seemed to get better. He understood her in a way she felt no one else ever had, and for the first time she felt truly safe around a man. He was patient and kind and protective and he made her happy. “No one loves you like I do,” he’d tell her. “No one ever could.”</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At 22, they had both graduated and moved in together. It was quite a journey from her mother and sisters and so she didn’t get to see them as often as she may have liked, but the experience of living with the man she loved was more than enough to keep her mind off it and make her happy. Zeus had got a fairly high level job in a branch of his fathers company and Hera quickly found work as a midwife. However, it was only a couple of months later when she realised she was displaying some familiar symptoms. Zeus was ecstatic when she told him, and they both agreed to get married before their baby came. Within two months they were married, just as Hera began to really show. Zeus’ family had all moved out of the country, and trying to organise a wedding where both sides of the family could attend proved to be unexpectedly difficult. Ultimately they decided they wouldn’t have a ceremony - after all, if they truly loved each other they didn’t need a party to show it. Hera was saddened that she couldn’t have her mother and sisters with her on this day, but Zeus had pointed out it was hardly fair for her to have her family present if he couldn’t have his, and she couldn’t help but agree. So they signed their papers, and five months later they welcomed their first child into the world, a son they named Ares.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With their first child, they both agreed Hera would leave her job to take care of their son, at least until he was old enough to start at school. And for four years they were a perfectly happy little family. Zeus worked hard enough to provide for them, but never let his work get in the way of him spending time with his son. It was as Ares approached his fifth birthday that Hera started to look at going back to work, not quite prepared to jump straight back into midwifery with her son so young, but a month later she found she was pregnant once again and the search for work was put off.</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Their second child was a daughter, Hebe, and despite what he said, Hera couldn’t shake the feeling that Zeus was disappointed somehow. In the months following she felt like he was pulling away, spending less time at home. Zeus still managed to find time for his son though, saying it was easier for him to take Ares out as he was older, but Hebe was too young for him to be able to take them both. When Hebe was 4, Zeus still seemed detached from his daughter, and when Hera found out she was pregnant again she could only hope Zeus’ attitude would change with their third child. She had another girl, Eileithyia. He missed her birth.</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Hera could no longer ignore it. Her husband was pulling away from their family; even Ares was pushed aside in favour of work. Zeus started working later and later nights and more and more weekends, something he had never done before. When he was home his temper was short and his words were sharp. The kids were always too loud, or the house wasn’t clean enough, or dinner wasn’t right. None of them were good enough for him anymore. But Hera did her best to keep her children happy, even if she and her husband weren’t. Life went on, and she resigned herself to wait until she saw the light at the end of the tunnel.</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That light came rather unexpectedly when she found out about his affair. Or rather, his affairs. It was quite by accident really. The children had the afternoon off school so she took them into town for a few hours. It was there that she saw him sitting in a restaurant with a woman she didn’t recognise, giving her affection Hera hadn’t received since Hebe was born. She didn’t say anything, just steered the kids away and hoped they didn’t notice. For two weeks she felt the anger in her build day by day, until she went back into town for something, this time alone, and saw him again. He was standing outside a cafe this time, and with another woman. Something in Hera snapped.</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She couldn’t let it go, not anymore. Divorce wasn’t going to be easy, and Hera had no money of her own to support her kids. There was only one way to keep him out of their lives forever.</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She didn’t cry at his funeral.</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For this assignment I wanted to take a woman from Greek myth and transpose her story into a modern context in order to highlight the differences between what was seen as normal and acceptable at the time and what we view as normal and acceptable now. One of my inspirations for this piece was </w:t>
      </w:r>
      <w:r w:rsidDel="00000000" w:rsidR="00000000" w:rsidRPr="00000000">
        <w:rPr>
          <w:i w:val="1"/>
          <w:rtl w:val="0"/>
        </w:rPr>
        <w:t xml:space="preserve">Great Goddesses</w:t>
      </w:r>
      <w:r w:rsidDel="00000000" w:rsidR="00000000" w:rsidRPr="00000000">
        <w:rPr>
          <w:rtl w:val="0"/>
        </w:rPr>
        <w:t xml:space="preserve"> by Nikita Gill (2019) and her portrayal of the story of Zeus and Hera. While Gill explores how they adapt to the modern world as immortals, I wanted to explore how their story would work in a modern setting but without the divinity that excuses so many of their actions. Throughout this work I aimed to keep as many of the aspects of the original myth as I could, while also presenting the struggles women experience throughout their lives in a more realistic manner. I wanted to show how Hera was aware of the negative effect men had had on her mother and sisters throughout their lives and how even knowing this couldn’t stop her from ultimately ending up in a similar situation with her own husband. While I did want this to show the realism of the cycle of abuse, I also wanted to achieve a level of catharsis with the end of Hera’s marriage, as Rhea’s divorce continued to haunt her and her eldest daughters. I wanted the end of Hera’s marriage, while a less likely end, to reflect that his actions could no longer affect her and she would be truly free of him for the rest of her life.</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