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3AB1828B">
            <wp:extent cx="2045368" cy="714179"/>
            <wp:effectExtent l="0" t="0" r="0" b="0"/>
            <wp:docPr id="14711821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40D6E10B">
      <w:pPr>
        <w:overflowPunct/>
        <w:autoSpaceDE/>
        <w:autoSpaceDN/>
        <w:adjustRightInd/>
        <w:ind w:right="-330"/>
        <w:textAlignment w:val="auto"/>
        <w:rPr>
          <w:b/>
          <w:bCs/>
          <w:color w:val="auto"/>
          <w:sz w:val="40"/>
          <w:szCs w:val="40"/>
        </w:rPr>
      </w:pPr>
    </w:p>
    <w:p w14:paraId="2B671F76" w14:textId="54AEB132" w:rsidR="5F7F8345" w:rsidRDefault="5F7F8345" w:rsidP="059DC813">
      <w:pPr>
        <w:rPr>
          <w:b/>
          <w:bCs/>
          <w:i/>
          <w:iCs/>
          <w:color w:val="auto"/>
          <w:sz w:val="32"/>
          <w:szCs w:val="32"/>
        </w:rPr>
      </w:pPr>
      <w:r w:rsidRPr="059DC813">
        <w:rPr>
          <w:b/>
          <w:bCs/>
          <w:i/>
          <w:iCs/>
          <w:color w:val="auto"/>
          <w:sz w:val="32"/>
          <w:szCs w:val="32"/>
        </w:rPr>
        <w:t>CONTINGENCY REGULATIONS MARCH 2020</w:t>
      </w:r>
    </w:p>
    <w:p w14:paraId="1A42DD13" w14:textId="12E8A960" w:rsidR="40D6E10B" w:rsidRDefault="575C5C75" w:rsidP="059DC813">
      <w:pPr>
        <w:rPr>
          <w:b/>
          <w:bCs/>
          <w:i/>
          <w:iCs/>
          <w:color w:val="auto"/>
          <w:sz w:val="32"/>
          <w:szCs w:val="32"/>
        </w:rPr>
      </w:pPr>
      <w:r w:rsidRPr="059DC813">
        <w:rPr>
          <w:b/>
          <w:bCs/>
          <w:i/>
          <w:iCs/>
          <w:color w:val="auto"/>
          <w:sz w:val="32"/>
          <w:szCs w:val="32"/>
        </w:rPr>
        <w:t>In light of the current COVID-19 situation the university, along with all HEIs, have put in place contingency plans for student assessments, learning and progression. These have been done at a senior level and in line with the QAA and endorsed by the College of Policing.</w:t>
      </w:r>
    </w:p>
    <w:p w14:paraId="5317E5F2" w14:textId="300DC8BD" w:rsidR="40D6E10B" w:rsidRDefault="40D6E10B" w:rsidP="059DC813">
      <w:pPr>
        <w:rPr>
          <w:b/>
          <w:bCs/>
          <w:i/>
          <w:iCs/>
          <w:color w:val="auto"/>
          <w:sz w:val="32"/>
          <w:szCs w:val="32"/>
        </w:rPr>
      </w:pPr>
    </w:p>
    <w:p w14:paraId="7BFF1D6C" w14:textId="7069641C" w:rsidR="40D6E10B" w:rsidRDefault="2998E87E" w:rsidP="059DC813">
      <w:pPr>
        <w:rPr>
          <w:b/>
          <w:bCs/>
          <w:i/>
          <w:iCs/>
          <w:color w:val="auto"/>
          <w:sz w:val="32"/>
          <w:szCs w:val="32"/>
        </w:rPr>
      </w:pPr>
      <w:r w:rsidRPr="059DC813">
        <w:rPr>
          <w:b/>
          <w:bCs/>
          <w:i/>
          <w:iCs/>
          <w:color w:val="auto"/>
          <w:sz w:val="32"/>
          <w:szCs w:val="32"/>
        </w:rPr>
        <w:t>As a result</w:t>
      </w:r>
      <w:r w:rsidR="4AB8CCEE" w:rsidRPr="059DC813">
        <w:rPr>
          <w:b/>
          <w:bCs/>
          <w:i/>
          <w:iCs/>
          <w:color w:val="auto"/>
          <w:sz w:val="32"/>
          <w:szCs w:val="32"/>
        </w:rPr>
        <w:t>, t</w:t>
      </w:r>
      <w:r w:rsidRPr="059DC813">
        <w:rPr>
          <w:b/>
          <w:bCs/>
          <w:i/>
          <w:iCs/>
          <w:color w:val="auto"/>
          <w:sz w:val="32"/>
          <w:szCs w:val="32"/>
        </w:rPr>
        <w:t xml:space="preserve">he two workbooks that would have been completed </w:t>
      </w:r>
      <w:r w:rsidR="21BAA1F9" w:rsidRPr="059DC813">
        <w:rPr>
          <w:b/>
          <w:bCs/>
          <w:i/>
          <w:iCs/>
          <w:color w:val="auto"/>
          <w:sz w:val="32"/>
          <w:szCs w:val="32"/>
        </w:rPr>
        <w:t xml:space="preserve">as part of your course </w:t>
      </w:r>
      <w:r w:rsidRPr="059DC813">
        <w:rPr>
          <w:b/>
          <w:bCs/>
          <w:i/>
          <w:iCs/>
          <w:color w:val="auto"/>
          <w:sz w:val="32"/>
          <w:szCs w:val="32"/>
        </w:rPr>
        <w:t xml:space="preserve">are </w:t>
      </w:r>
      <w:r w:rsidR="20B36640" w:rsidRPr="059DC813">
        <w:rPr>
          <w:b/>
          <w:bCs/>
          <w:i/>
          <w:iCs/>
          <w:color w:val="auto"/>
          <w:sz w:val="32"/>
          <w:szCs w:val="32"/>
        </w:rPr>
        <w:t xml:space="preserve">now </w:t>
      </w:r>
      <w:r w:rsidRPr="059DC813">
        <w:rPr>
          <w:b/>
          <w:bCs/>
          <w:i/>
          <w:iCs/>
          <w:color w:val="auto"/>
          <w:sz w:val="32"/>
          <w:szCs w:val="32"/>
        </w:rPr>
        <w:t xml:space="preserve">combined </w:t>
      </w:r>
      <w:r w:rsidR="537F49B8" w:rsidRPr="059DC813">
        <w:rPr>
          <w:b/>
          <w:bCs/>
          <w:i/>
          <w:iCs/>
          <w:color w:val="auto"/>
          <w:sz w:val="32"/>
          <w:szCs w:val="32"/>
        </w:rPr>
        <w:t>into one</w:t>
      </w:r>
      <w:r w:rsidR="31A3ED65" w:rsidRPr="059DC813">
        <w:rPr>
          <w:b/>
          <w:bCs/>
          <w:i/>
          <w:iCs/>
          <w:color w:val="auto"/>
          <w:sz w:val="32"/>
          <w:szCs w:val="32"/>
        </w:rPr>
        <w:t>.</w:t>
      </w:r>
    </w:p>
    <w:p w14:paraId="206AE855" w14:textId="683CD12F" w:rsidR="40D6E10B" w:rsidRDefault="40D6E10B" w:rsidP="059DC813">
      <w:pPr>
        <w:rPr>
          <w:b/>
          <w:bCs/>
          <w:i/>
          <w:iCs/>
          <w:color w:val="auto"/>
          <w:sz w:val="32"/>
          <w:szCs w:val="32"/>
        </w:rPr>
      </w:pPr>
    </w:p>
    <w:p w14:paraId="4389014C" w14:textId="1F143410" w:rsidR="005A1BA3" w:rsidRPr="00190913" w:rsidRDefault="005A1BA3" w:rsidP="059DC813">
      <w:pPr>
        <w:overflowPunct/>
        <w:autoSpaceDE/>
        <w:autoSpaceDN/>
        <w:adjustRightInd/>
        <w:ind w:right="-330"/>
        <w:textAlignment w:val="auto"/>
        <w:rPr>
          <w:b/>
          <w:bCs/>
          <w:color w:val="auto"/>
          <w:sz w:val="40"/>
          <w:szCs w:val="40"/>
        </w:rPr>
      </w:pPr>
      <w:r w:rsidRPr="059DC813">
        <w:rPr>
          <w:b/>
          <w:bCs/>
          <w:color w:val="auto"/>
          <w:sz w:val="40"/>
          <w:szCs w:val="40"/>
        </w:rPr>
        <w:t xml:space="preserve">Workbook title: Competency Based Workbook </w:t>
      </w:r>
      <w:r w:rsidR="07A8ECB2" w:rsidRPr="059DC813">
        <w:rPr>
          <w:b/>
          <w:bCs/>
          <w:color w:val="auto"/>
          <w:sz w:val="40"/>
          <w:szCs w:val="40"/>
        </w:rPr>
        <w:t>(</w:t>
      </w:r>
      <w:r w:rsidR="008A1BA8" w:rsidRPr="059DC813">
        <w:rPr>
          <w:b/>
          <w:bCs/>
          <w:color w:val="auto"/>
          <w:sz w:val="40"/>
          <w:szCs w:val="40"/>
        </w:rPr>
        <w:t>1</w:t>
      </w:r>
      <w:r w:rsidR="6431C48C" w:rsidRPr="059DC813">
        <w:rPr>
          <w:b/>
          <w:bCs/>
          <w:color w:val="auto"/>
          <w:sz w:val="40"/>
          <w:szCs w:val="40"/>
        </w:rPr>
        <w:t xml:space="preserve"> &amp; 2 combined</w:t>
      </w:r>
      <w:r w:rsidRPr="059DC813">
        <w:rPr>
          <w:b/>
          <w:bCs/>
          <w:color w:val="auto"/>
          <w:sz w:val="40"/>
          <w:szCs w:val="40"/>
        </w:rPr>
        <w:t xml:space="preserve"> </w:t>
      </w:r>
      <w:r w:rsidR="3ACBF4B6" w:rsidRPr="059DC813">
        <w:rPr>
          <w:b/>
          <w:bCs/>
          <w:color w:val="auto"/>
          <w:sz w:val="40"/>
          <w:szCs w:val="40"/>
        </w:rPr>
        <w:t xml:space="preserve">- </w:t>
      </w:r>
      <w:r w:rsidRPr="059DC813">
        <w:rPr>
          <w:b/>
          <w:bCs/>
          <w:color w:val="auto"/>
          <w:sz w:val="40"/>
          <w:szCs w:val="40"/>
        </w:rPr>
        <w:t>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524030AE" w14:textId="2433BA42" w:rsidR="0085230E" w:rsidRPr="007B491F" w:rsidRDefault="0085230E" w:rsidP="059DC813">
      <w:pPr>
        <w:overflowPunct/>
        <w:autoSpaceDE/>
        <w:autoSpaceDN/>
        <w:adjustRightInd/>
        <w:ind w:right="-330"/>
        <w:textAlignment w:val="auto"/>
        <w:rPr>
          <w:b/>
          <w:bCs/>
          <w:color w:val="auto"/>
          <w:sz w:val="44"/>
          <w:szCs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5F18AB5" w:rsidR="00FF6BE0" w:rsidRDefault="007B491F" w:rsidP="0022001B">
            <w:pPr>
              <w:overflowPunct/>
              <w:autoSpaceDE/>
              <w:autoSpaceDN/>
              <w:adjustRightInd/>
              <w:ind w:right="-330"/>
              <w:textAlignment w:val="auto"/>
              <w:rPr>
                <w:b/>
                <w:color w:val="auto"/>
                <w:sz w:val="32"/>
              </w:rPr>
            </w:pPr>
            <w:r w:rsidRPr="008F22BD">
              <w:rPr>
                <w:b/>
                <w:color w:val="auto"/>
                <w:sz w:val="32"/>
              </w:rPr>
              <w:t>Learner name</w:t>
            </w:r>
            <w:r w:rsidR="008F7F56">
              <w:rPr>
                <w:b/>
                <w:color w:val="auto"/>
                <w:sz w:val="32"/>
              </w:rPr>
              <w:t>: Rhys Maiden</w:t>
            </w:r>
          </w:p>
          <w:p w14:paraId="4A4B1989" w14:textId="1A7180B9"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73C81">
              <w:rPr>
                <w:b/>
                <w:color w:val="auto"/>
                <w:sz w:val="32"/>
              </w:rPr>
              <w:t>191066</w:t>
            </w:r>
            <w:r w:rsidR="008F7F56">
              <w:rPr>
                <w:b/>
                <w:color w:val="auto"/>
                <w:sz w:val="32"/>
              </w:rPr>
              <w:t>1</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lastRenderedPageBreak/>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4E43FAD4" w:rsidR="00190913" w:rsidRPr="00932CCA" w:rsidRDefault="00190913" w:rsidP="1D864982">
      <w:pPr>
        <w:overflowPunct/>
        <w:autoSpaceDE/>
        <w:autoSpaceDN/>
        <w:adjustRightInd/>
        <w:textAlignment w:val="auto"/>
        <w:rPr>
          <w:b/>
          <w:bCs/>
          <w:i/>
          <w:iCs/>
          <w:color w:val="auto"/>
          <w:sz w:val="24"/>
          <w:szCs w:val="24"/>
        </w:rPr>
      </w:pPr>
      <w:r w:rsidRPr="1D864982">
        <w:rPr>
          <w:b/>
          <w:bCs/>
          <w:i/>
          <w:iCs/>
          <w:color w:val="auto"/>
          <w:sz w:val="24"/>
          <w:szCs w:val="24"/>
        </w:rPr>
        <w:t xml:space="preserve">Module title: </w:t>
      </w:r>
      <w:r w:rsidR="0019062A" w:rsidRPr="1D864982">
        <w:rPr>
          <w:b/>
          <w:bCs/>
          <w:i/>
          <w:iCs/>
          <w:color w:val="auto"/>
          <w:sz w:val="24"/>
          <w:szCs w:val="24"/>
        </w:rPr>
        <w:t xml:space="preserve">Professional Police Practice </w:t>
      </w:r>
      <w:r w:rsidRPr="1D864982">
        <w:rPr>
          <w:b/>
          <w:bCs/>
          <w:i/>
          <w:iCs/>
          <w:color w:val="auto"/>
          <w:sz w:val="24"/>
          <w:szCs w:val="24"/>
        </w:rPr>
        <w:t>1</w:t>
      </w:r>
      <w:r w:rsidR="029C5511" w:rsidRPr="1D864982">
        <w:rPr>
          <w:b/>
          <w:bCs/>
          <w:i/>
          <w:iCs/>
          <w:color w:val="auto"/>
          <w:sz w:val="24"/>
          <w:szCs w:val="24"/>
        </w:rPr>
        <w:t xml:space="preserve"> and 2</w:t>
      </w:r>
      <w:r w:rsidRPr="1D864982">
        <w:rPr>
          <w:b/>
          <w:bCs/>
          <w:i/>
          <w:iCs/>
          <w:color w:val="auto"/>
          <w:sz w:val="24"/>
          <w:szCs w:val="24"/>
        </w:rPr>
        <w:t xml:space="preserve"> (PCDA) </w:t>
      </w:r>
    </w:p>
    <w:p w14:paraId="3B30B330" w14:textId="77777777" w:rsidR="008E0B65" w:rsidRPr="00932CCA" w:rsidRDefault="008E0B65" w:rsidP="008E0B65">
      <w:pPr>
        <w:overflowPunct/>
        <w:autoSpaceDE/>
        <w:autoSpaceDN/>
        <w:adjustRightInd/>
        <w:ind w:right="237"/>
        <w:textAlignment w:val="auto"/>
        <w:rPr>
          <w:b/>
          <w:bCs/>
          <w:i/>
          <w:iCs/>
          <w:color w:val="auto"/>
          <w:sz w:val="24"/>
          <w:szCs w:val="24"/>
        </w:rPr>
      </w:pPr>
      <w:r w:rsidRPr="4E216C8D">
        <w:rPr>
          <w:b/>
          <w:bCs/>
          <w:i/>
          <w:iCs/>
          <w:color w:val="auto"/>
          <w:sz w:val="24"/>
          <w:szCs w:val="24"/>
        </w:rPr>
        <w:t xml:space="preserve">Module title: </w:t>
      </w:r>
      <w:r w:rsidRPr="00B46E9F">
        <w:rPr>
          <w:b/>
          <w:bCs/>
          <w:i/>
          <w:iCs/>
          <w:color w:val="auto"/>
          <w:sz w:val="24"/>
          <w:szCs w:val="24"/>
        </w:rPr>
        <w:t>Policing in the Workplace 2 (PCDA)</w:t>
      </w:r>
      <w:r w:rsidRPr="4E216C8D">
        <w:rPr>
          <w:b/>
          <w:bCs/>
          <w:i/>
          <w:iCs/>
          <w:color w:val="auto"/>
          <w:sz w:val="24"/>
          <w:szCs w:val="24"/>
        </w:rPr>
        <w:t xml:space="preserve">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06EC9EE" w14:textId="4D536D89" w:rsidR="6C3C85F1" w:rsidRDefault="6C3C85F1" w:rsidP="059DC813">
      <w:pPr>
        <w:jc w:val="both"/>
        <w:rPr>
          <w:sz w:val="24"/>
          <w:szCs w:val="24"/>
        </w:rPr>
      </w:pPr>
      <w:r w:rsidRPr="059DC813">
        <w:rPr>
          <w:sz w:val="24"/>
          <w:szCs w:val="24"/>
        </w:rPr>
        <w:t>W</w:t>
      </w:r>
      <w:r w:rsidR="30CFF2E2" w:rsidRPr="059DC813">
        <w:rPr>
          <w:sz w:val="24"/>
          <w:szCs w:val="24"/>
        </w:rPr>
        <w:t>orkbook</w:t>
      </w:r>
      <w:r w:rsidRPr="059DC813">
        <w:rPr>
          <w:sz w:val="24"/>
          <w:szCs w:val="24"/>
        </w:rPr>
        <w:t>1</w:t>
      </w:r>
      <w:r w:rsidR="2B856F12" w:rsidRPr="059DC813">
        <w:rPr>
          <w:sz w:val="24"/>
          <w:szCs w:val="24"/>
        </w:rPr>
        <w:t xml:space="preserve"> and W</w:t>
      </w:r>
      <w:r w:rsidR="4E1C1B5B" w:rsidRPr="059DC813">
        <w:rPr>
          <w:sz w:val="24"/>
          <w:szCs w:val="24"/>
        </w:rPr>
        <w:t>orkbook</w:t>
      </w:r>
      <w:r w:rsidR="2B856F12" w:rsidRPr="059DC813">
        <w:rPr>
          <w:sz w:val="24"/>
          <w:szCs w:val="24"/>
        </w:rPr>
        <w:t>2 combined</w:t>
      </w:r>
      <w:r w:rsidR="6D050B1A" w:rsidRPr="059DC813">
        <w:rPr>
          <w:sz w:val="24"/>
          <w:szCs w:val="24"/>
        </w:rPr>
        <w:t xml:space="preserve"> cover these areas:</w:t>
      </w:r>
    </w:p>
    <w:p w14:paraId="7F8AAA8E" w14:textId="41567928" w:rsidR="2A2E6FD3" w:rsidRDefault="2A2E6FD3" w:rsidP="2A2E6FD3">
      <w:pPr>
        <w:jc w:val="both"/>
        <w:rPr>
          <w:sz w:val="24"/>
          <w:szCs w:val="24"/>
          <w:highlight w:val="yellow"/>
        </w:rPr>
      </w:pPr>
    </w:p>
    <w:p w14:paraId="49175B06" w14:textId="32A3EA6C" w:rsidR="00A3273B" w:rsidRPr="00D8652C" w:rsidRDefault="00A3273B" w:rsidP="006A2A7A">
      <w:pPr>
        <w:pStyle w:val="ListParagraph"/>
        <w:numPr>
          <w:ilvl w:val="0"/>
          <w:numId w:val="5"/>
        </w:numPr>
        <w:jc w:val="both"/>
        <w:rPr>
          <w:sz w:val="24"/>
          <w:szCs w:val="24"/>
        </w:rPr>
      </w:pPr>
      <w:r w:rsidRPr="40D6E10B">
        <w:rPr>
          <w:sz w:val="24"/>
          <w:szCs w:val="24"/>
        </w:rPr>
        <w:t>Wellbeing and Resilience</w:t>
      </w:r>
    </w:p>
    <w:p w14:paraId="20787C31" w14:textId="77777777" w:rsidR="00A3273B" w:rsidRPr="00D8652C" w:rsidRDefault="00A3273B" w:rsidP="006A2A7A">
      <w:pPr>
        <w:pStyle w:val="ListParagraph"/>
        <w:numPr>
          <w:ilvl w:val="0"/>
          <w:numId w:val="5"/>
        </w:numPr>
        <w:jc w:val="both"/>
        <w:rPr>
          <w:color w:val="auto"/>
          <w:sz w:val="24"/>
          <w:szCs w:val="24"/>
        </w:rPr>
      </w:pPr>
      <w:r w:rsidRPr="40D6E10B">
        <w:rPr>
          <w:color w:val="auto"/>
          <w:sz w:val="24"/>
          <w:szCs w:val="24"/>
        </w:rPr>
        <w:t>Communication Skills</w:t>
      </w:r>
    </w:p>
    <w:p w14:paraId="3E1B8577" w14:textId="77777777" w:rsidR="00A3273B" w:rsidRPr="00D8652C" w:rsidRDefault="00A3273B" w:rsidP="006A2A7A">
      <w:pPr>
        <w:pStyle w:val="ListParagraph"/>
        <w:numPr>
          <w:ilvl w:val="0"/>
          <w:numId w:val="5"/>
        </w:numPr>
        <w:jc w:val="both"/>
        <w:rPr>
          <w:color w:val="auto"/>
          <w:sz w:val="24"/>
          <w:szCs w:val="24"/>
        </w:rPr>
      </w:pPr>
      <w:r w:rsidRPr="40D6E10B">
        <w:rPr>
          <w:color w:val="auto"/>
          <w:sz w:val="24"/>
          <w:szCs w:val="24"/>
        </w:rPr>
        <w:t>Managing Conflict</w:t>
      </w:r>
    </w:p>
    <w:p w14:paraId="4560CBAC" w14:textId="3AAA9B7B" w:rsidR="00A3273B" w:rsidRPr="00D8652C" w:rsidRDefault="00A3273B" w:rsidP="006A2A7A">
      <w:pPr>
        <w:pStyle w:val="ListParagraph"/>
        <w:numPr>
          <w:ilvl w:val="0"/>
          <w:numId w:val="5"/>
        </w:numPr>
        <w:jc w:val="both"/>
        <w:rPr>
          <w:color w:val="auto"/>
          <w:sz w:val="24"/>
          <w:szCs w:val="24"/>
        </w:rPr>
      </w:pPr>
      <w:r w:rsidRPr="40D6E10B">
        <w:rPr>
          <w:color w:val="auto"/>
          <w:sz w:val="24"/>
          <w:szCs w:val="24"/>
        </w:rPr>
        <w:t>Valuing Difference and Inclusion</w:t>
      </w:r>
    </w:p>
    <w:p w14:paraId="3263D299" w14:textId="3A8272EE" w:rsidR="00A3273B" w:rsidRPr="00D8652C" w:rsidRDefault="00A3273B" w:rsidP="006A2A7A">
      <w:pPr>
        <w:pStyle w:val="ListParagraph"/>
        <w:numPr>
          <w:ilvl w:val="0"/>
          <w:numId w:val="5"/>
        </w:numPr>
        <w:jc w:val="both"/>
        <w:rPr>
          <w:sz w:val="24"/>
          <w:szCs w:val="24"/>
        </w:rPr>
      </w:pPr>
      <w:r w:rsidRPr="40D6E10B">
        <w:rPr>
          <w:sz w:val="24"/>
          <w:szCs w:val="24"/>
        </w:rPr>
        <w:t>Criminal Justice</w:t>
      </w:r>
    </w:p>
    <w:p w14:paraId="333D77E0" w14:textId="77777777" w:rsidR="00446792" w:rsidRPr="00D8652C" w:rsidRDefault="00A3273B" w:rsidP="006A2A7A">
      <w:pPr>
        <w:pStyle w:val="ListParagraph"/>
        <w:numPr>
          <w:ilvl w:val="0"/>
          <w:numId w:val="5"/>
        </w:numPr>
        <w:jc w:val="both"/>
        <w:rPr>
          <w:sz w:val="24"/>
          <w:szCs w:val="24"/>
        </w:rPr>
      </w:pPr>
      <w:r w:rsidRPr="40D6E10B">
        <w:rPr>
          <w:sz w:val="24"/>
          <w:szCs w:val="24"/>
        </w:rPr>
        <w:t>Decision making, discretion</w:t>
      </w:r>
    </w:p>
    <w:p w14:paraId="5C8436F9" w14:textId="77777777" w:rsidR="00446792" w:rsidRPr="00D8652C" w:rsidRDefault="00446792" w:rsidP="006A2A7A">
      <w:pPr>
        <w:pStyle w:val="ListParagraph"/>
        <w:numPr>
          <w:ilvl w:val="0"/>
          <w:numId w:val="5"/>
        </w:numPr>
        <w:jc w:val="both"/>
        <w:rPr>
          <w:sz w:val="24"/>
          <w:szCs w:val="24"/>
        </w:rPr>
      </w:pPr>
      <w:r w:rsidRPr="40D6E10B">
        <w:rPr>
          <w:sz w:val="24"/>
          <w:szCs w:val="24"/>
        </w:rPr>
        <w:t>C</w:t>
      </w:r>
      <w:r w:rsidR="00A3273B" w:rsidRPr="40D6E10B">
        <w:rPr>
          <w:sz w:val="24"/>
          <w:szCs w:val="24"/>
        </w:rPr>
        <w:t>onducting Investigation</w:t>
      </w:r>
      <w:r w:rsidRPr="40D6E10B">
        <w:rPr>
          <w:sz w:val="24"/>
          <w:szCs w:val="24"/>
        </w:rPr>
        <w:t>s</w:t>
      </w:r>
    </w:p>
    <w:p w14:paraId="799487A7" w14:textId="663A0FFC" w:rsidR="00A3273B" w:rsidRPr="00D8652C" w:rsidRDefault="00A3273B" w:rsidP="006A2A7A">
      <w:pPr>
        <w:pStyle w:val="ListParagraph"/>
        <w:numPr>
          <w:ilvl w:val="0"/>
          <w:numId w:val="5"/>
        </w:numPr>
        <w:jc w:val="both"/>
        <w:rPr>
          <w:sz w:val="24"/>
          <w:szCs w:val="24"/>
        </w:rPr>
      </w:pPr>
      <w:r w:rsidRPr="40D6E10B">
        <w:rPr>
          <w:sz w:val="24"/>
          <w:szCs w:val="24"/>
        </w:rPr>
        <w:t xml:space="preserve">Criminal Justice (Managing offenders) </w:t>
      </w:r>
    </w:p>
    <w:p w14:paraId="78D2B9B0" w14:textId="620D5310" w:rsidR="57B8DF83" w:rsidRDefault="57B8DF83" w:rsidP="006A2A7A">
      <w:pPr>
        <w:pStyle w:val="ListParagraph"/>
        <w:numPr>
          <w:ilvl w:val="0"/>
          <w:numId w:val="5"/>
        </w:numPr>
        <w:spacing w:line="259" w:lineRule="auto"/>
        <w:jc w:val="both"/>
        <w:rPr>
          <w:color w:val="000000" w:themeColor="text1"/>
          <w:sz w:val="24"/>
          <w:szCs w:val="24"/>
        </w:rPr>
      </w:pPr>
      <w:r w:rsidRPr="40D6E10B">
        <w:rPr>
          <w:sz w:val="24"/>
          <w:szCs w:val="24"/>
        </w:rPr>
        <w:t>Vulnerability and risk</w:t>
      </w:r>
    </w:p>
    <w:p w14:paraId="41DF069B" w14:textId="7394B906" w:rsidR="57B8DF83" w:rsidRDefault="57B8DF83" w:rsidP="006A2A7A">
      <w:pPr>
        <w:pStyle w:val="ListParagraph"/>
        <w:numPr>
          <w:ilvl w:val="0"/>
          <w:numId w:val="5"/>
        </w:numPr>
        <w:spacing w:line="259" w:lineRule="auto"/>
        <w:jc w:val="both"/>
        <w:rPr>
          <w:color w:val="000000" w:themeColor="text1"/>
          <w:sz w:val="24"/>
          <w:szCs w:val="24"/>
        </w:rPr>
      </w:pPr>
      <w:r w:rsidRPr="40D6E10B">
        <w:rPr>
          <w:sz w:val="24"/>
          <w:szCs w:val="24"/>
        </w:rPr>
        <w:t>Understanding the police constable role</w:t>
      </w:r>
    </w:p>
    <w:p w14:paraId="15073B11" w14:textId="2F0B0F54" w:rsidR="57B8DF83" w:rsidRDefault="57B8DF83" w:rsidP="006A2A7A">
      <w:pPr>
        <w:pStyle w:val="ListParagraph"/>
        <w:numPr>
          <w:ilvl w:val="0"/>
          <w:numId w:val="5"/>
        </w:numPr>
        <w:spacing w:line="259" w:lineRule="auto"/>
        <w:jc w:val="both"/>
        <w:rPr>
          <w:color w:val="000000" w:themeColor="text1"/>
          <w:sz w:val="24"/>
          <w:szCs w:val="24"/>
        </w:rPr>
      </w:pPr>
      <w:r w:rsidRPr="40D6E10B">
        <w:rPr>
          <w:sz w:val="24"/>
          <w:szCs w:val="24"/>
        </w:rPr>
        <w:t>Conducting investigations (Interviewing suspects)</w:t>
      </w:r>
    </w:p>
    <w:p w14:paraId="53C6CB1E" w14:textId="154A6C45" w:rsidR="57B8DF83" w:rsidRDefault="57B8DF83" w:rsidP="006A2A7A">
      <w:pPr>
        <w:pStyle w:val="ListParagraph"/>
        <w:numPr>
          <w:ilvl w:val="0"/>
          <w:numId w:val="5"/>
        </w:numPr>
        <w:spacing w:line="259" w:lineRule="auto"/>
        <w:jc w:val="both"/>
        <w:rPr>
          <w:color w:val="000000" w:themeColor="text1"/>
          <w:sz w:val="24"/>
          <w:szCs w:val="24"/>
        </w:rPr>
      </w:pPr>
      <w:r w:rsidRPr="40D6E10B">
        <w:rPr>
          <w:sz w:val="24"/>
          <w:szCs w:val="24"/>
        </w:rPr>
        <w:t>Public protection</w:t>
      </w:r>
    </w:p>
    <w:p w14:paraId="042C6E40" w14:textId="6EAC37FF" w:rsidR="2A2E6FD3" w:rsidRDefault="2A2E6FD3" w:rsidP="2A2E6FD3">
      <w:pPr>
        <w:jc w:val="both"/>
        <w:rPr>
          <w:sz w:val="24"/>
          <w:szCs w:val="24"/>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53B7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006A2A7A">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6A2A7A">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6A2A7A">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6A2A7A">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6A2A7A">
      <w:pPr>
        <w:numPr>
          <w:ilvl w:val="0"/>
          <w:numId w:val="3"/>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6A2A7A">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6A2A7A">
      <w:pPr>
        <w:numPr>
          <w:ilvl w:val="0"/>
          <w:numId w:val="2"/>
        </w:numPr>
        <w:jc w:val="both"/>
        <w:rPr>
          <w:i/>
          <w:iCs/>
          <w:sz w:val="24"/>
          <w:szCs w:val="24"/>
        </w:rPr>
      </w:pPr>
      <w:r w:rsidRPr="059DC813">
        <w:rPr>
          <w:i/>
          <w:iCs/>
          <w:sz w:val="24"/>
          <w:szCs w:val="24"/>
        </w:rPr>
        <w:t xml:space="preserve">You should use this particular document to insert your text / answer within each section of this workbook; </w:t>
      </w:r>
    </w:p>
    <w:p w14:paraId="45861BBE" w14:textId="72002BC4" w:rsidR="24196540" w:rsidRDefault="24196540" w:rsidP="006A2A7A">
      <w:pPr>
        <w:numPr>
          <w:ilvl w:val="0"/>
          <w:numId w:val="2"/>
        </w:numPr>
        <w:jc w:val="both"/>
        <w:rPr>
          <w:i/>
          <w:iCs/>
          <w:sz w:val="24"/>
          <w:szCs w:val="24"/>
        </w:rPr>
      </w:pPr>
      <w:r w:rsidRPr="059DC813">
        <w:rPr>
          <w:i/>
          <w:iCs/>
          <w:sz w:val="24"/>
          <w:szCs w:val="24"/>
        </w:rPr>
        <w:t>You should upload your completed document</w:t>
      </w:r>
      <w:r w:rsidR="48A71ECF" w:rsidRPr="059DC813">
        <w:rPr>
          <w:i/>
          <w:iCs/>
          <w:sz w:val="24"/>
          <w:szCs w:val="24"/>
        </w:rPr>
        <w:t xml:space="preserve"> </w:t>
      </w:r>
      <w:r w:rsidRPr="059DC813">
        <w:rPr>
          <w:i/>
          <w:iCs/>
          <w:sz w:val="24"/>
          <w:szCs w:val="24"/>
        </w:rPr>
        <w:t>as a</w:t>
      </w:r>
      <w:r w:rsidR="2F87EA14" w:rsidRPr="059DC813">
        <w:rPr>
          <w:i/>
          <w:iCs/>
          <w:sz w:val="24"/>
          <w:szCs w:val="24"/>
        </w:rPr>
        <w:t xml:space="preserve"> </w:t>
      </w:r>
      <w:r w:rsidRPr="059DC813">
        <w:rPr>
          <w:i/>
          <w:iCs/>
          <w:sz w:val="24"/>
          <w:szCs w:val="24"/>
        </w:rPr>
        <w:t>saved pdf file</w:t>
      </w:r>
      <w:r w:rsidR="4EBD6D91" w:rsidRPr="059DC813">
        <w:rPr>
          <w:i/>
          <w:iCs/>
          <w:sz w:val="24"/>
          <w:szCs w:val="24"/>
        </w:rPr>
        <w:t xml:space="preserve"> of this workbook. If this is not possible then a Worddoc file is acceptable. Do not send a scanned file from a photocopier, an apple.</w:t>
      </w:r>
      <w:r w:rsidR="52508552" w:rsidRPr="059DC813">
        <w:rPr>
          <w:i/>
          <w:iCs/>
          <w:sz w:val="24"/>
          <w:szCs w:val="24"/>
        </w:rPr>
        <w:t>dot file or a Microsoft publisher file as Turnitin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5414"/>
        <w:gridCol w:w="1567"/>
      </w:tblGrid>
      <w:tr w:rsidR="00446F80" w:rsidRPr="00270EEB" w14:paraId="0CDD85F0" w14:textId="4A005F79" w:rsidTr="059DC813">
        <w:tc>
          <w:tcPr>
            <w:tcW w:w="1537"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414"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67"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059DC813">
        <w:tc>
          <w:tcPr>
            <w:tcW w:w="1537" w:type="dxa"/>
            <w:shd w:val="clear" w:color="auto" w:fill="auto"/>
          </w:tcPr>
          <w:p w14:paraId="62C618F7" w14:textId="77777777" w:rsidR="00446F80" w:rsidRDefault="64D01D80" w:rsidP="64D01D80">
            <w:pPr>
              <w:jc w:val="both"/>
              <w:rPr>
                <w:color w:val="auto"/>
                <w:sz w:val="22"/>
                <w:szCs w:val="22"/>
              </w:rPr>
            </w:pPr>
            <w:r w:rsidRPr="64D01D80">
              <w:rPr>
                <w:color w:val="auto"/>
                <w:sz w:val="22"/>
                <w:szCs w:val="22"/>
              </w:rPr>
              <w:t xml:space="preserve">Task 1 </w:t>
            </w:r>
          </w:p>
          <w:p w14:paraId="2967F37F" w14:textId="164C8159" w:rsidR="00165392" w:rsidRPr="007B5CB2" w:rsidRDefault="455C9629" w:rsidP="64D01D80">
            <w:pPr>
              <w:jc w:val="both"/>
              <w:rPr>
                <w:color w:val="auto"/>
                <w:sz w:val="22"/>
                <w:szCs w:val="22"/>
              </w:rPr>
            </w:pPr>
            <w:r w:rsidRPr="40D6E10B">
              <w:rPr>
                <w:color w:val="auto"/>
                <w:sz w:val="22"/>
                <w:szCs w:val="22"/>
              </w:rPr>
              <w:t xml:space="preserve"> </w:t>
            </w:r>
          </w:p>
        </w:tc>
        <w:tc>
          <w:tcPr>
            <w:tcW w:w="5414"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67" w:type="dxa"/>
          </w:tcPr>
          <w:p w14:paraId="6787B963" w14:textId="25F0C9D3" w:rsidR="00446F80" w:rsidRPr="001E7592" w:rsidRDefault="64D01D80" w:rsidP="64D01D80">
            <w:pPr>
              <w:jc w:val="both"/>
              <w:rPr>
                <w:b/>
                <w:bCs/>
                <w:sz w:val="22"/>
                <w:szCs w:val="22"/>
              </w:rPr>
            </w:pPr>
            <w:r w:rsidRPr="64D01D80">
              <w:rPr>
                <w:b/>
                <w:bCs/>
                <w:sz w:val="22"/>
                <w:szCs w:val="22"/>
              </w:rPr>
              <w:t>500</w:t>
            </w:r>
          </w:p>
        </w:tc>
      </w:tr>
      <w:tr w:rsidR="00446F80" w:rsidRPr="00270EEB" w14:paraId="73724C95" w14:textId="5CDFE9D3" w:rsidTr="059DC813">
        <w:tc>
          <w:tcPr>
            <w:tcW w:w="1537" w:type="dxa"/>
            <w:shd w:val="clear" w:color="auto" w:fill="auto"/>
          </w:tcPr>
          <w:p w14:paraId="59CDDA67" w14:textId="528181A6" w:rsidR="00446F80" w:rsidRDefault="64D01D80" w:rsidP="64D01D80">
            <w:pPr>
              <w:jc w:val="both"/>
              <w:rPr>
                <w:b/>
                <w:bCs/>
                <w:color w:val="auto"/>
                <w:sz w:val="22"/>
                <w:szCs w:val="22"/>
              </w:rPr>
            </w:pPr>
            <w:r w:rsidRPr="00165392">
              <w:rPr>
                <w:b/>
                <w:bCs/>
                <w:color w:val="auto"/>
                <w:sz w:val="22"/>
                <w:szCs w:val="22"/>
              </w:rPr>
              <w:t>Task 2</w:t>
            </w:r>
          </w:p>
          <w:p w14:paraId="5F71CFD1" w14:textId="22B9055C" w:rsidR="00165392" w:rsidRPr="007B5CB2" w:rsidRDefault="00165392" w:rsidP="40D6E10B">
            <w:pPr>
              <w:jc w:val="both"/>
              <w:rPr>
                <w:b/>
                <w:bCs/>
                <w:color w:val="auto"/>
                <w:sz w:val="22"/>
                <w:szCs w:val="22"/>
              </w:rPr>
            </w:pPr>
          </w:p>
        </w:tc>
        <w:tc>
          <w:tcPr>
            <w:tcW w:w="5414"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67"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059DC813">
        <w:tc>
          <w:tcPr>
            <w:tcW w:w="1537" w:type="dxa"/>
            <w:shd w:val="clear" w:color="auto" w:fill="auto"/>
          </w:tcPr>
          <w:p w14:paraId="47A56DD2" w14:textId="31CE4E51" w:rsidR="00446F80" w:rsidRDefault="64D01D80" w:rsidP="64D01D80">
            <w:pPr>
              <w:jc w:val="both"/>
              <w:rPr>
                <w:b/>
                <w:bCs/>
                <w:color w:val="auto"/>
                <w:sz w:val="22"/>
                <w:szCs w:val="22"/>
              </w:rPr>
            </w:pPr>
            <w:r w:rsidRPr="00165392">
              <w:rPr>
                <w:b/>
                <w:bCs/>
                <w:color w:val="auto"/>
                <w:sz w:val="22"/>
                <w:szCs w:val="22"/>
              </w:rPr>
              <w:t xml:space="preserve">Task 3 </w:t>
            </w:r>
          </w:p>
          <w:p w14:paraId="02F0EB04" w14:textId="787B27FD" w:rsidR="00165392" w:rsidRPr="00165392" w:rsidRDefault="00165392" w:rsidP="40D6E10B">
            <w:pPr>
              <w:jc w:val="both"/>
              <w:rPr>
                <w:b/>
                <w:bCs/>
                <w:color w:val="auto"/>
                <w:sz w:val="22"/>
                <w:szCs w:val="22"/>
              </w:rPr>
            </w:pPr>
          </w:p>
        </w:tc>
        <w:tc>
          <w:tcPr>
            <w:tcW w:w="5414"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67"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059DC813">
        <w:tc>
          <w:tcPr>
            <w:tcW w:w="1537" w:type="dxa"/>
            <w:shd w:val="clear" w:color="auto" w:fill="auto"/>
          </w:tcPr>
          <w:p w14:paraId="2DAD33A3" w14:textId="45EB2222" w:rsidR="00446F80" w:rsidRDefault="64D01D80" w:rsidP="64D01D80">
            <w:pPr>
              <w:jc w:val="both"/>
              <w:rPr>
                <w:b/>
                <w:bCs/>
                <w:color w:val="auto"/>
                <w:sz w:val="22"/>
                <w:szCs w:val="22"/>
              </w:rPr>
            </w:pPr>
            <w:r w:rsidRPr="00165392">
              <w:rPr>
                <w:b/>
                <w:bCs/>
                <w:color w:val="auto"/>
                <w:sz w:val="22"/>
                <w:szCs w:val="22"/>
              </w:rPr>
              <w:t xml:space="preserve">Task 4 </w:t>
            </w:r>
          </w:p>
          <w:p w14:paraId="48892DF1" w14:textId="16BE7F0D" w:rsidR="00165392" w:rsidRPr="00165392" w:rsidRDefault="00165392" w:rsidP="40D6E10B">
            <w:pPr>
              <w:jc w:val="both"/>
              <w:rPr>
                <w:b/>
                <w:bCs/>
                <w:color w:val="auto"/>
                <w:sz w:val="22"/>
                <w:szCs w:val="22"/>
              </w:rPr>
            </w:pPr>
          </w:p>
        </w:tc>
        <w:tc>
          <w:tcPr>
            <w:tcW w:w="5414"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67"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977C3B" w14:paraId="3416AE22" w14:textId="77777777" w:rsidTr="059DC813">
        <w:trPr>
          <w:trHeight w:val="81"/>
        </w:trPr>
        <w:tc>
          <w:tcPr>
            <w:tcW w:w="1537" w:type="dxa"/>
            <w:shd w:val="clear" w:color="auto" w:fill="auto"/>
          </w:tcPr>
          <w:p w14:paraId="50FAB3F3" w14:textId="77777777" w:rsidR="00977C3B" w:rsidRPr="00977C3B" w:rsidRDefault="00977C3B" w:rsidP="00977C3B">
            <w:pPr>
              <w:ind w:right="237"/>
              <w:rPr>
                <w:b/>
                <w:bCs/>
                <w:color w:val="auto"/>
                <w:sz w:val="22"/>
                <w:szCs w:val="22"/>
                <w:highlight w:val="yellow"/>
              </w:rPr>
            </w:pPr>
          </w:p>
          <w:p w14:paraId="5655DC9E" w14:textId="5358A3D1" w:rsidR="00977C3B" w:rsidRPr="00977C3B" w:rsidRDefault="52EDBE50" w:rsidP="059DC813">
            <w:pPr>
              <w:jc w:val="both"/>
              <w:rPr>
                <w:color w:val="auto"/>
                <w:sz w:val="22"/>
                <w:szCs w:val="22"/>
              </w:rPr>
            </w:pPr>
            <w:r w:rsidRPr="059DC813">
              <w:rPr>
                <w:b/>
                <w:bCs/>
                <w:color w:val="auto"/>
                <w:sz w:val="22"/>
                <w:szCs w:val="22"/>
              </w:rPr>
              <w:t xml:space="preserve">Task </w:t>
            </w:r>
            <w:r w:rsidR="05E5FFE8" w:rsidRPr="059DC813">
              <w:rPr>
                <w:b/>
                <w:bCs/>
                <w:color w:val="auto"/>
                <w:sz w:val="22"/>
                <w:szCs w:val="22"/>
              </w:rPr>
              <w:t>5</w:t>
            </w:r>
          </w:p>
        </w:tc>
        <w:tc>
          <w:tcPr>
            <w:tcW w:w="5414" w:type="dxa"/>
            <w:shd w:val="clear" w:color="auto" w:fill="auto"/>
          </w:tcPr>
          <w:p w14:paraId="0659D510" w14:textId="77777777" w:rsidR="00977C3B" w:rsidRDefault="00977C3B" w:rsidP="00977C3B">
            <w:pPr>
              <w:ind w:right="237"/>
              <w:jc w:val="both"/>
              <w:rPr>
                <w:b/>
                <w:bCs/>
                <w:color w:val="auto"/>
                <w:sz w:val="22"/>
                <w:szCs w:val="22"/>
              </w:rPr>
            </w:pPr>
          </w:p>
          <w:p w14:paraId="3F4F7904" w14:textId="77777777" w:rsidR="00977C3B" w:rsidRDefault="00977C3B" w:rsidP="00977C3B">
            <w:pPr>
              <w:ind w:right="237"/>
              <w:jc w:val="both"/>
              <w:rPr>
                <w:b/>
                <w:bCs/>
                <w:color w:val="auto"/>
                <w:sz w:val="22"/>
                <w:szCs w:val="22"/>
              </w:rPr>
            </w:pPr>
            <w:r w:rsidRPr="5A3BBC78">
              <w:rPr>
                <w:b/>
                <w:bCs/>
                <w:color w:val="auto"/>
                <w:sz w:val="22"/>
                <w:szCs w:val="22"/>
              </w:rPr>
              <w:t>Vulnerability and risk, understanding the police constable role, communication skills, decision making and discretion, public protection.</w:t>
            </w:r>
          </w:p>
          <w:p w14:paraId="124E2B8F" w14:textId="4C8813A5" w:rsidR="00977C3B" w:rsidRDefault="00977C3B" w:rsidP="00977C3B">
            <w:pPr>
              <w:spacing w:line="360" w:lineRule="auto"/>
              <w:jc w:val="both"/>
              <w:rPr>
                <w:b/>
                <w:bCs/>
                <w:color w:val="auto"/>
                <w:sz w:val="22"/>
                <w:szCs w:val="22"/>
              </w:rPr>
            </w:pPr>
          </w:p>
        </w:tc>
        <w:tc>
          <w:tcPr>
            <w:tcW w:w="1567" w:type="dxa"/>
          </w:tcPr>
          <w:p w14:paraId="66E25CC0" w14:textId="77777777" w:rsidR="00977C3B" w:rsidRDefault="00977C3B" w:rsidP="00977C3B">
            <w:pPr>
              <w:ind w:right="237"/>
              <w:jc w:val="both"/>
              <w:rPr>
                <w:b/>
                <w:bCs/>
                <w:color w:val="auto"/>
                <w:sz w:val="22"/>
                <w:szCs w:val="22"/>
              </w:rPr>
            </w:pPr>
          </w:p>
          <w:p w14:paraId="150D2AD6" w14:textId="77777777" w:rsidR="00977C3B" w:rsidRDefault="00977C3B" w:rsidP="00977C3B">
            <w:pPr>
              <w:ind w:right="237"/>
              <w:jc w:val="both"/>
              <w:rPr>
                <w:b/>
                <w:bCs/>
                <w:color w:val="auto"/>
                <w:sz w:val="22"/>
                <w:szCs w:val="22"/>
              </w:rPr>
            </w:pPr>
          </w:p>
          <w:p w14:paraId="5DFFCE1C" w14:textId="35311B99" w:rsidR="00977C3B" w:rsidRDefault="00977C3B" w:rsidP="00977C3B">
            <w:pPr>
              <w:spacing w:line="360" w:lineRule="auto"/>
              <w:jc w:val="both"/>
              <w:rPr>
                <w:b/>
                <w:bCs/>
                <w:color w:val="auto"/>
                <w:sz w:val="22"/>
                <w:szCs w:val="22"/>
              </w:rPr>
            </w:pPr>
            <w:r w:rsidRPr="5848403C">
              <w:rPr>
                <w:b/>
                <w:bCs/>
                <w:color w:val="auto"/>
                <w:sz w:val="22"/>
                <w:szCs w:val="22"/>
              </w:rPr>
              <w:t>1500</w:t>
            </w:r>
          </w:p>
        </w:tc>
      </w:tr>
      <w:tr w:rsidR="00165392" w:rsidRPr="00270EEB" w14:paraId="442B656B" w14:textId="650C0AB6" w:rsidTr="059DC813">
        <w:trPr>
          <w:trHeight w:val="81"/>
        </w:trPr>
        <w:tc>
          <w:tcPr>
            <w:tcW w:w="1537" w:type="dxa"/>
            <w:shd w:val="clear" w:color="auto" w:fill="auto"/>
          </w:tcPr>
          <w:p w14:paraId="25D7C409" w14:textId="7D3960E8" w:rsidR="00165392" w:rsidRPr="007B5CB2" w:rsidRDefault="00165392" w:rsidP="00165392">
            <w:pPr>
              <w:jc w:val="both"/>
              <w:rPr>
                <w:color w:val="auto"/>
                <w:sz w:val="22"/>
                <w:szCs w:val="22"/>
              </w:rPr>
            </w:pPr>
          </w:p>
        </w:tc>
        <w:tc>
          <w:tcPr>
            <w:tcW w:w="5414" w:type="dxa"/>
            <w:shd w:val="clear" w:color="auto" w:fill="auto"/>
          </w:tcPr>
          <w:p w14:paraId="6188477D" w14:textId="77777777" w:rsidR="00165392" w:rsidRPr="00F40CB5" w:rsidRDefault="00165392" w:rsidP="00165392">
            <w:pPr>
              <w:spacing w:line="360" w:lineRule="auto"/>
              <w:jc w:val="both"/>
              <w:rPr>
                <w:b/>
                <w:bCs/>
                <w:color w:val="auto"/>
                <w:sz w:val="22"/>
                <w:szCs w:val="22"/>
              </w:rPr>
            </w:pPr>
            <w:r w:rsidRPr="62FE5CAF">
              <w:rPr>
                <w:b/>
                <w:bCs/>
                <w:color w:val="auto"/>
                <w:sz w:val="22"/>
                <w:szCs w:val="22"/>
              </w:rPr>
              <w:t>Bibliography</w:t>
            </w:r>
          </w:p>
        </w:tc>
        <w:tc>
          <w:tcPr>
            <w:tcW w:w="1567" w:type="dxa"/>
          </w:tcPr>
          <w:p w14:paraId="1A03C628" w14:textId="77777777" w:rsidR="00165392" w:rsidRPr="00F40CB5" w:rsidRDefault="00165392" w:rsidP="00165392">
            <w:pPr>
              <w:spacing w:line="360" w:lineRule="auto"/>
              <w:jc w:val="both"/>
              <w:rPr>
                <w:b/>
                <w:bCs/>
                <w:color w:val="auto"/>
                <w:sz w:val="22"/>
                <w:szCs w:val="22"/>
              </w:rPr>
            </w:pPr>
          </w:p>
        </w:tc>
      </w:tr>
      <w:tr w:rsidR="00165392" w14:paraId="57F0A2EE" w14:textId="77777777" w:rsidTr="059DC813">
        <w:trPr>
          <w:trHeight w:val="81"/>
        </w:trPr>
        <w:tc>
          <w:tcPr>
            <w:tcW w:w="1537" w:type="dxa"/>
            <w:shd w:val="clear" w:color="auto" w:fill="auto"/>
          </w:tcPr>
          <w:p w14:paraId="616CA187" w14:textId="23CF7027" w:rsidR="00165392" w:rsidRDefault="00165392" w:rsidP="00165392">
            <w:pPr>
              <w:jc w:val="both"/>
              <w:rPr>
                <w:color w:val="auto"/>
                <w:sz w:val="22"/>
                <w:szCs w:val="22"/>
              </w:rPr>
            </w:pPr>
          </w:p>
        </w:tc>
        <w:tc>
          <w:tcPr>
            <w:tcW w:w="5414" w:type="dxa"/>
            <w:shd w:val="clear" w:color="auto" w:fill="auto"/>
          </w:tcPr>
          <w:p w14:paraId="77A165D5" w14:textId="0AC0C4B2" w:rsidR="00165392" w:rsidRDefault="00165392" w:rsidP="00165392">
            <w:pPr>
              <w:spacing w:line="360" w:lineRule="auto"/>
              <w:jc w:val="both"/>
              <w:rPr>
                <w:b/>
                <w:bCs/>
                <w:color w:val="auto"/>
                <w:sz w:val="22"/>
                <w:szCs w:val="22"/>
              </w:rPr>
            </w:pPr>
            <w:r w:rsidRPr="62FE5CAF">
              <w:rPr>
                <w:b/>
                <w:bCs/>
                <w:color w:val="auto"/>
                <w:sz w:val="22"/>
                <w:szCs w:val="22"/>
              </w:rPr>
              <w:t>Development Plan</w:t>
            </w:r>
          </w:p>
        </w:tc>
        <w:tc>
          <w:tcPr>
            <w:tcW w:w="1567" w:type="dxa"/>
            <w:vMerge w:val="restart"/>
          </w:tcPr>
          <w:p w14:paraId="07E89919" w14:textId="550973C1" w:rsidR="00165392" w:rsidRDefault="61BDF576" w:rsidP="00165392">
            <w:pPr>
              <w:rPr>
                <w:b/>
                <w:bCs/>
                <w:color w:val="auto"/>
                <w:sz w:val="22"/>
                <w:szCs w:val="22"/>
              </w:rPr>
            </w:pPr>
            <w:r w:rsidRPr="059DC813">
              <w:rPr>
                <w:b/>
                <w:bCs/>
                <w:color w:val="auto"/>
                <w:sz w:val="22"/>
                <w:szCs w:val="22"/>
              </w:rPr>
              <w:t xml:space="preserve">This plan </w:t>
            </w:r>
            <w:r w:rsidR="53469981" w:rsidRPr="059DC813">
              <w:rPr>
                <w:b/>
                <w:bCs/>
                <w:color w:val="auto"/>
                <w:sz w:val="22"/>
                <w:szCs w:val="22"/>
              </w:rPr>
              <w:t xml:space="preserve">and signed OPP </w:t>
            </w:r>
            <w:r w:rsidRPr="059DC813">
              <w:rPr>
                <w:b/>
                <w:bCs/>
                <w:color w:val="auto"/>
                <w:sz w:val="22"/>
                <w:szCs w:val="22"/>
              </w:rPr>
              <w:t xml:space="preserve">is equivalent to 1000 words </w:t>
            </w:r>
          </w:p>
        </w:tc>
      </w:tr>
      <w:tr w:rsidR="00165392" w14:paraId="2130921B" w14:textId="77777777" w:rsidTr="059DC813">
        <w:trPr>
          <w:trHeight w:val="81"/>
        </w:trPr>
        <w:tc>
          <w:tcPr>
            <w:tcW w:w="1537" w:type="dxa"/>
            <w:shd w:val="clear" w:color="auto" w:fill="auto"/>
          </w:tcPr>
          <w:p w14:paraId="75520E83" w14:textId="222FCA77" w:rsidR="00165392" w:rsidRDefault="00165392" w:rsidP="00165392">
            <w:pPr>
              <w:jc w:val="both"/>
              <w:rPr>
                <w:color w:val="auto"/>
                <w:sz w:val="22"/>
                <w:szCs w:val="22"/>
              </w:rPr>
            </w:pPr>
          </w:p>
        </w:tc>
        <w:tc>
          <w:tcPr>
            <w:tcW w:w="5414" w:type="dxa"/>
            <w:shd w:val="clear" w:color="auto" w:fill="auto"/>
          </w:tcPr>
          <w:p w14:paraId="58D3C2A8" w14:textId="68AAC96B" w:rsidR="00165392" w:rsidRDefault="00165392" w:rsidP="00165392">
            <w:pPr>
              <w:jc w:val="both"/>
              <w:rPr>
                <w:b/>
                <w:bCs/>
                <w:color w:val="auto"/>
                <w:sz w:val="22"/>
                <w:szCs w:val="22"/>
              </w:rPr>
            </w:pPr>
            <w:r w:rsidRPr="62FE5CAF">
              <w:rPr>
                <w:b/>
                <w:bCs/>
                <w:color w:val="auto"/>
                <w:sz w:val="22"/>
                <w:szCs w:val="22"/>
              </w:rPr>
              <w:t>Confirmation of the completion of your Occupational Competency Portfolio (OCP)</w:t>
            </w:r>
          </w:p>
        </w:tc>
        <w:tc>
          <w:tcPr>
            <w:tcW w:w="1567" w:type="dxa"/>
            <w:vMerge/>
          </w:tcPr>
          <w:p w14:paraId="2C8806CB" w14:textId="77777777" w:rsidR="00165392" w:rsidRDefault="00165392" w:rsidP="00165392"/>
        </w:tc>
      </w:tr>
      <w:tr w:rsidR="00165392" w14:paraId="190BDDF5" w14:textId="77777777" w:rsidTr="059DC813">
        <w:trPr>
          <w:trHeight w:val="81"/>
        </w:trPr>
        <w:tc>
          <w:tcPr>
            <w:tcW w:w="1537" w:type="dxa"/>
            <w:shd w:val="clear" w:color="auto" w:fill="auto"/>
          </w:tcPr>
          <w:p w14:paraId="5A14ECFC" w14:textId="191C2609" w:rsidR="00165392" w:rsidRDefault="00165392" w:rsidP="00165392">
            <w:pPr>
              <w:jc w:val="both"/>
              <w:rPr>
                <w:color w:val="auto"/>
                <w:sz w:val="22"/>
                <w:szCs w:val="22"/>
              </w:rPr>
            </w:pPr>
          </w:p>
        </w:tc>
        <w:tc>
          <w:tcPr>
            <w:tcW w:w="5414" w:type="dxa"/>
            <w:shd w:val="clear" w:color="auto" w:fill="auto"/>
          </w:tcPr>
          <w:p w14:paraId="033CF1C6" w14:textId="7445FB41" w:rsidR="00165392" w:rsidRDefault="00165392" w:rsidP="00165392">
            <w:pPr>
              <w:spacing w:line="360" w:lineRule="auto"/>
              <w:jc w:val="both"/>
              <w:rPr>
                <w:b/>
                <w:bCs/>
                <w:color w:val="auto"/>
                <w:sz w:val="22"/>
                <w:szCs w:val="22"/>
              </w:rPr>
            </w:pPr>
            <w:r w:rsidRPr="62FE5CAF">
              <w:rPr>
                <w:b/>
                <w:bCs/>
                <w:color w:val="auto"/>
                <w:sz w:val="22"/>
                <w:szCs w:val="22"/>
              </w:rPr>
              <w:t>Confirmation of Confidentiality and Plagiarism</w:t>
            </w:r>
          </w:p>
        </w:tc>
        <w:tc>
          <w:tcPr>
            <w:tcW w:w="1567" w:type="dxa"/>
          </w:tcPr>
          <w:p w14:paraId="1B0B6CAA" w14:textId="148F5207" w:rsidR="00165392" w:rsidRDefault="00165392" w:rsidP="00165392">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21B41D4B" w:rsidR="007C1D94" w:rsidRPr="00270EEB" w:rsidRDefault="00E83F91" w:rsidP="64D01D80">
      <w:pPr>
        <w:jc w:val="center"/>
        <w:rPr>
          <w:b/>
          <w:bCs/>
          <w:sz w:val="24"/>
          <w:szCs w:val="24"/>
        </w:rPr>
      </w:pPr>
      <w:r w:rsidRPr="40D6E10B">
        <w:rPr>
          <w:b/>
          <w:bCs/>
          <w:sz w:val="24"/>
          <w:szCs w:val="24"/>
        </w:rPr>
        <w:br w:type="page"/>
      </w:r>
      <w:r w:rsidR="64D01D80" w:rsidRPr="40D6E10B">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62FE5CAF">
        <w:tc>
          <w:tcPr>
            <w:tcW w:w="9067" w:type="dxa"/>
            <w:shd w:val="clear" w:color="auto" w:fill="auto"/>
          </w:tcPr>
          <w:p w14:paraId="438916B1" w14:textId="14732886" w:rsidR="00302F6F" w:rsidRPr="00003990" w:rsidRDefault="00302F6F" w:rsidP="00302F6F">
            <w:pPr>
              <w:jc w:val="both"/>
              <w:rPr>
                <w:b/>
                <w:bCs/>
                <w:sz w:val="24"/>
                <w:szCs w:val="24"/>
              </w:rPr>
            </w:pPr>
            <w:r w:rsidRPr="4096612A">
              <w:rPr>
                <w:sz w:val="24"/>
                <w:szCs w:val="24"/>
              </w:rPr>
              <w:t>Focussing on your</w:t>
            </w:r>
            <w:r>
              <w:rPr>
                <w:sz w:val="24"/>
                <w:szCs w:val="24"/>
              </w:rPr>
              <w:t xml:space="preserve"> </w:t>
            </w:r>
            <w:r w:rsidRPr="62FE5CAF">
              <w:rPr>
                <w:sz w:val="24"/>
                <w:szCs w:val="24"/>
              </w:rPr>
              <w:t xml:space="preserve">initial 6 months of learning </w:t>
            </w:r>
            <w:r>
              <w:rPr>
                <w:sz w:val="24"/>
                <w:szCs w:val="24"/>
              </w:rPr>
              <w:t xml:space="preserve">and/or your </w:t>
            </w:r>
            <w:r w:rsidRPr="4096612A">
              <w:rPr>
                <w:sz w:val="24"/>
                <w:szCs w:val="24"/>
              </w:rPr>
              <w:t>tutorship, reflect on the coping strategies you have applied to develop resilience and minimise stress when adapting to your role as a constable within the workplace (e.g. nature of the work, organisational culture, shift pattern, pressures of work and joining a new team).</w:t>
            </w:r>
          </w:p>
          <w:p w14:paraId="0AE808D5" w14:textId="77777777" w:rsidR="00302F6F" w:rsidRDefault="00302F6F" w:rsidP="62FE5CAF">
            <w:pPr>
              <w:jc w:val="both"/>
              <w:rPr>
                <w:sz w:val="24"/>
                <w:szCs w:val="24"/>
              </w:rPr>
            </w:pPr>
          </w:p>
          <w:p w14:paraId="6E265046" w14:textId="77777777" w:rsidR="00E83F91" w:rsidRPr="00003990" w:rsidRDefault="00E83F91" w:rsidP="62FE5CAF">
            <w:pPr>
              <w:jc w:val="both"/>
              <w:rPr>
                <w:b/>
                <w:bCs/>
                <w:sz w:val="24"/>
                <w:szCs w:val="24"/>
              </w:rPr>
            </w:pPr>
          </w:p>
          <w:p w14:paraId="4EE28371" w14:textId="11EF7C82" w:rsidR="004F1E21" w:rsidRPr="00270EEB" w:rsidRDefault="62FE5CAF" w:rsidP="62FE5CAF">
            <w:pPr>
              <w:jc w:val="both"/>
              <w:rPr>
                <w:i/>
                <w:iCs/>
                <w:sz w:val="24"/>
                <w:szCs w:val="24"/>
              </w:rPr>
            </w:pPr>
            <w:r w:rsidRPr="62FE5CAF">
              <w:rPr>
                <w:i/>
                <w:iCs/>
                <w:sz w:val="24"/>
                <w:szCs w:val="24"/>
              </w:rPr>
              <w:t>500 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5D6E56AB" w:rsidR="00FF7784" w:rsidRDefault="00961E8A" w:rsidP="00C17267">
      <w:pPr>
        <w:spacing w:line="360" w:lineRule="auto"/>
        <w:jc w:val="both"/>
        <w:rPr>
          <w:sz w:val="24"/>
          <w:szCs w:val="24"/>
        </w:rPr>
      </w:pPr>
      <w:r>
        <w:rPr>
          <w:sz w:val="24"/>
          <w:szCs w:val="24"/>
        </w:rPr>
        <w:t xml:space="preserve">To answer this question I will be looking at the techniques I have used over the last 6 months to make myself more </w:t>
      </w:r>
      <w:r w:rsidR="00D47C39">
        <w:rPr>
          <w:sz w:val="24"/>
          <w:szCs w:val="24"/>
        </w:rPr>
        <w:t>resilient</w:t>
      </w:r>
      <w:r>
        <w:rPr>
          <w:sz w:val="24"/>
          <w:szCs w:val="24"/>
        </w:rPr>
        <w:t xml:space="preserve"> with dealing with stress. I will also be looking at tried and tested techniques from experts that I have used to keep my stress levels down dur</w:t>
      </w:r>
      <w:bookmarkStart w:id="0" w:name="_GoBack"/>
      <w:bookmarkEnd w:id="0"/>
      <w:r>
        <w:rPr>
          <w:sz w:val="24"/>
          <w:szCs w:val="24"/>
        </w:rPr>
        <w:t>ing the first six months of my training.</w:t>
      </w:r>
      <w:r w:rsidR="00274B95">
        <w:rPr>
          <w:sz w:val="24"/>
          <w:szCs w:val="24"/>
        </w:rPr>
        <w:t xml:space="preserve"> The stress management techniques I used was exercise and having some solitude time. </w:t>
      </w:r>
      <w:r w:rsidR="008F7F56">
        <w:rPr>
          <w:sz w:val="24"/>
          <w:szCs w:val="24"/>
        </w:rPr>
        <w:t>Also</w:t>
      </w:r>
      <w:r w:rsidR="00274B95">
        <w:rPr>
          <w:sz w:val="24"/>
          <w:szCs w:val="24"/>
        </w:rPr>
        <w:t xml:space="preserve"> discussing job related stress with my work colleagues.</w:t>
      </w:r>
    </w:p>
    <w:p w14:paraId="173E2D15" w14:textId="65D54B21" w:rsidR="00961E8A" w:rsidRDefault="00961E8A" w:rsidP="00C17267">
      <w:pPr>
        <w:spacing w:line="360" w:lineRule="auto"/>
        <w:jc w:val="both"/>
        <w:rPr>
          <w:sz w:val="24"/>
          <w:szCs w:val="24"/>
        </w:rPr>
      </w:pPr>
    </w:p>
    <w:p w14:paraId="42B00F79" w14:textId="74614DD1" w:rsidR="00961E8A" w:rsidRDefault="00961E8A" w:rsidP="00C17267">
      <w:pPr>
        <w:spacing w:line="360" w:lineRule="auto"/>
        <w:jc w:val="both"/>
        <w:rPr>
          <w:sz w:val="24"/>
          <w:szCs w:val="24"/>
        </w:rPr>
      </w:pPr>
      <w:r>
        <w:rPr>
          <w:sz w:val="24"/>
          <w:szCs w:val="24"/>
        </w:rPr>
        <w:t>During the first six months of training where extremely stressful. I had stress from leaving my current job where I was comfortable and had a leading role with my own team. Leaving that team and the friends I made there was difficult and stressful. On top of this, I was entering a new chapter in my life with a new job. It was extremely stressful time as I was unaware of what was expected of me and going into a job, I knew nothing about and start</w:t>
      </w:r>
      <w:r w:rsidR="00F45AA5">
        <w:rPr>
          <w:sz w:val="24"/>
          <w:szCs w:val="24"/>
        </w:rPr>
        <w:t xml:space="preserve">ing my learning all over again. In addition, I was now traveling a lot further than previously and this was causing me more stress having to deal with more traffic in my day-to-day life. Also due to extra travelling this was causing me financial difficulties. The financial difficulties I found was stressing me out more than anything else was. I also had no one I could talk about these stresses with in work due to not knowing anyone and finding it difficult with meeting new people. Luckily, I meet a great bunch of people who did help me through a couple of weeks into training. </w:t>
      </w:r>
    </w:p>
    <w:p w14:paraId="555B7113" w14:textId="2B6881C9" w:rsidR="00961E8A" w:rsidRDefault="00961E8A" w:rsidP="00C17267">
      <w:pPr>
        <w:spacing w:line="360" w:lineRule="auto"/>
        <w:jc w:val="both"/>
        <w:rPr>
          <w:sz w:val="24"/>
          <w:szCs w:val="24"/>
        </w:rPr>
      </w:pPr>
    </w:p>
    <w:p w14:paraId="43A55A60" w14:textId="77777777" w:rsidR="00884F84" w:rsidRDefault="00961E8A" w:rsidP="00C17267">
      <w:pPr>
        <w:spacing w:line="360" w:lineRule="auto"/>
        <w:jc w:val="both"/>
        <w:rPr>
          <w:sz w:val="24"/>
          <w:szCs w:val="24"/>
        </w:rPr>
      </w:pPr>
      <w:r>
        <w:rPr>
          <w:sz w:val="24"/>
          <w:szCs w:val="24"/>
        </w:rPr>
        <w:t xml:space="preserve">The stress </w:t>
      </w:r>
      <w:r w:rsidR="00E712CC">
        <w:rPr>
          <w:sz w:val="24"/>
          <w:szCs w:val="24"/>
        </w:rPr>
        <w:t xml:space="preserve">release </w:t>
      </w:r>
      <w:r>
        <w:rPr>
          <w:sz w:val="24"/>
          <w:szCs w:val="24"/>
        </w:rPr>
        <w:t>technique I used was</w:t>
      </w:r>
      <w:r w:rsidR="00E712CC">
        <w:rPr>
          <w:sz w:val="24"/>
          <w:szCs w:val="24"/>
        </w:rPr>
        <w:t xml:space="preserve"> using exercise to cut down my stress and restore my mental health. I never exercised regular I used it when I needed it. If I had an extremely stressful day during </w:t>
      </w:r>
      <w:r w:rsidR="00D47C39">
        <w:rPr>
          <w:sz w:val="24"/>
          <w:szCs w:val="24"/>
        </w:rPr>
        <w:t>training,</w:t>
      </w:r>
      <w:r w:rsidR="00E712CC">
        <w:rPr>
          <w:sz w:val="24"/>
          <w:szCs w:val="24"/>
        </w:rPr>
        <w:t xml:space="preserve"> I would come home change and go for a run with dog. Sometimes if </w:t>
      </w:r>
      <w:r w:rsidR="00D47C39">
        <w:rPr>
          <w:sz w:val="24"/>
          <w:szCs w:val="24"/>
        </w:rPr>
        <w:t>it has</w:t>
      </w:r>
      <w:r w:rsidR="00E712CC">
        <w:rPr>
          <w:sz w:val="24"/>
          <w:szCs w:val="24"/>
        </w:rPr>
        <w:t xml:space="preserve"> been a </w:t>
      </w:r>
      <w:r w:rsidR="00D47C39">
        <w:rPr>
          <w:sz w:val="24"/>
          <w:szCs w:val="24"/>
        </w:rPr>
        <w:t>stressful</w:t>
      </w:r>
      <w:r w:rsidR="00E712CC">
        <w:rPr>
          <w:sz w:val="24"/>
          <w:szCs w:val="24"/>
        </w:rPr>
        <w:t xml:space="preserve"> day I </w:t>
      </w:r>
      <w:r w:rsidR="00D47C39">
        <w:rPr>
          <w:sz w:val="24"/>
          <w:szCs w:val="24"/>
        </w:rPr>
        <w:t>know,</w:t>
      </w:r>
      <w:r w:rsidR="00E712CC">
        <w:rPr>
          <w:sz w:val="24"/>
          <w:szCs w:val="24"/>
        </w:rPr>
        <w:t xml:space="preserve"> I would need to stay out of the house or I would bring work stress home with me. The way I solved this would be to run into the house get the dog and go straight out for a walk with her.</w:t>
      </w:r>
      <w:r w:rsidR="00884F84">
        <w:rPr>
          <w:sz w:val="24"/>
          <w:szCs w:val="24"/>
        </w:rPr>
        <w:t xml:space="preserve"> </w:t>
      </w:r>
    </w:p>
    <w:p w14:paraId="4BB5CCFB" w14:textId="77777777" w:rsidR="00884F84" w:rsidRDefault="00884F84" w:rsidP="00C17267">
      <w:pPr>
        <w:spacing w:line="360" w:lineRule="auto"/>
        <w:jc w:val="both"/>
        <w:rPr>
          <w:sz w:val="24"/>
          <w:szCs w:val="24"/>
        </w:rPr>
      </w:pPr>
    </w:p>
    <w:p w14:paraId="6347B82F" w14:textId="499034A5" w:rsidR="00961E8A" w:rsidRDefault="00884F84" w:rsidP="00C17267">
      <w:pPr>
        <w:spacing w:line="360" w:lineRule="auto"/>
        <w:jc w:val="both"/>
        <w:rPr>
          <w:sz w:val="24"/>
          <w:szCs w:val="24"/>
        </w:rPr>
      </w:pPr>
      <w:r>
        <w:rPr>
          <w:sz w:val="24"/>
          <w:szCs w:val="24"/>
        </w:rPr>
        <w:t>Harvard Health Publisher states that</w:t>
      </w:r>
      <w:r w:rsidR="00F45AA5">
        <w:rPr>
          <w:sz w:val="24"/>
          <w:szCs w:val="24"/>
        </w:rPr>
        <w:t xml:space="preserve"> </w:t>
      </w:r>
      <w:r>
        <w:rPr>
          <w:sz w:val="24"/>
          <w:szCs w:val="24"/>
        </w:rPr>
        <w:t>(Harvard Health Publisher</w:t>
      </w:r>
      <w:r w:rsidR="00E712CC">
        <w:rPr>
          <w:sz w:val="24"/>
          <w:szCs w:val="24"/>
        </w:rPr>
        <w:t xml:space="preserve"> </w:t>
      </w:r>
      <w:r w:rsidR="00E712CC" w:rsidRPr="00E712CC">
        <w:rPr>
          <w:sz w:val="24"/>
          <w:szCs w:val="24"/>
        </w:rPr>
        <w:t>“</w:t>
      </w:r>
      <w:r w:rsidR="00E712CC" w:rsidRPr="00E712CC">
        <w:rPr>
          <w:color w:val="444444"/>
          <w:sz w:val="24"/>
          <w:szCs w:val="24"/>
        </w:rPr>
        <w:t xml:space="preserve">The mental benefits </w:t>
      </w:r>
      <w:r w:rsidR="00E712CC" w:rsidRPr="00F45AA5">
        <w:rPr>
          <w:color w:val="auto"/>
          <w:sz w:val="24"/>
          <w:szCs w:val="24"/>
        </w:rPr>
        <w:t xml:space="preserve">of aerobic exercise have a neurochemical basis. Exercise reduces levels of the body's stress hormones, such as adrenaline and cortisol. It also stimulates the production of endorphins, chemicals in the brain that are the body's natural painkillers and mood elevators. Endorphins are responsible for the "runner's high" and for the feelings of </w:t>
      </w:r>
      <w:r w:rsidR="00E712CC" w:rsidRPr="00F45AA5">
        <w:rPr>
          <w:color w:val="auto"/>
          <w:sz w:val="24"/>
          <w:szCs w:val="24"/>
        </w:rPr>
        <w:lastRenderedPageBreak/>
        <w:t>relaxation and optimism that accompany many hard workouts — or, at least, the hot shower after your exercise is over.”</w:t>
      </w:r>
      <w:r w:rsidRPr="00F45AA5">
        <w:rPr>
          <w:color w:val="auto"/>
          <w:sz w:val="24"/>
          <w:szCs w:val="24"/>
        </w:rPr>
        <w:t>(Exercising to relax July 2018)</w:t>
      </w:r>
      <w:r w:rsidR="00E712CC" w:rsidRPr="00F45AA5">
        <w:rPr>
          <w:color w:val="auto"/>
          <w:sz w:val="24"/>
          <w:szCs w:val="24"/>
        </w:rPr>
        <w:t xml:space="preserve"> </w:t>
      </w:r>
      <w:r w:rsidR="00961E8A" w:rsidRPr="00F45AA5">
        <w:rPr>
          <w:color w:val="auto"/>
          <w:sz w:val="24"/>
          <w:szCs w:val="24"/>
        </w:rPr>
        <w:t xml:space="preserve"> </w:t>
      </w:r>
    </w:p>
    <w:p w14:paraId="262E5F0E" w14:textId="380BA92A" w:rsidR="00D47C39" w:rsidRDefault="00D47C39" w:rsidP="00C17267">
      <w:pPr>
        <w:spacing w:line="360" w:lineRule="auto"/>
        <w:jc w:val="both"/>
        <w:rPr>
          <w:sz w:val="24"/>
          <w:szCs w:val="24"/>
        </w:rPr>
      </w:pPr>
    </w:p>
    <w:p w14:paraId="1E4C5571" w14:textId="6EE68D00" w:rsidR="00884F84" w:rsidRDefault="00D47C39" w:rsidP="00C17267">
      <w:pPr>
        <w:spacing w:line="360" w:lineRule="auto"/>
        <w:jc w:val="both"/>
        <w:rPr>
          <w:sz w:val="24"/>
          <w:szCs w:val="24"/>
        </w:rPr>
      </w:pPr>
      <w:r>
        <w:rPr>
          <w:sz w:val="24"/>
          <w:szCs w:val="24"/>
        </w:rPr>
        <w:t xml:space="preserve">I believe the neurochemical side of exercises did not help me as much as I did not exercise enough every time for that to kick in. The other aspect of exercising I believe helped me more and that was the fact when I was out walking with the dog I had some me time. i was able to have peace and quiet from people and the outside world. It would take my mind away from the </w:t>
      </w:r>
      <w:r w:rsidR="004B2188">
        <w:rPr>
          <w:sz w:val="24"/>
          <w:szCs w:val="24"/>
        </w:rPr>
        <w:t>stress;</w:t>
      </w:r>
      <w:r>
        <w:rPr>
          <w:sz w:val="24"/>
          <w:szCs w:val="24"/>
        </w:rPr>
        <w:t xml:space="preserve"> take my mind away from my </w:t>
      </w:r>
      <w:r w:rsidR="004B2188">
        <w:rPr>
          <w:sz w:val="24"/>
          <w:szCs w:val="24"/>
        </w:rPr>
        <w:t>day, which</w:t>
      </w:r>
      <w:r w:rsidR="00884F84">
        <w:rPr>
          <w:sz w:val="24"/>
          <w:szCs w:val="24"/>
        </w:rPr>
        <w:t xml:space="preserve"> caused me stress. </w:t>
      </w:r>
    </w:p>
    <w:p w14:paraId="066EB4AB" w14:textId="77777777" w:rsidR="00884F84" w:rsidRDefault="00884F84" w:rsidP="00C17267">
      <w:pPr>
        <w:spacing w:line="360" w:lineRule="auto"/>
        <w:jc w:val="both"/>
        <w:rPr>
          <w:sz w:val="24"/>
          <w:szCs w:val="24"/>
        </w:rPr>
      </w:pPr>
    </w:p>
    <w:p w14:paraId="32659304" w14:textId="4B93D8DA" w:rsidR="00D47C39" w:rsidRDefault="00884F84" w:rsidP="00C17267">
      <w:pPr>
        <w:spacing w:line="360" w:lineRule="auto"/>
        <w:jc w:val="both"/>
        <w:rPr>
          <w:color w:val="444444"/>
          <w:sz w:val="24"/>
          <w:szCs w:val="24"/>
        </w:rPr>
      </w:pPr>
      <w:r>
        <w:rPr>
          <w:sz w:val="24"/>
          <w:szCs w:val="24"/>
        </w:rPr>
        <w:t>Har</w:t>
      </w:r>
      <w:r w:rsidR="00F45AA5">
        <w:rPr>
          <w:sz w:val="24"/>
          <w:szCs w:val="24"/>
        </w:rPr>
        <w:t>vard Health Publisher wrote</w:t>
      </w:r>
      <w:r>
        <w:rPr>
          <w:sz w:val="24"/>
          <w:szCs w:val="24"/>
        </w:rPr>
        <w:t xml:space="preserve"> that </w:t>
      </w:r>
      <w:r w:rsidR="00D47C39" w:rsidRPr="004B2188">
        <w:rPr>
          <w:sz w:val="24"/>
          <w:szCs w:val="24"/>
        </w:rPr>
        <w:t>“</w:t>
      </w:r>
      <w:r w:rsidR="00D47C39" w:rsidRPr="00F45AA5">
        <w:rPr>
          <w:color w:val="auto"/>
          <w:sz w:val="24"/>
          <w:szCs w:val="24"/>
        </w:rPr>
        <w:t xml:space="preserve">Exercise and sports also provide opportunities to get away from it all and to either enjoy some solitude or to make friends and build networks. "All men," wrote St. Thomas Aquinas, "need leisure." Exercise is play and recreation; when your body is </w:t>
      </w:r>
      <w:r w:rsidR="004B2188" w:rsidRPr="00F45AA5">
        <w:rPr>
          <w:color w:val="auto"/>
          <w:sz w:val="24"/>
          <w:szCs w:val="24"/>
        </w:rPr>
        <w:t>busy;</w:t>
      </w:r>
      <w:r w:rsidR="00D47C39" w:rsidRPr="00F45AA5">
        <w:rPr>
          <w:color w:val="auto"/>
          <w:sz w:val="24"/>
          <w:szCs w:val="24"/>
        </w:rPr>
        <w:t xml:space="preserve"> your mind will be distracted from the worries of daily life and will be free to think creatively.</w:t>
      </w:r>
      <w:r w:rsidRPr="00F45AA5">
        <w:rPr>
          <w:color w:val="auto"/>
          <w:sz w:val="24"/>
          <w:szCs w:val="24"/>
        </w:rPr>
        <w:t xml:space="preserve"> (Exercising to relax July 2018)  </w:t>
      </w:r>
    </w:p>
    <w:p w14:paraId="36767EFB" w14:textId="04DA1621" w:rsidR="004B2188" w:rsidRDefault="004B2188" w:rsidP="00C17267">
      <w:pPr>
        <w:spacing w:line="360" w:lineRule="auto"/>
        <w:jc w:val="both"/>
        <w:rPr>
          <w:color w:val="444444"/>
          <w:sz w:val="24"/>
          <w:szCs w:val="24"/>
        </w:rPr>
      </w:pPr>
    </w:p>
    <w:p w14:paraId="3D8FAAE2" w14:textId="0FE1FA7D" w:rsidR="00274B95" w:rsidRDefault="00274B95" w:rsidP="00C17267">
      <w:pPr>
        <w:spacing w:line="360" w:lineRule="auto"/>
        <w:jc w:val="both"/>
        <w:rPr>
          <w:color w:val="444444"/>
          <w:sz w:val="24"/>
          <w:szCs w:val="24"/>
        </w:rPr>
      </w:pPr>
      <w:r>
        <w:rPr>
          <w:color w:val="444444"/>
          <w:sz w:val="24"/>
          <w:szCs w:val="24"/>
        </w:rPr>
        <w:t>In addition, I would discuss my work related stresses with my work colleagues in the morning before we started. We had a close group of individuals who all worked for south wales police. This meant we were all going through the same training together and had very similar stress related issues from the work we were doing. This enabled me to vent my stresses to them and them to me we were able to support each other through various different stressful situations.</w:t>
      </w:r>
    </w:p>
    <w:p w14:paraId="6B535976" w14:textId="52645A5B" w:rsidR="00274B95" w:rsidRDefault="00274B95" w:rsidP="00C17267">
      <w:pPr>
        <w:spacing w:line="360" w:lineRule="auto"/>
        <w:jc w:val="both"/>
        <w:rPr>
          <w:color w:val="444444"/>
          <w:sz w:val="24"/>
          <w:szCs w:val="24"/>
        </w:rPr>
      </w:pPr>
    </w:p>
    <w:p w14:paraId="6EEB41B4" w14:textId="7E58DF28" w:rsidR="00274B95" w:rsidRDefault="008F7F56" w:rsidP="00C17267">
      <w:pPr>
        <w:spacing w:line="360" w:lineRule="auto"/>
        <w:jc w:val="both"/>
        <w:rPr>
          <w:color w:val="444444"/>
          <w:sz w:val="24"/>
          <w:szCs w:val="24"/>
        </w:rPr>
      </w:pPr>
      <w:r>
        <w:rPr>
          <w:color w:val="444444"/>
          <w:sz w:val="24"/>
          <w:szCs w:val="24"/>
        </w:rPr>
        <w:t xml:space="preserve">The website PIP stated, </w:t>
      </w:r>
      <w:r w:rsidRPr="008F7F56">
        <w:rPr>
          <w:color w:val="auto"/>
          <w:sz w:val="24"/>
          <w:szCs w:val="24"/>
        </w:rPr>
        <w:t>“This is where talking to colleagues can help. Research has shown that social support can buffer stress [2]. The more social support people feel when faced with a stressful challenge, the less likely they are to feel the strain. However, a second study found an interesting addendum to this. Social support from colleagues is more important for reducing stress-related exhaustion than social support from external people [3]. This may be because colleagues can offer practical support in dealing with a stressful workload. While family and friends can be supportive, they cannot offer aid in the same way that colleagues can.(Let’s talk about the stress in the work place June 2016)</w:t>
      </w:r>
    </w:p>
    <w:p w14:paraId="114A3185" w14:textId="77777777" w:rsidR="00274B95" w:rsidRDefault="00274B95" w:rsidP="00C17267">
      <w:pPr>
        <w:spacing w:line="360" w:lineRule="auto"/>
        <w:jc w:val="both"/>
        <w:rPr>
          <w:color w:val="auto"/>
          <w:sz w:val="24"/>
          <w:szCs w:val="24"/>
        </w:rPr>
      </w:pPr>
    </w:p>
    <w:p w14:paraId="579538A3" w14:textId="1EBE9AED" w:rsidR="004B2188" w:rsidRPr="00F45AA5" w:rsidRDefault="004B2188" w:rsidP="00C17267">
      <w:pPr>
        <w:spacing w:line="360" w:lineRule="auto"/>
        <w:jc w:val="both"/>
        <w:rPr>
          <w:color w:val="auto"/>
          <w:sz w:val="24"/>
          <w:szCs w:val="24"/>
        </w:rPr>
      </w:pPr>
      <w:r w:rsidRPr="00F45AA5">
        <w:rPr>
          <w:color w:val="auto"/>
          <w:sz w:val="24"/>
          <w:szCs w:val="24"/>
        </w:rPr>
        <w:t>This concludes my answer for the question on how I dealt with stress. I used exercise to cut down my stress. This would use neurochemicals to help reduce stress. Exercise also gave me time to myself and gave me something else to think about so I would stop thinking about what was causing me stress.</w:t>
      </w:r>
    </w:p>
    <w:p w14:paraId="3983D9C4" w14:textId="19CCF594" w:rsidR="00D47C39" w:rsidRDefault="00D47C39" w:rsidP="00FF7EBB">
      <w:pPr>
        <w:jc w:val="both"/>
        <w:rPr>
          <w:sz w:val="24"/>
          <w:szCs w:val="24"/>
        </w:rPr>
      </w:pPr>
    </w:p>
    <w:p w14:paraId="66F60169" w14:textId="77777777" w:rsidR="00D47C39" w:rsidRDefault="00D47C39" w:rsidP="00FF7EBB">
      <w:pPr>
        <w:jc w:val="both"/>
        <w:rPr>
          <w:sz w:val="24"/>
          <w:szCs w:val="24"/>
        </w:rPr>
      </w:pPr>
    </w:p>
    <w:p w14:paraId="6866BDB0" w14:textId="77777777" w:rsidR="00D47C39" w:rsidRPr="00270EEB" w:rsidRDefault="00D47C39"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073C8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10DAA1EE" w:rsidR="00450C83" w:rsidRPr="00270EEB" w:rsidRDefault="64D01D80" w:rsidP="1D864982">
      <w:pPr>
        <w:jc w:val="center"/>
        <w:rPr>
          <w:b/>
          <w:bCs/>
          <w:sz w:val="24"/>
          <w:szCs w:val="24"/>
          <w:highlight w:val="yellow"/>
        </w:rPr>
      </w:pPr>
      <w:r w:rsidRPr="40D6E10B">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0152ACB0" w:rsidR="00AA666E" w:rsidRDefault="00AA666E" w:rsidP="00FF7EBB">
      <w:pPr>
        <w:jc w:val="both"/>
        <w:rPr>
          <w:sz w:val="24"/>
          <w:szCs w:val="24"/>
        </w:rPr>
      </w:pPr>
    </w:p>
    <w:p w14:paraId="2A1439FC" w14:textId="77777777" w:rsidR="00951D19" w:rsidRDefault="00951D19" w:rsidP="00C17267">
      <w:pPr>
        <w:spacing w:line="360" w:lineRule="auto"/>
        <w:jc w:val="both"/>
        <w:rPr>
          <w:sz w:val="24"/>
          <w:szCs w:val="24"/>
        </w:rPr>
      </w:pPr>
      <w:r>
        <w:rPr>
          <w:sz w:val="24"/>
          <w:szCs w:val="24"/>
        </w:rPr>
        <w:t xml:space="preserve">To answer this task I will be looking at the skills I use when dealing with conflict as a police officer for South Wales Police. I will be looking at how I use effective communication skills and how they alone can defuse a situation. I will also be looking at the forces policies on using force on a person and also the government guidelines for using force. I will also be looking at the human rights implications on using force when dealing with conflict. </w:t>
      </w:r>
    </w:p>
    <w:p w14:paraId="65014665" w14:textId="77777777" w:rsidR="00951D19" w:rsidRDefault="00951D19" w:rsidP="00C17267">
      <w:pPr>
        <w:spacing w:line="360" w:lineRule="auto"/>
        <w:jc w:val="both"/>
        <w:rPr>
          <w:sz w:val="24"/>
          <w:szCs w:val="24"/>
        </w:rPr>
      </w:pPr>
    </w:p>
    <w:p w14:paraId="7CF68653" w14:textId="77777777" w:rsidR="00951D19" w:rsidRDefault="00951D19" w:rsidP="00C17267">
      <w:pPr>
        <w:spacing w:line="360" w:lineRule="auto"/>
        <w:jc w:val="both"/>
        <w:rPr>
          <w:sz w:val="24"/>
          <w:szCs w:val="24"/>
        </w:rPr>
      </w:pPr>
      <w:r>
        <w:rPr>
          <w:sz w:val="24"/>
          <w:szCs w:val="24"/>
        </w:rPr>
        <w:t xml:space="preserve">If I was to respond to a call of a disturbance between a groups of males fighting in the street these are the communications skills and conflict management skills I would be using. </w:t>
      </w:r>
    </w:p>
    <w:p w14:paraId="188C251A" w14:textId="77777777" w:rsidR="00951D19" w:rsidRDefault="00951D19" w:rsidP="00C17267">
      <w:pPr>
        <w:spacing w:line="360" w:lineRule="auto"/>
        <w:jc w:val="both"/>
        <w:rPr>
          <w:sz w:val="24"/>
          <w:szCs w:val="24"/>
        </w:rPr>
      </w:pPr>
    </w:p>
    <w:p w14:paraId="53780F2A" w14:textId="28AF5F81" w:rsidR="00951D19" w:rsidRDefault="00951D19" w:rsidP="00C17267">
      <w:pPr>
        <w:spacing w:line="360" w:lineRule="auto"/>
        <w:jc w:val="both"/>
        <w:rPr>
          <w:sz w:val="24"/>
          <w:szCs w:val="24"/>
        </w:rPr>
      </w:pPr>
      <w:r>
        <w:rPr>
          <w:sz w:val="24"/>
          <w:szCs w:val="24"/>
        </w:rPr>
        <w:t xml:space="preserve">First impact I would be able to provide would be just my own presence as a police officer </w:t>
      </w:r>
      <w:r w:rsidR="00B668B3">
        <w:rPr>
          <w:sz w:val="24"/>
          <w:szCs w:val="24"/>
        </w:rPr>
        <w:t xml:space="preserve">this </w:t>
      </w:r>
      <w:r>
        <w:rPr>
          <w:sz w:val="24"/>
          <w:szCs w:val="24"/>
        </w:rPr>
        <w:t xml:space="preserve">could be all that is needed to de-escalate the situation. Sometimes presence of myself or my colleagues is enough to de-fuse a situation or even just the presence of a police vehicle. </w:t>
      </w:r>
    </w:p>
    <w:p w14:paraId="3FEAAB5B" w14:textId="77777777" w:rsidR="00951D19" w:rsidRDefault="00951D19" w:rsidP="00C17267">
      <w:pPr>
        <w:spacing w:line="360" w:lineRule="auto"/>
        <w:jc w:val="both"/>
        <w:rPr>
          <w:sz w:val="24"/>
          <w:szCs w:val="24"/>
        </w:rPr>
      </w:pPr>
    </w:p>
    <w:p w14:paraId="28BC8785" w14:textId="77777777" w:rsidR="00951D19" w:rsidRDefault="00951D19" w:rsidP="00C17267">
      <w:pPr>
        <w:spacing w:line="360" w:lineRule="auto"/>
        <w:jc w:val="both"/>
        <w:rPr>
          <w:sz w:val="24"/>
          <w:szCs w:val="24"/>
        </w:rPr>
      </w:pPr>
      <w:r>
        <w:rPr>
          <w:sz w:val="24"/>
          <w:szCs w:val="24"/>
        </w:rPr>
        <w:lastRenderedPageBreak/>
        <w:t xml:space="preserve">If my presence does not work and the situation did not de-escalate then I would use effective communication skills which I have been trained to use. I would first split the individuals who are causing the issues. I would then speak to them individually or as a group, my tone of voice must be correct not to escalate the situation even more. It is essential that I do not go in and contribute to a shouting match rather than go in and control the situation with a calm but commanding tone. By using this method I can quickly increase my tone of voice if it was needed to control the situation. I also would keep in mind the type of questions I would be asking. I would make sure to ask open and effective questions, this would then able me to get maximum information I require from the individuals. </w:t>
      </w:r>
    </w:p>
    <w:p w14:paraId="63A7BB67" w14:textId="77777777" w:rsidR="00951D19" w:rsidRDefault="00951D19" w:rsidP="00C17267">
      <w:pPr>
        <w:spacing w:line="360" w:lineRule="auto"/>
        <w:jc w:val="both"/>
        <w:rPr>
          <w:sz w:val="24"/>
          <w:szCs w:val="24"/>
        </w:rPr>
      </w:pPr>
    </w:p>
    <w:p w14:paraId="34CD4033" w14:textId="1FBCE860" w:rsidR="00951D19" w:rsidRDefault="00951D19" w:rsidP="00C17267">
      <w:pPr>
        <w:spacing w:line="360" w:lineRule="auto"/>
        <w:jc w:val="both"/>
        <w:rPr>
          <w:sz w:val="24"/>
          <w:szCs w:val="24"/>
        </w:rPr>
      </w:pPr>
      <w:r>
        <w:rPr>
          <w:sz w:val="24"/>
          <w:szCs w:val="24"/>
        </w:rPr>
        <w:t>Another benefit from starting the communication off as calm and controlled is you can strike a better conversation with individuals and this will then enable you to build rapport with the individuals. They are then more likely to listen to you</w:t>
      </w:r>
      <w:r w:rsidR="00B668B3">
        <w:rPr>
          <w:sz w:val="24"/>
          <w:szCs w:val="24"/>
        </w:rPr>
        <w:t>r</w:t>
      </w:r>
      <w:r>
        <w:rPr>
          <w:sz w:val="24"/>
          <w:szCs w:val="24"/>
        </w:rPr>
        <w:t xml:space="preserve"> commands and also give you more information from what has caused the incident. Another benefit from building rapport is if I was to deal with the same individual in the future for a separate incident they are more likely to communicate with me </w:t>
      </w:r>
      <w:r w:rsidR="00B668B3">
        <w:rPr>
          <w:sz w:val="24"/>
          <w:szCs w:val="24"/>
        </w:rPr>
        <w:t xml:space="preserve">and </w:t>
      </w:r>
      <w:r>
        <w:rPr>
          <w:sz w:val="24"/>
          <w:szCs w:val="24"/>
        </w:rPr>
        <w:t xml:space="preserve">cooperate with me. This will then make my role as police officer a little bit easier if I have a good rapport with individuals in the community. Those individuals are then more likely to support police in the future and could pass along vital intelligence from the community which the police need to conduct their roles for the community. </w:t>
      </w:r>
    </w:p>
    <w:p w14:paraId="4124BFF1" w14:textId="77777777" w:rsidR="00951D19" w:rsidRDefault="00951D19" w:rsidP="00C17267">
      <w:pPr>
        <w:spacing w:line="360" w:lineRule="auto"/>
        <w:jc w:val="both"/>
        <w:rPr>
          <w:sz w:val="24"/>
          <w:szCs w:val="24"/>
        </w:rPr>
      </w:pPr>
    </w:p>
    <w:p w14:paraId="4511B2BA" w14:textId="77777777" w:rsidR="00B668B3" w:rsidRDefault="00951D19" w:rsidP="00C17267">
      <w:pPr>
        <w:spacing w:line="360" w:lineRule="auto"/>
        <w:jc w:val="both"/>
        <w:rPr>
          <w:sz w:val="24"/>
          <w:szCs w:val="24"/>
        </w:rPr>
      </w:pPr>
      <w:r>
        <w:rPr>
          <w:sz w:val="24"/>
          <w:szCs w:val="24"/>
        </w:rPr>
        <w:t>Another example of good communication to use would be non-verbal communication. This would be vital if dealing with a crowd of individuals as I can use my body language to communicate my commands with the crowd</w:t>
      </w:r>
      <w:r w:rsidR="00B668B3">
        <w:rPr>
          <w:sz w:val="24"/>
          <w:szCs w:val="24"/>
        </w:rPr>
        <w:t xml:space="preserve">. This would be </w:t>
      </w:r>
      <w:r>
        <w:rPr>
          <w:sz w:val="24"/>
          <w:szCs w:val="24"/>
        </w:rPr>
        <w:t xml:space="preserve">pointing my arm in the direction I want them to travel or other vital communications. </w:t>
      </w:r>
    </w:p>
    <w:p w14:paraId="44EAD0E7" w14:textId="77777777" w:rsidR="00B668B3" w:rsidRDefault="00B668B3" w:rsidP="00C17267">
      <w:pPr>
        <w:spacing w:line="360" w:lineRule="auto"/>
        <w:jc w:val="both"/>
        <w:rPr>
          <w:sz w:val="24"/>
          <w:szCs w:val="24"/>
        </w:rPr>
      </w:pPr>
    </w:p>
    <w:p w14:paraId="39E44B1B" w14:textId="06389CFA" w:rsidR="00951D19" w:rsidRDefault="00951D19" w:rsidP="00C17267">
      <w:pPr>
        <w:spacing w:line="360" w:lineRule="auto"/>
        <w:jc w:val="both"/>
        <w:rPr>
          <w:sz w:val="24"/>
          <w:szCs w:val="24"/>
        </w:rPr>
      </w:pPr>
      <w:r>
        <w:rPr>
          <w:sz w:val="24"/>
          <w:szCs w:val="24"/>
        </w:rPr>
        <w:t xml:space="preserve">Also studying the groups body language will allow me to risk assess the situation. Body language is controlled from your subconscious mind so if you are aware of the signs you are more likely to pick up on someone’s true intentions. Sometimes what you’re saying and what your body language is indicating can be conflicted. By identifying these indicators I can quickly assess the situation I am in. The group maybe telling me they are calm and about to leave but if then their body language could be negative their fists clenched and other key signs that group are about to either attack me or the other members of the public. With this information I can assess my next move, this could be bringing in more officers to support me moving the group. </w:t>
      </w:r>
    </w:p>
    <w:p w14:paraId="06221A63" w14:textId="77777777" w:rsidR="00951D19" w:rsidRDefault="00951D19" w:rsidP="00C17267">
      <w:pPr>
        <w:spacing w:line="360" w:lineRule="auto"/>
        <w:jc w:val="both"/>
        <w:rPr>
          <w:sz w:val="24"/>
          <w:szCs w:val="24"/>
        </w:rPr>
      </w:pPr>
    </w:p>
    <w:p w14:paraId="655AF7B1" w14:textId="2190A4EC" w:rsidR="00951D19" w:rsidRDefault="00951D19" w:rsidP="00C17267">
      <w:pPr>
        <w:spacing w:line="360" w:lineRule="auto"/>
        <w:jc w:val="both"/>
        <w:rPr>
          <w:sz w:val="24"/>
          <w:szCs w:val="24"/>
        </w:rPr>
      </w:pPr>
      <w:r>
        <w:rPr>
          <w:sz w:val="24"/>
          <w:szCs w:val="24"/>
        </w:rPr>
        <w:t xml:space="preserve">Using force could become another option that I could use to deal with the individuals. Depending on what crimes have been committed would determine if force was necessary. If this was a Breach of the Peace which is a common law and not an offence I could still use force to forcefully remove individuals away from the area. In this case I would use the National Decision Model to justify my use of force on an individual. I would first gather all the information I could from the incident this can include the </w:t>
      </w:r>
      <w:r w:rsidR="00B668B3">
        <w:rPr>
          <w:sz w:val="24"/>
          <w:szCs w:val="24"/>
        </w:rPr>
        <w:t>individuals I am dealing with or</w:t>
      </w:r>
      <w:r>
        <w:rPr>
          <w:sz w:val="24"/>
          <w:szCs w:val="24"/>
        </w:rPr>
        <w:t xml:space="preserve"> what if any offences have been committed. This would then lead on to me performing a risk assessment, what risk is there to myself, colleagues and other members of the public if this incident is continued or if officers were to use force to deal with the individuals. Once the risk assessment is complete I can complete a working strategy on how I am going to deal with the incident. </w:t>
      </w:r>
    </w:p>
    <w:p w14:paraId="6DDD3630" w14:textId="77777777" w:rsidR="00951D19" w:rsidRDefault="00951D19" w:rsidP="00C17267">
      <w:pPr>
        <w:spacing w:line="360" w:lineRule="auto"/>
        <w:jc w:val="both"/>
        <w:rPr>
          <w:sz w:val="24"/>
          <w:szCs w:val="24"/>
        </w:rPr>
      </w:pPr>
    </w:p>
    <w:p w14:paraId="5A74B710" w14:textId="77777777" w:rsidR="00951D19" w:rsidRDefault="00951D19" w:rsidP="00C17267">
      <w:pPr>
        <w:spacing w:line="360" w:lineRule="auto"/>
        <w:jc w:val="both"/>
        <w:rPr>
          <w:sz w:val="24"/>
          <w:szCs w:val="24"/>
        </w:rPr>
      </w:pPr>
      <w:r>
        <w:rPr>
          <w:sz w:val="24"/>
          <w:szCs w:val="24"/>
        </w:rPr>
        <w:lastRenderedPageBreak/>
        <w:t xml:space="preserve">I would then have to consider what powers if any I have to use to deal with the individuals. I would also have to consider South Wales Policies for any action I may undertake. For this situation a breach of the peace I would have a common law power to use reasonable force on any individual who is or about to breach the peace. Before I undertake any action I would first come up with any options on dealing with the incident and any contingencies if my strategy did not work I would then have a contingency plan to fall back onto. My options on dealing with this incident would be to firstly speak to the group and attempt to negotiate with them to de-escalate the situation and leave the area immediately. Another option would be go through the final appeal process with the individuals and ask them if there is anything reasonable I could say or reasonably do to help you comply with my instructions. If this final appeal did not work I would then have no other option to use force to remove the individuals. </w:t>
      </w:r>
    </w:p>
    <w:p w14:paraId="4A9FC2BE" w14:textId="77777777" w:rsidR="00951D19" w:rsidRDefault="00951D19" w:rsidP="00C17267">
      <w:pPr>
        <w:spacing w:line="360" w:lineRule="auto"/>
        <w:jc w:val="both"/>
        <w:rPr>
          <w:sz w:val="24"/>
          <w:szCs w:val="24"/>
        </w:rPr>
      </w:pPr>
    </w:p>
    <w:p w14:paraId="6DFEDC5F" w14:textId="1DD981EF" w:rsidR="00951D19" w:rsidRDefault="00951D19" w:rsidP="00C17267">
      <w:pPr>
        <w:spacing w:line="360" w:lineRule="auto"/>
        <w:jc w:val="both"/>
        <w:rPr>
          <w:sz w:val="24"/>
          <w:szCs w:val="24"/>
        </w:rPr>
      </w:pPr>
      <w:r>
        <w:rPr>
          <w:sz w:val="24"/>
          <w:szCs w:val="24"/>
        </w:rPr>
        <w:t>I would have to make sure I was following the South Wales Police policy and also the Police and Criminal Evidence Act which sets strict guidelines which must be followed when using force. Firstly any use of force which is used must be necessary and proportionate. I must make sure I have the grounds and necessity for using force once my necessity has gone I can no longer use force. For this situation the force I could use would range from just using my hands to move the individuals from the area or if there was resistance and violence I would then use force to detain the individual to remove them from the area using a police vehicle. In any of the scenarios I</w:t>
      </w:r>
      <w:r w:rsidR="00500B39">
        <w:rPr>
          <w:sz w:val="24"/>
          <w:szCs w:val="24"/>
        </w:rPr>
        <w:t xml:space="preserve"> would</w:t>
      </w:r>
      <w:r>
        <w:rPr>
          <w:sz w:val="24"/>
          <w:szCs w:val="24"/>
        </w:rPr>
        <w:t xml:space="preserve"> have to continually assess whether it is still necessary for force to</w:t>
      </w:r>
      <w:r w:rsidR="00500B39">
        <w:rPr>
          <w:sz w:val="24"/>
          <w:szCs w:val="24"/>
        </w:rPr>
        <w:t xml:space="preserve"> be</w:t>
      </w:r>
      <w:r>
        <w:rPr>
          <w:sz w:val="24"/>
          <w:szCs w:val="24"/>
        </w:rPr>
        <w:t xml:space="preserve"> use</w:t>
      </w:r>
      <w:r w:rsidR="00500B39">
        <w:rPr>
          <w:sz w:val="24"/>
          <w:szCs w:val="24"/>
        </w:rPr>
        <w:t>d</w:t>
      </w:r>
      <w:r>
        <w:rPr>
          <w:sz w:val="24"/>
          <w:szCs w:val="24"/>
        </w:rPr>
        <w:t>. I would also have to follow South Wales Policy when using any use of force</w:t>
      </w:r>
      <w:r w:rsidR="00500B39">
        <w:rPr>
          <w:sz w:val="24"/>
          <w:szCs w:val="24"/>
        </w:rPr>
        <w:t>,</w:t>
      </w:r>
      <w:r>
        <w:rPr>
          <w:sz w:val="24"/>
          <w:szCs w:val="24"/>
        </w:rPr>
        <w:t xml:space="preserve"> a use of force form must be submitted with the individual’s details on and my reason and necessity for using force. I must also make sure I capture the incident on my body worn camera. </w:t>
      </w:r>
    </w:p>
    <w:p w14:paraId="6559112F" w14:textId="77777777" w:rsidR="00951D19" w:rsidRDefault="00951D19" w:rsidP="00C17267">
      <w:pPr>
        <w:spacing w:line="360" w:lineRule="auto"/>
        <w:jc w:val="both"/>
        <w:rPr>
          <w:sz w:val="24"/>
          <w:szCs w:val="24"/>
        </w:rPr>
      </w:pPr>
    </w:p>
    <w:p w14:paraId="24F52ED6" w14:textId="77777777" w:rsidR="00951D19" w:rsidRPr="00501224" w:rsidRDefault="00951D19" w:rsidP="00C17267">
      <w:pPr>
        <w:pStyle w:val="NormalWeb"/>
        <w:spacing w:line="360" w:lineRule="auto"/>
        <w:rPr>
          <w:color w:val="auto"/>
          <w:sz w:val="24"/>
          <w:szCs w:val="24"/>
        </w:rPr>
      </w:pPr>
      <w:r w:rsidRPr="00501224">
        <w:rPr>
          <w:color w:val="auto"/>
          <w:sz w:val="24"/>
          <w:szCs w:val="24"/>
        </w:rPr>
        <w:t>College of police state that “In any of the above situations, force can only be used where it is no more than absolutely necessary. Any use of force must be reasonable in the circumstances. This means that:</w:t>
      </w:r>
    </w:p>
    <w:p w14:paraId="6D129DC2" w14:textId="77777777" w:rsidR="00951D19" w:rsidRPr="009E2F30" w:rsidRDefault="00951D19" w:rsidP="00C17267">
      <w:pPr>
        <w:numPr>
          <w:ilvl w:val="0"/>
          <w:numId w:val="6"/>
        </w:numPr>
        <w:overflowPunct/>
        <w:autoSpaceDE/>
        <w:autoSpaceDN/>
        <w:adjustRightInd/>
        <w:spacing w:before="100" w:beforeAutospacing="1" w:after="100" w:afterAutospacing="1" w:line="360" w:lineRule="auto"/>
        <w:textAlignment w:val="auto"/>
        <w:rPr>
          <w:color w:val="auto"/>
          <w:sz w:val="24"/>
          <w:szCs w:val="24"/>
        </w:rPr>
      </w:pPr>
      <w:r w:rsidRPr="009E2F30">
        <w:rPr>
          <w:color w:val="auto"/>
          <w:sz w:val="24"/>
          <w:szCs w:val="24"/>
        </w:rPr>
        <w:t>the use of force must be absolutely necessary for a purpose permitted by law, such as self-defence, defence of another, to prevent crime, or to effect a lawful arrest – force should be the last resort</w:t>
      </w:r>
    </w:p>
    <w:p w14:paraId="7E3B0965" w14:textId="77777777" w:rsidR="00951D19" w:rsidRPr="009E2F30" w:rsidRDefault="00951D19" w:rsidP="00C17267">
      <w:pPr>
        <w:numPr>
          <w:ilvl w:val="0"/>
          <w:numId w:val="6"/>
        </w:numPr>
        <w:overflowPunct/>
        <w:autoSpaceDE/>
        <w:autoSpaceDN/>
        <w:adjustRightInd/>
        <w:spacing w:before="100" w:beforeAutospacing="1" w:after="100" w:afterAutospacing="1" w:line="360" w:lineRule="auto"/>
        <w:textAlignment w:val="auto"/>
        <w:rPr>
          <w:color w:val="auto"/>
          <w:sz w:val="24"/>
          <w:szCs w:val="24"/>
        </w:rPr>
      </w:pPr>
      <w:r w:rsidRPr="009E2F30">
        <w:rPr>
          <w:color w:val="auto"/>
          <w:sz w:val="24"/>
          <w:szCs w:val="24"/>
        </w:rPr>
        <w:t>the amount of force used must also be reasonable and proportionate and the degree of force used must be the minimum required in the circumstances to achieve the lawful objective, otherwise, it is likely that the use of force will be excessive and unlawful.</w:t>
      </w:r>
      <w:r w:rsidRPr="00501224">
        <w:rPr>
          <w:color w:val="auto"/>
          <w:sz w:val="24"/>
          <w:szCs w:val="24"/>
        </w:rPr>
        <w:t>”</w:t>
      </w:r>
      <w:r>
        <w:rPr>
          <w:color w:val="auto"/>
          <w:sz w:val="24"/>
          <w:szCs w:val="24"/>
        </w:rPr>
        <w:t xml:space="preserve"> (College of Policing- Use of force 2013) </w:t>
      </w:r>
    </w:p>
    <w:p w14:paraId="39E45384" w14:textId="77777777" w:rsidR="00951D19" w:rsidRDefault="00951D19" w:rsidP="00C17267">
      <w:pPr>
        <w:spacing w:line="360" w:lineRule="auto"/>
        <w:jc w:val="both"/>
        <w:rPr>
          <w:sz w:val="24"/>
          <w:szCs w:val="24"/>
        </w:rPr>
      </w:pPr>
    </w:p>
    <w:p w14:paraId="0764B11E" w14:textId="77777777" w:rsidR="00951D19" w:rsidRDefault="00951D19" w:rsidP="00C17267">
      <w:pPr>
        <w:spacing w:line="360" w:lineRule="auto"/>
        <w:jc w:val="both"/>
        <w:rPr>
          <w:sz w:val="24"/>
          <w:szCs w:val="24"/>
        </w:rPr>
      </w:pPr>
    </w:p>
    <w:p w14:paraId="3CEB8E49" w14:textId="77777777" w:rsidR="00951D19" w:rsidRDefault="00951D19" w:rsidP="00C17267">
      <w:pPr>
        <w:spacing w:line="360" w:lineRule="auto"/>
        <w:jc w:val="both"/>
        <w:rPr>
          <w:sz w:val="24"/>
          <w:szCs w:val="24"/>
        </w:rPr>
      </w:pPr>
    </w:p>
    <w:p w14:paraId="33BE5DD0" w14:textId="32B7F41C" w:rsidR="00951D19" w:rsidRDefault="00951D19" w:rsidP="00C17267">
      <w:pPr>
        <w:spacing w:line="360" w:lineRule="auto"/>
        <w:jc w:val="both"/>
        <w:rPr>
          <w:sz w:val="24"/>
          <w:szCs w:val="24"/>
        </w:rPr>
      </w:pPr>
      <w:r>
        <w:rPr>
          <w:sz w:val="24"/>
          <w:szCs w:val="24"/>
        </w:rPr>
        <w:t>Also when using use of force I must consider and abide by the individuals human rights. I must make sure I do not breach the individual’s human rights in particular when dealing with using force would be article 3 of the Human Rights Act 1998. This articles prohibits any inhumane torture or degrading treatment or punishment. Using force on someone without lawful necessity would be in violation of article 3 for example placing an individual into hand cuffs without law</w:t>
      </w:r>
      <w:r w:rsidR="00500B39">
        <w:rPr>
          <w:sz w:val="24"/>
          <w:szCs w:val="24"/>
        </w:rPr>
        <w:t>ful</w:t>
      </w:r>
      <w:r>
        <w:rPr>
          <w:sz w:val="24"/>
          <w:szCs w:val="24"/>
        </w:rPr>
        <w:t xml:space="preserve"> excuse can be seen as torturing </w:t>
      </w:r>
      <w:r>
        <w:rPr>
          <w:sz w:val="24"/>
          <w:szCs w:val="24"/>
        </w:rPr>
        <w:lastRenderedPageBreak/>
        <w:t xml:space="preserve">that individual. So when I use force I have to make sure I have necessity to use any kind of force on an individual. Also another Human right that could be breached is freedom of movement which is covered under article 5 of the Human Rights Act. If I am using force to detain an individual I am denying them their rights of liberty, police officers do have the authorisation to breach this right if there is lawful excuse to do so. This is something I also have to keep in mind when using force to detain an individual especially for breach of the peace. This is because once the breach has seized I no longer have the powers or necessity to use force or no longer detain the individual and any force I use would be unlawful. </w:t>
      </w:r>
    </w:p>
    <w:p w14:paraId="2921BF7E" w14:textId="77777777" w:rsidR="00951D19" w:rsidRDefault="00951D19" w:rsidP="00C17267">
      <w:pPr>
        <w:spacing w:line="360" w:lineRule="auto"/>
        <w:jc w:val="both"/>
        <w:rPr>
          <w:sz w:val="24"/>
          <w:szCs w:val="24"/>
        </w:rPr>
      </w:pPr>
    </w:p>
    <w:p w14:paraId="0EBC10D4" w14:textId="77288BC9" w:rsidR="00951D19" w:rsidRDefault="00951D19" w:rsidP="00C17267">
      <w:pPr>
        <w:spacing w:line="360" w:lineRule="auto"/>
        <w:jc w:val="both"/>
        <w:rPr>
          <w:sz w:val="24"/>
          <w:szCs w:val="24"/>
        </w:rPr>
      </w:pPr>
      <w:r>
        <w:rPr>
          <w:sz w:val="24"/>
          <w:szCs w:val="24"/>
        </w:rPr>
        <w:t>To conclude with my answer, I have identified the various different types of verbal and no verbal communication which is vital for a police officer to use when dealing with the public. I have identified this is the first and best option when dealing with individuals of the public. I have also identified the other options available to me to deal with a member of the public who is committing an offence. This option is to use force to remove the individual and to stop them from causing any further harassment, injury or damage. I have also identified what the necessity for using force on someone would be and also the reasons why it would be needed. I have used a theoretical example of what I would do to deal with a conflict situation as at this moment in time I have yet to deal with a large conflict incident.</w:t>
      </w:r>
    </w:p>
    <w:p w14:paraId="69878485" w14:textId="2DFA0780" w:rsidR="00951D19" w:rsidRDefault="00951D19" w:rsidP="00951D19">
      <w:pPr>
        <w:jc w:val="both"/>
        <w:rPr>
          <w:sz w:val="24"/>
          <w:szCs w:val="24"/>
        </w:rPr>
      </w:pPr>
    </w:p>
    <w:p w14:paraId="6BFE74FE" w14:textId="3829E4CF" w:rsidR="00951D19" w:rsidRDefault="00951D19" w:rsidP="00951D19">
      <w:pPr>
        <w:jc w:val="both"/>
        <w:rPr>
          <w:sz w:val="24"/>
          <w:szCs w:val="24"/>
        </w:rPr>
      </w:pPr>
      <w:r>
        <w:rPr>
          <w:sz w:val="24"/>
          <w:szCs w:val="24"/>
        </w:rPr>
        <w:t>(Word count 1685)</w:t>
      </w:r>
    </w:p>
    <w:p w14:paraId="5FEA5356" w14:textId="356A9D50" w:rsidR="001E3F52" w:rsidRDefault="001E3F52" w:rsidP="00FF7EBB">
      <w:pPr>
        <w:jc w:val="both"/>
        <w:rPr>
          <w:sz w:val="24"/>
          <w:szCs w:val="24"/>
        </w:rPr>
      </w:pPr>
    </w:p>
    <w:p w14:paraId="5D56BA95" w14:textId="77777777" w:rsidR="00594E98" w:rsidRDefault="00594E98" w:rsidP="00FF7EBB">
      <w:pPr>
        <w:jc w:val="both"/>
        <w:rPr>
          <w:sz w:val="24"/>
          <w:szCs w:val="24"/>
        </w:rPr>
      </w:pPr>
    </w:p>
    <w:p w14:paraId="7D459093" w14:textId="7475915E" w:rsidR="005B7685" w:rsidRPr="00270EEB" w:rsidRDefault="005B7685" w:rsidP="00FF7EBB">
      <w:pPr>
        <w:jc w:val="both"/>
        <w:rPr>
          <w:sz w:val="24"/>
          <w:szCs w:val="24"/>
        </w:rPr>
      </w:pPr>
      <w:r>
        <w:rPr>
          <w:sz w:val="24"/>
          <w:szCs w:val="24"/>
        </w:rPr>
        <w:t xml:space="preserve"> </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3BD21BDB" w:rsidR="00025650" w:rsidRPr="00270EEB" w:rsidRDefault="64D01D80" w:rsidP="64D01D80">
      <w:pPr>
        <w:jc w:val="center"/>
        <w:rPr>
          <w:b/>
          <w:bCs/>
          <w:sz w:val="24"/>
          <w:szCs w:val="24"/>
        </w:rPr>
      </w:pPr>
      <w:r w:rsidRPr="40D6E10B">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864982">
        <w:tc>
          <w:tcPr>
            <w:tcW w:w="10188" w:type="dxa"/>
            <w:shd w:val="clear" w:color="auto" w:fill="auto"/>
          </w:tcPr>
          <w:p w14:paraId="039AADE6" w14:textId="59051B70" w:rsidR="00711A70" w:rsidRDefault="00711A70" w:rsidP="1D864982">
            <w:pPr>
              <w:rPr>
                <w:b/>
                <w:bCs/>
                <w:sz w:val="24"/>
                <w:szCs w:val="24"/>
              </w:rPr>
            </w:pPr>
            <w:r w:rsidRPr="1D864982">
              <w:rPr>
                <w:b/>
                <w:bCs/>
                <w:sz w:val="24"/>
                <w:szCs w:val="24"/>
              </w:rPr>
              <w:t xml:space="preserve"> </w:t>
            </w: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6BFB94A8" w:rsidR="00025650" w:rsidRDefault="00025650" w:rsidP="00025650">
      <w:pPr>
        <w:jc w:val="both"/>
        <w:rPr>
          <w:sz w:val="24"/>
          <w:szCs w:val="24"/>
        </w:rPr>
      </w:pPr>
    </w:p>
    <w:p w14:paraId="0B169532" w14:textId="77777777" w:rsidR="00F75611" w:rsidRDefault="00F75611" w:rsidP="00390264">
      <w:pPr>
        <w:spacing w:line="360" w:lineRule="auto"/>
        <w:jc w:val="both"/>
        <w:rPr>
          <w:sz w:val="24"/>
          <w:szCs w:val="24"/>
        </w:rPr>
      </w:pPr>
      <w:r>
        <w:rPr>
          <w:sz w:val="24"/>
          <w:szCs w:val="24"/>
        </w:rPr>
        <w:t xml:space="preserve">To answer this question I will be looking back to an incident I was involved in. This incident involved supporting a vulnerable person from a different cultural background to myself. It involved a gentleman who was originally from Poland, he spoke very little English this made the gentleman vulnerable to others taking advantage of him. I will be looking back at the process I had to follow and the techniques I used to be able to support the male. </w:t>
      </w:r>
    </w:p>
    <w:p w14:paraId="7C665423" w14:textId="77777777" w:rsidR="00F75611" w:rsidRDefault="00F75611" w:rsidP="00390264">
      <w:pPr>
        <w:spacing w:line="360" w:lineRule="auto"/>
        <w:jc w:val="both"/>
        <w:rPr>
          <w:sz w:val="24"/>
          <w:szCs w:val="24"/>
        </w:rPr>
      </w:pPr>
    </w:p>
    <w:p w14:paraId="7CB6ACA9" w14:textId="77777777" w:rsidR="00F75611" w:rsidRDefault="00F75611" w:rsidP="00390264">
      <w:pPr>
        <w:spacing w:line="360" w:lineRule="auto"/>
        <w:jc w:val="both"/>
        <w:rPr>
          <w:rStyle w:val="selectable"/>
          <w:color w:val="auto"/>
          <w:sz w:val="24"/>
          <w:szCs w:val="24"/>
          <w:lang w:val="en"/>
        </w:rPr>
      </w:pPr>
      <w:r>
        <w:rPr>
          <w:sz w:val="24"/>
          <w:szCs w:val="24"/>
        </w:rPr>
        <w:t xml:space="preserve">The incident involved a Polish gentleman who spoke very little English. He had come into the police station to report an incident involving his son. When I first met the male he was visibly upset also it become apparent to me that he could speak little to no English. This made it difficult for me to communicate to the male. </w:t>
      </w:r>
    </w:p>
    <w:p w14:paraId="43E4FCAD" w14:textId="61F46080" w:rsidR="00F75611" w:rsidRDefault="00F75611" w:rsidP="00390264">
      <w:pPr>
        <w:spacing w:before="240" w:line="360" w:lineRule="auto"/>
        <w:jc w:val="both"/>
        <w:rPr>
          <w:rStyle w:val="selectable"/>
          <w:color w:val="auto"/>
          <w:sz w:val="24"/>
          <w:szCs w:val="24"/>
          <w:lang w:val="en"/>
        </w:rPr>
      </w:pPr>
      <w:r>
        <w:rPr>
          <w:rStyle w:val="selectable"/>
          <w:color w:val="auto"/>
          <w:sz w:val="24"/>
          <w:szCs w:val="24"/>
          <w:lang w:val="en"/>
        </w:rPr>
        <w:t xml:space="preserve">The first challenge I had was due to the male’s limited English he was unable to tell me the reason he was at the station. All I could workout was there was an issue with </w:t>
      </w:r>
      <w:r>
        <w:rPr>
          <w:rStyle w:val="selectable"/>
          <w:color w:val="auto"/>
          <w:sz w:val="24"/>
          <w:szCs w:val="24"/>
          <w:lang w:val="en"/>
        </w:rPr>
        <w:lastRenderedPageBreak/>
        <w:t xml:space="preserve">his son. I then used a service called Language Line which South Wales Police use to communicate with the people in their communities who are unable to speak English. This allows South Wales Police officers to communicate with all of their community and not to single any one out due to their cultural background.  </w:t>
      </w:r>
    </w:p>
    <w:p w14:paraId="42BE499F" w14:textId="77777777" w:rsidR="00F75611" w:rsidRDefault="00F75611" w:rsidP="00390264">
      <w:pPr>
        <w:spacing w:before="240" w:line="360" w:lineRule="auto"/>
        <w:jc w:val="both"/>
        <w:rPr>
          <w:rStyle w:val="selectable"/>
          <w:color w:val="auto"/>
          <w:sz w:val="24"/>
          <w:szCs w:val="24"/>
          <w:lang w:val="en"/>
        </w:rPr>
      </w:pPr>
    </w:p>
    <w:p w14:paraId="191B2B43" w14:textId="77777777" w:rsidR="00F75611" w:rsidRDefault="00F75611" w:rsidP="00390264">
      <w:pPr>
        <w:spacing w:before="240" w:line="360" w:lineRule="auto"/>
        <w:jc w:val="both"/>
        <w:rPr>
          <w:rStyle w:val="selectable"/>
          <w:color w:val="auto"/>
          <w:sz w:val="24"/>
          <w:szCs w:val="24"/>
          <w:lang w:val="en"/>
        </w:rPr>
      </w:pPr>
      <w:r>
        <w:rPr>
          <w:rStyle w:val="selectable"/>
          <w:color w:val="auto"/>
          <w:sz w:val="24"/>
          <w:szCs w:val="24"/>
          <w:lang w:val="en"/>
        </w:rPr>
        <w:t xml:space="preserve">Once I contacted Language Line I was able to use the interpreter on the phone to communicate with the victim. I was then able to ask the victim questions and get a full understanding of what has happened and what has gone on. Once speaking to the victim he was extremely frightened and upset. He was frightened of his son and also for his son, his son had become extremely violent towards the victim. The victim was also frightened to get the police involved due to his past experience with the police back in his home country. He did not trust the police due to the past dealings with the police is the past he stated they had treated him unfairly and ignored him. Due to this I had to try and calm the victim down and show that I was there to support and help him. This was very difficult as I was speaking to him through his interpreter. </w:t>
      </w:r>
    </w:p>
    <w:p w14:paraId="42575C4B" w14:textId="77777777" w:rsidR="00F75611" w:rsidRDefault="00F75611" w:rsidP="00390264">
      <w:pPr>
        <w:spacing w:before="240" w:line="360" w:lineRule="auto"/>
        <w:jc w:val="both"/>
        <w:rPr>
          <w:rStyle w:val="selectable"/>
          <w:color w:val="auto"/>
          <w:sz w:val="24"/>
          <w:szCs w:val="24"/>
          <w:lang w:val="en"/>
        </w:rPr>
      </w:pPr>
    </w:p>
    <w:p w14:paraId="2C7C7081" w14:textId="77777777" w:rsidR="00F75611" w:rsidRDefault="00F75611" w:rsidP="00390264">
      <w:pPr>
        <w:spacing w:before="240" w:line="360" w:lineRule="auto"/>
        <w:jc w:val="both"/>
        <w:rPr>
          <w:color w:val="auto"/>
          <w:sz w:val="24"/>
          <w:szCs w:val="24"/>
          <w:lang w:val="en"/>
        </w:rPr>
      </w:pPr>
      <w:r>
        <w:rPr>
          <w:color w:val="auto"/>
          <w:sz w:val="24"/>
          <w:szCs w:val="24"/>
          <w:lang w:val="en"/>
        </w:rPr>
        <w:t xml:space="preserve">Even though I had the interpreter it was extremely difficult to communicate with the victim this was due to the victim being so upset the interpreter was struggling to understand what the victim was saying. I did manage to ask the victim through the interpreter if he was willing to supply us with a statement to process his complaint. The male agreed to this, I then had to contact South Wale Police partner agency who supplies interpreters to the police to perform witness and suspect interviews. </w:t>
      </w:r>
    </w:p>
    <w:p w14:paraId="3CF4D4BD" w14:textId="77777777" w:rsidR="00F75611" w:rsidRDefault="00F75611" w:rsidP="00390264">
      <w:pPr>
        <w:spacing w:line="360" w:lineRule="auto"/>
        <w:jc w:val="both"/>
        <w:rPr>
          <w:sz w:val="24"/>
          <w:szCs w:val="24"/>
        </w:rPr>
      </w:pPr>
    </w:p>
    <w:p w14:paraId="17922244" w14:textId="77777777" w:rsidR="00F75611" w:rsidRDefault="00F75611" w:rsidP="00390264">
      <w:pPr>
        <w:spacing w:line="360" w:lineRule="auto"/>
        <w:jc w:val="both"/>
        <w:rPr>
          <w:sz w:val="24"/>
          <w:szCs w:val="24"/>
        </w:rPr>
      </w:pPr>
    </w:p>
    <w:p w14:paraId="5C3948BE" w14:textId="77777777" w:rsidR="00F75611" w:rsidRDefault="00F75611" w:rsidP="00390264">
      <w:pPr>
        <w:spacing w:line="360" w:lineRule="auto"/>
        <w:jc w:val="both"/>
        <w:rPr>
          <w:sz w:val="24"/>
          <w:szCs w:val="24"/>
        </w:rPr>
      </w:pPr>
      <w:r>
        <w:rPr>
          <w:sz w:val="24"/>
          <w:szCs w:val="24"/>
        </w:rPr>
        <w:t xml:space="preserve">I had to follow force policy and also abide by his human rights. I had to follow the police and criminal evidence act 1984, code C of the act states that if a victim requires a translator to supply the police with a witness statement the police must supply one.  </w:t>
      </w:r>
    </w:p>
    <w:p w14:paraId="1CA88A26" w14:textId="77777777" w:rsidR="00F75611" w:rsidRPr="00D10737" w:rsidRDefault="00F75611" w:rsidP="00390264">
      <w:pPr>
        <w:spacing w:line="360" w:lineRule="auto"/>
        <w:jc w:val="both"/>
        <w:rPr>
          <w:rFonts w:ascii="Lato" w:hAnsi="Lato"/>
          <w:color w:val="auto"/>
          <w:lang w:val="en"/>
        </w:rPr>
      </w:pPr>
    </w:p>
    <w:p w14:paraId="08C8A794" w14:textId="77777777" w:rsidR="00F75611" w:rsidRDefault="00F75611" w:rsidP="00390264">
      <w:pPr>
        <w:spacing w:before="240" w:line="360" w:lineRule="auto"/>
        <w:jc w:val="both"/>
        <w:rPr>
          <w:rStyle w:val="selectable"/>
          <w:color w:val="auto"/>
          <w:sz w:val="24"/>
          <w:szCs w:val="24"/>
          <w:lang w:val="en"/>
        </w:rPr>
      </w:pPr>
      <w:r w:rsidRPr="00D10737">
        <w:rPr>
          <w:color w:val="auto"/>
          <w:sz w:val="24"/>
          <w:szCs w:val="24"/>
          <w:lang w:val="en"/>
        </w:rPr>
        <w:t xml:space="preserve">“The role of the interpreter at the Police Station is governed by Code C of the Police and Criminal Evidence (PACE) 1984.  If a suspect or a witness requires an interpreter </w:t>
      </w:r>
      <w:r w:rsidRPr="00D10737">
        <w:rPr>
          <w:color w:val="auto"/>
          <w:sz w:val="24"/>
          <w:szCs w:val="24"/>
          <w:lang w:val="en"/>
        </w:rPr>
        <w:lastRenderedPageBreak/>
        <w:t>for interview or the taking of a statement, the police must arrange for one to be present.”</w:t>
      </w:r>
      <w:r w:rsidRPr="00D10737">
        <w:rPr>
          <w:rFonts w:ascii="Open Sans" w:hAnsi="Open Sans"/>
          <w:lang w:val="en"/>
        </w:rPr>
        <w:t xml:space="preserve"> </w:t>
      </w:r>
      <w:r w:rsidRPr="00D10737">
        <w:rPr>
          <w:rStyle w:val="selectable"/>
          <w:color w:val="auto"/>
          <w:sz w:val="24"/>
          <w:szCs w:val="24"/>
          <w:lang w:val="en"/>
        </w:rPr>
        <w:t xml:space="preserve">(Interpreters | the Crown Prosecution Service, 2020) </w:t>
      </w:r>
    </w:p>
    <w:p w14:paraId="14D18F17" w14:textId="77777777" w:rsidR="00F75611" w:rsidRDefault="00F75611" w:rsidP="00390264">
      <w:pPr>
        <w:spacing w:before="240" w:line="360" w:lineRule="auto"/>
        <w:jc w:val="both"/>
        <w:rPr>
          <w:color w:val="auto"/>
          <w:sz w:val="24"/>
          <w:szCs w:val="24"/>
          <w:lang w:val="en"/>
        </w:rPr>
      </w:pPr>
    </w:p>
    <w:p w14:paraId="466B3348" w14:textId="77777777" w:rsidR="00F75611" w:rsidRDefault="00F75611" w:rsidP="00390264">
      <w:pPr>
        <w:spacing w:before="240" w:line="360" w:lineRule="auto"/>
        <w:jc w:val="both"/>
        <w:rPr>
          <w:color w:val="auto"/>
          <w:sz w:val="24"/>
          <w:szCs w:val="24"/>
          <w:lang w:val="en"/>
        </w:rPr>
      </w:pPr>
      <w:r>
        <w:rPr>
          <w:color w:val="auto"/>
          <w:sz w:val="24"/>
          <w:szCs w:val="24"/>
          <w:lang w:val="en"/>
        </w:rPr>
        <w:t xml:space="preserve">When the interpreter arrived I had to give them a quick brief of the situation. I then proceeded to interview the victim through the interpreter. I also had to make sure the interview was PACE compliant due to the interpreter writing the statement. I followed force policy which states the original statement needs to be written in the original language and then another is written converting it into English. </w:t>
      </w:r>
    </w:p>
    <w:p w14:paraId="199B2767" w14:textId="77777777" w:rsidR="00F75611" w:rsidRDefault="00F75611" w:rsidP="00390264">
      <w:pPr>
        <w:spacing w:before="240" w:line="360" w:lineRule="auto"/>
        <w:jc w:val="both"/>
        <w:rPr>
          <w:color w:val="auto"/>
          <w:sz w:val="24"/>
          <w:szCs w:val="24"/>
          <w:lang w:val="en"/>
        </w:rPr>
      </w:pPr>
    </w:p>
    <w:p w14:paraId="70435083" w14:textId="3454DB79" w:rsidR="00F75611" w:rsidRDefault="00F75611" w:rsidP="00390264">
      <w:pPr>
        <w:spacing w:before="240" w:line="360" w:lineRule="auto"/>
        <w:jc w:val="both"/>
        <w:rPr>
          <w:color w:val="auto"/>
          <w:sz w:val="24"/>
          <w:szCs w:val="24"/>
          <w:lang w:val="en"/>
        </w:rPr>
      </w:pPr>
      <w:r>
        <w:rPr>
          <w:color w:val="auto"/>
          <w:sz w:val="24"/>
          <w:szCs w:val="24"/>
          <w:lang w:val="en"/>
        </w:rPr>
        <w:t>Communicating became a bit easier with the interpreter in the room with myself and the victim. This way the interpreter could visually see how upset the male was. During the interview I used open questions to try and get as much information from the victim and avoiding using closed questions. Due to the difficulty between cultures the victim was very reluctant to open up to me at first and tell me what had happened this is</w:t>
      </w:r>
      <w:r w:rsidR="00500B39">
        <w:rPr>
          <w:color w:val="auto"/>
          <w:sz w:val="24"/>
          <w:szCs w:val="24"/>
          <w:lang w:val="en"/>
        </w:rPr>
        <w:t xml:space="preserve"> the</w:t>
      </w:r>
      <w:r>
        <w:rPr>
          <w:color w:val="auto"/>
          <w:sz w:val="24"/>
          <w:szCs w:val="24"/>
          <w:lang w:val="en"/>
        </w:rPr>
        <w:t xml:space="preserve"> reason for the open questions. I also gave the victim plenty of time to answer my questions to make sure he had said all he wanted. After asking the victim various amount of questions I established that his son had become violent and demanding. The suspect was demanding money and when the victim refused his son would threaten to blackmail the victim. The suspect would threaten to call the victims work and lie to them to try and get him fired, the suspect also threatened to contact the police and tell them that the victim had beaten the suspect and show them injuries he had self-inflicted. The suspected had also told the victim that he would contact 101 and tell them that the victim had contracted the COVID 19 virus, the suspect told the victim they would then take him away. The suspect kept telling the victim that the emergency services would not believe or help him. </w:t>
      </w:r>
    </w:p>
    <w:p w14:paraId="6174B756" w14:textId="77777777" w:rsidR="00F75611" w:rsidRDefault="00F75611" w:rsidP="00390264">
      <w:pPr>
        <w:spacing w:before="240" w:line="360" w:lineRule="auto"/>
        <w:jc w:val="both"/>
        <w:rPr>
          <w:color w:val="auto"/>
          <w:sz w:val="24"/>
          <w:szCs w:val="24"/>
          <w:lang w:val="en"/>
        </w:rPr>
      </w:pPr>
    </w:p>
    <w:p w14:paraId="55AA40EC" w14:textId="77777777" w:rsidR="00F75611" w:rsidRDefault="00F75611" w:rsidP="00390264">
      <w:pPr>
        <w:spacing w:before="240" w:line="360" w:lineRule="auto"/>
        <w:jc w:val="both"/>
        <w:rPr>
          <w:color w:val="auto"/>
          <w:sz w:val="24"/>
          <w:szCs w:val="24"/>
          <w:lang w:val="en"/>
        </w:rPr>
      </w:pPr>
      <w:r>
        <w:rPr>
          <w:color w:val="auto"/>
          <w:sz w:val="24"/>
          <w:szCs w:val="24"/>
          <w:lang w:val="en"/>
        </w:rPr>
        <w:t xml:space="preserve">The victim felt vulnerable due to the suspect’s threats and actions. The victim had told me the suspect had also stolen his car keys which had his house keys attached. The suspect had lost the house keys resulting in the victim having to leave his home </w:t>
      </w:r>
      <w:r>
        <w:rPr>
          <w:color w:val="auto"/>
          <w:sz w:val="24"/>
          <w:szCs w:val="24"/>
          <w:lang w:val="en"/>
        </w:rPr>
        <w:lastRenderedPageBreak/>
        <w:t>unlocked and insecure. The victim had no were else to live due to the rest of his family living back home in his home country. The victim was too frightened to return home as the suspect was still at the address and was scared of what the suspect would do if he found out he had been to the Police.</w:t>
      </w:r>
    </w:p>
    <w:p w14:paraId="7F898009" w14:textId="77777777" w:rsidR="00F75611" w:rsidRDefault="00F75611" w:rsidP="00390264">
      <w:pPr>
        <w:spacing w:before="240" w:line="360" w:lineRule="auto"/>
        <w:jc w:val="both"/>
        <w:rPr>
          <w:color w:val="auto"/>
          <w:sz w:val="24"/>
          <w:szCs w:val="24"/>
          <w:lang w:val="en"/>
        </w:rPr>
      </w:pPr>
    </w:p>
    <w:p w14:paraId="5901E576" w14:textId="77777777" w:rsidR="00F75611" w:rsidRDefault="00F75611" w:rsidP="00390264">
      <w:pPr>
        <w:spacing w:before="240" w:line="360" w:lineRule="auto"/>
        <w:jc w:val="both"/>
        <w:rPr>
          <w:color w:val="auto"/>
          <w:sz w:val="24"/>
          <w:szCs w:val="24"/>
          <w:lang w:val="en"/>
        </w:rPr>
      </w:pPr>
      <w:r>
        <w:rPr>
          <w:color w:val="auto"/>
          <w:sz w:val="24"/>
          <w:szCs w:val="24"/>
          <w:lang w:val="en"/>
        </w:rPr>
        <w:t>The victim was worried for the suspect as it was his son and just wanted his son receive some support to help deal with his drug use. I had reassure the victim the best action he could take would be pursue a complaint with the police so we could deal with him and remove him from the address and also offer the suspect support for his drug misuse. I had to consider safe guarding for the victim. I explained to him it would be best for him not to return to the address that night incase his son was at the address.</w:t>
      </w:r>
    </w:p>
    <w:p w14:paraId="38CCB403" w14:textId="77777777" w:rsidR="00F75611" w:rsidRDefault="00F75611" w:rsidP="00390264">
      <w:pPr>
        <w:spacing w:before="240" w:line="360" w:lineRule="auto"/>
        <w:jc w:val="both"/>
        <w:rPr>
          <w:color w:val="auto"/>
          <w:sz w:val="24"/>
          <w:szCs w:val="24"/>
          <w:lang w:val="en"/>
        </w:rPr>
      </w:pPr>
    </w:p>
    <w:p w14:paraId="2022B042" w14:textId="77777777" w:rsidR="00F75611" w:rsidRDefault="00F75611" w:rsidP="00390264">
      <w:pPr>
        <w:spacing w:before="240" w:line="360" w:lineRule="auto"/>
        <w:jc w:val="both"/>
        <w:rPr>
          <w:color w:val="auto"/>
          <w:sz w:val="24"/>
          <w:szCs w:val="24"/>
          <w:lang w:val="en"/>
        </w:rPr>
      </w:pPr>
      <w:r>
        <w:rPr>
          <w:color w:val="auto"/>
          <w:sz w:val="24"/>
          <w:szCs w:val="24"/>
          <w:lang w:val="en"/>
        </w:rPr>
        <w:t>I asked the victim if he had anywhere he could go for the night until the police had dealt with the suspect. He had only one friend he could ask but unfortunate his friend could not help due to the fact his friend feared that the victim’s son would target him or his home. The victim was part of a community made up of other individuals from his home country who were living in close proximity together and also working in the same company together. This has resulted in the suspect knowing all the same people as the victim and causing that community fear that the suspect would get revenge on them for supporting the victim.</w:t>
      </w:r>
    </w:p>
    <w:p w14:paraId="6DD08D4B" w14:textId="77777777" w:rsidR="00F75611" w:rsidRDefault="00F75611" w:rsidP="00390264">
      <w:pPr>
        <w:spacing w:before="240" w:line="360" w:lineRule="auto"/>
        <w:jc w:val="both"/>
        <w:rPr>
          <w:color w:val="auto"/>
          <w:sz w:val="24"/>
          <w:szCs w:val="24"/>
          <w:lang w:val="en"/>
        </w:rPr>
      </w:pPr>
      <w:r>
        <w:rPr>
          <w:color w:val="auto"/>
          <w:sz w:val="24"/>
          <w:szCs w:val="24"/>
          <w:lang w:val="en"/>
        </w:rPr>
        <w:t xml:space="preserve">Due these circumstances I have offered to contact our partner agencies which support victims find a place to stay away from the perpetrators. I had to explain to the victim that due to demand the agency might not be able to offer him a place to stay in the same area he currently lives in and the closest place could be a distance from his current home and also from his work. This was an issue for the victim as this would cut of contact from the only people he speaks to and could cost him his job. This action would could put the victim in a place he did not know and away from people he knew, this would cause the victim to become isolated and alone. </w:t>
      </w:r>
    </w:p>
    <w:p w14:paraId="74C974B9" w14:textId="77777777" w:rsidR="00F75611" w:rsidRDefault="00F75611" w:rsidP="00390264">
      <w:pPr>
        <w:spacing w:before="240" w:line="360" w:lineRule="auto"/>
        <w:jc w:val="both"/>
        <w:rPr>
          <w:color w:val="auto"/>
          <w:sz w:val="24"/>
          <w:szCs w:val="24"/>
          <w:lang w:val="en"/>
        </w:rPr>
      </w:pPr>
    </w:p>
    <w:p w14:paraId="6F8FCE6C" w14:textId="77777777" w:rsidR="00F75611" w:rsidRDefault="00F75611" w:rsidP="00390264">
      <w:pPr>
        <w:spacing w:before="240" w:line="360" w:lineRule="auto"/>
        <w:jc w:val="both"/>
        <w:rPr>
          <w:color w:val="auto"/>
          <w:sz w:val="24"/>
          <w:szCs w:val="24"/>
          <w:lang w:val="en"/>
        </w:rPr>
      </w:pPr>
      <w:r>
        <w:rPr>
          <w:color w:val="auto"/>
          <w:sz w:val="24"/>
          <w:szCs w:val="24"/>
          <w:lang w:val="en"/>
        </w:rPr>
        <w:lastRenderedPageBreak/>
        <w:t xml:space="preserve">I worked with the victim and did not want him feeling abandoned and isolated I explained to him if he was willing to wait at the station for short period of time I would arrange with the sergeant to get officers to accompany the victim to his address to remove his son and arrange for someone to come out and change the locks to stop anyone from accessing the property. </w:t>
      </w:r>
    </w:p>
    <w:p w14:paraId="7AEEF0C1" w14:textId="77777777" w:rsidR="00F75611" w:rsidRDefault="00F75611" w:rsidP="00390264">
      <w:pPr>
        <w:spacing w:before="240" w:line="360" w:lineRule="auto"/>
        <w:jc w:val="both"/>
        <w:rPr>
          <w:color w:val="auto"/>
          <w:sz w:val="24"/>
          <w:szCs w:val="24"/>
          <w:lang w:val="en"/>
        </w:rPr>
      </w:pPr>
    </w:p>
    <w:p w14:paraId="3B970F21" w14:textId="77777777" w:rsidR="00F75611" w:rsidRDefault="00F75611" w:rsidP="00390264">
      <w:pPr>
        <w:spacing w:before="240" w:line="360" w:lineRule="auto"/>
        <w:jc w:val="both"/>
        <w:rPr>
          <w:color w:val="auto"/>
          <w:sz w:val="24"/>
          <w:szCs w:val="24"/>
          <w:lang w:val="en"/>
        </w:rPr>
      </w:pPr>
      <w:r>
        <w:rPr>
          <w:color w:val="auto"/>
          <w:sz w:val="24"/>
          <w:szCs w:val="24"/>
          <w:lang w:val="en"/>
        </w:rPr>
        <w:t>I feel my actions during this incident met the criteria and standards South Wales Police have set. I have supported the victim from when he has entered the police station all the way until he left with other officers. I found it difficult due to the different cultural and language differences. I tried to support him the best I could despite these difficulties I made sure he received the same support I would provide to anyone else in the community and show him that I was there to help him. I also used nonverbal communication during this incident especially during the interview I made sure I was speaking to him not the interpreter. I also made sure during the interview I showed that I was listening and engaging when the victim was speaking even though I could not understand the language myself. This made the victim open up more as he could see I was taking him serious. I also feel this made the victim trust me more as he could see I was paying attention to what he had to say.</w:t>
      </w:r>
    </w:p>
    <w:p w14:paraId="4E9085BF" w14:textId="5699DE23" w:rsidR="00025650" w:rsidRDefault="00025650" w:rsidP="00025650">
      <w:pPr>
        <w:jc w:val="both"/>
        <w:rPr>
          <w:sz w:val="24"/>
          <w:szCs w:val="24"/>
        </w:rPr>
      </w:pPr>
    </w:p>
    <w:p w14:paraId="67EBCBF7" w14:textId="64906EB7" w:rsidR="00F75611" w:rsidRDefault="00F75611" w:rsidP="00025650">
      <w:pPr>
        <w:jc w:val="both"/>
        <w:rPr>
          <w:sz w:val="24"/>
          <w:szCs w:val="24"/>
        </w:rPr>
      </w:pPr>
    </w:p>
    <w:p w14:paraId="13F45FC3" w14:textId="2EAA35D0" w:rsidR="00F75611" w:rsidRPr="00270EEB" w:rsidRDefault="00F75611" w:rsidP="00025650">
      <w:pPr>
        <w:jc w:val="both"/>
        <w:rPr>
          <w:sz w:val="24"/>
          <w:szCs w:val="24"/>
        </w:rPr>
      </w:pPr>
      <w:r>
        <w:rPr>
          <w:sz w:val="24"/>
          <w:szCs w:val="24"/>
        </w:rPr>
        <w:t>Word count 1585.</w:t>
      </w: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17676231" w:rsidR="00025650" w:rsidRPr="00270EEB" w:rsidRDefault="64D01D80" w:rsidP="64D01D80">
      <w:pPr>
        <w:jc w:val="center"/>
        <w:rPr>
          <w:b/>
          <w:bCs/>
          <w:sz w:val="24"/>
          <w:szCs w:val="24"/>
        </w:rPr>
      </w:pPr>
      <w:r w:rsidRPr="40D6E10B">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E956D2" w:rsidR="003C458C" w:rsidRDefault="003C458C" w:rsidP="003C458C">
      <w:pPr>
        <w:jc w:val="both"/>
        <w:rPr>
          <w:b/>
          <w:sz w:val="24"/>
          <w:szCs w:val="24"/>
        </w:rPr>
      </w:pPr>
      <w:r w:rsidRPr="00450C83">
        <w:rPr>
          <w:b/>
          <w:sz w:val="24"/>
          <w:szCs w:val="24"/>
        </w:rPr>
        <w:t>ANSWER:</w:t>
      </w:r>
    </w:p>
    <w:p w14:paraId="4CF63023" w14:textId="77777777" w:rsidR="000E09CD" w:rsidRPr="00645759" w:rsidRDefault="000E09CD" w:rsidP="00390264">
      <w:pPr>
        <w:spacing w:line="360" w:lineRule="auto"/>
        <w:rPr>
          <w:sz w:val="24"/>
          <w:szCs w:val="24"/>
        </w:rPr>
      </w:pPr>
      <w:r w:rsidRPr="00645759">
        <w:rPr>
          <w:sz w:val="24"/>
          <w:szCs w:val="24"/>
        </w:rPr>
        <w:t>To answer this questions I will be referring back to an incident I was involved in. This incident involved a heavy pregnant woman and her farther. Whilst answering this question I will demonstrate how I used the national decision making model and also my discretion. I will also demonstrate how I had to deal with the information that was given to me. Also I will demonstrate how I managed the individuals involved.</w:t>
      </w:r>
    </w:p>
    <w:p w14:paraId="1BA192BF" w14:textId="77777777" w:rsidR="000E09CD" w:rsidRPr="00645759" w:rsidRDefault="000E09CD" w:rsidP="00390264">
      <w:pPr>
        <w:spacing w:line="360" w:lineRule="auto"/>
        <w:rPr>
          <w:sz w:val="24"/>
          <w:szCs w:val="24"/>
        </w:rPr>
      </w:pPr>
    </w:p>
    <w:p w14:paraId="20876FAC" w14:textId="77777777" w:rsidR="000E09CD" w:rsidRPr="00645759" w:rsidRDefault="000E09CD" w:rsidP="00390264">
      <w:pPr>
        <w:spacing w:line="360" w:lineRule="auto"/>
        <w:rPr>
          <w:sz w:val="24"/>
          <w:szCs w:val="24"/>
        </w:rPr>
      </w:pPr>
      <w:r w:rsidRPr="00645759">
        <w:rPr>
          <w:sz w:val="24"/>
          <w:szCs w:val="24"/>
        </w:rPr>
        <w:t xml:space="preserve">The incident involved a female and her farther, I had received a call in relation to a male at the property who I know now was the females farther was refusing to leave the property when asked to by his daughter. This was all the information I had prior to attending the scene. </w:t>
      </w:r>
    </w:p>
    <w:p w14:paraId="06D3DB80" w14:textId="77777777" w:rsidR="000E09CD" w:rsidRPr="00645759" w:rsidRDefault="000E09CD" w:rsidP="00390264">
      <w:pPr>
        <w:spacing w:line="360" w:lineRule="auto"/>
        <w:rPr>
          <w:sz w:val="24"/>
          <w:szCs w:val="24"/>
        </w:rPr>
      </w:pPr>
    </w:p>
    <w:p w14:paraId="089871F4" w14:textId="77777777" w:rsidR="000E09CD" w:rsidRPr="00645759" w:rsidRDefault="000E09CD" w:rsidP="00390264">
      <w:pPr>
        <w:spacing w:line="360" w:lineRule="auto"/>
        <w:rPr>
          <w:sz w:val="24"/>
          <w:szCs w:val="24"/>
        </w:rPr>
      </w:pPr>
      <w:r w:rsidRPr="00645759">
        <w:rPr>
          <w:sz w:val="24"/>
          <w:szCs w:val="24"/>
        </w:rPr>
        <w:t xml:space="preserve">On the route to the scene I was made aware of another call from the same address but from the male stating his daughter has assaulted him. Whilst on route to the location I was considering the national decision making module. I was planning what </w:t>
      </w:r>
      <w:r w:rsidRPr="00645759">
        <w:rPr>
          <w:sz w:val="24"/>
          <w:szCs w:val="24"/>
        </w:rPr>
        <w:lastRenderedPageBreak/>
        <w:t>I was going to do when i arrive at the scene, I was planning on what I may need when dealing with this incident and if I had to use police powers what ones would be available to me. I was unable to plan much due to the limited amount of information I had about the individuals and the incidents.</w:t>
      </w:r>
    </w:p>
    <w:p w14:paraId="5B5856CF" w14:textId="77777777" w:rsidR="000E09CD" w:rsidRPr="00645759" w:rsidRDefault="000E09CD" w:rsidP="00390264">
      <w:pPr>
        <w:spacing w:line="360" w:lineRule="auto"/>
        <w:rPr>
          <w:sz w:val="24"/>
          <w:szCs w:val="24"/>
        </w:rPr>
      </w:pPr>
    </w:p>
    <w:p w14:paraId="670733BD" w14:textId="13FC43A1" w:rsidR="000E09CD" w:rsidRPr="00645759" w:rsidRDefault="000E09CD" w:rsidP="00390264">
      <w:pPr>
        <w:spacing w:line="360" w:lineRule="auto"/>
        <w:rPr>
          <w:sz w:val="24"/>
          <w:szCs w:val="24"/>
        </w:rPr>
      </w:pPr>
      <w:r w:rsidRPr="00645759">
        <w:rPr>
          <w:sz w:val="24"/>
          <w:szCs w:val="24"/>
        </w:rPr>
        <w:t>When arriving at the scene the male was sta</w:t>
      </w:r>
      <w:r w:rsidR="00187F55">
        <w:rPr>
          <w:sz w:val="24"/>
          <w:szCs w:val="24"/>
        </w:rPr>
        <w:t xml:space="preserve">nding outside of the property, my </w:t>
      </w:r>
      <w:r w:rsidRPr="00645759">
        <w:rPr>
          <w:sz w:val="24"/>
          <w:szCs w:val="24"/>
        </w:rPr>
        <w:t xml:space="preserve">colleague stayed with the male whilst I went into the property to speak to the female. It was at this point I noticed the female was heavily pregnant. The female had disclosed to me that she had asked her farther to leave the property as he was only supposed to be staying there for a couple of days whilst he was looking for his own place. She disclosed to me that they both had shouted at each other and her farther had got into her face. </w:t>
      </w:r>
    </w:p>
    <w:p w14:paraId="1A58D31F" w14:textId="77777777" w:rsidR="000E09CD" w:rsidRPr="00645759" w:rsidRDefault="000E09CD" w:rsidP="00390264">
      <w:pPr>
        <w:spacing w:line="360" w:lineRule="auto"/>
        <w:rPr>
          <w:sz w:val="24"/>
          <w:szCs w:val="24"/>
        </w:rPr>
      </w:pPr>
    </w:p>
    <w:p w14:paraId="5CA81098" w14:textId="1B49F35E" w:rsidR="000E09CD" w:rsidRPr="00645759" w:rsidRDefault="000E09CD" w:rsidP="00390264">
      <w:pPr>
        <w:spacing w:line="360" w:lineRule="auto"/>
        <w:rPr>
          <w:sz w:val="24"/>
          <w:szCs w:val="24"/>
        </w:rPr>
      </w:pPr>
      <w:r w:rsidRPr="00645759">
        <w:rPr>
          <w:sz w:val="24"/>
          <w:szCs w:val="24"/>
        </w:rPr>
        <w:t>I did notice the house had some broken items in there. At this point I spoke with the female</w:t>
      </w:r>
      <w:r w:rsidR="00187F55">
        <w:rPr>
          <w:sz w:val="24"/>
          <w:szCs w:val="24"/>
        </w:rPr>
        <w:t xml:space="preserve"> to gain more information</w:t>
      </w:r>
      <w:r w:rsidRPr="00645759">
        <w:rPr>
          <w:sz w:val="24"/>
          <w:szCs w:val="24"/>
        </w:rPr>
        <w:t xml:space="preserve"> to identify what if any offences had been committed. After speaking to the female and getting information from her that she was the one who had caused the damage to her own property. At this point the female has not mentioned any assault to me. From the information provided to me I realised there had been no offences committed at this time. </w:t>
      </w:r>
    </w:p>
    <w:p w14:paraId="36918A3C" w14:textId="77777777" w:rsidR="000E09CD" w:rsidRPr="00645759" w:rsidRDefault="000E09CD" w:rsidP="00390264">
      <w:pPr>
        <w:spacing w:line="360" w:lineRule="auto"/>
        <w:rPr>
          <w:sz w:val="24"/>
          <w:szCs w:val="24"/>
        </w:rPr>
      </w:pPr>
    </w:p>
    <w:p w14:paraId="0870F2AC" w14:textId="77777777" w:rsidR="000E09CD" w:rsidRPr="00645759" w:rsidRDefault="000E09CD" w:rsidP="00390264">
      <w:pPr>
        <w:spacing w:line="360" w:lineRule="auto"/>
        <w:rPr>
          <w:sz w:val="24"/>
          <w:szCs w:val="24"/>
        </w:rPr>
      </w:pPr>
      <w:r w:rsidRPr="00645759">
        <w:rPr>
          <w:sz w:val="24"/>
          <w:szCs w:val="24"/>
        </w:rPr>
        <w:t xml:space="preserve">I could see the female was very stressed and upset about the incident and did confirm to me she was pregnant and only a few months away from labour. </w:t>
      </w:r>
    </w:p>
    <w:p w14:paraId="701A5FE9" w14:textId="77777777" w:rsidR="000E09CD" w:rsidRPr="00645759" w:rsidRDefault="000E09CD" w:rsidP="00390264">
      <w:pPr>
        <w:spacing w:line="360" w:lineRule="auto"/>
        <w:rPr>
          <w:sz w:val="24"/>
          <w:szCs w:val="24"/>
        </w:rPr>
      </w:pPr>
    </w:p>
    <w:p w14:paraId="3EDE6D06" w14:textId="77777777" w:rsidR="000E09CD" w:rsidRPr="00645759" w:rsidRDefault="000E09CD" w:rsidP="00390264">
      <w:pPr>
        <w:spacing w:line="360" w:lineRule="auto"/>
        <w:rPr>
          <w:sz w:val="24"/>
          <w:szCs w:val="24"/>
        </w:rPr>
      </w:pPr>
      <w:r w:rsidRPr="00645759">
        <w:rPr>
          <w:sz w:val="24"/>
          <w:szCs w:val="24"/>
        </w:rPr>
        <w:t xml:space="preserve">I then went back outside to my colleague so I could speak to the male and get his side of the story. The male did disclose there was an argument due to his daughter asking him to leave but due to him owing half of the property he did not feel he had to leave. </w:t>
      </w:r>
    </w:p>
    <w:p w14:paraId="760950EC" w14:textId="77777777" w:rsidR="000E09CD" w:rsidRPr="00645759" w:rsidRDefault="000E09CD" w:rsidP="00390264">
      <w:pPr>
        <w:spacing w:line="360" w:lineRule="auto"/>
        <w:rPr>
          <w:sz w:val="24"/>
          <w:szCs w:val="24"/>
        </w:rPr>
      </w:pPr>
    </w:p>
    <w:p w14:paraId="5E727474" w14:textId="7580BD0D" w:rsidR="000E09CD" w:rsidRPr="00645759" w:rsidRDefault="000E09CD" w:rsidP="00390264">
      <w:pPr>
        <w:spacing w:line="360" w:lineRule="auto"/>
        <w:rPr>
          <w:sz w:val="24"/>
          <w:szCs w:val="24"/>
        </w:rPr>
      </w:pPr>
      <w:r w:rsidRPr="00645759">
        <w:rPr>
          <w:sz w:val="24"/>
          <w:szCs w:val="24"/>
        </w:rPr>
        <w:t xml:space="preserve">The male then disclosed to officers that his daughter had slapped him across the face. At this point I noticed an offences has been committed but not by the male but by the female. I had to use the NATIONAL DECISION MAKING MODLE to think about what the correct course of conduct would be needed to deal with this offence. Whilst speaking to the male is was clear he was suffering from minor mental health </w:t>
      </w:r>
      <w:r w:rsidRPr="00645759">
        <w:rPr>
          <w:sz w:val="24"/>
          <w:szCs w:val="24"/>
        </w:rPr>
        <w:lastRenderedPageBreak/>
        <w:t>issue which he disclosed to officers he had been suffering for a number of years and was receiving help with. The male was unsure whether he was going to support police action due to his daughter being heavily pregnant and did not want to put her through the stress</w:t>
      </w:r>
      <w:r w:rsidR="00187F55">
        <w:rPr>
          <w:sz w:val="24"/>
          <w:szCs w:val="24"/>
        </w:rPr>
        <w:t>. The victim</w:t>
      </w:r>
      <w:r w:rsidRPr="00645759">
        <w:rPr>
          <w:sz w:val="24"/>
          <w:szCs w:val="24"/>
        </w:rPr>
        <w:t xml:space="preserve"> was also fearful of what would happen if he did not support police action and whether the assault would happen again. </w:t>
      </w:r>
    </w:p>
    <w:p w14:paraId="67EA76C1" w14:textId="77777777" w:rsidR="000E09CD" w:rsidRPr="00645759" w:rsidRDefault="000E09CD" w:rsidP="00390264">
      <w:pPr>
        <w:spacing w:line="360" w:lineRule="auto"/>
        <w:rPr>
          <w:sz w:val="24"/>
          <w:szCs w:val="24"/>
        </w:rPr>
      </w:pPr>
    </w:p>
    <w:p w14:paraId="28DACA8B" w14:textId="77777777" w:rsidR="000E09CD" w:rsidRPr="00645759" w:rsidRDefault="000E09CD" w:rsidP="00390264">
      <w:pPr>
        <w:spacing w:line="360" w:lineRule="auto"/>
        <w:rPr>
          <w:sz w:val="24"/>
          <w:szCs w:val="24"/>
        </w:rPr>
      </w:pPr>
      <w:r w:rsidRPr="00645759">
        <w:rPr>
          <w:sz w:val="24"/>
          <w:szCs w:val="24"/>
        </w:rPr>
        <w:t xml:space="preserve">At this point we have decided to ask the male to sit in the back of the police vehicle due to neighbours being out on the street and the male was disclosing private information to the officers in ear shot of strangers. By the male being in the back on the vehicle it was more comfy for him and more private. This would then limit the amount of personal information being overheard by other members of the public. </w:t>
      </w:r>
    </w:p>
    <w:p w14:paraId="6C98F6B5" w14:textId="77777777" w:rsidR="000E09CD" w:rsidRPr="00645759" w:rsidRDefault="000E09CD" w:rsidP="00390264">
      <w:pPr>
        <w:spacing w:line="360" w:lineRule="auto"/>
        <w:rPr>
          <w:sz w:val="24"/>
          <w:szCs w:val="24"/>
        </w:rPr>
      </w:pPr>
    </w:p>
    <w:p w14:paraId="433D7125" w14:textId="747D7E35" w:rsidR="000E09CD" w:rsidRDefault="000E09CD" w:rsidP="00390264">
      <w:pPr>
        <w:spacing w:line="360" w:lineRule="auto"/>
        <w:rPr>
          <w:sz w:val="24"/>
          <w:szCs w:val="24"/>
        </w:rPr>
      </w:pPr>
      <w:r w:rsidRPr="00645759">
        <w:rPr>
          <w:sz w:val="24"/>
          <w:szCs w:val="24"/>
        </w:rPr>
        <w:t>The male finally decided he would not support police action against his daughter for the assault. Due to an offence being committed we are obliged to investigate. I had to use my discretion due to the woman’s condition I felt it would not be appropriate to arrest her and take her to the station. Despite this I was still obliged to investigate the offence. I spoke to the male to try and get as much information as I could from him. Me and my colleague then decided the best course of conduct would be to gain a statement from the male stating he does not wish to provide any further information and would not provide a statem</w:t>
      </w:r>
      <w:r w:rsidR="003940CC">
        <w:rPr>
          <w:sz w:val="24"/>
          <w:szCs w:val="24"/>
        </w:rPr>
        <w:t xml:space="preserve">ent or support police action. I then used my discretion and </w:t>
      </w:r>
      <w:r w:rsidRPr="00645759">
        <w:rPr>
          <w:sz w:val="24"/>
          <w:szCs w:val="24"/>
        </w:rPr>
        <w:t xml:space="preserve">decided that instead of arresting the female </w:t>
      </w:r>
      <w:r w:rsidR="003940CC">
        <w:rPr>
          <w:sz w:val="24"/>
          <w:szCs w:val="24"/>
        </w:rPr>
        <w:t xml:space="preserve">and taking her to the station, this would not be in the best interest for either the suspect or us due to her condition. I </w:t>
      </w:r>
      <w:r w:rsidRPr="00645759">
        <w:rPr>
          <w:sz w:val="24"/>
          <w:szCs w:val="24"/>
        </w:rPr>
        <w:t xml:space="preserve">would instead interview the female in her house via a contempt interview. </w:t>
      </w:r>
    </w:p>
    <w:p w14:paraId="0D5F9AD6" w14:textId="1E52D13E" w:rsidR="003940CC" w:rsidRDefault="003940CC" w:rsidP="00390264">
      <w:pPr>
        <w:spacing w:line="360" w:lineRule="auto"/>
        <w:rPr>
          <w:sz w:val="24"/>
          <w:szCs w:val="24"/>
        </w:rPr>
      </w:pPr>
    </w:p>
    <w:p w14:paraId="6A320BAA" w14:textId="5963BF3D" w:rsidR="003940CC" w:rsidRPr="009B3AEA" w:rsidRDefault="003940CC" w:rsidP="00390264">
      <w:pPr>
        <w:spacing w:line="360" w:lineRule="auto"/>
        <w:rPr>
          <w:color w:val="auto"/>
          <w:sz w:val="24"/>
          <w:szCs w:val="24"/>
        </w:rPr>
      </w:pPr>
      <w:r w:rsidRPr="009B3AEA">
        <w:rPr>
          <w:color w:val="auto"/>
          <w:sz w:val="24"/>
          <w:szCs w:val="24"/>
          <w:lang w:val="en"/>
        </w:rPr>
        <w:t>UKESSAY states that “Discretion also gives police the ability to take alternative action with some minor matters such as public disorder offences. When circumstances surrounding offences are taken into account, discretion can and should be considered in many of these cases.”</w:t>
      </w:r>
    </w:p>
    <w:p w14:paraId="272A67CB" w14:textId="77777777" w:rsidR="000E09CD" w:rsidRPr="00645759" w:rsidRDefault="000E09CD" w:rsidP="00390264">
      <w:pPr>
        <w:spacing w:line="360" w:lineRule="auto"/>
        <w:rPr>
          <w:sz w:val="24"/>
          <w:szCs w:val="24"/>
        </w:rPr>
      </w:pPr>
    </w:p>
    <w:p w14:paraId="20DC97F0" w14:textId="77777777" w:rsidR="000E09CD" w:rsidRPr="00645759" w:rsidRDefault="000E09CD" w:rsidP="00390264">
      <w:pPr>
        <w:spacing w:line="360" w:lineRule="auto"/>
        <w:rPr>
          <w:sz w:val="24"/>
          <w:szCs w:val="24"/>
        </w:rPr>
      </w:pPr>
      <w:r w:rsidRPr="00645759">
        <w:rPr>
          <w:sz w:val="24"/>
          <w:szCs w:val="24"/>
        </w:rPr>
        <w:t xml:space="preserve">We interviewed the female whilst following all the guidelines in relation to a contempt interview and also explained the rights and entitlements the female has before starting the interview. During the interview the female had denied hitting the male and due to the lack of information and supporting witnesses we had no evidence of the offence being committed. </w:t>
      </w:r>
    </w:p>
    <w:p w14:paraId="49BD86B6" w14:textId="77777777" w:rsidR="000E09CD" w:rsidRPr="00645759" w:rsidRDefault="000E09CD" w:rsidP="00390264">
      <w:pPr>
        <w:spacing w:line="360" w:lineRule="auto"/>
        <w:rPr>
          <w:sz w:val="24"/>
          <w:szCs w:val="24"/>
        </w:rPr>
      </w:pPr>
    </w:p>
    <w:p w14:paraId="06E5DA9F" w14:textId="1F286E6F" w:rsidR="000E09CD" w:rsidRPr="00645759" w:rsidRDefault="000E09CD" w:rsidP="00390264">
      <w:pPr>
        <w:spacing w:line="360" w:lineRule="auto"/>
        <w:rPr>
          <w:sz w:val="24"/>
          <w:szCs w:val="24"/>
        </w:rPr>
      </w:pPr>
      <w:r w:rsidRPr="00645759">
        <w:rPr>
          <w:sz w:val="24"/>
          <w:szCs w:val="24"/>
        </w:rPr>
        <w:lastRenderedPageBreak/>
        <w:t>Due to the lack of evidence we could no longer investigate the offence and the victim not will</w:t>
      </w:r>
      <w:r w:rsidR="00187F55">
        <w:rPr>
          <w:sz w:val="24"/>
          <w:szCs w:val="24"/>
        </w:rPr>
        <w:t>ing to support police action our</w:t>
      </w:r>
      <w:r w:rsidRPr="00645759">
        <w:rPr>
          <w:sz w:val="24"/>
          <w:szCs w:val="24"/>
        </w:rPr>
        <w:t xml:space="preserve"> attention then switched to safeguarding. We could not leave the two at the premises even though we had no powers to remover either of them. We decided the best course of action would be to try and get the male to a safe location away and give the pair a cooling off period. </w:t>
      </w:r>
    </w:p>
    <w:p w14:paraId="3B00CBD2" w14:textId="77777777" w:rsidR="000E09CD" w:rsidRPr="00645759" w:rsidRDefault="000E09CD" w:rsidP="00390264">
      <w:pPr>
        <w:spacing w:line="360" w:lineRule="auto"/>
        <w:rPr>
          <w:sz w:val="24"/>
          <w:szCs w:val="24"/>
        </w:rPr>
      </w:pPr>
    </w:p>
    <w:p w14:paraId="28980AC3" w14:textId="77777777" w:rsidR="000E09CD" w:rsidRPr="00645759" w:rsidRDefault="000E09CD" w:rsidP="00390264">
      <w:pPr>
        <w:spacing w:line="360" w:lineRule="auto"/>
        <w:rPr>
          <w:sz w:val="24"/>
          <w:szCs w:val="24"/>
        </w:rPr>
      </w:pPr>
      <w:r w:rsidRPr="00645759">
        <w:rPr>
          <w:sz w:val="24"/>
          <w:szCs w:val="24"/>
        </w:rPr>
        <w:t xml:space="preserve">After speaking to male he confirmed it would be best if he left instead of his daughter due to her being pregnant. I had an obligation to safeguard the male and make sure I did everything I could to support him. I also discussed if he would give me consent to put a public protection notice in for his which would give him access to further support for his housing and mental health. I have then taken the male to friends address in close by. I have spoken with the male’s friend who was happy for him to stay at his address until either the male found a new address or his daughter allowing him back into the house. </w:t>
      </w:r>
    </w:p>
    <w:p w14:paraId="6BE19BA7" w14:textId="77777777" w:rsidR="000E09CD" w:rsidRPr="00645759" w:rsidRDefault="000E09CD" w:rsidP="00390264">
      <w:pPr>
        <w:spacing w:line="360" w:lineRule="auto"/>
        <w:rPr>
          <w:sz w:val="24"/>
          <w:szCs w:val="24"/>
        </w:rPr>
      </w:pPr>
    </w:p>
    <w:p w14:paraId="491D3414" w14:textId="77777777" w:rsidR="000E09CD" w:rsidRPr="00645759" w:rsidRDefault="000E09CD" w:rsidP="00390264">
      <w:pPr>
        <w:spacing w:line="360" w:lineRule="auto"/>
        <w:rPr>
          <w:sz w:val="24"/>
          <w:szCs w:val="24"/>
        </w:rPr>
      </w:pPr>
      <w:r w:rsidRPr="00645759">
        <w:rPr>
          <w:sz w:val="24"/>
          <w:szCs w:val="24"/>
        </w:rPr>
        <w:t>I have recorded the male’s decision to not support police action via my electronic pocket notebook. This has then been attached to the occurrence on NICHE. I have then recorded the decisions I have made on the occurrence via NICHE. I have also captured the incident and the information provided to me on my body worn camera which I have also uploaded to our system.</w:t>
      </w:r>
    </w:p>
    <w:p w14:paraId="0063B804" w14:textId="77777777" w:rsidR="000E09CD" w:rsidRPr="00645759" w:rsidRDefault="000E09CD" w:rsidP="00390264">
      <w:pPr>
        <w:spacing w:line="360" w:lineRule="auto"/>
        <w:rPr>
          <w:sz w:val="24"/>
          <w:szCs w:val="24"/>
        </w:rPr>
      </w:pPr>
    </w:p>
    <w:p w14:paraId="0C970F47" w14:textId="319BC707" w:rsidR="000E09CD" w:rsidRDefault="000E09CD" w:rsidP="00390264">
      <w:pPr>
        <w:spacing w:line="360" w:lineRule="auto"/>
      </w:pPr>
      <w:r w:rsidRPr="00645759">
        <w:rPr>
          <w:sz w:val="24"/>
          <w:szCs w:val="24"/>
        </w:rPr>
        <w:t>So to conclude what I have done was on approach of the incident I have gone through the NATIONAL DECSION MAKING MODULE and tried to gain as much i</w:t>
      </w:r>
      <w:r w:rsidR="00187F55">
        <w:rPr>
          <w:sz w:val="24"/>
          <w:szCs w:val="24"/>
        </w:rPr>
        <w:t>nformation prior to attending so</w:t>
      </w:r>
      <w:r w:rsidRPr="00645759">
        <w:rPr>
          <w:sz w:val="24"/>
          <w:szCs w:val="24"/>
        </w:rPr>
        <w:t xml:space="preserve"> I could plan my approach. I have then spoken with the two individuals to gain as much information as I could about what had happened at the address. With this information I have then gone through the national decision making module again this time with the new information I have received to identify my next course of action. I have conducted an investigation into the incident and also used my officer’s discretion on how I dealt the persons involved. After investigating the offence and concluding there was no further enquiries being available I have then made a record of my decision on our NICHE system. I have also recorded the encounter on my body worn camera.  </w:t>
      </w:r>
    </w:p>
    <w:p w14:paraId="4DB4B4FE" w14:textId="77777777" w:rsidR="00B011E8" w:rsidRPr="00450C83" w:rsidRDefault="00B011E8" w:rsidP="003C458C">
      <w:pPr>
        <w:jc w:val="both"/>
        <w:rPr>
          <w:b/>
          <w:sz w:val="24"/>
          <w:szCs w:val="24"/>
        </w:rPr>
      </w:pP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418772C3" w:rsidR="00A93A25" w:rsidRDefault="00A93A25">
      <w:pPr>
        <w:overflowPunct/>
        <w:autoSpaceDE/>
        <w:autoSpaceDN/>
        <w:adjustRightInd/>
        <w:textAlignment w:val="auto"/>
        <w:rPr>
          <w:sz w:val="24"/>
          <w:szCs w:val="24"/>
        </w:rPr>
      </w:pPr>
      <w:r>
        <w:rPr>
          <w:sz w:val="24"/>
          <w:szCs w:val="24"/>
        </w:rPr>
        <w:br w:type="page"/>
      </w:r>
    </w:p>
    <w:p w14:paraId="3B137490" w14:textId="7FFCCF16" w:rsidR="00A93A25" w:rsidRDefault="00A93A25" w:rsidP="40D6E10B">
      <w:pPr>
        <w:ind w:right="237"/>
        <w:jc w:val="center"/>
        <w:rPr>
          <w:b/>
          <w:bCs/>
          <w:color w:val="auto"/>
          <w:sz w:val="22"/>
          <w:szCs w:val="22"/>
          <w:highlight w:val="yellow"/>
        </w:rPr>
      </w:pPr>
      <w:r w:rsidRPr="40D6E10B">
        <w:rPr>
          <w:b/>
          <w:bCs/>
          <w:color w:val="auto"/>
          <w:sz w:val="22"/>
          <w:szCs w:val="22"/>
        </w:rPr>
        <w:lastRenderedPageBreak/>
        <w:t xml:space="preserve">Task </w:t>
      </w:r>
      <w:r w:rsidR="4801AE26" w:rsidRPr="40D6E10B">
        <w:rPr>
          <w:b/>
          <w:bCs/>
          <w:color w:val="auto"/>
          <w:sz w:val="22"/>
          <w:szCs w:val="22"/>
        </w:rPr>
        <w:t>5</w:t>
      </w:r>
    </w:p>
    <w:p w14:paraId="746B7D8B" w14:textId="77777777" w:rsidR="00A93A25" w:rsidRDefault="00A93A25" w:rsidP="00A93A25">
      <w:pPr>
        <w:ind w:right="237"/>
        <w:jc w:val="center"/>
        <w:rPr>
          <w:color w:val="auto"/>
          <w:sz w:val="22"/>
          <w:szCs w:val="22"/>
        </w:rPr>
      </w:pPr>
    </w:p>
    <w:p w14:paraId="65A34678" w14:textId="77777777" w:rsidR="00A93A25" w:rsidRDefault="00A93A25" w:rsidP="00A93A25">
      <w:pPr>
        <w:ind w:right="237"/>
        <w:jc w:val="both"/>
        <w:rPr>
          <w:b/>
          <w:color w:val="auto"/>
          <w:sz w:val="24"/>
          <w:szCs w:val="24"/>
        </w:rPr>
      </w:pPr>
      <w:r>
        <w:rPr>
          <w:b/>
          <w:color w:val="auto"/>
          <w:sz w:val="24"/>
          <w:szCs w:val="24"/>
        </w:rPr>
        <w:t xml:space="preserve">Relevant areas of the National Policing Curriculum: </w:t>
      </w:r>
    </w:p>
    <w:p w14:paraId="43D360F5" w14:textId="77777777" w:rsidR="00A93A25" w:rsidRPr="00865008" w:rsidRDefault="00A93A25" w:rsidP="00A93A25">
      <w:pPr>
        <w:ind w:right="237"/>
        <w:jc w:val="both"/>
        <w:rPr>
          <w:b/>
          <w:color w:val="auto"/>
          <w:sz w:val="24"/>
          <w:szCs w:val="24"/>
        </w:rPr>
      </w:pPr>
      <w:r>
        <w:rPr>
          <w:b/>
          <w:color w:val="auto"/>
          <w:sz w:val="24"/>
          <w:szCs w:val="24"/>
        </w:rPr>
        <w:t>Vulnerability and risk, understanding the police constable role, communication skills, decision making and discretion, public protection.</w:t>
      </w:r>
    </w:p>
    <w:p w14:paraId="1F3B6382" w14:textId="77777777" w:rsidR="00A93A25" w:rsidRPr="00270EEB" w:rsidRDefault="00A93A25" w:rsidP="00A93A25">
      <w:pPr>
        <w:ind w:right="237"/>
        <w:jc w:val="both"/>
        <w:rPr>
          <w:sz w:val="24"/>
          <w:szCs w:val="24"/>
        </w:rPr>
      </w:pPr>
    </w:p>
    <w:p w14:paraId="44653729" w14:textId="77777777" w:rsidR="00A93A25" w:rsidRPr="00270EEB" w:rsidRDefault="00A93A25" w:rsidP="00A93A25">
      <w:pPr>
        <w:ind w:right="23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w:t>
      </w:r>
      <w:r w:rsidRPr="00712E6F">
        <w:rPr>
          <w:sz w:val="24"/>
          <w:szCs w:val="24"/>
        </w:rPr>
        <w:t xml:space="preserve">in </w:t>
      </w:r>
      <w:r w:rsidRPr="000B1E96">
        <w:rPr>
          <w:sz w:val="24"/>
          <w:szCs w:val="24"/>
        </w:rPr>
        <w:t xml:space="preserve">which you </w:t>
      </w:r>
      <w:r>
        <w:rPr>
          <w:sz w:val="24"/>
          <w:szCs w:val="24"/>
        </w:rPr>
        <w:t>played a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A01FDED" w14:textId="77777777" w:rsidR="00A93A25" w:rsidRPr="00270EEB" w:rsidRDefault="00A93A25" w:rsidP="00A93A25">
      <w:pPr>
        <w:ind w:right="237"/>
        <w:jc w:val="both"/>
        <w:rPr>
          <w:sz w:val="24"/>
          <w:szCs w:val="24"/>
        </w:rPr>
      </w:pPr>
    </w:p>
    <w:p w14:paraId="39776BBA" w14:textId="77777777" w:rsidR="00A93A25" w:rsidRPr="00270EEB" w:rsidRDefault="00A93A25" w:rsidP="00A93A2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A93A25" w:rsidRPr="00270EEB" w14:paraId="15159D09" w14:textId="77777777" w:rsidTr="004E243D">
        <w:tc>
          <w:tcPr>
            <w:tcW w:w="10188" w:type="dxa"/>
            <w:shd w:val="clear" w:color="auto" w:fill="auto"/>
          </w:tcPr>
          <w:p w14:paraId="356C9783" w14:textId="77777777" w:rsidR="00A93A25" w:rsidRDefault="00A93A25" w:rsidP="004E243D">
            <w:pPr>
              <w:ind w:right="237"/>
              <w:rPr>
                <w:sz w:val="24"/>
                <w:szCs w:val="24"/>
              </w:rPr>
            </w:pPr>
          </w:p>
          <w:p w14:paraId="21FD475F" w14:textId="77777777" w:rsidR="00A93A25" w:rsidRPr="00270EEB" w:rsidRDefault="00A93A25" w:rsidP="004E243D">
            <w:pPr>
              <w:ind w:right="237"/>
              <w:jc w:val="both"/>
              <w:rPr>
                <w:sz w:val="24"/>
                <w:szCs w:val="24"/>
              </w:rPr>
            </w:pPr>
            <w:r w:rsidRPr="5848403C">
              <w:rPr>
                <w:b/>
                <w:bCs/>
                <w:sz w:val="24"/>
                <w:szCs w:val="24"/>
              </w:rPr>
              <w:t>Give a brief description</w:t>
            </w:r>
            <w:r w:rsidRPr="5848403C">
              <w:rPr>
                <w:sz w:val="24"/>
                <w:szCs w:val="24"/>
              </w:rPr>
              <w:t xml:space="preserve"> of the incident including social and legislative contexts and any relevant cultural, ethnicity and language issues. </w:t>
            </w:r>
          </w:p>
          <w:p w14:paraId="0CA7C5A1" w14:textId="77777777" w:rsidR="00A93A25" w:rsidRDefault="00A93A25" w:rsidP="004E243D">
            <w:pPr>
              <w:ind w:right="237"/>
              <w:rPr>
                <w:sz w:val="24"/>
                <w:szCs w:val="24"/>
              </w:rPr>
            </w:pPr>
          </w:p>
          <w:p w14:paraId="1B557B38" w14:textId="77777777" w:rsidR="00A93A25" w:rsidRDefault="00A93A25" w:rsidP="004E243D">
            <w:pPr>
              <w:ind w:right="237"/>
              <w:jc w:val="both"/>
              <w:rPr>
                <w:sz w:val="24"/>
                <w:szCs w:val="24"/>
              </w:rPr>
            </w:pPr>
            <w:r w:rsidRPr="5848403C">
              <w:rPr>
                <w:b/>
                <w:bCs/>
                <w:sz w:val="24"/>
                <w:szCs w:val="24"/>
              </w:rPr>
              <w:t>Review</w:t>
            </w:r>
            <w:r w:rsidRPr="5848403C">
              <w:rPr>
                <w:sz w:val="24"/>
                <w:szCs w:val="24"/>
              </w:rPr>
              <w:t xml:space="preserve"> the fundamental elements of effective communication used (verbal, non-verbal, active listening skills, open and closed questions, building rapport and negotiation skills).</w:t>
            </w:r>
          </w:p>
          <w:p w14:paraId="3964E2FE" w14:textId="77777777" w:rsidR="00A93A25" w:rsidRDefault="00A93A25" w:rsidP="004E243D">
            <w:pPr>
              <w:ind w:right="237"/>
              <w:jc w:val="both"/>
              <w:rPr>
                <w:sz w:val="24"/>
                <w:szCs w:val="24"/>
              </w:rPr>
            </w:pPr>
          </w:p>
          <w:p w14:paraId="6E650755" w14:textId="77777777" w:rsidR="00A93A25" w:rsidRDefault="00A93A25" w:rsidP="004E243D">
            <w:pPr>
              <w:ind w:right="237"/>
              <w:jc w:val="both"/>
              <w:rPr>
                <w:sz w:val="24"/>
                <w:szCs w:val="24"/>
              </w:rPr>
            </w:pPr>
            <w:r w:rsidRPr="5848403C">
              <w:rPr>
                <w:b/>
                <w:bCs/>
                <w:sz w:val="24"/>
                <w:szCs w:val="24"/>
              </w:rPr>
              <w:t xml:space="preserve">Explain </w:t>
            </w:r>
            <w:r w:rsidRPr="5848403C">
              <w:rPr>
                <w:sz w:val="24"/>
                <w:szCs w:val="24"/>
              </w:rPr>
              <w:t xml:space="preserve">your considerations in relation to vulnerability and your responsibilities for safeguarding individuals involved. Outline the police role in managing these factors to reduce risk. (Consider the personal vulnerabilities of the individuals involved, including situational/environmental factors that can result in risk or harm). </w:t>
            </w:r>
          </w:p>
          <w:p w14:paraId="34D738A6" w14:textId="77777777" w:rsidR="00A93A25" w:rsidRDefault="00A93A25" w:rsidP="004E243D">
            <w:pPr>
              <w:ind w:right="237"/>
              <w:jc w:val="both"/>
              <w:rPr>
                <w:sz w:val="24"/>
                <w:szCs w:val="24"/>
              </w:rPr>
            </w:pPr>
          </w:p>
          <w:p w14:paraId="3FA4FA04" w14:textId="77777777" w:rsidR="00A93A25" w:rsidRPr="00270EEB" w:rsidRDefault="00A93A25" w:rsidP="004E243D">
            <w:pPr>
              <w:ind w:right="237"/>
              <w:jc w:val="both"/>
              <w:rPr>
                <w:sz w:val="24"/>
                <w:szCs w:val="24"/>
              </w:rPr>
            </w:pPr>
            <w:r w:rsidRPr="5848403C">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1850C2" w14:textId="77777777" w:rsidR="00A93A25" w:rsidRPr="00270EEB" w:rsidRDefault="00A93A25" w:rsidP="004E243D">
            <w:pPr>
              <w:ind w:right="237"/>
              <w:jc w:val="both"/>
              <w:rPr>
                <w:sz w:val="24"/>
                <w:szCs w:val="24"/>
              </w:rPr>
            </w:pPr>
          </w:p>
          <w:p w14:paraId="3ADEEC22" w14:textId="77777777" w:rsidR="00A93A25" w:rsidRPr="00270EEB" w:rsidRDefault="00A93A25" w:rsidP="004E243D">
            <w:pPr>
              <w:ind w:right="237"/>
              <w:jc w:val="both"/>
              <w:rPr>
                <w:sz w:val="24"/>
                <w:szCs w:val="24"/>
              </w:rPr>
            </w:pPr>
            <w:r w:rsidRPr="5848403C">
              <w:rPr>
                <w:sz w:val="24"/>
                <w:szCs w:val="24"/>
              </w:rPr>
              <w:t xml:space="preserve">1500 words </w:t>
            </w:r>
            <w:r w:rsidRPr="5848403C">
              <w:rPr>
                <w:i/>
                <w:iCs/>
                <w:sz w:val="24"/>
                <w:szCs w:val="24"/>
              </w:rPr>
              <w:t>(+/- 10%: include your actual word count at the end of each section)</w:t>
            </w:r>
          </w:p>
        </w:tc>
      </w:tr>
    </w:tbl>
    <w:p w14:paraId="79361D16" w14:textId="77777777" w:rsidR="00A93A25" w:rsidRPr="00270EEB" w:rsidRDefault="00A93A25" w:rsidP="00A93A25">
      <w:pPr>
        <w:ind w:right="237"/>
        <w:jc w:val="both"/>
        <w:rPr>
          <w:sz w:val="24"/>
          <w:szCs w:val="24"/>
        </w:rPr>
      </w:pPr>
    </w:p>
    <w:p w14:paraId="2C06C563" w14:textId="77777777" w:rsidR="00A93A25" w:rsidRPr="00450C83" w:rsidRDefault="00A93A25" w:rsidP="00A93A25">
      <w:pPr>
        <w:ind w:right="237"/>
        <w:jc w:val="both"/>
        <w:rPr>
          <w:b/>
          <w:sz w:val="24"/>
          <w:szCs w:val="24"/>
        </w:rPr>
      </w:pPr>
      <w:r w:rsidRPr="00450C83">
        <w:rPr>
          <w:b/>
          <w:sz w:val="24"/>
          <w:szCs w:val="24"/>
        </w:rPr>
        <w:t>ANSWER:</w:t>
      </w:r>
    </w:p>
    <w:p w14:paraId="1ACF2C20" w14:textId="77777777" w:rsidR="00A93A25" w:rsidRPr="00270EEB" w:rsidRDefault="00A93A25" w:rsidP="00A93A25">
      <w:pPr>
        <w:ind w:right="237"/>
        <w:jc w:val="both"/>
        <w:rPr>
          <w:sz w:val="24"/>
          <w:szCs w:val="24"/>
        </w:rPr>
      </w:pPr>
    </w:p>
    <w:p w14:paraId="762F9E33" w14:textId="77777777" w:rsidR="00EF0E1E" w:rsidRPr="00187F55" w:rsidRDefault="00EF0E1E" w:rsidP="00187F55">
      <w:pPr>
        <w:spacing w:line="360" w:lineRule="auto"/>
        <w:rPr>
          <w:sz w:val="24"/>
          <w:szCs w:val="24"/>
        </w:rPr>
      </w:pPr>
      <w:r w:rsidRPr="00187F55">
        <w:rPr>
          <w:sz w:val="24"/>
          <w:szCs w:val="24"/>
        </w:rPr>
        <w:t xml:space="preserve">To answer this question I will be referring to two incidents I have dealt with. First one involved a female who had received threating and abusive messages from her ex-partner the other incident involved another female who had been assaulted by her ex-partner. I will be giving a brief overview of the situation and the process I had to follow and considerations I had to think of when resolving the issues. </w:t>
      </w:r>
    </w:p>
    <w:p w14:paraId="1BD50F3A" w14:textId="77777777" w:rsidR="00EF0E1E" w:rsidRPr="00187F55" w:rsidRDefault="00EF0E1E" w:rsidP="00187F55">
      <w:pPr>
        <w:spacing w:line="360" w:lineRule="auto"/>
        <w:rPr>
          <w:sz w:val="24"/>
          <w:szCs w:val="24"/>
        </w:rPr>
      </w:pPr>
    </w:p>
    <w:p w14:paraId="57B5F1EB" w14:textId="77777777" w:rsidR="00EF0E1E" w:rsidRPr="00187F55" w:rsidRDefault="00EF0E1E" w:rsidP="00187F55">
      <w:pPr>
        <w:spacing w:line="360" w:lineRule="auto"/>
        <w:rPr>
          <w:sz w:val="24"/>
          <w:szCs w:val="24"/>
        </w:rPr>
      </w:pPr>
      <w:r w:rsidRPr="00187F55">
        <w:rPr>
          <w:sz w:val="24"/>
          <w:szCs w:val="24"/>
        </w:rPr>
        <w:t xml:space="preserve">The first incident involved a female who had received death threats from her ex-partner via social media. These threats where very frighten for the female as she believed this male was capable of following through with the threats. The male had threatened to kill the female and also burn her house down. The male also threatened to kill another ex-partner of the female who she has had kids with. He has </w:t>
      </w:r>
      <w:r w:rsidRPr="00187F55">
        <w:rPr>
          <w:sz w:val="24"/>
          <w:szCs w:val="24"/>
        </w:rPr>
        <w:lastRenderedPageBreak/>
        <w:t xml:space="preserve">threatened to crash into her ex-partners car, this frightened her more due to the fact her kids could be in the car. Also in the messages the male had stated he did not care about going to prison and she would need the police to stop him. </w:t>
      </w:r>
    </w:p>
    <w:p w14:paraId="7A0EBA01" w14:textId="77777777" w:rsidR="00EF0E1E" w:rsidRPr="00187F55" w:rsidRDefault="00EF0E1E" w:rsidP="00187F55">
      <w:pPr>
        <w:spacing w:line="360" w:lineRule="auto"/>
        <w:rPr>
          <w:sz w:val="24"/>
          <w:szCs w:val="24"/>
        </w:rPr>
      </w:pPr>
    </w:p>
    <w:p w14:paraId="2202BF50" w14:textId="77777777" w:rsidR="00EF0E1E" w:rsidRPr="00187F55" w:rsidRDefault="00EF0E1E" w:rsidP="00187F55">
      <w:pPr>
        <w:spacing w:line="360" w:lineRule="auto"/>
        <w:rPr>
          <w:sz w:val="24"/>
          <w:szCs w:val="24"/>
        </w:rPr>
      </w:pPr>
      <w:r w:rsidRPr="00187F55">
        <w:rPr>
          <w:sz w:val="24"/>
          <w:szCs w:val="24"/>
        </w:rPr>
        <w:t xml:space="preserve">When I spoke to the female she was extremely frightened, she had received these messages throughout the night and they were getting more graphic every time. I had to use appropriate questions at the time to get as much information I could from the woman about her ex-partner. Every time I asked her a question about him it was making her more and more upset. I decided to stop discussing about the male for the time being and focus on what safeguarding measures I could put in place for her. </w:t>
      </w:r>
    </w:p>
    <w:p w14:paraId="5E7218C8" w14:textId="77777777" w:rsidR="00EF0E1E" w:rsidRPr="00187F55" w:rsidRDefault="00EF0E1E" w:rsidP="00187F55">
      <w:pPr>
        <w:spacing w:line="360" w:lineRule="auto"/>
        <w:rPr>
          <w:sz w:val="24"/>
          <w:szCs w:val="24"/>
        </w:rPr>
      </w:pPr>
    </w:p>
    <w:p w14:paraId="5A2D9DC0" w14:textId="77777777" w:rsidR="00EF0E1E" w:rsidRPr="00187F55" w:rsidRDefault="00EF0E1E" w:rsidP="00187F55">
      <w:pPr>
        <w:spacing w:line="360" w:lineRule="auto"/>
        <w:rPr>
          <w:sz w:val="24"/>
          <w:szCs w:val="24"/>
        </w:rPr>
      </w:pPr>
      <w:r w:rsidRPr="00187F55">
        <w:rPr>
          <w:sz w:val="24"/>
          <w:szCs w:val="24"/>
        </w:rPr>
        <w:t xml:space="preserve">When I started to discuss safeguarding and the options she had available this calmed her down and made her feel more protected. This allowed me to gain more information about the relationship her and her ex-partner had. I discovered it was a violent relationship where she felt too scared in the past to report him to the police. I reassured her I would do everything I possibly could to put measures in place to support and protect her. </w:t>
      </w:r>
    </w:p>
    <w:p w14:paraId="2309BA93" w14:textId="77777777" w:rsidR="00EF0E1E" w:rsidRPr="00187F55" w:rsidRDefault="00EF0E1E" w:rsidP="00187F55">
      <w:pPr>
        <w:spacing w:line="360" w:lineRule="auto"/>
        <w:rPr>
          <w:sz w:val="24"/>
          <w:szCs w:val="24"/>
        </w:rPr>
      </w:pPr>
    </w:p>
    <w:p w14:paraId="47475B7D" w14:textId="77777777" w:rsidR="00EF0E1E" w:rsidRPr="00187F55" w:rsidRDefault="00EF0E1E" w:rsidP="00187F55">
      <w:pPr>
        <w:spacing w:line="360" w:lineRule="auto"/>
        <w:rPr>
          <w:sz w:val="24"/>
          <w:szCs w:val="24"/>
        </w:rPr>
      </w:pPr>
      <w:r w:rsidRPr="00187F55">
        <w:rPr>
          <w:sz w:val="24"/>
          <w:szCs w:val="24"/>
        </w:rPr>
        <w:t>As a police constable it is my responsibility to safeguard any vulnerable persons. It is a key part of the south wales police ethics. I had a responsibility to the female to try and mitigate the risk to her and her family. It is the police responsibility to identify and protect any vulnerable persons that the police come into contact with. It is also their responsibility to mitigate any risks towards that individual.</w:t>
      </w:r>
    </w:p>
    <w:p w14:paraId="178DAC32" w14:textId="77777777" w:rsidR="00EF0E1E" w:rsidRPr="00187F55" w:rsidRDefault="00EF0E1E" w:rsidP="00187F55">
      <w:pPr>
        <w:spacing w:line="360" w:lineRule="auto"/>
        <w:rPr>
          <w:sz w:val="24"/>
          <w:szCs w:val="24"/>
        </w:rPr>
      </w:pPr>
    </w:p>
    <w:p w14:paraId="3113AF37" w14:textId="77777777" w:rsidR="00EF0E1E" w:rsidRPr="00187F55" w:rsidRDefault="00EF0E1E" w:rsidP="00187F55">
      <w:pPr>
        <w:spacing w:line="360" w:lineRule="auto"/>
        <w:rPr>
          <w:sz w:val="24"/>
          <w:szCs w:val="24"/>
        </w:rPr>
      </w:pPr>
      <w:r w:rsidRPr="00187F55">
        <w:rPr>
          <w:sz w:val="24"/>
          <w:szCs w:val="24"/>
        </w:rPr>
        <w:t>Whilst dealing with this incident I went through the THRIVE approach to identify vulnerability and the risks towards that individual and also resolve the situation. By using this approach I was able to identify there was a threat of violence due to the messages she had received. Also I identified there was a potential for the threat occurring due to the female believing the threat to be real.</w:t>
      </w:r>
    </w:p>
    <w:p w14:paraId="5B359B88" w14:textId="77777777" w:rsidR="00EF0E1E" w:rsidRPr="00187F55" w:rsidRDefault="00EF0E1E" w:rsidP="00187F55">
      <w:pPr>
        <w:spacing w:line="360" w:lineRule="auto"/>
        <w:rPr>
          <w:sz w:val="24"/>
          <w:szCs w:val="24"/>
        </w:rPr>
      </w:pPr>
    </w:p>
    <w:p w14:paraId="329CA658" w14:textId="77777777" w:rsidR="00EF0E1E" w:rsidRPr="00187F55" w:rsidRDefault="00EF0E1E" w:rsidP="00187F55">
      <w:pPr>
        <w:spacing w:line="360" w:lineRule="auto"/>
        <w:rPr>
          <w:sz w:val="24"/>
          <w:szCs w:val="24"/>
        </w:rPr>
      </w:pPr>
      <w:r w:rsidRPr="00187F55">
        <w:rPr>
          <w:sz w:val="24"/>
          <w:szCs w:val="24"/>
        </w:rPr>
        <w:t xml:space="preserve">Due to this incident happening through the night, the victim was tired and emotional I decided the best option would be to gather the victim’s first account. After I gathered the victims first account I decided the best option would be to arrest the male to </w:t>
      </w:r>
      <w:r w:rsidRPr="00187F55">
        <w:rPr>
          <w:sz w:val="24"/>
          <w:szCs w:val="24"/>
        </w:rPr>
        <w:lastRenderedPageBreak/>
        <w:t>safeguard the victim. This made the victim feel a bit more safe knowing the male would be in custody. This action allowed the victim to rest and calm down this would allow officers later in the day to gain a statement from the victim.</w:t>
      </w:r>
    </w:p>
    <w:p w14:paraId="3EA65410" w14:textId="77777777" w:rsidR="00EF0E1E" w:rsidRPr="00187F55" w:rsidRDefault="00EF0E1E" w:rsidP="00187F55">
      <w:pPr>
        <w:spacing w:line="360" w:lineRule="auto"/>
        <w:rPr>
          <w:sz w:val="24"/>
          <w:szCs w:val="24"/>
        </w:rPr>
      </w:pPr>
    </w:p>
    <w:p w14:paraId="0DF3B857" w14:textId="77777777" w:rsidR="00EF0E1E" w:rsidRPr="00187F55" w:rsidRDefault="00EF0E1E" w:rsidP="00187F55">
      <w:pPr>
        <w:spacing w:line="360" w:lineRule="auto"/>
        <w:rPr>
          <w:sz w:val="24"/>
          <w:szCs w:val="24"/>
        </w:rPr>
      </w:pPr>
      <w:r w:rsidRPr="00187F55">
        <w:rPr>
          <w:sz w:val="24"/>
          <w:szCs w:val="24"/>
        </w:rPr>
        <w:t xml:space="preserve">The second incident involved a female who had been assaulted by her partner. The incident was a female who had been found by paramedics on the side of road in severe pain. When the paramedic spoke to the female she was refusing to tell him who had assaulted her but she did mention it was her partner who had kicked her in the ribs. </w:t>
      </w:r>
    </w:p>
    <w:p w14:paraId="59F3A2DE" w14:textId="77777777" w:rsidR="00EF0E1E" w:rsidRPr="00187F55" w:rsidRDefault="00EF0E1E" w:rsidP="00187F55">
      <w:pPr>
        <w:spacing w:line="360" w:lineRule="auto"/>
        <w:rPr>
          <w:sz w:val="24"/>
          <w:szCs w:val="24"/>
        </w:rPr>
      </w:pPr>
    </w:p>
    <w:p w14:paraId="72BC0081" w14:textId="77777777" w:rsidR="00EF0E1E" w:rsidRPr="00187F55" w:rsidRDefault="00EF0E1E" w:rsidP="00187F55">
      <w:pPr>
        <w:spacing w:line="360" w:lineRule="auto"/>
        <w:rPr>
          <w:sz w:val="24"/>
          <w:szCs w:val="24"/>
        </w:rPr>
      </w:pPr>
      <w:r w:rsidRPr="00187F55">
        <w:rPr>
          <w:sz w:val="24"/>
          <w:szCs w:val="24"/>
        </w:rPr>
        <w:t xml:space="preserve">Once I got to the location I had to prioritise the safety and wellbeing of the victim before starting my investigation, the victim was refusing to go to hospital despite not being able to stand and in severe pain. I had to negotiate with the victim to try and persuade her to go to the hospital as I had no powers to force her to hospital. The victim eventually agreed and was taken to the local hospital via the paramedics. </w:t>
      </w:r>
    </w:p>
    <w:p w14:paraId="316C373F" w14:textId="77777777" w:rsidR="00EF0E1E" w:rsidRPr="00187F55" w:rsidRDefault="00EF0E1E" w:rsidP="00187F55">
      <w:pPr>
        <w:spacing w:line="360" w:lineRule="auto"/>
        <w:rPr>
          <w:sz w:val="24"/>
          <w:szCs w:val="24"/>
        </w:rPr>
      </w:pPr>
    </w:p>
    <w:p w14:paraId="1F903266" w14:textId="77777777" w:rsidR="00EF0E1E" w:rsidRPr="00187F55" w:rsidRDefault="00EF0E1E" w:rsidP="00187F55">
      <w:pPr>
        <w:spacing w:line="360" w:lineRule="auto"/>
        <w:rPr>
          <w:sz w:val="24"/>
          <w:szCs w:val="24"/>
        </w:rPr>
      </w:pPr>
      <w:r w:rsidRPr="00187F55">
        <w:rPr>
          <w:sz w:val="24"/>
          <w:szCs w:val="24"/>
        </w:rPr>
        <w:t xml:space="preserve">Once at the hospital it was vital that I did not leave the victim as I had the responsibility of safeguarding her. I also had a duty to investigate what had happened to her despite the victim refusing to cooperate with me. At the hospital staff feared she may have sustained multiple broken ribs. </w:t>
      </w:r>
    </w:p>
    <w:p w14:paraId="79EA239B" w14:textId="77777777" w:rsidR="00EF0E1E" w:rsidRPr="00187F55" w:rsidRDefault="00EF0E1E" w:rsidP="00187F55">
      <w:pPr>
        <w:spacing w:line="360" w:lineRule="auto"/>
        <w:rPr>
          <w:sz w:val="24"/>
          <w:szCs w:val="24"/>
        </w:rPr>
      </w:pPr>
    </w:p>
    <w:p w14:paraId="2664E620" w14:textId="77777777" w:rsidR="00EF0E1E" w:rsidRPr="00187F55" w:rsidRDefault="00EF0E1E" w:rsidP="00187F55">
      <w:pPr>
        <w:spacing w:line="360" w:lineRule="auto"/>
        <w:rPr>
          <w:sz w:val="24"/>
          <w:szCs w:val="24"/>
        </w:rPr>
      </w:pPr>
      <w:r w:rsidRPr="00187F55">
        <w:rPr>
          <w:sz w:val="24"/>
          <w:szCs w:val="24"/>
        </w:rPr>
        <w:t xml:space="preserve">After the victim was seen by hospital staff I spoke to the victim and negotiated with her to try and get as much information from her as I could. The victim was too frightened to tell me anything as she was scared everyone in the community she was from would see her as a grass.  </w:t>
      </w:r>
    </w:p>
    <w:p w14:paraId="07DD13FF" w14:textId="77777777" w:rsidR="00EF0E1E" w:rsidRPr="00187F55" w:rsidRDefault="00EF0E1E" w:rsidP="00187F55">
      <w:pPr>
        <w:spacing w:line="360" w:lineRule="auto"/>
        <w:rPr>
          <w:sz w:val="24"/>
          <w:szCs w:val="24"/>
        </w:rPr>
      </w:pPr>
    </w:p>
    <w:p w14:paraId="4754E438" w14:textId="77777777" w:rsidR="00EF0E1E" w:rsidRPr="00187F55" w:rsidRDefault="00EF0E1E" w:rsidP="00187F55">
      <w:pPr>
        <w:spacing w:line="360" w:lineRule="auto"/>
        <w:rPr>
          <w:sz w:val="24"/>
          <w:szCs w:val="24"/>
        </w:rPr>
      </w:pPr>
      <w:r w:rsidRPr="00187F55">
        <w:rPr>
          <w:sz w:val="24"/>
          <w:szCs w:val="24"/>
        </w:rPr>
        <w:t>I had a duty to try and get as much information so I could effectively investigate what has gone on allowing me to try and prevent any further injury coming to the victim. After a while the victim agreed to supply me with a first account explaining what had happened. I explained to the victim that I would need to capture this on body worn camera as this allows me to investigate even though the victim was not supporting prosecution.</w:t>
      </w:r>
    </w:p>
    <w:p w14:paraId="1EC4163B" w14:textId="77777777" w:rsidR="00EF0E1E" w:rsidRPr="00187F55" w:rsidRDefault="00EF0E1E" w:rsidP="00187F55">
      <w:pPr>
        <w:spacing w:line="360" w:lineRule="auto"/>
        <w:rPr>
          <w:sz w:val="24"/>
          <w:szCs w:val="24"/>
        </w:rPr>
      </w:pPr>
    </w:p>
    <w:p w14:paraId="63959FC3" w14:textId="77777777" w:rsidR="00EF0E1E" w:rsidRPr="00187F55" w:rsidRDefault="00EF0E1E" w:rsidP="00187F55">
      <w:pPr>
        <w:spacing w:line="360" w:lineRule="auto"/>
        <w:rPr>
          <w:sz w:val="24"/>
          <w:szCs w:val="24"/>
        </w:rPr>
      </w:pPr>
      <w:r w:rsidRPr="00187F55">
        <w:rPr>
          <w:sz w:val="24"/>
          <w:szCs w:val="24"/>
        </w:rPr>
        <w:lastRenderedPageBreak/>
        <w:t>The victim had disclosed to me that her partner had messaged her to meet him at a location and when they met up with conversation started off great but quickly changed and they got into a verbal argument. The victim disclosed this argument was due to the suspect accusing her of cheating on him. During this argument the victim has stood up to walk away at this point the suspect has kicked the victim with force to the ribs, this has caused the victim to fall to the floor.</w:t>
      </w:r>
    </w:p>
    <w:p w14:paraId="7E1EDCDE" w14:textId="77777777" w:rsidR="00EF0E1E" w:rsidRPr="00187F55" w:rsidRDefault="00EF0E1E" w:rsidP="00187F55">
      <w:pPr>
        <w:spacing w:line="360" w:lineRule="auto"/>
        <w:rPr>
          <w:sz w:val="24"/>
          <w:szCs w:val="24"/>
        </w:rPr>
      </w:pPr>
    </w:p>
    <w:p w14:paraId="010C3979" w14:textId="0D20D1D5" w:rsidR="00EF0E1E" w:rsidRPr="00187F55" w:rsidRDefault="00EF0E1E" w:rsidP="00187F55">
      <w:pPr>
        <w:spacing w:line="360" w:lineRule="auto"/>
        <w:rPr>
          <w:sz w:val="24"/>
          <w:szCs w:val="24"/>
        </w:rPr>
      </w:pPr>
      <w:r w:rsidRPr="00187F55">
        <w:rPr>
          <w:sz w:val="24"/>
          <w:szCs w:val="24"/>
        </w:rPr>
        <w:t xml:space="preserve">Whilst getting the first account I had to ask questions about the relationship between the victim and </w:t>
      </w:r>
      <w:r w:rsidR="00405855">
        <w:rPr>
          <w:sz w:val="24"/>
          <w:szCs w:val="24"/>
        </w:rPr>
        <w:t>suspect. I had to be considerate</w:t>
      </w:r>
      <w:r w:rsidRPr="00187F55">
        <w:rPr>
          <w:sz w:val="24"/>
          <w:szCs w:val="24"/>
        </w:rPr>
        <w:t xml:space="preserve"> </w:t>
      </w:r>
      <w:r w:rsidR="00405855">
        <w:rPr>
          <w:sz w:val="24"/>
          <w:szCs w:val="24"/>
        </w:rPr>
        <w:t>with what questions I was asked</w:t>
      </w:r>
      <w:r w:rsidRPr="00187F55">
        <w:rPr>
          <w:sz w:val="24"/>
          <w:szCs w:val="24"/>
        </w:rPr>
        <w:t xml:space="preserve"> due to the victim becoming upset talking about past incidents. The victim had disclosed to officers that during the eight year relationship it had been violent for around 7 of the years. The victim disclosed other incidents were her partner had assaulted her due to him being extremely jealous of her talking to other males. </w:t>
      </w:r>
    </w:p>
    <w:p w14:paraId="4D057E25" w14:textId="77777777" w:rsidR="00EF0E1E" w:rsidRPr="00187F55" w:rsidRDefault="00EF0E1E" w:rsidP="00187F55">
      <w:pPr>
        <w:spacing w:line="360" w:lineRule="auto"/>
        <w:rPr>
          <w:sz w:val="24"/>
          <w:szCs w:val="24"/>
        </w:rPr>
      </w:pPr>
      <w:r w:rsidRPr="00187F55">
        <w:rPr>
          <w:sz w:val="24"/>
          <w:szCs w:val="24"/>
        </w:rPr>
        <w:t>The victim did eventually supply me with a holding statement which would enable me arrest the suspect. The victim also asked if officers could attend her address the next to complete a statement with her as she now wanted to but was in too much pain at the time to complete one.</w:t>
      </w:r>
    </w:p>
    <w:p w14:paraId="66C52B34" w14:textId="77777777" w:rsidR="00EF0E1E" w:rsidRPr="00187F55" w:rsidRDefault="00EF0E1E" w:rsidP="00187F55">
      <w:pPr>
        <w:spacing w:line="360" w:lineRule="auto"/>
        <w:rPr>
          <w:sz w:val="24"/>
          <w:szCs w:val="24"/>
        </w:rPr>
      </w:pPr>
    </w:p>
    <w:p w14:paraId="3517666C" w14:textId="77777777" w:rsidR="00EF0E1E" w:rsidRPr="00187F55" w:rsidRDefault="00EF0E1E" w:rsidP="00187F55">
      <w:pPr>
        <w:spacing w:line="360" w:lineRule="auto"/>
        <w:rPr>
          <w:sz w:val="24"/>
          <w:szCs w:val="24"/>
        </w:rPr>
      </w:pPr>
      <w:r w:rsidRPr="00187F55">
        <w:rPr>
          <w:sz w:val="24"/>
          <w:szCs w:val="24"/>
        </w:rPr>
        <w:t xml:space="preserve">In order to safeguard her I offered to take her to a refuge so if we were unable to locate the suspect he would not be able to find her. The victim declined the offer of the refugee and asked me if I could take her home. I had to negotiate with her to try and get her to stay at a friend’s house for the night. She eventually agreed and due to her no longer wanting to stay at the hospital, I have taken her to her home address for her to gather some items. At the home the witnessed showed me the extra security measure she already has in place due to past abusive relationship. </w:t>
      </w:r>
    </w:p>
    <w:p w14:paraId="5DC112BA" w14:textId="77777777" w:rsidR="00EF0E1E" w:rsidRPr="00187F55" w:rsidRDefault="00EF0E1E" w:rsidP="00187F55">
      <w:pPr>
        <w:spacing w:line="360" w:lineRule="auto"/>
        <w:rPr>
          <w:sz w:val="24"/>
          <w:szCs w:val="24"/>
        </w:rPr>
      </w:pPr>
    </w:p>
    <w:p w14:paraId="52F84D13" w14:textId="77777777" w:rsidR="00EF0E1E" w:rsidRPr="00187F55" w:rsidRDefault="00EF0E1E" w:rsidP="00187F55">
      <w:pPr>
        <w:spacing w:line="360" w:lineRule="auto"/>
        <w:rPr>
          <w:sz w:val="24"/>
          <w:szCs w:val="24"/>
        </w:rPr>
      </w:pPr>
      <w:r w:rsidRPr="00187F55">
        <w:rPr>
          <w:sz w:val="24"/>
          <w:szCs w:val="24"/>
        </w:rPr>
        <w:t>To protect the witness further I have put a public protection notice in for her to try and give her access to further support from agencies which specialise in domestic abuse. I have also had critical markers placed on her home address which will enable call handlers identify that she is a vulnerable person if they receive further calls from the address. This also means if the victim does call but is unable to speak an emergency team will be sent to the address straight away.</w:t>
      </w:r>
    </w:p>
    <w:p w14:paraId="1AB1B423" w14:textId="77777777" w:rsidR="00EF0E1E" w:rsidRPr="00187F55" w:rsidRDefault="00EF0E1E" w:rsidP="00187F55">
      <w:pPr>
        <w:spacing w:line="360" w:lineRule="auto"/>
        <w:rPr>
          <w:sz w:val="24"/>
          <w:szCs w:val="24"/>
        </w:rPr>
      </w:pPr>
    </w:p>
    <w:p w14:paraId="2E585B36" w14:textId="174DF7B5" w:rsidR="00EF0E1E" w:rsidRPr="00187F55" w:rsidRDefault="00EF0E1E" w:rsidP="00187F55">
      <w:pPr>
        <w:spacing w:line="360" w:lineRule="auto"/>
        <w:rPr>
          <w:sz w:val="24"/>
          <w:szCs w:val="24"/>
        </w:rPr>
      </w:pPr>
      <w:r w:rsidRPr="00187F55">
        <w:rPr>
          <w:sz w:val="24"/>
          <w:szCs w:val="24"/>
        </w:rPr>
        <w:lastRenderedPageBreak/>
        <w:t>So to review on what I have done with these two incidents. I have had to use active listening skills when speaking to the both victims. I have also had to show empathy to both victims, this allowed the victims to open up to me and supply me with the information I needed. I have had to identify whether or not the both victims are classed as vulnerable. I have also had to perform my duty as a constable and safeguard the best of my abilities.</w:t>
      </w:r>
      <w:r w:rsidR="00405855">
        <w:rPr>
          <w:sz w:val="24"/>
          <w:szCs w:val="24"/>
        </w:rPr>
        <w:t xml:space="preserve"> I have also had to use my negotiating skills to try and convince the both victim to support police action and to stop any harm coming to them in the future.</w:t>
      </w:r>
    </w:p>
    <w:p w14:paraId="18DC9434" w14:textId="51D3A360" w:rsidR="00A93A25" w:rsidRPr="00270EEB" w:rsidRDefault="00A93A25" w:rsidP="00A93A25">
      <w:pPr>
        <w:ind w:right="237"/>
        <w:jc w:val="both"/>
        <w:rPr>
          <w:sz w:val="24"/>
          <w:szCs w:val="24"/>
        </w:rPr>
      </w:pPr>
    </w:p>
    <w:p w14:paraId="612E5ACB" w14:textId="77777777" w:rsidR="00A93A25" w:rsidRPr="00270EEB" w:rsidRDefault="00A93A25" w:rsidP="00A93A25">
      <w:pPr>
        <w:ind w:right="237"/>
        <w:jc w:val="both"/>
        <w:rPr>
          <w:sz w:val="24"/>
          <w:szCs w:val="24"/>
        </w:rPr>
      </w:pPr>
    </w:p>
    <w:p w14:paraId="4A5DF7A9" w14:textId="77777777" w:rsidR="00A93A25" w:rsidRPr="00270EEB" w:rsidRDefault="00A93A25" w:rsidP="00A93A25">
      <w:pPr>
        <w:ind w:right="237"/>
        <w:jc w:val="both"/>
        <w:rPr>
          <w:sz w:val="24"/>
          <w:szCs w:val="24"/>
        </w:rPr>
      </w:pPr>
    </w:p>
    <w:p w14:paraId="11F2E70A" w14:textId="77777777" w:rsidR="00A93A25" w:rsidRPr="00270EEB" w:rsidRDefault="00A93A25" w:rsidP="00A93A25">
      <w:pPr>
        <w:ind w:right="237"/>
        <w:jc w:val="both"/>
        <w:rPr>
          <w:sz w:val="24"/>
          <w:szCs w:val="24"/>
        </w:rPr>
      </w:pPr>
    </w:p>
    <w:p w14:paraId="2E96198A" w14:textId="77777777" w:rsidR="00A93A25" w:rsidRPr="00270EEB" w:rsidRDefault="00A93A25" w:rsidP="00A93A25">
      <w:pPr>
        <w:ind w:right="237"/>
        <w:jc w:val="both"/>
        <w:rPr>
          <w:sz w:val="24"/>
          <w:szCs w:val="24"/>
        </w:rPr>
      </w:pPr>
    </w:p>
    <w:p w14:paraId="4F5E91BB" w14:textId="77777777" w:rsidR="00A93A25" w:rsidRPr="00270EEB" w:rsidRDefault="00A93A25" w:rsidP="00A93A25">
      <w:pPr>
        <w:ind w:right="237"/>
        <w:jc w:val="both"/>
        <w:rPr>
          <w:sz w:val="24"/>
          <w:szCs w:val="24"/>
        </w:rPr>
      </w:pPr>
    </w:p>
    <w:p w14:paraId="7A09A186" w14:textId="77777777" w:rsidR="00A93A25" w:rsidRPr="00270EEB" w:rsidRDefault="00A93A25" w:rsidP="00A93A25">
      <w:pPr>
        <w:ind w:right="237"/>
        <w:jc w:val="both"/>
        <w:rPr>
          <w:sz w:val="24"/>
          <w:szCs w:val="24"/>
        </w:rPr>
      </w:pPr>
    </w:p>
    <w:p w14:paraId="5E8695C7" w14:textId="77777777" w:rsidR="00A93A25" w:rsidRPr="00270EEB" w:rsidRDefault="00A93A25" w:rsidP="00A93A25">
      <w:pPr>
        <w:ind w:right="237"/>
        <w:jc w:val="both"/>
        <w:rPr>
          <w:sz w:val="24"/>
          <w:szCs w:val="24"/>
        </w:rPr>
      </w:pPr>
    </w:p>
    <w:p w14:paraId="6C2CD61F" w14:textId="77777777" w:rsidR="00A93A25" w:rsidRPr="00270EEB" w:rsidRDefault="00A93A25" w:rsidP="00A93A25">
      <w:pPr>
        <w:ind w:right="237"/>
        <w:jc w:val="both"/>
        <w:rPr>
          <w:sz w:val="24"/>
          <w:szCs w:val="24"/>
        </w:rPr>
      </w:pPr>
    </w:p>
    <w:p w14:paraId="0F1F5382" w14:textId="77777777" w:rsidR="00A93A25" w:rsidRPr="00270EEB" w:rsidRDefault="00A93A25" w:rsidP="00A93A25">
      <w:pPr>
        <w:ind w:right="237"/>
        <w:jc w:val="both"/>
        <w:rPr>
          <w:sz w:val="24"/>
          <w:szCs w:val="24"/>
        </w:rPr>
      </w:pPr>
    </w:p>
    <w:p w14:paraId="3FD35999" w14:textId="77777777" w:rsidR="00A93A25" w:rsidRPr="00270EEB" w:rsidRDefault="00A93A25" w:rsidP="00A93A25">
      <w:pPr>
        <w:ind w:right="237"/>
        <w:jc w:val="both"/>
        <w:rPr>
          <w:sz w:val="24"/>
          <w:szCs w:val="24"/>
        </w:rPr>
      </w:pPr>
    </w:p>
    <w:p w14:paraId="2A212557" w14:textId="77777777" w:rsidR="00A93A25" w:rsidRPr="00025650" w:rsidRDefault="00A93A25" w:rsidP="00A93A25">
      <w:pPr>
        <w:ind w:right="237"/>
        <w:jc w:val="both"/>
        <w:rPr>
          <w:b/>
          <w:sz w:val="24"/>
          <w:szCs w:val="24"/>
        </w:rPr>
      </w:pPr>
    </w:p>
    <w:p w14:paraId="54A23D84" w14:textId="77777777" w:rsidR="00A93A25" w:rsidRDefault="00A93A25" w:rsidP="00A93A25">
      <w:pPr>
        <w:ind w:right="237"/>
      </w:pPr>
      <w:r>
        <w:br w:type="page"/>
      </w:r>
    </w:p>
    <w:p w14:paraId="2CD6FB0E" w14:textId="77777777" w:rsidR="00A93A25" w:rsidRPr="00270EEB" w:rsidRDefault="00A93A25" w:rsidP="00A93A25">
      <w:pPr>
        <w:ind w:right="237"/>
        <w:jc w:val="both"/>
        <w:rPr>
          <w:sz w:val="24"/>
          <w:szCs w:val="24"/>
        </w:rPr>
      </w:pPr>
    </w:p>
    <w:p w14:paraId="69631F05" w14:textId="2C6D5CD8" w:rsidR="00A93A25" w:rsidRPr="00270EEB" w:rsidRDefault="00A93A25" w:rsidP="1D864982">
      <w:pPr>
        <w:ind w:right="237"/>
        <w:jc w:val="both"/>
        <w:rPr>
          <w:sz w:val="24"/>
          <w:szCs w:val="24"/>
        </w:rPr>
      </w:pPr>
    </w:p>
    <w:p w14:paraId="1AAA0472" w14:textId="77777777" w:rsidR="00A93A25" w:rsidRPr="00270EEB" w:rsidRDefault="00A93A25" w:rsidP="00A93A25">
      <w:pPr>
        <w:ind w:right="237"/>
        <w:jc w:val="both"/>
        <w:rPr>
          <w:sz w:val="24"/>
          <w:szCs w:val="24"/>
        </w:rPr>
      </w:pPr>
    </w:p>
    <w:p w14:paraId="07794609" w14:textId="77777777" w:rsidR="00A93A25" w:rsidRPr="00270EEB" w:rsidRDefault="00A93A25" w:rsidP="00A93A25">
      <w:pPr>
        <w:ind w:right="237"/>
        <w:jc w:val="both"/>
        <w:rPr>
          <w:sz w:val="24"/>
          <w:szCs w:val="24"/>
        </w:rPr>
      </w:pPr>
    </w:p>
    <w:p w14:paraId="528078B9" w14:textId="77777777" w:rsidR="00A93A25" w:rsidRPr="00270EEB" w:rsidRDefault="00A93A25" w:rsidP="00A93A25">
      <w:pPr>
        <w:ind w:right="237"/>
        <w:jc w:val="both"/>
        <w:rPr>
          <w:sz w:val="24"/>
          <w:szCs w:val="24"/>
        </w:rPr>
      </w:pPr>
    </w:p>
    <w:p w14:paraId="25A4268D" w14:textId="77777777" w:rsidR="00A93A25" w:rsidRPr="00270EEB" w:rsidRDefault="00A93A25" w:rsidP="00A93A25">
      <w:pPr>
        <w:ind w:right="237"/>
        <w:jc w:val="both"/>
        <w:rPr>
          <w:sz w:val="24"/>
          <w:szCs w:val="24"/>
        </w:rPr>
      </w:pPr>
    </w:p>
    <w:p w14:paraId="1B272D39" w14:textId="6A99F957" w:rsidR="591F1822" w:rsidRDefault="591F1822" w:rsidP="591F1822">
      <w:pPr>
        <w:rPr>
          <w:b/>
          <w:bCs/>
          <w:sz w:val="24"/>
          <w:szCs w:val="24"/>
        </w:rPr>
      </w:pPr>
    </w:p>
    <w:p w14:paraId="08D9B43D" w14:textId="516DD579" w:rsidR="40D6E10B" w:rsidRDefault="40D6E10B">
      <w:r>
        <w:br w:type="page"/>
      </w:r>
    </w:p>
    <w:p w14:paraId="0673ECBB" w14:textId="2BBFD177" w:rsidR="0044115F" w:rsidRDefault="64D01D80" w:rsidP="00A93A25">
      <w:pPr>
        <w:rPr>
          <w:b/>
          <w:bCs/>
          <w:sz w:val="24"/>
          <w:szCs w:val="24"/>
        </w:rPr>
      </w:pPr>
      <w:r w:rsidRPr="059DC813">
        <w:rPr>
          <w:b/>
          <w:bCs/>
          <w:sz w:val="24"/>
          <w:szCs w:val="24"/>
        </w:rPr>
        <w:lastRenderedPageBreak/>
        <w:t xml:space="preserve">Development Plan; </w:t>
      </w:r>
      <w:r w:rsidRPr="059DC813">
        <w:rPr>
          <w:sz w:val="24"/>
          <w:szCs w:val="24"/>
        </w:rPr>
        <w:t xml:space="preserve">(equivalent to </w:t>
      </w:r>
      <w:r w:rsidR="07DC83F0" w:rsidRPr="059DC813">
        <w:rPr>
          <w:sz w:val="24"/>
          <w:szCs w:val="24"/>
        </w:rPr>
        <w:t>5</w:t>
      </w:r>
      <w:r w:rsidRPr="059DC813">
        <w:rPr>
          <w:sz w:val="24"/>
          <w:szCs w:val="24"/>
        </w:rPr>
        <w:t>00 words</w:t>
      </w:r>
      <w:r w:rsidR="0C448900" w:rsidRPr="059DC813">
        <w:rPr>
          <w:sz w:val="24"/>
          <w:szCs w:val="24"/>
        </w:rPr>
        <w:t xml:space="preserve">, note that this is not the actual number of words </w:t>
      </w:r>
      <w:r w:rsidR="1F316165" w:rsidRPr="059DC813">
        <w:rPr>
          <w:sz w:val="24"/>
          <w:szCs w:val="24"/>
        </w:rPr>
        <w:t>you need to use</w:t>
      </w:r>
      <w:r w:rsidR="0C448900" w:rsidRPr="059DC813">
        <w:rPr>
          <w:sz w:val="24"/>
          <w:szCs w:val="24"/>
        </w:rPr>
        <w:t xml:space="preserve"> in completing the table</w:t>
      </w:r>
      <w:r w:rsidR="72F0CA84" w:rsidRPr="059DC813">
        <w:rPr>
          <w:sz w:val="24"/>
          <w:szCs w:val="24"/>
        </w:rPr>
        <w:t>. The ‘equivalence word count’ reflects the thought and research you put into it.</w:t>
      </w:r>
      <w:r w:rsidRPr="059DC813">
        <w:rPr>
          <w:sz w:val="24"/>
          <w:szCs w:val="24"/>
        </w:rPr>
        <w:t>)</w:t>
      </w:r>
      <w:r w:rsidRPr="059DC813">
        <w:rPr>
          <w:b/>
          <w:bCs/>
          <w:sz w:val="24"/>
          <w:szCs w:val="24"/>
        </w:rPr>
        <w:t>.</w:t>
      </w:r>
    </w:p>
    <w:p w14:paraId="3EE02BD8" w14:textId="77777777" w:rsidR="0044115F" w:rsidRDefault="0044115F" w:rsidP="00FF7EBB">
      <w:pPr>
        <w:jc w:val="both"/>
        <w:rPr>
          <w:b/>
          <w:sz w:val="24"/>
          <w:szCs w:val="24"/>
        </w:rPr>
      </w:pPr>
    </w:p>
    <w:p w14:paraId="11E6536B" w14:textId="5E7430F0" w:rsidR="00092970" w:rsidRPr="00270EEB" w:rsidRDefault="0044115F" w:rsidP="059DC813">
      <w:pPr>
        <w:jc w:val="both"/>
        <w:rPr>
          <w:b/>
          <w:bCs/>
          <w:sz w:val="24"/>
          <w:szCs w:val="24"/>
        </w:rPr>
      </w:pPr>
      <w:r w:rsidRPr="059DC813">
        <w:rPr>
          <w:b/>
          <w:bCs/>
          <w:sz w:val="24"/>
          <w:szCs w:val="24"/>
        </w:rPr>
        <w:t xml:space="preserve">As part of your reflective process, please use this table to aid you in identifying the next steps for development. </w:t>
      </w:r>
      <w:r w:rsidR="008B28E7" w:rsidRPr="059DC813">
        <w:rPr>
          <w:b/>
          <w:bCs/>
          <w:sz w:val="24"/>
          <w:szCs w:val="24"/>
        </w:rPr>
        <w:t>(</w:t>
      </w:r>
      <w:r w:rsidR="00BC5725" w:rsidRPr="059DC813">
        <w:rPr>
          <w:b/>
          <w:bCs/>
          <w:sz w:val="24"/>
          <w:szCs w:val="24"/>
        </w:rPr>
        <w:t>To</w:t>
      </w:r>
      <w:r w:rsidR="00763B2D" w:rsidRPr="059DC813">
        <w:rPr>
          <w:b/>
          <w:bCs/>
          <w:sz w:val="24"/>
          <w:szCs w:val="24"/>
        </w:rPr>
        <w:t xml:space="preserve"> be complete</w:t>
      </w:r>
      <w:r w:rsidR="008B28E7" w:rsidRPr="059DC813">
        <w:rPr>
          <w:b/>
          <w:bCs/>
          <w:sz w:val="24"/>
          <w:szCs w:val="24"/>
        </w:rPr>
        <w:t>d</w:t>
      </w:r>
      <w:r w:rsidR="00763B2D" w:rsidRPr="059DC813">
        <w:rPr>
          <w:b/>
          <w:bCs/>
          <w:sz w:val="24"/>
          <w:szCs w:val="24"/>
        </w:rPr>
        <w:t xml:space="preserve"> at the end of </w:t>
      </w:r>
      <w:r w:rsidR="00F139CF" w:rsidRPr="059DC813">
        <w:rPr>
          <w:b/>
          <w:bCs/>
          <w:sz w:val="24"/>
          <w:szCs w:val="24"/>
        </w:rPr>
        <w:t>workbook</w:t>
      </w:r>
      <w:r w:rsidR="00220D06" w:rsidRPr="059DC813">
        <w:rPr>
          <w:b/>
          <w:bCs/>
          <w:sz w:val="24"/>
          <w:szCs w:val="24"/>
        </w:rPr>
        <w:t xml:space="preserve"> completion</w:t>
      </w:r>
      <w:r w:rsidR="008B28E7" w:rsidRPr="059DC813">
        <w:rPr>
          <w:b/>
          <w:bCs/>
          <w:sz w:val="24"/>
          <w:szCs w:val="24"/>
        </w:rPr>
        <w:t>)</w:t>
      </w:r>
      <w:r w:rsidR="59DAE3AA" w:rsidRPr="059DC813">
        <w:rPr>
          <w:b/>
          <w:bCs/>
          <w:sz w:val="24"/>
          <w:szCs w:val="24"/>
        </w:rPr>
        <w:t>.</w:t>
      </w:r>
      <w:r w:rsidR="00763B2D" w:rsidRPr="059DC813">
        <w:rPr>
          <w:b/>
          <w:bCs/>
          <w:sz w:val="24"/>
          <w:szCs w:val="24"/>
        </w:rPr>
        <w:t xml:space="preserve"> </w:t>
      </w:r>
    </w:p>
    <w:p w14:paraId="4C1AF58E" w14:textId="77777777" w:rsidR="00846D84" w:rsidRPr="00270EEB" w:rsidRDefault="00846D84" w:rsidP="00FF7EBB">
      <w:pPr>
        <w:jc w:val="both"/>
        <w:rPr>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0A33A6F9" w:rsidR="00220D06" w:rsidRDefault="00C53B77" w:rsidP="00FF7EBB">
            <w:pPr>
              <w:jc w:val="both"/>
              <w:rPr>
                <w:sz w:val="24"/>
                <w:szCs w:val="24"/>
              </w:rPr>
            </w:pPr>
            <w:r>
              <w:rPr>
                <w:sz w:val="24"/>
                <w:szCs w:val="24"/>
              </w:rPr>
              <w:t>Academic writing</w:t>
            </w:r>
          </w:p>
          <w:p w14:paraId="7A995FB7" w14:textId="77777777" w:rsidR="00C53B77" w:rsidRPr="00270EEB" w:rsidRDefault="00C53B77"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3E04CBE0" w:rsidR="00220D06" w:rsidRPr="00270EEB" w:rsidRDefault="00C53B77" w:rsidP="00C53B77">
            <w:pPr>
              <w:rPr>
                <w:sz w:val="24"/>
                <w:szCs w:val="24"/>
              </w:rPr>
            </w:pPr>
            <w:r>
              <w:rPr>
                <w:sz w:val="24"/>
                <w:szCs w:val="24"/>
              </w:rPr>
              <w:t>Looking over research and examples of other academic writing.</w:t>
            </w:r>
          </w:p>
        </w:tc>
        <w:tc>
          <w:tcPr>
            <w:tcW w:w="2230" w:type="dxa"/>
            <w:shd w:val="clear" w:color="auto" w:fill="auto"/>
          </w:tcPr>
          <w:p w14:paraId="356BF05E" w14:textId="7F2DF466" w:rsidR="00220D06" w:rsidRDefault="00C53B77" w:rsidP="00C53B77">
            <w:pPr>
              <w:rPr>
                <w:sz w:val="24"/>
                <w:szCs w:val="24"/>
              </w:rPr>
            </w:pPr>
            <w:r>
              <w:rPr>
                <w:sz w:val="24"/>
                <w:szCs w:val="24"/>
              </w:rPr>
              <w:t>University – Via feedback from submitted work</w:t>
            </w:r>
          </w:p>
          <w:p w14:paraId="2105DE46" w14:textId="223A78F8" w:rsidR="00C53B77" w:rsidRDefault="00C53B77" w:rsidP="00C53B77">
            <w:pPr>
              <w:rPr>
                <w:sz w:val="24"/>
                <w:szCs w:val="24"/>
              </w:rPr>
            </w:pPr>
          </w:p>
          <w:p w14:paraId="383F981D" w14:textId="7A8673F2" w:rsidR="00C53B77" w:rsidRDefault="00C53B77" w:rsidP="00C53B77">
            <w:pPr>
              <w:rPr>
                <w:sz w:val="24"/>
                <w:szCs w:val="24"/>
              </w:rPr>
            </w:pPr>
            <w:r>
              <w:rPr>
                <w:sz w:val="24"/>
                <w:szCs w:val="24"/>
              </w:rPr>
              <w:t>Family/friends – to read over my work and point out mistakes.</w:t>
            </w:r>
          </w:p>
          <w:p w14:paraId="0248EFE7" w14:textId="77777777" w:rsidR="00C53B77" w:rsidRDefault="00C53B77" w:rsidP="00FF7EBB">
            <w:pPr>
              <w:jc w:val="both"/>
              <w:rPr>
                <w:sz w:val="24"/>
                <w:szCs w:val="24"/>
              </w:rPr>
            </w:pPr>
          </w:p>
          <w:p w14:paraId="177DD410" w14:textId="07A93AFF" w:rsidR="00C53B77" w:rsidRPr="00270EEB" w:rsidRDefault="00C53B77" w:rsidP="00FF7EBB">
            <w:pPr>
              <w:jc w:val="both"/>
              <w:rPr>
                <w:sz w:val="24"/>
                <w:szCs w:val="24"/>
              </w:rPr>
            </w:pPr>
          </w:p>
        </w:tc>
        <w:tc>
          <w:tcPr>
            <w:tcW w:w="2230" w:type="dxa"/>
            <w:shd w:val="clear" w:color="auto" w:fill="auto"/>
          </w:tcPr>
          <w:p w14:paraId="1F90E38B" w14:textId="316209FF" w:rsidR="62FE5CAF" w:rsidRDefault="00C53B77" w:rsidP="00C53B77">
            <w:pPr>
              <w:rPr>
                <w:sz w:val="24"/>
                <w:szCs w:val="24"/>
              </w:rPr>
            </w:pPr>
            <w:r>
              <w:rPr>
                <w:sz w:val="24"/>
                <w:szCs w:val="24"/>
              </w:rPr>
              <w:t>Over the next three years of the course continually trying to improve.</w:t>
            </w:r>
          </w:p>
        </w:tc>
      </w:tr>
      <w:tr w:rsidR="00220D06" w:rsidRPr="00270EEB" w14:paraId="4DD6097A" w14:textId="77777777" w:rsidTr="6E3AA50A">
        <w:tc>
          <w:tcPr>
            <w:tcW w:w="2318" w:type="dxa"/>
            <w:shd w:val="clear" w:color="auto" w:fill="auto"/>
          </w:tcPr>
          <w:p w14:paraId="24A3FE31" w14:textId="530B320F" w:rsidR="00220D06" w:rsidRPr="00270EEB" w:rsidRDefault="00C53B77" w:rsidP="00C53B77">
            <w:pPr>
              <w:rPr>
                <w:sz w:val="24"/>
                <w:szCs w:val="24"/>
              </w:rPr>
            </w:pPr>
            <w:r>
              <w:rPr>
                <w:sz w:val="24"/>
                <w:szCs w:val="24"/>
              </w:rPr>
              <w:t xml:space="preserve">Planning and preparation </w:t>
            </w: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68B20C59" w:rsidR="00220D06" w:rsidRPr="00270EEB" w:rsidRDefault="00C53B77" w:rsidP="00C53B77">
            <w:pPr>
              <w:rPr>
                <w:sz w:val="24"/>
                <w:szCs w:val="24"/>
              </w:rPr>
            </w:pPr>
            <w:r>
              <w:rPr>
                <w:sz w:val="24"/>
                <w:szCs w:val="24"/>
              </w:rPr>
              <w:t>Planning my next load of work more effectively</w:t>
            </w:r>
          </w:p>
        </w:tc>
        <w:tc>
          <w:tcPr>
            <w:tcW w:w="2230" w:type="dxa"/>
            <w:shd w:val="clear" w:color="auto" w:fill="auto"/>
          </w:tcPr>
          <w:p w14:paraId="55CDA8EA" w14:textId="3CFE90DC" w:rsidR="00220D06" w:rsidRPr="00270EEB" w:rsidRDefault="00C53B77" w:rsidP="00FF7EBB">
            <w:pPr>
              <w:jc w:val="both"/>
              <w:rPr>
                <w:sz w:val="24"/>
                <w:szCs w:val="24"/>
              </w:rPr>
            </w:pPr>
            <w:r>
              <w:rPr>
                <w:sz w:val="24"/>
                <w:szCs w:val="24"/>
              </w:rPr>
              <w:t>Myself</w:t>
            </w:r>
          </w:p>
        </w:tc>
        <w:tc>
          <w:tcPr>
            <w:tcW w:w="2230" w:type="dxa"/>
            <w:shd w:val="clear" w:color="auto" w:fill="auto"/>
          </w:tcPr>
          <w:p w14:paraId="25AAFC86" w14:textId="4B351E31" w:rsidR="62FE5CAF" w:rsidRDefault="00C53B77" w:rsidP="00C53B77">
            <w:pPr>
              <w:rPr>
                <w:sz w:val="24"/>
                <w:szCs w:val="24"/>
              </w:rPr>
            </w:pPr>
            <w:r>
              <w:rPr>
                <w:sz w:val="24"/>
                <w:szCs w:val="24"/>
              </w:rPr>
              <w:t>Over the next three years of the course continually trying to improve.</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05DC6F86" w:rsidR="00220D06" w:rsidRPr="00270EEB" w:rsidRDefault="00C53B77" w:rsidP="00FF7EBB">
            <w:pPr>
              <w:jc w:val="both"/>
              <w:rPr>
                <w:sz w:val="24"/>
                <w:szCs w:val="24"/>
              </w:rPr>
            </w:pPr>
            <w:r>
              <w:rPr>
                <w:sz w:val="24"/>
                <w:szCs w:val="24"/>
              </w:rPr>
              <w:t xml:space="preserve">Referencing  </w:t>
            </w: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496255AE" w:rsidR="00220D06" w:rsidRPr="00270EEB" w:rsidRDefault="00C53B77" w:rsidP="00C53B77">
            <w:pPr>
              <w:rPr>
                <w:sz w:val="24"/>
                <w:szCs w:val="24"/>
              </w:rPr>
            </w:pPr>
            <w:r>
              <w:rPr>
                <w:sz w:val="24"/>
                <w:szCs w:val="24"/>
              </w:rPr>
              <w:t>Looking over examples and vitalising tutorial videos.</w:t>
            </w:r>
          </w:p>
        </w:tc>
        <w:tc>
          <w:tcPr>
            <w:tcW w:w="2230" w:type="dxa"/>
            <w:shd w:val="clear" w:color="auto" w:fill="auto"/>
          </w:tcPr>
          <w:p w14:paraId="36EC0320" w14:textId="77777777" w:rsidR="00220D06" w:rsidRDefault="00C53B77" w:rsidP="00FF7EBB">
            <w:pPr>
              <w:jc w:val="both"/>
              <w:rPr>
                <w:sz w:val="24"/>
                <w:szCs w:val="24"/>
              </w:rPr>
            </w:pPr>
            <w:r>
              <w:rPr>
                <w:sz w:val="24"/>
                <w:szCs w:val="24"/>
              </w:rPr>
              <w:t xml:space="preserve">Myself </w:t>
            </w:r>
          </w:p>
          <w:p w14:paraId="18F69EBE" w14:textId="77777777" w:rsidR="00C53B77" w:rsidRDefault="00C53B77" w:rsidP="00FF7EBB">
            <w:pPr>
              <w:jc w:val="both"/>
              <w:rPr>
                <w:sz w:val="24"/>
                <w:szCs w:val="24"/>
              </w:rPr>
            </w:pPr>
          </w:p>
          <w:p w14:paraId="63C5B3FF" w14:textId="3DC5F2A2" w:rsidR="00C53B77" w:rsidRPr="00270EEB" w:rsidRDefault="00C53B77" w:rsidP="00FF7EBB">
            <w:pPr>
              <w:jc w:val="both"/>
              <w:rPr>
                <w:sz w:val="24"/>
                <w:szCs w:val="24"/>
              </w:rPr>
            </w:pPr>
            <w:r>
              <w:rPr>
                <w:sz w:val="24"/>
                <w:szCs w:val="24"/>
              </w:rPr>
              <w:t>Family members</w:t>
            </w:r>
          </w:p>
        </w:tc>
        <w:tc>
          <w:tcPr>
            <w:tcW w:w="2230" w:type="dxa"/>
            <w:shd w:val="clear" w:color="auto" w:fill="auto"/>
          </w:tcPr>
          <w:p w14:paraId="5A4090B6" w14:textId="0D834455" w:rsidR="62FE5CAF" w:rsidRDefault="00C53B77" w:rsidP="62FE5CAF">
            <w:pPr>
              <w:jc w:val="both"/>
              <w:rPr>
                <w:sz w:val="24"/>
                <w:szCs w:val="24"/>
              </w:rPr>
            </w:pPr>
            <w:r>
              <w:rPr>
                <w:sz w:val="24"/>
                <w:szCs w:val="24"/>
              </w:rPr>
              <w:t>Over the next three years of the course continually trying to improve.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lastRenderedPageBreak/>
        <w:br w:type="page"/>
      </w:r>
    </w:p>
    <w:p w14:paraId="2B4DA333" w14:textId="26747DC0" w:rsidR="004923DA" w:rsidRPr="00270EEB" w:rsidRDefault="64D01D80" w:rsidP="64D01D80">
      <w:pPr>
        <w:keepNext/>
        <w:spacing w:before="240" w:after="60"/>
        <w:jc w:val="both"/>
        <w:rPr>
          <w:b/>
          <w:bCs/>
          <w:sz w:val="24"/>
          <w:szCs w:val="24"/>
        </w:rPr>
      </w:pPr>
      <w:r w:rsidRPr="059DC813">
        <w:rPr>
          <w:b/>
          <w:bCs/>
          <w:sz w:val="24"/>
          <w:szCs w:val="24"/>
        </w:rPr>
        <w:lastRenderedPageBreak/>
        <w:t xml:space="preserve"> </w:t>
      </w:r>
      <w:r w:rsidR="3DB4F896" w:rsidRPr="059DC813">
        <w:rPr>
          <w:b/>
          <w:bCs/>
          <w:sz w:val="24"/>
          <w:szCs w:val="24"/>
        </w:rPr>
        <w:t>Reference page</w:t>
      </w:r>
    </w:p>
    <w:p w14:paraId="5C7A9DD6" w14:textId="601F98D9" w:rsidR="00390074" w:rsidRPr="00270EEB" w:rsidRDefault="3DB4F896" w:rsidP="059DC813">
      <w:pPr>
        <w:keepNext/>
        <w:spacing w:before="240" w:after="60"/>
        <w:jc w:val="both"/>
        <w:rPr>
          <w:b/>
          <w:bCs/>
          <w:sz w:val="24"/>
          <w:szCs w:val="24"/>
        </w:rPr>
      </w:pPr>
      <w:r w:rsidRPr="059DC813">
        <w:rPr>
          <w:sz w:val="24"/>
          <w:szCs w:val="24"/>
        </w:rPr>
        <w:t>Your reference page</w:t>
      </w:r>
      <w:r w:rsidR="000F7ECD" w:rsidRPr="059DC813">
        <w:rPr>
          <w:sz w:val="24"/>
          <w:szCs w:val="24"/>
        </w:rPr>
        <w:t xml:space="preserve"> should only include sources referenced within the </w:t>
      </w:r>
      <w:r w:rsidR="00F139CF" w:rsidRPr="059DC813">
        <w:rPr>
          <w:sz w:val="24"/>
          <w:szCs w:val="24"/>
        </w:rPr>
        <w:t>workbook</w:t>
      </w:r>
      <w:r w:rsidR="000F7ECD" w:rsidRPr="059DC813">
        <w:rPr>
          <w:sz w:val="24"/>
          <w:szCs w:val="24"/>
        </w:rPr>
        <w:t xml:space="preserve"> using the Harvard referencing system. </w:t>
      </w:r>
      <w:r w:rsidR="004923DA" w:rsidRPr="059DC813">
        <w:rPr>
          <w:sz w:val="24"/>
          <w:szCs w:val="24"/>
        </w:rPr>
        <w:t>Information about referencing in written assignments and how to avoid plagiarism can be found on Moodle</w:t>
      </w:r>
      <w:r w:rsidR="00C27C95" w:rsidRPr="059DC813">
        <w:rPr>
          <w:sz w:val="24"/>
          <w:szCs w:val="24"/>
        </w:rPr>
        <w:t>.</w:t>
      </w:r>
      <w:r w:rsidR="00147DE3" w:rsidRPr="059DC813">
        <w:rPr>
          <w:sz w:val="24"/>
          <w:szCs w:val="24"/>
        </w:rPr>
        <w:t xml:space="preserve"> It is important that you are aware of the importance of ensuring that the work submitted is your original work.</w:t>
      </w:r>
    </w:p>
    <w:p w14:paraId="4B2FD98D" w14:textId="19009CA8" w:rsidR="2198E41B" w:rsidRDefault="2198E41B" w:rsidP="059DC813">
      <w:pPr>
        <w:spacing w:before="240" w:after="60"/>
        <w:jc w:val="both"/>
        <w:rPr>
          <w:sz w:val="24"/>
          <w:szCs w:val="24"/>
        </w:rPr>
      </w:pPr>
      <w:r w:rsidRPr="059DC813">
        <w:rPr>
          <w:sz w:val="24"/>
          <w:szCs w:val="24"/>
        </w:rPr>
        <w:t>Only one reference page required that covers all your workbook task.</w:t>
      </w:r>
    </w:p>
    <w:p w14:paraId="151D8E89" w14:textId="74571CC4" w:rsidR="2198E41B" w:rsidRDefault="2198E41B" w:rsidP="059DC813">
      <w:pPr>
        <w:spacing w:before="240" w:after="60"/>
        <w:jc w:val="both"/>
        <w:rPr>
          <w:sz w:val="24"/>
          <w:szCs w:val="24"/>
        </w:rPr>
      </w:pPr>
      <w:r w:rsidRPr="059DC813">
        <w:rPr>
          <w:sz w:val="24"/>
          <w:szCs w:val="24"/>
        </w:rPr>
        <w:t>Note that a reference page contains only the sources you have cited. We are not requiring a bibliography for this workbook</w:t>
      </w:r>
      <w:r w:rsidR="5612390A" w:rsidRPr="059DC813">
        <w:rPr>
          <w:sz w:val="24"/>
          <w:szCs w:val="24"/>
        </w:rPr>
        <w:t xml:space="preserve"> which would cover all sources you researched but may, or m</w:t>
      </w:r>
      <w:r w:rsidR="3C613C95" w:rsidRPr="059DC813">
        <w:rPr>
          <w:sz w:val="24"/>
          <w:szCs w:val="24"/>
        </w:rPr>
        <w:t xml:space="preserve">ay </w:t>
      </w:r>
      <w:r w:rsidR="5612390A" w:rsidRPr="059DC813">
        <w:rPr>
          <w:sz w:val="24"/>
          <w:szCs w:val="24"/>
        </w:rPr>
        <w:t>not have cited in your work.</w:t>
      </w:r>
    </w:p>
    <w:p w14:paraId="64556CEA" w14:textId="138C6087" w:rsidR="008F7F56" w:rsidRDefault="008F7F56" w:rsidP="059DC813">
      <w:pPr>
        <w:spacing w:before="240" w:after="60"/>
        <w:jc w:val="both"/>
        <w:rPr>
          <w:sz w:val="24"/>
          <w:szCs w:val="24"/>
        </w:rPr>
      </w:pPr>
      <w:r>
        <w:rPr>
          <w:sz w:val="24"/>
          <w:szCs w:val="24"/>
        </w:rPr>
        <w:t xml:space="preserve">Task 1 – </w:t>
      </w:r>
    </w:p>
    <w:p w14:paraId="21975209" w14:textId="3AC056E1" w:rsidR="059DC813" w:rsidRDefault="00C53B77" w:rsidP="059DC813">
      <w:pPr>
        <w:spacing w:before="240" w:after="60"/>
        <w:jc w:val="both"/>
        <w:rPr>
          <w:sz w:val="24"/>
          <w:szCs w:val="24"/>
        </w:rPr>
      </w:pPr>
      <w:hyperlink r:id="rId20" w:history="1">
        <w:r w:rsidR="008F7F56" w:rsidRPr="006311F6">
          <w:rPr>
            <w:rStyle w:val="Hyperlink"/>
            <w:sz w:val="24"/>
            <w:szCs w:val="24"/>
          </w:rPr>
          <w:t>https://thepip.com/en-gb/2016/06/stress-and-talking-to-colleagues/</w:t>
        </w:r>
      </w:hyperlink>
      <w:r w:rsidR="008F7F56">
        <w:rPr>
          <w:sz w:val="24"/>
          <w:szCs w:val="24"/>
        </w:rPr>
        <w:t xml:space="preserve"> - 09/04/2020 12:16pm</w:t>
      </w:r>
    </w:p>
    <w:p w14:paraId="7FD1D38C" w14:textId="41CEA225" w:rsidR="008F7F56" w:rsidRDefault="00C53B77" w:rsidP="059DC813">
      <w:pPr>
        <w:spacing w:before="240" w:after="60"/>
        <w:jc w:val="both"/>
        <w:rPr>
          <w:sz w:val="24"/>
          <w:szCs w:val="24"/>
        </w:rPr>
      </w:pPr>
      <w:hyperlink r:id="rId21" w:history="1">
        <w:r w:rsidR="008F7F56" w:rsidRPr="006311F6">
          <w:rPr>
            <w:rStyle w:val="Hyperlink"/>
            <w:sz w:val="24"/>
            <w:szCs w:val="24"/>
          </w:rPr>
          <w:t>https://www.health.harvard.edu/staying-healthy/exercising-to-relax - 09/04/2020</w:t>
        </w:r>
      </w:hyperlink>
      <w:r w:rsidR="008F7F56">
        <w:rPr>
          <w:sz w:val="24"/>
          <w:szCs w:val="24"/>
        </w:rPr>
        <w:t xml:space="preserve"> 12:16pm</w:t>
      </w:r>
    </w:p>
    <w:p w14:paraId="021CF16D" w14:textId="77777777" w:rsidR="008F7F56" w:rsidRDefault="008F7F56" w:rsidP="059DC813">
      <w:pPr>
        <w:spacing w:before="240" w:after="60"/>
        <w:jc w:val="both"/>
        <w:rPr>
          <w:sz w:val="24"/>
          <w:szCs w:val="24"/>
        </w:rPr>
      </w:pPr>
    </w:p>
    <w:p w14:paraId="4827D64C" w14:textId="5F438C71" w:rsidR="00951D19" w:rsidRDefault="00951D19" w:rsidP="00FF7EBB">
      <w:pPr>
        <w:jc w:val="both"/>
        <w:rPr>
          <w:b/>
          <w:sz w:val="24"/>
          <w:szCs w:val="24"/>
        </w:rPr>
      </w:pPr>
      <w:r>
        <w:rPr>
          <w:b/>
          <w:sz w:val="24"/>
          <w:szCs w:val="24"/>
        </w:rPr>
        <w:t xml:space="preserve">Task 2- </w:t>
      </w:r>
    </w:p>
    <w:p w14:paraId="381B5C52" w14:textId="77777777" w:rsidR="00951D19" w:rsidRDefault="00951D19" w:rsidP="00FF7EBB">
      <w:pPr>
        <w:jc w:val="both"/>
        <w:rPr>
          <w:b/>
          <w:sz w:val="24"/>
          <w:szCs w:val="24"/>
        </w:rPr>
      </w:pPr>
    </w:p>
    <w:p w14:paraId="3BEBDA99" w14:textId="07CEFE2D" w:rsidR="00951D19" w:rsidRDefault="00951D19" w:rsidP="00FF7EBB">
      <w:pPr>
        <w:jc w:val="both"/>
        <w:rPr>
          <w:b/>
          <w:sz w:val="24"/>
          <w:szCs w:val="24"/>
        </w:rPr>
      </w:pPr>
      <w:r>
        <w:rPr>
          <w:b/>
          <w:sz w:val="24"/>
          <w:szCs w:val="24"/>
        </w:rPr>
        <w:t xml:space="preserve">College of Policing 2013 – Use of Force (online) Available at: </w:t>
      </w:r>
    </w:p>
    <w:p w14:paraId="3D6FA45E" w14:textId="07D59523" w:rsidR="00951D19" w:rsidRDefault="00C53B77" w:rsidP="00FF7EBB">
      <w:pPr>
        <w:jc w:val="both"/>
        <w:rPr>
          <w:b/>
          <w:sz w:val="24"/>
          <w:szCs w:val="24"/>
        </w:rPr>
      </w:pPr>
      <w:hyperlink r:id="rId22" w:history="1">
        <w:r w:rsidR="00951D19" w:rsidRPr="00EB2A3F">
          <w:rPr>
            <w:rStyle w:val="Hyperlink"/>
            <w:b/>
            <w:sz w:val="24"/>
            <w:szCs w:val="24"/>
          </w:rPr>
          <w:t>https://www.app.college.police.uk/app-content/public-order/core-principles-and-legislation/police-use-of-force/</w:t>
        </w:r>
      </w:hyperlink>
      <w:r w:rsidR="00951D19">
        <w:rPr>
          <w:b/>
          <w:sz w:val="24"/>
          <w:szCs w:val="24"/>
        </w:rPr>
        <w:t xml:space="preserve">  ( Accessed on 21 May 2020)</w:t>
      </w:r>
    </w:p>
    <w:p w14:paraId="6FCB78FD" w14:textId="462A0A73" w:rsidR="00951D19" w:rsidRDefault="00951D19" w:rsidP="00FF7EBB">
      <w:pPr>
        <w:jc w:val="both"/>
        <w:rPr>
          <w:b/>
          <w:sz w:val="24"/>
          <w:szCs w:val="24"/>
        </w:rPr>
      </w:pPr>
    </w:p>
    <w:p w14:paraId="55DFBDAF" w14:textId="7C1025B2" w:rsidR="00951D19" w:rsidRDefault="00951D19" w:rsidP="00FF7EBB">
      <w:pPr>
        <w:jc w:val="both"/>
        <w:rPr>
          <w:b/>
          <w:sz w:val="24"/>
          <w:szCs w:val="24"/>
        </w:rPr>
      </w:pPr>
    </w:p>
    <w:p w14:paraId="12832330" w14:textId="77777777" w:rsidR="00951D19" w:rsidRDefault="00951D19" w:rsidP="00FF7EBB">
      <w:pPr>
        <w:jc w:val="both"/>
        <w:rPr>
          <w:b/>
          <w:sz w:val="24"/>
          <w:szCs w:val="24"/>
        </w:rPr>
      </w:pPr>
    </w:p>
    <w:p w14:paraId="1ED5A6BB" w14:textId="77777777" w:rsidR="00951D19" w:rsidRDefault="00951D19" w:rsidP="00FF7EBB">
      <w:pPr>
        <w:jc w:val="both"/>
        <w:rPr>
          <w:b/>
          <w:sz w:val="24"/>
          <w:szCs w:val="24"/>
        </w:rPr>
      </w:pPr>
    </w:p>
    <w:p w14:paraId="56A73439" w14:textId="77777777" w:rsidR="00951D19" w:rsidRDefault="00951D19" w:rsidP="00FF7EBB">
      <w:pPr>
        <w:jc w:val="both"/>
        <w:rPr>
          <w:b/>
          <w:sz w:val="24"/>
          <w:szCs w:val="24"/>
        </w:rPr>
      </w:pPr>
    </w:p>
    <w:p w14:paraId="6706116D" w14:textId="3FE1DB4F" w:rsidR="00390074" w:rsidRDefault="00951D19" w:rsidP="00FF7EBB">
      <w:pPr>
        <w:jc w:val="both"/>
        <w:rPr>
          <w:b/>
          <w:sz w:val="24"/>
          <w:szCs w:val="24"/>
        </w:rPr>
      </w:pPr>
      <w:r>
        <w:rPr>
          <w:b/>
          <w:sz w:val="24"/>
          <w:szCs w:val="24"/>
        </w:rPr>
        <w:t>TASK 3</w:t>
      </w:r>
      <w:r w:rsidR="00D10737">
        <w:rPr>
          <w:b/>
          <w:sz w:val="24"/>
          <w:szCs w:val="24"/>
        </w:rPr>
        <w:t>-</w:t>
      </w:r>
    </w:p>
    <w:p w14:paraId="6A6FB563" w14:textId="3BBFD41B" w:rsidR="00D10737" w:rsidRPr="00D10737" w:rsidRDefault="00D10737" w:rsidP="00FF7EBB">
      <w:pPr>
        <w:jc w:val="both"/>
        <w:rPr>
          <w:b/>
          <w:color w:val="auto"/>
          <w:sz w:val="24"/>
          <w:szCs w:val="24"/>
        </w:rPr>
      </w:pPr>
      <w:r w:rsidRPr="00D10737">
        <w:rPr>
          <w:rStyle w:val="selectable"/>
          <w:color w:val="auto"/>
          <w:sz w:val="24"/>
          <w:szCs w:val="24"/>
          <w:lang w:val="en"/>
        </w:rPr>
        <w:t xml:space="preserve">Cps.gov.uk. 2020. </w:t>
      </w:r>
      <w:r w:rsidRPr="00D10737">
        <w:rPr>
          <w:rStyle w:val="selectable"/>
          <w:i/>
          <w:iCs/>
          <w:color w:val="auto"/>
          <w:sz w:val="24"/>
          <w:szCs w:val="24"/>
          <w:lang w:val="en"/>
        </w:rPr>
        <w:t>Interpreters | The Crown Prosecution Service</w:t>
      </w:r>
      <w:r w:rsidRPr="00D10737">
        <w:rPr>
          <w:rStyle w:val="selectable"/>
          <w:color w:val="auto"/>
          <w:sz w:val="24"/>
          <w:szCs w:val="24"/>
          <w:lang w:val="en"/>
        </w:rPr>
        <w:t>. [online] Available at: &lt;https://www.cps.gov.uk/legal-guidance/interpreters&gt; [Accessed 20 May 2020].</w:t>
      </w:r>
    </w:p>
    <w:p w14:paraId="5D485DF0" w14:textId="77777777" w:rsidR="00390264" w:rsidRDefault="00390264" w:rsidP="00390264">
      <w:pPr>
        <w:keepNext/>
        <w:rPr>
          <w:b/>
          <w:color w:val="auto"/>
          <w:sz w:val="24"/>
          <w:szCs w:val="24"/>
        </w:rPr>
      </w:pPr>
    </w:p>
    <w:p w14:paraId="40299EFF" w14:textId="77777777" w:rsidR="00390264" w:rsidRDefault="00390264" w:rsidP="00390264">
      <w:pPr>
        <w:keepNext/>
        <w:rPr>
          <w:b/>
          <w:color w:val="auto"/>
          <w:sz w:val="24"/>
          <w:szCs w:val="24"/>
        </w:rPr>
      </w:pPr>
    </w:p>
    <w:p w14:paraId="28DAF873" w14:textId="77777777" w:rsidR="00390264" w:rsidRDefault="00390264" w:rsidP="00390264">
      <w:pPr>
        <w:keepNext/>
        <w:rPr>
          <w:b/>
          <w:color w:val="auto"/>
          <w:sz w:val="24"/>
          <w:szCs w:val="24"/>
        </w:rPr>
      </w:pPr>
      <w:r>
        <w:rPr>
          <w:b/>
          <w:color w:val="auto"/>
          <w:sz w:val="24"/>
          <w:szCs w:val="24"/>
        </w:rPr>
        <w:t xml:space="preserve">Task 4 </w:t>
      </w:r>
    </w:p>
    <w:p w14:paraId="7CC8F620" w14:textId="77777777" w:rsidR="00390264" w:rsidRDefault="00390264" w:rsidP="00390264">
      <w:pPr>
        <w:keepNext/>
        <w:rPr>
          <w:b/>
          <w:color w:val="auto"/>
          <w:sz w:val="24"/>
          <w:szCs w:val="24"/>
        </w:rPr>
      </w:pPr>
    </w:p>
    <w:p w14:paraId="6ED77802" w14:textId="45698966" w:rsidR="0093018C" w:rsidRPr="00390264" w:rsidRDefault="00390264" w:rsidP="00390264">
      <w:pPr>
        <w:keepNext/>
        <w:rPr>
          <w:color w:val="auto"/>
          <w:sz w:val="24"/>
          <w:szCs w:val="24"/>
          <w:highlight w:val="yellow"/>
        </w:rPr>
      </w:pPr>
      <w:r w:rsidRPr="00390264">
        <w:rPr>
          <w:color w:val="auto"/>
          <w:sz w:val="24"/>
          <w:szCs w:val="24"/>
        </w:rPr>
        <w:t>UKEssays. November 2018. Police discretion is essential part of policing. [online]. Available from: https://www.ukessays.com/essays/criminology/police-discretion-is-essential-part-of-policing-criminology-essay.php?vref=1 [Accessed 3 July 2020].</w:t>
      </w:r>
      <w:r w:rsidR="00BC5725" w:rsidRPr="00390264">
        <w:rPr>
          <w:color w:val="auto"/>
          <w:sz w:val="24"/>
          <w:szCs w:val="24"/>
        </w:rPr>
        <w:br w:type="page"/>
      </w:r>
    </w:p>
    <w:p w14:paraId="08F308BB" w14:textId="2A95A341"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64D01D80">
        <w:rPr>
          <w:b/>
          <w:bCs/>
          <w:sz w:val="24"/>
          <w:szCs w:val="24"/>
        </w:rPr>
        <w:lastRenderedPageBreak/>
        <w:t xml:space="preserve"> CONFIDENTIALITY and PLAGIARISM – to be completed by the learner</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D5A40E" w14:textId="4BD96A8A"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 xml:space="preserve">All information provided in this </w:t>
      </w:r>
      <w:r w:rsidR="00F139CF" w:rsidRPr="059DC813">
        <w:rPr>
          <w:sz w:val="24"/>
          <w:szCs w:val="24"/>
        </w:rPr>
        <w:t>workbook</w:t>
      </w:r>
      <w:r w:rsidRPr="059DC813">
        <w:rPr>
          <w:sz w:val="24"/>
          <w:szCs w:val="24"/>
        </w:rPr>
        <w:t xml:space="preserve"> complies with the guidance on confidentiality.</w:t>
      </w:r>
      <w:r w:rsidR="0075704F" w:rsidRPr="059DC813">
        <w:rPr>
          <w:sz w:val="24"/>
          <w:szCs w:val="24"/>
        </w:rPr>
        <w:t xml:space="preserve">  I confirm that all work is my original work and has not been copied</w:t>
      </w:r>
      <w:r w:rsidR="001B331A" w:rsidRPr="059DC813">
        <w:rPr>
          <w:sz w:val="24"/>
          <w:szCs w:val="24"/>
        </w:rPr>
        <w:t>.</w:t>
      </w:r>
      <w:r w:rsidR="0075704F" w:rsidRPr="059DC813">
        <w:rPr>
          <w:sz w:val="24"/>
          <w:szCs w:val="24"/>
        </w:rPr>
        <w:t xml:space="preserve"> Plagiarism is taken very seriously by the University and the programme.  </w:t>
      </w:r>
    </w:p>
    <w:p w14:paraId="2B0879C0" w14:textId="22A6421F" w:rsidR="00BC5725" w:rsidRPr="005D583E" w:rsidRDefault="00BC5725" w:rsidP="059DC813">
      <w:pPr>
        <w:pBdr>
          <w:top w:val="single" w:sz="6" w:space="1" w:color="auto"/>
          <w:left w:val="single" w:sz="6" w:space="1" w:color="auto"/>
          <w:bottom w:val="single" w:sz="6" w:space="1" w:color="auto"/>
          <w:right w:val="single" w:sz="6" w:space="1" w:color="auto"/>
        </w:pBdr>
        <w:jc w:val="both"/>
        <w:rPr>
          <w:sz w:val="24"/>
          <w:szCs w:val="24"/>
        </w:rPr>
      </w:pPr>
    </w:p>
    <w:p w14:paraId="6E1A41B4" w14:textId="73D9E817" w:rsidR="00BC5725" w:rsidRPr="005D583E" w:rsidRDefault="3035252D" w:rsidP="00FF7EBB">
      <w:pPr>
        <w:pBdr>
          <w:top w:val="single" w:sz="6" w:space="1" w:color="auto"/>
          <w:left w:val="single" w:sz="6" w:space="1" w:color="auto"/>
          <w:bottom w:val="single" w:sz="6" w:space="1" w:color="auto"/>
          <w:right w:val="single" w:sz="6" w:space="1" w:color="auto"/>
        </w:pBdr>
        <w:jc w:val="both"/>
        <w:rPr>
          <w:sz w:val="24"/>
          <w:szCs w:val="24"/>
        </w:rPr>
      </w:pPr>
      <w:r w:rsidRPr="059DC813">
        <w:rPr>
          <w:sz w:val="24"/>
          <w:szCs w:val="24"/>
        </w:rPr>
        <w:t>Electronic signature accepted, either pasted in as a ‘picture’</w:t>
      </w:r>
      <w:r w:rsidR="139D5EC0" w:rsidRPr="059DC813">
        <w:rPr>
          <w:sz w:val="24"/>
          <w:szCs w:val="24"/>
        </w:rPr>
        <w:t>,</w:t>
      </w:r>
      <w:r w:rsidRPr="059DC813">
        <w:rPr>
          <w:sz w:val="24"/>
          <w:szCs w:val="24"/>
        </w:rPr>
        <w:t xml:space="preserve"> or simply typing your name.</w:t>
      </w:r>
      <w:r w:rsidR="0075704F" w:rsidRPr="059DC813">
        <w:rPr>
          <w:sz w:val="24"/>
          <w:szCs w:val="24"/>
        </w:rPr>
        <w:t xml:space="preserve"> </w:t>
      </w:r>
    </w:p>
    <w:p w14:paraId="005796BF" w14:textId="77777777" w:rsidR="00BC5725" w:rsidRPr="005D583E"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B3ED6B5" w14:textId="63469D80"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5D583E">
        <w:rPr>
          <w:sz w:val="24"/>
          <w:szCs w:val="24"/>
        </w:rPr>
        <w:t>Signed:</w:t>
      </w:r>
      <w:r w:rsidR="00C17267">
        <w:rPr>
          <w:sz w:val="24"/>
          <w:szCs w:val="24"/>
        </w:rPr>
        <w:t xml:space="preserve"> RHYS IAN MAIDEN</w:t>
      </w:r>
      <w:r w:rsidRPr="005D583E">
        <w:rPr>
          <w:sz w:val="24"/>
          <w:szCs w:val="24"/>
        </w:rPr>
        <w:t xml:space="preserve"> </w:t>
      </w:r>
      <w:r w:rsidR="004923DA" w:rsidRPr="005D583E">
        <w:rPr>
          <w:sz w:val="24"/>
          <w:szCs w:val="24"/>
        </w:rPr>
        <w:t>(Learner</w:t>
      </w:r>
    </w:p>
    <w:p w14:paraId="74BFB5DE" w14:textId="77777777" w:rsidR="00B577D3" w:rsidRPr="005D583E"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7234EFB" w14:textId="669E8147" w:rsidR="004923DA" w:rsidRPr="005D583E" w:rsidRDefault="00C17267"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Date: 03/07/2020</w:t>
      </w:r>
    </w:p>
    <w:p w14:paraId="4099A7DC" w14:textId="77777777" w:rsidR="004923DA" w:rsidRPr="005D583E" w:rsidRDefault="004923DA" w:rsidP="00FF7EBB">
      <w:pPr>
        <w:ind w:right="180"/>
        <w:jc w:val="both"/>
        <w:rPr>
          <w:b/>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073C81">
          <w:headerReference w:type="even" r:id="rId23"/>
          <w:headerReference w:type="default" r:id="rId24"/>
          <w:footerReference w:type="even" r:id="rId25"/>
          <w:footerReference w:type="default" r:id="rId26"/>
          <w:headerReference w:type="first" r:id="rId27"/>
          <w:footerReference w:type="first" r:id="rId28"/>
          <w:pgSz w:w="11906" w:h="16838" w:code="9"/>
          <w:pgMar w:top="1440" w:right="1440" w:bottom="1440" w:left="1440" w:header="720" w:footer="720" w:gutter="0"/>
          <w:cols w:space="720"/>
          <w:titlePg/>
          <w:docGrid w:linePitch="272"/>
        </w:sectPr>
      </w:pPr>
    </w:p>
    <w:p w14:paraId="1B19E342" w14:textId="1D47E308" w:rsidR="62FE5CAF" w:rsidRDefault="11A15A55" w:rsidP="62FE5CAF">
      <w:pPr>
        <w:rPr>
          <w:b/>
          <w:bCs/>
          <w:sz w:val="24"/>
          <w:szCs w:val="24"/>
        </w:rPr>
      </w:pPr>
      <w:r w:rsidRPr="059DC813">
        <w:rPr>
          <w:b/>
          <w:bCs/>
          <w:sz w:val="24"/>
          <w:szCs w:val="24"/>
        </w:rPr>
        <w:lastRenderedPageBreak/>
        <w:t>Recognition and c</w:t>
      </w:r>
      <w:r w:rsidR="62FE5CAF" w:rsidRPr="059DC813">
        <w:rPr>
          <w:b/>
          <w:bCs/>
          <w:sz w:val="24"/>
          <w:szCs w:val="24"/>
        </w:rPr>
        <w:t>onfirmation of the progress on the Occupational Competency Portfolio (OCP).</w:t>
      </w:r>
    </w:p>
    <w:p w14:paraId="5E7CD661" w14:textId="59A688AE" w:rsidR="059DC813" w:rsidRDefault="059DC813" w:rsidP="059DC813">
      <w:pPr>
        <w:rPr>
          <w:b/>
          <w:bCs/>
          <w:sz w:val="24"/>
          <w:szCs w:val="24"/>
        </w:rPr>
      </w:pPr>
    </w:p>
    <w:p w14:paraId="6AD19091" w14:textId="57CAD4DD" w:rsidR="114A488E" w:rsidRDefault="114A488E" w:rsidP="059DC813">
      <w:pPr>
        <w:rPr>
          <w:b/>
          <w:bCs/>
          <w:sz w:val="24"/>
          <w:szCs w:val="24"/>
        </w:rPr>
      </w:pPr>
      <w:r w:rsidRPr="059DC813">
        <w:rPr>
          <w:b/>
          <w:bCs/>
          <w:sz w:val="24"/>
          <w:szCs w:val="24"/>
        </w:rPr>
        <w:t>By signing below you are acknowledging your on</w:t>
      </w:r>
      <w:r w:rsidR="000D7EC3">
        <w:rPr>
          <w:b/>
          <w:bCs/>
          <w:sz w:val="24"/>
          <w:szCs w:val="24"/>
        </w:rPr>
        <w:t xml:space="preserve"> </w:t>
      </w:r>
      <w:r w:rsidRPr="059DC813">
        <w:rPr>
          <w:b/>
          <w:bCs/>
          <w:sz w:val="24"/>
          <w:szCs w:val="24"/>
        </w:rPr>
        <w:t>going progress on O.C.P.</w:t>
      </w:r>
    </w:p>
    <w:p w14:paraId="55113B80" w14:textId="2640E8E6" w:rsidR="114A488E" w:rsidRDefault="114A488E" w:rsidP="059DC813">
      <w:pPr>
        <w:rPr>
          <w:b/>
          <w:bCs/>
          <w:sz w:val="24"/>
          <w:szCs w:val="24"/>
        </w:rPr>
      </w:pPr>
      <w:r w:rsidRPr="059DC813">
        <w:rPr>
          <w:b/>
          <w:bCs/>
          <w:sz w:val="24"/>
          <w:szCs w:val="24"/>
        </w:rPr>
        <w:t>This is recognised by the University as work that is fully supporting this submission and in signing it will be equivalent to 5</w:t>
      </w:r>
      <w:r w:rsidR="145D2765" w:rsidRPr="059DC813">
        <w:rPr>
          <w:b/>
          <w:bCs/>
          <w:sz w:val="24"/>
          <w:szCs w:val="24"/>
        </w:rPr>
        <w:t>00 words, contributing to your overall word count.</w:t>
      </w:r>
    </w:p>
    <w:p w14:paraId="1A693475" w14:textId="3FFCDB2B" w:rsidR="62FE5CAF" w:rsidRDefault="62FE5CAF" w:rsidP="62FE5CAF">
      <w:pPr>
        <w:rPr>
          <w:b/>
          <w:bCs/>
          <w:sz w:val="24"/>
          <w:szCs w:val="24"/>
        </w:rPr>
      </w:pPr>
    </w:p>
    <w:p w14:paraId="49D4B354" w14:textId="08BD86E8" w:rsidR="62FE5CAF" w:rsidRDefault="62FE5CAF" w:rsidP="62FE5CAF">
      <w:pPr>
        <w:rPr>
          <w:sz w:val="24"/>
          <w:szCs w:val="24"/>
        </w:rPr>
      </w:pPr>
      <w:r w:rsidRPr="059DC813">
        <w:rPr>
          <w:sz w:val="24"/>
          <w:szCs w:val="24"/>
        </w:rPr>
        <w:t>I confirm that I am progressing with the Occupational Competency Portfolio (O</w:t>
      </w:r>
      <w:r w:rsidR="7DBA42D4" w:rsidRPr="059DC813">
        <w:rPr>
          <w:sz w:val="24"/>
          <w:szCs w:val="24"/>
        </w:rPr>
        <w:t>.</w:t>
      </w:r>
      <w:r w:rsidRPr="059DC813">
        <w:rPr>
          <w:sz w:val="24"/>
          <w:szCs w:val="24"/>
        </w:rPr>
        <w:t>C</w:t>
      </w:r>
      <w:r w:rsidR="0EC80160" w:rsidRPr="059DC813">
        <w:rPr>
          <w:sz w:val="24"/>
          <w:szCs w:val="24"/>
        </w:rPr>
        <w:t>.</w:t>
      </w:r>
      <w:r w:rsidRPr="059DC813">
        <w:rPr>
          <w:sz w:val="24"/>
          <w:szCs w:val="24"/>
        </w:rPr>
        <w:t>P</w:t>
      </w:r>
      <w:r w:rsidR="3DDF648D" w:rsidRPr="059DC813">
        <w:rPr>
          <w:sz w:val="24"/>
          <w:szCs w:val="24"/>
        </w:rPr>
        <w:t>.</w:t>
      </w:r>
      <w:r w:rsidRPr="059DC813">
        <w:rPr>
          <w:sz w:val="24"/>
          <w:szCs w:val="24"/>
        </w:rPr>
        <w:t xml:space="preserve">) in accordance to the regulations. </w:t>
      </w:r>
    </w:p>
    <w:p w14:paraId="553EEDB3" w14:textId="1C40D128" w:rsidR="62FE5CAF" w:rsidRDefault="62FE5CAF" w:rsidP="62FE5CAF">
      <w:pPr>
        <w:rPr>
          <w:b/>
          <w:bCs/>
          <w:sz w:val="24"/>
          <w:szCs w:val="24"/>
        </w:rPr>
      </w:pPr>
    </w:p>
    <w:p w14:paraId="37E9EA74" w14:textId="3E2F89CB" w:rsidR="62FE5CAF" w:rsidRDefault="62FE5CAF" w:rsidP="62FE5CAF">
      <w:pPr>
        <w:jc w:val="both"/>
        <w:rPr>
          <w:sz w:val="24"/>
          <w:szCs w:val="24"/>
        </w:rPr>
      </w:pPr>
      <w:r w:rsidRPr="62FE5CAF">
        <w:rPr>
          <w:sz w:val="24"/>
          <w:szCs w:val="24"/>
        </w:rPr>
        <w:t>Signed:  _ _ _ _ _ _ _ _ _ _ _ _ _ _ _ (Learner)</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676AB836" w14:textId="3B69FC88" w:rsidR="044C46BE" w:rsidRDefault="044C46BE" w:rsidP="059DC813">
      <w:pPr>
        <w:jc w:val="both"/>
        <w:rPr>
          <w:sz w:val="24"/>
          <w:szCs w:val="24"/>
        </w:rPr>
      </w:pPr>
      <w:r w:rsidRPr="059DC813">
        <w:rPr>
          <w:sz w:val="24"/>
          <w:szCs w:val="24"/>
        </w:rPr>
        <w:t>Electronic signature accepted, either pasted in as a ‘picture’</w:t>
      </w:r>
      <w:r w:rsidR="65C71893" w:rsidRPr="059DC813">
        <w:rPr>
          <w:sz w:val="24"/>
          <w:szCs w:val="24"/>
        </w:rPr>
        <w:t xml:space="preserve">, </w:t>
      </w:r>
      <w:r w:rsidRPr="059DC813">
        <w:rPr>
          <w:sz w:val="24"/>
          <w:szCs w:val="24"/>
        </w:rPr>
        <w:t>or simply typing your name.</w:t>
      </w:r>
    </w:p>
    <w:p w14:paraId="79268547" w14:textId="057111EE" w:rsidR="059DC813" w:rsidRDefault="059DC813" w:rsidP="059DC813">
      <w:pPr>
        <w:rPr>
          <w:b/>
          <w:bCs/>
          <w:sz w:val="24"/>
          <w:szCs w:val="24"/>
        </w:rPr>
      </w:pPr>
    </w:p>
    <w:sectPr w:rsidR="059DC813" w:rsidSect="00073C81">
      <w:headerReference w:type="even" r:id="rId29"/>
      <w:headerReference w:type="default" r:id="rId30"/>
      <w:footerReference w:type="even" r:id="rId31"/>
      <w:footerReference w:type="default" r:id="rId32"/>
      <w:headerReference w:type="first" r:id="rId33"/>
      <w:footerReference w:type="first" r:id="rId34"/>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C53B77" w:rsidRDefault="00C53B77">
      <w:r>
        <w:separator/>
      </w:r>
    </w:p>
  </w:endnote>
  <w:endnote w:type="continuationSeparator" w:id="0">
    <w:p w14:paraId="2856112E" w14:textId="77777777" w:rsidR="00C53B77" w:rsidRDefault="00C53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ato">
    <w:altName w:val="Times New Roman"/>
    <w:charset w:val="00"/>
    <w:family w:val="auto"/>
    <w:pitch w:val="default"/>
  </w:font>
  <w:font w:name="Open Sans">
    <w:altName w:val="Times New Roman"/>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BE5AC8" w14:textId="6E907567" w:rsidR="00C53B77" w:rsidRDefault="00C17267" w:rsidP="00C17267">
    <w:pPr>
      <w:pStyle w:val="Footer"/>
      <w:rPr>
        <w:sz w:val="17"/>
      </w:rPr>
    </w:pPr>
    <w:bookmarkStart w:id="3" w:name="TITUS1FooterEvenPages"/>
    <w:r>
      <w:rPr>
        <w:sz w:val="17"/>
      </w:rPr>
      <w:t> </w:t>
    </w:r>
  </w:p>
  <w:bookmarkEnd w:id="3"/>
  <w:p w14:paraId="74D05CBC" w14:textId="08D802C9" w:rsidR="00C53B77" w:rsidRDefault="00C53B77" w:rsidP="00073C81">
    <w:pPr>
      <w:pStyle w:val="Footer"/>
      <w:jc w:val="right"/>
    </w:pPr>
    <w:r>
      <w:fldChar w:fldCharType="begin"/>
    </w:r>
    <w:r>
      <w:instrText xml:space="preserve"> PAGE   \* MERGEFORMAT </w:instrText>
    </w:r>
    <w:r>
      <w:fldChar w:fldCharType="separate"/>
    </w:r>
    <w:r w:rsidR="00C17267">
      <w:rPr>
        <w:noProof/>
      </w:rPr>
      <w:t>2</w:t>
    </w:r>
    <w:r>
      <w:rPr>
        <w:noProof/>
      </w:rPr>
      <w:fldChar w:fldCharType="end"/>
    </w:r>
  </w:p>
  <w:p w14:paraId="78829AAB" w14:textId="77777777" w:rsidR="00C53B77" w:rsidRPr="00BB5EAA" w:rsidRDefault="00C53B77" w:rsidP="00073C81">
    <w:pPr>
      <w:pStyle w:val="Footer"/>
      <w:ind w:right="360"/>
      <w:jc w:val="center"/>
    </w:pPr>
  </w:p>
  <w:p w14:paraId="34A1B112" w14:textId="77777777" w:rsidR="00C53B77" w:rsidRDefault="00C53B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8E47A" w14:textId="29E4E771" w:rsidR="00C53B77" w:rsidRDefault="00C17267" w:rsidP="00C17267">
    <w:pPr>
      <w:pStyle w:val="Footer"/>
      <w:rPr>
        <w:sz w:val="17"/>
      </w:rPr>
    </w:pPr>
    <w:bookmarkStart w:id="4" w:name="TITUS1FooterPrimary"/>
    <w:r>
      <w:rPr>
        <w:sz w:val="17"/>
      </w:rPr>
      <w:t> </w:t>
    </w:r>
  </w:p>
  <w:bookmarkEnd w:id="4"/>
  <w:p w14:paraId="50521BFA" w14:textId="43238366" w:rsidR="00C53B77" w:rsidRDefault="00C53B77">
    <w:pPr>
      <w:pStyle w:val="Footer"/>
      <w:jc w:val="right"/>
    </w:pPr>
    <w:r>
      <w:fldChar w:fldCharType="begin"/>
    </w:r>
    <w:r>
      <w:instrText xml:space="preserve"> PAGE   \* MERGEFORMAT </w:instrText>
    </w:r>
    <w:r>
      <w:fldChar w:fldCharType="separate"/>
    </w:r>
    <w:r w:rsidR="00C17267">
      <w:rPr>
        <w:noProof/>
      </w:rPr>
      <w:t>3</w:t>
    </w:r>
    <w:r>
      <w:rPr>
        <w:noProof/>
      </w:rPr>
      <w:fldChar w:fldCharType="end"/>
    </w:r>
  </w:p>
  <w:p w14:paraId="790812FF" w14:textId="77777777" w:rsidR="00C53B77" w:rsidRPr="00BB5EAA" w:rsidRDefault="00C53B77"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63C0A4" w14:textId="0BED60E8" w:rsidR="00C53B77" w:rsidRDefault="00C17267" w:rsidP="00C17267">
    <w:pPr>
      <w:pStyle w:val="Footer"/>
      <w:rPr>
        <w:sz w:val="17"/>
      </w:rPr>
    </w:pPr>
    <w:bookmarkStart w:id="6" w:name="TITUS1FooterFirstPage"/>
    <w:r>
      <w:rPr>
        <w:sz w:val="17"/>
      </w:rPr>
      <w:t> </w:t>
    </w:r>
  </w:p>
  <w:bookmarkEnd w:id="6"/>
  <w:p w14:paraId="75592B12" w14:textId="24EFEC31" w:rsidR="00C53B77" w:rsidRDefault="00C53B77" w:rsidP="00073C81">
    <w:pPr>
      <w:pStyle w:val="Footer"/>
      <w:jc w:val="right"/>
    </w:pPr>
    <w:r>
      <w:fldChar w:fldCharType="begin"/>
    </w:r>
    <w:r>
      <w:instrText xml:space="preserve"> PAGE   \* MERGEFORMAT </w:instrText>
    </w:r>
    <w:r>
      <w:fldChar w:fldCharType="separate"/>
    </w:r>
    <w:r w:rsidR="00C17267">
      <w:rPr>
        <w:noProof/>
      </w:rPr>
      <w:t>1</w:t>
    </w:r>
    <w:r>
      <w:rPr>
        <w:noProof/>
      </w:rPr>
      <w:fldChar w:fldCharType="end"/>
    </w:r>
  </w:p>
  <w:p w14:paraId="78D6533D" w14:textId="77777777" w:rsidR="00C53B77" w:rsidRPr="00BB5EAA" w:rsidRDefault="00C53B77" w:rsidP="00073C81">
    <w:pPr>
      <w:pStyle w:val="Footer"/>
      <w:ind w:right="360"/>
      <w:jc w:val="center"/>
    </w:pPr>
  </w:p>
  <w:p w14:paraId="7337331A" w14:textId="77777777" w:rsidR="00C53B77" w:rsidRDefault="00C53B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442829" w14:textId="13068D64" w:rsidR="00C53B77" w:rsidRDefault="00C17267" w:rsidP="00C17267">
    <w:pPr>
      <w:pStyle w:val="Footer"/>
      <w:rPr>
        <w:sz w:val="17"/>
      </w:rPr>
    </w:pPr>
    <w:bookmarkStart w:id="9" w:name="TITUS2FooterEvenPages"/>
    <w:r>
      <w:rPr>
        <w:sz w:val="17"/>
      </w:rPr>
      <w:t> </w:t>
    </w:r>
  </w:p>
  <w:bookmarkEnd w:id="9"/>
  <w:p w14:paraId="51520760" w14:textId="77777777" w:rsidR="00C53B77" w:rsidRDefault="00C53B77" w:rsidP="00073C81">
    <w:pPr>
      <w:pStyle w:val="Footer"/>
      <w:jc w:val="right"/>
    </w:pPr>
  </w:p>
  <w:p w14:paraId="0AC55ECD" w14:textId="6D4BD46F" w:rsidR="00C53B77" w:rsidRDefault="00C53B77" w:rsidP="00073C81">
    <w:pPr>
      <w:pStyle w:val="Footer"/>
      <w:jc w:val="right"/>
    </w:pPr>
    <w:r>
      <w:fldChar w:fldCharType="begin"/>
    </w:r>
    <w:r>
      <w:instrText xml:space="preserve"> PAGE   \* MERGEFORMAT </w:instrText>
    </w:r>
    <w:r>
      <w:fldChar w:fldCharType="separate"/>
    </w:r>
    <w:r w:rsidR="00C17267">
      <w:rPr>
        <w:noProof/>
      </w:rPr>
      <w:t>34</w:t>
    </w:r>
    <w:r>
      <w:rPr>
        <w:noProof/>
      </w:rPr>
      <w:fldChar w:fldCharType="end"/>
    </w:r>
  </w:p>
  <w:p w14:paraId="50D290E6" w14:textId="77777777" w:rsidR="00C53B77" w:rsidRPr="00BB5EAA" w:rsidRDefault="00C53B77" w:rsidP="00073C81">
    <w:pPr>
      <w:pStyle w:val="Footer"/>
      <w:ind w:right="360"/>
      <w:jc w:val="center"/>
    </w:pPr>
  </w:p>
  <w:p w14:paraId="390DAAC3" w14:textId="77777777" w:rsidR="00C53B77" w:rsidRDefault="00C53B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73785" w14:textId="372C79B0" w:rsidR="00C53B77" w:rsidRDefault="00C17267" w:rsidP="00C17267">
    <w:pPr>
      <w:pStyle w:val="Footer"/>
      <w:rPr>
        <w:sz w:val="17"/>
      </w:rPr>
    </w:pPr>
    <w:bookmarkStart w:id="10" w:name="TITUS2FooterPrimary"/>
    <w:r>
      <w:rPr>
        <w:sz w:val="17"/>
      </w:rPr>
      <w:t> </w:t>
    </w:r>
  </w:p>
  <w:bookmarkEnd w:id="10"/>
  <w:p w14:paraId="3E2AF891" w14:textId="77777777" w:rsidR="00C53B77" w:rsidRDefault="00C53B77">
    <w:pPr>
      <w:pStyle w:val="Footer"/>
      <w:jc w:val="right"/>
    </w:pPr>
  </w:p>
  <w:p w14:paraId="1AE9CE2C" w14:textId="4AE73E55" w:rsidR="00C53B77" w:rsidRDefault="00C53B77">
    <w:pPr>
      <w:pStyle w:val="Footer"/>
      <w:jc w:val="right"/>
    </w:pPr>
    <w:r>
      <w:fldChar w:fldCharType="begin"/>
    </w:r>
    <w:r>
      <w:instrText xml:space="preserve"> PAGE   \* MERGEFORMAT </w:instrText>
    </w:r>
    <w:r>
      <w:fldChar w:fldCharType="separate"/>
    </w:r>
    <w:r w:rsidR="00C17267">
      <w:rPr>
        <w:noProof/>
      </w:rPr>
      <w:t>11</w:t>
    </w:r>
    <w:r>
      <w:rPr>
        <w:noProof/>
      </w:rPr>
      <w:fldChar w:fldCharType="end"/>
    </w:r>
  </w:p>
  <w:p w14:paraId="16973432" w14:textId="77777777" w:rsidR="00C53B77" w:rsidRPr="00BB5EAA" w:rsidRDefault="00C53B77"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AE0FCB" w14:textId="7F978F1C" w:rsidR="00C53B77" w:rsidRDefault="00C17267" w:rsidP="00C17267">
    <w:pPr>
      <w:pStyle w:val="Footer"/>
      <w:rPr>
        <w:sz w:val="17"/>
      </w:rPr>
    </w:pPr>
    <w:bookmarkStart w:id="12" w:name="TITUS2FooterFirstPage"/>
    <w:r>
      <w:rPr>
        <w:sz w:val="17"/>
      </w:rPr>
      <w:t> </w:t>
    </w:r>
  </w:p>
  <w:bookmarkEnd w:id="12"/>
  <w:p w14:paraId="4AD59EC9" w14:textId="77777777" w:rsidR="00C53B77" w:rsidRDefault="00C53B77" w:rsidP="00073C81">
    <w:pPr>
      <w:pStyle w:val="Footer"/>
      <w:jc w:val="right"/>
    </w:pPr>
  </w:p>
  <w:p w14:paraId="74A08854" w14:textId="0735794A" w:rsidR="00C53B77" w:rsidRDefault="00C53B77" w:rsidP="00073C81">
    <w:pPr>
      <w:pStyle w:val="Footer"/>
      <w:jc w:val="right"/>
    </w:pPr>
    <w:r>
      <w:fldChar w:fldCharType="begin"/>
    </w:r>
    <w:r>
      <w:instrText xml:space="preserve"> PAGE   \* MERGEFORMAT </w:instrText>
    </w:r>
    <w:r>
      <w:fldChar w:fldCharType="separate"/>
    </w:r>
    <w:r w:rsidR="00C17267">
      <w:rPr>
        <w:noProof/>
      </w:rPr>
      <w:t>10</w:t>
    </w:r>
    <w:r>
      <w:rPr>
        <w:noProof/>
      </w:rPr>
      <w:fldChar w:fldCharType="end"/>
    </w:r>
  </w:p>
  <w:p w14:paraId="4D9AF773" w14:textId="77777777" w:rsidR="00C53B77" w:rsidRPr="00BB5EAA" w:rsidRDefault="00C53B77" w:rsidP="00073C81">
    <w:pPr>
      <w:pStyle w:val="Footer"/>
      <w:ind w:right="360"/>
      <w:jc w:val="center"/>
    </w:pPr>
  </w:p>
  <w:p w14:paraId="374005CD" w14:textId="77777777" w:rsidR="00C53B77" w:rsidRDefault="00C53B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CD2AE3" w14:textId="2C1E56D8" w:rsidR="00C53B77" w:rsidRDefault="00C17267" w:rsidP="00C17267">
    <w:pPr>
      <w:pStyle w:val="Footer"/>
      <w:rPr>
        <w:sz w:val="17"/>
      </w:rPr>
    </w:pPr>
    <w:bookmarkStart w:id="15" w:name="TITUS3FooterEvenPages"/>
    <w:r>
      <w:rPr>
        <w:sz w:val="17"/>
      </w:rPr>
      <w:t> </w:t>
    </w:r>
  </w:p>
  <w:bookmarkEnd w:id="15"/>
  <w:p w14:paraId="0C6FEF73" w14:textId="77777777" w:rsidR="00C53B77" w:rsidRDefault="00C53B77" w:rsidP="00073C81">
    <w:pPr>
      <w:pStyle w:val="Footer"/>
      <w:jc w:val="right"/>
    </w:pPr>
  </w:p>
  <w:p w14:paraId="70F30BD9" w14:textId="77777777" w:rsidR="00C53B77" w:rsidRDefault="00C53B77" w:rsidP="00073C81">
    <w:pPr>
      <w:pStyle w:val="Footer"/>
      <w:jc w:val="right"/>
    </w:pPr>
    <w:r>
      <w:fldChar w:fldCharType="begin"/>
    </w:r>
    <w:r>
      <w:instrText xml:space="preserve"> PAGE   \* MERGEFORMAT </w:instrText>
    </w:r>
    <w:r>
      <w:fldChar w:fldCharType="separate"/>
    </w:r>
    <w:r>
      <w:rPr>
        <w:noProof/>
      </w:rPr>
      <w:t>8</w:t>
    </w:r>
    <w:r>
      <w:rPr>
        <w:noProof/>
      </w:rPr>
      <w:fldChar w:fldCharType="end"/>
    </w:r>
  </w:p>
  <w:p w14:paraId="371A6551" w14:textId="77777777" w:rsidR="00C53B77" w:rsidRPr="00BB5EAA" w:rsidRDefault="00C53B77" w:rsidP="00073C81">
    <w:pPr>
      <w:pStyle w:val="Footer"/>
      <w:ind w:right="360"/>
      <w:jc w:val="center"/>
    </w:pPr>
  </w:p>
  <w:p w14:paraId="0AAD940B" w14:textId="77777777" w:rsidR="00C53B77" w:rsidRDefault="00C53B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13E5E" w14:textId="074E73FE" w:rsidR="00C53B77" w:rsidRDefault="00C17267" w:rsidP="00C17267">
    <w:pPr>
      <w:pStyle w:val="Footer"/>
      <w:rPr>
        <w:sz w:val="17"/>
      </w:rPr>
    </w:pPr>
    <w:bookmarkStart w:id="16" w:name="TITUS3FooterPrimary"/>
    <w:r>
      <w:rPr>
        <w:sz w:val="17"/>
      </w:rPr>
      <w:t> </w:t>
    </w:r>
  </w:p>
  <w:bookmarkEnd w:id="16"/>
  <w:p w14:paraId="7A2145ED" w14:textId="77777777" w:rsidR="00C53B77" w:rsidRDefault="00C53B77">
    <w:pPr>
      <w:pStyle w:val="Footer"/>
      <w:jc w:val="right"/>
    </w:pPr>
  </w:p>
  <w:p w14:paraId="05E26668" w14:textId="77777777" w:rsidR="00C53B77" w:rsidRDefault="00C53B77">
    <w:pPr>
      <w:pStyle w:val="Footer"/>
      <w:jc w:val="right"/>
    </w:pPr>
    <w:r>
      <w:fldChar w:fldCharType="begin"/>
    </w:r>
    <w:r>
      <w:instrText xml:space="preserve"> PAGE   \* MERGEFORMAT </w:instrText>
    </w:r>
    <w:r>
      <w:fldChar w:fldCharType="separate"/>
    </w:r>
    <w:r>
      <w:rPr>
        <w:noProof/>
      </w:rPr>
      <w:t>11</w:t>
    </w:r>
    <w:r>
      <w:rPr>
        <w:noProof/>
      </w:rPr>
      <w:fldChar w:fldCharType="end"/>
    </w:r>
  </w:p>
  <w:p w14:paraId="597F577B" w14:textId="77777777" w:rsidR="00C53B77" w:rsidRPr="00BB5EAA" w:rsidRDefault="00C53B77"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8C3AA" w14:textId="1767DABC" w:rsidR="00C53B77" w:rsidRDefault="00C17267" w:rsidP="00C17267">
    <w:pPr>
      <w:pStyle w:val="Footer"/>
      <w:rPr>
        <w:sz w:val="17"/>
      </w:rPr>
    </w:pPr>
    <w:bookmarkStart w:id="18" w:name="TITUS3FooterFirstPage"/>
    <w:r>
      <w:rPr>
        <w:sz w:val="17"/>
      </w:rPr>
      <w:t> </w:t>
    </w:r>
  </w:p>
  <w:bookmarkEnd w:id="18"/>
  <w:p w14:paraId="1D647932" w14:textId="77777777" w:rsidR="00C53B77" w:rsidRDefault="00C53B77" w:rsidP="00073C81">
    <w:pPr>
      <w:pStyle w:val="Footer"/>
      <w:jc w:val="right"/>
    </w:pPr>
  </w:p>
  <w:p w14:paraId="094720B6" w14:textId="070B4D4F" w:rsidR="00C53B77" w:rsidRDefault="00C53B77" w:rsidP="00073C81">
    <w:pPr>
      <w:pStyle w:val="Footer"/>
      <w:jc w:val="right"/>
    </w:pPr>
    <w:r>
      <w:fldChar w:fldCharType="begin"/>
    </w:r>
    <w:r>
      <w:instrText xml:space="preserve"> PAGE   \* MERGEFORMAT </w:instrText>
    </w:r>
    <w:r>
      <w:fldChar w:fldCharType="separate"/>
    </w:r>
    <w:r w:rsidR="00C17267">
      <w:rPr>
        <w:noProof/>
      </w:rPr>
      <w:t>36</w:t>
    </w:r>
    <w:r>
      <w:rPr>
        <w:noProof/>
      </w:rPr>
      <w:fldChar w:fldCharType="end"/>
    </w:r>
  </w:p>
  <w:p w14:paraId="08BE9254" w14:textId="77777777" w:rsidR="00C53B77" w:rsidRPr="00BB5EAA" w:rsidRDefault="00C53B77" w:rsidP="00073C81">
    <w:pPr>
      <w:pStyle w:val="Footer"/>
      <w:ind w:right="360"/>
      <w:jc w:val="center"/>
    </w:pPr>
  </w:p>
  <w:p w14:paraId="179692F2" w14:textId="77777777" w:rsidR="00C53B77" w:rsidRDefault="00C53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C53B77" w:rsidRDefault="00C53B77">
      <w:r>
        <w:separator/>
      </w:r>
    </w:p>
  </w:footnote>
  <w:footnote w:type="continuationSeparator" w:id="0">
    <w:p w14:paraId="4ADDD153" w14:textId="77777777" w:rsidR="00C53B77" w:rsidRDefault="00C53B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822BE" w14:textId="78B6BA67" w:rsidR="00C53B77" w:rsidRDefault="00C17267" w:rsidP="00C17267">
    <w:pPr>
      <w:pStyle w:val="Header"/>
      <w:rPr>
        <w:sz w:val="17"/>
      </w:rPr>
    </w:pPr>
    <w:bookmarkStart w:id="1" w:name="TITUS1HeaderEvenPages"/>
    <w:r>
      <w:rPr>
        <w:sz w:val="17"/>
      </w:rPr>
      <w:t> </w:t>
    </w:r>
  </w:p>
  <w:bookmarkEnd w:id="1"/>
  <w:p w14:paraId="3AA7B07B" w14:textId="77777777" w:rsidR="00C53B77" w:rsidRDefault="00C53B77" w:rsidP="00F75611">
    <w:pPr>
      <w:pStyle w:val="Header"/>
    </w:pPr>
  </w:p>
  <w:p w14:paraId="09A2BFB4" w14:textId="77777777" w:rsidR="00C53B77" w:rsidRDefault="00C53B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D9829C" w14:textId="0B64DD4B" w:rsidR="00C53B77" w:rsidRDefault="00C17267" w:rsidP="00C17267">
    <w:pPr>
      <w:pStyle w:val="Header"/>
      <w:rPr>
        <w:sz w:val="17"/>
      </w:rPr>
    </w:pPr>
    <w:bookmarkStart w:id="2" w:name="TITUS1HeaderPrimary"/>
    <w:r>
      <w:rPr>
        <w:sz w:val="17"/>
      </w:rPr>
      <w:t> </w:t>
    </w:r>
  </w:p>
  <w:bookmarkEnd w:id="2"/>
  <w:p w14:paraId="103A7983" w14:textId="77777777" w:rsidR="00C53B77" w:rsidRDefault="00C53B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2CF87" w14:textId="4AEFFF96" w:rsidR="00C53B77" w:rsidRDefault="00C17267" w:rsidP="00C17267">
    <w:pPr>
      <w:pStyle w:val="Header"/>
      <w:rPr>
        <w:sz w:val="17"/>
      </w:rPr>
    </w:pPr>
    <w:bookmarkStart w:id="5" w:name="TITUS1HeaderFirstPage"/>
    <w:r>
      <w:rPr>
        <w:sz w:val="17"/>
      </w:rPr>
      <w:t> </w:t>
    </w:r>
  </w:p>
  <w:bookmarkEnd w:id="5"/>
  <w:p w14:paraId="1FCB1FF9" w14:textId="77777777" w:rsidR="00C53B77" w:rsidRDefault="00C53B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98E78F" w14:textId="258A0DCD" w:rsidR="00C53B77" w:rsidRDefault="00C17267" w:rsidP="00C17267">
    <w:pPr>
      <w:pStyle w:val="Header"/>
      <w:rPr>
        <w:sz w:val="17"/>
      </w:rPr>
    </w:pPr>
    <w:bookmarkStart w:id="7" w:name="TITUS2HeaderEvenPages"/>
    <w:r>
      <w:rPr>
        <w:sz w:val="17"/>
      </w:rPr>
      <w:t> </w:t>
    </w:r>
  </w:p>
  <w:bookmarkEnd w:id="7"/>
  <w:p w14:paraId="69403480" w14:textId="77777777" w:rsidR="00C53B77" w:rsidRDefault="00C53B77" w:rsidP="00073C81">
    <w:pPr>
      <w:pStyle w:val="Header"/>
    </w:pPr>
  </w:p>
  <w:p w14:paraId="4FD0C91A" w14:textId="77777777" w:rsidR="00C53B77" w:rsidRDefault="00C53B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F8EADB" w14:textId="232A9E83" w:rsidR="00C53B77" w:rsidRDefault="00C17267" w:rsidP="00C17267">
    <w:pPr>
      <w:pStyle w:val="Header"/>
      <w:rPr>
        <w:sz w:val="17"/>
      </w:rPr>
    </w:pPr>
    <w:bookmarkStart w:id="8" w:name="TITUS2HeaderPrimary"/>
    <w:r>
      <w:rPr>
        <w:sz w:val="17"/>
      </w:rPr>
      <w:t> </w:t>
    </w:r>
  </w:p>
  <w:bookmarkEnd w:id="8"/>
  <w:p w14:paraId="3D1122E3" w14:textId="77777777" w:rsidR="00C53B77" w:rsidRDefault="00C53B77">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7BA1B6" w14:textId="639CAA3C" w:rsidR="00C53B77" w:rsidRDefault="00C17267" w:rsidP="00C17267">
    <w:pPr>
      <w:pStyle w:val="Header"/>
      <w:rPr>
        <w:sz w:val="17"/>
      </w:rPr>
    </w:pPr>
    <w:bookmarkStart w:id="11" w:name="TITUS2HeaderFirstPage"/>
    <w:r>
      <w:rPr>
        <w:sz w:val="17"/>
      </w:rPr>
      <w:t> </w:t>
    </w:r>
  </w:p>
  <w:bookmarkEnd w:id="11"/>
  <w:p w14:paraId="5A2882F5" w14:textId="77777777" w:rsidR="00C53B77" w:rsidRDefault="00C53B77" w:rsidP="00073C81">
    <w:pPr>
      <w:pStyle w:val="Header"/>
    </w:pPr>
  </w:p>
  <w:p w14:paraId="17EDFBD9" w14:textId="77777777" w:rsidR="00C53B77" w:rsidRDefault="00C53B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C90653" w14:textId="61359F10" w:rsidR="00C53B77" w:rsidRDefault="00C17267" w:rsidP="00C17267">
    <w:pPr>
      <w:pStyle w:val="Header"/>
      <w:rPr>
        <w:sz w:val="17"/>
      </w:rPr>
    </w:pPr>
    <w:bookmarkStart w:id="13" w:name="TITUS3HeaderEvenPages"/>
    <w:r>
      <w:rPr>
        <w:sz w:val="17"/>
      </w:rPr>
      <w:t> </w:t>
    </w:r>
  </w:p>
  <w:bookmarkEnd w:id="13"/>
  <w:p w14:paraId="5FCCB4EE" w14:textId="77777777" w:rsidR="00C53B77" w:rsidRDefault="00C53B77" w:rsidP="00073C81">
    <w:pPr>
      <w:pStyle w:val="Header"/>
    </w:pPr>
  </w:p>
  <w:p w14:paraId="4C048554" w14:textId="77777777" w:rsidR="00C53B77" w:rsidRDefault="00C53B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B80C1D" w14:textId="0D51A163" w:rsidR="00C53B77" w:rsidRDefault="00C17267" w:rsidP="00C17267">
    <w:pPr>
      <w:pStyle w:val="Header"/>
      <w:rPr>
        <w:sz w:val="17"/>
      </w:rPr>
    </w:pPr>
    <w:bookmarkStart w:id="14" w:name="TITUS3HeaderPrimary"/>
    <w:r>
      <w:rPr>
        <w:sz w:val="17"/>
      </w:rPr>
      <w:t> </w:t>
    </w:r>
  </w:p>
  <w:bookmarkEnd w:id="14"/>
  <w:p w14:paraId="1B95DDCA" w14:textId="77777777" w:rsidR="00C53B77" w:rsidRDefault="00C53B7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1EE1E9" w14:textId="272351EC" w:rsidR="00C53B77" w:rsidRDefault="00C17267" w:rsidP="00C17267">
    <w:pPr>
      <w:pStyle w:val="Header"/>
      <w:rPr>
        <w:sz w:val="17"/>
      </w:rPr>
    </w:pPr>
    <w:bookmarkStart w:id="17" w:name="TITUS3HeaderFirstPage"/>
    <w:r>
      <w:rPr>
        <w:sz w:val="17"/>
      </w:rPr>
      <w:t> </w:t>
    </w:r>
  </w:p>
  <w:bookmarkEnd w:id="17"/>
  <w:p w14:paraId="57829A63" w14:textId="77777777" w:rsidR="00C53B77" w:rsidRDefault="00C53B77" w:rsidP="00073C81">
    <w:pPr>
      <w:pStyle w:val="Header"/>
    </w:pPr>
  </w:p>
  <w:p w14:paraId="4893A315" w14:textId="77777777" w:rsidR="00C53B77" w:rsidRDefault="00C53B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w14:anchorId="661DC7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3in;height:3in" o:bullet="t"/>
    </w:pict>
  </w:numPicBullet>
  <w:abstractNum w:abstractNumId="0"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2"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D06F84"/>
    <w:multiLevelType w:val="multilevel"/>
    <w:tmpl w:val="E64EC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3C81"/>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7EC3"/>
    <w:rsid w:val="000E09CD"/>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5392"/>
    <w:rsid w:val="00171418"/>
    <w:rsid w:val="00187F55"/>
    <w:rsid w:val="0019062A"/>
    <w:rsid w:val="00190913"/>
    <w:rsid w:val="001961CF"/>
    <w:rsid w:val="001A4128"/>
    <w:rsid w:val="001A59BB"/>
    <w:rsid w:val="001A6A51"/>
    <w:rsid w:val="001A79C4"/>
    <w:rsid w:val="001B331A"/>
    <w:rsid w:val="001C0E74"/>
    <w:rsid w:val="001C6CEC"/>
    <w:rsid w:val="001D229F"/>
    <w:rsid w:val="001D6162"/>
    <w:rsid w:val="001E3F52"/>
    <w:rsid w:val="001E7592"/>
    <w:rsid w:val="001F3878"/>
    <w:rsid w:val="001F4552"/>
    <w:rsid w:val="002019EB"/>
    <w:rsid w:val="002030F2"/>
    <w:rsid w:val="00205051"/>
    <w:rsid w:val="00205F4C"/>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B95"/>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2F6F"/>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0264"/>
    <w:rsid w:val="00390E5E"/>
    <w:rsid w:val="003940CC"/>
    <w:rsid w:val="0039762B"/>
    <w:rsid w:val="003A0C37"/>
    <w:rsid w:val="003A1B6B"/>
    <w:rsid w:val="003A46C0"/>
    <w:rsid w:val="003A600E"/>
    <w:rsid w:val="003A6513"/>
    <w:rsid w:val="003A695D"/>
    <w:rsid w:val="003B16C7"/>
    <w:rsid w:val="003C19F1"/>
    <w:rsid w:val="003C4186"/>
    <w:rsid w:val="003C458C"/>
    <w:rsid w:val="003C6185"/>
    <w:rsid w:val="003D0D2D"/>
    <w:rsid w:val="003D4710"/>
    <w:rsid w:val="003E16D7"/>
    <w:rsid w:val="003E197E"/>
    <w:rsid w:val="00402755"/>
    <w:rsid w:val="004046F0"/>
    <w:rsid w:val="00405855"/>
    <w:rsid w:val="0040668F"/>
    <w:rsid w:val="00412677"/>
    <w:rsid w:val="00417925"/>
    <w:rsid w:val="0042277D"/>
    <w:rsid w:val="00425116"/>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2188"/>
    <w:rsid w:val="004B600B"/>
    <w:rsid w:val="004B6822"/>
    <w:rsid w:val="004B69F6"/>
    <w:rsid w:val="004C2D3A"/>
    <w:rsid w:val="004D03C4"/>
    <w:rsid w:val="004D0BF1"/>
    <w:rsid w:val="004D24D2"/>
    <w:rsid w:val="004D35A4"/>
    <w:rsid w:val="004D445F"/>
    <w:rsid w:val="004E087B"/>
    <w:rsid w:val="004E243D"/>
    <w:rsid w:val="004E44A4"/>
    <w:rsid w:val="004E7B8B"/>
    <w:rsid w:val="004E7BDD"/>
    <w:rsid w:val="004F1E21"/>
    <w:rsid w:val="004F740D"/>
    <w:rsid w:val="004F7B8F"/>
    <w:rsid w:val="00500748"/>
    <w:rsid w:val="00500B39"/>
    <w:rsid w:val="005011D6"/>
    <w:rsid w:val="0050167A"/>
    <w:rsid w:val="005042F1"/>
    <w:rsid w:val="0051279B"/>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94E98"/>
    <w:rsid w:val="005A1B4C"/>
    <w:rsid w:val="005A1BA3"/>
    <w:rsid w:val="005A545C"/>
    <w:rsid w:val="005B7685"/>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45759"/>
    <w:rsid w:val="0065276E"/>
    <w:rsid w:val="00654329"/>
    <w:rsid w:val="00654CEC"/>
    <w:rsid w:val="00655507"/>
    <w:rsid w:val="006712A7"/>
    <w:rsid w:val="006733CC"/>
    <w:rsid w:val="00674FC2"/>
    <w:rsid w:val="00677E42"/>
    <w:rsid w:val="00682334"/>
    <w:rsid w:val="00684B16"/>
    <w:rsid w:val="00687B72"/>
    <w:rsid w:val="00696F65"/>
    <w:rsid w:val="006A2A7A"/>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A2676"/>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4F84"/>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2265"/>
    <w:rsid w:val="008D5813"/>
    <w:rsid w:val="008D634E"/>
    <w:rsid w:val="008D778A"/>
    <w:rsid w:val="008E0B65"/>
    <w:rsid w:val="008F22BD"/>
    <w:rsid w:val="008F7F56"/>
    <w:rsid w:val="009079BD"/>
    <w:rsid w:val="00912BD9"/>
    <w:rsid w:val="00920E5B"/>
    <w:rsid w:val="00926436"/>
    <w:rsid w:val="0093018C"/>
    <w:rsid w:val="00932CCA"/>
    <w:rsid w:val="00951D19"/>
    <w:rsid w:val="009544C0"/>
    <w:rsid w:val="00954FA4"/>
    <w:rsid w:val="00956AE9"/>
    <w:rsid w:val="00961E8A"/>
    <w:rsid w:val="009623B6"/>
    <w:rsid w:val="00964CC6"/>
    <w:rsid w:val="00977C3B"/>
    <w:rsid w:val="009861B9"/>
    <w:rsid w:val="00991FDA"/>
    <w:rsid w:val="009927A1"/>
    <w:rsid w:val="0099774D"/>
    <w:rsid w:val="009A5F3B"/>
    <w:rsid w:val="009B0B61"/>
    <w:rsid w:val="009B28C0"/>
    <w:rsid w:val="009B3AEA"/>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3A25"/>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11E8"/>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668B3"/>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17267"/>
    <w:rsid w:val="00C224A9"/>
    <w:rsid w:val="00C23F17"/>
    <w:rsid w:val="00C26D0D"/>
    <w:rsid w:val="00C27C95"/>
    <w:rsid w:val="00C300D2"/>
    <w:rsid w:val="00C3270F"/>
    <w:rsid w:val="00C3278B"/>
    <w:rsid w:val="00C33375"/>
    <w:rsid w:val="00C34C23"/>
    <w:rsid w:val="00C42005"/>
    <w:rsid w:val="00C432BE"/>
    <w:rsid w:val="00C44446"/>
    <w:rsid w:val="00C4664D"/>
    <w:rsid w:val="00C47111"/>
    <w:rsid w:val="00C472AA"/>
    <w:rsid w:val="00C50A05"/>
    <w:rsid w:val="00C53B77"/>
    <w:rsid w:val="00C54AED"/>
    <w:rsid w:val="00C63D00"/>
    <w:rsid w:val="00C6441B"/>
    <w:rsid w:val="00C7108B"/>
    <w:rsid w:val="00C8089F"/>
    <w:rsid w:val="00C836CC"/>
    <w:rsid w:val="00C87A74"/>
    <w:rsid w:val="00C90A71"/>
    <w:rsid w:val="00C92C71"/>
    <w:rsid w:val="00C93F8F"/>
    <w:rsid w:val="00CA207F"/>
    <w:rsid w:val="00CA3593"/>
    <w:rsid w:val="00CA7F4F"/>
    <w:rsid w:val="00CB258E"/>
    <w:rsid w:val="00CB3C8F"/>
    <w:rsid w:val="00CC02F1"/>
    <w:rsid w:val="00CC11A6"/>
    <w:rsid w:val="00CC135E"/>
    <w:rsid w:val="00CD5D3F"/>
    <w:rsid w:val="00CF1E90"/>
    <w:rsid w:val="00CF3DB3"/>
    <w:rsid w:val="00D052BC"/>
    <w:rsid w:val="00D07026"/>
    <w:rsid w:val="00D10737"/>
    <w:rsid w:val="00D22C8F"/>
    <w:rsid w:val="00D33491"/>
    <w:rsid w:val="00D36DE0"/>
    <w:rsid w:val="00D44F8E"/>
    <w:rsid w:val="00D44FD0"/>
    <w:rsid w:val="00D47C39"/>
    <w:rsid w:val="00D607EF"/>
    <w:rsid w:val="00D60F88"/>
    <w:rsid w:val="00D625E7"/>
    <w:rsid w:val="00D646BD"/>
    <w:rsid w:val="00D70239"/>
    <w:rsid w:val="00D71201"/>
    <w:rsid w:val="00D719BD"/>
    <w:rsid w:val="00D720C7"/>
    <w:rsid w:val="00D81D06"/>
    <w:rsid w:val="00D8652C"/>
    <w:rsid w:val="00D876E6"/>
    <w:rsid w:val="00DA1025"/>
    <w:rsid w:val="00DA22EC"/>
    <w:rsid w:val="00DA5860"/>
    <w:rsid w:val="00DB13B2"/>
    <w:rsid w:val="00DB2767"/>
    <w:rsid w:val="00DC4729"/>
    <w:rsid w:val="00DC5219"/>
    <w:rsid w:val="00DC725D"/>
    <w:rsid w:val="00DE2EED"/>
    <w:rsid w:val="00DE556F"/>
    <w:rsid w:val="00E03B6D"/>
    <w:rsid w:val="00E17160"/>
    <w:rsid w:val="00E35BEC"/>
    <w:rsid w:val="00E50821"/>
    <w:rsid w:val="00E51F91"/>
    <w:rsid w:val="00E7086E"/>
    <w:rsid w:val="00E712CC"/>
    <w:rsid w:val="00E7374A"/>
    <w:rsid w:val="00E73C41"/>
    <w:rsid w:val="00E7598F"/>
    <w:rsid w:val="00E76F60"/>
    <w:rsid w:val="00E82AB0"/>
    <w:rsid w:val="00E83D90"/>
    <w:rsid w:val="00E83F28"/>
    <w:rsid w:val="00E83F91"/>
    <w:rsid w:val="00E9107A"/>
    <w:rsid w:val="00E91F62"/>
    <w:rsid w:val="00E929FD"/>
    <w:rsid w:val="00E93240"/>
    <w:rsid w:val="00E9479B"/>
    <w:rsid w:val="00EA4D48"/>
    <w:rsid w:val="00EA6AAA"/>
    <w:rsid w:val="00EB0611"/>
    <w:rsid w:val="00EB2173"/>
    <w:rsid w:val="00EB62E6"/>
    <w:rsid w:val="00EC4602"/>
    <w:rsid w:val="00ED1B30"/>
    <w:rsid w:val="00ED250E"/>
    <w:rsid w:val="00EE1AC1"/>
    <w:rsid w:val="00EE39D6"/>
    <w:rsid w:val="00EE413C"/>
    <w:rsid w:val="00EE52AD"/>
    <w:rsid w:val="00EF0E1E"/>
    <w:rsid w:val="00F01F92"/>
    <w:rsid w:val="00F10A08"/>
    <w:rsid w:val="00F139CF"/>
    <w:rsid w:val="00F22AC5"/>
    <w:rsid w:val="00F254D1"/>
    <w:rsid w:val="00F32B82"/>
    <w:rsid w:val="00F4043E"/>
    <w:rsid w:val="00F40CB5"/>
    <w:rsid w:val="00F41BBC"/>
    <w:rsid w:val="00F43B9D"/>
    <w:rsid w:val="00F444F0"/>
    <w:rsid w:val="00F45AA5"/>
    <w:rsid w:val="00F50847"/>
    <w:rsid w:val="00F53F27"/>
    <w:rsid w:val="00F546D1"/>
    <w:rsid w:val="00F61951"/>
    <w:rsid w:val="00F6513F"/>
    <w:rsid w:val="00F66272"/>
    <w:rsid w:val="00F709C0"/>
    <w:rsid w:val="00F75611"/>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1E6709A"/>
    <w:rsid w:val="029C5511"/>
    <w:rsid w:val="044C46BE"/>
    <w:rsid w:val="059DC813"/>
    <w:rsid w:val="05E5FFE8"/>
    <w:rsid w:val="07A8ECB2"/>
    <w:rsid w:val="07DC83F0"/>
    <w:rsid w:val="0940A5B4"/>
    <w:rsid w:val="0B703CA8"/>
    <w:rsid w:val="0C448900"/>
    <w:rsid w:val="0EC80160"/>
    <w:rsid w:val="0F4EA526"/>
    <w:rsid w:val="0FFE62D8"/>
    <w:rsid w:val="10D9675E"/>
    <w:rsid w:val="11179223"/>
    <w:rsid w:val="114A488E"/>
    <w:rsid w:val="11A15A55"/>
    <w:rsid w:val="11E998ED"/>
    <w:rsid w:val="12D17423"/>
    <w:rsid w:val="139D5EC0"/>
    <w:rsid w:val="145D2765"/>
    <w:rsid w:val="15942E5F"/>
    <w:rsid w:val="1AA223CD"/>
    <w:rsid w:val="1B66AA4E"/>
    <w:rsid w:val="1D864982"/>
    <w:rsid w:val="1E37A8C6"/>
    <w:rsid w:val="1EFA1F21"/>
    <w:rsid w:val="1F316165"/>
    <w:rsid w:val="1F74A13A"/>
    <w:rsid w:val="1F95003A"/>
    <w:rsid w:val="20B36640"/>
    <w:rsid w:val="2198E41B"/>
    <w:rsid w:val="21BAA1F9"/>
    <w:rsid w:val="24196540"/>
    <w:rsid w:val="2998E87E"/>
    <w:rsid w:val="29F489A5"/>
    <w:rsid w:val="2A2E6FD3"/>
    <w:rsid w:val="2B2C6D3F"/>
    <w:rsid w:val="2B856F12"/>
    <w:rsid w:val="2C3E59E6"/>
    <w:rsid w:val="2C580069"/>
    <w:rsid w:val="2E9AE09D"/>
    <w:rsid w:val="2F87EA14"/>
    <w:rsid w:val="3035252D"/>
    <w:rsid w:val="30CFF2E2"/>
    <w:rsid w:val="31A3ED65"/>
    <w:rsid w:val="336A0EE9"/>
    <w:rsid w:val="34079760"/>
    <w:rsid w:val="34C29412"/>
    <w:rsid w:val="37FBB1DD"/>
    <w:rsid w:val="3ACBF4B6"/>
    <w:rsid w:val="3B699753"/>
    <w:rsid w:val="3C1596EE"/>
    <w:rsid w:val="3C40FB58"/>
    <w:rsid w:val="3C613C95"/>
    <w:rsid w:val="3DB4F896"/>
    <w:rsid w:val="3DDF648D"/>
    <w:rsid w:val="3E22876F"/>
    <w:rsid w:val="3FD60F96"/>
    <w:rsid w:val="3FFB64C8"/>
    <w:rsid w:val="40D6E10B"/>
    <w:rsid w:val="411FE764"/>
    <w:rsid w:val="41522D0E"/>
    <w:rsid w:val="42DAEE18"/>
    <w:rsid w:val="436356E7"/>
    <w:rsid w:val="439FD50A"/>
    <w:rsid w:val="443AB5EB"/>
    <w:rsid w:val="4483AE82"/>
    <w:rsid w:val="455C9629"/>
    <w:rsid w:val="46ACD0CF"/>
    <w:rsid w:val="4801AE26"/>
    <w:rsid w:val="48A71ECF"/>
    <w:rsid w:val="48C86430"/>
    <w:rsid w:val="49AB16C2"/>
    <w:rsid w:val="4AB8CCEE"/>
    <w:rsid w:val="4BB7C95E"/>
    <w:rsid w:val="4DCAE94B"/>
    <w:rsid w:val="4E1C1B5B"/>
    <w:rsid w:val="4E9EB2BC"/>
    <w:rsid w:val="4EBD6D91"/>
    <w:rsid w:val="4F19C424"/>
    <w:rsid w:val="4FA32472"/>
    <w:rsid w:val="4FAA17B9"/>
    <w:rsid w:val="4FFABEC8"/>
    <w:rsid w:val="5034CABB"/>
    <w:rsid w:val="5104AC2A"/>
    <w:rsid w:val="52508552"/>
    <w:rsid w:val="52EDBE50"/>
    <w:rsid w:val="53469981"/>
    <w:rsid w:val="537F49B8"/>
    <w:rsid w:val="53B96D02"/>
    <w:rsid w:val="54BC3902"/>
    <w:rsid w:val="5612390A"/>
    <w:rsid w:val="56E12BE6"/>
    <w:rsid w:val="56F5CE3B"/>
    <w:rsid w:val="575C5C75"/>
    <w:rsid w:val="575CCB33"/>
    <w:rsid w:val="57B8DF83"/>
    <w:rsid w:val="591F1822"/>
    <w:rsid w:val="59DAE3AA"/>
    <w:rsid w:val="5A02D359"/>
    <w:rsid w:val="5B17587D"/>
    <w:rsid w:val="5B2D404C"/>
    <w:rsid w:val="5C4E5B9C"/>
    <w:rsid w:val="5EBBC01B"/>
    <w:rsid w:val="5F7F8345"/>
    <w:rsid w:val="61BDF576"/>
    <w:rsid w:val="62FE5CAF"/>
    <w:rsid w:val="6431C48C"/>
    <w:rsid w:val="64D01D80"/>
    <w:rsid w:val="64DA0355"/>
    <w:rsid w:val="651A080B"/>
    <w:rsid w:val="65C71893"/>
    <w:rsid w:val="66CAC2D8"/>
    <w:rsid w:val="68449440"/>
    <w:rsid w:val="6B88F27D"/>
    <w:rsid w:val="6C3C85F1"/>
    <w:rsid w:val="6D050B1A"/>
    <w:rsid w:val="6DBB100B"/>
    <w:rsid w:val="6E3AA50A"/>
    <w:rsid w:val="7235C3B6"/>
    <w:rsid w:val="72F0CA84"/>
    <w:rsid w:val="738E099A"/>
    <w:rsid w:val="7694209A"/>
    <w:rsid w:val="78891DD9"/>
    <w:rsid w:val="79A57E08"/>
    <w:rsid w:val="7ADAD934"/>
    <w:rsid w:val="7C97B264"/>
    <w:rsid w:val="7DBA42D4"/>
    <w:rsid w:val="7DCB68E1"/>
    <w:rsid w:val="7DF241E6"/>
    <w:rsid w:val="7F0FBAAD"/>
    <w:rsid w:val="7F886AC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B4DBC44"/>
  <w15:docId w15:val="{E34E5061-3610-4291-8E91-C6AFCC110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selectable">
    <w:name w:val="selectable"/>
    <w:basedOn w:val="DefaultParagraphFont"/>
    <w:rsid w:val="00D10737"/>
  </w:style>
  <w:style w:type="character" w:customStyle="1" w:styleId="HeaderChar">
    <w:name w:val="Header Char"/>
    <w:basedOn w:val="DefaultParagraphFont"/>
    <w:link w:val="Header"/>
    <w:semiHidden/>
    <w:rsid w:val="00F75611"/>
    <w:rPr>
      <w:rFonts w:ascii="Arial" w:hAnsi="Arial" w:cs="Arial"/>
      <w:color w:val="000000"/>
      <w:lang w:eastAsia="en-GB"/>
    </w:rPr>
  </w:style>
  <w:style w:type="paragraph" w:styleId="NormalWeb">
    <w:name w:val="Normal (Web)"/>
    <w:basedOn w:val="Normal"/>
    <w:uiPriority w:val="99"/>
    <w:semiHidden/>
    <w:unhideWhenUsed/>
    <w:rsid w:val="00951D19"/>
    <w:pPr>
      <w:overflowPunct/>
      <w:autoSpaceDE/>
      <w:autoSpaceDN/>
      <w:adjustRightInd/>
      <w:spacing w:after="150" w:line="330" w:lineRule="atLeast"/>
      <w:textAlignment w:val="auto"/>
    </w:pPr>
    <w:rPr>
      <w:color w:val="333333"/>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5.xml"/><Relationship Id="rId3" Type="http://schemas.openxmlformats.org/officeDocument/2006/relationships/customXml" Target="../customXml/item3.xml"/><Relationship Id="rId21" Type="http://schemas.openxmlformats.org/officeDocument/2006/relationships/hyperlink" Target="https://www.health.harvard.edu/staying-healthy/exercising-to-relax%20-%2009/04/2020" TargetMode="External"/><Relationship Id="rId34" Type="http://schemas.openxmlformats.org/officeDocument/2006/relationships/footer" Target="footer9.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4.xml"/><Relationship Id="rId33" Type="http://schemas.openxmlformats.org/officeDocument/2006/relationships/header" Target="header9.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thepip.com/en-gb/2016/06/stress-and-talking-to-colleague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5.xml"/><Relationship Id="rId32"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4.xml"/><Relationship Id="rId28" Type="http://schemas.openxmlformats.org/officeDocument/2006/relationships/footer" Target="footer6.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app.college.police.uk/app-content/public-order/core-principles-and-legislation/police-use-of-force/" TargetMode="External"/><Relationship Id="rId27" Type="http://schemas.openxmlformats.org/officeDocument/2006/relationships/header" Target="header6.xml"/><Relationship Id="rId30" Type="http://schemas.openxmlformats.org/officeDocument/2006/relationships/header" Target="header8.xm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Sarah Jones (IMH)</DisplayName>
        <AccountId>201</AccountId>
        <AccountType/>
      </UserInfo>
      <UserInfo>
        <DisplayName>Bronwen Williams</DisplayName>
        <AccountId>447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08029440-7AE0-4321-A66F-0115697FA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2e89cfda-a374-4413-9f0d-8b601eddeb70"/>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1ecf5648-3750-43f5-867d-bfaa16e6e17e"/>
    <ds:schemaRef ds:uri="http://www.w3.org/XML/1998/namespace"/>
    <ds:schemaRef ds:uri="http://purl.org/dc/terms/"/>
  </ds:schemaRefs>
</ds:datastoreItem>
</file>

<file path=customXml/itemProps4.xml><?xml version="1.0" encoding="utf-8"?>
<ds:datastoreItem xmlns:ds="http://schemas.openxmlformats.org/officeDocument/2006/customXml" ds:itemID="{77DBDEDF-192C-4F1A-A140-4A411C2D4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36</Pages>
  <Words>9151</Words>
  <Characters>45343</Characters>
  <Application>Microsoft Office Word</Application>
  <DocSecurity>0</DocSecurity>
  <Lines>377</Lines>
  <Paragraphs>108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54386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Maiden,Rhys swp6556</cp:lastModifiedBy>
  <cp:revision>10</cp:revision>
  <cp:lastPrinted>2014-08-26T08:55:00Z</cp:lastPrinted>
  <dcterms:created xsi:type="dcterms:W3CDTF">2020-04-09T11:22:00Z</dcterms:created>
  <dcterms:modified xsi:type="dcterms:W3CDTF">2020-07-03T12:46:00Z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baa4db62-7b50-464d-b95f-dfc952314959</vt:lpwstr>
  </property>
  <property fmtid="{D5CDD505-2E9C-101B-9397-08002B2CF9AE}" pid="4" name="Classification">
    <vt:lpwstr>OFFICIAL</vt:lpwstr>
  </property>
  <property fmtid="{D5CDD505-2E9C-101B-9397-08002B2CF9AE}" pid="5" name="Visibility">
    <vt:lpwstr>NOT VISIBLE</vt:lpwstr>
  </property>
</Properties>
</file>