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4CE98E" w14:textId="4C622E13" w:rsidR="008F3DD5" w:rsidRDefault="008F3DD5" w:rsidP="0040668F">
      <w:pPr>
        <w:rPr>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b/>
          <w:bCs/>
          <w:noProof/>
          <w:sz w:val="24"/>
          <w:szCs w:val="24"/>
          <w:lang w:val="en-US"/>
        </w:rPr>
        <w:t>There are no sources in the current document.</w:t>
      </w:r>
      <w:r>
        <w:rPr>
          <w:sz w:val="24"/>
          <w:szCs w:val="24"/>
        </w:rPr>
        <w:fldChar w:fldCharType="end"/>
      </w:r>
    </w:p>
    <w:p w14:paraId="691989DB" w14:textId="512AFB36" w:rsidR="00563B58" w:rsidRPr="00270EEB" w:rsidRDefault="008F3DD5" w:rsidP="0040668F">
      <w:pPr>
        <w:rPr>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b/>
          <w:bCs/>
          <w:noProof/>
          <w:sz w:val="24"/>
          <w:szCs w:val="24"/>
          <w:lang w:val="en-US"/>
        </w:rPr>
        <w:t>There are no sources in the current document.</w:t>
      </w:r>
      <w:r>
        <w:rPr>
          <w:sz w:val="24"/>
          <w:szCs w:val="24"/>
        </w:rPr>
        <w:fldChar w:fldCharType="end"/>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F197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2C895CBF" w14:textId="077D74AC" w:rsidR="00815684" w:rsidRDefault="00815684" w:rsidP="00FF7EBB">
      <w:pPr>
        <w:jc w:val="both"/>
        <w:rPr>
          <w:sz w:val="24"/>
          <w:szCs w:val="24"/>
        </w:rPr>
      </w:pPr>
    </w:p>
    <w:p w14:paraId="6BD4C956" w14:textId="1D022D44" w:rsidR="006F1971" w:rsidRPr="006F1971" w:rsidRDefault="006F1971" w:rsidP="006F1971">
      <w:pPr>
        <w:jc w:val="both"/>
        <w:rPr>
          <w:sz w:val="24"/>
          <w:szCs w:val="24"/>
        </w:rPr>
      </w:pPr>
      <w:r>
        <w:rPr>
          <w:sz w:val="24"/>
          <w:szCs w:val="24"/>
        </w:rPr>
        <w:t>D</w:t>
      </w:r>
      <w:r w:rsidRPr="006F1971">
        <w:rPr>
          <w:sz w:val="24"/>
          <w:szCs w:val="24"/>
        </w:rPr>
        <w:t xml:space="preserve">uring this answer, I will be reflecting on my six-month training, how I coped with </w:t>
      </w:r>
    </w:p>
    <w:p w14:paraId="5D3CE55F" w14:textId="77777777" w:rsidR="006F1971" w:rsidRPr="006F1971" w:rsidRDefault="006F1971" w:rsidP="006F1971">
      <w:pPr>
        <w:jc w:val="both"/>
        <w:rPr>
          <w:sz w:val="24"/>
          <w:szCs w:val="24"/>
        </w:rPr>
      </w:pPr>
      <w:r w:rsidRPr="006F1971">
        <w:rPr>
          <w:sz w:val="24"/>
          <w:szCs w:val="24"/>
        </w:rPr>
        <w:t xml:space="preserve">different elements and stresses that I experienced during this time. </w:t>
      </w:r>
    </w:p>
    <w:p w14:paraId="0438548B" w14:textId="77777777" w:rsidR="006F1971" w:rsidRPr="006F1971" w:rsidRDefault="006F1971" w:rsidP="006F1971">
      <w:pPr>
        <w:jc w:val="both"/>
        <w:rPr>
          <w:sz w:val="24"/>
          <w:szCs w:val="24"/>
        </w:rPr>
      </w:pPr>
      <w:r w:rsidRPr="006F1971">
        <w:rPr>
          <w:sz w:val="24"/>
          <w:szCs w:val="24"/>
        </w:rPr>
        <w:t xml:space="preserve">From a Student Police Officer in initial learning centre, to now being a Student </w:t>
      </w:r>
    </w:p>
    <w:p w14:paraId="0010029C" w14:textId="77777777" w:rsidR="006F1971" w:rsidRPr="006F1971" w:rsidRDefault="006F1971" w:rsidP="006F1971">
      <w:pPr>
        <w:jc w:val="both"/>
        <w:rPr>
          <w:sz w:val="24"/>
          <w:szCs w:val="24"/>
        </w:rPr>
      </w:pPr>
      <w:r w:rsidRPr="006F1971">
        <w:rPr>
          <w:sz w:val="24"/>
          <w:szCs w:val="24"/>
        </w:rPr>
        <w:t xml:space="preserve">Operational Police Officer, there has been various points on the course, which has </w:t>
      </w:r>
    </w:p>
    <w:p w14:paraId="0140D14C" w14:textId="77777777" w:rsidR="006F1971" w:rsidRPr="006F1971" w:rsidRDefault="006F1971" w:rsidP="006F1971">
      <w:pPr>
        <w:jc w:val="both"/>
        <w:rPr>
          <w:sz w:val="24"/>
          <w:szCs w:val="24"/>
        </w:rPr>
      </w:pPr>
      <w:r w:rsidRPr="006F1971">
        <w:rPr>
          <w:sz w:val="24"/>
          <w:szCs w:val="24"/>
        </w:rPr>
        <w:t xml:space="preserve">been a new experience, personally and as a group. With this, I have had to learn, </w:t>
      </w:r>
    </w:p>
    <w:p w14:paraId="2EAA140C" w14:textId="77777777" w:rsidR="006F1971" w:rsidRPr="006F1971" w:rsidRDefault="006F1971" w:rsidP="006F1971">
      <w:pPr>
        <w:jc w:val="both"/>
        <w:rPr>
          <w:sz w:val="24"/>
          <w:szCs w:val="24"/>
        </w:rPr>
      </w:pPr>
      <w:r w:rsidRPr="006F1971">
        <w:rPr>
          <w:sz w:val="24"/>
          <w:szCs w:val="24"/>
        </w:rPr>
        <w:t xml:space="preserve">adapt, and develop resilience during my time in doing this. </w:t>
      </w:r>
    </w:p>
    <w:p w14:paraId="4DCFE3C6" w14:textId="77777777" w:rsidR="006F1971" w:rsidRPr="006F1971" w:rsidRDefault="006F1971" w:rsidP="006F1971">
      <w:pPr>
        <w:jc w:val="both"/>
        <w:rPr>
          <w:sz w:val="24"/>
          <w:szCs w:val="24"/>
        </w:rPr>
      </w:pPr>
      <w:r w:rsidRPr="006F1971">
        <w:rPr>
          <w:sz w:val="24"/>
          <w:szCs w:val="24"/>
        </w:rPr>
        <w:t xml:space="preserve">From the start of this training, the Coronavirus Pandemic had really altered the way </w:t>
      </w:r>
    </w:p>
    <w:p w14:paraId="3B61EFCF" w14:textId="77777777" w:rsidR="006F1971" w:rsidRPr="006F1971" w:rsidRDefault="006F1971" w:rsidP="006F1971">
      <w:pPr>
        <w:jc w:val="both"/>
        <w:rPr>
          <w:sz w:val="24"/>
          <w:szCs w:val="24"/>
        </w:rPr>
      </w:pPr>
      <w:r w:rsidRPr="006F1971">
        <w:rPr>
          <w:sz w:val="24"/>
          <w:szCs w:val="24"/>
        </w:rPr>
        <w:t>the training course was going to be delivered, there was more working from home –</w:t>
      </w:r>
    </w:p>
    <w:p w14:paraId="3739999D" w14:textId="77777777" w:rsidR="006F1971" w:rsidRPr="006F1971" w:rsidRDefault="006F1971" w:rsidP="006F1971">
      <w:pPr>
        <w:jc w:val="both"/>
        <w:rPr>
          <w:sz w:val="24"/>
          <w:szCs w:val="24"/>
        </w:rPr>
      </w:pPr>
      <w:r w:rsidRPr="006F1971">
        <w:rPr>
          <w:sz w:val="24"/>
          <w:szCs w:val="24"/>
        </w:rPr>
        <w:t xml:space="preserve">so on your own, there were more online meetings, more self-learning, which I found </w:t>
      </w:r>
    </w:p>
    <w:p w14:paraId="37C6E577" w14:textId="77777777" w:rsidR="006F1971" w:rsidRPr="006F1971" w:rsidRDefault="006F1971" w:rsidP="006F1971">
      <w:pPr>
        <w:jc w:val="both"/>
        <w:rPr>
          <w:sz w:val="24"/>
          <w:szCs w:val="24"/>
        </w:rPr>
      </w:pPr>
      <w:r w:rsidRPr="006F1971">
        <w:rPr>
          <w:sz w:val="24"/>
          <w:szCs w:val="24"/>
        </w:rPr>
        <w:t xml:space="preserve">could be difficult, especially if the subject was a little complicated. </w:t>
      </w:r>
    </w:p>
    <w:p w14:paraId="645DE05E" w14:textId="77777777" w:rsidR="006F1971" w:rsidRPr="006F1971" w:rsidRDefault="006F1971" w:rsidP="006F1971">
      <w:pPr>
        <w:jc w:val="both"/>
        <w:rPr>
          <w:sz w:val="24"/>
          <w:szCs w:val="24"/>
        </w:rPr>
      </w:pPr>
      <w:r w:rsidRPr="006F1971">
        <w:rPr>
          <w:sz w:val="24"/>
          <w:szCs w:val="24"/>
        </w:rPr>
        <w:t xml:space="preserve">I found that the best way for myself to learn at home would be to allocate myself plenty </w:t>
      </w:r>
    </w:p>
    <w:p w14:paraId="007563B3" w14:textId="77777777" w:rsidR="006F1971" w:rsidRPr="006F1971" w:rsidRDefault="006F1971" w:rsidP="006F1971">
      <w:pPr>
        <w:jc w:val="both"/>
        <w:rPr>
          <w:sz w:val="24"/>
          <w:szCs w:val="24"/>
        </w:rPr>
      </w:pPr>
      <w:r w:rsidRPr="006F1971">
        <w:rPr>
          <w:sz w:val="24"/>
          <w:szCs w:val="24"/>
        </w:rPr>
        <w:t xml:space="preserve">of time. Plan my time out, I would sit down listen, pause the lesson if I had to and write </w:t>
      </w:r>
    </w:p>
    <w:p w14:paraId="327E6C92" w14:textId="77777777" w:rsidR="006F1971" w:rsidRPr="006F1971" w:rsidRDefault="006F1971" w:rsidP="006F1971">
      <w:pPr>
        <w:jc w:val="both"/>
        <w:rPr>
          <w:sz w:val="24"/>
          <w:szCs w:val="24"/>
        </w:rPr>
      </w:pPr>
      <w:r w:rsidRPr="006F1971">
        <w:rPr>
          <w:sz w:val="24"/>
          <w:szCs w:val="24"/>
        </w:rPr>
        <w:t xml:space="preserve">all the notes I needed, identify what I struggled to understand and making notes to ask </w:t>
      </w:r>
    </w:p>
    <w:p w14:paraId="3717ECC4" w14:textId="77777777" w:rsidR="006F1971" w:rsidRPr="006F1971" w:rsidRDefault="006F1971" w:rsidP="006F1971">
      <w:pPr>
        <w:jc w:val="both"/>
        <w:rPr>
          <w:sz w:val="24"/>
          <w:szCs w:val="24"/>
        </w:rPr>
      </w:pPr>
      <w:r w:rsidRPr="006F1971">
        <w:rPr>
          <w:sz w:val="24"/>
          <w:szCs w:val="24"/>
        </w:rPr>
        <w:t xml:space="preserve">the Tutor when next in class. Writing for me helped me with digesting and </w:t>
      </w:r>
    </w:p>
    <w:p w14:paraId="2BE2E45F" w14:textId="77777777" w:rsidR="006F1971" w:rsidRPr="006F1971" w:rsidRDefault="006F1971" w:rsidP="006F1971">
      <w:pPr>
        <w:jc w:val="both"/>
        <w:rPr>
          <w:sz w:val="24"/>
          <w:szCs w:val="24"/>
        </w:rPr>
      </w:pPr>
      <w:r w:rsidRPr="006F1971">
        <w:rPr>
          <w:sz w:val="24"/>
          <w:szCs w:val="24"/>
        </w:rPr>
        <w:t xml:space="preserve">understanding the lesson. </w:t>
      </w:r>
    </w:p>
    <w:p w14:paraId="3A5FE57B" w14:textId="77777777" w:rsidR="006F1971" w:rsidRPr="006F1971" w:rsidRDefault="006F1971" w:rsidP="006F1971">
      <w:pPr>
        <w:jc w:val="both"/>
        <w:rPr>
          <w:sz w:val="24"/>
          <w:szCs w:val="24"/>
        </w:rPr>
      </w:pPr>
      <w:r w:rsidRPr="006F1971">
        <w:rPr>
          <w:sz w:val="24"/>
          <w:szCs w:val="24"/>
        </w:rPr>
        <w:t xml:space="preserve">Each time I struggled with learning or understanding a topic, I paused and tried to work </w:t>
      </w:r>
    </w:p>
    <w:p w14:paraId="0BF378C7" w14:textId="77777777" w:rsidR="006F1971" w:rsidRPr="006F1971" w:rsidRDefault="006F1971" w:rsidP="006F1971">
      <w:pPr>
        <w:jc w:val="both"/>
        <w:rPr>
          <w:sz w:val="24"/>
          <w:szCs w:val="24"/>
        </w:rPr>
      </w:pPr>
      <w:r w:rsidRPr="006F1971">
        <w:rPr>
          <w:sz w:val="24"/>
          <w:szCs w:val="24"/>
        </w:rPr>
        <w:t xml:space="preserve">out what was making me so stressed. I eventually understood that it was the fact I </w:t>
      </w:r>
    </w:p>
    <w:p w14:paraId="166D1CA6" w14:textId="77777777" w:rsidR="006F1971" w:rsidRPr="006F1971" w:rsidRDefault="006F1971" w:rsidP="006F1971">
      <w:pPr>
        <w:jc w:val="both"/>
        <w:rPr>
          <w:sz w:val="24"/>
          <w:szCs w:val="24"/>
        </w:rPr>
      </w:pPr>
      <w:r w:rsidRPr="006F1971">
        <w:rPr>
          <w:sz w:val="24"/>
          <w:szCs w:val="24"/>
        </w:rPr>
        <w:t xml:space="preserve">wasn’t giving myself enough time to understand the lesson, so once I put in place a </w:t>
      </w:r>
    </w:p>
    <w:p w14:paraId="72F0C22D" w14:textId="77777777" w:rsidR="006F1971" w:rsidRPr="006F1971" w:rsidRDefault="006F1971" w:rsidP="006F1971">
      <w:pPr>
        <w:jc w:val="both"/>
        <w:rPr>
          <w:sz w:val="24"/>
          <w:szCs w:val="24"/>
        </w:rPr>
      </w:pPr>
      <w:r w:rsidRPr="006F1971">
        <w:rPr>
          <w:sz w:val="24"/>
          <w:szCs w:val="24"/>
        </w:rPr>
        <w:t xml:space="preserve">plan of learning , pause and revise the lesson I found the working at home experience </w:t>
      </w:r>
    </w:p>
    <w:p w14:paraId="19562931" w14:textId="77777777" w:rsidR="006F1971" w:rsidRPr="006F1971" w:rsidRDefault="006F1971" w:rsidP="006F1971">
      <w:pPr>
        <w:jc w:val="both"/>
        <w:rPr>
          <w:sz w:val="24"/>
          <w:szCs w:val="24"/>
        </w:rPr>
      </w:pPr>
      <w:r w:rsidRPr="006F1971">
        <w:rPr>
          <w:sz w:val="24"/>
          <w:szCs w:val="24"/>
        </w:rPr>
        <w:t xml:space="preserve">a much more positive experience. </w:t>
      </w:r>
    </w:p>
    <w:p w14:paraId="1977058F" w14:textId="77777777" w:rsidR="006F1971" w:rsidRPr="006F1971" w:rsidRDefault="006F1971" w:rsidP="006F1971">
      <w:pPr>
        <w:jc w:val="both"/>
        <w:rPr>
          <w:sz w:val="24"/>
          <w:szCs w:val="24"/>
        </w:rPr>
      </w:pPr>
      <w:r w:rsidRPr="006F1971">
        <w:rPr>
          <w:sz w:val="24"/>
          <w:szCs w:val="24"/>
        </w:rPr>
        <w:t xml:space="preserve">Therefore, this, for me, was the first minor handling of my work stress. It was important </w:t>
      </w:r>
    </w:p>
    <w:p w14:paraId="061D00BD" w14:textId="77777777" w:rsidR="006F1971" w:rsidRPr="006F1971" w:rsidRDefault="006F1971" w:rsidP="006F1971">
      <w:pPr>
        <w:jc w:val="both"/>
        <w:rPr>
          <w:sz w:val="24"/>
          <w:szCs w:val="24"/>
        </w:rPr>
      </w:pPr>
      <w:r w:rsidRPr="006F1971">
        <w:rPr>
          <w:sz w:val="24"/>
          <w:szCs w:val="24"/>
        </w:rPr>
        <w:t xml:space="preserve">for me to develop skills to help improve my learning, discover what worked best for </w:t>
      </w:r>
    </w:p>
    <w:p w14:paraId="21B21892" w14:textId="77777777" w:rsidR="006F1971" w:rsidRPr="006F1971" w:rsidRDefault="006F1971" w:rsidP="006F1971">
      <w:pPr>
        <w:jc w:val="both"/>
        <w:rPr>
          <w:sz w:val="24"/>
          <w:szCs w:val="24"/>
        </w:rPr>
      </w:pPr>
      <w:r w:rsidRPr="006F1971">
        <w:rPr>
          <w:sz w:val="24"/>
          <w:szCs w:val="24"/>
        </w:rPr>
        <w:t xml:space="preserve">me,and putting it into practice. This really helped my learning style throughout the </w:t>
      </w:r>
    </w:p>
    <w:p w14:paraId="48655E93" w14:textId="77777777" w:rsidR="006F1971" w:rsidRPr="006F1971" w:rsidRDefault="006F1971" w:rsidP="006F1971">
      <w:pPr>
        <w:jc w:val="both"/>
        <w:rPr>
          <w:sz w:val="24"/>
          <w:szCs w:val="24"/>
        </w:rPr>
      </w:pPr>
      <w:r w:rsidRPr="006F1971">
        <w:rPr>
          <w:sz w:val="24"/>
          <w:szCs w:val="24"/>
        </w:rPr>
        <w:t>course.</w:t>
      </w:r>
    </w:p>
    <w:p w14:paraId="73E9F674" w14:textId="77777777" w:rsidR="006F1971" w:rsidRPr="006F1971" w:rsidRDefault="006F1971" w:rsidP="006F1971">
      <w:pPr>
        <w:jc w:val="both"/>
        <w:rPr>
          <w:sz w:val="24"/>
          <w:szCs w:val="24"/>
        </w:rPr>
      </w:pPr>
      <w:r w:rsidRPr="006F1971">
        <w:rPr>
          <w:sz w:val="24"/>
          <w:szCs w:val="24"/>
        </w:rPr>
        <w:t xml:space="preserve">I have found some sources that state how good time management helps positively in </w:t>
      </w:r>
    </w:p>
    <w:p w14:paraId="71A0C429" w14:textId="4018E8F4" w:rsidR="006F1971" w:rsidRPr="006F1971" w:rsidRDefault="006F1971" w:rsidP="006F1971">
      <w:pPr>
        <w:jc w:val="both"/>
        <w:rPr>
          <w:sz w:val="24"/>
          <w:szCs w:val="24"/>
        </w:rPr>
      </w:pPr>
      <w:r w:rsidRPr="006F1971">
        <w:rPr>
          <w:sz w:val="24"/>
          <w:szCs w:val="24"/>
        </w:rPr>
        <w:t>being productive and achieving, this is how it helped me, redu</w:t>
      </w:r>
      <w:r w:rsidR="00634B67">
        <w:rPr>
          <w:sz w:val="24"/>
          <w:szCs w:val="24"/>
        </w:rPr>
        <w:t xml:space="preserve">ced my stress when self </w:t>
      </w:r>
      <w:r w:rsidRPr="006F1971">
        <w:rPr>
          <w:sz w:val="24"/>
          <w:szCs w:val="24"/>
        </w:rPr>
        <w:t xml:space="preserve">learning; It says on the Lucemi consulting website; </w:t>
      </w:r>
    </w:p>
    <w:p w14:paraId="3F925B32" w14:textId="77777777" w:rsidR="006F1971" w:rsidRPr="006F1971" w:rsidRDefault="006F1971" w:rsidP="006F1971">
      <w:pPr>
        <w:jc w:val="both"/>
        <w:rPr>
          <w:sz w:val="24"/>
          <w:szCs w:val="24"/>
        </w:rPr>
      </w:pPr>
      <w:r w:rsidRPr="006F1971">
        <w:rPr>
          <w:sz w:val="24"/>
          <w:szCs w:val="24"/>
        </w:rPr>
        <w:t xml:space="preserve">“The benefits of time management include better habits and greater productivity. </w:t>
      </w:r>
    </w:p>
    <w:p w14:paraId="6CC16235" w14:textId="77777777" w:rsidR="006F1971" w:rsidRPr="006F1971" w:rsidRDefault="006F1971" w:rsidP="006F1971">
      <w:pPr>
        <w:jc w:val="both"/>
        <w:rPr>
          <w:sz w:val="24"/>
          <w:szCs w:val="24"/>
        </w:rPr>
      </w:pPr>
      <w:r w:rsidRPr="006F1971">
        <w:rPr>
          <w:sz w:val="24"/>
          <w:szCs w:val="24"/>
        </w:rPr>
        <w:t xml:space="preserve">Improved time management increases your focus, builds confidence, and allows you </w:t>
      </w:r>
    </w:p>
    <w:p w14:paraId="51E16B50" w14:textId="77777777" w:rsidR="006F1971" w:rsidRPr="006F1971" w:rsidRDefault="006F1971" w:rsidP="006F1971">
      <w:pPr>
        <w:jc w:val="both"/>
        <w:rPr>
          <w:sz w:val="24"/>
          <w:szCs w:val="24"/>
        </w:rPr>
      </w:pPr>
      <w:r w:rsidRPr="006F1971">
        <w:rPr>
          <w:sz w:val="24"/>
          <w:szCs w:val="24"/>
        </w:rPr>
        <w:t xml:space="preserve">to plan your time more effectively” and, </w:t>
      </w:r>
    </w:p>
    <w:p w14:paraId="4FDEB0CE" w14:textId="77777777" w:rsidR="006F1971" w:rsidRPr="006F1971" w:rsidRDefault="006F1971" w:rsidP="006F1971">
      <w:pPr>
        <w:jc w:val="both"/>
        <w:rPr>
          <w:sz w:val="24"/>
          <w:szCs w:val="24"/>
        </w:rPr>
      </w:pPr>
      <w:r w:rsidRPr="006F1971">
        <w:rPr>
          <w:sz w:val="24"/>
          <w:szCs w:val="24"/>
        </w:rPr>
        <w:t xml:space="preserve">“Time management benefits you in every area of your life. Time management is </w:t>
      </w:r>
    </w:p>
    <w:p w14:paraId="2D31B963" w14:textId="77777777" w:rsidR="006F1971" w:rsidRPr="006F1971" w:rsidRDefault="006F1971" w:rsidP="006F1971">
      <w:pPr>
        <w:jc w:val="both"/>
        <w:rPr>
          <w:sz w:val="24"/>
          <w:szCs w:val="24"/>
        </w:rPr>
      </w:pPr>
      <w:r w:rsidRPr="006F1971">
        <w:rPr>
          <w:sz w:val="24"/>
          <w:szCs w:val="24"/>
        </w:rPr>
        <w:t xml:space="preserve">important to help you prioritise better and increase your productivity. Good time </w:t>
      </w:r>
    </w:p>
    <w:p w14:paraId="67A1C9AD" w14:textId="77777777" w:rsidR="006F1971" w:rsidRPr="006F1971" w:rsidRDefault="006F1971" w:rsidP="006F1971">
      <w:pPr>
        <w:jc w:val="both"/>
        <w:rPr>
          <w:sz w:val="24"/>
          <w:szCs w:val="24"/>
        </w:rPr>
      </w:pPr>
      <w:r w:rsidRPr="006F1971">
        <w:rPr>
          <w:sz w:val="24"/>
          <w:szCs w:val="24"/>
        </w:rPr>
        <w:t>management also makes you more intentional about how to invest your time.”</w:t>
      </w:r>
    </w:p>
    <w:p w14:paraId="44C2F353" w14:textId="77777777" w:rsidR="006F1971" w:rsidRPr="006F1971" w:rsidRDefault="006F1971" w:rsidP="006F1971">
      <w:pPr>
        <w:jc w:val="both"/>
        <w:rPr>
          <w:sz w:val="24"/>
          <w:szCs w:val="24"/>
        </w:rPr>
      </w:pPr>
      <w:r w:rsidRPr="006F1971">
        <w:rPr>
          <w:sz w:val="24"/>
          <w:szCs w:val="24"/>
        </w:rPr>
        <w:t>(Pettit, 2020)</w:t>
      </w:r>
    </w:p>
    <w:p w14:paraId="05FD8C33" w14:textId="77777777" w:rsidR="006F1971" w:rsidRPr="006F1971" w:rsidRDefault="006F1971" w:rsidP="006F1971">
      <w:pPr>
        <w:jc w:val="both"/>
        <w:rPr>
          <w:sz w:val="24"/>
          <w:szCs w:val="24"/>
        </w:rPr>
      </w:pPr>
      <w:r w:rsidRPr="006F1971">
        <w:rPr>
          <w:sz w:val="24"/>
          <w:szCs w:val="24"/>
        </w:rPr>
        <w:lastRenderedPageBreak/>
        <w:t>7</w:t>
      </w:r>
    </w:p>
    <w:p w14:paraId="6AF83A38" w14:textId="77777777" w:rsidR="006F1971" w:rsidRPr="006F1971" w:rsidRDefault="006F1971" w:rsidP="006F1971">
      <w:pPr>
        <w:jc w:val="both"/>
        <w:rPr>
          <w:sz w:val="24"/>
          <w:szCs w:val="24"/>
        </w:rPr>
      </w:pPr>
      <w:r w:rsidRPr="006F1971">
        <w:rPr>
          <w:sz w:val="24"/>
          <w:szCs w:val="24"/>
        </w:rPr>
        <w:t xml:space="preserve">An activity that we did together as a class, we had online catch ups and went through </w:t>
      </w:r>
    </w:p>
    <w:p w14:paraId="4FDE714D" w14:textId="77777777" w:rsidR="006F1971" w:rsidRPr="006F1971" w:rsidRDefault="006F1971" w:rsidP="006F1971">
      <w:pPr>
        <w:jc w:val="both"/>
        <w:rPr>
          <w:sz w:val="24"/>
          <w:szCs w:val="24"/>
        </w:rPr>
      </w:pPr>
      <w:r w:rsidRPr="006F1971">
        <w:rPr>
          <w:sz w:val="24"/>
          <w:szCs w:val="24"/>
        </w:rPr>
        <w:t xml:space="preserve">the lesson together as we discussed the topics and broke down the lesson, we helped </w:t>
      </w:r>
    </w:p>
    <w:p w14:paraId="23AD73A9" w14:textId="77777777" w:rsidR="006F1971" w:rsidRPr="006F1971" w:rsidRDefault="006F1971" w:rsidP="006F1971">
      <w:pPr>
        <w:jc w:val="both"/>
        <w:rPr>
          <w:sz w:val="24"/>
          <w:szCs w:val="24"/>
        </w:rPr>
      </w:pPr>
      <w:r w:rsidRPr="006F1971">
        <w:rPr>
          <w:sz w:val="24"/>
          <w:szCs w:val="24"/>
        </w:rPr>
        <w:t xml:space="preserve">each other understand the topic. This made the process of working from home so </w:t>
      </w:r>
    </w:p>
    <w:p w14:paraId="503AE852" w14:textId="77777777" w:rsidR="006F1971" w:rsidRPr="006F1971" w:rsidRDefault="006F1971" w:rsidP="006F1971">
      <w:pPr>
        <w:jc w:val="both"/>
        <w:rPr>
          <w:sz w:val="24"/>
          <w:szCs w:val="24"/>
        </w:rPr>
      </w:pPr>
      <w:r w:rsidRPr="006F1971">
        <w:rPr>
          <w:sz w:val="24"/>
          <w:szCs w:val="24"/>
        </w:rPr>
        <w:t xml:space="preserve">much more enjoyable with my peers and we assisted each other with the learning. </w:t>
      </w:r>
    </w:p>
    <w:p w14:paraId="7EEF6807" w14:textId="77777777" w:rsidR="006F1971" w:rsidRPr="006F1971" w:rsidRDefault="006F1971" w:rsidP="006F1971">
      <w:pPr>
        <w:jc w:val="both"/>
        <w:rPr>
          <w:sz w:val="24"/>
          <w:szCs w:val="24"/>
        </w:rPr>
      </w:pPr>
      <w:r w:rsidRPr="006F1971">
        <w:rPr>
          <w:sz w:val="24"/>
          <w:szCs w:val="24"/>
        </w:rPr>
        <w:t xml:space="preserve">When revision was in full swing in preparation for my first exam, with the time </w:t>
      </w:r>
    </w:p>
    <w:p w14:paraId="4176D75E" w14:textId="77777777" w:rsidR="006F1971" w:rsidRPr="006F1971" w:rsidRDefault="006F1971" w:rsidP="006F1971">
      <w:pPr>
        <w:jc w:val="both"/>
        <w:rPr>
          <w:sz w:val="24"/>
          <w:szCs w:val="24"/>
        </w:rPr>
      </w:pPr>
      <w:r w:rsidRPr="006F1971">
        <w:rPr>
          <w:sz w:val="24"/>
          <w:szCs w:val="24"/>
        </w:rPr>
        <w:t xml:space="preserve">management and planning techniques I had already implemented, the revision side of </w:t>
      </w:r>
    </w:p>
    <w:p w14:paraId="073110B0" w14:textId="77777777" w:rsidR="006F1971" w:rsidRPr="006F1971" w:rsidRDefault="006F1971" w:rsidP="006F1971">
      <w:pPr>
        <w:jc w:val="both"/>
        <w:rPr>
          <w:sz w:val="24"/>
          <w:szCs w:val="24"/>
        </w:rPr>
      </w:pPr>
      <w:r w:rsidRPr="006F1971">
        <w:rPr>
          <w:sz w:val="24"/>
          <w:szCs w:val="24"/>
        </w:rPr>
        <w:t xml:space="preserve">things went great. I had effectively planned my revision timetable and it went very </w:t>
      </w:r>
    </w:p>
    <w:p w14:paraId="0059D3C2" w14:textId="77777777" w:rsidR="006F1971" w:rsidRPr="006F1971" w:rsidRDefault="006F1971" w:rsidP="006F1971">
      <w:pPr>
        <w:jc w:val="both"/>
        <w:rPr>
          <w:sz w:val="24"/>
          <w:szCs w:val="24"/>
        </w:rPr>
      </w:pPr>
      <w:r w:rsidRPr="006F1971">
        <w:rPr>
          <w:sz w:val="24"/>
          <w:szCs w:val="24"/>
        </w:rPr>
        <w:t xml:space="preserve">smoothly, reducing what was already a naturally stressful time for everyone. </w:t>
      </w:r>
    </w:p>
    <w:p w14:paraId="111D6636" w14:textId="77777777" w:rsidR="006F1971" w:rsidRPr="006F1971" w:rsidRDefault="006F1971" w:rsidP="006F1971">
      <w:pPr>
        <w:jc w:val="both"/>
        <w:rPr>
          <w:sz w:val="24"/>
          <w:szCs w:val="24"/>
        </w:rPr>
      </w:pPr>
      <w:r w:rsidRPr="006F1971">
        <w:rPr>
          <w:sz w:val="24"/>
          <w:szCs w:val="24"/>
        </w:rPr>
        <w:t xml:space="preserve">But the reality was, I was planning it too well with just the work in mind, I hadn’t included </w:t>
      </w:r>
    </w:p>
    <w:p w14:paraId="2FE6E9F4" w14:textId="77777777" w:rsidR="006F1971" w:rsidRPr="006F1971" w:rsidRDefault="006F1971" w:rsidP="006F1971">
      <w:pPr>
        <w:jc w:val="both"/>
        <w:rPr>
          <w:sz w:val="24"/>
          <w:szCs w:val="24"/>
        </w:rPr>
      </w:pPr>
      <w:r w:rsidRPr="006F1971">
        <w:rPr>
          <w:sz w:val="24"/>
          <w:szCs w:val="24"/>
        </w:rPr>
        <w:t xml:space="preserve">some down time to have a mental and physical breaks. </w:t>
      </w:r>
    </w:p>
    <w:p w14:paraId="48AA10A9" w14:textId="77777777" w:rsidR="006F1971" w:rsidRPr="006F1971" w:rsidRDefault="006F1971" w:rsidP="006F1971">
      <w:pPr>
        <w:jc w:val="both"/>
        <w:rPr>
          <w:sz w:val="24"/>
          <w:szCs w:val="24"/>
        </w:rPr>
      </w:pPr>
      <w:r w:rsidRPr="006F1971">
        <w:rPr>
          <w:sz w:val="24"/>
          <w:szCs w:val="24"/>
        </w:rPr>
        <w:t xml:space="preserve">So, I revised my timetable to include time to have relaxation breaks, down time. </w:t>
      </w:r>
    </w:p>
    <w:p w14:paraId="3F4DF956" w14:textId="77777777" w:rsidR="006F1971" w:rsidRPr="006F1971" w:rsidRDefault="006F1971" w:rsidP="006F1971">
      <w:pPr>
        <w:jc w:val="both"/>
        <w:rPr>
          <w:sz w:val="24"/>
          <w:szCs w:val="24"/>
        </w:rPr>
      </w:pPr>
      <w:r w:rsidRPr="006F1971">
        <w:rPr>
          <w:sz w:val="24"/>
          <w:szCs w:val="24"/>
        </w:rPr>
        <w:t xml:space="preserve">I am very fortunate to live around mountains, wooded areas, and the nature that comes </w:t>
      </w:r>
    </w:p>
    <w:p w14:paraId="2D633F32" w14:textId="77777777" w:rsidR="006F1971" w:rsidRPr="006F1971" w:rsidRDefault="006F1971" w:rsidP="006F1971">
      <w:pPr>
        <w:jc w:val="both"/>
        <w:rPr>
          <w:sz w:val="24"/>
          <w:szCs w:val="24"/>
        </w:rPr>
      </w:pPr>
      <w:r w:rsidRPr="006F1971">
        <w:rPr>
          <w:sz w:val="24"/>
          <w:szCs w:val="24"/>
        </w:rPr>
        <w:t xml:space="preserve">with it, so I have access to this literally at my doorstep. Being outside in the fresh air </w:t>
      </w:r>
    </w:p>
    <w:p w14:paraId="537C2AAB" w14:textId="77777777" w:rsidR="006F1971" w:rsidRPr="006F1971" w:rsidRDefault="006F1971" w:rsidP="006F1971">
      <w:pPr>
        <w:jc w:val="both"/>
        <w:rPr>
          <w:sz w:val="24"/>
          <w:szCs w:val="24"/>
        </w:rPr>
      </w:pPr>
      <w:r w:rsidRPr="006F1971">
        <w:rPr>
          <w:sz w:val="24"/>
          <w:szCs w:val="24"/>
        </w:rPr>
        <w:t xml:space="preserve">and being around nature and the trees works wonders for my mental wellbeing, I find </w:t>
      </w:r>
    </w:p>
    <w:p w14:paraId="5D7DC33A" w14:textId="77777777" w:rsidR="006F1971" w:rsidRPr="006F1971" w:rsidRDefault="006F1971" w:rsidP="006F1971">
      <w:pPr>
        <w:jc w:val="both"/>
        <w:rPr>
          <w:sz w:val="24"/>
          <w:szCs w:val="24"/>
        </w:rPr>
      </w:pPr>
      <w:r w:rsidRPr="006F1971">
        <w:rPr>
          <w:sz w:val="24"/>
          <w:szCs w:val="24"/>
        </w:rPr>
        <w:t xml:space="preserve">it so relaxing and therapeutic. Below are extracts from two different websites to explain </w:t>
      </w:r>
    </w:p>
    <w:p w14:paraId="3CB7717F" w14:textId="77777777" w:rsidR="006F1971" w:rsidRPr="006F1971" w:rsidRDefault="006F1971" w:rsidP="006F1971">
      <w:pPr>
        <w:jc w:val="both"/>
        <w:rPr>
          <w:sz w:val="24"/>
          <w:szCs w:val="24"/>
        </w:rPr>
      </w:pPr>
      <w:r w:rsidRPr="006F1971">
        <w:rPr>
          <w:sz w:val="24"/>
          <w:szCs w:val="24"/>
        </w:rPr>
        <w:t xml:space="preserve">why I may have such positive effect from it. </w:t>
      </w:r>
    </w:p>
    <w:p w14:paraId="6489DE6A" w14:textId="77777777" w:rsidR="006F1971" w:rsidRPr="006F1971" w:rsidRDefault="006F1971" w:rsidP="006F1971">
      <w:pPr>
        <w:jc w:val="both"/>
        <w:rPr>
          <w:sz w:val="24"/>
          <w:szCs w:val="24"/>
        </w:rPr>
      </w:pPr>
      <w:r w:rsidRPr="006F1971">
        <w:rPr>
          <w:sz w:val="24"/>
          <w:szCs w:val="24"/>
        </w:rPr>
        <w:t xml:space="preserve">On the website Wild Tree Adventures, it states: “Trees and green spaces offer multiple </w:t>
      </w:r>
    </w:p>
    <w:p w14:paraId="18267B13" w14:textId="77777777" w:rsidR="006F1971" w:rsidRPr="006F1971" w:rsidRDefault="006F1971" w:rsidP="006F1971">
      <w:pPr>
        <w:jc w:val="both"/>
        <w:rPr>
          <w:sz w:val="24"/>
          <w:szCs w:val="24"/>
        </w:rPr>
      </w:pPr>
      <w:r w:rsidRPr="006F1971">
        <w:rPr>
          <w:sz w:val="24"/>
          <w:szCs w:val="24"/>
        </w:rPr>
        <w:t xml:space="preserve">health benefits from allergy reductions to increases in self-esteem and mental </w:t>
      </w:r>
    </w:p>
    <w:p w14:paraId="174C5754" w14:textId="77777777" w:rsidR="006F1971" w:rsidRPr="006F1971" w:rsidRDefault="006F1971" w:rsidP="006F1971">
      <w:pPr>
        <w:jc w:val="both"/>
        <w:rPr>
          <w:sz w:val="24"/>
          <w:szCs w:val="24"/>
        </w:rPr>
      </w:pPr>
      <w:r w:rsidRPr="006F1971">
        <w:rPr>
          <w:sz w:val="24"/>
          <w:szCs w:val="24"/>
        </w:rPr>
        <w:t xml:space="preserve">wellbeing with access to nature is vital for good mental and physical health, at all ages. </w:t>
      </w:r>
    </w:p>
    <w:p w14:paraId="66BEF9AB" w14:textId="77777777" w:rsidR="006F1971" w:rsidRPr="006F1971" w:rsidRDefault="006F1971" w:rsidP="006F1971">
      <w:pPr>
        <w:jc w:val="both"/>
        <w:rPr>
          <w:sz w:val="24"/>
          <w:szCs w:val="24"/>
        </w:rPr>
      </w:pPr>
      <w:r w:rsidRPr="006F1971">
        <w:rPr>
          <w:sz w:val="24"/>
          <w:szCs w:val="24"/>
        </w:rPr>
        <w:t xml:space="preserve">Living in areas with more green space correlates with lower levels of cortisol, a stress </w:t>
      </w:r>
    </w:p>
    <w:p w14:paraId="78748702" w14:textId="296C5F6C" w:rsidR="00634B67" w:rsidRDefault="006F1971" w:rsidP="00634B67">
      <w:pPr>
        <w:jc w:val="both"/>
        <w:rPr>
          <w:sz w:val="24"/>
          <w:szCs w:val="24"/>
        </w:rPr>
      </w:pPr>
      <w:r w:rsidRPr="006F1971">
        <w:rPr>
          <w:sz w:val="24"/>
          <w:szCs w:val="24"/>
        </w:rPr>
        <w:t>hormone.”</w:t>
      </w:r>
      <w:r w:rsidR="00634B67" w:rsidRPr="00634B67">
        <w:rPr>
          <w:sz w:val="24"/>
          <w:szCs w:val="24"/>
        </w:rPr>
        <w:t xml:space="preserve"> </w:t>
      </w:r>
      <w:sdt>
        <w:sdtPr>
          <w:rPr>
            <w:sz w:val="24"/>
            <w:szCs w:val="24"/>
          </w:rPr>
          <w:id w:val="1958206712"/>
          <w:citation/>
        </w:sdtPr>
        <w:sdtContent>
          <w:r w:rsidR="00634B67">
            <w:rPr>
              <w:sz w:val="24"/>
              <w:szCs w:val="24"/>
            </w:rPr>
            <w:fldChar w:fldCharType="begin"/>
          </w:r>
          <w:r w:rsidR="00634B67">
            <w:rPr>
              <w:sz w:val="24"/>
              <w:szCs w:val="24"/>
            </w:rPr>
            <w:instrText xml:space="preserve"> CITATION Wil21 \l 2057 </w:instrText>
          </w:r>
          <w:r w:rsidR="00634B67">
            <w:rPr>
              <w:sz w:val="24"/>
              <w:szCs w:val="24"/>
            </w:rPr>
            <w:fldChar w:fldCharType="separate"/>
          </w:r>
          <w:r w:rsidR="00634B67" w:rsidRPr="00634B67">
            <w:rPr>
              <w:noProof/>
              <w:sz w:val="24"/>
              <w:szCs w:val="24"/>
            </w:rPr>
            <w:t>(Adventures, 2021)</w:t>
          </w:r>
          <w:r w:rsidR="00634B67">
            <w:rPr>
              <w:sz w:val="24"/>
              <w:szCs w:val="24"/>
            </w:rPr>
            <w:fldChar w:fldCharType="end"/>
          </w:r>
        </w:sdtContent>
      </w:sdt>
    </w:p>
    <w:p w14:paraId="2E6E9C87" w14:textId="5BFC95CA" w:rsidR="006F1971" w:rsidRPr="006F1971" w:rsidRDefault="006F1971" w:rsidP="006F1971">
      <w:pPr>
        <w:jc w:val="both"/>
        <w:rPr>
          <w:sz w:val="24"/>
          <w:szCs w:val="24"/>
        </w:rPr>
      </w:pPr>
      <w:r w:rsidRPr="006F1971">
        <w:rPr>
          <w:sz w:val="24"/>
          <w:szCs w:val="24"/>
        </w:rPr>
        <w:t xml:space="preserve">Mind Charity Website also says this about the positive connection of mental wellbeing </w:t>
      </w:r>
    </w:p>
    <w:p w14:paraId="6477A5E8" w14:textId="77777777" w:rsidR="006F1971" w:rsidRPr="006F1971" w:rsidRDefault="006F1971" w:rsidP="006F1971">
      <w:pPr>
        <w:jc w:val="both"/>
        <w:rPr>
          <w:sz w:val="24"/>
          <w:szCs w:val="24"/>
        </w:rPr>
      </w:pPr>
      <w:r w:rsidRPr="006F1971">
        <w:rPr>
          <w:sz w:val="24"/>
          <w:szCs w:val="24"/>
        </w:rPr>
        <w:t xml:space="preserve">and nature: “Spending time in green space or bringing nature into your everyday life </w:t>
      </w:r>
    </w:p>
    <w:p w14:paraId="5D249E54" w14:textId="77777777" w:rsidR="006F1971" w:rsidRPr="006F1971" w:rsidRDefault="006F1971" w:rsidP="006F1971">
      <w:pPr>
        <w:jc w:val="both"/>
        <w:rPr>
          <w:sz w:val="24"/>
          <w:szCs w:val="24"/>
        </w:rPr>
      </w:pPr>
      <w:r w:rsidRPr="006F1971">
        <w:rPr>
          <w:sz w:val="24"/>
          <w:szCs w:val="24"/>
        </w:rPr>
        <w:t xml:space="preserve">can benefit both your mental and physical wellbeing. For example, doing things like </w:t>
      </w:r>
    </w:p>
    <w:p w14:paraId="60DAEFAE" w14:textId="77777777" w:rsidR="006F1971" w:rsidRPr="006F1971" w:rsidRDefault="006F1971" w:rsidP="006F1971">
      <w:pPr>
        <w:jc w:val="both"/>
        <w:rPr>
          <w:sz w:val="24"/>
          <w:szCs w:val="24"/>
        </w:rPr>
      </w:pPr>
      <w:r w:rsidRPr="006F1971">
        <w:rPr>
          <w:sz w:val="24"/>
          <w:szCs w:val="24"/>
        </w:rPr>
        <w:t xml:space="preserve">growing food or flowers, exercising outdoors or being around animals can have many </w:t>
      </w:r>
    </w:p>
    <w:p w14:paraId="4A29C705" w14:textId="77777777" w:rsidR="006F1971" w:rsidRPr="006F1971" w:rsidRDefault="006F1971" w:rsidP="006F1971">
      <w:pPr>
        <w:jc w:val="both"/>
        <w:rPr>
          <w:sz w:val="24"/>
          <w:szCs w:val="24"/>
        </w:rPr>
      </w:pPr>
      <w:r w:rsidRPr="006F1971">
        <w:rPr>
          <w:sz w:val="24"/>
          <w:szCs w:val="24"/>
        </w:rPr>
        <w:t xml:space="preserve">positive effects. It can: improve your mood, reduce feelings of stress or anger, help </w:t>
      </w:r>
    </w:p>
    <w:p w14:paraId="3FC4D85E" w14:textId="77777777" w:rsidR="006F1971" w:rsidRPr="006F1971" w:rsidRDefault="006F1971" w:rsidP="006F1971">
      <w:pPr>
        <w:jc w:val="both"/>
        <w:rPr>
          <w:sz w:val="24"/>
          <w:szCs w:val="24"/>
        </w:rPr>
      </w:pPr>
      <w:r w:rsidRPr="006F1971">
        <w:rPr>
          <w:sz w:val="24"/>
          <w:szCs w:val="24"/>
        </w:rPr>
        <w:t xml:space="preserve">you take time out and feel more relaxed, improve your physical health, and improve </w:t>
      </w:r>
    </w:p>
    <w:p w14:paraId="32C2ED7A" w14:textId="7B1D3CA8" w:rsidR="00634B67" w:rsidRPr="006F1971" w:rsidRDefault="006F1971" w:rsidP="00634B67">
      <w:pPr>
        <w:jc w:val="both"/>
        <w:rPr>
          <w:sz w:val="24"/>
          <w:szCs w:val="24"/>
        </w:rPr>
      </w:pPr>
      <w:r w:rsidRPr="006F1971">
        <w:rPr>
          <w:sz w:val="24"/>
          <w:szCs w:val="24"/>
        </w:rPr>
        <w:t>your confidence and self-esteem”</w:t>
      </w:r>
      <w:r w:rsidR="00634B67" w:rsidRPr="00634B67">
        <w:rPr>
          <w:sz w:val="24"/>
          <w:szCs w:val="24"/>
        </w:rPr>
        <w:t xml:space="preserve"> </w:t>
      </w:r>
      <w:sdt>
        <w:sdtPr>
          <w:rPr>
            <w:sz w:val="24"/>
            <w:szCs w:val="24"/>
          </w:rPr>
          <w:id w:val="-1246260644"/>
          <w:citation/>
        </w:sdtPr>
        <w:sdtContent>
          <w:r w:rsidR="00634B67">
            <w:rPr>
              <w:sz w:val="24"/>
              <w:szCs w:val="24"/>
            </w:rPr>
            <w:fldChar w:fldCharType="begin"/>
          </w:r>
          <w:r w:rsidR="00634B67">
            <w:rPr>
              <w:sz w:val="24"/>
              <w:szCs w:val="24"/>
            </w:rPr>
            <w:instrText xml:space="preserve"> CITATION Min21 \l 2057 </w:instrText>
          </w:r>
          <w:r w:rsidR="00634B67">
            <w:rPr>
              <w:sz w:val="24"/>
              <w:szCs w:val="24"/>
            </w:rPr>
            <w:fldChar w:fldCharType="separate"/>
          </w:r>
          <w:r w:rsidR="00634B67" w:rsidRPr="00634B67">
            <w:rPr>
              <w:noProof/>
              <w:sz w:val="24"/>
              <w:szCs w:val="24"/>
            </w:rPr>
            <w:t>(Mind, 2021)</w:t>
          </w:r>
          <w:r w:rsidR="00634B67">
            <w:rPr>
              <w:sz w:val="24"/>
              <w:szCs w:val="24"/>
            </w:rPr>
            <w:fldChar w:fldCharType="end"/>
          </w:r>
        </w:sdtContent>
      </w:sdt>
    </w:p>
    <w:p w14:paraId="213D91B4" w14:textId="4523263E" w:rsidR="006F1971" w:rsidRPr="006F1971" w:rsidRDefault="006F1971" w:rsidP="006F1971">
      <w:pPr>
        <w:jc w:val="both"/>
        <w:rPr>
          <w:sz w:val="24"/>
          <w:szCs w:val="24"/>
        </w:rPr>
      </w:pPr>
      <w:r w:rsidRPr="006F1971">
        <w:rPr>
          <w:sz w:val="24"/>
          <w:szCs w:val="24"/>
        </w:rPr>
        <w:t xml:space="preserve">I have implemented a simple but effective system in which I can manage the balance </w:t>
      </w:r>
    </w:p>
    <w:p w14:paraId="520B7B36" w14:textId="77777777" w:rsidR="006F1971" w:rsidRPr="006F1971" w:rsidRDefault="006F1971" w:rsidP="006F1971">
      <w:pPr>
        <w:jc w:val="both"/>
        <w:rPr>
          <w:sz w:val="24"/>
          <w:szCs w:val="24"/>
        </w:rPr>
      </w:pPr>
      <w:r w:rsidRPr="006F1971">
        <w:rPr>
          <w:sz w:val="24"/>
          <w:szCs w:val="24"/>
        </w:rPr>
        <w:t xml:space="preserve">of study and body and mind relaxation time. Through this system, I do not find myself </w:t>
      </w:r>
    </w:p>
    <w:p w14:paraId="1D829D46" w14:textId="77777777" w:rsidR="006F1971" w:rsidRPr="006F1971" w:rsidRDefault="006F1971" w:rsidP="006F1971">
      <w:pPr>
        <w:jc w:val="both"/>
        <w:rPr>
          <w:sz w:val="24"/>
          <w:szCs w:val="24"/>
        </w:rPr>
      </w:pPr>
      <w:r w:rsidRPr="006F1971">
        <w:rPr>
          <w:sz w:val="24"/>
          <w:szCs w:val="24"/>
        </w:rPr>
        <w:t xml:space="preserve">getting overwhelmed by the workload as I control and allocate my time to achieve the </w:t>
      </w:r>
    </w:p>
    <w:p w14:paraId="72F19C3C" w14:textId="3231BBFF" w:rsidR="00815684" w:rsidRDefault="006F1971" w:rsidP="006F1971">
      <w:pPr>
        <w:jc w:val="both"/>
        <w:rPr>
          <w:sz w:val="24"/>
          <w:szCs w:val="24"/>
        </w:rPr>
      </w:pPr>
      <w:r w:rsidRPr="006F1971">
        <w:rPr>
          <w:sz w:val="24"/>
          <w:szCs w:val="24"/>
        </w:rPr>
        <w:t>best outcome for myself during my time of studying.</w:t>
      </w:r>
    </w:p>
    <w:p w14:paraId="4F7C5946" w14:textId="77777777" w:rsidR="00185A8F" w:rsidRPr="00185A8F" w:rsidRDefault="00185A8F" w:rsidP="00185A8F">
      <w:pPr>
        <w:jc w:val="both"/>
        <w:rPr>
          <w:sz w:val="24"/>
          <w:szCs w:val="24"/>
        </w:rPr>
      </w:pPr>
      <w:r w:rsidRPr="00185A8F">
        <w:rPr>
          <w:sz w:val="24"/>
          <w:szCs w:val="24"/>
        </w:rPr>
        <w:t xml:space="preserve">So in conclusion, learning something new, getting into a new routine it can sometimes take a while to get used to it. Especially with a starting a new career. The excitement, the nerves and the wanting to do well can be so overwhelming.  Whenever I start something new, I always ensure I take a little time out and do as much reflecting as possible, take a breath and absorb as much of what is happening, Starting something new can be an anxious and daunting experience. </w:t>
      </w:r>
    </w:p>
    <w:p w14:paraId="3905EDB8" w14:textId="2E613A39" w:rsidR="00185A8F" w:rsidRDefault="00185A8F" w:rsidP="00185A8F">
      <w:pPr>
        <w:jc w:val="both"/>
        <w:rPr>
          <w:sz w:val="24"/>
          <w:szCs w:val="24"/>
        </w:rPr>
      </w:pPr>
      <w:r w:rsidRPr="00185A8F">
        <w:rPr>
          <w:sz w:val="24"/>
          <w:szCs w:val="24"/>
        </w:rPr>
        <w:t>Reflecting for me always helps me with motivation and having a sense of achieving. So  if I have not done well, or did not perform very well at a certain lesson I found that it was better to just analyse what happened, ask myself what happened and how I could do better next time, This personal moment really helps me with becoming less stressed at certain situations.</w:t>
      </w:r>
    </w:p>
    <w:p w14:paraId="63035DE5" w14:textId="4B02F844" w:rsidR="00185A8F" w:rsidRDefault="00185A8F" w:rsidP="00185A8F">
      <w:pPr>
        <w:jc w:val="both"/>
        <w:rPr>
          <w:sz w:val="24"/>
          <w:szCs w:val="24"/>
        </w:rPr>
      </w:pPr>
    </w:p>
    <w:p w14:paraId="4BFB138E" w14:textId="43F3BAFD" w:rsidR="00185A8F" w:rsidRPr="00270EEB" w:rsidRDefault="00185A8F" w:rsidP="00185A8F">
      <w:pPr>
        <w:jc w:val="both"/>
        <w:rPr>
          <w:sz w:val="24"/>
          <w:szCs w:val="24"/>
        </w:rPr>
      </w:pPr>
      <w:r>
        <w:rPr>
          <w:sz w:val="24"/>
          <w:szCs w:val="24"/>
        </w:rPr>
        <w:t>Word count: 1000</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F373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58C82C5" w14:textId="77777777" w:rsidR="009474E0" w:rsidRDefault="009474E0" w:rsidP="00FF7EBB">
      <w:pPr>
        <w:jc w:val="both"/>
        <w:rPr>
          <w:sz w:val="24"/>
          <w:szCs w:val="24"/>
        </w:rPr>
      </w:pPr>
    </w:p>
    <w:p w14:paraId="5B2E9377" w14:textId="77777777" w:rsidR="006F1971" w:rsidRPr="006F1971" w:rsidRDefault="006F1971" w:rsidP="006F1971">
      <w:pPr>
        <w:jc w:val="both"/>
        <w:rPr>
          <w:sz w:val="24"/>
          <w:szCs w:val="24"/>
        </w:rPr>
      </w:pPr>
      <w:r w:rsidRPr="006F1971">
        <w:rPr>
          <w:sz w:val="24"/>
          <w:szCs w:val="24"/>
        </w:rPr>
        <w:t xml:space="preserve">During this answer I will be discussing the importance of effective and tactical </w:t>
      </w:r>
    </w:p>
    <w:p w14:paraId="24DC2E46" w14:textId="77777777" w:rsidR="006F1971" w:rsidRPr="006F1971" w:rsidRDefault="006F1971" w:rsidP="006F1971">
      <w:pPr>
        <w:jc w:val="both"/>
        <w:rPr>
          <w:sz w:val="24"/>
          <w:szCs w:val="24"/>
        </w:rPr>
      </w:pPr>
      <w:r w:rsidRPr="006F1971">
        <w:rPr>
          <w:sz w:val="24"/>
          <w:szCs w:val="24"/>
        </w:rPr>
        <w:t xml:space="preserve">communication and how it affects a situation positively and negatively, and how your </w:t>
      </w:r>
    </w:p>
    <w:p w14:paraId="2DE7F871" w14:textId="77777777" w:rsidR="006F1971" w:rsidRPr="006F1971" w:rsidRDefault="006F1971" w:rsidP="006F1971">
      <w:pPr>
        <w:jc w:val="both"/>
        <w:rPr>
          <w:sz w:val="24"/>
          <w:szCs w:val="24"/>
        </w:rPr>
      </w:pPr>
      <w:r w:rsidRPr="006F1971">
        <w:rPr>
          <w:sz w:val="24"/>
          <w:szCs w:val="24"/>
        </w:rPr>
        <w:t xml:space="preserve">behaviour as the responder has an overall effect on the incident. </w:t>
      </w:r>
    </w:p>
    <w:p w14:paraId="3732C5B1" w14:textId="77777777" w:rsidR="006F1971" w:rsidRPr="006F1971" w:rsidRDefault="006F1971" w:rsidP="006F1971">
      <w:pPr>
        <w:jc w:val="both"/>
        <w:rPr>
          <w:sz w:val="24"/>
          <w:szCs w:val="24"/>
        </w:rPr>
      </w:pPr>
      <w:r w:rsidRPr="006F1971">
        <w:rPr>
          <w:sz w:val="24"/>
          <w:szCs w:val="24"/>
        </w:rPr>
        <w:t xml:space="preserve">I had attended a call where there had been reports of a stabbing in a domestic setting. </w:t>
      </w:r>
    </w:p>
    <w:p w14:paraId="31D6EB72" w14:textId="77777777" w:rsidR="006F1971" w:rsidRPr="006F1971" w:rsidRDefault="006F1971" w:rsidP="006F1971">
      <w:pPr>
        <w:jc w:val="both"/>
        <w:rPr>
          <w:sz w:val="24"/>
          <w:szCs w:val="24"/>
        </w:rPr>
      </w:pPr>
      <w:r w:rsidRPr="006F1971">
        <w:rPr>
          <w:sz w:val="24"/>
          <w:szCs w:val="24"/>
        </w:rPr>
        <w:t xml:space="preserve">It was clear from the start that this was a highly volatile situation for both parties, where </w:t>
      </w:r>
    </w:p>
    <w:p w14:paraId="1D134D95" w14:textId="77777777" w:rsidR="006F1971" w:rsidRPr="006F1971" w:rsidRDefault="006F1971" w:rsidP="006F1971">
      <w:pPr>
        <w:jc w:val="both"/>
        <w:rPr>
          <w:sz w:val="24"/>
          <w:szCs w:val="24"/>
        </w:rPr>
      </w:pPr>
      <w:r w:rsidRPr="006F1971">
        <w:rPr>
          <w:sz w:val="24"/>
          <w:szCs w:val="24"/>
        </w:rPr>
        <w:t xml:space="preserve">we needed to act quickly to get the incident under control. </w:t>
      </w:r>
    </w:p>
    <w:p w14:paraId="08940674" w14:textId="77777777" w:rsidR="006F1971" w:rsidRPr="006F1971" w:rsidRDefault="006F1971" w:rsidP="006F1971">
      <w:pPr>
        <w:jc w:val="both"/>
        <w:rPr>
          <w:sz w:val="24"/>
          <w:szCs w:val="24"/>
        </w:rPr>
      </w:pPr>
      <w:r w:rsidRPr="006F1971">
        <w:rPr>
          <w:sz w:val="24"/>
          <w:szCs w:val="24"/>
        </w:rPr>
        <w:t>With the victim to one side and engaging with officers, it was important for us now to</w:t>
      </w:r>
    </w:p>
    <w:p w14:paraId="31C841E5" w14:textId="77777777" w:rsidR="006F1971" w:rsidRPr="006F1971" w:rsidRDefault="006F1971" w:rsidP="006F1971">
      <w:pPr>
        <w:jc w:val="both"/>
        <w:rPr>
          <w:sz w:val="24"/>
          <w:szCs w:val="24"/>
        </w:rPr>
      </w:pPr>
      <w:r w:rsidRPr="006F1971">
        <w:rPr>
          <w:sz w:val="24"/>
          <w:szCs w:val="24"/>
        </w:rPr>
        <w:t xml:space="preserve">establish the status of the other person, the victim. </w:t>
      </w:r>
    </w:p>
    <w:p w14:paraId="6A94B90B" w14:textId="77777777" w:rsidR="006F1971" w:rsidRPr="006F1971" w:rsidRDefault="006F1971" w:rsidP="006F1971">
      <w:pPr>
        <w:jc w:val="both"/>
        <w:rPr>
          <w:sz w:val="24"/>
          <w:szCs w:val="24"/>
        </w:rPr>
      </w:pPr>
      <w:r w:rsidRPr="006F1971">
        <w:rPr>
          <w:sz w:val="24"/>
          <w:szCs w:val="24"/>
        </w:rPr>
        <w:t xml:space="preserve">The other person, the perpetrator, seemingly intoxicated, was in an aggressive state </w:t>
      </w:r>
    </w:p>
    <w:p w14:paraId="668BC671" w14:textId="77777777" w:rsidR="006F1971" w:rsidRPr="006F1971" w:rsidRDefault="006F1971" w:rsidP="006F1971">
      <w:pPr>
        <w:jc w:val="both"/>
        <w:rPr>
          <w:sz w:val="24"/>
          <w:szCs w:val="24"/>
        </w:rPr>
      </w:pPr>
      <w:r w:rsidRPr="006F1971">
        <w:rPr>
          <w:sz w:val="24"/>
          <w:szCs w:val="24"/>
        </w:rPr>
        <w:t>and being violent towards officers and members of the public. At this point, due to not</w:t>
      </w:r>
    </w:p>
    <w:p w14:paraId="1B48C906" w14:textId="77777777" w:rsidR="006F1971" w:rsidRPr="006F1971" w:rsidRDefault="006F1971" w:rsidP="006F1971">
      <w:pPr>
        <w:jc w:val="both"/>
        <w:rPr>
          <w:sz w:val="24"/>
          <w:szCs w:val="24"/>
        </w:rPr>
      </w:pPr>
      <w:r w:rsidRPr="006F1971">
        <w:rPr>
          <w:sz w:val="24"/>
          <w:szCs w:val="24"/>
        </w:rPr>
        <w:t xml:space="preserve">being able to establish if there was any weapons, the decision was made to detain </w:t>
      </w:r>
    </w:p>
    <w:p w14:paraId="5254BB34" w14:textId="77777777" w:rsidR="006F1971" w:rsidRPr="006F1971" w:rsidRDefault="006F1971" w:rsidP="006F1971">
      <w:pPr>
        <w:jc w:val="both"/>
        <w:rPr>
          <w:sz w:val="24"/>
          <w:szCs w:val="24"/>
        </w:rPr>
      </w:pPr>
      <w:r w:rsidRPr="006F1971">
        <w:rPr>
          <w:sz w:val="24"/>
          <w:szCs w:val="24"/>
        </w:rPr>
        <w:t xml:space="preserve">and take control of the aggressor by means of handcuffing. </w:t>
      </w:r>
    </w:p>
    <w:p w14:paraId="179E936F" w14:textId="77777777" w:rsidR="006F1971" w:rsidRPr="006F1971" w:rsidRDefault="006F1971" w:rsidP="006F1971">
      <w:pPr>
        <w:jc w:val="both"/>
        <w:rPr>
          <w:sz w:val="24"/>
          <w:szCs w:val="24"/>
        </w:rPr>
      </w:pPr>
      <w:r w:rsidRPr="006F1971">
        <w:rPr>
          <w:sz w:val="24"/>
          <w:szCs w:val="24"/>
        </w:rPr>
        <w:t xml:space="preserve">Using such force as handcuffing when someone is being aggressive and violent, can </w:t>
      </w:r>
    </w:p>
    <w:p w14:paraId="398ABF20" w14:textId="77777777" w:rsidR="006F1971" w:rsidRPr="006F1971" w:rsidRDefault="006F1971" w:rsidP="006F1971">
      <w:pPr>
        <w:jc w:val="both"/>
        <w:rPr>
          <w:sz w:val="24"/>
          <w:szCs w:val="24"/>
        </w:rPr>
      </w:pPr>
      <w:r w:rsidRPr="006F1971">
        <w:rPr>
          <w:sz w:val="24"/>
          <w:szCs w:val="24"/>
        </w:rPr>
        <w:t xml:space="preserve">have one of two potential reactions. First one being it can just make them more </w:t>
      </w:r>
    </w:p>
    <w:p w14:paraId="1AD2F223" w14:textId="77777777" w:rsidR="006F1971" w:rsidRPr="006F1971" w:rsidRDefault="006F1971" w:rsidP="006F1971">
      <w:pPr>
        <w:jc w:val="both"/>
        <w:rPr>
          <w:sz w:val="24"/>
          <w:szCs w:val="24"/>
        </w:rPr>
      </w:pPr>
      <w:r w:rsidRPr="006F1971">
        <w:rPr>
          <w:sz w:val="24"/>
          <w:szCs w:val="24"/>
        </w:rPr>
        <w:t xml:space="preserve">aggressive and they will start kicking out and trying to resist even more , or it can have </w:t>
      </w:r>
    </w:p>
    <w:p w14:paraId="299FF571" w14:textId="77777777" w:rsidR="006F1971" w:rsidRPr="006F1971" w:rsidRDefault="006F1971" w:rsidP="006F1971">
      <w:pPr>
        <w:jc w:val="both"/>
        <w:rPr>
          <w:sz w:val="24"/>
          <w:szCs w:val="24"/>
        </w:rPr>
      </w:pPr>
      <w:r w:rsidRPr="006F1971">
        <w:rPr>
          <w:sz w:val="24"/>
          <w:szCs w:val="24"/>
        </w:rPr>
        <w:t xml:space="preserve">a calming effect. In general people do start to calm down once they have been </w:t>
      </w:r>
    </w:p>
    <w:p w14:paraId="7229017F" w14:textId="7E1D347B" w:rsidR="006F1971" w:rsidRPr="006F1971" w:rsidRDefault="006F1971" w:rsidP="006F1971">
      <w:pPr>
        <w:jc w:val="both"/>
        <w:rPr>
          <w:sz w:val="24"/>
          <w:szCs w:val="24"/>
        </w:rPr>
      </w:pPr>
      <w:r w:rsidRPr="006F1971">
        <w:rPr>
          <w:sz w:val="24"/>
          <w:szCs w:val="24"/>
        </w:rPr>
        <w:t xml:space="preserve">detained in such a manner. </w:t>
      </w:r>
    </w:p>
    <w:p w14:paraId="2A2B650A" w14:textId="77777777" w:rsidR="006F1971" w:rsidRPr="006F1971" w:rsidRDefault="006F1971" w:rsidP="006F1971">
      <w:pPr>
        <w:jc w:val="both"/>
        <w:rPr>
          <w:sz w:val="24"/>
          <w:szCs w:val="24"/>
        </w:rPr>
      </w:pPr>
      <w:r w:rsidRPr="006F1971">
        <w:rPr>
          <w:sz w:val="24"/>
          <w:szCs w:val="24"/>
        </w:rPr>
        <w:lastRenderedPageBreak/>
        <w:t xml:space="preserve">While the details were being established, we could see evidence of a physical </w:t>
      </w:r>
    </w:p>
    <w:p w14:paraId="5DD00CDE" w14:textId="77777777" w:rsidR="006F1971" w:rsidRPr="006F1971" w:rsidRDefault="006F1971" w:rsidP="006F1971">
      <w:pPr>
        <w:jc w:val="both"/>
        <w:rPr>
          <w:sz w:val="24"/>
          <w:szCs w:val="24"/>
        </w:rPr>
      </w:pPr>
      <w:r w:rsidRPr="006F1971">
        <w:rPr>
          <w:sz w:val="24"/>
          <w:szCs w:val="24"/>
        </w:rPr>
        <w:t xml:space="preserve">altercation and visible injuries on the victim, which gave us some understanding of </w:t>
      </w:r>
    </w:p>
    <w:p w14:paraId="118A917E" w14:textId="77777777" w:rsidR="006F1971" w:rsidRPr="006F1971" w:rsidRDefault="006F1971" w:rsidP="006F1971">
      <w:pPr>
        <w:jc w:val="both"/>
        <w:rPr>
          <w:sz w:val="24"/>
          <w:szCs w:val="24"/>
        </w:rPr>
      </w:pPr>
      <w:r w:rsidRPr="006F1971">
        <w:rPr>
          <w:sz w:val="24"/>
          <w:szCs w:val="24"/>
        </w:rPr>
        <w:t xml:space="preserve">what had occurred. </w:t>
      </w:r>
    </w:p>
    <w:p w14:paraId="0BFC5762" w14:textId="77777777" w:rsidR="006F1971" w:rsidRPr="006F1971" w:rsidRDefault="006F1971" w:rsidP="006F1971">
      <w:pPr>
        <w:jc w:val="both"/>
        <w:rPr>
          <w:sz w:val="24"/>
          <w:szCs w:val="24"/>
        </w:rPr>
      </w:pPr>
      <w:r w:rsidRPr="006F1971">
        <w:rPr>
          <w:sz w:val="24"/>
          <w:szCs w:val="24"/>
        </w:rPr>
        <w:t xml:space="preserve">Now, as stated, the Detained person was very aggressive, intoxicated and now </w:t>
      </w:r>
    </w:p>
    <w:p w14:paraId="6AB0FE73" w14:textId="77777777" w:rsidR="006F1971" w:rsidRPr="006F1971" w:rsidRDefault="006F1971" w:rsidP="006F1971">
      <w:pPr>
        <w:jc w:val="both"/>
        <w:rPr>
          <w:sz w:val="24"/>
          <w:szCs w:val="24"/>
        </w:rPr>
      </w:pPr>
      <w:r w:rsidRPr="006F1971">
        <w:rPr>
          <w:sz w:val="24"/>
          <w:szCs w:val="24"/>
        </w:rPr>
        <w:t xml:space="preserve">becoming upset at the fact that they had been detained, and maybe the realisation of </w:t>
      </w:r>
    </w:p>
    <w:p w14:paraId="231E764B" w14:textId="77777777" w:rsidR="006F1971" w:rsidRPr="006F1971" w:rsidRDefault="006F1971" w:rsidP="006F1971">
      <w:pPr>
        <w:jc w:val="both"/>
        <w:rPr>
          <w:sz w:val="24"/>
          <w:szCs w:val="24"/>
        </w:rPr>
      </w:pPr>
      <w:r w:rsidRPr="006F1971">
        <w:rPr>
          <w:sz w:val="24"/>
          <w:szCs w:val="24"/>
        </w:rPr>
        <w:t xml:space="preserve">the incident, and their involvement was starting to sink in. </w:t>
      </w:r>
    </w:p>
    <w:p w14:paraId="62ACE007" w14:textId="77777777" w:rsidR="006F1971" w:rsidRPr="006F1971" w:rsidRDefault="006F1971" w:rsidP="006F1971">
      <w:pPr>
        <w:jc w:val="both"/>
        <w:rPr>
          <w:sz w:val="24"/>
          <w:szCs w:val="24"/>
        </w:rPr>
      </w:pPr>
      <w:r w:rsidRPr="006F1971">
        <w:rPr>
          <w:sz w:val="24"/>
          <w:szCs w:val="24"/>
        </w:rPr>
        <w:t xml:space="preserve">At this point, we are not looking to get their point of view of the incident. This is because </w:t>
      </w:r>
    </w:p>
    <w:p w14:paraId="1D1B6302" w14:textId="77777777" w:rsidR="006F1971" w:rsidRPr="006F1971" w:rsidRDefault="006F1971" w:rsidP="006F1971">
      <w:pPr>
        <w:jc w:val="both"/>
        <w:rPr>
          <w:sz w:val="24"/>
          <w:szCs w:val="24"/>
        </w:rPr>
      </w:pPr>
      <w:r w:rsidRPr="006F1971">
        <w:rPr>
          <w:sz w:val="24"/>
          <w:szCs w:val="24"/>
        </w:rPr>
        <w:t xml:space="preserve">they were not capable or in the correct state of mind to give any sort of reasonable </w:t>
      </w:r>
    </w:p>
    <w:p w14:paraId="3EB1FDDF" w14:textId="77777777" w:rsidR="006F1971" w:rsidRPr="006F1971" w:rsidRDefault="006F1971" w:rsidP="006F1971">
      <w:pPr>
        <w:jc w:val="both"/>
        <w:rPr>
          <w:sz w:val="24"/>
          <w:szCs w:val="24"/>
        </w:rPr>
      </w:pPr>
      <w:r w:rsidRPr="006F1971">
        <w:rPr>
          <w:sz w:val="24"/>
          <w:szCs w:val="24"/>
        </w:rPr>
        <w:t xml:space="preserve">account. </w:t>
      </w:r>
    </w:p>
    <w:p w14:paraId="4D652C0D" w14:textId="77777777" w:rsidR="006F1971" w:rsidRPr="006F1971" w:rsidRDefault="006F1971" w:rsidP="006F1971">
      <w:pPr>
        <w:jc w:val="both"/>
        <w:rPr>
          <w:sz w:val="24"/>
          <w:szCs w:val="24"/>
        </w:rPr>
      </w:pPr>
      <w:r w:rsidRPr="006F1971">
        <w:rPr>
          <w:sz w:val="24"/>
          <w:szCs w:val="24"/>
        </w:rPr>
        <w:t xml:space="preserve">This is when the best course of action is to use tactical effective communication, I did </w:t>
      </w:r>
    </w:p>
    <w:p w14:paraId="3D57D8F9" w14:textId="77777777" w:rsidR="006F1971" w:rsidRPr="006F1971" w:rsidRDefault="006F1971" w:rsidP="006F1971">
      <w:pPr>
        <w:jc w:val="both"/>
        <w:rPr>
          <w:sz w:val="24"/>
          <w:szCs w:val="24"/>
        </w:rPr>
      </w:pPr>
      <w:r w:rsidRPr="006F1971">
        <w:rPr>
          <w:sz w:val="24"/>
          <w:szCs w:val="24"/>
        </w:rPr>
        <w:t xml:space="preserve">not want to do or say anything to provoke any kind of violent reaction, so in the first </w:t>
      </w:r>
    </w:p>
    <w:p w14:paraId="6E2B91A9" w14:textId="77777777" w:rsidR="006F1971" w:rsidRPr="006F1971" w:rsidRDefault="006F1971" w:rsidP="006F1971">
      <w:pPr>
        <w:jc w:val="both"/>
        <w:rPr>
          <w:sz w:val="24"/>
          <w:szCs w:val="24"/>
        </w:rPr>
      </w:pPr>
      <w:r w:rsidRPr="006F1971">
        <w:rPr>
          <w:sz w:val="24"/>
          <w:szCs w:val="24"/>
        </w:rPr>
        <w:t xml:space="preserve">instance , we did not discuss or mention anything about the incident that had just </w:t>
      </w:r>
    </w:p>
    <w:p w14:paraId="187FEBFF" w14:textId="77777777" w:rsidR="006F1971" w:rsidRPr="006F1971" w:rsidRDefault="006F1971" w:rsidP="006F1971">
      <w:pPr>
        <w:jc w:val="both"/>
        <w:rPr>
          <w:sz w:val="24"/>
          <w:szCs w:val="24"/>
        </w:rPr>
      </w:pPr>
      <w:r w:rsidRPr="006F1971">
        <w:rPr>
          <w:sz w:val="24"/>
          <w:szCs w:val="24"/>
        </w:rPr>
        <w:t xml:space="preserve">happened, in fact, almost completely ignored the incident. </w:t>
      </w:r>
    </w:p>
    <w:p w14:paraId="7E8D42D1" w14:textId="77777777" w:rsidR="006F1971" w:rsidRPr="006F1971" w:rsidRDefault="006F1971" w:rsidP="006F1971">
      <w:pPr>
        <w:jc w:val="both"/>
        <w:rPr>
          <w:sz w:val="24"/>
          <w:szCs w:val="24"/>
        </w:rPr>
      </w:pPr>
      <w:r w:rsidRPr="006F1971">
        <w:rPr>
          <w:sz w:val="24"/>
          <w:szCs w:val="24"/>
        </w:rPr>
        <w:t xml:space="preserve">While someone is in such a volatile state, talking about the situation that has caused </w:t>
      </w:r>
    </w:p>
    <w:p w14:paraId="0C493A13" w14:textId="77777777" w:rsidR="006F1971" w:rsidRPr="006F1971" w:rsidRDefault="006F1971" w:rsidP="006F1971">
      <w:pPr>
        <w:jc w:val="both"/>
        <w:rPr>
          <w:sz w:val="24"/>
          <w:szCs w:val="24"/>
        </w:rPr>
      </w:pPr>
      <w:r w:rsidRPr="006F1971">
        <w:rPr>
          <w:sz w:val="24"/>
          <w:szCs w:val="24"/>
        </w:rPr>
        <w:t xml:space="preserve">them to react in the manner they did, will not help calm them down, if anything it could </w:t>
      </w:r>
    </w:p>
    <w:p w14:paraId="70459EFA" w14:textId="77777777" w:rsidR="006F1971" w:rsidRPr="006F1971" w:rsidRDefault="006F1971" w:rsidP="006F1971">
      <w:pPr>
        <w:jc w:val="both"/>
        <w:rPr>
          <w:sz w:val="24"/>
          <w:szCs w:val="24"/>
        </w:rPr>
      </w:pPr>
      <w:r w:rsidRPr="006F1971">
        <w:rPr>
          <w:sz w:val="24"/>
          <w:szCs w:val="24"/>
        </w:rPr>
        <w:t xml:space="preserve">make them worse. </w:t>
      </w:r>
    </w:p>
    <w:p w14:paraId="39F0BFE0" w14:textId="77777777" w:rsidR="006F1971" w:rsidRPr="006F1971" w:rsidRDefault="006F1971" w:rsidP="006F1971">
      <w:pPr>
        <w:jc w:val="both"/>
        <w:rPr>
          <w:sz w:val="24"/>
          <w:szCs w:val="24"/>
        </w:rPr>
      </w:pPr>
      <w:r w:rsidRPr="006F1971">
        <w:rPr>
          <w:sz w:val="24"/>
          <w:szCs w:val="24"/>
        </w:rPr>
        <w:t xml:space="preserve">Therefore, to avoid any further stress on the person, no conversation about what has </w:t>
      </w:r>
    </w:p>
    <w:p w14:paraId="63FDD34F" w14:textId="77777777" w:rsidR="006F1971" w:rsidRPr="006F1971" w:rsidRDefault="006F1971" w:rsidP="006F1971">
      <w:pPr>
        <w:jc w:val="both"/>
        <w:rPr>
          <w:sz w:val="24"/>
          <w:szCs w:val="24"/>
        </w:rPr>
      </w:pPr>
      <w:r w:rsidRPr="006F1971">
        <w:rPr>
          <w:sz w:val="24"/>
          <w:szCs w:val="24"/>
        </w:rPr>
        <w:t>happened took place.</w:t>
      </w:r>
    </w:p>
    <w:p w14:paraId="1BA05CDC" w14:textId="77777777" w:rsidR="006F1971" w:rsidRPr="006F1971" w:rsidRDefault="006F1971" w:rsidP="006F1971">
      <w:pPr>
        <w:jc w:val="both"/>
        <w:rPr>
          <w:sz w:val="24"/>
          <w:szCs w:val="24"/>
        </w:rPr>
      </w:pPr>
      <w:r w:rsidRPr="006F1971">
        <w:rPr>
          <w:sz w:val="24"/>
          <w:szCs w:val="24"/>
        </w:rPr>
        <w:t xml:space="preserve">To engage with someone in this state, I have learnt it is important to try and divert </w:t>
      </w:r>
    </w:p>
    <w:p w14:paraId="7217319F" w14:textId="77777777" w:rsidR="006F1971" w:rsidRPr="006F1971" w:rsidRDefault="006F1971" w:rsidP="006F1971">
      <w:pPr>
        <w:jc w:val="both"/>
        <w:rPr>
          <w:sz w:val="24"/>
          <w:szCs w:val="24"/>
        </w:rPr>
      </w:pPr>
      <w:r w:rsidRPr="006F1971">
        <w:rPr>
          <w:sz w:val="24"/>
          <w:szCs w:val="24"/>
        </w:rPr>
        <w:t xml:space="preserve">attention of the seriousness of the incident, almost act as if nothing has happened. </w:t>
      </w:r>
    </w:p>
    <w:p w14:paraId="7ED78875" w14:textId="77777777" w:rsidR="006F1971" w:rsidRPr="006F1971" w:rsidRDefault="006F1971" w:rsidP="006F1971">
      <w:pPr>
        <w:jc w:val="both"/>
        <w:rPr>
          <w:sz w:val="24"/>
          <w:szCs w:val="24"/>
        </w:rPr>
      </w:pPr>
      <w:r w:rsidRPr="006F1971">
        <w:rPr>
          <w:sz w:val="24"/>
          <w:szCs w:val="24"/>
        </w:rPr>
        <w:t xml:space="preserve">This is purely a method of trying to avoid physical conflict and to gain compliance when </w:t>
      </w:r>
    </w:p>
    <w:p w14:paraId="2D9AFFB1" w14:textId="77777777" w:rsidR="006F1971" w:rsidRPr="006F1971" w:rsidRDefault="006F1971" w:rsidP="006F1971">
      <w:pPr>
        <w:jc w:val="both"/>
        <w:rPr>
          <w:sz w:val="24"/>
          <w:szCs w:val="24"/>
        </w:rPr>
      </w:pPr>
      <w:r w:rsidRPr="006F1971">
        <w:rPr>
          <w:sz w:val="24"/>
          <w:szCs w:val="24"/>
        </w:rPr>
        <w:t xml:space="preserve">transporting someone. </w:t>
      </w:r>
    </w:p>
    <w:p w14:paraId="2E5007A3" w14:textId="77777777" w:rsidR="006F1971" w:rsidRPr="006F1971" w:rsidRDefault="006F1971" w:rsidP="006F1971">
      <w:pPr>
        <w:jc w:val="both"/>
        <w:rPr>
          <w:sz w:val="24"/>
          <w:szCs w:val="24"/>
        </w:rPr>
      </w:pPr>
      <w:r w:rsidRPr="006F1971">
        <w:rPr>
          <w:sz w:val="24"/>
          <w:szCs w:val="24"/>
        </w:rPr>
        <w:t xml:space="preserve">Therefore, with that said, you need to talk the person down from their heightened state. </w:t>
      </w:r>
    </w:p>
    <w:p w14:paraId="4F41C5FD" w14:textId="77777777" w:rsidR="006F1971" w:rsidRPr="006F1971" w:rsidRDefault="006F1971" w:rsidP="006F1971">
      <w:pPr>
        <w:jc w:val="both"/>
        <w:rPr>
          <w:sz w:val="24"/>
          <w:szCs w:val="24"/>
        </w:rPr>
      </w:pPr>
      <w:r w:rsidRPr="006F1971">
        <w:rPr>
          <w:sz w:val="24"/>
          <w:szCs w:val="24"/>
        </w:rPr>
        <w:t xml:space="preserve">My topic of conversations were very random first at all. Firstly speaking to my </w:t>
      </w:r>
    </w:p>
    <w:p w14:paraId="29556995" w14:textId="77777777" w:rsidR="006F1971" w:rsidRPr="006F1971" w:rsidRDefault="006F1971" w:rsidP="006F1971">
      <w:pPr>
        <w:jc w:val="both"/>
        <w:rPr>
          <w:sz w:val="24"/>
          <w:szCs w:val="24"/>
        </w:rPr>
      </w:pPr>
      <w:r w:rsidRPr="006F1971">
        <w:rPr>
          <w:sz w:val="24"/>
          <w:szCs w:val="24"/>
        </w:rPr>
        <w:t xml:space="preserve">colleagues and she was invited to join in. Speaking about the weather and whatever </w:t>
      </w:r>
    </w:p>
    <w:p w14:paraId="4CC03778" w14:textId="77777777" w:rsidR="006F1971" w:rsidRPr="006F1971" w:rsidRDefault="006F1971" w:rsidP="006F1971">
      <w:pPr>
        <w:jc w:val="both"/>
        <w:rPr>
          <w:sz w:val="24"/>
          <w:szCs w:val="24"/>
        </w:rPr>
      </w:pPr>
      <w:r w:rsidRPr="006F1971">
        <w:rPr>
          <w:sz w:val="24"/>
          <w:szCs w:val="24"/>
        </w:rPr>
        <w:t xml:space="preserve">was brought up, this seemed to put the female at ease as she did respond to this and </w:t>
      </w:r>
    </w:p>
    <w:p w14:paraId="051CD53B" w14:textId="77777777" w:rsidR="006F1971" w:rsidRPr="006F1971" w:rsidRDefault="006F1971" w:rsidP="006F1971">
      <w:pPr>
        <w:jc w:val="both"/>
        <w:rPr>
          <w:sz w:val="24"/>
          <w:szCs w:val="24"/>
        </w:rPr>
      </w:pPr>
      <w:r w:rsidRPr="006F1971">
        <w:rPr>
          <w:sz w:val="24"/>
          <w:szCs w:val="24"/>
        </w:rPr>
        <w:t xml:space="preserve">we were able to have nice calm conversations, this enabled me and my colleague, </w:t>
      </w:r>
    </w:p>
    <w:p w14:paraId="3E2CFBB8" w14:textId="77777777" w:rsidR="006F1971" w:rsidRPr="006F1971" w:rsidRDefault="006F1971" w:rsidP="006F1971">
      <w:pPr>
        <w:jc w:val="both"/>
        <w:rPr>
          <w:sz w:val="24"/>
          <w:szCs w:val="24"/>
        </w:rPr>
      </w:pPr>
      <w:r w:rsidRPr="006F1971">
        <w:rPr>
          <w:sz w:val="24"/>
          <w:szCs w:val="24"/>
        </w:rPr>
        <w:t xml:space="preserve">with her compliance and distraction, to safely place her to the Police vehicle. At this </w:t>
      </w:r>
    </w:p>
    <w:p w14:paraId="5EC1A007" w14:textId="77777777" w:rsidR="006F1971" w:rsidRPr="006F1971" w:rsidRDefault="006F1971" w:rsidP="006F1971">
      <w:pPr>
        <w:jc w:val="both"/>
        <w:rPr>
          <w:sz w:val="24"/>
          <w:szCs w:val="24"/>
        </w:rPr>
      </w:pPr>
      <w:r w:rsidRPr="006F1971">
        <w:rPr>
          <w:sz w:val="24"/>
          <w:szCs w:val="24"/>
        </w:rPr>
        <w:t xml:space="preserve">point she became very distressed, she was placed under arrest and became even </w:t>
      </w:r>
    </w:p>
    <w:p w14:paraId="452512BF" w14:textId="77777777" w:rsidR="006F1971" w:rsidRPr="006F1971" w:rsidRDefault="006F1971" w:rsidP="006F1971">
      <w:pPr>
        <w:jc w:val="both"/>
        <w:rPr>
          <w:sz w:val="24"/>
          <w:szCs w:val="24"/>
        </w:rPr>
      </w:pPr>
      <w:r w:rsidRPr="006F1971">
        <w:rPr>
          <w:sz w:val="24"/>
          <w:szCs w:val="24"/>
        </w:rPr>
        <w:t xml:space="preserve">more upset, but once the formalities were over, I immediately tried to revert back to </w:t>
      </w:r>
    </w:p>
    <w:p w14:paraId="3A4CF9EF" w14:textId="77777777" w:rsidR="006F1971" w:rsidRPr="006F1971" w:rsidRDefault="006F1971" w:rsidP="006F1971">
      <w:pPr>
        <w:jc w:val="both"/>
        <w:rPr>
          <w:sz w:val="24"/>
          <w:szCs w:val="24"/>
        </w:rPr>
      </w:pPr>
      <w:r w:rsidRPr="006F1971">
        <w:rPr>
          <w:sz w:val="24"/>
          <w:szCs w:val="24"/>
        </w:rPr>
        <w:t>the calming conversations we had before.</w:t>
      </w:r>
    </w:p>
    <w:p w14:paraId="361D29C8" w14:textId="77777777" w:rsidR="006F1971" w:rsidRPr="006F1971" w:rsidRDefault="006F1971" w:rsidP="006F1971">
      <w:pPr>
        <w:jc w:val="both"/>
        <w:rPr>
          <w:sz w:val="24"/>
          <w:szCs w:val="24"/>
        </w:rPr>
      </w:pPr>
      <w:r w:rsidRPr="006F1971">
        <w:rPr>
          <w:sz w:val="24"/>
          <w:szCs w:val="24"/>
        </w:rPr>
        <w:t xml:space="preserve">There are various types of communication and all are equally as important; </w:t>
      </w:r>
    </w:p>
    <w:p w14:paraId="17D89CF9" w14:textId="77777777" w:rsidR="006F1971" w:rsidRPr="006F1971" w:rsidRDefault="006F1971" w:rsidP="006F1971">
      <w:pPr>
        <w:jc w:val="both"/>
        <w:rPr>
          <w:sz w:val="24"/>
          <w:szCs w:val="24"/>
        </w:rPr>
      </w:pPr>
      <w:r w:rsidRPr="006F1971">
        <w:rPr>
          <w:sz w:val="24"/>
          <w:szCs w:val="24"/>
        </w:rPr>
        <w:t xml:space="preserve">“We use communication every day in nearly every environment, including in the </w:t>
      </w:r>
    </w:p>
    <w:p w14:paraId="6C0AC296" w14:textId="77777777" w:rsidR="006F1971" w:rsidRPr="006F1971" w:rsidRDefault="006F1971" w:rsidP="006F1971">
      <w:pPr>
        <w:jc w:val="both"/>
        <w:rPr>
          <w:sz w:val="24"/>
          <w:szCs w:val="24"/>
        </w:rPr>
      </w:pPr>
      <w:r w:rsidRPr="006F1971">
        <w:rPr>
          <w:sz w:val="24"/>
          <w:szCs w:val="24"/>
        </w:rPr>
        <w:t xml:space="preserve">workplace. Whether you give a slight head nod in agreement or present information to </w:t>
      </w:r>
    </w:p>
    <w:p w14:paraId="73D7F54B" w14:textId="77777777" w:rsidR="006F1971" w:rsidRPr="006F1971" w:rsidRDefault="006F1971" w:rsidP="006F1971">
      <w:pPr>
        <w:jc w:val="both"/>
        <w:rPr>
          <w:sz w:val="24"/>
          <w:szCs w:val="24"/>
        </w:rPr>
      </w:pPr>
      <w:r w:rsidRPr="006F1971">
        <w:rPr>
          <w:sz w:val="24"/>
          <w:szCs w:val="24"/>
        </w:rPr>
        <w:t xml:space="preserve">a large group, communication is absolutely necessary when building relationships, </w:t>
      </w:r>
    </w:p>
    <w:p w14:paraId="3EEA2160" w14:textId="77777777" w:rsidR="006F1971" w:rsidRPr="006F1971" w:rsidRDefault="006F1971" w:rsidP="006F1971">
      <w:pPr>
        <w:jc w:val="both"/>
        <w:rPr>
          <w:sz w:val="24"/>
          <w:szCs w:val="24"/>
        </w:rPr>
      </w:pPr>
      <w:r w:rsidRPr="006F1971">
        <w:rPr>
          <w:sz w:val="24"/>
          <w:szCs w:val="24"/>
        </w:rPr>
        <w:t>sharing ideas, delegating responsibilities, managing a team and much more.</w:t>
      </w:r>
    </w:p>
    <w:p w14:paraId="370F45B4" w14:textId="77777777" w:rsidR="006F1971" w:rsidRPr="006F1971" w:rsidRDefault="006F1971" w:rsidP="006F1971">
      <w:pPr>
        <w:jc w:val="both"/>
        <w:rPr>
          <w:sz w:val="24"/>
          <w:szCs w:val="24"/>
        </w:rPr>
      </w:pPr>
      <w:r w:rsidRPr="006F1971">
        <w:rPr>
          <w:sz w:val="24"/>
          <w:szCs w:val="24"/>
        </w:rPr>
        <w:t xml:space="preserve">Learning and developing good communication skills can help you succeed in your </w:t>
      </w:r>
    </w:p>
    <w:p w14:paraId="5FF1DE75" w14:textId="77777777" w:rsidR="006F1971" w:rsidRPr="006F1971" w:rsidRDefault="006F1971" w:rsidP="006F1971">
      <w:pPr>
        <w:jc w:val="both"/>
        <w:rPr>
          <w:sz w:val="24"/>
          <w:szCs w:val="24"/>
        </w:rPr>
      </w:pPr>
      <w:r w:rsidRPr="006F1971">
        <w:rPr>
          <w:sz w:val="24"/>
          <w:szCs w:val="24"/>
        </w:rPr>
        <w:t xml:space="preserve">career, make you a competitive job candidate and build your network. While it takes </w:t>
      </w:r>
    </w:p>
    <w:p w14:paraId="5CF02710" w14:textId="77777777" w:rsidR="006F1971" w:rsidRPr="006F1971" w:rsidRDefault="006F1971" w:rsidP="006F1971">
      <w:pPr>
        <w:jc w:val="both"/>
        <w:rPr>
          <w:sz w:val="24"/>
          <w:szCs w:val="24"/>
        </w:rPr>
      </w:pPr>
      <w:r w:rsidRPr="006F1971">
        <w:rPr>
          <w:sz w:val="24"/>
          <w:szCs w:val="24"/>
        </w:rPr>
        <w:t xml:space="preserve">time and practice, communication and interpersonal skills are certainly able to be both </w:t>
      </w:r>
    </w:p>
    <w:p w14:paraId="0417749F" w14:textId="77777777" w:rsidR="006F1971" w:rsidRPr="006F1971" w:rsidRDefault="006F1971" w:rsidP="006F1971">
      <w:pPr>
        <w:jc w:val="both"/>
        <w:rPr>
          <w:sz w:val="24"/>
          <w:szCs w:val="24"/>
        </w:rPr>
      </w:pPr>
      <w:r w:rsidRPr="006F1971">
        <w:rPr>
          <w:sz w:val="24"/>
          <w:szCs w:val="24"/>
        </w:rPr>
        <w:t>increased and refined.</w:t>
      </w:r>
    </w:p>
    <w:p w14:paraId="12E1A924" w14:textId="77777777" w:rsidR="006F1971" w:rsidRPr="006F1971" w:rsidRDefault="006F1971" w:rsidP="006F1971">
      <w:pPr>
        <w:jc w:val="both"/>
        <w:rPr>
          <w:sz w:val="24"/>
          <w:szCs w:val="24"/>
        </w:rPr>
      </w:pPr>
      <w:r w:rsidRPr="006F1971">
        <w:rPr>
          <w:sz w:val="24"/>
          <w:szCs w:val="24"/>
        </w:rPr>
        <w:t xml:space="preserve">There are four main types of communication we use on a daily basis: verbal, </w:t>
      </w:r>
    </w:p>
    <w:p w14:paraId="76229873" w14:textId="77777777" w:rsidR="006F1971" w:rsidRPr="006F1971" w:rsidRDefault="006F1971" w:rsidP="006F1971">
      <w:pPr>
        <w:jc w:val="both"/>
        <w:rPr>
          <w:sz w:val="24"/>
          <w:szCs w:val="24"/>
        </w:rPr>
      </w:pPr>
      <w:r w:rsidRPr="006F1971">
        <w:rPr>
          <w:sz w:val="24"/>
          <w:szCs w:val="24"/>
        </w:rPr>
        <w:t xml:space="preserve">nonverbal, written and visual. With all of these communication styles, it’s most effective </w:t>
      </w:r>
    </w:p>
    <w:p w14:paraId="7D2660AE" w14:textId="4457FDFA" w:rsidR="00193A85" w:rsidRPr="006F1971" w:rsidRDefault="006F1971" w:rsidP="00193A85">
      <w:pPr>
        <w:jc w:val="both"/>
        <w:rPr>
          <w:sz w:val="24"/>
          <w:szCs w:val="24"/>
        </w:rPr>
      </w:pPr>
      <w:r w:rsidRPr="006F1971">
        <w:rPr>
          <w:sz w:val="24"/>
          <w:szCs w:val="24"/>
        </w:rPr>
        <w:t>when you know how to actively listen, observe and empathize”</w:t>
      </w:r>
      <w:r w:rsidR="00193A85" w:rsidRPr="00193A85">
        <w:rPr>
          <w:sz w:val="24"/>
          <w:szCs w:val="24"/>
        </w:rPr>
        <w:t xml:space="preserve"> </w:t>
      </w:r>
      <w:sdt>
        <w:sdtPr>
          <w:rPr>
            <w:sz w:val="24"/>
            <w:szCs w:val="24"/>
          </w:rPr>
          <w:id w:val="263424891"/>
          <w:citation/>
        </w:sdtPr>
        <w:sdtContent>
          <w:r w:rsidR="00193A85">
            <w:rPr>
              <w:sz w:val="24"/>
              <w:szCs w:val="24"/>
            </w:rPr>
            <w:fldChar w:fldCharType="begin"/>
          </w:r>
          <w:r w:rsidR="00193A85">
            <w:rPr>
              <w:sz w:val="24"/>
              <w:szCs w:val="24"/>
            </w:rPr>
            <w:instrText xml:space="preserve"> CITATION ind21 \l 2057 </w:instrText>
          </w:r>
          <w:r w:rsidR="00193A85">
            <w:rPr>
              <w:sz w:val="24"/>
              <w:szCs w:val="24"/>
            </w:rPr>
            <w:fldChar w:fldCharType="separate"/>
          </w:r>
          <w:r w:rsidR="00193A85" w:rsidRPr="00193A85">
            <w:rPr>
              <w:noProof/>
              <w:sz w:val="24"/>
              <w:szCs w:val="24"/>
            </w:rPr>
            <w:t>(indeed, 2021)</w:t>
          </w:r>
          <w:r w:rsidR="00193A85">
            <w:rPr>
              <w:sz w:val="24"/>
              <w:szCs w:val="24"/>
            </w:rPr>
            <w:fldChar w:fldCharType="end"/>
          </w:r>
        </w:sdtContent>
      </w:sdt>
    </w:p>
    <w:p w14:paraId="5B01F809" w14:textId="17028317" w:rsidR="006F1971" w:rsidRPr="006F1971" w:rsidRDefault="006F1971" w:rsidP="006F1971">
      <w:pPr>
        <w:jc w:val="both"/>
        <w:rPr>
          <w:sz w:val="24"/>
          <w:szCs w:val="24"/>
        </w:rPr>
      </w:pPr>
      <w:r w:rsidRPr="006F1971">
        <w:rPr>
          <w:sz w:val="24"/>
          <w:szCs w:val="24"/>
        </w:rPr>
        <w:t xml:space="preserve">There are even different types of communication as outlined below; </w:t>
      </w:r>
    </w:p>
    <w:p w14:paraId="759560FC" w14:textId="77777777" w:rsidR="006F1971" w:rsidRPr="006F1971" w:rsidRDefault="006F1971" w:rsidP="006F1971">
      <w:pPr>
        <w:jc w:val="both"/>
        <w:rPr>
          <w:sz w:val="24"/>
          <w:szCs w:val="24"/>
        </w:rPr>
      </w:pPr>
      <w:r w:rsidRPr="006F1971">
        <w:rPr>
          <w:sz w:val="24"/>
          <w:szCs w:val="24"/>
        </w:rPr>
        <w:t xml:space="preserve">“There are four basic communication styles: passive, aggressive, passive-aggressive </w:t>
      </w:r>
    </w:p>
    <w:p w14:paraId="3EB4FA15" w14:textId="2D8FD377" w:rsidR="006F1971" w:rsidRPr="006F1971" w:rsidRDefault="00C22EAF" w:rsidP="006F1971">
      <w:pPr>
        <w:jc w:val="both"/>
        <w:rPr>
          <w:sz w:val="24"/>
          <w:szCs w:val="24"/>
        </w:rPr>
      </w:pPr>
      <w:r>
        <w:rPr>
          <w:sz w:val="24"/>
          <w:szCs w:val="24"/>
        </w:rPr>
        <w:t>and assertive.</w:t>
      </w:r>
    </w:p>
    <w:p w14:paraId="3FEACE2C" w14:textId="7586706F" w:rsidR="006F1971" w:rsidRDefault="006F1971" w:rsidP="006F1971">
      <w:pPr>
        <w:jc w:val="both"/>
        <w:rPr>
          <w:sz w:val="24"/>
          <w:szCs w:val="24"/>
        </w:rPr>
      </w:pPr>
      <w:r w:rsidRPr="006F1971">
        <w:rPr>
          <w:sz w:val="24"/>
          <w:szCs w:val="24"/>
        </w:rPr>
        <w:t>It’s important to understand each communication style, and why individuals use them.”</w:t>
      </w:r>
    </w:p>
    <w:p w14:paraId="4194518D" w14:textId="77777777" w:rsidR="00C22EAF" w:rsidRPr="006F1971" w:rsidRDefault="00C22EAF" w:rsidP="006F1971">
      <w:pPr>
        <w:jc w:val="both"/>
        <w:rPr>
          <w:sz w:val="24"/>
          <w:szCs w:val="24"/>
        </w:rPr>
      </w:pPr>
    </w:p>
    <w:p w14:paraId="43D8215C" w14:textId="4B92A49A" w:rsidR="00C22EAF" w:rsidRPr="006F1971" w:rsidRDefault="00C22EAF" w:rsidP="006F1971">
      <w:pPr>
        <w:jc w:val="both"/>
        <w:rPr>
          <w:sz w:val="24"/>
          <w:szCs w:val="24"/>
        </w:rPr>
      </w:pPr>
      <w:sdt>
        <w:sdtPr>
          <w:rPr>
            <w:sz w:val="24"/>
            <w:szCs w:val="24"/>
          </w:rPr>
          <w:id w:val="-1914313680"/>
          <w:citation/>
        </w:sdtPr>
        <w:sdtContent>
          <w:r>
            <w:rPr>
              <w:sz w:val="24"/>
              <w:szCs w:val="24"/>
            </w:rPr>
            <w:fldChar w:fldCharType="begin"/>
          </w:r>
          <w:r>
            <w:rPr>
              <w:sz w:val="24"/>
              <w:szCs w:val="24"/>
            </w:rPr>
            <w:instrText xml:space="preserve"> CITATION Alv21 \l 2057 </w:instrText>
          </w:r>
          <w:r>
            <w:rPr>
              <w:sz w:val="24"/>
              <w:szCs w:val="24"/>
            </w:rPr>
            <w:fldChar w:fldCharType="separate"/>
          </w:r>
          <w:r w:rsidRPr="00C22EAF">
            <w:rPr>
              <w:noProof/>
              <w:sz w:val="24"/>
              <w:szCs w:val="24"/>
            </w:rPr>
            <w:t>(Alvernia, 2021)</w:t>
          </w:r>
          <w:r>
            <w:rPr>
              <w:sz w:val="24"/>
              <w:szCs w:val="24"/>
            </w:rPr>
            <w:fldChar w:fldCharType="end"/>
          </w:r>
        </w:sdtContent>
      </w:sdt>
    </w:p>
    <w:p w14:paraId="0E4668E8" w14:textId="77777777" w:rsidR="006F1971" w:rsidRPr="006F1971" w:rsidRDefault="006F1971" w:rsidP="006F1971">
      <w:pPr>
        <w:jc w:val="both"/>
        <w:rPr>
          <w:sz w:val="24"/>
          <w:szCs w:val="24"/>
        </w:rPr>
      </w:pPr>
      <w:r w:rsidRPr="006F1971">
        <w:rPr>
          <w:sz w:val="24"/>
          <w:szCs w:val="24"/>
        </w:rPr>
        <w:lastRenderedPageBreak/>
        <w:t xml:space="preserve">I kept myself calm, did not raise my voice or get frustrated with her, even when she </w:t>
      </w:r>
    </w:p>
    <w:p w14:paraId="3E334A06" w14:textId="77777777" w:rsidR="006F1971" w:rsidRPr="006F1971" w:rsidRDefault="006F1971" w:rsidP="006F1971">
      <w:pPr>
        <w:jc w:val="both"/>
        <w:rPr>
          <w:sz w:val="24"/>
          <w:szCs w:val="24"/>
        </w:rPr>
      </w:pPr>
      <w:r w:rsidRPr="006F1971">
        <w:rPr>
          <w:sz w:val="24"/>
          <w:szCs w:val="24"/>
        </w:rPr>
        <w:t xml:space="preserve">did at me. I kept friendly and upbeat in my demeanour as i did not want her to pick up </w:t>
      </w:r>
    </w:p>
    <w:p w14:paraId="50AB956E" w14:textId="77777777" w:rsidR="006F1971" w:rsidRPr="006F1971" w:rsidRDefault="006F1971" w:rsidP="006F1971">
      <w:pPr>
        <w:jc w:val="both"/>
        <w:rPr>
          <w:sz w:val="24"/>
          <w:szCs w:val="24"/>
        </w:rPr>
      </w:pPr>
      <w:r w:rsidRPr="006F1971">
        <w:rPr>
          <w:sz w:val="24"/>
          <w:szCs w:val="24"/>
        </w:rPr>
        <w:t xml:space="preserve">any negative vibes or emotion from my colleagues or myself. This is extremely </w:t>
      </w:r>
    </w:p>
    <w:p w14:paraId="61908137" w14:textId="77777777" w:rsidR="006F1971" w:rsidRPr="006F1971" w:rsidRDefault="006F1971" w:rsidP="006F1971">
      <w:pPr>
        <w:jc w:val="both"/>
        <w:rPr>
          <w:sz w:val="24"/>
          <w:szCs w:val="24"/>
        </w:rPr>
      </w:pPr>
      <w:r w:rsidRPr="006F1971">
        <w:rPr>
          <w:sz w:val="24"/>
          <w:szCs w:val="24"/>
        </w:rPr>
        <w:t xml:space="preserve">important in these high tense situations, the way I act can ultimately decide how well </w:t>
      </w:r>
    </w:p>
    <w:p w14:paraId="7FB9F62A" w14:textId="77777777" w:rsidR="006F1971" w:rsidRPr="006F1971" w:rsidRDefault="006F1971" w:rsidP="006F1971">
      <w:pPr>
        <w:jc w:val="both"/>
        <w:rPr>
          <w:sz w:val="24"/>
          <w:szCs w:val="24"/>
        </w:rPr>
      </w:pPr>
      <w:r w:rsidRPr="006F1971">
        <w:rPr>
          <w:sz w:val="24"/>
          <w:szCs w:val="24"/>
        </w:rPr>
        <w:t xml:space="preserve">or not a situation goes. Her moods were ever so quickly changing, so we just went </w:t>
      </w:r>
    </w:p>
    <w:p w14:paraId="1C25ABA3" w14:textId="77777777" w:rsidR="006F1971" w:rsidRPr="006F1971" w:rsidRDefault="006F1971" w:rsidP="006F1971">
      <w:pPr>
        <w:jc w:val="both"/>
        <w:rPr>
          <w:sz w:val="24"/>
          <w:szCs w:val="24"/>
        </w:rPr>
      </w:pPr>
      <w:r w:rsidRPr="006F1971">
        <w:rPr>
          <w:sz w:val="24"/>
          <w:szCs w:val="24"/>
        </w:rPr>
        <w:t xml:space="preserve">with whatever she did and she would quickly calm down; I do believe it was very much </w:t>
      </w:r>
    </w:p>
    <w:p w14:paraId="6C3641C9" w14:textId="77777777" w:rsidR="006F1971" w:rsidRPr="006F1971" w:rsidRDefault="006F1971" w:rsidP="006F1971">
      <w:pPr>
        <w:jc w:val="both"/>
        <w:rPr>
          <w:sz w:val="24"/>
          <w:szCs w:val="24"/>
        </w:rPr>
      </w:pPr>
      <w:r w:rsidRPr="006F1971">
        <w:rPr>
          <w:sz w:val="24"/>
          <w:szCs w:val="24"/>
        </w:rPr>
        <w:t xml:space="preserve">because of how we conducted ourselves in front of her. </w:t>
      </w:r>
    </w:p>
    <w:p w14:paraId="7886B759" w14:textId="5BF60B93" w:rsidR="006F1971" w:rsidRPr="006F1971" w:rsidRDefault="006F1971" w:rsidP="006F1971">
      <w:pPr>
        <w:jc w:val="both"/>
        <w:rPr>
          <w:sz w:val="24"/>
          <w:szCs w:val="24"/>
        </w:rPr>
      </w:pPr>
      <w:r w:rsidRPr="006F1971">
        <w:rPr>
          <w:sz w:val="24"/>
          <w:szCs w:val="24"/>
        </w:rPr>
        <w:t xml:space="preserve">A model that can explain </w:t>
      </w:r>
      <w:r w:rsidR="00C22EAF">
        <w:rPr>
          <w:sz w:val="24"/>
          <w:szCs w:val="24"/>
        </w:rPr>
        <w:t>this more clearly is the Batari</w:t>
      </w:r>
      <w:r w:rsidRPr="006F1971">
        <w:rPr>
          <w:sz w:val="24"/>
          <w:szCs w:val="24"/>
        </w:rPr>
        <w:t xml:space="preserve"> Box method; </w:t>
      </w:r>
    </w:p>
    <w:p w14:paraId="6334D0EF" w14:textId="77777777" w:rsidR="006F1971" w:rsidRPr="006F1971" w:rsidRDefault="006F1971" w:rsidP="006F1971">
      <w:pPr>
        <w:jc w:val="both"/>
        <w:rPr>
          <w:sz w:val="24"/>
          <w:szCs w:val="24"/>
        </w:rPr>
      </w:pPr>
      <w:r w:rsidRPr="006F1971">
        <w:rPr>
          <w:sz w:val="24"/>
          <w:szCs w:val="24"/>
        </w:rPr>
        <w:t xml:space="preserve">“The Betari box is a mental model that shows how your attitudes affect the way other </w:t>
      </w:r>
    </w:p>
    <w:p w14:paraId="7C40478C" w14:textId="77777777" w:rsidR="006F1971" w:rsidRPr="006F1971" w:rsidRDefault="006F1971" w:rsidP="006F1971">
      <w:pPr>
        <w:jc w:val="both"/>
        <w:rPr>
          <w:sz w:val="24"/>
          <w:szCs w:val="24"/>
        </w:rPr>
      </w:pPr>
      <w:r w:rsidRPr="006F1971">
        <w:rPr>
          <w:sz w:val="24"/>
          <w:szCs w:val="24"/>
        </w:rPr>
        <w:t xml:space="preserve">people respond to you, and therefore, if you change your attitudes towards others, you </w:t>
      </w:r>
    </w:p>
    <w:p w14:paraId="4905C72F" w14:textId="77777777" w:rsidR="006F1971" w:rsidRPr="006F1971" w:rsidRDefault="006F1971" w:rsidP="006F1971">
      <w:pPr>
        <w:jc w:val="both"/>
        <w:rPr>
          <w:sz w:val="24"/>
          <w:szCs w:val="24"/>
        </w:rPr>
      </w:pPr>
      <w:r w:rsidRPr="006F1971">
        <w:rPr>
          <w:sz w:val="24"/>
          <w:szCs w:val="24"/>
        </w:rPr>
        <w:t>can cause them to change their behaviour towards you.”</w:t>
      </w:r>
    </w:p>
    <w:p w14:paraId="7AACD389" w14:textId="1DE313C1" w:rsidR="006F1971" w:rsidRPr="006F1971" w:rsidRDefault="005314D7" w:rsidP="006F1971">
      <w:pPr>
        <w:jc w:val="both"/>
        <w:rPr>
          <w:sz w:val="24"/>
          <w:szCs w:val="24"/>
        </w:rPr>
      </w:pPr>
      <w:sdt>
        <w:sdtPr>
          <w:rPr>
            <w:sz w:val="24"/>
            <w:szCs w:val="24"/>
          </w:rPr>
          <w:id w:val="83118340"/>
          <w:citation/>
        </w:sdtPr>
        <w:sdtContent>
          <w:r>
            <w:rPr>
              <w:sz w:val="24"/>
              <w:szCs w:val="24"/>
            </w:rPr>
            <w:fldChar w:fldCharType="begin"/>
          </w:r>
          <w:r>
            <w:rPr>
              <w:sz w:val="24"/>
              <w:szCs w:val="24"/>
            </w:rPr>
            <w:instrText xml:space="preserve"> CITATION lea21 \l 2057 </w:instrText>
          </w:r>
          <w:r>
            <w:rPr>
              <w:sz w:val="24"/>
              <w:szCs w:val="24"/>
            </w:rPr>
            <w:fldChar w:fldCharType="separate"/>
          </w:r>
          <w:r w:rsidRPr="005314D7">
            <w:rPr>
              <w:noProof/>
              <w:sz w:val="24"/>
              <w:szCs w:val="24"/>
            </w:rPr>
            <w:t>(leadershipTribe, 2021)</w:t>
          </w:r>
          <w:r>
            <w:rPr>
              <w:sz w:val="24"/>
              <w:szCs w:val="24"/>
            </w:rPr>
            <w:fldChar w:fldCharType="end"/>
          </w:r>
        </w:sdtContent>
      </w:sdt>
      <w:r w:rsidR="006F1971" w:rsidRPr="006F1971">
        <w:rPr>
          <w:sz w:val="24"/>
          <w:szCs w:val="24"/>
        </w:rPr>
        <w:t>of THEIR environment. Your behaviour is also an expression of your attitudes.</w:t>
      </w:r>
    </w:p>
    <w:p w14:paraId="533C20E2" w14:textId="77777777" w:rsidR="006F1971" w:rsidRPr="006F1971" w:rsidRDefault="006F1971" w:rsidP="006F1971">
      <w:pPr>
        <w:jc w:val="both"/>
        <w:rPr>
          <w:sz w:val="24"/>
          <w:szCs w:val="24"/>
        </w:rPr>
      </w:pPr>
      <w:r w:rsidRPr="006F1971">
        <w:rPr>
          <w:sz w:val="24"/>
          <w:szCs w:val="24"/>
        </w:rPr>
        <w:t xml:space="preserve">If you have a positive attitude towards the person you are meeting, then your attitude </w:t>
      </w:r>
    </w:p>
    <w:p w14:paraId="44C67084" w14:textId="77777777" w:rsidR="006F1971" w:rsidRPr="006F1971" w:rsidRDefault="006F1971" w:rsidP="006F1971">
      <w:pPr>
        <w:jc w:val="both"/>
        <w:rPr>
          <w:sz w:val="24"/>
          <w:szCs w:val="24"/>
        </w:rPr>
      </w:pPr>
      <w:r w:rsidRPr="006F1971">
        <w:rPr>
          <w:sz w:val="24"/>
          <w:szCs w:val="24"/>
        </w:rPr>
        <w:t xml:space="preserve">will affect every aspect of your communication. Your attitude will affect your facial </w:t>
      </w:r>
    </w:p>
    <w:p w14:paraId="0BD75FCF" w14:textId="77777777" w:rsidR="006F1971" w:rsidRPr="006F1971" w:rsidRDefault="006F1971" w:rsidP="006F1971">
      <w:pPr>
        <w:jc w:val="both"/>
        <w:rPr>
          <w:sz w:val="24"/>
          <w:szCs w:val="24"/>
        </w:rPr>
      </w:pPr>
      <w:r w:rsidRPr="006F1971">
        <w:rPr>
          <w:sz w:val="24"/>
          <w:szCs w:val="24"/>
        </w:rPr>
        <w:t xml:space="preserve">expression, your voice tones, and the words you use. Your attitude will affect your </w:t>
      </w:r>
    </w:p>
    <w:p w14:paraId="64EA566F" w14:textId="0D02C81A" w:rsidR="00C22EAF" w:rsidRPr="006F1971" w:rsidRDefault="006F1971" w:rsidP="00C22EAF">
      <w:pPr>
        <w:jc w:val="both"/>
        <w:rPr>
          <w:sz w:val="24"/>
          <w:szCs w:val="24"/>
        </w:rPr>
      </w:pPr>
      <w:r w:rsidRPr="006F1971">
        <w:rPr>
          <w:sz w:val="24"/>
          <w:szCs w:val="24"/>
        </w:rPr>
        <w:t>level of respect and how much you pay attention to the other person.”</w:t>
      </w:r>
      <w:r w:rsidR="00C22EAF" w:rsidRPr="00C22EAF">
        <w:rPr>
          <w:sz w:val="24"/>
          <w:szCs w:val="24"/>
        </w:rPr>
        <w:t xml:space="preserve"> </w:t>
      </w:r>
      <w:sdt>
        <w:sdtPr>
          <w:rPr>
            <w:sz w:val="24"/>
            <w:szCs w:val="24"/>
          </w:rPr>
          <w:id w:val="-350877211"/>
          <w:citation/>
        </w:sdtPr>
        <w:sdtContent>
          <w:r w:rsidR="00C22EAF">
            <w:rPr>
              <w:sz w:val="24"/>
              <w:szCs w:val="24"/>
            </w:rPr>
            <w:fldChar w:fldCharType="begin"/>
          </w:r>
          <w:r w:rsidR="00C22EAF">
            <w:rPr>
              <w:sz w:val="24"/>
              <w:szCs w:val="24"/>
            </w:rPr>
            <w:instrText xml:space="preserve"> CITATION Cop21 \l 2057 </w:instrText>
          </w:r>
          <w:r w:rsidR="00C22EAF">
            <w:rPr>
              <w:sz w:val="24"/>
              <w:szCs w:val="24"/>
            </w:rPr>
            <w:fldChar w:fldCharType="separate"/>
          </w:r>
          <w:r w:rsidR="00C22EAF" w:rsidRPr="00C22EAF">
            <w:rPr>
              <w:noProof/>
              <w:sz w:val="24"/>
              <w:szCs w:val="24"/>
            </w:rPr>
            <w:t>(Coach, 2021)</w:t>
          </w:r>
          <w:r w:rsidR="00C22EAF">
            <w:rPr>
              <w:sz w:val="24"/>
              <w:szCs w:val="24"/>
            </w:rPr>
            <w:fldChar w:fldCharType="end"/>
          </w:r>
        </w:sdtContent>
      </w:sdt>
    </w:p>
    <w:p w14:paraId="2058027C" w14:textId="59F78818" w:rsidR="006F1971" w:rsidRPr="006F1971" w:rsidRDefault="006F1971" w:rsidP="006F1971">
      <w:pPr>
        <w:jc w:val="both"/>
        <w:rPr>
          <w:sz w:val="24"/>
          <w:szCs w:val="24"/>
        </w:rPr>
      </w:pPr>
      <w:r w:rsidRPr="006F1971">
        <w:rPr>
          <w:sz w:val="24"/>
          <w:szCs w:val="24"/>
        </w:rPr>
        <w:t xml:space="preserve">This perfectly sums up how important it is to approach every situation with a positive </w:t>
      </w:r>
    </w:p>
    <w:p w14:paraId="6B64146E" w14:textId="0D43C183" w:rsidR="006F1971" w:rsidRPr="006F1971" w:rsidRDefault="006F1971" w:rsidP="006F1971">
      <w:pPr>
        <w:jc w:val="both"/>
        <w:rPr>
          <w:sz w:val="24"/>
          <w:szCs w:val="24"/>
        </w:rPr>
      </w:pPr>
      <w:r w:rsidRPr="006F1971">
        <w:rPr>
          <w:sz w:val="24"/>
          <w:szCs w:val="24"/>
        </w:rPr>
        <w:t xml:space="preserve">attitude and mindset, obviously if there is an element of danger to the </w:t>
      </w:r>
      <w:r w:rsidR="00C22EAF" w:rsidRPr="006F1971">
        <w:rPr>
          <w:sz w:val="24"/>
          <w:szCs w:val="24"/>
        </w:rPr>
        <w:t>situation</w:t>
      </w:r>
      <w:r w:rsidRPr="006F1971">
        <w:rPr>
          <w:sz w:val="24"/>
          <w:szCs w:val="24"/>
        </w:rPr>
        <w:t xml:space="preserve">, then </w:t>
      </w:r>
    </w:p>
    <w:p w14:paraId="7970A171" w14:textId="77777777" w:rsidR="006F1971" w:rsidRPr="006F1971" w:rsidRDefault="006F1971" w:rsidP="006F1971">
      <w:pPr>
        <w:jc w:val="both"/>
        <w:rPr>
          <w:sz w:val="24"/>
          <w:szCs w:val="24"/>
        </w:rPr>
      </w:pPr>
      <w:r w:rsidRPr="006F1971">
        <w:rPr>
          <w:sz w:val="24"/>
          <w:szCs w:val="24"/>
        </w:rPr>
        <w:t xml:space="preserve">its important to use a different style and when the situation is under control change </w:t>
      </w:r>
    </w:p>
    <w:p w14:paraId="70EE5207" w14:textId="77777777" w:rsidR="006F1971" w:rsidRPr="006F1971" w:rsidRDefault="006F1971" w:rsidP="006F1971">
      <w:pPr>
        <w:jc w:val="both"/>
        <w:rPr>
          <w:sz w:val="24"/>
          <w:szCs w:val="24"/>
        </w:rPr>
      </w:pPr>
      <w:r w:rsidRPr="006F1971">
        <w:rPr>
          <w:sz w:val="24"/>
          <w:szCs w:val="24"/>
        </w:rPr>
        <w:t xml:space="preserve">your communication style again. This really does aid in achieving the best outcomes </w:t>
      </w:r>
    </w:p>
    <w:p w14:paraId="01CDB8A1" w14:textId="77777777" w:rsidR="006F1971" w:rsidRPr="006F1971" w:rsidRDefault="006F1971" w:rsidP="006F1971">
      <w:pPr>
        <w:jc w:val="both"/>
        <w:rPr>
          <w:sz w:val="24"/>
          <w:szCs w:val="24"/>
        </w:rPr>
      </w:pPr>
      <w:r w:rsidRPr="006F1971">
        <w:rPr>
          <w:sz w:val="24"/>
          <w:szCs w:val="24"/>
        </w:rPr>
        <w:t xml:space="preserve">in a incident. </w:t>
      </w:r>
    </w:p>
    <w:p w14:paraId="4C30A31F" w14:textId="571D5B03" w:rsidR="006F1971" w:rsidRPr="006F1971" w:rsidRDefault="006F1971" w:rsidP="006F1971">
      <w:pPr>
        <w:jc w:val="both"/>
        <w:rPr>
          <w:sz w:val="24"/>
          <w:szCs w:val="24"/>
        </w:rPr>
      </w:pPr>
      <w:r w:rsidRPr="006F1971">
        <w:rPr>
          <w:sz w:val="24"/>
          <w:szCs w:val="24"/>
        </w:rPr>
        <w:t xml:space="preserve">With this </w:t>
      </w:r>
      <w:r w:rsidR="00193A85" w:rsidRPr="006F1971">
        <w:rPr>
          <w:sz w:val="24"/>
          <w:szCs w:val="24"/>
        </w:rPr>
        <w:t>approach,</w:t>
      </w:r>
      <w:r w:rsidRPr="006F1971">
        <w:rPr>
          <w:sz w:val="24"/>
          <w:szCs w:val="24"/>
        </w:rPr>
        <w:t xml:space="preserve"> as a new officer, I was thinking about the procedures and </w:t>
      </w:r>
    </w:p>
    <w:p w14:paraId="00EEC3AB" w14:textId="77777777" w:rsidR="006F1971" w:rsidRPr="006F1971" w:rsidRDefault="006F1971" w:rsidP="006F1971">
      <w:pPr>
        <w:jc w:val="both"/>
        <w:rPr>
          <w:sz w:val="24"/>
          <w:szCs w:val="24"/>
        </w:rPr>
      </w:pPr>
      <w:r w:rsidRPr="006F1971">
        <w:rPr>
          <w:sz w:val="24"/>
          <w:szCs w:val="24"/>
        </w:rPr>
        <w:t xml:space="preserve">processes I needed to learn and incorporate into my role, but learning from other </w:t>
      </w:r>
    </w:p>
    <w:p w14:paraId="62D534B6" w14:textId="77777777" w:rsidR="006F1971" w:rsidRPr="006F1971" w:rsidRDefault="006F1971" w:rsidP="006F1971">
      <w:pPr>
        <w:jc w:val="both"/>
        <w:rPr>
          <w:sz w:val="24"/>
          <w:szCs w:val="24"/>
        </w:rPr>
      </w:pPr>
      <w:r w:rsidRPr="006F1971">
        <w:rPr>
          <w:sz w:val="24"/>
          <w:szCs w:val="24"/>
        </w:rPr>
        <w:t xml:space="preserve">Officers, I learnt very quickly how important it was to get the situation under control </w:t>
      </w:r>
    </w:p>
    <w:p w14:paraId="28540FCC" w14:textId="5A92B4C4" w:rsidR="006F1971" w:rsidRPr="006F1971" w:rsidRDefault="00193A85" w:rsidP="006F1971">
      <w:pPr>
        <w:jc w:val="both"/>
        <w:rPr>
          <w:sz w:val="24"/>
          <w:szCs w:val="24"/>
        </w:rPr>
      </w:pPr>
      <w:r>
        <w:rPr>
          <w:sz w:val="24"/>
          <w:szCs w:val="24"/>
        </w:rPr>
        <w:t>First,</w:t>
      </w:r>
      <w:r w:rsidR="006F1971" w:rsidRPr="006F1971">
        <w:rPr>
          <w:sz w:val="24"/>
          <w:szCs w:val="24"/>
        </w:rPr>
        <w:t xml:space="preserve"> assess it, and then you can start doing the procedures that you need , like </w:t>
      </w:r>
    </w:p>
    <w:p w14:paraId="3BEED6B5" w14:textId="3248296B" w:rsidR="006F1971" w:rsidRDefault="006F1971" w:rsidP="006F1971">
      <w:pPr>
        <w:jc w:val="both"/>
        <w:rPr>
          <w:sz w:val="24"/>
          <w:szCs w:val="24"/>
        </w:rPr>
      </w:pPr>
      <w:r w:rsidRPr="006F1971">
        <w:rPr>
          <w:sz w:val="24"/>
          <w:szCs w:val="24"/>
        </w:rPr>
        <w:t>arresting for example.</w:t>
      </w:r>
    </w:p>
    <w:p w14:paraId="099AA9EA" w14:textId="47483CAE" w:rsidR="005314D7" w:rsidRDefault="00185A8F" w:rsidP="006F1971">
      <w:pPr>
        <w:jc w:val="both"/>
        <w:rPr>
          <w:sz w:val="24"/>
          <w:szCs w:val="24"/>
        </w:rPr>
      </w:pPr>
      <w:r>
        <w:rPr>
          <w:sz w:val="24"/>
          <w:szCs w:val="24"/>
        </w:rPr>
        <w:t>Another model to consider when dealing with situations is The Drama Triangle Model</w:t>
      </w:r>
      <w:r w:rsidR="005314D7">
        <w:rPr>
          <w:sz w:val="24"/>
          <w:szCs w:val="24"/>
        </w:rPr>
        <w:t>. People react differently when there is authority present. So for example when Police turn up at an incident, people can react by over reacting to our presence and have the response</w:t>
      </w:r>
      <w:r w:rsidR="00193A85">
        <w:rPr>
          <w:sz w:val="24"/>
          <w:szCs w:val="24"/>
        </w:rPr>
        <w:t xml:space="preserve"> of “you are not</w:t>
      </w:r>
      <w:r w:rsidR="005314D7">
        <w:rPr>
          <w:sz w:val="24"/>
          <w:szCs w:val="24"/>
        </w:rPr>
        <w:t xml:space="preserve"> in charge “sort of thing to the ones that react like they are afraid of Police. </w:t>
      </w:r>
      <w:r w:rsidR="005B653A">
        <w:rPr>
          <w:sz w:val="24"/>
          <w:szCs w:val="24"/>
        </w:rPr>
        <w:t xml:space="preserve">It’s </w:t>
      </w:r>
      <w:r w:rsidR="005314D7">
        <w:rPr>
          <w:sz w:val="24"/>
          <w:szCs w:val="24"/>
        </w:rPr>
        <w:t xml:space="preserve">a real mixed bag of reactions from people, he is a source I found that briefly explains it; </w:t>
      </w:r>
    </w:p>
    <w:p w14:paraId="1569B7D4" w14:textId="08830A4B" w:rsidR="00185A8F" w:rsidRDefault="005314D7" w:rsidP="006F1971">
      <w:pPr>
        <w:jc w:val="both"/>
        <w:rPr>
          <w:sz w:val="24"/>
          <w:szCs w:val="24"/>
        </w:rPr>
      </w:pPr>
      <w:r>
        <w:rPr>
          <w:sz w:val="24"/>
          <w:szCs w:val="24"/>
        </w:rPr>
        <w:t>“</w:t>
      </w:r>
      <w:r w:rsidRPr="005314D7">
        <w:rPr>
          <w:sz w:val="24"/>
          <w:szCs w:val="24"/>
        </w:rPr>
        <w:t>The Drama Triangle was first described by Stephen Karpman in the 1960s. It is a model of dysfunctional social interactions and illustrates a power game that involves three roles: Victim, Rescuer, and Persecutor, each role represents a common and ineffective response to conflict</w:t>
      </w:r>
      <w:r>
        <w:rPr>
          <w:sz w:val="24"/>
          <w:szCs w:val="24"/>
        </w:rPr>
        <w:t>,</w:t>
      </w:r>
      <w:r w:rsidRPr="005314D7">
        <w:t xml:space="preserve"> </w:t>
      </w:r>
      <w:r>
        <w:t>t</w:t>
      </w:r>
      <w:r w:rsidRPr="005314D7">
        <w:rPr>
          <w:sz w:val="24"/>
          <w:szCs w:val="24"/>
        </w:rPr>
        <w:t xml:space="preserve">he triangle </w:t>
      </w:r>
      <w:r w:rsidR="00193A85">
        <w:rPr>
          <w:sz w:val="24"/>
          <w:szCs w:val="24"/>
        </w:rPr>
        <w:t>can be done with self or another,</w:t>
      </w:r>
      <w:r w:rsidR="00193A85" w:rsidRPr="00193A85">
        <w:t xml:space="preserve"> </w:t>
      </w:r>
      <w:r w:rsidR="00193A85" w:rsidRPr="00193A85">
        <w:rPr>
          <w:sz w:val="24"/>
          <w:szCs w:val="24"/>
        </w:rPr>
        <w:t>such</w:t>
      </w:r>
      <w:r w:rsidR="00193A85">
        <w:rPr>
          <w:sz w:val="24"/>
          <w:szCs w:val="24"/>
        </w:rPr>
        <w:t xml:space="preserve"> as a spouse, child, co-worker</w:t>
      </w:r>
      <w:r w:rsidRPr="005314D7">
        <w:rPr>
          <w:sz w:val="24"/>
          <w:szCs w:val="24"/>
        </w:rPr>
        <w:t>.</w:t>
      </w:r>
      <w:r>
        <w:rPr>
          <w:sz w:val="24"/>
          <w:szCs w:val="24"/>
        </w:rPr>
        <w:t xml:space="preserve">” </w:t>
      </w:r>
      <w:sdt>
        <w:sdtPr>
          <w:rPr>
            <w:sz w:val="24"/>
            <w:szCs w:val="24"/>
          </w:rPr>
          <w:id w:val="-984390846"/>
          <w:citation/>
        </w:sdtPr>
        <w:sdtContent>
          <w:r>
            <w:rPr>
              <w:sz w:val="24"/>
              <w:szCs w:val="24"/>
            </w:rPr>
            <w:fldChar w:fldCharType="begin"/>
          </w:r>
          <w:r>
            <w:rPr>
              <w:sz w:val="24"/>
              <w:szCs w:val="24"/>
            </w:rPr>
            <w:instrText xml:space="preserve"> CITATION lea21 \l 2057 </w:instrText>
          </w:r>
          <w:r>
            <w:rPr>
              <w:sz w:val="24"/>
              <w:szCs w:val="24"/>
            </w:rPr>
            <w:fldChar w:fldCharType="separate"/>
          </w:r>
          <w:r w:rsidRPr="005314D7">
            <w:rPr>
              <w:noProof/>
              <w:sz w:val="24"/>
              <w:szCs w:val="24"/>
            </w:rPr>
            <w:t>(leadershipTribe, 2021)</w:t>
          </w:r>
          <w:r>
            <w:rPr>
              <w:sz w:val="24"/>
              <w:szCs w:val="24"/>
            </w:rPr>
            <w:fldChar w:fldCharType="end"/>
          </w:r>
        </w:sdtContent>
      </w:sdt>
    </w:p>
    <w:p w14:paraId="262E986B" w14:textId="39A2CD82" w:rsidR="00193A85" w:rsidRPr="006F1971" w:rsidRDefault="00193A85" w:rsidP="006F1971">
      <w:pPr>
        <w:jc w:val="both"/>
        <w:rPr>
          <w:sz w:val="24"/>
          <w:szCs w:val="24"/>
        </w:rPr>
      </w:pPr>
      <w:r>
        <w:rPr>
          <w:sz w:val="24"/>
          <w:szCs w:val="24"/>
        </w:rPr>
        <w:t>It explains the roles have certain people and the roles that people assume in a situation.  All three need a particular way and technique to communicate and engage with. It is something that the “Rescuer” needs to work out as soon as possible to identif</w:t>
      </w:r>
      <w:r w:rsidR="005B653A">
        <w:rPr>
          <w:sz w:val="24"/>
          <w:szCs w:val="24"/>
        </w:rPr>
        <w:t>y the best technique</w:t>
      </w:r>
      <w:r>
        <w:rPr>
          <w:sz w:val="24"/>
          <w:szCs w:val="24"/>
        </w:rPr>
        <w:t xml:space="preserve">.  </w:t>
      </w:r>
    </w:p>
    <w:p w14:paraId="54AFB02D" w14:textId="3434BF67" w:rsidR="006F1971" w:rsidRPr="006F1971" w:rsidRDefault="006F1971" w:rsidP="006F1971">
      <w:pPr>
        <w:jc w:val="both"/>
        <w:rPr>
          <w:sz w:val="24"/>
          <w:szCs w:val="24"/>
        </w:rPr>
      </w:pPr>
      <w:r w:rsidRPr="006F1971">
        <w:rPr>
          <w:sz w:val="24"/>
          <w:szCs w:val="24"/>
        </w:rPr>
        <w:t xml:space="preserve">The most effective tool an officer, is our verbal communication skills , as outlined </w:t>
      </w:r>
    </w:p>
    <w:p w14:paraId="730680B1" w14:textId="77777777" w:rsidR="006F1971" w:rsidRPr="006F1971" w:rsidRDefault="006F1971" w:rsidP="006F1971">
      <w:pPr>
        <w:jc w:val="both"/>
        <w:rPr>
          <w:sz w:val="24"/>
          <w:szCs w:val="24"/>
        </w:rPr>
      </w:pPr>
      <w:r w:rsidRPr="006F1971">
        <w:rPr>
          <w:sz w:val="24"/>
          <w:szCs w:val="24"/>
        </w:rPr>
        <w:t xml:space="preserve">above, what you say and do has an effective impact of how the situation is handled. </w:t>
      </w:r>
    </w:p>
    <w:p w14:paraId="5B83F80A" w14:textId="77777777" w:rsidR="006F1971" w:rsidRPr="006F1971" w:rsidRDefault="006F1971" w:rsidP="006F1971">
      <w:pPr>
        <w:jc w:val="both"/>
        <w:rPr>
          <w:sz w:val="24"/>
          <w:szCs w:val="24"/>
        </w:rPr>
      </w:pPr>
      <w:r w:rsidRPr="006F1971">
        <w:rPr>
          <w:sz w:val="24"/>
          <w:szCs w:val="24"/>
        </w:rPr>
        <w:t xml:space="preserve">I learnt a lot from this incident, the most important thing being not to be afraid of being </w:t>
      </w:r>
    </w:p>
    <w:p w14:paraId="70CF8DA4" w14:textId="77777777" w:rsidR="006F1971" w:rsidRPr="006F1971" w:rsidRDefault="006F1971" w:rsidP="006F1971">
      <w:pPr>
        <w:jc w:val="both"/>
        <w:rPr>
          <w:sz w:val="24"/>
          <w:szCs w:val="24"/>
        </w:rPr>
      </w:pPr>
      <w:r w:rsidRPr="006F1971">
        <w:rPr>
          <w:sz w:val="24"/>
          <w:szCs w:val="24"/>
        </w:rPr>
        <w:t xml:space="preserve">a little assertive to gain the control of the situation, but also I learnt how to calm a </w:t>
      </w:r>
    </w:p>
    <w:p w14:paraId="6579D000" w14:textId="11A9114D" w:rsidR="006F1971" w:rsidRPr="006F1971" w:rsidRDefault="006F1971" w:rsidP="006F1971">
      <w:pPr>
        <w:jc w:val="both"/>
        <w:rPr>
          <w:sz w:val="24"/>
          <w:szCs w:val="24"/>
        </w:rPr>
      </w:pPr>
      <w:r w:rsidRPr="006F1971">
        <w:rPr>
          <w:sz w:val="24"/>
          <w:szCs w:val="24"/>
        </w:rPr>
        <w:t>situation down. Use the mos</w:t>
      </w:r>
      <w:r w:rsidR="00193A85">
        <w:rPr>
          <w:sz w:val="24"/>
          <w:szCs w:val="24"/>
        </w:rPr>
        <w:t>t calming technique you can use</w:t>
      </w:r>
      <w:r w:rsidRPr="006F1971">
        <w:rPr>
          <w:sz w:val="24"/>
          <w:szCs w:val="24"/>
        </w:rPr>
        <w:t xml:space="preserve">, and irrespective of </w:t>
      </w:r>
    </w:p>
    <w:p w14:paraId="0D2D80EC" w14:textId="77777777" w:rsidR="006F1971" w:rsidRPr="006F1971" w:rsidRDefault="006F1971" w:rsidP="006F1971">
      <w:pPr>
        <w:jc w:val="both"/>
        <w:rPr>
          <w:sz w:val="24"/>
          <w:szCs w:val="24"/>
        </w:rPr>
      </w:pPr>
      <w:r w:rsidRPr="006F1971">
        <w:rPr>
          <w:sz w:val="24"/>
          <w:szCs w:val="24"/>
        </w:rPr>
        <w:t>what the person may have done , if you treat them with dignity, respect and in a calm</w:t>
      </w:r>
    </w:p>
    <w:p w14:paraId="25B786F2" w14:textId="77777777" w:rsidR="006F1971" w:rsidRPr="006F1971" w:rsidRDefault="006F1971" w:rsidP="006F1971">
      <w:pPr>
        <w:jc w:val="both"/>
        <w:rPr>
          <w:sz w:val="24"/>
          <w:szCs w:val="24"/>
        </w:rPr>
      </w:pPr>
      <w:r w:rsidRPr="006F1971">
        <w:rPr>
          <w:sz w:val="24"/>
          <w:szCs w:val="24"/>
        </w:rPr>
        <w:t xml:space="preserve">manner, they are more than likely to be calm for you and handle the situation better </w:t>
      </w:r>
    </w:p>
    <w:p w14:paraId="0CC0C803" w14:textId="77777777" w:rsidR="006F1971" w:rsidRPr="006F1971" w:rsidRDefault="006F1971" w:rsidP="006F1971">
      <w:pPr>
        <w:jc w:val="both"/>
        <w:rPr>
          <w:sz w:val="24"/>
          <w:szCs w:val="24"/>
        </w:rPr>
      </w:pPr>
      <w:r w:rsidRPr="006F1971">
        <w:rPr>
          <w:sz w:val="24"/>
          <w:szCs w:val="24"/>
        </w:rPr>
        <w:lastRenderedPageBreak/>
        <w:t xml:space="preserve">and safely. </w:t>
      </w:r>
    </w:p>
    <w:p w14:paraId="5AC5C340" w14:textId="77777777" w:rsidR="006F1971" w:rsidRPr="006F1971" w:rsidRDefault="006F1971" w:rsidP="006F1971">
      <w:pPr>
        <w:jc w:val="both"/>
        <w:rPr>
          <w:sz w:val="24"/>
          <w:szCs w:val="24"/>
        </w:rPr>
      </w:pPr>
      <w:r w:rsidRPr="006F1971">
        <w:rPr>
          <w:sz w:val="24"/>
          <w:szCs w:val="24"/>
        </w:rPr>
        <w:t xml:space="preserve">Therefore, in conclusion, if you apply the correct attitude and manner of </w:t>
      </w:r>
    </w:p>
    <w:p w14:paraId="6FE055E0" w14:textId="77777777" w:rsidR="006F1971" w:rsidRPr="006F1971" w:rsidRDefault="006F1971" w:rsidP="006F1971">
      <w:pPr>
        <w:jc w:val="both"/>
        <w:rPr>
          <w:sz w:val="24"/>
          <w:szCs w:val="24"/>
        </w:rPr>
      </w:pPr>
      <w:r w:rsidRPr="006F1971">
        <w:rPr>
          <w:sz w:val="24"/>
          <w:szCs w:val="24"/>
        </w:rPr>
        <w:t xml:space="preserve">communication when responding to an incident, keep calm, keep alert and have </w:t>
      </w:r>
    </w:p>
    <w:p w14:paraId="40EB3DF7" w14:textId="1812AD00" w:rsidR="006F1971" w:rsidRPr="006F1971" w:rsidRDefault="006F1971" w:rsidP="006F1971">
      <w:pPr>
        <w:jc w:val="both"/>
        <w:rPr>
          <w:sz w:val="24"/>
          <w:szCs w:val="24"/>
        </w:rPr>
      </w:pPr>
      <w:r w:rsidRPr="006F1971">
        <w:rPr>
          <w:sz w:val="24"/>
          <w:szCs w:val="24"/>
        </w:rPr>
        <w:t>positive, effective communication skills, and really have good judge</w:t>
      </w:r>
      <w:r w:rsidR="00C22EAF">
        <w:rPr>
          <w:sz w:val="24"/>
          <w:szCs w:val="24"/>
        </w:rPr>
        <w:t xml:space="preserve">ment while </w:t>
      </w:r>
    </w:p>
    <w:p w14:paraId="1BB5011A" w14:textId="77777777" w:rsidR="006F1971" w:rsidRPr="006F1971" w:rsidRDefault="006F1971" w:rsidP="006F1971">
      <w:pPr>
        <w:jc w:val="both"/>
        <w:rPr>
          <w:sz w:val="24"/>
          <w:szCs w:val="24"/>
        </w:rPr>
      </w:pPr>
      <w:r w:rsidRPr="006F1971">
        <w:rPr>
          <w:sz w:val="24"/>
          <w:szCs w:val="24"/>
        </w:rPr>
        <w:t xml:space="preserve">assessing a person or situation , all of this will help you safely engage and work with </w:t>
      </w:r>
    </w:p>
    <w:p w14:paraId="3D34ABB7" w14:textId="0B47C83A" w:rsidR="003E0149" w:rsidRPr="00270EEB" w:rsidRDefault="006F1971" w:rsidP="006F1971">
      <w:pPr>
        <w:jc w:val="both"/>
        <w:rPr>
          <w:sz w:val="24"/>
          <w:szCs w:val="24"/>
        </w:rPr>
      </w:pPr>
      <w:r w:rsidRPr="006F1971">
        <w:rPr>
          <w:sz w:val="24"/>
          <w:szCs w:val="24"/>
        </w:rPr>
        <w:t>the majority of people.</w:t>
      </w: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443EF547" w:rsidR="00025650" w:rsidRDefault="005B653A">
      <w:r>
        <w:t>Word Count : 1501</w:t>
      </w:r>
      <w:r w:rsidR="00025650">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3FC04D" w14:textId="77777777" w:rsidR="006F1971" w:rsidRPr="006F1971" w:rsidRDefault="006F1971" w:rsidP="006F1971">
      <w:pPr>
        <w:jc w:val="both"/>
        <w:rPr>
          <w:sz w:val="24"/>
          <w:szCs w:val="24"/>
        </w:rPr>
      </w:pPr>
      <w:r w:rsidRPr="006F1971">
        <w:rPr>
          <w:sz w:val="24"/>
          <w:szCs w:val="24"/>
        </w:rPr>
        <w:t xml:space="preserve">I am going to briefly outline a Domestic Violence incident and explain the procedures and processes that were engaged, and how support was offered to the victim, the legislation used and the explain the Multiagency approach. </w:t>
      </w:r>
    </w:p>
    <w:p w14:paraId="7EC13351" w14:textId="77777777" w:rsidR="006F1971" w:rsidRPr="006F1971" w:rsidRDefault="006F1971" w:rsidP="006F1971">
      <w:pPr>
        <w:jc w:val="both"/>
        <w:rPr>
          <w:sz w:val="24"/>
          <w:szCs w:val="24"/>
        </w:rPr>
      </w:pPr>
      <w:r w:rsidRPr="006F1971">
        <w:rPr>
          <w:sz w:val="24"/>
          <w:szCs w:val="24"/>
        </w:rPr>
        <w:t xml:space="preserve">Domestic Violence sadly is a common and regular call for the Police. Not one case is the same and whether it is between partners or family members, the situation is nearly always complex with various needs of care and sensitivity.  By this I mean you simply cannot deal with every Domestic Abuse call the same, from the needs of the individuals concerned and the needs of the situation; it differs from one case to the next. </w:t>
      </w:r>
    </w:p>
    <w:p w14:paraId="54DAB977" w14:textId="77777777" w:rsidR="006F1971" w:rsidRPr="006F1971" w:rsidRDefault="006F1971" w:rsidP="006F1971">
      <w:pPr>
        <w:jc w:val="both"/>
        <w:rPr>
          <w:sz w:val="24"/>
          <w:szCs w:val="24"/>
        </w:rPr>
      </w:pPr>
      <w:r w:rsidRPr="006F1971">
        <w:rPr>
          <w:sz w:val="24"/>
          <w:szCs w:val="24"/>
        </w:rPr>
        <w:t xml:space="preserve">So what is Domestic Abuse? Victim Support states; </w:t>
      </w:r>
    </w:p>
    <w:p w14:paraId="6609DAA0" w14:textId="77777777" w:rsidR="006F1971" w:rsidRPr="006F1971" w:rsidRDefault="006F1971" w:rsidP="006F1971">
      <w:pPr>
        <w:jc w:val="both"/>
        <w:rPr>
          <w:sz w:val="24"/>
          <w:szCs w:val="24"/>
        </w:rPr>
      </w:pPr>
      <w:r w:rsidRPr="006F1971">
        <w:rPr>
          <w:sz w:val="24"/>
          <w:szCs w:val="24"/>
        </w:rPr>
        <w:t>“The UK government’s definition of domestic violence is ‘any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and emotional.’</w:t>
      </w:r>
    </w:p>
    <w:p w14:paraId="23152882" w14:textId="77777777" w:rsidR="006F1971" w:rsidRPr="006F1971" w:rsidRDefault="006F1971" w:rsidP="006F1971">
      <w:pPr>
        <w:jc w:val="both"/>
        <w:rPr>
          <w:sz w:val="24"/>
          <w:szCs w:val="24"/>
        </w:rPr>
      </w:pPr>
      <w:r w:rsidRPr="006F1971">
        <w:rPr>
          <w:sz w:val="24"/>
          <w:szCs w:val="24"/>
        </w:rPr>
        <w:t>Domestic abuse can take different forms, including: physical abuse, sexual abuse, financial abuse, coercive control and gaslighting / emotional abuse, digital / online abuse, ‘honour-based’ violence, forced marriage, female genital mutilation (FGM).”</w:t>
      </w:r>
    </w:p>
    <w:p w14:paraId="3FA3B88B" w14:textId="77777777" w:rsidR="00A43B9B" w:rsidRPr="006F1971" w:rsidRDefault="00A43B9B" w:rsidP="00A43B9B">
      <w:pPr>
        <w:jc w:val="both"/>
        <w:rPr>
          <w:sz w:val="24"/>
          <w:szCs w:val="24"/>
        </w:rPr>
      </w:pPr>
      <w:sdt>
        <w:sdtPr>
          <w:rPr>
            <w:sz w:val="24"/>
            <w:szCs w:val="24"/>
          </w:rPr>
          <w:id w:val="-1990940607"/>
          <w:citation/>
        </w:sdtPr>
        <w:sdtContent>
          <w:r>
            <w:rPr>
              <w:sz w:val="24"/>
              <w:szCs w:val="24"/>
            </w:rPr>
            <w:fldChar w:fldCharType="begin"/>
          </w:r>
          <w:r>
            <w:rPr>
              <w:sz w:val="24"/>
              <w:szCs w:val="24"/>
            </w:rPr>
            <w:instrText xml:space="preserve"> CITATION Vic21 \l 2057 </w:instrText>
          </w:r>
          <w:r>
            <w:rPr>
              <w:sz w:val="24"/>
              <w:szCs w:val="24"/>
            </w:rPr>
            <w:fldChar w:fldCharType="separate"/>
          </w:r>
          <w:r w:rsidRPr="00A43B9B">
            <w:rPr>
              <w:noProof/>
              <w:sz w:val="24"/>
              <w:szCs w:val="24"/>
            </w:rPr>
            <w:t>(VictimSupport, 2021)</w:t>
          </w:r>
          <w:r>
            <w:rPr>
              <w:sz w:val="24"/>
              <w:szCs w:val="24"/>
            </w:rPr>
            <w:fldChar w:fldCharType="end"/>
          </w:r>
        </w:sdtContent>
      </w:sdt>
    </w:p>
    <w:p w14:paraId="7DBFCAC8" w14:textId="77777777" w:rsidR="006F1971" w:rsidRPr="006F1971" w:rsidRDefault="006F1971" w:rsidP="006F1971">
      <w:pPr>
        <w:jc w:val="both"/>
        <w:rPr>
          <w:sz w:val="24"/>
          <w:szCs w:val="24"/>
        </w:rPr>
      </w:pPr>
    </w:p>
    <w:p w14:paraId="6140BF0C" w14:textId="77777777" w:rsidR="006F1971" w:rsidRPr="006F1971" w:rsidRDefault="006F1971" w:rsidP="006F1971">
      <w:pPr>
        <w:jc w:val="both"/>
        <w:rPr>
          <w:sz w:val="24"/>
          <w:szCs w:val="24"/>
        </w:rPr>
      </w:pPr>
    </w:p>
    <w:p w14:paraId="0BEE2334" w14:textId="77777777" w:rsidR="006F1971" w:rsidRPr="006F1971" w:rsidRDefault="006F1971" w:rsidP="006F1971">
      <w:pPr>
        <w:jc w:val="both"/>
        <w:rPr>
          <w:sz w:val="24"/>
          <w:szCs w:val="24"/>
        </w:rPr>
      </w:pPr>
      <w:r w:rsidRPr="006F1971">
        <w:rPr>
          <w:sz w:val="24"/>
          <w:szCs w:val="24"/>
        </w:rPr>
        <w:t xml:space="preserve">The particular incident I will be referring to happened between former partners, male and female. The relationship they had was one of physical and mental abuse. The victim had suffered for approximately two tears of abuse, and had finally had enough, and with the support of the family decided it was time to put an end to it. </w:t>
      </w:r>
    </w:p>
    <w:p w14:paraId="49C92E53" w14:textId="77777777" w:rsidR="006F1971" w:rsidRPr="006F1971" w:rsidRDefault="006F1971" w:rsidP="006F1971">
      <w:pPr>
        <w:jc w:val="both"/>
        <w:rPr>
          <w:sz w:val="24"/>
          <w:szCs w:val="24"/>
        </w:rPr>
      </w:pPr>
      <w:r w:rsidRPr="006F1971">
        <w:rPr>
          <w:sz w:val="24"/>
          <w:szCs w:val="24"/>
        </w:rPr>
        <w:t xml:space="preserve">This first step, as any Domestic Violence support network would clarify, is the biggest step in making things different for themselves, making things better. Telling someone else what has been going on is the bravest thing a victim can do.  The very first step for the victim is to make a statement to the police. </w:t>
      </w:r>
    </w:p>
    <w:p w14:paraId="4602F4FA" w14:textId="77777777" w:rsidR="006F1971" w:rsidRPr="006F1971" w:rsidRDefault="006F1971" w:rsidP="006F1971">
      <w:pPr>
        <w:jc w:val="both"/>
        <w:rPr>
          <w:sz w:val="24"/>
          <w:szCs w:val="24"/>
        </w:rPr>
      </w:pPr>
      <w:r w:rsidRPr="006F1971">
        <w:rPr>
          <w:sz w:val="24"/>
          <w:szCs w:val="24"/>
        </w:rPr>
        <w:t xml:space="preserve">This can be a very daunting experience as an extremely high level of intimate detail can be needed, which can be very traumatic for the victim to go through, This process take however long it needs to make sure we get all the information that we need to present as evidence with the intention of prosecuting. As the Police, we make it clear from the start that this is our aim and with the support from other agencies, we explain to the victim how it is possible to achieve this. </w:t>
      </w:r>
    </w:p>
    <w:p w14:paraId="7A7CF7F4" w14:textId="77777777" w:rsidR="006F1971" w:rsidRPr="006F1971" w:rsidRDefault="006F1971" w:rsidP="006F1971">
      <w:pPr>
        <w:jc w:val="both"/>
        <w:rPr>
          <w:sz w:val="24"/>
          <w:szCs w:val="24"/>
        </w:rPr>
      </w:pPr>
      <w:r w:rsidRPr="006F1971">
        <w:rPr>
          <w:sz w:val="24"/>
          <w:szCs w:val="24"/>
        </w:rPr>
        <w:t xml:space="preserve">Normally, with certain Domestic Abuse cases, by the time the victim comes forward and reports it, there is normally a lack of physical evidence, if there was any in the first place. It is important to try to gather the best possible statement with detailed information. Along with partner agencies we can build a good enough case file. </w:t>
      </w:r>
    </w:p>
    <w:p w14:paraId="27414361" w14:textId="77777777" w:rsidR="006F1971" w:rsidRPr="006F1971" w:rsidRDefault="006F1971" w:rsidP="006F1971">
      <w:pPr>
        <w:jc w:val="both"/>
        <w:rPr>
          <w:sz w:val="24"/>
          <w:szCs w:val="24"/>
        </w:rPr>
      </w:pPr>
      <w:r w:rsidRPr="006F1971">
        <w:rPr>
          <w:sz w:val="24"/>
          <w:szCs w:val="24"/>
        </w:rPr>
        <w:t>“Why Do Domestic Violence Cases Get Dismissed? There is a Lack of Evidence.</w:t>
      </w:r>
    </w:p>
    <w:p w14:paraId="0DC29DE8" w14:textId="77777777" w:rsidR="006F1971" w:rsidRPr="006F1971" w:rsidRDefault="006F1971" w:rsidP="006F1971">
      <w:pPr>
        <w:jc w:val="both"/>
        <w:rPr>
          <w:sz w:val="24"/>
          <w:szCs w:val="24"/>
        </w:rPr>
      </w:pPr>
      <w:r w:rsidRPr="006F1971">
        <w:rPr>
          <w:sz w:val="24"/>
          <w:szCs w:val="24"/>
        </w:rPr>
        <w:t>Once someone accuses a person of domestic violence, the prosecutor will gather every piece of evidence possible to prove the incident occurred. This can include photos, eye-witness testimony, medical records, and more.</w:t>
      </w:r>
    </w:p>
    <w:p w14:paraId="7E9BDEC5" w14:textId="3CBE306A" w:rsidR="00A43B9B" w:rsidRPr="006F1971" w:rsidRDefault="006F1971" w:rsidP="00A43B9B">
      <w:pPr>
        <w:jc w:val="both"/>
        <w:rPr>
          <w:sz w:val="24"/>
          <w:szCs w:val="24"/>
        </w:rPr>
      </w:pPr>
      <w:r w:rsidRPr="006F1971">
        <w:rPr>
          <w:sz w:val="24"/>
          <w:szCs w:val="24"/>
        </w:rPr>
        <w:t>However, there are some cases in which the evidence found (or lack thereof) does not corroborate their story or is not enough to get a conviction. If a prosecutor does not find enough credible evidence, they may drop the case”</w:t>
      </w:r>
      <w:r w:rsidR="00A43B9B" w:rsidRPr="00A43B9B">
        <w:rPr>
          <w:sz w:val="24"/>
          <w:szCs w:val="24"/>
        </w:rPr>
        <w:t xml:space="preserve"> </w:t>
      </w:r>
      <w:sdt>
        <w:sdtPr>
          <w:rPr>
            <w:sz w:val="24"/>
            <w:szCs w:val="24"/>
          </w:rPr>
          <w:id w:val="-694691644"/>
          <w:citation/>
        </w:sdtPr>
        <w:sdtContent>
          <w:r w:rsidR="00A43B9B">
            <w:rPr>
              <w:sz w:val="24"/>
              <w:szCs w:val="24"/>
            </w:rPr>
            <w:fldChar w:fldCharType="begin"/>
          </w:r>
          <w:r w:rsidR="00A43B9B">
            <w:rPr>
              <w:sz w:val="24"/>
              <w:szCs w:val="24"/>
            </w:rPr>
            <w:instrText xml:space="preserve"> CITATION cmc21 \l 2057 </w:instrText>
          </w:r>
          <w:r w:rsidR="00A43B9B">
            <w:rPr>
              <w:sz w:val="24"/>
              <w:szCs w:val="24"/>
            </w:rPr>
            <w:fldChar w:fldCharType="separate"/>
          </w:r>
          <w:r w:rsidR="00A43B9B" w:rsidRPr="00A43B9B">
            <w:rPr>
              <w:noProof/>
              <w:sz w:val="24"/>
              <w:szCs w:val="24"/>
            </w:rPr>
            <w:t>(cmcdefence, 2021)</w:t>
          </w:r>
          <w:r w:rsidR="00A43B9B">
            <w:rPr>
              <w:sz w:val="24"/>
              <w:szCs w:val="24"/>
            </w:rPr>
            <w:fldChar w:fldCharType="end"/>
          </w:r>
        </w:sdtContent>
      </w:sdt>
    </w:p>
    <w:p w14:paraId="40F50E97" w14:textId="392A7590" w:rsidR="006F1971" w:rsidRPr="006F1971" w:rsidRDefault="006F1971" w:rsidP="006F1971">
      <w:pPr>
        <w:jc w:val="both"/>
        <w:rPr>
          <w:sz w:val="24"/>
          <w:szCs w:val="24"/>
        </w:rPr>
      </w:pPr>
      <w:r w:rsidRPr="006F1971">
        <w:rPr>
          <w:sz w:val="24"/>
          <w:szCs w:val="24"/>
        </w:rPr>
        <w:t xml:space="preserve">The Police  have a number of powers and policies on how we respond to Domestic Abuse situations, when we first arrive it is standard that we separate the two parties, this allows both of them to have space from each other and , primarily, gives us a chance to speak to the victim to establish what has happened. We will always take positive action; whether it is making an arrest, taking someone to a place of safety, allowing a partner to leave the address to have a “cooling down” period and so on. </w:t>
      </w:r>
    </w:p>
    <w:p w14:paraId="143D8A54" w14:textId="77777777" w:rsidR="006F1971" w:rsidRPr="006F1971" w:rsidRDefault="006F1971" w:rsidP="006F1971">
      <w:pPr>
        <w:jc w:val="both"/>
        <w:rPr>
          <w:sz w:val="24"/>
          <w:szCs w:val="24"/>
        </w:rPr>
      </w:pPr>
      <w:r w:rsidRPr="006F1971">
        <w:rPr>
          <w:sz w:val="24"/>
          <w:szCs w:val="24"/>
        </w:rPr>
        <w:t xml:space="preserve">In the very first instance, we report exactly what our observations are, at what risk level is the victim High, Medium or Standard. This is calculated via a form which we is called a Public Protection Form , on this form is a series of questions that help the Police and other partner agencies analyse and assist the needs for the victim and at what level of risk they are at. </w:t>
      </w:r>
    </w:p>
    <w:p w14:paraId="17F07955" w14:textId="77777777" w:rsidR="006F1971" w:rsidRPr="006F1971" w:rsidRDefault="006F1971" w:rsidP="006F1971">
      <w:pPr>
        <w:jc w:val="both"/>
        <w:rPr>
          <w:sz w:val="24"/>
          <w:szCs w:val="24"/>
        </w:rPr>
      </w:pPr>
      <w:r w:rsidRPr="006F1971">
        <w:rPr>
          <w:sz w:val="24"/>
          <w:szCs w:val="24"/>
        </w:rPr>
        <w:t xml:space="preserve">When the victim is willing and wanting to receive help and support the police investigation and potential prosecution there are a number of support systems within and with Partner agencies to guide and offer their services as the case goes through the criminal and justice system. </w:t>
      </w:r>
    </w:p>
    <w:p w14:paraId="7F6B69EC" w14:textId="77777777" w:rsidR="006F1971" w:rsidRPr="006F1971" w:rsidRDefault="006F1971" w:rsidP="006F1971">
      <w:pPr>
        <w:jc w:val="both"/>
        <w:rPr>
          <w:sz w:val="24"/>
          <w:szCs w:val="24"/>
        </w:rPr>
      </w:pPr>
      <w:r w:rsidRPr="006F1971">
        <w:rPr>
          <w:sz w:val="24"/>
          <w:szCs w:val="24"/>
        </w:rPr>
        <w:t>After the Police have taken positive action, if an arrest has been made and if we see that a victim is in a particularly high-risk domestic abuse relationship we can intervene by obtaining from CPS a Domestic Violence Protection Notice. now this is a served condition, similar to bail conditions, given to the perpetrator at the point they are being bailed. These conditions are set in a way that protects the victim, so example they are not allowed to address that the victim is living at; they are not allowed to evict the victim from that address even if the address is theirs and so on.</w:t>
      </w:r>
    </w:p>
    <w:p w14:paraId="56CB7DD7" w14:textId="77777777" w:rsidR="006F1971" w:rsidRPr="006F1971" w:rsidRDefault="006F1971" w:rsidP="006F1971">
      <w:pPr>
        <w:jc w:val="both"/>
        <w:rPr>
          <w:sz w:val="24"/>
          <w:szCs w:val="24"/>
        </w:rPr>
      </w:pPr>
      <w:r w:rsidRPr="006F1971">
        <w:rPr>
          <w:sz w:val="24"/>
          <w:szCs w:val="24"/>
        </w:rPr>
        <w:lastRenderedPageBreak/>
        <w:t xml:space="preserve"> After this is served on the perpetrator the Police then apply to the Courts for a Domestic Violence Protection Order, this is an extension of the conditions outlined in order to help protect the victim.  </w:t>
      </w:r>
    </w:p>
    <w:p w14:paraId="57A78BBA" w14:textId="77777777" w:rsidR="006F1971" w:rsidRPr="006F1971" w:rsidRDefault="006F1971" w:rsidP="006F1971">
      <w:pPr>
        <w:jc w:val="both"/>
        <w:rPr>
          <w:sz w:val="24"/>
          <w:szCs w:val="24"/>
        </w:rPr>
      </w:pPr>
      <w:r w:rsidRPr="006F1971">
        <w:rPr>
          <w:sz w:val="24"/>
          <w:szCs w:val="24"/>
        </w:rPr>
        <w:t xml:space="preserve">Now this can be done with or without the agreement of the victim, as a police service we are very much victim led. The above interventions would only be done the victims blessing or in very high risk incidents. With the case I am working on, the victim has mustered up the courage to leave the abuser and make a formal complaint. </w:t>
      </w:r>
    </w:p>
    <w:p w14:paraId="51A84A9E" w14:textId="4A5EC05A" w:rsidR="006F1971" w:rsidRPr="006F1971" w:rsidRDefault="006F1971" w:rsidP="006F1971">
      <w:pPr>
        <w:jc w:val="both"/>
        <w:rPr>
          <w:sz w:val="24"/>
          <w:szCs w:val="24"/>
        </w:rPr>
      </w:pPr>
      <w:r w:rsidRPr="006F1971">
        <w:rPr>
          <w:sz w:val="24"/>
          <w:szCs w:val="24"/>
        </w:rPr>
        <w:t>All victims of domestic abuse wil</w:t>
      </w:r>
      <w:r w:rsidR="0084333C">
        <w:rPr>
          <w:sz w:val="24"/>
          <w:szCs w:val="24"/>
        </w:rPr>
        <w:t xml:space="preserve">l be offered and also </w:t>
      </w:r>
      <w:r w:rsidR="005B653A">
        <w:rPr>
          <w:sz w:val="24"/>
          <w:szCs w:val="24"/>
        </w:rPr>
        <w:t xml:space="preserve">referred to outside agencies such as MARAC, Victim support, social services and any relevant agencies that can aid the victim.  </w:t>
      </w:r>
    </w:p>
    <w:p w14:paraId="5DA90A29" w14:textId="1448088B" w:rsidR="006F1971" w:rsidRPr="006F1971" w:rsidRDefault="005B653A" w:rsidP="005B653A">
      <w:pPr>
        <w:jc w:val="both"/>
        <w:rPr>
          <w:sz w:val="24"/>
          <w:szCs w:val="24"/>
        </w:rPr>
      </w:pPr>
      <w:r>
        <w:rPr>
          <w:sz w:val="24"/>
          <w:szCs w:val="24"/>
        </w:rPr>
        <w:t>At the heart of how the Police service support and engage with victims is The Victim Codes of practice.  As outlined in this source “</w:t>
      </w:r>
      <w:r w:rsidRPr="005B653A">
        <w:rPr>
          <w:sz w:val="24"/>
          <w:szCs w:val="24"/>
        </w:rPr>
        <w:t>The Victims' Code focuses on victims' rights and sets out the minimum standard that organisations must provide to victims of crime</w:t>
      </w:r>
      <w:r>
        <w:rPr>
          <w:sz w:val="24"/>
          <w:szCs w:val="24"/>
        </w:rPr>
        <w:t>”,</w:t>
      </w:r>
      <w:r w:rsidRPr="005B653A">
        <w:t xml:space="preserve"> </w:t>
      </w:r>
      <w:sdt>
        <w:sdtPr>
          <w:rPr>
            <w:sz w:val="24"/>
            <w:szCs w:val="24"/>
          </w:rPr>
          <w:id w:val="343214608"/>
          <w:citation/>
        </w:sdtPr>
        <w:sdtContent>
          <w:r>
            <w:rPr>
              <w:sz w:val="24"/>
              <w:szCs w:val="24"/>
            </w:rPr>
            <w:fldChar w:fldCharType="begin"/>
          </w:r>
          <w:r>
            <w:rPr>
              <w:sz w:val="24"/>
              <w:szCs w:val="24"/>
            </w:rPr>
            <w:instrText xml:space="preserve"> CITATION GOV21 \l 2057 </w:instrText>
          </w:r>
          <w:r>
            <w:rPr>
              <w:sz w:val="24"/>
              <w:szCs w:val="24"/>
            </w:rPr>
            <w:fldChar w:fldCharType="separate"/>
          </w:r>
          <w:r w:rsidRPr="005B653A">
            <w:rPr>
              <w:noProof/>
              <w:sz w:val="24"/>
              <w:szCs w:val="24"/>
            </w:rPr>
            <w:t>(GOV, 2021)</w:t>
          </w:r>
          <w:r>
            <w:rPr>
              <w:sz w:val="24"/>
              <w:szCs w:val="24"/>
            </w:rPr>
            <w:fldChar w:fldCharType="end"/>
          </w:r>
        </w:sdtContent>
      </w:sdt>
      <w:r>
        <w:rPr>
          <w:sz w:val="24"/>
          <w:szCs w:val="24"/>
        </w:rPr>
        <w:t xml:space="preserve"> , it ensures that the Police achieve and provided the best support for victims. </w:t>
      </w:r>
    </w:p>
    <w:p w14:paraId="4E9085BF" w14:textId="7AB46521" w:rsidR="00025650" w:rsidRDefault="00A43B9B" w:rsidP="00025650">
      <w:pPr>
        <w:jc w:val="both"/>
        <w:rPr>
          <w:sz w:val="24"/>
          <w:szCs w:val="24"/>
        </w:rPr>
      </w:pPr>
      <w:r>
        <w:rPr>
          <w:sz w:val="24"/>
          <w:szCs w:val="24"/>
        </w:rPr>
        <w:t xml:space="preserve">With the case I was dealing with, the victim decided to that she would like all the support she could have. An important </w:t>
      </w:r>
      <w:r w:rsidR="000D5B0D">
        <w:rPr>
          <w:sz w:val="24"/>
          <w:szCs w:val="24"/>
        </w:rPr>
        <w:t xml:space="preserve">element that I considered was her age, she is a very young lady. This added to her vulnerability, we ensured that we provided the best response in the first instance, and the support from the police and the other </w:t>
      </w:r>
      <w:r w:rsidR="00932057">
        <w:rPr>
          <w:sz w:val="24"/>
          <w:szCs w:val="24"/>
        </w:rPr>
        <w:t>agencies</w:t>
      </w:r>
      <w:r w:rsidR="000D5B0D">
        <w:rPr>
          <w:sz w:val="24"/>
          <w:szCs w:val="24"/>
        </w:rPr>
        <w:t xml:space="preserve"> were as swift as they can be. </w:t>
      </w:r>
    </w:p>
    <w:p w14:paraId="082D9085" w14:textId="77777777" w:rsidR="00932057" w:rsidRDefault="00932057" w:rsidP="00025650">
      <w:pPr>
        <w:jc w:val="both"/>
        <w:rPr>
          <w:sz w:val="24"/>
          <w:szCs w:val="24"/>
        </w:rPr>
      </w:pPr>
      <w:r>
        <w:rPr>
          <w:sz w:val="24"/>
          <w:szCs w:val="24"/>
        </w:rPr>
        <w:t>Recognising</w:t>
      </w:r>
      <w:r w:rsidR="000D5B0D">
        <w:rPr>
          <w:sz w:val="24"/>
          <w:szCs w:val="24"/>
        </w:rPr>
        <w:t xml:space="preserve"> a vulnerabil</w:t>
      </w:r>
      <w:r>
        <w:rPr>
          <w:sz w:val="24"/>
          <w:szCs w:val="24"/>
        </w:rPr>
        <w:t xml:space="preserve">ity in a person, you are engaging </w:t>
      </w:r>
      <w:r w:rsidR="000D5B0D">
        <w:rPr>
          <w:sz w:val="24"/>
          <w:szCs w:val="24"/>
        </w:rPr>
        <w:t xml:space="preserve">with as a police officer, it is </w:t>
      </w:r>
      <w:r>
        <w:rPr>
          <w:sz w:val="24"/>
          <w:szCs w:val="24"/>
        </w:rPr>
        <w:t>important</w:t>
      </w:r>
      <w:r w:rsidR="000D5B0D">
        <w:rPr>
          <w:sz w:val="24"/>
          <w:szCs w:val="24"/>
        </w:rPr>
        <w:t xml:space="preserve"> to act promptly and appropriately to ensure the correct procedures and agencies are contacted</w:t>
      </w:r>
      <w:r>
        <w:rPr>
          <w:sz w:val="24"/>
          <w:szCs w:val="24"/>
        </w:rPr>
        <w:t xml:space="preserve">. With the correct support, it makes so much difference in the confidence of the victim to continue with the criminal Justice System. </w:t>
      </w:r>
    </w:p>
    <w:p w14:paraId="0983E80F" w14:textId="3FA172EA" w:rsidR="000D5B0D" w:rsidRPr="00270EEB" w:rsidRDefault="00932057" w:rsidP="00025650">
      <w:pPr>
        <w:jc w:val="both"/>
        <w:rPr>
          <w:sz w:val="24"/>
          <w:szCs w:val="24"/>
        </w:rPr>
      </w:pPr>
      <w:r>
        <w:rPr>
          <w:sz w:val="24"/>
          <w:szCs w:val="24"/>
        </w:rPr>
        <w:t>With this put into place the victim was able to provide me with a detailed account, gained a great understanding of the process and what to expect. At every stage I have ensur</w:t>
      </w:r>
      <w:r w:rsidR="00872A31">
        <w:rPr>
          <w:sz w:val="24"/>
          <w:szCs w:val="24"/>
        </w:rPr>
        <w:t>ed that she has been updated with</w:t>
      </w:r>
      <w:r>
        <w:rPr>
          <w:sz w:val="24"/>
          <w:szCs w:val="24"/>
        </w:rPr>
        <w:t xml:space="preserve"> everything</w:t>
      </w:r>
      <w:r w:rsidR="00872A31">
        <w:rPr>
          <w:sz w:val="24"/>
          <w:szCs w:val="24"/>
        </w:rPr>
        <w:t xml:space="preserve"> that has happened has taken place. The victim has displayed great courage all throughout the process and now as we prepare for the court stage, hopefully she will continue to receive the support and will be prepared for the court stage. </w:t>
      </w:r>
    </w:p>
    <w:p w14:paraId="1967E2A8" w14:textId="77777777" w:rsidR="00025650" w:rsidRPr="00270EEB" w:rsidRDefault="00025650" w:rsidP="00025650">
      <w:pPr>
        <w:jc w:val="both"/>
        <w:rPr>
          <w:sz w:val="24"/>
          <w:szCs w:val="24"/>
        </w:rPr>
      </w:pPr>
    </w:p>
    <w:p w14:paraId="33A1815E" w14:textId="61A7FB67" w:rsidR="00FA5B24" w:rsidRDefault="00FA5B24" w:rsidP="00025650">
      <w:pPr>
        <w:jc w:val="both"/>
        <w:rPr>
          <w:sz w:val="24"/>
          <w:szCs w:val="24"/>
        </w:rPr>
      </w:pPr>
    </w:p>
    <w:p w14:paraId="04647ACF" w14:textId="77777777" w:rsidR="00FA5B24" w:rsidRDefault="00FA5B24" w:rsidP="00025650">
      <w:pPr>
        <w:jc w:val="both"/>
        <w:rPr>
          <w:sz w:val="24"/>
          <w:szCs w:val="24"/>
        </w:rPr>
      </w:pPr>
    </w:p>
    <w:p w14:paraId="0F5F063D" w14:textId="7026FD6B" w:rsidR="002D4D4A" w:rsidRPr="00270EEB" w:rsidRDefault="00FA46A7" w:rsidP="00025650">
      <w:pPr>
        <w:jc w:val="both"/>
        <w:rPr>
          <w:sz w:val="24"/>
          <w:szCs w:val="24"/>
        </w:rPr>
      </w:pPr>
      <w:r>
        <w:rPr>
          <w:sz w:val="24"/>
          <w:szCs w:val="24"/>
        </w:rPr>
        <w:t xml:space="preserve"> </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B154BDC" w14:textId="2D71A06B" w:rsidR="000D6EFD" w:rsidRDefault="00321503" w:rsidP="00025650">
      <w:pPr>
        <w:jc w:val="both"/>
        <w:rPr>
          <w:sz w:val="24"/>
          <w:szCs w:val="24"/>
        </w:rPr>
      </w:pPr>
      <w:r>
        <w:rPr>
          <w:sz w:val="24"/>
          <w:szCs w:val="24"/>
        </w:rPr>
        <w:t xml:space="preserve"> </w:t>
      </w:r>
      <w:r w:rsidR="000D6EFD">
        <w:rPr>
          <w:sz w:val="24"/>
          <w:szCs w:val="24"/>
        </w:rPr>
        <w:t xml:space="preserve">During this answer, I am going to outline a situation that I had to take into consideration what may be effecting someone’s   demeanour and ability to safely drive a vehicle. </w:t>
      </w:r>
    </w:p>
    <w:p w14:paraId="4F84CA36" w14:textId="77777777" w:rsidR="000D6EFD" w:rsidRDefault="000D6EFD" w:rsidP="00025650">
      <w:pPr>
        <w:jc w:val="both"/>
        <w:rPr>
          <w:sz w:val="24"/>
          <w:szCs w:val="24"/>
        </w:rPr>
      </w:pPr>
      <w:r>
        <w:rPr>
          <w:sz w:val="24"/>
          <w:szCs w:val="24"/>
        </w:rPr>
        <w:t xml:space="preserve">We had received several reports that a car was driving erratically from one starch of road to another. </w:t>
      </w:r>
    </w:p>
    <w:p w14:paraId="052B8658" w14:textId="3A6A5917" w:rsidR="00011B58" w:rsidRDefault="000D6EFD" w:rsidP="00025650">
      <w:pPr>
        <w:jc w:val="both"/>
        <w:rPr>
          <w:sz w:val="24"/>
          <w:szCs w:val="24"/>
        </w:rPr>
      </w:pPr>
      <w:r>
        <w:rPr>
          <w:sz w:val="24"/>
          <w:szCs w:val="24"/>
        </w:rPr>
        <w:t>Following the calls and where the locations were as reported, we had located the vehicle</w:t>
      </w:r>
      <w:r w:rsidR="00011B58">
        <w:rPr>
          <w:sz w:val="24"/>
          <w:szCs w:val="24"/>
        </w:rPr>
        <w:t xml:space="preserve"> concerned.  We </w:t>
      </w:r>
      <w:r w:rsidR="00764A89">
        <w:rPr>
          <w:sz w:val="24"/>
          <w:szCs w:val="24"/>
        </w:rPr>
        <w:t>immediately</w:t>
      </w:r>
      <w:r w:rsidR="00011B58">
        <w:rPr>
          <w:sz w:val="24"/>
          <w:szCs w:val="24"/>
        </w:rPr>
        <w:t xml:space="preserve"> exited our vehicle and spoke to the passenger and driver separately. </w:t>
      </w:r>
    </w:p>
    <w:p w14:paraId="3CC21D59" w14:textId="5F1D97A6" w:rsidR="00DC0D44" w:rsidRDefault="00011B58" w:rsidP="00025650">
      <w:pPr>
        <w:jc w:val="both"/>
        <w:rPr>
          <w:sz w:val="24"/>
          <w:szCs w:val="24"/>
        </w:rPr>
      </w:pPr>
      <w:r>
        <w:rPr>
          <w:sz w:val="24"/>
          <w:szCs w:val="24"/>
        </w:rPr>
        <w:t xml:space="preserve">In the first </w:t>
      </w:r>
      <w:r w:rsidR="00764A89">
        <w:rPr>
          <w:sz w:val="24"/>
          <w:szCs w:val="24"/>
        </w:rPr>
        <w:t>instance,</w:t>
      </w:r>
      <w:r>
        <w:rPr>
          <w:sz w:val="24"/>
          <w:szCs w:val="24"/>
        </w:rPr>
        <w:t xml:space="preserve"> we need to establish the driver’s </w:t>
      </w:r>
      <w:r w:rsidR="00764A89">
        <w:rPr>
          <w:sz w:val="24"/>
          <w:szCs w:val="24"/>
        </w:rPr>
        <w:t>demeanour</w:t>
      </w:r>
      <w:r>
        <w:rPr>
          <w:sz w:val="24"/>
          <w:szCs w:val="24"/>
        </w:rPr>
        <w:t xml:space="preserve"> and</w:t>
      </w:r>
      <w:r w:rsidR="00764A89">
        <w:rPr>
          <w:sz w:val="24"/>
          <w:szCs w:val="24"/>
        </w:rPr>
        <w:t xml:space="preserve"> establish their</w:t>
      </w:r>
      <w:r>
        <w:rPr>
          <w:sz w:val="24"/>
          <w:szCs w:val="24"/>
        </w:rPr>
        <w:t xml:space="preserve"> fitness to drive</w:t>
      </w:r>
      <w:r w:rsidR="00764A89">
        <w:rPr>
          <w:sz w:val="24"/>
          <w:szCs w:val="24"/>
        </w:rPr>
        <w:t xml:space="preserve">. It was clear to officers that neither driver nor passenger were in a sober state. </w:t>
      </w:r>
    </w:p>
    <w:p w14:paraId="58742ED2" w14:textId="77777777" w:rsidR="00B62FE5" w:rsidRDefault="009C7BF1" w:rsidP="00025650">
      <w:pPr>
        <w:jc w:val="both"/>
        <w:rPr>
          <w:sz w:val="24"/>
          <w:szCs w:val="24"/>
        </w:rPr>
      </w:pPr>
      <w:r>
        <w:rPr>
          <w:sz w:val="24"/>
          <w:szCs w:val="24"/>
        </w:rPr>
        <w:t>At this stage we attempted</w:t>
      </w:r>
      <w:r w:rsidR="007F4DE7">
        <w:rPr>
          <w:sz w:val="24"/>
          <w:szCs w:val="24"/>
        </w:rPr>
        <w:t xml:space="preserve"> to ascertain what the circumstances are, where have they </w:t>
      </w:r>
      <w:r>
        <w:rPr>
          <w:sz w:val="24"/>
          <w:szCs w:val="24"/>
        </w:rPr>
        <w:t>been,</w:t>
      </w:r>
      <w:r w:rsidR="007F4DE7">
        <w:rPr>
          <w:sz w:val="24"/>
          <w:szCs w:val="24"/>
        </w:rPr>
        <w:t xml:space="preserve"> where were they going? With this</w:t>
      </w:r>
      <w:r>
        <w:rPr>
          <w:sz w:val="24"/>
          <w:szCs w:val="24"/>
        </w:rPr>
        <w:t xml:space="preserve"> kind of incident, we need to quickly identify</w:t>
      </w:r>
    </w:p>
    <w:p w14:paraId="55F364AE" w14:textId="639EA6DC" w:rsidR="002A5AE4" w:rsidRDefault="009C7BF1" w:rsidP="00025650">
      <w:pPr>
        <w:jc w:val="both"/>
        <w:rPr>
          <w:sz w:val="24"/>
          <w:szCs w:val="24"/>
        </w:rPr>
      </w:pPr>
      <w:r>
        <w:rPr>
          <w:sz w:val="24"/>
          <w:szCs w:val="24"/>
        </w:rPr>
        <w:t xml:space="preserve">certain elements to be able to recover and evidence to aid in proving the circumstances. So for example, we suspected that the driver of the vehicle had been </w:t>
      </w:r>
      <w:r w:rsidR="000F4202">
        <w:rPr>
          <w:sz w:val="24"/>
          <w:szCs w:val="24"/>
        </w:rPr>
        <w:t>drinking</w:t>
      </w:r>
      <w:r>
        <w:rPr>
          <w:sz w:val="24"/>
          <w:szCs w:val="24"/>
        </w:rPr>
        <w:t xml:space="preserve"> and to</w:t>
      </w:r>
      <w:r w:rsidR="000F4202">
        <w:rPr>
          <w:sz w:val="24"/>
          <w:szCs w:val="24"/>
        </w:rPr>
        <w:t xml:space="preserve"> establish whether he had, we used the power of Section 6 RTC to administer a roadside breathe test. T</w:t>
      </w:r>
      <w:r w:rsidR="005B220A">
        <w:rPr>
          <w:sz w:val="24"/>
          <w:szCs w:val="24"/>
        </w:rPr>
        <w:t>his tests the units of alcohol</w:t>
      </w:r>
      <w:r w:rsidR="002A5AE4">
        <w:rPr>
          <w:sz w:val="24"/>
          <w:szCs w:val="24"/>
        </w:rPr>
        <w:t xml:space="preserve">. At this incident the breathe test give a negative result for having alcohol in the persons system.  </w:t>
      </w:r>
    </w:p>
    <w:p w14:paraId="37A4AF05" w14:textId="1999E20D" w:rsidR="005B220A" w:rsidRDefault="002A5AE4" w:rsidP="00025650">
      <w:pPr>
        <w:jc w:val="both"/>
        <w:rPr>
          <w:sz w:val="24"/>
          <w:szCs w:val="24"/>
        </w:rPr>
      </w:pPr>
      <w:r>
        <w:rPr>
          <w:sz w:val="24"/>
          <w:szCs w:val="24"/>
        </w:rPr>
        <w:lastRenderedPageBreak/>
        <w:t>Now at this stage I am carefully thinking about what I need to do. I am working to the</w:t>
      </w:r>
      <w:r w:rsidR="005B220A">
        <w:rPr>
          <w:sz w:val="24"/>
          <w:szCs w:val="24"/>
        </w:rPr>
        <w:t xml:space="preserve"> National Decision Making Model, critically thinking about what is being presented in front of me and how I work with it. </w:t>
      </w:r>
    </w:p>
    <w:p w14:paraId="42EF1288" w14:textId="4C04C0DA" w:rsidR="0057789A" w:rsidRDefault="005B220A" w:rsidP="00025650">
      <w:pPr>
        <w:jc w:val="both"/>
        <w:rPr>
          <w:sz w:val="24"/>
          <w:szCs w:val="24"/>
        </w:rPr>
      </w:pPr>
      <w:r>
        <w:rPr>
          <w:sz w:val="24"/>
          <w:szCs w:val="24"/>
        </w:rPr>
        <w:t>One point of Model is to analyse and gather information and intelligence, from t</w:t>
      </w:r>
      <w:r w:rsidR="0057789A">
        <w:rPr>
          <w:sz w:val="24"/>
          <w:szCs w:val="24"/>
        </w:rPr>
        <w:t>he situation though we were</w:t>
      </w:r>
      <w:r w:rsidR="00B359D3">
        <w:rPr>
          <w:sz w:val="24"/>
          <w:szCs w:val="24"/>
        </w:rPr>
        <w:t xml:space="preserve"> </w:t>
      </w:r>
      <w:r w:rsidR="0057789A">
        <w:rPr>
          <w:sz w:val="24"/>
          <w:szCs w:val="24"/>
        </w:rPr>
        <w:t>informed</w:t>
      </w:r>
      <w:r>
        <w:rPr>
          <w:sz w:val="24"/>
          <w:szCs w:val="24"/>
        </w:rPr>
        <w:t xml:space="preserve"> that the</w:t>
      </w:r>
      <w:r w:rsidR="0057789A">
        <w:rPr>
          <w:sz w:val="24"/>
          <w:szCs w:val="24"/>
        </w:rPr>
        <w:t xml:space="preserve">re was no alcohol in his system, I could clearly see there was a different influencing factor to the behaviour and dangerous driving. </w:t>
      </w:r>
    </w:p>
    <w:p w14:paraId="63E15918" w14:textId="79829F89" w:rsidR="008741F6" w:rsidRPr="008741F6" w:rsidRDefault="008741F6" w:rsidP="008741F6">
      <w:pPr>
        <w:jc w:val="both"/>
        <w:rPr>
          <w:sz w:val="24"/>
          <w:szCs w:val="24"/>
        </w:rPr>
      </w:pPr>
      <w:r>
        <w:rPr>
          <w:sz w:val="24"/>
          <w:szCs w:val="24"/>
        </w:rPr>
        <w:t>The national decision model is “</w:t>
      </w:r>
      <w:r w:rsidRPr="008741F6">
        <w:rPr>
          <w:sz w:val="24"/>
          <w:szCs w:val="24"/>
        </w:rPr>
        <w:t xml:space="preserve">(NDM) is suitable for all decisions and should be used by everyone </w:t>
      </w:r>
      <w:r>
        <w:rPr>
          <w:sz w:val="24"/>
          <w:szCs w:val="24"/>
        </w:rPr>
        <w:t xml:space="preserve">in policing. It can be applied: </w:t>
      </w:r>
      <w:r w:rsidRPr="008741F6">
        <w:rPr>
          <w:sz w:val="24"/>
          <w:szCs w:val="24"/>
        </w:rPr>
        <w:t>to spontaneous incidents or planned operations</w:t>
      </w:r>
      <w:r>
        <w:rPr>
          <w:sz w:val="24"/>
          <w:szCs w:val="24"/>
        </w:rPr>
        <w:t xml:space="preserve">, </w:t>
      </w:r>
      <w:r w:rsidRPr="008741F6">
        <w:rPr>
          <w:sz w:val="24"/>
          <w:szCs w:val="24"/>
        </w:rPr>
        <w:t>by an individual or team of people</w:t>
      </w:r>
      <w:r>
        <w:rPr>
          <w:sz w:val="24"/>
          <w:szCs w:val="24"/>
        </w:rPr>
        <w:t xml:space="preserve">, </w:t>
      </w:r>
      <w:r w:rsidRPr="008741F6">
        <w:rPr>
          <w:sz w:val="24"/>
          <w:szCs w:val="24"/>
        </w:rPr>
        <w:t>to both operational and non-operational situations.</w:t>
      </w:r>
    </w:p>
    <w:p w14:paraId="6D674EC6" w14:textId="234BD5E1" w:rsidR="008741F6" w:rsidRDefault="008741F6" w:rsidP="008741F6">
      <w:pPr>
        <w:jc w:val="both"/>
        <w:rPr>
          <w:sz w:val="24"/>
          <w:szCs w:val="24"/>
        </w:rPr>
      </w:pPr>
      <w:r w:rsidRPr="008741F6">
        <w:rPr>
          <w:sz w:val="24"/>
          <w:szCs w:val="24"/>
        </w:rPr>
        <w:t>Decision makers can use the NDM to structure a rationale of what they did during an incident and why</w:t>
      </w:r>
      <w:r>
        <w:rPr>
          <w:sz w:val="24"/>
          <w:szCs w:val="24"/>
        </w:rPr>
        <w:t>”</w:t>
      </w:r>
      <w:sdt>
        <w:sdtPr>
          <w:rPr>
            <w:sz w:val="24"/>
            <w:szCs w:val="24"/>
          </w:rPr>
          <w:id w:val="-1101729646"/>
          <w:citation/>
        </w:sdtPr>
        <w:sdtContent>
          <w:r>
            <w:rPr>
              <w:sz w:val="24"/>
              <w:szCs w:val="24"/>
            </w:rPr>
            <w:fldChar w:fldCharType="begin"/>
          </w:r>
          <w:r>
            <w:rPr>
              <w:sz w:val="24"/>
              <w:szCs w:val="24"/>
            </w:rPr>
            <w:instrText xml:space="preserve"> CITATION col21 \l 2057 </w:instrText>
          </w:r>
          <w:r>
            <w:rPr>
              <w:sz w:val="24"/>
              <w:szCs w:val="24"/>
            </w:rPr>
            <w:fldChar w:fldCharType="separate"/>
          </w:r>
          <w:r>
            <w:rPr>
              <w:noProof/>
              <w:sz w:val="24"/>
              <w:szCs w:val="24"/>
            </w:rPr>
            <w:t xml:space="preserve"> </w:t>
          </w:r>
          <w:r w:rsidRPr="008741F6">
            <w:rPr>
              <w:noProof/>
              <w:sz w:val="24"/>
              <w:szCs w:val="24"/>
            </w:rPr>
            <w:t>(collogeofpolicing, 2021)</w:t>
          </w:r>
          <w:r>
            <w:rPr>
              <w:sz w:val="24"/>
              <w:szCs w:val="24"/>
            </w:rPr>
            <w:fldChar w:fldCharType="end"/>
          </w:r>
        </w:sdtContent>
      </w:sdt>
    </w:p>
    <w:p w14:paraId="3DE493F9" w14:textId="3D8D406B" w:rsidR="00B359D3" w:rsidRDefault="0057789A" w:rsidP="00025650">
      <w:pPr>
        <w:jc w:val="both"/>
        <w:rPr>
          <w:sz w:val="24"/>
          <w:szCs w:val="24"/>
        </w:rPr>
      </w:pPr>
      <w:r>
        <w:rPr>
          <w:sz w:val="24"/>
          <w:szCs w:val="24"/>
        </w:rPr>
        <w:t xml:space="preserve">Another would be Assessing risk and Police Powers. </w:t>
      </w:r>
      <w:r w:rsidR="00B359D3">
        <w:rPr>
          <w:sz w:val="24"/>
          <w:szCs w:val="24"/>
        </w:rPr>
        <w:t>There was quite a high risk</w:t>
      </w:r>
      <w:r w:rsidR="00321503">
        <w:rPr>
          <w:sz w:val="24"/>
          <w:szCs w:val="24"/>
        </w:rPr>
        <w:t xml:space="preserve"> to this to incident as his demeanour</w:t>
      </w:r>
      <w:r w:rsidR="00B359D3">
        <w:rPr>
          <w:sz w:val="24"/>
          <w:szCs w:val="24"/>
        </w:rPr>
        <w:t xml:space="preserve"> had made him quite </w:t>
      </w:r>
      <w:r w:rsidR="00321503">
        <w:rPr>
          <w:sz w:val="24"/>
          <w:szCs w:val="24"/>
        </w:rPr>
        <w:t>unpredictable</w:t>
      </w:r>
      <w:r w:rsidR="00B359D3">
        <w:rPr>
          <w:sz w:val="24"/>
          <w:szCs w:val="24"/>
        </w:rPr>
        <w:t xml:space="preserve"> and the main issue was he was in that state and could </w:t>
      </w:r>
      <w:r w:rsidR="00321503">
        <w:rPr>
          <w:sz w:val="24"/>
          <w:szCs w:val="24"/>
        </w:rPr>
        <w:t>potentially</w:t>
      </w:r>
      <w:r w:rsidR="00B359D3">
        <w:rPr>
          <w:sz w:val="24"/>
          <w:szCs w:val="24"/>
        </w:rPr>
        <w:t xml:space="preserve"> get control of the vehicle again and put himself and others in danger.  Those were the risks that we were facing and I had made the decision to use my Powers as a Police Officer. </w:t>
      </w:r>
    </w:p>
    <w:p w14:paraId="051B5802" w14:textId="6CCE4637" w:rsidR="00B359D3" w:rsidRDefault="00B359D3" w:rsidP="00025650">
      <w:pPr>
        <w:jc w:val="both"/>
        <w:rPr>
          <w:sz w:val="24"/>
          <w:szCs w:val="24"/>
        </w:rPr>
      </w:pPr>
      <w:r>
        <w:rPr>
          <w:sz w:val="24"/>
          <w:szCs w:val="24"/>
        </w:rPr>
        <w:t xml:space="preserve">I had used my Power under Section 4 of the Road Traffic Act 1988 , which is driving whilst unfit through drink and drugs and arrested the male at the scene in order for further tests could be carried out. </w:t>
      </w:r>
    </w:p>
    <w:p w14:paraId="40689D59" w14:textId="3F9963E7" w:rsidR="003615DF" w:rsidRDefault="003615DF" w:rsidP="00025650">
      <w:pPr>
        <w:jc w:val="both"/>
        <w:rPr>
          <w:sz w:val="24"/>
          <w:szCs w:val="24"/>
        </w:rPr>
      </w:pPr>
      <w:r>
        <w:rPr>
          <w:sz w:val="24"/>
          <w:szCs w:val="24"/>
        </w:rPr>
        <w:t xml:space="preserve">When you are dealing with people it is important that I look them and the incident free from any perceived ideas or thoughts. What do I mean? Well, naturally we all look at a situation or people and form some sort of judgement of what that person is like, and what could be the potential cause of situation. This is called our </w:t>
      </w:r>
      <w:r w:rsidR="00321503">
        <w:rPr>
          <w:sz w:val="24"/>
          <w:szCs w:val="24"/>
        </w:rPr>
        <w:t>Unconscious</w:t>
      </w:r>
      <w:r>
        <w:rPr>
          <w:sz w:val="24"/>
          <w:szCs w:val="24"/>
        </w:rPr>
        <w:t xml:space="preserve"> Bias and everyone has one. </w:t>
      </w:r>
    </w:p>
    <w:p w14:paraId="4969891C" w14:textId="5FB61447" w:rsidR="003615DF" w:rsidRDefault="003615DF" w:rsidP="00025650">
      <w:pPr>
        <w:jc w:val="both"/>
        <w:rPr>
          <w:sz w:val="24"/>
          <w:szCs w:val="24"/>
        </w:rPr>
      </w:pPr>
      <w:r>
        <w:rPr>
          <w:sz w:val="24"/>
          <w:szCs w:val="24"/>
        </w:rPr>
        <w:t>Why do we form such judgements</w:t>
      </w:r>
      <w:r w:rsidR="00B62FE5">
        <w:rPr>
          <w:sz w:val="24"/>
          <w:szCs w:val="24"/>
        </w:rPr>
        <w:t xml:space="preserve">? I have found a source that explains; </w:t>
      </w:r>
    </w:p>
    <w:p w14:paraId="6734DC28" w14:textId="024970B8" w:rsidR="00B62FE5" w:rsidRDefault="00B62FE5" w:rsidP="00025650">
      <w:pPr>
        <w:jc w:val="both"/>
        <w:rPr>
          <w:sz w:val="24"/>
          <w:szCs w:val="24"/>
        </w:rPr>
      </w:pPr>
      <w:r>
        <w:rPr>
          <w:sz w:val="24"/>
          <w:szCs w:val="24"/>
        </w:rPr>
        <w:t>“</w:t>
      </w:r>
      <w:r w:rsidRPr="00B62FE5">
        <w:rPr>
          <w:sz w:val="24"/>
          <w:szCs w:val="24"/>
        </w:rPr>
        <w:t>Our brains use visual, verbal and behavioural clues to categorise others, for instance by age, gender, ethnicity, or social background, sexual orientation or education. These clues can be incredibly useful as we make our way through life. They help us to determine whether someone might be friendly or hostile. We do this through a process of rapid categorisation that is both natural and necessary. This process of rapid categorisation as suggested by the psychologist Joseph LeDoux acts as an unconscious danger detector, which helps us to determine whether someone or something is safe.</w:t>
      </w:r>
      <w:r>
        <w:rPr>
          <w:sz w:val="24"/>
          <w:szCs w:val="24"/>
        </w:rPr>
        <w:t>”</w:t>
      </w:r>
    </w:p>
    <w:p w14:paraId="5675FD10" w14:textId="2CF294A3" w:rsidR="00B62FE5" w:rsidRDefault="00B62FE5" w:rsidP="00025650">
      <w:pPr>
        <w:jc w:val="both"/>
        <w:rPr>
          <w:sz w:val="24"/>
          <w:szCs w:val="24"/>
        </w:rPr>
      </w:pPr>
      <w:r>
        <w:rPr>
          <w:sz w:val="24"/>
          <w:szCs w:val="24"/>
        </w:rPr>
        <w:t xml:space="preserve">There is also a further explanation; </w:t>
      </w:r>
    </w:p>
    <w:p w14:paraId="713CF52C" w14:textId="04381451" w:rsidR="00B62FE5" w:rsidRDefault="00B62FE5" w:rsidP="00025650">
      <w:pPr>
        <w:jc w:val="both"/>
        <w:rPr>
          <w:sz w:val="24"/>
          <w:szCs w:val="24"/>
        </w:rPr>
      </w:pPr>
      <w:r>
        <w:rPr>
          <w:sz w:val="24"/>
          <w:szCs w:val="24"/>
        </w:rPr>
        <w:t>“f</w:t>
      </w:r>
      <w:r w:rsidRPr="00B62FE5">
        <w:rPr>
          <w:sz w:val="24"/>
          <w:szCs w:val="24"/>
        </w:rPr>
        <w:t>rom a basic human survival standpoint, developed through human evolution, our unconscious judgements or biases are necessary and essential. The process of placing people into categories and pre-judging helps us to make rapid decisions that could literally be life-saving. Social categorisation also helps us to deal with everyday encounters, such as visiting the dentist or the doctor. The categorisation process helps to inform intuitive and appropriate behaviours and expectations from both parties. These rules of behaviours are stored within our unconscious and saves us from having to decode common social interactions. We behave in socially acceptable ways and make everyday judgements without being aware of doing so.</w:t>
      </w:r>
      <w:r>
        <w:rPr>
          <w:sz w:val="24"/>
          <w:szCs w:val="24"/>
        </w:rPr>
        <w:t>”</w:t>
      </w:r>
      <w:sdt>
        <w:sdtPr>
          <w:rPr>
            <w:sz w:val="24"/>
            <w:szCs w:val="24"/>
          </w:rPr>
          <w:id w:val="1582254496"/>
          <w:citation/>
        </w:sdtPr>
        <w:sdtContent>
          <w:r>
            <w:rPr>
              <w:sz w:val="24"/>
              <w:szCs w:val="24"/>
            </w:rPr>
            <w:fldChar w:fldCharType="begin"/>
          </w:r>
          <w:r>
            <w:rPr>
              <w:sz w:val="24"/>
              <w:szCs w:val="24"/>
            </w:rPr>
            <w:instrText xml:space="preserve"> CITATION ene21 \l 2057 </w:instrText>
          </w:r>
          <w:r>
            <w:rPr>
              <w:sz w:val="24"/>
              <w:szCs w:val="24"/>
            </w:rPr>
            <w:fldChar w:fldCharType="separate"/>
          </w:r>
          <w:r>
            <w:rPr>
              <w:noProof/>
              <w:sz w:val="24"/>
              <w:szCs w:val="24"/>
            </w:rPr>
            <w:t xml:space="preserve"> </w:t>
          </w:r>
          <w:r w:rsidRPr="00B62FE5">
            <w:rPr>
              <w:noProof/>
              <w:sz w:val="24"/>
              <w:szCs w:val="24"/>
            </w:rPr>
            <w:t>(enei, 2021)</w:t>
          </w:r>
          <w:r>
            <w:rPr>
              <w:sz w:val="24"/>
              <w:szCs w:val="24"/>
            </w:rPr>
            <w:fldChar w:fldCharType="end"/>
          </w:r>
        </w:sdtContent>
      </w:sdt>
    </w:p>
    <w:p w14:paraId="767015CE" w14:textId="786DBEA9" w:rsidR="00B62FE5" w:rsidRDefault="00B62FE5" w:rsidP="00025650">
      <w:pPr>
        <w:jc w:val="both"/>
        <w:rPr>
          <w:sz w:val="24"/>
          <w:szCs w:val="24"/>
        </w:rPr>
      </w:pPr>
      <w:r>
        <w:rPr>
          <w:sz w:val="24"/>
          <w:szCs w:val="24"/>
        </w:rPr>
        <w:t>Even though this speak in a positive manner and the reasons why we naturally might form these opinions, it is very important not to think they are right, as more often or not, if you think someone is going to act in a certain negative way they normally do not.</w:t>
      </w:r>
    </w:p>
    <w:p w14:paraId="38E1D45E" w14:textId="77232BC7" w:rsidR="00B359D3" w:rsidRDefault="00B62FE5" w:rsidP="00025650">
      <w:pPr>
        <w:jc w:val="both"/>
        <w:rPr>
          <w:sz w:val="24"/>
          <w:szCs w:val="24"/>
        </w:rPr>
      </w:pPr>
      <w:r>
        <w:rPr>
          <w:sz w:val="24"/>
          <w:szCs w:val="24"/>
        </w:rPr>
        <w:lastRenderedPageBreak/>
        <w:t>Also</w:t>
      </w:r>
      <w:r w:rsidR="00B359D3">
        <w:rPr>
          <w:sz w:val="24"/>
          <w:szCs w:val="24"/>
        </w:rPr>
        <w:t>, before every incident or during an incident, when you are dealing with people there is information that you can obtain about the person you are with. This information can be about past convictions, any history of behaviours and vulnerabilities the person has and so on. This information is private and sensitive information and is protected by the Data Protection Act and must not be shared</w:t>
      </w:r>
      <w:r w:rsidR="003615DF">
        <w:rPr>
          <w:sz w:val="24"/>
          <w:szCs w:val="24"/>
        </w:rPr>
        <w:t xml:space="preserve"> to any members of the public or any outside agency unlawfully</w:t>
      </w:r>
      <w:r w:rsidR="00B359D3">
        <w:rPr>
          <w:sz w:val="24"/>
          <w:szCs w:val="24"/>
        </w:rPr>
        <w:t xml:space="preserve">. </w:t>
      </w:r>
    </w:p>
    <w:p w14:paraId="7D9DD86A" w14:textId="13D732CA" w:rsidR="00B03A17" w:rsidRDefault="003615DF" w:rsidP="00025650">
      <w:pPr>
        <w:jc w:val="both"/>
        <w:rPr>
          <w:sz w:val="24"/>
          <w:szCs w:val="24"/>
        </w:rPr>
      </w:pPr>
      <w:r>
        <w:rPr>
          <w:sz w:val="24"/>
          <w:szCs w:val="24"/>
        </w:rPr>
        <w:t>As I know certain information about the male I’m dealing with this does not</w:t>
      </w:r>
      <w:r w:rsidR="00B62FE5">
        <w:rPr>
          <w:sz w:val="24"/>
          <w:szCs w:val="24"/>
        </w:rPr>
        <w:t xml:space="preserve"> affect the </w:t>
      </w:r>
      <w:r>
        <w:rPr>
          <w:sz w:val="24"/>
          <w:szCs w:val="24"/>
        </w:rPr>
        <w:t>way I am going to deal with the situation, none of the information</w:t>
      </w:r>
      <w:r w:rsidR="00B62FE5">
        <w:rPr>
          <w:sz w:val="24"/>
          <w:szCs w:val="24"/>
        </w:rPr>
        <w:t xml:space="preserve"> I have means that it applies to what is going on </w:t>
      </w:r>
      <w:r w:rsidR="00321503">
        <w:rPr>
          <w:sz w:val="24"/>
          <w:szCs w:val="24"/>
        </w:rPr>
        <w:t>in front of me. Just like the Unconscious</w:t>
      </w:r>
      <w:r w:rsidR="00B62FE5">
        <w:rPr>
          <w:sz w:val="24"/>
          <w:szCs w:val="24"/>
        </w:rPr>
        <w:t xml:space="preserve"> bias, you treat it carefully to ensue you are responding and acting appropriately a</w:t>
      </w:r>
      <w:r w:rsidR="00B03A17">
        <w:rPr>
          <w:sz w:val="24"/>
          <w:szCs w:val="24"/>
        </w:rPr>
        <w:t xml:space="preserve">nd correctly to the situation. </w:t>
      </w:r>
    </w:p>
    <w:p w14:paraId="370A76A2" w14:textId="1DDB29DF" w:rsidR="00B03A17" w:rsidRDefault="00B03A17" w:rsidP="00025650">
      <w:pPr>
        <w:jc w:val="both"/>
        <w:rPr>
          <w:sz w:val="24"/>
          <w:szCs w:val="24"/>
        </w:rPr>
      </w:pPr>
      <w:r>
        <w:rPr>
          <w:sz w:val="24"/>
          <w:szCs w:val="24"/>
        </w:rPr>
        <w:t xml:space="preserve">During the whole </w:t>
      </w:r>
      <w:r w:rsidR="00321503">
        <w:rPr>
          <w:sz w:val="24"/>
          <w:szCs w:val="24"/>
        </w:rPr>
        <w:t>incident,</w:t>
      </w:r>
      <w:r>
        <w:rPr>
          <w:sz w:val="24"/>
          <w:szCs w:val="24"/>
        </w:rPr>
        <w:t xml:space="preserve"> my Body Worn Camera was activated. This is a bit of equipment that we are issued to capture any evidence. For this incident, I was using it to capture the demeanour of the male, the arrest and what was verbal’s that was said during the encounter. </w:t>
      </w:r>
    </w:p>
    <w:p w14:paraId="3BCECB9D" w14:textId="334AA4E1" w:rsidR="00B03A17" w:rsidRDefault="00B03A17" w:rsidP="00025650">
      <w:pPr>
        <w:jc w:val="both"/>
        <w:rPr>
          <w:sz w:val="24"/>
          <w:szCs w:val="24"/>
        </w:rPr>
      </w:pPr>
      <w:r>
        <w:rPr>
          <w:sz w:val="24"/>
          <w:szCs w:val="24"/>
        </w:rPr>
        <w:t>Gathering evidence is one of the main works we do as a police officer, with that comes the responsibility of collecting, retaining it and sharing it as needed to the appropriate</w:t>
      </w:r>
      <w:r w:rsidR="00321503">
        <w:rPr>
          <w:sz w:val="24"/>
          <w:szCs w:val="24"/>
        </w:rPr>
        <w:t xml:space="preserve"> service , the Crown Prosecution Service for an example, this falls under CPIA 1996; </w:t>
      </w:r>
    </w:p>
    <w:p w14:paraId="10B7B2F7" w14:textId="2B0DEB9A" w:rsidR="00B03A17" w:rsidRPr="00B03A17" w:rsidRDefault="00321503" w:rsidP="00B03A17">
      <w:pPr>
        <w:jc w:val="both"/>
        <w:rPr>
          <w:sz w:val="24"/>
          <w:szCs w:val="24"/>
        </w:rPr>
      </w:pPr>
      <w:r>
        <w:rPr>
          <w:sz w:val="24"/>
          <w:szCs w:val="24"/>
        </w:rPr>
        <w:t xml:space="preserve"> “</w:t>
      </w:r>
      <w:r w:rsidR="00B03A17" w:rsidRPr="00B03A17">
        <w:rPr>
          <w:sz w:val="24"/>
          <w:szCs w:val="24"/>
        </w:rPr>
        <w:t>This code of practice is issued under Part II of the Crimina</w:t>
      </w:r>
      <w:r>
        <w:rPr>
          <w:sz w:val="24"/>
          <w:szCs w:val="24"/>
        </w:rPr>
        <w:t xml:space="preserve">l Procedure and Investigations </w:t>
      </w:r>
      <w:r w:rsidR="00B03A17" w:rsidRPr="00B03A17">
        <w:rPr>
          <w:sz w:val="24"/>
          <w:szCs w:val="24"/>
        </w:rPr>
        <w:t>Act 1996 (‘the Act’). It sets out the manner in which police offi</w:t>
      </w:r>
      <w:r w:rsidR="00B03A17">
        <w:rPr>
          <w:sz w:val="24"/>
          <w:szCs w:val="24"/>
        </w:rPr>
        <w:t xml:space="preserve">cers are to record, retain and </w:t>
      </w:r>
      <w:r w:rsidR="00B03A17" w:rsidRPr="00B03A17">
        <w:rPr>
          <w:sz w:val="24"/>
          <w:szCs w:val="24"/>
        </w:rPr>
        <w:t xml:space="preserve">reveal to the prosecutor material obtained in a criminal </w:t>
      </w:r>
      <w:r w:rsidR="00B03A17">
        <w:rPr>
          <w:sz w:val="24"/>
          <w:szCs w:val="24"/>
        </w:rPr>
        <w:t xml:space="preserve">investigation and which may be </w:t>
      </w:r>
      <w:r w:rsidR="00B03A17" w:rsidRPr="00B03A17">
        <w:rPr>
          <w:sz w:val="24"/>
          <w:szCs w:val="24"/>
        </w:rPr>
        <w:t>relevant to the inve</w:t>
      </w:r>
      <w:r>
        <w:rPr>
          <w:sz w:val="24"/>
          <w:szCs w:val="24"/>
        </w:rPr>
        <w:t>stigation, and related matters.</w:t>
      </w:r>
      <w:r w:rsidR="00B03A17" w:rsidRPr="00B03A17">
        <w:rPr>
          <w:sz w:val="24"/>
          <w:szCs w:val="24"/>
        </w:rPr>
        <w:t xml:space="preserve"> This code of practice applies in respect of criminal investig</w:t>
      </w:r>
      <w:r>
        <w:rPr>
          <w:sz w:val="24"/>
          <w:szCs w:val="24"/>
        </w:rPr>
        <w:t xml:space="preserve">ations conducted by </w:t>
      </w:r>
      <w:r w:rsidR="00B03A17" w:rsidRPr="00B03A17">
        <w:rPr>
          <w:sz w:val="24"/>
          <w:szCs w:val="24"/>
        </w:rPr>
        <w:t xml:space="preserve">police officers which begin on or after the day on which this code comes into effect. </w:t>
      </w:r>
    </w:p>
    <w:p w14:paraId="72595717" w14:textId="77777777" w:rsidR="00B03A17" w:rsidRPr="00B03A17" w:rsidRDefault="00B03A17" w:rsidP="00B03A17">
      <w:pPr>
        <w:jc w:val="both"/>
        <w:rPr>
          <w:sz w:val="24"/>
          <w:szCs w:val="24"/>
        </w:rPr>
      </w:pPr>
      <w:r w:rsidRPr="00B03A17">
        <w:rPr>
          <w:sz w:val="24"/>
          <w:szCs w:val="24"/>
        </w:rPr>
        <w:t xml:space="preserve">Persons other than police officers who are charged with the duty of conducting an </w:t>
      </w:r>
    </w:p>
    <w:p w14:paraId="686EF162" w14:textId="77777777" w:rsidR="00B03A17" w:rsidRPr="00B03A17" w:rsidRDefault="00B03A17" w:rsidP="00B03A17">
      <w:pPr>
        <w:jc w:val="both"/>
        <w:rPr>
          <w:sz w:val="24"/>
          <w:szCs w:val="24"/>
        </w:rPr>
      </w:pPr>
      <w:r w:rsidRPr="00B03A17">
        <w:rPr>
          <w:sz w:val="24"/>
          <w:szCs w:val="24"/>
        </w:rPr>
        <w:t xml:space="preserve">investigation as defined in the Act are to have regard to the relevant provisions of </w:t>
      </w:r>
    </w:p>
    <w:p w14:paraId="032F2954" w14:textId="77777777" w:rsidR="00B03A17" w:rsidRPr="00B03A17" w:rsidRDefault="00B03A17" w:rsidP="00B03A17">
      <w:pPr>
        <w:jc w:val="both"/>
        <w:rPr>
          <w:sz w:val="24"/>
          <w:szCs w:val="24"/>
        </w:rPr>
      </w:pPr>
      <w:r w:rsidRPr="00B03A17">
        <w:rPr>
          <w:sz w:val="24"/>
          <w:szCs w:val="24"/>
        </w:rPr>
        <w:t xml:space="preserve">the code, and should take these into account in applying their own operating </w:t>
      </w:r>
    </w:p>
    <w:p w14:paraId="6AABF563" w14:textId="77777777" w:rsidR="00321503" w:rsidRDefault="00B03A17" w:rsidP="00B03A17">
      <w:pPr>
        <w:jc w:val="both"/>
        <w:rPr>
          <w:sz w:val="24"/>
          <w:szCs w:val="24"/>
        </w:rPr>
      </w:pPr>
      <w:r w:rsidRPr="00B03A17">
        <w:rPr>
          <w:sz w:val="24"/>
          <w:szCs w:val="24"/>
        </w:rPr>
        <w:t>procedures</w:t>
      </w:r>
      <w:r w:rsidR="00321503">
        <w:rPr>
          <w:sz w:val="24"/>
          <w:szCs w:val="24"/>
        </w:rPr>
        <w:t>.”</w:t>
      </w:r>
      <w:r w:rsidR="003615DF">
        <w:rPr>
          <w:sz w:val="24"/>
          <w:szCs w:val="24"/>
        </w:rPr>
        <w:t xml:space="preserve">  </w:t>
      </w:r>
      <w:sdt>
        <w:sdtPr>
          <w:rPr>
            <w:sz w:val="24"/>
            <w:szCs w:val="24"/>
          </w:rPr>
          <w:id w:val="21213031"/>
          <w:citation/>
        </w:sdtPr>
        <w:sdtContent>
          <w:r w:rsidR="00321503">
            <w:rPr>
              <w:sz w:val="24"/>
              <w:szCs w:val="24"/>
            </w:rPr>
            <w:fldChar w:fldCharType="begin"/>
          </w:r>
          <w:r w:rsidR="00321503">
            <w:rPr>
              <w:sz w:val="24"/>
              <w:szCs w:val="24"/>
            </w:rPr>
            <w:instrText xml:space="preserve"> CITATION GOV20 \l 2057 </w:instrText>
          </w:r>
          <w:r w:rsidR="00321503">
            <w:rPr>
              <w:sz w:val="24"/>
              <w:szCs w:val="24"/>
            </w:rPr>
            <w:fldChar w:fldCharType="separate"/>
          </w:r>
          <w:r w:rsidR="00321503" w:rsidRPr="00321503">
            <w:rPr>
              <w:noProof/>
              <w:sz w:val="24"/>
              <w:szCs w:val="24"/>
            </w:rPr>
            <w:t>(GOVUK, 2020)</w:t>
          </w:r>
          <w:r w:rsidR="00321503">
            <w:rPr>
              <w:sz w:val="24"/>
              <w:szCs w:val="24"/>
            </w:rPr>
            <w:fldChar w:fldCharType="end"/>
          </w:r>
        </w:sdtContent>
      </w:sdt>
    </w:p>
    <w:p w14:paraId="2207273F" w14:textId="77777777" w:rsidR="00321503" w:rsidRDefault="00321503" w:rsidP="00B03A17">
      <w:pPr>
        <w:jc w:val="both"/>
        <w:rPr>
          <w:sz w:val="24"/>
          <w:szCs w:val="24"/>
        </w:rPr>
      </w:pPr>
      <w:r>
        <w:rPr>
          <w:sz w:val="24"/>
          <w:szCs w:val="24"/>
        </w:rPr>
        <w:t xml:space="preserve">This sets out how officers get the evidence and start investigations and applies to every start of an investigative procedure. </w:t>
      </w:r>
    </w:p>
    <w:p w14:paraId="5BD19901" w14:textId="77777777" w:rsidR="00A60697" w:rsidRDefault="00321503" w:rsidP="00B03A17">
      <w:pPr>
        <w:jc w:val="both"/>
        <w:rPr>
          <w:sz w:val="24"/>
          <w:szCs w:val="24"/>
        </w:rPr>
      </w:pPr>
      <w:r>
        <w:rPr>
          <w:sz w:val="24"/>
          <w:szCs w:val="24"/>
        </w:rPr>
        <w:t>The evidence we needed now is to establish if any substance has indeed been under the influence whilst driving, for this Officer request that a medical examiner exams the detained person and makes a professional decision on whether they agree that person is under any influence</w:t>
      </w:r>
      <w:r w:rsidR="00A60697">
        <w:rPr>
          <w:sz w:val="24"/>
          <w:szCs w:val="24"/>
        </w:rPr>
        <w:t>,</w:t>
      </w:r>
      <w:r>
        <w:rPr>
          <w:sz w:val="24"/>
          <w:szCs w:val="24"/>
        </w:rPr>
        <w:t xml:space="preserve"> and if so they will take a blood sample all with the permission and in accordance to the Section 6 RTA</w:t>
      </w:r>
      <w:r w:rsidR="00A60697">
        <w:rPr>
          <w:sz w:val="24"/>
          <w:szCs w:val="24"/>
        </w:rPr>
        <w:t xml:space="preserve">. </w:t>
      </w:r>
    </w:p>
    <w:p w14:paraId="171D7B5A" w14:textId="77777777" w:rsidR="00A60697" w:rsidRDefault="00A60697" w:rsidP="00B03A17">
      <w:pPr>
        <w:jc w:val="both"/>
        <w:rPr>
          <w:sz w:val="24"/>
          <w:szCs w:val="24"/>
        </w:rPr>
      </w:pPr>
      <w:r>
        <w:rPr>
          <w:sz w:val="24"/>
          <w:szCs w:val="24"/>
        </w:rPr>
        <w:t xml:space="preserve">This is a lengthy process and can take a while for results. </w:t>
      </w:r>
    </w:p>
    <w:p w14:paraId="1D93F921" w14:textId="23E7E321" w:rsidR="00A60697" w:rsidRDefault="00A60697" w:rsidP="00B03A17">
      <w:pPr>
        <w:jc w:val="both"/>
        <w:rPr>
          <w:sz w:val="24"/>
          <w:szCs w:val="24"/>
        </w:rPr>
      </w:pPr>
      <w:r>
        <w:rPr>
          <w:sz w:val="24"/>
          <w:szCs w:val="24"/>
        </w:rPr>
        <w:t xml:space="preserve">Officers will look at all lines of enquiry that they can, seeking eye witnesses and CCTV footage and so on. It all helps put a picture together of what happened and who is responsible. </w:t>
      </w:r>
    </w:p>
    <w:p w14:paraId="49B9AA9A" w14:textId="6AD7B55B" w:rsidR="00A60697" w:rsidRDefault="00A60697" w:rsidP="00B03A17">
      <w:pPr>
        <w:jc w:val="both"/>
        <w:rPr>
          <w:sz w:val="24"/>
          <w:szCs w:val="24"/>
        </w:rPr>
      </w:pPr>
      <w:r>
        <w:rPr>
          <w:sz w:val="24"/>
          <w:szCs w:val="24"/>
        </w:rPr>
        <w:t xml:space="preserve">Using the above CPIA we can then share all the information and evidence that we have unearthed and the Courts will examine and in their process a decision will be made. </w:t>
      </w:r>
      <w:r w:rsidR="00321503">
        <w:rPr>
          <w:sz w:val="24"/>
          <w:szCs w:val="24"/>
        </w:rPr>
        <w:t xml:space="preserve"> </w:t>
      </w:r>
    </w:p>
    <w:p w14:paraId="3F27281F" w14:textId="77777777" w:rsidR="008741F6" w:rsidRDefault="00A60697" w:rsidP="00B03A17">
      <w:pPr>
        <w:jc w:val="both"/>
        <w:rPr>
          <w:sz w:val="24"/>
          <w:szCs w:val="24"/>
        </w:rPr>
      </w:pPr>
      <w:r>
        <w:rPr>
          <w:sz w:val="24"/>
          <w:szCs w:val="24"/>
        </w:rPr>
        <w:t>This incident was a very quick paced incident. It meant I had to think very quickly on my feet, establish what was happening, what powers I had and what I needed to gather in evidence. At this stage of my career I am still in Tutorship, this means my tutor was there to guide me through this type of incident. This is where I learnt that it was important for me as the Police Officer to take full control</w:t>
      </w:r>
      <w:r w:rsidR="008741F6">
        <w:rPr>
          <w:sz w:val="24"/>
          <w:szCs w:val="24"/>
        </w:rPr>
        <w:t xml:space="preserve"> of a situation so I can control the pace, slow things down a little to allow a bit of thinking time and to see what has occurred. </w:t>
      </w:r>
    </w:p>
    <w:p w14:paraId="705562AF" w14:textId="4E7CF611" w:rsidR="00A60697" w:rsidRDefault="008741F6" w:rsidP="00B03A17">
      <w:pPr>
        <w:jc w:val="both"/>
        <w:rPr>
          <w:sz w:val="24"/>
          <w:szCs w:val="24"/>
        </w:rPr>
      </w:pPr>
      <w:r>
        <w:rPr>
          <w:sz w:val="24"/>
          <w:szCs w:val="24"/>
        </w:rPr>
        <w:lastRenderedPageBreak/>
        <w:t>This type of incident is where your knowledge becomes key, knowledge of the law and power and important to understand how to effectively get and obtain evidence.</w:t>
      </w:r>
    </w:p>
    <w:p w14:paraId="2AF8BFE5" w14:textId="7CB6303B" w:rsidR="008741F6" w:rsidRDefault="008741F6" w:rsidP="00B03A17">
      <w:pPr>
        <w:jc w:val="both"/>
        <w:rPr>
          <w:sz w:val="24"/>
          <w:szCs w:val="24"/>
        </w:rPr>
      </w:pPr>
      <w:r>
        <w:rPr>
          <w:sz w:val="24"/>
          <w:szCs w:val="24"/>
        </w:rPr>
        <w:t>So in conclusion, effectively managing offender, victims and witnesses can result in the best outcomes, knowing your laws and powers greatly assists you in conducting the initial investigative</w:t>
      </w:r>
      <w:r w:rsidR="00131FA8">
        <w:rPr>
          <w:sz w:val="24"/>
          <w:szCs w:val="24"/>
        </w:rPr>
        <w:t xml:space="preserve"> enquires.</w:t>
      </w:r>
    </w:p>
    <w:p w14:paraId="74654F6D" w14:textId="551F0D73" w:rsidR="00131FA8" w:rsidRDefault="00131FA8" w:rsidP="00B03A17">
      <w:pPr>
        <w:jc w:val="both"/>
        <w:rPr>
          <w:sz w:val="24"/>
          <w:szCs w:val="24"/>
        </w:rPr>
      </w:pPr>
    </w:p>
    <w:p w14:paraId="2353CB9F" w14:textId="2BB53C3D" w:rsidR="00131FA8" w:rsidRDefault="00131FA8" w:rsidP="00B03A17">
      <w:pPr>
        <w:jc w:val="both"/>
        <w:rPr>
          <w:sz w:val="24"/>
          <w:szCs w:val="24"/>
        </w:rPr>
      </w:pPr>
      <w:r>
        <w:rPr>
          <w:sz w:val="24"/>
          <w:szCs w:val="24"/>
        </w:rPr>
        <w:t>Word Count:1500</w:t>
      </w:r>
      <w:bookmarkStart w:id="6" w:name="_GoBack"/>
      <w:bookmarkEnd w:id="6"/>
    </w:p>
    <w:p w14:paraId="4C811AD3" w14:textId="76E33FF6" w:rsidR="00025650" w:rsidRPr="00270EEB" w:rsidRDefault="000D6EFD" w:rsidP="00025650">
      <w:pPr>
        <w:jc w:val="both"/>
        <w:rPr>
          <w:sz w:val="24"/>
          <w:szCs w:val="24"/>
        </w:rPr>
      </w:pPr>
      <w:r>
        <w:rPr>
          <w:sz w:val="24"/>
          <w:szCs w:val="24"/>
        </w:rPr>
        <w:t xml:space="preserve">  </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F3731">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F928099" w:rsidR="00220D06" w:rsidRPr="00270EEB" w:rsidRDefault="00E52E21" w:rsidP="00FF7EBB">
            <w:pPr>
              <w:jc w:val="both"/>
              <w:rPr>
                <w:sz w:val="24"/>
                <w:szCs w:val="24"/>
              </w:rPr>
            </w:pPr>
            <w:r>
              <w:rPr>
                <w:sz w:val="24"/>
                <w:szCs w:val="24"/>
              </w:rPr>
              <w:t xml:space="preserve">Communication on the work issued Radios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8A00485" w:rsidR="00220D06" w:rsidRPr="00270EEB" w:rsidRDefault="00E52E21" w:rsidP="00FF7EBB">
            <w:pPr>
              <w:jc w:val="both"/>
              <w:rPr>
                <w:sz w:val="24"/>
                <w:szCs w:val="24"/>
              </w:rPr>
            </w:pPr>
            <w:r>
              <w:rPr>
                <w:sz w:val="24"/>
                <w:szCs w:val="24"/>
              </w:rPr>
              <w:t xml:space="preserve">Practice and leadership by tutor. </w:t>
            </w:r>
          </w:p>
        </w:tc>
        <w:tc>
          <w:tcPr>
            <w:tcW w:w="2230" w:type="dxa"/>
            <w:shd w:val="clear" w:color="auto" w:fill="auto"/>
          </w:tcPr>
          <w:p w14:paraId="177DD410" w14:textId="1AB4652F" w:rsidR="00220D06" w:rsidRPr="00270EEB" w:rsidRDefault="00E52E21" w:rsidP="00FF7EBB">
            <w:pPr>
              <w:jc w:val="both"/>
              <w:rPr>
                <w:sz w:val="24"/>
                <w:szCs w:val="24"/>
              </w:rPr>
            </w:pPr>
            <w:r>
              <w:rPr>
                <w:sz w:val="24"/>
                <w:szCs w:val="24"/>
              </w:rPr>
              <w:t>Tutor and colle</w:t>
            </w:r>
            <w:r w:rsidR="002D4D4A">
              <w:rPr>
                <w:sz w:val="24"/>
                <w:szCs w:val="24"/>
              </w:rPr>
              <w:t>a</w:t>
            </w:r>
            <w:r>
              <w:rPr>
                <w:sz w:val="24"/>
                <w:szCs w:val="24"/>
              </w:rPr>
              <w:t xml:space="preserve">gues </w:t>
            </w:r>
          </w:p>
        </w:tc>
        <w:tc>
          <w:tcPr>
            <w:tcW w:w="2230" w:type="dxa"/>
            <w:shd w:val="clear" w:color="auto" w:fill="auto"/>
          </w:tcPr>
          <w:p w14:paraId="1F90E38B" w14:textId="5C93E997" w:rsidR="62FE5CAF" w:rsidRDefault="00E52E21" w:rsidP="62FE5CAF">
            <w:pPr>
              <w:jc w:val="both"/>
              <w:rPr>
                <w:sz w:val="24"/>
                <w:szCs w:val="24"/>
              </w:rPr>
            </w:pPr>
            <w:r>
              <w:rPr>
                <w:sz w:val="24"/>
                <w:szCs w:val="24"/>
              </w:rPr>
              <w:t xml:space="preserve">I aim to be more confident and </w:t>
            </w:r>
            <w:r w:rsidR="002D4D4A">
              <w:rPr>
                <w:sz w:val="24"/>
                <w:szCs w:val="24"/>
              </w:rPr>
              <w:t>efficient</w:t>
            </w:r>
            <w:r>
              <w:rPr>
                <w:sz w:val="24"/>
                <w:szCs w:val="24"/>
              </w:rPr>
              <w:t xml:space="preserve"> at communicating on the works radio by end of my tutorship.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2606A1B" w:rsidR="00220D06" w:rsidRPr="00270EEB" w:rsidRDefault="00E52E21" w:rsidP="00FF7EBB">
            <w:pPr>
              <w:jc w:val="both"/>
              <w:rPr>
                <w:sz w:val="24"/>
                <w:szCs w:val="24"/>
              </w:rPr>
            </w:pPr>
            <w:r>
              <w:rPr>
                <w:sz w:val="24"/>
                <w:szCs w:val="24"/>
              </w:rPr>
              <w:t xml:space="preserve">Being more confident in writing statements, whether victim or officer statements and writing investigative updates on the Police System niche,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08BD007" w:rsidR="00220D06" w:rsidRPr="00270EEB" w:rsidRDefault="00E52E21" w:rsidP="00FF7EBB">
            <w:pPr>
              <w:jc w:val="both"/>
              <w:rPr>
                <w:sz w:val="24"/>
                <w:szCs w:val="24"/>
              </w:rPr>
            </w:pPr>
            <w:r>
              <w:rPr>
                <w:sz w:val="24"/>
                <w:szCs w:val="24"/>
              </w:rPr>
              <w:t xml:space="preserve">Practice but also I have already been putting together templates and samples for myself to learn off and use, to ensure I do not miss out any details </w:t>
            </w:r>
          </w:p>
        </w:tc>
        <w:tc>
          <w:tcPr>
            <w:tcW w:w="2230" w:type="dxa"/>
            <w:shd w:val="clear" w:color="auto" w:fill="auto"/>
          </w:tcPr>
          <w:p w14:paraId="55CDA8EA" w14:textId="0184F718" w:rsidR="00220D06" w:rsidRPr="00270EEB" w:rsidRDefault="00E52E21" w:rsidP="00FF7EBB">
            <w:pPr>
              <w:jc w:val="both"/>
              <w:rPr>
                <w:sz w:val="24"/>
                <w:szCs w:val="24"/>
              </w:rPr>
            </w:pPr>
            <w:r>
              <w:rPr>
                <w:sz w:val="24"/>
                <w:szCs w:val="24"/>
              </w:rPr>
              <w:t xml:space="preserve">Tutor and </w:t>
            </w:r>
            <w:r w:rsidR="002D4D4A">
              <w:rPr>
                <w:sz w:val="24"/>
                <w:szCs w:val="24"/>
              </w:rPr>
              <w:t>colleagues</w:t>
            </w:r>
            <w:r>
              <w:rPr>
                <w:sz w:val="24"/>
                <w:szCs w:val="24"/>
              </w:rPr>
              <w:t xml:space="preserve"> </w:t>
            </w:r>
          </w:p>
        </w:tc>
        <w:tc>
          <w:tcPr>
            <w:tcW w:w="2230" w:type="dxa"/>
            <w:shd w:val="clear" w:color="auto" w:fill="auto"/>
          </w:tcPr>
          <w:p w14:paraId="25AAFC86" w14:textId="7FE80258" w:rsidR="62FE5CAF" w:rsidRDefault="00E52E21" w:rsidP="62FE5CAF">
            <w:pPr>
              <w:jc w:val="both"/>
              <w:rPr>
                <w:sz w:val="24"/>
                <w:szCs w:val="24"/>
              </w:rPr>
            </w:pPr>
            <w:r>
              <w:rPr>
                <w:sz w:val="24"/>
                <w:szCs w:val="24"/>
              </w:rPr>
              <w:t xml:space="preserve">I aim to more confident and fluent in statement writing and writing updates by the end of tutorship. </w:t>
            </w:r>
          </w:p>
        </w:tc>
      </w:tr>
      <w:tr w:rsidR="00220D06" w:rsidRPr="00270EEB" w14:paraId="32973BBE" w14:textId="77777777" w:rsidTr="6E3AA50A">
        <w:tc>
          <w:tcPr>
            <w:tcW w:w="2318" w:type="dxa"/>
            <w:shd w:val="clear" w:color="auto" w:fill="auto"/>
          </w:tcPr>
          <w:p w14:paraId="27365973" w14:textId="68627EEF" w:rsidR="00220D06" w:rsidRPr="00270EEB" w:rsidRDefault="00E52E21" w:rsidP="00FF7EBB">
            <w:pPr>
              <w:jc w:val="both"/>
              <w:rPr>
                <w:sz w:val="24"/>
                <w:szCs w:val="24"/>
              </w:rPr>
            </w:pPr>
            <w:r>
              <w:rPr>
                <w:sz w:val="24"/>
                <w:szCs w:val="24"/>
              </w:rPr>
              <w:t xml:space="preserve">More efficient in </w:t>
            </w:r>
            <w:r w:rsidR="002D4D4A">
              <w:rPr>
                <w:sz w:val="24"/>
                <w:szCs w:val="24"/>
              </w:rPr>
              <w:t>achieving</w:t>
            </w:r>
            <w:r>
              <w:rPr>
                <w:sz w:val="24"/>
                <w:szCs w:val="24"/>
              </w:rPr>
              <w:t xml:space="preserve"> full </w:t>
            </w:r>
            <w:r>
              <w:rPr>
                <w:sz w:val="24"/>
                <w:szCs w:val="24"/>
              </w:rPr>
              <w:lastRenderedPageBreak/>
              <w:t xml:space="preserve">cooperation from members of the public, so for example if there’s a public order issue I must learn how to be more authoritive with tactical and effective </w:t>
            </w:r>
            <w:r w:rsidR="002D4D4A">
              <w:rPr>
                <w:sz w:val="24"/>
                <w:szCs w:val="24"/>
              </w:rPr>
              <w:t>communication</w:t>
            </w:r>
            <w:r>
              <w:rPr>
                <w:sz w:val="24"/>
                <w:szCs w:val="24"/>
              </w:rPr>
              <w:t xml:space="preserve"> and get them to do as I ask, ie, to leave an area or stand back from a cordon.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5FFF6E9" w:rsidR="00220D06" w:rsidRPr="00270EEB" w:rsidRDefault="00E52E21" w:rsidP="00FF7EBB">
            <w:pPr>
              <w:jc w:val="both"/>
              <w:rPr>
                <w:sz w:val="24"/>
                <w:szCs w:val="24"/>
              </w:rPr>
            </w:pPr>
            <w:r>
              <w:rPr>
                <w:sz w:val="24"/>
                <w:szCs w:val="24"/>
              </w:rPr>
              <w:lastRenderedPageBreak/>
              <w:t xml:space="preserve">Again </w:t>
            </w:r>
            <w:r w:rsidR="002D4D4A">
              <w:rPr>
                <w:sz w:val="24"/>
                <w:szCs w:val="24"/>
              </w:rPr>
              <w:t>also,</w:t>
            </w:r>
            <w:r>
              <w:rPr>
                <w:sz w:val="24"/>
                <w:szCs w:val="24"/>
              </w:rPr>
              <w:t xml:space="preserve"> practice but </w:t>
            </w:r>
            <w:r>
              <w:rPr>
                <w:sz w:val="24"/>
                <w:szCs w:val="24"/>
              </w:rPr>
              <w:lastRenderedPageBreak/>
              <w:t xml:space="preserve">seeking more guidance from my tutor and watching how other officers do it as well. </w:t>
            </w:r>
          </w:p>
        </w:tc>
        <w:tc>
          <w:tcPr>
            <w:tcW w:w="2230" w:type="dxa"/>
            <w:shd w:val="clear" w:color="auto" w:fill="auto"/>
          </w:tcPr>
          <w:p w14:paraId="63C5B3FF" w14:textId="4D196532" w:rsidR="00220D06" w:rsidRPr="00270EEB" w:rsidRDefault="00E52E21" w:rsidP="00FF7EBB">
            <w:pPr>
              <w:jc w:val="both"/>
              <w:rPr>
                <w:sz w:val="24"/>
                <w:szCs w:val="24"/>
              </w:rPr>
            </w:pPr>
            <w:r>
              <w:rPr>
                <w:sz w:val="24"/>
                <w:szCs w:val="24"/>
              </w:rPr>
              <w:lastRenderedPageBreak/>
              <w:t xml:space="preserve">My tutor and </w:t>
            </w:r>
            <w:r w:rsidR="002D4D4A">
              <w:rPr>
                <w:sz w:val="24"/>
                <w:szCs w:val="24"/>
              </w:rPr>
              <w:t>colleagues</w:t>
            </w:r>
            <w:r>
              <w:rPr>
                <w:sz w:val="24"/>
                <w:szCs w:val="24"/>
              </w:rPr>
              <w:t xml:space="preserve"> , </w:t>
            </w: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rPr>
          <w:b w:val="0"/>
          <w:kern w:val="0"/>
          <w:sz w:val="20"/>
        </w:rPr>
        <w:id w:val="-1054388174"/>
        <w:docPartObj>
          <w:docPartGallery w:val="Bibliographies"/>
          <w:docPartUnique/>
        </w:docPartObj>
      </w:sdtPr>
      <w:sdtContent>
        <w:p w14:paraId="3E439FD4" w14:textId="4F1B2CD6" w:rsidR="00B021A6" w:rsidRDefault="00B021A6">
          <w:pPr>
            <w:pStyle w:val="Heading1"/>
          </w:pPr>
          <w:r>
            <w:t>Bibliography</w:t>
          </w:r>
        </w:p>
        <w:sdt>
          <w:sdtPr>
            <w:id w:val="111145805"/>
            <w:bibliography/>
          </w:sdtPr>
          <w:sdtContent>
            <w:p w14:paraId="300DEB04" w14:textId="77777777" w:rsidR="00B021A6" w:rsidRDefault="00B021A6" w:rsidP="00B021A6">
              <w:pPr>
                <w:pStyle w:val="Bibliography"/>
                <w:rPr>
                  <w:noProof/>
                  <w:sz w:val="24"/>
                  <w:szCs w:val="24"/>
                </w:rPr>
              </w:pPr>
              <w:r>
                <w:fldChar w:fldCharType="begin"/>
              </w:r>
              <w:r>
                <w:instrText xml:space="preserve"> BIBLIOGRAPHY </w:instrText>
              </w:r>
              <w:r>
                <w:fldChar w:fldCharType="separate"/>
              </w:r>
              <w:r>
                <w:rPr>
                  <w:noProof/>
                </w:rPr>
                <w:t xml:space="preserve">Pettit, M., 2020. </w:t>
              </w:r>
              <w:r>
                <w:rPr>
                  <w:i/>
                  <w:iCs/>
                  <w:noProof/>
                </w:rPr>
                <w:t xml:space="preserve">Lucemi Consulting. </w:t>
              </w:r>
              <w:r>
                <w:rPr>
                  <w:noProof/>
                </w:rPr>
                <w:t xml:space="preserve">[Online] </w:t>
              </w:r>
              <w:r>
                <w:rPr>
                  <w:noProof/>
                </w:rPr>
                <w:br/>
                <w:t xml:space="preserve">Available at: </w:t>
              </w:r>
              <w:r>
                <w:rPr>
                  <w:noProof/>
                  <w:u w:val="single"/>
                </w:rPr>
                <w:t>https://lucemiconsulting.co.uk/benefits-of-time-management/</w:t>
              </w:r>
              <w:r>
                <w:rPr>
                  <w:noProof/>
                </w:rPr>
                <w:br/>
                <w:t>[Accessed July 2021].</w:t>
              </w:r>
            </w:p>
            <w:p w14:paraId="43575557" w14:textId="4442BB60" w:rsidR="00B021A6" w:rsidRDefault="00B021A6" w:rsidP="00B021A6">
              <w:r>
                <w:rPr>
                  <w:b/>
                  <w:bCs/>
                  <w:noProof/>
                </w:rPr>
                <w:fldChar w:fldCharType="end"/>
              </w:r>
            </w:p>
          </w:sdtContent>
        </w:sdt>
      </w:sdtContent>
    </w:sdt>
    <w:p w14:paraId="6ED77802" w14:textId="5E8AB0F7" w:rsidR="0093018C" w:rsidRPr="00294868" w:rsidRDefault="00BC5725" w:rsidP="00B021A6">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F3731">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F3731">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8741F6" w:rsidRDefault="008741F6">
      <w:r>
        <w:separator/>
      </w:r>
    </w:p>
  </w:endnote>
  <w:endnote w:type="continuationSeparator" w:id="0">
    <w:p w14:paraId="2856112E" w14:textId="77777777" w:rsidR="008741F6" w:rsidRDefault="00874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673F4" w14:textId="5892A82C" w:rsidR="008741F6" w:rsidRDefault="00131FA8" w:rsidP="00131FA8">
    <w:pPr>
      <w:pStyle w:val="Footer"/>
      <w:rPr>
        <w:sz w:val="17"/>
      </w:rPr>
    </w:pPr>
    <w:bookmarkStart w:id="2" w:name="TITUS1FooterEvenPages"/>
    <w:r>
      <w:rPr>
        <w:sz w:val="17"/>
      </w:rPr>
      <w:t> </w:t>
    </w:r>
  </w:p>
  <w:bookmarkEnd w:id="2"/>
  <w:p w14:paraId="686E5C2A" w14:textId="4F38860D" w:rsidR="008741F6" w:rsidRDefault="008741F6" w:rsidP="002F3731">
    <w:pPr>
      <w:pStyle w:val="Footer"/>
      <w:jc w:val="right"/>
    </w:pPr>
    <w:r>
      <w:fldChar w:fldCharType="begin"/>
    </w:r>
    <w:r>
      <w:instrText xml:space="preserve"> PAGE   \* MERGEFORMAT </w:instrText>
    </w:r>
    <w:r>
      <w:fldChar w:fldCharType="separate"/>
    </w:r>
    <w:r w:rsidR="00131FA8">
      <w:rPr>
        <w:noProof/>
      </w:rPr>
      <w:t>8</w:t>
    </w:r>
    <w:r>
      <w:rPr>
        <w:noProof/>
      </w:rPr>
      <w:fldChar w:fldCharType="end"/>
    </w:r>
  </w:p>
  <w:p w14:paraId="6CD2ADF1" w14:textId="77777777" w:rsidR="008741F6" w:rsidRPr="00BB5EAA" w:rsidRDefault="008741F6" w:rsidP="002F3731">
    <w:pPr>
      <w:pStyle w:val="Footer"/>
      <w:ind w:right="360"/>
      <w:jc w:val="center"/>
    </w:pPr>
  </w:p>
  <w:p w14:paraId="1D654E55" w14:textId="77777777" w:rsidR="008741F6" w:rsidRDefault="008741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B46CFB" w14:textId="2FA269A8" w:rsidR="008741F6" w:rsidRDefault="00131FA8" w:rsidP="00131FA8">
    <w:pPr>
      <w:pStyle w:val="Footer"/>
      <w:rPr>
        <w:sz w:val="17"/>
      </w:rPr>
    </w:pPr>
    <w:bookmarkStart w:id="3" w:name="TITUS1FooterPrimary"/>
    <w:r>
      <w:rPr>
        <w:sz w:val="17"/>
      </w:rPr>
      <w:t> </w:t>
    </w:r>
  </w:p>
  <w:bookmarkEnd w:id="3"/>
  <w:p w14:paraId="50521BFA" w14:textId="0CC15DC6" w:rsidR="008741F6" w:rsidRDefault="008741F6">
    <w:pPr>
      <w:pStyle w:val="Footer"/>
      <w:jc w:val="right"/>
    </w:pPr>
    <w:r>
      <w:fldChar w:fldCharType="begin"/>
    </w:r>
    <w:r>
      <w:instrText xml:space="preserve"> PAGE   \* MERGEFORMAT </w:instrText>
    </w:r>
    <w:r>
      <w:fldChar w:fldCharType="separate"/>
    </w:r>
    <w:r w:rsidR="00131FA8">
      <w:rPr>
        <w:noProof/>
      </w:rPr>
      <w:t>7</w:t>
    </w:r>
    <w:r>
      <w:rPr>
        <w:noProof/>
      </w:rPr>
      <w:fldChar w:fldCharType="end"/>
    </w:r>
  </w:p>
  <w:p w14:paraId="790812FF" w14:textId="77777777" w:rsidR="008741F6" w:rsidRPr="00BB5EAA" w:rsidRDefault="008741F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62DDF" w14:textId="323CA4DD" w:rsidR="008741F6" w:rsidRDefault="00131FA8" w:rsidP="00131FA8">
    <w:pPr>
      <w:pStyle w:val="Footer"/>
      <w:rPr>
        <w:sz w:val="17"/>
      </w:rPr>
    </w:pPr>
    <w:bookmarkStart w:id="5" w:name="TITUS1FooterFirstPage"/>
    <w:r>
      <w:rPr>
        <w:sz w:val="17"/>
      </w:rPr>
      <w:t> </w:t>
    </w:r>
  </w:p>
  <w:bookmarkEnd w:id="5"/>
  <w:p w14:paraId="417BA6A3" w14:textId="29308531" w:rsidR="008741F6" w:rsidRDefault="008741F6" w:rsidP="002F3731">
    <w:pPr>
      <w:pStyle w:val="Footer"/>
      <w:jc w:val="right"/>
    </w:pPr>
    <w:r>
      <w:fldChar w:fldCharType="begin"/>
    </w:r>
    <w:r>
      <w:instrText xml:space="preserve"> PAGE   \* MERGEFORMAT </w:instrText>
    </w:r>
    <w:r>
      <w:fldChar w:fldCharType="separate"/>
    </w:r>
    <w:r w:rsidR="00131FA8">
      <w:rPr>
        <w:noProof/>
      </w:rPr>
      <w:t>1</w:t>
    </w:r>
    <w:r>
      <w:rPr>
        <w:noProof/>
      </w:rPr>
      <w:fldChar w:fldCharType="end"/>
    </w:r>
  </w:p>
  <w:p w14:paraId="3FB4A53D" w14:textId="77777777" w:rsidR="008741F6" w:rsidRPr="00BB5EAA" w:rsidRDefault="008741F6" w:rsidP="002F3731">
    <w:pPr>
      <w:pStyle w:val="Footer"/>
      <w:ind w:right="360"/>
      <w:jc w:val="center"/>
    </w:pPr>
  </w:p>
  <w:p w14:paraId="4B772666" w14:textId="77777777" w:rsidR="008741F6" w:rsidRDefault="008741F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F35463" w14:textId="703CC7C2" w:rsidR="008741F6" w:rsidRDefault="00131FA8" w:rsidP="00131FA8">
    <w:pPr>
      <w:pStyle w:val="Footer"/>
      <w:rPr>
        <w:sz w:val="17"/>
      </w:rPr>
    </w:pPr>
    <w:bookmarkStart w:id="9" w:name="TITUS2FooterEvenPages"/>
    <w:r>
      <w:rPr>
        <w:sz w:val="17"/>
      </w:rPr>
      <w:t> </w:t>
    </w:r>
  </w:p>
  <w:bookmarkEnd w:id="9"/>
  <w:p w14:paraId="5B8A7C14" w14:textId="77777777" w:rsidR="008741F6" w:rsidRDefault="008741F6" w:rsidP="002F3731">
    <w:pPr>
      <w:pStyle w:val="Footer"/>
      <w:jc w:val="right"/>
    </w:pPr>
  </w:p>
  <w:p w14:paraId="4AF9057F" w14:textId="66018D79" w:rsidR="008741F6" w:rsidRDefault="008741F6" w:rsidP="002F3731">
    <w:pPr>
      <w:pStyle w:val="Footer"/>
      <w:jc w:val="right"/>
    </w:pPr>
    <w:r>
      <w:fldChar w:fldCharType="begin"/>
    </w:r>
    <w:r>
      <w:instrText xml:space="preserve"> PAGE   \* MERGEFORMAT </w:instrText>
    </w:r>
    <w:r>
      <w:fldChar w:fldCharType="separate"/>
    </w:r>
    <w:r w:rsidR="00131FA8">
      <w:rPr>
        <w:noProof/>
      </w:rPr>
      <w:t>18</w:t>
    </w:r>
    <w:r>
      <w:rPr>
        <w:noProof/>
      </w:rPr>
      <w:fldChar w:fldCharType="end"/>
    </w:r>
  </w:p>
  <w:p w14:paraId="4E54C76E" w14:textId="77777777" w:rsidR="008741F6" w:rsidRPr="00BB5EAA" w:rsidRDefault="008741F6" w:rsidP="002F3731">
    <w:pPr>
      <w:pStyle w:val="Footer"/>
      <w:ind w:right="360"/>
      <w:jc w:val="center"/>
    </w:pPr>
  </w:p>
  <w:p w14:paraId="2573AF30" w14:textId="77777777" w:rsidR="008741F6" w:rsidRDefault="008741F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A31457" w14:textId="218A9CBD" w:rsidR="008741F6" w:rsidRDefault="00131FA8" w:rsidP="00131FA8">
    <w:pPr>
      <w:pStyle w:val="Footer"/>
      <w:rPr>
        <w:sz w:val="17"/>
      </w:rPr>
    </w:pPr>
    <w:bookmarkStart w:id="10" w:name="TITUS2FooterPrimary"/>
    <w:r>
      <w:rPr>
        <w:sz w:val="17"/>
      </w:rPr>
      <w:t> </w:t>
    </w:r>
  </w:p>
  <w:bookmarkEnd w:id="10"/>
  <w:p w14:paraId="10596EC1" w14:textId="77777777" w:rsidR="008741F6" w:rsidRDefault="008741F6">
    <w:pPr>
      <w:pStyle w:val="Footer"/>
      <w:jc w:val="right"/>
    </w:pPr>
  </w:p>
  <w:p w14:paraId="1150183D" w14:textId="38DDEB98" w:rsidR="008741F6" w:rsidRDefault="008741F6">
    <w:pPr>
      <w:pStyle w:val="Footer"/>
      <w:jc w:val="right"/>
    </w:pPr>
    <w:r>
      <w:fldChar w:fldCharType="begin"/>
    </w:r>
    <w:r>
      <w:instrText xml:space="preserve"> PAGE   \* MERGEFORMAT </w:instrText>
    </w:r>
    <w:r>
      <w:fldChar w:fldCharType="separate"/>
    </w:r>
    <w:r w:rsidR="00131FA8">
      <w:rPr>
        <w:noProof/>
      </w:rPr>
      <w:t>19</w:t>
    </w:r>
    <w:r>
      <w:rPr>
        <w:noProof/>
      </w:rPr>
      <w:fldChar w:fldCharType="end"/>
    </w:r>
  </w:p>
  <w:p w14:paraId="48BE8C57" w14:textId="77777777" w:rsidR="008741F6" w:rsidRPr="00BB5EAA" w:rsidRDefault="008741F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C0B10" w14:textId="2D562CF8" w:rsidR="008741F6" w:rsidRDefault="00131FA8" w:rsidP="00131FA8">
    <w:pPr>
      <w:pStyle w:val="Footer"/>
      <w:rPr>
        <w:sz w:val="17"/>
      </w:rPr>
    </w:pPr>
    <w:bookmarkStart w:id="12" w:name="TITUS2FooterFirstPage"/>
    <w:r>
      <w:rPr>
        <w:sz w:val="17"/>
      </w:rPr>
      <w:t> </w:t>
    </w:r>
  </w:p>
  <w:bookmarkEnd w:id="12"/>
  <w:p w14:paraId="6E104ECB" w14:textId="77777777" w:rsidR="008741F6" w:rsidRDefault="008741F6" w:rsidP="002F3731">
    <w:pPr>
      <w:pStyle w:val="Footer"/>
      <w:jc w:val="right"/>
    </w:pPr>
  </w:p>
  <w:p w14:paraId="6EB125ED" w14:textId="1A9AE2D9" w:rsidR="008741F6" w:rsidRDefault="008741F6" w:rsidP="002F3731">
    <w:pPr>
      <w:pStyle w:val="Footer"/>
      <w:jc w:val="right"/>
    </w:pPr>
    <w:r>
      <w:fldChar w:fldCharType="begin"/>
    </w:r>
    <w:r>
      <w:instrText xml:space="preserve"> PAGE   \* MERGEFORMAT </w:instrText>
    </w:r>
    <w:r>
      <w:fldChar w:fldCharType="separate"/>
    </w:r>
    <w:r w:rsidR="00131FA8">
      <w:rPr>
        <w:noProof/>
      </w:rPr>
      <w:t>9</w:t>
    </w:r>
    <w:r>
      <w:rPr>
        <w:noProof/>
      </w:rPr>
      <w:fldChar w:fldCharType="end"/>
    </w:r>
  </w:p>
  <w:p w14:paraId="1D08D485" w14:textId="77777777" w:rsidR="008741F6" w:rsidRPr="00BB5EAA" w:rsidRDefault="008741F6" w:rsidP="002F3731">
    <w:pPr>
      <w:pStyle w:val="Footer"/>
      <w:ind w:right="360"/>
      <w:jc w:val="center"/>
    </w:pPr>
  </w:p>
  <w:p w14:paraId="4DAC2686" w14:textId="77777777" w:rsidR="008741F6" w:rsidRDefault="008741F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7B3834" w14:textId="433E651F" w:rsidR="008741F6" w:rsidRDefault="00131FA8" w:rsidP="00131FA8">
    <w:pPr>
      <w:pStyle w:val="Footer"/>
      <w:rPr>
        <w:sz w:val="17"/>
      </w:rPr>
    </w:pPr>
    <w:bookmarkStart w:id="15" w:name="TITUS3FooterEvenPages"/>
    <w:r>
      <w:rPr>
        <w:sz w:val="17"/>
      </w:rPr>
      <w:t> </w:t>
    </w:r>
  </w:p>
  <w:bookmarkEnd w:id="15"/>
  <w:p w14:paraId="23615844" w14:textId="77777777" w:rsidR="008741F6" w:rsidRDefault="008741F6" w:rsidP="002F3731">
    <w:pPr>
      <w:pStyle w:val="Footer"/>
      <w:jc w:val="right"/>
    </w:pPr>
  </w:p>
  <w:p w14:paraId="6927E965" w14:textId="555F320B" w:rsidR="008741F6" w:rsidRDefault="008741F6" w:rsidP="002F3731">
    <w:pPr>
      <w:pStyle w:val="Footer"/>
      <w:jc w:val="right"/>
    </w:pPr>
    <w:r>
      <w:fldChar w:fldCharType="begin"/>
    </w:r>
    <w:r>
      <w:instrText xml:space="preserve"> PAGE   \* MERGEFORMAT </w:instrText>
    </w:r>
    <w:r>
      <w:fldChar w:fldCharType="separate"/>
    </w:r>
    <w:r w:rsidR="00131FA8">
      <w:rPr>
        <w:noProof/>
      </w:rPr>
      <w:t>22</w:t>
    </w:r>
    <w:r>
      <w:rPr>
        <w:noProof/>
      </w:rPr>
      <w:fldChar w:fldCharType="end"/>
    </w:r>
  </w:p>
  <w:p w14:paraId="3B31C4F9" w14:textId="77777777" w:rsidR="008741F6" w:rsidRPr="00BB5EAA" w:rsidRDefault="008741F6" w:rsidP="002F3731">
    <w:pPr>
      <w:pStyle w:val="Footer"/>
      <w:ind w:right="360"/>
      <w:jc w:val="center"/>
    </w:pPr>
  </w:p>
  <w:p w14:paraId="7F5E52E7" w14:textId="77777777" w:rsidR="008741F6" w:rsidRDefault="008741F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72BB45" w14:textId="2F6C88D6" w:rsidR="008741F6" w:rsidRDefault="00131FA8" w:rsidP="00131FA8">
    <w:pPr>
      <w:pStyle w:val="Footer"/>
      <w:rPr>
        <w:sz w:val="17"/>
      </w:rPr>
    </w:pPr>
    <w:bookmarkStart w:id="16" w:name="TITUS3FooterPrimary"/>
    <w:r>
      <w:rPr>
        <w:sz w:val="17"/>
      </w:rPr>
      <w:t> </w:t>
    </w:r>
  </w:p>
  <w:bookmarkEnd w:id="16"/>
  <w:p w14:paraId="5856DCFF" w14:textId="77777777" w:rsidR="008741F6" w:rsidRDefault="008741F6">
    <w:pPr>
      <w:pStyle w:val="Footer"/>
      <w:jc w:val="right"/>
    </w:pPr>
  </w:p>
  <w:p w14:paraId="41874213" w14:textId="3261C6B5" w:rsidR="008741F6" w:rsidRDefault="008741F6">
    <w:pPr>
      <w:pStyle w:val="Footer"/>
      <w:jc w:val="right"/>
    </w:pPr>
    <w:r>
      <w:fldChar w:fldCharType="begin"/>
    </w:r>
    <w:r>
      <w:instrText xml:space="preserve"> PAGE   \* MERGEFORMAT </w:instrText>
    </w:r>
    <w:r>
      <w:fldChar w:fldCharType="separate"/>
    </w:r>
    <w:r w:rsidR="00131FA8">
      <w:rPr>
        <w:noProof/>
      </w:rPr>
      <w:t>23</w:t>
    </w:r>
    <w:r>
      <w:rPr>
        <w:noProof/>
      </w:rPr>
      <w:fldChar w:fldCharType="end"/>
    </w:r>
  </w:p>
  <w:p w14:paraId="7CFE9E0D" w14:textId="77777777" w:rsidR="008741F6" w:rsidRPr="00BB5EAA" w:rsidRDefault="008741F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0E153E" w14:textId="5F5FF5CA" w:rsidR="008741F6" w:rsidRDefault="00131FA8" w:rsidP="00131FA8">
    <w:pPr>
      <w:pStyle w:val="Footer"/>
      <w:rPr>
        <w:sz w:val="17"/>
      </w:rPr>
    </w:pPr>
    <w:bookmarkStart w:id="18" w:name="TITUS3FooterFirstPage"/>
    <w:r>
      <w:rPr>
        <w:sz w:val="17"/>
      </w:rPr>
      <w:t> </w:t>
    </w:r>
  </w:p>
  <w:bookmarkEnd w:id="18"/>
  <w:p w14:paraId="27A80B1B" w14:textId="77777777" w:rsidR="008741F6" w:rsidRDefault="008741F6" w:rsidP="002F3731">
    <w:pPr>
      <w:pStyle w:val="Footer"/>
      <w:jc w:val="right"/>
    </w:pPr>
  </w:p>
  <w:p w14:paraId="1E519E2D" w14:textId="63061E1E" w:rsidR="008741F6" w:rsidRDefault="008741F6" w:rsidP="002F3731">
    <w:pPr>
      <w:pStyle w:val="Footer"/>
      <w:jc w:val="right"/>
    </w:pPr>
    <w:r>
      <w:fldChar w:fldCharType="begin"/>
    </w:r>
    <w:r>
      <w:instrText xml:space="preserve"> PAGE   \* MERGEFORMAT </w:instrText>
    </w:r>
    <w:r>
      <w:fldChar w:fldCharType="separate"/>
    </w:r>
    <w:r w:rsidR="00131FA8">
      <w:rPr>
        <w:noProof/>
      </w:rPr>
      <w:t>20</w:t>
    </w:r>
    <w:r>
      <w:rPr>
        <w:noProof/>
      </w:rPr>
      <w:fldChar w:fldCharType="end"/>
    </w:r>
  </w:p>
  <w:p w14:paraId="3C2DF618" w14:textId="77777777" w:rsidR="008741F6" w:rsidRPr="00BB5EAA" w:rsidRDefault="008741F6" w:rsidP="002F3731">
    <w:pPr>
      <w:pStyle w:val="Footer"/>
      <w:ind w:right="360"/>
      <w:jc w:val="center"/>
    </w:pPr>
  </w:p>
  <w:p w14:paraId="7F6FC772" w14:textId="77777777" w:rsidR="008741F6" w:rsidRDefault="008741F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78C333" w14:textId="418FDDDA" w:rsidR="008741F6" w:rsidRDefault="00131FA8" w:rsidP="00131FA8">
    <w:pPr>
      <w:pStyle w:val="Footer"/>
      <w:rPr>
        <w:sz w:val="17"/>
      </w:rPr>
    </w:pPr>
    <w:bookmarkStart w:id="21" w:name="TITUS4FooterEvenPages"/>
    <w:r>
      <w:rPr>
        <w:sz w:val="17"/>
      </w:rPr>
      <w:t> </w:t>
    </w:r>
  </w:p>
  <w:bookmarkEnd w:id="21"/>
  <w:p w14:paraId="21F464F1" w14:textId="77777777" w:rsidR="008741F6" w:rsidRDefault="008741F6" w:rsidP="002F3731">
    <w:pPr>
      <w:pStyle w:val="Footer"/>
      <w:jc w:val="right"/>
    </w:pPr>
  </w:p>
  <w:p w14:paraId="6EE565D9" w14:textId="77777777" w:rsidR="008741F6" w:rsidRDefault="008741F6" w:rsidP="002F3731">
    <w:pPr>
      <w:pStyle w:val="Footer"/>
      <w:jc w:val="right"/>
    </w:pPr>
    <w:r>
      <w:fldChar w:fldCharType="begin"/>
    </w:r>
    <w:r>
      <w:instrText xml:space="preserve"> PAGE   \* MERGEFORMAT </w:instrText>
    </w:r>
    <w:r>
      <w:fldChar w:fldCharType="separate"/>
    </w:r>
    <w:r>
      <w:rPr>
        <w:noProof/>
      </w:rPr>
      <w:t>6</w:t>
    </w:r>
    <w:r>
      <w:rPr>
        <w:noProof/>
      </w:rPr>
      <w:fldChar w:fldCharType="end"/>
    </w:r>
  </w:p>
  <w:p w14:paraId="71812C71" w14:textId="77777777" w:rsidR="008741F6" w:rsidRPr="00BB5EAA" w:rsidRDefault="008741F6" w:rsidP="002F3731">
    <w:pPr>
      <w:pStyle w:val="Footer"/>
      <w:ind w:right="360"/>
      <w:jc w:val="center"/>
    </w:pPr>
  </w:p>
  <w:p w14:paraId="0392D993" w14:textId="77777777" w:rsidR="008741F6" w:rsidRDefault="008741F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A13747" w14:textId="17DEAF34" w:rsidR="008741F6" w:rsidRDefault="00131FA8" w:rsidP="00131FA8">
    <w:pPr>
      <w:pStyle w:val="Footer"/>
      <w:rPr>
        <w:sz w:val="17"/>
      </w:rPr>
    </w:pPr>
    <w:bookmarkStart w:id="22" w:name="TITUS4FooterPrimary"/>
    <w:r>
      <w:rPr>
        <w:sz w:val="17"/>
      </w:rPr>
      <w:t> </w:t>
    </w:r>
  </w:p>
  <w:bookmarkEnd w:id="22"/>
  <w:p w14:paraId="3AA78D41" w14:textId="77777777" w:rsidR="008741F6" w:rsidRDefault="008741F6">
    <w:pPr>
      <w:pStyle w:val="Footer"/>
      <w:jc w:val="right"/>
    </w:pPr>
  </w:p>
  <w:p w14:paraId="33D26F7E" w14:textId="77777777" w:rsidR="008741F6" w:rsidRDefault="008741F6">
    <w:pPr>
      <w:pStyle w:val="Footer"/>
      <w:jc w:val="right"/>
    </w:pPr>
    <w:r>
      <w:fldChar w:fldCharType="begin"/>
    </w:r>
    <w:r>
      <w:instrText xml:space="preserve"> PAGE   \* MERGEFORMAT </w:instrText>
    </w:r>
    <w:r>
      <w:fldChar w:fldCharType="separate"/>
    </w:r>
    <w:r>
      <w:rPr>
        <w:noProof/>
      </w:rPr>
      <w:t>5</w:t>
    </w:r>
    <w:r>
      <w:rPr>
        <w:noProof/>
      </w:rPr>
      <w:fldChar w:fldCharType="end"/>
    </w:r>
  </w:p>
  <w:p w14:paraId="2B0C004E" w14:textId="77777777" w:rsidR="008741F6" w:rsidRPr="00BB5EAA" w:rsidRDefault="008741F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1CD19" w14:textId="2BAAB06B" w:rsidR="008741F6" w:rsidRDefault="00131FA8" w:rsidP="00131FA8">
    <w:pPr>
      <w:pStyle w:val="Footer"/>
      <w:rPr>
        <w:sz w:val="17"/>
      </w:rPr>
    </w:pPr>
    <w:bookmarkStart w:id="24" w:name="TITUS4FooterFirstPage"/>
    <w:r>
      <w:rPr>
        <w:sz w:val="17"/>
      </w:rPr>
      <w:t> </w:t>
    </w:r>
  </w:p>
  <w:bookmarkEnd w:id="24"/>
  <w:p w14:paraId="6F523A85" w14:textId="77777777" w:rsidR="008741F6" w:rsidRDefault="008741F6" w:rsidP="002F3731">
    <w:pPr>
      <w:pStyle w:val="Footer"/>
      <w:jc w:val="right"/>
    </w:pPr>
  </w:p>
  <w:p w14:paraId="59662135" w14:textId="54AF3CD9" w:rsidR="008741F6" w:rsidRDefault="008741F6" w:rsidP="002F3731">
    <w:pPr>
      <w:pStyle w:val="Footer"/>
      <w:jc w:val="right"/>
    </w:pPr>
    <w:r>
      <w:fldChar w:fldCharType="begin"/>
    </w:r>
    <w:r>
      <w:instrText xml:space="preserve"> PAGE   \* MERGEFORMAT </w:instrText>
    </w:r>
    <w:r>
      <w:fldChar w:fldCharType="separate"/>
    </w:r>
    <w:r w:rsidR="00131FA8">
      <w:rPr>
        <w:noProof/>
      </w:rPr>
      <w:t>24</w:t>
    </w:r>
    <w:r>
      <w:rPr>
        <w:noProof/>
      </w:rPr>
      <w:fldChar w:fldCharType="end"/>
    </w:r>
  </w:p>
  <w:p w14:paraId="3E14C206" w14:textId="77777777" w:rsidR="008741F6" w:rsidRPr="00BB5EAA" w:rsidRDefault="008741F6" w:rsidP="002F3731">
    <w:pPr>
      <w:pStyle w:val="Footer"/>
      <w:ind w:right="360"/>
      <w:jc w:val="center"/>
    </w:pPr>
  </w:p>
  <w:p w14:paraId="475F0F53" w14:textId="77777777" w:rsidR="008741F6" w:rsidRDefault="00874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8741F6" w:rsidRDefault="008741F6">
      <w:r>
        <w:separator/>
      </w:r>
    </w:p>
  </w:footnote>
  <w:footnote w:type="continuationSeparator" w:id="0">
    <w:p w14:paraId="4ADDD153" w14:textId="77777777" w:rsidR="008741F6" w:rsidRDefault="008741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696654" w14:textId="07CB4103" w:rsidR="008741F6" w:rsidRDefault="00131FA8" w:rsidP="00131FA8">
    <w:pPr>
      <w:pStyle w:val="Header"/>
      <w:rPr>
        <w:sz w:val="17"/>
      </w:rPr>
    </w:pPr>
    <w:bookmarkStart w:id="0" w:name="TITUS1HeaderEvenPages"/>
    <w:r>
      <w:rPr>
        <w:sz w:val="17"/>
      </w:rPr>
      <w:t> </w:t>
    </w:r>
  </w:p>
  <w:bookmarkEnd w:id="0"/>
  <w:p w14:paraId="02CA765E" w14:textId="77777777" w:rsidR="008741F6" w:rsidRDefault="008741F6" w:rsidP="004707DD">
    <w:pPr>
      <w:pStyle w:val="Header"/>
    </w:pPr>
  </w:p>
  <w:p w14:paraId="52D42E7B" w14:textId="77777777" w:rsidR="008741F6" w:rsidRDefault="008741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EDA8DB" w14:textId="48FC6CBC" w:rsidR="008741F6" w:rsidRDefault="00131FA8" w:rsidP="00131FA8">
    <w:pPr>
      <w:pStyle w:val="Header"/>
      <w:rPr>
        <w:sz w:val="17"/>
      </w:rPr>
    </w:pPr>
    <w:bookmarkStart w:id="1" w:name="TITUS1HeaderPrimary"/>
    <w:r>
      <w:rPr>
        <w:sz w:val="17"/>
      </w:rPr>
      <w:t> </w:t>
    </w:r>
  </w:p>
  <w:bookmarkEnd w:id="1"/>
  <w:p w14:paraId="3ECA4AE6" w14:textId="77777777" w:rsidR="008741F6" w:rsidRDefault="008741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606B02" w14:textId="4AD21C1A" w:rsidR="008741F6" w:rsidRDefault="00131FA8" w:rsidP="00131FA8">
    <w:pPr>
      <w:pStyle w:val="Header"/>
      <w:rPr>
        <w:sz w:val="17"/>
      </w:rPr>
    </w:pPr>
    <w:bookmarkStart w:id="4" w:name="TITUS1HeaderFirstPage"/>
    <w:r>
      <w:rPr>
        <w:sz w:val="17"/>
      </w:rPr>
      <w:t> </w:t>
    </w:r>
  </w:p>
  <w:bookmarkEnd w:id="4"/>
  <w:p w14:paraId="2A1C3037" w14:textId="77777777" w:rsidR="008741F6" w:rsidRDefault="008741F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569EB" w14:textId="466AE332" w:rsidR="008741F6" w:rsidRDefault="00131FA8" w:rsidP="00131FA8">
    <w:pPr>
      <w:pStyle w:val="Header"/>
      <w:rPr>
        <w:sz w:val="17"/>
      </w:rPr>
    </w:pPr>
    <w:bookmarkStart w:id="7" w:name="TITUS2HeaderEvenPages"/>
    <w:r>
      <w:rPr>
        <w:sz w:val="17"/>
      </w:rPr>
      <w:t> </w:t>
    </w:r>
  </w:p>
  <w:bookmarkEnd w:id="7"/>
  <w:p w14:paraId="4F7C6945" w14:textId="77777777" w:rsidR="008741F6" w:rsidRDefault="008741F6" w:rsidP="002F3731">
    <w:pPr>
      <w:pStyle w:val="Header"/>
    </w:pPr>
  </w:p>
  <w:p w14:paraId="39792306" w14:textId="77777777" w:rsidR="008741F6" w:rsidRDefault="008741F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6D3E7E" w14:textId="0A05E7F1" w:rsidR="008741F6" w:rsidRDefault="00131FA8" w:rsidP="00131FA8">
    <w:pPr>
      <w:pStyle w:val="Header"/>
      <w:rPr>
        <w:sz w:val="17"/>
      </w:rPr>
    </w:pPr>
    <w:bookmarkStart w:id="8" w:name="TITUS2HeaderPrimary"/>
    <w:r>
      <w:rPr>
        <w:sz w:val="17"/>
      </w:rPr>
      <w:t> </w:t>
    </w:r>
  </w:p>
  <w:bookmarkEnd w:id="8"/>
  <w:p w14:paraId="3E570852" w14:textId="77777777" w:rsidR="008741F6" w:rsidRDefault="008741F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320A4F" w14:textId="050DDA99" w:rsidR="008741F6" w:rsidRDefault="00131FA8" w:rsidP="00131FA8">
    <w:pPr>
      <w:pStyle w:val="Header"/>
      <w:rPr>
        <w:sz w:val="17"/>
      </w:rPr>
    </w:pPr>
    <w:bookmarkStart w:id="11" w:name="TITUS2HeaderFirstPage"/>
    <w:r>
      <w:rPr>
        <w:sz w:val="17"/>
      </w:rPr>
      <w:t> </w:t>
    </w:r>
  </w:p>
  <w:bookmarkEnd w:id="11"/>
  <w:p w14:paraId="7F8D38D1" w14:textId="77777777" w:rsidR="008741F6" w:rsidRDefault="008741F6" w:rsidP="002F3731">
    <w:pPr>
      <w:pStyle w:val="Header"/>
    </w:pPr>
  </w:p>
  <w:p w14:paraId="0C6E4114" w14:textId="77777777" w:rsidR="008741F6" w:rsidRDefault="008741F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0E5A7" w14:textId="7F2BD612" w:rsidR="008741F6" w:rsidRDefault="00131FA8" w:rsidP="00131FA8">
    <w:pPr>
      <w:pStyle w:val="Header"/>
      <w:rPr>
        <w:sz w:val="17"/>
      </w:rPr>
    </w:pPr>
    <w:bookmarkStart w:id="13" w:name="TITUS3HeaderEvenPages"/>
    <w:r>
      <w:rPr>
        <w:sz w:val="17"/>
      </w:rPr>
      <w:t> </w:t>
    </w:r>
  </w:p>
  <w:bookmarkEnd w:id="13"/>
  <w:p w14:paraId="5F6FD350" w14:textId="77777777" w:rsidR="008741F6" w:rsidRDefault="008741F6" w:rsidP="002F3731">
    <w:pPr>
      <w:pStyle w:val="Header"/>
    </w:pPr>
  </w:p>
  <w:p w14:paraId="1A17030C" w14:textId="77777777" w:rsidR="008741F6" w:rsidRDefault="008741F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174D8C" w14:textId="53DD74E8" w:rsidR="008741F6" w:rsidRDefault="00131FA8" w:rsidP="00131FA8">
    <w:pPr>
      <w:pStyle w:val="Header"/>
      <w:rPr>
        <w:sz w:val="17"/>
      </w:rPr>
    </w:pPr>
    <w:bookmarkStart w:id="14" w:name="TITUS3HeaderPrimary"/>
    <w:r>
      <w:rPr>
        <w:sz w:val="17"/>
      </w:rPr>
      <w:t> </w:t>
    </w:r>
  </w:p>
  <w:bookmarkEnd w:id="14"/>
  <w:p w14:paraId="4F1394ED" w14:textId="77777777" w:rsidR="008741F6" w:rsidRDefault="008741F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F5C51A" w14:textId="34CD7E33" w:rsidR="008741F6" w:rsidRDefault="00131FA8" w:rsidP="00131FA8">
    <w:pPr>
      <w:pStyle w:val="Header"/>
      <w:rPr>
        <w:sz w:val="17"/>
      </w:rPr>
    </w:pPr>
    <w:bookmarkStart w:id="17" w:name="TITUS3HeaderFirstPage"/>
    <w:r>
      <w:rPr>
        <w:sz w:val="17"/>
      </w:rPr>
      <w:t> </w:t>
    </w:r>
  </w:p>
  <w:bookmarkEnd w:id="17"/>
  <w:p w14:paraId="10DCD271" w14:textId="77777777" w:rsidR="008741F6" w:rsidRDefault="008741F6" w:rsidP="002F3731">
    <w:pPr>
      <w:pStyle w:val="Header"/>
    </w:pPr>
  </w:p>
  <w:p w14:paraId="02EAE16B" w14:textId="77777777" w:rsidR="008741F6" w:rsidRDefault="008741F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5A814" w14:textId="1EE8D395" w:rsidR="008741F6" w:rsidRDefault="00131FA8" w:rsidP="00131FA8">
    <w:pPr>
      <w:pStyle w:val="Header"/>
      <w:rPr>
        <w:sz w:val="17"/>
      </w:rPr>
    </w:pPr>
    <w:bookmarkStart w:id="19" w:name="TITUS4HeaderEvenPages"/>
    <w:r>
      <w:rPr>
        <w:sz w:val="17"/>
      </w:rPr>
      <w:t> </w:t>
    </w:r>
  </w:p>
  <w:bookmarkEnd w:id="19"/>
  <w:p w14:paraId="3D768195" w14:textId="77777777" w:rsidR="008741F6" w:rsidRDefault="008741F6" w:rsidP="002F3731">
    <w:pPr>
      <w:pStyle w:val="Header"/>
    </w:pPr>
  </w:p>
  <w:p w14:paraId="0D3DCEFA" w14:textId="77777777" w:rsidR="008741F6" w:rsidRDefault="008741F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7FA7CD" w14:textId="71D99AA8" w:rsidR="008741F6" w:rsidRDefault="00131FA8" w:rsidP="00131FA8">
    <w:pPr>
      <w:pStyle w:val="Header"/>
      <w:rPr>
        <w:sz w:val="17"/>
      </w:rPr>
    </w:pPr>
    <w:bookmarkStart w:id="20" w:name="TITUS4HeaderPrimary"/>
    <w:r>
      <w:rPr>
        <w:sz w:val="17"/>
      </w:rPr>
      <w:t> </w:t>
    </w:r>
  </w:p>
  <w:bookmarkEnd w:id="20"/>
  <w:p w14:paraId="3A5AF00C" w14:textId="77777777" w:rsidR="008741F6" w:rsidRDefault="008741F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3B704" w14:textId="7D767ABB" w:rsidR="008741F6" w:rsidRDefault="00131FA8" w:rsidP="00131FA8">
    <w:pPr>
      <w:pStyle w:val="Header"/>
      <w:rPr>
        <w:sz w:val="17"/>
      </w:rPr>
    </w:pPr>
    <w:bookmarkStart w:id="23" w:name="TITUS4HeaderFirstPage"/>
    <w:r>
      <w:rPr>
        <w:sz w:val="17"/>
      </w:rPr>
      <w:t> </w:t>
    </w:r>
  </w:p>
  <w:bookmarkEnd w:id="23"/>
  <w:p w14:paraId="2F934AE3" w14:textId="77777777" w:rsidR="008741F6" w:rsidRDefault="008741F6" w:rsidP="002F3731">
    <w:pPr>
      <w:pStyle w:val="Header"/>
    </w:pPr>
  </w:p>
  <w:p w14:paraId="1222D8D0" w14:textId="77777777" w:rsidR="008741F6" w:rsidRDefault="008741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363C29"/>
    <w:multiLevelType w:val="hybridMultilevel"/>
    <w:tmpl w:val="8E54B5B6"/>
    <w:lvl w:ilvl="0" w:tplc="261086BE">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89715F8"/>
    <w:multiLevelType w:val="hybridMultilevel"/>
    <w:tmpl w:val="FC7CC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3"/>
  </w:num>
  <w:num w:numId="4">
    <w:abstractNumId w:val="46"/>
  </w:num>
  <w:num w:numId="5">
    <w:abstractNumId w:val="48"/>
  </w:num>
  <w:num w:numId="6">
    <w:abstractNumId w:val="36"/>
  </w:num>
  <w:num w:numId="7">
    <w:abstractNumId w:val="34"/>
  </w:num>
  <w:num w:numId="8">
    <w:abstractNumId w:val="30"/>
  </w:num>
  <w:num w:numId="9">
    <w:abstractNumId w:val="31"/>
  </w:num>
  <w:num w:numId="10">
    <w:abstractNumId w:val="10"/>
  </w:num>
  <w:num w:numId="11">
    <w:abstractNumId w:val="35"/>
  </w:num>
  <w:num w:numId="12">
    <w:abstractNumId w:val="18"/>
  </w:num>
  <w:num w:numId="13">
    <w:abstractNumId w:val="17"/>
  </w:num>
  <w:num w:numId="14">
    <w:abstractNumId w:val="27"/>
  </w:num>
  <w:num w:numId="15">
    <w:abstractNumId w:val="8"/>
  </w:num>
  <w:num w:numId="16">
    <w:abstractNumId w:val="26"/>
  </w:num>
  <w:num w:numId="17">
    <w:abstractNumId w:val="16"/>
  </w:num>
  <w:num w:numId="18">
    <w:abstractNumId w:val="14"/>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4"/>
  </w:num>
  <w:num w:numId="21">
    <w:abstractNumId w:val="19"/>
  </w:num>
  <w:num w:numId="22">
    <w:abstractNumId w:val="15"/>
  </w:num>
  <w:num w:numId="23">
    <w:abstractNumId w:val="12"/>
  </w:num>
  <w:num w:numId="24">
    <w:abstractNumId w:val="28"/>
  </w:num>
  <w:num w:numId="25">
    <w:abstractNumId w:val="20"/>
  </w:num>
  <w:num w:numId="26">
    <w:abstractNumId w:val="42"/>
  </w:num>
  <w:num w:numId="27">
    <w:abstractNumId w:val="37"/>
  </w:num>
  <w:num w:numId="28">
    <w:abstractNumId w:val="41"/>
  </w:num>
  <w:num w:numId="29">
    <w:abstractNumId w:val="21"/>
  </w:num>
  <w:num w:numId="30">
    <w:abstractNumId w:val="44"/>
  </w:num>
  <w:num w:numId="31">
    <w:abstractNumId w:val="32"/>
  </w:num>
  <w:num w:numId="32">
    <w:abstractNumId w:val="13"/>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6"/>
  </w:num>
  <w:num w:numId="42">
    <w:abstractNumId w:val="25"/>
  </w:num>
  <w:num w:numId="43">
    <w:abstractNumId w:val="7"/>
  </w:num>
  <w:num w:numId="44">
    <w:abstractNumId w:val="2"/>
  </w:num>
  <w:num w:numId="45">
    <w:abstractNumId w:val="0"/>
  </w:num>
  <w:num w:numId="46">
    <w:abstractNumId w:val="22"/>
  </w:num>
  <w:num w:numId="47">
    <w:abstractNumId w:val="29"/>
  </w:num>
  <w:num w:numId="48">
    <w:abstractNumId w:val="49"/>
  </w:num>
  <w:num w:numId="49">
    <w:abstractNumId w:val="11"/>
  </w:num>
  <w:num w:numId="50">
    <w:abstractNumId w:val="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B5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A2A"/>
    <w:rsid w:val="00080E58"/>
    <w:rsid w:val="00083D99"/>
    <w:rsid w:val="00084EA6"/>
    <w:rsid w:val="00085699"/>
    <w:rsid w:val="00087891"/>
    <w:rsid w:val="00090E2F"/>
    <w:rsid w:val="00091F52"/>
    <w:rsid w:val="00092970"/>
    <w:rsid w:val="00092BC7"/>
    <w:rsid w:val="00093720"/>
    <w:rsid w:val="000938E6"/>
    <w:rsid w:val="00093B3C"/>
    <w:rsid w:val="0009488C"/>
    <w:rsid w:val="00095C1B"/>
    <w:rsid w:val="00096DEA"/>
    <w:rsid w:val="000A4240"/>
    <w:rsid w:val="000A469A"/>
    <w:rsid w:val="000B1E96"/>
    <w:rsid w:val="000C378F"/>
    <w:rsid w:val="000C4465"/>
    <w:rsid w:val="000C6892"/>
    <w:rsid w:val="000C6FFE"/>
    <w:rsid w:val="000D0BB6"/>
    <w:rsid w:val="000D5B0D"/>
    <w:rsid w:val="000D6EFD"/>
    <w:rsid w:val="000D73F4"/>
    <w:rsid w:val="000E26B0"/>
    <w:rsid w:val="000F1599"/>
    <w:rsid w:val="000F1769"/>
    <w:rsid w:val="000F3199"/>
    <w:rsid w:val="000F4202"/>
    <w:rsid w:val="000F6196"/>
    <w:rsid w:val="000F7ECD"/>
    <w:rsid w:val="00102E64"/>
    <w:rsid w:val="0010312C"/>
    <w:rsid w:val="00103D6B"/>
    <w:rsid w:val="00106DC7"/>
    <w:rsid w:val="00112391"/>
    <w:rsid w:val="00114F52"/>
    <w:rsid w:val="00131FA8"/>
    <w:rsid w:val="001347F8"/>
    <w:rsid w:val="00137BB5"/>
    <w:rsid w:val="00137E05"/>
    <w:rsid w:val="001447F6"/>
    <w:rsid w:val="00147DE3"/>
    <w:rsid w:val="00150794"/>
    <w:rsid w:val="001608C4"/>
    <w:rsid w:val="00171418"/>
    <w:rsid w:val="00185A8F"/>
    <w:rsid w:val="0019062A"/>
    <w:rsid w:val="00190913"/>
    <w:rsid w:val="00193A85"/>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2D24"/>
    <w:rsid w:val="00255D8E"/>
    <w:rsid w:val="002657E9"/>
    <w:rsid w:val="0026665E"/>
    <w:rsid w:val="00270EEB"/>
    <w:rsid w:val="0027147E"/>
    <w:rsid w:val="00272E71"/>
    <w:rsid w:val="00274DE8"/>
    <w:rsid w:val="002761F4"/>
    <w:rsid w:val="002775E1"/>
    <w:rsid w:val="00277979"/>
    <w:rsid w:val="002808EB"/>
    <w:rsid w:val="0028095D"/>
    <w:rsid w:val="0028540B"/>
    <w:rsid w:val="00291ADD"/>
    <w:rsid w:val="00294868"/>
    <w:rsid w:val="00295CA1"/>
    <w:rsid w:val="002A291A"/>
    <w:rsid w:val="002A5604"/>
    <w:rsid w:val="002A5AE4"/>
    <w:rsid w:val="002B1701"/>
    <w:rsid w:val="002B23C3"/>
    <w:rsid w:val="002B443A"/>
    <w:rsid w:val="002B5B35"/>
    <w:rsid w:val="002C06DF"/>
    <w:rsid w:val="002C17F6"/>
    <w:rsid w:val="002C256A"/>
    <w:rsid w:val="002C3BD3"/>
    <w:rsid w:val="002C496D"/>
    <w:rsid w:val="002D05EB"/>
    <w:rsid w:val="002D2F29"/>
    <w:rsid w:val="002D2FD3"/>
    <w:rsid w:val="002D4D4A"/>
    <w:rsid w:val="002E7017"/>
    <w:rsid w:val="002E733D"/>
    <w:rsid w:val="002F027E"/>
    <w:rsid w:val="002F3731"/>
    <w:rsid w:val="002F4F6E"/>
    <w:rsid w:val="003015C3"/>
    <w:rsid w:val="0030698D"/>
    <w:rsid w:val="0031350A"/>
    <w:rsid w:val="00316815"/>
    <w:rsid w:val="003168CA"/>
    <w:rsid w:val="00321255"/>
    <w:rsid w:val="00321503"/>
    <w:rsid w:val="0032230D"/>
    <w:rsid w:val="00322A0B"/>
    <w:rsid w:val="003349C5"/>
    <w:rsid w:val="00335FC5"/>
    <w:rsid w:val="003516C0"/>
    <w:rsid w:val="00352E59"/>
    <w:rsid w:val="00354DBE"/>
    <w:rsid w:val="00355210"/>
    <w:rsid w:val="003615DF"/>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0149"/>
    <w:rsid w:val="003E16D7"/>
    <w:rsid w:val="003E197E"/>
    <w:rsid w:val="003F04EA"/>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7DD"/>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CF8"/>
    <w:rsid w:val="00513C7D"/>
    <w:rsid w:val="005169D1"/>
    <w:rsid w:val="00521123"/>
    <w:rsid w:val="00521221"/>
    <w:rsid w:val="005314D7"/>
    <w:rsid w:val="00532CE8"/>
    <w:rsid w:val="00536FA9"/>
    <w:rsid w:val="005414F4"/>
    <w:rsid w:val="00546187"/>
    <w:rsid w:val="005463F1"/>
    <w:rsid w:val="00557D77"/>
    <w:rsid w:val="00562EAA"/>
    <w:rsid w:val="00563B58"/>
    <w:rsid w:val="005640C4"/>
    <w:rsid w:val="0056684C"/>
    <w:rsid w:val="00574A0C"/>
    <w:rsid w:val="00576E4C"/>
    <w:rsid w:val="0057780F"/>
    <w:rsid w:val="0057789A"/>
    <w:rsid w:val="00581E0A"/>
    <w:rsid w:val="0058209A"/>
    <w:rsid w:val="00586D89"/>
    <w:rsid w:val="005916B8"/>
    <w:rsid w:val="005A1B4C"/>
    <w:rsid w:val="005A1BA3"/>
    <w:rsid w:val="005A545C"/>
    <w:rsid w:val="005B220A"/>
    <w:rsid w:val="005B43C2"/>
    <w:rsid w:val="005B653A"/>
    <w:rsid w:val="005C1567"/>
    <w:rsid w:val="005C6CE5"/>
    <w:rsid w:val="005D3F07"/>
    <w:rsid w:val="005D583E"/>
    <w:rsid w:val="005E13EA"/>
    <w:rsid w:val="005E2323"/>
    <w:rsid w:val="00606E27"/>
    <w:rsid w:val="006108C9"/>
    <w:rsid w:val="00615C7E"/>
    <w:rsid w:val="0062158D"/>
    <w:rsid w:val="00630F39"/>
    <w:rsid w:val="006326D1"/>
    <w:rsid w:val="00632E0A"/>
    <w:rsid w:val="00633165"/>
    <w:rsid w:val="00634B67"/>
    <w:rsid w:val="00636B6C"/>
    <w:rsid w:val="006447DE"/>
    <w:rsid w:val="0065276E"/>
    <w:rsid w:val="00652DE8"/>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1971"/>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4A89"/>
    <w:rsid w:val="00772924"/>
    <w:rsid w:val="00784EC4"/>
    <w:rsid w:val="007872F2"/>
    <w:rsid w:val="007872FD"/>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4C2B"/>
    <w:rsid w:val="007F3F7E"/>
    <w:rsid w:val="007F4DE7"/>
    <w:rsid w:val="007F5497"/>
    <w:rsid w:val="0080189A"/>
    <w:rsid w:val="0080759B"/>
    <w:rsid w:val="00813CEC"/>
    <w:rsid w:val="0081534C"/>
    <w:rsid w:val="00815684"/>
    <w:rsid w:val="008171E4"/>
    <w:rsid w:val="008208EA"/>
    <w:rsid w:val="00824AFB"/>
    <w:rsid w:val="00824E67"/>
    <w:rsid w:val="00825A64"/>
    <w:rsid w:val="00826F48"/>
    <w:rsid w:val="008308AE"/>
    <w:rsid w:val="0083166E"/>
    <w:rsid w:val="00831DC3"/>
    <w:rsid w:val="008322C7"/>
    <w:rsid w:val="00834F1D"/>
    <w:rsid w:val="00836FEC"/>
    <w:rsid w:val="00841F9D"/>
    <w:rsid w:val="008420E1"/>
    <w:rsid w:val="0084333C"/>
    <w:rsid w:val="00843D58"/>
    <w:rsid w:val="00843EBA"/>
    <w:rsid w:val="00844D98"/>
    <w:rsid w:val="00846D84"/>
    <w:rsid w:val="0085230E"/>
    <w:rsid w:val="0085304C"/>
    <w:rsid w:val="008550A1"/>
    <w:rsid w:val="008560EA"/>
    <w:rsid w:val="00861035"/>
    <w:rsid w:val="00861038"/>
    <w:rsid w:val="00865008"/>
    <w:rsid w:val="00866B50"/>
    <w:rsid w:val="008708F1"/>
    <w:rsid w:val="00872A31"/>
    <w:rsid w:val="008741F6"/>
    <w:rsid w:val="00880539"/>
    <w:rsid w:val="0088415F"/>
    <w:rsid w:val="008859E8"/>
    <w:rsid w:val="0088737B"/>
    <w:rsid w:val="00892716"/>
    <w:rsid w:val="00893067"/>
    <w:rsid w:val="008933DE"/>
    <w:rsid w:val="00895FCE"/>
    <w:rsid w:val="00897F3E"/>
    <w:rsid w:val="008A1BA8"/>
    <w:rsid w:val="008A21B4"/>
    <w:rsid w:val="008A4576"/>
    <w:rsid w:val="008B07DE"/>
    <w:rsid w:val="008B28E7"/>
    <w:rsid w:val="008C14C7"/>
    <w:rsid w:val="008C22B5"/>
    <w:rsid w:val="008C2FFB"/>
    <w:rsid w:val="008C6EEA"/>
    <w:rsid w:val="008D2BE3"/>
    <w:rsid w:val="008D5813"/>
    <w:rsid w:val="008D634E"/>
    <w:rsid w:val="008D778A"/>
    <w:rsid w:val="008F22BD"/>
    <w:rsid w:val="008F3DD5"/>
    <w:rsid w:val="009079BD"/>
    <w:rsid w:val="00912BD9"/>
    <w:rsid w:val="00920E5B"/>
    <w:rsid w:val="00926436"/>
    <w:rsid w:val="0093018C"/>
    <w:rsid w:val="00931057"/>
    <w:rsid w:val="00932057"/>
    <w:rsid w:val="00932CCA"/>
    <w:rsid w:val="009474E0"/>
    <w:rsid w:val="009544C0"/>
    <w:rsid w:val="00954FA4"/>
    <w:rsid w:val="00956AE9"/>
    <w:rsid w:val="00964CC6"/>
    <w:rsid w:val="009861B9"/>
    <w:rsid w:val="00991FDA"/>
    <w:rsid w:val="009927A1"/>
    <w:rsid w:val="0099774D"/>
    <w:rsid w:val="009A5F3B"/>
    <w:rsid w:val="009A72A9"/>
    <w:rsid w:val="009B0B61"/>
    <w:rsid w:val="009B28C0"/>
    <w:rsid w:val="009B7136"/>
    <w:rsid w:val="009B7806"/>
    <w:rsid w:val="009C3AC2"/>
    <w:rsid w:val="009C7BF1"/>
    <w:rsid w:val="009D4365"/>
    <w:rsid w:val="009D4E3B"/>
    <w:rsid w:val="009D7BC9"/>
    <w:rsid w:val="009E1982"/>
    <w:rsid w:val="009E4D2C"/>
    <w:rsid w:val="009F0978"/>
    <w:rsid w:val="009F1A35"/>
    <w:rsid w:val="009F23B8"/>
    <w:rsid w:val="009F3AEC"/>
    <w:rsid w:val="00A00081"/>
    <w:rsid w:val="00A015F7"/>
    <w:rsid w:val="00A10D56"/>
    <w:rsid w:val="00A12AAE"/>
    <w:rsid w:val="00A16DD1"/>
    <w:rsid w:val="00A22441"/>
    <w:rsid w:val="00A23F3B"/>
    <w:rsid w:val="00A24406"/>
    <w:rsid w:val="00A25F64"/>
    <w:rsid w:val="00A27CC2"/>
    <w:rsid w:val="00A3273B"/>
    <w:rsid w:val="00A40ED6"/>
    <w:rsid w:val="00A43B9B"/>
    <w:rsid w:val="00A470EE"/>
    <w:rsid w:val="00A47621"/>
    <w:rsid w:val="00A479CD"/>
    <w:rsid w:val="00A50CFC"/>
    <w:rsid w:val="00A54D67"/>
    <w:rsid w:val="00A55A3F"/>
    <w:rsid w:val="00A60697"/>
    <w:rsid w:val="00A652F6"/>
    <w:rsid w:val="00A732EA"/>
    <w:rsid w:val="00A7489E"/>
    <w:rsid w:val="00A77EC6"/>
    <w:rsid w:val="00A8015F"/>
    <w:rsid w:val="00A80BD2"/>
    <w:rsid w:val="00A81954"/>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1A6"/>
    <w:rsid w:val="00B0296A"/>
    <w:rsid w:val="00B03A17"/>
    <w:rsid w:val="00B11F47"/>
    <w:rsid w:val="00B12295"/>
    <w:rsid w:val="00B137BE"/>
    <w:rsid w:val="00B17FA0"/>
    <w:rsid w:val="00B24344"/>
    <w:rsid w:val="00B26769"/>
    <w:rsid w:val="00B31C91"/>
    <w:rsid w:val="00B359D3"/>
    <w:rsid w:val="00B3747F"/>
    <w:rsid w:val="00B43194"/>
    <w:rsid w:val="00B47734"/>
    <w:rsid w:val="00B50FBA"/>
    <w:rsid w:val="00B558EB"/>
    <w:rsid w:val="00B577D3"/>
    <w:rsid w:val="00B60466"/>
    <w:rsid w:val="00B62FE5"/>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DF2"/>
    <w:rsid w:val="00C01D14"/>
    <w:rsid w:val="00C025B4"/>
    <w:rsid w:val="00C1538C"/>
    <w:rsid w:val="00C161FD"/>
    <w:rsid w:val="00C22EAF"/>
    <w:rsid w:val="00C23F17"/>
    <w:rsid w:val="00C26D0D"/>
    <w:rsid w:val="00C273E2"/>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273E"/>
    <w:rsid w:val="00C836CC"/>
    <w:rsid w:val="00C87A74"/>
    <w:rsid w:val="00C90A71"/>
    <w:rsid w:val="00C92C71"/>
    <w:rsid w:val="00C93F8F"/>
    <w:rsid w:val="00CA004E"/>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667D3"/>
    <w:rsid w:val="00D70239"/>
    <w:rsid w:val="00D71201"/>
    <w:rsid w:val="00D720C7"/>
    <w:rsid w:val="00D81D06"/>
    <w:rsid w:val="00D8652C"/>
    <w:rsid w:val="00D876E6"/>
    <w:rsid w:val="00DA1025"/>
    <w:rsid w:val="00DA22EC"/>
    <w:rsid w:val="00DA5860"/>
    <w:rsid w:val="00DB2767"/>
    <w:rsid w:val="00DC0D44"/>
    <w:rsid w:val="00DC4729"/>
    <w:rsid w:val="00DE2EED"/>
    <w:rsid w:val="00DE556F"/>
    <w:rsid w:val="00DF4F86"/>
    <w:rsid w:val="00E03B6D"/>
    <w:rsid w:val="00E17160"/>
    <w:rsid w:val="00E35BEC"/>
    <w:rsid w:val="00E470F7"/>
    <w:rsid w:val="00E50821"/>
    <w:rsid w:val="00E51F91"/>
    <w:rsid w:val="00E52E2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B63F8"/>
    <w:rsid w:val="00EC4602"/>
    <w:rsid w:val="00EC4C71"/>
    <w:rsid w:val="00ED1B30"/>
    <w:rsid w:val="00ED250E"/>
    <w:rsid w:val="00EE1AC1"/>
    <w:rsid w:val="00EE39D6"/>
    <w:rsid w:val="00EE413C"/>
    <w:rsid w:val="00EE52AD"/>
    <w:rsid w:val="00EF2B35"/>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70D8"/>
    <w:rsid w:val="00F975E3"/>
    <w:rsid w:val="00FA3764"/>
    <w:rsid w:val="00FA46A7"/>
    <w:rsid w:val="00FA4A0F"/>
    <w:rsid w:val="00FA56ED"/>
    <w:rsid w:val="00FA5B24"/>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F3DD5"/>
    <w:rPr>
      <w:color w:val="954F72" w:themeColor="followedHyperlink"/>
      <w:u w:val="single"/>
    </w:rPr>
  </w:style>
  <w:style w:type="character" w:customStyle="1" w:styleId="Heading1Char">
    <w:name w:val="Heading 1 Char"/>
    <w:basedOn w:val="DefaultParagraphFont"/>
    <w:link w:val="Heading1"/>
    <w:uiPriority w:val="9"/>
    <w:rsid w:val="00B021A6"/>
    <w:rPr>
      <w:rFonts w:ascii="Arial" w:hAnsi="Arial" w:cs="Arial"/>
      <w:b/>
      <w:color w:val="000000"/>
      <w:kern w:val="28"/>
      <w:sz w:val="28"/>
      <w:lang w:eastAsia="en-GB"/>
    </w:rPr>
  </w:style>
  <w:style w:type="paragraph" w:styleId="Bibliography">
    <w:name w:val="Bibliography"/>
    <w:basedOn w:val="Normal"/>
    <w:next w:val="Normal"/>
    <w:uiPriority w:val="37"/>
    <w:unhideWhenUsed/>
    <w:rsid w:val="00B021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45522">
      <w:bodyDiv w:val="1"/>
      <w:marLeft w:val="0"/>
      <w:marRight w:val="0"/>
      <w:marTop w:val="0"/>
      <w:marBottom w:val="0"/>
      <w:divBdr>
        <w:top w:val="none" w:sz="0" w:space="0" w:color="auto"/>
        <w:left w:val="none" w:sz="0" w:space="0" w:color="auto"/>
        <w:bottom w:val="none" w:sz="0" w:space="0" w:color="auto"/>
        <w:right w:val="none" w:sz="0" w:space="0" w:color="auto"/>
      </w:divBdr>
    </w:div>
    <w:div w:id="141627941">
      <w:bodyDiv w:val="1"/>
      <w:marLeft w:val="0"/>
      <w:marRight w:val="0"/>
      <w:marTop w:val="0"/>
      <w:marBottom w:val="0"/>
      <w:divBdr>
        <w:top w:val="none" w:sz="0" w:space="0" w:color="auto"/>
        <w:left w:val="none" w:sz="0" w:space="0" w:color="auto"/>
        <w:bottom w:val="none" w:sz="0" w:space="0" w:color="auto"/>
        <w:right w:val="none" w:sz="0" w:space="0" w:color="auto"/>
      </w:divBdr>
    </w:div>
    <w:div w:id="398140028">
      <w:bodyDiv w:val="1"/>
      <w:marLeft w:val="0"/>
      <w:marRight w:val="0"/>
      <w:marTop w:val="0"/>
      <w:marBottom w:val="0"/>
      <w:divBdr>
        <w:top w:val="none" w:sz="0" w:space="0" w:color="auto"/>
        <w:left w:val="none" w:sz="0" w:space="0" w:color="auto"/>
        <w:bottom w:val="none" w:sz="0" w:space="0" w:color="auto"/>
        <w:right w:val="none" w:sz="0" w:space="0" w:color="auto"/>
      </w:divBdr>
    </w:div>
    <w:div w:id="497500146">
      <w:bodyDiv w:val="1"/>
      <w:marLeft w:val="0"/>
      <w:marRight w:val="0"/>
      <w:marTop w:val="0"/>
      <w:marBottom w:val="0"/>
      <w:divBdr>
        <w:top w:val="none" w:sz="0" w:space="0" w:color="auto"/>
        <w:left w:val="none" w:sz="0" w:space="0" w:color="auto"/>
        <w:bottom w:val="none" w:sz="0" w:space="0" w:color="auto"/>
        <w:right w:val="none" w:sz="0" w:space="0" w:color="auto"/>
      </w:divBdr>
    </w:div>
    <w:div w:id="738211024">
      <w:bodyDiv w:val="1"/>
      <w:marLeft w:val="0"/>
      <w:marRight w:val="0"/>
      <w:marTop w:val="0"/>
      <w:marBottom w:val="0"/>
      <w:divBdr>
        <w:top w:val="none" w:sz="0" w:space="0" w:color="auto"/>
        <w:left w:val="none" w:sz="0" w:space="0" w:color="auto"/>
        <w:bottom w:val="none" w:sz="0" w:space="0" w:color="auto"/>
        <w:right w:val="none" w:sz="0" w:space="0" w:color="auto"/>
      </w:divBdr>
    </w:div>
    <w:div w:id="896664548">
      <w:bodyDiv w:val="1"/>
      <w:marLeft w:val="0"/>
      <w:marRight w:val="0"/>
      <w:marTop w:val="0"/>
      <w:marBottom w:val="0"/>
      <w:divBdr>
        <w:top w:val="none" w:sz="0" w:space="0" w:color="auto"/>
        <w:left w:val="none" w:sz="0" w:space="0" w:color="auto"/>
        <w:bottom w:val="none" w:sz="0" w:space="0" w:color="auto"/>
        <w:right w:val="none" w:sz="0" w:space="0" w:color="auto"/>
      </w:divBdr>
    </w:div>
    <w:div w:id="9332413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0688187">
      <w:bodyDiv w:val="1"/>
      <w:marLeft w:val="0"/>
      <w:marRight w:val="0"/>
      <w:marTop w:val="0"/>
      <w:marBottom w:val="0"/>
      <w:divBdr>
        <w:top w:val="none" w:sz="0" w:space="0" w:color="auto"/>
        <w:left w:val="none" w:sz="0" w:space="0" w:color="auto"/>
        <w:bottom w:val="none" w:sz="0" w:space="0" w:color="auto"/>
        <w:right w:val="none" w:sz="0" w:space="0" w:color="auto"/>
      </w:divBdr>
    </w:div>
    <w:div w:id="112754787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5385918">
      <w:bodyDiv w:val="1"/>
      <w:marLeft w:val="0"/>
      <w:marRight w:val="0"/>
      <w:marTop w:val="0"/>
      <w:marBottom w:val="0"/>
      <w:divBdr>
        <w:top w:val="none" w:sz="0" w:space="0" w:color="auto"/>
        <w:left w:val="none" w:sz="0" w:space="0" w:color="auto"/>
        <w:bottom w:val="none" w:sz="0" w:space="0" w:color="auto"/>
        <w:right w:val="none" w:sz="0" w:space="0" w:color="auto"/>
      </w:divBdr>
    </w:div>
    <w:div w:id="1310866581">
      <w:bodyDiv w:val="1"/>
      <w:marLeft w:val="0"/>
      <w:marRight w:val="0"/>
      <w:marTop w:val="0"/>
      <w:marBottom w:val="0"/>
      <w:divBdr>
        <w:top w:val="none" w:sz="0" w:space="0" w:color="auto"/>
        <w:left w:val="none" w:sz="0" w:space="0" w:color="auto"/>
        <w:bottom w:val="none" w:sz="0" w:space="0" w:color="auto"/>
        <w:right w:val="none" w:sz="0" w:space="0" w:color="auto"/>
      </w:divBdr>
    </w:div>
    <w:div w:id="1424036526">
      <w:bodyDiv w:val="1"/>
      <w:marLeft w:val="0"/>
      <w:marRight w:val="0"/>
      <w:marTop w:val="0"/>
      <w:marBottom w:val="0"/>
      <w:divBdr>
        <w:top w:val="none" w:sz="0" w:space="0" w:color="auto"/>
        <w:left w:val="none" w:sz="0" w:space="0" w:color="auto"/>
        <w:bottom w:val="none" w:sz="0" w:space="0" w:color="auto"/>
        <w:right w:val="none" w:sz="0" w:space="0" w:color="auto"/>
      </w:divBdr>
    </w:div>
    <w:div w:id="168173936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170300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051876">
      <w:bodyDiv w:val="1"/>
      <w:marLeft w:val="0"/>
      <w:marRight w:val="0"/>
      <w:marTop w:val="0"/>
      <w:marBottom w:val="0"/>
      <w:divBdr>
        <w:top w:val="none" w:sz="0" w:space="0" w:color="auto"/>
        <w:left w:val="none" w:sz="0" w:space="0" w:color="auto"/>
        <w:bottom w:val="none" w:sz="0" w:space="0" w:color="auto"/>
        <w:right w:val="none" w:sz="0" w:space="0" w:color="auto"/>
      </w:divBdr>
    </w:div>
    <w:div w:id="2113015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InternetSite</b:SourceType>
    <b:Guid>{60573230-DDB1-4FE7-A477-275ED35146B5}</b:Guid>
    <b:Author>
      <b:Author>
        <b:NameList>
          <b:Person>
            <b:Last>Pettit</b:Last>
            <b:First>Mark</b:First>
          </b:Person>
        </b:NameList>
      </b:Author>
    </b:Author>
    <b:Title>Lucemi Consulting</b:Title>
    <b:Year>2020</b:Year>
    <b:YearAccessed>2021</b:YearAccessed>
    <b:MonthAccessed>July</b:MonthAccessed>
    <b:URL>https://lucemiconsulting.co.uk/benefits-of-time-management/</b:URL>
    <b:RefOrder>13</b:RefOrder>
  </b:Source>
  <b:Source>
    <b:Tag>Wil21</b:Tag>
    <b:SourceType>InternetSite</b:SourceType>
    <b:Guid>{B874E3C3-2203-492C-AC64-E1F91B5DFF0F}</b:Guid>
    <b:Author>
      <b:Author>
        <b:NameList>
          <b:Person>
            <b:Last>Adventures</b:Last>
            <b:First>Wildtree</b:First>
          </b:Person>
        </b:NameList>
      </b:Author>
    </b:Author>
    <b:Title>https://wildtreeadventures.com/2020/04/08/the-benefits-of-trees-and-woodlands-forwellness/</b:Title>
    <b:Year>2021</b:Year>
    <b:YearAccessed>2021</b:YearAccessed>
    <b:MonthAccessed>August</b:MonthAccessed>
    <b:RefOrder>1</b:RefOrder>
  </b:Source>
  <b:Source>
    <b:Tag>Min21</b:Tag>
    <b:SourceType>InternetSite</b:SourceType>
    <b:Guid>{044B6312-5DCF-49FA-A5E9-E12F8BB33BD6}</b:Guid>
    <b:Author>
      <b:Author>
        <b:NameList>
          <b:Person>
            <b:Last>Mind</b:Last>
          </b:Person>
        </b:NameList>
      </b:Author>
    </b:Author>
    <b:Title>https://www.mind.org.uk/information-support/tips-for-everyday-living/nature-andmental-health/how-nature-benefits-mental-health/</b:Title>
    <b:Year>2021</b:Year>
    <b:YearAccessed>2021</b:YearAccessed>
    <b:MonthAccessed>August</b:MonthAccessed>
    <b:RefOrder>2</b:RefOrder>
  </b:Source>
  <b:Source>
    <b:Tag>Alv21</b:Tag>
    <b:SourceType>InternetSite</b:SourceType>
    <b:Guid>{EE593F9B-4DE7-4B21-B9B6-36C7DCFA2825}</b:Guid>
    <b:Author>
      <b:Author>
        <b:NameList>
          <b:Person>
            <b:Last>Alvernia</b:Last>
          </b:Person>
        </b:NameList>
      </b:Author>
    </b:Author>
    <b:Title>https://online.alvernia.edu/articles/4-types-communication-styles/</b:Title>
    <b:Year>2021</b:Year>
    <b:YearAccessed>2021</b:YearAccessed>
    <b:MonthAccessed>August</b:MonthAccessed>
    <b:RefOrder>4</b:RefOrder>
  </b:Source>
  <b:Source>
    <b:Tag>Cop21</b:Tag>
    <b:SourceType>InternetSite</b:SourceType>
    <b:Guid>{A82D6A65-6106-4EBD-AE5A-95E7ACC0565D}</b:Guid>
    <b:Author>
      <b:Author>
        <b:NameList>
          <b:Person>
            <b:Last>Coach</b:Last>
            <b:First>Coporate</b:First>
          </b:Person>
        </b:NameList>
      </b:Author>
    </b:Author>
    <b:Title>https://corporatecoachgroup.com/blog/what-is-the-betari-box</b:Title>
    <b:Year>2021</b:Year>
    <b:YearAccessed>2021</b:YearAccessed>
    <b:MonthAccessed>August</b:MonthAccessed>
    <b:RefOrder>6</b:RefOrder>
  </b:Source>
  <b:Source>
    <b:Tag>lea21</b:Tag>
    <b:SourceType>InternetSite</b:SourceType>
    <b:Guid>{11275255-75CD-4B53-A94A-361C2F2AE54E}</b:Guid>
    <b:Author>
      <b:Author>
        <b:NameList>
          <b:Person>
            <b:Last>leadershipTribe</b:Last>
          </b:Person>
        </b:NameList>
      </b:Author>
    </b:Author>
    <b:Title>https://leadershiptribe.co.uk/blog/the-drama-triangle-explained</b:Title>
    <b:Year>2021</b:Year>
    <b:YearAccessed>2021</b:YearAccessed>
    <b:MonthAccessed>September</b:MonthAccessed>
    <b:RefOrder>5</b:RefOrder>
  </b:Source>
  <b:Source>
    <b:Tag>ind21</b:Tag>
    <b:SourceType>InternetSite</b:SourceType>
    <b:Guid>{62EB59BE-14F0-43C9-8F99-9F4268192691}</b:Guid>
    <b:Author>
      <b:Author>
        <b:NameList>
          <b:Person>
            <b:Last>indeed</b:Last>
          </b:Person>
        </b:NameList>
      </b:Author>
    </b:Author>
    <b:Title>https://www.indeed.com/career-advice/career-development/types-of-communication</b:Title>
    <b:Year>2021</b:Year>
    <b:YearAccessed>2021</b:YearAccessed>
    <b:MonthAccessed>august</b:MonthAccessed>
    <b:RefOrder>3</b:RefOrder>
  </b:Source>
  <b:Source>
    <b:Tag>GOV21</b:Tag>
    <b:SourceType>InternetSite</b:SourceType>
    <b:Guid>{89FD9D7D-E491-4848-95A8-B3719AC39690}</b:Guid>
    <b:Author>
      <b:Author>
        <b:NameList>
          <b:Person>
            <b:Last>GOV</b:Last>
          </b:Person>
        </b:NameList>
      </b:Author>
    </b:Author>
    <b:Title>https://www.gov.uk/government/publications/the-code-of-practice-for-victims-of-crime</b:Title>
    <b:Year>2021</b:Year>
    <b:YearAccessed>2021</b:YearAccessed>
    <b:MonthAccessed>September</b:MonthAccessed>
    <b:RefOrder>9</b:RefOrder>
  </b:Source>
  <b:Source>
    <b:Tag>Vic21</b:Tag>
    <b:SourceType>InternetSite</b:SourceType>
    <b:Guid>{27880A63-1F3D-4E70-B358-2113A01A405C}</b:Guid>
    <b:Author>
      <b:Author>
        <b:NameList>
          <b:Person>
            <b:Last>VictimSupport</b:Last>
          </b:Person>
        </b:NameList>
      </b:Author>
    </b:Author>
    <b:Title>https://www.victimsupport.org.uk/crime-info/types-crime/domestic-abuse/</b:Title>
    <b:Year>2021</b:Year>
    <b:YearAccessed>2021</b:YearAccessed>
    <b:MonthAccessed>August</b:MonthAccessed>
    <b:RefOrder>7</b:RefOrder>
  </b:Source>
  <b:Source>
    <b:Tag>cmc21</b:Tag>
    <b:SourceType>InternetSite</b:SourceType>
    <b:Guid>{1A099C80-D751-41B9-9A0E-1667E0C50484}</b:Guid>
    <b:Author>
      <b:Author>
        <b:NameList>
          <b:Person>
            <b:Last>cmcdefence</b:Last>
          </b:Person>
        </b:NameList>
      </b:Author>
    </b:Author>
    <b:Title>https://www.cmcdefense.com/blog/2020/december/common-reasons-domestic-violence-cases-are-dismi/</b:Title>
    <b:Year>2021</b:Year>
    <b:YearAccessed>2021</b:YearAccessed>
    <b:MonthAccessed>August</b:MonthAccessed>
    <b:RefOrder>8</b:RefOrder>
  </b:Source>
  <b:Source>
    <b:Tag>ene21</b:Tag>
    <b:SourceType>InternetSite</b:SourceType>
    <b:Guid>{66C1EF8F-C488-40E6-B2B8-CEFF04D293D9}</b:Guid>
    <b:Author>
      <b:Author>
        <b:NameList>
          <b:Person>
            <b:Last>enei</b:Last>
          </b:Person>
        </b:NameList>
      </b:Author>
    </b:Author>
    <b:Title>https://www.enei.org.uk/diversity-inclusion/unconscious-bias/</b:Title>
    <b:Year>2021</b:Year>
    <b:YearAccessed>2021</b:YearAccessed>
    <b:MonthAccessed>September</b:MonthAccessed>
    <b:RefOrder>11</b:RefOrder>
  </b:Source>
  <b:Source>
    <b:Tag>GOV20</b:Tag>
    <b:SourceType>InternetSite</b:SourceType>
    <b:Guid>{748A170D-E144-4448-BB30-CE0733869B12}</b:Guid>
    <b:Author>
      <b:Author>
        <b:NameList>
          <b:Person>
            <b:Last>GOVUK</b:Last>
          </b:Person>
        </b:NameList>
      </b:Author>
    </b:Author>
    <b:Title>https://assets.publishing.service.gov.uk/government/uploads/system/uploads/attachment_data/file/931173/Criminal-procedure-and-investigations-act-1996.pdf</b:Title>
    <b:Year>2020</b:Year>
    <b:YearAccessed>2021</b:YearAccessed>
    <b:MonthAccessed>September</b:MonthAccessed>
    <b:RefOrder>12</b:RefOrder>
  </b:Source>
  <b:Source>
    <b:Tag>col21</b:Tag>
    <b:SourceType>InternetSite</b:SourceType>
    <b:Guid>{1715ADCF-0354-4A95-9163-CA14B05AC799}</b:Guid>
    <b:Author>
      <b:Author>
        <b:NameList>
          <b:Person>
            <b:Last>collogeofpolicing</b:Last>
          </b:Person>
        </b:NameList>
      </b:Author>
    </b:Author>
    <b:Title>https://www.app.college.police.uk/app-content/national-decision-model/the-national-decision-mode</b:Title>
    <b:Year>2021</b:Year>
    <b:YearAccessed>2021</b:YearAccessed>
    <b:MonthAccessed>Sept</b:MonthAccessed>
    <b:RefOrder>10</b:RefOrder>
  </b:Source>
</b:Sources>
</file>

<file path=customXml/itemProps1.xml><?xml version="1.0" encoding="utf-8"?>
<ds:datastoreItem xmlns:ds="http://schemas.openxmlformats.org/officeDocument/2006/customXml" ds:itemID="{94D11ABF-14B5-4E66-8FC8-76A774D70988}">
  <ds:schemaRefs>
    <ds:schemaRef ds:uri="http://purl.org/dc/terms/"/>
    <ds:schemaRef ds:uri="2e89cfda-a374-4413-9f0d-8b601eddeb70"/>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B7FB4F0D-EBFB-4EE9-98B3-ECFEC69DB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1644</TotalTime>
  <Pages>24</Pages>
  <Words>6513</Words>
  <Characters>37127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Young,Hannah swp6872</cp:lastModifiedBy>
  <cp:revision>37</cp:revision>
  <cp:lastPrinted>2014-08-26T08:55:00Z</cp:lastPrinted>
  <dcterms:created xsi:type="dcterms:W3CDTF">2021-06-28T13:56:00Z</dcterms:created>
  <dcterms:modified xsi:type="dcterms:W3CDTF">2021-09-06T21:28:00Z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4d41d381-65bb-4311-9e43-71e95b624296</vt:lpwstr>
  </property>
  <property fmtid="{D5CDD505-2E9C-101B-9397-08002B2CF9AE}" pid="4" name="Classification">
    <vt:lpwstr>OFFICIAL</vt:lpwstr>
  </property>
  <property fmtid="{D5CDD505-2E9C-101B-9397-08002B2CF9AE}" pid="5" name="Visibility">
    <vt:lpwstr>NOT VISIBLE</vt:lpwstr>
  </property>
</Properties>
</file>