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96AC5" w14:textId="14B036C8" w:rsidR="00BD3FD3" w:rsidRPr="00FF6C96" w:rsidRDefault="00BD3FD3" w:rsidP="00BD3FD3">
      <w:pPr>
        <w:spacing w:line="259" w:lineRule="auto"/>
        <w:rPr>
          <w:rFonts w:ascii="Arial" w:hAnsi="Arial" w:cs="Arial"/>
          <w:b/>
          <w:bCs/>
          <w:sz w:val="96"/>
          <w:szCs w:val="96"/>
        </w:rPr>
      </w:pPr>
      <w:proofErr w:type="gramStart"/>
      <w:r>
        <w:rPr>
          <w:rFonts w:ascii="Arial" w:hAnsi="Arial" w:cs="Arial"/>
          <w:b/>
          <w:bCs/>
          <w:sz w:val="96"/>
          <w:szCs w:val="96"/>
        </w:rPr>
        <w:t>Operational  Leadership</w:t>
      </w:r>
      <w:proofErr w:type="gramEnd"/>
      <w:r>
        <w:rPr>
          <w:rFonts w:ascii="Arial" w:hAnsi="Arial" w:cs="Arial"/>
          <w:b/>
          <w:bCs/>
          <w:sz w:val="96"/>
          <w:szCs w:val="96"/>
        </w:rPr>
        <w:t xml:space="preserve"> </w:t>
      </w:r>
    </w:p>
    <w:p w14:paraId="7AB1C2AE" w14:textId="77777777" w:rsidR="00BD3FD3" w:rsidRPr="00FF6C96" w:rsidRDefault="00BD3FD3" w:rsidP="00BD3FD3">
      <w:pPr>
        <w:spacing w:line="259" w:lineRule="auto"/>
      </w:pPr>
    </w:p>
    <w:p w14:paraId="1086997B" w14:textId="77777777" w:rsidR="00BD3FD3" w:rsidRPr="00FF6C96" w:rsidRDefault="00BD3FD3" w:rsidP="00BD3FD3">
      <w:pPr>
        <w:tabs>
          <w:tab w:val="left" w:pos="1750"/>
        </w:tabs>
        <w:spacing w:line="259" w:lineRule="auto"/>
      </w:pPr>
    </w:p>
    <w:p w14:paraId="16BAB85C" w14:textId="77777777" w:rsidR="00BD3FD3" w:rsidRPr="00FF6C96" w:rsidRDefault="00BD3FD3" w:rsidP="00BD3FD3">
      <w:pPr>
        <w:rPr>
          <w:rFonts w:ascii="Arial" w:eastAsiaTheme="minorEastAsia" w:hAnsi="Arial" w:cs="Arial"/>
          <w:bCs/>
          <w:sz w:val="32"/>
          <w:szCs w:val="96"/>
        </w:rPr>
      </w:pPr>
      <w:r w:rsidRPr="00FF6C96">
        <w:rPr>
          <w:rFonts w:ascii="Arial" w:eastAsiaTheme="minorEastAsia" w:hAnsi="Arial" w:cs="Arial"/>
          <w:bCs/>
          <w:sz w:val="32"/>
          <w:szCs w:val="96"/>
        </w:rPr>
        <w:t>Simon Belcher (2116972)</w:t>
      </w:r>
    </w:p>
    <w:p w14:paraId="143F6F80" w14:textId="77777777" w:rsidR="00BD3FD3" w:rsidRPr="00FF6C96" w:rsidRDefault="00BD3FD3" w:rsidP="00BD3FD3">
      <w:pPr>
        <w:rPr>
          <w:rFonts w:ascii="Arial" w:eastAsiaTheme="minorEastAsia" w:hAnsi="Arial" w:cs="Arial"/>
          <w:bCs/>
          <w:sz w:val="32"/>
          <w:szCs w:val="32"/>
        </w:rPr>
      </w:pPr>
      <w:r w:rsidRPr="00FF6C96">
        <w:rPr>
          <w:rFonts w:ascii="Arial" w:eastAsiaTheme="minorEastAsia" w:hAnsi="Arial" w:cs="Arial"/>
          <w:color w:val="000000"/>
          <w:sz w:val="32"/>
          <w:szCs w:val="32"/>
        </w:rPr>
        <w:t>UNIVERSITY OF WALES TRINITY SAINT DAVID</w:t>
      </w:r>
    </w:p>
    <w:p w14:paraId="60A53F50" w14:textId="77777777" w:rsidR="00BD3FD3" w:rsidRPr="00FF6C96" w:rsidRDefault="00BD3FD3" w:rsidP="00BD3FD3">
      <w:pPr>
        <w:tabs>
          <w:tab w:val="left" w:pos="1750"/>
        </w:tabs>
        <w:spacing w:line="259" w:lineRule="auto"/>
      </w:pPr>
    </w:p>
    <w:p w14:paraId="3E7ADAA5" w14:textId="77777777" w:rsidR="00BD3FD3" w:rsidRPr="00FF6C96" w:rsidRDefault="00BD3FD3" w:rsidP="00BD3FD3">
      <w:pPr>
        <w:spacing w:before="100" w:beforeAutospacing="1" w:after="100" w:afterAutospacing="1" w:line="240" w:lineRule="auto"/>
        <w:rPr>
          <w:rFonts w:ascii="Arial" w:eastAsia="Times New Roman" w:hAnsi="Arial" w:cs="Arial"/>
          <w:b/>
          <w:color w:val="000000"/>
          <w:sz w:val="24"/>
          <w:szCs w:val="24"/>
          <w:lang w:eastAsia="en-GB"/>
        </w:rPr>
      </w:pPr>
      <w:r w:rsidRPr="00FF6C96">
        <w:rPr>
          <w:rFonts w:ascii="Arial" w:eastAsia="Times New Roman" w:hAnsi="Arial" w:cs="Arial"/>
          <w:b/>
          <w:sz w:val="24"/>
          <w:szCs w:val="24"/>
        </w:rPr>
        <w:t>MSc Policing (Operational and Strategic Leadership)</w:t>
      </w:r>
    </w:p>
    <w:p w14:paraId="0A22CC14" w14:textId="28796B0C" w:rsidR="00BD3FD3" w:rsidRPr="00FF6C96" w:rsidRDefault="00BD3FD3" w:rsidP="00BD3FD3">
      <w:pPr>
        <w:spacing w:before="100" w:beforeAutospacing="1" w:after="100" w:afterAutospacing="1" w:line="240" w:lineRule="auto"/>
        <w:rPr>
          <w:rFonts w:ascii="Arial" w:eastAsia="Times New Roman" w:hAnsi="Arial" w:cs="Arial"/>
          <w:color w:val="000000"/>
          <w:sz w:val="24"/>
          <w:szCs w:val="24"/>
          <w:lang w:eastAsia="en-GB"/>
        </w:rPr>
      </w:pPr>
      <w:r w:rsidRPr="00FF6C96">
        <w:rPr>
          <w:rFonts w:ascii="Arial" w:eastAsia="Times New Roman" w:hAnsi="Arial" w:cs="Arial"/>
          <w:color w:val="000000"/>
          <w:sz w:val="24"/>
          <w:szCs w:val="24"/>
          <w:lang w:eastAsia="en-GB"/>
        </w:rPr>
        <w:t>Assignment Title</w:t>
      </w:r>
      <w:bookmarkStart w:id="0" w:name="_Hlk92625872"/>
      <w:r w:rsidRPr="00FF6C96">
        <w:rPr>
          <w:rFonts w:ascii="Arial" w:eastAsia="Times New Roman" w:hAnsi="Arial" w:cs="Arial"/>
          <w:color w:val="000000"/>
          <w:sz w:val="24"/>
          <w:szCs w:val="24"/>
          <w:lang w:eastAsia="en-GB"/>
        </w:rPr>
        <w:t xml:space="preserve">: </w:t>
      </w:r>
      <w:r w:rsidRPr="00BD3FD3">
        <w:rPr>
          <w:rFonts w:ascii="Arial" w:hAnsi="Arial" w:cs="Arial"/>
          <w:sz w:val="24"/>
          <w:szCs w:val="24"/>
        </w:rPr>
        <w:t>Operational Leadership in Modern Policin</w:t>
      </w:r>
      <w:r>
        <w:rPr>
          <w:rFonts w:ascii="Arial" w:hAnsi="Arial" w:cs="Arial"/>
          <w:sz w:val="24"/>
          <w:szCs w:val="24"/>
        </w:rPr>
        <w:t>g</w:t>
      </w:r>
    </w:p>
    <w:bookmarkEnd w:id="0"/>
    <w:p w14:paraId="73FBD076" w14:textId="77777777" w:rsidR="00BD3FD3" w:rsidRPr="00FF6C96" w:rsidRDefault="00BD3FD3" w:rsidP="00BD3FD3">
      <w:pPr>
        <w:spacing w:before="100" w:beforeAutospacing="1" w:after="100" w:afterAutospacing="1" w:line="240" w:lineRule="auto"/>
        <w:rPr>
          <w:rFonts w:ascii="Arial" w:eastAsia="Times New Roman" w:hAnsi="Arial" w:cs="Arial"/>
          <w:color w:val="000000"/>
          <w:sz w:val="24"/>
          <w:szCs w:val="24"/>
          <w:lang w:eastAsia="en-GB"/>
        </w:rPr>
      </w:pPr>
      <w:r w:rsidRPr="00FF6C96">
        <w:rPr>
          <w:rFonts w:ascii="Arial" w:eastAsia="Times New Roman" w:hAnsi="Arial" w:cs="Arial"/>
          <w:color w:val="000000"/>
          <w:sz w:val="24"/>
          <w:szCs w:val="24"/>
          <w:lang w:eastAsia="en-GB"/>
        </w:rPr>
        <w:t>Submitted by: Simon Belcher UWTSD 2116972</w:t>
      </w:r>
    </w:p>
    <w:p w14:paraId="1E793DB9" w14:textId="1D2F0D92" w:rsidR="00BD3FD3" w:rsidRPr="00FF6C96" w:rsidRDefault="00BD3FD3" w:rsidP="00BD3FD3">
      <w:pPr>
        <w:spacing w:before="100" w:beforeAutospacing="1" w:after="100" w:afterAutospacing="1" w:line="240" w:lineRule="auto"/>
        <w:rPr>
          <w:rFonts w:ascii="Arial" w:eastAsia="Times New Roman" w:hAnsi="Arial" w:cs="Arial"/>
          <w:color w:val="000000"/>
          <w:sz w:val="24"/>
          <w:szCs w:val="24"/>
          <w:lang w:eastAsia="en-GB"/>
        </w:rPr>
      </w:pPr>
      <w:r w:rsidRPr="00FF6C96">
        <w:rPr>
          <w:rFonts w:ascii="Arial" w:eastAsia="Times New Roman" w:hAnsi="Arial" w:cs="Arial"/>
          <w:color w:val="000000"/>
          <w:sz w:val="24"/>
          <w:szCs w:val="24"/>
          <w:lang w:eastAsia="en-GB"/>
        </w:rPr>
        <w:t>Module: BMPO700</w:t>
      </w:r>
      <w:r>
        <w:rPr>
          <w:rFonts w:ascii="Arial" w:eastAsia="Times New Roman" w:hAnsi="Arial" w:cs="Arial"/>
          <w:color w:val="000000"/>
          <w:sz w:val="24"/>
          <w:szCs w:val="24"/>
          <w:lang w:eastAsia="en-GB"/>
        </w:rPr>
        <w:t>1</w:t>
      </w:r>
      <w:r>
        <w:rPr>
          <w:rFonts w:ascii="Arial" w:eastAsia="Times New Roman" w:hAnsi="Arial" w:cs="Arial"/>
          <w:color w:val="000000"/>
          <w:sz w:val="24"/>
          <w:szCs w:val="24"/>
          <w:lang w:eastAsia="en-GB"/>
        </w:rPr>
        <w:t xml:space="preserve"> </w:t>
      </w:r>
      <w:r>
        <w:rPr>
          <w:rFonts w:ascii="Arial" w:hAnsi="Arial" w:cs="Arial"/>
          <w:bCs/>
          <w:sz w:val="24"/>
          <w:szCs w:val="24"/>
        </w:rPr>
        <w:t>Operational Leadership</w:t>
      </w:r>
      <w:r w:rsidRPr="00FF6C96">
        <w:rPr>
          <w:rFonts w:ascii="Arial" w:hAnsi="Arial" w:cs="Arial"/>
          <w:bCs/>
          <w:sz w:val="24"/>
          <w:szCs w:val="24"/>
        </w:rPr>
        <w:t xml:space="preserve">  </w:t>
      </w:r>
    </w:p>
    <w:p w14:paraId="2C41A99D" w14:textId="19A83029" w:rsidR="00BD3FD3" w:rsidRPr="00FF6C96" w:rsidRDefault="00BD3FD3" w:rsidP="00BD3FD3">
      <w:pPr>
        <w:spacing w:before="100" w:beforeAutospacing="1" w:after="100" w:afterAutospacing="1" w:line="240" w:lineRule="auto"/>
        <w:rPr>
          <w:rFonts w:ascii="Arial" w:eastAsia="Times New Roman" w:hAnsi="Arial" w:cs="Arial"/>
          <w:color w:val="000000"/>
          <w:sz w:val="24"/>
          <w:szCs w:val="24"/>
          <w:lang w:eastAsia="en-GB"/>
        </w:rPr>
      </w:pPr>
      <w:r w:rsidRPr="00FF6C96">
        <w:rPr>
          <w:rFonts w:ascii="Arial" w:eastAsia="Times New Roman" w:hAnsi="Arial" w:cs="Arial"/>
          <w:color w:val="000000"/>
          <w:sz w:val="24"/>
          <w:szCs w:val="24"/>
          <w:lang w:eastAsia="en-GB"/>
        </w:rPr>
        <w:t xml:space="preserve">Submission Deadline: </w:t>
      </w:r>
      <w:r>
        <w:rPr>
          <w:rFonts w:ascii="Arial" w:eastAsia="Times New Roman" w:hAnsi="Arial" w:cs="Arial"/>
          <w:color w:val="000000"/>
          <w:sz w:val="24"/>
          <w:szCs w:val="24"/>
          <w:lang w:eastAsia="en-GB"/>
        </w:rPr>
        <w:t>24</w:t>
      </w:r>
      <w:r w:rsidRPr="00BD3FD3">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April 2023</w:t>
      </w:r>
      <w:r>
        <w:rPr>
          <w:rFonts w:ascii="Arial" w:eastAsia="Times New Roman" w:hAnsi="Arial" w:cs="Arial"/>
          <w:color w:val="000000"/>
          <w:sz w:val="24"/>
          <w:szCs w:val="24"/>
          <w:lang w:eastAsia="en-GB"/>
        </w:rPr>
        <w:t xml:space="preserve"> (23.59)</w:t>
      </w:r>
    </w:p>
    <w:p w14:paraId="6E14C9D8" w14:textId="720E1509" w:rsidR="00BD3FD3" w:rsidRPr="00FF6C96" w:rsidRDefault="00BD3FD3" w:rsidP="00BD3FD3">
      <w:pPr>
        <w:spacing w:before="100" w:beforeAutospacing="1" w:after="100" w:afterAutospacing="1" w:line="240" w:lineRule="auto"/>
        <w:rPr>
          <w:rFonts w:ascii="Arial" w:eastAsia="Times New Roman" w:hAnsi="Arial" w:cs="Arial"/>
          <w:color w:val="000000"/>
          <w:sz w:val="24"/>
          <w:szCs w:val="24"/>
          <w:lang w:eastAsia="en-GB"/>
        </w:rPr>
      </w:pPr>
      <w:r w:rsidRPr="00FF6C96">
        <w:rPr>
          <w:rFonts w:ascii="Arial" w:eastAsia="Times New Roman" w:hAnsi="Arial" w:cs="Arial"/>
          <w:color w:val="000000"/>
          <w:sz w:val="24"/>
          <w:szCs w:val="24"/>
          <w:lang w:eastAsia="en-GB"/>
        </w:rPr>
        <w:t xml:space="preserve">Word Count: </w:t>
      </w:r>
      <w:r>
        <w:rPr>
          <w:rFonts w:ascii="Arial" w:eastAsia="Times New Roman" w:hAnsi="Arial" w:cs="Arial"/>
          <w:color w:val="000000"/>
          <w:sz w:val="24"/>
          <w:szCs w:val="24"/>
          <w:lang w:eastAsia="en-GB"/>
        </w:rPr>
        <w:t>49</w:t>
      </w:r>
      <w:r w:rsidR="00F65F5B">
        <w:rPr>
          <w:rFonts w:ascii="Arial" w:eastAsia="Times New Roman" w:hAnsi="Arial" w:cs="Arial"/>
          <w:color w:val="000000"/>
          <w:sz w:val="24"/>
          <w:szCs w:val="24"/>
          <w:lang w:eastAsia="en-GB"/>
        </w:rPr>
        <w:t>80</w:t>
      </w:r>
    </w:p>
    <w:p w14:paraId="70EE3607" w14:textId="77777777" w:rsidR="00BD3FD3" w:rsidRPr="00FF6C96" w:rsidRDefault="00BD3FD3" w:rsidP="00BD3FD3">
      <w:pPr>
        <w:tabs>
          <w:tab w:val="left" w:pos="1750"/>
        </w:tabs>
        <w:spacing w:line="259" w:lineRule="auto"/>
        <w:rPr>
          <w:sz w:val="24"/>
          <w:szCs w:val="24"/>
        </w:rPr>
      </w:pPr>
      <w:r w:rsidRPr="00FF6C96">
        <w:rPr>
          <w:rFonts w:ascii="Arial" w:eastAsiaTheme="minorEastAsia" w:hAnsi="Arial" w:cs="Arial"/>
          <w:color w:val="000000"/>
          <w:sz w:val="24"/>
          <w:szCs w:val="24"/>
        </w:rPr>
        <w:t xml:space="preserve">I declare that the attached piece of work is my own work. I have credited all authors on which the research within my work is based and a reference list is attached. I am aware of UWTSD policy and guidance regarding </w:t>
      </w:r>
      <w:proofErr w:type="gramStart"/>
      <w:r w:rsidRPr="00FF6C96">
        <w:rPr>
          <w:rFonts w:ascii="Arial" w:eastAsiaTheme="minorEastAsia" w:hAnsi="Arial" w:cs="Arial"/>
          <w:color w:val="000000"/>
          <w:sz w:val="24"/>
          <w:szCs w:val="24"/>
        </w:rPr>
        <w:t>plagiarism</w:t>
      </w:r>
      <w:proofErr w:type="gramEnd"/>
    </w:p>
    <w:p w14:paraId="7D9B9397" w14:textId="77777777" w:rsidR="00BD3FD3" w:rsidRPr="00FF6C96" w:rsidRDefault="00BD3FD3" w:rsidP="00BD3FD3">
      <w:pPr>
        <w:tabs>
          <w:tab w:val="left" w:pos="1750"/>
        </w:tabs>
        <w:spacing w:line="259" w:lineRule="auto"/>
        <w:rPr>
          <w:sz w:val="24"/>
          <w:szCs w:val="24"/>
        </w:rPr>
      </w:pPr>
    </w:p>
    <w:p w14:paraId="31CE88C1" w14:textId="77777777" w:rsidR="00BD3FD3" w:rsidRPr="00FF6C96" w:rsidRDefault="00BD3FD3" w:rsidP="00BD3FD3">
      <w:pPr>
        <w:tabs>
          <w:tab w:val="left" w:pos="1750"/>
        </w:tabs>
        <w:spacing w:line="259" w:lineRule="auto"/>
        <w:rPr>
          <w:rFonts w:ascii="Arial" w:hAnsi="Arial" w:cs="Arial"/>
          <w:b/>
          <w:bCs/>
          <w:sz w:val="24"/>
          <w:szCs w:val="24"/>
          <w:u w:val="single"/>
        </w:rPr>
      </w:pPr>
    </w:p>
    <w:p w14:paraId="6EE590EF" w14:textId="77777777" w:rsidR="00BD3FD3" w:rsidRDefault="00BD3FD3" w:rsidP="00BD3FD3">
      <w:pPr>
        <w:tabs>
          <w:tab w:val="left" w:pos="1750"/>
        </w:tabs>
        <w:spacing w:line="259" w:lineRule="auto"/>
        <w:jc w:val="center"/>
        <w:rPr>
          <w:rFonts w:ascii="Arial" w:hAnsi="Arial" w:cs="Arial"/>
          <w:b/>
          <w:bCs/>
          <w:sz w:val="56"/>
          <w:szCs w:val="56"/>
          <w:u w:val="single"/>
        </w:rPr>
      </w:pPr>
    </w:p>
    <w:p w14:paraId="38C556A3" w14:textId="77777777" w:rsidR="00BD3FD3" w:rsidRDefault="00BD3FD3" w:rsidP="00BD3FD3">
      <w:pPr>
        <w:tabs>
          <w:tab w:val="left" w:pos="1750"/>
        </w:tabs>
        <w:spacing w:line="259" w:lineRule="auto"/>
        <w:jc w:val="center"/>
        <w:rPr>
          <w:rFonts w:ascii="Arial" w:hAnsi="Arial" w:cs="Arial"/>
          <w:b/>
          <w:bCs/>
          <w:sz w:val="56"/>
          <w:szCs w:val="56"/>
          <w:u w:val="single"/>
        </w:rPr>
      </w:pPr>
    </w:p>
    <w:p w14:paraId="6992E9CC" w14:textId="77777777" w:rsidR="00BD3FD3" w:rsidRDefault="00BD3FD3" w:rsidP="00BD3FD3">
      <w:pPr>
        <w:tabs>
          <w:tab w:val="left" w:pos="1750"/>
        </w:tabs>
        <w:spacing w:line="259" w:lineRule="auto"/>
        <w:jc w:val="center"/>
        <w:rPr>
          <w:rFonts w:ascii="Arial" w:hAnsi="Arial" w:cs="Arial"/>
          <w:b/>
          <w:bCs/>
          <w:sz w:val="56"/>
          <w:szCs w:val="56"/>
          <w:u w:val="single"/>
        </w:rPr>
      </w:pPr>
    </w:p>
    <w:p w14:paraId="5B613239" w14:textId="05996A62" w:rsidR="00BD3FD3" w:rsidRPr="00BD3FD3" w:rsidRDefault="00BD3FD3" w:rsidP="00BD3FD3">
      <w:pPr>
        <w:tabs>
          <w:tab w:val="left" w:pos="1750"/>
        </w:tabs>
        <w:spacing w:line="259" w:lineRule="auto"/>
        <w:jc w:val="center"/>
        <w:rPr>
          <w:rFonts w:ascii="Arial" w:hAnsi="Arial" w:cs="Arial"/>
          <w:b/>
          <w:bCs/>
          <w:sz w:val="28"/>
          <w:szCs w:val="28"/>
          <w:u w:val="single"/>
        </w:rPr>
      </w:pPr>
      <w:r w:rsidRPr="00BD3FD3">
        <w:rPr>
          <w:rFonts w:ascii="Arial" w:hAnsi="Arial" w:cs="Arial"/>
          <w:b/>
          <w:bCs/>
          <w:sz w:val="28"/>
          <w:szCs w:val="28"/>
          <w:u w:val="single"/>
        </w:rPr>
        <w:lastRenderedPageBreak/>
        <w:t>Content</w:t>
      </w:r>
    </w:p>
    <w:p w14:paraId="6EC85938" w14:textId="77777777" w:rsidR="00BD3FD3" w:rsidRPr="00BD3FD3" w:rsidRDefault="00BD3FD3" w:rsidP="00BD3FD3">
      <w:pPr>
        <w:tabs>
          <w:tab w:val="left" w:pos="1750"/>
        </w:tabs>
        <w:spacing w:line="259" w:lineRule="auto"/>
        <w:jc w:val="center"/>
        <w:rPr>
          <w:rFonts w:ascii="Arial" w:hAnsi="Arial" w:cs="Arial"/>
          <w:b/>
          <w:bCs/>
          <w:sz w:val="28"/>
          <w:szCs w:val="28"/>
          <w:u w:val="single"/>
        </w:rPr>
      </w:pPr>
    </w:p>
    <w:p w14:paraId="17139CED" w14:textId="77777777" w:rsidR="00BD3FD3" w:rsidRPr="00BD3FD3" w:rsidRDefault="00BD3FD3" w:rsidP="00BD3FD3">
      <w:pPr>
        <w:numPr>
          <w:ilvl w:val="0"/>
          <w:numId w:val="2"/>
        </w:numPr>
        <w:tabs>
          <w:tab w:val="left" w:pos="1750"/>
        </w:tabs>
        <w:spacing w:after="0" w:line="240" w:lineRule="auto"/>
        <w:contextualSpacing/>
        <w:rPr>
          <w:rFonts w:ascii="Arial" w:eastAsia="Times New Roman" w:hAnsi="Arial" w:cs="Arial"/>
          <w:b/>
          <w:bCs/>
          <w:sz w:val="28"/>
          <w:szCs w:val="28"/>
          <w:lang w:eastAsia="en-GB"/>
        </w:rPr>
      </w:pPr>
      <w:r w:rsidRPr="00BD3FD3">
        <w:rPr>
          <w:rFonts w:ascii="Arial" w:eastAsia="Times New Roman" w:hAnsi="Arial" w:cs="Arial"/>
          <w:b/>
          <w:bCs/>
          <w:sz w:val="28"/>
          <w:szCs w:val="28"/>
          <w:lang w:eastAsia="en-GB"/>
        </w:rPr>
        <w:t>Introduction</w:t>
      </w:r>
    </w:p>
    <w:p w14:paraId="6677F302" w14:textId="77777777" w:rsidR="00BD3FD3" w:rsidRPr="00BD3FD3" w:rsidRDefault="00BD3FD3" w:rsidP="00BD3FD3">
      <w:pPr>
        <w:tabs>
          <w:tab w:val="left" w:pos="1750"/>
        </w:tabs>
        <w:spacing w:after="0" w:line="240" w:lineRule="auto"/>
        <w:ind w:left="400"/>
        <w:contextualSpacing/>
        <w:rPr>
          <w:rFonts w:ascii="Arial" w:eastAsia="Times New Roman" w:hAnsi="Arial" w:cs="Arial"/>
          <w:b/>
          <w:bCs/>
          <w:sz w:val="28"/>
          <w:szCs w:val="28"/>
          <w:lang w:eastAsia="en-GB"/>
        </w:rPr>
      </w:pPr>
    </w:p>
    <w:p w14:paraId="56438F60" w14:textId="4A58EE7C" w:rsidR="00BD3FD3" w:rsidRPr="00BD3FD3" w:rsidRDefault="00BD3FD3" w:rsidP="001D236C">
      <w:pPr>
        <w:numPr>
          <w:ilvl w:val="0"/>
          <w:numId w:val="2"/>
        </w:numPr>
        <w:tabs>
          <w:tab w:val="left" w:pos="1750"/>
        </w:tabs>
        <w:spacing w:after="0" w:line="240" w:lineRule="auto"/>
        <w:contextualSpacing/>
        <w:rPr>
          <w:rFonts w:ascii="Arial" w:eastAsia="Times New Roman" w:hAnsi="Arial" w:cs="Arial"/>
          <w:b/>
          <w:bCs/>
          <w:sz w:val="28"/>
          <w:szCs w:val="28"/>
          <w:lang w:eastAsia="en-GB"/>
        </w:rPr>
      </w:pPr>
      <w:r w:rsidRPr="00BD3FD3">
        <w:rPr>
          <w:rFonts w:ascii="Arial" w:eastAsia="Times New Roman" w:hAnsi="Arial" w:cs="Arial"/>
          <w:b/>
          <w:bCs/>
          <w:sz w:val="28"/>
          <w:szCs w:val="28"/>
          <w:lang w:eastAsia="en-GB"/>
        </w:rPr>
        <w:t>The Joint Emergency</w:t>
      </w:r>
      <w:r>
        <w:rPr>
          <w:rFonts w:ascii="Arial" w:eastAsia="Times New Roman" w:hAnsi="Arial" w:cs="Arial"/>
          <w:b/>
          <w:bCs/>
          <w:sz w:val="28"/>
          <w:szCs w:val="28"/>
          <w:lang w:eastAsia="en-GB"/>
        </w:rPr>
        <w:t xml:space="preserve"> </w:t>
      </w:r>
      <w:r w:rsidRPr="00BD3FD3">
        <w:rPr>
          <w:rFonts w:ascii="Arial" w:eastAsia="Times New Roman" w:hAnsi="Arial" w:cs="Arial"/>
          <w:b/>
          <w:bCs/>
          <w:sz w:val="28"/>
          <w:szCs w:val="28"/>
          <w:lang w:eastAsia="en-GB"/>
        </w:rPr>
        <w:t>Service Interoperability</w:t>
      </w:r>
      <w:r w:rsidRPr="00BD3FD3">
        <w:rPr>
          <w:rFonts w:ascii="Arial" w:eastAsia="Times New Roman" w:hAnsi="Arial" w:cs="Arial"/>
          <w:b/>
          <w:bCs/>
          <w:sz w:val="28"/>
          <w:szCs w:val="28"/>
          <w:lang w:eastAsia="en-GB"/>
        </w:rPr>
        <w:t xml:space="preserve"> </w:t>
      </w:r>
      <w:r w:rsidRPr="00BD3FD3">
        <w:rPr>
          <w:rFonts w:ascii="Arial" w:eastAsia="Times New Roman" w:hAnsi="Arial" w:cs="Arial"/>
          <w:b/>
          <w:bCs/>
          <w:sz w:val="28"/>
          <w:szCs w:val="28"/>
          <w:lang w:eastAsia="en-GB"/>
        </w:rPr>
        <w:t xml:space="preserve">Programme </w:t>
      </w:r>
    </w:p>
    <w:p w14:paraId="5409BE0E" w14:textId="77777777" w:rsidR="00BD3FD3" w:rsidRPr="00BD3FD3" w:rsidRDefault="00BD3FD3" w:rsidP="00BD3FD3">
      <w:pPr>
        <w:tabs>
          <w:tab w:val="left" w:pos="1750"/>
        </w:tabs>
        <w:spacing w:after="0" w:line="240" w:lineRule="auto"/>
        <w:ind w:left="400"/>
        <w:contextualSpacing/>
        <w:rPr>
          <w:rFonts w:ascii="Arial" w:eastAsia="Times New Roman" w:hAnsi="Arial" w:cs="Arial"/>
          <w:b/>
          <w:bCs/>
          <w:sz w:val="28"/>
          <w:szCs w:val="28"/>
          <w:lang w:eastAsia="en-GB"/>
        </w:rPr>
      </w:pPr>
    </w:p>
    <w:p w14:paraId="22B2756F" w14:textId="562F0F86" w:rsidR="00BD3FD3" w:rsidRPr="00BD3FD3" w:rsidRDefault="00BD3FD3" w:rsidP="001D236C">
      <w:pPr>
        <w:numPr>
          <w:ilvl w:val="0"/>
          <w:numId w:val="2"/>
        </w:numPr>
        <w:tabs>
          <w:tab w:val="left" w:pos="1750"/>
        </w:tabs>
        <w:spacing w:after="0" w:line="240" w:lineRule="auto"/>
        <w:contextualSpacing/>
        <w:rPr>
          <w:rFonts w:ascii="Arial" w:eastAsia="Times New Roman" w:hAnsi="Arial" w:cs="Arial"/>
          <w:b/>
          <w:bCs/>
          <w:sz w:val="28"/>
          <w:szCs w:val="28"/>
          <w:lang w:eastAsia="en-GB"/>
        </w:rPr>
      </w:pPr>
      <w:r w:rsidRPr="00BD3FD3">
        <w:rPr>
          <w:rFonts w:ascii="Arial" w:eastAsia="Times New Roman" w:hAnsi="Arial" w:cs="Arial"/>
          <w:b/>
          <w:bCs/>
          <w:sz w:val="28"/>
          <w:szCs w:val="28"/>
          <w:lang w:eastAsia="en-GB"/>
        </w:rPr>
        <w:t>Welsh Policing perspective</w:t>
      </w:r>
    </w:p>
    <w:p w14:paraId="334FF7C5" w14:textId="77777777" w:rsidR="00BD3FD3" w:rsidRPr="00BD3FD3" w:rsidRDefault="00BD3FD3" w:rsidP="00BD3FD3">
      <w:pPr>
        <w:spacing w:after="0" w:line="240" w:lineRule="auto"/>
        <w:ind w:left="720"/>
        <w:contextualSpacing/>
        <w:rPr>
          <w:rFonts w:ascii="Arial" w:eastAsia="Times New Roman" w:hAnsi="Arial" w:cs="Arial"/>
          <w:b/>
          <w:bCs/>
          <w:sz w:val="28"/>
          <w:szCs w:val="28"/>
          <w:lang w:eastAsia="en-GB"/>
        </w:rPr>
      </w:pPr>
    </w:p>
    <w:p w14:paraId="1DE10F3E" w14:textId="0AD2AC15" w:rsidR="00BD3FD3" w:rsidRPr="00BD3FD3" w:rsidRDefault="00BD3FD3" w:rsidP="00BD3FD3">
      <w:pPr>
        <w:numPr>
          <w:ilvl w:val="0"/>
          <w:numId w:val="2"/>
        </w:numPr>
        <w:tabs>
          <w:tab w:val="left" w:pos="1750"/>
        </w:tabs>
        <w:spacing w:after="0" w:line="240" w:lineRule="auto"/>
        <w:contextualSpacing/>
        <w:rPr>
          <w:rFonts w:ascii="Arial" w:eastAsia="Times New Roman" w:hAnsi="Arial" w:cs="Arial"/>
          <w:b/>
          <w:bCs/>
          <w:sz w:val="28"/>
          <w:szCs w:val="28"/>
          <w:lang w:eastAsia="en-GB"/>
        </w:rPr>
      </w:pPr>
      <w:r w:rsidRPr="00BD3FD3">
        <w:rPr>
          <w:rFonts w:ascii="Arial" w:eastAsia="Times New Roman" w:hAnsi="Arial" w:cs="Arial"/>
          <w:b/>
          <w:bCs/>
          <w:sz w:val="28"/>
          <w:szCs w:val="28"/>
          <w:lang w:eastAsia="en-GB"/>
        </w:rPr>
        <w:t>Leadership</w:t>
      </w:r>
    </w:p>
    <w:p w14:paraId="5E128CB9" w14:textId="77777777" w:rsidR="00BD3FD3" w:rsidRPr="00BD3FD3" w:rsidRDefault="00BD3FD3" w:rsidP="00BD3FD3">
      <w:pPr>
        <w:tabs>
          <w:tab w:val="left" w:pos="1750"/>
        </w:tabs>
        <w:spacing w:after="0" w:line="240" w:lineRule="auto"/>
        <w:ind w:left="400"/>
        <w:contextualSpacing/>
        <w:rPr>
          <w:rFonts w:ascii="Arial" w:eastAsia="Times New Roman" w:hAnsi="Arial" w:cs="Arial"/>
          <w:b/>
          <w:bCs/>
          <w:sz w:val="28"/>
          <w:szCs w:val="28"/>
          <w:lang w:eastAsia="en-GB"/>
        </w:rPr>
      </w:pPr>
    </w:p>
    <w:p w14:paraId="08AD6ED3" w14:textId="72B2C864" w:rsidR="00BD3FD3" w:rsidRPr="00BD3FD3" w:rsidRDefault="00BD3FD3" w:rsidP="00BD3FD3">
      <w:pPr>
        <w:numPr>
          <w:ilvl w:val="0"/>
          <w:numId w:val="2"/>
        </w:numPr>
        <w:tabs>
          <w:tab w:val="left" w:pos="1750"/>
        </w:tabs>
        <w:spacing w:after="0" w:line="240" w:lineRule="auto"/>
        <w:contextualSpacing/>
        <w:rPr>
          <w:rFonts w:ascii="Arial" w:eastAsia="Times New Roman" w:hAnsi="Arial" w:cs="Arial"/>
          <w:b/>
          <w:bCs/>
          <w:sz w:val="28"/>
          <w:szCs w:val="28"/>
          <w:lang w:eastAsia="en-GB"/>
        </w:rPr>
      </w:pPr>
      <w:r w:rsidRPr="00BD3FD3">
        <w:rPr>
          <w:rFonts w:ascii="Arial" w:eastAsia="Times New Roman" w:hAnsi="Arial" w:cs="Arial"/>
          <w:b/>
          <w:bCs/>
          <w:sz w:val="28"/>
          <w:szCs w:val="28"/>
          <w:lang w:eastAsia="en-GB"/>
        </w:rPr>
        <w:t>Conclusion</w:t>
      </w:r>
    </w:p>
    <w:p w14:paraId="4FBE9B2A" w14:textId="77777777" w:rsidR="00BD3FD3" w:rsidRPr="00BD3FD3" w:rsidRDefault="00BD3FD3" w:rsidP="00BD3FD3">
      <w:pPr>
        <w:tabs>
          <w:tab w:val="left" w:pos="1750"/>
        </w:tabs>
        <w:spacing w:after="0" w:line="240" w:lineRule="auto"/>
        <w:contextualSpacing/>
        <w:rPr>
          <w:rFonts w:ascii="Arial" w:eastAsia="Times New Roman" w:hAnsi="Arial" w:cs="Arial"/>
          <w:b/>
          <w:bCs/>
          <w:sz w:val="28"/>
          <w:szCs w:val="28"/>
          <w:lang w:eastAsia="en-GB"/>
        </w:rPr>
      </w:pPr>
    </w:p>
    <w:p w14:paraId="4E1551B8" w14:textId="3024F3F8" w:rsidR="00BD3FD3" w:rsidRPr="00BD3FD3" w:rsidRDefault="00BD3FD3" w:rsidP="00BD3FD3">
      <w:pPr>
        <w:numPr>
          <w:ilvl w:val="0"/>
          <w:numId w:val="2"/>
        </w:numPr>
        <w:tabs>
          <w:tab w:val="left" w:pos="1750"/>
        </w:tabs>
        <w:spacing w:after="0" w:line="240" w:lineRule="auto"/>
        <w:contextualSpacing/>
        <w:rPr>
          <w:rFonts w:ascii="Arial" w:eastAsia="Times New Roman" w:hAnsi="Arial" w:cs="Arial"/>
          <w:b/>
          <w:bCs/>
          <w:sz w:val="28"/>
          <w:szCs w:val="28"/>
          <w:lang w:eastAsia="en-GB"/>
        </w:rPr>
      </w:pPr>
      <w:r w:rsidRPr="00BD3FD3">
        <w:rPr>
          <w:rFonts w:ascii="Arial" w:eastAsia="Times New Roman" w:hAnsi="Arial" w:cs="Arial"/>
          <w:b/>
          <w:bCs/>
          <w:sz w:val="28"/>
          <w:szCs w:val="28"/>
          <w:lang w:eastAsia="en-GB"/>
        </w:rPr>
        <w:t xml:space="preserve">Bibliography </w:t>
      </w:r>
    </w:p>
    <w:p w14:paraId="705BB392" w14:textId="0904DC55" w:rsidR="00E027E1" w:rsidRPr="00BD3FD3" w:rsidRDefault="00E027E1" w:rsidP="00E063E5">
      <w:pPr>
        <w:spacing w:line="240" w:lineRule="auto"/>
        <w:rPr>
          <w:rFonts w:ascii="Calibri" w:hAnsi="Calibri" w:cs="Calibri"/>
          <w:b/>
          <w:bCs/>
          <w:sz w:val="32"/>
          <w:szCs w:val="32"/>
        </w:rPr>
      </w:pPr>
    </w:p>
    <w:p w14:paraId="4134E93E" w14:textId="77777777" w:rsidR="00BD3FD3" w:rsidRPr="00BD3FD3" w:rsidRDefault="00BD3FD3" w:rsidP="00E063E5">
      <w:pPr>
        <w:spacing w:line="240" w:lineRule="auto"/>
        <w:rPr>
          <w:rFonts w:ascii="Arial" w:eastAsia="Times New Roman" w:hAnsi="Arial" w:cs="Arial"/>
          <w:b/>
          <w:bCs/>
          <w:sz w:val="32"/>
          <w:szCs w:val="32"/>
          <w:lang w:eastAsia="en-GB"/>
        </w:rPr>
      </w:pPr>
    </w:p>
    <w:p w14:paraId="524206A9" w14:textId="77777777" w:rsidR="00BD3FD3" w:rsidRPr="00BD3FD3" w:rsidRDefault="00BD3FD3" w:rsidP="00E063E5">
      <w:pPr>
        <w:spacing w:line="240" w:lineRule="auto"/>
        <w:rPr>
          <w:rFonts w:ascii="Arial" w:eastAsia="Times New Roman" w:hAnsi="Arial" w:cs="Arial"/>
          <w:b/>
          <w:bCs/>
          <w:sz w:val="32"/>
          <w:szCs w:val="32"/>
          <w:lang w:eastAsia="en-GB"/>
        </w:rPr>
      </w:pPr>
    </w:p>
    <w:p w14:paraId="6F62CFED" w14:textId="77777777" w:rsidR="00BD3FD3" w:rsidRPr="00BD3FD3" w:rsidRDefault="00BD3FD3" w:rsidP="00E063E5">
      <w:pPr>
        <w:spacing w:line="240" w:lineRule="auto"/>
        <w:rPr>
          <w:rFonts w:ascii="Arial" w:eastAsia="Times New Roman" w:hAnsi="Arial" w:cs="Arial"/>
          <w:b/>
          <w:bCs/>
          <w:sz w:val="32"/>
          <w:szCs w:val="32"/>
          <w:lang w:eastAsia="en-GB"/>
        </w:rPr>
      </w:pPr>
    </w:p>
    <w:p w14:paraId="04C9988D" w14:textId="77777777" w:rsidR="00BD3FD3" w:rsidRPr="00BD3FD3" w:rsidRDefault="00BD3FD3" w:rsidP="00E063E5">
      <w:pPr>
        <w:spacing w:line="240" w:lineRule="auto"/>
        <w:rPr>
          <w:rFonts w:ascii="Arial" w:eastAsia="Times New Roman" w:hAnsi="Arial" w:cs="Arial"/>
          <w:b/>
          <w:bCs/>
          <w:sz w:val="32"/>
          <w:szCs w:val="32"/>
          <w:lang w:eastAsia="en-GB"/>
        </w:rPr>
      </w:pPr>
    </w:p>
    <w:p w14:paraId="7DA606F6" w14:textId="77777777" w:rsidR="00BD3FD3" w:rsidRPr="00BD3FD3" w:rsidRDefault="00BD3FD3" w:rsidP="00E063E5">
      <w:pPr>
        <w:spacing w:line="240" w:lineRule="auto"/>
        <w:rPr>
          <w:rFonts w:ascii="Arial" w:eastAsia="Times New Roman" w:hAnsi="Arial" w:cs="Arial"/>
          <w:b/>
          <w:bCs/>
          <w:sz w:val="32"/>
          <w:szCs w:val="32"/>
          <w:lang w:eastAsia="en-GB"/>
        </w:rPr>
      </w:pPr>
    </w:p>
    <w:p w14:paraId="149AAB73" w14:textId="77777777" w:rsidR="00BD3FD3" w:rsidRDefault="00BD3FD3" w:rsidP="00E063E5">
      <w:pPr>
        <w:spacing w:line="240" w:lineRule="auto"/>
        <w:rPr>
          <w:rFonts w:ascii="Arial" w:eastAsia="Times New Roman" w:hAnsi="Arial" w:cs="Arial"/>
          <w:b/>
          <w:bCs/>
          <w:sz w:val="24"/>
          <w:szCs w:val="24"/>
          <w:lang w:eastAsia="en-GB"/>
        </w:rPr>
      </w:pPr>
    </w:p>
    <w:p w14:paraId="5B392D1A" w14:textId="77777777" w:rsidR="00BD3FD3" w:rsidRDefault="00BD3FD3" w:rsidP="00E063E5">
      <w:pPr>
        <w:spacing w:line="240" w:lineRule="auto"/>
        <w:rPr>
          <w:rFonts w:ascii="Arial" w:eastAsia="Times New Roman" w:hAnsi="Arial" w:cs="Arial"/>
          <w:b/>
          <w:bCs/>
          <w:sz w:val="24"/>
          <w:szCs w:val="24"/>
          <w:lang w:eastAsia="en-GB"/>
        </w:rPr>
      </w:pPr>
    </w:p>
    <w:p w14:paraId="5511E0C9" w14:textId="444B6816" w:rsidR="00BD3FD3" w:rsidRDefault="00BD3FD3" w:rsidP="00E063E5">
      <w:pPr>
        <w:spacing w:line="240" w:lineRule="auto"/>
        <w:rPr>
          <w:rFonts w:ascii="Arial" w:eastAsia="Times New Roman" w:hAnsi="Arial" w:cs="Arial"/>
          <w:b/>
          <w:bCs/>
          <w:sz w:val="24"/>
          <w:szCs w:val="24"/>
          <w:lang w:eastAsia="en-GB"/>
        </w:rPr>
      </w:pPr>
    </w:p>
    <w:p w14:paraId="1BE4E00C" w14:textId="3673EDD9" w:rsidR="00BD3FD3" w:rsidRDefault="00BD3FD3" w:rsidP="00E063E5">
      <w:pPr>
        <w:spacing w:line="240" w:lineRule="auto"/>
        <w:rPr>
          <w:rFonts w:ascii="Arial" w:eastAsia="Times New Roman" w:hAnsi="Arial" w:cs="Arial"/>
          <w:b/>
          <w:bCs/>
          <w:sz w:val="24"/>
          <w:szCs w:val="24"/>
          <w:lang w:eastAsia="en-GB"/>
        </w:rPr>
      </w:pPr>
    </w:p>
    <w:p w14:paraId="18786E3C" w14:textId="5F29A373" w:rsidR="00BD3FD3" w:rsidRDefault="00BD3FD3" w:rsidP="00E063E5">
      <w:pPr>
        <w:spacing w:line="240" w:lineRule="auto"/>
        <w:rPr>
          <w:rFonts w:ascii="Arial" w:eastAsia="Times New Roman" w:hAnsi="Arial" w:cs="Arial"/>
          <w:b/>
          <w:bCs/>
          <w:sz w:val="24"/>
          <w:szCs w:val="24"/>
          <w:lang w:eastAsia="en-GB"/>
        </w:rPr>
      </w:pPr>
    </w:p>
    <w:p w14:paraId="5B7060B2" w14:textId="013A786A" w:rsidR="00BD3FD3" w:rsidRDefault="00BD3FD3" w:rsidP="00E063E5">
      <w:pPr>
        <w:spacing w:line="240" w:lineRule="auto"/>
        <w:rPr>
          <w:rFonts w:ascii="Arial" w:eastAsia="Times New Roman" w:hAnsi="Arial" w:cs="Arial"/>
          <w:b/>
          <w:bCs/>
          <w:sz w:val="24"/>
          <w:szCs w:val="24"/>
          <w:lang w:eastAsia="en-GB"/>
        </w:rPr>
      </w:pPr>
    </w:p>
    <w:p w14:paraId="3B2A35A0" w14:textId="5D582107" w:rsidR="00BD3FD3" w:rsidRDefault="00BD3FD3" w:rsidP="00E063E5">
      <w:pPr>
        <w:spacing w:line="240" w:lineRule="auto"/>
        <w:rPr>
          <w:rFonts w:ascii="Arial" w:eastAsia="Times New Roman" w:hAnsi="Arial" w:cs="Arial"/>
          <w:b/>
          <w:bCs/>
          <w:sz w:val="24"/>
          <w:szCs w:val="24"/>
          <w:lang w:eastAsia="en-GB"/>
        </w:rPr>
      </w:pPr>
    </w:p>
    <w:p w14:paraId="18F7F00C" w14:textId="7AC0C26A" w:rsidR="00BD3FD3" w:rsidRDefault="00BD3FD3" w:rsidP="00E063E5">
      <w:pPr>
        <w:spacing w:line="240" w:lineRule="auto"/>
        <w:rPr>
          <w:rFonts w:ascii="Arial" w:eastAsia="Times New Roman" w:hAnsi="Arial" w:cs="Arial"/>
          <w:b/>
          <w:bCs/>
          <w:sz w:val="24"/>
          <w:szCs w:val="24"/>
          <w:lang w:eastAsia="en-GB"/>
        </w:rPr>
      </w:pPr>
    </w:p>
    <w:p w14:paraId="4FEF5657" w14:textId="2BD02EEF" w:rsidR="00BD3FD3" w:rsidRDefault="00BD3FD3" w:rsidP="00E063E5">
      <w:pPr>
        <w:spacing w:line="240" w:lineRule="auto"/>
        <w:rPr>
          <w:rFonts w:ascii="Arial" w:eastAsia="Times New Roman" w:hAnsi="Arial" w:cs="Arial"/>
          <w:b/>
          <w:bCs/>
          <w:sz w:val="24"/>
          <w:szCs w:val="24"/>
          <w:lang w:eastAsia="en-GB"/>
        </w:rPr>
      </w:pPr>
    </w:p>
    <w:p w14:paraId="6CA54CCE" w14:textId="1C806DB4" w:rsidR="00BD3FD3" w:rsidRDefault="00BD3FD3" w:rsidP="00E063E5">
      <w:pPr>
        <w:spacing w:line="240" w:lineRule="auto"/>
        <w:rPr>
          <w:rFonts w:ascii="Arial" w:eastAsia="Times New Roman" w:hAnsi="Arial" w:cs="Arial"/>
          <w:b/>
          <w:bCs/>
          <w:sz w:val="24"/>
          <w:szCs w:val="24"/>
          <w:lang w:eastAsia="en-GB"/>
        </w:rPr>
      </w:pPr>
    </w:p>
    <w:p w14:paraId="05FD5767" w14:textId="630EC90E" w:rsidR="00BD3FD3" w:rsidRDefault="00BD3FD3" w:rsidP="00E063E5">
      <w:pPr>
        <w:spacing w:line="240" w:lineRule="auto"/>
        <w:rPr>
          <w:rFonts w:ascii="Arial" w:eastAsia="Times New Roman" w:hAnsi="Arial" w:cs="Arial"/>
          <w:b/>
          <w:bCs/>
          <w:sz w:val="24"/>
          <w:szCs w:val="24"/>
          <w:lang w:eastAsia="en-GB"/>
        </w:rPr>
      </w:pPr>
    </w:p>
    <w:p w14:paraId="49441898" w14:textId="77777777" w:rsidR="00BD3FD3" w:rsidRDefault="00BD3FD3" w:rsidP="00E063E5">
      <w:pPr>
        <w:spacing w:line="240" w:lineRule="auto"/>
        <w:rPr>
          <w:rFonts w:ascii="Arial" w:eastAsia="Times New Roman" w:hAnsi="Arial" w:cs="Arial"/>
          <w:b/>
          <w:bCs/>
          <w:sz w:val="24"/>
          <w:szCs w:val="24"/>
          <w:lang w:eastAsia="en-GB"/>
        </w:rPr>
      </w:pPr>
    </w:p>
    <w:p w14:paraId="3751A2D7" w14:textId="77777777" w:rsidR="00BD3FD3" w:rsidRDefault="00BD3FD3" w:rsidP="00E063E5">
      <w:pPr>
        <w:spacing w:line="240" w:lineRule="auto"/>
        <w:rPr>
          <w:rFonts w:ascii="Arial" w:eastAsia="Times New Roman" w:hAnsi="Arial" w:cs="Arial"/>
          <w:b/>
          <w:bCs/>
          <w:sz w:val="24"/>
          <w:szCs w:val="24"/>
          <w:lang w:eastAsia="en-GB"/>
        </w:rPr>
      </w:pPr>
    </w:p>
    <w:p w14:paraId="39F1354E" w14:textId="77777777" w:rsidR="00BD3FD3" w:rsidRDefault="00BD3FD3" w:rsidP="00E063E5">
      <w:pPr>
        <w:spacing w:line="240" w:lineRule="auto"/>
        <w:rPr>
          <w:rFonts w:ascii="Arial" w:eastAsia="Times New Roman" w:hAnsi="Arial" w:cs="Arial"/>
          <w:b/>
          <w:bCs/>
          <w:sz w:val="24"/>
          <w:szCs w:val="24"/>
          <w:lang w:eastAsia="en-GB"/>
        </w:rPr>
      </w:pPr>
    </w:p>
    <w:p w14:paraId="6974B741" w14:textId="51E0D8FD" w:rsidR="00BE60C9" w:rsidRPr="00D07485" w:rsidRDefault="00BE60C9" w:rsidP="00E063E5">
      <w:pPr>
        <w:spacing w:line="240" w:lineRule="auto"/>
        <w:rPr>
          <w:rFonts w:ascii="Arial" w:eastAsia="Times New Roman" w:hAnsi="Arial" w:cs="Arial"/>
          <w:b/>
          <w:bCs/>
          <w:sz w:val="24"/>
          <w:szCs w:val="24"/>
          <w:lang w:eastAsia="en-GB"/>
        </w:rPr>
      </w:pPr>
      <w:r w:rsidRPr="00D07485">
        <w:rPr>
          <w:rFonts w:ascii="Arial" w:eastAsia="Times New Roman" w:hAnsi="Arial" w:cs="Arial"/>
          <w:b/>
          <w:bCs/>
          <w:sz w:val="24"/>
          <w:szCs w:val="24"/>
          <w:lang w:eastAsia="en-GB"/>
        </w:rPr>
        <w:lastRenderedPageBreak/>
        <w:t>Introduction</w:t>
      </w:r>
      <w:r w:rsidR="00DB470E" w:rsidRPr="00D07485">
        <w:rPr>
          <w:rFonts w:ascii="Arial" w:eastAsia="Times New Roman" w:hAnsi="Arial" w:cs="Arial"/>
          <w:b/>
          <w:bCs/>
          <w:sz w:val="24"/>
          <w:szCs w:val="24"/>
          <w:lang w:eastAsia="en-GB"/>
        </w:rPr>
        <w:t xml:space="preserve"> </w:t>
      </w:r>
    </w:p>
    <w:p w14:paraId="30E36BF6" w14:textId="4C7F508F" w:rsidR="00E063E5" w:rsidRPr="00D07485" w:rsidRDefault="00E063E5" w:rsidP="00E063E5">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This reflective report will focus on the challenges for police leaders in relation to </w:t>
      </w:r>
      <w:r w:rsidR="00E4334C" w:rsidRPr="00D07485">
        <w:rPr>
          <w:rFonts w:ascii="Arial" w:eastAsia="Times New Roman" w:hAnsi="Arial" w:cs="Arial"/>
          <w:sz w:val="24"/>
          <w:szCs w:val="24"/>
          <w:lang w:eastAsia="en-GB"/>
        </w:rPr>
        <w:t>multi-agency</w:t>
      </w:r>
      <w:r w:rsidRPr="00D07485">
        <w:rPr>
          <w:rFonts w:ascii="Arial" w:eastAsia="Times New Roman" w:hAnsi="Arial" w:cs="Arial"/>
          <w:sz w:val="24"/>
          <w:szCs w:val="24"/>
          <w:lang w:eastAsia="en-GB"/>
        </w:rPr>
        <w:t xml:space="preserve"> partnership working</w:t>
      </w:r>
      <w:r w:rsidR="00B34A75" w:rsidRPr="00D07485">
        <w:rPr>
          <w:rFonts w:ascii="Arial" w:eastAsia="Times New Roman" w:hAnsi="Arial" w:cs="Arial"/>
          <w:sz w:val="24"/>
          <w:szCs w:val="24"/>
          <w:lang w:eastAsia="en-GB"/>
        </w:rPr>
        <w:t xml:space="preserve">, in particular from a Welsh perspective. It </w:t>
      </w:r>
      <w:r w:rsidR="00E4334C" w:rsidRPr="00D07485">
        <w:rPr>
          <w:rFonts w:ascii="Arial" w:eastAsia="Times New Roman" w:hAnsi="Arial" w:cs="Arial"/>
          <w:sz w:val="24"/>
          <w:szCs w:val="24"/>
          <w:lang w:eastAsia="en-GB"/>
        </w:rPr>
        <w:t>will focus</w:t>
      </w:r>
      <w:r w:rsidR="00B34A75"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 xml:space="preserve">on one example where I was the </w:t>
      </w:r>
      <w:r w:rsidR="00B34A75" w:rsidRPr="00D07485">
        <w:rPr>
          <w:rFonts w:ascii="Arial" w:eastAsia="Times New Roman" w:hAnsi="Arial" w:cs="Arial"/>
          <w:sz w:val="24"/>
          <w:szCs w:val="24"/>
          <w:lang w:eastAsia="en-GB"/>
        </w:rPr>
        <w:t>Welsh police s</w:t>
      </w:r>
      <w:r w:rsidRPr="00D07485">
        <w:rPr>
          <w:rFonts w:ascii="Arial" w:eastAsia="Times New Roman" w:hAnsi="Arial" w:cs="Arial"/>
          <w:sz w:val="24"/>
          <w:szCs w:val="24"/>
          <w:lang w:eastAsia="en-GB"/>
        </w:rPr>
        <w:t>ilver commander for Operation</w:t>
      </w:r>
      <w:r w:rsidR="00BD7A73" w:rsidRPr="00D07485">
        <w:rPr>
          <w:rFonts w:ascii="Arial" w:eastAsia="Times New Roman" w:hAnsi="Arial" w:cs="Arial"/>
          <w:sz w:val="24"/>
          <w:szCs w:val="24"/>
          <w:lang w:eastAsia="en-GB"/>
        </w:rPr>
        <w:t>s</w:t>
      </w:r>
      <w:r w:rsidR="007F2F96">
        <w:rPr>
          <w:rFonts w:ascii="Arial" w:eastAsia="Times New Roman" w:hAnsi="Arial" w:cs="Arial"/>
          <w:sz w:val="24"/>
          <w:szCs w:val="24"/>
          <w:lang w:eastAsia="en-GB"/>
        </w:rPr>
        <w:t>’</w:t>
      </w:r>
      <w:r w:rsidRPr="00D07485">
        <w:rPr>
          <w:rFonts w:ascii="Arial" w:eastAsia="Times New Roman" w:hAnsi="Arial" w:cs="Arial"/>
          <w:sz w:val="24"/>
          <w:szCs w:val="24"/>
          <w:lang w:eastAsia="en-GB"/>
        </w:rPr>
        <w:t xml:space="preserve"> London Bridge</w:t>
      </w:r>
      <w:r w:rsidR="00B34A75" w:rsidRPr="00D07485">
        <w:rPr>
          <w:rFonts w:ascii="Arial" w:eastAsia="Times New Roman" w:hAnsi="Arial" w:cs="Arial"/>
          <w:sz w:val="24"/>
          <w:szCs w:val="24"/>
          <w:lang w:eastAsia="en-GB"/>
        </w:rPr>
        <w:t xml:space="preserve"> and Dragon, which </w:t>
      </w:r>
      <w:r w:rsidRPr="00D07485">
        <w:rPr>
          <w:rFonts w:ascii="Arial" w:eastAsia="Times New Roman" w:hAnsi="Arial" w:cs="Arial"/>
          <w:sz w:val="24"/>
          <w:szCs w:val="24"/>
          <w:lang w:eastAsia="en-GB"/>
        </w:rPr>
        <w:t>relates to the death of Her Majesty Queen Elizabeth II and include</w:t>
      </w:r>
      <w:r w:rsidR="00B34A75" w:rsidRPr="00D07485">
        <w:rPr>
          <w:rFonts w:ascii="Arial" w:eastAsia="Times New Roman" w:hAnsi="Arial" w:cs="Arial"/>
          <w:sz w:val="24"/>
          <w:szCs w:val="24"/>
          <w:lang w:eastAsia="en-GB"/>
        </w:rPr>
        <w:t xml:space="preserve">d </w:t>
      </w:r>
      <w:r w:rsidRPr="00D07485">
        <w:rPr>
          <w:rFonts w:ascii="Arial" w:eastAsia="Times New Roman" w:hAnsi="Arial" w:cs="Arial"/>
          <w:sz w:val="24"/>
          <w:szCs w:val="24"/>
          <w:lang w:eastAsia="en-GB"/>
        </w:rPr>
        <w:t xml:space="preserve">the first visit of His Majesty King Charles III to Wales on day seven after </w:t>
      </w:r>
      <w:r w:rsidR="00B34A75" w:rsidRPr="00D07485">
        <w:rPr>
          <w:rFonts w:ascii="Arial" w:eastAsia="Times New Roman" w:hAnsi="Arial" w:cs="Arial"/>
          <w:sz w:val="24"/>
          <w:szCs w:val="24"/>
          <w:lang w:eastAsia="en-GB"/>
        </w:rPr>
        <w:t>Her Majesty passed away</w:t>
      </w:r>
      <w:r w:rsidRPr="00D07485">
        <w:rPr>
          <w:rFonts w:ascii="Arial" w:eastAsia="Times New Roman" w:hAnsi="Arial" w:cs="Arial"/>
          <w:sz w:val="24"/>
          <w:szCs w:val="24"/>
          <w:lang w:eastAsia="en-GB"/>
        </w:rPr>
        <w:t xml:space="preserve">. </w:t>
      </w:r>
    </w:p>
    <w:p w14:paraId="667969BA" w14:textId="6373EA17" w:rsidR="00C71F68" w:rsidRPr="00D07485" w:rsidRDefault="00E063E5" w:rsidP="00E063E5">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I have been involved in public safety policing for over </w:t>
      </w:r>
      <w:r w:rsidR="007236B3" w:rsidRPr="00D07485">
        <w:rPr>
          <w:rFonts w:ascii="Arial" w:eastAsia="Times New Roman" w:hAnsi="Arial" w:cs="Arial"/>
          <w:sz w:val="24"/>
          <w:szCs w:val="24"/>
          <w:lang w:eastAsia="en-GB"/>
        </w:rPr>
        <w:t>twenty-five</w:t>
      </w:r>
      <w:r w:rsidRPr="00D07485">
        <w:rPr>
          <w:rFonts w:ascii="Arial" w:eastAsia="Times New Roman" w:hAnsi="Arial" w:cs="Arial"/>
          <w:sz w:val="24"/>
          <w:szCs w:val="24"/>
          <w:lang w:eastAsia="en-GB"/>
        </w:rPr>
        <w:t xml:space="preserve"> </w:t>
      </w:r>
      <w:r w:rsidR="00E4334C" w:rsidRPr="00D07485">
        <w:rPr>
          <w:rFonts w:ascii="Arial" w:eastAsia="Times New Roman" w:hAnsi="Arial" w:cs="Arial"/>
          <w:sz w:val="24"/>
          <w:szCs w:val="24"/>
          <w:lang w:eastAsia="en-GB"/>
        </w:rPr>
        <w:t>years,</w:t>
      </w:r>
      <w:r w:rsidR="00347BA0" w:rsidRPr="00D07485">
        <w:rPr>
          <w:rFonts w:ascii="Arial" w:eastAsia="Times New Roman" w:hAnsi="Arial" w:cs="Arial"/>
          <w:sz w:val="24"/>
          <w:szCs w:val="24"/>
          <w:lang w:eastAsia="en-GB"/>
        </w:rPr>
        <w:t xml:space="preserve"> at both </w:t>
      </w:r>
      <w:r w:rsidR="009D76CA" w:rsidRPr="00D07485">
        <w:rPr>
          <w:rFonts w:ascii="Arial" w:eastAsia="Times New Roman" w:hAnsi="Arial" w:cs="Arial"/>
          <w:sz w:val="24"/>
          <w:szCs w:val="24"/>
          <w:lang w:eastAsia="en-GB"/>
        </w:rPr>
        <w:t>command and</w:t>
      </w:r>
      <w:r w:rsidR="00347BA0" w:rsidRPr="00D07485">
        <w:rPr>
          <w:rFonts w:ascii="Arial" w:eastAsia="Times New Roman" w:hAnsi="Arial" w:cs="Arial"/>
          <w:sz w:val="24"/>
          <w:szCs w:val="24"/>
          <w:lang w:eastAsia="en-GB"/>
        </w:rPr>
        <w:t xml:space="preserve"> operational level.</w:t>
      </w:r>
      <w:r w:rsidR="00510305" w:rsidRPr="00D07485">
        <w:rPr>
          <w:rFonts w:ascii="Arial" w:eastAsia="Times New Roman" w:hAnsi="Arial" w:cs="Arial"/>
          <w:sz w:val="24"/>
          <w:szCs w:val="24"/>
          <w:lang w:eastAsia="en-GB"/>
        </w:rPr>
        <w:t xml:space="preserve"> I</w:t>
      </w:r>
      <w:r w:rsidR="00347BA0"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 xml:space="preserve">have </w:t>
      </w:r>
      <w:r w:rsidR="009D76CA" w:rsidRPr="00D07485">
        <w:rPr>
          <w:rFonts w:ascii="Arial" w:eastAsia="Times New Roman" w:hAnsi="Arial" w:cs="Arial"/>
          <w:sz w:val="24"/>
          <w:szCs w:val="24"/>
          <w:lang w:eastAsia="en-GB"/>
        </w:rPr>
        <w:t>performed leadership</w:t>
      </w:r>
      <w:r w:rsidRPr="00D07485">
        <w:rPr>
          <w:rFonts w:ascii="Arial" w:eastAsia="Times New Roman" w:hAnsi="Arial" w:cs="Arial"/>
          <w:sz w:val="24"/>
          <w:szCs w:val="24"/>
          <w:lang w:eastAsia="en-GB"/>
        </w:rPr>
        <w:t xml:space="preserve"> roles </w:t>
      </w:r>
      <w:r w:rsidR="00A608FA" w:rsidRPr="00D07485">
        <w:rPr>
          <w:rFonts w:ascii="Arial" w:eastAsia="Times New Roman" w:hAnsi="Arial" w:cs="Arial"/>
          <w:sz w:val="24"/>
          <w:szCs w:val="24"/>
          <w:lang w:eastAsia="en-GB"/>
        </w:rPr>
        <w:t xml:space="preserve">at </w:t>
      </w:r>
      <w:r w:rsidR="006F6EF7" w:rsidRPr="00D07485">
        <w:rPr>
          <w:rFonts w:ascii="Arial" w:eastAsia="Times New Roman" w:hAnsi="Arial" w:cs="Arial"/>
          <w:sz w:val="24"/>
          <w:szCs w:val="24"/>
          <w:lang w:eastAsia="en-GB"/>
        </w:rPr>
        <w:t>the 2012</w:t>
      </w:r>
      <w:r w:rsidR="00510305"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Olympic</w:t>
      </w:r>
      <w:r w:rsidR="00A608FA" w:rsidRPr="00D07485">
        <w:rPr>
          <w:rFonts w:ascii="Arial" w:eastAsia="Times New Roman" w:hAnsi="Arial" w:cs="Arial"/>
          <w:sz w:val="24"/>
          <w:szCs w:val="24"/>
          <w:lang w:eastAsia="en-GB"/>
        </w:rPr>
        <w:t>s</w:t>
      </w:r>
      <w:r w:rsidRPr="00D07485">
        <w:rPr>
          <w:rFonts w:ascii="Arial" w:eastAsia="Times New Roman" w:hAnsi="Arial" w:cs="Arial"/>
          <w:sz w:val="24"/>
          <w:szCs w:val="24"/>
          <w:lang w:eastAsia="en-GB"/>
        </w:rPr>
        <w:t xml:space="preserve">, </w:t>
      </w:r>
      <w:r w:rsidR="00A608FA" w:rsidRPr="00D07485">
        <w:rPr>
          <w:rFonts w:ascii="Arial" w:eastAsia="Times New Roman" w:hAnsi="Arial" w:cs="Arial"/>
          <w:sz w:val="24"/>
          <w:szCs w:val="24"/>
          <w:lang w:eastAsia="en-GB"/>
        </w:rPr>
        <w:t>a</w:t>
      </w:r>
      <w:r w:rsidRPr="00D07485">
        <w:rPr>
          <w:rFonts w:ascii="Arial" w:eastAsia="Times New Roman" w:hAnsi="Arial" w:cs="Arial"/>
          <w:sz w:val="24"/>
          <w:szCs w:val="24"/>
          <w:lang w:eastAsia="en-GB"/>
        </w:rPr>
        <w:t xml:space="preserve"> Champions League </w:t>
      </w:r>
      <w:proofErr w:type="gramStart"/>
      <w:r w:rsidRPr="00D07485">
        <w:rPr>
          <w:rFonts w:ascii="Arial" w:eastAsia="Times New Roman" w:hAnsi="Arial" w:cs="Arial"/>
          <w:sz w:val="24"/>
          <w:szCs w:val="24"/>
          <w:lang w:eastAsia="en-GB"/>
        </w:rPr>
        <w:t>final</w:t>
      </w:r>
      <w:proofErr w:type="gramEnd"/>
      <w:r w:rsidRPr="00D07485">
        <w:rPr>
          <w:rFonts w:ascii="Arial" w:eastAsia="Times New Roman" w:hAnsi="Arial" w:cs="Arial"/>
          <w:sz w:val="24"/>
          <w:szCs w:val="24"/>
          <w:lang w:eastAsia="en-GB"/>
        </w:rPr>
        <w:t xml:space="preserve"> and </w:t>
      </w:r>
      <w:r w:rsidR="00A608FA" w:rsidRPr="00D07485">
        <w:rPr>
          <w:rFonts w:ascii="Arial" w:eastAsia="Times New Roman" w:hAnsi="Arial" w:cs="Arial"/>
          <w:sz w:val="24"/>
          <w:szCs w:val="24"/>
          <w:lang w:eastAsia="en-GB"/>
        </w:rPr>
        <w:t xml:space="preserve">a </w:t>
      </w:r>
      <w:r w:rsidR="00526189" w:rsidRPr="00D07485">
        <w:rPr>
          <w:rFonts w:ascii="Arial" w:eastAsia="Times New Roman" w:hAnsi="Arial" w:cs="Arial"/>
          <w:sz w:val="24"/>
          <w:szCs w:val="24"/>
          <w:lang w:eastAsia="en-GB"/>
        </w:rPr>
        <w:t>NATO</w:t>
      </w:r>
      <w:r w:rsidRPr="00D07485">
        <w:rPr>
          <w:rFonts w:ascii="Arial" w:eastAsia="Times New Roman" w:hAnsi="Arial" w:cs="Arial"/>
          <w:sz w:val="24"/>
          <w:szCs w:val="24"/>
          <w:lang w:eastAsia="en-GB"/>
        </w:rPr>
        <w:t xml:space="preserve"> Summit.</w:t>
      </w:r>
      <w:r w:rsidR="00F74CDC" w:rsidRPr="00D07485">
        <w:rPr>
          <w:rFonts w:ascii="Arial" w:eastAsia="Times New Roman" w:hAnsi="Arial" w:cs="Arial"/>
          <w:sz w:val="24"/>
          <w:szCs w:val="24"/>
          <w:lang w:eastAsia="en-GB"/>
        </w:rPr>
        <w:t xml:space="preserve"> I believe that </w:t>
      </w:r>
      <w:r w:rsidR="00742BB3" w:rsidRPr="00D07485">
        <w:rPr>
          <w:rFonts w:ascii="Arial" w:eastAsia="Times New Roman" w:hAnsi="Arial" w:cs="Arial"/>
          <w:sz w:val="24"/>
          <w:szCs w:val="24"/>
          <w:lang w:eastAsia="en-GB"/>
        </w:rPr>
        <w:t xml:space="preserve">credibility is </w:t>
      </w:r>
      <w:r w:rsidR="009D76CA" w:rsidRPr="00D07485">
        <w:rPr>
          <w:rFonts w:ascii="Arial" w:eastAsia="Times New Roman" w:hAnsi="Arial" w:cs="Arial"/>
          <w:sz w:val="24"/>
          <w:szCs w:val="24"/>
          <w:lang w:eastAsia="en-GB"/>
        </w:rPr>
        <w:t>important,</w:t>
      </w:r>
      <w:r w:rsidR="00510305" w:rsidRPr="00D07485">
        <w:rPr>
          <w:rFonts w:ascii="Arial" w:eastAsia="Times New Roman" w:hAnsi="Arial" w:cs="Arial"/>
          <w:sz w:val="24"/>
          <w:szCs w:val="24"/>
          <w:lang w:eastAsia="en-GB"/>
        </w:rPr>
        <w:t xml:space="preserve"> as </w:t>
      </w:r>
      <w:r w:rsidR="00B33E65" w:rsidRPr="00D07485">
        <w:rPr>
          <w:rFonts w:ascii="Arial" w:eastAsia="Times New Roman" w:hAnsi="Arial" w:cs="Arial"/>
          <w:sz w:val="24"/>
          <w:szCs w:val="24"/>
          <w:lang w:eastAsia="en-GB"/>
        </w:rPr>
        <w:t>colleagues and partners</w:t>
      </w:r>
      <w:r w:rsidR="00063B61" w:rsidRPr="00D07485">
        <w:rPr>
          <w:rFonts w:ascii="Arial" w:eastAsia="Times New Roman" w:hAnsi="Arial" w:cs="Arial"/>
          <w:sz w:val="24"/>
          <w:szCs w:val="24"/>
          <w:lang w:eastAsia="en-GB"/>
        </w:rPr>
        <w:t xml:space="preserve"> </w:t>
      </w:r>
      <w:r w:rsidR="00B07E39" w:rsidRPr="00D07485">
        <w:rPr>
          <w:rFonts w:ascii="Arial" w:eastAsia="Times New Roman" w:hAnsi="Arial" w:cs="Arial"/>
          <w:sz w:val="24"/>
          <w:szCs w:val="24"/>
          <w:lang w:eastAsia="en-GB"/>
        </w:rPr>
        <w:t>w</w:t>
      </w:r>
      <w:r w:rsidR="00B33E65" w:rsidRPr="00D07485">
        <w:rPr>
          <w:rFonts w:ascii="Arial" w:eastAsia="Times New Roman" w:hAnsi="Arial" w:cs="Arial"/>
          <w:sz w:val="24"/>
          <w:szCs w:val="24"/>
          <w:lang w:eastAsia="en-GB"/>
        </w:rPr>
        <w:t>ill</w:t>
      </w:r>
      <w:r w:rsidR="00B07E39" w:rsidRPr="00D07485">
        <w:rPr>
          <w:rFonts w:ascii="Arial" w:eastAsia="Times New Roman" w:hAnsi="Arial" w:cs="Arial"/>
          <w:sz w:val="24"/>
          <w:szCs w:val="24"/>
          <w:lang w:eastAsia="en-GB"/>
        </w:rPr>
        <w:t xml:space="preserve"> have faith in my decision</w:t>
      </w:r>
      <w:r w:rsidR="00063B61" w:rsidRPr="00D07485">
        <w:rPr>
          <w:rFonts w:ascii="Arial" w:eastAsia="Times New Roman" w:hAnsi="Arial" w:cs="Arial"/>
          <w:sz w:val="24"/>
          <w:szCs w:val="24"/>
          <w:lang w:eastAsia="en-GB"/>
        </w:rPr>
        <w:t xml:space="preserve"> </w:t>
      </w:r>
      <w:r w:rsidR="006F6EF7" w:rsidRPr="00D07485">
        <w:rPr>
          <w:rFonts w:ascii="Arial" w:eastAsia="Times New Roman" w:hAnsi="Arial" w:cs="Arial"/>
          <w:sz w:val="24"/>
          <w:szCs w:val="24"/>
          <w:lang w:eastAsia="en-GB"/>
        </w:rPr>
        <w:t>making;</w:t>
      </w:r>
      <w:r w:rsidR="006B65FC"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“A</w:t>
      </w:r>
      <w:r w:rsidR="006B65FC" w:rsidRPr="00D07485">
        <w:rPr>
          <w:rFonts w:ascii="Arial" w:eastAsia="Times New Roman" w:hAnsi="Arial" w:cs="Arial"/>
          <w:sz w:val="24"/>
          <w:szCs w:val="24"/>
          <w:lang w:eastAsia="en-GB"/>
        </w:rPr>
        <w:t xml:space="preserve"> leader </w:t>
      </w:r>
      <w:r w:rsidR="00A96DA7" w:rsidRPr="00D07485">
        <w:rPr>
          <w:rFonts w:ascii="Arial" w:eastAsia="Times New Roman" w:hAnsi="Arial" w:cs="Arial"/>
          <w:sz w:val="24"/>
          <w:szCs w:val="24"/>
          <w:lang w:eastAsia="en-GB"/>
        </w:rPr>
        <w:t xml:space="preserve">should exemplify the typical qualities or attributes </w:t>
      </w:r>
      <w:r w:rsidR="00CE321F" w:rsidRPr="00D07485">
        <w:rPr>
          <w:rFonts w:ascii="Arial" w:eastAsia="Times New Roman" w:hAnsi="Arial" w:cs="Arial"/>
          <w:sz w:val="24"/>
          <w:szCs w:val="24"/>
          <w:lang w:eastAsia="en-GB"/>
        </w:rPr>
        <w:t>of a good performer in the field”</w:t>
      </w:r>
      <w:sdt>
        <w:sdtPr>
          <w:rPr>
            <w:rFonts w:ascii="Arial" w:eastAsia="Times New Roman" w:hAnsi="Arial" w:cs="Arial"/>
            <w:sz w:val="24"/>
            <w:szCs w:val="24"/>
            <w:lang w:eastAsia="en-GB"/>
          </w:rPr>
          <w:id w:val="548042430"/>
          <w:citation/>
        </w:sdtPr>
        <w:sdtEndPr/>
        <w:sdtContent>
          <w:r w:rsidR="00CE321F" w:rsidRPr="00D07485">
            <w:rPr>
              <w:rFonts w:ascii="Arial" w:eastAsia="Times New Roman" w:hAnsi="Arial" w:cs="Arial"/>
              <w:sz w:val="24"/>
              <w:szCs w:val="24"/>
              <w:lang w:eastAsia="en-GB"/>
            </w:rPr>
            <w:fldChar w:fldCharType="begin"/>
          </w:r>
          <w:r w:rsidR="00CE321F" w:rsidRPr="00D07485">
            <w:rPr>
              <w:rFonts w:ascii="Arial" w:eastAsia="Times New Roman" w:hAnsi="Arial" w:cs="Arial"/>
              <w:sz w:val="24"/>
              <w:szCs w:val="24"/>
              <w:lang w:eastAsia="en-GB"/>
            </w:rPr>
            <w:instrText xml:space="preserve">CITATION Ada09 \p 17 \l 2057 </w:instrText>
          </w:r>
          <w:r w:rsidR="00CE321F"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 xml:space="preserve"> (Adair, 2009, p. 17)</w:t>
          </w:r>
          <w:r w:rsidR="00CE321F" w:rsidRPr="00D07485">
            <w:rPr>
              <w:rFonts w:ascii="Arial" w:eastAsia="Times New Roman" w:hAnsi="Arial" w:cs="Arial"/>
              <w:sz w:val="24"/>
              <w:szCs w:val="24"/>
              <w:lang w:eastAsia="en-GB"/>
            </w:rPr>
            <w:fldChar w:fldCharType="end"/>
          </w:r>
        </w:sdtContent>
      </w:sdt>
      <w:r w:rsidR="007F2F96">
        <w:rPr>
          <w:rFonts w:ascii="Arial" w:eastAsia="Times New Roman" w:hAnsi="Arial" w:cs="Arial"/>
          <w:sz w:val="24"/>
          <w:szCs w:val="24"/>
          <w:lang w:eastAsia="en-GB"/>
        </w:rPr>
        <w:t>.</w:t>
      </w:r>
    </w:p>
    <w:p w14:paraId="70669D7B" w14:textId="098AA02D" w:rsidR="00845C78" w:rsidRPr="00D07485" w:rsidRDefault="00E063E5" w:rsidP="00845C78">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This </w:t>
      </w:r>
      <w:r w:rsidR="009D76CA" w:rsidRPr="00D07485">
        <w:rPr>
          <w:rFonts w:ascii="Arial" w:eastAsia="Times New Roman" w:hAnsi="Arial" w:cs="Arial"/>
          <w:sz w:val="24"/>
          <w:szCs w:val="24"/>
          <w:lang w:eastAsia="en-GB"/>
        </w:rPr>
        <w:t>operation was</w:t>
      </w:r>
      <w:r w:rsidRPr="00D07485">
        <w:rPr>
          <w:rFonts w:ascii="Arial" w:eastAsia="Times New Roman" w:hAnsi="Arial" w:cs="Arial"/>
          <w:sz w:val="24"/>
          <w:szCs w:val="24"/>
          <w:lang w:eastAsia="en-GB"/>
        </w:rPr>
        <w:t xml:space="preserve"> the most challenging that I </w:t>
      </w:r>
      <w:r w:rsidR="006F6EF7" w:rsidRPr="00D07485">
        <w:rPr>
          <w:rFonts w:ascii="Arial" w:eastAsia="Times New Roman" w:hAnsi="Arial" w:cs="Arial"/>
          <w:sz w:val="24"/>
          <w:szCs w:val="24"/>
          <w:lang w:eastAsia="en-GB"/>
        </w:rPr>
        <w:t>have been</w:t>
      </w:r>
      <w:r w:rsidRPr="00D07485">
        <w:rPr>
          <w:rFonts w:ascii="Arial" w:eastAsia="Times New Roman" w:hAnsi="Arial" w:cs="Arial"/>
          <w:sz w:val="24"/>
          <w:szCs w:val="24"/>
          <w:lang w:eastAsia="en-GB"/>
        </w:rPr>
        <w:t xml:space="preserve"> involved in. The visit of the King meant that for a </w:t>
      </w:r>
      <w:r w:rsidR="00526189" w:rsidRPr="00D07485">
        <w:rPr>
          <w:rFonts w:ascii="Arial" w:eastAsia="Times New Roman" w:hAnsi="Arial" w:cs="Arial"/>
          <w:sz w:val="24"/>
          <w:szCs w:val="24"/>
          <w:lang w:eastAsia="en-GB"/>
        </w:rPr>
        <w:t>four</w:t>
      </w:r>
      <w:r w:rsidR="007F2F96">
        <w:rPr>
          <w:rFonts w:ascii="Arial" w:eastAsia="Times New Roman" w:hAnsi="Arial" w:cs="Arial"/>
          <w:sz w:val="24"/>
          <w:szCs w:val="24"/>
          <w:lang w:eastAsia="en-GB"/>
        </w:rPr>
        <w:t xml:space="preserve"> </w:t>
      </w:r>
      <w:r w:rsidR="00526189" w:rsidRPr="00D07485">
        <w:rPr>
          <w:rFonts w:ascii="Arial" w:eastAsia="Times New Roman" w:hAnsi="Arial" w:cs="Arial"/>
          <w:sz w:val="24"/>
          <w:szCs w:val="24"/>
          <w:lang w:eastAsia="en-GB"/>
        </w:rPr>
        <w:t>hour</w:t>
      </w:r>
      <w:r w:rsidRPr="00D07485">
        <w:rPr>
          <w:rFonts w:ascii="Arial" w:eastAsia="Times New Roman" w:hAnsi="Arial" w:cs="Arial"/>
          <w:sz w:val="24"/>
          <w:szCs w:val="24"/>
          <w:lang w:eastAsia="en-GB"/>
        </w:rPr>
        <w:t xml:space="preserve"> period the eyes of the world were on Cardiff</w:t>
      </w:r>
      <w:r w:rsidR="00B34A75" w:rsidRPr="00D07485">
        <w:rPr>
          <w:rFonts w:ascii="Arial" w:eastAsia="Times New Roman" w:hAnsi="Arial" w:cs="Arial"/>
          <w:sz w:val="24"/>
          <w:szCs w:val="24"/>
          <w:lang w:eastAsia="en-GB"/>
        </w:rPr>
        <w:t xml:space="preserve">, resulting in significant scrutiny on our operation. </w:t>
      </w:r>
      <w:r w:rsidRPr="00D07485">
        <w:rPr>
          <w:rFonts w:ascii="Arial" w:eastAsia="Times New Roman" w:hAnsi="Arial" w:cs="Arial"/>
          <w:sz w:val="24"/>
          <w:szCs w:val="24"/>
          <w:lang w:eastAsia="en-GB"/>
        </w:rPr>
        <w:t xml:space="preserve">The planning and operational phases were a </w:t>
      </w:r>
      <w:r w:rsidR="00526189" w:rsidRPr="00D07485">
        <w:rPr>
          <w:rFonts w:ascii="Arial" w:eastAsia="Times New Roman" w:hAnsi="Arial" w:cs="Arial"/>
          <w:sz w:val="24"/>
          <w:szCs w:val="24"/>
          <w:lang w:eastAsia="en-GB"/>
        </w:rPr>
        <w:t>multi-agency</w:t>
      </w:r>
      <w:r w:rsidRPr="00D07485">
        <w:rPr>
          <w:rFonts w:ascii="Arial" w:eastAsia="Times New Roman" w:hAnsi="Arial" w:cs="Arial"/>
          <w:sz w:val="24"/>
          <w:szCs w:val="24"/>
          <w:lang w:eastAsia="en-GB"/>
        </w:rPr>
        <w:t xml:space="preserve"> approach</w:t>
      </w:r>
      <w:r w:rsidR="00B34A75" w:rsidRPr="00D07485">
        <w:rPr>
          <w:rFonts w:ascii="Arial" w:eastAsia="Times New Roman" w:hAnsi="Arial" w:cs="Arial"/>
          <w:sz w:val="24"/>
          <w:szCs w:val="24"/>
          <w:lang w:eastAsia="en-GB"/>
        </w:rPr>
        <w:t>,</w:t>
      </w:r>
      <w:r w:rsidRPr="00D07485">
        <w:rPr>
          <w:rFonts w:ascii="Arial" w:eastAsia="Times New Roman" w:hAnsi="Arial" w:cs="Arial"/>
          <w:sz w:val="24"/>
          <w:szCs w:val="24"/>
          <w:lang w:eastAsia="en-GB"/>
        </w:rPr>
        <w:t xml:space="preserve"> albeit I took primacy as the lead commander</w:t>
      </w:r>
      <w:r w:rsidR="00FF28A0" w:rsidRPr="00D07485">
        <w:rPr>
          <w:rFonts w:ascii="Arial" w:eastAsia="Times New Roman" w:hAnsi="Arial" w:cs="Arial"/>
          <w:sz w:val="24"/>
          <w:szCs w:val="24"/>
          <w:lang w:eastAsia="en-GB"/>
        </w:rPr>
        <w:t xml:space="preserve"> for all </w:t>
      </w:r>
      <w:r w:rsidR="00BC091A" w:rsidRPr="00D07485">
        <w:rPr>
          <w:rFonts w:ascii="Arial" w:eastAsia="Times New Roman" w:hAnsi="Arial" w:cs="Arial"/>
          <w:sz w:val="24"/>
          <w:szCs w:val="24"/>
          <w:lang w:eastAsia="en-GB"/>
        </w:rPr>
        <w:t>agencies in</w:t>
      </w:r>
      <w:r w:rsidRPr="00D07485">
        <w:rPr>
          <w:rFonts w:ascii="Arial" w:eastAsia="Times New Roman" w:hAnsi="Arial" w:cs="Arial"/>
          <w:sz w:val="24"/>
          <w:szCs w:val="24"/>
          <w:lang w:eastAsia="en-GB"/>
        </w:rPr>
        <w:t xml:space="preserve"> the operational phase</w:t>
      </w:r>
      <w:r w:rsidR="00B34A75" w:rsidRPr="00D07485">
        <w:rPr>
          <w:rFonts w:ascii="Arial" w:eastAsia="Times New Roman" w:hAnsi="Arial" w:cs="Arial"/>
          <w:sz w:val="24"/>
          <w:szCs w:val="24"/>
          <w:lang w:eastAsia="en-GB"/>
        </w:rPr>
        <w:t>, which</w:t>
      </w:r>
      <w:r w:rsidR="0043412D" w:rsidRPr="00D07485">
        <w:rPr>
          <w:rFonts w:ascii="Arial" w:eastAsia="Times New Roman" w:hAnsi="Arial" w:cs="Arial"/>
          <w:sz w:val="24"/>
          <w:szCs w:val="24"/>
          <w:lang w:eastAsia="en-GB"/>
        </w:rPr>
        <w:t xml:space="preserve"> lasted for </w:t>
      </w:r>
      <w:r w:rsidR="00B34A75" w:rsidRPr="00D07485">
        <w:rPr>
          <w:rFonts w:ascii="Arial" w:eastAsia="Times New Roman" w:hAnsi="Arial" w:cs="Arial"/>
          <w:sz w:val="24"/>
          <w:szCs w:val="24"/>
          <w:lang w:eastAsia="en-GB"/>
        </w:rPr>
        <w:t>ten days after the announcement of the Queen’s death.</w:t>
      </w:r>
      <w:r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The visit of the King</w:t>
      </w:r>
      <w:r w:rsidR="009D76CA" w:rsidRPr="00D07485">
        <w:rPr>
          <w:rFonts w:ascii="Arial" w:eastAsia="Times New Roman" w:hAnsi="Arial" w:cs="Arial"/>
          <w:sz w:val="24"/>
          <w:szCs w:val="24"/>
          <w:lang w:eastAsia="en-GB"/>
        </w:rPr>
        <w:t xml:space="preserve"> is</w:t>
      </w:r>
      <w:r w:rsidR="00845C78" w:rsidRPr="00D07485">
        <w:rPr>
          <w:rFonts w:ascii="Arial" w:eastAsia="Times New Roman" w:hAnsi="Arial" w:cs="Arial"/>
          <w:sz w:val="24"/>
          <w:szCs w:val="24"/>
          <w:lang w:eastAsia="en-GB"/>
        </w:rPr>
        <w:t xml:space="preserve"> </w:t>
      </w:r>
      <w:r w:rsidR="006F6EF7" w:rsidRPr="00D07485">
        <w:rPr>
          <w:rFonts w:ascii="Arial" w:eastAsia="Times New Roman" w:hAnsi="Arial" w:cs="Arial"/>
          <w:sz w:val="24"/>
          <w:szCs w:val="24"/>
          <w:lang w:eastAsia="en-GB"/>
        </w:rPr>
        <w:t>ordinarily something</w:t>
      </w:r>
      <w:r w:rsidR="00845C78" w:rsidRPr="00D07485">
        <w:rPr>
          <w:rFonts w:ascii="Arial" w:eastAsia="Times New Roman" w:hAnsi="Arial" w:cs="Arial"/>
          <w:sz w:val="24"/>
          <w:szCs w:val="24"/>
          <w:lang w:eastAsia="en-GB"/>
        </w:rPr>
        <w:t xml:space="preserve"> that key partners, officers and </w:t>
      </w:r>
      <w:r w:rsidR="00D07485" w:rsidRPr="00D07485">
        <w:rPr>
          <w:rFonts w:ascii="Arial" w:eastAsia="Times New Roman" w:hAnsi="Arial" w:cs="Arial"/>
          <w:sz w:val="24"/>
          <w:szCs w:val="24"/>
          <w:lang w:eastAsia="en-GB"/>
        </w:rPr>
        <w:t>I</w:t>
      </w:r>
      <w:r w:rsidR="00845C78" w:rsidRPr="00D07485">
        <w:rPr>
          <w:rFonts w:ascii="Arial" w:eastAsia="Times New Roman" w:hAnsi="Arial" w:cs="Arial"/>
          <w:sz w:val="24"/>
          <w:szCs w:val="24"/>
          <w:lang w:eastAsia="en-GB"/>
        </w:rPr>
        <w:t xml:space="preserve"> have overseen on many occasions and </w:t>
      </w:r>
      <w:r w:rsidR="00F36DC7" w:rsidRPr="00D07485">
        <w:rPr>
          <w:rFonts w:ascii="Arial" w:eastAsia="Times New Roman" w:hAnsi="Arial" w:cs="Arial"/>
          <w:sz w:val="24"/>
          <w:szCs w:val="24"/>
          <w:lang w:eastAsia="en-GB"/>
        </w:rPr>
        <w:t xml:space="preserve">is </w:t>
      </w:r>
      <w:r w:rsidR="007F2F96">
        <w:rPr>
          <w:rFonts w:ascii="Arial" w:eastAsia="Times New Roman" w:hAnsi="Arial" w:cs="Arial"/>
          <w:sz w:val="24"/>
          <w:szCs w:val="24"/>
          <w:lang w:eastAsia="en-GB"/>
        </w:rPr>
        <w:t xml:space="preserve">usually </w:t>
      </w:r>
      <w:r w:rsidR="00845C78" w:rsidRPr="00D07485">
        <w:rPr>
          <w:rFonts w:ascii="Arial" w:eastAsia="Times New Roman" w:hAnsi="Arial" w:cs="Arial"/>
          <w:sz w:val="24"/>
          <w:szCs w:val="24"/>
          <w:lang w:eastAsia="en-GB"/>
        </w:rPr>
        <w:t>straight forward</w:t>
      </w:r>
      <w:r w:rsidR="007F2F96">
        <w:rPr>
          <w:rFonts w:ascii="Arial" w:eastAsia="Times New Roman" w:hAnsi="Arial" w:cs="Arial"/>
          <w:sz w:val="24"/>
          <w:szCs w:val="24"/>
          <w:lang w:eastAsia="en-GB"/>
        </w:rPr>
        <w:t xml:space="preserve"> to command</w:t>
      </w:r>
      <w:r w:rsidR="00845C78"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However,</w:t>
      </w:r>
      <w:r w:rsidR="00845C78" w:rsidRPr="00D07485">
        <w:rPr>
          <w:rFonts w:ascii="Arial" w:eastAsia="Times New Roman" w:hAnsi="Arial" w:cs="Arial"/>
          <w:sz w:val="24"/>
          <w:szCs w:val="24"/>
          <w:lang w:eastAsia="en-GB"/>
        </w:rPr>
        <w:t xml:space="preserve"> </w:t>
      </w:r>
      <w:r w:rsidR="009D76CA" w:rsidRPr="00D07485">
        <w:rPr>
          <w:rFonts w:ascii="Arial" w:eastAsia="Times New Roman" w:hAnsi="Arial" w:cs="Arial"/>
          <w:sz w:val="24"/>
          <w:szCs w:val="24"/>
          <w:lang w:eastAsia="en-GB"/>
        </w:rPr>
        <w:t xml:space="preserve">this event </w:t>
      </w:r>
      <w:r w:rsidR="006F6EF7" w:rsidRPr="00D07485">
        <w:rPr>
          <w:rFonts w:ascii="Arial" w:eastAsia="Times New Roman" w:hAnsi="Arial" w:cs="Arial"/>
          <w:sz w:val="24"/>
          <w:szCs w:val="24"/>
          <w:lang w:eastAsia="en-GB"/>
        </w:rPr>
        <w:t>saw substantial</w:t>
      </w:r>
      <w:r w:rsidR="00845C78" w:rsidRPr="00D07485">
        <w:rPr>
          <w:rFonts w:ascii="Arial" w:eastAsia="Times New Roman" w:hAnsi="Arial" w:cs="Arial"/>
          <w:sz w:val="24"/>
          <w:szCs w:val="24"/>
          <w:lang w:eastAsia="en-GB"/>
        </w:rPr>
        <w:t xml:space="preserve"> </w:t>
      </w:r>
      <w:r w:rsidR="009D76CA" w:rsidRPr="00D07485">
        <w:rPr>
          <w:rFonts w:ascii="Arial" w:eastAsia="Times New Roman" w:hAnsi="Arial" w:cs="Arial"/>
          <w:sz w:val="24"/>
          <w:szCs w:val="24"/>
          <w:lang w:eastAsia="en-GB"/>
        </w:rPr>
        <w:t xml:space="preserve">interest </w:t>
      </w:r>
      <w:r w:rsidR="00845C78" w:rsidRPr="00D07485">
        <w:rPr>
          <w:rFonts w:ascii="Arial" w:eastAsia="Times New Roman" w:hAnsi="Arial" w:cs="Arial"/>
          <w:sz w:val="24"/>
          <w:szCs w:val="24"/>
          <w:lang w:eastAsia="en-GB"/>
        </w:rPr>
        <w:t>from the U</w:t>
      </w:r>
      <w:r w:rsidR="007F2F96">
        <w:rPr>
          <w:rFonts w:ascii="Arial" w:eastAsia="Times New Roman" w:hAnsi="Arial" w:cs="Arial"/>
          <w:sz w:val="24"/>
          <w:szCs w:val="24"/>
          <w:lang w:eastAsia="en-GB"/>
        </w:rPr>
        <w:t xml:space="preserve">nited </w:t>
      </w:r>
      <w:r w:rsidR="00845C78" w:rsidRPr="00D07485">
        <w:rPr>
          <w:rFonts w:ascii="Arial" w:eastAsia="Times New Roman" w:hAnsi="Arial" w:cs="Arial"/>
          <w:sz w:val="24"/>
          <w:szCs w:val="24"/>
          <w:lang w:eastAsia="en-GB"/>
        </w:rPr>
        <w:t>K</w:t>
      </w:r>
      <w:r w:rsidR="007F2F96">
        <w:rPr>
          <w:rFonts w:ascii="Arial" w:eastAsia="Times New Roman" w:hAnsi="Arial" w:cs="Arial"/>
          <w:sz w:val="24"/>
          <w:szCs w:val="24"/>
          <w:lang w:eastAsia="en-GB"/>
        </w:rPr>
        <w:t>ingdom</w:t>
      </w:r>
      <w:r w:rsidR="00845C78" w:rsidRPr="00D07485">
        <w:rPr>
          <w:rFonts w:ascii="Arial" w:eastAsia="Times New Roman" w:hAnsi="Arial" w:cs="Arial"/>
          <w:sz w:val="24"/>
          <w:szCs w:val="24"/>
          <w:lang w:eastAsia="en-GB"/>
        </w:rPr>
        <w:t xml:space="preserve"> </w:t>
      </w:r>
      <w:r w:rsidR="00D65BD1">
        <w:rPr>
          <w:rFonts w:ascii="Arial" w:eastAsia="Times New Roman" w:hAnsi="Arial" w:cs="Arial"/>
          <w:sz w:val="24"/>
          <w:szCs w:val="24"/>
          <w:lang w:eastAsia="en-GB"/>
        </w:rPr>
        <w:t>G</w:t>
      </w:r>
      <w:r w:rsidR="00845C78" w:rsidRPr="00D07485">
        <w:rPr>
          <w:rFonts w:ascii="Arial" w:eastAsia="Times New Roman" w:hAnsi="Arial" w:cs="Arial"/>
          <w:sz w:val="24"/>
          <w:szCs w:val="24"/>
          <w:lang w:eastAsia="en-GB"/>
        </w:rPr>
        <w:t xml:space="preserve">overnment, Welsh </w:t>
      </w:r>
      <w:proofErr w:type="gramStart"/>
      <w:r w:rsidR="00D65BD1">
        <w:rPr>
          <w:rFonts w:ascii="Arial" w:eastAsia="Times New Roman" w:hAnsi="Arial" w:cs="Arial"/>
          <w:sz w:val="24"/>
          <w:szCs w:val="24"/>
          <w:lang w:eastAsia="en-GB"/>
        </w:rPr>
        <w:t>G</w:t>
      </w:r>
      <w:r w:rsidR="00845C78" w:rsidRPr="00D07485">
        <w:rPr>
          <w:rFonts w:ascii="Arial" w:eastAsia="Times New Roman" w:hAnsi="Arial" w:cs="Arial"/>
          <w:sz w:val="24"/>
          <w:szCs w:val="24"/>
          <w:lang w:eastAsia="en-GB"/>
        </w:rPr>
        <w:t>overnment</w:t>
      </w:r>
      <w:proofErr w:type="gramEnd"/>
      <w:r w:rsidR="00845C78" w:rsidRPr="00D07485">
        <w:rPr>
          <w:rFonts w:ascii="Arial" w:eastAsia="Times New Roman" w:hAnsi="Arial" w:cs="Arial"/>
          <w:sz w:val="24"/>
          <w:szCs w:val="24"/>
          <w:lang w:eastAsia="en-GB"/>
        </w:rPr>
        <w:t xml:space="preserve"> and the world’s </w:t>
      </w:r>
      <w:r w:rsidR="00AB1D3B" w:rsidRPr="00D07485">
        <w:rPr>
          <w:rFonts w:ascii="Arial" w:eastAsia="Times New Roman" w:hAnsi="Arial" w:cs="Arial"/>
          <w:sz w:val="24"/>
          <w:szCs w:val="24"/>
          <w:lang w:eastAsia="en-GB"/>
        </w:rPr>
        <w:t>media.</w:t>
      </w:r>
      <w:r w:rsidR="00845C78" w:rsidRPr="00D07485">
        <w:rPr>
          <w:rFonts w:ascii="Arial" w:eastAsia="Times New Roman" w:hAnsi="Arial" w:cs="Arial"/>
          <w:sz w:val="24"/>
          <w:szCs w:val="24"/>
          <w:lang w:eastAsia="en-GB"/>
        </w:rPr>
        <w:t xml:space="preserve"> Also, anti-royalist protests took place on the day, which by coincidence</w:t>
      </w:r>
      <w:r w:rsidR="005332A5" w:rsidRPr="00D07485">
        <w:rPr>
          <w:rFonts w:ascii="Arial" w:eastAsia="Times New Roman" w:hAnsi="Arial" w:cs="Arial"/>
          <w:sz w:val="24"/>
          <w:szCs w:val="24"/>
          <w:lang w:eastAsia="en-GB"/>
        </w:rPr>
        <w:t>,</w:t>
      </w:r>
      <w:r w:rsidR="00845C78" w:rsidRPr="00D07485">
        <w:rPr>
          <w:rFonts w:ascii="Arial" w:eastAsia="Times New Roman" w:hAnsi="Arial" w:cs="Arial"/>
          <w:sz w:val="24"/>
          <w:szCs w:val="24"/>
          <w:lang w:eastAsia="en-GB"/>
        </w:rPr>
        <w:t xml:space="preserve"> was also on Owain Glyndwr day, as well as some sensitive associated risks. </w:t>
      </w:r>
    </w:p>
    <w:p w14:paraId="346A3E0D" w14:textId="7DF85A5C" w:rsidR="00D86B0F" w:rsidRPr="00D07485" w:rsidRDefault="00592105" w:rsidP="00E063E5">
      <w:pPr>
        <w:spacing w:line="240" w:lineRule="auto"/>
        <w:rPr>
          <w:rFonts w:ascii="Arial" w:hAnsi="Arial" w:cs="Arial"/>
          <w:sz w:val="24"/>
          <w:szCs w:val="24"/>
        </w:rPr>
      </w:pPr>
      <w:r w:rsidRPr="00D07485">
        <w:rPr>
          <w:rFonts w:ascii="Arial" w:hAnsi="Arial" w:cs="Arial"/>
          <w:sz w:val="24"/>
          <w:szCs w:val="24"/>
        </w:rPr>
        <w:t xml:space="preserve">I was the lead partnership Silver, but </w:t>
      </w:r>
      <w:r w:rsidR="00391A2C" w:rsidRPr="00D07485">
        <w:rPr>
          <w:rFonts w:ascii="Arial" w:hAnsi="Arial" w:cs="Arial"/>
          <w:sz w:val="24"/>
          <w:szCs w:val="24"/>
        </w:rPr>
        <w:t xml:space="preserve">I had </w:t>
      </w:r>
      <w:r w:rsidR="001E032D" w:rsidRPr="00D07485">
        <w:rPr>
          <w:rFonts w:ascii="Arial" w:hAnsi="Arial" w:cs="Arial"/>
          <w:sz w:val="24"/>
          <w:szCs w:val="24"/>
        </w:rPr>
        <w:t xml:space="preserve">no direct command over partners, like I </w:t>
      </w:r>
      <w:r w:rsidR="00391A2C" w:rsidRPr="00D07485">
        <w:rPr>
          <w:rFonts w:ascii="Arial" w:hAnsi="Arial" w:cs="Arial"/>
          <w:sz w:val="24"/>
          <w:szCs w:val="24"/>
        </w:rPr>
        <w:t xml:space="preserve">had </w:t>
      </w:r>
      <w:r w:rsidR="001E032D" w:rsidRPr="00D07485">
        <w:rPr>
          <w:rFonts w:ascii="Arial" w:hAnsi="Arial" w:cs="Arial"/>
          <w:sz w:val="24"/>
          <w:szCs w:val="24"/>
        </w:rPr>
        <w:t xml:space="preserve"> with officers, </w:t>
      </w:r>
      <w:r w:rsidR="00391A2C" w:rsidRPr="00D07485">
        <w:rPr>
          <w:rFonts w:ascii="Arial" w:hAnsi="Arial" w:cs="Arial"/>
          <w:sz w:val="24"/>
          <w:szCs w:val="24"/>
        </w:rPr>
        <w:t xml:space="preserve">which </w:t>
      </w:r>
      <w:r w:rsidR="001E032D" w:rsidRPr="00D07485">
        <w:rPr>
          <w:rFonts w:ascii="Arial" w:hAnsi="Arial" w:cs="Arial"/>
          <w:sz w:val="24"/>
          <w:szCs w:val="24"/>
        </w:rPr>
        <w:t xml:space="preserve">meant that I had to show leadership, that aligned to the definition </w:t>
      </w:r>
      <w:r w:rsidR="00703452" w:rsidRPr="00D07485">
        <w:rPr>
          <w:rFonts w:ascii="Arial" w:hAnsi="Arial" w:cs="Arial"/>
          <w:sz w:val="24"/>
          <w:szCs w:val="24"/>
        </w:rPr>
        <w:t xml:space="preserve">given by </w:t>
      </w:r>
      <w:r w:rsidR="001E032D" w:rsidRPr="00D07485">
        <w:rPr>
          <w:rFonts w:ascii="Arial" w:hAnsi="Arial" w:cs="Arial"/>
          <w:sz w:val="24"/>
          <w:szCs w:val="24"/>
        </w:rPr>
        <w:t>Giblin</w:t>
      </w:r>
      <w:sdt>
        <w:sdtPr>
          <w:rPr>
            <w:rFonts w:ascii="Arial" w:hAnsi="Arial" w:cs="Arial"/>
            <w:sz w:val="24"/>
            <w:szCs w:val="24"/>
          </w:rPr>
          <w:id w:val="-2075957708"/>
          <w:citation/>
        </w:sdtPr>
        <w:sdtEndPr/>
        <w:sdtContent>
          <w:r w:rsidR="001E032D" w:rsidRPr="00D07485">
            <w:rPr>
              <w:rFonts w:ascii="Arial" w:hAnsi="Arial" w:cs="Arial"/>
              <w:sz w:val="24"/>
              <w:szCs w:val="24"/>
            </w:rPr>
            <w:fldChar w:fldCharType="begin"/>
          </w:r>
          <w:r w:rsidR="00CA62AD">
            <w:rPr>
              <w:rFonts w:ascii="Arial" w:hAnsi="Arial" w:cs="Arial"/>
              <w:sz w:val="24"/>
              <w:szCs w:val="24"/>
            </w:rPr>
            <w:instrText xml:space="preserve">CITATION Gib17 \n  \l 2057 </w:instrText>
          </w:r>
          <w:r w:rsidR="001E032D" w:rsidRPr="00D07485">
            <w:rPr>
              <w:rFonts w:ascii="Arial" w:hAnsi="Arial" w:cs="Arial"/>
              <w:sz w:val="24"/>
              <w:szCs w:val="24"/>
            </w:rPr>
            <w:fldChar w:fldCharType="separate"/>
          </w:r>
          <w:r w:rsidR="00CA62AD">
            <w:rPr>
              <w:rFonts w:ascii="Arial" w:hAnsi="Arial" w:cs="Arial"/>
              <w:noProof/>
              <w:sz w:val="24"/>
              <w:szCs w:val="24"/>
            </w:rPr>
            <w:t xml:space="preserve"> </w:t>
          </w:r>
          <w:r w:rsidR="00CA62AD" w:rsidRPr="00CA62AD">
            <w:rPr>
              <w:rFonts w:ascii="Arial" w:hAnsi="Arial" w:cs="Arial"/>
              <w:noProof/>
              <w:sz w:val="24"/>
              <w:szCs w:val="24"/>
            </w:rPr>
            <w:t>(2017)</w:t>
          </w:r>
          <w:r w:rsidR="001E032D" w:rsidRPr="00D07485">
            <w:rPr>
              <w:rFonts w:ascii="Arial" w:hAnsi="Arial" w:cs="Arial"/>
              <w:sz w:val="24"/>
              <w:szCs w:val="24"/>
            </w:rPr>
            <w:fldChar w:fldCharType="end"/>
          </w:r>
        </w:sdtContent>
      </w:sdt>
      <w:r w:rsidR="00703452" w:rsidRPr="00D07485">
        <w:rPr>
          <w:rFonts w:ascii="Arial" w:hAnsi="Arial" w:cs="Arial"/>
          <w:sz w:val="24"/>
          <w:szCs w:val="24"/>
        </w:rPr>
        <w:t xml:space="preserve">, and </w:t>
      </w:r>
      <w:r w:rsidR="001E032D" w:rsidRPr="00D07485">
        <w:rPr>
          <w:rFonts w:ascii="Arial" w:hAnsi="Arial" w:cs="Arial"/>
          <w:sz w:val="24"/>
          <w:szCs w:val="24"/>
        </w:rPr>
        <w:t xml:space="preserve"> </w:t>
      </w:r>
      <w:r w:rsidR="00BC091A" w:rsidRPr="00D07485">
        <w:rPr>
          <w:rFonts w:ascii="Arial" w:hAnsi="Arial" w:cs="Arial"/>
          <w:sz w:val="24"/>
          <w:szCs w:val="24"/>
        </w:rPr>
        <w:t>summarised as</w:t>
      </w:r>
      <w:r w:rsidR="001E032D" w:rsidRPr="00D07485">
        <w:rPr>
          <w:rFonts w:ascii="Arial" w:hAnsi="Arial" w:cs="Arial"/>
          <w:sz w:val="24"/>
          <w:szCs w:val="24"/>
        </w:rPr>
        <w:t xml:space="preserve"> the influencing of others to achieve the final outcome. Key to this influencing style of leadership </w:t>
      </w:r>
      <w:r w:rsidR="00BC091A" w:rsidRPr="00D07485">
        <w:rPr>
          <w:rFonts w:ascii="Arial" w:hAnsi="Arial" w:cs="Arial"/>
          <w:sz w:val="24"/>
          <w:szCs w:val="24"/>
        </w:rPr>
        <w:t>is the</w:t>
      </w:r>
      <w:r w:rsidR="001E032D" w:rsidRPr="00D07485">
        <w:rPr>
          <w:rFonts w:ascii="Arial" w:hAnsi="Arial" w:cs="Arial"/>
          <w:sz w:val="24"/>
          <w:szCs w:val="24"/>
        </w:rPr>
        <w:t xml:space="preserve"> development </w:t>
      </w:r>
      <w:r w:rsidR="00493557" w:rsidRPr="00D07485">
        <w:rPr>
          <w:rFonts w:ascii="Arial" w:hAnsi="Arial" w:cs="Arial"/>
          <w:sz w:val="24"/>
          <w:szCs w:val="24"/>
        </w:rPr>
        <w:t>of and</w:t>
      </w:r>
      <w:r w:rsidR="001E032D" w:rsidRPr="00D07485">
        <w:rPr>
          <w:rFonts w:ascii="Arial" w:hAnsi="Arial" w:cs="Arial"/>
          <w:sz w:val="24"/>
          <w:szCs w:val="24"/>
        </w:rPr>
        <w:t xml:space="preserve"> sustaining of supportive relationships with </w:t>
      </w:r>
      <w:r w:rsidR="00D86B0F" w:rsidRPr="00D07485">
        <w:rPr>
          <w:rFonts w:ascii="Arial" w:hAnsi="Arial" w:cs="Arial"/>
          <w:sz w:val="24"/>
          <w:szCs w:val="24"/>
        </w:rPr>
        <w:t xml:space="preserve">leaders in other agencies. </w:t>
      </w:r>
    </w:p>
    <w:p w14:paraId="441FDC74" w14:textId="1F0CCDE7" w:rsidR="00791463" w:rsidRPr="00D07485" w:rsidRDefault="008502E3" w:rsidP="00E063E5">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I could reflect on many facets of this operation but will be focussed on the partnership aspect of the event</w:t>
      </w:r>
      <w:r w:rsidR="00BB09F9" w:rsidRPr="00D07485">
        <w:rPr>
          <w:rFonts w:ascii="Arial" w:eastAsia="Times New Roman" w:hAnsi="Arial" w:cs="Arial"/>
          <w:sz w:val="24"/>
          <w:szCs w:val="24"/>
          <w:lang w:eastAsia="en-GB"/>
        </w:rPr>
        <w:t xml:space="preserve"> and </w:t>
      </w:r>
      <w:r w:rsidR="00E063E5" w:rsidRPr="00D07485">
        <w:rPr>
          <w:rFonts w:ascii="Arial" w:eastAsia="Times New Roman" w:hAnsi="Arial" w:cs="Arial"/>
          <w:sz w:val="24"/>
          <w:szCs w:val="24"/>
          <w:lang w:eastAsia="en-GB"/>
        </w:rPr>
        <w:t xml:space="preserve"> will </w:t>
      </w:r>
      <w:r w:rsidR="00BB09F9" w:rsidRPr="00D07485">
        <w:rPr>
          <w:rFonts w:ascii="Arial" w:eastAsia="Times New Roman" w:hAnsi="Arial" w:cs="Arial"/>
          <w:sz w:val="24"/>
          <w:szCs w:val="24"/>
          <w:lang w:eastAsia="en-GB"/>
        </w:rPr>
        <w:t xml:space="preserve"> concentrate </w:t>
      </w:r>
      <w:r w:rsidR="00E063E5" w:rsidRPr="00D07485">
        <w:rPr>
          <w:rFonts w:ascii="Arial" w:eastAsia="Times New Roman" w:hAnsi="Arial" w:cs="Arial"/>
          <w:sz w:val="24"/>
          <w:szCs w:val="24"/>
          <w:lang w:eastAsia="en-GB"/>
        </w:rPr>
        <w:t xml:space="preserve"> on th</w:t>
      </w:r>
      <w:r w:rsidR="00A6269D" w:rsidRPr="00D07485">
        <w:rPr>
          <w:rFonts w:ascii="Arial" w:eastAsia="Times New Roman" w:hAnsi="Arial" w:cs="Arial"/>
          <w:sz w:val="24"/>
          <w:szCs w:val="24"/>
          <w:lang w:eastAsia="en-GB"/>
        </w:rPr>
        <w:t>ree key areas: the</w:t>
      </w:r>
      <w:r w:rsidR="00E93804" w:rsidRPr="00D07485">
        <w:rPr>
          <w:rFonts w:ascii="Arial" w:eastAsia="Times New Roman" w:hAnsi="Arial" w:cs="Arial"/>
          <w:sz w:val="24"/>
          <w:szCs w:val="24"/>
          <w:lang w:eastAsia="en-GB"/>
        </w:rPr>
        <w:t xml:space="preserve"> adherence to the </w:t>
      </w:r>
      <w:r w:rsidR="00E063E5" w:rsidRPr="00D07485">
        <w:rPr>
          <w:rFonts w:ascii="Arial" w:eastAsia="Times New Roman" w:hAnsi="Arial" w:cs="Arial"/>
          <w:sz w:val="24"/>
          <w:szCs w:val="24"/>
          <w:lang w:eastAsia="en-GB"/>
        </w:rPr>
        <w:t xml:space="preserve"> five key principles of joint working as set out in </w:t>
      </w:r>
      <w:bookmarkStart w:id="1" w:name="_Hlk131609819"/>
      <w:r w:rsidR="00E063E5" w:rsidRPr="00D07485">
        <w:rPr>
          <w:rFonts w:ascii="Arial" w:eastAsia="Times New Roman" w:hAnsi="Arial" w:cs="Arial"/>
          <w:sz w:val="24"/>
          <w:szCs w:val="24"/>
          <w:lang w:eastAsia="en-GB"/>
        </w:rPr>
        <w:t xml:space="preserve">the Joint Emergency Service </w:t>
      </w:r>
      <w:r w:rsidR="00526189" w:rsidRPr="00D07485">
        <w:rPr>
          <w:rFonts w:ascii="Arial" w:eastAsia="Times New Roman" w:hAnsi="Arial" w:cs="Arial"/>
          <w:sz w:val="24"/>
          <w:szCs w:val="24"/>
          <w:lang w:eastAsia="en-GB"/>
        </w:rPr>
        <w:t>Interoperability</w:t>
      </w:r>
      <w:r w:rsidR="00E063E5" w:rsidRPr="00D07485">
        <w:rPr>
          <w:rFonts w:ascii="Arial" w:eastAsia="Times New Roman" w:hAnsi="Arial" w:cs="Arial"/>
          <w:sz w:val="24"/>
          <w:szCs w:val="24"/>
          <w:lang w:eastAsia="en-GB"/>
        </w:rPr>
        <w:t xml:space="preserve"> Programme </w:t>
      </w:r>
      <w:bookmarkEnd w:id="1"/>
      <w:r w:rsidR="00E063E5" w:rsidRPr="00D07485">
        <w:rPr>
          <w:rFonts w:ascii="Arial" w:eastAsia="Times New Roman" w:hAnsi="Arial" w:cs="Arial"/>
          <w:sz w:val="24"/>
          <w:szCs w:val="24"/>
          <w:lang w:eastAsia="en-GB"/>
        </w:rPr>
        <w:t xml:space="preserve">doctrine </w:t>
      </w:r>
      <w:sdt>
        <w:sdtPr>
          <w:rPr>
            <w:rFonts w:ascii="Arial" w:eastAsia="Times New Roman" w:hAnsi="Arial" w:cs="Arial"/>
            <w:sz w:val="24"/>
            <w:szCs w:val="24"/>
            <w:lang w:eastAsia="en-GB"/>
          </w:rPr>
          <w:id w:val="-649748008"/>
          <w:citation/>
        </w:sdtPr>
        <w:sdtEndPr/>
        <w:sdtContent>
          <w:r w:rsidR="00E063E5" w:rsidRPr="00D07485">
            <w:rPr>
              <w:rFonts w:ascii="Arial" w:eastAsia="Times New Roman" w:hAnsi="Arial" w:cs="Arial"/>
              <w:sz w:val="24"/>
              <w:szCs w:val="24"/>
              <w:lang w:eastAsia="en-GB"/>
            </w:rPr>
            <w:fldChar w:fldCharType="begin"/>
          </w:r>
          <w:r w:rsidR="005D2007" w:rsidRPr="00D07485">
            <w:rPr>
              <w:rFonts w:ascii="Arial" w:eastAsia="Times New Roman" w:hAnsi="Arial" w:cs="Arial"/>
              <w:sz w:val="24"/>
              <w:szCs w:val="24"/>
              <w:lang w:eastAsia="en-GB"/>
            </w:rPr>
            <w:instrText xml:space="preserve">CITATION Joi21 \l 2057 </w:instrText>
          </w:r>
          <w:r w:rsidR="00E063E5"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(Joint Emergency Service Interoperability Programme, 2021)</w:t>
          </w:r>
          <w:r w:rsidR="00E063E5" w:rsidRPr="00D07485">
            <w:rPr>
              <w:rFonts w:ascii="Arial" w:eastAsia="Times New Roman" w:hAnsi="Arial" w:cs="Arial"/>
              <w:sz w:val="24"/>
              <w:szCs w:val="24"/>
              <w:lang w:eastAsia="en-GB"/>
            </w:rPr>
            <w:fldChar w:fldCharType="end"/>
          </w:r>
        </w:sdtContent>
      </w:sdt>
      <w:r w:rsidR="00A6269D" w:rsidRPr="00D07485">
        <w:rPr>
          <w:rFonts w:ascii="Arial" w:eastAsia="Times New Roman" w:hAnsi="Arial" w:cs="Arial"/>
          <w:sz w:val="24"/>
          <w:szCs w:val="24"/>
          <w:lang w:eastAsia="en-GB"/>
        </w:rPr>
        <w:t xml:space="preserve">, </w:t>
      </w:r>
      <w:r w:rsidR="00B5682D" w:rsidRPr="00D07485">
        <w:rPr>
          <w:rFonts w:ascii="Arial" w:eastAsia="Times New Roman" w:hAnsi="Arial" w:cs="Arial"/>
          <w:sz w:val="24"/>
          <w:szCs w:val="24"/>
          <w:lang w:eastAsia="en-GB"/>
        </w:rPr>
        <w:t xml:space="preserve"> </w:t>
      </w:r>
      <w:r w:rsidR="00BC091A" w:rsidRPr="00D07485">
        <w:rPr>
          <w:rFonts w:ascii="Arial" w:eastAsia="Times New Roman" w:hAnsi="Arial" w:cs="Arial"/>
          <w:sz w:val="24"/>
          <w:szCs w:val="24"/>
          <w:lang w:eastAsia="en-GB"/>
        </w:rPr>
        <w:t>multi-agency</w:t>
      </w:r>
      <w:r w:rsidR="00B5682D" w:rsidRPr="00D07485">
        <w:rPr>
          <w:rFonts w:ascii="Arial" w:eastAsia="Times New Roman" w:hAnsi="Arial" w:cs="Arial"/>
          <w:sz w:val="24"/>
          <w:szCs w:val="24"/>
          <w:lang w:eastAsia="en-GB"/>
        </w:rPr>
        <w:t xml:space="preserve"> working from a police perspective </w:t>
      </w:r>
      <w:r w:rsidR="00A351AE" w:rsidRPr="00D07485">
        <w:rPr>
          <w:rFonts w:ascii="Arial" w:eastAsia="Times New Roman" w:hAnsi="Arial" w:cs="Arial"/>
          <w:sz w:val="24"/>
          <w:szCs w:val="24"/>
          <w:lang w:eastAsia="en-GB"/>
        </w:rPr>
        <w:t xml:space="preserve"> in Wales</w:t>
      </w:r>
      <w:r w:rsidR="00C73953" w:rsidRPr="00D07485">
        <w:rPr>
          <w:rFonts w:ascii="Arial" w:eastAsia="Times New Roman" w:hAnsi="Arial" w:cs="Arial"/>
          <w:sz w:val="24"/>
          <w:szCs w:val="24"/>
          <w:lang w:eastAsia="en-GB"/>
        </w:rPr>
        <w:t xml:space="preserve"> and </w:t>
      </w:r>
      <w:r w:rsidR="00791463" w:rsidRPr="00D07485">
        <w:rPr>
          <w:rFonts w:ascii="Arial" w:eastAsia="Times New Roman" w:hAnsi="Arial" w:cs="Arial"/>
          <w:sz w:val="24"/>
          <w:szCs w:val="24"/>
          <w:lang w:eastAsia="en-GB"/>
        </w:rPr>
        <w:t>leadership traits</w:t>
      </w:r>
      <w:r w:rsidR="00B5682D" w:rsidRPr="00D07485">
        <w:rPr>
          <w:rFonts w:ascii="Arial" w:eastAsia="Times New Roman" w:hAnsi="Arial" w:cs="Arial"/>
          <w:sz w:val="24"/>
          <w:szCs w:val="24"/>
          <w:lang w:eastAsia="en-GB"/>
        </w:rPr>
        <w:t xml:space="preserve"> shown during this event</w:t>
      </w:r>
      <w:r w:rsidR="007950CE" w:rsidRPr="00D07485">
        <w:rPr>
          <w:rFonts w:ascii="Arial" w:eastAsia="Times New Roman" w:hAnsi="Arial" w:cs="Arial"/>
          <w:sz w:val="24"/>
          <w:szCs w:val="24"/>
          <w:lang w:eastAsia="en-GB"/>
        </w:rPr>
        <w:t>.</w:t>
      </w:r>
    </w:p>
    <w:p w14:paraId="0433B869" w14:textId="0CA07FD0" w:rsidR="00BA4409" w:rsidRPr="00D07485" w:rsidRDefault="00BA4409" w:rsidP="00E063E5">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I will be using the Gibb </w:t>
      </w:r>
      <w:r w:rsidR="00B741D9" w:rsidRPr="00D07485">
        <w:rPr>
          <w:rFonts w:ascii="Arial" w:eastAsia="Times New Roman" w:hAnsi="Arial" w:cs="Arial"/>
          <w:sz w:val="24"/>
          <w:szCs w:val="24"/>
          <w:lang w:eastAsia="en-GB"/>
        </w:rPr>
        <w:t>R</w:t>
      </w:r>
      <w:r w:rsidR="00114083" w:rsidRPr="00D07485">
        <w:rPr>
          <w:rFonts w:ascii="Arial" w:eastAsia="Times New Roman" w:hAnsi="Arial" w:cs="Arial"/>
          <w:sz w:val="24"/>
          <w:szCs w:val="24"/>
          <w:lang w:eastAsia="en-GB"/>
        </w:rPr>
        <w:t>eflective Cy</w:t>
      </w:r>
      <w:r w:rsidR="00011125" w:rsidRPr="00D07485">
        <w:rPr>
          <w:rFonts w:ascii="Arial" w:eastAsia="Times New Roman" w:hAnsi="Arial" w:cs="Arial"/>
          <w:sz w:val="24"/>
          <w:szCs w:val="24"/>
          <w:lang w:eastAsia="en-GB"/>
        </w:rPr>
        <w:t>cle</w:t>
      </w:r>
      <w:r w:rsidR="00D35A12">
        <w:rPr>
          <w:rFonts w:ascii="Arial" w:eastAsia="Times New Roman" w:hAnsi="Arial" w:cs="Arial"/>
          <w:sz w:val="24"/>
          <w:szCs w:val="24"/>
          <w:lang w:eastAsia="en-GB"/>
        </w:rPr>
        <w:t xml:space="preserve"> </w:t>
      </w:r>
      <w:r w:rsidR="00B41635" w:rsidRPr="00D07485">
        <w:rPr>
          <w:rFonts w:ascii="Arial" w:eastAsia="Times New Roman" w:hAnsi="Arial" w:cs="Arial"/>
          <w:sz w:val="24"/>
          <w:szCs w:val="24"/>
          <w:lang w:eastAsia="en-GB"/>
        </w:rPr>
        <w:t>cited in</w:t>
      </w:r>
      <w:r w:rsidR="00D35A12">
        <w:rPr>
          <w:rFonts w:ascii="Arial" w:eastAsia="Times New Roman" w:hAnsi="Arial" w:cs="Arial"/>
          <w:sz w:val="24"/>
          <w:szCs w:val="24"/>
          <w:lang w:eastAsia="en-GB"/>
        </w:rPr>
        <w:t xml:space="preserve"> University of Edinburgh </w:t>
      </w:r>
      <w:sdt>
        <w:sdtPr>
          <w:rPr>
            <w:rFonts w:ascii="Arial" w:eastAsia="Times New Roman" w:hAnsi="Arial" w:cs="Arial"/>
            <w:sz w:val="24"/>
            <w:szCs w:val="24"/>
            <w:lang w:eastAsia="en-GB"/>
          </w:rPr>
          <w:id w:val="-1121058761"/>
          <w:citation/>
        </w:sdtPr>
        <w:sdtContent>
          <w:r w:rsidR="00AA36E3" w:rsidRPr="00D07485">
            <w:rPr>
              <w:rFonts w:ascii="Arial" w:eastAsia="Times New Roman" w:hAnsi="Arial" w:cs="Arial"/>
              <w:sz w:val="24"/>
              <w:szCs w:val="24"/>
              <w:lang w:eastAsia="en-GB"/>
            </w:rPr>
            <w:fldChar w:fldCharType="begin"/>
          </w:r>
          <w:r w:rsidR="00D35A12">
            <w:rPr>
              <w:rFonts w:ascii="Arial" w:eastAsia="Times New Roman" w:hAnsi="Arial" w:cs="Arial"/>
              <w:sz w:val="24"/>
              <w:szCs w:val="24"/>
              <w:lang w:eastAsia="en-GB"/>
            </w:rPr>
            <w:instrText xml:space="preserve">CITATION Uni23 \n  \l 2057 </w:instrText>
          </w:r>
          <w:r w:rsidR="00AA36E3" w:rsidRPr="00D07485">
            <w:rPr>
              <w:rFonts w:ascii="Arial" w:eastAsia="Times New Roman" w:hAnsi="Arial" w:cs="Arial"/>
              <w:sz w:val="24"/>
              <w:szCs w:val="24"/>
              <w:lang w:eastAsia="en-GB"/>
            </w:rPr>
            <w:fldChar w:fldCharType="separate"/>
          </w:r>
          <w:r w:rsidR="00D35A12" w:rsidRPr="00D35A12">
            <w:rPr>
              <w:rFonts w:ascii="Arial" w:eastAsia="Times New Roman" w:hAnsi="Arial" w:cs="Arial"/>
              <w:noProof/>
              <w:sz w:val="24"/>
              <w:szCs w:val="24"/>
              <w:lang w:eastAsia="en-GB"/>
            </w:rPr>
            <w:t>(2023)</w:t>
          </w:r>
          <w:r w:rsidR="00AA36E3" w:rsidRPr="00D07485">
            <w:rPr>
              <w:rFonts w:ascii="Arial" w:eastAsia="Times New Roman" w:hAnsi="Arial" w:cs="Arial"/>
              <w:sz w:val="24"/>
              <w:szCs w:val="24"/>
              <w:lang w:eastAsia="en-GB"/>
            </w:rPr>
            <w:fldChar w:fldCharType="end"/>
          </w:r>
        </w:sdtContent>
      </w:sdt>
      <w:r w:rsidR="00C0610E" w:rsidRPr="00D07485">
        <w:rPr>
          <w:rFonts w:ascii="Arial" w:eastAsia="Times New Roman" w:hAnsi="Arial" w:cs="Arial"/>
          <w:sz w:val="24"/>
          <w:szCs w:val="24"/>
          <w:lang w:eastAsia="en-GB"/>
        </w:rPr>
        <w:t xml:space="preserve">, as </w:t>
      </w:r>
      <w:r w:rsidR="00460E6A" w:rsidRPr="00D07485">
        <w:rPr>
          <w:rFonts w:ascii="Arial" w:eastAsia="Times New Roman" w:hAnsi="Arial" w:cs="Arial"/>
          <w:sz w:val="24"/>
          <w:szCs w:val="24"/>
          <w:lang w:eastAsia="en-GB"/>
        </w:rPr>
        <w:t xml:space="preserve">I believe this allows </w:t>
      </w:r>
      <w:r w:rsidR="007F6AF8" w:rsidRPr="00D07485">
        <w:rPr>
          <w:rFonts w:ascii="Arial" w:eastAsia="Times New Roman" w:hAnsi="Arial" w:cs="Arial"/>
          <w:sz w:val="24"/>
          <w:szCs w:val="24"/>
          <w:lang w:eastAsia="en-GB"/>
        </w:rPr>
        <w:t xml:space="preserve">me to go deeper into reflection </w:t>
      </w:r>
      <w:r w:rsidR="00E3264B" w:rsidRPr="00D07485">
        <w:rPr>
          <w:rFonts w:ascii="Arial" w:eastAsia="Times New Roman" w:hAnsi="Arial" w:cs="Arial"/>
          <w:sz w:val="24"/>
          <w:szCs w:val="24"/>
          <w:lang w:eastAsia="en-GB"/>
        </w:rPr>
        <w:t>th</w:t>
      </w:r>
      <w:r w:rsidR="007F2F96">
        <w:rPr>
          <w:rFonts w:ascii="Arial" w:eastAsia="Times New Roman" w:hAnsi="Arial" w:cs="Arial"/>
          <w:sz w:val="24"/>
          <w:szCs w:val="24"/>
          <w:lang w:eastAsia="en-GB"/>
        </w:rPr>
        <w:t>a</w:t>
      </w:r>
      <w:r w:rsidR="00E3264B" w:rsidRPr="00D07485">
        <w:rPr>
          <w:rFonts w:ascii="Arial" w:eastAsia="Times New Roman" w:hAnsi="Arial" w:cs="Arial"/>
          <w:sz w:val="24"/>
          <w:szCs w:val="24"/>
          <w:lang w:eastAsia="en-GB"/>
        </w:rPr>
        <w:t>n other models</w:t>
      </w:r>
      <w:r w:rsidR="00034E11" w:rsidRPr="00D07485">
        <w:rPr>
          <w:rFonts w:ascii="Arial" w:eastAsia="Times New Roman" w:hAnsi="Arial" w:cs="Arial"/>
          <w:sz w:val="24"/>
          <w:szCs w:val="24"/>
          <w:lang w:eastAsia="en-GB"/>
        </w:rPr>
        <w:t xml:space="preserve">, </w:t>
      </w:r>
      <w:r w:rsidR="00E3264B" w:rsidRPr="00D07485">
        <w:rPr>
          <w:rFonts w:ascii="Arial" w:eastAsia="Times New Roman" w:hAnsi="Arial" w:cs="Arial"/>
          <w:sz w:val="24"/>
          <w:szCs w:val="24"/>
          <w:lang w:eastAsia="en-GB"/>
        </w:rPr>
        <w:t xml:space="preserve"> such as</w:t>
      </w:r>
      <w:r w:rsidR="00F2257A" w:rsidRPr="00D07485">
        <w:rPr>
          <w:rFonts w:ascii="Arial" w:eastAsia="Times New Roman" w:hAnsi="Arial" w:cs="Arial"/>
          <w:sz w:val="24"/>
          <w:szCs w:val="24"/>
          <w:lang w:eastAsia="en-GB"/>
        </w:rPr>
        <w:t xml:space="preserve"> that </w:t>
      </w:r>
      <w:r w:rsidR="004F1AF5" w:rsidRPr="00D07485">
        <w:rPr>
          <w:rFonts w:ascii="Arial" w:eastAsia="Times New Roman" w:hAnsi="Arial" w:cs="Arial"/>
          <w:sz w:val="24"/>
          <w:szCs w:val="24"/>
          <w:lang w:eastAsia="en-GB"/>
        </w:rPr>
        <w:t>set out by John Driscoll</w:t>
      </w:r>
      <w:r w:rsidR="00E3264B" w:rsidRPr="00D07485">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893423622"/>
          <w:citation/>
        </w:sdtPr>
        <w:sdtEndPr/>
        <w:sdtContent>
          <w:r w:rsidR="00DF583B" w:rsidRPr="00D07485">
            <w:rPr>
              <w:rFonts w:ascii="Arial" w:eastAsia="Times New Roman" w:hAnsi="Arial" w:cs="Arial"/>
              <w:sz w:val="24"/>
              <w:szCs w:val="24"/>
              <w:lang w:eastAsia="en-GB"/>
            </w:rPr>
            <w:fldChar w:fldCharType="begin"/>
          </w:r>
          <w:r w:rsidR="00380590">
            <w:rPr>
              <w:rFonts w:ascii="Arial" w:eastAsia="Times New Roman" w:hAnsi="Arial" w:cs="Arial"/>
              <w:sz w:val="24"/>
              <w:szCs w:val="24"/>
              <w:lang w:eastAsia="en-GB"/>
            </w:rPr>
            <w:instrText xml:space="preserve">CITATION Dri01 \n  \l 2057 </w:instrText>
          </w:r>
          <w:r w:rsidR="00DF583B" w:rsidRPr="00D07485">
            <w:rPr>
              <w:rFonts w:ascii="Arial" w:eastAsia="Times New Roman" w:hAnsi="Arial" w:cs="Arial"/>
              <w:sz w:val="24"/>
              <w:szCs w:val="24"/>
              <w:lang w:eastAsia="en-GB"/>
            </w:rPr>
            <w:fldChar w:fldCharType="separate"/>
          </w:r>
          <w:r w:rsidR="00380590" w:rsidRPr="00380590">
            <w:rPr>
              <w:rFonts w:ascii="Arial" w:eastAsia="Times New Roman" w:hAnsi="Arial" w:cs="Arial"/>
              <w:noProof/>
              <w:sz w:val="24"/>
              <w:szCs w:val="24"/>
              <w:lang w:eastAsia="en-GB"/>
            </w:rPr>
            <w:t>(2001)</w:t>
          </w:r>
          <w:r w:rsidR="00DF583B" w:rsidRPr="00D07485">
            <w:rPr>
              <w:rFonts w:ascii="Arial" w:eastAsia="Times New Roman" w:hAnsi="Arial" w:cs="Arial"/>
              <w:sz w:val="24"/>
              <w:szCs w:val="24"/>
              <w:lang w:eastAsia="en-GB"/>
            </w:rPr>
            <w:fldChar w:fldCharType="end"/>
          </w:r>
        </w:sdtContent>
      </w:sdt>
      <w:r w:rsidR="00322692" w:rsidRPr="00D07485">
        <w:rPr>
          <w:rFonts w:ascii="Arial" w:eastAsia="Times New Roman" w:hAnsi="Arial" w:cs="Arial"/>
          <w:sz w:val="24"/>
          <w:szCs w:val="24"/>
          <w:lang w:eastAsia="en-GB"/>
        </w:rPr>
        <w:t xml:space="preserve">. </w:t>
      </w:r>
      <w:r w:rsidR="004B4F85" w:rsidRPr="00D07485">
        <w:rPr>
          <w:rFonts w:ascii="Arial" w:eastAsia="Times New Roman" w:hAnsi="Arial" w:cs="Arial"/>
          <w:sz w:val="24"/>
          <w:szCs w:val="24"/>
          <w:lang w:eastAsia="en-GB"/>
        </w:rPr>
        <w:t xml:space="preserve">I am by nature </w:t>
      </w:r>
      <w:r w:rsidR="00535ECC" w:rsidRPr="00D07485">
        <w:rPr>
          <w:rFonts w:ascii="Arial" w:eastAsia="Times New Roman" w:hAnsi="Arial" w:cs="Arial"/>
          <w:sz w:val="24"/>
          <w:szCs w:val="24"/>
          <w:lang w:eastAsia="en-GB"/>
        </w:rPr>
        <w:t>un</w:t>
      </w:r>
      <w:r w:rsidR="00561756" w:rsidRPr="00D07485">
        <w:rPr>
          <w:rFonts w:ascii="Arial" w:eastAsia="Times New Roman" w:hAnsi="Arial" w:cs="Arial"/>
          <w:sz w:val="24"/>
          <w:szCs w:val="24"/>
          <w:lang w:eastAsia="en-GB"/>
        </w:rPr>
        <w:t xml:space="preserve">demonstrative and </w:t>
      </w:r>
      <w:r w:rsidR="00BC091A" w:rsidRPr="00D07485">
        <w:rPr>
          <w:rFonts w:ascii="Arial" w:eastAsia="Times New Roman" w:hAnsi="Arial" w:cs="Arial"/>
          <w:sz w:val="24"/>
          <w:szCs w:val="24"/>
          <w:lang w:eastAsia="en-GB"/>
        </w:rPr>
        <w:t>objective,</w:t>
      </w:r>
      <w:r w:rsidR="003159ED" w:rsidRPr="00D07485">
        <w:rPr>
          <w:rFonts w:ascii="Arial" w:eastAsia="Times New Roman" w:hAnsi="Arial" w:cs="Arial"/>
          <w:sz w:val="24"/>
          <w:szCs w:val="24"/>
          <w:lang w:eastAsia="en-GB"/>
        </w:rPr>
        <w:t xml:space="preserve"> and the Gibbs model </w:t>
      </w:r>
      <w:r w:rsidR="00825D5F" w:rsidRPr="00D07485">
        <w:rPr>
          <w:rFonts w:ascii="Arial" w:eastAsia="Times New Roman" w:hAnsi="Arial" w:cs="Arial"/>
          <w:sz w:val="24"/>
          <w:szCs w:val="24"/>
          <w:lang w:eastAsia="en-GB"/>
        </w:rPr>
        <w:t xml:space="preserve">assists in ensuring that I </w:t>
      </w:r>
      <w:r w:rsidR="005D1FEF" w:rsidRPr="00D07485">
        <w:rPr>
          <w:rFonts w:ascii="Arial" w:eastAsia="Times New Roman" w:hAnsi="Arial" w:cs="Arial"/>
          <w:sz w:val="24"/>
          <w:szCs w:val="24"/>
          <w:lang w:eastAsia="en-GB"/>
        </w:rPr>
        <w:t xml:space="preserve">explore </w:t>
      </w:r>
      <w:r w:rsidR="00825D5F" w:rsidRPr="00D07485">
        <w:rPr>
          <w:rFonts w:ascii="Arial" w:eastAsia="Times New Roman" w:hAnsi="Arial" w:cs="Arial"/>
          <w:sz w:val="24"/>
          <w:szCs w:val="24"/>
          <w:lang w:eastAsia="en-GB"/>
        </w:rPr>
        <w:t>further</w:t>
      </w:r>
      <w:r w:rsidR="0088209A" w:rsidRPr="00D07485">
        <w:rPr>
          <w:rFonts w:ascii="Arial" w:eastAsia="Times New Roman" w:hAnsi="Arial" w:cs="Arial"/>
          <w:sz w:val="24"/>
          <w:szCs w:val="24"/>
          <w:lang w:eastAsia="en-GB"/>
        </w:rPr>
        <w:t xml:space="preserve"> and </w:t>
      </w:r>
      <w:r w:rsidR="00493557" w:rsidRPr="00D07485">
        <w:rPr>
          <w:rFonts w:ascii="Arial" w:eastAsia="Times New Roman" w:hAnsi="Arial" w:cs="Arial"/>
          <w:sz w:val="24"/>
          <w:szCs w:val="24"/>
          <w:lang w:eastAsia="en-GB"/>
        </w:rPr>
        <w:t>analyse why</w:t>
      </w:r>
      <w:r w:rsidR="005D1FEF" w:rsidRPr="00D07485">
        <w:rPr>
          <w:rFonts w:ascii="Arial" w:eastAsia="Times New Roman" w:hAnsi="Arial" w:cs="Arial"/>
          <w:sz w:val="24"/>
          <w:szCs w:val="24"/>
          <w:lang w:eastAsia="en-GB"/>
        </w:rPr>
        <w:t xml:space="preserve"> an event or issue may have occurred </w:t>
      </w:r>
      <w:r w:rsidR="00DC3EA8" w:rsidRPr="00D07485">
        <w:rPr>
          <w:rFonts w:ascii="Arial" w:eastAsia="Times New Roman" w:hAnsi="Arial" w:cs="Arial"/>
          <w:sz w:val="24"/>
          <w:szCs w:val="24"/>
          <w:lang w:eastAsia="en-GB"/>
        </w:rPr>
        <w:t>and my thoughts and feelings around this</w:t>
      </w:r>
      <w:r w:rsidR="009D76CA" w:rsidRPr="00D07485">
        <w:rPr>
          <w:rFonts w:ascii="Arial" w:eastAsia="Times New Roman" w:hAnsi="Arial" w:cs="Arial"/>
          <w:sz w:val="24"/>
          <w:szCs w:val="24"/>
          <w:lang w:eastAsia="en-GB"/>
        </w:rPr>
        <w:t>.</w:t>
      </w:r>
    </w:p>
    <w:p w14:paraId="6CDBD21B" w14:textId="41A2283B" w:rsidR="006A6C96" w:rsidRPr="00D07485" w:rsidRDefault="009E6E36" w:rsidP="00086C3B">
      <w:pPr>
        <w:spacing w:line="240" w:lineRule="auto"/>
        <w:rPr>
          <w:rFonts w:ascii="Arial" w:eastAsia="Times New Roman" w:hAnsi="Arial" w:cs="Arial"/>
          <w:b/>
          <w:bCs/>
          <w:sz w:val="24"/>
          <w:szCs w:val="24"/>
          <w:lang w:eastAsia="en-GB"/>
        </w:rPr>
      </w:pPr>
      <w:bookmarkStart w:id="2" w:name="_Hlk132644230"/>
      <w:r w:rsidRPr="007F2F96">
        <w:rPr>
          <w:rFonts w:ascii="Arial" w:eastAsia="Times New Roman" w:hAnsi="Arial" w:cs="Arial"/>
          <w:b/>
          <w:bCs/>
          <w:sz w:val="24"/>
          <w:szCs w:val="24"/>
          <w:lang w:eastAsia="en-GB"/>
        </w:rPr>
        <w:t>T</w:t>
      </w:r>
      <w:r w:rsidR="00BC15E3" w:rsidRPr="007F2F96">
        <w:rPr>
          <w:rFonts w:ascii="Arial" w:eastAsia="Times New Roman" w:hAnsi="Arial" w:cs="Arial"/>
          <w:b/>
          <w:bCs/>
          <w:sz w:val="24"/>
          <w:szCs w:val="24"/>
          <w:lang w:eastAsia="en-GB"/>
        </w:rPr>
        <w:t>h</w:t>
      </w:r>
      <w:r w:rsidR="00BC15E3" w:rsidRPr="00D07485">
        <w:rPr>
          <w:rFonts w:ascii="Arial" w:eastAsia="Times New Roman" w:hAnsi="Arial" w:cs="Arial"/>
          <w:b/>
          <w:bCs/>
          <w:sz w:val="24"/>
          <w:szCs w:val="24"/>
          <w:lang w:eastAsia="en-GB"/>
        </w:rPr>
        <w:t xml:space="preserve">e Joint Emergency Service </w:t>
      </w:r>
      <w:r w:rsidR="009073E8" w:rsidRPr="00D07485">
        <w:rPr>
          <w:rFonts w:ascii="Arial" w:eastAsia="Times New Roman" w:hAnsi="Arial" w:cs="Arial"/>
          <w:b/>
          <w:bCs/>
          <w:sz w:val="24"/>
          <w:szCs w:val="24"/>
          <w:lang w:eastAsia="en-GB"/>
        </w:rPr>
        <w:t>Interoperability</w:t>
      </w:r>
      <w:r w:rsidR="00BC15E3" w:rsidRPr="00D07485">
        <w:rPr>
          <w:rFonts w:ascii="Arial" w:eastAsia="Times New Roman" w:hAnsi="Arial" w:cs="Arial"/>
          <w:b/>
          <w:bCs/>
          <w:sz w:val="24"/>
          <w:szCs w:val="24"/>
          <w:lang w:eastAsia="en-GB"/>
        </w:rPr>
        <w:t xml:space="preserve"> </w:t>
      </w:r>
      <w:r w:rsidR="004623A8" w:rsidRPr="00D07485">
        <w:rPr>
          <w:rFonts w:ascii="Arial" w:eastAsia="Times New Roman" w:hAnsi="Arial" w:cs="Arial"/>
          <w:b/>
          <w:bCs/>
          <w:sz w:val="24"/>
          <w:szCs w:val="24"/>
          <w:lang w:eastAsia="en-GB"/>
        </w:rPr>
        <w:t>Programme (</w:t>
      </w:r>
      <w:r w:rsidR="007236B3" w:rsidRPr="00D07485">
        <w:rPr>
          <w:rFonts w:ascii="Arial" w:eastAsia="Times New Roman" w:hAnsi="Arial" w:cs="Arial"/>
          <w:b/>
          <w:bCs/>
          <w:sz w:val="24"/>
          <w:szCs w:val="24"/>
          <w:lang w:eastAsia="en-GB"/>
        </w:rPr>
        <w:t>JESIP)</w:t>
      </w:r>
      <w:r w:rsidR="007236B3" w:rsidRPr="00D07485">
        <w:rPr>
          <w:rFonts w:ascii="Arial" w:eastAsia="Times New Roman" w:hAnsi="Arial" w:cs="Arial"/>
          <w:b/>
          <w:bCs/>
          <w:sz w:val="24"/>
          <w:szCs w:val="24"/>
          <w:u w:val="single"/>
          <w:lang w:eastAsia="en-GB"/>
        </w:rPr>
        <w:t xml:space="preserve"> </w:t>
      </w:r>
    </w:p>
    <w:bookmarkEnd w:id="2"/>
    <w:p w14:paraId="757C0B64" w14:textId="36418B2C" w:rsidR="00EA6D87" w:rsidRPr="00D07485" w:rsidRDefault="0076048B" w:rsidP="00E063E5">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The Joint Emergency Service </w:t>
      </w:r>
      <w:r w:rsidR="009073E8" w:rsidRPr="00D07485">
        <w:rPr>
          <w:rFonts w:ascii="Arial" w:eastAsia="Times New Roman" w:hAnsi="Arial" w:cs="Arial"/>
          <w:sz w:val="24"/>
          <w:szCs w:val="24"/>
          <w:lang w:eastAsia="en-GB"/>
        </w:rPr>
        <w:t>Interoperability</w:t>
      </w:r>
      <w:r w:rsidRPr="00D07485">
        <w:rPr>
          <w:rFonts w:ascii="Arial" w:eastAsia="Times New Roman" w:hAnsi="Arial" w:cs="Arial"/>
          <w:sz w:val="24"/>
          <w:szCs w:val="24"/>
          <w:lang w:eastAsia="en-GB"/>
        </w:rPr>
        <w:t xml:space="preserve"> Programme</w:t>
      </w:r>
      <w:sdt>
        <w:sdtPr>
          <w:rPr>
            <w:rFonts w:ascii="Arial" w:eastAsia="Times New Roman" w:hAnsi="Arial" w:cs="Arial"/>
            <w:b/>
            <w:bCs/>
            <w:sz w:val="24"/>
            <w:szCs w:val="24"/>
            <w:lang w:eastAsia="en-GB"/>
          </w:rPr>
          <w:id w:val="-429591240"/>
          <w:citation/>
        </w:sdtPr>
        <w:sdtEndPr/>
        <w:sdtContent>
          <w:r w:rsidR="00BC15E3" w:rsidRPr="00D07485">
            <w:rPr>
              <w:rFonts w:ascii="Arial" w:eastAsia="Times New Roman" w:hAnsi="Arial" w:cs="Arial"/>
              <w:b/>
              <w:bCs/>
              <w:sz w:val="24"/>
              <w:szCs w:val="24"/>
              <w:lang w:eastAsia="en-GB"/>
            </w:rPr>
            <w:fldChar w:fldCharType="begin"/>
          </w:r>
          <w:r w:rsidR="00F96B2F">
            <w:rPr>
              <w:rFonts w:ascii="Arial" w:eastAsia="Times New Roman" w:hAnsi="Arial" w:cs="Arial"/>
              <w:b/>
              <w:bCs/>
              <w:sz w:val="24"/>
              <w:szCs w:val="24"/>
              <w:lang w:eastAsia="en-GB"/>
            </w:rPr>
            <w:instrText xml:space="preserve">CITATION Joi21 \n  \l 2057 </w:instrText>
          </w:r>
          <w:r w:rsidR="00BC15E3" w:rsidRPr="00D07485">
            <w:rPr>
              <w:rFonts w:ascii="Arial" w:eastAsia="Times New Roman" w:hAnsi="Arial" w:cs="Arial"/>
              <w:b/>
              <w:bCs/>
              <w:sz w:val="24"/>
              <w:szCs w:val="24"/>
              <w:lang w:eastAsia="en-GB"/>
            </w:rPr>
            <w:fldChar w:fldCharType="separate"/>
          </w:r>
          <w:r w:rsidR="00F96B2F">
            <w:rPr>
              <w:rFonts w:ascii="Arial" w:eastAsia="Times New Roman" w:hAnsi="Arial" w:cs="Arial"/>
              <w:b/>
              <w:bCs/>
              <w:noProof/>
              <w:sz w:val="24"/>
              <w:szCs w:val="24"/>
              <w:lang w:eastAsia="en-GB"/>
            </w:rPr>
            <w:t xml:space="preserve"> </w:t>
          </w:r>
          <w:r w:rsidR="00F96B2F" w:rsidRPr="00F96B2F">
            <w:rPr>
              <w:rFonts w:ascii="Arial" w:eastAsia="Times New Roman" w:hAnsi="Arial" w:cs="Arial"/>
              <w:noProof/>
              <w:sz w:val="24"/>
              <w:szCs w:val="24"/>
              <w:lang w:eastAsia="en-GB"/>
            </w:rPr>
            <w:t>(2021)</w:t>
          </w:r>
          <w:r w:rsidR="00BC15E3" w:rsidRPr="00D07485">
            <w:rPr>
              <w:rFonts w:ascii="Arial" w:eastAsia="Times New Roman" w:hAnsi="Arial" w:cs="Arial"/>
              <w:b/>
              <w:bCs/>
              <w:sz w:val="24"/>
              <w:szCs w:val="24"/>
              <w:lang w:eastAsia="en-GB"/>
            </w:rPr>
            <w:fldChar w:fldCharType="end"/>
          </w:r>
        </w:sdtContent>
      </w:sdt>
      <w:r w:rsidR="00086C3B" w:rsidRPr="00D07485">
        <w:rPr>
          <w:rFonts w:ascii="Arial" w:eastAsia="Times New Roman" w:hAnsi="Arial" w:cs="Arial"/>
          <w:sz w:val="24"/>
          <w:szCs w:val="24"/>
          <w:lang w:eastAsia="en-GB"/>
        </w:rPr>
        <w:t xml:space="preserve"> sets the expectations for partnership working and should be adhered to by all partners in a </w:t>
      </w:r>
      <w:r w:rsidR="007236B3" w:rsidRPr="00D07485">
        <w:rPr>
          <w:rFonts w:ascii="Arial" w:eastAsia="Times New Roman" w:hAnsi="Arial" w:cs="Arial"/>
          <w:sz w:val="24"/>
          <w:szCs w:val="24"/>
          <w:lang w:eastAsia="en-GB"/>
        </w:rPr>
        <w:t>multi-agency</w:t>
      </w:r>
      <w:r w:rsidR="00086C3B" w:rsidRPr="00D07485">
        <w:rPr>
          <w:rFonts w:ascii="Arial" w:eastAsia="Times New Roman" w:hAnsi="Arial" w:cs="Arial"/>
          <w:sz w:val="24"/>
          <w:szCs w:val="24"/>
          <w:lang w:eastAsia="en-GB"/>
        </w:rPr>
        <w:t xml:space="preserve"> response</w:t>
      </w:r>
      <w:r w:rsidR="009A1DEF" w:rsidRPr="00D07485">
        <w:rPr>
          <w:rFonts w:ascii="Arial" w:eastAsia="Times New Roman" w:hAnsi="Arial" w:cs="Arial"/>
          <w:sz w:val="24"/>
          <w:szCs w:val="24"/>
          <w:lang w:eastAsia="en-GB"/>
        </w:rPr>
        <w:t>. Th</w:t>
      </w:r>
      <w:r w:rsidR="00716AB9" w:rsidRPr="00D07485">
        <w:rPr>
          <w:rFonts w:ascii="Arial" w:eastAsia="Times New Roman" w:hAnsi="Arial" w:cs="Arial"/>
          <w:sz w:val="24"/>
          <w:szCs w:val="24"/>
          <w:lang w:eastAsia="en-GB"/>
        </w:rPr>
        <w:t xml:space="preserve">e five principles of </w:t>
      </w:r>
      <w:r w:rsidR="003D7300" w:rsidRPr="00D07485">
        <w:rPr>
          <w:rFonts w:ascii="Arial" w:eastAsia="Times New Roman" w:hAnsi="Arial" w:cs="Arial"/>
          <w:sz w:val="24"/>
          <w:szCs w:val="24"/>
          <w:lang w:eastAsia="en-GB"/>
        </w:rPr>
        <w:t xml:space="preserve">JESIP </w:t>
      </w:r>
      <w:r w:rsidR="00716AB9" w:rsidRPr="00D07485">
        <w:rPr>
          <w:rFonts w:ascii="Arial" w:eastAsia="Times New Roman" w:hAnsi="Arial" w:cs="Arial"/>
          <w:sz w:val="24"/>
          <w:szCs w:val="24"/>
          <w:lang w:eastAsia="en-GB"/>
        </w:rPr>
        <w:t xml:space="preserve">  </w:t>
      </w:r>
      <w:r w:rsidR="008805A4" w:rsidRPr="00D07485">
        <w:rPr>
          <w:rFonts w:ascii="Arial" w:eastAsia="Times New Roman" w:hAnsi="Arial" w:cs="Arial"/>
          <w:sz w:val="24"/>
          <w:szCs w:val="24"/>
          <w:lang w:eastAsia="en-GB"/>
        </w:rPr>
        <w:t>are:</w:t>
      </w:r>
      <w:r w:rsidR="002F23AC" w:rsidRPr="00D07485">
        <w:rPr>
          <w:rFonts w:ascii="Arial" w:eastAsia="Times New Roman" w:hAnsi="Arial" w:cs="Arial"/>
          <w:sz w:val="24"/>
          <w:szCs w:val="24"/>
          <w:lang w:eastAsia="en-GB"/>
        </w:rPr>
        <w:t xml:space="preserve"> </w:t>
      </w:r>
      <w:r w:rsidR="007236B3" w:rsidRPr="00D07485">
        <w:rPr>
          <w:rFonts w:ascii="Arial" w:eastAsia="Times New Roman" w:hAnsi="Arial" w:cs="Arial"/>
          <w:sz w:val="24"/>
          <w:szCs w:val="24"/>
          <w:lang w:eastAsia="en-GB"/>
        </w:rPr>
        <w:t>co</w:t>
      </w:r>
      <w:r w:rsidR="004532FA" w:rsidRPr="00D07485">
        <w:rPr>
          <w:rFonts w:ascii="Arial" w:eastAsia="Times New Roman" w:hAnsi="Arial" w:cs="Arial"/>
          <w:sz w:val="24"/>
          <w:szCs w:val="24"/>
          <w:lang w:eastAsia="en-GB"/>
        </w:rPr>
        <w:t xml:space="preserve"> locat</w:t>
      </w:r>
      <w:r w:rsidR="00EA6D87" w:rsidRPr="00D07485">
        <w:rPr>
          <w:rFonts w:ascii="Arial" w:eastAsia="Times New Roman" w:hAnsi="Arial" w:cs="Arial"/>
          <w:sz w:val="24"/>
          <w:szCs w:val="24"/>
          <w:lang w:eastAsia="en-GB"/>
        </w:rPr>
        <w:t>e</w:t>
      </w:r>
      <w:r w:rsidR="004532FA" w:rsidRPr="00D07485">
        <w:rPr>
          <w:rFonts w:ascii="Arial" w:eastAsia="Times New Roman" w:hAnsi="Arial" w:cs="Arial"/>
          <w:sz w:val="24"/>
          <w:szCs w:val="24"/>
          <w:lang w:eastAsia="en-GB"/>
        </w:rPr>
        <w:t>,</w:t>
      </w:r>
      <w:r w:rsidR="00706A83" w:rsidRPr="00D07485">
        <w:rPr>
          <w:rFonts w:ascii="Arial" w:eastAsia="Times New Roman" w:hAnsi="Arial" w:cs="Arial"/>
          <w:sz w:val="24"/>
          <w:szCs w:val="24"/>
          <w:lang w:eastAsia="en-GB"/>
        </w:rPr>
        <w:t xml:space="preserve"> </w:t>
      </w:r>
      <w:r w:rsidR="007236B3" w:rsidRPr="00D07485">
        <w:rPr>
          <w:rFonts w:ascii="Arial" w:eastAsia="Times New Roman" w:hAnsi="Arial" w:cs="Arial"/>
          <w:sz w:val="24"/>
          <w:szCs w:val="24"/>
          <w:lang w:eastAsia="en-GB"/>
        </w:rPr>
        <w:t xml:space="preserve">communicate </w:t>
      </w:r>
      <w:r w:rsidR="007236B3" w:rsidRPr="00D07485">
        <w:rPr>
          <w:rFonts w:ascii="Arial" w:eastAsia="Times New Roman" w:hAnsi="Arial" w:cs="Arial"/>
          <w:sz w:val="24"/>
          <w:szCs w:val="24"/>
          <w:lang w:eastAsia="en-GB"/>
        </w:rPr>
        <w:lastRenderedPageBreak/>
        <w:t>co</w:t>
      </w:r>
      <w:r w:rsidR="009F4586" w:rsidRPr="00D07485">
        <w:rPr>
          <w:rFonts w:ascii="Arial" w:eastAsia="Times New Roman" w:hAnsi="Arial" w:cs="Arial"/>
          <w:sz w:val="24"/>
          <w:szCs w:val="24"/>
          <w:lang w:eastAsia="en-GB"/>
        </w:rPr>
        <w:t xml:space="preserve">- </w:t>
      </w:r>
      <w:r w:rsidR="004532FA" w:rsidRPr="00D07485">
        <w:rPr>
          <w:rFonts w:ascii="Arial" w:eastAsia="Times New Roman" w:hAnsi="Arial" w:cs="Arial"/>
          <w:sz w:val="24"/>
          <w:szCs w:val="24"/>
          <w:lang w:eastAsia="en-GB"/>
        </w:rPr>
        <w:t>ordina</w:t>
      </w:r>
      <w:r w:rsidR="00F30B56" w:rsidRPr="00D07485">
        <w:rPr>
          <w:rFonts w:ascii="Arial" w:eastAsia="Times New Roman" w:hAnsi="Arial" w:cs="Arial"/>
          <w:sz w:val="24"/>
          <w:szCs w:val="24"/>
          <w:lang w:eastAsia="en-GB"/>
        </w:rPr>
        <w:t>te</w:t>
      </w:r>
      <w:r w:rsidR="004532FA" w:rsidRPr="00D07485">
        <w:rPr>
          <w:rFonts w:ascii="Arial" w:eastAsia="Times New Roman" w:hAnsi="Arial" w:cs="Arial"/>
          <w:sz w:val="24"/>
          <w:szCs w:val="24"/>
          <w:lang w:eastAsia="en-GB"/>
        </w:rPr>
        <w:t xml:space="preserve">, </w:t>
      </w:r>
      <w:r w:rsidR="00F30B56" w:rsidRPr="00D07485">
        <w:rPr>
          <w:rFonts w:ascii="Arial" w:eastAsia="Times New Roman" w:hAnsi="Arial" w:cs="Arial"/>
          <w:sz w:val="24"/>
          <w:szCs w:val="24"/>
          <w:lang w:eastAsia="en-GB"/>
        </w:rPr>
        <w:t xml:space="preserve">jointly understand </w:t>
      </w:r>
      <w:proofErr w:type="gramStart"/>
      <w:r w:rsidR="00F30B56" w:rsidRPr="00D07485">
        <w:rPr>
          <w:rFonts w:ascii="Arial" w:eastAsia="Times New Roman" w:hAnsi="Arial" w:cs="Arial"/>
          <w:sz w:val="24"/>
          <w:szCs w:val="24"/>
          <w:lang w:eastAsia="en-GB"/>
        </w:rPr>
        <w:t>risk</w:t>
      </w:r>
      <w:proofErr w:type="gramEnd"/>
      <w:r w:rsidR="00F30B56" w:rsidRPr="00D07485">
        <w:rPr>
          <w:rFonts w:ascii="Arial" w:eastAsia="Times New Roman" w:hAnsi="Arial" w:cs="Arial"/>
          <w:sz w:val="24"/>
          <w:szCs w:val="24"/>
          <w:lang w:eastAsia="en-GB"/>
        </w:rPr>
        <w:t xml:space="preserve"> and shared situational awareness.</w:t>
      </w:r>
      <w:sdt>
        <w:sdtPr>
          <w:rPr>
            <w:rFonts w:ascii="Arial" w:eastAsia="Times New Roman" w:hAnsi="Arial" w:cs="Arial"/>
            <w:sz w:val="24"/>
            <w:szCs w:val="24"/>
            <w:lang w:eastAsia="en-GB"/>
          </w:rPr>
          <w:id w:val="-115210227"/>
          <w:citation/>
        </w:sdtPr>
        <w:sdtEndPr/>
        <w:sdtContent>
          <w:r w:rsidR="00952B97" w:rsidRPr="00D07485">
            <w:rPr>
              <w:rFonts w:ascii="Arial" w:eastAsia="Times New Roman" w:hAnsi="Arial" w:cs="Arial"/>
              <w:sz w:val="24"/>
              <w:szCs w:val="24"/>
              <w:lang w:eastAsia="en-GB"/>
            </w:rPr>
            <w:fldChar w:fldCharType="begin"/>
          </w:r>
          <w:r w:rsidR="00952B97" w:rsidRPr="00D07485">
            <w:rPr>
              <w:rFonts w:ascii="Arial" w:eastAsia="Times New Roman" w:hAnsi="Arial" w:cs="Arial"/>
              <w:sz w:val="24"/>
              <w:szCs w:val="24"/>
              <w:lang w:eastAsia="en-GB"/>
            </w:rPr>
            <w:instrText xml:space="preserve"> CITATION JES23 \l 2057 </w:instrText>
          </w:r>
          <w:r w:rsidR="00952B97"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 xml:space="preserve"> (JESIP, 2023)</w:t>
          </w:r>
          <w:r w:rsidR="00952B97" w:rsidRPr="00D07485">
            <w:rPr>
              <w:rFonts w:ascii="Arial" w:eastAsia="Times New Roman" w:hAnsi="Arial" w:cs="Arial"/>
              <w:sz w:val="24"/>
              <w:szCs w:val="24"/>
              <w:lang w:eastAsia="en-GB"/>
            </w:rPr>
            <w:fldChar w:fldCharType="end"/>
          </w:r>
        </w:sdtContent>
      </w:sdt>
      <w:r w:rsidR="00474C3D" w:rsidRPr="00D07485">
        <w:rPr>
          <w:rFonts w:ascii="Arial" w:eastAsia="Times New Roman" w:hAnsi="Arial" w:cs="Arial"/>
          <w:sz w:val="24"/>
          <w:szCs w:val="24"/>
          <w:lang w:eastAsia="en-GB"/>
        </w:rPr>
        <w:t>.</w:t>
      </w:r>
    </w:p>
    <w:p w14:paraId="57FE93C4" w14:textId="6CB12128" w:rsidR="009245B9" w:rsidRPr="00D07485" w:rsidRDefault="00EF42D1" w:rsidP="00E503C0">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My </w:t>
      </w:r>
      <w:r w:rsidR="009B47F5" w:rsidRPr="00D07485">
        <w:rPr>
          <w:rFonts w:ascii="Arial" w:eastAsia="Times New Roman" w:hAnsi="Arial" w:cs="Arial"/>
          <w:sz w:val="24"/>
          <w:szCs w:val="24"/>
          <w:lang w:eastAsia="en-GB"/>
        </w:rPr>
        <w:t xml:space="preserve">police command </w:t>
      </w:r>
      <w:r w:rsidRPr="00D07485">
        <w:rPr>
          <w:rFonts w:ascii="Arial" w:eastAsia="Times New Roman" w:hAnsi="Arial" w:cs="Arial"/>
          <w:sz w:val="24"/>
          <w:szCs w:val="24"/>
          <w:lang w:eastAsia="en-GB"/>
        </w:rPr>
        <w:t>team</w:t>
      </w:r>
      <w:r w:rsidR="00AB2D1A" w:rsidRPr="00D07485">
        <w:rPr>
          <w:rFonts w:ascii="Arial" w:eastAsia="Times New Roman" w:hAnsi="Arial" w:cs="Arial"/>
          <w:sz w:val="24"/>
          <w:szCs w:val="24"/>
          <w:lang w:eastAsia="en-GB"/>
        </w:rPr>
        <w:t xml:space="preserve">, </w:t>
      </w:r>
      <w:r w:rsidR="00A42976" w:rsidRPr="00D07485">
        <w:rPr>
          <w:rFonts w:ascii="Arial" w:eastAsia="Times New Roman" w:hAnsi="Arial" w:cs="Arial"/>
          <w:sz w:val="24"/>
          <w:szCs w:val="24"/>
          <w:lang w:eastAsia="en-GB"/>
        </w:rPr>
        <w:t xml:space="preserve">military and local authority commanders </w:t>
      </w:r>
      <w:r w:rsidRPr="00D07485">
        <w:rPr>
          <w:rFonts w:ascii="Arial" w:eastAsia="Times New Roman" w:hAnsi="Arial" w:cs="Arial"/>
          <w:sz w:val="24"/>
          <w:szCs w:val="24"/>
          <w:lang w:eastAsia="en-GB"/>
        </w:rPr>
        <w:t xml:space="preserve">were based in </w:t>
      </w:r>
      <w:r w:rsidR="009B47F5" w:rsidRPr="00D07485">
        <w:rPr>
          <w:rFonts w:ascii="Arial" w:eastAsia="Times New Roman" w:hAnsi="Arial" w:cs="Arial"/>
          <w:sz w:val="24"/>
          <w:szCs w:val="24"/>
          <w:lang w:eastAsia="en-GB"/>
        </w:rPr>
        <w:t xml:space="preserve">a </w:t>
      </w:r>
      <w:r w:rsidR="007236B3" w:rsidRPr="00D07485">
        <w:rPr>
          <w:rFonts w:ascii="Arial" w:eastAsia="Times New Roman" w:hAnsi="Arial" w:cs="Arial"/>
          <w:sz w:val="24"/>
          <w:szCs w:val="24"/>
          <w:lang w:eastAsia="en-GB"/>
        </w:rPr>
        <w:t>silver</w:t>
      </w:r>
      <w:r w:rsidRPr="00D07485">
        <w:rPr>
          <w:rFonts w:ascii="Arial" w:eastAsia="Times New Roman" w:hAnsi="Arial" w:cs="Arial"/>
          <w:sz w:val="24"/>
          <w:szCs w:val="24"/>
          <w:lang w:eastAsia="en-GB"/>
        </w:rPr>
        <w:t xml:space="preserve"> command room</w:t>
      </w:r>
      <w:r w:rsidR="00AB2D1A"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 xml:space="preserve">for </w:t>
      </w:r>
      <w:r w:rsidR="007236B3" w:rsidRPr="00D07485">
        <w:rPr>
          <w:rFonts w:ascii="Arial" w:eastAsia="Times New Roman" w:hAnsi="Arial" w:cs="Arial"/>
          <w:sz w:val="24"/>
          <w:szCs w:val="24"/>
          <w:lang w:eastAsia="en-GB"/>
        </w:rPr>
        <w:t>the ten</w:t>
      </w:r>
      <w:r w:rsidR="005D5482" w:rsidRPr="00D07485">
        <w:rPr>
          <w:rFonts w:ascii="Arial" w:eastAsia="Times New Roman" w:hAnsi="Arial" w:cs="Arial"/>
          <w:sz w:val="24"/>
          <w:szCs w:val="24"/>
          <w:lang w:eastAsia="en-GB"/>
        </w:rPr>
        <w:t xml:space="preserve"> days of the operational </w:t>
      </w:r>
      <w:r w:rsidRPr="00D07485">
        <w:rPr>
          <w:rFonts w:ascii="Arial" w:eastAsia="Times New Roman" w:hAnsi="Arial" w:cs="Arial"/>
          <w:sz w:val="24"/>
          <w:szCs w:val="24"/>
          <w:lang w:eastAsia="en-GB"/>
        </w:rPr>
        <w:t xml:space="preserve">phase. </w:t>
      </w:r>
      <w:r w:rsidR="007236B3" w:rsidRPr="00D07485">
        <w:rPr>
          <w:rFonts w:ascii="Arial" w:eastAsia="Times New Roman" w:hAnsi="Arial" w:cs="Arial"/>
          <w:sz w:val="24"/>
          <w:szCs w:val="24"/>
          <w:lang w:eastAsia="en-GB"/>
        </w:rPr>
        <w:t>Some partners</w:t>
      </w:r>
      <w:r w:rsidR="009073E8" w:rsidRPr="00D07485">
        <w:rPr>
          <w:rFonts w:ascii="Arial" w:eastAsia="Times New Roman" w:hAnsi="Arial" w:cs="Arial"/>
          <w:sz w:val="24"/>
          <w:szCs w:val="24"/>
          <w:lang w:eastAsia="en-GB"/>
        </w:rPr>
        <w:t xml:space="preserve"> did</w:t>
      </w:r>
      <w:r w:rsidR="006132AD" w:rsidRPr="00D07485">
        <w:rPr>
          <w:rFonts w:ascii="Arial" w:eastAsia="Times New Roman" w:hAnsi="Arial" w:cs="Arial"/>
          <w:sz w:val="24"/>
          <w:szCs w:val="24"/>
          <w:lang w:eastAsia="en-GB"/>
        </w:rPr>
        <w:t xml:space="preserve"> not co locate until the actual </w:t>
      </w:r>
      <w:r w:rsidR="00264A3F" w:rsidRPr="00D07485">
        <w:rPr>
          <w:rFonts w:ascii="Arial" w:eastAsia="Times New Roman" w:hAnsi="Arial" w:cs="Arial"/>
          <w:sz w:val="24"/>
          <w:szCs w:val="24"/>
          <w:lang w:eastAsia="en-GB"/>
        </w:rPr>
        <w:t>day of the</w:t>
      </w:r>
      <w:r w:rsidR="002F23AC" w:rsidRPr="00D07485">
        <w:rPr>
          <w:rFonts w:ascii="Arial" w:eastAsia="Times New Roman" w:hAnsi="Arial" w:cs="Arial"/>
          <w:sz w:val="24"/>
          <w:szCs w:val="24"/>
          <w:lang w:eastAsia="en-GB"/>
        </w:rPr>
        <w:t xml:space="preserve"> </w:t>
      </w:r>
      <w:r w:rsidR="006132AD" w:rsidRPr="00D07485">
        <w:rPr>
          <w:rFonts w:ascii="Arial" w:eastAsia="Times New Roman" w:hAnsi="Arial" w:cs="Arial"/>
          <w:sz w:val="24"/>
          <w:szCs w:val="24"/>
          <w:lang w:eastAsia="en-GB"/>
        </w:rPr>
        <w:t>visit of the King</w:t>
      </w:r>
      <w:r w:rsidR="00264A3F" w:rsidRPr="00D07485">
        <w:rPr>
          <w:rFonts w:ascii="Arial" w:eastAsia="Times New Roman" w:hAnsi="Arial" w:cs="Arial"/>
          <w:sz w:val="24"/>
          <w:szCs w:val="24"/>
          <w:lang w:eastAsia="en-GB"/>
        </w:rPr>
        <w:t>.</w:t>
      </w:r>
      <w:r w:rsidR="006132AD" w:rsidRPr="00D07485">
        <w:rPr>
          <w:rFonts w:ascii="Arial" w:eastAsia="Times New Roman" w:hAnsi="Arial" w:cs="Arial"/>
          <w:sz w:val="24"/>
          <w:szCs w:val="24"/>
          <w:lang w:eastAsia="en-GB"/>
        </w:rPr>
        <w:t xml:space="preserve"> </w:t>
      </w:r>
      <w:r w:rsidR="007236B3" w:rsidRPr="00D07485">
        <w:rPr>
          <w:rFonts w:ascii="Arial" w:eastAsia="Times New Roman" w:hAnsi="Arial" w:cs="Arial"/>
          <w:sz w:val="24"/>
          <w:szCs w:val="24"/>
          <w:lang w:eastAsia="en-GB"/>
        </w:rPr>
        <w:t>Despite best</w:t>
      </w:r>
      <w:r w:rsidR="006132AD" w:rsidRPr="00D07485">
        <w:rPr>
          <w:rFonts w:ascii="Arial" w:eastAsia="Times New Roman" w:hAnsi="Arial" w:cs="Arial"/>
          <w:sz w:val="24"/>
          <w:szCs w:val="24"/>
          <w:lang w:eastAsia="en-GB"/>
        </w:rPr>
        <w:t xml:space="preserve"> attempts they preferred to stay within their own offices. </w:t>
      </w:r>
      <w:r w:rsidR="00911B92" w:rsidRPr="00D07485">
        <w:rPr>
          <w:rFonts w:ascii="Arial" w:eastAsia="Times New Roman" w:hAnsi="Arial" w:cs="Arial"/>
          <w:sz w:val="24"/>
          <w:szCs w:val="24"/>
          <w:lang w:eastAsia="en-GB"/>
        </w:rPr>
        <w:t>To e</w:t>
      </w:r>
      <w:r w:rsidR="00450C6A" w:rsidRPr="00D07485">
        <w:rPr>
          <w:rFonts w:ascii="Arial" w:eastAsia="Times New Roman" w:hAnsi="Arial" w:cs="Arial"/>
          <w:sz w:val="24"/>
          <w:szCs w:val="24"/>
          <w:lang w:eastAsia="en-GB"/>
        </w:rPr>
        <w:t xml:space="preserve">nter the command room for the first </w:t>
      </w:r>
      <w:r w:rsidR="007236B3" w:rsidRPr="00D07485">
        <w:rPr>
          <w:rFonts w:ascii="Arial" w:eastAsia="Times New Roman" w:hAnsi="Arial" w:cs="Arial"/>
          <w:sz w:val="24"/>
          <w:szCs w:val="24"/>
          <w:lang w:eastAsia="en-GB"/>
        </w:rPr>
        <w:t>time on</w:t>
      </w:r>
      <w:r w:rsidR="00450C6A" w:rsidRPr="00D07485">
        <w:rPr>
          <w:rFonts w:ascii="Arial" w:eastAsia="Times New Roman" w:hAnsi="Arial" w:cs="Arial"/>
          <w:sz w:val="24"/>
          <w:szCs w:val="24"/>
          <w:lang w:eastAsia="en-GB"/>
        </w:rPr>
        <w:t xml:space="preserve"> the </w:t>
      </w:r>
      <w:r w:rsidR="006132AD" w:rsidRPr="00D07485">
        <w:rPr>
          <w:rFonts w:ascii="Arial" w:eastAsia="Times New Roman" w:hAnsi="Arial" w:cs="Arial"/>
          <w:sz w:val="24"/>
          <w:szCs w:val="24"/>
          <w:lang w:eastAsia="en-GB"/>
        </w:rPr>
        <w:t xml:space="preserve">most important </w:t>
      </w:r>
      <w:r w:rsidR="007236B3" w:rsidRPr="00D07485">
        <w:rPr>
          <w:rFonts w:ascii="Arial" w:eastAsia="Times New Roman" w:hAnsi="Arial" w:cs="Arial"/>
          <w:sz w:val="24"/>
          <w:szCs w:val="24"/>
          <w:lang w:eastAsia="en-GB"/>
        </w:rPr>
        <w:t xml:space="preserve">day </w:t>
      </w:r>
      <w:r w:rsidR="00264A3F" w:rsidRPr="00D07485">
        <w:rPr>
          <w:rFonts w:ascii="Arial" w:eastAsia="Times New Roman" w:hAnsi="Arial" w:cs="Arial"/>
          <w:sz w:val="24"/>
          <w:szCs w:val="24"/>
          <w:lang w:eastAsia="en-GB"/>
        </w:rPr>
        <w:t>was</w:t>
      </w:r>
      <w:r w:rsidR="002F37CD" w:rsidRPr="00D07485">
        <w:rPr>
          <w:rFonts w:ascii="Arial" w:eastAsia="Times New Roman" w:hAnsi="Arial" w:cs="Arial"/>
          <w:sz w:val="24"/>
          <w:szCs w:val="24"/>
          <w:lang w:eastAsia="en-GB"/>
        </w:rPr>
        <w:t xml:space="preserve"> overwhelming</w:t>
      </w:r>
      <w:r w:rsidR="007F2F96">
        <w:rPr>
          <w:rFonts w:ascii="Arial" w:eastAsia="Times New Roman" w:hAnsi="Arial" w:cs="Arial"/>
          <w:sz w:val="24"/>
          <w:szCs w:val="24"/>
          <w:lang w:eastAsia="en-GB"/>
        </w:rPr>
        <w:t>,</w:t>
      </w:r>
      <w:r w:rsidR="002F37CD" w:rsidRPr="00D07485">
        <w:rPr>
          <w:rFonts w:ascii="Arial" w:eastAsia="Times New Roman" w:hAnsi="Arial" w:cs="Arial"/>
          <w:sz w:val="24"/>
          <w:szCs w:val="24"/>
          <w:lang w:eastAsia="en-GB"/>
        </w:rPr>
        <w:t xml:space="preserve"> a</w:t>
      </w:r>
      <w:r w:rsidR="00FA1704" w:rsidRPr="00D07485">
        <w:rPr>
          <w:rFonts w:ascii="Arial" w:eastAsia="Times New Roman" w:hAnsi="Arial" w:cs="Arial"/>
          <w:sz w:val="24"/>
          <w:szCs w:val="24"/>
          <w:lang w:eastAsia="en-GB"/>
        </w:rPr>
        <w:t xml:space="preserve">s it takes time to </w:t>
      </w:r>
      <w:r w:rsidR="004623A8" w:rsidRPr="00D07485">
        <w:rPr>
          <w:rFonts w:ascii="Arial" w:eastAsia="Times New Roman" w:hAnsi="Arial" w:cs="Arial"/>
          <w:sz w:val="24"/>
          <w:szCs w:val="24"/>
          <w:lang w:eastAsia="en-GB"/>
        </w:rPr>
        <w:t>know how</w:t>
      </w:r>
      <w:r w:rsidR="006132AD" w:rsidRPr="00D07485">
        <w:rPr>
          <w:rFonts w:ascii="Arial" w:eastAsia="Times New Roman" w:hAnsi="Arial" w:cs="Arial"/>
          <w:sz w:val="24"/>
          <w:szCs w:val="24"/>
          <w:lang w:eastAsia="en-GB"/>
        </w:rPr>
        <w:t xml:space="preserve"> the actual mechanics of the room work</w:t>
      </w:r>
      <w:r w:rsidR="00FA1704" w:rsidRPr="00D07485">
        <w:rPr>
          <w:rFonts w:ascii="Arial" w:eastAsia="Times New Roman" w:hAnsi="Arial" w:cs="Arial"/>
          <w:sz w:val="24"/>
          <w:szCs w:val="24"/>
          <w:lang w:eastAsia="en-GB"/>
        </w:rPr>
        <w:t xml:space="preserve">s </w:t>
      </w:r>
      <w:r w:rsidR="002F37CD" w:rsidRPr="00D07485">
        <w:rPr>
          <w:rFonts w:ascii="Arial" w:eastAsia="Times New Roman" w:hAnsi="Arial" w:cs="Arial"/>
          <w:sz w:val="24"/>
          <w:szCs w:val="24"/>
          <w:lang w:eastAsia="en-GB"/>
        </w:rPr>
        <w:t>and roles and responsibili</w:t>
      </w:r>
      <w:r w:rsidR="009E56C0" w:rsidRPr="00D07485">
        <w:rPr>
          <w:rFonts w:ascii="Arial" w:eastAsia="Times New Roman" w:hAnsi="Arial" w:cs="Arial"/>
          <w:sz w:val="24"/>
          <w:szCs w:val="24"/>
          <w:lang w:eastAsia="en-GB"/>
        </w:rPr>
        <w:t>ties</w:t>
      </w:r>
      <w:r w:rsidR="00C0053C" w:rsidRPr="00D07485">
        <w:rPr>
          <w:rFonts w:ascii="Arial" w:eastAsia="Times New Roman" w:hAnsi="Arial" w:cs="Arial"/>
          <w:sz w:val="24"/>
          <w:szCs w:val="24"/>
          <w:lang w:eastAsia="en-GB"/>
        </w:rPr>
        <w:t xml:space="preserve"> and they would not have</w:t>
      </w:r>
      <w:r w:rsidR="002F23AC" w:rsidRPr="00D07485">
        <w:rPr>
          <w:rFonts w:ascii="Arial" w:eastAsia="Times New Roman" w:hAnsi="Arial" w:cs="Arial"/>
          <w:sz w:val="24"/>
          <w:szCs w:val="24"/>
          <w:lang w:eastAsia="en-GB"/>
        </w:rPr>
        <w:t xml:space="preserve"> </w:t>
      </w:r>
      <w:r w:rsidR="008805A4" w:rsidRPr="00D07485">
        <w:rPr>
          <w:rFonts w:ascii="Arial" w:eastAsia="Times New Roman" w:hAnsi="Arial" w:cs="Arial"/>
          <w:sz w:val="24"/>
          <w:szCs w:val="24"/>
          <w:lang w:eastAsia="en-GB"/>
        </w:rPr>
        <w:t>had the</w:t>
      </w:r>
      <w:r w:rsidR="00C0053C" w:rsidRPr="00D07485">
        <w:rPr>
          <w:rFonts w:ascii="Arial" w:eastAsia="Times New Roman" w:hAnsi="Arial" w:cs="Arial"/>
          <w:sz w:val="24"/>
          <w:szCs w:val="24"/>
          <w:lang w:eastAsia="en-GB"/>
        </w:rPr>
        <w:t xml:space="preserve"> </w:t>
      </w:r>
      <w:r w:rsidR="002F23AC" w:rsidRPr="00D07485">
        <w:rPr>
          <w:rFonts w:ascii="Arial" w:eastAsia="Times New Roman" w:hAnsi="Arial" w:cs="Arial"/>
          <w:sz w:val="24"/>
          <w:szCs w:val="24"/>
          <w:lang w:eastAsia="en-GB"/>
        </w:rPr>
        <w:t xml:space="preserve">required </w:t>
      </w:r>
      <w:r w:rsidR="007D5470" w:rsidRPr="00D07485">
        <w:rPr>
          <w:rFonts w:ascii="Arial" w:eastAsia="Times New Roman" w:hAnsi="Arial" w:cs="Arial"/>
          <w:sz w:val="24"/>
          <w:szCs w:val="24"/>
          <w:lang w:eastAsia="en-GB"/>
        </w:rPr>
        <w:t>sh</w:t>
      </w:r>
      <w:r w:rsidR="009E56C0" w:rsidRPr="00D07485">
        <w:rPr>
          <w:rFonts w:ascii="Arial" w:eastAsia="Times New Roman" w:hAnsi="Arial" w:cs="Arial"/>
          <w:sz w:val="24"/>
          <w:szCs w:val="24"/>
          <w:lang w:eastAsia="en-GB"/>
        </w:rPr>
        <w:t>ared situational awareness</w:t>
      </w:r>
      <w:r w:rsidR="002F23AC" w:rsidRPr="00D07485">
        <w:rPr>
          <w:rFonts w:ascii="Arial" w:eastAsia="Times New Roman" w:hAnsi="Arial" w:cs="Arial"/>
          <w:sz w:val="24"/>
          <w:szCs w:val="24"/>
          <w:lang w:eastAsia="en-GB"/>
        </w:rPr>
        <w:t>.</w:t>
      </w:r>
      <w:r w:rsidR="007F2F96">
        <w:rPr>
          <w:rFonts w:ascii="Arial" w:eastAsia="Times New Roman" w:hAnsi="Arial" w:cs="Arial"/>
          <w:sz w:val="24"/>
          <w:szCs w:val="24"/>
          <w:lang w:eastAsia="en-GB"/>
        </w:rPr>
        <w:t xml:space="preserve"> </w:t>
      </w:r>
      <w:r w:rsidR="00C0053C" w:rsidRPr="00D07485">
        <w:rPr>
          <w:rFonts w:ascii="Arial" w:eastAsia="Times New Roman" w:hAnsi="Arial" w:cs="Arial"/>
          <w:sz w:val="24"/>
          <w:szCs w:val="24"/>
          <w:lang w:eastAsia="en-GB"/>
        </w:rPr>
        <w:t>Some</w:t>
      </w:r>
      <w:r w:rsidR="006A6C96" w:rsidRPr="00D07485">
        <w:rPr>
          <w:rFonts w:ascii="Arial" w:eastAsia="Times New Roman" w:hAnsi="Arial" w:cs="Arial"/>
          <w:sz w:val="24"/>
          <w:szCs w:val="24"/>
          <w:lang w:eastAsia="en-GB"/>
        </w:rPr>
        <w:t xml:space="preserve"> leads were not from operational backgrounds</w:t>
      </w:r>
      <w:r w:rsidR="009622B9" w:rsidRPr="00D07485">
        <w:rPr>
          <w:rFonts w:ascii="Arial" w:eastAsia="Times New Roman" w:hAnsi="Arial" w:cs="Arial"/>
          <w:sz w:val="24"/>
          <w:szCs w:val="24"/>
          <w:lang w:eastAsia="en-GB"/>
        </w:rPr>
        <w:t xml:space="preserve"> and as such i</w:t>
      </w:r>
      <w:r w:rsidR="00E503C0" w:rsidRPr="00D07485">
        <w:rPr>
          <w:rFonts w:ascii="Arial" w:eastAsia="Times New Roman" w:hAnsi="Arial" w:cs="Arial"/>
          <w:sz w:val="24"/>
          <w:szCs w:val="24"/>
          <w:lang w:eastAsia="en-GB"/>
        </w:rPr>
        <w:t>t took time</w:t>
      </w:r>
      <w:r w:rsidR="00367A84" w:rsidRPr="00D07485">
        <w:rPr>
          <w:rFonts w:ascii="Arial" w:eastAsia="Times New Roman" w:hAnsi="Arial" w:cs="Arial"/>
          <w:sz w:val="24"/>
          <w:szCs w:val="24"/>
          <w:lang w:eastAsia="en-GB"/>
        </w:rPr>
        <w:t xml:space="preserve"> and</w:t>
      </w:r>
      <w:r w:rsidR="007F2F96">
        <w:rPr>
          <w:rFonts w:ascii="Arial" w:eastAsia="Times New Roman" w:hAnsi="Arial" w:cs="Arial"/>
          <w:sz w:val="24"/>
          <w:szCs w:val="24"/>
          <w:lang w:eastAsia="en-GB"/>
        </w:rPr>
        <w:t xml:space="preserve"> numerous </w:t>
      </w:r>
      <w:r w:rsidR="00367A84" w:rsidRPr="00D07485">
        <w:rPr>
          <w:rFonts w:ascii="Arial" w:eastAsia="Times New Roman" w:hAnsi="Arial" w:cs="Arial"/>
          <w:sz w:val="24"/>
          <w:szCs w:val="24"/>
          <w:lang w:eastAsia="en-GB"/>
        </w:rPr>
        <w:t xml:space="preserve">discussions </w:t>
      </w:r>
      <w:r w:rsidR="00E503C0" w:rsidRPr="00D07485">
        <w:rPr>
          <w:rFonts w:ascii="Arial" w:eastAsia="Times New Roman" w:hAnsi="Arial" w:cs="Arial"/>
          <w:sz w:val="24"/>
          <w:szCs w:val="24"/>
          <w:lang w:eastAsia="en-GB"/>
        </w:rPr>
        <w:t>to</w:t>
      </w:r>
      <w:r w:rsidR="00FF66CF" w:rsidRPr="00D07485">
        <w:rPr>
          <w:rFonts w:ascii="Arial" w:eastAsia="Times New Roman" w:hAnsi="Arial" w:cs="Arial"/>
          <w:sz w:val="24"/>
          <w:szCs w:val="24"/>
          <w:lang w:eastAsia="en-GB"/>
        </w:rPr>
        <w:t xml:space="preserve"> confirm which agency had what r</w:t>
      </w:r>
      <w:r w:rsidR="00E503C0" w:rsidRPr="00D07485">
        <w:rPr>
          <w:rFonts w:ascii="Arial" w:eastAsia="Times New Roman" w:hAnsi="Arial" w:cs="Arial"/>
          <w:sz w:val="24"/>
          <w:szCs w:val="24"/>
          <w:lang w:eastAsia="en-GB"/>
        </w:rPr>
        <w:t>esponsibilities</w:t>
      </w:r>
      <w:r w:rsidR="00FF66CF" w:rsidRPr="00D07485">
        <w:rPr>
          <w:rFonts w:ascii="Arial" w:eastAsia="Times New Roman" w:hAnsi="Arial" w:cs="Arial"/>
          <w:sz w:val="24"/>
          <w:szCs w:val="24"/>
          <w:lang w:eastAsia="en-GB"/>
        </w:rPr>
        <w:t>,</w:t>
      </w:r>
      <w:r w:rsidR="00783CAF" w:rsidRPr="00D07485">
        <w:rPr>
          <w:rFonts w:ascii="Arial" w:eastAsia="Times New Roman" w:hAnsi="Arial" w:cs="Arial"/>
          <w:sz w:val="24"/>
          <w:szCs w:val="24"/>
          <w:lang w:eastAsia="en-GB"/>
        </w:rPr>
        <w:t xml:space="preserve"> and </w:t>
      </w:r>
      <w:r w:rsidR="004B7665" w:rsidRPr="00D07485">
        <w:rPr>
          <w:rFonts w:ascii="Arial" w:eastAsia="Times New Roman" w:hAnsi="Arial" w:cs="Arial"/>
          <w:sz w:val="24"/>
          <w:szCs w:val="24"/>
          <w:lang w:eastAsia="en-GB"/>
        </w:rPr>
        <w:t xml:space="preserve">to </w:t>
      </w:r>
      <w:r w:rsidR="00752EA6" w:rsidRPr="00D07485">
        <w:rPr>
          <w:rFonts w:ascii="Arial" w:eastAsia="Times New Roman" w:hAnsi="Arial" w:cs="Arial"/>
          <w:sz w:val="24"/>
          <w:szCs w:val="24"/>
          <w:lang w:eastAsia="en-GB"/>
        </w:rPr>
        <w:t xml:space="preserve">explain </w:t>
      </w:r>
      <w:r w:rsidR="00783CAF" w:rsidRPr="00D07485">
        <w:rPr>
          <w:rFonts w:ascii="Arial" w:eastAsia="Times New Roman" w:hAnsi="Arial" w:cs="Arial"/>
          <w:sz w:val="24"/>
          <w:szCs w:val="24"/>
          <w:lang w:eastAsia="en-GB"/>
        </w:rPr>
        <w:t>the JESIP principles</w:t>
      </w:r>
      <w:r w:rsidR="00B32040" w:rsidRPr="00D07485">
        <w:rPr>
          <w:rFonts w:ascii="Arial" w:eastAsia="Times New Roman" w:hAnsi="Arial" w:cs="Arial"/>
          <w:sz w:val="24"/>
          <w:szCs w:val="24"/>
          <w:lang w:eastAsia="en-GB"/>
        </w:rPr>
        <w:t>.</w:t>
      </w:r>
      <w:r w:rsidR="00C0053C" w:rsidRPr="00D07485">
        <w:rPr>
          <w:rFonts w:ascii="Arial" w:eastAsia="Times New Roman" w:hAnsi="Arial" w:cs="Arial"/>
          <w:sz w:val="24"/>
          <w:szCs w:val="24"/>
          <w:lang w:eastAsia="en-GB"/>
        </w:rPr>
        <w:t xml:space="preserve"> This affected the </w:t>
      </w:r>
      <w:r w:rsidR="002F23AC" w:rsidRPr="00D07485">
        <w:rPr>
          <w:rFonts w:ascii="Arial" w:eastAsia="Times New Roman" w:hAnsi="Arial" w:cs="Arial"/>
          <w:sz w:val="24"/>
          <w:szCs w:val="24"/>
          <w:lang w:eastAsia="en-GB"/>
        </w:rPr>
        <w:t>co-ordination</w:t>
      </w:r>
      <w:r w:rsidR="00C0053C" w:rsidRPr="00D07485">
        <w:rPr>
          <w:rFonts w:ascii="Arial" w:eastAsia="Times New Roman" w:hAnsi="Arial" w:cs="Arial"/>
          <w:sz w:val="24"/>
          <w:szCs w:val="24"/>
          <w:lang w:eastAsia="en-GB"/>
        </w:rPr>
        <w:t xml:space="preserve"> of the planning initially. </w:t>
      </w:r>
      <w:r w:rsidR="00B32040" w:rsidRPr="00D07485">
        <w:rPr>
          <w:rFonts w:ascii="Arial" w:eastAsia="Times New Roman" w:hAnsi="Arial" w:cs="Arial"/>
          <w:sz w:val="24"/>
          <w:szCs w:val="24"/>
          <w:lang w:eastAsia="en-GB"/>
        </w:rPr>
        <w:t xml:space="preserve"> </w:t>
      </w:r>
      <w:r w:rsidR="007236B3" w:rsidRPr="00D07485">
        <w:rPr>
          <w:rFonts w:ascii="Arial" w:eastAsia="Times New Roman" w:hAnsi="Arial" w:cs="Arial"/>
          <w:sz w:val="24"/>
          <w:szCs w:val="24"/>
          <w:lang w:eastAsia="en-GB"/>
        </w:rPr>
        <w:t>Functions such</w:t>
      </w:r>
      <w:r w:rsidR="0002713B" w:rsidRPr="00D07485">
        <w:rPr>
          <w:rFonts w:ascii="Arial" w:eastAsia="Times New Roman" w:hAnsi="Arial" w:cs="Arial"/>
          <w:sz w:val="24"/>
          <w:szCs w:val="24"/>
          <w:lang w:eastAsia="en-GB"/>
        </w:rPr>
        <w:t xml:space="preserve"> as accreditation</w:t>
      </w:r>
      <w:r w:rsidR="00B32040" w:rsidRPr="00D07485">
        <w:rPr>
          <w:rFonts w:ascii="Arial" w:eastAsia="Times New Roman" w:hAnsi="Arial" w:cs="Arial"/>
          <w:sz w:val="24"/>
          <w:szCs w:val="24"/>
          <w:lang w:eastAsia="en-GB"/>
        </w:rPr>
        <w:t xml:space="preserve"> </w:t>
      </w:r>
      <w:r w:rsidR="007236B3" w:rsidRPr="00D07485">
        <w:rPr>
          <w:rFonts w:ascii="Arial" w:eastAsia="Times New Roman" w:hAnsi="Arial" w:cs="Arial"/>
          <w:sz w:val="24"/>
          <w:szCs w:val="24"/>
          <w:lang w:eastAsia="en-GB"/>
        </w:rPr>
        <w:t>were being</w:t>
      </w:r>
      <w:r w:rsidR="00453F57" w:rsidRPr="00D07485">
        <w:rPr>
          <w:rFonts w:ascii="Arial" w:eastAsia="Times New Roman" w:hAnsi="Arial" w:cs="Arial"/>
          <w:sz w:val="24"/>
          <w:szCs w:val="24"/>
          <w:lang w:eastAsia="en-GB"/>
        </w:rPr>
        <w:t xml:space="preserve"> defaulted wrongly to the police. </w:t>
      </w:r>
      <w:r w:rsidR="00325742" w:rsidRPr="00D07485">
        <w:rPr>
          <w:rFonts w:ascii="Arial" w:eastAsia="Times New Roman" w:hAnsi="Arial" w:cs="Arial"/>
          <w:sz w:val="24"/>
          <w:szCs w:val="24"/>
          <w:lang w:eastAsia="en-GB"/>
        </w:rPr>
        <w:t>I</w:t>
      </w:r>
      <w:r w:rsidR="00453F57" w:rsidRPr="00D07485">
        <w:rPr>
          <w:rFonts w:ascii="Arial" w:eastAsia="Times New Roman" w:hAnsi="Arial" w:cs="Arial"/>
          <w:sz w:val="24"/>
          <w:szCs w:val="24"/>
          <w:lang w:eastAsia="en-GB"/>
        </w:rPr>
        <w:t xml:space="preserve"> ha</w:t>
      </w:r>
      <w:r w:rsidR="00675283" w:rsidRPr="00D07485">
        <w:rPr>
          <w:rFonts w:ascii="Arial" w:eastAsia="Times New Roman" w:hAnsi="Arial" w:cs="Arial"/>
          <w:sz w:val="24"/>
          <w:szCs w:val="24"/>
          <w:lang w:eastAsia="en-GB"/>
        </w:rPr>
        <w:t>d</w:t>
      </w:r>
      <w:r w:rsidR="00453F57" w:rsidRPr="00D07485">
        <w:rPr>
          <w:rFonts w:ascii="Arial" w:eastAsia="Times New Roman" w:hAnsi="Arial" w:cs="Arial"/>
          <w:sz w:val="24"/>
          <w:szCs w:val="24"/>
          <w:lang w:eastAsia="en-GB"/>
        </w:rPr>
        <w:t xml:space="preserve"> to continually </w:t>
      </w:r>
      <w:r w:rsidR="00252CD5" w:rsidRPr="00D07485">
        <w:rPr>
          <w:rFonts w:ascii="Arial" w:eastAsia="Times New Roman" w:hAnsi="Arial" w:cs="Arial"/>
          <w:sz w:val="24"/>
          <w:szCs w:val="24"/>
          <w:lang w:eastAsia="en-GB"/>
        </w:rPr>
        <w:t xml:space="preserve">reinforce </w:t>
      </w:r>
      <w:r w:rsidR="00675283" w:rsidRPr="00D07485">
        <w:rPr>
          <w:rFonts w:ascii="Arial" w:eastAsia="Times New Roman" w:hAnsi="Arial" w:cs="Arial"/>
          <w:sz w:val="24"/>
          <w:szCs w:val="24"/>
          <w:lang w:eastAsia="en-GB"/>
        </w:rPr>
        <w:t xml:space="preserve">the </w:t>
      </w:r>
      <w:r w:rsidR="00252CD5" w:rsidRPr="00D07485">
        <w:rPr>
          <w:rFonts w:ascii="Arial" w:eastAsia="Times New Roman" w:hAnsi="Arial" w:cs="Arial"/>
          <w:sz w:val="24"/>
          <w:szCs w:val="24"/>
          <w:lang w:eastAsia="en-GB"/>
        </w:rPr>
        <w:t xml:space="preserve">role </w:t>
      </w:r>
      <w:r w:rsidR="00675283" w:rsidRPr="00D07485">
        <w:rPr>
          <w:rFonts w:ascii="Arial" w:eastAsia="Times New Roman" w:hAnsi="Arial" w:cs="Arial"/>
          <w:sz w:val="24"/>
          <w:szCs w:val="24"/>
          <w:lang w:eastAsia="en-GB"/>
        </w:rPr>
        <w:t>of the police, namely the</w:t>
      </w:r>
      <w:r w:rsidR="00E503C0" w:rsidRPr="00D07485">
        <w:rPr>
          <w:rFonts w:ascii="Arial" w:eastAsia="Times New Roman" w:hAnsi="Arial" w:cs="Arial"/>
          <w:sz w:val="24"/>
          <w:szCs w:val="24"/>
          <w:lang w:eastAsia="en-GB"/>
        </w:rPr>
        <w:t xml:space="preserve"> core responsibilities of preventing and detecting crime and ensuring public safety</w:t>
      </w:r>
      <w:sdt>
        <w:sdtPr>
          <w:rPr>
            <w:rFonts w:ascii="Arial" w:eastAsia="Times New Roman" w:hAnsi="Arial" w:cs="Arial"/>
            <w:sz w:val="24"/>
            <w:szCs w:val="24"/>
            <w:lang w:eastAsia="en-GB"/>
          </w:rPr>
          <w:id w:val="1916283684"/>
          <w:citation/>
        </w:sdtPr>
        <w:sdtEndPr/>
        <w:sdtContent>
          <w:r w:rsidR="00D13D23" w:rsidRPr="00D07485">
            <w:rPr>
              <w:rFonts w:ascii="Arial" w:eastAsia="Times New Roman" w:hAnsi="Arial" w:cs="Arial"/>
              <w:sz w:val="24"/>
              <w:szCs w:val="24"/>
              <w:lang w:eastAsia="en-GB"/>
            </w:rPr>
            <w:fldChar w:fldCharType="begin"/>
          </w:r>
          <w:r w:rsidR="00D13D23" w:rsidRPr="00D07485">
            <w:rPr>
              <w:rFonts w:ascii="Arial" w:eastAsia="Times New Roman" w:hAnsi="Arial" w:cs="Arial"/>
              <w:sz w:val="24"/>
              <w:szCs w:val="24"/>
              <w:lang w:eastAsia="en-GB"/>
            </w:rPr>
            <w:instrText xml:space="preserve"> CITATION Col23 \l 2057 </w:instrText>
          </w:r>
          <w:r w:rsidR="00D13D23"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 xml:space="preserve"> (College of Policing, 2023)</w:t>
          </w:r>
          <w:r w:rsidR="00D13D23" w:rsidRPr="00D07485">
            <w:rPr>
              <w:rFonts w:ascii="Arial" w:eastAsia="Times New Roman" w:hAnsi="Arial" w:cs="Arial"/>
              <w:sz w:val="24"/>
              <w:szCs w:val="24"/>
              <w:lang w:eastAsia="en-GB"/>
            </w:rPr>
            <w:fldChar w:fldCharType="end"/>
          </w:r>
        </w:sdtContent>
      </w:sdt>
      <w:r w:rsidR="003F27FD" w:rsidRPr="00D07485">
        <w:rPr>
          <w:rFonts w:ascii="Arial" w:eastAsia="Times New Roman" w:hAnsi="Arial" w:cs="Arial"/>
          <w:sz w:val="24"/>
          <w:szCs w:val="24"/>
          <w:lang w:eastAsia="en-GB"/>
        </w:rPr>
        <w:t>.</w:t>
      </w:r>
      <w:r w:rsidR="00E503C0" w:rsidRPr="00D07485">
        <w:rPr>
          <w:rFonts w:ascii="Arial" w:eastAsia="Times New Roman" w:hAnsi="Arial" w:cs="Arial"/>
          <w:sz w:val="24"/>
          <w:szCs w:val="24"/>
          <w:lang w:eastAsia="en-GB"/>
        </w:rPr>
        <w:t xml:space="preserve"> Initially it may have appeared as if </w:t>
      </w:r>
      <w:r w:rsidR="00325742" w:rsidRPr="00D07485">
        <w:rPr>
          <w:rFonts w:ascii="Arial" w:eastAsia="Times New Roman" w:hAnsi="Arial" w:cs="Arial"/>
          <w:sz w:val="24"/>
          <w:szCs w:val="24"/>
          <w:lang w:eastAsia="en-GB"/>
        </w:rPr>
        <w:t>I was</w:t>
      </w:r>
      <w:r w:rsidR="00CE2D68" w:rsidRPr="00D07485">
        <w:rPr>
          <w:rFonts w:ascii="Arial" w:eastAsia="Times New Roman" w:hAnsi="Arial" w:cs="Arial"/>
          <w:sz w:val="24"/>
          <w:szCs w:val="24"/>
          <w:lang w:eastAsia="en-GB"/>
        </w:rPr>
        <w:t xml:space="preserve"> </w:t>
      </w:r>
      <w:r w:rsidR="00345189" w:rsidRPr="00D07485">
        <w:rPr>
          <w:rFonts w:ascii="Arial" w:eastAsia="Times New Roman" w:hAnsi="Arial" w:cs="Arial"/>
          <w:sz w:val="24"/>
          <w:szCs w:val="24"/>
          <w:lang w:eastAsia="en-GB"/>
        </w:rPr>
        <w:t xml:space="preserve">pushing </w:t>
      </w:r>
      <w:r w:rsidR="007236B3" w:rsidRPr="00D07485">
        <w:rPr>
          <w:rFonts w:ascii="Arial" w:eastAsia="Times New Roman" w:hAnsi="Arial" w:cs="Arial"/>
          <w:sz w:val="24"/>
          <w:szCs w:val="24"/>
          <w:lang w:eastAsia="en-GB"/>
        </w:rPr>
        <w:t>back</w:t>
      </w:r>
      <w:r w:rsidR="007F2F96">
        <w:rPr>
          <w:rFonts w:ascii="Arial" w:eastAsia="Times New Roman" w:hAnsi="Arial" w:cs="Arial"/>
          <w:sz w:val="24"/>
          <w:szCs w:val="24"/>
          <w:lang w:eastAsia="en-GB"/>
        </w:rPr>
        <w:t>,</w:t>
      </w:r>
      <w:r w:rsidR="007236B3" w:rsidRPr="00D07485">
        <w:rPr>
          <w:rFonts w:ascii="Arial" w:eastAsia="Times New Roman" w:hAnsi="Arial" w:cs="Arial"/>
          <w:sz w:val="24"/>
          <w:szCs w:val="24"/>
          <w:lang w:eastAsia="en-GB"/>
        </w:rPr>
        <w:t xml:space="preserve"> but</w:t>
      </w:r>
      <w:r w:rsidR="00E503C0" w:rsidRPr="00D07485">
        <w:rPr>
          <w:rFonts w:ascii="Arial" w:eastAsia="Times New Roman" w:hAnsi="Arial" w:cs="Arial"/>
          <w:sz w:val="24"/>
          <w:szCs w:val="24"/>
          <w:lang w:eastAsia="en-GB"/>
        </w:rPr>
        <w:t xml:space="preserve"> I met with senior leaders</w:t>
      </w:r>
      <w:r w:rsidR="00264A3F" w:rsidRPr="00D07485">
        <w:rPr>
          <w:rFonts w:ascii="Arial" w:eastAsia="Times New Roman" w:hAnsi="Arial" w:cs="Arial"/>
          <w:sz w:val="24"/>
          <w:szCs w:val="24"/>
          <w:lang w:eastAsia="en-GB"/>
        </w:rPr>
        <w:t xml:space="preserve">, to offer </w:t>
      </w:r>
      <w:r w:rsidR="002F23AC" w:rsidRPr="00D07485">
        <w:rPr>
          <w:rFonts w:ascii="Arial" w:eastAsia="Times New Roman" w:hAnsi="Arial" w:cs="Arial"/>
          <w:sz w:val="24"/>
          <w:szCs w:val="24"/>
          <w:lang w:eastAsia="en-GB"/>
        </w:rPr>
        <w:t>advice and</w:t>
      </w:r>
      <w:r w:rsidR="00E503C0" w:rsidRPr="00D07485">
        <w:rPr>
          <w:rFonts w:ascii="Arial" w:eastAsia="Times New Roman" w:hAnsi="Arial" w:cs="Arial"/>
          <w:sz w:val="24"/>
          <w:szCs w:val="24"/>
          <w:lang w:eastAsia="en-GB"/>
        </w:rPr>
        <w:t xml:space="preserve"> explained our role,</w:t>
      </w:r>
      <w:r w:rsidR="00D43B50" w:rsidRPr="00D07485">
        <w:rPr>
          <w:rFonts w:ascii="Arial" w:eastAsia="Times New Roman" w:hAnsi="Arial" w:cs="Arial"/>
          <w:sz w:val="24"/>
          <w:szCs w:val="24"/>
          <w:lang w:eastAsia="en-GB"/>
        </w:rPr>
        <w:t xml:space="preserve"> bas</w:t>
      </w:r>
      <w:r w:rsidR="009245B9" w:rsidRPr="00D07485">
        <w:rPr>
          <w:rFonts w:ascii="Arial" w:eastAsia="Times New Roman" w:hAnsi="Arial" w:cs="Arial"/>
          <w:sz w:val="24"/>
          <w:szCs w:val="24"/>
          <w:lang w:eastAsia="en-GB"/>
        </w:rPr>
        <w:t>ing</w:t>
      </w:r>
      <w:r w:rsidR="00D43B50" w:rsidRPr="00D07485">
        <w:rPr>
          <w:rFonts w:ascii="Arial" w:eastAsia="Times New Roman" w:hAnsi="Arial" w:cs="Arial"/>
          <w:sz w:val="24"/>
          <w:szCs w:val="24"/>
          <w:lang w:eastAsia="en-GB"/>
        </w:rPr>
        <w:t xml:space="preserve"> these conversations </w:t>
      </w:r>
      <w:r w:rsidR="008805A4" w:rsidRPr="00D07485">
        <w:rPr>
          <w:rFonts w:ascii="Arial" w:eastAsia="Times New Roman" w:hAnsi="Arial" w:cs="Arial"/>
          <w:sz w:val="24"/>
          <w:szCs w:val="24"/>
          <w:lang w:eastAsia="en-GB"/>
        </w:rPr>
        <w:t>on experience</w:t>
      </w:r>
      <w:r w:rsidR="00D43B50" w:rsidRPr="00D07485">
        <w:rPr>
          <w:rFonts w:ascii="Arial" w:eastAsia="Times New Roman" w:hAnsi="Arial" w:cs="Arial"/>
          <w:sz w:val="24"/>
          <w:szCs w:val="24"/>
          <w:lang w:eastAsia="en-GB"/>
        </w:rPr>
        <w:t xml:space="preserve"> of </w:t>
      </w:r>
      <w:r w:rsidR="00E503C0" w:rsidRPr="00D07485">
        <w:rPr>
          <w:rFonts w:ascii="Arial" w:eastAsia="Times New Roman" w:hAnsi="Arial" w:cs="Arial"/>
          <w:sz w:val="24"/>
          <w:szCs w:val="24"/>
          <w:lang w:eastAsia="en-GB"/>
        </w:rPr>
        <w:t>previous events</w:t>
      </w:r>
      <w:r w:rsidR="00264A3F" w:rsidRPr="00D07485">
        <w:rPr>
          <w:rFonts w:ascii="Arial" w:eastAsia="Times New Roman" w:hAnsi="Arial" w:cs="Arial"/>
          <w:sz w:val="24"/>
          <w:szCs w:val="24"/>
          <w:lang w:eastAsia="en-GB"/>
        </w:rPr>
        <w:t>.</w:t>
      </w:r>
    </w:p>
    <w:p w14:paraId="7BD6CB2B" w14:textId="7277D6AA" w:rsidR="009B47F5" w:rsidRPr="00D07485" w:rsidRDefault="00A8774A" w:rsidP="009B47F5">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I always</w:t>
      </w:r>
      <w:r w:rsidR="00B766C3" w:rsidRPr="00D07485">
        <w:rPr>
          <w:rFonts w:ascii="Arial" w:eastAsia="Times New Roman" w:hAnsi="Arial" w:cs="Arial"/>
          <w:sz w:val="24"/>
          <w:szCs w:val="24"/>
          <w:lang w:eastAsia="en-GB"/>
        </w:rPr>
        <w:t xml:space="preserve"> </w:t>
      </w:r>
      <w:r w:rsidR="001B1819" w:rsidRPr="00D07485">
        <w:rPr>
          <w:rFonts w:ascii="Arial" w:eastAsia="Times New Roman" w:hAnsi="Arial" w:cs="Arial"/>
          <w:sz w:val="24"/>
          <w:szCs w:val="24"/>
          <w:lang w:eastAsia="en-GB"/>
        </w:rPr>
        <w:t>look</w:t>
      </w:r>
      <w:r w:rsidR="00B766C3" w:rsidRPr="00D07485">
        <w:rPr>
          <w:rFonts w:ascii="Arial" w:eastAsia="Times New Roman" w:hAnsi="Arial" w:cs="Arial"/>
          <w:sz w:val="24"/>
          <w:szCs w:val="24"/>
          <w:lang w:eastAsia="en-GB"/>
        </w:rPr>
        <w:t xml:space="preserve"> to </w:t>
      </w:r>
      <w:r w:rsidR="00476F3C" w:rsidRPr="00D07485">
        <w:rPr>
          <w:rFonts w:ascii="Arial" w:eastAsia="Times New Roman" w:hAnsi="Arial" w:cs="Arial"/>
          <w:sz w:val="24"/>
          <w:szCs w:val="24"/>
          <w:lang w:eastAsia="en-GB"/>
        </w:rPr>
        <w:t xml:space="preserve">create </w:t>
      </w:r>
      <w:r w:rsidR="00E04D54" w:rsidRPr="00D07485">
        <w:rPr>
          <w:rFonts w:ascii="Arial" w:eastAsia="Times New Roman" w:hAnsi="Arial" w:cs="Arial"/>
          <w:sz w:val="24"/>
          <w:szCs w:val="24"/>
          <w:lang w:eastAsia="en-GB"/>
        </w:rPr>
        <w:t>positive, working</w:t>
      </w:r>
      <w:r w:rsidR="00B766C3" w:rsidRPr="00D07485">
        <w:rPr>
          <w:rFonts w:ascii="Arial" w:eastAsia="Times New Roman" w:hAnsi="Arial" w:cs="Arial"/>
          <w:sz w:val="24"/>
          <w:szCs w:val="24"/>
          <w:lang w:eastAsia="en-GB"/>
        </w:rPr>
        <w:t xml:space="preserve"> relationships</w:t>
      </w:r>
      <w:r w:rsidR="009C4BA3" w:rsidRPr="00D07485">
        <w:rPr>
          <w:rFonts w:ascii="Arial" w:eastAsia="Times New Roman" w:hAnsi="Arial" w:cs="Arial"/>
          <w:sz w:val="24"/>
          <w:szCs w:val="24"/>
          <w:lang w:eastAsia="en-GB"/>
        </w:rPr>
        <w:t xml:space="preserve">, built over </w:t>
      </w:r>
      <w:r w:rsidR="00E04D54" w:rsidRPr="00D07485">
        <w:rPr>
          <w:rFonts w:ascii="Arial" w:eastAsia="Times New Roman" w:hAnsi="Arial" w:cs="Arial"/>
          <w:sz w:val="24"/>
          <w:szCs w:val="24"/>
          <w:lang w:eastAsia="en-GB"/>
        </w:rPr>
        <w:t>time</w:t>
      </w:r>
      <w:r w:rsidR="007F2F96">
        <w:rPr>
          <w:rFonts w:ascii="Arial" w:eastAsia="Times New Roman" w:hAnsi="Arial" w:cs="Arial"/>
          <w:sz w:val="24"/>
          <w:szCs w:val="24"/>
          <w:lang w:eastAsia="en-GB"/>
        </w:rPr>
        <w:t>,</w:t>
      </w:r>
      <w:r w:rsidR="004A4198" w:rsidRPr="00D07485">
        <w:rPr>
          <w:rFonts w:ascii="Arial" w:eastAsia="Times New Roman" w:hAnsi="Arial" w:cs="Arial"/>
          <w:sz w:val="24"/>
          <w:szCs w:val="24"/>
          <w:lang w:eastAsia="en-GB"/>
        </w:rPr>
        <w:t xml:space="preserve"> and bringing together individual leaders from different agencies by </w:t>
      </w:r>
      <w:r w:rsidR="00EA4D62" w:rsidRPr="00D07485">
        <w:rPr>
          <w:rFonts w:ascii="Arial" w:eastAsia="Times New Roman" w:hAnsi="Arial" w:cs="Arial"/>
          <w:sz w:val="24"/>
          <w:szCs w:val="24"/>
          <w:lang w:eastAsia="en-GB"/>
        </w:rPr>
        <w:t>ensuring our interactions are built on mutual trust, a key element of values based leadership</w:t>
      </w:r>
      <w:sdt>
        <w:sdtPr>
          <w:rPr>
            <w:rFonts w:ascii="Arial" w:eastAsia="Times New Roman" w:hAnsi="Arial" w:cs="Arial"/>
            <w:sz w:val="24"/>
            <w:szCs w:val="24"/>
            <w:lang w:eastAsia="en-GB"/>
          </w:rPr>
          <w:id w:val="-1661449849"/>
          <w:citation/>
        </w:sdtPr>
        <w:sdtContent>
          <w:r w:rsidR="00EA4D62" w:rsidRPr="00D07485">
            <w:rPr>
              <w:rFonts w:ascii="Arial" w:eastAsia="Times New Roman" w:hAnsi="Arial" w:cs="Arial"/>
              <w:sz w:val="24"/>
              <w:szCs w:val="24"/>
              <w:lang w:eastAsia="en-GB"/>
            </w:rPr>
            <w:fldChar w:fldCharType="begin"/>
          </w:r>
          <w:r w:rsidR="00EA4D62" w:rsidRPr="00D07485">
            <w:rPr>
              <w:rFonts w:ascii="Arial" w:eastAsia="Times New Roman" w:hAnsi="Arial" w:cs="Arial"/>
              <w:sz w:val="24"/>
              <w:szCs w:val="24"/>
              <w:lang w:eastAsia="en-GB"/>
            </w:rPr>
            <w:instrText xml:space="preserve"> CITATION Fai09 \l 2057 </w:instrText>
          </w:r>
          <w:r w:rsidR="00EA4D62" w:rsidRPr="00D07485">
            <w:rPr>
              <w:rFonts w:ascii="Arial" w:eastAsia="Times New Roman" w:hAnsi="Arial" w:cs="Arial"/>
              <w:sz w:val="24"/>
              <w:szCs w:val="24"/>
              <w:lang w:eastAsia="en-GB"/>
            </w:rPr>
            <w:fldChar w:fldCharType="separate"/>
          </w:r>
          <w:r w:rsidR="00EA4D62" w:rsidRPr="00D07485">
            <w:rPr>
              <w:rFonts w:ascii="Arial" w:eastAsia="Times New Roman" w:hAnsi="Arial" w:cs="Arial"/>
              <w:noProof/>
              <w:sz w:val="24"/>
              <w:szCs w:val="24"/>
              <w:lang w:eastAsia="en-GB"/>
            </w:rPr>
            <w:t xml:space="preserve"> (Fairholm, 2009)</w:t>
          </w:r>
          <w:r w:rsidR="00EA4D62" w:rsidRPr="00D07485">
            <w:rPr>
              <w:rFonts w:ascii="Arial" w:eastAsia="Times New Roman" w:hAnsi="Arial" w:cs="Arial"/>
              <w:sz w:val="24"/>
              <w:szCs w:val="24"/>
              <w:lang w:eastAsia="en-GB"/>
            </w:rPr>
            <w:fldChar w:fldCharType="end"/>
          </w:r>
        </w:sdtContent>
      </w:sdt>
      <w:r w:rsidR="00EA4D62" w:rsidRPr="00D07485">
        <w:rPr>
          <w:rFonts w:ascii="Arial" w:eastAsia="Times New Roman" w:hAnsi="Arial" w:cs="Arial"/>
          <w:sz w:val="24"/>
          <w:szCs w:val="24"/>
          <w:lang w:eastAsia="en-GB"/>
        </w:rPr>
        <w:t>.</w:t>
      </w:r>
      <w:r w:rsidR="00B766C3" w:rsidRPr="00D07485">
        <w:rPr>
          <w:rFonts w:ascii="Arial" w:eastAsia="Times New Roman" w:hAnsi="Arial" w:cs="Arial"/>
          <w:sz w:val="24"/>
          <w:szCs w:val="24"/>
          <w:lang w:eastAsia="en-GB"/>
        </w:rPr>
        <w:t xml:space="preserve"> </w:t>
      </w:r>
      <w:r w:rsidR="007624AD" w:rsidRPr="00D07485">
        <w:rPr>
          <w:rFonts w:ascii="Arial" w:eastAsia="Times New Roman" w:hAnsi="Arial" w:cs="Arial"/>
          <w:sz w:val="24"/>
          <w:szCs w:val="24"/>
          <w:lang w:eastAsia="en-GB"/>
        </w:rPr>
        <w:t>I was arranging meetings</w:t>
      </w:r>
      <w:r w:rsidR="00B45805" w:rsidRPr="00D07485">
        <w:rPr>
          <w:rFonts w:ascii="Arial" w:eastAsia="Times New Roman" w:hAnsi="Arial" w:cs="Arial"/>
          <w:sz w:val="24"/>
          <w:szCs w:val="24"/>
          <w:lang w:eastAsia="en-GB"/>
        </w:rPr>
        <w:t xml:space="preserve"> with stakeholders to build these relationships</w:t>
      </w:r>
      <w:r w:rsidR="0041200C" w:rsidRPr="00D07485">
        <w:rPr>
          <w:rFonts w:ascii="Arial" w:eastAsia="Times New Roman" w:hAnsi="Arial" w:cs="Arial"/>
          <w:sz w:val="24"/>
          <w:szCs w:val="24"/>
          <w:lang w:eastAsia="en-GB"/>
        </w:rPr>
        <w:t xml:space="preserve"> for this </w:t>
      </w:r>
      <w:r w:rsidR="002F23AC" w:rsidRPr="00D07485">
        <w:rPr>
          <w:rFonts w:ascii="Arial" w:eastAsia="Times New Roman" w:hAnsi="Arial" w:cs="Arial"/>
          <w:sz w:val="24"/>
          <w:szCs w:val="24"/>
          <w:lang w:eastAsia="en-GB"/>
        </w:rPr>
        <w:t>event, outside</w:t>
      </w:r>
      <w:r w:rsidR="007624AD" w:rsidRPr="00D07485">
        <w:rPr>
          <w:rFonts w:ascii="Arial" w:eastAsia="Times New Roman" w:hAnsi="Arial" w:cs="Arial"/>
          <w:sz w:val="24"/>
          <w:szCs w:val="24"/>
          <w:lang w:eastAsia="en-GB"/>
        </w:rPr>
        <w:t xml:space="preserve"> of </w:t>
      </w:r>
      <w:r w:rsidR="0041200C" w:rsidRPr="00D07485">
        <w:rPr>
          <w:rFonts w:ascii="Arial" w:eastAsia="Times New Roman" w:hAnsi="Arial" w:cs="Arial"/>
          <w:sz w:val="24"/>
          <w:szCs w:val="24"/>
          <w:lang w:eastAsia="en-GB"/>
        </w:rPr>
        <w:t xml:space="preserve">the </w:t>
      </w:r>
      <w:r w:rsidR="00B45805" w:rsidRPr="00D07485">
        <w:rPr>
          <w:rFonts w:ascii="Arial" w:eastAsia="Times New Roman" w:hAnsi="Arial" w:cs="Arial"/>
          <w:sz w:val="24"/>
          <w:szCs w:val="24"/>
          <w:lang w:eastAsia="en-GB"/>
        </w:rPr>
        <w:t>formal meet</w:t>
      </w:r>
      <w:r w:rsidR="009C4BA3" w:rsidRPr="00D07485">
        <w:rPr>
          <w:rFonts w:ascii="Arial" w:eastAsia="Times New Roman" w:hAnsi="Arial" w:cs="Arial"/>
          <w:sz w:val="24"/>
          <w:szCs w:val="24"/>
          <w:lang w:eastAsia="en-GB"/>
        </w:rPr>
        <w:t xml:space="preserve">ings </w:t>
      </w:r>
      <w:r w:rsidR="00B45805" w:rsidRPr="00D07485">
        <w:rPr>
          <w:rFonts w:ascii="Arial" w:eastAsia="Times New Roman" w:hAnsi="Arial" w:cs="Arial"/>
          <w:sz w:val="24"/>
          <w:szCs w:val="24"/>
          <w:lang w:eastAsia="en-GB"/>
        </w:rPr>
        <w:t>and my</w:t>
      </w:r>
      <w:r w:rsidR="007363AA" w:rsidRPr="00D07485">
        <w:rPr>
          <w:rFonts w:ascii="Arial" w:eastAsia="Times New Roman" w:hAnsi="Arial" w:cs="Arial"/>
          <w:sz w:val="24"/>
          <w:szCs w:val="24"/>
          <w:lang w:eastAsia="en-GB"/>
        </w:rPr>
        <w:t xml:space="preserve"> </w:t>
      </w:r>
      <w:r w:rsidR="008805A4" w:rsidRPr="00D07485">
        <w:rPr>
          <w:rFonts w:ascii="Arial" w:eastAsia="Times New Roman" w:hAnsi="Arial" w:cs="Arial"/>
          <w:sz w:val="24"/>
          <w:szCs w:val="24"/>
          <w:lang w:eastAsia="en-GB"/>
        </w:rPr>
        <w:t>busy day</w:t>
      </w:r>
      <w:r w:rsidR="00B45805" w:rsidRPr="00D07485">
        <w:rPr>
          <w:rFonts w:ascii="Arial" w:eastAsia="Times New Roman" w:hAnsi="Arial" w:cs="Arial"/>
          <w:sz w:val="24"/>
          <w:szCs w:val="24"/>
          <w:lang w:eastAsia="en-GB"/>
        </w:rPr>
        <w:t xml:space="preserve"> to day </w:t>
      </w:r>
      <w:r w:rsidR="00AB1D3B" w:rsidRPr="00D07485">
        <w:rPr>
          <w:rFonts w:ascii="Arial" w:eastAsia="Times New Roman" w:hAnsi="Arial" w:cs="Arial"/>
          <w:sz w:val="24"/>
          <w:szCs w:val="24"/>
          <w:lang w:eastAsia="en-GB"/>
        </w:rPr>
        <w:t>role, but these</w:t>
      </w:r>
      <w:r w:rsidR="00B45805" w:rsidRPr="00D07485">
        <w:rPr>
          <w:rFonts w:ascii="Arial" w:eastAsia="Times New Roman" w:hAnsi="Arial" w:cs="Arial"/>
          <w:sz w:val="24"/>
          <w:szCs w:val="24"/>
          <w:lang w:eastAsia="en-GB"/>
        </w:rPr>
        <w:t xml:space="preserve"> </w:t>
      </w:r>
      <w:r w:rsidR="00B766C3" w:rsidRPr="00D07485">
        <w:rPr>
          <w:rFonts w:ascii="Arial" w:eastAsia="Times New Roman" w:hAnsi="Arial" w:cs="Arial"/>
          <w:sz w:val="24"/>
          <w:szCs w:val="24"/>
          <w:lang w:eastAsia="en-GB"/>
        </w:rPr>
        <w:t xml:space="preserve">could be </w:t>
      </w:r>
      <w:r w:rsidR="00AB1D3B" w:rsidRPr="00D07485">
        <w:rPr>
          <w:rFonts w:ascii="Arial" w:eastAsia="Times New Roman" w:hAnsi="Arial" w:cs="Arial"/>
          <w:sz w:val="24"/>
          <w:szCs w:val="24"/>
          <w:lang w:eastAsia="en-GB"/>
        </w:rPr>
        <w:t>ad hoc</w:t>
      </w:r>
      <w:r w:rsidR="00B766C3" w:rsidRPr="00D07485">
        <w:rPr>
          <w:rFonts w:ascii="Arial" w:eastAsia="Times New Roman" w:hAnsi="Arial" w:cs="Arial"/>
          <w:sz w:val="24"/>
          <w:szCs w:val="24"/>
          <w:lang w:eastAsia="en-GB"/>
        </w:rPr>
        <w:t xml:space="preserve"> and rushed at times,</w:t>
      </w:r>
      <w:r w:rsidR="00B45805" w:rsidRPr="00D07485">
        <w:rPr>
          <w:rFonts w:ascii="Arial" w:eastAsia="Times New Roman" w:hAnsi="Arial" w:cs="Arial"/>
          <w:sz w:val="24"/>
          <w:szCs w:val="24"/>
          <w:lang w:eastAsia="en-GB"/>
        </w:rPr>
        <w:t xml:space="preserve"> due to my </w:t>
      </w:r>
      <w:r w:rsidR="00F279DC" w:rsidRPr="00D07485">
        <w:rPr>
          <w:rFonts w:ascii="Arial" w:eastAsia="Times New Roman" w:hAnsi="Arial" w:cs="Arial"/>
          <w:sz w:val="24"/>
          <w:szCs w:val="24"/>
          <w:lang w:eastAsia="en-GB"/>
        </w:rPr>
        <w:t>heavy schedule.</w:t>
      </w:r>
      <w:r w:rsidR="002F23AC" w:rsidRPr="00D07485">
        <w:rPr>
          <w:rFonts w:ascii="Arial" w:eastAsia="Times New Roman" w:hAnsi="Arial" w:cs="Arial"/>
          <w:sz w:val="24"/>
          <w:szCs w:val="24"/>
          <w:lang w:eastAsia="en-GB"/>
        </w:rPr>
        <w:t xml:space="preserve"> I was not dedicated to this event in the planning phase.</w:t>
      </w:r>
      <w:r w:rsidR="00F279DC" w:rsidRPr="00D07485">
        <w:rPr>
          <w:rFonts w:ascii="Arial" w:eastAsia="Times New Roman" w:hAnsi="Arial" w:cs="Arial"/>
          <w:sz w:val="24"/>
          <w:szCs w:val="24"/>
          <w:lang w:eastAsia="en-GB"/>
        </w:rPr>
        <w:t xml:space="preserve"> </w:t>
      </w:r>
      <w:r w:rsidR="00B766C3" w:rsidRPr="00D07485">
        <w:rPr>
          <w:rFonts w:ascii="Arial" w:eastAsia="Times New Roman" w:hAnsi="Arial" w:cs="Arial"/>
          <w:sz w:val="24"/>
          <w:szCs w:val="24"/>
          <w:lang w:eastAsia="en-GB"/>
        </w:rPr>
        <w:t xml:space="preserve">I felt that I was not giving partners the right </w:t>
      </w:r>
      <w:r w:rsidR="00E54079" w:rsidRPr="00D07485">
        <w:rPr>
          <w:rFonts w:ascii="Arial" w:eastAsia="Times New Roman" w:hAnsi="Arial" w:cs="Arial"/>
          <w:sz w:val="24"/>
          <w:szCs w:val="24"/>
          <w:lang w:eastAsia="en-GB"/>
        </w:rPr>
        <w:t>commitment. Although</w:t>
      </w:r>
      <w:r w:rsidR="00B766C3" w:rsidRPr="00D07485">
        <w:rPr>
          <w:rFonts w:ascii="Arial" w:eastAsia="Times New Roman" w:hAnsi="Arial" w:cs="Arial"/>
          <w:sz w:val="24"/>
          <w:szCs w:val="24"/>
          <w:lang w:eastAsia="en-GB"/>
        </w:rPr>
        <w:t xml:space="preserve"> the move to virtual meetings has created many benefits in particular reducing the </w:t>
      </w:r>
      <w:r w:rsidR="007236B3" w:rsidRPr="00D07485">
        <w:rPr>
          <w:rFonts w:ascii="Arial" w:eastAsia="Times New Roman" w:hAnsi="Arial" w:cs="Arial"/>
          <w:sz w:val="24"/>
          <w:szCs w:val="24"/>
          <w:lang w:eastAsia="en-GB"/>
        </w:rPr>
        <w:t>travelling</w:t>
      </w:r>
      <w:r w:rsidR="001B1819" w:rsidRPr="00D07485">
        <w:rPr>
          <w:rFonts w:ascii="Arial" w:eastAsia="Times New Roman" w:hAnsi="Arial" w:cs="Arial"/>
          <w:sz w:val="24"/>
          <w:szCs w:val="24"/>
          <w:lang w:eastAsia="en-GB"/>
        </w:rPr>
        <w:t>,</w:t>
      </w:r>
      <w:r w:rsidR="00B766C3" w:rsidRPr="00D07485">
        <w:rPr>
          <w:rFonts w:ascii="Arial" w:eastAsia="Times New Roman" w:hAnsi="Arial" w:cs="Arial"/>
          <w:sz w:val="24"/>
          <w:szCs w:val="24"/>
          <w:lang w:eastAsia="en-GB"/>
        </w:rPr>
        <w:t xml:space="preserve"> I felt uneasy that we were not building strong enough relationships or that we </w:t>
      </w:r>
      <w:r w:rsidRPr="00D07485">
        <w:rPr>
          <w:rFonts w:ascii="Arial" w:eastAsia="Times New Roman" w:hAnsi="Arial" w:cs="Arial"/>
          <w:sz w:val="24"/>
          <w:szCs w:val="24"/>
          <w:lang w:eastAsia="en-GB"/>
        </w:rPr>
        <w:t>had a</w:t>
      </w:r>
      <w:r w:rsidR="00B766C3" w:rsidRPr="00D07485">
        <w:rPr>
          <w:rFonts w:ascii="Arial" w:eastAsia="Times New Roman" w:hAnsi="Arial" w:cs="Arial"/>
          <w:sz w:val="24"/>
          <w:szCs w:val="24"/>
          <w:lang w:eastAsia="en-GB"/>
        </w:rPr>
        <w:t xml:space="preserve"> shared understanding of all the different facets of the operation, which being co locat</w:t>
      </w:r>
      <w:r w:rsidR="00586B8F" w:rsidRPr="00D07485">
        <w:rPr>
          <w:rFonts w:ascii="Arial" w:eastAsia="Times New Roman" w:hAnsi="Arial" w:cs="Arial"/>
          <w:sz w:val="24"/>
          <w:szCs w:val="24"/>
          <w:lang w:eastAsia="en-GB"/>
        </w:rPr>
        <w:t xml:space="preserve">ed and fully dedicated to this event </w:t>
      </w:r>
      <w:r w:rsidR="00476F3C" w:rsidRPr="00D07485">
        <w:rPr>
          <w:rFonts w:ascii="Arial" w:eastAsia="Times New Roman" w:hAnsi="Arial" w:cs="Arial"/>
          <w:sz w:val="24"/>
          <w:szCs w:val="24"/>
          <w:lang w:eastAsia="en-GB"/>
        </w:rPr>
        <w:t>would</w:t>
      </w:r>
      <w:r w:rsidR="00B766C3" w:rsidRPr="00D07485">
        <w:rPr>
          <w:rFonts w:ascii="Arial" w:eastAsia="Times New Roman" w:hAnsi="Arial" w:cs="Arial"/>
          <w:sz w:val="24"/>
          <w:szCs w:val="24"/>
          <w:lang w:eastAsia="en-GB"/>
        </w:rPr>
        <w:t xml:space="preserve"> have </w:t>
      </w:r>
      <w:r w:rsidR="002F23AC" w:rsidRPr="00D07485">
        <w:rPr>
          <w:rFonts w:ascii="Arial" w:eastAsia="Times New Roman" w:hAnsi="Arial" w:cs="Arial"/>
          <w:sz w:val="24"/>
          <w:szCs w:val="24"/>
          <w:lang w:eastAsia="en-GB"/>
        </w:rPr>
        <w:t>given. I had</w:t>
      </w:r>
      <w:r w:rsidR="00264A3F" w:rsidRPr="00D07485">
        <w:rPr>
          <w:rFonts w:ascii="Arial" w:eastAsia="Times New Roman" w:hAnsi="Arial" w:cs="Arial"/>
          <w:sz w:val="24"/>
          <w:szCs w:val="24"/>
          <w:lang w:eastAsia="en-GB"/>
        </w:rPr>
        <w:t xml:space="preserve"> to hide my</w:t>
      </w:r>
      <w:r w:rsidR="009B47F5" w:rsidRPr="00D07485">
        <w:rPr>
          <w:rFonts w:ascii="Arial" w:eastAsia="Times New Roman" w:hAnsi="Arial" w:cs="Arial"/>
          <w:sz w:val="24"/>
          <w:szCs w:val="24"/>
          <w:lang w:eastAsia="en-GB"/>
        </w:rPr>
        <w:t xml:space="preserve"> frustration at having to explain</w:t>
      </w:r>
      <w:r w:rsidR="00264A3F" w:rsidRPr="00D07485">
        <w:rPr>
          <w:rFonts w:ascii="Arial" w:eastAsia="Times New Roman" w:hAnsi="Arial" w:cs="Arial"/>
          <w:sz w:val="24"/>
          <w:szCs w:val="24"/>
          <w:lang w:eastAsia="en-GB"/>
        </w:rPr>
        <w:t xml:space="preserve"> </w:t>
      </w:r>
      <w:r w:rsidR="008805A4" w:rsidRPr="00D07485">
        <w:rPr>
          <w:rFonts w:ascii="Arial" w:eastAsia="Times New Roman" w:hAnsi="Arial" w:cs="Arial"/>
          <w:sz w:val="24"/>
          <w:szCs w:val="24"/>
          <w:lang w:eastAsia="en-GB"/>
        </w:rPr>
        <w:t xml:space="preserve">to </w:t>
      </w:r>
      <w:r w:rsidR="00AB1D3B" w:rsidRPr="00D07485">
        <w:rPr>
          <w:rFonts w:ascii="Arial" w:eastAsia="Times New Roman" w:hAnsi="Arial" w:cs="Arial"/>
          <w:sz w:val="24"/>
          <w:szCs w:val="24"/>
          <w:lang w:eastAsia="en-GB"/>
        </w:rPr>
        <w:t>some</w:t>
      </w:r>
      <w:r w:rsidR="007F2F96">
        <w:rPr>
          <w:rFonts w:ascii="Arial" w:eastAsia="Times New Roman" w:hAnsi="Arial" w:cs="Arial"/>
          <w:sz w:val="24"/>
          <w:szCs w:val="24"/>
          <w:lang w:eastAsia="en-GB"/>
        </w:rPr>
        <w:t>,</w:t>
      </w:r>
      <w:r w:rsidR="00AB1D3B" w:rsidRPr="00D07485">
        <w:rPr>
          <w:rFonts w:ascii="Arial" w:eastAsia="Times New Roman" w:hAnsi="Arial" w:cs="Arial"/>
          <w:sz w:val="24"/>
          <w:szCs w:val="24"/>
          <w:lang w:eastAsia="en-GB"/>
        </w:rPr>
        <w:t xml:space="preserve"> the</w:t>
      </w:r>
      <w:r w:rsidR="009B47F5" w:rsidRPr="00D07485">
        <w:rPr>
          <w:rFonts w:ascii="Arial" w:eastAsia="Times New Roman" w:hAnsi="Arial" w:cs="Arial"/>
          <w:sz w:val="24"/>
          <w:szCs w:val="24"/>
          <w:lang w:eastAsia="en-GB"/>
        </w:rPr>
        <w:t xml:space="preserve"> basics of the operational functioning of the room</w:t>
      </w:r>
      <w:r w:rsidR="004F7A8D" w:rsidRPr="00D07485">
        <w:rPr>
          <w:rFonts w:ascii="Arial" w:eastAsia="Times New Roman" w:hAnsi="Arial" w:cs="Arial"/>
          <w:sz w:val="24"/>
          <w:szCs w:val="24"/>
          <w:lang w:eastAsia="en-GB"/>
        </w:rPr>
        <w:t xml:space="preserve"> on the day </w:t>
      </w:r>
      <w:r w:rsidR="00AB1D3B" w:rsidRPr="00D07485">
        <w:rPr>
          <w:rFonts w:ascii="Arial" w:eastAsia="Times New Roman" w:hAnsi="Arial" w:cs="Arial"/>
          <w:sz w:val="24"/>
          <w:szCs w:val="24"/>
          <w:lang w:eastAsia="en-GB"/>
        </w:rPr>
        <w:t>of the</w:t>
      </w:r>
      <w:r w:rsidR="004F7A8D"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event and</w:t>
      </w:r>
      <w:r w:rsidR="00264A3F" w:rsidRPr="00D07485">
        <w:rPr>
          <w:rFonts w:ascii="Arial" w:eastAsia="Times New Roman" w:hAnsi="Arial" w:cs="Arial"/>
          <w:sz w:val="24"/>
          <w:szCs w:val="24"/>
          <w:lang w:eastAsia="en-GB"/>
        </w:rPr>
        <w:t xml:space="preserve"> did </w:t>
      </w:r>
      <w:r w:rsidR="00821178" w:rsidRPr="00D07485">
        <w:rPr>
          <w:rFonts w:ascii="Arial" w:eastAsia="Times New Roman" w:hAnsi="Arial" w:cs="Arial"/>
          <w:sz w:val="24"/>
          <w:szCs w:val="24"/>
          <w:lang w:eastAsia="en-GB"/>
        </w:rPr>
        <w:t>feel guilty when I had to raise my voice asking the room to be quiet</w:t>
      </w:r>
      <w:r w:rsidR="007F2F96">
        <w:rPr>
          <w:rFonts w:ascii="Arial" w:eastAsia="Times New Roman" w:hAnsi="Arial" w:cs="Arial"/>
          <w:sz w:val="24"/>
          <w:szCs w:val="24"/>
          <w:lang w:eastAsia="en-GB"/>
        </w:rPr>
        <w:t>,</w:t>
      </w:r>
      <w:r w:rsidR="00821178" w:rsidRPr="00D07485">
        <w:rPr>
          <w:rFonts w:ascii="Arial" w:eastAsia="Times New Roman" w:hAnsi="Arial" w:cs="Arial"/>
          <w:sz w:val="24"/>
          <w:szCs w:val="24"/>
          <w:lang w:eastAsia="en-GB"/>
        </w:rPr>
        <w:t xml:space="preserve"> as an important briefing was being given by </w:t>
      </w:r>
      <w:r w:rsidR="002C6D49" w:rsidRPr="00D07485">
        <w:rPr>
          <w:rFonts w:ascii="Arial" w:eastAsia="Times New Roman" w:hAnsi="Arial" w:cs="Arial"/>
          <w:sz w:val="24"/>
          <w:szCs w:val="24"/>
          <w:lang w:eastAsia="en-GB"/>
        </w:rPr>
        <w:t xml:space="preserve">one of my </w:t>
      </w:r>
      <w:r w:rsidR="009073E8" w:rsidRPr="00D07485">
        <w:rPr>
          <w:rFonts w:ascii="Arial" w:eastAsia="Times New Roman" w:hAnsi="Arial" w:cs="Arial"/>
          <w:sz w:val="24"/>
          <w:szCs w:val="24"/>
          <w:lang w:eastAsia="en-GB"/>
        </w:rPr>
        <w:t>Inspector</w:t>
      </w:r>
      <w:r w:rsidR="00264A3F" w:rsidRPr="00D07485">
        <w:rPr>
          <w:rFonts w:ascii="Arial" w:eastAsia="Times New Roman" w:hAnsi="Arial" w:cs="Arial"/>
          <w:sz w:val="24"/>
          <w:szCs w:val="24"/>
          <w:lang w:eastAsia="en-GB"/>
        </w:rPr>
        <w:t>s</w:t>
      </w:r>
      <w:r w:rsidR="002F23AC" w:rsidRPr="00D07485">
        <w:rPr>
          <w:rFonts w:ascii="Arial" w:eastAsia="Times New Roman" w:hAnsi="Arial" w:cs="Arial"/>
          <w:sz w:val="24"/>
          <w:szCs w:val="24"/>
          <w:lang w:eastAsia="en-GB"/>
        </w:rPr>
        <w:t xml:space="preserve"> and s</w:t>
      </w:r>
      <w:r w:rsidR="00F6582E" w:rsidRPr="00D07485">
        <w:rPr>
          <w:rFonts w:ascii="Arial" w:eastAsia="Times New Roman" w:hAnsi="Arial" w:cs="Arial"/>
          <w:sz w:val="24"/>
          <w:szCs w:val="24"/>
          <w:lang w:eastAsia="en-GB"/>
        </w:rPr>
        <w:t xml:space="preserve">ome of </w:t>
      </w:r>
      <w:r w:rsidR="002F23AC" w:rsidRPr="00D07485">
        <w:rPr>
          <w:rFonts w:ascii="Arial" w:eastAsia="Times New Roman" w:hAnsi="Arial" w:cs="Arial"/>
          <w:sz w:val="24"/>
          <w:szCs w:val="24"/>
          <w:lang w:eastAsia="en-GB"/>
        </w:rPr>
        <w:t xml:space="preserve">the </w:t>
      </w:r>
      <w:r w:rsidR="00AB1D3B" w:rsidRPr="00D07485">
        <w:rPr>
          <w:rFonts w:ascii="Arial" w:eastAsia="Times New Roman" w:hAnsi="Arial" w:cs="Arial"/>
          <w:sz w:val="24"/>
          <w:szCs w:val="24"/>
          <w:lang w:eastAsia="en-GB"/>
        </w:rPr>
        <w:t>new partners</w:t>
      </w:r>
      <w:r w:rsidR="00D61B2F" w:rsidRPr="00D07485">
        <w:rPr>
          <w:rFonts w:ascii="Arial" w:eastAsia="Times New Roman" w:hAnsi="Arial" w:cs="Arial"/>
          <w:sz w:val="24"/>
          <w:szCs w:val="24"/>
          <w:lang w:eastAsia="en-GB"/>
        </w:rPr>
        <w:t xml:space="preserve"> </w:t>
      </w:r>
      <w:r w:rsidR="00F6582E" w:rsidRPr="00D07485">
        <w:rPr>
          <w:rFonts w:ascii="Arial" w:eastAsia="Times New Roman" w:hAnsi="Arial" w:cs="Arial"/>
          <w:sz w:val="24"/>
          <w:szCs w:val="24"/>
          <w:lang w:eastAsia="en-GB"/>
        </w:rPr>
        <w:t xml:space="preserve">were ignoring him and having a conversation. </w:t>
      </w:r>
      <w:r w:rsidR="002C6D49" w:rsidRPr="00D07485">
        <w:rPr>
          <w:rFonts w:ascii="Arial" w:eastAsia="Times New Roman" w:hAnsi="Arial" w:cs="Arial"/>
          <w:sz w:val="24"/>
          <w:szCs w:val="24"/>
          <w:lang w:eastAsia="en-GB"/>
        </w:rPr>
        <w:t xml:space="preserve"> </w:t>
      </w:r>
      <w:r w:rsidR="00920623" w:rsidRPr="00D07485">
        <w:rPr>
          <w:rFonts w:ascii="Arial" w:eastAsia="Times New Roman" w:hAnsi="Arial" w:cs="Arial"/>
          <w:sz w:val="24"/>
          <w:szCs w:val="24"/>
          <w:lang w:eastAsia="en-GB"/>
        </w:rPr>
        <w:t xml:space="preserve">They </w:t>
      </w:r>
      <w:r w:rsidR="008805A4" w:rsidRPr="00D07485">
        <w:rPr>
          <w:rFonts w:ascii="Arial" w:eastAsia="Times New Roman" w:hAnsi="Arial" w:cs="Arial"/>
          <w:sz w:val="24"/>
          <w:szCs w:val="24"/>
          <w:lang w:eastAsia="en-GB"/>
        </w:rPr>
        <w:t xml:space="preserve">did </w:t>
      </w:r>
      <w:r w:rsidR="00AB1D3B" w:rsidRPr="00D07485">
        <w:rPr>
          <w:rFonts w:ascii="Arial" w:eastAsia="Times New Roman" w:hAnsi="Arial" w:cs="Arial"/>
          <w:sz w:val="24"/>
          <w:szCs w:val="24"/>
          <w:lang w:eastAsia="en-GB"/>
        </w:rPr>
        <w:t>look</w:t>
      </w:r>
      <w:r w:rsidR="002C6D49" w:rsidRPr="00D07485">
        <w:rPr>
          <w:rFonts w:ascii="Arial" w:eastAsia="Times New Roman" w:hAnsi="Arial" w:cs="Arial"/>
          <w:sz w:val="24"/>
          <w:szCs w:val="24"/>
          <w:lang w:eastAsia="en-GB"/>
        </w:rPr>
        <w:t xml:space="preserve"> </w:t>
      </w:r>
      <w:r w:rsidR="007236B3" w:rsidRPr="00D07485">
        <w:rPr>
          <w:rFonts w:ascii="Arial" w:eastAsia="Times New Roman" w:hAnsi="Arial" w:cs="Arial"/>
          <w:sz w:val="24"/>
          <w:szCs w:val="24"/>
          <w:lang w:eastAsia="en-GB"/>
        </w:rPr>
        <w:t>shocked,</w:t>
      </w:r>
      <w:r w:rsidR="00842812" w:rsidRPr="00D07485">
        <w:rPr>
          <w:rFonts w:ascii="Arial" w:eastAsia="Times New Roman" w:hAnsi="Arial" w:cs="Arial"/>
          <w:sz w:val="24"/>
          <w:szCs w:val="24"/>
          <w:lang w:eastAsia="en-GB"/>
        </w:rPr>
        <w:t xml:space="preserve"> and although my intervention was needed</w:t>
      </w:r>
      <w:r w:rsidR="00ED3052" w:rsidRPr="00D07485">
        <w:rPr>
          <w:rFonts w:ascii="Arial" w:eastAsia="Times New Roman" w:hAnsi="Arial" w:cs="Arial"/>
          <w:sz w:val="24"/>
          <w:szCs w:val="24"/>
          <w:lang w:eastAsia="en-GB"/>
        </w:rPr>
        <w:t>,</w:t>
      </w:r>
      <w:r w:rsidR="00842812" w:rsidRPr="00D07485">
        <w:rPr>
          <w:rFonts w:ascii="Arial" w:eastAsia="Times New Roman" w:hAnsi="Arial" w:cs="Arial"/>
          <w:sz w:val="24"/>
          <w:szCs w:val="24"/>
          <w:lang w:eastAsia="en-GB"/>
        </w:rPr>
        <w:t xml:space="preserve"> </w:t>
      </w:r>
      <w:r w:rsidR="00AD6D09" w:rsidRPr="00D07485">
        <w:rPr>
          <w:rFonts w:ascii="Arial" w:eastAsia="Times New Roman" w:hAnsi="Arial" w:cs="Arial"/>
          <w:sz w:val="24"/>
          <w:szCs w:val="24"/>
          <w:lang w:eastAsia="en-GB"/>
        </w:rPr>
        <w:t xml:space="preserve">I </w:t>
      </w:r>
      <w:r w:rsidR="00F52669" w:rsidRPr="00D07485">
        <w:rPr>
          <w:rFonts w:ascii="Arial" w:eastAsia="Times New Roman" w:hAnsi="Arial" w:cs="Arial"/>
          <w:sz w:val="24"/>
          <w:szCs w:val="24"/>
          <w:lang w:eastAsia="en-GB"/>
        </w:rPr>
        <w:t>did feel some guilt</w:t>
      </w:r>
      <w:r w:rsidR="00325742" w:rsidRPr="00D07485">
        <w:rPr>
          <w:rFonts w:ascii="Arial" w:eastAsia="Times New Roman" w:hAnsi="Arial" w:cs="Arial"/>
          <w:sz w:val="24"/>
          <w:szCs w:val="24"/>
          <w:lang w:eastAsia="en-GB"/>
        </w:rPr>
        <w:t>.</w:t>
      </w:r>
      <w:r w:rsidR="00AD6D09" w:rsidRPr="00D07485">
        <w:rPr>
          <w:rFonts w:ascii="Arial" w:eastAsia="Times New Roman" w:hAnsi="Arial" w:cs="Arial"/>
          <w:sz w:val="24"/>
          <w:szCs w:val="24"/>
          <w:lang w:eastAsia="en-GB"/>
        </w:rPr>
        <w:t xml:space="preserve"> </w:t>
      </w:r>
      <w:r w:rsidR="00D07485" w:rsidRPr="00D07485">
        <w:rPr>
          <w:rFonts w:ascii="Arial" w:eastAsia="Times New Roman" w:hAnsi="Arial" w:cs="Arial"/>
          <w:sz w:val="24"/>
          <w:szCs w:val="24"/>
          <w:lang w:eastAsia="en-GB"/>
        </w:rPr>
        <w:t>However,</w:t>
      </w:r>
      <w:r w:rsidR="00EA4D62" w:rsidRPr="00D07485">
        <w:rPr>
          <w:rFonts w:ascii="Arial" w:eastAsia="Times New Roman" w:hAnsi="Arial" w:cs="Arial"/>
          <w:sz w:val="24"/>
          <w:szCs w:val="24"/>
          <w:lang w:eastAsia="en-GB"/>
        </w:rPr>
        <w:t xml:space="preserve"> I have to accept that </w:t>
      </w:r>
      <w:r w:rsidR="00D07485" w:rsidRPr="00D07485">
        <w:rPr>
          <w:rFonts w:ascii="Arial" w:eastAsia="Times New Roman" w:hAnsi="Arial" w:cs="Arial"/>
          <w:sz w:val="24"/>
          <w:szCs w:val="24"/>
          <w:lang w:eastAsia="en-GB"/>
        </w:rPr>
        <w:t>as a</w:t>
      </w:r>
      <w:r w:rsidR="00EA4D62" w:rsidRPr="00D07485">
        <w:rPr>
          <w:rFonts w:ascii="Arial" w:eastAsia="Times New Roman" w:hAnsi="Arial" w:cs="Arial"/>
          <w:sz w:val="24"/>
          <w:szCs w:val="24"/>
          <w:lang w:eastAsia="en-GB"/>
        </w:rPr>
        <w:t xml:space="preserve"> leader dealing with </w:t>
      </w:r>
      <w:r w:rsidR="00D07485" w:rsidRPr="00D07485">
        <w:rPr>
          <w:rFonts w:ascii="Arial" w:eastAsia="Times New Roman" w:hAnsi="Arial" w:cs="Arial"/>
          <w:sz w:val="24"/>
          <w:szCs w:val="24"/>
          <w:lang w:eastAsia="en-GB"/>
        </w:rPr>
        <w:t>these kinds of events,</w:t>
      </w:r>
      <w:r w:rsidR="00EA4D62" w:rsidRPr="00D07485">
        <w:rPr>
          <w:rFonts w:ascii="Arial" w:eastAsia="Times New Roman" w:hAnsi="Arial" w:cs="Arial"/>
          <w:sz w:val="24"/>
          <w:szCs w:val="24"/>
          <w:lang w:eastAsia="en-GB"/>
        </w:rPr>
        <w:t xml:space="preserve"> I will have to be direct at </w:t>
      </w:r>
      <w:r w:rsidR="00D07485" w:rsidRPr="00D07485">
        <w:rPr>
          <w:rFonts w:ascii="Arial" w:eastAsia="Times New Roman" w:hAnsi="Arial" w:cs="Arial"/>
          <w:sz w:val="24"/>
          <w:szCs w:val="24"/>
          <w:lang w:eastAsia="en-GB"/>
        </w:rPr>
        <w:t>times,</w:t>
      </w:r>
      <w:r w:rsidR="00EA4D62" w:rsidRPr="00D07485">
        <w:rPr>
          <w:rFonts w:ascii="Arial" w:eastAsia="Times New Roman" w:hAnsi="Arial" w:cs="Arial"/>
          <w:sz w:val="24"/>
          <w:szCs w:val="24"/>
          <w:lang w:eastAsia="en-GB"/>
        </w:rPr>
        <w:t xml:space="preserve"> which may mean upsetting people. As</w:t>
      </w:r>
      <w:r w:rsidR="00717533" w:rsidRPr="00D07485">
        <w:rPr>
          <w:rFonts w:ascii="Arial" w:eastAsia="Times New Roman" w:hAnsi="Arial" w:cs="Arial"/>
          <w:sz w:val="24"/>
          <w:szCs w:val="24"/>
          <w:lang w:eastAsia="en-GB"/>
        </w:rPr>
        <w:t xml:space="preserve"> cited by </w:t>
      </w:r>
      <w:r w:rsidR="00D07485" w:rsidRPr="00D07485">
        <w:rPr>
          <w:rFonts w:ascii="Arial" w:eastAsia="Times New Roman" w:hAnsi="Arial" w:cs="Arial"/>
          <w:sz w:val="24"/>
          <w:szCs w:val="24"/>
          <w:lang w:eastAsia="en-GB"/>
        </w:rPr>
        <w:t>Adubato, General</w:t>
      </w:r>
      <w:r w:rsidR="00EA4D62" w:rsidRPr="00D07485">
        <w:rPr>
          <w:rFonts w:ascii="Arial" w:eastAsia="Times New Roman" w:hAnsi="Arial" w:cs="Arial"/>
          <w:sz w:val="24"/>
          <w:szCs w:val="24"/>
          <w:lang w:eastAsia="en-GB"/>
        </w:rPr>
        <w:t xml:space="preserve"> Colin Powell states “</w:t>
      </w:r>
      <w:r w:rsidR="00717533" w:rsidRPr="00D07485">
        <w:rPr>
          <w:rFonts w:ascii="Arial" w:eastAsia="Times New Roman" w:hAnsi="Arial" w:cs="Arial"/>
          <w:sz w:val="24"/>
          <w:szCs w:val="24"/>
          <w:lang w:eastAsia="en-GB"/>
        </w:rPr>
        <w:t xml:space="preserve">Trying to get everyone to like you is a sign of </w:t>
      </w:r>
      <w:r w:rsidR="00D07485" w:rsidRPr="00D07485">
        <w:rPr>
          <w:rFonts w:ascii="Arial" w:eastAsia="Times New Roman" w:hAnsi="Arial" w:cs="Arial"/>
          <w:sz w:val="24"/>
          <w:szCs w:val="24"/>
          <w:lang w:eastAsia="en-GB"/>
        </w:rPr>
        <w:t>mediocrity: you’ll</w:t>
      </w:r>
      <w:r w:rsidR="00717533" w:rsidRPr="00D07485">
        <w:rPr>
          <w:rFonts w:ascii="Arial" w:eastAsia="Times New Roman" w:hAnsi="Arial" w:cs="Arial"/>
          <w:sz w:val="24"/>
          <w:szCs w:val="24"/>
          <w:lang w:eastAsia="en-GB"/>
        </w:rPr>
        <w:t xml:space="preserve"> avoid the tough </w:t>
      </w:r>
      <w:r w:rsidR="00D07485" w:rsidRPr="00D07485">
        <w:rPr>
          <w:rFonts w:ascii="Arial" w:eastAsia="Times New Roman" w:hAnsi="Arial" w:cs="Arial"/>
          <w:sz w:val="24"/>
          <w:szCs w:val="24"/>
          <w:lang w:eastAsia="en-GB"/>
        </w:rPr>
        <w:t>decisions, you’ll</w:t>
      </w:r>
      <w:r w:rsidR="00717533" w:rsidRPr="00D07485">
        <w:rPr>
          <w:rFonts w:ascii="Arial" w:eastAsia="Times New Roman" w:hAnsi="Arial" w:cs="Arial"/>
          <w:sz w:val="24"/>
          <w:szCs w:val="24"/>
          <w:lang w:eastAsia="en-GB"/>
        </w:rPr>
        <w:t xml:space="preserve"> avoid confronting the people that need to be confronted”</w:t>
      </w:r>
      <w:sdt>
        <w:sdtPr>
          <w:rPr>
            <w:rFonts w:ascii="Arial" w:eastAsia="Times New Roman" w:hAnsi="Arial" w:cs="Arial"/>
            <w:sz w:val="24"/>
            <w:szCs w:val="24"/>
            <w:lang w:eastAsia="en-GB"/>
          </w:rPr>
          <w:id w:val="-1717047624"/>
          <w:citation/>
        </w:sdtPr>
        <w:sdtContent>
          <w:r w:rsidR="00717533" w:rsidRPr="00D07485">
            <w:rPr>
              <w:rFonts w:ascii="Arial" w:eastAsia="Times New Roman" w:hAnsi="Arial" w:cs="Arial"/>
              <w:sz w:val="24"/>
              <w:szCs w:val="24"/>
              <w:lang w:eastAsia="en-GB"/>
            </w:rPr>
            <w:fldChar w:fldCharType="begin"/>
          </w:r>
          <w:r w:rsidR="00717533" w:rsidRPr="00D07485">
            <w:rPr>
              <w:rFonts w:ascii="Arial" w:eastAsia="Times New Roman" w:hAnsi="Arial" w:cs="Arial"/>
              <w:sz w:val="24"/>
              <w:szCs w:val="24"/>
              <w:lang w:eastAsia="en-GB"/>
            </w:rPr>
            <w:instrText xml:space="preserve"> CITATION Adu16 \l 2057 </w:instrText>
          </w:r>
          <w:r w:rsidR="00717533" w:rsidRPr="00D07485">
            <w:rPr>
              <w:rFonts w:ascii="Arial" w:eastAsia="Times New Roman" w:hAnsi="Arial" w:cs="Arial"/>
              <w:sz w:val="24"/>
              <w:szCs w:val="24"/>
              <w:lang w:eastAsia="en-GB"/>
            </w:rPr>
            <w:fldChar w:fldCharType="separate"/>
          </w:r>
          <w:r w:rsidR="00717533" w:rsidRPr="00D07485">
            <w:rPr>
              <w:rFonts w:ascii="Arial" w:eastAsia="Times New Roman" w:hAnsi="Arial" w:cs="Arial"/>
              <w:noProof/>
              <w:sz w:val="24"/>
              <w:szCs w:val="24"/>
              <w:lang w:eastAsia="en-GB"/>
            </w:rPr>
            <w:t xml:space="preserve"> (Adubato, 2016)</w:t>
          </w:r>
          <w:r w:rsidR="00717533" w:rsidRPr="00D07485">
            <w:rPr>
              <w:rFonts w:ascii="Arial" w:eastAsia="Times New Roman" w:hAnsi="Arial" w:cs="Arial"/>
              <w:sz w:val="24"/>
              <w:szCs w:val="24"/>
              <w:lang w:eastAsia="en-GB"/>
            </w:rPr>
            <w:fldChar w:fldCharType="end"/>
          </w:r>
        </w:sdtContent>
      </w:sdt>
      <w:r w:rsidR="00AA0CC5">
        <w:rPr>
          <w:rFonts w:ascii="Arial" w:eastAsia="Times New Roman" w:hAnsi="Arial" w:cs="Arial"/>
          <w:sz w:val="24"/>
          <w:szCs w:val="24"/>
          <w:lang w:eastAsia="en-GB"/>
        </w:rPr>
        <w:t>.</w:t>
      </w:r>
    </w:p>
    <w:p w14:paraId="3E9D1A0A" w14:textId="464DE9AD" w:rsidR="00325742" w:rsidRPr="00D07485" w:rsidRDefault="00DB1621" w:rsidP="006868DA">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When </w:t>
      </w:r>
      <w:r w:rsidR="007236B3" w:rsidRPr="00D07485">
        <w:rPr>
          <w:rFonts w:ascii="Arial" w:eastAsia="Times New Roman" w:hAnsi="Arial" w:cs="Arial"/>
          <w:sz w:val="24"/>
          <w:szCs w:val="24"/>
          <w:lang w:eastAsia="en-GB"/>
        </w:rPr>
        <w:t>the operational</w:t>
      </w:r>
      <w:r w:rsidRPr="00D07485">
        <w:rPr>
          <w:rFonts w:ascii="Arial" w:eastAsia="Times New Roman" w:hAnsi="Arial" w:cs="Arial"/>
          <w:sz w:val="24"/>
          <w:szCs w:val="24"/>
          <w:lang w:eastAsia="en-GB"/>
        </w:rPr>
        <w:t xml:space="preserve"> phase </w:t>
      </w:r>
      <w:r w:rsidR="00AB4FD4" w:rsidRPr="00D07485">
        <w:rPr>
          <w:rFonts w:ascii="Arial" w:eastAsia="Times New Roman" w:hAnsi="Arial" w:cs="Arial"/>
          <w:sz w:val="24"/>
          <w:szCs w:val="24"/>
          <w:lang w:eastAsia="en-GB"/>
        </w:rPr>
        <w:t xml:space="preserve">commenced, </w:t>
      </w:r>
      <w:r w:rsidR="008A3709" w:rsidRPr="00D07485">
        <w:rPr>
          <w:rFonts w:ascii="Arial" w:eastAsia="Times New Roman" w:hAnsi="Arial" w:cs="Arial"/>
          <w:sz w:val="24"/>
          <w:szCs w:val="24"/>
          <w:lang w:eastAsia="en-GB"/>
        </w:rPr>
        <w:t xml:space="preserve">and </w:t>
      </w:r>
      <w:r w:rsidRPr="00D07485">
        <w:rPr>
          <w:rFonts w:ascii="Arial" w:eastAsia="Times New Roman" w:hAnsi="Arial" w:cs="Arial"/>
          <w:sz w:val="24"/>
          <w:szCs w:val="24"/>
          <w:lang w:eastAsia="en-GB"/>
        </w:rPr>
        <w:t>key</w:t>
      </w:r>
      <w:r w:rsidR="0035741C" w:rsidRPr="00D07485">
        <w:rPr>
          <w:rFonts w:ascii="Arial" w:eastAsia="Times New Roman" w:hAnsi="Arial" w:cs="Arial"/>
          <w:sz w:val="24"/>
          <w:szCs w:val="24"/>
          <w:lang w:eastAsia="en-GB"/>
        </w:rPr>
        <w:t xml:space="preserve"> and </w:t>
      </w:r>
      <w:r w:rsidR="001B1819" w:rsidRPr="00D07485">
        <w:rPr>
          <w:rFonts w:ascii="Arial" w:eastAsia="Times New Roman" w:hAnsi="Arial" w:cs="Arial"/>
          <w:sz w:val="24"/>
          <w:szCs w:val="24"/>
          <w:lang w:eastAsia="en-GB"/>
        </w:rPr>
        <w:t>familiar partners</w:t>
      </w:r>
      <w:r w:rsidR="00920623" w:rsidRPr="00D07485">
        <w:rPr>
          <w:rFonts w:ascii="Arial" w:eastAsia="Times New Roman" w:hAnsi="Arial" w:cs="Arial"/>
          <w:sz w:val="24"/>
          <w:szCs w:val="24"/>
          <w:lang w:eastAsia="en-GB"/>
        </w:rPr>
        <w:t xml:space="preserve">, such as the </w:t>
      </w:r>
      <w:r w:rsidR="008805A4" w:rsidRPr="00D07485">
        <w:rPr>
          <w:rFonts w:ascii="Arial" w:eastAsia="Times New Roman" w:hAnsi="Arial" w:cs="Arial"/>
          <w:sz w:val="24"/>
          <w:szCs w:val="24"/>
          <w:lang w:eastAsia="en-GB"/>
        </w:rPr>
        <w:t>military, were</w:t>
      </w:r>
      <w:r w:rsidR="00A8774A" w:rsidRPr="00D07485">
        <w:rPr>
          <w:rFonts w:ascii="Arial" w:eastAsia="Times New Roman" w:hAnsi="Arial" w:cs="Arial"/>
          <w:sz w:val="24"/>
          <w:szCs w:val="24"/>
          <w:lang w:eastAsia="en-GB"/>
        </w:rPr>
        <w:t xml:space="preserve"> co</w:t>
      </w:r>
      <w:r w:rsidRPr="00D07485">
        <w:rPr>
          <w:rFonts w:ascii="Arial" w:eastAsia="Times New Roman" w:hAnsi="Arial" w:cs="Arial"/>
          <w:sz w:val="24"/>
          <w:szCs w:val="24"/>
          <w:lang w:eastAsia="en-GB"/>
        </w:rPr>
        <w:t xml:space="preserve"> located in the police command </w:t>
      </w:r>
      <w:r w:rsidR="00476F3C" w:rsidRPr="00D07485">
        <w:rPr>
          <w:rFonts w:ascii="Arial" w:eastAsia="Times New Roman" w:hAnsi="Arial" w:cs="Arial"/>
          <w:sz w:val="24"/>
          <w:szCs w:val="24"/>
          <w:lang w:eastAsia="en-GB"/>
        </w:rPr>
        <w:t>room,</w:t>
      </w:r>
      <w:r w:rsidRPr="00D07485">
        <w:rPr>
          <w:rFonts w:ascii="Arial" w:eastAsia="Times New Roman" w:hAnsi="Arial" w:cs="Arial"/>
          <w:sz w:val="24"/>
          <w:szCs w:val="24"/>
          <w:lang w:eastAsia="en-GB"/>
        </w:rPr>
        <w:t xml:space="preserve"> my confidence significantly increased. These were individuals that I </w:t>
      </w:r>
      <w:r w:rsidR="001E13EC" w:rsidRPr="00D07485">
        <w:rPr>
          <w:rFonts w:ascii="Arial" w:eastAsia="Times New Roman" w:hAnsi="Arial" w:cs="Arial"/>
          <w:sz w:val="24"/>
          <w:szCs w:val="24"/>
          <w:lang w:eastAsia="en-GB"/>
        </w:rPr>
        <w:t xml:space="preserve">trusted and </w:t>
      </w:r>
      <w:r w:rsidRPr="00D07485">
        <w:rPr>
          <w:rFonts w:ascii="Arial" w:eastAsia="Times New Roman" w:hAnsi="Arial" w:cs="Arial"/>
          <w:sz w:val="24"/>
          <w:szCs w:val="24"/>
          <w:lang w:eastAsia="en-GB"/>
        </w:rPr>
        <w:t xml:space="preserve">whom I had worked alongside </w:t>
      </w:r>
      <w:r w:rsidR="00C0053C" w:rsidRPr="00D07485">
        <w:rPr>
          <w:rFonts w:ascii="Arial" w:eastAsia="Times New Roman" w:hAnsi="Arial" w:cs="Arial"/>
          <w:sz w:val="24"/>
          <w:szCs w:val="24"/>
          <w:lang w:eastAsia="en-GB"/>
        </w:rPr>
        <w:t>before</w:t>
      </w:r>
      <w:r w:rsidR="00920623" w:rsidRPr="00D07485">
        <w:rPr>
          <w:rFonts w:ascii="Arial" w:eastAsia="Times New Roman" w:hAnsi="Arial" w:cs="Arial"/>
          <w:sz w:val="24"/>
          <w:szCs w:val="24"/>
          <w:lang w:eastAsia="en-GB"/>
        </w:rPr>
        <w:t xml:space="preserve"> and </w:t>
      </w:r>
      <w:r w:rsidRPr="00D07485">
        <w:rPr>
          <w:rFonts w:ascii="Arial" w:eastAsia="Times New Roman" w:hAnsi="Arial" w:cs="Arial"/>
          <w:sz w:val="24"/>
          <w:szCs w:val="24"/>
          <w:lang w:eastAsia="en-GB"/>
        </w:rPr>
        <w:t>had no issue with myself being lead commander for the event</w:t>
      </w:r>
      <w:r w:rsidR="00920623" w:rsidRPr="00D07485">
        <w:rPr>
          <w:rFonts w:ascii="Arial" w:eastAsia="Times New Roman" w:hAnsi="Arial" w:cs="Arial"/>
          <w:sz w:val="24"/>
          <w:szCs w:val="24"/>
          <w:lang w:eastAsia="en-GB"/>
        </w:rPr>
        <w:t xml:space="preserve">. </w:t>
      </w:r>
      <w:r w:rsidR="008805A4" w:rsidRPr="00D07485">
        <w:rPr>
          <w:rFonts w:ascii="Arial" w:eastAsia="Times New Roman" w:hAnsi="Arial" w:cs="Arial"/>
          <w:sz w:val="24"/>
          <w:szCs w:val="24"/>
          <w:lang w:eastAsia="en-GB"/>
        </w:rPr>
        <w:t>We also</w:t>
      </w:r>
      <w:r w:rsidRPr="00D07485">
        <w:rPr>
          <w:rFonts w:ascii="Arial" w:eastAsia="Times New Roman" w:hAnsi="Arial" w:cs="Arial"/>
          <w:sz w:val="24"/>
          <w:szCs w:val="24"/>
          <w:lang w:eastAsia="en-GB"/>
        </w:rPr>
        <w:t xml:space="preserve"> ha</w:t>
      </w:r>
      <w:r w:rsidR="006D3A42" w:rsidRPr="00D07485">
        <w:rPr>
          <w:rFonts w:ascii="Arial" w:eastAsia="Times New Roman" w:hAnsi="Arial" w:cs="Arial"/>
          <w:sz w:val="24"/>
          <w:szCs w:val="24"/>
          <w:lang w:eastAsia="en-GB"/>
        </w:rPr>
        <w:t>d</w:t>
      </w:r>
      <w:r w:rsidRPr="00D07485">
        <w:rPr>
          <w:rFonts w:ascii="Arial" w:eastAsia="Times New Roman" w:hAnsi="Arial" w:cs="Arial"/>
          <w:sz w:val="24"/>
          <w:szCs w:val="24"/>
          <w:lang w:eastAsia="en-GB"/>
        </w:rPr>
        <w:t xml:space="preserve"> the confidence </w:t>
      </w:r>
      <w:r w:rsidR="00AB1D3B" w:rsidRPr="00D07485">
        <w:rPr>
          <w:rFonts w:ascii="Arial" w:eastAsia="Times New Roman" w:hAnsi="Arial" w:cs="Arial"/>
          <w:sz w:val="24"/>
          <w:szCs w:val="24"/>
          <w:lang w:eastAsia="en-GB"/>
        </w:rPr>
        <w:t>to have</w:t>
      </w:r>
      <w:r w:rsidR="002F23AC" w:rsidRPr="00D07485">
        <w:rPr>
          <w:rFonts w:ascii="Arial" w:eastAsia="Times New Roman" w:hAnsi="Arial" w:cs="Arial"/>
          <w:sz w:val="24"/>
          <w:szCs w:val="24"/>
          <w:lang w:eastAsia="en-GB"/>
        </w:rPr>
        <w:t xml:space="preserve"> honest</w:t>
      </w:r>
      <w:r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conversations without</w:t>
      </w:r>
      <w:r w:rsidR="00CA048D"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anyone taking</w:t>
      </w:r>
      <w:r w:rsidRPr="00D07485">
        <w:rPr>
          <w:rFonts w:ascii="Arial" w:eastAsia="Times New Roman" w:hAnsi="Arial" w:cs="Arial"/>
          <w:sz w:val="24"/>
          <w:szCs w:val="24"/>
          <w:lang w:eastAsia="en-GB"/>
        </w:rPr>
        <w:t xml:space="preserve"> offence if</w:t>
      </w:r>
      <w:r w:rsidR="00CA048D" w:rsidRPr="00D07485">
        <w:rPr>
          <w:rFonts w:ascii="Arial" w:eastAsia="Times New Roman" w:hAnsi="Arial" w:cs="Arial"/>
          <w:sz w:val="24"/>
          <w:szCs w:val="24"/>
          <w:lang w:eastAsia="en-GB"/>
        </w:rPr>
        <w:t xml:space="preserve"> there was disagreement</w:t>
      </w:r>
      <w:r w:rsidR="00717533" w:rsidRPr="00D07485">
        <w:rPr>
          <w:rFonts w:ascii="Arial" w:eastAsia="Times New Roman" w:hAnsi="Arial" w:cs="Arial"/>
          <w:sz w:val="24"/>
          <w:szCs w:val="24"/>
          <w:lang w:eastAsia="en-GB"/>
        </w:rPr>
        <w:t>, which can be traced back to my earlier comment about the importance of values based leadership.</w:t>
      </w:r>
    </w:p>
    <w:p w14:paraId="75CE850D" w14:textId="2340BD5B" w:rsidR="003354E8" w:rsidRPr="00D07485" w:rsidRDefault="00264A3F" w:rsidP="00F3416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I do have a strong moral compass and a belief in that serving the communities and looking after staff is paramount</w:t>
      </w:r>
      <w:r w:rsidR="00920623" w:rsidRPr="00D07485">
        <w:rPr>
          <w:rFonts w:ascii="Arial" w:eastAsia="Times New Roman" w:hAnsi="Arial" w:cs="Arial"/>
          <w:sz w:val="24"/>
          <w:szCs w:val="24"/>
          <w:lang w:eastAsia="en-GB"/>
        </w:rPr>
        <w:t>.</w:t>
      </w:r>
      <w:r w:rsidRPr="00D07485">
        <w:rPr>
          <w:rFonts w:ascii="Arial" w:eastAsia="Times New Roman" w:hAnsi="Arial" w:cs="Arial"/>
          <w:sz w:val="24"/>
          <w:szCs w:val="24"/>
          <w:lang w:eastAsia="en-GB"/>
        </w:rPr>
        <w:t xml:space="preserve"> I ha</w:t>
      </w:r>
      <w:r w:rsidR="00912E09" w:rsidRPr="00D07485">
        <w:rPr>
          <w:rFonts w:ascii="Arial" w:eastAsia="Times New Roman" w:hAnsi="Arial" w:cs="Arial"/>
          <w:sz w:val="24"/>
          <w:szCs w:val="24"/>
          <w:lang w:eastAsia="en-GB"/>
        </w:rPr>
        <w:t>d</w:t>
      </w:r>
      <w:r w:rsidRPr="00D07485">
        <w:rPr>
          <w:rFonts w:ascii="Arial" w:eastAsia="Times New Roman" w:hAnsi="Arial" w:cs="Arial"/>
          <w:sz w:val="24"/>
          <w:szCs w:val="24"/>
          <w:lang w:eastAsia="en-GB"/>
        </w:rPr>
        <w:t xml:space="preserve"> previously seen a</w:t>
      </w:r>
      <w:r w:rsidR="002D3F0D" w:rsidRPr="00D07485">
        <w:rPr>
          <w:rFonts w:ascii="Arial" w:eastAsia="Times New Roman" w:hAnsi="Arial" w:cs="Arial"/>
          <w:sz w:val="24"/>
          <w:szCs w:val="24"/>
          <w:lang w:eastAsia="en-GB"/>
        </w:rPr>
        <w:t xml:space="preserve"> highly capable</w:t>
      </w:r>
      <w:r w:rsidRPr="00D07485">
        <w:rPr>
          <w:rFonts w:ascii="Arial" w:eastAsia="Times New Roman" w:hAnsi="Arial" w:cs="Arial"/>
          <w:sz w:val="24"/>
          <w:szCs w:val="24"/>
          <w:lang w:eastAsia="en-GB"/>
        </w:rPr>
        <w:t xml:space="preserve"> leader from </w:t>
      </w:r>
      <w:r w:rsidRPr="00D07485">
        <w:rPr>
          <w:rFonts w:ascii="Arial" w:eastAsia="Times New Roman" w:hAnsi="Arial" w:cs="Arial"/>
          <w:sz w:val="24"/>
          <w:szCs w:val="24"/>
          <w:lang w:eastAsia="en-GB"/>
        </w:rPr>
        <w:lastRenderedPageBreak/>
        <w:t>another partner</w:t>
      </w:r>
      <w:r w:rsidR="002D3F0D" w:rsidRPr="00D07485">
        <w:rPr>
          <w:rFonts w:ascii="Arial" w:eastAsia="Times New Roman" w:hAnsi="Arial" w:cs="Arial"/>
          <w:sz w:val="24"/>
          <w:szCs w:val="24"/>
          <w:lang w:eastAsia="en-GB"/>
        </w:rPr>
        <w:t xml:space="preserve"> </w:t>
      </w:r>
      <w:r w:rsidR="002F23AC" w:rsidRPr="00D07485">
        <w:rPr>
          <w:rFonts w:ascii="Arial" w:eastAsia="Times New Roman" w:hAnsi="Arial" w:cs="Arial"/>
          <w:sz w:val="24"/>
          <w:szCs w:val="24"/>
          <w:lang w:eastAsia="en-GB"/>
        </w:rPr>
        <w:t>agency being</w:t>
      </w:r>
      <w:r w:rsidRPr="00D07485">
        <w:rPr>
          <w:rFonts w:ascii="Arial" w:eastAsia="Times New Roman" w:hAnsi="Arial" w:cs="Arial"/>
          <w:sz w:val="24"/>
          <w:szCs w:val="24"/>
          <w:lang w:eastAsia="en-GB"/>
        </w:rPr>
        <w:t xml:space="preserve"> given a difficult time by their line </w:t>
      </w:r>
      <w:r w:rsidR="00C537FB" w:rsidRPr="00D07485">
        <w:rPr>
          <w:rFonts w:ascii="Arial" w:eastAsia="Times New Roman" w:hAnsi="Arial" w:cs="Arial"/>
          <w:sz w:val="24"/>
          <w:szCs w:val="24"/>
          <w:lang w:eastAsia="en-GB"/>
        </w:rPr>
        <w:t>manager,</w:t>
      </w:r>
      <w:r w:rsidRPr="00D07485">
        <w:rPr>
          <w:rFonts w:ascii="Arial" w:eastAsia="Times New Roman" w:hAnsi="Arial" w:cs="Arial"/>
          <w:sz w:val="24"/>
          <w:szCs w:val="24"/>
          <w:lang w:eastAsia="en-GB"/>
        </w:rPr>
        <w:t xml:space="preserve"> which was not </w:t>
      </w:r>
      <w:r w:rsidR="002F23AC" w:rsidRPr="00D07485">
        <w:rPr>
          <w:rFonts w:ascii="Arial" w:eastAsia="Times New Roman" w:hAnsi="Arial" w:cs="Arial"/>
          <w:sz w:val="24"/>
          <w:szCs w:val="24"/>
          <w:lang w:eastAsia="en-GB"/>
        </w:rPr>
        <w:t>justified. It</w:t>
      </w:r>
      <w:r w:rsidRPr="00D07485">
        <w:rPr>
          <w:rFonts w:ascii="Arial" w:eastAsia="Times New Roman" w:hAnsi="Arial" w:cs="Arial"/>
          <w:sz w:val="24"/>
          <w:szCs w:val="24"/>
          <w:lang w:eastAsia="en-GB"/>
        </w:rPr>
        <w:t xml:space="preserve"> would have been eas</w:t>
      </w:r>
      <w:r w:rsidR="002D3F0D" w:rsidRPr="00D07485">
        <w:rPr>
          <w:rFonts w:ascii="Arial" w:eastAsia="Times New Roman" w:hAnsi="Arial" w:cs="Arial"/>
          <w:sz w:val="24"/>
          <w:szCs w:val="24"/>
          <w:lang w:eastAsia="en-GB"/>
        </w:rPr>
        <w:t>ier</w:t>
      </w:r>
      <w:r w:rsidRPr="00D07485">
        <w:rPr>
          <w:rFonts w:ascii="Arial" w:eastAsia="Times New Roman" w:hAnsi="Arial" w:cs="Arial"/>
          <w:sz w:val="24"/>
          <w:szCs w:val="24"/>
          <w:lang w:eastAsia="en-GB"/>
        </w:rPr>
        <w:t xml:space="preserve"> to not </w:t>
      </w:r>
      <w:r w:rsidR="00C537FB" w:rsidRPr="00D07485">
        <w:rPr>
          <w:rFonts w:ascii="Arial" w:eastAsia="Times New Roman" w:hAnsi="Arial" w:cs="Arial"/>
          <w:sz w:val="24"/>
          <w:szCs w:val="24"/>
          <w:lang w:eastAsia="en-GB"/>
        </w:rPr>
        <w:t>intervene,</w:t>
      </w:r>
      <w:r w:rsidR="00E54079" w:rsidRPr="00D07485">
        <w:rPr>
          <w:rFonts w:ascii="Arial" w:eastAsia="Times New Roman" w:hAnsi="Arial" w:cs="Arial"/>
          <w:sz w:val="24"/>
          <w:szCs w:val="24"/>
          <w:lang w:eastAsia="en-GB"/>
        </w:rPr>
        <w:t xml:space="preserve"> but I </w:t>
      </w:r>
      <w:r w:rsidRPr="00D07485">
        <w:rPr>
          <w:rFonts w:ascii="Arial" w:eastAsia="Times New Roman" w:hAnsi="Arial" w:cs="Arial"/>
          <w:sz w:val="24"/>
          <w:szCs w:val="24"/>
          <w:lang w:eastAsia="en-GB"/>
        </w:rPr>
        <w:t>personally contacted</w:t>
      </w:r>
      <w:r w:rsidR="00E54079" w:rsidRPr="00D07485">
        <w:rPr>
          <w:rFonts w:ascii="Arial" w:eastAsia="Times New Roman" w:hAnsi="Arial" w:cs="Arial"/>
          <w:sz w:val="24"/>
          <w:szCs w:val="24"/>
          <w:lang w:eastAsia="en-GB"/>
        </w:rPr>
        <w:t xml:space="preserve"> and challenged</w:t>
      </w:r>
      <w:r w:rsidRPr="00D07485">
        <w:rPr>
          <w:rFonts w:ascii="Arial" w:eastAsia="Times New Roman" w:hAnsi="Arial" w:cs="Arial"/>
          <w:sz w:val="24"/>
          <w:szCs w:val="24"/>
          <w:lang w:eastAsia="en-GB"/>
        </w:rPr>
        <w:t xml:space="preserve"> </w:t>
      </w:r>
      <w:r w:rsidR="002F23AC" w:rsidRPr="00D07485">
        <w:rPr>
          <w:rFonts w:ascii="Arial" w:eastAsia="Times New Roman" w:hAnsi="Arial" w:cs="Arial"/>
          <w:sz w:val="24"/>
          <w:szCs w:val="24"/>
          <w:lang w:eastAsia="en-GB"/>
        </w:rPr>
        <w:t>their manager</w:t>
      </w:r>
      <w:r w:rsidR="00E54079" w:rsidRPr="00D07485">
        <w:rPr>
          <w:rFonts w:ascii="Arial" w:eastAsia="Times New Roman" w:hAnsi="Arial" w:cs="Arial"/>
          <w:sz w:val="24"/>
          <w:szCs w:val="24"/>
          <w:lang w:eastAsia="en-GB"/>
        </w:rPr>
        <w:t>.</w:t>
      </w:r>
      <w:r w:rsidRPr="00D07485">
        <w:rPr>
          <w:rFonts w:ascii="Arial" w:eastAsia="Times New Roman" w:hAnsi="Arial" w:cs="Arial"/>
          <w:sz w:val="24"/>
          <w:szCs w:val="24"/>
          <w:lang w:eastAsia="en-GB"/>
        </w:rPr>
        <w:t xml:space="preserve"> The partner that I </w:t>
      </w:r>
      <w:r w:rsidR="00B43538" w:rsidRPr="00D07485">
        <w:rPr>
          <w:rFonts w:ascii="Arial" w:eastAsia="Times New Roman" w:hAnsi="Arial" w:cs="Arial"/>
          <w:sz w:val="24"/>
          <w:szCs w:val="24"/>
          <w:lang w:eastAsia="en-GB"/>
        </w:rPr>
        <w:t xml:space="preserve">intervened </w:t>
      </w:r>
      <w:r w:rsidR="00E54079" w:rsidRPr="00D07485">
        <w:rPr>
          <w:rFonts w:ascii="Arial" w:eastAsia="Times New Roman" w:hAnsi="Arial" w:cs="Arial"/>
          <w:sz w:val="24"/>
          <w:szCs w:val="24"/>
          <w:lang w:eastAsia="en-GB"/>
        </w:rPr>
        <w:t>on behalf of</w:t>
      </w:r>
      <w:r w:rsidR="00B43538" w:rsidRPr="00D07485">
        <w:rPr>
          <w:rFonts w:ascii="Arial" w:eastAsia="Times New Roman" w:hAnsi="Arial" w:cs="Arial"/>
          <w:sz w:val="24"/>
          <w:szCs w:val="24"/>
          <w:lang w:eastAsia="en-GB"/>
        </w:rPr>
        <w:t xml:space="preserve">, appreciated what I had done and </w:t>
      </w:r>
      <w:r w:rsidR="00C0053C" w:rsidRPr="00D07485">
        <w:rPr>
          <w:rFonts w:ascii="Arial" w:eastAsia="Times New Roman" w:hAnsi="Arial" w:cs="Arial"/>
          <w:sz w:val="24"/>
          <w:szCs w:val="24"/>
          <w:lang w:eastAsia="en-GB"/>
        </w:rPr>
        <w:t xml:space="preserve">subsequently </w:t>
      </w:r>
      <w:r w:rsidR="00B43538" w:rsidRPr="00D07485">
        <w:rPr>
          <w:rFonts w:ascii="Arial" w:eastAsia="Times New Roman" w:hAnsi="Arial" w:cs="Arial"/>
          <w:sz w:val="24"/>
          <w:szCs w:val="24"/>
          <w:lang w:eastAsia="en-GB"/>
        </w:rPr>
        <w:t>worked on Operation Dragon, delive</w:t>
      </w:r>
      <w:r w:rsidR="002D3F0D" w:rsidRPr="00D07485">
        <w:rPr>
          <w:rFonts w:ascii="Arial" w:eastAsia="Times New Roman" w:hAnsi="Arial" w:cs="Arial"/>
          <w:sz w:val="24"/>
          <w:szCs w:val="24"/>
          <w:lang w:eastAsia="en-GB"/>
        </w:rPr>
        <w:t>ring</w:t>
      </w:r>
      <w:r w:rsidR="00B43538" w:rsidRPr="00D07485">
        <w:rPr>
          <w:rFonts w:ascii="Arial" w:eastAsia="Times New Roman" w:hAnsi="Arial" w:cs="Arial"/>
          <w:sz w:val="24"/>
          <w:szCs w:val="24"/>
          <w:lang w:eastAsia="en-GB"/>
        </w:rPr>
        <w:t xml:space="preserve"> their tasks superbly and support</w:t>
      </w:r>
      <w:r w:rsidR="002D3F0D" w:rsidRPr="00D07485">
        <w:rPr>
          <w:rFonts w:ascii="Arial" w:eastAsia="Times New Roman" w:hAnsi="Arial" w:cs="Arial"/>
          <w:sz w:val="24"/>
          <w:szCs w:val="24"/>
          <w:lang w:eastAsia="en-GB"/>
        </w:rPr>
        <w:t>ing myself.</w:t>
      </w:r>
      <w:r w:rsidR="00B43538" w:rsidRPr="00D07485">
        <w:rPr>
          <w:rFonts w:ascii="Arial" w:eastAsia="Times New Roman" w:hAnsi="Arial" w:cs="Arial"/>
          <w:sz w:val="24"/>
          <w:szCs w:val="24"/>
          <w:lang w:eastAsia="en-GB"/>
        </w:rPr>
        <w:t xml:space="preserve"> </w:t>
      </w:r>
      <w:r w:rsidR="002F23AC" w:rsidRPr="00D07485">
        <w:rPr>
          <w:rFonts w:ascii="Arial" w:eastAsia="Times New Roman" w:hAnsi="Arial" w:cs="Arial"/>
          <w:sz w:val="24"/>
          <w:szCs w:val="24"/>
          <w:lang w:eastAsia="en-GB"/>
        </w:rPr>
        <w:t>I believe</w:t>
      </w:r>
      <w:r w:rsidR="00B43538" w:rsidRPr="00D07485">
        <w:rPr>
          <w:rFonts w:ascii="Arial" w:eastAsia="Times New Roman" w:hAnsi="Arial" w:cs="Arial"/>
          <w:sz w:val="24"/>
          <w:szCs w:val="24"/>
          <w:lang w:eastAsia="en-GB"/>
        </w:rPr>
        <w:t xml:space="preserve"> </w:t>
      </w:r>
      <w:r w:rsidR="00E54079" w:rsidRPr="00D07485">
        <w:rPr>
          <w:rFonts w:ascii="Arial" w:eastAsia="Times New Roman" w:hAnsi="Arial" w:cs="Arial"/>
          <w:sz w:val="24"/>
          <w:szCs w:val="24"/>
          <w:lang w:eastAsia="en-GB"/>
        </w:rPr>
        <w:t>that</w:t>
      </w:r>
      <w:r w:rsidR="00B43538" w:rsidRPr="00D07485">
        <w:rPr>
          <w:rFonts w:ascii="Arial" w:eastAsia="Times New Roman" w:hAnsi="Arial" w:cs="Arial"/>
          <w:sz w:val="24"/>
          <w:szCs w:val="24"/>
          <w:lang w:eastAsia="en-GB"/>
        </w:rPr>
        <w:t xml:space="preserve"> my work ethos and values </w:t>
      </w:r>
      <w:r w:rsidR="00AB1D3B" w:rsidRPr="00D07485">
        <w:rPr>
          <w:rFonts w:ascii="Arial" w:eastAsia="Times New Roman" w:hAnsi="Arial" w:cs="Arial"/>
          <w:sz w:val="24"/>
          <w:szCs w:val="24"/>
          <w:lang w:eastAsia="en-GB"/>
        </w:rPr>
        <w:t>help</w:t>
      </w:r>
      <w:r w:rsidR="00B43538" w:rsidRPr="00D07485">
        <w:rPr>
          <w:rFonts w:ascii="Arial" w:eastAsia="Times New Roman" w:hAnsi="Arial" w:cs="Arial"/>
          <w:sz w:val="24"/>
          <w:szCs w:val="24"/>
          <w:lang w:eastAsia="en-GB"/>
        </w:rPr>
        <w:t xml:space="preserve"> with a style of transformational leadership that influences others</w:t>
      </w:r>
      <w:r w:rsidR="002D3F0D" w:rsidRPr="00D07485">
        <w:rPr>
          <w:rFonts w:ascii="Arial" w:eastAsia="Times New Roman" w:hAnsi="Arial" w:cs="Arial"/>
          <w:sz w:val="24"/>
          <w:szCs w:val="24"/>
          <w:lang w:eastAsia="en-GB"/>
        </w:rPr>
        <w:t xml:space="preserve"> to perform</w:t>
      </w:r>
      <w:r w:rsidR="00C0053C" w:rsidRPr="00D07485">
        <w:rPr>
          <w:rFonts w:ascii="Arial" w:eastAsia="Times New Roman" w:hAnsi="Arial" w:cs="Arial"/>
          <w:sz w:val="24"/>
          <w:szCs w:val="24"/>
          <w:lang w:eastAsia="en-GB"/>
        </w:rPr>
        <w:t xml:space="preserve">, </w:t>
      </w:r>
      <w:r w:rsidR="007F2F96">
        <w:rPr>
          <w:rFonts w:ascii="Arial" w:eastAsia="Times New Roman" w:hAnsi="Arial" w:cs="Arial"/>
          <w:sz w:val="24"/>
          <w:szCs w:val="24"/>
          <w:lang w:eastAsia="en-GB"/>
        </w:rPr>
        <w:t xml:space="preserve">and </w:t>
      </w:r>
      <w:r w:rsidR="00C0053C" w:rsidRPr="00D07485">
        <w:rPr>
          <w:rFonts w:ascii="Arial" w:eastAsia="Times New Roman" w:hAnsi="Arial" w:cs="Arial"/>
          <w:sz w:val="24"/>
          <w:szCs w:val="24"/>
          <w:lang w:eastAsia="en-GB"/>
        </w:rPr>
        <w:t xml:space="preserve">not just police </w:t>
      </w:r>
      <w:r w:rsidR="00C537FB" w:rsidRPr="00D07485">
        <w:rPr>
          <w:rFonts w:ascii="Arial" w:eastAsia="Times New Roman" w:hAnsi="Arial" w:cs="Arial"/>
          <w:sz w:val="24"/>
          <w:szCs w:val="24"/>
          <w:lang w:eastAsia="en-GB"/>
        </w:rPr>
        <w:t>officers, as</w:t>
      </w:r>
      <w:r w:rsidR="002D3F0D" w:rsidRPr="00D07485">
        <w:rPr>
          <w:rFonts w:ascii="Arial" w:eastAsia="Times New Roman" w:hAnsi="Arial" w:cs="Arial"/>
          <w:sz w:val="24"/>
          <w:szCs w:val="24"/>
          <w:lang w:eastAsia="en-GB"/>
        </w:rPr>
        <w:t xml:space="preserve"> they can relate to my value</w:t>
      </w:r>
      <w:r w:rsidR="00B43538" w:rsidRPr="00D07485">
        <w:rPr>
          <w:rFonts w:ascii="Arial" w:eastAsia="Times New Roman" w:hAnsi="Arial" w:cs="Arial"/>
          <w:sz w:val="24"/>
          <w:szCs w:val="24"/>
          <w:lang w:eastAsia="en-GB"/>
        </w:rPr>
        <w:t>s</w:t>
      </w:r>
      <w:r w:rsidR="002D3F0D" w:rsidRPr="00D07485">
        <w:rPr>
          <w:rFonts w:ascii="Arial" w:eastAsia="Times New Roman" w:hAnsi="Arial" w:cs="Arial"/>
          <w:sz w:val="24"/>
          <w:szCs w:val="24"/>
          <w:lang w:eastAsia="en-GB"/>
        </w:rPr>
        <w:t xml:space="preserve"> which they share</w:t>
      </w:r>
      <w:r w:rsidR="00B43538" w:rsidRPr="00D07485">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97248081"/>
          <w:citation/>
        </w:sdtPr>
        <w:sdtEndPr/>
        <w:sdtContent>
          <w:r w:rsidR="00B43538" w:rsidRPr="00D07485">
            <w:rPr>
              <w:rFonts w:ascii="Arial" w:eastAsia="Times New Roman" w:hAnsi="Arial" w:cs="Arial"/>
              <w:sz w:val="24"/>
              <w:szCs w:val="24"/>
              <w:lang w:eastAsia="en-GB"/>
            </w:rPr>
            <w:fldChar w:fldCharType="begin"/>
          </w:r>
          <w:r w:rsidR="00B43538" w:rsidRPr="00D07485">
            <w:rPr>
              <w:rFonts w:ascii="Arial" w:eastAsia="Times New Roman" w:hAnsi="Arial" w:cs="Arial"/>
              <w:sz w:val="24"/>
              <w:szCs w:val="24"/>
              <w:lang w:eastAsia="en-GB"/>
            </w:rPr>
            <w:instrText xml:space="preserve"> CITATION Mur041 \l 2057 </w:instrText>
          </w:r>
          <w:r w:rsidR="00B43538"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(Murphy, 2004 )</w:t>
          </w:r>
          <w:r w:rsidR="00B43538" w:rsidRPr="00D07485">
            <w:rPr>
              <w:rFonts w:ascii="Arial" w:eastAsia="Times New Roman" w:hAnsi="Arial" w:cs="Arial"/>
              <w:sz w:val="24"/>
              <w:szCs w:val="24"/>
              <w:lang w:eastAsia="en-GB"/>
            </w:rPr>
            <w:fldChar w:fldCharType="end"/>
          </w:r>
        </w:sdtContent>
      </w:sdt>
      <w:r w:rsidR="00B43538" w:rsidRPr="00D07485">
        <w:rPr>
          <w:rFonts w:ascii="Arial" w:eastAsia="Times New Roman" w:hAnsi="Arial" w:cs="Arial"/>
          <w:sz w:val="24"/>
          <w:szCs w:val="24"/>
          <w:lang w:eastAsia="en-GB"/>
        </w:rPr>
        <w:t xml:space="preserve">. </w:t>
      </w:r>
      <w:r w:rsidR="002D3F0D" w:rsidRPr="00D07485">
        <w:rPr>
          <w:rFonts w:ascii="Arial" w:eastAsia="Times New Roman" w:hAnsi="Arial" w:cs="Arial"/>
          <w:sz w:val="24"/>
          <w:szCs w:val="24"/>
          <w:lang w:eastAsia="en-GB"/>
        </w:rPr>
        <w:t>It</w:t>
      </w:r>
      <w:r w:rsidR="00B43538" w:rsidRPr="00D07485">
        <w:rPr>
          <w:rFonts w:ascii="Arial" w:eastAsia="Times New Roman" w:hAnsi="Arial" w:cs="Arial"/>
          <w:sz w:val="24"/>
          <w:szCs w:val="24"/>
          <w:lang w:eastAsia="en-GB"/>
        </w:rPr>
        <w:t xml:space="preserve"> has been fed back to myself by colleagues that my commitment </w:t>
      </w:r>
      <w:r w:rsidR="002D3F0D" w:rsidRPr="00D07485">
        <w:rPr>
          <w:rFonts w:ascii="Arial" w:eastAsia="Times New Roman" w:hAnsi="Arial" w:cs="Arial"/>
          <w:sz w:val="24"/>
          <w:szCs w:val="24"/>
          <w:lang w:eastAsia="en-GB"/>
        </w:rPr>
        <w:t>in</w:t>
      </w:r>
      <w:r w:rsidR="00B43538" w:rsidRPr="00D07485">
        <w:rPr>
          <w:rFonts w:ascii="Arial" w:eastAsia="Times New Roman" w:hAnsi="Arial" w:cs="Arial"/>
          <w:sz w:val="24"/>
          <w:szCs w:val="24"/>
          <w:lang w:eastAsia="en-GB"/>
        </w:rPr>
        <w:t xml:space="preserve"> looking after </w:t>
      </w:r>
      <w:r w:rsidR="00E54079" w:rsidRPr="00D07485">
        <w:rPr>
          <w:rFonts w:ascii="Arial" w:eastAsia="Times New Roman" w:hAnsi="Arial" w:cs="Arial"/>
          <w:sz w:val="24"/>
          <w:szCs w:val="24"/>
          <w:lang w:eastAsia="en-GB"/>
        </w:rPr>
        <w:t>people</w:t>
      </w:r>
      <w:r w:rsidR="00B43538" w:rsidRPr="00D07485">
        <w:rPr>
          <w:rFonts w:ascii="Arial" w:eastAsia="Times New Roman" w:hAnsi="Arial" w:cs="Arial"/>
          <w:sz w:val="24"/>
          <w:szCs w:val="24"/>
          <w:lang w:eastAsia="en-GB"/>
        </w:rPr>
        <w:t xml:space="preserve"> and </w:t>
      </w:r>
      <w:r w:rsidR="00A23134" w:rsidRPr="00D07485">
        <w:rPr>
          <w:rFonts w:ascii="Arial" w:eastAsia="Times New Roman" w:hAnsi="Arial" w:cs="Arial"/>
          <w:sz w:val="24"/>
          <w:szCs w:val="24"/>
          <w:lang w:eastAsia="en-GB"/>
        </w:rPr>
        <w:t xml:space="preserve">the energy that I project into service delivery impacts on how they feel in relation to support and </w:t>
      </w:r>
      <w:r w:rsidR="002F23AC" w:rsidRPr="00D07485">
        <w:rPr>
          <w:rFonts w:ascii="Arial" w:eastAsia="Times New Roman" w:hAnsi="Arial" w:cs="Arial"/>
          <w:sz w:val="24"/>
          <w:szCs w:val="24"/>
          <w:lang w:eastAsia="en-GB"/>
        </w:rPr>
        <w:t>appreciation,</w:t>
      </w:r>
      <w:r w:rsidR="00A23134" w:rsidRPr="00D07485">
        <w:rPr>
          <w:rFonts w:ascii="Arial" w:eastAsia="Times New Roman" w:hAnsi="Arial" w:cs="Arial"/>
          <w:sz w:val="24"/>
          <w:szCs w:val="24"/>
          <w:lang w:eastAsia="en-GB"/>
        </w:rPr>
        <w:t xml:space="preserve"> which I do believe is a core aspect of a transformational leader </w:t>
      </w:r>
      <w:sdt>
        <w:sdtPr>
          <w:rPr>
            <w:rFonts w:ascii="Arial" w:eastAsia="Times New Roman" w:hAnsi="Arial" w:cs="Arial"/>
            <w:sz w:val="24"/>
            <w:szCs w:val="24"/>
            <w:lang w:eastAsia="en-GB"/>
          </w:rPr>
          <w:id w:val="128515103"/>
          <w:citation/>
        </w:sdtPr>
        <w:sdtEndPr/>
        <w:sdtContent>
          <w:r w:rsidR="00A23134" w:rsidRPr="00D07485">
            <w:rPr>
              <w:rFonts w:ascii="Arial" w:eastAsia="Times New Roman" w:hAnsi="Arial" w:cs="Arial"/>
              <w:sz w:val="24"/>
              <w:szCs w:val="24"/>
              <w:lang w:eastAsia="en-GB"/>
            </w:rPr>
            <w:fldChar w:fldCharType="begin"/>
          </w:r>
          <w:r w:rsidR="00A23134" w:rsidRPr="00D07485">
            <w:rPr>
              <w:rFonts w:ascii="Arial" w:eastAsia="Times New Roman" w:hAnsi="Arial" w:cs="Arial"/>
              <w:sz w:val="24"/>
              <w:szCs w:val="24"/>
              <w:lang w:eastAsia="en-GB"/>
            </w:rPr>
            <w:instrText xml:space="preserve"> CITATION Bas991 \l 2057 </w:instrText>
          </w:r>
          <w:r w:rsidR="00A23134"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(Bass, 1999)</w:t>
          </w:r>
          <w:r w:rsidR="00A23134" w:rsidRPr="00D07485">
            <w:rPr>
              <w:rFonts w:ascii="Arial" w:eastAsia="Times New Roman" w:hAnsi="Arial" w:cs="Arial"/>
              <w:sz w:val="24"/>
              <w:szCs w:val="24"/>
              <w:lang w:eastAsia="en-GB"/>
            </w:rPr>
            <w:fldChar w:fldCharType="end"/>
          </w:r>
        </w:sdtContent>
      </w:sdt>
      <w:r w:rsidR="00E54079" w:rsidRPr="00D07485">
        <w:rPr>
          <w:rFonts w:ascii="Arial" w:eastAsia="Times New Roman" w:hAnsi="Arial" w:cs="Arial"/>
          <w:sz w:val="24"/>
          <w:szCs w:val="24"/>
          <w:lang w:eastAsia="en-GB"/>
        </w:rPr>
        <w:t xml:space="preserve">. </w:t>
      </w:r>
    </w:p>
    <w:p w14:paraId="34473F6D" w14:textId="0CD5CEBA" w:rsidR="00F34167" w:rsidRPr="00D07485" w:rsidRDefault="0057048D" w:rsidP="00F3416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I believe that r</w:t>
      </w:r>
      <w:r w:rsidR="00967D5B" w:rsidRPr="00D07485">
        <w:rPr>
          <w:rFonts w:ascii="Arial" w:eastAsia="Times New Roman" w:hAnsi="Arial" w:cs="Arial"/>
          <w:sz w:val="24"/>
          <w:szCs w:val="24"/>
          <w:lang w:eastAsia="en-GB"/>
        </w:rPr>
        <w:t xml:space="preserve">eluctance </w:t>
      </w:r>
      <w:r w:rsidRPr="00D07485">
        <w:rPr>
          <w:rFonts w:ascii="Arial" w:eastAsia="Times New Roman" w:hAnsi="Arial" w:cs="Arial"/>
          <w:sz w:val="24"/>
          <w:szCs w:val="24"/>
          <w:lang w:eastAsia="en-GB"/>
        </w:rPr>
        <w:t xml:space="preserve">from some </w:t>
      </w:r>
      <w:r w:rsidR="00967D5B" w:rsidRPr="00D07485">
        <w:rPr>
          <w:rFonts w:ascii="Arial" w:eastAsia="Times New Roman" w:hAnsi="Arial" w:cs="Arial"/>
          <w:sz w:val="24"/>
          <w:szCs w:val="24"/>
          <w:lang w:eastAsia="en-GB"/>
        </w:rPr>
        <w:t xml:space="preserve">to be co located until the main day </w:t>
      </w:r>
      <w:r w:rsidR="007236B3" w:rsidRPr="00D07485">
        <w:rPr>
          <w:rFonts w:ascii="Arial" w:eastAsia="Times New Roman" w:hAnsi="Arial" w:cs="Arial"/>
          <w:sz w:val="24"/>
          <w:szCs w:val="24"/>
          <w:lang w:eastAsia="en-GB"/>
        </w:rPr>
        <w:t>itself was</w:t>
      </w:r>
      <w:r w:rsidR="00967D5B" w:rsidRPr="00D07485">
        <w:rPr>
          <w:rFonts w:ascii="Arial" w:eastAsia="Times New Roman" w:hAnsi="Arial" w:cs="Arial"/>
          <w:sz w:val="24"/>
          <w:szCs w:val="24"/>
          <w:lang w:eastAsia="en-GB"/>
        </w:rPr>
        <w:t xml:space="preserve"> due to </w:t>
      </w:r>
      <w:r w:rsidR="00E54079" w:rsidRPr="00D07485">
        <w:rPr>
          <w:rFonts w:ascii="Arial" w:eastAsia="Times New Roman" w:hAnsi="Arial" w:cs="Arial"/>
          <w:sz w:val="24"/>
          <w:szCs w:val="24"/>
          <w:lang w:eastAsia="en-GB"/>
        </w:rPr>
        <w:t xml:space="preserve">two reasons. </w:t>
      </w:r>
      <w:r w:rsidR="00967D5B"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With</w:t>
      </w:r>
      <w:r w:rsidR="00967D5B" w:rsidRPr="00D07485">
        <w:rPr>
          <w:rFonts w:ascii="Arial" w:eastAsia="Times New Roman" w:hAnsi="Arial" w:cs="Arial"/>
          <w:sz w:val="24"/>
          <w:szCs w:val="24"/>
          <w:lang w:eastAsia="en-GB"/>
        </w:rPr>
        <w:t xml:space="preserve"> the intense </w:t>
      </w:r>
      <w:r w:rsidR="007236B3" w:rsidRPr="00D07485">
        <w:rPr>
          <w:rFonts w:ascii="Arial" w:eastAsia="Times New Roman" w:hAnsi="Arial" w:cs="Arial"/>
          <w:sz w:val="24"/>
          <w:szCs w:val="24"/>
          <w:lang w:eastAsia="en-GB"/>
        </w:rPr>
        <w:t>scrutiny being</w:t>
      </w:r>
      <w:r w:rsidR="00967D5B" w:rsidRPr="00D07485">
        <w:rPr>
          <w:rFonts w:ascii="Arial" w:eastAsia="Times New Roman" w:hAnsi="Arial" w:cs="Arial"/>
          <w:sz w:val="24"/>
          <w:szCs w:val="24"/>
          <w:lang w:eastAsia="en-GB"/>
        </w:rPr>
        <w:t xml:space="preserve"> applied by the executive in organisation</w:t>
      </w:r>
      <w:r w:rsidR="00286759" w:rsidRPr="00D07485">
        <w:rPr>
          <w:rFonts w:ascii="Arial" w:eastAsia="Times New Roman" w:hAnsi="Arial" w:cs="Arial"/>
          <w:sz w:val="24"/>
          <w:szCs w:val="24"/>
          <w:lang w:eastAsia="en-GB"/>
        </w:rPr>
        <w:t>s,</w:t>
      </w:r>
      <w:r w:rsidR="00967D5B" w:rsidRPr="00D07485">
        <w:rPr>
          <w:rFonts w:ascii="Arial" w:eastAsia="Times New Roman" w:hAnsi="Arial" w:cs="Arial"/>
          <w:sz w:val="24"/>
          <w:szCs w:val="24"/>
          <w:lang w:eastAsia="en-GB"/>
        </w:rPr>
        <w:t xml:space="preserve"> some of the </w:t>
      </w:r>
      <w:r w:rsidR="002F23AC" w:rsidRPr="00D07485">
        <w:rPr>
          <w:rFonts w:ascii="Arial" w:eastAsia="Times New Roman" w:hAnsi="Arial" w:cs="Arial"/>
          <w:sz w:val="24"/>
          <w:szCs w:val="24"/>
          <w:lang w:eastAsia="en-GB"/>
        </w:rPr>
        <w:t>partners felt</w:t>
      </w:r>
      <w:r w:rsidR="00967D5B" w:rsidRPr="00D07485">
        <w:rPr>
          <w:rFonts w:ascii="Arial" w:eastAsia="Times New Roman" w:hAnsi="Arial" w:cs="Arial"/>
          <w:sz w:val="24"/>
          <w:szCs w:val="24"/>
          <w:lang w:eastAsia="en-GB"/>
        </w:rPr>
        <w:t xml:space="preserve"> that they needed to be located</w:t>
      </w:r>
      <w:r w:rsidR="00AD61A9" w:rsidRPr="00D07485">
        <w:rPr>
          <w:rFonts w:ascii="Arial" w:eastAsia="Times New Roman" w:hAnsi="Arial" w:cs="Arial"/>
          <w:sz w:val="24"/>
          <w:szCs w:val="24"/>
          <w:lang w:eastAsia="en-GB"/>
        </w:rPr>
        <w:t xml:space="preserve"> near to their </w:t>
      </w:r>
      <w:r w:rsidR="00E37C6F" w:rsidRPr="00D07485">
        <w:rPr>
          <w:rFonts w:ascii="Arial" w:eastAsia="Times New Roman" w:hAnsi="Arial" w:cs="Arial"/>
          <w:sz w:val="24"/>
          <w:szCs w:val="24"/>
          <w:lang w:eastAsia="en-GB"/>
        </w:rPr>
        <w:t>leaders, in</w:t>
      </w:r>
      <w:r w:rsidR="00967D5B" w:rsidRPr="00D07485">
        <w:rPr>
          <w:rFonts w:ascii="Arial" w:eastAsia="Times New Roman" w:hAnsi="Arial" w:cs="Arial"/>
          <w:sz w:val="24"/>
          <w:szCs w:val="24"/>
          <w:lang w:eastAsia="en-GB"/>
        </w:rPr>
        <w:t xml:space="preserve"> order to reassure </w:t>
      </w:r>
      <w:r w:rsidR="00C537FB" w:rsidRPr="00D07485">
        <w:rPr>
          <w:rFonts w:ascii="Arial" w:eastAsia="Times New Roman" w:hAnsi="Arial" w:cs="Arial"/>
          <w:sz w:val="24"/>
          <w:szCs w:val="24"/>
          <w:lang w:eastAsia="en-GB"/>
        </w:rPr>
        <w:t>them.</w:t>
      </w:r>
      <w:r w:rsidR="00967D5B" w:rsidRPr="00D07485">
        <w:rPr>
          <w:rFonts w:ascii="Arial" w:eastAsia="Times New Roman" w:hAnsi="Arial" w:cs="Arial"/>
          <w:sz w:val="24"/>
          <w:szCs w:val="24"/>
          <w:lang w:eastAsia="en-GB"/>
        </w:rPr>
        <w:t xml:space="preserve"> </w:t>
      </w:r>
      <w:r w:rsidR="00476F3C" w:rsidRPr="00D07485">
        <w:rPr>
          <w:rFonts w:ascii="Arial" w:eastAsia="Times New Roman" w:hAnsi="Arial" w:cs="Arial"/>
          <w:sz w:val="24"/>
          <w:szCs w:val="24"/>
          <w:lang w:eastAsia="en-GB"/>
        </w:rPr>
        <w:t>Also,</w:t>
      </w:r>
      <w:r w:rsidR="00967D5B" w:rsidRPr="00D07485">
        <w:rPr>
          <w:rFonts w:ascii="Arial" w:eastAsia="Times New Roman" w:hAnsi="Arial" w:cs="Arial"/>
          <w:sz w:val="24"/>
          <w:szCs w:val="24"/>
          <w:lang w:eastAsia="en-GB"/>
        </w:rPr>
        <w:t xml:space="preserve"> a lack of experience in working events meant there was </w:t>
      </w:r>
      <w:r w:rsidR="007236B3" w:rsidRPr="00D07485">
        <w:rPr>
          <w:rFonts w:ascii="Arial" w:eastAsia="Times New Roman" w:hAnsi="Arial" w:cs="Arial"/>
          <w:sz w:val="24"/>
          <w:szCs w:val="24"/>
          <w:lang w:eastAsia="en-GB"/>
        </w:rPr>
        <w:t>limited knowledge</w:t>
      </w:r>
      <w:r w:rsidR="00AD61A9" w:rsidRPr="00D07485">
        <w:rPr>
          <w:rFonts w:ascii="Arial" w:eastAsia="Times New Roman" w:hAnsi="Arial" w:cs="Arial"/>
          <w:sz w:val="24"/>
          <w:szCs w:val="24"/>
          <w:lang w:eastAsia="en-GB"/>
        </w:rPr>
        <w:t xml:space="preserve"> as </w:t>
      </w:r>
      <w:r w:rsidR="00E37C6F" w:rsidRPr="00D07485">
        <w:rPr>
          <w:rFonts w:ascii="Arial" w:eastAsia="Times New Roman" w:hAnsi="Arial" w:cs="Arial"/>
          <w:sz w:val="24"/>
          <w:szCs w:val="24"/>
          <w:lang w:eastAsia="en-GB"/>
        </w:rPr>
        <w:t>to how</w:t>
      </w:r>
      <w:r w:rsidR="00967D5B" w:rsidRPr="00D07485">
        <w:rPr>
          <w:rFonts w:ascii="Arial" w:eastAsia="Times New Roman" w:hAnsi="Arial" w:cs="Arial"/>
          <w:sz w:val="24"/>
          <w:szCs w:val="24"/>
          <w:lang w:eastAsia="en-GB"/>
        </w:rPr>
        <w:t xml:space="preserve"> </w:t>
      </w:r>
      <w:r w:rsidR="00E54079" w:rsidRPr="00D07485">
        <w:rPr>
          <w:rFonts w:ascii="Arial" w:eastAsia="Times New Roman" w:hAnsi="Arial" w:cs="Arial"/>
          <w:sz w:val="24"/>
          <w:szCs w:val="24"/>
          <w:lang w:eastAsia="en-GB"/>
        </w:rPr>
        <w:t>to operate.</w:t>
      </w:r>
      <w:r w:rsidR="00413E5C" w:rsidRPr="00D07485">
        <w:rPr>
          <w:rFonts w:ascii="Arial" w:eastAsia="Times New Roman" w:hAnsi="Arial" w:cs="Arial"/>
          <w:sz w:val="24"/>
          <w:szCs w:val="24"/>
          <w:lang w:eastAsia="en-GB"/>
        </w:rPr>
        <w:t xml:space="preserve"> </w:t>
      </w:r>
      <w:r w:rsidR="00F34167" w:rsidRPr="00D07485">
        <w:rPr>
          <w:rFonts w:ascii="Arial" w:eastAsia="Times New Roman" w:hAnsi="Arial" w:cs="Arial"/>
          <w:sz w:val="24"/>
          <w:szCs w:val="24"/>
          <w:lang w:eastAsia="en-GB"/>
        </w:rPr>
        <w:t>During 2010-2020</w:t>
      </w:r>
      <w:r w:rsidR="00D65BD1">
        <w:rPr>
          <w:rFonts w:ascii="Arial" w:eastAsia="Times New Roman" w:hAnsi="Arial" w:cs="Arial"/>
          <w:sz w:val="24"/>
          <w:szCs w:val="24"/>
          <w:lang w:eastAsia="en-GB"/>
        </w:rPr>
        <w:t>,</w:t>
      </w:r>
      <w:r w:rsidR="00F34167" w:rsidRPr="00D07485">
        <w:rPr>
          <w:rFonts w:ascii="Arial" w:eastAsia="Times New Roman" w:hAnsi="Arial" w:cs="Arial"/>
          <w:sz w:val="24"/>
          <w:szCs w:val="24"/>
          <w:lang w:eastAsia="en-GB"/>
        </w:rPr>
        <w:t xml:space="preserve"> there were a number of </w:t>
      </w:r>
      <w:r w:rsidR="007236B3" w:rsidRPr="00D07485">
        <w:rPr>
          <w:rFonts w:ascii="Arial" w:eastAsia="Times New Roman" w:hAnsi="Arial" w:cs="Arial"/>
          <w:sz w:val="24"/>
          <w:szCs w:val="24"/>
          <w:lang w:eastAsia="en-GB"/>
        </w:rPr>
        <w:t>multi-agency</w:t>
      </w:r>
      <w:r w:rsidR="00F34167" w:rsidRPr="00D07485">
        <w:rPr>
          <w:rFonts w:ascii="Arial" w:eastAsia="Times New Roman" w:hAnsi="Arial" w:cs="Arial"/>
          <w:sz w:val="24"/>
          <w:szCs w:val="24"/>
          <w:lang w:eastAsia="en-GB"/>
        </w:rPr>
        <w:t xml:space="preserve"> exercises held in Wales</w:t>
      </w:r>
      <w:r w:rsidR="00AC5B33" w:rsidRPr="00D07485">
        <w:rPr>
          <w:rFonts w:ascii="Arial" w:eastAsia="Times New Roman" w:hAnsi="Arial" w:cs="Arial"/>
          <w:sz w:val="24"/>
          <w:szCs w:val="24"/>
          <w:lang w:eastAsia="en-GB"/>
        </w:rPr>
        <w:t xml:space="preserve">. </w:t>
      </w:r>
      <w:r w:rsidR="004C61D0" w:rsidRPr="00D07485">
        <w:rPr>
          <w:rFonts w:ascii="Arial" w:eastAsia="Times New Roman" w:hAnsi="Arial" w:cs="Arial"/>
          <w:sz w:val="24"/>
          <w:szCs w:val="24"/>
          <w:lang w:eastAsia="en-GB"/>
        </w:rPr>
        <w:t>T</w:t>
      </w:r>
      <w:r w:rsidR="00F34167" w:rsidRPr="00D07485">
        <w:rPr>
          <w:rFonts w:ascii="Arial" w:eastAsia="Times New Roman" w:hAnsi="Arial" w:cs="Arial"/>
          <w:sz w:val="24"/>
          <w:szCs w:val="24"/>
          <w:lang w:eastAsia="en-GB"/>
        </w:rPr>
        <w:t xml:space="preserve">his </w:t>
      </w:r>
      <w:r w:rsidR="007236B3" w:rsidRPr="00D07485">
        <w:rPr>
          <w:rFonts w:ascii="Arial" w:eastAsia="Times New Roman" w:hAnsi="Arial" w:cs="Arial"/>
          <w:sz w:val="24"/>
          <w:szCs w:val="24"/>
          <w:lang w:eastAsia="en-GB"/>
        </w:rPr>
        <w:t>built</w:t>
      </w:r>
      <w:r w:rsidR="00A60D58" w:rsidRPr="00D07485">
        <w:rPr>
          <w:rFonts w:ascii="Arial" w:eastAsia="Times New Roman" w:hAnsi="Arial" w:cs="Arial"/>
          <w:sz w:val="24"/>
          <w:szCs w:val="24"/>
          <w:lang w:eastAsia="en-GB"/>
        </w:rPr>
        <w:t xml:space="preserve"> </w:t>
      </w:r>
      <w:r w:rsidR="007236B3" w:rsidRPr="00D07485">
        <w:rPr>
          <w:rFonts w:ascii="Arial" w:eastAsia="Times New Roman" w:hAnsi="Arial" w:cs="Arial"/>
          <w:sz w:val="24"/>
          <w:szCs w:val="24"/>
          <w:lang w:eastAsia="en-GB"/>
        </w:rPr>
        <w:t>up</w:t>
      </w:r>
      <w:r w:rsidR="00F34167" w:rsidRPr="00D07485">
        <w:rPr>
          <w:rFonts w:ascii="Arial" w:eastAsia="Times New Roman" w:hAnsi="Arial" w:cs="Arial"/>
          <w:sz w:val="24"/>
          <w:szCs w:val="24"/>
          <w:lang w:eastAsia="en-GB"/>
        </w:rPr>
        <w:t xml:space="preserve"> trust and expertise within partnership working. </w:t>
      </w:r>
      <w:r w:rsidR="00AF501D" w:rsidRPr="00D07485">
        <w:rPr>
          <w:rFonts w:ascii="Arial" w:eastAsia="Times New Roman" w:hAnsi="Arial" w:cs="Arial"/>
          <w:sz w:val="24"/>
          <w:szCs w:val="24"/>
          <w:lang w:eastAsia="en-GB"/>
        </w:rPr>
        <w:t>For those new to roles</w:t>
      </w:r>
      <w:r w:rsidR="00D65BD1">
        <w:rPr>
          <w:rFonts w:ascii="Arial" w:eastAsia="Times New Roman" w:hAnsi="Arial" w:cs="Arial"/>
          <w:sz w:val="24"/>
          <w:szCs w:val="24"/>
          <w:lang w:eastAsia="en-GB"/>
        </w:rPr>
        <w:t>,</w:t>
      </w:r>
      <w:r w:rsidR="00AF501D" w:rsidRPr="00D07485">
        <w:rPr>
          <w:rFonts w:ascii="Arial" w:eastAsia="Times New Roman" w:hAnsi="Arial" w:cs="Arial"/>
          <w:sz w:val="24"/>
          <w:szCs w:val="24"/>
          <w:lang w:eastAsia="en-GB"/>
        </w:rPr>
        <w:t xml:space="preserve"> there has been </w:t>
      </w:r>
      <w:r w:rsidR="007236B3" w:rsidRPr="00D07485">
        <w:rPr>
          <w:rFonts w:ascii="Arial" w:eastAsia="Times New Roman" w:hAnsi="Arial" w:cs="Arial"/>
          <w:sz w:val="24"/>
          <w:szCs w:val="24"/>
          <w:lang w:eastAsia="en-GB"/>
        </w:rPr>
        <w:t>a lack</w:t>
      </w:r>
      <w:r w:rsidR="00F34167" w:rsidRPr="00D07485">
        <w:rPr>
          <w:rFonts w:ascii="Arial" w:eastAsia="Times New Roman" w:hAnsi="Arial" w:cs="Arial"/>
          <w:sz w:val="24"/>
          <w:szCs w:val="24"/>
          <w:lang w:eastAsia="en-GB"/>
        </w:rPr>
        <w:t xml:space="preserve"> of exercising, which is no doubt down to the COVID pandemic, </w:t>
      </w:r>
      <w:r w:rsidR="002F23AC" w:rsidRPr="00D07485">
        <w:rPr>
          <w:rFonts w:ascii="Arial" w:eastAsia="Times New Roman" w:hAnsi="Arial" w:cs="Arial"/>
          <w:sz w:val="24"/>
          <w:szCs w:val="24"/>
          <w:lang w:eastAsia="en-GB"/>
        </w:rPr>
        <w:t>and impacted</w:t>
      </w:r>
      <w:r w:rsidR="00F34167" w:rsidRPr="00D07485">
        <w:rPr>
          <w:rFonts w:ascii="Arial" w:eastAsia="Times New Roman" w:hAnsi="Arial" w:cs="Arial"/>
          <w:sz w:val="24"/>
          <w:szCs w:val="24"/>
          <w:lang w:eastAsia="en-GB"/>
        </w:rPr>
        <w:t xml:space="preserve"> on the confidence and knowledge of some to deal with such operations. This </w:t>
      </w:r>
      <w:r w:rsidR="00E54079" w:rsidRPr="00D07485">
        <w:rPr>
          <w:rFonts w:ascii="Arial" w:eastAsia="Times New Roman" w:hAnsi="Arial" w:cs="Arial"/>
          <w:sz w:val="24"/>
          <w:szCs w:val="24"/>
          <w:lang w:eastAsia="en-GB"/>
        </w:rPr>
        <w:t xml:space="preserve">exercising </w:t>
      </w:r>
      <w:r w:rsidR="00F34167" w:rsidRPr="00D07485">
        <w:rPr>
          <w:rFonts w:ascii="Arial" w:eastAsia="Times New Roman" w:hAnsi="Arial" w:cs="Arial"/>
          <w:sz w:val="24"/>
          <w:szCs w:val="24"/>
          <w:lang w:eastAsia="en-GB"/>
        </w:rPr>
        <w:t xml:space="preserve">needs to be </w:t>
      </w:r>
      <w:r w:rsidR="007236B3" w:rsidRPr="00D07485">
        <w:rPr>
          <w:rFonts w:ascii="Arial" w:eastAsia="Times New Roman" w:hAnsi="Arial" w:cs="Arial"/>
          <w:sz w:val="24"/>
          <w:szCs w:val="24"/>
          <w:lang w:eastAsia="en-GB"/>
        </w:rPr>
        <w:t>re-introduced</w:t>
      </w:r>
      <w:r w:rsidR="00F34167" w:rsidRPr="00D07485">
        <w:rPr>
          <w:rFonts w:ascii="Arial" w:eastAsia="Times New Roman" w:hAnsi="Arial" w:cs="Arial"/>
          <w:sz w:val="24"/>
          <w:szCs w:val="24"/>
          <w:lang w:eastAsia="en-GB"/>
        </w:rPr>
        <w:t xml:space="preserve"> and the Manchester</w:t>
      </w:r>
      <w:r w:rsidR="00274942">
        <w:rPr>
          <w:rFonts w:ascii="Arial" w:eastAsia="Times New Roman" w:hAnsi="Arial" w:cs="Arial"/>
          <w:sz w:val="24"/>
          <w:szCs w:val="24"/>
          <w:lang w:eastAsia="en-GB"/>
        </w:rPr>
        <w:t xml:space="preserve"> Arena</w:t>
      </w:r>
      <w:r w:rsidR="00F34167" w:rsidRPr="00D07485">
        <w:rPr>
          <w:rFonts w:ascii="Arial" w:eastAsia="Times New Roman" w:hAnsi="Arial" w:cs="Arial"/>
          <w:sz w:val="24"/>
          <w:szCs w:val="24"/>
          <w:lang w:eastAsia="en-GB"/>
        </w:rPr>
        <w:t xml:space="preserve"> Enquiry </w:t>
      </w:r>
      <w:sdt>
        <w:sdtPr>
          <w:rPr>
            <w:rFonts w:ascii="Arial" w:eastAsia="Times New Roman" w:hAnsi="Arial" w:cs="Arial"/>
            <w:sz w:val="24"/>
            <w:szCs w:val="24"/>
            <w:lang w:eastAsia="en-GB"/>
          </w:rPr>
          <w:id w:val="965553550"/>
          <w:citation/>
        </w:sdtPr>
        <w:sdtEndPr/>
        <w:sdtContent>
          <w:r w:rsidR="00E006B2" w:rsidRPr="00D07485">
            <w:rPr>
              <w:rFonts w:ascii="Arial" w:eastAsia="Times New Roman" w:hAnsi="Arial" w:cs="Arial"/>
              <w:sz w:val="24"/>
              <w:szCs w:val="24"/>
              <w:lang w:eastAsia="en-GB"/>
            </w:rPr>
            <w:fldChar w:fldCharType="begin"/>
          </w:r>
          <w:r w:rsidR="00274942">
            <w:rPr>
              <w:rFonts w:ascii="Arial" w:eastAsia="Times New Roman" w:hAnsi="Arial" w:cs="Arial"/>
              <w:sz w:val="24"/>
              <w:szCs w:val="24"/>
              <w:lang w:eastAsia="en-GB"/>
            </w:rPr>
            <w:instrText xml:space="preserve">CITATION Man23 \n  \l 2057 </w:instrText>
          </w:r>
          <w:r w:rsidR="00E006B2" w:rsidRPr="00D07485">
            <w:rPr>
              <w:rFonts w:ascii="Arial" w:eastAsia="Times New Roman" w:hAnsi="Arial" w:cs="Arial"/>
              <w:sz w:val="24"/>
              <w:szCs w:val="24"/>
              <w:lang w:eastAsia="en-GB"/>
            </w:rPr>
            <w:fldChar w:fldCharType="separate"/>
          </w:r>
          <w:r w:rsidR="00274942" w:rsidRPr="00274942">
            <w:rPr>
              <w:rFonts w:ascii="Arial" w:eastAsia="Times New Roman" w:hAnsi="Arial" w:cs="Arial"/>
              <w:noProof/>
              <w:sz w:val="24"/>
              <w:szCs w:val="24"/>
              <w:lang w:eastAsia="en-GB"/>
            </w:rPr>
            <w:t>(2023)</w:t>
          </w:r>
          <w:r w:rsidR="00E006B2" w:rsidRPr="00D07485">
            <w:rPr>
              <w:rFonts w:ascii="Arial" w:eastAsia="Times New Roman" w:hAnsi="Arial" w:cs="Arial"/>
              <w:sz w:val="24"/>
              <w:szCs w:val="24"/>
              <w:lang w:eastAsia="en-GB"/>
            </w:rPr>
            <w:fldChar w:fldCharType="end"/>
          </w:r>
        </w:sdtContent>
      </w:sdt>
      <w:r w:rsidR="00F34167" w:rsidRPr="00D07485">
        <w:rPr>
          <w:rFonts w:ascii="Arial" w:eastAsia="Times New Roman" w:hAnsi="Arial" w:cs="Arial"/>
          <w:color w:val="FF0000"/>
          <w:sz w:val="24"/>
          <w:szCs w:val="24"/>
          <w:lang w:eastAsia="en-GB"/>
        </w:rPr>
        <w:t xml:space="preserve"> </w:t>
      </w:r>
      <w:r w:rsidR="00F34167" w:rsidRPr="00D07485">
        <w:rPr>
          <w:rFonts w:ascii="Arial" w:eastAsia="Times New Roman" w:hAnsi="Arial" w:cs="Arial"/>
          <w:sz w:val="24"/>
          <w:szCs w:val="24"/>
          <w:lang w:eastAsia="en-GB"/>
        </w:rPr>
        <w:t xml:space="preserve">has </w:t>
      </w:r>
      <w:r w:rsidR="00E37C6F" w:rsidRPr="00D07485">
        <w:rPr>
          <w:rFonts w:ascii="Arial" w:eastAsia="Times New Roman" w:hAnsi="Arial" w:cs="Arial"/>
          <w:sz w:val="24"/>
          <w:szCs w:val="24"/>
          <w:lang w:eastAsia="en-GB"/>
        </w:rPr>
        <w:t>highlighted the</w:t>
      </w:r>
      <w:r w:rsidR="00BC254D" w:rsidRPr="00D07485">
        <w:rPr>
          <w:rFonts w:ascii="Arial" w:eastAsia="Times New Roman" w:hAnsi="Arial" w:cs="Arial"/>
          <w:sz w:val="24"/>
          <w:szCs w:val="24"/>
          <w:lang w:eastAsia="en-GB"/>
        </w:rPr>
        <w:t xml:space="preserve"> need to close gaps in</w:t>
      </w:r>
      <w:r w:rsidR="00D65BD1">
        <w:rPr>
          <w:rFonts w:ascii="Arial" w:eastAsia="Times New Roman" w:hAnsi="Arial" w:cs="Arial"/>
          <w:sz w:val="24"/>
          <w:szCs w:val="24"/>
          <w:lang w:eastAsia="en-GB"/>
        </w:rPr>
        <w:t xml:space="preserve"> relation to the</w:t>
      </w:r>
      <w:r w:rsidR="00BC254D" w:rsidRPr="00D07485">
        <w:rPr>
          <w:rFonts w:ascii="Arial" w:eastAsia="Times New Roman" w:hAnsi="Arial" w:cs="Arial"/>
          <w:sz w:val="24"/>
          <w:szCs w:val="24"/>
          <w:lang w:eastAsia="en-GB"/>
        </w:rPr>
        <w:t xml:space="preserve"> </w:t>
      </w:r>
      <w:r w:rsidR="009E14D5" w:rsidRPr="00D07485">
        <w:rPr>
          <w:rFonts w:ascii="Arial" w:eastAsia="Times New Roman" w:hAnsi="Arial" w:cs="Arial"/>
          <w:sz w:val="24"/>
          <w:szCs w:val="24"/>
          <w:lang w:eastAsia="en-GB"/>
        </w:rPr>
        <w:t xml:space="preserve">knowledge </w:t>
      </w:r>
      <w:r w:rsidR="00476F3C" w:rsidRPr="00D07485">
        <w:rPr>
          <w:rFonts w:ascii="Arial" w:eastAsia="Times New Roman" w:hAnsi="Arial" w:cs="Arial"/>
          <w:sz w:val="24"/>
          <w:szCs w:val="24"/>
          <w:lang w:eastAsia="en-GB"/>
        </w:rPr>
        <w:t>of JESIP</w:t>
      </w:r>
      <w:r w:rsidR="009E14D5" w:rsidRPr="00D07485">
        <w:rPr>
          <w:rFonts w:ascii="Arial" w:eastAsia="Times New Roman" w:hAnsi="Arial" w:cs="Arial"/>
          <w:sz w:val="24"/>
          <w:szCs w:val="24"/>
          <w:lang w:eastAsia="en-GB"/>
        </w:rPr>
        <w:t xml:space="preserve"> principles.</w:t>
      </w:r>
    </w:p>
    <w:p w14:paraId="514AC233" w14:textId="7B4B8223" w:rsidR="000C50DD" w:rsidRPr="00D07485" w:rsidRDefault="00E54079" w:rsidP="000C50DD">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A real strength of the operation was the acceptance of </w:t>
      </w:r>
      <w:r w:rsidR="000C50DD" w:rsidRPr="00D07485">
        <w:rPr>
          <w:rFonts w:ascii="Arial" w:eastAsia="Times New Roman" w:hAnsi="Arial" w:cs="Arial"/>
          <w:sz w:val="24"/>
          <w:szCs w:val="24"/>
          <w:lang w:eastAsia="en-GB"/>
        </w:rPr>
        <w:t xml:space="preserve">“distributed leadership” </w:t>
      </w:r>
      <w:sdt>
        <w:sdtPr>
          <w:rPr>
            <w:rFonts w:ascii="Arial" w:eastAsia="Times New Roman" w:hAnsi="Arial" w:cs="Arial"/>
            <w:sz w:val="24"/>
            <w:szCs w:val="24"/>
            <w:lang w:eastAsia="en-GB"/>
          </w:rPr>
          <w:id w:val="-315874126"/>
          <w:citation/>
        </w:sdtPr>
        <w:sdtEndPr/>
        <w:sdtContent>
          <w:r w:rsidR="000C50DD" w:rsidRPr="00D07485">
            <w:rPr>
              <w:rFonts w:ascii="Arial" w:eastAsia="Times New Roman" w:hAnsi="Arial" w:cs="Arial"/>
              <w:sz w:val="24"/>
              <w:szCs w:val="24"/>
              <w:lang w:eastAsia="en-GB"/>
            </w:rPr>
            <w:fldChar w:fldCharType="begin"/>
          </w:r>
          <w:r w:rsidR="000C50DD" w:rsidRPr="00D07485">
            <w:rPr>
              <w:rFonts w:ascii="Arial" w:eastAsia="Times New Roman" w:hAnsi="Arial" w:cs="Arial"/>
              <w:sz w:val="24"/>
              <w:szCs w:val="24"/>
              <w:lang w:eastAsia="en-GB"/>
            </w:rPr>
            <w:instrText xml:space="preserve"> CITATION Buc151 \l 2057 </w:instrText>
          </w:r>
          <w:r w:rsidR="000C50DD"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(Buchanan, 2015)</w:t>
          </w:r>
          <w:r w:rsidR="000C50DD" w:rsidRPr="00D07485">
            <w:rPr>
              <w:rFonts w:ascii="Arial" w:eastAsia="Times New Roman" w:hAnsi="Arial" w:cs="Arial"/>
              <w:sz w:val="24"/>
              <w:szCs w:val="24"/>
              <w:lang w:eastAsia="en-GB"/>
            </w:rPr>
            <w:fldChar w:fldCharType="end"/>
          </w:r>
        </w:sdtContent>
      </w:sdt>
      <w:r w:rsidR="000C50DD" w:rsidRPr="00D07485">
        <w:rPr>
          <w:rFonts w:ascii="Arial" w:eastAsia="Times New Roman" w:hAnsi="Arial" w:cs="Arial"/>
          <w:sz w:val="24"/>
          <w:szCs w:val="24"/>
          <w:lang w:eastAsia="en-GB"/>
        </w:rPr>
        <w:t xml:space="preserve"> where leadership at every level was needed.  I </w:t>
      </w:r>
      <w:r w:rsidR="00E740FC" w:rsidRPr="00D07485">
        <w:rPr>
          <w:rFonts w:ascii="Arial" w:eastAsia="Times New Roman" w:hAnsi="Arial" w:cs="Arial"/>
          <w:sz w:val="24"/>
          <w:szCs w:val="24"/>
          <w:lang w:eastAsia="en-GB"/>
        </w:rPr>
        <w:t xml:space="preserve">could play the role of </w:t>
      </w:r>
      <w:r w:rsidR="000C50DD" w:rsidRPr="00D07485">
        <w:rPr>
          <w:rFonts w:ascii="Arial" w:eastAsia="Times New Roman" w:hAnsi="Arial" w:cs="Arial"/>
          <w:sz w:val="24"/>
          <w:szCs w:val="24"/>
          <w:lang w:eastAsia="en-GB"/>
        </w:rPr>
        <w:t xml:space="preserve">visionary leader, </w:t>
      </w:r>
      <w:r w:rsidRPr="00D07485">
        <w:rPr>
          <w:rFonts w:ascii="Arial" w:eastAsia="Times New Roman" w:hAnsi="Arial" w:cs="Arial"/>
          <w:sz w:val="24"/>
          <w:szCs w:val="24"/>
          <w:lang w:eastAsia="en-GB"/>
        </w:rPr>
        <w:t>on</w:t>
      </w:r>
      <w:r w:rsidR="000C50DD" w:rsidRPr="00D07485">
        <w:rPr>
          <w:rFonts w:ascii="Arial" w:eastAsia="Times New Roman" w:hAnsi="Arial" w:cs="Arial"/>
          <w:sz w:val="24"/>
          <w:szCs w:val="24"/>
          <w:lang w:eastAsia="en-GB"/>
        </w:rPr>
        <w:t xml:space="preserve"> top of the command structure but </w:t>
      </w:r>
      <w:r w:rsidRPr="00D07485">
        <w:rPr>
          <w:rFonts w:ascii="Arial" w:eastAsia="Times New Roman" w:hAnsi="Arial" w:cs="Arial"/>
          <w:sz w:val="24"/>
          <w:szCs w:val="24"/>
          <w:lang w:eastAsia="en-GB"/>
        </w:rPr>
        <w:t xml:space="preserve">leaders at every grade were required. </w:t>
      </w:r>
      <w:r w:rsidR="000C50DD" w:rsidRPr="00D07485">
        <w:rPr>
          <w:rFonts w:ascii="Arial" w:eastAsia="Times New Roman" w:hAnsi="Arial" w:cs="Arial"/>
          <w:sz w:val="24"/>
          <w:szCs w:val="24"/>
          <w:lang w:eastAsia="en-GB"/>
        </w:rPr>
        <w:t xml:space="preserve">A police constable, with no supervisory responsibilities took it upon himself to devise </w:t>
      </w:r>
      <w:r w:rsidR="00920623" w:rsidRPr="00D07485">
        <w:rPr>
          <w:rFonts w:ascii="Arial" w:eastAsia="Times New Roman" w:hAnsi="Arial" w:cs="Arial"/>
          <w:sz w:val="24"/>
          <w:szCs w:val="24"/>
          <w:lang w:eastAsia="en-GB"/>
        </w:rPr>
        <w:t>an “air plan”</w:t>
      </w:r>
      <w:r w:rsidR="00E37C6F" w:rsidRPr="00D07485">
        <w:rPr>
          <w:rFonts w:ascii="Arial" w:eastAsia="Times New Roman" w:hAnsi="Arial" w:cs="Arial"/>
          <w:sz w:val="24"/>
          <w:szCs w:val="24"/>
          <w:lang w:eastAsia="en-GB"/>
        </w:rPr>
        <w:t xml:space="preserve"> and</w:t>
      </w:r>
      <w:r w:rsidR="000C50DD" w:rsidRPr="00D07485">
        <w:rPr>
          <w:rFonts w:ascii="Arial" w:eastAsia="Times New Roman" w:hAnsi="Arial" w:cs="Arial"/>
          <w:sz w:val="24"/>
          <w:szCs w:val="24"/>
          <w:lang w:eastAsia="en-GB"/>
        </w:rPr>
        <w:t xml:space="preserve"> was able to obtain the support of key senior partners who also bought into the distributed leadership theory. This created ownership and positivity as officers and partners were free from the shackles of bureaucracy and were able to deliver in their specialised areas. </w:t>
      </w:r>
    </w:p>
    <w:p w14:paraId="77FC4087" w14:textId="3D326E59" w:rsidR="00CA1EA9" w:rsidRPr="00D07485" w:rsidRDefault="00DB1621" w:rsidP="00CA1EA9">
      <w:pPr>
        <w:spacing w:line="240" w:lineRule="auto"/>
        <w:rPr>
          <w:rFonts w:ascii="Arial" w:hAnsi="Arial" w:cs="Arial"/>
          <w:sz w:val="24"/>
          <w:szCs w:val="24"/>
        </w:rPr>
      </w:pPr>
      <w:r w:rsidRPr="00D07485">
        <w:rPr>
          <w:rFonts w:ascii="Arial" w:eastAsia="Times New Roman" w:hAnsi="Arial" w:cs="Arial"/>
          <w:sz w:val="24"/>
          <w:szCs w:val="24"/>
          <w:lang w:eastAsia="en-GB"/>
        </w:rPr>
        <w:t xml:space="preserve">I should have tried harder to encourage co location of some of our main </w:t>
      </w:r>
      <w:r w:rsidR="00E37C6F" w:rsidRPr="00D07485">
        <w:rPr>
          <w:rFonts w:ascii="Arial" w:eastAsia="Times New Roman" w:hAnsi="Arial" w:cs="Arial"/>
          <w:sz w:val="24"/>
          <w:szCs w:val="24"/>
          <w:lang w:eastAsia="en-GB"/>
        </w:rPr>
        <w:t>partners and</w:t>
      </w:r>
      <w:r w:rsidRPr="00D07485">
        <w:rPr>
          <w:rFonts w:ascii="Arial" w:eastAsia="Times New Roman" w:hAnsi="Arial" w:cs="Arial"/>
          <w:sz w:val="24"/>
          <w:szCs w:val="24"/>
          <w:lang w:eastAsia="en-GB"/>
        </w:rPr>
        <w:t xml:space="preserve"> more regular meetings in persons. With so many persons </w:t>
      </w:r>
      <w:r w:rsidR="00E37C6F" w:rsidRPr="00D07485">
        <w:rPr>
          <w:rFonts w:ascii="Arial" w:eastAsia="Times New Roman" w:hAnsi="Arial" w:cs="Arial"/>
          <w:sz w:val="24"/>
          <w:szCs w:val="24"/>
          <w:lang w:eastAsia="en-GB"/>
        </w:rPr>
        <w:t>involved,</w:t>
      </w:r>
      <w:r w:rsidRPr="00D07485">
        <w:rPr>
          <w:rFonts w:ascii="Arial" w:eastAsia="Times New Roman" w:hAnsi="Arial" w:cs="Arial"/>
          <w:sz w:val="24"/>
          <w:szCs w:val="24"/>
          <w:lang w:eastAsia="en-GB"/>
        </w:rPr>
        <w:t xml:space="preserve"> key pieces of information were being missed or work was being duplicated. </w:t>
      </w:r>
      <w:r w:rsidR="00E37C6F" w:rsidRPr="00D07485">
        <w:rPr>
          <w:rFonts w:ascii="Arial" w:eastAsia="Times New Roman" w:hAnsi="Arial" w:cs="Arial"/>
          <w:sz w:val="24"/>
          <w:szCs w:val="24"/>
          <w:lang w:eastAsia="en-GB"/>
        </w:rPr>
        <w:t>Co-location</w:t>
      </w:r>
      <w:r w:rsidRPr="00D07485">
        <w:rPr>
          <w:rFonts w:ascii="Arial" w:eastAsia="Times New Roman" w:hAnsi="Arial" w:cs="Arial"/>
          <w:sz w:val="24"/>
          <w:szCs w:val="24"/>
          <w:lang w:eastAsia="en-GB"/>
        </w:rPr>
        <w:t xml:space="preserve"> would have given that one cohesive overview. </w:t>
      </w:r>
      <w:r w:rsidR="003E0E24" w:rsidRPr="00D07485">
        <w:rPr>
          <w:rFonts w:ascii="Arial" w:eastAsia="Times New Roman" w:hAnsi="Arial" w:cs="Arial"/>
          <w:sz w:val="24"/>
          <w:szCs w:val="24"/>
          <w:lang w:eastAsia="en-GB"/>
        </w:rPr>
        <w:t>I should have spent more time with other agencies</w:t>
      </w:r>
      <w:r w:rsidR="002D3F0D" w:rsidRPr="00D07485">
        <w:rPr>
          <w:rFonts w:ascii="Arial" w:eastAsia="Times New Roman" w:hAnsi="Arial" w:cs="Arial"/>
          <w:sz w:val="24"/>
          <w:szCs w:val="24"/>
          <w:lang w:eastAsia="en-GB"/>
        </w:rPr>
        <w:t xml:space="preserve"> </w:t>
      </w:r>
      <w:r w:rsidR="000F22F4" w:rsidRPr="00D07485">
        <w:rPr>
          <w:rFonts w:ascii="Arial" w:eastAsia="Times New Roman" w:hAnsi="Arial" w:cs="Arial"/>
          <w:sz w:val="24"/>
          <w:szCs w:val="24"/>
          <w:lang w:eastAsia="en-GB"/>
        </w:rPr>
        <w:t>and wider partners</w:t>
      </w:r>
      <w:r w:rsidR="00E54079" w:rsidRPr="00D07485">
        <w:rPr>
          <w:rFonts w:ascii="Arial" w:eastAsia="Times New Roman" w:hAnsi="Arial" w:cs="Arial"/>
          <w:sz w:val="24"/>
          <w:szCs w:val="24"/>
          <w:lang w:eastAsia="en-GB"/>
        </w:rPr>
        <w:t>.</w:t>
      </w:r>
      <w:r w:rsidR="003E0E24" w:rsidRPr="00D07485">
        <w:rPr>
          <w:rFonts w:ascii="Arial" w:eastAsia="Times New Roman" w:hAnsi="Arial" w:cs="Arial"/>
          <w:sz w:val="24"/>
          <w:szCs w:val="24"/>
          <w:lang w:eastAsia="en-GB"/>
        </w:rPr>
        <w:t xml:space="preserve"> I </w:t>
      </w:r>
      <w:r w:rsidR="00C0053C" w:rsidRPr="00D07485">
        <w:rPr>
          <w:rFonts w:ascii="Arial" w:eastAsia="Times New Roman" w:hAnsi="Arial" w:cs="Arial"/>
          <w:sz w:val="24"/>
          <w:szCs w:val="24"/>
          <w:lang w:eastAsia="en-GB"/>
        </w:rPr>
        <w:t xml:space="preserve">defaulted </w:t>
      </w:r>
      <w:r w:rsidR="002F23AC" w:rsidRPr="00D07485">
        <w:rPr>
          <w:rFonts w:ascii="Arial" w:eastAsia="Times New Roman" w:hAnsi="Arial" w:cs="Arial"/>
          <w:sz w:val="24"/>
          <w:szCs w:val="24"/>
          <w:lang w:eastAsia="en-GB"/>
        </w:rPr>
        <w:t>to core</w:t>
      </w:r>
      <w:r w:rsidR="003E0E24" w:rsidRPr="00D07485">
        <w:rPr>
          <w:rFonts w:ascii="Arial" w:eastAsia="Times New Roman" w:hAnsi="Arial" w:cs="Arial"/>
          <w:sz w:val="24"/>
          <w:szCs w:val="24"/>
          <w:lang w:eastAsia="en-GB"/>
        </w:rPr>
        <w:t xml:space="preserve"> partners whom I had worked with before and who would</w:t>
      </w:r>
      <w:r w:rsidR="009F3EC1" w:rsidRPr="00D07485">
        <w:rPr>
          <w:rFonts w:ascii="Arial" w:eastAsia="Times New Roman" w:hAnsi="Arial" w:cs="Arial"/>
          <w:sz w:val="24"/>
          <w:szCs w:val="24"/>
          <w:lang w:eastAsia="en-GB"/>
        </w:rPr>
        <w:t xml:space="preserve"> </w:t>
      </w:r>
      <w:r w:rsidR="00E37C6F" w:rsidRPr="00D07485">
        <w:rPr>
          <w:rFonts w:ascii="Arial" w:eastAsia="Times New Roman" w:hAnsi="Arial" w:cs="Arial"/>
          <w:sz w:val="24"/>
          <w:szCs w:val="24"/>
          <w:lang w:eastAsia="en-GB"/>
        </w:rPr>
        <w:t>ultimately deliver</w:t>
      </w:r>
      <w:r w:rsidR="003E0E24" w:rsidRPr="00D07485">
        <w:rPr>
          <w:rFonts w:ascii="Arial" w:eastAsia="Times New Roman" w:hAnsi="Arial" w:cs="Arial"/>
          <w:sz w:val="24"/>
          <w:szCs w:val="24"/>
          <w:lang w:eastAsia="en-GB"/>
        </w:rPr>
        <w:t xml:space="preserve"> the </w:t>
      </w:r>
      <w:r w:rsidR="00476F3C" w:rsidRPr="00D07485">
        <w:rPr>
          <w:rFonts w:ascii="Arial" w:eastAsia="Times New Roman" w:hAnsi="Arial" w:cs="Arial"/>
          <w:sz w:val="24"/>
          <w:szCs w:val="24"/>
          <w:lang w:eastAsia="en-GB"/>
        </w:rPr>
        <w:t>operation,</w:t>
      </w:r>
      <w:r w:rsidR="003E0E24" w:rsidRPr="00D07485">
        <w:rPr>
          <w:rFonts w:ascii="Arial" w:eastAsia="Times New Roman" w:hAnsi="Arial" w:cs="Arial"/>
          <w:sz w:val="24"/>
          <w:szCs w:val="24"/>
          <w:lang w:eastAsia="en-GB"/>
        </w:rPr>
        <w:t xml:space="preserve"> but these individuals will not always be in their roles in the future and it would have been beneficial spending time with others and explaining </w:t>
      </w:r>
      <w:r w:rsidR="00E54079" w:rsidRPr="00D07485">
        <w:rPr>
          <w:rFonts w:ascii="Arial" w:eastAsia="Times New Roman" w:hAnsi="Arial" w:cs="Arial"/>
          <w:sz w:val="24"/>
          <w:szCs w:val="24"/>
          <w:lang w:eastAsia="en-GB"/>
        </w:rPr>
        <w:t xml:space="preserve">roles, </w:t>
      </w:r>
      <w:r w:rsidR="00476F3C" w:rsidRPr="00D07485">
        <w:rPr>
          <w:rFonts w:ascii="Arial" w:eastAsia="Times New Roman" w:hAnsi="Arial" w:cs="Arial"/>
          <w:sz w:val="24"/>
          <w:szCs w:val="24"/>
          <w:lang w:eastAsia="en-GB"/>
        </w:rPr>
        <w:t>so that</w:t>
      </w:r>
      <w:r w:rsidR="005C19F7" w:rsidRPr="00D07485">
        <w:rPr>
          <w:rFonts w:ascii="Arial" w:eastAsia="Times New Roman" w:hAnsi="Arial" w:cs="Arial"/>
          <w:sz w:val="24"/>
          <w:szCs w:val="24"/>
          <w:lang w:eastAsia="en-GB"/>
        </w:rPr>
        <w:t xml:space="preserve"> </w:t>
      </w:r>
      <w:r w:rsidR="003E0E24" w:rsidRPr="00D07485">
        <w:rPr>
          <w:rFonts w:ascii="Arial" w:eastAsia="Times New Roman" w:hAnsi="Arial" w:cs="Arial"/>
          <w:sz w:val="24"/>
          <w:szCs w:val="24"/>
          <w:lang w:eastAsia="en-GB"/>
        </w:rPr>
        <w:t xml:space="preserve">they can step into the command functions in the future. </w:t>
      </w:r>
      <w:r w:rsidR="00CA1EA9" w:rsidRPr="00D07485">
        <w:rPr>
          <w:rFonts w:ascii="Arial" w:eastAsia="Times New Roman" w:hAnsi="Arial" w:cs="Arial"/>
          <w:sz w:val="24"/>
          <w:szCs w:val="24"/>
          <w:lang w:eastAsia="en-GB"/>
        </w:rPr>
        <w:t>The less pressurised planning phase was the period that we should have maximised the  opportunity  to form  strong relationships , whereas the operational phase, with all the pressures attached and</w:t>
      </w:r>
      <w:r w:rsidR="00D65BD1">
        <w:rPr>
          <w:rFonts w:ascii="Arial" w:eastAsia="Times New Roman" w:hAnsi="Arial" w:cs="Arial"/>
          <w:sz w:val="24"/>
          <w:szCs w:val="24"/>
          <w:lang w:eastAsia="en-GB"/>
        </w:rPr>
        <w:t xml:space="preserve"> with</w:t>
      </w:r>
      <w:r w:rsidR="00CA1EA9" w:rsidRPr="00D07485">
        <w:rPr>
          <w:rFonts w:ascii="Arial" w:eastAsia="Times New Roman" w:hAnsi="Arial" w:cs="Arial"/>
          <w:sz w:val="24"/>
          <w:szCs w:val="24"/>
          <w:lang w:eastAsia="en-GB"/>
        </w:rPr>
        <w:t xml:space="preserve"> more of a focus on delivery and tasking , was not the time to start building the new working knowledge, skills and relationships </w:t>
      </w:r>
      <w:sdt>
        <w:sdtPr>
          <w:rPr>
            <w:rFonts w:ascii="Arial" w:eastAsia="Times New Roman" w:hAnsi="Arial" w:cs="Arial"/>
            <w:sz w:val="24"/>
            <w:szCs w:val="24"/>
            <w:lang w:eastAsia="en-GB"/>
          </w:rPr>
          <w:id w:val="-334771780"/>
          <w:citation/>
        </w:sdtPr>
        <w:sdtContent>
          <w:r w:rsidR="00CA1EA9" w:rsidRPr="00D07485">
            <w:rPr>
              <w:rFonts w:ascii="Arial" w:eastAsia="Times New Roman" w:hAnsi="Arial" w:cs="Arial"/>
              <w:sz w:val="24"/>
              <w:szCs w:val="24"/>
              <w:lang w:eastAsia="en-GB"/>
            </w:rPr>
            <w:fldChar w:fldCharType="begin"/>
          </w:r>
          <w:r w:rsidR="00CA1EA9" w:rsidRPr="00D07485">
            <w:rPr>
              <w:rFonts w:ascii="Arial" w:eastAsia="Times New Roman" w:hAnsi="Arial" w:cs="Arial"/>
              <w:sz w:val="24"/>
              <w:szCs w:val="24"/>
              <w:lang w:eastAsia="en-GB"/>
            </w:rPr>
            <w:instrText xml:space="preserve"> CITATION Chr14 \l 2057 </w:instrText>
          </w:r>
          <w:r w:rsidR="00CA1EA9"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(Christ,J, 2014)</w:t>
          </w:r>
          <w:r w:rsidR="00CA1EA9" w:rsidRPr="00D07485">
            <w:rPr>
              <w:rFonts w:ascii="Arial" w:eastAsia="Times New Roman" w:hAnsi="Arial" w:cs="Arial"/>
              <w:sz w:val="24"/>
              <w:szCs w:val="24"/>
              <w:lang w:eastAsia="en-GB"/>
            </w:rPr>
            <w:fldChar w:fldCharType="end"/>
          </w:r>
        </w:sdtContent>
      </w:sdt>
      <w:r w:rsidR="00CA1EA9" w:rsidRPr="00D07485">
        <w:rPr>
          <w:rFonts w:ascii="Arial" w:eastAsia="Times New Roman" w:hAnsi="Arial" w:cs="Arial"/>
          <w:sz w:val="24"/>
          <w:szCs w:val="24"/>
          <w:lang w:eastAsia="en-GB"/>
        </w:rPr>
        <w:t>.</w:t>
      </w:r>
    </w:p>
    <w:p w14:paraId="310AC9EB" w14:textId="1AAA76F4" w:rsidR="00502C6A" w:rsidRPr="00D07485" w:rsidRDefault="00E54079" w:rsidP="00E063E5">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P</w:t>
      </w:r>
      <w:r w:rsidR="007632C2" w:rsidRPr="00D07485">
        <w:rPr>
          <w:rFonts w:ascii="Arial" w:eastAsia="Times New Roman" w:hAnsi="Arial" w:cs="Arial"/>
          <w:sz w:val="24"/>
          <w:szCs w:val="24"/>
          <w:lang w:eastAsia="en-GB"/>
        </w:rPr>
        <w:t xml:space="preserve">artners need to be planning now for the next similar operation even if it may be decades away. </w:t>
      </w:r>
      <w:r w:rsidR="00B70739" w:rsidRPr="00D07485">
        <w:rPr>
          <w:rFonts w:ascii="Arial" w:hAnsi="Arial" w:cs="Arial"/>
          <w:sz w:val="24"/>
          <w:szCs w:val="24"/>
        </w:rPr>
        <w:t xml:space="preserve">The College of Policing examined </w:t>
      </w:r>
      <w:r w:rsidR="00E37C6F" w:rsidRPr="00D07485">
        <w:rPr>
          <w:rFonts w:ascii="Arial" w:hAnsi="Arial" w:cs="Arial"/>
          <w:sz w:val="24"/>
          <w:szCs w:val="24"/>
        </w:rPr>
        <w:t>the future</w:t>
      </w:r>
      <w:r w:rsidR="00B70739" w:rsidRPr="00D07485">
        <w:rPr>
          <w:rFonts w:ascii="Arial" w:hAnsi="Arial" w:cs="Arial"/>
          <w:sz w:val="24"/>
          <w:szCs w:val="24"/>
        </w:rPr>
        <w:t xml:space="preserve"> operating environment for policing and some of the main challenges include rising inequality and climate change, leading to more unrest</w:t>
      </w:r>
      <w:sdt>
        <w:sdtPr>
          <w:rPr>
            <w:rFonts w:ascii="Arial" w:hAnsi="Arial" w:cs="Arial"/>
            <w:b/>
            <w:bCs/>
            <w:sz w:val="24"/>
            <w:szCs w:val="24"/>
          </w:rPr>
          <w:id w:val="526447067"/>
          <w:citation/>
        </w:sdtPr>
        <w:sdtEndPr/>
        <w:sdtContent>
          <w:r w:rsidR="00B70739" w:rsidRPr="00D07485">
            <w:rPr>
              <w:rFonts w:ascii="Arial" w:hAnsi="Arial" w:cs="Arial"/>
              <w:b/>
              <w:bCs/>
              <w:sz w:val="24"/>
              <w:szCs w:val="24"/>
            </w:rPr>
            <w:fldChar w:fldCharType="begin"/>
          </w:r>
          <w:r w:rsidR="00B70739" w:rsidRPr="00D07485">
            <w:rPr>
              <w:rFonts w:ascii="Arial" w:eastAsia="Times New Roman" w:hAnsi="Arial" w:cs="Arial"/>
              <w:sz w:val="24"/>
              <w:szCs w:val="24"/>
              <w:lang w:eastAsia="en-GB"/>
            </w:rPr>
            <w:instrText xml:space="preserve"> CITATION Col203 \l 2057 </w:instrText>
          </w:r>
          <w:r w:rsidR="00B70739" w:rsidRPr="00D07485">
            <w:rPr>
              <w:rFonts w:ascii="Arial" w:hAnsi="Arial" w:cs="Arial"/>
              <w:b/>
              <w:bCs/>
              <w:sz w:val="24"/>
              <w:szCs w:val="24"/>
            </w:rPr>
            <w:fldChar w:fldCharType="separate"/>
          </w:r>
          <w:r w:rsidR="00AB3020" w:rsidRPr="00D07485">
            <w:rPr>
              <w:rFonts w:ascii="Arial" w:eastAsia="Times New Roman" w:hAnsi="Arial" w:cs="Arial"/>
              <w:noProof/>
              <w:sz w:val="24"/>
              <w:szCs w:val="24"/>
              <w:lang w:eastAsia="en-GB"/>
            </w:rPr>
            <w:t xml:space="preserve"> (College of Policing , 2020)</w:t>
          </w:r>
          <w:r w:rsidR="00B70739" w:rsidRPr="00D07485">
            <w:rPr>
              <w:rFonts w:ascii="Arial" w:hAnsi="Arial" w:cs="Arial"/>
              <w:b/>
              <w:bCs/>
              <w:sz w:val="24"/>
              <w:szCs w:val="24"/>
            </w:rPr>
            <w:fldChar w:fldCharType="end"/>
          </w:r>
        </w:sdtContent>
      </w:sdt>
      <w:r w:rsidR="000F22F4" w:rsidRPr="00D07485">
        <w:rPr>
          <w:rFonts w:ascii="Arial" w:hAnsi="Arial" w:cs="Arial"/>
          <w:b/>
          <w:bCs/>
          <w:sz w:val="24"/>
          <w:szCs w:val="24"/>
        </w:rPr>
        <w:t xml:space="preserve">, </w:t>
      </w:r>
      <w:r w:rsidR="00EB658F" w:rsidRPr="00D07485">
        <w:rPr>
          <w:rFonts w:ascii="Arial" w:hAnsi="Arial" w:cs="Arial"/>
          <w:sz w:val="24"/>
          <w:szCs w:val="24"/>
        </w:rPr>
        <w:t>resulting in</w:t>
      </w:r>
      <w:r w:rsidR="000F22F4" w:rsidRPr="00D07485">
        <w:rPr>
          <w:rFonts w:ascii="Arial" w:hAnsi="Arial" w:cs="Arial"/>
          <w:sz w:val="24"/>
          <w:szCs w:val="24"/>
        </w:rPr>
        <w:t xml:space="preserve"> more </w:t>
      </w:r>
      <w:r w:rsidR="002F23AC" w:rsidRPr="00D07485">
        <w:rPr>
          <w:rFonts w:ascii="Arial" w:hAnsi="Arial" w:cs="Arial"/>
          <w:sz w:val="24"/>
          <w:szCs w:val="24"/>
        </w:rPr>
        <w:t>multi-agency</w:t>
      </w:r>
      <w:r w:rsidR="000F22F4" w:rsidRPr="00D07485">
        <w:rPr>
          <w:rFonts w:ascii="Arial" w:hAnsi="Arial" w:cs="Arial"/>
          <w:sz w:val="24"/>
          <w:szCs w:val="24"/>
        </w:rPr>
        <w:t xml:space="preserve"> operations in the future. </w:t>
      </w:r>
      <w:r w:rsidR="000F22F4" w:rsidRPr="00D07485">
        <w:rPr>
          <w:rFonts w:ascii="Arial" w:eastAsia="Times New Roman" w:hAnsi="Arial" w:cs="Arial"/>
          <w:sz w:val="24"/>
          <w:szCs w:val="24"/>
          <w:lang w:eastAsia="en-GB"/>
        </w:rPr>
        <w:t>Ultimately, w</w:t>
      </w:r>
      <w:r w:rsidR="00EB658F" w:rsidRPr="00D07485">
        <w:rPr>
          <w:rFonts w:ascii="Arial" w:eastAsia="Times New Roman" w:hAnsi="Arial" w:cs="Arial"/>
          <w:sz w:val="24"/>
          <w:szCs w:val="24"/>
          <w:lang w:eastAsia="en-GB"/>
        </w:rPr>
        <w:t>e</w:t>
      </w:r>
      <w:r w:rsidR="000F22F4" w:rsidRPr="00D07485">
        <w:rPr>
          <w:rFonts w:ascii="Arial" w:eastAsia="Times New Roman" w:hAnsi="Arial" w:cs="Arial"/>
          <w:sz w:val="24"/>
          <w:szCs w:val="24"/>
          <w:lang w:eastAsia="en-GB"/>
        </w:rPr>
        <w:t xml:space="preserve"> did have to take on ownership of </w:t>
      </w:r>
      <w:r w:rsidR="000F22F4" w:rsidRPr="00D07485">
        <w:rPr>
          <w:rFonts w:ascii="Arial" w:eastAsia="Times New Roman" w:hAnsi="Arial" w:cs="Arial"/>
          <w:sz w:val="24"/>
          <w:szCs w:val="24"/>
          <w:lang w:eastAsia="en-GB"/>
        </w:rPr>
        <w:lastRenderedPageBreak/>
        <w:t xml:space="preserve">functions that were clearly not going to be delivered by others in a collapsing timescale, such as the accreditation process. It was the small core of experienced partners, familiar with JESIP principles, who ensured that the event was delivered successfully. In the future other agencies also need to put the same commitment into understanding the principles, so </w:t>
      </w:r>
      <w:r w:rsidR="00D65BD1">
        <w:rPr>
          <w:rFonts w:ascii="Arial" w:eastAsia="Times New Roman" w:hAnsi="Arial" w:cs="Arial"/>
          <w:sz w:val="24"/>
          <w:szCs w:val="24"/>
          <w:lang w:eastAsia="en-GB"/>
        </w:rPr>
        <w:t xml:space="preserve">that </w:t>
      </w:r>
      <w:r w:rsidR="000F22F4" w:rsidRPr="00D07485">
        <w:rPr>
          <w:rFonts w:ascii="Arial" w:eastAsia="Times New Roman" w:hAnsi="Arial" w:cs="Arial"/>
          <w:sz w:val="24"/>
          <w:szCs w:val="24"/>
          <w:lang w:eastAsia="en-GB"/>
        </w:rPr>
        <w:t xml:space="preserve">there is fair allocation of tasks according to roles of the organisations. </w:t>
      </w:r>
      <w:r w:rsidR="007C381F" w:rsidRPr="00D07485">
        <w:rPr>
          <w:rFonts w:ascii="Arial" w:eastAsia="Times New Roman" w:hAnsi="Arial" w:cs="Arial"/>
          <w:sz w:val="24"/>
          <w:szCs w:val="24"/>
          <w:lang w:eastAsia="en-GB"/>
        </w:rPr>
        <w:t xml:space="preserve"> </w:t>
      </w:r>
      <w:r w:rsidR="00476F3C" w:rsidRPr="00D07485">
        <w:rPr>
          <w:rFonts w:ascii="Arial" w:eastAsia="Times New Roman" w:hAnsi="Arial" w:cs="Arial"/>
          <w:sz w:val="24"/>
          <w:szCs w:val="24"/>
          <w:lang w:eastAsia="en-GB"/>
        </w:rPr>
        <w:t>Tabletop</w:t>
      </w:r>
      <w:r w:rsidR="00DA397D" w:rsidRPr="00D07485">
        <w:rPr>
          <w:rFonts w:ascii="Arial" w:eastAsia="Times New Roman" w:hAnsi="Arial" w:cs="Arial"/>
          <w:sz w:val="24"/>
          <w:szCs w:val="24"/>
          <w:lang w:eastAsia="en-GB"/>
        </w:rPr>
        <w:t xml:space="preserve"> exercises need to be reprioritised</w:t>
      </w:r>
      <w:r w:rsidR="00003BA0" w:rsidRPr="00D07485">
        <w:rPr>
          <w:rFonts w:ascii="Arial" w:eastAsia="Times New Roman" w:hAnsi="Arial" w:cs="Arial"/>
          <w:sz w:val="24"/>
          <w:szCs w:val="24"/>
          <w:lang w:eastAsia="en-GB"/>
        </w:rPr>
        <w:t>.</w:t>
      </w:r>
      <w:r w:rsidR="003E0C90" w:rsidRPr="00D07485">
        <w:rPr>
          <w:rFonts w:ascii="Arial" w:eastAsia="Times New Roman" w:hAnsi="Arial" w:cs="Arial"/>
          <w:sz w:val="24"/>
          <w:szCs w:val="24"/>
          <w:lang w:eastAsia="en-GB"/>
        </w:rPr>
        <w:t xml:space="preserve"> F</w:t>
      </w:r>
      <w:r w:rsidR="00A452DD" w:rsidRPr="00D07485">
        <w:rPr>
          <w:rFonts w:ascii="Arial" w:eastAsia="Times New Roman" w:hAnsi="Arial" w:cs="Arial"/>
          <w:sz w:val="24"/>
          <w:szCs w:val="24"/>
          <w:lang w:eastAsia="en-GB"/>
        </w:rPr>
        <w:t xml:space="preserve">rom a personal point of </w:t>
      </w:r>
      <w:r w:rsidR="00E37C6F" w:rsidRPr="00D07485">
        <w:rPr>
          <w:rFonts w:ascii="Arial" w:eastAsia="Times New Roman" w:hAnsi="Arial" w:cs="Arial"/>
          <w:sz w:val="24"/>
          <w:szCs w:val="24"/>
          <w:lang w:eastAsia="en-GB"/>
        </w:rPr>
        <w:t>view,</w:t>
      </w:r>
      <w:r w:rsidR="00A452DD" w:rsidRPr="00D07485">
        <w:rPr>
          <w:rFonts w:ascii="Arial" w:eastAsia="Times New Roman" w:hAnsi="Arial" w:cs="Arial"/>
          <w:sz w:val="24"/>
          <w:szCs w:val="24"/>
          <w:lang w:eastAsia="en-GB"/>
        </w:rPr>
        <w:t xml:space="preserve"> I need to build </w:t>
      </w:r>
      <w:r w:rsidR="0025013B" w:rsidRPr="00D07485">
        <w:rPr>
          <w:rFonts w:ascii="Arial" w:eastAsia="Times New Roman" w:hAnsi="Arial" w:cs="Arial"/>
          <w:sz w:val="24"/>
          <w:szCs w:val="24"/>
          <w:lang w:eastAsia="en-GB"/>
        </w:rPr>
        <w:t xml:space="preserve">new </w:t>
      </w:r>
      <w:r w:rsidR="00A452DD" w:rsidRPr="00D07485">
        <w:rPr>
          <w:rFonts w:ascii="Arial" w:eastAsia="Times New Roman" w:hAnsi="Arial" w:cs="Arial"/>
          <w:sz w:val="24"/>
          <w:szCs w:val="24"/>
          <w:lang w:eastAsia="en-GB"/>
        </w:rPr>
        <w:t>relationship</w:t>
      </w:r>
      <w:r w:rsidR="0025013B" w:rsidRPr="00D07485">
        <w:rPr>
          <w:rFonts w:ascii="Arial" w:eastAsia="Times New Roman" w:hAnsi="Arial" w:cs="Arial"/>
          <w:sz w:val="24"/>
          <w:szCs w:val="24"/>
          <w:lang w:eastAsia="en-GB"/>
        </w:rPr>
        <w:t>s</w:t>
      </w:r>
      <w:r w:rsidR="00A452DD" w:rsidRPr="00D07485">
        <w:rPr>
          <w:rFonts w:ascii="Arial" w:eastAsia="Times New Roman" w:hAnsi="Arial" w:cs="Arial"/>
          <w:sz w:val="24"/>
          <w:szCs w:val="24"/>
          <w:lang w:eastAsia="en-GB"/>
        </w:rPr>
        <w:t xml:space="preserve"> with some other partners, </w:t>
      </w:r>
      <w:r w:rsidR="00476F3C" w:rsidRPr="00D07485">
        <w:rPr>
          <w:rFonts w:ascii="Arial" w:eastAsia="Times New Roman" w:hAnsi="Arial" w:cs="Arial"/>
          <w:sz w:val="24"/>
          <w:szCs w:val="24"/>
          <w:lang w:eastAsia="en-GB"/>
        </w:rPr>
        <w:t>which Operation</w:t>
      </w:r>
      <w:r w:rsidR="00A4224D" w:rsidRPr="00D07485">
        <w:rPr>
          <w:rFonts w:ascii="Arial" w:eastAsia="Times New Roman" w:hAnsi="Arial" w:cs="Arial"/>
          <w:sz w:val="24"/>
          <w:szCs w:val="24"/>
          <w:lang w:eastAsia="en-GB"/>
        </w:rPr>
        <w:t xml:space="preserve"> Dragon has already started to assist </w:t>
      </w:r>
      <w:r w:rsidR="00D65BD1">
        <w:rPr>
          <w:rFonts w:ascii="Arial" w:eastAsia="Times New Roman" w:hAnsi="Arial" w:cs="Arial"/>
          <w:sz w:val="24"/>
          <w:szCs w:val="24"/>
          <w:lang w:eastAsia="en-GB"/>
        </w:rPr>
        <w:t xml:space="preserve">me </w:t>
      </w:r>
      <w:r w:rsidR="00A4224D" w:rsidRPr="00D07485">
        <w:rPr>
          <w:rFonts w:ascii="Arial" w:eastAsia="Times New Roman" w:hAnsi="Arial" w:cs="Arial"/>
          <w:sz w:val="24"/>
          <w:szCs w:val="24"/>
          <w:lang w:eastAsia="en-GB"/>
        </w:rPr>
        <w:t>with</w:t>
      </w:r>
      <w:r w:rsidR="002F23AC" w:rsidRPr="00D07485">
        <w:rPr>
          <w:rFonts w:ascii="Arial" w:eastAsia="Times New Roman" w:hAnsi="Arial" w:cs="Arial"/>
          <w:sz w:val="24"/>
          <w:szCs w:val="24"/>
          <w:lang w:eastAsia="en-GB"/>
        </w:rPr>
        <w:t>,</w:t>
      </w:r>
      <w:r w:rsidR="000F22F4" w:rsidRPr="00D07485">
        <w:rPr>
          <w:rFonts w:ascii="Arial" w:eastAsia="Times New Roman" w:hAnsi="Arial" w:cs="Arial"/>
          <w:sz w:val="24"/>
          <w:szCs w:val="24"/>
          <w:lang w:eastAsia="en-GB"/>
        </w:rPr>
        <w:t xml:space="preserve"> and I wo</w:t>
      </w:r>
      <w:r w:rsidR="00A548EE" w:rsidRPr="00D07485">
        <w:rPr>
          <w:rFonts w:ascii="Arial" w:eastAsia="Times New Roman" w:hAnsi="Arial" w:cs="Arial"/>
          <w:sz w:val="24"/>
          <w:szCs w:val="24"/>
          <w:lang w:eastAsia="en-GB"/>
        </w:rPr>
        <w:t>uld also insist on being dedicated to the role in the planning phases</w:t>
      </w:r>
      <w:r w:rsidR="00602EB8" w:rsidRPr="00D07485">
        <w:rPr>
          <w:rFonts w:ascii="Arial" w:eastAsia="Times New Roman" w:hAnsi="Arial" w:cs="Arial"/>
          <w:sz w:val="24"/>
          <w:szCs w:val="24"/>
          <w:lang w:eastAsia="en-GB"/>
        </w:rPr>
        <w:t xml:space="preserve"> to be able to fully commit to assisting partners. </w:t>
      </w:r>
    </w:p>
    <w:p w14:paraId="0CF12C9F" w14:textId="37EA0E31" w:rsidR="001C0325" w:rsidRPr="00D07485" w:rsidRDefault="008A5586" w:rsidP="00712C27">
      <w:pPr>
        <w:spacing w:line="240" w:lineRule="auto"/>
        <w:rPr>
          <w:rFonts w:ascii="Arial" w:eastAsia="Times New Roman" w:hAnsi="Arial" w:cs="Arial"/>
          <w:b/>
          <w:bCs/>
          <w:sz w:val="24"/>
          <w:szCs w:val="24"/>
          <w:lang w:eastAsia="en-GB"/>
        </w:rPr>
      </w:pPr>
      <w:r w:rsidRPr="00D07485">
        <w:rPr>
          <w:rFonts w:ascii="Arial" w:eastAsia="Times New Roman" w:hAnsi="Arial" w:cs="Arial"/>
          <w:b/>
          <w:bCs/>
          <w:sz w:val="24"/>
          <w:szCs w:val="24"/>
          <w:lang w:eastAsia="en-GB"/>
        </w:rPr>
        <w:t>W</w:t>
      </w:r>
      <w:r w:rsidR="00BD3FD3">
        <w:rPr>
          <w:rFonts w:ascii="Arial" w:eastAsia="Times New Roman" w:hAnsi="Arial" w:cs="Arial"/>
          <w:b/>
          <w:bCs/>
          <w:sz w:val="24"/>
          <w:szCs w:val="24"/>
          <w:lang w:eastAsia="en-GB"/>
        </w:rPr>
        <w:t>elsh P</w:t>
      </w:r>
      <w:r w:rsidRPr="00D07485">
        <w:rPr>
          <w:rFonts w:ascii="Arial" w:eastAsia="Times New Roman" w:hAnsi="Arial" w:cs="Arial"/>
          <w:b/>
          <w:bCs/>
          <w:sz w:val="24"/>
          <w:szCs w:val="24"/>
          <w:lang w:eastAsia="en-GB"/>
        </w:rPr>
        <w:t>olicing perspective</w:t>
      </w:r>
      <w:r w:rsidR="00B33663" w:rsidRPr="00D07485">
        <w:rPr>
          <w:rFonts w:ascii="Arial" w:eastAsia="Times New Roman" w:hAnsi="Arial" w:cs="Arial"/>
          <w:b/>
          <w:bCs/>
          <w:sz w:val="24"/>
          <w:szCs w:val="24"/>
          <w:lang w:eastAsia="en-GB"/>
        </w:rPr>
        <w:t xml:space="preserve"> </w:t>
      </w:r>
    </w:p>
    <w:p w14:paraId="6824ED3F" w14:textId="211A6AAD" w:rsidR="00C45A26" w:rsidRPr="00D07485" w:rsidRDefault="00C40237" w:rsidP="00C45A26">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This </w:t>
      </w:r>
      <w:r w:rsidR="003B258F" w:rsidRPr="00D07485">
        <w:rPr>
          <w:rFonts w:ascii="Arial" w:eastAsia="Times New Roman" w:hAnsi="Arial" w:cs="Arial"/>
          <w:sz w:val="24"/>
          <w:szCs w:val="24"/>
          <w:lang w:eastAsia="en-GB"/>
        </w:rPr>
        <w:t xml:space="preserve">event also showed the complexity </w:t>
      </w:r>
      <w:r w:rsidR="000B0FC3" w:rsidRPr="00D07485">
        <w:rPr>
          <w:rFonts w:ascii="Arial" w:eastAsia="Times New Roman" w:hAnsi="Arial" w:cs="Arial"/>
          <w:sz w:val="24"/>
          <w:szCs w:val="24"/>
          <w:lang w:eastAsia="en-GB"/>
        </w:rPr>
        <w:t xml:space="preserve">for policing </w:t>
      </w:r>
      <w:r w:rsidR="003B258F" w:rsidRPr="00D07485">
        <w:rPr>
          <w:rFonts w:ascii="Arial" w:eastAsia="Times New Roman" w:hAnsi="Arial" w:cs="Arial"/>
          <w:sz w:val="24"/>
          <w:szCs w:val="24"/>
          <w:lang w:eastAsia="en-GB"/>
        </w:rPr>
        <w:t>of leading a</w:t>
      </w:r>
      <w:r w:rsidR="000B0FC3" w:rsidRPr="00D07485">
        <w:rPr>
          <w:rFonts w:ascii="Arial" w:eastAsia="Times New Roman" w:hAnsi="Arial" w:cs="Arial"/>
          <w:sz w:val="24"/>
          <w:szCs w:val="24"/>
          <w:lang w:eastAsia="en-GB"/>
        </w:rPr>
        <w:t xml:space="preserve"> United Kingdom national </w:t>
      </w:r>
      <w:r w:rsidR="003B258F" w:rsidRPr="00D07485">
        <w:rPr>
          <w:rFonts w:ascii="Arial" w:eastAsia="Times New Roman" w:hAnsi="Arial" w:cs="Arial"/>
          <w:sz w:val="24"/>
          <w:szCs w:val="24"/>
          <w:lang w:eastAsia="en-GB"/>
        </w:rPr>
        <w:t xml:space="preserve">event </w:t>
      </w:r>
      <w:r w:rsidR="000B0FC3" w:rsidRPr="00D07485">
        <w:rPr>
          <w:rFonts w:ascii="Arial" w:eastAsia="Times New Roman" w:hAnsi="Arial" w:cs="Arial"/>
          <w:sz w:val="24"/>
          <w:szCs w:val="24"/>
          <w:lang w:eastAsia="en-GB"/>
        </w:rPr>
        <w:t>that had a Welsh focus</w:t>
      </w:r>
      <w:r w:rsidR="00854A94" w:rsidRPr="00D07485">
        <w:rPr>
          <w:rFonts w:ascii="Arial" w:eastAsia="Times New Roman" w:hAnsi="Arial" w:cs="Arial"/>
          <w:sz w:val="24"/>
          <w:szCs w:val="24"/>
          <w:lang w:eastAsia="en-GB"/>
        </w:rPr>
        <w:t xml:space="preserve">. </w:t>
      </w:r>
      <w:r w:rsidR="00543508" w:rsidRPr="00D07485">
        <w:rPr>
          <w:rFonts w:ascii="Arial" w:eastAsia="Times New Roman" w:hAnsi="Arial" w:cs="Arial"/>
          <w:sz w:val="24"/>
          <w:szCs w:val="24"/>
          <w:lang w:eastAsia="en-GB"/>
        </w:rPr>
        <w:t xml:space="preserve"> With policing not being devolved in Wales, the Welsh </w:t>
      </w:r>
      <w:r w:rsidR="00D65BD1">
        <w:rPr>
          <w:rFonts w:ascii="Arial" w:eastAsia="Times New Roman" w:hAnsi="Arial" w:cs="Arial"/>
          <w:sz w:val="24"/>
          <w:szCs w:val="24"/>
          <w:lang w:eastAsia="en-GB"/>
        </w:rPr>
        <w:t>G</w:t>
      </w:r>
      <w:r w:rsidR="00543508" w:rsidRPr="00D07485">
        <w:rPr>
          <w:rFonts w:ascii="Arial" w:eastAsia="Times New Roman" w:hAnsi="Arial" w:cs="Arial"/>
          <w:sz w:val="24"/>
          <w:szCs w:val="24"/>
          <w:lang w:eastAsia="en-GB"/>
        </w:rPr>
        <w:t xml:space="preserve">overnment could from a legislative point of view hold other </w:t>
      </w:r>
      <w:r w:rsidR="00604147" w:rsidRPr="00D07485">
        <w:rPr>
          <w:rFonts w:ascii="Arial" w:eastAsia="Times New Roman" w:hAnsi="Arial" w:cs="Arial"/>
          <w:sz w:val="24"/>
          <w:szCs w:val="24"/>
          <w:lang w:eastAsia="en-GB"/>
        </w:rPr>
        <w:t>partners to</w:t>
      </w:r>
      <w:r w:rsidR="00543508" w:rsidRPr="00D07485">
        <w:rPr>
          <w:rFonts w:ascii="Arial" w:eastAsia="Times New Roman" w:hAnsi="Arial" w:cs="Arial"/>
          <w:sz w:val="24"/>
          <w:szCs w:val="24"/>
          <w:lang w:eastAsia="en-GB"/>
        </w:rPr>
        <w:t xml:space="preserve"> account</w:t>
      </w:r>
      <w:r w:rsidR="00D65BD1">
        <w:rPr>
          <w:rFonts w:ascii="Arial" w:eastAsia="Times New Roman" w:hAnsi="Arial" w:cs="Arial"/>
          <w:sz w:val="24"/>
          <w:szCs w:val="24"/>
          <w:lang w:eastAsia="en-GB"/>
        </w:rPr>
        <w:t>,</w:t>
      </w:r>
      <w:r w:rsidR="00543508" w:rsidRPr="00D07485">
        <w:rPr>
          <w:rFonts w:ascii="Arial" w:eastAsia="Times New Roman" w:hAnsi="Arial" w:cs="Arial"/>
          <w:sz w:val="24"/>
          <w:szCs w:val="24"/>
          <w:lang w:eastAsia="en-GB"/>
        </w:rPr>
        <w:t xml:space="preserve"> but not South Wales Police for the delivery of the event. We instead</w:t>
      </w:r>
      <w:r w:rsidR="00B43063" w:rsidRPr="00D07485">
        <w:rPr>
          <w:rFonts w:ascii="Arial" w:eastAsia="Times New Roman" w:hAnsi="Arial" w:cs="Arial"/>
          <w:sz w:val="24"/>
          <w:szCs w:val="24"/>
          <w:lang w:eastAsia="en-GB"/>
        </w:rPr>
        <w:t xml:space="preserve"> reported </w:t>
      </w:r>
      <w:r w:rsidR="00E37C6F" w:rsidRPr="00D07485">
        <w:rPr>
          <w:rFonts w:ascii="Arial" w:eastAsia="Times New Roman" w:hAnsi="Arial" w:cs="Arial"/>
          <w:sz w:val="24"/>
          <w:szCs w:val="24"/>
          <w:lang w:eastAsia="en-GB"/>
        </w:rPr>
        <w:t>into a</w:t>
      </w:r>
      <w:r w:rsidR="00B43063" w:rsidRPr="00D07485">
        <w:rPr>
          <w:rFonts w:ascii="Arial" w:eastAsia="Times New Roman" w:hAnsi="Arial" w:cs="Arial"/>
          <w:sz w:val="24"/>
          <w:szCs w:val="24"/>
          <w:lang w:eastAsia="en-GB"/>
        </w:rPr>
        <w:t xml:space="preserve"> national policing structure with </w:t>
      </w:r>
      <w:r w:rsidR="00AB1D3B" w:rsidRPr="00D07485">
        <w:rPr>
          <w:rFonts w:ascii="Arial" w:eastAsia="Times New Roman" w:hAnsi="Arial" w:cs="Arial"/>
          <w:sz w:val="24"/>
          <w:szCs w:val="24"/>
          <w:lang w:eastAsia="en-GB"/>
        </w:rPr>
        <w:t>a Chief</w:t>
      </w:r>
      <w:r w:rsidR="00B43063" w:rsidRPr="00D07485">
        <w:rPr>
          <w:rFonts w:ascii="Arial" w:eastAsia="Times New Roman" w:hAnsi="Arial" w:cs="Arial"/>
          <w:sz w:val="24"/>
          <w:szCs w:val="24"/>
          <w:lang w:eastAsia="en-GB"/>
        </w:rPr>
        <w:t xml:space="preserve"> Constable</w:t>
      </w:r>
      <w:r w:rsidR="000C3BB3" w:rsidRPr="00D07485">
        <w:rPr>
          <w:rFonts w:ascii="Arial" w:eastAsia="Times New Roman" w:hAnsi="Arial" w:cs="Arial"/>
          <w:sz w:val="24"/>
          <w:szCs w:val="24"/>
          <w:lang w:eastAsia="en-GB"/>
        </w:rPr>
        <w:t xml:space="preserve"> from a force outside of </w:t>
      </w:r>
      <w:r w:rsidR="00AB1D3B" w:rsidRPr="00D07485">
        <w:rPr>
          <w:rFonts w:ascii="Arial" w:eastAsia="Times New Roman" w:hAnsi="Arial" w:cs="Arial"/>
          <w:sz w:val="24"/>
          <w:szCs w:val="24"/>
          <w:lang w:eastAsia="en-GB"/>
        </w:rPr>
        <w:t>Wales, taking</w:t>
      </w:r>
      <w:r w:rsidR="00B43063" w:rsidRPr="00D07485">
        <w:rPr>
          <w:rFonts w:ascii="Arial" w:eastAsia="Times New Roman" w:hAnsi="Arial" w:cs="Arial"/>
          <w:sz w:val="24"/>
          <w:szCs w:val="24"/>
          <w:lang w:eastAsia="en-GB"/>
        </w:rPr>
        <w:t xml:space="preserve"> the lead as a national Gold </w:t>
      </w:r>
      <w:r w:rsidR="00604147" w:rsidRPr="00D07485">
        <w:rPr>
          <w:rFonts w:ascii="Arial" w:eastAsia="Times New Roman" w:hAnsi="Arial" w:cs="Arial"/>
          <w:sz w:val="24"/>
          <w:szCs w:val="24"/>
          <w:lang w:eastAsia="en-GB"/>
        </w:rPr>
        <w:t>Commander.</w:t>
      </w:r>
      <w:r w:rsidR="00B35B6E" w:rsidRPr="00D07485">
        <w:rPr>
          <w:rFonts w:ascii="Arial" w:eastAsia="Times New Roman" w:hAnsi="Arial" w:cs="Arial"/>
          <w:sz w:val="24"/>
          <w:szCs w:val="24"/>
          <w:lang w:eastAsia="en-GB"/>
        </w:rPr>
        <w:t xml:space="preserve"> </w:t>
      </w:r>
      <w:r w:rsidR="00FF6C3F" w:rsidRPr="00D07485">
        <w:rPr>
          <w:rFonts w:ascii="Arial" w:eastAsia="Times New Roman" w:hAnsi="Arial" w:cs="Arial"/>
          <w:sz w:val="24"/>
          <w:szCs w:val="24"/>
          <w:lang w:eastAsia="en-GB"/>
        </w:rPr>
        <w:t xml:space="preserve"> </w:t>
      </w:r>
      <w:r w:rsidR="00543508" w:rsidRPr="00D07485">
        <w:rPr>
          <w:rFonts w:ascii="Arial" w:eastAsia="Times New Roman" w:hAnsi="Arial" w:cs="Arial"/>
          <w:sz w:val="24"/>
          <w:szCs w:val="24"/>
          <w:lang w:eastAsia="en-GB"/>
        </w:rPr>
        <w:t xml:space="preserve">There was also a national assurance team that supported the Home </w:t>
      </w:r>
      <w:r w:rsidR="00604147" w:rsidRPr="00D07485">
        <w:rPr>
          <w:rFonts w:ascii="Arial" w:eastAsia="Times New Roman" w:hAnsi="Arial" w:cs="Arial"/>
          <w:sz w:val="24"/>
          <w:szCs w:val="24"/>
          <w:lang w:eastAsia="en-GB"/>
        </w:rPr>
        <w:t>Office.</w:t>
      </w:r>
      <w:r w:rsidR="00543508" w:rsidRPr="00D07485">
        <w:rPr>
          <w:rFonts w:ascii="Arial" w:eastAsia="Times New Roman" w:hAnsi="Arial" w:cs="Arial"/>
          <w:sz w:val="24"/>
          <w:szCs w:val="24"/>
          <w:lang w:eastAsia="en-GB"/>
        </w:rPr>
        <w:t xml:space="preserve">  </w:t>
      </w:r>
      <w:r w:rsidR="00B805E6" w:rsidRPr="00D07485">
        <w:rPr>
          <w:rFonts w:ascii="Arial" w:eastAsia="Times New Roman" w:hAnsi="Arial" w:cs="Arial"/>
          <w:sz w:val="24"/>
          <w:szCs w:val="24"/>
          <w:lang w:eastAsia="en-GB"/>
        </w:rPr>
        <w:t xml:space="preserve">Despite our history and success of hosting major </w:t>
      </w:r>
      <w:r w:rsidR="00604147" w:rsidRPr="00D07485">
        <w:rPr>
          <w:rFonts w:ascii="Arial" w:eastAsia="Times New Roman" w:hAnsi="Arial" w:cs="Arial"/>
          <w:sz w:val="24"/>
          <w:szCs w:val="24"/>
          <w:lang w:eastAsia="en-GB"/>
        </w:rPr>
        <w:t>events,</w:t>
      </w:r>
      <w:r w:rsidR="00C45A26" w:rsidRPr="00D07485">
        <w:rPr>
          <w:rFonts w:ascii="Arial" w:eastAsia="Times New Roman" w:hAnsi="Arial" w:cs="Arial"/>
          <w:sz w:val="24"/>
          <w:szCs w:val="24"/>
          <w:lang w:eastAsia="en-GB"/>
        </w:rPr>
        <w:t xml:space="preserve"> this assurance team looked at plans and threats through a London lens as opposed to a Welsh lens and based their planning assumptions on previous events and protests in London, including large crowd numbers at the</w:t>
      </w:r>
      <w:r w:rsidR="00D65BD1">
        <w:rPr>
          <w:rFonts w:ascii="Arial" w:eastAsia="Times New Roman" w:hAnsi="Arial" w:cs="Arial"/>
          <w:sz w:val="24"/>
          <w:szCs w:val="24"/>
          <w:lang w:eastAsia="en-GB"/>
        </w:rPr>
        <w:t xml:space="preserve"> recent</w:t>
      </w:r>
      <w:r w:rsidR="00C45A26" w:rsidRPr="00D07485">
        <w:rPr>
          <w:rFonts w:ascii="Arial" w:eastAsia="Times New Roman" w:hAnsi="Arial" w:cs="Arial"/>
          <w:sz w:val="24"/>
          <w:szCs w:val="24"/>
          <w:lang w:eastAsia="en-GB"/>
        </w:rPr>
        <w:t xml:space="preserve"> Jubilee</w:t>
      </w:r>
      <w:r w:rsidR="00D65BD1">
        <w:rPr>
          <w:rFonts w:ascii="Arial" w:eastAsia="Times New Roman" w:hAnsi="Arial" w:cs="Arial"/>
          <w:sz w:val="24"/>
          <w:szCs w:val="24"/>
          <w:lang w:eastAsia="en-GB"/>
        </w:rPr>
        <w:t xml:space="preserve"> event</w:t>
      </w:r>
      <w:r w:rsidR="00C45A26" w:rsidRPr="00D07485">
        <w:rPr>
          <w:rFonts w:ascii="Arial" w:eastAsia="Times New Roman" w:hAnsi="Arial" w:cs="Arial"/>
          <w:sz w:val="24"/>
          <w:szCs w:val="24"/>
          <w:lang w:eastAsia="en-GB"/>
        </w:rPr>
        <w:t>.  They expected significant crowds, protests and wanted disproportionate measures to put in pace, whereas our local knowledge of our communities</w:t>
      </w:r>
      <w:r w:rsidR="009D1102" w:rsidRPr="00D07485">
        <w:rPr>
          <w:rFonts w:ascii="Arial" w:eastAsia="Times New Roman" w:hAnsi="Arial" w:cs="Arial"/>
          <w:sz w:val="24"/>
          <w:szCs w:val="24"/>
          <w:lang w:eastAsia="en-GB"/>
        </w:rPr>
        <w:t xml:space="preserve"> </w:t>
      </w:r>
      <w:r w:rsidR="00C45A26" w:rsidRPr="00D07485">
        <w:rPr>
          <w:rFonts w:ascii="Arial" w:eastAsia="Times New Roman" w:hAnsi="Arial" w:cs="Arial"/>
          <w:sz w:val="24"/>
          <w:szCs w:val="24"/>
          <w:lang w:eastAsia="en-GB"/>
        </w:rPr>
        <w:t>was that there may be some isolated protests, but this would be minimal and that crowd numbers would not be anywhere near what they were expecting, as it was a different event to the Queen’</w:t>
      </w:r>
      <w:r w:rsidR="00D65BD1">
        <w:rPr>
          <w:rFonts w:ascii="Arial" w:eastAsia="Times New Roman" w:hAnsi="Arial" w:cs="Arial"/>
          <w:sz w:val="24"/>
          <w:szCs w:val="24"/>
          <w:lang w:eastAsia="en-GB"/>
        </w:rPr>
        <w:t>s</w:t>
      </w:r>
      <w:r w:rsidR="00C45A26" w:rsidRPr="00D07485">
        <w:rPr>
          <w:rFonts w:ascii="Arial" w:eastAsia="Times New Roman" w:hAnsi="Arial" w:cs="Arial"/>
          <w:sz w:val="24"/>
          <w:szCs w:val="24"/>
          <w:lang w:eastAsia="en-GB"/>
        </w:rPr>
        <w:t xml:space="preserve"> funeral in London. The national advisers were then speaking to some of their Welsh contacts, who had never been involved </w:t>
      </w:r>
      <w:r w:rsidR="00D65BD1">
        <w:rPr>
          <w:rFonts w:ascii="Arial" w:eastAsia="Times New Roman" w:hAnsi="Arial" w:cs="Arial"/>
          <w:sz w:val="24"/>
          <w:szCs w:val="24"/>
          <w:lang w:eastAsia="en-GB"/>
        </w:rPr>
        <w:t xml:space="preserve">in </w:t>
      </w:r>
      <w:r w:rsidR="00C45A26" w:rsidRPr="00D07485">
        <w:rPr>
          <w:rFonts w:ascii="Arial" w:eastAsia="Times New Roman" w:hAnsi="Arial" w:cs="Arial"/>
          <w:sz w:val="24"/>
          <w:szCs w:val="24"/>
          <w:lang w:eastAsia="en-GB"/>
        </w:rPr>
        <w:t xml:space="preserve">such events and as such it appeared were giving them a false </w:t>
      </w:r>
      <w:r w:rsidR="00D07485" w:rsidRPr="00D07485">
        <w:rPr>
          <w:rFonts w:ascii="Arial" w:eastAsia="Times New Roman" w:hAnsi="Arial" w:cs="Arial"/>
          <w:sz w:val="24"/>
          <w:szCs w:val="24"/>
          <w:lang w:eastAsia="en-GB"/>
        </w:rPr>
        <w:t>narrative and</w:t>
      </w:r>
      <w:r w:rsidR="00C45A26" w:rsidRPr="00D07485">
        <w:rPr>
          <w:rFonts w:ascii="Arial" w:eastAsia="Times New Roman" w:hAnsi="Arial" w:cs="Arial"/>
          <w:sz w:val="24"/>
          <w:szCs w:val="24"/>
          <w:lang w:eastAsia="en-GB"/>
        </w:rPr>
        <w:t xml:space="preserve"> causing unneeded worry</w:t>
      </w:r>
      <w:r w:rsidR="001C68FC" w:rsidRPr="00D07485">
        <w:rPr>
          <w:rFonts w:ascii="Arial" w:eastAsia="Times New Roman" w:hAnsi="Arial" w:cs="Arial"/>
          <w:sz w:val="24"/>
          <w:szCs w:val="24"/>
          <w:lang w:eastAsia="en-GB"/>
        </w:rPr>
        <w:t xml:space="preserve">. </w:t>
      </w:r>
      <w:r w:rsidR="00D07485" w:rsidRPr="00D07485">
        <w:rPr>
          <w:rFonts w:ascii="Arial" w:eastAsia="Times New Roman" w:hAnsi="Arial" w:cs="Arial"/>
          <w:sz w:val="24"/>
          <w:szCs w:val="24"/>
          <w:lang w:eastAsia="en-GB"/>
        </w:rPr>
        <w:t>This resulted</w:t>
      </w:r>
      <w:r w:rsidR="00C45A26" w:rsidRPr="00D07485">
        <w:rPr>
          <w:rFonts w:ascii="Arial" w:eastAsia="Times New Roman" w:hAnsi="Arial" w:cs="Arial"/>
          <w:sz w:val="24"/>
          <w:szCs w:val="24"/>
          <w:lang w:eastAsia="en-GB"/>
        </w:rPr>
        <w:t xml:space="preserve"> in </w:t>
      </w:r>
      <w:r w:rsidR="00D07485" w:rsidRPr="00D07485">
        <w:rPr>
          <w:rFonts w:ascii="Arial" w:eastAsia="Times New Roman" w:hAnsi="Arial" w:cs="Arial"/>
          <w:sz w:val="24"/>
          <w:szCs w:val="24"/>
          <w:lang w:eastAsia="en-GB"/>
        </w:rPr>
        <w:t>extra work</w:t>
      </w:r>
      <w:r w:rsidR="00D65BD1">
        <w:rPr>
          <w:rFonts w:ascii="Arial" w:eastAsia="Times New Roman" w:hAnsi="Arial" w:cs="Arial"/>
          <w:sz w:val="24"/>
          <w:szCs w:val="24"/>
          <w:lang w:eastAsia="en-GB"/>
        </w:rPr>
        <w:t>,</w:t>
      </w:r>
      <w:r w:rsidR="00BA4FD3" w:rsidRPr="00D07485">
        <w:rPr>
          <w:rFonts w:ascii="Arial" w:eastAsia="Times New Roman" w:hAnsi="Arial" w:cs="Arial"/>
          <w:sz w:val="24"/>
          <w:szCs w:val="24"/>
          <w:lang w:eastAsia="en-GB"/>
        </w:rPr>
        <w:t xml:space="preserve"> such as the drawing up of memorandums of </w:t>
      </w:r>
      <w:r w:rsidR="00D07485" w:rsidRPr="00D07485">
        <w:rPr>
          <w:rFonts w:ascii="Arial" w:eastAsia="Times New Roman" w:hAnsi="Arial" w:cs="Arial"/>
          <w:sz w:val="24"/>
          <w:szCs w:val="24"/>
          <w:lang w:eastAsia="en-GB"/>
        </w:rPr>
        <w:t>understanding and</w:t>
      </w:r>
      <w:r w:rsidR="004646B4" w:rsidRPr="00D07485">
        <w:rPr>
          <w:rFonts w:ascii="Arial" w:eastAsia="Times New Roman" w:hAnsi="Arial" w:cs="Arial"/>
          <w:sz w:val="24"/>
          <w:szCs w:val="24"/>
          <w:lang w:eastAsia="en-GB"/>
        </w:rPr>
        <w:t xml:space="preserve"> meetings </w:t>
      </w:r>
      <w:r w:rsidR="00252E56" w:rsidRPr="00D07485">
        <w:rPr>
          <w:rFonts w:ascii="Arial" w:eastAsia="Times New Roman" w:hAnsi="Arial" w:cs="Arial"/>
          <w:sz w:val="24"/>
          <w:szCs w:val="24"/>
          <w:lang w:eastAsia="en-GB"/>
        </w:rPr>
        <w:t>for</w:t>
      </w:r>
      <w:r w:rsidR="00D65BD1">
        <w:rPr>
          <w:rFonts w:ascii="Arial" w:eastAsia="Times New Roman" w:hAnsi="Arial" w:cs="Arial"/>
          <w:sz w:val="24"/>
          <w:szCs w:val="24"/>
          <w:lang w:eastAsia="en-GB"/>
        </w:rPr>
        <w:t xml:space="preserve"> </w:t>
      </w:r>
      <w:r w:rsidR="00252E56" w:rsidRPr="00D07485">
        <w:rPr>
          <w:rFonts w:ascii="Arial" w:eastAsia="Times New Roman" w:hAnsi="Arial" w:cs="Arial"/>
          <w:sz w:val="24"/>
          <w:szCs w:val="24"/>
          <w:lang w:eastAsia="en-GB"/>
        </w:rPr>
        <w:t xml:space="preserve">other </w:t>
      </w:r>
      <w:r w:rsidR="00D07485" w:rsidRPr="00D07485">
        <w:rPr>
          <w:rFonts w:ascii="Arial" w:eastAsia="Times New Roman" w:hAnsi="Arial" w:cs="Arial"/>
          <w:sz w:val="24"/>
          <w:szCs w:val="24"/>
          <w:lang w:eastAsia="en-GB"/>
        </w:rPr>
        <w:t>agencies</w:t>
      </w:r>
      <w:r w:rsidR="00D65BD1">
        <w:rPr>
          <w:rFonts w:ascii="Arial" w:eastAsia="Times New Roman" w:hAnsi="Arial" w:cs="Arial"/>
          <w:sz w:val="24"/>
          <w:szCs w:val="24"/>
          <w:lang w:eastAsia="en-GB"/>
        </w:rPr>
        <w:t xml:space="preserve"> and </w:t>
      </w:r>
      <w:r w:rsidR="00AD551A">
        <w:rPr>
          <w:rFonts w:ascii="Arial" w:eastAsia="Times New Roman" w:hAnsi="Arial" w:cs="Arial"/>
          <w:sz w:val="24"/>
          <w:szCs w:val="24"/>
          <w:lang w:eastAsia="en-GB"/>
        </w:rPr>
        <w:t xml:space="preserve">myself </w:t>
      </w:r>
      <w:r w:rsidR="00AD551A" w:rsidRPr="00D07485">
        <w:rPr>
          <w:rFonts w:ascii="Arial" w:eastAsia="Times New Roman" w:hAnsi="Arial" w:cs="Arial"/>
          <w:sz w:val="24"/>
          <w:szCs w:val="24"/>
          <w:lang w:eastAsia="en-GB"/>
        </w:rPr>
        <w:t>to</w:t>
      </w:r>
      <w:r w:rsidR="00C45A26" w:rsidRPr="00D07485">
        <w:rPr>
          <w:rFonts w:ascii="Arial" w:eastAsia="Times New Roman" w:hAnsi="Arial" w:cs="Arial"/>
          <w:sz w:val="24"/>
          <w:szCs w:val="24"/>
          <w:lang w:eastAsia="en-GB"/>
        </w:rPr>
        <w:t xml:space="preserve"> reassure some of our par</w:t>
      </w:r>
      <w:r w:rsidR="004646B4" w:rsidRPr="00D07485">
        <w:rPr>
          <w:rFonts w:ascii="Arial" w:eastAsia="Times New Roman" w:hAnsi="Arial" w:cs="Arial"/>
          <w:sz w:val="24"/>
          <w:szCs w:val="24"/>
          <w:lang w:eastAsia="en-GB"/>
        </w:rPr>
        <w:t>tners</w:t>
      </w:r>
      <w:r w:rsidR="00A428A9" w:rsidRPr="00D07485">
        <w:rPr>
          <w:rFonts w:ascii="Arial" w:eastAsia="Times New Roman" w:hAnsi="Arial" w:cs="Arial"/>
          <w:sz w:val="24"/>
          <w:szCs w:val="24"/>
          <w:lang w:eastAsia="en-GB"/>
        </w:rPr>
        <w:t xml:space="preserve"> and we were proved to be correct in relation </w:t>
      </w:r>
      <w:r w:rsidR="00D07485" w:rsidRPr="00D07485">
        <w:rPr>
          <w:rFonts w:ascii="Arial" w:eastAsia="Times New Roman" w:hAnsi="Arial" w:cs="Arial"/>
          <w:sz w:val="24"/>
          <w:szCs w:val="24"/>
          <w:lang w:eastAsia="en-GB"/>
        </w:rPr>
        <w:t>to crowd</w:t>
      </w:r>
      <w:r w:rsidR="00A428A9" w:rsidRPr="00D07485">
        <w:rPr>
          <w:rFonts w:ascii="Arial" w:eastAsia="Times New Roman" w:hAnsi="Arial" w:cs="Arial"/>
          <w:sz w:val="24"/>
          <w:szCs w:val="24"/>
          <w:lang w:eastAsia="en-GB"/>
        </w:rPr>
        <w:t xml:space="preserve"> numbers and </w:t>
      </w:r>
      <w:r w:rsidR="00A045DB" w:rsidRPr="00D07485">
        <w:rPr>
          <w:rFonts w:ascii="Arial" w:eastAsia="Times New Roman" w:hAnsi="Arial" w:cs="Arial"/>
          <w:sz w:val="24"/>
          <w:szCs w:val="24"/>
          <w:lang w:eastAsia="en-GB"/>
        </w:rPr>
        <w:t>issues faced on the day.</w:t>
      </w:r>
    </w:p>
    <w:p w14:paraId="1F6B9F84" w14:textId="4AD78699" w:rsidR="009639D8" w:rsidRPr="00D07485" w:rsidRDefault="001B4F83" w:rsidP="0057710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This was frustrating and alongside police colleagues </w:t>
      </w:r>
      <w:r w:rsidR="005B3A67" w:rsidRPr="00D07485">
        <w:rPr>
          <w:rFonts w:ascii="Arial" w:eastAsia="Times New Roman" w:hAnsi="Arial" w:cs="Arial"/>
          <w:sz w:val="24"/>
          <w:szCs w:val="24"/>
          <w:lang w:eastAsia="en-GB"/>
        </w:rPr>
        <w:t xml:space="preserve">and some other </w:t>
      </w:r>
      <w:r w:rsidR="00604147" w:rsidRPr="00D07485">
        <w:rPr>
          <w:rFonts w:ascii="Arial" w:eastAsia="Times New Roman" w:hAnsi="Arial" w:cs="Arial"/>
          <w:sz w:val="24"/>
          <w:szCs w:val="24"/>
          <w:lang w:eastAsia="en-GB"/>
        </w:rPr>
        <w:t>partners,</w:t>
      </w:r>
      <w:r w:rsidR="005B3A67" w:rsidRPr="00D07485">
        <w:rPr>
          <w:rFonts w:ascii="Arial" w:eastAsia="Times New Roman" w:hAnsi="Arial" w:cs="Arial"/>
          <w:sz w:val="24"/>
          <w:szCs w:val="24"/>
          <w:lang w:eastAsia="en-GB"/>
        </w:rPr>
        <w:t xml:space="preserve"> I felt </w:t>
      </w:r>
      <w:r w:rsidR="009C02D1" w:rsidRPr="00D07485">
        <w:rPr>
          <w:rFonts w:ascii="Arial" w:eastAsia="Times New Roman" w:hAnsi="Arial" w:cs="Arial"/>
          <w:sz w:val="24"/>
          <w:szCs w:val="24"/>
          <w:lang w:eastAsia="en-GB"/>
        </w:rPr>
        <w:t xml:space="preserve">that our experience and professional knowledge </w:t>
      </w:r>
      <w:r w:rsidR="00EE4627" w:rsidRPr="00D07485">
        <w:rPr>
          <w:rFonts w:ascii="Arial" w:eastAsia="Times New Roman" w:hAnsi="Arial" w:cs="Arial"/>
          <w:sz w:val="24"/>
          <w:szCs w:val="24"/>
          <w:lang w:eastAsia="en-GB"/>
        </w:rPr>
        <w:t xml:space="preserve">was being ignored and found </w:t>
      </w:r>
      <w:r w:rsidR="00797AE6" w:rsidRPr="00D07485">
        <w:rPr>
          <w:rFonts w:ascii="Arial" w:eastAsia="Times New Roman" w:hAnsi="Arial" w:cs="Arial"/>
          <w:sz w:val="24"/>
          <w:szCs w:val="24"/>
          <w:lang w:eastAsia="en-GB"/>
        </w:rPr>
        <w:t>the attitude of some of these national advisers disingenuous.</w:t>
      </w:r>
      <w:r w:rsidR="003956C0" w:rsidRPr="00D07485">
        <w:rPr>
          <w:rFonts w:ascii="Arial" w:eastAsia="Times New Roman" w:hAnsi="Arial" w:cs="Arial"/>
          <w:sz w:val="24"/>
          <w:szCs w:val="24"/>
          <w:lang w:eastAsia="en-GB"/>
        </w:rPr>
        <w:t xml:space="preserve"> </w:t>
      </w:r>
      <w:r w:rsidR="00ED091A" w:rsidRPr="00D07485">
        <w:rPr>
          <w:rFonts w:ascii="Arial" w:eastAsia="Times New Roman" w:hAnsi="Arial" w:cs="Arial"/>
          <w:sz w:val="24"/>
          <w:szCs w:val="24"/>
          <w:lang w:eastAsia="en-GB"/>
        </w:rPr>
        <w:t xml:space="preserve">My initial reaction was </w:t>
      </w:r>
      <w:r w:rsidR="00253D48" w:rsidRPr="00D07485">
        <w:rPr>
          <w:rFonts w:ascii="Arial" w:eastAsia="Times New Roman" w:hAnsi="Arial" w:cs="Arial"/>
          <w:sz w:val="24"/>
          <w:szCs w:val="24"/>
          <w:lang w:eastAsia="en-GB"/>
        </w:rPr>
        <w:t xml:space="preserve">to believe that </w:t>
      </w:r>
      <w:r w:rsidR="001C5C56" w:rsidRPr="00D07485">
        <w:rPr>
          <w:rFonts w:ascii="Arial" w:eastAsia="Times New Roman" w:hAnsi="Arial" w:cs="Arial"/>
          <w:sz w:val="24"/>
          <w:szCs w:val="24"/>
          <w:lang w:eastAsia="en-GB"/>
        </w:rPr>
        <w:t xml:space="preserve">the assurance team wanted to prove their </w:t>
      </w:r>
      <w:r w:rsidR="00D65BD1">
        <w:rPr>
          <w:rFonts w:ascii="Arial" w:eastAsia="Times New Roman" w:hAnsi="Arial" w:cs="Arial"/>
          <w:sz w:val="24"/>
          <w:szCs w:val="24"/>
          <w:lang w:eastAsia="en-GB"/>
        </w:rPr>
        <w:t>value</w:t>
      </w:r>
      <w:r w:rsidR="001C5C56" w:rsidRPr="00D07485">
        <w:rPr>
          <w:rFonts w:ascii="Arial" w:eastAsia="Times New Roman" w:hAnsi="Arial" w:cs="Arial"/>
          <w:sz w:val="24"/>
          <w:szCs w:val="24"/>
          <w:lang w:eastAsia="en-GB"/>
        </w:rPr>
        <w:t xml:space="preserve"> to the senior officials that they were reporting into. I also felt disappointed that some senior leaders in Wales </w:t>
      </w:r>
      <w:r w:rsidR="00235E5F" w:rsidRPr="00D07485">
        <w:rPr>
          <w:rFonts w:ascii="Arial" w:eastAsia="Times New Roman" w:hAnsi="Arial" w:cs="Arial"/>
          <w:sz w:val="24"/>
          <w:szCs w:val="24"/>
          <w:lang w:eastAsia="en-GB"/>
        </w:rPr>
        <w:t>were listening and reacting to</w:t>
      </w:r>
      <w:r w:rsidR="00B03BFA" w:rsidRPr="00D07485">
        <w:rPr>
          <w:rFonts w:ascii="Arial" w:eastAsia="Times New Roman" w:hAnsi="Arial" w:cs="Arial"/>
          <w:sz w:val="24"/>
          <w:szCs w:val="24"/>
          <w:lang w:eastAsia="en-GB"/>
        </w:rPr>
        <w:t xml:space="preserve"> some of this feedback and not to experienced partners like </w:t>
      </w:r>
      <w:r w:rsidR="00604147" w:rsidRPr="00D07485">
        <w:rPr>
          <w:rFonts w:ascii="Arial" w:eastAsia="Times New Roman" w:hAnsi="Arial" w:cs="Arial"/>
          <w:sz w:val="24"/>
          <w:szCs w:val="24"/>
          <w:lang w:eastAsia="en-GB"/>
        </w:rPr>
        <w:t>myself.</w:t>
      </w:r>
      <w:r w:rsidR="0044342F" w:rsidRPr="00D07485">
        <w:rPr>
          <w:rFonts w:ascii="Arial" w:eastAsia="Times New Roman" w:hAnsi="Arial" w:cs="Arial"/>
          <w:sz w:val="24"/>
          <w:szCs w:val="24"/>
          <w:lang w:eastAsia="en-GB"/>
        </w:rPr>
        <w:t xml:space="preserve"> </w:t>
      </w:r>
      <w:r w:rsidR="00D07485" w:rsidRPr="00D07485">
        <w:rPr>
          <w:rFonts w:ascii="Arial" w:eastAsia="Times New Roman" w:hAnsi="Arial" w:cs="Arial"/>
          <w:sz w:val="24"/>
          <w:szCs w:val="24"/>
          <w:lang w:eastAsia="en-GB"/>
        </w:rPr>
        <w:t>However,</w:t>
      </w:r>
      <w:r w:rsidR="006F4112" w:rsidRPr="00D07485">
        <w:rPr>
          <w:rFonts w:ascii="Arial" w:eastAsia="Times New Roman" w:hAnsi="Arial" w:cs="Arial"/>
          <w:sz w:val="24"/>
          <w:szCs w:val="24"/>
          <w:lang w:eastAsia="en-GB"/>
        </w:rPr>
        <w:t xml:space="preserve"> the assurance team were appointed for a purpose and had a task orientated style of leadership focused on efficiency and delivery </w:t>
      </w:r>
      <w:sdt>
        <w:sdtPr>
          <w:rPr>
            <w:rFonts w:ascii="Arial" w:eastAsia="Times New Roman" w:hAnsi="Arial" w:cs="Arial"/>
            <w:sz w:val="24"/>
            <w:szCs w:val="24"/>
            <w:lang w:eastAsia="en-GB"/>
          </w:rPr>
          <w:id w:val="1977327085"/>
          <w:citation/>
        </w:sdtPr>
        <w:sdtContent>
          <w:r w:rsidR="006F4112" w:rsidRPr="00D07485">
            <w:rPr>
              <w:rFonts w:ascii="Arial" w:eastAsia="Times New Roman" w:hAnsi="Arial" w:cs="Arial"/>
              <w:sz w:val="24"/>
              <w:szCs w:val="24"/>
              <w:lang w:eastAsia="en-GB"/>
            </w:rPr>
            <w:fldChar w:fldCharType="begin"/>
          </w:r>
          <w:r w:rsidR="006F4112" w:rsidRPr="00D07485">
            <w:rPr>
              <w:rFonts w:ascii="Arial" w:eastAsia="Times New Roman" w:hAnsi="Arial" w:cs="Arial"/>
              <w:sz w:val="24"/>
              <w:szCs w:val="24"/>
              <w:lang w:eastAsia="en-GB"/>
            </w:rPr>
            <w:instrText xml:space="preserve">CITATION Yuk20 \p 43 \l 2057 </w:instrText>
          </w:r>
          <w:r w:rsidR="006F4112" w:rsidRPr="00D07485">
            <w:rPr>
              <w:rFonts w:ascii="Arial" w:eastAsia="Times New Roman" w:hAnsi="Arial" w:cs="Arial"/>
              <w:sz w:val="24"/>
              <w:szCs w:val="24"/>
              <w:lang w:eastAsia="en-GB"/>
            </w:rPr>
            <w:fldChar w:fldCharType="separate"/>
          </w:r>
          <w:r w:rsidR="006F4112" w:rsidRPr="00D07485">
            <w:rPr>
              <w:rFonts w:ascii="Arial" w:eastAsia="Times New Roman" w:hAnsi="Arial" w:cs="Arial"/>
              <w:noProof/>
              <w:sz w:val="24"/>
              <w:szCs w:val="24"/>
              <w:lang w:eastAsia="en-GB"/>
            </w:rPr>
            <w:t>(Yukl, 2020, p. 43)</w:t>
          </w:r>
          <w:r w:rsidR="006F4112" w:rsidRPr="00D07485">
            <w:rPr>
              <w:rFonts w:ascii="Arial" w:eastAsia="Times New Roman" w:hAnsi="Arial" w:cs="Arial"/>
              <w:sz w:val="24"/>
              <w:szCs w:val="24"/>
              <w:lang w:eastAsia="en-GB"/>
            </w:rPr>
            <w:fldChar w:fldCharType="end"/>
          </w:r>
        </w:sdtContent>
      </w:sdt>
      <w:r w:rsidR="006F4112" w:rsidRPr="00D07485">
        <w:rPr>
          <w:rFonts w:ascii="Arial" w:eastAsia="Times New Roman" w:hAnsi="Arial" w:cs="Arial"/>
          <w:sz w:val="24"/>
          <w:szCs w:val="24"/>
          <w:lang w:eastAsia="en-GB"/>
        </w:rPr>
        <w:t xml:space="preserve"> as opposed to building relations like other aspects of leadership detailed in this report.</w:t>
      </w:r>
    </w:p>
    <w:p w14:paraId="638A0DBA" w14:textId="3A8906B5" w:rsidR="00543508" w:rsidRPr="00D07485" w:rsidRDefault="00200491" w:rsidP="0057710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I </w:t>
      </w:r>
      <w:r w:rsidR="00D70F24" w:rsidRPr="00D07485">
        <w:rPr>
          <w:rFonts w:ascii="Arial" w:eastAsia="Times New Roman" w:hAnsi="Arial" w:cs="Arial"/>
          <w:sz w:val="24"/>
          <w:szCs w:val="24"/>
          <w:lang w:eastAsia="en-GB"/>
        </w:rPr>
        <w:t xml:space="preserve">took some time to analyse and think about </w:t>
      </w:r>
      <w:r w:rsidR="009E4CAD" w:rsidRPr="00D07485">
        <w:rPr>
          <w:rFonts w:ascii="Arial" w:eastAsia="Times New Roman" w:hAnsi="Arial" w:cs="Arial"/>
          <w:sz w:val="24"/>
          <w:szCs w:val="24"/>
          <w:lang w:eastAsia="en-GB"/>
        </w:rPr>
        <w:t>my approach in relation to the national assurance team.</w:t>
      </w:r>
      <w:r w:rsidR="00925F63" w:rsidRPr="00D07485">
        <w:rPr>
          <w:rFonts w:ascii="Arial" w:eastAsia="Times New Roman" w:hAnsi="Arial" w:cs="Arial"/>
          <w:sz w:val="24"/>
          <w:szCs w:val="24"/>
          <w:lang w:eastAsia="en-GB"/>
        </w:rPr>
        <w:t xml:space="preserve"> Previously I would have </w:t>
      </w:r>
      <w:r w:rsidR="0083333C" w:rsidRPr="00D07485">
        <w:rPr>
          <w:rFonts w:ascii="Arial" w:eastAsia="Times New Roman" w:hAnsi="Arial" w:cs="Arial"/>
          <w:sz w:val="24"/>
          <w:szCs w:val="24"/>
          <w:lang w:eastAsia="en-GB"/>
        </w:rPr>
        <w:t>instantly reacted, not outwardly but I would have reduced contact and not engaged with the advisers.</w:t>
      </w:r>
      <w:r w:rsidR="009639D8" w:rsidRPr="00D07485">
        <w:rPr>
          <w:rFonts w:ascii="Arial" w:eastAsia="Times New Roman" w:hAnsi="Arial" w:cs="Arial"/>
          <w:sz w:val="24"/>
          <w:szCs w:val="24"/>
          <w:lang w:eastAsia="en-GB"/>
        </w:rPr>
        <w:t xml:space="preserve"> </w:t>
      </w:r>
      <w:r w:rsidR="00242E20" w:rsidRPr="00D07485">
        <w:rPr>
          <w:rFonts w:ascii="Arial" w:eastAsia="Times New Roman" w:hAnsi="Arial" w:cs="Arial"/>
          <w:sz w:val="24"/>
          <w:szCs w:val="24"/>
          <w:lang w:eastAsia="en-GB"/>
        </w:rPr>
        <w:t xml:space="preserve">My </w:t>
      </w:r>
      <w:r w:rsidR="00D07485" w:rsidRPr="00D07485">
        <w:rPr>
          <w:rFonts w:ascii="Arial" w:eastAsia="Times New Roman" w:hAnsi="Arial" w:cs="Arial"/>
          <w:sz w:val="24"/>
          <w:szCs w:val="24"/>
          <w:lang w:eastAsia="en-GB"/>
        </w:rPr>
        <w:t>twenty-six</w:t>
      </w:r>
      <w:r w:rsidR="00242E20" w:rsidRPr="00D07485">
        <w:rPr>
          <w:rFonts w:ascii="Arial" w:eastAsia="Times New Roman" w:hAnsi="Arial" w:cs="Arial"/>
          <w:sz w:val="24"/>
          <w:szCs w:val="24"/>
          <w:lang w:eastAsia="en-GB"/>
        </w:rPr>
        <w:t xml:space="preserve"> </w:t>
      </w:r>
      <w:r w:rsidR="00D07485" w:rsidRPr="00D07485">
        <w:rPr>
          <w:rFonts w:ascii="Arial" w:eastAsia="Times New Roman" w:hAnsi="Arial" w:cs="Arial"/>
          <w:sz w:val="24"/>
          <w:szCs w:val="24"/>
          <w:lang w:eastAsia="en-GB"/>
        </w:rPr>
        <w:t>years’ experience</w:t>
      </w:r>
      <w:r w:rsidR="00242E20" w:rsidRPr="00D07485">
        <w:rPr>
          <w:rFonts w:ascii="Arial" w:eastAsia="Times New Roman" w:hAnsi="Arial" w:cs="Arial"/>
          <w:sz w:val="24"/>
          <w:szCs w:val="24"/>
          <w:lang w:eastAsia="en-GB"/>
        </w:rPr>
        <w:t xml:space="preserve"> of events ha</w:t>
      </w:r>
      <w:r w:rsidR="00D65BD1">
        <w:rPr>
          <w:rFonts w:ascii="Arial" w:eastAsia="Times New Roman" w:hAnsi="Arial" w:cs="Arial"/>
          <w:sz w:val="24"/>
          <w:szCs w:val="24"/>
          <w:lang w:eastAsia="en-GB"/>
        </w:rPr>
        <w:t>s</w:t>
      </w:r>
      <w:r w:rsidR="00242E20" w:rsidRPr="00D07485">
        <w:rPr>
          <w:rFonts w:ascii="Arial" w:eastAsia="Times New Roman" w:hAnsi="Arial" w:cs="Arial"/>
          <w:sz w:val="24"/>
          <w:szCs w:val="24"/>
          <w:lang w:eastAsia="en-GB"/>
        </w:rPr>
        <w:t xml:space="preserve"> helped me to become less reactionary and more reflective. </w:t>
      </w:r>
      <w:r w:rsidR="004A3A3A" w:rsidRPr="00D07485">
        <w:rPr>
          <w:rFonts w:ascii="Arial" w:eastAsia="Times New Roman" w:hAnsi="Arial" w:cs="Arial"/>
          <w:sz w:val="24"/>
          <w:szCs w:val="24"/>
          <w:lang w:eastAsia="en-GB"/>
        </w:rPr>
        <w:t xml:space="preserve"> I met with a senior chief police officer to use as a sounding board and </w:t>
      </w:r>
      <w:r w:rsidR="009B06EB" w:rsidRPr="00D07485">
        <w:rPr>
          <w:rFonts w:ascii="Arial" w:eastAsia="Times New Roman" w:hAnsi="Arial" w:cs="Arial"/>
          <w:sz w:val="24"/>
          <w:szCs w:val="24"/>
          <w:lang w:eastAsia="en-GB"/>
        </w:rPr>
        <w:t xml:space="preserve">discuss the situation. I realised the magnitude of the event and </w:t>
      </w:r>
      <w:r w:rsidR="004D4AC0" w:rsidRPr="00D07485">
        <w:rPr>
          <w:rFonts w:ascii="Arial" w:eastAsia="Times New Roman" w:hAnsi="Arial" w:cs="Arial"/>
          <w:sz w:val="24"/>
          <w:szCs w:val="24"/>
          <w:lang w:eastAsia="en-GB"/>
        </w:rPr>
        <w:t xml:space="preserve">that the national assurance team </w:t>
      </w:r>
      <w:r w:rsidR="004D4AC0" w:rsidRPr="00D07485">
        <w:rPr>
          <w:rFonts w:ascii="Arial" w:eastAsia="Times New Roman" w:hAnsi="Arial" w:cs="Arial"/>
          <w:sz w:val="24"/>
          <w:szCs w:val="24"/>
          <w:lang w:eastAsia="en-GB"/>
        </w:rPr>
        <w:lastRenderedPageBreak/>
        <w:t xml:space="preserve">had a crucial role in giving reassurance </w:t>
      </w:r>
      <w:r w:rsidR="00604147" w:rsidRPr="00D07485">
        <w:rPr>
          <w:rFonts w:ascii="Arial" w:eastAsia="Times New Roman" w:hAnsi="Arial" w:cs="Arial"/>
          <w:sz w:val="24"/>
          <w:szCs w:val="24"/>
          <w:lang w:eastAsia="en-GB"/>
        </w:rPr>
        <w:t>to very</w:t>
      </w:r>
      <w:r w:rsidR="00C801A2" w:rsidRPr="00D07485">
        <w:rPr>
          <w:rFonts w:ascii="Arial" w:eastAsia="Times New Roman" w:hAnsi="Arial" w:cs="Arial"/>
          <w:sz w:val="24"/>
          <w:szCs w:val="24"/>
          <w:lang w:eastAsia="en-GB"/>
        </w:rPr>
        <w:t xml:space="preserve"> senior officials, including the Home Secretary. </w:t>
      </w:r>
      <w:r w:rsidR="00A66074" w:rsidRPr="00D07485">
        <w:rPr>
          <w:rFonts w:ascii="Arial" w:eastAsia="Times New Roman" w:hAnsi="Arial" w:cs="Arial"/>
          <w:sz w:val="24"/>
          <w:szCs w:val="24"/>
          <w:lang w:eastAsia="en-GB"/>
        </w:rPr>
        <w:t xml:space="preserve">They had to test every </w:t>
      </w:r>
      <w:r w:rsidR="00265264" w:rsidRPr="00D07485">
        <w:rPr>
          <w:rFonts w:ascii="Arial" w:eastAsia="Times New Roman" w:hAnsi="Arial" w:cs="Arial"/>
          <w:sz w:val="24"/>
          <w:szCs w:val="24"/>
          <w:lang w:eastAsia="en-GB"/>
        </w:rPr>
        <w:t xml:space="preserve">minutia and </w:t>
      </w:r>
      <w:r w:rsidR="00FC099B" w:rsidRPr="00D07485">
        <w:rPr>
          <w:rFonts w:ascii="Arial" w:eastAsia="Times New Roman" w:hAnsi="Arial" w:cs="Arial"/>
          <w:sz w:val="24"/>
          <w:szCs w:val="24"/>
          <w:lang w:eastAsia="en-GB"/>
        </w:rPr>
        <w:t xml:space="preserve">different scenarios. </w:t>
      </w:r>
      <w:r w:rsidR="00B71B3F" w:rsidRPr="00D07485">
        <w:rPr>
          <w:rFonts w:ascii="Arial" w:eastAsia="Times New Roman" w:hAnsi="Arial" w:cs="Arial"/>
          <w:sz w:val="24"/>
          <w:szCs w:val="24"/>
          <w:lang w:eastAsia="en-GB"/>
        </w:rPr>
        <w:t>Also,</w:t>
      </w:r>
      <w:r w:rsidR="00FC099B" w:rsidRPr="00D07485">
        <w:rPr>
          <w:rFonts w:ascii="Arial" w:eastAsia="Times New Roman" w:hAnsi="Arial" w:cs="Arial"/>
          <w:sz w:val="24"/>
          <w:szCs w:val="24"/>
          <w:lang w:eastAsia="en-GB"/>
        </w:rPr>
        <w:t xml:space="preserve"> I</w:t>
      </w:r>
      <w:r w:rsidR="009C2C2B" w:rsidRPr="00D07485">
        <w:rPr>
          <w:rFonts w:ascii="Arial" w:eastAsia="Times New Roman" w:hAnsi="Arial" w:cs="Arial"/>
          <w:sz w:val="24"/>
          <w:szCs w:val="24"/>
          <w:lang w:eastAsia="en-GB"/>
        </w:rPr>
        <w:t xml:space="preserve"> knew that I had to ensure </w:t>
      </w:r>
      <w:r w:rsidR="00604147" w:rsidRPr="00D07485">
        <w:rPr>
          <w:rFonts w:ascii="Arial" w:eastAsia="Times New Roman" w:hAnsi="Arial" w:cs="Arial"/>
          <w:sz w:val="24"/>
          <w:szCs w:val="24"/>
          <w:lang w:eastAsia="en-GB"/>
        </w:rPr>
        <w:t>that I</w:t>
      </w:r>
      <w:r w:rsidR="009C2C2B" w:rsidRPr="00D07485">
        <w:rPr>
          <w:rFonts w:ascii="Arial" w:eastAsia="Times New Roman" w:hAnsi="Arial" w:cs="Arial"/>
          <w:sz w:val="24"/>
          <w:szCs w:val="24"/>
          <w:lang w:eastAsia="en-GB"/>
        </w:rPr>
        <w:t xml:space="preserve"> </w:t>
      </w:r>
      <w:r w:rsidR="00334E27" w:rsidRPr="00D07485">
        <w:rPr>
          <w:rFonts w:ascii="Arial" w:eastAsia="Times New Roman" w:hAnsi="Arial" w:cs="Arial"/>
          <w:sz w:val="24"/>
          <w:szCs w:val="24"/>
          <w:lang w:eastAsia="en-GB"/>
        </w:rPr>
        <w:t>kept Welsh</w:t>
      </w:r>
      <w:r w:rsidR="009C2C2B" w:rsidRPr="00D07485">
        <w:rPr>
          <w:rFonts w:ascii="Arial" w:eastAsia="Times New Roman" w:hAnsi="Arial" w:cs="Arial"/>
          <w:sz w:val="24"/>
          <w:szCs w:val="24"/>
          <w:lang w:eastAsia="en-GB"/>
        </w:rPr>
        <w:t xml:space="preserve"> Government officials fully briefed</w:t>
      </w:r>
      <w:r w:rsidR="005A2277" w:rsidRPr="00D07485">
        <w:rPr>
          <w:rFonts w:ascii="Arial" w:eastAsia="Times New Roman" w:hAnsi="Arial" w:cs="Arial"/>
          <w:sz w:val="24"/>
          <w:szCs w:val="24"/>
          <w:lang w:eastAsia="en-GB"/>
        </w:rPr>
        <w:t xml:space="preserve"> to the same level of the Home Office, despite </w:t>
      </w:r>
      <w:r w:rsidR="00922AEA" w:rsidRPr="00D07485">
        <w:rPr>
          <w:rFonts w:ascii="Arial" w:eastAsia="Times New Roman" w:hAnsi="Arial" w:cs="Arial"/>
          <w:sz w:val="24"/>
          <w:szCs w:val="24"/>
          <w:lang w:eastAsia="en-GB"/>
        </w:rPr>
        <w:t>policing being devolved and this would also be vital for t</w:t>
      </w:r>
      <w:r w:rsidR="00922AEA" w:rsidRPr="00D07485">
        <w:rPr>
          <w:rFonts w:ascii="Arial" w:hAnsi="Arial" w:cs="Arial"/>
          <w:sz w:val="24"/>
          <w:szCs w:val="24"/>
        </w:rPr>
        <w:t xml:space="preserve">he future of our operating environment. </w:t>
      </w:r>
      <w:r w:rsidR="00922AEA" w:rsidRPr="00D07485">
        <w:rPr>
          <w:rFonts w:ascii="Arial" w:eastAsia="Times New Roman" w:hAnsi="Arial" w:cs="Arial"/>
          <w:sz w:val="24"/>
          <w:szCs w:val="24"/>
          <w:lang w:eastAsia="en-GB"/>
        </w:rPr>
        <w:t xml:space="preserve"> Policing needs to work with devolved services to protect our communities in Wales </w:t>
      </w:r>
      <w:r w:rsidR="00BB5BFB" w:rsidRPr="00D07485">
        <w:rPr>
          <w:rFonts w:ascii="Arial" w:eastAsia="Times New Roman" w:hAnsi="Arial" w:cs="Arial"/>
          <w:sz w:val="24"/>
          <w:szCs w:val="24"/>
          <w:lang w:eastAsia="en-GB"/>
        </w:rPr>
        <w:t xml:space="preserve">and contribute to </w:t>
      </w:r>
      <w:r w:rsidR="00604147" w:rsidRPr="00D07485">
        <w:rPr>
          <w:rFonts w:ascii="Arial" w:eastAsia="Times New Roman" w:hAnsi="Arial" w:cs="Arial"/>
          <w:sz w:val="24"/>
          <w:szCs w:val="24"/>
          <w:lang w:eastAsia="en-GB"/>
        </w:rPr>
        <w:t>the goals</w:t>
      </w:r>
      <w:r w:rsidR="00BB5BFB" w:rsidRPr="00D07485">
        <w:rPr>
          <w:rFonts w:ascii="Arial" w:eastAsia="Times New Roman" w:hAnsi="Arial" w:cs="Arial"/>
          <w:sz w:val="24"/>
          <w:szCs w:val="24"/>
          <w:lang w:eastAsia="en-GB"/>
        </w:rPr>
        <w:t xml:space="preserve"> of the</w:t>
      </w:r>
      <w:r w:rsidR="00D84DE8" w:rsidRPr="00D07485">
        <w:rPr>
          <w:rFonts w:ascii="Arial" w:eastAsia="Times New Roman" w:hAnsi="Arial" w:cs="Arial"/>
          <w:sz w:val="24"/>
          <w:szCs w:val="24"/>
          <w:lang w:eastAsia="en-GB"/>
        </w:rPr>
        <w:t xml:space="preserve"> Well-being </w:t>
      </w:r>
      <w:r w:rsidR="00334E27" w:rsidRPr="00D07485">
        <w:rPr>
          <w:rFonts w:ascii="Arial" w:eastAsia="Times New Roman" w:hAnsi="Arial" w:cs="Arial"/>
          <w:sz w:val="24"/>
          <w:szCs w:val="24"/>
          <w:lang w:eastAsia="en-GB"/>
        </w:rPr>
        <w:t>of Future</w:t>
      </w:r>
      <w:r w:rsidR="00D84DE8" w:rsidRPr="00D07485">
        <w:rPr>
          <w:rFonts w:ascii="Arial" w:eastAsia="Times New Roman" w:hAnsi="Arial" w:cs="Arial"/>
          <w:sz w:val="24"/>
          <w:szCs w:val="24"/>
          <w:lang w:eastAsia="en-GB"/>
        </w:rPr>
        <w:t xml:space="preserve"> Generations Act 2015</w:t>
      </w:r>
      <w:r w:rsidR="00D65BD1">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665773053"/>
          <w:citation/>
        </w:sdtPr>
        <w:sdtContent>
          <w:r w:rsidR="00D65BD1">
            <w:rPr>
              <w:rFonts w:ascii="Arial" w:eastAsia="Times New Roman" w:hAnsi="Arial" w:cs="Arial"/>
              <w:sz w:val="24"/>
              <w:szCs w:val="24"/>
              <w:lang w:eastAsia="en-GB"/>
            </w:rPr>
            <w:fldChar w:fldCharType="begin"/>
          </w:r>
          <w:r w:rsidR="00D65BD1">
            <w:rPr>
              <w:rFonts w:ascii="Arial" w:eastAsia="Times New Roman" w:hAnsi="Arial" w:cs="Arial"/>
              <w:sz w:val="24"/>
              <w:szCs w:val="24"/>
              <w:lang w:eastAsia="en-GB"/>
            </w:rPr>
            <w:instrText xml:space="preserve"> CITATION The23 \l 2057 </w:instrText>
          </w:r>
          <w:r w:rsidR="00D65BD1">
            <w:rPr>
              <w:rFonts w:ascii="Arial" w:eastAsia="Times New Roman" w:hAnsi="Arial" w:cs="Arial"/>
              <w:sz w:val="24"/>
              <w:szCs w:val="24"/>
              <w:lang w:eastAsia="en-GB"/>
            </w:rPr>
            <w:fldChar w:fldCharType="separate"/>
          </w:r>
          <w:r w:rsidR="00D65BD1" w:rsidRPr="00D65BD1">
            <w:rPr>
              <w:rFonts w:ascii="Arial" w:eastAsia="Times New Roman" w:hAnsi="Arial" w:cs="Arial"/>
              <w:noProof/>
              <w:sz w:val="24"/>
              <w:szCs w:val="24"/>
              <w:lang w:eastAsia="en-GB"/>
            </w:rPr>
            <w:t>(The National Archives, 2023 )</w:t>
          </w:r>
          <w:r w:rsidR="00D65BD1">
            <w:rPr>
              <w:rFonts w:ascii="Arial" w:eastAsia="Times New Roman" w:hAnsi="Arial" w:cs="Arial"/>
              <w:sz w:val="24"/>
              <w:szCs w:val="24"/>
              <w:lang w:eastAsia="en-GB"/>
            </w:rPr>
            <w:fldChar w:fldCharType="end"/>
          </w:r>
        </w:sdtContent>
      </w:sdt>
      <w:r w:rsidR="00DB53E6" w:rsidRPr="00D07485">
        <w:rPr>
          <w:rFonts w:ascii="Arial" w:eastAsia="Times New Roman" w:hAnsi="Arial" w:cs="Arial"/>
          <w:sz w:val="24"/>
          <w:szCs w:val="24"/>
          <w:lang w:eastAsia="en-GB"/>
        </w:rPr>
        <w:t xml:space="preserve">, </w:t>
      </w:r>
      <w:r w:rsidR="00FA0269" w:rsidRPr="00D07485">
        <w:rPr>
          <w:rFonts w:ascii="Arial" w:eastAsia="Times New Roman" w:hAnsi="Arial" w:cs="Arial"/>
          <w:sz w:val="24"/>
          <w:szCs w:val="24"/>
          <w:lang w:eastAsia="en-GB"/>
        </w:rPr>
        <w:t>especially in creating cohesive communities.</w:t>
      </w:r>
      <w:r w:rsidR="00D65BD1">
        <w:rPr>
          <w:rFonts w:ascii="Arial" w:eastAsia="Times New Roman" w:hAnsi="Arial" w:cs="Arial"/>
          <w:sz w:val="24"/>
          <w:szCs w:val="24"/>
          <w:lang w:eastAsia="en-GB"/>
        </w:rPr>
        <w:t xml:space="preserve"> </w:t>
      </w:r>
      <w:r w:rsidR="00334E27" w:rsidRPr="00D07485">
        <w:rPr>
          <w:rFonts w:ascii="Arial" w:eastAsia="Times New Roman" w:hAnsi="Arial" w:cs="Arial"/>
          <w:sz w:val="24"/>
          <w:szCs w:val="24"/>
          <w:lang w:eastAsia="en-GB"/>
        </w:rPr>
        <w:t>Therefore,</w:t>
      </w:r>
      <w:r w:rsidR="00FA0269" w:rsidRPr="00D07485">
        <w:rPr>
          <w:rFonts w:ascii="Arial" w:eastAsia="Times New Roman" w:hAnsi="Arial" w:cs="Arial"/>
          <w:sz w:val="24"/>
          <w:szCs w:val="24"/>
          <w:lang w:eastAsia="en-GB"/>
        </w:rPr>
        <w:t xml:space="preserve"> it was key </w:t>
      </w:r>
      <w:r w:rsidR="002B7D03" w:rsidRPr="00D07485">
        <w:rPr>
          <w:rFonts w:ascii="Arial" w:eastAsia="Times New Roman" w:hAnsi="Arial" w:cs="Arial"/>
          <w:sz w:val="24"/>
          <w:szCs w:val="24"/>
          <w:lang w:eastAsia="en-GB"/>
        </w:rPr>
        <w:t xml:space="preserve">that I did not take it personally, </w:t>
      </w:r>
      <w:r w:rsidR="00E8451B" w:rsidRPr="00D07485">
        <w:rPr>
          <w:rFonts w:ascii="Arial" w:eastAsia="Times New Roman" w:hAnsi="Arial" w:cs="Arial"/>
          <w:sz w:val="24"/>
          <w:szCs w:val="24"/>
          <w:lang w:eastAsia="en-GB"/>
        </w:rPr>
        <w:t xml:space="preserve">Wales was going to be the focus for the global media, </w:t>
      </w:r>
      <w:r w:rsidR="007E7064" w:rsidRPr="00D07485">
        <w:rPr>
          <w:rFonts w:ascii="Arial" w:eastAsia="Times New Roman" w:hAnsi="Arial" w:cs="Arial"/>
          <w:sz w:val="24"/>
          <w:szCs w:val="24"/>
          <w:lang w:eastAsia="en-GB"/>
        </w:rPr>
        <w:t xml:space="preserve">and my actions with partners </w:t>
      </w:r>
      <w:r w:rsidR="00604147" w:rsidRPr="00D07485">
        <w:rPr>
          <w:rFonts w:ascii="Arial" w:eastAsia="Times New Roman" w:hAnsi="Arial" w:cs="Arial"/>
          <w:sz w:val="24"/>
          <w:szCs w:val="24"/>
          <w:lang w:eastAsia="en-GB"/>
        </w:rPr>
        <w:t>would impact</w:t>
      </w:r>
      <w:r w:rsidR="007E7064" w:rsidRPr="00D07485">
        <w:rPr>
          <w:rFonts w:ascii="Arial" w:eastAsia="Times New Roman" w:hAnsi="Arial" w:cs="Arial"/>
          <w:sz w:val="24"/>
          <w:szCs w:val="24"/>
          <w:lang w:eastAsia="en-GB"/>
        </w:rPr>
        <w:t xml:space="preserve"> on our relationships going forward.</w:t>
      </w:r>
      <w:r w:rsidR="00E91317" w:rsidRPr="00D07485">
        <w:rPr>
          <w:rFonts w:ascii="Arial" w:eastAsia="Times New Roman" w:hAnsi="Arial" w:cs="Arial"/>
          <w:sz w:val="24"/>
          <w:szCs w:val="24"/>
          <w:lang w:eastAsia="en-GB"/>
        </w:rPr>
        <w:t xml:space="preserve"> </w:t>
      </w:r>
      <w:r w:rsidR="0094158D" w:rsidRPr="00D07485">
        <w:rPr>
          <w:rFonts w:ascii="Arial" w:eastAsia="Times New Roman" w:hAnsi="Arial" w:cs="Arial"/>
          <w:sz w:val="24"/>
          <w:szCs w:val="24"/>
          <w:lang w:eastAsia="en-GB"/>
        </w:rPr>
        <w:t>These strong relationships would be needed moving forward as p</w:t>
      </w:r>
      <w:r w:rsidR="00FB55DB" w:rsidRPr="00D07485">
        <w:rPr>
          <w:rFonts w:ascii="Arial" w:hAnsi="Arial" w:cs="Arial"/>
          <w:sz w:val="24"/>
          <w:szCs w:val="24"/>
        </w:rPr>
        <w:t>ublic sector agencies and boundaries have become ever blurred</w:t>
      </w:r>
      <w:r w:rsidR="001613DD" w:rsidRPr="00D07485">
        <w:rPr>
          <w:rFonts w:ascii="Arial" w:hAnsi="Arial" w:cs="Arial"/>
          <w:sz w:val="24"/>
          <w:szCs w:val="24"/>
        </w:rPr>
        <w:t xml:space="preserve"> </w:t>
      </w:r>
      <w:sdt>
        <w:sdtPr>
          <w:rPr>
            <w:rFonts w:ascii="Arial" w:hAnsi="Arial" w:cs="Arial"/>
            <w:sz w:val="24"/>
            <w:szCs w:val="24"/>
          </w:rPr>
          <w:id w:val="1247148098"/>
          <w:citation/>
        </w:sdtPr>
        <w:sdtEndPr/>
        <w:sdtContent>
          <w:r w:rsidR="001613DD" w:rsidRPr="00D07485">
            <w:rPr>
              <w:rFonts w:ascii="Arial" w:hAnsi="Arial" w:cs="Arial"/>
              <w:sz w:val="24"/>
              <w:szCs w:val="24"/>
            </w:rPr>
            <w:fldChar w:fldCharType="begin"/>
          </w:r>
          <w:r w:rsidR="001613DD" w:rsidRPr="00D07485">
            <w:rPr>
              <w:rFonts w:ascii="Arial" w:hAnsi="Arial" w:cs="Arial"/>
              <w:sz w:val="24"/>
              <w:szCs w:val="24"/>
            </w:rPr>
            <w:instrText xml:space="preserve"> CITATION Qui1 \l 2057 </w:instrText>
          </w:r>
          <w:r w:rsidR="001613DD" w:rsidRPr="00D07485">
            <w:rPr>
              <w:rFonts w:ascii="Arial" w:hAnsi="Arial" w:cs="Arial"/>
              <w:sz w:val="24"/>
              <w:szCs w:val="24"/>
            </w:rPr>
            <w:fldChar w:fldCharType="separate"/>
          </w:r>
          <w:r w:rsidR="00AB3020" w:rsidRPr="00D07485">
            <w:rPr>
              <w:rFonts w:ascii="Arial" w:hAnsi="Arial" w:cs="Arial"/>
              <w:noProof/>
              <w:sz w:val="24"/>
              <w:szCs w:val="24"/>
            </w:rPr>
            <w:t>(Quirk, 1997)</w:t>
          </w:r>
          <w:r w:rsidR="001613DD" w:rsidRPr="00D07485">
            <w:rPr>
              <w:rFonts w:ascii="Arial" w:hAnsi="Arial" w:cs="Arial"/>
              <w:sz w:val="24"/>
              <w:szCs w:val="24"/>
            </w:rPr>
            <w:fldChar w:fldCharType="end"/>
          </w:r>
        </w:sdtContent>
      </w:sdt>
      <w:r w:rsidR="00FB55DB" w:rsidRPr="00D07485">
        <w:rPr>
          <w:rFonts w:ascii="Arial" w:hAnsi="Arial" w:cs="Arial"/>
          <w:sz w:val="24"/>
          <w:szCs w:val="24"/>
        </w:rPr>
        <w:t xml:space="preserve"> and </w:t>
      </w:r>
      <w:r w:rsidR="00075DE3" w:rsidRPr="00D07485">
        <w:rPr>
          <w:rFonts w:ascii="Arial" w:hAnsi="Arial" w:cs="Arial"/>
          <w:sz w:val="24"/>
          <w:szCs w:val="24"/>
        </w:rPr>
        <w:t>polic</w:t>
      </w:r>
      <w:r w:rsidR="009D1BAB" w:rsidRPr="00D07485">
        <w:rPr>
          <w:rFonts w:ascii="Arial" w:hAnsi="Arial" w:cs="Arial"/>
          <w:sz w:val="24"/>
          <w:szCs w:val="24"/>
        </w:rPr>
        <w:t>ing</w:t>
      </w:r>
      <w:r w:rsidR="00075DE3" w:rsidRPr="00D07485">
        <w:rPr>
          <w:rFonts w:ascii="Arial" w:hAnsi="Arial" w:cs="Arial"/>
          <w:sz w:val="24"/>
          <w:szCs w:val="24"/>
        </w:rPr>
        <w:t xml:space="preserve"> and our partners will be working eve</w:t>
      </w:r>
      <w:r w:rsidR="00D65BD1">
        <w:rPr>
          <w:rFonts w:ascii="Arial" w:hAnsi="Arial" w:cs="Arial"/>
          <w:sz w:val="24"/>
          <w:szCs w:val="24"/>
        </w:rPr>
        <w:t>n</w:t>
      </w:r>
      <w:r w:rsidR="00075DE3" w:rsidRPr="00D07485">
        <w:rPr>
          <w:rFonts w:ascii="Arial" w:hAnsi="Arial" w:cs="Arial"/>
          <w:sz w:val="24"/>
          <w:szCs w:val="24"/>
        </w:rPr>
        <w:t xml:space="preserve"> closer </w:t>
      </w:r>
      <w:r w:rsidR="00604147" w:rsidRPr="00D07485">
        <w:rPr>
          <w:rFonts w:ascii="Arial" w:hAnsi="Arial" w:cs="Arial"/>
          <w:sz w:val="24"/>
          <w:szCs w:val="24"/>
        </w:rPr>
        <w:t>to serve</w:t>
      </w:r>
      <w:r w:rsidR="00FB55DB" w:rsidRPr="00D07485">
        <w:rPr>
          <w:rFonts w:ascii="Arial" w:hAnsi="Arial" w:cs="Arial"/>
          <w:sz w:val="24"/>
          <w:szCs w:val="24"/>
        </w:rPr>
        <w:t xml:space="preserve"> </w:t>
      </w:r>
      <w:r w:rsidR="00075DE3" w:rsidRPr="00D07485">
        <w:rPr>
          <w:rFonts w:ascii="Arial" w:hAnsi="Arial" w:cs="Arial"/>
          <w:sz w:val="24"/>
          <w:szCs w:val="24"/>
        </w:rPr>
        <w:t>our</w:t>
      </w:r>
      <w:r w:rsidR="009D1BAB" w:rsidRPr="00D07485">
        <w:rPr>
          <w:rFonts w:ascii="Arial" w:hAnsi="Arial" w:cs="Arial"/>
          <w:sz w:val="24"/>
          <w:szCs w:val="24"/>
        </w:rPr>
        <w:t xml:space="preserve"> local</w:t>
      </w:r>
      <w:r w:rsidR="00075DE3" w:rsidRPr="00D07485">
        <w:rPr>
          <w:rFonts w:ascii="Arial" w:hAnsi="Arial" w:cs="Arial"/>
          <w:sz w:val="24"/>
          <w:szCs w:val="24"/>
        </w:rPr>
        <w:t xml:space="preserve"> </w:t>
      </w:r>
      <w:r w:rsidR="00FB55DB" w:rsidRPr="00D07485">
        <w:rPr>
          <w:rFonts w:ascii="Arial" w:hAnsi="Arial" w:cs="Arial"/>
          <w:sz w:val="24"/>
          <w:szCs w:val="24"/>
        </w:rPr>
        <w:t xml:space="preserve">communities and maintain their </w:t>
      </w:r>
      <w:r w:rsidR="00334E27" w:rsidRPr="00D07485">
        <w:rPr>
          <w:rFonts w:ascii="Arial" w:hAnsi="Arial" w:cs="Arial"/>
          <w:sz w:val="24"/>
          <w:szCs w:val="24"/>
        </w:rPr>
        <w:t>trust</w:t>
      </w:r>
      <w:r w:rsidR="00D65BD1">
        <w:rPr>
          <w:rFonts w:ascii="Arial" w:hAnsi="Arial" w:cs="Arial"/>
          <w:sz w:val="24"/>
          <w:szCs w:val="24"/>
        </w:rPr>
        <w:t xml:space="preserve"> in the future.</w:t>
      </w:r>
    </w:p>
    <w:p w14:paraId="0C7CCEEF" w14:textId="600E1D37" w:rsidR="005A7FE6" w:rsidRPr="00D07485" w:rsidRDefault="00D07485" w:rsidP="005A7FE6">
      <w:pPr>
        <w:spacing w:line="240" w:lineRule="auto"/>
        <w:rPr>
          <w:rFonts w:ascii="Arial" w:hAnsi="Arial" w:cs="Arial"/>
          <w:sz w:val="24"/>
          <w:szCs w:val="24"/>
        </w:rPr>
      </w:pPr>
      <w:r w:rsidRPr="00D07485">
        <w:rPr>
          <w:rFonts w:ascii="Arial" w:eastAsia="Times New Roman" w:hAnsi="Arial" w:cs="Arial"/>
          <w:sz w:val="24"/>
          <w:szCs w:val="24"/>
          <w:lang w:eastAsia="en-GB"/>
        </w:rPr>
        <w:t>Also,</w:t>
      </w:r>
      <w:r w:rsidR="005A3294" w:rsidRPr="00D07485">
        <w:rPr>
          <w:rFonts w:ascii="Arial" w:eastAsia="Times New Roman" w:hAnsi="Arial" w:cs="Arial"/>
          <w:sz w:val="24"/>
          <w:szCs w:val="24"/>
          <w:lang w:eastAsia="en-GB"/>
        </w:rPr>
        <w:t xml:space="preserve"> </w:t>
      </w:r>
      <w:r w:rsidR="00C874BD" w:rsidRPr="00D07485">
        <w:rPr>
          <w:rFonts w:ascii="Arial" w:eastAsia="Times New Roman" w:hAnsi="Arial" w:cs="Arial"/>
          <w:sz w:val="24"/>
          <w:szCs w:val="24"/>
          <w:lang w:eastAsia="en-GB"/>
        </w:rPr>
        <w:t xml:space="preserve">my own </w:t>
      </w:r>
      <w:r w:rsidR="00604147" w:rsidRPr="00D07485">
        <w:rPr>
          <w:rFonts w:ascii="Arial" w:eastAsia="Times New Roman" w:hAnsi="Arial" w:cs="Arial"/>
          <w:sz w:val="24"/>
          <w:szCs w:val="24"/>
          <w:lang w:eastAsia="en-GB"/>
        </w:rPr>
        <w:t>executive</w:t>
      </w:r>
      <w:r w:rsidR="007E2E19" w:rsidRPr="00D07485">
        <w:rPr>
          <w:rFonts w:ascii="Arial" w:eastAsia="Times New Roman" w:hAnsi="Arial" w:cs="Arial"/>
          <w:sz w:val="24"/>
          <w:szCs w:val="24"/>
          <w:lang w:eastAsia="en-GB"/>
        </w:rPr>
        <w:t xml:space="preserve"> team of chief officers </w:t>
      </w:r>
      <w:r w:rsidR="00C874BD" w:rsidRPr="00D07485">
        <w:rPr>
          <w:rFonts w:ascii="Arial" w:eastAsia="Times New Roman" w:hAnsi="Arial" w:cs="Arial"/>
          <w:sz w:val="24"/>
          <w:szCs w:val="24"/>
          <w:lang w:eastAsia="en-GB"/>
        </w:rPr>
        <w:t>ensured that I</w:t>
      </w:r>
      <w:r w:rsidR="0066567C" w:rsidRPr="00D07485">
        <w:rPr>
          <w:rFonts w:ascii="Arial" w:eastAsia="Times New Roman" w:hAnsi="Arial" w:cs="Arial"/>
          <w:sz w:val="24"/>
          <w:szCs w:val="24"/>
          <w:lang w:eastAsia="en-GB"/>
        </w:rPr>
        <w:t xml:space="preserve"> knew that they fully trusted </w:t>
      </w:r>
      <w:r w:rsidR="00334E27" w:rsidRPr="00D07485">
        <w:rPr>
          <w:rFonts w:ascii="Arial" w:eastAsia="Times New Roman" w:hAnsi="Arial" w:cs="Arial"/>
          <w:sz w:val="24"/>
          <w:szCs w:val="24"/>
          <w:lang w:eastAsia="en-GB"/>
        </w:rPr>
        <w:t>our plans</w:t>
      </w:r>
      <w:r w:rsidR="0066567C" w:rsidRPr="00D07485">
        <w:rPr>
          <w:rFonts w:ascii="Arial" w:eastAsia="Times New Roman" w:hAnsi="Arial" w:cs="Arial"/>
          <w:sz w:val="24"/>
          <w:szCs w:val="24"/>
          <w:lang w:eastAsia="en-GB"/>
        </w:rPr>
        <w:t xml:space="preserve"> and my </w:t>
      </w:r>
      <w:r w:rsidR="00B71B3F" w:rsidRPr="00D07485">
        <w:rPr>
          <w:rFonts w:ascii="Arial" w:eastAsia="Times New Roman" w:hAnsi="Arial" w:cs="Arial"/>
          <w:sz w:val="24"/>
          <w:szCs w:val="24"/>
          <w:lang w:eastAsia="en-GB"/>
        </w:rPr>
        <w:t>own leadership</w:t>
      </w:r>
      <w:r w:rsidR="0036173B" w:rsidRPr="00D07485">
        <w:rPr>
          <w:rFonts w:ascii="Arial" w:eastAsia="Times New Roman" w:hAnsi="Arial" w:cs="Arial"/>
          <w:sz w:val="24"/>
          <w:szCs w:val="24"/>
          <w:lang w:eastAsia="en-GB"/>
        </w:rPr>
        <w:t xml:space="preserve">.  </w:t>
      </w:r>
      <w:r w:rsidR="007E2E19" w:rsidRPr="00D07485">
        <w:rPr>
          <w:rFonts w:ascii="Arial" w:eastAsia="Times New Roman" w:hAnsi="Arial" w:cs="Arial"/>
          <w:sz w:val="24"/>
          <w:szCs w:val="24"/>
          <w:lang w:eastAsia="en-GB"/>
        </w:rPr>
        <w:t xml:space="preserve">They </w:t>
      </w:r>
      <w:r w:rsidR="0036173B" w:rsidRPr="00D07485">
        <w:rPr>
          <w:rFonts w:ascii="Arial" w:eastAsia="Times New Roman" w:hAnsi="Arial" w:cs="Arial"/>
          <w:sz w:val="24"/>
          <w:szCs w:val="24"/>
          <w:lang w:eastAsia="en-GB"/>
        </w:rPr>
        <w:t>d</w:t>
      </w:r>
      <w:r w:rsidR="005A7FE6" w:rsidRPr="00D07485">
        <w:rPr>
          <w:rFonts w:ascii="Arial" w:eastAsia="Times New Roman" w:hAnsi="Arial" w:cs="Arial"/>
          <w:sz w:val="24"/>
          <w:szCs w:val="24"/>
          <w:lang w:eastAsia="en-GB"/>
        </w:rPr>
        <w:t xml:space="preserve">id not overburden us with demands, instead asking how </w:t>
      </w:r>
      <w:r w:rsidRPr="00D07485">
        <w:rPr>
          <w:rFonts w:ascii="Arial" w:eastAsia="Times New Roman" w:hAnsi="Arial" w:cs="Arial"/>
          <w:sz w:val="24"/>
          <w:szCs w:val="24"/>
          <w:lang w:eastAsia="en-GB"/>
        </w:rPr>
        <w:t>they could</w:t>
      </w:r>
      <w:r w:rsidR="0036173B" w:rsidRPr="00D07485">
        <w:rPr>
          <w:rFonts w:ascii="Arial" w:eastAsia="Times New Roman" w:hAnsi="Arial" w:cs="Arial"/>
          <w:sz w:val="24"/>
          <w:szCs w:val="24"/>
          <w:lang w:eastAsia="en-GB"/>
        </w:rPr>
        <w:t xml:space="preserve"> support</w:t>
      </w:r>
      <w:r w:rsidR="008816DF" w:rsidRPr="00D07485">
        <w:rPr>
          <w:rFonts w:ascii="Arial" w:eastAsia="Times New Roman" w:hAnsi="Arial" w:cs="Arial"/>
          <w:sz w:val="24"/>
          <w:szCs w:val="24"/>
          <w:lang w:eastAsia="en-GB"/>
        </w:rPr>
        <w:t xml:space="preserve"> and used </w:t>
      </w:r>
      <w:r w:rsidRPr="00D07485">
        <w:rPr>
          <w:rFonts w:ascii="Arial" w:eastAsia="Times New Roman" w:hAnsi="Arial" w:cs="Arial"/>
          <w:sz w:val="24"/>
          <w:szCs w:val="24"/>
          <w:lang w:eastAsia="en-GB"/>
        </w:rPr>
        <w:t>their influence</w:t>
      </w:r>
      <w:r w:rsidR="008816DF" w:rsidRPr="00D07485">
        <w:rPr>
          <w:rFonts w:ascii="Arial" w:eastAsia="Times New Roman" w:hAnsi="Arial" w:cs="Arial"/>
          <w:sz w:val="24"/>
          <w:szCs w:val="24"/>
          <w:lang w:eastAsia="en-GB"/>
        </w:rPr>
        <w:t xml:space="preserve"> with </w:t>
      </w:r>
      <w:r w:rsidR="005A7FE6" w:rsidRPr="00D07485">
        <w:rPr>
          <w:rFonts w:ascii="Arial" w:eastAsia="Times New Roman" w:hAnsi="Arial" w:cs="Arial"/>
          <w:sz w:val="24"/>
          <w:szCs w:val="24"/>
          <w:lang w:eastAsia="en-GB"/>
        </w:rPr>
        <w:t xml:space="preserve">the national and Welsh executive leaders. </w:t>
      </w:r>
      <w:r w:rsidR="00A14C56" w:rsidRPr="00D07485">
        <w:rPr>
          <w:rFonts w:ascii="Arial" w:eastAsia="Times New Roman" w:hAnsi="Arial" w:cs="Arial"/>
          <w:sz w:val="24"/>
          <w:szCs w:val="24"/>
          <w:lang w:eastAsia="en-GB"/>
        </w:rPr>
        <w:t xml:space="preserve">This kind of </w:t>
      </w:r>
      <w:r w:rsidR="00604147" w:rsidRPr="00D07485">
        <w:rPr>
          <w:rFonts w:ascii="Arial" w:eastAsia="Times New Roman" w:hAnsi="Arial" w:cs="Arial"/>
          <w:sz w:val="24"/>
          <w:szCs w:val="24"/>
          <w:lang w:eastAsia="en-GB"/>
        </w:rPr>
        <w:t>leadership, that</w:t>
      </w:r>
      <w:r w:rsidR="00A14C56" w:rsidRPr="00D07485">
        <w:rPr>
          <w:rFonts w:ascii="Arial" w:eastAsia="Times New Roman" w:hAnsi="Arial" w:cs="Arial"/>
          <w:sz w:val="24"/>
          <w:szCs w:val="24"/>
          <w:lang w:eastAsia="en-GB"/>
        </w:rPr>
        <w:t xml:space="preserve"> was </w:t>
      </w:r>
      <w:r w:rsidR="005A7FE6" w:rsidRPr="00D07485">
        <w:rPr>
          <w:rFonts w:ascii="Arial" w:hAnsi="Arial" w:cs="Arial"/>
          <w:sz w:val="24"/>
          <w:szCs w:val="24"/>
        </w:rPr>
        <w:t>not autocratic and achieve</w:t>
      </w:r>
      <w:r w:rsidR="00EB1250" w:rsidRPr="00D07485">
        <w:rPr>
          <w:rFonts w:ascii="Arial" w:hAnsi="Arial" w:cs="Arial"/>
          <w:sz w:val="24"/>
          <w:szCs w:val="24"/>
        </w:rPr>
        <w:t>d</w:t>
      </w:r>
      <w:r w:rsidR="005A7FE6" w:rsidRPr="00D07485">
        <w:rPr>
          <w:rFonts w:ascii="Arial" w:hAnsi="Arial" w:cs="Arial"/>
          <w:sz w:val="24"/>
          <w:szCs w:val="24"/>
        </w:rPr>
        <w:t xml:space="preserve"> objectives with minimal interference </w:t>
      </w:r>
      <w:sdt>
        <w:sdtPr>
          <w:rPr>
            <w:rFonts w:ascii="Arial" w:hAnsi="Arial" w:cs="Arial"/>
            <w:sz w:val="24"/>
            <w:szCs w:val="24"/>
          </w:rPr>
          <w:id w:val="-234476345"/>
          <w:citation/>
        </w:sdtPr>
        <w:sdtEndPr/>
        <w:sdtContent>
          <w:r w:rsidR="005A7FE6" w:rsidRPr="00D07485">
            <w:rPr>
              <w:rFonts w:ascii="Arial" w:hAnsi="Arial" w:cs="Arial"/>
              <w:sz w:val="24"/>
              <w:szCs w:val="24"/>
            </w:rPr>
            <w:fldChar w:fldCharType="begin"/>
          </w:r>
          <w:r w:rsidR="005A7FE6" w:rsidRPr="00D07485">
            <w:rPr>
              <w:rFonts w:ascii="Arial" w:hAnsi="Arial" w:cs="Arial"/>
              <w:sz w:val="24"/>
              <w:szCs w:val="24"/>
            </w:rPr>
            <w:instrText xml:space="preserve"> CITATION Cad021 \l 2057 </w:instrText>
          </w:r>
          <w:r w:rsidR="005A7FE6" w:rsidRPr="00D07485">
            <w:rPr>
              <w:rFonts w:ascii="Arial" w:hAnsi="Arial" w:cs="Arial"/>
              <w:sz w:val="24"/>
              <w:szCs w:val="24"/>
            </w:rPr>
            <w:fldChar w:fldCharType="separate"/>
          </w:r>
          <w:r w:rsidR="00AB3020" w:rsidRPr="00D07485">
            <w:rPr>
              <w:rFonts w:ascii="Arial" w:hAnsi="Arial" w:cs="Arial"/>
              <w:noProof/>
              <w:sz w:val="24"/>
              <w:szCs w:val="24"/>
            </w:rPr>
            <w:t>(Cadbury, 2002)</w:t>
          </w:r>
          <w:r w:rsidR="005A7FE6" w:rsidRPr="00D07485">
            <w:rPr>
              <w:rFonts w:ascii="Arial" w:hAnsi="Arial" w:cs="Arial"/>
              <w:sz w:val="24"/>
              <w:szCs w:val="24"/>
            </w:rPr>
            <w:fldChar w:fldCharType="end"/>
          </w:r>
        </w:sdtContent>
      </w:sdt>
      <w:r w:rsidR="005A7FE6" w:rsidRPr="00D07485">
        <w:rPr>
          <w:rFonts w:ascii="Arial" w:hAnsi="Arial" w:cs="Arial"/>
          <w:sz w:val="24"/>
          <w:szCs w:val="24"/>
        </w:rPr>
        <w:t xml:space="preserve">  </w:t>
      </w:r>
      <w:r w:rsidR="00EB1250" w:rsidRPr="00D07485">
        <w:rPr>
          <w:rFonts w:ascii="Arial" w:hAnsi="Arial" w:cs="Arial"/>
          <w:sz w:val="24"/>
          <w:szCs w:val="24"/>
        </w:rPr>
        <w:t xml:space="preserve">was refreshing, and a step change </w:t>
      </w:r>
      <w:r w:rsidR="00604147" w:rsidRPr="00D07485">
        <w:rPr>
          <w:rFonts w:ascii="Arial" w:hAnsi="Arial" w:cs="Arial"/>
          <w:sz w:val="24"/>
          <w:szCs w:val="24"/>
        </w:rPr>
        <w:t>from executive</w:t>
      </w:r>
      <w:r w:rsidR="00D55D7F" w:rsidRPr="00D07485">
        <w:rPr>
          <w:rFonts w:ascii="Arial" w:hAnsi="Arial" w:cs="Arial"/>
          <w:sz w:val="24"/>
          <w:szCs w:val="24"/>
        </w:rPr>
        <w:t xml:space="preserve"> leadership styles that were previously shown in policing a decade ago. </w:t>
      </w:r>
      <w:r w:rsidR="00657596" w:rsidRPr="00D07485">
        <w:rPr>
          <w:rFonts w:ascii="Arial" w:hAnsi="Arial" w:cs="Arial"/>
          <w:sz w:val="24"/>
          <w:szCs w:val="24"/>
        </w:rPr>
        <w:t xml:space="preserve">This boosted my confidence and negated some of the negative feelings I was feeling. </w:t>
      </w:r>
      <w:r w:rsidR="00D55D7F" w:rsidRPr="00D07485">
        <w:rPr>
          <w:rFonts w:ascii="Arial" w:hAnsi="Arial" w:cs="Arial"/>
          <w:sz w:val="24"/>
          <w:szCs w:val="24"/>
        </w:rPr>
        <w:t xml:space="preserve"> </w:t>
      </w:r>
    </w:p>
    <w:p w14:paraId="44980C50" w14:textId="24B863D4" w:rsidR="00795108" w:rsidRPr="00D07485" w:rsidRDefault="005B1407" w:rsidP="00FC1186">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What did </w:t>
      </w:r>
      <w:r w:rsidR="00AB1D3B" w:rsidRPr="00D07485">
        <w:rPr>
          <w:rFonts w:ascii="Arial" w:eastAsia="Times New Roman" w:hAnsi="Arial" w:cs="Arial"/>
          <w:sz w:val="24"/>
          <w:szCs w:val="24"/>
          <w:lang w:eastAsia="en-GB"/>
        </w:rPr>
        <w:t>work,</w:t>
      </w:r>
      <w:r w:rsidRPr="00D07485">
        <w:rPr>
          <w:rFonts w:ascii="Arial" w:eastAsia="Times New Roman" w:hAnsi="Arial" w:cs="Arial"/>
          <w:sz w:val="24"/>
          <w:szCs w:val="24"/>
          <w:lang w:eastAsia="en-GB"/>
        </w:rPr>
        <w:t xml:space="preserve"> was that dur</w:t>
      </w:r>
      <w:r w:rsidR="00FC1186" w:rsidRPr="00D07485">
        <w:rPr>
          <w:rFonts w:ascii="Arial" w:eastAsia="Times New Roman" w:hAnsi="Arial" w:cs="Arial"/>
          <w:sz w:val="24"/>
          <w:szCs w:val="24"/>
          <w:lang w:eastAsia="en-GB"/>
        </w:rPr>
        <w:t>ing some of the days before the Kings arrival there were some lower key events in Cardiff, relating to the operation. By inviting some of the key partners in</w:t>
      </w:r>
      <w:r w:rsidR="00F52669" w:rsidRPr="00D07485">
        <w:rPr>
          <w:rFonts w:ascii="Arial" w:eastAsia="Times New Roman" w:hAnsi="Arial" w:cs="Arial"/>
          <w:sz w:val="24"/>
          <w:szCs w:val="24"/>
          <w:lang w:eastAsia="en-GB"/>
        </w:rPr>
        <w:t>t</w:t>
      </w:r>
      <w:r w:rsidR="00FC1186" w:rsidRPr="00D07485">
        <w:rPr>
          <w:rFonts w:ascii="Arial" w:eastAsia="Times New Roman" w:hAnsi="Arial" w:cs="Arial"/>
          <w:sz w:val="24"/>
          <w:szCs w:val="24"/>
          <w:lang w:eastAsia="en-GB"/>
        </w:rPr>
        <w:t>o the operations rooms and allowing them to view how we operated as partners together in delivering a safe event, they were impressed by the whole operation, and were able to report back to their senior officials that they had every confidence in what we were doing</w:t>
      </w:r>
      <w:r w:rsidR="002703D2" w:rsidRPr="00D07485">
        <w:rPr>
          <w:rFonts w:ascii="Arial" w:eastAsia="Times New Roman" w:hAnsi="Arial" w:cs="Arial"/>
          <w:sz w:val="24"/>
          <w:szCs w:val="24"/>
          <w:lang w:eastAsia="en-GB"/>
        </w:rPr>
        <w:t xml:space="preserve"> and </w:t>
      </w:r>
      <w:r w:rsidR="00A61953" w:rsidRPr="00D07485">
        <w:rPr>
          <w:rFonts w:ascii="Arial" w:eastAsia="Times New Roman" w:hAnsi="Arial" w:cs="Arial"/>
          <w:sz w:val="24"/>
          <w:szCs w:val="24"/>
          <w:lang w:eastAsia="en-GB"/>
        </w:rPr>
        <w:t>assisted in distinguishing between</w:t>
      </w:r>
      <w:r w:rsidR="003C1D03" w:rsidRPr="00D07485">
        <w:rPr>
          <w:rFonts w:ascii="Arial" w:eastAsia="Times New Roman" w:hAnsi="Arial" w:cs="Arial"/>
          <w:sz w:val="24"/>
          <w:szCs w:val="24"/>
          <w:lang w:eastAsia="en-GB"/>
        </w:rPr>
        <w:t xml:space="preserve"> the dynamics of </w:t>
      </w:r>
      <w:r w:rsidR="00A61953" w:rsidRPr="00D07485">
        <w:rPr>
          <w:rFonts w:ascii="Arial" w:eastAsia="Times New Roman" w:hAnsi="Arial" w:cs="Arial"/>
          <w:sz w:val="24"/>
          <w:szCs w:val="24"/>
          <w:lang w:eastAsia="en-GB"/>
        </w:rPr>
        <w:t>Cardiff</w:t>
      </w:r>
      <w:r w:rsidR="00605ADE" w:rsidRPr="00D07485">
        <w:rPr>
          <w:rFonts w:ascii="Arial" w:eastAsia="Times New Roman" w:hAnsi="Arial" w:cs="Arial"/>
          <w:sz w:val="24"/>
          <w:szCs w:val="24"/>
          <w:lang w:eastAsia="en-GB"/>
        </w:rPr>
        <w:t xml:space="preserve"> and</w:t>
      </w:r>
      <w:r w:rsidR="003C1D03" w:rsidRPr="00D07485">
        <w:rPr>
          <w:rFonts w:ascii="Arial" w:eastAsia="Times New Roman" w:hAnsi="Arial" w:cs="Arial"/>
          <w:sz w:val="24"/>
          <w:szCs w:val="24"/>
          <w:lang w:eastAsia="en-GB"/>
        </w:rPr>
        <w:t xml:space="preserve"> London events.</w:t>
      </w:r>
    </w:p>
    <w:p w14:paraId="523C04F7" w14:textId="1A0FF691" w:rsidR="00CD6552" w:rsidRPr="00D07485" w:rsidRDefault="00D70F76" w:rsidP="00FC1186">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For any future related </w:t>
      </w:r>
      <w:r w:rsidR="00604147" w:rsidRPr="00D07485">
        <w:rPr>
          <w:rFonts w:ascii="Arial" w:eastAsia="Times New Roman" w:hAnsi="Arial" w:cs="Arial"/>
          <w:sz w:val="24"/>
          <w:szCs w:val="24"/>
          <w:lang w:eastAsia="en-GB"/>
        </w:rPr>
        <w:t>occurrences,</w:t>
      </w:r>
      <w:r w:rsidRPr="00D07485">
        <w:rPr>
          <w:rFonts w:ascii="Arial" w:eastAsia="Times New Roman" w:hAnsi="Arial" w:cs="Arial"/>
          <w:sz w:val="24"/>
          <w:szCs w:val="24"/>
          <w:lang w:eastAsia="en-GB"/>
        </w:rPr>
        <w:t xml:space="preserve"> </w:t>
      </w:r>
      <w:r w:rsidR="000938E0" w:rsidRPr="00D07485">
        <w:rPr>
          <w:rFonts w:ascii="Arial" w:eastAsia="Times New Roman" w:hAnsi="Arial" w:cs="Arial"/>
          <w:sz w:val="24"/>
          <w:szCs w:val="24"/>
          <w:lang w:eastAsia="en-GB"/>
        </w:rPr>
        <w:t xml:space="preserve">I will be less defensive and understand that all stakeholders are </w:t>
      </w:r>
      <w:r w:rsidR="00481EA4" w:rsidRPr="00D07485">
        <w:rPr>
          <w:rFonts w:ascii="Arial" w:eastAsia="Times New Roman" w:hAnsi="Arial" w:cs="Arial"/>
          <w:sz w:val="24"/>
          <w:szCs w:val="24"/>
          <w:lang w:eastAsia="en-GB"/>
        </w:rPr>
        <w:t xml:space="preserve">motivated to deliver and have different roles and perspectives, but </w:t>
      </w:r>
      <w:r w:rsidR="0032499E" w:rsidRPr="00D07485">
        <w:rPr>
          <w:rFonts w:ascii="Arial" w:eastAsia="Times New Roman" w:hAnsi="Arial" w:cs="Arial"/>
          <w:sz w:val="24"/>
          <w:szCs w:val="24"/>
          <w:lang w:eastAsia="en-GB"/>
        </w:rPr>
        <w:t xml:space="preserve">we all have the same </w:t>
      </w:r>
      <w:r w:rsidR="008062BE" w:rsidRPr="00D07485">
        <w:rPr>
          <w:rFonts w:ascii="Arial" w:eastAsia="Times New Roman" w:hAnsi="Arial" w:cs="Arial"/>
          <w:sz w:val="24"/>
          <w:szCs w:val="24"/>
          <w:lang w:eastAsia="en-GB"/>
        </w:rPr>
        <w:t>primary objective.</w:t>
      </w:r>
      <w:r w:rsidR="00AA66BB" w:rsidRPr="00D07485">
        <w:rPr>
          <w:rFonts w:ascii="Arial" w:eastAsia="Times New Roman" w:hAnsi="Arial" w:cs="Arial"/>
          <w:sz w:val="24"/>
          <w:szCs w:val="24"/>
          <w:lang w:eastAsia="en-GB"/>
        </w:rPr>
        <w:t xml:space="preserve"> With so many </w:t>
      </w:r>
      <w:r w:rsidR="00C434FF">
        <w:rPr>
          <w:rFonts w:ascii="Arial" w:eastAsia="Times New Roman" w:hAnsi="Arial" w:cs="Arial"/>
          <w:sz w:val="24"/>
          <w:szCs w:val="24"/>
          <w:lang w:eastAsia="en-GB"/>
        </w:rPr>
        <w:t>diverse</w:t>
      </w:r>
      <w:r w:rsidR="00AA66BB" w:rsidRPr="00D07485">
        <w:rPr>
          <w:rFonts w:ascii="Arial" w:eastAsia="Times New Roman" w:hAnsi="Arial" w:cs="Arial"/>
          <w:sz w:val="24"/>
          <w:szCs w:val="24"/>
          <w:lang w:eastAsia="en-GB"/>
        </w:rPr>
        <w:t xml:space="preserve"> factors </w:t>
      </w:r>
      <w:r w:rsidR="00D07485" w:rsidRPr="00D07485">
        <w:rPr>
          <w:rFonts w:ascii="Arial" w:eastAsia="Times New Roman" w:hAnsi="Arial" w:cs="Arial"/>
          <w:sz w:val="24"/>
          <w:szCs w:val="24"/>
          <w:lang w:eastAsia="en-GB"/>
        </w:rPr>
        <w:t>and information</w:t>
      </w:r>
      <w:r w:rsidR="00481EA4" w:rsidRPr="00D07485">
        <w:rPr>
          <w:rFonts w:ascii="Arial" w:eastAsia="Times New Roman" w:hAnsi="Arial" w:cs="Arial"/>
          <w:sz w:val="24"/>
          <w:szCs w:val="24"/>
          <w:lang w:eastAsia="en-GB"/>
        </w:rPr>
        <w:t xml:space="preserve"> </w:t>
      </w:r>
      <w:r w:rsidR="00AA66BB" w:rsidRPr="00D07485">
        <w:rPr>
          <w:rFonts w:ascii="Arial" w:eastAsia="Times New Roman" w:hAnsi="Arial" w:cs="Arial"/>
          <w:sz w:val="24"/>
          <w:szCs w:val="24"/>
          <w:lang w:eastAsia="en-GB"/>
        </w:rPr>
        <w:t xml:space="preserve">contributing </w:t>
      </w:r>
      <w:proofErr w:type="gramStart"/>
      <w:r w:rsidR="00AA66BB" w:rsidRPr="00D07485">
        <w:rPr>
          <w:rFonts w:ascii="Arial" w:eastAsia="Times New Roman" w:hAnsi="Arial" w:cs="Arial"/>
          <w:sz w:val="24"/>
          <w:szCs w:val="24"/>
          <w:lang w:eastAsia="en-GB"/>
        </w:rPr>
        <w:t>in</w:t>
      </w:r>
      <w:proofErr w:type="gramEnd"/>
      <w:r w:rsidR="00AA66BB" w:rsidRPr="00D07485">
        <w:rPr>
          <w:rFonts w:ascii="Arial" w:eastAsia="Times New Roman" w:hAnsi="Arial" w:cs="Arial"/>
          <w:sz w:val="24"/>
          <w:szCs w:val="24"/>
          <w:lang w:eastAsia="en-GB"/>
        </w:rPr>
        <w:t xml:space="preserve"> making this a complex event, all the </w:t>
      </w:r>
      <w:r w:rsidR="00C434FF">
        <w:rPr>
          <w:rFonts w:ascii="Arial" w:eastAsia="Times New Roman" w:hAnsi="Arial" w:cs="Arial"/>
          <w:sz w:val="24"/>
          <w:szCs w:val="24"/>
          <w:lang w:eastAsia="en-GB"/>
        </w:rPr>
        <w:t>various</w:t>
      </w:r>
      <w:r w:rsidR="00AA66BB" w:rsidRPr="00D07485">
        <w:rPr>
          <w:rFonts w:ascii="Arial" w:eastAsia="Times New Roman" w:hAnsi="Arial" w:cs="Arial"/>
          <w:sz w:val="24"/>
          <w:szCs w:val="24"/>
          <w:lang w:eastAsia="en-GB"/>
        </w:rPr>
        <w:t xml:space="preserve"> strategic leaders were unlikely to agree exactly on the same proposed options</w:t>
      </w:r>
      <w:r w:rsidR="00C434FF">
        <w:rPr>
          <w:rFonts w:ascii="Arial" w:eastAsia="Times New Roman" w:hAnsi="Arial" w:cs="Arial"/>
          <w:sz w:val="24"/>
          <w:szCs w:val="24"/>
          <w:lang w:eastAsia="en-GB"/>
        </w:rPr>
        <w:t>,</w:t>
      </w:r>
      <w:r w:rsidR="00AA66BB" w:rsidRPr="00D07485">
        <w:rPr>
          <w:rFonts w:ascii="Arial" w:eastAsia="Times New Roman" w:hAnsi="Arial" w:cs="Arial"/>
          <w:sz w:val="24"/>
          <w:szCs w:val="24"/>
          <w:lang w:eastAsia="en-GB"/>
        </w:rPr>
        <w:t xml:space="preserve"> and styles and personalities will always be different</w:t>
      </w:r>
      <w:sdt>
        <w:sdtPr>
          <w:rPr>
            <w:rFonts w:ascii="Arial" w:eastAsia="Times New Roman" w:hAnsi="Arial" w:cs="Arial"/>
            <w:sz w:val="24"/>
            <w:szCs w:val="24"/>
            <w:lang w:eastAsia="en-GB"/>
          </w:rPr>
          <w:id w:val="-2083522150"/>
          <w:citation/>
        </w:sdtPr>
        <w:sdtContent>
          <w:r w:rsidR="00AA66BB" w:rsidRPr="00D07485">
            <w:rPr>
              <w:rFonts w:ascii="Arial" w:eastAsia="Times New Roman" w:hAnsi="Arial" w:cs="Arial"/>
              <w:sz w:val="24"/>
              <w:szCs w:val="24"/>
              <w:lang w:eastAsia="en-GB"/>
            </w:rPr>
            <w:fldChar w:fldCharType="begin"/>
          </w:r>
          <w:r w:rsidR="00AA66BB" w:rsidRPr="00D07485">
            <w:rPr>
              <w:rFonts w:ascii="Arial" w:eastAsia="Times New Roman" w:hAnsi="Arial" w:cs="Arial"/>
              <w:sz w:val="24"/>
              <w:szCs w:val="24"/>
              <w:lang w:eastAsia="en-GB"/>
            </w:rPr>
            <w:instrText xml:space="preserve"> CITATION Fin09 \l 2057 </w:instrText>
          </w:r>
          <w:r w:rsidR="00AA66BB"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 xml:space="preserve"> (Finkelstein, 2009)</w:t>
          </w:r>
          <w:r w:rsidR="00AA66BB" w:rsidRPr="00D07485">
            <w:rPr>
              <w:rFonts w:ascii="Arial" w:eastAsia="Times New Roman" w:hAnsi="Arial" w:cs="Arial"/>
              <w:sz w:val="24"/>
              <w:szCs w:val="24"/>
              <w:lang w:eastAsia="en-GB"/>
            </w:rPr>
            <w:fldChar w:fldCharType="end"/>
          </w:r>
        </w:sdtContent>
      </w:sdt>
      <w:r w:rsidR="000C474B" w:rsidRPr="00D07485">
        <w:rPr>
          <w:rFonts w:ascii="Arial" w:eastAsia="Times New Roman" w:hAnsi="Arial" w:cs="Arial"/>
          <w:sz w:val="24"/>
          <w:szCs w:val="24"/>
          <w:lang w:eastAsia="en-GB"/>
        </w:rPr>
        <w:t>. This diversity of thought and characteristics help</w:t>
      </w:r>
      <w:r w:rsidR="00C434FF">
        <w:rPr>
          <w:rFonts w:ascii="Arial" w:eastAsia="Times New Roman" w:hAnsi="Arial" w:cs="Arial"/>
          <w:sz w:val="24"/>
          <w:szCs w:val="24"/>
          <w:lang w:eastAsia="en-GB"/>
        </w:rPr>
        <w:t>s</w:t>
      </w:r>
      <w:r w:rsidR="000C474B" w:rsidRPr="00D07485">
        <w:rPr>
          <w:rFonts w:ascii="Arial" w:eastAsia="Times New Roman" w:hAnsi="Arial" w:cs="Arial"/>
          <w:sz w:val="24"/>
          <w:szCs w:val="24"/>
          <w:lang w:eastAsia="en-GB"/>
        </w:rPr>
        <w:t xml:space="preserve"> deliver successful events, as</w:t>
      </w:r>
      <w:r w:rsidR="00C434FF">
        <w:rPr>
          <w:rFonts w:ascii="Arial" w:eastAsia="Times New Roman" w:hAnsi="Arial" w:cs="Arial"/>
          <w:sz w:val="24"/>
          <w:szCs w:val="24"/>
          <w:lang w:eastAsia="en-GB"/>
        </w:rPr>
        <w:t xml:space="preserve"> with</w:t>
      </w:r>
      <w:r w:rsidR="000C474B" w:rsidRPr="00D07485">
        <w:rPr>
          <w:rFonts w:ascii="Arial" w:eastAsia="Times New Roman" w:hAnsi="Arial" w:cs="Arial"/>
          <w:sz w:val="24"/>
          <w:szCs w:val="24"/>
          <w:lang w:eastAsia="en-GB"/>
        </w:rPr>
        <w:t xml:space="preserve"> many different options </w:t>
      </w:r>
      <w:r w:rsidR="00C434FF">
        <w:rPr>
          <w:rFonts w:ascii="Arial" w:eastAsia="Times New Roman" w:hAnsi="Arial" w:cs="Arial"/>
          <w:sz w:val="24"/>
          <w:szCs w:val="24"/>
          <w:lang w:eastAsia="en-GB"/>
        </w:rPr>
        <w:t>to consider</w:t>
      </w:r>
      <w:r w:rsidR="000C474B" w:rsidRPr="00D07485">
        <w:rPr>
          <w:rFonts w:ascii="Arial" w:eastAsia="Times New Roman" w:hAnsi="Arial" w:cs="Arial"/>
          <w:sz w:val="24"/>
          <w:szCs w:val="24"/>
          <w:lang w:eastAsia="en-GB"/>
        </w:rPr>
        <w:t xml:space="preserve">, </w:t>
      </w:r>
      <w:r w:rsidR="00C434FF">
        <w:rPr>
          <w:rFonts w:ascii="Arial" w:eastAsia="Times New Roman" w:hAnsi="Arial" w:cs="Arial"/>
          <w:sz w:val="24"/>
          <w:szCs w:val="24"/>
          <w:lang w:eastAsia="en-GB"/>
        </w:rPr>
        <w:t xml:space="preserve">a strong </w:t>
      </w:r>
      <w:r w:rsidR="000C474B" w:rsidRPr="00D07485">
        <w:rPr>
          <w:rFonts w:ascii="Arial" w:eastAsia="Times New Roman" w:hAnsi="Arial" w:cs="Arial"/>
          <w:sz w:val="24"/>
          <w:szCs w:val="24"/>
          <w:lang w:eastAsia="en-GB"/>
        </w:rPr>
        <w:t xml:space="preserve">outcome is achieved.  </w:t>
      </w:r>
      <w:r w:rsidR="009E173F" w:rsidRPr="00D07485">
        <w:rPr>
          <w:rFonts w:ascii="Arial" w:eastAsia="Times New Roman" w:hAnsi="Arial" w:cs="Arial"/>
          <w:sz w:val="24"/>
          <w:szCs w:val="24"/>
          <w:lang w:eastAsia="en-GB"/>
        </w:rPr>
        <w:t>I</w:t>
      </w:r>
      <w:r w:rsidR="005550CB" w:rsidRPr="00D07485">
        <w:rPr>
          <w:rFonts w:ascii="Arial" w:eastAsia="Times New Roman" w:hAnsi="Arial" w:cs="Arial"/>
          <w:sz w:val="24"/>
          <w:szCs w:val="24"/>
          <w:lang w:eastAsia="en-GB"/>
        </w:rPr>
        <w:t xml:space="preserve"> build up trust quickly </w:t>
      </w:r>
      <w:r w:rsidR="008C1893" w:rsidRPr="00D07485">
        <w:rPr>
          <w:rFonts w:ascii="Arial" w:eastAsia="Times New Roman" w:hAnsi="Arial" w:cs="Arial"/>
          <w:sz w:val="24"/>
          <w:szCs w:val="24"/>
          <w:lang w:eastAsia="en-GB"/>
        </w:rPr>
        <w:t xml:space="preserve">when I meet with people, so would look to conduct a more effective stakeholder </w:t>
      </w:r>
      <w:proofErr w:type="gramStart"/>
      <w:r w:rsidR="008C1893" w:rsidRPr="00D07485">
        <w:rPr>
          <w:rFonts w:ascii="Arial" w:eastAsia="Times New Roman" w:hAnsi="Arial" w:cs="Arial"/>
          <w:sz w:val="24"/>
          <w:szCs w:val="24"/>
          <w:lang w:eastAsia="en-GB"/>
        </w:rPr>
        <w:t>analysis</w:t>
      </w:r>
      <w:proofErr w:type="gramEnd"/>
      <w:r w:rsidR="008C1893" w:rsidRPr="00D07485">
        <w:rPr>
          <w:rFonts w:ascii="Arial" w:eastAsia="Times New Roman" w:hAnsi="Arial" w:cs="Arial"/>
          <w:sz w:val="24"/>
          <w:szCs w:val="24"/>
          <w:lang w:eastAsia="en-GB"/>
        </w:rPr>
        <w:t xml:space="preserve"> and </w:t>
      </w:r>
      <w:r w:rsidR="003F2297" w:rsidRPr="00D07485">
        <w:rPr>
          <w:rFonts w:ascii="Arial" w:eastAsia="Times New Roman" w:hAnsi="Arial" w:cs="Arial"/>
          <w:sz w:val="24"/>
          <w:szCs w:val="24"/>
          <w:lang w:eastAsia="en-GB"/>
        </w:rPr>
        <w:t>arrange earlier contact with those who have</w:t>
      </w:r>
      <w:r w:rsidR="00B92627" w:rsidRPr="00D07485">
        <w:rPr>
          <w:rFonts w:ascii="Arial" w:eastAsia="Times New Roman" w:hAnsi="Arial" w:cs="Arial"/>
          <w:sz w:val="24"/>
          <w:szCs w:val="24"/>
          <w:lang w:eastAsia="en-GB"/>
        </w:rPr>
        <w:t xml:space="preserve"> </w:t>
      </w:r>
      <w:r w:rsidR="00604147" w:rsidRPr="00D07485">
        <w:rPr>
          <w:rFonts w:ascii="Arial" w:eastAsia="Times New Roman" w:hAnsi="Arial" w:cs="Arial"/>
          <w:sz w:val="24"/>
          <w:szCs w:val="24"/>
          <w:lang w:eastAsia="en-GB"/>
        </w:rPr>
        <w:t>strategic influence</w:t>
      </w:r>
      <w:r w:rsidR="00C434FF">
        <w:rPr>
          <w:rFonts w:ascii="Arial" w:eastAsia="Times New Roman" w:hAnsi="Arial" w:cs="Arial"/>
          <w:sz w:val="24"/>
          <w:szCs w:val="24"/>
          <w:lang w:eastAsia="en-GB"/>
        </w:rPr>
        <w:t>,</w:t>
      </w:r>
      <w:r w:rsidR="003F2297" w:rsidRPr="00D07485">
        <w:rPr>
          <w:rFonts w:ascii="Arial" w:eastAsia="Times New Roman" w:hAnsi="Arial" w:cs="Arial"/>
          <w:sz w:val="24"/>
          <w:szCs w:val="24"/>
          <w:lang w:eastAsia="en-GB"/>
        </w:rPr>
        <w:t xml:space="preserve"> </w:t>
      </w:r>
      <w:r w:rsidR="00B92627" w:rsidRPr="00D07485">
        <w:rPr>
          <w:rFonts w:ascii="Arial" w:eastAsia="Times New Roman" w:hAnsi="Arial" w:cs="Arial"/>
          <w:sz w:val="24"/>
          <w:szCs w:val="24"/>
          <w:lang w:eastAsia="en-GB"/>
        </w:rPr>
        <w:t>in order to reassure</w:t>
      </w:r>
      <w:r w:rsidR="00C434FF">
        <w:rPr>
          <w:rFonts w:ascii="Arial" w:eastAsia="Times New Roman" w:hAnsi="Arial" w:cs="Arial"/>
          <w:sz w:val="24"/>
          <w:szCs w:val="24"/>
          <w:lang w:eastAsia="en-GB"/>
        </w:rPr>
        <w:t>,</w:t>
      </w:r>
      <w:r w:rsidR="00B92627" w:rsidRPr="00D07485">
        <w:rPr>
          <w:rFonts w:ascii="Arial" w:eastAsia="Times New Roman" w:hAnsi="Arial" w:cs="Arial"/>
          <w:sz w:val="24"/>
          <w:szCs w:val="24"/>
          <w:lang w:eastAsia="en-GB"/>
        </w:rPr>
        <w:t xml:space="preserve"> but also </w:t>
      </w:r>
      <w:r w:rsidR="00755697" w:rsidRPr="00D07485">
        <w:rPr>
          <w:rFonts w:ascii="Arial" w:eastAsia="Times New Roman" w:hAnsi="Arial" w:cs="Arial"/>
          <w:sz w:val="24"/>
          <w:szCs w:val="24"/>
          <w:lang w:eastAsia="en-GB"/>
        </w:rPr>
        <w:t>to understand their needs.</w:t>
      </w:r>
      <w:r w:rsidR="008062BE" w:rsidRPr="00D07485">
        <w:rPr>
          <w:rFonts w:ascii="Arial" w:eastAsia="Times New Roman" w:hAnsi="Arial" w:cs="Arial"/>
          <w:sz w:val="24"/>
          <w:szCs w:val="24"/>
          <w:lang w:eastAsia="en-GB"/>
        </w:rPr>
        <w:t xml:space="preserve"> T</w:t>
      </w:r>
      <w:r w:rsidR="00A4281D" w:rsidRPr="00D07485">
        <w:rPr>
          <w:rFonts w:ascii="Arial" w:eastAsia="Times New Roman" w:hAnsi="Arial" w:cs="Arial"/>
          <w:sz w:val="24"/>
          <w:szCs w:val="24"/>
          <w:lang w:eastAsia="en-GB"/>
        </w:rPr>
        <w:t>he</w:t>
      </w:r>
      <w:r w:rsidR="006A574A" w:rsidRPr="00D07485">
        <w:rPr>
          <w:rFonts w:ascii="Arial" w:eastAsia="Times New Roman" w:hAnsi="Arial" w:cs="Arial"/>
          <w:sz w:val="24"/>
          <w:szCs w:val="24"/>
          <w:lang w:eastAsia="en-GB"/>
        </w:rPr>
        <w:t xml:space="preserve"> </w:t>
      </w:r>
      <w:r w:rsidR="00604147" w:rsidRPr="00D07485">
        <w:rPr>
          <w:rFonts w:ascii="Arial" w:eastAsia="Times New Roman" w:hAnsi="Arial" w:cs="Arial"/>
          <w:sz w:val="24"/>
          <w:szCs w:val="24"/>
          <w:lang w:eastAsia="en-GB"/>
        </w:rPr>
        <w:t>informal meetings</w:t>
      </w:r>
      <w:r w:rsidR="006A574A" w:rsidRPr="00D07485">
        <w:rPr>
          <w:rFonts w:ascii="Arial" w:eastAsia="Times New Roman" w:hAnsi="Arial" w:cs="Arial"/>
          <w:sz w:val="24"/>
          <w:szCs w:val="24"/>
          <w:lang w:eastAsia="en-GB"/>
        </w:rPr>
        <w:t xml:space="preserve"> I had with a senior chief </w:t>
      </w:r>
      <w:r w:rsidR="00334E27" w:rsidRPr="00D07485">
        <w:rPr>
          <w:rFonts w:ascii="Arial" w:eastAsia="Times New Roman" w:hAnsi="Arial" w:cs="Arial"/>
          <w:sz w:val="24"/>
          <w:szCs w:val="24"/>
          <w:lang w:eastAsia="en-GB"/>
        </w:rPr>
        <w:t>officer to</w:t>
      </w:r>
      <w:r w:rsidR="006A574A" w:rsidRPr="00D07485">
        <w:rPr>
          <w:rFonts w:ascii="Arial" w:eastAsia="Times New Roman" w:hAnsi="Arial" w:cs="Arial"/>
          <w:sz w:val="24"/>
          <w:szCs w:val="24"/>
          <w:lang w:eastAsia="en-GB"/>
        </w:rPr>
        <w:t xml:space="preserve"> talk through the complexities and being able to express my feelings in a </w:t>
      </w:r>
      <w:r w:rsidR="001B2F65" w:rsidRPr="00D07485">
        <w:rPr>
          <w:rFonts w:ascii="Arial" w:eastAsia="Times New Roman" w:hAnsi="Arial" w:cs="Arial"/>
          <w:sz w:val="24"/>
          <w:szCs w:val="24"/>
          <w:lang w:eastAsia="en-GB"/>
        </w:rPr>
        <w:t>professional but confidential environment w</w:t>
      </w:r>
      <w:r w:rsidR="008062BE" w:rsidRPr="00D07485">
        <w:rPr>
          <w:rFonts w:ascii="Arial" w:eastAsia="Times New Roman" w:hAnsi="Arial" w:cs="Arial"/>
          <w:sz w:val="24"/>
          <w:szCs w:val="24"/>
          <w:lang w:eastAsia="en-GB"/>
        </w:rPr>
        <w:t>as</w:t>
      </w:r>
      <w:r w:rsidR="001B2F65" w:rsidRPr="00D07485">
        <w:rPr>
          <w:rFonts w:ascii="Arial" w:eastAsia="Times New Roman" w:hAnsi="Arial" w:cs="Arial"/>
          <w:sz w:val="24"/>
          <w:szCs w:val="24"/>
          <w:lang w:eastAsia="en-GB"/>
        </w:rPr>
        <w:t xml:space="preserve"> very beneficial and I would repeat again.</w:t>
      </w:r>
    </w:p>
    <w:p w14:paraId="7766204D" w14:textId="26A13674" w:rsidR="001C0325" w:rsidRPr="00D07485" w:rsidRDefault="008A5586" w:rsidP="00712C27">
      <w:pPr>
        <w:spacing w:line="240" w:lineRule="auto"/>
        <w:rPr>
          <w:rFonts w:ascii="Arial" w:eastAsia="Times New Roman" w:hAnsi="Arial" w:cs="Arial"/>
          <w:b/>
          <w:bCs/>
          <w:color w:val="000000" w:themeColor="text1"/>
          <w:sz w:val="24"/>
          <w:szCs w:val="24"/>
          <w:lang w:eastAsia="en-GB"/>
        </w:rPr>
      </w:pPr>
      <w:r w:rsidRPr="00D07485">
        <w:rPr>
          <w:rFonts w:ascii="Arial" w:eastAsia="Times New Roman" w:hAnsi="Arial" w:cs="Arial"/>
          <w:b/>
          <w:bCs/>
          <w:color w:val="000000" w:themeColor="text1"/>
          <w:sz w:val="24"/>
          <w:szCs w:val="24"/>
          <w:lang w:eastAsia="en-GB"/>
        </w:rPr>
        <w:t xml:space="preserve">Leadership </w:t>
      </w:r>
    </w:p>
    <w:p w14:paraId="25CC47D9" w14:textId="6CE64238" w:rsidR="009705A6" w:rsidRPr="00D07485" w:rsidRDefault="00AB1D3B" w:rsidP="009705A6">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One senior</w:t>
      </w:r>
      <w:r w:rsidR="009705A6" w:rsidRPr="00D07485">
        <w:rPr>
          <w:rFonts w:ascii="Arial" w:eastAsia="Times New Roman" w:hAnsi="Arial" w:cs="Arial"/>
          <w:sz w:val="24"/>
          <w:szCs w:val="24"/>
          <w:lang w:eastAsia="en-GB"/>
        </w:rPr>
        <w:t xml:space="preserve"> civil servant who had significant influence with</w:t>
      </w:r>
      <w:r w:rsidR="00C434FF">
        <w:rPr>
          <w:rFonts w:ascii="Arial" w:eastAsia="Times New Roman" w:hAnsi="Arial" w:cs="Arial"/>
          <w:sz w:val="24"/>
          <w:szCs w:val="24"/>
          <w:lang w:eastAsia="en-GB"/>
        </w:rPr>
        <w:t xml:space="preserve"> both the</w:t>
      </w:r>
      <w:r w:rsidR="009705A6" w:rsidRPr="00D07485">
        <w:rPr>
          <w:rFonts w:ascii="Arial" w:eastAsia="Times New Roman" w:hAnsi="Arial" w:cs="Arial"/>
          <w:sz w:val="24"/>
          <w:szCs w:val="24"/>
          <w:lang w:eastAsia="en-GB"/>
        </w:rPr>
        <w:t xml:space="preserve"> Welsh and the UK government</w:t>
      </w:r>
      <w:r w:rsidR="00C434FF">
        <w:rPr>
          <w:rFonts w:ascii="Arial" w:eastAsia="Times New Roman" w:hAnsi="Arial" w:cs="Arial"/>
          <w:sz w:val="24"/>
          <w:szCs w:val="24"/>
          <w:lang w:eastAsia="en-GB"/>
        </w:rPr>
        <w:t>s</w:t>
      </w:r>
      <w:r w:rsidR="009705A6" w:rsidRPr="00D07485">
        <w:rPr>
          <w:rFonts w:ascii="Arial" w:eastAsia="Times New Roman" w:hAnsi="Arial" w:cs="Arial"/>
          <w:sz w:val="24"/>
          <w:szCs w:val="24"/>
          <w:lang w:eastAsia="en-GB"/>
        </w:rPr>
        <w:t xml:space="preserve"> impressed me greatly. Where there were issues such as who</w:t>
      </w:r>
      <w:r w:rsidR="00763B29"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had responsibility</w:t>
      </w:r>
      <w:r w:rsidR="009705A6" w:rsidRPr="00D07485">
        <w:rPr>
          <w:rFonts w:ascii="Arial" w:eastAsia="Times New Roman" w:hAnsi="Arial" w:cs="Arial"/>
          <w:sz w:val="24"/>
          <w:szCs w:val="24"/>
          <w:lang w:eastAsia="en-GB"/>
        </w:rPr>
        <w:t xml:space="preserve"> for a certain task, he was always very balanced and measured with a calming, reassuring </w:t>
      </w:r>
      <w:r w:rsidR="00894186" w:rsidRPr="00D07485">
        <w:rPr>
          <w:rFonts w:ascii="Arial" w:eastAsia="Times New Roman" w:hAnsi="Arial" w:cs="Arial"/>
          <w:sz w:val="24"/>
          <w:szCs w:val="24"/>
          <w:lang w:eastAsia="en-GB"/>
        </w:rPr>
        <w:t>presence, never raising his force</w:t>
      </w:r>
      <w:r w:rsidR="009705A6" w:rsidRPr="00D07485">
        <w:rPr>
          <w:rFonts w:ascii="Arial" w:eastAsia="Times New Roman" w:hAnsi="Arial" w:cs="Arial"/>
          <w:sz w:val="24"/>
          <w:szCs w:val="24"/>
          <w:lang w:eastAsia="en-GB"/>
        </w:rPr>
        <w:t xml:space="preserve">. He showed that a strong leader does not necessarily need to be the loudest in the room, yet he had a </w:t>
      </w:r>
      <w:r w:rsidR="009705A6" w:rsidRPr="00D07485">
        <w:rPr>
          <w:rFonts w:ascii="Arial" w:eastAsia="Times New Roman" w:hAnsi="Arial" w:cs="Arial"/>
          <w:sz w:val="24"/>
          <w:szCs w:val="24"/>
          <w:lang w:eastAsia="en-GB"/>
        </w:rPr>
        <w:lastRenderedPageBreak/>
        <w:t xml:space="preserve">presence whenever in a meeting.  Excellent </w:t>
      </w:r>
      <w:r w:rsidRPr="00D07485">
        <w:rPr>
          <w:rFonts w:ascii="Arial" w:eastAsia="Times New Roman" w:hAnsi="Arial" w:cs="Arial"/>
          <w:sz w:val="24"/>
          <w:szCs w:val="24"/>
          <w:lang w:eastAsia="en-GB"/>
        </w:rPr>
        <w:t>leaders know</w:t>
      </w:r>
      <w:r w:rsidR="009705A6" w:rsidRPr="00D07485">
        <w:rPr>
          <w:rFonts w:ascii="Arial" w:eastAsia="Times New Roman" w:hAnsi="Arial" w:cs="Arial"/>
          <w:sz w:val="24"/>
          <w:szCs w:val="24"/>
          <w:lang w:eastAsia="en-GB"/>
        </w:rPr>
        <w:t xml:space="preserve"> </w:t>
      </w:r>
      <w:r w:rsidR="00B23B9F" w:rsidRPr="00D07485">
        <w:rPr>
          <w:rFonts w:ascii="Arial" w:eastAsia="Times New Roman" w:hAnsi="Arial" w:cs="Arial"/>
          <w:sz w:val="24"/>
          <w:szCs w:val="24"/>
          <w:lang w:eastAsia="en-GB"/>
        </w:rPr>
        <w:t xml:space="preserve">how important that it is to </w:t>
      </w:r>
      <w:r w:rsidR="009705A6" w:rsidRPr="00D07485">
        <w:rPr>
          <w:rFonts w:ascii="Arial" w:eastAsia="Times New Roman" w:hAnsi="Arial" w:cs="Arial"/>
          <w:sz w:val="24"/>
          <w:szCs w:val="24"/>
          <w:lang w:eastAsia="en-GB"/>
        </w:rPr>
        <w:t xml:space="preserve">listen to discussions and then have the ability to speak up and intercede accordingly </w:t>
      </w:r>
      <w:sdt>
        <w:sdtPr>
          <w:rPr>
            <w:rFonts w:ascii="Arial" w:eastAsia="Times New Roman" w:hAnsi="Arial" w:cs="Arial"/>
            <w:sz w:val="24"/>
            <w:szCs w:val="24"/>
            <w:lang w:eastAsia="en-GB"/>
          </w:rPr>
          <w:id w:val="1290865614"/>
          <w:citation/>
        </w:sdtPr>
        <w:sdtEndPr/>
        <w:sdtContent>
          <w:r w:rsidR="009705A6" w:rsidRPr="00D07485">
            <w:rPr>
              <w:rFonts w:ascii="Arial" w:eastAsia="Times New Roman" w:hAnsi="Arial" w:cs="Arial"/>
              <w:sz w:val="24"/>
              <w:szCs w:val="24"/>
              <w:lang w:eastAsia="en-GB"/>
            </w:rPr>
            <w:fldChar w:fldCharType="begin"/>
          </w:r>
          <w:r w:rsidR="00C434FF">
            <w:rPr>
              <w:rFonts w:ascii="Arial" w:eastAsia="Times New Roman" w:hAnsi="Arial" w:cs="Arial"/>
              <w:sz w:val="24"/>
              <w:szCs w:val="24"/>
              <w:lang w:eastAsia="en-GB"/>
            </w:rPr>
            <w:instrText xml:space="preserve">CITATION Beled \l 2057 </w:instrText>
          </w:r>
          <w:r w:rsidR="009705A6" w:rsidRPr="00D07485">
            <w:rPr>
              <w:rFonts w:ascii="Arial" w:eastAsia="Times New Roman" w:hAnsi="Arial" w:cs="Arial"/>
              <w:sz w:val="24"/>
              <w:szCs w:val="24"/>
              <w:lang w:eastAsia="en-GB"/>
            </w:rPr>
            <w:fldChar w:fldCharType="separate"/>
          </w:r>
          <w:r w:rsidR="00C434FF" w:rsidRPr="00C434FF">
            <w:rPr>
              <w:rFonts w:ascii="Arial" w:eastAsia="Times New Roman" w:hAnsi="Arial" w:cs="Arial"/>
              <w:noProof/>
              <w:sz w:val="24"/>
              <w:szCs w:val="24"/>
              <w:lang w:eastAsia="en-GB"/>
            </w:rPr>
            <w:t>(Belbin, 2010 )</w:t>
          </w:r>
          <w:r w:rsidR="009705A6" w:rsidRPr="00D07485">
            <w:rPr>
              <w:rFonts w:ascii="Arial" w:eastAsia="Times New Roman" w:hAnsi="Arial" w:cs="Arial"/>
              <w:sz w:val="24"/>
              <w:szCs w:val="24"/>
              <w:lang w:eastAsia="en-GB"/>
            </w:rPr>
            <w:fldChar w:fldCharType="end"/>
          </w:r>
        </w:sdtContent>
      </w:sdt>
      <w:r w:rsidR="009705A6" w:rsidRPr="00D07485">
        <w:rPr>
          <w:rFonts w:ascii="Arial" w:eastAsia="Times New Roman" w:hAnsi="Arial" w:cs="Arial"/>
          <w:sz w:val="24"/>
          <w:szCs w:val="24"/>
          <w:lang w:eastAsia="en-GB"/>
        </w:rPr>
        <w:t>.</w:t>
      </w:r>
      <w:r w:rsidR="00265F39" w:rsidRPr="00D07485">
        <w:rPr>
          <w:rFonts w:ascii="Arial" w:eastAsia="Times New Roman" w:hAnsi="Arial" w:cs="Arial"/>
          <w:sz w:val="24"/>
          <w:szCs w:val="24"/>
          <w:lang w:eastAsia="en-GB"/>
        </w:rPr>
        <w:t xml:space="preserve">He was  very much a public servant, with the values of public service overriding everything else and was a leader who led quietly on </w:t>
      </w:r>
      <w:r w:rsidR="00265F39" w:rsidRPr="00D07485">
        <w:rPr>
          <w:rFonts w:ascii="Arial" w:hAnsi="Arial" w:cs="Arial"/>
          <w:color w:val="2E2E2E"/>
          <w:sz w:val="24"/>
          <w:szCs w:val="24"/>
          <w:shd w:val="clear" w:color="auto" w:fill="FFFFFF"/>
        </w:rPr>
        <w:t>behind-the-scenes leadership</w:t>
      </w:r>
      <w:r w:rsidR="00061375">
        <w:rPr>
          <w:rFonts w:ascii="Arial" w:hAnsi="Arial" w:cs="Arial"/>
          <w:color w:val="2E2E2E"/>
          <w:sz w:val="24"/>
          <w:szCs w:val="24"/>
          <w:shd w:val="clear" w:color="auto" w:fill="FFFFFF"/>
        </w:rPr>
        <w:t>,</w:t>
      </w:r>
      <w:r w:rsidR="00F65F5B">
        <w:rPr>
          <w:rFonts w:ascii="Arial" w:hAnsi="Arial" w:cs="Arial"/>
          <w:color w:val="2E2E2E"/>
          <w:sz w:val="24"/>
          <w:szCs w:val="24"/>
          <w:shd w:val="clear" w:color="auto" w:fill="FFFFFF"/>
        </w:rPr>
        <w:t xml:space="preserve"> focused more on actions than speaking</w:t>
      </w:r>
      <w:sdt>
        <w:sdtPr>
          <w:rPr>
            <w:rFonts w:ascii="Arial" w:hAnsi="Arial" w:cs="Arial"/>
            <w:color w:val="2E2E2E"/>
            <w:sz w:val="24"/>
            <w:szCs w:val="24"/>
            <w:shd w:val="clear" w:color="auto" w:fill="FFFFFF"/>
          </w:rPr>
          <w:id w:val="-1376544795"/>
          <w:citation/>
        </w:sdtPr>
        <w:sdtContent>
          <w:r w:rsidR="00707899" w:rsidRPr="00D07485">
            <w:rPr>
              <w:rFonts w:ascii="Arial" w:hAnsi="Arial" w:cs="Arial"/>
              <w:color w:val="2E2E2E"/>
              <w:sz w:val="24"/>
              <w:szCs w:val="24"/>
              <w:shd w:val="clear" w:color="auto" w:fill="FFFFFF"/>
            </w:rPr>
            <w:fldChar w:fldCharType="begin"/>
          </w:r>
          <w:r w:rsidR="00707899" w:rsidRPr="00D07485">
            <w:rPr>
              <w:rFonts w:ascii="Arial" w:hAnsi="Arial" w:cs="Arial"/>
              <w:color w:val="2E2E2E"/>
              <w:sz w:val="24"/>
              <w:szCs w:val="24"/>
              <w:shd w:val="clear" w:color="auto" w:fill="FFFFFF"/>
            </w:rPr>
            <w:instrText xml:space="preserve"> CITATION Gos12 \l 2057 </w:instrText>
          </w:r>
          <w:r w:rsidR="00707899" w:rsidRPr="00D07485">
            <w:rPr>
              <w:rFonts w:ascii="Arial" w:hAnsi="Arial" w:cs="Arial"/>
              <w:color w:val="2E2E2E"/>
              <w:sz w:val="24"/>
              <w:szCs w:val="24"/>
              <w:shd w:val="clear" w:color="auto" w:fill="FFFFFF"/>
            </w:rPr>
            <w:fldChar w:fldCharType="separate"/>
          </w:r>
          <w:r w:rsidR="00707899" w:rsidRPr="00D07485">
            <w:rPr>
              <w:rFonts w:ascii="Arial" w:hAnsi="Arial" w:cs="Arial"/>
              <w:noProof/>
              <w:color w:val="2E2E2E"/>
              <w:sz w:val="24"/>
              <w:szCs w:val="24"/>
              <w:shd w:val="clear" w:color="auto" w:fill="FFFFFF"/>
            </w:rPr>
            <w:t xml:space="preserve"> (Gosling, 2012)</w:t>
          </w:r>
          <w:r w:rsidR="00707899" w:rsidRPr="00D07485">
            <w:rPr>
              <w:rFonts w:ascii="Arial" w:hAnsi="Arial" w:cs="Arial"/>
              <w:color w:val="2E2E2E"/>
              <w:sz w:val="24"/>
              <w:szCs w:val="24"/>
              <w:shd w:val="clear" w:color="auto" w:fill="FFFFFF"/>
            </w:rPr>
            <w:fldChar w:fldCharType="end"/>
          </w:r>
        </w:sdtContent>
      </w:sdt>
      <w:r w:rsidR="00C434FF">
        <w:rPr>
          <w:rFonts w:ascii="Arial" w:hAnsi="Arial" w:cs="Arial"/>
          <w:color w:val="2E2E2E"/>
          <w:sz w:val="24"/>
          <w:szCs w:val="24"/>
          <w:shd w:val="clear" w:color="auto" w:fill="FFFFFF"/>
        </w:rPr>
        <w:t>.</w:t>
      </w:r>
    </w:p>
    <w:p w14:paraId="4595BBD1" w14:textId="0C9FBC63" w:rsidR="00B778DC" w:rsidRPr="00D07485" w:rsidRDefault="00B778DC" w:rsidP="00B778DC">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The police gold commande</w:t>
      </w:r>
      <w:r w:rsidR="00DC0A7D" w:rsidRPr="00D07485">
        <w:rPr>
          <w:rFonts w:ascii="Arial" w:eastAsia="Times New Roman" w:hAnsi="Arial" w:cs="Arial"/>
          <w:sz w:val="24"/>
          <w:szCs w:val="24"/>
          <w:lang w:eastAsia="en-GB"/>
        </w:rPr>
        <w:t xml:space="preserve">r </w:t>
      </w:r>
      <w:r w:rsidRPr="00D07485">
        <w:rPr>
          <w:rFonts w:ascii="Arial" w:eastAsia="Times New Roman" w:hAnsi="Arial" w:cs="Arial"/>
          <w:sz w:val="24"/>
          <w:szCs w:val="24"/>
          <w:lang w:eastAsia="en-GB"/>
        </w:rPr>
        <w:t>ha</w:t>
      </w:r>
      <w:r w:rsidR="00894186" w:rsidRPr="00D07485">
        <w:rPr>
          <w:rFonts w:ascii="Arial" w:eastAsia="Times New Roman" w:hAnsi="Arial" w:cs="Arial"/>
          <w:sz w:val="24"/>
          <w:szCs w:val="24"/>
          <w:lang w:eastAsia="en-GB"/>
        </w:rPr>
        <w:t>d</w:t>
      </w:r>
      <w:r w:rsidRPr="00D07485">
        <w:rPr>
          <w:rFonts w:ascii="Arial" w:eastAsia="Times New Roman" w:hAnsi="Arial" w:cs="Arial"/>
          <w:sz w:val="24"/>
          <w:szCs w:val="24"/>
          <w:lang w:eastAsia="en-GB"/>
        </w:rPr>
        <w:t xml:space="preserve"> an incredible eye for detail</w:t>
      </w:r>
      <w:r w:rsidR="00DC0A7D" w:rsidRPr="00D07485">
        <w:rPr>
          <w:rFonts w:ascii="Arial" w:eastAsia="Times New Roman" w:hAnsi="Arial" w:cs="Arial"/>
          <w:sz w:val="24"/>
          <w:szCs w:val="24"/>
          <w:lang w:eastAsia="en-GB"/>
        </w:rPr>
        <w:t>, h</w:t>
      </w:r>
      <w:r w:rsidRPr="00D07485">
        <w:rPr>
          <w:rFonts w:ascii="Arial" w:eastAsia="Times New Roman" w:hAnsi="Arial" w:cs="Arial"/>
          <w:sz w:val="24"/>
          <w:szCs w:val="24"/>
          <w:lang w:eastAsia="en-GB"/>
        </w:rPr>
        <w:t>owever</w:t>
      </w:r>
      <w:r w:rsidR="00894186"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he fully</w:t>
      </w:r>
      <w:r w:rsidRPr="00D07485">
        <w:rPr>
          <w:rFonts w:ascii="Arial" w:eastAsia="Times New Roman" w:hAnsi="Arial" w:cs="Arial"/>
          <w:sz w:val="24"/>
          <w:szCs w:val="24"/>
          <w:lang w:eastAsia="en-GB"/>
        </w:rPr>
        <w:t xml:space="preserve"> trusted myself to carry out my responsibilities and I had the confidence to challenge him on decisions if </w:t>
      </w:r>
      <w:r w:rsidR="00AB1D3B" w:rsidRPr="00D07485">
        <w:rPr>
          <w:rFonts w:ascii="Arial" w:eastAsia="Times New Roman" w:hAnsi="Arial" w:cs="Arial"/>
          <w:sz w:val="24"/>
          <w:szCs w:val="24"/>
          <w:lang w:eastAsia="en-GB"/>
        </w:rPr>
        <w:t>necessary. He</w:t>
      </w:r>
      <w:r w:rsidRPr="00D07485">
        <w:rPr>
          <w:rFonts w:ascii="Arial" w:eastAsia="Times New Roman" w:hAnsi="Arial" w:cs="Arial"/>
          <w:sz w:val="24"/>
          <w:szCs w:val="24"/>
          <w:lang w:eastAsia="en-GB"/>
        </w:rPr>
        <w:t xml:space="preserve"> ha</w:t>
      </w:r>
      <w:r w:rsidR="00DC0A7D" w:rsidRPr="00D07485">
        <w:rPr>
          <w:rFonts w:ascii="Arial" w:eastAsia="Times New Roman" w:hAnsi="Arial" w:cs="Arial"/>
          <w:sz w:val="24"/>
          <w:szCs w:val="24"/>
          <w:lang w:eastAsia="en-GB"/>
        </w:rPr>
        <w:t>s</w:t>
      </w:r>
      <w:r w:rsidRPr="00D07485">
        <w:rPr>
          <w:rFonts w:ascii="Arial" w:eastAsia="Times New Roman" w:hAnsi="Arial" w:cs="Arial"/>
          <w:sz w:val="24"/>
          <w:szCs w:val="24"/>
          <w:lang w:eastAsia="en-GB"/>
        </w:rPr>
        <w:t xml:space="preserve"> an excellent reputation</w:t>
      </w:r>
      <w:r w:rsidR="00160EA6" w:rsidRPr="00D07485">
        <w:rPr>
          <w:rFonts w:ascii="Arial" w:eastAsia="Times New Roman" w:hAnsi="Arial" w:cs="Arial"/>
          <w:sz w:val="24"/>
          <w:szCs w:val="24"/>
          <w:lang w:eastAsia="en-GB"/>
        </w:rPr>
        <w:t xml:space="preserve"> within </w:t>
      </w:r>
      <w:r w:rsidRPr="00D07485">
        <w:rPr>
          <w:rFonts w:ascii="Arial" w:eastAsia="Times New Roman" w:hAnsi="Arial" w:cs="Arial"/>
          <w:sz w:val="24"/>
          <w:szCs w:val="24"/>
          <w:lang w:eastAsia="en-GB"/>
        </w:rPr>
        <w:t>policing and with senior partners in</w:t>
      </w:r>
      <w:r w:rsidR="003B2571"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Wales</w:t>
      </w:r>
      <w:r w:rsidR="009D7F7F" w:rsidRPr="00D07485">
        <w:rPr>
          <w:rFonts w:ascii="Arial" w:eastAsia="Times New Roman" w:hAnsi="Arial" w:cs="Arial"/>
          <w:sz w:val="24"/>
          <w:szCs w:val="24"/>
          <w:lang w:eastAsia="en-GB"/>
        </w:rPr>
        <w:t>,</w:t>
      </w:r>
      <w:r w:rsidR="003B2571" w:rsidRPr="00D07485">
        <w:rPr>
          <w:rFonts w:ascii="Arial" w:eastAsia="Times New Roman" w:hAnsi="Arial" w:cs="Arial"/>
          <w:sz w:val="24"/>
          <w:szCs w:val="24"/>
          <w:lang w:eastAsia="en-GB"/>
        </w:rPr>
        <w:t xml:space="preserve"> afte</w:t>
      </w:r>
      <w:r w:rsidR="00DC0A7D" w:rsidRPr="00D07485">
        <w:rPr>
          <w:rFonts w:ascii="Arial" w:eastAsia="Times New Roman" w:hAnsi="Arial" w:cs="Arial"/>
          <w:sz w:val="24"/>
          <w:szCs w:val="24"/>
          <w:lang w:eastAsia="en-GB"/>
        </w:rPr>
        <w:t xml:space="preserve">r </w:t>
      </w:r>
      <w:r w:rsidR="003B2571" w:rsidRPr="00D07485">
        <w:rPr>
          <w:rFonts w:ascii="Arial" w:eastAsia="Times New Roman" w:hAnsi="Arial" w:cs="Arial"/>
          <w:sz w:val="24"/>
          <w:szCs w:val="24"/>
          <w:lang w:eastAsia="en-GB"/>
        </w:rPr>
        <w:t>delivering some significant partnership operations</w:t>
      </w:r>
      <w:r w:rsidRPr="00D07485">
        <w:rPr>
          <w:rFonts w:ascii="Arial" w:eastAsia="Times New Roman" w:hAnsi="Arial" w:cs="Arial"/>
          <w:sz w:val="24"/>
          <w:szCs w:val="24"/>
          <w:lang w:eastAsia="en-GB"/>
        </w:rPr>
        <w:t xml:space="preserve">.  Having this credibility with the executive </w:t>
      </w:r>
      <w:r w:rsidR="009D7F7F" w:rsidRPr="00D07485">
        <w:rPr>
          <w:rFonts w:ascii="Arial" w:eastAsia="Times New Roman" w:hAnsi="Arial" w:cs="Arial"/>
          <w:sz w:val="24"/>
          <w:szCs w:val="24"/>
          <w:lang w:eastAsia="en-GB"/>
        </w:rPr>
        <w:t>partners</w:t>
      </w:r>
      <w:r w:rsidRPr="00D07485">
        <w:rPr>
          <w:rFonts w:ascii="Arial" w:eastAsia="Times New Roman" w:hAnsi="Arial" w:cs="Arial"/>
          <w:sz w:val="24"/>
          <w:szCs w:val="24"/>
          <w:lang w:eastAsia="en-GB"/>
        </w:rPr>
        <w:t xml:space="preserve">, including the Welsh </w:t>
      </w:r>
      <w:r w:rsidR="00AB1D3B" w:rsidRPr="00D07485">
        <w:rPr>
          <w:rFonts w:ascii="Arial" w:eastAsia="Times New Roman" w:hAnsi="Arial" w:cs="Arial"/>
          <w:sz w:val="24"/>
          <w:szCs w:val="24"/>
          <w:lang w:eastAsia="en-GB"/>
        </w:rPr>
        <w:t>Government, meant</w:t>
      </w:r>
      <w:r w:rsidRPr="00D07485">
        <w:rPr>
          <w:rFonts w:ascii="Arial" w:eastAsia="Times New Roman" w:hAnsi="Arial" w:cs="Arial"/>
          <w:sz w:val="24"/>
          <w:szCs w:val="24"/>
          <w:lang w:eastAsia="en-GB"/>
        </w:rPr>
        <w:t xml:space="preserve"> that when he put a police point of view across to them, they listened. However, what came with this skill and reputation, was also great humility. I could approach him with any issue or challenge, and he would actively listen, be intrusive but completely supportive and would alter his decisions if needed. </w:t>
      </w:r>
      <w:r w:rsidR="00441301" w:rsidRPr="00D07485">
        <w:rPr>
          <w:rFonts w:ascii="Arial" w:eastAsia="Times New Roman" w:hAnsi="Arial" w:cs="Arial"/>
          <w:sz w:val="24"/>
          <w:szCs w:val="24"/>
          <w:lang w:eastAsia="en-GB"/>
        </w:rPr>
        <w:t>This is in contrast to m</w:t>
      </w:r>
      <w:r w:rsidRPr="00D07485">
        <w:rPr>
          <w:rFonts w:ascii="Arial" w:eastAsia="Times New Roman" w:hAnsi="Arial" w:cs="Arial"/>
          <w:sz w:val="24"/>
          <w:szCs w:val="24"/>
          <w:lang w:eastAsia="en-GB"/>
        </w:rPr>
        <w:t xml:space="preserve">any senior leaders when they are at their pinnacle, </w:t>
      </w:r>
      <w:r w:rsidR="00C434FF">
        <w:rPr>
          <w:rFonts w:ascii="Arial" w:eastAsia="Times New Roman" w:hAnsi="Arial" w:cs="Arial"/>
          <w:sz w:val="24"/>
          <w:szCs w:val="24"/>
          <w:lang w:eastAsia="en-GB"/>
        </w:rPr>
        <w:t xml:space="preserve">who </w:t>
      </w:r>
      <w:r w:rsidRPr="00D07485">
        <w:rPr>
          <w:rFonts w:ascii="Arial" w:eastAsia="Times New Roman" w:hAnsi="Arial" w:cs="Arial"/>
          <w:sz w:val="24"/>
          <w:szCs w:val="24"/>
          <w:lang w:eastAsia="en-GB"/>
        </w:rPr>
        <w:t xml:space="preserve">can appear to allow their followers to speak, but are not actually listening </w:t>
      </w:r>
      <w:sdt>
        <w:sdtPr>
          <w:rPr>
            <w:rFonts w:ascii="Arial" w:eastAsia="Times New Roman" w:hAnsi="Arial" w:cs="Arial"/>
            <w:sz w:val="24"/>
            <w:szCs w:val="24"/>
            <w:lang w:eastAsia="en-GB"/>
          </w:rPr>
          <w:id w:val="1730577583"/>
          <w:citation/>
        </w:sdtPr>
        <w:sdtEndPr/>
        <w:sdtContent>
          <w:r w:rsidRPr="00D07485">
            <w:rPr>
              <w:rFonts w:ascii="Arial" w:eastAsia="Times New Roman" w:hAnsi="Arial" w:cs="Arial"/>
              <w:sz w:val="24"/>
              <w:szCs w:val="24"/>
              <w:lang w:eastAsia="en-GB"/>
            </w:rPr>
            <w:fldChar w:fldCharType="begin"/>
          </w:r>
          <w:r w:rsidRPr="00D07485">
            <w:rPr>
              <w:rFonts w:ascii="Arial" w:eastAsia="Times New Roman" w:hAnsi="Arial" w:cs="Arial"/>
              <w:sz w:val="24"/>
              <w:szCs w:val="24"/>
              <w:lang w:eastAsia="en-GB"/>
            </w:rPr>
            <w:instrText xml:space="preserve"> CITATION Ben04 \l 2057 </w:instrText>
          </w:r>
          <w:r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(Bennis, 2004)</w:t>
          </w:r>
          <w:r w:rsidRPr="00D07485">
            <w:rPr>
              <w:rFonts w:ascii="Arial" w:eastAsia="Times New Roman" w:hAnsi="Arial" w:cs="Arial"/>
              <w:sz w:val="24"/>
              <w:szCs w:val="24"/>
              <w:lang w:eastAsia="en-GB"/>
            </w:rPr>
            <w:fldChar w:fldCharType="end"/>
          </w:r>
        </w:sdtContent>
      </w:sdt>
      <w:r w:rsidR="00CB21F8" w:rsidRPr="00D07485">
        <w:rPr>
          <w:rFonts w:ascii="Arial" w:eastAsia="Times New Roman" w:hAnsi="Arial" w:cs="Arial"/>
          <w:sz w:val="24"/>
          <w:szCs w:val="24"/>
          <w:lang w:eastAsia="en-GB"/>
        </w:rPr>
        <w:t xml:space="preserve">. </w:t>
      </w:r>
    </w:p>
    <w:p w14:paraId="38316C6A" w14:textId="28FC50E9" w:rsidR="00C0768A" w:rsidRPr="00D07485" w:rsidRDefault="00AB13ED" w:rsidP="00B778DC">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D</w:t>
      </w:r>
      <w:r w:rsidR="000517A4" w:rsidRPr="00D07485">
        <w:rPr>
          <w:rFonts w:ascii="Arial" w:eastAsia="Times New Roman" w:hAnsi="Arial" w:cs="Arial"/>
          <w:sz w:val="24"/>
          <w:szCs w:val="24"/>
          <w:lang w:eastAsia="en-GB"/>
        </w:rPr>
        <w:t>espite being surrounded by a</w:t>
      </w:r>
      <w:r w:rsidR="006C32FF" w:rsidRPr="00D07485">
        <w:rPr>
          <w:rFonts w:ascii="Arial" w:eastAsia="Times New Roman" w:hAnsi="Arial" w:cs="Arial"/>
          <w:sz w:val="24"/>
          <w:szCs w:val="24"/>
          <w:lang w:eastAsia="en-GB"/>
        </w:rPr>
        <w:t xml:space="preserve"> </w:t>
      </w:r>
      <w:r w:rsidR="000517A4" w:rsidRPr="00D07485">
        <w:rPr>
          <w:rFonts w:ascii="Arial" w:eastAsia="Times New Roman" w:hAnsi="Arial" w:cs="Arial"/>
          <w:sz w:val="24"/>
          <w:szCs w:val="24"/>
          <w:lang w:eastAsia="en-GB"/>
        </w:rPr>
        <w:t xml:space="preserve">supportive </w:t>
      </w:r>
      <w:r w:rsidR="00AB1D3B" w:rsidRPr="00D07485">
        <w:rPr>
          <w:rFonts w:ascii="Arial" w:eastAsia="Times New Roman" w:hAnsi="Arial" w:cs="Arial"/>
          <w:sz w:val="24"/>
          <w:szCs w:val="24"/>
          <w:lang w:eastAsia="en-GB"/>
        </w:rPr>
        <w:t>team,</w:t>
      </w:r>
      <w:r w:rsidR="000517A4" w:rsidRPr="00D07485">
        <w:rPr>
          <w:rFonts w:ascii="Arial" w:eastAsia="Times New Roman" w:hAnsi="Arial" w:cs="Arial"/>
          <w:sz w:val="24"/>
          <w:szCs w:val="24"/>
          <w:lang w:eastAsia="en-GB"/>
        </w:rPr>
        <w:t xml:space="preserve"> I did feel lonely at times</w:t>
      </w:r>
      <w:r w:rsidR="008E5E68" w:rsidRPr="00D07485">
        <w:rPr>
          <w:rFonts w:ascii="Arial" w:eastAsia="Times New Roman" w:hAnsi="Arial" w:cs="Arial"/>
          <w:sz w:val="24"/>
          <w:szCs w:val="24"/>
          <w:lang w:eastAsia="en-GB"/>
        </w:rPr>
        <w:t>.</w:t>
      </w:r>
      <w:r w:rsidR="000517A4" w:rsidRPr="00D07485">
        <w:rPr>
          <w:rFonts w:ascii="Arial" w:eastAsia="Times New Roman" w:hAnsi="Arial" w:cs="Arial"/>
          <w:sz w:val="24"/>
          <w:szCs w:val="24"/>
          <w:lang w:eastAsia="en-GB"/>
        </w:rPr>
        <w:t xml:space="preserve"> I had the </w:t>
      </w:r>
      <w:r w:rsidR="00AB1D3B" w:rsidRPr="00D07485">
        <w:rPr>
          <w:rFonts w:ascii="Arial" w:eastAsia="Times New Roman" w:hAnsi="Arial" w:cs="Arial"/>
          <w:sz w:val="24"/>
          <w:szCs w:val="24"/>
          <w:lang w:eastAsia="en-GB"/>
        </w:rPr>
        <w:t>ultimate operational</w:t>
      </w:r>
      <w:r w:rsidR="008E5E68" w:rsidRPr="00D07485">
        <w:rPr>
          <w:rFonts w:ascii="Arial" w:eastAsia="Times New Roman" w:hAnsi="Arial" w:cs="Arial"/>
          <w:sz w:val="24"/>
          <w:szCs w:val="24"/>
          <w:lang w:eastAsia="en-GB"/>
        </w:rPr>
        <w:t xml:space="preserve"> </w:t>
      </w:r>
      <w:r w:rsidR="000517A4" w:rsidRPr="00D07485">
        <w:rPr>
          <w:rFonts w:ascii="Arial" w:eastAsia="Times New Roman" w:hAnsi="Arial" w:cs="Arial"/>
          <w:sz w:val="24"/>
          <w:szCs w:val="24"/>
          <w:lang w:eastAsia="en-GB"/>
        </w:rPr>
        <w:t xml:space="preserve">responsibility for </w:t>
      </w:r>
      <w:r w:rsidR="00AB1D3B" w:rsidRPr="00D07485">
        <w:rPr>
          <w:rFonts w:ascii="Arial" w:eastAsia="Times New Roman" w:hAnsi="Arial" w:cs="Arial"/>
          <w:sz w:val="24"/>
          <w:szCs w:val="24"/>
          <w:lang w:eastAsia="en-GB"/>
        </w:rPr>
        <w:t>delivering the</w:t>
      </w:r>
      <w:r w:rsidR="000517A4" w:rsidRPr="00D07485">
        <w:rPr>
          <w:rFonts w:ascii="Arial" w:eastAsia="Times New Roman" w:hAnsi="Arial" w:cs="Arial"/>
          <w:sz w:val="24"/>
          <w:szCs w:val="24"/>
          <w:lang w:eastAsia="en-GB"/>
        </w:rPr>
        <w:t xml:space="preserve"> operation</w:t>
      </w:r>
      <w:r w:rsidR="008E5E68" w:rsidRPr="00D07485">
        <w:rPr>
          <w:rFonts w:ascii="Arial" w:eastAsia="Times New Roman" w:hAnsi="Arial" w:cs="Arial"/>
          <w:sz w:val="24"/>
          <w:szCs w:val="24"/>
          <w:lang w:eastAsia="en-GB"/>
        </w:rPr>
        <w:t xml:space="preserve">. </w:t>
      </w:r>
      <w:r w:rsidR="000517A4" w:rsidRPr="00D07485">
        <w:rPr>
          <w:rFonts w:ascii="Arial" w:eastAsia="Times New Roman" w:hAnsi="Arial" w:cs="Arial"/>
          <w:sz w:val="24"/>
          <w:szCs w:val="24"/>
          <w:lang w:eastAsia="en-GB"/>
        </w:rPr>
        <w:t xml:space="preserve">As Adair </w:t>
      </w:r>
      <w:r w:rsidR="00AB1D3B" w:rsidRPr="00D07485">
        <w:rPr>
          <w:rFonts w:ascii="Arial" w:eastAsia="Times New Roman" w:hAnsi="Arial" w:cs="Arial"/>
          <w:sz w:val="24"/>
          <w:szCs w:val="24"/>
          <w:lang w:eastAsia="en-GB"/>
        </w:rPr>
        <w:t>states “All</w:t>
      </w:r>
      <w:r w:rsidR="000517A4" w:rsidRPr="00D07485">
        <w:rPr>
          <w:rFonts w:ascii="Arial" w:eastAsia="Times New Roman" w:hAnsi="Arial" w:cs="Arial"/>
          <w:sz w:val="24"/>
          <w:szCs w:val="24"/>
          <w:lang w:eastAsia="en-GB"/>
        </w:rPr>
        <w:t xml:space="preserve"> leaders will be tested, by loneliness if by no greater force.”</w:t>
      </w:r>
      <w:sdt>
        <w:sdtPr>
          <w:rPr>
            <w:rFonts w:ascii="Arial" w:eastAsia="Times New Roman" w:hAnsi="Arial" w:cs="Arial"/>
            <w:sz w:val="24"/>
            <w:szCs w:val="24"/>
            <w:lang w:eastAsia="en-GB"/>
          </w:rPr>
          <w:id w:val="-1736304387"/>
          <w:citation/>
        </w:sdtPr>
        <w:sdtEndPr/>
        <w:sdtContent>
          <w:r w:rsidR="000517A4" w:rsidRPr="00D07485">
            <w:rPr>
              <w:rFonts w:ascii="Arial" w:eastAsia="Times New Roman" w:hAnsi="Arial" w:cs="Arial"/>
              <w:sz w:val="24"/>
              <w:szCs w:val="24"/>
              <w:lang w:eastAsia="en-GB"/>
            </w:rPr>
            <w:fldChar w:fldCharType="begin"/>
          </w:r>
          <w:r w:rsidR="00966E6C">
            <w:rPr>
              <w:rFonts w:ascii="Arial" w:eastAsia="Times New Roman" w:hAnsi="Arial" w:cs="Arial"/>
              <w:sz w:val="24"/>
              <w:szCs w:val="24"/>
              <w:lang w:eastAsia="en-GB"/>
            </w:rPr>
            <w:instrText xml:space="preserve">CITATION Ada09 \p 136 \n  \l 2057 </w:instrText>
          </w:r>
          <w:r w:rsidR="000517A4" w:rsidRPr="00D07485">
            <w:rPr>
              <w:rFonts w:ascii="Arial" w:eastAsia="Times New Roman" w:hAnsi="Arial" w:cs="Arial"/>
              <w:sz w:val="24"/>
              <w:szCs w:val="24"/>
              <w:lang w:eastAsia="en-GB"/>
            </w:rPr>
            <w:fldChar w:fldCharType="separate"/>
          </w:r>
          <w:r w:rsidR="00966E6C">
            <w:rPr>
              <w:rFonts w:ascii="Arial" w:eastAsia="Times New Roman" w:hAnsi="Arial" w:cs="Arial"/>
              <w:noProof/>
              <w:sz w:val="24"/>
              <w:szCs w:val="24"/>
              <w:lang w:eastAsia="en-GB"/>
            </w:rPr>
            <w:t xml:space="preserve"> </w:t>
          </w:r>
          <w:r w:rsidR="00966E6C" w:rsidRPr="00966E6C">
            <w:rPr>
              <w:rFonts w:ascii="Arial" w:eastAsia="Times New Roman" w:hAnsi="Arial" w:cs="Arial"/>
              <w:noProof/>
              <w:sz w:val="24"/>
              <w:szCs w:val="24"/>
              <w:lang w:eastAsia="en-GB"/>
            </w:rPr>
            <w:t>(2009, p. 136)</w:t>
          </w:r>
          <w:r w:rsidR="000517A4" w:rsidRPr="00D07485">
            <w:rPr>
              <w:rFonts w:ascii="Arial" w:eastAsia="Times New Roman" w:hAnsi="Arial" w:cs="Arial"/>
              <w:sz w:val="24"/>
              <w:szCs w:val="24"/>
              <w:lang w:eastAsia="en-GB"/>
            </w:rPr>
            <w:fldChar w:fldCharType="end"/>
          </w:r>
        </w:sdtContent>
      </w:sdt>
      <w:r w:rsidR="000517A4" w:rsidRPr="00D07485">
        <w:rPr>
          <w:rFonts w:ascii="Arial" w:eastAsia="Times New Roman" w:hAnsi="Arial" w:cs="Arial"/>
          <w:sz w:val="24"/>
          <w:szCs w:val="24"/>
          <w:lang w:eastAsia="en-GB"/>
        </w:rPr>
        <w:t xml:space="preserve">. Yet there are certain responsibilities that by entering promotion processes and taking on the role I have , I should expect and accept and as Adair </w:t>
      </w:r>
      <w:sdt>
        <w:sdtPr>
          <w:rPr>
            <w:rFonts w:ascii="Arial" w:eastAsia="Times New Roman" w:hAnsi="Arial" w:cs="Arial"/>
            <w:sz w:val="24"/>
            <w:szCs w:val="24"/>
            <w:lang w:eastAsia="en-GB"/>
          </w:rPr>
          <w:id w:val="-1206176209"/>
          <w:citation/>
        </w:sdtPr>
        <w:sdtEndPr/>
        <w:sdtContent>
          <w:r w:rsidR="000517A4" w:rsidRPr="00D07485">
            <w:rPr>
              <w:rFonts w:ascii="Arial" w:eastAsia="Times New Roman" w:hAnsi="Arial" w:cs="Arial"/>
              <w:sz w:val="24"/>
              <w:szCs w:val="24"/>
              <w:lang w:eastAsia="en-GB"/>
            </w:rPr>
            <w:fldChar w:fldCharType="begin"/>
          </w:r>
          <w:r w:rsidR="007F048D">
            <w:rPr>
              <w:rFonts w:ascii="Arial" w:eastAsia="Times New Roman" w:hAnsi="Arial" w:cs="Arial"/>
              <w:sz w:val="24"/>
              <w:szCs w:val="24"/>
              <w:lang w:eastAsia="en-GB"/>
            </w:rPr>
            <w:instrText xml:space="preserve">CITATION Ada09 \n  \l 2057 </w:instrText>
          </w:r>
          <w:r w:rsidR="000517A4" w:rsidRPr="00D07485">
            <w:rPr>
              <w:rFonts w:ascii="Arial" w:eastAsia="Times New Roman" w:hAnsi="Arial" w:cs="Arial"/>
              <w:sz w:val="24"/>
              <w:szCs w:val="24"/>
              <w:lang w:eastAsia="en-GB"/>
            </w:rPr>
            <w:fldChar w:fldCharType="separate"/>
          </w:r>
          <w:r w:rsidR="007F048D" w:rsidRPr="007F048D">
            <w:rPr>
              <w:rFonts w:ascii="Arial" w:eastAsia="Times New Roman" w:hAnsi="Arial" w:cs="Arial"/>
              <w:noProof/>
              <w:sz w:val="24"/>
              <w:szCs w:val="24"/>
              <w:lang w:eastAsia="en-GB"/>
            </w:rPr>
            <w:t>(2009)</w:t>
          </w:r>
          <w:r w:rsidR="000517A4" w:rsidRPr="00D07485">
            <w:rPr>
              <w:rFonts w:ascii="Arial" w:eastAsia="Times New Roman" w:hAnsi="Arial" w:cs="Arial"/>
              <w:sz w:val="24"/>
              <w:szCs w:val="24"/>
              <w:lang w:eastAsia="en-GB"/>
            </w:rPr>
            <w:fldChar w:fldCharType="end"/>
          </w:r>
        </w:sdtContent>
      </w:sdt>
      <w:r w:rsidR="000517A4" w:rsidRPr="00D07485">
        <w:rPr>
          <w:rFonts w:ascii="Arial" w:eastAsia="Times New Roman" w:hAnsi="Arial" w:cs="Arial"/>
          <w:sz w:val="24"/>
          <w:szCs w:val="24"/>
          <w:lang w:eastAsia="en-GB"/>
        </w:rPr>
        <w:t xml:space="preserve"> emphasises</w:t>
      </w:r>
      <w:r w:rsidR="00C434FF">
        <w:rPr>
          <w:rFonts w:ascii="Arial" w:eastAsia="Times New Roman" w:hAnsi="Arial" w:cs="Arial"/>
          <w:sz w:val="24"/>
          <w:szCs w:val="24"/>
          <w:lang w:eastAsia="en-GB"/>
        </w:rPr>
        <w:t>,</w:t>
      </w:r>
      <w:r w:rsidR="000517A4" w:rsidRPr="00D07485">
        <w:rPr>
          <w:rFonts w:ascii="Arial" w:eastAsia="Times New Roman" w:hAnsi="Arial" w:cs="Arial"/>
          <w:sz w:val="24"/>
          <w:szCs w:val="24"/>
          <w:lang w:eastAsia="en-GB"/>
        </w:rPr>
        <w:t xml:space="preserve"> my role was to create that hope amongst the team and create the enthusiasm , as we were expected to deliver a complex operation in ten days. </w:t>
      </w:r>
      <w:r w:rsidR="00084D02" w:rsidRPr="00D07485">
        <w:rPr>
          <w:rFonts w:ascii="Arial" w:eastAsia="Times New Roman" w:hAnsi="Arial" w:cs="Arial"/>
          <w:sz w:val="24"/>
          <w:szCs w:val="24"/>
          <w:lang w:eastAsia="en-GB"/>
        </w:rPr>
        <w:t xml:space="preserve"> </w:t>
      </w:r>
      <w:r w:rsidR="000517A4" w:rsidRPr="00D07485">
        <w:rPr>
          <w:rFonts w:ascii="Arial" w:eastAsia="Times New Roman" w:hAnsi="Arial" w:cs="Arial"/>
          <w:sz w:val="24"/>
          <w:szCs w:val="24"/>
          <w:lang w:eastAsia="en-GB"/>
        </w:rPr>
        <w:t>I created a team spirit and positive attitude from the start by bringing in all</w:t>
      </w:r>
      <w:r w:rsidR="00C434FF">
        <w:rPr>
          <w:rFonts w:ascii="Arial" w:eastAsia="Times New Roman" w:hAnsi="Arial" w:cs="Arial"/>
          <w:sz w:val="24"/>
          <w:szCs w:val="24"/>
          <w:lang w:eastAsia="en-GB"/>
        </w:rPr>
        <w:t xml:space="preserve"> of</w:t>
      </w:r>
      <w:r w:rsidR="000517A4" w:rsidRPr="00D07485">
        <w:rPr>
          <w:rFonts w:ascii="Arial" w:eastAsia="Times New Roman" w:hAnsi="Arial" w:cs="Arial"/>
          <w:sz w:val="24"/>
          <w:szCs w:val="24"/>
          <w:lang w:eastAsia="en-GB"/>
        </w:rPr>
        <w:t xml:space="preserve"> my main commanders and key partner colleagues together </w:t>
      </w:r>
      <w:r w:rsidR="00AB1D3B" w:rsidRPr="00D07485">
        <w:rPr>
          <w:rFonts w:ascii="Arial" w:eastAsia="Times New Roman" w:hAnsi="Arial" w:cs="Arial"/>
          <w:sz w:val="24"/>
          <w:szCs w:val="24"/>
          <w:lang w:eastAsia="en-GB"/>
        </w:rPr>
        <w:t>from day</w:t>
      </w:r>
      <w:r w:rsidR="000517A4" w:rsidRPr="00D07485">
        <w:rPr>
          <w:rFonts w:ascii="Arial" w:eastAsia="Times New Roman" w:hAnsi="Arial" w:cs="Arial"/>
          <w:sz w:val="24"/>
          <w:szCs w:val="24"/>
          <w:lang w:eastAsia="en-GB"/>
        </w:rPr>
        <w:t xml:space="preserve"> one, to tell them they had all been specifically chosen for a reason</w:t>
      </w:r>
      <w:r w:rsidR="00144607" w:rsidRPr="00D07485">
        <w:rPr>
          <w:rFonts w:ascii="Arial" w:eastAsia="Times New Roman" w:hAnsi="Arial" w:cs="Arial"/>
          <w:sz w:val="24"/>
          <w:szCs w:val="24"/>
          <w:lang w:eastAsia="en-GB"/>
        </w:rPr>
        <w:t>.</w:t>
      </w:r>
      <w:r w:rsidR="000517A4" w:rsidRPr="00D07485">
        <w:rPr>
          <w:rFonts w:ascii="Arial" w:eastAsia="Times New Roman" w:hAnsi="Arial" w:cs="Arial"/>
          <w:sz w:val="24"/>
          <w:szCs w:val="24"/>
          <w:lang w:eastAsia="en-GB"/>
        </w:rPr>
        <w:t xml:space="preserve"> I did not hide the fact </w:t>
      </w:r>
      <w:r w:rsidR="00AB1D3B" w:rsidRPr="00D07485">
        <w:rPr>
          <w:rFonts w:ascii="Arial" w:eastAsia="Times New Roman" w:hAnsi="Arial" w:cs="Arial"/>
          <w:sz w:val="24"/>
          <w:szCs w:val="24"/>
          <w:lang w:eastAsia="en-GB"/>
        </w:rPr>
        <w:t>that the</w:t>
      </w:r>
      <w:r w:rsidR="000517A4" w:rsidRPr="00D07485">
        <w:rPr>
          <w:rFonts w:ascii="Arial" w:eastAsia="Times New Roman" w:hAnsi="Arial" w:cs="Arial"/>
          <w:sz w:val="24"/>
          <w:szCs w:val="24"/>
          <w:lang w:eastAsia="en-GB"/>
        </w:rPr>
        <w:t xml:space="preserve"> next week would be tough, but we would all look out for each other, and we were here to share problems.  I wanted to make sure that everyone involved felt valued, creating that motivation to succeed.</w:t>
      </w:r>
    </w:p>
    <w:p w14:paraId="38B655BD" w14:textId="3D907DA6" w:rsidR="009E6A43" w:rsidRPr="00D07485" w:rsidRDefault="00A020DA" w:rsidP="00A020DA">
      <w:pPr>
        <w:spacing w:line="240" w:lineRule="auto"/>
        <w:rPr>
          <w:rFonts w:ascii="Arial" w:hAnsi="Arial" w:cs="Arial"/>
          <w:sz w:val="24"/>
          <w:szCs w:val="24"/>
        </w:rPr>
      </w:pPr>
      <w:r w:rsidRPr="00D07485">
        <w:rPr>
          <w:rFonts w:ascii="Arial" w:eastAsia="Times New Roman" w:hAnsi="Arial" w:cs="Arial"/>
          <w:sz w:val="24"/>
          <w:szCs w:val="24"/>
          <w:lang w:eastAsia="en-GB"/>
        </w:rPr>
        <w:t xml:space="preserve">Goffee </w:t>
      </w:r>
      <w:sdt>
        <w:sdtPr>
          <w:rPr>
            <w:rFonts w:ascii="Arial" w:hAnsi="Arial" w:cs="Arial"/>
            <w:sz w:val="24"/>
            <w:szCs w:val="24"/>
          </w:rPr>
          <w:id w:val="261886049"/>
          <w:citation/>
        </w:sdtPr>
        <w:sdtEndPr/>
        <w:sdtContent>
          <w:r w:rsidR="009E6A43" w:rsidRPr="00D07485">
            <w:rPr>
              <w:rFonts w:ascii="Arial" w:hAnsi="Arial" w:cs="Arial"/>
              <w:sz w:val="24"/>
              <w:szCs w:val="24"/>
            </w:rPr>
            <w:fldChar w:fldCharType="begin"/>
          </w:r>
          <w:r w:rsidR="007F048D">
            <w:rPr>
              <w:rFonts w:ascii="Arial" w:hAnsi="Arial" w:cs="Arial"/>
              <w:sz w:val="24"/>
              <w:szCs w:val="24"/>
            </w:rPr>
            <w:instrText xml:space="preserve">CITATION Gof00 \p 64 \n  \l 2057 </w:instrText>
          </w:r>
          <w:r w:rsidR="009E6A43" w:rsidRPr="00D07485">
            <w:rPr>
              <w:rFonts w:ascii="Arial" w:hAnsi="Arial" w:cs="Arial"/>
              <w:sz w:val="24"/>
              <w:szCs w:val="24"/>
            </w:rPr>
            <w:fldChar w:fldCharType="separate"/>
          </w:r>
          <w:r w:rsidR="007F048D" w:rsidRPr="007F048D">
            <w:rPr>
              <w:rFonts w:ascii="Arial" w:hAnsi="Arial" w:cs="Arial"/>
              <w:noProof/>
              <w:sz w:val="24"/>
              <w:szCs w:val="24"/>
            </w:rPr>
            <w:t>(2000, p. 64)</w:t>
          </w:r>
          <w:r w:rsidR="009E6A43" w:rsidRPr="00D07485">
            <w:rPr>
              <w:rFonts w:ascii="Arial" w:hAnsi="Arial" w:cs="Arial"/>
              <w:sz w:val="24"/>
              <w:szCs w:val="24"/>
            </w:rPr>
            <w:fldChar w:fldCharType="end"/>
          </w:r>
        </w:sdtContent>
      </w:sdt>
      <w:r w:rsidR="009E6A43" w:rsidRPr="00D07485">
        <w:rPr>
          <w:rFonts w:ascii="Arial" w:hAnsi="Arial" w:cs="Arial"/>
          <w:sz w:val="24"/>
          <w:szCs w:val="24"/>
        </w:rPr>
        <w:t xml:space="preserve"> also writes about “sensing the situation” </w:t>
      </w:r>
      <w:r w:rsidR="00AB1D3B" w:rsidRPr="00D07485">
        <w:rPr>
          <w:rFonts w:ascii="Arial" w:hAnsi="Arial" w:cs="Arial"/>
          <w:sz w:val="24"/>
          <w:szCs w:val="24"/>
        </w:rPr>
        <w:t>where leaders</w:t>
      </w:r>
      <w:r w:rsidR="009E6A43" w:rsidRPr="00D07485">
        <w:rPr>
          <w:rFonts w:ascii="Arial" w:hAnsi="Arial" w:cs="Arial"/>
          <w:sz w:val="24"/>
          <w:szCs w:val="24"/>
        </w:rPr>
        <w:t xml:space="preserve"> have the ability to read situations and knowing when to intervene as opposed to just a reliance on hard facts, written information and processes. I believe that </w:t>
      </w:r>
      <w:r w:rsidR="00AB13ED" w:rsidRPr="00D07485">
        <w:rPr>
          <w:rFonts w:ascii="Arial" w:hAnsi="Arial" w:cs="Arial"/>
          <w:sz w:val="24"/>
          <w:szCs w:val="24"/>
        </w:rPr>
        <w:t>this was one of my strengths</w:t>
      </w:r>
      <w:r w:rsidR="009E6A43" w:rsidRPr="00D07485">
        <w:rPr>
          <w:rFonts w:ascii="Arial" w:hAnsi="Arial" w:cs="Arial"/>
          <w:sz w:val="24"/>
          <w:szCs w:val="24"/>
        </w:rPr>
        <w:t>. I could see that one bronze commander was receiving disproportionate pressure and scrutiny from senior partners as to where he wanted a nominated protest site to be. I wanted to empower my commanders and encouraged them to take responsibility, but he was receiving unfair and significant pressure and it was only right for myself to take time out of my own planning to speak to him on an individual basis</w:t>
      </w:r>
      <w:r w:rsidR="006C43B0" w:rsidRPr="00D07485">
        <w:rPr>
          <w:rFonts w:ascii="Arial" w:hAnsi="Arial" w:cs="Arial"/>
          <w:sz w:val="24"/>
          <w:szCs w:val="24"/>
        </w:rPr>
        <w:t>,</w:t>
      </w:r>
      <w:r w:rsidR="009E6A43" w:rsidRPr="00D07485">
        <w:rPr>
          <w:rFonts w:ascii="Arial" w:hAnsi="Arial" w:cs="Arial"/>
          <w:sz w:val="24"/>
          <w:szCs w:val="24"/>
        </w:rPr>
        <w:t xml:space="preserve"> offering support</w:t>
      </w:r>
      <w:r w:rsidR="000B06AC" w:rsidRPr="00D07485">
        <w:rPr>
          <w:rFonts w:ascii="Arial" w:hAnsi="Arial" w:cs="Arial"/>
          <w:sz w:val="24"/>
          <w:szCs w:val="24"/>
        </w:rPr>
        <w:t xml:space="preserve">. I also </w:t>
      </w:r>
      <w:r w:rsidR="009E6A43" w:rsidRPr="00D07485">
        <w:rPr>
          <w:rFonts w:ascii="Arial" w:hAnsi="Arial" w:cs="Arial"/>
          <w:sz w:val="24"/>
          <w:szCs w:val="24"/>
        </w:rPr>
        <w:t>attend</w:t>
      </w:r>
      <w:r w:rsidR="000B06AC" w:rsidRPr="00D07485">
        <w:rPr>
          <w:rFonts w:ascii="Arial" w:hAnsi="Arial" w:cs="Arial"/>
          <w:sz w:val="24"/>
          <w:szCs w:val="24"/>
        </w:rPr>
        <w:t>ed</w:t>
      </w:r>
      <w:r w:rsidR="009E6A43" w:rsidRPr="00D07485">
        <w:rPr>
          <w:rFonts w:ascii="Arial" w:hAnsi="Arial" w:cs="Arial"/>
          <w:sz w:val="24"/>
          <w:szCs w:val="24"/>
        </w:rPr>
        <w:t xml:space="preserve"> a meeting with him, allowing him to lead, but reassuring him with my presence and backing.</w:t>
      </w:r>
    </w:p>
    <w:p w14:paraId="0382176F" w14:textId="01964D0F" w:rsidR="00A07545" w:rsidRPr="00D07485" w:rsidRDefault="0027770E" w:rsidP="0027770E">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It was a long ten days and welfare of my staff and partner colleagues was very important to me and wherever I could</w:t>
      </w:r>
      <w:r w:rsidR="00C434FF">
        <w:rPr>
          <w:rFonts w:ascii="Arial" w:eastAsia="Times New Roman" w:hAnsi="Arial" w:cs="Arial"/>
          <w:sz w:val="24"/>
          <w:szCs w:val="24"/>
          <w:lang w:eastAsia="en-GB"/>
        </w:rPr>
        <w:t xml:space="preserve">, would try to </w:t>
      </w:r>
      <w:r w:rsidRPr="00D07485">
        <w:rPr>
          <w:rFonts w:ascii="Arial" w:eastAsia="Times New Roman" w:hAnsi="Arial" w:cs="Arial"/>
          <w:sz w:val="24"/>
          <w:szCs w:val="24"/>
          <w:lang w:eastAsia="en-GB"/>
        </w:rPr>
        <w:t>give them some space and time to take them away from the command room. Simple gestures such as attending some of their</w:t>
      </w:r>
      <w:r w:rsidR="00474AC3"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tactical meetings</w:t>
      </w:r>
      <w:r w:rsidR="00E0459F" w:rsidRPr="00D07485">
        <w:rPr>
          <w:rFonts w:ascii="Arial" w:eastAsia="Times New Roman" w:hAnsi="Arial" w:cs="Arial"/>
          <w:sz w:val="24"/>
          <w:szCs w:val="24"/>
          <w:lang w:eastAsia="en-GB"/>
        </w:rPr>
        <w:t xml:space="preserve"> to check on their </w:t>
      </w:r>
      <w:r w:rsidR="00AB1D3B" w:rsidRPr="00D07485">
        <w:rPr>
          <w:rFonts w:ascii="Arial" w:eastAsia="Times New Roman" w:hAnsi="Arial" w:cs="Arial"/>
          <w:sz w:val="24"/>
          <w:szCs w:val="24"/>
          <w:lang w:eastAsia="en-GB"/>
        </w:rPr>
        <w:t>welfare were appreciated. However,</w:t>
      </w:r>
      <w:r w:rsidRPr="00D07485">
        <w:rPr>
          <w:rFonts w:ascii="Arial" w:eastAsia="Times New Roman" w:hAnsi="Arial" w:cs="Arial"/>
          <w:sz w:val="24"/>
          <w:szCs w:val="24"/>
          <w:lang w:eastAsia="en-GB"/>
        </w:rPr>
        <w:t xml:space="preserve"> I did not take the same approach with myself, and worked some very long </w:t>
      </w:r>
      <w:r w:rsidR="00AB1D3B" w:rsidRPr="00D07485">
        <w:rPr>
          <w:rFonts w:ascii="Arial" w:eastAsia="Times New Roman" w:hAnsi="Arial" w:cs="Arial"/>
          <w:sz w:val="24"/>
          <w:szCs w:val="24"/>
          <w:lang w:eastAsia="en-GB"/>
        </w:rPr>
        <w:t>days,</w:t>
      </w:r>
      <w:r w:rsidRPr="00D07485">
        <w:rPr>
          <w:rFonts w:ascii="Arial" w:eastAsia="Times New Roman" w:hAnsi="Arial" w:cs="Arial"/>
          <w:sz w:val="24"/>
          <w:szCs w:val="24"/>
          <w:lang w:eastAsia="en-GB"/>
        </w:rPr>
        <w:t xml:space="preserve"> with few breaks, including a </w:t>
      </w:r>
      <w:r w:rsidR="00604147" w:rsidRPr="00D07485">
        <w:rPr>
          <w:rFonts w:ascii="Arial" w:eastAsia="Times New Roman" w:hAnsi="Arial" w:cs="Arial"/>
          <w:sz w:val="24"/>
          <w:szCs w:val="24"/>
          <w:lang w:eastAsia="en-GB"/>
        </w:rPr>
        <w:t>twenty-two-hour</w:t>
      </w:r>
      <w:r w:rsidRPr="00D07485">
        <w:rPr>
          <w:rFonts w:ascii="Arial" w:eastAsia="Times New Roman" w:hAnsi="Arial" w:cs="Arial"/>
          <w:sz w:val="24"/>
          <w:szCs w:val="24"/>
          <w:lang w:eastAsia="en-GB"/>
        </w:rPr>
        <w:t xml:space="preserve"> day and returning back into work after only two hours sleep.  One of my advisers, a police constable, who i</w:t>
      </w:r>
      <w:r w:rsidR="00B2227E" w:rsidRPr="00D07485">
        <w:rPr>
          <w:rFonts w:ascii="Arial" w:eastAsia="Times New Roman" w:hAnsi="Arial" w:cs="Arial"/>
          <w:sz w:val="24"/>
          <w:szCs w:val="24"/>
          <w:lang w:eastAsia="en-GB"/>
        </w:rPr>
        <w:t>n the</w:t>
      </w:r>
      <w:r w:rsidRPr="00D07485">
        <w:rPr>
          <w:rFonts w:ascii="Arial" w:eastAsia="Times New Roman" w:hAnsi="Arial" w:cs="Arial"/>
          <w:sz w:val="24"/>
          <w:szCs w:val="24"/>
          <w:lang w:eastAsia="en-GB"/>
        </w:rPr>
        <w:t xml:space="preserve"> policing hierarchy is a number of ranks away from my own rank, took it upon himself to speak to me</w:t>
      </w:r>
      <w:r w:rsidR="00B2227E"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firmly and</w:t>
      </w:r>
      <w:r w:rsidRPr="00D07485">
        <w:rPr>
          <w:rFonts w:ascii="Arial" w:eastAsia="Times New Roman" w:hAnsi="Arial" w:cs="Arial"/>
          <w:sz w:val="24"/>
          <w:szCs w:val="24"/>
          <w:lang w:eastAsia="en-GB"/>
        </w:rPr>
        <w:t xml:space="preserve"> tell me that I needed a break and</w:t>
      </w:r>
      <w:r w:rsidR="00C434FF">
        <w:rPr>
          <w:rFonts w:ascii="Arial" w:eastAsia="Times New Roman" w:hAnsi="Arial" w:cs="Arial"/>
          <w:sz w:val="24"/>
          <w:szCs w:val="24"/>
          <w:lang w:eastAsia="en-GB"/>
        </w:rPr>
        <w:t xml:space="preserve"> that</w:t>
      </w:r>
      <w:r w:rsidRPr="00D07485">
        <w:rPr>
          <w:rFonts w:ascii="Arial" w:eastAsia="Times New Roman" w:hAnsi="Arial" w:cs="Arial"/>
          <w:sz w:val="24"/>
          <w:szCs w:val="24"/>
          <w:lang w:eastAsia="en-GB"/>
        </w:rPr>
        <w:t xml:space="preserve"> I needed to look after myself</w:t>
      </w:r>
      <w:r w:rsidR="00A07545" w:rsidRPr="00D07485">
        <w:rPr>
          <w:rFonts w:ascii="Arial" w:eastAsia="Times New Roman" w:hAnsi="Arial" w:cs="Arial"/>
          <w:sz w:val="24"/>
          <w:szCs w:val="24"/>
          <w:lang w:eastAsia="en-GB"/>
        </w:rPr>
        <w:t xml:space="preserve"> and set the example. </w:t>
      </w:r>
      <w:r w:rsidRPr="00D07485">
        <w:rPr>
          <w:rFonts w:ascii="Arial" w:eastAsia="Times New Roman" w:hAnsi="Arial" w:cs="Arial"/>
          <w:sz w:val="24"/>
          <w:szCs w:val="24"/>
          <w:lang w:eastAsia="en-GB"/>
        </w:rPr>
        <w:t xml:space="preserve">This was fantastic leadership from him, which took courage, </w:t>
      </w:r>
      <w:r w:rsidRPr="00D07485">
        <w:rPr>
          <w:rFonts w:ascii="Arial" w:eastAsia="Times New Roman" w:hAnsi="Arial" w:cs="Arial"/>
          <w:sz w:val="24"/>
          <w:szCs w:val="24"/>
          <w:lang w:eastAsia="en-GB"/>
        </w:rPr>
        <w:lastRenderedPageBreak/>
        <w:t xml:space="preserve">and he was right. I look at this also positively in that I had leadership style where my team were confident to challenge me. </w:t>
      </w:r>
    </w:p>
    <w:p w14:paraId="198DCF56" w14:textId="730ADA72" w:rsidR="006D3DEE" w:rsidRPr="00D07485" w:rsidRDefault="00883E46" w:rsidP="006D3DEE">
      <w:pPr>
        <w:spacing w:line="240" w:lineRule="auto"/>
        <w:rPr>
          <w:rFonts w:ascii="Arial" w:hAnsi="Arial" w:cs="Arial"/>
          <w:sz w:val="24"/>
          <w:szCs w:val="24"/>
        </w:rPr>
      </w:pPr>
      <w:r w:rsidRPr="00D07485">
        <w:rPr>
          <w:rFonts w:ascii="Arial" w:hAnsi="Arial" w:cs="Arial"/>
          <w:sz w:val="24"/>
          <w:szCs w:val="24"/>
        </w:rPr>
        <w:t xml:space="preserve">Walsh </w:t>
      </w:r>
      <w:sdt>
        <w:sdtPr>
          <w:rPr>
            <w:rFonts w:ascii="Arial" w:hAnsi="Arial" w:cs="Arial"/>
            <w:sz w:val="24"/>
            <w:szCs w:val="24"/>
          </w:rPr>
          <w:id w:val="1716237440"/>
          <w:citation/>
        </w:sdtPr>
        <w:sdtEndPr/>
        <w:sdtContent>
          <w:r w:rsidRPr="00D07485">
            <w:rPr>
              <w:rFonts w:ascii="Arial" w:hAnsi="Arial" w:cs="Arial"/>
              <w:sz w:val="24"/>
              <w:szCs w:val="24"/>
            </w:rPr>
            <w:fldChar w:fldCharType="begin"/>
          </w:r>
          <w:r w:rsidR="00341229">
            <w:rPr>
              <w:rFonts w:ascii="Arial" w:hAnsi="Arial" w:cs="Arial"/>
              <w:sz w:val="24"/>
              <w:szCs w:val="24"/>
            </w:rPr>
            <w:instrText xml:space="preserve">CITATION Wal181 \n  \l 2057 </w:instrText>
          </w:r>
          <w:r w:rsidRPr="00D07485">
            <w:rPr>
              <w:rFonts w:ascii="Arial" w:hAnsi="Arial" w:cs="Arial"/>
              <w:sz w:val="24"/>
              <w:szCs w:val="24"/>
            </w:rPr>
            <w:fldChar w:fldCharType="separate"/>
          </w:r>
          <w:r w:rsidR="00341229" w:rsidRPr="00341229">
            <w:rPr>
              <w:rFonts w:ascii="Arial" w:hAnsi="Arial" w:cs="Arial"/>
              <w:noProof/>
              <w:sz w:val="24"/>
              <w:szCs w:val="24"/>
            </w:rPr>
            <w:t>(2018)</w:t>
          </w:r>
          <w:r w:rsidRPr="00D07485">
            <w:rPr>
              <w:rFonts w:ascii="Arial" w:hAnsi="Arial" w:cs="Arial"/>
              <w:sz w:val="24"/>
              <w:szCs w:val="24"/>
            </w:rPr>
            <w:fldChar w:fldCharType="end"/>
          </w:r>
        </w:sdtContent>
      </w:sdt>
      <w:r w:rsidRPr="00D07485">
        <w:rPr>
          <w:rFonts w:ascii="Arial" w:hAnsi="Arial" w:cs="Arial"/>
          <w:sz w:val="24"/>
          <w:szCs w:val="24"/>
        </w:rPr>
        <w:t xml:space="preserve"> </w:t>
      </w:r>
      <w:r w:rsidR="00AB1D3B" w:rsidRPr="00D07485">
        <w:rPr>
          <w:rFonts w:ascii="Arial" w:hAnsi="Arial" w:cs="Arial"/>
          <w:sz w:val="24"/>
          <w:szCs w:val="24"/>
        </w:rPr>
        <w:t>summarises a</w:t>
      </w:r>
      <w:r w:rsidR="000579C1" w:rsidRPr="00D07485">
        <w:rPr>
          <w:rFonts w:ascii="Arial" w:hAnsi="Arial" w:cs="Arial"/>
          <w:sz w:val="24"/>
          <w:szCs w:val="24"/>
        </w:rPr>
        <w:t xml:space="preserve"> number of leadership </w:t>
      </w:r>
      <w:r w:rsidRPr="00D07485">
        <w:rPr>
          <w:rFonts w:ascii="Arial" w:hAnsi="Arial" w:cs="Arial"/>
          <w:sz w:val="24"/>
          <w:szCs w:val="24"/>
        </w:rPr>
        <w:t xml:space="preserve">styles that were displayed during the operation. Directive leadership, placing emphasis on the processes and structures to be </w:t>
      </w:r>
      <w:r w:rsidR="00D07485" w:rsidRPr="00D07485">
        <w:rPr>
          <w:rFonts w:ascii="Arial" w:hAnsi="Arial" w:cs="Arial"/>
          <w:sz w:val="24"/>
          <w:szCs w:val="24"/>
        </w:rPr>
        <w:t>followed as</w:t>
      </w:r>
      <w:r w:rsidRPr="00D07485">
        <w:rPr>
          <w:rFonts w:ascii="Arial" w:hAnsi="Arial" w:cs="Arial"/>
          <w:sz w:val="24"/>
          <w:szCs w:val="24"/>
        </w:rPr>
        <w:t xml:space="preserve"> well as direct tasking</w:t>
      </w:r>
      <w:r w:rsidR="00FD3964" w:rsidRPr="00D07485">
        <w:rPr>
          <w:rFonts w:ascii="Arial" w:hAnsi="Arial" w:cs="Arial"/>
          <w:sz w:val="24"/>
          <w:szCs w:val="24"/>
        </w:rPr>
        <w:t xml:space="preserve"> of staff </w:t>
      </w:r>
      <w:r w:rsidRPr="00D07485">
        <w:rPr>
          <w:rFonts w:ascii="Arial" w:hAnsi="Arial" w:cs="Arial"/>
          <w:sz w:val="24"/>
          <w:szCs w:val="24"/>
        </w:rPr>
        <w:t xml:space="preserve">was prevalent throughout. This especially came to the fore during the operational phase where we had limited time and many pressures to </w:t>
      </w:r>
      <w:r w:rsidR="00AD551A" w:rsidRPr="00D07485">
        <w:rPr>
          <w:rFonts w:ascii="Arial" w:hAnsi="Arial" w:cs="Arial"/>
          <w:sz w:val="24"/>
          <w:szCs w:val="24"/>
        </w:rPr>
        <w:t>deliver,</w:t>
      </w:r>
      <w:r w:rsidRPr="00D07485">
        <w:rPr>
          <w:rFonts w:ascii="Arial" w:hAnsi="Arial" w:cs="Arial"/>
          <w:sz w:val="24"/>
          <w:szCs w:val="24"/>
        </w:rPr>
        <w:t xml:space="preserve"> and</w:t>
      </w:r>
      <w:r w:rsidR="00C434FF">
        <w:rPr>
          <w:rFonts w:ascii="Arial" w:hAnsi="Arial" w:cs="Arial"/>
          <w:sz w:val="24"/>
          <w:szCs w:val="24"/>
        </w:rPr>
        <w:t xml:space="preserve"> this style </w:t>
      </w:r>
      <w:r w:rsidRPr="00D07485">
        <w:rPr>
          <w:rFonts w:ascii="Arial" w:hAnsi="Arial" w:cs="Arial"/>
          <w:sz w:val="24"/>
          <w:szCs w:val="24"/>
        </w:rPr>
        <w:t xml:space="preserve">was needed. However, whereas you may have expected policing and the military to have the more directive leadership traits in their commanders during this phase, it was actually seen more from partners not normally engaged in such events. </w:t>
      </w:r>
      <w:r w:rsidR="00AB13ED" w:rsidRPr="00D07485">
        <w:rPr>
          <w:rFonts w:ascii="Arial" w:hAnsi="Arial" w:cs="Arial"/>
          <w:sz w:val="24"/>
          <w:szCs w:val="24"/>
        </w:rPr>
        <w:t>I believe</w:t>
      </w:r>
      <w:r w:rsidR="00FD3964" w:rsidRPr="00D07485">
        <w:rPr>
          <w:rFonts w:ascii="Arial" w:hAnsi="Arial" w:cs="Arial"/>
          <w:sz w:val="24"/>
          <w:szCs w:val="24"/>
        </w:rPr>
        <w:t xml:space="preserve"> this </w:t>
      </w:r>
      <w:r w:rsidR="00D07485" w:rsidRPr="00D07485">
        <w:rPr>
          <w:rFonts w:ascii="Arial" w:hAnsi="Arial" w:cs="Arial"/>
          <w:sz w:val="24"/>
          <w:szCs w:val="24"/>
        </w:rPr>
        <w:t>was due</w:t>
      </w:r>
      <w:r w:rsidRPr="00D07485">
        <w:rPr>
          <w:rFonts w:ascii="Arial" w:hAnsi="Arial" w:cs="Arial"/>
          <w:sz w:val="24"/>
          <w:szCs w:val="24"/>
        </w:rPr>
        <w:t xml:space="preserve"> to </w:t>
      </w:r>
      <w:r w:rsidR="00AB13ED" w:rsidRPr="00D07485">
        <w:rPr>
          <w:rFonts w:ascii="Arial" w:hAnsi="Arial" w:cs="Arial"/>
          <w:sz w:val="24"/>
          <w:szCs w:val="24"/>
        </w:rPr>
        <w:t xml:space="preserve">policing and </w:t>
      </w:r>
      <w:r w:rsidR="00AB1D3B" w:rsidRPr="00D07485">
        <w:rPr>
          <w:rFonts w:ascii="Arial" w:hAnsi="Arial" w:cs="Arial"/>
          <w:sz w:val="24"/>
          <w:szCs w:val="24"/>
        </w:rPr>
        <w:t xml:space="preserve">military </w:t>
      </w:r>
      <w:r w:rsidR="00531E86" w:rsidRPr="00D07485">
        <w:rPr>
          <w:rFonts w:ascii="Arial" w:hAnsi="Arial" w:cs="Arial"/>
          <w:sz w:val="24"/>
          <w:szCs w:val="24"/>
        </w:rPr>
        <w:t xml:space="preserve">staff </w:t>
      </w:r>
      <w:r w:rsidR="00AB1D3B" w:rsidRPr="00D07485">
        <w:rPr>
          <w:rFonts w:ascii="Arial" w:hAnsi="Arial" w:cs="Arial"/>
          <w:sz w:val="24"/>
          <w:szCs w:val="24"/>
        </w:rPr>
        <w:t>being</w:t>
      </w:r>
      <w:r w:rsidRPr="00D07485">
        <w:rPr>
          <w:rFonts w:ascii="Arial" w:hAnsi="Arial" w:cs="Arial"/>
          <w:sz w:val="24"/>
          <w:szCs w:val="24"/>
        </w:rPr>
        <w:t xml:space="preserve"> comfortable with linear command structures and an understanding of roles</w:t>
      </w:r>
      <w:r w:rsidR="00701456" w:rsidRPr="00D07485">
        <w:rPr>
          <w:rFonts w:ascii="Arial" w:hAnsi="Arial" w:cs="Arial"/>
          <w:sz w:val="24"/>
          <w:szCs w:val="24"/>
        </w:rPr>
        <w:t>,</w:t>
      </w:r>
      <w:r w:rsidRPr="00D07485">
        <w:rPr>
          <w:rFonts w:ascii="Arial" w:hAnsi="Arial" w:cs="Arial"/>
          <w:sz w:val="24"/>
          <w:szCs w:val="24"/>
        </w:rPr>
        <w:t xml:space="preserve"> whereas in a pressure situation other partners needed to make clear to their staff who had what responsibilities and tasks.</w:t>
      </w:r>
      <w:r w:rsidR="006D3DEE" w:rsidRPr="00D07485">
        <w:rPr>
          <w:rFonts w:ascii="Arial" w:hAnsi="Arial" w:cs="Arial"/>
          <w:sz w:val="24"/>
          <w:szCs w:val="24"/>
        </w:rPr>
        <w:t xml:space="preserve"> Transactional leadership</w:t>
      </w:r>
      <w:r w:rsidR="009D00BE" w:rsidRPr="00D07485">
        <w:rPr>
          <w:rFonts w:ascii="Arial" w:hAnsi="Arial" w:cs="Arial"/>
          <w:sz w:val="24"/>
          <w:szCs w:val="24"/>
        </w:rPr>
        <w:t xml:space="preserve"> </w:t>
      </w:r>
      <w:r w:rsidR="004A0BFF" w:rsidRPr="00D07485">
        <w:rPr>
          <w:rFonts w:ascii="Arial" w:hAnsi="Arial" w:cs="Arial"/>
          <w:sz w:val="24"/>
          <w:szCs w:val="24"/>
        </w:rPr>
        <w:t xml:space="preserve">did complement the other styles that were </w:t>
      </w:r>
      <w:r w:rsidR="00CB1C34" w:rsidRPr="00D07485">
        <w:rPr>
          <w:rFonts w:ascii="Arial" w:hAnsi="Arial" w:cs="Arial"/>
          <w:sz w:val="24"/>
          <w:szCs w:val="24"/>
        </w:rPr>
        <w:t xml:space="preserve">seen during the event, although not </w:t>
      </w:r>
      <w:r w:rsidR="007721FF" w:rsidRPr="00D07485">
        <w:rPr>
          <w:rFonts w:ascii="Arial" w:hAnsi="Arial" w:cs="Arial"/>
          <w:sz w:val="24"/>
          <w:szCs w:val="24"/>
        </w:rPr>
        <w:t>necessarily around giving negative feedback but</w:t>
      </w:r>
      <w:r w:rsidR="001E3F79" w:rsidRPr="00D07485">
        <w:rPr>
          <w:rFonts w:ascii="Arial" w:hAnsi="Arial" w:cs="Arial"/>
          <w:sz w:val="24"/>
          <w:szCs w:val="24"/>
        </w:rPr>
        <w:t xml:space="preserve"> more </w:t>
      </w:r>
      <w:r w:rsidR="007721FF" w:rsidRPr="00D07485">
        <w:rPr>
          <w:rFonts w:ascii="Arial" w:hAnsi="Arial" w:cs="Arial"/>
          <w:sz w:val="24"/>
          <w:szCs w:val="24"/>
        </w:rPr>
        <w:t xml:space="preserve"> with leaders </w:t>
      </w:r>
      <w:r w:rsidR="006D3DEE" w:rsidRPr="00D07485">
        <w:rPr>
          <w:rFonts w:ascii="Arial" w:hAnsi="Arial" w:cs="Arial"/>
          <w:sz w:val="24"/>
          <w:szCs w:val="24"/>
        </w:rPr>
        <w:t xml:space="preserve"> motivating th</w:t>
      </w:r>
      <w:r w:rsidR="005B176C" w:rsidRPr="00D07485">
        <w:rPr>
          <w:rFonts w:ascii="Arial" w:hAnsi="Arial" w:cs="Arial"/>
          <w:sz w:val="24"/>
          <w:szCs w:val="24"/>
        </w:rPr>
        <w:t>ose involved by praise and reward</w:t>
      </w:r>
      <w:sdt>
        <w:sdtPr>
          <w:rPr>
            <w:rFonts w:ascii="Arial" w:hAnsi="Arial" w:cs="Arial"/>
            <w:sz w:val="24"/>
            <w:szCs w:val="24"/>
          </w:rPr>
          <w:id w:val="405884013"/>
          <w:citation/>
        </w:sdtPr>
        <w:sdtEndPr/>
        <w:sdtContent>
          <w:r w:rsidR="006D3DEE" w:rsidRPr="00D07485">
            <w:rPr>
              <w:rFonts w:ascii="Arial" w:hAnsi="Arial" w:cs="Arial"/>
              <w:sz w:val="24"/>
              <w:szCs w:val="24"/>
            </w:rPr>
            <w:fldChar w:fldCharType="begin"/>
          </w:r>
          <w:r w:rsidR="006D3DEE" w:rsidRPr="00D07485">
            <w:rPr>
              <w:rFonts w:ascii="Arial" w:hAnsi="Arial" w:cs="Arial"/>
              <w:sz w:val="24"/>
              <w:szCs w:val="24"/>
            </w:rPr>
            <w:instrText xml:space="preserve"> CITATION Bas991 \l 2057 </w:instrText>
          </w:r>
          <w:r w:rsidR="006D3DEE" w:rsidRPr="00D07485">
            <w:rPr>
              <w:rFonts w:ascii="Arial" w:hAnsi="Arial" w:cs="Arial"/>
              <w:sz w:val="24"/>
              <w:szCs w:val="24"/>
            </w:rPr>
            <w:fldChar w:fldCharType="separate"/>
          </w:r>
          <w:r w:rsidR="00AB3020" w:rsidRPr="00D07485">
            <w:rPr>
              <w:rFonts w:ascii="Arial" w:hAnsi="Arial" w:cs="Arial"/>
              <w:noProof/>
              <w:sz w:val="24"/>
              <w:szCs w:val="24"/>
            </w:rPr>
            <w:t xml:space="preserve"> (Bass, 1999)</w:t>
          </w:r>
          <w:r w:rsidR="006D3DEE" w:rsidRPr="00D07485">
            <w:rPr>
              <w:rFonts w:ascii="Arial" w:hAnsi="Arial" w:cs="Arial"/>
              <w:sz w:val="24"/>
              <w:szCs w:val="24"/>
            </w:rPr>
            <w:fldChar w:fldCharType="end"/>
          </w:r>
        </w:sdtContent>
      </w:sdt>
      <w:r w:rsidR="005B176C" w:rsidRPr="00D07485">
        <w:rPr>
          <w:rFonts w:ascii="Arial" w:hAnsi="Arial" w:cs="Arial"/>
          <w:sz w:val="24"/>
          <w:szCs w:val="24"/>
        </w:rPr>
        <w:t xml:space="preserve">, albeit this </w:t>
      </w:r>
      <w:r w:rsidR="009520CB" w:rsidRPr="00D07485">
        <w:rPr>
          <w:rFonts w:ascii="Arial" w:hAnsi="Arial" w:cs="Arial"/>
          <w:sz w:val="24"/>
          <w:szCs w:val="24"/>
        </w:rPr>
        <w:t>was not as influential as other traits, as staff were already motivated</w:t>
      </w:r>
      <w:r w:rsidR="00AB13ED" w:rsidRPr="00D07485">
        <w:rPr>
          <w:rFonts w:ascii="Arial" w:hAnsi="Arial" w:cs="Arial"/>
          <w:sz w:val="24"/>
          <w:szCs w:val="24"/>
        </w:rPr>
        <w:t xml:space="preserve"> and proud </w:t>
      </w:r>
      <w:r w:rsidR="009520CB" w:rsidRPr="00D07485">
        <w:rPr>
          <w:rFonts w:ascii="Arial" w:hAnsi="Arial" w:cs="Arial"/>
          <w:sz w:val="24"/>
          <w:szCs w:val="24"/>
        </w:rPr>
        <w:t xml:space="preserve"> to deliver such an important event</w:t>
      </w:r>
      <w:r w:rsidR="00AB13ED" w:rsidRPr="00D07485">
        <w:rPr>
          <w:rFonts w:ascii="Arial" w:hAnsi="Arial" w:cs="Arial"/>
          <w:sz w:val="24"/>
          <w:szCs w:val="24"/>
        </w:rPr>
        <w:t>.</w:t>
      </w:r>
    </w:p>
    <w:p w14:paraId="2588ADB2" w14:textId="77C10B7E" w:rsidR="00C434FF" w:rsidRDefault="000579C1" w:rsidP="000579C1">
      <w:pPr>
        <w:spacing w:line="240" w:lineRule="auto"/>
        <w:rPr>
          <w:rFonts w:ascii="Arial" w:hAnsi="Arial" w:cs="Arial"/>
          <w:sz w:val="24"/>
          <w:szCs w:val="24"/>
        </w:rPr>
      </w:pPr>
      <w:r w:rsidRPr="00D07485">
        <w:rPr>
          <w:rFonts w:ascii="Arial" w:hAnsi="Arial" w:cs="Arial"/>
          <w:sz w:val="24"/>
          <w:szCs w:val="24"/>
        </w:rPr>
        <w:t>Supportive leadership</w:t>
      </w:r>
      <w:r w:rsidR="00AB13ED" w:rsidRPr="00D07485">
        <w:rPr>
          <w:rFonts w:ascii="Arial" w:hAnsi="Arial" w:cs="Arial"/>
          <w:sz w:val="24"/>
          <w:szCs w:val="24"/>
        </w:rPr>
        <w:t xml:space="preserve"> </w:t>
      </w:r>
      <w:sdt>
        <w:sdtPr>
          <w:rPr>
            <w:rFonts w:ascii="Arial" w:hAnsi="Arial" w:cs="Arial"/>
            <w:sz w:val="24"/>
            <w:szCs w:val="24"/>
          </w:rPr>
          <w:id w:val="-2037339814"/>
          <w:citation/>
        </w:sdtPr>
        <w:sdtEndPr/>
        <w:sdtContent>
          <w:r w:rsidR="00AB13ED" w:rsidRPr="00D07485">
            <w:rPr>
              <w:rFonts w:ascii="Arial" w:hAnsi="Arial" w:cs="Arial"/>
              <w:sz w:val="24"/>
              <w:szCs w:val="24"/>
            </w:rPr>
            <w:fldChar w:fldCharType="begin"/>
          </w:r>
          <w:r w:rsidR="00AB13ED" w:rsidRPr="00D07485">
            <w:rPr>
              <w:rFonts w:ascii="Arial" w:hAnsi="Arial" w:cs="Arial"/>
              <w:sz w:val="24"/>
              <w:szCs w:val="24"/>
            </w:rPr>
            <w:instrText xml:space="preserve"> CITATION Wal181 \l 2057 </w:instrText>
          </w:r>
          <w:r w:rsidR="00AB13ED" w:rsidRPr="00D07485">
            <w:rPr>
              <w:rFonts w:ascii="Arial" w:hAnsi="Arial" w:cs="Arial"/>
              <w:sz w:val="24"/>
              <w:szCs w:val="24"/>
            </w:rPr>
            <w:fldChar w:fldCharType="separate"/>
          </w:r>
          <w:r w:rsidR="00AB3020" w:rsidRPr="00D07485">
            <w:rPr>
              <w:rFonts w:ascii="Arial" w:hAnsi="Arial" w:cs="Arial"/>
              <w:noProof/>
              <w:sz w:val="24"/>
              <w:szCs w:val="24"/>
            </w:rPr>
            <w:t>(Walsh, 2018)</w:t>
          </w:r>
          <w:r w:rsidR="00AB13ED" w:rsidRPr="00D07485">
            <w:rPr>
              <w:rFonts w:ascii="Arial" w:hAnsi="Arial" w:cs="Arial"/>
              <w:sz w:val="24"/>
              <w:szCs w:val="24"/>
            </w:rPr>
            <w:fldChar w:fldCharType="end"/>
          </w:r>
        </w:sdtContent>
      </w:sdt>
      <w:r w:rsidRPr="00D07485">
        <w:rPr>
          <w:rFonts w:ascii="Arial" w:hAnsi="Arial" w:cs="Arial"/>
          <w:sz w:val="24"/>
          <w:szCs w:val="24"/>
        </w:rPr>
        <w:t xml:space="preserve"> was</w:t>
      </w:r>
      <w:r w:rsidR="00440169" w:rsidRPr="00D07485">
        <w:rPr>
          <w:rFonts w:ascii="Arial" w:hAnsi="Arial" w:cs="Arial"/>
          <w:sz w:val="24"/>
          <w:szCs w:val="24"/>
        </w:rPr>
        <w:t xml:space="preserve"> much needed </w:t>
      </w:r>
      <w:r w:rsidR="00AB1D3B" w:rsidRPr="00D07485">
        <w:rPr>
          <w:rFonts w:ascii="Arial" w:hAnsi="Arial" w:cs="Arial"/>
          <w:sz w:val="24"/>
          <w:szCs w:val="24"/>
        </w:rPr>
        <w:t>and seen</w:t>
      </w:r>
      <w:r w:rsidRPr="00D07485">
        <w:rPr>
          <w:rFonts w:ascii="Arial" w:hAnsi="Arial" w:cs="Arial"/>
          <w:sz w:val="24"/>
          <w:szCs w:val="24"/>
        </w:rPr>
        <w:t xml:space="preserve"> throughout with an emphasis on welfare and partners assisting each other. However, the key trait that was </w:t>
      </w:r>
      <w:r w:rsidR="00AB1D3B" w:rsidRPr="00D07485">
        <w:rPr>
          <w:rFonts w:ascii="Arial" w:hAnsi="Arial" w:cs="Arial"/>
          <w:sz w:val="24"/>
          <w:szCs w:val="24"/>
        </w:rPr>
        <w:t xml:space="preserve">critical and </w:t>
      </w:r>
      <w:r w:rsidR="009059C9" w:rsidRPr="00D07485">
        <w:rPr>
          <w:rFonts w:ascii="Arial" w:hAnsi="Arial" w:cs="Arial"/>
          <w:sz w:val="24"/>
          <w:szCs w:val="24"/>
        </w:rPr>
        <w:t xml:space="preserve">I relied on was </w:t>
      </w:r>
      <w:r w:rsidRPr="00D07485">
        <w:rPr>
          <w:rFonts w:ascii="Arial" w:hAnsi="Arial" w:cs="Arial"/>
          <w:sz w:val="24"/>
          <w:szCs w:val="24"/>
        </w:rPr>
        <w:t xml:space="preserve"> participatory leadership</w:t>
      </w:r>
      <w:r w:rsidR="009059C9" w:rsidRPr="00D07485">
        <w:rPr>
          <w:rFonts w:ascii="Arial" w:hAnsi="Arial" w:cs="Arial"/>
          <w:sz w:val="24"/>
          <w:szCs w:val="24"/>
        </w:rPr>
        <w:t>,</w:t>
      </w:r>
      <w:r w:rsidR="00076ABF" w:rsidRPr="00D07485">
        <w:rPr>
          <w:rFonts w:ascii="Arial" w:hAnsi="Arial" w:cs="Arial"/>
          <w:sz w:val="24"/>
          <w:szCs w:val="24"/>
        </w:rPr>
        <w:t xml:space="preserve"> which revolved around empowering and encouraging others to be involved in the decision making</w:t>
      </w:r>
      <w:sdt>
        <w:sdtPr>
          <w:rPr>
            <w:rFonts w:ascii="Arial" w:hAnsi="Arial" w:cs="Arial"/>
            <w:sz w:val="24"/>
            <w:szCs w:val="24"/>
          </w:rPr>
          <w:id w:val="413514418"/>
          <w:citation/>
        </w:sdtPr>
        <w:sdtContent>
          <w:r w:rsidR="00076ABF" w:rsidRPr="00D07485">
            <w:rPr>
              <w:rFonts w:ascii="Arial" w:hAnsi="Arial" w:cs="Arial"/>
              <w:sz w:val="24"/>
              <w:szCs w:val="24"/>
            </w:rPr>
            <w:fldChar w:fldCharType="begin"/>
          </w:r>
          <w:r w:rsidR="00076ABF" w:rsidRPr="00D07485">
            <w:rPr>
              <w:rFonts w:ascii="Arial" w:hAnsi="Arial" w:cs="Arial"/>
              <w:sz w:val="24"/>
              <w:szCs w:val="24"/>
            </w:rPr>
            <w:instrText xml:space="preserve">CITATION Par17 \l 2057 </w:instrText>
          </w:r>
          <w:r w:rsidR="00076ABF" w:rsidRPr="00D07485">
            <w:rPr>
              <w:rFonts w:ascii="Arial" w:hAnsi="Arial" w:cs="Arial"/>
              <w:sz w:val="24"/>
              <w:szCs w:val="24"/>
            </w:rPr>
            <w:fldChar w:fldCharType="separate"/>
          </w:r>
          <w:r w:rsidR="00AB3020" w:rsidRPr="00D07485">
            <w:rPr>
              <w:rFonts w:ascii="Arial" w:hAnsi="Arial" w:cs="Arial"/>
              <w:noProof/>
              <w:sz w:val="24"/>
              <w:szCs w:val="24"/>
            </w:rPr>
            <w:t xml:space="preserve"> (Bulletin of the World Health Organization, 2017)</w:t>
          </w:r>
          <w:r w:rsidR="00076ABF" w:rsidRPr="00D07485">
            <w:rPr>
              <w:rFonts w:ascii="Arial" w:hAnsi="Arial" w:cs="Arial"/>
              <w:sz w:val="24"/>
              <w:szCs w:val="24"/>
            </w:rPr>
            <w:fldChar w:fldCharType="end"/>
          </w:r>
        </w:sdtContent>
      </w:sdt>
      <w:sdt>
        <w:sdtPr>
          <w:rPr>
            <w:rFonts w:ascii="Arial" w:hAnsi="Arial" w:cs="Arial"/>
            <w:sz w:val="24"/>
            <w:szCs w:val="24"/>
          </w:rPr>
          <w:id w:val="-1316723220"/>
          <w:citation/>
        </w:sdtPr>
        <w:sdtContent>
          <w:r w:rsidR="00076ABF" w:rsidRPr="00D07485">
            <w:rPr>
              <w:rFonts w:ascii="Arial" w:hAnsi="Arial" w:cs="Arial"/>
              <w:sz w:val="24"/>
              <w:szCs w:val="24"/>
            </w:rPr>
            <w:fldChar w:fldCharType="begin"/>
          </w:r>
          <w:r w:rsidR="00076ABF" w:rsidRPr="00D07485">
            <w:rPr>
              <w:rFonts w:ascii="Arial" w:hAnsi="Arial" w:cs="Arial"/>
              <w:sz w:val="24"/>
              <w:szCs w:val="24"/>
            </w:rPr>
            <w:instrText xml:space="preserve"> CITATION Wal181 \l 2057 </w:instrText>
          </w:r>
          <w:r w:rsidR="00076ABF" w:rsidRPr="00D07485">
            <w:rPr>
              <w:rFonts w:ascii="Arial" w:hAnsi="Arial" w:cs="Arial"/>
              <w:sz w:val="24"/>
              <w:szCs w:val="24"/>
            </w:rPr>
            <w:fldChar w:fldCharType="separate"/>
          </w:r>
          <w:r w:rsidR="00AB3020" w:rsidRPr="00D07485">
            <w:rPr>
              <w:rFonts w:ascii="Arial" w:hAnsi="Arial" w:cs="Arial"/>
              <w:noProof/>
              <w:sz w:val="24"/>
              <w:szCs w:val="24"/>
            </w:rPr>
            <w:t xml:space="preserve"> (Walsh, 2018)</w:t>
          </w:r>
          <w:r w:rsidR="00076ABF" w:rsidRPr="00D07485">
            <w:rPr>
              <w:rFonts w:ascii="Arial" w:hAnsi="Arial" w:cs="Arial"/>
              <w:sz w:val="24"/>
              <w:szCs w:val="24"/>
            </w:rPr>
            <w:fldChar w:fldCharType="end"/>
          </w:r>
        </w:sdtContent>
      </w:sdt>
      <w:r w:rsidR="00076ABF" w:rsidRPr="00D07485">
        <w:rPr>
          <w:rFonts w:ascii="Arial" w:hAnsi="Arial" w:cs="Arial"/>
          <w:sz w:val="24"/>
          <w:szCs w:val="24"/>
        </w:rPr>
        <w:t xml:space="preserve">. </w:t>
      </w:r>
      <w:r w:rsidRPr="00D07485">
        <w:rPr>
          <w:rFonts w:ascii="Arial" w:hAnsi="Arial" w:cs="Arial"/>
          <w:sz w:val="24"/>
          <w:szCs w:val="24"/>
        </w:rPr>
        <w:t xml:space="preserve"> Certainly, from my point of view, I needed advice and assistance from my own officers, irrespective of rank or role. I trusted key commanders to make decisions and challenge me, such as my roads policing commander whose expertise around movements of convoys was far superior to </w:t>
      </w:r>
      <w:r w:rsidR="00AB1D3B" w:rsidRPr="00D07485">
        <w:rPr>
          <w:rFonts w:ascii="Arial" w:hAnsi="Arial" w:cs="Arial"/>
          <w:sz w:val="24"/>
          <w:szCs w:val="24"/>
        </w:rPr>
        <w:t>mine. I</w:t>
      </w:r>
      <w:r w:rsidRPr="00D07485">
        <w:rPr>
          <w:rFonts w:ascii="Arial" w:hAnsi="Arial" w:cs="Arial"/>
          <w:sz w:val="24"/>
          <w:szCs w:val="24"/>
        </w:rPr>
        <w:t xml:space="preserve"> had</w:t>
      </w:r>
      <w:r w:rsidR="00AB13ED" w:rsidRPr="00D07485">
        <w:rPr>
          <w:rFonts w:ascii="Arial" w:hAnsi="Arial" w:cs="Arial"/>
          <w:sz w:val="24"/>
          <w:szCs w:val="24"/>
        </w:rPr>
        <w:t xml:space="preserve"> regular</w:t>
      </w:r>
      <w:r w:rsidRPr="00D07485">
        <w:rPr>
          <w:rFonts w:ascii="Arial" w:hAnsi="Arial" w:cs="Arial"/>
          <w:sz w:val="24"/>
          <w:szCs w:val="24"/>
        </w:rPr>
        <w:t xml:space="preserve"> daily meetings with all my leads </w:t>
      </w:r>
      <w:r w:rsidR="00AB4A55" w:rsidRPr="00D07485">
        <w:rPr>
          <w:rFonts w:ascii="Arial" w:hAnsi="Arial" w:cs="Arial"/>
          <w:sz w:val="24"/>
          <w:szCs w:val="24"/>
        </w:rPr>
        <w:t xml:space="preserve">and partners to ensure a </w:t>
      </w:r>
      <w:r w:rsidR="00604147" w:rsidRPr="00D07485">
        <w:rPr>
          <w:rFonts w:ascii="Arial" w:hAnsi="Arial" w:cs="Arial"/>
          <w:sz w:val="24"/>
          <w:szCs w:val="24"/>
        </w:rPr>
        <w:t>two-way</w:t>
      </w:r>
      <w:r w:rsidR="00AB4A55" w:rsidRPr="00D07485">
        <w:rPr>
          <w:rFonts w:ascii="Arial" w:hAnsi="Arial" w:cs="Arial"/>
          <w:sz w:val="24"/>
          <w:szCs w:val="24"/>
        </w:rPr>
        <w:t xml:space="preserve"> flow of information </w:t>
      </w:r>
      <w:r w:rsidR="00AB1D3B" w:rsidRPr="00D07485">
        <w:rPr>
          <w:rFonts w:ascii="Arial" w:hAnsi="Arial" w:cs="Arial"/>
          <w:sz w:val="24"/>
          <w:szCs w:val="24"/>
        </w:rPr>
        <w:t>and there</w:t>
      </w:r>
      <w:r w:rsidRPr="00D07485">
        <w:rPr>
          <w:rFonts w:ascii="Arial" w:hAnsi="Arial" w:cs="Arial"/>
          <w:sz w:val="24"/>
          <w:szCs w:val="24"/>
        </w:rPr>
        <w:t xml:space="preserve"> was a one team ethos, with mutual respect between everyone</w:t>
      </w:r>
      <w:r w:rsidR="00894186" w:rsidRPr="00D07485">
        <w:rPr>
          <w:rFonts w:ascii="Arial" w:hAnsi="Arial" w:cs="Arial"/>
          <w:sz w:val="24"/>
          <w:szCs w:val="24"/>
        </w:rPr>
        <w:t>.</w:t>
      </w:r>
      <w:r w:rsidRPr="00D07485">
        <w:rPr>
          <w:rFonts w:ascii="Arial" w:hAnsi="Arial" w:cs="Arial"/>
          <w:sz w:val="24"/>
          <w:szCs w:val="24"/>
        </w:rPr>
        <w:t xml:space="preserve"> When there was</w:t>
      </w:r>
      <w:r w:rsidR="00961DF5" w:rsidRPr="00D07485">
        <w:rPr>
          <w:rFonts w:ascii="Arial" w:hAnsi="Arial" w:cs="Arial"/>
          <w:sz w:val="24"/>
          <w:szCs w:val="24"/>
        </w:rPr>
        <w:t xml:space="preserve"> a</w:t>
      </w:r>
      <w:r w:rsidRPr="00D07485">
        <w:rPr>
          <w:rFonts w:ascii="Arial" w:hAnsi="Arial" w:cs="Arial"/>
          <w:sz w:val="24"/>
          <w:szCs w:val="24"/>
        </w:rPr>
        <w:t xml:space="preserve"> difference of </w:t>
      </w:r>
      <w:r w:rsidR="00D07485" w:rsidRPr="00D07485">
        <w:rPr>
          <w:rFonts w:ascii="Arial" w:hAnsi="Arial" w:cs="Arial"/>
          <w:sz w:val="24"/>
          <w:szCs w:val="24"/>
        </w:rPr>
        <w:t>views,</w:t>
      </w:r>
      <w:r w:rsidR="00D27B22" w:rsidRPr="00D07485">
        <w:rPr>
          <w:rFonts w:ascii="Arial" w:hAnsi="Arial" w:cs="Arial"/>
          <w:sz w:val="24"/>
          <w:szCs w:val="24"/>
        </w:rPr>
        <w:t xml:space="preserve"> such as </w:t>
      </w:r>
      <w:r w:rsidRPr="00D07485">
        <w:rPr>
          <w:rFonts w:ascii="Arial" w:hAnsi="Arial" w:cs="Arial"/>
          <w:sz w:val="24"/>
          <w:szCs w:val="24"/>
        </w:rPr>
        <w:t xml:space="preserve">over </w:t>
      </w:r>
      <w:r w:rsidR="002D74A7" w:rsidRPr="00D07485">
        <w:rPr>
          <w:rFonts w:ascii="Arial" w:hAnsi="Arial" w:cs="Arial"/>
          <w:sz w:val="24"/>
          <w:szCs w:val="24"/>
        </w:rPr>
        <w:t>the timing of opening</w:t>
      </w:r>
      <w:r w:rsidR="00215501" w:rsidRPr="00D07485">
        <w:rPr>
          <w:rFonts w:ascii="Arial" w:hAnsi="Arial" w:cs="Arial"/>
          <w:sz w:val="24"/>
          <w:szCs w:val="24"/>
        </w:rPr>
        <w:t xml:space="preserve"> venues for the public,</w:t>
      </w:r>
      <w:r w:rsidRPr="00D07485">
        <w:rPr>
          <w:rFonts w:ascii="Arial" w:hAnsi="Arial" w:cs="Arial"/>
          <w:sz w:val="24"/>
          <w:szCs w:val="24"/>
        </w:rPr>
        <w:t xml:space="preserve"> the local authority lead suggested bringing in the operational manager at the venue to advise. Every attendee listened to </w:t>
      </w:r>
      <w:r w:rsidR="00215501" w:rsidRPr="00D07485">
        <w:rPr>
          <w:rFonts w:ascii="Arial" w:hAnsi="Arial" w:cs="Arial"/>
          <w:sz w:val="24"/>
          <w:szCs w:val="24"/>
        </w:rPr>
        <w:t>their view</w:t>
      </w:r>
      <w:r w:rsidR="00AF0C6B" w:rsidRPr="00D07485">
        <w:rPr>
          <w:rFonts w:ascii="Arial" w:hAnsi="Arial" w:cs="Arial"/>
          <w:sz w:val="24"/>
          <w:szCs w:val="24"/>
        </w:rPr>
        <w:t xml:space="preserve"> </w:t>
      </w:r>
      <w:r w:rsidRPr="00D07485">
        <w:rPr>
          <w:rFonts w:ascii="Arial" w:hAnsi="Arial" w:cs="Arial"/>
          <w:sz w:val="24"/>
          <w:szCs w:val="24"/>
        </w:rPr>
        <w:t xml:space="preserve">and the decision </w:t>
      </w:r>
      <w:r w:rsidR="00AB1D3B" w:rsidRPr="00D07485">
        <w:rPr>
          <w:rFonts w:ascii="Arial" w:hAnsi="Arial" w:cs="Arial"/>
          <w:sz w:val="24"/>
          <w:szCs w:val="24"/>
        </w:rPr>
        <w:t>reached was</w:t>
      </w:r>
      <w:r w:rsidRPr="00D07485">
        <w:rPr>
          <w:rFonts w:ascii="Arial" w:hAnsi="Arial" w:cs="Arial"/>
          <w:sz w:val="24"/>
          <w:szCs w:val="24"/>
        </w:rPr>
        <w:t xml:space="preserve"> one that all agreed to, based on specialist advice.  All felt involved in decision making, adding to the enthusiasm to achieve the final objective of a safe event. </w:t>
      </w:r>
      <w:r w:rsidR="00D07485" w:rsidRPr="00D07485">
        <w:rPr>
          <w:rFonts w:ascii="Arial" w:hAnsi="Arial" w:cs="Arial"/>
          <w:sz w:val="24"/>
          <w:szCs w:val="24"/>
        </w:rPr>
        <w:t>However,</w:t>
      </w:r>
      <w:r w:rsidR="00AB3020" w:rsidRPr="00D07485">
        <w:rPr>
          <w:rFonts w:ascii="Arial" w:hAnsi="Arial" w:cs="Arial"/>
          <w:sz w:val="24"/>
          <w:szCs w:val="24"/>
        </w:rPr>
        <w:t xml:space="preserve"> it would be incorrect for me to say that other leaders and my own style w</w:t>
      </w:r>
      <w:r w:rsidR="00C434FF">
        <w:rPr>
          <w:rFonts w:ascii="Arial" w:hAnsi="Arial" w:cs="Arial"/>
          <w:sz w:val="24"/>
          <w:szCs w:val="24"/>
        </w:rPr>
        <w:t>ere</w:t>
      </w:r>
      <w:r w:rsidR="00AB3020" w:rsidRPr="00D07485">
        <w:rPr>
          <w:rFonts w:ascii="Arial" w:hAnsi="Arial" w:cs="Arial"/>
          <w:sz w:val="24"/>
          <w:szCs w:val="24"/>
        </w:rPr>
        <w:t xml:space="preserve"> completely participatory. The notion that this style of leadership eradicates “</w:t>
      </w:r>
      <w:r w:rsidR="00AB3020" w:rsidRPr="00D07485">
        <w:rPr>
          <w:rFonts w:ascii="Arial" w:hAnsi="Arial" w:cs="Arial"/>
          <w:sz w:val="24"/>
          <w:szCs w:val="24"/>
        </w:rPr>
        <w:t>the heroic idea of a hierarchical leader with power</w:t>
      </w:r>
      <w:r w:rsidR="00AB3020" w:rsidRPr="00D07485">
        <w:rPr>
          <w:rFonts w:ascii="Arial" w:hAnsi="Arial" w:cs="Arial"/>
          <w:sz w:val="24"/>
          <w:szCs w:val="24"/>
        </w:rPr>
        <w:t xml:space="preserve">” </w:t>
      </w:r>
      <w:sdt>
        <w:sdtPr>
          <w:rPr>
            <w:rFonts w:ascii="Arial" w:hAnsi="Arial" w:cs="Arial"/>
            <w:sz w:val="24"/>
            <w:szCs w:val="24"/>
          </w:rPr>
          <w:id w:val="-2139488259"/>
          <w:citation/>
        </w:sdtPr>
        <w:sdtContent>
          <w:r w:rsidR="00AB3020" w:rsidRPr="00D07485">
            <w:rPr>
              <w:rFonts w:ascii="Arial" w:hAnsi="Arial" w:cs="Arial"/>
              <w:sz w:val="24"/>
              <w:szCs w:val="24"/>
            </w:rPr>
            <w:fldChar w:fldCharType="begin"/>
          </w:r>
          <w:r w:rsidR="00932473">
            <w:rPr>
              <w:rFonts w:ascii="Arial" w:hAnsi="Arial" w:cs="Arial"/>
              <w:sz w:val="24"/>
              <w:szCs w:val="24"/>
            </w:rPr>
            <w:instrText xml:space="preserve">CITATION Häm20 \p 4 \l 2057 </w:instrText>
          </w:r>
          <w:r w:rsidR="00AB3020" w:rsidRPr="00D07485">
            <w:rPr>
              <w:rFonts w:ascii="Arial" w:hAnsi="Arial" w:cs="Arial"/>
              <w:sz w:val="24"/>
              <w:szCs w:val="24"/>
            </w:rPr>
            <w:fldChar w:fldCharType="separate"/>
          </w:r>
          <w:r w:rsidR="00932473" w:rsidRPr="00932473">
            <w:rPr>
              <w:rFonts w:ascii="Arial" w:hAnsi="Arial" w:cs="Arial"/>
              <w:noProof/>
              <w:sz w:val="24"/>
              <w:szCs w:val="24"/>
            </w:rPr>
            <w:t>(Hämäläinen, 2020, p. 4)</w:t>
          </w:r>
          <w:r w:rsidR="00AB3020" w:rsidRPr="00D07485">
            <w:rPr>
              <w:rFonts w:ascii="Arial" w:hAnsi="Arial" w:cs="Arial"/>
              <w:sz w:val="24"/>
              <w:szCs w:val="24"/>
            </w:rPr>
            <w:fldChar w:fldCharType="end"/>
          </w:r>
        </w:sdtContent>
      </w:sdt>
      <w:r w:rsidR="00AB3020" w:rsidRPr="00D07485">
        <w:rPr>
          <w:rFonts w:ascii="Arial" w:hAnsi="Arial" w:cs="Arial"/>
          <w:sz w:val="24"/>
          <w:szCs w:val="24"/>
        </w:rPr>
        <w:t xml:space="preserve"> is incorrect as there were times where fast time decision making was required </w:t>
      </w:r>
      <w:r w:rsidR="00C434FF">
        <w:rPr>
          <w:rFonts w:ascii="Arial" w:hAnsi="Arial" w:cs="Arial"/>
          <w:sz w:val="24"/>
          <w:szCs w:val="24"/>
        </w:rPr>
        <w:t>due to serious and immediate issues,</w:t>
      </w:r>
      <w:r w:rsidR="00AB3020" w:rsidRPr="00D07485">
        <w:rPr>
          <w:rFonts w:ascii="Arial" w:hAnsi="Arial" w:cs="Arial"/>
          <w:sz w:val="24"/>
          <w:szCs w:val="24"/>
        </w:rPr>
        <w:t xml:space="preserve"> that need</w:t>
      </w:r>
      <w:r w:rsidR="00C434FF">
        <w:rPr>
          <w:rFonts w:ascii="Arial" w:hAnsi="Arial" w:cs="Arial"/>
          <w:sz w:val="24"/>
          <w:szCs w:val="24"/>
        </w:rPr>
        <w:t>ed</w:t>
      </w:r>
      <w:r w:rsidR="00AB3020" w:rsidRPr="00D07485">
        <w:rPr>
          <w:rFonts w:ascii="Arial" w:hAnsi="Arial" w:cs="Arial"/>
          <w:sz w:val="24"/>
          <w:szCs w:val="24"/>
        </w:rPr>
        <w:t xml:space="preserve"> a command and control ethos, to ensure early and effective mitigation of threats. </w:t>
      </w:r>
    </w:p>
    <w:p w14:paraId="22E2D5A0" w14:textId="2F3FE2C8" w:rsidR="000579C1" w:rsidRPr="00D07485" w:rsidRDefault="000579C1" w:rsidP="000579C1">
      <w:pPr>
        <w:spacing w:line="240" w:lineRule="auto"/>
        <w:rPr>
          <w:rFonts w:ascii="Arial" w:hAnsi="Arial" w:cs="Arial"/>
          <w:sz w:val="24"/>
          <w:szCs w:val="24"/>
        </w:rPr>
      </w:pPr>
      <w:r w:rsidRPr="00D07485">
        <w:rPr>
          <w:rFonts w:ascii="Arial" w:hAnsi="Arial" w:cs="Arial"/>
          <w:sz w:val="24"/>
          <w:szCs w:val="24"/>
        </w:rPr>
        <w:t>Walsh</w:t>
      </w:r>
      <w:r w:rsidR="0042673D" w:rsidRPr="00D07485">
        <w:rPr>
          <w:rFonts w:ascii="Arial" w:hAnsi="Arial" w:cs="Arial"/>
          <w:sz w:val="24"/>
          <w:szCs w:val="24"/>
        </w:rPr>
        <w:t xml:space="preserve"> </w:t>
      </w:r>
      <w:sdt>
        <w:sdtPr>
          <w:rPr>
            <w:rFonts w:ascii="Arial" w:hAnsi="Arial" w:cs="Arial"/>
            <w:sz w:val="24"/>
            <w:szCs w:val="24"/>
          </w:rPr>
          <w:id w:val="-1250894138"/>
          <w:citation/>
        </w:sdtPr>
        <w:sdtEndPr/>
        <w:sdtContent>
          <w:r w:rsidR="0042673D" w:rsidRPr="00D07485">
            <w:rPr>
              <w:rFonts w:ascii="Arial" w:hAnsi="Arial" w:cs="Arial"/>
              <w:sz w:val="24"/>
              <w:szCs w:val="24"/>
            </w:rPr>
            <w:fldChar w:fldCharType="begin"/>
          </w:r>
          <w:r w:rsidR="007316DC">
            <w:rPr>
              <w:rFonts w:ascii="Arial" w:hAnsi="Arial" w:cs="Arial"/>
              <w:sz w:val="24"/>
              <w:szCs w:val="24"/>
            </w:rPr>
            <w:instrText xml:space="preserve">CITATION Wal181 \n  \l 2057 </w:instrText>
          </w:r>
          <w:r w:rsidR="0042673D" w:rsidRPr="00D07485">
            <w:rPr>
              <w:rFonts w:ascii="Arial" w:hAnsi="Arial" w:cs="Arial"/>
              <w:sz w:val="24"/>
              <w:szCs w:val="24"/>
            </w:rPr>
            <w:fldChar w:fldCharType="separate"/>
          </w:r>
          <w:r w:rsidR="007316DC" w:rsidRPr="007316DC">
            <w:rPr>
              <w:rFonts w:ascii="Arial" w:hAnsi="Arial" w:cs="Arial"/>
              <w:noProof/>
              <w:sz w:val="24"/>
              <w:szCs w:val="24"/>
            </w:rPr>
            <w:t>(2018)</w:t>
          </w:r>
          <w:r w:rsidR="0042673D" w:rsidRPr="00D07485">
            <w:rPr>
              <w:rFonts w:ascii="Arial" w:hAnsi="Arial" w:cs="Arial"/>
              <w:sz w:val="24"/>
              <w:szCs w:val="24"/>
            </w:rPr>
            <w:fldChar w:fldCharType="end"/>
          </w:r>
        </w:sdtContent>
      </w:sdt>
      <w:r w:rsidR="0042673D" w:rsidRPr="00D07485">
        <w:rPr>
          <w:rFonts w:ascii="Arial" w:hAnsi="Arial" w:cs="Arial"/>
          <w:sz w:val="24"/>
          <w:szCs w:val="24"/>
        </w:rPr>
        <w:t xml:space="preserve"> also references </w:t>
      </w:r>
      <w:r w:rsidRPr="00D07485">
        <w:rPr>
          <w:rFonts w:ascii="Arial" w:hAnsi="Arial" w:cs="Arial"/>
          <w:sz w:val="24"/>
          <w:szCs w:val="24"/>
        </w:rPr>
        <w:t xml:space="preserve"> achievement orientated leadership, which is about expecting all the team to achieve results by giving one hundred percent effort towards the final goal, but this was clear from the start, all involved felt honoured to be involved in such an event and wanted to play their part, including some flying back from holidays to support</w:t>
      </w:r>
      <w:r w:rsidR="00894186" w:rsidRPr="00D07485">
        <w:rPr>
          <w:rFonts w:ascii="Arial" w:hAnsi="Arial" w:cs="Arial"/>
          <w:sz w:val="24"/>
          <w:szCs w:val="24"/>
        </w:rPr>
        <w:t>.</w:t>
      </w:r>
    </w:p>
    <w:p w14:paraId="511BEA2A" w14:textId="5C8194FA" w:rsidR="00C247F8" w:rsidRPr="00D07485" w:rsidRDefault="00036833" w:rsidP="00C247F8">
      <w:pPr>
        <w:spacing w:line="240" w:lineRule="auto"/>
        <w:rPr>
          <w:rFonts w:ascii="Arial" w:hAnsi="Arial" w:cs="Arial"/>
          <w:sz w:val="24"/>
          <w:szCs w:val="24"/>
        </w:rPr>
      </w:pPr>
      <w:r w:rsidRPr="00D07485">
        <w:rPr>
          <w:rFonts w:ascii="Arial" w:eastAsia="Times New Roman" w:hAnsi="Arial" w:cs="Arial"/>
          <w:sz w:val="24"/>
          <w:szCs w:val="24"/>
          <w:lang w:eastAsia="en-GB"/>
        </w:rPr>
        <w:t xml:space="preserve">What this event </w:t>
      </w:r>
      <w:r w:rsidR="00EC60A8" w:rsidRPr="00D07485">
        <w:rPr>
          <w:rFonts w:ascii="Arial" w:eastAsia="Times New Roman" w:hAnsi="Arial" w:cs="Arial"/>
          <w:sz w:val="24"/>
          <w:szCs w:val="24"/>
          <w:lang w:eastAsia="en-GB"/>
        </w:rPr>
        <w:t>reinforced to myself is that t</w:t>
      </w:r>
      <w:r w:rsidR="00667F8C" w:rsidRPr="00D07485">
        <w:rPr>
          <w:rFonts w:ascii="Arial" w:eastAsia="Times New Roman" w:hAnsi="Arial" w:cs="Arial"/>
          <w:sz w:val="24"/>
          <w:szCs w:val="24"/>
          <w:lang w:eastAsia="en-GB"/>
        </w:rPr>
        <w:t xml:space="preserve">here is no one set blueprint on what makes a good leader, and the key is to be authentic, not try </w:t>
      </w:r>
      <w:r w:rsidR="00C434FF">
        <w:rPr>
          <w:rFonts w:ascii="Arial" w:eastAsia="Times New Roman" w:hAnsi="Arial" w:cs="Arial"/>
          <w:sz w:val="24"/>
          <w:szCs w:val="24"/>
          <w:lang w:eastAsia="en-GB"/>
        </w:rPr>
        <w:t>to</w:t>
      </w:r>
      <w:r w:rsidR="00667F8C" w:rsidRPr="00D07485">
        <w:rPr>
          <w:rFonts w:ascii="Arial" w:eastAsia="Times New Roman" w:hAnsi="Arial" w:cs="Arial"/>
          <w:sz w:val="24"/>
          <w:szCs w:val="24"/>
          <w:lang w:eastAsia="en-GB"/>
        </w:rPr>
        <w:t xml:space="preserve"> be someone else, but take the learning and acknowledge that every leader</w:t>
      </w:r>
      <w:r w:rsidR="00C434FF">
        <w:rPr>
          <w:rFonts w:ascii="Arial" w:eastAsia="Times New Roman" w:hAnsi="Arial" w:cs="Arial"/>
          <w:sz w:val="24"/>
          <w:szCs w:val="24"/>
          <w:lang w:eastAsia="en-GB"/>
        </w:rPr>
        <w:t xml:space="preserve"> h</w:t>
      </w:r>
      <w:r w:rsidR="00AD551A">
        <w:rPr>
          <w:rFonts w:ascii="Arial" w:eastAsia="Times New Roman" w:hAnsi="Arial" w:cs="Arial"/>
          <w:sz w:val="24"/>
          <w:szCs w:val="24"/>
          <w:lang w:eastAsia="en-GB"/>
        </w:rPr>
        <w:t>as shortcomings</w:t>
      </w:r>
      <w:r w:rsidR="00667F8C" w:rsidRPr="00D07485">
        <w:rPr>
          <w:rFonts w:ascii="Arial" w:eastAsia="Times New Roman" w:hAnsi="Arial" w:cs="Arial"/>
          <w:sz w:val="24"/>
          <w:szCs w:val="24"/>
          <w:lang w:eastAsia="en-GB"/>
        </w:rPr>
        <w:t xml:space="preserve"> </w:t>
      </w:r>
      <w:r w:rsidR="00A50E84" w:rsidRPr="00D07485">
        <w:rPr>
          <w:rFonts w:ascii="Arial" w:eastAsia="Times New Roman" w:hAnsi="Arial" w:cs="Arial"/>
          <w:sz w:val="24"/>
          <w:szCs w:val="24"/>
          <w:lang w:eastAsia="en-GB"/>
        </w:rPr>
        <w:t>,</w:t>
      </w:r>
      <w:r w:rsidR="00667F8C" w:rsidRPr="00D07485">
        <w:rPr>
          <w:rFonts w:ascii="Arial" w:eastAsia="Times New Roman" w:hAnsi="Arial" w:cs="Arial"/>
          <w:sz w:val="24"/>
          <w:szCs w:val="24"/>
          <w:lang w:eastAsia="en-GB"/>
        </w:rPr>
        <w:t>including myself</w:t>
      </w:r>
      <w:r w:rsidR="00AD551A">
        <w:rPr>
          <w:rFonts w:ascii="Arial" w:eastAsia="Times New Roman" w:hAnsi="Arial" w:cs="Arial"/>
          <w:sz w:val="24"/>
          <w:szCs w:val="24"/>
          <w:lang w:eastAsia="en-GB"/>
        </w:rPr>
        <w:t>,</w:t>
      </w:r>
      <w:r w:rsidR="00667F8C" w:rsidRPr="00D07485">
        <w:rPr>
          <w:rFonts w:ascii="Arial" w:eastAsia="Times New Roman" w:hAnsi="Arial" w:cs="Arial"/>
          <w:sz w:val="24"/>
          <w:szCs w:val="24"/>
          <w:lang w:eastAsia="en-GB"/>
        </w:rPr>
        <w:t xml:space="preserve"> and</w:t>
      </w:r>
      <w:r w:rsidR="00E86ABA" w:rsidRPr="00D07485">
        <w:rPr>
          <w:rFonts w:ascii="Arial" w:eastAsia="Times New Roman" w:hAnsi="Arial" w:cs="Arial"/>
          <w:sz w:val="24"/>
          <w:szCs w:val="24"/>
          <w:lang w:eastAsia="en-GB"/>
        </w:rPr>
        <w:t xml:space="preserve"> then</w:t>
      </w:r>
      <w:r w:rsidR="00667F8C" w:rsidRPr="00D07485">
        <w:rPr>
          <w:rFonts w:ascii="Arial" w:eastAsia="Times New Roman" w:hAnsi="Arial" w:cs="Arial"/>
          <w:sz w:val="24"/>
          <w:szCs w:val="24"/>
          <w:lang w:eastAsia="en-GB"/>
        </w:rPr>
        <w:t xml:space="preserve"> work on </w:t>
      </w:r>
      <w:r w:rsidR="00AD551A">
        <w:rPr>
          <w:rFonts w:ascii="Arial" w:eastAsia="Times New Roman" w:hAnsi="Arial" w:cs="Arial"/>
          <w:sz w:val="24"/>
          <w:szCs w:val="24"/>
          <w:lang w:eastAsia="en-GB"/>
        </w:rPr>
        <w:t>improving these</w:t>
      </w:r>
      <w:sdt>
        <w:sdtPr>
          <w:rPr>
            <w:rFonts w:ascii="Arial" w:eastAsia="Times New Roman" w:hAnsi="Arial" w:cs="Arial"/>
            <w:sz w:val="24"/>
            <w:szCs w:val="24"/>
            <w:lang w:eastAsia="en-GB"/>
          </w:rPr>
          <w:id w:val="599450490"/>
          <w:citation/>
        </w:sdtPr>
        <w:sdtEndPr/>
        <w:sdtContent>
          <w:r w:rsidR="00667F8C" w:rsidRPr="00D07485">
            <w:rPr>
              <w:rFonts w:ascii="Arial" w:eastAsia="Times New Roman" w:hAnsi="Arial" w:cs="Arial"/>
              <w:sz w:val="24"/>
              <w:szCs w:val="24"/>
              <w:lang w:eastAsia="en-GB"/>
            </w:rPr>
            <w:fldChar w:fldCharType="begin"/>
          </w:r>
          <w:r w:rsidR="00667F8C" w:rsidRPr="00D07485">
            <w:rPr>
              <w:rFonts w:ascii="Arial" w:eastAsia="Times New Roman" w:hAnsi="Arial" w:cs="Arial"/>
              <w:sz w:val="24"/>
              <w:szCs w:val="24"/>
              <w:lang w:eastAsia="en-GB"/>
            </w:rPr>
            <w:instrText xml:space="preserve"> CITATION Gof00 \l 2057 </w:instrText>
          </w:r>
          <w:r w:rsidR="00667F8C" w:rsidRPr="00D07485">
            <w:rPr>
              <w:rFonts w:ascii="Arial" w:eastAsia="Times New Roman" w:hAnsi="Arial" w:cs="Arial"/>
              <w:sz w:val="24"/>
              <w:szCs w:val="24"/>
              <w:lang w:eastAsia="en-GB"/>
            </w:rPr>
            <w:fldChar w:fldCharType="separate"/>
          </w:r>
          <w:r w:rsidR="00AB3020" w:rsidRPr="00D07485">
            <w:rPr>
              <w:rFonts w:ascii="Arial" w:eastAsia="Times New Roman" w:hAnsi="Arial" w:cs="Arial"/>
              <w:noProof/>
              <w:sz w:val="24"/>
              <w:szCs w:val="24"/>
              <w:lang w:eastAsia="en-GB"/>
            </w:rPr>
            <w:t xml:space="preserve"> (Goffee, 2000)</w:t>
          </w:r>
          <w:r w:rsidR="00667F8C" w:rsidRPr="00D07485">
            <w:rPr>
              <w:rFonts w:ascii="Arial" w:eastAsia="Times New Roman" w:hAnsi="Arial" w:cs="Arial"/>
              <w:sz w:val="24"/>
              <w:szCs w:val="24"/>
              <w:lang w:eastAsia="en-GB"/>
            </w:rPr>
            <w:fldChar w:fldCharType="end"/>
          </w:r>
        </w:sdtContent>
      </w:sdt>
      <w:r w:rsidR="00667F8C" w:rsidRPr="00D07485">
        <w:rPr>
          <w:rFonts w:ascii="Arial" w:eastAsia="Times New Roman" w:hAnsi="Arial" w:cs="Arial"/>
          <w:sz w:val="24"/>
          <w:szCs w:val="24"/>
          <w:lang w:eastAsia="en-GB"/>
        </w:rPr>
        <w:t xml:space="preserve">. </w:t>
      </w:r>
      <w:r w:rsidR="00C247F8" w:rsidRPr="00D07485">
        <w:rPr>
          <w:rFonts w:ascii="Arial" w:eastAsia="Times New Roman" w:hAnsi="Arial" w:cs="Arial"/>
          <w:sz w:val="24"/>
          <w:szCs w:val="24"/>
          <w:lang w:eastAsia="en-GB"/>
        </w:rPr>
        <w:t xml:space="preserve">An important lesson for </w:t>
      </w:r>
      <w:r w:rsidR="00C247F8" w:rsidRPr="00D07485">
        <w:rPr>
          <w:rFonts w:ascii="Arial" w:eastAsia="Times New Roman" w:hAnsi="Arial" w:cs="Arial"/>
          <w:sz w:val="24"/>
          <w:szCs w:val="24"/>
          <w:lang w:eastAsia="en-GB"/>
        </w:rPr>
        <w:lastRenderedPageBreak/>
        <w:t>me</w:t>
      </w:r>
      <w:r w:rsidR="00AD551A">
        <w:rPr>
          <w:rFonts w:ascii="Arial" w:eastAsia="Times New Roman" w:hAnsi="Arial" w:cs="Arial"/>
          <w:sz w:val="24"/>
          <w:szCs w:val="24"/>
          <w:lang w:eastAsia="en-GB"/>
        </w:rPr>
        <w:t>,</w:t>
      </w:r>
      <w:r w:rsidR="00C247F8" w:rsidRPr="00D07485">
        <w:rPr>
          <w:rFonts w:ascii="Arial" w:eastAsia="Times New Roman" w:hAnsi="Arial" w:cs="Arial"/>
          <w:sz w:val="24"/>
          <w:szCs w:val="24"/>
          <w:lang w:eastAsia="en-GB"/>
        </w:rPr>
        <w:t xml:space="preserve"> </w:t>
      </w:r>
      <w:r w:rsidR="00634211" w:rsidRPr="00D07485">
        <w:rPr>
          <w:rFonts w:ascii="Arial" w:eastAsia="Times New Roman" w:hAnsi="Arial" w:cs="Arial"/>
          <w:sz w:val="24"/>
          <w:szCs w:val="24"/>
          <w:lang w:eastAsia="en-GB"/>
        </w:rPr>
        <w:t xml:space="preserve">was </w:t>
      </w:r>
      <w:r w:rsidR="00AD551A">
        <w:rPr>
          <w:rFonts w:ascii="Arial" w:eastAsia="Times New Roman" w:hAnsi="Arial" w:cs="Arial"/>
          <w:sz w:val="24"/>
          <w:szCs w:val="24"/>
          <w:lang w:eastAsia="en-GB"/>
        </w:rPr>
        <w:t xml:space="preserve">that I </w:t>
      </w:r>
      <w:r w:rsidR="00634211" w:rsidRPr="00D07485">
        <w:rPr>
          <w:rFonts w:ascii="Arial" w:eastAsia="Times New Roman" w:hAnsi="Arial" w:cs="Arial"/>
          <w:sz w:val="24"/>
          <w:szCs w:val="24"/>
          <w:lang w:eastAsia="en-GB"/>
        </w:rPr>
        <w:t>underestimat</w:t>
      </w:r>
      <w:r w:rsidR="00AD551A">
        <w:rPr>
          <w:rFonts w:ascii="Arial" w:eastAsia="Times New Roman" w:hAnsi="Arial" w:cs="Arial"/>
          <w:sz w:val="24"/>
          <w:szCs w:val="24"/>
          <w:lang w:eastAsia="en-GB"/>
        </w:rPr>
        <w:t>ed</w:t>
      </w:r>
      <w:r w:rsidR="00634211" w:rsidRPr="00D07485">
        <w:rPr>
          <w:rFonts w:ascii="Arial" w:eastAsia="Times New Roman" w:hAnsi="Arial" w:cs="Arial"/>
          <w:sz w:val="24"/>
          <w:szCs w:val="24"/>
          <w:lang w:eastAsia="en-GB"/>
        </w:rPr>
        <w:t xml:space="preserve"> </w:t>
      </w:r>
      <w:r w:rsidR="00C247F8" w:rsidRPr="00D07485">
        <w:rPr>
          <w:rFonts w:ascii="Arial" w:eastAsia="Times New Roman" w:hAnsi="Arial" w:cs="Arial"/>
          <w:sz w:val="24"/>
          <w:szCs w:val="24"/>
          <w:lang w:eastAsia="en-GB"/>
        </w:rPr>
        <w:t>the scrutiny placed on my actions and words by both my team members and partners.</w:t>
      </w:r>
      <w:r w:rsidR="00C247F8" w:rsidRPr="00D07485">
        <w:rPr>
          <w:rFonts w:ascii="Arial" w:hAnsi="Arial" w:cs="Arial"/>
          <w:sz w:val="24"/>
          <w:szCs w:val="24"/>
        </w:rPr>
        <w:t xml:space="preserve"> </w:t>
      </w:r>
      <w:r w:rsidR="00C247F8" w:rsidRPr="00D07485">
        <w:rPr>
          <w:rFonts w:ascii="Arial" w:eastAsia="Times New Roman" w:hAnsi="Arial" w:cs="Arial"/>
          <w:sz w:val="24"/>
          <w:szCs w:val="24"/>
          <w:lang w:eastAsia="en-GB"/>
        </w:rPr>
        <w:t xml:space="preserve"> Even </w:t>
      </w:r>
      <w:r w:rsidR="00DB75F1" w:rsidRPr="00D07485">
        <w:rPr>
          <w:rFonts w:ascii="Arial" w:eastAsia="Times New Roman" w:hAnsi="Arial" w:cs="Arial"/>
          <w:sz w:val="24"/>
          <w:szCs w:val="24"/>
          <w:lang w:eastAsia="en-GB"/>
        </w:rPr>
        <w:t>a minor conversation that I had with another officer</w:t>
      </w:r>
      <w:r w:rsidR="00AD551A">
        <w:rPr>
          <w:rFonts w:ascii="Arial" w:eastAsia="Times New Roman" w:hAnsi="Arial" w:cs="Arial"/>
          <w:sz w:val="24"/>
          <w:szCs w:val="24"/>
          <w:lang w:eastAsia="en-GB"/>
        </w:rPr>
        <w:t>,</w:t>
      </w:r>
      <w:r w:rsidR="00DB75F1" w:rsidRPr="00D07485">
        <w:rPr>
          <w:rFonts w:ascii="Arial" w:eastAsia="Times New Roman" w:hAnsi="Arial" w:cs="Arial"/>
          <w:sz w:val="24"/>
          <w:szCs w:val="24"/>
          <w:lang w:eastAsia="en-GB"/>
        </w:rPr>
        <w:t xml:space="preserve"> where </w:t>
      </w:r>
      <w:r w:rsidR="00010CE4" w:rsidRPr="00D07485">
        <w:rPr>
          <w:rFonts w:ascii="Arial" w:eastAsia="Times New Roman" w:hAnsi="Arial" w:cs="Arial"/>
          <w:sz w:val="24"/>
          <w:szCs w:val="24"/>
          <w:lang w:eastAsia="en-GB"/>
        </w:rPr>
        <w:t xml:space="preserve">I </w:t>
      </w:r>
      <w:r w:rsidR="00DB75F1" w:rsidRPr="00D07485">
        <w:rPr>
          <w:rFonts w:ascii="Arial" w:eastAsia="Times New Roman" w:hAnsi="Arial" w:cs="Arial"/>
          <w:sz w:val="24"/>
          <w:szCs w:val="24"/>
          <w:lang w:eastAsia="en-GB"/>
        </w:rPr>
        <w:t xml:space="preserve">mentioned that </w:t>
      </w:r>
      <w:r w:rsidR="00C247F8" w:rsidRPr="00D07485">
        <w:rPr>
          <w:rFonts w:ascii="Arial" w:eastAsia="Times New Roman" w:hAnsi="Arial" w:cs="Arial"/>
          <w:sz w:val="24"/>
          <w:szCs w:val="24"/>
          <w:lang w:eastAsia="en-GB"/>
        </w:rPr>
        <w:t xml:space="preserve">the refreshments put on for our partners was </w:t>
      </w:r>
      <w:r w:rsidR="00AB1D3B" w:rsidRPr="00D07485">
        <w:rPr>
          <w:rFonts w:ascii="Arial" w:eastAsia="Times New Roman" w:hAnsi="Arial" w:cs="Arial"/>
          <w:sz w:val="24"/>
          <w:szCs w:val="24"/>
          <w:lang w:eastAsia="en-GB"/>
        </w:rPr>
        <w:t>poor, was</w:t>
      </w:r>
      <w:r w:rsidR="00C247F8" w:rsidRPr="00D07485">
        <w:rPr>
          <w:rFonts w:ascii="Arial" w:eastAsia="Times New Roman" w:hAnsi="Arial" w:cs="Arial"/>
          <w:sz w:val="24"/>
          <w:szCs w:val="24"/>
          <w:lang w:eastAsia="en-GB"/>
        </w:rPr>
        <w:t xml:space="preserve"> relayed back to two of our welfare officers responsible, who had been working incredibly hard. One innocuous comment from me about a </w:t>
      </w:r>
      <w:r w:rsidR="00FE0EAB" w:rsidRPr="00D07485">
        <w:rPr>
          <w:rFonts w:ascii="Arial" w:eastAsia="Times New Roman" w:hAnsi="Arial" w:cs="Arial"/>
          <w:sz w:val="24"/>
          <w:szCs w:val="24"/>
          <w:lang w:eastAsia="en-GB"/>
        </w:rPr>
        <w:t>small</w:t>
      </w:r>
      <w:r w:rsidR="00C247F8" w:rsidRPr="00D07485">
        <w:rPr>
          <w:rFonts w:ascii="Arial" w:eastAsia="Times New Roman" w:hAnsi="Arial" w:cs="Arial"/>
          <w:sz w:val="24"/>
          <w:szCs w:val="24"/>
          <w:lang w:eastAsia="en-GB"/>
        </w:rPr>
        <w:t xml:space="preserve"> issue in the scale of events, and I had demotivated two good officers. I rectified this by speaking to them and apologising but it showed “</w:t>
      </w:r>
      <w:r w:rsidR="00C247F8" w:rsidRPr="00D07485">
        <w:rPr>
          <w:rFonts w:ascii="Arial" w:hAnsi="Arial" w:cs="Arial"/>
          <w:sz w:val="24"/>
          <w:szCs w:val="24"/>
        </w:rPr>
        <w:t>Followers continue to pay close attention to even the most offhand remark, and the more effective the leader is the more careful he or she must be”</w:t>
      </w:r>
      <w:sdt>
        <w:sdtPr>
          <w:rPr>
            <w:rFonts w:ascii="Arial" w:hAnsi="Arial" w:cs="Arial"/>
            <w:sz w:val="24"/>
            <w:szCs w:val="24"/>
          </w:rPr>
          <w:id w:val="2008092486"/>
          <w:citation/>
        </w:sdtPr>
        <w:sdtEndPr/>
        <w:sdtContent>
          <w:r w:rsidR="00C247F8" w:rsidRPr="00D07485">
            <w:rPr>
              <w:rFonts w:ascii="Arial" w:hAnsi="Arial" w:cs="Arial"/>
              <w:sz w:val="24"/>
              <w:szCs w:val="24"/>
            </w:rPr>
            <w:fldChar w:fldCharType="begin"/>
          </w:r>
          <w:r w:rsidR="00C247F8" w:rsidRPr="00D07485">
            <w:rPr>
              <w:rFonts w:ascii="Arial" w:hAnsi="Arial" w:cs="Arial"/>
              <w:sz w:val="24"/>
              <w:szCs w:val="24"/>
            </w:rPr>
            <w:instrText xml:space="preserve">CITATION Ben04 \p 51 \l 2057 </w:instrText>
          </w:r>
          <w:r w:rsidR="00C247F8" w:rsidRPr="00D07485">
            <w:rPr>
              <w:rFonts w:ascii="Arial" w:hAnsi="Arial" w:cs="Arial"/>
              <w:sz w:val="24"/>
              <w:szCs w:val="24"/>
            </w:rPr>
            <w:fldChar w:fldCharType="separate"/>
          </w:r>
          <w:r w:rsidR="00AB3020" w:rsidRPr="00D07485">
            <w:rPr>
              <w:rFonts w:ascii="Arial" w:hAnsi="Arial" w:cs="Arial"/>
              <w:noProof/>
              <w:sz w:val="24"/>
              <w:szCs w:val="24"/>
            </w:rPr>
            <w:t xml:space="preserve"> (Bennis, 2004, p. 51)</w:t>
          </w:r>
          <w:r w:rsidR="00C247F8" w:rsidRPr="00D07485">
            <w:rPr>
              <w:rFonts w:ascii="Arial" w:hAnsi="Arial" w:cs="Arial"/>
              <w:sz w:val="24"/>
              <w:szCs w:val="24"/>
            </w:rPr>
            <w:fldChar w:fldCharType="end"/>
          </w:r>
        </w:sdtContent>
      </w:sdt>
      <w:r w:rsidR="00F67E3A" w:rsidRPr="00D07485">
        <w:rPr>
          <w:rFonts w:ascii="Arial" w:hAnsi="Arial" w:cs="Arial"/>
          <w:sz w:val="24"/>
          <w:szCs w:val="24"/>
        </w:rPr>
        <w:t>.</w:t>
      </w:r>
    </w:p>
    <w:p w14:paraId="072A3BD7" w14:textId="395901E8" w:rsidR="00F67E3A" w:rsidRPr="00D07485" w:rsidRDefault="00F67E3A" w:rsidP="00C247F8">
      <w:pPr>
        <w:spacing w:line="240" w:lineRule="auto"/>
        <w:rPr>
          <w:rFonts w:ascii="Arial" w:hAnsi="Arial" w:cs="Arial"/>
          <w:sz w:val="24"/>
          <w:szCs w:val="24"/>
        </w:rPr>
      </w:pPr>
      <w:r w:rsidRPr="00D07485">
        <w:rPr>
          <w:rFonts w:ascii="Arial" w:hAnsi="Arial" w:cs="Arial"/>
          <w:sz w:val="24"/>
          <w:szCs w:val="24"/>
        </w:rPr>
        <w:t>I</w:t>
      </w:r>
      <w:r w:rsidR="003D43A0" w:rsidRPr="00D07485">
        <w:rPr>
          <w:rFonts w:ascii="Arial" w:hAnsi="Arial" w:cs="Arial"/>
          <w:sz w:val="24"/>
          <w:szCs w:val="24"/>
        </w:rPr>
        <w:t xml:space="preserve">n addition to </w:t>
      </w:r>
      <w:r w:rsidR="008E0B10" w:rsidRPr="00D07485">
        <w:rPr>
          <w:rFonts w:ascii="Arial" w:hAnsi="Arial" w:cs="Arial"/>
          <w:sz w:val="24"/>
          <w:szCs w:val="24"/>
        </w:rPr>
        <w:t>paying closer attention as to how my words and actions could be observed on future events, I would also</w:t>
      </w:r>
      <w:r w:rsidR="00AD551A">
        <w:rPr>
          <w:rFonts w:ascii="Arial" w:hAnsi="Arial" w:cs="Arial"/>
          <w:sz w:val="24"/>
          <w:szCs w:val="24"/>
        </w:rPr>
        <w:t xml:space="preserve">, </w:t>
      </w:r>
      <w:r w:rsidR="00686126" w:rsidRPr="00D07485">
        <w:rPr>
          <w:rFonts w:ascii="Arial" w:hAnsi="Arial" w:cs="Arial"/>
          <w:sz w:val="24"/>
          <w:szCs w:val="24"/>
        </w:rPr>
        <w:t xml:space="preserve">as previously </w:t>
      </w:r>
      <w:r w:rsidR="00D07485" w:rsidRPr="00D07485">
        <w:rPr>
          <w:rFonts w:ascii="Arial" w:hAnsi="Arial" w:cs="Arial"/>
          <w:sz w:val="24"/>
          <w:szCs w:val="24"/>
        </w:rPr>
        <w:t>mentioned</w:t>
      </w:r>
      <w:r w:rsidR="00AD551A">
        <w:rPr>
          <w:rFonts w:ascii="Arial" w:hAnsi="Arial" w:cs="Arial"/>
          <w:sz w:val="24"/>
          <w:szCs w:val="24"/>
        </w:rPr>
        <w:t>,</w:t>
      </w:r>
      <w:r w:rsidR="00D07485" w:rsidRPr="00D07485">
        <w:rPr>
          <w:rFonts w:ascii="Arial" w:hAnsi="Arial" w:cs="Arial"/>
          <w:sz w:val="24"/>
          <w:szCs w:val="24"/>
        </w:rPr>
        <w:t xml:space="preserve"> look</w:t>
      </w:r>
      <w:r w:rsidR="008E0B10" w:rsidRPr="00D07485">
        <w:rPr>
          <w:rFonts w:ascii="Arial" w:hAnsi="Arial" w:cs="Arial"/>
          <w:sz w:val="24"/>
          <w:szCs w:val="24"/>
        </w:rPr>
        <w:t xml:space="preserve"> to ask </w:t>
      </w:r>
      <w:r w:rsidR="00551ED4" w:rsidRPr="00D07485">
        <w:rPr>
          <w:rFonts w:ascii="Arial" w:hAnsi="Arial" w:cs="Arial"/>
          <w:sz w:val="24"/>
          <w:szCs w:val="24"/>
        </w:rPr>
        <w:t xml:space="preserve">a peer to act as a confidant to help with the periods of loneliness that I felt. To have a colleague there as my own personal support who I could talk through issues with, independent of the operation will be hugely beneficial on future events. </w:t>
      </w:r>
    </w:p>
    <w:p w14:paraId="663007F4" w14:textId="7F5C459D" w:rsidR="003F1622" w:rsidRPr="00D07485" w:rsidRDefault="003F1622" w:rsidP="00712C27">
      <w:pPr>
        <w:spacing w:line="240" w:lineRule="auto"/>
        <w:rPr>
          <w:rFonts w:ascii="Arial" w:eastAsia="Times New Roman" w:hAnsi="Arial" w:cs="Arial"/>
          <w:b/>
          <w:bCs/>
          <w:sz w:val="24"/>
          <w:szCs w:val="24"/>
          <w:lang w:eastAsia="en-GB"/>
        </w:rPr>
      </w:pPr>
      <w:r w:rsidRPr="00D07485">
        <w:rPr>
          <w:rFonts w:ascii="Arial" w:eastAsia="Times New Roman" w:hAnsi="Arial" w:cs="Arial"/>
          <w:b/>
          <w:bCs/>
          <w:sz w:val="24"/>
          <w:szCs w:val="24"/>
          <w:lang w:eastAsia="en-GB"/>
        </w:rPr>
        <w:t>Conclusion</w:t>
      </w:r>
      <w:r w:rsidR="00247F98" w:rsidRPr="00D07485">
        <w:rPr>
          <w:rFonts w:ascii="Arial" w:eastAsia="Times New Roman" w:hAnsi="Arial" w:cs="Arial"/>
          <w:b/>
          <w:bCs/>
          <w:sz w:val="24"/>
          <w:szCs w:val="24"/>
          <w:lang w:eastAsia="en-GB"/>
        </w:rPr>
        <w:t xml:space="preserve"> </w:t>
      </w:r>
    </w:p>
    <w:p w14:paraId="5B89FE1A" w14:textId="5C040895" w:rsidR="00A970A4" w:rsidRPr="00D07485" w:rsidRDefault="0000676E" w:rsidP="00712C2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This was </w:t>
      </w:r>
      <w:r w:rsidR="0017307D" w:rsidRPr="00D07485">
        <w:rPr>
          <w:rFonts w:ascii="Arial" w:eastAsia="Times New Roman" w:hAnsi="Arial" w:cs="Arial"/>
          <w:sz w:val="24"/>
          <w:szCs w:val="24"/>
          <w:lang w:eastAsia="en-GB"/>
        </w:rPr>
        <w:t xml:space="preserve">a highly complex, </w:t>
      </w:r>
      <w:proofErr w:type="gramStart"/>
      <w:r w:rsidR="0017307D" w:rsidRPr="00D07485">
        <w:rPr>
          <w:rFonts w:ascii="Arial" w:eastAsia="Times New Roman" w:hAnsi="Arial" w:cs="Arial"/>
          <w:sz w:val="24"/>
          <w:szCs w:val="24"/>
          <w:lang w:eastAsia="en-GB"/>
        </w:rPr>
        <w:t>sensitive</w:t>
      </w:r>
      <w:proofErr w:type="gramEnd"/>
      <w:r w:rsidR="0017307D" w:rsidRPr="00D07485">
        <w:rPr>
          <w:rFonts w:ascii="Arial" w:eastAsia="Times New Roman" w:hAnsi="Arial" w:cs="Arial"/>
          <w:sz w:val="24"/>
          <w:szCs w:val="24"/>
          <w:lang w:eastAsia="en-GB"/>
        </w:rPr>
        <w:t xml:space="preserve"> and unique operation that was delivered </w:t>
      </w:r>
      <w:r w:rsidR="00737B6A" w:rsidRPr="00D07485">
        <w:rPr>
          <w:rFonts w:ascii="Arial" w:eastAsia="Times New Roman" w:hAnsi="Arial" w:cs="Arial"/>
          <w:sz w:val="24"/>
          <w:szCs w:val="24"/>
          <w:lang w:eastAsia="en-GB"/>
        </w:rPr>
        <w:t xml:space="preserve">by a collaborative approach and has received </w:t>
      </w:r>
      <w:r w:rsidR="004F777D" w:rsidRPr="00D07485">
        <w:rPr>
          <w:rFonts w:ascii="Arial" w:eastAsia="Times New Roman" w:hAnsi="Arial" w:cs="Arial"/>
          <w:sz w:val="24"/>
          <w:szCs w:val="24"/>
          <w:lang w:eastAsia="en-GB"/>
        </w:rPr>
        <w:t xml:space="preserve">much praise from senior figures within Wales and nationally. </w:t>
      </w:r>
      <w:r w:rsidR="000105DB" w:rsidRPr="00D07485">
        <w:rPr>
          <w:rFonts w:ascii="Arial" w:eastAsia="Times New Roman" w:hAnsi="Arial" w:cs="Arial"/>
          <w:sz w:val="24"/>
          <w:szCs w:val="24"/>
          <w:lang w:eastAsia="en-GB"/>
        </w:rPr>
        <w:t>On any events like</w:t>
      </w:r>
      <w:r w:rsidR="00EA7251" w:rsidRPr="00D07485">
        <w:rPr>
          <w:rFonts w:ascii="Arial" w:eastAsia="Times New Roman" w:hAnsi="Arial" w:cs="Arial"/>
          <w:sz w:val="24"/>
          <w:szCs w:val="24"/>
          <w:lang w:eastAsia="en-GB"/>
        </w:rPr>
        <w:t xml:space="preserve"> </w:t>
      </w:r>
      <w:r w:rsidR="00AB1D3B" w:rsidRPr="00D07485">
        <w:rPr>
          <w:rFonts w:ascii="Arial" w:eastAsia="Times New Roman" w:hAnsi="Arial" w:cs="Arial"/>
          <w:sz w:val="24"/>
          <w:szCs w:val="24"/>
          <w:lang w:eastAsia="en-GB"/>
        </w:rPr>
        <w:t>these, there</w:t>
      </w:r>
      <w:r w:rsidR="000105DB" w:rsidRPr="00D07485">
        <w:rPr>
          <w:rFonts w:ascii="Arial" w:eastAsia="Times New Roman" w:hAnsi="Arial" w:cs="Arial"/>
          <w:sz w:val="24"/>
          <w:szCs w:val="24"/>
          <w:lang w:eastAsia="en-GB"/>
        </w:rPr>
        <w:t xml:space="preserve"> are always lessons to be learn</w:t>
      </w:r>
      <w:r w:rsidR="00EA7251" w:rsidRPr="00D07485">
        <w:rPr>
          <w:rFonts w:ascii="Arial" w:eastAsia="Times New Roman" w:hAnsi="Arial" w:cs="Arial"/>
          <w:sz w:val="24"/>
          <w:szCs w:val="24"/>
          <w:lang w:eastAsia="en-GB"/>
        </w:rPr>
        <w:t>t</w:t>
      </w:r>
      <w:r w:rsidR="00AD551A">
        <w:rPr>
          <w:rFonts w:ascii="Arial" w:eastAsia="Times New Roman" w:hAnsi="Arial" w:cs="Arial"/>
          <w:sz w:val="24"/>
          <w:szCs w:val="24"/>
          <w:lang w:eastAsia="en-GB"/>
        </w:rPr>
        <w:t xml:space="preserve">, </w:t>
      </w:r>
      <w:r w:rsidR="00EA7251" w:rsidRPr="00D07485">
        <w:rPr>
          <w:rFonts w:ascii="Arial" w:eastAsia="Times New Roman" w:hAnsi="Arial" w:cs="Arial"/>
          <w:sz w:val="24"/>
          <w:szCs w:val="24"/>
          <w:lang w:eastAsia="en-GB"/>
        </w:rPr>
        <w:t xml:space="preserve">including ensuring that </w:t>
      </w:r>
      <w:r w:rsidR="00AB1D3B" w:rsidRPr="00D07485">
        <w:rPr>
          <w:rFonts w:ascii="Arial" w:eastAsia="Times New Roman" w:hAnsi="Arial" w:cs="Arial"/>
          <w:sz w:val="24"/>
          <w:szCs w:val="24"/>
          <w:lang w:eastAsia="en-GB"/>
        </w:rPr>
        <w:t>the positive</w:t>
      </w:r>
      <w:r w:rsidR="000105DB" w:rsidRPr="00D07485">
        <w:rPr>
          <w:rFonts w:ascii="Arial" w:eastAsia="Times New Roman" w:hAnsi="Arial" w:cs="Arial"/>
          <w:sz w:val="24"/>
          <w:szCs w:val="24"/>
          <w:lang w:eastAsia="en-GB"/>
        </w:rPr>
        <w:t xml:space="preserve"> </w:t>
      </w:r>
      <w:r w:rsidR="008E3532" w:rsidRPr="00D07485">
        <w:rPr>
          <w:rFonts w:ascii="Arial" w:eastAsia="Times New Roman" w:hAnsi="Arial" w:cs="Arial"/>
          <w:sz w:val="24"/>
          <w:szCs w:val="24"/>
          <w:lang w:eastAsia="en-GB"/>
        </w:rPr>
        <w:t>aspects are also not forgotten and carried forward into future partnership working.</w:t>
      </w:r>
    </w:p>
    <w:p w14:paraId="613676DA" w14:textId="4026E99C" w:rsidR="008E3532" w:rsidRPr="00D07485" w:rsidRDefault="00471704" w:rsidP="00712C2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JESIP principles </w:t>
      </w:r>
      <w:r w:rsidR="002F22C5" w:rsidRPr="00D07485">
        <w:rPr>
          <w:rFonts w:ascii="Arial" w:eastAsia="Times New Roman" w:hAnsi="Arial" w:cs="Arial"/>
          <w:sz w:val="24"/>
          <w:szCs w:val="24"/>
          <w:lang w:eastAsia="en-GB"/>
        </w:rPr>
        <w:t xml:space="preserve">need to be fully understood by those who are likely to be involved in partnership working </w:t>
      </w:r>
      <w:r w:rsidR="00785FC2" w:rsidRPr="00D07485">
        <w:rPr>
          <w:rFonts w:ascii="Arial" w:eastAsia="Times New Roman" w:hAnsi="Arial" w:cs="Arial"/>
          <w:sz w:val="24"/>
          <w:szCs w:val="24"/>
          <w:lang w:eastAsia="en-GB"/>
        </w:rPr>
        <w:t>prior to an event</w:t>
      </w:r>
      <w:r w:rsidR="0080418B" w:rsidRPr="00D07485">
        <w:rPr>
          <w:rFonts w:ascii="Arial" w:eastAsia="Times New Roman" w:hAnsi="Arial" w:cs="Arial"/>
          <w:sz w:val="24"/>
          <w:szCs w:val="24"/>
          <w:lang w:eastAsia="en-GB"/>
        </w:rPr>
        <w:t>,</w:t>
      </w:r>
      <w:r w:rsidR="00785FC2" w:rsidRPr="00D07485">
        <w:rPr>
          <w:rFonts w:ascii="Arial" w:eastAsia="Times New Roman" w:hAnsi="Arial" w:cs="Arial"/>
          <w:sz w:val="24"/>
          <w:szCs w:val="24"/>
          <w:lang w:eastAsia="en-GB"/>
        </w:rPr>
        <w:t xml:space="preserve"> as opposed to learning about them during </w:t>
      </w:r>
      <w:r w:rsidR="0080418B" w:rsidRPr="00D07485">
        <w:rPr>
          <w:rFonts w:ascii="Arial" w:eastAsia="Times New Roman" w:hAnsi="Arial" w:cs="Arial"/>
          <w:sz w:val="24"/>
          <w:szCs w:val="24"/>
          <w:lang w:eastAsia="en-GB"/>
        </w:rPr>
        <w:t>the operational phase</w:t>
      </w:r>
      <w:r w:rsidR="00785FC2" w:rsidRPr="00D07485">
        <w:rPr>
          <w:rFonts w:ascii="Arial" w:eastAsia="Times New Roman" w:hAnsi="Arial" w:cs="Arial"/>
          <w:sz w:val="24"/>
          <w:szCs w:val="24"/>
          <w:lang w:eastAsia="en-GB"/>
        </w:rPr>
        <w:t xml:space="preserve">. </w:t>
      </w:r>
      <w:r w:rsidR="009F4F9C" w:rsidRPr="00D07485">
        <w:rPr>
          <w:rFonts w:ascii="Arial" w:eastAsia="Times New Roman" w:hAnsi="Arial" w:cs="Arial"/>
          <w:sz w:val="24"/>
          <w:szCs w:val="24"/>
          <w:lang w:eastAsia="en-GB"/>
        </w:rPr>
        <w:t>Professional relationships</w:t>
      </w:r>
      <w:r w:rsidR="0080418B" w:rsidRPr="00D07485">
        <w:rPr>
          <w:rFonts w:ascii="Arial" w:eastAsia="Times New Roman" w:hAnsi="Arial" w:cs="Arial"/>
          <w:sz w:val="24"/>
          <w:szCs w:val="24"/>
          <w:lang w:eastAsia="en-GB"/>
        </w:rPr>
        <w:t>,</w:t>
      </w:r>
      <w:r w:rsidR="009F4F9C" w:rsidRPr="00D07485">
        <w:rPr>
          <w:rFonts w:ascii="Arial" w:eastAsia="Times New Roman" w:hAnsi="Arial" w:cs="Arial"/>
          <w:sz w:val="24"/>
          <w:szCs w:val="24"/>
          <w:lang w:eastAsia="en-GB"/>
        </w:rPr>
        <w:t xml:space="preserve"> confidence and trust built on experience of </w:t>
      </w:r>
      <w:r w:rsidR="00894911" w:rsidRPr="00D07485">
        <w:rPr>
          <w:rFonts w:ascii="Arial" w:eastAsia="Times New Roman" w:hAnsi="Arial" w:cs="Arial"/>
          <w:sz w:val="24"/>
          <w:szCs w:val="24"/>
          <w:lang w:eastAsia="en-GB"/>
        </w:rPr>
        <w:t xml:space="preserve">co-working and </w:t>
      </w:r>
      <w:r w:rsidR="009176C0" w:rsidRPr="00D07485">
        <w:rPr>
          <w:rFonts w:ascii="Arial" w:eastAsia="Times New Roman" w:hAnsi="Arial" w:cs="Arial"/>
          <w:sz w:val="24"/>
          <w:szCs w:val="24"/>
          <w:lang w:eastAsia="en-GB"/>
        </w:rPr>
        <w:t>exercising</w:t>
      </w:r>
      <w:r w:rsidR="00894911" w:rsidRPr="00D07485">
        <w:rPr>
          <w:rFonts w:ascii="Arial" w:eastAsia="Times New Roman" w:hAnsi="Arial" w:cs="Arial"/>
          <w:sz w:val="24"/>
          <w:szCs w:val="24"/>
          <w:lang w:eastAsia="en-GB"/>
        </w:rPr>
        <w:t xml:space="preserve"> </w:t>
      </w:r>
      <w:r w:rsidR="009176C0" w:rsidRPr="00D07485">
        <w:rPr>
          <w:rFonts w:ascii="Arial" w:eastAsia="Times New Roman" w:hAnsi="Arial" w:cs="Arial"/>
          <w:sz w:val="24"/>
          <w:szCs w:val="24"/>
          <w:lang w:eastAsia="en-GB"/>
        </w:rPr>
        <w:t>together is also very important</w:t>
      </w:r>
      <w:r w:rsidR="00563A3D" w:rsidRPr="00D07485">
        <w:rPr>
          <w:rFonts w:ascii="Arial" w:eastAsia="Times New Roman" w:hAnsi="Arial" w:cs="Arial"/>
          <w:sz w:val="24"/>
          <w:szCs w:val="24"/>
          <w:lang w:eastAsia="en-GB"/>
        </w:rPr>
        <w:t>. G</w:t>
      </w:r>
      <w:r w:rsidR="00C74E49" w:rsidRPr="00D07485">
        <w:rPr>
          <w:rFonts w:ascii="Arial" w:eastAsia="Times New Roman" w:hAnsi="Arial" w:cs="Arial"/>
          <w:sz w:val="24"/>
          <w:szCs w:val="24"/>
          <w:lang w:eastAsia="en-GB"/>
        </w:rPr>
        <w:t>oing forward</w:t>
      </w:r>
      <w:r w:rsidR="00563A3D" w:rsidRPr="00D07485">
        <w:rPr>
          <w:rFonts w:ascii="Arial" w:eastAsia="Times New Roman" w:hAnsi="Arial" w:cs="Arial"/>
          <w:sz w:val="24"/>
          <w:szCs w:val="24"/>
          <w:lang w:eastAsia="en-GB"/>
        </w:rPr>
        <w:t>,</w:t>
      </w:r>
      <w:r w:rsidR="00C74E49" w:rsidRPr="00D07485">
        <w:rPr>
          <w:rFonts w:ascii="Arial" w:eastAsia="Times New Roman" w:hAnsi="Arial" w:cs="Arial"/>
          <w:sz w:val="24"/>
          <w:szCs w:val="24"/>
          <w:lang w:eastAsia="en-GB"/>
        </w:rPr>
        <w:t xml:space="preserve"> organisations need to ensure that learning events involving all partners are prioritised and</w:t>
      </w:r>
      <w:r w:rsidR="00AD551A">
        <w:rPr>
          <w:rFonts w:ascii="Arial" w:eastAsia="Times New Roman" w:hAnsi="Arial" w:cs="Arial"/>
          <w:sz w:val="24"/>
          <w:szCs w:val="24"/>
          <w:lang w:eastAsia="en-GB"/>
        </w:rPr>
        <w:t xml:space="preserve"> that </w:t>
      </w:r>
      <w:r w:rsidR="00C74E49" w:rsidRPr="00D07485">
        <w:rPr>
          <w:rFonts w:ascii="Arial" w:eastAsia="Times New Roman" w:hAnsi="Arial" w:cs="Arial"/>
          <w:sz w:val="24"/>
          <w:szCs w:val="24"/>
          <w:lang w:eastAsia="en-GB"/>
        </w:rPr>
        <w:t>those who are likely to be in command roles on such events</w:t>
      </w:r>
      <w:r w:rsidR="00AD551A">
        <w:rPr>
          <w:rFonts w:ascii="Arial" w:eastAsia="Times New Roman" w:hAnsi="Arial" w:cs="Arial"/>
          <w:sz w:val="24"/>
          <w:szCs w:val="24"/>
          <w:lang w:eastAsia="en-GB"/>
        </w:rPr>
        <w:t>,</w:t>
      </w:r>
      <w:r w:rsidR="00C74E49" w:rsidRPr="00D07485">
        <w:rPr>
          <w:rFonts w:ascii="Arial" w:eastAsia="Times New Roman" w:hAnsi="Arial" w:cs="Arial"/>
          <w:sz w:val="24"/>
          <w:szCs w:val="24"/>
          <w:lang w:eastAsia="en-GB"/>
        </w:rPr>
        <w:t xml:space="preserve"> have </w:t>
      </w:r>
      <w:r w:rsidR="00C71AB1" w:rsidRPr="00D07485">
        <w:rPr>
          <w:rFonts w:ascii="Arial" w:eastAsia="Times New Roman" w:hAnsi="Arial" w:cs="Arial"/>
          <w:sz w:val="24"/>
          <w:szCs w:val="24"/>
          <w:lang w:eastAsia="en-GB"/>
        </w:rPr>
        <w:t xml:space="preserve">the exposure to smaller events, </w:t>
      </w:r>
      <w:proofErr w:type="gramStart"/>
      <w:r w:rsidR="00C71AB1" w:rsidRPr="00D07485">
        <w:rPr>
          <w:rFonts w:ascii="Arial" w:eastAsia="Times New Roman" w:hAnsi="Arial" w:cs="Arial"/>
          <w:sz w:val="24"/>
          <w:szCs w:val="24"/>
          <w:lang w:eastAsia="en-GB"/>
        </w:rPr>
        <w:t>exercises</w:t>
      </w:r>
      <w:proofErr w:type="gramEnd"/>
      <w:r w:rsidR="00C71AB1" w:rsidRPr="00D07485">
        <w:rPr>
          <w:rFonts w:ascii="Arial" w:eastAsia="Times New Roman" w:hAnsi="Arial" w:cs="Arial"/>
          <w:sz w:val="24"/>
          <w:szCs w:val="24"/>
          <w:lang w:eastAsia="en-GB"/>
        </w:rPr>
        <w:t xml:space="preserve"> and other partners in order they can fully play their role</w:t>
      </w:r>
      <w:r w:rsidR="00595B53" w:rsidRPr="00D07485">
        <w:rPr>
          <w:rFonts w:ascii="Arial" w:eastAsia="Times New Roman" w:hAnsi="Arial" w:cs="Arial"/>
          <w:sz w:val="24"/>
          <w:szCs w:val="24"/>
          <w:lang w:eastAsia="en-GB"/>
        </w:rPr>
        <w:t>.</w:t>
      </w:r>
    </w:p>
    <w:p w14:paraId="782AC4E4" w14:textId="2FDCEAFA" w:rsidR="00595B53" w:rsidRPr="00D07485" w:rsidRDefault="00595B53" w:rsidP="00712C2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 xml:space="preserve">The </w:t>
      </w:r>
      <w:r w:rsidR="00111755" w:rsidRPr="00D07485">
        <w:rPr>
          <w:rFonts w:ascii="Arial" w:eastAsia="Times New Roman" w:hAnsi="Arial" w:cs="Arial"/>
          <w:sz w:val="24"/>
          <w:szCs w:val="24"/>
          <w:lang w:eastAsia="en-GB"/>
        </w:rPr>
        <w:t>different landscap</w:t>
      </w:r>
      <w:r w:rsidR="001B29D4" w:rsidRPr="00D07485">
        <w:rPr>
          <w:rFonts w:ascii="Arial" w:eastAsia="Times New Roman" w:hAnsi="Arial" w:cs="Arial"/>
          <w:sz w:val="24"/>
          <w:szCs w:val="24"/>
          <w:lang w:eastAsia="en-GB"/>
        </w:rPr>
        <w:t>e</w:t>
      </w:r>
      <w:r w:rsidR="00111755" w:rsidRPr="00D07485">
        <w:rPr>
          <w:rFonts w:ascii="Arial" w:eastAsia="Times New Roman" w:hAnsi="Arial" w:cs="Arial"/>
          <w:sz w:val="24"/>
          <w:szCs w:val="24"/>
          <w:lang w:eastAsia="en-GB"/>
        </w:rPr>
        <w:t xml:space="preserve"> of polici</w:t>
      </w:r>
      <w:r w:rsidR="001B29D4" w:rsidRPr="00D07485">
        <w:rPr>
          <w:rFonts w:ascii="Arial" w:eastAsia="Times New Roman" w:hAnsi="Arial" w:cs="Arial"/>
          <w:sz w:val="24"/>
          <w:szCs w:val="24"/>
          <w:lang w:eastAsia="en-GB"/>
        </w:rPr>
        <w:t xml:space="preserve">ng in Wales as compared to England </w:t>
      </w:r>
      <w:r w:rsidR="002A65B2" w:rsidRPr="00D07485">
        <w:rPr>
          <w:rFonts w:ascii="Arial" w:eastAsia="Times New Roman" w:hAnsi="Arial" w:cs="Arial"/>
          <w:sz w:val="24"/>
          <w:szCs w:val="24"/>
          <w:lang w:eastAsia="en-GB"/>
        </w:rPr>
        <w:t xml:space="preserve">can be challenging and does involve reassuring and working with more than one government. </w:t>
      </w:r>
      <w:r w:rsidR="001C24AF" w:rsidRPr="00D07485">
        <w:rPr>
          <w:rFonts w:ascii="Arial" w:eastAsia="Times New Roman" w:hAnsi="Arial" w:cs="Arial"/>
          <w:sz w:val="24"/>
          <w:szCs w:val="24"/>
          <w:lang w:eastAsia="en-GB"/>
        </w:rPr>
        <w:t>E</w:t>
      </w:r>
      <w:r w:rsidR="0051712E" w:rsidRPr="00D07485">
        <w:rPr>
          <w:rFonts w:ascii="Arial" w:eastAsia="Times New Roman" w:hAnsi="Arial" w:cs="Arial"/>
          <w:sz w:val="24"/>
          <w:szCs w:val="24"/>
          <w:lang w:eastAsia="en-GB"/>
        </w:rPr>
        <w:t>ffective</w:t>
      </w:r>
      <w:r w:rsidR="001C24AF" w:rsidRPr="00D07485">
        <w:rPr>
          <w:rFonts w:ascii="Arial" w:eastAsia="Times New Roman" w:hAnsi="Arial" w:cs="Arial"/>
          <w:sz w:val="24"/>
          <w:szCs w:val="24"/>
          <w:lang w:eastAsia="en-GB"/>
        </w:rPr>
        <w:t xml:space="preserve"> </w:t>
      </w:r>
      <w:r w:rsidR="0051712E" w:rsidRPr="00D07485">
        <w:rPr>
          <w:rFonts w:ascii="Arial" w:eastAsia="Times New Roman" w:hAnsi="Arial" w:cs="Arial"/>
          <w:sz w:val="24"/>
          <w:szCs w:val="24"/>
          <w:lang w:eastAsia="en-GB"/>
        </w:rPr>
        <w:t xml:space="preserve">stakeholder engagement will continue to ensure that policing has the support of the Home Office and the </w:t>
      </w:r>
      <w:r w:rsidR="00920288" w:rsidRPr="00D07485">
        <w:rPr>
          <w:rFonts w:ascii="Arial" w:eastAsia="Times New Roman" w:hAnsi="Arial" w:cs="Arial"/>
          <w:sz w:val="24"/>
          <w:szCs w:val="24"/>
          <w:lang w:eastAsia="en-GB"/>
        </w:rPr>
        <w:t>significant policing network across England and Wales</w:t>
      </w:r>
      <w:r w:rsidR="00AD551A">
        <w:rPr>
          <w:rFonts w:ascii="Arial" w:eastAsia="Times New Roman" w:hAnsi="Arial" w:cs="Arial"/>
          <w:sz w:val="24"/>
          <w:szCs w:val="24"/>
          <w:lang w:eastAsia="en-GB"/>
        </w:rPr>
        <w:t>,</w:t>
      </w:r>
      <w:r w:rsidR="00920288" w:rsidRPr="00D07485">
        <w:rPr>
          <w:rFonts w:ascii="Arial" w:eastAsia="Times New Roman" w:hAnsi="Arial" w:cs="Arial"/>
          <w:sz w:val="24"/>
          <w:szCs w:val="24"/>
          <w:lang w:eastAsia="en-GB"/>
        </w:rPr>
        <w:t xml:space="preserve"> but also have the local support from devolved partners and the Welsh Government.</w:t>
      </w:r>
    </w:p>
    <w:p w14:paraId="157D8362" w14:textId="12A83B5C" w:rsidR="00920288" w:rsidRPr="00D07485" w:rsidRDefault="00FE0B8E" w:rsidP="00712C27">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Participatory</w:t>
      </w:r>
      <w:r w:rsidR="00277215" w:rsidRPr="00D07485">
        <w:rPr>
          <w:rFonts w:ascii="Arial" w:eastAsia="Times New Roman" w:hAnsi="Arial" w:cs="Arial"/>
          <w:sz w:val="24"/>
          <w:szCs w:val="24"/>
          <w:lang w:eastAsia="en-GB"/>
        </w:rPr>
        <w:t xml:space="preserve"> </w:t>
      </w:r>
      <w:r w:rsidRPr="00D07485">
        <w:rPr>
          <w:rFonts w:ascii="Arial" w:eastAsia="Times New Roman" w:hAnsi="Arial" w:cs="Arial"/>
          <w:sz w:val="24"/>
          <w:szCs w:val="24"/>
          <w:lang w:eastAsia="en-GB"/>
        </w:rPr>
        <w:t xml:space="preserve">Leadership was a key trait that helped develop the event, with officers, staff and partners </w:t>
      </w:r>
      <w:r w:rsidR="008443A7" w:rsidRPr="00D07485">
        <w:rPr>
          <w:rFonts w:ascii="Arial" w:eastAsia="Times New Roman" w:hAnsi="Arial" w:cs="Arial"/>
          <w:sz w:val="24"/>
          <w:szCs w:val="24"/>
          <w:lang w:eastAsia="en-GB"/>
        </w:rPr>
        <w:t xml:space="preserve">motivated to </w:t>
      </w:r>
      <w:r w:rsidR="00AB1D3B" w:rsidRPr="00D07485">
        <w:rPr>
          <w:rFonts w:ascii="Arial" w:eastAsia="Times New Roman" w:hAnsi="Arial" w:cs="Arial"/>
          <w:sz w:val="24"/>
          <w:szCs w:val="24"/>
          <w:lang w:eastAsia="en-GB"/>
        </w:rPr>
        <w:t>deliver the</w:t>
      </w:r>
      <w:r w:rsidR="008443A7" w:rsidRPr="00D07485">
        <w:rPr>
          <w:rFonts w:ascii="Arial" w:eastAsia="Times New Roman" w:hAnsi="Arial" w:cs="Arial"/>
          <w:sz w:val="24"/>
          <w:szCs w:val="24"/>
          <w:lang w:eastAsia="en-GB"/>
        </w:rPr>
        <w:t xml:space="preserve"> event </w:t>
      </w:r>
      <w:r w:rsidR="00DD3730" w:rsidRPr="00D07485">
        <w:rPr>
          <w:rFonts w:ascii="Arial" w:eastAsia="Times New Roman" w:hAnsi="Arial" w:cs="Arial"/>
          <w:sz w:val="24"/>
          <w:szCs w:val="24"/>
          <w:lang w:eastAsia="en-GB"/>
        </w:rPr>
        <w:t xml:space="preserve">because they felt engaged in decision making and </w:t>
      </w:r>
      <w:r w:rsidR="00AD551A">
        <w:rPr>
          <w:rFonts w:ascii="Arial" w:eastAsia="Times New Roman" w:hAnsi="Arial" w:cs="Arial"/>
          <w:sz w:val="24"/>
          <w:szCs w:val="24"/>
          <w:lang w:eastAsia="en-GB"/>
        </w:rPr>
        <w:t xml:space="preserve">were </w:t>
      </w:r>
      <w:r w:rsidR="00DD3730" w:rsidRPr="00D07485">
        <w:rPr>
          <w:rFonts w:ascii="Arial" w:eastAsia="Times New Roman" w:hAnsi="Arial" w:cs="Arial"/>
          <w:sz w:val="24"/>
          <w:szCs w:val="24"/>
          <w:lang w:eastAsia="en-GB"/>
        </w:rPr>
        <w:t xml:space="preserve">honoured to be </w:t>
      </w:r>
      <w:r w:rsidR="00727DA9" w:rsidRPr="00D07485">
        <w:rPr>
          <w:rFonts w:ascii="Arial" w:eastAsia="Times New Roman" w:hAnsi="Arial" w:cs="Arial"/>
          <w:sz w:val="24"/>
          <w:szCs w:val="24"/>
          <w:lang w:eastAsia="en-GB"/>
        </w:rPr>
        <w:t xml:space="preserve">part of </w:t>
      </w:r>
      <w:r w:rsidR="00F873AD" w:rsidRPr="00D07485">
        <w:rPr>
          <w:rFonts w:ascii="Arial" w:eastAsia="Times New Roman" w:hAnsi="Arial" w:cs="Arial"/>
          <w:sz w:val="24"/>
          <w:szCs w:val="24"/>
          <w:lang w:eastAsia="en-GB"/>
        </w:rPr>
        <w:t>it</w:t>
      </w:r>
      <w:r w:rsidR="00AD551A">
        <w:rPr>
          <w:rFonts w:ascii="Arial" w:eastAsia="Times New Roman" w:hAnsi="Arial" w:cs="Arial"/>
          <w:sz w:val="24"/>
          <w:szCs w:val="24"/>
          <w:lang w:eastAsia="en-GB"/>
        </w:rPr>
        <w:t>,</w:t>
      </w:r>
      <w:r w:rsidR="00F873AD" w:rsidRPr="00D07485">
        <w:rPr>
          <w:rFonts w:ascii="Arial" w:eastAsia="Times New Roman" w:hAnsi="Arial" w:cs="Arial"/>
          <w:sz w:val="24"/>
          <w:szCs w:val="24"/>
          <w:lang w:eastAsia="en-GB"/>
        </w:rPr>
        <w:t xml:space="preserve"> due to its nature.</w:t>
      </w:r>
    </w:p>
    <w:p w14:paraId="31873375" w14:textId="75086864" w:rsidR="00D64D7E" w:rsidRPr="00D07485" w:rsidRDefault="008F3BB0" w:rsidP="00487981">
      <w:pPr>
        <w:spacing w:line="240" w:lineRule="auto"/>
        <w:rPr>
          <w:rFonts w:ascii="Arial" w:eastAsia="Times New Roman" w:hAnsi="Arial" w:cs="Arial"/>
          <w:sz w:val="24"/>
          <w:szCs w:val="24"/>
          <w:lang w:eastAsia="en-GB"/>
        </w:rPr>
      </w:pPr>
      <w:r w:rsidRPr="00D07485">
        <w:rPr>
          <w:rFonts w:ascii="Arial" w:eastAsia="Times New Roman" w:hAnsi="Arial" w:cs="Arial"/>
          <w:sz w:val="24"/>
          <w:szCs w:val="24"/>
          <w:lang w:eastAsia="en-GB"/>
        </w:rPr>
        <w:t>The key for myself was learning when to intervene to support and when to</w:t>
      </w:r>
      <w:r w:rsidR="00AD551A">
        <w:rPr>
          <w:rFonts w:ascii="Arial" w:eastAsia="Times New Roman" w:hAnsi="Arial" w:cs="Arial"/>
          <w:sz w:val="24"/>
          <w:szCs w:val="24"/>
          <w:lang w:eastAsia="en-GB"/>
        </w:rPr>
        <w:t xml:space="preserve"> step away and </w:t>
      </w:r>
      <w:r w:rsidRPr="00D07485">
        <w:rPr>
          <w:rFonts w:ascii="Arial" w:eastAsia="Times New Roman" w:hAnsi="Arial" w:cs="Arial"/>
          <w:sz w:val="24"/>
          <w:szCs w:val="24"/>
          <w:lang w:eastAsia="en-GB"/>
        </w:rPr>
        <w:t>empower</w:t>
      </w:r>
      <w:r w:rsidR="001F725C" w:rsidRPr="00D07485">
        <w:rPr>
          <w:rFonts w:ascii="Arial" w:eastAsia="Times New Roman" w:hAnsi="Arial" w:cs="Arial"/>
          <w:sz w:val="24"/>
          <w:szCs w:val="24"/>
          <w:lang w:eastAsia="en-GB"/>
        </w:rPr>
        <w:t>. I was able to utilise the experience and learning that I had undertaken</w:t>
      </w:r>
      <w:r w:rsidR="00AD551A">
        <w:rPr>
          <w:rFonts w:ascii="Arial" w:eastAsia="Times New Roman" w:hAnsi="Arial" w:cs="Arial"/>
          <w:sz w:val="24"/>
          <w:szCs w:val="24"/>
          <w:lang w:eastAsia="en-GB"/>
        </w:rPr>
        <w:t>,</w:t>
      </w:r>
      <w:r w:rsidR="001F725C" w:rsidRPr="00D07485">
        <w:rPr>
          <w:rFonts w:ascii="Arial" w:eastAsia="Times New Roman" w:hAnsi="Arial" w:cs="Arial"/>
          <w:sz w:val="24"/>
          <w:szCs w:val="24"/>
          <w:lang w:eastAsia="en-GB"/>
        </w:rPr>
        <w:t xml:space="preserve"> working </w:t>
      </w:r>
      <w:r w:rsidR="00534ED3" w:rsidRPr="00D07485">
        <w:rPr>
          <w:rFonts w:ascii="Arial" w:eastAsia="Times New Roman" w:hAnsi="Arial" w:cs="Arial"/>
          <w:sz w:val="24"/>
          <w:szCs w:val="24"/>
          <w:lang w:eastAsia="en-GB"/>
        </w:rPr>
        <w:t>on large scale events for other Silver and Gold Commanders</w:t>
      </w:r>
      <w:r w:rsidR="00AD551A">
        <w:rPr>
          <w:rFonts w:ascii="Arial" w:eastAsia="Times New Roman" w:hAnsi="Arial" w:cs="Arial"/>
          <w:sz w:val="24"/>
          <w:szCs w:val="24"/>
          <w:lang w:eastAsia="en-GB"/>
        </w:rPr>
        <w:t>,</w:t>
      </w:r>
      <w:r w:rsidR="009D065B" w:rsidRPr="00D07485">
        <w:rPr>
          <w:rFonts w:ascii="Arial" w:eastAsia="Times New Roman" w:hAnsi="Arial" w:cs="Arial"/>
          <w:sz w:val="24"/>
          <w:szCs w:val="24"/>
          <w:lang w:eastAsia="en-GB"/>
        </w:rPr>
        <w:t xml:space="preserve"> and although I am </w:t>
      </w:r>
      <w:r w:rsidR="00C81143" w:rsidRPr="00D07485">
        <w:rPr>
          <w:rFonts w:ascii="Arial" w:eastAsia="Times New Roman" w:hAnsi="Arial" w:cs="Arial"/>
          <w:sz w:val="24"/>
          <w:szCs w:val="24"/>
          <w:lang w:eastAsia="en-GB"/>
        </w:rPr>
        <w:t xml:space="preserve">very </w:t>
      </w:r>
      <w:r w:rsidR="00AB1D3B" w:rsidRPr="00D07485">
        <w:rPr>
          <w:rFonts w:ascii="Arial" w:eastAsia="Times New Roman" w:hAnsi="Arial" w:cs="Arial"/>
          <w:sz w:val="24"/>
          <w:szCs w:val="24"/>
          <w:lang w:eastAsia="en-GB"/>
        </w:rPr>
        <w:t>self-critical,</w:t>
      </w:r>
      <w:r w:rsidR="00C81143" w:rsidRPr="00D07485">
        <w:rPr>
          <w:rFonts w:ascii="Arial" w:eastAsia="Times New Roman" w:hAnsi="Arial" w:cs="Arial"/>
          <w:sz w:val="24"/>
          <w:szCs w:val="24"/>
          <w:lang w:eastAsia="en-GB"/>
        </w:rPr>
        <w:t xml:space="preserve"> </w:t>
      </w:r>
      <w:r w:rsidR="00167269" w:rsidRPr="00D07485">
        <w:rPr>
          <w:rFonts w:ascii="Arial" w:eastAsia="Times New Roman" w:hAnsi="Arial" w:cs="Arial"/>
          <w:sz w:val="24"/>
          <w:szCs w:val="24"/>
          <w:lang w:eastAsia="en-GB"/>
        </w:rPr>
        <w:t>I am proud of what I delivered and the</w:t>
      </w:r>
      <w:r w:rsidR="00E107CB" w:rsidRPr="00D07485">
        <w:rPr>
          <w:rFonts w:ascii="Arial" w:eastAsia="Times New Roman" w:hAnsi="Arial" w:cs="Arial"/>
          <w:sz w:val="24"/>
          <w:szCs w:val="24"/>
          <w:lang w:eastAsia="en-GB"/>
        </w:rPr>
        <w:t xml:space="preserve"> confidence that </w:t>
      </w:r>
      <w:r w:rsidR="00AB1D3B" w:rsidRPr="00D07485">
        <w:rPr>
          <w:rFonts w:ascii="Arial" w:eastAsia="Times New Roman" w:hAnsi="Arial" w:cs="Arial"/>
          <w:sz w:val="24"/>
          <w:szCs w:val="24"/>
          <w:lang w:eastAsia="en-GB"/>
        </w:rPr>
        <w:t>my Chief</w:t>
      </w:r>
      <w:r w:rsidR="00E107CB" w:rsidRPr="00D07485">
        <w:rPr>
          <w:rFonts w:ascii="Arial" w:eastAsia="Times New Roman" w:hAnsi="Arial" w:cs="Arial"/>
          <w:sz w:val="24"/>
          <w:szCs w:val="24"/>
          <w:lang w:eastAsia="en-GB"/>
        </w:rPr>
        <w:t xml:space="preserve"> Officers had in my ability. </w:t>
      </w:r>
      <w:r w:rsidR="004328AA" w:rsidRPr="00D07485">
        <w:rPr>
          <w:rFonts w:ascii="Arial" w:eastAsia="Times New Roman" w:hAnsi="Arial" w:cs="Arial"/>
          <w:sz w:val="24"/>
          <w:szCs w:val="24"/>
          <w:lang w:eastAsia="en-GB"/>
        </w:rPr>
        <w:t xml:space="preserve">It reinforced to </w:t>
      </w:r>
      <w:r w:rsidR="00604147" w:rsidRPr="00D07485">
        <w:rPr>
          <w:rFonts w:ascii="Arial" w:eastAsia="Times New Roman" w:hAnsi="Arial" w:cs="Arial"/>
          <w:sz w:val="24"/>
          <w:szCs w:val="24"/>
          <w:lang w:eastAsia="en-GB"/>
        </w:rPr>
        <w:t>me</w:t>
      </w:r>
      <w:r w:rsidR="004328AA" w:rsidRPr="00D07485">
        <w:rPr>
          <w:rFonts w:ascii="Arial" w:eastAsia="Times New Roman" w:hAnsi="Arial" w:cs="Arial"/>
          <w:sz w:val="24"/>
          <w:szCs w:val="24"/>
          <w:lang w:eastAsia="en-GB"/>
        </w:rPr>
        <w:t xml:space="preserve"> the quali</w:t>
      </w:r>
      <w:r w:rsidR="00D078A9" w:rsidRPr="00D07485">
        <w:rPr>
          <w:rFonts w:ascii="Arial" w:eastAsia="Times New Roman" w:hAnsi="Arial" w:cs="Arial"/>
          <w:sz w:val="24"/>
          <w:szCs w:val="24"/>
          <w:lang w:eastAsia="en-GB"/>
        </w:rPr>
        <w:t xml:space="preserve">ties of our officers and partners, with leadership being shown </w:t>
      </w:r>
      <w:r w:rsidR="00AB1D3B" w:rsidRPr="00D07485">
        <w:rPr>
          <w:rFonts w:ascii="Arial" w:eastAsia="Times New Roman" w:hAnsi="Arial" w:cs="Arial"/>
          <w:sz w:val="24"/>
          <w:szCs w:val="24"/>
          <w:lang w:eastAsia="en-GB"/>
        </w:rPr>
        <w:t>throughout,</w:t>
      </w:r>
      <w:r w:rsidR="00D078A9" w:rsidRPr="00D07485">
        <w:rPr>
          <w:rFonts w:ascii="Arial" w:eastAsia="Times New Roman" w:hAnsi="Arial" w:cs="Arial"/>
          <w:sz w:val="24"/>
          <w:szCs w:val="24"/>
          <w:lang w:eastAsia="en-GB"/>
        </w:rPr>
        <w:t xml:space="preserve"> irrespective of their </w:t>
      </w:r>
      <w:r w:rsidR="00AB1D3B" w:rsidRPr="00D07485">
        <w:rPr>
          <w:rFonts w:ascii="Arial" w:eastAsia="Times New Roman" w:hAnsi="Arial" w:cs="Arial"/>
          <w:sz w:val="24"/>
          <w:szCs w:val="24"/>
          <w:lang w:eastAsia="en-GB"/>
        </w:rPr>
        <w:t xml:space="preserve">rank, </w:t>
      </w:r>
      <w:proofErr w:type="gramStart"/>
      <w:r w:rsidR="00AB1D3B" w:rsidRPr="00D07485">
        <w:rPr>
          <w:rFonts w:ascii="Arial" w:eastAsia="Times New Roman" w:hAnsi="Arial" w:cs="Arial"/>
          <w:sz w:val="24"/>
          <w:szCs w:val="24"/>
          <w:lang w:eastAsia="en-GB"/>
        </w:rPr>
        <w:t>grade</w:t>
      </w:r>
      <w:proofErr w:type="gramEnd"/>
      <w:r w:rsidR="00D078A9" w:rsidRPr="00D07485">
        <w:rPr>
          <w:rFonts w:ascii="Arial" w:eastAsia="Times New Roman" w:hAnsi="Arial" w:cs="Arial"/>
          <w:sz w:val="24"/>
          <w:szCs w:val="24"/>
          <w:lang w:eastAsia="en-GB"/>
        </w:rPr>
        <w:t xml:space="preserve"> or role</w:t>
      </w:r>
      <w:r w:rsidR="00BB418A" w:rsidRPr="00D07485">
        <w:rPr>
          <w:rFonts w:ascii="Arial" w:eastAsia="Times New Roman" w:hAnsi="Arial" w:cs="Arial"/>
          <w:sz w:val="24"/>
          <w:szCs w:val="24"/>
          <w:lang w:eastAsia="en-GB"/>
        </w:rPr>
        <w:t xml:space="preserve">. If people feel </w:t>
      </w:r>
      <w:r w:rsidR="00AB1D3B" w:rsidRPr="00D07485">
        <w:rPr>
          <w:rFonts w:ascii="Arial" w:eastAsia="Times New Roman" w:hAnsi="Arial" w:cs="Arial"/>
          <w:sz w:val="24"/>
          <w:szCs w:val="24"/>
          <w:lang w:eastAsia="en-GB"/>
        </w:rPr>
        <w:t>supported,</w:t>
      </w:r>
      <w:r w:rsidR="00BB418A" w:rsidRPr="00D07485">
        <w:rPr>
          <w:rFonts w:ascii="Arial" w:eastAsia="Times New Roman" w:hAnsi="Arial" w:cs="Arial"/>
          <w:sz w:val="24"/>
          <w:szCs w:val="24"/>
          <w:lang w:eastAsia="en-GB"/>
        </w:rPr>
        <w:t xml:space="preserve"> they will delive</w:t>
      </w:r>
      <w:r w:rsidR="0033050E" w:rsidRPr="00D07485">
        <w:rPr>
          <w:rFonts w:ascii="Arial" w:eastAsia="Times New Roman" w:hAnsi="Arial" w:cs="Arial"/>
          <w:sz w:val="24"/>
          <w:szCs w:val="24"/>
          <w:lang w:eastAsia="en-GB"/>
        </w:rPr>
        <w:t>r.</w:t>
      </w:r>
      <w:r w:rsidR="006E63EB" w:rsidRPr="00D07485">
        <w:rPr>
          <w:rFonts w:ascii="Arial" w:eastAsia="Times New Roman" w:hAnsi="Arial" w:cs="Arial"/>
          <w:sz w:val="24"/>
          <w:szCs w:val="24"/>
          <w:lang w:eastAsia="en-GB"/>
        </w:rPr>
        <w:t xml:space="preserve"> I need to factor in on the next event, more resilience for myself, as I set the tone around welfare, and</w:t>
      </w:r>
      <w:r w:rsidR="00AD551A">
        <w:rPr>
          <w:rFonts w:ascii="Arial" w:eastAsia="Times New Roman" w:hAnsi="Arial" w:cs="Arial"/>
          <w:sz w:val="24"/>
          <w:szCs w:val="24"/>
          <w:lang w:eastAsia="en-GB"/>
        </w:rPr>
        <w:t xml:space="preserve"> </w:t>
      </w:r>
      <w:r w:rsidR="00AD551A">
        <w:rPr>
          <w:rFonts w:ascii="Arial" w:eastAsia="Times New Roman" w:hAnsi="Arial" w:cs="Arial"/>
          <w:sz w:val="24"/>
          <w:szCs w:val="24"/>
          <w:lang w:eastAsia="en-GB"/>
        </w:rPr>
        <w:lastRenderedPageBreak/>
        <w:t>have to</w:t>
      </w:r>
      <w:r w:rsidR="006E63EB" w:rsidRPr="00D07485">
        <w:rPr>
          <w:rFonts w:ascii="Arial" w:eastAsia="Times New Roman" w:hAnsi="Arial" w:cs="Arial"/>
          <w:sz w:val="24"/>
          <w:szCs w:val="24"/>
          <w:lang w:eastAsia="en-GB"/>
        </w:rPr>
        <w:t xml:space="preserve"> </w:t>
      </w:r>
      <w:r w:rsidR="00D64D7E" w:rsidRPr="00D07485">
        <w:rPr>
          <w:rFonts w:ascii="Arial" w:eastAsia="Times New Roman" w:hAnsi="Arial" w:cs="Arial"/>
          <w:sz w:val="24"/>
          <w:szCs w:val="24"/>
          <w:lang w:eastAsia="en-GB"/>
        </w:rPr>
        <w:t>remember</w:t>
      </w:r>
      <w:r w:rsidR="00AD551A">
        <w:rPr>
          <w:rFonts w:ascii="Arial" w:eastAsia="Times New Roman" w:hAnsi="Arial" w:cs="Arial"/>
          <w:sz w:val="24"/>
          <w:szCs w:val="24"/>
          <w:lang w:eastAsia="en-GB"/>
        </w:rPr>
        <w:t xml:space="preserve"> that a</w:t>
      </w:r>
      <w:r w:rsidR="00D64D7E" w:rsidRPr="00D07485">
        <w:rPr>
          <w:rFonts w:ascii="Arial" w:eastAsia="Times New Roman" w:hAnsi="Arial" w:cs="Arial"/>
          <w:sz w:val="24"/>
          <w:szCs w:val="24"/>
          <w:lang w:eastAsia="en-GB"/>
        </w:rPr>
        <w:t>s the commander</w:t>
      </w:r>
      <w:r w:rsidR="00AD551A">
        <w:rPr>
          <w:rFonts w:ascii="Arial" w:eastAsia="Times New Roman" w:hAnsi="Arial" w:cs="Arial"/>
          <w:sz w:val="24"/>
          <w:szCs w:val="24"/>
          <w:lang w:eastAsia="en-GB"/>
        </w:rPr>
        <w:t>,</w:t>
      </w:r>
      <w:r w:rsidR="00D64D7E" w:rsidRPr="00D07485">
        <w:rPr>
          <w:rFonts w:ascii="Arial" w:eastAsia="Times New Roman" w:hAnsi="Arial" w:cs="Arial"/>
          <w:sz w:val="24"/>
          <w:szCs w:val="24"/>
          <w:lang w:eastAsia="en-GB"/>
        </w:rPr>
        <w:t xml:space="preserve"> my every word and action is being observed by others. </w:t>
      </w:r>
    </w:p>
    <w:p w14:paraId="24B1813D" w14:textId="6586FF9A" w:rsidR="00487981" w:rsidRPr="00D07485" w:rsidRDefault="000E7FF6" w:rsidP="00487981">
      <w:pPr>
        <w:spacing w:line="240" w:lineRule="auto"/>
        <w:rPr>
          <w:rFonts w:ascii="Arial" w:hAnsi="Arial" w:cs="Arial"/>
          <w:sz w:val="24"/>
          <w:szCs w:val="24"/>
        </w:rPr>
      </w:pPr>
      <w:r w:rsidRPr="00D07485">
        <w:rPr>
          <w:rFonts w:ascii="Arial" w:eastAsia="Times New Roman" w:hAnsi="Arial" w:cs="Arial"/>
          <w:sz w:val="24"/>
          <w:szCs w:val="24"/>
          <w:lang w:eastAsia="en-GB"/>
        </w:rPr>
        <w:t>Feedback from my commanders to myself</w:t>
      </w:r>
      <w:r w:rsidR="00AD551A">
        <w:rPr>
          <w:rFonts w:ascii="Arial" w:eastAsia="Times New Roman" w:hAnsi="Arial" w:cs="Arial"/>
          <w:sz w:val="24"/>
          <w:szCs w:val="24"/>
          <w:lang w:eastAsia="en-GB"/>
        </w:rPr>
        <w:t xml:space="preserve">, </w:t>
      </w:r>
      <w:r w:rsidR="00270EA1" w:rsidRPr="00D07485">
        <w:rPr>
          <w:rFonts w:ascii="Arial" w:eastAsia="Times New Roman" w:hAnsi="Arial" w:cs="Arial"/>
          <w:sz w:val="24"/>
          <w:szCs w:val="24"/>
          <w:lang w:eastAsia="en-GB"/>
        </w:rPr>
        <w:t xml:space="preserve">included </w:t>
      </w:r>
      <w:r w:rsidR="004A0AF6" w:rsidRPr="00D07485">
        <w:rPr>
          <w:rFonts w:ascii="Arial" w:eastAsia="Times New Roman" w:hAnsi="Arial" w:cs="Arial"/>
          <w:sz w:val="24"/>
          <w:szCs w:val="24"/>
          <w:lang w:eastAsia="en-GB"/>
        </w:rPr>
        <w:t xml:space="preserve">comments on </w:t>
      </w:r>
      <w:r w:rsidR="00270EA1" w:rsidRPr="00D07485">
        <w:rPr>
          <w:rFonts w:ascii="Arial" w:eastAsia="Times New Roman" w:hAnsi="Arial" w:cs="Arial"/>
          <w:sz w:val="24"/>
          <w:szCs w:val="24"/>
          <w:lang w:eastAsia="en-GB"/>
        </w:rPr>
        <w:t xml:space="preserve">my own personal style, and approachability </w:t>
      </w:r>
      <w:r w:rsidR="00447C7A" w:rsidRPr="00D07485">
        <w:rPr>
          <w:rFonts w:ascii="Arial" w:eastAsia="Times New Roman" w:hAnsi="Arial" w:cs="Arial"/>
          <w:sz w:val="24"/>
          <w:szCs w:val="24"/>
          <w:lang w:eastAsia="en-GB"/>
        </w:rPr>
        <w:t>as well as</w:t>
      </w:r>
      <w:r w:rsidR="004A0AF6" w:rsidRPr="00D07485">
        <w:rPr>
          <w:rFonts w:ascii="Arial" w:eastAsia="Times New Roman" w:hAnsi="Arial" w:cs="Arial"/>
          <w:sz w:val="24"/>
          <w:szCs w:val="24"/>
          <w:lang w:eastAsia="en-GB"/>
        </w:rPr>
        <w:t xml:space="preserve"> being able to </w:t>
      </w:r>
      <w:r w:rsidR="00447C7A" w:rsidRPr="00D07485">
        <w:rPr>
          <w:rFonts w:ascii="Arial" w:eastAsia="Times New Roman" w:hAnsi="Arial" w:cs="Arial"/>
          <w:sz w:val="24"/>
          <w:szCs w:val="24"/>
          <w:lang w:eastAsia="en-GB"/>
        </w:rPr>
        <w:t>sens</w:t>
      </w:r>
      <w:r w:rsidR="004A0AF6" w:rsidRPr="00D07485">
        <w:rPr>
          <w:rFonts w:ascii="Arial" w:eastAsia="Times New Roman" w:hAnsi="Arial" w:cs="Arial"/>
          <w:sz w:val="24"/>
          <w:szCs w:val="24"/>
          <w:lang w:eastAsia="en-GB"/>
        </w:rPr>
        <w:t xml:space="preserve">e </w:t>
      </w:r>
      <w:r w:rsidR="00447C7A" w:rsidRPr="00D07485">
        <w:rPr>
          <w:rFonts w:ascii="Arial" w:eastAsia="Times New Roman" w:hAnsi="Arial" w:cs="Arial"/>
          <w:sz w:val="24"/>
          <w:szCs w:val="24"/>
          <w:lang w:eastAsia="en-GB"/>
        </w:rPr>
        <w:t xml:space="preserve">when partners and my own </w:t>
      </w:r>
      <w:r w:rsidR="00AD551A">
        <w:rPr>
          <w:rFonts w:ascii="Arial" w:eastAsia="Times New Roman" w:hAnsi="Arial" w:cs="Arial"/>
          <w:sz w:val="24"/>
          <w:szCs w:val="24"/>
          <w:lang w:eastAsia="en-GB"/>
        </w:rPr>
        <w:t>staff</w:t>
      </w:r>
      <w:r w:rsidR="00447C7A" w:rsidRPr="00D07485">
        <w:rPr>
          <w:rFonts w:ascii="Arial" w:eastAsia="Times New Roman" w:hAnsi="Arial" w:cs="Arial"/>
          <w:sz w:val="24"/>
          <w:szCs w:val="24"/>
          <w:lang w:eastAsia="en-GB"/>
        </w:rPr>
        <w:t xml:space="preserve"> needed some </w:t>
      </w:r>
      <w:r w:rsidR="00AB1D3B" w:rsidRPr="00D07485">
        <w:rPr>
          <w:rFonts w:ascii="Arial" w:eastAsia="Times New Roman" w:hAnsi="Arial" w:cs="Arial"/>
          <w:sz w:val="24"/>
          <w:szCs w:val="24"/>
          <w:lang w:eastAsia="en-GB"/>
        </w:rPr>
        <w:t>encouragement</w:t>
      </w:r>
      <w:r w:rsidR="00AD551A">
        <w:rPr>
          <w:rFonts w:ascii="Arial" w:eastAsia="Times New Roman" w:hAnsi="Arial" w:cs="Arial"/>
          <w:sz w:val="24"/>
          <w:szCs w:val="24"/>
          <w:lang w:eastAsia="en-GB"/>
        </w:rPr>
        <w:t>. H</w:t>
      </w:r>
      <w:r w:rsidR="00AD551A" w:rsidRPr="00D07485">
        <w:rPr>
          <w:rFonts w:ascii="Arial" w:eastAsia="Times New Roman" w:hAnsi="Arial" w:cs="Arial"/>
          <w:sz w:val="24"/>
          <w:szCs w:val="24"/>
          <w:lang w:eastAsia="en-GB"/>
        </w:rPr>
        <w:t>owever,</w:t>
      </w:r>
      <w:r w:rsidR="00447C7A" w:rsidRPr="00D07485">
        <w:rPr>
          <w:rFonts w:ascii="Arial" w:eastAsia="Times New Roman" w:hAnsi="Arial" w:cs="Arial"/>
          <w:sz w:val="24"/>
          <w:szCs w:val="24"/>
          <w:lang w:eastAsia="en-GB"/>
        </w:rPr>
        <w:t xml:space="preserve"> </w:t>
      </w:r>
      <w:r w:rsidR="00C11AE0" w:rsidRPr="00D07485">
        <w:rPr>
          <w:rFonts w:ascii="Arial" w:eastAsia="Times New Roman" w:hAnsi="Arial" w:cs="Arial"/>
          <w:sz w:val="24"/>
          <w:szCs w:val="24"/>
          <w:lang w:eastAsia="en-GB"/>
        </w:rPr>
        <w:t xml:space="preserve">I also think the nature of the event lent itself to assisting me in this: </w:t>
      </w:r>
      <w:r w:rsidR="00487981" w:rsidRPr="00D07485">
        <w:rPr>
          <w:rFonts w:ascii="Arial" w:hAnsi="Arial" w:cs="Arial"/>
          <w:sz w:val="24"/>
          <w:szCs w:val="24"/>
        </w:rPr>
        <w:t>“Organizational leaders appear to be more likely to use charismatic rhetoric in crisis situations than in noncrisis situations and thus appear more charismatic in the eyes of their followers”</w:t>
      </w:r>
      <w:sdt>
        <w:sdtPr>
          <w:rPr>
            <w:rFonts w:ascii="Arial" w:hAnsi="Arial" w:cs="Arial"/>
            <w:sz w:val="24"/>
            <w:szCs w:val="24"/>
          </w:rPr>
          <w:id w:val="-969204701"/>
          <w:citation/>
        </w:sdtPr>
        <w:sdtEndPr/>
        <w:sdtContent>
          <w:r w:rsidR="00487981" w:rsidRPr="00D07485">
            <w:rPr>
              <w:rFonts w:ascii="Arial" w:hAnsi="Arial" w:cs="Arial"/>
              <w:sz w:val="24"/>
              <w:szCs w:val="24"/>
            </w:rPr>
            <w:fldChar w:fldCharType="begin"/>
          </w:r>
          <w:r w:rsidR="00AD551A">
            <w:rPr>
              <w:rFonts w:ascii="Arial" w:hAnsi="Arial" w:cs="Arial"/>
              <w:sz w:val="24"/>
              <w:szCs w:val="24"/>
            </w:rPr>
            <w:instrText xml:space="preserve">CITATION OcB18 \p 225 \l 2057 </w:instrText>
          </w:r>
          <w:r w:rsidR="00487981" w:rsidRPr="00D07485">
            <w:rPr>
              <w:rFonts w:ascii="Arial" w:hAnsi="Arial" w:cs="Arial"/>
              <w:sz w:val="24"/>
              <w:szCs w:val="24"/>
            </w:rPr>
            <w:fldChar w:fldCharType="separate"/>
          </w:r>
          <w:r w:rsidR="00AD551A">
            <w:rPr>
              <w:rFonts w:ascii="Arial" w:hAnsi="Arial" w:cs="Arial"/>
              <w:noProof/>
              <w:sz w:val="24"/>
              <w:szCs w:val="24"/>
            </w:rPr>
            <w:t xml:space="preserve"> </w:t>
          </w:r>
          <w:r w:rsidR="00AD551A" w:rsidRPr="00AD551A">
            <w:rPr>
              <w:rFonts w:ascii="Arial" w:hAnsi="Arial" w:cs="Arial"/>
              <w:noProof/>
              <w:sz w:val="24"/>
              <w:szCs w:val="24"/>
            </w:rPr>
            <w:t>(Oc, 2018, p. 225)</w:t>
          </w:r>
          <w:r w:rsidR="00487981" w:rsidRPr="00D07485">
            <w:rPr>
              <w:rFonts w:ascii="Arial" w:hAnsi="Arial" w:cs="Arial"/>
              <w:sz w:val="24"/>
              <w:szCs w:val="24"/>
            </w:rPr>
            <w:fldChar w:fldCharType="end"/>
          </w:r>
        </w:sdtContent>
      </w:sdt>
      <w:r w:rsidR="00C11AE0" w:rsidRPr="00D07485">
        <w:rPr>
          <w:rFonts w:ascii="Arial" w:hAnsi="Arial" w:cs="Arial"/>
          <w:sz w:val="24"/>
          <w:szCs w:val="24"/>
        </w:rPr>
        <w:t xml:space="preserve">. </w:t>
      </w:r>
    </w:p>
    <w:p w14:paraId="747C05C6" w14:textId="7596D18A" w:rsidR="00106D31" w:rsidRDefault="00106D31" w:rsidP="00487981">
      <w:pPr>
        <w:spacing w:line="240" w:lineRule="auto"/>
        <w:rPr>
          <w:rFonts w:ascii="Arial" w:hAnsi="Arial" w:cs="Arial"/>
          <w:sz w:val="24"/>
          <w:szCs w:val="24"/>
        </w:rPr>
      </w:pPr>
    </w:p>
    <w:p w14:paraId="35F1A407" w14:textId="65F62C40" w:rsidR="00BD3FD3" w:rsidRDefault="00BD3FD3" w:rsidP="00487981">
      <w:pPr>
        <w:spacing w:line="240" w:lineRule="auto"/>
        <w:rPr>
          <w:rFonts w:ascii="Arial" w:hAnsi="Arial" w:cs="Arial"/>
          <w:sz w:val="24"/>
          <w:szCs w:val="24"/>
        </w:rPr>
      </w:pPr>
    </w:p>
    <w:p w14:paraId="300C8105" w14:textId="3E134F33" w:rsidR="00481929" w:rsidRDefault="00481929" w:rsidP="00487981">
      <w:pPr>
        <w:spacing w:line="240" w:lineRule="auto"/>
        <w:rPr>
          <w:rFonts w:ascii="Arial" w:hAnsi="Arial" w:cs="Arial"/>
          <w:sz w:val="24"/>
          <w:szCs w:val="24"/>
        </w:rPr>
      </w:pPr>
    </w:p>
    <w:p w14:paraId="05D23232" w14:textId="6BDC5365" w:rsidR="00481929" w:rsidRDefault="00481929" w:rsidP="00487981">
      <w:pPr>
        <w:spacing w:line="240" w:lineRule="auto"/>
        <w:rPr>
          <w:rFonts w:ascii="Arial" w:hAnsi="Arial" w:cs="Arial"/>
          <w:sz w:val="24"/>
          <w:szCs w:val="24"/>
        </w:rPr>
      </w:pPr>
    </w:p>
    <w:p w14:paraId="7E784279" w14:textId="669B14AA" w:rsidR="00481929" w:rsidRDefault="00481929" w:rsidP="00487981">
      <w:pPr>
        <w:spacing w:line="240" w:lineRule="auto"/>
        <w:rPr>
          <w:rFonts w:ascii="Arial" w:hAnsi="Arial" w:cs="Arial"/>
          <w:sz w:val="24"/>
          <w:szCs w:val="24"/>
        </w:rPr>
      </w:pPr>
    </w:p>
    <w:p w14:paraId="6674AF92" w14:textId="258070DF" w:rsidR="00481929" w:rsidRDefault="00481929" w:rsidP="00487981">
      <w:pPr>
        <w:spacing w:line="240" w:lineRule="auto"/>
        <w:rPr>
          <w:rFonts w:ascii="Arial" w:hAnsi="Arial" w:cs="Arial"/>
          <w:sz w:val="24"/>
          <w:szCs w:val="24"/>
        </w:rPr>
      </w:pPr>
    </w:p>
    <w:p w14:paraId="4B76E604" w14:textId="2B62FA7A" w:rsidR="00481929" w:rsidRDefault="00481929" w:rsidP="00487981">
      <w:pPr>
        <w:spacing w:line="240" w:lineRule="auto"/>
        <w:rPr>
          <w:rFonts w:ascii="Arial" w:hAnsi="Arial" w:cs="Arial"/>
          <w:sz w:val="24"/>
          <w:szCs w:val="24"/>
        </w:rPr>
      </w:pPr>
    </w:p>
    <w:p w14:paraId="0F2FD7B1" w14:textId="77777777" w:rsidR="00481929" w:rsidRDefault="00481929" w:rsidP="00487981">
      <w:pPr>
        <w:spacing w:line="240" w:lineRule="auto"/>
        <w:rPr>
          <w:rFonts w:ascii="Arial" w:hAnsi="Arial" w:cs="Arial"/>
          <w:sz w:val="24"/>
          <w:szCs w:val="24"/>
        </w:rPr>
      </w:pPr>
    </w:p>
    <w:p w14:paraId="287335DA" w14:textId="39724BB6" w:rsidR="00481929" w:rsidRDefault="00481929" w:rsidP="00487981">
      <w:pPr>
        <w:spacing w:line="240" w:lineRule="auto"/>
        <w:rPr>
          <w:rFonts w:ascii="Arial" w:hAnsi="Arial" w:cs="Arial"/>
          <w:sz w:val="24"/>
          <w:szCs w:val="24"/>
        </w:rPr>
      </w:pPr>
    </w:p>
    <w:p w14:paraId="70CF579C" w14:textId="5D60FB59" w:rsidR="00481929" w:rsidRDefault="00481929" w:rsidP="00487981">
      <w:pPr>
        <w:spacing w:line="240" w:lineRule="auto"/>
        <w:rPr>
          <w:rFonts w:ascii="Arial" w:hAnsi="Arial" w:cs="Arial"/>
          <w:sz w:val="24"/>
          <w:szCs w:val="24"/>
        </w:rPr>
      </w:pPr>
    </w:p>
    <w:p w14:paraId="6C9772F3" w14:textId="0921CA85" w:rsidR="00481929" w:rsidRDefault="00481929" w:rsidP="00487981">
      <w:pPr>
        <w:spacing w:line="240" w:lineRule="auto"/>
        <w:rPr>
          <w:rFonts w:ascii="Arial" w:hAnsi="Arial" w:cs="Arial"/>
          <w:sz w:val="24"/>
          <w:szCs w:val="24"/>
        </w:rPr>
      </w:pPr>
    </w:p>
    <w:p w14:paraId="7062F5B4" w14:textId="1F78ECBC" w:rsidR="00481929" w:rsidRDefault="00481929" w:rsidP="00487981">
      <w:pPr>
        <w:spacing w:line="240" w:lineRule="auto"/>
        <w:rPr>
          <w:rFonts w:ascii="Arial" w:hAnsi="Arial" w:cs="Arial"/>
          <w:sz w:val="24"/>
          <w:szCs w:val="24"/>
        </w:rPr>
      </w:pPr>
    </w:p>
    <w:p w14:paraId="7D1EA2F6" w14:textId="1B5EC030" w:rsidR="00481929" w:rsidRDefault="00481929" w:rsidP="00487981">
      <w:pPr>
        <w:spacing w:line="240" w:lineRule="auto"/>
        <w:rPr>
          <w:rFonts w:ascii="Arial" w:hAnsi="Arial" w:cs="Arial"/>
          <w:sz w:val="24"/>
          <w:szCs w:val="24"/>
        </w:rPr>
      </w:pPr>
    </w:p>
    <w:p w14:paraId="1CFFBEFE" w14:textId="1A4EC9AD" w:rsidR="00481929" w:rsidRDefault="00481929" w:rsidP="00487981">
      <w:pPr>
        <w:spacing w:line="240" w:lineRule="auto"/>
        <w:rPr>
          <w:rFonts w:ascii="Arial" w:hAnsi="Arial" w:cs="Arial"/>
          <w:sz w:val="24"/>
          <w:szCs w:val="24"/>
        </w:rPr>
      </w:pPr>
    </w:p>
    <w:p w14:paraId="5B9BBC8D" w14:textId="009D4ABD" w:rsidR="00481929" w:rsidRDefault="00481929" w:rsidP="00487981">
      <w:pPr>
        <w:spacing w:line="240" w:lineRule="auto"/>
        <w:rPr>
          <w:rFonts w:ascii="Arial" w:hAnsi="Arial" w:cs="Arial"/>
          <w:sz w:val="24"/>
          <w:szCs w:val="24"/>
        </w:rPr>
      </w:pPr>
    </w:p>
    <w:p w14:paraId="2D48DC26" w14:textId="5F326D14" w:rsidR="00481929" w:rsidRDefault="00481929" w:rsidP="00487981">
      <w:pPr>
        <w:spacing w:line="240" w:lineRule="auto"/>
        <w:rPr>
          <w:rFonts w:ascii="Arial" w:hAnsi="Arial" w:cs="Arial"/>
          <w:sz w:val="24"/>
          <w:szCs w:val="24"/>
        </w:rPr>
      </w:pPr>
    </w:p>
    <w:p w14:paraId="2C8F845A" w14:textId="18D53808" w:rsidR="00481929" w:rsidRDefault="00481929" w:rsidP="00487981">
      <w:pPr>
        <w:spacing w:line="240" w:lineRule="auto"/>
        <w:rPr>
          <w:rFonts w:ascii="Arial" w:hAnsi="Arial" w:cs="Arial"/>
          <w:sz w:val="24"/>
          <w:szCs w:val="24"/>
        </w:rPr>
      </w:pPr>
    </w:p>
    <w:p w14:paraId="46D33B63" w14:textId="309A0C73" w:rsidR="00481929" w:rsidRDefault="00481929" w:rsidP="00487981">
      <w:pPr>
        <w:spacing w:line="240" w:lineRule="auto"/>
        <w:rPr>
          <w:rFonts w:ascii="Arial" w:hAnsi="Arial" w:cs="Arial"/>
          <w:sz w:val="24"/>
          <w:szCs w:val="24"/>
        </w:rPr>
      </w:pPr>
    </w:p>
    <w:p w14:paraId="20DC5632" w14:textId="3FE37B67" w:rsidR="00481929" w:rsidRDefault="00481929" w:rsidP="00487981">
      <w:pPr>
        <w:spacing w:line="240" w:lineRule="auto"/>
        <w:rPr>
          <w:rFonts w:ascii="Arial" w:hAnsi="Arial" w:cs="Arial"/>
          <w:sz w:val="24"/>
          <w:szCs w:val="24"/>
        </w:rPr>
      </w:pPr>
    </w:p>
    <w:p w14:paraId="150203F3" w14:textId="095E397A" w:rsidR="00481929" w:rsidRDefault="00481929" w:rsidP="00487981">
      <w:pPr>
        <w:spacing w:line="240" w:lineRule="auto"/>
        <w:rPr>
          <w:rFonts w:ascii="Arial" w:hAnsi="Arial" w:cs="Arial"/>
          <w:sz w:val="24"/>
          <w:szCs w:val="24"/>
        </w:rPr>
      </w:pPr>
    </w:p>
    <w:p w14:paraId="7ECFB9A2" w14:textId="02118486" w:rsidR="00481929" w:rsidRDefault="00481929" w:rsidP="00487981">
      <w:pPr>
        <w:spacing w:line="240" w:lineRule="auto"/>
        <w:rPr>
          <w:rFonts w:ascii="Arial" w:hAnsi="Arial" w:cs="Arial"/>
          <w:sz w:val="24"/>
          <w:szCs w:val="24"/>
        </w:rPr>
      </w:pPr>
    </w:p>
    <w:p w14:paraId="7515C824" w14:textId="77777777" w:rsidR="00481929" w:rsidRDefault="00481929" w:rsidP="00487981">
      <w:pPr>
        <w:spacing w:line="240" w:lineRule="auto"/>
        <w:rPr>
          <w:rFonts w:ascii="Arial" w:hAnsi="Arial" w:cs="Arial"/>
          <w:sz w:val="24"/>
          <w:szCs w:val="24"/>
        </w:rPr>
      </w:pPr>
    </w:p>
    <w:sdt>
      <w:sdtPr>
        <w:id w:val="1190571369"/>
        <w:docPartObj>
          <w:docPartGallery w:val="Bibliographies"/>
          <w:docPartUnique/>
        </w:docPartObj>
      </w:sdtPr>
      <w:sdtEndPr>
        <w:rPr>
          <w:rFonts w:ascii="Arial" w:eastAsiaTheme="minorHAnsi" w:hAnsi="Arial" w:cs="Arial"/>
          <w:color w:val="auto"/>
          <w:sz w:val="24"/>
          <w:szCs w:val="24"/>
          <w:lang w:val="en-GB"/>
        </w:rPr>
      </w:sdtEndPr>
      <w:sdtContent>
        <w:p w14:paraId="0528DC93" w14:textId="7E9133C2" w:rsidR="00481929" w:rsidRPr="00481929" w:rsidRDefault="00481929" w:rsidP="00481929">
          <w:pPr>
            <w:pStyle w:val="Heading1"/>
            <w:ind w:left="720"/>
            <w:rPr>
              <w:rFonts w:ascii="Arial" w:hAnsi="Arial" w:cs="Arial"/>
              <w:b/>
              <w:bCs/>
              <w:color w:val="000000" w:themeColor="text1"/>
              <w:sz w:val="24"/>
              <w:szCs w:val="24"/>
            </w:rPr>
          </w:pPr>
          <w:r w:rsidRPr="00481929">
            <w:rPr>
              <w:rFonts w:ascii="Arial" w:hAnsi="Arial" w:cs="Arial"/>
              <w:b/>
              <w:bCs/>
              <w:color w:val="000000" w:themeColor="text1"/>
              <w:sz w:val="24"/>
              <w:szCs w:val="24"/>
            </w:rPr>
            <w:t>Bibliography</w:t>
          </w:r>
        </w:p>
        <w:sdt>
          <w:sdtPr>
            <w:rPr>
              <w:rFonts w:ascii="Arial" w:hAnsi="Arial" w:cs="Arial"/>
              <w:sz w:val="24"/>
              <w:szCs w:val="24"/>
            </w:rPr>
            <w:id w:val="111145805"/>
            <w:bibliography/>
          </w:sdtPr>
          <w:sdtContent>
            <w:p w14:paraId="3EA83C37"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sz w:val="24"/>
                  <w:szCs w:val="24"/>
                </w:rPr>
                <w:fldChar w:fldCharType="begin"/>
              </w:r>
              <w:r w:rsidRPr="00481929">
                <w:rPr>
                  <w:rFonts w:ascii="Arial" w:hAnsi="Arial" w:cs="Arial"/>
                  <w:sz w:val="24"/>
                  <w:szCs w:val="24"/>
                </w:rPr>
                <w:instrText xml:space="preserve"> BIBLIOGRAPHY </w:instrText>
              </w:r>
              <w:r w:rsidRPr="00481929">
                <w:rPr>
                  <w:rFonts w:ascii="Arial" w:hAnsi="Arial" w:cs="Arial"/>
                  <w:sz w:val="24"/>
                  <w:szCs w:val="24"/>
                </w:rPr>
                <w:fldChar w:fldCharType="separate"/>
              </w:r>
              <w:r w:rsidRPr="00481929">
                <w:rPr>
                  <w:rFonts w:ascii="Arial" w:hAnsi="Arial" w:cs="Arial"/>
                  <w:noProof/>
                  <w:sz w:val="24"/>
                  <w:szCs w:val="24"/>
                  <w:lang w:val="en-US"/>
                </w:rPr>
                <w:t xml:space="preserve">Adair, J., 2009. </w:t>
              </w:r>
              <w:r w:rsidRPr="00481929">
                <w:rPr>
                  <w:rFonts w:ascii="Arial" w:hAnsi="Arial" w:cs="Arial"/>
                  <w:i/>
                  <w:iCs/>
                  <w:noProof/>
                  <w:sz w:val="24"/>
                  <w:szCs w:val="24"/>
                  <w:lang w:val="en-US"/>
                </w:rPr>
                <w:t xml:space="preserve">The inspirational leader : how to motivate, encourage and achieve success.. </w:t>
              </w:r>
              <w:r w:rsidRPr="00481929">
                <w:rPr>
                  <w:rFonts w:ascii="Arial" w:hAnsi="Arial" w:cs="Arial"/>
                  <w:noProof/>
                  <w:sz w:val="24"/>
                  <w:szCs w:val="24"/>
                  <w:lang w:val="en-US"/>
                </w:rPr>
                <w:t>Philadelphia:: Kogan Page Ltd.</w:t>
              </w:r>
            </w:p>
            <w:p w14:paraId="571AE53E" w14:textId="31240AF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lastRenderedPageBreak/>
                <w:t xml:space="preserve">Adubato, S., 2016. </w:t>
              </w:r>
              <w:r w:rsidRPr="00481929">
                <w:rPr>
                  <w:rFonts w:ascii="Arial" w:hAnsi="Arial" w:cs="Arial"/>
                  <w:i/>
                  <w:iCs/>
                  <w:noProof/>
                  <w:sz w:val="24"/>
                  <w:szCs w:val="24"/>
                  <w:lang w:val="en-US"/>
                </w:rPr>
                <w:t xml:space="preserve">Lessons in Leadership.. </w:t>
              </w:r>
              <w:r w:rsidRPr="00481929">
                <w:rPr>
                  <w:rFonts w:ascii="Arial" w:hAnsi="Arial" w:cs="Arial"/>
                  <w:noProof/>
                  <w:sz w:val="24"/>
                  <w:szCs w:val="24"/>
                  <w:lang w:val="en-US"/>
                </w:rPr>
                <w:t>New Brunswick, NJ:: Rutgers University Press.</w:t>
              </w:r>
            </w:p>
            <w:p w14:paraId="3DD95E81"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Bass, B. a. S. P., 1999. ‘Ethics, character, and authentic transformational leadership behavior’,. </w:t>
              </w:r>
              <w:r w:rsidRPr="00481929">
                <w:rPr>
                  <w:rFonts w:ascii="Arial" w:hAnsi="Arial" w:cs="Arial"/>
                  <w:i/>
                  <w:iCs/>
                  <w:noProof/>
                  <w:sz w:val="24"/>
                  <w:szCs w:val="24"/>
                  <w:lang w:val="en-US"/>
                </w:rPr>
                <w:t>The Leadership quarterly 10 (2)</w:t>
              </w:r>
              <w:r w:rsidRPr="00481929">
                <w:rPr>
                  <w:rFonts w:ascii="Arial" w:hAnsi="Arial" w:cs="Arial"/>
                  <w:noProof/>
                  <w:sz w:val="24"/>
                  <w:szCs w:val="24"/>
                  <w:lang w:val="en-US"/>
                </w:rPr>
                <w:t>, pp. 181-217.</w:t>
              </w:r>
            </w:p>
            <w:p w14:paraId="570B52AE"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Belbin, R., 2010 . </w:t>
              </w:r>
              <w:r w:rsidRPr="00481929">
                <w:rPr>
                  <w:rFonts w:ascii="Arial" w:hAnsi="Arial" w:cs="Arial"/>
                  <w:i/>
                  <w:iCs/>
                  <w:noProof/>
                  <w:sz w:val="24"/>
                  <w:szCs w:val="24"/>
                  <w:lang w:val="en-US"/>
                </w:rPr>
                <w:t xml:space="preserve">Management teams why they succeed or fail.. </w:t>
              </w:r>
              <w:r w:rsidRPr="00481929">
                <w:rPr>
                  <w:rFonts w:ascii="Arial" w:hAnsi="Arial" w:cs="Arial"/>
                  <w:noProof/>
                  <w:sz w:val="24"/>
                  <w:szCs w:val="24"/>
                  <w:lang w:val="en-US"/>
                </w:rPr>
                <w:t>3rd ed. Amsterdam: Butterworth-Heinemann..</w:t>
              </w:r>
            </w:p>
            <w:p w14:paraId="686FB28D"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Bennis, W., 2004. ‘The seven ages of the leader’. </w:t>
              </w:r>
              <w:r w:rsidRPr="00481929">
                <w:rPr>
                  <w:rFonts w:ascii="Arial" w:hAnsi="Arial" w:cs="Arial"/>
                  <w:i/>
                  <w:iCs/>
                  <w:noProof/>
                  <w:sz w:val="24"/>
                  <w:szCs w:val="24"/>
                  <w:lang w:val="en-US"/>
                </w:rPr>
                <w:t xml:space="preserve">Harvard business review, 82(1), </w:t>
              </w:r>
              <w:r w:rsidRPr="00481929">
                <w:rPr>
                  <w:rFonts w:ascii="Arial" w:hAnsi="Arial" w:cs="Arial"/>
                  <w:noProof/>
                  <w:sz w:val="24"/>
                  <w:szCs w:val="24"/>
                  <w:lang w:val="en-US"/>
                </w:rPr>
                <w:t>p. 51.</w:t>
              </w:r>
            </w:p>
            <w:p w14:paraId="2021C728"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Buchanan, D. e. a., 2015. </w:t>
              </w:r>
              <w:r w:rsidRPr="00481929">
                <w:rPr>
                  <w:rFonts w:ascii="Arial" w:hAnsi="Arial" w:cs="Arial"/>
                  <w:i/>
                  <w:iCs/>
                  <w:noProof/>
                  <w:sz w:val="24"/>
                  <w:szCs w:val="24"/>
                  <w:lang w:val="en-US"/>
                </w:rPr>
                <w:t xml:space="preserve">Organizational Behaviour. </w:t>
              </w:r>
              <w:r w:rsidRPr="00481929">
                <w:rPr>
                  <w:rFonts w:ascii="Arial" w:hAnsi="Arial" w:cs="Arial"/>
                  <w:noProof/>
                  <w:sz w:val="24"/>
                  <w:szCs w:val="24"/>
                  <w:lang w:val="en-US"/>
                </w:rPr>
                <w:t>s.l.:Pearson Education,Limited .</w:t>
              </w:r>
            </w:p>
            <w:p w14:paraId="4AE20DA4"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Bulletin of the World Health Organization, 2017. ‘Participatory leadership.(Public health round-up. </w:t>
              </w:r>
              <w:r w:rsidRPr="00481929">
                <w:rPr>
                  <w:rFonts w:ascii="Arial" w:hAnsi="Arial" w:cs="Arial"/>
                  <w:i/>
                  <w:iCs/>
                  <w:noProof/>
                  <w:sz w:val="24"/>
                  <w:szCs w:val="24"/>
                  <w:lang w:val="en-US"/>
                </w:rPr>
                <w:t>Bulletin of the World Health Organization</w:t>
              </w:r>
              <w:r w:rsidRPr="00481929">
                <w:rPr>
                  <w:rFonts w:ascii="Arial" w:hAnsi="Arial" w:cs="Arial"/>
                  <w:noProof/>
                  <w:sz w:val="24"/>
                  <w:szCs w:val="24"/>
                  <w:lang w:val="en-US"/>
                </w:rPr>
                <w:t>, p. 5.</w:t>
              </w:r>
            </w:p>
            <w:p w14:paraId="5D322AB0"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Cadbury, A., 2002. </w:t>
              </w:r>
              <w:r w:rsidRPr="00481929">
                <w:rPr>
                  <w:rFonts w:ascii="Arial" w:hAnsi="Arial" w:cs="Arial"/>
                  <w:i/>
                  <w:iCs/>
                  <w:noProof/>
                  <w:sz w:val="24"/>
                  <w:szCs w:val="24"/>
                  <w:lang w:val="en-US"/>
                </w:rPr>
                <w:t xml:space="preserve">Corporate Governance and Chairmanship A Personal View.. </w:t>
              </w:r>
              <w:r w:rsidRPr="00481929">
                <w:rPr>
                  <w:rFonts w:ascii="Arial" w:hAnsi="Arial" w:cs="Arial"/>
                  <w:noProof/>
                  <w:sz w:val="24"/>
                  <w:szCs w:val="24"/>
                  <w:lang w:val="en-US"/>
                </w:rPr>
                <w:t>Oxford: Oxford University Press.</w:t>
              </w:r>
            </w:p>
            <w:p w14:paraId="689C812B"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Christ,J, 2014. </w:t>
              </w:r>
              <w:r w:rsidRPr="00481929">
                <w:rPr>
                  <w:rFonts w:ascii="Arial" w:hAnsi="Arial" w:cs="Arial"/>
                  <w:i/>
                  <w:iCs/>
                  <w:noProof/>
                  <w:sz w:val="24"/>
                  <w:szCs w:val="24"/>
                  <w:lang w:val="en-US"/>
                </w:rPr>
                <w:t xml:space="preserve">Working Together: Keys to Collaborative Leadership.. </w:t>
              </w:r>
              <w:r w:rsidRPr="00481929">
                <w:rPr>
                  <w:rFonts w:ascii="Arial" w:hAnsi="Arial" w:cs="Arial"/>
                  <w:noProof/>
                  <w:sz w:val="24"/>
                  <w:szCs w:val="24"/>
                  <w:lang w:val="en-US"/>
                </w:rPr>
                <w:t xml:space="preserve">[Online] </w:t>
              </w:r>
              <w:r w:rsidRPr="00481929">
                <w:rPr>
                  <w:rFonts w:ascii="Arial" w:hAnsi="Arial" w:cs="Arial"/>
                  <w:noProof/>
                  <w:sz w:val="24"/>
                  <w:szCs w:val="24"/>
                  <w:lang w:val="en-US"/>
                </w:rPr>
                <w:br/>
                <w:t xml:space="preserve">Available at: </w:t>
              </w:r>
              <w:r w:rsidRPr="00481929">
                <w:rPr>
                  <w:rFonts w:ascii="Arial" w:hAnsi="Arial" w:cs="Arial"/>
                  <w:noProof/>
                  <w:sz w:val="24"/>
                  <w:szCs w:val="24"/>
                  <w:u w:val="single"/>
                  <w:lang w:val="en-US"/>
                </w:rPr>
                <w:t>https://video.alexanderstreet.com/watch/working-together-keys-to-collaborative-leadership.</w:t>
              </w:r>
            </w:p>
            <w:p w14:paraId="571449A7"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College of Policing , 2020. </w:t>
              </w:r>
              <w:r w:rsidRPr="00481929">
                <w:rPr>
                  <w:rFonts w:ascii="Arial" w:hAnsi="Arial" w:cs="Arial"/>
                  <w:i/>
                  <w:iCs/>
                  <w:noProof/>
                  <w:sz w:val="24"/>
                  <w:szCs w:val="24"/>
                  <w:lang w:val="en-US"/>
                </w:rPr>
                <w:t xml:space="preserve">Policing in England and Wales-Future Operating Environment 2040., </w:t>
              </w:r>
              <w:r w:rsidRPr="00481929">
                <w:rPr>
                  <w:rFonts w:ascii="Arial" w:hAnsi="Arial" w:cs="Arial"/>
                  <w:noProof/>
                  <w:sz w:val="24"/>
                  <w:szCs w:val="24"/>
                  <w:lang w:val="en-US"/>
                </w:rPr>
                <w:t>s.l.: College of Policing..</w:t>
              </w:r>
            </w:p>
            <w:p w14:paraId="405A6F3F"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lastRenderedPageBreak/>
                <w:t xml:space="preserve">College of Policing, 2023. </w:t>
              </w:r>
              <w:r w:rsidRPr="00481929">
                <w:rPr>
                  <w:rFonts w:ascii="Arial" w:hAnsi="Arial" w:cs="Arial"/>
                  <w:i/>
                  <w:iCs/>
                  <w:noProof/>
                  <w:sz w:val="24"/>
                  <w:szCs w:val="24"/>
                  <w:lang w:val="en-US"/>
                </w:rPr>
                <w:t xml:space="preserve">Core Planning Principles. </w:t>
              </w:r>
              <w:r w:rsidRPr="00481929">
                <w:rPr>
                  <w:rFonts w:ascii="Arial" w:hAnsi="Arial" w:cs="Arial"/>
                  <w:noProof/>
                  <w:sz w:val="24"/>
                  <w:szCs w:val="24"/>
                  <w:lang w:val="en-US"/>
                </w:rPr>
                <w:t xml:space="preserve">[Online] </w:t>
              </w:r>
              <w:r w:rsidRPr="00481929">
                <w:rPr>
                  <w:rFonts w:ascii="Arial" w:hAnsi="Arial" w:cs="Arial"/>
                  <w:noProof/>
                  <w:sz w:val="24"/>
                  <w:szCs w:val="24"/>
                  <w:lang w:val="en-US"/>
                </w:rPr>
                <w:br/>
                <w:t xml:space="preserve">Available at: </w:t>
              </w:r>
              <w:r w:rsidRPr="00481929">
                <w:rPr>
                  <w:rFonts w:ascii="Arial" w:hAnsi="Arial" w:cs="Arial"/>
                  <w:noProof/>
                  <w:sz w:val="24"/>
                  <w:szCs w:val="24"/>
                  <w:u w:val="single"/>
                  <w:lang w:val="en-US"/>
                </w:rPr>
                <w:t>https://www.college.police.uk/app/operations/operational-planning/core-planning-principles</w:t>
              </w:r>
            </w:p>
            <w:p w14:paraId="686AAD15"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Driscoll, J. a. T. B., 2001. ‘The potential of reflective practice to develop individual orthopaedic nurse practitioners and their practice’. </w:t>
              </w:r>
              <w:r w:rsidRPr="00481929">
                <w:rPr>
                  <w:rFonts w:ascii="Arial" w:hAnsi="Arial" w:cs="Arial"/>
                  <w:i/>
                  <w:iCs/>
                  <w:noProof/>
                  <w:sz w:val="24"/>
                  <w:szCs w:val="24"/>
                  <w:lang w:val="en-US"/>
                </w:rPr>
                <w:t xml:space="preserve">Journal of orthopaedic nursing, </w:t>
              </w:r>
              <w:r w:rsidRPr="00481929">
                <w:rPr>
                  <w:rFonts w:ascii="Arial" w:hAnsi="Arial" w:cs="Arial"/>
                  <w:noProof/>
                  <w:sz w:val="24"/>
                  <w:szCs w:val="24"/>
                  <w:lang w:val="en-US"/>
                </w:rPr>
                <w:t>pp. 5(2), pp. 95–103.</w:t>
              </w:r>
            </w:p>
            <w:p w14:paraId="5F7EFFBB"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Fairholm, M. a. F. G., 2009. </w:t>
              </w:r>
              <w:r w:rsidRPr="00481929">
                <w:rPr>
                  <w:rFonts w:ascii="Arial" w:hAnsi="Arial" w:cs="Arial"/>
                  <w:i/>
                  <w:iCs/>
                  <w:noProof/>
                  <w:sz w:val="24"/>
                  <w:szCs w:val="24"/>
                  <w:lang w:val="en-US"/>
                </w:rPr>
                <w:t xml:space="preserve">Understanding Leadership Perspectives Theoretical and Practical Approaches. </w:t>
              </w:r>
              <w:r w:rsidRPr="00481929">
                <w:rPr>
                  <w:rFonts w:ascii="Arial" w:hAnsi="Arial" w:cs="Arial"/>
                  <w:noProof/>
                  <w:sz w:val="24"/>
                  <w:szCs w:val="24"/>
                  <w:lang w:val="en-US"/>
                </w:rPr>
                <w:t>1st ed. New York: Springer.</w:t>
              </w:r>
            </w:p>
            <w:p w14:paraId="26258180"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Finkelstein, S. H. D. a. C. A., 2009. </w:t>
              </w:r>
              <w:r w:rsidRPr="00481929">
                <w:rPr>
                  <w:rFonts w:ascii="Arial" w:hAnsi="Arial" w:cs="Arial"/>
                  <w:i/>
                  <w:iCs/>
                  <w:noProof/>
                  <w:sz w:val="24"/>
                  <w:szCs w:val="24"/>
                  <w:lang w:val="en-US"/>
                </w:rPr>
                <w:t xml:space="preserve">Strategic leadership : theory and research on executives, top management teams, and boards. </w:t>
              </w:r>
              <w:r w:rsidRPr="00481929">
                <w:rPr>
                  <w:rFonts w:ascii="Arial" w:hAnsi="Arial" w:cs="Arial"/>
                  <w:noProof/>
                  <w:sz w:val="24"/>
                  <w:szCs w:val="24"/>
                  <w:lang w:val="en-US"/>
                </w:rPr>
                <w:t>New York : Oxford University Press.</w:t>
              </w:r>
            </w:p>
            <w:p w14:paraId="07E5D9CE"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Gibbs, G., 1988. </w:t>
              </w:r>
              <w:r w:rsidRPr="00481929">
                <w:rPr>
                  <w:rFonts w:ascii="Arial" w:hAnsi="Arial" w:cs="Arial"/>
                  <w:i/>
                  <w:iCs/>
                  <w:noProof/>
                  <w:sz w:val="24"/>
                  <w:szCs w:val="24"/>
                  <w:lang w:val="en-US"/>
                </w:rPr>
                <w:t xml:space="preserve">Learning by Doing: A guide to teaching and learning methods. Further Education Unit. </w:t>
              </w:r>
              <w:r w:rsidRPr="00481929">
                <w:rPr>
                  <w:rFonts w:ascii="Arial" w:hAnsi="Arial" w:cs="Arial"/>
                  <w:noProof/>
                  <w:sz w:val="24"/>
                  <w:szCs w:val="24"/>
                  <w:lang w:val="en-US"/>
                </w:rPr>
                <w:t>: Oxford.: Oxford Polytechnic.</w:t>
              </w:r>
            </w:p>
            <w:p w14:paraId="17E16032"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Giblin, M., 2017. Organizational Theory and Police Organizations.. </w:t>
              </w:r>
              <w:r w:rsidRPr="00481929">
                <w:rPr>
                  <w:rFonts w:ascii="Arial" w:hAnsi="Arial" w:cs="Arial"/>
                  <w:i/>
                  <w:iCs/>
                  <w:noProof/>
                  <w:sz w:val="24"/>
                  <w:szCs w:val="24"/>
                  <w:lang w:val="en-US"/>
                </w:rPr>
                <w:t>Giblin, M. 2017. Organizational Theory Leadership and Management in Police Organizations, Thousand Oaks,CA</w:t>
              </w:r>
              <w:r w:rsidRPr="00481929">
                <w:rPr>
                  <w:rFonts w:ascii="Arial" w:hAnsi="Arial" w:cs="Arial"/>
                  <w:noProof/>
                  <w:sz w:val="24"/>
                  <w:szCs w:val="24"/>
                  <w:lang w:val="en-US"/>
                </w:rPr>
                <w:t>, pp. 49-78.</w:t>
              </w:r>
            </w:p>
            <w:p w14:paraId="3C342605"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Goffee, R. a. J. G., 2000. ‘Why should anyone be led by you?’. </w:t>
              </w:r>
              <w:r w:rsidRPr="00481929">
                <w:rPr>
                  <w:rFonts w:ascii="Arial" w:hAnsi="Arial" w:cs="Arial"/>
                  <w:i/>
                  <w:iCs/>
                  <w:noProof/>
                  <w:sz w:val="24"/>
                  <w:szCs w:val="24"/>
                  <w:lang w:val="en-US"/>
                </w:rPr>
                <w:t xml:space="preserve">Harvard business review, 78(5), </w:t>
              </w:r>
              <w:r w:rsidRPr="00481929">
                <w:rPr>
                  <w:rFonts w:ascii="Arial" w:hAnsi="Arial" w:cs="Arial"/>
                  <w:noProof/>
                  <w:sz w:val="24"/>
                  <w:szCs w:val="24"/>
                  <w:lang w:val="en-US"/>
                </w:rPr>
                <w:t>pp. 62-65.</w:t>
              </w:r>
            </w:p>
            <w:p w14:paraId="37A36F13"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Gosling, J. e. a., 2012. </w:t>
              </w:r>
              <w:r w:rsidRPr="00481929">
                <w:rPr>
                  <w:rFonts w:ascii="Arial" w:hAnsi="Arial" w:cs="Arial"/>
                  <w:i/>
                  <w:iCs/>
                  <w:noProof/>
                  <w:sz w:val="24"/>
                  <w:szCs w:val="24"/>
                  <w:lang w:val="en-US"/>
                </w:rPr>
                <w:t xml:space="preserve">Key concepts in leadership. </w:t>
              </w:r>
              <w:r w:rsidRPr="00481929">
                <w:rPr>
                  <w:rFonts w:ascii="Arial" w:hAnsi="Arial" w:cs="Arial"/>
                  <w:noProof/>
                  <w:sz w:val="24"/>
                  <w:szCs w:val="24"/>
                  <w:lang w:val="en-US"/>
                </w:rPr>
                <w:t>Los Angeles : SAG.</w:t>
              </w:r>
            </w:p>
            <w:p w14:paraId="13E8FCE7"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Hämäläinen, R. M. I. a. V. A., 2020. ‘Leadership in participatory modelling – Is there a need for it?’,. </w:t>
              </w:r>
              <w:r w:rsidRPr="00481929">
                <w:rPr>
                  <w:rFonts w:ascii="Arial" w:hAnsi="Arial" w:cs="Arial"/>
                  <w:i/>
                  <w:iCs/>
                  <w:noProof/>
                  <w:sz w:val="24"/>
                  <w:szCs w:val="24"/>
                  <w:lang w:val="en-US"/>
                </w:rPr>
                <w:t xml:space="preserve">Environmental modelling &amp; software : with environment data news, </w:t>
              </w:r>
              <w:r w:rsidRPr="00481929">
                <w:rPr>
                  <w:rFonts w:ascii="Arial" w:hAnsi="Arial" w:cs="Arial"/>
                  <w:noProof/>
                  <w:sz w:val="24"/>
                  <w:szCs w:val="24"/>
                  <w:lang w:val="en-US"/>
                </w:rPr>
                <w:t>Volume 133, p. 4.</w:t>
              </w:r>
            </w:p>
            <w:p w14:paraId="6C3AEAF4"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lastRenderedPageBreak/>
                <w:t xml:space="preserve">JESIP, 2023. </w:t>
              </w:r>
              <w:r w:rsidRPr="00481929">
                <w:rPr>
                  <w:rFonts w:ascii="Arial" w:hAnsi="Arial" w:cs="Arial"/>
                  <w:i/>
                  <w:iCs/>
                  <w:noProof/>
                  <w:sz w:val="24"/>
                  <w:szCs w:val="24"/>
                  <w:lang w:val="en-US"/>
                </w:rPr>
                <w:t xml:space="preserve">Principles for Joint Working. </w:t>
              </w:r>
              <w:r w:rsidRPr="00481929">
                <w:rPr>
                  <w:rFonts w:ascii="Arial" w:hAnsi="Arial" w:cs="Arial"/>
                  <w:noProof/>
                  <w:sz w:val="24"/>
                  <w:szCs w:val="24"/>
                  <w:lang w:val="en-US"/>
                </w:rPr>
                <w:t xml:space="preserve">[Online] </w:t>
              </w:r>
              <w:r w:rsidRPr="00481929">
                <w:rPr>
                  <w:rFonts w:ascii="Arial" w:hAnsi="Arial" w:cs="Arial"/>
                  <w:noProof/>
                  <w:sz w:val="24"/>
                  <w:szCs w:val="24"/>
                  <w:lang w:val="en-US"/>
                </w:rPr>
                <w:br/>
                <w:t xml:space="preserve">Available at: </w:t>
              </w:r>
              <w:r w:rsidRPr="00481929">
                <w:rPr>
                  <w:rFonts w:ascii="Arial" w:hAnsi="Arial" w:cs="Arial"/>
                  <w:noProof/>
                  <w:sz w:val="24"/>
                  <w:szCs w:val="24"/>
                  <w:u w:val="single"/>
                  <w:lang w:val="en-US"/>
                </w:rPr>
                <w:t>https://www.jesip.org.uk/joint-doctrine/principles-for-joint-working/</w:t>
              </w:r>
            </w:p>
            <w:p w14:paraId="2B5485F5"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Joint Emergency Service Interoperability Programme, 2021. </w:t>
              </w:r>
              <w:r w:rsidRPr="00481929">
                <w:rPr>
                  <w:rFonts w:ascii="Arial" w:hAnsi="Arial" w:cs="Arial"/>
                  <w:i/>
                  <w:iCs/>
                  <w:noProof/>
                  <w:sz w:val="24"/>
                  <w:szCs w:val="24"/>
                  <w:lang w:val="en-US"/>
                </w:rPr>
                <w:t xml:space="preserve">Joint Doctrine :The Interoperability Framework, </w:t>
              </w:r>
              <w:r w:rsidRPr="00481929">
                <w:rPr>
                  <w:rFonts w:ascii="Arial" w:hAnsi="Arial" w:cs="Arial"/>
                  <w:noProof/>
                  <w:sz w:val="24"/>
                  <w:szCs w:val="24"/>
                  <w:lang w:val="en-US"/>
                </w:rPr>
                <w:t>s.l.: Edition 3.</w:t>
              </w:r>
            </w:p>
            <w:p w14:paraId="64A3D075"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Manchester Arena Inquiry, 2023. </w:t>
              </w:r>
              <w:r w:rsidRPr="00481929">
                <w:rPr>
                  <w:rFonts w:ascii="Arial" w:hAnsi="Arial" w:cs="Arial"/>
                  <w:i/>
                  <w:iCs/>
                  <w:noProof/>
                  <w:sz w:val="24"/>
                  <w:szCs w:val="24"/>
                  <w:lang w:val="en-US"/>
                </w:rPr>
                <w:t xml:space="preserve">Manchester Arena Inquiry- Key Documents. </w:t>
              </w:r>
              <w:r w:rsidRPr="00481929">
                <w:rPr>
                  <w:rFonts w:ascii="Arial" w:hAnsi="Arial" w:cs="Arial"/>
                  <w:noProof/>
                  <w:sz w:val="24"/>
                  <w:szCs w:val="24"/>
                  <w:lang w:val="en-US"/>
                </w:rPr>
                <w:t xml:space="preserve">[Online] </w:t>
              </w:r>
              <w:r w:rsidRPr="00481929">
                <w:rPr>
                  <w:rFonts w:ascii="Arial" w:hAnsi="Arial" w:cs="Arial"/>
                  <w:noProof/>
                  <w:sz w:val="24"/>
                  <w:szCs w:val="24"/>
                  <w:lang w:val="en-US"/>
                </w:rPr>
                <w:br/>
                <w:t xml:space="preserve">Available at: </w:t>
              </w:r>
              <w:r w:rsidRPr="00481929">
                <w:rPr>
                  <w:rFonts w:ascii="Arial" w:hAnsi="Arial" w:cs="Arial"/>
                  <w:noProof/>
                  <w:sz w:val="24"/>
                  <w:szCs w:val="24"/>
                  <w:u w:val="single"/>
                  <w:lang w:val="en-US"/>
                </w:rPr>
                <w:t>https://manchesterarenainquiry.org.uk/key-documents/</w:t>
              </w:r>
            </w:p>
            <w:p w14:paraId="7B810B24"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Murphy, S. A. a. D. E. N., 2004 . The four I’s of police leadership: A case study heuristic’. </w:t>
              </w:r>
              <w:r w:rsidRPr="00481929">
                <w:rPr>
                  <w:rFonts w:ascii="Arial" w:hAnsi="Arial" w:cs="Arial"/>
                  <w:i/>
                  <w:iCs/>
                  <w:noProof/>
                  <w:sz w:val="24"/>
                  <w:szCs w:val="24"/>
                  <w:lang w:val="en-US"/>
                </w:rPr>
                <w:t>, International Journal of Police Science &amp; Management, 6(1)</w:t>
              </w:r>
              <w:r w:rsidRPr="00481929">
                <w:rPr>
                  <w:rFonts w:ascii="Arial" w:hAnsi="Arial" w:cs="Arial"/>
                  <w:noProof/>
                  <w:sz w:val="24"/>
                  <w:szCs w:val="24"/>
                  <w:lang w:val="en-US"/>
                </w:rPr>
                <w:t>, pp. 1-15.</w:t>
              </w:r>
            </w:p>
            <w:p w14:paraId="209560D6"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Oc, B., 2018. Contextual leadership: A systematic review of how contextual factors shape leadership and its outcomes. </w:t>
              </w:r>
              <w:r w:rsidRPr="00481929">
                <w:rPr>
                  <w:rFonts w:ascii="Arial" w:hAnsi="Arial" w:cs="Arial"/>
                  <w:i/>
                  <w:iCs/>
                  <w:noProof/>
                  <w:sz w:val="24"/>
                  <w:szCs w:val="24"/>
                  <w:lang w:val="en-US"/>
                </w:rPr>
                <w:t>The Leadership quarterly, 29(1),</w:t>
              </w:r>
              <w:r w:rsidRPr="00481929">
                <w:rPr>
                  <w:rFonts w:ascii="Arial" w:hAnsi="Arial" w:cs="Arial"/>
                  <w:noProof/>
                  <w:sz w:val="24"/>
                  <w:szCs w:val="24"/>
                  <w:lang w:val="en-US"/>
                </w:rPr>
                <w:t>, p. 225.</w:t>
              </w:r>
            </w:p>
            <w:p w14:paraId="1DB0B5DB"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Quirk, B., 1997. ‘Accountable to Everyone: Postmodern Pressures on Public Managers’. </w:t>
              </w:r>
              <w:r w:rsidRPr="00481929">
                <w:rPr>
                  <w:rFonts w:ascii="Arial" w:hAnsi="Arial" w:cs="Arial"/>
                  <w:i/>
                  <w:iCs/>
                  <w:noProof/>
                  <w:sz w:val="24"/>
                  <w:szCs w:val="24"/>
                  <w:lang w:val="en-US"/>
                </w:rPr>
                <w:t>Public administration (London)</w:t>
              </w:r>
              <w:r w:rsidRPr="00481929">
                <w:rPr>
                  <w:rFonts w:ascii="Arial" w:hAnsi="Arial" w:cs="Arial"/>
                  <w:noProof/>
                  <w:sz w:val="24"/>
                  <w:szCs w:val="24"/>
                  <w:lang w:val="en-US"/>
                </w:rPr>
                <w:t>, pp. 569-586.</w:t>
              </w:r>
            </w:p>
            <w:p w14:paraId="1F3D4A4F"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The National Archives, 2023 . </w:t>
              </w:r>
              <w:r w:rsidRPr="00481929">
                <w:rPr>
                  <w:rFonts w:ascii="Arial" w:hAnsi="Arial" w:cs="Arial"/>
                  <w:i/>
                  <w:iCs/>
                  <w:noProof/>
                  <w:sz w:val="24"/>
                  <w:szCs w:val="24"/>
                  <w:lang w:val="en-US"/>
                </w:rPr>
                <w:t xml:space="preserve">Well-being of Future Generations (Wales) Act 2015. </w:t>
              </w:r>
              <w:r w:rsidRPr="00481929">
                <w:rPr>
                  <w:rFonts w:ascii="Arial" w:hAnsi="Arial" w:cs="Arial"/>
                  <w:noProof/>
                  <w:sz w:val="24"/>
                  <w:szCs w:val="24"/>
                  <w:lang w:val="en-US"/>
                </w:rPr>
                <w:t xml:space="preserve">[Online] </w:t>
              </w:r>
              <w:r w:rsidRPr="00481929">
                <w:rPr>
                  <w:rFonts w:ascii="Arial" w:hAnsi="Arial" w:cs="Arial"/>
                  <w:noProof/>
                  <w:sz w:val="24"/>
                  <w:szCs w:val="24"/>
                  <w:lang w:val="en-US"/>
                </w:rPr>
                <w:br/>
                <w:t xml:space="preserve">Available at: </w:t>
              </w:r>
              <w:r w:rsidRPr="00481929">
                <w:rPr>
                  <w:rFonts w:ascii="Arial" w:hAnsi="Arial" w:cs="Arial"/>
                  <w:noProof/>
                  <w:sz w:val="24"/>
                  <w:szCs w:val="24"/>
                  <w:u w:val="single"/>
                  <w:lang w:val="en-US"/>
                </w:rPr>
                <w:t>https://www.legislation.gov.uk/anaw/2015/2/contents/enacted</w:t>
              </w:r>
            </w:p>
            <w:p w14:paraId="0D587193"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University of Edinburgh, 2023. </w:t>
              </w:r>
              <w:r w:rsidRPr="00481929">
                <w:rPr>
                  <w:rFonts w:ascii="Arial" w:hAnsi="Arial" w:cs="Arial"/>
                  <w:i/>
                  <w:iCs/>
                  <w:noProof/>
                  <w:sz w:val="24"/>
                  <w:szCs w:val="24"/>
                  <w:lang w:val="en-US"/>
                </w:rPr>
                <w:t xml:space="preserve">Reflective Tool Kit- Gibbs' Reflective Cycle. </w:t>
              </w:r>
              <w:r w:rsidRPr="00481929">
                <w:rPr>
                  <w:rFonts w:ascii="Arial" w:hAnsi="Arial" w:cs="Arial"/>
                  <w:noProof/>
                  <w:sz w:val="24"/>
                  <w:szCs w:val="24"/>
                  <w:lang w:val="en-US"/>
                </w:rPr>
                <w:t xml:space="preserve">[Online] </w:t>
              </w:r>
              <w:r w:rsidRPr="00481929">
                <w:rPr>
                  <w:rFonts w:ascii="Arial" w:hAnsi="Arial" w:cs="Arial"/>
                  <w:noProof/>
                  <w:sz w:val="24"/>
                  <w:szCs w:val="24"/>
                  <w:lang w:val="en-US"/>
                </w:rPr>
                <w:br/>
                <w:t xml:space="preserve">Available at: </w:t>
              </w:r>
              <w:r w:rsidRPr="00481929">
                <w:rPr>
                  <w:rFonts w:ascii="Arial" w:hAnsi="Arial" w:cs="Arial"/>
                  <w:noProof/>
                  <w:sz w:val="24"/>
                  <w:szCs w:val="24"/>
                  <w:u w:val="single"/>
                  <w:lang w:val="en-US"/>
                </w:rPr>
                <w:t>www.ed.ac.uk/reflection/reflectors-toolkit/reflecting-on-experience/gibbs-reflective-cycle</w:t>
              </w:r>
            </w:p>
            <w:p w14:paraId="1509C2B6"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lastRenderedPageBreak/>
                <w:t xml:space="preserve">Walsh, W. F. a. G. F. V., 2018. </w:t>
              </w:r>
              <w:r w:rsidRPr="00481929">
                <w:rPr>
                  <w:rFonts w:ascii="Arial" w:hAnsi="Arial" w:cs="Arial"/>
                  <w:i/>
                  <w:iCs/>
                  <w:noProof/>
                  <w:sz w:val="24"/>
                  <w:szCs w:val="24"/>
                  <w:lang w:val="en-US"/>
                </w:rPr>
                <w:t xml:space="preserve">Police Leadership and Administration : A 21st-Century Strategic Approach, 2018.. </w:t>
              </w:r>
              <w:r w:rsidRPr="00481929">
                <w:rPr>
                  <w:rFonts w:ascii="Arial" w:hAnsi="Arial" w:cs="Arial"/>
                  <w:noProof/>
                  <w:sz w:val="24"/>
                  <w:szCs w:val="24"/>
                  <w:lang w:val="en-US"/>
                </w:rPr>
                <w:t>s.l.: Taylor &amp; Francis Group,.</w:t>
              </w:r>
            </w:p>
            <w:p w14:paraId="327F7D56" w14:textId="77777777" w:rsidR="00481929" w:rsidRPr="00481929" w:rsidRDefault="00481929" w:rsidP="00481929">
              <w:pPr>
                <w:pStyle w:val="Bibliography"/>
                <w:numPr>
                  <w:ilvl w:val="0"/>
                  <w:numId w:val="3"/>
                </w:numPr>
                <w:rPr>
                  <w:rFonts w:ascii="Arial" w:hAnsi="Arial" w:cs="Arial"/>
                  <w:noProof/>
                  <w:sz w:val="24"/>
                  <w:szCs w:val="24"/>
                  <w:lang w:val="en-US"/>
                </w:rPr>
              </w:pPr>
              <w:r w:rsidRPr="00481929">
                <w:rPr>
                  <w:rFonts w:ascii="Arial" w:hAnsi="Arial" w:cs="Arial"/>
                  <w:noProof/>
                  <w:sz w:val="24"/>
                  <w:szCs w:val="24"/>
                  <w:lang w:val="en-US"/>
                </w:rPr>
                <w:t xml:space="preserve">Yukl, G. a. G. W., 2020. </w:t>
              </w:r>
              <w:r w:rsidRPr="00481929">
                <w:rPr>
                  <w:rFonts w:ascii="Arial" w:hAnsi="Arial" w:cs="Arial"/>
                  <w:i/>
                  <w:iCs/>
                  <w:noProof/>
                  <w:sz w:val="24"/>
                  <w:szCs w:val="24"/>
                  <w:lang w:val="en-US"/>
                </w:rPr>
                <w:t xml:space="preserve">Leadership in organizations.. </w:t>
              </w:r>
              <w:r w:rsidRPr="00481929">
                <w:rPr>
                  <w:rFonts w:ascii="Arial" w:hAnsi="Arial" w:cs="Arial"/>
                  <w:noProof/>
                  <w:sz w:val="24"/>
                  <w:szCs w:val="24"/>
                  <w:lang w:val="en-US"/>
                </w:rPr>
                <w:t>Ninth Edition ed. Harlow: Pearson Education Limited..</w:t>
              </w:r>
            </w:p>
            <w:p w14:paraId="0BA2A35C" w14:textId="7801F7ED" w:rsidR="00481929" w:rsidRPr="00481929" w:rsidRDefault="00481929" w:rsidP="00481929">
              <w:pPr>
                <w:rPr>
                  <w:rFonts w:ascii="Arial" w:hAnsi="Arial" w:cs="Arial"/>
                  <w:sz w:val="24"/>
                  <w:szCs w:val="24"/>
                </w:rPr>
              </w:pPr>
              <w:r w:rsidRPr="00481929">
                <w:rPr>
                  <w:rFonts w:ascii="Arial" w:hAnsi="Arial" w:cs="Arial"/>
                  <w:b/>
                  <w:bCs/>
                  <w:noProof/>
                  <w:sz w:val="24"/>
                  <w:szCs w:val="24"/>
                </w:rPr>
                <w:fldChar w:fldCharType="end"/>
              </w:r>
            </w:p>
          </w:sdtContent>
        </w:sdt>
      </w:sdtContent>
    </w:sdt>
    <w:p w14:paraId="13DD67A2" w14:textId="2FDD5C6A" w:rsidR="00481929" w:rsidRPr="00481929" w:rsidRDefault="00481929" w:rsidP="00487981">
      <w:pPr>
        <w:spacing w:line="240" w:lineRule="auto"/>
        <w:rPr>
          <w:rFonts w:ascii="Arial" w:hAnsi="Arial" w:cs="Arial"/>
          <w:sz w:val="24"/>
          <w:szCs w:val="24"/>
        </w:rPr>
      </w:pPr>
    </w:p>
    <w:p w14:paraId="5A2F0893" w14:textId="5968E6D6" w:rsidR="00481929" w:rsidRDefault="00481929" w:rsidP="00487981">
      <w:pPr>
        <w:spacing w:line="240" w:lineRule="auto"/>
        <w:rPr>
          <w:rFonts w:ascii="Arial" w:hAnsi="Arial" w:cs="Arial"/>
          <w:sz w:val="24"/>
          <w:szCs w:val="24"/>
        </w:rPr>
      </w:pPr>
    </w:p>
    <w:p w14:paraId="286C8E1D" w14:textId="6794B75D" w:rsidR="00481929" w:rsidRDefault="00481929" w:rsidP="00487981">
      <w:pPr>
        <w:spacing w:line="240" w:lineRule="auto"/>
        <w:rPr>
          <w:rFonts w:ascii="Arial" w:hAnsi="Arial" w:cs="Arial"/>
          <w:sz w:val="24"/>
          <w:szCs w:val="24"/>
        </w:rPr>
      </w:pPr>
    </w:p>
    <w:p w14:paraId="4F4B59E7" w14:textId="18C4DB12" w:rsidR="00481929" w:rsidRDefault="00481929" w:rsidP="00487981">
      <w:pPr>
        <w:spacing w:line="240" w:lineRule="auto"/>
        <w:rPr>
          <w:rFonts w:ascii="Arial" w:hAnsi="Arial" w:cs="Arial"/>
          <w:sz w:val="24"/>
          <w:szCs w:val="24"/>
        </w:rPr>
      </w:pPr>
    </w:p>
    <w:p w14:paraId="53150772" w14:textId="68CB8C4F" w:rsidR="00481929" w:rsidRDefault="00481929" w:rsidP="00487981">
      <w:pPr>
        <w:spacing w:line="240" w:lineRule="auto"/>
        <w:rPr>
          <w:rFonts w:ascii="Arial" w:hAnsi="Arial" w:cs="Arial"/>
          <w:sz w:val="24"/>
          <w:szCs w:val="24"/>
        </w:rPr>
      </w:pPr>
    </w:p>
    <w:p w14:paraId="63D2A21E" w14:textId="22A23690" w:rsidR="00481929" w:rsidRDefault="00481929" w:rsidP="00487981">
      <w:pPr>
        <w:spacing w:line="240" w:lineRule="auto"/>
        <w:rPr>
          <w:rFonts w:ascii="Arial" w:hAnsi="Arial" w:cs="Arial"/>
          <w:sz w:val="24"/>
          <w:szCs w:val="24"/>
        </w:rPr>
      </w:pPr>
    </w:p>
    <w:p w14:paraId="4413E7BD" w14:textId="4AAE04B1" w:rsidR="00481929" w:rsidRDefault="00481929" w:rsidP="00487981">
      <w:pPr>
        <w:spacing w:line="240" w:lineRule="auto"/>
        <w:rPr>
          <w:rFonts w:ascii="Arial" w:hAnsi="Arial" w:cs="Arial"/>
          <w:sz w:val="24"/>
          <w:szCs w:val="24"/>
        </w:rPr>
      </w:pPr>
    </w:p>
    <w:p w14:paraId="10F6DBA3" w14:textId="6954ADD1" w:rsidR="00481929" w:rsidRDefault="00481929" w:rsidP="00487981">
      <w:pPr>
        <w:spacing w:line="240" w:lineRule="auto"/>
        <w:rPr>
          <w:rFonts w:ascii="Arial" w:hAnsi="Arial" w:cs="Arial"/>
          <w:sz w:val="24"/>
          <w:szCs w:val="24"/>
        </w:rPr>
      </w:pPr>
    </w:p>
    <w:p w14:paraId="709D0E34" w14:textId="5436D494" w:rsidR="00481929" w:rsidRDefault="00481929" w:rsidP="00487981">
      <w:pPr>
        <w:spacing w:line="240" w:lineRule="auto"/>
        <w:rPr>
          <w:rFonts w:ascii="Arial" w:hAnsi="Arial" w:cs="Arial"/>
          <w:sz w:val="24"/>
          <w:szCs w:val="24"/>
        </w:rPr>
      </w:pPr>
    </w:p>
    <w:p w14:paraId="56861CFD" w14:textId="7212ECF9" w:rsidR="00481929" w:rsidRDefault="00481929" w:rsidP="00487981">
      <w:pPr>
        <w:spacing w:line="240" w:lineRule="auto"/>
        <w:rPr>
          <w:rFonts w:ascii="Arial" w:hAnsi="Arial" w:cs="Arial"/>
          <w:sz w:val="24"/>
          <w:szCs w:val="24"/>
        </w:rPr>
      </w:pPr>
    </w:p>
    <w:p w14:paraId="5B1A0F35" w14:textId="11C63CBF" w:rsidR="00481929" w:rsidRDefault="00481929" w:rsidP="00487981">
      <w:pPr>
        <w:spacing w:line="240" w:lineRule="auto"/>
        <w:rPr>
          <w:rFonts w:ascii="Arial" w:hAnsi="Arial" w:cs="Arial"/>
          <w:sz w:val="24"/>
          <w:szCs w:val="24"/>
        </w:rPr>
      </w:pPr>
    </w:p>
    <w:p w14:paraId="7D1532B7" w14:textId="314793B0" w:rsidR="00481929" w:rsidRDefault="00481929" w:rsidP="00487981">
      <w:pPr>
        <w:spacing w:line="240" w:lineRule="auto"/>
        <w:rPr>
          <w:rFonts w:ascii="Arial" w:hAnsi="Arial" w:cs="Arial"/>
          <w:sz w:val="24"/>
          <w:szCs w:val="24"/>
        </w:rPr>
      </w:pPr>
    </w:p>
    <w:p w14:paraId="21F98E7F" w14:textId="7DDC6384" w:rsidR="00481929" w:rsidRDefault="00481929" w:rsidP="00487981">
      <w:pPr>
        <w:spacing w:line="240" w:lineRule="auto"/>
        <w:rPr>
          <w:rFonts w:ascii="Arial" w:hAnsi="Arial" w:cs="Arial"/>
          <w:sz w:val="24"/>
          <w:szCs w:val="24"/>
        </w:rPr>
      </w:pPr>
    </w:p>
    <w:p w14:paraId="0AE2C6CD" w14:textId="38F16616" w:rsidR="00481929" w:rsidRDefault="00481929" w:rsidP="00487981">
      <w:pPr>
        <w:spacing w:line="240" w:lineRule="auto"/>
        <w:rPr>
          <w:rFonts w:ascii="Arial" w:hAnsi="Arial" w:cs="Arial"/>
          <w:sz w:val="24"/>
          <w:szCs w:val="24"/>
        </w:rPr>
      </w:pPr>
    </w:p>
    <w:p w14:paraId="1FE63C00" w14:textId="5E9895F4" w:rsidR="00481929" w:rsidRDefault="00481929" w:rsidP="00487981">
      <w:pPr>
        <w:spacing w:line="240" w:lineRule="auto"/>
        <w:rPr>
          <w:rFonts w:ascii="Arial" w:hAnsi="Arial" w:cs="Arial"/>
          <w:sz w:val="24"/>
          <w:szCs w:val="24"/>
        </w:rPr>
      </w:pPr>
    </w:p>
    <w:p w14:paraId="1EBD9632" w14:textId="6A37CCDC" w:rsidR="00481929" w:rsidRDefault="00481929" w:rsidP="00487981">
      <w:pPr>
        <w:spacing w:line="240" w:lineRule="auto"/>
        <w:rPr>
          <w:rFonts w:ascii="Arial" w:hAnsi="Arial" w:cs="Arial"/>
          <w:sz w:val="24"/>
          <w:szCs w:val="24"/>
        </w:rPr>
      </w:pPr>
    </w:p>
    <w:p w14:paraId="79BB05CF" w14:textId="16DADA00" w:rsidR="00481929" w:rsidRDefault="00481929" w:rsidP="00487981">
      <w:pPr>
        <w:spacing w:line="240" w:lineRule="auto"/>
        <w:rPr>
          <w:rFonts w:ascii="Arial" w:hAnsi="Arial" w:cs="Arial"/>
          <w:sz w:val="24"/>
          <w:szCs w:val="24"/>
        </w:rPr>
      </w:pPr>
    </w:p>
    <w:p w14:paraId="64E9F8F5" w14:textId="77777777" w:rsidR="00481929" w:rsidRPr="00D07485" w:rsidRDefault="00481929" w:rsidP="00487981">
      <w:pPr>
        <w:spacing w:line="240" w:lineRule="auto"/>
        <w:rPr>
          <w:rFonts w:ascii="Arial" w:hAnsi="Arial" w:cs="Arial"/>
          <w:sz w:val="24"/>
          <w:szCs w:val="24"/>
        </w:rPr>
      </w:pPr>
    </w:p>
    <w:p w14:paraId="0B6E1E3E" w14:textId="77777777" w:rsidR="00106D31" w:rsidRPr="00D07485" w:rsidRDefault="00106D31" w:rsidP="00487981">
      <w:pPr>
        <w:spacing w:line="240" w:lineRule="auto"/>
        <w:rPr>
          <w:rFonts w:ascii="Arial" w:hAnsi="Arial" w:cs="Arial"/>
          <w:sz w:val="24"/>
          <w:szCs w:val="24"/>
        </w:rPr>
      </w:pPr>
    </w:p>
    <w:sectPr w:rsidR="00106D31" w:rsidRPr="00D074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01582" w14:textId="77777777" w:rsidR="009B5231" w:rsidRDefault="009B5231" w:rsidP="0035149B">
      <w:pPr>
        <w:spacing w:after="0" w:line="240" w:lineRule="auto"/>
      </w:pPr>
      <w:r>
        <w:separator/>
      </w:r>
    </w:p>
  </w:endnote>
  <w:endnote w:type="continuationSeparator" w:id="0">
    <w:p w14:paraId="54F70980" w14:textId="77777777" w:rsidR="009B5231" w:rsidRDefault="009B5231" w:rsidP="00351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6850B" w14:textId="77777777" w:rsidR="009B5231" w:rsidRDefault="009B5231" w:rsidP="0035149B">
      <w:pPr>
        <w:spacing w:after="0" w:line="240" w:lineRule="auto"/>
      </w:pPr>
      <w:r>
        <w:separator/>
      </w:r>
    </w:p>
  </w:footnote>
  <w:footnote w:type="continuationSeparator" w:id="0">
    <w:p w14:paraId="0AED8320" w14:textId="77777777" w:rsidR="009B5231" w:rsidRDefault="009B5231" w:rsidP="003514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B409D"/>
    <w:multiLevelType w:val="multilevel"/>
    <w:tmpl w:val="04D48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3A54129"/>
    <w:multiLevelType w:val="hybridMultilevel"/>
    <w:tmpl w:val="1C8C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3664CB"/>
    <w:multiLevelType w:val="multilevel"/>
    <w:tmpl w:val="564E6910"/>
    <w:lvl w:ilvl="0">
      <w:start w:val="1"/>
      <w:numFmt w:val="bullet"/>
      <w:lvlText w:val=""/>
      <w:lvlJc w:val="left"/>
      <w:pPr>
        <w:ind w:left="400" w:hanging="400"/>
      </w:pPr>
      <w:rPr>
        <w:rFonts w:ascii="Symbol" w:hAnsi="Symbol"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305747353">
    <w:abstractNumId w:val="0"/>
  </w:num>
  <w:num w:numId="2" w16cid:durableId="2121609170">
    <w:abstractNumId w:val="2"/>
  </w:num>
  <w:num w:numId="3" w16cid:durableId="12840693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3E5"/>
    <w:rsid w:val="00000191"/>
    <w:rsid w:val="0000267D"/>
    <w:rsid w:val="0000272D"/>
    <w:rsid w:val="00003068"/>
    <w:rsid w:val="0000379F"/>
    <w:rsid w:val="00003BA0"/>
    <w:rsid w:val="00003BA4"/>
    <w:rsid w:val="000047B0"/>
    <w:rsid w:val="00004DF4"/>
    <w:rsid w:val="0000676E"/>
    <w:rsid w:val="00006BE7"/>
    <w:rsid w:val="000105DB"/>
    <w:rsid w:val="00010CE4"/>
    <w:rsid w:val="00011125"/>
    <w:rsid w:val="00012111"/>
    <w:rsid w:val="000132D5"/>
    <w:rsid w:val="00016507"/>
    <w:rsid w:val="00023DF4"/>
    <w:rsid w:val="00025F11"/>
    <w:rsid w:val="0002713B"/>
    <w:rsid w:val="00030822"/>
    <w:rsid w:val="0003316F"/>
    <w:rsid w:val="00034E11"/>
    <w:rsid w:val="00035555"/>
    <w:rsid w:val="000355A6"/>
    <w:rsid w:val="00036406"/>
    <w:rsid w:val="00036833"/>
    <w:rsid w:val="00040978"/>
    <w:rsid w:val="00040CED"/>
    <w:rsid w:val="00041478"/>
    <w:rsid w:val="00043EB5"/>
    <w:rsid w:val="000471CF"/>
    <w:rsid w:val="00050B57"/>
    <w:rsid w:val="00050B89"/>
    <w:rsid w:val="000517A4"/>
    <w:rsid w:val="00051CCF"/>
    <w:rsid w:val="000545A1"/>
    <w:rsid w:val="000545F8"/>
    <w:rsid w:val="000579C1"/>
    <w:rsid w:val="000604DE"/>
    <w:rsid w:val="00061255"/>
    <w:rsid w:val="00061375"/>
    <w:rsid w:val="000617E4"/>
    <w:rsid w:val="00063B61"/>
    <w:rsid w:val="000643F7"/>
    <w:rsid w:val="00065B8A"/>
    <w:rsid w:val="00065EC9"/>
    <w:rsid w:val="00067E4E"/>
    <w:rsid w:val="0007038B"/>
    <w:rsid w:val="00072733"/>
    <w:rsid w:val="000746D7"/>
    <w:rsid w:val="00075DE3"/>
    <w:rsid w:val="00076ABF"/>
    <w:rsid w:val="00083048"/>
    <w:rsid w:val="00084D02"/>
    <w:rsid w:val="00085625"/>
    <w:rsid w:val="00086C3B"/>
    <w:rsid w:val="000872CE"/>
    <w:rsid w:val="00091791"/>
    <w:rsid w:val="000938E0"/>
    <w:rsid w:val="00096176"/>
    <w:rsid w:val="000A0099"/>
    <w:rsid w:val="000A07DB"/>
    <w:rsid w:val="000A13FA"/>
    <w:rsid w:val="000A52EC"/>
    <w:rsid w:val="000A660A"/>
    <w:rsid w:val="000B06AC"/>
    <w:rsid w:val="000B0FC3"/>
    <w:rsid w:val="000C3BB3"/>
    <w:rsid w:val="000C474B"/>
    <w:rsid w:val="000C50DD"/>
    <w:rsid w:val="000C6235"/>
    <w:rsid w:val="000C6E7E"/>
    <w:rsid w:val="000D4E6D"/>
    <w:rsid w:val="000D6664"/>
    <w:rsid w:val="000D6BE3"/>
    <w:rsid w:val="000E3A80"/>
    <w:rsid w:val="000E3F5B"/>
    <w:rsid w:val="000E4714"/>
    <w:rsid w:val="000E7FF6"/>
    <w:rsid w:val="000F018E"/>
    <w:rsid w:val="000F0415"/>
    <w:rsid w:val="000F161B"/>
    <w:rsid w:val="000F22F4"/>
    <w:rsid w:val="000F3936"/>
    <w:rsid w:val="000F4003"/>
    <w:rsid w:val="000F4D76"/>
    <w:rsid w:val="00101486"/>
    <w:rsid w:val="001018EC"/>
    <w:rsid w:val="00102031"/>
    <w:rsid w:val="00103DBB"/>
    <w:rsid w:val="0010453D"/>
    <w:rsid w:val="00105FAC"/>
    <w:rsid w:val="00106D31"/>
    <w:rsid w:val="00107D67"/>
    <w:rsid w:val="00111755"/>
    <w:rsid w:val="00114083"/>
    <w:rsid w:val="001143F9"/>
    <w:rsid w:val="0011521A"/>
    <w:rsid w:val="0012151E"/>
    <w:rsid w:val="001226A7"/>
    <w:rsid w:val="00123F75"/>
    <w:rsid w:val="00125443"/>
    <w:rsid w:val="001271EB"/>
    <w:rsid w:val="001274B5"/>
    <w:rsid w:val="0013072F"/>
    <w:rsid w:val="001424D1"/>
    <w:rsid w:val="001433A5"/>
    <w:rsid w:val="00144607"/>
    <w:rsid w:val="00144C2F"/>
    <w:rsid w:val="00145899"/>
    <w:rsid w:val="00145F07"/>
    <w:rsid w:val="001464BB"/>
    <w:rsid w:val="00150904"/>
    <w:rsid w:val="00150974"/>
    <w:rsid w:val="00151EFD"/>
    <w:rsid w:val="0015502B"/>
    <w:rsid w:val="00160EA6"/>
    <w:rsid w:val="001613DD"/>
    <w:rsid w:val="0016721C"/>
    <w:rsid w:val="00167269"/>
    <w:rsid w:val="0017307D"/>
    <w:rsid w:val="001730A7"/>
    <w:rsid w:val="001770E3"/>
    <w:rsid w:val="0018676A"/>
    <w:rsid w:val="001873E6"/>
    <w:rsid w:val="00187FBF"/>
    <w:rsid w:val="00190B83"/>
    <w:rsid w:val="00191A1C"/>
    <w:rsid w:val="00193B7A"/>
    <w:rsid w:val="001946D4"/>
    <w:rsid w:val="001A0878"/>
    <w:rsid w:val="001A2654"/>
    <w:rsid w:val="001A4886"/>
    <w:rsid w:val="001A5136"/>
    <w:rsid w:val="001A76E4"/>
    <w:rsid w:val="001B1819"/>
    <w:rsid w:val="001B18B7"/>
    <w:rsid w:val="001B29D4"/>
    <w:rsid w:val="001B2F65"/>
    <w:rsid w:val="001B3DAF"/>
    <w:rsid w:val="001B3E74"/>
    <w:rsid w:val="001B4F83"/>
    <w:rsid w:val="001B78B9"/>
    <w:rsid w:val="001C0325"/>
    <w:rsid w:val="001C06E4"/>
    <w:rsid w:val="001C24AF"/>
    <w:rsid w:val="001C30D4"/>
    <w:rsid w:val="001C5C56"/>
    <w:rsid w:val="001C5DE0"/>
    <w:rsid w:val="001C68FC"/>
    <w:rsid w:val="001D0F5C"/>
    <w:rsid w:val="001D1831"/>
    <w:rsid w:val="001E0147"/>
    <w:rsid w:val="001E032D"/>
    <w:rsid w:val="001E13EC"/>
    <w:rsid w:val="001E3F79"/>
    <w:rsid w:val="001E5AAD"/>
    <w:rsid w:val="001F3CBB"/>
    <w:rsid w:val="001F725C"/>
    <w:rsid w:val="0020004A"/>
    <w:rsid w:val="00200491"/>
    <w:rsid w:val="00206AFC"/>
    <w:rsid w:val="00207026"/>
    <w:rsid w:val="002104C6"/>
    <w:rsid w:val="00212893"/>
    <w:rsid w:val="00213DAD"/>
    <w:rsid w:val="002142DA"/>
    <w:rsid w:val="002151B0"/>
    <w:rsid w:val="00215501"/>
    <w:rsid w:val="0021650D"/>
    <w:rsid w:val="00223761"/>
    <w:rsid w:val="002238B9"/>
    <w:rsid w:val="0022629D"/>
    <w:rsid w:val="002341CF"/>
    <w:rsid w:val="0023553C"/>
    <w:rsid w:val="00235E5F"/>
    <w:rsid w:val="00236F0B"/>
    <w:rsid w:val="00240E67"/>
    <w:rsid w:val="00241D66"/>
    <w:rsid w:val="00242E20"/>
    <w:rsid w:val="00245C82"/>
    <w:rsid w:val="002468DE"/>
    <w:rsid w:val="00247F98"/>
    <w:rsid w:val="0025013B"/>
    <w:rsid w:val="00252B69"/>
    <w:rsid w:val="00252CD5"/>
    <w:rsid w:val="00252E56"/>
    <w:rsid w:val="00253D48"/>
    <w:rsid w:val="00254EE4"/>
    <w:rsid w:val="002625DD"/>
    <w:rsid w:val="00264A3F"/>
    <w:rsid w:val="00265264"/>
    <w:rsid w:val="00265F39"/>
    <w:rsid w:val="00266D20"/>
    <w:rsid w:val="002703D2"/>
    <w:rsid w:val="002709B2"/>
    <w:rsid w:val="00270EA1"/>
    <w:rsid w:val="00273BEF"/>
    <w:rsid w:val="002740B7"/>
    <w:rsid w:val="00274942"/>
    <w:rsid w:val="00277215"/>
    <w:rsid w:val="0027770E"/>
    <w:rsid w:val="0028036B"/>
    <w:rsid w:val="002806E1"/>
    <w:rsid w:val="00281FD5"/>
    <w:rsid w:val="00283330"/>
    <w:rsid w:val="00286759"/>
    <w:rsid w:val="00287522"/>
    <w:rsid w:val="0029049A"/>
    <w:rsid w:val="00292022"/>
    <w:rsid w:val="0029357E"/>
    <w:rsid w:val="002A2281"/>
    <w:rsid w:val="002A65B2"/>
    <w:rsid w:val="002A7395"/>
    <w:rsid w:val="002B4CD9"/>
    <w:rsid w:val="002B7D03"/>
    <w:rsid w:val="002C0B37"/>
    <w:rsid w:val="002C0BE3"/>
    <w:rsid w:val="002C2E7E"/>
    <w:rsid w:val="002C3251"/>
    <w:rsid w:val="002C594A"/>
    <w:rsid w:val="002C61A8"/>
    <w:rsid w:val="002C6D49"/>
    <w:rsid w:val="002C7859"/>
    <w:rsid w:val="002D2729"/>
    <w:rsid w:val="002D3F0D"/>
    <w:rsid w:val="002D5251"/>
    <w:rsid w:val="002D6A79"/>
    <w:rsid w:val="002D74A7"/>
    <w:rsid w:val="002D77EB"/>
    <w:rsid w:val="002E597B"/>
    <w:rsid w:val="002F22C5"/>
    <w:rsid w:val="002F23AC"/>
    <w:rsid w:val="002F37CD"/>
    <w:rsid w:val="002F3AB6"/>
    <w:rsid w:val="0030092B"/>
    <w:rsid w:val="00300D85"/>
    <w:rsid w:val="00312919"/>
    <w:rsid w:val="00313F0B"/>
    <w:rsid w:val="003159ED"/>
    <w:rsid w:val="00315DA6"/>
    <w:rsid w:val="00322692"/>
    <w:rsid w:val="003231CE"/>
    <w:rsid w:val="00324100"/>
    <w:rsid w:val="0032499E"/>
    <w:rsid w:val="00325742"/>
    <w:rsid w:val="0033050E"/>
    <w:rsid w:val="0033283D"/>
    <w:rsid w:val="00333019"/>
    <w:rsid w:val="00333822"/>
    <w:rsid w:val="00334E27"/>
    <w:rsid w:val="003354E8"/>
    <w:rsid w:val="003368CD"/>
    <w:rsid w:val="00336D4D"/>
    <w:rsid w:val="00336F40"/>
    <w:rsid w:val="0033745E"/>
    <w:rsid w:val="00340874"/>
    <w:rsid w:val="00340A2D"/>
    <w:rsid w:val="00341229"/>
    <w:rsid w:val="00342AF2"/>
    <w:rsid w:val="00345189"/>
    <w:rsid w:val="00347BA0"/>
    <w:rsid w:val="0035149B"/>
    <w:rsid w:val="00351F12"/>
    <w:rsid w:val="00352B82"/>
    <w:rsid w:val="00354D6A"/>
    <w:rsid w:val="00356828"/>
    <w:rsid w:val="0035741C"/>
    <w:rsid w:val="00357984"/>
    <w:rsid w:val="00360D21"/>
    <w:rsid w:val="0036173B"/>
    <w:rsid w:val="00361F5E"/>
    <w:rsid w:val="00367A84"/>
    <w:rsid w:val="00372FAB"/>
    <w:rsid w:val="00376406"/>
    <w:rsid w:val="00380590"/>
    <w:rsid w:val="003816DD"/>
    <w:rsid w:val="00381E91"/>
    <w:rsid w:val="003850FE"/>
    <w:rsid w:val="003907EF"/>
    <w:rsid w:val="00391A2C"/>
    <w:rsid w:val="00393E6E"/>
    <w:rsid w:val="003956C0"/>
    <w:rsid w:val="003A4B22"/>
    <w:rsid w:val="003B1610"/>
    <w:rsid w:val="003B2118"/>
    <w:rsid w:val="003B2491"/>
    <w:rsid w:val="003B2571"/>
    <w:rsid w:val="003B258F"/>
    <w:rsid w:val="003B2781"/>
    <w:rsid w:val="003C1D03"/>
    <w:rsid w:val="003C2FCA"/>
    <w:rsid w:val="003D18C2"/>
    <w:rsid w:val="003D3286"/>
    <w:rsid w:val="003D43A0"/>
    <w:rsid w:val="003D7300"/>
    <w:rsid w:val="003E0C90"/>
    <w:rsid w:val="003E0E24"/>
    <w:rsid w:val="003E499D"/>
    <w:rsid w:val="003F1622"/>
    <w:rsid w:val="003F2297"/>
    <w:rsid w:val="003F27FD"/>
    <w:rsid w:val="003F470A"/>
    <w:rsid w:val="003F4E9A"/>
    <w:rsid w:val="003F5DB8"/>
    <w:rsid w:val="003F60EE"/>
    <w:rsid w:val="0040189E"/>
    <w:rsid w:val="00401A36"/>
    <w:rsid w:val="00405B3A"/>
    <w:rsid w:val="0040742B"/>
    <w:rsid w:val="00410BC7"/>
    <w:rsid w:val="004118B2"/>
    <w:rsid w:val="0041200C"/>
    <w:rsid w:val="00412333"/>
    <w:rsid w:val="00413E5C"/>
    <w:rsid w:val="00415F00"/>
    <w:rsid w:val="0042149C"/>
    <w:rsid w:val="004264F9"/>
    <w:rsid w:val="0042673D"/>
    <w:rsid w:val="004267F5"/>
    <w:rsid w:val="00426B53"/>
    <w:rsid w:val="004311B5"/>
    <w:rsid w:val="004328AA"/>
    <w:rsid w:val="0043412D"/>
    <w:rsid w:val="00440169"/>
    <w:rsid w:val="00440FBB"/>
    <w:rsid w:val="00441301"/>
    <w:rsid w:val="004427B0"/>
    <w:rsid w:val="0044342F"/>
    <w:rsid w:val="004438C8"/>
    <w:rsid w:val="00445EE0"/>
    <w:rsid w:val="00447483"/>
    <w:rsid w:val="0044783A"/>
    <w:rsid w:val="00447C7A"/>
    <w:rsid w:val="00450C6A"/>
    <w:rsid w:val="00452F57"/>
    <w:rsid w:val="004532FA"/>
    <w:rsid w:val="004533E1"/>
    <w:rsid w:val="00453F57"/>
    <w:rsid w:val="00454483"/>
    <w:rsid w:val="0045459A"/>
    <w:rsid w:val="00460E6A"/>
    <w:rsid w:val="00461225"/>
    <w:rsid w:val="004623A8"/>
    <w:rsid w:val="0046383E"/>
    <w:rsid w:val="00464114"/>
    <w:rsid w:val="004646B4"/>
    <w:rsid w:val="00466648"/>
    <w:rsid w:val="00467EAE"/>
    <w:rsid w:val="00471210"/>
    <w:rsid w:val="00471704"/>
    <w:rsid w:val="00471ED0"/>
    <w:rsid w:val="00474AC3"/>
    <w:rsid w:val="00474BF1"/>
    <w:rsid w:val="00474C3D"/>
    <w:rsid w:val="0047616B"/>
    <w:rsid w:val="00476F3C"/>
    <w:rsid w:val="00481929"/>
    <w:rsid w:val="00481EA4"/>
    <w:rsid w:val="004833CB"/>
    <w:rsid w:val="00484E9F"/>
    <w:rsid w:val="00487981"/>
    <w:rsid w:val="00491E57"/>
    <w:rsid w:val="00492633"/>
    <w:rsid w:val="00493557"/>
    <w:rsid w:val="00493A45"/>
    <w:rsid w:val="00494C7C"/>
    <w:rsid w:val="00495F6B"/>
    <w:rsid w:val="004A0109"/>
    <w:rsid w:val="004A0AF6"/>
    <w:rsid w:val="004A0BFF"/>
    <w:rsid w:val="004A2040"/>
    <w:rsid w:val="004A3254"/>
    <w:rsid w:val="004A3A3A"/>
    <w:rsid w:val="004A4198"/>
    <w:rsid w:val="004B2282"/>
    <w:rsid w:val="004B2A96"/>
    <w:rsid w:val="004B369B"/>
    <w:rsid w:val="004B4F85"/>
    <w:rsid w:val="004B6CBC"/>
    <w:rsid w:val="004B7665"/>
    <w:rsid w:val="004C0013"/>
    <w:rsid w:val="004C46A6"/>
    <w:rsid w:val="004C60B7"/>
    <w:rsid w:val="004C61D0"/>
    <w:rsid w:val="004C6E35"/>
    <w:rsid w:val="004D4AC0"/>
    <w:rsid w:val="004E1FD1"/>
    <w:rsid w:val="004F1AF5"/>
    <w:rsid w:val="004F6060"/>
    <w:rsid w:val="004F777D"/>
    <w:rsid w:val="004F7A8D"/>
    <w:rsid w:val="004F7B52"/>
    <w:rsid w:val="00500C18"/>
    <w:rsid w:val="00502981"/>
    <w:rsid w:val="00502C6A"/>
    <w:rsid w:val="005077A5"/>
    <w:rsid w:val="005078A9"/>
    <w:rsid w:val="00510305"/>
    <w:rsid w:val="0051047B"/>
    <w:rsid w:val="00511DDE"/>
    <w:rsid w:val="005156C5"/>
    <w:rsid w:val="00516B28"/>
    <w:rsid w:val="0051712E"/>
    <w:rsid w:val="0052280D"/>
    <w:rsid w:val="00526189"/>
    <w:rsid w:val="00531E86"/>
    <w:rsid w:val="00532483"/>
    <w:rsid w:val="005332A5"/>
    <w:rsid w:val="00534ED3"/>
    <w:rsid w:val="00535ECC"/>
    <w:rsid w:val="005414BD"/>
    <w:rsid w:val="00542DE7"/>
    <w:rsid w:val="00543508"/>
    <w:rsid w:val="00543AE4"/>
    <w:rsid w:val="00546D31"/>
    <w:rsid w:val="005505C8"/>
    <w:rsid w:val="00550DB7"/>
    <w:rsid w:val="00551ED4"/>
    <w:rsid w:val="00553081"/>
    <w:rsid w:val="005543B2"/>
    <w:rsid w:val="005550CB"/>
    <w:rsid w:val="00561756"/>
    <w:rsid w:val="00562ABB"/>
    <w:rsid w:val="00563A3D"/>
    <w:rsid w:val="00563E37"/>
    <w:rsid w:val="00564E4B"/>
    <w:rsid w:val="005659DF"/>
    <w:rsid w:val="0056695C"/>
    <w:rsid w:val="00567A88"/>
    <w:rsid w:val="0057048D"/>
    <w:rsid w:val="005714DB"/>
    <w:rsid w:val="00572013"/>
    <w:rsid w:val="00576B37"/>
    <w:rsid w:val="00576FBD"/>
    <w:rsid w:val="00577107"/>
    <w:rsid w:val="00577299"/>
    <w:rsid w:val="00581E5D"/>
    <w:rsid w:val="00586B8F"/>
    <w:rsid w:val="00592105"/>
    <w:rsid w:val="0059362C"/>
    <w:rsid w:val="00595091"/>
    <w:rsid w:val="00595B53"/>
    <w:rsid w:val="00597DD2"/>
    <w:rsid w:val="005A2277"/>
    <w:rsid w:val="005A3294"/>
    <w:rsid w:val="005A71B9"/>
    <w:rsid w:val="005A7997"/>
    <w:rsid w:val="005A7FE6"/>
    <w:rsid w:val="005B0D18"/>
    <w:rsid w:val="005B1407"/>
    <w:rsid w:val="005B176C"/>
    <w:rsid w:val="005B240D"/>
    <w:rsid w:val="005B2CE3"/>
    <w:rsid w:val="005B3A67"/>
    <w:rsid w:val="005B4C32"/>
    <w:rsid w:val="005B5B90"/>
    <w:rsid w:val="005C19F7"/>
    <w:rsid w:val="005C28E4"/>
    <w:rsid w:val="005C2E99"/>
    <w:rsid w:val="005C39A0"/>
    <w:rsid w:val="005C4008"/>
    <w:rsid w:val="005C42FA"/>
    <w:rsid w:val="005C7951"/>
    <w:rsid w:val="005C7C71"/>
    <w:rsid w:val="005D0777"/>
    <w:rsid w:val="005D1B43"/>
    <w:rsid w:val="005D1FEF"/>
    <w:rsid w:val="005D2007"/>
    <w:rsid w:val="005D40F5"/>
    <w:rsid w:val="005D4107"/>
    <w:rsid w:val="005D5293"/>
    <w:rsid w:val="005D5482"/>
    <w:rsid w:val="005D5A3E"/>
    <w:rsid w:val="005E19E0"/>
    <w:rsid w:val="005F1024"/>
    <w:rsid w:val="005F2664"/>
    <w:rsid w:val="005F3DF5"/>
    <w:rsid w:val="005F5E91"/>
    <w:rsid w:val="00601A4B"/>
    <w:rsid w:val="00602EB8"/>
    <w:rsid w:val="0060403D"/>
    <w:rsid w:val="00604147"/>
    <w:rsid w:val="0060498C"/>
    <w:rsid w:val="00605ADE"/>
    <w:rsid w:val="00607391"/>
    <w:rsid w:val="006118AF"/>
    <w:rsid w:val="00612F3A"/>
    <w:rsid w:val="006132AD"/>
    <w:rsid w:val="00617EF2"/>
    <w:rsid w:val="00622FD4"/>
    <w:rsid w:val="006274BC"/>
    <w:rsid w:val="00627693"/>
    <w:rsid w:val="00634211"/>
    <w:rsid w:val="00645E06"/>
    <w:rsid w:val="0064643F"/>
    <w:rsid w:val="00650869"/>
    <w:rsid w:val="00657596"/>
    <w:rsid w:val="00657A27"/>
    <w:rsid w:val="00663134"/>
    <w:rsid w:val="0066567C"/>
    <w:rsid w:val="00667F8C"/>
    <w:rsid w:val="00670B15"/>
    <w:rsid w:val="00674E14"/>
    <w:rsid w:val="00675283"/>
    <w:rsid w:val="00681959"/>
    <w:rsid w:val="006827D2"/>
    <w:rsid w:val="00683ADA"/>
    <w:rsid w:val="00686126"/>
    <w:rsid w:val="006868DA"/>
    <w:rsid w:val="00687785"/>
    <w:rsid w:val="00687937"/>
    <w:rsid w:val="006965F9"/>
    <w:rsid w:val="0069672F"/>
    <w:rsid w:val="006A53F0"/>
    <w:rsid w:val="006A574A"/>
    <w:rsid w:val="006A648F"/>
    <w:rsid w:val="006A6C96"/>
    <w:rsid w:val="006A7A28"/>
    <w:rsid w:val="006B1B16"/>
    <w:rsid w:val="006B2833"/>
    <w:rsid w:val="006B34D4"/>
    <w:rsid w:val="006B65FC"/>
    <w:rsid w:val="006C32FF"/>
    <w:rsid w:val="006C43B0"/>
    <w:rsid w:val="006C6A85"/>
    <w:rsid w:val="006C6D3C"/>
    <w:rsid w:val="006C79B2"/>
    <w:rsid w:val="006D1DB9"/>
    <w:rsid w:val="006D3A42"/>
    <w:rsid w:val="006D3DEE"/>
    <w:rsid w:val="006D7B76"/>
    <w:rsid w:val="006E287A"/>
    <w:rsid w:val="006E334C"/>
    <w:rsid w:val="006E44B3"/>
    <w:rsid w:val="006E4DA4"/>
    <w:rsid w:val="006E4E7D"/>
    <w:rsid w:val="006E63EB"/>
    <w:rsid w:val="006F1B2F"/>
    <w:rsid w:val="006F34E7"/>
    <w:rsid w:val="006F4112"/>
    <w:rsid w:val="006F47B4"/>
    <w:rsid w:val="006F6EF7"/>
    <w:rsid w:val="006F7C82"/>
    <w:rsid w:val="00701456"/>
    <w:rsid w:val="00702C31"/>
    <w:rsid w:val="00703452"/>
    <w:rsid w:val="00706935"/>
    <w:rsid w:val="00706A83"/>
    <w:rsid w:val="0070749B"/>
    <w:rsid w:val="00707899"/>
    <w:rsid w:val="00707BE3"/>
    <w:rsid w:val="00710F37"/>
    <w:rsid w:val="00712C27"/>
    <w:rsid w:val="00714F05"/>
    <w:rsid w:val="00716AB9"/>
    <w:rsid w:val="00717533"/>
    <w:rsid w:val="007177F2"/>
    <w:rsid w:val="00721DE3"/>
    <w:rsid w:val="00722D54"/>
    <w:rsid w:val="007236B3"/>
    <w:rsid w:val="00727DA9"/>
    <w:rsid w:val="007309A7"/>
    <w:rsid w:val="007316DC"/>
    <w:rsid w:val="00734030"/>
    <w:rsid w:val="007363AA"/>
    <w:rsid w:val="00737B6A"/>
    <w:rsid w:val="00742BB3"/>
    <w:rsid w:val="0074500E"/>
    <w:rsid w:val="00747CD8"/>
    <w:rsid w:val="00752EA6"/>
    <w:rsid w:val="00753942"/>
    <w:rsid w:val="00754284"/>
    <w:rsid w:val="00755697"/>
    <w:rsid w:val="00756CEF"/>
    <w:rsid w:val="00757911"/>
    <w:rsid w:val="00760413"/>
    <w:rsid w:val="0076048B"/>
    <w:rsid w:val="007624AD"/>
    <w:rsid w:val="00762BE0"/>
    <w:rsid w:val="007632C2"/>
    <w:rsid w:val="00763B29"/>
    <w:rsid w:val="00763FEC"/>
    <w:rsid w:val="00765370"/>
    <w:rsid w:val="00767B0A"/>
    <w:rsid w:val="00767F83"/>
    <w:rsid w:val="00770754"/>
    <w:rsid w:val="00771E2A"/>
    <w:rsid w:val="007721FF"/>
    <w:rsid w:val="00772756"/>
    <w:rsid w:val="00775213"/>
    <w:rsid w:val="00777CFD"/>
    <w:rsid w:val="00783CAF"/>
    <w:rsid w:val="00785E12"/>
    <w:rsid w:val="00785FC2"/>
    <w:rsid w:val="0078681A"/>
    <w:rsid w:val="00787657"/>
    <w:rsid w:val="00787BB4"/>
    <w:rsid w:val="007904B0"/>
    <w:rsid w:val="00790B7C"/>
    <w:rsid w:val="00791463"/>
    <w:rsid w:val="00792F25"/>
    <w:rsid w:val="007950CE"/>
    <w:rsid w:val="00795108"/>
    <w:rsid w:val="00797AE6"/>
    <w:rsid w:val="007A034D"/>
    <w:rsid w:val="007A0C7E"/>
    <w:rsid w:val="007A2321"/>
    <w:rsid w:val="007A670A"/>
    <w:rsid w:val="007C30C8"/>
    <w:rsid w:val="007C3654"/>
    <w:rsid w:val="007C381F"/>
    <w:rsid w:val="007D1295"/>
    <w:rsid w:val="007D2367"/>
    <w:rsid w:val="007D2A1A"/>
    <w:rsid w:val="007D3A32"/>
    <w:rsid w:val="007D4C59"/>
    <w:rsid w:val="007D5470"/>
    <w:rsid w:val="007D7C07"/>
    <w:rsid w:val="007E0DF3"/>
    <w:rsid w:val="007E2690"/>
    <w:rsid w:val="007E2E19"/>
    <w:rsid w:val="007E7064"/>
    <w:rsid w:val="007F048D"/>
    <w:rsid w:val="007F2EAC"/>
    <w:rsid w:val="007F2F96"/>
    <w:rsid w:val="007F34DD"/>
    <w:rsid w:val="007F4085"/>
    <w:rsid w:val="007F4286"/>
    <w:rsid w:val="007F42C3"/>
    <w:rsid w:val="007F532A"/>
    <w:rsid w:val="007F5C56"/>
    <w:rsid w:val="007F6AF8"/>
    <w:rsid w:val="0080418B"/>
    <w:rsid w:val="008062BE"/>
    <w:rsid w:val="00811391"/>
    <w:rsid w:val="00811AC5"/>
    <w:rsid w:val="00812880"/>
    <w:rsid w:val="00821178"/>
    <w:rsid w:val="00821E3F"/>
    <w:rsid w:val="00822FFC"/>
    <w:rsid w:val="00823C8F"/>
    <w:rsid w:val="00825D5F"/>
    <w:rsid w:val="00826DE9"/>
    <w:rsid w:val="00827C2E"/>
    <w:rsid w:val="0083333C"/>
    <w:rsid w:val="0083579F"/>
    <w:rsid w:val="00837C5F"/>
    <w:rsid w:val="0084094F"/>
    <w:rsid w:val="00842812"/>
    <w:rsid w:val="00842B04"/>
    <w:rsid w:val="0084415D"/>
    <w:rsid w:val="008443A7"/>
    <w:rsid w:val="008445DE"/>
    <w:rsid w:val="00845C78"/>
    <w:rsid w:val="0084713F"/>
    <w:rsid w:val="008502E3"/>
    <w:rsid w:val="00850884"/>
    <w:rsid w:val="00853667"/>
    <w:rsid w:val="00854A94"/>
    <w:rsid w:val="008603D4"/>
    <w:rsid w:val="00860511"/>
    <w:rsid w:val="00863BB4"/>
    <w:rsid w:val="00865BA2"/>
    <w:rsid w:val="00865C54"/>
    <w:rsid w:val="00867205"/>
    <w:rsid w:val="00871762"/>
    <w:rsid w:val="00871EE7"/>
    <w:rsid w:val="00872399"/>
    <w:rsid w:val="008805A4"/>
    <w:rsid w:val="008807DD"/>
    <w:rsid w:val="008816DF"/>
    <w:rsid w:val="0088209A"/>
    <w:rsid w:val="00882508"/>
    <w:rsid w:val="00883A94"/>
    <w:rsid w:val="00883E46"/>
    <w:rsid w:val="00890464"/>
    <w:rsid w:val="00894186"/>
    <w:rsid w:val="00894911"/>
    <w:rsid w:val="008A10FE"/>
    <w:rsid w:val="008A1A3D"/>
    <w:rsid w:val="008A3709"/>
    <w:rsid w:val="008A5586"/>
    <w:rsid w:val="008A5900"/>
    <w:rsid w:val="008A67C9"/>
    <w:rsid w:val="008A756C"/>
    <w:rsid w:val="008B3AA8"/>
    <w:rsid w:val="008B5648"/>
    <w:rsid w:val="008B5D8D"/>
    <w:rsid w:val="008C0869"/>
    <w:rsid w:val="008C1893"/>
    <w:rsid w:val="008C286A"/>
    <w:rsid w:val="008C6C8F"/>
    <w:rsid w:val="008C726E"/>
    <w:rsid w:val="008C72B8"/>
    <w:rsid w:val="008C7433"/>
    <w:rsid w:val="008C794E"/>
    <w:rsid w:val="008D17E5"/>
    <w:rsid w:val="008D2989"/>
    <w:rsid w:val="008E0931"/>
    <w:rsid w:val="008E0B10"/>
    <w:rsid w:val="008E3532"/>
    <w:rsid w:val="008E3B52"/>
    <w:rsid w:val="008E54D5"/>
    <w:rsid w:val="008E5777"/>
    <w:rsid w:val="008E5E68"/>
    <w:rsid w:val="008E638C"/>
    <w:rsid w:val="008E79F0"/>
    <w:rsid w:val="008E7E7C"/>
    <w:rsid w:val="008F26A5"/>
    <w:rsid w:val="008F282A"/>
    <w:rsid w:val="008F3BB0"/>
    <w:rsid w:val="008F4FF8"/>
    <w:rsid w:val="008F6B48"/>
    <w:rsid w:val="009044C7"/>
    <w:rsid w:val="009059C9"/>
    <w:rsid w:val="009073E8"/>
    <w:rsid w:val="009076F0"/>
    <w:rsid w:val="00911630"/>
    <w:rsid w:val="00911B92"/>
    <w:rsid w:val="00912E09"/>
    <w:rsid w:val="00915008"/>
    <w:rsid w:val="009161E3"/>
    <w:rsid w:val="009176C0"/>
    <w:rsid w:val="00920288"/>
    <w:rsid w:val="00920623"/>
    <w:rsid w:val="00920B7D"/>
    <w:rsid w:val="009226C9"/>
    <w:rsid w:val="009226E8"/>
    <w:rsid w:val="00922AEA"/>
    <w:rsid w:val="00923C08"/>
    <w:rsid w:val="009245B9"/>
    <w:rsid w:val="00924F8F"/>
    <w:rsid w:val="00925F63"/>
    <w:rsid w:val="00927BFA"/>
    <w:rsid w:val="009317EC"/>
    <w:rsid w:val="00932473"/>
    <w:rsid w:val="00935E3A"/>
    <w:rsid w:val="009364B5"/>
    <w:rsid w:val="0094158D"/>
    <w:rsid w:val="009520CB"/>
    <w:rsid w:val="00952B97"/>
    <w:rsid w:val="00954361"/>
    <w:rsid w:val="00955026"/>
    <w:rsid w:val="009563C3"/>
    <w:rsid w:val="009564C1"/>
    <w:rsid w:val="00961DF5"/>
    <w:rsid w:val="00961EB6"/>
    <w:rsid w:val="009622B9"/>
    <w:rsid w:val="00963227"/>
    <w:rsid w:val="009633EB"/>
    <w:rsid w:val="009639D8"/>
    <w:rsid w:val="009661C5"/>
    <w:rsid w:val="00966E6C"/>
    <w:rsid w:val="00967D5B"/>
    <w:rsid w:val="009705A6"/>
    <w:rsid w:val="00972B8A"/>
    <w:rsid w:val="00973142"/>
    <w:rsid w:val="00975CBB"/>
    <w:rsid w:val="00977195"/>
    <w:rsid w:val="00981FFC"/>
    <w:rsid w:val="00985CDE"/>
    <w:rsid w:val="00991277"/>
    <w:rsid w:val="00995F8B"/>
    <w:rsid w:val="009A1B6C"/>
    <w:rsid w:val="009A1DEF"/>
    <w:rsid w:val="009A2D9B"/>
    <w:rsid w:val="009A3AE0"/>
    <w:rsid w:val="009A6344"/>
    <w:rsid w:val="009A657E"/>
    <w:rsid w:val="009A6889"/>
    <w:rsid w:val="009B06EB"/>
    <w:rsid w:val="009B3C3D"/>
    <w:rsid w:val="009B47F5"/>
    <w:rsid w:val="009B5231"/>
    <w:rsid w:val="009B669F"/>
    <w:rsid w:val="009B70B1"/>
    <w:rsid w:val="009C02D1"/>
    <w:rsid w:val="009C284E"/>
    <w:rsid w:val="009C2C2B"/>
    <w:rsid w:val="009C4547"/>
    <w:rsid w:val="009C4BA3"/>
    <w:rsid w:val="009C4E32"/>
    <w:rsid w:val="009C7C55"/>
    <w:rsid w:val="009C7D19"/>
    <w:rsid w:val="009D00BE"/>
    <w:rsid w:val="009D065B"/>
    <w:rsid w:val="009D1102"/>
    <w:rsid w:val="009D1585"/>
    <w:rsid w:val="009D1BAB"/>
    <w:rsid w:val="009D7268"/>
    <w:rsid w:val="009D76CA"/>
    <w:rsid w:val="009D7F7F"/>
    <w:rsid w:val="009E14D5"/>
    <w:rsid w:val="009E173F"/>
    <w:rsid w:val="009E4CAD"/>
    <w:rsid w:val="009E56C0"/>
    <w:rsid w:val="009E6A43"/>
    <w:rsid w:val="009E6E36"/>
    <w:rsid w:val="009F278C"/>
    <w:rsid w:val="009F317C"/>
    <w:rsid w:val="009F325A"/>
    <w:rsid w:val="009F37F7"/>
    <w:rsid w:val="009F3EC1"/>
    <w:rsid w:val="009F4586"/>
    <w:rsid w:val="009F4F9C"/>
    <w:rsid w:val="009F52C1"/>
    <w:rsid w:val="009F6858"/>
    <w:rsid w:val="00A00351"/>
    <w:rsid w:val="00A01D9C"/>
    <w:rsid w:val="00A020DA"/>
    <w:rsid w:val="00A045DB"/>
    <w:rsid w:val="00A0626D"/>
    <w:rsid w:val="00A07545"/>
    <w:rsid w:val="00A07EF2"/>
    <w:rsid w:val="00A10D18"/>
    <w:rsid w:val="00A12015"/>
    <w:rsid w:val="00A13101"/>
    <w:rsid w:val="00A14C56"/>
    <w:rsid w:val="00A20077"/>
    <w:rsid w:val="00A213E5"/>
    <w:rsid w:val="00A21411"/>
    <w:rsid w:val="00A22C3D"/>
    <w:rsid w:val="00A22CC2"/>
    <w:rsid w:val="00A23134"/>
    <w:rsid w:val="00A23258"/>
    <w:rsid w:val="00A240F1"/>
    <w:rsid w:val="00A270C4"/>
    <w:rsid w:val="00A270D5"/>
    <w:rsid w:val="00A30225"/>
    <w:rsid w:val="00A30C62"/>
    <w:rsid w:val="00A30CBF"/>
    <w:rsid w:val="00A351AE"/>
    <w:rsid w:val="00A35C3E"/>
    <w:rsid w:val="00A36578"/>
    <w:rsid w:val="00A41F23"/>
    <w:rsid w:val="00A4224D"/>
    <w:rsid w:val="00A4281D"/>
    <w:rsid w:val="00A428A9"/>
    <w:rsid w:val="00A42976"/>
    <w:rsid w:val="00A43CF6"/>
    <w:rsid w:val="00A43DBD"/>
    <w:rsid w:val="00A452DD"/>
    <w:rsid w:val="00A45C3F"/>
    <w:rsid w:val="00A46ED6"/>
    <w:rsid w:val="00A47FE5"/>
    <w:rsid w:val="00A50E84"/>
    <w:rsid w:val="00A548EE"/>
    <w:rsid w:val="00A57215"/>
    <w:rsid w:val="00A60200"/>
    <w:rsid w:val="00A608FA"/>
    <w:rsid w:val="00A60D58"/>
    <w:rsid w:val="00A611A5"/>
    <w:rsid w:val="00A61953"/>
    <w:rsid w:val="00A6269D"/>
    <w:rsid w:val="00A62CEB"/>
    <w:rsid w:val="00A66073"/>
    <w:rsid w:val="00A66074"/>
    <w:rsid w:val="00A71640"/>
    <w:rsid w:val="00A73B45"/>
    <w:rsid w:val="00A75A44"/>
    <w:rsid w:val="00A76027"/>
    <w:rsid w:val="00A801F3"/>
    <w:rsid w:val="00A80E8E"/>
    <w:rsid w:val="00A8774A"/>
    <w:rsid w:val="00A87E1A"/>
    <w:rsid w:val="00A940FF"/>
    <w:rsid w:val="00A96BE5"/>
    <w:rsid w:val="00A96DA7"/>
    <w:rsid w:val="00A970A4"/>
    <w:rsid w:val="00AA0CC5"/>
    <w:rsid w:val="00AA0DE2"/>
    <w:rsid w:val="00AA36E3"/>
    <w:rsid w:val="00AA3861"/>
    <w:rsid w:val="00AA66BB"/>
    <w:rsid w:val="00AA6D5A"/>
    <w:rsid w:val="00AA750B"/>
    <w:rsid w:val="00AB0489"/>
    <w:rsid w:val="00AB13ED"/>
    <w:rsid w:val="00AB1D3B"/>
    <w:rsid w:val="00AB21E8"/>
    <w:rsid w:val="00AB2D1A"/>
    <w:rsid w:val="00AB3020"/>
    <w:rsid w:val="00AB4A55"/>
    <w:rsid w:val="00AB4FD4"/>
    <w:rsid w:val="00AB5482"/>
    <w:rsid w:val="00AB62D1"/>
    <w:rsid w:val="00AC2AC5"/>
    <w:rsid w:val="00AC5B33"/>
    <w:rsid w:val="00AC67C2"/>
    <w:rsid w:val="00AD03A1"/>
    <w:rsid w:val="00AD1201"/>
    <w:rsid w:val="00AD1989"/>
    <w:rsid w:val="00AD551A"/>
    <w:rsid w:val="00AD61A9"/>
    <w:rsid w:val="00AD6D09"/>
    <w:rsid w:val="00AE6B1A"/>
    <w:rsid w:val="00AF0C6B"/>
    <w:rsid w:val="00AF501D"/>
    <w:rsid w:val="00AF56C8"/>
    <w:rsid w:val="00AF6523"/>
    <w:rsid w:val="00B00DD8"/>
    <w:rsid w:val="00B01CCA"/>
    <w:rsid w:val="00B03BFA"/>
    <w:rsid w:val="00B0497F"/>
    <w:rsid w:val="00B05BF5"/>
    <w:rsid w:val="00B07E39"/>
    <w:rsid w:val="00B2227E"/>
    <w:rsid w:val="00B22DE3"/>
    <w:rsid w:val="00B23B9F"/>
    <w:rsid w:val="00B251FC"/>
    <w:rsid w:val="00B259BC"/>
    <w:rsid w:val="00B26385"/>
    <w:rsid w:val="00B2756C"/>
    <w:rsid w:val="00B3028B"/>
    <w:rsid w:val="00B32040"/>
    <w:rsid w:val="00B3335F"/>
    <w:rsid w:val="00B33663"/>
    <w:rsid w:val="00B33E65"/>
    <w:rsid w:val="00B34451"/>
    <w:rsid w:val="00B34A75"/>
    <w:rsid w:val="00B35B6E"/>
    <w:rsid w:val="00B37BE4"/>
    <w:rsid w:val="00B41635"/>
    <w:rsid w:val="00B42B60"/>
    <w:rsid w:val="00B43063"/>
    <w:rsid w:val="00B43538"/>
    <w:rsid w:val="00B43584"/>
    <w:rsid w:val="00B45805"/>
    <w:rsid w:val="00B4622A"/>
    <w:rsid w:val="00B466A0"/>
    <w:rsid w:val="00B46DF7"/>
    <w:rsid w:val="00B52074"/>
    <w:rsid w:val="00B54C81"/>
    <w:rsid w:val="00B5682D"/>
    <w:rsid w:val="00B56A34"/>
    <w:rsid w:val="00B5729D"/>
    <w:rsid w:val="00B57328"/>
    <w:rsid w:val="00B57F22"/>
    <w:rsid w:val="00B60BDE"/>
    <w:rsid w:val="00B65094"/>
    <w:rsid w:val="00B650F0"/>
    <w:rsid w:val="00B654DC"/>
    <w:rsid w:val="00B65FC2"/>
    <w:rsid w:val="00B70739"/>
    <w:rsid w:val="00B71B3F"/>
    <w:rsid w:val="00B7215F"/>
    <w:rsid w:val="00B723D7"/>
    <w:rsid w:val="00B73890"/>
    <w:rsid w:val="00B741D9"/>
    <w:rsid w:val="00B766C3"/>
    <w:rsid w:val="00B76CC8"/>
    <w:rsid w:val="00B778DC"/>
    <w:rsid w:val="00B805E6"/>
    <w:rsid w:val="00B815A2"/>
    <w:rsid w:val="00B92627"/>
    <w:rsid w:val="00B94C32"/>
    <w:rsid w:val="00B97DB2"/>
    <w:rsid w:val="00BA4409"/>
    <w:rsid w:val="00BA4FD3"/>
    <w:rsid w:val="00BA63E0"/>
    <w:rsid w:val="00BA6D3C"/>
    <w:rsid w:val="00BA7122"/>
    <w:rsid w:val="00BB09F9"/>
    <w:rsid w:val="00BB2D8B"/>
    <w:rsid w:val="00BB418A"/>
    <w:rsid w:val="00BB5BFB"/>
    <w:rsid w:val="00BB7CF9"/>
    <w:rsid w:val="00BC091A"/>
    <w:rsid w:val="00BC15E3"/>
    <w:rsid w:val="00BC2033"/>
    <w:rsid w:val="00BC254D"/>
    <w:rsid w:val="00BC647D"/>
    <w:rsid w:val="00BC76EA"/>
    <w:rsid w:val="00BD007C"/>
    <w:rsid w:val="00BD02F6"/>
    <w:rsid w:val="00BD0C80"/>
    <w:rsid w:val="00BD17EA"/>
    <w:rsid w:val="00BD3062"/>
    <w:rsid w:val="00BD3A88"/>
    <w:rsid w:val="00BD3FD3"/>
    <w:rsid w:val="00BD7A73"/>
    <w:rsid w:val="00BE0419"/>
    <w:rsid w:val="00BE0640"/>
    <w:rsid w:val="00BE1A57"/>
    <w:rsid w:val="00BE1F52"/>
    <w:rsid w:val="00BE347E"/>
    <w:rsid w:val="00BE60C9"/>
    <w:rsid w:val="00BE677D"/>
    <w:rsid w:val="00BE7213"/>
    <w:rsid w:val="00BE7777"/>
    <w:rsid w:val="00BE7CD3"/>
    <w:rsid w:val="00BF38CE"/>
    <w:rsid w:val="00BF5DBE"/>
    <w:rsid w:val="00BF65D9"/>
    <w:rsid w:val="00C0053C"/>
    <w:rsid w:val="00C00F56"/>
    <w:rsid w:val="00C02D7A"/>
    <w:rsid w:val="00C030E7"/>
    <w:rsid w:val="00C0594D"/>
    <w:rsid w:val="00C0610E"/>
    <w:rsid w:val="00C0705A"/>
    <w:rsid w:val="00C0768A"/>
    <w:rsid w:val="00C108DC"/>
    <w:rsid w:val="00C1126E"/>
    <w:rsid w:val="00C11AE0"/>
    <w:rsid w:val="00C12026"/>
    <w:rsid w:val="00C1275D"/>
    <w:rsid w:val="00C13369"/>
    <w:rsid w:val="00C247F8"/>
    <w:rsid w:val="00C25471"/>
    <w:rsid w:val="00C268C2"/>
    <w:rsid w:val="00C272EF"/>
    <w:rsid w:val="00C27A20"/>
    <w:rsid w:val="00C32648"/>
    <w:rsid w:val="00C35375"/>
    <w:rsid w:val="00C40237"/>
    <w:rsid w:val="00C41845"/>
    <w:rsid w:val="00C42193"/>
    <w:rsid w:val="00C434FF"/>
    <w:rsid w:val="00C44E6B"/>
    <w:rsid w:val="00C45A26"/>
    <w:rsid w:val="00C46697"/>
    <w:rsid w:val="00C47D3A"/>
    <w:rsid w:val="00C53315"/>
    <w:rsid w:val="00C5373A"/>
    <w:rsid w:val="00C537FB"/>
    <w:rsid w:val="00C5492F"/>
    <w:rsid w:val="00C56E03"/>
    <w:rsid w:val="00C60183"/>
    <w:rsid w:val="00C62BBE"/>
    <w:rsid w:val="00C67019"/>
    <w:rsid w:val="00C71AB1"/>
    <w:rsid w:val="00C71F68"/>
    <w:rsid w:val="00C72A1D"/>
    <w:rsid w:val="00C72EB3"/>
    <w:rsid w:val="00C73953"/>
    <w:rsid w:val="00C73983"/>
    <w:rsid w:val="00C74B7B"/>
    <w:rsid w:val="00C74E49"/>
    <w:rsid w:val="00C778A6"/>
    <w:rsid w:val="00C801A2"/>
    <w:rsid w:val="00C80FB1"/>
    <w:rsid w:val="00C81143"/>
    <w:rsid w:val="00C831CE"/>
    <w:rsid w:val="00C835A9"/>
    <w:rsid w:val="00C83F45"/>
    <w:rsid w:val="00C84B1B"/>
    <w:rsid w:val="00C874BD"/>
    <w:rsid w:val="00C87A73"/>
    <w:rsid w:val="00C93E9E"/>
    <w:rsid w:val="00C93EF3"/>
    <w:rsid w:val="00C9524E"/>
    <w:rsid w:val="00C96C82"/>
    <w:rsid w:val="00CA048D"/>
    <w:rsid w:val="00CA1EA9"/>
    <w:rsid w:val="00CA2801"/>
    <w:rsid w:val="00CA2B24"/>
    <w:rsid w:val="00CA3ED4"/>
    <w:rsid w:val="00CA62AD"/>
    <w:rsid w:val="00CA62D4"/>
    <w:rsid w:val="00CA68D2"/>
    <w:rsid w:val="00CA7C84"/>
    <w:rsid w:val="00CB1C34"/>
    <w:rsid w:val="00CB21F8"/>
    <w:rsid w:val="00CB3EB7"/>
    <w:rsid w:val="00CC0EA0"/>
    <w:rsid w:val="00CC40BE"/>
    <w:rsid w:val="00CC612C"/>
    <w:rsid w:val="00CD1A3E"/>
    <w:rsid w:val="00CD648D"/>
    <w:rsid w:val="00CD6552"/>
    <w:rsid w:val="00CE077E"/>
    <w:rsid w:val="00CE2BE7"/>
    <w:rsid w:val="00CE2D68"/>
    <w:rsid w:val="00CE2FF0"/>
    <w:rsid w:val="00CE321F"/>
    <w:rsid w:val="00CE366D"/>
    <w:rsid w:val="00CE3E97"/>
    <w:rsid w:val="00CE50BA"/>
    <w:rsid w:val="00CE73C2"/>
    <w:rsid w:val="00CF41D5"/>
    <w:rsid w:val="00CF4FCF"/>
    <w:rsid w:val="00D013FE"/>
    <w:rsid w:val="00D07485"/>
    <w:rsid w:val="00D078A9"/>
    <w:rsid w:val="00D07A72"/>
    <w:rsid w:val="00D13B49"/>
    <w:rsid w:val="00D13D23"/>
    <w:rsid w:val="00D1493A"/>
    <w:rsid w:val="00D1590C"/>
    <w:rsid w:val="00D24992"/>
    <w:rsid w:val="00D26DF6"/>
    <w:rsid w:val="00D27B22"/>
    <w:rsid w:val="00D33A41"/>
    <w:rsid w:val="00D35A12"/>
    <w:rsid w:val="00D360AF"/>
    <w:rsid w:val="00D42298"/>
    <w:rsid w:val="00D43B50"/>
    <w:rsid w:val="00D441AB"/>
    <w:rsid w:val="00D51983"/>
    <w:rsid w:val="00D55D7F"/>
    <w:rsid w:val="00D57447"/>
    <w:rsid w:val="00D61B2F"/>
    <w:rsid w:val="00D61D20"/>
    <w:rsid w:val="00D64D7E"/>
    <w:rsid w:val="00D65BD1"/>
    <w:rsid w:val="00D66104"/>
    <w:rsid w:val="00D66B67"/>
    <w:rsid w:val="00D70F24"/>
    <w:rsid w:val="00D70F76"/>
    <w:rsid w:val="00D726C5"/>
    <w:rsid w:val="00D777D1"/>
    <w:rsid w:val="00D803BD"/>
    <w:rsid w:val="00D84DE8"/>
    <w:rsid w:val="00D85031"/>
    <w:rsid w:val="00D86969"/>
    <w:rsid w:val="00D86B0F"/>
    <w:rsid w:val="00D93D52"/>
    <w:rsid w:val="00D94161"/>
    <w:rsid w:val="00DA012B"/>
    <w:rsid w:val="00DA397D"/>
    <w:rsid w:val="00DA3F98"/>
    <w:rsid w:val="00DB1485"/>
    <w:rsid w:val="00DB1621"/>
    <w:rsid w:val="00DB470E"/>
    <w:rsid w:val="00DB53E6"/>
    <w:rsid w:val="00DB5BC3"/>
    <w:rsid w:val="00DB655E"/>
    <w:rsid w:val="00DB6D25"/>
    <w:rsid w:val="00DB75F1"/>
    <w:rsid w:val="00DC0A7D"/>
    <w:rsid w:val="00DC0B53"/>
    <w:rsid w:val="00DC15EA"/>
    <w:rsid w:val="00DC3EA8"/>
    <w:rsid w:val="00DD3730"/>
    <w:rsid w:val="00DD629A"/>
    <w:rsid w:val="00DE01A8"/>
    <w:rsid w:val="00DE0649"/>
    <w:rsid w:val="00DE093A"/>
    <w:rsid w:val="00DE355F"/>
    <w:rsid w:val="00DE7A46"/>
    <w:rsid w:val="00DF1024"/>
    <w:rsid w:val="00DF583B"/>
    <w:rsid w:val="00DF728A"/>
    <w:rsid w:val="00E006B2"/>
    <w:rsid w:val="00E027E1"/>
    <w:rsid w:val="00E03339"/>
    <w:rsid w:val="00E0459F"/>
    <w:rsid w:val="00E04D54"/>
    <w:rsid w:val="00E05745"/>
    <w:rsid w:val="00E063E5"/>
    <w:rsid w:val="00E0648C"/>
    <w:rsid w:val="00E06E54"/>
    <w:rsid w:val="00E07239"/>
    <w:rsid w:val="00E104EB"/>
    <w:rsid w:val="00E107CB"/>
    <w:rsid w:val="00E206AF"/>
    <w:rsid w:val="00E22616"/>
    <w:rsid w:val="00E23FAE"/>
    <w:rsid w:val="00E25F52"/>
    <w:rsid w:val="00E26D36"/>
    <w:rsid w:val="00E277BB"/>
    <w:rsid w:val="00E313B9"/>
    <w:rsid w:val="00E3264B"/>
    <w:rsid w:val="00E37905"/>
    <w:rsid w:val="00E37C6F"/>
    <w:rsid w:val="00E42651"/>
    <w:rsid w:val="00E4334C"/>
    <w:rsid w:val="00E44ACC"/>
    <w:rsid w:val="00E47072"/>
    <w:rsid w:val="00E503C0"/>
    <w:rsid w:val="00E53788"/>
    <w:rsid w:val="00E54079"/>
    <w:rsid w:val="00E54855"/>
    <w:rsid w:val="00E57569"/>
    <w:rsid w:val="00E60280"/>
    <w:rsid w:val="00E60D27"/>
    <w:rsid w:val="00E60FD4"/>
    <w:rsid w:val="00E61DA7"/>
    <w:rsid w:val="00E62D8B"/>
    <w:rsid w:val="00E64420"/>
    <w:rsid w:val="00E6498C"/>
    <w:rsid w:val="00E67A79"/>
    <w:rsid w:val="00E67FA5"/>
    <w:rsid w:val="00E70735"/>
    <w:rsid w:val="00E740FC"/>
    <w:rsid w:val="00E8128A"/>
    <w:rsid w:val="00E8451B"/>
    <w:rsid w:val="00E84743"/>
    <w:rsid w:val="00E86ABA"/>
    <w:rsid w:val="00E91317"/>
    <w:rsid w:val="00E93804"/>
    <w:rsid w:val="00E94B18"/>
    <w:rsid w:val="00E94F2B"/>
    <w:rsid w:val="00E9509B"/>
    <w:rsid w:val="00E96375"/>
    <w:rsid w:val="00EA2DEE"/>
    <w:rsid w:val="00EA4D43"/>
    <w:rsid w:val="00EA4D62"/>
    <w:rsid w:val="00EA6884"/>
    <w:rsid w:val="00EA6D87"/>
    <w:rsid w:val="00EA7251"/>
    <w:rsid w:val="00EA7B49"/>
    <w:rsid w:val="00EB0F69"/>
    <w:rsid w:val="00EB1250"/>
    <w:rsid w:val="00EB3FF1"/>
    <w:rsid w:val="00EB62D4"/>
    <w:rsid w:val="00EB658F"/>
    <w:rsid w:val="00EB67E3"/>
    <w:rsid w:val="00EC4461"/>
    <w:rsid w:val="00EC50CB"/>
    <w:rsid w:val="00EC60A8"/>
    <w:rsid w:val="00ED091A"/>
    <w:rsid w:val="00ED0CDC"/>
    <w:rsid w:val="00ED3052"/>
    <w:rsid w:val="00ED74F0"/>
    <w:rsid w:val="00EE4627"/>
    <w:rsid w:val="00EE5CB7"/>
    <w:rsid w:val="00EF42D1"/>
    <w:rsid w:val="00EF5329"/>
    <w:rsid w:val="00EF5DF6"/>
    <w:rsid w:val="00EF74B5"/>
    <w:rsid w:val="00F02E63"/>
    <w:rsid w:val="00F05C1F"/>
    <w:rsid w:val="00F153F8"/>
    <w:rsid w:val="00F17C59"/>
    <w:rsid w:val="00F17C7F"/>
    <w:rsid w:val="00F2257A"/>
    <w:rsid w:val="00F22860"/>
    <w:rsid w:val="00F246D4"/>
    <w:rsid w:val="00F252DF"/>
    <w:rsid w:val="00F25F61"/>
    <w:rsid w:val="00F279DC"/>
    <w:rsid w:val="00F27FF0"/>
    <w:rsid w:val="00F30B56"/>
    <w:rsid w:val="00F3203F"/>
    <w:rsid w:val="00F34167"/>
    <w:rsid w:val="00F35026"/>
    <w:rsid w:val="00F354EA"/>
    <w:rsid w:val="00F36DC7"/>
    <w:rsid w:val="00F37255"/>
    <w:rsid w:val="00F513E4"/>
    <w:rsid w:val="00F51A4B"/>
    <w:rsid w:val="00F52669"/>
    <w:rsid w:val="00F5339A"/>
    <w:rsid w:val="00F57684"/>
    <w:rsid w:val="00F60610"/>
    <w:rsid w:val="00F63637"/>
    <w:rsid w:val="00F6366E"/>
    <w:rsid w:val="00F657C9"/>
    <w:rsid w:val="00F6582E"/>
    <w:rsid w:val="00F65F5B"/>
    <w:rsid w:val="00F67E3A"/>
    <w:rsid w:val="00F711B3"/>
    <w:rsid w:val="00F71761"/>
    <w:rsid w:val="00F74CDC"/>
    <w:rsid w:val="00F75696"/>
    <w:rsid w:val="00F778D7"/>
    <w:rsid w:val="00F812F8"/>
    <w:rsid w:val="00F85EA6"/>
    <w:rsid w:val="00F8613E"/>
    <w:rsid w:val="00F864A6"/>
    <w:rsid w:val="00F86A1C"/>
    <w:rsid w:val="00F873AD"/>
    <w:rsid w:val="00F90D71"/>
    <w:rsid w:val="00F921A3"/>
    <w:rsid w:val="00F92CAC"/>
    <w:rsid w:val="00F96B2F"/>
    <w:rsid w:val="00F97CBB"/>
    <w:rsid w:val="00FA0269"/>
    <w:rsid w:val="00FA084E"/>
    <w:rsid w:val="00FA1704"/>
    <w:rsid w:val="00FA1CDF"/>
    <w:rsid w:val="00FA474A"/>
    <w:rsid w:val="00FA6BEF"/>
    <w:rsid w:val="00FA6E28"/>
    <w:rsid w:val="00FA7B62"/>
    <w:rsid w:val="00FA7DE5"/>
    <w:rsid w:val="00FB201E"/>
    <w:rsid w:val="00FB3FBF"/>
    <w:rsid w:val="00FB408E"/>
    <w:rsid w:val="00FB5443"/>
    <w:rsid w:val="00FB55DB"/>
    <w:rsid w:val="00FB60A8"/>
    <w:rsid w:val="00FB70B5"/>
    <w:rsid w:val="00FC06CD"/>
    <w:rsid w:val="00FC099B"/>
    <w:rsid w:val="00FC0AC1"/>
    <w:rsid w:val="00FC1186"/>
    <w:rsid w:val="00FC146B"/>
    <w:rsid w:val="00FD2805"/>
    <w:rsid w:val="00FD2D60"/>
    <w:rsid w:val="00FD3964"/>
    <w:rsid w:val="00FD45AC"/>
    <w:rsid w:val="00FD6E1A"/>
    <w:rsid w:val="00FE01C5"/>
    <w:rsid w:val="00FE0310"/>
    <w:rsid w:val="00FE0B8E"/>
    <w:rsid w:val="00FE0EAB"/>
    <w:rsid w:val="00FE1166"/>
    <w:rsid w:val="00FE1F5C"/>
    <w:rsid w:val="00FE3EF3"/>
    <w:rsid w:val="00FE40EF"/>
    <w:rsid w:val="00FE4E8B"/>
    <w:rsid w:val="00FE5285"/>
    <w:rsid w:val="00FE55FF"/>
    <w:rsid w:val="00FE7339"/>
    <w:rsid w:val="00FF1DF3"/>
    <w:rsid w:val="00FF28A0"/>
    <w:rsid w:val="00FF65D8"/>
    <w:rsid w:val="00FF66CF"/>
    <w:rsid w:val="00FF6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729D56"/>
  <w15:docId w15:val="{78BE6B40-A7BE-4C79-B467-D2CE02176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FD3"/>
  </w:style>
  <w:style w:type="paragraph" w:styleId="Heading1">
    <w:name w:val="heading 1"/>
    <w:basedOn w:val="Normal"/>
    <w:next w:val="Normal"/>
    <w:link w:val="Heading1Char"/>
    <w:uiPriority w:val="9"/>
    <w:qFormat/>
    <w:rsid w:val="00A96BE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063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96BE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96BE5"/>
  </w:style>
  <w:style w:type="character" w:styleId="Hyperlink">
    <w:name w:val="Hyperlink"/>
    <w:basedOn w:val="DefaultParagraphFont"/>
    <w:uiPriority w:val="99"/>
    <w:unhideWhenUsed/>
    <w:rsid w:val="00C12026"/>
    <w:rPr>
      <w:color w:val="0000FF"/>
      <w:u w:val="single"/>
    </w:rPr>
  </w:style>
  <w:style w:type="character" w:styleId="HTMLCite">
    <w:name w:val="HTML Cite"/>
    <w:basedOn w:val="DefaultParagraphFont"/>
    <w:uiPriority w:val="99"/>
    <w:semiHidden/>
    <w:unhideWhenUsed/>
    <w:rsid w:val="00C12026"/>
    <w:rPr>
      <w:i/>
      <w:iCs/>
    </w:rPr>
  </w:style>
  <w:style w:type="character" w:styleId="UnresolvedMention">
    <w:name w:val="Unresolved Mention"/>
    <w:basedOn w:val="DefaultParagraphFont"/>
    <w:uiPriority w:val="99"/>
    <w:semiHidden/>
    <w:unhideWhenUsed/>
    <w:rsid w:val="00B3335F"/>
    <w:rPr>
      <w:color w:val="605E5C"/>
      <w:shd w:val="clear" w:color="auto" w:fill="E1DFDD"/>
    </w:rPr>
  </w:style>
  <w:style w:type="paragraph" w:styleId="ListParagraph">
    <w:name w:val="List Paragraph"/>
    <w:basedOn w:val="Normal"/>
    <w:uiPriority w:val="34"/>
    <w:qFormat/>
    <w:rsid w:val="00BD3F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7143">
      <w:bodyDiv w:val="1"/>
      <w:marLeft w:val="0"/>
      <w:marRight w:val="0"/>
      <w:marTop w:val="0"/>
      <w:marBottom w:val="0"/>
      <w:divBdr>
        <w:top w:val="none" w:sz="0" w:space="0" w:color="auto"/>
        <w:left w:val="none" w:sz="0" w:space="0" w:color="auto"/>
        <w:bottom w:val="none" w:sz="0" w:space="0" w:color="auto"/>
        <w:right w:val="none" w:sz="0" w:space="0" w:color="auto"/>
      </w:divBdr>
    </w:div>
    <w:div w:id="52588808">
      <w:bodyDiv w:val="1"/>
      <w:marLeft w:val="0"/>
      <w:marRight w:val="0"/>
      <w:marTop w:val="0"/>
      <w:marBottom w:val="0"/>
      <w:divBdr>
        <w:top w:val="none" w:sz="0" w:space="0" w:color="auto"/>
        <w:left w:val="none" w:sz="0" w:space="0" w:color="auto"/>
        <w:bottom w:val="none" w:sz="0" w:space="0" w:color="auto"/>
        <w:right w:val="none" w:sz="0" w:space="0" w:color="auto"/>
      </w:divBdr>
    </w:div>
    <w:div w:id="52848737">
      <w:bodyDiv w:val="1"/>
      <w:marLeft w:val="0"/>
      <w:marRight w:val="0"/>
      <w:marTop w:val="0"/>
      <w:marBottom w:val="0"/>
      <w:divBdr>
        <w:top w:val="none" w:sz="0" w:space="0" w:color="auto"/>
        <w:left w:val="none" w:sz="0" w:space="0" w:color="auto"/>
        <w:bottom w:val="none" w:sz="0" w:space="0" w:color="auto"/>
        <w:right w:val="none" w:sz="0" w:space="0" w:color="auto"/>
      </w:divBdr>
    </w:div>
    <w:div w:id="58137561">
      <w:bodyDiv w:val="1"/>
      <w:marLeft w:val="0"/>
      <w:marRight w:val="0"/>
      <w:marTop w:val="0"/>
      <w:marBottom w:val="0"/>
      <w:divBdr>
        <w:top w:val="none" w:sz="0" w:space="0" w:color="auto"/>
        <w:left w:val="none" w:sz="0" w:space="0" w:color="auto"/>
        <w:bottom w:val="none" w:sz="0" w:space="0" w:color="auto"/>
        <w:right w:val="none" w:sz="0" w:space="0" w:color="auto"/>
      </w:divBdr>
    </w:div>
    <w:div w:id="63529002">
      <w:bodyDiv w:val="1"/>
      <w:marLeft w:val="0"/>
      <w:marRight w:val="0"/>
      <w:marTop w:val="0"/>
      <w:marBottom w:val="0"/>
      <w:divBdr>
        <w:top w:val="none" w:sz="0" w:space="0" w:color="auto"/>
        <w:left w:val="none" w:sz="0" w:space="0" w:color="auto"/>
        <w:bottom w:val="none" w:sz="0" w:space="0" w:color="auto"/>
        <w:right w:val="none" w:sz="0" w:space="0" w:color="auto"/>
      </w:divBdr>
    </w:div>
    <w:div w:id="64649936">
      <w:bodyDiv w:val="1"/>
      <w:marLeft w:val="0"/>
      <w:marRight w:val="0"/>
      <w:marTop w:val="0"/>
      <w:marBottom w:val="0"/>
      <w:divBdr>
        <w:top w:val="none" w:sz="0" w:space="0" w:color="auto"/>
        <w:left w:val="none" w:sz="0" w:space="0" w:color="auto"/>
        <w:bottom w:val="none" w:sz="0" w:space="0" w:color="auto"/>
        <w:right w:val="none" w:sz="0" w:space="0" w:color="auto"/>
      </w:divBdr>
    </w:div>
    <w:div w:id="69036361">
      <w:bodyDiv w:val="1"/>
      <w:marLeft w:val="0"/>
      <w:marRight w:val="0"/>
      <w:marTop w:val="0"/>
      <w:marBottom w:val="0"/>
      <w:divBdr>
        <w:top w:val="none" w:sz="0" w:space="0" w:color="auto"/>
        <w:left w:val="none" w:sz="0" w:space="0" w:color="auto"/>
        <w:bottom w:val="none" w:sz="0" w:space="0" w:color="auto"/>
        <w:right w:val="none" w:sz="0" w:space="0" w:color="auto"/>
      </w:divBdr>
    </w:div>
    <w:div w:id="75445989">
      <w:bodyDiv w:val="1"/>
      <w:marLeft w:val="0"/>
      <w:marRight w:val="0"/>
      <w:marTop w:val="0"/>
      <w:marBottom w:val="0"/>
      <w:divBdr>
        <w:top w:val="none" w:sz="0" w:space="0" w:color="auto"/>
        <w:left w:val="none" w:sz="0" w:space="0" w:color="auto"/>
        <w:bottom w:val="none" w:sz="0" w:space="0" w:color="auto"/>
        <w:right w:val="none" w:sz="0" w:space="0" w:color="auto"/>
      </w:divBdr>
    </w:div>
    <w:div w:id="89545887">
      <w:bodyDiv w:val="1"/>
      <w:marLeft w:val="0"/>
      <w:marRight w:val="0"/>
      <w:marTop w:val="0"/>
      <w:marBottom w:val="0"/>
      <w:divBdr>
        <w:top w:val="none" w:sz="0" w:space="0" w:color="auto"/>
        <w:left w:val="none" w:sz="0" w:space="0" w:color="auto"/>
        <w:bottom w:val="none" w:sz="0" w:space="0" w:color="auto"/>
        <w:right w:val="none" w:sz="0" w:space="0" w:color="auto"/>
      </w:divBdr>
    </w:div>
    <w:div w:id="93404260">
      <w:bodyDiv w:val="1"/>
      <w:marLeft w:val="0"/>
      <w:marRight w:val="0"/>
      <w:marTop w:val="0"/>
      <w:marBottom w:val="0"/>
      <w:divBdr>
        <w:top w:val="none" w:sz="0" w:space="0" w:color="auto"/>
        <w:left w:val="none" w:sz="0" w:space="0" w:color="auto"/>
        <w:bottom w:val="none" w:sz="0" w:space="0" w:color="auto"/>
        <w:right w:val="none" w:sz="0" w:space="0" w:color="auto"/>
      </w:divBdr>
    </w:div>
    <w:div w:id="98335611">
      <w:bodyDiv w:val="1"/>
      <w:marLeft w:val="0"/>
      <w:marRight w:val="0"/>
      <w:marTop w:val="0"/>
      <w:marBottom w:val="0"/>
      <w:divBdr>
        <w:top w:val="none" w:sz="0" w:space="0" w:color="auto"/>
        <w:left w:val="none" w:sz="0" w:space="0" w:color="auto"/>
        <w:bottom w:val="none" w:sz="0" w:space="0" w:color="auto"/>
        <w:right w:val="none" w:sz="0" w:space="0" w:color="auto"/>
      </w:divBdr>
    </w:div>
    <w:div w:id="99447931">
      <w:bodyDiv w:val="1"/>
      <w:marLeft w:val="0"/>
      <w:marRight w:val="0"/>
      <w:marTop w:val="0"/>
      <w:marBottom w:val="0"/>
      <w:divBdr>
        <w:top w:val="none" w:sz="0" w:space="0" w:color="auto"/>
        <w:left w:val="none" w:sz="0" w:space="0" w:color="auto"/>
        <w:bottom w:val="none" w:sz="0" w:space="0" w:color="auto"/>
        <w:right w:val="none" w:sz="0" w:space="0" w:color="auto"/>
      </w:divBdr>
    </w:div>
    <w:div w:id="108747288">
      <w:bodyDiv w:val="1"/>
      <w:marLeft w:val="0"/>
      <w:marRight w:val="0"/>
      <w:marTop w:val="0"/>
      <w:marBottom w:val="0"/>
      <w:divBdr>
        <w:top w:val="none" w:sz="0" w:space="0" w:color="auto"/>
        <w:left w:val="none" w:sz="0" w:space="0" w:color="auto"/>
        <w:bottom w:val="none" w:sz="0" w:space="0" w:color="auto"/>
        <w:right w:val="none" w:sz="0" w:space="0" w:color="auto"/>
      </w:divBdr>
    </w:div>
    <w:div w:id="149249894">
      <w:bodyDiv w:val="1"/>
      <w:marLeft w:val="0"/>
      <w:marRight w:val="0"/>
      <w:marTop w:val="0"/>
      <w:marBottom w:val="0"/>
      <w:divBdr>
        <w:top w:val="none" w:sz="0" w:space="0" w:color="auto"/>
        <w:left w:val="none" w:sz="0" w:space="0" w:color="auto"/>
        <w:bottom w:val="none" w:sz="0" w:space="0" w:color="auto"/>
        <w:right w:val="none" w:sz="0" w:space="0" w:color="auto"/>
      </w:divBdr>
    </w:div>
    <w:div w:id="160433060">
      <w:bodyDiv w:val="1"/>
      <w:marLeft w:val="0"/>
      <w:marRight w:val="0"/>
      <w:marTop w:val="0"/>
      <w:marBottom w:val="0"/>
      <w:divBdr>
        <w:top w:val="none" w:sz="0" w:space="0" w:color="auto"/>
        <w:left w:val="none" w:sz="0" w:space="0" w:color="auto"/>
        <w:bottom w:val="none" w:sz="0" w:space="0" w:color="auto"/>
        <w:right w:val="none" w:sz="0" w:space="0" w:color="auto"/>
      </w:divBdr>
    </w:div>
    <w:div w:id="177432501">
      <w:bodyDiv w:val="1"/>
      <w:marLeft w:val="0"/>
      <w:marRight w:val="0"/>
      <w:marTop w:val="0"/>
      <w:marBottom w:val="0"/>
      <w:divBdr>
        <w:top w:val="none" w:sz="0" w:space="0" w:color="auto"/>
        <w:left w:val="none" w:sz="0" w:space="0" w:color="auto"/>
        <w:bottom w:val="none" w:sz="0" w:space="0" w:color="auto"/>
        <w:right w:val="none" w:sz="0" w:space="0" w:color="auto"/>
      </w:divBdr>
    </w:div>
    <w:div w:id="186720132">
      <w:bodyDiv w:val="1"/>
      <w:marLeft w:val="0"/>
      <w:marRight w:val="0"/>
      <w:marTop w:val="0"/>
      <w:marBottom w:val="0"/>
      <w:divBdr>
        <w:top w:val="none" w:sz="0" w:space="0" w:color="auto"/>
        <w:left w:val="none" w:sz="0" w:space="0" w:color="auto"/>
        <w:bottom w:val="none" w:sz="0" w:space="0" w:color="auto"/>
        <w:right w:val="none" w:sz="0" w:space="0" w:color="auto"/>
      </w:divBdr>
    </w:div>
    <w:div w:id="190143741">
      <w:bodyDiv w:val="1"/>
      <w:marLeft w:val="0"/>
      <w:marRight w:val="0"/>
      <w:marTop w:val="0"/>
      <w:marBottom w:val="0"/>
      <w:divBdr>
        <w:top w:val="none" w:sz="0" w:space="0" w:color="auto"/>
        <w:left w:val="none" w:sz="0" w:space="0" w:color="auto"/>
        <w:bottom w:val="none" w:sz="0" w:space="0" w:color="auto"/>
        <w:right w:val="none" w:sz="0" w:space="0" w:color="auto"/>
      </w:divBdr>
    </w:div>
    <w:div w:id="198399274">
      <w:bodyDiv w:val="1"/>
      <w:marLeft w:val="0"/>
      <w:marRight w:val="0"/>
      <w:marTop w:val="0"/>
      <w:marBottom w:val="0"/>
      <w:divBdr>
        <w:top w:val="none" w:sz="0" w:space="0" w:color="auto"/>
        <w:left w:val="none" w:sz="0" w:space="0" w:color="auto"/>
        <w:bottom w:val="none" w:sz="0" w:space="0" w:color="auto"/>
        <w:right w:val="none" w:sz="0" w:space="0" w:color="auto"/>
      </w:divBdr>
      <w:divsChild>
        <w:div w:id="1618680284">
          <w:marLeft w:val="0"/>
          <w:marRight w:val="0"/>
          <w:marTop w:val="0"/>
          <w:marBottom w:val="0"/>
          <w:divBdr>
            <w:top w:val="none" w:sz="0" w:space="0" w:color="auto"/>
            <w:left w:val="none" w:sz="0" w:space="0" w:color="auto"/>
            <w:bottom w:val="none" w:sz="0" w:space="0" w:color="auto"/>
            <w:right w:val="none" w:sz="0" w:space="0" w:color="auto"/>
          </w:divBdr>
          <w:divsChild>
            <w:div w:id="656880529">
              <w:marLeft w:val="0"/>
              <w:marRight w:val="0"/>
              <w:marTop w:val="0"/>
              <w:marBottom w:val="0"/>
              <w:divBdr>
                <w:top w:val="none" w:sz="0" w:space="0" w:color="auto"/>
                <w:left w:val="none" w:sz="0" w:space="0" w:color="auto"/>
                <w:bottom w:val="none" w:sz="0" w:space="0" w:color="auto"/>
                <w:right w:val="none" w:sz="0" w:space="0" w:color="auto"/>
              </w:divBdr>
              <w:divsChild>
                <w:div w:id="147699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93173">
      <w:bodyDiv w:val="1"/>
      <w:marLeft w:val="0"/>
      <w:marRight w:val="0"/>
      <w:marTop w:val="0"/>
      <w:marBottom w:val="0"/>
      <w:divBdr>
        <w:top w:val="none" w:sz="0" w:space="0" w:color="auto"/>
        <w:left w:val="none" w:sz="0" w:space="0" w:color="auto"/>
        <w:bottom w:val="none" w:sz="0" w:space="0" w:color="auto"/>
        <w:right w:val="none" w:sz="0" w:space="0" w:color="auto"/>
      </w:divBdr>
    </w:div>
    <w:div w:id="214393509">
      <w:bodyDiv w:val="1"/>
      <w:marLeft w:val="0"/>
      <w:marRight w:val="0"/>
      <w:marTop w:val="0"/>
      <w:marBottom w:val="0"/>
      <w:divBdr>
        <w:top w:val="none" w:sz="0" w:space="0" w:color="auto"/>
        <w:left w:val="none" w:sz="0" w:space="0" w:color="auto"/>
        <w:bottom w:val="none" w:sz="0" w:space="0" w:color="auto"/>
        <w:right w:val="none" w:sz="0" w:space="0" w:color="auto"/>
      </w:divBdr>
    </w:div>
    <w:div w:id="217253161">
      <w:bodyDiv w:val="1"/>
      <w:marLeft w:val="0"/>
      <w:marRight w:val="0"/>
      <w:marTop w:val="0"/>
      <w:marBottom w:val="0"/>
      <w:divBdr>
        <w:top w:val="none" w:sz="0" w:space="0" w:color="auto"/>
        <w:left w:val="none" w:sz="0" w:space="0" w:color="auto"/>
        <w:bottom w:val="none" w:sz="0" w:space="0" w:color="auto"/>
        <w:right w:val="none" w:sz="0" w:space="0" w:color="auto"/>
      </w:divBdr>
    </w:div>
    <w:div w:id="242571822">
      <w:bodyDiv w:val="1"/>
      <w:marLeft w:val="0"/>
      <w:marRight w:val="0"/>
      <w:marTop w:val="0"/>
      <w:marBottom w:val="0"/>
      <w:divBdr>
        <w:top w:val="none" w:sz="0" w:space="0" w:color="auto"/>
        <w:left w:val="none" w:sz="0" w:space="0" w:color="auto"/>
        <w:bottom w:val="none" w:sz="0" w:space="0" w:color="auto"/>
        <w:right w:val="none" w:sz="0" w:space="0" w:color="auto"/>
      </w:divBdr>
    </w:div>
    <w:div w:id="271130748">
      <w:bodyDiv w:val="1"/>
      <w:marLeft w:val="0"/>
      <w:marRight w:val="0"/>
      <w:marTop w:val="0"/>
      <w:marBottom w:val="0"/>
      <w:divBdr>
        <w:top w:val="none" w:sz="0" w:space="0" w:color="auto"/>
        <w:left w:val="none" w:sz="0" w:space="0" w:color="auto"/>
        <w:bottom w:val="none" w:sz="0" w:space="0" w:color="auto"/>
        <w:right w:val="none" w:sz="0" w:space="0" w:color="auto"/>
      </w:divBdr>
    </w:div>
    <w:div w:id="282273089">
      <w:bodyDiv w:val="1"/>
      <w:marLeft w:val="0"/>
      <w:marRight w:val="0"/>
      <w:marTop w:val="0"/>
      <w:marBottom w:val="0"/>
      <w:divBdr>
        <w:top w:val="none" w:sz="0" w:space="0" w:color="auto"/>
        <w:left w:val="none" w:sz="0" w:space="0" w:color="auto"/>
        <w:bottom w:val="none" w:sz="0" w:space="0" w:color="auto"/>
        <w:right w:val="none" w:sz="0" w:space="0" w:color="auto"/>
      </w:divBdr>
    </w:div>
    <w:div w:id="307251400">
      <w:bodyDiv w:val="1"/>
      <w:marLeft w:val="0"/>
      <w:marRight w:val="0"/>
      <w:marTop w:val="0"/>
      <w:marBottom w:val="0"/>
      <w:divBdr>
        <w:top w:val="none" w:sz="0" w:space="0" w:color="auto"/>
        <w:left w:val="none" w:sz="0" w:space="0" w:color="auto"/>
        <w:bottom w:val="none" w:sz="0" w:space="0" w:color="auto"/>
        <w:right w:val="none" w:sz="0" w:space="0" w:color="auto"/>
      </w:divBdr>
    </w:div>
    <w:div w:id="341665452">
      <w:bodyDiv w:val="1"/>
      <w:marLeft w:val="0"/>
      <w:marRight w:val="0"/>
      <w:marTop w:val="0"/>
      <w:marBottom w:val="0"/>
      <w:divBdr>
        <w:top w:val="none" w:sz="0" w:space="0" w:color="auto"/>
        <w:left w:val="none" w:sz="0" w:space="0" w:color="auto"/>
        <w:bottom w:val="none" w:sz="0" w:space="0" w:color="auto"/>
        <w:right w:val="none" w:sz="0" w:space="0" w:color="auto"/>
      </w:divBdr>
    </w:div>
    <w:div w:id="354502151">
      <w:bodyDiv w:val="1"/>
      <w:marLeft w:val="0"/>
      <w:marRight w:val="0"/>
      <w:marTop w:val="0"/>
      <w:marBottom w:val="0"/>
      <w:divBdr>
        <w:top w:val="none" w:sz="0" w:space="0" w:color="auto"/>
        <w:left w:val="none" w:sz="0" w:space="0" w:color="auto"/>
        <w:bottom w:val="none" w:sz="0" w:space="0" w:color="auto"/>
        <w:right w:val="none" w:sz="0" w:space="0" w:color="auto"/>
      </w:divBdr>
    </w:div>
    <w:div w:id="384526929">
      <w:bodyDiv w:val="1"/>
      <w:marLeft w:val="0"/>
      <w:marRight w:val="0"/>
      <w:marTop w:val="0"/>
      <w:marBottom w:val="0"/>
      <w:divBdr>
        <w:top w:val="none" w:sz="0" w:space="0" w:color="auto"/>
        <w:left w:val="none" w:sz="0" w:space="0" w:color="auto"/>
        <w:bottom w:val="none" w:sz="0" w:space="0" w:color="auto"/>
        <w:right w:val="none" w:sz="0" w:space="0" w:color="auto"/>
      </w:divBdr>
    </w:div>
    <w:div w:id="397358914">
      <w:bodyDiv w:val="1"/>
      <w:marLeft w:val="0"/>
      <w:marRight w:val="0"/>
      <w:marTop w:val="0"/>
      <w:marBottom w:val="0"/>
      <w:divBdr>
        <w:top w:val="none" w:sz="0" w:space="0" w:color="auto"/>
        <w:left w:val="none" w:sz="0" w:space="0" w:color="auto"/>
        <w:bottom w:val="none" w:sz="0" w:space="0" w:color="auto"/>
        <w:right w:val="none" w:sz="0" w:space="0" w:color="auto"/>
      </w:divBdr>
    </w:div>
    <w:div w:id="405498854">
      <w:bodyDiv w:val="1"/>
      <w:marLeft w:val="0"/>
      <w:marRight w:val="0"/>
      <w:marTop w:val="0"/>
      <w:marBottom w:val="0"/>
      <w:divBdr>
        <w:top w:val="none" w:sz="0" w:space="0" w:color="auto"/>
        <w:left w:val="none" w:sz="0" w:space="0" w:color="auto"/>
        <w:bottom w:val="none" w:sz="0" w:space="0" w:color="auto"/>
        <w:right w:val="none" w:sz="0" w:space="0" w:color="auto"/>
      </w:divBdr>
    </w:div>
    <w:div w:id="405764664">
      <w:bodyDiv w:val="1"/>
      <w:marLeft w:val="0"/>
      <w:marRight w:val="0"/>
      <w:marTop w:val="0"/>
      <w:marBottom w:val="0"/>
      <w:divBdr>
        <w:top w:val="none" w:sz="0" w:space="0" w:color="auto"/>
        <w:left w:val="none" w:sz="0" w:space="0" w:color="auto"/>
        <w:bottom w:val="none" w:sz="0" w:space="0" w:color="auto"/>
        <w:right w:val="none" w:sz="0" w:space="0" w:color="auto"/>
      </w:divBdr>
    </w:div>
    <w:div w:id="423259204">
      <w:bodyDiv w:val="1"/>
      <w:marLeft w:val="0"/>
      <w:marRight w:val="0"/>
      <w:marTop w:val="0"/>
      <w:marBottom w:val="0"/>
      <w:divBdr>
        <w:top w:val="none" w:sz="0" w:space="0" w:color="auto"/>
        <w:left w:val="none" w:sz="0" w:space="0" w:color="auto"/>
        <w:bottom w:val="none" w:sz="0" w:space="0" w:color="auto"/>
        <w:right w:val="none" w:sz="0" w:space="0" w:color="auto"/>
      </w:divBdr>
    </w:div>
    <w:div w:id="489953100">
      <w:bodyDiv w:val="1"/>
      <w:marLeft w:val="0"/>
      <w:marRight w:val="0"/>
      <w:marTop w:val="0"/>
      <w:marBottom w:val="0"/>
      <w:divBdr>
        <w:top w:val="none" w:sz="0" w:space="0" w:color="auto"/>
        <w:left w:val="none" w:sz="0" w:space="0" w:color="auto"/>
        <w:bottom w:val="none" w:sz="0" w:space="0" w:color="auto"/>
        <w:right w:val="none" w:sz="0" w:space="0" w:color="auto"/>
      </w:divBdr>
    </w:div>
    <w:div w:id="495263318">
      <w:bodyDiv w:val="1"/>
      <w:marLeft w:val="0"/>
      <w:marRight w:val="0"/>
      <w:marTop w:val="0"/>
      <w:marBottom w:val="0"/>
      <w:divBdr>
        <w:top w:val="none" w:sz="0" w:space="0" w:color="auto"/>
        <w:left w:val="none" w:sz="0" w:space="0" w:color="auto"/>
        <w:bottom w:val="none" w:sz="0" w:space="0" w:color="auto"/>
        <w:right w:val="none" w:sz="0" w:space="0" w:color="auto"/>
      </w:divBdr>
    </w:div>
    <w:div w:id="499198097">
      <w:bodyDiv w:val="1"/>
      <w:marLeft w:val="0"/>
      <w:marRight w:val="0"/>
      <w:marTop w:val="0"/>
      <w:marBottom w:val="0"/>
      <w:divBdr>
        <w:top w:val="none" w:sz="0" w:space="0" w:color="auto"/>
        <w:left w:val="none" w:sz="0" w:space="0" w:color="auto"/>
        <w:bottom w:val="none" w:sz="0" w:space="0" w:color="auto"/>
        <w:right w:val="none" w:sz="0" w:space="0" w:color="auto"/>
      </w:divBdr>
    </w:div>
    <w:div w:id="526716967">
      <w:bodyDiv w:val="1"/>
      <w:marLeft w:val="0"/>
      <w:marRight w:val="0"/>
      <w:marTop w:val="0"/>
      <w:marBottom w:val="0"/>
      <w:divBdr>
        <w:top w:val="none" w:sz="0" w:space="0" w:color="auto"/>
        <w:left w:val="none" w:sz="0" w:space="0" w:color="auto"/>
        <w:bottom w:val="none" w:sz="0" w:space="0" w:color="auto"/>
        <w:right w:val="none" w:sz="0" w:space="0" w:color="auto"/>
      </w:divBdr>
    </w:div>
    <w:div w:id="560016815">
      <w:bodyDiv w:val="1"/>
      <w:marLeft w:val="0"/>
      <w:marRight w:val="0"/>
      <w:marTop w:val="0"/>
      <w:marBottom w:val="0"/>
      <w:divBdr>
        <w:top w:val="none" w:sz="0" w:space="0" w:color="auto"/>
        <w:left w:val="none" w:sz="0" w:space="0" w:color="auto"/>
        <w:bottom w:val="none" w:sz="0" w:space="0" w:color="auto"/>
        <w:right w:val="none" w:sz="0" w:space="0" w:color="auto"/>
      </w:divBdr>
    </w:div>
    <w:div w:id="604659122">
      <w:bodyDiv w:val="1"/>
      <w:marLeft w:val="0"/>
      <w:marRight w:val="0"/>
      <w:marTop w:val="0"/>
      <w:marBottom w:val="0"/>
      <w:divBdr>
        <w:top w:val="none" w:sz="0" w:space="0" w:color="auto"/>
        <w:left w:val="none" w:sz="0" w:space="0" w:color="auto"/>
        <w:bottom w:val="none" w:sz="0" w:space="0" w:color="auto"/>
        <w:right w:val="none" w:sz="0" w:space="0" w:color="auto"/>
      </w:divBdr>
    </w:div>
    <w:div w:id="646478022">
      <w:bodyDiv w:val="1"/>
      <w:marLeft w:val="0"/>
      <w:marRight w:val="0"/>
      <w:marTop w:val="0"/>
      <w:marBottom w:val="0"/>
      <w:divBdr>
        <w:top w:val="none" w:sz="0" w:space="0" w:color="auto"/>
        <w:left w:val="none" w:sz="0" w:space="0" w:color="auto"/>
        <w:bottom w:val="none" w:sz="0" w:space="0" w:color="auto"/>
        <w:right w:val="none" w:sz="0" w:space="0" w:color="auto"/>
      </w:divBdr>
    </w:div>
    <w:div w:id="664472864">
      <w:bodyDiv w:val="1"/>
      <w:marLeft w:val="0"/>
      <w:marRight w:val="0"/>
      <w:marTop w:val="0"/>
      <w:marBottom w:val="0"/>
      <w:divBdr>
        <w:top w:val="none" w:sz="0" w:space="0" w:color="auto"/>
        <w:left w:val="none" w:sz="0" w:space="0" w:color="auto"/>
        <w:bottom w:val="none" w:sz="0" w:space="0" w:color="auto"/>
        <w:right w:val="none" w:sz="0" w:space="0" w:color="auto"/>
      </w:divBdr>
    </w:div>
    <w:div w:id="682977890">
      <w:bodyDiv w:val="1"/>
      <w:marLeft w:val="0"/>
      <w:marRight w:val="0"/>
      <w:marTop w:val="0"/>
      <w:marBottom w:val="0"/>
      <w:divBdr>
        <w:top w:val="none" w:sz="0" w:space="0" w:color="auto"/>
        <w:left w:val="none" w:sz="0" w:space="0" w:color="auto"/>
        <w:bottom w:val="none" w:sz="0" w:space="0" w:color="auto"/>
        <w:right w:val="none" w:sz="0" w:space="0" w:color="auto"/>
      </w:divBdr>
    </w:div>
    <w:div w:id="739208189">
      <w:bodyDiv w:val="1"/>
      <w:marLeft w:val="0"/>
      <w:marRight w:val="0"/>
      <w:marTop w:val="0"/>
      <w:marBottom w:val="0"/>
      <w:divBdr>
        <w:top w:val="none" w:sz="0" w:space="0" w:color="auto"/>
        <w:left w:val="none" w:sz="0" w:space="0" w:color="auto"/>
        <w:bottom w:val="none" w:sz="0" w:space="0" w:color="auto"/>
        <w:right w:val="none" w:sz="0" w:space="0" w:color="auto"/>
      </w:divBdr>
    </w:div>
    <w:div w:id="766579743">
      <w:bodyDiv w:val="1"/>
      <w:marLeft w:val="0"/>
      <w:marRight w:val="0"/>
      <w:marTop w:val="0"/>
      <w:marBottom w:val="0"/>
      <w:divBdr>
        <w:top w:val="none" w:sz="0" w:space="0" w:color="auto"/>
        <w:left w:val="none" w:sz="0" w:space="0" w:color="auto"/>
        <w:bottom w:val="none" w:sz="0" w:space="0" w:color="auto"/>
        <w:right w:val="none" w:sz="0" w:space="0" w:color="auto"/>
      </w:divBdr>
    </w:div>
    <w:div w:id="769424247">
      <w:bodyDiv w:val="1"/>
      <w:marLeft w:val="0"/>
      <w:marRight w:val="0"/>
      <w:marTop w:val="0"/>
      <w:marBottom w:val="0"/>
      <w:divBdr>
        <w:top w:val="none" w:sz="0" w:space="0" w:color="auto"/>
        <w:left w:val="none" w:sz="0" w:space="0" w:color="auto"/>
        <w:bottom w:val="none" w:sz="0" w:space="0" w:color="auto"/>
        <w:right w:val="none" w:sz="0" w:space="0" w:color="auto"/>
      </w:divBdr>
    </w:div>
    <w:div w:id="773596736">
      <w:bodyDiv w:val="1"/>
      <w:marLeft w:val="0"/>
      <w:marRight w:val="0"/>
      <w:marTop w:val="0"/>
      <w:marBottom w:val="0"/>
      <w:divBdr>
        <w:top w:val="none" w:sz="0" w:space="0" w:color="auto"/>
        <w:left w:val="none" w:sz="0" w:space="0" w:color="auto"/>
        <w:bottom w:val="none" w:sz="0" w:space="0" w:color="auto"/>
        <w:right w:val="none" w:sz="0" w:space="0" w:color="auto"/>
      </w:divBdr>
    </w:div>
    <w:div w:id="781456998">
      <w:bodyDiv w:val="1"/>
      <w:marLeft w:val="0"/>
      <w:marRight w:val="0"/>
      <w:marTop w:val="0"/>
      <w:marBottom w:val="0"/>
      <w:divBdr>
        <w:top w:val="none" w:sz="0" w:space="0" w:color="auto"/>
        <w:left w:val="none" w:sz="0" w:space="0" w:color="auto"/>
        <w:bottom w:val="none" w:sz="0" w:space="0" w:color="auto"/>
        <w:right w:val="none" w:sz="0" w:space="0" w:color="auto"/>
      </w:divBdr>
    </w:div>
    <w:div w:id="786126501">
      <w:bodyDiv w:val="1"/>
      <w:marLeft w:val="0"/>
      <w:marRight w:val="0"/>
      <w:marTop w:val="0"/>
      <w:marBottom w:val="0"/>
      <w:divBdr>
        <w:top w:val="none" w:sz="0" w:space="0" w:color="auto"/>
        <w:left w:val="none" w:sz="0" w:space="0" w:color="auto"/>
        <w:bottom w:val="none" w:sz="0" w:space="0" w:color="auto"/>
        <w:right w:val="none" w:sz="0" w:space="0" w:color="auto"/>
      </w:divBdr>
    </w:div>
    <w:div w:id="801460811">
      <w:bodyDiv w:val="1"/>
      <w:marLeft w:val="0"/>
      <w:marRight w:val="0"/>
      <w:marTop w:val="0"/>
      <w:marBottom w:val="0"/>
      <w:divBdr>
        <w:top w:val="none" w:sz="0" w:space="0" w:color="auto"/>
        <w:left w:val="none" w:sz="0" w:space="0" w:color="auto"/>
        <w:bottom w:val="none" w:sz="0" w:space="0" w:color="auto"/>
        <w:right w:val="none" w:sz="0" w:space="0" w:color="auto"/>
      </w:divBdr>
    </w:div>
    <w:div w:id="803352748">
      <w:bodyDiv w:val="1"/>
      <w:marLeft w:val="0"/>
      <w:marRight w:val="0"/>
      <w:marTop w:val="0"/>
      <w:marBottom w:val="0"/>
      <w:divBdr>
        <w:top w:val="none" w:sz="0" w:space="0" w:color="auto"/>
        <w:left w:val="none" w:sz="0" w:space="0" w:color="auto"/>
        <w:bottom w:val="none" w:sz="0" w:space="0" w:color="auto"/>
        <w:right w:val="none" w:sz="0" w:space="0" w:color="auto"/>
      </w:divBdr>
    </w:div>
    <w:div w:id="807433033">
      <w:bodyDiv w:val="1"/>
      <w:marLeft w:val="0"/>
      <w:marRight w:val="0"/>
      <w:marTop w:val="0"/>
      <w:marBottom w:val="0"/>
      <w:divBdr>
        <w:top w:val="none" w:sz="0" w:space="0" w:color="auto"/>
        <w:left w:val="none" w:sz="0" w:space="0" w:color="auto"/>
        <w:bottom w:val="none" w:sz="0" w:space="0" w:color="auto"/>
        <w:right w:val="none" w:sz="0" w:space="0" w:color="auto"/>
      </w:divBdr>
    </w:div>
    <w:div w:id="883559137">
      <w:bodyDiv w:val="1"/>
      <w:marLeft w:val="0"/>
      <w:marRight w:val="0"/>
      <w:marTop w:val="0"/>
      <w:marBottom w:val="0"/>
      <w:divBdr>
        <w:top w:val="none" w:sz="0" w:space="0" w:color="auto"/>
        <w:left w:val="none" w:sz="0" w:space="0" w:color="auto"/>
        <w:bottom w:val="none" w:sz="0" w:space="0" w:color="auto"/>
        <w:right w:val="none" w:sz="0" w:space="0" w:color="auto"/>
      </w:divBdr>
    </w:div>
    <w:div w:id="892429050">
      <w:bodyDiv w:val="1"/>
      <w:marLeft w:val="0"/>
      <w:marRight w:val="0"/>
      <w:marTop w:val="0"/>
      <w:marBottom w:val="0"/>
      <w:divBdr>
        <w:top w:val="none" w:sz="0" w:space="0" w:color="auto"/>
        <w:left w:val="none" w:sz="0" w:space="0" w:color="auto"/>
        <w:bottom w:val="none" w:sz="0" w:space="0" w:color="auto"/>
        <w:right w:val="none" w:sz="0" w:space="0" w:color="auto"/>
      </w:divBdr>
    </w:div>
    <w:div w:id="898713992">
      <w:bodyDiv w:val="1"/>
      <w:marLeft w:val="0"/>
      <w:marRight w:val="0"/>
      <w:marTop w:val="0"/>
      <w:marBottom w:val="0"/>
      <w:divBdr>
        <w:top w:val="none" w:sz="0" w:space="0" w:color="auto"/>
        <w:left w:val="none" w:sz="0" w:space="0" w:color="auto"/>
        <w:bottom w:val="none" w:sz="0" w:space="0" w:color="auto"/>
        <w:right w:val="none" w:sz="0" w:space="0" w:color="auto"/>
      </w:divBdr>
    </w:div>
    <w:div w:id="906106841">
      <w:bodyDiv w:val="1"/>
      <w:marLeft w:val="0"/>
      <w:marRight w:val="0"/>
      <w:marTop w:val="0"/>
      <w:marBottom w:val="0"/>
      <w:divBdr>
        <w:top w:val="none" w:sz="0" w:space="0" w:color="auto"/>
        <w:left w:val="none" w:sz="0" w:space="0" w:color="auto"/>
        <w:bottom w:val="none" w:sz="0" w:space="0" w:color="auto"/>
        <w:right w:val="none" w:sz="0" w:space="0" w:color="auto"/>
      </w:divBdr>
    </w:div>
    <w:div w:id="936714881">
      <w:bodyDiv w:val="1"/>
      <w:marLeft w:val="0"/>
      <w:marRight w:val="0"/>
      <w:marTop w:val="0"/>
      <w:marBottom w:val="0"/>
      <w:divBdr>
        <w:top w:val="none" w:sz="0" w:space="0" w:color="auto"/>
        <w:left w:val="none" w:sz="0" w:space="0" w:color="auto"/>
        <w:bottom w:val="none" w:sz="0" w:space="0" w:color="auto"/>
        <w:right w:val="none" w:sz="0" w:space="0" w:color="auto"/>
      </w:divBdr>
    </w:div>
    <w:div w:id="942498949">
      <w:bodyDiv w:val="1"/>
      <w:marLeft w:val="0"/>
      <w:marRight w:val="0"/>
      <w:marTop w:val="0"/>
      <w:marBottom w:val="0"/>
      <w:divBdr>
        <w:top w:val="none" w:sz="0" w:space="0" w:color="auto"/>
        <w:left w:val="none" w:sz="0" w:space="0" w:color="auto"/>
        <w:bottom w:val="none" w:sz="0" w:space="0" w:color="auto"/>
        <w:right w:val="none" w:sz="0" w:space="0" w:color="auto"/>
      </w:divBdr>
    </w:div>
    <w:div w:id="946699198">
      <w:bodyDiv w:val="1"/>
      <w:marLeft w:val="0"/>
      <w:marRight w:val="0"/>
      <w:marTop w:val="0"/>
      <w:marBottom w:val="0"/>
      <w:divBdr>
        <w:top w:val="none" w:sz="0" w:space="0" w:color="auto"/>
        <w:left w:val="none" w:sz="0" w:space="0" w:color="auto"/>
        <w:bottom w:val="none" w:sz="0" w:space="0" w:color="auto"/>
        <w:right w:val="none" w:sz="0" w:space="0" w:color="auto"/>
      </w:divBdr>
      <w:divsChild>
        <w:div w:id="711424207">
          <w:marLeft w:val="0"/>
          <w:marRight w:val="0"/>
          <w:marTop w:val="0"/>
          <w:marBottom w:val="0"/>
          <w:divBdr>
            <w:top w:val="none" w:sz="0" w:space="0" w:color="auto"/>
            <w:left w:val="none" w:sz="0" w:space="0" w:color="auto"/>
            <w:bottom w:val="none" w:sz="0" w:space="0" w:color="auto"/>
            <w:right w:val="none" w:sz="0" w:space="0" w:color="auto"/>
          </w:divBdr>
          <w:divsChild>
            <w:div w:id="440345720">
              <w:marLeft w:val="0"/>
              <w:marRight w:val="0"/>
              <w:marTop w:val="0"/>
              <w:marBottom w:val="0"/>
              <w:divBdr>
                <w:top w:val="none" w:sz="0" w:space="0" w:color="auto"/>
                <w:left w:val="none" w:sz="0" w:space="0" w:color="auto"/>
                <w:bottom w:val="none" w:sz="0" w:space="0" w:color="auto"/>
                <w:right w:val="none" w:sz="0" w:space="0" w:color="auto"/>
              </w:divBdr>
              <w:divsChild>
                <w:div w:id="33103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355706">
      <w:bodyDiv w:val="1"/>
      <w:marLeft w:val="0"/>
      <w:marRight w:val="0"/>
      <w:marTop w:val="0"/>
      <w:marBottom w:val="0"/>
      <w:divBdr>
        <w:top w:val="none" w:sz="0" w:space="0" w:color="auto"/>
        <w:left w:val="none" w:sz="0" w:space="0" w:color="auto"/>
        <w:bottom w:val="none" w:sz="0" w:space="0" w:color="auto"/>
        <w:right w:val="none" w:sz="0" w:space="0" w:color="auto"/>
      </w:divBdr>
    </w:div>
    <w:div w:id="954167211">
      <w:bodyDiv w:val="1"/>
      <w:marLeft w:val="0"/>
      <w:marRight w:val="0"/>
      <w:marTop w:val="0"/>
      <w:marBottom w:val="0"/>
      <w:divBdr>
        <w:top w:val="none" w:sz="0" w:space="0" w:color="auto"/>
        <w:left w:val="none" w:sz="0" w:space="0" w:color="auto"/>
        <w:bottom w:val="none" w:sz="0" w:space="0" w:color="auto"/>
        <w:right w:val="none" w:sz="0" w:space="0" w:color="auto"/>
      </w:divBdr>
    </w:div>
    <w:div w:id="956134693">
      <w:bodyDiv w:val="1"/>
      <w:marLeft w:val="0"/>
      <w:marRight w:val="0"/>
      <w:marTop w:val="0"/>
      <w:marBottom w:val="0"/>
      <w:divBdr>
        <w:top w:val="none" w:sz="0" w:space="0" w:color="auto"/>
        <w:left w:val="none" w:sz="0" w:space="0" w:color="auto"/>
        <w:bottom w:val="none" w:sz="0" w:space="0" w:color="auto"/>
        <w:right w:val="none" w:sz="0" w:space="0" w:color="auto"/>
      </w:divBdr>
    </w:div>
    <w:div w:id="961114376">
      <w:bodyDiv w:val="1"/>
      <w:marLeft w:val="0"/>
      <w:marRight w:val="0"/>
      <w:marTop w:val="0"/>
      <w:marBottom w:val="0"/>
      <w:divBdr>
        <w:top w:val="none" w:sz="0" w:space="0" w:color="auto"/>
        <w:left w:val="none" w:sz="0" w:space="0" w:color="auto"/>
        <w:bottom w:val="none" w:sz="0" w:space="0" w:color="auto"/>
        <w:right w:val="none" w:sz="0" w:space="0" w:color="auto"/>
      </w:divBdr>
    </w:div>
    <w:div w:id="970747921">
      <w:bodyDiv w:val="1"/>
      <w:marLeft w:val="0"/>
      <w:marRight w:val="0"/>
      <w:marTop w:val="0"/>
      <w:marBottom w:val="0"/>
      <w:divBdr>
        <w:top w:val="none" w:sz="0" w:space="0" w:color="auto"/>
        <w:left w:val="none" w:sz="0" w:space="0" w:color="auto"/>
        <w:bottom w:val="none" w:sz="0" w:space="0" w:color="auto"/>
        <w:right w:val="none" w:sz="0" w:space="0" w:color="auto"/>
      </w:divBdr>
    </w:div>
    <w:div w:id="976684053">
      <w:bodyDiv w:val="1"/>
      <w:marLeft w:val="0"/>
      <w:marRight w:val="0"/>
      <w:marTop w:val="0"/>
      <w:marBottom w:val="0"/>
      <w:divBdr>
        <w:top w:val="none" w:sz="0" w:space="0" w:color="auto"/>
        <w:left w:val="none" w:sz="0" w:space="0" w:color="auto"/>
        <w:bottom w:val="none" w:sz="0" w:space="0" w:color="auto"/>
        <w:right w:val="none" w:sz="0" w:space="0" w:color="auto"/>
      </w:divBdr>
    </w:div>
    <w:div w:id="984119444">
      <w:bodyDiv w:val="1"/>
      <w:marLeft w:val="0"/>
      <w:marRight w:val="0"/>
      <w:marTop w:val="0"/>
      <w:marBottom w:val="0"/>
      <w:divBdr>
        <w:top w:val="none" w:sz="0" w:space="0" w:color="auto"/>
        <w:left w:val="none" w:sz="0" w:space="0" w:color="auto"/>
        <w:bottom w:val="none" w:sz="0" w:space="0" w:color="auto"/>
        <w:right w:val="none" w:sz="0" w:space="0" w:color="auto"/>
      </w:divBdr>
    </w:div>
    <w:div w:id="985011688">
      <w:bodyDiv w:val="1"/>
      <w:marLeft w:val="0"/>
      <w:marRight w:val="0"/>
      <w:marTop w:val="0"/>
      <w:marBottom w:val="0"/>
      <w:divBdr>
        <w:top w:val="none" w:sz="0" w:space="0" w:color="auto"/>
        <w:left w:val="none" w:sz="0" w:space="0" w:color="auto"/>
        <w:bottom w:val="none" w:sz="0" w:space="0" w:color="auto"/>
        <w:right w:val="none" w:sz="0" w:space="0" w:color="auto"/>
      </w:divBdr>
    </w:div>
    <w:div w:id="999164246">
      <w:bodyDiv w:val="1"/>
      <w:marLeft w:val="0"/>
      <w:marRight w:val="0"/>
      <w:marTop w:val="0"/>
      <w:marBottom w:val="0"/>
      <w:divBdr>
        <w:top w:val="none" w:sz="0" w:space="0" w:color="auto"/>
        <w:left w:val="none" w:sz="0" w:space="0" w:color="auto"/>
        <w:bottom w:val="none" w:sz="0" w:space="0" w:color="auto"/>
        <w:right w:val="none" w:sz="0" w:space="0" w:color="auto"/>
      </w:divBdr>
    </w:div>
    <w:div w:id="1015233254">
      <w:bodyDiv w:val="1"/>
      <w:marLeft w:val="0"/>
      <w:marRight w:val="0"/>
      <w:marTop w:val="0"/>
      <w:marBottom w:val="0"/>
      <w:divBdr>
        <w:top w:val="none" w:sz="0" w:space="0" w:color="auto"/>
        <w:left w:val="none" w:sz="0" w:space="0" w:color="auto"/>
        <w:bottom w:val="none" w:sz="0" w:space="0" w:color="auto"/>
        <w:right w:val="none" w:sz="0" w:space="0" w:color="auto"/>
      </w:divBdr>
    </w:div>
    <w:div w:id="1015809716">
      <w:bodyDiv w:val="1"/>
      <w:marLeft w:val="0"/>
      <w:marRight w:val="0"/>
      <w:marTop w:val="0"/>
      <w:marBottom w:val="0"/>
      <w:divBdr>
        <w:top w:val="none" w:sz="0" w:space="0" w:color="auto"/>
        <w:left w:val="none" w:sz="0" w:space="0" w:color="auto"/>
        <w:bottom w:val="none" w:sz="0" w:space="0" w:color="auto"/>
        <w:right w:val="none" w:sz="0" w:space="0" w:color="auto"/>
      </w:divBdr>
    </w:div>
    <w:div w:id="1021205971">
      <w:bodyDiv w:val="1"/>
      <w:marLeft w:val="0"/>
      <w:marRight w:val="0"/>
      <w:marTop w:val="0"/>
      <w:marBottom w:val="0"/>
      <w:divBdr>
        <w:top w:val="none" w:sz="0" w:space="0" w:color="auto"/>
        <w:left w:val="none" w:sz="0" w:space="0" w:color="auto"/>
        <w:bottom w:val="none" w:sz="0" w:space="0" w:color="auto"/>
        <w:right w:val="none" w:sz="0" w:space="0" w:color="auto"/>
      </w:divBdr>
    </w:div>
    <w:div w:id="1083798034">
      <w:bodyDiv w:val="1"/>
      <w:marLeft w:val="0"/>
      <w:marRight w:val="0"/>
      <w:marTop w:val="0"/>
      <w:marBottom w:val="0"/>
      <w:divBdr>
        <w:top w:val="none" w:sz="0" w:space="0" w:color="auto"/>
        <w:left w:val="none" w:sz="0" w:space="0" w:color="auto"/>
        <w:bottom w:val="none" w:sz="0" w:space="0" w:color="auto"/>
        <w:right w:val="none" w:sz="0" w:space="0" w:color="auto"/>
      </w:divBdr>
    </w:div>
    <w:div w:id="1084494495">
      <w:bodyDiv w:val="1"/>
      <w:marLeft w:val="0"/>
      <w:marRight w:val="0"/>
      <w:marTop w:val="0"/>
      <w:marBottom w:val="0"/>
      <w:divBdr>
        <w:top w:val="none" w:sz="0" w:space="0" w:color="auto"/>
        <w:left w:val="none" w:sz="0" w:space="0" w:color="auto"/>
        <w:bottom w:val="none" w:sz="0" w:space="0" w:color="auto"/>
        <w:right w:val="none" w:sz="0" w:space="0" w:color="auto"/>
      </w:divBdr>
    </w:div>
    <w:div w:id="1104762976">
      <w:bodyDiv w:val="1"/>
      <w:marLeft w:val="0"/>
      <w:marRight w:val="0"/>
      <w:marTop w:val="0"/>
      <w:marBottom w:val="0"/>
      <w:divBdr>
        <w:top w:val="none" w:sz="0" w:space="0" w:color="auto"/>
        <w:left w:val="none" w:sz="0" w:space="0" w:color="auto"/>
        <w:bottom w:val="none" w:sz="0" w:space="0" w:color="auto"/>
        <w:right w:val="none" w:sz="0" w:space="0" w:color="auto"/>
      </w:divBdr>
    </w:div>
    <w:div w:id="1122455354">
      <w:bodyDiv w:val="1"/>
      <w:marLeft w:val="0"/>
      <w:marRight w:val="0"/>
      <w:marTop w:val="0"/>
      <w:marBottom w:val="0"/>
      <w:divBdr>
        <w:top w:val="none" w:sz="0" w:space="0" w:color="auto"/>
        <w:left w:val="none" w:sz="0" w:space="0" w:color="auto"/>
        <w:bottom w:val="none" w:sz="0" w:space="0" w:color="auto"/>
        <w:right w:val="none" w:sz="0" w:space="0" w:color="auto"/>
      </w:divBdr>
    </w:div>
    <w:div w:id="1124276121">
      <w:bodyDiv w:val="1"/>
      <w:marLeft w:val="0"/>
      <w:marRight w:val="0"/>
      <w:marTop w:val="0"/>
      <w:marBottom w:val="0"/>
      <w:divBdr>
        <w:top w:val="none" w:sz="0" w:space="0" w:color="auto"/>
        <w:left w:val="none" w:sz="0" w:space="0" w:color="auto"/>
        <w:bottom w:val="none" w:sz="0" w:space="0" w:color="auto"/>
        <w:right w:val="none" w:sz="0" w:space="0" w:color="auto"/>
      </w:divBdr>
    </w:div>
    <w:div w:id="1128935395">
      <w:bodyDiv w:val="1"/>
      <w:marLeft w:val="0"/>
      <w:marRight w:val="0"/>
      <w:marTop w:val="0"/>
      <w:marBottom w:val="0"/>
      <w:divBdr>
        <w:top w:val="none" w:sz="0" w:space="0" w:color="auto"/>
        <w:left w:val="none" w:sz="0" w:space="0" w:color="auto"/>
        <w:bottom w:val="none" w:sz="0" w:space="0" w:color="auto"/>
        <w:right w:val="none" w:sz="0" w:space="0" w:color="auto"/>
      </w:divBdr>
    </w:div>
    <w:div w:id="1129126546">
      <w:bodyDiv w:val="1"/>
      <w:marLeft w:val="0"/>
      <w:marRight w:val="0"/>
      <w:marTop w:val="0"/>
      <w:marBottom w:val="0"/>
      <w:divBdr>
        <w:top w:val="none" w:sz="0" w:space="0" w:color="auto"/>
        <w:left w:val="none" w:sz="0" w:space="0" w:color="auto"/>
        <w:bottom w:val="none" w:sz="0" w:space="0" w:color="auto"/>
        <w:right w:val="none" w:sz="0" w:space="0" w:color="auto"/>
      </w:divBdr>
    </w:div>
    <w:div w:id="1194147367">
      <w:bodyDiv w:val="1"/>
      <w:marLeft w:val="0"/>
      <w:marRight w:val="0"/>
      <w:marTop w:val="0"/>
      <w:marBottom w:val="0"/>
      <w:divBdr>
        <w:top w:val="none" w:sz="0" w:space="0" w:color="auto"/>
        <w:left w:val="none" w:sz="0" w:space="0" w:color="auto"/>
        <w:bottom w:val="none" w:sz="0" w:space="0" w:color="auto"/>
        <w:right w:val="none" w:sz="0" w:space="0" w:color="auto"/>
      </w:divBdr>
    </w:div>
    <w:div w:id="1197163617">
      <w:bodyDiv w:val="1"/>
      <w:marLeft w:val="0"/>
      <w:marRight w:val="0"/>
      <w:marTop w:val="0"/>
      <w:marBottom w:val="0"/>
      <w:divBdr>
        <w:top w:val="none" w:sz="0" w:space="0" w:color="auto"/>
        <w:left w:val="none" w:sz="0" w:space="0" w:color="auto"/>
        <w:bottom w:val="none" w:sz="0" w:space="0" w:color="auto"/>
        <w:right w:val="none" w:sz="0" w:space="0" w:color="auto"/>
      </w:divBdr>
    </w:div>
    <w:div w:id="1201429788">
      <w:bodyDiv w:val="1"/>
      <w:marLeft w:val="0"/>
      <w:marRight w:val="0"/>
      <w:marTop w:val="0"/>
      <w:marBottom w:val="0"/>
      <w:divBdr>
        <w:top w:val="none" w:sz="0" w:space="0" w:color="auto"/>
        <w:left w:val="none" w:sz="0" w:space="0" w:color="auto"/>
        <w:bottom w:val="none" w:sz="0" w:space="0" w:color="auto"/>
        <w:right w:val="none" w:sz="0" w:space="0" w:color="auto"/>
      </w:divBdr>
    </w:div>
    <w:div w:id="1205606511">
      <w:bodyDiv w:val="1"/>
      <w:marLeft w:val="0"/>
      <w:marRight w:val="0"/>
      <w:marTop w:val="0"/>
      <w:marBottom w:val="0"/>
      <w:divBdr>
        <w:top w:val="none" w:sz="0" w:space="0" w:color="auto"/>
        <w:left w:val="none" w:sz="0" w:space="0" w:color="auto"/>
        <w:bottom w:val="none" w:sz="0" w:space="0" w:color="auto"/>
        <w:right w:val="none" w:sz="0" w:space="0" w:color="auto"/>
      </w:divBdr>
    </w:div>
    <w:div w:id="1241672938">
      <w:bodyDiv w:val="1"/>
      <w:marLeft w:val="0"/>
      <w:marRight w:val="0"/>
      <w:marTop w:val="0"/>
      <w:marBottom w:val="0"/>
      <w:divBdr>
        <w:top w:val="none" w:sz="0" w:space="0" w:color="auto"/>
        <w:left w:val="none" w:sz="0" w:space="0" w:color="auto"/>
        <w:bottom w:val="none" w:sz="0" w:space="0" w:color="auto"/>
        <w:right w:val="none" w:sz="0" w:space="0" w:color="auto"/>
      </w:divBdr>
    </w:div>
    <w:div w:id="1254823756">
      <w:bodyDiv w:val="1"/>
      <w:marLeft w:val="0"/>
      <w:marRight w:val="0"/>
      <w:marTop w:val="0"/>
      <w:marBottom w:val="0"/>
      <w:divBdr>
        <w:top w:val="none" w:sz="0" w:space="0" w:color="auto"/>
        <w:left w:val="none" w:sz="0" w:space="0" w:color="auto"/>
        <w:bottom w:val="none" w:sz="0" w:space="0" w:color="auto"/>
        <w:right w:val="none" w:sz="0" w:space="0" w:color="auto"/>
      </w:divBdr>
    </w:div>
    <w:div w:id="1325938830">
      <w:bodyDiv w:val="1"/>
      <w:marLeft w:val="0"/>
      <w:marRight w:val="0"/>
      <w:marTop w:val="0"/>
      <w:marBottom w:val="0"/>
      <w:divBdr>
        <w:top w:val="none" w:sz="0" w:space="0" w:color="auto"/>
        <w:left w:val="none" w:sz="0" w:space="0" w:color="auto"/>
        <w:bottom w:val="none" w:sz="0" w:space="0" w:color="auto"/>
        <w:right w:val="none" w:sz="0" w:space="0" w:color="auto"/>
      </w:divBdr>
    </w:div>
    <w:div w:id="1331912199">
      <w:bodyDiv w:val="1"/>
      <w:marLeft w:val="0"/>
      <w:marRight w:val="0"/>
      <w:marTop w:val="0"/>
      <w:marBottom w:val="0"/>
      <w:divBdr>
        <w:top w:val="none" w:sz="0" w:space="0" w:color="auto"/>
        <w:left w:val="none" w:sz="0" w:space="0" w:color="auto"/>
        <w:bottom w:val="none" w:sz="0" w:space="0" w:color="auto"/>
        <w:right w:val="none" w:sz="0" w:space="0" w:color="auto"/>
      </w:divBdr>
    </w:div>
    <w:div w:id="1333996156">
      <w:bodyDiv w:val="1"/>
      <w:marLeft w:val="0"/>
      <w:marRight w:val="0"/>
      <w:marTop w:val="0"/>
      <w:marBottom w:val="0"/>
      <w:divBdr>
        <w:top w:val="none" w:sz="0" w:space="0" w:color="auto"/>
        <w:left w:val="none" w:sz="0" w:space="0" w:color="auto"/>
        <w:bottom w:val="none" w:sz="0" w:space="0" w:color="auto"/>
        <w:right w:val="none" w:sz="0" w:space="0" w:color="auto"/>
      </w:divBdr>
    </w:div>
    <w:div w:id="1357580746">
      <w:bodyDiv w:val="1"/>
      <w:marLeft w:val="0"/>
      <w:marRight w:val="0"/>
      <w:marTop w:val="0"/>
      <w:marBottom w:val="0"/>
      <w:divBdr>
        <w:top w:val="none" w:sz="0" w:space="0" w:color="auto"/>
        <w:left w:val="none" w:sz="0" w:space="0" w:color="auto"/>
        <w:bottom w:val="none" w:sz="0" w:space="0" w:color="auto"/>
        <w:right w:val="none" w:sz="0" w:space="0" w:color="auto"/>
      </w:divBdr>
    </w:div>
    <w:div w:id="1370492687">
      <w:bodyDiv w:val="1"/>
      <w:marLeft w:val="0"/>
      <w:marRight w:val="0"/>
      <w:marTop w:val="0"/>
      <w:marBottom w:val="0"/>
      <w:divBdr>
        <w:top w:val="none" w:sz="0" w:space="0" w:color="auto"/>
        <w:left w:val="none" w:sz="0" w:space="0" w:color="auto"/>
        <w:bottom w:val="none" w:sz="0" w:space="0" w:color="auto"/>
        <w:right w:val="none" w:sz="0" w:space="0" w:color="auto"/>
      </w:divBdr>
    </w:div>
    <w:div w:id="1384938587">
      <w:bodyDiv w:val="1"/>
      <w:marLeft w:val="0"/>
      <w:marRight w:val="0"/>
      <w:marTop w:val="0"/>
      <w:marBottom w:val="0"/>
      <w:divBdr>
        <w:top w:val="none" w:sz="0" w:space="0" w:color="auto"/>
        <w:left w:val="none" w:sz="0" w:space="0" w:color="auto"/>
        <w:bottom w:val="none" w:sz="0" w:space="0" w:color="auto"/>
        <w:right w:val="none" w:sz="0" w:space="0" w:color="auto"/>
      </w:divBdr>
    </w:div>
    <w:div w:id="1385564971">
      <w:bodyDiv w:val="1"/>
      <w:marLeft w:val="0"/>
      <w:marRight w:val="0"/>
      <w:marTop w:val="0"/>
      <w:marBottom w:val="0"/>
      <w:divBdr>
        <w:top w:val="none" w:sz="0" w:space="0" w:color="auto"/>
        <w:left w:val="none" w:sz="0" w:space="0" w:color="auto"/>
        <w:bottom w:val="none" w:sz="0" w:space="0" w:color="auto"/>
        <w:right w:val="none" w:sz="0" w:space="0" w:color="auto"/>
      </w:divBdr>
    </w:div>
    <w:div w:id="1395199482">
      <w:bodyDiv w:val="1"/>
      <w:marLeft w:val="0"/>
      <w:marRight w:val="0"/>
      <w:marTop w:val="0"/>
      <w:marBottom w:val="0"/>
      <w:divBdr>
        <w:top w:val="none" w:sz="0" w:space="0" w:color="auto"/>
        <w:left w:val="none" w:sz="0" w:space="0" w:color="auto"/>
        <w:bottom w:val="none" w:sz="0" w:space="0" w:color="auto"/>
        <w:right w:val="none" w:sz="0" w:space="0" w:color="auto"/>
      </w:divBdr>
    </w:div>
    <w:div w:id="1414661068">
      <w:bodyDiv w:val="1"/>
      <w:marLeft w:val="0"/>
      <w:marRight w:val="0"/>
      <w:marTop w:val="0"/>
      <w:marBottom w:val="0"/>
      <w:divBdr>
        <w:top w:val="none" w:sz="0" w:space="0" w:color="auto"/>
        <w:left w:val="none" w:sz="0" w:space="0" w:color="auto"/>
        <w:bottom w:val="none" w:sz="0" w:space="0" w:color="auto"/>
        <w:right w:val="none" w:sz="0" w:space="0" w:color="auto"/>
      </w:divBdr>
    </w:div>
    <w:div w:id="1418669037">
      <w:bodyDiv w:val="1"/>
      <w:marLeft w:val="0"/>
      <w:marRight w:val="0"/>
      <w:marTop w:val="0"/>
      <w:marBottom w:val="0"/>
      <w:divBdr>
        <w:top w:val="none" w:sz="0" w:space="0" w:color="auto"/>
        <w:left w:val="none" w:sz="0" w:space="0" w:color="auto"/>
        <w:bottom w:val="none" w:sz="0" w:space="0" w:color="auto"/>
        <w:right w:val="none" w:sz="0" w:space="0" w:color="auto"/>
      </w:divBdr>
    </w:div>
    <w:div w:id="1434011787">
      <w:bodyDiv w:val="1"/>
      <w:marLeft w:val="0"/>
      <w:marRight w:val="0"/>
      <w:marTop w:val="0"/>
      <w:marBottom w:val="0"/>
      <w:divBdr>
        <w:top w:val="none" w:sz="0" w:space="0" w:color="auto"/>
        <w:left w:val="none" w:sz="0" w:space="0" w:color="auto"/>
        <w:bottom w:val="none" w:sz="0" w:space="0" w:color="auto"/>
        <w:right w:val="none" w:sz="0" w:space="0" w:color="auto"/>
      </w:divBdr>
    </w:div>
    <w:div w:id="1457214040">
      <w:bodyDiv w:val="1"/>
      <w:marLeft w:val="0"/>
      <w:marRight w:val="0"/>
      <w:marTop w:val="0"/>
      <w:marBottom w:val="0"/>
      <w:divBdr>
        <w:top w:val="none" w:sz="0" w:space="0" w:color="auto"/>
        <w:left w:val="none" w:sz="0" w:space="0" w:color="auto"/>
        <w:bottom w:val="none" w:sz="0" w:space="0" w:color="auto"/>
        <w:right w:val="none" w:sz="0" w:space="0" w:color="auto"/>
      </w:divBdr>
    </w:div>
    <w:div w:id="1480262940">
      <w:bodyDiv w:val="1"/>
      <w:marLeft w:val="0"/>
      <w:marRight w:val="0"/>
      <w:marTop w:val="0"/>
      <w:marBottom w:val="0"/>
      <w:divBdr>
        <w:top w:val="none" w:sz="0" w:space="0" w:color="auto"/>
        <w:left w:val="none" w:sz="0" w:space="0" w:color="auto"/>
        <w:bottom w:val="none" w:sz="0" w:space="0" w:color="auto"/>
        <w:right w:val="none" w:sz="0" w:space="0" w:color="auto"/>
      </w:divBdr>
    </w:div>
    <w:div w:id="1508249224">
      <w:bodyDiv w:val="1"/>
      <w:marLeft w:val="0"/>
      <w:marRight w:val="0"/>
      <w:marTop w:val="0"/>
      <w:marBottom w:val="0"/>
      <w:divBdr>
        <w:top w:val="none" w:sz="0" w:space="0" w:color="auto"/>
        <w:left w:val="none" w:sz="0" w:space="0" w:color="auto"/>
        <w:bottom w:val="none" w:sz="0" w:space="0" w:color="auto"/>
        <w:right w:val="none" w:sz="0" w:space="0" w:color="auto"/>
      </w:divBdr>
    </w:div>
    <w:div w:id="1543398968">
      <w:bodyDiv w:val="1"/>
      <w:marLeft w:val="0"/>
      <w:marRight w:val="0"/>
      <w:marTop w:val="0"/>
      <w:marBottom w:val="0"/>
      <w:divBdr>
        <w:top w:val="none" w:sz="0" w:space="0" w:color="auto"/>
        <w:left w:val="none" w:sz="0" w:space="0" w:color="auto"/>
        <w:bottom w:val="none" w:sz="0" w:space="0" w:color="auto"/>
        <w:right w:val="none" w:sz="0" w:space="0" w:color="auto"/>
      </w:divBdr>
    </w:div>
    <w:div w:id="1546795271">
      <w:bodyDiv w:val="1"/>
      <w:marLeft w:val="0"/>
      <w:marRight w:val="0"/>
      <w:marTop w:val="0"/>
      <w:marBottom w:val="0"/>
      <w:divBdr>
        <w:top w:val="none" w:sz="0" w:space="0" w:color="auto"/>
        <w:left w:val="none" w:sz="0" w:space="0" w:color="auto"/>
        <w:bottom w:val="none" w:sz="0" w:space="0" w:color="auto"/>
        <w:right w:val="none" w:sz="0" w:space="0" w:color="auto"/>
      </w:divBdr>
    </w:div>
    <w:div w:id="1547065038">
      <w:bodyDiv w:val="1"/>
      <w:marLeft w:val="0"/>
      <w:marRight w:val="0"/>
      <w:marTop w:val="0"/>
      <w:marBottom w:val="0"/>
      <w:divBdr>
        <w:top w:val="none" w:sz="0" w:space="0" w:color="auto"/>
        <w:left w:val="none" w:sz="0" w:space="0" w:color="auto"/>
        <w:bottom w:val="none" w:sz="0" w:space="0" w:color="auto"/>
        <w:right w:val="none" w:sz="0" w:space="0" w:color="auto"/>
      </w:divBdr>
    </w:div>
    <w:div w:id="1578631485">
      <w:bodyDiv w:val="1"/>
      <w:marLeft w:val="0"/>
      <w:marRight w:val="0"/>
      <w:marTop w:val="0"/>
      <w:marBottom w:val="0"/>
      <w:divBdr>
        <w:top w:val="none" w:sz="0" w:space="0" w:color="auto"/>
        <w:left w:val="none" w:sz="0" w:space="0" w:color="auto"/>
        <w:bottom w:val="none" w:sz="0" w:space="0" w:color="auto"/>
        <w:right w:val="none" w:sz="0" w:space="0" w:color="auto"/>
      </w:divBdr>
    </w:div>
    <w:div w:id="1620063344">
      <w:bodyDiv w:val="1"/>
      <w:marLeft w:val="0"/>
      <w:marRight w:val="0"/>
      <w:marTop w:val="0"/>
      <w:marBottom w:val="0"/>
      <w:divBdr>
        <w:top w:val="none" w:sz="0" w:space="0" w:color="auto"/>
        <w:left w:val="none" w:sz="0" w:space="0" w:color="auto"/>
        <w:bottom w:val="none" w:sz="0" w:space="0" w:color="auto"/>
        <w:right w:val="none" w:sz="0" w:space="0" w:color="auto"/>
      </w:divBdr>
    </w:div>
    <w:div w:id="1658221941">
      <w:bodyDiv w:val="1"/>
      <w:marLeft w:val="0"/>
      <w:marRight w:val="0"/>
      <w:marTop w:val="0"/>
      <w:marBottom w:val="0"/>
      <w:divBdr>
        <w:top w:val="none" w:sz="0" w:space="0" w:color="auto"/>
        <w:left w:val="none" w:sz="0" w:space="0" w:color="auto"/>
        <w:bottom w:val="none" w:sz="0" w:space="0" w:color="auto"/>
        <w:right w:val="none" w:sz="0" w:space="0" w:color="auto"/>
      </w:divBdr>
    </w:div>
    <w:div w:id="1704095048">
      <w:bodyDiv w:val="1"/>
      <w:marLeft w:val="0"/>
      <w:marRight w:val="0"/>
      <w:marTop w:val="0"/>
      <w:marBottom w:val="0"/>
      <w:divBdr>
        <w:top w:val="none" w:sz="0" w:space="0" w:color="auto"/>
        <w:left w:val="none" w:sz="0" w:space="0" w:color="auto"/>
        <w:bottom w:val="none" w:sz="0" w:space="0" w:color="auto"/>
        <w:right w:val="none" w:sz="0" w:space="0" w:color="auto"/>
      </w:divBdr>
    </w:div>
    <w:div w:id="1707178885">
      <w:bodyDiv w:val="1"/>
      <w:marLeft w:val="0"/>
      <w:marRight w:val="0"/>
      <w:marTop w:val="0"/>
      <w:marBottom w:val="0"/>
      <w:divBdr>
        <w:top w:val="none" w:sz="0" w:space="0" w:color="auto"/>
        <w:left w:val="none" w:sz="0" w:space="0" w:color="auto"/>
        <w:bottom w:val="none" w:sz="0" w:space="0" w:color="auto"/>
        <w:right w:val="none" w:sz="0" w:space="0" w:color="auto"/>
      </w:divBdr>
    </w:div>
    <w:div w:id="1710914607">
      <w:bodyDiv w:val="1"/>
      <w:marLeft w:val="0"/>
      <w:marRight w:val="0"/>
      <w:marTop w:val="0"/>
      <w:marBottom w:val="0"/>
      <w:divBdr>
        <w:top w:val="none" w:sz="0" w:space="0" w:color="auto"/>
        <w:left w:val="none" w:sz="0" w:space="0" w:color="auto"/>
        <w:bottom w:val="none" w:sz="0" w:space="0" w:color="auto"/>
        <w:right w:val="none" w:sz="0" w:space="0" w:color="auto"/>
      </w:divBdr>
    </w:div>
    <w:div w:id="1710958208">
      <w:bodyDiv w:val="1"/>
      <w:marLeft w:val="0"/>
      <w:marRight w:val="0"/>
      <w:marTop w:val="0"/>
      <w:marBottom w:val="0"/>
      <w:divBdr>
        <w:top w:val="none" w:sz="0" w:space="0" w:color="auto"/>
        <w:left w:val="none" w:sz="0" w:space="0" w:color="auto"/>
        <w:bottom w:val="none" w:sz="0" w:space="0" w:color="auto"/>
        <w:right w:val="none" w:sz="0" w:space="0" w:color="auto"/>
      </w:divBdr>
    </w:div>
    <w:div w:id="1721436101">
      <w:bodyDiv w:val="1"/>
      <w:marLeft w:val="0"/>
      <w:marRight w:val="0"/>
      <w:marTop w:val="0"/>
      <w:marBottom w:val="0"/>
      <w:divBdr>
        <w:top w:val="none" w:sz="0" w:space="0" w:color="auto"/>
        <w:left w:val="none" w:sz="0" w:space="0" w:color="auto"/>
        <w:bottom w:val="none" w:sz="0" w:space="0" w:color="auto"/>
        <w:right w:val="none" w:sz="0" w:space="0" w:color="auto"/>
      </w:divBdr>
    </w:div>
    <w:div w:id="1722094668">
      <w:bodyDiv w:val="1"/>
      <w:marLeft w:val="0"/>
      <w:marRight w:val="0"/>
      <w:marTop w:val="0"/>
      <w:marBottom w:val="0"/>
      <w:divBdr>
        <w:top w:val="none" w:sz="0" w:space="0" w:color="auto"/>
        <w:left w:val="none" w:sz="0" w:space="0" w:color="auto"/>
        <w:bottom w:val="none" w:sz="0" w:space="0" w:color="auto"/>
        <w:right w:val="none" w:sz="0" w:space="0" w:color="auto"/>
      </w:divBdr>
    </w:div>
    <w:div w:id="1731342362">
      <w:bodyDiv w:val="1"/>
      <w:marLeft w:val="0"/>
      <w:marRight w:val="0"/>
      <w:marTop w:val="0"/>
      <w:marBottom w:val="0"/>
      <w:divBdr>
        <w:top w:val="none" w:sz="0" w:space="0" w:color="auto"/>
        <w:left w:val="none" w:sz="0" w:space="0" w:color="auto"/>
        <w:bottom w:val="none" w:sz="0" w:space="0" w:color="auto"/>
        <w:right w:val="none" w:sz="0" w:space="0" w:color="auto"/>
      </w:divBdr>
    </w:div>
    <w:div w:id="1732272473">
      <w:bodyDiv w:val="1"/>
      <w:marLeft w:val="0"/>
      <w:marRight w:val="0"/>
      <w:marTop w:val="0"/>
      <w:marBottom w:val="0"/>
      <w:divBdr>
        <w:top w:val="none" w:sz="0" w:space="0" w:color="auto"/>
        <w:left w:val="none" w:sz="0" w:space="0" w:color="auto"/>
        <w:bottom w:val="none" w:sz="0" w:space="0" w:color="auto"/>
        <w:right w:val="none" w:sz="0" w:space="0" w:color="auto"/>
      </w:divBdr>
    </w:div>
    <w:div w:id="1760180018">
      <w:bodyDiv w:val="1"/>
      <w:marLeft w:val="0"/>
      <w:marRight w:val="0"/>
      <w:marTop w:val="0"/>
      <w:marBottom w:val="0"/>
      <w:divBdr>
        <w:top w:val="none" w:sz="0" w:space="0" w:color="auto"/>
        <w:left w:val="none" w:sz="0" w:space="0" w:color="auto"/>
        <w:bottom w:val="none" w:sz="0" w:space="0" w:color="auto"/>
        <w:right w:val="none" w:sz="0" w:space="0" w:color="auto"/>
      </w:divBdr>
    </w:div>
    <w:div w:id="1762601769">
      <w:bodyDiv w:val="1"/>
      <w:marLeft w:val="0"/>
      <w:marRight w:val="0"/>
      <w:marTop w:val="0"/>
      <w:marBottom w:val="0"/>
      <w:divBdr>
        <w:top w:val="none" w:sz="0" w:space="0" w:color="auto"/>
        <w:left w:val="none" w:sz="0" w:space="0" w:color="auto"/>
        <w:bottom w:val="none" w:sz="0" w:space="0" w:color="auto"/>
        <w:right w:val="none" w:sz="0" w:space="0" w:color="auto"/>
      </w:divBdr>
    </w:div>
    <w:div w:id="1805610612">
      <w:bodyDiv w:val="1"/>
      <w:marLeft w:val="0"/>
      <w:marRight w:val="0"/>
      <w:marTop w:val="0"/>
      <w:marBottom w:val="0"/>
      <w:divBdr>
        <w:top w:val="none" w:sz="0" w:space="0" w:color="auto"/>
        <w:left w:val="none" w:sz="0" w:space="0" w:color="auto"/>
        <w:bottom w:val="none" w:sz="0" w:space="0" w:color="auto"/>
        <w:right w:val="none" w:sz="0" w:space="0" w:color="auto"/>
      </w:divBdr>
    </w:div>
    <w:div w:id="1806510442">
      <w:bodyDiv w:val="1"/>
      <w:marLeft w:val="0"/>
      <w:marRight w:val="0"/>
      <w:marTop w:val="0"/>
      <w:marBottom w:val="0"/>
      <w:divBdr>
        <w:top w:val="none" w:sz="0" w:space="0" w:color="auto"/>
        <w:left w:val="none" w:sz="0" w:space="0" w:color="auto"/>
        <w:bottom w:val="none" w:sz="0" w:space="0" w:color="auto"/>
        <w:right w:val="none" w:sz="0" w:space="0" w:color="auto"/>
      </w:divBdr>
    </w:div>
    <w:div w:id="1809711112">
      <w:bodyDiv w:val="1"/>
      <w:marLeft w:val="0"/>
      <w:marRight w:val="0"/>
      <w:marTop w:val="0"/>
      <w:marBottom w:val="0"/>
      <w:divBdr>
        <w:top w:val="none" w:sz="0" w:space="0" w:color="auto"/>
        <w:left w:val="none" w:sz="0" w:space="0" w:color="auto"/>
        <w:bottom w:val="none" w:sz="0" w:space="0" w:color="auto"/>
        <w:right w:val="none" w:sz="0" w:space="0" w:color="auto"/>
      </w:divBdr>
    </w:div>
    <w:div w:id="1810632153">
      <w:bodyDiv w:val="1"/>
      <w:marLeft w:val="0"/>
      <w:marRight w:val="0"/>
      <w:marTop w:val="0"/>
      <w:marBottom w:val="0"/>
      <w:divBdr>
        <w:top w:val="none" w:sz="0" w:space="0" w:color="auto"/>
        <w:left w:val="none" w:sz="0" w:space="0" w:color="auto"/>
        <w:bottom w:val="none" w:sz="0" w:space="0" w:color="auto"/>
        <w:right w:val="none" w:sz="0" w:space="0" w:color="auto"/>
      </w:divBdr>
    </w:div>
    <w:div w:id="1821265612">
      <w:bodyDiv w:val="1"/>
      <w:marLeft w:val="0"/>
      <w:marRight w:val="0"/>
      <w:marTop w:val="0"/>
      <w:marBottom w:val="0"/>
      <w:divBdr>
        <w:top w:val="none" w:sz="0" w:space="0" w:color="auto"/>
        <w:left w:val="none" w:sz="0" w:space="0" w:color="auto"/>
        <w:bottom w:val="none" w:sz="0" w:space="0" w:color="auto"/>
        <w:right w:val="none" w:sz="0" w:space="0" w:color="auto"/>
      </w:divBdr>
    </w:div>
    <w:div w:id="1845363634">
      <w:bodyDiv w:val="1"/>
      <w:marLeft w:val="0"/>
      <w:marRight w:val="0"/>
      <w:marTop w:val="0"/>
      <w:marBottom w:val="0"/>
      <w:divBdr>
        <w:top w:val="none" w:sz="0" w:space="0" w:color="auto"/>
        <w:left w:val="none" w:sz="0" w:space="0" w:color="auto"/>
        <w:bottom w:val="none" w:sz="0" w:space="0" w:color="auto"/>
        <w:right w:val="none" w:sz="0" w:space="0" w:color="auto"/>
      </w:divBdr>
    </w:div>
    <w:div w:id="1845826638">
      <w:bodyDiv w:val="1"/>
      <w:marLeft w:val="0"/>
      <w:marRight w:val="0"/>
      <w:marTop w:val="0"/>
      <w:marBottom w:val="0"/>
      <w:divBdr>
        <w:top w:val="none" w:sz="0" w:space="0" w:color="auto"/>
        <w:left w:val="none" w:sz="0" w:space="0" w:color="auto"/>
        <w:bottom w:val="none" w:sz="0" w:space="0" w:color="auto"/>
        <w:right w:val="none" w:sz="0" w:space="0" w:color="auto"/>
      </w:divBdr>
    </w:div>
    <w:div w:id="1846169927">
      <w:bodyDiv w:val="1"/>
      <w:marLeft w:val="0"/>
      <w:marRight w:val="0"/>
      <w:marTop w:val="0"/>
      <w:marBottom w:val="0"/>
      <w:divBdr>
        <w:top w:val="none" w:sz="0" w:space="0" w:color="auto"/>
        <w:left w:val="none" w:sz="0" w:space="0" w:color="auto"/>
        <w:bottom w:val="none" w:sz="0" w:space="0" w:color="auto"/>
        <w:right w:val="none" w:sz="0" w:space="0" w:color="auto"/>
      </w:divBdr>
    </w:div>
    <w:div w:id="1853914645">
      <w:bodyDiv w:val="1"/>
      <w:marLeft w:val="0"/>
      <w:marRight w:val="0"/>
      <w:marTop w:val="0"/>
      <w:marBottom w:val="0"/>
      <w:divBdr>
        <w:top w:val="none" w:sz="0" w:space="0" w:color="auto"/>
        <w:left w:val="none" w:sz="0" w:space="0" w:color="auto"/>
        <w:bottom w:val="none" w:sz="0" w:space="0" w:color="auto"/>
        <w:right w:val="none" w:sz="0" w:space="0" w:color="auto"/>
      </w:divBdr>
    </w:div>
    <w:div w:id="1857885643">
      <w:bodyDiv w:val="1"/>
      <w:marLeft w:val="0"/>
      <w:marRight w:val="0"/>
      <w:marTop w:val="0"/>
      <w:marBottom w:val="0"/>
      <w:divBdr>
        <w:top w:val="none" w:sz="0" w:space="0" w:color="auto"/>
        <w:left w:val="none" w:sz="0" w:space="0" w:color="auto"/>
        <w:bottom w:val="none" w:sz="0" w:space="0" w:color="auto"/>
        <w:right w:val="none" w:sz="0" w:space="0" w:color="auto"/>
      </w:divBdr>
    </w:div>
    <w:div w:id="1865242085">
      <w:bodyDiv w:val="1"/>
      <w:marLeft w:val="0"/>
      <w:marRight w:val="0"/>
      <w:marTop w:val="0"/>
      <w:marBottom w:val="0"/>
      <w:divBdr>
        <w:top w:val="none" w:sz="0" w:space="0" w:color="auto"/>
        <w:left w:val="none" w:sz="0" w:space="0" w:color="auto"/>
        <w:bottom w:val="none" w:sz="0" w:space="0" w:color="auto"/>
        <w:right w:val="none" w:sz="0" w:space="0" w:color="auto"/>
      </w:divBdr>
    </w:div>
    <w:div w:id="1867478869">
      <w:bodyDiv w:val="1"/>
      <w:marLeft w:val="0"/>
      <w:marRight w:val="0"/>
      <w:marTop w:val="0"/>
      <w:marBottom w:val="0"/>
      <w:divBdr>
        <w:top w:val="none" w:sz="0" w:space="0" w:color="auto"/>
        <w:left w:val="none" w:sz="0" w:space="0" w:color="auto"/>
        <w:bottom w:val="none" w:sz="0" w:space="0" w:color="auto"/>
        <w:right w:val="none" w:sz="0" w:space="0" w:color="auto"/>
      </w:divBdr>
    </w:div>
    <w:div w:id="1872761857">
      <w:bodyDiv w:val="1"/>
      <w:marLeft w:val="0"/>
      <w:marRight w:val="0"/>
      <w:marTop w:val="0"/>
      <w:marBottom w:val="0"/>
      <w:divBdr>
        <w:top w:val="none" w:sz="0" w:space="0" w:color="auto"/>
        <w:left w:val="none" w:sz="0" w:space="0" w:color="auto"/>
        <w:bottom w:val="none" w:sz="0" w:space="0" w:color="auto"/>
        <w:right w:val="none" w:sz="0" w:space="0" w:color="auto"/>
      </w:divBdr>
    </w:div>
    <w:div w:id="1901019590">
      <w:bodyDiv w:val="1"/>
      <w:marLeft w:val="0"/>
      <w:marRight w:val="0"/>
      <w:marTop w:val="0"/>
      <w:marBottom w:val="0"/>
      <w:divBdr>
        <w:top w:val="none" w:sz="0" w:space="0" w:color="auto"/>
        <w:left w:val="none" w:sz="0" w:space="0" w:color="auto"/>
        <w:bottom w:val="none" w:sz="0" w:space="0" w:color="auto"/>
        <w:right w:val="none" w:sz="0" w:space="0" w:color="auto"/>
      </w:divBdr>
    </w:div>
    <w:div w:id="1912495427">
      <w:bodyDiv w:val="1"/>
      <w:marLeft w:val="0"/>
      <w:marRight w:val="0"/>
      <w:marTop w:val="0"/>
      <w:marBottom w:val="0"/>
      <w:divBdr>
        <w:top w:val="none" w:sz="0" w:space="0" w:color="auto"/>
        <w:left w:val="none" w:sz="0" w:space="0" w:color="auto"/>
        <w:bottom w:val="none" w:sz="0" w:space="0" w:color="auto"/>
        <w:right w:val="none" w:sz="0" w:space="0" w:color="auto"/>
      </w:divBdr>
    </w:div>
    <w:div w:id="1912545630">
      <w:bodyDiv w:val="1"/>
      <w:marLeft w:val="0"/>
      <w:marRight w:val="0"/>
      <w:marTop w:val="0"/>
      <w:marBottom w:val="0"/>
      <w:divBdr>
        <w:top w:val="none" w:sz="0" w:space="0" w:color="auto"/>
        <w:left w:val="none" w:sz="0" w:space="0" w:color="auto"/>
        <w:bottom w:val="none" w:sz="0" w:space="0" w:color="auto"/>
        <w:right w:val="none" w:sz="0" w:space="0" w:color="auto"/>
      </w:divBdr>
    </w:div>
    <w:div w:id="1923489916">
      <w:bodyDiv w:val="1"/>
      <w:marLeft w:val="0"/>
      <w:marRight w:val="0"/>
      <w:marTop w:val="0"/>
      <w:marBottom w:val="0"/>
      <w:divBdr>
        <w:top w:val="none" w:sz="0" w:space="0" w:color="auto"/>
        <w:left w:val="none" w:sz="0" w:space="0" w:color="auto"/>
        <w:bottom w:val="none" w:sz="0" w:space="0" w:color="auto"/>
        <w:right w:val="none" w:sz="0" w:space="0" w:color="auto"/>
      </w:divBdr>
    </w:div>
    <w:div w:id="1928683165">
      <w:bodyDiv w:val="1"/>
      <w:marLeft w:val="0"/>
      <w:marRight w:val="0"/>
      <w:marTop w:val="0"/>
      <w:marBottom w:val="0"/>
      <w:divBdr>
        <w:top w:val="none" w:sz="0" w:space="0" w:color="auto"/>
        <w:left w:val="none" w:sz="0" w:space="0" w:color="auto"/>
        <w:bottom w:val="none" w:sz="0" w:space="0" w:color="auto"/>
        <w:right w:val="none" w:sz="0" w:space="0" w:color="auto"/>
      </w:divBdr>
    </w:div>
    <w:div w:id="1933851426">
      <w:bodyDiv w:val="1"/>
      <w:marLeft w:val="0"/>
      <w:marRight w:val="0"/>
      <w:marTop w:val="0"/>
      <w:marBottom w:val="0"/>
      <w:divBdr>
        <w:top w:val="none" w:sz="0" w:space="0" w:color="auto"/>
        <w:left w:val="none" w:sz="0" w:space="0" w:color="auto"/>
        <w:bottom w:val="none" w:sz="0" w:space="0" w:color="auto"/>
        <w:right w:val="none" w:sz="0" w:space="0" w:color="auto"/>
      </w:divBdr>
    </w:div>
    <w:div w:id="1936091691">
      <w:bodyDiv w:val="1"/>
      <w:marLeft w:val="0"/>
      <w:marRight w:val="0"/>
      <w:marTop w:val="0"/>
      <w:marBottom w:val="0"/>
      <w:divBdr>
        <w:top w:val="none" w:sz="0" w:space="0" w:color="auto"/>
        <w:left w:val="none" w:sz="0" w:space="0" w:color="auto"/>
        <w:bottom w:val="none" w:sz="0" w:space="0" w:color="auto"/>
        <w:right w:val="none" w:sz="0" w:space="0" w:color="auto"/>
      </w:divBdr>
    </w:div>
    <w:div w:id="1953782416">
      <w:bodyDiv w:val="1"/>
      <w:marLeft w:val="0"/>
      <w:marRight w:val="0"/>
      <w:marTop w:val="0"/>
      <w:marBottom w:val="0"/>
      <w:divBdr>
        <w:top w:val="none" w:sz="0" w:space="0" w:color="auto"/>
        <w:left w:val="none" w:sz="0" w:space="0" w:color="auto"/>
        <w:bottom w:val="none" w:sz="0" w:space="0" w:color="auto"/>
        <w:right w:val="none" w:sz="0" w:space="0" w:color="auto"/>
      </w:divBdr>
    </w:div>
    <w:div w:id="1982074000">
      <w:bodyDiv w:val="1"/>
      <w:marLeft w:val="0"/>
      <w:marRight w:val="0"/>
      <w:marTop w:val="0"/>
      <w:marBottom w:val="0"/>
      <w:divBdr>
        <w:top w:val="none" w:sz="0" w:space="0" w:color="auto"/>
        <w:left w:val="none" w:sz="0" w:space="0" w:color="auto"/>
        <w:bottom w:val="none" w:sz="0" w:space="0" w:color="auto"/>
        <w:right w:val="none" w:sz="0" w:space="0" w:color="auto"/>
      </w:divBdr>
    </w:div>
    <w:div w:id="1985691848">
      <w:bodyDiv w:val="1"/>
      <w:marLeft w:val="0"/>
      <w:marRight w:val="0"/>
      <w:marTop w:val="0"/>
      <w:marBottom w:val="0"/>
      <w:divBdr>
        <w:top w:val="none" w:sz="0" w:space="0" w:color="auto"/>
        <w:left w:val="none" w:sz="0" w:space="0" w:color="auto"/>
        <w:bottom w:val="none" w:sz="0" w:space="0" w:color="auto"/>
        <w:right w:val="none" w:sz="0" w:space="0" w:color="auto"/>
      </w:divBdr>
    </w:div>
    <w:div w:id="1987470759">
      <w:bodyDiv w:val="1"/>
      <w:marLeft w:val="0"/>
      <w:marRight w:val="0"/>
      <w:marTop w:val="0"/>
      <w:marBottom w:val="0"/>
      <w:divBdr>
        <w:top w:val="none" w:sz="0" w:space="0" w:color="auto"/>
        <w:left w:val="none" w:sz="0" w:space="0" w:color="auto"/>
        <w:bottom w:val="none" w:sz="0" w:space="0" w:color="auto"/>
        <w:right w:val="none" w:sz="0" w:space="0" w:color="auto"/>
      </w:divBdr>
    </w:div>
    <w:div w:id="2004895502">
      <w:bodyDiv w:val="1"/>
      <w:marLeft w:val="0"/>
      <w:marRight w:val="0"/>
      <w:marTop w:val="0"/>
      <w:marBottom w:val="0"/>
      <w:divBdr>
        <w:top w:val="none" w:sz="0" w:space="0" w:color="auto"/>
        <w:left w:val="none" w:sz="0" w:space="0" w:color="auto"/>
        <w:bottom w:val="none" w:sz="0" w:space="0" w:color="auto"/>
        <w:right w:val="none" w:sz="0" w:space="0" w:color="auto"/>
      </w:divBdr>
    </w:div>
    <w:div w:id="2019965551">
      <w:bodyDiv w:val="1"/>
      <w:marLeft w:val="0"/>
      <w:marRight w:val="0"/>
      <w:marTop w:val="0"/>
      <w:marBottom w:val="0"/>
      <w:divBdr>
        <w:top w:val="none" w:sz="0" w:space="0" w:color="auto"/>
        <w:left w:val="none" w:sz="0" w:space="0" w:color="auto"/>
        <w:bottom w:val="none" w:sz="0" w:space="0" w:color="auto"/>
        <w:right w:val="none" w:sz="0" w:space="0" w:color="auto"/>
      </w:divBdr>
    </w:div>
    <w:div w:id="2048211131">
      <w:bodyDiv w:val="1"/>
      <w:marLeft w:val="0"/>
      <w:marRight w:val="0"/>
      <w:marTop w:val="0"/>
      <w:marBottom w:val="0"/>
      <w:divBdr>
        <w:top w:val="none" w:sz="0" w:space="0" w:color="auto"/>
        <w:left w:val="none" w:sz="0" w:space="0" w:color="auto"/>
        <w:bottom w:val="none" w:sz="0" w:space="0" w:color="auto"/>
        <w:right w:val="none" w:sz="0" w:space="0" w:color="auto"/>
      </w:divBdr>
    </w:div>
    <w:div w:id="2051343018">
      <w:bodyDiv w:val="1"/>
      <w:marLeft w:val="0"/>
      <w:marRight w:val="0"/>
      <w:marTop w:val="0"/>
      <w:marBottom w:val="0"/>
      <w:divBdr>
        <w:top w:val="none" w:sz="0" w:space="0" w:color="auto"/>
        <w:left w:val="none" w:sz="0" w:space="0" w:color="auto"/>
        <w:bottom w:val="none" w:sz="0" w:space="0" w:color="auto"/>
        <w:right w:val="none" w:sz="0" w:space="0" w:color="auto"/>
      </w:divBdr>
    </w:div>
    <w:div w:id="2070421986">
      <w:bodyDiv w:val="1"/>
      <w:marLeft w:val="0"/>
      <w:marRight w:val="0"/>
      <w:marTop w:val="0"/>
      <w:marBottom w:val="0"/>
      <w:divBdr>
        <w:top w:val="none" w:sz="0" w:space="0" w:color="auto"/>
        <w:left w:val="none" w:sz="0" w:space="0" w:color="auto"/>
        <w:bottom w:val="none" w:sz="0" w:space="0" w:color="auto"/>
        <w:right w:val="none" w:sz="0" w:space="0" w:color="auto"/>
      </w:divBdr>
    </w:div>
    <w:div w:id="2080517990">
      <w:bodyDiv w:val="1"/>
      <w:marLeft w:val="0"/>
      <w:marRight w:val="0"/>
      <w:marTop w:val="0"/>
      <w:marBottom w:val="0"/>
      <w:divBdr>
        <w:top w:val="none" w:sz="0" w:space="0" w:color="auto"/>
        <w:left w:val="none" w:sz="0" w:space="0" w:color="auto"/>
        <w:bottom w:val="none" w:sz="0" w:space="0" w:color="auto"/>
        <w:right w:val="none" w:sz="0" w:space="0" w:color="auto"/>
      </w:divBdr>
    </w:div>
    <w:div w:id="2084404013">
      <w:bodyDiv w:val="1"/>
      <w:marLeft w:val="0"/>
      <w:marRight w:val="0"/>
      <w:marTop w:val="0"/>
      <w:marBottom w:val="0"/>
      <w:divBdr>
        <w:top w:val="none" w:sz="0" w:space="0" w:color="auto"/>
        <w:left w:val="none" w:sz="0" w:space="0" w:color="auto"/>
        <w:bottom w:val="none" w:sz="0" w:space="0" w:color="auto"/>
        <w:right w:val="none" w:sz="0" w:space="0" w:color="auto"/>
      </w:divBdr>
    </w:div>
    <w:div w:id="2093162282">
      <w:bodyDiv w:val="1"/>
      <w:marLeft w:val="0"/>
      <w:marRight w:val="0"/>
      <w:marTop w:val="0"/>
      <w:marBottom w:val="0"/>
      <w:divBdr>
        <w:top w:val="none" w:sz="0" w:space="0" w:color="auto"/>
        <w:left w:val="none" w:sz="0" w:space="0" w:color="auto"/>
        <w:bottom w:val="none" w:sz="0" w:space="0" w:color="auto"/>
        <w:right w:val="none" w:sz="0" w:space="0" w:color="auto"/>
      </w:divBdr>
    </w:div>
    <w:div w:id="21324353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246DC951DD6D42BA1A5E6E4E2A8BCD" ma:contentTypeVersion="15" ma:contentTypeDescription="Create a new document." ma:contentTypeScope="" ma:versionID="179b9e4ac4cd6afa67967f85d3b074ad">
  <xsd:schema xmlns:xsd="http://www.w3.org/2001/XMLSchema" xmlns:xs="http://www.w3.org/2001/XMLSchema" xmlns:p="http://schemas.microsoft.com/office/2006/metadata/properties" xmlns:ns1="http://schemas.microsoft.com/sharepoint/v3" xmlns:ns3="3b80bbd7-eafc-42b7-81d3-c264413ee18a" xmlns:ns4="68096735-a18a-42a7-a055-bf7020ca3e65" targetNamespace="http://schemas.microsoft.com/office/2006/metadata/properties" ma:root="true" ma:fieldsID="a713e0ad39341e1cc43a6b1dd82e39b7" ns1:_="" ns3:_="" ns4:_="">
    <xsd:import namespace="http://schemas.microsoft.com/sharepoint/v3"/>
    <xsd:import namespace="3b80bbd7-eafc-42b7-81d3-c264413ee18a"/>
    <xsd:import namespace="68096735-a18a-42a7-a055-bf7020ca3e6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1:_ip_UnifiedCompliancePolicyProperties" minOccurs="0"/>
                <xsd:element ref="ns1:_ip_UnifiedCompliancePolicyUIAc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80bbd7-eafc-42b7-81d3-c264413ee1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8096735-a18a-42a7-a055-bf7020ca3e6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Joi21</b:Tag>
    <b:SourceType>Report</b:SourceType>
    <b:Guid>{E51AEC18-BBC0-489E-8085-EC195A8D9854}</b:Guid>
    <b:Title>Joint Doctrine :The Interoperability Framework</b:Title>
    <b:Year>2021</b:Year>
    <b:Publisher>Edition 3</b:Publisher>
    <b:Author>
      <b:Author>
        <b:Corporate>Joint Emergency Service Interoperability Programme</b:Corporate>
      </b:Author>
    </b:Author>
    <b:RefOrder>3</b:RefOrder>
  </b:Source>
  <b:Source>
    <b:Tag>Ada09</b:Tag>
    <b:SourceType>Book</b:SourceType>
    <b:Guid>{F27F0A52-DAEF-4833-87DC-FDFA00D7DB87}</b:Guid>
    <b:Title> The inspirational leader : how to motivate, encourage and achieve success. </b:Title>
    <b:Year>2009</b:Year>
    <b:Publisher>Kogan Page Ltd</b:Publisher>
    <b:City>Philadelphia:</b:City>
    <b:Author>
      <b:Author>
        <b:NameList>
          <b:Person>
            <b:Last>Adair</b:Last>
            <b:First>J.E</b:First>
          </b:Person>
        </b:NameList>
      </b:Author>
    </b:Author>
    <b:RefOrder>1</b:RefOrder>
  </b:Source>
  <b:Source>
    <b:Tag>Ben04</b:Tag>
    <b:SourceType>JournalArticle</b:SourceType>
    <b:Guid>{E36E0678-FDF3-483D-A347-2BE1805E27CF}</b:Guid>
    <b:Title>‘The seven ages of the leader’</b:Title>
    <b:Year>2004</b:Year>
    <b:Author>
      <b:Author>
        <b:NameList>
          <b:Person>
            <b:Last>Bennis</b:Last>
            <b:First>W.G.</b:First>
          </b:Person>
        </b:NameList>
      </b:Author>
    </b:Author>
    <b:JournalName>Harvard business review, 82(1)</b:JournalName>
    <b:Pages>51</b:Pages>
    <b:RefOrder>23</b:RefOrder>
  </b:Source>
  <b:Source>
    <b:Tag>Gof00</b:Tag>
    <b:SourceType>JournalArticle</b:SourceType>
    <b:Guid>{39D90E19-CB5D-4BC7-B6BA-E6BE8142299D}</b:Guid>
    <b:Author>
      <b:Author>
        <b:NameList>
          <b:Person>
            <b:Last>Goffee</b:Last>
            <b:First>R.</b:First>
            <b:Middle>and Jones, G</b:Middle>
          </b:Person>
        </b:NameList>
      </b:Author>
    </b:Author>
    <b:Title> ‘Why should anyone be led by you?’</b:Title>
    <b:JournalName>Harvard business review, 78(5)</b:JournalName>
    <b:Year>2000</b:Year>
    <b:Pages>62-65</b:Pages>
    <b:RefOrder>24</b:RefOrder>
  </b:Source>
  <b:Source>
    <b:Tag>Buc151</b:Tag>
    <b:SourceType>Book</b:SourceType>
    <b:Guid>{BB9B4CA8-C1E1-4EFC-A581-431810D000A2}</b:Guid>
    <b:Title> Organizational Behaviour </b:Title>
    <b:Year>2015</b:Year>
    <b:Pages>612</b:Pages>
    <b:Author>
      <b:Author>
        <b:NameList>
          <b:Person>
            <b:Last>Buchanan</b:Last>
            <b:First>David,</b:First>
            <b:Middle>et al</b:Middle>
          </b:Person>
        </b:NameList>
      </b:Author>
    </b:Author>
    <b:Publisher>Pearson Education,Limited </b:Publisher>
    <b:RefOrder>13</b:RefOrder>
  </b:Source>
  <b:Source>
    <b:Tag>Wal181</b:Tag>
    <b:SourceType>Book</b:SourceType>
    <b:Guid>{5E462D9F-26B5-4CAF-97CF-9936D768F799}</b:Guid>
    <b:Author>
      <b:Author>
        <b:NameList>
          <b:Person>
            <b:Last>Walsh</b:Last>
            <b:First>William</b:First>
            <b:Middle>F., and Gennaro F. Vito</b:Middle>
          </b:Person>
        </b:NameList>
      </b:Author>
    </b:Author>
    <b:Title> Police Leadership and Administration : A 21st-Century Strategic Approach, 2018.</b:Title>
    <b:Year>2018</b:Year>
    <b:Publisher> Taylor &amp; Francis Group,</b:Publisher>
    <b:RefOrder>25</b:RefOrder>
  </b:Source>
  <b:Source>
    <b:Tag>Gib17</b:Tag>
    <b:SourceType>ArticleInAPeriodical</b:SourceType>
    <b:Guid>{2BE5054F-B246-4856-BF5F-56B39F0D00CF}</b:Guid>
    <b:Title>Organizational Theory and Police Organizations.</b:Title>
    <b:Year>2017</b:Year>
    <b:Author>
      <b:Author>
        <b:NameList>
          <b:Person>
            <b:Last>Giblin</b:Last>
            <b:First>M</b:First>
          </b:Person>
        </b:NameList>
      </b:Author>
    </b:Author>
    <b:PeriodicalTitle>Giblin, M. 2017. Organizational Theory  Leadership and Management in Police Organizations, Thousand Oaks,CA</b:PeriodicalTitle>
    <b:Pages>49-78</b:Pages>
    <b:RefOrder>2</b:RefOrder>
  </b:Source>
  <b:Source>
    <b:Tag>Mur041</b:Tag>
    <b:SourceType>ArticleInAPeriodical</b:SourceType>
    <b:Guid>{63AEA49D-B213-464B-938D-ECB3ABF25DCB}</b:Guid>
    <b:Author>
      <b:Author>
        <b:NameList>
          <b:Person>
            <b:Last>Murphy</b:Last>
            <b:First>S.</b:First>
            <b:Middle>A. and Drodge, E. N</b:Middle>
          </b:Person>
        </b:NameList>
      </b:Author>
    </b:Author>
    <b:Title>The four I’s of police leadership: A case study heuristic’</b:Title>
    <b:PeriodicalTitle>, International Journal of Police Science &amp; Management, 6(1)</b:PeriodicalTitle>
    <b:Year>2004 </b:Year>
    <b:Pages>1-15</b:Pages>
    <b:RefOrder>10</b:RefOrder>
  </b:Source>
  <b:Source>
    <b:Tag>Bas991</b:Tag>
    <b:SourceType>ArticleInAPeriodical</b:SourceType>
    <b:Guid>{F4743BB2-7134-4689-A346-110FCBA05FF2}</b:Guid>
    <b:Author>
      <b:Author>
        <b:NameList>
          <b:Person>
            <b:Last>Bass</b:Last>
            <b:First>B.M.</b:First>
            <b:Middle>and Steidlmeier, P</b:Middle>
          </b:Person>
        </b:NameList>
      </b:Author>
    </b:Author>
    <b:Title> ‘Ethics, character, and authentic transformational leadership behavior’,</b:Title>
    <b:PeriodicalTitle> The Leadership quarterly 10 (2)</b:PeriodicalTitle>
    <b:Year>1999</b:Year>
    <b:Pages>181-217</b:Pages>
    <b:RefOrder>11</b:RefOrder>
  </b:Source>
  <b:Source>
    <b:Tag>OcB18</b:Tag>
    <b:SourceType>ArticleInAPeriodical</b:SourceType>
    <b:Guid>{9C523C03-610A-47F5-9B73-D5471355DFCB}</b:Guid>
    <b:Author>
      <b:Author>
        <b:NameList>
          <b:Person>
            <b:Last>Oc</b:Last>
            <b:First>B</b:First>
          </b:Person>
        </b:NameList>
      </b:Author>
    </b:Author>
    <b:Title>Contextual leadership: A systematic review of how contextual factors shape leadership and its outcomes</b:Title>
    <b:PeriodicalTitle>The Leadership quarterly, 29(1),</b:PeriodicalTitle>
    <b:Year>2018</b:Year>
    <b:Pages>225</b:Pages>
    <b:RefOrder>28</b:RefOrder>
  </b:Source>
  <b:Source>
    <b:Tag>Col203</b:Tag>
    <b:SourceType>Report</b:SourceType>
    <b:Guid>{D915FFC8-7547-4790-9892-8FF8294AA845}</b:Guid>
    <b:Title>Policing in England and Wales-Future Operating Environment 2040.</b:Title>
    <b:Year>2020</b:Year>
    <b:Author>
      <b:Author>
        <b:Corporate>College of Policing </b:Corporate>
      </b:Author>
    </b:Author>
    <b:Publisher>  College of Policing.</b:Publisher>
    <b:RefOrder>15</b:RefOrder>
  </b:Source>
  <b:Source>
    <b:Tag>Cad021</b:Tag>
    <b:SourceType>Book</b:SourceType>
    <b:Guid>{D9884520-0BD1-4BA7-A32A-551D32C82EA2}</b:Guid>
    <b:Title> Corporate Governance and Chairmanship A Personal View.</b:Title>
    <b:Year>2002</b:Year>
    <b:Publisher> Oxford University Press</b:Publisher>
    <b:City> Oxford</b:City>
    <b:Author>
      <b:Author>
        <b:NameList>
          <b:Person>
            <b:Last>Cadbury</b:Last>
            <b:First>A</b:First>
          </b:Person>
        </b:NameList>
      </b:Author>
    </b:Author>
    <b:RefOrder>19</b:RefOrder>
  </b:Source>
  <b:Source>
    <b:Tag>Qui1</b:Tag>
    <b:SourceType>ArticleInAPeriodical</b:SourceType>
    <b:Guid>{15EEF67B-D581-4537-9A27-ED8154C833A3}</b:Guid>
    <b:Title>‘Accountable to Everyone: Postmodern Pressures on Public Managers’</b:Title>
    <b:Author>
      <b:Author>
        <b:NameList>
          <b:Person>
            <b:Last>Quirk</b:Last>
            <b:First>B</b:First>
          </b:Person>
        </b:NameList>
      </b:Author>
    </b:Author>
    <b:PeriodicalTitle>Public administration (London)</b:PeriodicalTitle>
    <b:Year>1997</b:Year>
    <b:Pages>569-586</b:Pages>
    <b:RefOrder>18</b:RefOrder>
  </b:Source>
  <b:Source>
    <b:Tag>JES23</b:Tag>
    <b:SourceType>InternetSite</b:SourceType>
    <b:Guid>{7188A5D4-3CEB-4992-B1EA-D09A1910FA77}</b:Guid>
    <b:Title>Principles for Joint Working</b:Title>
    <b:Year>2023</b:Year>
    <b:Month>APRIL </b:Month>
    <b:Day>5th </b:Day>
    <b:Author>
      <b:Author>
        <b:NameList>
          <b:Person>
            <b:Last>JESIP</b:Last>
          </b:Person>
        </b:NameList>
      </b:Author>
    </b:Author>
    <b:InternetSiteTitle>JESIP</b:InternetSiteTitle>
    <b:URL>https://www.jesip.org.uk/joint-doctrine/principles-for-joint-working/</b:URL>
    <b:RefOrder>6</b:RefOrder>
  </b:Source>
  <b:Source>
    <b:Tag>Gib881</b:Tag>
    <b:SourceType>Book</b:SourceType>
    <b:Guid>{5AF213CF-2FC8-406A-BBC1-08E0EDBD6A82}</b:Guid>
    <b:Title>Learning by Doing: A guide to teaching and learning methods. Further Education Unit</b:Title>
    <b:Year>1988</b:Year>
    <b:Author>
      <b:Author>
        <b:NameList>
          <b:Person>
            <b:Last>Gibbs</b:Last>
            <b:First>G</b:First>
          </b:Person>
        </b:NameList>
      </b:Author>
    </b:Author>
    <b:City>: Oxford.</b:City>
    <b:Publisher>Oxford Polytechnic</b:Publisher>
    <b:RefOrder>29</b:RefOrder>
  </b:Source>
  <b:Source>
    <b:Tag>Uni23</b:Tag>
    <b:SourceType>InternetSite</b:SourceType>
    <b:Guid>{B5DE6D7D-0F67-428D-9595-51E0F611D4F7}</b:Guid>
    <b:Title>Reflective Tool Kit- Gibbs' Reflective Cycle </b:Title>
    <b:Year>2023</b:Year>
    <b:Author>
      <b:Author>
        <b:Corporate>University of Edinburgh</b:Corporate>
      </b:Author>
    </b:Author>
    <b:Month>April</b:Month>
    <b:Day>11</b:Day>
    <b:URL>www.ed.ac.uk/reflection/reflectors-toolkit/reflecting-on-experience/gibbs-reflective-cycle</b:URL>
    <b:RefOrder>4</b:RefOrder>
  </b:Source>
  <b:Source>
    <b:Tag>Dri01</b:Tag>
    <b:SourceType>JournalArticle</b:SourceType>
    <b:Guid>{A0339939-F8FC-44D3-9D1B-6B0D84F74CCA}</b:Guid>
    <b:Title> ‘The potential of reflective practice to develop individual orthopaedic nurse practitioners and their practice’</b:Title>
    <b:Year>2001</b:Year>
    <b:Author>
      <b:Author>
        <b:NameList>
          <b:Person>
            <b:Last>Driscoll</b:Last>
            <b:First>J.</b:First>
            <b:Middle>and Teh, B.</b:Middle>
          </b:Person>
        </b:NameList>
      </b:Author>
    </b:Author>
    <b:JournalName>Journal of orthopaedic nursing</b:JournalName>
    <b:Pages> 5(2), pp. 95–103</b:Pages>
    <b:RefOrder>5</b:RefOrder>
  </b:Source>
  <b:Source>
    <b:Tag>The23</b:Tag>
    <b:SourceType>InternetSite</b:SourceType>
    <b:Guid>{500E8E50-1EC6-42BF-850E-C29847656A7E}</b:Guid>
    <b:Title>Well-being of Future Generations (Wales) Act 2015</b:Title>
    <b:Year>2023 </b:Year>
    <b:InternetSiteTitle>Legislation.gov.uk</b:InternetSiteTitle>
    <b:Month>April </b:Month>
    <b:Day>15th </b:Day>
    <b:URL>https://www.legislation.gov.uk/anaw/2015/2/contents/enacted</b:URL>
    <b:Author>
      <b:Author>
        <b:Corporate>The National Archives</b:Corporate>
      </b:Author>
    </b:Author>
    <b:RefOrder>17</b:RefOrder>
  </b:Source>
  <b:Source>
    <b:Tag>Col23</b:Tag>
    <b:SourceType>InternetSite</b:SourceType>
    <b:Guid>{39F31600-A926-4505-9F84-B2951E43AF07}</b:Guid>
    <b:Author>
      <b:Author>
        <b:Corporate>College of Policing</b:Corporate>
      </b:Author>
    </b:Author>
    <b:Title>Core Planning Principles</b:Title>
    <b:InternetSiteTitle>College of Policing - Authorised Professional Practice </b:InternetSiteTitle>
    <b:Year>2023</b:Year>
    <b:Month>April</b:Month>
    <b:Day>16th </b:Day>
    <b:URL>https://www.college.police.uk/app/operations/operational-planning/core-planning-principles</b:URL>
    <b:RefOrder>7</b:RefOrder>
  </b:Source>
  <b:Source>
    <b:Tag>Chr14</b:Tag>
    <b:SourceType>InternetSite</b:SourceType>
    <b:Guid>{15C712F4-262B-4E03-9F2B-E88D62ABC35C}</b:Guid>
    <b:Title>Working Together: Keys to Collaborative Leadership.</b:Title>
    <b:InternetSiteTitle> Video Age Productions</b:InternetSiteTitle>
    <b:Year>2014</b:Year>
    <b:URL> https://video.alexanderstreet.com/watch/working-together-keys-to-collaborative-leadership.</b:URL>
    <b:StateProvince>hrist, J. (2014) Working Together: Keys to Collaborative Leadership. Ripon, WI: Video Age Productions.</b:StateProvince>
    <b:Author>
      <b:Author>
        <b:Corporate>Christ,J</b:Corporate>
      </b:Author>
    </b:Author>
    <b:RefOrder>14</b:RefOrder>
  </b:Source>
  <b:Source>
    <b:Tag>Par17</b:Tag>
    <b:SourceType>ArticleInAPeriodical</b:SourceType>
    <b:Guid>{20DC00DC-7E8A-4DC5-A950-CB23DD557869}</b:Guid>
    <b:Title>‘Participatory leadership.(Public health round-up</b:Title>
    <b:Year>2017</b:Year>
    <b:Pages>5</b:Pages>
    <b:PeriodicalTitle>Bulletin of the World Health Organization</b:PeriodicalTitle>
    <b:Author>
      <b:Author>
        <b:Corporate>Bulletin of the World Health Organization</b:Corporate>
      </b:Author>
    </b:Author>
    <b:RefOrder>26</b:RefOrder>
  </b:Source>
  <b:Source>
    <b:Tag>Fin09</b:Tag>
    <b:SourceType>Book</b:SourceType>
    <b:Guid>{881F63C9-9CB5-4CC0-B4C9-2FF28DDC409F}</b:Guid>
    <b:Title> Strategic leadership : theory and research on executives, top management teams, and boards</b:Title>
    <b:Year>2009</b:Year>
    <b:Author>
      <b:Author>
        <b:NameList>
          <b:Person>
            <b:Last>Finkelstein</b:Last>
            <b:First>S.,</b:First>
            <b:Middle>Hambrick, D.C. and Cannella, A.A</b:Middle>
          </b:Person>
        </b:NameList>
      </b:Author>
    </b:Author>
    <b:City>New York </b:City>
    <b:Publisher>Oxford University Press</b:Publisher>
    <b:RefOrder>20</b:RefOrder>
  </b:Source>
  <b:Source>
    <b:Tag>Häm20</b:Tag>
    <b:SourceType>JournalArticle</b:SourceType>
    <b:Guid>{25D4BDC4-DBA4-46B1-B214-C01F4E1EAEDF}</b:Guid>
    <b:Title> ‘Leadership in participatory modelling – Is there a need for it?’,</b:Title>
    <b:Year>2020</b:Year>
    <b:Author>
      <b:Author>
        <b:NameList>
          <b:Person>
            <b:Last>Hämäläinen</b:Last>
            <b:First>R.P.,</b:First>
            <b:Middle>Miliszewska, I. and Voinov, A</b:Middle>
          </b:Person>
        </b:NameList>
      </b:Author>
    </b:Author>
    <b:JournalName> Environmental modelling &amp; software : with environment data news</b:JournalName>
    <b:Pages>4</b:Pages>
    <b:Volume>133</b:Volume>
    <b:RefOrder>27</b:RefOrder>
  </b:Source>
  <b:Source>
    <b:Tag>Fai09</b:Tag>
    <b:SourceType>Book</b:SourceType>
    <b:Guid>{D5BD4CD9-4562-42C6-9D86-6E9320460BB2}</b:Guid>
    <b:Title> Understanding Leadership Perspectives Theoretical and Practical Approaches</b:Title>
    <b:Year>2009</b:Year>
    <b:Author>
      <b:Author>
        <b:NameList>
          <b:Person>
            <b:Last>Fairholm</b:Last>
            <b:First>M.R.</b:First>
            <b:Middle>and Fairholm, G.W.</b:Middle>
          </b:Person>
        </b:NameList>
      </b:Author>
    </b:Author>
    <b:City>New York</b:City>
    <b:Publisher>Springer</b:Publisher>
    <b:Edition>1st</b:Edition>
    <b:RefOrder>8</b:RefOrder>
  </b:Source>
  <b:Source>
    <b:Tag>Adu16</b:Tag>
    <b:SourceType>Book</b:SourceType>
    <b:Guid>{20217759-89A9-44DE-87E2-243BBD01C86E}</b:Guid>
    <b:Author>
      <b:Author>
        <b:NameList>
          <b:Person>
            <b:Last>Adubato</b:Last>
            <b:First>S</b:First>
          </b:Person>
        </b:NameList>
      </b:Author>
    </b:Author>
    <b:Title>Lessons in Leadership.</b:Title>
    <b:Year>2016</b:Year>
    <b:City>New Brunswick, NJ:</b:City>
    <b:Publisher>Rutgers University Press</b:Publisher>
    <b:RefOrder>9</b:RefOrder>
  </b:Source>
  <b:Source>
    <b:Tag>Gos12</b:Tag>
    <b:SourceType>Book</b:SourceType>
    <b:Guid>{0520B94C-856B-48A9-BEF7-2FDE3F59B885}</b:Guid>
    <b:Author>
      <b:Author>
        <b:NameList>
          <b:Person>
            <b:Last>Gosling</b:Last>
            <b:First>J.</b:First>
            <b:Middle>et al</b:Middle>
          </b:Person>
        </b:NameList>
      </b:Author>
    </b:Author>
    <b:Title> Key concepts in leadership</b:Title>
    <b:Year>2012</b:Year>
    <b:City>Los Angeles </b:City>
    <b:Publisher> SAG</b:Publisher>
    <b:RefOrder>22</b:RefOrder>
  </b:Source>
  <b:Source>
    <b:Tag>Yuk20</b:Tag>
    <b:SourceType>Book</b:SourceType>
    <b:Guid>{0A7E5D8B-61D5-4B9A-8A3F-69FE4DB06F11}</b:Guid>
    <b:Author>
      <b:Author>
        <b:NameList>
          <b:Person>
            <b:Last>Yukl</b:Last>
            <b:First>G.A.</b:First>
            <b:Middle>and Gardner, W.L.</b:Middle>
          </b:Person>
        </b:NameList>
      </b:Author>
    </b:Author>
    <b:Title>Leadership in organizations.</b:Title>
    <b:Year>2020</b:Year>
    <b:City>Harlow</b:City>
    <b:Publisher> Pearson Education Limited.</b:Publisher>
    <b:Edition>Ninth Edition</b:Edition>
    <b:RefOrder>16</b:RefOrder>
  </b:Source>
  <b:Source>
    <b:Tag>Man23</b:Tag>
    <b:SourceType>InternetSite</b:SourceType>
    <b:Guid>{FE199C4E-F724-46B6-B790-2DD3414704C8}</b:Guid>
    <b:Title>Manchester Arena Inquiry- Key Documents</b:Title>
    <b:InternetSiteTitle>Manchester Arena Inquiry</b:InternetSiteTitle>
    <b:Year>2023</b:Year>
    <b:Month>April</b:Month>
    <b:Day>6th </b:Day>
    <b:URL>https://manchesterarenainquiry.org.uk/key-documents/</b:URL>
    <b:Author>
      <b:Author>
        <b:Corporate>Manchester Arena Inquiry</b:Corporate>
      </b:Author>
    </b:Author>
    <b:RefOrder>12</b:RefOrder>
  </b:Source>
  <b:Source>
    <b:Tag>Beled</b:Tag>
    <b:SourceType>Book</b:SourceType>
    <b:Guid>{B578DCAB-8A61-43FE-8190-9D3EAAAD284E}</b:Guid>
    <b:Author>
      <b:Author>
        <b:NameList>
          <b:Person>
            <b:Last>Belbin</b:Last>
            <b:First>R.M</b:First>
          </b:Person>
        </b:NameList>
      </b:Author>
    </b:Author>
    <b:Title>Management teams why they succeed or fail.</b:Title>
    <b:Year>2010 </b:Year>
    <b:City>Amsterdam</b:City>
    <b:Publisher>Butterworth-Heinemann.</b:Publisher>
    <b:Edition>3rd</b:Edition>
    <b:RefOrder>21</b:RefOrder>
  </b:Source>
</b:Sources>
</file>

<file path=customXml/itemProps1.xml><?xml version="1.0" encoding="utf-8"?>
<ds:datastoreItem xmlns:ds="http://schemas.openxmlformats.org/officeDocument/2006/customXml" ds:itemID="{98B24FA4-26DD-4611-AC9D-2B65A96251BA}">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A34935A8-3E5E-4C15-A4CF-5267C0538D4C}">
  <ds:schemaRefs>
    <ds:schemaRef ds:uri="http://schemas.microsoft.com/sharepoint/v3/contenttype/forms"/>
  </ds:schemaRefs>
</ds:datastoreItem>
</file>

<file path=customXml/itemProps3.xml><?xml version="1.0" encoding="utf-8"?>
<ds:datastoreItem xmlns:ds="http://schemas.openxmlformats.org/officeDocument/2006/customXml" ds:itemID="{3B0B46F3-215B-479C-A124-F8047868F1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b80bbd7-eafc-42b7-81d3-c264413ee18a"/>
    <ds:schemaRef ds:uri="68096735-a18a-42a7-a055-bf7020ca3e6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3BF480-0C05-463C-820D-09B76EF99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5379</Words>
  <Characters>30665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Belcher,Simon swp3567</dc:creator>
  <cp:keywords/>
  <dc:description/>
  <cp:lastModifiedBy>Belcher,Simon swp3567</cp:lastModifiedBy>
  <cp:revision>2</cp:revision>
  <dcterms:created xsi:type="dcterms:W3CDTF">2023-04-17T16:47:00Z</dcterms:created>
  <dcterms:modified xsi:type="dcterms:W3CDTF">2023-04-17T16:47:00Z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2023-03-18T10:47:29Z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99497e13-81ab-4be9-be0e-f9d6e4aaf3bb</vt:lpwstr>
  </property>
  <property fmtid="{D5CDD505-2E9C-101B-9397-08002B2CF9AE}" pid="8" name="MSIP_Label_66cf8fe5-b7b7-4df7-b38d-1c61ac2f6639_ContentBits">
    <vt:lpwstr>0</vt:lpwstr>
  </property>
  <property fmtid="{D5CDD505-2E9C-101B-9397-08002B2CF9AE}" pid="9" name="ContentTypeId">
    <vt:lpwstr>0x0101009D246DC951DD6D42BA1A5E6E4E2A8BCD</vt:lpwstr>
  </property>
</Properties>
</file>