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47656" w:rsidRPr="00F47656" w:rsidRDefault="00F47656" w:rsidP="00F47656">
      <w:pPr>
        <w:rPr>
          <w:rFonts w:ascii="Georgia" w:eastAsia="Georgia" w:hAnsi="Georgia" w:cs="Georgia"/>
          <w:sz w:val="20"/>
          <w:szCs w:val="20"/>
          <w:lang w:eastAsia="ja-JP"/>
        </w:rPr>
      </w:pPr>
    </w:p>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60"/>
        <w:gridCol w:w="2964"/>
        <w:gridCol w:w="1221"/>
        <w:gridCol w:w="4011"/>
      </w:tblGrid>
      <w:tr w:rsidR="00F47656" w:rsidRPr="00F47656" w:rsidTr="00A24317">
        <w:tc>
          <w:tcPr>
            <w:tcW w:w="1086" w:type="dxa"/>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2842" w:type="dxa"/>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color w:val="424456"/>
                <w:sz w:val="20"/>
                <w:szCs w:val="20"/>
                <w:lang w:eastAsia="ja-JP"/>
              </w:rPr>
              <w:t>December 2012</w:t>
            </w:r>
          </w:p>
        </w:tc>
        <w:tc>
          <w:tcPr>
            <w:tcW w:w="5648"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r>
      <w:tr w:rsidR="00F47656" w:rsidRPr="00F47656" w:rsidTr="00A24317">
        <w:tc>
          <w:tcPr>
            <w:tcW w:w="3928"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noProof/>
                <w:sz w:val="20"/>
                <w:szCs w:val="20"/>
                <w:lang w:eastAsia="en-GB"/>
              </w:rPr>
              <mc:AlternateContent>
                <mc:Choice Requires="wpg">
                  <w:drawing>
                    <wp:inline distT="0" distB="0" distL="0" distR="0" wp14:anchorId="17E891BF" wp14:editId="502C0A5A">
                      <wp:extent cx="2332355" cy="234950"/>
                      <wp:effectExtent l="9525" t="10795" r="20320" b="11430"/>
                      <wp:docPr id="124" name="Group 1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32355" cy="234950"/>
                                <a:chOff x="671" y="11589"/>
                                <a:chExt cx="3673" cy="370"/>
                              </a:xfrm>
                            </wpg:grpSpPr>
                            <wps:wsp>
                              <wps:cNvPr id="125" name="AutoShape 116"/>
                              <wps:cNvCnPr>
                                <a:cxnSpLocks noChangeShapeType="1"/>
                              </wps:cNvCnPr>
                              <wps:spPr bwMode="auto">
                                <a:xfrm rot="10800000">
                                  <a:off x="1619" y="11959"/>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126" name="AutoShape 117"/>
                              <wps:cNvCnPr>
                                <a:cxnSpLocks noChangeShapeType="1"/>
                              </wps:cNvCnPr>
                              <wps:spPr bwMode="auto">
                                <a:xfrm rot="10800000">
                                  <a:off x="1621" y="11697"/>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127" name="AutoShape 118"/>
                              <wps:cNvCnPr>
                                <a:cxnSpLocks noChangeShapeType="1"/>
                              </wps:cNvCnPr>
                              <wps:spPr bwMode="auto">
                                <a:xfrm rot="10800000">
                                  <a:off x="1619" y="11589"/>
                                  <a:ext cx="2723" cy="0"/>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128" name="AutoShape 119"/>
                              <wps:cNvCnPr>
                                <a:cxnSpLocks noChangeShapeType="1"/>
                              </wps:cNvCnPr>
                              <wps:spPr bwMode="auto">
                                <a:xfrm rot="10800000">
                                  <a:off x="671" y="11897"/>
                                  <a:ext cx="366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129" name="AutoShape 120"/>
                              <wps:cNvCnPr>
                                <a:cxnSpLocks noChangeShapeType="1"/>
                              </wps:cNvCnPr>
                              <wps:spPr bwMode="auto">
                                <a:xfrm rot="10800000">
                                  <a:off x="677" y="11764"/>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124" o:spid="_x0000_s1026" style="width:183.65pt;height:18.5pt;mso-position-horizontal-relative:char;mso-position-vertical-relative:line" coordorigin="671,11589" coordsize="3673,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">
                      <v:shapetype id="_x0000_t32" coordsize="21600,21600" o:spt="32" o:oned="t" path="m,l21600,21600e" filled="f">
                        <v:path arrowok="t" fillok="f" o:connecttype="none"/>
                        <o:lock v:ext="edit" shapetype="t"/>
                      </v:shapetype>
                      <v:shape id="AutoShape 116" o:spid="_x0000_s1027" type="#_x0000_t32" style="position:absolute;left:1619;top:1195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2CsmcQAAADcAAAADwAAAGRycy9kb3ducmV2LnhtbERPTWvCQBC9F/wPywi9NRsDFUldRQTB&#10;gy00iuhtmp1mU7OzIbvVxF/fLRR6m8f7nPmyt424UudrxwomSQqCuHS65krBYb95moHwAVlj45gU&#10;DORhuRg9zDHX7sbvdC1CJWII+xwVmBDaXEpfGrLoE9cSR+7TdRZDhF0ldYe3GG4bmaXpVFqsOTYY&#10;bGltqLwU31bBMXudnMzHlxz82313LqqzHHSr1OO4X72ACNSHf/Gfe6vj/OwZfp+JF8jF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YKyZxAAAANwAAAAPAAAAAAAAAAAA&#10;AAAAAKECAABkcnMvZG93bnJldi54bWxQSwUGAAAAAAQABAD5AAAAkgMAAAAA&#10;" strokecolor="#438086" strokeweight="1.5pt"/>
                      <v:shape id="AutoShape 117" o:spid="_x0000_s1028" type="#_x0000_t32" style="position:absolute;left:1621;top:11697;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CGq98MAAADcAAAADwAAAGRycy9kb3ducmV2LnhtbESPQWvDMAyF74P9B6NBb6vTEMKW1Qml&#10;UOihl2Zju4pYjUNjOcRumvz7ejDYTeI9ve9pW822FxONvnOsYLNOQBA3TnfcKvj6PLy+gfABWWPv&#10;mBQs5KEqn5+2WGh35zNNdWhFDGFfoAITwlBI6RtDFv3aDcRRu7jRYojr2Eo94j2G216mSZJLix1H&#10;gsGB9oaaa32zEbKRyyQ5pOn7cKLu5zszlyZTavUy7z5ABJrDv/nv+qhj/TSH32fiBLJ8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QhqvfDAAAA3AAAAA8AAAAAAAAAAAAA&#10;AAAAoQIAAGRycy9kb3ducmV2LnhtbFBLBQYAAAAABAAEAPkAAACRAwAAAAA=&#10;" strokecolor="#438086" strokeweight="3pt"/>
                      <v:shape id="AutoShape 118" o:spid="_x0000_s1029" type="#_x0000_t32" style="position:absolute;left:1619;top:1158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hFxS8IAAADcAAAADwAAAGRycy9kb3ducmV2LnhtbERPTU8CMRC9k/AfmiHxBl04KFkpRBAj&#10;3mAlcp1sh+3Kdlq3FdZ/T0lIvM3L+5zZorONOFMbascKxqMMBHHpdM2Vgv3n23AKIkRkjY1jUvBH&#10;ARbzfm+GuXYX3tG5iJVIIRxyVGBi9LmUoTRkMYycJ07c0bUWY4JtJXWLlxRuGznJskdpsebUYNDT&#10;ylB5Kn6tgu/18uPrdUPT/dJvvT7V7+ZnfVDqYdC9PIOI1MV/8d290Wn+5Aluz6QL5PwK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DhFxS8IAAADcAAAADwAAAAAAAAAAAAAA&#10;AAChAgAAZHJzL2Rvd25yZXYueG1sUEsFBgAAAAAEAAQA+QAAAJADAAAAAA==&#10;" strokecolor="#438086" strokeweight=".5pt"/>
                      <v:shape id="AutoShape 119" o:spid="_x0000_s1030" type="#_x0000_t32" style="position:absolute;left:671;top:11897;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Pv2D8MAAADcAAAADwAAAGRycy9kb3ducmV2LnhtbESPQW/CMAyF70j7D5GRdoOUHgbqCAgx&#10;beIIhctuVmPaisapkoyWfz8fkLjZes/vfV5vR9epO4XYejawmGegiCtvW64NXM7fsxWomJAtdp7J&#10;wIMibDdvkzUW1g98onuZaiUhHAs00KTUF1rHqiGHce57YtGuPjhMsoZa24CDhLtO51n2oR22LA0N&#10;9rRvqLqVf87AYBfnwy3/+r3ul/bnGOgRV8fSmPfpuPsElWhML/Pz+mAFPxdaeUYm0Jt/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DT79g/DAAAA3AAAAA8AAAAAAAAAAAAA&#10;AAAAoQIAAGRycy9kb3ducmV2LnhtbFBLBQYAAAAABAAEAPkAAACRAwAAAAA=&#10;" strokecolor="#438086"/>
                      <v:shape id="AutoShape 120" o:spid="_x0000_s1031" type="#_x0000_t32" style="position:absolute;left:677;top:11764;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m2AksIAAADcAAAADwAAAGRycy9kb3ducmV2LnhtbERPTWvCQBC9C/6HZYTedFPFkqauIoKY&#10;U0EtQm/T7DQJzc6G7Khpf70rFLzN433OYtW7Rl2oC7VnA8+TBBRx4W3NpYGP43acggqCbLHxTAZ+&#10;KcBqORwsMLP+ynu6HKRUMYRDhgYqkTbTOhQVOQwT3xJH7tt3DiXCrtS2w2sMd42eJsmLdlhzbKiw&#10;pU1Fxc/h7Ax8uvQ0P/JJdruv2ftfKnm/LnJjnkb9+g2UUC8P8b87t3H+9BXuz8QL9PIG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m2AksIAAADcAAAADwAAAAAAAAAAAAAA&#10;AAChAgAAZHJzL2Rvd25yZXYueG1sUEsFBgAAAAAEAAQA+QAAAJADAAAAAA==&#10;" strokecolor="#438086" strokeweight=".25pt"/>
                      <w10:anchorlock/>
                    </v:group>
                  </w:pict>
                </mc:Fallback>
              </mc:AlternateContent>
            </w:r>
          </w:p>
        </w:tc>
        <w:tc>
          <w:tcPr>
            <w:tcW w:w="5648"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r>
      <w:tr w:rsidR="00F47656" w:rsidRPr="00F47656" w:rsidTr="00A24317">
        <w:trPr>
          <w:trHeight w:val="1800"/>
        </w:trPr>
        <w:tc>
          <w:tcPr>
            <w:tcW w:w="9576" w:type="dxa"/>
            <w:gridSpan w:val="4"/>
            <w:tcMar>
              <w:top w:w="115" w:type="dxa"/>
              <w:left w:w="115" w:type="dxa"/>
              <w:bottom w:w="72" w:type="dxa"/>
              <w:right w:w="115" w:type="dxa"/>
            </w:tcMar>
            <w:vAlign w:val="center"/>
          </w:tcPr>
          <w:p w:rsidR="00F47656" w:rsidRPr="00F47656" w:rsidRDefault="00F47656" w:rsidP="00F47656">
            <w:pPr>
              <w:spacing w:after="0" w:line="240" w:lineRule="auto"/>
              <w:rPr>
                <w:rFonts w:ascii="Trebuchet MS" w:eastAsia="Georgia" w:hAnsi="Trebuchet MS" w:cs="Trebuchet MS"/>
                <w:color w:val="3E3E67"/>
                <w:sz w:val="72"/>
                <w:szCs w:val="72"/>
                <w:lang w:eastAsia="ja-JP"/>
              </w:rPr>
            </w:pPr>
            <w:r w:rsidRPr="00F47656">
              <w:rPr>
                <w:rFonts w:ascii="Trebuchet MS" w:eastAsia="Georgia" w:hAnsi="Trebuchet MS" w:cs="Trebuchet MS"/>
                <w:color w:val="3E3E67"/>
                <w:sz w:val="72"/>
                <w:szCs w:val="72"/>
                <w:lang w:eastAsia="ja-JP"/>
              </w:rPr>
              <w:t xml:space="preserve">Peer to Peer </w:t>
            </w:r>
            <w:r w:rsidR="002A439A">
              <w:rPr>
                <w:rFonts w:ascii="Trebuchet MS" w:eastAsia="Georgia" w:hAnsi="Trebuchet MS" w:cs="Trebuchet MS"/>
                <w:color w:val="3E3E67"/>
                <w:sz w:val="72"/>
                <w:szCs w:val="72"/>
                <w:lang w:eastAsia="ja-JP"/>
              </w:rPr>
              <w:t>– direct connections</w:t>
            </w:r>
          </w:p>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i/>
                <w:iCs/>
                <w:color w:val="424456"/>
                <w:sz w:val="28"/>
                <w:szCs w:val="28"/>
                <w:lang w:eastAsia="ja-JP"/>
              </w:rPr>
              <w:t xml:space="preserve">Distributed </w:t>
            </w:r>
            <w:smartTag w:uri="urn:schemas-microsoft-com:office:smarttags" w:element="City">
              <w:smartTag w:uri="urn:schemas-microsoft-com:office:smarttags" w:element="place">
                <w:r w:rsidRPr="00F47656">
                  <w:rPr>
                    <w:rFonts w:ascii="Georgia" w:eastAsia="Georgia" w:hAnsi="Georgia" w:cs="Georgia"/>
                    <w:i/>
                    <w:iCs/>
                    <w:color w:val="424456"/>
                    <w:sz w:val="28"/>
                    <w:szCs w:val="28"/>
                    <w:lang w:eastAsia="ja-JP"/>
                  </w:rPr>
                  <w:t>Enterprise</w:t>
                </w:r>
              </w:smartTag>
            </w:smartTag>
            <w:r w:rsidRPr="00F47656">
              <w:rPr>
                <w:rFonts w:ascii="Georgia" w:eastAsia="Georgia" w:hAnsi="Georgia" w:cs="Georgia"/>
                <w:i/>
                <w:iCs/>
                <w:color w:val="424456"/>
                <w:sz w:val="28"/>
                <w:szCs w:val="28"/>
                <w:lang w:eastAsia="ja-JP"/>
              </w:rPr>
              <w:t xml:space="preserve"> Applications</w:t>
            </w:r>
          </w:p>
        </w:tc>
      </w:tr>
      <w:tr w:rsidR="00F47656" w:rsidRPr="00F47656" w:rsidTr="00A24317">
        <w:tc>
          <w:tcPr>
            <w:tcW w:w="1086" w:type="dxa"/>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474"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016" w:type="dxa"/>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noProof/>
                <w:sz w:val="20"/>
                <w:szCs w:val="20"/>
                <w:lang w:eastAsia="en-GB"/>
              </w:rPr>
              <mc:AlternateContent>
                <mc:Choice Requires="wpg">
                  <w:drawing>
                    <wp:inline distT="0" distB="0" distL="0" distR="0" wp14:anchorId="449600DA" wp14:editId="49AB8316">
                      <wp:extent cx="2348230" cy="276225"/>
                      <wp:effectExtent l="15875" t="19685" r="26670" b="18415"/>
                      <wp:docPr id="116" name="Group 1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117" name="AutoShape 108"/>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118" name="AutoShape 109"/>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119" name="AutoShape 110"/>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120" name="AutoShape 111"/>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121" name="AutoShape 112"/>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122" name="AutoShape 113"/>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123" name="AutoShape 114"/>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116"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">
                      <v:shape id="AutoShape 108"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VkZJcMAAADcAAAADwAAAGRycy9kb3ducmV2LnhtbERP22rCQBB9F/oPyxT6Is1GQVPSbEKp&#10;CKUIWu0HTLPTJDQ7G7JrTP16VxB8m8O5TlaMphUD9a6xrGAWxSCIS6sbrhR8H9bPLyCcR9bYWiYF&#10;/+SgyB8mGabanviLhr2vRAhhl6KC2vsuldKVNRl0ke2IA/dre4M+wL6SusdTCDetnMfxUhpsODTU&#10;2NF7TeXf/mgUrMxWMibuTM1hWPgfu/mc7jZKPT2Ob68gPI3+Lr65P3SYP0vg+ky4QOYX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VZGSXDAAAA3AAAAA8AAAAAAAAAAAAA&#10;AAAAoQIAAGRycy9kb3ducmV2LnhtbFBLBQYAAAAABAAEAPkAAACRAwAAAAA=&#10;" strokecolor="#438086" strokeweight="3pt"/>
                      <v:shape id="AutoShape 109"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CHFz8QAAADcAAAADwAAAGRycy9kb3ducmV2LnhtbESPQW/CMAyF75P2HyJP2mUaKTtMoyOg&#10;qqjS4DbgB1iNaSIap2oClP36+TBpN1vv+b3Py/UUenWlMfnIBuazAhRxG63nzsDx0Lx+gEoZ2WIf&#10;mQzcKcF69fiwxNLGG3/TdZ87JSGcSjTgch5KrVPrKGCaxYFYtFMcA2ZZx07bEW8SHnr9VhTvOqBn&#10;aXA4UO2oPe8vwYBeNNt611dNtX1xO/rZeH9pamOen6bqE1SmKf+b/66/rODPhVaekQn06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EIcXPxAAAANwAAAAPAAAAAAAAAAAA&#10;AAAAAKECAABkcnMvZG93bnJldi54bWxQSwUGAAAAAAQABAD5AAAAkgMAAAAA&#10;" strokecolor="#438086" strokeweight="2.25pt"/>
                      <v:shape id="AutoShape 110"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EFsIcMAAADcAAAADwAAAGRycy9kb3ducmV2LnhtbERPTWvCQBC9F/oflil4q5t4kDa6ihQK&#10;PVTBVERvY3bMRrOzIbtq0l/vCoXe5vE+ZzrvbC2u1PrKsYJ0mIAgLpyuuFSw+fl8fQPhA7LG2jEp&#10;6MnDfPb8NMVMuxuv6ZqHUsQQ9hkqMCE0mZS+MGTRD11DHLmjay2GCNtS6hZvMdzWcpQkY2mx4thg&#10;sKEPQ8U5v1gF29Ey3ZnDSfZ+9fu9z8u97HWj1OClW0xABOrCv/jP/aXj/PQdHs/EC+TsD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BBbCHDAAAA3AAAAA8AAAAAAAAAAAAA&#10;AAAAoQIAAGRycy9kb3ducmV2LnhtbFBLBQYAAAAABAAEAPkAAACRAwAAAAA=&#10;" strokecolor="#438086" strokeweight="1.5pt"/>
                      <v:shape id="AutoShape 111"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ISXGMEAAADcAAAADwAAAGRycy9kb3ducmV2LnhtbESPTYvCMBCG7wv+hzCCtzW1yLJWo4gg&#10;ePCiu+h1aMam2ExKE2v9985hYW8zzPvxzGoz+Eb11MU6sIHZNANFXAZbc2Xg92f/+Q0qJmSLTWAy&#10;8KIIm/XoY4WFDU8+UX9OlZIQjgUacCm1hdaxdOQxTkNLLLdb6DwmWbtK2w6fEu4bnWfZl/ZYszQ4&#10;bGnnqLyfH15KZvrVa055vmiPVF8vc3cr58ZMxsN2CSrRkP7Ff+6DFfxc8OUZmUCv3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khJcYwQAAANwAAAAPAAAAAAAAAAAAAAAA&#10;AKECAABkcnMvZG93bnJldi54bWxQSwUGAAAAAAQABAD5AAAAjwMAAAAA&#10;" strokecolor="#438086" strokeweight="3pt"/>
                      <v:shape id="AutoShape 112"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qnG+MIAAADcAAAADwAAAGRycy9kb3ducmV2LnhtbERP32vCMBB+H+x/CDfwZcy0MoZ0RhFB&#10;EMGNqX0/mrOtNpeSRFP/ezMY7O0+vp83WwymEzdyvrWsIB9nIIgrq1uuFRwP67cpCB+QNXaWScGd&#10;PCzmz08zLLSN/EO3fahFCmFfoIImhL6Q0lcNGfRj2xMn7mSdwZCgq6V2GFO46eQkyz6kwZZTQ4M9&#10;rRqqLvurUWBfp2e3e49f3zEvL+UxrrentlRq9DIsP0EEGsK/+M+90Wn+JIffZ9IFcv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IqnG+MIAAADcAAAADwAAAAAAAAAAAAAA&#10;AAChAgAAZHJzL2Rvd25yZXYueG1sUEsFBgAAAAAEAAQA+QAAAJADAAAAAA==&#10;" strokecolor="#438086" strokeweight=".5pt"/>
                      <v:shape id="AutoShape 113"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RPB5cAAAADcAAAADwAAAGRycy9kb3ducmV2LnhtbERPTYvCMBC9C/sfwizsTVN7WKVrLIuL&#10;4lGrF29DM7alzaQkWVv/vREEb/N4n7PKR9OJGznfWFYwnyUgiEurG64UnE/b6RKED8gaO8uk4E4e&#10;8vXHZIWZtgMf6VaESsQQ9hkqqEPoMyl9WZNBP7M9ceSu1hkMEbpKaodDDDedTJPkWxpsODbU2NOm&#10;prIt/o2CQc9P+zb9u1w3C707OLr75aFQ6utz/P0BEWgMb/HLvddxfprC85l4gVw/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FUTweXAAAAA3AAAAA8AAAAAAAAAAAAAAAAA&#10;oQIAAGRycy9kb3ducmV2LnhtbFBLBQYAAAAABAAEAPkAAACOAwAAAAA=&#10;" strokecolor="#438086"/>
                      <v:shape id="AutoShape 114"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4W3eMIAAADcAAAADwAAAGRycy9kb3ducmV2LnhtbERPTWvCQBC9C/6HZQRvuqnSElJXEUHM&#10;SaiK4G3MTpPQ7GzIjhr767uFQm/zeJ+zWPWuUXfqQu3ZwMs0AUVceFtzaeB03E5SUEGQLTaeycCT&#10;AqyWw8ECM+sf/EH3g5QqhnDI0EAl0mZah6Iih2HqW+LIffrOoUTYldp2+IjhrtGzJHnTDmuODRW2&#10;tKmo+DrcnIGLS8+vRz7Lbned779Tyft1kRszHvXrd1BCvfyL/9y5jfNnc/h9Jl6gl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f4W3eMIAAADcAAAADwAAAAAAAAAAAAAA&#10;AAChAgAAZHJzL2Rvd25yZXYueG1sUEsFBgAAAAAEAAQA+QAAAJADAAAAAA==&#10;" strokecolor="#438086" strokeweight=".25pt"/>
                      <w10:anchorlock/>
                    </v:group>
                  </w:pict>
                </mc:Fallback>
              </mc:AlternateContent>
            </w:r>
          </w:p>
        </w:tc>
      </w:tr>
      <w:tr w:rsidR="00F47656" w:rsidRPr="00F47656" w:rsidTr="00A24317">
        <w:tc>
          <w:tcPr>
            <w:tcW w:w="1086" w:type="dxa"/>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474" w:type="dxa"/>
            <w:gridSpan w:val="2"/>
            <w:vAlign w:val="center"/>
          </w:tcPr>
          <w:p w:rsidR="00F47656" w:rsidRPr="00F47656" w:rsidRDefault="00F47656" w:rsidP="00F47656">
            <w:pPr>
              <w:spacing w:after="0" w:line="240" w:lineRule="auto"/>
              <w:rPr>
                <w:rFonts w:ascii="Georgia" w:eastAsia="Georgia" w:hAnsi="Georgia" w:cs="Georgia"/>
                <w:sz w:val="20"/>
                <w:szCs w:val="20"/>
                <w:lang w:eastAsia="ja-JP"/>
              </w:rPr>
            </w:pPr>
          </w:p>
        </w:tc>
        <w:tc>
          <w:tcPr>
            <w:tcW w:w="4016" w:type="dxa"/>
            <w:vAlign w:val="center"/>
          </w:tcPr>
          <w:p w:rsidR="00F47656" w:rsidRPr="00F47656" w:rsidRDefault="00F47656" w:rsidP="00F47656">
            <w:pPr>
              <w:spacing w:after="0" w:line="240" w:lineRule="auto"/>
              <w:rPr>
                <w:rFonts w:ascii="Georgia" w:eastAsia="Georgia" w:hAnsi="Georgia" w:cs="Georgia"/>
                <w:sz w:val="20"/>
                <w:szCs w:val="20"/>
                <w:lang w:eastAsia="ja-JP"/>
              </w:rPr>
            </w:pPr>
            <w:r w:rsidRPr="00F47656">
              <w:rPr>
                <w:rFonts w:ascii="Georgia" w:eastAsia="Georgia" w:hAnsi="Georgia" w:cs="Georgia"/>
                <w:color w:val="424456"/>
                <w:sz w:val="20"/>
                <w:szCs w:val="20"/>
                <w:lang w:eastAsia="ja-JP"/>
              </w:rPr>
              <w:t>Tim Bashford</w:t>
            </w:r>
          </w:p>
        </w:tc>
      </w:tr>
    </w:tbl>
    <w:p w:rsidR="00F47656" w:rsidRPr="00F47656" w:rsidRDefault="00F47656" w:rsidP="00F47656">
      <w:pPr>
        <w:rPr>
          <w:rFonts w:ascii="Trebuchet MS" w:eastAsia="Georgia" w:hAnsi="Trebuchet MS" w:cs="Trebuchet MS"/>
          <w:color w:val="53548A"/>
          <w:sz w:val="56"/>
          <w:szCs w:val="56"/>
          <w:lang w:eastAsia="ja-JP"/>
        </w:rPr>
      </w:pPr>
      <w:r w:rsidRPr="00F47656">
        <w:rPr>
          <w:rFonts w:ascii="Georgia" w:eastAsia="Georgia" w:hAnsi="Georgia" w:cs="Georgia"/>
          <w:sz w:val="20"/>
          <w:szCs w:val="20"/>
          <w:lang w:eastAsia="ja-JP"/>
        </w:rPr>
        <w:br w:type="page"/>
      </w:r>
    </w:p>
    <w:p w:rsidR="002A439A" w:rsidRDefault="002A439A" w:rsidP="003671BE">
      <w:r>
        <w:lastRenderedPageBreak/>
        <w:t>There are a number of ways a direct connection may be established in peer to peer meshes.  The conventional approach suggested by Microsoft involves filtering the peer mesh by address, but this is exceedingly inefficient and time consuming to implement.  A better approach is to host a very simple service on each client to handle direct connections.  Take, for example, the chat application from previous tutorials.  If we wish to implement a private messaging function:</w:t>
      </w:r>
    </w:p>
    <w:p w:rsidR="002A439A" w:rsidRDefault="002A439A" w:rsidP="003671BE">
      <w:r>
        <w:rPr>
          <w:noProof/>
          <w:lang w:eastAsia="en-GB"/>
        </w:rPr>
        <mc:AlternateContent>
          <mc:Choice Requires="wps">
            <w:drawing>
              <wp:anchor distT="0" distB="0" distL="114300" distR="114300" simplePos="0" relativeHeight="251659264" behindDoc="0" locked="0" layoutInCell="1" allowOverlap="1" wp14:anchorId="4A3E23C9" wp14:editId="4CEFA3CB">
                <wp:simplePos x="0" y="0"/>
                <wp:positionH relativeFrom="column">
                  <wp:posOffset>-165735</wp:posOffset>
                </wp:positionH>
                <wp:positionV relativeFrom="paragraph">
                  <wp:posOffset>93980</wp:posOffset>
                </wp:positionV>
                <wp:extent cx="5996940" cy="1056640"/>
                <wp:effectExtent l="0" t="0" r="22860" b="10160"/>
                <wp:wrapNone/>
                <wp:docPr id="6" name="Text Box 6"/>
                <wp:cNvGraphicFramePr/>
                <a:graphic xmlns:a="http://schemas.openxmlformats.org/drawingml/2006/main">
                  <a:graphicData uri="http://schemas.microsoft.com/office/word/2010/wordprocessingShape">
                    <wps:wsp>
                      <wps:cNvSpPr txBox="1"/>
                      <wps:spPr>
                        <a:xfrm>
                          <a:off x="0" y="0"/>
                          <a:ext cx="5996940" cy="105664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ServiceContract</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interface</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IPrivateMessage</w:t>
                            </w:r>
                            <w:proofErr w:type="spell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OperationContract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IsOneWay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SendPM</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nUser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message);</w:t>
                            </w:r>
                          </w:p>
                          <w:p w:rsidR="002A439A" w:rsidRDefault="002A439A" w:rsidP="002A439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13.05pt;margin-top:7.4pt;width:472.2pt;height:83.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" fillcolor="white [3201]" strokeweight=".5pt">
                <v:textbo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ServiceContract</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interface</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IPrivateMessage</w:t>
                      </w:r>
                      <w:proofErr w:type="spell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OperationContract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IsOneWay</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SendPM</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nUser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message);</w:t>
                      </w:r>
                    </w:p>
                    <w:p w:rsidR="002A439A" w:rsidRDefault="002A439A" w:rsidP="002A439A">
                      <w:r>
                        <w:rPr>
                          <w:rFonts w:ascii="Consolas" w:hAnsi="Consolas" w:cs="Consolas"/>
                          <w:color w:val="000000"/>
                          <w:sz w:val="19"/>
                          <w:szCs w:val="19"/>
                          <w:highlight w:val="white"/>
                        </w:rPr>
                        <w:t xml:space="preserve">    }</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12F69EB" wp14:editId="42FF4DE3">
                <wp:simplePos x="0" y="0"/>
                <wp:positionH relativeFrom="column">
                  <wp:posOffset>-165735</wp:posOffset>
                </wp:positionH>
                <wp:positionV relativeFrom="paragraph">
                  <wp:posOffset>1400175</wp:posOffset>
                </wp:positionV>
                <wp:extent cx="5996940" cy="4227195"/>
                <wp:effectExtent l="0" t="0" r="22860" b="20955"/>
                <wp:wrapNone/>
                <wp:docPr id="7" name="Text Box 7"/>
                <wp:cNvGraphicFramePr/>
                <a:graphic xmlns:a="http://schemas.openxmlformats.org/drawingml/2006/main">
                  <a:graphicData uri="http://schemas.microsoft.com/office/word/2010/wordprocessingShape">
                    <wps:wsp>
                      <wps:cNvSpPr txBox="1"/>
                      <wps:spPr>
                        <a:xfrm>
                          <a:off x="0" y="0"/>
                          <a:ext cx="5996940" cy="422719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ServiceBehavior</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InstanceContextMode</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InstanceContextMode</w:t>
                            </w:r>
                            <w:r>
                              <w:rPr>
                                <w:rFonts w:ascii="Consolas" w:hAnsi="Consolas" w:cs="Consolas"/>
                                <w:color w:val="000000"/>
                                <w:sz w:val="19"/>
                                <w:szCs w:val="19"/>
                                <w:highlight w:val="white"/>
                              </w:rPr>
                              <w:t>.Single</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PrivateMessage</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IPrivateMessage</w:t>
                            </w:r>
                            <w:proofErr w:type="spell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FormChat</w:t>
                            </w:r>
                            <w:proofErr w:type="spellEnd"/>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mfp</w:t>
                            </w:r>
                            <w:proofErr w:type="spellEnd"/>
                            <w:proofErr w:type="gram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PrivateMessage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FormChat</w:t>
                            </w:r>
                            <w:proofErr w:type="spellEnd"/>
                            <w:r>
                              <w:rPr>
                                <w:rFonts w:ascii="Consolas" w:hAnsi="Consolas" w:cs="Consolas"/>
                                <w:color w:val="000000"/>
                                <w:sz w:val="19"/>
                                <w:szCs w:val="19"/>
                                <w:highlight w:val="white"/>
                              </w:rPr>
                              <w:t xml:space="preserve"> mf)</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mfp</w:t>
                            </w:r>
                            <w:proofErr w:type="spellEnd"/>
                            <w:proofErr w:type="gramEnd"/>
                            <w:r>
                              <w:rPr>
                                <w:rFonts w:ascii="Consolas" w:hAnsi="Consolas" w:cs="Consolas"/>
                                <w:color w:val="000000"/>
                                <w:sz w:val="19"/>
                                <w:szCs w:val="19"/>
                                <w:highlight w:val="white"/>
                              </w:rPr>
                              <w:t xml:space="preserve"> = mf;</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SendPM</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nUser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message)</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mfp.AddMessage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"(PM: "</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nUser.Username</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 message);</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GetFreePort</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IPEndPoint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IPEndPoint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2B91AF"/>
                                <w:sz w:val="19"/>
                                <w:szCs w:val="19"/>
                                <w:highlight w:val="white"/>
                              </w:rPr>
                              <w:t>IPAddress</w:t>
                            </w:r>
                            <w:r>
                              <w:rPr>
                                <w:rFonts w:ascii="Consolas" w:hAnsi="Consolas" w:cs="Consolas"/>
                                <w:color w:val="000000"/>
                                <w:sz w:val="19"/>
                                <w:szCs w:val="19"/>
                                <w:highlight w:val="white"/>
                              </w:rPr>
                              <w:t>.Any</w:t>
                            </w:r>
                            <w:proofErr w:type="spellEnd"/>
                            <w:r>
                              <w:rPr>
                                <w:rFonts w:ascii="Consolas" w:hAnsi="Consolas" w:cs="Consolas"/>
                                <w:color w:val="000000"/>
                                <w:sz w:val="19"/>
                                <w:szCs w:val="19"/>
                                <w:highlight w:val="white"/>
                              </w:rPr>
                              <w:t>, 0);</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Socket</w:t>
                            </w:r>
                            <w:r>
                              <w:rPr>
                                <w:rFonts w:ascii="Consolas" w:hAnsi="Consolas" w:cs="Consolas"/>
                                <w:color w:val="000000"/>
                                <w:sz w:val="19"/>
                                <w:szCs w:val="19"/>
                                <w:highlight w:val="white"/>
                              </w:rPr>
                              <w:t xml:space="preserve"> sock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Socket</w:t>
                            </w:r>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AddressFamily</w:t>
                            </w:r>
                            <w:r>
                              <w:rPr>
                                <w:rFonts w:ascii="Consolas" w:hAnsi="Consolas" w:cs="Consolas"/>
                                <w:color w:val="000000"/>
                                <w:sz w:val="19"/>
                                <w:szCs w:val="19"/>
                                <w:highlight w:val="white"/>
                              </w:rPr>
                              <w:t>.InterNetwork</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SocketType</w:t>
                            </w:r>
                            <w:r>
                              <w:rPr>
                                <w:rFonts w:ascii="Consolas" w:hAnsi="Consolas" w:cs="Consolas"/>
                                <w:color w:val="000000"/>
                                <w:sz w:val="19"/>
                                <w:szCs w:val="19"/>
                                <w:highlight w:val="white"/>
                              </w:rPr>
                              <w:t>.Stream</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ProtocolType</w:t>
                            </w:r>
                            <w:r>
                              <w:rPr>
                                <w:rFonts w:ascii="Consolas" w:hAnsi="Consolas" w:cs="Consolas"/>
                                <w:color w:val="000000"/>
                                <w:sz w:val="19"/>
                                <w:szCs w:val="19"/>
                                <w:highlight w:val="white"/>
                              </w:rPr>
                              <w:t>.Tcp</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sock.Bind</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IPEndPoint</w:t>
                            </w:r>
                            <w:proofErr w:type="spellEnd"/>
                            <w:r>
                              <w:rPr>
                                <w:rFonts w:ascii="Consolas" w:hAnsi="Consolas" w:cs="Consolas"/>
                                <w:color w:val="000000"/>
                                <w:sz w:val="19"/>
                                <w:szCs w:val="19"/>
                                <w:highlight w:val="white"/>
                              </w:rPr>
                              <w:t xml:space="preserve"> nep = (</w:t>
                            </w:r>
                            <w:proofErr w:type="spellStart"/>
                            <w:r>
                              <w:rPr>
                                <w:rFonts w:ascii="Consolas" w:hAnsi="Consolas" w:cs="Consolas"/>
                                <w:color w:val="2B91AF"/>
                                <w:sz w:val="19"/>
                                <w:szCs w:val="19"/>
                                <w:highlight w:val="white"/>
                              </w:rPr>
                              <w:t>IPEndPoint</w:t>
                            </w:r>
                            <w:proofErr w:type="spellEnd"/>
                            <w:proofErr w:type="gramStart"/>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sock.LocalEndPoint</w:t>
                            </w:r>
                            <w:proofErr w:type="spellEnd"/>
                            <w:proofErr w:type="gram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nep.Port</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7" type="#_x0000_t202" style="position:absolute;margin-left:-13.05pt;margin-top:110.25pt;width:472.2pt;height:332.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" fillcolor="white [3201]" strokeweight=".5pt">
                <v:textbo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ServiceBehavior</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InstanceContextMode</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InstanceContextMode</w:t>
                      </w:r>
                      <w:r>
                        <w:rPr>
                          <w:rFonts w:ascii="Consolas" w:hAnsi="Consolas" w:cs="Consolas"/>
                          <w:color w:val="000000"/>
                          <w:sz w:val="19"/>
                          <w:szCs w:val="19"/>
                          <w:highlight w:val="white"/>
                        </w:rPr>
                        <w:t>.Single</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PrivateMessage</w:t>
                      </w:r>
                      <w:proofErr w:type="spell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IPrivateMessage</w:t>
                      </w:r>
                      <w:proofErr w:type="spell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FormChat</w:t>
                      </w:r>
                      <w:proofErr w:type="spellEnd"/>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mfp</w:t>
                      </w:r>
                      <w:proofErr w:type="spellEnd"/>
                      <w:proofErr w:type="gram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PrivateMessage</w:t>
                      </w:r>
                      <w:proofErr w:type="spellEnd"/>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FormChat</w:t>
                      </w:r>
                      <w:proofErr w:type="spellEnd"/>
                      <w:r>
                        <w:rPr>
                          <w:rFonts w:ascii="Consolas" w:hAnsi="Consolas" w:cs="Consolas"/>
                          <w:color w:val="000000"/>
                          <w:sz w:val="19"/>
                          <w:szCs w:val="19"/>
                          <w:highlight w:val="white"/>
                        </w:rPr>
                        <w:t xml:space="preserve"> mf)</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mfp</w:t>
                      </w:r>
                      <w:proofErr w:type="spellEnd"/>
                      <w:proofErr w:type="gramEnd"/>
                      <w:r>
                        <w:rPr>
                          <w:rFonts w:ascii="Consolas" w:hAnsi="Consolas" w:cs="Consolas"/>
                          <w:color w:val="000000"/>
                          <w:sz w:val="19"/>
                          <w:szCs w:val="19"/>
                          <w:highlight w:val="white"/>
                        </w:rPr>
                        <w:t xml:space="preserve"> = mf;</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SendPM</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User</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nUser</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message)</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mfp.AddMessage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"(PM: "</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nUser.Username</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 message);</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GetFreePort</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IPEndPoint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IPEndPoint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2B91AF"/>
                          <w:sz w:val="19"/>
                          <w:szCs w:val="19"/>
                          <w:highlight w:val="white"/>
                        </w:rPr>
                        <w:t>IPAddress</w:t>
                      </w:r>
                      <w:r>
                        <w:rPr>
                          <w:rFonts w:ascii="Consolas" w:hAnsi="Consolas" w:cs="Consolas"/>
                          <w:color w:val="000000"/>
                          <w:sz w:val="19"/>
                          <w:szCs w:val="19"/>
                          <w:highlight w:val="white"/>
                        </w:rPr>
                        <w:t>.Any</w:t>
                      </w:r>
                      <w:proofErr w:type="spellEnd"/>
                      <w:r>
                        <w:rPr>
                          <w:rFonts w:ascii="Consolas" w:hAnsi="Consolas" w:cs="Consolas"/>
                          <w:color w:val="000000"/>
                          <w:sz w:val="19"/>
                          <w:szCs w:val="19"/>
                          <w:highlight w:val="white"/>
                        </w:rPr>
                        <w:t>, 0);</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Socket</w:t>
                      </w:r>
                      <w:r>
                        <w:rPr>
                          <w:rFonts w:ascii="Consolas" w:hAnsi="Consolas" w:cs="Consolas"/>
                          <w:color w:val="000000"/>
                          <w:sz w:val="19"/>
                          <w:szCs w:val="19"/>
                          <w:highlight w:val="white"/>
                        </w:rPr>
                        <w:t xml:space="preserve"> sock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Socket</w:t>
                      </w:r>
                      <w:r>
                        <w:rPr>
                          <w:rFonts w:ascii="Consolas" w:hAnsi="Consolas" w:cs="Consolas"/>
                          <w:color w:val="000000"/>
                          <w:sz w:val="19"/>
                          <w:szCs w:val="19"/>
                          <w:highlight w:val="white"/>
                        </w:rPr>
                        <w:t>(</w:t>
                      </w:r>
                      <w:proofErr w:type="spellStart"/>
                      <w:r>
                        <w:rPr>
                          <w:rFonts w:ascii="Consolas" w:hAnsi="Consolas" w:cs="Consolas"/>
                          <w:color w:val="2B91AF"/>
                          <w:sz w:val="19"/>
                          <w:szCs w:val="19"/>
                          <w:highlight w:val="white"/>
                        </w:rPr>
                        <w:t>AddressFamily</w:t>
                      </w:r>
                      <w:r>
                        <w:rPr>
                          <w:rFonts w:ascii="Consolas" w:hAnsi="Consolas" w:cs="Consolas"/>
                          <w:color w:val="000000"/>
                          <w:sz w:val="19"/>
                          <w:szCs w:val="19"/>
                          <w:highlight w:val="white"/>
                        </w:rPr>
                        <w:t>.InterNetwork</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SocketType</w:t>
                      </w:r>
                      <w:r>
                        <w:rPr>
                          <w:rFonts w:ascii="Consolas" w:hAnsi="Consolas" w:cs="Consolas"/>
                          <w:color w:val="000000"/>
                          <w:sz w:val="19"/>
                          <w:szCs w:val="19"/>
                          <w:highlight w:val="white"/>
                        </w:rPr>
                        <w:t>.Stream</w:t>
                      </w:r>
                      <w:proofErr w:type="spellEnd"/>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ProtocolType</w:t>
                      </w:r>
                      <w:r>
                        <w:rPr>
                          <w:rFonts w:ascii="Consolas" w:hAnsi="Consolas" w:cs="Consolas"/>
                          <w:color w:val="000000"/>
                          <w:sz w:val="19"/>
                          <w:szCs w:val="19"/>
                          <w:highlight w:val="white"/>
                        </w:rPr>
                        <w:t>.Tcp</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sock.Bind</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IPEndPoint</w:t>
                      </w:r>
                      <w:proofErr w:type="spellEnd"/>
                      <w:r>
                        <w:rPr>
                          <w:rFonts w:ascii="Consolas" w:hAnsi="Consolas" w:cs="Consolas"/>
                          <w:color w:val="000000"/>
                          <w:sz w:val="19"/>
                          <w:szCs w:val="19"/>
                          <w:highlight w:val="white"/>
                        </w:rPr>
                        <w:t xml:space="preserve"> nep = (</w:t>
                      </w:r>
                      <w:proofErr w:type="spellStart"/>
                      <w:r>
                        <w:rPr>
                          <w:rFonts w:ascii="Consolas" w:hAnsi="Consolas" w:cs="Consolas"/>
                          <w:color w:val="2B91AF"/>
                          <w:sz w:val="19"/>
                          <w:szCs w:val="19"/>
                          <w:highlight w:val="white"/>
                        </w:rPr>
                        <w:t>IPEndPoint</w:t>
                      </w:r>
                      <w:proofErr w:type="spellEnd"/>
                      <w:proofErr w:type="gramStart"/>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sock.LocalEndPoint</w:t>
                      </w:r>
                      <w:proofErr w:type="spellEnd"/>
                      <w:proofErr w:type="gram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nep.Port</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r>
                        <w:rPr>
                          <w:rFonts w:ascii="Consolas" w:hAnsi="Consolas" w:cs="Consolas"/>
                          <w:color w:val="000000"/>
                          <w:sz w:val="19"/>
                          <w:szCs w:val="19"/>
                          <w:highlight w:val="white"/>
                        </w:rPr>
                        <w:t xml:space="preserve">    }</w:t>
                      </w:r>
                    </w:p>
                  </w:txbxContent>
                </v:textbox>
              </v:shape>
            </w:pict>
          </mc:Fallback>
        </mc:AlternateContent>
      </w:r>
    </w:p>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r>
        <w:t xml:space="preserve">Note that, because we’re dealing with multiple bindings on the same machine, we must generate a free port – this is the purpose of the </w:t>
      </w:r>
      <w:proofErr w:type="spellStart"/>
      <w:r>
        <w:t>GetFreePort</w:t>
      </w:r>
      <w:proofErr w:type="spellEnd"/>
      <w:r>
        <w:t xml:space="preserve"> function.  You will need namespace references to System.Net and </w:t>
      </w:r>
      <w:proofErr w:type="spellStart"/>
      <w:r>
        <w:t>System.Net.Sockets</w:t>
      </w:r>
      <w:proofErr w:type="spellEnd"/>
      <w:r>
        <w:t>.</w:t>
      </w:r>
    </w:p>
    <w:p w:rsidR="002A439A" w:rsidRDefault="002A439A" w:rsidP="003671BE"/>
    <w:p w:rsidR="002A439A" w:rsidRDefault="002A439A" w:rsidP="003671BE"/>
    <w:p w:rsidR="002A439A" w:rsidRDefault="002A439A" w:rsidP="003671BE"/>
    <w:p w:rsidR="002A439A" w:rsidRDefault="002A439A" w:rsidP="003671BE"/>
    <w:p w:rsidR="002A439A" w:rsidRDefault="002A439A" w:rsidP="003671BE">
      <w:r>
        <w:lastRenderedPageBreak/>
        <w:t>Add to the User class:</w:t>
      </w:r>
    </w:p>
    <w:p w:rsidR="002A439A" w:rsidRDefault="002A439A" w:rsidP="003671BE">
      <w:r>
        <w:rPr>
          <w:noProof/>
          <w:lang w:eastAsia="en-GB"/>
        </w:rPr>
        <mc:AlternateContent>
          <mc:Choice Requires="wps">
            <w:drawing>
              <wp:anchor distT="0" distB="0" distL="114300" distR="114300" simplePos="0" relativeHeight="251663360" behindDoc="0" locked="0" layoutInCell="1" allowOverlap="1" wp14:anchorId="10FFE2BD" wp14:editId="43AA23E2">
                <wp:simplePos x="0" y="0"/>
                <wp:positionH relativeFrom="column">
                  <wp:posOffset>-83127</wp:posOffset>
                </wp:positionH>
                <wp:positionV relativeFrom="paragraph">
                  <wp:posOffset>33044</wp:posOffset>
                </wp:positionV>
                <wp:extent cx="5996940" cy="1211283"/>
                <wp:effectExtent l="0" t="0" r="22860" b="27305"/>
                <wp:wrapNone/>
                <wp:docPr id="8" name="Text Box 8"/>
                <wp:cNvGraphicFramePr/>
                <a:graphic xmlns:a="http://schemas.openxmlformats.org/drawingml/2006/main">
                  <a:graphicData uri="http://schemas.microsoft.com/office/word/2010/wordprocessingShape">
                    <wps:wsp>
                      <wps:cNvSpPr txBox="1"/>
                      <wps:spPr>
                        <a:xfrm>
                          <a:off x="0" y="0"/>
                          <a:ext cx="5996940" cy="121128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get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set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value</w:t>
                            </w:r>
                            <w:r>
                              <w:rPr>
                                <w:rFonts w:ascii="Consolas" w:hAnsi="Consolas" w:cs="Consolas"/>
                                <w:color w:val="000000"/>
                                <w:sz w:val="19"/>
                                <w:szCs w:val="19"/>
                                <w:highlight w:val="white"/>
                              </w:rPr>
                              <w:t>; }</w:t>
                            </w:r>
                          </w:p>
                          <w:p w:rsidR="002A439A" w:rsidRDefault="002A439A" w:rsidP="002A439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28" type="#_x0000_t202" style="position:absolute;margin-left:-6.55pt;margin-top:2.6pt;width:472.2pt;height:95.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" fillcolor="white [3201]" strokeweight=".5pt">
                <v:textbo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get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set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value</w:t>
                      </w:r>
                      <w:r>
                        <w:rPr>
                          <w:rFonts w:ascii="Consolas" w:hAnsi="Consolas" w:cs="Consolas"/>
                          <w:color w:val="000000"/>
                          <w:sz w:val="19"/>
                          <w:szCs w:val="19"/>
                          <w:highlight w:val="white"/>
                        </w:rPr>
                        <w:t>; }</w:t>
                      </w:r>
                    </w:p>
                    <w:p w:rsidR="002A439A" w:rsidRDefault="002A439A" w:rsidP="002A439A">
                      <w:r>
                        <w:rPr>
                          <w:rFonts w:ascii="Consolas" w:hAnsi="Consolas" w:cs="Consolas"/>
                          <w:color w:val="000000"/>
                          <w:sz w:val="19"/>
                          <w:szCs w:val="19"/>
                          <w:highlight w:val="white"/>
                        </w:rPr>
                        <w:t xml:space="preserve">        }</w:t>
                      </w:r>
                    </w:p>
                  </w:txbxContent>
                </v:textbox>
              </v:shape>
            </w:pict>
          </mc:Fallback>
        </mc:AlternateContent>
      </w:r>
    </w:p>
    <w:p w:rsidR="002A439A" w:rsidRDefault="002A439A" w:rsidP="003671BE"/>
    <w:p w:rsidR="002A439A" w:rsidRDefault="002A439A" w:rsidP="003671BE"/>
    <w:p w:rsidR="002A439A" w:rsidRDefault="002A439A" w:rsidP="003671BE"/>
    <w:p w:rsidR="002A439A" w:rsidRDefault="002A439A" w:rsidP="003671BE"/>
    <w:p w:rsidR="002A439A" w:rsidRDefault="002A439A" w:rsidP="003671BE">
      <w:r>
        <w:t xml:space="preserve">Bind a new endpoint in the constructor of </w:t>
      </w:r>
      <w:proofErr w:type="spellStart"/>
      <w:r>
        <w:t>FormChat</w:t>
      </w:r>
      <w:proofErr w:type="spellEnd"/>
      <w:r>
        <w:t>:</w:t>
      </w:r>
    </w:p>
    <w:p w:rsidR="002A439A" w:rsidRDefault="002A439A" w:rsidP="003671BE">
      <w:r>
        <w:rPr>
          <w:noProof/>
          <w:lang w:eastAsia="en-GB"/>
        </w:rPr>
        <mc:AlternateContent>
          <mc:Choice Requires="wps">
            <w:drawing>
              <wp:anchor distT="0" distB="0" distL="114300" distR="114300" simplePos="0" relativeHeight="251665408" behindDoc="0" locked="0" layoutInCell="1" allowOverlap="1" wp14:anchorId="2544D1E0" wp14:editId="5C345750">
                <wp:simplePos x="0" y="0"/>
                <wp:positionH relativeFrom="column">
                  <wp:posOffset>-83127</wp:posOffset>
                </wp:positionH>
                <wp:positionV relativeFrom="paragraph">
                  <wp:posOffset>18192</wp:posOffset>
                </wp:positionV>
                <wp:extent cx="5996940" cy="1959429"/>
                <wp:effectExtent l="0" t="0" r="22860" b="22225"/>
                <wp:wrapNone/>
                <wp:docPr id="9" name="Text Box 9"/>
                <wp:cNvGraphicFramePr/>
                <a:graphic xmlns:a="http://schemas.openxmlformats.org/drawingml/2006/main">
                  <a:graphicData uri="http://schemas.microsoft.com/office/word/2010/wordprocessingShape">
                    <wps:wsp>
                      <wps:cNvSpPr txBox="1"/>
                      <wps:spPr>
                        <a:xfrm>
                          <a:off x="0" y="0"/>
                          <a:ext cx="5996940" cy="195942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8000"/>
                                <w:sz w:val="19"/>
                                <w:szCs w:val="19"/>
                                <w:highlight w:val="white"/>
                              </w:rPr>
                              <w:t>//Start private message service.</w:t>
                            </w:r>
                            <w:proofErr w:type="gram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PrivateMessage</w:t>
                            </w:r>
                            <w:proofErr w:type="spellEnd"/>
                            <w:r>
                              <w:rPr>
                                <w:rFonts w:ascii="Consolas" w:hAnsi="Consolas" w:cs="Consolas"/>
                                <w:color w:val="000000"/>
                                <w:sz w:val="19"/>
                                <w:szCs w:val="19"/>
                                <w:highlight w:val="white"/>
                              </w:rPr>
                              <w:t xml:space="preserve"> pm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PrivateMessage</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this</w:t>
                            </w:r>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net.tcp</w:t>
                            </w:r>
                            <w:proofErr w:type="spell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localhost</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pm.GetFreePort</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ToString</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PrivateMessageService</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user.PmAddress</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ServiceHost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sh</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ServiceHost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pm,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Uri</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sh.AddServiceEndpoint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typeof</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SimpleChat.</w:t>
                            </w:r>
                            <w:r>
                              <w:rPr>
                                <w:rFonts w:ascii="Consolas" w:hAnsi="Consolas" w:cs="Consolas"/>
                                <w:color w:val="2B91AF"/>
                                <w:sz w:val="19"/>
                                <w:szCs w:val="19"/>
                                <w:highlight w:val="white"/>
                              </w:rPr>
                              <w:t>IPrivateMessage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NetTcpBinding</w:t>
                            </w:r>
                            <w:proofErr w:type="spell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2A439A" w:rsidRDefault="002A439A" w:rsidP="002A439A">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sh.Open</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29" type="#_x0000_t202" style="position:absolute;margin-left:-6.55pt;margin-top:1.45pt;width:472.2pt;height:154.3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" fillcolor="white [3201]" strokeweight=".5pt">
                <v:textbo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8000"/>
                          <w:sz w:val="19"/>
                          <w:szCs w:val="19"/>
                          <w:highlight w:val="white"/>
                        </w:rPr>
                        <w:t>//Start private message service.</w:t>
                      </w:r>
                      <w:proofErr w:type="gram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PrivateMessage</w:t>
                      </w:r>
                      <w:proofErr w:type="spellEnd"/>
                      <w:r>
                        <w:rPr>
                          <w:rFonts w:ascii="Consolas" w:hAnsi="Consolas" w:cs="Consolas"/>
                          <w:color w:val="000000"/>
                          <w:sz w:val="19"/>
                          <w:szCs w:val="19"/>
                          <w:highlight w:val="white"/>
                        </w:rPr>
                        <w:t xml:space="preserve"> pm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PrivateMessage</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this</w:t>
                      </w:r>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net.tcp</w:t>
                      </w:r>
                      <w:proofErr w:type="spell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localhost</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pm.GetFreePort</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ToString</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PrivateMessageService</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user.PmAddress</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ServiceHost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sh</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ServiceHost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pm,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Uri</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sh.AddServiceEndpoint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typeof</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SimpleChat.</w:t>
                      </w:r>
                      <w:r>
                        <w:rPr>
                          <w:rFonts w:ascii="Consolas" w:hAnsi="Consolas" w:cs="Consolas"/>
                          <w:color w:val="2B91AF"/>
                          <w:sz w:val="19"/>
                          <w:szCs w:val="19"/>
                          <w:highlight w:val="white"/>
                        </w:rPr>
                        <w:t>IPrivateMessage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NetTcpBinding</w:t>
                      </w:r>
                      <w:proofErr w:type="spell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2A439A" w:rsidRDefault="002A439A" w:rsidP="002A439A">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sh.Open</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txbxContent>
                </v:textbox>
              </v:shape>
            </w:pict>
          </mc:Fallback>
        </mc:AlternateContent>
      </w:r>
    </w:p>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p w:rsidR="002A439A" w:rsidRDefault="002A439A" w:rsidP="003671BE">
      <w:r>
        <w:t xml:space="preserve">And add a PM </w:t>
      </w:r>
      <w:proofErr w:type="gramStart"/>
      <w:r>
        <w:t>button</w:t>
      </w:r>
      <w:proofErr w:type="gramEnd"/>
      <w:r>
        <w:t>:</w:t>
      </w:r>
    </w:p>
    <w:p w:rsidR="002A439A" w:rsidRDefault="002A439A" w:rsidP="003671BE">
      <w:r>
        <w:rPr>
          <w:noProof/>
          <w:lang w:eastAsia="en-GB"/>
        </w:rPr>
        <mc:AlternateContent>
          <mc:Choice Requires="wps">
            <w:drawing>
              <wp:anchor distT="0" distB="0" distL="114300" distR="114300" simplePos="0" relativeHeight="251667456" behindDoc="0" locked="0" layoutInCell="1" allowOverlap="1" wp14:anchorId="09841FB2" wp14:editId="2CC0B221">
                <wp:simplePos x="0" y="0"/>
                <wp:positionH relativeFrom="column">
                  <wp:posOffset>-83127</wp:posOffset>
                </wp:positionH>
                <wp:positionV relativeFrom="paragraph">
                  <wp:posOffset>-1823</wp:posOffset>
                </wp:positionV>
                <wp:extent cx="5996940" cy="2446317"/>
                <wp:effectExtent l="0" t="0" r="22860" b="11430"/>
                <wp:wrapNone/>
                <wp:docPr id="10" name="Text Box 10"/>
                <wp:cNvGraphicFramePr/>
                <a:graphic xmlns:a="http://schemas.openxmlformats.org/drawingml/2006/main">
                  <a:graphicData uri="http://schemas.microsoft.com/office/word/2010/wordprocessingShape">
                    <wps:wsp>
                      <wps:cNvSpPr txBox="1"/>
                      <wps:spPr>
                        <a:xfrm>
                          <a:off x="0" y="0"/>
                          <a:ext cx="5996940" cy="2446317"/>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buttonPrivateMessage_Click</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object</w:t>
                            </w:r>
                            <w:r>
                              <w:rPr>
                                <w:rFonts w:ascii="Consolas" w:hAnsi="Consolas" w:cs="Consolas"/>
                                <w:color w:val="000000"/>
                                <w:sz w:val="19"/>
                                <w:szCs w:val="19"/>
                                <w:highlight w:val="white"/>
                              </w:rPr>
                              <w:t xml:space="preserve"> sender, </w:t>
                            </w:r>
                            <w:proofErr w:type="spellStart"/>
                            <w:r>
                              <w:rPr>
                                <w:rFonts w:ascii="Consolas" w:hAnsi="Consolas" w:cs="Consolas"/>
                                <w:color w:val="2B91AF"/>
                                <w:sz w:val="19"/>
                                <w:szCs w:val="19"/>
                                <w:highlight w:val="white"/>
                              </w:rPr>
                              <w:t>EventArgs</w:t>
                            </w:r>
                            <w:proofErr w:type="spellEnd"/>
                            <w:r>
                              <w:rPr>
                                <w:rFonts w:ascii="Consolas" w:hAnsi="Consolas" w:cs="Consolas"/>
                                <w:color w:val="000000"/>
                                <w:sz w:val="19"/>
                                <w:szCs w:val="19"/>
                                <w:highlight w:val="white"/>
                              </w:rPr>
                              <w:t xml:space="preserve"> e)</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8000"/>
                                <w:sz w:val="19"/>
                                <w:szCs w:val="19"/>
                                <w:highlight w:val="white"/>
                              </w:rPr>
                              <w:t>//Get address of user to send to.</w:t>
                            </w:r>
                            <w:proofErr w:type="gram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listBoxUsers.SelectedIndex</w:t>
                            </w:r>
                            <w:proofErr w:type="spellEnd"/>
                            <w:r>
                              <w:rPr>
                                <w:rFonts w:ascii="Consolas" w:hAnsi="Consolas" w:cs="Consolas"/>
                                <w:color w:val="000000"/>
                                <w:sz w:val="19"/>
                                <w:szCs w:val="19"/>
                                <w:highlight w:val="white"/>
                              </w:rPr>
                              <w:t xml:space="preserve"> &lt; 0)</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uAddress</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userList</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listBoxUsers.SelectedIndex</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EndpointAddress</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EndpointAddress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uAddress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IPrivateMessage</w:t>
                            </w:r>
                            <w:proofErr w:type="spellEnd"/>
                            <w:r>
                              <w:rPr>
                                <w:rFonts w:ascii="Consolas" w:hAnsi="Consolas" w:cs="Consolas"/>
                                <w:color w:val="000000"/>
                                <w:sz w:val="19"/>
                                <w:szCs w:val="19"/>
                                <w:highlight w:val="white"/>
                              </w:rPr>
                              <w:t xml:space="preserve"> proxy = </w:t>
                            </w:r>
                            <w:proofErr w:type="spellStart"/>
                            <w:r>
                              <w:rPr>
                                <w:rFonts w:ascii="Consolas" w:hAnsi="Consolas" w:cs="Consolas"/>
                                <w:color w:val="2B91AF"/>
                                <w:sz w:val="19"/>
                                <w:szCs w:val="19"/>
                                <w:highlight w:val="white"/>
                              </w:rPr>
                              <w:t>ChannelFactory</w:t>
                            </w:r>
                            <w:proofErr w:type="spellEnd"/>
                            <w:r>
                              <w:rPr>
                                <w:rFonts w:ascii="Consolas" w:hAnsi="Consolas" w:cs="Consolas"/>
                                <w:color w:val="000000"/>
                                <w:sz w:val="19"/>
                                <w:szCs w:val="19"/>
                                <w:highlight w:val="white"/>
                              </w:rPr>
                              <w:t>&lt;</w:t>
                            </w:r>
                            <w:proofErr w:type="spellStart"/>
                            <w:r>
                              <w:rPr>
                                <w:rFonts w:ascii="Consolas" w:hAnsi="Consolas" w:cs="Consolas"/>
                                <w:color w:val="2B91AF"/>
                                <w:sz w:val="19"/>
                                <w:szCs w:val="19"/>
                                <w:highlight w:val="white"/>
                              </w:rPr>
                              <w:t>IPrivateMessage</w:t>
                            </w:r>
                            <w:proofErr w:type="spellEnd"/>
                            <w:r>
                              <w:rPr>
                                <w:rFonts w:ascii="Consolas" w:hAnsi="Consolas" w:cs="Consolas"/>
                                <w:color w:val="000000"/>
                                <w:sz w:val="19"/>
                                <w:szCs w:val="19"/>
                                <w:highlight w:val="white"/>
                              </w:rPr>
                              <w:t>&gt;.</w:t>
                            </w:r>
                            <w:proofErr w:type="spellStart"/>
                            <w:proofErr w:type="gramStart"/>
                            <w:r>
                              <w:rPr>
                                <w:rFonts w:ascii="Consolas" w:hAnsi="Consolas" w:cs="Consolas"/>
                                <w:color w:val="000000"/>
                                <w:sz w:val="19"/>
                                <w:szCs w:val="19"/>
                                <w:highlight w:val="white"/>
                              </w:rPr>
                              <w:t>CreateChannel</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NetTcpBinding</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proxy.SendPM</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user, </w:t>
                            </w:r>
                            <w:proofErr w:type="spellStart"/>
                            <w:r>
                              <w:rPr>
                                <w:rFonts w:ascii="Consolas" w:hAnsi="Consolas" w:cs="Consolas"/>
                                <w:color w:val="000000"/>
                                <w:sz w:val="19"/>
                                <w:szCs w:val="19"/>
                                <w:highlight w:val="white"/>
                              </w:rPr>
                              <w:t>textBoxSend.Text</w:t>
                            </w:r>
                            <w:proofErr w:type="spellEnd"/>
                            <w:r>
                              <w:rPr>
                                <w:rFonts w:ascii="Consolas" w:hAnsi="Consolas" w:cs="Consolas"/>
                                <w:color w:val="000000"/>
                                <w:sz w:val="19"/>
                                <w:szCs w:val="19"/>
                                <w:highlight w:val="white"/>
                              </w:rPr>
                              <w:t>);</w:t>
                            </w:r>
                          </w:p>
                          <w:p w:rsidR="002A439A" w:rsidRDefault="002A439A" w:rsidP="002A439A">
                            <w:r>
                              <w:rPr>
                                <w:rFonts w:ascii="Consolas" w:hAnsi="Consolas" w:cs="Consolas"/>
                                <w:color w:val="000000"/>
                                <w:sz w:val="19"/>
                                <w:szCs w:val="19"/>
                                <w:highlight w:val="whit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0" type="#_x0000_t202" style="position:absolute;margin-left:-6.55pt;margin-top:-.15pt;width:472.2pt;height:192.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" fillcolor="white [3201]" strokeweight=".5pt">
                <v:textbox>
                  <w:txbxContent>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buttonPrivateMessage_Click</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object</w:t>
                      </w:r>
                      <w:r>
                        <w:rPr>
                          <w:rFonts w:ascii="Consolas" w:hAnsi="Consolas" w:cs="Consolas"/>
                          <w:color w:val="000000"/>
                          <w:sz w:val="19"/>
                          <w:szCs w:val="19"/>
                          <w:highlight w:val="white"/>
                        </w:rPr>
                        <w:t xml:space="preserve"> sender, </w:t>
                      </w:r>
                      <w:proofErr w:type="spellStart"/>
                      <w:r>
                        <w:rPr>
                          <w:rFonts w:ascii="Consolas" w:hAnsi="Consolas" w:cs="Consolas"/>
                          <w:color w:val="2B91AF"/>
                          <w:sz w:val="19"/>
                          <w:szCs w:val="19"/>
                          <w:highlight w:val="white"/>
                        </w:rPr>
                        <w:t>EventArgs</w:t>
                      </w:r>
                      <w:proofErr w:type="spellEnd"/>
                      <w:r>
                        <w:rPr>
                          <w:rFonts w:ascii="Consolas" w:hAnsi="Consolas" w:cs="Consolas"/>
                          <w:color w:val="000000"/>
                          <w:sz w:val="19"/>
                          <w:szCs w:val="19"/>
                          <w:highlight w:val="white"/>
                        </w:rPr>
                        <w:t xml:space="preserve"> e)</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8000"/>
                          <w:sz w:val="19"/>
                          <w:szCs w:val="19"/>
                          <w:highlight w:val="white"/>
                        </w:rPr>
                        <w:t>//Get address of user to send to.</w:t>
                      </w:r>
                      <w:proofErr w:type="gramEnd"/>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listBoxUsers.SelectedIndex</w:t>
                      </w:r>
                      <w:proofErr w:type="spellEnd"/>
                      <w:r>
                        <w:rPr>
                          <w:rFonts w:ascii="Consolas" w:hAnsi="Consolas" w:cs="Consolas"/>
                          <w:color w:val="000000"/>
                          <w:sz w:val="19"/>
                          <w:szCs w:val="19"/>
                          <w:highlight w:val="white"/>
                        </w:rPr>
                        <w:t xml:space="preserve"> &lt; 0)</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uAddress</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userList</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listBoxUsers.SelectedIndex</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PmAddress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EndpointAddress</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EndpointAddress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uAddress</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IPrivateMessage</w:t>
                      </w:r>
                      <w:proofErr w:type="spellEnd"/>
                      <w:r>
                        <w:rPr>
                          <w:rFonts w:ascii="Consolas" w:hAnsi="Consolas" w:cs="Consolas"/>
                          <w:color w:val="000000"/>
                          <w:sz w:val="19"/>
                          <w:szCs w:val="19"/>
                          <w:highlight w:val="white"/>
                        </w:rPr>
                        <w:t xml:space="preserve"> proxy = </w:t>
                      </w:r>
                      <w:proofErr w:type="spellStart"/>
                      <w:r>
                        <w:rPr>
                          <w:rFonts w:ascii="Consolas" w:hAnsi="Consolas" w:cs="Consolas"/>
                          <w:color w:val="2B91AF"/>
                          <w:sz w:val="19"/>
                          <w:szCs w:val="19"/>
                          <w:highlight w:val="white"/>
                        </w:rPr>
                        <w:t>ChannelFactory</w:t>
                      </w:r>
                      <w:proofErr w:type="spellEnd"/>
                      <w:r>
                        <w:rPr>
                          <w:rFonts w:ascii="Consolas" w:hAnsi="Consolas" w:cs="Consolas"/>
                          <w:color w:val="000000"/>
                          <w:sz w:val="19"/>
                          <w:szCs w:val="19"/>
                          <w:highlight w:val="white"/>
                        </w:rPr>
                        <w:t>&lt;</w:t>
                      </w:r>
                      <w:proofErr w:type="spellStart"/>
                      <w:r>
                        <w:rPr>
                          <w:rFonts w:ascii="Consolas" w:hAnsi="Consolas" w:cs="Consolas"/>
                          <w:color w:val="2B91AF"/>
                          <w:sz w:val="19"/>
                          <w:szCs w:val="19"/>
                          <w:highlight w:val="white"/>
                        </w:rPr>
                        <w:t>IPrivateMessage</w:t>
                      </w:r>
                      <w:proofErr w:type="spellEnd"/>
                      <w:r>
                        <w:rPr>
                          <w:rFonts w:ascii="Consolas" w:hAnsi="Consolas" w:cs="Consolas"/>
                          <w:color w:val="000000"/>
                          <w:sz w:val="19"/>
                          <w:szCs w:val="19"/>
                          <w:highlight w:val="white"/>
                        </w:rPr>
                        <w:t>&gt;.</w:t>
                      </w:r>
                      <w:proofErr w:type="spellStart"/>
                      <w:proofErr w:type="gramStart"/>
                      <w:r>
                        <w:rPr>
                          <w:rFonts w:ascii="Consolas" w:hAnsi="Consolas" w:cs="Consolas"/>
                          <w:color w:val="000000"/>
                          <w:sz w:val="19"/>
                          <w:szCs w:val="19"/>
                          <w:highlight w:val="white"/>
                        </w:rPr>
                        <w:t>CreateChannel</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NetTcpBinding</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ep</w:t>
                      </w:r>
                      <w:proofErr w:type="spellEnd"/>
                      <w:r>
                        <w:rPr>
                          <w:rFonts w:ascii="Consolas" w:hAnsi="Consolas" w:cs="Consolas"/>
                          <w:color w:val="000000"/>
                          <w:sz w:val="19"/>
                          <w:szCs w:val="19"/>
                          <w:highlight w:val="white"/>
                        </w:rPr>
                        <w:t>);</w:t>
                      </w: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p>
                    <w:p w:rsidR="002A439A" w:rsidRDefault="002A439A" w:rsidP="002A439A">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proxy.SendPM</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user, </w:t>
                      </w:r>
                      <w:proofErr w:type="spellStart"/>
                      <w:r>
                        <w:rPr>
                          <w:rFonts w:ascii="Consolas" w:hAnsi="Consolas" w:cs="Consolas"/>
                          <w:color w:val="000000"/>
                          <w:sz w:val="19"/>
                          <w:szCs w:val="19"/>
                          <w:highlight w:val="white"/>
                        </w:rPr>
                        <w:t>textBoxSend.Text</w:t>
                      </w:r>
                      <w:proofErr w:type="spellEnd"/>
                      <w:r>
                        <w:rPr>
                          <w:rFonts w:ascii="Consolas" w:hAnsi="Consolas" w:cs="Consolas"/>
                          <w:color w:val="000000"/>
                          <w:sz w:val="19"/>
                          <w:szCs w:val="19"/>
                          <w:highlight w:val="white"/>
                        </w:rPr>
                        <w:t>);</w:t>
                      </w:r>
                    </w:p>
                    <w:p w:rsidR="002A439A" w:rsidRDefault="002A439A" w:rsidP="002A439A">
                      <w:r>
                        <w:rPr>
                          <w:rFonts w:ascii="Consolas" w:hAnsi="Consolas" w:cs="Consolas"/>
                          <w:color w:val="000000"/>
                          <w:sz w:val="19"/>
                          <w:szCs w:val="19"/>
                          <w:highlight w:val="white"/>
                        </w:rPr>
                        <w:t xml:space="preserve">        }</w:t>
                      </w:r>
                    </w:p>
                  </w:txbxContent>
                </v:textbox>
              </v:shape>
            </w:pict>
          </mc:Fallback>
        </mc:AlternateContent>
      </w:r>
    </w:p>
    <w:p w:rsidR="002A439A" w:rsidRDefault="002A439A" w:rsidP="003671BE"/>
    <w:p w:rsidR="00EA44E0" w:rsidRDefault="00EA44E0" w:rsidP="003671BE"/>
    <w:p w:rsidR="00EA44E0" w:rsidRDefault="00EA44E0" w:rsidP="003671BE"/>
    <w:p w:rsidR="00EA44E0" w:rsidRDefault="00EA44E0" w:rsidP="003671BE"/>
    <w:p w:rsidR="00EA44E0" w:rsidRDefault="00EA44E0" w:rsidP="003671BE"/>
    <w:p w:rsidR="00EA44E0" w:rsidRDefault="00EA44E0" w:rsidP="003671BE"/>
    <w:p w:rsidR="00EA44E0" w:rsidRDefault="00EA44E0" w:rsidP="003671BE"/>
    <w:p w:rsidR="00EA44E0" w:rsidRDefault="00EA44E0" w:rsidP="003671BE"/>
    <w:p w:rsidR="00EA44E0" w:rsidRDefault="00EA44E0" w:rsidP="003671BE"/>
    <w:p w:rsidR="00EA44E0" w:rsidRDefault="00EA44E0" w:rsidP="003671BE"/>
    <w:p w:rsidR="00EA44E0" w:rsidRDefault="00EA44E0" w:rsidP="003671BE"/>
    <w:p w:rsidR="00EA44E0" w:rsidRDefault="00EA44E0" w:rsidP="003671BE">
      <w:r>
        <w:lastRenderedPageBreak/>
        <w:t>Tasks:</w:t>
      </w:r>
    </w:p>
    <w:p w:rsidR="00EA44E0" w:rsidRDefault="00EA44E0" w:rsidP="00EA44E0">
      <w:pPr>
        <w:pStyle w:val="ListParagraph"/>
        <w:numPr>
          <w:ilvl w:val="0"/>
          <w:numId w:val="3"/>
        </w:numPr>
      </w:pPr>
      <w:r>
        <w:t>Modify this implementation so that a full conversation can be held.  You will need to launch a new form (which you need to create) for each private message.</w:t>
      </w:r>
    </w:p>
    <w:p w:rsidR="00EA44E0" w:rsidRDefault="00EA44E0" w:rsidP="00EA44E0">
      <w:pPr>
        <w:pStyle w:val="ListParagraph"/>
        <w:numPr>
          <w:ilvl w:val="1"/>
          <w:numId w:val="3"/>
        </w:numPr>
      </w:pPr>
      <w:r>
        <w:t>You could make this relatively easy by calling the service methods as they are now, or, more ideally, implement the duplex exchange pattern.</w:t>
      </w:r>
    </w:p>
    <w:p w:rsidR="00EA44E0" w:rsidRDefault="00EA44E0" w:rsidP="00EA44E0">
      <w:pPr>
        <w:pStyle w:val="ListParagraph"/>
        <w:numPr>
          <w:ilvl w:val="1"/>
          <w:numId w:val="3"/>
        </w:numPr>
      </w:pPr>
      <w:r>
        <w:t>Either way, it should be possible to have multiple private conversations simultaneously.</w:t>
      </w:r>
    </w:p>
    <w:p w:rsidR="00EA44E0" w:rsidRDefault="00EA44E0" w:rsidP="00EA44E0">
      <w:pPr>
        <w:pStyle w:val="ListParagraph"/>
        <w:numPr>
          <w:ilvl w:val="0"/>
          <w:numId w:val="3"/>
        </w:numPr>
      </w:pPr>
      <w:r>
        <w:t>Implement this for the file transfer program.</w:t>
      </w:r>
    </w:p>
    <w:p w:rsidR="00EA44E0" w:rsidRDefault="00EA44E0" w:rsidP="00EA44E0">
      <w:pPr>
        <w:pStyle w:val="ListParagraph"/>
        <w:numPr>
          <w:ilvl w:val="1"/>
          <w:numId w:val="3"/>
        </w:numPr>
      </w:pPr>
      <w:r>
        <w:t>You will need to work out which user you are sending to – there’s no need to go into as much detail as the chat application with regard to user management, but you will need to take some of the principles from it.</w:t>
      </w:r>
    </w:p>
    <w:p w:rsidR="00EA44E0" w:rsidRDefault="00EA44E0" w:rsidP="00EA44E0">
      <w:bookmarkStart w:id="0" w:name="_GoBack"/>
      <w:bookmarkEnd w:id="0"/>
    </w:p>
    <w:sectPr w:rsidR="00EA44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7945DD"/>
    <w:multiLevelType w:val="hybridMultilevel"/>
    <w:tmpl w:val="989E4E9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1A6C10"/>
    <w:multiLevelType w:val="hybridMultilevel"/>
    <w:tmpl w:val="6542F1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BF493D"/>
    <w:multiLevelType w:val="hybridMultilevel"/>
    <w:tmpl w:val="E4202366"/>
    <w:lvl w:ilvl="0" w:tplc="E3B654F8">
      <w:numFmt w:val="bullet"/>
      <w:lvlText w:val="-"/>
      <w:lvlJc w:val="left"/>
      <w:pPr>
        <w:ind w:left="720" w:hanging="360"/>
      </w:pPr>
      <w:rPr>
        <w:rFonts w:ascii="Georgia" w:eastAsia="Georgia" w:hAnsi="Georgia" w:cs="Georgia"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7656"/>
    <w:rsid w:val="000B3867"/>
    <w:rsid w:val="002A439A"/>
    <w:rsid w:val="003671BE"/>
    <w:rsid w:val="00473603"/>
    <w:rsid w:val="00935FD5"/>
    <w:rsid w:val="009C5FEB"/>
    <w:rsid w:val="00A604FD"/>
    <w:rsid w:val="00B16C54"/>
    <w:rsid w:val="00C65BE3"/>
    <w:rsid w:val="00E17085"/>
    <w:rsid w:val="00EA44E0"/>
    <w:rsid w:val="00F30293"/>
    <w:rsid w:val="00F47656"/>
    <w:rsid w:val="00F82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38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386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B386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476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7656"/>
    <w:rPr>
      <w:rFonts w:ascii="Tahoma" w:hAnsi="Tahoma" w:cs="Tahoma"/>
      <w:sz w:val="16"/>
      <w:szCs w:val="16"/>
    </w:rPr>
  </w:style>
  <w:style w:type="character" w:customStyle="1" w:styleId="Heading2Char">
    <w:name w:val="Heading 2 Char"/>
    <w:basedOn w:val="DefaultParagraphFont"/>
    <w:link w:val="Heading2"/>
    <w:uiPriority w:val="9"/>
    <w:rsid w:val="000B386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B3867"/>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0B386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17085"/>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B38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B386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B386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476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7656"/>
    <w:rPr>
      <w:rFonts w:ascii="Tahoma" w:hAnsi="Tahoma" w:cs="Tahoma"/>
      <w:sz w:val="16"/>
      <w:szCs w:val="16"/>
    </w:rPr>
  </w:style>
  <w:style w:type="character" w:customStyle="1" w:styleId="Heading2Char">
    <w:name w:val="Heading 2 Char"/>
    <w:basedOn w:val="DefaultParagraphFont"/>
    <w:link w:val="Heading2"/>
    <w:uiPriority w:val="9"/>
    <w:rsid w:val="000B386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B3867"/>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0B386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170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2846</TotalTime>
  <Pages>4</Pages>
  <Words>241</Words>
  <Characters>1380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7</cp:revision>
  <cp:lastPrinted>2014-03-11T15:41:00Z</cp:lastPrinted>
  <dcterms:created xsi:type="dcterms:W3CDTF">2014-02-24T15:35:00Z</dcterms:created>
  <dcterms:modified xsi:type="dcterms:W3CDTF">2014-03-17T16:25:00Z</dcterms:modified>
</cp:coreProperties>
</file>