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A85BFE" w:rsidR="002D5B3F" w:rsidP="005F3A53" w:rsidRDefault="001A24F3" w14:paraId="3F361791" w14:textId="77777777">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37A49444" wp14:editId="3FD8BA0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00A85BFE" w:rsidR="005F3A53">
        <w:rPr>
          <w:rFonts w:ascii="Arial" w:hAnsi="Arial" w:cs="Arial"/>
          <w:b/>
          <w:sz w:val="28"/>
          <w:szCs w:val="28"/>
        </w:rPr>
        <w:t xml:space="preserve">APPENDIX </w:t>
      </w:r>
      <w:r w:rsidRPr="00F664C3" w:rsidR="00F664C3">
        <w:rPr>
          <w:rFonts w:ascii="Arial" w:hAnsi="Arial" w:cs="Arial"/>
          <w:b/>
          <w:sz w:val="28"/>
          <w:szCs w:val="28"/>
        </w:rPr>
        <w:t>GA36c</w:t>
      </w:r>
    </w:p>
    <w:p w:rsidRPr="00A406E5" w:rsidR="002D5B3F" w:rsidP="002D5B3F" w:rsidRDefault="002D5B3F" w14:paraId="1932EBFF"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42359EA7" w14:textId="77777777">
        <w:tc>
          <w:tcPr>
            <w:tcW w:w="9922" w:type="dxa"/>
            <w:shd w:val="clear" w:color="auto" w:fill="C0C0C0"/>
          </w:tcPr>
          <w:p w:rsidRPr="00A406E5" w:rsidR="00681FA9" w:rsidP="00552351" w:rsidRDefault="00552351" w14:paraId="519452B4" w14:textId="77777777">
            <w:pPr>
              <w:pStyle w:val="Heading4"/>
              <w:rPr>
                <w:rFonts w:ascii="Arial" w:hAnsi="Arial" w:cs="Arial"/>
                <w:b/>
              </w:rPr>
            </w:pPr>
            <w:r w:rsidRPr="00A406E5">
              <w:rPr>
                <w:rFonts w:ascii="Arial" w:hAnsi="Arial" w:cs="Arial"/>
                <w:b/>
              </w:rPr>
              <w:t>LEVEL 6</w:t>
            </w:r>
            <w:r w:rsidRPr="00A406E5" w:rsidR="00026B02">
              <w:rPr>
                <w:rFonts w:ascii="Arial" w:hAnsi="Arial" w:cs="Arial"/>
                <w:b/>
              </w:rPr>
              <w:t xml:space="preserve"> </w:t>
            </w:r>
            <w:r w:rsidRPr="00A406E5">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1E144FA7"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293"/>
        <w:gridCol w:w="2268"/>
        <w:gridCol w:w="2268"/>
      </w:tblGrid>
      <w:tr w:rsidRPr="00A406E5" w:rsidR="003B3F9D" w:rsidTr="151E0EE0" w14:paraId="090095F2" w14:textId="77777777">
        <w:tc>
          <w:tcPr>
            <w:tcW w:w="2093" w:type="dxa"/>
            <w:shd w:val="clear" w:color="auto" w:fill="auto"/>
            <w:tcMar/>
          </w:tcPr>
          <w:p w:rsidRPr="00A406E5" w:rsidR="003B3F9D" w:rsidP="001E57C1" w:rsidRDefault="003B3F9D" w14:paraId="0C406B20" w14:textId="77777777">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Mar/>
          </w:tcPr>
          <w:p w:rsidRPr="00A406E5" w:rsidR="003B3F9D" w:rsidP="001E57C1" w:rsidRDefault="0017512A" w14:paraId="1E5A599C" w14:textId="77777777">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sidR="003B3F9D">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Mar/>
          </w:tcPr>
          <w:p w:rsidRPr="00A406E5" w:rsidR="003B3F9D" w:rsidP="001E57C1" w:rsidRDefault="00552351" w14:paraId="0B2C64E1" w14:textId="77777777">
            <w:pPr>
              <w:spacing w:before="120" w:after="120"/>
              <w:jc w:val="both"/>
              <w:rPr>
                <w:rFonts w:ascii="Arial" w:hAnsi="Arial" w:cs="Arial"/>
                <w:b/>
                <w:sz w:val="22"/>
                <w:szCs w:val="22"/>
              </w:rPr>
            </w:pPr>
            <w:r w:rsidRPr="00A406E5">
              <w:rPr>
                <w:rFonts w:ascii="Arial" w:hAnsi="Arial" w:cs="Arial"/>
                <w:b/>
                <w:sz w:val="22"/>
                <w:szCs w:val="22"/>
              </w:rPr>
              <w:t xml:space="preserve">Student ID </w:t>
            </w:r>
            <w:r w:rsidRPr="00A406E5" w:rsidR="003B3F9D">
              <w:rPr>
                <w:rFonts w:ascii="Arial" w:hAnsi="Arial" w:cs="Arial"/>
                <w:b/>
                <w:sz w:val="22"/>
                <w:szCs w:val="22"/>
              </w:rPr>
              <w:t>number:</w:t>
            </w:r>
          </w:p>
        </w:tc>
        <w:tc>
          <w:tcPr>
            <w:tcW w:w="2268" w:type="dxa"/>
            <w:tcMar/>
          </w:tcPr>
          <w:p w:rsidRPr="00A406E5" w:rsidR="003B3F9D" w:rsidP="001E57C1" w:rsidRDefault="003B3F9D" w14:paraId="4126CFD9" w14:textId="77777777">
            <w:pPr>
              <w:spacing w:before="120" w:after="120"/>
              <w:jc w:val="both"/>
              <w:rPr>
                <w:rFonts w:ascii="Arial" w:hAnsi="Arial" w:cs="Arial"/>
                <w:b/>
                <w:sz w:val="22"/>
                <w:szCs w:val="22"/>
              </w:rPr>
            </w:pPr>
          </w:p>
        </w:tc>
      </w:tr>
      <w:tr w:rsidRPr="00A406E5" w:rsidR="00DB116D" w:rsidTr="151E0EE0" w14:paraId="51C04FAB" w14:textId="77777777">
        <w:tc>
          <w:tcPr>
            <w:tcW w:w="2093" w:type="dxa"/>
            <w:shd w:val="clear" w:color="auto" w:fill="auto"/>
            <w:tcMar/>
          </w:tcPr>
          <w:p w:rsidRPr="00A406E5" w:rsidR="00DB116D" w:rsidP="00E51AAC" w:rsidRDefault="00DB116D" w14:paraId="76851DC8"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Mar/>
          </w:tcPr>
          <w:p w:rsidRPr="00A406E5" w:rsidR="00DB116D" w:rsidP="00E51AAC" w:rsidRDefault="000641D7" w14:paraId="6BD47CB0" w14:textId="45C179B5">
            <w:pPr>
              <w:spacing w:before="120" w:after="120"/>
              <w:jc w:val="both"/>
              <w:rPr>
                <w:rFonts w:ascii="Arial" w:hAnsi="Arial" w:cs="Arial"/>
                <w:b/>
                <w:sz w:val="22"/>
                <w:szCs w:val="22"/>
              </w:rPr>
            </w:pPr>
            <w:r>
              <w:rPr>
                <w:rFonts w:ascii="Arial" w:hAnsi="Arial" w:cs="Arial"/>
                <w:b/>
                <w:sz w:val="22"/>
                <w:szCs w:val="22"/>
              </w:rPr>
              <w:t>Criminology and Policing</w:t>
            </w:r>
          </w:p>
        </w:tc>
      </w:tr>
      <w:tr w:rsidRPr="00A406E5" w:rsidR="008F1308" w:rsidTr="151E0EE0" w14:paraId="1E16D525" w14:textId="77777777">
        <w:tc>
          <w:tcPr>
            <w:tcW w:w="2093" w:type="dxa"/>
            <w:shd w:val="clear" w:color="auto" w:fill="auto"/>
            <w:tcMar/>
          </w:tcPr>
          <w:p w:rsidRPr="00A406E5" w:rsidR="008F1308" w:rsidP="00E51AAC" w:rsidRDefault="008F1308" w14:paraId="59BD23F8"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Mar/>
          </w:tcPr>
          <w:p w:rsidRPr="00A406E5" w:rsidR="008F1308" w:rsidP="00E51AAC" w:rsidRDefault="000641D7" w14:paraId="4819BA8F" w14:textId="5461C24F">
            <w:pPr>
              <w:spacing w:before="120" w:after="120"/>
              <w:jc w:val="both"/>
              <w:rPr>
                <w:rFonts w:ascii="Arial" w:hAnsi="Arial" w:cs="Arial"/>
                <w:b/>
                <w:sz w:val="22"/>
                <w:szCs w:val="22"/>
              </w:rPr>
            </w:pPr>
            <w:r>
              <w:rPr>
                <w:rFonts w:ascii="Arial" w:hAnsi="Arial" w:cs="Arial"/>
                <w:b/>
                <w:sz w:val="22"/>
                <w:szCs w:val="22"/>
              </w:rPr>
              <w:t>Gender, Race, Religion and Crime</w:t>
            </w:r>
          </w:p>
        </w:tc>
      </w:tr>
      <w:tr w:rsidRPr="00A406E5" w:rsidR="00B84B5B" w:rsidTr="151E0EE0" w14:paraId="374222DB" w14:textId="77777777">
        <w:tc>
          <w:tcPr>
            <w:tcW w:w="2093" w:type="dxa"/>
            <w:shd w:val="clear" w:color="auto" w:fill="auto"/>
            <w:tcMar/>
          </w:tcPr>
          <w:p w:rsidRPr="00A406E5" w:rsidR="00B84B5B" w:rsidP="00E51AAC" w:rsidRDefault="00B84B5B" w14:paraId="6CFBB412"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Mar/>
          </w:tcPr>
          <w:p w:rsidRPr="00A406E5" w:rsidR="00B84B5B" w:rsidP="00152E9D" w:rsidRDefault="000641D7" w14:paraId="0F380942" w14:textId="453BAC2C">
            <w:pPr>
              <w:spacing w:before="120" w:after="120"/>
              <w:jc w:val="both"/>
              <w:rPr>
                <w:rFonts w:ascii="Arial" w:hAnsi="Arial" w:cs="Arial"/>
                <w:b/>
                <w:sz w:val="22"/>
                <w:szCs w:val="22"/>
              </w:rPr>
            </w:pPr>
            <w:r>
              <w:rPr>
                <w:rFonts w:ascii="Arial" w:hAnsi="Arial" w:cs="Arial"/>
                <w:b/>
                <w:sz w:val="22"/>
                <w:szCs w:val="22"/>
              </w:rPr>
              <w:t>BMCP6005</w:t>
            </w:r>
          </w:p>
        </w:tc>
        <w:tc>
          <w:tcPr>
            <w:tcW w:w="2268" w:type="dxa"/>
            <w:shd w:val="clear" w:color="auto" w:fill="D9D9D9" w:themeFill="background1" w:themeFillShade="D9"/>
            <w:tcMar/>
          </w:tcPr>
          <w:p w:rsidRPr="004D5E9B" w:rsidR="00B84B5B" w:rsidP="004D5E9B" w:rsidRDefault="00B84B5B" w14:paraId="73C7E00C" w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Mar/>
          </w:tcPr>
          <w:p w:rsidR="00B84B5B" w:rsidP="00E51AAC" w:rsidRDefault="000641D7" w14:paraId="18712121" w14:textId="77777777">
            <w:pPr>
              <w:spacing w:before="120" w:after="120"/>
              <w:jc w:val="both"/>
              <w:rPr>
                <w:rFonts w:ascii="Arial" w:hAnsi="Arial" w:cs="Arial"/>
                <w:b/>
                <w:sz w:val="22"/>
                <w:szCs w:val="22"/>
              </w:rPr>
            </w:pPr>
            <w:r>
              <w:rPr>
                <w:rFonts w:ascii="Arial" w:hAnsi="Arial" w:cs="Arial"/>
                <w:b/>
                <w:sz w:val="22"/>
                <w:szCs w:val="22"/>
              </w:rPr>
              <w:t>50%</w:t>
            </w:r>
          </w:p>
          <w:p w:rsidRPr="00A406E5" w:rsidR="000641D7" w:rsidP="00E51AAC" w:rsidRDefault="000641D7" w14:paraId="55EB199B" w14:textId="035A56FC">
            <w:pPr>
              <w:spacing w:before="120" w:after="120"/>
              <w:jc w:val="both"/>
              <w:rPr>
                <w:rFonts w:ascii="Arial" w:hAnsi="Arial" w:cs="Arial"/>
                <w:b/>
                <w:sz w:val="22"/>
                <w:szCs w:val="22"/>
              </w:rPr>
            </w:pPr>
            <w:r>
              <w:rPr>
                <w:rFonts w:ascii="Arial" w:hAnsi="Arial" w:cs="Arial"/>
                <w:b/>
                <w:sz w:val="22"/>
                <w:szCs w:val="22"/>
              </w:rPr>
              <w:t>Assignment 2 of 2</w:t>
            </w:r>
          </w:p>
        </w:tc>
      </w:tr>
      <w:tr w:rsidRPr="00A406E5" w:rsidR="00DB116D" w:rsidTr="151E0EE0" w14:paraId="66606AEF" w14:textId="77777777">
        <w:tc>
          <w:tcPr>
            <w:tcW w:w="2093" w:type="dxa"/>
            <w:shd w:val="clear" w:color="auto" w:fill="auto"/>
            <w:tcMar/>
          </w:tcPr>
          <w:p w:rsidRPr="00A406E5" w:rsidR="00DB116D" w:rsidP="00E51AAC" w:rsidRDefault="00DB116D" w14:paraId="7F3FF356"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Mar/>
          </w:tcPr>
          <w:p w:rsidRPr="00A406E5" w:rsidR="00DB116D" w:rsidP="00E51AAC" w:rsidRDefault="000641D7" w14:paraId="53672AE5" w14:textId="127F41D4">
            <w:pPr>
              <w:spacing w:before="120" w:after="120"/>
              <w:jc w:val="both"/>
              <w:rPr>
                <w:rFonts w:ascii="Arial" w:hAnsi="Arial" w:cs="Arial"/>
                <w:b/>
                <w:sz w:val="22"/>
                <w:szCs w:val="22"/>
              </w:rPr>
            </w:pPr>
            <w:r>
              <w:rPr>
                <w:rFonts w:ascii="Arial" w:hAnsi="Arial" w:cs="Arial"/>
                <w:b/>
                <w:sz w:val="22"/>
                <w:szCs w:val="22"/>
              </w:rPr>
              <w:t>Jane Davies</w:t>
            </w:r>
          </w:p>
        </w:tc>
        <w:tc>
          <w:tcPr>
            <w:tcW w:w="2268" w:type="dxa"/>
            <w:shd w:val="clear" w:color="auto" w:fill="D9D9D9" w:themeFill="background1" w:themeFillShade="D9"/>
            <w:tcMar/>
          </w:tcPr>
          <w:p w:rsidRPr="00A406E5" w:rsidR="00DB116D" w:rsidP="00E51AAC" w:rsidRDefault="00DB116D" w14:paraId="37E56863" w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Mar/>
          </w:tcPr>
          <w:p w:rsidRPr="00A406E5" w:rsidR="00DB116D" w:rsidP="00E51AAC" w:rsidRDefault="000641D7" w14:paraId="76E26598" w14:textId="3923177A">
            <w:pPr>
              <w:spacing w:before="120" w:after="120"/>
              <w:jc w:val="both"/>
              <w:rPr>
                <w:rFonts w:ascii="Arial" w:hAnsi="Arial" w:cs="Arial"/>
                <w:b/>
                <w:sz w:val="22"/>
                <w:szCs w:val="22"/>
              </w:rPr>
            </w:pPr>
            <w:r>
              <w:rPr>
                <w:rFonts w:ascii="Arial" w:hAnsi="Arial" w:cs="Arial"/>
                <w:b/>
                <w:sz w:val="22"/>
                <w:szCs w:val="22"/>
              </w:rPr>
              <w:t>Laura Knight</w:t>
            </w:r>
          </w:p>
        </w:tc>
      </w:tr>
      <w:tr w:rsidRPr="00A406E5" w:rsidR="00DB116D" w:rsidTr="151E0EE0" w14:paraId="613C8D32" w14:textId="77777777">
        <w:tc>
          <w:tcPr>
            <w:tcW w:w="2093" w:type="dxa"/>
            <w:shd w:val="clear" w:color="auto" w:fill="auto"/>
            <w:tcMar/>
          </w:tcPr>
          <w:p w:rsidRPr="00A406E5" w:rsidR="00DB116D" w:rsidP="00E51AAC" w:rsidRDefault="00DB116D" w14:paraId="1BF33043"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Mar/>
          </w:tcPr>
          <w:p w:rsidR="00DB116D" w:rsidP="00956423" w:rsidRDefault="00956423" w14:paraId="2D76AD26" w14:textId="09CA7211">
            <w:pPr>
              <w:rPr>
                <w:rFonts w:ascii="Arial" w:hAnsi="Arial" w:cs="Arial"/>
                <w:b w:val="1"/>
                <w:bCs w:val="1"/>
                <w:sz w:val="18"/>
                <w:szCs w:val="18"/>
              </w:rPr>
            </w:pPr>
            <w:r w:rsidRPr="151E0EE0" w:rsidR="00956423">
              <w:rPr>
                <w:rFonts w:ascii="Arial" w:hAnsi="Arial" w:cs="Arial"/>
                <w:b w:val="1"/>
                <w:bCs w:val="1"/>
                <w:sz w:val="18"/>
                <w:szCs w:val="18"/>
              </w:rPr>
              <w:t>Critically evaluate the causes, impacts, and responses to the</w:t>
            </w:r>
            <w:r w:rsidRPr="151E0EE0" w:rsidR="0A0A991F">
              <w:rPr>
                <w:rFonts w:ascii="Arial" w:hAnsi="Arial" w:cs="Arial"/>
                <w:b w:val="1"/>
                <w:bCs w:val="1"/>
                <w:sz w:val="18"/>
                <w:szCs w:val="18"/>
              </w:rPr>
              <w:t xml:space="preserve"> UK anti-immigration riots in 2024,</w:t>
            </w:r>
            <w:r w:rsidRPr="151E0EE0" w:rsidR="00956423">
              <w:rPr>
                <w:rFonts w:ascii="Arial" w:hAnsi="Arial" w:cs="Arial"/>
                <w:b w:val="1"/>
                <w:bCs w:val="1"/>
                <w:sz w:val="18"/>
                <w:szCs w:val="18"/>
              </w:rPr>
              <w:t xml:space="preserve"> focusing on the attacks against asylum seekers.</w:t>
            </w:r>
          </w:p>
          <w:p w:rsidRPr="00956423" w:rsidR="00956423" w:rsidP="151E0EE0" w:rsidRDefault="00956423" w14:paraId="5B8F4138" w14:textId="0CFC2635">
            <w:pPr>
              <w:pStyle w:val="Normal"/>
              <w:rPr>
                <w:rFonts w:ascii="Arial" w:hAnsi="Arial" w:eastAsia="Arial" w:cs="Arial"/>
                <w:noProof w:val="0"/>
                <w:sz w:val="18"/>
                <w:szCs w:val="18"/>
                <w:lang w:val="en-GB"/>
              </w:rPr>
            </w:pPr>
          </w:p>
        </w:tc>
        <w:tc>
          <w:tcPr>
            <w:tcW w:w="2268" w:type="dxa"/>
            <w:shd w:val="clear" w:color="auto" w:fill="auto"/>
            <w:tcMar/>
          </w:tcPr>
          <w:p w:rsidRPr="00A406E5" w:rsidR="00DB116D" w:rsidP="00E51AAC" w:rsidRDefault="004D5E9B" w14:paraId="21C5FB1B" w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Mar/>
          </w:tcPr>
          <w:p w:rsidRPr="00A406E5" w:rsidR="00DB116D" w:rsidP="151E0EE0" w:rsidRDefault="000641D7" w14:paraId="09C54303" w14:textId="3BDF2D89">
            <w:pPr>
              <w:spacing w:before="120" w:after="120"/>
              <w:jc w:val="both"/>
              <w:rPr>
                <w:rFonts w:ascii="Arial" w:hAnsi="Arial" w:cs="Arial"/>
                <w:b w:val="1"/>
                <w:bCs w:val="1"/>
                <w:sz w:val="22"/>
                <w:szCs w:val="22"/>
              </w:rPr>
            </w:pPr>
            <w:r w:rsidRPr="151E0EE0" w:rsidR="583D512B">
              <w:rPr>
                <w:rFonts w:ascii="Arial" w:hAnsi="Arial" w:cs="Arial"/>
                <w:b w:val="1"/>
                <w:bCs w:val="1"/>
                <w:sz w:val="22"/>
                <w:szCs w:val="22"/>
              </w:rPr>
              <w:t xml:space="preserve">Essay </w:t>
            </w:r>
          </w:p>
          <w:p w:rsidRPr="00A406E5" w:rsidR="00DB116D" w:rsidP="151E0EE0" w:rsidRDefault="000641D7" w14:paraId="433EF4A7" w14:textId="764ABD38">
            <w:pPr>
              <w:spacing w:before="120" w:after="120"/>
              <w:jc w:val="both"/>
              <w:rPr>
                <w:rFonts w:ascii="Arial" w:hAnsi="Arial" w:cs="Arial"/>
                <w:b w:val="1"/>
                <w:bCs w:val="1"/>
                <w:sz w:val="22"/>
                <w:szCs w:val="22"/>
              </w:rPr>
            </w:pPr>
            <w:r w:rsidRPr="151E0EE0" w:rsidR="000641D7">
              <w:rPr>
                <w:rFonts w:ascii="Arial" w:hAnsi="Arial" w:cs="Arial"/>
                <w:b w:val="1"/>
                <w:bCs w:val="1"/>
                <w:sz w:val="22"/>
                <w:szCs w:val="22"/>
              </w:rPr>
              <w:t>2,000 words</w:t>
            </w:r>
            <w:r w:rsidRPr="151E0EE0" w:rsidR="0421C2C6">
              <w:rPr>
                <w:rFonts w:ascii="Arial" w:hAnsi="Arial" w:cs="Arial"/>
                <w:b w:val="1"/>
                <w:bCs w:val="1"/>
                <w:sz w:val="22"/>
                <w:szCs w:val="22"/>
              </w:rPr>
              <w:t xml:space="preserve"> </w:t>
            </w:r>
          </w:p>
        </w:tc>
      </w:tr>
      <w:tr w:rsidRPr="00A406E5" w:rsidR="00B84B5B" w:rsidTr="151E0EE0" w14:paraId="22AAD465" w14:textId="77777777">
        <w:tc>
          <w:tcPr>
            <w:tcW w:w="2093" w:type="dxa"/>
            <w:shd w:val="clear" w:color="auto" w:fill="auto"/>
            <w:tcMar/>
          </w:tcPr>
          <w:p w:rsidRPr="00A406E5" w:rsidR="00B84B5B" w:rsidP="00E51AAC" w:rsidRDefault="00552351" w14:paraId="6B01B1E5"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Mar/>
          </w:tcPr>
          <w:p w:rsidRPr="00A406E5" w:rsidR="00B84B5B" w:rsidP="005F0579" w:rsidRDefault="000641D7" w14:paraId="3B128C43" w14:textId="35035F17">
            <w:pPr>
              <w:spacing w:before="120" w:after="120"/>
              <w:jc w:val="both"/>
              <w:rPr>
                <w:rFonts w:ascii="Arial" w:hAnsi="Arial" w:cs="Arial"/>
                <w:b/>
                <w:sz w:val="22"/>
                <w:szCs w:val="22"/>
              </w:rPr>
            </w:pPr>
            <w:r>
              <w:rPr>
                <w:rFonts w:ascii="Arial" w:hAnsi="Arial" w:cs="Arial"/>
                <w:b/>
                <w:sz w:val="22"/>
                <w:szCs w:val="22"/>
              </w:rPr>
              <w:t>2</w:t>
            </w:r>
            <w:r w:rsidRPr="000641D7">
              <w:rPr>
                <w:rFonts w:ascii="Arial" w:hAnsi="Arial" w:cs="Arial"/>
                <w:b/>
                <w:sz w:val="22"/>
                <w:szCs w:val="22"/>
                <w:vertAlign w:val="superscript"/>
              </w:rPr>
              <w:t>nd</w:t>
            </w:r>
            <w:r>
              <w:rPr>
                <w:rFonts w:ascii="Arial" w:hAnsi="Arial" w:cs="Arial"/>
                <w:b/>
                <w:sz w:val="22"/>
                <w:szCs w:val="22"/>
              </w:rPr>
              <w:t xml:space="preserve"> May 2025</w:t>
            </w:r>
          </w:p>
        </w:tc>
        <w:tc>
          <w:tcPr>
            <w:tcW w:w="2268" w:type="dxa"/>
            <w:shd w:val="clear" w:color="auto" w:fill="auto"/>
            <w:tcMar/>
          </w:tcPr>
          <w:p w:rsidRPr="00A406E5" w:rsidR="00B84B5B" w:rsidP="001E57C1" w:rsidRDefault="00552351" w14:paraId="519BB9BC" w14:textId="7777777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Mar/>
          </w:tcPr>
          <w:p w:rsidRPr="00A406E5" w:rsidR="00B84B5B" w:rsidP="005F0579" w:rsidRDefault="000641D7" w14:paraId="5E314181" w14:textId="46199B3E">
            <w:pPr>
              <w:spacing w:before="120" w:after="120"/>
              <w:jc w:val="both"/>
              <w:rPr>
                <w:rFonts w:ascii="Arial" w:hAnsi="Arial" w:cs="Arial"/>
                <w:b/>
                <w:sz w:val="22"/>
                <w:szCs w:val="22"/>
              </w:rPr>
            </w:pPr>
            <w:r>
              <w:rPr>
                <w:rFonts w:ascii="Arial" w:hAnsi="Arial" w:cs="Arial"/>
                <w:b/>
                <w:sz w:val="22"/>
                <w:szCs w:val="22"/>
              </w:rPr>
              <w:t>3</w:t>
            </w:r>
            <w:r w:rsidRPr="000641D7">
              <w:rPr>
                <w:rFonts w:ascii="Arial" w:hAnsi="Arial" w:cs="Arial"/>
                <w:b/>
                <w:sz w:val="22"/>
                <w:szCs w:val="22"/>
                <w:vertAlign w:val="superscript"/>
              </w:rPr>
              <w:t>rd</w:t>
            </w:r>
            <w:r>
              <w:rPr>
                <w:rFonts w:ascii="Arial" w:hAnsi="Arial" w:cs="Arial"/>
                <w:b/>
                <w:sz w:val="22"/>
                <w:szCs w:val="22"/>
              </w:rPr>
              <w:t xml:space="preserve"> June 2025</w:t>
            </w:r>
          </w:p>
        </w:tc>
      </w:tr>
      <w:tr w:rsidRPr="00A406E5" w:rsidR="00152E9D" w:rsidTr="151E0EE0" w14:paraId="59C10BCB" w14:textId="77777777">
        <w:tc>
          <w:tcPr>
            <w:tcW w:w="2093" w:type="dxa"/>
            <w:shd w:val="clear" w:color="auto" w:fill="auto"/>
            <w:tcMar/>
          </w:tcPr>
          <w:p w:rsidRPr="00A406E5" w:rsidR="00152E9D" w:rsidP="00E51AAC" w:rsidRDefault="00A406E5" w14:paraId="0EA2FB10"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Mar/>
          </w:tcPr>
          <w:p w:rsidRPr="00A406E5" w:rsidR="00A406E5" w:rsidP="00A406E5" w:rsidRDefault="00A406E5" w14:paraId="1D865C85" w14:textId="7777777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A406E5" w:rsidP="005F0579" w:rsidRDefault="00A406E5" w14:paraId="46982DA3" w14:textId="77777777">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EF4863" w:rsidP="005F0579" w:rsidRDefault="00A406E5" w14:paraId="093DBFBB" w14:textId="77777777">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EF4863">
              <w:rPr>
                <w:rFonts w:ascii="Arial" w:hAnsi="Arial" w:cs="Arial"/>
                <w:b/>
                <w:sz w:val="22"/>
                <w:szCs w:val="22"/>
              </w:rPr>
              <w:t>:</w:t>
            </w:r>
          </w:p>
          <w:p w:rsidR="00EF4863" w:rsidP="00EF4863" w:rsidRDefault="00EF4863" w14:paraId="5FF7F5FE" w14:textId="77777777">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rsidRPr="00A406E5" w:rsidR="00A406E5" w:rsidP="00EF4863" w:rsidRDefault="00EF4863" w14:paraId="571B9F74" w14:textId="46A4F407">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Pr="00A406E5" w:rsidR="00A406E5" w:rsidTr="151E0EE0" w14:paraId="7F00E12C" w14:textId="77777777">
        <w:tc>
          <w:tcPr>
            <w:tcW w:w="2093" w:type="dxa"/>
            <w:shd w:val="clear" w:color="auto" w:fill="auto"/>
            <w:tcMar/>
          </w:tcPr>
          <w:p w:rsidRPr="00A406E5" w:rsidR="00A406E5" w:rsidP="00A406E5" w:rsidRDefault="00A406E5" w14:paraId="5DEE3EBD"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Mar/>
          </w:tcPr>
          <w:p w:rsidRPr="00A406E5" w:rsidR="00A406E5" w:rsidP="00A406E5" w:rsidRDefault="00A406E5" w14:paraId="17E9CA41" w14:textId="77777777">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w:t>
            </w:r>
            <w:proofErr w:type="gramStart"/>
            <w:r w:rsidRPr="00A406E5">
              <w:rPr>
                <w:rFonts w:ascii="Arial" w:hAnsi="Arial" w:cs="Arial"/>
                <w:sz w:val="22"/>
                <w:szCs w:val="22"/>
              </w:rPr>
              <w:t>in order to</w:t>
            </w:r>
            <w:proofErr w:type="gramEnd"/>
            <w:r w:rsidRPr="00A406E5">
              <w:rPr>
                <w:rFonts w:ascii="Arial" w:hAnsi="Arial" w:cs="Arial"/>
                <w:sz w:val="22"/>
                <w:szCs w:val="22"/>
              </w:rPr>
              <w:t xml:space="preserve"> complete this assessment.  </w:t>
            </w:r>
          </w:p>
        </w:tc>
      </w:tr>
    </w:tbl>
    <w:p w:rsidRPr="00A406E5" w:rsidR="0028204E" w:rsidP="00DB116D" w:rsidRDefault="0028204E" w14:paraId="5FCB52B6" w14:textId="77777777">
      <w:pPr>
        <w:rPr>
          <w:rFonts w:ascii="Arial" w:hAnsi="Arial" w:cs="Arial"/>
          <w:sz w:val="32"/>
        </w:rPr>
      </w:pPr>
    </w:p>
    <w:p w:rsidRPr="00A406E5" w:rsidR="00152E9D" w:rsidP="00DB116D" w:rsidRDefault="00152E9D" w14:paraId="7220F8E8" w14:textId="77777777">
      <w:pPr>
        <w:rPr>
          <w:rFonts w:ascii="Arial" w:hAnsi="Arial" w:cs="Arial"/>
          <w:sz w:val="32"/>
        </w:rPr>
      </w:pPr>
    </w:p>
    <w:p w:rsidRPr="00A406E5" w:rsidR="00152E9D" w:rsidP="00DB116D" w:rsidRDefault="00152E9D" w14:paraId="75F9E2A0" w14:textId="77777777">
      <w:pPr>
        <w:rPr>
          <w:rFonts w:ascii="Arial" w:hAnsi="Arial" w:cs="Arial"/>
          <w:sz w:val="32"/>
        </w:rPr>
      </w:pPr>
    </w:p>
    <w:p w:rsidRPr="00A406E5" w:rsidR="00152E9D" w:rsidP="00DB116D" w:rsidRDefault="00152E9D" w14:paraId="0E780831" w14:textId="77777777">
      <w:pPr>
        <w:rPr>
          <w:rFonts w:ascii="Arial" w:hAnsi="Arial" w:cs="Arial"/>
          <w:sz w:val="32"/>
        </w:rPr>
      </w:pPr>
    </w:p>
    <w:p w:rsidRPr="00A406E5" w:rsidR="00152E9D" w:rsidP="00DB116D" w:rsidRDefault="00152E9D" w14:paraId="2DDF0137" w14:textId="77777777">
      <w:pPr>
        <w:rPr>
          <w:rFonts w:ascii="Arial" w:hAnsi="Arial" w:cs="Arial"/>
          <w:sz w:val="32"/>
        </w:rPr>
      </w:pPr>
    </w:p>
    <w:p w:rsidRPr="00A406E5" w:rsidR="00152E9D" w:rsidP="00DB116D" w:rsidRDefault="00A406E5" w14:paraId="779EEA48" w14:textId="3CDD5E80">
      <w:pPr>
        <w:rPr>
          <w:rFonts w:ascii="Arial" w:hAnsi="Arial" w:cs="Arial"/>
          <w:sz w:val="32"/>
        </w:rPr>
      </w:pPr>
      <w:r>
        <w:rPr>
          <w:rFonts w:ascii="Arial" w:hAnsi="Arial" w:cs="Arial"/>
          <w:sz w:val="32"/>
        </w:rPr>
        <w:lastRenderedPageBreak/>
        <w:br w:type="page"/>
      </w: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C01A3F" w:rsidTr="00A406E5" w14:paraId="0AFFAE14" w14:textId="77777777">
        <w:tc>
          <w:tcPr>
            <w:tcW w:w="9747" w:type="dxa"/>
            <w:shd w:val="pct10" w:color="auto" w:fill="auto"/>
          </w:tcPr>
          <w:p w:rsidRPr="00A406E5" w:rsidR="00C01A3F" w:rsidP="00273FEE" w:rsidRDefault="00C01A3F" w14:paraId="268EB9B4" w14:textId="77777777">
            <w:pPr>
              <w:rPr>
                <w:rFonts w:ascii="Arial" w:hAnsi="Arial" w:cs="Arial"/>
                <w:b/>
                <w:sz w:val="22"/>
                <w:szCs w:val="22"/>
              </w:rPr>
            </w:pPr>
            <w:r w:rsidRPr="00A406E5">
              <w:rPr>
                <w:rFonts w:ascii="Arial" w:hAnsi="Arial" w:cs="Arial"/>
                <w:b/>
                <w:sz w:val="22"/>
                <w:szCs w:val="22"/>
              </w:rPr>
              <w:lastRenderedPageBreak/>
              <w:t xml:space="preserve">Module Learning Outcomes </w:t>
            </w:r>
          </w:p>
          <w:p w:rsidRPr="00A406E5" w:rsidR="00C01A3F" w:rsidP="00273FEE" w:rsidRDefault="00C01A3F" w14:paraId="4C76F772" w14:textId="77777777">
            <w:pPr>
              <w:rPr>
                <w:rFonts w:ascii="Arial" w:hAnsi="Arial" w:cs="Arial"/>
                <w:sz w:val="22"/>
                <w:szCs w:val="22"/>
              </w:rPr>
            </w:pPr>
            <w:r w:rsidRPr="00A406E5">
              <w:rPr>
                <w:rFonts w:ascii="Arial" w:hAnsi="Arial" w:cs="Arial"/>
                <w:b/>
                <w:sz w:val="22"/>
                <w:szCs w:val="22"/>
              </w:rPr>
              <w:t>(from module syllabus)</w:t>
            </w:r>
          </w:p>
        </w:tc>
      </w:tr>
      <w:tr w:rsidRPr="00A406E5" w:rsidR="00C01A3F" w:rsidTr="000641D7" w14:paraId="013A2E3C" w14:textId="77777777">
        <w:trPr>
          <w:trHeight w:val="3071"/>
        </w:trPr>
        <w:tc>
          <w:tcPr>
            <w:tcW w:w="9747" w:type="dxa"/>
          </w:tcPr>
          <w:p w:rsidR="000641D7" w:rsidP="000641D7" w:rsidRDefault="000641D7" w14:paraId="73A3758B" w14:textId="77777777">
            <w:pPr>
              <w:rPr>
                <w:rFonts w:ascii="Arial" w:hAnsi="Arial" w:cs="Arial"/>
                <w:sz w:val="22"/>
                <w:szCs w:val="22"/>
              </w:rPr>
            </w:pPr>
            <w:r w:rsidRPr="000641D7">
              <w:rPr>
                <w:rFonts w:ascii="Arial" w:hAnsi="Arial" w:cs="Arial"/>
                <w:sz w:val="22"/>
                <w:szCs w:val="22"/>
              </w:rPr>
              <w:t xml:space="preserve">Upon the successful completion of this module, the student should be able to: </w:t>
            </w:r>
          </w:p>
          <w:p w:rsidR="000641D7" w:rsidP="000641D7" w:rsidRDefault="000641D7" w14:paraId="60E140DE" w14:textId="77777777">
            <w:pPr>
              <w:rPr>
                <w:rFonts w:ascii="Arial" w:hAnsi="Arial" w:cs="Arial"/>
                <w:sz w:val="22"/>
                <w:szCs w:val="22"/>
              </w:rPr>
            </w:pPr>
          </w:p>
          <w:p w:rsidR="000641D7" w:rsidP="000641D7" w:rsidRDefault="000641D7" w14:paraId="186345BB" w14:textId="77777777">
            <w:pPr>
              <w:rPr>
                <w:rFonts w:ascii="Arial" w:hAnsi="Arial" w:cs="Arial"/>
                <w:sz w:val="22"/>
                <w:szCs w:val="22"/>
              </w:rPr>
            </w:pPr>
            <w:r w:rsidRPr="000641D7">
              <w:rPr>
                <w:rFonts w:ascii="Arial" w:hAnsi="Arial" w:cs="Arial"/>
                <w:sz w:val="22"/>
                <w:szCs w:val="22"/>
              </w:rPr>
              <w:t xml:space="preserve">• demonstrate a systematic, extensive, and comparative knowledge and understanding of the relationship between crime and diversity in the detection and prevention of </w:t>
            </w:r>
            <w:proofErr w:type="gramStart"/>
            <w:r w:rsidRPr="000641D7">
              <w:rPr>
                <w:rFonts w:ascii="Arial" w:hAnsi="Arial" w:cs="Arial"/>
                <w:sz w:val="22"/>
                <w:szCs w:val="22"/>
              </w:rPr>
              <w:t>offending;</w:t>
            </w:r>
            <w:proofErr w:type="gramEnd"/>
            <w:r w:rsidRPr="000641D7">
              <w:rPr>
                <w:rFonts w:ascii="Arial" w:hAnsi="Arial" w:cs="Arial"/>
                <w:sz w:val="22"/>
                <w:szCs w:val="22"/>
              </w:rPr>
              <w:t xml:space="preserve"> </w:t>
            </w:r>
          </w:p>
          <w:p w:rsidR="000641D7" w:rsidP="000641D7" w:rsidRDefault="000641D7" w14:paraId="7292C988" w14:textId="77777777">
            <w:pPr>
              <w:rPr>
                <w:rFonts w:ascii="Arial" w:hAnsi="Arial" w:cs="Arial"/>
                <w:sz w:val="22"/>
                <w:szCs w:val="22"/>
              </w:rPr>
            </w:pPr>
            <w:r w:rsidRPr="000641D7">
              <w:rPr>
                <w:rFonts w:ascii="Arial" w:hAnsi="Arial" w:cs="Arial"/>
                <w:sz w:val="22"/>
                <w:szCs w:val="22"/>
              </w:rPr>
              <w:t xml:space="preserve">• critically discuss the relevance of key social divisions (including gender, sexuality, ‘race’/ethnicity and religion) for understanding their role within </w:t>
            </w:r>
            <w:proofErr w:type="gramStart"/>
            <w:r w:rsidRPr="000641D7">
              <w:rPr>
                <w:rFonts w:ascii="Arial" w:hAnsi="Arial" w:cs="Arial"/>
                <w:sz w:val="22"/>
                <w:szCs w:val="22"/>
              </w:rPr>
              <w:t>society;</w:t>
            </w:r>
            <w:proofErr w:type="gramEnd"/>
            <w:r w:rsidRPr="000641D7">
              <w:rPr>
                <w:rFonts w:ascii="Arial" w:hAnsi="Arial" w:cs="Arial"/>
                <w:sz w:val="22"/>
                <w:szCs w:val="22"/>
              </w:rPr>
              <w:t xml:space="preserve"> </w:t>
            </w:r>
          </w:p>
          <w:p w:rsidRPr="000641D7" w:rsidR="00C01A3F" w:rsidP="000641D7" w:rsidRDefault="000641D7" w14:paraId="275EF718" w14:textId="3376E097">
            <w:pPr>
              <w:rPr>
                <w:rFonts w:ascii="Arial" w:hAnsi="Arial" w:cs="Arial"/>
                <w:sz w:val="22"/>
                <w:szCs w:val="22"/>
              </w:rPr>
            </w:pPr>
            <w:r w:rsidRPr="000641D7">
              <w:rPr>
                <w:rFonts w:ascii="Arial" w:hAnsi="Arial" w:cs="Arial"/>
                <w:sz w:val="22"/>
                <w:szCs w:val="22"/>
              </w:rPr>
              <w:t>• analyse criminal justice responses to offending within diverse communities.</w:t>
            </w:r>
          </w:p>
        </w:tc>
      </w:tr>
    </w:tbl>
    <w:p w:rsidRPr="00A406E5" w:rsidR="00C01A3F" w:rsidP="00BA1176" w:rsidRDefault="00C01A3F" w14:paraId="300C7775" w14:textId="77777777">
      <w:pPr>
        <w:rPr>
          <w:rFonts w:ascii="Arial" w:hAnsi="Arial" w:cs="Arial"/>
          <w:b/>
        </w:rPr>
      </w:pPr>
    </w:p>
    <w:p w:rsidRPr="00A406E5" w:rsidR="00C01A3F" w:rsidP="00BA1176" w:rsidRDefault="00C01A3F" w14:paraId="694F9E2B" w14:textId="77777777">
      <w:pPr>
        <w:rPr>
          <w:rFonts w:ascii="Arial" w:hAnsi="Arial" w:cs="Arial"/>
          <w:b/>
        </w:rPr>
      </w:pPr>
    </w:p>
    <w:p w:rsidRPr="00A406E5" w:rsidR="0028204E" w:rsidP="00BA1176" w:rsidRDefault="0028204E" w14:paraId="2E73B4B9" w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5969E2" w:rsidTr="00A406E5" w14:paraId="2AB16EB4" w14:textId="77777777">
        <w:tc>
          <w:tcPr>
            <w:tcW w:w="9781" w:type="dxa"/>
            <w:shd w:val="clear" w:color="auto" w:fill="C0C0C0"/>
          </w:tcPr>
          <w:p w:rsidRPr="00A406E5" w:rsidR="005969E2" w:rsidP="00576AB4" w:rsidRDefault="00933F10" w14:paraId="27E8D7F4"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00EE6F25" w:rsidP="005969E2" w:rsidRDefault="00EE6F25" w14:paraId="73F0B8AB" w14:textId="77777777">
      <w:pPr>
        <w:jc w:val="both"/>
        <w:rPr>
          <w:rFonts w:ascii="Arial" w:hAnsi="Arial" w:cs="Arial"/>
          <w:sz w:val="22"/>
          <w:szCs w:val="22"/>
        </w:rPr>
      </w:pPr>
    </w:p>
    <w:p w:rsidRPr="000641D7" w:rsidR="000641D7" w:rsidP="151E0EE0" w:rsidRDefault="00956423" w14:paraId="623FEC27" w14:textId="7AAF8154">
      <w:pPr>
        <w:pStyle w:val="Normal"/>
        <w:ind w:firstLine="0"/>
        <w:rPr>
          <w:rFonts w:ascii="Calibri" w:hAnsi="Calibri" w:eastAsia="Calibri" w:cs="Calibri" w:asciiTheme="majorAscii" w:hAnsiTheme="majorAscii" w:eastAsiaTheme="majorAscii" w:cstheme="majorAscii"/>
          <w:b w:val="0"/>
          <w:bCs w:val="0"/>
          <w:sz w:val="24"/>
          <w:szCs w:val="24"/>
        </w:rPr>
      </w:pPr>
      <w:r w:rsidRPr="151E0EE0" w:rsidR="4F99C510">
        <w:rPr>
          <w:rFonts w:ascii="Calibri" w:hAnsi="Calibri" w:eastAsia="Calibri" w:cs="Calibri" w:asciiTheme="majorAscii" w:hAnsiTheme="majorAscii" w:eastAsiaTheme="majorAscii" w:cstheme="majorAscii"/>
          <w:b w:val="1"/>
          <w:bCs w:val="1"/>
          <w:sz w:val="24"/>
          <w:szCs w:val="24"/>
        </w:rPr>
        <w:t>Essay Q</w:t>
      </w:r>
      <w:r w:rsidRPr="151E0EE0" w:rsidR="00956423">
        <w:rPr>
          <w:rFonts w:ascii="Calibri" w:hAnsi="Calibri" w:eastAsia="Calibri" w:cs="Calibri" w:asciiTheme="majorAscii" w:hAnsiTheme="majorAscii" w:eastAsiaTheme="majorAscii" w:cstheme="majorAscii"/>
          <w:b w:val="1"/>
          <w:bCs w:val="1"/>
          <w:sz w:val="24"/>
          <w:szCs w:val="24"/>
        </w:rPr>
        <w:t>uestion</w:t>
      </w:r>
      <w:r w:rsidRPr="151E0EE0" w:rsidR="00956423">
        <w:rPr>
          <w:rFonts w:ascii="Calibri" w:hAnsi="Calibri" w:eastAsia="Calibri" w:cs="Calibri" w:asciiTheme="majorAscii" w:hAnsiTheme="majorAscii" w:eastAsiaTheme="majorAscii" w:cstheme="majorAscii"/>
          <w:b w:val="0"/>
          <w:bCs w:val="0"/>
          <w:sz w:val="24"/>
          <w:szCs w:val="24"/>
        </w:rPr>
        <w:t xml:space="preserve">: </w:t>
      </w:r>
      <w:r w:rsidRPr="151E0EE0" w:rsidR="306283C3">
        <w:rPr>
          <w:rFonts w:ascii="Calibri" w:hAnsi="Calibri" w:eastAsia="Calibri" w:cs="Calibri" w:asciiTheme="majorAscii" w:hAnsiTheme="majorAscii" w:eastAsiaTheme="majorAscii" w:cstheme="majorAscii"/>
          <w:b w:val="0"/>
          <w:bCs w:val="0"/>
          <w:sz w:val="24"/>
          <w:szCs w:val="24"/>
        </w:rPr>
        <w:t>Critically evaluate the causes, impacts, and responses to the UK anti-immigration riots in 2024, focusing on the attacks against asylum seekers.</w:t>
      </w:r>
    </w:p>
    <w:p w:rsidRPr="000641D7" w:rsidR="000641D7" w:rsidP="151E0EE0" w:rsidRDefault="00956423" w14:paraId="75DD2684" w14:textId="7BAD9C41">
      <w:pPr>
        <w:pStyle w:val="Normal"/>
        <w:ind w:firstLine="0"/>
        <w:rPr>
          <w:rFonts w:ascii="Calibri" w:hAnsi="Calibri" w:eastAsia="Calibri" w:cs="Calibri" w:asciiTheme="majorAscii" w:hAnsiTheme="majorAscii" w:eastAsiaTheme="majorAscii" w:cstheme="majorAscii"/>
          <w:b w:val="0"/>
          <w:bCs w:val="0"/>
          <w:sz w:val="24"/>
          <w:szCs w:val="24"/>
        </w:rPr>
      </w:pPr>
    </w:p>
    <w:p w:rsidRPr="000641D7" w:rsidR="000641D7" w:rsidP="151E0EE0" w:rsidRDefault="00956423" w14:paraId="6DD8457D" w14:textId="0FC458E4">
      <w:pPr>
        <w:pStyle w:val="Normal"/>
        <w:ind w:firstLine="0"/>
        <w:rPr>
          <w:rFonts w:ascii="Calibri" w:hAnsi="Calibri" w:eastAsia="Calibri" w:cs="Calibri" w:asciiTheme="majorAscii" w:hAnsiTheme="majorAscii" w:eastAsiaTheme="majorAscii" w:cstheme="majorAscii"/>
          <w:b w:val="0"/>
          <w:bCs w:val="0"/>
          <w:sz w:val="24"/>
          <w:szCs w:val="24"/>
        </w:rPr>
      </w:pPr>
    </w:p>
    <w:p w:rsidRPr="000641D7" w:rsidR="000641D7" w:rsidP="151E0EE0" w:rsidRDefault="00956423" w14:paraId="1A4F3044" w14:textId="3227BE03">
      <w:pPr>
        <w:pStyle w:val="Normal"/>
        <w:ind w:firstLine="0"/>
        <w:rPr>
          <w:rFonts w:ascii="Calibri" w:hAnsi="Calibri" w:eastAsia="Calibri" w:cs="Calibri" w:asciiTheme="majorAscii" w:hAnsiTheme="majorAscii" w:eastAsiaTheme="majorAscii" w:cstheme="majorAscii"/>
          <w:b w:val="0"/>
          <w:bCs w:val="0"/>
          <w:sz w:val="24"/>
          <w:szCs w:val="24"/>
        </w:rPr>
      </w:pPr>
    </w:p>
    <w:tbl>
      <w:tblPr>
        <w:tblStyle w:val="TableNormal"/>
        <w:tblW w:w="0" w:type="auto"/>
        <w:tblInd w:w="930" w:type="dxa"/>
        <w:tblBorders>
          <w:top w:val="single" w:sz="6"/>
          <w:left w:val="single" w:sz="6"/>
          <w:bottom w:val="single" w:sz="6"/>
          <w:right w:val="single" w:sz="6"/>
        </w:tblBorders>
        <w:tblLayout w:type="fixed"/>
        <w:tblLook w:val="04A0" w:firstRow="1" w:lastRow="0" w:firstColumn="1" w:lastColumn="0" w:noHBand="0" w:noVBand="1"/>
      </w:tblPr>
      <w:tblGrid>
        <w:gridCol w:w="8865"/>
      </w:tblGrid>
      <w:tr w:rsidR="151E0EE0" w:rsidTr="151E0EE0" w14:paraId="78F51721">
        <w:trPr>
          <w:trHeight w:val="300"/>
        </w:trPr>
        <w:tc>
          <w:tcPr>
            <w:tcW w:w="8865" w:type="dxa"/>
            <w:tcBorders>
              <w:top w:val="single" w:sz="8"/>
              <w:left w:val="single" w:sz="8"/>
              <w:bottom w:val="single" w:sz="8"/>
              <w:right w:val="single" w:sz="8"/>
            </w:tcBorders>
            <w:shd w:val="clear" w:color="auto" w:fill="EEECE1" w:themeFill="background2"/>
            <w:tcMar/>
            <w:vAlign w:val="top"/>
          </w:tcPr>
          <w:p w:rsidR="151E0EE0" w:rsidP="151E0EE0" w:rsidRDefault="151E0EE0" w14:paraId="08361B6A" w14:textId="641EAD98">
            <w:pPr>
              <w:spacing w:before="0" w:beforeAutospacing="off" w:after="0" w:afterAutospacing="off"/>
            </w:pPr>
            <w:r w:rsidRPr="151E0EE0" w:rsidR="151E0EE0">
              <w:rPr>
                <w:rFonts w:ascii="Times New Roman" w:hAnsi="Times New Roman" w:eastAsia="Times New Roman" w:cs="Times New Roman"/>
                <w:b w:val="1"/>
                <w:bCs w:val="1"/>
                <w:color w:val="000000" w:themeColor="text1" w:themeTint="FF" w:themeShade="FF"/>
                <w:sz w:val="20"/>
                <w:szCs w:val="20"/>
              </w:rPr>
              <w:t>Task Breakdown</w:t>
            </w:r>
            <w:r w:rsidRPr="151E0EE0" w:rsidR="151E0EE0">
              <w:rPr>
                <w:rFonts w:ascii="Times New Roman" w:hAnsi="Times New Roman" w:eastAsia="Times New Roman" w:cs="Times New Roman"/>
                <w:color w:val="000000" w:themeColor="text1" w:themeTint="FF" w:themeShade="FF"/>
                <w:sz w:val="20"/>
                <w:szCs w:val="20"/>
              </w:rPr>
              <w:t xml:space="preserve"> </w:t>
            </w:r>
          </w:p>
        </w:tc>
      </w:tr>
      <w:tr w:rsidR="151E0EE0" w:rsidTr="151E0EE0" w14:paraId="5C4C623B">
        <w:trPr>
          <w:trHeight w:val="300"/>
        </w:trPr>
        <w:tc>
          <w:tcPr>
            <w:tcW w:w="8865" w:type="dxa"/>
            <w:tcBorders>
              <w:top w:val="single" w:sz="8"/>
              <w:left w:val="single" w:sz="8"/>
              <w:bottom w:val="single" w:sz="8"/>
              <w:right w:val="single" w:sz="8"/>
            </w:tcBorders>
            <w:tcMar/>
            <w:vAlign w:val="top"/>
          </w:tcPr>
          <w:p w:rsidR="151E0EE0" w:rsidP="151E0EE0" w:rsidRDefault="151E0EE0" w14:paraId="5B81DF6B" w14:textId="78640B1B">
            <w:pPr>
              <w:spacing w:before="0" w:beforeAutospacing="off" w:after="0" w:afterAutospacing="off"/>
            </w:pPr>
            <w:r w:rsidRPr="151E0EE0" w:rsidR="151E0EE0">
              <w:rPr>
                <w:rFonts w:ascii="Times New Roman" w:hAnsi="Times New Roman" w:eastAsia="Times New Roman" w:cs="Times New Roman"/>
                <w:sz w:val="20"/>
                <w:szCs w:val="20"/>
              </w:rPr>
              <w:t xml:space="preserve">Remember that this is an academic essay.   </w:t>
            </w:r>
          </w:p>
          <w:p w:rsidR="151E0EE0" w:rsidP="151E0EE0" w:rsidRDefault="151E0EE0" w14:paraId="3A9A90AF" w14:textId="12159CC1">
            <w:pPr>
              <w:spacing w:before="0" w:beforeAutospacing="off" w:after="0" w:afterAutospacing="off"/>
            </w:pPr>
            <w:r w:rsidRPr="151E0EE0" w:rsidR="151E0EE0">
              <w:rPr>
                <w:rFonts w:ascii="Times New Roman" w:hAnsi="Times New Roman" w:eastAsia="Times New Roman" w:cs="Times New Roman"/>
                <w:sz w:val="20"/>
                <w:szCs w:val="20"/>
              </w:rPr>
              <w:t>You must write as a 3</w:t>
            </w:r>
            <w:r w:rsidRPr="151E0EE0" w:rsidR="151E0EE0">
              <w:rPr>
                <w:rFonts w:ascii="Times New Roman" w:hAnsi="Times New Roman" w:eastAsia="Times New Roman" w:cs="Times New Roman"/>
                <w:sz w:val="20"/>
                <w:szCs w:val="20"/>
                <w:vertAlign w:val="superscript"/>
              </w:rPr>
              <w:t>rd</w:t>
            </w:r>
            <w:r w:rsidRPr="151E0EE0" w:rsidR="151E0EE0">
              <w:rPr>
                <w:rFonts w:ascii="Times New Roman" w:hAnsi="Times New Roman" w:eastAsia="Times New Roman" w:cs="Times New Roman"/>
                <w:sz w:val="20"/>
                <w:szCs w:val="20"/>
              </w:rPr>
              <w:t xml:space="preserve"> person and ensure you support your work with referencing using Harvard Referencing. </w:t>
            </w:r>
          </w:p>
          <w:p w:rsidR="151E0EE0" w:rsidP="151E0EE0" w:rsidRDefault="151E0EE0" w14:paraId="460DCE6E" w14:textId="6DAD9C2D">
            <w:pPr>
              <w:spacing w:before="0" w:beforeAutospacing="off" w:after="0" w:afterAutospacing="off"/>
            </w:pPr>
            <w:r w:rsidRPr="151E0EE0" w:rsidR="151E0EE0">
              <w:rPr>
                <w:rFonts w:ascii="Times New Roman" w:hAnsi="Times New Roman" w:eastAsia="Times New Roman" w:cs="Times New Roman"/>
                <w:sz w:val="20"/>
                <w:szCs w:val="20"/>
              </w:rPr>
              <w:t xml:space="preserve"> </w:t>
            </w:r>
          </w:p>
        </w:tc>
      </w:tr>
      <w:tr w:rsidR="151E0EE0" w:rsidTr="151E0EE0" w14:paraId="706E63A9">
        <w:trPr>
          <w:trHeight w:val="300"/>
        </w:trPr>
        <w:tc>
          <w:tcPr>
            <w:tcW w:w="8865" w:type="dxa"/>
            <w:tcBorders>
              <w:top w:val="single" w:sz="8"/>
              <w:left w:val="single" w:sz="8"/>
              <w:bottom w:val="single" w:sz="8"/>
              <w:right w:val="single" w:sz="8"/>
            </w:tcBorders>
            <w:tcMar/>
            <w:vAlign w:val="top"/>
          </w:tcPr>
          <w:p w:rsidR="151E0EE0" w:rsidP="151E0EE0" w:rsidRDefault="151E0EE0" w14:paraId="638C49DD" w14:textId="25A52022">
            <w:pPr>
              <w:spacing w:before="0" w:beforeAutospacing="off" w:after="0" w:afterAutospacing="off"/>
            </w:pPr>
            <w:r w:rsidRPr="151E0EE0" w:rsidR="151E0EE0">
              <w:rPr>
                <w:rFonts w:ascii="Times New Roman" w:hAnsi="Times New Roman" w:eastAsia="Times New Roman" w:cs="Times New Roman"/>
                <w:sz w:val="20"/>
                <w:szCs w:val="20"/>
              </w:rPr>
              <w:t xml:space="preserve">Read widely around the subject matter. Lectures and tutorials are a springboard for your own independent research, not an end in themselves.  Remember to check the Generic Marking Criteria to see how marks will be allocated. </w:t>
            </w:r>
          </w:p>
          <w:p w:rsidR="151E0EE0" w:rsidP="151E0EE0" w:rsidRDefault="151E0EE0" w14:paraId="677C5163" w14:textId="653CCF43">
            <w:pPr>
              <w:spacing w:before="0" w:beforeAutospacing="off" w:after="0" w:afterAutospacing="off"/>
            </w:pPr>
            <w:r w:rsidRPr="151E0EE0" w:rsidR="151E0EE0">
              <w:rPr>
                <w:rFonts w:ascii="Times New Roman" w:hAnsi="Times New Roman" w:eastAsia="Times New Roman" w:cs="Times New Roman"/>
                <w:sz w:val="20"/>
                <w:szCs w:val="20"/>
              </w:rPr>
              <w:t xml:space="preserve"> </w:t>
            </w:r>
          </w:p>
        </w:tc>
      </w:tr>
      <w:tr w:rsidR="151E0EE0" w:rsidTr="151E0EE0" w14:paraId="43DD39E0">
        <w:trPr>
          <w:trHeight w:val="300"/>
        </w:trPr>
        <w:tc>
          <w:tcPr>
            <w:tcW w:w="8865" w:type="dxa"/>
            <w:tcBorders>
              <w:top w:val="single" w:sz="8"/>
              <w:left w:val="single" w:sz="8"/>
              <w:bottom w:val="single" w:sz="8"/>
              <w:right w:val="single" w:sz="8"/>
            </w:tcBorders>
            <w:tcMar/>
            <w:vAlign w:val="top"/>
          </w:tcPr>
          <w:p w:rsidR="151E0EE0" w:rsidP="151E0EE0" w:rsidRDefault="151E0EE0" w14:paraId="7686B6E6" w14:textId="12FEF6E7">
            <w:pPr>
              <w:spacing w:before="0" w:beforeAutospacing="off" w:after="0" w:afterAutospacing="off"/>
            </w:pPr>
            <w:r w:rsidRPr="151E0EE0" w:rsidR="151E0EE0">
              <w:rPr>
                <w:rFonts w:ascii="Times New Roman" w:hAnsi="Times New Roman" w:eastAsia="Times New Roman" w:cs="Times New Roman"/>
                <w:sz w:val="20"/>
                <w:szCs w:val="20"/>
              </w:rPr>
              <w:t xml:space="preserve">Use these assignments to explore and clarify your understanding of the theories and discussion you have decided to concentrate on. </w:t>
            </w:r>
          </w:p>
          <w:p w:rsidR="151E0EE0" w:rsidP="151E0EE0" w:rsidRDefault="151E0EE0" w14:paraId="0DF868B3" w14:textId="123C9592">
            <w:pPr>
              <w:spacing w:before="0" w:beforeAutospacing="off" w:after="0" w:afterAutospacing="off"/>
            </w:pPr>
            <w:r w:rsidRPr="151E0EE0" w:rsidR="151E0EE0">
              <w:rPr>
                <w:rFonts w:ascii="Times New Roman" w:hAnsi="Times New Roman" w:eastAsia="Times New Roman" w:cs="Times New Roman"/>
                <w:sz w:val="20"/>
                <w:szCs w:val="20"/>
              </w:rPr>
              <w:t xml:space="preserve"> </w:t>
            </w:r>
          </w:p>
          <w:p w:rsidR="151E0EE0" w:rsidP="151E0EE0" w:rsidRDefault="151E0EE0" w14:paraId="12D8120A" w14:textId="6C679B15">
            <w:pPr>
              <w:spacing w:before="0" w:beforeAutospacing="off" w:after="0" w:afterAutospacing="off"/>
            </w:pPr>
            <w:r w:rsidRPr="151E0EE0" w:rsidR="151E0EE0">
              <w:rPr>
                <w:rFonts w:ascii="Times New Roman" w:hAnsi="Times New Roman" w:eastAsia="Times New Roman" w:cs="Times New Roman"/>
                <w:sz w:val="20"/>
                <w:szCs w:val="20"/>
              </w:rPr>
              <w:t xml:space="preserve"> </w:t>
            </w:r>
          </w:p>
          <w:p w:rsidR="151E0EE0" w:rsidP="151E0EE0" w:rsidRDefault="151E0EE0" w14:paraId="337B639E" w14:textId="63B99DE9">
            <w:pPr>
              <w:spacing w:before="0" w:beforeAutospacing="off" w:after="0" w:afterAutospacing="off"/>
            </w:pPr>
            <w:r w:rsidRPr="151E0EE0" w:rsidR="151E0EE0">
              <w:rPr>
                <w:rFonts w:ascii="Times New Roman" w:hAnsi="Times New Roman" w:eastAsia="Times New Roman" w:cs="Times New Roman"/>
                <w:sz w:val="20"/>
                <w:szCs w:val="20"/>
              </w:rPr>
              <w:t xml:space="preserve">Students are required to take a critical perspective, to compare and contrast, to analyse and to evaluate. This is not a descriptive task or an opportunity to list all the things you have learned, but a chance to decide what information is relevant to this question, what implications each theory has on understanding the module topic, how they might complement each other and how they might highlight flaws. </w:t>
            </w:r>
          </w:p>
          <w:p w:rsidR="151E0EE0" w:rsidP="151E0EE0" w:rsidRDefault="151E0EE0" w14:paraId="6A81EDB5" w14:textId="66B6047C">
            <w:pPr>
              <w:spacing w:before="0" w:beforeAutospacing="off" w:after="0" w:afterAutospacing="off"/>
            </w:pPr>
            <w:r w:rsidRPr="151E0EE0" w:rsidR="151E0EE0">
              <w:rPr>
                <w:rFonts w:ascii="Times New Roman" w:hAnsi="Times New Roman" w:eastAsia="Times New Roman" w:cs="Times New Roman"/>
                <w:sz w:val="20"/>
                <w:szCs w:val="20"/>
              </w:rPr>
              <w:t xml:space="preserve"> </w:t>
            </w:r>
          </w:p>
        </w:tc>
      </w:tr>
      <w:tr w:rsidR="151E0EE0" w:rsidTr="151E0EE0" w14:paraId="4D3E81FD">
        <w:trPr>
          <w:trHeight w:val="300"/>
        </w:trPr>
        <w:tc>
          <w:tcPr>
            <w:tcW w:w="8865" w:type="dxa"/>
            <w:tcBorders>
              <w:top w:val="single" w:sz="8"/>
              <w:left w:val="single" w:sz="8"/>
              <w:bottom w:val="single" w:sz="8"/>
              <w:right w:val="single" w:sz="8"/>
            </w:tcBorders>
            <w:tcMar/>
            <w:vAlign w:val="top"/>
          </w:tcPr>
          <w:p w:rsidR="151E0EE0" w:rsidP="151E0EE0" w:rsidRDefault="151E0EE0" w14:paraId="253217FD" w14:textId="4AE4B415">
            <w:pPr>
              <w:spacing w:before="0" w:beforeAutospacing="off" w:after="0" w:afterAutospacing="off"/>
            </w:pPr>
            <w:r w:rsidRPr="151E0EE0" w:rsidR="151E0EE0">
              <w:rPr>
                <w:rFonts w:ascii="Times New Roman" w:hAnsi="Times New Roman" w:eastAsia="Times New Roman" w:cs="Times New Roman"/>
                <w:sz w:val="20"/>
                <w:szCs w:val="20"/>
              </w:rPr>
              <w:t xml:space="preserve">Work should be presented clearly using Arial size 12 font and 1.5 or double spaced. This will make it your work clearer and easier to proof-read before final submission. </w:t>
            </w:r>
          </w:p>
          <w:p w:rsidR="151E0EE0" w:rsidP="151E0EE0" w:rsidRDefault="151E0EE0" w14:paraId="727178E7" w14:textId="7F1EA3C2">
            <w:pPr>
              <w:spacing w:before="0" w:beforeAutospacing="off" w:after="0" w:afterAutospacing="off"/>
              <w:rPr>
                <w:rFonts w:ascii="Times New Roman" w:hAnsi="Times New Roman" w:eastAsia="Times New Roman" w:cs="Times New Roman"/>
                <w:sz w:val="20"/>
                <w:szCs w:val="20"/>
              </w:rPr>
            </w:pPr>
          </w:p>
        </w:tc>
      </w:tr>
    </w:tbl>
    <w:p w:rsidRPr="000641D7" w:rsidR="000641D7" w:rsidP="151E0EE0" w:rsidRDefault="00956423" w14:paraId="01192F39" w14:textId="08016B4D">
      <w:pPr>
        <w:pStyle w:val="Normal"/>
        <w:ind w:firstLine="0"/>
        <w:rPr>
          <w:rFonts w:ascii="Calibri" w:hAnsi="Calibri" w:eastAsia="Calibri" w:cs="Calibri" w:asciiTheme="majorAscii" w:hAnsiTheme="majorAscii" w:eastAsiaTheme="majorAscii" w:cstheme="majorAscii"/>
          <w:b w:val="0"/>
          <w:bCs w:val="0"/>
          <w:sz w:val="24"/>
          <w:szCs w:val="24"/>
        </w:rPr>
      </w:pPr>
    </w:p>
    <w:p w:rsidRPr="000641D7" w:rsidR="000641D7" w:rsidP="151E0EE0" w:rsidRDefault="00956423" w14:paraId="0F264A6B" w14:textId="1545FC33">
      <w:pPr>
        <w:ind w:left="720"/>
        <w:rPr>
          <w:rFonts w:ascii="Arial" w:hAnsi="Arial" w:cs="Arial"/>
          <w:b w:val="1"/>
          <w:bCs w:val="1"/>
          <w:sz w:val="22"/>
          <w:szCs w:val="22"/>
        </w:rPr>
      </w:pPr>
    </w:p>
    <w:p w:rsidRPr="00A406E5" w:rsidR="000641D7" w:rsidP="005969E2" w:rsidRDefault="000641D7" w14:paraId="35863461" w14:textId="77777777">
      <w:pPr>
        <w:jc w:val="both"/>
        <w:rPr>
          <w:rFonts w:ascii="Arial" w:hAnsi="Arial" w:cs="Arial"/>
          <w:sz w:val="22"/>
          <w:szCs w:val="22"/>
        </w:rPr>
      </w:pPr>
    </w:p>
    <w:p w:rsidR="00F35D12" w:rsidP="00F35D12" w:rsidRDefault="00F35D12" w14:paraId="1642968F" w14:textId="77777777">
      <w:pPr>
        <w:pStyle w:val="Heading2"/>
        <w:ind w:left="567" w:firstLine="142"/>
        <w:rPr>
          <w:rFonts w:ascii="Arial" w:hAnsi="Arial" w:cs="Arial"/>
          <w:sz w:val="22"/>
          <w:szCs w:val="22"/>
        </w:rPr>
      </w:pPr>
      <w:r w:rsidRPr="00FA7E96">
        <w:rPr>
          <w:rFonts w:ascii="Arial" w:hAnsi="Arial" w:cs="Arial"/>
          <w:sz w:val="22"/>
          <w:szCs w:val="22"/>
        </w:rPr>
        <w:t>Use of Generative AI in Assessment</w:t>
      </w:r>
    </w:p>
    <w:p w:rsidRPr="00FA7E96" w:rsidR="00F35D12" w:rsidP="00F35D12" w:rsidRDefault="00F35D12" w14:paraId="1396B3A9" w14:textId="77777777">
      <w:pPr>
        <w:rPr>
          <w:rFonts w:ascii="Arial" w:hAnsi="Arial" w:cs="Arial"/>
          <w:sz w:val="22"/>
          <w:szCs w:val="22"/>
        </w:rPr>
      </w:pPr>
      <w:r>
        <w:tab/>
      </w:r>
      <w:r w:rsidRPr="00FA7E96">
        <w:rPr>
          <w:rFonts w:ascii="Arial" w:hAnsi="Arial" w:cs="Arial"/>
          <w:sz w:val="22"/>
          <w:szCs w:val="22"/>
        </w:rPr>
        <w:t>(Lecturer to indicate Yes or Not against each element)</w:t>
      </w:r>
    </w:p>
    <w:p w:rsidR="00F35D12" w:rsidP="00F35D12" w:rsidRDefault="00F35D12" w14:paraId="1777075B" w14:textId="7777777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rsidRPr="00FA7E96" w:rsidR="00F35D12" w:rsidP="00F35D12" w:rsidRDefault="00F35D12" w14:paraId="4C61E0EF" w14:textId="77777777">
      <w:pPr>
        <w:rPr>
          <w:rFonts w:eastAsia="Calibri"/>
        </w:rPr>
      </w:pPr>
    </w:p>
    <w:tbl>
      <w:tblPr>
        <w:tblStyle w:val="TableGrid"/>
        <w:tblW w:w="9064" w:type="dxa"/>
        <w:tblInd w:w="607" w:type="dxa"/>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Layout w:type="fixed"/>
        <w:tblLook w:val="04A0" w:firstRow="1" w:lastRow="0" w:firstColumn="1" w:lastColumn="0" w:noHBand="0" w:noVBand="1"/>
      </w:tblPr>
      <w:tblGrid>
        <w:gridCol w:w="2250"/>
        <w:gridCol w:w="5397"/>
        <w:gridCol w:w="1417"/>
      </w:tblGrid>
      <w:tr w:rsidRPr="00FA7E96" w:rsidR="00F35D12" w:rsidTr="002F3400" w14:paraId="28287478" w14:textId="77777777">
        <w:trPr>
          <w:trHeight w:val="300"/>
        </w:trPr>
        <w:tc>
          <w:tcPr>
            <w:tcW w:w="2250" w:type="dxa"/>
            <w:tcMar>
              <w:left w:w="105" w:type="dxa"/>
              <w:right w:w="105" w:type="dxa"/>
            </w:tcMar>
          </w:tcPr>
          <w:p w:rsidRPr="00FA7E96" w:rsidR="00F35D12" w:rsidP="002F3400" w:rsidRDefault="00F35D12" w14:paraId="61FF1779" w14:textId="77777777">
            <w:pPr>
              <w:spacing w:line="259" w:lineRule="auto"/>
              <w:rPr>
                <w:rFonts w:ascii="Arial" w:hAnsi="Arial" w:eastAsia="Calibri" w:cs="Arial"/>
                <w:sz w:val="22"/>
                <w:szCs w:val="22"/>
              </w:rPr>
            </w:pPr>
            <w:r w:rsidRPr="00FA7E96">
              <w:rPr>
                <w:rFonts w:ascii="Arial" w:hAnsi="Arial" w:eastAsia="Calibri" w:cs="Arial"/>
                <w:sz w:val="22"/>
                <w:szCs w:val="22"/>
              </w:rPr>
              <w:t>RESEARCH</w:t>
            </w:r>
          </w:p>
        </w:tc>
        <w:tc>
          <w:tcPr>
            <w:tcW w:w="5397" w:type="dxa"/>
            <w:tcMar>
              <w:left w:w="105" w:type="dxa"/>
              <w:right w:w="105" w:type="dxa"/>
            </w:tcMar>
          </w:tcPr>
          <w:p w:rsidRPr="00FA7E96" w:rsidR="00F35D12" w:rsidP="002F3400" w:rsidRDefault="00F35D12" w14:paraId="12347751"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support you in research, including searching for bibliography, using tools to summarise, compare and interrogate materials.</w:t>
            </w:r>
          </w:p>
        </w:tc>
        <w:tc>
          <w:tcPr>
            <w:tcW w:w="1417" w:type="dxa"/>
          </w:tcPr>
          <w:p w:rsidR="00F35D12" w:rsidP="002F3400" w:rsidRDefault="00F35D12" w14:paraId="01D229A8"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F35D12" w:rsidP="002F3400" w:rsidRDefault="00F35D12" w14:paraId="7694D397" w14:textId="77777777">
            <w:pPr>
              <w:rPr>
                <w:rFonts w:ascii="Arial" w:hAnsi="Arial" w:eastAsia="Calibri" w:cs="Arial"/>
                <w:sz w:val="22"/>
                <w:szCs w:val="22"/>
              </w:rPr>
            </w:pPr>
          </w:p>
          <w:p w:rsidRPr="00FA7E96" w:rsidR="00F35D12" w:rsidP="002F3400" w:rsidRDefault="00F35D12" w14:paraId="46864596" w14:textId="3668F3BF">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32746510"/>
                <w14:checkbox>
                  <w14:checked w14:val="1"/>
                  <w14:checkedState w14:val="2612" w14:font="MS Gothic"/>
                  <w14:uncheckedState w14:val="2610" w14:font="MS Gothic"/>
                </w14:checkbox>
              </w:sdtPr>
              <w:sdtContent>
                <w:r w:rsidR="000641D7">
                  <w:rPr>
                    <w:rFonts w:hint="eastAsia" w:ascii="MS Gothic" w:hAnsi="MS Gothic" w:eastAsia="MS Gothic" w:cs="Arial"/>
                    <w:sz w:val="22"/>
                    <w:szCs w:val="22"/>
                  </w:rPr>
                  <w:t>☒</w:t>
                </w:r>
              </w:sdtContent>
            </w:sdt>
          </w:p>
        </w:tc>
      </w:tr>
      <w:tr w:rsidRPr="00FA7E96" w:rsidR="00F35D12" w:rsidTr="002F3400" w14:paraId="462F7087" w14:textId="77777777">
        <w:trPr>
          <w:trHeight w:val="300"/>
        </w:trPr>
        <w:tc>
          <w:tcPr>
            <w:tcW w:w="2250" w:type="dxa"/>
            <w:tcMar>
              <w:left w:w="105" w:type="dxa"/>
              <w:right w:w="105" w:type="dxa"/>
            </w:tcMar>
          </w:tcPr>
          <w:p w:rsidRPr="00FA7E96" w:rsidR="00F35D12" w:rsidP="002F3400" w:rsidRDefault="00F35D12" w14:paraId="3308E56E" w14:textId="77777777">
            <w:pPr>
              <w:spacing w:line="259" w:lineRule="auto"/>
              <w:rPr>
                <w:rFonts w:ascii="Arial" w:hAnsi="Arial" w:eastAsia="Calibri" w:cs="Arial"/>
                <w:sz w:val="22"/>
                <w:szCs w:val="22"/>
              </w:rPr>
            </w:pPr>
            <w:r w:rsidRPr="00FA7E96">
              <w:rPr>
                <w:rFonts w:ascii="Arial" w:hAnsi="Arial" w:eastAsia="Calibri" w:cs="Arial"/>
                <w:sz w:val="22"/>
                <w:szCs w:val="22"/>
              </w:rPr>
              <w:t>STRUCTURE</w:t>
            </w:r>
          </w:p>
        </w:tc>
        <w:tc>
          <w:tcPr>
            <w:tcW w:w="5397" w:type="dxa"/>
            <w:tcMar>
              <w:left w:w="105" w:type="dxa"/>
              <w:right w:w="105" w:type="dxa"/>
            </w:tcMar>
          </w:tcPr>
          <w:p w:rsidRPr="00FA7E96" w:rsidR="00F35D12" w:rsidP="002F3400" w:rsidRDefault="00F35D12" w14:paraId="77566B86"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support you in structuring your submission, including creating a draft argument structure, identifying parts and headings, etc.</w:t>
            </w:r>
          </w:p>
        </w:tc>
        <w:tc>
          <w:tcPr>
            <w:tcW w:w="1417" w:type="dxa"/>
          </w:tcPr>
          <w:p w:rsidR="00F35D12" w:rsidP="002F3400" w:rsidRDefault="00F35D12" w14:paraId="4967E738"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F35D12" w:rsidP="002F3400" w:rsidRDefault="00F35D12" w14:paraId="321E2CC8" w14:textId="77777777">
            <w:pPr>
              <w:rPr>
                <w:rFonts w:ascii="Arial" w:hAnsi="Arial" w:eastAsia="Calibri" w:cs="Arial"/>
                <w:sz w:val="22"/>
                <w:szCs w:val="22"/>
              </w:rPr>
            </w:pPr>
          </w:p>
          <w:p w:rsidRPr="00FA7E96" w:rsidR="00F35D12" w:rsidP="002F3400" w:rsidRDefault="00F35D12" w14:paraId="4AA8BB8A" w14:textId="1FDC3A69">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Content>
                <w:r w:rsidR="000641D7">
                  <w:rPr>
                    <w:rFonts w:hint="eastAsia" w:ascii="MS Gothic" w:hAnsi="MS Gothic" w:eastAsia="MS Gothic" w:cs="Arial"/>
                    <w:sz w:val="22"/>
                    <w:szCs w:val="22"/>
                  </w:rPr>
                  <w:t>☒</w:t>
                </w:r>
              </w:sdtContent>
            </w:sdt>
          </w:p>
        </w:tc>
      </w:tr>
      <w:tr w:rsidRPr="00FA7E96" w:rsidR="00F35D12" w:rsidTr="002F3400" w14:paraId="79846947" w14:textId="77777777">
        <w:trPr>
          <w:trHeight w:val="300"/>
        </w:trPr>
        <w:tc>
          <w:tcPr>
            <w:tcW w:w="2250" w:type="dxa"/>
            <w:tcMar>
              <w:left w:w="105" w:type="dxa"/>
              <w:right w:w="105" w:type="dxa"/>
            </w:tcMar>
          </w:tcPr>
          <w:p w:rsidRPr="00FA7E96" w:rsidR="00F35D12" w:rsidP="002F3400" w:rsidRDefault="00F35D12" w14:paraId="24FCCB41" w14:textId="77777777">
            <w:pPr>
              <w:spacing w:line="259" w:lineRule="auto"/>
              <w:rPr>
                <w:rFonts w:ascii="Arial" w:hAnsi="Arial" w:eastAsia="Calibri" w:cs="Arial"/>
                <w:sz w:val="22"/>
                <w:szCs w:val="22"/>
              </w:rPr>
            </w:pPr>
            <w:r w:rsidRPr="00FA7E96">
              <w:rPr>
                <w:rFonts w:ascii="Arial" w:hAnsi="Arial" w:eastAsia="Calibri" w:cs="Arial"/>
                <w:sz w:val="22"/>
                <w:szCs w:val="22"/>
              </w:rPr>
              <w:t>PROOFREADING</w:t>
            </w:r>
          </w:p>
        </w:tc>
        <w:tc>
          <w:tcPr>
            <w:tcW w:w="5397" w:type="dxa"/>
            <w:tcMar>
              <w:left w:w="105" w:type="dxa"/>
              <w:right w:w="105" w:type="dxa"/>
            </w:tcMar>
          </w:tcPr>
          <w:p w:rsidRPr="00FA7E96" w:rsidR="00F35D12" w:rsidP="002F3400" w:rsidRDefault="00F35D12" w14:paraId="110E38C9"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check your own text/creation for grammatical and syntactical mistakes, including rephrasing of your own work within specific standards.</w:t>
            </w:r>
          </w:p>
        </w:tc>
        <w:tc>
          <w:tcPr>
            <w:tcW w:w="1417" w:type="dxa"/>
          </w:tcPr>
          <w:p w:rsidR="00F35D12" w:rsidP="002F3400" w:rsidRDefault="00F35D12" w14:paraId="69A52506"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324893659"/>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F35D12" w:rsidP="002F3400" w:rsidRDefault="00F35D12" w14:paraId="7F8A453F" w14:textId="77777777">
            <w:pPr>
              <w:rPr>
                <w:rFonts w:ascii="Arial" w:hAnsi="Arial" w:eastAsia="Calibri" w:cs="Arial"/>
                <w:sz w:val="22"/>
                <w:szCs w:val="22"/>
              </w:rPr>
            </w:pPr>
          </w:p>
          <w:p w:rsidRPr="00FA7E96" w:rsidR="00F35D12" w:rsidP="002F3400" w:rsidRDefault="00F35D12" w14:paraId="768F7B91" w14:textId="1168D780">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147112077"/>
                <w14:checkbox>
                  <w14:checked w14:val="1"/>
                  <w14:checkedState w14:val="2612" w14:font="MS Gothic"/>
                  <w14:uncheckedState w14:val="2610" w14:font="MS Gothic"/>
                </w14:checkbox>
              </w:sdtPr>
              <w:sdtContent>
                <w:r w:rsidR="000641D7">
                  <w:rPr>
                    <w:rFonts w:hint="eastAsia" w:ascii="MS Gothic" w:hAnsi="MS Gothic" w:eastAsia="MS Gothic" w:cs="Arial"/>
                    <w:sz w:val="22"/>
                    <w:szCs w:val="22"/>
                  </w:rPr>
                  <w:t>☒</w:t>
                </w:r>
              </w:sdtContent>
            </w:sdt>
          </w:p>
        </w:tc>
      </w:tr>
      <w:tr w:rsidRPr="00FA7E96" w:rsidR="00F35D12" w:rsidTr="002F3400" w14:paraId="409B1C0A" w14:textId="77777777">
        <w:trPr>
          <w:trHeight w:val="300"/>
        </w:trPr>
        <w:tc>
          <w:tcPr>
            <w:tcW w:w="2250" w:type="dxa"/>
            <w:tcMar>
              <w:left w:w="105" w:type="dxa"/>
              <w:right w:w="105" w:type="dxa"/>
            </w:tcMar>
          </w:tcPr>
          <w:p w:rsidRPr="00FA7E96" w:rsidR="00F35D12" w:rsidP="002F3400" w:rsidRDefault="00F35D12" w14:paraId="67C7AF84" w14:textId="77777777">
            <w:pPr>
              <w:spacing w:line="259" w:lineRule="auto"/>
              <w:rPr>
                <w:rFonts w:ascii="Arial" w:hAnsi="Arial" w:eastAsia="Calibri" w:cs="Arial"/>
                <w:sz w:val="22"/>
                <w:szCs w:val="22"/>
              </w:rPr>
            </w:pPr>
            <w:r w:rsidRPr="00FA7E96">
              <w:rPr>
                <w:rFonts w:ascii="Arial" w:hAnsi="Arial" w:eastAsia="Calibri" w:cs="Arial"/>
                <w:sz w:val="22"/>
                <w:szCs w:val="22"/>
              </w:rPr>
              <w:t>WRITING</w:t>
            </w:r>
          </w:p>
        </w:tc>
        <w:tc>
          <w:tcPr>
            <w:tcW w:w="5397" w:type="dxa"/>
            <w:tcMar>
              <w:left w:w="105" w:type="dxa"/>
              <w:right w:w="105" w:type="dxa"/>
            </w:tcMar>
          </w:tcPr>
          <w:p w:rsidRPr="00FA7E96" w:rsidR="00F35D12" w:rsidP="002F3400" w:rsidRDefault="00F35D12" w14:paraId="72A55C5A"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text for submission.</w:t>
            </w:r>
          </w:p>
        </w:tc>
        <w:tc>
          <w:tcPr>
            <w:tcW w:w="1417" w:type="dxa"/>
          </w:tcPr>
          <w:p w:rsidR="00F35D12" w:rsidP="002F3400" w:rsidRDefault="00F35D12" w14:paraId="4CD4DD22"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F35D12" w:rsidP="002F3400" w:rsidRDefault="00F35D12" w14:paraId="1D3445AF" w14:textId="77777777">
            <w:pPr>
              <w:rPr>
                <w:rFonts w:ascii="Arial" w:hAnsi="Arial" w:eastAsia="Calibri" w:cs="Arial"/>
                <w:sz w:val="22"/>
                <w:szCs w:val="22"/>
              </w:rPr>
            </w:pPr>
          </w:p>
          <w:p w:rsidRPr="00FA7E96" w:rsidR="00F35D12" w:rsidP="002F3400" w:rsidRDefault="00F35D12" w14:paraId="7962065D" w14:textId="2E15FF0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sidR="000641D7">
                  <w:rPr>
                    <w:rFonts w:hint="eastAsia" w:ascii="MS Gothic" w:hAnsi="MS Gothic" w:eastAsia="MS Gothic" w:cs="Arial"/>
                    <w:sz w:val="22"/>
                    <w:szCs w:val="22"/>
                  </w:rPr>
                  <w:t>☒</w:t>
                </w:r>
              </w:sdtContent>
            </w:sdt>
          </w:p>
        </w:tc>
      </w:tr>
      <w:tr w:rsidRPr="00FA7E96" w:rsidR="00F35D12" w:rsidTr="002F3400" w14:paraId="7C180495" w14:textId="77777777">
        <w:trPr>
          <w:trHeight w:val="300"/>
        </w:trPr>
        <w:tc>
          <w:tcPr>
            <w:tcW w:w="2250" w:type="dxa"/>
            <w:tcMar>
              <w:left w:w="105" w:type="dxa"/>
              <w:right w:w="105" w:type="dxa"/>
            </w:tcMar>
          </w:tcPr>
          <w:p w:rsidRPr="00FA7E96" w:rsidR="00F35D12" w:rsidP="002F3400" w:rsidRDefault="00F35D12" w14:paraId="198F8806" w14:textId="77777777">
            <w:pPr>
              <w:spacing w:line="259" w:lineRule="auto"/>
              <w:rPr>
                <w:rFonts w:ascii="Arial" w:hAnsi="Arial" w:eastAsia="Calibri" w:cs="Arial"/>
                <w:sz w:val="22"/>
                <w:szCs w:val="22"/>
              </w:rPr>
            </w:pPr>
            <w:r w:rsidRPr="00FA7E96">
              <w:rPr>
                <w:rFonts w:ascii="Arial" w:hAnsi="Arial" w:eastAsia="Calibri" w:cs="Arial"/>
                <w:sz w:val="22"/>
                <w:szCs w:val="22"/>
              </w:rPr>
              <w:t>CREATIVE</w:t>
            </w:r>
          </w:p>
        </w:tc>
        <w:tc>
          <w:tcPr>
            <w:tcW w:w="5397" w:type="dxa"/>
            <w:tcMar>
              <w:left w:w="105" w:type="dxa"/>
              <w:right w:w="105" w:type="dxa"/>
            </w:tcMar>
          </w:tcPr>
          <w:p w:rsidRPr="00FA7E96" w:rsidR="00F35D12" w:rsidP="002F3400" w:rsidRDefault="00F35D12" w14:paraId="3262003C"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creative materials, such as images.</w:t>
            </w:r>
          </w:p>
        </w:tc>
        <w:tc>
          <w:tcPr>
            <w:tcW w:w="1417" w:type="dxa"/>
          </w:tcPr>
          <w:p w:rsidR="00F35D12" w:rsidP="002F3400" w:rsidRDefault="00F35D12" w14:paraId="74AFBE28"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F35D12" w:rsidP="002F3400" w:rsidRDefault="00F35D12" w14:paraId="151F05DC" w14:textId="77777777">
            <w:pPr>
              <w:rPr>
                <w:rFonts w:ascii="Arial" w:hAnsi="Arial" w:eastAsia="Calibri" w:cs="Arial"/>
                <w:sz w:val="22"/>
                <w:szCs w:val="22"/>
              </w:rPr>
            </w:pPr>
          </w:p>
          <w:p w:rsidRPr="00FA7E96" w:rsidR="00F35D12" w:rsidP="002F3400" w:rsidRDefault="00F35D12" w14:paraId="6230902D" w14:textId="27FA7E25">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Content>
                <w:r w:rsidR="000641D7">
                  <w:rPr>
                    <w:rFonts w:hint="eastAsia" w:ascii="MS Gothic" w:hAnsi="MS Gothic" w:eastAsia="MS Gothic" w:cs="Arial"/>
                    <w:sz w:val="22"/>
                    <w:szCs w:val="22"/>
                  </w:rPr>
                  <w:t>☒</w:t>
                </w:r>
              </w:sdtContent>
            </w:sdt>
          </w:p>
        </w:tc>
      </w:tr>
      <w:tr w:rsidRPr="00FA7E96" w:rsidR="00F35D12" w:rsidTr="002F3400" w14:paraId="561BE6B6" w14:textId="77777777">
        <w:trPr>
          <w:trHeight w:val="300"/>
        </w:trPr>
        <w:tc>
          <w:tcPr>
            <w:tcW w:w="2250" w:type="dxa"/>
            <w:tcMar>
              <w:left w:w="105" w:type="dxa"/>
              <w:right w:w="105" w:type="dxa"/>
            </w:tcMar>
          </w:tcPr>
          <w:p w:rsidRPr="00FA7E96" w:rsidR="00F35D12" w:rsidP="002F3400" w:rsidRDefault="00F35D12" w14:paraId="4074BA18" w14:textId="77777777">
            <w:pPr>
              <w:spacing w:line="259" w:lineRule="auto"/>
              <w:rPr>
                <w:rFonts w:ascii="Arial" w:hAnsi="Arial" w:cs="Arial"/>
                <w:sz w:val="22"/>
                <w:szCs w:val="22"/>
              </w:rPr>
            </w:pPr>
            <w:r w:rsidRPr="00FA7E96">
              <w:rPr>
                <w:rFonts w:ascii="Arial" w:hAnsi="Arial" w:eastAsia="Calibri" w:cs="Arial"/>
                <w:sz w:val="22"/>
                <w:szCs w:val="22"/>
              </w:rPr>
              <w:t>PROGRAMING</w:t>
            </w:r>
          </w:p>
        </w:tc>
        <w:tc>
          <w:tcPr>
            <w:tcW w:w="5397" w:type="dxa"/>
            <w:tcMar>
              <w:left w:w="105" w:type="dxa"/>
              <w:right w:w="105" w:type="dxa"/>
            </w:tcMar>
          </w:tcPr>
          <w:p w:rsidRPr="00FA7E96" w:rsidR="00F35D12" w:rsidP="002F3400" w:rsidRDefault="00F35D12" w14:paraId="59140F32"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and check code.</w:t>
            </w:r>
          </w:p>
        </w:tc>
        <w:tc>
          <w:tcPr>
            <w:tcW w:w="1417" w:type="dxa"/>
          </w:tcPr>
          <w:p w:rsidR="00F35D12" w:rsidP="002F3400" w:rsidRDefault="00F35D12" w14:paraId="7197E141"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F35D12" w:rsidP="002F3400" w:rsidRDefault="00F35D12" w14:paraId="6AA970A0" w14:textId="77777777">
            <w:pPr>
              <w:rPr>
                <w:rFonts w:ascii="Arial" w:hAnsi="Arial" w:eastAsia="Calibri" w:cs="Arial"/>
                <w:sz w:val="22"/>
                <w:szCs w:val="22"/>
              </w:rPr>
            </w:pPr>
          </w:p>
          <w:p w:rsidRPr="00FA7E96" w:rsidR="00F35D12" w:rsidP="002F3400" w:rsidRDefault="00F35D12" w14:paraId="01528744" w14:textId="7CFC22EA">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sidR="000641D7">
                  <w:rPr>
                    <w:rFonts w:hint="eastAsia" w:ascii="MS Gothic" w:hAnsi="MS Gothic" w:eastAsia="MS Gothic" w:cs="Arial"/>
                    <w:sz w:val="22"/>
                    <w:szCs w:val="22"/>
                  </w:rPr>
                  <w:t>☒</w:t>
                </w:r>
              </w:sdtContent>
            </w:sdt>
          </w:p>
        </w:tc>
      </w:tr>
      <w:tr w:rsidRPr="00FA7E96" w:rsidR="00F35D12" w:rsidTr="002F3400" w14:paraId="53C0A9E4" w14:textId="77777777">
        <w:trPr>
          <w:trHeight w:val="300"/>
        </w:trPr>
        <w:tc>
          <w:tcPr>
            <w:tcW w:w="2250" w:type="dxa"/>
            <w:tcMar>
              <w:left w:w="105" w:type="dxa"/>
              <w:right w:w="105" w:type="dxa"/>
            </w:tcMar>
          </w:tcPr>
          <w:p w:rsidRPr="00FA7E96" w:rsidR="00F35D12" w:rsidP="002F3400" w:rsidRDefault="00F35D12" w14:paraId="076EB800" w14:textId="77777777">
            <w:pPr>
              <w:spacing w:line="259" w:lineRule="auto"/>
              <w:rPr>
                <w:rFonts w:ascii="Arial" w:hAnsi="Arial" w:eastAsia="Calibri" w:cs="Arial"/>
                <w:sz w:val="22"/>
                <w:szCs w:val="22"/>
              </w:rPr>
            </w:pPr>
            <w:r w:rsidRPr="00FA7E96">
              <w:rPr>
                <w:rFonts w:ascii="Arial" w:hAnsi="Arial" w:eastAsia="Calibri" w:cs="Arial"/>
                <w:sz w:val="22"/>
                <w:szCs w:val="22"/>
              </w:rPr>
              <w:t>NONE</w:t>
            </w:r>
          </w:p>
        </w:tc>
        <w:tc>
          <w:tcPr>
            <w:tcW w:w="5397" w:type="dxa"/>
            <w:tcMar>
              <w:left w:w="105" w:type="dxa"/>
              <w:right w:w="105" w:type="dxa"/>
            </w:tcMar>
          </w:tcPr>
          <w:p w:rsidRPr="00FA7E96" w:rsidR="00F35D12" w:rsidP="002F3400" w:rsidRDefault="00F35D12" w14:paraId="3D959BD0" w14:textId="77777777">
            <w:pPr>
              <w:spacing w:line="259" w:lineRule="auto"/>
              <w:rPr>
                <w:rFonts w:ascii="Arial" w:hAnsi="Arial" w:eastAsia="Calibri" w:cs="Arial"/>
                <w:sz w:val="22"/>
                <w:szCs w:val="22"/>
              </w:rPr>
            </w:pPr>
            <w:r w:rsidRPr="00FA7E96">
              <w:rPr>
                <w:rFonts w:ascii="Arial" w:hAnsi="Arial" w:eastAsia="Calibri" w:cs="Arial"/>
                <w:sz w:val="22"/>
                <w:szCs w:val="22"/>
              </w:rPr>
              <w:t xml:space="preserve">For this assessment, you are not allowed to use </w:t>
            </w:r>
            <w:r w:rsidRPr="00FA7E96">
              <w:rPr>
                <w:rFonts w:ascii="Arial" w:hAnsi="Arial" w:eastAsia="Calibri" w:cs="Arial"/>
                <w:b/>
                <w:bCs/>
                <w:sz w:val="22"/>
                <w:szCs w:val="22"/>
              </w:rPr>
              <w:t>any</w:t>
            </w:r>
            <w:r w:rsidRPr="00FA7E96">
              <w:rPr>
                <w:rFonts w:ascii="Arial" w:hAnsi="Arial" w:eastAsia="Calibri" w:cs="Arial"/>
                <w:sz w:val="22"/>
                <w:szCs w:val="22"/>
              </w:rPr>
              <w:t xml:space="preserve"> type of Generative AI support. This includes research support, structure support, writing/proofreading support and creative support.</w:t>
            </w:r>
          </w:p>
        </w:tc>
        <w:tc>
          <w:tcPr>
            <w:tcW w:w="1417" w:type="dxa"/>
          </w:tcPr>
          <w:p w:rsidR="00F35D12" w:rsidP="002F3400" w:rsidRDefault="00F35D12" w14:paraId="2F873CCD" w14:textId="44CB3539">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610168832"/>
                <w14:checkbox>
                  <w14:checked w14:val="1"/>
                  <w14:checkedState w14:val="2612" w14:font="MS Gothic"/>
                  <w14:uncheckedState w14:val="2610" w14:font="MS Gothic"/>
                </w14:checkbox>
              </w:sdtPr>
              <w:sdtContent>
                <w:r w:rsidR="000641D7">
                  <w:rPr>
                    <w:rFonts w:hint="eastAsia" w:ascii="MS Gothic" w:hAnsi="MS Gothic" w:eastAsia="MS Gothic" w:cs="Arial"/>
                    <w:sz w:val="22"/>
                    <w:szCs w:val="22"/>
                  </w:rPr>
                  <w:t>☒</w:t>
                </w:r>
              </w:sdtContent>
            </w:sdt>
          </w:p>
          <w:p w:rsidR="00F35D12" w:rsidP="002F3400" w:rsidRDefault="00F35D12" w14:paraId="72344DD3" w14:textId="77777777">
            <w:pPr>
              <w:rPr>
                <w:rFonts w:ascii="Arial" w:hAnsi="Arial" w:eastAsia="Calibri" w:cs="Arial"/>
                <w:sz w:val="22"/>
                <w:szCs w:val="22"/>
              </w:rPr>
            </w:pPr>
          </w:p>
          <w:p w:rsidRPr="00FA7E96" w:rsidR="00F35D12" w:rsidP="002F3400" w:rsidRDefault="00F35D12" w14:paraId="5B9A912F"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628280607"/>
                <w14:checkbox>
                  <w14:checked w14:val="0"/>
                  <w14:checkedState w14:val="2612" w14:font="MS Gothic"/>
                  <w14:uncheckedState w14:val="2610" w14:font="MS Gothic"/>
                </w14:checkbox>
              </w:sdtPr>
              <w:sdtContent>
                <w:r>
                  <w:rPr>
                    <w:rFonts w:hint="eastAsia" w:ascii="MS Gothic" w:hAnsi="MS Gothic" w:eastAsia="MS Gothic" w:cs="Arial"/>
                    <w:sz w:val="22"/>
                    <w:szCs w:val="22"/>
                  </w:rPr>
                  <w:t>☐</w:t>
                </w:r>
              </w:sdtContent>
            </w:sdt>
          </w:p>
        </w:tc>
      </w:tr>
    </w:tbl>
    <w:p w:rsidRPr="00A406E5" w:rsidR="00F35D12" w:rsidP="00F35D12" w:rsidRDefault="00F35D12" w14:paraId="2142664C" w14:textId="77777777">
      <w:pPr>
        <w:ind w:left="720"/>
        <w:rPr>
          <w:rFonts w:ascii="Arial" w:hAnsi="Arial" w:cs="Arial"/>
          <w:sz w:val="24"/>
          <w:szCs w:val="24"/>
        </w:rPr>
      </w:pPr>
    </w:p>
    <w:p w:rsidRPr="00A406E5" w:rsidR="00F35D12" w:rsidP="00F35D12" w:rsidRDefault="00F35D12" w14:paraId="0B5B3C9E" w14:textId="77777777">
      <w:pPr>
        <w:ind w:left="720"/>
        <w:rPr>
          <w:rFonts w:ascii="Arial" w:hAnsi="Arial" w:cs="Arial"/>
          <w:sz w:val="24"/>
          <w:szCs w:val="24"/>
        </w:rPr>
      </w:pPr>
    </w:p>
    <w:p w:rsidRPr="00A406E5" w:rsidR="00A67FB1" w:rsidP="00A67FB1" w:rsidRDefault="00A67FB1" w14:paraId="74E96AAF" w14:textId="77777777">
      <w:pPr>
        <w:ind w:left="720"/>
        <w:rPr>
          <w:rFonts w:ascii="Arial" w:hAnsi="Arial" w:cs="Arial"/>
          <w:sz w:val="24"/>
          <w:szCs w:val="24"/>
        </w:rPr>
      </w:pPr>
    </w:p>
    <w:p w:rsidRPr="00A406E5" w:rsidR="00152E9D" w:rsidP="00A67FB1" w:rsidRDefault="00152E9D" w14:paraId="39AEB170" w14:textId="77777777">
      <w:pPr>
        <w:ind w:left="720"/>
        <w:rPr>
          <w:rFonts w:ascii="Arial" w:hAnsi="Arial" w:cs="Arial"/>
          <w:sz w:val="24"/>
          <w:szCs w:val="24"/>
        </w:rPr>
      </w:pPr>
    </w:p>
    <w:p w:rsidRPr="00A406E5" w:rsidR="00152E9D" w:rsidP="00A67FB1" w:rsidRDefault="00152E9D" w14:paraId="7DD9E4E2" w14:textId="77777777">
      <w:pPr>
        <w:ind w:left="720"/>
        <w:rPr>
          <w:rFonts w:ascii="Arial" w:hAnsi="Arial" w:cs="Arial"/>
          <w:sz w:val="24"/>
          <w:szCs w:val="24"/>
        </w:rPr>
      </w:pPr>
    </w:p>
    <w:p w:rsidRPr="00A406E5" w:rsidR="00152E9D" w:rsidP="00A67FB1" w:rsidRDefault="00152E9D" w14:paraId="2B2EB215" w14:textId="77777777">
      <w:pPr>
        <w:ind w:left="720"/>
        <w:rPr>
          <w:rFonts w:ascii="Arial" w:hAnsi="Arial" w:cs="Arial"/>
          <w:sz w:val="24"/>
          <w:szCs w:val="24"/>
        </w:rPr>
      </w:pPr>
    </w:p>
    <w:p w:rsidRPr="00A406E5" w:rsidR="00152E9D" w:rsidP="00A67FB1" w:rsidRDefault="00152E9D" w14:paraId="39728C65" w14:textId="77777777">
      <w:pPr>
        <w:ind w:left="720"/>
        <w:rPr>
          <w:rFonts w:ascii="Arial" w:hAnsi="Arial" w:cs="Arial"/>
          <w:sz w:val="24"/>
          <w:szCs w:val="24"/>
        </w:rPr>
      </w:pPr>
    </w:p>
    <w:p w:rsidRPr="00A406E5" w:rsidR="00A3505D" w:rsidP="00956423" w:rsidRDefault="00A3505D" w14:paraId="0366BE90" w14:textId="5EA2F63F">
      <w:pPr>
        <w:jc w:val="both"/>
        <w:rPr>
          <w:rFonts w:ascii="Arial" w:hAnsi="Arial" w:cs="Arial"/>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670"/>
      </w:tblGrid>
      <w:tr w:rsidRPr="00A406E5" w:rsidR="00D22D9C" w:rsidTr="00C8667A" w14:paraId="541D1B6F" w14:textId="77777777">
        <w:trPr>
          <w:trHeight w:val="414"/>
        </w:trPr>
        <w:tc>
          <w:tcPr>
            <w:tcW w:w="10670" w:type="dxa"/>
            <w:shd w:val="clear" w:color="auto" w:fill="D9D9D9"/>
          </w:tcPr>
          <w:p w:rsidRPr="00A406E5" w:rsidR="00D22D9C" w:rsidP="00C8667A" w:rsidRDefault="00D22D9C" w14:paraId="17A94733" w14:textId="77777777">
            <w:pPr>
              <w:jc w:val="center"/>
              <w:rPr>
                <w:rFonts w:ascii="Arial" w:hAnsi="Arial" w:cs="Arial"/>
                <w:b/>
                <w:caps/>
                <w:sz w:val="40"/>
              </w:rPr>
            </w:pPr>
            <w:r w:rsidRPr="00A406E5">
              <w:rPr>
                <w:rFonts w:ascii="Arial" w:hAnsi="Arial" w:cs="Arial"/>
                <w:b/>
                <w:caps/>
                <w:sz w:val="40"/>
              </w:rPr>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Pr="00A406E5" w:rsidR="00D22D9C" w:rsidP="00D22D9C" w:rsidRDefault="00D22D9C" w14:paraId="7BB25C18" w14:textId="77777777">
      <w:pPr>
        <w:jc w:val="both"/>
        <w:rPr>
          <w:rFonts w:ascii="Arial" w:hAnsi="Arial" w:cs="Arial"/>
          <w:sz w:val="22"/>
          <w:szCs w:val="22"/>
        </w:rPr>
      </w:pPr>
    </w:p>
    <w:p w:rsidR="00D22D9C" w:rsidP="00D22D9C" w:rsidRDefault="00D22D9C" w14:paraId="0483FEB5"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P="00D22D9C" w:rsidRDefault="004D5E9B" w14:paraId="56CF0E24" w14:textId="77777777">
      <w:pPr>
        <w:jc w:val="both"/>
        <w:rPr>
          <w:rFonts w:ascii="Arial" w:hAnsi="Arial" w:cs="Arial"/>
          <w:b/>
          <w:sz w:val="22"/>
          <w:szCs w:val="22"/>
        </w:rPr>
      </w:pPr>
    </w:p>
    <w:p w:rsidRPr="00A406E5" w:rsidR="00D22D9C" w:rsidP="00D22D9C" w:rsidRDefault="005F3A53" w14:paraId="605E513E" w14:textId="77777777">
      <w:pPr>
        <w:numPr>
          <w:ilvl w:val="0"/>
          <w:numId w:val="6"/>
        </w:numPr>
        <w:jc w:val="both"/>
        <w:rPr>
          <w:rFonts w:ascii="Arial" w:hAnsi="Arial" w:cs="Arial"/>
          <w:b/>
          <w:sz w:val="22"/>
          <w:szCs w:val="22"/>
        </w:rPr>
      </w:pPr>
      <w:r>
        <w:rPr>
          <w:rFonts w:ascii="Arial" w:hAnsi="Arial" w:cs="Arial"/>
          <w:b/>
          <w:sz w:val="22"/>
          <w:szCs w:val="22"/>
        </w:rPr>
        <w:t>Engagement with</w:t>
      </w:r>
      <w:r w:rsidRPr="00A406E5" w:rsidR="00D22D9C">
        <w:rPr>
          <w:rFonts w:ascii="Arial" w:hAnsi="Arial" w:cs="Arial"/>
          <w:b/>
          <w:sz w:val="22"/>
          <w:szCs w:val="22"/>
        </w:rPr>
        <w:t xml:space="preserve"> Literature </w:t>
      </w:r>
      <w:r>
        <w:rPr>
          <w:rFonts w:ascii="Arial" w:hAnsi="Arial" w:cs="Arial"/>
          <w:b/>
          <w:sz w:val="22"/>
          <w:szCs w:val="22"/>
        </w:rPr>
        <w:t>Skills</w:t>
      </w:r>
    </w:p>
    <w:p w:rsidRPr="00A406E5" w:rsidR="00D22D9C" w:rsidP="00FE5651" w:rsidRDefault="00D22D9C" w14:paraId="1D5FB362" w14:textId="7777777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Pr="00FE5651" w:rsidR="00FE5651">
        <w:rPr>
          <w:rFonts w:ascii="Arial" w:hAnsi="Arial" w:cs="Arial"/>
          <w:sz w:val="22"/>
          <w:szCs w:val="22"/>
        </w:rPr>
        <w:t xml:space="preserve"> make use of scholarly reviews and</w:t>
      </w:r>
      <w:r w:rsidR="00FE5651">
        <w:rPr>
          <w:rFonts w:ascii="Arial" w:hAnsi="Arial" w:cs="Arial"/>
          <w:sz w:val="22"/>
          <w:szCs w:val="22"/>
        </w:rPr>
        <w:t xml:space="preserve"> </w:t>
      </w:r>
      <w:r w:rsidRPr="00FE5651" w:rsidR="00FE5651">
        <w:rPr>
          <w:rFonts w:ascii="Arial" w:hAnsi="Arial" w:cs="Arial"/>
          <w:sz w:val="22"/>
          <w:szCs w:val="22"/>
        </w:rPr>
        <w:t>primary sources</w:t>
      </w:r>
      <w:r w:rsidR="00FE5651">
        <w:rPr>
          <w:rFonts w:ascii="Arial" w:hAnsi="Arial" w:cs="Arial"/>
          <w:sz w:val="22"/>
          <w:szCs w:val="22"/>
        </w:rPr>
        <w:t>, where appropriate</w:t>
      </w:r>
      <w:r w:rsidRPr="00FE5651" w:rsid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Pr="00FE5651" w:rsid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Pr="00A406E5" w:rsidR="005F3A53">
        <w:rPr>
          <w:rFonts w:ascii="Arial" w:hAnsi="Arial" w:cs="Arial"/>
          <w:sz w:val="22"/>
          <w:szCs w:val="22"/>
        </w:rPr>
        <w:t>using a</w:t>
      </w:r>
      <w:r w:rsidR="00995D51">
        <w:rPr>
          <w:rFonts w:ascii="Arial" w:hAnsi="Arial" w:cs="Arial"/>
          <w:sz w:val="22"/>
          <w:szCs w:val="22"/>
        </w:rPr>
        <w:t xml:space="preserve"> suitable </w:t>
      </w:r>
      <w:r w:rsidRPr="00A406E5" w:rsidR="00995D51">
        <w:rPr>
          <w:rFonts w:ascii="Arial" w:hAnsi="Arial" w:cs="Arial"/>
          <w:sz w:val="22"/>
          <w:szCs w:val="22"/>
        </w:rPr>
        <w:t>referencing system</w:t>
      </w:r>
      <w:r w:rsidR="00995D51">
        <w:rPr>
          <w:rFonts w:ascii="Arial" w:hAnsi="Arial" w:cs="Arial"/>
          <w:sz w:val="22"/>
          <w:szCs w:val="22"/>
        </w:rPr>
        <w:t>, including</w:t>
      </w:r>
      <w:r w:rsidRPr="00A406E5" w:rsidR="00995D51">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C01A3F" w:rsidP="00D22D9C" w:rsidRDefault="00C01A3F" w14:paraId="7B7173BD" w14:textId="77777777">
      <w:pPr>
        <w:jc w:val="both"/>
        <w:rPr>
          <w:rFonts w:ascii="Arial" w:hAnsi="Arial" w:cs="Arial"/>
          <w:sz w:val="22"/>
          <w:szCs w:val="22"/>
        </w:rPr>
      </w:pPr>
    </w:p>
    <w:p w:rsidRPr="00A406E5" w:rsidR="00C01A3F" w:rsidP="151E0EE0" w:rsidRDefault="008042F0" w14:paraId="4A722241" w14:textId="64C83609">
      <w:pPr>
        <w:pStyle w:val="Normal"/>
        <w:jc w:val="both"/>
        <w:rPr>
          <w:rFonts w:ascii="Arial" w:hAnsi="Arial" w:cs="Arial"/>
          <w:i w:val="1"/>
          <w:iCs w:val="1"/>
          <w:sz w:val="22"/>
          <w:szCs w:val="22"/>
        </w:rPr>
      </w:pPr>
      <w:r w:rsidRPr="151E0EE0" w:rsidR="008042F0">
        <w:rPr>
          <w:rFonts w:ascii="Arial" w:hAnsi="Arial" w:cs="Arial"/>
          <w:b w:val="1"/>
          <w:bCs w:val="1"/>
          <w:i w:val="1"/>
          <w:iCs w:val="1"/>
          <w:sz w:val="22"/>
          <w:szCs w:val="22"/>
        </w:rPr>
        <w:t>Guidance</w:t>
      </w:r>
      <w:r w:rsidRPr="151E0EE0" w:rsidR="00C01A3F">
        <w:rPr>
          <w:rFonts w:ascii="Arial" w:hAnsi="Arial" w:cs="Arial"/>
          <w:b w:val="1"/>
          <w:bCs w:val="1"/>
          <w:i w:val="1"/>
          <w:iCs w:val="1"/>
          <w:sz w:val="22"/>
          <w:szCs w:val="22"/>
        </w:rPr>
        <w:t xml:space="preserve"> specific to this </w:t>
      </w:r>
      <w:r w:rsidRPr="151E0EE0" w:rsidR="004C4F19">
        <w:rPr>
          <w:rFonts w:ascii="Arial" w:hAnsi="Arial" w:cs="Arial"/>
          <w:b w:val="1"/>
          <w:bCs w:val="1"/>
          <w:i w:val="1"/>
          <w:iCs w:val="1"/>
          <w:sz w:val="22"/>
          <w:szCs w:val="22"/>
        </w:rPr>
        <w:t>assessment</w:t>
      </w:r>
      <w:r w:rsidRPr="151E0EE0" w:rsidR="00C01A3F">
        <w:rPr>
          <w:rFonts w:ascii="Arial" w:hAnsi="Arial" w:cs="Arial"/>
          <w:b w:val="1"/>
          <w:bCs w:val="1"/>
          <w:i w:val="1"/>
          <w:iCs w:val="1"/>
          <w:sz w:val="22"/>
          <w:szCs w:val="22"/>
        </w:rPr>
        <w:t>:</w:t>
      </w:r>
      <w:r w:rsidRPr="151E0EE0" w:rsidR="00C01A3F">
        <w:rPr>
          <w:rFonts w:ascii="Arial" w:hAnsi="Arial" w:cs="Arial"/>
          <w:i w:val="1"/>
          <w:iCs w:val="1"/>
          <w:sz w:val="22"/>
          <w:szCs w:val="22"/>
        </w:rPr>
        <w:t xml:space="preserve"> </w:t>
      </w:r>
      <w:r w:rsidRPr="151E0EE0" w:rsidR="09D9780A">
        <w:rPr>
          <w:rFonts w:ascii="Arial" w:hAnsi="Arial" w:eastAsia="Arial" w:cs="Arial"/>
          <w:i w:val="1"/>
          <w:iCs w:val="1"/>
          <w:noProof w:val="0"/>
          <w:sz w:val="22"/>
          <w:szCs w:val="22"/>
          <w:lang w:val="en-GB"/>
        </w:rPr>
        <w:t xml:space="preserve">Use a broad range of relevant academic sources. Avoid news articles wherever possible and focus on academic texts and journals. Academic discussions of diversity are very current and ongoing; try to find up to date publications covering these topics and involve the new and developing information into your discussion. </w:t>
      </w:r>
      <w:r w:rsidRPr="151E0EE0" w:rsidR="09D9780A">
        <w:rPr>
          <w:rFonts w:ascii="Arial" w:hAnsi="Arial" w:eastAsia="Arial" w:cs="Arial"/>
          <w:noProof w:val="0"/>
          <w:sz w:val="22"/>
          <w:szCs w:val="22"/>
          <w:lang w:val="en-GB"/>
        </w:rPr>
        <w:t xml:space="preserve"> </w:t>
      </w:r>
    </w:p>
    <w:p w:rsidRPr="00A406E5" w:rsidR="00C01A3F" w:rsidP="00D22D9C" w:rsidRDefault="00C01A3F" w14:paraId="1798F68D" w14:textId="77777777">
      <w:pPr>
        <w:jc w:val="both"/>
        <w:rPr>
          <w:rFonts w:ascii="Arial" w:hAnsi="Arial" w:cs="Arial"/>
          <w:sz w:val="22"/>
          <w:szCs w:val="22"/>
        </w:rPr>
      </w:pPr>
    </w:p>
    <w:p w:rsidRPr="00A406E5" w:rsidR="00D22D9C" w:rsidP="00D22D9C" w:rsidRDefault="00D22D9C" w14:paraId="62373804" w14:textId="77777777">
      <w:pPr>
        <w:jc w:val="both"/>
        <w:rPr>
          <w:rFonts w:ascii="Arial" w:hAnsi="Arial" w:cs="Arial"/>
          <w:sz w:val="22"/>
          <w:szCs w:val="22"/>
        </w:rPr>
      </w:pPr>
    </w:p>
    <w:p w:rsidRPr="00A406E5" w:rsidR="00D22D9C" w:rsidP="00D22D9C" w:rsidRDefault="00D22D9C" w14:paraId="7B6CE584" w14:textId="77777777">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Pr="00A406E5" w:rsidR="00D22D9C" w:rsidP="00D22D9C" w:rsidRDefault="004D5E9B" w14:paraId="1BADE0A8" w14:textId="77777777">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Pr="00995D51" w:rsid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Pr="00C073F1" w:rsidR="00C073F1">
        <w:rPr>
          <w:rFonts w:ascii="Arial" w:hAnsi="Arial" w:cs="Arial"/>
          <w:sz w:val="22"/>
          <w:szCs w:val="22"/>
        </w:rPr>
        <w:t xml:space="preserve"> should be aware of the uncertainty, ambiguity and limits of knowledge. </w:t>
      </w:r>
      <w:r w:rsidRPr="00A406E5" w:rsidR="00D22D9C">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Pr="00A406E5" w:rsidR="00D22D9C">
        <w:rPr>
          <w:rFonts w:ascii="Arial" w:hAnsi="Arial" w:cs="Arial"/>
          <w:sz w:val="22"/>
          <w:szCs w:val="22"/>
        </w:rPr>
        <w:t xml:space="preserve">understanding of concepts and underlying principles associated with the subject area.  </w:t>
      </w:r>
      <w:r w:rsidRPr="00A406E5" w:rsidR="00D22D9C">
        <w:rPr>
          <w:rFonts w:ascii="Arial" w:hAnsi="Arial" w:cs="Arial"/>
          <w:i/>
          <w:sz w:val="22"/>
          <w:szCs w:val="22"/>
        </w:rPr>
        <w:t>Knowledge</w:t>
      </w:r>
      <w:r w:rsidRPr="00A406E5" w:rsidR="00D22D9C">
        <w:rPr>
          <w:rFonts w:ascii="Arial" w:hAnsi="Arial" w:cs="Arial"/>
          <w:sz w:val="22"/>
          <w:szCs w:val="22"/>
        </w:rPr>
        <w:t xml:space="preserve"> relates to the facts, information and skills you have acquired through your learning.  You demonstrate your </w:t>
      </w:r>
      <w:r w:rsidRPr="00A406E5" w:rsidR="00D22D9C">
        <w:rPr>
          <w:rFonts w:ascii="Arial" w:hAnsi="Arial" w:cs="Arial"/>
          <w:i/>
          <w:sz w:val="22"/>
          <w:szCs w:val="22"/>
        </w:rPr>
        <w:t>understanding</w:t>
      </w:r>
      <w:r w:rsidRPr="00A406E5" w:rsidR="00D22D9C">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A406E5" w:rsidR="00D22D9C">
        <w:rPr>
          <w:rFonts w:ascii="Arial" w:hAnsi="Arial" w:cs="Arial"/>
          <w:i/>
          <w:sz w:val="22"/>
          <w:szCs w:val="22"/>
        </w:rPr>
        <w:t>extent</w:t>
      </w:r>
      <w:r w:rsidRPr="00A406E5" w:rsidR="00D22D9C">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rsidRPr="00A406E5" w:rsidR="00C01A3F" w:rsidP="00C01A3F" w:rsidRDefault="00C01A3F" w14:paraId="78904F7D" w14:textId="77777777">
      <w:pPr>
        <w:jc w:val="both"/>
        <w:rPr>
          <w:rFonts w:ascii="Arial" w:hAnsi="Arial" w:cs="Arial"/>
          <w:b/>
          <w:i/>
          <w:sz w:val="22"/>
          <w:szCs w:val="22"/>
        </w:rPr>
      </w:pPr>
    </w:p>
    <w:p w:rsidRPr="00A406E5" w:rsidR="00C01A3F" w:rsidP="151E0EE0" w:rsidRDefault="008042F0" w14:paraId="7A1BF504" w14:textId="2693C640">
      <w:pPr>
        <w:pStyle w:val="Normal"/>
        <w:spacing w:before="0" w:beforeAutospacing="off" w:after="0" w:afterAutospacing="off"/>
        <w:jc w:val="both"/>
        <w:rPr>
          <w:rFonts w:ascii="Arial" w:hAnsi="Arial" w:cs="Arial"/>
          <w:i w:val="1"/>
          <w:iCs w:val="1"/>
          <w:sz w:val="22"/>
          <w:szCs w:val="22"/>
        </w:rPr>
      </w:pPr>
      <w:r w:rsidRPr="151E0EE0" w:rsidR="008042F0">
        <w:rPr>
          <w:rFonts w:ascii="Arial" w:hAnsi="Arial" w:cs="Arial"/>
          <w:b w:val="1"/>
          <w:bCs w:val="1"/>
          <w:i w:val="1"/>
          <w:iCs w:val="1"/>
          <w:sz w:val="22"/>
          <w:szCs w:val="22"/>
        </w:rPr>
        <w:t xml:space="preserve">Guidance </w:t>
      </w:r>
      <w:r w:rsidRPr="151E0EE0" w:rsidR="00C01A3F">
        <w:rPr>
          <w:rFonts w:ascii="Arial" w:hAnsi="Arial" w:cs="Arial"/>
          <w:b w:val="1"/>
          <w:bCs w:val="1"/>
          <w:i w:val="1"/>
          <w:iCs w:val="1"/>
          <w:sz w:val="22"/>
          <w:szCs w:val="22"/>
        </w:rPr>
        <w:t xml:space="preserve">specific to this </w:t>
      </w:r>
      <w:r w:rsidRPr="151E0EE0" w:rsidR="004C4F19">
        <w:rPr>
          <w:rFonts w:ascii="Arial" w:hAnsi="Arial" w:cs="Arial"/>
          <w:b w:val="1"/>
          <w:bCs w:val="1"/>
          <w:i w:val="1"/>
          <w:iCs w:val="1"/>
          <w:sz w:val="22"/>
          <w:szCs w:val="22"/>
        </w:rPr>
        <w:t>assessment</w:t>
      </w:r>
      <w:r w:rsidRPr="151E0EE0" w:rsidR="00C01A3F">
        <w:rPr>
          <w:rFonts w:ascii="Arial" w:hAnsi="Arial" w:cs="Arial"/>
          <w:b w:val="1"/>
          <w:bCs w:val="1"/>
          <w:i w:val="1"/>
          <w:iCs w:val="1"/>
          <w:sz w:val="22"/>
          <w:szCs w:val="22"/>
        </w:rPr>
        <w:t>:</w:t>
      </w:r>
      <w:r w:rsidRPr="151E0EE0" w:rsidR="00C01A3F">
        <w:rPr>
          <w:rFonts w:ascii="Arial" w:hAnsi="Arial" w:cs="Arial"/>
          <w:i w:val="1"/>
          <w:iCs w:val="1"/>
          <w:sz w:val="22"/>
          <w:szCs w:val="22"/>
        </w:rPr>
        <w:t xml:space="preserve"> </w:t>
      </w:r>
      <w:r w:rsidRPr="151E0EE0" w:rsidR="3101C263">
        <w:rPr>
          <w:rFonts w:ascii="Arial" w:hAnsi="Arial" w:eastAsia="Arial" w:cs="Arial"/>
          <w:i w:val="1"/>
          <w:iCs w:val="1"/>
          <w:noProof w:val="0"/>
          <w:sz w:val="22"/>
          <w:szCs w:val="22"/>
          <w:lang w:val="en-GB"/>
        </w:rPr>
        <w:t xml:space="preserve">Use your own words and interpretation to clearly explain the key topics and ideas included in this module. Make sure all the information you provide in your answer is specific to answering your question; you should be able to demonstrate an ability to craft a specific argument relevant to your question and not simply list or reproduce all of the information you have learned during the module. When using direct quotes, ensure you fully explain what the quote means and why it is relevant to answering your question.  </w:t>
      </w:r>
    </w:p>
    <w:p w:rsidRPr="00A406E5" w:rsidR="00C01A3F" w:rsidP="151E0EE0" w:rsidRDefault="008042F0" w14:paraId="53467308" w14:textId="200546A6">
      <w:pPr>
        <w:jc w:val="both"/>
        <w:rPr>
          <w:rFonts w:ascii="Arial" w:hAnsi="Arial" w:cs="Arial"/>
          <w:i w:val="1"/>
          <w:iCs w:val="1"/>
          <w:sz w:val="22"/>
          <w:szCs w:val="22"/>
        </w:rPr>
      </w:pPr>
    </w:p>
    <w:p w:rsidRPr="00A406E5" w:rsidR="00D22D9C" w:rsidP="00D22D9C" w:rsidRDefault="00D22D9C" w14:paraId="50B7E73A" w14:textId="77777777">
      <w:pPr>
        <w:jc w:val="both"/>
        <w:rPr>
          <w:rFonts w:ascii="Arial" w:hAnsi="Arial" w:cs="Arial"/>
          <w:sz w:val="22"/>
          <w:szCs w:val="22"/>
        </w:rPr>
      </w:pPr>
    </w:p>
    <w:p w:rsidRPr="00A406E5" w:rsidR="00D22D9C" w:rsidP="00D22D9C" w:rsidRDefault="00D22D9C" w14:paraId="3A2E766F" w14:textId="77777777">
      <w:pPr>
        <w:jc w:val="both"/>
        <w:rPr>
          <w:rFonts w:ascii="Arial" w:hAnsi="Arial" w:cs="Arial"/>
          <w:b/>
          <w:sz w:val="22"/>
          <w:szCs w:val="22"/>
        </w:rPr>
      </w:pPr>
    </w:p>
    <w:p w:rsidRPr="00A406E5" w:rsidR="00D22D9C" w:rsidP="00D22D9C" w:rsidRDefault="005F3A53" w14:paraId="23825C6A" w14:textId="77777777">
      <w:pPr>
        <w:numPr>
          <w:ilvl w:val="0"/>
          <w:numId w:val="6"/>
        </w:numPr>
        <w:jc w:val="both"/>
        <w:rPr>
          <w:rFonts w:ascii="Arial" w:hAnsi="Arial" w:cs="Arial"/>
          <w:b/>
          <w:sz w:val="22"/>
          <w:szCs w:val="22"/>
        </w:rPr>
      </w:pPr>
      <w:r>
        <w:rPr>
          <w:rFonts w:ascii="Arial" w:hAnsi="Arial" w:cs="Arial"/>
          <w:b/>
          <w:sz w:val="22"/>
          <w:szCs w:val="22"/>
        </w:rPr>
        <w:t>Cognitive and Intellectual Skills</w:t>
      </w:r>
    </w:p>
    <w:p w:rsidRPr="00A406E5" w:rsidR="00D22D9C" w:rsidP="00FE5651" w:rsidRDefault="00C073F1" w14:paraId="5B200B0C" w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Pr="00FE5651" w:rsidR="006E3E4E">
        <w:rPr>
          <w:rFonts w:ascii="Arial" w:hAnsi="Arial" w:cs="Arial"/>
          <w:sz w:val="22"/>
          <w:szCs w:val="22"/>
        </w:rPr>
        <w:t>some of which are at the forefront of a discipline</w:t>
      </w:r>
      <w:r w:rsidRPr="00C073F1" w:rsidR="006E3E4E">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Pr="00FE5651" w:rsidR="00FE5651">
        <w:rPr>
          <w:rFonts w:ascii="Arial" w:hAnsi="Arial" w:cs="Arial"/>
          <w:sz w:val="22"/>
          <w:szCs w:val="22"/>
        </w:rPr>
        <w:t xml:space="preserve">devise and sustain arguments, </w:t>
      </w:r>
      <w:r w:rsidR="00FE5651">
        <w:rPr>
          <w:rFonts w:ascii="Arial" w:hAnsi="Arial" w:cs="Arial"/>
          <w:sz w:val="22"/>
          <w:szCs w:val="22"/>
        </w:rPr>
        <w:t>to make judgements</w:t>
      </w:r>
      <w:r w:rsidRPr="00FE5651" w:rsidR="00FE5651">
        <w:rPr>
          <w:rFonts w:ascii="Arial" w:hAnsi="Arial" w:cs="Arial"/>
          <w:sz w:val="22"/>
          <w:szCs w:val="22"/>
        </w:rPr>
        <w:t xml:space="preserve"> and/or </w:t>
      </w:r>
      <w:r w:rsidR="006E3E4E">
        <w:rPr>
          <w:rFonts w:ascii="Arial" w:hAnsi="Arial" w:cs="Arial"/>
          <w:sz w:val="22"/>
          <w:szCs w:val="22"/>
        </w:rPr>
        <w:t>solve problems;</w:t>
      </w:r>
      <w:r w:rsidRPr="00FE5651" w:rsid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Pr="00FE5651" w:rsidR="00FE5651">
        <w:rPr>
          <w:rFonts w:ascii="Arial" w:hAnsi="Arial" w:cs="Arial"/>
          <w:sz w:val="22"/>
          <w:szCs w:val="22"/>
        </w:rPr>
        <w:t xml:space="preserve">equivalent advanced scholarship, in the discipline </w:t>
      </w:r>
      <w:r w:rsidRPr="00A406E5" w:rsidR="00D22D9C">
        <w:rPr>
          <w:rFonts w:ascii="Arial" w:hAnsi="Arial" w:cs="Arial"/>
          <w:sz w:val="22"/>
          <w:szCs w:val="22"/>
        </w:rPr>
        <w:t xml:space="preserve">Your work must contain evidence of logical, analytical thinking, evaluation and synthesis. For example, to examine and break information down into parts, make inferences, compile, </w:t>
      </w:r>
      <w:proofErr w:type="gramStart"/>
      <w:r w:rsidRPr="00A406E5" w:rsidR="00D22D9C">
        <w:rPr>
          <w:rFonts w:ascii="Arial" w:hAnsi="Arial" w:cs="Arial"/>
          <w:sz w:val="22"/>
          <w:szCs w:val="22"/>
        </w:rPr>
        <w:t>compare and contrast</w:t>
      </w:r>
      <w:proofErr w:type="gramEnd"/>
      <w:r w:rsidRPr="00A406E5" w:rsidR="00D22D9C">
        <w:rPr>
          <w:rFonts w:ascii="Arial" w:hAnsi="Arial" w:cs="Arial"/>
          <w:sz w:val="22"/>
          <w:szCs w:val="22"/>
        </w:rPr>
        <w:t xml:space="preserve"> information.  This means not just describing </w:t>
      </w:r>
      <w:r w:rsidRPr="00A406E5" w:rsidR="00FB3B4E">
        <w:rPr>
          <w:rFonts w:ascii="Arial" w:hAnsi="Arial" w:cs="Arial"/>
          <w:sz w:val="22"/>
          <w:szCs w:val="22"/>
        </w:rPr>
        <w:t>what</w:t>
      </w:r>
      <w:r w:rsidRPr="00A406E5" w:rsidR="00D22D9C">
        <w:rPr>
          <w:rFonts w:ascii="Arial" w:hAnsi="Arial" w:cs="Arial"/>
          <w:sz w:val="22"/>
          <w:szCs w:val="22"/>
        </w:rPr>
        <w:t xml:space="preserve">! </w:t>
      </w:r>
      <w:r w:rsidRPr="00A406E5" w:rsidR="00FB3B4E">
        <w:rPr>
          <w:rFonts w:ascii="Arial" w:hAnsi="Arial" w:cs="Arial"/>
          <w:sz w:val="22"/>
          <w:szCs w:val="22"/>
        </w:rPr>
        <w:t>But</w:t>
      </w:r>
      <w:r w:rsidRPr="00A406E5" w:rsidR="00D22D9C">
        <w:rPr>
          <w:rFonts w:ascii="Arial" w:hAnsi="Arial" w:cs="Arial"/>
          <w:sz w:val="22"/>
          <w:szCs w:val="22"/>
        </w:rPr>
        <w:t xml:space="preserve"> also justifying: Why? How? When? Who? Where? </w:t>
      </w:r>
      <w:r>
        <w:rPr>
          <w:rFonts w:ascii="Arial" w:hAnsi="Arial" w:cs="Arial"/>
          <w:sz w:val="22"/>
          <w:szCs w:val="22"/>
        </w:rPr>
        <w:t xml:space="preserve">At what cost? </w:t>
      </w:r>
      <w:r w:rsidRPr="00A406E5" w:rsidR="00D22D9C">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Pr="00A406E5" w:rsidR="00D22D9C">
        <w:rPr>
          <w:rFonts w:ascii="Arial" w:hAnsi="Arial" w:cs="Arial"/>
          <w:sz w:val="22"/>
          <w:szCs w:val="22"/>
        </w:rPr>
        <w:t xml:space="preserve">  Where relevant, alternative solutions and recommendations may be proposed.</w:t>
      </w:r>
    </w:p>
    <w:p w:rsidRPr="00A406E5" w:rsidR="00D22D9C" w:rsidP="00D22D9C" w:rsidRDefault="00D22D9C" w14:paraId="7754C291" w14:textId="77777777">
      <w:pPr>
        <w:jc w:val="both"/>
        <w:rPr>
          <w:rFonts w:ascii="Arial" w:hAnsi="Arial" w:cs="Arial"/>
          <w:sz w:val="22"/>
          <w:szCs w:val="22"/>
        </w:rPr>
      </w:pPr>
    </w:p>
    <w:p w:rsidRPr="00A406E5" w:rsidR="00C01A3F" w:rsidP="151E0EE0" w:rsidRDefault="008042F0" w14:paraId="7125EF78" w14:textId="304F590B">
      <w:pPr>
        <w:pStyle w:val="Normal"/>
        <w:spacing w:before="0" w:beforeAutospacing="off" w:after="0" w:afterAutospacing="off"/>
        <w:jc w:val="both"/>
        <w:rPr>
          <w:rFonts w:ascii="Arial" w:hAnsi="Arial" w:cs="Arial"/>
          <w:i w:val="1"/>
          <w:iCs w:val="1"/>
          <w:sz w:val="22"/>
          <w:szCs w:val="22"/>
        </w:rPr>
      </w:pPr>
      <w:r w:rsidRPr="151E0EE0" w:rsidR="008042F0">
        <w:rPr>
          <w:rFonts w:ascii="Arial" w:hAnsi="Arial" w:cs="Arial"/>
          <w:b w:val="1"/>
          <w:bCs w:val="1"/>
          <w:i w:val="1"/>
          <w:iCs w:val="1"/>
          <w:sz w:val="22"/>
          <w:szCs w:val="22"/>
        </w:rPr>
        <w:t>Guidance</w:t>
      </w:r>
      <w:r w:rsidRPr="151E0EE0" w:rsidR="008042F0">
        <w:rPr>
          <w:rFonts w:ascii="Arial" w:hAnsi="Arial" w:cs="Arial"/>
          <w:b w:val="1"/>
          <w:bCs w:val="1"/>
          <w:i w:val="1"/>
          <w:iCs w:val="1"/>
          <w:sz w:val="22"/>
          <w:szCs w:val="22"/>
        </w:rPr>
        <w:t xml:space="preserve"> </w:t>
      </w:r>
      <w:r w:rsidRPr="151E0EE0" w:rsidR="00C01A3F">
        <w:rPr>
          <w:rFonts w:ascii="Arial" w:hAnsi="Arial" w:cs="Arial"/>
          <w:b w:val="1"/>
          <w:bCs w:val="1"/>
          <w:i w:val="1"/>
          <w:iCs w:val="1"/>
          <w:sz w:val="22"/>
          <w:szCs w:val="22"/>
        </w:rPr>
        <w:t xml:space="preserve">specific to this </w:t>
      </w:r>
      <w:r w:rsidRPr="151E0EE0" w:rsidR="004C4F19">
        <w:rPr>
          <w:rFonts w:ascii="Arial" w:hAnsi="Arial" w:cs="Arial"/>
          <w:b w:val="1"/>
          <w:bCs w:val="1"/>
          <w:i w:val="1"/>
          <w:iCs w:val="1"/>
          <w:sz w:val="22"/>
          <w:szCs w:val="22"/>
        </w:rPr>
        <w:t>assessment</w:t>
      </w:r>
      <w:r w:rsidRPr="151E0EE0" w:rsidR="00C01A3F">
        <w:rPr>
          <w:rFonts w:ascii="Arial" w:hAnsi="Arial" w:cs="Arial"/>
          <w:b w:val="1"/>
          <w:bCs w:val="1"/>
          <w:i w:val="1"/>
          <w:iCs w:val="1"/>
          <w:sz w:val="22"/>
          <w:szCs w:val="22"/>
        </w:rPr>
        <w:t>:</w:t>
      </w:r>
      <w:r w:rsidRPr="151E0EE0" w:rsidR="00C01A3F">
        <w:rPr>
          <w:rFonts w:ascii="Arial" w:hAnsi="Arial" w:cs="Arial"/>
          <w:i w:val="1"/>
          <w:iCs w:val="1"/>
          <w:sz w:val="22"/>
          <w:szCs w:val="22"/>
        </w:rPr>
        <w:t xml:space="preserve"> </w:t>
      </w:r>
      <w:r w:rsidRPr="151E0EE0" w:rsidR="344703B3">
        <w:rPr>
          <w:rFonts w:ascii="Arial" w:hAnsi="Arial" w:eastAsia="Arial" w:cs="Arial"/>
          <w:i w:val="1"/>
          <w:iCs w:val="1"/>
          <w:noProof w:val="0"/>
          <w:sz w:val="22"/>
          <w:szCs w:val="22"/>
          <w:lang w:val="en-GB"/>
        </w:rPr>
        <w:t>This module and these assessments cover sensitive and developing subjects in the social world. Be sure to be  analytical, fair and clear in your interpretation and discussion of these subjects. Avoid bias and explore different interpretations and perspectives to build a balanced discussion.</w:t>
      </w:r>
    </w:p>
    <w:p w:rsidRPr="00A406E5" w:rsidR="00C01A3F" w:rsidP="151E0EE0" w:rsidRDefault="008042F0" w14:paraId="09B93482" w14:textId="0329EF37">
      <w:pPr>
        <w:jc w:val="both"/>
        <w:rPr>
          <w:rFonts w:ascii="Arial" w:hAnsi="Arial" w:cs="Arial"/>
          <w:i w:val="1"/>
          <w:iCs w:val="1"/>
          <w:sz w:val="22"/>
          <w:szCs w:val="22"/>
        </w:rPr>
      </w:pPr>
    </w:p>
    <w:p w:rsidRPr="00A406E5" w:rsidR="00D22D9C" w:rsidP="151E0EE0" w:rsidRDefault="00D22D9C" w14:paraId="65CDDCD2" w14:noSpellErr="1" w14:textId="3C7CE622">
      <w:pPr>
        <w:pStyle w:val="Normal"/>
        <w:jc w:val="both"/>
        <w:rPr>
          <w:rFonts w:ascii="Arial" w:hAnsi="Arial" w:cs="Arial"/>
          <w:sz w:val="22"/>
          <w:szCs w:val="22"/>
        </w:rPr>
      </w:pPr>
    </w:p>
    <w:p w:rsidRPr="00A406E5" w:rsidR="00D22D9C" w:rsidP="00D22D9C" w:rsidRDefault="00D22D9C" w14:paraId="259D4EC4" w14:textId="77777777">
      <w:pPr>
        <w:numPr>
          <w:ilvl w:val="0"/>
          <w:numId w:val="6"/>
        </w:numPr>
        <w:jc w:val="both"/>
        <w:rPr>
          <w:rFonts w:ascii="Arial" w:hAnsi="Arial" w:cs="Arial"/>
          <w:b/>
          <w:sz w:val="22"/>
          <w:szCs w:val="22"/>
        </w:rPr>
      </w:pPr>
      <w:r w:rsidRPr="00A406E5">
        <w:rPr>
          <w:rFonts w:ascii="Arial" w:hAnsi="Arial" w:cs="Arial"/>
          <w:b/>
          <w:sz w:val="22"/>
          <w:szCs w:val="22"/>
        </w:rPr>
        <w:lastRenderedPageBreak/>
        <w:t xml:space="preserve">Practical </w:t>
      </w:r>
      <w:r w:rsidR="005F3A53">
        <w:rPr>
          <w:rFonts w:ascii="Arial" w:hAnsi="Arial" w:cs="Arial"/>
          <w:b/>
          <w:sz w:val="22"/>
          <w:szCs w:val="22"/>
        </w:rPr>
        <w:t>Skills</w:t>
      </w:r>
    </w:p>
    <w:p w:rsidRPr="00A406E5" w:rsidR="00D22D9C" w:rsidP="006D6B5E" w:rsidRDefault="00C073F1" w14:paraId="1EE36CF4" w14:textId="77777777">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Pr="006D6B5E" w:rsidR="006D6B5E">
        <w:rPr>
          <w:rFonts w:ascii="Arial" w:hAnsi="Arial" w:cs="Arial"/>
          <w:sz w:val="22"/>
          <w:szCs w:val="22"/>
        </w:rPr>
        <w:t xml:space="preserve">apply the methods and techniques that </w:t>
      </w:r>
      <w:r w:rsidR="006D6B5E">
        <w:rPr>
          <w:rFonts w:ascii="Arial" w:hAnsi="Arial" w:cs="Arial"/>
          <w:sz w:val="22"/>
          <w:szCs w:val="22"/>
        </w:rPr>
        <w:t>you</w:t>
      </w:r>
      <w:r w:rsidRPr="006D6B5E" w:rsid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Pr="006D6B5E" w:rsidR="006D6B5E">
        <w:rPr>
          <w:rFonts w:ascii="Arial" w:hAnsi="Arial" w:cs="Arial"/>
          <w:sz w:val="22"/>
          <w:szCs w:val="22"/>
        </w:rPr>
        <w:t xml:space="preserve">and apply </w:t>
      </w:r>
      <w:r w:rsidR="006D6B5E">
        <w:rPr>
          <w:rFonts w:ascii="Arial" w:hAnsi="Arial" w:cs="Arial"/>
          <w:sz w:val="22"/>
          <w:szCs w:val="22"/>
        </w:rPr>
        <w:t>your</w:t>
      </w:r>
      <w:r w:rsidRPr="006D6B5E" w:rsid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Pr="006D6B5E" w:rsid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Pr="00C073F1" w:rsidR="006E3E4E">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Pr="006E3E4E" w:rsidR="006E3E4E">
        <w:rPr>
          <w:rFonts w:ascii="Arial" w:hAnsi="Arial" w:cs="Arial"/>
          <w:sz w:val="22"/>
          <w:szCs w:val="22"/>
        </w:rPr>
        <w:t>in complex and unpredictable contexts</w:t>
      </w:r>
      <w:r w:rsidR="00103507">
        <w:rPr>
          <w:rFonts w:ascii="Arial" w:hAnsi="Arial" w:cs="Arial"/>
          <w:sz w:val="22"/>
          <w:szCs w:val="22"/>
        </w:rPr>
        <w:t>,</w:t>
      </w:r>
      <w:r w:rsidRPr="006E3E4E" w:rsid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Pr="00A406E5" w:rsidR="00D22D9C">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Pr="00A406E5" w:rsidR="00D22D9C">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Pr="00A406E5" w:rsidR="00D22D9C">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Pr="00A406E5" w:rsidR="00D22D9C">
        <w:rPr>
          <w:rFonts w:ascii="Arial" w:hAnsi="Arial" w:cs="Arial"/>
          <w:sz w:val="22"/>
          <w:szCs w:val="22"/>
        </w:rPr>
        <w:t xml:space="preserve">some of which may be innovative and creative.  This is likely to involve, for instance, the use of </w:t>
      </w:r>
      <w:proofErr w:type="gramStart"/>
      <w:r w:rsidRPr="00A406E5" w:rsidR="00D22D9C">
        <w:rPr>
          <w:rFonts w:ascii="Arial" w:hAnsi="Arial" w:cs="Arial"/>
          <w:sz w:val="22"/>
          <w:szCs w:val="22"/>
        </w:rPr>
        <w:t>real world</w:t>
      </w:r>
      <w:proofErr w:type="gramEnd"/>
      <w:r w:rsidRPr="00A406E5" w:rsidR="00D22D9C">
        <w:rPr>
          <w:rFonts w:ascii="Arial" w:hAnsi="Arial" w:cs="Arial"/>
          <w:sz w:val="22"/>
          <w:szCs w:val="22"/>
        </w:rPr>
        <w:t xml:space="preserve"> </w:t>
      </w:r>
      <w:r>
        <w:rPr>
          <w:rFonts w:ascii="Arial" w:hAnsi="Arial" w:cs="Arial"/>
          <w:sz w:val="22"/>
          <w:szCs w:val="22"/>
        </w:rPr>
        <w:t xml:space="preserve">artefacts, </w:t>
      </w:r>
      <w:r w:rsidRPr="00A406E5" w:rsidR="00D22D9C">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Pr="00A406E5" w:rsidR="00D22D9C">
        <w:rPr>
          <w:rFonts w:ascii="Arial" w:hAnsi="Arial" w:cs="Arial"/>
          <w:sz w:val="22"/>
          <w:szCs w:val="22"/>
        </w:rPr>
        <w:t>organisation against others based on stated criteria.  You should show awareness of the limitations of concepts and theories when applied in particular contexts.</w:t>
      </w:r>
    </w:p>
    <w:p w:rsidRPr="00A406E5" w:rsidR="00D22D9C" w:rsidP="00D22D9C" w:rsidRDefault="00D22D9C" w14:paraId="15D78584" w14:textId="77777777">
      <w:pPr>
        <w:jc w:val="both"/>
        <w:rPr>
          <w:rFonts w:ascii="Arial" w:hAnsi="Arial" w:cs="Arial"/>
          <w:sz w:val="22"/>
          <w:szCs w:val="22"/>
        </w:rPr>
      </w:pPr>
    </w:p>
    <w:p w:rsidRPr="00A406E5" w:rsidR="00C01A3F" w:rsidP="151E0EE0" w:rsidRDefault="008042F0" w14:paraId="0829C743" w14:textId="53A0DB6B">
      <w:pPr>
        <w:pStyle w:val="Normal"/>
        <w:jc w:val="both"/>
        <w:rPr>
          <w:rFonts w:ascii="Arial" w:hAnsi="Arial" w:cs="Arial"/>
          <w:i w:val="1"/>
          <w:iCs w:val="1"/>
          <w:sz w:val="22"/>
          <w:szCs w:val="22"/>
        </w:rPr>
      </w:pPr>
      <w:r w:rsidRPr="151E0EE0" w:rsidR="008042F0">
        <w:rPr>
          <w:rFonts w:ascii="Arial" w:hAnsi="Arial" w:cs="Arial"/>
          <w:b w:val="1"/>
          <w:bCs w:val="1"/>
          <w:i w:val="1"/>
          <w:iCs w:val="1"/>
          <w:sz w:val="22"/>
          <w:szCs w:val="22"/>
        </w:rPr>
        <w:t>Guidance</w:t>
      </w:r>
      <w:r w:rsidRPr="151E0EE0" w:rsidR="008042F0">
        <w:rPr>
          <w:rFonts w:ascii="Arial" w:hAnsi="Arial" w:cs="Arial"/>
          <w:b w:val="1"/>
          <w:bCs w:val="1"/>
          <w:i w:val="1"/>
          <w:iCs w:val="1"/>
          <w:sz w:val="22"/>
          <w:szCs w:val="22"/>
        </w:rPr>
        <w:t xml:space="preserve"> </w:t>
      </w:r>
      <w:r w:rsidRPr="151E0EE0" w:rsidR="00C01A3F">
        <w:rPr>
          <w:rFonts w:ascii="Arial" w:hAnsi="Arial" w:cs="Arial"/>
          <w:b w:val="1"/>
          <w:bCs w:val="1"/>
          <w:i w:val="1"/>
          <w:iCs w:val="1"/>
          <w:sz w:val="22"/>
          <w:szCs w:val="22"/>
        </w:rPr>
        <w:t xml:space="preserve">specific to this </w:t>
      </w:r>
      <w:r w:rsidRPr="151E0EE0" w:rsidR="004C4F19">
        <w:rPr>
          <w:rFonts w:ascii="Arial" w:hAnsi="Arial" w:cs="Arial"/>
          <w:b w:val="1"/>
          <w:bCs w:val="1"/>
          <w:i w:val="1"/>
          <w:iCs w:val="1"/>
          <w:sz w:val="22"/>
          <w:szCs w:val="22"/>
        </w:rPr>
        <w:t>assessment</w:t>
      </w:r>
      <w:r w:rsidRPr="151E0EE0" w:rsidR="00C01A3F">
        <w:rPr>
          <w:rFonts w:ascii="Arial" w:hAnsi="Arial" w:cs="Arial"/>
          <w:b w:val="1"/>
          <w:bCs w:val="1"/>
          <w:i w:val="1"/>
          <w:iCs w:val="1"/>
          <w:sz w:val="22"/>
          <w:szCs w:val="22"/>
        </w:rPr>
        <w:t>:</w:t>
      </w:r>
      <w:r w:rsidRPr="151E0EE0" w:rsidR="00C01A3F">
        <w:rPr>
          <w:rFonts w:ascii="Arial" w:hAnsi="Arial" w:cs="Arial"/>
          <w:i w:val="1"/>
          <w:iCs w:val="1"/>
          <w:sz w:val="22"/>
          <w:szCs w:val="22"/>
        </w:rPr>
        <w:t xml:space="preserve"> </w:t>
      </w:r>
      <w:r w:rsidRPr="151E0EE0" w:rsidR="387777DC">
        <w:rPr>
          <w:rFonts w:ascii="Arial" w:hAnsi="Arial" w:eastAsia="Arial" w:cs="Arial"/>
          <w:i w:val="1"/>
          <w:iCs w:val="1"/>
          <w:noProof w:val="0"/>
          <w:sz w:val="22"/>
          <w:szCs w:val="22"/>
          <w:lang w:val="en-GB"/>
        </w:rPr>
        <w:t>Use this essay to show the important ties between gender, race and crime and the academic discussion of the subject to the real-world application.</w:t>
      </w:r>
    </w:p>
    <w:p w:rsidRPr="00A406E5" w:rsidR="00C01A3F" w:rsidP="00D22D9C" w:rsidRDefault="00C01A3F" w14:paraId="45CE128E" w14:textId="77777777">
      <w:pPr>
        <w:jc w:val="both"/>
        <w:rPr>
          <w:rFonts w:ascii="Arial" w:hAnsi="Arial" w:cs="Arial"/>
          <w:sz w:val="22"/>
          <w:szCs w:val="22"/>
        </w:rPr>
      </w:pPr>
    </w:p>
    <w:p w:rsidRPr="00A406E5" w:rsidR="008566E5" w:rsidP="00D22D9C" w:rsidRDefault="008566E5" w14:paraId="0DAABACA" w14:textId="77777777">
      <w:pPr>
        <w:jc w:val="both"/>
        <w:rPr>
          <w:rFonts w:ascii="Arial" w:hAnsi="Arial" w:cs="Arial"/>
          <w:sz w:val="22"/>
          <w:szCs w:val="22"/>
        </w:rPr>
      </w:pPr>
    </w:p>
    <w:p w:rsidRPr="00A406E5" w:rsidR="00D22D9C" w:rsidP="00D22D9C" w:rsidRDefault="005F3A53" w14:paraId="69CC8BC1" w14:textId="77777777">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sidR="00D22D9C">
        <w:rPr>
          <w:rFonts w:ascii="Arial" w:hAnsi="Arial" w:cs="Arial"/>
          <w:b/>
          <w:sz w:val="22"/>
          <w:szCs w:val="22"/>
        </w:rPr>
        <w:t xml:space="preserve">Skills for </w:t>
      </w:r>
      <w:r>
        <w:rPr>
          <w:rFonts w:ascii="Arial" w:hAnsi="Arial" w:cs="Arial"/>
          <w:b/>
          <w:sz w:val="22"/>
          <w:szCs w:val="22"/>
        </w:rPr>
        <w:t xml:space="preserve">Life and </w:t>
      </w:r>
      <w:r w:rsidRPr="00A406E5" w:rsidR="00D22D9C">
        <w:rPr>
          <w:rFonts w:ascii="Arial" w:hAnsi="Arial" w:cs="Arial"/>
          <w:b/>
          <w:sz w:val="22"/>
          <w:szCs w:val="22"/>
        </w:rPr>
        <w:t xml:space="preserve">Professional Practice </w:t>
      </w:r>
    </w:p>
    <w:p w:rsidRPr="00A406E5" w:rsidR="00995D51" w:rsidP="00103507" w:rsidRDefault="00D22D9C" w14:paraId="671A6A0A" w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103507" w:rsid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Pr="00103507" w:rsidR="00103507">
        <w:rPr>
          <w:rFonts w:ascii="Arial" w:hAnsi="Arial" w:cs="Arial"/>
          <w:sz w:val="22"/>
          <w:szCs w:val="22"/>
        </w:rPr>
        <w:t>the exercise of initiative and personal responsibility</w:t>
      </w:r>
      <w:r w:rsidR="00103507">
        <w:rPr>
          <w:rFonts w:ascii="Arial" w:hAnsi="Arial" w:cs="Arial"/>
          <w:sz w:val="22"/>
          <w:szCs w:val="22"/>
        </w:rPr>
        <w:t xml:space="preserve"> and </w:t>
      </w:r>
      <w:r w:rsidRPr="00103507" w:rsid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Pr="00103507" w:rsid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Pr="00103507" w:rsidR="00103507">
        <w:rPr>
          <w:rFonts w:ascii="Arial" w:hAnsi="Arial" w:cs="Arial"/>
          <w:sz w:val="22"/>
          <w:szCs w:val="22"/>
        </w:rPr>
        <w:t>that will enable you to assume significant responsibility within organisations;</w:t>
      </w:r>
      <w:r w:rsidRPr="00995D51" w:rsidR="00995D51">
        <w:rPr>
          <w:rFonts w:ascii="Arial" w:hAnsi="Arial" w:cs="Arial"/>
          <w:sz w:val="22"/>
          <w:szCs w:val="22"/>
        </w:rPr>
        <w:t xml:space="preserve"> </w:t>
      </w:r>
      <w:r w:rsidR="00995D51">
        <w:rPr>
          <w:rFonts w:ascii="Arial" w:hAnsi="Arial" w:cs="Arial"/>
          <w:sz w:val="22"/>
          <w:szCs w:val="22"/>
        </w:rPr>
        <w:t xml:space="preserve">that you can </w:t>
      </w:r>
      <w:r w:rsidRPr="00995D51" w:rsidR="00995D51">
        <w:rPr>
          <w:rFonts w:ascii="Arial" w:hAnsi="Arial" w:cs="Arial"/>
          <w:sz w:val="22"/>
          <w:szCs w:val="22"/>
        </w:rPr>
        <w:t>initiate an</w:t>
      </w:r>
      <w:r w:rsidR="00995D51">
        <w:rPr>
          <w:rFonts w:ascii="Arial" w:hAnsi="Arial" w:cs="Arial"/>
          <w:sz w:val="22"/>
          <w:szCs w:val="22"/>
        </w:rPr>
        <w:t>d complete tasks and procedures, whether</w:t>
      </w:r>
      <w:r w:rsidRPr="00995D51" w:rsidR="00995D51">
        <w:rPr>
          <w:rFonts w:ascii="Arial" w:hAnsi="Arial" w:cs="Arial"/>
          <w:sz w:val="22"/>
          <w:szCs w:val="22"/>
        </w:rPr>
        <w:t xml:space="preserve"> individually and/or collaboratively; </w:t>
      </w:r>
      <w:r w:rsidRPr="006D6B5E" w:rsidR="006D6B5E">
        <w:rPr>
          <w:rFonts w:ascii="Arial" w:hAnsi="Arial" w:cs="Arial"/>
          <w:sz w:val="22"/>
          <w:szCs w:val="22"/>
        </w:rPr>
        <w:t>that you can use appropriate media to effectively communicate information, arguments and analysis in a variety of forms to specialist and non-specialist audiences</w:t>
      </w:r>
      <w:r w:rsidRPr="00995D51" w:rsid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Pr="00995D51" w:rsidR="00995D51">
        <w:rPr>
          <w:rFonts w:ascii="Arial" w:hAnsi="Arial" w:cs="Arial"/>
          <w:sz w:val="22"/>
          <w:szCs w:val="22"/>
        </w:rPr>
        <w:t xml:space="preserve"> </w:t>
      </w:r>
      <w:r w:rsidRPr="00A406E5" w:rsidR="00995D51">
        <w:rPr>
          <w:rFonts w:ascii="Arial" w:hAnsi="Arial" w:cs="Arial"/>
          <w:sz w:val="22"/>
          <w:szCs w:val="22"/>
        </w:rPr>
        <w:t xml:space="preserve">Work should be coherent and </w:t>
      </w:r>
      <w:r w:rsidR="00995D51">
        <w:rPr>
          <w:rFonts w:ascii="Arial" w:hAnsi="Arial" w:cs="Arial"/>
          <w:sz w:val="22"/>
          <w:szCs w:val="22"/>
        </w:rPr>
        <w:t>well-</w:t>
      </w:r>
      <w:r w:rsidRPr="00A406E5" w:rsidR="00995D51">
        <w:rPr>
          <w:rFonts w:ascii="Arial" w:hAnsi="Arial" w:cs="Arial"/>
          <w:sz w:val="22"/>
          <w:szCs w:val="22"/>
        </w:rPr>
        <w:t>structured in presentation and organisation.</w:t>
      </w:r>
    </w:p>
    <w:p w:rsidR="00995D51" w:rsidP="00D22D9C" w:rsidRDefault="00995D51" w14:paraId="7B62F64B" w14:textId="77777777">
      <w:pPr>
        <w:jc w:val="both"/>
        <w:rPr>
          <w:rFonts w:ascii="Arial" w:hAnsi="Arial" w:cs="Arial"/>
          <w:sz w:val="22"/>
          <w:szCs w:val="22"/>
        </w:rPr>
      </w:pPr>
    </w:p>
    <w:p w:rsidRPr="00A406E5" w:rsidR="00D22D9C" w:rsidP="00D22D9C" w:rsidRDefault="00D22D9C" w14:paraId="1E8F9455" w14:textId="77777777">
      <w:pPr>
        <w:jc w:val="both"/>
        <w:rPr>
          <w:rFonts w:ascii="Arial" w:hAnsi="Arial" w:cs="Arial"/>
          <w:sz w:val="22"/>
          <w:szCs w:val="22"/>
        </w:rPr>
      </w:pPr>
    </w:p>
    <w:p w:rsidRPr="00A406E5" w:rsidR="00D22D9C" w:rsidP="151E0EE0" w:rsidRDefault="00D22D9C" w14:paraId="6B49C4B7" w14:textId="11651CFC">
      <w:pPr>
        <w:pStyle w:val="Normal"/>
        <w:spacing w:before="0" w:beforeAutospacing="off" w:after="0" w:afterAutospacing="off"/>
        <w:jc w:val="both"/>
        <w:rPr>
          <w:rFonts w:ascii="Arial" w:hAnsi="Arial" w:cs="Arial"/>
          <w:i w:val="1"/>
          <w:iCs w:val="1"/>
          <w:sz w:val="22"/>
          <w:szCs w:val="22"/>
        </w:rPr>
      </w:pPr>
      <w:r w:rsidRPr="151E0EE0" w:rsidR="008042F0">
        <w:rPr>
          <w:rFonts w:ascii="Arial" w:hAnsi="Arial" w:cs="Arial"/>
          <w:b w:val="1"/>
          <w:bCs w:val="1"/>
          <w:i w:val="1"/>
          <w:iCs w:val="1"/>
          <w:sz w:val="22"/>
          <w:szCs w:val="22"/>
        </w:rPr>
        <w:t>Guidance</w:t>
      </w:r>
      <w:r w:rsidRPr="151E0EE0" w:rsidR="008042F0">
        <w:rPr>
          <w:rFonts w:ascii="Arial" w:hAnsi="Arial" w:cs="Arial"/>
          <w:b w:val="1"/>
          <w:bCs w:val="1"/>
          <w:i w:val="1"/>
          <w:iCs w:val="1"/>
          <w:sz w:val="22"/>
          <w:szCs w:val="22"/>
        </w:rPr>
        <w:t xml:space="preserve"> </w:t>
      </w:r>
      <w:r w:rsidRPr="151E0EE0" w:rsidR="00C01A3F">
        <w:rPr>
          <w:rFonts w:ascii="Arial" w:hAnsi="Arial" w:cs="Arial"/>
          <w:b w:val="1"/>
          <w:bCs w:val="1"/>
          <w:i w:val="1"/>
          <w:iCs w:val="1"/>
          <w:sz w:val="22"/>
          <w:szCs w:val="22"/>
        </w:rPr>
        <w:t xml:space="preserve">specific to this </w:t>
      </w:r>
      <w:r w:rsidRPr="151E0EE0" w:rsidR="004C4F19">
        <w:rPr>
          <w:rFonts w:ascii="Arial" w:hAnsi="Arial" w:cs="Arial"/>
          <w:b w:val="1"/>
          <w:bCs w:val="1"/>
          <w:i w:val="1"/>
          <w:iCs w:val="1"/>
          <w:sz w:val="22"/>
          <w:szCs w:val="22"/>
        </w:rPr>
        <w:t>assessment</w:t>
      </w:r>
      <w:r w:rsidRPr="151E0EE0" w:rsidR="00C01A3F">
        <w:rPr>
          <w:rFonts w:ascii="Arial" w:hAnsi="Arial" w:cs="Arial"/>
          <w:b w:val="1"/>
          <w:bCs w:val="1"/>
          <w:i w:val="1"/>
          <w:iCs w:val="1"/>
          <w:sz w:val="22"/>
          <w:szCs w:val="22"/>
        </w:rPr>
        <w:t>:</w:t>
      </w:r>
      <w:r w:rsidRPr="151E0EE0" w:rsidR="00C01A3F">
        <w:rPr>
          <w:rFonts w:ascii="Arial" w:hAnsi="Arial" w:cs="Arial"/>
          <w:i w:val="1"/>
          <w:iCs w:val="1"/>
          <w:sz w:val="22"/>
          <w:szCs w:val="22"/>
        </w:rPr>
        <w:t xml:space="preserve"> </w:t>
      </w:r>
      <w:r w:rsidRPr="151E0EE0" w:rsidR="040C39CA">
        <w:rPr>
          <w:rFonts w:ascii="Arial" w:hAnsi="Arial" w:eastAsia="Arial" w:cs="Arial"/>
          <w:i w:val="1"/>
          <w:iCs w:val="1"/>
          <w:noProof w:val="0"/>
          <w:sz w:val="22"/>
          <w:szCs w:val="22"/>
          <w:lang w:val="en-GB"/>
        </w:rPr>
        <w:t xml:space="preserve">Ensure you work has a clear and logical flow, is well organised and is presented in an appropriate manner for the piece of work you are creating. Make sure you are using appropriate language and writing to the word limit, as will be necessary for professional practice. </w:t>
      </w:r>
    </w:p>
    <w:p w:rsidRPr="00A406E5" w:rsidR="00D22D9C" w:rsidP="151E0EE0" w:rsidRDefault="00D22D9C" w14:paraId="24CC1770" w14:textId="5F05E35B">
      <w:pPr>
        <w:spacing w:before="0" w:beforeAutospacing="off" w:after="0" w:afterAutospacing="off"/>
        <w:jc w:val="both"/>
        <w:rPr>
          <w:rFonts w:ascii="Arial" w:hAnsi="Arial" w:eastAsia="Arial" w:cs="Arial"/>
          <w:b w:val="1"/>
          <w:bCs w:val="1"/>
          <w:i w:val="1"/>
          <w:iCs w:val="1"/>
          <w:noProof w:val="0"/>
          <w:sz w:val="22"/>
          <w:szCs w:val="22"/>
          <w:lang w:val="en-GB"/>
        </w:rPr>
      </w:pPr>
    </w:p>
    <w:p w:rsidRPr="00A406E5" w:rsidR="00D22D9C" w:rsidP="151E0EE0" w:rsidRDefault="00D22D9C" w14:paraId="554D9087" w14:textId="79730942">
      <w:pPr>
        <w:pStyle w:val="Normal"/>
        <w:jc w:val="both"/>
        <w:rPr>
          <w:rFonts w:ascii="Arial" w:hAnsi="Arial" w:cs="Arial"/>
          <w:i w:val="1"/>
          <w:iCs w:val="1"/>
          <w:sz w:val="22"/>
          <w:szCs w:val="22"/>
        </w:rPr>
      </w:pPr>
    </w:p>
    <w:p w:rsidRPr="00A406E5" w:rsidR="001F50B6" w:rsidP="151E0EE0" w:rsidRDefault="001F50B6" w14:paraId="103257CE" w14:noSpellErr="1" w14:textId="531C62AB">
      <w:pPr>
        <w:pStyle w:val="Normal"/>
        <w:rPr>
          <w:rFonts w:ascii="Arial" w:hAnsi="Arial" w:cs="Arial"/>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670"/>
      </w:tblGrid>
      <w:tr w:rsidRPr="00A406E5" w:rsidR="00152E9D" w:rsidTr="00152E9D" w14:paraId="3F0648F5" w14:textId="77777777">
        <w:trPr>
          <w:jc w:val="center"/>
        </w:trPr>
        <w:tc>
          <w:tcPr>
            <w:tcW w:w="10670" w:type="dxa"/>
            <w:shd w:val="clear" w:color="auto" w:fill="BFBFBF"/>
          </w:tcPr>
          <w:p w:rsidRPr="00A406E5" w:rsidR="00152E9D" w:rsidP="004D5E9B" w:rsidRDefault="00152E9D" w14:paraId="765F3F24" w14:textId="77777777">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6F29A2A9" w14:textId="77777777">
      <w:pPr>
        <w:rPr>
          <w:rFonts w:ascii="Arial" w:hAnsi="Arial" w:cs="Arial"/>
        </w:rPr>
      </w:pPr>
    </w:p>
    <w:p w:rsidRPr="00A406E5" w:rsidR="00152E9D" w:rsidP="00152E9D" w:rsidRDefault="00152E9D" w14:paraId="2B522E6C"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0ACBB6FC" w14:textId="77777777">
      <w:pPr>
        <w:rPr>
          <w:rFonts w:ascii="Arial" w:hAnsi="Arial" w:cs="Arial"/>
          <w:b/>
          <w:sz w:val="22"/>
          <w:szCs w:val="22"/>
        </w:rPr>
        <w:sectPr w:rsidRPr="00A406E5" w:rsidR="00152E9D" w:rsidSect="00F31C04">
          <w:footerReference w:type="default" r:id="rId9"/>
          <w:pgSz w:w="11894" w:h="16834" w:orient="portrait"/>
          <w:pgMar w:top="720" w:right="720" w:bottom="720" w:left="720" w:header="706" w:footer="454" w:gutter="0"/>
          <w:paperSrc w:first="1" w:other="1"/>
          <w:cols w:space="720"/>
          <w:docGrid w:linePitch="272"/>
        </w:sectPr>
      </w:pPr>
    </w:p>
    <w:p w:rsidRPr="00A406E5" w:rsidR="00152E9D" w:rsidP="00152E9D" w:rsidRDefault="00152E9D" w14:paraId="44379B8B"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896"/>
        <w:gridCol w:w="888"/>
        <w:gridCol w:w="886"/>
      </w:tblGrid>
      <w:tr w:rsidRPr="00A406E5" w:rsidR="00152E9D" w:rsidTr="151E0EE0" w14:paraId="4116106C" w14:textId="77777777">
        <w:trPr>
          <w:trHeight w:val="1002"/>
        </w:trPr>
        <w:tc>
          <w:tcPr>
            <w:tcW w:w="4169" w:type="pct"/>
            <w:tcBorders>
              <w:top w:val="single" w:color="auto" w:sz="4" w:space="0"/>
              <w:left w:val="single" w:color="auto" w:sz="4" w:space="0"/>
              <w:right w:val="single" w:color="auto" w:sz="4" w:space="0"/>
            </w:tcBorders>
            <w:shd w:val="clear" w:color="auto" w:fill="BFBFBF" w:themeFill="background1" w:themeFillShade="BF"/>
            <w:tcMar/>
            <w:vAlign w:val="center"/>
          </w:tcPr>
          <w:p w:rsidRPr="00A406E5" w:rsidR="00152E9D" w:rsidP="004D5E9B" w:rsidRDefault="004D5E9B" w14:paraId="2456ED9A"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hemeFill="background1" w:themeFillShade="BF"/>
            <w:tcMar/>
            <w:textDirection w:val="btLr"/>
          </w:tcPr>
          <w:p w:rsidRPr="00A85BFE" w:rsidR="00152E9D" w:rsidP="00152E9D" w:rsidRDefault="00152E9D" w14:paraId="35E5F913"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color="auto" w:sz="4" w:space="0"/>
              <w:left w:val="single" w:color="auto" w:sz="4" w:space="0"/>
              <w:bottom w:val="single" w:color="auto" w:sz="4" w:space="0"/>
              <w:right w:val="single" w:color="auto" w:sz="4" w:space="0"/>
            </w:tcBorders>
            <w:shd w:val="clear" w:color="auto" w:fill="BFBFBF" w:themeFill="background1" w:themeFillShade="BF"/>
            <w:tcMar/>
            <w:textDirection w:val="btLr"/>
            <w:vAlign w:val="center"/>
          </w:tcPr>
          <w:p w:rsidRPr="00A85BFE" w:rsidR="00152E9D" w:rsidP="00152E9D" w:rsidRDefault="00152E9D" w14:paraId="5291165B"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231393B3"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152E9D" w:rsidTr="151E0EE0" w14:paraId="31E75BD5"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0680C346" w14:textId="77777777">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Pr="00A406E5" w:rsidR="00152E9D" w:rsidP="00152E9D" w:rsidRDefault="00152E9D" w14:paraId="14D00536" w14:textId="77777777">
            <w:pPr>
              <w:spacing w:after="120"/>
              <w:rPr>
                <w:rFonts w:ascii="Arial" w:hAnsi="Arial" w:cs="Arial"/>
                <w:sz w:val="14"/>
                <w:szCs w:val="14"/>
              </w:rPr>
            </w:pPr>
            <w:r w:rsidRPr="00A406E5">
              <w:rPr>
                <w:rFonts w:ascii="Arial" w:hAnsi="Arial" w:cs="Arial"/>
                <w:sz w:val="14"/>
                <w:szCs w:val="14"/>
              </w:rPr>
              <w:t>.</w:t>
            </w:r>
          </w:p>
        </w:tc>
        <w:tc>
          <w:tcPr>
            <w:tcW w:w="416"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0B64A59D"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A406E5" w:rsidR="00152E9D" w:rsidP="00152E9D" w:rsidRDefault="00152E9D" w14:paraId="2F3225F8" w14:textId="77777777">
            <w:pPr>
              <w:jc w:val="center"/>
              <w:rPr>
                <w:rFonts w:ascii="Arial" w:hAnsi="Arial" w:cs="Arial"/>
                <w:sz w:val="32"/>
              </w:rPr>
            </w:pPr>
          </w:p>
        </w:tc>
      </w:tr>
      <w:tr w:rsidRPr="00A406E5" w:rsidR="00152E9D" w:rsidTr="151E0EE0" w14:paraId="61DBE375" w14:textId="77777777">
        <w:trPr>
          <w:trHeight w:val="450"/>
        </w:trPr>
        <w:tc>
          <w:tcPr>
            <w:tcW w:w="4169" w:type="pct"/>
            <w:vMerge w:val="restart"/>
            <w:tcBorders>
              <w:top w:val="single" w:color="auto" w:sz="4" w:space="0"/>
              <w:left w:val="single" w:color="auto" w:sz="4" w:space="0"/>
              <w:right w:val="single" w:color="auto" w:sz="4" w:space="0"/>
            </w:tcBorders>
            <w:tcMar/>
          </w:tcPr>
          <w:p w:rsidRPr="00A406E5" w:rsidR="00152E9D" w:rsidP="00152E9D" w:rsidRDefault="00152E9D" w14:paraId="13BAD1D3" w14:textId="77777777">
            <w:pPr>
              <w:spacing w:after="120"/>
              <w:rPr>
                <w:rFonts w:ascii="Arial" w:hAnsi="Arial" w:cs="Arial"/>
                <w:sz w:val="14"/>
                <w:szCs w:val="14"/>
              </w:rPr>
            </w:pPr>
          </w:p>
          <w:p w:rsidRPr="00A406E5" w:rsidR="00152E9D" w:rsidP="00152E9D" w:rsidRDefault="00152E9D" w14:paraId="01103E28" w14:textId="77777777">
            <w:pPr>
              <w:spacing w:after="120"/>
              <w:rPr>
                <w:rFonts w:ascii="Arial" w:hAnsi="Arial" w:cs="Arial"/>
                <w:sz w:val="14"/>
                <w:szCs w:val="14"/>
              </w:rPr>
            </w:pPr>
          </w:p>
          <w:p w:rsidRPr="00A406E5" w:rsidR="00152E9D" w:rsidP="00152E9D" w:rsidRDefault="00152E9D" w14:paraId="672D4857" w14:textId="77777777">
            <w:pPr>
              <w:spacing w:after="120"/>
              <w:rPr>
                <w:rFonts w:ascii="Arial" w:hAnsi="Arial" w:cs="Arial"/>
                <w:sz w:val="14"/>
                <w:szCs w:val="14"/>
              </w:rPr>
            </w:pPr>
          </w:p>
          <w:p w:rsidRPr="00A406E5" w:rsidR="00152E9D" w:rsidP="00152E9D" w:rsidRDefault="00152E9D" w14:paraId="4F3D1A35" w14:textId="77777777">
            <w:pPr>
              <w:spacing w:after="120"/>
              <w:rPr>
                <w:rFonts w:ascii="Arial" w:hAnsi="Arial" w:cs="Arial"/>
                <w:sz w:val="14"/>
                <w:szCs w:val="14"/>
              </w:rPr>
            </w:pPr>
          </w:p>
          <w:p w:rsidRPr="00A406E5" w:rsidR="00152E9D" w:rsidP="00152E9D" w:rsidRDefault="00152E9D" w14:paraId="76233812" w14:textId="77777777">
            <w:pPr>
              <w:spacing w:after="120"/>
              <w:rPr>
                <w:rFonts w:ascii="Arial" w:hAnsi="Arial" w:cs="Arial"/>
                <w:sz w:val="14"/>
                <w:szCs w:val="14"/>
              </w:rPr>
            </w:pPr>
          </w:p>
          <w:p w:rsidRPr="00A406E5" w:rsidR="00152E9D" w:rsidP="00152E9D" w:rsidRDefault="00152E9D" w14:paraId="402AFC0E"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Mar/>
          </w:tcPr>
          <w:p w:rsidRPr="00A406E5" w:rsidR="00152E9D" w:rsidP="00152E9D" w:rsidRDefault="00152E9D" w14:paraId="4C14861E"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Mar/>
          </w:tcPr>
          <w:p w:rsidRPr="00A406E5" w:rsidR="00152E9D" w:rsidP="00152E9D" w:rsidRDefault="00152E9D" w14:paraId="4A6A0F5B" w14:textId="77777777">
            <w:pPr>
              <w:jc w:val="center"/>
              <w:rPr>
                <w:rFonts w:ascii="Arial" w:hAnsi="Arial" w:cs="Arial"/>
                <w:sz w:val="32"/>
              </w:rPr>
            </w:pPr>
          </w:p>
        </w:tc>
      </w:tr>
      <w:tr w:rsidRPr="00A406E5" w:rsidR="00152E9D" w:rsidTr="151E0EE0" w14:paraId="35DD0C38" w14:textId="77777777">
        <w:trPr>
          <w:trHeight w:val="451"/>
        </w:trPr>
        <w:tc>
          <w:tcPr>
            <w:tcW w:w="4169" w:type="pct"/>
            <w:vMerge/>
            <w:tcBorders/>
            <w:tcMar/>
          </w:tcPr>
          <w:p w:rsidRPr="00A406E5" w:rsidR="00152E9D" w:rsidP="00152E9D" w:rsidRDefault="00152E9D" w14:paraId="4BB1F1B2"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Mar/>
          </w:tcPr>
          <w:p w:rsidRPr="00A406E5" w:rsidR="00152E9D" w:rsidP="151E0EE0" w:rsidRDefault="00152E9D" w14:paraId="04920C9D" w14:textId="07649486">
            <w:pPr>
              <w:jc w:val="center"/>
              <w:rPr>
                <w:rFonts w:ascii="Arial" w:hAnsi="Arial" w:cs="Arial"/>
                <w:sz w:val="32"/>
                <w:szCs w:val="32"/>
              </w:rPr>
            </w:pPr>
            <w:r w:rsidRPr="151E0EE0" w:rsidR="0A26352D">
              <w:rPr>
                <w:rFonts w:ascii="Arial" w:hAnsi="Arial" w:cs="Arial"/>
                <w:sz w:val="32"/>
                <w:szCs w:val="32"/>
              </w:rPr>
              <w:t>25</w:t>
            </w:r>
          </w:p>
        </w:tc>
        <w:tc>
          <w:tcPr>
            <w:tcW w:w="416" w:type="pct"/>
            <w:vMerge/>
            <w:tcBorders/>
            <w:tcMar/>
          </w:tcPr>
          <w:p w:rsidRPr="00A406E5" w:rsidR="00152E9D" w:rsidP="00152E9D" w:rsidRDefault="00152E9D" w14:paraId="71FA996E" w14:textId="77777777">
            <w:pPr>
              <w:jc w:val="center"/>
              <w:rPr>
                <w:rFonts w:ascii="Arial" w:hAnsi="Arial" w:cs="Arial"/>
                <w:sz w:val="32"/>
              </w:rPr>
            </w:pPr>
          </w:p>
        </w:tc>
      </w:tr>
      <w:tr w:rsidRPr="00A406E5" w:rsidR="00152E9D" w:rsidTr="151E0EE0" w14:paraId="446F486E"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7C2A9289"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Pr="00A406E5" w:rsidR="00152E9D" w:rsidP="00152E9D" w:rsidRDefault="00152E9D" w14:paraId="08449BF1"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4B1F1DEE"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A406E5" w:rsidR="00152E9D" w:rsidP="00152E9D" w:rsidRDefault="00152E9D" w14:paraId="03CC01D7" w14:textId="77777777">
            <w:pPr>
              <w:jc w:val="center"/>
              <w:rPr>
                <w:rFonts w:ascii="Arial" w:hAnsi="Arial" w:cs="Arial"/>
                <w:sz w:val="32"/>
              </w:rPr>
            </w:pPr>
          </w:p>
        </w:tc>
      </w:tr>
      <w:tr w:rsidRPr="00A406E5" w:rsidR="00152E9D" w:rsidTr="151E0EE0" w14:paraId="50BE116E" w14:textId="77777777">
        <w:trPr>
          <w:trHeight w:val="450"/>
        </w:trPr>
        <w:tc>
          <w:tcPr>
            <w:tcW w:w="4169" w:type="pct"/>
            <w:vMerge w:val="restart"/>
            <w:tcBorders>
              <w:top w:val="single" w:color="auto" w:sz="4" w:space="0"/>
              <w:left w:val="single" w:color="auto" w:sz="4" w:space="0"/>
              <w:right w:val="single" w:color="auto" w:sz="4" w:space="0"/>
            </w:tcBorders>
            <w:tcMar/>
          </w:tcPr>
          <w:p w:rsidRPr="00A406E5" w:rsidR="00152E9D" w:rsidP="00152E9D" w:rsidRDefault="00152E9D" w14:paraId="7C3A8E0E" w14:textId="77777777">
            <w:pPr>
              <w:spacing w:after="120"/>
              <w:rPr>
                <w:rFonts w:ascii="Arial" w:hAnsi="Arial" w:cs="Arial"/>
                <w:sz w:val="14"/>
                <w:szCs w:val="14"/>
              </w:rPr>
            </w:pPr>
          </w:p>
          <w:p w:rsidRPr="00A406E5" w:rsidR="00152E9D" w:rsidP="00152E9D" w:rsidRDefault="00152E9D" w14:paraId="6D68B714" w14:textId="77777777">
            <w:pPr>
              <w:spacing w:after="120"/>
              <w:rPr>
                <w:rFonts w:ascii="Arial" w:hAnsi="Arial" w:cs="Arial"/>
                <w:sz w:val="14"/>
                <w:szCs w:val="14"/>
              </w:rPr>
            </w:pPr>
          </w:p>
          <w:p w:rsidRPr="00A406E5" w:rsidR="00152E9D" w:rsidP="00152E9D" w:rsidRDefault="00152E9D" w14:paraId="65446E2E" w14:textId="77777777">
            <w:pPr>
              <w:spacing w:after="120"/>
              <w:rPr>
                <w:rFonts w:ascii="Arial" w:hAnsi="Arial" w:cs="Arial"/>
                <w:sz w:val="14"/>
                <w:szCs w:val="14"/>
              </w:rPr>
            </w:pPr>
          </w:p>
          <w:p w:rsidRPr="00A406E5" w:rsidR="00152E9D" w:rsidP="00152E9D" w:rsidRDefault="00152E9D" w14:paraId="0D43B48E" w14:textId="77777777">
            <w:pPr>
              <w:spacing w:after="120"/>
              <w:rPr>
                <w:rFonts w:ascii="Arial" w:hAnsi="Arial" w:cs="Arial"/>
                <w:sz w:val="14"/>
                <w:szCs w:val="14"/>
              </w:rPr>
            </w:pPr>
          </w:p>
          <w:p w:rsidRPr="00A406E5" w:rsidR="00152E9D" w:rsidP="00152E9D" w:rsidRDefault="00152E9D" w14:paraId="797256E4" w14:textId="77777777">
            <w:pPr>
              <w:spacing w:after="120"/>
              <w:rPr>
                <w:rFonts w:ascii="Arial" w:hAnsi="Arial" w:cs="Arial"/>
                <w:sz w:val="14"/>
                <w:szCs w:val="14"/>
              </w:rPr>
            </w:pPr>
          </w:p>
          <w:p w:rsidRPr="00A406E5" w:rsidR="00152E9D" w:rsidP="00152E9D" w:rsidRDefault="00152E9D" w14:paraId="327C6895"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Mar/>
          </w:tcPr>
          <w:p w:rsidRPr="00A406E5" w:rsidR="00152E9D" w:rsidP="00152E9D" w:rsidRDefault="00152E9D" w14:paraId="69C4EA6D"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Mar/>
          </w:tcPr>
          <w:p w:rsidRPr="00A406E5" w:rsidR="00152E9D" w:rsidP="00152E9D" w:rsidRDefault="00152E9D" w14:paraId="426250AF" w14:textId="77777777">
            <w:pPr>
              <w:jc w:val="center"/>
              <w:rPr>
                <w:rFonts w:ascii="Arial" w:hAnsi="Arial" w:cs="Arial"/>
                <w:sz w:val="32"/>
              </w:rPr>
            </w:pPr>
          </w:p>
        </w:tc>
      </w:tr>
      <w:tr w:rsidRPr="00A406E5" w:rsidR="00152E9D" w:rsidTr="151E0EE0" w14:paraId="6744F5AD" w14:textId="77777777">
        <w:trPr>
          <w:trHeight w:val="451"/>
        </w:trPr>
        <w:tc>
          <w:tcPr>
            <w:tcW w:w="4169" w:type="pct"/>
            <w:vMerge/>
            <w:tcBorders/>
            <w:tcMar/>
          </w:tcPr>
          <w:p w:rsidRPr="00A406E5" w:rsidR="00152E9D" w:rsidP="00152E9D" w:rsidRDefault="00152E9D" w14:paraId="26AF8A38"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Mar/>
          </w:tcPr>
          <w:p w:rsidRPr="00A406E5" w:rsidR="00152E9D" w:rsidP="151E0EE0" w:rsidRDefault="00152E9D" w14:paraId="37565758" w14:textId="33C0EBA3">
            <w:pPr>
              <w:jc w:val="center"/>
              <w:rPr>
                <w:rFonts w:ascii="Arial" w:hAnsi="Arial" w:cs="Arial"/>
                <w:sz w:val="32"/>
                <w:szCs w:val="32"/>
              </w:rPr>
            </w:pPr>
            <w:r w:rsidRPr="151E0EE0" w:rsidR="0A26352D">
              <w:rPr>
                <w:rFonts w:ascii="Arial" w:hAnsi="Arial" w:cs="Arial"/>
                <w:sz w:val="32"/>
                <w:szCs w:val="32"/>
              </w:rPr>
              <w:t>25</w:t>
            </w:r>
          </w:p>
        </w:tc>
        <w:tc>
          <w:tcPr>
            <w:tcW w:w="416" w:type="pct"/>
            <w:vMerge/>
            <w:tcBorders/>
            <w:tcMar/>
          </w:tcPr>
          <w:p w:rsidRPr="00A406E5" w:rsidR="00152E9D" w:rsidP="00152E9D" w:rsidRDefault="00152E9D" w14:paraId="06618C03" w14:textId="77777777">
            <w:pPr>
              <w:jc w:val="center"/>
              <w:rPr>
                <w:rFonts w:ascii="Arial" w:hAnsi="Arial" w:cs="Arial"/>
                <w:sz w:val="32"/>
              </w:rPr>
            </w:pPr>
          </w:p>
        </w:tc>
      </w:tr>
      <w:tr w:rsidRPr="00A406E5" w:rsidR="00152E9D" w:rsidTr="151E0EE0" w14:paraId="10FADD6A"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5B91DC97" w14:textId="77777777">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Pr="00A406E5" w:rsidR="00152E9D" w:rsidP="00152E9D" w:rsidRDefault="00152E9D" w14:paraId="05C87888"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76C4AD8E"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A406E5" w:rsidR="00152E9D" w:rsidP="00152E9D" w:rsidRDefault="00152E9D" w14:paraId="72430A9B" w14:textId="77777777">
            <w:pPr>
              <w:jc w:val="center"/>
              <w:rPr>
                <w:rFonts w:ascii="Arial" w:hAnsi="Arial" w:cs="Arial"/>
                <w:sz w:val="32"/>
              </w:rPr>
            </w:pPr>
          </w:p>
        </w:tc>
      </w:tr>
      <w:tr w:rsidRPr="00A406E5" w:rsidR="00152E9D" w:rsidTr="151E0EE0" w14:paraId="0BB7806D" w14:textId="77777777">
        <w:trPr>
          <w:trHeight w:val="450"/>
        </w:trPr>
        <w:tc>
          <w:tcPr>
            <w:tcW w:w="4169" w:type="pct"/>
            <w:vMerge w:val="restart"/>
            <w:tcBorders>
              <w:top w:val="single" w:color="auto" w:sz="4" w:space="0"/>
              <w:left w:val="single" w:color="auto" w:sz="4" w:space="0"/>
              <w:right w:val="single" w:color="auto" w:sz="4" w:space="0"/>
            </w:tcBorders>
            <w:tcMar/>
          </w:tcPr>
          <w:p w:rsidRPr="00A406E5" w:rsidR="00152E9D" w:rsidP="00152E9D" w:rsidRDefault="00152E9D" w14:paraId="030CDDCA" w14:textId="77777777">
            <w:pPr>
              <w:spacing w:after="120"/>
              <w:rPr>
                <w:rFonts w:ascii="Arial" w:hAnsi="Arial" w:cs="Arial"/>
                <w:sz w:val="14"/>
                <w:szCs w:val="14"/>
              </w:rPr>
            </w:pPr>
          </w:p>
          <w:p w:rsidRPr="00A406E5" w:rsidR="00152E9D" w:rsidP="00152E9D" w:rsidRDefault="00152E9D" w14:paraId="1FA53D4A" w14:textId="77777777">
            <w:pPr>
              <w:spacing w:after="120"/>
              <w:rPr>
                <w:rFonts w:ascii="Arial" w:hAnsi="Arial" w:cs="Arial"/>
                <w:sz w:val="14"/>
                <w:szCs w:val="14"/>
              </w:rPr>
            </w:pPr>
          </w:p>
          <w:p w:rsidRPr="00A406E5" w:rsidR="00152E9D" w:rsidP="00152E9D" w:rsidRDefault="00152E9D" w14:paraId="212D0E7D" w14:textId="77777777">
            <w:pPr>
              <w:spacing w:after="120"/>
              <w:rPr>
                <w:rFonts w:ascii="Arial" w:hAnsi="Arial" w:cs="Arial"/>
                <w:sz w:val="14"/>
                <w:szCs w:val="14"/>
              </w:rPr>
            </w:pPr>
          </w:p>
          <w:p w:rsidRPr="00A406E5" w:rsidR="00152E9D" w:rsidP="00152E9D" w:rsidRDefault="00152E9D" w14:paraId="58918A48" w14:textId="77777777">
            <w:pPr>
              <w:spacing w:after="120"/>
              <w:rPr>
                <w:rFonts w:ascii="Arial" w:hAnsi="Arial" w:cs="Arial"/>
                <w:sz w:val="14"/>
                <w:szCs w:val="14"/>
              </w:rPr>
            </w:pPr>
          </w:p>
          <w:p w:rsidRPr="00A406E5" w:rsidR="00152E9D" w:rsidP="00152E9D" w:rsidRDefault="00152E9D" w14:paraId="6272C0D3" w14:textId="77777777">
            <w:pPr>
              <w:spacing w:after="120"/>
              <w:rPr>
                <w:rFonts w:ascii="Arial" w:hAnsi="Arial" w:cs="Arial"/>
                <w:sz w:val="14"/>
                <w:szCs w:val="14"/>
              </w:rPr>
            </w:pPr>
          </w:p>
          <w:p w:rsidRPr="00A406E5" w:rsidR="00152E9D" w:rsidP="00152E9D" w:rsidRDefault="00152E9D" w14:paraId="675C423B"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Mar/>
          </w:tcPr>
          <w:p w:rsidRPr="00A406E5" w:rsidR="00152E9D" w:rsidP="00152E9D" w:rsidRDefault="00152E9D" w14:paraId="5965BAA2"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Mar/>
          </w:tcPr>
          <w:p w:rsidRPr="00A406E5" w:rsidR="00152E9D" w:rsidP="00152E9D" w:rsidRDefault="00152E9D" w14:paraId="2EB5B397" w14:textId="77777777">
            <w:pPr>
              <w:jc w:val="center"/>
              <w:rPr>
                <w:rFonts w:ascii="Arial" w:hAnsi="Arial" w:cs="Arial"/>
                <w:sz w:val="32"/>
              </w:rPr>
            </w:pPr>
          </w:p>
        </w:tc>
      </w:tr>
      <w:tr w:rsidRPr="00A406E5" w:rsidR="00152E9D" w:rsidTr="151E0EE0" w14:paraId="54E581D2" w14:textId="77777777">
        <w:trPr>
          <w:trHeight w:val="451"/>
        </w:trPr>
        <w:tc>
          <w:tcPr>
            <w:tcW w:w="4169" w:type="pct"/>
            <w:vMerge/>
            <w:tcBorders/>
            <w:tcMar/>
          </w:tcPr>
          <w:p w:rsidRPr="00A406E5" w:rsidR="00152E9D" w:rsidP="00152E9D" w:rsidRDefault="00152E9D" w14:paraId="19C67D89"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Mar/>
          </w:tcPr>
          <w:p w:rsidRPr="00A406E5" w:rsidR="00152E9D" w:rsidP="151E0EE0" w:rsidRDefault="00152E9D" w14:paraId="6ECAC37D" w14:textId="0032A1D1">
            <w:pPr>
              <w:jc w:val="center"/>
              <w:rPr>
                <w:rFonts w:ascii="Arial" w:hAnsi="Arial" w:cs="Arial"/>
                <w:sz w:val="32"/>
                <w:szCs w:val="32"/>
              </w:rPr>
            </w:pPr>
            <w:r w:rsidRPr="151E0EE0" w:rsidR="74751866">
              <w:rPr>
                <w:rFonts w:ascii="Arial" w:hAnsi="Arial" w:cs="Arial"/>
                <w:sz w:val="32"/>
                <w:szCs w:val="32"/>
              </w:rPr>
              <w:t>20</w:t>
            </w:r>
          </w:p>
        </w:tc>
        <w:tc>
          <w:tcPr>
            <w:tcW w:w="416" w:type="pct"/>
            <w:vMerge/>
            <w:tcBorders/>
            <w:tcMar/>
          </w:tcPr>
          <w:p w:rsidRPr="00A406E5" w:rsidR="00152E9D" w:rsidP="00152E9D" w:rsidRDefault="00152E9D" w14:paraId="73BA80A0" w14:textId="77777777">
            <w:pPr>
              <w:jc w:val="center"/>
              <w:rPr>
                <w:rFonts w:ascii="Arial" w:hAnsi="Arial" w:cs="Arial"/>
                <w:sz w:val="32"/>
              </w:rPr>
            </w:pPr>
          </w:p>
        </w:tc>
      </w:tr>
      <w:tr w:rsidRPr="00A406E5" w:rsidR="00152E9D" w:rsidTr="151E0EE0" w14:paraId="434EDEC9"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03B22D55"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Pr="00A406E5" w:rsidR="00152E9D" w:rsidP="00152E9D" w:rsidRDefault="00152E9D" w14:paraId="6581D9C3"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418BFD69"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A406E5" w:rsidR="00152E9D" w:rsidP="00152E9D" w:rsidRDefault="00152E9D" w14:paraId="32856A61" w14:textId="77777777">
            <w:pPr>
              <w:jc w:val="center"/>
              <w:rPr>
                <w:rFonts w:ascii="Arial" w:hAnsi="Arial" w:cs="Arial"/>
                <w:sz w:val="32"/>
              </w:rPr>
            </w:pPr>
          </w:p>
        </w:tc>
      </w:tr>
      <w:tr w:rsidRPr="00A406E5" w:rsidR="00152E9D" w:rsidTr="151E0EE0" w14:paraId="4105CEE0" w14:textId="77777777">
        <w:trPr>
          <w:trHeight w:val="451"/>
        </w:trPr>
        <w:tc>
          <w:tcPr>
            <w:tcW w:w="4169" w:type="pct"/>
            <w:vMerge w:val="restart"/>
            <w:tcBorders>
              <w:top w:val="single" w:color="auto" w:sz="4" w:space="0"/>
              <w:left w:val="single" w:color="auto" w:sz="4" w:space="0"/>
              <w:right w:val="single" w:color="auto" w:sz="4" w:space="0"/>
            </w:tcBorders>
            <w:tcMar/>
          </w:tcPr>
          <w:p w:rsidRPr="00A406E5" w:rsidR="00152E9D" w:rsidP="00152E9D" w:rsidRDefault="00152E9D" w14:paraId="43C58CCD" w14:textId="77777777">
            <w:pPr>
              <w:spacing w:after="120"/>
              <w:rPr>
                <w:rFonts w:ascii="Arial" w:hAnsi="Arial" w:cs="Arial"/>
                <w:sz w:val="14"/>
                <w:szCs w:val="14"/>
              </w:rPr>
            </w:pPr>
          </w:p>
          <w:p w:rsidRPr="00A406E5" w:rsidR="00152E9D" w:rsidP="00152E9D" w:rsidRDefault="00152E9D" w14:paraId="0CB76EC4" w14:textId="77777777">
            <w:pPr>
              <w:spacing w:after="120"/>
              <w:rPr>
                <w:rFonts w:ascii="Arial" w:hAnsi="Arial" w:cs="Arial"/>
                <w:sz w:val="14"/>
                <w:szCs w:val="14"/>
              </w:rPr>
            </w:pPr>
          </w:p>
          <w:p w:rsidRPr="00A406E5" w:rsidR="00152E9D" w:rsidP="00152E9D" w:rsidRDefault="00152E9D" w14:paraId="742103F5" w14:textId="77777777">
            <w:pPr>
              <w:spacing w:after="120"/>
              <w:rPr>
                <w:rFonts w:ascii="Arial" w:hAnsi="Arial" w:cs="Arial"/>
                <w:sz w:val="14"/>
                <w:szCs w:val="14"/>
              </w:rPr>
            </w:pPr>
          </w:p>
          <w:p w:rsidRPr="00A406E5" w:rsidR="00152E9D" w:rsidP="00152E9D" w:rsidRDefault="00152E9D" w14:paraId="31A1B508" w14:textId="77777777">
            <w:pPr>
              <w:spacing w:after="120"/>
              <w:rPr>
                <w:rFonts w:ascii="Arial" w:hAnsi="Arial" w:cs="Arial"/>
                <w:sz w:val="14"/>
                <w:szCs w:val="14"/>
              </w:rPr>
            </w:pPr>
          </w:p>
          <w:p w:rsidRPr="00A406E5" w:rsidR="00152E9D" w:rsidP="00152E9D" w:rsidRDefault="00152E9D" w14:paraId="23AAC475" w14:textId="77777777">
            <w:pPr>
              <w:spacing w:after="120"/>
              <w:rPr>
                <w:rFonts w:ascii="Arial" w:hAnsi="Arial" w:cs="Arial"/>
                <w:sz w:val="14"/>
                <w:szCs w:val="14"/>
              </w:rPr>
            </w:pPr>
          </w:p>
          <w:p w:rsidRPr="00A406E5" w:rsidR="00152E9D" w:rsidP="00152E9D" w:rsidRDefault="00152E9D" w14:paraId="693F7A18"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Mar/>
          </w:tcPr>
          <w:p w:rsidRPr="00A406E5" w:rsidR="00152E9D" w:rsidP="00152E9D" w:rsidRDefault="00152E9D" w14:paraId="433BD066"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Mar/>
          </w:tcPr>
          <w:p w:rsidRPr="00A406E5" w:rsidR="00152E9D" w:rsidP="00152E9D" w:rsidRDefault="00152E9D" w14:paraId="68B69F2F" w14:textId="77777777">
            <w:pPr>
              <w:jc w:val="center"/>
              <w:rPr>
                <w:rFonts w:ascii="Arial" w:hAnsi="Arial" w:cs="Arial"/>
                <w:sz w:val="32"/>
              </w:rPr>
            </w:pPr>
          </w:p>
        </w:tc>
      </w:tr>
      <w:tr w:rsidRPr="00A406E5" w:rsidR="00152E9D" w:rsidTr="151E0EE0" w14:paraId="5577029D" w14:textId="77777777">
        <w:trPr>
          <w:trHeight w:val="450"/>
        </w:trPr>
        <w:tc>
          <w:tcPr>
            <w:tcW w:w="4169" w:type="pct"/>
            <w:vMerge/>
            <w:tcBorders/>
            <w:tcMar/>
          </w:tcPr>
          <w:p w:rsidRPr="00A406E5" w:rsidR="00152E9D" w:rsidP="00152E9D" w:rsidRDefault="00152E9D" w14:paraId="16DE4A6F"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Mar/>
          </w:tcPr>
          <w:p w:rsidRPr="00A406E5" w:rsidR="00152E9D" w:rsidP="151E0EE0" w:rsidRDefault="00152E9D" w14:paraId="68DA3CBE" w14:textId="56231064">
            <w:pPr>
              <w:jc w:val="center"/>
              <w:rPr>
                <w:rFonts w:ascii="Arial" w:hAnsi="Arial" w:cs="Arial"/>
                <w:sz w:val="32"/>
                <w:szCs w:val="32"/>
              </w:rPr>
            </w:pPr>
            <w:r w:rsidRPr="151E0EE0" w:rsidR="028146B9">
              <w:rPr>
                <w:rFonts w:ascii="Arial" w:hAnsi="Arial" w:cs="Arial"/>
                <w:sz w:val="32"/>
                <w:szCs w:val="32"/>
              </w:rPr>
              <w:t>15</w:t>
            </w:r>
          </w:p>
        </w:tc>
        <w:tc>
          <w:tcPr>
            <w:tcW w:w="416" w:type="pct"/>
            <w:vMerge/>
            <w:tcBorders/>
            <w:tcMar/>
          </w:tcPr>
          <w:p w:rsidRPr="00A406E5" w:rsidR="00152E9D" w:rsidP="00152E9D" w:rsidRDefault="00152E9D" w14:paraId="17593C9D" w14:textId="77777777">
            <w:pPr>
              <w:jc w:val="center"/>
              <w:rPr>
                <w:rFonts w:ascii="Arial" w:hAnsi="Arial" w:cs="Arial"/>
                <w:sz w:val="32"/>
              </w:rPr>
            </w:pPr>
          </w:p>
        </w:tc>
      </w:tr>
      <w:tr w:rsidRPr="00A406E5" w:rsidR="00152E9D" w:rsidTr="151E0EE0" w14:paraId="60999925"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51AC27FC" w14:textId="77777777">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Pr="00A406E5" w:rsidR="00152E9D" w:rsidP="00152E9D" w:rsidRDefault="00152E9D" w14:paraId="5486DE6A"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550F699D"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A406E5" w:rsidR="00152E9D" w:rsidP="00152E9D" w:rsidRDefault="00152E9D" w14:paraId="4B539575" w14:textId="77777777">
            <w:pPr>
              <w:jc w:val="center"/>
              <w:rPr>
                <w:rFonts w:ascii="Arial" w:hAnsi="Arial" w:cs="Arial"/>
                <w:sz w:val="32"/>
              </w:rPr>
            </w:pPr>
          </w:p>
        </w:tc>
      </w:tr>
      <w:tr w:rsidRPr="00A406E5" w:rsidR="00152E9D" w:rsidTr="151E0EE0" w14:paraId="3CE1AC40" w14:textId="77777777">
        <w:trPr>
          <w:trHeight w:val="451"/>
        </w:trPr>
        <w:tc>
          <w:tcPr>
            <w:tcW w:w="4169" w:type="pct"/>
            <w:vMerge w:val="restart"/>
            <w:tcBorders>
              <w:top w:val="single" w:color="auto" w:sz="4" w:space="0"/>
              <w:left w:val="single" w:color="auto" w:sz="4" w:space="0"/>
              <w:right w:val="single" w:color="auto" w:sz="4" w:space="0"/>
            </w:tcBorders>
            <w:tcMar/>
          </w:tcPr>
          <w:p w:rsidRPr="00A406E5" w:rsidR="00152E9D" w:rsidP="00152E9D" w:rsidRDefault="00152E9D" w14:paraId="7F951301" w14:textId="77777777">
            <w:pPr>
              <w:spacing w:after="120"/>
              <w:rPr>
                <w:rFonts w:ascii="Arial" w:hAnsi="Arial" w:cs="Arial"/>
                <w:sz w:val="14"/>
                <w:szCs w:val="14"/>
              </w:rPr>
            </w:pPr>
          </w:p>
          <w:p w:rsidRPr="00A406E5" w:rsidR="00152E9D" w:rsidP="00152E9D" w:rsidRDefault="00152E9D" w14:paraId="15070327" w14:textId="77777777">
            <w:pPr>
              <w:spacing w:after="120"/>
              <w:rPr>
                <w:rFonts w:ascii="Arial" w:hAnsi="Arial" w:cs="Arial"/>
                <w:sz w:val="14"/>
                <w:szCs w:val="14"/>
              </w:rPr>
            </w:pPr>
          </w:p>
          <w:p w:rsidRPr="00A406E5" w:rsidR="00152E9D" w:rsidP="00152E9D" w:rsidRDefault="00152E9D" w14:paraId="4910B753" w14:textId="77777777">
            <w:pPr>
              <w:spacing w:after="120"/>
              <w:rPr>
                <w:rFonts w:ascii="Arial" w:hAnsi="Arial" w:cs="Arial"/>
                <w:sz w:val="14"/>
                <w:szCs w:val="14"/>
              </w:rPr>
            </w:pPr>
          </w:p>
          <w:p w:rsidRPr="00A406E5" w:rsidR="00152E9D" w:rsidP="00152E9D" w:rsidRDefault="00152E9D" w14:paraId="2155C1EC"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Mar/>
          </w:tcPr>
          <w:p w:rsidRPr="00A406E5" w:rsidR="00152E9D" w:rsidP="00152E9D" w:rsidRDefault="00152E9D" w14:paraId="71FD3B3F"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Mar/>
          </w:tcPr>
          <w:p w:rsidRPr="00A406E5" w:rsidR="00152E9D" w:rsidP="00152E9D" w:rsidRDefault="00152E9D" w14:paraId="1AD6C8CA" w14:textId="77777777">
            <w:pPr>
              <w:jc w:val="center"/>
              <w:rPr>
                <w:rFonts w:ascii="Arial" w:hAnsi="Arial" w:cs="Arial"/>
                <w:sz w:val="32"/>
              </w:rPr>
            </w:pPr>
          </w:p>
        </w:tc>
      </w:tr>
      <w:tr w:rsidRPr="00A406E5" w:rsidR="00152E9D" w:rsidTr="151E0EE0" w14:paraId="35410666" w14:textId="77777777">
        <w:trPr>
          <w:trHeight w:val="450"/>
        </w:trPr>
        <w:tc>
          <w:tcPr>
            <w:tcW w:w="4169" w:type="pct"/>
            <w:vMerge/>
            <w:tcBorders/>
            <w:tcMar/>
          </w:tcPr>
          <w:p w:rsidRPr="00A406E5" w:rsidR="00152E9D" w:rsidP="00152E9D" w:rsidRDefault="00152E9D" w14:paraId="3899D5F0"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Mar/>
          </w:tcPr>
          <w:p w:rsidRPr="00A406E5" w:rsidR="00152E9D" w:rsidP="151E0EE0" w:rsidRDefault="00152E9D" w14:paraId="00B124FE" w14:textId="7E6020D7">
            <w:pPr>
              <w:jc w:val="center"/>
              <w:rPr>
                <w:rFonts w:ascii="Arial" w:hAnsi="Arial" w:cs="Arial"/>
                <w:sz w:val="32"/>
                <w:szCs w:val="32"/>
              </w:rPr>
            </w:pPr>
            <w:r w:rsidRPr="151E0EE0" w:rsidR="3DB52AA5">
              <w:rPr>
                <w:rFonts w:ascii="Arial" w:hAnsi="Arial" w:cs="Arial"/>
                <w:sz w:val="32"/>
                <w:szCs w:val="32"/>
              </w:rPr>
              <w:t>15</w:t>
            </w:r>
          </w:p>
        </w:tc>
        <w:tc>
          <w:tcPr>
            <w:tcW w:w="416" w:type="pct"/>
            <w:vMerge/>
            <w:tcBorders/>
            <w:tcMar/>
          </w:tcPr>
          <w:p w:rsidRPr="00A406E5" w:rsidR="00152E9D" w:rsidP="00152E9D" w:rsidRDefault="00152E9D" w14:paraId="26E4DEB8" w14:textId="77777777">
            <w:pPr>
              <w:jc w:val="center"/>
              <w:rPr>
                <w:rFonts w:ascii="Arial" w:hAnsi="Arial" w:cs="Arial"/>
                <w:sz w:val="32"/>
              </w:rPr>
            </w:pPr>
          </w:p>
        </w:tc>
      </w:tr>
    </w:tbl>
    <w:p w:rsidRPr="00A406E5" w:rsidR="00152E9D" w:rsidP="00152E9D" w:rsidRDefault="00152E9D" w14:paraId="1A9F35F6"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00152E9D" w14:paraId="2E319B91" w14:textId="77777777">
        <w:trPr>
          <w:cantSplit/>
        </w:trPr>
        <w:tc>
          <w:tcPr>
            <w:tcW w:w="6062" w:type="dxa"/>
            <w:vMerge w:val="restart"/>
            <w:shd w:val="pct15" w:color="auto" w:fill="auto"/>
            <w:vAlign w:val="center"/>
          </w:tcPr>
          <w:p w:rsidRPr="00A406E5" w:rsidR="00152E9D" w:rsidP="00152E9D" w:rsidRDefault="004D5E9B" w14:paraId="68E5D15B"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152E9D" w:rsidP="00152E9D" w:rsidRDefault="00152E9D" w14:paraId="539D6DFB"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00152E9D" w14:paraId="59911724" w14:textId="77777777">
            <w:pPr>
              <w:jc w:val="right"/>
              <w:rPr>
                <w:rFonts w:ascii="Arial" w:hAnsi="Arial" w:cs="Arial"/>
                <w:b/>
                <w:bCs/>
              </w:rPr>
            </w:pPr>
            <w:r w:rsidRPr="00A406E5">
              <w:rPr>
                <w:rFonts w:ascii="Arial" w:hAnsi="Arial" w:cs="Arial"/>
                <w:b/>
                <w:bCs/>
              </w:rPr>
              <w:t>%</w:t>
            </w:r>
          </w:p>
        </w:tc>
      </w:tr>
      <w:tr w:rsidRPr="00A406E5" w:rsidR="00152E9D" w:rsidTr="00152E9D" w14:paraId="0FD3C782" w14:textId="77777777">
        <w:trPr>
          <w:cantSplit/>
        </w:trPr>
        <w:tc>
          <w:tcPr>
            <w:tcW w:w="6062" w:type="dxa"/>
            <w:vMerge/>
            <w:vAlign w:val="bottom"/>
          </w:tcPr>
          <w:p w:rsidRPr="00A406E5" w:rsidR="00152E9D" w:rsidP="00152E9D" w:rsidRDefault="00152E9D" w14:paraId="4029DB33" w14:textId="77777777">
            <w:pPr>
              <w:rPr>
                <w:rFonts w:ascii="Arial" w:hAnsi="Arial" w:cs="Arial"/>
              </w:rPr>
            </w:pPr>
          </w:p>
        </w:tc>
        <w:tc>
          <w:tcPr>
            <w:tcW w:w="2903" w:type="dxa"/>
            <w:vAlign w:val="bottom"/>
          </w:tcPr>
          <w:p w:rsidRPr="00A406E5" w:rsidR="00152E9D" w:rsidP="00152E9D" w:rsidRDefault="00152E9D" w14:paraId="20CAFEFB"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Pr="00A406E5" w:rsidR="004D5E9B">
              <w:rPr>
                <w:rFonts w:ascii="Arial" w:hAnsi="Arial" w:cs="Arial"/>
                <w:sz w:val="12"/>
                <w:szCs w:val="12"/>
              </w:rPr>
              <w:t>40% Max</w:t>
            </w:r>
            <w:r w:rsidR="004D5E9B">
              <w:rPr>
                <w:rFonts w:ascii="Arial" w:hAnsi="Arial" w:cs="Arial"/>
                <w:sz w:val="12"/>
                <w:szCs w:val="12"/>
              </w:rPr>
              <w:t>)</w:t>
            </w:r>
          </w:p>
        </w:tc>
        <w:tc>
          <w:tcPr>
            <w:tcW w:w="641" w:type="dxa"/>
            <w:vAlign w:val="bottom"/>
          </w:tcPr>
          <w:p w:rsidRPr="00A406E5" w:rsidR="00152E9D" w:rsidP="00152E9D" w:rsidRDefault="00152E9D" w14:paraId="26A4B9A7" w14:textId="77777777">
            <w:pPr>
              <w:jc w:val="center"/>
              <w:rPr>
                <w:rFonts w:ascii="Arial" w:hAnsi="Arial" w:cs="Arial"/>
                <w:sz w:val="12"/>
                <w:szCs w:val="12"/>
              </w:rPr>
            </w:pPr>
          </w:p>
        </w:tc>
        <w:tc>
          <w:tcPr>
            <w:tcW w:w="1060" w:type="dxa"/>
            <w:vMerge/>
            <w:vAlign w:val="bottom"/>
          </w:tcPr>
          <w:p w:rsidRPr="00A406E5" w:rsidR="00152E9D" w:rsidP="00152E9D" w:rsidRDefault="00152E9D" w14:paraId="187306AD" w14:textId="77777777">
            <w:pPr>
              <w:ind w:left="142" w:leftChars="71"/>
              <w:rPr>
                <w:rFonts w:ascii="Arial" w:hAnsi="Arial" w:cs="Arial"/>
              </w:rPr>
            </w:pPr>
          </w:p>
        </w:tc>
      </w:tr>
      <w:tr w:rsidRPr="00A406E5" w:rsidR="00152E9D" w:rsidTr="00152E9D" w14:paraId="230A033B" w14:textId="77777777">
        <w:trPr>
          <w:cantSplit/>
        </w:trPr>
        <w:tc>
          <w:tcPr>
            <w:tcW w:w="6062" w:type="dxa"/>
            <w:vMerge/>
            <w:vAlign w:val="bottom"/>
          </w:tcPr>
          <w:p w:rsidRPr="00A406E5" w:rsidR="00152E9D" w:rsidP="00152E9D" w:rsidRDefault="00152E9D" w14:paraId="4A998398" w14:textId="77777777">
            <w:pPr>
              <w:rPr>
                <w:rFonts w:ascii="Arial" w:hAnsi="Arial" w:cs="Arial"/>
              </w:rPr>
            </w:pPr>
          </w:p>
        </w:tc>
        <w:tc>
          <w:tcPr>
            <w:tcW w:w="2903" w:type="dxa"/>
            <w:vAlign w:val="bottom"/>
          </w:tcPr>
          <w:p w:rsidRPr="00A406E5" w:rsidR="00152E9D" w:rsidP="00152E9D" w:rsidRDefault="006D6F24" w14:paraId="7E5A2EFD"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64C998C4" w14:textId="77777777">
            <w:pPr>
              <w:jc w:val="center"/>
              <w:rPr>
                <w:rFonts w:ascii="Arial" w:hAnsi="Arial" w:cs="Arial"/>
                <w:sz w:val="12"/>
                <w:szCs w:val="12"/>
              </w:rPr>
            </w:pPr>
          </w:p>
        </w:tc>
        <w:tc>
          <w:tcPr>
            <w:tcW w:w="1060" w:type="dxa"/>
            <w:vMerge/>
            <w:vAlign w:val="bottom"/>
          </w:tcPr>
          <w:p w:rsidRPr="00A406E5" w:rsidR="00152E9D" w:rsidP="00152E9D" w:rsidRDefault="00152E9D" w14:paraId="24F696F5" w14:textId="77777777">
            <w:pPr>
              <w:ind w:firstLine="282" w:firstLineChars="141"/>
              <w:rPr>
                <w:rFonts w:ascii="Arial" w:hAnsi="Arial" w:cs="Arial"/>
              </w:rPr>
            </w:pPr>
          </w:p>
        </w:tc>
      </w:tr>
    </w:tbl>
    <w:p w:rsidR="00152E9D" w:rsidP="00152E9D" w:rsidRDefault="00152E9D" w14:paraId="522ABA2F" w14:textId="77777777">
      <w:pPr>
        <w:rPr>
          <w:rFonts w:ascii="Arial" w:hAnsi="Arial" w:cs="Arial"/>
        </w:rPr>
      </w:pPr>
    </w:p>
    <w:p w:rsidR="00C073F1" w:rsidP="00152E9D" w:rsidRDefault="00C073F1" w14:paraId="4C358F6A" w14:textId="77777777">
      <w:pPr>
        <w:rPr>
          <w:rFonts w:ascii="Arial" w:hAnsi="Arial" w:cs="Arial"/>
        </w:rPr>
      </w:pPr>
    </w:p>
    <w:p w:rsidR="00C073F1" w:rsidP="00152E9D" w:rsidRDefault="00C073F1" w14:paraId="3DCBB664" w14:textId="77777777">
      <w:pPr>
        <w:rPr>
          <w:rFonts w:ascii="Arial" w:hAnsi="Arial" w:cs="Arial"/>
          <w:vanish/>
        </w:rPr>
        <w:sectPr w:rsidR="00C073F1" w:rsidSect="00F61A20">
          <w:footerReference w:type="default" r:id="rId10"/>
          <w:type w:val="continuous"/>
          <w:pgSz w:w="11894" w:h="16834" w:orient="portrait"/>
          <w:pgMar w:top="720" w:right="720" w:bottom="720" w:left="720" w:header="706" w:footer="706" w:gutter="0"/>
          <w:paperSrc w:first="1" w:other="1"/>
          <w:cols w:space="720"/>
        </w:sectPr>
      </w:pPr>
    </w:p>
    <w:p w:rsidR="00C073F1" w:rsidP="00152E9D" w:rsidRDefault="00C073F1" w14:paraId="4B20EED9" w14:textId="77777777">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Pr="00A406E5" w:rsidR="00C073F1" w:rsidP="00152E9D" w:rsidRDefault="00C073F1" w14:paraId="4977D07A" w14:textId="77777777">
      <w:pPr>
        <w:rPr>
          <w:rFonts w:ascii="Arial" w:hAnsi="Arial" w:cs="Arial"/>
          <w:vanish/>
        </w:rPr>
      </w:pPr>
    </w:p>
    <w:p w:rsidR="001F50B6" w:rsidP="001F50B6" w:rsidRDefault="001F50B6" w14:paraId="1485A367" w14:textId="77777777">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rsidTr="00AC5F32" w14:paraId="04BD379C" w14:textId="77777777">
        <w:tc>
          <w:tcPr>
            <w:tcW w:w="13858" w:type="dxa"/>
            <w:shd w:val="clear" w:color="auto" w:fill="C2D69B" w:themeFill="accent3" w:themeFillTint="99"/>
          </w:tcPr>
          <w:p w:rsidRPr="00995D51" w:rsidR="00C073F1" w:rsidP="001F50B6" w:rsidRDefault="00C073F1" w14:paraId="65DA5A0B"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C073F1" w:rsidP="001F50B6" w:rsidRDefault="00C073F1" w14:paraId="6A0B0674"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C073F1" w:rsidTr="00AC5F32" w14:paraId="56248464" w14:textId="77777777">
        <w:tc>
          <w:tcPr>
            <w:tcW w:w="13948" w:type="dxa"/>
            <w:shd w:val="clear" w:color="auto" w:fill="C2D69B" w:themeFill="accent3" w:themeFillTint="99"/>
          </w:tcPr>
          <w:p w:rsidRPr="00D9771E" w:rsidR="00C073F1" w:rsidP="0050796C" w:rsidRDefault="00C073F1" w14:paraId="4403857A" w14:textId="77777777">
            <w:pPr>
              <w:rPr>
                <w:rFonts w:ascii="Arial" w:hAnsi="Arial" w:cs="Arial"/>
                <w:b/>
              </w:rPr>
            </w:pPr>
            <w:r>
              <w:rPr>
                <w:rFonts w:ascii="Arial" w:hAnsi="Arial" w:cs="Arial"/>
                <w:b/>
              </w:rPr>
              <w:t>Level 6</w:t>
            </w:r>
          </w:p>
        </w:tc>
      </w:tr>
      <w:tr w:rsidRPr="00D9771E" w:rsidR="00C073F1" w:rsidTr="00E05287" w14:paraId="2D525FEB" w14:textId="77777777">
        <w:tc>
          <w:tcPr>
            <w:tcW w:w="13948" w:type="dxa"/>
            <w:shd w:val="clear" w:color="auto" w:fill="EAF1DD" w:themeFill="accent3" w:themeFillTint="33"/>
          </w:tcPr>
          <w:p w:rsidRPr="00B669B1" w:rsidR="00C073F1" w:rsidP="0050796C" w:rsidRDefault="00AC5F32" w14:paraId="51F7DFD2" w14:textId="77777777">
            <w:pPr>
              <w:rPr>
                <w:rFonts w:ascii="Arial" w:hAnsi="Arial" w:eastAsia="Arial" w:cs="Arial"/>
                <w:spacing w:val="-1"/>
              </w:rPr>
            </w:pPr>
            <w:r w:rsidRPr="00AC5F32">
              <w:rPr>
                <w:rFonts w:ascii="Arial" w:hAnsi="Arial" w:eastAsia="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rsidRPr="00D9771E" w:rsidR="00C073F1" w:rsidP="00C073F1" w:rsidRDefault="00C073F1" w14:paraId="4C369209"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C073F1" w:rsidTr="00AC5F32" w14:paraId="251F0991" w14:textId="77777777">
        <w:trPr>
          <w:tblHeader/>
        </w:trPr>
        <w:tc>
          <w:tcPr>
            <w:tcW w:w="1735" w:type="dxa"/>
            <w:shd w:val="clear" w:color="auto" w:fill="C2D69B" w:themeFill="accent3" w:themeFillTint="99"/>
          </w:tcPr>
          <w:p w:rsidRPr="00C73F6F" w:rsidR="00C073F1" w:rsidP="0050796C" w:rsidRDefault="00C073F1" w14:paraId="648D510A" w14:textId="77777777">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rsidRPr="00D9771E" w:rsidR="00C073F1" w:rsidP="0050796C" w:rsidRDefault="00C073F1" w14:paraId="1C6ACA72"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rsidRPr="00D9771E" w:rsidR="00C073F1" w:rsidP="0050796C" w:rsidRDefault="00C073F1" w14:paraId="47E53AC6"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rsidRPr="00D9771E" w:rsidR="00C073F1" w:rsidP="0050796C" w:rsidRDefault="00C073F1" w14:paraId="400CA315" w14:textId="77777777">
            <w:pPr>
              <w:jc w:val="center"/>
              <w:rPr>
                <w:rFonts w:ascii="Arial" w:hAnsi="Arial" w:cs="Arial"/>
                <w:b/>
                <w:sz w:val="18"/>
                <w:szCs w:val="18"/>
              </w:rPr>
            </w:pPr>
            <w:r w:rsidRPr="00D9771E">
              <w:rPr>
                <w:rFonts w:ascii="Arial" w:hAnsi="Arial" w:cs="Arial"/>
                <w:b/>
                <w:sz w:val="18"/>
                <w:szCs w:val="18"/>
              </w:rPr>
              <w:t>SATISFACTORY</w:t>
            </w:r>
          </w:p>
          <w:p w:rsidRPr="00D9771E" w:rsidR="00C073F1" w:rsidP="0050796C" w:rsidRDefault="00C073F1" w14:paraId="3FD93EB6" w14:textId="77777777">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rsidRPr="00D9771E" w:rsidR="00C073F1" w:rsidP="0050796C" w:rsidRDefault="00C073F1" w14:paraId="0C479D0B" w14:textId="77777777">
            <w:pPr>
              <w:jc w:val="center"/>
              <w:rPr>
                <w:rFonts w:ascii="Arial" w:hAnsi="Arial" w:cs="Arial"/>
                <w:b/>
                <w:sz w:val="18"/>
                <w:szCs w:val="18"/>
              </w:rPr>
            </w:pPr>
            <w:r w:rsidRPr="00D9771E">
              <w:rPr>
                <w:rFonts w:ascii="Arial" w:hAnsi="Arial" w:cs="Arial"/>
                <w:b/>
                <w:sz w:val="18"/>
                <w:szCs w:val="18"/>
              </w:rPr>
              <w:t>GOOD</w:t>
            </w:r>
          </w:p>
          <w:p w:rsidRPr="00D9771E" w:rsidR="00C073F1" w:rsidP="0050796C" w:rsidRDefault="00C073F1" w14:paraId="32606911" w14:textId="77777777">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rsidRPr="00D9771E" w:rsidR="00C073F1" w:rsidP="0050796C" w:rsidRDefault="00C073F1" w14:paraId="37AB8240" w14:textId="77777777">
            <w:pPr>
              <w:jc w:val="center"/>
              <w:rPr>
                <w:rFonts w:ascii="Arial" w:hAnsi="Arial" w:cs="Arial"/>
                <w:b/>
                <w:sz w:val="18"/>
                <w:szCs w:val="18"/>
              </w:rPr>
            </w:pPr>
            <w:r w:rsidRPr="00D9771E">
              <w:rPr>
                <w:rFonts w:ascii="Arial" w:hAnsi="Arial" w:cs="Arial"/>
                <w:b/>
                <w:sz w:val="18"/>
                <w:szCs w:val="18"/>
              </w:rPr>
              <w:t>VERY GOOD</w:t>
            </w:r>
          </w:p>
          <w:p w:rsidRPr="00D9771E" w:rsidR="00C073F1" w:rsidP="0050796C" w:rsidRDefault="00C073F1" w14:paraId="49B09941" w14:textId="77777777">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rsidRPr="00D9771E" w:rsidR="00C073F1" w:rsidP="0050796C" w:rsidRDefault="00C073F1" w14:paraId="16F441CF" w14:textId="77777777">
            <w:pPr>
              <w:jc w:val="center"/>
              <w:rPr>
                <w:rFonts w:ascii="Arial" w:hAnsi="Arial" w:cs="Arial"/>
                <w:b/>
                <w:sz w:val="18"/>
                <w:szCs w:val="18"/>
              </w:rPr>
            </w:pPr>
            <w:r w:rsidRPr="00D9771E">
              <w:rPr>
                <w:rFonts w:ascii="Arial" w:hAnsi="Arial" w:cs="Arial"/>
                <w:b/>
                <w:sz w:val="18"/>
                <w:szCs w:val="18"/>
              </w:rPr>
              <w:t>EXCELLENT</w:t>
            </w:r>
          </w:p>
          <w:p w:rsidRPr="00D9771E" w:rsidR="00C073F1" w:rsidP="0050796C" w:rsidRDefault="00C073F1" w14:paraId="338D6AF5"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rsidRPr="00D9771E" w:rsidR="00C073F1" w:rsidP="0050796C" w:rsidRDefault="00C073F1" w14:paraId="534CFACA" w14:textId="77777777">
            <w:pPr>
              <w:jc w:val="center"/>
              <w:rPr>
                <w:rFonts w:ascii="Arial" w:hAnsi="Arial" w:cs="Arial"/>
                <w:b/>
                <w:sz w:val="18"/>
                <w:szCs w:val="18"/>
              </w:rPr>
            </w:pPr>
            <w:r w:rsidRPr="00D9771E">
              <w:rPr>
                <w:rFonts w:ascii="Arial" w:hAnsi="Arial" w:cs="Arial"/>
                <w:b/>
                <w:sz w:val="18"/>
                <w:szCs w:val="18"/>
              </w:rPr>
              <w:t>EXCEPTIONAL</w:t>
            </w:r>
          </w:p>
          <w:p w:rsidRPr="00D9771E" w:rsidR="00C073F1" w:rsidP="0050796C" w:rsidRDefault="00C073F1" w14:paraId="4B3E03A7"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Pr="00D9771E" w:rsidR="00C073F1" w:rsidTr="00AC5F32" w14:paraId="67A4F129" w14:textId="77777777">
        <w:trPr>
          <w:tblHeader/>
        </w:trPr>
        <w:tc>
          <w:tcPr>
            <w:tcW w:w="1735" w:type="dxa"/>
            <w:shd w:val="clear" w:color="auto" w:fill="C2D69B" w:themeFill="accent3" w:themeFillTint="99"/>
          </w:tcPr>
          <w:p w:rsidRPr="00D9771E" w:rsidR="00C073F1" w:rsidP="0050796C" w:rsidRDefault="00C073F1" w14:paraId="32BEC8BB"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C2D69B" w:themeFill="accent3" w:themeFillTint="99"/>
            <w:vAlign w:val="bottom"/>
          </w:tcPr>
          <w:p w:rsidRPr="00D9771E" w:rsidR="00C073F1" w:rsidP="0050796C" w:rsidRDefault="00C073F1" w14:paraId="5C278B98" w14:textId="77777777">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rsidRPr="00D9771E" w:rsidR="00C073F1" w:rsidP="0050796C" w:rsidRDefault="00C073F1" w14:paraId="74232201" w14:textId="77777777">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rsidRPr="00D9771E" w:rsidR="00C073F1" w:rsidP="0050796C" w:rsidRDefault="00C073F1" w14:paraId="02DC6DC3" w14:textId="77777777">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rsidRPr="00D9771E" w:rsidR="00C073F1" w:rsidP="0050796C" w:rsidRDefault="00C073F1" w14:paraId="5D6B8CCF" w14:textId="77777777">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rsidRPr="00D9771E" w:rsidR="00C073F1" w:rsidP="0050796C" w:rsidRDefault="00C073F1" w14:paraId="0205B92C"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rsidRPr="00D9771E" w:rsidR="00C073F1" w:rsidP="0050796C" w:rsidRDefault="00C073F1" w14:paraId="309D7A8B"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rsidRPr="00D9771E" w:rsidR="00C073F1" w:rsidP="0050796C" w:rsidRDefault="00C073F1" w14:paraId="2472EAC3"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C073F1" w:rsidTr="00AC5F32" w14:paraId="24D39830" w14:textId="77777777">
        <w:tc>
          <w:tcPr>
            <w:tcW w:w="1735" w:type="dxa"/>
            <w:shd w:val="clear" w:color="auto" w:fill="C2D69B" w:themeFill="accent3" w:themeFillTint="99"/>
          </w:tcPr>
          <w:p w:rsidRPr="00F65EEE" w:rsidR="00C073F1" w:rsidP="0050796C" w:rsidRDefault="00C073F1" w14:paraId="3DC4A62F"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reading, </w:t>
            </w:r>
            <w:r w:rsidRPr="00F65EEE">
              <w:rPr>
                <w:rFonts w:ascii="Arial" w:hAnsi="Arial" w:eastAsia="Arial" w:cs="Arial"/>
                <w:bCs/>
                <w:sz w:val="18"/>
                <w:szCs w:val="18"/>
              </w:rPr>
              <w:t>referencing,</w:t>
            </w:r>
          </w:p>
          <w:p w:rsidRPr="00F65EEE" w:rsidR="00C073F1" w:rsidP="0050796C" w:rsidRDefault="00C073F1" w14:paraId="3C282F51"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C073F1" w:rsidP="0050796C" w:rsidRDefault="00C073F1" w14:paraId="6CAC12E3"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C073F1" w:rsidP="0050796C" w:rsidRDefault="00C073F1" w14:paraId="205D6DDA"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C073F1" w:rsidP="0050796C" w:rsidRDefault="00C073F1" w14:paraId="3B4C0083"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C073F1" w:rsidP="0050796C" w:rsidRDefault="00C073F1" w14:paraId="6DBC83E5"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C073F1" w:rsidP="0050796C" w:rsidRDefault="00C073F1" w14:paraId="741CCE04"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C073F1" w:rsidP="0050796C" w:rsidRDefault="00C073F1" w14:paraId="101869F7" w14:textId="77777777">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Pr="00B669B1" w:rsidR="00C073F1" w:rsidP="0050796C" w:rsidRDefault="00C073F1" w14:paraId="13A5DB9C"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5CE6AFF5"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18F9445D"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rsidRPr="00B669B1" w:rsidR="00C073F1" w:rsidP="0050796C" w:rsidRDefault="00C073F1" w14:paraId="2DC06F04" w14:textId="7777777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4A6FAE04"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C073F1" w:rsidP="0050796C" w:rsidRDefault="00C073F1" w14:paraId="3973A6D2" w14:textId="7777777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Pr="00D9771E" w:rsidR="00C073F1" w:rsidTr="00AC5F32" w14:paraId="5A8AF33A" w14:textId="77777777">
        <w:tc>
          <w:tcPr>
            <w:tcW w:w="1735" w:type="dxa"/>
            <w:shd w:val="clear" w:color="auto" w:fill="C2D69B" w:themeFill="accent3" w:themeFillTint="99"/>
          </w:tcPr>
          <w:p w:rsidRPr="00CA7DB9" w:rsidR="00C073F1" w:rsidP="0050796C" w:rsidRDefault="00C073F1" w14:paraId="6482315E" w14:textId="77777777">
            <w:pPr>
              <w:spacing w:before="34"/>
              <w:ind w:left="108" w:right="-54"/>
              <w:rPr>
                <w:rFonts w:ascii="Arial" w:hAnsi="Arial" w:eastAsia="Arial" w:cs="Arial"/>
                <w:bCs/>
                <w:sz w:val="18"/>
                <w:szCs w:val="18"/>
              </w:rPr>
            </w:pPr>
            <w:r w:rsidRPr="00CA7DB9">
              <w:rPr>
                <w:rFonts w:ascii="Arial" w:hAnsi="Arial" w:eastAsia="Arial" w:cs="Arial"/>
                <w:b/>
                <w:bCs/>
              </w:rPr>
              <w:t xml:space="preserve">Knowledge and understanding </w:t>
            </w:r>
            <w:r w:rsidRPr="00CA7DB9">
              <w:rPr>
                <w:rFonts w:ascii="Arial" w:hAnsi="Arial" w:eastAsia="Arial" w:cs="Arial"/>
                <w:bCs/>
                <w:sz w:val="18"/>
                <w:szCs w:val="18"/>
              </w:rPr>
              <w:t xml:space="preserve">(Coherent and detailed </w:t>
            </w:r>
            <w:r w:rsidRPr="00CA7DB9">
              <w:rPr>
                <w:rFonts w:ascii="Arial" w:hAnsi="Arial" w:eastAsia="Arial" w:cs="Arial"/>
                <w:bCs/>
                <w:sz w:val="18"/>
                <w:szCs w:val="18"/>
              </w:rPr>
              <w:lastRenderedPageBreak/>
              <w:t>knowledge and systematic understanding of the subject area, at least some of which is informed by the latest research and/or advanced scholarship within the discipline.)</w:t>
            </w:r>
          </w:p>
          <w:p w:rsidRPr="00D9771E" w:rsidR="00C073F1" w:rsidP="0050796C" w:rsidRDefault="00C073F1" w14:paraId="71ACCB5F" w14:textId="77777777">
            <w:pPr>
              <w:spacing w:before="34"/>
              <w:ind w:left="108" w:right="-54"/>
              <w:rPr>
                <w:rFonts w:ascii="Arial" w:hAnsi="Arial" w:cs="Arial"/>
                <w:sz w:val="18"/>
                <w:szCs w:val="18"/>
              </w:rPr>
            </w:pPr>
          </w:p>
        </w:tc>
        <w:tc>
          <w:tcPr>
            <w:tcW w:w="1736" w:type="dxa"/>
            <w:tcBorders>
              <w:top w:val="single" w:color="auto" w:sz="4" w:space="0"/>
              <w:left w:val="single" w:color="auto" w:sz="4" w:space="0"/>
              <w:bottom w:val="single" w:color="auto" w:sz="4" w:space="0"/>
              <w:right w:val="dashed" w:color="auto" w:sz="4" w:space="0"/>
            </w:tcBorders>
          </w:tcPr>
          <w:p w:rsidR="00C073F1" w:rsidP="0050796C" w:rsidRDefault="00C073F1" w14:paraId="0D02EEC1" w14:textId="77777777">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rsidRPr="00B669B1" w:rsidR="00C073F1" w:rsidP="0050796C" w:rsidRDefault="00C073F1" w14:paraId="448E23AD" w14:textId="77777777">
            <w:pPr>
              <w:spacing w:after="120"/>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B669B1" w:rsidR="00C073F1" w:rsidP="0050796C" w:rsidRDefault="00C073F1" w14:paraId="1BFB7B37" w14:textId="77777777">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color="auto" w:sz="4" w:space="0"/>
              <w:left w:val="double" w:color="auto" w:sz="4" w:space="0"/>
              <w:bottom w:val="single" w:color="auto" w:sz="4" w:space="0"/>
              <w:right w:val="dashed" w:color="auto" w:sz="4" w:space="0"/>
            </w:tcBorders>
          </w:tcPr>
          <w:p w:rsidRPr="00B669B1" w:rsidR="00C073F1" w:rsidP="0050796C" w:rsidRDefault="00C073F1" w14:paraId="19B2BEE1" w14:textId="77777777">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795185AB" w14:textId="7777777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4781D959" w14:textId="7777777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5B7BF848" w14:textId="77777777">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color="auto" w:sz="4" w:space="0"/>
              <w:left w:val="dashed" w:color="auto" w:sz="4" w:space="0"/>
              <w:bottom w:val="single" w:color="auto" w:sz="4" w:space="0"/>
              <w:right w:val="single" w:color="auto" w:sz="4" w:space="0"/>
            </w:tcBorders>
          </w:tcPr>
          <w:p w:rsidRPr="00B669B1" w:rsidR="00C073F1" w:rsidP="0050796C" w:rsidRDefault="00C073F1" w14:paraId="3DF0D0E7" w14:textId="77777777">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Pr="00D9771E" w:rsidR="00C073F1" w:rsidTr="00AC5F32" w14:paraId="774075D5" w14:textId="77777777">
        <w:tc>
          <w:tcPr>
            <w:tcW w:w="1735" w:type="dxa"/>
            <w:shd w:val="clear" w:color="auto" w:fill="C2D69B" w:themeFill="accent3" w:themeFillTint="99"/>
          </w:tcPr>
          <w:p w:rsidR="00C073F1" w:rsidP="0050796C" w:rsidRDefault="00C073F1" w14:paraId="1FA1D296" w14:textId="77777777">
            <w:pPr>
              <w:spacing w:before="34" w:line="239" w:lineRule="auto"/>
              <w:ind w:left="108" w:right="-54"/>
              <w:rPr>
                <w:rFonts w:ascii="Arial" w:hAnsi="Arial" w:eastAsia="Arial" w:cs="Arial"/>
                <w:b/>
                <w:bCs/>
              </w:rPr>
            </w:pPr>
            <w:r>
              <w:rPr>
                <w:rFonts w:ascii="Arial" w:hAnsi="Arial" w:eastAsia="Arial" w:cs="Arial"/>
                <w:b/>
                <w:bCs/>
              </w:rPr>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Pr="00F65EEE" w:rsidR="00C073F1" w:rsidP="0050796C" w:rsidRDefault="00C073F1" w14:paraId="1E188828"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(C</w:t>
            </w:r>
            <w:r w:rsidRPr="00F00CB3">
              <w:rPr>
                <w:rFonts w:ascii="Arial" w:hAnsi="Arial" w:eastAsia="Arial" w:cs="Arial"/>
                <w:bCs/>
                <w:sz w:val="18"/>
                <w:szCs w:val="18"/>
              </w:rPr>
              <w:t>onceptual and critical thinking, analysis, synthesis and evaluation of</w:t>
            </w:r>
            <w:r>
              <w:rPr>
                <w:rFonts w:ascii="Arial" w:hAnsi="Arial" w:eastAsia="Arial" w:cs="Arial"/>
                <w:bCs/>
                <w:sz w:val="18"/>
                <w:szCs w:val="18"/>
              </w:rPr>
              <w:t xml:space="preserve"> research,</w:t>
            </w:r>
            <w:r w:rsidRPr="00F00CB3">
              <w:rPr>
                <w:rFonts w:ascii="Arial" w:hAnsi="Arial" w:eastAsia="Arial" w:cs="Arial"/>
                <w:bCs/>
                <w:sz w:val="18"/>
                <w:szCs w:val="18"/>
              </w:rPr>
              <w:t xml:space="preserve"> assumptions, abstract concepts an</w:t>
            </w:r>
            <w:r>
              <w:rPr>
                <w:rFonts w:ascii="Arial" w:hAnsi="Arial" w:eastAsia="Arial" w:cs="Arial"/>
                <w:bCs/>
                <w:sz w:val="18"/>
                <w:szCs w:val="18"/>
              </w:rPr>
              <w:t>d data (that may be incomplete)</w:t>
            </w:r>
            <w:r w:rsidRPr="00F65EEE">
              <w:rPr>
                <w:rFonts w:ascii="Arial" w:hAnsi="Arial" w:eastAsia="Arial" w:cs="Arial"/>
                <w:bCs/>
                <w:sz w:val="18"/>
                <w:szCs w:val="18"/>
              </w:rPr>
              <w:t>;</w:t>
            </w:r>
            <w:r>
              <w:rPr>
                <w:rFonts w:ascii="Arial" w:hAnsi="Arial" w:eastAsia="Arial" w:cs="Arial"/>
                <w:bCs/>
                <w:sz w:val="18"/>
                <w:szCs w:val="18"/>
              </w:rPr>
              <w:t xml:space="preserve"> logic, argument and judgement.) </w:t>
            </w:r>
          </w:p>
        </w:tc>
        <w:tc>
          <w:tcPr>
            <w:tcW w:w="1736" w:type="dxa"/>
          </w:tcPr>
          <w:p w:rsidR="00C073F1" w:rsidP="0050796C" w:rsidRDefault="00C073F1" w14:paraId="2E2C1AD5" w14:textId="77777777">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rsidR="00C073F1" w:rsidP="0050796C" w:rsidRDefault="00C073F1" w14:paraId="6D0E2EF9"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rsidRPr="00B669B1" w:rsidR="00C073F1" w:rsidP="0050796C" w:rsidRDefault="00C073F1" w14:paraId="542CFF3E" w14:textId="77777777">
            <w:pPr>
              <w:rPr>
                <w:rFonts w:ascii="Arial" w:hAnsi="Arial" w:cs="Arial"/>
              </w:rPr>
            </w:pPr>
          </w:p>
        </w:tc>
        <w:tc>
          <w:tcPr>
            <w:tcW w:w="1736" w:type="dxa"/>
          </w:tcPr>
          <w:p w:rsidRPr="00B669B1" w:rsidR="00C073F1" w:rsidP="0050796C" w:rsidRDefault="00C073F1" w14:paraId="5D48BFDE" w14:textId="77777777">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C073F1" w:rsidP="0050796C" w:rsidRDefault="00C073F1" w14:paraId="4AF59964" w14:textId="7777777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rsidR="00C073F1" w:rsidP="0050796C" w:rsidRDefault="00C073F1" w14:paraId="4B0A60D4" w14:textId="77777777">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rsidRPr="00E518DC" w:rsidR="00C073F1" w:rsidP="0050796C" w:rsidRDefault="00C073F1" w14:paraId="68317423" w14:textId="77777777">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rsidRPr="00B669B1" w:rsidR="00C073F1" w:rsidP="0050796C" w:rsidRDefault="00C073F1" w14:paraId="4C415BB9" w14:textId="77777777">
            <w:pPr>
              <w:rPr>
                <w:rFonts w:ascii="Arial" w:hAnsi="Arial" w:cs="Arial"/>
              </w:rPr>
            </w:pPr>
          </w:p>
        </w:tc>
        <w:tc>
          <w:tcPr>
            <w:tcW w:w="1736" w:type="dxa"/>
          </w:tcPr>
          <w:p w:rsidRPr="00B669B1" w:rsidR="00C073F1" w:rsidP="0050796C" w:rsidRDefault="00C073F1" w14:paraId="0268AF76" w14:textId="77777777">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rsidRPr="00B669B1" w:rsidR="00C073F1" w:rsidP="0050796C" w:rsidRDefault="00C073F1" w14:paraId="052000E3" w14:textId="77777777">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rsidRPr="00B669B1" w:rsidR="00C073F1" w:rsidP="0050796C" w:rsidRDefault="00C073F1" w14:paraId="37CEAEBA" w14:textId="77777777">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w:t>
            </w:r>
            <w:proofErr w:type="gramStart"/>
            <w:r w:rsidRPr="00CA285D">
              <w:rPr>
                <w:rFonts w:ascii="Arial" w:hAnsi="Arial" w:cs="Arial"/>
              </w:rPr>
              <w:t xml:space="preserve">on </w:t>
            </w:r>
            <w:r w:rsidRPr="00CA285D">
              <w:rPr>
                <w:rFonts w:ascii="Arial" w:hAnsi="Arial" w:cs="Arial"/>
              </w:rPr>
              <w:lastRenderedPageBreak/>
              <w:t>t</w:t>
            </w:r>
            <w:r>
              <w:rPr>
                <w:rFonts w:ascii="Arial" w:hAnsi="Arial" w:cs="Arial"/>
              </w:rPr>
              <w:t>he basis of</w:t>
            </w:r>
            <w:proofErr w:type="gramEnd"/>
            <w:r>
              <w:rPr>
                <w:rFonts w:ascii="Arial" w:hAnsi="Arial" w:cs="Arial"/>
              </w:rPr>
              <w:t xml:space="preserve"> reason and evidence.</w:t>
            </w:r>
          </w:p>
        </w:tc>
        <w:tc>
          <w:tcPr>
            <w:tcW w:w="1736" w:type="dxa"/>
          </w:tcPr>
          <w:p w:rsidRPr="00B669B1" w:rsidR="00C073F1" w:rsidP="0050796C" w:rsidRDefault="00C073F1" w14:paraId="0F11F120" w14:textId="77777777">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rsidRPr="00B669B1" w:rsidR="00C073F1" w:rsidP="0050796C" w:rsidRDefault="00C073F1" w14:paraId="3E5C21D5" w14:textId="77777777">
            <w:pPr>
              <w:rPr>
                <w:rFonts w:ascii="Arial" w:hAnsi="Arial" w:cs="Arial"/>
              </w:rPr>
            </w:pPr>
          </w:p>
        </w:tc>
        <w:tc>
          <w:tcPr>
            <w:tcW w:w="1736" w:type="dxa"/>
          </w:tcPr>
          <w:p w:rsidRPr="00B669B1" w:rsidR="00C073F1" w:rsidP="0050796C" w:rsidRDefault="00C073F1" w14:paraId="6F8AAD9C" w14:textId="77777777">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rsidRPr="00B669B1" w:rsidR="00C073F1" w:rsidP="0050796C" w:rsidRDefault="00C073F1" w14:paraId="36333395" w14:textId="77777777">
            <w:pPr>
              <w:rPr>
                <w:rFonts w:ascii="Arial" w:hAnsi="Arial" w:cs="Arial"/>
              </w:rPr>
            </w:pPr>
          </w:p>
        </w:tc>
        <w:tc>
          <w:tcPr>
            <w:tcW w:w="1736" w:type="dxa"/>
          </w:tcPr>
          <w:p w:rsidRPr="00B669B1" w:rsidR="00C073F1" w:rsidP="0050796C" w:rsidRDefault="00C073F1" w14:paraId="654EA2FC" w14:textId="77777777">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rsidRPr="00B669B1" w:rsidR="00C073F1" w:rsidP="0050796C" w:rsidRDefault="00C073F1" w14:paraId="14CF7ECF" w14:textId="7777777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Pr="00D9771E" w:rsidR="00C073F1" w:rsidTr="00AC5F32" w14:paraId="0254F01E" w14:textId="77777777">
        <w:tc>
          <w:tcPr>
            <w:tcW w:w="1735" w:type="dxa"/>
            <w:shd w:val="clear" w:color="auto" w:fill="C2D69B" w:themeFill="accent3" w:themeFillTint="99"/>
          </w:tcPr>
          <w:p w:rsidR="00C073F1" w:rsidP="0050796C" w:rsidRDefault="00C073F1" w14:paraId="7EF553C7" w14:textId="77777777">
            <w:pPr>
              <w:spacing w:before="34" w:line="239" w:lineRule="auto"/>
              <w:ind w:left="108" w:right="-54"/>
              <w:rPr>
                <w:rFonts w:ascii="Arial" w:hAnsi="Arial" w:eastAsia="Arial" w:cs="Arial"/>
                <w:b/>
                <w:bCs/>
              </w:rPr>
            </w:pPr>
            <w:r w:rsidRPr="00011FB7">
              <w:rPr>
                <w:rFonts w:ascii="Arial" w:hAnsi="Arial" w:eastAsia="Arial" w:cs="Arial"/>
                <w:b/>
                <w:bCs/>
              </w:rPr>
              <w:t>Practical skills</w:t>
            </w:r>
          </w:p>
          <w:p w:rsidRPr="00F65EEE" w:rsidR="00C073F1" w:rsidP="0050796C" w:rsidRDefault="00C073F1" w14:paraId="249BEC9C" w14:textId="77777777">
            <w:pPr>
              <w:spacing w:before="34" w:line="239" w:lineRule="auto"/>
              <w:ind w:left="108" w:right="-54"/>
              <w:rPr>
                <w:rFonts w:ascii="Arial" w:hAnsi="Arial" w:eastAsia="Arial" w:cs="Arial"/>
                <w:b/>
                <w:bCs/>
                <w:sz w:val="18"/>
                <w:szCs w:val="18"/>
              </w:rPr>
            </w:pPr>
            <w:r w:rsidRPr="00F65EEE">
              <w:rPr>
                <w:rFonts w:ascii="Arial" w:hAnsi="Arial" w:eastAsia="Arial" w:cs="Arial"/>
                <w:bCs/>
                <w:sz w:val="18"/>
                <w:szCs w:val="18"/>
              </w:rPr>
              <w:t xml:space="preserve">(Apply/deploy </w:t>
            </w:r>
            <w:r w:rsidRPr="00E07BE3">
              <w:rPr>
                <w:rFonts w:ascii="Arial" w:hAnsi="Arial" w:eastAsia="Arial" w:cs="Arial"/>
                <w:bCs/>
                <w:sz w:val="18"/>
                <w:szCs w:val="18"/>
              </w:rPr>
              <w:t xml:space="preserve">accurately established </w:t>
            </w:r>
            <w:r>
              <w:rPr>
                <w:rFonts w:ascii="Arial" w:hAnsi="Arial" w:eastAsia="Arial" w:cs="Arial"/>
                <w:bCs/>
                <w:sz w:val="18"/>
                <w:szCs w:val="18"/>
              </w:rPr>
              <w:t xml:space="preserve">tools and </w:t>
            </w:r>
            <w:r w:rsidRPr="00E07BE3">
              <w:rPr>
                <w:rFonts w:ascii="Arial" w:hAnsi="Arial" w:eastAsia="Arial" w:cs="Arial"/>
                <w:bCs/>
                <w:sz w:val="18"/>
                <w:szCs w:val="18"/>
              </w:rPr>
              <w:t>techniques</w:t>
            </w:r>
            <w:r>
              <w:rPr>
                <w:rFonts w:ascii="Arial" w:hAnsi="Arial" w:eastAsia="Arial" w:cs="Arial"/>
                <w:bCs/>
                <w:sz w:val="18"/>
                <w:szCs w:val="18"/>
              </w:rPr>
              <w:t>;</w:t>
            </w:r>
            <w:r w:rsidRPr="00E07BE3">
              <w:rPr>
                <w:rFonts w:ascii="Arial" w:hAnsi="Arial" w:eastAsia="Arial" w:cs="Arial"/>
                <w:bCs/>
                <w:sz w:val="18"/>
                <w:szCs w:val="18"/>
              </w:rPr>
              <w:t xml:space="preserve"> </w:t>
            </w:r>
            <w:r>
              <w:rPr>
                <w:rFonts w:ascii="Arial" w:hAnsi="Arial" w:eastAsia="Arial" w:cs="Arial"/>
                <w:bCs/>
                <w:sz w:val="18"/>
                <w:szCs w:val="18"/>
              </w:rPr>
              <w:t>initiate and carry out projects; formulate</w:t>
            </w:r>
            <w:r w:rsidRPr="00F65EEE">
              <w:rPr>
                <w:rFonts w:ascii="Arial" w:hAnsi="Arial" w:eastAsia="Arial" w:cs="Arial"/>
                <w:bCs/>
                <w:sz w:val="18"/>
                <w:szCs w:val="18"/>
              </w:rPr>
              <w:t xml:space="preserve"> solutions to solve problems</w:t>
            </w:r>
            <w:r>
              <w:rPr>
                <w:rFonts w:ascii="Arial" w:hAnsi="Arial" w:eastAsia="Arial" w:cs="Arial"/>
                <w:bCs/>
                <w:sz w:val="18"/>
                <w:szCs w:val="18"/>
              </w:rPr>
              <w:t xml:space="preserve"> in complex and unpredictable contexts.</w:t>
            </w:r>
            <w:r w:rsidRPr="00F65EEE">
              <w:rPr>
                <w:rFonts w:ascii="Arial" w:hAnsi="Arial" w:eastAsia="Arial" w:cs="Arial"/>
                <w:bCs/>
                <w:sz w:val="18"/>
                <w:szCs w:val="18"/>
              </w:rPr>
              <w:t>)</w:t>
            </w:r>
          </w:p>
        </w:tc>
        <w:tc>
          <w:tcPr>
            <w:tcW w:w="1736" w:type="dxa"/>
          </w:tcPr>
          <w:p w:rsidRPr="00B669B1" w:rsidR="00C073F1" w:rsidP="0050796C" w:rsidRDefault="00C073F1" w14:paraId="0CD0E522" w14:textId="77777777">
            <w:pPr>
              <w:rPr>
                <w:rFonts w:ascii="Arial" w:hAnsi="Arial" w:cs="Arial"/>
              </w:rPr>
            </w:pPr>
            <w:r w:rsidRPr="00B669B1">
              <w:rPr>
                <w:rFonts w:ascii="Arial" w:hAnsi="Arial" w:cs="Arial"/>
              </w:rPr>
              <w:t>Limited or no use of methods, materials, tools and/or techniques.</w:t>
            </w:r>
          </w:p>
          <w:p w:rsidR="00C073F1" w:rsidP="0050796C" w:rsidRDefault="00C073F1" w14:paraId="44F2EF44" w14:textId="77777777">
            <w:pPr>
              <w:rPr>
                <w:rFonts w:ascii="Arial" w:hAnsi="Arial" w:cs="Arial"/>
              </w:rPr>
            </w:pPr>
            <w:r w:rsidRPr="00B669B1">
              <w:rPr>
                <w:rFonts w:ascii="Arial" w:hAnsi="Arial" w:cs="Arial"/>
              </w:rPr>
              <w:t>Little or no appreciation of the context of the application.</w:t>
            </w:r>
          </w:p>
          <w:p w:rsidR="00C073F1" w:rsidP="0050796C" w:rsidRDefault="00C073F1" w14:paraId="36D1DA19" w14:textId="7777777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Pr="00B669B1" w:rsidR="00C073F1" w:rsidP="0050796C" w:rsidRDefault="00C073F1" w14:paraId="2BA8B51E" w14:textId="7777777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rsidR="00C073F1" w:rsidP="0050796C" w:rsidRDefault="00C073F1" w14:paraId="0239170B" w14:textId="77777777">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rsidRPr="00B669B1" w:rsidR="00C073F1" w:rsidP="0050796C" w:rsidRDefault="00C073F1" w14:paraId="6335BDFC" w14:textId="7777777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rsidRPr="00B669B1" w:rsidR="00C073F1" w:rsidP="0050796C" w:rsidRDefault="00C073F1" w14:paraId="1FC66736" w14:textId="77777777">
            <w:pPr>
              <w:rPr>
                <w:rFonts w:ascii="Arial" w:hAnsi="Arial" w:cs="Arial"/>
              </w:rPr>
            </w:pPr>
          </w:p>
          <w:p w:rsidRPr="00B669B1" w:rsidR="00C073F1" w:rsidP="0050796C" w:rsidRDefault="00C073F1" w14:paraId="197233FF" w14:textId="77777777">
            <w:pPr>
              <w:rPr>
                <w:rFonts w:ascii="Arial" w:hAnsi="Arial" w:cs="Arial"/>
              </w:rPr>
            </w:pPr>
          </w:p>
        </w:tc>
        <w:tc>
          <w:tcPr>
            <w:tcW w:w="1736" w:type="dxa"/>
          </w:tcPr>
          <w:p w:rsidRPr="00B669B1" w:rsidR="00C073F1" w:rsidP="0050796C" w:rsidRDefault="00C073F1" w14:paraId="4D418C03" w14:textId="77777777">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rsidR="00C073F1" w:rsidP="0050796C" w:rsidRDefault="00C073F1" w14:paraId="66A528C7" w14:textId="7777777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Pr="00B669B1" w:rsidR="00C073F1" w:rsidP="0050796C" w:rsidRDefault="00C073F1" w14:paraId="691A4464" w14:textId="7777777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rsidRPr="00B669B1" w:rsidR="00C073F1" w:rsidP="0050796C" w:rsidRDefault="00C073F1" w14:paraId="2FBE91F6" w14:textId="77777777">
            <w:pPr>
              <w:rPr>
                <w:rFonts w:ascii="Arial" w:hAnsi="Arial" w:cs="Arial"/>
              </w:rPr>
            </w:pPr>
            <w:r w:rsidRPr="00B669B1">
              <w:rPr>
                <w:rFonts w:ascii="Arial" w:hAnsi="Arial" w:cs="Arial"/>
              </w:rPr>
              <w:t>A good and appropriate application of standard methods, materials, tools and/or techniques.</w:t>
            </w:r>
          </w:p>
          <w:p w:rsidR="00C073F1" w:rsidP="0050796C" w:rsidRDefault="00C073F1" w14:paraId="3CF257D8"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rsidRPr="00B669B1" w:rsidR="00C073F1" w:rsidP="0050796C" w:rsidRDefault="00C073F1" w14:paraId="3820CC44" w14:textId="77777777">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rsidRPr="00B669B1" w:rsidR="00C073F1" w:rsidP="0050796C" w:rsidRDefault="00C073F1" w14:paraId="5D491B87" w14:textId="77777777">
            <w:pPr>
              <w:rPr>
                <w:rFonts w:ascii="Arial" w:hAnsi="Arial" w:cs="Arial"/>
              </w:rPr>
            </w:pPr>
            <w:r w:rsidRPr="00B669B1">
              <w:rPr>
                <w:rFonts w:ascii="Arial" w:hAnsi="Arial" w:cs="Arial"/>
              </w:rPr>
              <w:t>A very good application of a range of methods, materials, tools and/or techniques.</w:t>
            </w:r>
          </w:p>
          <w:p w:rsidRPr="00B669B1" w:rsidR="00C073F1" w:rsidP="0050796C" w:rsidRDefault="00C073F1" w14:paraId="58B1E72D" w14:textId="7777777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rsidRPr="00B669B1" w:rsidR="00C073F1" w:rsidP="0050796C" w:rsidRDefault="00C073F1" w14:paraId="3BFEA115" w14:textId="77777777">
            <w:pPr>
              <w:rPr>
                <w:rFonts w:ascii="Arial" w:hAnsi="Arial" w:cs="Arial"/>
              </w:rPr>
            </w:pPr>
            <w:r w:rsidRPr="00B669B1">
              <w:rPr>
                <w:rFonts w:ascii="Arial" w:hAnsi="Arial" w:cs="Arial"/>
              </w:rPr>
              <w:t xml:space="preserve">Evidence of some innovation and creativity. </w:t>
            </w:r>
          </w:p>
        </w:tc>
        <w:tc>
          <w:tcPr>
            <w:tcW w:w="1736" w:type="dxa"/>
          </w:tcPr>
          <w:p w:rsidRPr="00B669B1" w:rsidR="00C073F1" w:rsidP="0050796C" w:rsidRDefault="00C073F1" w14:paraId="32768682" w14:textId="77777777">
            <w:pPr>
              <w:rPr>
                <w:rFonts w:ascii="Arial" w:hAnsi="Arial" w:cs="Arial"/>
              </w:rPr>
            </w:pPr>
            <w:r w:rsidRPr="00B669B1">
              <w:rPr>
                <w:rFonts w:ascii="Arial" w:hAnsi="Arial" w:cs="Arial"/>
              </w:rPr>
              <w:t>An advanced application of a range of methods, materials, tools and/or techniques.</w:t>
            </w:r>
          </w:p>
          <w:p w:rsidRPr="00B669B1" w:rsidR="00C073F1" w:rsidP="0050796C" w:rsidRDefault="00C073F1" w14:paraId="081307F1" w14:textId="7777777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Pr="00B669B1" w:rsidR="00C073F1" w:rsidP="0050796C" w:rsidRDefault="00C073F1" w14:paraId="5D244C71" w14:textId="77777777">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rsidRPr="00B669B1" w:rsidR="00C073F1" w:rsidP="0050796C" w:rsidRDefault="00C073F1" w14:paraId="5495651D" w14:textId="77777777">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 xml:space="preserve">Assimilation and development of </w:t>
            </w:r>
            <w:proofErr w:type="gramStart"/>
            <w:r w:rsidRPr="00B669B1">
              <w:rPr>
                <w:rFonts w:ascii="Arial" w:hAnsi="Arial" w:cs="Arial"/>
              </w:rPr>
              <w:t>cutting edge</w:t>
            </w:r>
            <w:proofErr w:type="gramEnd"/>
            <w:r w:rsidRPr="00B669B1">
              <w:rPr>
                <w:rFonts w:ascii="Arial" w:hAnsi="Arial" w:cs="Arial"/>
              </w:rPr>
              <w:t xml:space="preserve"> processes and techniques.</w:t>
            </w:r>
          </w:p>
        </w:tc>
      </w:tr>
      <w:tr w:rsidRPr="00D9771E" w:rsidR="00C073F1" w:rsidTr="00AC5F32" w14:paraId="634A99F0" w14:textId="77777777">
        <w:tc>
          <w:tcPr>
            <w:tcW w:w="1735" w:type="dxa"/>
            <w:shd w:val="clear" w:color="auto" w:fill="C2D69B" w:themeFill="accent3" w:themeFillTint="99"/>
          </w:tcPr>
          <w:p w:rsidR="00C073F1" w:rsidP="0050796C" w:rsidRDefault="00C073F1" w14:paraId="0F8C5591" w14:textId="77777777">
            <w:pPr>
              <w:spacing w:before="34" w:line="239" w:lineRule="auto"/>
              <w:ind w:left="108" w:right="-54"/>
              <w:rPr>
                <w:rFonts w:ascii="Arial" w:hAnsi="Arial" w:eastAsia="Arial" w:cs="Arial"/>
                <w:b/>
                <w:bCs/>
              </w:rPr>
            </w:pPr>
            <w:r w:rsidRPr="00011FB7">
              <w:rPr>
                <w:rFonts w:ascii="Arial" w:hAnsi="Arial" w:eastAsia="Arial" w:cs="Arial"/>
                <w:b/>
                <w:bCs/>
              </w:rPr>
              <w:t xml:space="preserve">Transferable skills for </w:t>
            </w:r>
            <w:r>
              <w:rPr>
                <w:rFonts w:ascii="Arial" w:hAnsi="Arial" w:eastAsia="Arial" w:cs="Arial"/>
                <w:b/>
                <w:bCs/>
              </w:rPr>
              <w:t xml:space="preserve">life and </w:t>
            </w:r>
            <w:r w:rsidRPr="00011FB7">
              <w:rPr>
                <w:rFonts w:ascii="Arial" w:hAnsi="Arial" w:eastAsia="Arial" w:cs="Arial"/>
                <w:b/>
                <w:bCs/>
              </w:rPr>
              <w:t>professional practice</w:t>
            </w:r>
          </w:p>
          <w:p w:rsidRPr="00F65EEE" w:rsidR="00C073F1" w:rsidP="0050796C" w:rsidRDefault="00C073F1" w14:paraId="15BB44AB" w14:textId="77777777">
            <w:pPr>
              <w:spacing w:before="34" w:line="239" w:lineRule="auto"/>
              <w:ind w:left="108" w:right="-54"/>
              <w:rPr>
                <w:rFonts w:ascii="Arial" w:hAnsi="Arial" w:eastAsia="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color="auto" w:sz="4" w:space="0"/>
              <w:left w:val="single" w:color="auto" w:sz="4" w:space="0"/>
              <w:bottom w:val="single" w:color="auto" w:sz="4" w:space="0"/>
              <w:right w:val="dashed" w:color="auto" w:sz="4" w:space="0"/>
            </w:tcBorders>
          </w:tcPr>
          <w:p w:rsidRPr="00E07BE3" w:rsidR="00C073F1" w:rsidP="0050796C" w:rsidRDefault="00C073F1" w14:paraId="4C4605F3" w14:textId="77777777">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rsidRPr="00E07BE3" w:rsidR="00C073F1" w:rsidP="0050796C" w:rsidRDefault="00C073F1" w14:paraId="355F0D1A" w14:textId="7777777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rsidRPr="00ED3ABD" w:rsidR="00C073F1" w:rsidP="0050796C" w:rsidRDefault="00C073F1" w14:paraId="1A865F69" w14:textId="77777777">
            <w:pPr>
              <w:rPr>
                <w:rFonts w:ascii="Arial" w:hAnsi="Arial" w:cs="Arial"/>
              </w:rPr>
            </w:pPr>
          </w:p>
          <w:p w:rsidRPr="00E07BE3" w:rsidR="00C073F1" w:rsidP="0050796C" w:rsidRDefault="00C073F1" w14:paraId="30070521"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C073F1" w:rsidP="0050796C" w:rsidRDefault="00C073F1" w14:paraId="185C8F7E" w14:textId="7777777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rsidRPr="00E07BE3" w:rsidR="00C073F1" w:rsidP="0050796C" w:rsidRDefault="00C073F1" w14:paraId="31F999B5" w14:textId="77777777">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color="auto" w:sz="4" w:space="0"/>
              <w:left w:val="double" w:color="auto" w:sz="4" w:space="0"/>
              <w:bottom w:val="single" w:color="auto" w:sz="4" w:space="0"/>
              <w:right w:val="dashed" w:color="auto" w:sz="4" w:space="0"/>
            </w:tcBorders>
          </w:tcPr>
          <w:p w:rsidRPr="00E07BE3" w:rsidR="00C073F1" w:rsidP="0050796C" w:rsidRDefault="00C073F1" w14:paraId="4F8A92CA" w14:textId="77777777">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rsidRPr="00E07BE3" w:rsidR="00C073F1" w:rsidP="0050796C" w:rsidRDefault="00C073F1" w14:paraId="122E27A7" w14:textId="77777777">
            <w:pPr>
              <w:rPr>
                <w:rFonts w:ascii="Arial" w:hAnsi="Arial" w:cs="Arial"/>
              </w:rPr>
            </w:pPr>
            <w:r>
              <w:rPr>
                <w:rFonts w:ascii="Arial" w:hAnsi="Arial" w:cs="Arial"/>
              </w:rPr>
              <w:t>Mostly o</w:t>
            </w:r>
            <w:r w:rsidRPr="00256CA8">
              <w:rPr>
                <w:rFonts w:ascii="Arial" w:hAnsi="Arial" w:cs="Arial"/>
              </w:rPr>
              <w:t xml:space="preserve">rdered </w:t>
            </w:r>
            <w:r w:rsidRPr="00256CA8">
              <w:rPr>
                <w:rFonts w:ascii="Arial" w:hAnsi="Arial" w:cs="Arial"/>
              </w:rPr>
              <w:lastRenderedPageBreak/>
              <w:t>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rsidRPr="00E07BE3" w:rsidR="00C073F1" w:rsidP="0050796C" w:rsidRDefault="00C073F1" w14:paraId="0FB3E419" w14:textId="77777777">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C073F1" w:rsidP="0050796C" w:rsidRDefault="00C073F1" w14:paraId="03424FEE" w14:textId="77777777">
            <w:pPr>
              <w:rPr>
                <w:rFonts w:ascii="Arial" w:hAnsi="Arial" w:cs="Arial"/>
              </w:rPr>
            </w:pPr>
            <w:r w:rsidRPr="00E07BE3">
              <w:rPr>
                <w:rFonts w:ascii="Arial" w:hAnsi="Arial" w:cs="Arial"/>
              </w:rPr>
              <w:lastRenderedPageBreak/>
              <w:t xml:space="preserve">Can communicate effectively in a suitable </w:t>
            </w:r>
            <w:proofErr w:type="gramStart"/>
            <w:r w:rsidRPr="00E07BE3">
              <w:rPr>
                <w:rFonts w:ascii="Arial" w:hAnsi="Arial" w:cs="Arial"/>
              </w:rPr>
              <w:t>format, but</w:t>
            </w:r>
            <w:proofErr w:type="gramEnd"/>
            <w:r w:rsidRPr="00E07BE3">
              <w:rPr>
                <w:rFonts w:ascii="Arial" w:hAnsi="Arial" w:cs="Arial"/>
              </w:rPr>
              <w:t xml:space="preserve"> may have minor errors.</w:t>
            </w:r>
          </w:p>
          <w:p w:rsidRPr="00E07BE3" w:rsidR="00C073F1" w:rsidP="0050796C" w:rsidRDefault="00C073F1" w14:paraId="2200FD75" w14:textId="77777777">
            <w:pPr>
              <w:rPr>
                <w:rFonts w:ascii="Arial" w:hAnsi="Arial" w:cs="Arial"/>
              </w:rPr>
            </w:pPr>
            <w:r w:rsidRPr="00E07BE3">
              <w:rPr>
                <w:rFonts w:ascii="Arial" w:hAnsi="Arial" w:cs="Arial"/>
              </w:rPr>
              <w:t>Mostly coherent</w:t>
            </w:r>
            <w:r>
              <w:rPr>
                <w:rFonts w:ascii="Arial" w:hAnsi="Arial" w:cs="Arial"/>
              </w:rPr>
              <w:t xml:space="preserve">, </w:t>
            </w:r>
            <w:r>
              <w:rPr>
                <w:rFonts w:ascii="Arial" w:hAnsi="Arial" w:cs="Arial"/>
              </w:rPr>
              <w:lastRenderedPageBreak/>
              <w:t>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Pr="00E07BE3" w:rsidR="00C073F1" w:rsidP="0050796C" w:rsidRDefault="00C073F1" w14:paraId="1B083A7D" w14:textId="77777777">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C073F1" w:rsidP="0050796C" w:rsidRDefault="00C073F1" w14:paraId="25B894BE" w14:textId="77777777">
            <w:pPr>
              <w:rPr>
                <w:rFonts w:ascii="Arial" w:hAnsi="Arial" w:cs="Arial"/>
              </w:rPr>
            </w:pPr>
            <w:r w:rsidRPr="00E07BE3">
              <w:rPr>
                <w:rFonts w:ascii="Arial" w:hAnsi="Arial" w:cs="Arial"/>
              </w:rPr>
              <w:lastRenderedPageBreak/>
              <w:t>Can communicate well, confidently and consistently in a suitable format.</w:t>
            </w:r>
          </w:p>
          <w:p w:rsidRPr="00E07BE3" w:rsidR="00C073F1" w:rsidP="0050796C" w:rsidRDefault="00C073F1" w14:paraId="352F13DE" w14:textId="77777777">
            <w:pPr>
              <w:rPr>
                <w:rFonts w:ascii="Arial" w:hAnsi="Arial" w:cs="Arial"/>
              </w:rPr>
            </w:pPr>
            <w:r>
              <w:rPr>
                <w:rFonts w:ascii="Arial" w:hAnsi="Arial" w:cs="Arial"/>
              </w:rPr>
              <w:t xml:space="preserve">Work is </w:t>
            </w:r>
            <w:r>
              <w:rPr>
                <w:rFonts w:ascii="Arial" w:hAnsi="Arial" w:cs="Arial"/>
              </w:rPr>
              <w:lastRenderedPageBreak/>
              <w:t>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Pr="00E07BE3" w:rsidR="00C073F1" w:rsidP="0050796C" w:rsidRDefault="00C073F1" w14:paraId="6A19F321" w14:textId="77777777">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C073F1" w:rsidP="0050796C" w:rsidRDefault="00C073F1" w14:paraId="00911DC5" w14:textId="7777777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rsidRPr="00E07BE3" w:rsidR="00C073F1" w:rsidP="0050796C" w:rsidRDefault="00C073F1" w14:paraId="5A2FCDCE" w14:textId="77777777">
            <w:pPr>
              <w:rPr>
                <w:rFonts w:ascii="Arial" w:hAnsi="Arial" w:cs="Arial"/>
              </w:rPr>
            </w:pPr>
            <w:r w:rsidRPr="00E07BE3">
              <w:rPr>
                <w:rFonts w:ascii="Arial" w:hAnsi="Arial" w:cs="Arial"/>
              </w:rPr>
              <w:t xml:space="preserve">Work is </w:t>
            </w:r>
            <w:r w:rsidRPr="00E07BE3">
              <w:rPr>
                <w:rFonts w:ascii="Arial" w:hAnsi="Arial" w:cs="Arial"/>
              </w:rPr>
              <w:lastRenderedPageBreak/>
              <w:t>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color="auto" w:sz="4" w:space="0"/>
              <w:left w:val="dashed" w:color="auto" w:sz="4" w:space="0"/>
              <w:bottom w:val="single" w:color="auto" w:sz="4" w:space="0"/>
              <w:right w:val="single" w:color="auto" w:sz="4" w:space="0"/>
            </w:tcBorders>
          </w:tcPr>
          <w:p w:rsidRPr="00E07BE3" w:rsidR="00C073F1" w:rsidP="0050796C" w:rsidRDefault="00C073F1" w14:paraId="76F73D5D" w14:textId="77777777">
            <w:pPr>
              <w:rPr>
                <w:rFonts w:ascii="Arial" w:hAnsi="Arial" w:cs="Arial"/>
              </w:rPr>
            </w:pPr>
            <w:r w:rsidRPr="00E07BE3">
              <w:rPr>
                <w:rFonts w:ascii="Arial" w:hAnsi="Arial" w:cs="Arial"/>
              </w:rPr>
              <w:lastRenderedPageBreak/>
              <w:t xml:space="preserve">Can communicate with an exceptionally high level of professionalism. </w:t>
            </w:r>
          </w:p>
          <w:p w:rsidRPr="00E07BE3" w:rsidR="00C073F1" w:rsidP="0050796C" w:rsidRDefault="00C073F1" w14:paraId="05FA02D0" w14:textId="77777777">
            <w:pPr>
              <w:rPr>
                <w:rFonts w:ascii="Arial" w:hAnsi="Arial" w:cs="Arial"/>
              </w:rPr>
            </w:pPr>
            <w:r w:rsidRPr="00E07BE3">
              <w:rPr>
                <w:rFonts w:ascii="Arial" w:hAnsi="Arial" w:cs="Arial"/>
              </w:rPr>
              <w:t xml:space="preserve">Work is </w:t>
            </w:r>
            <w:r w:rsidRPr="00E07BE3">
              <w:rPr>
                <w:rFonts w:ascii="Arial" w:hAnsi="Arial" w:cs="Arial"/>
              </w:rPr>
              <w:lastRenderedPageBreak/>
              <w:t>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rsidRPr="00A406E5" w:rsidR="00C073F1" w:rsidP="001F50B6" w:rsidRDefault="00C073F1" w14:paraId="400064C1" w14:textId="77777777">
      <w:pPr>
        <w:pStyle w:val="NormalWeb"/>
        <w:rPr>
          <w:rFonts w:ascii="Arial" w:hAnsi="Arial" w:cs="Arial"/>
          <w:color w:val="303B44"/>
          <w:sz w:val="22"/>
          <w:szCs w:val="22"/>
        </w:rPr>
      </w:pPr>
    </w:p>
    <w:p w:rsidR="00995D51" w:rsidRDefault="00995D51" w14:paraId="6A260E69" w14:textId="77777777">
      <w:pPr>
        <w:pStyle w:val="NormalWeb"/>
        <w:rPr>
          <w:rFonts w:ascii="Arial" w:hAnsi="Arial" w:cs="Arial"/>
          <w:color w:val="303B44"/>
          <w:sz w:val="22"/>
          <w:szCs w:val="22"/>
        </w:rPr>
      </w:pPr>
    </w:p>
    <w:p w:rsidR="00975DEE" w:rsidRDefault="00975DEE" w14:paraId="5103CB3A" w14:textId="77777777">
      <w:pPr>
        <w:pStyle w:val="NormalWeb"/>
        <w:rPr>
          <w:rFonts w:ascii="Arial" w:hAnsi="Arial" w:cs="Arial"/>
          <w:color w:val="303B44"/>
          <w:sz w:val="22"/>
          <w:szCs w:val="22"/>
        </w:rPr>
      </w:pPr>
    </w:p>
    <w:p w:rsidR="00975DEE" w:rsidRDefault="00975DEE" w14:paraId="19985E4B" w14:textId="77777777">
      <w:pPr>
        <w:pStyle w:val="NormalWeb"/>
        <w:rPr>
          <w:rFonts w:ascii="Arial" w:hAnsi="Arial" w:cs="Arial"/>
          <w:color w:val="303B44"/>
          <w:sz w:val="22"/>
          <w:szCs w:val="22"/>
        </w:rPr>
      </w:pPr>
    </w:p>
    <w:p w:rsidR="00975DEE" w:rsidRDefault="00975DEE" w14:paraId="05661E25" w14:textId="77777777">
      <w:pPr>
        <w:pStyle w:val="NormalWeb"/>
        <w:rPr>
          <w:rFonts w:ascii="Arial" w:hAnsi="Arial" w:cs="Arial"/>
          <w:color w:val="303B44"/>
          <w:sz w:val="22"/>
          <w:szCs w:val="22"/>
        </w:rPr>
      </w:pPr>
    </w:p>
    <w:p w:rsidR="00975DEE" w:rsidRDefault="00975DEE" w14:paraId="399F1C14" w14:textId="77777777">
      <w:pPr>
        <w:pStyle w:val="NormalWeb"/>
        <w:rPr>
          <w:rFonts w:ascii="Arial" w:hAnsi="Arial" w:cs="Arial"/>
          <w:color w:val="303B44"/>
          <w:sz w:val="22"/>
          <w:szCs w:val="22"/>
        </w:rPr>
      </w:pPr>
    </w:p>
    <w:p w:rsidR="00975DEE" w:rsidRDefault="00975DEE" w14:paraId="2804EC4E" w14:textId="77777777">
      <w:pPr>
        <w:pStyle w:val="NormalWeb"/>
        <w:rPr>
          <w:rFonts w:ascii="Arial" w:hAnsi="Arial" w:cs="Arial"/>
          <w:color w:val="303B44"/>
          <w:sz w:val="22"/>
          <w:szCs w:val="22"/>
        </w:rPr>
      </w:pPr>
    </w:p>
    <w:p w:rsidRPr="00975DEE" w:rsidR="00975DEE" w:rsidP="00975DEE" w:rsidRDefault="00975DEE" w14:paraId="5FEA3949" w14:textId="77777777">
      <w:pPr>
        <w:rPr>
          <w:rFonts w:ascii="Arial" w:hAnsi="Arial" w:cs="Arial"/>
          <w:b/>
        </w:rPr>
      </w:pPr>
      <w:r>
        <w:rPr>
          <w:rFonts w:ascii="Arial" w:hAnsi="Arial" w:cs="Arial"/>
          <w:b/>
        </w:rPr>
        <w:t>THIS DOCUMENT IS ALSO AVAILABLE IN WELSH</w:t>
      </w:r>
    </w:p>
    <w:sectPr w:rsidRPr="00975DEE" w:rsid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C31DE0" w:rsidRDefault="00C31DE0" w14:paraId="7AA432C4" w14:textId="77777777">
      <w:r>
        <w:separator/>
      </w:r>
    </w:p>
  </w:endnote>
  <w:endnote w:type="continuationSeparator" w:id="0">
    <w:p w:rsidR="00C31DE0" w:rsidRDefault="00C31DE0" w14:paraId="11E0F59A"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291B98E0" w14:textId="77777777">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5E088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5E0883">
      <w:rPr>
        <w:b/>
        <w:noProof/>
      </w:rPr>
      <w:t>10</w:t>
    </w:r>
    <w:r w:rsidR="0017512A">
      <w:rPr>
        <w:b/>
        <w:sz w:val="24"/>
        <w:szCs w:val="24"/>
      </w:rPr>
      <w:fldChar w:fldCharType="end"/>
    </w:r>
  </w:p>
  <w:p w:rsidR="00152E9D" w:rsidRDefault="00152E9D" w14:paraId="22C48A57"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246FFA5C"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C31DE0" w:rsidRDefault="00C31DE0" w14:paraId="5C677E83" w14:textId="77777777">
      <w:r>
        <w:separator/>
      </w:r>
    </w:p>
  </w:footnote>
  <w:footnote w:type="continuationSeparator" w:id="0">
    <w:p w:rsidR="00C31DE0" w:rsidRDefault="00C31DE0" w14:paraId="4057006B"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0856E9"/>
    <w:multiLevelType w:val="hybridMultilevel"/>
    <w:tmpl w:val="FC54B3A4"/>
    <w:lvl w:ilvl="0" w:tplc="08090001">
      <w:start w:val="1"/>
      <w:numFmt w:val="bullet"/>
      <w:lvlText w:val=""/>
      <w:lvlJc w:val="left"/>
      <w:pPr>
        <w:ind w:left="1140" w:hanging="360"/>
      </w:pPr>
      <w:rPr>
        <w:rFonts w:hint="default" w:ascii="Symbol" w:hAnsi="Symbol"/>
      </w:rPr>
    </w:lvl>
    <w:lvl w:ilvl="1" w:tplc="08090003" w:tentative="1">
      <w:start w:val="1"/>
      <w:numFmt w:val="bullet"/>
      <w:lvlText w:val="o"/>
      <w:lvlJc w:val="left"/>
      <w:pPr>
        <w:ind w:left="1860" w:hanging="360"/>
      </w:pPr>
      <w:rPr>
        <w:rFonts w:hint="default" w:ascii="Courier New" w:hAnsi="Courier New" w:cs="Courier New"/>
      </w:rPr>
    </w:lvl>
    <w:lvl w:ilvl="2" w:tplc="08090005" w:tentative="1">
      <w:start w:val="1"/>
      <w:numFmt w:val="bullet"/>
      <w:lvlText w:val=""/>
      <w:lvlJc w:val="left"/>
      <w:pPr>
        <w:ind w:left="2580" w:hanging="360"/>
      </w:pPr>
      <w:rPr>
        <w:rFonts w:hint="default" w:ascii="Wingdings" w:hAnsi="Wingdings"/>
      </w:rPr>
    </w:lvl>
    <w:lvl w:ilvl="3" w:tplc="08090001" w:tentative="1">
      <w:start w:val="1"/>
      <w:numFmt w:val="bullet"/>
      <w:lvlText w:val=""/>
      <w:lvlJc w:val="left"/>
      <w:pPr>
        <w:ind w:left="3300" w:hanging="360"/>
      </w:pPr>
      <w:rPr>
        <w:rFonts w:hint="default" w:ascii="Symbol" w:hAnsi="Symbol"/>
      </w:rPr>
    </w:lvl>
    <w:lvl w:ilvl="4" w:tplc="08090003" w:tentative="1">
      <w:start w:val="1"/>
      <w:numFmt w:val="bullet"/>
      <w:lvlText w:val="o"/>
      <w:lvlJc w:val="left"/>
      <w:pPr>
        <w:ind w:left="4020" w:hanging="360"/>
      </w:pPr>
      <w:rPr>
        <w:rFonts w:hint="default" w:ascii="Courier New" w:hAnsi="Courier New" w:cs="Courier New"/>
      </w:rPr>
    </w:lvl>
    <w:lvl w:ilvl="5" w:tplc="08090005" w:tentative="1">
      <w:start w:val="1"/>
      <w:numFmt w:val="bullet"/>
      <w:lvlText w:val=""/>
      <w:lvlJc w:val="left"/>
      <w:pPr>
        <w:ind w:left="4740" w:hanging="360"/>
      </w:pPr>
      <w:rPr>
        <w:rFonts w:hint="default" w:ascii="Wingdings" w:hAnsi="Wingdings"/>
      </w:rPr>
    </w:lvl>
    <w:lvl w:ilvl="6" w:tplc="08090001" w:tentative="1">
      <w:start w:val="1"/>
      <w:numFmt w:val="bullet"/>
      <w:lvlText w:val=""/>
      <w:lvlJc w:val="left"/>
      <w:pPr>
        <w:ind w:left="5460" w:hanging="360"/>
      </w:pPr>
      <w:rPr>
        <w:rFonts w:hint="default" w:ascii="Symbol" w:hAnsi="Symbol"/>
      </w:rPr>
    </w:lvl>
    <w:lvl w:ilvl="7" w:tplc="08090003" w:tentative="1">
      <w:start w:val="1"/>
      <w:numFmt w:val="bullet"/>
      <w:lvlText w:val="o"/>
      <w:lvlJc w:val="left"/>
      <w:pPr>
        <w:ind w:left="6180" w:hanging="360"/>
      </w:pPr>
      <w:rPr>
        <w:rFonts w:hint="default" w:ascii="Courier New" w:hAnsi="Courier New" w:cs="Courier New"/>
      </w:rPr>
    </w:lvl>
    <w:lvl w:ilvl="8" w:tplc="08090005" w:tentative="1">
      <w:start w:val="1"/>
      <w:numFmt w:val="bullet"/>
      <w:lvlText w:val=""/>
      <w:lvlJc w:val="left"/>
      <w:pPr>
        <w:ind w:left="6900" w:hanging="360"/>
      </w:pPr>
      <w:rPr>
        <w:rFonts w:hint="default" w:ascii="Wingdings" w:hAnsi="Wingdings"/>
      </w:r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abstractNum w:abstractNumId="17" w15:restartNumberingAfterBreak="0">
    <w:nsid w:val="7A6B355E"/>
    <w:multiLevelType w:val="hybridMultilevel"/>
    <w:tmpl w:val="289430F8"/>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num w:numId="1" w16cid:durableId="1980187438">
    <w:abstractNumId w:val="1"/>
  </w:num>
  <w:num w:numId="2" w16cid:durableId="1697583224">
    <w:abstractNumId w:val="10"/>
  </w:num>
  <w:num w:numId="3" w16cid:durableId="1129662898">
    <w:abstractNumId w:val="16"/>
  </w:num>
  <w:num w:numId="4" w16cid:durableId="1149709272">
    <w:abstractNumId w:val="12"/>
  </w:num>
  <w:num w:numId="5" w16cid:durableId="578830593">
    <w:abstractNumId w:val="8"/>
  </w:num>
  <w:num w:numId="6" w16cid:durableId="905066771">
    <w:abstractNumId w:val="15"/>
  </w:num>
  <w:num w:numId="7" w16cid:durableId="112411671">
    <w:abstractNumId w:val="2"/>
  </w:num>
  <w:num w:numId="8" w16cid:durableId="785201029">
    <w:abstractNumId w:val="14"/>
  </w:num>
  <w:num w:numId="9" w16cid:durableId="1702122028">
    <w:abstractNumId w:val="11"/>
  </w:num>
  <w:num w:numId="10" w16cid:durableId="875317057">
    <w:abstractNumId w:val="4"/>
  </w:num>
  <w:num w:numId="11" w16cid:durableId="646278689">
    <w:abstractNumId w:val="6"/>
  </w:num>
  <w:num w:numId="12" w16cid:durableId="571963626">
    <w:abstractNumId w:val="9"/>
  </w:num>
  <w:num w:numId="13" w16cid:durableId="1673995786">
    <w:abstractNumId w:val="13"/>
  </w:num>
  <w:num w:numId="14" w16cid:durableId="1807967875">
    <w:abstractNumId w:val="3"/>
  </w:num>
  <w:num w:numId="15" w16cid:durableId="500390440">
    <w:abstractNumId w:val="0"/>
  </w:num>
  <w:num w:numId="16" w16cid:durableId="507791675">
    <w:abstractNumId w:val="7"/>
  </w:num>
  <w:num w:numId="17" w16cid:durableId="256256623">
    <w:abstractNumId w:val="5"/>
  </w:num>
  <w:num w:numId="18" w16cid:durableId="12191436">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B4521"/>
    <w:rsid w:val="00011666"/>
    <w:rsid w:val="00026B02"/>
    <w:rsid w:val="000641D7"/>
    <w:rsid w:val="000822E5"/>
    <w:rsid w:val="000971FC"/>
    <w:rsid w:val="000A2A3A"/>
    <w:rsid w:val="000A492A"/>
    <w:rsid w:val="000D2F80"/>
    <w:rsid w:val="000E413A"/>
    <w:rsid w:val="000F5AA3"/>
    <w:rsid w:val="00100396"/>
    <w:rsid w:val="00100B5C"/>
    <w:rsid w:val="00103507"/>
    <w:rsid w:val="001106E9"/>
    <w:rsid w:val="00124CA5"/>
    <w:rsid w:val="00125B28"/>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70A38"/>
    <w:rsid w:val="004874DE"/>
    <w:rsid w:val="004B5334"/>
    <w:rsid w:val="004B6C14"/>
    <w:rsid w:val="004C4F19"/>
    <w:rsid w:val="004D5E9B"/>
    <w:rsid w:val="004D63D9"/>
    <w:rsid w:val="004E6585"/>
    <w:rsid w:val="0050249F"/>
    <w:rsid w:val="00524566"/>
    <w:rsid w:val="00530BEF"/>
    <w:rsid w:val="00552351"/>
    <w:rsid w:val="00561F00"/>
    <w:rsid w:val="00562C4E"/>
    <w:rsid w:val="00562DEC"/>
    <w:rsid w:val="00576AB4"/>
    <w:rsid w:val="00577917"/>
    <w:rsid w:val="00590667"/>
    <w:rsid w:val="005969E2"/>
    <w:rsid w:val="005A1689"/>
    <w:rsid w:val="005B61CD"/>
    <w:rsid w:val="005D1D58"/>
    <w:rsid w:val="005D432C"/>
    <w:rsid w:val="005E0883"/>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93D4A"/>
    <w:rsid w:val="006A6DC3"/>
    <w:rsid w:val="006C1480"/>
    <w:rsid w:val="006D49ED"/>
    <w:rsid w:val="006D55CE"/>
    <w:rsid w:val="006D637A"/>
    <w:rsid w:val="006D6B5E"/>
    <w:rsid w:val="006D6F24"/>
    <w:rsid w:val="006E3E4E"/>
    <w:rsid w:val="006F45BF"/>
    <w:rsid w:val="006F60E0"/>
    <w:rsid w:val="00702F71"/>
    <w:rsid w:val="007366DF"/>
    <w:rsid w:val="00757839"/>
    <w:rsid w:val="00770C81"/>
    <w:rsid w:val="00791024"/>
    <w:rsid w:val="00793F0A"/>
    <w:rsid w:val="007A2657"/>
    <w:rsid w:val="007C682C"/>
    <w:rsid w:val="007D2385"/>
    <w:rsid w:val="007E6F99"/>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56423"/>
    <w:rsid w:val="00965881"/>
    <w:rsid w:val="00975DEE"/>
    <w:rsid w:val="009871FF"/>
    <w:rsid w:val="00990799"/>
    <w:rsid w:val="00995D51"/>
    <w:rsid w:val="009A0631"/>
    <w:rsid w:val="009B10ED"/>
    <w:rsid w:val="009D3EA4"/>
    <w:rsid w:val="009D649C"/>
    <w:rsid w:val="009E4BC1"/>
    <w:rsid w:val="009F5CB2"/>
    <w:rsid w:val="00A03BB8"/>
    <w:rsid w:val="00A3505D"/>
    <w:rsid w:val="00A4036F"/>
    <w:rsid w:val="00A406E5"/>
    <w:rsid w:val="00A4641C"/>
    <w:rsid w:val="00A55876"/>
    <w:rsid w:val="00A67FB1"/>
    <w:rsid w:val="00A85BFE"/>
    <w:rsid w:val="00AB6FE7"/>
    <w:rsid w:val="00AB7AD7"/>
    <w:rsid w:val="00AC5F32"/>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1DE0"/>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F321B"/>
    <w:rsid w:val="00E05287"/>
    <w:rsid w:val="00E230E0"/>
    <w:rsid w:val="00E51AAC"/>
    <w:rsid w:val="00E66CC0"/>
    <w:rsid w:val="00E728A9"/>
    <w:rsid w:val="00E807D9"/>
    <w:rsid w:val="00EA0F4E"/>
    <w:rsid w:val="00EA295B"/>
    <w:rsid w:val="00EA3B9B"/>
    <w:rsid w:val="00EA6801"/>
    <w:rsid w:val="00EB4F96"/>
    <w:rsid w:val="00ED7072"/>
    <w:rsid w:val="00EE3132"/>
    <w:rsid w:val="00EE3D9D"/>
    <w:rsid w:val="00EE6F25"/>
    <w:rsid w:val="00EF4863"/>
    <w:rsid w:val="00F02126"/>
    <w:rsid w:val="00F03D85"/>
    <w:rsid w:val="00F07C8C"/>
    <w:rsid w:val="00F249F1"/>
    <w:rsid w:val="00F25B9D"/>
    <w:rsid w:val="00F2664E"/>
    <w:rsid w:val="00F31163"/>
    <w:rsid w:val="00F31C04"/>
    <w:rsid w:val="00F35D12"/>
    <w:rsid w:val="00F442A7"/>
    <w:rsid w:val="00F57A89"/>
    <w:rsid w:val="00F61A20"/>
    <w:rsid w:val="00F63DD9"/>
    <w:rsid w:val="00F664C3"/>
    <w:rsid w:val="00F67644"/>
    <w:rsid w:val="00F8381F"/>
    <w:rsid w:val="00FA04CD"/>
    <w:rsid w:val="00FA25F5"/>
    <w:rsid w:val="00FA2810"/>
    <w:rsid w:val="00FA68F8"/>
    <w:rsid w:val="00FB1DC0"/>
    <w:rsid w:val="00FB3B4E"/>
    <w:rsid w:val="00FB4521"/>
    <w:rsid w:val="00FB4F84"/>
    <w:rsid w:val="00FB5CF8"/>
    <w:rsid w:val="00FE5651"/>
    <w:rsid w:val="00FF273B"/>
    <w:rsid w:val="00FF564C"/>
    <w:rsid w:val="028146B9"/>
    <w:rsid w:val="040C39CA"/>
    <w:rsid w:val="0421C2C6"/>
    <w:rsid w:val="09D9780A"/>
    <w:rsid w:val="0A0A991F"/>
    <w:rsid w:val="0A26352D"/>
    <w:rsid w:val="0EBDDC76"/>
    <w:rsid w:val="10971DFF"/>
    <w:rsid w:val="151E0EE0"/>
    <w:rsid w:val="28F2ADD8"/>
    <w:rsid w:val="2C0B05F1"/>
    <w:rsid w:val="306283C3"/>
    <w:rsid w:val="3101C263"/>
    <w:rsid w:val="3243E184"/>
    <w:rsid w:val="344703B3"/>
    <w:rsid w:val="387777DC"/>
    <w:rsid w:val="3DB52AA5"/>
    <w:rsid w:val="4F99C510"/>
    <w:rsid w:val="560FDEA8"/>
    <w:rsid w:val="583D512B"/>
    <w:rsid w:val="5F3E309D"/>
    <w:rsid w:val="74751866"/>
    <w:rsid w:val="78262D7F"/>
    <w:rsid w:val="78262D7F"/>
    <w:rsid w:val="7937EA04"/>
    <w:rsid w:val="7BCCEB3B"/>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6505535"/>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8371888">
      <w:bodyDiv w:val="1"/>
      <w:marLeft w:val="0"/>
      <w:marRight w:val="0"/>
      <w:marTop w:val="0"/>
      <w:marBottom w:val="0"/>
      <w:divBdr>
        <w:top w:val="none" w:sz="0" w:space="0" w:color="auto"/>
        <w:left w:val="none" w:sz="0" w:space="0" w:color="auto"/>
        <w:bottom w:val="none" w:sz="0" w:space="0" w:color="auto"/>
        <w:right w:val="none" w:sz="0" w:space="0" w:color="auto"/>
      </w:divBdr>
    </w:div>
    <w:div w:id="1291672475">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&#65279;<?xml version="1.0" encoding="utf-8"?><Relationships xmlns="http://schemas.openxmlformats.org/package/2006/relationships"><Relationship Type="http://schemas.openxmlformats.org/officeDocument/2006/relationships/image" Target="cid:image001.png@01D0EA4A.2BD679A0" TargetMode="External" Id="rId8"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theme" Target="theme/theme1.xml"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ntTable" Target="fontTable.xml" Id="rId11" /><Relationship Type="http://schemas.openxmlformats.org/officeDocument/2006/relationships/footnotes" Target="footnotes.xml" Id="rId5" /><Relationship Type="http://schemas.openxmlformats.org/officeDocument/2006/relationships/footer" Target="footer2.xml" Id="rId10" /><Relationship Type="http://schemas.openxmlformats.org/officeDocument/2006/relationships/webSettings" Target="webSettings.xml" Id="rId4" /><Relationship Type="http://schemas.openxmlformats.org/officeDocument/2006/relationships/footer" Target="footer1.xml" Id="rId9"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GA36c Level 6</dc:title>
  <dc:creator>fad-lc</dc:creator>
  <dc:description>August 2018</dc:description>
  <lastModifiedBy>Jane Davies</lastModifiedBy>
  <revision>4</revision>
  <lastPrinted>2014-10-10T07:42:00.0000000Z</lastPrinted>
  <dcterms:created xsi:type="dcterms:W3CDTF">2025-01-17T15:10:00.0000000Z</dcterms:created>
  <dcterms:modified xsi:type="dcterms:W3CDTF">2025-01-21T15:49:50.8566755Z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