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8EB8D3" w14:textId="63F040FD" w:rsidR="00804320" w:rsidRPr="00B33D58" w:rsidRDefault="00804320" w:rsidP="0AE4FB71">
      <w:pPr>
        <w:pStyle w:val="paragraph"/>
        <w:spacing w:before="0" w:beforeAutospacing="0" w:after="0" w:afterAutospacing="0"/>
        <w:textAlignment w:val="baseline"/>
        <w:rPr>
          <w:rFonts w:asciiTheme="majorBidi" w:hAnsiTheme="majorBidi" w:cstheme="majorBidi"/>
        </w:rPr>
      </w:pPr>
      <w:r w:rsidRPr="00B33D58">
        <w:rPr>
          <w:rStyle w:val="normaltextrun"/>
          <w:rFonts w:asciiTheme="majorBidi" w:hAnsiTheme="majorBidi" w:cstheme="majorBidi"/>
          <w:b/>
          <w:bCs/>
        </w:rPr>
        <w:t>Module</w:t>
      </w:r>
      <w:r w:rsidRPr="00B33D58">
        <w:rPr>
          <w:rStyle w:val="normaltextrun"/>
          <w:rFonts w:asciiTheme="majorBidi" w:hAnsiTheme="majorBidi" w:cstheme="majorBidi"/>
        </w:rPr>
        <w:t>: BM</w:t>
      </w:r>
      <w:r w:rsidR="46E0899C" w:rsidRPr="00B33D58">
        <w:rPr>
          <w:rStyle w:val="normaltextrun"/>
          <w:rFonts w:asciiTheme="majorBidi" w:hAnsiTheme="majorBidi" w:cstheme="majorBidi"/>
        </w:rPr>
        <w:t>NS4016</w:t>
      </w:r>
      <w:r w:rsidRPr="00B33D58">
        <w:rPr>
          <w:rStyle w:val="normaltextrun"/>
          <w:rFonts w:asciiTheme="majorBidi" w:hAnsiTheme="majorBidi" w:cstheme="majorBidi"/>
        </w:rPr>
        <w:t>– Cymraeg yn y Gweithle – Asesiad Llafar</w:t>
      </w:r>
      <w:r w:rsidRPr="00B33D58">
        <w:rPr>
          <w:rFonts w:asciiTheme="majorBidi" w:hAnsiTheme="majorBidi" w:cstheme="majorBidi"/>
        </w:rPr>
        <w:br/>
      </w:r>
    </w:p>
    <w:p w14:paraId="51555B6E" w14:textId="47E239AA" w:rsidR="00804320" w:rsidRPr="00B33D58" w:rsidRDefault="00804320" w:rsidP="3DD896A2">
      <w:pPr>
        <w:pStyle w:val="paragraph"/>
        <w:spacing w:before="0" w:beforeAutospacing="0" w:after="0" w:afterAutospacing="0"/>
        <w:textAlignment w:val="baseline"/>
        <w:rPr>
          <w:rStyle w:val="normaltextrun"/>
          <w:rFonts w:asciiTheme="majorBidi" w:hAnsiTheme="majorBidi" w:cstheme="majorBidi"/>
        </w:rPr>
      </w:pPr>
      <w:r w:rsidRPr="00B33D58">
        <w:rPr>
          <w:rStyle w:val="normaltextrun"/>
          <w:rFonts w:asciiTheme="majorBidi" w:hAnsiTheme="majorBidi" w:cstheme="majorBidi"/>
          <w:b/>
          <w:bCs/>
        </w:rPr>
        <w:t>Enw Myfyriwr:</w:t>
      </w:r>
      <w:r w:rsidR="00AA5507" w:rsidRPr="00B33D58">
        <w:rPr>
          <w:rStyle w:val="normaltextrun"/>
          <w:rFonts w:asciiTheme="majorBidi" w:hAnsiTheme="majorBidi" w:cstheme="majorBidi"/>
          <w:b/>
          <w:bCs/>
        </w:rPr>
        <w:t xml:space="preserve"> </w:t>
      </w:r>
      <w:r w:rsidR="00834944" w:rsidRPr="00B33D58">
        <w:rPr>
          <w:rFonts w:asciiTheme="majorBidi" w:hAnsiTheme="majorBidi" w:cstheme="majorBidi"/>
        </w:rPr>
        <w:t xml:space="preserve"> Menna Davies</w:t>
      </w:r>
      <w:r w:rsidRPr="00B33D58">
        <w:rPr>
          <w:rFonts w:asciiTheme="majorBidi" w:hAnsiTheme="majorBidi" w:cstheme="majorBidi"/>
        </w:rPr>
        <w:tab/>
      </w:r>
      <w:r w:rsidRPr="00B33D58">
        <w:rPr>
          <w:rFonts w:asciiTheme="majorBidi" w:hAnsiTheme="majorBidi" w:cstheme="majorBidi"/>
        </w:rPr>
        <w:tab/>
      </w:r>
      <w:r w:rsidR="4DE60AAA" w:rsidRPr="00B33D58">
        <w:rPr>
          <w:rStyle w:val="normaltextrun"/>
          <w:rFonts w:asciiTheme="majorBidi" w:hAnsiTheme="majorBidi" w:cstheme="majorBidi"/>
          <w:b/>
          <w:bCs/>
        </w:rPr>
        <w:t xml:space="preserve"> </w:t>
      </w:r>
      <w:r w:rsidRPr="00B33D58">
        <w:rPr>
          <w:rStyle w:val="normaltextrun"/>
          <w:rFonts w:asciiTheme="majorBidi" w:hAnsiTheme="majorBidi" w:cstheme="majorBidi"/>
          <w:b/>
          <w:bCs/>
        </w:rPr>
        <w:t>Rhif Myfyriwr:</w:t>
      </w:r>
      <w:r w:rsidR="00AA5507" w:rsidRPr="00B33D58">
        <w:rPr>
          <w:rStyle w:val="normaltextrun"/>
          <w:rFonts w:asciiTheme="majorBidi" w:hAnsiTheme="majorBidi" w:cstheme="majorBidi"/>
          <w:b/>
          <w:bCs/>
        </w:rPr>
        <w:t xml:space="preserve"> </w:t>
      </w:r>
      <w:r w:rsidR="00FD5B29" w:rsidRPr="00B33D58">
        <w:rPr>
          <w:rStyle w:val="normaltextrun"/>
          <w:rFonts w:asciiTheme="majorBidi" w:hAnsiTheme="majorBidi" w:cstheme="majorBidi"/>
        </w:rPr>
        <w:t>2224913</w:t>
      </w:r>
    </w:p>
    <w:p w14:paraId="52A170A3" w14:textId="77777777" w:rsidR="00804320" w:rsidRPr="00B33D58" w:rsidRDefault="00804320" w:rsidP="00804320">
      <w:pPr>
        <w:pStyle w:val="paragraph"/>
        <w:spacing w:before="0" w:beforeAutospacing="0" w:after="0" w:afterAutospacing="0"/>
        <w:textAlignment w:val="baseline"/>
        <w:rPr>
          <w:rFonts w:asciiTheme="majorBidi" w:hAnsiTheme="majorBidi" w:cstheme="majorBidi"/>
        </w:rPr>
      </w:pPr>
    </w:p>
    <w:p w14:paraId="166B09B7" w14:textId="5EE9BA6C" w:rsidR="00804320" w:rsidRPr="00B33D58" w:rsidRDefault="005A5ECA" w:rsidP="61439A95">
      <w:pPr>
        <w:pStyle w:val="paragraph"/>
        <w:spacing w:before="0" w:beforeAutospacing="0" w:after="0" w:afterAutospacing="0"/>
        <w:textAlignment w:val="baseline"/>
        <w:rPr>
          <w:rStyle w:val="eop"/>
          <w:rFonts w:asciiTheme="majorBidi" w:eastAsiaTheme="minorEastAsia" w:hAnsiTheme="majorBidi" w:cstheme="majorBidi"/>
          <w:u w:val="single"/>
        </w:rPr>
      </w:pPr>
      <w:r w:rsidRPr="00B33D58">
        <w:rPr>
          <w:rStyle w:val="normaltextrun"/>
          <w:rFonts w:asciiTheme="majorBidi" w:hAnsiTheme="majorBidi" w:cstheme="majorBidi"/>
          <w:b/>
          <w:bCs/>
        </w:rPr>
        <w:t>Tiwtor</w:t>
      </w:r>
      <w:r w:rsidR="00804320" w:rsidRPr="00B33D58">
        <w:rPr>
          <w:rStyle w:val="normaltextrun"/>
          <w:rFonts w:asciiTheme="majorBidi" w:hAnsiTheme="majorBidi" w:cstheme="majorBidi"/>
        </w:rPr>
        <w:t>:</w:t>
      </w:r>
      <w:r w:rsidR="00804320" w:rsidRPr="00B33D58">
        <w:rPr>
          <w:rStyle w:val="eop"/>
          <w:rFonts w:asciiTheme="majorBidi" w:eastAsiaTheme="minorEastAsia" w:hAnsiTheme="majorBidi" w:cstheme="majorBidi"/>
        </w:rPr>
        <w:t> </w:t>
      </w:r>
      <w:r w:rsidR="00FD5B29" w:rsidRPr="00B33D58">
        <w:rPr>
          <w:rStyle w:val="eop"/>
          <w:rFonts w:asciiTheme="majorBidi" w:eastAsiaTheme="minorEastAsia" w:hAnsiTheme="majorBidi" w:cstheme="majorBidi"/>
        </w:rPr>
        <w:t>Siobhan Eleri</w:t>
      </w:r>
    </w:p>
    <w:p w14:paraId="276007A1" w14:textId="2A1180D5" w:rsidR="00AA5507" w:rsidRPr="00B33D58" w:rsidRDefault="00AA5507" w:rsidP="00804320">
      <w:pPr>
        <w:pStyle w:val="paragraph"/>
        <w:spacing w:before="0" w:beforeAutospacing="0" w:after="0" w:afterAutospacing="0"/>
        <w:textAlignment w:val="baseline"/>
        <w:rPr>
          <w:rStyle w:val="eop"/>
          <w:rFonts w:asciiTheme="majorBidi" w:eastAsiaTheme="minorEastAsia" w:hAnsiTheme="majorBidi" w:cstheme="majorBidi"/>
          <w:u w:val="single"/>
        </w:rPr>
      </w:pPr>
    </w:p>
    <w:p w14:paraId="34990215" w14:textId="2BED4E00" w:rsidR="00003C96" w:rsidRPr="00B33D58" w:rsidRDefault="00AA5507" w:rsidP="3DD896A2">
      <w:pPr>
        <w:pStyle w:val="paragraph"/>
        <w:spacing w:before="0" w:beforeAutospacing="0" w:after="0" w:afterAutospacing="0"/>
        <w:textAlignment w:val="baseline"/>
        <w:rPr>
          <w:rFonts w:asciiTheme="majorBidi" w:eastAsiaTheme="minorEastAsia" w:hAnsiTheme="majorBidi" w:cstheme="majorBidi"/>
        </w:rPr>
      </w:pPr>
      <w:r w:rsidRPr="00B33D58">
        <w:rPr>
          <w:rStyle w:val="eop"/>
          <w:rFonts w:asciiTheme="majorBidi" w:eastAsiaTheme="minorEastAsia" w:hAnsiTheme="majorBidi" w:cstheme="majorBidi"/>
          <w:b/>
          <w:bCs/>
        </w:rPr>
        <w:t>Dyddiad</w:t>
      </w:r>
      <w:r w:rsidRPr="00B33D58">
        <w:rPr>
          <w:rStyle w:val="eop"/>
          <w:rFonts w:asciiTheme="majorBidi" w:eastAsiaTheme="minorEastAsia" w:hAnsiTheme="majorBidi" w:cstheme="majorBidi"/>
        </w:rPr>
        <w:t xml:space="preserve">: </w:t>
      </w:r>
      <w:r w:rsidR="00FD5B29" w:rsidRPr="00B33D58">
        <w:rPr>
          <w:rStyle w:val="eop"/>
          <w:rFonts w:asciiTheme="majorBidi" w:eastAsiaTheme="minorEastAsia" w:hAnsiTheme="majorBidi" w:cstheme="majorBidi"/>
        </w:rPr>
        <w:t>24/4/26</w:t>
      </w:r>
    </w:p>
    <w:p w14:paraId="43F0AF95" w14:textId="708A83F3" w:rsidR="3DD896A2" w:rsidRDefault="3DD896A2" w:rsidP="3DD896A2">
      <w:pPr>
        <w:pStyle w:val="paragraph"/>
        <w:spacing w:before="0" w:beforeAutospacing="0" w:after="0" w:afterAutospacing="0"/>
        <w:rPr>
          <w:rStyle w:val="eop"/>
          <w:rFonts w:ascii="Arial" w:eastAsiaTheme="minorEastAsia" w:hAnsi="Arial" w:cs="Arial"/>
        </w:rPr>
      </w:pPr>
    </w:p>
    <w:tbl>
      <w:tblPr>
        <w:tblStyle w:val="TableGrid"/>
        <w:tblW w:w="10916" w:type="dxa"/>
        <w:tblInd w:w="-743" w:type="dxa"/>
        <w:tblLayout w:type="fixed"/>
        <w:tblLook w:val="04A0" w:firstRow="1" w:lastRow="0" w:firstColumn="1" w:lastColumn="0" w:noHBand="0" w:noVBand="1"/>
      </w:tblPr>
      <w:tblGrid>
        <w:gridCol w:w="6408"/>
        <w:gridCol w:w="822"/>
        <w:gridCol w:w="992"/>
        <w:gridCol w:w="709"/>
        <w:gridCol w:w="851"/>
        <w:gridCol w:w="1134"/>
      </w:tblGrid>
      <w:tr w:rsidR="00F925BE" w:rsidRPr="004A4BD9" w14:paraId="13871699" w14:textId="77777777" w:rsidTr="3DD896A2">
        <w:trPr>
          <w:trHeight w:val="690"/>
        </w:trPr>
        <w:tc>
          <w:tcPr>
            <w:tcW w:w="6408" w:type="dxa"/>
          </w:tcPr>
          <w:p w14:paraId="1693D10D" w14:textId="77777777" w:rsidR="0024044D" w:rsidRPr="004A4BD9" w:rsidRDefault="0024044D" w:rsidP="3DD896A2">
            <w:pPr>
              <w:rPr>
                <w:rFonts w:asciiTheme="majorHAnsi" w:hAnsiTheme="majorHAnsi"/>
                <w:b/>
                <w:bCs/>
                <w:lang w:val="cy-GB"/>
              </w:rPr>
            </w:pPr>
          </w:p>
          <w:p w14:paraId="667DDC2A" w14:textId="7043C781" w:rsidR="0024044D" w:rsidRPr="004A4BD9" w:rsidRDefault="0024044D" w:rsidP="008C577B">
            <w:pPr>
              <w:rPr>
                <w:rFonts w:asciiTheme="majorHAnsi" w:hAnsiTheme="majorHAnsi"/>
                <w:b/>
                <w:lang w:val="cy-GB"/>
              </w:rPr>
            </w:pPr>
            <w:r w:rsidRPr="004A4BD9">
              <w:rPr>
                <w:rFonts w:asciiTheme="majorHAnsi" w:hAnsiTheme="majorHAnsi"/>
                <w:b/>
                <w:lang w:val="cy-GB"/>
              </w:rPr>
              <w:t>Meini Prawf</w:t>
            </w:r>
          </w:p>
        </w:tc>
        <w:tc>
          <w:tcPr>
            <w:tcW w:w="822" w:type="dxa"/>
            <w:shd w:val="clear" w:color="auto" w:fill="BFBFBF" w:themeFill="background1" w:themeFillShade="BF"/>
          </w:tcPr>
          <w:p w14:paraId="0574160C" w14:textId="71209927" w:rsidR="00743AE1" w:rsidRPr="00F925BE" w:rsidRDefault="00646BFD" w:rsidP="00743AE1">
            <w:pPr>
              <w:rPr>
                <w:rFonts w:asciiTheme="majorHAnsi" w:hAnsiTheme="majorHAnsi"/>
                <w:b/>
                <w:bCs/>
                <w:sz w:val="16"/>
                <w:szCs w:val="16"/>
                <w:lang w:val="cy-GB"/>
              </w:rPr>
            </w:pPr>
            <w:r>
              <w:rPr>
                <w:rFonts w:asciiTheme="majorHAnsi" w:hAnsiTheme="majorHAnsi"/>
                <w:b/>
                <w:sz w:val="16"/>
                <w:szCs w:val="16"/>
                <w:lang w:val="cy-GB"/>
              </w:rPr>
              <w:t>Dan Trothwy</w:t>
            </w:r>
          </w:p>
          <w:p w14:paraId="517E7538" w14:textId="33236934" w:rsidR="0024044D" w:rsidRPr="00F925BE" w:rsidRDefault="00094510" w:rsidP="00743AE1">
            <w:pPr>
              <w:rPr>
                <w:rFonts w:asciiTheme="majorHAnsi" w:hAnsiTheme="majorHAnsi"/>
                <w:b/>
                <w:bCs/>
                <w:sz w:val="16"/>
                <w:szCs w:val="16"/>
                <w:lang w:val="cy-GB"/>
              </w:rPr>
            </w:pPr>
            <w:r w:rsidRPr="00F925BE">
              <w:rPr>
                <w:rFonts w:asciiTheme="majorHAnsi" w:hAnsiTheme="majorHAnsi"/>
                <w:b/>
                <w:bCs/>
                <w:sz w:val="16"/>
                <w:szCs w:val="16"/>
                <w:lang w:val="cy-GB"/>
              </w:rPr>
              <w:t>0-39</w:t>
            </w:r>
          </w:p>
        </w:tc>
        <w:tc>
          <w:tcPr>
            <w:tcW w:w="992" w:type="dxa"/>
            <w:shd w:val="clear" w:color="auto" w:fill="DEEAF6" w:themeFill="accent1" w:themeFillTint="33"/>
          </w:tcPr>
          <w:p w14:paraId="661A6DFE" w14:textId="6DB0FE7B" w:rsidR="0024044D" w:rsidRDefault="00743AE1" w:rsidP="3DD896A2">
            <w:pPr>
              <w:rPr>
                <w:rFonts w:asciiTheme="majorHAnsi" w:hAnsiTheme="majorHAnsi"/>
                <w:b/>
                <w:bCs/>
                <w:color w:val="2E74B5" w:themeColor="accent1" w:themeShade="BF"/>
                <w:sz w:val="16"/>
                <w:szCs w:val="16"/>
                <w:lang w:val="cy-GB"/>
              </w:rPr>
            </w:pPr>
            <w:r w:rsidRPr="3DD896A2">
              <w:rPr>
                <w:rFonts w:asciiTheme="majorHAnsi" w:hAnsiTheme="majorHAnsi"/>
                <w:b/>
                <w:bCs/>
                <w:color w:val="2E74B5" w:themeColor="accent1" w:themeShade="BF"/>
                <w:sz w:val="16"/>
                <w:szCs w:val="16"/>
                <w:lang w:val="cy-GB"/>
              </w:rPr>
              <w:t>Bodd</w:t>
            </w:r>
            <w:r w:rsidR="00094510" w:rsidRPr="3DD896A2">
              <w:rPr>
                <w:rFonts w:asciiTheme="majorHAnsi" w:hAnsiTheme="majorHAnsi"/>
                <w:b/>
                <w:bCs/>
                <w:color w:val="2E74B5" w:themeColor="accent1" w:themeShade="BF"/>
                <w:sz w:val="16"/>
                <w:szCs w:val="16"/>
                <w:lang w:val="cy-GB"/>
              </w:rPr>
              <w:t>h</w:t>
            </w:r>
            <w:r w:rsidR="00F925BE" w:rsidRPr="3DD896A2">
              <w:rPr>
                <w:rFonts w:asciiTheme="majorHAnsi" w:hAnsiTheme="majorHAnsi"/>
                <w:b/>
                <w:bCs/>
                <w:color w:val="2E74B5" w:themeColor="accent1" w:themeShade="BF"/>
                <w:sz w:val="16"/>
                <w:szCs w:val="16"/>
                <w:lang w:val="cy-GB"/>
              </w:rPr>
              <w:t>aol</w:t>
            </w:r>
            <w:r>
              <w:br/>
            </w:r>
            <w:r w:rsidR="00094510" w:rsidRPr="3DD896A2">
              <w:rPr>
                <w:rFonts w:asciiTheme="majorHAnsi" w:hAnsiTheme="majorHAnsi"/>
                <w:b/>
                <w:bCs/>
                <w:color w:val="2E74B5" w:themeColor="accent1" w:themeShade="BF"/>
                <w:sz w:val="16"/>
                <w:szCs w:val="16"/>
                <w:lang w:val="cy-GB"/>
              </w:rPr>
              <w:t xml:space="preserve">40 </w:t>
            </w:r>
            <w:r w:rsidR="00ED6386" w:rsidRPr="3DD896A2">
              <w:rPr>
                <w:rFonts w:asciiTheme="majorHAnsi" w:hAnsiTheme="majorHAnsi"/>
                <w:b/>
                <w:bCs/>
                <w:color w:val="2E74B5" w:themeColor="accent1" w:themeShade="BF"/>
                <w:sz w:val="16"/>
                <w:szCs w:val="16"/>
                <w:lang w:val="cy-GB"/>
              </w:rPr>
              <w:t>–</w:t>
            </w:r>
            <w:r w:rsidR="00094510" w:rsidRPr="3DD896A2">
              <w:rPr>
                <w:rFonts w:asciiTheme="majorHAnsi" w:hAnsiTheme="majorHAnsi"/>
                <w:b/>
                <w:bCs/>
                <w:color w:val="2E74B5" w:themeColor="accent1" w:themeShade="BF"/>
                <w:sz w:val="16"/>
                <w:szCs w:val="16"/>
                <w:lang w:val="cy-GB"/>
              </w:rPr>
              <w:t xml:space="preserve"> 49</w:t>
            </w:r>
          </w:p>
          <w:p w14:paraId="3C14C679" w14:textId="0E6A425F" w:rsidR="00ED6386" w:rsidRPr="00F925BE" w:rsidRDefault="00ED6386" w:rsidP="00094510">
            <w:pPr>
              <w:rPr>
                <w:rFonts w:asciiTheme="majorHAnsi" w:hAnsiTheme="majorHAnsi"/>
                <w:b/>
                <w:color w:val="2E74B5" w:themeColor="accent1" w:themeShade="BF"/>
                <w:sz w:val="16"/>
                <w:szCs w:val="16"/>
                <w:lang w:val="cy-GB"/>
              </w:rPr>
            </w:pPr>
            <w:r>
              <w:rPr>
                <w:rFonts w:asciiTheme="majorHAnsi" w:hAnsiTheme="majorHAnsi"/>
                <w:b/>
                <w:color w:val="2E74B5" w:themeColor="accent1" w:themeShade="BF"/>
                <w:sz w:val="16"/>
                <w:szCs w:val="16"/>
                <w:lang w:val="cy-GB"/>
              </w:rPr>
              <w:t>3</w:t>
            </w:r>
          </w:p>
        </w:tc>
        <w:tc>
          <w:tcPr>
            <w:tcW w:w="709" w:type="dxa"/>
            <w:shd w:val="clear" w:color="auto" w:fill="FBE4D5" w:themeFill="accent2" w:themeFillTint="33"/>
          </w:tcPr>
          <w:p w14:paraId="48BF24B7" w14:textId="2D63EE12" w:rsidR="0024044D" w:rsidRPr="00F925BE" w:rsidRDefault="0024044D" w:rsidP="008C577B">
            <w:pPr>
              <w:rPr>
                <w:rFonts w:asciiTheme="majorHAnsi" w:hAnsiTheme="majorHAnsi"/>
                <w:b/>
                <w:color w:val="C45911" w:themeColor="accent2" w:themeShade="BF"/>
                <w:sz w:val="16"/>
                <w:szCs w:val="16"/>
                <w:lang w:val="cy-GB"/>
              </w:rPr>
            </w:pPr>
            <w:r w:rsidRPr="00F925BE">
              <w:rPr>
                <w:rFonts w:asciiTheme="majorHAnsi" w:hAnsiTheme="majorHAnsi"/>
                <w:b/>
                <w:color w:val="C45911" w:themeColor="accent2" w:themeShade="BF"/>
                <w:sz w:val="16"/>
                <w:szCs w:val="16"/>
                <w:lang w:val="cy-GB"/>
              </w:rPr>
              <w:t>Da</w:t>
            </w:r>
          </w:p>
          <w:p w14:paraId="64EDDA6D" w14:textId="77777777" w:rsidR="0024044D" w:rsidRDefault="00094510" w:rsidP="008C577B">
            <w:pPr>
              <w:rPr>
                <w:rFonts w:asciiTheme="majorHAnsi" w:hAnsiTheme="majorHAnsi"/>
                <w:b/>
                <w:color w:val="C45911" w:themeColor="accent2" w:themeShade="BF"/>
                <w:sz w:val="16"/>
                <w:szCs w:val="16"/>
                <w:lang w:val="cy-GB"/>
              </w:rPr>
            </w:pPr>
            <w:r w:rsidRPr="00F925BE">
              <w:rPr>
                <w:rFonts w:asciiTheme="majorHAnsi" w:hAnsiTheme="majorHAnsi"/>
                <w:b/>
                <w:color w:val="C45911" w:themeColor="accent2" w:themeShade="BF"/>
                <w:sz w:val="16"/>
                <w:szCs w:val="16"/>
                <w:lang w:val="cy-GB"/>
              </w:rPr>
              <w:t>50-59</w:t>
            </w:r>
          </w:p>
          <w:p w14:paraId="67F061A9" w14:textId="1D5304BE" w:rsidR="00ED6386" w:rsidRPr="00F925BE" w:rsidRDefault="00ED6386" w:rsidP="008C577B">
            <w:pPr>
              <w:rPr>
                <w:rFonts w:asciiTheme="majorHAnsi" w:hAnsiTheme="majorHAnsi"/>
                <w:b/>
                <w:color w:val="C45911" w:themeColor="accent2" w:themeShade="BF"/>
                <w:sz w:val="16"/>
                <w:szCs w:val="16"/>
                <w:lang w:val="cy-GB"/>
              </w:rPr>
            </w:pPr>
            <w:r>
              <w:rPr>
                <w:rFonts w:asciiTheme="majorHAnsi" w:hAnsiTheme="majorHAnsi"/>
                <w:b/>
                <w:color w:val="C45911" w:themeColor="accent2" w:themeShade="BF"/>
                <w:sz w:val="16"/>
                <w:szCs w:val="16"/>
                <w:lang w:val="cy-GB"/>
              </w:rPr>
              <w:t>2:2</w:t>
            </w:r>
          </w:p>
        </w:tc>
        <w:tc>
          <w:tcPr>
            <w:tcW w:w="851" w:type="dxa"/>
            <w:shd w:val="clear" w:color="auto" w:fill="FBE4D5" w:themeFill="accent2" w:themeFillTint="33"/>
          </w:tcPr>
          <w:p w14:paraId="185C8A8B" w14:textId="76FEF0AC" w:rsidR="0024044D" w:rsidRPr="00F925BE" w:rsidRDefault="0024044D" w:rsidP="008C577B">
            <w:pPr>
              <w:rPr>
                <w:rFonts w:asciiTheme="majorHAnsi" w:hAnsiTheme="majorHAnsi"/>
                <w:b/>
                <w:color w:val="C45911" w:themeColor="accent2" w:themeShade="BF"/>
                <w:sz w:val="16"/>
                <w:szCs w:val="16"/>
                <w:lang w:val="cy-GB"/>
              </w:rPr>
            </w:pPr>
            <w:r w:rsidRPr="00F925BE">
              <w:rPr>
                <w:rFonts w:asciiTheme="majorHAnsi" w:hAnsiTheme="majorHAnsi"/>
                <w:b/>
                <w:color w:val="C45911" w:themeColor="accent2" w:themeShade="BF"/>
                <w:sz w:val="16"/>
                <w:szCs w:val="16"/>
                <w:lang w:val="cy-GB"/>
              </w:rPr>
              <w:t>Da</w:t>
            </w:r>
            <w:r w:rsidR="00ED6386">
              <w:rPr>
                <w:rFonts w:asciiTheme="majorHAnsi" w:hAnsiTheme="majorHAnsi"/>
                <w:b/>
                <w:color w:val="C45911" w:themeColor="accent2" w:themeShade="BF"/>
                <w:sz w:val="16"/>
                <w:szCs w:val="16"/>
                <w:lang w:val="cy-GB"/>
              </w:rPr>
              <w:t xml:space="preserve"> </w:t>
            </w:r>
            <w:r w:rsidRPr="00F925BE">
              <w:rPr>
                <w:rFonts w:asciiTheme="majorHAnsi" w:hAnsiTheme="majorHAnsi"/>
                <w:b/>
                <w:color w:val="C45911" w:themeColor="accent2" w:themeShade="BF"/>
                <w:sz w:val="16"/>
                <w:szCs w:val="16"/>
                <w:lang w:val="cy-GB"/>
              </w:rPr>
              <w:t>iawn</w:t>
            </w:r>
          </w:p>
          <w:p w14:paraId="1983A651" w14:textId="77777777" w:rsidR="0024044D" w:rsidRDefault="00094510" w:rsidP="008C577B">
            <w:pPr>
              <w:rPr>
                <w:rFonts w:asciiTheme="majorHAnsi" w:hAnsiTheme="majorHAnsi"/>
                <w:b/>
                <w:color w:val="C45911" w:themeColor="accent2" w:themeShade="BF"/>
                <w:sz w:val="16"/>
                <w:szCs w:val="16"/>
                <w:lang w:val="cy-GB"/>
              </w:rPr>
            </w:pPr>
            <w:r w:rsidRPr="00F925BE">
              <w:rPr>
                <w:rFonts w:asciiTheme="majorHAnsi" w:hAnsiTheme="majorHAnsi"/>
                <w:b/>
                <w:color w:val="C45911" w:themeColor="accent2" w:themeShade="BF"/>
                <w:sz w:val="16"/>
                <w:szCs w:val="16"/>
                <w:lang w:val="cy-GB"/>
              </w:rPr>
              <w:t>60-69</w:t>
            </w:r>
          </w:p>
          <w:p w14:paraId="313BC313" w14:textId="5019E2AF" w:rsidR="00ED6386" w:rsidRPr="00F925BE" w:rsidRDefault="00ED6386" w:rsidP="008C577B">
            <w:pPr>
              <w:rPr>
                <w:rFonts w:asciiTheme="majorHAnsi" w:hAnsiTheme="majorHAnsi"/>
                <w:b/>
                <w:color w:val="C45911" w:themeColor="accent2" w:themeShade="BF"/>
                <w:sz w:val="16"/>
                <w:szCs w:val="16"/>
                <w:lang w:val="cy-GB"/>
              </w:rPr>
            </w:pPr>
            <w:r>
              <w:rPr>
                <w:rFonts w:asciiTheme="majorHAnsi" w:hAnsiTheme="majorHAnsi"/>
                <w:b/>
                <w:color w:val="C45911" w:themeColor="accent2" w:themeShade="BF"/>
                <w:sz w:val="16"/>
                <w:szCs w:val="16"/>
                <w:lang w:val="cy-GB"/>
              </w:rPr>
              <w:t>2:1</w:t>
            </w:r>
          </w:p>
        </w:tc>
        <w:tc>
          <w:tcPr>
            <w:tcW w:w="1134" w:type="dxa"/>
            <w:shd w:val="clear" w:color="auto" w:fill="CCFFCC"/>
          </w:tcPr>
          <w:p w14:paraId="5CB77BCE" w14:textId="2D257AD7" w:rsidR="0024044D" w:rsidRPr="00F925BE" w:rsidRDefault="00094510" w:rsidP="008C577B">
            <w:pPr>
              <w:rPr>
                <w:rFonts w:asciiTheme="majorHAnsi" w:hAnsiTheme="majorHAnsi"/>
                <w:b/>
                <w:sz w:val="16"/>
                <w:szCs w:val="16"/>
                <w:lang w:val="cy-GB"/>
              </w:rPr>
            </w:pPr>
            <w:r w:rsidRPr="00F925BE">
              <w:rPr>
                <w:rFonts w:asciiTheme="majorHAnsi" w:hAnsiTheme="majorHAnsi"/>
                <w:b/>
                <w:sz w:val="16"/>
                <w:szCs w:val="16"/>
                <w:lang w:val="cy-GB"/>
              </w:rPr>
              <w:t>Ardderchog</w:t>
            </w:r>
          </w:p>
          <w:p w14:paraId="1AEEB51E" w14:textId="75C6745D" w:rsidR="0024044D" w:rsidRDefault="00094510" w:rsidP="008C577B">
            <w:pPr>
              <w:rPr>
                <w:rFonts w:asciiTheme="majorHAnsi" w:hAnsiTheme="majorHAnsi"/>
                <w:b/>
                <w:sz w:val="16"/>
                <w:szCs w:val="16"/>
                <w:lang w:val="cy-GB"/>
              </w:rPr>
            </w:pPr>
            <w:r w:rsidRPr="00F925BE">
              <w:rPr>
                <w:rFonts w:asciiTheme="majorHAnsi" w:hAnsiTheme="majorHAnsi"/>
                <w:b/>
                <w:sz w:val="16"/>
                <w:szCs w:val="16"/>
                <w:lang w:val="cy-GB"/>
              </w:rPr>
              <w:t xml:space="preserve">70 </w:t>
            </w:r>
            <w:r w:rsidR="00ED6386">
              <w:rPr>
                <w:rFonts w:asciiTheme="majorHAnsi" w:hAnsiTheme="majorHAnsi"/>
                <w:b/>
                <w:sz w:val="16"/>
                <w:szCs w:val="16"/>
                <w:lang w:val="cy-GB"/>
              </w:rPr>
              <w:t>–</w:t>
            </w:r>
            <w:r w:rsidRPr="00F925BE">
              <w:rPr>
                <w:rFonts w:asciiTheme="majorHAnsi" w:hAnsiTheme="majorHAnsi"/>
                <w:b/>
                <w:sz w:val="16"/>
                <w:szCs w:val="16"/>
                <w:lang w:val="cy-GB"/>
              </w:rPr>
              <w:t xml:space="preserve"> 100</w:t>
            </w:r>
          </w:p>
          <w:p w14:paraId="7E3A0963" w14:textId="596AF950" w:rsidR="00ED6386" w:rsidRPr="00F925BE" w:rsidRDefault="00ED6386" w:rsidP="008C577B">
            <w:pPr>
              <w:rPr>
                <w:rFonts w:asciiTheme="majorHAnsi" w:hAnsiTheme="majorHAnsi"/>
                <w:b/>
                <w:sz w:val="16"/>
                <w:szCs w:val="16"/>
                <w:lang w:val="cy-GB"/>
              </w:rPr>
            </w:pPr>
            <w:r>
              <w:rPr>
                <w:rFonts w:asciiTheme="majorHAnsi" w:hAnsiTheme="majorHAnsi"/>
                <w:b/>
                <w:sz w:val="16"/>
                <w:szCs w:val="16"/>
                <w:lang w:val="cy-GB"/>
              </w:rPr>
              <w:t>1</w:t>
            </w:r>
          </w:p>
        </w:tc>
      </w:tr>
      <w:tr w:rsidR="008C577B" w:rsidRPr="00851703" w14:paraId="3B852595" w14:textId="77777777" w:rsidTr="3DD896A2">
        <w:tc>
          <w:tcPr>
            <w:tcW w:w="6408" w:type="dxa"/>
          </w:tcPr>
          <w:p w14:paraId="174D27E6" w14:textId="77777777" w:rsidR="008C577B" w:rsidRPr="00491420" w:rsidRDefault="008C577B" w:rsidP="3DD896A2">
            <w:pPr>
              <w:autoSpaceDE w:val="0"/>
              <w:autoSpaceDN w:val="0"/>
              <w:adjustRightInd w:val="0"/>
              <w:rPr>
                <w:rFonts w:asciiTheme="majorHAnsi" w:hAnsiTheme="majorHAnsi"/>
                <w:b/>
                <w:bCs/>
                <w:color w:val="8496B0" w:themeColor="text2" w:themeTint="99"/>
                <w:sz w:val="20"/>
                <w:szCs w:val="20"/>
                <w:lang w:val="cy-GB"/>
              </w:rPr>
            </w:pPr>
            <w:r w:rsidRPr="3DD896A2">
              <w:rPr>
                <w:rFonts w:asciiTheme="majorHAnsi" w:hAnsiTheme="majorHAnsi"/>
                <w:b/>
                <w:bCs/>
                <w:color w:val="8496B0" w:themeColor="text2" w:themeTint="99"/>
                <w:sz w:val="20"/>
                <w:szCs w:val="20"/>
                <w:u w:val="single"/>
                <w:lang w:val="cy-GB"/>
              </w:rPr>
              <w:t>Ynganu</w:t>
            </w:r>
            <w:r w:rsidRPr="3DD896A2">
              <w:rPr>
                <w:rFonts w:asciiTheme="majorHAnsi" w:hAnsiTheme="majorHAnsi"/>
                <w:b/>
                <w:bCs/>
                <w:color w:val="8496B0" w:themeColor="text2" w:themeTint="99"/>
                <w:sz w:val="20"/>
                <w:szCs w:val="20"/>
                <w:lang w:val="cy-GB"/>
              </w:rPr>
              <w:t>’n glir a Chymreig ar y cyfan ond rhai enghreifftiau o ynganu anghywir/ Seisnigaidd ar brydiau.</w:t>
            </w:r>
          </w:p>
          <w:p w14:paraId="060052AA" w14:textId="77777777" w:rsidR="008C577B" w:rsidRPr="00491420" w:rsidRDefault="008C577B" w:rsidP="3DD896A2">
            <w:pPr>
              <w:autoSpaceDE w:val="0"/>
              <w:autoSpaceDN w:val="0"/>
              <w:adjustRightInd w:val="0"/>
              <w:rPr>
                <w:rFonts w:asciiTheme="majorHAnsi" w:hAnsiTheme="majorHAnsi"/>
                <w:b/>
                <w:bCs/>
                <w:color w:val="C45911" w:themeColor="accent2" w:themeShade="BF"/>
                <w:sz w:val="20"/>
                <w:szCs w:val="20"/>
                <w:lang w:val="cy-GB"/>
              </w:rPr>
            </w:pPr>
            <w:r w:rsidRPr="3DD896A2">
              <w:rPr>
                <w:rFonts w:asciiTheme="majorHAnsi" w:hAnsiTheme="majorHAnsi"/>
                <w:b/>
                <w:bCs/>
                <w:color w:val="C45911" w:themeColor="accent2" w:themeShade="BF"/>
                <w:sz w:val="20"/>
                <w:szCs w:val="20"/>
                <w:u w:val="single"/>
                <w:lang w:val="cy-GB"/>
              </w:rPr>
              <w:t>Ynganu</w:t>
            </w:r>
            <w:r w:rsidRPr="3DD896A2">
              <w:rPr>
                <w:rFonts w:asciiTheme="majorHAnsi" w:hAnsiTheme="majorHAnsi"/>
                <w:b/>
                <w:bCs/>
                <w:color w:val="C45911" w:themeColor="accent2" w:themeShade="BF"/>
                <w:sz w:val="20"/>
                <w:szCs w:val="20"/>
                <w:lang w:val="cy-GB"/>
              </w:rPr>
              <w:t>’n glir a Chymreig gan fwyaf.</w:t>
            </w:r>
          </w:p>
          <w:p w14:paraId="22FE4F78" w14:textId="556FE866" w:rsidR="008C577B" w:rsidRPr="00491420" w:rsidRDefault="008C577B" w:rsidP="3DD896A2">
            <w:pPr>
              <w:autoSpaceDE w:val="0"/>
              <w:autoSpaceDN w:val="0"/>
              <w:adjustRightInd w:val="0"/>
              <w:rPr>
                <w:rFonts w:asciiTheme="majorHAnsi" w:hAnsiTheme="majorHAnsi"/>
                <w:b/>
                <w:bCs/>
                <w:color w:val="008000"/>
                <w:sz w:val="20"/>
                <w:szCs w:val="20"/>
                <w:lang w:val="cy-GB"/>
              </w:rPr>
            </w:pPr>
            <w:r w:rsidRPr="3DD896A2">
              <w:rPr>
                <w:rFonts w:asciiTheme="majorHAnsi" w:hAnsiTheme="majorHAnsi"/>
                <w:b/>
                <w:bCs/>
                <w:color w:val="008000"/>
                <w:sz w:val="20"/>
                <w:szCs w:val="20"/>
                <w:u w:val="single"/>
                <w:lang w:val="cy-GB"/>
              </w:rPr>
              <w:t>Ynganu</w:t>
            </w:r>
            <w:r w:rsidRPr="3DD896A2">
              <w:rPr>
                <w:rFonts w:asciiTheme="majorHAnsi" w:hAnsiTheme="majorHAnsi"/>
                <w:b/>
                <w:bCs/>
                <w:color w:val="008000"/>
                <w:sz w:val="20"/>
                <w:szCs w:val="20"/>
                <w:lang w:val="cy-GB"/>
              </w:rPr>
              <w:t>’n gwbl glir a Chymreig.</w:t>
            </w:r>
          </w:p>
        </w:tc>
        <w:tc>
          <w:tcPr>
            <w:tcW w:w="822" w:type="dxa"/>
            <w:shd w:val="clear" w:color="auto" w:fill="BFBFBF" w:themeFill="background1" w:themeFillShade="BF"/>
          </w:tcPr>
          <w:p w14:paraId="113B6ECF" w14:textId="77777777" w:rsidR="008C577B" w:rsidRPr="00491420" w:rsidRDefault="008C577B" w:rsidP="3DD896A2">
            <w:pPr>
              <w:rPr>
                <w:rFonts w:asciiTheme="majorHAnsi" w:hAnsiTheme="majorHAnsi"/>
                <w:b/>
                <w:bCs/>
                <w:color w:val="C45911" w:themeColor="accent2" w:themeShade="BF"/>
                <w:lang w:val="cy-GB"/>
              </w:rPr>
            </w:pPr>
          </w:p>
        </w:tc>
        <w:tc>
          <w:tcPr>
            <w:tcW w:w="992" w:type="dxa"/>
            <w:shd w:val="clear" w:color="auto" w:fill="DEEAF6" w:themeFill="accent1" w:themeFillTint="33"/>
          </w:tcPr>
          <w:p w14:paraId="3016C83A" w14:textId="77777777" w:rsidR="008C577B" w:rsidRPr="00491420" w:rsidRDefault="008C577B" w:rsidP="3DD896A2">
            <w:pPr>
              <w:rPr>
                <w:rFonts w:asciiTheme="majorHAnsi" w:hAnsiTheme="majorHAnsi"/>
                <w:b/>
                <w:bCs/>
                <w:color w:val="C45911" w:themeColor="accent2" w:themeShade="BF"/>
                <w:lang w:val="cy-GB"/>
              </w:rPr>
            </w:pPr>
          </w:p>
        </w:tc>
        <w:tc>
          <w:tcPr>
            <w:tcW w:w="709" w:type="dxa"/>
            <w:shd w:val="clear" w:color="auto" w:fill="FBE4D5" w:themeFill="accent2" w:themeFillTint="33"/>
          </w:tcPr>
          <w:p w14:paraId="750C286B" w14:textId="0B0E6CB6" w:rsidR="008C577B" w:rsidRPr="00491420" w:rsidRDefault="008C577B" w:rsidP="3DD896A2">
            <w:pPr>
              <w:rPr>
                <w:rFonts w:asciiTheme="majorHAnsi" w:hAnsiTheme="majorHAnsi"/>
                <w:b/>
                <w:bCs/>
                <w:color w:val="C45911" w:themeColor="accent2" w:themeShade="BF"/>
                <w:lang w:val="cy-GB"/>
              </w:rPr>
            </w:pPr>
          </w:p>
        </w:tc>
        <w:tc>
          <w:tcPr>
            <w:tcW w:w="851" w:type="dxa"/>
            <w:shd w:val="clear" w:color="auto" w:fill="FBE4D5" w:themeFill="accent2" w:themeFillTint="33"/>
          </w:tcPr>
          <w:p w14:paraId="6E77786B" w14:textId="62430E63" w:rsidR="008C577B" w:rsidRPr="00491420" w:rsidRDefault="55895017" w:rsidP="3DD896A2">
            <w:pPr>
              <w:rPr>
                <w:rFonts w:asciiTheme="majorHAnsi" w:hAnsiTheme="majorHAnsi"/>
                <w:b/>
                <w:bCs/>
                <w:color w:val="C45911" w:themeColor="accent2" w:themeShade="BF"/>
                <w:lang w:val="cy-GB"/>
              </w:rPr>
            </w:pPr>
            <w:r w:rsidRPr="3DD896A2">
              <w:rPr>
                <w:rFonts w:asciiTheme="majorHAnsi" w:hAnsiTheme="majorHAnsi"/>
                <w:b/>
                <w:bCs/>
                <w:color w:val="C45911" w:themeColor="accent2" w:themeShade="BF"/>
                <w:lang w:val="cy-GB"/>
              </w:rPr>
              <w:t xml:space="preserve"> </w:t>
            </w:r>
          </w:p>
        </w:tc>
        <w:tc>
          <w:tcPr>
            <w:tcW w:w="1134" w:type="dxa"/>
            <w:shd w:val="clear" w:color="auto" w:fill="CCFFCC"/>
          </w:tcPr>
          <w:p w14:paraId="7853A245" w14:textId="7C83AAF9" w:rsidR="008C577B" w:rsidRPr="00491420" w:rsidRDefault="00B33D58" w:rsidP="3DD896A2">
            <w:pPr>
              <w:rPr>
                <w:rFonts w:asciiTheme="majorHAnsi" w:hAnsiTheme="majorHAnsi"/>
                <w:b/>
                <w:bCs/>
                <w:color w:val="C45911" w:themeColor="accent2" w:themeShade="BF"/>
                <w:lang w:val="cy-GB"/>
              </w:rPr>
            </w:pPr>
            <w:r>
              <w:rPr>
                <w:rFonts w:asciiTheme="majorHAnsi" w:hAnsiTheme="majorHAnsi"/>
                <w:b/>
                <w:bCs/>
                <w:color w:val="C45911" w:themeColor="accent2" w:themeShade="BF"/>
                <w:lang w:val="cy-GB"/>
              </w:rPr>
              <w:t>x</w:t>
            </w:r>
          </w:p>
        </w:tc>
      </w:tr>
      <w:tr w:rsidR="00491420" w:rsidRPr="00851703" w14:paraId="2A31586F" w14:textId="77777777" w:rsidTr="3DD896A2">
        <w:tc>
          <w:tcPr>
            <w:tcW w:w="6408" w:type="dxa"/>
          </w:tcPr>
          <w:p w14:paraId="18BD34D7" w14:textId="77777777" w:rsidR="00491420" w:rsidRPr="00491420" w:rsidRDefault="00491420" w:rsidP="3DD896A2">
            <w:pPr>
              <w:autoSpaceDE w:val="0"/>
              <w:autoSpaceDN w:val="0"/>
              <w:adjustRightInd w:val="0"/>
              <w:rPr>
                <w:rFonts w:asciiTheme="majorHAnsi" w:hAnsiTheme="majorHAnsi"/>
                <w:b/>
                <w:bCs/>
                <w:color w:val="8496B0" w:themeColor="text2" w:themeTint="99"/>
                <w:sz w:val="20"/>
                <w:szCs w:val="20"/>
                <w:lang w:val="cy-GB"/>
              </w:rPr>
            </w:pPr>
            <w:r w:rsidRPr="3DD896A2">
              <w:rPr>
                <w:rFonts w:asciiTheme="majorHAnsi" w:hAnsiTheme="majorHAnsi"/>
                <w:b/>
                <w:bCs/>
                <w:color w:val="8496B0" w:themeColor="text2" w:themeTint="99"/>
                <w:sz w:val="20"/>
                <w:szCs w:val="20"/>
                <w:u w:val="single"/>
                <w:lang w:val="cy-GB"/>
              </w:rPr>
              <w:t>Brawddegau a phatrymau</w:t>
            </w:r>
            <w:r w:rsidRPr="3DD896A2">
              <w:rPr>
                <w:rFonts w:asciiTheme="majorHAnsi" w:hAnsiTheme="majorHAnsi"/>
                <w:b/>
                <w:bCs/>
                <w:color w:val="8496B0" w:themeColor="text2" w:themeTint="99"/>
                <w:sz w:val="20"/>
                <w:szCs w:val="20"/>
                <w:lang w:val="cy-GB"/>
              </w:rPr>
              <w:t xml:space="preserve"> syml yn gywir. </w:t>
            </w:r>
          </w:p>
          <w:p w14:paraId="2DA0E4F0" w14:textId="77777777" w:rsidR="00491420" w:rsidRPr="00491420" w:rsidRDefault="00491420" w:rsidP="3DD896A2">
            <w:pPr>
              <w:autoSpaceDE w:val="0"/>
              <w:autoSpaceDN w:val="0"/>
              <w:adjustRightInd w:val="0"/>
              <w:rPr>
                <w:rFonts w:asciiTheme="majorHAnsi" w:hAnsiTheme="majorHAnsi"/>
                <w:b/>
                <w:bCs/>
                <w:color w:val="C45911" w:themeColor="accent2" w:themeShade="BF"/>
                <w:sz w:val="20"/>
                <w:szCs w:val="20"/>
                <w:lang w:val="cy-GB"/>
              </w:rPr>
            </w:pPr>
            <w:r w:rsidRPr="3DD896A2">
              <w:rPr>
                <w:rFonts w:asciiTheme="majorHAnsi" w:hAnsiTheme="majorHAnsi"/>
                <w:b/>
                <w:bCs/>
                <w:color w:val="C45911" w:themeColor="accent2" w:themeShade="BF"/>
                <w:sz w:val="20"/>
                <w:szCs w:val="20"/>
                <w:u w:val="single"/>
                <w:lang w:val="cy-GB"/>
              </w:rPr>
              <w:t>Brawddegau a phatrymau</w:t>
            </w:r>
            <w:r w:rsidRPr="3DD896A2">
              <w:rPr>
                <w:rFonts w:asciiTheme="majorHAnsi" w:hAnsiTheme="majorHAnsi"/>
                <w:b/>
                <w:bCs/>
                <w:color w:val="C45911" w:themeColor="accent2" w:themeShade="BF"/>
                <w:sz w:val="20"/>
                <w:szCs w:val="20"/>
                <w:lang w:val="cy-GB"/>
              </w:rPr>
              <w:t xml:space="preserve"> sylfaenol yn gywir; brawddegu’n gywir gan fwyaf ond rhai camgymeriadau ar adegau e.e. dim yn negyddu’n gywir.</w:t>
            </w:r>
          </w:p>
          <w:p w14:paraId="51E9A45B" w14:textId="107B93F2" w:rsidR="00491420" w:rsidRPr="00491420" w:rsidRDefault="00491420" w:rsidP="3DD896A2">
            <w:pPr>
              <w:rPr>
                <w:rFonts w:asciiTheme="majorHAnsi" w:hAnsiTheme="majorHAnsi" w:cs="Calibri"/>
                <w:b/>
                <w:bCs/>
                <w:color w:val="008000"/>
                <w:sz w:val="20"/>
                <w:szCs w:val="20"/>
                <w:lang w:val="cy-GB"/>
              </w:rPr>
            </w:pPr>
            <w:r w:rsidRPr="3DD896A2">
              <w:rPr>
                <w:rFonts w:asciiTheme="majorHAnsi" w:hAnsiTheme="majorHAnsi"/>
                <w:b/>
                <w:bCs/>
                <w:color w:val="008000"/>
                <w:sz w:val="20"/>
                <w:szCs w:val="20"/>
                <w:u w:val="single"/>
                <w:lang w:val="cy-GB"/>
              </w:rPr>
              <w:t>Brawddegau a phatrymau</w:t>
            </w:r>
            <w:r w:rsidRPr="3DD896A2">
              <w:rPr>
                <w:rFonts w:asciiTheme="majorHAnsi" w:hAnsiTheme="majorHAnsi"/>
                <w:b/>
                <w:bCs/>
                <w:color w:val="008000"/>
                <w:sz w:val="20"/>
                <w:szCs w:val="20"/>
                <w:lang w:val="cy-GB"/>
              </w:rPr>
              <w:t xml:space="preserve"> amrywiol yn gywir. </w:t>
            </w:r>
          </w:p>
        </w:tc>
        <w:tc>
          <w:tcPr>
            <w:tcW w:w="822" w:type="dxa"/>
            <w:shd w:val="clear" w:color="auto" w:fill="BFBFBF" w:themeFill="background1" w:themeFillShade="BF"/>
          </w:tcPr>
          <w:p w14:paraId="0B531D6A" w14:textId="77777777" w:rsidR="00491420" w:rsidRPr="00491420" w:rsidRDefault="00491420" w:rsidP="3DD896A2">
            <w:pPr>
              <w:rPr>
                <w:rFonts w:asciiTheme="majorHAnsi" w:hAnsiTheme="majorHAnsi"/>
                <w:b/>
                <w:bCs/>
                <w:color w:val="C45911" w:themeColor="accent2" w:themeShade="BF"/>
                <w:lang w:val="cy-GB"/>
              </w:rPr>
            </w:pPr>
          </w:p>
        </w:tc>
        <w:tc>
          <w:tcPr>
            <w:tcW w:w="992" w:type="dxa"/>
            <w:shd w:val="clear" w:color="auto" w:fill="DEEAF6" w:themeFill="accent1" w:themeFillTint="33"/>
          </w:tcPr>
          <w:p w14:paraId="0E9C23A2" w14:textId="709D2065" w:rsidR="00491420" w:rsidRPr="00491420" w:rsidRDefault="00AE8872" w:rsidP="3DD896A2">
            <w:pPr>
              <w:rPr>
                <w:rFonts w:asciiTheme="majorHAnsi" w:hAnsiTheme="majorHAnsi"/>
                <w:b/>
                <w:bCs/>
                <w:color w:val="C45911" w:themeColor="accent2" w:themeShade="BF"/>
                <w:lang w:val="cy-GB"/>
              </w:rPr>
            </w:pPr>
            <w:r w:rsidRPr="3DD896A2">
              <w:rPr>
                <w:rFonts w:asciiTheme="majorHAnsi" w:hAnsiTheme="majorHAnsi"/>
                <w:b/>
                <w:bCs/>
                <w:color w:val="C45911" w:themeColor="accent2" w:themeShade="BF"/>
                <w:lang w:val="cy-GB"/>
              </w:rPr>
              <w:t xml:space="preserve">           </w:t>
            </w:r>
          </w:p>
        </w:tc>
        <w:tc>
          <w:tcPr>
            <w:tcW w:w="709" w:type="dxa"/>
            <w:shd w:val="clear" w:color="auto" w:fill="FBE4D5" w:themeFill="accent2" w:themeFillTint="33"/>
          </w:tcPr>
          <w:p w14:paraId="170FB334" w14:textId="5345598D" w:rsidR="00491420" w:rsidRPr="00491420" w:rsidRDefault="00491420" w:rsidP="3DD896A2">
            <w:pPr>
              <w:rPr>
                <w:rFonts w:asciiTheme="majorHAnsi" w:hAnsiTheme="majorHAnsi"/>
                <w:b/>
                <w:bCs/>
                <w:color w:val="C45911" w:themeColor="accent2" w:themeShade="BF"/>
                <w:lang w:val="cy-GB"/>
              </w:rPr>
            </w:pPr>
          </w:p>
        </w:tc>
        <w:tc>
          <w:tcPr>
            <w:tcW w:w="851" w:type="dxa"/>
            <w:shd w:val="clear" w:color="auto" w:fill="FBE4D5" w:themeFill="accent2" w:themeFillTint="33"/>
          </w:tcPr>
          <w:p w14:paraId="505A91F4" w14:textId="26894E0A" w:rsidR="00491420" w:rsidRPr="00491420" w:rsidRDefault="00B33D58" w:rsidP="3DD896A2">
            <w:pPr>
              <w:rPr>
                <w:rFonts w:asciiTheme="majorHAnsi" w:hAnsiTheme="majorHAnsi"/>
                <w:b/>
                <w:bCs/>
                <w:color w:val="C45911" w:themeColor="accent2" w:themeShade="BF"/>
                <w:lang w:val="cy-GB"/>
              </w:rPr>
            </w:pPr>
            <w:r>
              <w:rPr>
                <w:rFonts w:asciiTheme="majorHAnsi" w:hAnsiTheme="majorHAnsi"/>
                <w:b/>
                <w:bCs/>
                <w:color w:val="C45911" w:themeColor="accent2" w:themeShade="BF"/>
                <w:lang w:val="cy-GB"/>
              </w:rPr>
              <w:t>x</w:t>
            </w:r>
          </w:p>
        </w:tc>
        <w:tc>
          <w:tcPr>
            <w:tcW w:w="1134" w:type="dxa"/>
            <w:shd w:val="clear" w:color="auto" w:fill="CCFFCC"/>
          </w:tcPr>
          <w:p w14:paraId="1EB1E881" w14:textId="4848B8D0" w:rsidR="00491420" w:rsidRPr="00491420" w:rsidRDefault="00491420" w:rsidP="3DD896A2">
            <w:pPr>
              <w:rPr>
                <w:rFonts w:asciiTheme="majorHAnsi" w:hAnsiTheme="majorHAnsi"/>
                <w:b/>
                <w:bCs/>
                <w:color w:val="C45911" w:themeColor="accent2" w:themeShade="BF"/>
                <w:lang w:val="cy-GB"/>
              </w:rPr>
            </w:pPr>
          </w:p>
        </w:tc>
      </w:tr>
      <w:tr w:rsidR="00491420" w:rsidRPr="00851703" w14:paraId="505505EF" w14:textId="77777777" w:rsidTr="3DD896A2">
        <w:tc>
          <w:tcPr>
            <w:tcW w:w="6408" w:type="dxa"/>
          </w:tcPr>
          <w:p w14:paraId="1FD74A99" w14:textId="77777777" w:rsidR="00491420" w:rsidRPr="00491420" w:rsidRDefault="00491420" w:rsidP="3DD896A2">
            <w:pPr>
              <w:autoSpaceDE w:val="0"/>
              <w:autoSpaceDN w:val="0"/>
              <w:adjustRightInd w:val="0"/>
              <w:rPr>
                <w:rFonts w:asciiTheme="majorHAnsi" w:hAnsiTheme="majorHAnsi"/>
                <w:b/>
                <w:bCs/>
                <w:color w:val="8496B0" w:themeColor="text2" w:themeTint="99"/>
                <w:sz w:val="20"/>
                <w:szCs w:val="20"/>
                <w:lang w:val="cy-GB"/>
              </w:rPr>
            </w:pPr>
            <w:r w:rsidRPr="3DD896A2">
              <w:rPr>
                <w:rFonts w:asciiTheme="majorHAnsi" w:hAnsiTheme="majorHAnsi"/>
                <w:b/>
                <w:bCs/>
                <w:color w:val="8496B0" w:themeColor="text2" w:themeTint="99"/>
                <w:sz w:val="20"/>
                <w:szCs w:val="20"/>
                <w:u w:val="single"/>
                <w:lang w:val="cy-GB"/>
              </w:rPr>
              <w:t>Cywirdeb llafar: defnydd cywir ar y cyfan</w:t>
            </w:r>
            <w:r w:rsidRPr="3DD896A2">
              <w:rPr>
                <w:rFonts w:asciiTheme="majorHAnsi" w:hAnsiTheme="majorHAnsi"/>
                <w:b/>
                <w:bCs/>
                <w:color w:val="8496B0" w:themeColor="text2" w:themeTint="99"/>
                <w:sz w:val="20"/>
                <w:szCs w:val="20"/>
                <w:lang w:val="cy-GB"/>
              </w:rPr>
              <w:t xml:space="preserve"> o’r treigladau, termau, cenedl enwau ac arddodiaid.</w:t>
            </w:r>
          </w:p>
          <w:p w14:paraId="21559D96" w14:textId="77777777" w:rsidR="00491420" w:rsidRPr="00491420" w:rsidRDefault="00491420" w:rsidP="3DD896A2">
            <w:pPr>
              <w:autoSpaceDE w:val="0"/>
              <w:autoSpaceDN w:val="0"/>
              <w:adjustRightInd w:val="0"/>
              <w:rPr>
                <w:rFonts w:asciiTheme="majorHAnsi" w:hAnsiTheme="majorHAnsi"/>
                <w:b/>
                <w:bCs/>
                <w:color w:val="C45911" w:themeColor="accent2" w:themeShade="BF"/>
                <w:sz w:val="20"/>
                <w:szCs w:val="20"/>
                <w:lang w:val="cy-GB"/>
              </w:rPr>
            </w:pPr>
            <w:r w:rsidRPr="3DD896A2">
              <w:rPr>
                <w:rFonts w:asciiTheme="majorHAnsi" w:hAnsiTheme="majorHAnsi"/>
                <w:b/>
                <w:bCs/>
                <w:color w:val="C45911" w:themeColor="accent2" w:themeShade="BF"/>
                <w:sz w:val="20"/>
                <w:szCs w:val="20"/>
                <w:u w:val="single"/>
                <w:lang w:val="cy-GB"/>
              </w:rPr>
              <w:t>Cywirdeb llafar: defnydd cywir gan fwyaf</w:t>
            </w:r>
            <w:r w:rsidRPr="3DD896A2">
              <w:rPr>
                <w:rFonts w:asciiTheme="majorHAnsi" w:hAnsiTheme="majorHAnsi"/>
                <w:b/>
                <w:bCs/>
                <w:color w:val="C45911" w:themeColor="accent2" w:themeShade="BF"/>
                <w:sz w:val="20"/>
                <w:szCs w:val="20"/>
                <w:lang w:val="cy-GB"/>
              </w:rPr>
              <w:t xml:space="preserve"> o’r treigladau, termau, cenedl enwau ac arddodiaid.</w:t>
            </w:r>
          </w:p>
          <w:p w14:paraId="11603EC3" w14:textId="6C8B3A56" w:rsidR="00491420" w:rsidRPr="00491420" w:rsidRDefault="00491420" w:rsidP="3DD896A2">
            <w:pPr>
              <w:autoSpaceDE w:val="0"/>
              <w:autoSpaceDN w:val="0"/>
              <w:adjustRightInd w:val="0"/>
              <w:rPr>
                <w:rFonts w:asciiTheme="majorHAnsi" w:hAnsiTheme="majorHAnsi"/>
                <w:b/>
                <w:bCs/>
                <w:color w:val="8496B0" w:themeColor="text2" w:themeTint="99"/>
                <w:sz w:val="20"/>
                <w:szCs w:val="20"/>
                <w:u w:val="single"/>
                <w:lang w:val="cy-GB"/>
              </w:rPr>
            </w:pPr>
            <w:r w:rsidRPr="3DD896A2">
              <w:rPr>
                <w:rFonts w:asciiTheme="majorHAnsi" w:hAnsiTheme="majorHAnsi"/>
                <w:b/>
                <w:bCs/>
                <w:color w:val="008000"/>
                <w:sz w:val="20"/>
                <w:szCs w:val="20"/>
                <w:u w:val="single"/>
                <w:lang w:val="cy-GB"/>
              </w:rPr>
              <w:t>Cywirdeb llafar: defnydd cywir</w:t>
            </w:r>
            <w:r w:rsidRPr="3DD896A2">
              <w:rPr>
                <w:rFonts w:asciiTheme="majorHAnsi" w:hAnsiTheme="majorHAnsi"/>
                <w:b/>
                <w:bCs/>
                <w:color w:val="008000"/>
                <w:sz w:val="20"/>
                <w:szCs w:val="20"/>
                <w:lang w:val="cy-GB"/>
              </w:rPr>
              <w:t xml:space="preserve"> o’r treigladau, termau, cenedl enwau ac arddodiaid.</w:t>
            </w:r>
          </w:p>
        </w:tc>
        <w:tc>
          <w:tcPr>
            <w:tcW w:w="822" w:type="dxa"/>
            <w:shd w:val="clear" w:color="auto" w:fill="BFBFBF" w:themeFill="background1" w:themeFillShade="BF"/>
          </w:tcPr>
          <w:p w14:paraId="345473F7" w14:textId="77777777" w:rsidR="00491420" w:rsidRPr="00491420" w:rsidRDefault="00491420" w:rsidP="3DD896A2">
            <w:pPr>
              <w:rPr>
                <w:rFonts w:asciiTheme="majorHAnsi" w:hAnsiTheme="majorHAnsi"/>
                <w:b/>
                <w:bCs/>
                <w:color w:val="C45911" w:themeColor="accent2" w:themeShade="BF"/>
                <w:lang w:val="cy-GB"/>
              </w:rPr>
            </w:pPr>
          </w:p>
        </w:tc>
        <w:tc>
          <w:tcPr>
            <w:tcW w:w="992" w:type="dxa"/>
            <w:shd w:val="clear" w:color="auto" w:fill="DEEAF6" w:themeFill="accent1" w:themeFillTint="33"/>
          </w:tcPr>
          <w:p w14:paraId="26F19C41" w14:textId="251ABEE6" w:rsidR="00491420" w:rsidRPr="00491420" w:rsidRDefault="2F69FEEA" w:rsidP="3DD896A2">
            <w:pPr>
              <w:rPr>
                <w:rFonts w:asciiTheme="majorHAnsi" w:hAnsiTheme="majorHAnsi"/>
                <w:b/>
                <w:bCs/>
                <w:color w:val="C45911" w:themeColor="accent2" w:themeShade="BF"/>
                <w:lang w:val="cy-GB"/>
              </w:rPr>
            </w:pPr>
            <w:r w:rsidRPr="3DD896A2">
              <w:rPr>
                <w:rFonts w:asciiTheme="majorHAnsi" w:hAnsiTheme="majorHAnsi"/>
                <w:b/>
                <w:bCs/>
                <w:color w:val="C45911" w:themeColor="accent2" w:themeShade="BF"/>
                <w:lang w:val="cy-GB"/>
              </w:rPr>
              <w:t xml:space="preserve">           </w:t>
            </w:r>
          </w:p>
        </w:tc>
        <w:tc>
          <w:tcPr>
            <w:tcW w:w="709" w:type="dxa"/>
            <w:shd w:val="clear" w:color="auto" w:fill="FBE4D5" w:themeFill="accent2" w:themeFillTint="33"/>
          </w:tcPr>
          <w:p w14:paraId="1E043512" w14:textId="77777777" w:rsidR="00491420" w:rsidRPr="00491420" w:rsidRDefault="00491420" w:rsidP="3DD896A2">
            <w:pPr>
              <w:rPr>
                <w:rFonts w:asciiTheme="majorHAnsi" w:hAnsiTheme="majorHAnsi"/>
                <w:b/>
                <w:bCs/>
                <w:color w:val="C45911" w:themeColor="accent2" w:themeShade="BF"/>
                <w:lang w:val="cy-GB"/>
              </w:rPr>
            </w:pPr>
          </w:p>
        </w:tc>
        <w:tc>
          <w:tcPr>
            <w:tcW w:w="851" w:type="dxa"/>
            <w:shd w:val="clear" w:color="auto" w:fill="FBE4D5" w:themeFill="accent2" w:themeFillTint="33"/>
          </w:tcPr>
          <w:p w14:paraId="2274A3A5" w14:textId="418BD697" w:rsidR="00491420" w:rsidRPr="00491420" w:rsidRDefault="00B33D58" w:rsidP="3DD896A2">
            <w:pPr>
              <w:rPr>
                <w:rFonts w:asciiTheme="majorHAnsi" w:hAnsiTheme="majorHAnsi"/>
                <w:b/>
                <w:bCs/>
                <w:color w:val="C45911" w:themeColor="accent2" w:themeShade="BF"/>
                <w:lang w:val="cy-GB"/>
              </w:rPr>
            </w:pPr>
            <w:r>
              <w:rPr>
                <w:rFonts w:asciiTheme="majorHAnsi" w:hAnsiTheme="majorHAnsi"/>
                <w:b/>
                <w:bCs/>
                <w:color w:val="C45911" w:themeColor="accent2" w:themeShade="BF"/>
                <w:lang w:val="cy-GB"/>
              </w:rPr>
              <w:t>x</w:t>
            </w:r>
          </w:p>
        </w:tc>
        <w:tc>
          <w:tcPr>
            <w:tcW w:w="1134" w:type="dxa"/>
            <w:shd w:val="clear" w:color="auto" w:fill="CCFFCC"/>
          </w:tcPr>
          <w:p w14:paraId="6FB6BBF1" w14:textId="77777777" w:rsidR="00491420" w:rsidRPr="00491420" w:rsidRDefault="00491420" w:rsidP="3DD896A2">
            <w:pPr>
              <w:rPr>
                <w:rFonts w:asciiTheme="majorHAnsi" w:hAnsiTheme="majorHAnsi"/>
                <w:b/>
                <w:bCs/>
                <w:color w:val="C45911" w:themeColor="accent2" w:themeShade="BF"/>
                <w:lang w:val="cy-GB"/>
              </w:rPr>
            </w:pPr>
          </w:p>
        </w:tc>
      </w:tr>
      <w:tr w:rsidR="001C2C5E" w:rsidRPr="0019608E" w14:paraId="5CA21593" w14:textId="77777777" w:rsidTr="3DD896A2">
        <w:tc>
          <w:tcPr>
            <w:tcW w:w="6408" w:type="dxa"/>
          </w:tcPr>
          <w:p w14:paraId="266E1285" w14:textId="09F2F2C9" w:rsidR="001C2C5E" w:rsidRPr="00491420" w:rsidRDefault="277C7BAC" w:rsidP="3DD896A2">
            <w:pPr>
              <w:ind w:left="-20" w:right="-20"/>
              <w:rPr>
                <w:rFonts w:ascii="Calibri Light" w:eastAsia="Calibri Light" w:hAnsi="Calibri Light" w:cs="Calibri Light"/>
                <w:b/>
                <w:bCs/>
                <w:color w:val="8496B0" w:themeColor="text2" w:themeTint="99"/>
                <w:sz w:val="20"/>
                <w:szCs w:val="20"/>
                <w:lang w:val="cy-GB"/>
              </w:rPr>
            </w:pPr>
            <w:r w:rsidRPr="3DD896A2">
              <w:rPr>
                <w:rFonts w:ascii="Calibri Light" w:eastAsia="Calibri Light" w:hAnsi="Calibri Light" w:cs="Calibri Light"/>
                <w:b/>
                <w:bCs/>
                <w:color w:val="8496B0" w:themeColor="text2" w:themeTint="99"/>
                <w:sz w:val="20"/>
                <w:szCs w:val="20"/>
                <w:lang w:val="cy-GB"/>
              </w:rPr>
              <w:t xml:space="preserve">Ymwybyddiaeth syml o </w:t>
            </w:r>
            <w:r w:rsidRPr="3DD896A2">
              <w:rPr>
                <w:rFonts w:ascii="Calibri Light" w:eastAsia="Calibri Light" w:hAnsi="Calibri Light" w:cs="Calibri Light"/>
                <w:b/>
                <w:bCs/>
                <w:color w:val="8496B0" w:themeColor="text2" w:themeTint="99"/>
                <w:sz w:val="20"/>
                <w:szCs w:val="20"/>
                <w:u w:val="single"/>
                <w:lang w:val="cy-GB"/>
              </w:rPr>
              <w:t xml:space="preserve">bwysigrwydd y Gymraeg yn eu maes </w:t>
            </w:r>
            <w:r w:rsidRPr="3DD896A2">
              <w:rPr>
                <w:rFonts w:ascii="Calibri Light" w:eastAsia="Calibri Light" w:hAnsi="Calibri Light" w:cs="Calibri Light"/>
                <w:b/>
                <w:bCs/>
                <w:color w:val="8496B0" w:themeColor="text2" w:themeTint="99"/>
                <w:sz w:val="20"/>
                <w:szCs w:val="20"/>
                <w:lang w:val="cy-GB"/>
              </w:rPr>
              <w:t xml:space="preserve">ond heb unrhyw fanylion. </w:t>
            </w:r>
          </w:p>
          <w:p w14:paraId="3E44ED45" w14:textId="340A79CC" w:rsidR="001C2C5E" w:rsidRPr="00491420" w:rsidRDefault="277C7BAC" w:rsidP="3DD896A2">
            <w:pPr>
              <w:ind w:left="-20" w:right="-20"/>
              <w:rPr>
                <w:rFonts w:ascii="Calibri Light" w:eastAsia="Calibri Light" w:hAnsi="Calibri Light" w:cs="Calibri Light"/>
                <w:b/>
                <w:bCs/>
                <w:color w:val="C45911" w:themeColor="accent2" w:themeShade="BF"/>
                <w:sz w:val="20"/>
                <w:szCs w:val="20"/>
                <w:lang w:val="cy-GB"/>
              </w:rPr>
            </w:pPr>
            <w:r w:rsidRPr="3DD896A2">
              <w:rPr>
                <w:rFonts w:ascii="Calibri Light" w:eastAsia="Calibri Light" w:hAnsi="Calibri Light" w:cs="Calibri Light"/>
                <w:b/>
                <w:bCs/>
                <w:color w:val="C45911" w:themeColor="accent2" w:themeShade="BF"/>
                <w:sz w:val="20"/>
                <w:szCs w:val="20"/>
                <w:lang w:val="cy-GB"/>
              </w:rPr>
              <w:t xml:space="preserve">Ymwybyddiaeth sylfaenol o </w:t>
            </w:r>
            <w:r w:rsidRPr="3DD896A2">
              <w:rPr>
                <w:rFonts w:ascii="Calibri Light" w:eastAsia="Calibri Light" w:hAnsi="Calibri Light" w:cs="Calibri Light"/>
                <w:b/>
                <w:bCs/>
                <w:color w:val="C45911" w:themeColor="accent2" w:themeShade="BF"/>
                <w:sz w:val="20"/>
                <w:szCs w:val="20"/>
                <w:u w:val="single"/>
                <w:lang w:val="cy-GB"/>
              </w:rPr>
              <w:t>bwysigrwydd y Gymraeg yn eu maes</w:t>
            </w:r>
            <w:r w:rsidRPr="3DD896A2">
              <w:rPr>
                <w:rFonts w:ascii="Calibri Light" w:eastAsia="Calibri Light" w:hAnsi="Calibri Light" w:cs="Calibri Light"/>
                <w:b/>
                <w:bCs/>
                <w:color w:val="C45911" w:themeColor="accent2" w:themeShade="BF"/>
                <w:sz w:val="20"/>
                <w:szCs w:val="20"/>
                <w:lang w:val="cy-GB"/>
              </w:rPr>
              <w:t>, gan roi rhywfaint o fanylion.</w:t>
            </w:r>
          </w:p>
          <w:p w14:paraId="5ADFFA78" w14:textId="12817116" w:rsidR="001C2C5E" w:rsidRPr="00491420" w:rsidRDefault="277C7BAC" w:rsidP="3DD896A2">
            <w:pPr>
              <w:ind w:left="-20" w:right="-20"/>
              <w:rPr>
                <w:rFonts w:ascii="Calibri Light" w:eastAsia="Calibri Light" w:hAnsi="Calibri Light" w:cs="Calibri Light"/>
                <w:b/>
                <w:bCs/>
                <w:color w:val="008000"/>
                <w:sz w:val="20"/>
                <w:szCs w:val="20"/>
                <w:lang w:val="cy-GB"/>
              </w:rPr>
            </w:pPr>
            <w:r w:rsidRPr="3DD896A2">
              <w:rPr>
                <w:rFonts w:ascii="Calibri Light" w:eastAsia="Calibri Light" w:hAnsi="Calibri Light" w:cs="Calibri Light"/>
                <w:b/>
                <w:bCs/>
                <w:color w:val="008000"/>
                <w:sz w:val="20"/>
                <w:szCs w:val="20"/>
                <w:lang w:val="cy-GB"/>
              </w:rPr>
              <w:t>Ymwybyddiaeth gadarn</w:t>
            </w:r>
            <w:r w:rsidRPr="3DD896A2">
              <w:rPr>
                <w:rFonts w:ascii="Calibri Light" w:eastAsia="Calibri Light" w:hAnsi="Calibri Light" w:cs="Calibri Light"/>
                <w:b/>
                <w:bCs/>
                <w:color w:val="008000"/>
                <w:sz w:val="20"/>
                <w:szCs w:val="20"/>
                <w:u w:val="single"/>
                <w:lang w:val="cy-GB"/>
              </w:rPr>
              <w:t xml:space="preserve"> o bwysigrwydd y Gymraeg  yn eu maes</w:t>
            </w:r>
            <w:r w:rsidRPr="3DD896A2">
              <w:rPr>
                <w:rFonts w:ascii="Calibri Light" w:eastAsia="Calibri Light" w:hAnsi="Calibri Light" w:cs="Calibri Light"/>
                <w:b/>
                <w:bCs/>
                <w:color w:val="008000"/>
                <w:sz w:val="20"/>
                <w:szCs w:val="20"/>
                <w:lang w:val="cy-GB"/>
              </w:rPr>
              <w:t>, gan gyfeirio atynt yn fanwl ac yn ystyrlon.</w:t>
            </w:r>
          </w:p>
          <w:p w14:paraId="5C0E0813" w14:textId="6A428812" w:rsidR="001C2C5E" w:rsidRPr="00491420" w:rsidRDefault="001C2C5E" w:rsidP="3DD896A2">
            <w:pPr>
              <w:rPr>
                <w:rFonts w:asciiTheme="majorHAnsi" w:hAnsiTheme="majorHAnsi" w:cs="Calibri"/>
                <w:b/>
                <w:bCs/>
                <w:color w:val="8496B0" w:themeColor="text2" w:themeTint="99"/>
                <w:sz w:val="20"/>
                <w:szCs w:val="20"/>
                <w:lang w:val="cy-GB"/>
              </w:rPr>
            </w:pPr>
          </w:p>
        </w:tc>
        <w:tc>
          <w:tcPr>
            <w:tcW w:w="822" w:type="dxa"/>
            <w:shd w:val="clear" w:color="auto" w:fill="BFBFBF" w:themeFill="background1" w:themeFillShade="BF"/>
          </w:tcPr>
          <w:p w14:paraId="2158B8DE" w14:textId="77777777" w:rsidR="001C2C5E" w:rsidRPr="00491420" w:rsidRDefault="001C2C5E" w:rsidP="3DD896A2">
            <w:pPr>
              <w:rPr>
                <w:rFonts w:asciiTheme="majorHAnsi" w:hAnsiTheme="majorHAnsi"/>
                <w:b/>
                <w:bCs/>
                <w:color w:val="C45911" w:themeColor="accent2" w:themeShade="BF"/>
                <w:lang w:val="cy-GB"/>
              </w:rPr>
            </w:pPr>
          </w:p>
        </w:tc>
        <w:tc>
          <w:tcPr>
            <w:tcW w:w="992" w:type="dxa"/>
            <w:shd w:val="clear" w:color="auto" w:fill="DEEAF6" w:themeFill="accent1" w:themeFillTint="33"/>
          </w:tcPr>
          <w:p w14:paraId="63B8DFB5" w14:textId="77777777" w:rsidR="001C2C5E" w:rsidRPr="00491420" w:rsidRDefault="001C2C5E" w:rsidP="3DD896A2">
            <w:pPr>
              <w:rPr>
                <w:rFonts w:asciiTheme="majorHAnsi" w:hAnsiTheme="majorHAnsi"/>
                <w:b/>
                <w:bCs/>
                <w:color w:val="C45911" w:themeColor="accent2" w:themeShade="BF"/>
                <w:lang w:val="cy-GB"/>
              </w:rPr>
            </w:pPr>
          </w:p>
        </w:tc>
        <w:tc>
          <w:tcPr>
            <w:tcW w:w="709" w:type="dxa"/>
            <w:shd w:val="clear" w:color="auto" w:fill="FBE4D5" w:themeFill="accent2" w:themeFillTint="33"/>
          </w:tcPr>
          <w:p w14:paraId="466B1266" w14:textId="2F2B0FE8" w:rsidR="001C2C5E" w:rsidRPr="00491420" w:rsidRDefault="00347D13" w:rsidP="3DD896A2">
            <w:pPr>
              <w:rPr>
                <w:rFonts w:asciiTheme="majorHAnsi" w:hAnsiTheme="majorHAnsi"/>
                <w:b/>
                <w:bCs/>
                <w:color w:val="C45911" w:themeColor="accent2" w:themeShade="BF"/>
                <w:lang w:val="cy-GB"/>
              </w:rPr>
            </w:pPr>
            <w:r>
              <w:rPr>
                <w:rFonts w:asciiTheme="majorHAnsi" w:hAnsiTheme="majorHAnsi"/>
                <w:b/>
                <w:bCs/>
                <w:color w:val="C45911" w:themeColor="accent2" w:themeShade="BF"/>
                <w:lang w:val="cy-GB"/>
              </w:rPr>
              <w:t>x</w:t>
            </w:r>
          </w:p>
        </w:tc>
        <w:tc>
          <w:tcPr>
            <w:tcW w:w="851" w:type="dxa"/>
            <w:shd w:val="clear" w:color="auto" w:fill="FBE4D5" w:themeFill="accent2" w:themeFillTint="33"/>
          </w:tcPr>
          <w:p w14:paraId="14AD9F42" w14:textId="77777777" w:rsidR="001C2C5E" w:rsidRPr="00491420" w:rsidRDefault="001C2C5E" w:rsidP="3DD896A2">
            <w:pPr>
              <w:rPr>
                <w:rFonts w:asciiTheme="majorHAnsi" w:hAnsiTheme="majorHAnsi"/>
                <w:b/>
                <w:bCs/>
                <w:color w:val="C45911" w:themeColor="accent2" w:themeShade="BF"/>
                <w:lang w:val="cy-GB"/>
              </w:rPr>
            </w:pPr>
          </w:p>
        </w:tc>
        <w:tc>
          <w:tcPr>
            <w:tcW w:w="1134" w:type="dxa"/>
            <w:shd w:val="clear" w:color="auto" w:fill="CCFFCC"/>
          </w:tcPr>
          <w:p w14:paraId="63C37666" w14:textId="77777777" w:rsidR="001C2C5E" w:rsidRPr="00491420" w:rsidRDefault="001C2C5E" w:rsidP="3DD896A2">
            <w:pPr>
              <w:rPr>
                <w:rFonts w:asciiTheme="majorHAnsi" w:hAnsiTheme="majorHAnsi"/>
                <w:b/>
                <w:bCs/>
                <w:color w:val="C45911" w:themeColor="accent2" w:themeShade="BF"/>
                <w:lang w:val="cy-GB"/>
              </w:rPr>
            </w:pPr>
          </w:p>
        </w:tc>
      </w:tr>
      <w:tr w:rsidR="001C2C5E" w:rsidRPr="00347D13" w14:paraId="0407104A" w14:textId="77777777" w:rsidTr="3DD896A2">
        <w:tc>
          <w:tcPr>
            <w:tcW w:w="6408" w:type="dxa"/>
          </w:tcPr>
          <w:p w14:paraId="771BD09C" w14:textId="7D6083F1" w:rsidR="009B6019" w:rsidRPr="009B6019" w:rsidRDefault="009B6019" w:rsidP="3DD896A2">
            <w:pPr>
              <w:autoSpaceDE w:val="0"/>
              <w:autoSpaceDN w:val="0"/>
              <w:adjustRightInd w:val="0"/>
              <w:rPr>
                <w:rFonts w:asciiTheme="majorHAnsi" w:hAnsiTheme="majorHAnsi"/>
                <w:b/>
                <w:bCs/>
                <w:color w:val="8496B0" w:themeColor="text2" w:themeTint="99"/>
                <w:sz w:val="20"/>
                <w:szCs w:val="20"/>
                <w:lang w:val="cy-GB"/>
              </w:rPr>
            </w:pPr>
            <w:r w:rsidRPr="3DD896A2">
              <w:rPr>
                <w:rFonts w:asciiTheme="majorHAnsi" w:hAnsiTheme="majorHAnsi"/>
                <w:b/>
                <w:bCs/>
                <w:color w:val="8496B0" w:themeColor="text2" w:themeTint="99"/>
                <w:sz w:val="20"/>
                <w:szCs w:val="20"/>
                <w:u w:val="single"/>
                <w:lang w:val="cy-GB"/>
              </w:rPr>
              <w:t xml:space="preserve">Defnyddio nodiadau </w:t>
            </w:r>
            <w:r w:rsidRPr="3DD896A2">
              <w:rPr>
                <w:rFonts w:asciiTheme="majorHAnsi" w:hAnsiTheme="majorHAnsi"/>
                <w:b/>
                <w:bCs/>
                <w:color w:val="8496B0" w:themeColor="text2" w:themeTint="99"/>
                <w:sz w:val="20"/>
                <w:szCs w:val="20"/>
                <w:lang w:val="cy-GB"/>
              </w:rPr>
              <w:t>yn weddol effeithiol ond gorddibynnu arnynt – darllen yn rhy aml.</w:t>
            </w:r>
          </w:p>
          <w:p w14:paraId="011EECFB" w14:textId="05DB5C4C" w:rsidR="009B6019" w:rsidRPr="009B6019" w:rsidRDefault="009B6019" w:rsidP="3DD896A2">
            <w:pPr>
              <w:autoSpaceDE w:val="0"/>
              <w:autoSpaceDN w:val="0"/>
              <w:adjustRightInd w:val="0"/>
              <w:rPr>
                <w:rFonts w:asciiTheme="majorHAnsi" w:hAnsiTheme="majorHAnsi"/>
                <w:b/>
                <w:bCs/>
                <w:color w:val="C45911" w:themeColor="accent2" w:themeShade="BF"/>
                <w:sz w:val="20"/>
                <w:szCs w:val="20"/>
                <w:lang w:val="cy-GB"/>
              </w:rPr>
            </w:pPr>
            <w:r w:rsidRPr="3DD896A2">
              <w:rPr>
                <w:rFonts w:asciiTheme="majorHAnsi" w:hAnsiTheme="majorHAnsi"/>
                <w:b/>
                <w:bCs/>
                <w:color w:val="C45911" w:themeColor="accent2" w:themeShade="BF"/>
                <w:sz w:val="20"/>
                <w:szCs w:val="20"/>
                <w:u w:val="single"/>
                <w:lang w:val="cy-GB"/>
              </w:rPr>
              <w:t>Defnyddio nodiadau</w:t>
            </w:r>
            <w:r w:rsidRPr="3DD896A2">
              <w:rPr>
                <w:rFonts w:asciiTheme="majorHAnsi" w:hAnsiTheme="majorHAnsi"/>
                <w:b/>
                <w:bCs/>
                <w:color w:val="C45911" w:themeColor="accent2" w:themeShade="BF"/>
                <w:sz w:val="20"/>
                <w:szCs w:val="20"/>
                <w:lang w:val="cy-GB"/>
              </w:rPr>
              <w:t xml:space="preserve"> yn effeithiol ond ambell enghraifft o orddibynnu ar nodiadau/darllen.</w:t>
            </w:r>
          </w:p>
          <w:p w14:paraId="1A7619D9" w14:textId="14108340" w:rsidR="009B6019" w:rsidRPr="009208EA" w:rsidRDefault="009B6019" w:rsidP="3DD896A2">
            <w:pPr>
              <w:autoSpaceDE w:val="0"/>
              <w:autoSpaceDN w:val="0"/>
              <w:adjustRightInd w:val="0"/>
              <w:rPr>
                <w:rFonts w:asciiTheme="majorHAnsi" w:hAnsiTheme="majorHAnsi"/>
                <w:b/>
                <w:bCs/>
                <w:color w:val="538135" w:themeColor="accent6" w:themeShade="BF"/>
                <w:sz w:val="20"/>
                <w:szCs w:val="20"/>
                <w:lang w:val="cy-GB"/>
              </w:rPr>
            </w:pPr>
            <w:r w:rsidRPr="3DD896A2">
              <w:rPr>
                <w:rFonts w:asciiTheme="majorHAnsi" w:hAnsiTheme="majorHAnsi"/>
                <w:b/>
                <w:bCs/>
                <w:color w:val="538135" w:themeColor="accent6" w:themeShade="BF"/>
                <w:sz w:val="20"/>
                <w:szCs w:val="20"/>
                <w:u w:val="single"/>
                <w:lang w:val="cy-GB"/>
              </w:rPr>
              <w:t>Defnyddio nodiadau</w:t>
            </w:r>
            <w:r w:rsidRPr="3DD896A2">
              <w:rPr>
                <w:rFonts w:asciiTheme="majorHAnsi" w:hAnsiTheme="majorHAnsi"/>
                <w:b/>
                <w:bCs/>
                <w:color w:val="538135" w:themeColor="accent6" w:themeShade="BF"/>
                <w:sz w:val="20"/>
                <w:szCs w:val="20"/>
                <w:lang w:val="cy-GB"/>
              </w:rPr>
              <w:t xml:space="preserve"> yn effeithiol neu heb ddefnyddio nodiadau o gwbl.</w:t>
            </w:r>
          </w:p>
          <w:p w14:paraId="0257635C" w14:textId="4C2BE74D" w:rsidR="001C2C5E" w:rsidRPr="00491420" w:rsidRDefault="001C2C5E" w:rsidP="3DD896A2">
            <w:pPr>
              <w:autoSpaceDE w:val="0"/>
              <w:autoSpaceDN w:val="0"/>
              <w:adjustRightInd w:val="0"/>
              <w:rPr>
                <w:rFonts w:asciiTheme="majorHAnsi" w:hAnsiTheme="majorHAnsi"/>
                <w:b/>
                <w:bCs/>
                <w:color w:val="8496B0" w:themeColor="text2" w:themeTint="99"/>
                <w:sz w:val="20"/>
                <w:szCs w:val="20"/>
                <w:u w:val="single"/>
                <w:lang w:val="cy-GB"/>
              </w:rPr>
            </w:pPr>
          </w:p>
        </w:tc>
        <w:tc>
          <w:tcPr>
            <w:tcW w:w="822" w:type="dxa"/>
            <w:shd w:val="clear" w:color="auto" w:fill="BFBFBF" w:themeFill="background1" w:themeFillShade="BF"/>
          </w:tcPr>
          <w:p w14:paraId="6D8B67C2" w14:textId="77777777" w:rsidR="001C2C5E" w:rsidRPr="00491420" w:rsidRDefault="001C2C5E" w:rsidP="3DD896A2">
            <w:pPr>
              <w:rPr>
                <w:rFonts w:asciiTheme="majorHAnsi" w:hAnsiTheme="majorHAnsi"/>
                <w:b/>
                <w:bCs/>
                <w:color w:val="C45911" w:themeColor="accent2" w:themeShade="BF"/>
                <w:lang w:val="cy-GB"/>
              </w:rPr>
            </w:pPr>
          </w:p>
        </w:tc>
        <w:tc>
          <w:tcPr>
            <w:tcW w:w="992" w:type="dxa"/>
            <w:shd w:val="clear" w:color="auto" w:fill="DEEAF6" w:themeFill="accent1" w:themeFillTint="33"/>
          </w:tcPr>
          <w:p w14:paraId="1818652F" w14:textId="77777777" w:rsidR="001C2C5E" w:rsidRPr="00491420" w:rsidRDefault="001C2C5E" w:rsidP="3DD896A2">
            <w:pPr>
              <w:rPr>
                <w:rFonts w:asciiTheme="majorHAnsi" w:hAnsiTheme="majorHAnsi"/>
                <w:b/>
                <w:bCs/>
                <w:color w:val="C45911" w:themeColor="accent2" w:themeShade="BF"/>
                <w:lang w:val="cy-GB"/>
              </w:rPr>
            </w:pPr>
          </w:p>
        </w:tc>
        <w:tc>
          <w:tcPr>
            <w:tcW w:w="709" w:type="dxa"/>
            <w:shd w:val="clear" w:color="auto" w:fill="FBE4D5" w:themeFill="accent2" w:themeFillTint="33"/>
          </w:tcPr>
          <w:p w14:paraId="7AEE6F3F" w14:textId="77777777" w:rsidR="001C2C5E" w:rsidRPr="00491420" w:rsidRDefault="001C2C5E" w:rsidP="3DD896A2">
            <w:pPr>
              <w:rPr>
                <w:rFonts w:asciiTheme="majorHAnsi" w:hAnsiTheme="majorHAnsi"/>
                <w:b/>
                <w:bCs/>
                <w:color w:val="C45911" w:themeColor="accent2" w:themeShade="BF"/>
                <w:lang w:val="cy-GB"/>
              </w:rPr>
            </w:pPr>
          </w:p>
        </w:tc>
        <w:tc>
          <w:tcPr>
            <w:tcW w:w="851" w:type="dxa"/>
            <w:shd w:val="clear" w:color="auto" w:fill="FBE4D5" w:themeFill="accent2" w:themeFillTint="33"/>
          </w:tcPr>
          <w:p w14:paraId="282EC66A" w14:textId="1F758DB8" w:rsidR="001C2C5E" w:rsidRPr="00491420" w:rsidRDefault="001C2C5E" w:rsidP="3DD896A2">
            <w:pPr>
              <w:rPr>
                <w:rFonts w:asciiTheme="majorHAnsi" w:hAnsiTheme="majorHAnsi"/>
                <w:b/>
                <w:bCs/>
                <w:color w:val="C45911" w:themeColor="accent2" w:themeShade="BF"/>
                <w:lang w:val="cy-GB"/>
              </w:rPr>
            </w:pPr>
          </w:p>
        </w:tc>
        <w:tc>
          <w:tcPr>
            <w:tcW w:w="1134" w:type="dxa"/>
            <w:shd w:val="clear" w:color="auto" w:fill="CCFFCC"/>
          </w:tcPr>
          <w:p w14:paraId="257E942C" w14:textId="220E0668" w:rsidR="001C2C5E" w:rsidRPr="00491420" w:rsidRDefault="00347D13" w:rsidP="3DD896A2">
            <w:pPr>
              <w:rPr>
                <w:rFonts w:asciiTheme="majorHAnsi" w:hAnsiTheme="majorHAnsi"/>
                <w:b/>
                <w:bCs/>
                <w:color w:val="C45911" w:themeColor="accent2" w:themeShade="BF"/>
                <w:lang w:val="cy-GB"/>
              </w:rPr>
            </w:pPr>
            <w:r>
              <w:rPr>
                <w:rFonts w:asciiTheme="majorHAnsi" w:hAnsiTheme="majorHAnsi"/>
                <w:b/>
                <w:bCs/>
                <w:color w:val="C45911" w:themeColor="accent2" w:themeShade="BF"/>
                <w:lang w:val="cy-GB"/>
              </w:rPr>
              <w:t>x</w:t>
            </w:r>
          </w:p>
        </w:tc>
      </w:tr>
    </w:tbl>
    <w:p w14:paraId="78FEAC42" w14:textId="77777777" w:rsidR="00632D4D" w:rsidRPr="009208EA" w:rsidRDefault="00632D4D" w:rsidP="00804320">
      <w:pPr>
        <w:pStyle w:val="paragraph"/>
        <w:spacing w:before="0" w:beforeAutospacing="0" w:after="0" w:afterAutospacing="0"/>
        <w:textAlignment w:val="baseline"/>
        <w:rPr>
          <w:rStyle w:val="normaltextrun"/>
          <w:rFonts w:ascii="Arial" w:hAnsi="Arial" w:cs="Arial"/>
          <w:b/>
          <w:bCs/>
          <w:lang w:val="cy-GB"/>
        </w:rPr>
      </w:pPr>
    </w:p>
    <w:p w14:paraId="301C82AC" w14:textId="77777777" w:rsidR="00632D4D" w:rsidRPr="009208EA" w:rsidRDefault="00632D4D" w:rsidP="00804320">
      <w:pPr>
        <w:pStyle w:val="paragraph"/>
        <w:spacing w:before="0" w:beforeAutospacing="0" w:after="0" w:afterAutospacing="0"/>
        <w:textAlignment w:val="baseline"/>
        <w:rPr>
          <w:rStyle w:val="normaltextrun"/>
          <w:rFonts w:ascii="Arial" w:hAnsi="Arial" w:cs="Arial"/>
          <w:b/>
          <w:bCs/>
          <w:lang w:val="cy-GB"/>
        </w:rPr>
      </w:pPr>
    </w:p>
    <w:p w14:paraId="7F9A493B" w14:textId="77777777" w:rsidR="00632D4D" w:rsidRPr="009208EA" w:rsidRDefault="00632D4D" w:rsidP="00804320">
      <w:pPr>
        <w:pStyle w:val="paragraph"/>
        <w:spacing w:before="0" w:beforeAutospacing="0" w:after="0" w:afterAutospacing="0"/>
        <w:textAlignment w:val="baseline"/>
        <w:rPr>
          <w:rStyle w:val="normaltextrun"/>
          <w:rFonts w:ascii="Arial" w:hAnsi="Arial" w:cs="Arial"/>
          <w:b/>
          <w:bCs/>
          <w:lang w:val="cy-GB"/>
        </w:rPr>
      </w:pPr>
    </w:p>
    <w:p w14:paraId="410EF37B" w14:textId="77777777" w:rsidR="00632D4D" w:rsidRPr="009208EA" w:rsidRDefault="00632D4D" w:rsidP="00804320">
      <w:pPr>
        <w:pStyle w:val="paragraph"/>
        <w:spacing w:before="0" w:beforeAutospacing="0" w:after="0" w:afterAutospacing="0"/>
        <w:textAlignment w:val="baseline"/>
        <w:rPr>
          <w:rStyle w:val="normaltextrun"/>
          <w:rFonts w:ascii="Arial" w:hAnsi="Arial" w:cs="Arial"/>
          <w:b/>
          <w:bCs/>
          <w:lang w:val="cy-GB"/>
        </w:rPr>
      </w:pPr>
    </w:p>
    <w:p w14:paraId="2F640CAA" w14:textId="77777777" w:rsidR="00632D4D" w:rsidRPr="009208EA" w:rsidRDefault="00632D4D" w:rsidP="00804320">
      <w:pPr>
        <w:pStyle w:val="paragraph"/>
        <w:spacing w:before="0" w:beforeAutospacing="0" w:after="0" w:afterAutospacing="0"/>
        <w:textAlignment w:val="baseline"/>
        <w:rPr>
          <w:rStyle w:val="normaltextrun"/>
          <w:rFonts w:ascii="Arial" w:hAnsi="Arial" w:cs="Arial"/>
          <w:b/>
          <w:bCs/>
          <w:lang w:val="cy-GB"/>
        </w:rPr>
      </w:pPr>
    </w:p>
    <w:p w14:paraId="2C728D49" w14:textId="77777777" w:rsidR="00632D4D" w:rsidRPr="009208EA" w:rsidRDefault="00632D4D" w:rsidP="3DD896A2">
      <w:pPr>
        <w:pStyle w:val="paragraph"/>
        <w:spacing w:before="0" w:beforeAutospacing="0" w:after="0" w:afterAutospacing="0"/>
        <w:textAlignment w:val="baseline"/>
        <w:rPr>
          <w:rStyle w:val="normaltextrun"/>
          <w:rFonts w:ascii="Arial" w:hAnsi="Arial" w:cs="Arial"/>
          <w:b/>
          <w:bCs/>
          <w:lang w:val="cy-GB"/>
        </w:rPr>
      </w:pPr>
    </w:p>
    <w:p w14:paraId="4440B30E" w14:textId="1452FF84" w:rsidR="3DD896A2" w:rsidRPr="009208EA" w:rsidRDefault="3DD896A2" w:rsidP="3DD896A2">
      <w:pPr>
        <w:pStyle w:val="paragraph"/>
        <w:spacing w:before="0" w:beforeAutospacing="0" w:after="0" w:afterAutospacing="0"/>
        <w:rPr>
          <w:rStyle w:val="normaltextrun"/>
          <w:rFonts w:ascii="Arial" w:hAnsi="Arial" w:cs="Arial"/>
          <w:b/>
          <w:bCs/>
          <w:lang w:val="cy-GB"/>
        </w:rPr>
      </w:pPr>
    </w:p>
    <w:p w14:paraId="7A2B379F" w14:textId="28AFEE11" w:rsidR="3DD896A2" w:rsidRPr="009208EA" w:rsidRDefault="3DD896A2" w:rsidP="3DD896A2">
      <w:pPr>
        <w:pStyle w:val="paragraph"/>
        <w:spacing w:before="0" w:beforeAutospacing="0" w:after="0" w:afterAutospacing="0"/>
        <w:rPr>
          <w:rStyle w:val="normaltextrun"/>
          <w:rFonts w:ascii="Arial" w:hAnsi="Arial" w:cs="Arial"/>
          <w:b/>
          <w:bCs/>
          <w:lang w:val="cy-GB"/>
        </w:rPr>
      </w:pPr>
    </w:p>
    <w:p w14:paraId="10F7D453" w14:textId="48C059D4" w:rsidR="3DD896A2" w:rsidRPr="009208EA" w:rsidRDefault="3DD896A2" w:rsidP="3DD896A2">
      <w:pPr>
        <w:pStyle w:val="paragraph"/>
        <w:spacing w:before="0" w:beforeAutospacing="0" w:after="0" w:afterAutospacing="0"/>
        <w:rPr>
          <w:rStyle w:val="normaltextrun"/>
          <w:rFonts w:ascii="Arial" w:hAnsi="Arial" w:cs="Arial"/>
          <w:b/>
          <w:bCs/>
          <w:lang w:val="cy-GB"/>
        </w:rPr>
      </w:pPr>
    </w:p>
    <w:p w14:paraId="2D55285F" w14:textId="77777777" w:rsidR="00EB1FB9" w:rsidRPr="00EB1FB9" w:rsidRDefault="00EB1FB9" w:rsidP="0AE4FB71">
      <w:pPr>
        <w:pStyle w:val="paragraph"/>
        <w:spacing w:before="0" w:beforeAutospacing="0" w:after="0" w:afterAutospacing="0"/>
        <w:textAlignment w:val="baseline"/>
        <w:rPr>
          <w:rStyle w:val="normaltextrun"/>
          <w:rFonts w:ascii="Arial" w:hAnsi="Arial" w:cs="Arial"/>
          <w:b/>
          <w:bCs/>
          <w:lang w:val="cy-GB"/>
        </w:rPr>
      </w:pPr>
    </w:p>
    <w:p w14:paraId="44F352E3" w14:textId="77777777" w:rsidR="00EB1FB9" w:rsidRPr="00EB1FB9" w:rsidRDefault="00EB1FB9" w:rsidP="0AE4FB71">
      <w:pPr>
        <w:pStyle w:val="paragraph"/>
        <w:spacing w:before="0" w:beforeAutospacing="0" w:after="0" w:afterAutospacing="0"/>
        <w:textAlignment w:val="baseline"/>
        <w:rPr>
          <w:rStyle w:val="normaltextrun"/>
          <w:rFonts w:ascii="Arial" w:hAnsi="Arial" w:cs="Arial"/>
          <w:b/>
          <w:bCs/>
          <w:lang w:val="cy-GB"/>
        </w:rPr>
      </w:pPr>
    </w:p>
    <w:p w14:paraId="669CB381" w14:textId="77777777" w:rsidR="00EB1FB9" w:rsidRDefault="00EB1FB9" w:rsidP="0AE4FB71">
      <w:pPr>
        <w:pStyle w:val="paragraph"/>
        <w:spacing w:before="0" w:beforeAutospacing="0" w:after="0" w:afterAutospacing="0"/>
        <w:textAlignment w:val="baseline"/>
        <w:rPr>
          <w:rStyle w:val="normaltextrun"/>
          <w:rFonts w:ascii="Arial" w:hAnsi="Arial" w:cs="Arial"/>
          <w:b/>
          <w:bCs/>
          <w:lang w:val="cy-GB"/>
        </w:rPr>
      </w:pPr>
    </w:p>
    <w:p w14:paraId="175B9CAF" w14:textId="45BFB557" w:rsidR="00804320" w:rsidRDefault="00804320" w:rsidP="0AE4FB71">
      <w:pPr>
        <w:pStyle w:val="paragraph"/>
        <w:spacing w:before="0" w:beforeAutospacing="0" w:after="0" w:afterAutospacing="0"/>
        <w:textAlignment w:val="baseline"/>
        <w:rPr>
          <w:rFonts w:ascii="Segoe UI" w:hAnsi="Segoe UI" w:cs="Segoe UI"/>
          <w:sz w:val="18"/>
          <w:szCs w:val="18"/>
        </w:rPr>
      </w:pPr>
      <w:r w:rsidRPr="0AE4FB71">
        <w:rPr>
          <w:rStyle w:val="normaltextrun"/>
          <w:rFonts w:ascii="Arial" w:hAnsi="Arial" w:cs="Arial"/>
          <w:b/>
          <w:bCs/>
        </w:rPr>
        <w:lastRenderedPageBreak/>
        <w:t>Module</w:t>
      </w:r>
      <w:r w:rsidRPr="0AE4FB71">
        <w:rPr>
          <w:rStyle w:val="normaltextrun"/>
          <w:rFonts w:ascii="Arial" w:hAnsi="Arial" w:cs="Arial"/>
        </w:rPr>
        <w:t>:</w:t>
      </w:r>
      <w:r w:rsidR="4B945557" w:rsidRPr="0AE4FB71">
        <w:rPr>
          <w:rStyle w:val="normaltextrun"/>
          <w:rFonts w:ascii="Arial" w:hAnsi="Arial" w:cs="Arial"/>
        </w:rPr>
        <w:t xml:space="preserve"> BMNS4016</w:t>
      </w:r>
      <w:r w:rsidRPr="0AE4FB71">
        <w:rPr>
          <w:rStyle w:val="normaltextrun"/>
          <w:rFonts w:ascii="Arial" w:hAnsi="Arial" w:cs="Arial"/>
        </w:rPr>
        <w:t xml:space="preserve"> – Welsh in the Workplace – Oral assessment  </w:t>
      </w:r>
      <w:r>
        <w:br/>
      </w:r>
    </w:p>
    <w:p w14:paraId="4218A33D" w14:textId="5DE11ABE" w:rsidR="00804320" w:rsidRPr="00B95688" w:rsidRDefault="00804320" w:rsidP="0AE4FB71">
      <w:pPr>
        <w:textAlignment w:val="baseline"/>
        <w:rPr>
          <w:rStyle w:val="normaltextrun"/>
          <w:rFonts w:ascii="Arial" w:hAnsi="Arial" w:cs="Arial"/>
          <w:b/>
          <w:bCs/>
        </w:rPr>
      </w:pPr>
      <w:r w:rsidRPr="0AE4FB71">
        <w:rPr>
          <w:rStyle w:val="normaltextrun"/>
          <w:rFonts w:ascii="Arial" w:hAnsi="Arial" w:cs="Arial"/>
          <w:b/>
          <w:bCs/>
        </w:rPr>
        <w:t>Student Name</w:t>
      </w:r>
      <w:r w:rsidRPr="0AE4FB71">
        <w:rPr>
          <w:rStyle w:val="normaltextrun"/>
          <w:rFonts w:ascii="Arial" w:hAnsi="Arial" w:cs="Arial"/>
        </w:rPr>
        <w:t>:</w:t>
      </w:r>
      <w:r w:rsidR="00AA5507" w:rsidRPr="0AE4FB71">
        <w:rPr>
          <w:rStyle w:val="normaltextrun"/>
          <w:rFonts w:ascii="Arial" w:hAnsi="Arial" w:cs="Arial"/>
        </w:rPr>
        <w:t xml:space="preserve"> </w:t>
      </w:r>
      <w:r>
        <w:tab/>
      </w:r>
      <w:r>
        <w:tab/>
      </w:r>
      <w:r>
        <w:tab/>
      </w:r>
      <w:r>
        <w:tab/>
      </w:r>
      <w:r>
        <w:tab/>
      </w:r>
      <w:r w:rsidRPr="0AE4FB71">
        <w:rPr>
          <w:rStyle w:val="normaltextrun"/>
          <w:rFonts w:ascii="Arial" w:hAnsi="Arial" w:cs="Arial"/>
          <w:b/>
          <w:bCs/>
        </w:rPr>
        <w:t>Student Number: </w:t>
      </w:r>
      <w:r w:rsidR="307C0642" w:rsidRPr="0AE4FB71">
        <w:rPr>
          <w:rStyle w:val="normaltextrun"/>
          <w:rFonts w:ascii="Arial" w:hAnsi="Arial" w:cs="Arial"/>
          <w:b/>
          <w:bCs/>
        </w:rPr>
        <w:t xml:space="preserve"> </w:t>
      </w:r>
    </w:p>
    <w:p w14:paraId="1D8E4CFB" w14:textId="717EA19E" w:rsidR="00804320" w:rsidRPr="00B95688" w:rsidRDefault="00804320" w:rsidP="05F3E044">
      <w:pPr>
        <w:pStyle w:val="paragraph"/>
        <w:spacing w:before="0" w:beforeAutospacing="0" w:after="0" w:afterAutospacing="0"/>
        <w:textAlignment w:val="baseline"/>
      </w:pPr>
    </w:p>
    <w:p w14:paraId="3F726010" w14:textId="77777777" w:rsidR="00804320" w:rsidRPr="00B95688" w:rsidRDefault="00804320" w:rsidP="00804320">
      <w:pPr>
        <w:pStyle w:val="paragraph"/>
        <w:spacing w:before="0" w:beforeAutospacing="0" w:after="0" w:afterAutospacing="0"/>
        <w:textAlignment w:val="baseline"/>
        <w:rPr>
          <w:rFonts w:ascii="Segoe UI" w:hAnsi="Segoe UI" w:cs="Segoe UI"/>
          <w:b/>
          <w:bCs/>
          <w:sz w:val="18"/>
          <w:szCs w:val="18"/>
        </w:rPr>
      </w:pPr>
    </w:p>
    <w:p w14:paraId="772C0695" w14:textId="6F385658" w:rsidR="00804320" w:rsidRDefault="00804320" w:rsidP="009208EA">
      <w:pPr>
        <w:pStyle w:val="paragraph"/>
        <w:spacing w:before="0" w:beforeAutospacing="0" w:after="0" w:afterAutospacing="0"/>
        <w:textAlignment w:val="baseline"/>
        <w:rPr>
          <w:rStyle w:val="eop"/>
          <w:rFonts w:ascii="Arial" w:eastAsiaTheme="minorEastAsia" w:hAnsi="Arial" w:cs="Arial"/>
        </w:rPr>
      </w:pPr>
      <w:r w:rsidRPr="05F3E044">
        <w:rPr>
          <w:rStyle w:val="normaltextrun"/>
          <w:rFonts w:ascii="Arial" w:hAnsi="Arial" w:cs="Arial"/>
          <w:b/>
          <w:bCs/>
        </w:rPr>
        <w:t>Module Tutor</w:t>
      </w:r>
      <w:r w:rsidRPr="05F3E044">
        <w:rPr>
          <w:rStyle w:val="normaltextrun"/>
          <w:rFonts w:ascii="Arial" w:hAnsi="Arial" w:cs="Arial"/>
        </w:rPr>
        <w:t>:</w:t>
      </w:r>
      <w:r w:rsidRPr="05F3E044">
        <w:rPr>
          <w:rStyle w:val="eop"/>
          <w:rFonts w:ascii="Arial" w:eastAsiaTheme="minorEastAsia" w:hAnsi="Arial" w:cs="Arial"/>
        </w:rPr>
        <w:t> </w:t>
      </w:r>
    </w:p>
    <w:p w14:paraId="75ABB1C0" w14:textId="56CF023E" w:rsidR="00AA5507" w:rsidRDefault="00AA5507" w:rsidP="00804320">
      <w:pPr>
        <w:pStyle w:val="paragraph"/>
        <w:spacing w:before="0" w:beforeAutospacing="0" w:after="0" w:afterAutospacing="0"/>
        <w:textAlignment w:val="baseline"/>
        <w:rPr>
          <w:rStyle w:val="eop"/>
          <w:rFonts w:ascii="Arial" w:eastAsiaTheme="minorEastAsia" w:hAnsi="Arial" w:cs="Arial"/>
        </w:rPr>
      </w:pPr>
    </w:p>
    <w:p w14:paraId="5E95E927" w14:textId="240BAEA9" w:rsidR="00AA5507" w:rsidRDefault="00AA5507" w:rsidP="0AE4FB71">
      <w:pPr>
        <w:pStyle w:val="paragraph"/>
        <w:spacing w:before="0" w:beforeAutospacing="0" w:after="0" w:afterAutospacing="0"/>
        <w:textAlignment w:val="baseline"/>
        <w:rPr>
          <w:rStyle w:val="eop"/>
          <w:rFonts w:ascii="Arial" w:eastAsiaTheme="minorEastAsia" w:hAnsi="Arial" w:cs="Arial"/>
        </w:rPr>
      </w:pPr>
      <w:r w:rsidRPr="0AE4FB71">
        <w:rPr>
          <w:rStyle w:val="eop"/>
          <w:rFonts w:ascii="Arial" w:eastAsiaTheme="minorEastAsia" w:hAnsi="Arial" w:cs="Arial"/>
          <w:b/>
          <w:bCs/>
        </w:rPr>
        <w:t>Date:</w:t>
      </w:r>
      <w:r w:rsidRPr="0AE4FB71">
        <w:rPr>
          <w:rStyle w:val="eop"/>
          <w:rFonts w:ascii="Arial" w:eastAsiaTheme="minorEastAsia" w:hAnsi="Arial" w:cs="Arial"/>
        </w:rPr>
        <w:t xml:space="preserve"> </w:t>
      </w:r>
    </w:p>
    <w:p w14:paraId="3154E333" w14:textId="77777777" w:rsidR="00646BFD" w:rsidRDefault="00646BFD">
      <w:pPr>
        <w:rPr>
          <w:lang w:val="cy-GB"/>
        </w:rPr>
      </w:pPr>
    </w:p>
    <w:tbl>
      <w:tblPr>
        <w:tblStyle w:val="TableGrid"/>
        <w:tblW w:w="10802" w:type="dxa"/>
        <w:tblInd w:w="-601" w:type="dxa"/>
        <w:tblLayout w:type="fixed"/>
        <w:tblLook w:val="04A0" w:firstRow="1" w:lastRow="0" w:firstColumn="1" w:lastColumn="0" w:noHBand="0" w:noVBand="1"/>
      </w:tblPr>
      <w:tblGrid>
        <w:gridCol w:w="6408"/>
        <w:gridCol w:w="992"/>
        <w:gridCol w:w="1134"/>
        <w:gridCol w:w="709"/>
        <w:gridCol w:w="709"/>
        <w:gridCol w:w="850"/>
      </w:tblGrid>
      <w:tr w:rsidR="00632D4D" w:rsidRPr="00127B02" w14:paraId="2DB5038E" w14:textId="77777777" w:rsidTr="53263CAB">
        <w:tc>
          <w:tcPr>
            <w:tcW w:w="6408" w:type="dxa"/>
          </w:tcPr>
          <w:p w14:paraId="0588E5E4" w14:textId="77777777" w:rsidR="00632D4D" w:rsidRPr="00127B02" w:rsidRDefault="00632D4D" w:rsidP="3DD896A2">
            <w:pPr>
              <w:rPr>
                <w:b/>
                <w:bCs/>
                <w:sz w:val="22"/>
                <w:szCs w:val="22"/>
              </w:rPr>
            </w:pPr>
            <w:r w:rsidRPr="3DD896A2">
              <w:rPr>
                <w:b/>
                <w:bCs/>
                <w:sz w:val="22"/>
                <w:szCs w:val="22"/>
              </w:rPr>
              <w:t>Criteria</w:t>
            </w:r>
          </w:p>
        </w:tc>
        <w:tc>
          <w:tcPr>
            <w:tcW w:w="992" w:type="dxa"/>
            <w:shd w:val="clear" w:color="auto" w:fill="BFBFBF" w:themeFill="background1" w:themeFillShade="BF"/>
          </w:tcPr>
          <w:p w14:paraId="6FE80AE1" w14:textId="77777777" w:rsidR="00632D4D" w:rsidRPr="00127B02" w:rsidRDefault="00632D4D" w:rsidP="3DD896A2">
            <w:pPr>
              <w:rPr>
                <w:b/>
                <w:bCs/>
                <w:sz w:val="16"/>
                <w:szCs w:val="16"/>
              </w:rPr>
            </w:pPr>
            <w:r w:rsidRPr="3DD896A2">
              <w:rPr>
                <w:b/>
                <w:bCs/>
                <w:sz w:val="16"/>
                <w:szCs w:val="16"/>
              </w:rPr>
              <w:t xml:space="preserve">Below </w:t>
            </w:r>
          </w:p>
          <w:p w14:paraId="33F65CA4" w14:textId="77777777" w:rsidR="00632D4D" w:rsidRPr="00127B02" w:rsidRDefault="00632D4D" w:rsidP="3DD896A2">
            <w:pPr>
              <w:rPr>
                <w:b/>
                <w:bCs/>
                <w:sz w:val="16"/>
                <w:szCs w:val="16"/>
              </w:rPr>
            </w:pPr>
            <w:r w:rsidRPr="3DD896A2">
              <w:rPr>
                <w:b/>
                <w:bCs/>
                <w:sz w:val="16"/>
                <w:szCs w:val="16"/>
              </w:rPr>
              <w:t>Threshold</w:t>
            </w:r>
          </w:p>
          <w:p w14:paraId="0D4CBFA5" w14:textId="77777777" w:rsidR="00632D4D" w:rsidRPr="00127B02" w:rsidRDefault="00632D4D" w:rsidP="3DD896A2">
            <w:pPr>
              <w:rPr>
                <w:b/>
                <w:bCs/>
                <w:sz w:val="16"/>
                <w:szCs w:val="16"/>
              </w:rPr>
            </w:pPr>
            <w:r w:rsidRPr="3DD896A2">
              <w:rPr>
                <w:b/>
                <w:bCs/>
                <w:sz w:val="16"/>
                <w:szCs w:val="16"/>
              </w:rPr>
              <w:t>0-39</w:t>
            </w:r>
          </w:p>
        </w:tc>
        <w:tc>
          <w:tcPr>
            <w:tcW w:w="1134" w:type="dxa"/>
            <w:shd w:val="clear" w:color="auto" w:fill="DEEAF6" w:themeFill="accent1" w:themeFillTint="33"/>
          </w:tcPr>
          <w:p w14:paraId="5460DC08" w14:textId="77777777" w:rsidR="00632D4D" w:rsidRPr="00127B02" w:rsidRDefault="00632D4D" w:rsidP="3DD896A2">
            <w:pPr>
              <w:rPr>
                <w:b/>
                <w:bCs/>
                <w:color w:val="C45911" w:themeColor="accent2" w:themeShade="BF"/>
                <w:sz w:val="16"/>
                <w:szCs w:val="16"/>
              </w:rPr>
            </w:pPr>
            <w:r w:rsidRPr="3DD896A2">
              <w:rPr>
                <w:b/>
                <w:bCs/>
                <w:color w:val="2E74B5" w:themeColor="accent1" w:themeShade="BF"/>
                <w:sz w:val="16"/>
                <w:szCs w:val="16"/>
              </w:rPr>
              <w:t>Satisfactory</w:t>
            </w:r>
          </w:p>
          <w:p w14:paraId="22E5F680" w14:textId="77777777" w:rsidR="00632D4D" w:rsidRPr="00127B02" w:rsidRDefault="00632D4D" w:rsidP="3DD896A2">
            <w:pPr>
              <w:rPr>
                <w:b/>
                <w:bCs/>
                <w:color w:val="C45911" w:themeColor="accent2" w:themeShade="BF"/>
                <w:sz w:val="16"/>
                <w:szCs w:val="16"/>
              </w:rPr>
            </w:pPr>
          </w:p>
          <w:p w14:paraId="6B2E4CF0" w14:textId="77777777" w:rsidR="00632D4D" w:rsidRPr="00127B02" w:rsidRDefault="00632D4D" w:rsidP="3DD896A2">
            <w:pPr>
              <w:rPr>
                <w:b/>
                <w:bCs/>
                <w:color w:val="C45911" w:themeColor="accent2" w:themeShade="BF"/>
                <w:sz w:val="16"/>
                <w:szCs w:val="16"/>
              </w:rPr>
            </w:pPr>
            <w:r w:rsidRPr="3DD896A2">
              <w:rPr>
                <w:b/>
                <w:bCs/>
                <w:color w:val="C45911" w:themeColor="accent2" w:themeShade="BF"/>
                <w:sz w:val="16"/>
                <w:szCs w:val="16"/>
              </w:rPr>
              <w:t>40-49</w:t>
            </w:r>
          </w:p>
          <w:p w14:paraId="6A4A751E" w14:textId="77777777" w:rsidR="00632D4D" w:rsidRPr="00127B02" w:rsidRDefault="00632D4D" w:rsidP="3DD896A2">
            <w:pPr>
              <w:rPr>
                <w:b/>
                <w:bCs/>
                <w:color w:val="2E74B5" w:themeColor="accent1" w:themeShade="BF"/>
                <w:sz w:val="16"/>
                <w:szCs w:val="16"/>
              </w:rPr>
            </w:pPr>
            <w:r w:rsidRPr="3DD896A2">
              <w:rPr>
                <w:b/>
                <w:bCs/>
                <w:color w:val="C45911" w:themeColor="accent2" w:themeShade="BF"/>
                <w:sz w:val="16"/>
                <w:szCs w:val="16"/>
              </w:rPr>
              <w:t>3</w:t>
            </w:r>
          </w:p>
        </w:tc>
        <w:tc>
          <w:tcPr>
            <w:tcW w:w="709" w:type="dxa"/>
            <w:shd w:val="clear" w:color="auto" w:fill="FBE4D5" w:themeFill="accent2" w:themeFillTint="33"/>
          </w:tcPr>
          <w:p w14:paraId="457BE953" w14:textId="77777777" w:rsidR="00632D4D" w:rsidRPr="00127B02" w:rsidRDefault="00632D4D" w:rsidP="3DD896A2">
            <w:pPr>
              <w:rPr>
                <w:b/>
                <w:bCs/>
                <w:color w:val="833C0B" w:themeColor="accent2" w:themeShade="80"/>
                <w:sz w:val="16"/>
                <w:szCs w:val="16"/>
              </w:rPr>
            </w:pPr>
            <w:r w:rsidRPr="3DD896A2">
              <w:rPr>
                <w:b/>
                <w:bCs/>
                <w:color w:val="833C0B" w:themeColor="accent2" w:themeShade="80"/>
                <w:sz w:val="16"/>
                <w:szCs w:val="16"/>
              </w:rPr>
              <w:t xml:space="preserve">Good </w:t>
            </w:r>
          </w:p>
          <w:p w14:paraId="3DB2DE6F" w14:textId="77777777" w:rsidR="00632D4D" w:rsidRPr="00127B02" w:rsidRDefault="00632D4D" w:rsidP="3DD896A2">
            <w:pPr>
              <w:rPr>
                <w:b/>
                <w:bCs/>
                <w:color w:val="833C0B" w:themeColor="accent2" w:themeShade="80"/>
                <w:sz w:val="16"/>
                <w:szCs w:val="16"/>
              </w:rPr>
            </w:pPr>
          </w:p>
          <w:p w14:paraId="120C1488" w14:textId="77777777" w:rsidR="00632D4D" w:rsidRPr="00127B02" w:rsidRDefault="00632D4D" w:rsidP="3DD896A2">
            <w:pPr>
              <w:rPr>
                <w:b/>
                <w:bCs/>
                <w:color w:val="C45911" w:themeColor="accent2" w:themeShade="BF"/>
                <w:sz w:val="16"/>
                <w:szCs w:val="16"/>
              </w:rPr>
            </w:pPr>
            <w:r w:rsidRPr="3DD896A2">
              <w:rPr>
                <w:b/>
                <w:bCs/>
                <w:color w:val="C45911" w:themeColor="accent2" w:themeShade="BF"/>
                <w:sz w:val="16"/>
                <w:szCs w:val="16"/>
              </w:rPr>
              <w:t>50-59</w:t>
            </w:r>
          </w:p>
          <w:p w14:paraId="747C4E77" w14:textId="77777777" w:rsidR="00632D4D" w:rsidRPr="00127B02" w:rsidRDefault="00632D4D" w:rsidP="3DD896A2">
            <w:pPr>
              <w:rPr>
                <w:b/>
                <w:bCs/>
                <w:color w:val="833C0B" w:themeColor="accent2" w:themeShade="80"/>
                <w:sz w:val="16"/>
                <w:szCs w:val="16"/>
              </w:rPr>
            </w:pPr>
            <w:r w:rsidRPr="3DD896A2">
              <w:rPr>
                <w:b/>
                <w:bCs/>
                <w:color w:val="C45911" w:themeColor="accent2" w:themeShade="BF"/>
                <w:sz w:val="16"/>
                <w:szCs w:val="16"/>
              </w:rPr>
              <w:t>2:2</w:t>
            </w:r>
            <w:r w:rsidRPr="3DD896A2">
              <w:rPr>
                <w:b/>
                <w:bCs/>
                <w:color w:val="833C0B" w:themeColor="accent2" w:themeShade="80"/>
                <w:sz w:val="16"/>
                <w:szCs w:val="16"/>
              </w:rPr>
              <w:t xml:space="preserve"> </w:t>
            </w:r>
          </w:p>
        </w:tc>
        <w:tc>
          <w:tcPr>
            <w:tcW w:w="709" w:type="dxa"/>
            <w:shd w:val="clear" w:color="auto" w:fill="FBE4D5" w:themeFill="accent2" w:themeFillTint="33"/>
          </w:tcPr>
          <w:p w14:paraId="5FDB19C0" w14:textId="77777777" w:rsidR="00632D4D" w:rsidRPr="00127B02" w:rsidRDefault="00632D4D" w:rsidP="3DD896A2">
            <w:pPr>
              <w:rPr>
                <w:b/>
                <w:bCs/>
                <w:color w:val="833C0B" w:themeColor="accent2" w:themeShade="80"/>
                <w:sz w:val="16"/>
                <w:szCs w:val="16"/>
              </w:rPr>
            </w:pPr>
            <w:r w:rsidRPr="3DD896A2">
              <w:rPr>
                <w:b/>
                <w:bCs/>
                <w:color w:val="833C0B" w:themeColor="accent2" w:themeShade="80"/>
                <w:sz w:val="16"/>
                <w:szCs w:val="16"/>
              </w:rPr>
              <w:t>Very good</w:t>
            </w:r>
          </w:p>
          <w:p w14:paraId="7377B197" w14:textId="77777777" w:rsidR="00632D4D" w:rsidRPr="00127B02" w:rsidRDefault="00632D4D" w:rsidP="3DD896A2">
            <w:pPr>
              <w:rPr>
                <w:b/>
                <w:bCs/>
                <w:color w:val="833C0B" w:themeColor="accent2" w:themeShade="80"/>
                <w:sz w:val="16"/>
                <w:szCs w:val="16"/>
              </w:rPr>
            </w:pPr>
            <w:r w:rsidRPr="3DD896A2">
              <w:rPr>
                <w:b/>
                <w:bCs/>
                <w:color w:val="833C0B" w:themeColor="accent2" w:themeShade="80"/>
                <w:sz w:val="16"/>
                <w:szCs w:val="16"/>
              </w:rPr>
              <w:t>60-69</w:t>
            </w:r>
          </w:p>
          <w:p w14:paraId="51E4DBB3" w14:textId="77777777" w:rsidR="00632D4D" w:rsidRPr="00127B02" w:rsidRDefault="00632D4D" w:rsidP="3DD896A2">
            <w:pPr>
              <w:rPr>
                <w:b/>
                <w:bCs/>
                <w:color w:val="833C0B" w:themeColor="accent2" w:themeShade="80"/>
                <w:sz w:val="16"/>
                <w:szCs w:val="16"/>
              </w:rPr>
            </w:pPr>
            <w:r w:rsidRPr="3DD896A2">
              <w:rPr>
                <w:b/>
                <w:bCs/>
                <w:color w:val="833C0B" w:themeColor="accent2" w:themeShade="80"/>
                <w:sz w:val="16"/>
                <w:szCs w:val="16"/>
              </w:rPr>
              <w:t>2:1</w:t>
            </w:r>
          </w:p>
        </w:tc>
        <w:tc>
          <w:tcPr>
            <w:tcW w:w="850" w:type="dxa"/>
            <w:shd w:val="clear" w:color="auto" w:fill="CCFFCC"/>
          </w:tcPr>
          <w:p w14:paraId="53CD46F4" w14:textId="77777777" w:rsidR="00632D4D" w:rsidRPr="00127B02" w:rsidRDefault="00632D4D" w:rsidP="3DD896A2">
            <w:pPr>
              <w:rPr>
                <w:b/>
                <w:bCs/>
                <w:color w:val="C45911" w:themeColor="accent2" w:themeShade="BF"/>
                <w:sz w:val="16"/>
                <w:szCs w:val="16"/>
              </w:rPr>
            </w:pPr>
            <w:r w:rsidRPr="3DD896A2">
              <w:rPr>
                <w:b/>
                <w:bCs/>
                <w:sz w:val="16"/>
                <w:szCs w:val="16"/>
              </w:rPr>
              <w:t>Excellent</w:t>
            </w:r>
          </w:p>
          <w:p w14:paraId="0527F22F" w14:textId="77777777" w:rsidR="00632D4D" w:rsidRPr="00127B02" w:rsidRDefault="00632D4D" w:rsidP="3DD896A2">
            <w:pPr>
              <w:rPr>
                <w:b/>
                <w:bCs/>
                <w:color w:val="C45911" w:themeColor="accent2" w:themeShade="BF"/>
                <w:sz w:val="16"/>
                <w:szCs w:val="16"/>
              </w:rPr>
            </w:pPr>
          </w:p>
          <w:p w14:paraId="6882ABFF" w14:textId="77777777" w:rsidR="00632D4D" w:rsidRPr="00127B02" w:rsidRDefault="00632D4D" w:rsidP="3DD896A2">
            <w:pPr>
              <w:rPr>
                <w:b/>
                <w:bCs/>
                <w:color w:val="C45911" w:themeColor="accent2" w:themeShade="BF"/>
                <w:sz w:val="16"/>
                <w:szCs w:val="16"/>
              </w:rPr>
            </w:pPr>
            <w:r w:rsidRPr="3DD896A2">
              <w:rPr>
                <w:b/>
                <w:bCs/>
                <w:color w:val="C45911" w:themeColor="accent2" w:themeShade="BF"/>
                <w:sz w:val="16"/>
                <w:szCs w:val="16"/>
              </w:rPr>
              <w:t>70-100</w:t>
            </w:r>
          </w:p>
          <w:p w14:paraId="780D34F1" w14:textId="77777777" w:rsidR="00632D4D" w:rsidRPr="00127B02" w:rsidRDefault="00632D4D" w:rsidP="3DD896A2">
            <w:pPr>
              <w:rPr>
                <w:b/>
                <w:bCs/>
                <w:sz w:val="16"/>
                <w:szCs w:val="16"/>
              </w:rPr>
            </w:pPr>
            <w:r w:rsidRPr="3DD896A2">
              <w:rPr>
                <w:b/>
                <w:bCs/>
                <w:color w:val="C45911" w:themeColor="accent2" w:themeShade="BF"/>
                <w:sz w:val="16"/>
                <w:szCs w:val="16"/>
              </w:rPr>
              <w:t>1</w:t>
            </w:r>
          </w:p>
        </w:tc>
      </w:tr>
      <w:tr w:rsidR="00632D4D" w:rsidRPr="00127B02" w14:paraId="4A8DD91F" w14:textId="77777777" w:rsidTr="53263CAB">
        <w:tc>
          <w:tcPr>
            <w:tcW w:w="6408" w:type="dxa"/>
          </w:tcPr>
          <w:p w14:paraId="145617C2" w14:textId="77777777" w:rsidR="00632D4D" w:rsidRPr="00127B02" w:rsidRDefault="00632D4D" w:rsidP="3DD896A2">
            <w:pPr>
              <w:autoSpaceDE w:val="0"/>
              <w:autoSpaceDN w:val="0"/>
              <w:adjustRightInd w:val="0"/>
              <w:rPr>
                <w:b/>
                <w:bCs/>
                <w:color w:val="8496B0" w:themeColor="text2" w:themeTint="99"/>
                <w:sz w:val="20"/>
                <w:szCs w:val="20"/>
              </w:rPr>
            </w:pPr>
            <w:r w:rsidRPr="3DD896A2">
              <w:rPr>
                <w:b/>
                <w:bCs/>
                <w:color w:val="8496B0" w:themeColor="text2" w:themeTint="99"/>
                <w:sz w:val="20"/>
                <w:szCs w:val="20"/>
                <w:u w:val="single"/>
              </w:rPr>
              <w:t>Pronunciation</w:t>
            </w:r>
            <w:r w:rsidRPr="3DD896A2">
              <w:rPr>
                <w:b/>
                <w:bCs/>
                <w:color w:val="8496B0" w:themeColor="text2" w:themeTint="99"/>
                <w:sz w:val="20"/>
                <w:szCs w:val="20"/>
              </w:rPr>
              <w:t xml:space="preserve"> is clear and sounds Welsh overall with some examples of inaccurate/English-sounding pronunciation at times.</w:t>
            </w:r>
          </w:p>
          <w:p w14:paraId="45DA37A8" w14:textId="77777777" w:rsidR="00632D4D" w:rsidRPr="00127B02" w:rsidRDefault="00632D4D" w:rsidP="3DD896A2">
            <w:pPr>
              <w:autoSpaceDE w:val="0"/>
              <w:autoSpaceDN w:val="0"/>
              <w:adjustRightInd w:val="0"/>
              <w:rPr>
                <w:b/>
                <w:bCs/>
                <w:color w:val="C45911" w:themeColor="accent2" w:themeShade="BF"/>
                <w:sz w:val="20"/>
                <w:szCs w:val="20"/>
              </w:rPr>
            </w:pPr>
            <w:r w:rsidRPr="3DD896A2">
              <w:rPr>
                <w:b/>
                <w:bCs/>
                <w:color w:val="C45911" w:themeColor="accent2" w:themeShade="BF"/>
                <w:sz w:val="20"/>
                <w:szCs w:val="20"/>
                <w:u w:val="single"/>
              </w:rPr>
              <w:t>Pronunciation</w:t>
            </w:r>
            <w:r w:rsidRPr="3DD896A2">
              <w:rPr>
                <w:b/>
                <w:bCs/>
                <w:color w:val="C45911" w:themeColor="accent2" w:themeShade="BF"/>
                <w:sz w:val="20"/>
                <w:szCs w:val="20"/>
              </w:rPr>
              <w:t xml:space="preserve"> is mostly clear and sounds Welsh.</w:t>
            </w:r>
          </w:p>
          <w:p w14:paraId="5F95FB20" w14:textId="77777777" w:rsidR="00632D4D" w:rsidRPr="00127B02" w:rsidRDefault="00632D4D" w:rsidP="3DD896A2">
            <w:pPr>
              <w:autoSpaceDE w:val="0"/>
              <w:autoSpaceDN w:val="0"/>
              <w:adjustRightInd w:val="0"/>
              <w:rPr>
                <w:b/>
                <w:bCs/>
                <w:color w:val="8496B0" w:themeColor="text2" w:themeTint="99"/>
                <w:sz w:val="20"/>
                <w:szCs w:val="20"/>
                <w:u w:val="single"/>
              </w:rPr>
            </w:pPr>
            <w:r w:rsidRPr="3DD896A2">
              <w:rPr>
                <w:b/>
                <w:bCs/>
                <w:color w:val="008000"/>
                <w:sz w:val="20"/>
                <w:szCs w:val="20"/>
                <w:u w:val="single"/>
              </w:rPr>
              <w:t>Pronunciation</w:t>
            </w:r>
            <w:r w:rsidRPr="3DD896A2">
              <w:rPr>
                <w:b/>
                <w:bCs/>
                <w:color w:val="008000"/>
                <w:sz w:val="20"/>
                <w:szCs w:val="20"/>
              </w:rPr>
              <w:t xml:space="preserve"> is entirely clear and sounds Welsh.</w:t>
            </w:r>
          </w:p>
        </w:tc>
        <w:tc>
          <w:tcPr>
            <w:tcW w:w="992" w:type="dxa"/>
            <w:shd w:val="clear" w:color="auto" w:fill="BFBFBF" w:themeFill="background1" w:themeFillShade="BF"/>
          </w:tcPr>
          <w:p w14:paraId="17CFE553" w14:textId="77777777" w:rsidR="00632D4D" w:rsidRPr="00127B02" w:rsidRDefault="00632D4D" w:rsidP="3DD896A2">
            <w:pPr>
              <w:rPr>
                <w:b/>
                <w:bCs/>
                <w:color w:val="C45911" w:themeColor="accent2" w:themeShade="BF"/>
                <w:sz w:val="20"/>
                <w:szCs w:val="20"/>
              </w:rPr>
            </w:pPr>
          </w:p>
        </w:tc>
        <w:tc>
          <w:tcPr>
            <w:tcW w:w="1134" w:type="dxa"/>
            <w:shd w:val="clear" w:color="auto" w:fill="DEEAF6" w:themeFill="accent1" w:themeFillTint="33"/>
          </w:tcPr>
          <w:p w14:paraId="1D9D6DCE" w14:textId="77777777" w:rsidR="00632D4D" w:rsidRPr="00127B02" w:rsidRDefault="00632D4D" w:rsidP="3DD896A2">
            <w:pPr>
              <w:rPr>
                <w:b/>
                <w:bCs/>
                <w:color w:val="C45911" w:themeColor="accent2" w:themeShade="BF"/>
                <w:sz w:val="20"/>
                <w:szCs w:val="20"/>
              </w:rPr>
            </w:pPr>
          </w:p>
        </w:tc>
        <w:tc>
          <w:tcPr>
            <w:tcW w:w="709" w:type="dxa"/>
            <w:shd w:val="clear" w:color="auto" w:fill="FBE4D5" w:themeFill="accent2" w:themeFillTint="33"/>
          </w:tcPr>
          <w:p w14:paraId="3B8A4AB5" w14:textId="77777777" w:rsidR="00632D4D" w:rsidRPr="00127B02" w:rsidRDefault="00632D4D" w:rsidP="3DD896A2">
            <w:pPr>
              <w:rPr>
                <w:b/>
                <w:bCs/>
                <w:color w:val="C45911" w:themeColor="accent2" w:themeShade="BF"/>
                <w:sz w:val="20"/>
                <w:szCs w:val="20"/>
              </w:rPr>
            </w:pPr>
          </w:p>
        </w:tc>
        <w:tc>
          <w:tcPr>
            <w:tcW w:w="709" w:type="dxa"/>
            <w:shd w:val="clear" w:color="auto" w:fill="FBE4D5" w:themeFill="accent2" w:themeFillTint="33"/>
          </w:tcPr>
          <w:p w14:paraId="4360D78C" w14:textId="68D29DF0" w:rsidR="00632D4D" w:rsidRPr="00127B02" w:rsidRDefault="00127B02" w:rsidP="3DD896A2">
            <w:pPr>
              <w:rPr>
                <w:b/>
                <w:bCs/>
                <w:color w:val="C45911" w:themeColor="accent2" w:themeShade="BF"/>
                <w:sz w:val="20"/>
                <w:szCs w:val="20"/>
              </w:rPr>
            </w:pPr>
            <w:r w:rsidRPr="3DD896A2">
              <w:rPr>
                <w:b/>
                <w:bCs/>
                <w:color w:val="C45911" w:themeColor="accent2" w:themeShade="BF"/>
                <w:sz w:val="20"/>
                <w:szCs w:val="20"/>
              </w:rPr>
              <w:t xml:space="preserve">   </w:t>
            </w:r>
          </w:p>
        </w:tc>
        <w:tc>
          <w:tcPr>
            <w:tcW w:w="850" w:type="dxa"/>
            <w:shd w:val="clear" w:color="auto" w:fill="CCFFCC"/>
          </w:tcPr>
          <w:p w14:paraId="7539EEDF" w14:textId="4A4FEF06" w:rsidR="00632D4D" w:rsidRPr="00127B02" w:rsidRDefault="00335173" w:rsidP="3DD896A2">
            <w:pPr>
              <w:rPr>
                <w:b/>
                <w:bCs/>
                <w:color w:val="C45911" w:themeColor="accent2" w:themeShade="BF"/>
                <w:sz w:val="20"/>
                <w:szCs w:val="20"/>
              </w:rPr>
            </w:pPr>
            <w:r>
              <w:rPr>
                <w:b/>
                <w:bCs/>
                <w:color w:val="C45911" w:themeColor="accent2" w:themeShade="BF"/>
                <w:sz w:val="20"/>
                <w:szCs w:val="20"/>
              </w:rPr>
              <w:t>x</w:t>
            </w:r>
          </w:p>
        </w:tc>
      </w:tr>
      <w:tr w:rsidR="00632D4D" w:rsidRPr="00127B02" w14:paraId="206076EF" w14:textId="77777777" w:rsidTr="53263CAB">
        <w:tc>
          <w:tcPr>
            <w:tcW w:w="6408" w:type="dxa"/>
          </w:tcPr>
          <w:p w14:paraId="3ECF5AB2" w14:textId="77777777" w:rsidR="00632D4D" w:rsidRPr="00127B02" w:rsidRDefault="00632D4D" w:rsidP="3DD896A2">
            <w:pPr>
              <w:autoSpaceDE w:val="0"/>
              <w:autoSpaceDN w:val="0"/>
              <w:adjustRightInd w:val="0"/>
              <w:rPr>
                <w:b/>
                <w:bCs/>
                <w:color w:val="8496B0" w:themeColor="text2" w:themeTint="99"/>
                <w:sz w:val="20"/>
                <w:szCs w:val="20"/>
              </w:rPr>
            </w:pPr>
            <w:r w:rsidRPr="3DD896A2">
              <w:rPr>
                <w:b/>
                <w:bCs/>
                <w:color w:val="8496B0" w:themeColor="text2" w:themeTint="99"/>
                <w:sz w:val="20"/>
                <w:szCs w:val="20"/>
                <w:u w:val="single"/>
              </w:rPr>
              <w:t>The simple sentences and patterns</w:t>
            </w:r>
            <w:r w:rsidRPr="3DD896A2">
              <w:rPr>
                <w:b/>
                <w:bCs/>
                <w:color w:val="8496B0" w:themeColor="text2" w:themeTint="99"/>
                <w:sz w:val="20"/>
                <w:szCs w:val="20"/>
              </w:rPr>
              <w:t xml:space="preserve"> are correct.</w:t>
            </w:r>
          </w:p>
          <w:p w14:paraId="33D72FBD" w14:textId="77777777" w:rsidR="00632D4D" w:rsidRPr="00127B02" w:rsidRDefault="00632D4D" w:rsidP="3DD896A2">
            <w:pPr>
              <w:autoSpaceDE w:val="0"/>
              <w:autoSpaceDN w:val="0"/>
              <w:adjustRightInd w:val="0"/>
              <w:rPr>
                <w:b/>
                <w:bCs/>
                <w:color w:val="C45911" w:themeColor="accent2" w:themeShade="BF"/>
                <w:sz w:val="20"/>
                <w:szCs w:val="20"/>
              </w:rPr>
            </w:pPr>
            <w:r w:rsidRPr="3DD896A2">
              <w:rPr>
                <w:b/>
                <w:bCs/>
                <w:color w:val="C45911" w:themeColor="accent2" w:themeShade="BF"/>
                <w:sz w:val="20"/>
                <w:szCs w:val="20"/>
                <w:u w:val="single"/>
              </w:rPr>
              <w:t>The basic sentences and patterns</w:t>
            </w:r>
            <w:r w:rsidRPr="3DD896A2">
              <w:rPr>
                <w:b/>
                <w:bCs/>
                <w:color w:val="C45911" w:themeColor="accent2" w:themeShade="BF"/>
                <w:sz w:val="20"/>
                <w:szCs w:val="20"/>
              </w:rPr>
              <w:t xml:space="preserve"> are correct; sentence formation is mostly correct though there are some mistakes at times e.g. incorrect negatives.</w:t>
            </w:r>
          </w:p>
          <w:p w14:paraId="614F2DAA" w14:textId="77777777" w:rsidR="00632D4D" w:rsidRPr="00127B02" w:rsidRDefault="00632D4D" w:rsidP="3DD896A2">
            <w:pPr>
              <w:autoSpaceDE w:val="0"/>
              <w:autoSpaceDN w:val="0"/>
              <w:adjustRightInd w:val="0"/>
              <w:rPr>
                <w:b/>
                <w:bCs/>
                <w:color w:val="008000"/>
                <w:sz w:val="20"/>
                <w:szCs w:val="20"/>
              </w:rPr>
            </w:pPr>
            <w:r w:rsidRPr="3DD896A2">
              <w:rPr>
                <w:b/>
                <w:bCs/>
                <w:color w:val="008000"/>
                <w:sz w:val="20"/>
                <w:szCs w:val="20"/>
                <w:u w:val="single"/>
              </w:rPr>
              <w:t>The varied sentences and patterns</w:t>
            </w:r>
            <w:r w:rsidRPr="3DD896A2">
              <w:rPr>
                <w:b/>
                <w:bCs/>
                <w:color w:val="008000"/>
                <w:sz w:val="20"/>
                <w:szCs w:val="20"/>
              </w:rPr>
              <w:t xml:space="preserve"> are correct.</w:t>
            </w:r>
          </w:p>
        </w:tc>
        <w:tc>
          <w:tcPr>
            <w:tcW w:w="992" w:type="dxa"/>
            <w:shd w:val="clear" w:color="auto" w:fill="BFBFBF" w:themeFill="background1" w:themeFillShade="BF"/>
          </w:tcPr>
          <w:p w14:paraId="3597C1F4" w14:textId="77777777" w:rsidR="00632D4D" w:rsidRPr="00127B02" w:rsidRDefault="00632D4D" w:rsidP="3DD896A2">
            <w:pPr>
              <w:rPr>
                <w:b/>
                <w:bCs/>
                <w:color w:val="C45911" w:themeColor="accent2" w:themeShade="BF"/>
                <w:sz w:val="20"/>
                <w:szCs w:val="20"/>
              </w:rPr>
            </w:pPr>
          </w:p>
        </w:tc>
        <w:tc>
          <w:tcPr>
            <w:tcW w:w="1134" w:type="dxa"/>
            <w:shd w:val="clear" w:color="auto" w:fill="DEEAF6" w:themeFill="accent1" w:themeFillTint="33"/>
          </w:tcPr>
          <w:p w14:paraId="19F87666" w14:textId="77777777" w:rsidR="00632D4D" w:rsidRPr="00127B02" w:rsidRDefault="00632D4D" w:rsidP="3DD896A2">
            <w:pPr>
              <w:rPr>
                <w:b/>
                <w:bCs/>
                <w:color w:val="C45911" w:themeColor="accent2" w:themeShade="BF"/>
                <w:sz w:val="20"/>
                <w:szCs w:val="20"/>
              </w:rPr>
            </w:pPr>
          </w:p>
        </w:tc>
        <w:tc>
          <w:tcPr>
            <w:tcW w:w="709" w:type="dxa"/>
            <w:shd w:val="clear" w:color="auto" w:fill="FBE4D5" w:themeFill="accent2" w:themeFillTint="33"/>
          </w:tcPr>
          <w:p w14:paraId="6BE2E8D7" w14:textId="026ADA0E" w:rsidR="00632D4D" w:rsidRPr="00127B02" w:rsidRDefault="00632D4D" w:rsidP="3DD896A2">
            <w:pPr>
              <w:rPr>
                <w:b/>
                <w:bCs/>
                <w:color w:val="C45911" w:themeColor="accent2" w:themeShade="BF"/>
                <w:sz w:val="20"/>
                <w:szCs w:val="20"/>
              </w:rPr>
            </w:pPr>
            <w:r w:rsidRPr="3DD896A2">
              <w:rPr>
                <w:b/>
                <w:bCs/>
                <w:color w:val="C45911" w:themeColor="accent2" w:themeShade="BF"/>
                <w:sz w:val="20"/>
                <w:szCs w:val="20"/>
              </w:rPr>
              <w:t xml:space="preserve">       </w:t>
            </w:r>
          </w:p>
        </w:tc>
        <w:tc>
          <w:tcPr>
            <w:tcW w:w="709" w:type="dxa"/>
            <w:shd w:val="clear" w:color="auto" w:fill="FBE4D5" w:themeFill="accent2" w:themeFillTint="33"/>
          </w:tcPr>
          <w:p w14:paraId="7B0B6C60" w14:textId="77919497" w:rsidR="00632D4D" w:rsidRPr="00127B02" w:rsidRDefault="00335173" w:rsidP="3DD896A2">
            <w:pPr>
              <w:rPr>
                <w:b/>
                <w:bCs/>
                <w:color w:val="C45911" w:themeColor="accent2" w:themeShade="BF"/>
                <w:sz w:val="20"/>
                <w:szCs w:val="20"/>
              </w:rPr>
            </w:pPr>
            <w:r>
              <w:rPr>
                <w:b/>
                <w:bCs/>
                <w:color w:val="C45911" w:themeColor="accent2" w:themeShade="BF"/>
                <w:sz w:val="20"/>
                <w:szCs w:val="20"/>
              </w:rPr>
              <w:t>x</w:t>
            </w:r>
          </w:p>
        </w:tc>
        <w:tc>
          <w:tcPr>
            <w:tcW w:w="850" w:type="dxa"/>
            <w:shd w:val="clear" w:color="auto" w:fill="CCFFCC"/>
          </w:tcPr>
          <w:p w14:paraId="00498ADA" w14:textId="77777777" w:rsidR="00632D4D" w:rsidRPr="00127B02" w:rsidRDefault="00632D4D" w:rsidP="3DD896A2">
            <w:pPr>
              <w:rPr>
                <w:b/>
                <w:bCs/>
                <w:color w:val="C45911" w:themeColor="accent2" w:themeShade="BF"/>
                <w:sz w:val="20"/>
                <w:szCs w:val="20"/>
              </w:rPr>
            </w:pPr>
          </w:p>
        </w:tc>
      </w:tr>
      <w:tr w:rsidR="00632D4D" w:rsidRPr="00127B02" w14:paraId="342B2418" w14:textId="77777777" w:rsidTr="53263CAB">
        <w:tc>
          <w:tcPr>
            <w:tcW w:w="6408" w:type="dxa"/>
          </w:tcPr>
          <w:p w14:paraId="2FBF68F9" w14:textId="77777777" w:rsidR="00632D4D" w:rsidRPr="00127B02" w:rsidRDefault="00632D4D" w:rsidP="3DD896A2">
            <w:pPr>
              <w:autoSpaceDE w:val="0"/>
              <w:autoSpaceDN w:val="0"/>
              <w:adjustRightInd w:val="0"/>
              <w:rPr>
                <w:b/>
                <w:bCs/>
                <w:color w:val="8496B0" w:themeColor="text2" w:themeTint="99"/>
                <w:sz w:val="20"/>
                <w:szCs w:val="20"/>
              </w:rPr>
            </w:pPr>
            <w:r w:rsidRPr="3DD896A2">
              <w:rPr>
                <w:b/>
                <w:bCs/>
                <w:color w:val="8496B0" w:themeColor="text2" w:themeTint="99"/>
                <w:sz w:val="20"/>
                <w:szCs w:val="20"/>
                <w:u w:val="single"/>
              </w:rPr>
              <w:t>Oral accuracy: accurate use on the whole</w:t>
            </w:r>
            <w:r w:rsidRPr="3DD896A2">
              <w:rPr>
                <w:b/>
                <w:bCs/>
                <w:color w:val="8496B0" w:themeColor="text2" w:themeTint="99"/>
                <w:sz w:val="20"/>
                <w:szCs w:val="20"/>
              </w:rPr>
              <w:t xml:space="preserve"> of mutations, terms, noun gender and prepositions.</w:t>
            </w:r>
          </w:p>
          <w:p w14:paraId="5D2AD885" w14:textId="77777777" w:rsidR="00632D4D" w:rsidRPr="00127B02" w:rsidRDefault="00632D4D" w:rsidP="3DD896A2">
            <w:pPr>
              <w:autoSpaceDE w:val="0"/>
              <w:autoSpaceDN w:val="0"/>
              <w:adjustRightInd w:val="0"/>
              <w:rPr>
                <w:b/>
                <w:bCs/>
                <w:color w:val="C45911" w:themeColor="accent2" w:themeShade="BF"/>
                <w:sz w:val="20"/>
                <w:szCs w:val="20"/>
              </w:rPr>
            </w:pPr>
            <w:r w:rsidRPr="3DD896A2">
              <w:rPr>
                <w:b/>
                <w:bCs/>
                <w:color w:val="C45911" w:themeColor="accent2" w:themeShade="BF"/>
                <w:sz w:val="20"/>
                <w:szCs w:val="20"/>
                <w:u w:val="single"/>
              </w:rPr>
              <w:t>Oral accuracy: mostly accurate use</w:t>
            </w:r>
            <w:r w:rsidRPr="3DD896A2">
              <w:rPr>
                <w:b/>
                <w:bCs/>
                <w:color w:val="C45911" w:themeColor="accent2" w:themeShade="BF"/>
                <w:sz w:val="20"/>
                <w:szCs w:val="20"/>
              </w:rPr>
              <w:t xml:space="preserve"> of mutations, terms, noun gender and prepositions.</w:t>
            </w:r>
          </w:p>
          <w:p w14:paraId="4FC14BC5" w14:textId="77777777" w:rsidR="00632D4D" w:rsidRPr="00127B02" w:rsidRDefault="00632D4D" w:rsidP="3DD896A2">
            <w:pPr>
              <w:autoSpaceDE w:val="0"/>
              <w:autoSpaceDN w:val="0"/>
              <w:adjustRightInd w:val="0"/>
              <w:rPr>
                <w:b/>
                <w:bCs/>
                <w:color w:val="008000"/>
                <w:sz w:val="20"/>
                <w:szCs w:val="20"/>
              </w:rPr>
            </w:pPr>
            <w:r w:rsidRPr="3DD896A2">
              <w:rPr>
                <w:b/>
                <w:bCs/>
                <w:color w:val="008000"/>
                <w:sz w:val="20"/>
                <w:szCs w:val="20"/>
                <w:u w:val="single"/>
              </w:rPr>
              <w:t>Oral accuracy: accurate use</w:t>
            </w:r>
            <w:r w:rsidRPr="3DD896A2">
              <w:rPr>
                <w:b/>
                <w:bCs/>
                <w:color w:val="008000"/>
                <w:sz w:val="20"/>
                <w:szCs w:val="20"/>
              </w:rPr>
              <w:t xml:space="preserve"> of mutations, terms, noun gender and prepositions.</w:t>
            </w:r>
          </w:p>
        </w:tc>
        <w:tc>
          <w:tcPr>
            <w:tcW w:w="992" w:type="dxa"/>
            <w:shd w:val="clear" w:color="auto" w:fill="BFBFBF" w:themeFill="background1" w:themeFillShade="BF"/>
          </w:tcPr>
          <w:p w14:paraId="45849C28" w14:textId="77777777" w:rsidR="00632D4D" w:rsidRPr="00127B02" w:rsidRDefault="00632D4D" w:rsidP="3DD896A2">
            <w:pPr>
              <w:rPr>
                <w:b/>
                <w:bCs/>
                <w:color w:val="C45911" w:themeColor="accent2" w:themeShade="BF"/>
                <w:sz w:val="20"/>
                <w:szCs w:val="20"/>
              </w:rPr>
            </w:pPr>
          </w:p>
        </w:tc>
        <w:tc>
          <w:tcPr>
            <w:tcW w:w="1134" w:type="dxa"/>
            <w:shd w:val="clear" w:color="auto" w:fill="DEEAF6" w:themeFill="accent1" w:themeFillTint="33"/>
          </w:tcPr>
          <w:p w14:paraId="0B679156" w14:textId="77777777" w:rsidR="00632D4D" w:rsidRPr="00127B02" w:rsidRDefault="00632D4D" w:rsidP="3DD896A2">
            <w:pPr>
              <w:rPr>
                <w:b/>
                <w:bCs/>
                <w:color w:val="C45911" w:themeColor="accent2" w:themeShade="BF"/>
                <w:sz w:val="20"/>
                <w:szCs w:val="20"/>
              </w:rPr>
            </w:pPr>
          </w:p>
        </w:tc>
        <w:tc>
          <w:tcPr>
            <w:tcW w:w="709" w:type="dxa"/>
            <w:shd w:val="clear" w:color="auto" w:fill="FBE4D5" w:themeFill="accent2" w:themeFillTint="33"/>
          </w:tcPr>
          <w:p w14:paraId="1F3F4BD0" w14:textId="4E1B9020" w:rsidR="00632D4D" w:rsidRPr="00127B02" w:rsidRDefault="00127B02" w:rsidP="3DD896A2">
            <w:pPr>
              <w:rPr>
                <w:b/>
                <w:bCs/>
                <w:color w:val="C45911" w:themeColor="accent2" w:themeShade="BF"/>
                <w:sz w:val="20"/>
                <w:szCs w:val="20"/>
              </w:rPr>
            </w:pPr>
            <w:r w:rsidRPr="3DD896A2">
              <w:rPr>
                <w:b/>
                <w:bCs/>
                <w:color w:val="C45911" w:themeColor="accent2" w:themeShade="BF"/>
                <w:sz w:val="20"/>
                <w:szCs w:val="20"/>
              </w:rPr>
              <w:t xml:space="preserve">        </w:t>
            </w:r>
          </w:p>
        </w:tc>
        <w:tc>
          <w:tcPr>
            <w:tcW w:w="709" w:type="dxa"/>
            <w:shd w:val="clear" w:color="auto" w:fill="FBE4D5" w:themeFill="accent2" w:themeFillTint="33"/>
          </w:tcPr>
          <w:p w14:paraId="5A4C2D8C" w14:textId="26FE55C6" w:rsidR="00632D4D" w:rsidRPr="00127B02" w:rsidRDefault="00335173" w:rsidP="3DD896A2">
            <w:pPr>
              <w:rPr>
                <w:b/>
                <w:bCs/>
                <w:color w:val="C45911" w:themeColor="accent2" w:themeShade="BF"/>
                <w:sz w:val="20"/>
                <w:szCs w:val="20"/>
              </w:rPr>
            </w:pPr>
            <w:r>
              <w:rPr>
                <w:b/>
                <w:bCs/>
                <w:color w:val="C45911" w:themeColor="accent2" w:themeShade="BF"/>
                <w:sz w:val="20"/>
                <w:szCs w:val="20"/>
              </w:rPr>
              <w:t>x</w:t>
            </w:r>
          </w:p>
        </w:tc>
        <w:tc>
          <w:tcPr>
            <w:tcW w:w="850" w:type="dxa"/>
            <w:shd w:val="clear" w:color="auto" w:fill="CCFFCC"/>
          </w:tcPr>
          <w:p w14:paraId="377C3C89" w14:textId="77777777" w:rsidR="00632D4D" w:rsidRPr="00127B02" w:rsidRDefault="00632D4D" w:rsidP="3DD896A2">
            <w:pPr>
              <w:rPr>
                <w:b/>
                <w:bCs/>
                <w:color w:val="C45911" w:themeColor="accent2" w:themeShade="BF"/>
                <w:sz w:val="20"/>
                <w:szCs w:val="20"/>
              </w:rPr>
            </w:pPr>
          </w:p>
        </w:tc>
      </w:tr>
      <w:tr w:rsidR="00632D4D" w:rsidRPr="00127B02" w14:paraId="4EAE03DF" w14:textId="77777777" w:rsidTr="53263CAB">
        <w:tc>
          <w:tcPr>
            <w:tcW w:w="6408" w:type="dxa"/>
          </w:tcPr>
          <w:p w14:paraId="76147BC4" w14:textId="77777777" w:rsidR="00632D4D" w:rsidRPr="00127B02" w:rsidRDefault="00632D4D" w:rsidP="53263CAB">
            <w:pPr>
              <w:autoSpaceDE w:val="0"/>
              <w:autoSpaceDN w:val="0"/>
              <w:adjustRightInd w:val="0"/>
              <w:rPr>
                <w:b/>
                <w:bCs/>
                <w:color w:val="8496B0" w:themeColor="text2" w:themeTint="99"/>
                <w:sz w:val="20"/>
                <w:szCs w:val="20"/>
              </w:rPr>
            </w:pPr>
            <w:r w:rsidRPr="53263CAB">
              <w:rPr>
                <w:b/>
                <w:bCs/>
                <w:color w:val="445369"/>
                <w:sz w:val="20"/>
                <w:szCs w:val="20"/>
              </w:rPr>
              <w:t xml:space="preserve">A simple awareness of </w:t>
            </w:r>
            <w:r w:rsidRPr="53263CAB">
              <w:rPr>
                <w:b/>
                <w:bCs/>
                <w:color w:val="445369"/>
                <w:sz w:val="20"/>
                <w:szCs w:val="20"/>
                <w:u w:val="single"/>
              </w:rPr>
              <w:t>importance of the Welsh language in their field</w:t>
            </w:r>
            <w:r w:rsidRPr="53263CAB">
              <w:rPr>
                <w:b/>
                <w:bCs/>
                <w:color w:val="445369"/>
                <w:sz w:val="20"/>
                <w:szCs w:val="20"/>
              </w:rPr>
              <w:t xml:space="preserve"> but without detailing in any depth.</w:t>
            </w:r>
          </w:p>
          <w:p w14:paraId="0ADD003F" w14:textId="77777777" w:rsidR="00632D4D" w:rsidRPr="00127B02" w:rsidRDefault="00632D4D" w:rsidP="3DD896A2">
            <w:pPr>
              <w:autoSpaceDE w:val="0"/>
              <w:autoSpaceDN w:val="0"/>
              <w:adjustRightInd w:val="0"/>
              <w:rPr>
                <w:b/>
                <w:bCs/>
                <w:color w:val="C45911" w:themeColor="accent2" w:themeShade="BF"/>
                <w:sz w:val="20"/>
                <w:szCs w:val="20"/>
                <w:lang w:val="en-GB"/>
              </w:rPr>
            </w:pPr>
            <w:r w:rsidRPr="3DD896A2">
              <w:rPr>
                <w:b/>
                <w:bCs/>
                <w:color w:val="C45911" w:themeColor="accent2" w:themeShade="BF"/>
                <w:sz w:val="20"/>
                <w:szCs w:val="20"/>
                <w:lang w:val="en"/>
              </w:rPr>
              <w:t xml:space="preserve">Basic awareness of </w:t>
            </w:r>
            <w:r w:rsidRPr="3DD896A2">
              <w:rPr>
                <w:b/>
                <w:bCs/>
                <w:color w:val="C45911" w:themeColor="accent2" w:themeShade="BF"/>
                <w:sz w:val="20"/>
                <w:szCs w:val="20"/>
                <w:u w:val="single"/>
                <w:lang w:val="en"/>
              </w:rPr>
              <w:t>the importance of the Welsh language in their field</w:t>
            </w:r>
            <w:r w:rsidRPr="3DD896A2">
              <w:rPr>
                <w:b/>
                <w:bCs/>
                <w:color w:val="C45911" w:themeColor="accent2" w:themeShade="BF"/>
                <w:sz w:val="20"/>
                <w:szCs w:val="20"/>
                <w:lang w:val="en"/>
              </w:rPr>
              <w:t>, giving some detail.</w:t>
            </w:r>
          </w:p>
          <w:p w14:paraId="5B5F360B" w14:textId="77777777" w:rsidR="00632D4D" w:rsidRPr="00127B02" w:rsidRDefault="00632D4D" w:rsidP="3DD896A2">
            <w:pPr>
              <w:autoSpaceDE w:val="0"/>
              <w:autoSpaceDN w:val="0"/>
              <w:adjustRightInd w:val="0"/>
              <w:rPr>
                <w:b/>
                <w:bCs/>
                <w:color w:val="008000"/>
                <w:sz w:val="20"/>
                <w:szCs w:val="20"/>
              </w:rPr>
            </w:pPr>
            <w:r w:rsidRPr="3DD896A2">
              <w:rPr>
                <w:b/>
                <w:bCs/>
                <w:color w:val="538135" w:themeColor="accent6" w:themeShade="BF"/>
                <w:sz w:val="20"/>
                <w:szCs w:val="20"/>
                <w:lang w:val="en"/>
              </w:rPr>
              <w:t xml:space="preserve">A firm awareness of </w:t>
            </w:r>
            <w:r w:rsidRPr="3DD896A2">
              <w:rPr>
                <w:b/>
                <w:bCs/>
                <w:color w:val="538135" w:themeColor="accent6" w:themeShade="BF"/>
                <w:sz w:val="20"/>
                <w:szCs w:val="20"/>
                <w:u w:val="single"/>
                <w:lang w:val="en"/>
              </w:rPr>
              <w:t>the importance of the Welsh language in their field</w:t>
            </w:r>
            <w:r w:rsidRPr="3DD896A2">
              <w:rPr>
                <w:b/>
                <w:bCs/>
                <w:color w:val="538135" w:themeColor="accent6" w:themeShade="BF"/>
                <w:sz w:val="20"/>
                <w:szCs w:val="20"/>
                <w:lang w:val="en"/>
              </w:rPr>
              <w:t>, referring to them in detail and meaningfully.</w:t>
            </w:r>
          </w:p>
        </w:tc>
        <w:tc>
          <w:tcPr>
            <w:tcW w:w="992" w:type="dxa"/>
            <w:shd w:val="clear" w:color="auto" w:fill="BFBFBF" w:themeFill="background1" w:themeFillShade="BF"/>
          </w:tcPr>
          <w:p w14:paraId="6EA936EF" w14:textId="77777777" w:rsidR="00632D4D" w:rsidRPr="00127B02" w:rsidRDefault="00632D4D" w:rsidP="3DD896A2">
            <w:pPr>
              <w:rPr>
                <w:b/>
                <w:bCs/>
                <w:color w:val="C45911" w:themeColor="accent2" w:themeShade="BF"/>
                <w:sz w:val="20"/>
                <w:szCs w:val="20"/>
              </w:rPr>
            </w:pPr>
          </w:p>
        </w:tc>
        <w:tc>
          <w:tcPr>
            <w:tcW w:w="1134" w:type="dxa"/>
            <w:shd w:val="clear" w:color="auto" w:fill="DEEAF6" w:themeFill="accent1" w:themeFillTint="33"/>
          </w:tcPr>
          <w:p w14:paraId="6CAD6116" w14:textId="4ED79948" w:rsidR="00632D4D" w:rsidRPr="00127B02" w:rsidRDefault="00632D4D" w:rsidP="3DD896A2">
            <w:pPr>
              <w:rPr>
                <w:b/>
                <w:bCs/>
                <w:color w:val="C45911" w:themeColor="accent2" w:themeShade="BF"/>
                <w:sz w:val="20"/>
                <w:szCs w:val="20"/>
              </w:rPr>
            </w:pPr>
            <w:r w:rsidRPr="3DD896A2">
              <w:rPr>
                <w:b/>
                <w:bCs/>
                <w:color w:val="C45911" w:themeColor="accent2" w:themeShade="BF"/>
                <w:sz w:val="20"/>
                <w:szCs w:val="20"/>
              </w:rPr>
              <w:t xml:space="preserve">               </w:t>
            </w:r>
          </w:p>
        </w:tc>
        <w:tc>
          <w:tcPr>
            <w:tcW w:w="709" w:type="dxa"/>
            <w:shd w:val="clear" w:color="auto" w:fill="FBE4D5" w:themeFill="accent2" w:themeFillTint="33"/>
          </w:tcPr>
          <w:p w14:paraId="52728958" w14:textId="1243C008" w:rsidR="00632D4D" w:rsidRPr="00127B02" w:rsidRDefault="00E52860" w:rsidP="3DD896A2">
            <w:pPr>
              <w:rPr>
                <w:b/>
                <w:bCs/>
                <w:color w:val="C45911" w:themeColor="accent2" w:themeShade="BF"/>
                <w:sz w:val="20"/>
                <w:szCs w:val="20"/>
              </w:rPr>
            </w:pPr>
            <w:r>
              <w:rPr>
                <w:b/>
                <w:bCs/>
                <w:color w:val="C45911" w:themeColor="accent2" w:themeShade="BF"/>
                <w:sz w:val="20"/>
                <w:szCs w:val="20"/>
              </w:rPr>
              <w:t>x</w:t>
            </w:r>
            <w:r w:rsidR="00632D4D" w:rsidRPr="3DD896A2">
              <w:rPr>
                <w:b/>
                <w:bCs/>
                <w:color w:val="C45911" w:themeColor="accent2" w:themeShade="BF"/>
                <w:sz w:val="20"/>
                <w:szCs w:val="20"/>
              </w:rPr>
              <w:t xml:space="preserve">       </w:t>
            </w:r>
          </w:p>
        </w:tc>
        <w:tc>
          <w:tcPr>
            <w:tcW w:w="709" w:type="dxa"/>
            <w:shd w:val="clear" w:color="auto" w:fill="FBE4D5" w:themeFill="accent2" w:themeFillTint="33"/>
          </w:tcPr>
          <w:p w14:paraId="0F0BD4A8" w14:textId="733633E4" w:rsidR="00632D4D" w:rsidRPr="00127B02" w:rsidRDefault="00632D4D" w:rsidP="3DD896A2">
            <w:pPr>
              <w:rPr>
                <w:b/>
                <w:bCs/>
                <w:color w:val="C45911" w:themeColor="accent2" w:themeShade="BF"/>
                <w:sz w:val="20"/>
                <w:szCs w:val="20"/>
              </w:rPr>
            </w:pPr>
          </w:p>
        </w:tc>
        <w:tc>
          <w:tcPr>
            <w:tcW w:w="850" w:type="dxa"/>
            <w:shd w:val="clear" w:color="auto" w:fill="CCFFCC"/>
          </w:tcPr>
          <w:p w14:paraId="53E9E2C8" w14:textId="77777777" w:rsidR="00632D4D" w:rsidRPr="00127B02" w:rsidRDefault="00632D4D" w:rsidP="3DD896A2">
            <w:pPr>
              <w:rPr>
                <w:b/>
                <w:bCs/>
                <w:color w:val="C45911" w:themeColor="accent2" w:themeShade="BF"/>
                <w:sz w:val="20"/>
                <w:szCs w:val="20"/>
              </w:rPr>
            </w:pPr>
          </w:p>
        </w:tc>
      </w:tr>
      <w:tr w:rsidR="00632D4D" w:rsidRPr="00127B02" w14:paraId="1677B0C4" w14:textId="77777777" w:rsidTr="53263CAB">
        <w:tc>
          <w:tcPr>
            <w:tcW w:w="6408" w:type="dxa"/>
          </w:tcPr>
          <w:p w14:paraId="20C05970" w14:textId="77777777" w:rsidR="00632D4D" w:rsidRPr="00127B02" w:rsidRDefault="00632D4D" w:rsidP="3DD896A2">
            <w:pPr>
              <w:autoSpaceDE w:val="0"/>
              <w:autoSpaceDN w:val="0"/>
              <w:adjustRightInd w:val="0"/>
              <w:rPr>
                <w:b/>
                <w:bCs/>
                <w:color w:val="8496B0" w:themeColor="text2" w:themeTint="99"/>
                <w:sz w:val="20"/>
                <w:szCs w:val="20"/>
              </w:rPr>
            </w:pPr>
            <w:r w:rsidRPr="3DD896A2">
              <w:rPr>
                <w:b/>
                <w:bCs/>
                <w:color w:val="8496B0" w:themeColor="text2" w:themeTint="99"/>
                <w:sz w:val="20"/>
                <w:szCs w:val="20"/>
                <w:u w:val="single"/>
              </w:rPr>
              <w:t>Uses notes</w:t>
            </w:r>
            <w:r w:rsidRPr="3DD896A2">
              <w:rPr>
                <w:b/>
                <w:bCs/>
                <w:color w:val="8496B0" w:themeColor="text2" w:themeTint="99"/>
                <w:sz w:val="20"/>
                <w:szCs w:val="20"/>
              </w:rPr>
              <w:t xml:space="preserve"> effectively but over-relies on them – reading too often.</w:t>
            </w:r>
          </w:p>
          <w:p w14:paraId="0E33E134" w14:textId="77777777" w:rsidR="00632D4D" w:rsidRPr="00127B02" w:rsidRDefault="00632D4D" w:rsidP="3DD896A2">
            <w:pPr>
              <w:rPr>
                <w:b/>
                <w:bCs/>
                <w:color w:val="C45911" w:themeColor="accent2" w:themeShade="BF"/>
                <w:sz w:val="20"/>
                <w:szCs w:val="20"/>
              </w:rPr>
            </w:pPr>
            <w:r w:rsidRPr="3DD896A2">
              <w:rPr>
                <w:b/>
                <w:bCs/>
                <w:color w:val="C45911" w:themeColor="accent2" w:themeShade="BF"/>
                <w:sz w:val="20"/>
                <w:szCs w:val="20"/>
                <w:u w:val="single"/>
              </w:rPr>
              <w:t>Uses notes</w:t>
            </w:r>
            <w:r w:rsidRPr="3DD896A2">
              <w:rPr>
                <w:b/>
                <w:bCs/>
                <w:color w:val="C45911" w:themeColor="accent2" w:themeShade="BF"/>
                <w:sz w:val="20"/>
                <w:szCs w:val="20"/>
              </w:rPr>
              <w:t xml:space="preserve"> effectively with some examples of over-reliance/reading.</w:t>
            </w:r>
          </w:p>
          <w:p w14:paraId="77532E40" w14:textId="77777777" w:rsidR="00632D4D" w:rsidRPr="00127B02" w:rsidRDefault="00632D4D" w:rsidP="3DD896A2">
            <w:pPr>
              <w:autoSpaceDE w:val="0"/>
              <w:autoSpaceDN w:val="0"/>
              <w:adjustRightInd w:val="0"/>
              <w:rPr>
                <w:b/>
                <w:bCs/>
                <w:color w:val="008000"/>
                <w:sz w:val="20"/>
                <w:szCs w:val="20"/>
              </w:rPr>
            </w:pPr>
            <w:r w:rsidRPr="3DD896A2">
              <w:rPr>
                <w:b/>
                <w:bCs/>
                <w:color w:val="008000"/>
                <w:sz w:val="20"/>
                <w:szCs w:val="20"/>
                <w:u w:val="single"/>
              </w:rPr>
              <w:t>Uses notes</w:t>
            </w:r>
            <w:r w:rsidRPr="3DD896A2">
              <w:rPr>
                <w:b/>
                <w:bCs/>
                <w:color w:val="008000"/>
                <w:sz w:val="20"/>
                <w:szCs w:val="20"/>
              </w:rPr>
              <w:t xml:space="preserve"> very effectively.</w:t>
            </w:r>
          </w:p>
        </w:tc>
        <w:tc>
          <w:tcPr>
            <w:tcW w:w="992" w:type="dxa"/>
            <w:shd w:val="clear" w:color="auto" w:fill="BFBFBF" w:themeFill="background1" w:themeFillShade="BF"/>
          </w:tcPr>
          <w:p w14:paraId="4D224D74" w14:textId="77777777" w:rsidR="00632D4D" w:rsidRPr="00127B02" w:rsidRDefault="00632D4D" w:rsidP="3DD896A2">
            <w:pPr>
              <w:rPr>
                <w:b/>
                <w:bCs/>
                <w:color w:val="C45911" w:themeColor="accent2" w:themeShade="BF"/>
                <w:sz w:val="20"/>
                <w:szCs w:val="20"/>
              </w:rPr>
            </w:pPr>
          </w:p>
        </w:tc>
        <w:tc>
          <w:tcPr>
            <w:tcW w:w="1134" w:type="dxa"/>
            <w:shd w:val="clear" w:color="auto" w:fill="DEEAF6" w:themeFill="accent1" w:themeFillTint="33"/>
          </w:tcPr>
          <w:p w14:paraId="38022CE3" w14:textId="77777777" w:rsidR="00632D4D" w:rsidRPr="00127B02" w:rsidRDefault="00632D4D" w:rsidP="3DD896A2">
            <w:pPr>
              <w:rPr>
                <w:b/>
                <w:bCs/>
                <w:color w:val="C45911" w:themeColor="accent2" w:themeShade="BF"/>
                <w:sz w:val="20"/>
                <w:szCs w:val="20"/>
              </w:rPr>
            </w:pPr>
          </w:p>
        </w:tc>
        <w:tc>
          <w:tcPr>
            <w:tcW w:w="709" w:type="dxa"/>
            <w:shd w:val="clear" w:color="auto" w:fill="FBE4D5" w:themeFill="accent2" w:themeFillTint="33"/>
          </w:tcPr>
          <w:p w14:paraId="4680E0D3" w14:textId="77777777" w:rsidR="00632D4D" w:rsidRPr="00127B02" w:rsidRDefault="00632D4D" w:rsidP="3DD896A2">
            <w:pPr>
              <w:rPr>
                <w:b/>
                <w:bCs/>
                <w:color w:val="C45911" w:themeColor="accent2" w:themeShade="BF"/>
                <w:sz w:val="20"/>
                <w:szCs w:val="20"/>
              </w:rPr>
            </w:pPr>
          </w:p>
        </w:tc>
        <w:tc>
          <w:tcPr>
            <w:tcW w:w="709" w:type="dxa"/>
            <w:shd w:val="clear" w:color="auto" w:fill="FBE4D5" w:themeFill="accent2" w:themeFillTint="33"/>
          </w:tcPr>
          <w:p w14:paraId="593DC8C1" w14:textId="57E690CF" w:rsidR="00632D4D" w:rsidRPr="00127B02" w:rsidRDefault="00632D4D" w:rsidP="3DD896A2">
            <w:pPr>
              <w:rPr>
                <w:b/>
                <w:bCs/>
                <w:color w:val="C45911" w:themeColor="accent2" w:themeShade="BF"/>
                <w:sz w:val="20"/>
                <w:szCs w:val="20"/>
              </w:rPr>
            </w:pPr>
            <w:r w:rsidRPr="3DD896A2">
              <w:rPr>
                <w:b/>
                <w:bCs/>
                <w:color w:val="C45911" w:themeColor="accent2" w:themeShade="BF"/>
                <w:sz w:val="20"/>
                <w:szCs w:val="20"/>
              </w:rPr>
              <w:t xml:space="preserve">    </w:t>
            </w:r>
            <w:r w:rsidR="00957B8B" w:rsidRPr="3DD896A2">
              <w:rPr>
                <w:b/>
                <w:bCs/>
                <w:color w:val="C45911" w:themeColor="accent2" w:themeShade="BF"/>
                <w:sz w:val="20"/>
                <w:szCs w:val="20"/>
              </w:rPr>
              <w:t xml:space="preserve">    </w:t>
            </w:r>
          </w:p>
        </w:tc>
        <w:tc>
          <w:tcPr>
            <w:tcW w:w="850" w:type="dxa"/>
            <w:shd w:val="clear" w:color="auto" w:fill="CCFFCC"/>
          </w:tcPr>
          <w:p w14:paraId="324B869B" w14:textId="4C2AA003" w:rsidR="00632D4D" w:rsidRPr="00127B02" w:rsidRDefault="00E52860" w:rsidP="3DD896A2">
            <w:pPr>
              <w:rPr>
                <w:b/>
                <w:bCs/>
                <w:color w:val="C45911" w:themeColor="accent2" w:themeShade="BF"/>
                <w:sz w:val="20"/>
                <w:szCs w:val="20"/>
              </w:rPr>
            </w:pPr>
            <w:r>
              <w:rPr>
                <w:b/>
                <w:bCs/>
                <w:color w:val="C45911" w:themeColor="accent2" w:themeShade="BF"/>
                <w:sz w:val="20"/>
                <w:szCs w:val="20"/>
              </w:rPr>
              <w:t>x</w:t>
            </w:r>
          </w:p>
        </w:tc>
      </w:tr>
    </w:tbl>
    <w:p w14:paraId="3E18613C" w14:textId="47B1441B" w:rsidR="005013F4" w:rsidRDefault="005013F4">
      <w:pPr>
        <w:rPr>
          <w:lang w:val="cy-GB"/>
        </w:rPr>
      </w:pPr>
    </w:p>
    <w:p w14:paraId="7FFFF265" w14:textId="77777777" w:rsidR="00646BFD" w:rsidRDefault="00646BFD">
      <w:pPr>
        <w:rPr>
          <w:lang w:val="cy-GB"/>
        </w:rPr>
      </w:pPr>
    </w:p>
    <w:p w14:paraId="4E333CCC" w14:textId="1EB039F9" w:rsidR="009D498F" w:rsidRDefault="009D498F">
      <w:pPr>
        <w:rPr>
          <w:lang w:val="cy-GB"/>
        </w:rPr>
      </w:pPr>
    </w:p>
    <w:p w14:paraId="69ACD375" w14:textId="26390CB7" w:rsidR="009D498F" w:rsidRDefault="009D498F">
      <w:pPr>
        <w:rPr>
          <w:lang w:val="cy-GB"/>
        </w:rPr>
      </w:pPr>
    </w:p>
    <w:p w14:paraId="1036DA5C" w14:textId="65AD13F5" w:rsidR="009D498F" w:rsidRDefault="009D498F">
      <w:pPr>
        <w:rPr>
          <w:lang w:val="cy-GB"/>
        </w:rPr>
      </w:pPr>
    </w:p>
    <w:p w14:paraId="3BE39212" w14:textId="77777777" w:rsidR="00646BFD" w:rsidRDefault="00646BFD">
      <w:pPr>
        <w:rPr>
          <w:lang w:val="cy-GB"/>
        </w:rPr>
      </w:pPr>
    </w:p>
    <w:p w14:paraId="6A3F9035" w14:textId="6EE5C295" w:rsidR="3DD896A2" w:rsidRDefault="3DD896A2" w:rsidP="3DD896A2">
      <w:pPr>
        <w:rPr>
          <w:lang w:val="cy-GB"/>
        </w:rPr>
      </w:pPr>
    </w:p>
    <w:p w14:paraId="6B6012FE" w14:textId="593880AE" w:rsidR="3DD896A2" w:rsidRDefault="3DD896A2" w:rsidP="3DD896A2">
      <w:pPr>
        <w:rPr>
          <w:lang w:val="cy-GB"/>
        </w:rPr>
      </w:pPr>
    </w:p>
    <w:p w14:paraId="4548C213" w14:textId="77777777" w:rsidR="009208EA" w:rsidRDefault="009208EA" w:rsidP="3DD896A2">
      <w:pPr>
        <w:rPr>
          <w:lang w:val="cy-GB"/>
        </w:rPr>
      </w:pPr>
    </w:p>
    <w:p w14:paraId="1FA066D4" w14:textId="77777777" w:rsidR="009208EA" w:rsidRDefault="009208EA" w:rsidP="3DD896A2">
      <w:pPr>
        <w:rPr>
          <w:lang w:val="cy-GB"/>
        </w:rPr>
      </w:pPr>
    </w:p>
    <w:p w14:paraId="6EE23B1B" w14:textId="77777777" w:rsidR="009208EA" w:rsidRDefault="009208EA" w:rsidP="3DD896A2">
      <w:pPr>
        <w:rPr>
          <w:lang w:val="cy-GB"/>
        </w:rPr>
      </w:pPr>
    </w:p>
    <w:p w14:paraId="4F1D2683" w14:textId="695CF23B" w:rsidR="3DD896A2" w:rsidRDefault="3DD896A2" w:rsidP="3DD896A2">
      <w:pPr>
        <w:rPr>
          <w:lang w:val="cy-GB"/>
        </w:rPr>
      </w:pPr>
    </w:p>
    <w:p w14:paraId="2A666256" w14:textId="662AF671" w:rsidR="3DD896A2" w:rsidRDefault="3DD896A2" w:rsidP="3DD896A2">
      <w:pPr>
        <w:rPr>
          <w:lang w:val="cy-GB"/>
        </w:rPr>
      </w:pPr>
    </w:p>
    <w:p w14:paraId="34574539" w14:textId="473B27B8" w:rsidR="3DD896A2" w:rsidRDefault="3DD896A2" w:rsidP="3DD896A2">
      <w:pPr>
        <w:rPr>
          <w:lang w:val="cy-GB"/>
        </w:rPr>
      </w:pPr>
    </w:p>
    <w:p w14:paraId="5D3B59E5" w14:textId="0067A127" w:rsidR="3DD896A2" w:rsidRDefault="3DD896A2" w:rsidP="3DD896A2">
      <w:pPr>
        <w:rPr>
          <w:lang w:val="cy-GB"/>
        </w:rPr>
      </w:pPr>
    </w:p>
    <w:tbl>
      <w:tblPr>
        <w:tblW w:w="99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76"/>
        <w:gridCol w:w="8139"/>
      </w:tblGrid>
      <w:tr w:rsidR="009D498F" w:rsidRPr="009D498F" w14:paraId="1360714D" w14:textId="77777777" w:rsidTr="0AE4FB71">
        <w:trPr>
          <w:trHeight w:val="300"/>
        </w:trPr>
        <w:tc>
          <w:tcPr>
            <w:tcW w:w="1776" w:type="dxa"/>
            <w:tcBorders>
              <w:top w:val="single" w:sz="6" w:space="0" w:color="auto"/>
              <w:left w:val="single" w:sz="6" w:space="0" w:color="auto"/>
              <w:bottom w:val="single" w:sz="6" w:space="0" w:color="auto"/>
              <w:right w:val="single" w:sz="6" w:space="0" w:color="auto"/>
            </w:tcBorders>
            <w:hideMark/>
          </w:tcPr>
          <w:p w14:paraId="36A9C770" w14:textId="77777777" w:rsidR="009D498F" w:rsidRPr="009D498F" w:rsidRDefault="009D498F" w:rsidP="009D498F">
            <w:pPr>
              <w:textAlignment w:val="baseline"/>
              <w:rPr>
                <w:rFonts w:ascii="Segoe UI" w:eastAsia="Times New Roman" w:hAnsi="Segoe UI" w:cs="Segoe UI"/>
                <w:sz w:val="18"/>
                <w:szCs w:val="18"/>
                <w:lang w:val="en-GB" w:eastAsia="en-GB"/>
              </w:rPr>
            </w:pPr>
            <w:r w:rsidRPr="616BF321">
              <w:rPr>
                <w:rFonts w:ascii="Calibri Light" w:eastAsia="Times New Roman" w:hAnsi="Calibri Light" w:cs="Calibri Light"/>
                <w:b/>
                <w:bCs/>
                <w:color w:val="0000FF"/>
                <w:sz w:val="32"/>
                <w:szCs w:val="32"/>
                <w:lang w:eastAsia="en-GB"/>
              </w:rPr>
              <w:t>TASG:</w:t>
            </w:r>
            <w:r w:rsidRPr="616BF321">
              <w:rPr>
                <w:rFonts w:ascii="Calibri Light" w:eastAsia="Times New Roman" w:hAnsi="Calibri Light" w:cs="Calibri Light"/>
                <w:color w:val="0000FF"/>
                <w:sz w:val="32"/>
                <w:szCs w:val="32"/>
                <w:lang w:val="en-GB" w:eastAsia="en-GB"/>
              </w:rPr>
              <w:t> </w:t>
            </w:r>
          </w:p>
        </w:tc>
        <w:tc>
          <w:tcPr>
            <w:tcW w:w="8139" w:type="dxa"/>
            <w:tcBorders>
              <w:top w:val="single" w:sz="6" w:space="0" w:color="auto"/>
              <w:left w:val="single" w:sz="6" w:space="0" w:color="auto"/>
              <w:bottom w:val="single" w:sz="6" w:space="0" w:color="auto"/>
              <w:right w:val="single" w:sz="6" w:space="0" w:color="auto"/>
            </w:tcBorders>
            <w:hideMark/>
          </w:tcPr>
          <w:p w14:paraId="2A54D447" w14:textId="503B4181" w:rsidR="00FB649D" w:rsidRPr="009D498F" w:rsidRDefault="6CBB73BB" w:rsidP="616BF321">
            <w:pPr>
              <w:textAlignment w:val="baseline"/>
              <w:rPr>
                <w:rFonts w:ascii="Arial" w:hAnsi="Arial" w:cs="Arial"/>
                <w:b/>
                <w:bCs/>
                <w:lang w:val="en-GB"/>
              </w:rPr>
            </w:pPr>
            <w:r w:rsidRPr="616BF321">
              <w:rPr>
                <w:rFonts w:ascii="Arial" w:hAnsi="Arial" w:cs="Arial"/>
                <w:b/>
                <w:bCs/>
              </w:rPr>
              <w:t>Oral presentation</w:t>
            </w:r>
            <w:r w:rsidR="27A805C9" w:rsidRPr="616BF321">
              <w:rPr>
                <w:rFonts w:ascii="Arial" w:hAnsi="Arial" w:cs="Arial"/>
                <w:b/>
                <w:bCs/>
              </w:rPr>
              <w:t>:</w:t>
            </w:r>
            <w:r w:rsidRPr="616BF321">
              <w:rPr>
                <w:rFonts w:ascii="Arial" w:hAnsi="Arial" w:cs="Arial"/>
                <w:b/>
                <w:bCs/>
              </w:rPr>
              <w:t xml:space="preserve"> </w:t>
            </w:r>
            <w:r w:rsidR="27A805C9" w:rsidRPr="616BF321">
              <w:rPr>
                <w:rFonts w:ascii="Arial" w:hAnsi="Arial" w:cs="Arial"/>
                <w:b/>
                <w:bCs/>
              </w:rPr>
              <w:t>D</w:t>
            </w:r>
            <w:r w:rsidRPr="616BF321">
              <w:rPr>
                <w:rFonts w:ascii="Arial" w:hAnsi="Arial" w:cs="Arial"/>
                <w:b/>
                <w:bCs/>
              </w:rPr>
              <w:t>emonstrate ability to answer basic questions in Welsh,</w:t>
            </w:r>
            <w:r w:rsidR="27A805C9" w:rsidRPr="616BF321">
              <w:rPr>
                <w:rFonts w:ascii="Arial" w:hAnsi="Arial" w:cs="Arial"/>
                <w:b/>
                <w:bCs/>
              </w:rPr>
              <w:t xml:space="preserve"> </w:t>
            </w:r>
            <w:r w:rsidRPr="616BF321">
              <w:rPr>
                <w:rFonts w:ascii="Arial" w:hAnsi="Arial" w:cs="Arial"/>
                <w:b/>
                <w:bCs/>
              </w:rPr>
              <w:t xml:space="preserve">and to </w:t>
            </w:r>
            <w:r w:rsidR="00632D4D">
              <w:rPr>
                <w:rFonts w:ascii="Arial" w:hAnsi="Arial" w:cs="Arial"/>
                <w:b/>
                <w:bCs/>
              </w:rPr>
              <w:t>discuss the importance of the Welsh language in the police force.</w:t>
            </w:r>
          </w:p>
        </w:tc>
      </w:tr>
      <w:tr w:rsidR="009D498F" w:rsidRPr="00335173" w14:paraId="35A01E5A" w14:textId="77777777" w:rsidTr="0AE4FB71">
        <w:trPr>
          <w:trHeight w:val="300"/>
        </w:trPr>
        <w:tc>
          <w:tcPr>
            <w:tcW w:w="1776" w:type="dxa"/>
            <w:tcBorders>
              <w:top w:val="single" w:sz="6" w:space="0" w:color="auto"/>
              <w:left w:val="single" w:sz="6" w:space="0" w:color="auto"/>
              <w:bottom w:val="single" w:sz="6" w:space="0" w:color="auto"/>
              <w:right w:val="single" w:sz="6" w:space="0" w:color="auto"/>
            </w:tcBorders>
            <w:hideMark/>
          </w:tcPr>
          <w:p w14:paraId="75E751B7" w14:textId="77777777" w:rsidR="009D498F" w:rsidRPr="009208EA" w:rsidRDefault="009D498F" w:rsidP="009D498F">
            <w:pPr>
              <w:textAlignment w:val="baseline"/>
              <w:rPr>
                <w:rFonts w:ascii="Segoe UI" w:eastAsia="Times New Roman" w:hAnsi="Segoe UI" w:cs="Segoe UI"/>
                <w:sz w:val="18"/>
                <w:szCs w:val="18"/>
                <w:lang w:val="fr-FR" w:eastAsia="en-GB"/>
              </w:rPr>
            </w:pPr>
            <w:r w:rsidRPr="009208EA">
              <w:rPr>
                <w:rFonts w:ascii="Calibri Light" w:eastAsia="Times New Roman" w:hAnsi="Calibri Light" w:cs="Calibri Light"/>
                <w:lang w:val="fr-FR" w:eastAsia="en-GB"/>
              </w:rPr>
              <w:t>Sylwadau/ </w:t>
            </w:r>
          </w:p>
          <w:p w14:paraId="4636C2E8" w14:textId="77777777" w:rsidR="009D498F" w:rsidRPr="009208EA" w:rsidRDefault="009D498F" w:rsidP="009D498F">
            <w:pPr>
              <w:textAlignment w:val="baseline"/>
              <w:rPr>
                <w:rFonts w:ascii="Segoe UI" w:eastAsia="Times New Roman" w:hAnsi="Segoe UI" w:cs="Segoe UI"/>
                <w:sz w:val="18"/>
                <w:szCs w:val="18"/>
                <w:lang w:val="fr-FR" w:eastAsia="en-GB"/>
              </w:rPr>
            </w:pPr>
            <w:r w:rsidRPr="009208EA">
              <w:rPr>
                <w:rFonts w:ascii="Calibri Light" w:eastAsia="Times New Roman" w:hAnsi="Calibri Light" w:cs="Calibri Light"/>
                <w:lang w:val="fr-FR" w:eastAsia="en-GB"/>
              </w:rPr>
              <w:t>Pwyntiau Ieithyddol </w:t>
            </w:r>
          </w:p>
          <w:p w14:paraId="3DE007A3" w14:textId="77777777" w:rsidR="009D498F" w:rsidRPr="009208EA" w:rsidRDefault="009D498F" w:rsidP="009D498F">
            <w:pPr>
              <w:textAlignment w:val="baseline"/>
              <w:rPr>
                <w:rFonts w:ascii="Segoe UI" w:eastAsia="Times New Roman" w:hAnsi="Segoe UI" w:cs="Segoe UI"/>
                <w:sz w:val="18"/>
                <w:szCs w:val="18"/>
                <w:lang w:val="fr-FR" w:eastAsia="en-GB"/>
              </w:rPr>
            </w:pPr>
            <w:r w:rsidRPr="009208EA">
              <w:rPr>
                <w:rFonts w:ascii="Calibri Light" w:eastAsia="Times New Roman" w:hAnsi="Calibri Light" w:cs="Calibri Light"/>
                <w:lang w:val="fr-FR" w:eastAsia="en-GB"/>
              </w:rPr>
              <w:t> </w:t>
            </w:r>
          </w:p>
          <w:p w14:paraId="732312D7" w14:textId="77777777" w:rsidR="00FB649D" w:rsidRPr="009208EA" w:rsidRDefault="009D498F" w:rsidP="616BF321">
            <w:pPr>
              <w:textAlignment w:val="baseline"/>
              <w:rPr>
                <w:rFonts w:ascii="Calibri Light" w:eastAsia="Times New Roman" w:hAnsi="Calibri Light" w:cs="Calibri Light"/>
                <w:i/>
                <w:iCs/>
                <w:lang w:val="fr-FR" w:eastAsia="en-GB"/>
              </w:rPr>
            </w:pPr>
            <w:r w:rsidRPr="009208EA">
              <w:rPr>
                <w:rFonts w:ascii="Calibri Light" w:eastAsia="Times New Roman" w:hAnsi="Calibri Light" w:cs="Calibri Light"/>
                <w:i/>
                <w:iCs/>
                <w:lang w:val="fr-FR" w:eastAsia="en-GB"/>
              </w:rPr>
              <w:t>Language Points/Comments</w:t>
            </w:r>
          </w:p>
          <w:p w14:paraId="5691CB62" w14:textId="6F24D598" w:rsidR="009D498F" w:rsidRPr="009208EA" w:rsidRDefault="009D498F" w:rsidP="009D498F">
            <w:pPr>
              <w:textAlignment w:val="baseline"/>
              <w:rPr>
                <w:rFonts w:ascii="Segoe UI" w:eastAsia="Times New Roman" w:hAnsi="Segoe UI" w:cs="Segoe UI"/>
                <w:sz w:val="18"/>
                <w:szCs w:val="18"/>
                <w:lang w:val="fr-FR" w:eastAsia="en-GB"/>
              </w:rPr>
            </w:pPr>
            <w:r w:rsidRPr="009208EA">
              <w:rPr>
                <w:rFonts w:ascii="Calibri Light" w:eastAsia="Times New Roman" w:hAnsi="Calibri Light" w:cs="Calibri Light"/>
                <w:lang w:val="fr-FR" w:eastAsia="en-GB"/>
              </w:rPr>
              <w:t> </w:t>
            </w:r>
          </w:p>
        </w:tc>
        <w:tc>
          <w:tcPr>
            <w:tcW w:w="8139" w:type="dxa"/>
            <w:tcBorders>
              <w:top w:val="single" w:sz="6" w:space="0" w:color="auto"/>
              <w:left w:val="single" w:sz="6" w:space="0" w:color="auto"/>
              <w:bottom w:val="single" w:sz="6" w:space="0" w:color="auto"/>
              <w:right w:val="single" w:sz="6" w:space="0" w:color="auto"/>
            </w:tcBorders>
            <w:hideMark/>
          </w:tcPr>
          <w:p w14:paraId="0E07BFC8" w14:textId="04740BF8" w:rsidR="00193F79" w:rsidRPr="00B63BAF" w:rsidRDefault="00B63BAF" w:rsidP="0AE4FB71">
            <w:pPr>
              <w:rPr>
                <w:rFonts w:ascii="Calibri Light" w:eastAsia="Calibri Light" w:hAnsi="Calibri Light" w:cs="Calibri Light"/>
                <w:color w:val="000000" w:themeColor="text1"/>
                <w:lang w:val="en-GB"/>
              </w:rPr>
            </w:pPr>
            <w:r w:rsidRPr="00B63BAF">
              <w:rPr>
                <w:rFonts w:ascii="Calibri Light" w:eastAsia="Calibri Light" w:hAnsi="Calibri Light" w:cs="Calibri Light"/>
                <w:color w:val="000000" w:themeColor="text1"/>
                <w:lang w:val="en-GB"/>
              </w:rPr>
              <w:t>Y</w:t>
            </w:r>
            <w:r>
              <w:rPr>
                <w:rFonts w:ascii="Calibri Light" w:eastAsia="Calibri Light" w:hAnsi="Calibri Light" w:cs="Calibri Light"/>
                <w:color w:val="000000" w:themeColor="text1"/>
                <w:lang w:val="en-GB"/>
              </w:rPr>
              <w:t xml:space="preserve">our pronunciation is entirely clear and sounds Welsh. The basic sentences and patterns were translated correctly with only a few errors such as sentence formation ‘dwi i’ would be preferred rather than ‘fi yw’ for instance. Your oral accuracy is strong with </w:t>
            </w:r>
            <w:r w:rsidR="006D3988">
              <w:rPr>
                <w:rFonts w:ascii="Calibri Light" w:eastAsia="Calibri Light" w:hAnsi="Calibri Light" w:cs="Calibri Light"/>
                <w:color w:val="000000" w:themeColor="text1"/>
                <w:lang w:val="en-GB"/>
              </w:rPr>
              <w:t>o</w:t>
            </w:r>
            <w:r w:rsidR="006D3988">
              <w:rPr>
                <w:rFonts w:eastAsia="Calibri Light"/>
                <w:color w:val="000000" w:themeColor="text1"/>
                <w:lang w:val="en-GB"/>
              </w:rPr>
              <w:t xml:space="preserve">nly </w:t>
            </w:r>
            <w:r>
              <w:rPr>
                <w:rFonts w:ascii="Calibri Light" w:eastAsia="Calibri Light" w:hAnsi="Calibri Light" w:cs="Calibri Light"/>
                <w:color w:val="000000" w:themeColor="text1"/>
                <w:lang w:val="en-GB"/>
              </w:rPr>
              <w:t xml:space="preserve">a few mistakes such as ‘moddion’, </w:t>
            </w:r>
            <w:r w:rsidR="00564AFE">
              <w:rPr>
                <w:rFonts w:ascii="Calibri Light" w:eastAsia="Calibri Light" w:hAnsi="Calibri Light" w:cs="Calibri Light"/>
                <w:color w:val="000000" w:themeColor="text1"/>
                <w:lang w:val="en-GB"/>
              </w:rPr>
              <w:t xml:space="preserve">‘prynhawn da’ rather than ‘noswaith dda’ among others in the role play conversations. </w:t>
            </w:r>
          </w:p>
          <w:p w14:paraId="3D82E498" w14:textId="530494BD" w:rsidR="00335173" w:rsidRPr="00335173" w:rsidRDefault="003A2ABB" w:rsidP="0AE4FB71">
            <w:pPr>
              <w:rPr>
                <w:rFonts w:ascii="Calibri Light" w:eastAsia="Calibri Light" w:hAnsi="Calibri Light" w:cs="Calibri Light"/>
                <w:color w:val="000000" w:themeColor="text1"/>
                <w:lang w:val="en-GB"/>
              </w:rPr>
            </w:pPr>
            <w:r>
              <w:rPr>
                <w:rFonts w:ascii="Calibri Light" w:eastAsia="Calibri Light" w:hAnsi="Calibri Light" w:cs="Calibri Light"/>
                <w:color w:val="000000" w:themeColor="text1"/>
                <w:lang w:val="en-GB"/>
              </w:rPr>
              <w:t xml:space="preserve"> </w:t>
            </w:r>
          </w:p>
          <w:p w14:paraId="46EAB7F5" w14:textId="73382A23" w:rsidR="00646BFD" w:rsidRPr="00335173" w:rsidRDefault="00646BFD" w:rsidP="02CCDAED">
            <w:pPr>
              <w:spacing w:line="259" w:lineRule="auto"/>
              <w:rPr>
                <w:rFonts w:ascii="Calibri Light" w:eastAsia="Calibri Light" w:hAnsi="Calibri Light" w:cs="Calibri Light"/>
                <w:i/>
                <w:iCs/>
                <w:color w:val="000000" w:themeColor="text1"/>
                <w:lang w:val="en-GB"/>
              </w:rPr>
            </w:pPr>
          </w:p>
        </w:tc>
      </w:tr>
      <w:tr w:rsidR="009D498F" w:rsidRPr="009D498F" w14:paraId="6D738F2B" w14:textId="77777777" w:rsidTr="0AE4FB71">
        <w:trPr>
          <w:trHeight w:val="300"/>
        </w:trPr>
        <w:tc>
          <w:tcPr>
            <w:tcW w:w="1776" w:type="dxa"/>
            <w:tcBorders>
              <w:top w:val="single" w:sz="6" w:space="0" w:color="auto"/>
              <w:left w:val="single" w:sz="6" w:space="0" w:color="auto"/>
              <w:bottom w:val="single" w:sz="6" w:space="0" w:color="auto"/>
              <w:right w:val="single" w:sz="6" w:space="0" w:color="auto"/>
            </w:tcBorders>
            <w:hideMark/>
          </w:tcPr>
          <w:p w14:paraId="5AB92F32" w14:textId="77777777" w:rsidR="009D498F" w:rsidRPr="0019608E" w:rsidRDefault="009D498F" w:rsidP="009D498F">
            <w:pPr>
              <w:textAlignment w:val="baseline"/>
              <w:rPr>
                <w:rFonts w:ascii="Segoe UI" w:eastAsia="Times New Roman" w:hAnsi="Segoe UI" w:cs="Segoe UI"/>
                <w:sz w:val="18"/>
                <w:szCs w:val="18"/>
                <w:lang w:eastAsia="en-GB"/>
              </w:rPr>
            </w:pPr>
            <w:r w:rsidRPr="0019608E">
              <w:rPr>
                <w:rFonts w:ascii="Calibri Light" w:eastAsia="Times New Roman" w:hAnsi="Calibri Light" w:cs="Calibri Light"/>
                <w:lang w:eastAsia="en-GB"/>
              </w:rPr>
              <w:t>Canolbwyntiwch ar y pwyntiau canlynol: </w:t>
            </w:r>
          </w:p>
          <w:p w14:paraId="0D547C77" w14:textId="77777777" w:rsidR="009D498F" w:rsidRPr="0019608E" w:rsidRDefault="009D498F" w:rsidP="009D498F">
            <w:pPr>
              <w:textAlignment w:val="baseline"/>
              <w:rPr>
                <w:rFonts w:ascii="Segoe UI" w:eastAsia="Times New Roman" w:hAnsi="Segoe UI" w:cs="Segoe UI"/>
                <w:sz w:val="18"/>
                <w:szCs w:val="18"/>
                <w:lang w:eastAsia="en-GB"/>
              </w:rPr>
            </w:pPr>
            <w:r w:rsidRPr="0019608E">
              <w:rPr>
                <w:rFonts w:ascii="Calibri Light" w:eastAsia="Times New Roman" w:hAnsi="Calibri Light" w:cs="Calibri Light"/>
                <w:lang w:eastAsia="en-GB"/>
              </w:rPr>
              <w:t> </w:t>
            </w:r>
          </w:p>
          <w:p w14:paraId="7D3798E6" w14:textId="77777777" w:rsidR="009D498F" w:rsidRPr="009D498F" w:rsidRDefault="009D498F" w:rsidP="009D498F">
            <w:pPr>
              <w:textAlignment w:val="baseline"/>
              <w:rPr>
                <w:rFonts w:ascii="Segoe UI" w:eastAsia="Times New Roman" w:hAnsi="Segoe UI" w:cs="Segoe UI"/>
                <w:sz w:val="18"/>
                <w:szCs w:val="18"/>
                <w:lang w:val="en-GB" w:eastAsia="en-GB"/>
              </w:rPr>
            </w:pPr>
            <w:r w:rsidRPr="616BF321">
              <w:rPr>
                <w:rFonts w:ascii="Calibri Light" w:eastAsia="Times New Roman" w:hAnsi="Calibri Light" w:cs="Calibri Light"/>
                <w:i/>
                <w:iCs/>
                <w:lang w:eastAsia="en-GB"/>
              </w:rPr>
              <w:t>Concentrate on these things:</w:t>
            </w:r>
            <w:r w:rsidRPr="616BF321">
              <w:rPr>
                <w:rFonts w:ascii="Calibri Light" w:eastAsia="Times New Roman" w:hAnsi="Calibri Light" w:cs="Calibri Light"/>
                <w:lang w:val="en-GB" w:eastAsia="en-GB"/>
              </w:rPr>
              <w:t> </w:t>
            </w:r>
          </w:p>
        </w:tc>
        <w:tc>
          <w:tcPr>
            <w:tcW w:w="8139" w:type="dxa"/>
            <w:tcBorders>
              <w:top w:val="single" w:sz="6" w:space="0" w:color="auto"/>
              <w:left w:val="single" w:sz="6" w:space="0" w:color="auto"/>
              <w:bottom w:val="single" w:sz="6" w:space="0" w:color="auto"/>
              <w:right w:val="single" w:sz="6" w:space="0" w:color="auto"/>
            </w:tcBorders>
            <w:hideMark/>
          </w:tcPr>
          <w:p w14:paraId="4FAA6368" w14:textId="7FBC49E5" w:rsidR="0AE4FB71" w:rsidRDefault="00B63BAF" w:rsidP="0AE4FB71">
            <w:pPr>
              <w:rPr>
                <w:rFonts w:ascii="Calibri Light" w:eastAsia="Calibri Light" w:hAnsi="Calibri Light" w:cs="Calibri Light"/>
                <w:color w:val="000000" w:themeColor="text1"/>
                <w:lang w:val="en-GB"/>
              </w:rPr>
            </w:pPr>
            <w:r>
              <w:rPr>
                <w:rFonts w:ascii="Calibri Light" w:eastAsia="Calibri Light" w:hAnsi="Calibri Light" w:cs="Calibri Light"/>
                <w:color w:val="000000" w:themeColor="text1"/>
                <w:lang w:val="en-GB"/>
              </w:rPr>
              <w:t>I would encourage you to refresh on some grammatical elements such as ‘</w:t>
            </w:r>
            <w:r w:rsidRPr="00335173">
              <w:rPr>
                <w:rFonts w:ascii="Calibri Light" w:eastAsia="Calibri Light" w:hAnsi="Calibri Light" w:cs="Calibri Light"/>
                <w:color w:val="000000" w:themeColor="text1"/>
                <w:lang w:val="en-GB"/>
              </w:rPr>
              <w:t>eisiau’ rather than ‘yn e</w:t>
            </w:r>
            <w:r>
              <w:rPr>
                <w:rFonts w:ascii="Calibri Light" w:eastAsia="Calibri Light" w:hAnsi="Calibri Light" w:cs="Calibri Light"/>
                <w:color w:val="000000" w:themeColor="text1"/>
                <w:lang w:val="en-GB"/>
              </w:rPr>
              <w:t xml:space="preserve">isiau’ for instance. </w:t>
            </w:r>
          </w:p>
          <w:p w14:paraId="688696B6" w14:textId="5160CDA6" w:rsidR="00564AFE" w:rsidRDefault="00564AFE" w:rsidP="0AE4FB71">
            <w:pPr>
              <w:rPr>
                <w:rFonts w:ascii="Calibri Light" w:eastAsia="Calibri Light" w:hAnsi="Calibri Light" w:cs="Calibri Light"/>
                <w:color w:val="000000" w:themeColor="text1"/>
                <w:lang w:val="en-GB"/>
              </w:rPr>
            </w:pPr>
            <w:r>
              <w:rPr>
                <w:rFonts w:ascii="Calibri Light" w:eastAsia="Calibri Light" w:hAnsi="Calibri Light" w:cs="Calibri Light"/>
                <w:color w:val="000000" w:themeColor="text1"/>
                <w:lang w:val="en-GB"/>
              </w:rPr>
              <w:t xml:space="preserve">I would also suggest having more confidence in the Welsh that you have. </w:t>
            </w:r>
          </w:p>
          <w:p w14:paraId="429C4B21" w14:textId="15C27290" w:rsidR="0AE4FB71" w:rsidRDefault="0AE4FB71" w:rsidP="0AE4FB71">
            <w:pPr>
              <w:rPr>
                <w:rFonts w:ascii="Calibri Light" w:eastAsia="Calibri Light" w:hAnsi="Calibri Light" w:cs="Calibri Light"/>
                <w:color w:val="000000" w:themeColor="text1"/>
                <w:lang w:val="en-GB"/>
              </w:rPr>
            </w:pPr>
          </w:p>
          <w:p w14:paraId="52D3E332" w14:textId="77777777" w:rsidR="00193F79" w:rsidRDefault="00193F79" w:rsidP="02CCDAED">
            <w:pPr>
              <w:textAlignment w:val="baseline"/>
              <w:rPr>
                <w:rFonts w:ascii="Calibri Light" w:eastAsia="Times New Roman" w:hAnsi="Calibri Light" w:cs="Calibri Light"/>
                <w:lang w:val="en-GB" w:eastAsia="en-GB"/>
              </w:rPr>
            </w:pPr>
          </w:p>
          <w:p w14:paraId="0866DE87" w14:textId="1CF2BFA6" w:rsidR="009D498F" w:rsidRPr="009D498F" w:rsidRDefault="009D498F" w:rsidP="616BF321">
            <w:pPr>
              <w:textAlignment w:val="baseline"/>
              <w:rPr>
                <w:rFonts w:ascii="Calibri Light" w:eastAsia="Times New Roman" w:hAnsi="Calibri Light" w:cs="Calibri Light"/>
                <w:lang w:val="en-GB" w:eastAsia="en-GB"/>
              </w:rPr>
            </w:pPr>
          </w:p>
        </w:tc>
      </w:tr>
      <w:tr w:rsidR="616BF321" w14:paraId="54134CC3" w14:textId="77777777" w:rsidTr="0AE4FB71">
        <w:trPr>
          <w:trHeight w:val="300"/>
        </w:trPr>
        <w:tc>
          <w:tcPr>
            <w:tcW w:w="1776" w:type="dxa"/>
            <w:tcBorders>
              <w:top w:val="single" w:sz="6" w:space="0" w:color="auto"/>
              <w:left w:val="single" w:sz="6" w:space="0" w:color="auto"/>
              <w:bottom w:val="single" w:sz="6" w:space="0" w:color="auto"/>
              <w:right w:val="single" w:sz="6" w:space="0" w:color="auto"/>
            </w:tcBorders>
            <w:hideMark/>
          </w:tcPr>
          <w:p w14:paraId="0FDC142B" w14:textId="0F014BBA" w:rsidR="58E0DE74" w:rsidRDefault="58E0DE74" w:rsidP="616BF321">
            <w:pPr>
              <w:rPr>
                <w:rFonts w:ascii="Calibri Light" w:eastAsia="Times New Roman" w:hAnsi="Calibri Light" w:cs="Calibri Light"/>
                <w:lang w:val="en-GB" w:eastAsia="en-GB"/>
              </w:rPr>
            </w:pPr>
            <w:r w:rsidRPr="616BF321">
              <w:rPr>
                <w:rFonts w:ascii="Calibri Light" w:eastAsia="Times New Roman" w:hAnsi="Calibri Light" w:cs="Calibri Light"/>
                <w:lang w:val="en-GB" w:eastAsia="en-GB"/>
              </w:rPr>
              <w:t>Part 2</w:t>
            </w:r>
          </w:p>
          <w:p w14:paraId="454F1B15" w14:textId="4E70707A" w:rsidR="58E0DE74" w:rsidRDefault="00D22374" w:rsidP="616BF321">
            <w:pPr>
              <w:rPr>
                <w:rFonts w:ascii="Calibri Light" w:eastAsia="Times New Roman" w:hAnsi="Calibri Light" w:cs="Calibri Light"/>
                <w:lang w:val="en-GB" w:eastAsia="en-GB"/>
              </w:rPr>
            </w:pPr>
            <w:r>
              <w:rPr>
                <w:rFonts w:ascii="Calibri Light" w:eastAsia="Times New Roman" w:hAnsi="Calibri Light" w:cs="Calibri Light"/>
                <w:lang w:val="en-GB" w:eastAsia="en-GB"/>
              </w:rPr>
              <w:t>Discuss the importance of the Welsh language.</w:t>
            </w:r>
          </w:p>
        </w:tc>
        <w:tc>
          <w:tcPr>
            <w:tcW w:w="8139" w:type="dxa"/>
            <w:tcBorders>
              <w:top w:val="single" w:sz="6" w:space="0" w:color="auto"/>
              <w:left w:val="single" w:sz="6" w:space="0" w:color="auto"/>
              <w:bottom w:val="single" w:sz="6" w:space="0" w:color="auto"/>
              <w:right w:val="single" w:sz="6" w:space="0" w:color="auto"/>
            </w:tcBorders>
            <w:hideMark/>
          </w:tcPr>
          <w:p w14:paraId="5362838A" w14:textId="41DA2434" w:rsidR="26788392" w:rsidRDefault="00147A13" w:rsidP="0AE4FB71">
            <w:pPr>
              <w:rPr>
                <w:rFonts w:ascii="Calibri Light" w:eastAsia="Calibri Light" w:hAnsi="Calibri Light" w:cs="Calibri Light"/>
                <w:color w:val="000000" w:themeColor="text1"/>
              </w:rPr>
            </w:pPr>
            <w:r>
              <w:rPr>
                <w:rFonts w:ascii="Calibri Light" w:eastAsia="Calibri Light" w:hAnsi="Calibri Light" w:cs="Calibri Light"/>
                <w:color w:val="000000" w:themeColor="text1"/>
              </w:rPr>
              <w:t xml:space="preserve">Diolch Menna, you display a basic awareness of the importance of the Welsh language in your workplace, with some encouragement. You gave some detail to this by drawing upon some policies such as More Than Just Words and the Active Offer and exemplifying </w:t>
            </w:r>
            <w:r w:rsidR="00731A42">
              <w:rPr>
                <w:rFonts w:ascii="Calibri Light" w:eastAsia="Calibri Light" w:hAnsi="Calibri Light" w:cs="Calibri Light"/>
                <w:color w:val="000000" w:themeColor="text1"/>
              </w:rPr>
              <w:t>phrases such as ‘diolch’, ‘bore da’. You expressed well how this may improve the service for patient</w:t>
            </w:r>
            <w:r w:rsidR="0019608E">
              <w:rPr>
                <w:rFonts w:ascii="Calibri Light" w:eastAsia="Calibri Light" w:hAnsi="Calibri Light" w:cs="Calibri Light"/>
                <w:color w:val="000000" w:themeColor="text1"/>
              </w:rPr>
              <w:t xml:space="preserve">s and service </w:t>
            </w:r>
            <w:r w:rsidR="00731A42">
              <w:rPr>
                <w:rFonts w:ascii="Calibri Light" w:eastAsia="Calibri Light" w:hAnsi="Calibri Light" w:cs="Calibri Light"/>
                <w:color w:val="000000" w:themeColor="text1"/>
              </w:rPr>
              <w:t xml:space="preserve">users. </w:t>
            </w:r>
          </w:p>
        </w:tc>
      </w:tr>
    </w:tbl>
    <w:p w14:paraId="43B18BF1" w14:textId="2363BDE3" w:rsidR="009D498F" w:rsidRDefault="009D498F">
      <w:pPr>
        <w:rPr>
          <w:lang w:val="cy-GB"/>
        </w:rPr>
      </w:pPr>
      <w:r>
        <w:rPr>
          <w:lang w:val="cy-GB"/>
        </w:rPr>
        <w:t xml:space="preserve"> </w:t>
      </w:r>
    </w:p>
    <w:p w14:paraId="3D60883B" w14:textId="77777777" w:rsidR="00957B8B" w:rsidRDefault="00957B8B">
      <w:pPr>
        <w:rPr>
          <w:lang w:val="cy-GB"/>
        </w:rPr>
      </w:pPr>
    </w:p>
    <w:tbl>
      <w:tblPr>
        <w:tblW w:w="9919"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64"/>
        <w:gridCol w:w="1984"/>
        <w:gridCol w:w="1701"/>
        <w:gridCol w:w="2126"/>
        <w:gridCol w:w="1944"/>
      </w:tblGrid>
      <w:tr w:rsidR="009D498F" w:rsidRPr="009D498F" w14:paraId="7AE81275" w14:textId="77777777" w:rsidTr="0AE4FB71">
        <w:trPr>
          <w:trHeight w:val="303"/>
        </w:trPr>
        <w:tc>
          <w:tcPr>
            <w:tcW w:w="2164"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715B1CA6" w14:textId="77777777" w:rsidR="009D498F" w:rsidRPr="00646BFD" w:rsidRDefault="009D498F" w:rsidP="009D498F">
            <w:pPr>
              <w:textAlignment w:val="baseline"/>
              <w:rPr>
                <w:rFonts w:eastAsia="Times New Roman" w:cstheme="minorHAnsi"/>
                <w:color w:val="000000" w:themeColor="text1"/>
                <w:lang w:val="en-GB" w:eastAsia="en-GB"/>
              </w:rPr>
            </w:pPr>
            <w:r w:rsidRPr="009D498F">
              <w:rPr>
                <w:rFonts w:eastAsia="Times New Roman" w:cstheme="minorHAnsi"/>
                <w:b/>
                <w:bCs/>
                <w:color w:val="000000" w:themeColor="text1"/>
                <w:lang w:eastAsia="en-GB"/>
              </w:rPr>
              <w:t>Dan</w:t>
            </w:r>
            <w:r w:rsidR="00A24566" w:rsidRPr="00646BFD">
              <w:rPr>
                <w:rFonts w:eastAsia="Times New Roman" w:cstheme="minorHAnsi"/>
                <w:b/>
                <w:bCs/>
                <w:color w:val="000000" w:themeColor="text1"/>
                <w:lang w:eastAsia="en-GB"/>
              </w:rPr>
              <w:t xml:space="preserve"> </w:t>
            </w:r>
            <w:r w:rsidRPr="009D498F">
              <w:rPr>
                <w:rFonts w:eastAsia="Times New Roman" w:cstheme="minorHAnsi"/>
                <w:b/>
                <w:bCs/>
                <w:color w:val="000000" w:themeColor="text1"/>
                <w:lang w:eastAsia="en-GB"/>
              </w:rPr>
              <w:t>Trothwy</w:t>
            </w:r>
            <w:r w:rsidRPr="009D498F">
              <w:rPr>
                <w:rFonts w:eastAsia="Times New Roman" w:cstheme="minorHAnsi"/>
                <w:color w:val="000000" w:themeColor="text1"/>
                <w:lang w:val="en-GB" w:eastAsia="en-GB"/>
              </w:rPr>
              <w:t> </w:t>
            </w:r>
          </w:p>
          <w:p w14:paraId="70DF639B" w14:textId="7E2B1CF4" w:rsidR="00646BFD" w:rsidRPr="009D498F" w:rsidRDefault="00646BFD" w:rsidP="009D498F">
            <w:pPr>
              <w:textAlignment w:val="baseline"/>
              <w:rPr>
                <w:rFonts w:eastAsia="Times New Roman" w:cstheme="minorHAnsi"/>
                <w:color w:val="000000" w:themeColor="text1"/>
                <w:lang w:val="en-GB" w:eastAsia="en-GB"/>
              </w:rPr>
            </w:pPr>
            <w:r w:rsidRPr="00646BFD">
              <w:rPr>
                <w:rFonts w:eastAsia="Times New Roman" w:cstheme="minorHAnsi"/>
                <w:color w:val="000000" w:themeColor="text1"/>
                <w:lang w:val="en-GB" w:eastAsia="en-GB"/>
              </w:rPr>
              <w:t xml:space="preserve">Below Threshold </w:t>
            </w:r>
          </w:p>
        </w:tc>
        <w:tc>
          <w:tcPr>
            <w:tcW w:w="1984" w:type="dxa"/>
            <w:tcBorders>
              <w:top w:val="single" w:sz="6" w:space="0" w:color="auto"/>
              <w:left w:val="single" w:sz="6" w:space="0" w:color="auto"/>
              <w:bottom w:val="single" w:sz="6" w:space="0" w:color="auto"/>
              <w:right w:val="single" w:sz="6" w:space="0" w:color="auto"/>
            </w:tcBorders>
            <w:shd w:val="clear" w:color="auto" w:fill="D9E2F3" w:themeFill="accent5" w:themeFillTint="33"/>
            <w:hideMark/>
          </w:tcPr>
          <w:p w14:paraId="44FD30D6" w14:textId="7026BF74" w:rsidR="009D498F" w:rsidRPr="009D498F" w:rsidRDefault="00A24566" w:rsidP="009D498F">
            <w:pPr>
              <w:textAlignment w:val="baseline"/>
              <w:rPr>
                <w:rFonts w:eastAsia="Times New Roman" w:cstheme="minorHAnsi"/>
                <w:color w:val="000000" w:themeColor="text1"/>
                <w:lang w:val="en-GB" w:eastAsia="en-GB"/>
              </w:rPr>
            </w:pPr>
            <w:r w:rsidRPr="00646BFD">
              <w:rPr>
                <w:rFonts w:eastAsia="Times New Roman" w:cstheme="minorHAnsi"/>
                <w:b/>
                <w:bCs/>
                <w:color w:val="000000" w:themeColor="text1"/>
                <w:lang w:eastAsia="en-GB"/>
              </w:rPr>
              <w:t>Boddhaol</w:t>
            </w:r>
          </w:p>
          <w:p w14:paraId="40476193" w14:textId="3DE645B9" w:rsidR="009D498F" w:rsidRPr="009D498F" w:rsidRDefault="009D498F" w:rsidP="009D498F">
            <w:pPr>
              <w:textAlignment w:val="baseline"/>
              <w:rPr>
                <w:rFonts w:eastAsia="Times New Roman" w:cstheme="minorHAnsi"/>
                <w:color w:val="000000" w:themeColor="text1"/>
                <w:lang w:val="en-GB" w:eastAsia="en-GB"/>
              </w:rPr>
            </w:pPr>
            <w:r w:rsidRPr="009D498F">
              <w:rPr>
                <w:rFonts w:eastAsia="Times New Roman" w:cstheme="minorHAnsi"/>
                <w:color w:val="000000" w:themeColor="text1"/>
                <w:lang w:val="en-GB" w:eastAsia="en-GB"/>
              </w:rPr>
              <w:t> </w:t>
            </w:r>
            <w:r w:rsidR="00646BFD" w:rsidRPr="00646BFD">
              <w:rPr>
                <w:rFonts w:eastAsia="Times New Roman" w:cstheme="minorHAnsi"/>
                <w:color w:val="000000" w:themeColor="text1"/>
                <w:lang w:val="en-GB" w:eastAsia="en-GB"/>
              </w:rPr>
              <w:t>Satisfactory</w:t>
            </w:r>
          </w:p>
        </w:tc>
        <w:tc>
          <w:tcPr>
            <w:tcW w:w="1701" w:type="dxa"/>
            <w:tcBorders>
              <w:top w:val="single" w:sz="6" w:space="0" w:color="auto"/>
              <w:left w:val="single" w:sz="6" w:space="0" w:color="auto"/>
              <w:bottom w:val="single" w:sz="6" w:space="0" w:color="auto"/>
              <w:right w:val="single" w:sz="6" w:space="0" w:color="auto"/>
            </w:tcBorders>
            <w:shd w:val="clear" w:color="auto" w:fill="FBE4D5" w:themeFill="accent2" w:themeFillTint="33"/>
            <w:hideMark/>
          </w:tcPr>
          <w:p w14:paraId="0D772A75" w14:textId="77777777" w:rsidR="009D498F" w:rsidRPr="009D498F" w:rsidRDefault="009D498F" w:rsidP="009D498F">
            <w:pPr>
              <w:textAlignment w:val="baseline"/>
              <w:rPr>
                <w:rFonts w:eastAsia="Times New Roman" w:cstheme="minorHAnsi"/>
                <w:color w:val="000000" w:themeColor="text1"/>
                <w:lang w:val="en-GB" w:eastAsia="en-GB"/>
              </w:rPr>
            </w:pPr>
            <w:r w:rsidRPr="009D498F">
              <w:rPr>
                <w:rFonts w:eastAsia="Times New Roman" w:cstheme="minorHAnsi"/>
                <w:b/>
                <w:bCs/>
                <w:color w:val="000000" w:themeColor="text1"/>
                <w:lang w:eastAsia="en-GB"/>
              </w:rPr>
              <w:t>Da </w:t>
            </w:r>
            <w:r w:rsidRPr="009D498F">
              <w:rPr>
                <w:rFonts w:eastAsia="Times New Roman" w:cstheme="minorHAnsi"/>
                <w:color w:val="000000" w:themeColor="text1"/>
                <w:lang w:val="en-GB" w:eastAsia="en-GB"/>
              </w:rPr>
              <w:t> </w:t>
            </w:r>
          </w:p>
          <w:p w14:paraId="2FA48D1E" w14:textId="1E59504F" w:rsidR="009D498F" w:rsidRPr="009D498F" w:rsidRDefault="009D498F" w:rsidP="009D498F">
            <w:pPr>
              <w:textAlignment w:val="baseline"/>
              <w:rPr>
                <w:rFonts w:eastAsia="Times New Roman" w:cstheme="minorHAnsi"/>
                <w:color w:val="000000" w:themeColor="text1"/>
                <w:lang w:val="en-GB" w:eastAsia="en-GB"/>
              </w:rPr>
            </w:pPr>
            <w:r w:rsidRPr="009D498F">
              <w:rPr>
                <w:rFonts w:eastAsia="Times New Roman" w:cstheme="minorHAnsi"/>
                <w:color w:val="000000" w:themeColor="text1"/>
                <w:lang w:val="en-GB" w:eastAsia="en-GB"/>
              </w:rPr>
              <w:t> </w:t>
            </w:r>
            <w:r w:rsidR="00646BFD" w:rsidRPr="00646BFD">
              <w:rPr>
                <w:rFonts w:eastAsia="Times New Roman" w:cstheme="minorHAnsi"/>
                <w:color w:val="000000" w:themeColor="text1"/>
                <w:lang w:val="en-GB" w:eastAsia="en-GB"/>
              </w:rPr>
              <w:t>Good</w:t>
            </w:r>
          </w:p>
        </w:tc>
        <w:tc>
          <w:tcPr>
            <w:tcW w:w="2126" w:type="dxa"/>
            <w:tcBorders>
              <w:top w:val="single" w:sz="6" w:space="0" w:color="auto"/>
              <w:left w:val="single" w:sz="6" w:space="0" w:color="auto"/>
              <w:bottom w:val="single" w:sz="6" w:space="0" w:color="auto"/>
              <w:right w:val="single" w:sz="6" w:space="0" w:color="auto"/>
            </w:tcBorders>
            <w:shd w:val="clear" w:color="auto" w:fill="FBE4D5" w:themeFill="accent2" w:themeFillTint="33"/>
            <w:hideMark/>
          </w:tcPr>
          <w:p w14:paraId="0BEE7EEB" w14:textId="77777777" w:rsidR="009D498F" w:rsidRPr="00646BFD" w:rsidRDefault="009D498F" w:rsidP="009D498F">
            <w:pPr>
              <w:textAlignment w:val="baseline"/>
              <w:rPr>
                <w:rFonts w:eastAsia="Times New Roman" w:cstheme="minorHAnsi"/>
                <w:color w:val="000000" w:themeColor="text1"/>
                <w:lang w:val="en-GB" w:eastAsia="en-GB"/>
              </w:rPr>
            </w:pPr>
            <w:r w:rsidRPr="009D498F">
              <w:rPr>
                <w:rFonts w:eastAsia="Times New Roman" w:cstheme="minorHAnsi"/>
                <w:b/>
                <w:bCs/>
                <w:color w:val="000000" w:themeColor="text1"/>
                <w:lang w:eastAsia="en-GB"/>
              </w:rPr>
              <w:t>Da iawn </w:t>
            </w:r>
            <w:r w:rsidRPr="009D498F">
              <w:rPr>
                <w:rFonts w:eastAsia="Times New Roman" w:cstheme="minorHAnsi"/>
                <w:color w:val="000000" w:themeColor="text1"/>
                <w:lang w:val="en-GB" w:eastAsia="en-GB"/>
              </w:rPr>
              <w:t> </w:t>
            </w:r>
          </w:p>
          <w:p w14:paraId="56C67DBB" w14:textId="5DBE0C50" w:rsidR="00646BFD" w:rsidRPr="009D498F" w:rsidRDefault="00646BFD" w:rsidP="009D498F">
            <w:pPr>
              <w:textAlignment w:val="baseline"/>
              <w:rPr>
                <w:rFonts w:eastAsia="Times New Roman" w:cstheme="minorHAnsi"/>
                <w:color w:val="000000" w:themeColor="text1"/>
                <w:lang w:val="en-GB" w:eastAsia="en-GB"/>
              </w:rPr>
            </w:pPr>
            <w:r w:rsidRPr="00646BFD">
              <w:rPr>
                <w:rFonts w:eastAsia="Times New Roman" w:cstheme="minorHAnsi"/>
                <w:color w:val="000000" w:themeColor="text1"/>
                <w:lang w:val="en-GB" w:eastAsia="en-GB"/>
              </w:rPr>
              <w:t>Very Good</w:t>
            </w:r>
          </w:p>
        </w:tc>
        <w:tc>
          <w:tcPr>
            <w:tcW w:w="1944" w:type="dxa"/>
            <w:tcBorders>
              <w:top w:val="single" w:sz="6" w:space="0" w:color="auto"/>
              <w:left w:val="single" w:sz="6" w:space="0" w:color="auto"/>
              <w:bottom w:val="single" w:sz="6" w:space="0" w:color="auto"/>
              <w:right w:val="single" w:sz="6" w:space="0" w:color="auto"/>
            </w:tcBorders>
            <w:shd w:val="clear" w:color="auto" w:fill="CCFFCC"/>
            <w:hideMark/>
          </w:tcPr>
          <w:p w14:paraId="01B60674" w14:textId="77777777" w:rsidR="009D498F" w:rsidRPr="00646BFD" w:rsidRDefault="009D498F" w:rsidP="009D498F">
            <w:pPr>
              <w:textAlignment w:val="baseline"/>
              <w:rPr>
                <w:rFonts w:eastAsia="Times New Roman" w:cstheme="minorHAnsi"/>
                <w:color w:val="000000" w:themeColor="text1"/>
                <w:lang w:val="en-GB" w:eastAsia="en-GB"/>
              </w:rPr>
            </w:pPr>
            <w:r w:rsidRPr="00646BFD">
              <w:rPr>
                <w:rFonts w:eastAsia="Times New Roman" w:cstheme="minorHAnsi"/>
                <w:b/>
                <w:bCs/>
                <w:color w:val="000000" w:themeColor="text1"/>
                <w:lang w:eastAsia="en-GB"/>
              </w:rPr>
              <w:t>Arddercho</w:t>
            </w:r>
            <w:r w:rsidR="00A24566" w:rsidRPr="00646BFD">
              <w:rPr>
                <w:rFonts w:eastAsia="Times New Roman" w:cstheme="minorHAnsi"/>
                <w:b/>
                <w:bCs/>
                <w:color w:val="000000" w:themeColor="text1"/>
                <w:lang w:eastAsia="en-GB"/>
              </w:rPr>
              <w:t>g</w:t>
            </w:r>
            <w:r w:rsidRPr="009D498F">
              <w:rPr>
                <w:rFonts w:eastAsia="Times New Roman" w:cstheme="minorHAnsi"/>
                <w:b/>
                <w:bCs/>
                <w:color w:val="000000" w:themeColor="text1"/>
                <w:lang w:eastAsia="en-GB"/>
              </w:rPr>
              <w:t> </w:t>
            </w:r>
            <w:r w:rsidRPr="009D498F">
              <w:rPr>
                <w:rFonts w:eastAsia="Times New Roman" w:cstheme="minorHAnsi"/>
                <w:color w:val="000000" w:themeColor="text1"/>
                <w:lang w:val="en-GB" w:eastAsia="en-GB"/>
              </w:rPr>
              <w:t> </w:t>
            </w:r>
          </w:p>
          <w:p w14:paraId="17D253DD" w14:textId="1EE0964A" w:rsidR="00646BFD" w:rsidRPr="009D498F" w:rsidRDefault="00646BFD" w:rsidP="009D498F">
            <w:pPr>
              <w:textAlignment w:val="baseline"/>
              <w:rPr>
                <w:rFonts w:eastAsia="Times New Roman" w:cstheme="minorHAnsi"/>
                <w:color w:val="000000" w:themeColor="text1"/>
                <w:lang w:val="en-GB" w:eastAsia="en-GB"/>
              </w:rPr>
            </w:pPr>
            <w:r w:rsidRPr="00646BFD">
              <w:rPr>
                <w:rFonts w:eastAsia="Times New Roman" w:cstheme="minorHAnsi"/>
                <w:color w:val="000000" w:themeColor="text1"/>
                <w:lang w:val="en-GB" w:eastAsia="en-GB"/>
              </w:rPr>
              <w:t xml:space="preserve">Excellent </w:t>
            </w:r>
          </w:p>
        </w:tc>
      </w:tr>
      <w:tr w:rsidR="009D498F" w:rsidRPr="009D498F" w14:paraId="2C2A63DF" w14:textId="77777777" w:rsidTr="0AE4FB71">
        <w:trPr>
          <w:trHeight w:val="226"/>
        </w:trPr>
        <w:tc>
          <w:tcPr>
            <w:tcW w:w="2164"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0F08C4D5" w14:textId="7D9ABBC0" w:rsidR="009D498F" w:rsidRPr="009D498F" w:rsidRDefault="009D498F" w:rsidP="009D498F">
            <w:pPr>
              <w:textAlignment w:val="baseline"/>
              <w:rPr>
                <w:rFonts w:ascii="Segoe UI" w:eastAsia="Times New Roman" w:hAnsi="Segoe UI" w:cs="Segoe UI"/>
                <w:sz w:val="18"/>
                <w:szCs w:val="18"/>
                <w:lang w:val="en-GB" w:eastAsia="en-GB"/>
              </w:rPr>
            </w:pPr>
            <w:r w:rsidRPr="4E1D6706">
              <w:rPr>
                <w:rFonts w:ascii="Calibri Light" w:eastAsia="Times New Roman" w:hAnsi="Calibri Light" w:cs="Calibri Light"/>
                <w:color w:val="C45911" w:themeColor="accent2" w:themeShade="BF"/>
                <w:lang w:val="en-GB" w:eastAsia="en-GB"/>
              </w:rPr>
              <w:t> </w:t>
            </w:r>
          </w:p>
        </w:tc>
        <w:tc>
          <w:tcPr>
            <w:tcW w:w="1984" w:type="dxa"/>
            <w:tcBorders>
              <w:top w:val="single" w:sz="6" w:space="0" w:color="auto"/>
              <w:left w:val="single" w:sz="6" w:space="0" w:color="auto"/>
              <w:bottom w:val="single" w:sz="6" w:space="0" w:color="auto"/>
              <w:right w:val="single" w:sz="6" w:space="0" w:color="auto"/>
            </w:tcBorders>
            <w:shd w:val="clear" w:color="auto" w:fill="D9E2F3" w:themeFill="accent5" w:themeFillTint="33"/>
            <w:hideMark/>
          </w:tcPr>
          <w:p w14:paraId="5E73D45A" w14:textId="77777777" w:rsidR="009D498F" w:rsidRPr="009D498F" w:rsidRDefault="009D498F" w:rsidP="009D498F">
            <w:pPr>
              <w:textAlignment w:val="baseline"/>
              <w:rPr>
                <w:rFonts w:ascii="Segoe UI" w:eastAsia="Times New Roman" w:hAnsi="Segoe UI" w:cs="Segoe UI"/>
                <w:sz w:val="18"/>
                <w:szCs w:val="18"/>
                <w:lang w:val="en-GB" w:eastAsia="en-GB"/>
              </w:rPr>
            </w:pPr>
            <w:r w:rsidRPr="009D498F">
              <w:rPr>
                <w:rFonts w:ascii="Calibri Light" w:eastAsia="Times New Roman" w:hAnsi="Calibri Light" w:cs="Calibri Light"/>
                <w:color w:val="C45911"/>
                <w:lang w:val="en-GB" w:eastAsia="en-GB"/>
              </w:rPr>
              <w:t> </w:t>
            </w:r>
          </w:p>
        </w:tc>
        <w:tc>
          <w:tcPr>
            <w:tcW w:w="1701" w:type="dxa"/>
            <w:tcBorders>
              <w:top w:val="single" w:sz="6" w:space="0" w:color="auto"/>
              <w:left w:val="single" w:sz="6" w:space="0" w:color="auto"/>
              <w:bottom w:val="single" w:sz="6" w:space="0" w:color="auto"/>
              <w:right w:val="single" w:sz="6" w:space="0" w:color="auto"/>
            </w:tcBorders>
            <w:shd w:val="clear" w:color="auto" w:fill="FBE4D5" w:themeFill="accent2" w:themeFillTint="33"/>
            <w:hideMark/>
          </w:tcPr>
          <w:p w14:paraId="1CA66AA5" w14:textId="5B9FACC9" w:rsidR="009D498F" w:rsidRPr="009D498F" w:rsidRDefault="009D498F" w:rsidP="02CCDAED">
            <w:pPr>
              <w:textAlignment w:val="baseline"/>
              <w:rPr>
                <w:rFonts w:ascii="Calibri Light" w:eastAsia="Times New Roman" w:hAnsi="Calibri Light" w:cs="Calibri Light"/>
                <w:color w:val="C45911" w:themeColor="accent2" w:themeShade="BF"/>
                <w:lang w:val="en-GB" w:eastAsia="en-GB"/>
              </w:rPr>
            </w:pPr>
            <w:r w:rsidRPr="4E1D6706">
              <w:rPr>
                <w:rFonts w:ascii="Calibri Light" w:eastAsia="Times New Roman" w:hAnsi="Calibri Light" w:cs="Calibri Light"/>
                <w:color w:val="C45911" w:themeColor="accent2" w:themeShade="BF"/>
                <w:lang w:val="en-GB" w:eastAsia="en-GB"/>
              </w:rPr>
              <w:t> </w:t>
            </w:r>
            <w:r w:rsidR="02795F06" w:rsidRPr="4E1D6706">
              <w:rPr>
                <w:rFonts w:ascii="Calibri Light" w:eastAsia="Times New Roman" w:hAnsi="Calibri Light" w:cs="Calibri Light"/>
                <w:color w:val="C45911" w:themeColor="accent2" w:themeShade="BF"/>
                <w:lang w:val="en-GB" w:eastAsia="en-GB"/>
              </w:rPr>
              <w:t xml:space="preserve">             </w:t>
            </w:r>
            <w:r w:rsidR="7604A96F" w:rsidRPr="4E1D6706">
              <w:rPr>
                <w:rFonts w:ascii="Calibri Light" w:eastAsia="Times New Roman" w:hAnsi="Calibri Light" w:cs="Calibri Light"/>
                <w:color w:val="C45911" w:themeColor="accent2" w:themeShade="BF"/>
                <w:lang w:val="en-GB" w:eastAsia="en-GB"/>
              </w:rPr>
              <w:t xml:space="preserve">              </w:t>
            </w:r>
          </w:p>
        </w:tc>
        <w:tc>
          <w:tcPr>
            <w:tcW w:w="2126" w:type="dxa"/>
            <w:tcBorders>
              <w:top w:val="single" w:sz="6" w:space="0" w:color="auto"/>
              <w:left w:val="single" w:sz="6" w:space="0" w:color="auto"/>
              <w:bottom w:val="single" w:sz="6" w:space="0" w:color="auto"/>
              <w:right w:val="single" w:sz="6" w:space="0" w:color="auto"/>
            </w:tcBorders>
            <w:shd w:val="clear" w:color="auto" w:fill="FBE4D5" w:themeFill="accent2" w:themeFillTint="33"/>
            <w:hideMark/>
          </w:tcPr>
          <w:p w14:paraId="37560FA3" w14:textId="1A497A45" w:rsidR="009D498F" w:rsidRPr="009D498F" w:rsidRDefault="00957B8B" w:rsidP="009D498F">
            <w:pPr>
              <w:textAlignment w:val="baseline"/>
              <w:rPr>
                <w:rFonts w:ascii="Segoe UI" w:eastAsia="Times New Roman" w:hAnsi="Segoe UI" w:cs="Segoe UI"/>
                <w:sz w:val="18"/>
                <w:szCs w:val="18"/>
                <w:lang w:val="en-GB" w:eastAsia="en-GB"/>
              </w:rPr>
            </w:pPr>
            <w:r w:rsidRPr="0AE4FB71">
              <w:rPr>
                <w:rFonts w:ascii="Calibri Light" w:eastAsia="Times New Roman" w:hAnsi="Calibri Light" w:cs="Calibri Light"/>
                <w:color w:val="C45911" w:themeColor="accent2" w:themeShade="BF"/>
                <w:lang w:eastAsia="en-GB"/>
              </w:rPr>
              <w:t xml:space="preserve"> </w:t>
            </w:r>
            <w:r w:rsidR="1FC40556" w:rsidRPr="0AE4FB71">
              <w:rPr>
                <w:rFonts w:ascii="Calibri Light" w:eastAsia="Times New Roman" w:hAnsi="Calibri Light" w:cs="Calibri Light"/>
                <w:color w:val="C45911" w:themeColor="accent2" w:themeShade="BF"/>
                <w:lang w:eastAsia="en-GB"/>
              </w:rPr>
              <w:t xml:space="preserve">            </w:t>
            </w:r>
            <w:r w:rsidR="009D498F" w:rsidRPr="0AE4FB71">
              <w:rPr>
                <w:rFonts w:ascii="Calibri Light" w:eastAsia="Times New Roman" w:hAnsi="Calibri Light" w:cs="Calibri Light"/>
                <w:color w:val="C45911" w:themeColor="accent2" w:themeShade="BF"/>
                <w:lang w:eastAsia="en-GB"/>
              </w:rPr>
              <w:t xml:space="preserve">    </w:t>
            </w:r>
            <w:r w:rsidR="00E52860">
              <w:rPr>
                <w:rFonts w:ascii="Calibri Light" w:eastAsia="Times New Roman" w:hAnsi="Calibri Light" w:cs="Calibri Light"/>
                <w:color w:val="C45911" w:themeColor="accent2" w:themeShade="BF"/>
                <w:lang w:eastAsia="en-GB"/>
              </w:rPr>
              <w:t>x</w:t>
            </w:r>
          </w:p>
        </w:tc>
        <w:tc>
          <w:tcPr>
            <w:tcW w:w="1944" w:type="dxa"/>
            <w:tcBorders>
              <w:top w:val="single" w:sz="6" w:space="0" w:color="auto"/>
              <w:left w:val="single" w:sz="6" w:space="0" w:color="auto"/>
              <w:bottom w:val="single" w:sz="6" w:space="0" w:color="auto"/>
              <w:right w:val="single" w:sz="6" w:space="0" w:color="auto"/>
            </w:tcBorders>
            <w:shd w:val="clear" w:color="auto" w:fill="CCFFCC"/>
            <w:hideMark/>
          </w:tcPr>
          <w:p w14:paraId="7BA2B5EE" w14:textId="77777777" w:rsidR="009D498F" w:rsidRPr="009D498F" w:rsidRDefault="009D498F" w:rsidP="009D498F">
            <w:pPr>
              <w:textAlignment w:val="baseline"/>
              <w:rPr>
                <w:rFonts w:ascii="Segoe UI" w:eastAsia="Times New Roman" w:hAnsi="Segoe UI" w:cs="Segoe UI"/>
                <w:sz w:val="18"/>
                <w:szCs w:val="18"/>
                <w:lang w:val="en-GB" w:eastAsia="en-GB"/>
              </w:rPr>
            </w:pPr>
            <w:r w:rsidRPr="009D498F">
              <w:rPr>
                <w:rFonts w:ascii="Calibri Light" w:eastAsia="Times New Roman" w:hAnsi="Calibri Light" w:cs="Calibri Light"/>
                <w:color w:val="C45911"/>
                <w:lang w:val="en-GB" w:eastAsia="en-GB"/>
              </w:rPr>
              <w:t> </w:t>
            </w:r>
          </w:p>
        </w:tc>
      </w:tr>
    </w:tbl>
    <w:p w14:paraId="4478655D" w14:textId="6042541C" w:rsidR="009D498F" w:rsidRDefault="009D498F">
      <w:pPr>
        <w:rPr>
          <w:lang w:val="cy-GB"/>
        </w:rPr>
      </w:pPr>
      <w:r>
        <w:rPr>
          <w:lang w:val="cy-GB"/>
        </w:rPr>
        <w:t xml:space="preserve"> </w:t>
      </w:r>
    </w:p>
    <w:p w14:paraId="1C9A2065" w14:textId="5EA49E76" w:rsidR="00A24566" w:rsidRPr="0051576E" w:rsidRDefault="00A24566" w:rsidP="0051576E">
      <w:pPr>
        <w:pStyle w:val="paragraph"/>
        <w:spacing w:before="0" w:beforeAutospacing="0" w:after="0" w:afterAutospacing="0"/>
        <w:textAlignment w:val="baseline"/>
        <w:rPr>
          <w:rFonts w:ascii="Calibri Light" w:eastAsiaTheme="minorEastAsia" w:hAnsi="Calibri Light" w:cs="Calibri Light"/>
          <w:b/>
          <w:bCs/>
        </w:rPr>
      </w:pPr>
      <w:r w:rsidRPr="0AE4FB71">
        <w:rPr>
          <w:rStyle w:val="normaltextrun"/>
          <w:rFonts w:ascii="Calibri Light" w:hAnsi="Calibri Light" w:cs="Calibri Light"/>
          <w:b/>
          <w:bCs/>
          <w:lang w:val="en-US"/>
        </w:rPr>
        <w:t>Marc</w:t>
      </w:r>
      <w:r w:rsidR="00851703">
        <w:rPr>
          <w:rStyle w:val="normaltextrun"/>
          <w:rFonts w:ascii="Calibri Light" w:hAnsi="Calibri Light" w:cs="Calibri Light"/>
          <w:b/>
          <w:bCs/>
          <w:lang w:val="en-US"/>
        </w:rPr>
        <w:t>/ Mark</w:t>
      </w:r>
      <w:r w:rsidRPr="0AE4FB71">
        <w:rPr>
          <w:rStyle w:val="normaltextrun"/>
          <w:rFonts w:ascii="Calibri Light" w:hAnsi="Calibri Light" w:cs="Calibri Light"/>
          <w:b/>
          <w:bCs/>
          <w:lang w:val="en-US"/>
        </w:rPr>
        <w:t>:</w:t>
      </w:r>
      <w:r w:rsidRPr="0AE4FB71">
        <w:rPr>
          <w:rStyle w:val="eop"/>
          <w:rFonts w:ascii="Calibri Light" w:eastAsiaTheme="minorEastAsia" w:hAnsi="Calibri Light" w:cs="Calibri Light"/>
          <w:b/>
          <w:bCs/>
        </w:rPr>
        <w:t> </w:t>
      </w:r>
      <w:r w:rsidR="00F51ACD">
        <w:rPr>
          <w:rStyle w:val="eop"/>
          <w:rFonts w:ascii="Calibri Light" w:eastAsiaTheme="minorEastAsia" w:hAnsi="Calibri Light" w:cs="Calibri Light"/>
          <w:b/>
          <w:bCs/>
        </w:rPr>
        <w:t>6</w:t>
      </w:r>
      <w:r w:rsidR="0051576E">
        <w:rPr>
          <w:rStyle w:val="eop"/>
          <w:rFonts w:ascii="Calibri Light" w:eastAsiaTheme="minorEastAsia" w:hAnsi="Calibri Light" w:cs="Calibri Light"/>
          <w:b/>
          <w:bCs/>
        </w:rPr>
        <w:t>8</w:t>
      </w:r>
    </w:p>
    <w:p w14:paraId="6BA1AEBB" w14:textId="77777777" w:rsidR="00A24566" w:rsidRPr="00491420" w:rsidRDefault="00A24566" w:rsidP="5770B639">
      <w:pPr>
        <w:rPr>
          <w:lang w:val="cy-GB"/>
        </w:rPr>
      </w:pPr>
    </w:p>
    <w:sectPr w:rsidR="00A24566" w:rsidRPr="00491420" w:rsidSect="006A6EDC">
      <w:head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40D9FA" w14:textId="77777777" w:rsidR="00D72BB1" w:rsidRDefault="00D72BB1" w:rsidP="00021BF3">
      <w:r>
        <w:separator/>
      </w:r>
    </w:p>
  </w:endnote>
  <w:endnote w:type="continuationSeparator" w:id="0">
    <w:p w14:paraId="2E5059E4" w14:textId="77777777" w:rsidR="00D72BB1" w:rsidRDefault="00D72BB1" w:rsidP="00021B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panose1 w:val="02020609040205080304"/>
    <w:charset w:val="80"/>
    <w:family w:val="modern"/>
    <w:pitch w:val="fixed"/>
    <w:sig w:usb0="E00002FF" w:usb1="6AC7FDFB" w:usb2="08000012" w:usb3="00000000" w:csb0="0002009F" w:csb1="00000000"/>
  </w:font>
  <w:font w:name="Lucida Grande">
    <w:charset w:val="00"/>
    <w:family w:val="swiss"/>
    <w:pitch w:val="variable"/>
    <w:sig w:usb0="E1000AEF" w:usb1="5000A1FF" w:usb2="00000000" w:usb3="00000000" w:csb0="000001B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10661D" w14:textId="77777777" w:rsidR="00D72BB1" w:rsidRDefault="00D72BB1" w:rsidP="00021BF3">
      <w:r>
        <w:separator/>
      </w:r>
    </w:p>
  </w:footnote>
  <w:footnote w:type="continuationSeparator" w:id="0">
    <w:p w14:paraId="7F4D0E01" w14:textId="77777777" w:rsidR="00D72BB1" w:rsidRDefault="00D72BB1" w:rsidP="00021BF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1975BF" w14:textId="18F4BFD3" w:rsidR="008C577B" w:rsidRDefault="00ED6386">
    <w:pPr>
      <w:pStyle w:val="Header"/>
    </w:pPr>
    <w:r>
      <w:rPr>
        <w:noProof/>
      </w:rPr>
      <w:drawing>
        <wp:inline distT="0" distB="0" distL="0" distR="0" wp14:anchorId="006FC431" wp14:editId="0AFB9178">
          <wp:extent cx="5727700" cy="914400"/>
          <wp:effectExtent l="0" t="0" r="0" b="0"/>
          <wp:docPr id="1" name="Picture 1"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with medium confidence"/>
                  <pic:cNvPicPr/>
                </pic:nvPicPr>
                <pic:blipFill>
                  <a:blip r:embed="rId1"/>
                  <a:stretch>
                    <a:fillRect/>
                  </a:stretch>
                </pic:blipFill>
                <pic:spPr>
                  <a:xfrm>
                    <a:off x="0" y="0"/>
                    <a:ext cx="5727700" cy="914400"/>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53072"/>
    <w:multiLevelType w:val="multilevel"/>
    <w:tmpl w:val="8382A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21677B0"/>
    <w:multiLevelType w:val="hybridMultilevel"/>
    <w:tmpl w:val="E5C20552"/>
    <w:lvl w:ilvl="0" w:tplc="9AA2E7DA">
      <w:start w:val="1"/>
      <w:numFmt w:val="bullet"/>
      <w:lvlText w:val=""/>
      <w:lvlJc w:val="left"/>
      <w:pPr>
        <w:ind w:left="720" w:hanging="360"/>
      </w:pPr>
      <w:rPr>
        <w:rFonts w:ascii="Symbol" w:hAnsi="Symbol" w:hint="default"/>
      </w:rPr>
    </w:lvl>
    <w:lvl w:ilvl="1" w:tplc="2A264B94">
      <w:start w:val="1"/>
      <w:numFmt w:val="bullet"/>
      <w:lvlText w:val="o"/>
      <w:lvlJc w:val="left"/>
      <w:pPr>
        <w:ind w:left="1440" w:hanging="360"/>
      </w:pPr>
      <w:rPr>
        <w:rFonts w:ascii="Courier New" w:hAnsi="Courier New" w:hint="default"/>
      </w:rPr>
    </w:lvl>
    <w:lvl w:ilvl="2" w:tplc="E3F605E0">
      <w:start w:val="1"/>
      <w:numFmt w:val="bullet"/>
      <w:lvlText w:val=""/>
      <w:lvlJc w:val="left"/>
      <w:pPr>
        <w:ind w:left="2160" w:hanging="360"/>
      </w:pPr>
      <w:rPr>
        <w:rFonts w:ascii="Wingdings" w:hAnsi="Wingdings" w:hint="default"/>
      </w:rPr>
    </w:lvl>
    <w:lvl w:ilvl="3" w:tplc="E2CAFE88">
      <w:start w:val="1"/>
      <w:numFmt w:val="bullet"/>
      <w:lvlText w:val=""/>
      <w:lvlJc w:val="left"/>
      <w:pPr>
        <w:ind w:left="2880" w:hanging="360"/>
      </w:pPr>
      <w:rPr>
        <w:rFonts w:ascii="Symbol" w:hAnsi="Symbol" w:hint="default"/>
      </w:rPr>
    </w:lvl>
    <w:lvl w:ilvl="4" w:tplc="43B62374">
      <w:start w:val="1"/>
      <w:numFmt w:val="bullet"/>
      <w:lvlText w:val="o"/>
      <w:lvlJc w:val="left"/>
      <w:pPr>
        <w:ind w:left="3600" w:hanging="360"/>
      </w:pPr>
      <w:rPr>
        <w:rFonts w:ascii="Courier New" w:hAnsi="Courier New" w:hint="default"/>
      </w:rPr>
    </w:lvl>
    <w:lvl w:ilvl="5" w:tplc="69229E4C">
      <w:start w:val="1"/>
      <w:numFmt w:val="bullet"/>
      <w:lvlText w:val=""/>
      <w:lvlJc w:val="left"/>
      <w:pPr>
        <w:ind w:left="4320" w:hanging="360"/>
      </w:pPr>
      <w:rPr>
        <w:rFonts w:ascii="Wingdings" w:hAnsi="Wingdings" w:hint="default"/>
      </w:rPr>
    </w:lvl>
    <w:lvl w:ilvl="6" w:tplc="3F0AEB92">
      <w:start w:val="1"/>
      <w:numFmt w:val="bullet"/>
      <w:lvlText w:val=""/>
      <w:lvlJc w:val="left"/>
      <w:pPr>
        <w:ind w:left="5040" w:hanging="360"/>
      </w:pPr>
      <w:rPr>
        <w:rFonts w:ascii="Symbol" w:hAnsi="Symbol" w:hint="default"/>
      </w:rPr>
    </w:lvl>
    <w:lvl w:ilvl="7" w:tplc="F90872D6">
      <w:start w:val="1"/>
      <w:numFmt w:val="bullet"/>
      <w:lvlText w:val="o"/>
      <w:lvlJc w:val="left"/>
      <w:pPr>
        <w:ind w:left="5760" w:hanging="360"/>
      </w:pPr>
      <w:rPr>
        <w:rFonts w:ascii="Courier New" w:hAnsi="Courier New" w:hint="default"/>
      </w:rPr>
    </w:lvl>
    <w:lvl w:ilvl="8" w:tplc="DD2EAAF6">
      <w:start w:val="1"/>
      <w:numFmt w:val="bullet"/>
      <w:lvlText w:val=""/>
      <w:lvlJc w:val="left"/>
      <w:pPr>
        <w:ind w:left="6480" w:hanging="360"/>
      </w:pPr>
      <w:rPr>
        <w:rFonts w:ascii="Wingdings" w:hAnsi="Wingdings" w:hint="default"/>
      </w:rPr>
    </w:lvl>
  </w:abstractNum>
  <w:abstractNum w:abstractNumId="2" w15:restartNumberingAfterBreak="0">
    <w:nsid w:val="35F6A20C"/>
    <w:multiLevelType w:val="hybridMultilevel"/>
    <w:tmpl w:val="8BFA6D0E"/>
    <w:lvl w:ilvl="0" w:tplc="4D58791A">
      <w:start w:val="1"/>
      <w:numFmt w:val="bullet"/>
      <w:lvlText w:val=""/>
      <w:lvlJc w:val="left"/>
      <w:pPr>
        <w:ind w:left="720" w:hanging="360"/>
      </w:pPr>
      <w:rPr>
        <w:rFonts w:ascii="Symbol" w:hAnsi="Symbol" w:hint="default"/>
      </w:rPr>
    </w:lvl>
    <w:lvl w:ilvl="1" w:tplc="3DCC3A5C">
      <w:start w:val="1"/>
      <w:numFmt w:val="bullet"/>
      <w:lvlText w:val="o"/>
      <w:lvlJc w:val="left"/>
      <w:pPr>
        <w:ind w:left="1440" w:hanging="360"/>
      </w:pPr>
      <w:rPr>
        <w:rFonts w:ascii="Courier New" w:hAnsi="Courier New" w:hint="default"/>
      </w:rPr>
    </w:lvl>
    <w:lvl w:ilvl="2" w:tplc="38125D86">
      <w:start w:val="1"/>
      <w:numFmt w:val="bullet"/>
      <w:lvlText w:val=""/>
      <w:lvlJc w:val="left"/>
      <w:pPr>
        <w:ind w:left="2160" w:hanging="360"/>
      </w:pPr>
      <w:rPr>
        <w:rFonts w:ascii="Wingdings" w:hAnsi="Wingdings" w:hint="default"/>
      </w:rPr>
    </w:lvl>
    <w:lvl w:ilvl="3" w:tplc="6C2C300A">
      <w:start w:val="1"/>
      <w:numFmt w:val="bullet"/>
      <w:lvlText w:val=""/>
      <w:lvlJc w:val="left"/>
      <w:pPr>
        <w:ind w:left="2880" w:hanging="360"/>
      </w:pPr>
      <w:rPr>
        <w:rFonts w:ascii="Symbol" w:hAnsi="Symbol" w:hint="default"/>
      </w:rPr>
    </w:lvl>
    <w:lvl w:ilvl="4" w:tplc="66CACDB0">
      <w:start w:val="1"/>
      <w:numFmt w:val="bullet"/>
      <w:lvlText w:val="o"/>
      <w:lvlJc w:val="left"/>
      <w:pPr>
        <w:ind w:left="3600" w:hanging="360"/>
      </w:pPr>
      <w:rPr>
        <w:rFonts w:ascii="Courier New" w:hAnsi="Courier New" w:hint="default"/>
      </w:rPr>
    </w:lvl>
    <w:lvl w:ilvl="5" w:tplc="7F787C8C">
      <w:start w:val="1"/>
      <w:numFmt w:val="bullet"/>
      <w:lvlText w:val=""/>
      <w:lvlJc w:val="left"/>
      <w:pPr>
        <w:ind w:left="4320" w:hanging="360"/>
      </w:pPr>
      <w:rPr>
        <w:rFonts w:ascii="Wingdings" w:hAnsi="Wingdings" w:hint="default"/>
      </w:rPr>
    </w:lvl>
    <w:lvl w:ilvl="6" w:tplc="A9B879D4">
      <w:start w:val="1"/>
      <w:numFmt w:val="bullet"/>
      <w:lvlText w:val=""/>
      <w:lvlJc w:val="left"/>
      <w:pPr>
        <w:ind w:left="5040" w:hanging="360"/>
      </w:pPr>
      <w:rPr>
        <w:rFonts w:ascii="Symbol" w:hAnsi="Symbol" w:hint="default"/>
      </w:rPr>
    </w:lvl>
    <w:lvl w:ilvl="7" w:tplc="1C3A5872">
      <w:start w:val="1"/>
      <w:numFmt w:val="bullet"/>
      <w:lvlText w:val="o"/>
      <w:lvlJc w:val="left"/>
      <w:pPr>
        <w:ind w:left="5760" w:hanging="360"/>
      </w:pPr>
      <w:rPr>
        <w:rFonts w:ascii="Courier New" w:hAnsi="Courier New" w:hint="default"/>
      </w:rPr>
    </w:lvl>
    <w:lvl w:ilvl="8" w:tplc="96BE772A">
      <w:start w:val="1"/>
      <w:numFmt w:val="bullet"/>
      <w:lvlText w:val=""/>
      <w:lvlJc w:val="left"/>
      <w:pPr>
        <w:ind w:left="6480" w:hanging="360"/>
      </w:pPr>
      <w:rPr>
        <w:rFonts w:ascii="Wingdings" w:hAnsi="Wingdings" w:hint="default"/>
      </w:rPr>
    </w:lvl>
  </w:abstractNum>
  <w:abstractNum w:abstractNumId="3" w15:restartNumberingAfterBreak="0">
    <w:nsid w:val="6AC8432C"/>
    <w:multiLevelType w:val="hybridMultilevel"/>
    <w:tmpl w:val="AEE61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2E39F8"/>
    <w:multiLevelType w:val="multilevel"/>
    <w:tmpl w:val="18DC3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20357063">
    <w:abstractNumId w:val="2"/>
  </w:num>
  <w:num w:numId="2" w16cid:durableId="1494876265">
    <w:abstractNumId w:val="1"/>
  </w:num>
  <w:num w:numId="3" w16cid:durableId="1437797456">
    <w:abstractNumId w:val="4"/>
  </w:num>
  <w:num w:numId="4" w16cid:durableId="1056321723">
    <w:abstractNumId w:val="0"/>
  </w:num>
  <w:num w:numId="5" w16cid:durableId="190776517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44D"/>
    <w:rsid w:val="00003C96"/>
    <w:rsid w:val="00021BF3"/>
    <w:rsid w:val="0002357E"/>
    <w:rsid w:val="00025498"/>
    <w:rsid w:val="00071F1C"/>
    <w:rsid w:val="00094510"/>
    <w:rsid w:val="000C4399"/>
    <w:rsid w:val="00127B02"/>
    <w:rsid w:val="0013569D"/>
    <w:rsid w:val="00147A13"/>
    <w:rsid w:val="001739B2"/>
    <w:rsid w:val="00193F79"/>
    <w:rsid w:val="0019608E"/>
    <w:rsid w:val="001C2AE9"/>
    <w:rsid w:val="001C2C5E"/>
    <w:rsid w:val="001D750E"/>
    <w:rsid w:val="0024044D"/>
    <w:rsid w:val="00251CDA"/>
    <w:rsid w:val="002F6446"/>
    <w:rsid w:val="00335173"/>
    <w:rsid w:val="00347D13"/>
    <w:rsid w:val="0036166B"/>
    <w:rsid w:val="003A2ABB"/>
    <w:rsid w:val="00422D90"/>
    <w:rsid w:val="00425A71"/>
    <w:rsid w:val="00491420"/>
    <w:rsid w:val="004A4BD9"/>
    <w:rsid w:val="005013F4"/>
    <w:rsid w:val="0051576E"/>
    <w:rsid w:val="00564AFE"/>
    <w:rsid w:val="0057607A"/>
    <w:rsid w:val="00583493"/>
    <w:rsid w:val="0059409A"/>
    <w:rsid w:val="005A5ECA"/>
    <w:rsid w:val="005D0512"/>
    <w:rsid w:val="005E650C"/>
    <w:rsid w:val="00605D06"/>
    <w:rsid w:val="0061309C"/>
    <w:rsid w:val="00626846"/>
    <w:rsid w:val="00632D4D"/>
    <w:rsid w:val="00646BFD"/>
    <w:rsid w:val="00676B66"/>
    <w:rsid w:val="006A6EDC"/>
    <w:rsid w:val="006D3988"/>
    <w:rsid w:val="006F1EFB"/>
    <w:rsid w:val="00731A42"/>
    <w:rsid w:val="00743AE1"/>
    <w:rsid w:val="007C4C55"/>
    <w:rsid w:val="007F0ACB"/>
    <w:rsid w:val="00804320"/>
    <w:rsid w:val="008226AA"/>
    <w:rsid w:val="008279FA"/>
    <w:rsid w:val="008347D7"/>
    <w:rsid w:val="00834944"/>
    <w:rsid w:val="00851703"/>
    <w:rsid w:val="00874FD0"/>
    <w:rsid w:val="0089723B"/>
    <w:rsid w:val="008A22AF"/>
    <w:rsid w:val="008C577B"/>
    <w:rsid w:val="008F143E"/>
    <w:rsid w:val="009208EA"/>
    <w:rsid w:val="00957B8B"/>
    <w:rsid w:val="00974688"/>
    <w:rsid w:val="00984138"/>
    <w:rsid w:val="00997ACA"/>
    <w:rsid w:val="009A4117"/>
    <w:rsid w:val="009B6019"/>
    <w:rsid w:val="009D498F"/>
    <w:rsid w:val="009E5CB7"/>
    <w:rsid w:val="00A24566"/>
    <w:rsid w:val="00A51398"/>
    <w:rsid w:val="00AA5507"/>
    <w:rsid w:val="00AC0905"/>
    <w:rsid w:val="00AE8872"/>
    <w:rsid w:val="00B0086A"/>
    <w:rsid w:val="00B13C3A"/>
    <w:rsid w:val="00B33D58"/>
    <w:rsid w:val="00B55523"/>
    <w:rsid w:val="00B63BAF"/>
    <w:rsid w:val="00B71236"/>
    <w:rsid w:val="00B95688"/>
    <w:rsid w:val="00BA497A"/>
    <w:rsid w:val="00BA6ECE"/>
    <w:rsid w:val="00C1499C"/>
    <w:rsid w:val="00CA57A7"/>
    <w:rsid w:val="00D005BC"/>
    <w:rsid w:val="00D22374"/>
    <w:rsid w:val="00D56125"/>
    <w:rsid w:val="00D60A7A"/>
    <w:rsid w:val="00D72BB1"/>
    <w:rsid w:val="00D7534B"/>
    <w:rsid w:val="00D8070D"/>
    <w:rsid w:val="00E52860"/>
    <w:rsid w:val="00E82409"/>
    <w:rsid w:val="00EB1FB9"/>
    <w:rsid w:val="00ED6386"/>
    <w:rsid w:val="00F31324"/>
    <w:rsid w:val="00F51ACD"/>
    <w:rsid w:val="00F578EF"/>
    <w:rsid w:val="00F678A6"/>
    <w:rsid w:val="00F925BE"/>
    <w:rsid w:val="00FB649D"/>
    <w:rsid w:val="00FD3B8F"/>
    <w:rsid w:val="00FD5B29"/>
    <w:rsid w:val="01292B02"/>
    <w:rsid w:val="01557A69"/>
    <w:rsid w:val="023DD83D"/>
    <w:rsid w:val="0240C200"/>
    <w:rsid w:val="02795F06"/>
    <w:rsid w:val="02CCDAED"/>
    <w:rsid w:val="02D3FFBE"/>
    <w:rsid w:val="03135BD1"/>
    <w:rsid w:val="032130E5"/>
    <w:rsid w:val="04523BD6"/>
    <w:rsid w:val="04CB463C"/>
    <w:rsid w:val="051C9DFA"/>
    <w:rsid w:val="0527303D"/>
    <w:rsid w:val="0579F09A"/>
    <w:rsid w:val="058BB0D7"/>
    <w:rsid w:val="05AD7BD0"/>
    <w:rsid w:val="05BCC49E"/>
    <w:rsid w:val="05DFFFEA"/>
    <w:rsid w:val="05EE0C37"/>
    <w:rsid w:val="05F3E044"/>
    <w:rsid w:val="060FC32F"/>
    <w:rsid w:val="0762E053"/>
    <w:rsid w:val="07BC4091"/>
    <w:rsid w:val="07C1DE0B"/>
    <w:rsid w:val="0853AE50"/>
    <w:rsid w:val="0875B205"/>
    <w:rsid w:val="088D54FC"/>
    <w:rsid w:val="08CCDCC1"/>
    <w:rsid w:val="0AE4FB71"/>
    <w:rsid w:val="0B163590"/>
    <w:rsid w:val="0B7C8DBD"/>
    <w:rsid w:val="0B9353BC"/>
    <w:rsid w:val="0C2FC3CC"/>
    <w:rsid w:val="0C490C43"/>
    <w:rsid w:val="0C49B12F"/>
    <w:rsid w:val="0CCDEBFE"/>
    <w:rsid w:val="0CEBB84F"/>
    <w:rsid w:val="0DB02227"/>
    <w:rsid w:val="0E8B3C1E"/>
    <w:rsid w:val="0E8C64DE"/>
    <w:rsid w:val="0EB96C02"/>
    <w:rsid w:val="0FA93DB8"/>
    <w:rsid w:val="0FCF3FFC"/>
    <w:rsid w:val="105A82F0"/>
    <w:rsid w:val="107D180B"/>
    <w:rsid w:val="1185D99E"/>
    <w:rsid w:val="11CD8C13"/>
    <w:rsid w:val="1374009E"/>
    <w:rsid w:val="148304CA"/>
    <w:rsid w:val="15007D5E"/>
    <w:rsid w:val="161C884A"/>
    <w:rsid w:val="16642993"/>
    <w:rsid w:val="16D94D82"/>
    <w:rsid w:val="1719A9EC"/>
    <w:rsid w:val="17DA51E1"/>
    <w:rsid w:val="18268CAE"/>
    <w:rsid w:val="18E6B7AB"/>
    <w:rsid w:val="1989828D"/>
    <w:rsid w:val="19AACB6B"/>
    <w:rsid w:val="1A2E1ED7"/>
    <w:rsid w:val="1A69E535"/>
    <w:rsid w:val="1AE30C27"/>
    <w:rsid w:val="1B4DCFD0"/>
    <w:rsid w:val="1BA56EEB"/>
    <w:rsid w:val="1C009D1E"/>
    <w:rsid w:val="1C5CB999"/>
    <w:rsid w:val="1D3EA002"/>
    <w:rsid w:val="1DB6BCDD"/>
    <w:rsid w:val="1E04056D"/>
    <w:rsid w:val="1E362758"/>
    <w:rsid w:val="1ECB7BA2"/>
    <w:rsid w:val="1EDA6AF4"/>
    <w:rsid w:val="1EF94239"/>
    <w:rsid w:val="1F295DC0"/>
    <w:rsid w:val="1F44AC61"/>
    <w:rsid w:val="1F59E601"/>
    <w:rsid w:val="1FC352BF"/>
    <w:rsid w:val="1FC40556"/>
    <w:rsid w:val="20108319"/>
    <w:rsid w:val="2130BD2F"/>
    <w:rsid w:val="228A2E00"/>
    <w:rsid w:val="22D425FB"/>
    <w:rsid w:val="22DD2C8A"/>
    <w:rsid w:val="2332E429"/>
    <w:rsid w:val="23421675"/>
    <w:rsid w:val="23BD4D9F"/>
    <w:rsid w:val="23C321AC"/>
    <w:rsid w:val="23D675FC"/>
    <w:rsid w:val="23DF0497"/>
    <w:rsid w:val="23DF60F3"/>
    <w:rsid w:val="23DF6F8F"/>
    <w:rsid w:val="245485D8"/>
    <w:rsid w:val="24B24A1A"/>
    <w:rsid w:val="24E3748B"/>
    <w:rsid w:val="252B080C"/>
    <w:rsid w:val="25426614"/>
    <w:rsid w:val="2552382C"/>
    <w:rsid w:val="2572465D"/>
    <w:rsid w:val="25F0D12D"/>
    <w:rsid w:val="26179449"/>
    <w:rsid w:val="26788392"/>
    <w:rsid w:val="26C40616"/>
    <w:rsid w:val="27099420"/>
    <w:rsid w:val="275D9F23"/>
    <w:rsid w:val="277C7BAC"/>
    <w:rsid w:val="27A805C9"/>
    <w:rsid w:val="27E1496A"/>
    <w:rsid w:val="280953A7"/>
    <w:rsid w:val="284B6367"/>
    <w:rsid w:val="287A06D6"/>
    <w:rsid w:val="287A938A"/>
    <w:rsid w:val="2892C80A"/>
    <w:rsid w:val="28C15748"/>
    <w:rsid w:val="29817F5C"/>
    <w:rsid w:val="29F76BEC"/>
    <w:rsid w:val="2A340487"/>
    <w:rsid w:val="2B36D349"/>
    <w:rsid w:val="2C1DC363"/>
    <w:rsid w:val="2C6FF193"/>
    <w:rsid w:val="2C9BEE0F"/>
    <w:rsid w:val="2CFC2CF4"/>
    <w:rsid w:val="2D9E8164"/>
    <w:rsid w:val="2DCFDCB4"/>
    <w:rsid w:val="2F07EDCC"/>
    <w:rsid w:val="2F3A51C5"/>
    <w:rsid w:val="2F41ECE3"/>
    <w:rsid w:val="2F69FEEA"/>
    <w:rsid w:val="300CEB96"/>
    <w:rsid w:val="3056CB1F"/>
    <w:rsid w:val="306F006A"/>
    <w:rsid w:val="307C0642"/>
    <w:rsid w:val="30B60C25"/>
    <w:rsid w:val="30DF79D4"/>
    <w:rsid w:val="310B3592"/>
    <w:rsid w:val="3288CE9A"/>
    <w:rsid w:val="328D4C3F"/>
    <w:rsid w:val="329A5E73"/>
    <w:rsid w:val="32D687F7"/>
    <w:rsid w:val="3382F9C4"/>
    <w:rsid w:val="3423C9C0"/>
    <w:rsid w:val="352D5CFC"/>
    <w:rsid w:val="353F6181"/>
    <w:rsid w:val="3559E676"/>
    <w:rsid w:val="355E06F3"/>
    <w:rsid w:val="3598E648"/>
    <w:rsid w:val="35C33659"/>
    <w:rsid w:val="36DB31E2"/>
    <w:rsid w:val="36F64B7F"/>
    <w:rsid w:val="37BB9597"/>
    <w:rsid w:val="37C5F16D"/>
    <w:rsid w:val="37FED51E"/>
    <w:rsid w:val="390645F8"/>
    <w:rsid w:val="39739720"/>
    <w:rsid w:val="39C0DDBC"/>
    <w:rsid w:val="39D64C5D"/>
    <w:rsid w:val="39E99028"/>
    <w:rsid w:val="3A4AA073"/>
    <w:rsid w:val="3A5AF365"/>
    <w:rsid w:val="3AC65CDB"/>
    <w:rsid w:val="3AD19F4A"/>
    <w:rsid w:val="3B0FC13E"/>
    <w:rsid w:val="3B49EB36"/>
    <w:rsid w:val="3B5F7FB2"/>
    <w:rsid w:val="3B992A43"/>
    <w:rsid w:val="3CB91840"/>
    <w:rsid w:val="3CDF264B"/>
    <w:rsid w:val="3CF36F63"/>
    <w:rsid w:val="3D278D7A"/>
    <w:rsid w:val="3D819293"/>
    <w:rsid w:val="3DD896A2"/>
    <w:rsid w:val="3E07DAE3"/>
    <w:rsid w:val="3E1F0E6A"/>
    <w:rsid w:val="3E983143"/>
    <w:rsid w:val="3FF8AC2C"/>
    <w:rsid w:val="411157DD"/>
    <w:rsid w:val="41B8B70F"/>
    <w:rsid w:val="41E0581A"/>
    <w:rsid w:val="41FB629B"/>
    <w:rsid w:val="42356094"/>
    <w:rsid w:val="42E31A9C"/>
    <w:rsid w:val="433D0527"/>
    <w:rsid w:val="4362B0E7"/>
    <w:rsid w:val="4377E7CD"/>
    <w:rsid w:val="43AC0BF9"/>
    <w:rsid w:val="448CEE5A"/>
    <w:rsid w:val="4517A9A5"/>
    <w:rsid w:val="45C6829D"/>
    <w:rsid w:val="4607C584"/>
    <w:rsid w:val="4665C118"/>
    <w:rsid w:val="4699C3C3"/>
    <w:rsid w:val="46DE1006"/>
    <w:rsid w:val="46E0899C"/>
    <w:rsid w:val="46FECBE3"/>
    <w:rsid w:val="47F3C399"/>
    <w:rsid w:val="4832FACC"/>
    <w:rsid w:val="4894E18D"/>
    <w:rsid w:val="495EB973"/>
    <w:rsid w:val="49DADC81"/>
    <w:rsid w:val="4A15B0C8"/>
    <w:rsid w:val="4A9DC222"/>
    <w:rsid w:val="4AEE9660"/>
    <w:rsid w:val="4B04658F"/>
    <w:rsid w:val="4B945557"/>
    <w:rsid w:val="4D4F5C59"/>
    <w:rsid w:val="4D625F4E"/>
    <w:rsid w:val="4D67A9A0"/>
    <w:rsid w:val="4DE60AAA"/>
    <w:rsid w:val="4E1D6706"/>
    <w:rsid w:val="4EF41E15"/>
    <w:rsid w:val="4F56B2D3"/>
    <w:rsid w:val="4F7453FF"/>
    <w:rsid w:val="4F9398CC"/>
    <w:rsid w:val="4F965330"/>
    <w:rsid w:val="500ECFF6"/>
    <w:rsid w:val="506645DC"/>
    <w:rsid w:val="50699FDB"/>
    <w:rsid w:val="51083D31"/>
    <w:rsid w:val="515A1B22"/>
    <w:rsid w:val="51649D48"/>
    <w:rsid w:val="519177FA"/>
    <w:rsid w:val="5193E86B"/>
    <w:rsid w:val="51CB2EDD"/>
    <w:rsid w:val="51F34754"/>
    <w:rsid w:val="52028C9A"/>
    <w:rsid w:val="5210DE5E"/>
    <w:rsid w:val="52A082A4"/>
    <w:rsid w:val="52A30E61"/>
    <w:rsid w:val="53263CAB"/>
    <w:rsid w:val="5327CB46"/>
    <w:rsid w:val="532C2A27"/>
    <w:rsid w:val="540217A5"/>
    <w:rsid w:val="540B6261"/>
    <w:rsid w:val="54443BEC"/>
    <w:rsid w:val="546709EF"/>
    <w:rsid w:val="547A1D92"/>
    <w:rsid w:val="54AA4F41"/>
    <w:rsid w:val="55046309"/>
    <w:rsid w:val="5538236A"/>
    <w:rsid w:val="55391715"/>
    <w:rsid w:val="55895017"/>
    <w:rsid w:val="56028DBD"/>
    <w:rsid w:val="560773DD"/>
    <w:rsid w:val="561061A4"/>
    <w:rsid w:val="5617AE4E"/>
    <w:rsid w:val="5692B739"/>
    <w:rsid w:val="573E5F60"/>
    <w:rsid w:val="5770B639"/>
    <w:rsid w:val="579EAAB1"/>
    <w:rsid w:val="58AD289D"/>
    <w:rsid w:val="58E0DE74"/>
    <w:rsid w:val="593A2E7F"/>
    <w:rsid w:val="5985D1F3"/>
    <w:rsid w:val="59A3E5A9"/>
    <w:rsid w:val="59B5B23C"/>
    <w:rsid w:val="59CA57FB"/>
    <w:rsid w:val="59FFA7A2"/>
    <w:rsid w:val="5A053AA1"/>
    <w:rsid w:val="5A07DC20"/>
    <w:rsid w:val="5A48F8FE"/>
    <w:rsid w:val="5A700D89"/>
    <w:rsid w:val="5A83D9C4"/>
    <w:rsid w:val="5AA41D3D"/>
    <w:rsid w:val="5B19C6DF"/>
    <w:rsid w:val="5B70DFA3"/>
    <w:rsid w:val="5B76B8E6"/>
    <w:rsid w:val="5B954A9C"/>
    <w:rsid w:val="5BA7D3CD"/>
    <w:rsid w:val="5C8C2FE2"/>
    <w:rsid w:val="5CF01BC6"/>
    <w:rsid w:val="5D3CDB63"/>
    <w:rsid w:val="5DA237DA"/>
    <w:rsid w:val="5DD2A098"/>
    <w:rsid w:val="5E178176"/>
    <w:rsid w:val="5EB39BC3"/>
    <w:rsid w:val="5ED8ABC4"/>
    <w:rsid w:val="5F77D55A"/>
    <w:rsid w:val="5FBACA79"/>
    <w:rsid w:val="5FD748B7"/>
    <w:rsid w:val="6024F3C0"/>
    <w:rsid w:val="605F453F"/>
    <w:rsid w:val="60A89898"/>
    <w:rsid w:val="60C19A64"/>
    <w:rsid w:val="610C18B3"/>
    <w:rsid w:val="61439A95"/>
    <w:rsid w:val="616BF321"/>
    <w:rsid w:val="61738698"/>
    <w:rsid w:val="61AA0C35"/>
    <w:rsid w:val="61FB15A0"/>
    <w:rsid w:val="62104C86"/>
    <w:rsid w:val="625D6AC5"/>
    <w:rsid w:val="62C61232"/>
    <w:rsid w:val="63A5CE40"/>
    <w:rsid w:val="643D0057"/>
    <w:rsid w:val="64E72A0C"/>
    <w:rsid w:val="658B1D15"/>
    <w:rsid w:val="65DEE44F"/>
    <w:rsid w:val="66B78A6B"/>
    <w:rsid w:val="66F62B22"/>
    <w:rsid w:val="670E53A9"/>
    <w:rsid w:val="6800255C"/>
    <w:rsid w:val="68060813"/>
    <w:rsid w:val="68AA240A"/>
    <w:rsid w:val="692353F0"/>
    <w:rsid w:val="696B8888"/>
    <w:rsid w:val="69BA9B2F"/>
    <w:rsid w:val="6A60E657"/>
    <w:rsid w:val="6A781AA0"/>
    <w:rsid w:val="6A87CB2A"/>
    <w:rsid w:val="6AF92DCD"/>
    <w:rsid w:val="6B170EDF"/>
    <w:rsid w:val="6B37C61E"/>
    <w:rsid w:val="6B7FE6DF"/>
    <w:rsid w:val="6C1E13E9"/>
    <w:rsid w:val="6C2B068A"/>
    <w:rsid w:val="6C6462ED"/>
    <w:rsid w:val="6CBB73BB"/>
    <w:rsid w:val="6CBF7CA5"/>
    <w:rsid w:val="6D24C4DC"/>
    <w:rsid w:val="6E2D99C3"/>
    <w:rsid w:val="6E754997"/>
    <w:rsid w:val="6E85B748"/>
    <w:rsid w:val="6EFD85E9"/>
    <w:rsid w:val="6F71A958"/>
    <w:rsid w:val="6F75B242"/>
    <w:rsid w:val="6F81CF45"/>
    <w:rsid w:val="70AF4EF4"/>
    <w:rsid w:val="7193C1FC"/>
    <w:rsid w:val="722B2C0B"/>
    <w:rsid w:val="72549969"/>
    <w:rsid w:val="727A1356"/>
    <w:rsid w:val="72D2ABA3"/>
    <w:rsid w:val="74339896"/>
    <w:rsid w:val="7443E8A1"/>
    <w:rsid w:val="746DA275"/>
    <w:rsid w:val="74876043"/>
    <w:rsid w:val="74CB6C60"/>
    <w:rsid w:val="750ABF5B"/>
    <w:rsid w:val="750DA0C8"/>
    <w:rsid w:val="754CDD3C"/>
    <w:rsid w:val="757E6F7E"/>
    <w:rsid w:val="758781D7"/>
    <w:rsid w:val="7604A96F"/>
    <w:rsid w:val="7728FF30"/>
    <w:rsid w:val="7737489B"/>
    <w:rsid w:val="776E3BB8"/>
    <w:rsid w:val="7773B8CD"/>
    <w:rsid w:val="77A0FD20"/>
    <w:rsid w:val="77A22AF8"/>
    <w:rsid w:val="77A2B1BE"/>
    <w:rsid w:val="77A7FC10"/>
    <w:rsid w:val="77C1EC84"/>
    <w:rsid w:val="78F0E3BC"/>
    <w:rsid w:val="7A25D9B9"/>
    <w:rsid w:val="7A2A4960"/>
    <w:rsid w:val="7A44E1F0"/>
    <w:rsid w:val="7A6D8C2E"/>
    <w:rsid w:val="7AF7E183"/>
    <w:rsid w:val="7B02673B"/>
    <w:rsid w:val="7BAFDDA4"/>
    <w:rsid w:val="7C095C8F"/>
    <w:rsid w:val="7C48AB01"/>
    <w:rsid w:val="7DBBD83C"/>
    <w:rsid w:val="7DC540AF"/>
    <w:rsid w:val="7DEFD0E0"/>
    <w:rsid w:val="7DFEFF31"/>
    <w:rsid w:val="7E3AF3B4"/>
    <w:rsid w:val="7EC2F9B6"/>
    <w:rsid w:val="7ED6BD0F"/>
    <w:rsid w:val="7F004267"/>
    <w:rsid w:val="7F602540"/>
    <w:rsid w:val="7FF2C2F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A62F935"/>
  <w14:defaultImageDpi w14:val="30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4044D"/>
    <w:rPr>
      <w:rFonts w:eastAsiaTheme="minorEastAsia"/>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24044D"/>
    <w:rPr>
      <w:rFonts w:eastAsiaTheme="minorEastAsia"/>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21BF3"/>
    <w:pPr>
      <w:tabs>
        <w:tab w:val="center" w:pos="4320"/>
        <w:tab w:val="right" w:pos="8640"/>
      </w:tabs>
    </w:pPr>
  </w:style>
  <w:style w:type="character" w:customStyle="1" w:styleId="HeaderChar">
    <w:name w:val="Header Char"/>
    <w:basedOn w:val="DefaultParagraphFont"/>
    <w:link w:val="Header"/>
    <w:uiPriority w:val="99"/>
    <w:rsid w:val="00021BF3"/>
    <w:rPr>
      <w:rFonts w:eastAsiaTheme="minorEastAsia"/>
      <w:lang w:val="en-US"/>
    </w:rPr>
  </w:style>
  <w:style w:type="paragraph" w:styleId="Footer">
    <w:name w:val="footer"/>
    <w:basedOn w:val="Normal"/>
    <w:link w:val="FooterChar"/>
    <w:uiPriority w:val="99"/>
    <w:unhideWhenUsed/>
    <w:rsid w:val="00021BF3"/>
    <w:pPr>
      <w:tabs>
        <w:tab w:val="center" w:pos="4320"/>
        <w:tab w:val="right" w:pos="8640"/>
      </w:tabs>
    </w:pPr>
  </w:style>
  <w:style w:type="character" w:customStyle="1" w:styleId="FooterChar">
    <w:name w:val="Footer Char"/>
    <w:basedOn w:val="DefaultParagraphFont"/>
    <w:link w:val="Footer"/>
    <w:uiPriority w:val="99"/>
    <w:rsid w:val="00021BF3"/>
    <w:rPr>
      <w:rFonts w:eastAsiaTheme="minorEastAsia"/>
      <w:lang w:val="en-US"/>
    </w:rPr>
  </w:style>
  <w:style w:type="paragraph" w:styleId="BalloonText">
    <w:name w:val="Balloon Text"/>
    <w:basedOn w:val="Normal"/>
    <w:link w:val="BalloonTextChar"/>
    <w:uiPriority w:val="99"/>
    <w:semiHidden/>
    <w:unhideWhenUsed/>
    <w:rsid w:val="00021BF3"/>
    <w:rPr>
      <w:rFonts w:ascii="Lucida Grande" w:hAnsi="Lucida Grande"/>
      <w:sz w:val="18"/>
      <w:szCs w:val="18"/>
    </w:rPr>
  </w:style>
  <w:style w:type="character" w:customStyle="1" w:styleId="BalloonTextChar">
    <w:name w:val="Balloon Text Char"/>
    <w:basedOn w:val="DefaultParagraphFont"/>
    <w:link w:val="BalloonText"/>
    <w:uiPriority w:val="99"/>
    <w:semiHidden/>
    <w:rsid w:val="00021BF3"/>
    <w:rPr>
      <w:rFonts w:ascii="Lucida Grande" w:eastAsiaTheme="minorEastAsia" w:hAnsi="Lucida Grande"/>
      <w:sz w:val="18"/>
      <w:szCs w:val="18"/>
      <w:lang w:val="en-US"/>
    </w:rPr>
  </w:style>
  <w:style w:type="paragraph" w:customStyle="1" w:styleId="paragraph">
    <w:name w:val="paragraph"/>
    <w:basedOn w:val="Normal"/>
    <w:rsid w:val="00804320"/>
    <w:pPr>
      <w:spacing w:before="100" w:beforeAutospacing="1" w:after="100" w:afterAutospacing="1"/>
    </w:pPr>
    <w:rPr>
      <w:rFonts w:ascii="Times New Roman" w:eastAsia="Times New Roman" w:hAnsi="Times New Roman" w:cs="Times New Roman"/>
      <w:lang w:val="en-GB" w:eastAsia="en-GB"/>
    </w:rPr>
  </w:style>
  <w:style w:type="character" w:customStyle="1" w:styleId="normaltextrun">
    <w:name w:val="normaltextrun"/>
    <w:basedOn w:val="DefaultParagraphFont"/>
    <w:rsid w:val="00804320"/>
  </w:style>
  <w:style w:type="character" w:customStyle="1" w:styleId="eop">
    <w:name w:val="eop"/>
    <w:basedOn w:val="DefaultParagraphFont"/>
    <w:rsid w:val="00804320"/>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2054739">
      <w:bodyDiv w:val="1"/>
      <w:marLeft w:val="0"/>
      <w:marRight w:val="0"/>
      <w:marTop w:val="0"/>
      <w:marBottom w:val="0"/>
      <w:divBdr>
        <w:top w:val="none" w:sz="0" w:space="0" w:color="auto"/>
        <w:left w:val="none" w:sz="0" w:space="0" w:color="auto"/>
        <w:bottom w:val="none" w:sz="0" w:space="0" w:color="auto"/>
        <w:right w:val="none" w:sz="0" w:space="0" w:color="auto"/>
      </w:divBdr>
      <w:divsChild>
        <w:div w:id="1818255260">
          <w:marLeft w:val="0"/>
          <w:marRight w:val="0"/>
          <w:marTop w:val="0"/>
          <w:marBottom w:val="0"/>
          <w:divBdr>
            <w:top w:val="none" w:sz="0" w:space="0" w:color="auto"/>
            <w:left w:val="none" w:sz="0" w:space="0" w:color="auto"/>
            <w:bottom w:val="none" w:sz="0" w:space="0" w:color="auto"/>
            <w:right w:val="none" w:sz="0" w:space="0" w:color="auto"/>
          </w:divBdr>
          <w:divsChild>
            <w:div w:id="763112270">
              <w:marLeft w:val="0"/>
              <w:marRight w:val="0"/>
              <w:marTop w:val="0"/>
              <w:marBottom w:val="0"/>
              <w:divBdr>
                <w:top w:val="none" w:sz="0" w:space="0" w:color="auto"/>
                <w:left w:val="none" w:sz="0" w:space="0" w:color="auto"/>
                <w:bottom w:val="none" w:sz="0" w:space="0" w:color="auto"/>
                <w:right w:val="none" w:sz="0" w:space="0" w:color="auto"/>
              </w:divBdr>
            </w:div>
          </w:divsChild>
        </w:div>
        <w:div w:id="1951742962">
          <w:marLeft w:val="0"/>
          <w:marRight w:val="0"/>
          <w:marTop w:val="0"/>
          <w:marBottom w:val="0"/>
          <w:divBdr>
            <w:top w:val="none" w:sz="0" w:space="0" w:color="auto"/>
            <w:left w:val="none" w:sz="0" w:space="0" w:color="auto"/>
            <w:bottom w:val="none" w:sz="0" w:space="0" w:color="auto"/>
            <w:right w:val="none" w:sz="0" w:space="0" w:color="auto"/>
          </w:divBdr>
          <w:divsChild>
            <w:div w:id="2132940385">
              <w:marLeft w:val="0"/>
              <w:marRight w:val="0"/>
              <w:marTop w:val="0"/>
              <w:marBottom w:val="0"/>
              <w:divBdr>
                <w:top w:val="none" w:sz="0" w:space="0" w:color="auto"/>
                <w:left w:val="none" w:sz="0" w:space="0" w:color="auto"/>
                <w:bottom w:val="none" w:sz="0" w:space="0" w:color="auto"/>
                <w:right w:val="none" w:sz="0" w:space="0" w:color="auto"/>
              </w:divBdr>
            </w:div>
            <w:div w:id="417600343">
              <w:marLeft w:val="0"/>
              <w:marRight w:val="0"/>
              <w:marTop w:val="0"/>
              <w:marBottom w:val="0"/>
              <w:divBdr>
                <w:top w:val="none" w:sz="0" w:space="0" w:color="auto"/>
                <w:left w:val="none" w:sz="0" w:space="0" w:color="auto"/>
                <w:bottom w:val="none" w:sz="0" w:space="0" w:color="auto"/>
                <w:right w:val="none" w:sz="0" w:space="0" w:color="auto"/>
              </w:divBdr>
            </w:div>
          </w:divsChild>
        </w:div>
        <w:div w:id="543906806">
          <w:marLeft w:val="0"/>
          <w:marRight w:val="0"/>
          <w:marTop w:val="0"/>
          <w:marBottom w:val="0"/>
          <w:divBdr>
            <w:top w:val="none" w:sz="0" w:space="0" w:color="auto"/>
            <w:left w:val="none" w:sz="0" w:space="0" w:color="auto"/>
            <w:bottom w:val="none" w:sz="0" w:space="0" w:color="auto"/>
            <w:right w:val="none" w:sz="0" w:space="0" w:color="auto"/>
          </w:divBdr>
          <w:divsChild>
            <w:div w:id="1565876626">
              <w:marLeft w:val="0"/>
              <w:marRight w:val="0"/>
              <w:marTop w:val="0"/>
              <w:marBottom w:val="0"/>
              <w:divBdr>
                <w:top w:val="none" w:sz="0" w:space="0" w:color="auto"/>
                <w:left w:val="none" w:sz="0" w:space="0" w:color="auto"/>
                <w:bottom w:val="none" w:sz="0" w:space="0" w:color="auto"/>
                <w:right w:val="none" w:sz="0" w:space="0" w:color="auto"/>
              </w:divBdr>
            </w:div>
            <w:div w:id="1047292976">
              <w:marLeft w:val="0"/>
              <w:marRight w:val="0"/>
              <w:marTop w:val="0"/>
              <w:marBottom w:val="0"/>
              <w:divBdr>
                <w:top w:val="none" w:sz="0" w:space="0" w:color="auto"/>
                <w:left w:val="none" w:sz="0" w:space="0" w:color="auto"/>
                <w:bottom w:val="none" w:sz="0" w:space="0" w:color="auto"/>
                <w:right w:val="none" w:sz="0" w:space="0" w:color="auto"/>
              </w:divBdr>
            </w:div>
          </w:divsChild>
        </w:div>
        <w:div w:id="1463383895">
          <w:marLeft w:val="0"/>
          <w:marRight w:val="0"/>
          <w:marTop w:val="0"/>
          <w:marBottom w:val="0"/>
          <w:divBdr>
            <w:top w:val="none" w:sz="0" w:space="0" w:color="auto"/>
            <w:left w:val="none" w:sz="0" w:space="0" w:color="auto"/>
            <w:bottom w:val="none" w:sz="0" w:space="0" w:color="auto"/>
            <w:right w:val="none" w:sz="0" w:space="0" w:color="auto"/>
          </w:divBdr>
          <w:divsChild>
            <w:div w:id="178735895">
              <w:marLeft w:val="0"/>
              <w:marRight w:val="0"/>
              <w:marTop w:val="0"/>
              <w:marBottom w:val="0"/>
              <w:divBdr>
                <w:top w:val="none" w:sz="0" w:space="0" w:color="auto"/>
                <w:left w:val="none" w:sz="0" w:space="0" w:color="auto"/>
                <w:bottom w:val="none" w:sz="0" w:space="0" w:color="auto"/>
                <w:right w:val="none" w:sz="0" w:space="0" w:color="auto"/>
              </w:divBdr>
            </w:div>
          </w:divsChild>
        </w:div>
        <w:div w:id="879241556">
          <w:marLeft w:val="0"/>
          <w:marRight w:val="0"/>
          <w:marTop w:val="0"/>
          <w:marBottom w:val="0"/>
          <w:divBdr>
            <w:top w:val="none" w:sz="0" w:space="0" w:color="auto"/>
            <w:left w:val="none" w:sz="0" w:space="0" w:color="auto"/>
            <w:bottom w:val="none" w:sz="0" w:space="0" w:color="auto"/>
            <w:right w:val="none" w:sz="0" w:space="0" w:color="auto"/>
          </w:divBdr>
          <w:divsChild>
            <w:div w:id="2088182281">
              <w:marLeft w:val="0"/>
              <w:marRight w:val="0"/>
              <w:marTop w:val="0"/>
              <w:marBottom w:val="0"/>
              <w:divBdr>
                <w:top w:val="none" w:sz="0" w:space="0" w:color="auto"/>
                <w:left w:val="none" w:sz="0" w:space="0" w:color="auto"/>
                <w:bottom w:val="none" w:sz="0" w:space="0" w:color="auto"/>
                <w:right w:val="none" w:sz="0" w:space="0" w:color="auto"/>
              </w:divBdr>
            </w:div>
          </w:divsChild>
        </w:div>
        <w:div w:id="186524177">
          <w:marLeft w:val="0"/>
          <w:marRight w:val="0"/>
          <w:marTop w:val="0"/>
          <w:marBottom w:val="0"/>
          <w:divBdr>
            <w:top w:val="none" w:sz="0" w:space="0" w:color="auto"/>
            <w:left w:val="none" w:sz="0" w:space="0" w:color="auto"/>
            <w:bottom w:val="none" w:sz="0" w:space="0" w:color="auto"/>
            <w:right w:val="none" w:sz="0" w:space="0" w:color="auto"/>
          </w:divBdr>
          <w:divsChild>
            <w:div w:id="342324806">
              <w:marLeft w:val="0"/>
              <w:marRight w:val="0"/>
              <w:marTop w:val="0"/>
              <w:marBottom w:val="0"/>
              <w:divBdr>
                <w:top w:val="none" w:sz="0" w:space="0" w:color="auto"/>
                <w:left w:val="none" w:sz="0" w:space="0" w:color="auto"/>
                <w:bottom w:val="none" w:sz="0" w:space="0" w:color="auto"/>
                <w:right w:val="none" w:sz="0" w:space="0" w:color="auto"/>
              </w:divBdr>
            </w:div>
            <w:div w:id="337971119">
              <w:marLeft w:val="0"/>
              <w:marRight w:val="0"/>
              <w:marTop w:val="0"/>
              <w:marBottom w:val="0"/>
              <w:divBdr>
                <w:top w:val="none" w:sz="0" w:space="0" w:color="auto"/>
                <w:left w:val="none" w:sz="0" w:space="0" w:color="auto"/>
                <w:bottom w:val="none" w:sz="0" w:space="0" w:color="auto"/>
                <w:right w:val="none" w:sz="0" w:space="0" w:color="auto"/>
              </w:divBdr>
            </w:div>
            <w:div w:id="1341349111">
              <w:marLeft w:val="0"/>
              <w:marRight w:val="0"/>
              <w:marTop w:val="0"/>
              <w:marBottom w:val="0"/>
              <w:divBdr>
                <w:top w:val="none" w:sz="0" w:space="0" w:color="auto"/>
                <w:left w:val="none" w:sz="0" w:space="0" w:color="auto"/>
                <w:bottom w:val="none" w:sz="0" w:space="0" w:color="auto"/>
                <w:right w:val="none" w:sz="0" w:space="0" w:color="auto"/>
              </w:divBdr>
            </w:div>
          </w:divsChild>
        </w:div>
        <w:div w:id="278034236">
          <w:marLeft w:val="0"/>
          <w:marRight w:val="0"/>
          <w:marTop w:val="0"/>
          <w:marBottom w:val="0"/>
          <w:divBdr>
            <w:top w:val="none" w:sz="0" w:space="0" w:color="auto"/>
            <w:left w:val="none" w:sz="0" w:space="0" w:color="auto"/>
            <w:bottom w:val="none" w:sz="0" w:space="0" w:color="auto"/>
            <w:right w:val="none" w:sz="0" w:space="0" w:color="auto"/>
          </w:divBdr>
          <w:divsChild>
            <w:div w:id="112018697">
              <w:marLeft w:val="0"/>
              <w:marRight w:val="0"/>
              <w:marTop w:val="0"/>
              <w:marBottom w:val="0"/>
              <w:divBdr>
                <w:top w:val="none" w:sz="0" w:space="0" w:color="auto"/>
                <w:left w:val="none" w:sz="0" w:space="0" w:color="auto"/>
                <w:bottom w:val="none" w:sz="0" w:space="0" w:color="auto"/>
                <w:right w:val="none" w:sz="0" w:space="0" w:color="auto"/>
              </w:divBdr>
            </w:div>
          </w:divsChild>
        </w:div>
        <w:div w:id="845438648">
          <w:marLeft w:val="0"/>
          <w:marRight w:val="0"/>
          <w:marTop w:val="0"/>
          <w:marBottom w:val="0"/>
          <w:divBdr>
            <w:top w:val="none" w:sz="0" w:space="0" w:color="auto"/>
            <w:left w:val="none" w:sz="0" w:space="0" w:color="auto"/>
            <w:bottom w:val="none" w:sz="0" w:space="0" w:color="auto"/>
            <w:right w:val="none" w:sz="0" w:space="0" w:color="auto"/>
          </w:divBdr>
          <w:divsChild>
            <w:div w:id="1844398777">
              <w:marLeft w:val="0"/>
              <w:marRight w:val="0"/>
              <w:marTop w:val="0"/>
              <w:marBottom w:val="0"/>
              <w:divBdr>
                <w:top w:val="none" w:sz="0" w:space="0" w:color="auto"/>
                <w:left w:val="none" w:sz="0" w:space="0" w:color="auto"/>
                <w:bottom w:val="none" w:sz="0" w:space="0" w:color="auto"/>
                <w:right w:val="none" w:sz="0" w:space="0" w:color="auto"/>
              </w:divBdr>
            </w:div>
          </w:divsChild>
        </w:div>
        <w:div w:id="1908806869">
          <w:marLeft w:val="0"/>
          <w:marRight w:val="0"/>
          <w:marTop w:val="0"/>
          <w:marBottom w:val="0"/>
          <w:divBdr>
            <w:top w:val="none" w:sz="0" w:space="0" w:color="auto"/>
            <w:left w:val="none" w:sz="0" w:space="0" w:color="auto"/>
            <w:bottom w:val="none" w:sz="0" w:space="0" w:color="auto"/>
            <w:right w:val="none" w:sz="0" w:space="0" w:color="auto"/>
          </w:divBdr>
          <w:divsChild>
            <w:div w:id="1425612548">
              <w:marLeft w:val="0"/>
              <w:marRight w:val="0"/>
              <w:marTop w:val="0"/>
              <w:marBottom w:val="0"/>
              <w:divBdr>
                <w:top w:val="none" w:sz="0" w:space="0" w:color="auto"/>
                <w:left w:val="none" w:sz="0" w:space="0" w:color="auto"/>
                <w:bottom w:val="none" w:sz="0" w:space="0" w:color="auto"/>
                <w:right w:val="none" w:sz="0" w:space="0" w:color="auto"/>
              </w:divBdr>
            </w:div>
          </w:divsChild>
        </w:div>
        <w:div w:id="217471302">
          <w:marLeft w:val="0"/>
          <w:marRight w:val="0"/>
          <w:marTop w:val="0"/>
          <w:marBottom w:val="0"/>
          <w:divBdr>
            <w:top w:val="none" w:sz="0" w:space="0" w:color="auto"/>
            <w:left w:val="none" w:sz="0" w:space="0" w:color="auto"/>
            <w:bottom w:val="none" w:sz="0" w:space="0" w:color="auto"/>
            <w:right w:val="none" w:sz="0" w:space="0" w:color="auto"/>
          </w:divBdr>
          <w:divsChild>
            <w:div w:id="753360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4337229">
      <w:bodyDiv w:val="1"/>
      <w:marLeft w:val="0"/>
      <w:marRight w:val="0"/>
      <w:marTop w:val="0"/>
      <w:marBottom w:val="0"/>
      <w:divBdr>
        <w:top w:val="none" w:sz="0" w:space="0" w:color="auto"/>
        <w:left w:val="none" w:sz="0" w:space="0" w:color="auto"/>
        <w:bottom w:val="none" w:sz="0" w:space="0" w:color="auto"/>
        <w:right w:val="none" w:sz="0" w:space="0" w:color="auto"/>
      </w:divBdr>
    </w:div>
    <w:div w:id="676467119">
      <w:bodyDiv w:val="1"/>
      <w:marLeft w:val="0"/>
      <w:marRight w:val="0"/>
      <w:marTop w:val="0"/>
      <w:marBottom w:val="0"/>
      <w:divBdr>
        <w:top w:val="none" w:sz="0" w:space="0" w:color="auto"/>
        <w:left w:val="none" w:sz="0" w:space="0" w:color="auto"/>
        <w:bottom w:val="none" w:sz="0" w:space="0" w:color="auto"/>
        <w:right w:val="none" w:sz="0" w:space="0" w:color="auto"/>
      </w:divBdr>
      <w:divsChild>
        <w:div w:id="1200121765">
          <w:marLeft w:val="0"/>
          <w:marRight w:val="0"/>
          <w:marTop w:val="0"/>
          <w:marBottom w:val="0"/>
          <w:divBdr>
            <w:top w:val="none" w:sz="0" w:space="0" w:color="auto"/>
            <w:left w:val="none" w:sz="0" w:space="0" w:color="auto"/>
            <w:bottom w:val="none" w:sz="0" w:space="0" w:color="auto"/>
            <w:right w:val="none" w:sz="0" w:space="0" w:color="auto"/>
          </w:divBdr>
        </w:div>
        <w:div w:id="1082214503">
          <w:marLeft w:val="0"/>
          <w:marRight w:val="0"/>
          <w:marTop w:val="0"/>
          <w:marBottom w:val="0"/>
          <w:divBdr>
            <w:top w:val="none" w:sz="0" w:space="0" w:color="auto"/>
            <w:left w:val="none" w:sz="0" w:space="0" w:color="auto"/>
            <w:bottom w:val="none" w:sz="0" w:space="0" w:color="auto"/>
            <w:right w:val="none" w:sz="0" w:space="0" w:color="auto"/>
          </w:divBdr>
        </w:div>
        <w:div w:id="1027367676">
          <w:marLeft w:val="0"/>
          <w:marRight w:val="0"/>
          <w:marTop w:val="0"/>
          <w:marBottom w:val="0"/>
          <w:divBdr>
            <w:top w:val="none" w:sz="0" w:space="0" w:color="auto"/>
            <w:left w:val="none" w:sz="0" w:space="0" w:color="auto"/>
            <w:bottom w:val="none" w:sz="0" w:space="0" w:color="auto"/>
            <w:right w:val="none" w:sz="0" w:space="0" w:color="auto"/>
          </w:divBdr>
        </w:div>
        <w:div w:id="1961381023">
          <w:marLeft w:val="0"/>
          <w:marRight w:val="0"/>
          <w:marTop w:val="0"/>
          <w:marBottom w:val="0"/>
          <w:divBdr>
            <w:top w:val="none" w:sz="0" w:space="0" w:color="auto"/>
            <w:left w:val="none" w:sz="0" w:space="0" w:color="auto"/>
            <w:bottom w:val="none" w:sz="0" w:space="0" w:color="auto"/>
            <w:right w:val="none" w:sz="0" w:space="0" w:color="auto"/>
          </w:divBdr>
        </w:div>
        <w:div w:id="24449096">
          <w:marLeft w:val="0"/>
          <w:marRight w:val="0"/>
          <w:marTop w:val="0"/>
          <w:marBottom w:val="0"/>
          <w:divBdr>
            <w:top w:val="none" w:sz="0" w:space="0" w:color="auto"/>
            <w:left w:val="none" w:sz="0" w:space="0" w:color="auto"/>
            <w:bottom w:val="none" w:sz="0" w:space="0" w:color="auto"/>
            <w:right w:val="none" w:sz="0" w:space="0" w:color="auto"/>
          </w:divBdr>
        </w:div>
      </w:divsChild>
    </w:div>
    <w:div w:id="707333811">
      <w:bodyDiv w:val="1"/>
      <w:marLeft w:val="0"/>
      <w:marRight w:val="0"/>
      <w:marTop w:val="0"/>
      <w:marBottom w:val="0"/>
      <w:divBdr>
        <w:top w:val="none" w:sz="0" w:space="0" w:color="auto"/>
        <w:left w:val="none" w:sz="0" w:space="0" w:color="auto"/>
        <w:bottom w:val="none" w:sz="0" w:space="0" w:color="auto"/>
        <w:right w:val="none" w:sz="0" w:space="0" w:color="auto"/>
      </w:divBdr>
      <w:divsChild>
        <w:div w:id="1139424343">
          <w:marLeft w:val="0"/>
          <w:marRight w:val="0"/>
          <w:marTop w:val="0"/>
          <w:marBottom w:val="0"/>
          <w:divBdr>
            <w:top w:val="none" w:sz="0" w:space="0" w:color="auto"/>
            <w:left w:val="none" w:sz="0" w:space="0" w:color="auto"/>
            <w:bottom w:val="none" w:sz="0" w:space="0" w:color="auto"/>
            <w:right w:val="none" w:sz="0" w:space="0" w:color="auto"/>
          </w:divBdr>
          <w:divsChild>
            <w:div w:id="1012880842">
              <w:marLeft w:val="0"/>
              <w:marRight w:val="0"/>
              <w:marTop w:val="0"/>
              <w:marBottom w:val="0"/>
              <w:divBdr>
                <w:top w:val="none" w:sz="0" w:space="0" w:color="auto"/>
                <w:left w:val="none" w:sz="0" w:space="0" w:color="auto"/>
                <w:bottom w:val="none" w:sz="0" w:space="0" w:color="auto"/>
                <w:right w:val="none" w:sz="0" w:space="0" w:color="auto"/>
              </w:divBdr>
            </w:div>
          </w:divsChild>
        </w:div>
        <w:div w:id="1845170907">
          <w:marLeft w:val="0"/>
          <w:marRight w:val="0"/>
          <w:marTop w:val="0"/>
          <w:marBottom w:val="0"/>
          <w:divBdr>
            <w:top w:val="none" w:sz="0" w:space="0" w:color="auto"/>
            <w:left w:val="none" w:sz="0" w:space="0" w:color="auto"/>
            <w:bottom w:val="none" w:sz="0" w:space="0" w:color="auto"/>
            <w:right w:val="none" w:sz="0" w:space="0" w:color="auto"/>
          </w:divBdr>
          <w:divsChild>
            <w:div w:id="1908490734">
              <w:marLeft w:val="0"/>
              <w:marRight w:val="0"/>
              <w:marTop w:val="0"/>
              <w:marBottom w:val="0"/>
              <w:divBdr>
                <w:top w:val="none" w:sz="0" w:space="0" w:color="auto"/>
                <w:left w:val="none" w:sz="0" w:space="0" w:color="auto"/>
                <w:bottom w:val="none" w:sz="0" w:space="0" w:color="auto"/>
                <w:right w:val="none" w:sz="0" w:space="0" w:color="auto"/>
              </w:divBdr>
            </w:div>
          </w:divsChild>
        </w:div>
        <w:div w:id="1195387286">
          <w:marLeft w:val="0"/>
          <w:marRight w:val="0"/>
          <w:marTop w:val="0"/>
          <w:marBottom w:val="0"/>
          <w:divBdr>
            <w:top w:val="none" w:sz="0" w:space="0" w:color="auto"/>
            <w:left w:val="none" w:sz="0" w:space="0" w:color="auto"/>
            <w:bottom w:val="none" w:sz="0" w:space="0" w:color="auto"/>
            <w:right w:val="none" w:sz="0" w:space="0" w:color="auto"/>
          </w:divBdr>
          <w:divsChild>
            <w:div w:id="1757093233">
              <w:marLeft w:val="0"/>
              <w:marRight w:val="0"/>
              <w:marTop w:val="0"/>
              <w:marBottom w:val="0"/>
              <w:divBdr>
                <w:top w:val="none" w:sz="0" w:space="0" w:color="auto"/>
                <w:left w:val="none" w:sz="0" w:space="0" w:color="auto"/>
                <w:bottom w:val="none" w:sz="0" w:space="0" w:color="auto"/>
                <w:right w:val="none" w:sz="0" w:space="0" w:color="auto"/>
              </w:divBdr>
            </w:div>
            <w:div w:id="136531664">
              <w:marLeft w:val="0"/>
              <w:marRight w:val="0"/>
              <w:marTop w:val="0"/>
              <w:marBottom w:val="0"/>
              <w:divBdr>
                <w:top w:val="none" w:sz="0" w:space="0" w:color="auto"/>
                <w:left w:val="none" w:sz="0" w:space="0" w:color="auto"/>
                <w:bottom w:val="none" w:sz="0" w:space="0" w:color="auto"/>
                <w:right w:val="none" w:sz="0" w:space="0" w:color="auto"/>
              </w:divBdr>
            </w:div>
            <w:div w:id="251400804">
              <w:marLeft w:val="0"/>
              <w:marRight w:val="0"/>
              <w:marTop w:val="0"/>
              <w:marBottom w:val="0"/>
              <w:divBdr>
                <w:top w:val="none" w:sz="0" w:space="0" w:color="auto"/>
                <w:left w:val="none" w:sz="0" w:space="0" w:color="auto"/>
                <w:bottom w:val="none" w:sz="0" w:space="0" w:color="auto"/>
                <w:right w:val="none" w:sz="0" w:space="0" w:color="auto"/>
              </w:divBdr>
            </w:div>
            <w:div w:id="412050981">
              <w:marLeft w:val="0"/>
              <w:marRight w:val="0"/>
              <w:marTop w:val="0"/>
              <w:marBottom w:val="0"/>
              <w:divBdr>
                <w:top w:val="none" w:sz="0" w:space="0" w:color="auto"/>
                <w:left w:val="none" w:sz="0" w:space="0" w:color="auto"/>
                <w:bottom w:val="none" w:sz="0" w:space="0" w:color="auto"/>
                <w:right w:val="none" w:sz="0" w:space="0" w:color="auto"/>
              </w:divBdr>
            </w:div>
          </w:divsChild>
        </w:div>
        <w:div w:id="895778627">
          <w:marLeft w:val="0"/>
          <w:marRight w:val="0"/>
          <w:marTop w:val="0"/>
          <w:marBottom w:val="0"/>
          <w:divBdr>
            <w:top w:val="none" w:sz="0" w:space="0" w:color="auto"/>
            <w:left w:val="none" w:sz="0" w:space="0" w:color="auto"/>
            <w:bottom w:val="none" w:sz="0" w:space="0" w:color="auto"/>
            <w:right w:val="none" w:sz="0" w:space="0" w:color="auto"/>
          </w:divBdr>
          <w:divsChild>
            <w:div w:id="1663897818">
              <w:marLeft w:val="0"/>
              <w:marRight w:val="0"/>
              <w:marTop w:val="0"/>
              <w:marBottom w:val="0"/>
              <w:divBdr>
                <w:top w:val="none" w:sz="0" w:space="0" w:color="auto"/>
                <w:left w:val="none" w:sz="0" w:space="0" w:color="auto"/>
                <w:bottom w:val="none" w:sz="0" w:space="0" w:color="auto"/>
                <w:right w:val="none" w:sz="0" w:space="0" w:color="auto"/>
              </w:divBdr>
            </w:div>
            <w:div w:id="2113352751">
              <w:marLeft w:val="0"/>
              <w:marRight w:val="0"/>
              <w:marTop w:val="0"/>
              <w:marBottom w:val="0"/>
              <w:divBdr>
                <w:top w:val="none" w:sz="0" w:space="0" w:color="auto"/>
                <w:left w:val="none" w:sz="0" w:space="0" w:color="auto"/>
                <w:bottom w:val="none" w:sz="0" w:space="0" w:color="auto"/>
                <w:right w:val="none" w:sz="0" w:space="0" w:color="auto"/>
              </w:divBdr>
            </w:div>
            <w:div w:id="106853145">
              <w:marLeft w:val="0"/>
              <w:marRight w:val="0"/>
              <w:marTop w:val="0"/>
              <w:marBottom w:val="0"/>
              <w:divBdr>
                <w:top w:val="none" w:sz="0" w:space="0" w:color="auto"/>
                <w:left w:val="none" w:sz="0" w:space="0" w:color="auto"/>
                <w:bottom w:val="none" w:sz="0" w:space="0" w:color="auto"/>
                <w:right w:val="none" w:sz="0" w:space="0" w:color="auto"/>
              </w:divBdr>
            </w:div>
            <w:div w:id="636376389">
              <w:marLeft w:val="0"/>
              <w:marRight w:val="0"/>
              <w:marTop w:val="0"/>
              <w:marBottom w:val="0"/>
              <w:divBdr>
                <w:top w:val="none" w:sz="0" w:space="0" w:color="auto"/>
                <w:left w:val="none" w:sz="0" w:space="0" w:color="auto"/>
                <w:bottom w:val="none" w:sz="0" w:space="0" w:color="auto"/>
                <w:right w:val="none" w:sz="0" w:space="0" w:color="auto"/>
              </w:divBdr>
            </w:div>
            <w:div w:id="1688561119">
              <w:marLeft w:val="0"/>
              <w:marRight w:val="0"/>
              <w:marTop w:val="0"/>
              <w:marBottom w:val="0"/>
              <w:divBdr>
                <w:top w:val="none" w:sz="0" w:space="0" w:color="auto"/>
                <w:left w:val="none" w:sz="0" w:space="0" w:color="auto"/>
                <w:bottom w:val="none" w:sz="0" w:space="0" w:color="auto"/>
                <w:right w:val="none" w:sz="0" w:space="0" w:color="auto"/>
              </w:divBdr>
            </w:div>
            <w:div w:id="1057582846">
              <w:marLeft w:val="0"/>
              <w:marRight w:val="0"/>
              <w:marTop w:val="0"/>
              <w:marBottom w:val="0"/>
              <w:divBdr>
                <w:top w:val="none" w:sz="0" w:space="0" w:color="auto"/>
                <w:left w:val="none" w:sz="0" w:space="0" w:color="auto"/>
                <w:bottom w:val="none" w:sz="0" w:space="0" w:color="auto"/>
                <w:right w:val="none" w:sz="0" w:space="0" w:color="auto"/>
              </w:divBdr>
            </w:div>
            <w:div w:id="827019259">
              <w:marLeft w:val="0"/>
              <w:marRight w:val="0"/>
              <w:marTop w:val="0"/>
              <w:marBottom w:val="0"/>
              <w:divBdr>
                <w:top w:val="none" w:sz="0" w:space="0" w:color="auto"/>
                <w:left w:val="none" w:sz="0" w:space="0" w:color="auto"/>
                <w:bottom w:val="none" w:sz="0" w:space="0" w:color="auto"/>
                <w:right w:val="none" w:sz="0" w:space="0" w:color="auto"/>
              </w:divBdr>
            </w:div>
            <w:div w:id="1926844333">
              <w:marLeft w:val="0"/>
              <w:marRight w:val="0"/>
              <w:marTop w:val="0"/>
              <w:marBottom w:val="0"/>
              <w:divBdr>
                <w:top w:val="none" w:sz="0" w:space="0" w:color="auto"/>
                <w:left w:val="none" w:sz="0" w:space="0" w:color="auto"/>
                <w:bottom w:val="none" w:sz="0" w:space="0" w:color="auto"/>
                <w:right w:val="none" w:sz="0" w:space="0" w:color="auto"/>
              </w:divBdr>
            </w:div>
            <w:div w:id="751899813">
              <w:marLeft w:val="0"/>
              <w:marRight w:val="0"/>
              <w:marTop w:val="0"/>
              <w:marBottom w:val="0"/>
              <w:divBdr>
                <w:top w:val="none" w:sz="0" w:space="0" w:color="auto"/>
                <w:left w:val="none" w:sz="0" w:space="0" w:color="auto"/>
                <w:bottom w:val="none" w:sz="0" w:space="0" w:color="auto"/>
                <w:right w:val="none" w:sz="0" w:space="0" w:color="auto"/>
              </w:divBdr>
            </w:div>
            <w:div w:id="169181111">
              <w:marLeft w:val="0"/>
              <w:marRight w:val="0"/>
              <w:marTop w:val="0"/>
              <w:marBottom w:val="0"/>
              <w:divBdr>
                <w:top w:val="none" w:sz="0" w:space="0" w:color="auto"/>
                <w:left w:val="none" w:sz="0" w:space="0" w:color="auto"/>
                <w:bottom w:val="none" w:sz="0" w:space="0" w:color="auto"/>
                <w:right w:val="none" w:sz="0" w:space="0" w:color="auto"/>
              </w:divBdr>
            </w:div>
            <w:div w:id="1312440612">
              <w:marLeft w:val="0"/>
              <w:marRight w:val="0"/>
              <w:marTop w:val="0"/>
              <w:marBottom w:val="0"/>
              <w:divBdr>
                <w:top w:val="none" w:sz="0" w:space="0" w:color="auto"/>
                <w:left w:val="none" w:sz="0" w:space="0" w:color="auto"/>
                <w:bottom w:val="none" w:sz="0" w:space="0" w:color="auto"/>
                <w:right w:val="none" w:sz="0" w:space="0" w:color="auto"/>
              </w:divBdr>
            </w:div>
            <w:div w:id="696155091">
              <w:marLeft w:val="0"/>
              <w:marRight w:val="0"/>
              <w:marTop w:val="0"/>
              <w:marBottom w:val="0"/>
              <w:divBdr>
                <w:top w:val="none" w:sz="0" w:space="0" w:color="auto"/>
                <w:left w:val="none" w:sz="0" w:space="0" w:color="auto"/>
                <w:bottom w:val="none" w:sz="0" w:space="0" w:color="auto"/>
                <w:right w:val="none" w:sz="0" w:space="0" w:color="auto"/>
              </w:divBdr>
            </w:div>
            <w:div w:id="1784156828">
              <w:marLeft w:val="0"/>
              <w:marRight w:val="0"/>
              <w:marTop w:val="0"/>
              <w:marBottom w:val="0"/>
              <w:divBdr>
                <w:top w:val="none" w:sz="0" w:space="0" w:color="auto"/>
                <w:left w:val="none" w:sz="0" w:space="0" w:color="auto"/>
                <w:bottom w:val="none" w:sz="0" w:space="0" w:color="auto"/>
                <w:right w:val="none" w:sz="0" w:space="0" w:color="auto"/>
              </w:divBdr>
            </w:div>
            <w:div w:id="2043629673">
              <w:marLeft w:val="0"/>
              <w:marRight w:val="0"/>
              <w:marTop w:val="0"/>
              <w:marBottom w:val="0"/>
              <w:divBdr>
                <w:top w:val="none" w:sz="0" w:space="0" w:color="auto"/>
                <w:left w:val="none" w:sz="0" w:space="0" w:color="auto"/>
                <w:bottom w:val="none" w:sz="0" w:space="0" w:color="auto"/>
                <w:right w:val="none" w:sz="0" w:space="0" w:color="auto"/>
              </w:divBdr>
            </w:div>
            <w:div w:id="1642422026">
              <w:marLeft w:val="0"/>
              <w:marRight w:val="0"/>
              <w:marTop w:val="0"/>
              <w:marBottom w:val="0"/>
              <w:divBdr>
                <w:top w:val="none" w:sz="0" w:space="0" w:color="auto"/>
                <w:left w:val="none" w:sz="0" w:space="0" w:color="auto"/>
                <w:bottom w:val="none" w:sz="0" w:space="0" w:color="auto"/>
                <w:right w:val="none" w:sz="0" w:space="0" w:color="auto"/>
              </w:divBdr>
            </w:div>
          </w:divsChild>
        </w:div>
        <w:div w:id="137384251">
          <w:marLeft w:val="0"/>
          <w:marRight w:val="0"/>
          <w:marTop w:val="0"/>
          <w:marBottom w:val="0"/>
          <w:divBdr>
            <w:top w:val="none" w:sz="0" w:space="0" w:color="auto"/>
            <w:left w:val="none" w:sz="0" w:space="0" w:color="auto"/>
            <w:bottom w:val="none" w:sz="0" w:space="0" w:color="auto"/>
            <w:right w:val="none" w:sz="0" w:space="0" w:color="auto"/>
          </w:divBdr>
          <w:divsChild>
            <w:div w:id="1727949652">
              <w:marLeft w:val="0"/>
              <w:marRight w:val="0"/>
              <w:marTop w:val="0"/>
              <w:marBottom w:val="0"/>
              <w:divBdr>
                <w:top w:val="none" w:sz="0" w:space="0" w:color="auto"/>
                <w:left w:val="none" w:sz="0" w:space="0" w:color="auto"/>
                <w:bottom w:val="none" w:sz="0" w:space="0" w:color="auto"/>
                <w:right w:val="none" w:sz="0" w:space="0" w:color="auto"/>
              </w:divBdr>
            </w:div>
            <w:div w:id="706569583">
              <w:marLeft w:val="0"/>
              <w:marRight w:val="0"/>
              <w:marTop w:val="0"/>
              <w:marBottom w:val="0"/>
              <w:divBdr>
                <w:top w:val="none" w:sz="0" w:space="0" w:color="auto"/>
                <w:left w:val="none" w:sz="0" w:space="0" w:color="auto"/>
                <w:bottom w:val="none" w:sz="0" w:space="0" w:color="auto"/>
                <w:right w:val="none" w:sz="0" w:space="0" w:color="auto"/>
              </w:divBdr>
            </w:div>
            <w:div w:id="2061395168">
              <w:marLeft w:val="0"/>
              <w:marRight w:val="0"/>
              <w:marTop w:val="0"/>
              <w:marBottom w:val="0"/>
              <w:divBdr>
                <w:top w:val="none" w:sz="0" w:space="0" w:color="auto"/>
                <w:left w:val="none" w:sz="0" w:space="0" w:color="auto"/>
                <w:bottom w:val="none" w:sz="0" w:space="0" w:color="auto"/>
                <w:right w:val="none" w:sz="0" w:space="0" w:color="auto"/>
              </w:divBdr>
            </w:div>
          </w:divsChild>
        </w:div>
        <w:div w:id="855968964">
          <w:marLeft w:val="0"/>
          <w:marRight w:val="0"/>
          <w:marTop w:val="0"/>
          <w:marBottom w:val="0"/>
          <w:divBdr>
            <w:top w:val="none" w:sz="0" w:space="0" w:color="auto"/>
            <w:left w:val="none" w:sz="0" w:space="0" w:color="auto"/>
            <w:bottom w:val="none" w:sz="0" w:space="0" w:color="auto"/>
            <w:right w:val="none" w:sz="0" w:space="0" w:color="auto"/>
          </w:divBdr>
          <w:divsChild>
            <w:div w:id="1612861492">
              <w:marLeft w:val="0"/>
              <w:marRight w:val="0"/>
              <w:marTop w:val="0"/>
              <w:marBottom w:val="0"/>
              <w:divBdr>
                <w:top w:val="none" w:sz="0" w:space="0" w:color="auto"/>
                <w:left w:val="none" w:sz="0" w:space="0" w:color="auto"/>
                <w:bottom w:val="none" w:sz="0" w:space="0" w:color="auto"/>
                <w:right w:val="none" w:sz="0" w:space="0" w:color="auto"/>
              </w:divBdr>
            </w:div>
            <w:div w:id="1469203326">
              <w:marLeft w:val="0"/>
              <w:marRight w:val="0"/>
              <w:marTop w:val="0"/>
              <w:marBottom w:val="0"/>
              <w:divBdr>
                <w:top w:val="none" w:sz="0" w:space="0" w:color="auto"/>
                <w:left w:val="none" w:sz="0" w:space="0" w:color="auto"/>
                <w:bottom w:val="none" w:sz="0" w:space="0" w:color="auto"/>
                <w:right w:val="none" w:sz="0" w:space="0" w:color="auto"/>
              </w:divBdr>
            </w:div>
            <w:div w:id="1232470368">
              <w:marLeft w:val="0"/>
              <w:marRight w:val="0"/>
              <w:marTop w:val="0"/>
              <w:marBottom w:val="0"/>
              <w:divBdr>
                <w:top w:val="none" w:sz="0" w:space="0" w:color="auto"/>
                <w:left w:val="none" w:sz="0" w:space="0" w:color="auto"/>
                <w:bottom w:val="none" w:sz="0" w:space="0" w:color="auto"/>
                <w:right w:val="none" w:sz="0" w:space="0" w:color="auto"/>
              </w:divBdr>
            </w:div>
            <w:div w:id="983850429">
              <w:marLeft w:val="0"/>
              <w:marRight w:val="0"/>
              <w:marTop w:val="0"/>
              <w:marBottom w:val="0"/>
              <w:divBdr>
                <w:top w:val="none" w:sz="0" w:space="0" w:color="auto"/>
                <w:left w:val="none" w:sz="0" w:space="0" w:color="auto"/>
                <w:bottom w:val="none" w:sz="0" w:space="0" w:color="auto"/>
                <w:right w:val="none" w:sz="0" w:space="0" w:color="auto"/>
              </w:divBdr>
            </w:div>
            <w:div w:id="1017275281">
              <w:marLeft w:val="0"/>
              <w:marRight w:val="0"/>
              <w:marTop w:val="0"/>
              <w:marBottom w:val="0"/>
              <w:divBdr>
                <w:top w:val="none" w:sz="0" w:space="0" w:color="auto"/>
                <w:left w:val="none" w:sz="0" w:space="0" w:color="auto"/>
                <w:bottom w:val="none" w:sz="0" w:space="0" w:color="auto"/>
                <w:right w:val="none" w:sz="0" w:space="0" w:color="auto"/>
              </w:divBdr>
            </w:div>
            <w:div w:id="1747066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6530273">
      <w:bodyDiv w:val="1"/>
      <w:marLeft w:val="0"/>
      <w:marRight w:val="0"/>
      <w:marTop w:val="0"/>
      <w:marBottom w:val="0"/>
      <w:divBdr>
        <w:top w:val="none" w:sz="0" w:space="0" w:color="auto"/>
        <w:left w:val="none" w:sz="0" w:space="0" w:color="auto"/>
        <w:bottom w:val="none" w:sz="0" w:space="0" w:color="auto"/>
        <w:right w:val="none" w:sz="0" w:space="0" w:color="auto"/>
      </w:divBdr>
      <w:divsChild>
        <w:div w:id="2020082253">
          <w:marLeft w:val="0"/>
          <w:marRight w:val="0"/>
          <w:marTop w:val="0"/>
          <w:marBottom w:val="0"/>
          <w:divBdr>
            <w:top w:val="none" w:sz="0" w:space="0" w:color="auto"/>
            <w:left w:val="none" w:sz="0" w:space="0" w:color="auto"/>
            <w:bottom w:val="none" w:sz="0" w:space="0" w:color="auto"/>
            <w:right w:val="none" w:sz="0" w:space="0" w:color="auto"/>
          </w:divBdr>
          <w:divsChild>
            <w:div w:id="2141990034">
              <w:marLeft w:val="0"/>
              <w:marRight w:val="0"/>
              <w:marTop w:val="0"/>
              <w:marBottom w:val="0"/>
              <w:divBdr>
                <w:top w:val="none" w:sz="0" w:space="0" w:color="auto"/>
                <w:left w:val="none" w:sz="0" w:space="0" w:color="auto"/>
                <w:bottom w:val="none" w:sz="0" w:space="0" w:color="auto"/>
                <w:right w:val="none" w:sz="0" w:space="0" w:color="auto"/>
              </w:divBdr>
            </w:div>
          </w:divsChild>
        </w:div>
        <w:div w:id="397367079">
          <w:marLeft w:val="0"/>
          <w:marRight w:val="0"/>
          <w:marTop w:val="0"/>
          <w:marBottom w:val="0"/>
          <w:divBdr>
            <w:top w:val="none" w:sz="0" w:space="0" w:color="auto"/>
            <w:left w:val="none" w:sz="0" w:space="0" w:color="auto"/>
            <w:bottom w:val="none" w:sz="0" w:space="0" w:color="auto"/>
            <w:right w:val="none" w:sz="0" w:space="0" w:color="auto"/>
          </w:divBdr>
          <w:divsChild>
            <w:div w:id="1415054284">
              <w:marLeft w:val="0"/>
              <w:marRight w:val="0"/>
              <w:marTop w:val="0"/>
              <w:marBottom w:val="0"/>
              <w:divBdr>
                <w:top w:val="none" w:sz="0" w:space="0" w:color="auto"/>
                <w:left w:val="none" w:sz="0" w:space="0" w:color="auto"/>
                <w:bottom w:val="none" w:sz="0" w:space="0" w:color="auto"/>
                <w:right w:val="none" w:sz="0" w:space="0" w:color="auto"/>
              </w:divBdr>
            </w:div>
            <w:div w:id="570507145">
              <w:marLeft w:val="0"/>
              <w:marRight w:val="0"/>
              <w:marTop w:val="0"/>
              <w:marBottom w:val="0"/>
              <w:divBdr>
                <w:top w:val="none" w:sz="0" w:space="0" w:color="auto"/>
                <w:left w:val="none" w:sz="0" w:space="0" w:color="auto"/>
                <w:bottom w:val="none" w:sz="0" w:space="0" w:color="auto"/>
                <w:right w:val="none" w:sz="0" w:space="0" w:color="auto"/>
              </w:divBdr>
            </w:div>
          </w:divsChild>
        </w:div>
        <w:div w:id="1729914448">
          <w:marLeft w:val="0"/>
          <w:marRight w:val="0"/>
          <w:marTop w:val="0"/>
          <w:marBottom w:val="0"/>
          <w:divBdr>
            <w:top w:val="none" w:sz="0" w:space="0" w:color="auto"/>
            <w:left w:val="none" w:sz="0" w:space="0" w:color="auto"/>
            <w:bottom w:val="none" w:sz="0" w:space="0" w:color="auto"/>
            <w:right w:val="none" w:sz="0" w:space="0" w:color="auto"/>
          </w:divBdr>
          <w:divsChild>
            <w:div w:id="227573068">
              <w:marLeft w:val="0"/>
              <w:marRight w:val="0"/>
              <w:marTop w:val="0"/>
              <w:marBottom w:val="0"/>
              <w:divBdr>
                <w:top w:val="none" w:sz="0" w:space="0" w:color="auto"/>
                <w:left w:val="none" w:sz="0" w:space="0" w:color="auto"/>
                <w:bottom w:val="none" w:sz="0" w:space="0" w:color="auto"/>
                <w:right w:val="none" w:sz="0" w:space="0" w:color="auto"/>
              </w:divBdr>
            </w:div>
            <w:div w:id="2069374187">
              <w:marLeft w:val="0"/>
              <w:marRight w:val="0"/>
              <w:marTop w:val="0"/>
              <w:marBottom w:val="0"/>
              <w:divBdr>
                <w:top w:val="none" w:sz="0" w:space="0" w:color="auto"/>
                <w:left w:val="none" w:sz="0" w:space="0" w:color="auto"/>
                <w:bottom w:val="none" w:sz="0" w:space="0" w:color="auto"/>
                <w:right w:val="none" w:sz="0" w:space="0" w:color="auto"/>
              </w:divBdr>
            </w:div>
          </w:divsChild>
        </w:div>
        <w:div w:id="782960780">
          <w:marLeft w:val="0"/>
          <w:marRight w:val="0"/>
          <w:marTop w:val="0"/>
          <w:marBottom w:val="0"/>
          <w:divBdr>
            <w:top w:val="none" w:sz="0" w:space="0" w:color="auto"/>
            <w:left w:val="none" w:sz="0" w:space="0" w:color="auto"/>
            <w:bottom w:val="none" w:sz="0" w:space="0" w:color="auto"/>
            <w:right w:val="none" w:sz="0" w:space="0" w:color="auto"/>
          </w:divBdr>
          <w:divsChild>
            <w:div w:id="1131093369">
              <w:marLeft w:val="0"/>
              <w:marRight w:val="0"/>
              <w:marTop w:val="0"/>
              <w:marBottom w:val="0"/>
              <w:divBdr>
                <w:top w:val="none" w:sz="0" w:space="0" w:color="auto"/>
                <w:left w:val="none" w:sz="0" w:space="0" w:color="auto"/>
                <w:bottom w:val="none" w:sz="0" w:space="0" w:color="auto"/>
                <w:right w:val="none" w:sz="0" w:space="0" w:color="auto"/>
              </w:divBdr>
            </w:div>
          </w:divsChild>
        </w:div>
        <w:div w:id="123232377">
          <w:marLeft w:val="0"/>
          <w:marRight w:val="0"/>
          <w:marTop w:val="0"/>
          <w:marBottom w:val="0"/>
          <w:divBdr>
            <w:top w:val="none" w:sz="0" w:space="0" w:color="auto"/>
            <w:left w:val="none" w:sz="0" w:space="0" w:color="auto"/>
            <w:bottom w:val="none" w:sz="0" w:space="0" w:color="auto"/>
            <w:right w:val="none" w:sz="0" w:space="0" w:color="auto"/>
          </w:divBdr>
          <w:divsChild>
            <w:div w:id="2037195365">
              <w:marLeft w:val="0"/>
              <w:marRight w:val="0"/>
              <w:marTop w:val="0"/>
              <w:marBottom w:val="0"/>
              <w:divBdr>
                <w:top w:val="none" w:sz="0" w:space="0" w:color="auto"/>
                <w:left w:val="none" w:sz="0" w:space="0" w:color="auto"/>
                <w:bottom w:val="none" w:sz="0" w:space="0" w:color="auto"/>
                <w:right w:val="none" w:sz="0" w:space="0" w:color="auto"/>
              </w:divBdr>
            </w:div>
          </w:divsChild>
        </w:div>
        <w:div w:id="2076078934">
          <w:marLeft w:val="0"/>
          <w:marRight w:val="0"/>
          <w:marTop w:val="0"/>
          <w:marBottom w:val="0"/>
          <w:divBdr>
            <w:top w:val="none" w:sz="0" w:space="0" w:color="auto"/>
            <w:left w:val="none" w:sz="0" w:space="0" w:color="auto"/>
            <w:bottom w:val="none" w:sz="0" w:space="0" w:color="auto"/>
            <w:right w:val="none" w:sz="0" w:space="0" w:color="auto"/>
          </w:divBdr>
          <w:divsChild>
            <w:div w:id="403572450">
              <w:marLeft w:val="0"/>
              <w:marRight w:val="0"/>
              <w:marTop w:val="0"/>
              <w:marBottom w:val="0"/>
              <w:divBdr>
                <w:top w:val="none" w:sz="0" w:space="0" w:color="auto"/>
                <w:left w:val="none" w:sz="0" w:space="0" w:color="auto"/>
                <w:bottom w:val="none" w:sz="0" w:space="0" w:color="auto"/>
                <w:right w:val="none" w:sz="0" w:space="0" w:color="auto"/>
              </w:divBdr>
            </w:div>
            <w:div w:id="477724465">
              <w:marLeft w:val="0"/>
              <w:marRight w:val="0"/>
              <w:marTop w:val="0"/>
              <w:marBottom w:val="0"/>
              <w:divBdr>
                <w:top w:val="none" w:sz="0" w:space="0" w:color="auto"/>
                <w:left w:val="none" w:sz="0" w:space="0" w:color="auto"/>
                <w:bottom w:val="none" w:sz="0" w:space="0" w:color="auto"/>
                <w:right w:val="none" w:sz="0" w:space="0" w:color="auto"/>
              </w:divBdr>
            </w:div>
            <w:div w:id="1001084086">
              <w:marLeft w:val="0"/>
              <w:marRight w:val="0"/>
              <w:marTop w:val="0"/>
              <w:marBottom w:val="0"/>
              <w:divBdr>
                <w:top w:val="none" w:sz="0" w:space="0" w:color="auto"/>
                <w:left w:val="none" w:sz="0" w:space="0" w:color="auto"/>
                <w:bottom w:val="none" w:sz="0" w:space="0" w:color="auto"/>
                <w:right w:val="none" w:sz="0" w:space="0" w:color="auto"/>
              </w:divBdr>
            </w:div>
          </w:divsChild>
        </w:div>
        <w:div w:id="275336983">
          <w:marLeft w:val="0"/>
          <w:marRight w:val="0"/>
          <w:marTop w:val="0"/>
          <w:marBottom w:val="0"/>
          <w:divBdr>
            <w:top w:val="none" w:sz="0" w:space="0" w:color="auto"/>
            <w:left w:val="none" w:sz="0" w:space="0" w:color="auto"/>
            <w:bottom w:val="none" w:sz="0" w:space="0" w:color="auto"/>
            <w:right w:val="none" w:sz="0" w:space="0" w:color="auto"/>
          </w:divBdr>
          <w:divsChild>
            <w:div w:id="1348868151">
              <w:marLeft w:val="0"/>
              <w:marRight w:val="0"/>
              <w:marTop w:val="0"/>
              <w:marBottom w:val="0"/>
              <w:divBdr>
                <w:top w:val="none" w:sz="0" w:space="0" w:color="auto"/>
                <w:left w:val="none" w:sz="0" w:space="0" w:color="auto"/>
                <w:bottom w:val="none" w:sz="0" w:space="0" w:color="auto"/>
                <w:right w:val="none" w:sz="0" w:space="0" w:color="auto"/>
              </w:divBdr>
            </w:div>
          </w:divsChild>
        </w:div>
        <w:div w:id="1128280563">
          <w:marLeft w:val="0"/>
          <w:marRight w:val="0"/>
          <w:marTop w:val="0"/>
          <w:marBottom w:val="0"/>
          <w:divBdr>
            <w:top w:val="none" w:sz="0" w:space="0" w:color="auto"/>
            <w:left w:val="none" w:sz="0" w:space="0" w:color="auto"/>
            <w:bottom w:val="none" w:sz="0" w:space="0" w:color="auto"/>
            <w:right w:val="none" w:sz="0" w:space="0" w:color="auto"/>
          </w:divBdr>
          <w:divsChild>
            <w:div w:id="1322654390">
              <w:marLeft w:val="0"/>
              <w:marRight w:val="0"/>
              <w:marTop w:val="0"/>
              <w:marBottom w:val="0"/>
              <w:divBdr>
                <w:top w:val="none" w:sz="0" w:space="0" w:color="auto"/>
                <w:left w:val="none" w:sz="0" w:space="0" w:color="auto"/>
                <w:bottom w:val="none" w:sz="0" w:space="0" w:color="auto"/>
                <w:right w:val="none" w:sz="0" w:space="0" w:color="auto"/>
              </w:divBdr>
            </w:div>
          </w:divsChild>
        </w:div>
        <w:div w:id="1731417715">
          <w:marLeft w:val="0"/>
          <w:marRight w:val="0"/>
          <w:marTop w:val="0"/>
          <w:marBottom w:val="0"/>
          <w:divBdr>
            <w:top w:val="none" w:sz="0" w:space="0" w:color="auto"/>
            <w:left w:val="none" w:sz="0" w:space="0" w:color="auto"/>
            <w:bottom w:val="none" w:sz="0" w:space="0" w:color="auto"/>
            <w:right w:val="none" w:sz="0" w:space="0" w:color="auto"/>
          </w:divBdr>
          <w:divsChild>
            <w:div w:id="1278217276">
              <w:marLeft w:val="0"/>
              <w:marRight w:val="0"/>
              <w:marTop w:val="0"/>
              <w:marBottom w:val="0"/>
              <w:divBdr>
                <w:top w:val="none" w:sz="0" w:space="0" w:color="auto"/>
                <w:left w:val="none" w:sz="0" w:space="0" w:color="auto"/>
                <w:bottom w:val="none" w:sz="0" w:space="0" w:color="auto"/>
                <w:right w:val="none" w:sz="0" w:space="0" w:color="auto"/>
              </w:divBdr>
            </w:div>
          </w:divsChild>
        </w:div>
        <w:div w:id="488132122">
          <w:marLeft w:val="0"/>
          <w:marRight w:val="0"/>
          <w:marTop w:val="0"/>
          <w:marBottom w:val="0"/>
          <w:divBdr>
            <w:top w:val="none" w:sz="0" w:space="0" w:color="auto"/>
            <w:left w:val="none" w:sz="0" w:space="0" w:color="auto"/>
            <w:bottom w:val="none" w:sz="0" w:space="0" w:color="auto"/>
            <w:right w:val="none" w:sz="0" w:space="0" w:color="auto"/>
          </w:divBdr>
          <w:divsChild>
            <w:div w:id="601493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8495488">
      <w:bodyDiv w:val="1"/>
      <w:marLeft w:val="0"/>
      <w:marRight w:val="0"/>
      <w:marTop w:val="0"/>
      <w:marBottom w:val="0"/>
      <w:divBdr>
        <w:top w:val="none" w:sz="0" w:space="0" w:color="auto"/>
        <w:left w:val="none" w:sz="0" w:space="0" w:color="auto"/>
        <w:bottom w:val="none" w:sz="0" w:space="0" w:color="auto"/>
        <w:right w:val="none" w:sz="0" w:space="0" w:color="auto"/>
      </w:divBdr>
    </w:div>
    <w:div w:id="1650355995">
      <w:bodyDiv w:val="1"/>
      <w:marLeft w:val="0"/>
      <w:marRight w:val="0"/>
      <w:marTop w:val="0"/>
      <w:marBottom w:val="0"/>
      <w:divBdr>
        <w:top w:val="none" w:sz="0" w:space="0" w:color="auto"/>
        <w:left w:val="none" w:sz="0" w:space="0" w:color="auto"/>
        <w:bottom w:val="none" w:sz="0" w:space="0" w:color="auto"/>
        <w:right w:val="none" w:sz="0" w:space="0" w:color="auto"/>
      </w:divBdr>
      <w:divsChild>
        <w:div w:id="1063017596">
          <w:marLeft w:val="0"/>
          <w:marRight w:val="0"/>
          <w:marTop w:val="0"/>
          <w:marBottom w:val="0"/>
          <w:divBdr>
            <w:top w:val="none" w:sz="0" w:space="0" w:color="auto"/>
            <w:left w:val="none" w:sz="0" w:space="0" w:color="auto"/>
            <w:bottom w:val="none" w:sz="0" w:space="0" w:color="auto"/>
            <w:right w:val="none" w:sz="0" w:space="0" w:color="auto"/>
          </w:divBdr>
          <w:divsChild>
            <w:div w:id="1156455130">
              <w:marLeft w:val="0"/>
              <w:marRight w:val="0"/>
              <w:marTop w:val="0"/>
              <w:marBottom w:val="0"/>
              <w:divBdr>
                <w:top w:val="none" w:sz="0" w:space="0" w:color="auto"/>
                <w:left w:val="none" w:sz="0" w:space="0" w:color="auto"/>
                <w:bottom w:val="none" w:sz="0" w:space="0" w:color="auto"/>
                <w:right w:val="none" w:sz="0" w:space="0" w:color="auto"/>
              </w:divBdr>
            </w:div>
          </w:divsChild>
        </w:div>
        <w:div w:id="1031953295">
          <w:marLeft w:val="0"/>
          <w:marRight w:val="0"/>
          <w:marTop w:val="0"/>
          <w:marBottom w:val="0"/>
          <w:divBdr>
            <w:top w:val="none" w:sz="0" w:space="0" w:color="auto"/>
            <w:left w:val="none" w:sz="0" w:space="0" w:color="auto"/>
            <w:bottom w:val="none" w:sz="0" w:space="0" w:color="auto"/>
            <w:right w:val="none" w:sz="0" w:space="0" w:color="auto"/>
          </w:divBdr>
          <w:divsChild>
            <w:div w:id="715936177">
              <w:marLeft w:val="0"/>
              <w:marRight w:val="0"/>
              <w:marTop w:val="0"/>
              <w:marBottom w:val="0"/>
              <w:divBdr>
                <w:top w:val="none" w:sz="0" w:space="0" w:color="auto"/>
                <w:left w:val="none" w:sz="0" w:space="0" w:color="auto"/>
                <w:bottom w:val="none" w:sz="0" w:space="0" w:color="auto"/>
                <w:right w:val="none" w:sz="0" w:space="0" w:color="auto"/>
              </w:divBdr>
            </w:div>
            <w:div w:id="464545741">
              <w:marLeft w:val="0"/>
              <w:marRight w:val="0"/>
              <w:marTop w:val="0"/>
              <w:marBottom w:val="0"/>
              <w:divBdr>
                <w:top w:val="none" w:sz="0" w:space="0" w:color="auto"/>
                <w:left w:val="none" w:sz="0" w:space="0" w:color="auto"/>
                <w:bottom w:val="none" w:sz="0" w:space="0" w:color="auto"/>
                <w:right w:val="none" w:sz="0" w:space="0" w:color="auto"/>
              </w:divBdr>
            </w:div>
          </w:divsChild>
        </w:div>
        <w:div w:id="29502305">
          <w:marLeft w:val="0"/>
          <w:marRight w:val="0"/>
          <w:marTop w:val="0"/>
          <w:marBottom w:val="0"/>
          <w:divBdr>
            <w:top w:val="none" w:sz="0" w:space="0" w:color="auto"/>
            <w:left w:val="none" w:sz="0" w:space="0" w:color="auto"/>
            <w:bottom w:val="none" w:sz="0" w:space="0" w:color="auto"/>
            <w:right w:val="none" w:sz="0" w:space="0" w:color="auto"/>
          </w:divBdr>
          <w:divsChild>
            <w:div w:id="466512357">
              <w:marLeft w:val="0"/>
              <w:marRight w:val="0"/>
              <w:marTop w:val="0"/>
              <w:marBottom w:val="0"/>
              <w:divBdr>
                <w:top w:val="none" w:sz="0" w:space="0" w:color="auto"/>
                <w:left w:val="none" w:sz="0" w:space="0" w:color="auto"/>
                <w:bottom w:val="none" w:sz="0" w:space="0" w:color="auto"/>
                <w:right w:val="none" w:sz="0" w:space="0" w:color="auto"/>
              </w:divBdr>
            </w:div>
            <w:div w:id="777260710">
              <w:marLeft w:val="0"/>
              <w:marRight w:val="0"/>
              <w:marTop w:val="0"/>
              <w:marBottom w:val="0"/>
              <w:divBdr>
                <w:top w:val="none" w:sz="0" w:space="0" w:color="auto"/>
                <w:left w:val="none" w:sz="0" w:space="0" w:color="auto"/>
                <w:bottom w:val="none" w:sz="0" w:space="0" w:color="auto"/>
                <w:right w:val="none" w:sz="0" w:space="0" w:color="auto"/>
              </w:divBdr>
            </w:div>
          </w:divsChild>
        </w:div>
        <w:div w:id="1662849734">
          <w:marLeft w:val="0"/>
          <w:marRight w:val="0"/>
          <w:marTop w:val="0"/>
          <w:marBottom w:val="0"/>
          <w:divBdr>
            <w:top w:val="none" w:sz="0" w:space="0" w:color="auto"/>
            <w:left w:val="none" w:sz="0" w:space="0" w:color="auto"/>
            <w:bottom w:val="none" w:sz="0" w:space="0" w:color="auto"/>
            <w:right w:val="none" w:sz="0" w:space="0" w:color="auto"/>
          </w:divBdr>
          <w:divsChild>
            <w:div w:id="1311715571">
              <w:marLeft w:val="0"/>
              <w:marRight w:val="0"/>
              <w:marTop w:val="0"/>
              <w:marBottom w:val="0"/>
              <w:divBdr>
                <w:top w:val="none" w:sz="0" w:space="0" w:color="auto"/>
                <w:left w:val="none" w:sz="0" w:space="0" w:color="auto"/>
                <w:bottom w:val="none" w:sz="0" w:space="0" w:color="auto"/>
                <w:right w:val="none" w:sz="0" w:space="0" w:color="auto"/>
              </w:divBdr>
            </w:div>
          </w:divsChild>
        </w:div>
        <w:div w:id="961376681">
          <w:marLeft w:val="0"/>
          <w:marRight w:val="0"/>
          <w:marTop w:val="0"/>
          <w:marBottom w:val="0"/>
          <w:divBdr>
            <w:top w:val="none" w:sz="0" w:space="0" w:color="auto"/>
            <w:left w:val="none" w:sz="0" w:space="0" w:color="auto"/>
            <w:bottom w:val="none" w:sz="0" w:space="0" w:color="auto"/>
            <w:right w:val="none" w:sz="0" w:space="0" w:color="auto"/>
          </w:divBdr>
          <w:divsChild>
            <w:div w:id="1355964404">
              <w:marLeft w:val="0"/>
              <w:marRight w:val="0"/>
              <w:marTop w:val="0"/>
              <w:marBottom w:val="0"/>
              <w:divBdr>
                <w:top w:val="none" w:sz="0" w:space="0" w:color="auto"/>
                <w:left w:val="none" w:sz="0" w:space="0" w:color="auto"/>
                <w:bottom w:val="none" w:sz="0" w:space="0" w:color="auto"/>
                <w:right w:val="none" w:sz="0" w:space="0" w:color="auto"/>
              </w:divBdr>
            </w:div>
          </w:divsChild>
        </w:div>
        <w:div w:id="88697611">
          <w:marLeft w:val="0"/>
          <w:marRight w:val="0"/>
          <w:marTop w:val="0"/>
          <w:marBottom w:val="0"/>
          <w:divBdr>
            <w:top w:val="none" w:sz="0" w:space="0" w:color="auto"/>
            <w:left w:val="none" w:sz="0" w:space="0" w:color="auto"/>
            <w:bottom w:val="none" w:sz="0" w:space="0" w:color="auto"/>
            <w:right w:val="none" w:sz="0" w:space="0" w:color="auto"/>
          </w:divBdr>
          <w:divsChild>
            <w:div w:id="1519659">
              <w:marLeft w:val="0"/>
              <w:marRight w:val="0"/>
              <w:marTop w:val="0"/>
              <w:marBottom w:val="0"/>
              <w:divBdr>
                <w:top w:val="none" w:sz="0" w:space="0" w:color="auto"/>
                <w:left w:val="none" w:sz="0" w:space="0" w:color="auto"/>
                <w:bottom w:val="none" w:sz="0" w:space="0" w:color="auto"/>
                <w:right w:val="none" w:sz="0" w:space="0" w:color="auto"/>
              </w:divBdr>
            </w:div>
            <w:div w:id="2069760016">
              <w:marLeft w:val="0"/>
              <w:marRight w:val="0"/>
              <w:marTop w:val="0"/>
              <w:marBottom w:val="0"/>
              <w:divBdr>
                <w:top w:val="none" w:sz="0" w:space="0" w:color="auto"/>
                <w:left w:val="none" w:sz="0" w:space="0" w:color="auto"/>
                <w:bottom w:val="none" w:sz="0" w:space="0" w:color="auto"/>
                <w:right w:val="none" w:sz="0" w:space="0" w:color="auto"/>
              </w:divBdr>
            </w:div>
            <w:div w:id="1746486100">
              <w:marLeft w:val="0"/>
              <w:marRight w:val="0"/>
              <w:marTop w:val="0"/>
              <w:marBottom w:val="0"/>
              <w:divBdr>
                <w:top w:val="none" w:sz="0" w:space="0" w:color="auto"/>
                <w:left w:val="none" w:sz="0" w:space="0" w:color="auto"/>
                <w:bottom w:val="none" w:sz="0" w:space="0" w:color="auto"/>
                <w:right w:val="none" w:sz="0" w:space="0" w:color="auto"/>
              </w:divBdr>
            </w:div>
          </w:divsChild>
        </w:div>
        <w:div w:id="1742555084">
          <w:marLeft w:val="0"/>
          <w:marRight w:val="0"/>
          <w:marTop w:val="0"/>
          <w:marBottom w:val="0"/>
          <w:divBdr>
            <w:top w:val="none" w:sz="0" w:space="0" w:color="auto"/>
            <w:left w:val="none" w:sz="0" w:space="0" w:color="auto"/>
            <w:bottom w:val="none" w:sz="0" w:space="0" w:color="auto"/>
            <w:right w:val="none" w:sz="0" w:space="0" w:color="auto"/>
          </w:divBdr>
          <w:divsChild>
            <w:div w:id="568419975">
              <w:marLeft w:val="0"/>
              <w:marRight w:val="0"/>
              <w:marTop w:val="0"/>
              <w:marBottom w:val="0"/>
              <w:divBdr>
                <w:top w:val="none" w:sz="0" w:space="0" w:color="auto"/>
                <w:left w:val="none" w:sz="0" w:space="0" w:color="auto"/>
                <w:bottom w:val="none" w:sz="0" w:space="0" w:color="auto"/>
                <w:right w:val="none" w:sz="0" w:space="0" w:color="auto"/>
              </w:divBdr>
            </w:div>
          </w:divsChild>
        </w:div>
        <w:div w:id="1227178428">
          <w:marLeft w:val="0"/>
          <w:marRight w:val="0"/>
          <w:marTop w:val="0"/>
          <w:marBottom w:val="0"/>
          <w:divBdr>
            <w:top w:val="none" w:sz="0" w:space="0" w:color="auto"/>
            <w:left w:val="none" w:sz="0" w:space="0" w:color="auto"/>
            <w:bottom w:val="none" w:sz="0" w:space="0" w:color="auto"/>
            <w:right w:val="none" w:sz="0" w:space="0" w:color="auto"/>
          </w:divBdr>
          <w:divsChild>
            <w:div w:id="226915548">
              <w:marLeft w:val="0"/>
              <w:marRight w:val="0"/>
              <w:marTop w:val="0"/>
              <w:marBottom w:val="0"/>
              <w:divBdr>
                <w:top w:val="none" w:sz="0" w:space="0" w:color="auto"/>
                <w:left w:val="none" w:sz="0" w:space="0" w:color="auto"/>
                <w:bottom w:val="none" w:sz="0" w:space="0" w:color="auto"/>
                <w:right w:val="none" w:sz="0" w:space="0" w:color="auto"/>
              </w:divBdr>
            </w:div>
          </w:divsChild>
        </w:div>
        <w:div w:id="1916353212">
          <w:marLeft w:val="0"/>
          <w:marRight w:val="0"/>
          <w:marTop w:val="0"/>
          <w:marBottom w:val="0"/>
          <w:divBdr>
            <w:top w:val="none" w:sz="0" w:space="0" w:color="auto"/>
            <w:left w:val="none" w:sz="0" w:space="0" w:color="auto"/>
            <w:bottom w:val="none" w:sz="0" w:space="0" w:color="auto"/>
            <w:right w:val="none" w:sz="0" w:space="0" w:color="auto"/>
          </w:divBdr>
          <w:divsChild>
            <w:div w:id="1623999739">
              <w:marLeft w:val="0"/>
              <w:marRight w:val="0"/>
              <w:marTop w:val="0"/>
              <w:marBottom w:val="0"/>
              <w:divBdr>
                <w:top w:val="none" w:sz="0" w:space="0" w:color="auto"/>
                <w:left w:val="none" w:sz="0" w:space="0" w:color="auto"/>
                <w:bottom w:val="none" w:sz="0" w:space="0" w:color="auto"/>
                <w:right w:val="none" w:sz="0" w:space="0" w:color="auto"/>
              </w:divBdr>
            </w:div>
          </w:divsChild>
        </w:div>
        <w:div w:id="1873836588">
          <w:marLeft w:val="0"/>
          <w:marRight w:val="0"/>
          <w:marTop w:val="0"/>
          <w:marBottom w:val="0"/>
          <w:divBdr>
            <w:top w:val="none" w:sz="0" w:space="0" w:color="auto"/>
            <w:left w:val="none" w:sz="0" w:space="0" w:color="auto"/>
            <w:bottom w:val="none" w:sz="0" w:space="0" w:color="auto"/>
            <w:right w:val="none" w:sz="0" w:space="0" w:color="auto"/>
          </w:divBdr>
          <w:divsChild>
            <w:div w:id="124383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7122267">
      <w:bodyDiv w:val="1"/>
      <w:marLeft w:val="0"/>
      <w:marRight w:val="0"/>
      <w:marTop w:val="0"/>
      <w:marBottom w:val="0"/>
      <w:divBdr>
        <w:top w:val="none" w:sz="0" w:space="0" w:color="auto"/>
        <w:left w:val="none" w:sz="0" w:space="0" w:color="auto"/>
        <w:bottom w:val="none" w:sz="0" w:space="0" w:color="auto"/>
        <w:right w:val="none" w:sz="0" w:space="0" w:color="auto"/>
      </w:divBdr>
      <w:divsChild>
        <w:div w:id="1141580109">
          <w:marLeft w:val="0"/>
          <w:marRight w:val="0"/>
          <w:marTop w:val="0"/>
          <w:marBottom w:val="0"/>
          <w:divBdr>
            <w:top w:val="none" w:sz="0" w:space="0" w:color="auto"/>
            <w:left w:val="none" w:sz="0" w:space="0" w:color="auto"/>
            <w:bottom w:val="none" w:sz="0" w:space="0" w:color="auto"/>
            <w:right w:val="none" w:sz="0" w:space="0" w:color="auto"/>
          </w:divBdr>
          <w:divsChild>
            <w:div w:id="486284585">
              <w:marLeft w:val="0"/>
              <w:marRight w:val="0"/>
              <w:marTop w:val="0"/>
              <w:marBottom w:val="0"/>
              <w:divBdr>
                <w:top w:val="none" w:sz="0" w:space="0" w:color="auto"/>
                <w:left w:val="none" w:sz="0" w:space="0" w:color="auto"/>
                <w:bottom w:val="none" w:sz="0" w:space="0" w:color="auto"/>
                <w:right w:val="none" w:sz="0" w:space="0" w:color="auto"/>
              </w:divBdr>
            </w:div>
          </w:divsChild>
        </w:div>
        <w:div w:id="168982272">
          <w:marLeft w:val="0"/>
          <w:marRight w:val="0"/>
          <w:marTop w:val="0"/>
          <w:marBottom w:val="0"/>
          <w:divBdr>
            <w:top w:val="none" w:sz="0" w:space="0" w:color="auto"/>
            <w:left w:val="none" w:sz="0" w:space="0" w:color="auto"/>
            <w:bottom w:val="none" w:sz="0" w:space="0" w:color="auto"/>
            <w:right w:val="none" w:sz="0" w:space="0" w:color="auto"/>
          </w:divBdr>
          <w:divsChild>
            <w:div w:id="326904058">
              <w:marLeft w:val="0"/>
              <w:marRight w:val="0"/>
              <w:marTop w:val="0"/>
              <w:marBottom w:val="0"/>
              <w:divBdr>
                <w:top w:val="none" w:sz="0" w:space="0" w:color="auto"/>
                <w:left w:val="none" w:sz="0" w:space="0" w:color="auto"/>
                <w:bottom w:val="none" w:sz="0" w:space="0" w:color="auto"/>
                <w:right w:val="none" w:sz="0" w:space="0" w:color="auto"/>
              </w:divBdr>
            </w:div>
          </w:divsChild>
        </w:div>
        <w:div w:id="1690376814">
          <w:marLeft w:val="0"/>
          <w:marRight w:val="0"/>
          <w:marTop w:val="0"/>
          <w:marBottom w:val="0"/>
          <w:divBdr>
            <w:top w:val="none" w:sz="0" w:space="0" w:color="auto"/>
            <w:left w:val="none" w:sz="0" w:space="0" w:color="auto"/>
            <w:bottom w:val="none" w:sz="0" w:space="0" w:color="auto"/>
            <w:right w:val="none" w:sz="0" w:space="0" w:color="auto"/>
          </w:divBdr>
          <w:divsChild>
            <w:div w:id="1640262632">
              <w:marLeft w:val="0"/>
              <w:marRight w:val="0"/>
              <w:marTop w:val="0"/>
              <w:marBottom w:val="0"/>
              <w:divBdr>
                <w:top w:val="none" w:sz="0" w:space="0" w:color="auto"/>
                <w:left w:val="none" w:sz="0" w:space="0" w:color="auto"/>
                <w:bottom w:val="none" w:sz="0" w:space="0" w:color="auto"/>
                <w:right w:val="none" w:sz="0" w:space="0" w:color="auto"/>
              </w:divBdr>
            </w:div>
            <w:div w:id="1116289263">
              <w:marLeft w:val="0"/>
              <w:marRight w:val="0"/>
              <w:marTop w:val="0"/>
              <w:marBottom w:val="0"/>
              <w:divBdr>
                <w:top w:val="none" w:sz="0" w:space="0" w:color="auto"/>
                <w:left w:val="none" w:sz="0" w:space="0" w:color="auto"/>
                <w:bottom w:val="none" w:sz="0" w:space="0" w:color="auto"/>
                <w:right w:val="none" w:sz="0" w:space="0" w:color="auto"/>
              </w:divBdr>
            </w:div>
            <w:div w:id="1011689787">
              <w:marLeft w:val="0"/>
              <w:marRight w:val="0"/>
              <w:marTop w:val="0"/>
              <w:marBottom w:val="0"/>
              <w:divBdr>
                <w:top w:val="none" w:sz="0" w:space="0" w:color="auto"/>
                <w:left w:val="none" w:sz="0" w:space="0" w:color="auto"/>
                <w:bottom w:val="none" w:sz="0" w:space="0" w:color="auto"/>
                <w:right w:val="none" w:sz="0" w:space="0" w:color="auto"/>
              </w:divBdr>
            </w:div>
            <w:div w:id="1412383648">
              <w:marLeft w:val="0"/>
              <w:marRight w:val="0"/>
              <w:marTop w:val="0"/>
              <w:marBottom w:val="0"/>
              <w:divBdr>
                <w:top w:val="none" w:sz="0" w:space="0" w:color="auto"/>
                <w:left w:val="none" w:sz="0" w:space="0" w:color="auto"/>
                <w:bottom w:val="none" w:sz="0" w:space="0" w:color="auto"/>
                <w:right w:val="none" w:sz="0" w:space="0" w:color="auto"/>
              </w:divBdr>
            </w:div>
          </w:divsChild>
        </w:div>
        <w:div w:id="1393624608">
          <w:marLeft w:val="0"/>
          <w:marRight w:val="0"/>
          <w:marTop w:val="0"/>
          <w:marBottom w:val="0"/>
          <w:divBdr>
            <w:top w:val="none" w:sz="0" w:space="0" w:color="auto"/>
            <w:left w:val="none" w:sz="0" w:space="0" w:color="auto"/>
            <w:bottom w:val="none" w:sz="0" w:space="0" w:color="auto"/>
            <w:right w:val="none" w:sz="0" w:space="0" w:color="auto"/>
          </w:divBdr>
          <w:divsChild>
            <w:div w:id="11302247">
              <w:marLeft w:val="0"/>
              <w:marRight w:val="0"/>
              <w:marTop w:val="0"/>
              <w:marBottom w:val="0"/>
              <w:divBdr>
                <w:top w:val="none" w:sz="0" w:space="0" w:color="auto"/>
                <w:left w:val="none" w:sz="0" w:space="0" w:color="auto"/>
                <w:bottom w:val="none" w:sz="0" w:space="0" w:color="auto"/>
                <w:right w:val="none" w:sz="0" w:space="0" w:color="auto"/>
              </w:divBdr>
            </w:div>
            <w:div w:id="252935067">
              <w:marLeft w:val="0"/>
              <w:marRight w:val="0"/>
              <w:marTop w:val="0"/>
              <w:marBottom w:val="0"/>
              <w:divBdr>
                <w:top w:val="none" w:sz="0" w:space="0" w:color="auto"/>
                <w:left w:val="none" w:sz="0" w:space="0" w:color="auto"/>
                <w:bottom w:val="none" w:sz="0" w:space="0" w:color="auto"/>
                <w:right w:val="none" w:sz="0" w:space="0" w:color="auto"/>
              </w:divBdr>
            </w:div>
            <w:div w:id="562257566">
              <w:marLeft w:val="0"/>
              <w:marRight w:val="0"/>
              <w:marTop w:val="0"/>
              <w:marBottom w:val="0"/>
              <w:divBdr>
                <w:top w:val="none" w:sz="0" w:space="0" w:color="auto"/>
                <w:left w:val="none" w:sz="0" w:space="0" w:color="auto"/>
                <w:bottom w:val="none" w:sz="0" w:space="0" w:color="auto"/>
                <w:right w:val="none" w:sz="0" w:space="0" w:color="auto"/>
              </w:divBdr>
            </w:div>
            <w:div w:id="9180914">
              <w:marLeft w:val="0"/>
              <w:marRight w:val="0"/>
              <w:marTop w:val="0"/>
              <w:marBottom w:val="0"/>
              <w:divBdr>
                <w:top w:val="none" w:sz="0" w:space="0" w:color="auto"/>
                <w:left w:val="none" w:sz="0" w:space="0" w:color="auto"/>
                <w:bottom w:val="none" w:sz="0" w:space="0" w:color="auto"/>
                <w:right w:val="none" w:sz="0" w:space="0" w:color="auto"/>
              </w:divBdr>
            </w:div>
            <w:div w:id="1659381663">
              <w:marLeft w:val="0"/>
              <w:marRight w:val="0"/>
              <w:marTop w:val="0"/>
              <w:marBottom w:val="0"/>
              <w:divBdr>
                <w:top w:val="none" w:sz="0" w:space="0" w:color="auto"/>
                <w:left w:val="none" w:sz="0" w:space="0" w:color="auto"/>
                <w:bottom w:val="none" w:sz="0" w:space="0" w:color="auto"/>
                <w:right w:val="none" w:sz="0" w:space="0" w:color="auto"/>
              </w:divBdr>
            </w:div>
            <w:div w:id="569074490">
              <w:marLeft w:val="0"/>
              <w:marRight w:val="0"/>
              <w:marTop w:val="0"/>
              <w:marBottom w:val="0"/>
              <w:divBdr>
                <w:top w:val="none" w:sz="0" w:space="0" w:color="auto"/>
                <w:left w:val="none" w:sz="0" w:space="0" w:color="auto"/>
                <w:bottom w:val="none" w:sz="0" w:space="0" w:color="auto"/>
                <w:right w:val="none" w:sz="0" w:space="0" w:color="auto"/>
              </w:divBdr>
            </w:div>
            <w:div w:id="1387683720">
              <w:marLeft w:val="0"/>
              <w:marRight w:val="0"/>
              <w:marTop w:val="0"/>
              <w:marBottom w:val="0"/>
              <w:divBdr>
                <w:top w:val="none" w:sz="0" w:space="0" w:color="auto"/>
                <w:left w:val="none" w:sz="0" w:space="0" w:color="auto"/>
                <w:bottom w:val="none" w:sz="0" w:space="0" w:color="auto"/>
                <w:right w:val="none" w:sz="0" w:space="0" w:color="auto"/>
              </w:divBdr>
            </w:div>
            <w:div w:id="431510706">
              <w:marLeft w:val="0"/>
              <w:marRight w:val="0"/>
              <w:marTop w:val="0"/>
              <w:marBottom w:val="0"/>
              <w:divBdr>
                <w:top w:val="none" w:sz="0" w:space="0" w:color="auto"/>
                <w:left w:val="none" w:sz="0" w:space="0" w:color="auto"/>
                <w:bottom w:val="none" w:sz="0" w:space="0" w:color="auto"/>
                <w:right w:val="none" w:sz="0" w:space="0" w:color="auto"/>
              </w:divBdr>
            </w:div>
            <w:div w:id="1637369424">
              <w:marLeft w:val="0"/>
              <w:marRight w:val="0"/>
              <w:marTop w:val="0"/>
              <w:marBottom w:val="0"/>
              <w:divBdr>
                <w:top w:val="none" w:sz="0" w:space="0" w:color="auto"/>
                <w:left w:val="none" w:sz="0" w:space="0" w:color="auto"/>
                <w:bottom w:val="none" w:sz="0" w:space="0" w:color="auto"/>
                <w:right w:val="none" w:sz="0" w:space="0" w:color="auto"/>
              </w:divBdr>
            </w:div>
            <w:div w:id="58485228">
              <w:marLeft w:val="0"/>
              <w:marRight w:val="0"/>
              <w:marTop w:val="0"/>
              <w:marBottom w:val="0"/>
              <w:divBdr>
                <w:top w:val="none" w:sz="0" w:space="0" w:color="auto"/>
                <w:left w:val="none" w:sz="0" w:space="0" w:color="auto"/>
                <w:bottom w:val="none" w:sz="0" w:space="0" w:color="auto"/>
                <w:right w:val="none" w:sz="0" w:space="0" w:color="auto"/>
              </w:divBdr>
            </w:div>
            <w:div w:id="992567435">
              <w:marLeft w:val="0"/>
              <w:marRight w:val="0"/>
              <w:marTop w:val="0"/>
              <w:marBottom w:val="0"/>
              <w:divBdr>
                <w:top w:val="none" w:sz="0" w:space="0" w:color="auto"/>
                <w:left w:val="none" w:sz="0" w:space="0" w:color="auto"/>
                <w:bottom w:val="none" w:sz="0" w:space="0" w:color="auto"/>
                <w:right w:val="none" w:sz="0" w:space="0" w:color="auto"/>
              </w:divBdr>
            </w:div>
            <w:div w:id="1187598371">
              <w:marLeft w:val="0"/>
              <w:marRight w:val="0"/>
              <w:marTop w:val="0"/>
              <w:marBottom w:val="0"/>
              <w:divBdr>
                <w:top w:val="none" w:sz="0" w:space="0" w:color="auto"/>
                <w:left w:val="none" w:sz="0" w:space="0" w:color="auto"/>
                <w:bottom w:val="none" w:sz="0" w:space="0" w:color="auto"/>
                <w:right w:val="none" w:sz="0" w:space="0" w:color="auto"/>
              </w:divBdr>
            </w:div>
            <w:div w:id="1673216562">
              <w:marLeft w:val="0"/>
              <w:marRight w:val="0"/>
              <w:marTop w:val="0"/>
              <w:marBottom w:val="0"/>
              <w:divBdr>
                <w:top w:val="none" w:sz="0" w:space="0" w:color="auto"/>
                <w:left w:val="none" w:sz="0" w:space="0" w:color="auto"/>
                <w:bottom w:val="none" w:sz="0" w:space="0" w:color="auto"/>
                <w:right w:val="none" w:sz="0" w:space="0" w:color="auto"/>
              </w:divBdr>
            </w:div>
            <w:div w:id="162474589">
              <w:marLeft w:val="0"/>
              <w:marRight w:val="0"/>
              <w:marTop w:val="0"/>
              <w:marBottom w:val="0"/>
              <w:divBdr>
                <w:top w:val="none" w:sz="0" w:space="0" w:color="auto"/>
                <w:left w:val="none" w:sz="0" w:space="0" w:color="auto"/>
                <w:bottom w:val="none" w:sz="0" w:space="0" w:color="auto"/>
                <w:right w:val="none" w:sz="0" w:space="0" w:color="auto"/>
              </w:divBdr>
            </w:div>
            <w:div w:id="911547323">
              <w:marLeft w:val="0"/>
              <w:marRight w:val="0"/>
              <w:marTop w:val="0"/>
              <w:marBottom w:val="0"/>
              <w:divBdr>
                <w:top w:val="none" w:sz="0" w:space="0" w:color="auto"/>
                <w:left w:val="none" w:sz="0" w:space="0" w:color="auto"/>
                <w:bottom w:val="none" w:sz="0" w:space="0" w:color="auto"/>
                <w:right w:val="none" w:sz="0" w:space="0" w:color="auto"/>
              </w:divBdr>
            </w:div>
          </w:divsChild>
        </w:div>
        <w:div w:id="1604264808">
          <w:marLeft w:val="0"/>
          <w:marRight w:val="0"/>
          <w:marTop w:val="0"/>
          <w:marBottom w:val="0"/>
          <w:divBdr>
            <w:top w:val="none" w:sz="0" w:space="0" w:color="auto"/>
            <w:left w:val="none" w:sz="0" w:space="0" w:color="auto"/>
            <w:bottom w:val="none" w:sz="0" w:space="0" w:color="auto"/>
            <w:right w:val="none" w:sz="0" w:space="0" w:color="auto"/>
          </w:divBdr>
          <w:divsChild>
            <w:div w:id="2022124764">
              <w:marLeft w:val="0"/>
              <w:marRight w:val="0"/>
              <w:marTop w:val="0"/>
              <w:marBottom w:val="0"/>
              <w:divBdr>
                <w:top w:val="none" w:sz="0" w:space="0" w:color="auto"/>
                <w:left w:val="none" w:sz="0" w:space="0" w:color="auto"/>
                <w:bottom w:val="none" w:sz="0" w:space="0" w:color="auto"/>
                <w:right w:val="none" w:sz="0" w:space="0" w:color="auto"/>
              </w:divBdr>
            </w:div>
            <w:div w:id="49306143">
              <w:marLeft w:val="0"/>
              <w:marRight w:val="0"/>
              <w:marTop w:val="0"/>
              <w:marBottom w:val="0"/>
              <w:divBdr>
                <w:top w:val="none" w:sz="0" w:space="0" w:color="auto"/>
                <w:left w:val="none" w:sz="0" w:space="0" w:color="auto"/>
                <w:bottom w:val="none" w:sz="0" w:space="0" w:color="auto"/>
                <w:right w:val="none" w:sz="0" w:space="0" w:color="auto"/>
              </w:divBdr>
            </w:div>
            <w:div w:id="1776096567">
              <w:marLeft w:val="0"/>
              <w:marRight w:val="0"/>
              <w:marTop w:val="0"/>
              <w:marBottom w:val="0"/>
              <w:divBdr>
                <w:top w:val="none" w:sz="0" w:space="0" w:color="auto"/>
                <w:left w:val="none" w:sz="0" w:space="0" w:color="auto"/>
                <w:bottom w:val="none" w:sz="0" w:space="0" w:color="auto"/>
                <w:right w:val="none" w:sz="0" w:space="0" w:color="auto"/>
              </w:divBdr>
            </w:div>
          </w:divsChild>
        </w:div>
        <w:div w:id="1871648885">
          <w:marLeft w:val="0"/>
          <w:marRight w:val="0"/>
          <w:marTop w:val="0"/>
          <w:marBottom w:val="0"/>
          <w:divBdr>
            <w:top w:val="none" w:sz="0" w:space="0" w:color="auto"/>
            <w:left w:val="none" w:sz="0" w:space="0" w:color="auto"/>
            <w:bottom w:val="none" w:sz="0" w:space="0" w:color="auto"/>
            <w:right w:val="none" w:sz="0" w:space="0" w:color="auto"/>
          </w:divBdr>
          <w:divsChild>
            <w:div w:id="1395081921">
              <w:marLeft w:val="0"/>
              <w:marRight w:val="0"/>
              <w:marTop w:val="0"/>
              <w:marBottom w:val="0"/>
              <w:divBdr>
                <w:top w:val="none" w:sz="0" w:space="0" w:color="auto"/>
                <w:left w:val="none" w:sz="0" w:space="0" w:color="auto"/>
                <w:bottom w:val="none" w:sz="0" w:space="0" w:color="auto"/>
                <w:right w:val="none" w:sz="0" w:space="0" w:color="auto"/>
              </w:divBdr>
            </w:div>
            <w:div w:id="290865509">
              <w:marLeft w:val="0"/>
              <w:marRight w:val="0"/>
              <w:marTop w:val="0"/>
              <w:marBottom w:val="0"/>
              <w:divBdr>
                <w:top w:val="none" w:sz="0" w:space="0" w:color="auto"/>
                <w:left w:val="none" w:sz="0" w:space="0" w:color="auto"/>
                <w:bottom w:val="none" w:sz="0" w:space="0" w:color="auto"/>
                <w:right w:val="none" w:sz="0" w:space="0" w:color="auto"/>
              </w:divBdr>
            </w:div>
            <w:div w:id="1274946230">
              <w:marLeft w:val="0"/>
              <w:marRight w:val="0"/>
              <w:marTop w:val="0"/>
              <w:marBottom w:val="0"/>
              <w:divBdr>
                <w:top w:val="none" w:sz="0" w:space="0" w:color="auto"/>
                <w:left w:val="none" w:sz="0" w:space="0" w:color="auto"/>
                <w:bottom w:val="none" w:sz="0" w:space="0" w:color="auto"/>
                <w:right w:val="none" w:sz="0" w:space="0" w:color="auto"/>
              </w:divBdr>
            </w:div>
            <w:div w:id="628627902">
              <w:marLeft w:val="0"/>
              <w:marRight w:val="0"/>
              <w:marTop w:val="0"/>
              <w:marBottom w:val="0"/>
              <w:divBdr>
                <w:top w:val="none" w:sz="0" w:space="0" w:color="auto"/>
                <w:left w:val="none" w:sz="0" w:space="0" w:color="auto"/>
                <w:bottom w:val="none" w:sz="0" w:space="0" w:color="auto"/>
                <w:right w:val="none" w:sz="0" w:space="0" w:color="auto"/>
              </w:divBdr>
            </w:div>
            <w:div w:id="336883075">
              <w:marLeft w:val="0"/>
              <w:marRight w:val="0"/>
              <w:marTop w:val="0"/>
              <w:marBottom w:val="0"/>
              <w:divBdr>
                <w:top w:val="none" w:sz="0" w:space="0" w:color="auto"/>
                <w:left w:val="none" w:sz="0" w:space="0" w:color="auto"/>
                <w:bottom w:val="none" w:sz="0" w:space="0" w:color="auto"/>
                <w:right w:val="none" w:sz="0" w:space="0" w:color="auto"/>
              </w:divBdr>
            </w:div>
            <w:div w:id="1857618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0948763">
      <w:bodyDiv w:val="1"/>
      <w:marLeft w:val="0"/>
      <w:marRight w:val="0"/>
      <w:marTop w:val="0"/>
      <w:marBottom w:val="0"/>
      <w:divBdr>
        <w:top w:val="none" w:sz="0" w:space="0" w:color="auto"/>
        <w:left w:val="none" w:sz="0" w:space="0" w:color="auto"/>
        <w:bottom w:val="none" w:sz="0" w:space="0" w:color="auto"/>
        <w:right w:val="none" w:sz="0" w:space="0" w:color="auto"/>
      </w:divBdr>
      <w:divsChild>
        <w:div w:id="579751069">
          <w:marLeft w:val="0"/>
          <w:marRight w:val="0"/>
          <w:marTop w:val="0"/>
          <w:marBottom w:val="0"/>
          <w:divBdr>
            <w:top w:val="none" w:sz="0" w:space="0" w:color="auto"/>
            <w:left w:val="none" w:sz="0" w:space="0" w:color="auto"/>
            <w:bottom w:val="none" w:sz="0" w:space="0" w:color="auto"/>
            <w:right w:val="none" w:sz="0" w:space="0" w:color="auto"/>
          </w:divBdr>
          <w:divsChild>
            <w:div w:id="1244144775">
              <w:marLeft w:val="0"/>
              <w:marRight w:val="0"/>
              <w:marTop w:val="0"/>
              <w:marBottom w:val="0"/>
              <w:divBdr>
                <w:top w:val="none" w:sz="0" w:space="0" w:color="auto"/>
                <w:left w:val="none" w:sz="0" w:space="0" w:color="auto"/>
                <w:bottom w:val="none" w:sz="0" w:space="0" w:color="auto"/>
                <w:right w:val="none" w:sz="0" w:space="0" w:color="auto"/>
              </w:divBdr>
            </w:div>
            <w:div w:id="1774939820">
              <w:marLeft w:val="0"/>
              <w:marRight w:val="0"/>
              <w:marTop w:val="0"/>
              <w:marBottom w:val="0"/>
              <w:divBdr>
                <w:top w:val="none" w:sz="0" w:space="0" w:color="auto"/>
                <w:left w:val="none" w:sz="0" w:space="0" w:color="auto"/>
                <w:bottom w:val="none" w:sz="0" w:space="0" w:color="auto"/>
                <w:right w:val="none" w:sz="0" w:space="0" w:color="auto"/>
              </w:divBdr>
            </w:div>
            <w:div w:id="1552690179">
              <w:marLeft w:val="0"/>
              <w:marRight w:val="0"/>
              <w:marTop w:val="0"/>
              <w:marBottom w:val="0"/>
              <w:divBdr>
                <w:top w:val="none" w:sz="0" w:space="0" w:color="auto"/>
                <w:left w:val="none" w:sz="0" w:space="0" w:color="auto"/>
                <w:bottom w:val="none" w:sz="0" w:space="0" w:color="auto"/>
                <w:right w:val="none" w:sz="0" w:space="0" w:color="auto"/>
              </w:divBdr>
            </w:div>
            <w:div w:id="2086956628">
              <w:marLeft w:val="0"/>
              <w:marRight w:val="0"/>
              <w:marTop w:val="0"/>
              <w:marBottom w:val="0"/>
              <w:divBdr>
                <w:top w:val="none" w:sz="0" w:space="0" w:color="auto"/>
                <w:left w:val="none" w:sz="0" w:space="0" w:color="auto"/>
                <w:bottom w:val="none" w:sz="0" w:space="0" w:color="auto"/>
                <w:right w:val="none" w:sz="0" w:space="0" w:color="auto"/>
              </w:divBdr>
            </w:div>
          </w:divsChild>
        </w:div>
        <w:div w:id="1684085363">
          <w:marLeft w:val="0"/>
          <w:marRight w:val="0"/>
          <w:marTop w:val="0"/>
          <w:marBottom w:val="0"/>
          <w:divBdr>
            <w:top w:val="none" w:sz="0" w:space="0" w:color="auto"/>
            <w:left w:val="none" w:sz="0" w:space="0" w:color="auto"/>
            <w:bottom w:val="none" w:sz="0" w:space="0" w:color="auto"/>
            <w:right w:val="none" w:sz="0" w:space="0" w:color="auto"/>
          </w:divBdr>
          <w:divsChild>
            <w:div w:id="1103576863">
              <w:marLeft w:val="0"/>
              <w:marRight w:val="0"/>
              <w:marTop w:val="0"/>
              <w:marBottom w:val="0"/>
              <w:divBdr>
                <w:top w:val="none" w:sz="0" w:space="0" w:color="auto"/>
                <w:left w:val="none" w:sz="0" w:space="0" w:color="auto"/>
                <w:bottom w:val="none" w:sz="0" w:space="0" w:color="auto"/>
                <w:right w:val="none" w:sz="0" w:space="0" w:color="auto"/>
              </w:divBdr>
            </w:div>
            <w:div w:id="623193806">
              <w:marLeft w:val="0"/>
              <w:marRight w:val="0"/>
              <w:marTop w:val="0"/>
              <w:marBottom w:val="0"/>
              <w:divBdr>
                <w:top w:val="none" w:sz="0" w:space="0" w:color="auto"/>
                <w:left w:val="none" w:sz="0" w:space="0" w:color="auto"/>
                <w:bottom w:val="none" w:sz="0" w:space="0" w:color="auto"/>
                <w:right w:val="none" w:sz="0" w:space="0" w:color="auto"/>
              </w:divBdr>
            </w:div>
            <w:div w:id="608514574">
              <w:marLeft w:val="0"/>
              <w:marRight w:val="0"/>
              <w:marTop w:val="0"/>
              <w:marBottom w:val="0"/>
              <w:divBdr>
                <w:top w:val="none" w:sz="0" w:space="0" w:color="auto"/>
                <w:left w:val="none" w:sz="0" w:space="0" w:color="auto"/>
                <w:bottom w:val="none" w:sz="0" w:space="0" w:color="auto"/>
                <w:right w:val="none" w:sz="0" w:space="0" w:color="auto"/>
              </w:divBdr>
            </w:div>
            <w:div w:id="1657294991">
              <w:marLeft w:val="0"/>
              <w:marRight w:val="0"/>
              <w:marTop w:val="0"/>
              <w:marBottom w:val="0"/>
              <w:divBdr>
                <w:top w:val="none" w:sz="0" w:space="0" w:color="auto"/>
                <w:left w:val="none" w:sz="0" w:space="0" w:color="auto"/>
                <w:bottom w:val="none" w:sz="0" w:space="0" w:color="auto"/>
                <w:right w:val="none" w:sz="0" w:space="0" w:color="auto"/>
              </w:divBdr>
            </w:div>
            <w:div w:id="394623834">
              <w:marLeft w:val="0"/>
              <w:marRight w:val="0"/>
              <w:marTop w:val="0"/>
              <w:marBottom w:val="0"/>
              <w:divBdr>
                <w:top w:val="none" w:sz="0" w:space="0" w:color="auto"/>
                <w:left w:val="none" w:sz="0" w:space="0" w:color="auto"/>
                <w:bottom w:val="none" w:sz="0" w:space="0" w:color="auto"/>
                <w:right w:val="none" w:sz="0" w:space="0" w:color="auto"/>
              </w:divBdr>
            </w:div>
            <w:div w:id="1576889615">
              <w:marLeft w:val="0"/>
              <w:marRight w:val="0"/>
              <w:marTop w:val="0"/>
              <w:marBottom w:val="0"/>
              <w:divBdr>
                <w:top w:val="none" w:sz="0" w:space="0" w:color="auto"/>
                <w:left w:val="none" w:sz="0" w:space="0" w:color="auto"/>
                <w:bottom w:val="none" w:sz="0" w:space="0" w:color="auto"/>
                <w:right w:val="none" w:sz="0" w:space="0" w:color="auto"/>
              </w:divBdr>
            </w:div>
            <w:div w:id="2045323212">
              <w:marLeft w:val="0"/>
              <w:marRight w:val="0"/>
              <w:marTop w:val="0"/>
              <w:marBottom w:val="0"/>
              <w:divBdr>
                <w:top w:val="none" w:sz="0" w:space="0" w:color="auto"/>
                <w:left w:val="none" w:sz="0" w:space="0" w:color="auto"/>
                <w:bottom w:val="none" w:sz="0" w:space="0" w:color="auto"/>
                <w:right w:val="none" w:sz="0" w:space="0" w:color="auto"/>
              </w:divBdr>
            </w:div>
            <w:div w:id="1061371331">
              <w:marLeft w:val="0"/>
              <w:marRight w:val="0"/>
              <w:marTop w:val="0"/>
              <w:marBottom w:val="0"/>
              <w:divBdr>
                <w:top w:val="none" w:sz="0" w:space="0" w:color="auto"/>
                <w:left w:val="none" w:sz="0" w:space="0" w:color="auto"/>
                <w:bottom w:val="none" w:sz="0" w:space="0" w:color="auto"/>
                <w:right w:val="none" w:sz="0" w:space="0" w:color="auto"/>
              </w:divBdr>
            </w:div>
            <w:div w:id="80294462">
              <w:marLeft w:val="0"/>
              <w:marRight w:val="0"/>
              <w:marTop w:val="0"/>
              <w:marBottom w:val="0"/>
              <w:divBdr>
                <w:top w:val="none" w:sz="0" w:space="0" w:color="auto"/>
                <w:left w:val="none" w:sz="0" w:space="0" w:color="auto"/>
                <w:bottom w:val="none" w:sz="0" w:space="0" w:color="auto"/>
                <w:right w:val="none" w:sz="0" w:space="0" w:color="auto"/>
              </w:divBdr>
            </w:div>
            <w:div w:id="2047481507">
              <w:marLeft w:val="0"/>
              <w:marRight w:val="0"/>
              <w:marTop w:val="0"/>
              <w:marBottom w:val="0"/>
              <w:divBdr>
                <w:top w:val="none" w:sz="0" w:space="0" w:color="auto"/>
                <w:left w:val="none" w:sz="0" w:space="0" w:color="auto"/>
                <w:bottom w:val="none" w:sz="0" w:space="0" w:color="auto"/>
                <w:right w:val="none" w:sz="0" w:space="0" w:color="auto"/>
              </w:divBdr>
            </w:div>
            <w:div w:id="193619791">
              <w:marLeft w:val="0"/>
              <w:marRight w:val="0"/>
              <w:marTop w:val="0"/>
              <w:marBottom w:val="0"/>
              <w:divBdr>
                <w:top w:val="none" w:sz="0" w:space="0" w:color="auto"/>
                <w:left w:val="none" w:sz="0" w:space="0" w:color="auto"/>
                <w:bottom w:val="none" w:sz="0" w:space="0" w:color="auto"/>
                <w:right w:val="none" w:sz="0" w:space="0" w:color="auto"/>
              </w:divBdr>
            </w:div>
            <w:div w:id="1954314273">
              <w:marLeft w:val="0"/>
              <w:marRight w:val="0"/>
              <w:marTop w:val="0"/>
              <w:marBottom w:val="0"/>
              <w:divBdr>
                <w:top w:val="none" w:sz="0" w:space="0" w:color="auto"/>
                <w:left w:val="none" w:sz="0" w:space="0" w:color="auto"/>
                <w:bottom w:val="none" w:sz="0" w:space="0" w:color="auto"/>
                <w:right w:val="none" w:sz="0" w:space="0" w:color="auto"/>
              </w:divBdr>
            </w:div>
            <w:div w:id="682051143">
              <w:marLeft w:val="0"/>
              <w:marRight w:val="0"/>
              <w:marTop w:val="0"/>
              <w:marBottom w:val="0"/>
              <w:divBdr>
                <w:top w:val="none" w:sz="0" w:space="0" w:color="auto"/>
                <w:left w:val="none" w:sz="0" w:space="0" w:color="auto"/>
                <w:bottom w:val="none" w:sz="0" w:space="0" w:color="auto"/>
                <w:right w:val="none" w:sz="0" w:space="0" w:color="auto"/>
              </w:divBdr>
            </w:div>
            <w:div w:id="612442153">
              <w:marLeft w:val="0"/>
              <w:marRight w:val="0"/>
              <w:marTop w:val="0"/>
              <w:marBottom w:val="0"/>
              <w:divBdr>
                <w:top w:val="none" w:sz="0" w:space="0" w:color="auto"/>
                <w:left w:val="none" w:sz="0" w:space="0" w:color="auto"/>
                <w:bottom w:val="none" w:sz="0" w:space="0" w:color="auto"/>
                <w:right w:val="none" w:sz="0" w:space="0" w:color="auto"/>
              </w:divBdr>
            </w:div>
            <w:div w:id="1266692903">
              <w:marLeft w:val="0"/>
              <w:marRight w:val="0"/>
              <w:marTop w:val="0"/>
              <w:marBottom w:val="0"/>
              <w:divBdr>
                <w:top w:val="none" w:sz="0" w:space="0" w:color="auto"/>
                <w:left w:val="none" w:sz="0" w:space="0" w:color="auto"/>
                <w:bottom w:val="none" w:sz="0" w:space="0" w:color="auto"/>
                <w:right w:val="none" w:sz="0" w:space="0" w:color="auto"/>
              </w:divBdr>
            </w:div>
          </w:divsChild>
        </w:div>
        <w:div w:id="1110198744">
          <w:marLeft w:val="0"/>
          <w:marRight w:val="0"/>
          <w:marTop w:val="0"/>
          <w:marBottom w:val="0"/>
          <w:divBdr>
            <w:top w:val="none" w:sz="0" w:space="0" w:color="auto"/>
            <w:left w:val="none" w:sz="0" w:space="0" w:color="auto"/>
            <w:bottom w:val="none" w:sz="0" w:space="0" w:color="auto"/>
            <w:right w:val="none" w:sz="0" w:space="0" w:color="auto"/>
          </w:divBdr>
          <w:divsChild>
            <w:div w:id="1055007947">
              <w:marLeft w:val="0"/>
              <w:marRight w:val="0"/>
              <w:marTop w:val="0"/>
              <w:marBottom w:val="0"/>
              <w:divBdr>
                <w:top w:val="none" w:sz="0" w:space="0" w:color="auto"/>
                <w:left w:val="none" w:sz="0" w:space="0" w:color="auto"/>
                <w:bottom w:val="none" w:sz="0" w:space="0" w:color="auto"/>
                <w:right w:val="none" w:sz="0" w:space="0" w:color="auto"/>
              </w:divBdr>
            </w:div>
            <w:div w:id="242615653">
              <w:marLeft w:val="0"/>
              <w:marRight w:val="0"/>
              <w:marTop w:val="0"/>
              <w:marBottom w:val="0"/>
              <w:divBdr>
                <w:top w:val="none" w:sz="0" w:space="0" w:color="auto"/>
                <w:left w:val="none" w:sz="0" w:space="0" w:color="auto"/>
                <w:bottom w:val="none" w:sz="0" w:space="0" w:color="auto"/>
                <w:right w:val="none" w:sz="0" w:space="0" w:color="auto"/>
              </w:divBdr>
            </w:div>
            <w:div w:id="83259495">
              <w:marLeft w:val="0"/>
              <w:marRight w:val="0"/>
              <w:marTop w:val="0"/>
              <w:marBottom w:val="0"/>
              <w:divBdr>
                <w:top w:val="none" w:sz="0" w:space="0" w:color="auto"/>
                <w:left w:val="none" w:sz="0" w:space="0" w:color="auto"/>
                <w:bottom w:val="none" w:sz="0" w:space="0" w:color="auto"/>
                <w:right w:val="none" w:sz="0" w:space="0" w:color="auto"/>
              </w:divBdr>
            </w:div>
          </w:divsChild>
        </w:div>
        <w:div w:id="2010450419">
          <w:marLeft w:val="0"/>
          <w:marRight w:val="0"/>
          <w:marTop w:val="0"/>
          <w:marBottom w:val="0"/>
          <w:divBdr>
            <w:top w:val="none" w:sz="0" w:space="0" w:color="auto"/>
            <w:left w:val="none" w:sz="0" w:space="0" w:color="auto"/>
            <w:bottom w:val="none" w:sz="0" w:space="0" w:color="auto"/>
            <w:right w:val="none" w:sz="0" w:space="0" w:color="auto"/>
          </w:divBdr>
          <w:divsChild>
            <w:div w:id="155073150">
              <w:marLeft w:val="0"/>
              <w:marRight w:val="0"/>
              <w:marTop w:val="0"/>
              <w:marBottom w:val="0"/>
              <w:divBdr>
                <w:top w:val="none" w:sz="0" w:space="0" w:color="auto"/>
                <w:left w:val="none" w:sz="0" w:space="0" w:color="auto"/>
                <w:bottom w:val="none" w:sz="0" w:space="0" w:color="auto"/>
                <w:right w:val="none" w:sz="0" w:space="0" w:color="auto"/>
              </w:divBdr>
            </w:div>
            <w:div w:id="1255939584">
              <w:marLeft w:val="0"/>
              <w:marRight w:val="0"/>
              <w:marTop w:val="0"/>
              <w:marBottom w:val="0"/>
              <w:divBdr>
                <w:top w:val="none" w:sz="0" w:space="0" w:color="auto"/>
                <w:left w:val="none" w:sz="0" w:space="0" w:color="auto"/>
                <w:bottom w:val="none" w:sz="0" w:space="0" w:color="auto"/>
                <w:right w:val="none" w:sz="0" w:space="0" w:color="auto"/>
              </w:divBdr>
            </w:div>
            <w:div w:id="75832609">
              <w:marLeft w:val="0"/>
              <w:marRight w:val="0"/>
              <w:marTop w:val="0"/>
              <w:marBottom w:val="0"/>
              <w:divBdr>
                <w:top w:val="none" w:sz="0" w:space="0" w:color="auto"/>
                <w:left w:val="none" w:sz="0" w:space="0" w:color="auto"/>
                <w:bottom w:val="none" w:sz="0" w:space="0" w:color="auto"/>
                <w:right w:val="none" w:sz="0" w:space="0" w:color="auto"/>
              </w:divBdr>
            </w:div>
            <w:div w:id="128476170">
              <w:marLeft w:val="0"/>
              <w:marRight w:val="0"/>
              <w:marTop w:val="0"/>
              <w:marBottom w:val="0"/>
              <w:divBdr>
                <w:top w:val="none" w:sz="0" w:space="0" w:color="auto"/>
                <w:left w:val="none" w:sz="0" w:space="0" w:color="auto"/>
                <w:bottom w:val="none" w:sz="0" w:space="0" w:color="auto"/>
                <w:right w:val="none" w:sz="0" w:space="0" w:color="auto"/>
              </w:divBdr>
            </w:div>
            <w:div w:id="1753774082">
              <w:marLeft w:val="0"/>
              <w:marRight w:val="0"/>
              <w:marTop w:val="0"/>
              <w:marBottom w:val="0"/>
              <w:divBdr>
                <w:top w:val="none" w:sz="0" w:space="0" w:color="auto"/>
                <w:left w:val="none" w:sz="0" w:space="0" w:color="auto"/>
                <w:bottom w:val="none" w:sz="0" w:space="0" w:color="auto"/>
                <w:right w:val="none" w:sz="0" w:space="0" w:color="auto"/>
              </w:divBdr>
            </w:div>
            <w:div w:id="228659825">
              <w:marLeft w:val="0"/>
              <w:marRight w:val="0"/>
              <w:marTop w:val="0"/>
              <w:marBottom w:val="0"/>
              <w:divBdr>
                <w:top w:val="none" w:sz="0" w:space="0" w:color="auto"/>
                <w:left w:val="none" w:sz="0" w:space="0" w:color="auto"/>
                <w:bottom w:val="none" w:sz="0" w:space="0" w:color="auto"/>
                <w:right w:val="none" w:sz="0" w:space="0" w:color="auto"/>
              </w:divBdr>
            </w:div>
          </w:divsChild>
        </w:div>
        <w:div w:id="1083332449">
          <w:marLeft w:val="0"/>
          <w:marRight w:val="0"/>
          <w:marTop w:val="0"/>
          <w:marBottom w:val="0"/>
          <w:divBdr>
            <w:top w:val="none" w:sz="0" w:space="0" w:color="auto"/>
            <w:left w:val="none" w:sz="0" w:space="0" w:color="auto"/>
            <w:bottom w:val="none" w:sz="0" w:space="0" w:color="auto"/>
            <w:right w:val="none" w:sz="0" w:space="0" w:color="auto"/>
          </w:divBdr>
        </w:div>
        <w:div w:id="860823051">
          <w:marLeft w:val="0"/>
          <w:marRight w:val="0"/>
          <w:marTop w:val="0"/>
          <w:marBottom w:val="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675</Words>
  <Characters>3848</Characters>
  <Application>Microsoft Office Word</Application>
  <DocSecurity>4</DocSecurity>
  <Lines>32</Lines>
  <Paragraphs>9</Paragraphs>
  <ScaleCrop>false</ScaleCrop>
  <Company>YDDS</Company>
  <LinksUpToDate>false</LinksUpToDate>
  <CharactersWithSpaces>4514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Jeni Price</dc:creator>
  <cp:keywords/>
  <dc:description/>
  <cp:lastModifiedBy>heather davies</cp:lastModifiedBy>
  <cp:revision>2</cp:revision>
  <cp:lastPrinted>2016-06-08T14:21:00Z</cp:lastPrinted>
  <dcterms:created xsi:type="dcterms:W3CDTF">2026-05-11T14:58:00Z</dcterms:created>
  <dcterms:modified xsi:type="dcterms:W3CDTF">2026-05-11T14:58:00Z</dcterms:modified>
</cp:coreProperties>
</file>