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DF44BB" w:rsidP="002D5B3F">
      <w:pPr>
        <w:pStyle w:val="Header"/>
        <w:tabs>
          <w:tab w:val="clear" w:pos="4153"/>
          <w:tab w:val="clear" w:pos="8306"/>
        </w:tabs>
      </w:pPr>
      <w:r>
        <w:rPr>
          <w:noProof/>
        </w:rPr>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682E8A" w:rsidRDefault="00682E8A" w:rsidP="008A62BC">
                  <w:pPr>
                    <w:pStyle w:val="Heading6"/>
                    <w:pBdr>
                      <w:top w:val="none" w:sz="0" w:space="0" w:color="auto"/>
                      <w:left w:val="none" w:sz="0" w:space="0" w:color="auto"/>
                      <w:bottom w:val="none" w:sz="0" w:space="0" w:color="auto"/>
                      <w:right w:val="none" w:sz="0" w:space="0" w:color="auto"/>
                    </w:pBdr>
                    <w:shd w:val="clear" w:color="auto" w:fill="E0E0E0"/>
                  </w:pPr>
                </w:p>
                <w:p w:rsidR="00682E8A" w:rsidRDefault="00682E8A"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w:r>
      <w:r w:rsidR="000561F6">
        <w:rPr>
          <w:noProof/>
        </w:rPr>
        <w:drawing>
          <wp:inline distT="0" distB="0" distL="0" distR="0">
            <wp:extent cx="3313176" cy="829056"/>
            <wp:effectExtent l="0" t="0" r="190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ansea Met Logo LEFT (2).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313176" cy="829056"/>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rsidTr="00A55876">
        <w:tc>
          <w:tcPr>
            <w:tcW w:w="10670" w:type="dxa"/>
            <w:shd w:val="clear" w:color="auto" w:fill="C0C0C0"/>
          </w:tcPr>
          <w:p w:rsidR="003A3CE5" w:rsidRPr="00C1361B" w:rsidRDefault="00162F9D" w:rsidP="00865B46">
            <w:pPr>
              <w:pStyle w:val="Heading4"/>
              <w:rPr>
                <w:rFonts w:ascii="Calibri" w:hAnsi="Calibri"/>
                <w:b/>
              </w:rPr>
            </w:pPr>
            <w:r>
              <w:rPr>
                <w:rFonts w:ascii="Calibri" w:hAnsi="Calibri"/>
                <w:b/>
              </w:rPr>
              <w:t>HND/HNC</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DF44BB"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B72148" w:rsidRDefault="00B72148" w:rsidP="00E51AAC">
            <w:pPr>
              <w:spacing w:before="120" w:after="120"/>
              <w:jc w:val="both"/>
              <w:rPr>
                <w:rFonts w:ascii="Calibri" w:hAnsi="Calibri" w:cs="Arial"/>
                <w:b/>
                <w:sz w:val="22"/>
                <w:szCs w:val="22"/>
              </w:rPr>
            </w:pPr>
            <w:r w:rsidRPr="00B72148">
              <w:rPr>
                <w:rFonts w:ascii="Calibri" w:hAnsi="Calibri" w:cs="Arial"/>
                <w:b/>
                <w:sz w:val="22"/>
                <w:szCs w:val="22"/>
              </w:rPr>
              <w:t>HND</w:t>
            </w:r>
            <w:r w:rsidR="002721CC">
              <w:rPr>
                <w:rFonts w:ascii="Calibri" w:hAnsi="Calibri" w:cs="Arial"/>
                <w:b/>
                <w:sz w:val="22"/>
                <w:szCs w:val="22"/>
              </w:rPr>
              <w:t>/BSc</w:t>
            </w:r>
            <w:r w:rsidRPr="00B72148">
              <w:rPr>
                <w:rFonts w:ascii="Calibri" w:hAnsi="Calibri" w:cs="Arial"/>
                <w:b/>
                <w:sz w:val="22"/>
                <w:szCs w:val="22"/>
              </w:rPr>
              <w:t xml:space="preserve"> Automotive Engineering </w:t>
            </w:r>
          </w:p>
          <w:p w:rsidR="00B72148" w:rsidRPr="00B72148" w:rsidRDefault="00B72148" w:rsidP="00E51AAC">
            <w:pPr>
              <w:spacing w:before="120" w:after="120"/>
              <w:jc w:val="both"/>
              <w:rPr>
                <w:rFonts w:ascii="Calibri" w:hAnsi="Calibri" w:cs="Arial"/>
                <w:b/>
                <w:sz w:val="22"/>
                <w:szCs w:val="22"/>
              </w:rPr>
            </w:pPr>
            <w:r w:rsidRPr="00B72148">
              <w:rPr>
                <w:rFonts w:ascii="Calibri" w:hAnsi="Calibri" w:cs="Arial"/>
                <w:b/>
                <w:sz w:val="22"/>
                <w:szCs w:val="22"/>
              </w:rPr>
              <w:t>HND</w:t>
            </w:r>
            <w:r w:rsidR="002721CC">
              <w:rPr>
                <w:rFonts w:ascii="Calibri" w:hAnsi="Calibri" w:cs="Arial"/>
                <w:b/>
                <w:sz w:val="22"/>
                <w:szCs w:val="22"/>
              </w:rPr>
              <w:t>/BSc</w:t>
            </w:r>
            <w:r w:rsidRPr="00B72148">
              <w:rPr>
                <w:rFonts w:ascii="Calibri" w:hAnsi="Calibri" w:cs="Arial"/>
                <w:b/>
                <w:sz w:val="22"/>
                <w:szCs w:val="22"/>
              </w:rPr>
              <w:t xml:space="preserve"> Motorsport Engineering</w:t>
            </w:r>
          </w:p>
          <w:p w:rsidR="00B72148" w:rsidRPr="00B72148" w:rsidRDefault="00B72148" w:rsidP="00E51AAC">
            <w:pPr>
              <w:spacing w:before="120" w:after="120"/>
              <w:jc w:val="both"/>
              <w:rPr>
                <w:rFonts w:ascii="Calibri" w:hAnsi="Calibri" w:cs="Arial"/>
                <w:sz w:val="22"/>
                <w:szCs w:val="22"/>
              </w:rPr>
            </w:pPr>
            <w:r w:rsidRPr="00B72148">
              <w:rPr>
                <w:rFonts w:ascii="Calibri" w:hAnsi="Calibri" w:cs="Arial"/>
                <w:b/>
                <w:sz w:val="22"/>
                <w:szCs w:val="22"/>
              </w:rPr>
              <w:t>HND</w:t>
            </w:r>
            <w:r w:rsidR="002721CC">
              <w:rPr>
                <w:rFonts w:ascii="Calibri" w:hAnsi="Calibri" w:cs="Arial"/>
                <w:b/>
                <w:sz w:val="22"/>
                <w:szCs w:val="22"/>
              </w:rPr>
              <w:t>/BSc</w:t>
            </w:r>
            <w:r w:rsidRPr="00B72148">
              <w:rPr>
                <w:rFonts w:ascii="Calibri" w:hAnsi="Calibri" w:cs="Arial"/>
                <w:b/>
                <w:sz w:val="22"/>
                <w:szCs w:val="22"/>
              </w:rPr>
              <w:t xml:space="preserve"> Motorcycle Engineering</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B72148" w:rsidP="00E51AAC">
            <w:pPr>
              <w:spacing w:before="120" w:after="120"/>
              <w:jc w:val="both"/>
              <w:rPr>
                <w:rFonts w:ascii="Calibri" w:hAnsi="Calibri" w:cs="Arial"/>
                <w:b/>
                <w:sz w:val="22"/>
                <w:szCs w:val="22"/>
              </w:rPr>
            </w:pPr>
            <w:r>
              <w:rPr>
                <w:rFonts w:ascii="Calibri" w:hAnsi="Calibri" w:cs="Arial"/>
                <w:b/>
                <w:sz w:val="22"/>
                <w:szCs w:val="22"/>
              </w:rPr>
              <w:t>Engineering Design</w:t>
            </w:r>
          </w:p>
        </w:tc>
        <w:tc>
          <w:tcPr>
            <w:tcW w:w="2610" w:type="dxa"/>
            <w:shd w:val="clear" w:color="auto" w:fill="D9D9D9"/>
          </w:tcPr>
          <w:p w:rsidR="00FB5CF8" w:rsidRPr="00C1361B" w:rsidRDefault="00A83C55" w:rsidP="00A83C55">
            <w:pPr>
              <w:spacing w:before="120" w:after="120"/>
              <w:jc w:val="both"/>
              <w:rPr>
                <w:rFonts w:ascii="Calibri" w:hAnsi="Calibri" w:cs="Arial"/>
                <w:b/>
                <w:sz w:val="22"/>
                <w:szCs w:val="22"/>
              </w:rPr>
            </w:pPr>
            <w:r>
              <w:rPr>
                <w:rFonts w:ascii="Calibri" w:hAnsi="Calibri" w:cs="Arial"/>
                <w:b/>
                <w:sz w:val="22"/>
                <w:szCs w:val="22"/>
              </w:rPr>
              <w:t>Module Level (4 or 5</w:t>
            </w:r>
            <w:r w:rsidR="00FB5CF8" w:rsidRPr="00C1361B">
              <w:rPr>
                <w:rFonts w:ascii="Calibri" w:hAnsi="Calibri" w:cs="Arial"/>
                <w:b/>
                <w:sz w:val="22"/>
                <w:szCs w:val="22"/>
              </w:rPr>
              <w:t>):</w:t>
            </w:r>
          </w:p>
        </w:tc>
        <w:tc>
          <w:tcPr>
            <w:tcW w:w="2109" w:type="dxa"/>
            <w:shd w:val="clear" w:color="auto" w:fill="auto"/>
          </w:tcPr>
          <w:p w:rsidR="00FB5CF8" w:rsidRPr="00C1361B" w:rsidRDefault="00B72148" w:rsidP="00E51AAC">
            <w:pPr>
              <w:spacing w:before="120" w:after="120"/>
              <w:jc w:val="both"/>
              <w:rPr>
                <w:rFonts w:ascii="Calibri" w:hAnsi="Calibri" w:cs="Arial"/>
                <w:b/>
                <w:sz w:val="22"/>
                <w:szCs w:val="22"/>
              </w:rPr>
            </w:pPr>
            <w:r>
              <w:rPr>
                <w:rFonts w:ascii="Calibri" w:hAnsi="Calibri" w:cs="Arial"/>
                <w:b/>
                <w:sz w:val="22"/>
                <w:szCs w:val="22"/>
              </w:rPr>
              <w:t>Level 4</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C1361B" w:rsidRDefault="006358BF" w:rsidP="00E51AAC">
            <w:pPr>
              <w:spacing w:before="120" w:after="120"/>
              <w:jc w:val="both"/>
              <w:rPr>
                <w:rFonts w:ascii="Calibri" w:hAnsi="Calibri" w:cs="Arial"/>
                <w:b/>
                <w:sz w:val="22"/>
                <w:szCs w:val="22"/>
              </w:rPr>
            </w:pPr>
            <w:r>
              <w:rPr>
                <w:rFonts w:ascii="Calibri" w:hAnsi="Calibri" w:cs="Arial"/>
                <w:b/>
                <w:sz w:val="22"/>
                <w:szCs w:val="22"/>
              </w:rPr>
              <w:t>M1X8653</w:t>
            </w: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FB1CD6" w:rsidP="00E51AAC">
            <w:pPr>
              <w:spacing w:before="120" w:after="120"/>
              <w:jc w:val="both"/>
              <w:rPr>
                <w:rFonts w:ascii="Calibri" w:hAnsi="Calibri" w:cs="Arial"/>
                <w:b/>
                <w:sz w:val="22"/>
                <w:szCs w:val="22"/>
              </w:rPr>
            </w:pPr>
            <w:r>
              <w:rPr>
                <w:rFonts w:ascii="Calibri" w:hAnsi="Calibri" w:cs="Arial"/>
                <w:b/>
                <w:sz w:val="22"/>
                <w:szCs w:val="22"/>
              </w:rPr>
              <w:t>6</w:t>
            </w:r>
            <w:r w:rsidR="00B72148">
              <w:rPr>
                <w:rFonts w:ascii="Calibri" w:hAnsi="Calibri" w:cs="Arial"/>
                <w:b/>
                <w:sz w:val="22"/>
                <w:szCs w:val="22"/>
              </w:rPr>
              <w:t>0%</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00B72148" w:rsidP="00E51AAC">
            <w:pPr>
              <w:spacing w:before="120" w:after="120"/>
              <w:jc w:val="both"/>
              <w:rPr>
                <w:rFonts w:ascii="Calibri" w:hAnsi="Calibri" w:cs="Arial"/>
                <w:b/>
                <w:sz w:val="22"/>
                <w:szCs w:val="22"/>
              </w:rPr>
            </w:pPr>
            <w:r>
              <w:rPr>
                <w:rFonts w:ascii="Calibri" w:hAnsi="Calibri" w:cs="Arial"/>
                <w:b/>
                <w:sz w:val="22"/>
                <w:szCs w:val="22"/>
              </w:rPr>
              <w:t>Richard Morgan</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B72148" w:rsidP="00E51AAC">
            <w:pPr>
              <w:spacing w:before="120" w:after="120"/>
              <w:jc w:val="both"/>
              <w:rPr>
                <w:rFonts w:ascii="Calibri" w:hAnsi="Calibri" w:cs="Arial"/>
                <w:b/>
                <w:sz w:val="22"/>
                <w:szCs w:val="22"/>
              </w:rPr>
            </w:pPr>
            <w:r>
              <w:rPr>
                <w:rFonts w:ascii="Calibri" w:hAnsi="Calibri" w:cs="Arial"/>
                <w:b/>
                <w:sz w:val="22"/>
                <w:szCs w:val="22"/>
              </w:rPr>
              <w:t>Andrew Thorn</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C1361B" w:rsidRDefault="00E95F9A" w:rsidP="00FB1CD6">
            <w:pPr>
              <w:spacing w:before="120" w:after="120"/>
              <w:jc w:val="both"/>
              <w:rPr>
                <w:rFonts w:ascii="Calibri" w:hAnsi="Calibri" w:cs="Arial"/>
                <w:b/>
                <w:sz w:val="22"/>
                <w:szCs w:val="22"/>
              </w:rPr>
            </w:pPr>
            <w:r>
              <w:rPr>
                <w:rFonts w:ascii="Calibri" w:hAnsi="Calibri" w:cs="Arial"/>
                <w:b/>
                <w:sz w:val="22"/>
                <w:szCs w:val="22"/>
              </w:rPr>
              <w:t>The</w:t>
            </w:r>
            <w:r w:rsidR="00C912D4">
              <w:rPr>
                <w:rFonts w:ascii="Calibri" w:hAnsi="Calibri" w:cs="Arial"/>
                <w:b/>
                <w:sz w:val="22"/>
                <w:szCs w:val="22"/>
              </w:rPr>
              <w:t xml:space="preserve"> </w:t>
            </w:r>
            <w:r w:rsidR="00FB1CD6">
              <w:rPr>
                <w:rFonts w:ascii="Calibri" w:hAnsi="Calibri" w:cs="Arial"/>
                <w:b/>
                <w:sz w:val="22"/>
                <w:szCs w:val="22"/>
              </w:rPr>
              <w:t>A</w:t>
            </w:r>
            <w:r w:rsidR="00C912D4">
              <w:rPr>
                <w:rFonts w:ascii="Calibri" w:hAnsi="Calibri" w:cs="Arial"/>
                <w:b/>
                <w:sz w:val="22"/>
                <w:szCs w:val="22"/>
              </w:rPr>
              <w:t xml:space="preserve">pplication of an Engineering Design Methodology and the Production of 2D </w:t>
            </w:r>
            <w:r w:rsidR="00FB1CD6">
              <w:rPr>
                <w:rFonts w:ascii="Calibri" w:hAnsi="Calibri" w:cs="Arial"/>
                <w:b/>
                <w:sz w:val="22"/>
                <w:szCs w:val="22"/>
              </w:rPr>
              <w:t>Technical D</w:t>
            </w:r>
            <w:r w:rsidR="00C912D4">
              <w:rPr>
                <w:rFonts w:ascii="Calibri" w:hAnsi="Calibri" w:cs="Arial"/>
                <w:b/>
                <w:sz w:val="22"/>
                <w:szCs w:val="22"/>
              </w:rPr>
              <w:t>rawings.</w:t>
            </w:r>
            <w:r w:rsidR="00FB1CD6">
              <w:rPr>
                <w:rFonts w:ascii="Calibri" w:hAnsi="Calibri" w:cs="Arial"/>
                <w:b/>
                <w:sz w:val="22"/>
                <w:szCs w:val="22"/>
              </w:rPr>
              <w:t xml:space="preserve"> (Exhaust Manifold)</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rsidR="00DB116D" w:rsidRPr="00C1361B" w:rsidRDefault="001405D2" w:rsidP="00FB1CD6">
            <w:pPr>
              <w:spacing w:before="120" w:after="120"/>
              <w:jc w:val="both"/>
              <w:rPr>
                <w:rFonts w:ascii="Calibri" w:hAnsi="Calibri" w:cs="Arial"/>
                <w:b/>
                <w:sz w:val="22"/>
                <w:szCs w:val="22"/>
              </w:rPr>
            </w:pPr>
            <w:r>
              <w:rPr>
                <w:rFonts w:ascii="Calibri" w:hAnsi="Calibri" w:cs="Arial"/>
                <w:b/>
                <w:sz w:val="22"/>
                <w:szCs w:val="22"/>
              </w:rPr>
              <w:t>2</w:t>
            </w:r>
            <w:r w:rsidR="00B72148">
              <w:rPr>
                <w:rFonts w:ascii="Calibri" w:hAnsi="Calibri" w:cs="Arial"/>
                <w:b/>
                <w:sz w:val="22"/>
                <w:szCs w:val="22"/>
              </w:rPr>
              <w:t xml:space="preserve"> of </w:t>
            </w:r>
            <w:r w:rsidR="00FB1CD6">
              <w:rPr>
                <w:rFonts w:ascii="Calibri" w:hAnsi="Calibri" w:cs="Arial"/>
                <w:b/>
                <w:sz w:val="22"/>
                <w:szCs w:val="22"/>
              </w:rPr>
              <w:t>2</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B72148" w:rsidP="008F6CB0">
            <w:pPr>
              <w:spacing w:before="120" w:after="120"/>
              <w:jc w:val="both"/>
              <w:rPr>
                <w:rFonts w:ascii="Calibri" w:hAnsi="Calibri" w:cs="Arial"/>
                <w:b/>
                <w:sz w:val="22"/>
                <w:szCs w:val="22"/>
              </w:rPr>
            </w:pPr>
            <w:r>
              <w:rPr>
                <w:rFonts w:ascii="Calibri" w:hAnsi="Calibri" w:cs="Arial"/>
                <w:b/>
                <w:sz w:val="22"/>
                <w:szCs w:val="22"/>
              </w:rPr>
              <w:t>12/0</w:t>
            </w:r>
            <w:r w:rsidR="008F6CB0">
              <w:rPr>
                <w:rFonts w:ascii="Calibri" w:hAnsi="Calibri" w:cs="Arial"/>
                <w:b/>
                <w:sz w:val="22"/>
                <w:szCs w:val="22"/>
              </w:rPr>
              <w:t>3</w:t>
            </w:r>
            <w:r>
              <w:rPr>
                <w:rFonts w:ascii="Calibri" w:hAnsi="Calibri" w:cs="Arial"/>
                <w:b/>
                <w:sz w:val="22"/>
                <w:szCs w:val="22"/>
              </w:rPr>
              <w:t>/13</w:t>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B84B5B" w:rsidRPr="00C1361B" w:rsidRDefault="00CF6976" w:rsidP="00E51AAC">
            <w:pPr>
              <w:spacing w:before="120" w:after="120"/>
              <w:jc w:val="both"/>
              <w:rPr>
                <w:rFonts w:ascii="Calibri" w:hAnsi="Calibri" w:cs="Arial"/>
                <w:b/>
                <w:sz w:val="22"/>
                <w:szCs w:val="22"/>
              </w:rPr>
            </w:pPr>
            <w:r>
              <w:rPr>
                <w:rFonts w:ascii="Calibri" w:hAnsi="Calibri" w:cs="Arial"/>
                <w:b/>
                <w:sz w:val="22"/>
                <w:szCs w:val="22"/>
              </w:rPr>
              <w:t>03/05</w:t>
            </w:r>
            <w:r w:rsidR="00B72148">
              <w:rPr>
                <w:rFonts w:ascii="Calibri" w:hAnsi="Calibri" w:cs="Arial"/>
                <w:b/>
                <w:sz w:val="22"/>
                <w:szCs w:val="22"/>
              </w:rPr>
              <w:t>/13</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w:t>
            </w:r>
            <w:bookmarkStart w:id="0" w:name="_GoBack"/>
            <w:bookmarkEnd w:id="0"/>
            <w:r w:rsidR="008A62BC" w:rsidRPr="008F78C2">
              <w:rPr>
                <w:rFonts w:ascii="Calibri" w:hAnsi="Calibri" w:cs="Arial"/>
                <w:sz w:val="18"/>
                <w:szCs w:val="18"/>
              </w:rPr>
              <w:t>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0561F6" w:rsidP="00506617">
            <w:pPr>
              <w:spacing w:before="120" w:after="120"/>
              <w:jc w:val="both"/>
              <w:rPr>
                <w:rFonts w:ascii="Calibri" w:hAnsi="Calibri" w:cs="Calibri"/>
                <w:b/>
                <w:sz w:val="18"/>
                <w:szCs w:val="18"/>
              </w:rPr>
            </w:pPr>
            <w:r>
              <w:rPr>
                <w:rFonts w:ascii="Calibri" w:hAnsi="Calibri" w:cs="Arial"/>
                <w:b/>
                <w:sz w:val="18"/>
                <w:szCs w:val="18"/>
              </w:rPr>
              <w:t xml:space="preserve">Turnitin: </w:t>
            </w:r>
            <w:r>
              <w:rPr>
                <w:rFonts w:ascii="Calibri" w:hAnsi="Calibri" w:cs="Arial"/>
                <w:sz w:val="18"/>
                <w:szCs w:val="18"/>
              </w:rPr>
              <w:t>Lecturer to</w:t>
            </w:r>
            <w:r>
              <w:rPr>
                <w:rFonts w:ascii="Calibri" w:hAnsi="Calibri" w:cs="Arial"/>
                <w:b/>
                <w:sz w:val="18"/>
                <w:szCs w:val="18"/>
              </w:rPr>
              <w:t xml:space="preserve"> </w:t>
            </w:r>
            <w:r>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Pr>
                <w:rFonts w:ascii="Calibri" w:hAnsi="Calibri" w:cs="Arial"/>
                <w:b/>
                <w:sz w:val="18"/>
                <w:szCs w:val="18"/>
              </w:rPr>
              <w:t xml:space="preserve">  Late submission of the electronic version will result in a late penalty grade.  </w:t>
            </w:r>
            <w:r>
              <w:rPr>
                <w:rFonts w:ascii="Calibri" w:hAnsi="Calibri" w:cs="Arial"/>
                <w:sz w:val="18"/>
                <w:szCs w:val="18"/>
              </w:rPr>
              <w:t xml:space="preserve">Penalties for late submission: Up to one week late, maximum mark of 40%.  Over one week late, Refer.  </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A1339B" w:rsidP="00B81AD3">
            <w:pPr>
              <w:spacing w:before="120" w:after="120"/>
              <w:jc w:val="both"/>
              <w:rPr>
                <w:rFonts w:ascii="Calibri" w:hAnsi="Calibri" w:cs="Calibri"/>
                <w:b/>
              </w:rPr>
            </w:pPr>
            <w:r>
              <w:rPr>
                <w:rFonts w:ascii="Calibri" w:hAnsi="Calibri" w:cs="Calibri"/>
                <w:b/>
              </w:rPr>
              <w:t>X</w:t>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3A3CE5" w:rsidRPr="00C1361B">
        <w:tc>
          <w:tcPr>
            <w:tcW w:w="5274" w:type="dxa"/>
            <w:shd w:val="pct10" w:color="auto" w:fill="auto"/>
          </w:tcPr>
          <w:p w:rsidR="003A3CE5" w:rsidRPr="00682E8A" w:rsidRDefault="003A3CE5" w:rsidP="00273FEE">
            <w:pPr>
              <w:rPr>
                <w:rFonts w:ascii="Calibri" w:hAnsi="Calibri" w:cs="Arial"/>
                <w:b/>
              </w:rPr>
            </w:pPr>
            <w:r w:rsidRPr="00682E8A">
              <w:rPr>
                <w:rFonts w:ascii="Calibri" w:hAnsi="Calibri" w:cs="Arial"/>
                <w:b/>
              </w:rPr>
              <w:t>Learning Outcomes tested</w:t>
            </w:r>
          </w:p>
          <w:p w:rsidR="003A3CE5" w:rsidRPr="00682E8A" w:rsidRDefault="004B5334" w:rsidP="00273FEE">
            <w:pPr>
              <w:rPr>
                <w:rFonts w:ascii="Calibri" w:hAnsi="Calibri" w:cs="Arial"/>
              </w:rPr>
            </w:pPr>
            <w:r w:rsidRPr="00682E8A">
              <w:rPr>
                <w:rFonts w:ascii="Calibri" w:hAnsi="Calibri" w:cs="Arial"/>
                <w:b/>
              </w:rPr>
              <w:t>(from module</w:t>
            </w:r>
            <w:r w:rsidR="003A3CE5" w:rsidRPr="00682E8A">
              <w:rPr>
                <w:rFonts w:ascii="Calibri" w:hAnsi="Calibri" w:cs="Arial"/>
                <w:b/>
              </w:rPr>
              <w:t xml:space="preserve"> syllabus)</w:t>
            </w:r>
          </w:p>
        </w:tc>
        <w:tc>
          <w:tcPr>
            <w:tcW w:w="5274" w:type="dxa"/>
            <w:shd w:val="pct10" w:color="auto" w:fill="auto"/>
          </w:tcPr>
          <w:p w:rsidR="003A3CE5" w:rsidRPr="00682E8A" w:rsidRDefault="003A3CE5" w:rsidP="00273FEE">
            <w:pPr>
              <w:rPr>
                <w:rFonts w:ascii="Calibri" w:hAnsi="Calibri" w:cs="Arial"/>
              </w:rPr>
            </w:pPr>
            <w:r w:rsidRPr="00682E8A">
              <w:rPr>
                <w:rFonts w:ascii="Calibri" w:hAnsi="Calibri" w:cs="Arial"/>
                <w:b/>
              </w:rPr>
              <w:t>Assessment Criteria</w:t>
            </w:r>
            <w:r w:rsidRPr="00682E8A">
              <w:rPr>
                <w:rFonts w:ascii="Calibri" w:hAnsi="Calibri" w:cs="Arial"/>
              </w:rPr>
              <w:t xml:space="preserve">  </w:t>
            </w:r>
            <w:r w:rsidRPr="00682E8A">
              <w:rPr>
                <w:rFonts w:ascii="Calibri" w:hAnsi="Calibri" w:cs="Arial"/>
                <w:b/>
              </w:rPr>
              <w:t>To achieve each outcome a student must demonstrate the ability to:</w:t>
            </w:r>
          </w:p>
        </w:tc>
      </w:tr>
      <w:tr w:rsidR="00E95F9A" w:rsidRPr="00C1361B" w:rsidTr="00E95F9A">
        <w:tc>
          <w:tcPr>
            <w:tcW w:w="5274" w:type="dxa"/>
          </w:tcPr>
          <w:p w:rsidR="00E95F9A" w:rsidRPr="00682E8A" w:rsidRDefault="00682E8A" w:rsidP="00E95F9A">
            <w:r w:rsidRPr="00682E8A">
              <w:t>Prepare a design specification</w:t>
            </w:r>
            <w:r w:rsidR="00E95F9A" w:rsidRPr="00682E8A">
              <w:t xml:space="preserve">  </w:t>
            </w:r>
          </w:p>
        </w:tc>
        <w:tc>
          <w:tcPr>
            <w:tcW w:w="5274" w:type="dxa"/>
          </w:tcPr>
          <w:p w:rsidR="00E95F9A" w:rsidRPr="00682E8A" w:rsidRDefault="00682E8A" w:rsidP="00E95F9A">
            <w:pPr>
              <w:numPr>
                <w:ilvl w:val="0"/>
                <w:numId w:val="6"/>
              </w:numPr>
            </w:pPr>
            <w:r w:rsidRPr="00682E8A">
              <w:t>determine major design parameters</w:t>
            </w:r>
          </w:p>
          <w:p w:rsidR="00E95F9A" w:rsidRPr="00682E8A" w:rsidRDefault="00682E8A" w:rsidP="0005503A">
            <w:pPr>
              <w:numPr>
                <w:ilvl w:val="0"/>
                <w:numId w:val="6"/>
              </w:numPr>
            </w:pPr>
            <w:r w:rsidRPr="00682E8A">
              <w:t>obtain design information from appropriate sources</w:t>
            </w:r>
          </w:p>
          <w:p w:rsidR="00682E8A" w:rsidRPr="00682E8A" w:rsidRDefault="00682E8A" w:rsidP="0005503A">
            <w:pPr>
              <w:numPr>
                <w:ilvl w:val="0"/>
                <w:numId w:val="6"/>
              </w:numPr>
            </w:pPr>
            <w:r w:rsidRPr="00682E8A">
              <w:t>prepare a design specification</w:t>
            </w:r>
          </w:p>
          <w:p w:rsidR="00682E8A" w:rsidRPr="00682E8A" w:rsidRDefault="00682E8A" w:rsidP="0005503A">
            <w:pPr>
              <w:numPr>
                <w:ilvl w:val="0"/>
                <w:numId w:val="6"/>
              </w:numPr>
            </w:pPr>
            <w:r w:rsidRPr="00682E8A">
              <w:t>ensure that the design specification meets requirements</w:t>
            </w:r>
          </w:p>
        </w:tc>
      </w:tr>
      <w:tr w:rsidR="00682E8A" w:rsidRPr="00C1361B" w:rsidTr="00E95F9A">
        <w:tc>
          <w:tcPr>
            <w:tcW w:w="5274" w:type="dxa"/>
          </w:tcPr>
          <w:p w:rsidR="00682E8A" w:rsidRPr="00682E8A" w:rsidRDefault="00682E8A" w:rsidP="00E95F9A">
            <w:r w:rsidRPr="00682E8A">
              <w:t>Prepare a design report</w:t>
            </w:r>
          </w:p>
        </w:tc>
        <w:tc>
          <w:tcPr>
            <w:tcW w:w="5274" w:type="dxa"/>
          </w:tcPr>
          <w:p w:rsidR="00682E8A" w:rsidRPr="00682E8A" w:rsidRDefault="00682E8A" w:rsidP="00E95F9A">
            <w:pPr>
              <w:numPr>
                <w:ilvl w:val="0"/>
                <w:numId w:val="6"/>
              </w:numPr>
            </w:pPr>
            <w:r w:rsidRPr="00682E8A">
              <w:t>prepare an analysis of possible design solutions</w:t>
            </w:r>
          </w:p>
          <w:p w:rsidR="00682E8A" w:rsidRPr="00682E8A" w:rsidRDefault="00682E8A" w:rsidP="00E95F9A">
            <w:pPr>
              <w:numPr>
                <w:ilvl w:val="0"/>
                <w:numId w:val="6"/>
              </w:numPr>
            </w:pPr>
            <w:r w:rsidRPr="00682E8A">
              <w:t xml:space="preserve">produce conceptual designs </w:t>
            </w:r>
          </w:p>
          <w:p w:rsidR="00682E8A" w:rsidRPr="00682E8A" w:rsidRDefault="00682E8A" w:rsidP="00E95F9A">
            <w:pPr>
              <w:numPr>
                <w:ilvl w:val="0"/>
                <w:numId w:val="6"/>
              </w:numPr>
            </w:pPr>
            <w:r w:rsidRPr="00682E8A">
              <w:t>evaluate alternative concepts</w:t>
            </w:r>
          </w:p>
          <w:p w:rsidR="00682E8A" w:rsidRPr="00682E8A" w:rsidRDefault="00682E8A" w:rsidP="00E95F9A">
            <w:pPr>
              <w:numPr>
                <w:ilvl w:val="0"/>
                <w:numId w:val="6"/>
              </w:numPr>
            </w:pPr>
            <w:r w:rsidRPr="00682E8A">
              <w:t>select the optimum design solution</w:t>
            </w:r>
          </w:p>
          <w:p w:rsidR="00682E8A" w:rsidRPr="00682E8A" w:rsidRDefault="00682E8A" w:rsidP="00E95F9A">
            <w:pPr>
              <w:numPr>
                <w:ilvl w:val="0"/>
                <w:numId w:val="6"/>
              </w:numPr>
            </w:pPr>
            <w:r w:rsidRPr="00682E8A">
              <w:t>carry out a compliance check</w:t>
            </w:r>
          </w:p>
          <w:p w:rsidR="00682E8A" w:rsidRPr="00682E8A" w:rsidRDefault="00682E8A" w:rsidP="00E95F9A">
            <w:pPr>
              <w:numPr>
                <w:ilvl w:val="0"/>
                <w:numId w:val="6"/>
              </w:numPr>
            </w:pPr>
            <w:r w:rsidRPr="00682E8A">
              <w:lastRenderedPageBreak/>
              <w:t>prepare a final report</w:t>
            </w:r>
          </w:p>
        </w:tc>
      </w:tr>
      <w:tr w:rsidR="00682E8A" w:rsidRPr="00C1361B" w:rsidTr="00E95F9A">
        <w:tc>
          <w:tcPr>
            <w:tcW w:w="5274" w:type="dxa"/>
          </w:tcPr>
          <w:p w:rsidR="00682E8A" w:rsidRPr="00682E8A" w:rsidRDefault="00682E8A" w:rsidP="00E95F9A">
            <w:r w:rsidRPr="00682E8A">
              <w:lastRenderedPageBreak/>
              <w:t>Use computer technology in the design process</w:t>
            </w:r>
          </w:p>
        </w:tc>
        <w:tc>
          <w:tcPr>
            <w:tcW w:w="5274" w:type="dxa"/>
          </w:tcPr>
          <w:p w:rsidR="00682E8A" w:rsidRPr="00682E8A" w:rsidRDefault="00682E8A" w:rsidP="00682E8A">
            <w:pPr>
              <w:numPr>
                <w:ilvl w:val="0"/>
                <w:numId w:val="6"/>
              </w:numPr>
            </w:pPr>
            <w:r w:rsidRPr="00682E8A">
              <w:t xml:space="preserve">use computer-aided design software to prepare a design drawing </w:t>
            </w:r>
          </w:p>
          <w:p w:rsidR="00682E8A" w:rsidRPr="00682E8A" w:rsidRDefault="00682E8A" w:rsidP="00E95F9A">
            <w:pPr>
              <w:numPr>
                <w:ilvl w:val="0"/>
                <w:numId w:val="6"/>
              </w:numPr>
            </w:pPr>
            <w:r w:rsidRPr="00682E8A">
              <w:t>demonstrate an understanding of the principles of computer aided design</w:t>
            </w:r>
          </w:p>
        </w:tc>
      </w:tr>
    </w:tbl>
    <w:p w:rsidR="0005503A" w:rsidRPr="0005503A" w:rsidRDefault="0005503A" w:rsidP="0005503A">
      <w:pPr>
        <w:rPr>
          <w:rFonts w:ascii="Calibri" w:hAnsi="Calibri" w:cs="Arial"/>
          <w:b/>
        </w:rPr>
      </w:pPr>
    </w:p>
    <w:p w:rsidR="003A3CE5" w:rsidRPr="0005503A" w:rsidRDefault="0005503A" w:rsidP="003A3CE5">
      <w:pPr>
        <w:numPr>
          <w:ilvl w:val="0"/>
          <w:numId w:val="3"/>
        </w:numPr>
        <w:rPr>
          <w:rFonts w:ascii="Calibri" w:hAnsi="Calibri" w:cs="Arial"/>
          <w:b/>
        </w:rPr>
      </w:pPr>
      <w:r w:rsidRPr="0005503A">
        <w:rPr>
          <w:rFonts w:ascii="Calibri" w:hAnsi="Calibri" w:cs="Arial"/>
          <w:b/>
        </w:rPr>
        <w:t>P</w:t>
      </w:r>
      <w:r w:rsidR="003A3CE5" w:rsidRPr="0005503A">
        <w:rPr>
          <w:rFonts w:ascii="Calibri" w:hAnsi="Calibri" w:cs="Arial"/>
          <w:b/>
        </w:rPr>
        <w:t xml:space="preserve">lease submit the assignment parts in a suitable report folder– </w:t>
      </w:r>
      <w:r w:rsidR="003A3CE5" w:rsidRPr="0005503A">
        <w:rPr>
          <w:rFonts w:ascii="Calibri" w:hAnsi="Calibri" w:cs="Arial"/>
          <w:b/>
          <w:u w:val="single"/>
        </w:rPr>
        <w:t>not</w:t>
      </w:r>
      <w:r w:rsidR="003A3CE5" w:rsidRPr="0005503A">
        <w:rPr>
          <w:rFonts w:ascii="Calibri" w:hAnsi="Calibri" w:cs="Arial"/>
          <w:b/>
        </w:rPr>
        <w:t xml:space="preserve"> in polypockets.  </w:t>
      </w:r>
    </w:p>
    <w:p w:rsidR="006716C7" w:rsidRPr="0005503A" w:rsidRDefault="0028204E" w:rsidP="0028204E">
      <w:pPr>
        <w:numPr>
          <w:ilvl w:val="0"/>
          <w:numId w:val="3"/>
        </w:numPr>
        <w:rPr>
          <w:rFonts w:ascii="Calibri" w:hAnsi="Calibri" w:cs="Calibri"/>
          <w:b/>
        </w:rPr>
      </w:pPr>
      <w:r w:rsidRPr="0005503A">
        <w:rPr>
          <w:rFonts w:ascii="Calibri" w:hAnsi="Calibri" w:cs="Calibri"/>
          <w:b/>
        </w:rPr>
        <w:t xml:space="preserve">This form (ALL PAGES) MUST be at the front of the </w:t>
      </w:r>
      <w:r w:rsidR="006716C7" w:rsidRPr="0005503A">
        <w:rPr>
          <w:rFonts w:ascii="Calibri" w:hAnsi="Calibri" w:cs="Calibri"/>
          <w:b/>
        </w:rPr>
        <w:t xml:space="preserve">paper </w:t>
      </w:r>
      <w:r w:rsidRPr="0005503A">
        <w:rPr>
          <w:rFonts w:ascii="Calibri" w:hAnsi="Calibri" w:cs="Calibri"/>
          <w:b/>
        </w:rPr>
        <w:t xml:space="preserve">submission.  Assignments will not be accepted without this form as it is a requirement that you sign the disclosure regarding referencing convention. </w:t>
      </w:r>
    </w:p>
    <w:p w:rsidR="00BA1176" w:rsidRPr="0005503A" w:rsidRDefault="0028204E" w:rsidP="0028204E">
      <w:pPr>
        <w:numPr>
          <w:ilvl w:val="0"/>
          <w:numId w:val="3"/>
        </w:numPr>
        <w:rPr>
          <w:rFonts w:ascii="Calibri" w:hAnsi="Calibri" w:cs="Calibri"/>
          <w:b/>
        </w:rPr>
      </w:pPr>
      <w:r w:rsidRPr="0005503A">
        <w:rPr>
          <w:rFonts w:ascii="Calibri" w:hAnsi="Calibri" w:cs="Calibri"/>
          <w:b/>
        </w:rPr>
        <w:t xml:space="preserve">DO NOT put this form into Turnitin or it will </w:t>
      </w:r>
      <w:r w:rsidR="00CC241A" w:rsidRPr="0005503A">
        <w:rPr>
          <w:rFonts w:ascii="Calibri" w:hAnsi="Calibri" w:cs="Calibri"/>
          <w:b/>
        </w:rPr>
        <w:t>match</w:t>
      </w:r>
      <w:r w:rsidRPr="0005503A">
        <w:rPr>
          <w:rFonts w:ascii="Calibri" w:hAnsi="Calibri" w:cs="Calibri"/>
          <w:b/>
        </w:rPr>
        <w:t xml:space="preserve"> many similarities</w:t>
      </w:r>
      <w:r w:rsidR="006716C7" w:rsidRPr="0005503A">
        <w:rPr>
          <w:rFonts w:ascii="Calibri" w:hAnsi="Calibri" w:cs="Calibri"/>
          <w:b/>
        </w:rPr>
        <w:t xml:space="preserve"> with other students’ submissions</w:t>
      </w:r>
      <w:r w:rsidRPr="0005503A">
        <w:rPr>
          <w:rFonts w:ascii="Calibri" w:hAnsi="Calibri" w:cs="Calibri"/>
          <w:b/>
        </w:rPr>
        <w:t>.</w:t>
      </w:r>
    </w:p>
    <w:p w:rsidR="006358BF" w:rsidRDefault="006358BF" w:rsidP="006358BF">
      <w:pPr>
        <w:rPr>
          <w:rFonts w:ascii="Calibri" w:hAnsi="Calibri" w:cs="Calibri"/>
          <w:b/>
        </w:rPr>
      </w:pPr>
    </w:p>
    <w:p w:rsidR="006358BF" w:rsidRDefault="006358BF"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Default="00682E8A" w:rsidP="006358BF">
      <w:pPr>
        <w:rPr>
          <w:rFonts w:ascii="Calibri" w:hAnsi="Calibri" w:cs="Calibri"/>
          <w:b/>
        </w:rPr>
      </w:pPr>
    </w:p>
    <w:p w:rsidR="00682E8A" w:rsidRPr="0005503A" w:rsidRDefault="00682E8A" w:rsidP="006358BF">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6358BF" w:rsidRPr="00EE6F25" w:rsidTr="00682E8A">
        <w:tc>
          <w:tcPr>
            <w:tcW w:w="10670" w:type="dxa"/>
            <w:shd w:val="clear" w:color="auto" w:fill="C0C0C0"/>
          </w:tcPr>
          <w:p w:rsidR="006358BF" w:rsidRPr="00EE6F25" w:rsidRDefault="006358BF" w:rsidP="00682E8A">
            <w:pPr>
              <w:jc w:val="center"/>
              <w:rPr>
                <w:rFonts w:ascii="Calibri" w:hAnsi="Calibri"/>
                <w:b/>
                <w:sz w:val="40"/>
                <w:szCs w:val="40"/>
              </w:rPr>
            </w:pPr>
            <w:r>
              <w:rPr>
                <w:sz w:val="32"/>
              </w:rPr>
              <w:lastRenderedPageBreak/>
              <w:br w:type="page"/>
            </w:r>
            <w:r w:rsidRPr="00EE6F25">
              <w:rPr>
                <w:rFonts w:ascii="Calibri" w:hAnsi="Calibri"/>
                <w:b/>
                <w:sz w:val="40"/>
                <w:szCs w:val="40"/>
              </w:rPr>
              <w:t>TASK DESCRIPTION</w:t>
            </w:r>
          </w:p>
        </w:tc>
      </w:tr>
    </w:tbl>
    <w:p w:rsidR="006358BF" w:rsidRDefault="006358BF" w:rsidP="006358BF">
      <w:pPr>
        <w:jc w:val="both"/>
        <w:rPr>
          <w:sz w:val="22"/>
          <w:szCs w:val="22"/>
        </w:rPr>
      </w:pPr>
    </w:p>
    <w:p w:rsidR="006358BF" w:rsidRDefault="006358BF" w:rsidP="006358BF">
      <w:pPr>
        <w:jc w:val="both"/>
        <w:rPr>
          <w:rFonts w:ascii="Calibri" w:hAnsi="Calibri"/>
          <w:i/>
        </w:rPr>
      </w:pPr>
      <w:r>
        <w:rPr>
          <w:rFonts w:ascii="Calibri" w:hAnsi="Calibri"/>
          <w:i/>
        </w:rPr>
        <w:t>(Lecturer – please i</w:t>
      </w:r>
      <w:r w:rsidRPr="00E728A9">
        <w:rPr>
          <w:rFonts w:ascii="Calibri" w:hAnsi="Calibri"/>
          <w:i/>
        </w:rPr>
        <w:t>nsert task</w:t>
      </w:r>
      <w:r>
        <w:rPr>
          <w:rFonts w:ascii="Calibri" w:hAnsi="Calibri"/>
          <w:i/>
        </w:rPr>
        <w:t xml:space="preserve">(s) / questions / what the student must do, </w:t>
      </w:r>
      <w:r w:rsidRPr="00E728A9">
        <w:rPr>
          <w:rFonts w:ascii="Calibri" w:hAnsi="Calibri"/>
          <w:i/>
        </w:rPr>
        <w:t>here)</w:t>
      </w:r>
    </w:p>
    <w:p w:rsidR="006358BF" w:rsidRDefault="006358BF" w:rsidP="006358BF">
      <w:pPr>
        <w:jc w:val="both"/>
        <w:rPr>
          <w:sz w:val="24"/>
          <w:szCs w:val="24"/>
        </w:rPr>
      </w:pPr>
    </w:p>
    <w:p w:rsidR="00FB1CD6" w:rsidRDefault="00FB1CD6" w:rsidP="00FB1CD6">
      <w:pPr>
        <w:jc w:val="both"/>
        <w:rPr>
          <w:sz w:val="24"/>
          <w:szCs w:val="24"/>
        </w:rPr>
      </w:pPr>
      <w:r>
        <w:rPr>
          <w:sz w:val="24"/>
          <w:szCs w:val="24"/>
        </w:rPr>
        <w:t xml:space="preserve">The aim of this assignment is to provide students with an opportunity to experience the process of carrying out a design project. Successful completion of this coursework requires the synthesis of parameters which will affect the design solution.  </w:t>
      </w:r>
    </w:p>
    <w:p w:rsidR="00FB1CD6" w:rsidRDefault="00FB1CD6" w:rsidP="0051630E">
      <w:pPr>
        <w:rPr>
          <w:sz w:val="24"/>
          <w:szCs w:val="24"/>
        </w:rPr>
      </w:pPr>
    </w:p>
    <w:p w:rsidR="004540CE" w:rsidRDefault="0051630E" w:rsidP="0051630E">
      <w:pPr>
        <w:rPr>
          <w:sz w:val="24"/>
          <w:szCs w:val="24"/>
        </w:rPr>
      </w:pPr>
      <w:r w:rsidRPr="004540CE">
        <w:rPr>
          <w:sz w:val="24"/>
          <w:szCs w:val="24"/>
        </w:rPr>
        <w:t>You are required to design a</w:t>
      </w:r>
      <w:r w:rsidR="00856937" w:rsidRPr="004540CE">
        <w:rPr>
          <w:sz w:val="24"/>
          <w:szCs w:val="24"/>
        </w:rPr>
        <w:t>n exhaust manifo</w:t>
      </w:r>
      <w:r w:rsidR="00901172" w:rsidRPr="004540CE">
        <w:rPr>
          <w:sz w:val="24"/>
          <w:szCs w:val="24"/>
        </w:rPr>
        <w:t xml:space="preserve">ld to transmit the products of combustion </w:t>
      </w:r>
      <w:r w:rsidR="004540CE" w:rsidRPr="004540CE">
        <w:rPr>
          <w:sz w:val="24"/>
          <w:szCs w:val="24"/>
        </w:rPr>
        <w:t>from a cylinder head’s exhaust ports to a down-pipe flange. The geometry, relative position and relative orientation of the exhaust ports</w:t>
      </w:r>
      <w:r w:rsidR="004540CE">
        <w:rPr>
          <w:sz w:val="24"/>
          <w:szCs w:val="24"/>
        </w:rPr>
        <w:t xml:space="preserve"> and down-pipe flange</w:t>
      </w:r>
      <w:r w:rsidR="004540CE" w:rsidRPr="004540CE">
        <w:rPr>
          <w:sz w:val="24"/>
          <w:szCs w:val="24"/>
        </w:rPr>
        <w:t xml:space="preserve"> have been modelled into an assembly using Siemens NX software.</w:t>
      </w:r>
      <w:r w:rsidR="003F6FFC">
        <w:rPr>
          <w:sz w:val="24"/>
          <w:szCs w:val="24"/>
        </w:rPr>
        <w:t xml:space="preserve"> Please note that the centrally located, circular hole (through which the exhaust gasses would pass) has deliberately been omitted from the down-pipe flange. It should be assumed that a hole will later be created in the down-pipe flange, the diameter of which will be dictated by your finalised exhaust manifold design.</w:t>
      </w:r>
      <w:r w:rsidR="00A20EB6">
        <w:rPr>
          <w:sz w:val="24"/>
          <w:szCs w:val="24"/>
        </w:rPr>
        <w:t xml:space="preserve"> Assumptions such as the production quantity or the specific application may be made but should be outlined in the introduction of your report.  </w:t>
      </w:r>
    </w:p>
    <w:p w:rsidR="003F6FFC" w:rsidRDefault="003F6FFC" w:rsidP="0051630E">
      <w:pPr>
        <w:rPr>
          <w:sz w:val="24"/>
          <w:szCs w:val="24"/>
        </w:rPr>
      </w:pPr>
    </w:p>
    <w:p w:rsidR="000E4F7A" w:rsidRDefault="000E4F7A" w:rsidP="000E4F7A">
      <w:pPr>
        <w:jc w:val="center"/>
        <w:rPr>
          <w:sz w:val="24"/>
          <w:szCs w:val="24"/>
        </w:rPr>
      </w:pPr>
      <w:r>
        <w:rPr>
          <w:noProof/>
          <w:sz w:val="24"/>
          <w:szCs w:val="24"/>
        </w:rPr>
        <w:drawing>
          <wp:inline distT="0" distB="0" distL="0" distR="0">
            <wp:extent cx="2277583" cy="2349795"/>
            <wp:effectExtent l="19050" t="0" r="8417"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35759" t="24501" r="29958" b="12536"/>
                    <a:stretch>
                      <a:fillRect/>
                    </a:stretch>
                  </pic:blipFill>
                  <pic:spPr bwMode="auto">
                    <a:xfrm>
                      <a:off x="0" y="0"/>
                      <a:ext cx="2281946" cy="2354296"/>
                    </a:xfrm>
                    <a:prstGeom prst="rect">
                      <a:avLst/>
                    </a:prstGeom>
                    <a:noFill/>
                    <a:ln w="9525">
                      <a:noFill/>
                      <a:miter lim="800000"/>
                      <a:headEnd/>
                      <a:tailEnd/>
                    </a:ln>
                  </pic:spPr>
                </pic:pic>
              </a:graphicData>
            </a:graphic>
          </wp:inline>
        </w:drawing>
      </w:r>
      <w:r w:rsidRPr="000E4F7A">
        <w:rPr>
          <w:sz w:val="24"/>
          <w:szCs w:val="24"/>
        </w:rPr>
        <w:t xml:space="preserve"> </w:t>
      </w:r>
      <w:r>
        <w:rPr>
          <w:sz w:val="24"/>
          <w:szCs w:val="24"/>
        </w:rPr>
        <w:t xml:space="preserve">   </w:t>
      </w:r>
      <w:r>
        <w:rPr>
          <w:noProof/>
          <w:sz w:val="24"/>
          <w:szCs w:val="24"/>
        </w:rPr>
        <w:drawing>
          <wp:inline distT="0" distB="0" distL="0" distR="0">
            <wp:extent cx="3177547" cy="1956391"/>
            <wp:effectExtent l="19050" t="0" r="3803"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l="16534" t="28205" r="28997" b="12213"/>
                    <a:stretch>
                      <a:fillRect/>
                    </a:stretch>
                  </pic:blipFill>
                  <pic:spPr bwMode="auto">
                    <a:xfrm>
                      <a:off x="0" y="0"/>
                      <a:ext cx="3185879" cy="1961521"/>
                    </a:xfrm>
                    <a:prstGeom prst="rect">
                      <a:avLst/>
                    </a:prstGeom>
                    <a:noFill/>
                    <a:ln w="9525">
                      <a:noFill/>
                      <a:miter lim="800000"/>
                      <a:headEnd/>
                      <a:tailEnd/>
                    </a:ln>
                  </pic:spPr>
                </pic:pic>
              </a:graphicData>
            </a:graphic>
          </wp:inline>
        </w:drawing>
      </w:r>
    </w:p>
    <w:p w:rsidR="000E4F7A" w:rsidRDefault="000E4F7A" w:rsidP="0051630E">
      <w:pPr>
        <w:rPr>
          <w:sz w:val="24"/>
          <w:szCs w:val="24"/>
        </w:rPr>
      </w:pPr>
    </w:p>
    <w:p w:rsidR="001A5462" w:rsidRDefault="001A5462" w:rsidP="0051630E">
      <w:pPr>
        <w:rPr>
          <w:sz w:val="24"/>
          <w:szCs w:val="24"/>
        </w:rPr>
      </w:pPr>
      <w:r>
        <w:rPr>
          <w:sz w:val="24"/>
          <w:szCs w:val="24"/>
        </w:rPr>
        <w:t>Note: The model/assembly model files are available on Moodle (</w:t>
      </w:r>
      <w:r w:rsidR="000B5C28">
        <w:rPr>
          <w:sz w:val="24"/>
          <w:szCs w:val="24"/>
        </w:rPr>
        <w:t>Assignment_2_Exhaust_Assembly</w:t>
      </w:r>
      <w:r>
        <w:rPr>
          <w:sz w:val="24"/>
          <w:szCs w:val="24"/>
        </w:rPr>
        <w:t>).</w:t>
      </w:r>
    </w:p>
    <w:p w:rsidR="003F6FFC" w:rsidRDefault="003F6FFC" w:rsidP="0051630E">
      <w:pPr>
        <w:rPr>
          <w:sz w:val="24"/>
          <w:szCs w:val="24"/>
        </w:rPr>
      </w:pPr>
    </w:p>
    <w:p w:rsidR="006358BF" w:rsidRPr="004540CE" w:rsidRDefault="004540CE" w:rsidP="0051630E">
      <w:pPr>
        <w:rPr>
          <w:sz w:val="24"/>
          <w:szCs w:val="24"/>
        </w:rPr>
      </w:pPr>
      <w:r>
        <w:rPr>
          <w:sz w:val="24"/>
          <w:szCs w:val="24"/>
        </w:rPr>
        <w:t>Demonstrating the application of an appropriate design methodology, you should ar</w:t>
      </w:r>
      <w:r w:rsidR="00046215">
        <w:rPr>
          <w:sz w:val="24"/>
          <w:szCs w:val="24"/>
        </w:rPr>
        <w:t>rive at a final design solution. The final design should</w:t>
      </w:r>
      <w:r w:rsidR="00CD0011">
        <w:rPr>
          <w:sz w:val="24"/>
          <w:szCs w:val="24"/>
        </w:rPr>
        <w:t xml:space="preserve"> be</w:t>
      </w:r>
      <w:r w:rsidR="00046215">
        <w:rPr>
          <w:sz w:val="24"/>
          <w:szCs w:val="24"/>
        </w:rPr>
        <w:t xml:space="preserve"> </w:t>
      </w:r>
      <w:r w:rsidR="00FB1CD6">
        <w:rPr>
          <w:sz w:val="24"/>
          <w:szCs w:val="24"/>
        </w:rPr>
        <w:t>detailed in a fully dimensioned technical drawing. Appropriate limit and geometric tolerances should be applied to the final design.</w:t>
      </w:r>
      <w:r w:rsidR="003F6FFC">
        <w:rPr>
          <w:sz w:val="24"/>
          <w:szCs w:val="24"/>
        </w:rPr>
        <w:t xml:space="preserve"> </w:t>
      </w:r>
      <w:r w:rsidR="00046215">
        <w:rPr>
          <w:sz w:val="24"/>
          <w:szCs w:val="24"/>
        </w:rPr>
        <w:t xml:space="preserve">  </w:t>
      </w:r>
      <w:r w:rsidRPr="004540CE">
        <w:rPr>
          <w:sz w:val="24"/>
          <w:szCs w:val="24"/>
        </w:rPr>
        <w:t xml:space="preserve"> </w:t>
      </w:r>
    </w:p>
    <w:p w:rsidR="006358BF" w:rsidRDefault="006358BF" w:rsidP="00CD0011">
      <w:pPr>
        <w:rPr>
          <w:sz w:val="22"/>
          <w:szCs w:val="22"/>
          <w:u w:val="single"/>
        </w:rPr>
      </w:pPr>
    </w:p>
    <w:p w:rsidR="00CD0011" w:rsidRDefault="00CD0011" w:rsidP="00CD0011">
      <w:pPr>
        <w:ind w:left="1418" w:hanging="698"/>
        <w:rPr>
          <w:sz w:val="24"/>
          <w:szCs w:val="24"/>
        </w:rPr>
      </w:pPr>
      <w:r>
        <w:rPr>
          <w:sz w:val="24"/>
          <w:szCs w:val="24"/>
        </w:rPr>
        <w:t>The main stages of an appropriate design methodology are outlined below:</w:t>
      </w:r>
    </w:p>
    <w:p w:rsidR="00CD0011" w:rsidRDefault="00CD0011" w:rsidP="00CD0011">
      <w:pPr>
        <w:rPr>
          <w:sz w:val="24"/>
          <w:szCs w:val="24"/>
        </w:rPr>
      </w:pPr>
    </w:p>
    <w:p w:rsidR="00CD0011" w:rsidRPr="00A3510A" w:rsidRDefault="00CD0011" w:rsidP="00CD0011">
      <w:pPr>
        <w:numPr>
          <w:ilvl w:val="0"/>
          <w:numId w:val="10"/>
        </w:numPr>
        <w:rPr>
          <w:sz w:val="24"/>
          <w:szCs w:val="24"/>
        </w:rPr>
      </w:pPr>
      <w:r>
        <w:rPr>
          <w:sz w:val="24"/>
          <w:szCs w:val="24"/>
        </w:rPr>
        <w:t>Problem identification/ understanding the need.</w:t>
      </w:r>
    </w:p>
    <w:p w:rsidR="00CD0011" w:rsidRDefault="00CD0011" w:rsidP="00CD0011">
      <w:pPr>
        <w:ind w:left="1418"/>
        <w:rPr>
          <w:sz w:val="24"/>
          <w:szCs w:val="24"/>
        </w:rPr>
      </w:pPr>
      <w:r>
        <w:rPr>
          <w:sz w:val="24"/>
          <w:szCs w:val="24"/>
        </w:rPr>
        <w:tab/>
      </w:r>
      <w:r>
        <w:rPr>
          <w:sz w:val="24"/>
          <w:szCs w:val="24"/>
        </w:rPr>
        <w:tab/>
      </w:r>
      <w:r>
        <w:rPr>
          <w:sz w:val="24"/>
          <w:szCs w:val="24"/>
        </w:rPr>
        <w:tab/>
      </w:r>
      <w:r>
        <w:rPr>
          <w:sz w:val="24"/>
          <w:szCs w:val="24"/>
        </w:rPr>
        <w:tab/>
      </w:r>
      <w:r>
        <w:rPr>
          <w:sz w:val="24"/>
          <w:szCs w:val="24"/>
        </w:rPr>
        <w:tab/>
      </w:r>
    </w:p>
    <w:p w:rsidR="00CD0011" w:rsidRPr="00CD0011" w:rsidRDefault="00CD0011" w:rsidP="00CD0011">
      <w:pPr>
        <w:pStyle w:val="ListParagraph"/>
        <w:numPr>
          <w:ilvl w:val="0"/>
          <w:numId w:val="10"/>
        </w:numPr>
        <w:rPr>
          <w:sz w:val="24"/>
          <w:szCs w:val="24"/>
        </w:rPr>
      </w:pPr>
      <w:r w:rsidRPr="00CD0011">
        <w:rPr>
          <w:sz w:val="24"/>
          <w:szCs w:val="24"/>
        </w:rPr>
        <w:t xml:space="preserve">A Detailed Design Specification which defines targets for the design prior to any creative  </w:t>
      </w:r>
    </w:p>
    <w:p w:rsidR="00CD0011" w:rsidRPr="00CD0011" w:rsidRDefault="00CD0011" w:rsidP="00CD0011">
      <w:pPr>
        <w:rPr>
          <w:sz w:val="24"/>
          <w:szCs w:val="24"/>
        </w:rPr>
      </w:pPr>
      <w:r>
        <w:rPr>
          <w:sz w:val="24"/>
          <w:szCs w:val="24"/>
        </w:rPr>
        <w:t xml:space="preserve"> </w:t>
      </w:r>
      <w:r>
        <w:rPr>
          <w:sz w:val="24"/>
          <w:szCs w:val="24"/>
        </w:rPr>
        <w:tab/>
      </w:r>
      <w:r>
        <w:rPr>
          <w:sz w:val="24"/>
          <w:szCs w:val="24"/>
        </w:rPr>
        <w:tab/>
        <w:t xml:space="preserve">     </w:t>
      </w:r>
      <w:r w:rsidRPr="00CD0011">
        <w:rPr>
          <w:sz w:val="24"/>
          <w:szCs w:val="24"/>
        </w:rPr>
        <w:t>/ problem solving design activity.</w:t>
      </w:r>
    </w:p>
    <w:p w:rsidR="00CD0011" w:rsidRDefault="00CD0011" w:rsidP="00CD0011">
      <w:pPr>
        <w:ind w:left="1418"/>
        <w:rPr>
          <w:sz w:val="24"/>
          <w:szCs w:val="24"/>
        </w:rPr>
      </w:pPr>
    </w:p>
    <w:p w:rsidR="004529B4" w:rsidRPr="004529B4" w:rsidRDefault="00CD0011" w:rsidP="004529B4">
      <w:pPr>
        <w:pStyle w:val="ListParagraph"/>
        <w:numPr>
          <w:ilvl w:val="0"/>
          <w:numId w:val="10"/>
        </w:numPr>
        <w:rPr>
          <w:sz w:val="24"/>
          <w:szCs w:val="24"/>
        </w:rPr>
      </w:pPr>
      <w:r w:rsidRPr="004529B4">
        <w:rPr>
          <w:sz w:val="24"/>
          <w:szCs w:val="24"/>
        </w:rPr>
        <w:t>The development of concept designs (</w:t>
      </w:r>
      <w:r w:rsidR="004529B4" w:rsidRPr="004529B4">
        <w:rPr>
          <w:sz w:val="24"/>
          <w:szCs w:val="24"/>
        </w:rPr>
        <w:t xml:space="preserve">any </w:t>
      </w:r>
      <w:r w:rsidRPr="004529B4">
        <w:rPr>
          <w:sz w:val="24"/>
          <w:szCs w:val="24"/>
        </w:rPr>
        <w:t xml:space="preserve">digital ‘tool’ may be used to communicate the </w:t>
      </w:r>
    </w:p>
    <w:p w:rsidR="00CD0011" w:rsidRPr="004529B4" w:rsidRDefault="00CD0011" w:rsidP="004529B4">
      <w:pPr>
        <w:ind w:left="1778"/>
        <w:rPr>
          <w:sz w:val="24"/>
          <w:szCs w:val="24"/>
        </w:rPr>
      </w:pPr>
      <w:r w:rsidRPr="004529B4">
        <w:rPr>
          <w:sz w:val="24"/>
          <w:szCs w:val="24"/>
        </w:rPr>
        <w:t>concept designs</w:t>
      </w:r>
      <w:r w:rsidR="004529B4" w:rsidRPr="004529B4">
        <w:rPr>
          <w:sz w:val="24"/>
          <w:szCs w:val="24"/>
        </w:rPr>
        <w:t>)</w:t>
      </w:r>
      <w:r w:rsidRPr="004529B4">
        <w:rPr>
          <w:sz w:val="24"/>
          <w:szCs w:val="24"/>
        </w:rPr>
        <w:t>.</w:t>
      </w:r>
    </w:p>
    <w:p w:rsidR="00CD0011" w:rsidRDefault="00CD0011" w:rsidP="00CD0011">
      <w:pPr>
        <w:ind w:left="1418"/>
        <w:rPr>
          <w:sz w:val="24"/>
          <w:szCs w:val="24"/>
        </w:rPr>
      </w:pPr>
    </w:p>
    <w:p w:rsidR="00CD0011" w:rsidRDefault="00CD0011" w:rsidP="00CD0011">
      <w:pPr>
        <w:ind w:left="1418"/>
        <w:rPr>
          <w:sz w:val="24"/>
          <w:szCs w:val="24"/>
        </w:rPr>
      </w:pPr>
      <w:r>
        <w:rPr>
          <w:sz w:val="24"/>
          <w:szCs w:val="24"/>
        </w:rPr>
        <w:t xml:space="preserve">d)   A design isolation exercise which objectively evaluates the concept ideas with the aim of </w:t>
      </w:r>
      <w:r>
        <w:rPr>
          <w:sz w:val="24"/>
          <w:szCs w:val="24"/>
        </w:rPr>
        <w:tab/>
        <w:t xml:space="preserve">      establishing an optimum or preferable solution. This may or may not include ‘controlled  </w:t>
      </w:r>
    </w:p>
    <w:p w:rsidR="00CD0011" w:rsidRDefault="00CD0011" w:rsidP="00CD0011">
      <w:pPr>
        <w:ind w:left="1418"/>
        <w:rPr>
          <w:sz w:val="24"/>
          <w:szCs w:val="24"/>
        </w:rPr>
      </w:pPr>
      <w:r>
        <w:rPr>
          <w:sz w:val="24"/>
          <w:szCs w:val="24"/>
        </w:rPr>
        <w:tab/>
        <w:t xml:space="preserve">      convergence’</w:t>
      </w:r>
    </w:p>
    <w:p w:rsidR="00CD0011" w:rsidRDefault="00CD0011" w:rsidP="00CD0011">
      <w:pPr>
        <w:ind w:left="1418"/>
        <w:rPr>
          <w:sz w:val="24"/>
          <w:szCs w:val="24"/>
        </w:rPr>
      </w:pPr>
    </w:p>
    <w:p w:rsidR="00CD0011" w:rsidRDefault="00CD0011" w:rsidP="00CD0011">
      <w:pPr>
        <w:ind w:left="1418"/>
        <w:rPr>
          <w:sz w:val="24"/>
          <w:szCs w:val="24"/>
        </w:rPr>
      </w:pPr>
      <w:r>
        <w:rPr>
          <w:sz w:val="24"/>
          <w:szCs w:val="24"/>
        </w:rPr>
        <w:t xml:space="preserve">e)   Documentation of the final design, including a full description, a solid model and a </w:t>
      </w:r>
    </w:p>
    <w:p w:rsidR="004749FD" w:rsidRDefault="00CD0011" w:rsidP="004D582C">
      <w:pPr>
        <w:ind w:left="1418"/>
        <w:rPr>
          <w:sz w:val="24"/>
          <w:szCs w:val="24"/>
        </w:rPr>
      </w:pPr>
      <w:r>
        <w:rPr>
          <w:sz w:val="24"/>
          <w:szCs w:val="24"/>
        </w:rPr>
        <w:t xml:space="preserve">      technical drawing (BS 8888)</w:t>
      </w:r>
      <w:r w:rsidR="00682E8A">
        <w:rPr>
          <w:sz w:val="24"/>
          <w:szCs w:val="24"/>
        </w:rPr>
        <w:t xml:space="preserve">. The technical drawing must be created using the Siemens </w:t>
      </w:r>
    </w:p>
    <w:p w:rsidR="006358BF" w:rsidRPr="000E4F7A" w:rsidRDefault="00682E8A" w:rsidP="000E4F7A">
      <w:pPr>
        <w:rPr>
          <w:sz w:val="24"/>
          <w:szCs w:val="24"/>
        </w:rPr>
      </w:pPr>
      <w:r>
        <w:rPr>
          <w:sz w:val="24"/>
          <w:szCs w:val="24"/>
        </w:rPr>
        <w:t xml:space="preserve">                             NX software.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6358BF" w:rsidRPr="00100396" w:rsidTr="00682E8A">
        <w:trPr>
          <w:trHeight w:val="414"/>
        </w:trPr>
        <w:tc>
          <w:tcPr>
            <w:tcW w:w="10670" w:type="dxa"/>
            <w:shd w:val="clear" w:color="auto" w:fill="D9D9D9"/>
          </w:tcPr>
          <w:p w:rsidR="006358BF" w:rsidRPr="00100396" w:rsidRDefault="006358BF" w:rsidP="00682E8A">
            <w:pPr>
              <w:jc w:val="center"/>
              <w:rPr>
                <w:rFonts w:ascii="Calibri" w:hAnsi="Calibri" w:cs="Arial"/>
                <w:b/>
                <w:caps/>
                <w:sz w:val="40"/>
              </w:rPr>
            </w:pPr>
            <w:r>
              <w:rPr>
                <w:rFonts w:ascii="Calibri" w:hAnsi="Calibri" w:cs="Arial"/>
                <w:b/>
                <w:caps/>
                <w:sz w:val="40"/>
              </w:rPr>
              <w:lastRenderedPageBreak/>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6358BF" w:rsidRPr="002567D7" w:rsidRDefault="006358BF" w:rsidP="006358BF">
      <w:pPr>
        <w:jc w:val="both"/>
        <w:rPr>
          <w:sz w:val="22"/>
          <w:szCs w:val="22"/>
        </w:rPr>
      </w:pPr>
    </w:p>
    <w:p w:rsidR="006358BF" w:rsidRPr="00C62761" w:rsidRDefault="006358BF" w:rsidP="006358BF">
      <w:pPr>
        <w:jc w:val="both"/>
        <w:rPr>
          <w:sz w:val="24"/>
          <w:szCs w:val="24"/>
        </w:rPr>
      </w:pPr>
      <w:r w:rsidRPr="00C62761">
        <w:rPr>
          <w:sz w:val="24"/>
          <w:szCs w:val="24"/>
        </w:rPr>
        <w:t>You will be marked on your ability to:</w:t>
      </w:r>
    </w:p>
    <w:p w:rsidR="006358BF" w:rsidRPr="00C62761" w:rsidRDefault="006358BF" w:rsidP="006358BF">
      <w:pPr>
        <w:jc w:val="both"/>
        <w:rPr>
          <w:sz w:val="24"/>
          <w:szCs w:val="24"/>
        </w:rPr>
      </w:pPr>
    </w:p>
    <w:p w:rsidR="00EB4F96" w:rsidRDefault="00046215" w:rsidP="00046215">
      <w:pPr>
        <w:pStyle w:val="ListParagraph"/>
        <w:numPr>
          <w:ilvl w:val="0"/>
          <w:numId w:val="9"/>
        </w:numPr>
        <w:jc w:val="both"/>
        <w:rPr>
          <w:sz w:val="24"/>
          <w:szCs w:val="24"/>
        </w:rPr>
      </w:pPr>
      <w:r w:rsidRPr="00FB1CD6">
        <w:rPr>
          <w:sz w:val="24"/>
          <w:szCs w:val="24"/>
        </w:rPr>
        <w:t>Produce a report detailing each stage of the design methodology, as applied to the task.</w:t>
      </w:r>
      <w:r w:rsidR="00C23312">
        <w:rPr>
          <w:sz w:val="24"/>
          <w:szCs w:val="24"/>
        </w:rPr>
        <w:t xml:space="preserve"> A hard copy of the report should be submitted to the library and an electronic copy should be uploaded to </w:t>
      </w:r>
      <w:proofErr w:type="spellStart"/>
      <w:r w:rsidR="00C23312">
        <w:rPr>
          <w:sz w:val="24"/>
          <w:szCs w:val="24"/>
        </w:rPr>
        <w:t>Turnitin</w:t>
      </w:r>
      <w:proofErr w:type="spellEnd"/>
      <w:r w:rsidR="00C23312">
        <w:rPr>
          <w:sz w:val="24"/>
          <w:szCs w:val="24"/>
        </w:rPr>
        <w:t>.</w:t>
      </w:r>
    </w:p>
    <w:p w:rsidR="00FB1CD6" w:rsidRPr="00FB1CD6" w:rsidRDefault="00FB1CD6" w:rsidP="00FB1CD6">
      <w:pPr>
        <w:pStyle w:val="ListParagraph"/>
        <w:jc w:val="both"/>
        <w:rPr>
          <w:sz w:val="24"/>
          <w:szCs w:val="24"/>
        </w:rPr>
      </w:pPr>
    </w:p>
    <w:p w:rsidR="00C23312" w:rsidRDefault="00046215" w:rsidP="00046215">
      <w:pPr>
        <w:pStyle w:val="ListParagraph"/>
        <w:numPr>
          <w:ilvl w:val="0"/>
          <w:numId w:val="9"/>
        </w:numPr>
        <w:jc w:val="both"/>
        <w:rPr>
          <w:sz w:val="24"/>
          <w:szCs w:val="24"/>
        </w:rPr>
      </w:pPr>
      <w:r w:rsidRPr="00FB1CD6">
        <w:rPr>
          <w:sz w:val="24"/>
          <w:szCs w:val="24"/>
        </w:rPr>
        <w:t>Create a third angle projection technic</w:t>
      </w:r>
      <w:r w:rsidR="00C23312">
        <w:rPr>
          <w:sz w:val="24"/>
          <w:szCs w:val="24"/>
        </w:rPr>
        <w:t>al drawing of the final design</w:t>
      </w:r>
      <w:r w:rsidR="001C3A1E">
        <w:rPr>
          <w:sz w:val="24"/>
          <w:szCs w:val="24"/>
        </w:rPr>
        <w:t>.</w:t>
      </w:r>
      <w:r w:rsidR="00C23312">
        <w:rPr>
          <w:sz w:val="24"/>
          <w:szCs w:val="24"/>
        </w:rPr>
        <w:t xml:space="preserve"> </w:t>
      </w:r>
    </w:p>
    <w:p w:rsidR="00C23312" w:rsidRPr="00C23312" w:rsidRDefault="00C23312" w:rsidP="00C23312">
      <w:pPr>
        <w:pStyle w:val="ListParagraph"/>
        <w:rPr>
          <w:sz w:val="24"/>
          <w:szCs w:val="24"/>
        </w:rPr>
      </w:pPr>
    </w:p>
    <w:p w:rsidR="00C23312" w:rsidRDefault="00C23312" w:rsidP="00C23312">
      <w:pPr>
        <w:pStyle w:val="ListParagraph"/>
        <w:numPr>
          <w:ilvl w:val="0"/>
          <w:numId w:val="12"/>
        </w:numPr>
        <w:jc w:val="both"/>
        <w:rPr>
          <w:sz w:val="24"/>
          <w:szCs w:val="24"/>
        </w:rPr>
      </w:pPr>
      <w:r w:rsidRPr="00C23312">
        <w:rPr>
          <w:sz w:val="24"/>
          <w:szCs w:val="24"/>
        </w:rPr>
        <w:t>O</w:t>
      </w:r>
      <w:r w:rsidR="00FB1CD6" w:rsidRPr="00C23312">
        <w:rPr>
          <w:sz w:val="24"/>
          <w:szCs w:val="24"/>
        </w:rPr>
        <w:t>nly</w:t>
      </w:r>
      <w:r w:rsidR="00046215" w:rsidRPr="00C23312">
        <w:rPr>
          <w:sz w:val="24"/>
          <w:szCs w:val="24"/>
        </w:rPr>
        <w:t xml:space="preserve"> the NX Siemens CAE software</w:t>
      </w:r>
      <w:r w:rsidR="00FB1CD6" w:rsidRPr="00C23312">
        <w:rPr>
          <w:sz w:val="24"/>
          <w:szCs w:val="24"/>
        </w:rPr>
        <w:t xml:space="preserve"> may be used for the creation of the technical drawing</w:t>
      </w:r>
      <w:r w:rsidR="00046215" w:rsidRPr="00C23312">
        <w:rPr>
          <w:sz w:val="24"/>
          <w:szCs w:val="24"/>
        </w:rPr>
        <w:t>.</w:t>
      </w:r>
      <w:r w:rsidRPr="00C23312">
        <w:rPr>
          <w:sz w:val="24"/>
          <w:szCs w:val="24"/>
        </w:rPr>
        <w:t xml:space="preserve"> </w:t>
      </w:r>
    </w:p>
    <w:p w:rsidR="00C23312" w:rsidRDefault="00C23312" w:rsidP="00C23312">
      <w:pPr>
        <w:pStyle w:val="ListParagraph"/>
        <w:numPr>
          <w:ilvl w:val="0"/>
          <w:numId w:val="12"/>
        </w:numPr>
        <w:jc w:val="both"/>
        <w:rPr>
          <w:sz w:val="24"/>
          <w:szCs w:val="24"/>
        </w:rPr>
      </w:pPr>
      <w:r w:rsidRPr="00C23312">
        <w:rPr>
          <w:sz w:val="24"/>
          <w:szCs w:val="24"/>
        </w:rPr>
        <w:t xml:space="preserve">The drawing/s should be printed and submitted with your report. </w:t>
      </w:r>
    </w:p>
    <w:p w:rsidR="00C23312" w:rsidRDefault="00C23312" w:rsidP="00C23312">
      <w:pPr>
        <w:pStyle w:val="ListParagraph"/>
        <w:numPr>
          <w:ilvl w:val="0"/>
          <w:numId w:val="12"/>
        </w:numPr>
        <w:jc w:val="both"/>
        <w:rPr>
          <w:sz w:val="24"/>
          <w:szCs w:val="24"/>
        </w:rPr>
      </w:pPr>
      <w:r w:rsidRPr="00C23312">
        <w:rPr>
          <w:sz w:val="24"/>
          <w:szCs w:val="24"/>
        </w:rPr>
        <w:t xml:space="preserve">An electronic copy of the NX model file </w:t>
      </w:r>
      <w:r>
        <w:rPr>
          <w:sz w:val="24"/>
          <w:szCs w:val="24"/>
        </w:rPr>
        <w:t xml:space="preserve">should </w:t>
      </w:r>
      <w:r w:rsidRPr="00C23312">
        <w:rPr>
          <w:sz w:val="24"/>
          <w:szCs w:val="24"/>
        </w:rPr>
        <w:t>be saved onto a CD and submitted with the hard copy of your report.</w:t>
      </w:r>
    </w:p>
    <w:p w:rsidR="00FB1CD6" w:rsidRPr="00C23312" w:rsidRDefault="00C23312" w:rsidP="00C23312">
      <w:pPr>
        <w:pStyle w:val="ListParagraph"/>
        <w:numPr>
          <w:ilvl w:val="0"/>
          <w:numId w:val="12"/>
        </w:numPr>
        <w:jc w:val="both"/>
        <w:rPr>
          <w:sz w:val="24"/>
          <w:szCs w:val="24"/>
        </w:rPr>
      </w:pPr>
      <w:r>
        <w:rPr>
          <w:sz w:val="24"/>
          <w:szCs w:val="24"/>
        </w:rPr>
        <w:t>Ensure that the CD is physically attached to your report and is properly labelled with your name, course, date, module</w:t>
      </w:r>
      <w:r w:rsidR="001C3A1E">
        <w:rPr>
          <w:sz w:val="24"/>
          <w:szCs w:val="24"/>
        </w:rPr>
        <w:t xml:space="preserve"> (Engineering Design)</w:t>
      </w:r>
      <w:r>
        <w:rPr>
          <w:sz w:val="24"/>
          <w:szCs w:val="24"/>
        </w:rPr>
        <w:t xml:space="preserve"> and the assignment number</w:t>
      </w:r>
      <w:r w:rsidR="001C3A1E">
        <w:rPr>
          <w:sz w:val="24"/>
          <w:szCs w:val="24"/>
        </w:rPr>
        <w:t xml:space="preserve"> (Assignment 2)</w:t>
      </w:r>
      <w:r>
        <w:rPr>
          <w:sz w:val="24"/>
          <w:szCs w:val="24"/>
        </w:rPr>
        <w:t xml:space="preserve">.  </w:t>
      </w:r>
      <w:r w:rsidRPr="00C23312">
        <w:rPr>
          <w:sz w:val="24"/>
          <w:szCs w:val="24"/>
        </w:rPr>
        <w:t xml:space="preserve">   </w:t>
      </w:r>
    </w:p>
    <w:p w:rsidR="00046215" w:rsidRPr="00FB1CD6" w:rsidRDefault="00FB1CD6" w:rsidP="00FB1CD6">
      <w:pPr>
        <w:jc w:val="both"/>
        <w:rPr>
          <w:sz w:val="24"/>
          <w:szCs w:val="24"/>
        </w:rPr>
      </w:pPr>
      <w:r w:rsidRPr="00FB1CD6">
        <w:rPr>
          <w:sz w:val="24"/>
          <w:szCs w:val="24"/>
        </w:rPr>
        <w:t xml:space="preserve"> </w:t>
      </w:r>
    </w:p>
    <w:p w:rsidR="00046215" w:rsidRPr="00FB1CD6" w:rsidRDefault="00046215" w:rsidP="00046215">
      <w:pPr>
        <w:pStyle w:val="ListParagraph"/>
        <w:numPr>
          <w:ilvl w:val="0"/>
          <w:numId w:val="9"/>
        </w:numPr>
        <w:jc w:val="both"/>
        <w:rPr>
          <w:sz w:val="24"/>
          <w:szCs w:val="24"/>
        </w:rPr>
      </w:pPr>
      <w:r w:rsidRPr="00FB1CD6">
        <w:rPr>
          <w:sz w:val="24"/>
          <w:szCs w:val="24"/>
        </w:rPr>
        <w:t>Apply appropriate limit tolerances and geometric dimensions and tolerances to the final design.</w:t>
      </w:r>
      <w:r w:rsidR="00CD0011">
        <w:rPr>
          <w:sz w:val="24"/>
          <w:szCs w:val="24"/>
        </w:rPr>
        <w:t xml:space="preserve"> Calculations used to establish tolerance/dimension limits should be shown in the report. </w:t>
      </w:r>
      <w:r w:rsidRPr="00FB1CD6">
        <w:rPr>
          <w:sz w:val="24"/>
          <w:szCs w:val="24"/>
        </w:rPr>
        <w:t xml:space="preserve"> </w:t>
      </w:r>
    </w:p>
    <w:p w:rsidR="006358BF" w:rsidRDefault="006358BF" w:rsidP="004B6C14"/>
    <w:p w:rsidR="000E4F7A" w:rsidRDefault="000E4F7A" w:rsidP="004B6C14"/>
    <w:p w:rsidR="000E4F7A" w:rsidRDefault="000E4F7A" w:rsidP="004B6C14"/>
    <w:p w:rsidR="000E4F7A" w:rsidRDefault="000E4F7A" w:rsidP="004B6C14"/>
    <w:p w:rsidR="000E4F7A" w:rsidRDefault="000E4F7A" w:rsidP="004B6C14"/>
    <w:p w:rsidR="000E4F7A" w:rsidRDefault="000E4F7A" w:rsidP="004B6C14"/>
    <w:p w:rsidR="000E4F7A" w:rsidRDefault="000E4F7A" w:rsidP="004B6C14"/>
    <w:p w:rsidR="000E4F7A" w:rsidRDefault="000E4F7A" w:rsidP="004B6C14"/>
    <w:p w:rsidR="000E4F7A" w:rsidRDefault="000E4F7A" w:rsidP="004B6C14"/>
    <w:p w:rsidR="000E4F7A" w:rsidRDefault="000E4F7A" w:rsidP="004B6C14"/>
    <w:p w:rsidR="000E4F7A" w:rsidRDefault="000E4F7A" w:rsidP="004B6C14"/>
    <w:p w:rsidR="000E4F7A" w:rsidRDefault="000E4F7A" w:rsidP="004B6C14"/>
    <w:p w:rsidR="000E4F7A" w:rsidRDefault="000E4F7A" w:rsidP="004B6C14"/>
    <w:p w:rsidR="000E4F7A" w:rsidRDefault="000E4F7A" w:rsidP="004B6C14"/>
    <w:p w:rsidR="000E4F7A" w:rsidRDefault="000E4F7A" w:rsidP="004B6C14"/>
    <w:p w:rsidR="000E4F7A" w:rsidRDefault="000E4F7A" w:rsidP="004B6C14"/>
    <w:p w:rsidR="000E4F7A" w:rsidRDefault="000E4F7A" w:rsidP="004B6C14"/>
    <w:p w:rsidR="00AF3096" w:rsidRDefault="00AF3096" w:rsidP="004B6C14"/>
    <w:p w:rsidR="000E4F7A" w:rsidRDefault="000E4F7A" w:rsidP="004B6C14"/>
    <w:p w:rsidR="000E4F7A" w:rsidRDefault="000E4F7A" w:rsidP="004B6C14"/>
    <w:p w:rsidR="000E4F7A" w:rsidRDefault="000E4F7A" w:rsidP="004B6C14"/>
    <w:p w:rsidR="000E4F7A" w:rsidRDefault="000E4F7A" w:rsidP="004B6C14"/>
    <w:p w:rsidR="000E4F7A" w:rsidRDefault="000E4F7A" w:rsidP="004B6C14"/>
    <w:p w:rsidR="000E4F7A" w:rsidRDefault="000E4F7A" w:rsidP="004B6C14"/>
    <w:p w:rsidR="000E4F7A" w:rsidRDefault="000E4F7A" w:rsidP="004B6C14"/>
    <w:p w:rsidR="000E4F7A" w:rsidRDefault="000E4F7A" w:rsidP="004B6C14"/>
    <w:p w:rsidR="000E4F7A" w:rsidRDefault="000E4F7A" w:rsidP="004B6C14"/>
    <w:p w:rsidR="000E4F7A" w:rsidRDefault="000E4F7A" w:rsidP="004B6C14"/>
    <w:p w:rsidR="000E4F7A" w:rsidRDefault="000E4F7A" w:rsidP="004B6C14"/>
    <w:p w:rsidR="000E4F7A" w:rsidRDefault="000E4F7A" w:rsidP="004B6C14"/>
    <w:p w:rsidR="000E4F7A" w:rsidRDefault="000E4F7A" w:rsidP="004B6C14"/>
    <w:p w:rsidR="000E4F7A" w:rsidRDefault="000E4F7A" w:rsidP="004B6C14"/>
    <w:p w:rsidR="000E4F7A" w:rsidRDefault="000E4F7A" w:rsidP="004B6C14"/>
    <w:p w:rsidR="000E4F7A" w:rsidRDefault="000E4F7A" w:rsidP="004B6C14"/>
    <w:p w:rsidR="000E4F7A" w:rsidRDefault="000E4F7A" w:rsidP="004B6C14"/>
    <w:p w:rsidR="000E4F7A" w:rsidRDefault="000E4F7A" w:rsidP="004B6C14"/>
    <w:p w:rsidR="000E4F7A" w:rsidRDefault="000E4F7A" w:rsidP="004B6C14"/>
    <w:p w:rsidR="000E4F7A" w:rsidRDefault="000E4F7A" w:rsidP="004B6C14"/>
    <w:p w:rsidR="000E4F7A" w:rsidRDefault="000E4F7A" w:rsidP="004B6C14"/>
    <w:p w:rsidR="000E4F7A" w:rsidRDefault="000E4F7A" w:rsidP="004B6C14"/>
    <w:p w:rsidR="006358BF" w:rsidRDefault="006358BF" w:rsidP="004B6C1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8F6CB0" w:rsidTr="00682E8A">
        <w:trPr>
          <w:jc w:val="center"/>
        </w:trPr>
        <w:tc>
          <w:tcPr>
            <w:tcW w:w="10670" w:type="dxa"/>
            <w:shd w:val="clear" w:color="auto" w:fill="BFBFBF"/>
          </w:tcPr>
          <w:p w:rsidR="008F6CB0" w:rsidRDefault="008F6CB0" w:rsidP="00682E8A">
            <w:r>
              <w:rPr>
                <w:sz w:val="32"/>
                <w:szCs w:val="32"/>
              </w:rPr>
              <w:lastRenderedPageBreak/>
              <w:br w:type="page"/>
            </w:r>
            <w:r w:rsidRPr="00681208">
              <w:rPr>
                <w:rFonts w:ascii="Calibri" w:hAnsi="Calibri" w:cs="Arial"/>
                <w:b/>
                <w:caps/>
                <w:sz w:val="40"/>
              </w:rPr>
              <w:t xml:space="preserve">                 </w:t>
            </w:r>
            <w:r>
              <w:rPr>
                <w:rFonts w:ascii="Calibri" w:hAnsi="Calibri" w:cs="Arial"/>
                <w:b/>
                <w:caps/>
                <w:sz w:val="40"/>
              </w:rPr>
              <w:t>GRADING</w:t>
            </w:r>
            <w:r w:rsidRPr="00681208">
              <w:rPr>
                <w:rFonts w:ascii="Calibri" w:hAnsi="Calibri" w:cs="Arial"/>
                <w:b/>
                <w:caps/>
                <w:sz w:val="40"/>
              </w:rPr>
              <w:t xml:space="preserve"> criteria and Student FEEDBACK</w:t>
            </w:r>
          </w:p>
        </w:tc>
      </w:tr>
    </w:tbl>
    <w:p w:rsidR="008F6CB0" w:rsidRDefault="008F6CB0" w:rsidP="008F6CB0"/>
    <w:p w:rsidR="008F6CB0" w:rsidRPr="003223E0" w:rsidRDefault="008F6CB0" w:rsidP="008F6CB0">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w:t>
      </w:r>
      <w:r>
        <w:rPr>
          <w:rFonts w:ascii="Calibri" w:hAnsi="Calibri"/>
          <w:sz w:val="20"/>
        </w:rPr>
        <w:t>grade</w:t>
      </w:r>
      <w:r w:rsidRPr="003223E0">
        <w:rPr>
          <w:rFonts w:ascii="Calibri" w:hAnsi="Calibri"/>
          <w:sz w:val="20"/>
        </w:rPr>
        <w:t xml:space="preserve">. The </w:t>
      </w:r>
      <w:r>
        <w:rPr>
          <w:rFonts w:ascii="Calibri" w:hAnsi="Calibri"/>
          <w:sz w:val="20"/>
        </w:rPr>
        <w:t>weightings</w:t>
      </w:r>
      <w:r w:rsidRPr="003223E0">
        <w:rPr>
          <w:rFonts w:ascii="Calibri" w:hAnsi="Calibri"/>
          <w:sz w:val="20"/>
        </w:rPr>
        <w:t xml:space="preserve"> available for each criterion are shown. Lecturers will use the space provided to comment on the achievement of the task(s), including those areas in which you have performed well and areas that would benefit from development/improvement.</w:t>
      </w:r>
    </w:p>
    <w:p w:rsidR="008F6CB0" w:rsidRDefault="008F6CB0" w:rsidP="008F6CB0">
      <w:pPr>
        <w:rPr>
          <w:rFonts w:ascii="Calibri" w:hAnsi="Calibri"/>
          <w:b/>
          <w:sz w:val="22"/>
          <w:szCs w:val="22"/>
        </w:rPr>
        <w:sectPr w:rsidR="008F6CB0" w:rsidSect="00F31C04">
          <w:footerReference w:type="default" r:id="rId11"/>
          <w:pgSz w:w="11894" w:h="16834"/>
          <w:pgMar w:top="720" w:right="720" w:bottom="720" w:left="720" w:header="706" w:footer="454" w:gutter="0"/>
          <w:paperSrc w:first="1" w:other="1"/>
          <w:cols w:space="720"/>
          <w:docGrid w:linePitch="272"/>
        </w:sectPr>
      </w:pPr>
    </w:p>
    <w:p w:rsidR="008F6CB0" w:rsidRDefault="008F6CB0" w:rsidP="008F6CB0">
      <w:pPr>
        <w:rPr>
          <w:rFonts w:ascii="Calibri" w:hAnsi="Calibri"/>
          <w:b/>
          <w:sz w:val="22"/>
          <w:szCs w:val="22"/>
        </w:rPr>
      </w:pPr>
    </w:p>
    <w:tbl>
      <w:tblPr>
        <w:tblW w:w="5000" w:type="pct"/>
        <w:tblLayout w:type="fixed"/>
        <w:tblLook w:val="04A0"/>
      </w:tblPr>
      <w:tblGrid>
        <w:gridCol w:w="9464"/>
        <w:gridCol w:w="604"/>
        <w:gridCol w:w="602"/>
      </w:tblGrid>
      <w:tr w:rsidR="008F6CB0" w:rsidRPr="00266B32" w:rsidTr="00682E8A">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8F6CB0" w:rsidRPr="00F61A20" w:rsidRDefault="008F6CB0" w:rsidP="00682E8A">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8F6CB0" w:rsidRDefault="008F6CB0" w:rsidP="00682E8A">
            <w:pPr>
              <w:ind w:left="34" w:right="113"/>
              <w:jc w:val="center"/>
              <w:rPr>
                <w:rFonts w:ascii="Calibri" w:hAnsi="Calibri"/>
                <w:b/>
                <w:sz w:val="14"/>
                <w:szCs w:val="14"/>
              </w:rPr>
            </w:pPr>
            <w:r>
              <w:rPr>
                <w:rFonts w:ascii="Calibri" w:hAnsi="Calibri"/>
                <w:b/>
                <w:sz w:val="14"/>
                <w:szCs w:val="14"/>
              </w:rPr>
              <w:t xml:space="preserve">Percentage weighting </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8F6CB0" w:rsidRDefault="008F6CB0" w:rsidP="00682E8A">
            <w:pPr>
              <w:ind w:left="113" w:right="113"/>
              <w:jc w:val="center"/>
              <w:rPr>
                <w:rFonts w:ascii="Calibri" w:hAnsi="Calibri"/>
                <w:b/>
                <w:sz w:val="14"/>
                <w:szCs w:val="14"/>
              </w:rPr>
            </w:pPr>
            <w:r>
              <w:rPr>
                <w:rFonts w:ascii="Calibri" w:hAnsi="Calibri"/>
                <w:b/>
                <w:sz w:val="14"/>
                <w:szCs w:val="14"/>
              </w:rPr>
              <w:t>Grade</w:t>
            </w:r>
          </w:p>
          <w:p w:rsidR="008F6CB0" w:rsidRPr="00423934" w:rsidRDefault="008F6CB0" w:rsidP="00682E8A">
            <w:pPr>
              <w:ind w:left="113" w:right="113"/>
              <w:jc w:val="center"/>
              <w:rPr>
                <w:rFonts w:ascii="Calibri" w:hAnsi="Calibri"/>
                <w:b/>
                <w:sz w:val="14"/>
                <w:szCs w:val="14"/>
              </w:rPr>
            </w:pPr>
            <w:r>
              <w:rPr>
                <w:rFonts w:ascii="Calibri" w:hAnsi="Calibri"/>
                <w:b/>
                <w:sz w:val="14"/>
                <w:szCs w:val="14"/>
              </w:rPr>
              <w:t>awarded</w:t>
            </w:r>
          </w:p>
        </w:tc>
      </w:tr>
      <w:tr w:rsidR="008F6CB0" w:rsidRPr="00CC0370" w:rsidTr="00682E8A">
        <w:trPr>
          <w:trHeight w:val="450"/>
        </w:trPr>
        <w:tc>
          <w:tcPr>
            <w:tcW w:w="4435" w:type="pct"/>
            <w:tcBorders>
              <w:top w:val="single" w:sz="4" w:space="0" w:color="auto"/>
              <w:left w:val="single" w:sz="4" w:space="0" w:color="auto"/>
              <w:right w:val="single" w:sz="4" w:space="0" w:color="auto"/>
            </w:tcBorders>
            <w:shd w:val="clear" w:color="auto" w:fill="D9D9D9"/>
          </w:tcPr>
          <w:p w:rsidR="008F6CB0" w:rsidRPr="00F61A20" w:rsidRDefault="008F6CB0" w:rsidP="00682E8A">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8F6CB0" w:rsidRPr="003223E0" w:rsidRDefault="008F6CB0" w:rsidP="00682E8A">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8F6CB0" w:rsidRPr="00F61A20" w:rsidRDefault="008F6CB0" w:rsidP="00682E8A">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8F6CB0" w:rsidRPr="00F61A20" w:rsidRDefault="008F6CB0" w:rsidP="00682E8A">
            <w:pPr>
              <w:jc w:val="center"/>
              <w:rPr>
                <w:rFonts w:ascii="Calibri" w:hAnsi="Calibri"/>
                <w:sz w:val="32"/>
              </w:rPr>
            </w:pPr>
          </w:p>
        </w:tc>
      </w:tr>
      <w:tr w:rsidR="008F6CB0" w:rsidRPr="00CC0370" w:rsidTr="00682E8A">
        <w:trPr>
          <w:trHeight w:val="450"/>
        </w:trPr>
        <w:tc>
          <w:tcPr>
            <w:tcW w:w="4435" w:type="pct"/>
            <w:vMerge w:val="restart"/>
            <w:tcBorders>
              <w:top w:val="single" w:sz="4" w:space="0" w:color="auto"/>
              <w:left w:val="single" w:sz="4" w:space="0" w:color="auto"/>
              <w:right w:val="single" w:sz="4" w:space="0" w:color="auto"/>
            </w:tcBorders>
          </w:tcPr>
          <w:p w:rsidR="008F6CB0" w:rsidRDefault="008F6CB0" w:rsidP="00682E8A">
            <w:pPr>
              <w:spacing w:after="120"/>
              <w:rPr>
                <w:rFonts w:ascii="Calibri" w:hAnsi="Calibri"/>
                <w:sz w:val="14"/>
                <w:szCs w:val="14"/>
              </w:rPr>
            </w:pPr>
          </w:p>
          <w:p w:rsidR="008F6CB0" w:rsidRDefault="008F6CB0" w:rsidP="00682E8A">
            <w:pPr>
              <w:spacing w:after="120"/>
              <w:rPr>
                <w:rFonts w:ascii="Calibri" w:hAnsi="Calibri"/>
                <w:sz w:val="14"/>
                <w:szCs w:val="14"/>
              </w:rPr>
            </w:pPr>
          </w:p>
          <w:p w:rsidR="008F6CB0" w:rsidRDefault="008F6CB0" w:rsidP="00682E8A">
            <w:pPr>
              <w:spacing w:after="120"/>
              <w:rPr>
                <w:rFonts w:ascii="Calibri" w:hAnsi="Calibri"/>
                <w:sz w:val="14"/>
                <w:szCs w:val="14"/>
              </w:rPr>
            </w:pPr>
          </w:p>
          <w:p w:rsidR="008F6CB0" w:rsidRDefault="008F6CB0" w:rsidP="00682E8A">
            <w:pPr>
              <w:spacing w:after="120"/>
              <w:rPr>
                <w:rFonts w:ascii="Calibri" w:hAnsi="Calibri"/>
                <w:sz w:val="14"/>
                <w:szCs w:val="14"/>
              </w:rPr>
            </w:pPr>
          </w:p>
          <w:p w:rsidR="008F6CB0" w:rsidRDefault="008F6CB0" w:rsidP="00682E8A">
            <w:pPr>
              <w:spacing w:after="120"/>
              <w:rPr>
                <w:rFonts w:ascii="Calibri" w:hAnsi="Calibri"/>
                <w:sz w:val="14"/>
                <w:szCs w:val="14"/>
              </w:rPr>
            </w:pPr>
          </w:p>
          <w:p w:rsidR="008F6CB0" w:rsidRPr="00F61A20" w:rsidRDefault="008F6CB0" w:rsidP="00682E8A">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F6CB0" w:rsidRPr="00F61A20" w:rsidRDefault="008F6CB0" w:rsidP="00682E8A">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8F6CB0" w:rsidRPr="00F61A20" w:rsidRDefault="008F6CB0" w:rsidP="00682E8A">
            <w:pPr>
              <w:jc w:val="center"/>
              <w:rPr>
                <w:rFonts w:ascii="Calibri" w:hAnsi="Calibri"/>
                <w:sz w:val="32"/>
              </w:rPr>
            </w:pPr>
          </w:p>
        </w:tc>
      </w:tr>
      <w:tr w:rsidR="008F6CB0" w:rsidRPr="00CC0370" w:rsidTr="00682E8A">
        <w:trPr>
          <w:trHeight w:val="451"/>
        </w:trPr>
        <w:tc>
          <w:tcPr>
            <w:tcW w:w="4435" w:type="pct"/>
            <w:vMerge/>
            <w:tcBorders>
              <w:left w:val="single" w:sz="4" w:space="0" w:color="auto"/>
              <w:bottom w:val="single" w:sz="4" w:space="0" w:color="auto"/>
              <w:right w:val="single" w:sz="4" w:space="0" w:color="auto"/>
            </w:tcBorders>
          </w:tcPr>
          <w:p w:rsidR="008F6CB0" w:rsidRPr="00F61A20" w:rsidRDefault="008F6CB0" w:rsidP="00682E8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F6CB0" w:rsidRPr="00F61A20" w:rsidRDefault="00B100E2" w:rsidP="00682E8A">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rsidR="008F6CB0" w:rsidRPr="00F61A20" w:rsidRDefault="008F6CB0" w:rsidP="00682E8A">
            <w:pPr>
              <w:jc w:val="center"/>
              <w:rPr>
                <w:rFonts w:ascii="Calibri" w:hAnsi="Calibri"/>
                <w:sz w:val="32"/>
              </w:rPr>
            </w:pPr>
          </w:p>
        </w:tc>
      </w:tr>
      <w:tr w:rsidR="008F6CB0" w:rsidRPr="00CC0370" w:rsidTr="00682E8A">
        <w:trPr>
          <w:trHeight w:val="450"/>
        </w:trPr>
        <w:tc>
          <w:tcPr>
            <w:tcW w:w="4435" w:type="pct"/>
            <w:tcBorders>
              <w:top w:val="single" w:sz="4" w:space="0" w:color="auto"/>
              <w:left w:val="single" w:sz="4" w:space="0" w:color="auto"/>
              <w:right w:val="single" w:sz="4" w:space="0" w:color="auto"/>
            </w:tcBorders>
            <w:shd w:val="clear" w:color="auto" w:fill="D9D9D9"/>
          </w:tcPr>
          <w:p w:rsidR="008F6CB0" w:rsidRPr="00F61A20" w:rsidRDefault="008F6CB0" w:rsidP="00682E8A">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8F6CB0" w:rsidRPr="00F61A20" w:rsidRDefault="008F6CB0" w:rsidP="00682E8A">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8F6CB0" w:rsidRPr="00F61A20" w:rsidRDefault="008F6CB0" w:rsidP="00682E8A">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8F6CB0" w:rsidRPr="00F61A20" w:rsidRDefault="008F6CB0" w:rsidP="00682E8A">
            <w:pPr>
              <w:jc w:val="center"/>
              <w:rPr>
                <w:rFonts w:ascii="Calibri" w:hAnsi="Calibri"/>
                <w:sz w:val="32"/>
              </w:rPr>
            </w:pPr>
          </w:p>
        </w:tc>
      </w:tr>
      <w:tr w:rsidR="008F6CB0" w:rsidRPr="00CC0370" w:rsidTr="00682E8A">
        <w:trPr>
          <w:trHeight w:val="450"/>
        </w:trPr>
        <w:tc>
          <w:tcPr>
            <w:tcW w:w="4435" w:type="pct"/>
            <w:vMerge w:val="restart"/>
            <w:tcBorders>
              <w:top w:val="single" w:sz="4" w:space="0" w:color="auto"/>
              <w:left w:val="single" w:sz="4" w:space="0" w:color="auto"/>
              <w:right w:val="single" w:sz="4" w:space="0" w:color="auto"/>
            </w:tcBorders>
          </w:tcPr>
          <w:p w:rsidR="008F6CB0" w:rsidRDefault="008F6CB0" w:rsidP="00682E8A">
            <w:pPr>
              <w:spacing w:after="120"/>
              <w:rPr>
                <w:rFonts w:ascii="Calibri" w:hAnsi="Calibri"/>
                <w:sz w:val="14"/>
                <w:szCs w:val="14"/>
              </w:rPr>
            </w:pPr>
          </w:p>
          <w:p w:rsidR="008F6CB0" w:rsidRDefault="008F6CB0" w:rsidP="00682E8A">
            <w:pPr>
              <w:spacing w:after="120"/>
              <w:rPr>
                <w:rFonts w:ascii="Calibri" w:hAnsi="Calibri"/>
                <w:sz w:val="14"/>
                <w:szCs w:val="14"/>
              </w:rPr>
            </w:pPr>
          </w:p>
          <w:p w:rsidR="008F6CB0" w:rsidRDefault="008F6CB0" w:rsidP="00682E8A">
            <w:pPr>
              <w:spacing w:after="120"/>
              <w:rPr>
                <w:rFonts w:ascii="Calibri" w:hAnsi="Calibri"/>
                <w:sz w:val="14"/>
                <w:szCs w:val="14"/>
              </w:rPr>
            </w:pPr>
          </w:p>
          <w:p w:rsidR="008F6CB0" w:rsidRDefault="008F6CB0" w:rsidP="00682E8A">
            <w:pPr>
              <w:spacing w:after="120"/>
              <w:rPr>
                <w:rFonts w:ascii="Calibri" w:hAnsi="Calibri"/>
                <w:sz w:val="14"/>
                <w:szCs w:val="14"/>
              </w:rPr>
            </w:pPr>
          </w:p>
          <w:p w:rsidR="008F6CB0" w:rsidRDefault="008F6CB0" w:rsidP="00682E8A">
            <w:pPr>
              <w:spacing w:after="120"/>
              <w:rPr>
                <w:rFonts w:ascii="Calibri" w:hAnsi="Calibri"/>
                <w:sz w:val="14"/>
                <w:szCs w:val="14"/>
              </w:rPr>
            </w:pPr>
          </w:p>
          <w:p w:rsidR="008F6CB0" w:rsidRPr="00F61A20" w:rsidRDefault="008F6CB0" w:rsidP="00682E8A">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F6CB0" w:rsidRPr="00F61A20" w:rsidRDefault="008F6CB0" w:rsidP="00682E8A">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8F6CB0" w:rsidRPr="00F61A20" w:rsidRDefault="008F6CB0" w:rsidP="00682E8A">
            <w:pPr>
              <w:jc w:val="center"/>
              <w:rPr>
                <w:rFonts w:ascii="Calibri" w:hAnsi="Calibri"/>
                <w:sz w:val="32"/>
              </w:rPr>
            </w:pPr>
          </w:p>
        </w:tc>
      </w:tr>
      <w:tr w:rsidR="008F6CB0" w:rsidRPr="00CC0370" w:rsidTr="00682E8A">
        <w:trPr>
          <w:trHeight w:val="451"/>
        </w:trPr>
        <w:tc>
          <w:tcPr>
            <w:tcW w:w="4435" w:type="pct"/>
            <w:vMerge/>
            <w:tcBorders>
              <w:left w:val="single" w:sz="4" w:space="0" w:color="auto"/>
              <w:bottom w:val="single" w:sz="4" w:space="0" w:color="auto"/>
              <w:right w:val="single" w:sz="4" w:space="0" w:color="auto"/>
            </w:tcBorders>
          </w:tcPr>
          <w:p w:rsidR="008F6CB0" w:rsidRPr="00F61A20" w:rsidRDefault="008F6CB0" w:rsidP="00682E8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F6CB0" w:rsidRPr="00F61A20" w:rsidRDefault="00B100E2" w:rsidP="00682E8A">
            <w:pPr>
              <w:jc w:val="center"/>
              <w:rPr>
                <w:rFonts w:ascii="Calibri" w:hAnsi="Calibri"/>
                <w:sz w:val="32"/>
              </w:rPr>
            </w:pPr>
            <w:r>
              <w:rPr>
                <w:rFonts w:ascii="Calibri" w:hAnsi="Calibri"/>
                <w:sz w:val="32"/>
              </w:rPr>
              <w:t>30</w:t>
            </w:r>
          </w:p>
        </w:tc>
        <w:tc>
          <w:tcPr>
            <w:tcW w:w="283" w:type="pct"/>
            <w:vMerge/>
            <w:tcBorders>
              <w:top w:val="single" w:sz="4" w:space="0" w:color="auto"/>
              <w:left w:val="single" w:sz="4" w:space="0" w:color="auto"/>
              <w:bottom w:val="single" w:sz="4" w:space="0" w:color="auto"/>
              <w:right w:val="single" w:sz="4" w:space="0" w:color="auto"/>
            </w:tcBorders>
          </w:tcPr>
          <w:p w:rsidR="008F6CB0" w:rsidRPr="00F61A20" w:rsidRDefault="008F6CB0" w:rsidP="00682E8A">
            <w:pPr>
              <w:jc w:val="center"/>
              <w:rPr>
                <w:rFonts w:ascii="Calibri" w:hAnsi="Calibri"/>
                <w:sz w:val="32"/>
              </w:rPr>
            </w:pPr>
          </w:p>
        </w:tc>
      </w:tr>
      <w:tr w:rsidR="008F6CB0" w:rsidRPr="00CC0370" w:rsidTr="00682E8A">
        <w:trPr>
          <w:trHeight w:val="450"/>
        </w:trPr>
        <w:tc>
          <w:tcPr>
            <w:tcW w:w="4435" w:type="pct"/>
            <w:tcBorders>
              <w:top w:val="single" w:sz="4" w:space="0" w:color="auto"/>
              <w:left w:val="single" w:sz="4" w:space="0" w:color="auto"/>
              <w:right w:val="single" w:sz="4" w:space="0" w:color="auto"/>
            </w:tcBorders>
            <w:shd w:val="clear" w:color="auto" w:fill="D9D9D9"/>
          </w:tcPr>
          <w:p w:rsidR="008F6CB0" w:rsidRPr="00F61A20" w:rsidRDefault="008F6CB0" w:rsidP="00682E8A">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8F6CB0" w:rsidRPr="00F61A20" w:rsidRDefault="008F6CB0" w:rsidP="00682E8A">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8F6CB0" w:rsidRPr="00F61A20" w:rsidRDefault="008F6CB0" w:rsidP="00682E8A">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8F6CB0" w:rsidRPr="00F61A20" w:rsidRDefault="008F6CB0" w:rsidP="00682E8A">
            <w:pPr>
              <w:jc w:val="center"/>
              <w:rPr>
                <w:rFonts w:ascii="Calibri" w:hAnsi="Calibri"/>
                <w:sz w:val="32"/>
              </w:rPr>
            </w:pPr>
          </w:p>
        </w:tc>
      </w:tr>
      <w:tr w:rsidR="008F6CB0" w:rsidRPr="00CC0370" w:rsidTr="00682E8A">
        <w:trPr>
          <w:trHeight w:val="450"/>
        </w:trPr>
        <w:tc>
          <w:tcPr>
            <w:tcW w:w="4435" w:type="pct"/>
            <w:vMerge w:val="restart"/>
            <w:tcBorders>
              <w:top w:val="single" w:sz="4" w:space="0" w:color="auto"/>
              <w:left w:val="single" w:sz="4" w:space="0" w:color="auto"/>
              <w:right w:val="single" w:sz="4" w:space="0" w:color="auto"/>
            </w:tcBorders>
          </w:tcPr>
          <w:p w:rsidR="008F6CB0" w:rsidRDefault="008F6CB0" w:rsidP="00682E8A">
            <w:pPr>
              <w:spacing w:after="120"/>
              <w:rPr>
                <w:rFonts w:ascii="Calibri" w:hAnsi="Calibri"/>
                <w:sz w:val="14"/>
                <w:szCs w:val="14"/>
              </w:rPr>
            </w:pPr>
          </w:p>
          <w:p w:rsidR="008F6CB0" w:rsidRDefault="008F6CB0" w:rsidP="00682E8A">
            <w:pPr>
              <w:spacing w:after="120"/>
              <w:rPr>
                <w:rFonts w:ascii="Calibri" w:hAnsi="Calibri"/>
                <w:sz w:val="14"/>
                <w:szCs w:val="14"/>
              </w:rPr>
            </w:pPr>
          </w:p>
          <w:p w:rsidR="008F6CB0" w:rsidRDefault="008F6CB0" w:rsidP="00682E8A">
            <w:pPr>
              <w:spacing w:after="120"/>
              <w:rPr>
                <w:rFonts w:ascii="Calibri" w:hAnsi="Calibri"/>
                <w:sz w:val="14"/>
                <w:szCs w:val="14"/>
              </w:rPr>
            </w:pPr>
          </w:p>
          <w:p w:rsidR="008F6CB0" w:rsidRDefault="008F6CB0" w:rsidP="00682E8A">
            <w:pPr>
              <w:spacing w:after="120"/>
              <w:rPr>
                <w:rFonts w:ascii="Calibri" w:hAnsi="Calibri"/>
                <w:sz w:val="14"/>
                <w:szCs w:val="14"/>
              </w:rPr>
            </w:pPr>
          </w:p>
          <w:p w:rsidR="008F6CB0" w:rsidRDefault="008F6CB0" w:rsidP="00682E8A">
            <w:pPr>
              <w:spacing w:after="120"/>
              <w:rPr>
                <w:rFonts w:ascii="Calibri" w:hAnsi="Calibri"/>
                <w:sz w:val="14"/>
                <w:szCs w:val="14"/>
              </w:rPr>
            </w:pPr>
          </w:p>
          <w:p w:rsidR="008F6CB0" w:rsidRPr="00F61A20" w:rsidRDefault="008F6CB0" w:rsidP="00682E8A">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F6CB0" w:rsidRPr="00F61A20" w:rsidRDefault="008F6CB0" w:rsidP="00682E8A">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8F6CB0" w:rsidRPr="00F61A20" w:rsidRDefault="008F6CB0" w:rsidP="00682E8A">
            <w:pPr>
              <w:jc w:val="center"/>
              <w:rPr>
                <w:rFonts w:ascii="Calibri" w:hAnsi="Calibri"/>
                <w:sz w:val="32"/>
              </w:rPr>
            </w:pPr>
          </w:p>
        </w:tc>
      </w:tr>
      <w:tr w:rsidR="008F6CB0" w:rsidRPr="00CC0370" w:rsidTr="00682E8A">
        <w:trPr>
          <w:trHeight w:val="451"/>
        </w:trPr>
        <w:tc>
          <w:tcPr>
            <w:tcW w:w="4435" w:type="pct"/>
            <w:vMerge/>
            <w:tcBorders>
              <w:left w:val="single" w:sz="4" w:space="0" w:color="auto"/>
              <w:bottom w:val="single" w:sz="4" w:space="0" w:color="auto"/>
              <w:right w:val="single" w:sz="4" w:space="0" w:color="auto"/>
            </w:tcBorders>
          </w:tcPr>
          <w:p w:rsidR="008F6CB0" w:rsidRPr="00F61A20" w:rsidRDefault="008F6CB0" w:rsidP="00682E8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F6CB0" w:rsidRPr="00F61A20" w:rsidRDefault="00B100E2" w:rsidP="00682E8A">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8F6CB0" w:rsidRPr="00F61A20" w:rsidRDefault="008F6CB0" w:rsidP="00682E8A">
            <w:pPr>
              <w:jc w:val="center"/>
              <w:rPr>
                <w:rFonts w:ascii="Calibri" w:hAnsi="Calibri"/>
                <w:sz w:val="32"/>
              </w:rPr>
            </w:pPr>
          </w:p>
        </w:tc>
      </w:tr>
      <w:tr w:rsidR="008F6CB0" w:rsidRPr="00CC0370" w:rsidTr="00682E8A">
        <w:trPr>
          <w:trHeight w:val="450"/>
        </w:trPr>
        <w:tc>
          <w:tcPr>
            <w:tcW w:w="4435" w:type="pct"/>
            <w:tcBorders>
              <w:top w:val="single" w:sz="4" w:space="0" w:color="auto"/>
              <w:left w:val="single" w:sz="4" w:space="0" w:color="auto"/>
              <w:right w:val="single" w:sz="4" w:space="0" w:color="auto"/>
            </w:tcBorders>
            <w:shd w:val="clear" w:color="auto" w:fill="D9D9D9"/>
          </w:tcPr>
          <w:p w:rsidR="008F6CB0" w:rsidRPr="00F61A20" w:rsidRDefault="008F6CB0" w:rsidP="00682E8A">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8F6CB0" w:rsidRPr="00F61A20" w:rsidRDefault="008F6CB0" w:rsidP="00682E8A">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8F6CB0" w:rsidRPr="00F61A20" w:rsidRDefault="008F6CB0" w:rsidP="00682E8A">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8F6CB0" w:rsidRPr="00F61A20" w:rsidRDefault="008F6CB0" w:rsidP="00682E8A">
            <w:pPr>
              <w:jc w:val="center"/>
              <w:rPr>
                <w:rFonts w:ascii="Calibri" w:hAnsi="Calibri"/>
                <w:sz w:val="32"/>
              </w:rPr>
            </w:pPr>
          </w:p>
        </w:tc>
      </w:tr>
      <w:tr w:rsidR="008F6CB0" w:rsidRPr="00CC0370" w:rsidTr="00682E8A">
        <w:trPr>
          <w:trHeight w:val="451"/>
        </w:trPr>
        <w:tc>
          <w:tcPr>
            <w:tcW w:w="4435" w:type="pct"/>
            <w:vMerge w:val="restart"/>
            <w:tcBorders>
              <w:top w:val="single" w:sz="4" w:space="0" w:color="auto"/>
              <w:left w:val="single" w:sz="4" w:space="0" w:color="auto"/>
              <w:right w:val="single" w:sz="4" w:space="0" w:color="auto"/>
            </w:tcBorders>
          </w:tcPr>
          <w:p w:rsidR="008F6CB0" w:rsidRDefault="008F6CB0" w:rsidP="00682E8A">
            <w:pPr>
              <w:spacing w:after="120"/>
              <w:rPr>
                <w:rFonts w:ascii="Calibri" w:hAnsi="Calibri"/>
                <w:sz w:val="14"/>
                <w:szCs w:val="14"/>
              </w:rPr>
            </w:pPr>
          </w:p>
          <w:p w:rsidR="008F6CB0" w:rsidRDefault="008F6CB0" w:rsidP="00682E8A">
            <w:pPr>
              <w:spacing w:after="120"/>
              <w:rPr>
                <w:rFonts w:ascii="Calibri" w:hAnsi="Calibri"/>
                <w:sz w:val="14"/>
                <w:szCs w:val="14"/>
              </w:rPr>
            </w:pPr>
          </w:p>
          <w:p w:rsidR="008F6CB0" w:rsidRDefault="008F6CB0" w:rsidP="00682E8A">
            <w:pPr>
              <w:spacing w:after="120"/>
              <w:rPr>
                <w:rFonts w:ascii="Calibri" w:hAnsi="Calibri"/>
                <w:sz w:val="14"/>
                <w:szCs w:val="14"/>
              </w:rPr>
            </w:pPr>
          </w:p>
          <w:p w:rsidR="008F6CB0" w:rsidRDefault="008F6CB0" w:rsidP="00682E8A">
            <w:pPr>
              <w:spacing w:after="120"/>
              <w:rPr>
                <w:rFonts w:ascii="Calibri" w:hAnsi="Calibri"/>
                <w:sz w:val="14"/>
                <w:szCs w:val="14"/>
              </w:rPr>
            </w:pPr>
          </w:p>
          <w:p w:rsidR="008F6CB0" w:rsidRDefault="008F6CB0" w:rsidP="00682E8A">
            <w:pPr>
              <w:spacing w:after="120"/>
              <w:rPr>
                <w:rFonts w:ascii="Calibri" w:hAnsi="Calibri"/>
                <w:sz w:val="14"/>
                <w:szCs w:val="14"/>
              </w:rPr>
            </w:pPr>
          </w:p>
          <w:p w:rsidR="008F6CB0" w:rsidRPr="00F61A20" w:rsidRDefault="008F6CB0" w:rsidP="00682E8A">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F6CB0" w:rsidRPr="00F61A20" w:rsidRDefault="008F6CB0" w:rsidP="00682E8A">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8F6CB0" w:rsidRPr="00F61A20" w:rsidRDefault="008F6CB0" w:rsidP="00682E8A">
            <w:pPr>
              <w:jc w:val="center"/>
              <w:rPr>
                <w:rFonts w:ascii="Calibri" w:hAnsi="Calibri"/>
                <w:sz w:val="32"/>
              </w:rPr>
            </w:pPr>
          </w:p>
        </w:tc>
      </w:tr>
      <w:tr w:rsidR="008F6CB0" w:rsidRPr="00CC0370" w:rsidTr="00682E8A">
        <w:trPr>
          <w:trHeight w:val="450"/>
        </w:trPr>
        <w:tc>
          <w:tcPr>
            <w:tcW w:w="4435" w:type="pct"/>
            <w:vMerge/>
            <w:tcBorders>
              <w:left w:val="single" w:sz="4" w:space="0" w:color="auto"/>
              <w:bottom w:val="single" w:sz="4" w:space="0" w:color="auto"/>
              <w:right w:val="single" w:sz="4" w:space="0" w:color="auto"/>
            </w:tcBorders>
          </w:tcPr>
          <w:p w:rsidR="008F6CB0" w:rsidRPr="00F61A20" w:rsidRDefault="008F6CB0" w:rsidP="00682E8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F6CB0" w:rsidRPr="00F61A20" w:rsidRDefault="00B100E2" w:rsidP="00682E8A">
            <w:pPr>
              <w:jc w:val="center"/>
              <w:rPr>
                <w:rFonts w:ascii="Calibri" w:hAnsi="Calibri"/>
                <w:sz w:val="32"/>
              </w:rPr>
            </w:pPr>
            <w:r>
              <w:rPr>
                <w:rFonts w:ascii="Calibri" w:hAnsi="Calibri"/>
                <w:sz w:val="32"/>
              </w:rPr>
              <w:t>30</w:t>
            </w:r>
          </w:p>
        </w:tc>
        <w:tc>
          <w:tcPr>
            <w:tcW w:w="283" w:type="pct"/>
            <w:vMerge/>
            <w:tcBorders>
              <w:top w:val="single" w:sz="4" w:space="0" w:color="auto"/>
              <w:left w:val="single" w:sz="4" w:space="0" w:color="auto"/>
              <w:bottom w:val="single" w:sz="4" w:space="0" w:color="auto"/>
              <w:right w:val="single" w:sz="4" w:space="0" w:color="auto"/>
            </w:tcBorders>
          </w:tcPr>
          <w:p w:rsidR="008F6CB0" w:rsidRPr="00F61A20" w:rsidRDefault="008F6CB0" w:rsidP="00682E8A">
            <w:pPr>
              <w:jc w:val="center"/>
              <w:rPr>
                <w:rFonts w:ascii="Calibri" w:hAnsi="Calibri"/>
                <w:sz w:val="32"/>
              </w:rPr>
            </w:pPr>
          </w:p>
        </w:tc>
      </w:tr>
      <w:tr w:rsidR="008F6CB0" w:rsidRPr="00CC0370" w:rsidTr="00682E8A">
        <w:trPr>
          <w:trHeight w:val="450"/>
        </w:trPr>
        <w:tc>
          <w:tcPr>
            <w:tcW w:w="4435" w:type="pct"/>
            <w:tcBorders>
              <w:top w:val="single" w:sz="4" w:space="0" w:color="auto"/>
              <w:left w:val="single" w:sz="4" w:space="0" w:color="auto"/>
              <w:right w:val="single" w:sz="4" w:space="0" w:color="auto"/>
            </w:tcBorders>
            <w:shd w:val="clear" w:color="auto" w:fill="D9D9D9"/>
          </w:tcPr>
          <w:p w:rsidR="008F6CB0" w:rsidRPr="00F61A20" w:rsidRDefault="008F6CB0" w:rsidP="00682E8A">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8F6CB0" w:rsidRPr="00F61A20" w:rsidRDefault="008F6CB0" w:rsidP="00682E8A">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8F6CB0" w:rsidRPr="00F61A20" w:rsidRDefault="008F6CB0" w:rsidP="00682E8A">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8F6CB0" w:rsidRPr="00F61A20" w:rsidRDefault="008F6CB0" w:rsidP="00682E8A">
            <w:pPr>
              <w:jc w:val="center"/>
              <w:rPr>
                <w:rFonts w:ascii="Calibri" w:hAnsi="Calibri"/>
                <w:sz w:val="32"/>
              </w:rPr>
            </w:pPr>
          </w:p>
        </w:tc>
      </w:tr>
      <w:tr w:rsidR="008F6CB0" w:rsidRPr="00CC0370" w:rsidTr="00682E8A">
        <w:trPr>
          <w:trHeight w:val="451"/>
        </w:trPr>
        <w:tc>
          <w:tcPr>
            <w:tcW w:w="4435" w:type="pct"/>
            <w:vMerge w:val="restart"/>
            <w:tcBorders>
              <w:top w:val="single" w:sz="4" w:space="0" w:color="auto"/>
              <w:left w:val="single" w:sz="4" w:space="0" w:color="auto"/>
              <w:right w:val="single" w:sz="4" w:space="0" w:color="auto"/>
            </w:tcBorders>
          </w:tcPr>
          <w:p w:rsidR="008F6CB0" w:rsidRDefault="008F6CB0" w:rsidP="00682E8A">
            <w:pPr>
              <w:spacing w:after="120"/>
              <w:rPr>
                <w:rFonts w:ascii="Calibri" w:hAnsi="Calibri"/>
                <w:sz w:val="14"/>
                <w:szCs w:val="14"/>
              </w:rPr>
            </w:pPr>
          </w:p>
          <w:p w:rsidR="008F6CB0" w:rsidRDefault="008F6CB0" w:rsidP="00682E8A">
            <w:pPr>
              <w:spacing w:after="120"/>
              <w:rPr>
                <w:rFonts w:ascii="Calibri" w:hAnsi="Calibri"/>
                <w:sz w:val="14"/>
                <w:szCs w:val="14"/>
              </w:rPr>
            </w:pPr>
          </w:p>
          <w:p w:rsidR="008F6CB0" w:rsidRDefault="008F6CB0" w:rsidP="00682E8A">
            <w:pPr>
              <w:spacing w:after="120"/>
              <w:rPr>
                <w:rFonts w:ascii="Calibri" w:hAnsi="Calibri"/>
                <w:sz w:val="14"/>
                <w:szCs w:val="14"/>
              </w:rPr>
            </w:pPr>
          </w:p>
          <w:p w:rsidR="008F6CB0" w:rsidRDefault="008F6CB0" w:rsidP="00682E8A">
            <w:pPr>
              <w:spacing w:after="120"/>
              <w:rPr>
                <w:rFonts w:ascii="Calibri" w:hAnsi="Calibri"/>
                <w:sz w:val="14"/>
                <w:szCs w:val="14"/>
              </w:rPr>
            </w:pPr>
          </w:p>
          <w:p w:rsidR="008F6CB0" w:rsidRPr="00F61A20" w:rsidRDefault="008F6CB0" w:rsidP="00682E8A">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F6CB0" w:rsidRPr="00F61A20" w:rsidRDefault="008F6CB0" w:rsidP="00682E8A">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8F6CB0" w:rsidRPr="00F61A20" w:rsidRDefault="008F6CB0" w:rsidP="00682E8A">
            <w:pPr>
              <w:jc w:val="center"/>
              <w:rPr>
                <w:rFonts w:ascii="Calibri" w:hAnsi="Calibri"/>
                <w:sz w:val="32"/>
              </w:rPr>
            </w:pPr>
          </w:p>
        </w:tc>
      </w:tr>
      <w:tr w:rsidR="008F6CB0" w:rsidRPr="00CC0370" w:rsidTr="00682E8A">
        <w:trPr>
          <w:trHeight w:val="450"/>
        </w:trPr>
        <w:tc>
          <w:tcPr>
            <w:tcW w:w="4435" w:type="pct"/>
            <w:vMerge/>
            <w:tcBorders>
              <w:left w:val="single" w:sz="4" w:space="0" w:color="auto"/>
              <w:bottom w:val="single" w:sz="4" w:space="0" w:color="auto"/>
              <w:right w:val="single" w:sz="4" w:space="0" w:color="auto"/>
            </w:tcBorders>
          </w:tcPr>
          <w:p w:rsidR="008F6CB0" w:rsidRPr="00F61A20" w:rsidRDefault="008F6CB0" w:rsidP="00682E8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F6CB0" w:rsidRPr="00F61A20" w:rsidRDefault="00B100E2" w:rsidP="00682E8A">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rsidR="008F6CB0" w:rsidRPr="00F61A20" w:rsidRDefault="008F6CB0" w:rsidP="00682E8A">
            <w:pPr>
              <w:jc w:val="center"/>
              <w:rPr>
                <w:rFonts w:ascii="Calibri" w:hAnsi="Calibri"/>
                <w:sz w:val="32"/>
              </w:rPr>
            </w:pPr>
          </w:p>
        </w:tc>
      </w:tr>
    </w:tbl>
    <w:p w:rsidR="008F6CB0" w:rsidRPr="00EB4F96" w:rsidRDefault="008F6CB0" w:rsidP="008F6CB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425"/>
        <w:gridCol w:w="1276"/>
      </w:tblGrid>
      <w:tr w:rsidR="008F6CB0" w:rsidRPr="00525F5D" w:rsidTr="00682E8A">
        <w:trPr>
          <w:cantSplit/>
        </w:trPr>
        <w:tc>
          <w:tcPr>
            <w:tcW w:w="6062" w:type="dxa"/>
            <w:vMerge w:val="restart"/>
            <w:shd w:val="pct15" w:color="auto" w:fill="auto"/>
            <w:vAlign w:val="center"/>
          </w:tcPr>
          <w:p w:rsidR="008F6CB0" w:rsidRPr="003223E0" w:rsidRDefault="008F6CB0" w:rsidP="00682E8A">
            <w:pPr>
              <w:rPr>
                <w:rFonts w:ascii="Calibri" w:hAnsi="Calibri"/>
                <w:sz w:val="16"/>
                <w:szCs w:val="16"/>
              </w:rPr>
            </w:pPr>
            <w:r>
              <w:rPr>
                <w:rFonts w:ascii="Calibri" w:hAnsi="Calibri" w:cs="Arial"/>
                <w:b/>
                <w:bCs/>
                <w:sz w:val="22"/>
                <w:szCs w:val="22"/>
              </w:rPr>
              <w:t>*Assignment Result (</w:t>
            </w:r>
            <w:r w:rsidRPr="003223E0">
              <w:rPr>
                <w:rFonts w:ascii="Calibri" w:hAnsi="Calibri"/>
                <w:sz w:val="16"/>
                <w:szCs w:val="16"/>
              </w:rPr>
              <w:t xml:space="preserve">Assessment </w:t>
            </w:r>
            <w:r>
              <w:rPr>
                <w:rFonts w:ascii="Calibri" w:hAnsi="Calibri"/>
                <w:sz w:val="16"/>
                <w:szCs w:val="16"/>
              </w:rPr>
              <w:t>grades</w:t>
            </w:r>
            <w:r w:rsidRPr="003223E0">
              <w:rPr>
                <w:rFonts w:ascii="Calibri" w:hAnsi="Calibri"/>
                <w:sz w:val="16"/>
                <w:szCs w:val="16"/>
              </w:rPr>
              <w:t xml:space="preserve"> are subject to ratification at the Exam Board.  These comments and </w:t>
            </w:r>
            <w:r>
              <w:rPr>
                <w:rFonts w:ascii="Calibri" w:hAnsi="Calibri"/>
                <w:sz w:val="16"/>
                <w:szCs w:val="16"/>
              </w:rPr>
              <w:t>grades</w:t>
            </w:r>
            <w:r w:rsidRPr="003223E0">
              <w:rPr>
                <w:rFonts w:ascii="Calibri" w:hAnsi="Calibri"/>
                <w:sz w:val="16"/>
                <w:szCs w:val="16"/>
              </w:rPr>
              <w:t xml:space="preserve">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8F6CB0" w:rsidRPr="00EB4F96" w:rsidRDefault="008F6CB0" w:rsidP="00682E8A">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8F6CB0" w:rsidRPr="00525F5D" w:rsidRDefault="008F6CB0" w:rsidP="00682E8A">
            <w:pPr>
              <w:jc w:val="right"/>
              <w:rPr>
                <w:rFonts w:ascii="Calibri" w:hAnsi="Calibri" w:cs="Arial"/>
                <w:b/>
                <w:bCs/>
              </w:rPr>
            </w:pPr>
          </w:p>
        </w:tc>
      </w:tr>
      <w:tr w:rsidR="008F6CB0" w:rsidRPr="00525F5D" w:rsidTr="00682E8A">
        <w:trPr>
          <w:cantSplit/>
        </w:trPr>
        <w:tc>
          <w:tcPr>
            <w:tcW w:w="6062" w:type="dxa"/>
            <w:vMerge/>
            <w:vAlign w:val="bottom"/>
          </w:tcPr>
          <w:p w:rsidR="008F6CB0" w:rsidRPr="00525F5D" w:rsidRDefault="008F6CB0" w:rsidP="00682E8A">
            <w:pPr>
              <w:rPr>
                <w:rFonts w:ascii="Calibri" w:hAnsi="Calibri" w:cs="Arial"/>
              </w:rPr>
            </w:pPr>
          </w:p>
        </w:tc>
        <w:tc>
          <w:tcPr>
            <w:tcW w:w="2903" w:type="dxa"/>
            <w:vAlign w:val="bottom"/>
          </w:tcPr>
          <w:p w:rsidR="008F6CB0" w:rsidRPr="00EB4F96" w:rsidRDefault="008F6CB0" w:rsidP="00682E8A">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8F6CB0" w:rsidRPr="00525F5D" w:rsidRDefault="008F6CB0" w:rsidP="00682E8A">
            <w:pPr>
              <w:jc w:val="center"/>
              <w:rPr>
                <w:rFonts w:ascii="Calibri" w:hAnsi="Calibri" w:cs="Arial"/>
                <w:sz w:val="12"/>
                <w:szCs w:val="12"/>
              </w:rPr>
            </w:pPr>
          </w:p>
        </w:tc>
        <w:tc>
          <w:tcPr>
            <w:tcW w:w="1276" w:type="dxa"/>
            <w:vMerge/>
            <w:vAlign w:val="bottom"/>
          </w:tcPr>
          <w:p w:rsidR="008F6CB0" w:rsidRPr="00525F5D" w:rsidRDefault="008F6CB0" w:rsidP="00682E8A">
            <w:pPr>
              <w:ind w:leftChars="71" w:left="142"/>
              <w:rPr>
                <w:rFonts w:ascii="Calibri" w:hAnsi="Calibri" w:cs="Arial"/>
              </w:rPr>
            </w:pPr>
          </w:p>
        </w:tc>
      </w:tr>
      <w:tr w:rsidR="008F6CB0" w:rsidRPr="00525F5D" w:rsidTr="00682E8A">
        <w:trPr>
          <w:cantSplit/>
        </w:trPr>
        <w:tc>
          <w:tcPr>
            <w:tcW w:w="6062" w:type="dxa"/>
            <w:vMerge/>
            <w:vAlign w:val="bottom"/>
          </w:tcPr>
          <w:p w:rsidR="008F6CB0" w:rsidRPr="00525F5D" w:rsidRDefault="008F6CB0" w:rsidP="00682E8A">
            <w:pPr>
              <w:rPr>
                <w:rFonts w:ascii="Calibri" w:hAnsi="Calibri" w:cs="Arial"/>
              </w:rPr>
            </w:pPr>
          </w:p>
        </w:tc>
        <w:tc>
          <w:tcPr>
            <w:tcW w:w="2903" w:type="dxa"/>
            <w:vAlign w:val="bottom"/>
          </w:tcPr>
          <w:p w:rsidR="008F6CB0" w:rsidRPr="00EB4F96" w:rsidRDefault="008F6CB0" w:rsidP="00682E8A">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8F6CB0" w:rsidRPr="00525F5D" w:rsidRDefault="008F6CB0" w:rsidP="00682E8A">
            <w:pPr>
              <w:jc w:val="center"/>
              <w:rPr>
                <w:rFonts w:ascii="Calibri" w:hAnsi="Calibri" w:cs="Arial"/>
                <w:sz w:val="12"/>
                <w:szCs w:val="12"/>
              </w:rPr>
            </w:pPr>
          </w:p>
        </w:tc>
        <w:tc>
          <w:tcPr>
            <w:tcW w:w="1276" w:type="dxa"/>
            <w:vMerge/>
            <w:vAlign w:val="bottom"/>
          </w:tcPr>
          <w:p w:rsidR="008F6CB0" w:rsidRPr="00525F5D" w:rsidRDefault="008F6CB0" w:rsidP="00682E8A">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48"/>
      </w:tblGrid>
      <w:tr w:rsidR="008F6CB0" w:rsidRPr="00D77147" w:rsidTr="00682E8A">
        <w:tc>
          <w:tcPr>
            <w:tcW w:w="10348" w:type="dxa"/>
            <w:shd w:val="clear" w:color="auto" w:fill="D9D9D9"/>
            <w:vAlign w:val="center"/>
          </w:tcPr>
          <w:p w:rsidR="008F6CB0" w:rsidRPr="00D77147" w:rsidRDefault="008F6CB0" w:rsidP="00682E8A">
            <w:pPr>
              <w:pStyle w:val="Heading3"/>
              <w:rPr>
                <w:rFonts w:ascii="Calibri" w:hAnsi="Calibri"/>
                <w:sz w:val="40"/>
                <w:szCs w:val="40"/>
              </w:rPr>
            </w:pPr>
            <w:r>
              <w:rPr>
                <w:rFonts w:ascii="Calibri" w:hAnsi="Calibri"/>
                <w:sz w:val="18"/>
                <w:szCs w:val="18"/>
              </w:rPr>
              <w:lastRenderedPageBreak/>
              <w:br w:type="page"/>
            </w:r>
            <w:r>
              <w:rPr>
                <w:rFonts w:ascii="Calibri" w:hAnsi="Calibri"/>
                <w:sz w:val="40"/>
                <w:szCs w:val="40"/>
              </w:rPr>
              <w:t>COMMON ASSESSMENT AND GRADING CRITERIA</w:t>
            </w:r>
          </w:p>
        </w:tc>
      </w:tr>
    </w:tbl>
    <w:p w:rsidR="008F6CB0" w:rsidRPr="001A2BCD" w:rsidRDefault="008F6CB0" w:rsidP="008F6CB0">
      <w:pPr>
        <w:rPr>
          <w:rFonts w:ascii="Calibri" w:hAnsi="Calibri"/>
        </w:rPr>
      </w:pPr>
    </w:p>
    <w:tbl>
      <w:tblPr>
        <w:tblW w:w="4862" w:type="pct"/>
        <w:tblInd w:w="250" w:type="dxa"/>
        <w:tblLayout w:type="fixed"/>
        <w:tblLook w:val="04A0"/>
      </w:tblPr>
      <w:tblGrid>
        <w:gridCol w:w="1703"/>
        <w:gridCol w:w="1239"/>
        <w:gridCol w:w="1239"/>
        <w:gridCol w:w="1239"/>
        <w:gridCol w:w="1239"/>
        <w:gridCol w:w="1239"/>
        <w:gridCol w:w="1239"/>
        <w:gridCol w:w="1239"/>
      </w:tblGrid>
      <w:tr w:rsidR="008F6CB0" w:rsidRPr="009154C7" w:rsidTr="00682E8A">
        <w:tc>
          <w:tcPr>
            <w:tcW w:w="821" w:type="pct"/>
            <w:tcBorders>
              <w:top w:val="single" w:sz="4" w:space="0" w:color="auto"/>
              <w:left w:val="single" w:sz="4" w:space="0" w:color="auto"/>
              <w:right w:val="single" w:sz="4" w:space="0" w:color="auto"/>
            </w:tcBorders>
            <w:shd w:val="clear" w:color="auto" w:fill="BFBFBF"/>
            <w:vAlign w:val="center"/>
          </w:tcPr>
          <w:p w:rsidR="008F6CB0" w:rsidRPr="00EB4F96" w:rsidRDefault="008F6CB0" w:rsidP="00682E8A">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8F6CB0" w:rsidRPr="00EB4F96" w:rsidRDefault="008F6CB0" w:rsidP="00682E8A">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8F6CB0" w:rsidRPr="00EB4F96" w:rsidRDefault="008F6CB0" w:rsidP="00682E8A">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8F6CB0" w:rsidRPr="00EB4F96" w:rsidRDefault="008F6CB0" w:rsidP="00682E8A">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8F6CB0" w:rsidRPr="00EB4F96" w:rsidRDefault="008F6CB0" w:rsidP="00682E8A">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8F6CB0" w:rsidRPr="00EB4F96" w:rsidRDefault="008F6CB0" w:rsidP="00682E8A">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8F6CB0" w:rsidRPr="00EB4F96" w:rsidRDefault="008F6CB0" w:rsidP="00682E8A">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8F6CB0" w:rsidRPr="00EB4F96" w:rsidRDefault="008F6CB0" w:rsidP="00682E8A">
            <w:pPr>
              <w:spacing w:after="120"/>
              <w:jc w:val="center"/>
              <w:rPr>
                <w:rFonts w:ascii="Calibri" w:hAnsi="Calibri"/>
                <w:b/>
                <w:sz w:val="12"/>
                <w:szCs w:val="16"/>
              </w:rPr>
            </w:pPr>
            <w:r w:rsidRPr="00EB4F96">
              <w:rPr>
                <w:rFonts w:ascii="Calibri" w:hAnsi="Calibri"/>
                <w:b/>
                <w:sz w:val="12"/>
                <w:szCs w:val="16"/>
              </w:rPr>
              <w:t>EXCEPTIONAL</w:t>
            </w:r>
          </w:p>
        </w:tc>
      </w:tr>
      <w:tr w:rsidR="008F6CB0" w:rsidRPr="009154C7" w:rsidTr="00682E8A">
        <w:tc>
          <w:tcPr>
            <w:tcW w:w="821" w:type="pct"/>
            <w:tcBorders>
              <w:left w:val="single" w:sz="4" w:space="0" w:color="auto"/>
              <w:bottom w:val="single" w:sz="4" w:space="0" w:color="auto"/>
              <w:right w:val="single" w:sz="4" w:space="0" w:color="auto"/>
            </w:tcBorders>
            <w:shd w:val="clear" w:color="auto" w:fill="BFBFBF"/>
            <w:vAlign w:val="center"/>
          </w:tcPr>
          <w:p w:rsidR="008F6CB0" w:rsidRPr="00EB4F96" w:rsidRDefault="008F6CB0" w:rsidP="00682E8A">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8F6CB0" w:rsidRPr="00EB4F96" w:rsidRDefault="008F6CB0" w:rsidP="00682E8A">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8F6CB0" w:rsidRPr="00EB4F96" w:rsidRDefault="008F6CB0" w:rsidP="00682E8A">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8F6CB0" w:rsidRPr="00EB4F96" w:rsidRDefault="008F6CB0" w:rsidP="00682E8A">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8F6CB0" w:rsidRPr="00EB4F96" w:rsidRDefault="008F6CB0" w:rsidP="00682E8A">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8F6CB0" w:rsidRPr="00EB4F96" w:rsidRDefault="008F6CB0" w:rsidP="00682E8A">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8F6CB0" w:rsidRPr="00EB4F96" w:rsidRDefault="008F6CB0" w:rsidP="00682E8A">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8F6CB0" w:rsidRPr="00EB4F96" w:rsidRDefault="008F6CB0" w:rsidP="00682E8A">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8F6CB0" w:rsidRPr="009154C7" w:rsidTr="00682E8A">
        <w:trPr>
          <w:trHeight w:val="2229"/>
        </w:trPr>
        <w:tc>
          <w:tcPr>
            <w:tcW w:w="821" w:type="pct"/>
            <w:tcBorders>
              <w:top w:val="single" w:sz="4" w:space="0" w:color="auto"/>
              <w:left w:val="single" w:sz="4" w:space="0" w:color="auto"/>
              <w:bottom w:val="single" w:sz="4" w:space="0" w:color="auto"/>
              <w:right w:val="single" w:sz="4" w:space="0" w:color="auto"/>
            </w:tcBorders>
          </w:tcPr>
          <w:p w:rsidR="008F6CB0" w:rsidRPr="00EB4F96" w:rsidRDefault="008F6CB0" w:rsidP="00682E8A">
            <w:pPr>
              <w:rPr>
                <w:rFonts w:ascii="Calibri" w:hAnsi="Calibri"/>
                <w:b/>
                <w:sz w:val="16"/>
                <w:szCs w:val="16"/>
              </w:rPr>
            </w:pPr>
            <w:r w:rsidRPr="00EB4F96">
              <w:rPr>
                <w:rFonts w:ascii="Calibri" w:hAnsi="Calibri"/>
                <w:b/>
                <w:sz w:val="16"/>
                <w:szCs w:val="16"/>
              </w:rPr>
              <w:t xml:space="preserve">1. Research-informed Literature </w:t>
            </w:r>
          </w:p>
          <w:p w:rsidR="008F6CB0" w:rsidRPr="00EB4F96" w:rsidRDefault="008F6CB0" w:rsidP="00682E8A">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8F6CB0" w:rsidRPr="00EB4F96" w:rsidRDefault="008F6CB0" w:rsidP="00682E8A">
            <w:pPr>
              <w:rPr>
                <w:rFonts w:ascii="Calibri" w:hAnsi="Calibri"/>
                <w:sz w:val="12"/>
                <w:szCs w:val="16"/>
              </w:rPr>
            </w:pPr>
            <w:r w:rsidRPr="00EB4F96">
              <w:rPr>
                <w:rFonts w:ascii="Calibri" w:hAnsi="Calibri"/>
                <w:sz w:val="12"/>
                <w:szCs w:val="16"/>
              </w:rPr>
              <w:t>Little or no evidence of reading.</w:t>
            </w:r>
          </w:p>
          <w:p w:rsidR="008F6CB0" w:rsidRPr="00EB4F96" w:rsidRDefault="008F6CB0" w:rsidP="00682E8A">
            <w:pPr>
              <w:rPr>
                <w:rFonts w:ascii="Calibri" w:hAnsi="Calibri"/>
                <w:sz w:val="12"/>
                <w:szCs w:val="16"/>
              </w:rPr>
            </w:pPr>
            <w:r w:rsidRPr="00EB4F96">
              <w:rPr>
                <w:rFonts w:ascii="Calibri" w:hAnsi="Calibri"/>
                <w:sz w:val="12"/>
                <w:szCs w:val="16"/>
              </w:rPr>
              <w:t>Views and findings unsupported and non-authoritative.</w:t>
            </w:r>
          </w:p>
          <w:p w:rsidR="008F6CB0" w:rsidRPr="00EB4F96" w:rsidRDefault="008F6CB0" w:rsidP="00682E8A">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8F6CB0" w:rsidRPr="00EB4F96" w:rsidRDefault="008F6CB0" w:rsidP="00682E8A">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8F6CB0" w:rsidRPr="00EB4F96" w:rsidRDefault="008F6CB0" w:rsidP="00682E8A">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8F6CB0" w:rsidRPr="00EB4F96" w:rsidRDefault="008F6CB0" w:rsidP="00682E8A">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8F6CB0" w:rsidRPr="00EB4F96" w:rsidRDefault="008F6CB0" w:rsidP="00682E8A">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8F6CB0" w:rsidRPr="00EB4F96" w:rsidRDefault="008F6CB0" w:rsidP="00682E8A">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8F6CB0" w:rsidRPr="00EB4F96" w:rsidRDefault="008F6CB0" w:rsidP="00682E8A">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8F6CB0" w:rsidRPr="00EB4F96" w:rsidRDefault="008F6CB0" w:rsidP="00682E8A">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8F6CB0" w:rsidRPr="00EB4F96" w:rsidRDefault="008F6CB0" w:rsidP="00682E8A">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8F6CB0" w:rsidRPr="00EB4F96" w:rsidRDefault="008F6CB0" w:rsidP="00682E8A">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8F6CB0" w:rsidRPr="009154C7" w:rsidTr="00682E8A">
        <w:tc>
          <w:tcPr>
            <w:tcW w:w="821" w:type="pct"/>
            <w:tcBorders>
              <w:top w:val="single" w:sz="4" w:space="0" w:color="auto"/>
              <w:left w:val="single" w:sz="4" w:space="0" w:color="auto"/>
              <w:bottom w:val="single" w:sz="4" w:space="0" w:color="auto"/>
              <w:right w:val="single" w:sz="4" w:space="0" w:color="auto"/>
            </w:tcBorders>
          </w:tcPr>
          <w:p w:rsidR="008F6CB0" w:rsidRPr="00EB4F96" w:rsidRDefault="008F6CB0" w:rsidP="00682E8A">
            <w:pPr>
              <w:rPr>
                <w:rFonts w:ascii="Calibri" w:hAnsi="Calibri"/>
                <w:b/>
                <w:sz w:val="16"/>
                <w:szCs w:val="16"/>
              </w:rPr>
            </w:pPr>
            <w:r w:rsidRPr="00EB4F96">
              <w:rPr>
                <w:rFonts w:ascii="Calibri" w:hAnsi="Calibri"/>
                <w:b/>
                <w:sz w:val="16"/>
                <w:szCs w:val="16"/>
              </w:rPr>
              <w:t>2. Knowledge and Understanding of Subject</w:t>
            </w:r>
          </w:p>
          <w:p w:rsidR="008F6CB0" w:rsidRPr="00EB4F96" w:rsidRDefault="008F6CB0" w:rsidP="00682E8A">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8F6CB0" w:rsidRPr="00EB4F96" w:rsidRDefault="008F6CB0" w:rsidP="00682E8A">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8F6CB0" w:rsidRPr="00EB4F96" w:rsidRDefault="008F6CB0" w:rsidP="00682E8A">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8F6CB0" w:rsidRPr="00EB4F96" w:rsidRDefault="008F6CB0" w:rsidP="00682E8A">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8F6CB0" w:rsidRPr="00EB4F96" w:rsidRDefault="008F6CB0" w:rsidP="00682E8A">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8F6CB0" w:rsidRPr="00EB4F96" w:rsidRDefault="008F6CB0" w:rsidP="00682E8A">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8F6CB0" w:rsidRPr="00EB4F96" w:rsidRDefault="008F6CB0" w:rsidP="00682E8A">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8F6CB0" w:rsidRPr="00EB4F96" w:rsidRDefault="008F6CB0" w:rsidP="00682E8A">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8F6CB0" w:rsidRPr="009154C7" w:rsidTr="00682E8A">
        <w:tc>
          <w:tcPr>
            <w:tcW w:w="821" w:type="pct"/>
            <w:tcBorders>
              <w:top w:val="single" w:sz="4" w:space="0" w:color="auto"/>
              <w:left w:val="single" w:sz="4" w:space="0" w:color="auto"/>
              <w:bottom w:val="single" w:sz="4" w:space="0" w:color="auto"/>
              <w:right w:val="single" w:sz="4" w:space="0" w:color="auto"/>
            </w:tcBorders>
          </w:tcPr>
          <w:p w:rsidR="008F6CB0" w:rsidRPr="00EB4F96" w:rsidRDefault="008F6CB0" w:rsidP="00682E8A">
            <w:pPr>
              <w:rPr>
                <w:rFonts w:ascii="Calibri" w:hAnsi="Calibri"/>
                <w:b/>
                <w:sz w:val="16"/>
                <w:szCs w:val="16"/>
              </w:rPr>
            </w:pPr>
            <w:r w:rsidRPr="00EB4F96">
              <w:rPr>
                <w:rFonts w:ascii="Calibri" w:hAnsi="Calibri"/>
                <w:b/>
                <w:sz w:val="16"/>
                <w:szCs w:val="16"/>
              </w:rPr>
              <w:t>3.  Analysis</w:t>
            </w:r>
          </w:p>
          <w:p w:rsidR="008F6CB0" w:rsidRPr="00EB4F96" w:rsidRDefault="008F6CB0" w:rsidP="00682E8A">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8F6CB0" w:rsidRPr="00EB4F96" w:rsidRDefault="008F6CB0" w:rsidP="00682E8A">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8F6CB0" w:rsidRPr="00EB4F96" w:rsidRDefault="008F6CB0" w:rsidP="00682E8A">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8F6CB0" w:rsidRPr="00EB4F96" w:rsidRDefault="008F6CB0" w:rsidP="00682E8A">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8F6CB0" w:rsidRPr="00EB4F96" w:rsidRDefault="008F6CB0" w:rsidP="00682E8A">
            <w:pPr>
              <w:rPr>
                <w:rFonts w:ascii="Calibri" w:hAnsi="Calibri"/>
                <w:sz w:val="12"/>
                <w:szCs w:val="16"/>
              </w:rPr>
            </w:pPr>
            <w:r w:rsidRPr="00EB4F96">
              <w:rPr>
                <w:rFonts w:ascii="Calibri" w:hAnsi="Calibri"/>
                <w:sz w:val="12"/>
                <w:szCs w:val="16"/>
              </w:rPr>
              <w:t>Some evidence to support findings/ views, but evidence not consistently interpreted.</w:t>
            </w:r>
          </w:p>
          <w:p w:rsidR="008F6CB0" w:rsidRPr="00EB4F96" w:rsidRDefault="008F6CB0" w:rsidP="00682E8A">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8F6CB0" w:rsidRPr="00EB4F96" w:rsidRDefault="008F6CB0" w:rsidP="00682E8A">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8F6CB0" w:rsidRPr="00EB4F96" w:rsidRDefault="008F6CB0" w:rsidP="00682E8A">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8F6CB0" w:rsidRPr="00EB4F96" w:rsidRDefault="008F6CB0" w:rsidP="00682E8A">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8F6CB0" w:rsidRPr="00EB4F96" w:rsidRDefault="008F6CB0" w:rsidP="00682E8A">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8F6CB0" w:rsidRPr="00EB4F96" w:rsidRDefault="008F6CB0" w:rsidP="00682E8A">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8F6CB0" w:rsidRPr="00EB4F96" w:rsidRDefault="008F6CB0" w:rsidP="00682E8A">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8F6CB0" w:rsidRPr="00EB4F96" w:rsidRDefault="008F6CB0" w:rsidP="00682E8A">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8F6CB0" w:rsidRPr="00EB4F96" w:rsidRDefault="008F6CB0" w:rsidP="00682E8A">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8F6CB0" w:rsidRPr="00EB4F96" w:rsidRDefault="008F6CB0" w:rsidP="00682E8A">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8F6CB0" w:rsidRPr="00EB4F96" w:rsidRDefault="008F6CB0" w:rsidP="00682E8A">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8F6CB0" w:rsidRPr="00EB4F96" w:rsidRDefault="008F6CB0" w:rsidP="00682E8A">
            <w:pPr>
              <w:rPr>
                <w:rFonts w:ascii="Calibri" w:hAnsi="Calibri"/>
                <w:sz w:val="12"/>
                <w:szCs w:val="16"/>
              </w:rPr>
            </w:pPr>
            <w:r w:rsidRPr="00EB4F96">
              <w:rPr>
                <w:rFonts w:ascii="Calibri" w:hAnsi="Calibri"/>
                <w:sz w:val="12"/>
                <w:szCs w:val="16"/>
              </w:rPr>
              <w:t>Highly persuasive conclusions</w:t>
            </w:r>
          </w:p>
        </w:tc>
      </w:tr>
      <w:tr w:rsidR="008F6CB0" w:rsidRPr="009154C7" w:rsidTr="00682E8A">
        <w:trPr>
          <w:trHeight w:val="2942"/>
        </w:trPr>
        <w:tc>
          <w:tcPr>
            <w:tcW w:w="821" w:type="pct"/>
            <w:tcBorders>
              <w:top w:val="single" w:sz="4" w:space="0" w:color="auto"/>
              <w:left w:val="single" w:sz="4" w:space="0" w:color="auto"/>
              <w:bottom w:val="single" w:sz="4" w:space="0" w:color="auto"/>
              <w:right w:val="single" w:sz="4" w:space="0" w:color="auto"/>
            </w:tcBorders>
          </w:tcPr>
          <w:p w:rsidR="008F6CB0" w:rsidRPr="00EB4F96" w:rsidRDefault="008F6CB0" w:rsidP="00682E8A">
            <w:pPr>
              <w:rPr>
                <w:rFonts w:ascii="Calibri" w:hAnsi="Calibri"/>
                <w:b/>
                <w:sz w:val="16"/>
                <w:szCs w:val="16"/>
              </w:rPr>
            </w:pPr>
            <w:r w:rsidRPr="00EB4F96">
              <w:rPr>
                <w:rFonts w:ascii="Calibri" w:hAnsi="Calibri"/>
                <w:b/>
                <w:sz w:val="16"/>
                <w:szCs w:val="16"/>
              </w:rPr>
              <w:t>4. Practical Application and Deployment</w:t>
            </w:r>
          </w:p>
          <w:p w:rsidR="008F6CB0" w:rsidRPr="00EB4F96" w:rsidRDefault="008F6CB0" w:rsidP="00682E8A">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8F6CB0" w:rsidRPr="00EB4F96" w:rsidRDefault="008F6CB0" w:rsidP="00682E8A">
            <w:pPr>
              <w:rPr>
                <w:rFonts w:ascii="Calibri" w:hAnsi="Calibri"/>
                <w:sz w:val="12"/>
                <w:szCs w:val="16"/>
              </w:rPr>
            </w:pPr>
            <w:r w:rsidRPr="00EB4F96">
              <w:rPr>
                <w:rFonts w:ascii="Calibri" w:hAnsi="Calibri"/>
                <w:sz w:val="12"/>
                <w:szCs w:val="16"/>
              </w:rPr>
              <w:t>Limited or no use of methods, materials, tools and/or techniques.</w:t>
            </w:r>
          </w:p>
          <w:p w:rsidR="008F6CB0" w:rsidRPr="00EB4F96" w:rsidRDefault="008F6CB0" w:rsidP="00682E8A">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8F6CB0" w:rsidRPr="00EB4F96" w:rsidRDefault="008F6CB0" w:rsidP="00682E8A">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8F6CB0" w:rsidRPr="00EB4F96" w:rsidRDefault="008F6CB0" w:rsidP="00682E8A">
            <w:pPr>
              <w:rPr>
                <w:rFonts w:ascii="Calibri" w:hAnsi="Calibri"/>
                <w:sz w:val="12"/>
                <w:szCs w:val="16"/>
              </w:rPr>
            </w:pPr>
          </w:p>
          <w:p w:rsidR="008F6CB0" w:rsidRPr="00EB4F96" w:rsidRDefault="008F6CB0" w:rsidP="00682E8A">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8F6CB0" w:rsidRPr="00EB4F96" w:rsidRDefault="008F6CB0" w:rsidP="00682E8A">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8F6CB0" w:rsidRPr="00EB4F96" w:rsidRDefault="008F6CB0" w:rsidP="00682E8A">
            <w:pPr>
              <w:rPr>
                <w:rFonts w:ascii="Calibri" w:hAnsi="Calibri"/>
                <w:sz w:val="12"/>
                <w:szCs w:val="16"/>
              </w:rPr>
            </w:pPr>
            <w:r w:rsidRPr="00EB4F96">
              <w:rPr>
                <w:rFonts w:ascii="Calibri" w:hAnsi="Calibri"/>
                <w:sz w:val="12"/>
                <w:szCs w:val="16"/>
              </w:rPr>
              <w:t>Basic appreciation of the context of the application.</w:t>
            </w:r>
          </w:p>
          <w:p w:rsidR="008F6CB0" w:rsidRPr="00EB4F96" w:rsidRDefault="008F6CB0" w:rsidP="00682E8A">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8F6CB0" w:rsidRPr="00EB4F96" w:rsidRDefault="008F6CB0" w:rsidP="00682E8A">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8F6CB0" w:rsidRPr="00EB4F96" w:rsidRDefault="008F6CB0" w:rsidP="00682E8A">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8F6CB0" w:rsidRPr="00EB4F96" w:rsidRDefault="008F6CB0" w:rsidP="00682E8A">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8F6CB0" w:rsidRPr="00EB4F96" w:rsidRDefault="008F6CB0" w:rsidP="00682E8A">
            <w:pPr>
              <w:rPr>
                <w:rFonts w:ascii="Calibri" w:hAnsi="Calibri"/>
                <w:sz w:val="12"/>
                <w:szCs w:val="16"/>
              </w:rPr>
            </w:pPr>
            <w:r w:rsidRPr="00EB4F96">
              <w:rPr>
                <w:rFonts w:ascii="Calibri" w:hAnsi="Calibri"/>
                <w:sz w:val="12"/>
                <w:szCs w:val="16"/>
              </w:rPr>
              <w:t>A very good application of a range of methods, materials, tools and/or techniques.</w:t>
            </w:r>
          </w:p>
          <w:p w:rsidR="008F6CB0" w:rsidRPr="00EB4F96" w:rsidRDefault="008F6CB0" w:rsidP="00682E8A">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8F6CB0" w:rsidRPr="00EB4F96" w:rsidRDefault="008F6CB0" w:rsidP="00682E8A">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8F6CB0" w:rsidRPr="00EB4F96" w:rsidRDefault="008F6CB0" w:rsidP="00682E8A">
            <w:pPr>
              <w:rPr>
                <w:rFonts w:ascii="Calibri" w:hAnsi="Calibri"/>
                <w:sz w:val="12"/>
                <w:szCs w:val="16"/>
              </w:rPr>
            </w:pPr>
            <w:r w:rsidRPr="00EB4F96">
              <w:rPr>
                <w:rFonts w:ascii="Calibri" w:hAnsi="Calibri"/>
                <w:sz w:val="12"/>
                <w:szCs w:val="16"/>
              </w:rPr>
              <w:t>An advanced application of a range of methods, materials, tools and/or techniques.</w:t>
            </w:r>
          </w:p>
          <w:p w:rsidR="008F6CB0" w:rsidRPr="00EB4F96" w:rsidRDefault="008F6CB0" w:rsidP="00682E8A">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8F6CB0" w:rsidRPr="00EB4F96" w:rsidRDefault="008F6CB0" w:rsidP="00682E8A">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8F6CB0" w:rsidRPr="00EB4F96" w:rsidRDefault="008F6CB0" w:rsidP="00682E8A">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8F6CB0" w:rsidRPr="009154C7" w:rsidTr="00682E8A">
        <w:tc>
          <w:tcPr>
            <w:tcW w:w="821" w:type="pct"/>
            <w:tcBorders>
              <w:top w:val="single" w:sz="4" w:space="0" w:color="auto"/>
              <w:left w:val="single" w:sz="4" w:space="0" w:color="auto"/>
              <w:bottom w:val="single" w:sz="4" w:space="0" w:color="auto"/>
              <w:right w:val="single" w:sz="4" w:space="0" w:color="auto"/>
            </w:tcBorders>
          </w:tcPr>
          <w:p w:rsidR="008F6CB0" w:rsidRPr="00EB4F96" w:rsidRDefault="008F6CB0" w:rsidP="00682E8A">
            <w:pPr>
              <w:rPr>
                <w:rFonts w:ascii="Calibri" w:hAnsi="Calibri"/>
                <w:b/>
                <w:sz w:val="16"/>
                <w:szCs w:val="16"/>
              </w:rPr>
            </w:pPr>
            <w:r w:rsidRPr="00EB4F96">
              <w:rPr>
                <w:rFonts w:ascii="Calibri" w:hAnsi="Calibri"/>
                <w:b/>
                <w:sz w:val="16"/>
                <w:szCs w:val="16"/>
              </w:rPr>
              <w:t xml:space="preserve">5. Skills for Professional Practice </w:t>
            </w:r>
          </w:p>
          <w:p w:rsidR="008F6CB0" w:rsidRPr="00EB4F96" w:rsidRDefault="008F6CB0" w:rsidP="00682E8A">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8F6CB0" w:rsidRPr="00EB4F96" w:rsidRDefault="008F6CB0" w:rsidP="00682E8A">
            <w:pPr>
              <w:rPr>
                <w:rFonts w:ascii="Calibri" w:hAnsi="Calibri"/>
                <w:sz w:val="12"/>
                <w:szCs w:val="16"/>
              </w:rPr>
            </w:pPr>
            <w:r w:rsidRPr="00EB4F96">
              <w:rPr>
                <w:rFonts w:ascii="Calibri" w:hAnsi="Calibri"/>
                <w:sz w:val="12"/>
                <w:szCs w:val="16"/>
              </w:rPr>
              <w:t>Communication media is inappropriate or misapplied.</w:t>
            </w:r>
          </w:p>
          <w:p w:rsidR="008F6CB0" w:rsidRPr="00EB4F96" w:rsidRDefault="008F6CB0" w:rsidP="00682E8A">
            <w:pPr>
              <w:rPr>
                <w:rFonts w:ascii="Calibri" w:hAnsi="Calibri"/>
                <w:sz w:val="12"/>
                <w:szCs w:val="16"/>
              </w:rPr>
            </w:pPr>
            <w:r w:rsidRPr="00EB4F96">
              <w:rPr>
                <w:rFonts w:ascii="Calibri" w:hAnsi="Calibri"/>
                <w:sz w:val="12"/>
                <w:szCs w:val="16"/>
              </w:rPr>
              <w:t>Little or no evidence of autonomy in the completion of tasks.</w:t>
            </w:r>
          </w:p>
          <w:p w:rsidR="008F6CB0" w:rsidRPr="00EB4F96" w:rsidRDefault="008F6CB0" w:rsidP="00682E8A">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8F6CB0" w:rsidRPr="00EB4F96" w:rsidRDefault="008F6CB0" w:rsidP="00682E8A">
            <w:pPr>
              <w:rPr>
                <w:rFonts w:ascii="Calibri" w:hAnsi="Calibri"/>
                <w:sz w:val="12"/>
                <w:szCs w:val="16"/>
              </w:rPr>
            </w:pPr>
            <w:r w:rsidRPr="00EB4F96">
              <w:rPr>
                <w:rFonts w:ascii="Calibri" w:hAnsi="Calibri"/>
                <w:sz w:val="12"/>
                <w:szCs w:val="16"/>
              </w:rPr>
              <w:t xml:space="preserve">Media is poorly designed and/or not suitable for the audience. </w:t>
            </w:r>
          </w:p>
          <w:p w:rsidR="008F6CB0" w:rsidRPr="00EB4F96" w:rsidRDefault="008F6CB0" w:rsidP="00682E8A">
            <w:pPr>
              <w:rPr>
                <w:rFonts w:ascii="Calibri" w:hAnsi="Calibri"/>
                <w:sz w:val="12"/>
                <w:szCs w:val="16"/>
              </w:rPr>
            </w:pPr>
            <w:r w:rsidRPr="00EB4F96">
              <w:rPr>
                <w:rFonts w:ascii="Calibri" w:hAnsi="Calibri"/>
                <w:sz w:val="12"/>
                <w:szCs w:val="16"/>
              </w:rPr>
              <w:t>Poor independent or collaborative initiative.</w:t>
            </w:r>
          </w:p>
          <w:p w:rsidR="008F6CB0" w:rsidRPr="00EB4F96" w:rsidRDefault="008F6CB0" w:rsidP="00682E8A">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8F6CB0" w:rsidRPr="00EB4F96" w:rsidRDefault="008F6CB0" w:rsidP="00682E8A">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8F6CB0" w:rsidRPr="00EB4F96" w:rsidRDefault="008F6CB0" w:rsidP="00682E8A">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8F6CB0" w:rsidRPr="00EB4F96" w:rsidRDefault="008F6CB0" w:rsidP="00682E8A">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8F6CB0" w:rsidRPr="00EB4F96" w:rsidRDefault="008F6CB0" w:rsidP="00682E8A">
            <w:pPr>
              <w:rPr>
                <w:rFonts w:ascii="Calibri" w:hAnsi="Calibri"/>
                <w:sz w:val="12"/>
                <w:szCs w:val="16"/>
              </w:rPr>
            </w:pPr>
            <w:r w:rsidRPr="00EB4F96">
              <w:rPr>
                <w:rFonts w:ascii="Calibri" w:hAnsi="Calibri"/>
                <w:sz w:val="12"/>
                <w:szCs w:val="16"/>
              </w:rPr>
              <w:t>Can communicate effectively in a suitable format, but may have minor errors.</w:t>
            </w:r>
          </w:p>
          <w:p w:rsidR="008F6CB0" w:rsidRPr="00EB4F96" w:rsidRDefault="008F6CB0" w:rsidP="00682E8A">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8F6CB0" w:rsidRPr="00EB4F96" w:rsidRDefault="008F6CB0" w:rsidP="00682E8A">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8F6CB0" w:rsidRPr="00EB4F96" w:rsidRDefault="008F6CB0" w:rsidP="00682E8A">
            <w:pPr>
              <w:rPr>
                <w:rFonts w:ascii="Calibri" w:hAnsi="Calibri"/>
                <w:sz w:val="12"/>
                <w:szCs w:val="16"/>
              </w:rPr>
            </w:pPr>
            <w:r w:rsidRPr="00EB4F96">
              <w:rPr>
                <w:rFonts w:ascii="Calibri" w:hAnsi="Calibri"/>
                <w:sz w:val="12"/>
                <w:szCs w:val="16"/>
              </w:rPr>
              <w:t>Can communicate well, confidently and consistently in a suitable format.</w:t>
            </w:r>
          </w:p>
          <w:p w:rsidR="008F6CB0" w:rsidRPr="00EB4F96" w:rsidRDefault="008F6CB0" w:rsidP="00682E8A">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8F6CB0" w:rsidRPr="00EB4F96" w:rsidRDefault="008F6CB0" w:rsidP="00682E8A">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8F6CB0" w:rsidRPr="00EB4F96" w:rsidRDefault="008F6CB0" w:rsidP="00682E8A">
            <w:pPr>
              <w:rPr>
                <w:rFonts w:ascii="Calibri" w:hAnsi="Calibri"/>
                <w:sz w:val="12"/>
                <w:szCs w:val="16"/>
              </w:rPr>
            </w:pPr>
            <w:r w:rsidRPr="00EB4F96">
              <w:rPr>
                <w:rFonts w:ascii="Calibri" w:hAnsi="Calibri"/>
                <w:sz w:val="12"/>
                <w:szCs w:val="16"/>
              </w:rPr>
              <w:t>Can communicate professionally and, confidently in a suitable format.</w:t>
            </w:r>
          </w:p>
          <w:p w:rsidR="008F6CB0" w:rsidRPr="00EB4F96" w:rsidRDefault="008F6CB0" w:rsidP="00682E8A">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8F6CB0" w:rsidRPr="00EB4F96" w:rsidRDefault="008F6CB0" w:rsidP="00682E8A">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8F6CB0" w:rsidRPr="00EB4F96" w:rsidRDefault="008F6CB0" w:rsidP="00682E8A">
            <w:pPr>
              <w:rPr>
                <w:rFonts w:ascii="Calibri" w:hAnsi="Calibri"/>
                <w:sz w:val="12"/>
                <w:szCs w:val="16"/>
              </w:rPr>
            </w:pPr>
            <w:r w:rsidRPr="00EB4F96">
              <w:rPr>
                <w:rFonts w:ascii="Calibri" w:hAnsi="Calibri"/>
                <w:sz w:val="12"/>
                <w:szCs w:val="16"/>
              </w:rPr>
              <w:t xml:space="preserve">Can communicate with an exceptionally high level of professionalism. </w:t>
            </w:r>
          </w:p>
          <w:p w:rsidR="008F6CB0" w:rsidRPr="00EB4F96" w:rsidRDefault="008F6CB0" w:rsidP="00682E8A">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8F6CB0" w:rsidRPr="00EB4F96" w:rsidRDefault="008F6CB0" w:rsidP="00682E8A">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8F6CB0" w:rsidRPr="00EB4F96" w:rsidRDefault="008F6CB0" w:rsidP="008F6CB0">
      <w:pPr>
        <w:rPr>
          <w:rFonts w:ascii="Calibri" w:hAnsi="Calibri"/>
          <w:sz w:val="18"/>
          <w:szCs w:val="18"/>
        </w:rPr>
      </w:pPr>
    </w:p>
    <w:p w:rsidR="008F6CB0" w:rsidRDefault="008F6CB0" w:rsidP="008F6CB0">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809"/>
        <w:gridCol w:w="3828"/>
        <w:gridCol w:w="1842"/>
        <w:gridCol w:w="3119"/>
      </w:tblGrid>
      <w:tr w:rsidR="008F6CB0" w:rsidRPr="00CE0319" w:rsidTr="00682E8A">
        <w:trPr>
          <w:trHeight w:val="75"/>
        </w:trPr>
        <w:tc>
          <w:tcPr>
            <w:tcW w:w="10598" w:type="dxa"/>
            <w:gridSpan w:val="4"/>
            <w:shd w:val="clear" w:color="auto" w:fill="D9D9D9"/>
          </w:tcPr>
          <w:p w:rsidR="008F6CB0" w:rsidRPr="00CE0319" w:rsidRDefault="008F6CB0" w:rsidP="00682E8A">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8F6CB0" w:rsidRPr="00971172" w:rsidTr="00682E8A">
        <w:tc>
          <w:tcPr>
            <w:tcW w:w="1809" w:type="dxa"/>
            <w:shd w:val="clear" w:color="auto" w:fill="D9D9D9"/>
          </w:tcPr>
          <w:p w:rsidR="008F6CB0" w:rsidRPr="00BF30FF" w:rsidRDefault="008F6CB0" w:rsidP="00682E8A">
            <w:pPr>
              <w:spacing w:before="120" w:after="120"/>
              <w:jc w:val="both"/>
              <w:rPr>
                <w:rFonts w:ascii="Calibri" w:hAnsi="Calibri" w:cs="Calibri"/>
                <w:b/>
              </w:rPr>
            </w:pPr>
            <w:r w:rsidRPr="00BF30FF">
              <w:rPr>
                <w:rFonts w:ascii="Calibri" w:hAnsi="Calibri" w:cs="Calibri"/>
                <w:b/>
              </w:rPr>
              <w:t>Student name:</w:t>
            </w:r>
          </w:p>
        </w:tc>
        <w:tc>
          <w:tcPr>
            <w:tcW w:w="3828" w:type="dxa"/>
          </w:tcPr>
          <w:p w:rsidR="008F6CB0" w:rsidRPr="00BF30FF" w:rsidRDefault="008F6CB0" w:rsidP="00682E8A">
            <w:pPr>
              <w:spacing w:before="120" w:after="120"/>
              <w:jc w:val="both"/>
              <w:rPr>
                <w:rFonts w:ascii="Calibri" w:hAnsi="Calibri" w:cs="Calibri"/>
                <w:b/>
              </w:rPr>
            </w:pPr>
          </w:p>
        </w:tc>
        <w:tc>
          <w:tcPr>
            <w:tcW w:w="1842" w:type="dxa"/>
            <w:shd w:val="clear" w:color="auto" w:fill="D9D9D9"/>
          </w:tcPr>
          <w:p w:rsidR="008F6CB0" w:rsidRPr="00BF30FF" w:rsidRDefault="008F6CB0" w:rsidP="00682E8A">
            <w:pPr>
              <w:spacing w:before="120" w:after="120"/>
              <w:jc w:val="both"/>
              <w:rPr>
                <w:rFonts w:ascii="Calibri" w:hAnsi="Calibri" w:cs="Calibri"/>
                <w:b/>
              </w:rPr>
            </w:pPr>
            <w:r w:rsidRPr="00BF30FF">
              <w:rPr>
                <w:rFonts w:ascii="Calibri" w:hAnsi="Calibri" w:cs="Calibri"/>
                <w:b/>
              </w:rPr>
              <w:t>Student P number:</w:t>
            </w:r>
          </w:p>
        </w:tc>
        <w:tc>
          <w:tcPr>
            <w:tcW w:w="3119" w:type="dxa"/>
          </w:tcPr>
          <w:p w:rsidR="008F6CB0" w:rsidRPr="00BF30FF" w:rsidRDefault="008F6CB0" w:rsidP="00682E8A">
            <w:pPr>
              <w:spacing w:before="120" w:after="120"/>
              <w:jc w:val="both"/>
              <w:rPr>
                <w:rFonts w:ascii="Calibri" w:hAnsi="Calibri" w:cs="Calibri"/>
                <w:b/>
              </w:rPr>
            </w:pPr>
          </w:p>
        </w:tc>
      </w:tr>
      <w:tr w:rsidR="008F6CB0" w:rsidRPr="00971172" w:rsidTr="00682E8A">
        <w:tc>
          <w:tcPr>
            <w:tcW w:w="1809" w:type="dxa"/>
            <w:shd w:val="clear" w:color="auto" w:fill="D9D9D9"/>
          </w:tcPr>
          <w:p w:rsidR="008F6CB0" w:rsidRPr="00BF30FF" w:rsidRDefault="008F6CB0" w:rsidP="00682E8A">
            <w:pPr>
              <w:spacing w:before="120" w:after="120"/>
              <w:jc w:val="both"/>
              <w:rPr>
                <w:rFonts w:ascii="Calibri" w:hAnsi="Calibri" w:cs="Calibri"/>
                <w:b/>
              </w:rPr>
            </w:pPr>
            <w:r w:rsidRPr="00BF30FF">
              <w:rPr>
                <w:rFonts w:ascii="Calibri" w:hAnsi="Calibri" w:cs="Calibri"/>
                <w:b/>
              </w:rPr>
              <w:t>Programme:</w:t>
            </w:r>
          </w:p>
        </w:tc>
        <w:tc>
          <w:tcPr>
            <w:tcW w:w="3828" w:type="dxa"/>
          </w:tcPr>
          <w:p w:rsidR="008F6CB0" w:rsidRPr="00BF30FF" w:rsidRDefault="008F6CB0" w:rsidP="00682E8A">
            <w:pPr>
              <w:spacing w:before="120" w:after="120"/>
              <w:jc w:val="both"/>
              <w:rPr>
                <w:rFonts w:ascii="Calibri" w:hAnsi="Calibri" w:cs="Calibri"/>
                <w:b/>
              </w:rPr>
            </w:pPr>
          </w:p>
        </w:tc>
        <w:tc>
          <w:tcPr>
            <w:tcW w:w="1842" w:type="dxa"/>
            <w:shd w:val="clear" w:color="auto" w:fill="D9D9D9"/>
          </w:tcPr>
          <w:p w:rsidR="008F6CB0" w:rsidRPr="00CE0319" w:rsidRDefault="008F6CB0" w:rsidP="00682E8A">
            <w:pPr>
              <w:spacing w:before="120" w:after="120"/>
              <w:jc w:val="both"/>
              <w:rPr>
                <w:rFonts w:ascii="Calibri" w:hAnsi="Calibri" w:cs="Calibri"/>
                <w:b/>
              </w:rPr>
            </w:pPr>
            <w:r>
              <w:rPr>
                <w:rFonts w:ascii="Calibri" w:hAnsi="Calibri" w:cs="Calibri"/>
                <w:b/>
              </w:rPr>
              <w:t xml:space="preserve">Year of programme </w:t>
            </w:r>
          </w:p>
        </w:tc>
        <w:tc>
          <w:tcPr>
            <w:tcW w:w="3119" w:type="dxa"/>
          </w:tcPr>
          <w:p w:rsidR="008F6CB0" w:rsidRPr="00CE0319" w:rsidRDefault="008F6CB0" w:rsidP="00682E8A">
            <w:pPr>
              <w:spacing w:before="120" w:after="120"/>
              <w:jc w:val="both"/>
              <w:rPr>
                <w:rFonts w:ascii="Calibri" w:hAnsi="Calibri" w:cs="Calibri"/>
                <w:b/>
              </w:rPr>
            </w:pPr>
          </w:p>
        </w:tc>
      </w:tr>
      <w:tr w:rsidR="008F6CB0" w:rsidRPr="00971172" w:rsidTr="00682E8A">
        <w:tc>
          <w:tcPr>
            <w:tcW w:w="1809" w:type="dxa"/>
            <w:tcBorders>
              <w:bottom w:val="single" w:sz="8" w:space="0" w:color="000000"/>
            </w:tcBorders>
            <w:shd w:val="clear" w:color="auto" w:fill="D9D9D9"/>
          </w:tcPr>
          <w:p w:rsidR="008F6CB0" w:rsidRPr="00BF30FF" w:rsidRDefault="008F6CB0" w:rsidP="00682E8A">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8F6CB0" w:rsidRPr="00971172" w:rsidRDefault="008F6CB0" w:rsidP="00682E8A"/>
        </w:tc>
      </w:tr>
    </w:tbl>
    <w:p w:rsidR="008F6CB0" w:rsidRDefault="008F6CB0" w:rsidP="008F6CB0">
      <w:pPr>
        <w:pStyle w:val="BodyText1"/>
        <w:tabs>
          <w:tab w:val="clear" w:pos="720"/>
          <w:tab w:val="clear" w:pos="1440"/>
        </w:tabs>
        <w:jc w:val="both"/>
        <w:rPr>
          <w:rFonts w:ascii="Calibri" w:hAnsi="Calibri"/>
          <w:sz w:val="20"/>
        </w:rPr>
      </w:pPr>
    </w:p>
    <w:p w:rsidR="008F6CB0" w:rsidRPr="00FA68F8" w:rsidRDefault="008F6CB0" w:rsidP="008F6CB0">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w:t>
      </w:r>
      <w:r>
        <w:rPr>
          <w:rFonts w:ascii="Calibri" w:hAnsi="Calibri"/>
          <w:sz w:val="22"/>
          <w:szCs w:val="22"/>
        </w:rPr>
        <w:t>grade</w:t>
      </w:r>
      <w:r w:rsidRPr="00FA68F8">
        <w:rPr>
          <w:rFonts w:ascii="Calibri" w:hAnsi="Calibri"/>
          <w:sz w:val="22"/>
          <w:szCs w:val="22"/>
        </w:rPr>
        <w:t xml:space="preserve">.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8F6CB0" w:rsidRDefault="008F6CB0" w:rsidP="008F6CB0">
      <w:pPr>
        <w:rPr>
          <w:rFonts w:ascii="Calibri" w:hAnsi="Calibri"/>
          <w:b/>
          <w:sz w:val="22"/>
          <w:szCs w:val="22"/>
        </w:rPr>
        <w:sectPr w:rsidR="008F6CB0" w:rsidSect="00F31C04">
          <w:footerReference w:type="default" r:id="rId12"/>
          <w:type w:val="continuous"/>
          <w:pgSz w:w="11894" w:h="16834"/>
          <w:pgMar w:top="720" w:right="720" w:bottom="720" w:left="720" w:header="706" w:footer="454" w:gutter="0"/>
          <w:paperSrc w:first="1" w:other="1"/>
          <w:cols w:space="720"/>
          <w:docGrid w:linePitch="272"/>
        </w:sectPr>
      </w:pPr>
    </w:p>
    <w:tbl>
      <w:tblPr>
        <w:tblW w:w="4966" w:type="pct"/>
        <w:tblLayout w:type="fixed"/>
        <w:tblLook w:val="04A0"/>
      </w:tblPr>
      <w:tblGrid>
        <w:gridCol w:w="2237"/>
        <w:gridCol w:w="1194"/>
        <w:gridCol w:w="1195"/>
        <w:gridCol w:w="19"/>
        <w:gridCol w:w="1176"/>
        <w:gridCol w:w="1195"/>
        <w:gridCol w:w="38"/>
        <w:gridCol w:w="1136"/>
        <w:gridCol w:w="21"/>
        <w:gridCol w:w="1195"/>
        <w:gridCol w:w="1191"/>
      </w:tblGrid>
      <w:tr w:rsidR="008F6CB0" w:rsidRPr="00266B32" w:rsidTr="00682E8A">
        <w:tc>
          <w:tcPr>
            <w:tcW w:w="1055" w:type="pct"/>
            <w:vMerge w:val="restart"/>
            <w:tcBorders>
              <w:top w:val="single" w:sz="4" w:space="0" w:color="auto"/>
              <w:left w:val="single" w:sz="4" w:space="0" w:color="auto"/>
              <w:right w:val="single" w:sz="4" w:space="0" w:color="auto"/>
            </w:tcBorders>
            <w:shd w:val="clear" w:color="auto" w:fill="BFBFBF"/>
            <w:vAlign w:val="center"/>
          </w:tcPr>
          <w:p w:rsidR="008F6CB0" w:rsidRPr="00F61A20" w:rsidRDefault="008F6CB0" w:rsidP="00682E8A">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8F6CB0" w:rsidRPr="00F61A20" w:rsidRDefault="008F6CB0" w:rsidP="00682E8A">
            <w:pPr>
              <w:rPr>
                <w:rFonts w:ascii="Calibri" w:hAnsi="Calibri"/>
                <w:b/>
                <w:sz w:val="22"/>
              </w:rPr>
            </w:pPr>
            <w:r w:rsidRPr="00F61A20">
              <w:rPr>
                <w:rFonts w:ascii="Calibri" w:hAnsi="Calibri"/>
                <w:b/>
                <w:sz w:val="22"/>
              </w:rPr>
              <w:t>Level of Achievement</w:t>
            </w:r>
          </w:p>
        </w:tc>
      </w:tr>
      <w:tr w:rsidR="008F6CB0" w:rsidRPr="00CC0370" w:rsidTr="00682E8A">
        <w:trPr>
          <w:trHeight w:val="548"/>
        </w:trPr>
        <w:tc>
          <w:tcPr>
            <w:tcW w:w="1055" w:type="pct"/>
            <w:vMerge/>
            <w:tcBorders>
              <w:left w:val="single" w:sz="4" w:space="0" w:color="auto"/>
              <w:bottom w:val="single" w:sz="4" w:space="0" w:color="auto"/>
              <w:right w:val="single" w:sz="4" w:space="0" w:color="auto"/>
            </w:tcBorders>
            <w:shd w:val="clear" w:color="auto" w:fill="BFBFBF"/>
          </w:tcPr>
          <w:p w:rsidR="008F6CB0" w:rsidRPr="00F61A20" w:rsidRDefault="008F6CB0" w:rsidP="00682E8A">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8F6CB0" w:rsidRDefault="008F6CB0" w:rsidP="00682E8A">
            <w:pPr>
              <w:rPr>
                <w:rFonts w:ascii="Calibri" w:hAnsi="Calibri"/>
                <w:sz w:val="18"/>
              </w:rPr>
            </w:pPr>
          </w:p>
          <w:p w:rsidR="008F6CB0" w:rsidRPr="00925C93" w:rsidRDefault="008F6CB0" w:rsidP="00682E8A">
            <w:pPr>
              <w:jc w:val="center"/>
              <w:rPr>
                <w:rFonts w:ascii="Calibri" w:hAnsi="Calibri"/>
                <w:b/>
                <w:sz w:val="18"/>
              </w:rPr>
            </w:pPr>
            <w:r w:rsidRPr="00925C93">
              <w:rPr>
                <w:rFonts w:ascii="Calibri" w:hAnsi="Calibri"/>
                <w:b/>
                <w:sz w:val="18"/>
              </w:rPr>
              <w:t>REFER</w:t>
            </w:r>
          </w:p>
        </w:tc>
        <w:tc>
          <w:tcPr>
            <w:tcW w:w="1137" w:type="pct"/>
            <w:gridSpan w:val="3"/>
            <w:tcBorders>
              <w:top w:val="single" w:sz="4" w:space="0" w:color="auto"/>
              <w:left w:val="double" w:sz="4" w:space="0" w:color="auto"/>
              <w:bottom w:val="single" w:sz="4" w:space="0" w:color="auto"/>
              <w:right w:val="dashed" w:sz="4" w:space="0" w:color="auto"/>
            </w:tcBorders>
            <w:shd w:val="clear" w:color="auto" w:fill="BFBFBF"/>
          </w:tcPr>
          <w:p w:rsidR="008F6CB0" w:rsidRDefault="008F6CB0" w:rsidP="00682E8A">
            <w:pPr>
              <w:jc w:val="center"/>
              <w:rPr>
                <w:rFonts w:ascii="Calibri" w:hAnsi="Calibri"/>
                <w:b/>
                <w:sz w:val="18"/>
              </w:rPr>
            </w:pPr>
          </w:p>
          <w:p w:rsidR="008F6CB0" w:rsidRPr="00F61A20" w:rsidRDefault="008F6CB0" w:rsidP="00682E8A">
            <w:pPr>
              <w:jc w:val="center"/>
              <w:rPr>
                <w:rFonts w:ascii="Calibri" w:hAnsi="Calibri"/>
                <w:b/>
                <w:sz w:val="18"/>
              </w:rPr>
            </w:pPr>
            <w:r w:rsidRPr="00F61A20">
              <w:rPr>
                <w:rFonts w:ascii="Calibri" w:hAnsi="Calibri"/>
                <w:b/>
                <w:sz w:val="18"/>
              </w:rPr>
              <w:t>PASS</w:t>
            </w:r>
          </w:p>
        </w:tc>
        <w:tc>
          <w:tcPr>
            <w:tcW w:w="536" w:type="pct"/>
            <w:tcBorders>
              <w:top w:val="single" w:sz="4" w:space="0" w:color="auto"/>
              <w:left w:val="dashed" w:sz="4" w:space="0" w:color="auto"/>
              <w:bottom w:val="single" w:sz="4" w:space="0" w:color="auto"/>
              <w:right w:val="dashed" w:sz="4" w:space="0" w:color="auto"/>
            </w:tcBorders>
            <w:shd w:val="clear" w:color="auto" w:fill="BFBFBF"/>
          </w:tcPr>
          <w:p w:rsidR="008F6CB0" w:rsidRDefault="008F6CB0" w:rsidP="00682E8A">
            <w:pPr>
              <w:rPr>
                <w:rFonts w:ascii="Calibri" w:hAnsi="Calibri"/>
                <w:b/>
                <w:sz w:val="18"/>
              </w:rPr>
            </w:pPr>
          </w:p>
          <w:p w:rsidR="008F6CB0" w:rsidRPr="00F61A20" w:rsidRDefault="008F6CB0" w:rsidP="00682E8A">
            <w:pPr>
              <w:jc w:val="center"/>
              <w:rPr>
                <w:rFonts w:ascii="Calibri" w:hAnsi="Calibri"/>
                <w:b/>
                <w:sz w:val="18"/>
              </w:rPr>
            </w:pPr>
            <w:r>
              <w:rPr>
                <w:rFonts w:ascii="Calibri" w:hAnsi="Calibri"/>
                <w:b/>
                <w:sz w:val="18"/>
              </w:rPr>
              <w:t>MERIT</w:t>
            </w:r>
          </w:p>
        </w:tc>
        <w:tc>
          <w:tcPr>
            <w:tcW w:w="1136" w:type="pct"/>
            <w:gridSpan w:val="3"/>
            <w:tcBorders>
              <w:top w:val="single" w:sz="4" w:space="0" w:color="auto"/>
              <w:left w:val="dashed" w:sz="4" w:space="0" w:color="auto"/>
              <w:bottom w:val="single" w:sz="4" w:space="0" w:color="auto"/>
              <w:right w:val="single" w:sz="4" w:space="0" w:color="auto"/>
            </w:tcBorders>
            <w:shd w:val="clear" w:color="auto" w:fill="BFBFBF"/>
          </w:tcPr>
          <w:p w:rsidR="008F6CB0" w:rsidRDefault="008F6CB0" w:rsidP="00682E8A">
            <w:pPr>
              <w:rPr>
                <w:rFonts w:ascii="Calibri" w:hAnsi="Calibri"/>
                <w:b/>
                <w:sz w:val="18"/>
              </w:rPr>
            </w:pPr>
          </w:p>
          <w:p w:rsidR="008F6CB0" w:rsidRPr="00F61A20" w:rsidRDefault="008F6CB0" w:rsidP="00682E8A">
            <w:pPr>
              <w:jc w:val="center"/>
              <w:rPr>
                <w:rFonts w:ascii="Calibri" w:hAnsi="Calibri"/>
                <w:b/>
                <w:sz w:val="18"/>
              </w:rPr>
            </w:pPr>
            <w:r>
              <w:rPr>
                <w:rFonts w:ascii="Calibri" w:hAnsi="Calibri"/>
                <w:b/>
                <w:sz w:val="18"/>
              </w:rPr>
              <w:t>DISTINCTION</w:t>
            </w:r>
          </w:p>
        </w:tc>
      </w:tr>
      <w:tr w:rsidR="008F6CB0" w:rsidRPr="00CC0370" w:rsidTr="00682E8A">
        <w:trPr>
          <w:trHeight w:val="450"/>
        </w:trPr>
        <w:tc>
          <w:tcPr>
            <w:tcW w:w="1055" w:type="pct"/>
            <w:tcBorders>
              <w:top w:val="single" w:sz="4" w:space="0" w:color="auto"/>
              <w:left w:val="single" w:sz="4" w:space="0" w:color="auto"/>
              <w:right w:val="single" w:sz="4" w:space="0" w:color="auto"/>
            </w:tcBorders>
            <w:shd w:val="clear" w:color="auto" w:fill="BFBFBF"/>
          </w:tcPr>
          <w:p w:rsidR="008F6CB0" w:rsidRPr="00F61A20" w:rsidRDefault="008F6CB0" w:rsidP="00682E8A">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8F6CB0" w:rsidRPr="00EB4F96" w:rsidRDefault="008F6CB0" w:rsidP="00682E8A">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8F6CB0" w:rsidRPr="00EB4F96" w:rsidRDefault="008F6CB0" w:rsidP="00682E8A">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8F6CB0" w:rsidRPr="00EB4F96" w:rsidRDefault="008F6CB0" w:rsidP="00682E8A">
            <w:pPr>
              <w:spacing w:after="120"/>
              <w:jc w:val="center"/>
              <w:rPr>
                <w:rFonts w:ascii="Calibri" w:hAnsi="Calibri"/>
                <w:b/>
                <w:sz w:val="12"/>
                <w:szCs w:val="16"/>
              </w:rPr>
            </w:pPr>
            <w:r w:rsidRPr="00EB4F96">
              <w:rPr>
                <w:rFonts w:ascii="Calibri" w:hAnsi="Calibri"/>
                <w:b/>
                <w:sz w:val="12"/>
                <w:szCs w:val="16"/>
              </w:rPr>
              <w:t>SATISFACTORY</w:t>
            </w:r>
          </w:p>
        </w:tc>
        <w:tc>
          <w:tcPr>
            <w:tcW w:w="564" w:type="pct"/>
            <w:tcBorders>
              <w:top w:val="single" w:sz="4" w:space="0" w:color="auto"/>
              <w:left w:val="dashed" w:sz="4" w:space="0" w:color="auto"/>
              <w:right w:val="dashed" w:sz="4" w:space="0" w:color="auto"/>
            </w:tcBorders>
            <w:shd w:val="clear" w:color="auto" w:fill="BFBFBF"/>
            <w:vAlign w:val="center"/>
          </w:tcPr>
          <w:p w:rsidR="008F6CB0" w:rsidRPr="00EB4F96" w:rsidRDefault="008F6CB0" w:rsidP="00682E8A">
            <w:pPr>
              <w:spacing w:after="120"/>
              <w:jc w:val="center"/>
              <w:rPr>
                <w:rFonts w:ascii="Calibri" w:hAnsi="Calibri"/>
                <w:b/>
                <w:sz w:val="12"/>
                <w:szCs w:val="16"/>
              </w:rPr>
            </w:pPr>
            <w:r w:rsidRPr="00EB4F96">
              <w:rPr>
                <w:rFonts w:ascii="Calibri" w:hAnsi="Calibri"/>
                <w:b/>
                <w:sz w:val="12"/>
                <w:szCs w:val="16"/>
              </w:rPr>
              <w:t>GOOD</w:t>
            </w:r>
          </w:p>
        </w:tc>
        <w:tc>
          <w:tcPr>
            <w:tcW w:w="564" w:type="pct"/>
            <w:gridSpan w:val="3"/>
            <w:tcBorders>
              <w:top w:val="single" w:sz="4" w:space="0" w:color="auto"/>
              <w:left w:val="dashed" w:sz="4" w:space="0" w:color="auto"/>
              <w:right w:val="dashed" w:sz="4" w:space="0" w:color="auto"/>
            </w:tcBorders>
            <w:shd w:val="clear" w:color="auto" w:fill="BFBFBF"/>
            <w:vAlign w:val="center"/>
          </w:tcPr>
          <w:p w:rsidR="008F6CB0" w:rsidRPr="00EB4F96" w:rsidRDefault="008F6CB0" w:rsidP="00682E8A">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8F6CB0" w:rsidRPr="00EB4F96" w:rsidRDefault="008F6CB0" w:rsidP="00682E8A">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8F6CB0" w:rsidRPr="00EB4F96" w:rsidRDefault="008F6CB0" w:rsidP="00682E8A">
            <w:pPr>
              <w:spacing w:after="120"/>
              <w:jc w:val="center"/>
              <w:rPr>
                <w:rFonts w:ascii="Calibri" w:hAnsi="Calibri"/>
                <w:b/>
                <w:sz w:val="12"/>
                <w:szCs w:val="16"/>
              </w:rPr>
            </w:pPr>
            <w:r w:rsidRPr="00EB4F96">
              <w:rPr>
                <w:rFonts w:ascii="Calibri" w:hAnsi="Calibri"/>
                <w:b/>
                <w:sz w:val="12"/>
                <w:szCs w:val="16"/>
              </w:rPr>
              <w:t>EXCEPTIONAL</w:t>
            </w:r>
          </w:p>
        </w:tc>
      </w:tr>
      <w:tr w:rsidR="008F6CB0" w:rsidRPr="00CC0370" w:rsidTr="00682E8A">
        <w:trPr>
          <w:trHeight w:val="450"/>
        </w:trPr>
        <w:tc>
          <w:tcPr>
            <w:tcW w:w="1055" w:type="pct"/>
            <w:vMerge w:val="restart"/>
            <w:tcBorders>
              <w:top w:val="single" w:sz="4" w:space="0" w:color="auto"/>
              <w:left w:val="single" w:sz="4" w:space="0" w:color="auto"/>
              <w:right w:val="single" w:sz="4" w:space="0" w:color="auto"/>
            </w:tcBorders>
          </w:tcPr>
          <w:p w:rsidR="008F6CB0" w:rsidRPr="00925C93" w:rsidRDefault="008F6CB0" w:rsidP="00682E8A">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tc>
        <w:tc>
          <w:tcPr>
            <w:tcW w:w="563" w:type="pct"/>
            <w:tcBorders>
              <w:top w:val="single" w:sz="4" w:space="0" w:color="auto"/>
              <w:left w:val="single" w:sz="4" w:space="0" w:color="auto"/>
              <w:right w:val="dashed" w:sz="4" w:space="0" w:color="auto"/>
            </w:tcBorders>
          </w:tcPr>
          <w:p w:rsidR="008F6CB0" w:rsidRPr="00F61A20" w:rsidRDefault="008F6CB0" w:rsidP="00682E8A">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8F6CB0" w:rsidRPr="00F61A20" w:rsidRDefault="008F6CB0" w:rsidP="00682E8A">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8F6CB0" w:rsidRPr="00F61A20" w:rsidRDefault="008F6CB0" w:rsidP="00682E8A">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8F6CB0" w:rsidRPr="00F61A20" w:rsidRDefault="008F6CB0" w:rsidP="00682E8A">
            <w:pPr>
              <w:jc w:val="center"/>
              <w:rPr>
                <w:rFonts w:ascii="Calibri" w:hAnsi="Calibri"/>
                <w:b/>
                <w:sz w:val="18"/>
              </w:rPr>
            </w:pPr>
            <w:r w:rsidRPr="00F61A20">
              <w:rPr>
                <w:rFonts w:ascii="Calibri" w:hAnsi="Calibri"/>
                <w:b/>
                <w:sz w:val="18"/>
              </w:rPr>
              <w:t>50-59%</w:t>
            </w:r>
          </w:p>
        </w:tc>
        <w:tc>
          <w:tcPr>
            <w:tcW w:w="564" w:type="pct"/>
            <w:gridSpan w:val="3"/>
            <w:tcBorders>
              <w:top w:val="single" w:sz="4" w:space="0" w:color="auto"/>
              <w:left w:val="dashed" w:sz="4" w:space="0" w:color="auto"/>
              <w:right w:val="dashed" w:sz="4" w:space="0" w:color="auto"/>
            </w:tcBorders>
          </w:tcPr>
          <w:p w:rsidR="008F6CB0" w:rsidRPr="00F61A20" w:rsidRDefault="008F6CB0" w:rsidP="00682E8A">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8F6CB0" w:rsidRPr="00F61A20" w:rsidRDefault="008F6CB0" w:rsidP="00682E8A">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8F6CB0" w:rsidRPr="00F61A20" w:rsidRDefault="008F6CB0" w:rsidP="00682E8A">
            <w:pPr>
              <w:jc w:val="center"/>
              <w:rPr>
                <w:rFonts w:ascii="Calibri" w:hAnsi="Calibri"/>
                <w:b/>
                <w:sz w:val="18"/>
              </w:rPr>
            </w:pPr>
            <w:r w:rsidRPr="00F61A20">
              <w:rPr>
                <w:rFonts w:ascii="Calibri" w:hAnsi="Calibri"/>
                <w:b/>
                <w:sz w:val="18"/>
              </w:rPr>
              <w:t>80-100%</w:t>
            </w:r>
          </w:p>
        </w:tc>
      </w:tr>
      <w:tr w:rsidR="008F6CB0" w:rsidRPr="00CC0370" w:rsidTr="00682E8A">
        <w:trPr>
          <w:trHeight w:val="451"/>
        </w:trPr>
        <w:tc>
          <w:tcPr>
            <w:tcW w:w="1055" w:type="pct"/>
            <w:vMerge/>
            <w:tcBorders>
              <w:left w:val="single" w:sz="4" w:space="0" w:color="auto"/>
              <w:bottom w:val="single" w:sz="4" w:space="0" w:color="auto"/>
              <w:right w:val="single" w:sz="4" w:space="0" w:color="auto"/>
            </w:tcBorders>
          </w:tcPr>
          <w:p w:rsidR="008F6CB0" w:rsidRPr="00F61A20" w:rsidRDefault="008F6CB0" w:rsidP="00682E8A">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8F6CB0" w:rsidRPr="00F61A20" w:rsidRDefault="008F6CB0" w:rsidP="00682E8A">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8F6CB0" w:rsidRPr="00F61A20" w:rsidRDefault="008F6CB0" w:rsidP="00682E8A">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8F6CB0" w:rsidRPr="00F61A20" w:rsidRDefault="008F6CB0" w:rsidP="00682E8A">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8F6CB0" w:rsidRPr="00F61A20" w:rsidRDefault="008F6CB0" w:rsidP="00682E8A">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8F6CB0" w:rsidRPr="00F61A20" w:rsidRDefault="008F6CB0" w:rsidP="00682E8A">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8F6CB0" w:rsidRPr="00F61A20" w:rsidRDefault="008F6CB0" w:rsidP="00682E8A">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8F6CB0" w:rsidRPr="00F61A20" w:rsidRDefault="008F6CB0" w:rsidP="00682E8A">
            <w:pPr>
              <w:rPr>
                <w:rFonts w:ascii="Calibri" w:hAnsi="Calibri"/>
                <w:sz w:val="18"/>
                <w:szCs w:val="32"/>
              </w:rPr>
            </w:pPr>
            <w:r w:rsidRPr="00F61A20">
              <w:rPr>
                <w:rFonts w:ascii="Calibri" w:hAnsi="Calibri"/>
                <w:sz w:val="24"/>
                <w:szCs w:val="32"/>
              </w:rPr>
              <w:sym w:font="Wingdings" w:char="F06F"/>
            </w:r>
          </w:p>
        </w:tc>
      </w:tr>
      <w:tr w:rsidR="008F6CB0" w:rsidRPr="00CC0370" w:rsidTr="00682E8A">
        <w:trPr>
          <w:trHeight w:val="450"/>
        </w:trPr>
        <w:tc>
          <w:tcPr>
            <w:tcW w:w="1055" w:type="pct"/>
            <w:vMerge w:val="restart"/>
            <w:tcBorders>
              <w:top w:val="single" w:sz="4" w:space="0" w:color="auto"/>
              <w:left w:val="single" w:sz="4" w:space="0" w:color="auto"/>
              <w:right w:val="single" w:sz="4" w:space="0" w:color="auto"/>
            </w:tcBorders>
          </w:tcPr>
          <w:p w:rsidR="008F6CB0" w:rsidRPr="005E72F8" w:rsidRDefault="008F6CB0" w:rsidP="00682E8A">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8F6CB0" w:rsidRPr="00F61A20" w:rsidRDefault="008F6CB0" w:rsidP="00682E8A">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8F6CB0" w:rsidRPr="00F61A20" w:rsidRDefault="008F6CB0" w:rsidP="00682E8A">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8F6CB0" w:rsidRPr="00F61A20" w:rsidRDefault="008F6CB0" w:rsidP="00682E8A">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8F6CB0" w:rsidRPr="00F61A20" w:rsidRDefault="008F6CB0" w:rsidP="00682E8A">
            <w:pPr>
              <w:jc w:val="center"/>
              <w:rPr>
                <w:rFonts w:ascii="Calibri" w:hAnsi="Calibri"/>
                <w:b/>
                <w:sz w:val="18"/>
              </w:rPr>
            </w:pPr>
            <w:r w:rsidRPr="00F61A20">
              <w:rPr>
                <w:rFonts w:ascii="Calibri" w:hAnsi="Calibri"/>
                <w:b/>
                <w:sz w:val="18"/>
              </w:rPr>
              <w:t>50-59%</w:t>
            </w:r>
          </w:p>
        </w:tc>
        <w:tc>
          <w:tcPr>
            <w:tcW w:w="564" w:type="pct"/>
            <w:gridSpan w:val="3"/>
            <w:tcBorders>
              <w:top w:val="single" w:sz="4" w:space="0" w:color="auto"/>
              <w:left w:val="dashed" w:sz="4" w:space="0" w:color="auto"/>
              <w:right w:val="dashed" w:sz="4" w:space="0" w:color="auto"/>
            </w:tcBorders>
          </w:tcPr>
          <w:p w:rsidR="008F6CB0" w:rsidRPr="00F61A20" w:rsidRDefault="008F6CB0" w:rsidP="00682E8A">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8F6CB0" w:rsidRPr="00F61A20" w:rsidRDefault="008F6CB0" w:rsidP="00682E8A">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8F6CB0" w:rsidRPr="00F61A20" w:rsidRDefault="008F6CB0" w:rsidP="00682E8A">
            <w:pPr>
              <w:jc w:val="center"/>
              <w:rPr>
                <w:rFonts w:ascii="Calibri" w:hAnsi="Calibri"/>
                <w:b/>
                <w:sz w:val="18"/>
              </w:rPr>
            </w:pPr>
            <w:r w:rsidRPr="00F61A20">
              <w:rPr>
                <w:rFonts w:ascii="Calibri" w:hAnsi="Calibri"/>
                <w:b/>
                <w:sz w:val="18"/>
              </w:rPr>
              <w:t>80-100%</w:t>
            </w:r>
          </w:p>
        </w:tc>
      </w:tr>
      <w:tr w:rsidR="008F6CB0" w:rsidRPr="00CC0370" w:rsidTr="00682E8A">
        <w:trPr>
          <w:trHeight w:val="451"/>
        </w:trPr>
        <w:tc>
          <w:tcPr>
            <w:tcW w:w="1055" w:type="pct"/>
            <w:vMerge/>
            <w:tcBorders>
              <w:left w:val="single" w:sz="4" w:space="0" w:color="auto"/>
              <w:bottom w:val="single" w:sz="4" w:space="0" w:color="auto"/>
              <w:right w:val="single" w:sz="4" w:space="0" w:color="auto"/>
            </w:tcBorders>
          </w:tcPr>
          <w:p w:rsidR="008F6CB0" w:rsidRPr="00F61A20" w:rsidRDefault="008F6CB0" w:rsidP="00682E8A">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8F6CB0" w:rsidRPr="00F61A20" w:rsidRDefault="008F6CB0" w:rsidP="00682E8A">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8F6CB0" w:rsidRPr="00F61A20" w:rsidRDefault="008F6CB0" w:rsidP="00682E8A">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8F6CB0" w:rsidRPr="00F61A20" w:rsidRDefault="008F6CB0" w:rsidP="00682E8A">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8F6CB0" w:rsidRPr="00F61A20" w:rsidRDefault="008F6CB0" w:rsidP="00682E8A">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8F6CB0" w:rsidRPr="00F61A20" w:rsidRDefault="008F6CB0" w:rsidP="00682E8A">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8F6CB0" w:rsidRPr="00F61A20" w:rsidRDefault="008F6CB0" w:rsidP="00682E8A">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8F6CB0" w:rsidRPr="00F61A20" w:rsidRDefault="008F6CB0" w:rsidP="00682E8A">
            <w:pPr>
              <w:rPr>
                <w:rFonts w:ascii="Calibri" w:hAnsi="Calibri"/>
                <w:sz w:val="18"/>
                <w:szCs w:val="32"/>
              </w:rPr>
            </w:pPr>
            <w:r w:rsidRPr="00F61A20">
              <w:rPr>
                <w:rFonts w:ascii="Calibri" w:hAnsi="Calibri"/>
                <w:sz w:val="24"/>
                <w:szCs w:val="32"/>
              </w:rPr>
              <w:sym w:font="Wingdings" w:char="F06F"/>
            </w:r>
          </w:p>
        </w:tc>
      </w:tr>
      <w:tr w:rsidR="008F6CB0" w:rsidRPr="00CC0370" w:rsidTr="00682E8A">
        <w:trPr>
          <w:trHeight w:val="450"/>
        </w:trPr>
        <w:tc>
          <w:tcPr>
            <w:tcW w:w="1055" w:type="pct"/>
            <w:vMerge w:val="restart"/>
            <w:tcBorders>
              <w:top w:val="single" w:sz="4" w:space="0" w:color="auto"/>
              <w:left w:val="single" w:sz="4" w:space="0" w:color="auto"/>
              <w:right w:val="single" w:sz="4" w:space="0" w:color="auto"/>
            </w:tcBorders>
          </w:tcPr>
          <w:p w:rsidR="008F6CB0" w:rsidRPr="00F61A20" w:rsidRDefault="008F6CB0" w:rsidP="00682E8A">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8F6CB0" w:rsidRPr="00F61A20" w:rsidRDefault="008F6CB0" w:rsidP="00682E8A">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8F6CB0" w:rsidRPr="00F61A20" w:rsidRDefault="008F6CB0" w:rsidP="00682E8A">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8F6CB0" w:rsidRPr="00F61A20" w:rsidRDefault="008F6CB0" w:rsidP="00682E8A">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8F6CB0" w:rsidRPr="00F61A20" w:rsidRDefault="008F6CB0" w:rsidP="00682E8A">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8F6CB0" w:rsidRPr="00F61A20" w:rsidRDefault="008F6CB0" w:rsidP="00682E8A">
            <w:pPr>
              <w:jc w:val="center"/>
              <w:rPr>
                <w:rFonts w:ascii="Calibri" w:hAnsi="Calibri"/>
                <w:b/>
                <w:sz w:val="18"/>
              </w:rPr>
            </w:pPr>
            <w:r w:rsidRPr="00F61A20">
              <w:rPr>
                <w:rFonts w:ascii="Calibri" w:hAnsi="Calibri"/>
                <w:b/>
                <w:sz w:val="18"/>
              </w:rPr>
              <w:t>50-59%</w:t>
            </w:r>
          </w:p>
        </w:tc>
        <w:tc>
          <w:tcPr>
            <w:tcW w:w="564" w:type="pct"/>
            <w:gridSpan w:val="3"/>
            <w:tcBorders>
              <w:top w:val="single" w:sz="4" w:space="0" w:color="auto"/>
              <w:left w:val="dashed" w:sz="4" w:space="0" w:color="auto"/>
              <w:right w:val="dashed" w:sz="4" w:space="0" w:color="auto"/>
            </w:tcBorders>
          </w:tcPr>
          <w:p w:rsidR="008F6CB0" w:rsidRPr="00F61A20" w:rsidRDefault="008F6CB0" w:rsidP="00682E8A">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8F6CB0" w:rsidRPr="00F61A20" w:rsidRDefault="008F6CB0" w:rsidP="00682E8A">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8F6CB0" w:rsidRPr="00F61A20" w:rsidRDefault="008F6CB0" w:rsidP="00682E8A">
            <w:pPr>
              <w:jc w:val="center"/>
              <w:rPr>
                <w:rFonts w:ascii="Calibri" w:hAnsi="Calibri"/>
                <w:b/>
                <w:sz w:val="18"/>
              </w:rPr>
            </w:pPr>
            <w:r w:rsidRPr="00F61A20">
              <w:rPr>
                <w:rFonts w:ascii="Calibri" w:hAnsi="Calibri"/>
                <w:b/>
                <w:sz w:val="18"/>
              </w:rPr>
              <w:t>80-100%</w:t>
            </w:r>
          </w:p>
        </w:tc>
      </w:tr>
      <w:tr w:rsidR="008F6CB0" w:rsidRPr="00CC0370" w:rsidTr="00682E8A">
        <w:trPr>
          <w:trHeight w:val="451"/>
        </w:trPr>
        <w:tc>
          <w:tcPr>
            <w:tcW w:w="1055" w:type="pct"/>
            <w:vMerge/>
            <w:tcBorders>
              <w:left w:val="single" w:sz="4" w:space="0" w:color="auto"/>
              <w:bottom w:val="single" w:sz="4" w:space="0" w:color="auto"/>
              <w:right w:val="single" w:sz="4" w:space="0" w:color="auto"/>
            </w:tcBorders>
          </w:tcPr>
          <w:p w:rsidR="008F6CB0" w:rsidRPr="00F61A20" w:rsidRDefault="008F6CB0" w:rsidP="00682E8A">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8F6CB0" w:rsidRPr="00F61A20" w:rsidRDefault="008F6CB0" w:rsidP="00682E8A">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8F6CB0" w:rsidRPr="00F61A20" w:rsidRDefault="008F6CB0" w:rsidP="00682E8A">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8F6CB0" w:rsidRPr="00F61A20" w:rsidRDefault="008F6CB0" w:rsidP="00682E8A">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8F6CB0" w:rsidRPr="00F61A20" w:rsidRDefault="008F6CB0" w:rsidP="00682E8A">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8F6CB0" w:rsidRPr="00F61A20" w:rsidRDefault="008F6CB0" w:rsidP="00682E8A">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8F6CB0" w:rsidRPr="00F61A20" w:rsidRDefault="008F6CB0" w:rsidP="00682E8A">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8F6CB0" w:rsidRPr="00F61A20" w:rsidRDefault="008F6CB0" w:rsidP="00682E8A">
            <w:pPr>
              <w:rPr>
                <w:rFonts w:ascii="Calibri" w:hAnsi="Calibri"/>
                <w:sz w:val="18"/>
                <w:szCs w:val="32"/>
              </w:rPr>
            </w:pPr>
            <w:r w:rsidRPr="00F61A20">
              <w:rPr>
                <w:rFonts w:ascii="Calibri" w:hAnsi="Calibri"/>
                <w:sz w:val="24"/>
                <w:szCs w:val="32"/>
              </w:rPr>
              <w:sym w:font="Wingdings" w:char="F06F"/>
            </w:r>
          </w:p>
        </w:tc>
      </w:tr>
      <w:tr w:rsidR="008F6CB0" w:rsidRPr="00CC0370" w:rsidTr="00682E8A">
        <w:trPr>
          <w:trHeight w:val="451"/>
        </w:trPr>
        <w:tc>
          <w:tcPr>
            <w:tcW w:w="1055" w:type="pct"/>
            <w:vMerge w:val="restart"/>
            <w:tcBorders>
              <w:top w:val="single" w:sz="4" w:space="0" w:color="auto"/>
              <w:left w:val="single" w:sz="4" w:space="0" w:color="auto"/>
              <w:right w:val="single" w:sz="4" w:space="0" w:color="auto"/>
            </w:tcBorders>
          </w:tcPr>
          <w:p w:rsidR="008F6CB0" w:rsidRPr="00F61A20" w:rsidRDefault="008F6CB0" w:rsidP="00682E8A">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8F6CB0" w:rsidRPr="00F61A20" w:rsidRDefault="008F6CB0" w:rsidP="00682E8A">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8F6CB0" w:rsidRPr="00F61A20" w:rsidRDefault="008F6CB0" w:rsidP="00682E8A">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8F6CB0" w:rsidRPr="00F61A20" w:rsidRDefault="008F6CB0" w:rsidP="00682E8A">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8F6CB0" w:rsidRPr="00F61A20" w:rsidRDefault="008F6CB0" w:rsidP="00682E8A">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8F6CB0" w:rsidRPr="00F61A20" w:rsidRDefault="008F6CB0" w:rsidP="00682E8A">
            <w:pPr>
              <w:jc w:val="center"/>
              <w:rPr>
                <w:rFonts w:ascii="Calibri" w:hAnsi="Calibri"/>
                <w:b/>
                <w:sz w:val="18"/>
              </w:rPr>
            </w:pPr>
            <w:r w:rsidRPr="00F61A20">
              <w:rPr>
                <w:rFonts w:ascii="Calibri" w:hAnsi="Calibri"/>
                <w:b/>
                <w:sz w:val="18"/>
              </w:rPr>
              <w:t>50-59%</w:t>
            </w:r>
          </w:p>
        </w:tc>
        <w:tc>
          <w:tcPr>
            <w:tcW w:w="564" w:type="pct"/>
            <w:gridSpan w:val="3"/>
            <w:tcBorders>
              <w:top w:val="single" w:sz="4" w:space="0" w:color="auto"/>
              <w:left w:val="dashed" w:sz="4" w:space="0" w:color="auto"/>
              <w:right w:val="dashed" w:sz="4" w:space="0" w:color="auto"/>
            </w:tcBorders>
          </w:tcPr>
          <w:p w:rsidR="008F6CB0" w:rsidRPr="00F61A20" w:rsidRDefault="008F6CB0" w:rsidP="00682E8A">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8F6CB0" w:rsidRPr="00F61A20" w:rsidRDefault="008F6CB0" w:rsidP="00682E8A">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8F6CB0" w:rsidRPr="00F61A20" w:rsidRDefault="008F6CB0" w:rsidP="00682E8A">
            <w:pPr>
              <w:jc w:val="center"/>
              <w:rPr>
                <w:rFonts w:ascii="Calibri" w:hAnsi="Calibri"/>
                <w:b/>
                <w:sz w:val="18"/>
              </w:rPr>
            </w:pPr>
            <w:r w:rsidRPr="00F61A20">
              <w:rPr>
                <w:rFonts w:ascii="Calibri" w:hAnsi="Calibri"/>
                <w:b/>
                <w:sz w:val="18"/>
              </w:rPr>
              <w:t>80-100%</w:t>
            </w:r>
          </w:p>
        </w:tc>
      </w:tr>
      <w:tr w:rsidR="008F6CB0" w:rsidRPr="00CC0370" w:rsidTr="00682E8A">
        <w:trPr>
          <w:trHeight w:val="450"/>
        </w:trPr>
        <w:tc>
          <w:tcPr>
            <w:tcW w:w="1055" w:type="pct"/>
            <w:vMerge/>
            <w:tcBorders>
              <w:left w:val="single" w:sz="4" w:space="0" w:color="auto"/>
              <w:bottom w:val="single" w:sz="4" w:space="0" w:color="auto"/>
              <w:right w:val="single" w:sz="4" w:space="0" w:color="auto"/>
            </w:tcBorders>
          </w:tcPr>
          <w:p w:rsidR="008F6CB0" w:rsidRPr="00F61A20" w:rsidRDefault="008F6CB0" w:rsidP="00682E8A">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8F6CB0" w:rsidRPr="00F61A20" w:rsidRDefault="008F6CB0" w:rsidP="00682E8A">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8F6CB0" w:rsidRPr="00F61A20" w:rsidRDefault="008F6CB0" w:rsidP="00682E8A">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8F6CB0" w:rsidRPr="00F61A20" w:rsidRDefault="008F6CB0" w:rsidP="00682E8A">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8F6CB0" w:rsidRPr="00F61A20" w:rsidRDefault="008F6CB0" w:rsidP="00682E8A">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8F6CB0" w:rsidRPr="00F61A20" w:rsidRDefault="008F6CB0" w:rsidP="00682E8A">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8F6CB0" w:rsidRPr="00F61A20" w:rsidRDefault="008F6CB0" w:rsidP="00682E8A">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8F6CB0" w:rsidRPr="00F61A20" w:rsidRDefault="008F6CB0" w:rsidP="00682E8A">
            <w:pPr>
              <w:rPr>
                <w:rFonts w:ascii="Calibri" w:hAnsi="Calibri"/>
                <w:sz w:val="18"/>
                <w:szCs w:val="32"/>
              </w:rPr>
            </w:pPr>
            <w:r w:rsidRPr="00F61A20">
              <w:rPr>
                <w:rFonts w:ascii="Calibri" w:hAnsi="Calibri"/>
                <w:sz w:val="24"/>
                <w:szCs w:val="32"/>
              </w:rPr>
              <w:sym w:font="Wingdings" w:char="F06F"/>
            </w:r>
          </w:p>
        </w:tc>
      </w:tr>
      <w:tr w:rsidR="008F6CB0" w:rsidRPr="00CC0370" w:rsidTr="00682E8A">
        <w:trPr>
          <w:trHeight w:val="451"/>
        </w:trPr>
        <w:tc>
          <w:tcPr>
            <w:tcW w:w="1055" w:type="pct"/>
            <w:vMerge w:val="restart"/>
            <w:tcBorders>
              <w:top w:val="single" w:sz="4" w:space="0" w:color="auto"/>
              <w:left w:val="single" w:sz="4" w:space="0" w:color="auto"/>
              <w:right w:val="single" w:sz="4" w:space="0" w:color="auto"/>
            </w:tcBorders>
          </w:tcPr>
          <w:p w:rsidR="008F6CB0" w:rsidRPr="00F61A20" w:rsidRDefault="008F6CB0" w:rsidP="00682E8A">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8F6CB0" w:rsidRPr="00F61A20" w:rsidRDefault="008F6CB0" w:rsidP="00682E8A">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8F6CB0" w:rsidRPr="00F61A20" w:rsidRDefault="008F6CB0" w:rsidP="00682E8A">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8F6CB0" w:rsidRPr="00F61A20" w:rsidRDefault="008F6CB0" w:rsidP="00682E8A">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8F6CB0" w:rsidRPr="00F61A20" w:rsidRDefault="008F6CB0" w:rsidP="00682E8A">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8F6CB0" w:rsidRPr="00F61A20" w:rsidRDefault="008F6CB0" w:rsidP="00682E8A">
            <w:pPr>
              <w:jc w:val="center"/>
              <w:rPr>
                <w:rFonts w:ascii="Calibri" w:hAnsi="Calibri"/>
                <w:b/>
                <w:sz w:val="18"/>
              </w:rPr>
            </w:pPr>
            <w:r w:rsidRPr="00F61A20">
              <w:rPr>
                <w:rFonts w:ascii="Calibri" w:hAnsi="Calibri"/>
                <w:b/>
                <w:sz w:val="18"/>
              </w:rPr>
              <w:t>50-59%</w:t>
            </w:r>
          </w:p>
        </w:tc>
        <w:tc>
          <w:tcPr>
            <w:tcW w:w="564" w:type="pct"/>
            <w:gridSpan w:val="3"/>
            <w:tcBorders>
              <w:top w:val="single" w:sz="4" w:space="0" w:color="auto"/>
              <w:left w:val="dashed" w:sz="4" w:space="0" w:color="auto"/>
              <w:right w:val="dashed" w:sz="4" w:space="0" w:color="auto"/>
            </w:tcBorders>
          </w:tcPr>
          <w:p w:rsidR="008F6CB0" w:rsidRPr="00F61A20" w:rsidRDefault="008F6CB0" w:rsidP="00682E8A">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8F6CB0" w:rsidRPr="00F61A20" w:rsidRDefault="008F6CB0" w:rsidP="00682E8A">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8F6CB0" w:rsidRPr="00F61A20" w:rsidRDefault="008F6CB0" w:rsidP="00682E8A">
            <w:pPr>
              <w:jc w:val="center"/>
              <w:rPr>
                <w:rFonts w:ascii="Calibri" w:hAnsi="Calibri"/>
                <w:b/>
                <w:sz w:val="18"/>
              </w:rPr>
            </w:pPr>
            <w:r w:rsidRPr="00F61A20">
              <w:rPr>
                <w:rFonts w:ascii="Calibri" w:hAnsi="Calibri"/>
                <w:b/>
                <w:sz w:val="18"/>
              </w:rPr>
              <w:t>80-100%</w:t>
            </w:r>
          </w:p>
        </w:tc>
      </w:tr>
      <w:tr w:rsidR="008F6CB0" w:rsidRPr="00CC0370" w:rsidTr="00682E8A">
        <w:trPr>
          <w:trHeight w:val="450"/>
        </w:trPr>
        <w:tc>
          <w:tcPr>
            <w:tcW w:w="1055" w:type="pct"/>
            <w:vMerge/>
            <w:tcBorders>
              <w:left w:val="single" w:sz="4" w:space="0" w:color="auto"/>
              <w:bottom w:val="single" w:sz="4" w:space="0" w:color="auto"/>
              <w:right w:val="single" w:sz="4" w:space="0" w:color="auto"/>
            </w:tcBorders>
          </w:tcPr>
          <w:p w:rsidR="008F6CB0" w:rsidRPr="00F61A20" w:rsidRDefault="008F6CB0" w:rsidP="00682E8A">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8F6CB0" w:rsidRPr="00F61A20" w:rsidRDefault="008F6CB0" w:rsidP="00682E8A">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8F6CB0" w:rsidRPr="00F61A20" w:rsidRDefault="008F6CB0" w:rsidP="00682E8A">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8F6CB0" w:rsidRPr="00F61A20" w:rsidRDefault="008F6CB0" w:rsidP="00682E8A">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8F6CB0" w:rsidRPr="00F61A20" w:rsidRDefault="008F6CB0" w:rsidP="00682E8A">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8F6CB0" w:rsidRPr="00F61A20" w:rsidRDefault="008F6CB0" w:rsidP="00682E8A">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8F6CB0" w:rsidRPr="00F61A20" w:rsidRDefault="008F6CB0" w:rsidP="00682E8A">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8F6CB0" w:rsidRPr="00F61A20" w:rsidRDefault="008F6CB0" w:rsidP="00682E8A">
            <w:pPr>
              <w:rPr>
                <w:rFonts w:ascii="Calibri" w:hAnsi="Calibri"/>
                <w:sz w:val="18"/>
                <w:szCs w:val="32"/>
              </w:rPr>
            </w:pPr>
            <w:r w:rsidRPr="00F61A20">
              <w:rPr>
                <w:rFonts w:ascii="Calibri" w:hAnsi="Calibri"/>
                <w:sz w:val="24"/>
                <w:szCs w:val="32"/>
              </w:rPr>
              <w:sym w:font="Wingdings" w:char="F06F"/>
            </w:r>
          </w:p>
        </w:tc>
      </w:tr>
    </w:tbl>
    <w:p w:rsidR="008F6CB0" w:rsidRDefault="008F6CB0" w:rsidP="008F6CB0">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8F6CB0" w:rsidRPr="00971172" w:rsidTr="00682E8A">
        <w:trPr>
          <w:trHeight w:val="75"/>
        </w:trPr>
        <w:tc>
          <w:tcPr>
            <w:tcW w:w="5299" w:type="dxa"/>
            <w:shd w:val="clear" w:color="auto" w:fill="D9D9D9"/>
          </w:tcPr>
          <w:p w:rsidR="008F6CB0" w:rsidRPr="00CE0319" w:rsidRDefault="008F6CB0" w:rsidP="00682E8A">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8F6CB0" w:rsidRPr="00CE0319" w:rsidRDefault="008F6CB0" w:rsidP="00682E8A">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8F6CB0" w:rsidRPr="00971172" w:rsidTr="00682E8A">
        <w:trPr>
          <w:trHeight w:val="555"/>
        </w:trPr>
        <w:tc>
          <w:tcPr>
            <w:tcW w:w="5299" w:type="dxa"/>
            <w:tcBorders>
              <w:bottom w:val="single" w:sz="8" w:space="0" w:color="000000"/>
            </w:tcBorders>
          </w:tcPr>
          <w:p w:rsidR="008F6CB0" w:rsidRPr="00CE0319" w:rsidRDefault="008F6CB0" w:rsidP="00682E8A">
            <w:pPr>
              <w:pStyle w:val="BulletedList"/>
              <w:numPr>
                <w:ilvl w:val="0"/>
                <w:numId w:val="0"/>
              </w:numPr>
              <w:ind w:left="432"/>
              <w:rPr>
                <w:rFonts w:ascii="Calibri" w:hAnsi="Calibri"/>
                <w:sz w:val="20"/>
                <w:szCs w:val="20"/>
              </w:rPr>
            </w:pPr>
          </w:p>
          <w:p w:rsidR="008F6CB0" w:rsidRPr="00CE0319" w:rsidRDefault="008F6CB0" w:rsidP="00682E8A">
            <w:pPr>
              <w:pStyle w:val="BulletedList"/>
              <w:numPr>
                <w:ilvl w:val="0"/>
                <w:numId w:val="0"/>
              </w:numPr>
              <w:ind w:left="432"/>
              <w:rPr>
                <w:rFonts w:ascii="Calibri" w:hAnsi="Calibri"/>
                <w:sz w:val="20"/>
                <w:szCs w:val="20"/>
              </w:rPr>
            </w:pPr>
          </w:p>
          <w:p w:rsidR="008F6CB0" w:rsidRDefault="008F6CB0" w:rsidP="00682E8A">
            <w:pPr>
              <w:pStyle w:val="BulletedList"/>
              <w:numPr>
                <w:ilvl w:val="0"/>
                <w:numId w:val="0"/>
              </w:numPr>
              <w:ind w:left="432"/>
              <w:rPr>
                <w:rFonts w:ascii="Calibri" w:hAnsi="Calibri"/>
                <w:sz w:val="20"/>
                <w:szCs w:val="20"/>
              </w:rPr>
            </w:pPr>
          </w:p>
          <w:p w:rsidR="008F6CB0" w:rsidRPr="00CE0319" w:rsidRDefault="008F6CB0" w:rsidP="00682E8A">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8F6CB0" w:rsidRPr="00CE0319" w:rsidRDefault="008F6CB0" w:rsidP="00682E8A">
            <w:pPr>
              <w:pStyle w:val="BulletedList"/>
              <w:numPr>
                <w:ilvl w:val="0"/>
                <w:numId w:val="0"/>
              </w:numPr>
              <w:rPr>
                <w:rFonts w:ascii="Calibri" w:hAnsi="Calibri"/>
                <w:sz w:val="20"/>
                <w:szCs w:val="20"/>
              </w:rPr>
            </w:pPr>
          </w:p>
          <w:p w:rsidR="008F6CB0" w:rsidRPr="00CE0319" w:rsidRDefault="008F6CB0" w:rsidP="00682E8A">
            <w:pPr>
              <w:pStyle w:val="BulletedList"/>
              <w:numPr>
                <w:ilvl w:val="0"/>
                <w:numId w:val="0"/>
              </w:numPr>
              <w:ind w:left="432"/>
              <w:rPr>
                <w:rFonts w:ascii="Calibri" w:hAnsi="Calibri"/>
                <w:sz w:val="20"/>
                <w:szCs w:val="20"/>
              </w:rPr>
            </w:pPr>
          </w:p>
        </w:tc>
      </w:tr>
    </w:tbl>
    <w:p w:rsidR="008F6CB0" w:rsidRDefault="008F6CB0" w:rsidP="008F6CB0"/>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8F6CB0" w:rsidRPr="00971172" w:rsidTr="00682E8A">
        <w:trPr>
          <w:trHeight w:val="586"/>
        </w:trPr>
        <w:tc>
          <w:tcPr>
            <w:tcW w:w="2204" w:type="dxa"/>
            <w:shd w:val="clear" w:color="auto" w:fill="D9D9D9"/>
          </w:tcPr>
          <w:p w:rsidR="008F6CB0" w:rsidRPr="00CE0319" w:rsidRDefault="008F6CB0" w:rsidP="00682E8A">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8F6CB0" w:rsidRPr="00CE0319" w:rsidRDefault="008F6CB0" w:rsidP="00682E8A">
            <w:pPr>
              <w:spacing w:before="120" w:after="120"/>
              <w:jc w:val="both"/>
              <w:rPr>
                <w:rFonts w:ascii="Calibri" w:hAnsi="Calibri" w:cs="Calibri"/>
                <w:b/>
              </w:rPr>
            </w:pPr>
          </w:p>
        </w:tc>
        <w:tc>
          <w:tcPr>
            <w:tcW w:w="1047" w:type="dxa"/>
            <w:shd w:val="clear" w:color="auto" w:fill="D9D9D9"/>
          </w:tcPr>
          <w:p w:rsidR="008F6CB0" w:rsidRPr="00CE0319" w:rsidRDefault="008F6CB0" w:rsidP="00682E8A">
            <w:pPr>
              <w:spacing w:before="120" w:after="120"/>
              <w:jc w:val="both"/>
              <w:rPr>
                <w:rFonts w:ascii="Calibri" w:hAnsi="Calibri" w:cs="Calibri"/>
                <w:b/>
              </w:rPr>
            </w:pPr>
            <w:r>
              <w:rPr>
                <w:rFonts w:ascii="Calibri" w:hAnsi="Calibri" w:cs="Calibri"/>
                <w:b/>
              </w:rPr>
              <w:t>Date</w:t>
            </w:r>
          </w:p>
        </w:tc>
        <w:tc>
          <w:tcPr>
            <w:tcW w:w="3489" w:type="dxa"/>
          </w:tcPr>
          <w:p w:rsidR="008F6CB0" w:rsidRPr="00CE0319" w:rsidRDefault="008F6CB0" w:rsidP="00682E8A">
            <w:pPr>
              <w:spacing w:before="120" w:after="120"/>
              <w:jc w:val="both"/>
              <w:rPr>
                <w:rFonts w:ascii="Calibri" w:hAnsi="Calibri" w:cs="Calibri"/>
                <w:b/>
              </w:rPr>
            </w:pPr>
          </w:p>
        </w:tc>
      </w:tr>
      <w:tr w:rsidR="008F6CB0" w:rsidRPr="00971172" w:rsidTr="00682E8A">
        <w:trPr>
          <w:trHeight w:val="288"/>
        </w:trPr>
        <w:tc>
          <w:tcPr>
            <w:tcW w:w="2204" w:type="dxa"/>
            <w:tcBorders>
              <w:bottom w:val="single" w:sz="8" w:space="0" w:color="000000"/>
            </w:tcBorders>
            <w:shd w:val="clear" w:color="auto" w:fill="D9D9D9"/>
          </w:tcPr>
          <w:p w:rsidR="008F6CB0" w:rsidRPr="00CE0319" w:rsidRDefault="008F6CB0" w:rsidP="00682E8A">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8F6CB0" w:rsidRDefault="008F6CB0" w:rsidP="00682E8A">
            <w:pPr>
              <w:spacing w:before="120" w:after="120"/>
              <w:jc w:val="both"/>
              <w:rPr>
                <w:rFonts w:ascii="Calibri" w:hAnsi="Calibri" w:cs="Calibri"/>
                <w:b/>
              </w:rPr>
            </w:pPr>
          </w:p>
          <w:p w:rsidR="008F6CB0" w:rsidRPr="00CE0319" w:rsidRDefault="008F6CB0" w:rsidP="00682E8A">
            <w:pPr>
              <w:spacing w:before="120" w:after="120"/>
              <w:jc w:val="both"/>
              <w:rPr>
                <w:rFonts w:ascii="Calibri" w:hAnsi="Calibri" w:cs="Calibri"/>
                <w:b/>
              </w:rPr>
            </w:pPr>
          </w:p>
        </w:tc>
      </w:tr>
    </w:tbl>
    <w:p w:rsidR="008F6CB0" w:rsidRDefault="008F6CB0" w:rsidP="008F6CB0">
      <w:pPr>
        <w:jc w:val="both"/>
      </w:pPr>
    </w:p>
    <w:p w:rsidR="00C36D9A" w:rsidRDefault="00C36D9A" w:rsidP="008F6CB0">
      <w:pPr>
        <w:jc w:val="both"/>
      </w:pPr>
    </w:p>
    <w:sectPr w:rsidR="00C36D9A" w:rsidSect="008F6CB0">
      <w:footerReference w:type="default" r:id="rId13"/>
      <w:pgSz w:w="11894" w:h="16834"/>
      <w:pgMar w:top="720" w:right="720" w:bottom="720" w:left="720" w:header="706" w:footer="454" w:gutter="0"/>
      <w:paperSrc w:first="1" w:other="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475D" w:rsidRDefault="0044475D">
      <w:r>
        <w:separator/>
      </w:r>
    </w:p>
  </w:endnote>
  <w:endnote w:type="continuationSeparator" w:id="0">
    <w:p w:rsidR="0044475D" w:rsidRDefault="0044475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E8A" w:rsidRDefault="00682E8A">
    <w:pPr>
      <w:pStyle w:val="Footer"/>
      <w:jc w:val="center"/>
    </w:pPr>
    <w:r>
      <w:t xml:space="preserve">Page </w:t>
    </w:r>
    <w:r w:rsidR="00DF44BB">
      <w:rPr>
        <w:b/>
        <w:sz w:val="24"/>
        <w:szCs w:val="24"/>
      </w:rPr>
      <w:fldChar w:fldCharType="begin"/>
    </w:r>
    <w:r>
      <w:rPr>
        <w:b/>
      </w:rPr>
      <w:instrText xml:space="preserve"> PAGE </w:instrText>
    </w:r>
    <w:r w:rsidR="00DF44BB">
      <w:rPr>
        <w:b/>
        <w:sz w:val="24"/>
        <w:szCs w:val="24"/>
      </w:rPr>
      <w:fldChar w:fldCharType="separate"/>
    </w:r>
    <w:r w:rsidR="00B100E2">
      <w:rPr>
        <w:b/>
        <w:noProof/>
      </w:rPr>
      <w:t>5</w:t>
    </w:r>
    <w:r w:rsidR="00DF44BB">
      <w:rPr>
        <w:b/>
        <w:sz w:val="24"/>
        <w:szCs w:val="24"/>
      </w:rPr>
      <w:fldChar w:fldCharType="end"/>
    </w:r>
    <w:r>
      <w:t xml:space="preserve"> of </w:t>
    </w:r>
    <w:r w:rsidR="00DF44BB">
      <w:rPr>
        <w:b/>
        <w:sz w:val="24"/>
        <w:szCs w:val="24"/>
      </w:rPr>
      <w:fldChar w:fldCharType="begin"/>
    </w:r>
    <w:r>
      <w:rPr>
        <w:b/>
      </w:rPr>
      <w:instrText xml:space="preserve"> NUMPAGES  </w:instrText>
    </w:r>
    <w:r w:rsidR="00DF44BB">
      <w:rPr>
        <w:b/>
        <w:sz w:val="24"/>
        <w:szCs w:val="24"/>
      </w:rPr>
      <w:fldChar w:fldCharType="separate"/>
    </w:r>
    <w:r w:rsidR="00B100E2">
      <w:rPr>
        <w:b/>
        <w:noProof/>
      </w:rPr>
      <w:t>8</w:t>
    </w:r>
    <w:r w:rsidR="00DF44BB">
      <w:rPr>
        <w:b/>
        <w:sz w:val="24"/>
        <w:szCs w:val="24"/>
      </w:rPr>
      <w:fldChar w:fldCharType="end"/>
    </w:r>
  </w:p>
  <w:p w:rsidR="00682E8A" w:rsidRDefault="00682E8A">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E8A" w:rsidRDefault="00682E8A">
    <w:pPr>
      <w:pStyle w:val="Footer"/>
      <w:jc w:val="center"/>
    </w:pPr>
    <w:r>
      <w:t xml:space="preserve">Page </w:t>
    </w:r>
    <w:r w:rsidR="00DF44BB">
      <w:rPr>
        <w:b/>
        <w:sz w:val="24"/>
        <w:szCs w:val="24"/>
      </w:rPr>
      <w:fldChar w:fldCharType="begin"/>
    </w:r>
    <w:r>
      <w:rPr>
        <w:b/>
      </w:rPr>
      <w:instrText xml:space="preserve"> PAGE </w:instrText>
    </w:r>
    <w:r w:rsidR="00DF44BB">
      <w:rPr>
        <w:b/>
        <w:sz w:val="24"/>
        <w:szCs w:val="24"/>
      </w:rPr>
      <w:fldChar w:fldCharType="separate"/>
    </w:r>
    <w:r w:rsidR="00B100E2">
      <w:rPr>
        <w:b/>
        <w:noProof/>
      </w:rPr>
      <w:t>6</w:t>
    </w:r>
    <w:r w:rsidR="00DF44BB">
      <w:rPr>
        <w:b/>
        <w:sz w:val="24"/>
        <w:szCs w:val="24"/>
      </w:rPr>
      <w:fldChar w:fldCharType="end"/>
    </w:r>
    <w:r>
      <w:t xml:space="preserve"> of </w:t>
    </w:r>
    <w:r w:rsidR="00DF44BB">
      <w:rPr>
        <w:b/>
        <w:sz w:val="24"/>
        <w:szCs w:val="24"/>
      </w:rPr>
      <w:fldChar w:fldCharType="begin"/>
    </w:r>
    <w:r>
      <w:rPr>
        <w:b/>
      </w:rPr>
      <w:instrText xml:space="preserve"> NUMPAGES  </w:instrText>
    </w:r>
    <w:r w:rsidR="00DF44BB">
      <w:rPr>
        <w:b/>
        <w:sz w:val="24"/>
        <w:szCs w:val="24"/>
      </w:rPr>
      <w:fldChar w:fldCharType="separate"/>
    </w:r>
    <w:r w:rsidR="00B100E2">
      <w:rPr>
        <w:b/>
        <w:noProof/>
      </w:rPr>
      <w:t>8</w:t>
    </w:r>
    <w:r w:rsidR="00DF44BB">
      <w:rPr>
        <w:b/>
        <w:sz w:val="24"/>
        <w:szCs w:val="24"/>
      </w:rPr>
      <w:fldChar w:fldCharType="end"/>
    </w:r>
  </w:p>
  <w:p w:rsidR="00682E8A" w:rsidRDefault="00682E8A">
    <w:pPr>
      <w:pStyle w:val="Footer"/>
      <w:jc w:val="right"/>
      <w:rPr>
        <w:sz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2E8A" w:rsidRDefault="00682E8A">
    <w:pPr>
      <w:pStyle w:val="Footer"/>
      <w:jc w:val="center"/>
    </w:pPr>
    <w:r>
      <w:t xml:space="preserve">Page </w:t>
    </w:r>
    <w:r w:rsidR="00DF44BB">
      <w:rPr>
        <w:b/>
        <w:sz w:val="24"/>
        <w:szCs w:val="24"/>
      </w:rPr>
      <w:fldChar w:fldCharType="begin"/>
    </w:r>
    <w:r>
      <w:rPr>
        <w:b/>
      </w:rPr>
      <w:instrText xml:space="preserve"> PAGE </w:instrText>
    </w:r>
    <w:r w:rsidR="00DF44BB">
      <w:rPr>
        <w:b/>
        <w:sz w:val="24"/>
        <w:szCs w:val="24"/>
      </w:rPr>
      <w:fldChar w:fldCharType="separate"/>
    </w:r>
    <w:r w:rsidR="00B100E2">
      <w:rPr>
        <w:b/>
        <w:noProof/>
      </w:rPr>
      <w:t>8</w:t>
    </w:r>
    <w:r w:rsidR="00DF44BB">
      <w:rPr>
        <w:b/>
        <w:sz w:val="24"/>
        <w:szCs w:val="24"/>
      </w:rPr>
      <w:fldChar w:fldCharType="end"/>
    </w:r>
    <w:r>
      <w:t xml:space="preserve"> of </w:t>
    </w:r>
    <w:r w:rsidR="00DF44BB">
      <w:rPr>
        <w:b/>
        <w:sz w:val="24"/>
        <w:szCs w:val="24"/>
      </w:rPr>
      <w:fldChar w:fldCharType="begin"/>
    </w:r>
    <w:r>
      <w:rPr>
        <w:b/>
      </w:rPr>
      <w:instrText xml:space="preserve"> NUMPAGES  </w:instrText>
    </w:r>
    <w:r w:rsidR="00DF44BB">
      <w:rPr>
        <w:b/>
        <w:sz w:val="24"/>
        <w:szCs w:val="24"/>
      </w:rPr>
      <w:fldChar w:fldCharType="separate"/>
    </w:r>
    <w:r w:rsidR="00B100E2">
      <w:rPr>
        <w:b/>
        <w:noProof/>
      </w:rPr>
      <w:t>8</w:t>
    </w:r>
    <w:r w:rsidR="00DF44BB">
      <w:rPr>
        <w:b/>
        <w:sz w:val="24"/>
        <w:szCs w:val="24"/>
      </w:rPr>
      <w:fldChar w:fldCharType="end"/>
    </w:r>
  </w:p>
  <w:p w:rsidR="00682E8A" w:rsidRDefault="00682E8A">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475D" w:rsidRDefault="0044475D">
      <w:r>
        <w:separator/>
      </w:r>
    </w:p>
  </w:footnote>
  <w:footnote w:type="continuationSeparator" w:id="0">
    <w:p w:rsidR="0044475D" w:rsidRDefault="0044475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nsid w:val="1B5F39F6"/>
    <w:multiLevelType w:val="singleLevel"/>
    <w:tmpl w:val="67DA8FE2"/>
    <w:lvl w:ilvl="0">
      <w:start w:val="1"/>
      <w:numFmt w:val="bullet"/>
      <w:lvlText w:val=""/>
      <w:lvlJc w:val="left"/>
      <w:pPr>
        <w:tabs>
          <w:tab w:val="num" w:pos="417"/>
        </w:tabs>
        <w:ind w:left="397" w:hanging="340"/>
      </w:pPr>
      <w:rPr>
        <w:rFonts w:ascii="Symbol" w:hAnsi="Symbol" w:hint="default"/>
        <w:sz w:val="24"/>
        <w:szCs w:val="24"/>
      </w:rPr>
    </w:lvl>
  </w:abstractNum>
  <w:abstractNum w:abstractNumId="2">
    <w:nsid w:val="1C3D18FA"/>
    <w:multiLevelType w:val="hybridMultilevel"/>
    <w:tmpl w:val="FFAE4A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nsid w:val="3DFE08A6"/>
    <w:multiLevelType w:val="hybridMultilevel"/>
    <w:tmpl w:val="1DAA71E6"/>
    <w:lvl w:ilvl="0" w:tplc="E95C1446">
      <w:start w:val="1"/>
      <w:numFmt w:val="lowerLetter"/>
      <w:lvlText w:val="%1)"/>
      <w:lvlJc w:val="left"/>
      <w:pPr>
        <w:ind w:left="1778" w:hanging="360"/>
      </w:pPr>
      <w:rPr>
        <w:rFonts w:hint="default"/>
      </w:rPr>
    </w:lvl>
    <w:lvl w:ilvl="1" w:tplc="04090019">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6">
    <w:nsid w:val="449B3E34"/>
    <w:multiLevelType w:val="hybridMultilevel"/>
    <w:tmpl w:val="9A8468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6BD5A0F"/>
    <w:multiLevelType w:val="hybridMultilevel"/>
    <w:tmpl w:val="540CB4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61DC1377"/>
    <w:multiLevelType w:val="hybridMultilevel"/>
    <w:tmpl w:val="C5805D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nsid w:val="69AF1EBF"/>
    <w:multiLevelType w:val="hybridMultilevel"/>
    <w:tmpl w:val="7060A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4"/>
  </w:num>
  <w:num w:numId="3">
    <w:abstractNumId w:val="11"/>
  </w:num>
  <w:num w:numId="4">
    <w:abstractNumId w:val="7"/>
  </w:num>
  <w:num w:numId="5">
    <w:abstractNumId w:val="3"/>
  </w:num>
  <w:num w:numId="6">
    <w:abstractNumId w:val="1"/>
  </w:num>
  <w:num w:numId="7">
    <w:abstractNumId w:val="6"/>
  </w:num>
  <w:num w:numId="8">
    <w:abstractNumId w:val="10"/>
  </w:num>
  <w:num w:numId="9">
    <w:abstractNumId w:val="2"/>
  </w:num>
  <w:num w:numId="10">
    <w:abstractNumId w:val="5"/>
  </w:num>
  <w:num w:numId="11">
    <w:abstractNumId w:val="9"/>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rsids>
    <w:rsidRoot w:val="00FB4521"/>
    <w:rsid w:val="00046215"/>
    <w:rsid w:val="0005503A"/>
    <w:rsid w:val="000561F6"/>
    <w:rsid w:val="00061FCD"/>
    <w:rsid w:val="000971FC"/>
    <w:rsid w:val="000A2A3A"/>
    <w:rsid w:val="000B5C28"/>
    <w:rsid w:val="000B6341"/>
    <w:rsid w:val="000E2BAE"/>
    <w:rsid w:val="000E413A"/>
    <w:rsid w:val="000E4F7A"/>
    <w:rsid w:val="000F5AA3"/>
    <w:rsid w:val="00100396"/>
    <w:rsid w:val="00100B5C"/>
    <w:rsid w:val="001106E9"/>
    <w:rsid w:val="00134F77"/>
    <w:rsid w:val="001405D2"/>
    <w:rsid w:val="00154487"/>
    <w:rsid w:val="00162AA1"/>
    <w:rsid w:val="00162F9D"/>
    <w:rsid w:val="0019041B"/>
    <w:rsid w:val="001A5462"/>
    <w:rsid w:val="001B2FFC"/>
    <w:rsid w:val="001B5045"/>
    <w:rsid w:val="001B5F45"/>
    <w:rsid w:val="001C3A1E"/>
    <w:rsid w:val="001C6EE7"/>
    <w:rsid w:val="001E1050"/>
    <w:rsid w:val="001E1E1F"/>
    <w:rsid w:val="001E57C1"/>
    <w:rsid w:val="001F07EF"/>
    <w:rsid w:val="001F6D7A"/>
    <w:rsid w:val="00207533"/>
    <w:rsid w:val="00235F71"/>
    <w:rsid w:val="00237907"/>
    <w:rsid w:val="002444CA"/>
    <w:rsid w:val="0024472B"/>
    <w:rsid w:val="00252688"/>
    <w:rsid w:val="00260DE6"/>
    <w:rsid w:val="002721CC"/>
    <w:rsid w:val="00273FEE"/>
    <w:rsid w:val="0028204E"/>
    <w:rsid w:val="0028591B"/>
    <w:rsid w:val="00291841"/>
    <w:rsid w:val="002C449B"/>
    <w:rsid w:val="002C6040"/>
    <w:rsid w:val="002D1B59"/>
    <w:rsid w:val="002D5B3F"/>
    <w:rsid w:val="002E272E"/>
    <w:rsid w:val="002F5778"/>
    <w:rsid w:val="003223E0"/>
    <w:rsid w:val="00325721"/>
    <w:rsid w:val="003331D5"/>
    <w:rsid w:val="00352C4A"/>
    <w:rsid w:val="00362560"/>
    <w:rsid w:val="003732FD"/>
    <w:rsid w:val="003753B2"/>
    <w:rsid w:val="00376559"/>
    <w:rsid w:val="00384D73"/>
    <w:rsid w:val="00393EB6"/>
    <w:rsid w:val="003A3CE5"/>
    <w:rsid w:val="003B366F"/>
    <w:rsid w:val="003B3F9D"/>
    <w:rsid w:val="003C428D"/>
    <w:rsid w:val="003D1CD5"/>
    <w:rsid w:val="003F6FFC"/>
    <w:rsid w:val="00404C50"/>
    <w:rsid w:val="00423934"/>
    <w:rsid w:val="00426244"/>
    <w:rsid w:val="00443B18"/>
    <w:rsid w:val="0044475D"/>
    <w:rsid w:val="004529B4"/>
    <w:rsid w:val="004540CE"/>
    <w:rsid w:val="004749FD"/>
    <w:rsid w:val="004874DE"/>
    <w:rsid w:val="004B5334"/>
    <w:rsid w:val="004B6C14"/>
    <w:rsid w:val="004D582C"/>
    <w:rsid w:val="0050249F"/>
    <w:rsid w:val="00506617"/>
    <w:rsid w:val="0051630E"/>
    <w:rsid w:val="00524566"/>
    <w:rsid w:val="00530BEF"/>
    <w:rsid w:val="00561F00"/>
    <w:rsid w:val="00562DEC"/>
    <w:rsid w:val="00565F44"/>
    <w:rsid w:val="00576AB4"/>
    <w:rsid w:val="00577917"/>
    <w:rsid w:val="00590667"/>
    <w:rsid w:val="005969E2"/>
    <w:rsid w:val="005B61CD"/>
    <w:rsid w:val="005D1D58"/>
    <w:rsid w:val="005D432C"/>
    <w:rsid w:val="005E72F8"/>
    <w:rsid w:val="006140BF"/>
    <w:rsid w:val="0062782D"/>
    <w:rsid w:val="00632434"/>
    <w:rsid w:val="006358BF"/>
    <w:rsid w:val="00644256"/>
    <w:rsid w:val="00655261"/>
    <w:rsid w:val="00661D6F"/>
    <w:rsid w:val="0066725E"/>
    <w:rsid w:val="006716C7"/>
    <w:rsid w:val="00681208"/>
    <w:rsid w:val="00682E8A"/>
    <w:rsid w:val="006934D4"/>
    <w:rsid w:val="006A4BC0"/>
    <w:rsid w:val="006A6DC3"/>
    <w:rsid w:val="006B3B41"/>
    <w:rsid w:val="006B55AC"/>
    <w:rsid w:val="006B643C"/>
    <w:rsid w:val="006D49ED"/>
    <w:rsid w:val="006D55CE"/>
    <w:rsid w:val="006D637A"/>
    <w:rsid w:val="006F45BF"/>
    <w:rsid w:val="006F60E0"/>
    <w:rsid w:val="00702F71"/>
    <w:rsid w:val="0071292B"/>
    <w:rsid w:val="007366DF"/>
    <w:rsid w:val="00737054"/>
    <w:rsid w:val="007523D7"/>
    <w:rsid w:val="00757839"/>
    <w:rsid w:val="00770C81"/>
    <w:rsid w:val="00771F81"/>
    <w:rsid w:val="007C682C"/>
    <w:rsid w:val="007D2385"/>
    <w:rsid w:val="007F497C"/>
    <w:rsid w:val="00800069"/>
    <w:rsid w:val="008310A0"/>
    <w:rsid w:val="00842E7F"/>
    <w:rsid w:val="00852933"/>
    <w:rsid w:val="00856937"/>
    <w:rsid w:val="00865B46"/>
    <w:rsid w:val="00896134"/>
    <w:rsid w:val="008A468B"/>
    <w:rsid w:val="008A62BC"/>
    <w:rsid w:val="008B43E7"/>
    <w:rsid w:val="008D763F"/>
    <w:rsid w:val="008F036F"/>
    <w:rsid w:val="008F6CB0"/>
    <w:rsid w:val="008F78C2"/>
    <w:rsid w:val="00901172"/>
    <w:rsid w:val="009025A7"/>
    <w:rsid w:val="00911394"/>
    <w:rsid w:val="00923EF2"/>
    <w:rsid w:val="00925C93"/>
    <w:rsid w:val="00926D25"/>
    <w:rsid w:val="00926E9D"/>
    <w:rsid w:val="00932C6E"/>
    <w:rsid w:val="00933F10"/>
    <w:rsid w:val="0093602E"/>
    <w:rsid w:val="009433C5"/>
    <w:rsid w:val="00965881"/>
    <w:rsid w:val="0097329C"/>
    <w:rsid w:val="009871FF"/>
    <w:rsid w:val="009E4BC1"/>
    <w:rsid w:val="00A03BB8"/>
    <w:rsid w:val="00A1339B"/>
    <w:rsid w:val="00A171B9"/>
    <w:rsid w:val="00A20E8F"/>
    <w:rsid w:val="00A20EB6"/>
    <w:rsid w:val="00A257BB"/>
    <w:rsid w:val="00A4036F"/>
    <w:rsid w:val="00A4641C"/>
    <w:rsid w:val="00A55876"/>
    <w:rsid w:val="00A83C55"/>
    <w:rsid w:val="00AB6FE7"/>
    <w:rsid w:val="00AB7AD7"/>
    <w:rsid w:val="00AF0E34"/>
    <w:rsid w:val="00AF271D"/>
    <w:rsid w:val="00AF3096"/>
    <w:rsid w:val="00AF56C2"/>
    <w:rsid w:val="00AF6818"/>
    <w:rsid w:val="00B004E6"/>
    <w:rsid w:val="00B0744D"/>
    <w:rsid w:val="00B100E2"/>
    <w:rsid w:val="00B72148"/>
    <w:rsid w:val="00B81AD3"/>
    <w:rsid w:val="00B829D8"/>
    <w:rsid w:val="00B84B5B"/>
    <w:rsid w:val="00BA1176"/>
    <w:rsid w:val="00BE0B01"/>
    <w:rsid w:val="00BE79C7"/>
    <w:rsid w:val="00BF3CB5"/>
    <w:rsid w:val="00C1285B"/>
    <w:rsid w:val="00C1361B"/>
    <w:rsid w:val="00C23312"/>
    <w:rsid w:val="00C36D9A"/>
    <w:rsid w:val="00C44A72"/>
    <w:rsid w:val="00C62761"/>
    <w:rsid w:val="00C80F0F"/>
    <w:rsid w:val="00C912D4"/>
    <w:rsid w:val="00C93BCB"/>
    <w:rsid w:val="00CC241A"/>
    <w:rsid w:val="00CD0011"/>
    <w:rsid w:val="00CE65AB"/>
    <w:rsid w:val="00CF4266"/>
    <w:rsid w:val="00CF6976"/>
    <w:rsid w:val="00D241F1"/>
    <w:rsid w:val="00D275CB"/>
    <w:rsid w:val="00D65416"/>
    <w:rsid w:val="00D75C4A"/>
    <w:rsid w:val="00DB116D"/>
    <w:rsid w:val="00DB6F6C"/>
    <w:rsid w:val="00DD17CC"/>
    <w:rsid w:val="00DF44BB"/>
    <w:rsid w:val="00E230E0"/>
    <w:rsid w:val="00E25827"/>
    <w:rsid w:val="00E51AAC"/>
    <w:rsid w:val="00E66CC0"/>
    <w:rsid w:val="00E728A9"/>
    <w:rsid w:val="00E95F9A"/>
    <w:rsid w:val="00EA0502"/>
    <w:rsid w:val="00EA0F4E"/>
    <w:rsid w:val="00EB4F96"/>
    <w:rsid w:val="00EB73D2"/>
    <w:rsid w:val="00EE3132"/>
    <w:rsid w:val="00EE3D9D"/>
    <w:rsid w:val="00EE6F25"/>
    <w:rsid w:val="00EF55C3"/>
    <w:rsid w:val="00F02126"/>
    <w:rsid w:val="00F03D85"/>
    <w:rsid w:val="00F249F1"/>
    <w:rsid w:val="00F25B9D"/>
    <w:rsid w:val="00F2664E"/>
    <w:rsid w:val="00F31163"/>
    <w:rsid w:val="00F31C04"/>
    <w:rsid w:val="00F61A20"/>
    <w:rsid w:val="00F8381F"/>
    <w:rsid w:val="00F92247"/>
    <w:rsid w:val="00FA04CD"/>
    <w:rsid w:val="00FA68F8"/>
    <w:rsid w:val="00FB1CD6"/>
    <w:rsid w:val="00FB1DC0"/>
    <w:rsid w:val="00FB4521"/>
    <w:rsid w:val="00FB4F84"/>
    <w:rsid w:val="00FB5820"/>
    <w:rsid w:val="00FB5CF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B5045"/>
  </w:style>
  <w:style w:type="paragraph" w:styleId="Heading1">
    <w:name w:val="heading 1"/>
    <w:basedOn w:val="Normal"/>
    <w:next w:val="Normal"/>
    <w:qFormat/>
    <w:rsid w:val="001B5045"/>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B5045"/>
    <w:pPr>
      <w:keepNext/>
      <w:jc w:val="both"/>
      <w:outlineLvl w:val="1"/>
    </w:pPr>
    <w:rPr>
      <w:b/>
      <w:sz w:val="24"/>
    </w:rPr>
  </w:style>
  <w:style w:type="paragraph" w:styleId="Heading3">
    <w:name w:val="heading 3"/>
    <w:basedOn w:val="Normal"/>
    <w:next w:val="Normal"/>
    <w:qFormat/>
    <w:rsid w:val="001B5045"/>
    <w:pPr>
      <w:keepNext/>
      <w:jc w:val="center"/>
      <w:outlineLvl w:val="2"/>
    </w:pPr>
    <w:rPr>
      <w:b/>
      <w:sz w:val="24"/>
    </w:rPr>
  </w:style>
  <w:style w:type="paragraph" w:styleId="Heading4">
    <w:name w:val="heading 4"/>
    <w:basedOn w:val="Normal"/>
    <w:next w:val="Normal"/>
    <w:qFormat/>
    <w:rsid w:val="001B5045"/>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B5045"/>
    <w:pPr>
      <w:tabs>
        <w:tab w:val="center" w:pos="4153"/>
        <w:tab w:val="right" w:pos="8306"/>
      </w:tabs>
    </w:pPr>
  </w:style>
  <w:style w:type="paragraph" w:styleId="Footer">
    <w:name w:val="footer"/>
    <w:basedOn w:val="Normal"/>
    <w:link w:val="FooterChar"/>
    <w:uiPriority w:val="99"/>
    <w:rsid w:val="001B5045"/>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2D1B5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1841</TotalTime>
  <Pages>8</Pages>
  <Words>2591</Words>
  <Characters>14772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17329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fad-rm</cp:lastModifiedBy>
  <cp:revision>53</cp:revision>
  <cp:lastPrinted>2013-03-13T11:14:00Z</cp:lastPrinted>
  <dcterms:created xsi:type="dcterms:W3CDTF">2013-03-12T08:10:00Z</dcterms:created>
  <dcterms:modified xsi:type="dcterms:W3CDTF">2013-03-14T17:00:00Z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