
<file path=[Content_Types].xml><?xml version="1.0" encoding="utf-8"?>
<Types xmlns="http://schemas.openxmlformats.org/package/2006/content-types">
  <Default Extension="emf" ContentType="image/x-emf"/>
  <Default Extension="jpg" ContentType="image/jpeg"/>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14BDB4" w14:textId="77777777" w:rsidR="00105AAD" w:rsidRDefault="00B77007">
      <w:pPr>
        <w:pStyle w:val="BodyText"/>
        <w:spacing w:line="360" w:lineRule="auto"/>
        <w:ind w:left="197"/>
        <w:jc w:val="left"/>
        <w:rPr>
          <w:sz w:val="20"/>
        </w:rPr>
      </w:pPr>
      <w:r>
        <w:rPr>
          <w:noProof/>
          <w:sz w:val="20"/>
        </w:rPr>
        <mc:AlternateContent>
          <mc:Choice Requires="wpg">
            <w:drawing>
              <wp:inline distT="0" distB="0" distL="0" distR="0" wp14:anchorId="3EF8891F" wp14:editId="5FB14E70">
                <wp:extent cx="2874369" cy="1083563"/>
                <wp:effectExtent l="0" t="0" r="0" b="0"/>
                <wp:docPr id="8" name="Image 1"/>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7"/>
                        <a:stretch/>
                      </pic:blipFill>
                      <pic:spPr bwMode="auto">
                        <a:xfrm>
                          <a:off x="0" y="0"/>
                          <a:ext cx="2874369" cy="1083563"/>
                        </a:xfrm>
                        <a:prstGeom prst="rect">
                          <a:avLst/>
                        </a:prstGeom>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7" o:spid="_x0000_s7" type="#_x0000_t75" style="width:226.33pt;height:85.32pt;mso-wrap-distance-left:0.00pt;mso-wrap-distance-top:0.00pt;mso-wrap-distance-right:0.00pt;mso-wrap-distance-bottom:0.00pt;z-index:1;" stroked="false">
                <v:imagedata r:id="rId17" o:title=""/>
                <o:lock v:ext="edit" rotation="t"/>
              </v:shape>
            </w:pict>
          </mc:Fallback>
        </mc:AlternateContent>
      </w:r>
    </w:p>
    <w:p w14:paraId="6FBE618D" w14:textId="77777777" w:rsidR="00105AAD" w:rsidRDefault="00105AAD">
      <w:pPr>
        <w:pStyle w:val="BodyText"/>
        <w:spacing w:line="360" w:lineRule="auto"/>
        <w:jc w:val="left"/>
        <w:rPr>
          <w:sz w:val="56"/>
        </w:rPr>
      </w:pPr>
    </w:p>
    <w:p w14:paraId="75B16324" w14:textId="77777777" w:rsidR="00105AAD" w:rsidRDefault="00105AAD">
      <w:pPr>
        <w:pStyle w:val="BodyText"/>
        <w:spacing w:line="360" w:lineRule="auto"/>
        <w:jc w:val="left"/>
        <w:rPr>
          <w:sz w:val="56"/>
        </w:rPr>
      </w:pPr>
    </w:p>
    <w:p w14:paraId="31356520" w14:textId="77777777" w:rsidR="00105AAD" w:rsidRDefault="00B77007">
      <w:pPr>
        <w:pStyle w:val="BodyText"/>
        <w:spacing w:before="525" w:line="360" w:lineRule="auto"/>
        <w:jc w:val="center"/>
        <w:rPr>
          <w:b/>
          <w:bCs/>
          <w:sz w:val="36"/>
          <w:szCs w:val="36"/>
        </w:rPr>
      </w:pPr>
      <w:r>
        <w:rPr>
          <w:b/>
          <w:bCs/>
          <w:sz w:val="36"/>
          <w:szCs w:val="36"/>
        </w:rPr>
        <w:t>BA International Hotel Management</w:t>
      </w:r>
    </w:p>
    <w:p w14:paraId="687538A4" w14:textId="77777777" w:rsidR="00105AAD" w:rsidRDefault="00B77007">
      <w:pPr>
        <w:pStyle w:val="BodyText"/>
        <w:spacing w:before="525" w:line="360" w:lineRule="auto"/>
        <w:jc w:val="center"/>
        <w:rPr>
          <w:b/>
          <w:bCs/>
          <w:sz w:val="36"/>
          <w:szCs w:val="36"/>
        </w:rPr>
      </w:pPr>
      <w:r>
        <w:rPr>
          <w:b/>
          <w:bCs/>
          <w:sz w:val="36"/>
          <w:szCs w:val="36"/>
        </w:rPr>
        <w:t xml:space="preserve">Contemporary Themes </w:t>
      </w:r>
      <w:proofErr w:type="gramStart"/>
      <w:r>
        <w:rPr>
          <w:b/>
          <w:bCs/>
          <w:sz w:val="36"/>
          <w:szCs w:val="36"/>
        </w:rPr>
        <w:t>In</w:t>
      </w:r>
      <w:proofErr w:type="gramEnd"/>
      <w:r>
        <w:rPr>
          <w:b/>
          <w:bCs/>
          <w:sz w:val="36"/>
          <w:szCs w:val="36"/>
        </w:rPr>
        <w:t xml:space="preserve"> the Hotel and Hospitality Sector</w:t>
      </w:r>
    </w:p>
    <w:p w14:paraId="740AD85F" w14:textId="77777777" w:rsidR="00105AAD" w:rsidRDefault="00B77007">
      <w:pPr>
        <w:pStyle w:val="Title"/>
        <w:spacing w:line="360" w:lineRule="auto"/>
      </w:pPr>
      <w:r>
        <w:rPr>
          <w:spacing w:val="-2"/>
        </w:rPr>
        <w:t>Artificial</w:t>
      </w:r>
      <w:r>
        <w:rPr>
          <w:spacing w:val="-35"/>
        </w:rPr>
        <w:t xml:space="preserve"> </w:t>
      </w:r>
      <w:r>
        <w:rPr>
          <w:spacing w:val="-2"/>
        </w:rPr>
        <w:t>Intelligence</w:t>
      </w:r>
      <w:r>
        <w:rPr>
          <w:spacing w:val="-33"/>
        </w:rPr>
        <w:t xml:space="preserve"> </w:t>
      </w:r>
      <w:r>
        <w:rPr>
          <w:spacing w:val="-2"/>
        </w:rPr>
        <w:t>and</w:t>
      </w:r>
      <w:r>
        <w:rPr>
          <w:spacing w:val="-33"/>
        </w:rPr>
        <w:t xml:space="preserve"> </w:t>
      </w:r>
      <w:r>
        <w:rPr>
          <w:spacing w:val="-2"/>
        </w:rPr>
        <w:t xml:space="preserve">Human </w:t>
      </w:r>
      <w:r>
        <w:rPr>
          <w:spacing w:val="-10"/>
        </w:rPr>
        <w:t>Collaboration</w:t>
      </w:r>
      <w:r>
        <w:rPr>
          <w:spacing w:val="-20"/>
        </w:rPr>
        <w:t xml:space="preserve"> </w:t>
      </w:r>
      <w:r>
        <w:rPr>
          <w:spacing w:val="-10"/>
        </w:rPr>
        <w:t>in</w:t>
      </w:r>
      <w:r>
        <w:rPr>
          <w:spacing w:val="-22"/>
        </w:rPr>
        <w:t xml:space="preserve"> </w:t>
      </w:r>
      <w:r>
        <w:rPr>
          <w:spacing w:val="-10"/>
        </w:rPr>
        <w:t>Hotel</w:t>
      </w:r>
      <w:r>
        <w:rPr>
          <w:spacing w:val="-14"/>
        </w:rPr>
        <w:t xml:space="preserve"> </w:t>
      </w:r>
      <w:r>
        <w:rPr>
          <w:spacing w:val="-10"/>
        </w:rPr>
        <w:t>Guest</w:t>
      </w:r>
      <w:r>
        <w:rPr>
          <w:spacing w:val="-21"/>
        </w:rPr>
        <w:t xml:space="preserve"> </w:t>
      </w:r>
      <w:r>
        <w:rPr>
          <w:spacing w:val="-10"/>
        </w:rPr>
        <w:t>Services</w:t>
      </w:r>
    </w:p>
    <w:p w14:paraId="5F1BAAD2" w14:textId="77777777" w:rsidR="00105AAD" w:rsidRDefault="00105AAD">
      <w:pPr>
        <w:pStyle w:val="BodyText"/>
        <w:spacing w:before="270" w:line="360" w:lineRule="auto"/>
        <w:jc w:val="left"/>
        <w:rPr>
          <w:b/>
          <w:sz w:val="56"/>
        </w:rPr>
      </w:pPr>
    </w:p>
    <w:p w14:paraId="4375334C" w14:textId="77777777" w:rsidR="00105AAD" w:rsidRDefault="00B77007">
      <w:pPr>
        <w:spacing w:line="360" w:lineRule="auto"/>
        <w:ind w:left="2758" w:right="3118"/>
        <w:jc w:val="center"/>
        <w:rPr>
          <w:b/>
          <w:sz w:val="36"/>
        </w:rPr>
      </w:pPr>
      <w:r>
        <w:rPr>
          <w:b/>
          <w:sz w:val="36"/>
        </w:rPr>
        <w:t>PPT</w:t>
      </w:r>
      <w:r>
        <w:rPr>
          <w:b/>
          <w:spacing w:val="1"/>
          <w:sz w:val="36"/>
        </w:rPr>
        <w:t xml:space="preserve"> </w:t>
      </w:r>
      <w:r>
        <w:rPr>
          <w:b/>
          <w:spacing w:val="-2"/>
          <w:sz w:val="36"/>
        </w:rPr>
        <w:t>Handout</w:t>
      </w:r>
    </w:p>
    <w:p w14:paraId="023DD1DD" w14:textId="77777777" w:rsidR="00105AAD" w:rsidRDefault="00105AAD">
      <w:pPr>
        <w:pStyle w:val="BodyText"/>
        <w:spacing w:line="360" w:lineRule="auto"/>
        <w:jc w:val="left"/>
        <w:rPr>
          <w:b/>
          <w:sz w:val="36"/>
        </w:rPr>
      </w:pPr>
    </w:p>
    <w:p w14:paraId="18A8CA4D" w14:textId="77777777" w:rsidR="00105AAD" w:rsidRDefault="00105AAD">
      <w:pPr>
        <w:pStyle w:val="BodyText"/>
        <w:spacing w:line="360" w:lineRule="auto"/>
        <w:jc w:val="left"/>
        <w:rPr>
          <w:b/>
          <w:sz w:val="36"/>
        </w:rPr>
      </w:pPr>
    </w:p>
    <w:p w14:paraId="1E65BC9A" w14:textId="77777777" w:rsidR="00105AAD" w:rsidRDefault="00105AAD">
      <w:pPr>
        <w:pStyle w:val="BodyText"/>
        <w:spacing w:line="360" w:lineRule="auto"/>
        <w:jc w:val="left"/>
        <w:rPr>
          <w:b/>
          <w:sz w:val="36"/>
        </w:rPr>
      </w:pPr>
    </w:p>
    <w:p w14:paraId="40011525" w14:textId="77777777" w:rsidR="00105AAD" w:rsidRDefault="00105AAD">
      <w:pPr>
        <w:pStyle w:val="BodyText"/>
        <w:spacing w:line="360" w:lineRule="auto"/>
        <w:jc w:val="left"/>
        <w:rPr>
          <w:b/>
          <w:sz w:val="36"/>
        </w:rPr>
      </w:pPr>
    </w:p>
    <w:p w14:paraId="049504F0" w14:textId="77777777" w:rsidR="00105AAD" w:rsidRDefault="00105AAD">
      <w:pPr>
        <w:pStyle w:val="BodyText"/>
        <w:spacing w:line="360" w:lineRule="auto"/>
        <w:jc w:val="left"/>
        <w:rPr>
          <w:b/>
          <w:sz w:val="36"/>
        </w:rPr>
      </w:pPr>
    </w:p>
    <w:p w14:paraId="055F6B08" w14:textId="2DB00054" w:rsidR="00AE7EFC" w:rsidRPr="001611AB" w:rsidRDefault="00AE7EFC" w:rsidP="00AE7EFC">
      <w:pPr>
        <w:contextualSpacing/>
        <w:jc w:val="center"/>
        <w:rPr>
          <w:rFonts w:eastAsiaTheme="majorEastAsia" w:cstheme="majorBidi"/>
          <w:b/>
          <w:spacing w:val="-10"/>
          <w:kern w:val="28"/>
          <w:sz w:val="40"/>
          <w:szCs w:val="40"/>
          <w:lang w:eastAsia="zh-CN" w:bidi="th-TH"/>
        </w:rPr>
      </w:pPr>
      <w:r w:rsidRPr="001611AB">
        <w:rPr>
          <w:rFonts w:eastAsiaTheme="majorEastAsia" w:cstheme="majorBidi"/>
          <w:b/>
          <w:spacing w:val="-10"/>
          <w:kern w:val="28"/>
          <w:sz w:val="40"/>
          <w:szCs w:val="40"/>
          <w:lang w:eastAsia="zh-CN" w:bidi="th-TH"/>
        </w:rPr>
        <w:lastRenderedPageBreak/>
        <w:t>Lecturer`s Name:</w:t>
      </w:r>
      <w:r w:rsidR="00710FD0">
        <w:rPr>
          <w:rFonts w:eastAsiaTheme="majorEastAsia" w:cstheme="majorBidi"/>
          <w:b/>
          <w:spacing w:val="-10"/>
          <w:kern w:val="28"/>
          <w:sz w:val="40"/>
          <w:szCs w:val="40"/>
          <w:lang w:eastAsia="zh-CN" w:bidi="th-TH"/>
        </w:rPr>
        <w:t xml:space="preserve"> Christopher Wilkin</w:t>
      </w:r>
    </w:p>
    <w:p w14:paraId="3899C742" w14:textId="77777777" w:rsidR="00AE7EFC" w:rsidRPr="00A94177" w:rsidRDefault="00AE7EFC" w:rsidP="00AE7EFC">
      <w:pPr>
        <w:contextualSpacing/>
        <w:jc w:val="center"/>
        <w:rPr>
          <w:rFonts w:eastAsiaTheme="majorEastAsia" w:cstheme="majorBidi"/>
          <w:b/>
          <w:spacing w:val="-10"/>
          <w:kern w:val="28"/>
          <w:sz w:val="40"/>
          <w:szCs w:val="40"/>
          <w:lang w:val="nl-NL" w:eastAsia="zh-CN" w:bidi="th-TH"/>
        </w:rPr>
      </w:pPr>
      <w:r w:rsidRPr="00A94177">
        <w:rPr>
          <w:rFonts w:eastAsiaTheme="majorEastAsia" w:cstheme="majorBidi"/>
          <w:b/>
          <w:spacing w:val="-10"/>
          <w:kern w:val="28"/>
          <w:sz w:val="40"/>
          <w:szCs w:val="40"/>
          <w:lang w:val="nl-NL" w:eastAsia="zh-CN" w:bidi="th-TH"/>
        </w:rPr>
        <w:t xml:space="preserve">Student Name: Silvia Karova </w:t>
      </w:r>
    </w:p>
    <w:p w14:paraId="40483816" w14:textId="77777777" w:rsidR="00AE7EFC" w:rsidRPr="00A94177" w:rsidRDefault="00AE7EFC" w:rsidP="00AE7EFC">
      <w:pPr>
        <w:contextualSpacing/>
        <w:jc w:val="center"/>
        <w:rPr>
          <w:rFonts w:eastAsiaTheme="majorEastAsia" w:cstheme="majorBidi"/>
          <w:b/>
          <w:spacing w:val="-10"/>
          <w:kern w:val="28"/>
          <w:sz w:val="40"/>
          <w:szCs w:val="40"/>
          <w:lang w:val="nl-NL" w:eastAsia="zh-CN" w:bidi="th-TH"/>
        </w:rPr>
      </w:pPr>
      <w:r w:rsidRPr="00A94177">
        <w:rPr>
          <w:rFonts w:eastAsiaTheme="majorEastAsia" w:cstheme="majorBidi"/>
          <w:b/>
          <w:spacing w:val="-10"/>
          <w:kern w:val="28"/>
          <w:sz w:val="40"/>
          <w:szCs w:val="40"/>
          <w:lang w:val="nl-NL" w:eastAsia="zh-CN" w:bidi="th-TH"/>
        </w:rPr>
        <w:t>Student ID:2221481</w:t>
      </w:r>
    </w:p>
    <w:p w14:paraId="2D9C7BBC" w14:textId="7513E7B7" w:rsidR="00AE7EFC" w:rsidRDefault="00AE7EFC" w:rsidP="00AE7EFC">
      <w:pPr>
        <w:contextualSpacing/>
        <w:jc w:val="center"/>
        <w:rPr>
          <w:rFonts w:eastAsiaTheme="majorEastAsia" w:cstheme="majorBidi"/>
          <w:b/>
          <w:spacing w:val="-10"/>
          <w:kern w:val="28"/>
          <w:sz w:val="40"/>
          <w:szCs w:val="40"/>
          <w:lang w:eastAsia="zh-CN" w:bidi="th-TH"/>
        </w:rPr>
      </w:pPr>
      <w:r w:rsidRPr="001611AB">
        <w:rPr>
          <w:rFonts w:eastAsiaTheme="majorEastAsia" w:cstheme="majorBidi"/>
          <w:b/>
          <w:spacing w:val="-10"/>
          <w:kern w:val="28"/>
          <w:sz w:val="40"/>
          <w:szCs w:val="40"/>
          <w:lang w:eastAsia="zh-CN" w:bidi="th-TH"/>
        </w:rPr>
        <w:t>Date of Submission:</w:t>
      </w:r>
      <w:r w:rsidR="000874FA">
        <w:rPr>
          <w:rFonts w:eastAsiaTheme="majorEastAsia" w:cstheme="majorBidi"/>
          <w:b/>
          <w:spacing w:val="-10"/>
          <w:kern w:val="28"/>
          <w:sz w:val="40"/>
          <w:szCs w:val="40"/>
          <w:lang w:eastAsia="zh-CN" w:bidi="th-TH"/>
        </w:rPr>
        <w:t>04/11/25</w:t>
      </w:r>
    </w:p>
    <w:p w14:paraId="1E9E2761" w14:textId="77777777" w:rsidR="000874FA" w:rsidRDefault="000874FA" w:rsidP="00AE7EFC">
      <w:pPr>
        <w:contextualSpacing/>
        <w:jc w:val="center"/>
        <w:rPr>
          <w:rFonts w:eastAsiaTheme="majorEastAsia" w:cstheme="majorBidi"/>
          <w:b/>
          <w:spacing w:val="-10"/>
          <w:kern w:val="28"/>
          <w:sz w:val="40"/>
          <w:szCs w:val="40"/>
          <w:lang w:eastAsia="zh-CN" w:bidi="th-TH"/>
        </w:rPr>
      </w:pPr>
    </w:p>
    <w:p w14:paraId="69B25230" w14:textId="77777777" w:rsidR="000874FA" w:rsidRDefault="000874FA" w:rsidP="00AE7EFC">
      <w:pPr>
        <w:contextualSpacing/>
        <w:jc w:val="center"/>
        <w:rPr>
          <w:rFonts w:eastAsiaTheme="majorEastAsia" w:cstheme="majorBidi"/>
          <w:b/>
          <w:spacing w:val="-10"/>
          <w:kern w:val="28"/>
          <w:sz w:val="40"/>
          <w:szCs w:val="40"/>
          <w:lang w:eastAsia="zh-CN" w:bidi="th-TH"/>
        </w:rPr>
      </w:pPr>
    </w:p>
    <w:p w14:paraId="3E79605A" w14:textId="77777777" w:rsidR="000874FA" w:rsidRDefault="000874FA" w:rsidP="00AE7EFC">
      <w:pPr>
        <w:contextualSpacing/>
        <w:jc w:val="center"/>
        <w:rPr>
          <w:rFonts w:eastAsiaTheme="majorEastAsia" w:cstheme="majorBidi"/>
          <w:b/>
          <w:spacing w:val="-10"/>
          <w:kern w:val="28"/>
          <w:sz w:val="40"/>
          <w:szCs w:val="40"/>
          <w:lang w:eastAsia="zh-CN" w:bidi="th-TH"/>
        </w:rPr>
      </w:pPr>
    </w:p>
    <w:p w14:paraId="23755088" w14:textId="77777777" w:rsidR="000874FA" w:rsidRDefault="000874FA" w:rsidP="00AE7EFC">
      <w:pPr>
        <w:contextualSpacing/>
        <w:jc w:val="center"/>
        <w:rPr>
          <w:rFonts w:eastAsiaTheme="majorEastAsia" w:cstheme="majorBidi"/>
          <w:b/>
          <w:spacing w:val="-10"/>
          <w:kern w:val="28"/>
          <w:sz w:val="40"/>
          <w:szCs w:val="40"/>
          <w:lang w:eastAsia="zh-CN" w:bidi="th-TH"/>
        </w:rPr>
      </w:pPr>
    </w:p>
    <w:p w14:paraId="07198CF1" w14:textId="77777777" w:rsidR="000874FA" w:rsidRPr="001611AB" w:rsidRDefault="000874FA" w:rsidP="00AE7EFC">
      <w:pPr>
        <w:contextualSpacing/>
        <w:jc w:val="center"/>
        <w:rPr>
          <w:rFonts w:eastAsiaTheme="majorEastAsia" w:cstheme="majorBidi"/>
          <w:b/>
          <w:spacing w:val="-10"/>
          <w:kern w:val="28"/>
          <w:sz w:val="40"/>
          <w:szCs w:val="40"/>
          <w:lang w:eastAsia="zh-CN" w:bidi="th-TH"/>
        </w:rPr>
      </w:pPr>
    </w:p>
    <w:p w14:paraId="6743A9AB" w14:textId="77777777" w:rsidR="00AE7EFC" w:rsidRPr="0037749D" w:rsidRDefault="00AE7EFC" w:rsidP="00AE7EFC">
      <w:pPr>
        <w:spacing w:after="160" w:line="259" w:lineRule="auto"/>
        <w:rPr>
          <w:rFonts w:ascii="Arial" w:hAnsi="Arial" w:cs="Arial"/>
        </w:rPr>
      </w:pPr>
    </w:p>
    <w:p w14:paraId="6A663D70" w14:textId="34448661" w:rsidR="000874FA" w:rsidRPr="00764322" w:rsidRDefault="000874FA" w:rsidP="000874FA">
      <w:pPr>
        <w:spacing w:after="160"/>
        <w:jc w:val="both"/>
        <w:rPr>
          <w:rFonts w:eastAsiaTheme="minorEastAsia"/>
          <w:sz w:val="28"/>
          <w:szCs w:val="28"/>
          <w:lang w:eastAsia="zh-CN" w:bidi="th-TH"/>
        </w:rPr>
      </w:pPr>
      <w:r w:rsidRPr="00764322">
        <w:rPr>
          <w:rFonts w:eastAsiaTheme="minorEastAsia"/>
          <w:sz w:val="28"/>
          <w:szCs w:val="28"/>
          <w:lang w:eastAsia="zh-CN" w:bidi="th-TH"/>
        </w:rPr>
        <w:t xml:space="preserve">I acknowledge the use of Google Scholar on </w:t>
      </w:r>
      <w:proofErr w:type="gramStart"/>
      <w:r>
        <w:rPr>
          <w:rFonts w:eastAsiaTheme="minorEastAsia"/>
          <w:sz w:val="28"/>
          <w:szCs w:val="28"/>
          <w:lang w:eastAsia="zh-CN" w:bidi="th-TH"/>
        </w:rPr>
        <w:t>04.November</w:t>
      </w:r>
      <w:proofErr w:type="gramEnd"/>
      <w:r w:rsidRPr="00764322">
        <w:rPr>
          <w:rFonts w:eastAsiaTheme="minorEastAsia"/>
          <w:sz w:val="28"/>
          <w:szCs w:val="28"/>
          <w:lang w:eastAsia="zh-CN" w:bidi="th-TH"/>
        </w:rPr>
        <w:t xml:space="preserve"> 202</w:t>
      </w:r>
      <w:r>
        <w:rPr>
          <w:rFonts w:eastAsiaTheme="minorEastAsia"/>
          <w:sz w:val="28"/>
          <w:szCs w:val="28"/>
          <w:lang w:eastAsia="zh-CN" w:bidi="th-TH"/>
        </w:rPr>
        <w:t>5</w:t>
      </w:r>
      <w:r w:rsidRPr="00764322">
        <w:rPr>
          <w:rFonts w:eastAsiaTheme="minorEastAsia"/>
          <w:sz w:val="28"/>
          <w:szCs w:val="28"/>
          <w:lang w:eastAsia="zh-CN" w:bidi="th-TH"/>
        </w:rPr>
        <w:t xml:space="preserve"> to check my work using the prompt(s):</w:t>
      </w:r>
    </w:p>
    <w:p w14:paraId="6F4FF45C" w14:textId="77777777" w:rsidR="000874FA" w:rsidRPr="00764322" w:rsidRDefault="000874FA" w:rsidP="000874FA">
      <w:pPr>
        <w:widowControl/>
        <w:numPr>
          <w:ilvl w:val="0"/>
          <w:numId w:val="1"/>
        </w:numPr>
        <w:spacing w:after="160" w:line="360" w:lineRule="auto"/>
        <w:contextualSpacing/>
        <w:jc w:val="both"/>
        <w:rPr>
          <w:rFonts w:eastAsiaTheme="minorEastAsia"/>
          <w:sz w:val="28"/>
          <w:szCs w:val="28"/>
          <w:lang w:eastAsia="zh-CN" w:bidi="th-TH"/>
        </w:rPr>
      </w:pPr>
      <w:r w:rsidRPr="00764322">
        <w:rPr>
          <w:rFonts w:eastAsiaTheme="minorEastAsia"/>
          <w:sz w:val="28"/>
          <w:szCs w:val="28"/>
          <w:lang w:eastAsia="zh-CN" w:bidi="th-TH"/>
        </w:rPr>
        <w:t>Please check the following text for readability, grammar and syntax.</w:t>
      </w:r>
    </w:p>
    <w:p w14:paraId="695E653B" w14:textId="77777777" w:rsidR="000874FA" w:rsidRPr="00764322" w:rsidRDefault="000874FA" w:rsidP="000874FA">
      <w:pPr>
        <w:widowControl/>
        <w:numPr>
          <w:ilvl w:val="0"/>
          <w:numId w:val="1"/>
        </w:numPr>
        <w:spacing w:after="160" w:line="360" w:lineRule="auto"/>
        <w:contextualSpacing/>
        <w:jc w:val="both"/>
        <w:rPr>
          <w:rFonts w:eastAsiaTheme="minorEastAsia"/>
          <w:sz w:val="28"/>
          <w:szCs w:val="28"/>
          <w:lang w:eastAsia="zh-CN" w:bidi="th-TH"/>
        </w:rPr>
      </w:pPr>
      <w:r w:rsidRPr="00764322">
        <w:rPr>
          <w:rFonts w:eastAsiaTheme="minorEastAsia"/>
          <w:sz w:val="28"/>
          <w:szCs w:val="28"/>
          <w:lang w:eastAsia="zh-CN" w:bidi="th-TH"/>
        </w:rPr>
        <w:t xml:space="preserve"> I confirm that I have not presented any AI generated text as my own work. I confirm I have copies of my drafts, notes, and other resources I used before, and after the use of AI tools which I may be asked to provide in evidence.</w:t>
      </w:r>
    </w:p>
    <w:p w14:paraId="655E735B" w14:textId="77777777" w:rsidR="000874FA" w:rsidRPr="00764322" w:rsidRDefault="000874FA" w:rsidP="000874FA">
      <w:pPr>
        <w:jc w:val="center"/>
        <w:rPr>
          <w:rFonts w:ascii="Arial" w:hAnsi="Arial" w:cs="Arial"/>
          <w:b/>
          <w:bCs/>
          <w:sz w:val="28"/>
          <w:szCs w:val="24"/>
        </w:rPr>
      </w:pPr>
    </w:p>
    <w:p w14:paraId="737C4B9D" w14:textId="77777777" w:rsidR="000874FA" w:rsidRPr="00962D6B" w:rsidRDefault="000874FA" w:rsidP="000874FA">
      <w:pPr>
        <w:jc w:val="center"/>
        <w:rPr>
          <w:rFonts w:ascii="Arial" w:hAnsi="Arial" w:cs="Arial"/>
          <w:b/>
          <w:bCs/>
          <w:sz w:val="40"/>
          <w:szCs w:val="36"/>
        </w:rPr>
      </w:pPr>
    </w:p>
    <w:p w14:paraId="026DB2E9" w14:textId="77777777" w:rsidR="000874FA" w:rsidRPr="00764322" w:rsidRDefault="000874FA" w:rsidP="000874FA">
      <w:pPr>
        <w:spacing w:after="160"/>
        <w:jc w:val="both"/>
        <w:rPr>
          <w:rFonts w:eastAsiaTheme="minorEastAsia"/>
          <w:sz w:val="28"/>
          <w:szCs w:val="28"/>
          <w:lang w:eastAsia="zh-CN" w:bidi="th-TH"/>
        </w:rPr>
      </w:pPr>
      <w:r w:rsidRPr="00764322">
        <w:rPr>
          <w:rFonts w:eastAsiaTheme="minorEastAsia"/>
          <w:sz w:val="28"/>
          <w:szCs w:val="28"/>
          <w:lang w:eastAsia="zh-CN" w:bidi="th-TH"/>
        </w:rPr>
        <w:t>I acknowledge the use of Grammarly (</w:t>
      </w:r>
      <w:hyperlink r:id="rId18" w:history="1">
        <w:r w:rsidRPr="00FA7BD0">
          <w:rPr>
            <w:rStyle w:val="Hyperlink"/>
            <w:rFonts w:eastAsiaTheme="minorEastAsia"/>
            <w:sz w:val="28"/>
            <w:szCs w:val="28"/>
            <w:lang w:eastAsia="zh-CN" w:bidi="th-TH"/>
          </w:rPr>
          <w:t>https://www.grammarly.com/</w:t>
        </w:r>
      </w:hyperlink>
      <w:r w:rsidRPr="00764322">
        <w:rPr>
          <w:rFonts w:eastAsiaTheme="minorEastAsia"/>
          <w:sz w:val="28"/>
          <w:szCs w:val="28"/>
          <w:lang w:eastAsia="zh-CN" w:bidi="th-TH"/>
        </w:rPr>
        <w:t>)</w:t>
      </w:r>
      <w:r>
        <w:rPr>
          <w:rFonts w:eastAsiaTheme="minorEastAsia"/>
          <w:sz w:val="28"/>
          <w:szCs w:val="28"/>
          <w:lang w:eastAsia="zh-CN" w:bidi="th-TH"/>
        </w:rPr>
        <w:t xml:space="preserve"> </w:t>
      </w:r>
      <w:r w:rsidRPr="00764322">
        <w:rPr>
          <w:rFonts w:eastAsiaTheme="minorEastAsia"/>
          <w:sz w:val="28"/>
          <w:szCs w:val="28"/>
          <w:lang w:eastAsia="zh-CN" w:bidi="th-TH"/>
        </w:rPr>
        <w:t xml:space="preserve">on </w:t>
      </w:r>
      <w:proofErr w:type="gramStart"/>
      <w:r>
        <w:rPr>
          <w:rFonts w:eastAsiaTheme="minorEastAsia"/>
          <w:sz w:val="28"/>
          <w:szCs w:val="28"/>
          <w:lang w:eastAsia="zh-CN" w:bidi="th-TH"/>
        </w:rPr>
        <w:t>04.November</w:t>
      </w:r>
      <w:proofErr w:type="gramEnd"/>
      <w:r w:rsidRPr="00764322">
        <w:rPr>
          <w:rFonts w:eastAsiaTheme="minorEastAsia"/>
          <w:sz w:val="28"/>
          <w:szCs w:val="28"/>
          <w:lang w:eastAsia="zh-CN" w:bidi="th-TH"/>
        </w:rPr>
        <w:t xml:space="preserve"> 202</w:t>
      </w:r>
      <w:r>
        <w:rPr>
          <w:rFonts w:eastAsiaTheme="minorEastAsia"/>
          <w:sz w:val="28"/>
          <w:szCs w:val="28"/>
          <w:lang w:eastAsia="zh-CN" w:bidi="th-TH"/>
        </w:rPr>
        <w:t>5</w:t>
      </w:r>
      <w:r w:rsidRPr="00764322">
        <w:rPr>
          <w:rFonts w:eastAsiaTheme="minorEastAsia"/>
          <w:sz w:val="28"/>
          <w:szCs w:val="28"/>
          <w:lang w:eastAsia="zh-CN" w:bidi="th-TH"/>
        </w:rPr>
        <w:t xml:space="preserve"> to check my work using the prompt(s):</w:t>
      </w:r>
    </w:p>
    <w:p w14:paraId="45754546" w14:textId="77777777" w:rsidR="000874FA" w:rsidRPr="00764322" w:rsidRDefault="000874FA" w:rsidP="000874FA">
      <w:pPr>
        <w:widowControl/>
        <w:numPr>
          <w:ilvl w:val="0"/>
          <w:numId w:val="1"/>
        </w:numPr>
        <w:spacing w:after="160" w:line="360" w:lineRule="auto"/>
        <w:contextualSpacing/>
        <w:jc w:val="both"/>
        <w:rPr>
          <w:rFonts w:eastAsiaTheme="minorEastAsia"/>
          <w:sz w:val="28"/>
          <w:szCs w:val="28"/>
          <w:lang w:eastAsia="zh-CN" w:bidi="th-TH"/>
        </w:rPr>
      </w:pPr>
      <w:r w:rsidRPr="00764322">
        <w:rPr>
          <w:rFonts w:eastAsiaTheme="minorEastAsia"/>
          <w:sz w:val="28"/>
          <w:szCs w:val="28"/>
          <w:lang w:eastAsia="zh-CN" w:bidi="th-TH"/>
        </w:rPr>
        <w:t>Please check the following text for readability, grammar and syntax.</w:t>
      </w:r>
    </w:p>
    <w:p w14:paraId="3EEF63DA" w14:textId="77777777" w:rsidR="000874FA" w:rsidRDefault="000874FA" w:rsidP="000874FA">
      <w:pPr>
        <w:widowControl/>
        <w:numPr>
          <w:ilvl w:val="0"/>
          <w:numId w:val="1"/>
        </w:numPr>
        <w:spacing w:after="160" w:line="360" w:lineRule="auto"/>
        <w:contextualSpacing/>
        <w:jc w:val="both"/>
        <w:rPr>
          <w:rFonts w:eastAsiaTheme="minorEastAsia"/>
          <w:sz w:val="28"/>
          <w:szCs w:val="28"/>
          <w:lang w:eastAsia="zh-CN" w:bidi="th-TH"/>
        </w:rPr>
      </w:pPr>
      <w:r w:rsidRPr="00764322">
        <w:rPr>
          <w:rFonts w:eastAsiaTheme="minorEastAsia"/>
          <w:sz w:val="28"/>
          <w:szCs w:val="28"/>
          <w:lang w:eastAsia="zh-CN" w:bidi="th-TH"/>
        </w:rPr>
        <w:t xml:space="preserve"> I confirm that I have not presented any AI generated text as my own work. I confirm I have copies of my drafts, notes, and other resources I used before, and after the use of AI tools which I may be asked to provide in evidence.</w:t>
      </w:r>
    </w:p>
    <w:p w14:paraId="2BF8F75C" w14:textId="00D66F60" w:rsidR="00105AAD" w:rsidRDefault="00105AAD">
      <w:pPr>
        <w:spacing w:line="360" w:lineRule="auto"/>
        <w:rPr>
          <w:b/>
          <w:bCs/>
          <w:sz w:val="28"/>
          <w:szCs w:val="28"/>
        </w:rPr>
      </w:pPr>
    </w:p>
    <w:p w14:paraId="093642D7" w14:textId="77777777" w:rsidR="00105AAD" w:rsidRDefault="00B77007">
      <w:pPr>
        <w:spacing w:before="6" w:line="360" w:lineRule="auto"/>
        <w:rPr>
          <w:b/>
          <w:bCs/>
          <w:sz w:val="28"/>
          <w:szCs w:val="28"/>
        </w:rPr>
      </w:pPr>
      <w:r>
        <w:rPr>
          <w:b/>
          <w:bCs/>
          <w:noProof/>
          <w:sz w:val="28"/>
          <w:szCs w:val="28"/>
        </w:rPr>
        <w:lastRenderedPageBreak/>
        <mc:AlternateContent>
          <mc:Choice Requires="wpg">
            <w:drawing>
              <wp:inline distT="0" distB="0" distL="0" distR="0" wp14:anchorId="301B1945" wp14:editId="1AA54C34">
                <wp:extent cx="6172200" cy="3242310"/>
                <wp:effectExtent l="0" t="0" r="0" b="0"/>
                <wp:docPr id="9" name="Picture 1" descr="A white car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542954" name="Picture 1" descr="A white card with black text&#10;&#10;AI-generated content may be incorrect."/>
                        <pic:cNvPicPr>
                          <a:picLocks noChangeAspect="1"/>
                        </pic:cNvPicPr>
                      </pic:nvPicPr>
                      <pic:blipFill>
                        <a:blip r:embed="rId19"/>
                        <a:stretch/>
                      </pic:blipFill>
                      <pic:spPr bwMode="auto">
                        <a:xfrm>
                          <a:off x="0" y="0"/>
                          <a:ext cx="6172200" cy="3242310"/>
                        </a:xfrm>
                        <a:prstGeom prst="rect">
                          <a:avLst/>
                        </a:prstGeom>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8" o:spid="_x0000_s8" type="#_x0000_t75" style="width:486.00pt;height:255.30pt;mso-wrap-distance-left:0.00pt;mso-wrap-distance-top:0.00pt;mso-wrap-distance-right:0.00pt;mso-wrap-distance-bottom:0.00pt;z-index:1;" stroked="false">
                <v:imagedata r:id="rId20" o:title=""/>
                <o:lock v:ext="edit" rotation="t"/>
              </v:shape>
            </w:pict>
          </mc:Fallback>
        </mc:AlternateContent>
      </w:r>
    </w:p>
    <w:p w14:paraId="01AEF159" w14:textId="77777777" w:rsidR="00105AAD" w:rsidRDefault="00105AAD">
      <w:pPr>
        <w:spacing w:before="6" w:line="360" w:lineRule="auto"/>
        <w:rPr>
          <w:b/>
          <w:bCs/>
          <w:spacing w:val="-2"/>
          <w:sz w:val="28"/>
          <w:szCs w:val="28"/>
        </w:rPr>
      </w:pPr>
    </w:p>
    <w:p w14:paraId="2F6DA27F" w14:textId="77777777" w:rsidR="00105AAD" w:rsidRDefault="00105AAD">
      <w:pPr>
        <w:spacing w:before="6" w:line="360" w:lineRule="auto"/>
        <w:rPr>
          <w:b/>
          <w:bCs/>
          <w:spacing w:val="-2"/>
          <w:sz w:val="28"/>
          <w:szCs w:val="28"/>
        </w:rPr>
      </w:pPr>
    </w:p>
    <w:p w14:paraId="1BFFC0B3" w14:textId="77777777" w:rsidR="00105AAD" w:rsidRDefault="00105AAD">
      <w:pPr>
        <w:spacing w:before="6" w:line="360" w:lineRule="auto"/>
        <w:rPr>
          <w:b/>
          <w:bCs/>
          <w:spacing w:val="-2"/>
          <w:sz w:val="28"/>
          <w:szCs w:val="28"/>
        </w:rPr>
      </w:pPr>
    </w:p>
    <w:p w14:paraId="3D906659" w14:textId="77777777" w:rsidR="00105AAD" w:rsidRDefault="00B77007">
      <w:pPr>
        <w:spacing w:before="6" w:line="360" w:lineRule="auto"/>
        <w:rPr>
          <w:b/>
          <w:bCs/>
          <w:spacing w:val="-2"/>
          <w:sz w:val="28"/>
          <w:szCs w:val="28"/>
        </w:rPr>
      </w:pPr>
      <w:r>
        <w:rPr>
          <w:b/>
          <w:bCs/>
          <w:noProof/>
          <w:spacing w:val="-2"/>
          <w:sz w:val="28"/>
          <w:szCs w:val="28"/>
        </w:rPr>
        <mc:AlternateContent>
          <mc:Choice Requires="wpg">
            <w:drawing>
              <wp:inline distT="0" distB="0" distL="0" distR="0" wp14:anchorId="52691C17" wp14:editId="256776D9">
                <wp:extent cx="6172200" cy="3373120"/>
                <wp:effectExtent l="0" t="0" r="0" b="0"/>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551301" name=""/>
                        <pic:cNvPicPr>
                          <a:picLocks noChangeAspect="1"/>
                        </pic:cNvPicPr>
                      </pic:nvPicPr>
                      <pic:blipFill>
                        <a:blip r:embed="rId21"/>
                        <a:stretch/>
                      </pic:blipFill>
                      <pic:spPr bwMode="auto">
                        <a:xfrm>
                          <a:off x="0" y="0"/>
                          <a:ext cx="6172200" cy="3373120"/>
                        </a:xfrm>
                        <a:prstGeom prst="rect">
                          <a:avLst/>
                        </a:prstGeom>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9" o:spid="_x0000_s9" type="#_x0000_t75" style="width:486.00pt;height:265.60pt;mso-wrap-distance-left:0.00pt;mso-wrap-distance-top:0.00pt;mso-wrap-distance-right:0.00pt;mso-wrap-distance-bottom:0.00pt;z-index:1;" stroked="false">
                <v:imagedata r:id="rId22" o:title=""/>
                <o:lock v:ext="edit" rotation="t"/>
              </v:shape>
            </w:pict>
          </mc:Fallback>
        </mc:AlternateContent>
      </w:r>
    </w:p>
    <w:p w14:paraId="67B33D92" w14:textId="77777777" w:rsidR="00105AAD" w:rsidRDefault="00105AAD">
      <w:pPr>
        <w:spacing w:before="6" w:line="360" w:lineRule="auto"/>
        <w:rPr>
          <w:b/>
          <w:bCs/>
          <w:spacing w:val="-2"/>
          <w:sz w:val="28"/>
          <w:szCs w:val="28"/>
        </w:rPr>
      </w:pPr>
    </w:p>
    <w:p w14:paraId="624DF0B0" w14:textId="77777777" w:rsidR="00105AAD" w:rsidRDefault="00105AAD">
      <w:pPr>
        <w:spacing w:line="360" w:lineRule="auto"/>
        <w:rPr>
          <w:b/>
          <w:bCs/>
          <w:spacing w:val="-2"/>
          <w:sz w:val="28"/>
          <w:szCs w:val="28"/>
        </w:rPr>
      </w:pPr>
    </w:p>
    <w:p w14:paraId="63178A4B" w14:textId="77777777" w:rsidR="00105AAD" w:rsidRDefault="00B77007">
      <w:pPr>
        <w:spacing w:before="6" w:line="360" w:lineRule="auto"/>
        <w:rPr>
          <w:b/>
          <w:bCs/>
          <w:spacing w:val="-2"/>
          <w:sz w:val="28"/>
          <w:szCs w:val="28"/>
        </w:rPr>
      </w:pPr>
      <w:r>
        <w:rPr>
          <w:b/>
          <w:sz w:val="28"/>
        </w:rPr>
        <w:lastRenderedPageBreak/>
        <w:t>Slide</w:t>
      </w:r>
      <w:r>
        <w:rPr>
          <w:b/>
          <w:spacing w:val="-6"/>
          <w:sz w:val="28"/>
        </w:rPr>
        <w:t xml:space="preserve"> </w:t>
      </w:r>
      <w:r>
        <w:rPr>
          <w:b/>
          <w:sz w:val="28"/>
        </w:rPr>
        <w:t>1</w:t>
      </w:r>
      <w:r>
        <w:rPr>
          <w:b/>
          <w:spacing w:val="-5"/>
          <w:sz w:val="28"/>
        </w:rPr>
        <w:t xml:space="preserve"> </w:t>
      </w:r>
      <w:r>
        <w:rPr>
          <w:b/>
          <w:sz w:val="28"/>
        </w:rPr>
        <w:t>– Introduction</w:t>
      </w:r>
      <w:r>
        <w:rPr>
          <w:b/>
          <w:spacing w:val="-7"/>
          <w:sz w:val="28"/>
        </w:rPr>
        <w:t xml:space="preserve"> </w:t>
      </w:r>
      <w:r>
        <w:rPr>
          <w:b/>
          <w:sz w:val="28"/>
        </w:rPr>
        <w:t>to</w:t>
      </w:r>
      <w:r>
        <w:rPr>
          <w:b/>
          <w:spacing w:val="-10"/>
          <w:sz w:val="28"/>
        </w:rPr>
        <w:t xml:space="preserve"> </w:t>
      </w:r>
      <w:r>
        <w:rPr>
          <w:b/>
          <w:sz w:val="28"/>
        </w:rPr>
        <w:t>the</w:t>
      </w:r>
      <w:r>
        <w:rPr>
          <w:b/>
          <w:spacing w:val="-5"/>
          <w:sz w:val="28"/>
        </w:rPr>
        <w:t xml:space="preserve"> </w:t>
      </w:r>
      <w:r>
        <w:rPr>
          <w:b/>
          <w:sz w:val="28"/>
        </w:rPr>
        <w:t>Contemporary</w:t>
      </w:r>
      <w:r>
        <w:rPr>
          <w:b/>
          <w:spacing w:val="-6"/>
          <w:sz w:val="28"/>
        </w:rPr>
        <w:t xml:space="preserve"> </w:t>
      </w:r>
      <w:r>
        <w:rPr>
          <w:b/>
          <w:spacing w:val="-2"/>
          <w:sz w:val="28"/>
        </w:rPr>
        <w:t>Theme</w:t>
      </w:r>
    </w:p>
    <w:p w14:paraId="192150D7" w14:textId="77777777" w:rsidR="00105AAD" w:rsidRDefault="00B77007">
      <w:pPr>
        <w:spacing w:before="6" w:line="360" w:lineRule="auto"/>
        <w:rPr>
          <w:b/>
          <w:bCs/>
          <w:spacing w:val="-2"/>
          <w:sz w:val="28"/>
          <w:szCs w:val="28"/>
        </w:rPr>
      </w:pPr>
      <w:r>
        <w:rPr>
          <w:noProof/>
        </w:rPr>
        <mc:AlternateContent>
          <mc:Choice Requires="wpg">
            <w:drawing>
              <wp:inline distT="0" distB="0" distL="0" distR="0" wp14:anchorId="0D472A2B" wp14:editId="7E296419">
                <wp:extent cx="6172200" cy="347003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339764" name=""/>
                        <pic:cNvPicPr>
                          <a:picLocks noChangeAspect="1"/>
                        </pic:cNvPicPr>
                      </pic:nvPicPr>
                      <pic:blipFill>
                        <a:blip r:embed="rId23"/>
                        <a:stretch/>
                      </pic:blipFill>
                      <pic:spPr bwMode="auto">
                        <a:xfrm>
                          <a:off x="0" y="0"/>
                          <a:ext cx="6172199" cy="3470030"/>
                        </a:xfrm>
                        <a:prstGeom prst="rect">
                          <a:avLst/>
                        </a:prstGeom>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 o:spid="_x0000_s10" type="#_x0000_t75" style="width:486.00pt;height:273.23pt;mso-wrap-distance-left:0.00pt;mso-wrap-distance-top:0.00pt;mso-wrap-distance-right:0.00pt;mso-wrap-distance-bottom:0.00pt;z-index:1;" stroked="false">
                <v:imagedata r:id="rId24" o:title=""/>
                <o:lock v:ext="edit" rotation="t"/>
              </v:shape>
            </w:pict>
          </mc:Fallback>
        </mc:AlternateContent>
      </w:r>
    </w:p>
    <w:p w14:paraId="2E2709AB" w14:textId="77777777" w:rsidR="00105AAD" w:rsidRDefault="00B77007">
      <w:pPr>
        <w:spacing w:before="129" w:line="360" w:lineRule="auto"/>
        <w:ind w:left="20"/>
        <w:rPr>
          <w:b/>
          <w:sz w:val="24"/>
        </w:rPr>
      </w:pPr>
      <w:r>
        <w:rPr>
          <w:b/>
          <w:sz w:val="24"/>
        </w:rPr>
        <w:t>Slide</w:t>
      </w:r>
      <w:r>
        <w:rPr>
          <w:b/>
          <w:spacing w:val="-3"/>
          <w:sz w:val="24"/>
        </w:rPr>
        <w:t xml:space="preserve"> </w:t>
      </w:r>
      <w:r>
        <w:rPr>
          <w:b/>
          <w:spacing w:val="-2"/>
          <w:sz w:val="24"/>
        </w:rPr>
        <w:t>Content:</w:t>
      </w:r>
    </w:p>
    <w:p w14:paraId="2AAABC7D" w14:textId="77777777" w:rsidR="00105AAD" w:rsidRDefault="00105AAD">
      <w:pPr>
        <w:pStyle w:val="BodyText"/>
        <w:spacing w:before="58" w:line="360" w:lineRule="auto"/>
        <w:jc w:val="left"/>
        <w:rPr>
          <w:b/>
        </w:rPr>
      </w:pPr>
    </w:p>
    <w:p w14:paraId="730DD94E" w14:textId="77777777" w:rsidR="00105AAD" w:rsidRDefault="00B77007">
      <w:pPr>
        <w:pStyle w:val="BodyText"/>
        <w:spacing w:line="360" w:lineRule="auto"/>
        <w:ind w:right="358"/>
      </w:pPr>
      <w:r>
        <w:t xml:space="preserve">The automation of hotel services, the use of robotics and chatbots are also laying the foundations of artificial intelligence (AI) that will make the service offered to the guests more personal, accurate, and convenient.  However, as technology has increased, the hospitality industry is under pressure to retain the human empathy and emotional warmth features, which are capitalised on to establish and characterise unforgettable experiences by a visitor.  This presentation </w:t>
      </w:r>
      <w:proofErr w:type="gramStart"/>
      <w:r>
        <w:t>is</w:t>
      </w:r>
      <w:proofErr w:type="gramEnd"/>
      <w:r>
        <w:t xml:space="preserve"> the automation of technology and the human side of modern hotels.  It </w:t>
      </w:r>
      <w:proofErr w:type="gramStart"/>
      <w:r>
        <w:t>is speaking</w:t>
      </w:r>
      <w:proofErr w:type="gramEnd"/>
      <w:r>
        <w:t xml:space="preserve"> about how AI would make the operations more effective without losing its human touch and authenticity.  This makes them inventive, but based on </w:t>
      </w:r>
      <w:proofErr w:type="gramStart"/>
      <w:r>
        <w:t>the research</w:t>
      </w:r>
      <w:proofErr w:type="gramEnd"/>
      <w:r>
        <w:t>, human employees and technology are expected to collaborate to produce a smart and caring service model, which will make the guests feel connected (Paschen, 2020).</w:t>
      </w:r>
    </w:p>
    <w:p w14:paraId="755673A1" w14:textId="77777777" w:rsidR="00105AAD" w:rsidRDefault="00B77007">
      <w:pPr>
        <w:pStyle w:val="Heading1"/>
        <w:spacing w:before="206" w:line="360" w:lineRule="auto"/>
        <w:jc w:val="both"/>
      </w:pPr>
      <w:bookmarkStart w:id="0" w:name="Speaker_Notes:"/>
      <w:bookmarkEnd w:id="0"/>
      <w:r>
        <w:t>Speaker</w:t>
      </w:r>
      <w:r>
        <w:rPr>
          <w:spacing w:val="-6"/>
        </w:rPr>
        <w:t xml:space="preserve"> </w:t>
      </w:r>
      <w:r>
        <w:rPr>
          <w:spacing w:val="-2"/>
        </w:rPr>
        <w:t>Notes:</w:t>
      </w:r>
    </w:p>
    <w:p w14:paraId="109ECFB7" w14:textId="77777777" w:rsidR="00105AAD" w:rsidRDefault="00B77007">
      <w:pPr>
        <w:pStyle w:val="BodyText"/>
        <w:spacing w:before="195" w:line="360" w:lineRule="auto"/>
        <w:ind w:right="358"/>
        <w:sectPr w:rsidR="00105AAD">
          <w:footerReference w:type="default" r:id="rId25"/>
          <w:pgSz w:w="12240" w:h="15840"/>
          <w:pgMar w:top="2160" w:right="1080" w:bottom="280" w:left="1440" w:header="1452" w:footer="0" w:gutter="0"/>
          <w:cols w:space="720"/>
        </w:sectPr>
      </w:pPr>
      <w:r>
        <w:t xml:space="preserve">I would like to say good morning to ladies and gentlemen, and other colleagues.  My presentation is grounded in Artificial Intelligence and Human Collaboration in Hotel Guest Services.  The construction of the hospitality industry is evolving at a fast rate due to technological advancements </w:t>
      </w:r>
      <w:r>
        <w:lastRenderedPageBreak/>
        <w:t xml:space="preserve">and the demand for visitors.  As of today, one can come across artificial intelligence use within almost every sphere of hotel operation, including smart room control, robot concierge, and cybernetic check-in.  </w:t>
      </w:r>
    </w:p>
    <w:p w14:paraId="37936C6F" w14:textId="77777777" w:rsidR="00105AAD" w:rsidRDefault="00B77007">
      <w:pPr>
        <w:spacing w:before="6" w:line="360" w:lineRule="auto"/>
        <w:ind w:left="20"/>
        <w:rPr>
          <w:b/>
          <w:bCs/>
          <w:sz w:val="28"/>
          <w:szCs w:val="28"/>
        </w:rPr>
      </w:pPr>
      <w:r>
        <w:rPr>
          <w:b/>
          <w:sz w:val="28"/>
        </w:rPr>
        <w:lastRenderedPageBreak/>
        <w:t>Slide</w:t>
      </w:r>
      <w:r>
        <w:rPr>
          <w:b/>
          <w:spacing w:val="-7"/>
          <w:sz w:val="28"/>
        </w:rPr>
        <w:t xml:space="preserve"> </w:t>
      </w:r>
      <w:r>
        <w:rPr>
          <w:b/>
          <w:sz w:val="28"/>
        </w:rPr>
        <w:t>2</w:t>
      </w:r>
      <w:r>
        <w:rPr>
          <w:b/>
          <w:spacing w:val="-6"/>
          <w:sz w:val="28"/>
        </w:rPr>
        <w:t xml:space="preserve"> </w:t>
      </w:r>
      <w:r>
        <w:rPr>
          <w:b/>
          <w:sz w:val="28"/>
        </w:rPr>
        <w:t>–</w:t>
      </w:r>
      <w:r>
        <w:rPr>
          <w:b/>
          <w:spacing w:val="-6"/>
          <w:sz w:val="28"/>
        </w:rPr>
        <w:t xml:space="preserve"> </w:t>
      </w:r>
      <w:r>
        <w:rPr>
          <w:b/>
          <w:sz w:val="28"/>
        </w:rPr>
        <w:t>Importance</w:t>
      </w:r>
      <w:r>
        <w:rPr>
          <w:b/>
          <w:spacing w:val="-2"/>
          <w:sz w:val="28"/>
        </w:rPr>
        <w:t xml:space="preserve"> </w:t>
      </w:r>
      <w:r>
        <w:rPr>
          <w:b/>
          <w:sz w:val="28"/>
        </w:rPr>
        <w:t>of</w:t>
      </w:r>
      <w:r>
        <w:rPr>
          <w:b/>
          <w:spacing w:val="-5"/>
          <w:sz w:val="28"/>
        </w:rPr>
        <w:t xml:space="preserve"> </w:t>
      </w:r>
      <w:r>
        <w:rPr>
          <w:b/>
          <w:sz w:val="28"/>
        </w:rPr>
        <w:t>the</w:t>
      </w:r>
      <w:r>
        <w:rPr>
          <w:b/>
          <w:spacing w:val="-6"/>
          <w:sz w:val="28"/>
        </w:rPr>
        <w:t xml:space="preserve"> </w:t>
      </w:r>
      <w:r>
        <w:rPr>
          <w:b/>
          <w:sz w:val="28"/>
        </w:rPr>
        <w:t>Theme</w:t>
      </w:r>
      <w:r>
        <w:rPr>
          <w:b/>
          <w:spacing w:val="-6"/>
          <w:sz w:val="28"/>
        </w:rPr>
        <w:t xml:space="preserve"> </w:t>
      </w:r>
      <w:r>
        <w:rPr>
          <w:b/>
          <w:sz w:val="28"/>
        </w:rPr>
        <w:t>to</w:t>
      </w:r>
      <w:r>
        <w:rPr>
          <w:b/>
          <w:spacing w:val="-11"/>
          <w:sz w:val="28"/>
        </w:rPr>
        <w:t xml:space="preserve"> </w:t>
      </w:r>
      <w:r>
        <w:rPr>
          <w:b/>
          <w:sz w:val="28"/>
        </w:rPr>
        <w:t>the</w:t>
      </w:r>
      <w:r>
        <w:rPr>
          <w:b/>
          <w:spacing w:val="-2"/>
          <w:sz w:val="28"/>
        </w:rPr>
        <w:t xml:space="preserve"> </w:t>
      </w:r>
      <w:r>
        <w:rPr>
          <w:b/>
          <w:sz w:val="28"/>
        </w:rPr>
        <w:t>Hospitality</w:t>
      </w:r>
      <w:r>
        <w:rPr>
          <w:b/>
          <w:spacing w:val="-7"/>
          <w:sz w:val="28"/>
        </w:rPr>
        <w:t xml:space="preserve"> </w:t>
      </w:r>
      <w:r>
        <w:rPr>
          <w:b/>
          <w:spacing w:val="-2"/>
          <w:sz w:val="28"/>
        </w:rPr>
        <w:t>Sector</w:t>
      </w:r>
    </w:p>
    <w:p w14:paraId="2DB3A6B5" w14:textId="77777777" w:rsidR="00105AAD" w:rsidRDefault="00B77007">
      <w:pPr>
        <w:spacing w:before="6" w:line="360" w:lineRule="auto"/>
        <w:ind w:left="20"/>
        <w:rPr>
          <w:b/>
          <w:bCs/>
          <w:sz w:val="28"/>
          <w:szCs w:val="28"/>
        </w:rPr>
      </w:pPr>
      <w:r>
        <w:rPr>
          <w:noProof/>
        </w:rPr>
        <mc:AlternateContent>
          <mc:Choice Requires="wpg">
            <w:drawing>
              <wp:inline distT="0" distB="0" distL="0" distR="0" wp14:anchorId="14F200EE" wp14:editId="231A68E1">
                <wp:extent cx="6172200" cy="343804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020990" name=""/>
                        <pic:cNvPicPr>
                          <a:picLocks noChangeAspect="1"/>
                        </pic:cNvPicPr>
                      </pic:nvPicPr>
                      <pic:blipFill>
                        <a:blip r:embed="rId26"/>
                        <a:stretch/>
                      </pic:blipFill>
                      <pic:spPr bwMode="auto">
                        <a:xfrm>
                          <a:off x="0" y="0"/>
                          <a:ext cx="6172199" cy="3438048"/>
                        </a:xfrm>
                        <a:prstGeom prst="rect">
                          <a:avLst/>
                        </a:prstGeom>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 o:spid="_x0000_s11" type="#_x0000_t75" style="width:486.00pt;height:270.71pt;mso-wrap-distance-left:0.00pt;mso-wrap-distance-top:0.00pt;mso-wrap-distance-right:0.00pt;mso-wrap-distance-bottom:0.00pt;z-index:1;" stroked="false">
                <v:imagedata r:id="rId27" o:title=""/>
                <o:lock v:ext="edit" rotation="t"/>
              </v:shape>
            </w:pict>
          </mc:Fallback>
        </mc:AlternateContent>
      </w:r>
    </w:p>
    <w:p w14:paraId="600F3310" w14:textId="77777777" w:rsidR="00105AAD" w:rsidRDefault="00B77007">
      <w:pPr>
        <w:spacing w:before="249" w:line="360" w:lineRule="auto"/>
        <w:ind w:left="20"/>
        <w:rPr>
          <w:b/>
          <w:sz w:val="24"/>
        </w:rPr>
      </w:pPr>
      <w:r>
        <w:rPr>
          <w:b/>
          <w:sz w:val="24"/>
        </w:rPr>
        <w:t>Slide</w:t>
      </w:r>
      <w:r>
        <w:rPr>
          <w:b/>
          <w:spacing w:val="-3"/>
          <w:sz w:val="24"/>
        </w:rPr>
        <w:t xml:space="preserve"> </w:t>
      </w:r>
      <w:r>
        <w:rPr>
          <w:b/>
          <w:spacing w:val="-2"/>
          <w:sz w:val="24"/>
        </w:rPr>
        <w:t>Content:</w:t>
      </w:r>
    </w:p>
    <w:p w14:paraId="4226C753" w14:textId="77777777" w:rsidR="00105AAD" w:rsidRDefault="00105AAD">
      <w:pPr>
        <w:pStyle w:val="BodyText"/>
        <w:spacing w:before="58" w:line="360" w:lineRule="auto"/>
        <w:jc w:val="left"/>
      </w:pPr>
    </w:p>
    <w:p w14:paraId="64B9A52D" w14:textId="77777777" w:rsidR="00105AAD" w:rsidRDefault="00B77007">
      <w:pPr>
        <w:pStyle w:val="BodyText"/>
        <w:spacing w:line="360" w:lineRule="auto"/>
        <w:ind w:right="357"/>
      </w:pPr>
      <w:r>
        <w:t>AI integration in the hospitality industry is a game-changing disruption that defines the business model and guest expectations, not just a passing trend.  Automation speeds up processes, reduces errors, and allows for service customisation.  However, nothing can replace the human element of warmth, empathy, emotion, and hospitality.  Although tourists are growing increasingly tech-savvy, they still receive human care and attention.  For this reason, striking the right balance is essential to preserving both brand identity and customer loyalty. With</w:t>
      </w:r>
      <w:r>
        <w:rPr>
          <w:spacing w:val="-8"/>
        </w:rPr>
        <w:t xml:space="preserve"> </w:t>
      </w:r>
      <w:r>
        <w:t>hotels</w:t>
      </w:r>
      <w:r>
        <w:rPr>
          <w:spacing w:val="-1"/>
        </w:rPr>
        <w:t xml:space="preserve"> </w:t>
      </w:r>
      <w:r>
        <w:t>just beginning</w:t>
      </w:r>
      <w:r>
        <w:rPr>
          <w:spacing w:val="-3"/>
        </w:rPr>
        <w:t xml:space="preserve"> </w:t>
      </w:r>
      <w:r>
        <w:t>to bounce back</w:t>
      </w:r>
      <w:r>
        <w:rPr>
          <w:spacing w:val="-2"/>
        </w:rPr>
        <w:t xml:space="preserve"> </w:t>
      </w:r>
      <w:r>
        <w:t>after</w:t>
      </w:r>
      <w:r>
        <w:rPr>
          <w:spacing w:val="-1"/>
        </w:rPr>
        <w:t xml:space="preserve"> </w:t>
      </w:r>
      <w:r>
        <w:t>international</w:t>
      </w:r>
      <w:r>
        <w:rPr>
          <w:spacing w:val="-11"/>
        </w:rPr>
        <w:t xml:space="preserve"> </w:t>
      </w:r>
      <w:r>
        <w:t>troubles</w:t>
      </w:r>
      <w:r>
        <w:rPr>
          <w:spacing w:val="-4"/>
        </w:rPr>
        <w:t xml:space="preserve"> </w:t>
      </w:r>
      <w:r>
        <w:t>and labour</w:t>
      </w:r>
      <w:r>
        <w:rPr>
          <w:spacing w:val="-1"/>
        </w:rPr>
        <w:t xml:space="preserve"> </w:t>
      </w:r>
      <w:r>
        <w:t>crises,</w:t>
      </w:r>
      <w:r>
        <w:rPr>
          <w:spacing w:val="-5"/>
        </w:rPr>
        <w:t xml:space="preserve"> </w:t>
      </w:r>
      <w:r>
        <w:t>the</w:t>
      </w:r>
      <w:r>
        <w:rPr>
          <w:spacing w:val="-3"/>
        </w:rPr>
        <w:t xml:space="preserve"> </w:t>
      </w:r>
      <w:r>
        <w:t>question</w:t>
      </w:r>
      <w:r>
        <w:rPr>
          <w:spacing w:val="-7"/>
        </w:rPr>
        <w:t xml:space="preserve"> </w:t>
      </w:r>
      <w:r>
        <w:t>of</w:t>
      </w:r>
      <w:r>
        <w:rPr>
          <w:spacing w:val="-10"/>
        </w:rPr>
        <w:t xml:space="preserve"> </w:t>
      </w:r>
      <w:r>
        <w:t>how</w:t>
      </w:r>
      <w:r>
        <w:rPr>
          <w:spacing w:val="-12"/>
        </w:rPr>
        <w:t xml:space="preserve"> </w:t>
      </w:r>
      <w:r>
        <w:t>technology</w:t>
      </w:r>
      <w:r>
        <w:rPr>
          <w:spacing w:val="-12"/>
        </w:rPr>
        <w:t xml:space="preserve"> </w:t>
      </w:r>
      <w:r>
        <w:t>and</w:t>
      </w:r>
      <w:r>
        <w:rPr>
          <w:spacing w:val="-2"/>
        </w:rPr>
        <w:t xml:space="preserve"> </w:t>
      </w:r>
      <w:r>
        <w:t>people</w:t>
      </w:r>
      <w:r>
        <w:rPr>
          <w:spacing w:val="-3"/>
        </w:rPr>
        <w:t xml:space="preserve"> </w:t>
      </w:r>
      <w:r>
        <w:t>can co-exist is</w:t>
      </w:r>
      <w:r>
        <w:rPr>
          <w:spacing w:val="-1"/>
        </w:rPr>
        <w:t xml:space="preserve"> </w:t>
      </w:r>
      <w:r>
        <w:t>a long-term</w:t>
      </w:r>
      <w:r>
        <w:rPr>
          <w:spacing w:val="-4"/>
        </w:rPr>
        <w:t xml:space="preserve"> </w:t>
      </w:r>
      <w:r>
        <w:t>strategic requirement in</w:t>
      </w:r>
      <w:r>
        <w:rPr>
          <w:spacing w:val="-3"/>
        </w:rPr>
        <w:t xml:space="preserve"> </w:t>
      </w:r>
      <w:r>
        <w:t>achieving long-term</w:t>
      </w:r>
      <w:r>
        <w:rPr>
          <w:spacing w:val="-7"/>
        </w:rPr>
        <w:t xml:space="preserve"> </w:t>
      </w:r>
      <w:r>
        <w:t>success</w:t>
      </w:r>
      <w:r>
        <w:rPr>
          <w:spacing w:val="-1"/>
        </w:rPr>
        <w:t xml:space="preserve"> </w:t>
      </w:r>
      <w:r>
        <w:t xml:space="preserve">amidst a competitive and experience-oriented market (Spanaki, 2024). </w:t>
      </w:r>
    </w:p>
    <w:p w14:paraId="41028A03" w14:textId="77777777" w:rsidR="00105AAD" w:rsidRDefault="00B77007">
      <w:pPr>
        <w:pStyle w:val="Heading1"/>
        <w:spacing w:before="206" w:line="360" w:lineRule="auto"/>
        <w:jc w:val="both"/>
      </w:pPr>
      <w:r>
        <w:t>Speaker</w:t>
      </w:r>
      <w:r>
        <w:rPr>
          <w:spacing w:val="-6"/>
        </w:rPr>
        <w:t xml:space="preserve"> </w:t>
      </w:r>
      <w:r>
        <w:rPr>
          <w:spacing w:val="-2"/>
        </w:rPr>
        <w:t>Notes:</w:t>
      </w:r>
    </w:p>
    <w:p w14:paraId="197566B0" w14:textId="77777777" w:rsidR="00105AAD" w:rsidRDefault="00B77007">
      <w:pPr>
        <w:pStyle w:val="BodyText"/>
        <w:spacing w:before="233" w:line="360" w:lineRule="auto"/>
        <w:ind w:right="362"/>
      </w:pPr>
      <w:r>
        <w:t xml:space="preserve">Service quality and guest satisfaction are the two main pillars that help the hospitality industry. The benefits of Artificial Intelligence are unprecedented convenience: immediate responses, customised offers, and simplified processes. Nevertheless, true hospitality remains dominated by </w:t>
      </w:r>
      <w:r>
        <w:lastRenderedPageBreak/>
        <w:t xml:space="preserve">emotional experiences, empathy, and spontaneity. The tourists can appreciate the power of automation and still enjoy the warmth of human touch when something goes </w:t>
      </w:r>
      <w:proofErr w:type="gramStart"/>
      <w:r>
        <w:t>wrong</w:t>
      </w:r>
      <w:proofErr w:type="gramEnd"/>
      <w:r>
        <w:t xml:space="preserve"> or they want to feel at home.</w:t>
      </w:r>
    </w:p>
    <w:p w14:paraId="47F1405C" w14:textId="77777777" w:rsidR="00105AAD" w:rsidRDefault="00B77007">
      <w:pPr>
        <w:pStyle w:val="BodyText"/>
        <w:spacing w:before="200" w:line="360" w:lineRule="auto"/>
        <w:ind w:right="359"/>
      </w:pPr>
      <w:r>
        <w:t>The need to digitalise has increased due to the post-pandemic issues, labour shortages, and the increased</w:t>
      </w:r>
      <w:r>
        <w:rPr>
          <w:spacing w:val="-3"/>
        </w:rPr>
        <w:t xml:space="preserve"> </w:t>
      </w:r>
      <w:r>
        <w:t>demands</w:t>
      </w:r>
      <w:r>
        <w:rPr>
          <w:spacing w:val="-5"/>
        </w:rPr>
        <w:t xml:space="preserve"> </w:t>
      </w:r>
      <w:r>
        <w:t>of</w:t>
      </w:r>
      <w:r>
        <w:rPr>
          <w:spacing w:val="-10"/>
        </w:rPr>
        <w:t xml:space="preserve"> </w:t>
      </w:r>
      <w:r>
        <w:t>guests.</w:t>
      </w:r>
      <w:r>
        <w:rPr>
          <w:spacing w:val="-1"/>
        </w:rPr>
        <w:t xml:space="preserve"> </w:t>
      </w:r>
      <w:r>
        <w:t>However,</w:t>
      </w:r>
      <w:r>
        <w:rPr>
          <w:spacing w:val="-6"/>
        </w:rPr>
        <w:t xml:space="preserve"> </w:t>
      </w:r>
      <w:r>
        <w:t>there</w:t>
      </w:r>
      <w:r>
        <w:rPr>
          <w:spacing w:val="-8"/>
        </w:rPr>
        <w:t xml:space="preserve"> </w:t>
      </w:r>
      <w:r>
        <w:t>is</w:t>
      </w:r>
      <w:r>
        <w:rPr>
          <w:spacing w:val="-5"/>
        </w:rPr>
        <w:t xml:space="preserve"> </w:t>
      </w:r>
      <w:r>
        <w:t>still</w:t>
      </w:r>
      <w:r>
        <w:rPr>
          <w:spacing w:val="-11"/>
        </w:rPr>
        <w:t xml:space="preserve"> </w:t>
      </w:r>
      <w:r>
        <w:t>a</w:t>
      </w:r>
      <w:r>
        <w:rPr>
          <w:spacing w:val="-4"/>
        </w:rPr>
        <w:t xml:space="preserve"> </w:t>
      </w:r>
      <w:r>
        <w:t>danger</w:t>
      </w:r>
      <w:r>
        <w:rPr>
          <w:spacing w:val="-6"/>
        </w:rPr>
        <w:t xml:space="preserve"> </w:t>
      </w:r>
      <w:r>
        <w:t>of</w:t>
      </w:r>
      <w:r>
        <w:rPr>
          <w:spacing w:val="-10"/>
        </w:rPr>
        <w:t xml:space="preserve"> </w:t>
      </w:r>
      <w:r>
        <w:t>excessive</w:t>
      </w:r>
      <w:r>
        <w:rPr>
          <w:spacing w:val="-4"/>
        </w:rPr>
        <w:t xml:space="preserve"> </w:t>
      </w:r>
      <w:r>
        <w:t>automation.</w:t>
      </w:r>
      <w:r>
        <w:rPr>
          <w:spacing w:val="-1"/>
        </w:rPr>
        <w:t xml:space="preserve"> </w:t>
      </w:r>
      <w:r>
        <w:t>The</w:t>
      </w:r>
      <w:r>
        <w:rPr>
          <w:spacing w:val="-4"/>
        </w:rPr>
        <w:t xml:space="preserve"> </w:t>
      </w:r>
      <w:r>
        <w:t>guests may experience robotic interactions as impersonal, thereby</w:t>
      </w:r>
      <w:r>
        <w:rPr>
          <w:spacing w:val="-3"/>
        </w:rPr>
        <w:t xml:space="preserve"> </w:t>
      </w:r>
      <w:r>
        <w:t>reducing brand loyalty. Accordingly, the theme of the topic responds to an urgent question: how would technology improve and not diminish</w:t>
      </w:r>
      <w:r>
        <w:rPr>
          <w:spacing w:val="-15"/>
        </w:rPr>
        <w:t xml:space="preserve"> </w:t>
      </w:r>
      <w:r>
        <w:t>the</w:t>
      </w:r>
      <w:r>
        <w:rPr>
          <w:spacing w:val="-10"/>
        </w:rPr>
        <w:t xml:space="preserve"> </w:t>
      </w:r>
      <w:r>
        <w:t>human</w:t>
      </w:r>
      <w:r>
        <w:rPr>
          <w:spacing w:val="-14"/>
        </w:rPr>
        <w:t xml:space="preserve"> </w:t>
      </w:r>
      <w:r>
        <w:t>aspect</w:t>
      </w:r>
      <w:r>
        <w:rPr>
          <w:spacing w:val="-5"/>
        </w:rPr>
        <w:t xml:space="preserve"> </w:t>
      </w:r>
      <w:r>
        <w:t>of</w:t>
      </w:r>
      <w:r>
        <w:rPr>
          <w:spacing w:val="-15"/>
        </w:rPr>
        <w:t xml:space="preserve"> </w:t>
      </w:r>
      <w:r>
        <w:t>hospitality?</w:t>
      </w:r>
      <w:r>
        <w:rPr>
          <w:spacing w:val="-11"/>
        </w:rPr>
        <w:t xml:space="preserve"> </w:t>
      </w:r>
      <w:r>
        <w:t>This</w:t>
      </w:r>
      <w:r>
        <w:rPr>
          <w:spacing w:val="-7"/>
        </w:rPr>
        <w:t xml:space="preserve"> </w:t>
      </w:r>
      <w:r>
        <w:t>equilibrium</w:t>
      </w:r>
      <w:r>
        <w:rPr>
          <w:spacing w:val="-14"/>
        </w:rPr>
        <w:t xml:space="preserve"> </w:t>
      </w:r>
      <w:r>
        <w:t>will</w:t>
      </w:r>
      <w:r>
        <w:rPr>
          <w:spacing w:val="-14"/>
        </w:rPr>
        <w:t xml:space="preserve"> </w:t>
      </w:r>
      <w:r>
        <w:t>define</w:t>
      </w:r>
      <w:r>
        <w:rPr>
          <w:spacing w:val="-6"/>
        </w:rPr>
        <w:t xml:space="preserve"> </w:t>
      </w:r>
      <w:r>
        <w:t>how</w:t>
      </w:r>
      <w:r>
        <w:rPr>
          <w:spacing w:val="-5"/>
        </w:rPr>
        <w:t xml:space="preserve"> </w:t>
      </w:r>
      <w:r>
        <w:t>much</w:t>
      </w:r>
      <w:r>
        <w:rPr>
          <w:spacing w:val="-14"/>
        </w:rPr>
        <w:t xml:space="preserve"> </w:t>
      </w:r>
      <w:r>
        <w:t>the</w:t>
      </w:r>
      <w:r>
        <w:rPr>
          <w:spacing w:val="-6"/>
        </w:rPr>
        <w:t xml:space="preserve"> </w:t>
      </w:r>
      <w:r>
        <w:t>industry</w:t>
      </w:r>
      <w:r>
        <w:rPr>
          <w:spacing w:val="-15"/>
        </w:rPr>
        <w:t xml:space="preserve"> </w:t>
      </w:r>
      <w:r>
        <w:t>will be able to be novel and maintain its emotional genuineness.</w:t>
      </w:r>
    </w:p>
    <w:p w14:paraId="0D3EDBC6" w14:textId="77777777" w:rsidR="00105AAD" w:rsidRDefault="00105AAD">
      <w:pPr>
        <w:pStyle w:val="BodyText"/>
        <w:spacing w:line="360" w:lineRule="auto"/>
        <w:sectPr w:rsidR="00105AAD">
          <w:headerReference w:type="default" r:id="rId28"/>
          <w:pgSz w:w="12240" w:h="15840"/>
          <w:pgMar w:top="2280" w:right="1080" w:bottom="280" w:left="1440" w:header="1452" w:footer="0" w:gutter="0"/>
          <w:cols w:space="720"/>
        </w:sectPr>
      </w:pPr>
    </w:p>
    <w:p w14:paraId="3F81DFF2" w14:textId="77777777" w:rsidR="00105AAD" w:rsidRDefault="00B77007">
      <w:pPr>
        <w:spacing w:before="6" w:line="360" w:lineRule="auto"/>
        <w:ind w:left="20"/>
        <w:rPr>
          <w:b/>
          <w:bCs/>
          <w:sz w:val="28"/>
          <w:szCs w:val="28"/>
        </w:rPr>
      </w:pPr>
      <w:r>
        <w:rPr>
          <w:b/>
          <w:sz w:val="28"/>
        </w:rPr>
        <w:lastRenderedPageBreak/>
        <w:t>Slide</w:t>
      </w:r>
      <w:r>
        <w:rPr>
          <w:b/>
          <w:spacing w:val="-7"/>
          <w:sz w:val="28"/>
        </w:rPr>
        <w:t xml:space="preserve"> </w:t>
      </w:r>
      <w:r>
        <w:rPr>
          <w:b/>
          <w:sz w:val="28"/>
        </w:rPr>
        <w:t>3</w:t>
      </w:r>
      <w:r>
        <w:rPr>
          <w:b/>
          <w:spacing w:val="-7"/>
          <w:sz w:val="28"/>
        </w:rPr>
        <w:t xml:space="preserve"> </w:t>
      </w:r>
      <w:r>
        <w:rPr>
          <w:b/>
          <w:sz w:val="28"/>
        </w:rPr>
        <w:t>–</w:t>
      </w:r>
      <w:r>
        <w:rPr>
          <w:b/>
          <w:spacing w:val="-7"/>
          <w:sz w:val="28"/>
        </w:rPr>
        <w:t xml:space="preserve"> </w:t>
      </w:r>
      <w:r>
        <w:rPr>
          <w:b/>
          <w:sz w:val="28"/>
        </w:rPr>
        <w:t>Literature</w:t>
      </w:r>
      <w:r>
        <w:rPr>
          <w:b/>
          <w:spacing w:val="-7"/>
          <w:sz w:val="28"/>
        </w:rPr>
        <w:t xml:space="preserve"> </w:t>
      </w:r>
      <w:r>
        <w:rPr>
          <w:b/>
          <w:sz w:val="28"/>
        </w:rPr>
        <w:t>Review:</w:t>
      </w:r>
      <w:r>
        <w:rPr>
          <w:b/>
          <w:spacing w:val="-8"/>
          <w:sz w:val="28"/>
        </w:rPr>
        <w:t xml:space="preserve"> </w:t>
      </w:r>
      <w:r>
        <w:rPr>
          <w:b/>
          <w:sz w:val="28"/>
        </w:rPr>
        <w:t>Conceptual</w:t>
      </w:r>
      <w:r>
        <w:rPr>
          <w:b/>
          <w:spacing w:val="-3"/>
          <w:sz w:val="28"/>
        </w:rPr>
        <w:t xml:space="preserve"> </w:t>
      </w:r>
      <w:r>
        <w:rPr>
          <w:b/>
          <w:spacing w:val="-2"/>
          <w:sz w:val="28"/>
        </w:rPr>
        <w:t>Background</w:t>
      </w:r>
    </w:p>
    <w:p w14:paraId="74791669" w14:textId="77777777" w:rsidR="00105AAD" w:rsidRDefault="00B77007">
      <w:pPr>
        <w:spacing w:before="6" w:line="360" w:lineRule="auto"/>
        <w:ind w:left="20"/>
        <w:rPr>
          <w:b/>
          <w:bCs/>
          <w:sz w:val="28"/>
          <w:szCs w:val="28"/>
        </w:rPr>
      </w:pPr>
      <w:r>
        <w:rPr>
          <w:noProof/>
        </w:rPr>
        <mc:AlternateContent>
          <mc:Choice Requires="wpg">
            <w:drawing>
              <wp:inline distT="0" distB="0" distL="0" distR="0" wp14:anchorId="47363EFA" wp14:editId="071AE25A">
                <wp:extent cx="6172200" cy="3429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70271" name=""/>
                        <pic:cNvPicPr>
                          <a:picLocks noChangeAspect="1"/>
                        </pic:cNvPicPr>
                      </pic:nvPicPr>
                      <pic:blipFill>
                        <a:blip r:embed="rId29"/>
                        <a:stretch/>
                      </pic:blipFill>
                      <pic:spPr bwMode="auto">
                        <a:xfrm>
                          <a:off x="0" y="0"/>
                          <a:ext cx="6172199" cy="3428999"/>
                        </a:xfrm>
                        <a:prstGeom prst="rect">
                          <a:avLst/>
                        </a:prstGeom>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 o:spid="_x0000_s12" type="#_x0000_t75" style="width:486.00pt;height:270.00pt;mso-wrap-distance-left:0.00pt;mso-wrap-distance-top:0.00pt;mso-wrap-distance-right:0.00pt;mso-wrap-distance-bottom:0.00pt;z-index:1;" stroked="false">
                <v:imagedata r:id="rId30" o:title=""/>
                <o:lock v:ext="edit" rotation="t"/>
              </v:shape>
            </w:pict>
          </mc:Fallback>
        </mc:AlternateContent>
      </w:r>
    </w:p>
    <w:p w14:paraId="645DAFA1" w14:textId="77777777" w:rsidR="00105AAD" w:rsidRDefault="00B77007">
      <w:pPr>
        <w:spacing w:before="129" w:line="360" w:lineRule="auto"/>
        <w:ind w:left="20"/>
        <w:rPr>
          <w:b/>
          <w:sz w:val="24"/>
        </w:rPr>
      </w:pPr>
      <w:r>
        <w:rPr>
          <w:b/>
          <w:sz w:val="24"/>
        </w:rPr>
        <w:t>Slide</w:t>
      </w:r>
      <w:r>
        <w:rPr>
          <w:b/>
          <w:spacing w:val="-3"/>
          <w:sz w:val="24"/>
        </w:rPr>
        <w:t xml:space="preserve"> </w:t>
      </w:r>
      <w:r>
        <w:rPr>
          <w:b/>
          <w:spacing w:val="-2"/>
          <w:sz w:val="24"/>
        </w:rPr>
        <w:t>Content:</w:t>
      </w:r>
    </w:p>
    <w:p w14:paraId="7927AC7F" w14:textId="77777777" w:rsidR="00105AAD" w:rsidRDefault="00105AAD">
      <w:pPr>
        <w:pStyle w:val="BodyText"/>
        <w:spacing w:before="58" w:line="360" w:lineRule="auto"/>
        <w:jc w:val="left"/>
      </w:pPr>
    </w:p>
    <w:p w14:paraId="02116B64" w14:textId="77777777" w:rsidR="00105AAD" w:rsidRDefault="00B77007">
      <w:pPr>
        <w:pStyle w:val="BodyText"/>
        <w:spacing w:line="360" w:lineRule="auto"/>
        <w:ind w:right="355"/>
      </w:pPr>
      <w:bookmarkStart w:id="1" w:name="Slide_3_–_Literature_Review:_Conceptual_"/>
      <w:bookmarkEnd w:id="1"/>
      <w:r>
        <w:t>Scholarly literature refers to artificial intelligence as a quality</w:t>
      </w:r>
      <w:r>
        <w:rPr>
          <w:spacing w:val="-5"/>
        </w:rPr>
        <w:t xml:space="preserve"> </w:t>
      </w:r>
      <w:r>
        <w:t>of machines that allows them to engage in cognitive activities, including problem-solving, communication, and learning based on information.</w:t>
      </w:r>
      <w:r>
        <w:rPr>
          <w:spacing w:val="-11"/>
        </w:rPr>
        <w:t xml:space="preserve"> </w:t>
      </w:r>
      <w:r>
        <w:t>Some</w:t>
      </w:r>
      <w:r>
        <w:rPr>
          <w:spacing w:val="-12"/>
        </w:rPr>
        <w:t xml:space="preserve"> </w:t>
      </w:r>
      <w:r>
        <w:t>of</w:t>
      </w:r>
      <w:r>
        <w:rPr>
          <w:spacing w:val="-15"/>
        </w:rPr>
        <w:t xml:space="preserve"> </w:t>
      </w:r>
      <w:r>
        <w:t>the</w:t>
      </w:r>
      <w:r>
        <w:rPr>
          <w:spacing w:val="-12"/>
        </w:rPr>
        <w:t xml:space="preserve"> </w:t>
      </w:r>
      <w:r>
        <w:t>applications</w:t>
      </w:r>
      <w:r>
        <w:rPr>
          <w:spacing w:val="-12"/>
        </w:rPr>
        <w:t xml:space="preserve"> </w:t>
      </w:r>
      <w:r>
        <w:t>of</w:t>
      </w:r>
      <w:r>
        <w:rPr>
          <w:spacing w:val="-13"/>
        </w:rPr>
        <w:t xml:space="preserve"> </w:t>
      </w:r>
      <w:r>
        <w:t>AI</w:t>
      </w:r>
      <w:r>
        <w:rPr>
          <w:spacing w:val="-4"/>
        </w:rPr>
        <w:t xml:space="preserve"> </w:t>
      </w:r>
      <w:r>
        <w:t>in</w:t>
      </w:r>
      <w:r>
        <w:rPr>
          <w:spacing w:val="-6"/>
        </w:rPr>
        <w:t xml:space="preserve"> </w:t>
      </w:r>
      <w:r>
        <w:t>hospitality</w:t>
      </w:r>
      <w:r>
        <w:rPr>
          <w:spacing w:val="-14"/>
        </w:rPr>
        <w:t xml:space="preserve"> </w:t>
      </w:r>
      <w:r>
        <w:t>are</w:t>
      </w:r>
      <w:r>
        <w:rPr>
          <w:spacing w:val="-12"/>
        </w:rPr>
        <w:t xml:space="preserve"> </w:t>
      </w:r>
      <w:r>
        <w:t>robotic</w:t>
      </w:r>
      <w:r>
        <w:rPr>
          <w:spacing w:val="-12"/>
        </w:rPr>
        <w:t xml:space="preserve"> </w:t>
      </w:r>
      <w:r>
        <w:t>assistants,</w:t>
      </w:r>
      <w:r>
        <w:rPr>
          <w:spacing w:val="-9"/>
        </w:rPr>
        <w:t xml:space="preserve"> </w:t>
      </w:r>
      <w:r>
        <w:t>digital</w:t>
      </w:r>
      <w:r>
        <w:rPr>
          <w:spacing w:val="-14"/>
        </w:rPr>
        <w:t xml:space="preserve"> </w:t>
      </w:r>
      <w:r>
        <w:t xml:space="preserve">concierges, automated check-ins, and predictive data analytics. Research indicates that AI </w:t>
      </w:r>
      <w:proofErr w:type="gramStart"/>
      <w:r>
        <w:t>is able to</w:t>
      </w:r>
      <w:proofErr w:type="gramEnd"/>
      <w:r>
        <w:t xml:space="preserve"> promote accuracy, availability, and efficiency, which allows hotels to provide faster and more reliable services.</w:t>
      </w:r>
      <w:r>
        <w:rPr>
          <w:spacing w:val="-15"/>
        </w:rPr>
        <w:t xml:space="preserve"> </w:t>
      </w:r>
      <w:r>
        <w:t>But</w:t>
      </w:r>
      <w:r>
        <w:rPr>
          <w:spacing w:val="-6"/>
        </w:rPr>
        <w:t xml:space="preserve"> </w:t>
      </w:r>
      <w:r>
        <w:t>in</w:t>
      </w:r>
      <w:r>
        <w:rPr>
          <w:spacing w:val="-12"/>
        </w:rPr>
        <w:t xml:space="preserve"> </w:t>
      </w:r>
      <w:r>
        <w:t>literature,</w:t>
      </w:r>
      <w:r>
        <w:rPr>
          <w:spacing w:val="-10"/>
        </w:rPr>
        <w:t xml:space="preserve"> </w:t>
      </w:r>
      <w:r>
        <w:t>weaknesses</w:t>
      </w:r>
      <w:r>
        <w:rPr>
          <w:spacing w:val="-14"/>
        </w:rPr>
        <w:t xml:space="preserve"> </w:t>
      </w:r>
      <w:r>
        <w:t>also</w:t>
      </w:r>
      <w:r>
        <w:rPr>
          <w:spacing w:val="-7"/>
        </w:rPr>
        <w:t xml:space="preserve"> </w:t>
      </w:r>
      <w:r>
        <w:t>stand</w:t>
      </w:r>
      <w:r>
        <w:rPr>
          <w:spacing w:val="-12"/>
        </w:rPr>
        <w:t xml:space="preserve"> </w:t>
      </w:r>
      <w:r>
        <w:t>out,</w:t>
      </w:r>
      <w:r>
        <w:rPr>
          <w:spacing w:val="-9"/>
        </w:rPr>
        <w:t xml:space="preserve"> </w:t>
      </w:r>
      <w:r>
        <w:t>mostly</w:t>
      </w:r>
      <w:r>
        <w:rPr>
          <w:spacing w:val="-15"/>
        </w:rPr>
        <w:t xml:space="preserve"> </w:t>
      </w:r>
      <w:r>
        <w:t>the</w:t>
      </w:r>
      <w:r>
        <w:rPr>
          <w:spacing w:val="-8"/>
        </w:rPr>
        <w:t xml:space="preserve"> </w:t>
      </w:r>
      <w:r>
        <w:t>lack</w:t>
      </w:r>
      <w:r>
        <w:rPr>
          <w:spacing w:val="-12"/>
        </w:rPr>
        <w:t xml:space="preserve"> </w:t>
      </w:r>
      <w:r>
        <w:t>of</w:t>
      </w:r>
      <w:r>
        <w:rPr>
          <w:spacing w:val="-15"/>
        </w:rPr>
        <w:t xml:space="preserve"> </w:t>
      </w:r>
      <w:r>
        <w:t>emotional</w:t>
      </w:r>
      <w:r>
        <w:rPr>
          <w:spacing w:val="-15"/>
        </w:rPr>
        <w:t xml:space="preserve"> </w:t>
      </w:r>
      <w:r>
        <w:t>intelligence</w:t>
      </w:r>
      <w:r>
        <w:rPr>
          <w:spacing w:val="-13"/>
        </w:rPr>
        <w:t xml:space="preserve"> </w:t>
      </w:r>
      <w:r>
        <w:t>and empathy.</w:t>
      </w:r>
      <w:r>
        <w:rPr>
          <w:spacing w:val="-15"/>
        </w:rPr>
        <w:t xml:space="preserve"> </w:t>
      </w:r>
      <w:r>
        <w:t>The</w:t>
      </w:r>
      <w:r>
        <w:rPr>
          <w:spacing w:val="-15"/>
        </w:rPr>
        <w:t xml:space="preserve"> </w:t>
      </w:r>
      <w:r>
        <w:t>newly</w:t>
      </w:r>
      <w:r>
        <w:rPr>
          <w:spacing w:val="-15"/>
        </w:rPr>
        <w:t xml:space="preserve"> </w:t>
      </w:r>
      <w:r>
        <w:t>formed</w:t>
      </w:r>
      <w:r>
        <w:rPr>
          <w:spacing w:val="-11"/>
        </w:rPr>
        <w:t xml:space="preserve"> </w:t>
      </w:r>
      <w:r>
        <w:t>idea</w:t>
      </w:r>
      <w:r>
        <w:rPr>
          <w:spacing w:val="-12"/>
        </w:rPr>
        <w:t xml:space="preserve"> </w:t>
      </w:r>
      <w:r>
        <w:t>of</w:t>
      </w:r>
      <w:r>
        <w:rPr>
          <w:spacing w:val="-15"/>
        </w:rPr>
        <w:t xml:space="preserve"> </w:t>
      </w:r>
      <w:r>
        <w:t>collaborative</w:t>
      </w:r>
      <w:r>
        <w:rPr>
          <w:spacing w:val="-8"/>
        </w:rPr>
        <w:t xml:space="preserve"> </w:t>
      </w:r>
      <w:r>
        <w:t>intelligence</w:t>
      </w:r>
      <w:r>
        <w:rPr>
          <w:spacing w:val="-13"/>
        </w:rPr>
        <w:t xml:space="preserve"> </w:t>
      </w:r>
      <w:r>
        <w:t>supports</w:t>
      </w:r>
      <w:r>
        <w:rPr>
          <w:spacing w:val="-15"/>
        </w:rPr>
        <w:t xml:space="preserve"> </w:t>
      </w:r>
      <w:r>
        <w:t>the</w:t>
      </w:r>
      <w:r>
        <w:rPr>
          <w:spacing w:val="-13"/>
        </w:rPr>
        <w:t xml:space="preserve"> </w:t>
      </w:r>
      <w:r>
        <w:t>co-existence</w:t>
      </w:r>
      <w:r>
        <w:rPr>
          <w:spacing w:val="-13"/>
        </w:rPr>
        <w:t xml:space="preserve"> </w:t>
      </w:r>
      <w:r>
        <w:t>of</w:t>
      </w:r>
      <w:r>
        <w:rPr>
          <w:spacing w:val="-15"/>
        </w:rPr>
        <w:t xml:space="preserve"> </w:t>
      </w:r>
      <w:r>
        <w:t>humans and</w:t>
      </w:r>
      <w:r>
        <w:rPr>
          <w:spacing w:val="-15"/>
        </w:rPr>
        <w:t xml:space="preserve"> </w:t>
      </w:r>
      <w:r>
        <w:t>machines</w:t>
      </w:r>
      <w:r>
        <w:rPr>
          <w:spacing w:val="-15"/>
        </w:rPr>
        <w:t xml:space="preserve"> </w:t>
      </w:r>
      <w:r>
        <w:t>and</w:t>
      </w:r>
      <w:r>
        <w:rPr>
          <w:spacing w:val="-15"/>
        </w:rPr>
        <w:t xml:space="preserve"> </w:t>
      </w:r>
      <w:r>
        <w:t>says</w:t>
      </w:r>
      <w:r>
        <w:rPr>
          <w:spacing w:val="-15"/>
        </w:rPr>
        <w:t xml:space="preserve"> </w:t>
      </w:r>
      <w:r>
        <w:t>that</w:t>
      </w:r>
      <w:r>
        <w:rPr>
          <w:spacing w:val="-15"/>
        </w:rPr>
        <w:t xml:space="preserve"> </w:t>
      </w:r>
      <w:r>
        <w:t>the</w:t>
      </w:r>
      <w:r>
        <w:rPr>
          <w:spacing w:val="-15"/>
        </w:rPr>
        <w:t xml:space="preserve"> </w:t>
      </w:r>
      <w:r>
        <w:t>future</w:t>
      </w:r>
      <w:r>
        <w:rPr>
          <w:spacing w:val="-15"/>
        </w:rPr>
        <w:t xml:space="preserve"> </w:t>
      </w:r>
      <w:r>
        <w:t>of</w:t>
      </w:r>
      <w:r>
        <w:rPr>
          <w:spacing w:val="-15"/>
        </w:rPr>
        <w:t xml:space="preserve"> </w:t>
      </w:r>
      <w:r>
        <w:t>hospitality</w:t>
      </w:r>
      <w:r>
        <w:rPr>
          <w:spacing w:val="-15"/>
        </w:rPr>
        <w:t xml:space="preserve"> </w:t>
      </w:r>
      <w:r>
        <w:t>is</w:t>
      </w:r>
      <w:r>
        <w:rPr>
          <w:spacing w:val="-13"/>
        </w:rPr>
        <w:t xml:space="preserve"> </w:t>
      </w:r>
      <w:r>
        <w:t>in</w:t>
      </w:r>
      <w:r>
        <w:rPr>
          <w:spacing w:val="-15"/>
        </w:rPr>
        <w:t xml:space="preserve"> </w:t>
      </w:r>
      <w:proofErr w:type="gramStart"/>
      <w:r>
        <w:t>their</w:t>
      </w:r>
      <w:r>
        <w:rPr>
          <w:spacing w:val="-11"/>
        </w:rPr>
        <w:t xml:space="preserve"> </w:t>
      </w:r>
      <w:r>
        <w:t>collaboration</w:t>
      </w:r>
      <w:proofErr w:type="gramEnd"/>
      <w:r>
        <w:rPr>
          <w:spacing w:val="-15"/>
        </w:rPr>
        <w:t xml:space="preserve">, </w:t>
      </w:r>
      <w:r>
        <w:t>where</w:t>
      </w:r>
      <w:r>
        <w:rPr>
          <w:spacing w:val="-10"/>
        </w:rPr>
        <w:t xml:space="preserve"> </w:t>
      </w:r>
      <w:r>
        <w:t>machines</w:t>
      </w:r>
      <w:r>
        <w:rPr>
          <w:spacing w:val="-15"/>
        </w:rPr>
        <w:t xml:space="preserve"> </w:t>
      </w:r>
      <w:r>
        <w:t xml:space="preserve">handle efficiency and human beings handle compassion and genuineness (Trivedi, 2025). </w:t>
      </w:r>
    </w:p>
    <w:p w14:paraId="71519A57" w14:textId="77777777" w:rsidR="00105AAD" w:rsidRDefault="00B77007">
      <w:pPr>
        <w:pStyle w:val="Heading1"/>
        <w:spacing w:before="206" w:line="360" w:lineRule="auto"/>
        <w:jc w:val="both"/>
      </w:pPr>
      <w:bookmarkStart w:id="2" w:name="Speaker_Notes:_(1)"/>
      <w:bookmarkEnd w:id="2"/>
      <w:r>
        <w:t>Speaker</w:t>
      </w:r>
      <w:r>
        <w:rPr>
          <w:spacing w:val="-6"/>
        </w:rPr>
        <w:t xml:space="preserve"> </w:t>
      </w:r>
      <w:r>
        <w:rPr>
          <w:spacing w:val="-2"/>
        </w:rPr>
        <w:t>Notes:</w:t>
      </w:r>
    </w:p>
    <w:p w14:paraId="629AF298" w14:textId="77777777" w:rsidR="00105AAD" w:rsidRDefault="00B77007">
      <w:pPr>
        <w:pStyle w:val="BodyText"/>
        <w:spacing w:before="113" w:line="360" w:lineRule="auto"/>
        <w:ind w:right="363"/>
      </w:pPr>
      <w:r>
        <w:t>In</w:t>
      </w:r>
      <w:r>
        <w:rPr>
          <w:spacing w:val="-6"/>
        </w:rPr>
        <w:t xml:space="preserve"> </w:t>
      </w:r>
      <w:r>
        <w:t>academic literature, Artificial</w:t>
      </w:r>
      <w:r>
        <w:rPr>
          <w:spacing w:val="-6"/>
        </w:rPr>
        <w:t xml:space="preserve"> </w:t>
      </w:r>
      <w:r>
        <w:t>Intelligence is</w:t>
      </w:r>
      <w:r>
        <w:rPr>
          <w:spacing w:val="-3"/>
        </w:rPr>
        <w:t xml:space="preserve"> </w:t>
      </w:r>
      <w:r>
        <w:t>described</w:t>
      </w:r>
      <w:r>
        <w:rPr>
          <w:spacing w:val="-1"/>
        </w:rPr>
        <w:t xml:space="preserve"> </w:t>
      </w:r>
      <w:r>
        <w:t>as</w:t>
      </w:r>
      <w:r>
        <w:rPr>
          <w:spacing w:val="-3"/>
        </w:rPr>
        <w:t xml:space="preserve"> </w:t>
      </w:r>
      <w:r>
        <w:t>systems</w:t>
      </w:r>
      <w:r>
        <w:rPr>
          <w:spacing w:val="-3"/>
        </w:rPr>
        <w:t xml:space="preserve"> </w:t>
      </w:r>
      <w:r>
        <w:t xml:space="preserve">that can imitate the process of humans making decisions and communicating. In hospitality, it can be chatbots responding to guest inquiries and robots that housekeep or do concierge </w:t>
      </w:r>
      <w:proofErr w:type="gramStart"/>
      <w:r>
        <w:t>work, and</w:t>
      </w:r>
      <w:proofErr w:type="gramEnd"/>
      <w:r>
        <w:t xml:space="preserve"> also predicting guest preferences.</w:t>
      </w:r>
    </w:p>
    <w:p w14:paraId="6D598CB4" w14:textId="77777777" w:rsidR="00105AAD" w:rsidRDefault="00B77007">
      <w:pPr>
        <w:pStyle w:val="BodyText"/>
        <w:spacing w:before="202" w:line="360" w:lineRule="auto"/>
        <w:ind w:right="358"/>
      </w:pPr>
      <w:r>
        <w:lastRenderedPageBreak/>
        <w:t>According</w:t>
      </w:r>
      <w:r>
        <w:rPr>
          <w:spacing w:val="-6"/>
        </w:rPr>
        <w:t xml:space="preserve"> </w:t>
      </w:r>
      <w:r>
        <w:t>to</w:t>
      </w:r>
      <w:r>
        <w:rPr>
          <w:spacing w:val="-2"/>
        </w:rPr>
        <w:t xml:space="preserve"> </w:t>
      </w:r>
      <w:r>
        <w:t>scholars,</w:t>
      </w:r>
      <w:r>
        <w:rPr>
          <w:spacing w:val="-5"/>
        </w:rPr>
        <w:t xml:space="preserve"> </w:t>
      </w:r>
      <w:r>
        <w:t>there</w:t>
      </w:r>
      <w:r>
        <w:rPr>
          <w:spacing w:val="-7"/>
        </w:rPr>
        <w:t xml:space="preserve"> </w:t>
      </w:r>
      <w:r>
        <w:t>are</w:t>
      </w:r>
      <w:r>
        <w:rPr>
          <w:spacing w:val="-7"/>
        </w:rPr>
        <w:t xml:space="preserve"> </w:t>
      </w:r>
      <w:r>
        <w:t>notable</w:t>
      </w:r>
      <w:r>
        <w:rPr>
          <w:spacing w:val="-7"/>
        </w:rPr>
        <w:t xml:space="preserve"> </w:t>
      </w:r>
      <w:r>
        <w:t>advantages</w:t>
      </w:r>
      <w:r>
        <w:rPr>
          <w:spacing w:val="-5"/>
        </w:rPr>
        <w:t xml:space="preserve">: </w:t>
      </w:r>
      <w:r>
        <w:t>AI</w:t>
      </w:r>
      <w:r>
        <w:rPr>
          <w:spacing w:val="-1"/>
        </w:rPr>
        <w:t xml:space="preserve"> </w:t>
      </w:r>
      <w:r>
        <w:t>increases</w:t>
      </w:r>
      <w:r>
        <w:rPr>
          <w:spacing w:val="-8"/>
        </w:rPr>
        <w:t xml:space="preserve"> </w:t>
      </w:r>
      <w:r>
        <w:t>the</w:t>
      </w:r>
      <w:r>
        <w:rPr>
          <w:spacing w:val="-7"/>
        </w:rPr>
        <w:t xml:space="preserve"> </w:t>
      </w:r>
      <w:r>
        <w:t>speed</w:t>
      </w:r>
      <w:r>
        <w:rPr>
          <w:spacing w:val="-6"/>
        </w:rPr>
        <w:t xml:space="preserve"> </w:t>
      </w:r>
      <w:r>
        <w:t>of</w:t>
      </w:r>
      <w:r>
        <w:rPr>
          <w:spacing w:val="-14"/>
        </w:rPr>
        <w:t xml:space="preserve"> </w:t>
      </w:r>
      <w:r>
        <w:t>operations,</w:t>
      </w:r>
      <w:r>
        <w:rPr>
          <w:spacing w:val="-5"/>
        </w:rPr>
        <w:t xml:space="preserve"> </w:t>
      </w:r>
      <w:r>
        <w:t>reduces human error, and allows 24/7 availability. The analysis of the data about the guests can help the hotels to personalise their services and, as a result, carry out targeted marketing and enhance satisfaction. Nonetheless, studies also caution that automation threatens to undermine the emotional</w:t>
      </w:r>
      <w:r>
        <w:rPr>
          <w:spacing w:val="-6"/>
        </w:rPr>
        <w:t xml:space="preserve"> </w:t>
      </w:r>
      <w:r>
        <w:t>nature</w:t>
      </w:r>
      <w:r>
        <w:rPr>
          <w:spacing w:val="-7"/>
        </w:rPr>
        <w:t xml:space="preserve"> </w:t>
      </w:r>
      <w:r>
        <w:t>of</w:t>
      </w:r>
      <w:r>
        <w:rPr>
          <w:spacing w:val="-9"/>
        </w:rPr>
        <w:t xml:space="preserve"> </w:t>
      </w:r>
      <w:r>
        <w:t>hospitality. A robot</w:t>
      </w:r>
      <w:r>
        <w:rPr>
          <w:spacing w:val="-2"/>
        </w:rPr>
        <w:t xml:space="preserve"> </w:t>
      </w:r>
      <w:r>
        <w:t>is</w:t>
      </w:r>
      <w:r>
        <w:rPr>
          <w:spacing w:val="-4"/>
        </w:rPr>
        <w:t xml:space="preserve"> </w:t>
      </w:r>
      <w:r>
        <w:t>capable</w:t>
      </w:r>
      <w:r>
        <w:rPr>
          <w:spacing w:val="-3"/>
        </w:rPr>
        <w:t xml:space="preserve"> </w:t>
      </w:r>
      <w:r>
        <w:t>of</w:t>
      </w:r>
      <w:r>
        <w:rPr>
          <w:spacing w:val="-9"/>
        </w:rPr>
        <w:t xml:space="preserve"> </w:t>
      </w:r>
      <w:r>
        <w:t>processing information</w:t>
      </w:r>
      <w:r>
        <w:rPr>
          <w:spacing w:val="-2"/>
        </w:rPr>
        <w:t xml:space="preserve">, </w:t>
      </w:r>
      <w:r>
        <w:t>but</w:t>
      </w:r>
      <w:r>
        <w:rPr>
          <w:spacing w:val="-2"/>
        </w:rPr>
        <w:t xml:space="preserve"> </w:t>
      </w:r>
      <w:r>
        <w:rPr>
          <w:spacing w:val="-3"/>
        </w:rPr>
        <w:t xml:space="preserve">it </w:t>
      </w:r>
      <w:r>
        <w:t>does</w:t>
      </w:r>
      <w:r>
        <w:rPr>
          <w:spacing w:val="-4"/>
        </w:rPr>
        <w:t xml:space="preserve"> </w:t>
      </w:r>
      <w:r>
        <w:t>not</w:t>
      </w:r>
      <w:r>
        <w:rPr>
          <w:spacing w:val="-2"/>
        </w:rPr>
        <w:t xml:space="preserve"> </w:t>
      </w:r>
      <w:r>
        <w:t>have the empathy</w:t>
      </w:r>
      <w:r>
        <w:rPr>
          <w:spacing w:val="-1"/>
        </w:rPr>
        <w:t xml:space="preserve"> </w:t>
      </w:r>
      <w:r>
        <w:t>to console a guest when he has been delayed during travel.</w:t>
      </w:r>
    </w:p>
    <w:p w14:paraId="1F77CD47" w14:textId="77777777" w:rsidR="00105AAD" w:rsidRDefault="00105AAD">
      <w:pPr>
        <w:pStyle w:val="BodyText"/>
        <w:spacing w:line="360" w:lineRule="auto"/>
        <w:sectPr w:rsidR="00105AAD">
          <w:headerReference w:type="default" r:id="rId31"/>
          <w:pgSz w:w="12240" w:h="15840"/>
          <w:pgMar w:top="2160" w:right="1080" w:bottom="280" w:left="1440" w:header="1452" w:footer="0" w:gutter="0"/>
          <w:cols w:space="720"/>
        </w:sectPr>
      </w:pPr>
    </w:p>
    <w:p w14:paraId="520AE83F" w14:textId="77777777" w:rsidR="00105AAD" w:rsidRDefault="00B77007">
      <w:pPr>
        <w:spacing w:before="6" w:line="360" w:lineRule="auto"/>
        <w:ind w:left="20"/>
        <w:rPr>
          <w:b/>
          <w:bCs/>
          <w:sz w:val="28"/>
          <w:szCs w:val="28"/>
        </w:rPr>
      </w:pPr>
      <w:r>
        <w:rPr>
          <w:b/>
          <w:sz w:val="28"/>
        </w:rPr>
        <w:lastRenderedPageBreak/>
        <w:t>Slide</w:t>
      </w:r>
      <w:r>
        <w:rPr>
          <w:b/>
          <w:spacing w:val="-7"/>
          <w:sz w:val="28"/>
        </w:rPr>
        <w:t xml:space="preserve"> </w:t>
      </w:r>
      <w:r>
        <w:rPr>
          <w:b/>
          <w:sz w:val="28"/>
        </w:rPr>
        <w:t>4</w:t>
      </w:r>
      <w:r>
        <w:rPr>
          <w:b/>
          <w:spacing w:val="-7"/>
          <w:sz w:val="28"/>
        </w:rPr>
        <w:t xml:space="preserve"> </w:t>
      </w:r>
      <w:r>
        <w:rPr>
          <w:b/>
          <w:sz w:val="28"/>
        </w:rPr>
        <w:t>–</w:t>
      </w:r>
      <w:r>
        <w:rPr>
          <w:b/>
          <w:spacing w:val="-7"/>
          <w:sz w:val="28"/>
        </w:rPr>
        <w:t xml:space="preserve"> </w:t>
      </w:r>
      <w:r>
        <w:rPr>
          <w:b/>
          <w:sz w:val="28"/>
        </w:rPr>
        <w:t>Literature</w:t>
      </w:r>
      <w:r>
        <w:rPr>
          <w:b/>
          <w:spacing w:val="-7"/>
          <w:sz w:val="28"/>
        </w:rPr>
        <w:t xml:space="preserve"> </w:t>
      </w:r>
      <w:r>
        <w:rPr>
          <w:b/>
          <w:sz w:val="28"/>
        </w:rPr>
        <w:t>Review:</w:t>
      </w:r>
      <w:r>
        <w:rPr>
          <w:b/>
          <w:spacing w:val="-8"/>
          <w:sz w:val="28"/>
        </w:rPr>
        <w:t xml:space="preserve"> </w:t>
      </w:r>
      <w:r>
        <w:rPr>
          <w:b/>
          <w:sz w:val="28"/>
        </w:rPr>
        <w:t>Industry</w:t>
      </w:r>
      <w:r>
        <w:rPr>
          <w:b/>
          <w:spacing w:val="-8"/>
          <w:sz w:val="28"/>
        </w:rPr>
        <w:t xml:space="preserve"> </w:t>
      </w:r>
      <w:r>
        <w:rPr>
          <w:b/>
          <w:spacing w:val="-2"/>
          <w:sz w:val="28"/>
        </w:rPr>
        <w:t>Evidence</w:t>
      </w:r>
    </w:p>
    <w:p w14:paraId="077C8F5C" w14:textId="77777777" w:rsidR="00105AAD" w:rsidRDefault="00B77007">
      <w:pPr>
        <w:spacing w:before="6" w:line="360" w:lineRule="auto"/>
        <w:ind w:left="20"/>
        <w:rPr>
          <w:b/>
          <w:bCs/>
          <w:sz w:val="28"/>
          <w:szCs w:val="28"/>
        </w:rPr>
      </w:pPr>
      <w:r>
        <w:rPr>
          <w:noProof/>
        </w:rPr>
        <mc:AlternateContent>
          <mc:Choice Requires="wpg">
            <w:drawing>
              <wp:inline distT="0" distB="0" distL="0" distR="0" wp14:anchorId="2D6A4EE5" wp14:editId="62616382">
                <wp:extent cx="6172200" cy="344263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71850" name=""/>
                        <pic:cNvPicPr>
                          <a:picLocks noChangeAspect="1"/>
                        </pic:cNvPicPr>
                      </pic:nvPicPr>
                      <pic:blipFill>
                        <a:blip r:embed="rId32"/>
                        <a:stretch/>
                      </pic:blipFill>
                      <pic:spPr bwMode="auto">
                        <a:xfrm>
                          <a:off x="0" y="0"/>
                          <a:ext cx="6172199" cy="3442637"/>
                        </a:xfrm>
                        <a:prstGeom prst="rect">
                          <a:avLst/>
                        </a:prstGeom>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 o:spid="_x0000_s13" type="#_x0000_t75" style="width:486.00pt;height:271.07pt;mso-wrap-distance-left:0.00pt;mso-wrap-distance-top:0.00pt;mso-wrap-distance-right:0.00pt;mso-wrap-distance-bottom:0.00pt;z-index:1;" stroked="false">
                <v:imagedata r:id="rId33" o:title=""/>
                <o:lock v:ext="edit" rotation="t"/>
              </v:shape>
            </w:pict>
          </mc:Fallback>
        </mc:AlternateContent>
      </w:r>
    </w:p>
    <w:p w14:paraId="50946110" w14:textId="77777777" w:rsidR="00105AAD" w:rsidRDefault="00B77007">
      <w:pPr>
        <w:spacing w:before="129" w:line="360" w:lineRule="auto"/>
        <w:ind w:left="20"/>
        <w:rPr>
          <w:b/>
          <w:sz w:val="24"/>
        </w:rPr>
      </w:pPr>
      <w:r>
        <w:rPr>
          <w:b/>
          <w:sz w:val="24"/>
        </w:rPr>
        <w:t>Slide</w:t>
      </w:r>
      <w:r>
        <w:rPr>
          <w:b/>
          <w:spacing w:val="-3"/>
          <w:sz w:val="24"/>
        </w:rPr>
        <w:t xml:space="preserve"> </w:t>
      </w:r>
      <w:r>
        <w:rPr>
          <w:b/>
          <w:spacing w:val="-2"/>
          <w:sz w:val="24"/>
        </w:rPr>
        <w:t>Content:</w:t>
      </w:r>
    </w:p>
    <w:p w14:paraId="675C75D5" w14:textId="77777777" w:rsidR="00105AAD" w:rsidRDefault="00105AAD">
      <w:pPr>
        <w:pStyle w:val="BodyText"/>
        <w:spacing w:before="58" w:line="360" w:lineRule="auto"/>
        <w:jc w:val="left"/>
      </w:pPr>
    </w:p>
    <w:p w14:paraId="6121501B" w14:textId="77777777" w:rsidR="00105AAD" w:rsidRDefault="00B77007">
      <w:pPr>
        <w:pStyle w:val="BodyText"/>
        <w:spacing w:line="360" w:lineRule="auto"/>
        <w:ind w:right="358"/>
      </w:pPr>
      <w:bookmarkStart w:id="3" w:name="Slide_4_–_Literature_Review:_Industry_Ev"/>
      <w:bookmarkEnd w:id="3"/>
      <w:r>
        <w:t>The</w:t>
      </w:r>
      <w:r>
        <w:rPr>
          <w:spacing w:val="-8"/>
        </w:rPr>
        <w:t xml:space="preserve"> </w:t>
      </w:r>
      <w:r>
        <w:t>current</w:t>
      </w:r>
      <w:r>
        <w:rPr>
          <w:spacing w:val="-7"/>
        </w:rPr>
        <w:t xml:space="preserve"> </w:t>
      </w:r>
      <w:r>
        <w:t>trends</w:t>
      </w:r>
      <w:r>
        <w:rPr>
          <w:spacing w:val="-4"/>
        </w:rPr>
        <w:t xml:space="preserve"> </w:t>
      </w:r>
      <w:r>
        <w:t>in</w:t>
      </w:r>
      <w:r>
        <w:rPr>
          <w:spacing w:val="-12"/>
        </w:rPr>
        <w:t xml:space="preserve"> </w:t>
      </w:r>
      <w:r>
        <w:t>the</w:t>
      </w:r>
      <w:r>
        <w:rPr>
          <w:spacing w:val="-3"/>
        </w:rPr>
        <w:t xml:space="preserve"> </w:t>
      </w:r>
      <w:r>
        <w:t>industry</w:t>
      </w:r>
      <w:r>
        <w:rPr>
          <w:spacing w:val="-15"/>
        </w:rPr>
        <w:t xml:space="preserve"> </w:t>
      </w:r>
      <w:r>
        <w:t>are</w:t>
      </w:r>
      <w:r>
        <w:rPr>
          <w:spacing w:val="-8"/>
        </w:rPr>
        <w:t xml:space="preserve"> </w:t>
      </w:r>
      <w:r>
        <w:t>good</w:t>
      </w:r>
      <w:r>
        <w:rPr>
          <w:spacing w:val="-12"/>
        </w:rPr>
        <w:t xml:space="preserve"> </w:t>
      </w:r>
      <w:r>
        <w:t>indicators</w:t>
      </w:r>
      <w:r>
        <w:rPr>
          <w:spacing w:val="-14"/>
        </w:rPr>
        <w:t xml:space="preserve"> </w:t>
      </w:r>
      <w:r>
        <w:t>of</w:t>
      </w:r>
      <w:r>
        <w:rPr>
          <w:spacing w:val="-14"/>
        </w:rPr>
        <w:t xml:space="preserve"> </w:t>
      </w:r>
      <w:r>
        <w:t>effective</w:t>
      </w:r>
      <w:r>
        <w:rPr>
          <w:spacing w:val="-8"/>
        </w:rPr>
        <w:t xml:space="preserve"> </w:t>
      </w:r>
      <w:r>
        <w:t>human-AI</w:t>
      </w:r>
      <w:r>
        <w:rPr>
          <w:spacing w:val="-5"/>
        </w:rPr>
        <w:t xml:space="preserve"> </w:t>
      </w:r>
      <w:r>
        <w:t>cooperation</w:t>
      </w:r>
      <w:r>
        <w:rPr>
          <w:spacing w:val="-7"/>
        </w:rPr>
        <w:t xml:space="preserve"> </w:t>
      </w:r>
      <w:r>
        <w:t>in</w:t>
      </w:r>
      <w:r>
        <w:rPr>
          <w:spacing w:val="-12"/>
        </w:rPr>
        <w:t xml:space="preserve"> </w:t>
      </w:r>
      <w:r>
        <w:t>hotels. Booking assistance and customer requests are done with chatbots such as those at Marriott and Hilton, and Hilton has a robot concierge, which it calls Connie, and which communicates with guests</w:t>
      </w:r>
      <w:r>
        <w:rPr>
          <w:spacing w:val="-2"/>
        </w:rPr>
        <w:t xml:space="preserve"> </w:t>
      </w:r>
      <w:r>
        <w:t xml:space="preserve">through natural language processing. These innovations save time in waiting and enhance </w:t>
      </w:r>
      <w:proofErr w:type="gramStart"/>
      <w:r>
        <w:t>accessibility, and</w:t>
      </w:r>
      <w:proofErr w:type="gramEnd"/>
      <w:r>
        <w:t xml:space="preserve"> provide a personalised response to guest data. Predictive analytics systems are used</w:t>
      </w:r>
      <w:r>
        <w:rPr>
          <w:spacing w:val="-15"/>
        </w:rPr>
        <w:t xml:space="preserve"> </w:t>
      </w:r>
      <w:r>
        <w:t>to</w:t>
      </w:r>
      <w:r>
        <w:rPr>
          <w:spacing w:val="-8"/>
        </w:rPr>
        <w:t xml:space="preserve"> </w:t>
      </w:r>
      <w:r>
        <w:t>analyse</w:t>
      </w:r>
      <w:r>
        <w:rPr>
          <w:spacing w:val="-13"/>
        </w:rPr>
        <w:t xml:space="preserve"> </w:t>
      </w:r>
      <w:r>
        <w:t>previous</w:t>
      </w:r>
      <w:r>
        <w:rPr>
          <w:spacing w:val="-14"/>
        </w:rPr>
        <w:t xml:space="preserve"> </w:t>
      </w:r>
      <w:r>
        <w:t>preference</w:t>
      </w:r>
      <w:r>
        <w:rPr>
          <w:spacing w:val="-13"/>
        </w:rPr>
        <w:t xml:space="preserve">s </w:t>
      </w:r>
      <w:r>
        <w:t>to</w:t>
      </w:r>
      <w:r>
        <w:rPr>
          <w:spacing w:val="-7"/>
        </w:rPr>
        <w:t xml:space="preserve"> </w:t>
      </w:r>
      <w:r>
        <w:t>customise</w:t>
      </w:r>
      <w:r>
        <w:rPr>
          <w:spacing w:val="-13"/>
        </w:rPr>
        <w:t xml:space="preserve"> </w:t>
      </w:r>
      <w:r>
        <w:t>the</w:t>
      </w:r>
      <w:r>
        <w:rPr>
          <w:spacing w:val="-13"/>
        </w:rPr>
        <w:t xml:space="preserve"> </w:t>
      </w:r>
      <w:r>
        <w:t>room</w:t>
      </w:r>
      <w:r>
        <w:rPr>
          <w:spacing w:val="-15"/>
        </w:rPr>
        <w:t xml:space="preserve"> </w:t>
      </w:r>
      <w:r>
        <w:t>settings,</w:t>
      </w:r>
      <w:r>
        <w:rPr>
          <w:spacing w:val="-5"/>
        </w:rPr>
        <w:t xml:space="preserve"> </w:t>
      </w:r>
      <w:r>
        <w:t>meals</w:t>
      </w:r>
      <w:r>
        <w:rPr>
          <w:spacing w:val="-9"/>
        </w:rPr>
        <w:t xml:space="preserve">, </w:t>
      </w:r>
      <w:r>
        <w:t>and</w:t>
      </w:r>
      <w:r>
        <w:rPr>
          <w:spacing w:val="-12"/>
        </w:rPr>
        <w:t xml:space="preserve"> </w:t>
      </w:r>
      <w:r>
        <w:t>promotions.</w:t>
      </w:r>
      <w:r>
        <w:rPr>
          <w:spacing w:val="-10"/>
        </w:rPr>
        <w:t xml:space="preserve"> </w:t>
      </w:r>
      <w:r>
        <w:t>Despite these technological advances, hotels are still dependent on human workers to provide some emotional interaction, conflict management, and cultural sensitivity. The literature, therefore, supports</w:t>
      </w:r>
      <w:r>
        <w:rPr>
          <w:spacing w:val="-15"/>
        </w:rPr>
        <w:t xml:space="preserve"> </w:t>
      </w:r>
      <w:r>
        <w:t>the</w:t>
      </w:r>
      <w:r>
        <w:rPr>
          <w:spacing w:val="-12"/>
        </w:rPr>
        <w:t xml:space="preserve"> </w:t>
      </w:r>
      <w:r>
        <w:t>fact</w:t>
      </w:r>
      <w:r>
        <w:rPr>
          <w:spacing w:val="-5"/>
        </w:rPr>
        <w:t xml:space="preserve"> </w:t>
      </w:r>
      <w:r>
        <w:t>that</w:t>
      </w:r>
      <w:r>
        <w:rPr>
          <w:spacing w:val="-15"/>
        </w:rPr>
        <w:t xml:space="preserve"> </w:t>
      </w:r>
      <w:r>
        <w:t>the</w:t>
      </w:r>
      <w:r>
        <w:rPr>
          <w:spacing w:val="-12"/>
        </w:rPr>
        <w:t xml:space="preserve"> </w:t>
      </w:r>
      <w:r>
        <w:t>best</w:t>
      </w:r>
      <w:r>
        <w:rPr>
          <w:spacing w:val="-6"/>
        </w:rPr>
        <w:t xml:space="preserve"> </w:t>
      </w:r>
      <w:r>
        <w:t>guest</w:t>
      </w:r>
      <w:r>
        <w:rPr>
          <w:spacing w:val="-6"/>
        </w:rPr>
        <w:t xml:space="preserve"> </w:t>
      </w:r>
      <w:r>
        <w:t>satisfaction</w:t>
      </w:r>
      <w:r>
        <w:rPr>
          <w:spacing w:val="-11"/>
        </w:rPr>
        <w:t xml:space="preserve"> </w:t>
      </w:r>
      <w:r>
        <w:t>is</w:t>
      </w:r>
      <w:r>
        <w:rPr>
          <w:spacing w:val="-13"/>
        </w:rPr>
        <w:t xml:space="preserve"> </w:t>
      </w:r>
      <w:r>
        <w:t>achieved</w:t>
      </w:r>
      <w:r>
        <w:rPr>
          <w:spacing w:val="-11"/>
        </w:rPr>
        <w:t xml:space="preserve"> </w:t>
      </w:r>
      <w:r>
        <w:t>through</w:t>
      </w:r>
      <w:r>
        <w:rPr>
          <w:spacing w:val="-15"/>
        </w:rPr>
        <w:t xml:space="preserve"> </w:t>
      </w:r>
      <w:r>
        <w:t>the</w:t>
      </w:r>
      <w:r>
        <w:rPr>
          <w:spacing w:val="-12"/>
        </w:rPr>
        <w:t xml:space="preserve"> </w:t>
      </w:r>
      <w:r>
        <w:t>combination</w:t>
      </w:r>
      <w:r>
        <w:rPr>
          <w:spacing w:val="-15"/>
        </w:rPr>
        <w:t xml:space="preserve"> </w:t>
      </w:r>
      <w:r>
        <w:t>of</w:t>
      </w:r>
      <w:r>
        <w:rPr>
          <w:spacing w:val="-15"/>
        </w:rPr>
        <w:t xml:space="preserve"> </w:t>
      </w:r>
      <w:r>
        <w:t xml:space="preserve">automation and true human interaction (Kathiriya, 2024). </w:t>
      </w:r>
    </w:p>
    <w:p w14:paraId="560B12F2" w14:textId="77777777" w:rsidR="00105AAD" w:rsidRDefault="00B77007">
      <w:pPr>
        <w:pStyle w:val="Heading1"/>
        <w:spacing w:before="205" w:line="360" w:lineRule="auto"/>
        <w:jc w:val="both"/>
      </w:pPr>
      <w:bookmarkStart w:id="4" w:name="Speaker_Notes:_(2)"/>
      <w:bookmarkEnd w:id="4"/>
      <w:r>
        <w:t>Speaker</w:t>
      </w:r>
      <w:r>
        <w:rPr>
          <w:spacing w:val="-6"/>
        </w:rPr>
        <w:t xml:space="preserve"> </w:t>
      </w:r>
      <w:r>
        <w:rPr>
          <w:spacing w:val="-2"/>
        </w:rPr>
        <w:t>Notes:</w:t>
      </w:r>
    </w:p>
    <w:p w14:paraId="01E2A06A" w14:textId="77777777" w:rsidR="00105AAD" w:rsidRDefault="00B77007">
      <w:pPr>
        <w:pStyle w:val="BodyText"/>
        <w:spacing w:before="118" w:line="360" w:lineRule="auto"/>
        <w:ind w:right="368"/>
      </w:pPr>
      <w:r>
        <w:t>The examples provided in the industry</w:t>
      </w:r>
      <w:r>
        <w:rPr>
          <w:spacing w:val="-2"/>
        </w:rPr>
        <w:t xml:space="preserve"> </w:t>
      </w:r>
      <w:r>
        <w:t>support these theories. Marriott International implements chatbots</w:t>
      </w:r>
      <w:r>
        <w:rPr>
          <w:spacing w:val="-13"/>
        </w:rPr>
        <w:t xml:space="preserve"> </w:t>
      </w:r>
      <w:r>
        <w:t>that</w:t>
      </w:r>
      <w:r>
        <w:rPr>
          <w:spacing w:val="-2"/>
        </w:rPr>
        <w:t xml:space="preserve"> </w:t>
      </w:r>
      <w:r>
        <w:t>are</w:t>
      </w:r>
      <w:r>
        <w:rPr>
          <w:spacing w:val="-7"/>
        </w:rPr>
        <w:t xml:space="preserve"> </w:t>
      </w:r>
      <w:r>
        <w:t>AI-driven</w:t>
      </w:r>
      <w:r>
        <w:rPr>
          <w:spacing w:val="-11"/>
        </w:rPr>
        <w:t xml:space="preserve"> </w:t>
      </w:r>
      <w:r>
        <w:t>to</w:t>
      </w:r>
      <w:r>
        <w:rPr>
          <w:spacing w:val="-2"/>
        </w:rPr>
        <w:t xml:space="preserve"> </w:t>
      </w:r>
      <w:r>
        <w:t>manage</w:t>
      </w:r>
      <w:r>
        <w:rPr>
          <w:spacing w:val="-3"/>
        </w:rPr>
        <w:t xml:space="preserve"> </w:t>
      </w:r>
      <w:r>
        <w:t>bookings</w:t>
      </w:r>
      <w:r>
        <w:rPr>
          <w:spacing w:val="-8"/>
        </w:rPr>
        <w:t xml:space="preserve"> </w:t>
      </w:r>
      <w:r>
        <w:t>and</w:t>
      </w:r>
      <w:r>
        <w:rPr>
          <w:spacing w:val="-6"/>
        </w:rPr>
        <w:t xml:space="preserve"> </w:t>
      </w:r>
      <w:r>
        <w:t>requests</w:t>
      </w:r>
      <w:r>
        <w:rPr>
          <w:spacing w:val="-8"/>
        </w:rPr>
        <w:t xml:space="preserve"> </w:t>
      </w:r>
      <w:r>
        <w:t>made</w:t>
      </w:r>
      <w:r>
        <w:rPr>
          <w:spacing w:val="-7"/>
        </w:rPr>
        <w:t xml:space="preserve"> </w:t>
      </w:r>
      <w:r>
        <w:t>by</w:t>
      </w:r>
      <w:r>
        <w:rPr>
          <w:spacing w:val="-11"/>
        </w:rPr>
        <w:t xml:space="preserve"> </w:t>
      </w:r>
      <w:r>
        <w:t>guests</w:t>
      </w:r>
      <w:r>
        <w:rPr>
          <w:spacing w:val="-8"/>
        </w:rPr>
        <w:t xml:space="preserve"> </w:t>
      </w:r>
      <w:r>
        <w:t>24/7.</w:t>
      </w:r>
      <w:r>
        <w:rPr>
          <w:spacing w:val="-4"/>
        </w:rPr>
        <w:t xml:space="preserve"> </w:t>
      </w:r>
      <w:r>
        <w:t>Hilton</w:t>
      </w:r>
      <w:r>
        <w:rPr>
          <w:spacing w:val="-6"/>
        </w:rPr>
        <w:t xml:space="preserve"> </w:t>
      </w:r>
      <w:r>
        <w:t>has</w:t>
      </w:r>
      <w:r>
        <w:rPr>
          <w:spacing w:val="-8"/>
        </w:rPr>
        <w:t xml:space="preserve"> </w:t>
      </w:r>
      <w:r>
        <w:t xml:space="preserve">also implemented a robot called Connie, who is a knowledgeable, informative, and recommendation </w:t>
      </w:r>
      <w:r>
        <w:lastRenderedPageBreak/>
        <w:t>concierge that supplements the human personnel, not replaces them.</w:t>
      </w:r>
    </w:p>
    <w:p w14:paraId="6E30B575" w14:textId="77777777" w:rsidR="00105AAD" w:rsidRDefault="00B77007">
      <w:pPr>
        <w:pStyle w:val="BodyText"/>
        <w:spacing w:before="198" w:line="360" w:lineRule="auto"/>
        <w:ind w:right="360"/>
      </w:pPr>
      <w:r>
        <w:t>Finally, there is a belief that the hotels with the best scores on satisfaction are the ones that have combined both their strengths, i.e., automated precision, and human empathy. Technology and people will always be working together to ensure that guests are served efficiently, but also in a way that elicits emotional response, which will build long-term loyalty.</w:t>
      </w:r>
    </w:p>
    <w:p w14:paraId="5DAE3720" w14:textId="77777777" w:rsidR="00105AAD" w:rsidRDefault="00105AAD">
      <w:pPr>
        <w:pStyle w:val="BodyText"/>
        <w:spacing w:line="360" w:lineRule="auto"/>
        <w:sectPr w:rsidR="00105AAD">
          <w:headerReference w:type="default" r:id="rId34"/>
          <w:pgSz w:w="12240" w:h="15840"/>
          <w:pgMar w:top="2160" w:right="1080" w:bottom="280" w:left="1440" w:header="1452" w:footer="0" w:gutter="0"/>
          <w:cols w:space="720"/>
        </w:sectPr>
      </w:pPr>
    </w:p>
    <w:p w14:paraId="7F85AD7F" w14:textId="77777777" w:rsidR="00105AAD" w:rsidRDefault="00B77007">
      <w:pPr>
        <w:spacing w:before="6" w:line="360" w:lineRule="auto"/>
        <w:ind w:left="20"/>
        <w:rPr>
          <w:b/>
          <w:bCs/>
          <w:sz w:val="28"/>
          <w:szCs w:val="28"/>
        </w:rPr>
      </w:pPr>
      <w:r>
        <w:rPr>
          <w:b/>
          <w:sz w:val="28"/>
        </w:rPr>
        <w:lastRenderedPageBreak/>
        <w:t>Slide</w:t>
      </w:r>
      <w:r>
        <w:rPr>
          <w:b/>
          <w:spacing w:val="-6"/>
          <w:sz w:val="28"/>
        </w:rPr>
        <w:t xml:space="preserve"> </w:t>
      </w:r>
      <w:r>
        <w:rPr>
          <w:b/>
          <w:sz w:val="28"/>
        </w:rPr>
        <w:t>5</w:t>
      </w:r>
      <w:r>
        <w:rPr>
          <w:b/>
          <w:spacing w:val="-5"/>
          <w:sz w:val="28"/>
        </w:rPr>
        <w:t xml:space="preserve"> </w:t>
      </w:r>
      <w:r>
        <w:rPr>
          <w:b/>
          <w:sz w:val="28"/>
        </w:rPr>
        <w:t>–</w:t>
      </w:r>
      <w:r>
        <w:rPr>
          <w:b/>
          <w:spacing w:val="-6"/>
          <w:sz w:val="28"/>
        </w:rPr>
        <w:t xml:space="preserve"> </w:t>
      </w:r>
      <w:r>
        <w:rPr>
          <w:b/>
          <w:sz w:val="28"/>
        </w:rPr>
        <w:t>Methodology</w:t>
      </w:r>
      <w:r>
        <w:rPr>
          <w:b/>
          <w:spacing w:val="-6"/>
          <w:sz w:val="28"/>
        </w:rPr>
        <w:t xml:space="preserve"> </w:t>
      </w:r>
      <w:r>
        <w:rPr>
          <w:b/>
          <w:sz w:val="28"/>
        </w:rPr>
        <w:t>and</w:t>
      </w:r>
      <w:r>
        <w:rPr>
          <w:b/>
          <w:spacing w:val="-7"/>
          <w:sz w:val="28"/>
        </w:rPr>
        <w:t xml:space="preserve"> </w:t>
      </w:r>
      <w:r>
        <w:rPr>
          <w:b/>
          <w:sz w:val="28"/>
        </w:rPr>
        <w:t>Analytical</w:t>
      </w:r>
      <w:r>
        <w:rPr>
          <w:b/>
          <w:spacing w:val="-7"/>
          <w:sz w:val="28"/>
        </w:rPr>
        <w:t xml:space="preserve"> </w:t>
      </w:r>
      <w:r>
        <w:rPr>
          <w:b/>
          <w:spacing w:val="-2"/>
          <w:sz w:val="28"/>
        </w:rPr>
        <w:t>Framework</w:t>
      </w:r>
    </w:p>
    <w:p w14:paraId="465DF066" w14:textId="77777777" w:rsidR="00105AAD" w:rsidRDefault="00B77007">
      <w:pPr>
        <w:spacing w:before="6" w:line="360" w:lineRule="auto"/>
        <w:ind w:left="20"/>
        <w:rPr>
          <w:b/>
          <w:bCs/>
          <w:sz w:val="28"/>
          <w:szCs w:val="28"/>
        </w:rPr>
      </w:pPr>
      <w:r>
        <w:rPr>
          <w:noProof/>
        </w:rPr>
        <mc:AlternateContent>
          <mc:Choice Requires="wpg">
            <w:drawing>
              <wp:inline distT="0" distB="0" distL="0" distR="0" wp14:anchorId="4D335488" wp14:editId="453ECB3C">
                <wp:extent cx="6172200" cy="3457602"/>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061771" name=""/>
                        <pic:cNvPicPr>
                          <a:picLocks noChangeAspect="1"/>
                        </pic:cNvPicPr>
                      </pic:nvPicPr>
                      <pic:blipFill>
                        <a:blip r:embed="rId35"/>
                        <a:stretch/>
                      </pic:blipFill>
                      <pic:spPr bwMode="auto">
                        <a:xfrm>
                          <a:off x="0" y="0"/>
                          <a:ext cx="6172199" cy="3457602"/>
                        </a:xfrm>
                        <a:prstGeom prst="rect">
                          <a:avLst/>
                        </a:prstGeom>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4" o:spid="_x0000_s14" type="#_x0000_t75" style="width:486.00pt;height:272.25pt;mso-wrap-distance-left:0.00pt;mso-wrap-distance-top:0.00pt;mso-wrap-distance-right:0.00pt;mso-wrap-distance-bottom:0.00pt;z-index:1;" stroked="false">
                <v:imagedata r:id="rId36" o:title=""/>
                <o:lock v:ext="edit" rotation="t"/>
              </v:shape>
            </w:pict>
          </mc:Fallback>
        </mc:AlternateContent>
      </w:r>
    </w:p>
    <w:p w14:paraId="1CDC5E49" w14:textId="77777777" w:rsidR="00105AAD" w:rsidRDefault="00B77007">
      <w:pPr>
        <w:spacing w:before="129" w:line="360" w:lineRule="auto"/>
        <w:ind w:left="20"/>
        <w:rPr>
          <w:b/>
          <w:sz w:val="24"/>
        </w:rPr>
      </w:pPr>
      <w:r>
        <w:rPr>
          <w:b/>
          <w:sz w:val="24"/>
        </w:rPr>
        <w:t>Slide</w:t>
      </w:r>
      <w:r>
        <w:rPr>
          <w:b/>
          <w:spacing w:val="-3"/>
          <w:sz w:val="24"/>
        </w:rPr>
        <w:t xml:space="preserve"> </w:t>
      </w:r>
      <w:r>
        <w:rPr>
          <w:b/>
          <w:spacing w:val="-2"/>
          <w:sz w:val="24"/>
        </w:rPr>
        <w:t>Content:</w:t>
      </w:r>
    </w:p>
    <w:p w14:paraId="4D19D935" w14:textId="77777777" w:rsidR="00105AAD" w:rsidRDefault="00105AAD">
      <w:pPr>
        <w:pStyle w:val="BodyText"/>
        <w:spacing w:before="58" w:line="360" w:lineRule="auto"/>
        <w:jc w:val="left"/>
      </w:pPr>
    </w:p>
    <w:p w14:paraId="73AE930D" w14:textId="77777777" w:rsidR="00105AAD" w:rsidRDefault="00B77007">
      <w:pPr>
        <w:pStyle w:val="BodyText"/>
        <w:spacing w:line="360" w:lineRule="auto"/>
        <w:ind w:right="355"/>
      </w:pPr>
      <w:r>
        <w:t xml:space="preserve">The study is qualitative and is based on secondary data from industry reports, scholarly journals, and hotel case studies.  Two primary frameworks utilized in the analysis are the PESTEL model and thematic analysis.  While the PESTEL framework represents external pressures such as technology, economy, and regulation, thematic analysis identifies patterns such as operational efficiency, emotional intelligence, and guest satisfaction.  A comprehensive understanding of how AI and human collaboration impact service delivery may be possible </w:t>
      </w:r>
      <w:proofErr w:type="gramStart"/>
      <w:r>
        <w:t>as a result of</w:t>
      </w:r>
      <w:proofErr w:type="gramEnd"/>
      <w:r>
        <w:t xml:space="preserve"> this combination.  The method, which aims to represent the fundamental relationships between innovation, culture, and customer experience in the modern hospitality setting, is more interpretive than quantitative (Sharma, 2023).</w:t>
      </w:r>
    </w:p>
    <w:p w14:paraId="0B4C60E6" w14:textId="77777777" w:rsidR="00105AAD" w:rsidRDefault="00B77007">
      <w:pPr>
        <w:pStyle w:val="Heading1"/>
        <w:spacing w:before="206" w:line="360" w:lineRule="auto"/>
        <w:jc w:val="both"/>
      </w:pPr>
      <w:r>
        <w:t>Speaker</w:t>
      </w:r>
      <w:r>
        <w:rPr>
          <w:spacing w:val="-6"/>
        </w:rPr>
        <w:t xml:space="preserve"> </w:t>
      </w:r>
      <w:r>
        <w:rPr>
          <w:spacing w:val="-2"/>
        </w:rPr>
        <w:t>Notes:</w:t>
      </w:r>
    </w:p>
    <w:p w14:paraId="0C2DFEBF" w14:textId="77777777" w:rsidR="00105AAD" w:rsidRDefault="00B77007">
      <w:pPr>
        <w:pStyle w:val="BodyText"/>
        <w:spacing w:before="233" w:line="360" w:lineRule="auto"/>
        <w:ind w:right="363"/>
      </w:pPr>
      <w:r>
        <w:t>The study used a qualitative method to summarise the existing information on AI and human collaboration.</w:t>
      </w:r>
      <w:r>
        <w:rPr>
          <w:spacing w:val="-5"/>
        </w:rPr>
        <w:t xml:space="preserve"> </w:t>
      </w:r>
      <w:r>
        <w:t>The</w:t>
      </w:r>
      <w:r>
        <w:rPr>
          <w:spacing w:val="-8"/>
        </w:rPr>
        <w:t xml:space="preserve"> </w:t>
      </w:r>
      <w:r>
        <w:t>research</w:t>
      </w:r>
      <w:r>
        <w:rPr>
          <w:spacing w:val="-11"/>
        </w:rPr>
        <w:t xml:space="preserve"> </w:t>
      </w:r>
      <w:r>
        <w:t>relied</w:t>
      </w:r>
      <w:r>
        <w:rPr>
          <w:spacing w:val="-7"/>
        </w:rPr>
        <w:t xml:space="preserve"> </w:t>
      </w:r>
      <w:r>
        <w:t>on</w:t>
      </w:r>
      <w:r>
        <w:rPr>
          <w:spacing w:val="-15"/>
        </w:rPr>
        <w:t xml:space="preserve"> </w:t>
      </w:r>
      <w:r>
        <w:t>the</w:t>
      </w:r>
      <w:r>
        <w:rPr>
          <w:spacing w:val="-8"/>
        </w:rPr>
        <w:t xml:space="preserve"> </w:t>
      </w:r>
      <w:r>
        <w:t>secondary</w:t>
      </w:r>
      <w:r>
        <w:rPr>
          <w:spacing w:val="-11"/>
        </w:rPr>
        <w:t xml:space="preserve"> </w:t>
      </w:r>
      <w:r>
        <w:t>sources</w:t>
      </w:r>
      <w:r>
        <w:rPr>
          <w:spacing w:val="-13"/>
        </w:rPr>
        <w:t xml:space="preserve"> </w:t>
      </w:r>
      <w:r>
        <w:t>of</w:t>
      </w:r>
      <w:r>
        <w:rPr>
          <w:spacing w:val="-14"/>
        </w:rPr>
        <w:t xml:space="preserve"> </w:t>
      </w:r>
      <w:r>
        <w:t>data</w:t>
      </w:r>
      <w:r>
        <w:rPr>
          <w:spacing w:val="-12"/>
        </w:rPr>
        <w:t xml:space="preserve">, </w:t>
      </w:r>
      <w:r>
        <w:t>such</w:t>
      </w:r>
      <w:r>
        <w:rPr>
          <w:spacing w:val="-11"/>
        </w:rPr>
        <w:t xml:space="preserve"> </w:t>
      </w:r>
      <w:r>
        <w:t>as</w:t>
      </w:r>
      <w:r>
        <w:rPr>
          <w:spacing w:val="-4"/>
        </w:rPr>
        <w:t xml:space="preserve"> </w:t>
      </w:r>
      <w:r>
        <w:t>journal</w:t>
      </w:r>
      <w:r>
        <w:rPr>
          <w:spacing w:val="-15"/>
        </w:rPr>
        <w:t xml:space="preserve"> </w:t>
      </w:r>
      <w:r>
        <w:t>articles,</w:t>
      </w:r>
      <w:r>
        <w:rPr>
          <w:spacing w:val="-5"/>
        </w:rPr>
        <w:t xml:space="preserve"> </w:t>
      </w:r>
      <w:r>
        <w:t>reports of the hospitality industry, and case studies of international hotel brands.</w:t>
      </w:r>
    </w:p>
    <w:p w14:paraId="5B9298C9" w14:textId="77777777" w:rsidR="00105AAD" w:rsidRDefault="00B77007">
      <w:pPr>
        <w:pStyle w:val="BodyText"/>
        <w:spacing w:before="195" w:line="360" w:lineRule="auto"/>
        <w:ind w:right="357"/>
      </w:pPr>
      <w:r>
        <w:lastRenderedPageBreak/>
        <w:t>The</w:t>
      </w:r>
      <w:r>
        <w:rPr>
          <w:spacing w:val="-15"/>
        </w:rPr>
        <w:t xml:space="preserve"> </w:t>
      </w:r>
      <w:r>
        <w:t>investigation</w:t>
      </w:r>
      <w:r>
        <w:rPr>
          <w:spacing w:val="-15"/>
        </w:rPr>
        <w:t xml:space="preserve"> </w:t>
      </w:r>
      <w:r>
        <w:t>was</w:t>
      </w:r>
      <w:r>
        <w:rPr>
          <w:spacing w:val="-15"/>
        </w:rPr>
        <w:t xml:space="preserve"> </w:t>
      </w:r>
      <w:r>
        <w:t>conducted</w:t>
      </w:r>
      <w:r>
        <w:rPr>
          <w:spacing w:val="-15"/>
        </w:rPr>
        <w:t xml:space="preserve"> </w:t>
      </w:r>
      <w:r>
        <w:t>according</w:t>
      </w:r>
      <w:r>
        <w:rPr>
          <w:spacing w:val="-15"/>
        </w:rPr>
        <w:t xml:space="preserve"> </w:t>
      </w:r>
      <w:r>
        <w:t>to</w:t>
      </w:r>
      <w:r>
        <w:rPr>
          <w:spacing w:val="-15"/>
        </w:rPr>
        <w:t xml:space="preserve"> </w:t>
      </w:r>
      <w:r>
        <w:t>two</w:t>
      </w:r>
      <w:r>
        <w:rPr>
          <w:spacing w:val="-15"/>
        </w:rPr>
        <w:t xml:space="preserve"> </w:t>
      </w:r>
      <w:r>
        <w:t>analysis</w:t>
      </w:r>
      <w:r>
        <w:rPr>
          <w:spacing w:val="-15"/>
        </w:rPr>
        <w:t xml:space="preserve"> </w:t>
      </w:r>
      <w:r>
        <w:t>techniques.</w:t>
      </w:r>
      <w:r>
        <w:rPr>
          <w:spacing w:val="-11"/>
        </w:rPr>
        <w:t xml:space="preserve"> </w:t>
      </w:r>
      <w:r>
        <w:t>To</w:t>
      </w:r>
      <w:r>
        <w:rPr>
          <w:spacing w:val="-14"/>
        </w:rPr>
        <w:t xml:space="preserve"> </w:t>
      </w:r>
      <w:r>
        <w:t>begin</w:t>
      </w:r>
      <w:r>
        <w:rPr>
          <w:spacing w:val="-15"/>
        </w:rPr>
        <w:t xml:space="preserve"> </w:t>
      </w:r>
      <w:r>
        <w:t>with,</w:t>
      </w:r>
      <w:r>
        <w:rPr>
          <w:spacing w:val="-15"/>
        </w:rPr>
        <w:t xml:space="preserve"> </w:t>
      </w:r>
      <w:r>
        <w:t>the</w:t>
      </w:r>
      <w:r>
        <w:rPr>
          <w:spacing w:val="-15"/>
        </w:rPr>
        <w:t xml:space="preserve"> </w:t>
      </w:r>
      <w:r>
        <w:t>thematic analysis was used to determine recurrent patterns, such</w:t>
      </w:r>
      <w:r>
        <w:rPr>
          <w:spacing w:val="-2"/>
        </w:rPr>
        <w:t xml:space="preserve"> </w:t>
      </w:r>
      <w:r>
        <w:t>as efficiency, empathy, guest satisfaction, and workforce adaptation. Second, the PESTEL framework offered a systematic perspective of external forces that affect the adoption of AI: Political, Economic, Social, Technological, Environmental, and Legal.</w:t>
      </w:r>
    </w:p>
    <w:p w14:paraId="21FC4817" w14:textId="77777777" w:rsidR="00105AAD" w:rsidRDefault="00105AAD">
      <w:pPr>
        <w:pStyle w:val="BodyText"/>
        <w:spacing w:line="360" w:lineRule="auto"/>
        <w:sectPr w:rsidR="00105AAD">
          <w:headerReference w:type="default" r:id="rId37"/>
          <w:pgSz w:w="12240" w:h="15840"/>
          <w:pgMar w:top="2160" w:right="1080" w:bottom="280" w:left="1440" w:header="1452" w:footer="0" w:gutter="0"/>
          <w:cols w:space="720"/>
        </w:sectPr>
      </w:pPr>
    </w:p>
    <w:p w14:paraId="66665180" w14:textId="77777777" w:rsidR="00105AAD" w:rsidRDefault="00B77007">
      <w:pPr>
        <w:spacing w:before="6" w:line="360" w:lineRule="auto"/>
        <w:ind w:left="20"/>
        <w:rPr>
          <w:b/>
          <w:bCs/>
          <w:sz w:val="28"/>
          <w:szCs w:val="28"/>
        </w:rPr>
      </w:pPr>
      <w:r>
        <w:rPr>
          <w:b/>
          <w:sz w:val="28"/>
        </w:rPr>
        <w:lastRenderedPageBreak/>
        <w:t>Slide</w:t>
      </w:r>
      <w:r>
        <w:rPr>
          <w:b/>
          <w:spacing w:val="-7"/>
          <w:sz w:val="28"/>
        </w:rPr>
        <w:t xml:space="preserve"> </w:t>
      </w:r>
      <w:r>
        <w:rPr>
          <w:b/>
          <w:sz w:val="28"/>
        </w:rPr>
        <w:t>6</w:t>
      </w:r>
      <w:r>
        <w:rPr>
          <w:b/>
          <w:spacing w:val="-6"/>
          <w:sz w:val="28"/>
        </w:rPr>
        <w:t xml:space="preserve"> </w:t>
      </w:r>
      <w:r>
        <w:rPr>
          <w:b/>
          <w:sz w:val="28"/>
        </w:rPr>
        <w:t>–</w:t>
      </w:r>
      <w:r>
        <w:rPr>
          <w:b/>
          <w:spacing w:val="-6"/>
          <w:sz w:val="28"/>
        </w:rPr>
        <w:t xml:space="preserve"> </w:t>
      </w:r>
      <w:r>
        <w:rPr>
          <w:b/>
          <w:sz w:val="28"/>
        </w:rPr>
        <w:t>PESTEL</w:t>
      </w:r>
      <w:r>
        <w:rPr>
          <w:b/>
          <w:spacing w:val="-6"/>
          <w:sz w:val="28"/>
        </w:rPr>
        <w:t xml:space="preserve"> </w:t>
      </w:r>
      <w:r>
        <w:rPr>
          <w:b/>
          <w:sz w:val="28"/>
        </w:rPr>
        <w:t>Analysis:</w:t>
      </w:r>
      <w:r>
        <w:rPr>
          <w:b/>
          <w:spacing w:val="-7"/>
          <w:sz w:val="28"/>
        </w:rPr>
        <w:t xml:space="preserve"> </w:t>
      </w:r>
      <w:r>
        <w:rPr>
          <w:b/>
          <w:sz w:val="28"/>
        </w:rPr>
        <w:t>External</w:t>
      </w:r>
      <w:r>
        <w:rPr>
          <w:b/>
          <w:spacing w:val="-7"/>
          <w:sz w:val="28"/>
        </w:rPr>
        <w:t xml:space="preserve"> </w:t>
      </w:r>
      <w:r>
        <w:rPr>
          <w:b/>
          <w:spacing w:val="-2"/>
          <w:sz w:val="28"/>
        </w:rPr>
        <w:t>Influences</w:t>
      </w:r>
    </w:p>
    <w:p w14:paraId="7E518FB6" w14:textId="77777777" w:rsidR="00105AAD" w:rsidRDefault="00B77007">
      <w:pPr>
        <w:spacing w:before="6" w:line="360" w:lineRule="auto"/>
        <w:ind w:left="20"/>
        <w:rPr>
          <w:b/>
          <w:bCs/>
          <w:sz w:val="28"/>
          <w:szCs w:val="28"/>
        </w:rPr>
      </w:pPr>
      <w:r>
        <w:rPr>
          <w:noProof/>
        </w:rPr>
        <mc:AlternateContent>
          <mc:Choice Requires="wpg">
            <w:drawing>
              <wp:inline distT="0" distB="0" distL="0" distR="0" wp14:anchorId="150790DF" wp14:editId="5E4D66D8">
                <wp:extent cx="6172200" cy="3417376"/>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280026" name=""/>
                        <pic:cNvPicPr>
                          <a:picLocks noChangeAspect="1"/>
                        </pic:cNvPicPr>
                      </pic:nvPicPr>
                      <pic:blipFill>
                        <a:blip r:embed="rId38"/>
                        <a:stretch/>
                      </pic:blipFill>
                      <pic:spPr bwMode="auto">
                        <a:xfrm>
                          <a:off x="0" y="0"/>
                          <a:ext cx="6172199" cy="3417375"/>
                        </a:xfrm>
                        <a:prstGeom prst="rect">
                          <a:avLst/>
                        </a:prstGeom>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5" o:spid="_x0000_s15" type="#_x0000_t75" style="width:486.00pt;height:269.08pt;mso-wrap-distance-left:0.00pt;mso-wrap-distance-top:0.00pt;mso-wrap-distance-right:0.00pt;mso-wrap-distance-bottom:0.00pt;z-index:1;" stroked="false">
                <v:imagedata r:id="rId39" o:title=""/>
                <o:lock v:ext="edit" rotation="t"/>
              </v:shape>
            </w:pict>
          </mc:Fallback>
        </mc:AlternateContent>
      </w:r>
    </w:p>
    <w:p w14:paraId="1A032EC2" w14:textId="77777777" w:rsidR="00105AAD" w:rsidRDefault="00B77007">
      <w:pPr>
        <w:spacing w:before="129" w:line="360" w:lineRule="auto"/>
        <w:ind w:left="20"/>
        <w:rPr>
          <w:b/>
          <w:sz w:val="24"/>
        </w:rPr>
      </w:pPr>
      <w:r>
        <w:rPr>
          <w:b/>
          <w:sz w:val="24"/>
        </w:rPr>
        <w:t>Slide</w:t>
      </w:r>
      <w:r>
        <w:rPr>
          <w:b/>
          <w:spacing w:val="-3"/>
          <w:sz w:val="24"/>
        </w:rPr>
        <w:t xml:space="preserve"> </w:t>
      </w:r>
      <w:r>
        <w:rPr>
          <w:b/>
          <w:spacing w:val="-2"/>
          <w:sz w:val="24"/>
        </w:rPr>
        <w:t>Content:</w:t>
      </w:r>
    </w:p>
    <w:p w14:paraId="072582B3" w14:textId="77777777" w:rsidR="00105AAD" w:rsidRDefault="00105AAD">
      <w:pPr>
        <w:pStyle w:val="BodyText"/>
        <w:spacing w:before="58" w:line="360" w:lineRule="auto"/>
        <w:jc w:val="left"/>
      </w:pPr>
    </w:p>
    <w:p w14:paraId="4513C5AC" w14:textId="77777777" w:rsidR="00105AAD" w:rsidRDefault="00B77007">
      <w:pPr>
        <w:pStyle w:val="BodyText"/>
        <w:spacing w:line="360" w:lineRule="auto"/>
        <w:ind w:right="356"/>
      </w:pPr>
      <w:bookmarkStart w:id="5" w:name="Slide_6_–_PESTEL_Analysis:_External_Infl"/>
      <w:bookmarkEnd w:id="5"/>
      <w:r>
        <w:t>The PESTEL analysis raises the most important external factors that led to the usage of AI in hospitality. The legislation and political aspects concerning data protection and labour law both influence</w:t>
      </w:r>
      <w:r>
        <w:rPr>
          <w:spacing w:val="-10"/>
        </w:rPr>
        <w:t xml:space="preserve"> </w:t>
      </w:r>
      <w:r>
        <w:t>the</w:t>
      </w:r>
      <w:r>
        <w:rPr>
          <w:spacing w:val="-8"/>
        </w:rPr>
        <w:t xml:space="preserve"> </w:t>
      </w:r>
      <w:r>
        <w:t>opportunity</w:t>
      </w:r>
      <w:r>
        <w:rPr>
          <w:spacing w:val="-15"/>
        </w:rPr>
        <w:t xml:space="preserve"> </w:t>
      </w:r>
      <w:r>
        <w:t>to</w:t>
      </w:r>
      <w:r>
        <w:rPr>
          <w:spacing w:val="-3"/>
        </w:rPr>
        <w:t xml:space="preserve"> </w:t>
      </w:r>
      <w:r>
        <w:t>implement</w:t>
      </w:r>
      <w:r>
        <w:rPr>
          <w:spacing w:val="-3"/>
        </w:rPr>
        <w:t xml:space="preserve"> </w:t>
      </w:r>
      <w:r>
        <w:t>automation.</w:t>
      </w:r>
      <w:r>
        <w:rPr>
          <w:spacing w:val="-6"/>
        </w:rPr>
        <w:t xml:space="preserve"> </w:t>
      </w:r>
      <w:r>
        <w:t>On</w:t>
      </w:r>
      <w:r>
        <w:rPr>
          <w:spacing w:val="-15"/>
        </w:rPr>
        <w:t xml:space="preserve"> </w:t>
      </w:r>
      <w:r>
        <w:t>the</w:t>
      </w:r>
      <w:r>
        <w:rPr>
          <w:spacing w:val="-8"/>
        </w:rPr>
        <w:t xml:space="preserve"> </w:t>
      </w:r>
      <w:r>
        <w:t>economic</w:t>
      </w:r>
      <w:r>
        <w:rPr>
          <w:spacing w:val="-8"/>
        </w:rPr>
        <w:t xml:space="preserve"> </w:t>
      </w:r>
      <w:r>
        <w:t>side,</w:t>
      </w:r>
      <w:r>
        <w:rPr>
          <w:spacing w:val="-6"/>
        </w:rPr>
        <w:t xml:space="preserve"> </w:t>
      </w:r>
      <w:r>
        <w:t>AI</w:t>
      </w:r>
      <w:r>
        <w:rPr>
          <w:spacing w:val="-6"/>
        </w:rPr>
        <w:t xml:space="preserve"> </w:t>
      </w:r>
      <w:r>
        <w:t>saves</w:t>
      </w:r>
      <w:r>
        <w:rPr>
          <w:spacing w:val="-9"/>
        </w:rPr>
        <w:t xml:space="preserve"> </w:t>
      </w:r>
      <w:r>
        <w:t>costs</w:t>
      </w:r>
      <w:r>
        <w:rPr>
          <w:spacing w:val="-14"/>
        </w:rPr>
        <w:t xml:space="preserve"> </w:t>
      </w:r>
      <w:r>
        <w:t>over time but involves high investment.</w:t>
      </w:r>
      <w:r>
        <w:rPr>
          <w:spacing w:val="-1"/>
        </w:rPr>
        <w:t xml:space="preserve"> </w:t>
      </w:r>
      <w:r>
        <w:t>The social factors</w:t>
      </w:r>
      <w:r>
        <w:rPr>
          <w:spacing w:val="-1"/>
        </w:rPr>
        <w:t xml:space="preserve"> </w:t>
      </w:r>
      <w:r>
        <w:t>indicate different perceptions</w:t>
      </w:r>
      <w:r>
        <w:rPr>
          <w:spacing w:val="-1"/>
        </w:rPr>
        <w:t xml:space="preserve"> </w:t>
      </w:r>
      <w:r>
        <w:t>of</w:t>
      </w:r>
      <w:r>
        <w:rPr>
          <w:spacing w:val="-5"/>
        </w:rPr>
        <w:t xml:space="preserve"> </w:t>
      </w:r>
      <w:r>
        <w:t xml:space="preserve">the guests, as some embrace </w:t>
      </w:r>
      <w:proofErr w:type="gramStart"/>
      <w:r>
        <w:t>the technological</w:t>
      </w:r>
      <w:proofErr w:type="gramEnd"/>
      <w:r>
        <w:t xml:space="preserve"> convenience, and some use </w:t>
      </w:r>
      <w:proofErr w:type="gramStart"/>
      <w:r>
        <w:t>the human</w:t>
      </w:r>
      <w:proofErr w:type="gramEnd"/>
      <w:r>
        <w:t xml:space="preserve"> interaction personalisation.</w:t>
      </w:r>
      <w:r>
        <w:rPr>
          <w:spacing w:val="-15"/>
        </w:rPr>
        <w:t xml:space="preserve"> </w:t>
      </w:r>
      <w:r>
        <w:t>Innovation</w:t>
      </w:r>
      <w:r>
        <w:rPr>
          <w:spacing w:val="-15"/>
        </w:rPr>
        <w:t xml:space="preserve"> </w:t>
      </w:r>
      <w:r>
        <w:t>comes</w:t>
      </w:r>
      <w:r>
        <w:rPr>
          <w:spacing w:val="-15"/>
        </w:rPr>
        <w:t xml:space="preserve"> </w:t>
      </w:r>
      <w:r>
        <w:t>about</w:t>
      </w:r>
      <w:r>
        <w:rPr>
          <w:spacing w:val="-15"/>
        </w:rPr>
        <w:t xml:space="preserve"> </w:t>
      </w:r>
      <w:r>
        <w:t>due</w:t>
      </w:r>
      <w:r>
        <w:rPr>
          <w:spacing w:val="-15"/>
        </w:rPr>
        <w:t xml:space="preserve"> </w:t>
      </w:r>
      <w:r>
        <w:t>to</w:t>
      </w:r>
      <w:r>
        <w:rPr>
          <w:spacing w:val="-15"/>
        </w:rPr>
        <w:t xml:space="preserve"> </w:t>
      </w:r>
      <w:r>
        <w:t>technological</w:t>
      </w:r>
      <w:r>
        <w:rPr>
          <w:spacing w:val="-15"/>
        </w:rPr>
        <w:t xml:space="preserve"> </w:t>
      </w:r>
      <w:r>
        <w:t>advances</w:t>
      </w:r>
      <w:r>
        <w:rPr>
          <w:spacing w:val="-15"/>
        </w:rPr>
        <w:t xml:space="preserve">, </w:t>
      </w:r>
      <w:r>
        <w:t>but</w:t>
      </w:r>
      <w:r>
        <w:rPr>
          <w:spacing w:val="-15"/>
        </w:rPr>
        <w:t xml:space="preserve"> </w:t>
      </w:r>
      <w:r>
        <w:t>there</w:t>
      </w:r>
      <w:r>
        <w:rPr>
          <w:spacing w:val="-15"/>
        </w:rPr>
        <w:t xml:space="preserve"> </w:t>
      </w:r>
      <w:r>
        <w:t>is</w:t>
      </w:r>
      <w:r>
        <w:rPr>
          <w:spacing w:val="-15"/>
        </w:rPr>
        <w:t xml:space="preserve"> </w:t>
      </w:r>
      <w:r>
        <w:t>a</w:t>
      </w:r>
      <w:r>
        <w:rPr>
          <w:spacing w:val="-15"/>
        </w:rPr>
        <w:t xml:space="preserve"> </w:t>
      </w:r>
      <w:r>
        <w:t>concern</w:t>
      </w:r>
      <w:r>
        <w:rPr>
          <w:spacing w:val="-15"/>
        </w:rPr>
        <w:t xml:space="preserve"> </w:t>
      </w:r>
      <w:r>
        <w:t>about over-dependence and the reliability of systems. In the environmental front, AI can help in sustainability with smart energy management and the lessening of waste. These factors combined show</w:t>
      </w:r>
      <w:r>
        <w:rPr>
          <w:spacing w:val="-6"/>
        </w:rPr>
        <w:t xml:space="preserve"> </w:t>
      </w:r>
      <w:r>
        <w:t>that</w:t>
      </w:r>
      <w:r>
        <w:rPr>
          <w:spacing w:val="-9"/>
        </w:rPr>
        <w:t xml:space="preserve"> </w:t>
      </w:r>
      <w:proofErr w:type="gramStart"/>
      <w:r>
        <w:t>the</w:t>
      </w:r>
      <w:r>
        <w:rPr>
          <w:spacing w:val="-6"/>
        </w:rPr>
        <w:t xml:space="preserve"> </w:t>
      </w:r>
      <w:r>
        <w:t>effective</w:t>
      </w:r>
      <w:proofErr w:type="gramEnd"/>
      <w:r>
        <w:rPr>
          <w:spacing w:val="-2"/>
        </w:rPr>
        <w:t xml:space="preserve"> </w:t>
      </w:r>
      <w:r>
        <w:t>AI implementation</w:t>
      </w:r>
      <w:r>
        <w:rPr>
          <w:spacing w:val="-10"/>
        </w:rPr>
        <w:t xml:space="preserve"> </w:t>
      </w:r>
      <w:r>
        <w:t>should</w:t>
      </w:r>
      <w:r>
        <w:rPr>
          <w:spacing w:val="-2"/>
        </w:rPr>
        <w:t xml:space="preserve"> </w:t>
      </w:r>
      <w:r>
        <w:t>be balanced</w:t>
      </w:r>
      <w:r>
        <w:rPr>
          <w:spacing w:val="-5"/>
        </w:rPr>
        <w:t xml:space="preserve"> </w:t>
      </w:r>
      <w:r>
        <w:t>between</w:t>
      </w:r>
      <w:r>
        <w:rPr>
          <w:spacing w:val="-10"/>
        </w:rPr>
        <w:t xml:space="preserve"> </w:t>
      </w:r>
      <w:r>
        <w:t>efficiency,</w:t>
      </w:r>
      <w:r>
        <w:rPr>
          <w:spacing w:val="-4"/>
        </w:rPr>
        <w:t xml:space="preserve"> </w:t>
      </w:r>
      <w:r>
        <w:t>ethics,</w:t>
      </w:r>
      <w:r>
        <w:rPr>
          <w:spacing w:val="-4"/>
        </w:rPr>
        <w:t xml:space="preserve"> </w:t>
      </w:r>
      <w:r>
        <w:t xml:space="preserve">cultural sensitivity, and environmental accountability (Ayaz, 2025). </w:t>
      </w:r>
    </w:p>
    <w:p w14:paraId="22933D9D" w14:textId="77777777" w:rsidR="00105AAD" w:rsidRDefault="00B77007">
      <w:pPr>
        <w:pStyle w:val="Heading1"/>
        <w:spacing w:before="205" w:line="360" w:lineRule="auto"/>
        <w:jc w:val="both"/>
      </w:pPr>
      <w:r>
        <w:t>Speaker</w:t>
      </w:r>
      <w:r>
        <w:rPr>
          <w:spacing w:val="-6"/>
        </w:rPr>
        <w:t xml:space="preserve"> </w:t>
      </w:r>
      <w:r>
        <w:rPr>
          <w:spacing w:val="-2"/>
        </w:rPr>
        <w:t>Notes:</w:t>
      </w:r>
    </w:p>
    <w:p w14:paraId="05AF799E" w14:textId="77777777" w:rsidR="00105AAD" w:rsidRDefault="00B77007">
      <w:pPr>
        <w:pStyle w:val="BodyText"/>
        <w:spacing w:before="238" w:line="360" w:lineRule="auto"/>
      </w:pPr>
      <w:r>
        <w:t>The</w:t>
      </w:r>
      <w:r>
        <w:rPr>
          <w:spacing w:val="-10"/>
        </w:rPr>
        <w:t xml:space="preserve"> </w:t>
      </w:r>
      <w:r>
        <w:t>PESTEL</w:t>
      </w:r>
      <w:r>
        <w:rPr>
          <w:spacing w:val="-9"/>
        </w:rPr>
        <w:t xml:space="preserve"> </w:t>
      </w:r>
      <w:r>
        <w:t>analysis</w:t>
      </w:r>
      <w:r>
        <w:rPr>
          <w:spacing w:val="-9"/>
        </w:rPr>
        <w:t xml:space="preserve"> </w:t>
      </w:r>
      <w:r>
        <w:t>showed</w:t>
      </w:r>
      <w:r>
        <w:rPr>
          <w:spacing w:val="-6"/>
        </w:rPr>
        <w:t xml:space="preserve"> </w:t>
      </w:r>
      <w:r>
        <w:t>that</w:t>
      </w:r>
      <w:r>
        <w:rPr>
          <w:spacing w:val="-7"/>
        </w:rPr>
        <w:t xml:space="preserve"> </w:t>
      </w:r>
      <w:r>
        <w:t>there</w:t>
      </w:r>
      <w:r>
        <w:rPr>
          <w:spacing w:val="-7"/>
        </w:rPr>
        <w:t xml:space="preserve"> </w:t>
      </w:r>
      <w:r>
        <w:t>are</w:t>
      </w:r>
      <w:r>
        <w:rPr>
          <w:spacing w:val="-8"/>
        </w:rPr>
        <w:t xml:space="preserve"> </w:t>
      </w:r>
      <w:r>
        <w:t>several</w:t>
      </w:r>
      <w:r>
        <w:rPr>
          <w:spacing w:val="-10"/>
        </w:rPr>
        <w:t xml:space="preserve"> </w:t>
      </w:r>
      <w:r>
        <w:t>external</w:t>
      </w:r>
      <w:r>
        <w:rPr>
          <w:spacing w:val="-10"/>
        </w:rPr>
        <w:t xml:space="preserve"> </w:t>
      </w:r>
      <w:r>
        <w:t>factors</w:t>
      </w:r>
      <w:r>
        <w:rPr>
          <w:spacing w:val="-13"/>
        </w:rPr>
        <w:t xml:space="preserve"> </w:t>
      </w:r>
      <w:r>
        <w:t>that</w:t>
      </w:r>
      <w:r>
        <w:rPr>
          <w:spacing w:val="-2"/>
        </w:rPr>
        <w:t xml:space="preserve"> </w:t>
      </w:r>
      <w:r>
        <w:t>determine</w:t>
      </w:r>
      <w:r>
        <w:rPr>
          <w:spacing w:val="-8"/>
        </w:rPr>
        <w:t xml:space="preserve"> </w:t>
      </w:r>
      <w:r>
        <w:t xml:space="preserve">AI </w:t>
      </w:r>
      <w:r>
        <w:rPr>
          <w:spacing w:val="-2"/>
        </w:rPr>
        <w:t>integration.</w:t>
      </w:r>
    </w:p>
    <w:p w14:paraId="37D9641D" w14:textId="77777777" w:rsidR="00105AAD" w:rsidRDefault="00105AAD">
      <w:pPr>
        <w:pStyle w:val="BodyText"/>
        <w:spacing w:before="63" w:line="360" w:lineRule="auto"/>
        <w:jc w:val="left"/>
      </w:pPr>
    </w:p>
    <w:p w14:paraId="29E26B7A" w14:textId="77777777" w:rsidR="00105AAD" w:rsidRDefault="00B77007">
      <w:pPr>
        <w:pStyle w:val="BodyText"/>
        <w:spacing w:line="360" w:lineRule="auto"/>
        <w:ind w:right="371"/>
      </w:pPr>
      <w:r>
        <w:lastRenderedPageBreak/>
        <w:t>Hotels must meet the legislative and legal</w:t>
      </w:r>
      <w:r>
        <w:rPr>
          <w:spacing w:val="-2"/>
        </w:rPr>
        <w:t xml:space="preserve"> </w:t>
      </w:r>
      <w:r>
        <w:t>requirements of</w:t>
      </w:r>
      <w:r>
        <w:rPr>
          <w:spacing w:val="-1"/>
        </w:rPr>
        <w:t xml:space="preserve"> </w:t>
      </w:r>
      <w:r>
        <w:t xml:space="preserve">protecting the data, including GDPR, particularly when </w:t>
      </w:r>
      <w:proofErr w:type="gramStart"/>
      <w:r>
        <w:t>personalisation</w:t>
      </w:r>
      <w:proofErr w:type="gramEnd"/>
      <w:r>
        <w:t xml:space="preserve"> of the services is based on the information provided by the guests. There are also the labour laws that dictate the level of acceptable automation.</w:t>
      </w:r>
    </w:p>
    <w:p w14:paraId="6E41F0F9" w14:textId="77777777" w:rsidR="00105AAD" w:rsidRDefault="00B77007">
      <w:pPr>
        <w:pStyle w:val="BodyText"/>
        <w:spacing w:before="198" w:line="360" w:lineRule="auto"/>
        <w:ind w:right="364"/>
      </w:pPr>
      <w:r>
        <w:t>Culturally, there is</w:t>
      </w:r>
      <w:r>
        <w:rPr>
          <w:spacing w:val="-4"/>
        </w:rPr>
        <w:t xml:space="preserve"> </w:t>
      </w:r>
      <w:r>
        <w:t>an</w:t>
      </w:r>
      <w:r>
        <w:rPr>
          <w:spacing w:val="-2"/>
        </w:rPr>
        <w:t xml:space="preserve"> </w:t>
      </w:r>
      <w:r>
        <w:t>influence</w:t>
      </w:r>
      <w:r>
        <w:rPr>
          <w:spacing w:val="-3"/>
        </w:rPr>
        <w:t xml:space="preserve"> </w:t>
      </w:r>
      <w:r>
        <w:t>on</w:t>
      </w:r>
      <w:r>
        <w:rPr>
          <w:spacing w:val="-6"/>
        </w:rPr>
        <w:t xml:space="preserve"> </w:t>
      </w:r>
      <w:r>
        <w:t>acceptance:</w:t>
      </w:r>
      <w:r>
        <w:rPr>
          <w:spacing w:val="-2"/>
        </w:rPr>
        <w:t xml:space="preserve"> </w:t>
      </w:r>
      <w:r>
        <w:t>Asian</w:t>
      </w:r>
      <w:r>
        <w:rPr>
          <w:spacing w:val="-3"/>
        </w:rPr>
        <w:t xml:space="preserve"> </w:t>
      </w:r>
      <w:r>
        <w:t>markets</w:t>
      </w:r>
      <w:r>
        <w:rPr>
          <w:spacing w:val="-4"/>
        </w:rPr>
        <w:t xml:space="preserve"> </w:t>
      </w:r>
      <w:r>
        <w:t>tend</w:t>
      </w:r>
      <w:r>
        <w:rPr>
          <w:spacing w:val="-6"/>
        </w:rPr>
        <w:t xml:space="preserve"> </w:t>
      </w:r>
      <w:r>
        <w:t>to accept</w:t>
      </w:r>
      <w:r>
        <w:rPr>
          <w:spacing w:val="-2"/>
        </w:rPr>
        <w:t xml:space="preserve"> </w:t>
      </w:r>
      <w:r>
        <w:t>robots</w:t>
      </w:r>
      <w:r>
        <w:rPr>
          <w:spacing w:val="-4"/>
        </w:rPr>
        <w:t xml:space="preserve"> </w:t>
      </w:r>
      <w:r>
        <w:t>as</w:t>
      </w:r>
      <w:r>
        <w:rPr>
          <w:spacing w:val="-8"/>
        </w:rPr>
        <w:t xml:space="preserve"> </w:t>
      </w:r>
      <w:r>
        <w:t>the icon</w:t>
      </w:r>
      <w:r>
        <w:rPr>
          <w:spacing w:val="-6"/>
        </w:rPr>
        <w:t xml:space="preserve"> </w:t>
      </w:r>
      <w:r>
        <w:t>of innovation, whereas Western guests like to have personal</w:t>
      </w:r>
      <w:r>
        <w:rPr>
          <w:spacing w:val="-1"/>
        </w:rPr>
        <w:t xml:space="preserve"> </w:t>
      </w:r>
      <w:r>
        <w:t xml:space="preserve">contact. This necessitates </w:t>
      </w:r>
      <w:proofErr w:type="gramStart"/>
      <w:r>
        <w:t>the adaptive</w:t>
      </w:r>
      <w:proofErr w:type="gramEnd"/>
      <w:r>
        <w:t xml:space="preserve"> measures regionally.</w:t>
      </w:r>
    </w:p>
    <w:p w14:paraId="72C66F7F" w14:textId="77777777" w:rsidR="00105AAD" w:rsidRDefault="00105AAD">
      <w:pPr>
        <w:pStyle w:val="BodyText"/>
        <w:spacing w:line="360" w:lineRule="auto"/>
        <w:sectPr w:rsidR="00105AAD">
          <w:headerReference w:type="default" r:id="rId40"/>
          <w:pgSz w:w="12240" w:h="15840"/>
          <w:pgMar w:top="2160" w:right="1080" w:bottom="280" w:left="1440" w:header="1452" w:footer="0" w:gutter="0"/>
          <w:cols w:space="720"/>
        </w:sectPr>
      </w:pPr>
    </w:p>
    <w:p w14:paraId="41B062AF" w14:textId="77777777" w:rsidR="00105AAD" w:rsidRDefault="00B77007">
      <w:pPr>
        <w:spacing w:before="6" w:line="360" w:lineRule="auto"/>
        <w:ind w:left="20"/>
        <w:rPr>
          <w:b/>
          <w:bCs/>
          <w:sz w:val="28"/>
          <w:szCs w:val="28"/>
        </w:rPr>
      </w:pPr>
      <w:r>
        <w:rPr>
          <w:b/>
          <w:sz w:val="28"/>
        </w:rPr>
        <w:lastRenderedPageBreak/>
        <w:t>Slide</w:t>
      </w:r>
      <w:r>
        <w:rPr>
          <w:b/>
          <w:spacing w:val="-6"/>
          <w:sz w:val="28"/>
        </w:rPr>
        <w:t xml:space="preserve"> </w:t>
      </w:r>
      <w:r>
        <w:rPr>
          <w:b/>
          <w:sz w:val="28"/>
        </w:rPr>
        <w:t>7</w:t>
      </w:r>
      <w:r>
        <w:rPr>
          <w:b/>
          <w:spacing w:val="-5"/>
          <w:sz w:val="28"/>
        </w:rPr>
        <w:t xml:space="preserve"> </w:t>
      </w:r>
      <w:r>
        <w:rPr>
          <w:b/>
          <w:sz w:val="28"/>
        </w:rPr>
        <w:t>–</w:t>
      </w:r>
      <w:r>
        <w:rPr>
          <w:b/>
          <w:spacing w:val="-5"/>
          <w:sz w:val="28"/>
        </w:rPr>
        <w:t xml:space="preserve"> </w:t>
      </w:r>
      <w:r>
        <w:rPr>
          <w:b/>
          <w:sz w:val="28"/>
        </w:rPr>
        <w:t>Theme</w:t>
      </w:r>
      <w:r>
        <w:rPr>
          <w:b/>
          <w:spacing w:val="-6"/>
          <w:sz w:val="28"/>
        </w:rPr>
        <w:t xml:space="preserve"> </w:t>
      </w:r>
      <w:r>
        <w:rPr>
          <w:b/>
          <w:sz w:val="28"/>
        </w:rPr>
        <w:t>Impact</w:t>
      </w:r>
      <w:r>
        <w:rPr>
          <w:b/>
          <w:spacing w:val="-7"/>
          <w:sz w:val="28"/>
        </w:rPr>
        <w:t xml:space="preserve"> </w:t>
      </w:r>
      <w:r>
        <w:rPr>
          <w:b/>
          <w:sz w:val="28"/>
        </w:rPr>
        <w:t>and</w:t>
      </w:r>
      <w:r>
        <w:rPr>
          <w:b/>
          <w:spacing w:val="-7"/>
          <w:sz w:val="28"/>
        </w:rPr>
        <w:t xml:space="preserve"> </w:t>
      </w:r>
      <w:r>
        <w:rPr>
          <w:b/>
          <w:sz w:val="28"/>
        </w:rPr>
        <w:t>Industry</w:t>
      </w:r>
      <w:r>
        <w:rPr>
          <w:b/>
          <w:spacing w:val="-6"/>
          <w:sz w:val="28"/>
        </w:rPr>
        <w:t xml:space="preserve"> </w:t>
      </w:r>
      <w:r>
        <w:rPr>
          <w:b/>
          <w:spacing w:val="-2"/>
          <w:sz w:val="28"/>
        </w:rPr>
        <w:t>Response</w:t>
      </w:r>
    </w:p>
    <w:p w14:paraId="26C69DAE" w14:textId="77777777" w:rsidR="00105AAD" w:rsidRDefault="00B77007">
      <w:pPr>
        <w:spacing w:before="6" w:line="360" w:lineRule="auto"/>
        <w:ind w:left="20"/>
        <w:rPr>
          <w:b/>
          <w:bCs/>
          <w:sz w:val="28"/>
          <w:szCs w:val="28"/>
        </w:rPr>
      </w:pPr>
      <w:r>
        <w:rPr>
          <w:noProof/>
        </w:rPr>
        <mc:AlternateContent>
          <mc:Choice Requires="wpg">
            <w:drawing>
              <wp:inline distT="0" distB="0" distL="0" distR="0" wp14:anchorId="5A6F5046" wp14:editId="7B67652B">
                <wp:extent cx="6172200" cy="344658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395971" name=""/>
                        <pic:cNvPicPr>
                          <a:picLocks noChangeAspect="1"/>
                        </pic:cNvPicPr>
                      </pic:nvPicPr>
                      <pic:blipFill>
                        <a:blip r:embed="rId41"/>
                        <a:stretch/>
                      </pic:blipFill>
                      <pic:spPr bwMode="auto">
                        <a:xfrm>
                          <a:off x="0" y="0"/>
                          <a:ext cx="6172199" cy="3446584"/>
                        </a:xfrm>
                        <a:prstGeom prst="rect">
                          <a:avLst/>
                        </a:prstGeom>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6" o:spid="_x0000_s16" type="#_x0000_t75" style="width:486.00pt;height:271.38pt;mso-wrap-distance-left:0.00pt;mso-wrap-distance-top:0.00pt;mso-wrap-distance-right:0.00pt;mso-wrap-distance-bottom:0.00pt;z-index:1;" stroked="false">
                <v:imagedata r:id="rId42" o:title=""/>
                <o:lock v:ext="edit" rotation="t"/>
              </v:shape>
            </w:pict>
          </mc:Fallback>
        </mc:AlternateContent>
      </w:r>
    </w:p>
    <w:p w14:paraId="2C9BE857" w14:textId="77777777" w:rsidR="00105AAD" w:rsidRDefault="00B77007">
      <w:pPr>
        <w:spacing w:before="129" w:line="360" w:lineRule="auto"/>
        <w:ind w:left="20"/>
        <w:rPr>
          <w:b/>
          <w:sz w:val="24"/>
        </w:rPr>
      </w:pPr>
      <w:r>
        <w:rPr>
          <w:b/>
          <w:sz w:val="24"/>
        </w:rPr>
        <w:t>Slide</w:t>
      </w:r>
      <w:r>
        <w:rPr>
          <w:b/>
          <w:spacing w:val="-3"/>
          <w:sz w:val="24"/>
        </w:rPr>
        <w:t xml:space="preserve"> </w:t>
      </w:r>
      <w:r>
        <w:rPr>
          <w:b/>
          <w:spacing w:val="-2"/>
          <w:sz w:val="24"/>
        </w:rPr>
        <w:t>Content:</w:t>
      </w:r>
    </w:p>
    <w:p w14:paraId="742D1A0F" w14:textId="77777777" w:rsidR="00105AAD" w:rsidRDefault="00105AAD">
      <w:pPr>
        <w:pStyle w:val="BodyText"/>
        <w:spacing w:before="58" w:line="360" w:lineRule="auto"/>
        <w:jc w:val="left"/>
      </w:pPr>
    </w:p>
    <w:p w14:paraId="014DA418" w14:textId="77777777" w:rsidR="00105AAD" w:rsidRDefault="00B77007">
      <w:pPr>
        <w:pStyle w:val="BodyText"/>
        <w:spacing w:line="360" w:lineRule="auto"/>
        <w:ind w:right="358"/>
      </w:pPr>
      <w:r>
        <w:t xml:space="preserve">The findings demonstrate how AI has changed hotel operations to offer increased precision, speed, and reliability.  Robots and chatbots handle </w:t>
      </w:r>
      <w:proofErr w:type="gramStart"/>
      <w:r>
        <w:t>the simple</w:t>
      </w:r>
      <w:proofErr w:type="gramEnd"/>
      <w:r>
        <w:t xml:space="preserve"> tasks, freeing up staff members to interact creatively and emotionally with visitors.  Employees are not brought together by automation; rather, it redefines their roles and necessitates the acquisition of new digital and social skills.  Together, the two components increase guest satisfaction because technology streamlines the visitor experience while humans offer empathy and problem-solving.   The industry's response should then be founded on balanced integration, where innovation can enhance the emotional quality of hospitality without diminishing it (Islam, 2025).</w:t>
      </w:r>
    </w:p>
    <w:p w14:paraId="1A9CDCC0" w14:textId="77777777" w:rsidR="00105AAD" w:rsidRDefault="00B77007">
      <w:pPr>
        <w:pStyle w:val="Heading1"/>
        <w:spacing w:before="206" w:line="360" w:lineRule="auto"/>
        <w:jc w:val="both"/>
      </w:pPr>
      <w:r>
        <w:t>Speaker</w:t>
      </w:r>
      <w:r>
        <w:rPr>
          <w:spacing w:val="-6"/>
        </w:rPr>
        <w:t xml:space="preserve"> </w:t>
      </w:r>
      <w:r>
        <w:rPr>
          <w:spacing w:val="-2"/>
        </w:rPr>
        <w:t>Notes:</w:t>
      </w:r>
    </w:p>
    <w:p w14:paraId="0ECD75CA" w14:textId="77777777" w:rsidR="00105AAD" w:rsidRDefault="00B77007">
      <w:pPr>
        <w:pStyle w:val="BodyText"/>
        <w:spacing w:before="202" w:line="360" w:lineRule="auto"/>
        <w:ind w:right="355"/>
      </w:pPr>
      <w:r>
        <w:t>The review demonstrates how AI has transformed service delivery, albeit with challenges.  Automation has also improved response time, accuracy, and consistency.  Guests appreciate seamless check-ins, tailored recommendations, and prompt service.  Emotional satisfaction is still dependent on direct human interaction, though. Because they are accustomed to carrying out practical tasks and providing emotional assurance, automation and human intervention provide</w:t>
      </w:r>
    </w:p>
    <w:p w14:paraId="7B2C82A9" w14:textId="77777777" w:rsidR="00105AAD" w:rsidRDefault="00B77007">
      <w:pPr>
        <w:pStyle w:val="BodyText"/>
        <w:spacing w:before="202" w:line="360" w:lineRule="auto"/>
        <w:ind w:right="355"/>
      </w:pPr>
      <w:r>
        <w:lastRenderedPageBreak/>
        <w:t xml:space="preserve">the highest levels of guest satisfaction.  When operational excellence and emotional engagement are combined, the result is what is known as the hybrid service model.  </w:t>
      </w:r>
      <w:proofErr w:type="gramStart"/>
      <w:r>
        <w:t>In order for</w:t>
      </w:r>
      <w:proofErr w:type="gramEnd"/>
      <w:r>
        <w:t xml:space="preserve"> the staff to be adaptable and technologically savvy in the AI-focused service environment, it also emphasizes the strategic importance of ongoing employee training.</w:t>
      </w:r>
    </w:p>
    <w:p w14:paraId="759D7F65" w14:textId="77777777" w:rsidR="00105AAD" w:rsidRDefault="00105AAD">
      <w:pPr>
        <w:pStyle w:val="BodyText"/>
        <w:spacing w:line="360" w:lineRule="auto"/>
        <w:sectPr w:rsidR="00105AAD">
          <w:headerReference w:type="default" r:id="rId43"/>
          <w:pgSz w:w="12240" w:h="15840"/>
          <w:pgMar w:top="2160" w:right="1080" w:bottom="280" w:left="1440" w:header="1452" w:footer="0" w:gutter="0"/>
          <w:cols w:space="720"/>
        </w:sectPr>
      </w:pPr>
    </w:p>
    <w:p w14:paraId="362D40CD" w14:textId="77777777" w:rsidR="00105AAD" w:rsidRDefault="00B77007">
      <w:pPr>
        <w:spacing w:before="6" w:line="360" w:lineRule="auto"/>
        <w:ind w:left="20"/>
        <w:rPr>
          <w:b/>
          <w:bCs/>
          <w:sz w:val="28"/>
          <w:szCs w:val="28"/>
        </w:rPr>
      </w:pPr>
      <w:r>
        <w:rPr>
          <w:b/>
          <w:sz w:val="28"/>
        </w:rPr>
        <w:lastRenderedPageBreak/>
        <w:t>Slide</w:t>
      </w:r>
      <w:r>
        <w:rPr>
          <w:b/>
          <w:spacing w:val="-6"/>
          <w:sz w:val="28"/>
        </w:rPr>
        <w:t xml:space="preserve"> </w:t>
      </w:r>
      <w:r>
        <w:rPr>
          <w:b/>
          <w:sz w:val="28"/>
        </w:rPr>
        <w:t>8</w:t>
      </w:r>
      <w:r>
        <w:rPr>
          <w:b/>
          <w:spacing w:val="-6"/>
          <w:sz w:val="28"/>
        </w:rPr>
        <w:t xml:space="preserve"> </w:t>
      </w:r>
      <w:r>
        <w:rPr>
          <w:b/>
          <w:sz w:val="28"/>
        </w:rPr>
        <w:t>–</w:t>
      </w:r>
      <w:r>
        <w:rPr>
          <w:b/>
          <w:spacing w:val="-5"/>
          <w:sz w:val="28"/>
        </w:rPr>
        <w:t xml:space="preserve"> </w:t>
      </w:r>
      <w:r>
        <w:rPr>
          <w:b/>
          <w:sz w:val="28"/>
        </w:rPr>
        <w:t>Conclusion:</w:t>
      </w:r>
      <w:r>
        <w:rPr>
          <w:b/>
          <w:spacing w:val="-8"/>
          <w:sz w:val="28"/>
        </w:rPr>
        <w:t xml:space="preserve"> </w:t>
      </w:r>
      <w:r>
        <w:rPr>
          <w:b/>
          <w:sz w:val="28"/>
        </w:rPr>
        <w:t>Summary</w:t>
      </w:r>
      <w:r>
        <w:rPr>
          <w:b/>
          <w:spacing w:val="-6"/>
          <w:sz w:val="28"/>
        </w:rPr>
        <w:t xml:space="preserve"> </w:t>
      </w:r>
      <w:r>
        <w:rPr>
          <w:b/>
          <w:sz w:val="28"/>
        </w:rPr>
        <w:t>and</w:t>
      </w:r>
      <w:r>
        <w:rPr>
          <w:b/>
          <w:spacing w:val="-8"/>
          <w:sz w:val="28"/>
        </w:rPr>
        <w:t xml:space="preserve"> </w:t>
      </w:r>
      <w:r>
        <w:rPr>
          <w:b/>
          <w:spacing w:val="-2"/>
          <w:sz w:val="28"/>
        </w:rPr>
        <w:t>Reflection</w:t>
      </w:r>
    </w:p>
    <w:p w14:paraId="011BBCBD" w14:textId="77777777" w:rsidR="00105AAD" w:rsidRDefault="00B77007">
      <w:pPr>
        <w:spacing w:before="6" w:line="360" w:lineRule="auto"/>
        <w:ind w:left="20"/>
        <w:rPr>
          <w:b/>
          <w:bCs/>
          <w:sz w:val="28"/>
          <w:szCs w:val="28"/>
        </w:rPr>
      </w:pPr>
      <w:r>
        <w:rPr>
          <w:noProof/>
        </w:rPr>
        <mc:AlternateContent>
          <mc:Choice Requires="wpg">
            <w:drawing>
              <wp:inline distT="0" distB="0" distL="0" distR="0" wp14:anchorId="48A1175C" wp14:editId="6709FE1C">
                <wp:extent cx="6172200" cy="3470761"/>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984625" name=""/>
                        <pic:cNvPicPr>
                          <a:picLocks noChangeAspect="1"/>
                        </pic:cNvPicPr>
                      </pic:nvPicPr>
                      <pic:blipFill>
                        <a:blip r:embed="rId44"/>
                        <a:stretch/>
                      </pic:blipFill>
                      <pic:spPr bwMode="auto">
                        <a:xfrm>
                          <a:off x="0" y="0"/>
                          <a:ext cx="6172199" cy="3470761"/>
                        </a:xfrm>
                        <a:prstGeom prst="rect">
                          <a:avLst/>
                        </a:prstGeom>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7" o:spid="_x0000_s17" type="#_x0000_t75" style="width:486.00pt;height:273.29pt;mso-wrap-distance-left:0.00pt;mso-wrap-distance-top:0.00pt;mso-wrap-distance-right:0.00pt;mso-wrap-distance-bottom:0.00pt;z-index:1;" stroked="false">
                <v:imagedata r:id="rId45" o:title=""/>
                <o:lock v:ext="edit" rotation="t"/>
              </v:shape>
            </w:pict>
          </mc:Fallback>
        </mc:AlternateContent>
      </w:r>
    </w:p>
    <w:p w14:paraId="20243DFC" w14:textId="77777777" w:rsidR="00105AAD" w:rsidRDefault="00B77007">
      <w:pPr>
        <w:spacing w:before="129" w:line="360" w:lineRule="auto"/>
        <w:ind w:left="20"/>
        <w:rPr>
          <w:b/>
          <w:sz w:val="24"/>
        </w:rPr>
      </w:pPr>
      <w:r>
        <w:rPr>
          <w:b/>
          <w:sz w:val="24"/>
        </w:rPr>
        <w:t>Slide</w:t>
      </w:r>
      <w:r>
        <w:rPr>
          <w:b/>
          <w:spacing w:val="-3"/>
          <w:sz w:val="24"/>
        </w:rPr>
        <w:t xml:space="preserve"> </w:t>
      </w:r>
      <w:r>
        <w:rPr>
          <w:b/>
          <w:spacing w:val="-2"/>
          <w:sz w:val="24"/>
        </w:rPr>
        <w:t>Content:</w:t>
      </w:r>
    </w:p>
    <w:p w14:paraId="296A9D2E" w14:textId="77777777" w:rsidR="00105AAD" w:rsidRDefault="00105AAD">
      <w:pPr>
        <w:pStyle w:val="BodyText"/>
        <w:spacing w:before="58" w:line="360" w:lineRule="auto"/>
        <w:jc w:val="left"/>
      </w:pPr>
    </w:p>
    <w:p w14:paraId="7A1CA844" w14:textId="77777777" w:rsidR="00105AAD" w:rsidRDefault="00B77007">
      <w:pPr>
        <w:pStyle w:val="BodyText"/>
        <w:spacing w:line="360" w:lineRule="auto"/>
        <w:ind w:right="353"/>
      </w:pPr>
      <w:r>
        <w:t>Combining human collaboration with artificial intelligence will be the future of hotel guest services.  Whereas human workers contribute empathy, intuition, and verisimilitude, technology offers speed, accuracy, and analytical acumen.  Together, these elements create distinctive visitor experiences that are both effective and emotionally fulfilling.  The study's most significant takeaway is that automation should be viewed as an ally rather than a substitute for human service in the hospitality industry.  The ability of the hotel industry to achieve operational excellence while maintaining the warmth that is inherent in hospitality will determine its long-term viability (Laeis, 2022).</w:t>
      </w:r>
    </w:p>
    <w:p w14:paraId="387023E4" w14:textId="77777777" w:rsidR="00105AAD" w:rsidRDefault="00B77007">
      <w:pPr>
        <w:pStyle w:val="Heading1"/>
        <w:spacing w:before="206" w:line="360" w:lineRule="auto"/>
        <w:jc w:val="both"/>
      </w:pPr>
      <w:r>
        <w:t>Speaker</w:t>
      </w:r>
      <w:r>
        <w:rPr>
          <w:spacing w:val="-6"/>
        </w:rPr>
        <w:t xml:space="preserve"> </w:t>
      </w:r>
      <w:r>
        <w:rPr>
          <w:spacing w:val="-2"/>
        </w:rPr>
        <w:t>Notes:</w:t>
      </w:r>
    </w:p>
    <w:p w14:paraId="411DA231" w14:textId="77777777" w:rsidR="00105AAD" w:rsidRDefault="00B77007">
      <w:pPr>
        <w:pStyle w:val="BodyText"/>
        <w:spacing w:before="233" w:line="360" w:lineRule="auto"/>
        <w:ind w:right="363"/>
      </w:pPr>
      <w:r>
        <w:t>Technology</w:t>
      </w:r>
      <w:r>
        <w:rPr>
          <w:spacing w:val="-14"/>
        </w:rPr>
        <w:t xml:space="preserve"> </w:t>
      </w:r>
      <w:r>
        <w:t>is</w:t>
      </w:r>
      <w:r>
        <w:rPr>
          <w:spacing w:val="-7"/>
        </w:rPr>
        <w:t xml:space="preserve"> </w:t>
      </w:r>
      <w:r>
        <w:t>more</w:t>
      </w:r>
      <w:r>
        <w:rPr>
          <w:spacing w:val="-11"/>
        </w:rPr>
        <w:t xml:space="preserve"> </w:t>
      </w:r>
      <w:r>
        <w:t>efficient</w:t>
      </w:r>
      <w:r>
        <w:rPr>
          <w:spacing w:val="-5"/>
        </w:rPr>
        <w:t xml:space="preserve"> </w:t>
      </w:r>
      <w:r>
        <w:t>and</w:t>
      </w:r>
      <w:r>
        <w:rPr>
          <w:spacing w:val="-10"/>
        </w:rPr>
        <w:t xml:space="preserve"> </w:t>
      </w:r>
      <w:r>
        <w:t>precise,</w:t>
      </w:r>
      <w:r>
        <w:rPr>
          <w:spacing w:val="-8"/>
        </w:rPr>
        <w:t xml:space="preserve"> </w:t>
      </w:r>
      <w:r>
        <w:t>whereas</w:t>
      </w:r>
      <w:r>
        <w:rPr>
          <w:spacing w:val="-11"/>
        </w:rPr>
        <w:t xml:space="preserve"> </w:t>
      </w:r>
      <w:r>
        <w:t>humans</w:t>
      </w:r>
      <w:r>
        <w:rPr>
          <w:spacing w:val="-11"/>
        </w:rPr>
        <w:t xml:space="preserve"> </w:t>
      </w:r>
      <w:r>
        <w:t>are</w:t>
      </w:r>
      <w:r>
        <w:rPr>
          <w:spacing w:val="-11"/>
        </w:rPr>
        <w:t xml:space="preserve"> </w:t>
      </w:r>
      <w:r>
        <w:t>more</w:t>
      </w:r>
      <w:r>
        <w:rPr>
          <w:spacing w:val="-11"/>
        </w:rPr>
        <w:t xml:space="preserve"> </w:t>
      </w:r>
      <w:r>
        <w:t>creative,</w:t>
      </w:r>
      <w:r>
        <w:rPr>
          <w:spacing w:val="-8"/>
        </w:rPr>
        <w:t xml:space="preserve"> </w:t>
      </w:r>
      <w:r>
        <w:t xml:space="preserve">empathetic, and intuitive. The future of hospitality lies in the smooth intermingling of the two. Excess automation will involve producing sterile experiences, and a lack of innovation will lead to inefficiency. It is the success of the industry to strike a balance, as the AI systems assist the staff to provide them </w:t>
      </w:r>
      <w:r>
        <w:lastRenderedPageBreak/>
        <w:t>with quicker, smarter, and more meaningful experiences for the guests.</w:t>
      </w:r>
    </w:p>
    <w:p w14:paraId="28E40CC4" w14:textId="77777777" w:rsidR="00105AAD" w:rsidRDefault="00B77007">
      <w:pPr>
        <w:spacing w:line="360" w:lineRule="auto"/>
      </w:pPr>
      <w:r>
        <w:rPr>
          <w:b/>
          <w:spacing w:val="-2"/>
          <w:sz w:val="28"/>
        </w:rPr>
        <w:br w:type="page" w:clear="all"/>
      </w:r>
    </w:p>
    <w:p w14:paraId="4FCA824F" w14:textId="77777777" w:rsidR="00105AAD" w:rsidRDefault="00B77007">
      <w:pPr>
        <w:pStyle w:val="BodyText"/>
        <w:spacing w:before="195" w:line="360" w:lineRule="auto"/>
        <w:ind w:right="359"/>
        <w:rPr>
          <w:b/>
          <w:bCs/>
          <w:spacing w:val="-2"/>
          <w:sz w:val="28"/>
          <w:szCs w:val="28"/>
        </w:rPr>
      </w:pPr>
      <w:r>
        <w:rPr>
          <w:b/>
          <w:sz w:val="28"/>
        </w:rPr>
        <w:lastRenderedPageBreak/>
        <w:t>Slide</w:t>
      </w:r>
      <w:r>
        <w:rPr>
          <w:b/>
          <w:spacing w:val="-7"/>
          <w:sz w:val="28"/>
        </w:rPr>
        <w:t xml:space="preserve"> </w:t>
      </w:r>
      <w:r>
        <w:rPr>
          <w:b/>
          <w:sz w:val="28"/>
        </w:rPr>
        <w:t>9</w:t>
      </w:r>
      <w:r>
        <w:rPr>
          <w:b/>
          <w:spacing w:val="-6"/>
          <w:sz w:val="28"/>
        </w:rPr>
        <w:t xml:space="preserve"> </w:t>
      </w:r>
      <w:r>
        <w:rPr>
          <w:b/>
          <w:sz w:val="28"/>
        </w:rPr>
        <w:t>–</w:t>
      </w:r>
      <w:r>
        <w:rPr>
          <w:b/>
          <w:spacing w:val="-6"/>
          <w:sz w:val="28"/>
        </w:rPr>
        <w:t xml:space="preserve"> </w:t>
      </w:r>
      <w:r>
        <w:rPr>
          <w:b/>
          <w:sz w:val="28"/>
        </w:rPr>
        <w:t>Recommendations</w:t>
      </w:r>
      <w:r>
        <w:rPr>
          <w:b/>
          <w:spacing w:val="-5"/>
          <w:sz w:val="28"/>
        </w:rPr>
        <w:t xml:space="preserve"> </w:t>
      </w:r>
      <w:r>
        <w:rPr>
          <w:b/>
          <w:sz w:val="28"/>
        </w:rPr>
        <w:t>for</w:t>
      </w:r>
      <w:r>
        <w:rPr>
          <w:b/>
          <w:spacing w:val="-6"/>
          <w:sz w:val="28"/>
        </w:rPr>
        <w:t xml:space="preserve"> </w:t>
      </w:r>
      <w:r>
        <w:rPr>
          <w:b/>
          <w:sz w:val="28"/>
        </w:rPr>
        <w:t>the</w:t>
      </w:r>
      <w:r>
        <w:rPr>
          <w:b/>
          <w:spacing w:val="-7"/>
          <w:sz w:val="28"/>
        </w:rPr>
        <w:t xml:space="preserve"> </w:t>
      </w:r>
      <w:r>
        <w:rPr>
          <w:b/>
          <w:spacing w:val="-2"/>
          <w:sz w:val="28"/>
        </w:rPr>
        <w:t>Industry</w:t>
      </w:r>
    </w:p>
    <w:p w14:paraId="26F5F900" w14:textId="77777777" w:rsidR="00105AAD" w:rsidRDefault="00B77007">
      <w:pPr>
        <w:pStyle w:val="BodyText"/>
        <w:spacing w:before="195" w:line="360" w:lineRule="auto"/>
        <w:ind w:right="359"/>
        <w:rPr>
          <w:b/>
          <w:bCs/>
          <w:spacing w:val="-2"/>
          <w:sz w:val="28"/>
          <w:szCs w:val="28"/>
        </w:rPr>
      </w:pPr>
      <w:r>
        <w:rPr>
          <w:noProof/>
        </w:rPr>
        <mc:AlternateContent>
          <mc:Choice Requires="wpg">
            <w:drawing>
              <wp:inline distT="0" distB="0" distL="0" distR="0" wp14:anchorId="05666246" wp14:editId="43D4D2B3">
                <wp:extent cx="6172200" cy="3450554"/>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866132" name=""/>
                        <pic:cNvPicPr>
                          <a:picLocks noChangeAspect="1"/>
                        </pic:cNvPicPr>
                      </pic:nvPicPr>
                      <pic:blipFill>
                        <a:blip r:embed="rId46"/>
                        <a:stretch/>
                      </pic:blipFill>
                      <pic:spPr bwMode="auto">
                        <a:xfrm>
                          <a:off x="0" y="0"/>
                          <a:ext cx="6172199" cy="3450553"/>
                        </a:xfrm>
                        <a:prstGeom prst="rect">
                          <a:avLst/>
                        </a:prstGeom>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8" o:spid="_x0000_s18" type="#_x0000_t75" style="width:486.00pt;height:271.70pt;mso-wrap-distance-left:0.00pt;mso-wrap-distance-top:0.00pt;mso-wrap-distance-right:0.00pt;mso-wrap-distance-bottom:0.00pt;z-index:1;" stroked="false">
                <v:imagedata r:id="rId47" o:title=""/>
                <o:lock v:ext="edit" rotation="t"/>
              </v:shape>
            </w:pict>
          </mc:Fallback>
        </mc:AlternateContent>
      </w:r>
    </w:p>
    <w:p w14:paraId="455E48D8" w14:textId="77777777" w:rsidR="00105AAD" w:rsidRDefault="00B77007">
      <w:pPr>
        <w:spacing w:before="129" w:line="360" w:lineRule="auto"/>
        <w:ind w:left="20"/>
        <w:rPr>
          <w:b/>
          <w:sz w:val="24"/>
        </w:rPr>
      </w:pPr>
      <w:r>
        <w:rPr>
          <w:b/>
          <w:sz w:val="24"/>
        </w:rPr>
        <w:t>Slide</w:t>
      </w:r>
      <w:r>
        <w:rPr>
          <w:b/>
          <w:spacing w:val="-3"/>
          <w:sz w:val="24"/>
        </w:rPr>
        <w:t xml:space="preserve"> </w:t>
      </w:r>
      <w:r>
        <w:rPr>
          <w:b/>
          <w:spacing w:val="-2"/>
          <w:sz w:val="24"/>
        </w:rPr>
        <w:t>Content:</w:t>
      </w:r>
    </w:p>
    <w:p w14:paraId="4D1D6A1F" w14:textId="77777777" w:rsidR="00105AAD" w:rsidRDefault="00105AAD">
      <w:pPr>
        <w:pStyle w:val="BodyText"/>
        <w:spacing w:before="58" w:line="360" w:lineRule="auto"/>
        <w:jc w:val="left"/>
      </w:pPr>
    </w:p>
    <w:p w14:paraId="7C7D176D" w14:textId="77777777" w:rsidR="00105AAD" w:rsidRDefault="00B77007">
      <w:pPr>
        <w:pStyle w:val="BodyText"/>
        <w:spacing w:line="360" w:lineRule="auto"/>
        <w:ind w:right="354"/>
      </w:pPr>
      <w:bookmarkStart w:id="6" w:name="Slide_9_–_Recommendations_for_the_Indust"/>
      <w:bookmarkEnd w:id="6"/>
      <w:r>
        <w:t>Hotels must adopt</w:t>
      </w:r>
      <w:r>
        <w:rPr>
          <w:spacing w:val="-2"/>
        </w:rPr>
        <w:t xml:space="preserve"> </w:t>
      </w:r>
      <w:r>
        <w:t>an</w:t>
      </w:r>
      <w:r>
        <w:rPr>
          <w:spacing w:val="-7"/>
        </w:rPr>
        <w:t xml:space="preserve"> </w:t>
      </w:r>
      <w:r>
        <w:t>effective</w:t>
      </w:r>
      <w:r>
        <w:rPr>
          <w:spacing w:val="-3"/>
        </w:rPr>
        <w:t xml:space="preserve"> </w:t>
      </w:r>
      <w:r>
        <w:t>strategic model</w:t>
      </w:r>
      <w:r>
        <w:rPr>
          <w:spacing w:val="-10"/>
        </w:rPr>
        <w:t xml:space="preserve"> </w:t>
      </w:r>
      <w:r>
        <w:t>that incorporates</w:t>
      </w:r>
      <w:r>
        <w:rPr>
          <w:spacing w:val="-4"/>
        </w:rPr>
        <w:t xml:space="preserve"> </w:t>
      </w:r>
      <w:r>
        <w:t>AI</w:t>
      </w:r>
      <w:r>
        <w:rPr>
          <w:spacing w:val="-1"/>
        </w:rPr>
        <w:t xml:space="preserve"> </w:t>
      </w:r>
      <w:r>
        <w:t>and</w:t>
      </w:r>
      <w:r>
        <w:rPr>
          <w:spacing w:val="-2"/>
        </w:rPr>
        <w:t xml:space="preserve"> </w:t>
      </w:r>
      <w:r>
        <w:t>the</w:t>
      </w:r>
      <w:r>
        <w:rPr>
          <w:spacing w:val="-3"/>
        </w:rPr>
        <w:t xml:space="preserve"> </w:t>
      </w:r>
      <w:r>
        <w:t>role</w:t>
      </w:r>
      <w:r>
        <w:rPr>
          <w:spacing w:val="-3"/>
        </w:rPr>
        <w:t xml:space="preserve"> </w:t>
      </w:r>
      <w:r>
        <w:t>of</w:t>
      </w:r>
      <w:r>
        <w:rPr>
          <w:spacing w:val="-9"/>
        </w:rPr>
        <w:t xml:space="preserve"> </w:t>
      </w:r>
      <w:r>
        <w:t>human</w:t>
      </w:r>
      <w:r>
        <w:rPr>
          <w:spacing w:val="-2"/>
        </w:rPr>
        <w:t xml:space="preserve"> </w:t>
      </w:r>
      <w:r>
        <w:t>beings. The</w:t>
      </w:r>
      <w:r>
        <w:rPr>
          <w:spacing w:val="-8"/>
        </w:rPr>
        <w:t xml:space="preserve"> </w:t>
      </w:r>
      <w:r>
        <w:t>staff</w:t>
      </w:r>
      <w:r>
        <w:rPr>
          <w:spacing w:val="-10"/>
        </w:rPr>
        <w:t xml:space="preserve"> </w:t>
      </w:r>
      <w:r>
        <w:t>training</w:t>
      </w:r>
      <w:r>
        <w:rPr>
          <w:spacing w:val="-7"/>
        </w:rPr>
        <w:t xml:space="preserve"> </w:t>
      </w:r>
      <w:r>
        <w:t>programs</w:t>
      </w:r>
      <w:r>
        <w:rPr>
          <w:spacing w:val="-9"/>
        </w:rPr>
        <w:t xml:space="preserve"> </w:t>
      </w:r>
      <w:r>
        <w:t>should</w:t>
      </w:r>
      <w:r>
        <w:rPr>
          <w:spacing w:val="-2"/>
        </w:rPr>
        <w:t xml:space="preserve"> </w:t>
      </w:r>
      <w:r>
        <w:t>be</w:t>
      </w:r>
      <w:r>
        <w:rPr>
          <w:spacing w:val="-8"/>
        </w:rPr>
        <w:t xml:space="preserve"> </w:t>
      </w:r>
      <w:r>
        <w:t>carried</w:t>
      </w:r>
      <w:r>
        <w:rPr>
          <w:spacing w:val="-7"/>
        </w:rPr>
        <w:t xml:space="preserve"> </w:t>
      </w:r>
      <w:r>
        <w:t>out</w:t>
      </w:r>
      <w:r>
        <w:rPr>
          <w:spacing w:val="-11"/>
        </w:rPr>
        <w:t xml:space="preserve"> </w:t>
      </w:r>
      <w:r>
        <w:t>to</w:t>
      </w:r>
      <w:r>
        <w:rPr>
          <w:spacing w:val="-2"/>
        </w:rPr>
        <w:t xml:space="preserve"> </w:t>
      </w:r>
      <w:r>
        <w:t>be</w:t>
      </w:r>
      <w:r>
        <w:rPr>
          <w:spacing w:val="-8"/>
        </w:rPr>
        <w:t xml:space="preserve"> </w:t>
      </w:r>
      <w:r>
        <w:t>digital</w:t>
      </w:r>
      <w:r>
        <w:rPr>
          <w:spacing w:val="-11"/>
        </w:rPr>
        <w:t xml:space="preserve">ly </w:t>
      </w:r>
      <w:r>
        <w:t>savvy</w:t>
      </w:r>
      <w:r>
        <w:rPr>
          <w:spacing w:val="-12"/>
        </w:rPr>
        <w:t xml:space="preserve"> </w:t>
      </w:r>
      <w:r>
        <w:t>and</w:t>
      </w:r>
      <w:r>
        <w:rPr>
          <w:spacing w:val="-7"/>
        </w:rPr>
        <w:t xml:space="preserve"> </w:t>
      </w:r>
      <w:r>
        <w:t>emotionally</w:t>
      </w:r>
      <w:r>
        <w:rPr>
          <w:spacing w:val="-7"/>
        </w:rPr>
        <w:t xml:space="preserve"> </w:t>
      </w:r>
      <w:r>
        <w:t>intelligent</w:t>
      </w:r>
      <w:r>
        <w:rPr>
          <w:spacing w:val="-2"/>
        </w:rPr>
        <w:t xml:space="preserve"> </w:t>
      </w:r>
      <w:r>
        <w:t>to ensure that the interaction with technology is seamless. It should specialise in transparency when it comes to data use to establish trust with the guests. Automation must also be tailored to the different market segments: business travellers might be interested in efficiency-based solutions, and luxury guests might be interested in solutions that focus on individual attention. Artificial</w:t>
      </w:r>
      <w:r>
        <w:rPr>
          <w:spacing w:val="-7"/>
        </w:rPr>
        <w:t xml:space="preserve"> </w:t>
      </w:r>
      <w:r>
        <w:t>intelligence</w:t>
      </w:r>
      <w:r>
        <w:rPr>
          <w:spacing w:val="-3"/>
        </w:rPr>
        <w:t xml:space="preserve"> </w:t>
      </w:r>
      <w:r>
        <w:t>(AI)</w:t>
      </w:r>
      <w:r>
        <w:rPr>
          <w:spacing w:val="-1"/>
        </w:rPr>
        <w:t xml:space="preserve"> </w:t>
      </w:r>
      <w:r>
        <w:t>and</w:t>
      </w:r>
      <w:r>
        <w:rPr>
          <w:spacing w:val="-2"/>
        </w:rPr>
        <w:t xml:space="preserve"> </w:t>
      </w:r>
      <w:r>
        <w:t>human</w:t>
      </w:r>
      <w:r>
        <w:rPr>
          <w:spacing w:val="-7"/>
        </w:rPr>
        <w:t xml:space="preserve"> </w:t>
      </w:r>
      <w:r>
        <w:t>empathy</w:t>
      </w:r>
      <w:r>
        <w:rPr>
          <w:spacing w:val="-12"/>
        </w:rPr>
        <w:t xml:space="preserve"> </w:t>
      </w:r>
      <w:r>
        <w:t>can</w:t>
      </w:r>
      <w:r>
        <w:rPr>
          <w:spacing w:val="-7"/>
        </w:rPr>
        <w:t xml:space="preserve"> </w:t>
      </w:r>
      <w:r>
        <w:t>be</w:t>
      </w:r>
      <w:r>
        <w:rPr>
          <w:spacing w:val="-3"/>
        </w:rPr>
        <w:t xml:space="preserve"> </w:t>
      </w:r>
      <w:r>
        <w:t>part</w:t>
      </w:r>
      <w:r>
        <w:rPr>
          <w:spacing w:val="-6"/>
        </w:rPr>
        <w:t xml:space="preserve"> </w:t>
      </w:r>
      <w:r>
        <w:t>of</w:t>
      </w:r>
      <w:r>
        <w:rPr>
          <w:spacing w:val="-10"/>
        </w:rPr>
        <w:t xml:space="preserve"> </w:t>
      </w:r>
      <w:r>
        <w:t>the</w:t>
      </w:r>
      <w:r>
        <w:rPr>
          <w:spacing w:val="-3"/>
        </w:rPr>
        <w:t xml:space="preserve"> </w:t>
      </w:r>
      <w:r>
        <w:t>same</w:t>
      </w:r>
      <w:r>
        <w:rPr>
          <w:spacing w:val="-3"/>
        </w:rPr>
        <w:t xml:space="preserve"> </w:t>
      </w:r>
      <w:r>
        <w:t>service model</w:t>
      </w:r>
      <w:r>
        <w:rPr>
          <w:spacing w:val="-11"/>
        </w:rPr>
        <w:t xml:space="preserve"> </w:t>
      </w:r>
      <w:r>
        <w:t>to</w:t>
      </w:r>
      <w:r>
        <w:rPr>
          <w:spacing w:val="-2"/>
        </w:rPr>
        <w:t xml:space="preserve"> </w:t>
      </w:r>
      <w:r>
        <w:t>make</w:t>
      </w:r>
      <w:r>
        <w:rPr>
          <w:spacing w:val="-3"/>
        </w:rPr>
        <w:t xml:space="preserve"> </w:t>
      </w:r>
      <w:r>
        <w:t>the hotel industry</w:t>
      </w:r>
      <w:r>
        <w:rPr>
          <w:spacing w:val="-1"/>
        </w:rPr>
        <w:t xml:space="preserve"> </w:t>
      </w:r>
      <w:proofErr w:type="gramStart"/>
      <w:r>
        <w:t>a stronger</w:t>
      </w:r>
      <w:proofErr w:type="gramEnd"/>
      <w:r>
        <w:t xml:space="preserve">, more relevant, more sustainable, and competitive in the future because of the growing digitization of the hospitality sector and its focus on the customer (Milton, 2024). </w:t>
      </w:r>
    </w:p>
    <w:p w14:paraId="65F8AD93" w14:textId="77777777" w:rsidR="00105AAD" w:rsidRDefault="00B77007">
      <w:pPr>
        <w:pStyle w:val="Heading1"/>
        <w:spacing w:before="206" w:line="360" w:lineRule="auto"/>
        <w:jc w:val="both"/>
      </w:pPr>
      <w:r>
        <w:t>Speaker</w:t>
      </w:r>
      <w:r>
        <w:rPr>
          <w:spacing w:val="-6"/>
        </w:rPr>
        <w:t xml:space="preserve"> </w:t>
      </w:r>
      <w:r>
        <w:rPr>
          <w:spacing w:val="-2"/>
        </w:rPr>
        <w:t>Notes:</w:t>
      </w:r>
    </w:p>
    <w:p w14:paraId="1027DFB5" w14:textId="77777777" w:rsidR="00105AAD" w:rsidRDefault="00B77007">
      <w:pPr>
        <w:pStyle w:val="BodyText"/>
        <w:spacing w:before="233" w:line="360" w:lineRule="auto"/>
      </w:pPr>
      <w:r>
        <w:t>On</w:t>
      </w:r>
      <w:r>
        <w:rPr>
          <w:spacing w:val="-8"/>
        </w:rPr>
        <w:t xml:space="preserve"> </w:t>
      </w:r>
      <w:r>
        <w:t>the</w:t>
      </w:r>
      <w:r>
        <w:rPr>
          <w:spacing w:val="1"/>
        </w:rPr>
        <w:t xml:space="preserve"> </w:t>
      </w:r>
      <w:r>
        <w:t xml:space="preserve">findings, </w:t>
      </w:r>
      <w:proofErr w:type="gramStart"/>
      <w:r>
        <w:t>a</w:t>
      </w:r>
      <w:r>
        <w:rPr>
          <w:spacing w:val="-3"/>
        </w:rPr>
        <w:t xml:space="preserve"> </w:t>
      </w:r>
      <w:r>
        <w:t>number</w:t>
      </w:r>
      <w:r>
        <w:rPr>
          <w:spacing w:val="-1"/>
        </w:rPr>
        <w:t xml:space="preserve"> </w:t>
      </w:r>
      <w:r>
        <w:t>of</w:t>
      </w:r>
      <w:proofErr w:type="gramEnd"/>
      <w:r>
        <w:rPr>
          <w:spacing w:val="-10"/>
        </w:rPr>
        <w:t xml:space="preserve"> </w:t>
      </w:r>
      <w:r>
        <w:t>recommendations</w:t>
      </w:r>
      <w:r>
        <w:rPr>
          <w:spacing w:val="-3"/>
        </w:rPr>
        <w:t xml:space="preserve"> </w:t>
      </w:r>
      <w:r>
        <w:rPr>
          <w:spacing w:val="-2"/>
        </w:rPr>
        <w:t>arise.</w:t>
      </w:r>
    </w:p>
    <w:p w14:paraId="64BDED88" w14:textId="77777777" w:rsidR="00105AAD" w:rsidRDefault="00105AAD">
      <w:pPr>
        <w:pStyle w:val="BodyText"/>
        <w:spacing w:before="63" w:line="360" w:lineRule="auto"/>
        <w:jc w:val="left"/>
      </w:pPr>
    </w:p>
    <w:p w14:paraId="654E5EE2" w14:textId="77777777" w:rsidR="00105AAD" w:rsidRDefault="00B77007">
      <w:pPr>
        <w:pStyle w:val="BodyText"/>
        <w:spacing w:line="360" w:lineRule="auto"/>
        <w:ind w:right="360"/>
      </w:pPr>
      <w:r>
        <w:t xml:space="preserve">Firstly, hotels ought to pursue a definite human-AI partnership strategy, which means that </w:t>
      </w:r>
      <w:r>
        <w:lastRenderedPageBreak/>
        <w:t>machines</w:t>
      </w:r>
      <w:r>
        <w:rPr>
          <w:spacing w:val="-2"/>
        </w:rPr>
        <w:t xml:space="preserve"> </w:t>
      </w:r>
      <w:r>
        <w:t>will</w:t>
      </w:r>
      <w:r>
        <w:rPr>
          <w:spacing w:val="-10"/>
        </w:rPr>
        <w:t xml:space="preserve"> </w:t>
      </w:r>
      <w:r>
        <w:t>take</w:t>
      </w:r>
      <w:r>
        <w:rPr>
          <w:spacing w:val="-2"/>
        </w:rPr>
        <w:t xml:space="preserve"> </w:t>
      </w:r>
      <w:r>
        <w:t>care</w:t>
      </w:r>
      <w:r>
        <w:rPr>
          <w:spacing w:val="-11"/>
        </w:rPr>
        <w:t xml:space="preserve"> </w:t>
      </w:r>
      <w:r>
        <w:t>of</w:t>
      </w:r>
      <w:r>
        <w:rPr>
          <w:spacing w:val="-9"/>
        </w:rPr>
        <w:t xml:space="preserve"> </w:t>
      </w:r>
      <w:r>
        <w:t>routine</w:t>
      </w:r>
      <w:r>
        <w:rPr>
          <w:spacing w:val="-2"/>
        </w:rPr>
        <w:t xml:space="preserve"> </w:t>
      </w:r>
      <w:r>
        <w:t>and</w:t>
      </w:r>
      <w:r>
        <w:rPr>
          <w:spacing w:val="-1"/>
        </w:rPr>
        <w:t xml:space="preserve"> </w:t>
      </w:r>
      <w:r>
        <w:t>analytical</w:t>
      </w:r>
      <w:r>
        <w:rPr>
          <w:spacing w:val="-10"/>
        </w:rPr>
        <w:t xml:space="preserve"> </w:t>
      </w:r>
      <w:r>
        <w:t>work,</w:t>
      </w:r>
      <w:r>
        <w:rPr>
          <w:spacing w:val="-4"/>
        </w:rPr>
        <w:t xml:space="preserve"> </w:t>
      </w:r>
      <w:r>
        <w:t>whereas</w:t>
      </w:r>
      <w:r>
        <w:rPr>
          <w:spacing w:val="-3"/>
        </w:rPr>
        <w:t xml:space="preserve"> </w:t>
      </w:r>
      <w:r>
        <w:t>staff</w:t>
      </w:r>
      <w:r>
        <w:rPr>
          <w:spacing w:val="-9"/>
        </w:rPr>
        <w:t xml:space="preserve"> </w:t>
      </w:r>
      <w:r>
        <w:t>will</w:t>
      </w:r>
      <w:r>
        <w:rPr>
          <w:spacing w:val="-6"/>
        </w:rPr>
        <w:t xml:space="preserve"> </w:t>
      </w:r>
      <w:r>
        <w:t>be</w:t>
      </w:r>
      <w:r>
        <w:rPr>
          <w:spacing w:val="-2"/>
        </w:rPr>
        <w:t xml:space="preserve"> </w:t>
      </w:r>
      <w:r>
        <w:t>able</w:t>
      </w:r>
      <w:r>
        <w:rPr>
          <w:spacing w:val="-2"/>
        </w:rPr>
        <w:t xml:space="preserve"> </w:t>
      </w:r>
      <w:r>
        <w:t>to</w:t>
      </w:r>
      <w:r>
        <w:rPr>
          <w:spacing w:val="-1"/>
        </w:rPr>
        <w:t xml:space="preserve"> </w:t>
      </w:r>
      <w:r>
        <w:t>dedicate</w:t>
      </w:r>
      <w:r>
        <w:rPr>
          <w:spacing w:val="-7"/>
        </w:rPr>
        <w:t xml:space="preserve"> </w:t>
      </w:r>
      <w:r>
        <w:t>their efforts to the emotional level.</w:t>
      </w:r>
    </w:p>
    <w:p w14:paraId="0A9AF433" w14:textId="77777777" w:rsidR="00105AAD" w:rsidRDefault="00B77007">
      <w:pPr>
        <w:pStyle w:val="BodyText"/>
        <w:spacing w:before="203" w:line="360" w:lineRule="auto"/>
        <w:ind w:right="368"/>
      </w:pPr>
      <w:r>
        <w:t>Second, employee training should be an ongoing process. It requires employees to be digitally literate, as well as have interpersonal skills, to work with AI.</w:t>
      </w:r>
    </w:p>
    <w:p w14:paraId="7596F1CF" w14:textId="77777777" w:rsidR="00105AAD" w:rsidRDefault="00B77007">
      <w:pPr>
        <w:pStyle w:val="BodyText"/>
        <w:spacing w:before="198" w:line="360" w:lineRule="auto"/>
        <w:ind w:right="350"/>
      </w:pPr>
      <w:r>
        <w:t xml:space="preserve">Third, </w:t>
      </w:r>
      <w:proofErr w:type="gramStart"/>
      <w:r>
        <w:t>in order to</w:t>
      </w:r>
      <w:proofErr w:type="gramEnd"/>
      <w:r>
        <w:t xml:space="preserve"> maintain trust and comply with regulations, it is imperative to be open and honest about how guest data is collected and used.</w:t>
      </w:r>
    </w:p>
    <w:p w14:paraId="3AC795A0" w14:textId="77777777" w:rsidR="00105AAD" w:rsidRDefault="00B77007">
      <w:pPr>
        <w:pStyle w:val="BodyText"/>
        <w:spacing w:before="198" w:line="360" w:lineRule="auto"/>
        <w:ind w:right="350"/>
      </w:pPr>
      <w:r>
        <w:t xml:space="preserve"> Fourth, hotels should tailor the level of automation to their target audience.  While luxury travelers value human interaction, budget and business travelers place a higher value on speed.</w:t>
      </w:r>
    </w:p>
    <w:p w14:paraId="15C3E588" w14:textId="77777777" w:rsidR="00105AAD" w:rsidRDefault="00B77007">
      <w:pPr>
        <w:pStyle w:val="BodyText"/>
        <w:spacing w:before="198" w:line="360" w:lineRule="auto"/>
        <w:ind w:right="350"/>
      </w:pPr>
      <w:r>
        <w:t xml:space="preserve"> </w:t>
      </w:r>
      <w:proofErr w:type="gramStart"/>
      <w:r>
        <w:t>Last but not least</w:t>
      </w:r>
      <w:proofErr w:type="gramEnd"/>
      <w:r>
        <w:t>, hotels that are competitive will be those that create service journeys that are thoughtful and sincere by fusing technological efficiency with human touch.  In the digital age, this two-pronged approach maintains the emotional bond at the core of hospitality.</w:t>
      </w:r>
    </w:p>
    <w:p w14:paraId="1749540C" w14:textId="77777777" w:rsidR="00105AAD" w:rsidRDefault="00105AAD">
      <w:pPr>
        <w:pStyle w:val="BodyText"/>
        <w:spacing w:line="360" w:lineRule="auto"/>
        <w:sectPr w:rsidR="00105AAD">
          <w:headerReference w:type="default" r:id="rId48"/>
          <w:pgSz w:w="12240" w:h="15840"/>
          <w:pgMar w:top="2160" w:right="1080" w:bottom="280" w:left="1440" w:header="1452" w:footer="0" w:gutter="0"/>
          <w:cols w:space="720"/>
        </w:sectPr>
      </w:pPr>
    </w:p>
    <w:p w14:paraId="732A0854" w14:textId="77777777" w:rsidR="00105AAD" w:rsidRDefault="00B77007">
      <w:pPr>
        <w:spacing w:before="6" w:line="360" w:lineRule="auto"/>
        <w:ind w:left="20"/>
        <w:rPr>
          <w:b/>
          <w:bCs/>
          <w:sz w:val="28"/>
          <w:szCs w:val="28"/>
        </w:rPr>
      </w:pPr>
      <w:r>
        <w:rPr>
          <w:b/>
          <w:sz w:val="28"/>
        </w:rPr>
        <w:lastRenderedPageBreak/>
        <w:t>Slide</w:t>
      </w:r>
      <w:r>
        <w:rPr>
          <w:b/>
          <w:spacing w:val="-6"/>
          <w:sz w:val="28"/>
        </w:rPr>
        <w:t xml:space="preserve"> </w:t>
      </w:r>
      <w:r>
        <w:rPr>
          <w:b/>
          <w:sz w:val="28"/>
        </w:rPr>
        <w:t>10</w:t>
      </w:r>
      <w:r>
        <w:rPr>
          <w:b/>
          <w:spacing w:val="-6"/>
          <w:sz w:val="28"/>
        </w:rPr>
        <w:t xml:space="preserve"> </w:t>
      </w:r>
      <w:r>
        <w:rPr>
          <w:b/>
          <w:sz w:val="28"/>
        </w:rPr>
        <w:t>–</w:t>
      </w:r>
      <w:r>
        <w:rPr>
          <w:b/>
          <w:spacing w:val="-5"/>
          <w:sz w:val="28"/>
        </w:rPr>
        <w:t xml:space="preserve"> </w:t>
      </w:r>
      <w:r>
        <w:rPr>
          <w:b/>
          <w:sz w:val="28"/>
        </w:rPr>
        <w:t>Closing</w:t>
      </w:r>
      <w:r>
        <w:rPr>
          <w:b/>
          <w:spacing w:val="-7"/>
          <w:sz w:val="28"/>
        </w:rPr>
        <w:t xml:space="preserve"> </w:t>
      </w:r>
      <w:r>
        <w:rPr>
          <w:b/>
          <w:sz w:val="28"/>
        </w:rPr>
        <w:t>Remarks</w:t>
      </w:r>
      <w:r>
        <w:rPr>
          <w:b/>
          <w:spacing w:val="-5"/>
          <w:sz w:val="28"/>
        </w:rPr>
        <w:t xml:space="preserve"> </w:t>
      </w:r>
      <w:r>
        <w:rPr>
          <w:b/>
          <w:sz w:val="28"/>
        </w:rPr>
        <w:t>and</w:t>
      </w:r>
      <w:r>
        <w:rPr>
          <w:b/>
          <w:spacing w:val="-7"/>
          <w:sz w:val="28"/>
        </w:rPr>
        <w:t xml:space="preserve"> </w:t>
      </w:r>
      <w:r>
        <w:rPr>
          <w:b/>
          <w:spacing w:val="-2"/>
          <w:sz w:val="28"/>
        </w:rPr>
        <w:t>Reflection</w:t>
      </w:r>
    </w:p>
    <w:p w14:paraId="2E8E72A8" w14:textId="77777777" w:rsidR="00105AAD" w:rsidRDefault="00B77007">
      <w:pPr>
        <w:spacing w:before="6" w:line="360" w:lineRule="auto"/>
        <w:ind w:left="20"/>
        <w:rPr>
          <w:b/>
          <w:bCs/>
          <w:sz w:val="28"/>
          <w:szCs w:val="28"/>
        </w:rPr>
      </w:pPr>
      <w:r>
        <w:rPr>
          <w:noProof/>
        </w:rPr>
        <mc:AlternateContent>
          <mc:Choice Requires="wpg">
            <w:drawing>
              <wp:inline distT="0" distB="0" distL="0" distR="0" wp14:anchorId="56A3EA81" wp14:editId="696829A8">
                <wp:extent cx="6172200" cy="3445901"/>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228670" name=""/>
                        <pic:cNvPicPr>
                          <a:picLocks noChangeAspect="1"/>
                        </pic:cNvPicPr>
                      </pic:nvPicPr>
                      <pic:blipFill>
                        <a:blip r:embed="rId49"/>
                        <a:stretch/>
                      </pic:blipFill>
                      <pic:spPr bwMode="auto">
                        <a:xfrm>
                          <a:off x="0" y="0"/>
                          <a:ext cx="6172199" cy="3445900"/>
                        </a:xfrm>
                        <a:prstGeom prst="rect">
                          <a:avLst/>
                        </a:prstGeom>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9" o:spid="_x0000_s19" type="#_x0000_t75" style="width:486.00pt;height:271.33pt;mso-wrap-distance-left:0.00pt;mso-wrap-distance-top:0.00pt;mso-wrap-distance-right:0.00pt;mso-wrap-distance-bottom:0.00pt;z-index:1;" stroked="false">
                <v:imagedata r:id="rId50" o:title=""/>
                <o:lock v:ext="edit" rotation="t"/>
              </v:shape>
            </w:pict>
          </mc:Fallback>
        </mc:AlternateContent>
      </w:r>
    </w:p>
    <w:p w14:paraId="29D15F57" w14:textId="77777777" w:rsidR="00105AAD" w:rsidRDefault="00B77007">
      <w:pPr>
        <w:spacing w:before="129" w:line="360" w:lineRule="auto"/>
        <w:ind w:left="20"/>
        <w:rPr>
          <w:b/>
          <w:sz w:val="24"/>
        </w:rPr>
      </w:pPr>
      <w:r>
        <w:rPr>
          <w:b/>
          <w:sz w:val="24"/>
        </w:rPr>
        <w:t>Slide</w:t>
      </w:r>
      <w:r>
        <w:rPr>
          <w:b/>
          <w:spacing w:val="-3"/>
          <w:sz w:val="24"/>
        </w:rPr>
        <w:t xml:space="preserve"> </w:t>
      </w:r>
      <w:r>
        <w:rPr>
          <w:b/>
          <w:spacing w:val="-2"/>
          <w:sz w:val="24"/>
        </w:rPr>
        <w:t>Content:</w:t>
      </w:r>
    </w:p>
    <w:p w14:paraId="60434AF2" w14:textId="77777777" w:rsidR="00105AAD" w:rsidRDefault="00105AAD">
      <w:pPr>
        <w:pStyle w:val="BodyText"/>
        <w:spacing w:before="58" w:line="360" w:lineRule="auto"/>
        <w:jc w:val="left"/>
      </w:pPr>
    </w:p>
    <w:p w14:paraId="109F048D" w14:textId="77777777" w:rsidR="00105AAD" w:rsidRDefault="00B77007">
      <w:pPr>
        <w:pStyle w:val="BodyText"/>
        <w:spacing w:line="360" w:lineRule="auto"/>
        <w:ind w:right="359"/>
      </w:pPr>
      <w:r>
        <w:t xml:space="preserve">In conclusion, the primary strength with the most human element is hospitality.  Although AI has the potential to revolutionize the sector, it must be developed in a way that does not replace human assistance.  The degree to which hotels successfully integrate emotional intelligence and technological efficiency will determine how innovative the guest experience is.  Successful hospitality brands will use technology to enhance connections rather than hinder them.  The same adage must be applied going forward: make man your master and technology your slave.  </w:t>
      </w:r>
      <w:proofErr w:type="gramStart"/>
      <w:r>
        <w:t>Both of them</w:t>
      </w:r>
      <w:proofErr w:type="gramEnd"/>
      <w:r>
        <w:t xml:space="preserve"> have the power to change what constitutes a great hotel guest experience (Sturman, 2019).</w:t>
      </w:r>
    </w:p>
    <w:p w14:paraId="3F7E5882" w14:textId="77777777" w:rsidR="00105AAD" w:rsidRDefault="00B77007">
      <w:pPr>
        <w:pStyle w:val="Heading1"/>
        <w:spacing w:before="203" w:line="360" w:lineRule="auto"/>
        <w:jc w:val="both"/>
      </w:pPr>
      <w:r>
        <w:t>Speaker</w:t>
      </w:r>
      <w:r>
        <w:rPr>
          <w:spacing w:val="-6"/>
        </w:rPr>
        <w:t xml:space="preserve"> </w:t>
      </w:r>
      <w:r>
        <w:rPr>
          <w:spacing w:val="-2"/>
        </w:rPr>
        <w:t>Notes:</w:t>
      </w:r>
    </w:p>
    <w:p w14:paraId="6D165169" w14:textId="77777777" w:rsidR="00105AAD" w:rsidRDefault="00B77007">
      <w:pPr>
        <w:pStyle w:val="BodyText"/>
        <w:spacing w:before="237" w:line="360" w:lineRule="auto"/>
        <w:ind w:right="357"/>
      </w:pPr>
      <w:r>
        <w:t xml:space="preserve">To recap it all, I would like to ask you to consider what makes an experience as a guest </w:t>
      </w:r>
      <w:proofErr w:type="gramStart"/>
      <w:r>
        <w:t>really memorable</w:t>
      </w:r>
      <w:proofErr w:type="gramEnd"/>
      <w:r>
        <w:t>. Connection is not convenient only; it is a connection. Precision can be helped with Artificial</w:t>
      </w:r>
      <w:r>
        <w:rPr>
          <w:spacing w:val="-1"/>
        </w:rPr>
        <w:t xml:space="preserve"> </w:t>
      </w:r>
      <w:r>
        <w:t>Intelligence, yet hospitality is an area of the emotional response of people. It is not the question of AI versus human beings and how they will improve each other.</w:t>
      </w:r>
    </w:p>
    <w:p w14:paraId="0C3E0F5A" w14:textId="77777777" w:rsidR="00105AAD" w:rsidRDefault="00B77007">
      <w:pPr>
        <w:pStyle w:val="BodyText"/>
        <w:spacing w:before="203" w:line="360" w:lineRule="auto"/>
        <w:ind w:right="362"/>
      </w:pPr>
      <w:r>
        <w:t>The most</w:t>
      </w:r>
      <w:r>
        <w:rPr>
          <w:spacing w:val="-3"/>
        </w:rPr>
        <w:t xml:space="preserve"> </w:t>
      </w:r>
      <w:r>
        <w:t>effective</w:t>
      </w:r>
      <w:r>
        <w:rPr>
          <w:spacing w:val="-4"/>
        </w:rPr>
        <w:t xml:space="preserve"> </w:t>
      </w:r>
      <w:r>
        <w:t>hospitality</w:t>
      </w:r>
      <w:r>
        <w:rPr>
          <w:spacing w:val="-7"/>
        </w:rPr>
        <w:t xml:space="preserve"> </w:t>
      </w:r>
      <w:r>
        <w:t>leaders</w:t>
      </w:r>
      <w:r>
        <w:rPr>
          <w:spacing w:val="-5"/>
        </w:rPr>
        <w:t xml:space="preserve"> </w:t>
      </w:r>
      <w:r>
        <w:t>will</w:t>
      </w:r>
      <w:r>
        <w:rPr>
          <w:spacing w:val="-7"/>
        </w:rPr>
        <w:t xml:space="preserve"> </w:t>
      </w:r>
      <w:r>
        <w:t>be</w:t>
      </w:r>
      <w:r>
        <w:rPr>
          <w:spacing w:val="-4"/>
        </w:rPr>
        <w:t xml:space="preserve"> </w:t>
      </w:r>
      <w:r>
        <w:t>those</w:t>
      </w:r>
      <w:r>
        <w:rPr>
          <w:spacing w:val="-8"/>
        </w:rPr>
        <w:t xml:space="preserve"> </w:t>
      </w:r>
      <w:r>
        <w:t>who</w:t>
      </w:r>
      <w:r>
        <w:rPr>
          <w:spacing w:val="-3"/>
        </w:rPr>
        <w:t xml:space="preserve"> </w:t>
      </w:r>
      <w:r>
        <w:t>are</w:t>
      </w:r>
      <w:r>
        <w:rPr>
          <w:spacing w:val="-4"/>
        </w:rPr>
        <w:t xml:space="preserve"> </w:t>
      </w:r>
      <w:r>
        <w:t>smart in</w:t>
      </w:r>
      <w:r>
        <w:rPr>
          <w:spacing w:val="-7"/>
        </w:rPr>
        <w:t xml:space="preserve"> </w:t>
      </w:r>
      <w:r>
        <w:t>the</w:t>
      </w:r>
      <w:r>
        <w:rPr>
          <w:spacing w:val="-4"/>
        </w:rPr>
        <w:t xml:space="preserve"> </w:t>
      </w:r>
      <w:r>
        <w:t>use</w:t>
      </w:r>
      <w:r>
        <w:rPr>
          <w:spacing w:val="-8"/>
        </w:rPr>
        <w:t xml:space="preserve"> </w:t>
      </w:r>
      <w:r>
        <w:t>of</w:t>
      </w:r>
      <w:r>
        <w:rPr>
          <w:spacing w:val="-10"/>
        </w:rPr>
        <w:t xml:space="preserve"> </w:t>
      </w:r>
      <w:r>
        <w:t>technology,</w:t>
      </w:r>
      <w:r>
        <w:rPr>
          <w:spacing w:val="-1"/>
        </w:rPr>
        <w:t xml:space="preserve"> </w:t>
      </w:r>
      <w:r>
        <w:t>that</w:t>
      </w:r>
      <w:r>
        <w:rPr>
          <w:spacing w:val="-3"/>
        </w:rPr>
        <w:t xml:space="preserve"> </w:t>
      </w:r>
      <w:r>
        <w:t xml:space="preserve">is, </w:t>
      </w:r>
      <w:r>
        <w:lastRenderedPageBreak/>
        <w:t>to</w:t>
      </w:r>
      <w:r>
        <w:rPr>
          <w:spacing w:val="-8"/>
        </w:rPr>
        <w:t xml:space="preserve"> </w:t>
      </w:r>
      <w:r>
        <w:t>design</w:t>
      </w:r>
      <w:r>
        <w:rPr>
          <w:spacing w:val="-12"/>
        </w:rPr>
        <w:t xml:space="preserve"> </w:t>
      </w:r>
      <w:r>
        <w:t>systems</w:t>
      </w:r>
      <w:r>
        <w:rPr>
          <w:spacing w:val="-10"/>
        </w:rPr>
        <w:t xml:space="preserve"> </w:t>
      </w:r>
      <w:r>
        <w:t>that</w:t>
      </w:r>
      <w:r>
        <w:rPr>
          <w:spacing w:val="-3"/>
        </w:rPr>
        <w:t xml:space="preserve"> </w:t>
      </w:r>
      <w:r>
        <w:t>give</w:t>
      </w:r>
      <w:r>
        <w:rPr>
          <w:spacing w:val="-9"/>
        </w:rPr>
        <w:t xml:space="preserve"> </w:t>
      </w:r>
      <w:r>
        <w:t>employees</w:t>
      </w:r>
      <w:r>
        <w:rPr>
          <w:spacing w:val="-10"/>
        </w:rPr>
        <w:t xml:space="preserve"> </w:t>
      </w:r>
      <w:r>
        <w:t>power,</w:t>
      </w:r>
      <w:r>
        <w:rPr>
          <w:spacing w:val="-10"/>
        </w:rPr>
        <w:t xml:space="preserve"> </w:t>
      </w:r>
      <w:r>
        <w:t>ensure</w:t>
      </w:r>
      <w:r>
        <w:rPr>
          <w:spacing w:val="-9"/>
        </w:rPr>
        <w:t xml:space="preserve"> </w:t>
      </w:r>
      <w:r>
        <w:t>security</w:t>
      </w:r>
      <w:r>
        <w:rPr>
          <w:spacing w:val="-15"/>
        </w:rPr>
        <w:t xml:space="preserve"> </w:t>
      </w:r>
      <w:proofErr w:type="gramStart"/>
      <w:r>
        <w:t>to</w:t>
      </w:r>
      <w:proofErr w:type="gramEnd"/>
      <w:r>
        <w:rPr>
          <w:spacing w:val="-8"/>
        </w:rPr>
        <w:t xml:space="preserve"> </w:t>
      </w:r>
      <w:r>
        <w:t>guests</w:t>
      </w:r>
      <w:r>
        <w:rPr>
          <w:spacing w:val="-14"/>
        </w:rPr>
        <w:t xml:space="preserve">, </w:t>
      </w:r>
      <w:r>
        <w:t>and</w:t>
      </w:r>
      <w:r>
        <w:rPr>
          <w:spacing w:val="-3"/>
        </w:rPr>
        <w:t xml:space="preserve"> </w:t>
      </w:r>
      <w:r>
        <w:t>maximize</w:t>
      </w:r>
      <w:r>
        <w:rPr>
          <w:spacing w:val="-9"/>
        </w:rPr>
        <w:t xml:space="preserve"> </w:t>
      </w:r>
      <w:r>
        <w:t>satisfaction. Hotels</w:t>
      </w:r>
      <w:r>
        <w:rPr>
          <w:spacing w:val="-1"/>
        </w:rPr>
        <w:t xml:space="preserve"> </w:t>
      </w:r>
      <w:r>
        <w:t>that employ</w:t>
      </w:r>
      <w:r>
        <w:rPr>
          <w:spacing w:val="-3"/>
        </w:rPr>
        <w:t xml:space="preserve"> </w:t>
      </w:r>
      <w:r>
        <w:t>innovation</w:t>
      </w:r>
      <w:r>
        <w:rPr>
          <w:spacing w:val="-3"/>
        </w:rPr>
        <w:t xml:space="preserve"> </w:t>
      </w:r>
      <w:r>
        <w:t>to reinforce their humanity</w:t>
      </w:r>
      <w:r>
        <w:rPr>
          <w:spacing w:val="-3"/>
        </w:rPr>
        <w:t xml:space="preserve"> </w:t>
      </w:r>
      <w:r>
        <w:t xml:space="preserve">and not to undermine it </w:t>
      </w:r>
    </w:p>
    <w:p w14:paraId="43DF99E1" w14:textId="77777777" w:rsidR="00105AAD" w:rsidRDefault="00B77007">
      <w:pPr>
        <w:spacing w:line="360" w:lineRule="auto"/>
      </w:pPr>
      <w:r>
        <w:t>have a future. I would like to ask you to listen and ask questions.</w:t>
      </w:r>
    </w:p>
    <w:p w14:paraId="301D913D" w14:textId="77777777" w:rsidR="00A94177" w:rsidRDefault="00A94177">
      <w:pPr>
        <w:spacing w:line="360" w:lineRule="auto"/>
      </w:pPr>
    </w:p>
    <w:p w14:paraId="7D756E07" w14:textId="77777777" w:rsidR="00A94177" w:rsidRDefault="00A94177">
      <w:pPr>
        <w:spacing w:line="360" w:lineRule="auto"/>
      </w:pPr>
    </w:p>
    <w:p w14:paraId="46DD5485" w14:textId="77777777" w:rsidR="00A94177" w:rsidRDefault="00A94177">
      <w:pPr>
        <w:spacing w:line="360" w:lineRule="auto"/>
      </w:pPr>
    </w:p>
    <w:p w14:paraId="07D8AA57" w14:textId="77777777" w:rsidR="00A94177" w:rsidRDefault="00A94177">
      <w:pPr>
        <w:spacing w:line="360" w:lineRule="auto"/>
      </w:pPr>
    </w:p>
    <w:p w14:paraId="741F30B1" w14:textId="3DE47B19" w:rsidR="00105AAD" w:rsidRDefault="00B77007">
      <w:pPr>
        <w:spacing w:line="360" w:lineRule="auto"/>
      </w:pPr>
      <w:r>
        <w:br w:type="page" w:clear="all"/>
      </w:r>
    </w:p>
    <w:p w14:paraId="6B9BDBFA" w14:textId="77777777" w:rsidR="00105AAD" w:rsidRDefault="00B77007">
      <w:pPr>
        <w:pStyle w:val="Heading1"/>
        <w:spacing w:line="360" w:lineRule="auto"/>
        <w:rPr>
          <w:sz w:val="36"/>
          <w:szCs w:val="36"/>
        </w:rPr>
      </w:pPr>
      <w:r>
        <w:rPr>
          <w:sz w:val="36"/>
          <w:szCs w:val="36"/>
        </w:rPr>
        <w:lastRenderedPageBreak/>
        <w:t>References</w:t>
      </w:r>
    </w:p>
    <w:p w14:paraId="5552F264" w14:textId="77777777" w:rsidR="00105AAD" w:rsidRDefault="00B77007">
      <w:pPr>
        <w:pStyle w:val="Heading1"/>
        <w:spacing w:line="360" w:lineRule="auto"/>
        <w:rPr>
          <w:sz w:val="36"/>
          <w:szCs w:val="36"/>
        </w:rPr>
      </w:pPr>
      <w:r>
        <w:rPr>
          <w:noProof/>
          <w:sz w:val="36"/>
          <w:szCs w:val="36"/>
        </w:rPr>
        <mc:AlternateContent>
          <mc:Choice Requires="wpg">
            <w:drawing>
              <wp:inline distT="0" distB="0" distL="0" distR="0" wp14:anchorId="5C130738" wp14:editId="6108CC7A">
                <wp:extent cx="6172200" cy="3459480"/>
                <wp:effectExtent l="0" t="0" r="0" b="7620"/>
                <wp:docPr id="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840328" name=""/>
                        <pic:cNvPicPr>
                          <a:picLocks noChangeAspect="1"/>
                        </pic:cNvPicPr>
                      </pic:nvPicPr>
                      <pic:blipFill>
                        <a:blip r:embed="rId51"/>
                        <a:stretch/>
                      </pic:blipFill>
                      <pic:spPr bwMode="auto">
                        <a:xfrm>
                          <a:off x="0" y="0"/>
                          <a:ext cx="6172200" cy="3459480"/>
                        </a:xfrm>
                        <a:prstGeom prst="rect">
                          <a:avLst/>
                        </a:prstGeom>
                      </pic:spPr>
                    </pic:pic>
                  </a:graphicData>
                </a:graphic>
              </wp:inline>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20" o:spid="_x0000_s20" type="#_x0000_t75" style="width:486.00pt;height:272.40pt;mso-wrap-distance-left:0.00pt;mso-wrap-distance-top:0.00pt;mso-wrap-distance-right:0.00pt;mso-wrap-distance-bottom:0.00pt;z-index:1;" stroked="false">
                <v:imagedata r:id="rId53" o:title=""/>
                <o:lock v:ext="edit" rotation="t"/>
              </v:shape>
            </w:pict>
          </mc:Fallback>
        </mc:AlternateContent>
      </w:r>
    </w:p>
    <w:p w14:paraId="6A29C7CF" w14:textId="77777777" w:rsidR="00105AAD" w:rsidRDefault="00105AAD">
      <w:pPr>
        <w:pStyle w:val="Heading1"/>
        <w:spacing w:line="360" w:lineRule="auto"/>
        <w:rPr>
          <w:sz w:val="36"/>
          <w:szCs w:val="36"/>
        </w:rPr>
      </w:pPr>
    </w:p>
    <w:p w14:paraId="5FE3361A" w14:textId="77777777" w:rsidR="00105AAD" w:rsidRDefault="00105AAD">
      <w:pPr>
        <w:spacing w:line="360" w:lineRule="auto"/>
        <w:jc w:val="both"/>
        <w:rPr>
          <w:sz w:val="24"/>
          <w:szCs w:val="24"/>
        </w:rPr>
      </w:pPr>
    </w:p>
    <w:p w14:paraId="2A9F5E7C" w14:textId="705331D7" w:rsidR="00105AAD" w:rsidRDefault="00D24D8A">
      <w:pPr>
        <w:pStyle w:val="Heading1"/>
        <w:spacing w:line="360" w:lineRule="auto"/>
        <w:jc w:val="both"/>
        <w:rPr>
          <w:b w:val="0"/>
          <w:bCs w:val="0"/>
        </w:rPr>
      </w:pPr>
      <w:r>
        <w:object w:dxaOrig="1520" w:dyaOrig="987" w14:anchorId="42AC05E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6.25pt;height:49.6pt" o:ole="">
            <v:imagedata r:id="rId54" o:title=""/>
          </v:shape>
          <o:OLEObject Type="Embed" ProgID="PowerPoint.Show.12" ShapeID="_x0000_i1027" DrawAspect="Icon" ObjectID="_1823779079" r:id="rId55"/>
        </w:object>
      </w:r>
    </w:p>
    <w:sectPr w:rsidR="00105AAD">
      <w:headerReference w:type="default" r:id="rId56"/>
      <w:pgSz w:w="12240" w:h="15840"/>
      <w:pgMar w:top="2160" w:right="1080" w:bottom="280" w:left="1440" w:header="1452"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BD1A2B" w14:textId="77777777" w:rsidR="00216323" w:rsidRDefault="00216323">
      <w:r>
        <w:separator/>
      </w:r>
    </w:p>
  </w:endnote>
  <w:endnote w:type="continuationSeparator" w:id="0">
    <w:p w14:paraId="00AA5D38" w14:textId="77777777" w:rsidR="00216323" w:rsidRDefault="002163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DE6E2E" w14:textId="77777777" w:rsidR="00105AAD" w:rsidRDefault="00B77007">
    <w:pPr>
      <w:pStyle w:val="Footer"/>
      <w:jc w:val="right"/>
    </w:pPr>
    <w:r>
      <w:fldChar w:fldCharType="begin"/>
    </w:r>
    <w:r>
      <w:instrText>PAGE \* MERGEFORMAT</w:instrText>
    </w:r>
    <w:r>
      <w:fldChar w:fldCharType="separate"/>
    </w:r>
    <w:r>
      <w:t>1</w:t>
    </w:r>
    <w:r>
      <w:fldChar w:fldCharType="end"/>
    </w:r>
  </w:p>
  <w:p w14:paraId="1A35A7BD" w14:textId="77777777" w:rsidR="00105AAD" w:rsidRDefault="00105A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9A09D6" w14:textId="77777777" w:rsidR="00216323" w:rsidRDefault="00216323">
      <w:r>
        <w:separator/>
      </w:r>
    </w:p>
  </w:footnote>
  <w:footnote w:type="continuationSeparator" w:id="0">
    <w:p w14:paraId="24760D37" w14:textId="77777777" w:rsidR="00216323" w:rsidRDefault="0021632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75AD47" w14:textId="77777777" w:rsidR="00105AAD" w:rsidRDefault="00B77007">
    <w:pPr>
      <w:pStyle w:val="BodyText"/>
      <w:spacing w:line="14" w:lineRule="auto"/>
      <w:jc w:val="left"/>
      <w:rPr>
        <w:sz w:val="20"/>
      </w:rPr>
    </w:pPr>
    <w:r>
      <w:rPr>
        <w:noProof/>
        <w:sz w:val="20"/>
      </w:rPr>
      <mc:AlternateContent>
        <mc:Choice Requires="wps">
          <w:drawing>
            <wp:anchor distT="0" distB="0" distL="0" distR="0" simplePos="0" relativeHeight="251660288" behindDoc="1" locked="0" layoutInCell="1" allowOverlap="1" wp14:anchorId="6A686DAE" wp14:editId="4344A046">
              <wp:simplePos x="0" y="0"/>
              <wp:positionH relativeFrom="page">
                <wp:posOffset>902004</wp:posOffset>
              </wp:positionH>
              <wp:positionV relativeFrom="page">
                <wp:posOffset>909011</wp:posOffset>
              </wp:positionV>
              <wp:extent cx="4519930" cy="554355"/>
              <wp:effectExtent l="0" t="0" r="0" b="0"/>
              <wp:wrapNone/>
              <wp:docPr id="1" name="Textbox 3"/>
              <wp:cNvGraphicFramePr/>
              <a:graphic xmlns:a="http://schemas.openxmlformats.org/drawingml/2006/main">
                <a:graphicData uri="http://schemas.microsoft.com/office/word/2010/wordprocessingShape">
                  <wps:wsp>
                    <wps:cNvSpPr txBox="1"/>
                    <wps:spPr bwMode="auto">
                      <a:xfrm>
                        <a:off x="0" y="0"/>
                        <a:ext cx="4519930" cy="554355"/>
                      </a:xfrm>
                      <a:prstGeom prst="rect">
                        <a:avLst/>
                      </a:prstGeom>
                    </wps:spPr>
                    <wps:txbx>
                      <w:txbxContent>
                        <w:p w14:paraId="64954B34" w14:textId="77777777" w:rsidR="00105AAD" w:rsidRDefault="00105AAD"/>
                      </w:txbxContent>
                    </wps:txbx>
                    <wps:bodyPr wrap="square" lIns="0" tIns="0" rIns="0" bIns="0" rtlCol="0"/>
                  </wps:wsp>
                </a:graphicData>
              </a:graphic>
            </wp:anchor>
          </w:drawing>
        </mc:Choice>
        <mc:Fallback>
          <w:pict>
            <v:shapetype w14:anchorId="6A686DAE" id="_x0000_t202" coordsize="21600,21600" o:spt="202" path="m,l,21600r21600,l21600,xe">
              <v:stroke joinstyle="miter"/>
              <v:path gradientshapeok="t" o:connecttype="rect"/>
            </v:shapetype>
            <v:shape id="Textbox 3" o:spid="_x0000_s1026" type="#_x0000_t202" style="position:absolute;margin-left:71pt;margin-top:71.6pt;width:355.9pt;height:43.65pt;z-index:-25165619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" filled="f" stroked="f">
              <v:textbox inset="0,0,0,0">
                <w:txbxContent>
                  <w:p w14:paraId="64954B34" w14:textId="77777777" w:rsidR="00105AAD" w:rsidRDefault="00105AAD"/>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8194B6" w14:textId="77777777" w:rsidR="00105AAD" w:rsidRDefault="00B77007">
    <w:pPr>
      <w:pStyle w:val="BodyText"/>
      <w:spacing w:line="14" w:lineRule="auto"/>
      <w:jc w:val="left"/>
      <w:rPr>
        <w:sz w:val="20"/>
      </w:rPr>
    </w:pPr>
    <w:r>
      <w:rPr>
        <w:noProof/>
        <w:sz w:val="20"/>
      </w:rPr>
      <mc:AlternateContent>
        <mc:Choice Requires="wps">
          <w:drawing>
            <wp:anchor distT="0" distB="0" distL="0" distR="0" simplePos="0" relativeHeight="251662336" behindDoc="1" locked="0" layoutInCell="1" allowOverlap="1" wp14:anchorId="3AC58522" wp14:editId="46912BD0">
              <wp:simplePos x="0" y="0"/>
              <wp:positionH relativeFrom="page">
                <wp:posOffset>902004</wp:posOffset>
              </wp:positionH>
              <wp:positionV relativeFrom="page">
                <wp:posOffset>909011</wp:posOffset>
              </wp:positionV>
              <wp:extent cx="4049395" cy="478155"/>
              <wp:effectExtent l="0" t="0" r="0" b="0"/>
              <wp:wrapNone/>
              <wp:docPr id="2" name="Textbox 4"/>
              <wp:cNvGraphicFramePr/>
              <a:graphic xmlns:a="http://schemas.openxmlformats.org/drawingml/2006/main">
                <a:graphicData uri="http://schemas.microsoft.com/office/word/2010/wordprocessingShape">
                  <wps:wsp>
                    <wps:cNvSpPr txBox="1"/>
                    <wps:spPr bwMode="auto">
                      <a:xfrm>
                        <a:off x="0" y="0"/>
                        <a:ext cx="4049395" cy="478155"/>
                      </a:xfrm>
                      <a:prstGeom prst="rect">
                        <a:avLst/>
                      </a:prstGeom>
                    </wps:spPr>
                    <wps:txbx>
                      <w:txbxContent>
                        <w:p w14:paraId="2D48D88C" w14:textId="77777777" w:rsidR="00105AAD" w:rsidRDefault="00105AAD"/>
                      </w:txbxContent>
                    </wps:txbx>
                    <wps:bodyPr wrap="square" lIns="0" tIns="0" rIns="0" bIns="0" rtlCol="0"/>
                  </wps:wsp>
                </a:graphicData>
              </a:graphic>
            </wp:anchor>
          </w:drawing>
        </mc:Choice>
        <mc:Fallback>
          <w:pict>
            <v:shapetype w14:anchorId="3AC58522" id="_x0000_t202" coordsize="21600,21600" o:spt="202" path="m,l,21600r21600,l21600,xe">
              <v:stroke joinstyle="miter"/>
              <v:path gradientshapeok="t" o:connecttype="rect"/>
            </v:shapetype>
            <v:shape id="Textbox 4" o:spid="_x0000_s1027" type="#_x0000_t202" style="position:absolute;margin-left:71pt;margin-top:71.6pt;width:318.85pt;height:37.65pt;z-index:-25165414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" filled="f" stroked="f">
              <v:textbox inset="0,0,0,0">
                <w:txbxContent>
                  <w:p w14:paraId="2D48D88C" w14:textId="77777777" w:rsidR="00105AAD" w:rsidRDefault="00105AAD"/>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28DF9A" w14:textId="77777777" w:rsidR="00105AAD" w:rsidRDefault="00B77007">
    <w:pPr>
      <w:pStyle w:val="BodyText"/>
      <w:spacing w:line="14" w:lineRule="auto"/>
      <w:jc w:val="left"/>
      <w:rPr>
        <w:sz w:val="20"/>
      </w:rPr>
    </w:pPr>
    <w:r>
      <w:rPr>
        <w:noProof/>
        <w:sz w:val="20"/>
      </w:rPr>
      <mc:AlternateContent>
        <mc:Choice Requires="wps">
          <w:drawing>
            <wp:anchor distT="0" distB="0" distL="0" distR="0" simplePos="0" relativeHeight="251664384" behindDoc="1" locked="0" layoutInCell="1" allowOverlap="1" wp14:anchorId="4A4AA8D2" wp14:editId="2D3B6D76">
              <wp:simplePos x="0" y="0"/>
              <wp:positionH relativeFrom="page">
                <wp:posOffset>902004</wp:posOffset>
              </wp:positionH>
              <wp:positionV relativeFrom="page">
                <wp:posOffset>909011</wp:posOffset>
              </wp:positionV>
              <wp:extent cx="3594100" cy="478155"/>
              <wp:effectExtent l="0" t="0" r="0" b="0"/>
              <wp:wrapNone/>
              <wp:docPr id="3" name="Textbox 5"/>
              <wp:cNvGraphicFramePr/>
              <a:graphic xmlns:a="http://schemas.openxmlformats.org/drawingml/2006/main">
                <a:graphicData uri="http://schemas.microsoft.com/office/word/2010/wordprocessingShape">
                  <wps:wsp>
                    <wps:cNvSpPr txBox="1"/>
                    <wps:spPr bwMode="auto">
                      <a:xfrm>
                        <a:off x="0" y="0"/>
                        <a:ext cx="3594100" cy="478155"/>
                      </a:xfrm>
                      <a:prstGeom prst="rect">
                        <a:avLst/>
                      </a:prstGeom>
                    </wps:spPr>
                    <wps:txbx>
                      <w:txbxContent>
                        <w:p w14:paraId="7A11BB01" w14:textId="77777777" w:rsidR="00105AAD" w:rsidRDefault="00105AAD"/>
                      </w:txbxContent>
                    </wps:txbx>
                    <wps:bodyPr wrap="square" lIns="0" tIns="0" rIns="0" bIns="0" rtlCol="0"/>
                  </wps:wsp>
                </a:graphicData>
              </a:graphic>
            </wp:anchor>
          </w:drawing>
        </mc:Choice>
        <mc:Fallback>
          <w:pict>
            <v:shapetype w14:anchorId="4A4AA8D2" id="_x0000_t202" coordsize="21600,21600" o:spt="202" path="m,l,21600r21600,l21600,xe">
              <v:stroke joinstyle="miter"/>
              <v:path gradientshapeok="t" o:connecttype="rect"/>
            </v:shapetype>
            <v:shape id="Textbox 5" o:spid="_x0000_s1028" type="#_x0000_t202" style="position:absolute;margin-left:71pt;margin-top:71.6pt;width:283pt;height:37.65pt;z-index:-25165209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" filled="f" stroked="f">
              <v:textbox inset="0,0,0,0">
                <w:txbxContent>
                  <w:p w14:paraId="7A11BB01" w14:textId="77777777" w:rsidR="00105AAD" w:rsidRDefault="00105AAD"/>
                </w:txbxContent>
              </v:textbox>
              <w10:wrap anchorx="page" anchory="page"/>
            </v:shape>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1FC9AC" w14:textId="77777777" w:rsidR="00105AAD" w:rsidRDefault="00B77007">
    <w:pPr>
      <w:pStyle w:val="BodyText"/>
      <w:spacing w:line="14" w:lineRule="auto"/>
      <w:jc w:val="left"/>
      <w:rPr>
        <w:sz w:val="20"/>
      </w:rPr>
    </w:pPr>
    <w:r>
      <w:rPr>
        <w:noProof/>
        <w:sz w:val="20"/>
      </w:rPr>
      <mc:AlternateContent>
        <mc:Choice Requires="wps">
          <w:drawing>
            <wp:anchor distT="0" distB="0" distL="0" distR="0" simplePos="0" relativeHeight="251666432" behindDoc="1" locked="0" layoutInCell="1" allowOverlap="1" wp14:anchorId="5BE3144B" wp14:editId="318E6594">
              <wp:simplePos x="0" y="0"/>
              <wp:positionH relativeFrom="page">
                <wp:posOffset>902004</wp:posOffset>
              </wp:positionH>
              <wp:positionV relativeFrom="page">
                <wp:posOffset>909011</wp:posOffset>
              </wp:positionV>
              <wp:extent cx="3806825" cy="478155"/>
              <wp:effectExtent l="0" t="0" r="0" b="0"/>
              <wp:wrapNone/>
              <wp:docPr id="4" name="Textbox 6"/>
              <wp:cNvGraphicFramePr/>
              <a:graphic xmlns:a="http://schemas.openxmlformats.org/drawingml/2006/main">
                <a:graphicData uri="http://schemas.microsoft.com/office/word/2010/wordprocessingShape">
                  <wps:wsp>
                    <wps:cNvSpPr txBox="1"/>
                    <wps:spPr bwMode="auto">
                      <a:xfrm>
                        <a:off x="0" y="0"/>
                        <a:ext cx="3806825" cy="478155"/>
                      </a:xfrm>
                      <a:prstGeom prst="rect">
                        <a:avLst/>
                      </a:prstGeom>
                    </wps:spPr>
                    <wps:txbx>
                      <w:txbxContent>
                        <w:p w14:paraId="58095C17" w14:textId="77777777" w:rsidR="00105AAD" w:rsidRDefault="00105AAD"/>
                      </w:txbxContent>
                    </wps:txbx>
                    <wps:bodyPr wrap="square" lIns="0" tIns="0" rIns="0" bIns="0" rtlCol="0"/>
                  </wps:wsp>
                </a:graphicData>
              </a:graphic>
            </wp:anchor>
          </w:drawing>
        </mc:Choice>
        <mc:Fallback>
          <w:pict>
            <v:shapetype w14:anchorId="5BE3144B" id="_x0000_t202" coordsize="21600,21600" o:spt="202" path="m,l,21600r21600,l21600,xe">
              <v:stroke joinstyle="miter"/>
              <v:path gradientshapeok="t" o:connecttype="rect"/>
            </v:shapetype>
            <v:shape id="Textbox 6" o:spid="_x0000_s1029" type="#_x0000_t202" style="position:absolute;margin-left:71pt;margin-top:71.6pt;width:299.75pt;height:37.65pt;z-index:-25165004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" filled="f" stroked="f">
              <v:textbox inset="0,0,0,0">
                <w:txbxContent>
                  <w:p w14:paraId="58095C17" w14:textId="77777777" w:rsidR="00105AAD" w:rsidRDefault="00105AAD"/>
                </w:txbxContent>
              </v:textbox>
              <w10:wrap anchorx="page" anchory="page"/>
            </v:shape>
          </w:pict>
        </mc:Fallback>
      </mc:AlternateConten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77BB9E" w14:textId="77777777" w:rsidR="00105AAD" w:rsidRDefault="00B77007">
    <w:pPr>
      <w:pStyle w:val="BodyText"/>
      <w:spacing w:line="14" w:lineRule="auto"/>
      <w:jc w:val="left"/>
      <w:rPr>
        <w:sz w:val="20"/>
      </w:rPr>
    </w:pPr>
    <w:r>
      <w:rPr>
        <w:noProof/>
        <w:sz w:val="20"/>
      </w:rPr>
      <mc:AlternateContent>
        <mc:Choice Requires="wps">
          <w:drawing>
            <wp:anchor distT="0" distB="0" distL="0" distR="0" simplePos="0" relativeHeight="251668480" behindDoc="1" locked="0" layoutInCell="1" allowOverlap="1" wp14:anchorId="3EDB9A8F" wp14:editId="09C537D8">
              <wp:simplePos x="0" y="0"/>
              <wp:positionH relativeFrom="page">
                <wp:posOffset>902004</wp:posOffset>
              </wp:positionH>
              <wp:positionV relativeFrom="page">
                <wp:posOffset>909011</wp:posOffset>
              </wp:positionV>
              <wp:extent cx="3663315" cy="478155"/>
              <wp:effectExtent l="0" t="0" r="0" b="0"/>
              <wp:wrapNone/>
              <wp:docPr id="5" name="Textbox 7"/>
              <wp:cNvGraphicFramePr/>
              <a:graphic xmlns:a="http://schemas.openxmlformats.org/drawingml/2006/main">
                <a:graphicData uri="http://schemas.microsoft.com/office/word/2010/wordprocessingShape">
                  <wps:wsp>
                    <wps:cNvSpPr txBox="1"/>
                    <wps:spPr bwMode="auto">
                      <a:xfrm>
                        <a:off x="0" y="0"/>
                        <a:ext cx="3663315" cy="478155"/>
                      </a:xfrm>
                      <a:prstGeom prst="rect">
                        <a:avLst/>
                      </a:prstGeom>
                    </wps:spPr>
                    <wps:txbx>
                      <w:txbxContent>
                        <w:p w14:paraId="0C02547F" w14:textId="77777777" w:rsidR="00105AAD" w:rsidRDefault="00105AAD"/>
                      </w:txbxContent>
                    </wps:txbx>
                    <wps:bodyPr wrap="square" lIns="0" tIns="0" rIns="0" bIns="0" rtlCol="0"/>
                  </wps:wsp>
                </a:graphicData>
              </a:graphic>
            </wp:anchor>
          </w:drawing>
        </mc:Choice>
        <mc:Fallback>
          <w:pict>
            <v:shapetype w14:anchorId="3EDB9A8F" id="_x0000_t202" coordsize="21600,21600" o:spt="202" path="m,l,21600r21600,l21600,xe">
              <v:stroke joinstyle="miter"/>
              <v:path gradientshapeok="t" o:connecttype="rect"/>
            </v:shapetype>
            <v:shape id="Textbox 7" o:spid="_x0000_s1030" type="#_x0000_t202" style="position:absolute;margin-left:71pt;margin-top:71.6pt;width:288.45pt;height:37.65pt;z-index:-25164800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" filled="f" stroked="f">
              <v:textbox inset="0,0,0,0">
                <w:txbxContent>
                  <w:p w14:paraId="0C02547F" w14:textId="77777777" w:rsidR="00105AAD" w:rsidRDefault="00105AAD"/>
                </w:txbxContent>
              </v:textbox>
              <w10:wrap anchorx="page" anchory="page"/>
            </v:shape>
          </w:pict>
        </mc:Fallback>
      </mc:AlternateConten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25006F" w14:textId="77777777" w:rsidR="00105AAD" w:rsidRDefault="00B77007">
    <w:pPr>
      <w:pStyle w:val="BodyText"/>
      <w:spacing w:line="14" w:lineRule="auto"/>
      <w:jc w:val="left"/>
      <w:rPr>
        <w:sz w:val="20"/>
      </w:rPr>
    </w:pPr>
    <w:r>
      <w:rPr>
        <w:noProof/>
        <w:sz w:val="20"/>
      </w:rPr>
      <mc:AlternateContent>
        <mc:Choice Requires="wps">
          <w:drawing>
            <wp:anchor distT="0" distB="0" distL="0" distR="0" simplePos="0" relativeHeight="251670528" behindDoc="1" locked="0" layoutInCell="1" allowOverlap="1" wp14:anchorId="6DFC0F6A" wp14:editId="79E84D51">
              <wp:simplePos x="0" y="0"/>
              <wp:positionH relativeFrom="page">
                <wp:posOffset>902004</wp:posOffset>
              </wp:positionH>
              <wp:positionV relativeFrom="page">
                <wp:posOffset>909011</wp:posOffset>
              </wp:positionV>
              <wp:extent cx="3611245" cy="478155"/>
              <wp:effectExtent l="0" t="0" r="0" b="0"/>
              <wp:wrapNone/>
              <wp:docPr id="6" name="Textbox 8"/>
              <wp:cNvGraphicFramePr/>
              <a:graphic xmlns:a="http://schemas.openxmlformats.org/drawingml/2006/main">
                <a:graphicData uri="http://schemas.microsoft.com/office/word/2010/wordprocessingShape">
                  <wps:wsp>
                    <wps:cNvSpPr txBox="1"/>
                    <wps:spPr bwMode="auto">
                      <a:xfrm>
                        <a:off x="0" y="0"/>
                        <a:ext cx="3611245" cy="478155"/>
                      </a:xfrm>
                      <a:prstGeom prst="rect">
                        <a:avLst/>
                      </a:prstGeom>
                    </wps:spPr>
                    <wps:txbx>
                      <w:txbxContent>
                        <w:p w14:paraId="7F3F24F1" w14:textId="77777777" w:rsidR="00105AAD" w:rsidRDefault="00105AAD"/>
                      </w:txbxContent>
                    </wps:txbx>
                    <wps:bodyPr wrap="square" lIns="0" tIns="0" rIns="0" bIns="0" rtlCol="0"/>
                  </wps:wsp>
                </a:graphicData>
              </a:graphic>
            </wp:anchor>
          </w:drawing>
        </mc:Choice>
        <mc:Fallback>
          <w:pict>
            <v:shapetype w14:anchorId="6DFC0F6A" id="_x0000_t202" coordsize="21600,21600" o:spt="202" path="m,l,21600r21600,l21600,xe">
              <v:stroke joinstyle="miter"/>
              <v:path gradientshapeok="t" o:connecttype="rect"/>
            </v:shapetype>
            <v:shape id="Textbox 8" o:spid="_x0000_s1031" type="#_x0000_t202" style="position:absolute;margin-left:71pt;margin-top:71.6pt;width:284.35pt;height:37.65pt;z-index:-25164595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" filled="f" stroked="f">
              <v:textbox inset="0,0,0,0">
                <w:txbxContent>
                  <w:p w14:paraId="7F3F24F1" w14:textId="77777777" w:rsidR="00105AAD" w:rsidRDefault="00105AAD"/>
                </w:txbxContent>
              </v:textbox>
              <w10:wrap anchorx="page" anchory="page"/>
            </v:shape>
          </w:pict>
        </mc:Fallback>
      </mc:AlternateConten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863134" w14:textId="77777777" w:rsidR="00105AAD" w:rsidRDefault="00B77007">
    <w:pPr>
      <w:pStyle w:val="BodyText"/>
      <w:spacing w:line="14" w:lineRule="auto"/>
      <w:jc w:val="left"/>
      <w:rPr>
        <w:sz w:val="20"/>
      </w:rPr>
    </w:pPr>
    <w:r>
      <w:rPr>
        <w:noProof/>
        <w:sz w:val="20"/>
      </w:rPr>
      <mc:AlternateContent>
        <mc:Choice Requires="wps">
          <w:drawing>
            <wp:anchor distT="0" distB="0" distL="0" distR="0" simplePos="0" relativeHeight="251674624" behindDoc="1" locked="0" layoutInCell="1" allowOverlap="1" wp14:anchorId="5FEB0759" wp14:editId="5685C2F6">
              <wp:simplePos x="0" y="0"/>
              <wp:positionH relativeFrom="page">
                <wp:posOffset>902004</wp:posOffset>
              </wp:positionH>
              <wp:positionV relativeFrom="page">
                <wp:posOffset>909011</wp:posOffset>
              </wp:positionV>
              <wp:extent cx="3370579" cy="478155"/>
              <wp:effectExtent l="0" t="0" r="0" b="0"/>
              <wp:wrapNone/>
              <wp:docPr id="7" name="Textbox 10"/>
              <wp:cNvGraphicFramePr/>
              <a:graphic xmlns:a="http://schemas.openxmlformats.org/drawingml/2006/main">
                <a:graphicData uri="http://schemas.microsoft.com/office/word/2010/wordprocessingShape">
                  <wps:wsp>
                    <wps:cNvSpPr txBox="1"/>
                    <wps:spPr bwMode="auto">
                      <a:xfrm>
                        <a:off x="0" y="0"/>
                        <a:ext cx="3370579" cy="478155"/>
                      </a:xfrm>
                      <a:prstGeom prst="rect">
                        <a:avLst/>
                      </a:prstGeom>
                    </wps:spPr>
                    <wps:txbx>
                      <w:txbxContent>
                        <w:p w14:paraId="28EF456E" w14:textId="77777777" w:rsidR="00105AAD" w:rsidRDefault="00105AAD"/>
                      </w:txbxContent>
                    </wps:txbx>
                    <wps:bodyPr wrap="square" lIns="0" tIns="0" rIns="0" bIns="0" rtlCol="0"/>
                  </wps:wsp>
                </a:graphicData>
              </a:graphic>
            </wp:anchor>
          </w:drawing>
        </mc:Choice>
        <mc:Fallback>
          <w:pict>
            <v:shapetype w14:anchorId="5FEB0759" id="_x0000_t202" coordsize="21600,21600" o:spt="202" path="m,l,21600r21600,l21600,xe">
              <v:stroke joinstyle="miter"/>
              <v:path gradientshapeok="t" o:connecttype="rect"/>
            </v:shapetype>
            <v:shape id="Textbox 10" o:spid="_x0000_s1032" type="#_x0000_t202" style="position:absolute;margin-left:71pt;margin-top:71.6pt;width:265.4pt;height:37.65pt;z-index:-25164185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" filled="f" stroked="f">
              <v:textbox inset="0,0,0,0">
                <w:txbxContent>
                  <w:p w14:paraId="28EF456E" w14:textId="77777777" w:rsidR="00105AAD" w:rsidRDefault="00105AAD"/>
                </w:txbxContent>
              </v:textbox>
              <w10:wrap anchorx="page" anchory="page"/>
            </v:shape>
          </w:pict>
        </mc:Fallback>
      </mc:AlternateConten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806B72" w14:textId="77777777" w:rsidR="00105AAD" w:rsidRDefault="00105A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D003D5"/>
    <w:multiLevelType w:val="hybridMultilevel"/>
    <w:tmpl w:val="FFFFFFFF"/>
    <w:lvl w:ilvl="0" w:tplc="EB7A6A24">
      <w:start w:val="1"/>
      <w:numFmt w:val="decimal"/>
      <w:lvlText w:val="%1."/>
      <w:lvlJc w:val="left"/>
      <w:pPr>
        <w:ind w:left="420" w:hanging="360"/>
      </w:pPr>
      <w:rPr>
        <w:rFonts w:cs="Times New Roman" w:hint="default"/>
      </w:rPr>
    </w:lvl>
    <w:lvl w:ilvl="1" w:tplc="08090019" w:tentative="1">
      <w:start w:val="1"/>
      <w:numFmt w:val="lowerLetter"/>
      <w:lvlText w:val="%2."/>
      <w:lvlJc w:val="left"/>
      <w:pPr>
        <w:ind w:left="1140" w:hanging="360"/>
      </w:pPr>
      <w:rPr>
        <w:rFonts w:cs="Times New Roman"/>
      </w:rPr>
    </w:lvl>
    <w:lvl w:ilvl="2" w:tplc="0809001B" w:tentative="1">
      <w:start w:val="1"/>
      <w:numFmt w:val="lowerRoman"/>
      <w:lvlText w:val="%3."/>
      <w:lvlJc w:val="right"/>
      <w:pPr>
        <w:ind w:left="1860" w:hanging="180"/>
      </w:pPr>
      <w:rPr>
        <w:rFonts w:cs="Times New Roman"/>
      </w:rPr>
    </w:lvl>
    <w:lvl w:ilvl="3" w:tplc="0809000F" w:tentative="1">
      <w:start w:val="1"/>
      <w:numFmt w:val="decimal"/>
      <w:lvlText w:val="%4."/>
      <w:lvlJc w:val="left"/>
      <w:pPr>
        <w:ind w:left="2580" w:hanging="360"/>
      </w:pPr>
      <w:rPr>
        <w:rFonts w:cs="Times New Roman"/>
      </w:rPr>
    </w:lvl>
    <w:lvl w:ilvl="4" w:tplc="08090019" w:tentative="1">
      <w:start w:val="1"/>
      <w:numFmt w:val="lowerLetter"/>
      <w:lvlText w:val="%5."/>
      <w:lvlJc w:val="left"/>
      <w:pPr>
        <w:ind w:left="3300" w:hanging="360"/>
      </w:pPr>
      <w:rPr>
        <w:rFonts w:cs="Times New Roman"/>
      </w:rPr>
    </w:lvl>
    <w:lvl w:ilvl="5" w:tplc="0809001B" w:tentative="1">
      <w:start w:val="1"/>
      <w:numFmt w:val="lowerRoman"/>
      <w:lvlText w:val="%6."/>
      <w:lvlJc w:val="right"/>
      <w:pPr>
        <w:ind w:left="4020" w:hanging="180"/>
      </w:pPr>
      <w:rPr>
        <w:rFonts w:cs="Times New Roman"/>
      </w:rPr>
    </w:lvl>
    <w:lvl w:ilvl="6" w:tplc="0809000F" w:tentative="1">
      <w:start w:val="1"/>
      <w:numFmt w:val="decimal"/>
      <w:lvlText w:val="%7."/>
      <w:lvlJc w:val="left"/>
      <w:pPr>
        <w:ind w:left="4740" w:hanging="360"/>
      </w:pPr>
      <w:rPr>
        <w:rFonts w:cs="Times New Roman"/>
      </w:rPr>
    </w:lvl>
    <w:lvl w:ilvl="7" w:tplc="08090019" w:tentative="1">
      <w:start w:val="1"/>
      <w:numFmt w:val="lowerLetter"/>
      <w:lvlText w:val="%8."/>
      <w:lvlJc w:val="left"/>
      <w:pPr>
        <w:ind w:left="5460" w:hanging="360"/>
      </w:pPr>
      <w:rPr>
        <w:rFonts w:cs="Times New Roman"/>
      </w:rPr>
    </w:lvl>
    <w:lvl w:ilvl="8" w:tplc="0809001B" w:tentative="1">
      <w:start w:val="1"/>
      <w:numFmt w:val="lowerRoman"/>
      <w:lvlText w:val="%9."/>
      <w:lvlJc w:val="right"/>
      <w:pPr>
        <w:ind w:left="6180" w:hanging="180"/>
      </w:pPr>
      <w:rPr>
        <w:rFonts w:cs="Times New Roman"/>
      </w:rPr>
    </w:lvl>
  </w:abstractNum>
  <w:num w:numId="1" w16cid:durableId="2234868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grammar="clean"/>
  <w:defaultTabStop w:val="720"/>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5AAD"/>
    <w:rsid w:val="00007DA1"/>
    <w:rsid w:val="000874FA"/>
    <w:rsid w:val="00105AAD"/>
    <w:rsid w:val="00216323"/>
    <w:rsid w:val="003021EE"/>
    <w:rsid w:val="00464FB0"/>
    <w:rsid w:val="00710FD0"/>
    <w:rsid w:val="009621F9"/>
    <w:rsid w:val="00A94177"/>
    <w:rsid w:val="00AE7EFC"/>
    <w:rsid w:val="00B77007"/>
    <w:rsid w:val="00D24D8A"/>
    <w:rsid w:val="00EB701C"/>
    <w:rsid w:val="00FE6A6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F405E"/>
  <w15:docId w15:val="{C630CE54-2160-5244-AEFF-900B589A8F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Times New Roman" w:eastAsia="Times New Roman" w:hAnsi="Times New Roman" w:cs="Times New Roman"/>
    </w:rPr>
  </w:style>
  <w:style w:type="paragraph" w:styleId="Heading1">
    <w:name w:val="heading 1"/>
    <w:basedOn w:val="Normal"/>
    <w:link w:val="Heading1Char"/>
    <w:uiPriority w:val="1"/>
    <w:qFormat/>
    <w:pPr>
      <w:spacing w:before="129"/>
      <w:outlineLvl w:val="0"/>
    </w:pPr>
    <w:rPr>
      <w:b/>
      <w:bCs/>
      <w:sz w:val="24"/>
      <w:szCs w:val="24"/>
    </w:rPr>
  </w:style>
  <w:style w:type="paragraph" w:styleId="Heading2">
    <w:name w:val="heading 2"/>
    <w:basedOn w:val="Normal"/>
    <w:next w:val="Normal"/>
    <w:link w:val="Heading2Char"/>
    <w:uiPriority w:val="9"/>
    <w:unhideWhenUsed/>
    <w:qFormat/>
    <w:pPr>
      <w:keepNext/>
      <w:keepLines/>
      <w:spacing w:before="160" w:after="80"/>
      <w:outlineLvl w:val="1"/>
    </w:pPr>
    <w:rPr>
      <w:rFonts w:ascii="Arial" w:eastAsia="Arial" w:hAnsi="Arial" w:cs="Arial"/>
      <w:color w:val="365F9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ascii="Arial" w:eastAsia="Arial" w:hAnsi="Arial" w:cs="Arial"/>
      <w:color w:val="365F9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ascii="Arial" w:eastAsia="Arial" w:hAnsi="Arial" w:cs="Arial"/>
      <w:i/>
      <w:iCs/>
      <w:color w:val="365F9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ascii="Arial" w:eastAsia="Arial" w:hAnsi="Arial" w:cs="Arial"/>
      <w:color w:val="365F91" w:themeColor="accent1" w:themeShade="BF"/>
    </w:rPr>
  </w:style>
  <w:style w:type="paragraph" w:styleId="Heading6">
    <w:name w:val="heading 6"/>
    <w:basedOn w:val="Normal"/>
    <w:next w:val="Normal"/>
    <w:link w:val="Heading6Char"/>
    <w:uiPriority w:val="9"/>
    <w:unhideWhenUsed/>
    <w:qFormat/>
    <w:pPr>
      <w:keepNext/>
      <w:keepLines/>
      <w:spacing w:before="40"/>
      <w:outlineLvl w:val="5"/>
    </w:pPr>
    <w:rPr>
      <w:rFonts w:ascii="Arial" w:eastAsia="Arial" w:hAnsi="Arial" w:cs="Arial"/>
      <w:i/>
      <w:iCs/>
      <w:color w:val="595959" w:themeColor="text1" w:themeTint="A6"/>
    </w:rPr>
  </w:style>
  <w:style w:type="paragraph" w:styleId="Heading7">
    <w:name w:val="heading 7"/>
    <w:basedOn w:val="Normal"/>
    <w:next w:val="Normal"/>
    <w:link w:val="Heading7Char"/>
    <w:uiPriority w:val="9"/>
    <w:unhideWhenUsed/>
    <w:qFormat/>
    <w:pPr>
      <w:keepNext/>
      <w:keepLines/>
      <w:spacing w:before="40"/>
      <w:outlineLvl w:val="6"/>
    </w:pPr>
    <w:rPr>
      <w:rFonts w:ascii="Arial" w:eastAsia="Arial" w:hAnsi="Arial" w:cs="Arial"/>
      <w:color w:val="595959" w:themeColor="text1" w:themeTint="A6"/>
    </w:rPr>
  </w:style>
  <w:style w:type="paragraph" w:styleId="Heading8">
    <w:name w:val="heading 8"/>
    <w:basedOn w:val="Normal"/>
    <w:next w:val="Normal"/>
    <w:link w:val="Heading8Char"/>
    <w:uiPriority w:val="9"/>
    <w:unhideWhenUsed/>
    <w:qFormat/>
    <w:pPr>
      <w:keepNext/>
      <w:keepLines/>
      <w:outlineLvl w:val="7"/>
    </w:pPr>
    <w:rPr>
      <w:rFonts w:ascii="Arial" w:eastAsia="Arial" w:hAnsi="Arial" w:cs="Arial"/>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rFonts w:ascii="Arial" w:eastAsia="Arial" w:hAnsi="Arial" w:cs="Arial"/>
      <w:i/>
      <w:iCs/>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Light">
    <w:name w:val="Grid Table Light"/>
    <w:basedOn w:val="TableNormal"/>
    <w:uiPriority w:val="59"/>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style>
  <w:style w:type="table" w:styleId="GridTable1Light-Accent1">
    <w:name w:val="Grid Table 1 Light Accent 1"/>
    <w:basedOn w:val="TableNormal"/>
    <w:uiPriority w:val="99"/>
    <w:tblPr>
      <w:tblStyleRowBandSize w:val="1"/>
      <w:tblStyleColBandSize w:val="1"/>
      <w:tbl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insideH w:val="single" w:sz="4" w:space="0" w:color="B7CBE4" w:themeColor="accent1" w:themeTint="67"/>
        <w:insideV w:val="single" w:sz="4" w:space="0" w:color="B7CBE4" w:themeColor="accent1" w:themeTint="67"/>
      </w:tblBorders>
    </w:tblPr>
    <w:tblStylePr w:type="firstRow">
      <w:rPr>
        <w:b/>
        <w:color w:val="404040"/>
      </w:rPr>
      <w:tblPr/>
      <w:tcPr>
        <w:tcBorders>
          <w:bottom w:val="single" w:sz="12" w:space="0" w:color="97B4D8" w:themeColor="accen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tcBorders>
      </w:tcPr>
    </w:tblStylePr>
  </w:style>
  <w:style w:type="table" w:customStyle="1" w:styleId="GridTable1Light-Accent2">
    <w:name w:val="Grid Table 1 Light - Accent 2"/>
    <w:basedOn w:val="TableNormal"/>
    <w:uiPriority w:val="99"/>
    <w:tblPr>
      <w:tblStyleRowBandSize w:val="1"/>
      <w:tblStyleColBandSize w:val="1"/>
      <w:tbl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insideH w:val="single" w:sz="4" w:space="0" w:color="E5B7B6" w:themeColor="accent2" w:themeTint="67"/>
        <w:insideV w:val="single" w:sz="4" w:space="0" w:color="E5B7B6" w:themeColor="accent2" w:themeTint="67"/>
      </w:tblBorders>
    </w:tblPr>
    <w:tblStylePr w:type="firstRow">
      <w:rPr>
        <w:b/>
        <w:color w:val="404040"/>
      </w:rPr>
      <w:tblPr/>
      <w:tcPr>
        <w:tcBorders>
          <w:bottom w:val="single" w:sz="12" w:space="0" w:color="DA9896" w:themeColor="accent2"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tcBorders>
      </w:tcPr>
    </w:tblStylePr>
  </w:style>
  <w:style w:type="table" w:styleId="GridTable1Light-Accent3">
    <w:name w:val="Grid Table 1 Light Accent 3"/>
    <w:basedOn w:val="TableNormal"/>
    <w:uiPriority w:val="99"/>
    <w:tblPr>
      <w:tblStyleRowBandSize w:val="1"/>
      <w:tblStyleColBandSize w:val="1"/>
      <w:tbl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insideH w:val="single" w:sz="4" w:space="0" w:color="D6E3BB" w:themeColor="accent3" w:themeTint="67"/>
        <w:insideV w:val="single" w:sz="4" w:space="0" w:color="D6E3BB" w:themeColor="accent3" w:themeTint="67"/>
      </w:tblBorders>
    </w:tblPr>
    <w:tblStylePr w:type="firstRow">
      <w:rPr>
        <w:b/>
        <w:color w:val="404040"/>
      </w:rPr>
      <w:tblPr/>
      <w:tcPr>
        <w:tcBorders>
          <w:bottom w:val="single" w:sz="12" w:space="0" w:color="C4D79D" w:themeColor="accent3"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tcBorders>
      </w:tcPr>
    </w:tblStylePr>
  </w:style>
  <w:style w:type="table" w:styleId="GridTable1Light-Accent4">
    <w:name w:val="Grid Table 1 Light Accent 4"/>
    <w:basedOn w:val="TableNormal"/>
    <w:uiPriority w:val="99"/>
    <w:tblPr>
      <w:tblStyleRowBandSize w:val="1"/>
      <w:tblStyleColBandSize w:val="1"/>
      <w:tbl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insideH w:val="single" w:sz="4" w:space="0" w:color="CBC0D9" w:themeColor="accent4" w:themeTint="67"/>
        <w:insideV w:val="single" w:sz="4" w:space="0" w:color="CBC0D9" w:themeColor="accent4" w:themeTint="67"/>
      </w:tblBorders>
    </w:tblPr>
    <w:tblStylePr w:type="firstRow">
      <w:rPr>
        <w:b/>
        <w:color w:val="404040"/>
      </w:rPr>
      <w:tblPr/>
      <w:tcPr>
        <w:tcBorders>
          <w:bottom w:val="single" w:sz="12" w:space="0" w:color="B4A4C8" w:themeColor="accent4"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tcBorders>
      </w:tcPr>
    </w:tblStylePr>
  </w:style>
  <w:style w:type="table" w:styleId="GridTable1Light-Accent5">
    <w:name w:val="Grid Table 1 Light Accent 5"/>
    <w:basedOn w:val="TableNormal"/>
    <w:uiPriority w:val="99"/>
    <w:tblPr>
      <w:tblStyleRowBandSize w:val="1"/>
      <w:tblStyleColBandSize w:val="1"/>
      <w:tbl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insideH w:val="single" w:sz="4" w:space="0" w:color="B6DDE8" w:themeColor="accent5" w:themeTint="67"/>
        <w:insideV w:val="single" w:sz="4" w:space="0" w:color="B6DDE8" w:themeColor="accent5" w:themeTint="67"/>
      </w:tblBorders>
    </w:tblPr>
    <w:tblStylePr w:type="firstRow">
      <w:rPr>
        <w:b/>
        <w:color w:val="404040"/>
      </w:rPr>
      <w:tblPr/>
      <w:tcPr>
        <w:tcBorders>
          <w:bottom w:val="single" w:sz="12" w:space="0" w:color="95CEDD" w:themeColor="accent5"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tcBorders>
      </w:tcPr>
    </w:tblStylePr>
  </w:style>
  <w:style w:type="table" w:styleId="GridTable1Light-Accent6">
    <w:name w:val="Grid Table 1 Light Accent 6"/>
    <w:basedOn w:val="TableNormal"/>
    <w:uiPriority w:val="99"/>
    <w:tblPr>
      <w:tblStyleRowBandSize w:val="1"/>
      <w:tblStyleColBandSize w:val="1"/>
      <w:tbl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insideH w:val="single" w:sz="4" w:space="0" w:color="FBD4B4" w:themeColor="accent6" w:themeTint="67"/>
        <w:insideV w:val="single" w:sz="4" w:space="0" w:color="FBD4B4" w:themeColor="accent6" w:themeTint="67"/>
      </w:tblBorders>
    </w:tblPr>
    <w:tblStylePr w:type="firstRow">
      <w:rPr>
        <w:b/>
        <w:color w:val="404040"/>
      </w:rPr>
      <w:tblPr/>
      <w:tcPr>
        <w:tcBorders>
          <w:bottom w:val="single" w:sz="12" w:space="0" w:color="FAC192" w:themeColor="accent6"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tcBorders>
      </w:tcPr>
    </w:tblStylePr>
  </w:style>
  <w:style w:type="table" w:styleId="GridTable2-Accent1">
    <w:name w:val="Grid Table 2 Accent 1"/>
    <w:basedOn w:val="TableNormal"/>
    <w:uiPriority w:val="99"/>
    <w:tblPr>
      <w:tblStyleRowBandSize w:val="1"/>
      <w:tblStyleColBandSize w:val="1"/>
      <w:tblBorders>
        <w:bottom w:val="single" w:sz="4" w:space="0" w:color="5D8AC2" w:themeColor="accent1" w:themeTint="EA"/>
        <w:insideH w:val="single" w:sz="4" w:space="0" w:color="5D8AC2" w:themeColor="accent1" w:themeTint="EA"/>
        <w:insideV w:val="single" w:sz="4" w:space="0" w:color="5D8AC2" w:themeColor="accent1" w:themeTint="EA"/>
      </w:tblBorders>
    </w:tblPr>
    <w:tblStylePr w:type="firstRow">
      <w:rPr>
        <w:b/>
        <w:color w:val="404040"/>
      </w:rPr>
      <w:tblPr/>
      <w:tcPr>
        <w:tcBorders>
          <w:top w:val="none" w:sz="4" w:space="0" w:color="000000"/>
          <w:left w:val="none" w:sz="4" w:space="0" w:color="000000"/>
          <w:bottom w:val="single" w:sz="12" w:space="0" w:color="5D8AC2" w:themeColor="accent1" w:themeTint="EA"/>
          <w:right w:val="none" w:sz="4" w:space="0" w:color="000000"/>
        </w:tcBorders>
        <w:shd w:val="clear" w:color="FFFFFF" w:fill="auto"/>
      </w:tcPr>
    </w:tblStylePr>
    <w:tblStylePr w:type="lastRow">
      <w:rPr>
        <w:b/>
        <w:color w:val="404040"/>
      </w:rPr>
      <w:tblPr/>
      <w:tcPr>
        <w:tcBorders>
          <w:top w:val="single" w:sz="4" w:space="0" w:color="5D8AC2" w:themeColor="accent1" w:themeTint="E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2-Accent2">
    <w:name w:val="Grid Table 2 Accent 2"/>
    <w:basedOn w:val="TableNormal"/>
    <w:uiPriority w:val="99"/>
    <w:tblPr>
      <w:tblStyleRowBandSize w:val="1"/>
      <w:tblStyleColBandSize w:val="1"/>
      <w:tblBorders>
        <w:bottom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404040"/>
      </w:rPr>
      <w:tblPr/>
      <w:tcPr>
        <w:tcBorders>
          <w:top w:val="none" w:sz="4" w:space="0" w:color="000000"/>
          <w:left w:val="none" w:sz="4" w:space="0" w:color="000000"/>
          <w:bottom w:val="single" w:sz="12" w:space="0" w:color="D99695" w:themeColor="accent2" w:themeTint="97"/>
          <w:right w:val="none" w:sz="4" w:space="0" w:color="000000"/>
        </w:tcBorders>
        <w:shd w:val="clear" w:color="FFFFFF" w:fill="auto"/>
      </w:tcPr>
    </w:tblStylePr>
    <w:tblStylePr w:type="lastRow">
      <w:rPr>
        <w:b/>
        <w:color w:val="404040"/>
      </w:rPr>
      <w:tblPr/>
      <w:tcPr>
        <w:tcBorders>
          <w:top w:val="single" w:sz="4" w:space="0" w:color="D99695" w:themeColor="accent2" w:themeTint="97"/>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2-Accent3">
    <w:name w:val="Grid Table 2 Accent 3"/>
    <w:basedOn w:val="TableNormal"/>
    <w:uiPriority w:val="99"/>
    <w:tblPr>
      <w:tblStyleRowBandSize w:val="1"/>
      <w:tblStyleColBandSize w:val="1"/>
      <w:tblBorders>
        <w:bottom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404040"/>
      </w:rPr>
      <w:tblPr/>
      <w:tcPr>
        <w:tcBorders>
          <w:top w:val="none" w:sz="4" w:space="0" w:color="000000"/>
          <w:left w:val="none" w:sz="4" w:space="0" w:color="000000"/>
          <w:bottom w:val="single" w:sz="12" w:space="0" w:color="9ABB59" w:themeColor="accent3" w:themeTint="FE"/>
          <w:right w:val="none" w:sz="4" w:space="0" w:color="000000"/>
        </w:tcBorders>
        <w:shd w:val="clear" w:color="FFFFFF" w:fill="auto"/>
      </w:tcPr>
    </w:tblStylePr>
    <w:tblStylePr w:type="lastRow">
      <w:rPr>
        <w:b/>
        <w:color w:val="404040"/>
      </w:rPr>
      <w:tblPr/>
      <w:tcPr>
        <w:tcBorders>
          <w:top w:val="single" w:sz="4" w:space="0" w:color="9ABB59" w:themeColor="accent3" w:themeTint="FE"/>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2-Accent4">
    <w:name w:val="Grid Table 2 Accent 4"/>
    <w:basedOn w:val="TableNormal"/>
    <w:uiPriority w:val="99"/>
    <w:tblPr>
      <w:tblStyleRowBandSize w:val="1"/>
      <w:tblStyleColBandSize w:val="1"/>
      <w:tblBorders>
        <w:bottom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404040"/>
      </w:rPr>
      <w:tblPr/>
      <w:tcPr>
        <w:tcBorders>
          <w:top w:val="none" w:sz="4" w:space="0" w:color="000000"/>
          <w:left w:val="none" w:sz="4" w:space="0" w:color="000000"/>
          <w:bottom w:val="single" w:sz="12" w:space="0" w:color="B2A1C6" w:themeColor="accent4" w:themeTint="9A"/>
          <w:right w:val="none" w:sz="4" w:space="0" w:color="000000"/>
        </w:tcBorders>
        <w:shd w:val="clear" w:color="FFFFFF" w:fill="auto"/>
      </w:tcPr>
    </w:tblStylePr>
    <w:tblStylePr w:type="lastRow">
      <w:rPr>
        <w:b/>
        <w:color w:val="404040"/>
      </w:rPr>
      <w:tblPr/>
      <w:tcPr>
        <w:tcBorders>
          <w:top w:val="single" w:sz="4" w:space="0" w:color="B2A1C6" w:themeColor="accent4" w:themeTint="9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2-Accent5">
    <w:name w:val="Grid Table 2 Accent 5"/>
    <w:basedOn w:val="TableNormal"/>
    <w:uiPriority w:val="99"/>
    <w:tblPr>
      <w:tblStyleRowBandSize w:val="1"/>
      <w:tblStyleColBandSize w:val="1"/>
      <w:tblBorders>
        <w:bottom w:val="single" w:sz="4" w:space="0" w:color="4BACC6" w:themeColor="accent5"/>
        <w:insideH w:val="single" w:sz="4" w:space="0" w:color="4BACC6" w:themeColor="accent5"/>
        <w:insideV w:val="single" w:sz="4" w:space="0" w:color="4BACC6" w:themeColor="accent5"/>
      </w:tblBorders>
    </w:tblPr>
    <w:tblStylePr w:type="firstRow">
      <w:rPr>
        <w:b/>
        <w:color w:val="404040"/>
      </w:rPr>
      <w:tblPr/>
      <w:tcPr>
        <w:tcBorders>
          <w:top w:val="none" w:sz="4" w:space="0" w:color="000000"/>
          <w:left w:val="none" w:sz="4" w:space="0" w:color="000000"/>
          <w:bottom w:val="single" w:sz="12" w:space="0" w:color="4BACC6" w:themeColor="accent5"/>
          <w:right w:val="none" w:sz="4" w:space="0" w:color="000000"/>
        </w:tcBorders>
        <w:shd w:val="clear" w:color="FFFFFF" w:fill="auto"/>
      </w:tcPr>
    </w:tblStylePr>
    <w:tblStylePr w:type="lastRow">
      <w:rPr>
        <w:b/>
        <w:color w:val="404040"/>
      </w:rPr>
      <w:tblPr/>
      <w:tcPr>
        <w:tcBorders>
          <w:top w:val="single" w:sz="4" w:space="0" w:color="4BACC6" w:themeColor="accent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2-Accent6">
    <w:name w:val="Grid Table 2 Accent 6"/>
    <w:basedOn w:val="TableNormal"/>
    <w:uiPriority w:val="99"/>
    <w:tblPr>
      <w:tblStyleRowBandSize w:val="1"/>
      <w:tblStyleColBandSize w:val="1"/>
      <w:tblBorders>
        <w:bottom w:val="single" w:sz="4" w:space="0" w:color="F79646" w:themeColor="accent6"/>
        <w:insideH w:val="single" w:sz="4" w:space="0" w:color="F79646" w:themeColor="accent6"/>
        <w:insideV w:val="single" w:sz="4" w:space="0" w:color="F79646" w:themeColor="accent6"/>
      </w:tblBorders>
    </w:tblPr>
    <w:tblStylePr w:type="firstRow">
      <w:rPr>
        <w:b/>
        <w:color w:val="404040"/>
      </w:rPr>
      <w:tblPr/>
      <w:tcPr>
        <w:tcBorders>
          <w:top w:val="none" w:sz="4" w:space="0" w:color="000000"/>
          <w:left w:val="none" w:sz="4" w:space="0" w:color="000000"/>
          <w:bottom w:val="single" w:sz="12" w:space="0" w:color="F79646" w:themeColor="accent6"/>
          <w:right w:val="none" w:sz="4" w:space="0" w:color="000000"/>
        </w:tcBorders>
        <w:shd w:val="clear" w:color="FFFFFF" w:fill="auto"/>
      </w:tcPr>
    </w:tblStylePr>
    <w:tblStylePr w:type="lastRow">
      <w:rPr>
        <w:b/>
        <w:color w:val="404040"/>
      </w:rPr>
      <w:tblPr/>
      <w:tcPr>
        <w:tcBorders>
          <w:top w:val="single" w:sz="4" w:space="0" w:color="F79646" w:themeColor="accent6"/>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3-Accent1">
    <w:name w:val="Grid Table 3 Accent 1"/>
    <w:basedOn w:val="TableNormal"/>
    <w:uiPriority w:val="99"/>
    <w:tblPr>
      <w:tblStyleRowBandSize w:val="1"/>
      <w:tblStyleColBandSize w:val="1"/>
      <w:tblBorders>
        <w:bottom w:val="single" w:sz="4" w:space="0" w:color="5D8AC2" w:themeColor="accent1" w:themeTint="EA"/>
        <w:insideH w:val="single" w:sz="4" w:space="0" w:color="5D8AC2" w:themeColor="accent1" w:themeTint="EA"/>
        <w:insideV w:val="single" w:sz="4" w:space="0" w:color="5D8AC2" w:themeColor="accent1" w:themeTint="E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3-Accent2">
    <w:name w:val="Grid Table 3 Accent 2"/>
    <w:basedOn w:val="TableNormal"/>
    <w:uiPriority w:val="99"/>
    <w:tblPr>
      <w:tblStyleRowBandSize w:val="1"/>
      <w:tblStyleColBandSize w:val="1"/>
      <w:tblBorders>
        <w:bottom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3-Accent3">
    <w:name w:val="Grid Table 3 Accent 3"/>
    <w:basedOn w:val="TableNormal"/>
    <w:uiPriority w:val="99"/>
    <w:tblPr>
      <w:tblStyleRowBandSize w:val="1"/>
      <w:tblStyleColBandSize w:val="1"/>
      <w:tblBorders>
        <w:bottom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3-Accent4">
    <w:name w:val="Grid Table 3 Accent 4"/>
    <w:basedOn w:val="TableNormal"/>
    <w:uiPriority w:val="99"/>
    <w:tblPr>
      <w:tblStyleRowBandSize w:val="1"/>
      <w:tblStyleColBandSize w:val="1"/>
      <w:tblBorders>
        <w:bottom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3-Accent5">
    <w:name w:val="Grid Table 3 Accent 5"/>
    <w:basedOn w:val="TableNormal"/>
    <w:uiPriority w:val="99"/>
    <w:tblPr>
      <w:tblStyleRowBandSize w:val="1"/>
      <w:tblStyleColBandSize w:val="1"/>
      <w:tblBorders>
        <w:bottom w:val="single" w:sz="4" w:space="0" w:color="4BACC6" w:themeColor="accent5"/>
        <w:insideH w:val="single" w:sz="4" w:space="0" w:color="4BACC6" w:themeColor="accent5"/>
        <w:insideV w:val="single" w:sz="4" w:space="0" w:color="4BACC6" w:themeColor="accent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3-Accent6">
    <w:name w:val="Grid Table 3 Accent 6"/>
    <w:basedOn w:val="TableNormal"/>
    <w:uiPriority w:val="99"/>
    <w:tblPr>
      <w:tblStyleRowBandSize w:val="1"/>
      <w:tblStyleColBandSize w:val="1"/>
      <w:tblBorders>
        <w:bottom w:val="single" w:sz="4" w:space="0" w:color="F79646" w:themeColor="accent6"/>
        <w:insideH w:val="single" w:sz="4" w:space="0" w:color="F79646" w:themeColor="accent6"/>
        <w:insideV w:val="single" w:sz="4" w:space="0" w:color="F79646" w:themeColor="accent6"/>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4-Accent1">
    <w:name w:val="Grid Table 4 Accent 1"/>
    <w:basedOn w:val="TableNormal"/>
    <w:uiPriority w:val="59"/>
    <w:tblPr>
      <w:tblStyleRowBandSize w:val="1"/>
      <w:tblStyleColBandSize w:val="1"/>
      <w:tblBorders>
        <w:top w:val="single" w:sz="4" w:space="0" w:color="9BB7D9" w:themeColor="accent1" w:themeTint="90"/>
        <w:left w:val="single" w:sz="4" w:space="0" w:color="9BB7D9" w:themeColor="accent1" w:themeTint="90"/>
        <w:bottom w:val="single" w:sz="4" w:space="0" w:color="9BB7D9" w:themeColor="accent1" w:themeTint="90"/>
        <w:right w:val="single" w:sz="4" w:space="0" w:color="9BB7D9" w:themeColor="accent1" w:themeTint="90"/>
        <w:insideH w:val="single" w:sz="4" w:space="0" w:color="9BB7D9" w:themeColor="accent1" w:themeTint="90"/>
        <w:insideV w:val="single" w:sz="4" w:space="0" w:color="9BB7D9" w:themeColor="accent1" w:themeTint="90"/>
      </w:tblBorders>
    </w:tblPr>
    <w:tblStylePr w:type="firstRow">
      <w:rPr>
        <w:rFonts w:ascii="Arial" w:hAnsi="Arial"/>
        <w:b/>
        <w:color w:val="FFFFFF"/>
        <w:sz w:val="22"/>
      </w:rPr>
      <w:tblPr/>
      <w:tcPr>
        <w:tcBorders>
          <w:top w:val="single" w:sz="4" w:space="0" w:color="5D8AC2" w:themeColor="accent1" w:themeTint="EA"/>
          <w:left w:val="single" w:sz="4" w:space="0" w:color="5D8AC2" w:themeColor="accent1" w:themeTint="EA"/>
          <w:bottom w:val="single" w:sz="4" w:space="0" w:color="5D8AC2" w:themeColor="accent1" w:themeTint="EA"/>
          <w:right w:val="single" w:sz="4" w:space="0" w:color="5D8AC2" w:themeColor="accent1" w:themeTint="EA"/>
        </w:tcBorders>
        <w:shd w:val="clear" w:color="5D8AC2" w:themeColor="accent1" w:themeTint="EA" w:fill="5D8AC2" w:themeFill="accent1" w:themeFillTint="EA"/>
      </w:tcPr>
    </w:tblStylePr>
    <w:tblStylePr w:type="lastRow">
      <w:rPr>
        <w:b/>
        <w:color w:val="404040"/>
      </w:rPr>
      <w:tblPr/>
      <w:tcPr>
        <w:tcBorders>
          <w:top w:val="single" w:sz="4" w:space="0" w:color="5D8AC2" w:themeColor="accent1" w:themeTint="E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CE6F2" w:themeColor="accent1" w:themeTint="32" w:fill="DCE6F2" w:themeFill="accent1" w:themeFillTint="32"/>
      </w:tcPr>
    </w:tblStylePr>
    <w:tblStylePr w:type="band1Horz">
      <w:rPr>
        <w:rFonts w:ascii="Arial" w:hAnsi="Arial"/>
        <w:color w:val="404040"/>
        <w:sz w:val="22"/>
      </w:rPr>
      <w:tblPr/>
      <w:tcPr>
        <w:shd w:val="clear" w:color="DCE6F2" w:themeColor="accent1" w:themeTint="32" w:fill="DCE6F2" w:themeFill="accent1" w:themeFillTint="32"/>
      </w:tcPr>
    </w:tblStylePr>
  </w:style>
  <w:style w:type="table" w:styleId="GridTable4-Accent2">
    <w:name w:val="Grid Table 4 Accent 2"/>
    <w:basedOn w:val="TableNormal"/>
    <w:uiPriority w:val="59"/>
    <w:tblPr>
      <w:tblStyleRowBandSize w:val="1"/>
      <w:tblStyleColBandSize w:val="1"/>
      <w:tblBorders>
        <w:top w:val="single" w:sz="4" w:space="0" w:color="DB9B9A" w:themeColor="accent2" w:themeTint="90"/>
        <w:left w:val="single" w:sz="4" w:space="0" w:color="DB9B9A" w:themeColor="accent2" w:themeTint="90"/>
        <w:bottom w:val="single" w:sz="4" w:space="0" w:color="DB9B9A" w:themeColor="accent2" w:themeTint="90"/>
        <w:right w:val="single" w:sz="4" w:space="0" w:color="DB9B9A" w:themeColor="accent2" w:themeTint="90"/>
        <w:insideH w:val="single" w:sz="4" w:space="0" w:color="DB9B9A" w:themeColor="accent2" w:themeTint="90"/>
        <w:insideV w:val="single" w:sz="4" w:space="0" w:color="DB9B9A" w:themeColor="accent2" w:themeTint="90"/>
      </w:tblBorders>
    </w:tblPr>
    <w:tblStylePr w:type="firstRow">
      <w:rPr>
        <w:rFonts w:ascii="Arial" w:hAnsi="Arial"/>
        <w:b/>
        <w:color w:val="FFFFFF"/>
        <w:sz w:val="22"/>
      </w:rPr>
      <w:tblPr/>
      <w:tcPr>
        <w:tc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tcBorders>
        <w:shd w:val="clear" w:color="D99695" w:themeColor="accent2" w:themeTint="97" w:fill="D99695" w:themeFill="accent2" w:themeFillTint="97"/>
      </w:tcPr>
    </w:tblStylePr>
    <w:tblStylePr w:type="lastRow">
      <w:rPr>
        <w:b/>
        <w:color w:val="404040"/>
      </w:rPr>
      <w:tblPr/>
      <w:tcPr>
        <w:tcBorders>
          <w:top w:val="single" w:sz="4" w:space="0" w:color="D99695" w:themeColor="accent2" w:themeTint="97"/>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4-Accent3">
    <w:name w:val="Grid Table 4 Accent 3"/>
    <w:basedOn w:val="TableNormal"/>
    <w:uiPriority w:val="59"/>
    <w:tblPr>
      <w:tblStyleRowBandSize w:val="1"/>
      <w:tblStyleColBandSize w:val="1"/>
      <w:tblBorders>
        <w:top w:val="single" w:sz="4" w:space="0" w:color="C6D8A1" w:themeColor="accent3" w:themeTint="90"/>
        <w:left w:val="single" w:sz="4" w:space="0" w:color="C6D8A1" w:themeColor="accent3" w:themeTint="90"/>
        <w:bottom w:val="single" w:sz="4" w:space="0" w:color="C6D8A1" w:themeColor="accent3" w:themeTint="90"/>
        <w:right w:val="single" w:sz="4" w:space="0" w:color="C6D8A1" w:themeColor="accent3" w:themeTint="90"/>
        <w:insideH w:val="single" w:sz="4" w:space="0" w:color="C6D8A1" w:themeColor="accent3" w:themeTint="90"/>
        <w:insideV w:val="single" w:sz="4" w:space="0" w:color="C6D8A1" w:themeColor="accent3" w:themeTint="90"/>
      </w:tblBorders>
    </w:tblPr>
    <w:tblStylePr w:type="firstRow">
      <w:rPr>
        <w:rFonts w:ascii="Arial" w:hAnsi="Arial"/>
        <w:b/>
        <w:color w:val="FFFFFF"/>
        <w:sz w:val="22"/>
      </w:rPr>
      <w:tblPr/>
      <w:tcPr>
        <w:tcBorders>
          <w:top w:val="single" w:sz="4" w:space="0" w:color="9ABB59" w:themeColor="accent3" w:themeTint="FE"/>
          <w:left w:val="single" w:sz="4" w:space="0" w:color="9ABB59" w:themeColor="accent3" w:themeTint="FE"/>
          <w:bottom w:val="single" w:sz="4" w:space="0" w:color="9ABB59" w:themeColor="accent3" w:themeTint="FE"/>
          <w:right w:val="single" w:sz="4" w:space="0" w:color="9ABB59" w:themeColor="accent3" w:themeTint="FE"/>
        </w:tcBorders>
        <w:shd w:val="clear" w:color="9ABB59" w:themeColor="accent3" w:themeTint="FE" w:fill="9ABB59" w:themeFill="accent3" w:themeFillTint="FE"/>
      </w:tcPr>
    </w:tblStylePr>
    <w:tblStylePr w:type="lastRow">
      <w:rPr>
        <w:b/>
        <w:color w:val="404040"/>
      </w:rPr>
      <w:tblPr/>
      <w:tcPr>
        <w:tcBorders>
          <w:top w:val="single" w:sz="4" w:space="0" w:color="9ABB59" w:themeColor="accent3" w:themeTint="FE"/>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4-Accent4">
    <w:name w:val="Grid Table 4 Accent 4"/>
    <w:basedOn w:val="TableNormal"/>
    <w:uiPriority w:val="59"/>
    <w:tblPr>
      <w:tblStyleRowBandSize w:val="1"/>
      <w:tblStyleColBandSize w:val="1"/>
      <w:tblBorders>
        <w:top w:val="single" w:sz="4" w:space="0" w:color="B7A7CA" w:themeColor="accent4" w:themeTint="90"/>
        <w:left w:val="single" w:sz="4" w:space="0" w:color="B7A7CA" w:themeColor="accent4" w:themeTint="90"/>
        <w:bottom w:val="single" w:sz="4" w:space="0" w:color="B7A7CA" w:themeColor="accent4" w:themeTint="90"/>
        <w:right w:val="single" w:sz="4" w:space="0" w:color="B7A7CA" w:themeColor="accent4" w:themeTint="90"/>
        <w:insideH w:val="single" w:sz="4" w:space="0" w:color="B7A7CA" w:themeColor="accent4" w:themeTint="90"/>
        <w:insideV w:val="single" w:sz="4" w:space="0" w:color="B7A7CA" w:themeColor="accent4" w:themeTint="90"/>
      </w:tblBorders>
    </w:tblPr>
    <w:tblStylePr w:type="firstRow">
      <w:rPr>
        <w:rFonts w:ascii="Arial" w:hAnsi="Arial"/>
        <w:b/>
        <w:color w:val="FFFFFF"/>
        <w:sz w:val="22"/>
      </w:rPr>
      <w:tblPr/>
      <w:tcPr>
        <w:tc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tcBorders>
        <w:shd w:val="clear" w:color="B2A1C6" w:themeColor="accent4" w:themeTint="9A" w:fill="B2A1C6" w:themeFill="accent4" w:themeFillTint="9A"/>
      </w:tcPr>
    </w:tblStylePr>
    <w:tblStylePr w:type="lastRow">
      <w:rPr>
        <w:b/>
        <w:color w:val="404040"/>
      </w:rPr>
      <w:tblPr/>
      <w:tcPr>
        <w:tcBorders>
          <w:top w:val="single" w:sz="4" w:space="0" w:color="B2A1C6" w:themeColor="accent4" w:themeTint="9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4-Accent5">
    <w:name w:val="Grid Table 4 Accent 5"/>
    <w:basedOn w:val="TableNormal"/>
    <w:uiPriority w:val="59"/>
    <w:tblPr>
      <w:tblStyleRowBandSize w:val="1"/>
      <w:tblStyleColBandSize w:val="1"/>
      <w:tblBorders>
        <w:top w:val="single" w:sz="4" w:space="0" w:color="99D0DE" w:themeColor="accent5" w:themeTint="90"/>
        <w:left w:val="single" w:sz="4" w:space="0" w:color="99D0DE" w:themeColor="accent5" w:themeTint="90"/>
        <w:bottom w:val="single" w:sz="4" w:space="0" w:color="99D0DE" w:themeColor="accent5" w:themeTint="90"/>
        <w:right w:val="single" w:sz="4" w:space="0" w:color="99D0DE" w:themeColor="accent5" w:themeTint="90"/>
        <w:insideH w:val="single" w:sz="4" w:space="0" w:color="99D0DE" w:themeColor="accent5" w:themeTint="90"/>
        <w:insideV w:val="single" w:sz="4" w:space="0" w:color="99D0DE" w:themeColor="accent5" w:themeTint="90"/>
      </w:tblBorders>
    </w:tblPr>
    <w:tblStylePr w:type="firstRow">
      <w:rPr>
        <w:rFonts w:ascii="Arial" w:hAnsi="Arial"/>
        <w:b/>
        <w:color w:val="FFFFFF"/>
        <w:sz w:val="22"/>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tcBorders>
        <w:shd w:val="clear" w:color="4BACC6" w:themeColor="accent5" w:fill="4BACC6" w:themeFill="accent5"/>
      </w:tcPr>
    </w:tblStylePr>
    <w:tblStylePr w:type="lastRow">
      <w:rPr>
        <w:b/>
        <w:color w:val="404040"/>
      </w:rPr>
      <w:tblPr/>
      <w:tcPr>
        <w:tcBorders>
          <w:top w:val="single" w:sz="4" w:space="0" w:color="4BACC6" w:themeColor="accent5"/>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4-Accent6">
    <w:name w:val="Grid Table 4 Accent 6"/>
    <w:basedOn w:val="TableNormal"/>
    <w:uiPriority w:val="59"/>
    <w:tblPr>
      <w:tblStyleRowBandSize w:val="1"/>
      <w:tblStyleColBandSize w:val="1"/>
      <w:tblBorders>
        <w:top w:val="single" w:sz="4" w:space="0" w:color="FAC396" w:themeColor="accent6" w:themeTint="90"/>
        <w:left w:val="single" w:sz="4" w:space="0" w:color="FAC396" w:themeColor="accent6" w:themeTint="90"/>
        <w:bottom w:val="single" w:sz="4" w:space="0" w:color="FAC396" w:themeColor="accent6" w:themeTint="90"/>
        <w:right w:val="single" w:sz="4" w:space="0" w:color="FAC396" w:themeColor="accent6" w:themeTint="90"/>
        <w:insideH w:val="single" w:sz="4" w:space="0" w:color="FAC396" w:themeColor="accent6" w:themeTint="90"/>
        <w:insideV w:val="single" w:sz="4" w:space="0" w:color="FAC396" w:themeColor="accent6" w:themeTint="90"/>
      </w:tblBorders>
    </w:tblPr>
    <w:tblStylePr w:type="firstRow">
      <w:rPr>
        <w:rFonts w:ascii="Arial" w:hAnsi="Arial"/>
        <w:b/>
        <w:color w:val="FFFFFF"/>
        <w:sz w:val="22"/>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tcBorders>
        <w:shd w:val="clear" w:color="F79646" w:themeColor="accent6" w:fill="F79646" w:themeFill="accent6"/>
      </w:tcPr>
    </w:tblStylePr>
    <w:tblStylePr w:type="lastRow">
      <w:rPr>
        <w:b/>
        <w:color w:val="404040"/>
      </w:rPr>
      <w:tblPr/>
      <w:tcPr>
        <w:tcBorders>
          <w:top w:val="single" w:sz="4" w:space="0" w:color="F79646" w:themeColor="accent6"/>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5Dark-Accent2">
    <w:name w:val="Grid Table 5 Dark Accent 2"/>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2DCDC" w:themeColor="accent2" w:themeTint="32" w:fill="F2DCDC" w:themeFill="accent2" w:themeFillTint="32"/>
    </w:tblPr>
    <w:tblStylePr w:type="firstRow">
      <w:rPr>
        <w:rFonts w:ascii="Arial" w:hAnsi="Arial"/>
        <w:b/>
        <w:color w:val="FFFFFF"/>
        <w:sz w:val="22"/>
      </w:rPr>
      <w:tblPr/>
      <w:tcPr>
        <w:shd w:val="clear" w:color="C0504D" w:themeColor="accent2" w:fill="C0504D" w:themeFill="accent2"/>
      </w:tcPr>
    </w:tblStylePr>
    <w:tblStylePr w:type="lastRow">
      <w:rPr>
        <w:rFonts w:ascii="Arial" w:hAnsi="Arial"/>
        <w:b/>
        <w:color w:val="FFFFFF"/>
        <w:sz w:val="22"/>
      </w:rPr>
      <w:tblPr/>
      <w:tcPr>
        <w:tcBorders>
          <w:top w:val="single" w:sz="4" w:space="0" w:color="FFFFFF" w:themeColor="light1"/>
        </w:tcBorders>
        <w:shd w:val="clear" w:color="C0504D" w:themeColor="accent2" w:fill="C0504D" w:themeFill="accent2"/>
      </w:tcPr>
    </w:tblStylePr>
    <w:tblStylePr w:type="firstCol">
      <w:rPr>
        <w:rFonts w:ascii="Arial" w:hAnsi="Arial"/>
        <w:b/>
        <w:color w:val="FFFFFF"/>
        <w:sz w:val="22"/>
      </w:rPr>
      <w:tblPr/>
      <w:tcPr>
        <w:shd w:val="clear" w:color="C0504D" w:themeColor="accent2" w:fill="C0504D" w:themeFill="accent2"/>
      </w:tcPr>
    </w:tblStylePr>
    <w:tblStylePr w:type="lastCol">
      <w:rPr>
        <w:rFonts w:ascii="Arial" w:hAnsi="Arial"/>
        <w:b/>
        <w:color w:val="FFFFFF"/>
        <w:sz w:val="22"/>
      </w:rPr>
      <w:tblPr/>
      <w:tcPr>
        <w:shd w:val="clear" w:color="C0504D" w:themeColor="accent2" w:fill="C0504D" w:themeFill="accent2"/>
      </w:tcPr>
    </w:tblStylePr>
    <w:tblStylePr w:type="band1Vert">
      <w:tblPr/>
      <w:tcPr>
        <w:shd w:val="clear" w:color="E2AEAD" w:themeColor="accent2" w:themeTint="75" w:fill="E2AEAD" w:themeFill="accent2" w:themeFillTint="75"/>
      </w:tcPr>
    </w:tblStylePr>
    <w:tblStylePr w:type="band1Horz">
      <w:tblPr/>
      <w:tcPr>
        <w:shd w:val="clear" w:color="E2AEAD" w:themeColor="accent2" w:themeTint="75" w:fill="E2AEAD" w:themeFill="accent2" w:themeFillTint="75"/>
      </w:tcPr>
    </w:tblStylePr>
  </w:style>
  <w:style w:type="table" w:styleId="GridTable5Dark-Accent3">
    <w:name w:val="Grid Table 5 Dark Accent 3"/>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EAF1DC" w:themeColor="accent3" w:themeTint="34" w:fill="EAF1DC" w:themeFill="accent3" w:themeFillTint="34"/>
    </w:tblPr>
    <w:tblStylePr w:type="firstRow">
      <w:rPr>
        <w:rFonts w:ascii="Arial" w:hAnsi="Arial"/>
        <w:b/>
        <w:color w:val="FFFFFF"/>
        <w:sz w:val="22"/>
      </w:rPr>
      <w:tblPr/>
      <w:tcPr>
        <w:shd w:val="clear" w:color="9BBB59" w:themeColor="accent3" w:fill="9BBB59" w:themeFill="accent3"/>
      </w:tcPr>
    </w:tblStylePr>
    <w:tblStylePr w:type="lastRow">
      <w:rPr>
        <w:rFonts w:ascii="Arial" w:hAnsi="Arial"/>
        <w:b/>
        <w:color w:val="FFFFFF"/>
        <w:sz w:val="22"/>
      </w:rPr>
      <w:tblPr/>
      <w:tcPr>
        <w:tcBorders>
          <w:top w:val="single" w:sz="4" w:space="0" w:color="FFFFFF" w:themeColor="light1"/>
        </w:tcBorders>
        <w:shd w:val="clear" w:color="9BBB59" w:themeColor="accent3" w:fill="9BBB59" w:themeFill="accent3"/>
      </w:tcPr>
    </w:tblStylePr>
    <w:tblStylePr w:type="firstCol">
      <w:rPr>
        <w:rFonts w:ascii="Arial" w:hAnsi="Arial"/>
        <w:b/>
        <w:color w:val="FFFFFF"/>
        <w:sz w:val="22"/>
      </w:rPr>
      <w:tblPr/>
      <w:tcPr>
        <w:shd w:val="clear" w:color="9BBB59" w:themeColor="accent3" w:fill="9BBB59" w:themeFill="accent3"/>
      </w:tcPr>
    </w:tblStylePr>
    <w:tblStylePr w:type="lastCol">
      <w:rPr>
        <w:rFonts w:ascii="Arial" w:hAnsi="Arial"/>
        <w:b/>
        <w:color w:val="FFFFFF"/>
        <w:sz w:val="22"/>
      </w:rPr>
      <w:tblPr/>
      <w:tcPr>
        <w:shd w:val="clear" w:color="9BBB59" w:themeColor="accent3" w:fill="9BBB59" w:themeFill="accent3"/>
      </w:tcPr>
    </w:tblStylePr>
    <w:tblStylePr w:type="band1Vert">
      <w:tblPr/>
      <w:tcPr>
        <w:shd w:val="clear" w:color="D0DFB2" w:themeColor="accent3" w:themeTint="75" w:fill="D0DFB2" w:themeFill="accent3" w:themeFillTint="75"/>
      </w:tcPr>
    </w:tblStylePr>
    <w:tblStylePr w:type="band1Horz">
      <w:tblPr/>
      <w:tcPr>
        <w:shd w:val="clear" w:color="D0DFB2" w:themeColor="accent3" w:themeTint="75" w:fill="D0DFB2" w:themeFill="accent3" w:themeFillTint="75"/>
      </w:tcPr>
    </w:tblStylePr>
  </w:style>
  <w:style w:type="table" w:styleId="GridTable5Dark-Accent5">
    <w:name w:val="Grid Table 5 Dark Accent 5"/>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AEEF3" w:themeColor="accent5" w:themeTint="34" w:fill="DAEEF3" w:themeFill="accent5" w:themeFillTint="34"/>
    </w:tblPr>
    <w:tblStylePr w:type="firstRow">
      <w:rPr>
        <w:rFonts w:ascii="Arial" w:hAnsi="Arial"/>
        <w:b/>
        <w:color w:val="FFFFFF"/>
        <w:sz w:val="22"/>
      </w:rPr>
      <w:tblPr/>
      <w:tcPr>
        <w:shd w:val="clear" w:color="4BACC6" w:themeColor="accent5" w:fill="4BACC6" w:themeFill="accent5"/>
      </w:tcPr>
    </w:tblStylePr>
    <w:tblStylePr w:type="lastRow">
      <w:rPr>
        <w:rFonts w:ascii="Arial" w:hAnsi="Arial"/>
        <w:b/>
        <w:color w:val="FFFFFF"/>
        <w:sz w:val="22"/>
      </w:rPr>
      <w:tblPr/>
      <w:tcPr>
        <w:tcBorders>
          <w:top w:val="single" w:sz="4" w:space="0" w:color="FFFFFF" w:themeColor="light1"/>
        </w:tcBorders>
        <w:shd w:val="clear" w:color="4BACC6" w:themeColor="accent5" w:fill="4BACC6" w:themeFill="accent5"/>
      </w:tcPr>
    </w:tblStylePr>
    <w:tblStylePr w:type="firstCol">
      <w:rPr>
        <w:rFonts w:ascii="Arial" w:hAnsi="Arial"/>
        <w:b/>
        <w:color w:val="FFFFFF"/>
        <w:sz w:val="22"/>
      </w:rPr>
      <w:tblPr/>
      <w:tcPr>
        <w:shd w:val="clear" w:color="4BACC6" w:themeColor="accent5" w:fill="4BACC6" w:themeFill="accent5"/>
      </w:tcPr>
    </w:tblStylePr>
    <w:tblStylePr w:type="lastCol">
      <w:rPr>
        <w:rFonts w:ascii="Arial" w:hAnsi="Arial"/>
        <w:b/>
        <w:color w:val="FFFFFF"/>
        <w:sz w:val="22"/>
      </w:rPr>
      <w:tblPr/>
      <w:tcPr>
        <w:shd w:val="clear" w:color="4BACC6" w:themeColor="accent5" w:fill="4BACC6" w:themeFill="accent5"/>
      </w:tcPr>
    </w:tblStylePr>
    <w:tblStylePr w:type="band1Vert">
      <w:tblPr/>
      <w:tcPr>
        <w:shd w:val="clear" w:color="ACD8E4" w:themeColor="accent5" w:themeTint="75" w:fill="ACD8E4" w:themeFill="accent5" w:themeFillTint="75"/>
      </w:tcPr>
    </w:tblStylePr>
    <w:tblStylePr w:type="band1Horz">
      <w:tblPr/>
      <w:tcPr>
        <w:shd w:val="clear" w:color="ACD8E4" w:themeColor="accent5" w:themeTint="75" w:fill="ACD8E4" w:themeFill="accent5" w:themeFillTint="75"/>
      </w:tcPr>
    </w:tblStylePr>
  </w:style>
  <w:style w:type="table" w:styleId="GridTable5Dark-Accent6">
    <w:name w:val="Grid Table 5 Dark Accent 6"/>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DE9D8" w:themeColor="accent6" w:themeTint="34" w:fill="FDE9D8" w:themeFill="accent6" w:themeFillTint="34"/>
    </w:tblPr>
    <w:tblStylePr w:type="firstRow">
      <w:rPr>
        <w:rFonts w:ascii="Arial" w:hAnsi="Arial"/>
        <w:b/>
        <w:color w:val="FFFFFF"/>
        <w:sz w:val="22"/>
      </w:rPr>
      <w:tblPr/>
      <w:tcPr>
        <w:shd w:val="clear" w:color="F79646" w:themeColor="accent6" w:fill="F79646" w:themeFill="accent6"/>
      </w:tcPr>
    </w:tblStylePr>
    <w:tblStylePr w:type="lastRow">
      <w:rPr>
        <w:rFonts w:ascii="Arial" w:hAnsi="Arial"/>
        <w:b/>
        <w:color w:val="FFFFFF"/>
        <w:sz w:val="22"/>
      </w:rPr>
      <w:tblPr/>
      <w:tcPr>
        <w:tcBorders>
          <w:top w:val="single" w:sz="4" w:space="0" w:color="FFFFFF" w:themeColor="light1"/>
        </w:tcBorders>
        <w:shd w:val="clear" w:color="F79646" w:themeColor="accent6" w:fill="F79646" w:themeFill="accent6"/>
      </w:tcPr>
    </w:tblStylePr>
    <w:tblStylePr w:type="firstCol">
      <w:rPr>
        <w:rFonts w:ascii="Arial" w:hAnsi="Arial"/>
        <w:b/>
        <w:color w:val="FFFFFF"/>
        <w:sz w:val="22"/>
      </w:rPr>
      <w:tblPr/>
      <w:tcPr>
        <w:shd w:val="clear" w:color="F79646" w:themeColor="accent6" w:fill="F79646" w:themeFill="accent6"/>
      </w:tcPr>
    </w:tblStylePr>
    <w:tblStylePr w:type="lastCol">
      <w:rPr>
        <w:rFonts w:ascii="Arial" w:hAnsi="Arial"/>
        <w:b/>
        <w:color w:val="FFFFFF"/>
        <w:sz w:val="22"/>
      </w:rPr>
      <w:tblPr/>
      <w:tcPr>
        <w:shd w:val="clear" w:color="F79646" w:themeColor="accent6" w:fill="F79646" w:themeFill="accent6"/>
      </w:tcPr>
    </w:tblStylePr>
    <w:tblStylePr w:type="band1Vert">
      <w:tblPr/>
      <w:tcPr>
        <w:shd w:val="clear" w:color="FBCEAA" w:themeColor="accent6" w:themeTint="75" w:fill="FBCEAA" w:themeFill="accent6" w:themeFillTint="75"/>
      </w:tcPr>
    </w:tblStylePr>
    <w:tblStylePr w:type="band1Horz">
      <w:tblPr/>
      <w:tcPr>
        <w:shd w:val="clear" w:color="FBCEAA" w:themeColor="accent6" w:themeTint="75" w:fill="FBCEAA" w:themeFill="accent6" w:themeFillTint="75"/>
      </w:tcPr>
    </w:tblStylePr>
  </w:style>
  <w:style w:type="table" w:customStyle="1" w:styleId="GridTable6Colorful-Accent1">
    <w:name w:val="Grid Table 6 Colorful - Accent 1"/>
    <w:basedOn w:val="TableNormal"/>
    <w:uiPriority w:val="99"/>
    <w:tblPr>
      <w:tblStyleRowBandSize w:val="1"/>
      <w:tblStyleColBandSize w:val="1"/>
      <w:tblBorders>
        <w:top w:val="single" w:sz="4" w:space="0" w:color="A6BFDD" w:themeColor="accent1" w:themeTint="80"/>
        <w:left w:val="single" w:sz="4" w:space="0" w:color="A6BFDD" w:themeColor="accent1" w:themeTint="80"/>
        <w:bottom w:val="single" w:sz="4" w:space="0" w:color="A6BFDD" w:themeColor="accent1" w:themeTint="80"/>
        <w:right w:val="single" w:sz="4" w:space="0" w:color="A6BFDD" w:themeColor="accent1" w:themeTint="80"/>
        <w:insideH w:val="single" w:sz="4" w:space="0" w:color="A6BFDD" w:themeColor="accent1" w:themeTint="80"/>
        <w:insideV w:val="single" w:sz="4" w:space="0" w:color="A6BFDD" w:themeColor="accent1" w:themeTint="80"/>
      </w:tblBorders>
    </w:tblPr>
    <w:tblStylePr w:type="firstRow">
      <w:rPr>
        <w:b/>
        <w:color w:val="A6BFDD" w:themeColor="accent1" w:themeTint="80" w:themeShade="95"/>
      </w:rPr>
      <w:tblPr/>
      <w:tcPr>
        <w:tcBorders>
          <w:bottom w:val="single" w:sz="12" w:space="0" w:color="A6BFDD" w:themeColor="accent1" w:themeTint="80"/>
        </w:tcBorders>
      </w:tcPr>
    </w:tblStylePr>
    <w:tblStylePr w:type="lastRow">
      <w:rPr>
        <w:b/>
        <w:color w:val="A6BFDD" w:themeColor="accent1" w:themeTint="80" w:themeShade="95"/>
      </w:rPr>
    </w:tblStylePr>
    <w:tblStylePr w:type="firstCol">
      <w:rPr>
        <w:b/>
        <w:color w:val="A6BFDD" w:themeColor="accent1" w:themeTint="80" w:themeShade="95"/>
      </w:rPr>
    </w:tblStylePr>
    <w:tblStylePr w:type="lastCol">
      <w:rPr>
        <w:b/>
        <w:color w:val="A6BFDD" w:themeColor="accent1" w:themeTint="80" w:themeShade="95"/>
      </w:r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customStyle="1" w:styleId="GridTable6Colorful-Accent2">
    <w:name w:val="Grid Table 6 Colorful - Accent 2"/>
    <w:basedOn w:val="TableNormal"/>
    <w:uiPriority w:val="99"/>
    <w:tblPr>
      <w:tblStyleRowBandSize w:val="1"/>
      <w:tblStyleColBandSize w:val="1"/>
      <w:tbl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D99695" w:themeColor="accent2" w:themeTint="97" w:themeShade="95"/>
      </w:rPr>
      <w:tblPr/>
      <w:tcPr>
        <w:tcBorders>
          <w:bottom w:val="single" w:sz="12" w:space="0" w:color="D99695" w:themeColor="accent2" w:themeTint="97"/>
        </w:tcBorders>
      </w:tcPr>
    </w:tblStylePr>
    <w:tblStylePr w:type="lastRow">
      <w:rPr>
        <w:b/>
        <w:color w:val="D99695" w:themeColor="accent2" w:themeTint="97" w:themeShade="95"/>
      </w:r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customStyle="1" w:styleId="GridTable6Colorful-Accent3">
    <w:name w:val="Grid Table 6 Colorful - Accent 3"/>
    <w:basedOn w:val="TableNormal"/>
    <w:uiPriority w:val="99"/>
    <w:tblPr>
      <w:tblStyleRowBandSize w:val="1"/>
      <w:tblStyleColBandSize w:val="1"/>
      <w:tblBorders>
        <w:top w:val="single" w:sz="4" w:space="0" w:color="9ABB59" w:themeColor="accent3" w:themeTint="FE"/>
        <w:left w:val="single" w:sz="4" w:space="0" w:color="9ABB59" w:themeColor="accent3" w:themeTint="FE"/>
        <w:bottom w:val="single" w:sz="4" w:space="0" w:color="9ABB59" w:themeColor="accent3" w:themeTint="FE"/>
        <w:right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9ABB59" w:themeColor="accent3" w:themeTint="FE" w:themeShade="95"/>
      </w:rPr>
      <w:tblPr/>
      <w:tcPr>
        <w:tcBorders>
          <w:bottom w:val="single" w:sz="12" w:space="0" w:color="9ABB59" w:themeColor="accent3" w:themeTint="FE"/>
        </w:tcBorders>
      </w:tcPr>
    </w:tblStylePr>
    <w:tblStylePr w:type="lastRow">
      <w:rPr>
        <w:b/>
        <w:color w:val="9ABB59" w:themeColor="accent3" w:themeTint="FE" w:themeShade="95"/>
      </w:rPr>
    </w:tblStylePr>
    <w:tblStylePr w:type="firstCol">
      <w:rPr>
        <w:b/>
        <w:color w:val="9ABB59" w:themeColor="accent3" w:themeTint="FE" w:themeShade="95"/>
      </w:rPr>
    </w:tblStylePr>
    <w:tblStylePr w:type="lastCol">
      <w:rPr>
        <w:b/>
        <w:color w:val="9ABB59" w:themeColor="accent3" w:themeTint="FE" w:themeShade="95"/>
      </w:r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customStyle="1" w:styleId="GridTable6Colorful-Accent4">
    <w:name w:val="Grid Table 6 Colorful - Accent 4"/>
    <w:basedOn w:val="TableNormal"/>
    <w:uiPriority w:val="99"/>
    <w:tblPr>
      <w:tblStyleRowBandSize w:val="1"/>
      <w:tblStyleColBandSize w:val="1"/>
      <w:tbl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B2A1C6" w:themeColor="accent4" w:themeTint="9A" w:themeShade="95"/>
      </w:rPr>
      <w:tblPr/>
      <w:tcPr>
        <w:tcBorders>
          <w:bottom w:val="single" w:sz="12" w:space="0" w:color="B2A1C6" w:themeColor="accent4" w:themeTint="9A"/>
        </w:tcBorders>
      </w:tcPr>
    </w:tblStylePr>
    <w:tblStylePr w:type="lastRow">
      <w:rPr>
        <w:b/>
        <w:color w:val="B2A1C6" w:themeColor="accent4" w:themeTint="9A" w:themeShade="95"/>
      </w:r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customStyle="1" w:styleId="GridTable6Colorful-Accent5">
    <w:name w:val="Grid Table 6 Colorful - Accent 5"/>
    <w:basedOn w:val="TableNormal"/>
    <w:uiPriority w:val="99"/>
    <w:tblPr>
      <w:tblStyleRowBandSize w:val="1"/>
      <w:tblStyleColBandSize w:val="1"/>
      <w:tblBorders>
        <w:top w:val="single" w:sz="4" w:space="0" w:color="4BACC6" w:themeColor="accent5"/>
        <w:left w:val="single" w:sz="4" w:space="0" w:color="4BACC6" w:themeColor="accent5"/>
        <w:bottom w:val="single" w:sz="4" w:space="0" w:color="4BACC6" w:themeColor="accent5"/>
        <w:right w:val="single" w:sz="4" w:space="0" w:color="4BACC6" w:themeColor="accent5"/>
        <w:insideH w:val="single" w:sz="4" w:space="0" w:color="4BACC6" w:themeColor="accent5"/>
        <w:insideV w:val="single" w:sz="4" w:space="0" w:color="4BACC6" w:themeColor="accent5"/>
      </w:tblBorders>
    </w:tblPr>
    <w:tblStylePr w:type="firstRow">
      <w:rPr>
        <w:b/>
        <w:color w:val="266779" w:themeColor="accent5" w:themeShade="95"/>
      </w:rPr>
      <w:tblPr/>
      <w:tcPr>
        <w:tcBorders>
          <w:bottom w:val="single" w:sz="12" w:space="0" w:color="4BACC6" w:themeColor="accent5"/>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customStyle="1" w:styleId="GridTable6Colorful-Accent6">
    <w:name w:val="Grid Table 6 Colorful - Accent 6"/>
    <w:basedOn w:val="TableNormal"/>
    <w:uiPriority w:val="99"/>
    <w:tblPr>
      <w:tblStyleRowBandSize w:val="1"/>
      <w:tblStyleColBandSize w:val="1"/>
      <w:tblBorders>
        <w:top w:val="single" w:sz="4" w:space="0" w:color="F79646" w:themeColor="accent6"/>
        <w:left w:val="single" w:sz="4" w:space="0" w:color="F79646" w:themeColor="accent6"/>
        <w:bottom w:val="single" w:sz="4" w:space="0" w:color="F79646" w:themeColor="accent6"/>
        <w:right w:val="single" w:sz="4" w:space="0" w:color="F79646" w:themeColor="accent6"/>
        <w:insideH w:val="single" w:sz="4" w:space="0" w:color="F79646" w:themeColor="accent6"/>
        <w:insideV w:val="single" w:sz="4" w:space="0" w:color="F79646" w:themeColor="accent6"/>
      </w:tblBorders>
    </w:tblPr>
    <w:tblStylePr w:type="firstRow">
      <w:rPr>
        <w:b/>
        <w:color w:val="266779" w:themeColor="accent5" w:themeShade="95"/>
      </w:rPr>
      <w:tblPr/>
      <w:tcPr>
        <w:tcBorders>
          <w:bottom w:val="single" w:sz="12" w:space="0" w:color="F79646" w:themeColor="accent6"/>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FDE9D8" w:themeColor="accent6" w:themeTint="34" w:fill="FDE9D8" w:themeFill="accent6" w:themeFillTint="34"/>
      </w:tcPr>
    </w:tblStylePr>
    <w:tblStylePr w:type="band1Horz">
      <w:rPr>
        <w:rFonts w:ascii="Arial" w:hAnsi="Arial"/>
        <w:color w:val="266779" w:themeColor="accent5" w:themeShade="95"/>
        <w:sz w:val="22"/>
      </w:rPr>
      <w:tblPr/>
      <w:tcPr>
        <w:shd w:val="clear" w:color="FDE9D8" w:themeColor="accent6" w:themeTint="34" w:fill="FDE9D8" w:themeFill="accent6" w:themeFillTint="34"/>
      </w:tcPr>
    </w:tblStylePr>
    <w:tblStylePr w:type="band2Horz">
      <w:rPr>
        <w:rFonts w:ascii="Arial" w:hAnsi="Arial"/>
        <w:color w:val="266779" w:themeColor="accent5" w:themeShade="95"/>
        <w:sz w:val="22"/>
      </w:rPr>
    </w:tblStylePr>
  </w:style>
  <w:style w:type="table" w:customStyle="1" w:styleId="GridTable7Colorful-Accent1">
    <w:name w:val="Grid Table 7 Colorful - Accent 1"/>
    <w:basedOn w:val="TableNormal"/>
    <w:uiPriority w:val="99"/>
    <w:tblPr>
      <w:tblStyleRowBandSize w:val="1"/>
      <w:tblStyleColBandSize w:val="1"/>
      <w:tblBorders>
        <w:bottom w:val="single" w:sz="4" w:space="0" w:color="A6BFDD" w:themeColor="accent1" w:themeTint="80"/>
        <w:right w:val="single" w:sz="4" w:space="0" w:color="A6BFDD" w:themeColor="accent1" w:themeTint="80"/>
        <w:insideH w:val="single" w:sz="4" w:space="0" w:color="A6BFDD" w:themeColor="accent1" w:themeTint="80"/>
        <w:insideV w:val="single" w:sz="4" w:space="0" w:color="A6BFDD" w:themeColor="accent1" w:themeTint="80"/>
      </w:tblBorders>
    </w:tblPr>
    <w:tblStylePr w:type="firstRow">
      <w:rPr>
        <w:rFonts w:ascii="Arial" w:hAnsi="Arial"/>
        <w:b/>
        <w:color w:val="A6BFDD" w:themeColor="accent1" w:themeTint="80" w:themeShade="95"/>
        <w:sz w:val="22"/>
      </w:rPr>
      <w:tblPr/>
      <w:tcPr>
        <w:tcBorders>
          <w:top w:val="none" w:sz="0" w:space="0" w:color="auto"/>
          <w:left w:val="none" w:sz="0" w:space="0" w:color="auto"/>
          <w:bottom w:val="single" w:sz="4" w:space="0" w:color="A6BFDD" w:themeColor="accent1" w:themeTint="80"/>
          <w:right w:val="none" w:sz="0" w:space="0" w:color="auto"/>
        </w:tcBorders>
        <w:shd w:val="clear" w:color="FFFFFF" w:themeColor="light1" w:fill="FFFFFF" w:themeFill="light1"/>
      </w:tcPr>
    </w:tblStylePr>
    <w:tblStylePr w:type="lastRow">
      <w:rPr>
        <w:rFonts w:ascii="Arial" w:hAnsi="Arial"/>
        <w:b/>
        <w:color w:val="A6BFDD" w:themeColor="accent1" w:themeTint="80" w:themeShade="95"/>
        <w:sz w:val="22"/>
      </w:rPr>
      <w:tblPr/>
      <w:tcPr>
        <w:tcBorders>
          <w:top w:val="single" w:sz="4" w:space="0" w:color="A6BFDD" w:themeColor="accent1" w:themeTint="8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A6BFDD" w:themeColor="accent1" w:themeTint="80" w:themeShade="95"/>
        <w:sz w:val="22"/>
      </w:rPr>
      <w:tblPr/>
      <w:tcPr>
        <w:tcBorders>
          <w:top w:val="none" w:sz="0" w:space="0" w:color="auto"/>
          <w:left w:val="none" w:sz="0" w:space="0" w:color="auto"/>
          <w:bottom w:val="none" w:sz="0" w:space="0" w:color="auto"/>
          <w:right w:val="single" w:sz="4" w:space="0" w:color="A6BFDD" w:themeColor="accent1" w:themeTint="80"/>
        </w:tcBorders>
        <w:shd w:val="clear" w:color="FFFFFF" w:fill="auto"/>
      </w:tcPr>
    </w:tblStylePr>
    <w:tblStylePr w:type="lastCol">
      <w:rPr>
        <w:rFonts w:ascii="Arial" w:hAnsi="Arial"/>
        <w:i/>
        <w:color w:val="A6BFDD" w:themeColor="accent1" w:themeTint="80" w:themeShade="95"/>
        <w:sz w:val="22"/>
      </w:rPr>
      <w:tblPr/>
      <w:tcPr>
        <w:tcBorders>
          <w:top w:val="none" w:sz="0" w:space="0" w:color="auto"/>
          <w:left w:val="single" w:sz="4" w:space="0" w:color="A6BFDD" w:themeColor="accent1" w:themeTint="80"/>
          <w:bottom w:val="none" w:sz="0" w:space="0" w:color="auto"/>
          <w:right w:val="none" w:sz="0" w:space="0" w:color="auto"/>
        </w:tcBorders>
        <w:shd w:val="clear" w:color="FFFFFF" w:fill="auto"/>
      </w:tc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customStyle="1" w:styleId="GridTable7Colorful-Accent2">
    <w:name w:val="Grid Table 7 Colorful - Accent 2"/>
    <w:basedOn w:val="TableNormal"/>
    <w:uiPriority w:val="99"/>
    <w:tblPr>
      <w:tblStyleRowBandSize w:val="1"/>
      <w:tblStyleColBandSize w:val="1"/>
      <w:tblBorders>
        <w:bottom w:val="single" w:sz="4" w:space="0" w:color="D99695" w:themeColor="accent2" w:themeTint="97"/>
        <w:right w:val="single" w:sz="4" w:space="0" w:color="D99695" w:themeColor="accent2" w:themeTint="97"/>
        <w:insideH w:val="single" w:sz="4" w:space="0" w:color="D99695" w:themeColor="accent2" w:themeTint="97"/>
        <w:insideV w:val="single" w:sz="4" w:space="0" w:color="D99695" w:themeColor="accent2" w:themeTint="97"/>
      </w:tblBorders>
    </w:tblPr>
    <w:tblStylePr w:type="firstRow">
      <w:rPr>
        <w:rFonts w:ascii="Arial" w:hAnsi="Arial"/>
        <w:b/>
        <w:color w:val="D99695" w:themeColor="accent2" w:themeTint="97" w:themeShade="95"/>
        <w:sz w:val="22"/>
      </w:rPr>
      <w:tblPr/>
      <w:tcPr>
        <w:tcBorders>
          <w:top w:val="none" w:sz="0" w:space="0" w:color="auto"/>
          <w:left w:val="none" w:sz="0" w:space="0" w:color="auto"/>
          <w:bottom w:val="single" w:sz="4" w:space="0" w:color="D99695" w:themeColor="accent2" w:themeTint="97"/>
          <w:right w:val="none" w:sz="0" w:space="0" w:color="auto"/>
        </w:tcBorders>
        <w:shd w:val="clear" w:color="FFFFFF" w:themeColor="light1" w:fill="FFFFFF" w:themeFill="light1"/>
      </w:tcPr>
    </w:tblStylePr>
    <w:tblStylePr w:type="lastRow">
      <w:rPr>
        <w:rFonts w:ascii="Arial" w:hAnsi="Arial"/>
        <w:b/>
        <w:color w:val="D99695" w:themeColor="accent2" w:themeTint="97" w:themeShade="95"/>
        <w:sz w:val="22"/>
      </w:rPr>
      <w:tblPr/>
      <w:tcPr>
        <w:tcBorders>
          <w:top w:val="single" w:sz="4" w:space="0" w:color="D99695" w:themeColor="accent2" w:themeTint="97"/>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sz="0" w:space="0" w:color="auto"/>
          <w:left w:val="none" w:sz="0" w:space="0" w:color="auto"/>
          <w:bottom w:val="none" w:sz="0" w:space="0" w:color="auto"/>
          <w:right w:val="single" w:sz="4" w:space="0" w:color="D99695" w:themeColor="accent2" w:themeTint="97"/>
        </w:tcBorders>
        <w:shd w:val="clear" w:color="FFFFFF" w:fill="auto"/>
      </w:tcPr>
    </w:tblStylePr>
    <w:tblStylePr w:type="lastCol">
      <w:rPr>
        <w:rFonts w:ascii="Arial" w:hAnsi="Arial"/>
        <w:i/>
        <w:color w:val="D99695" w:themeColor="accent2" w:themeTint="97" w:themeShade="95"/>
        <w:sz w:val="22"/>
      </w:rPr>
      <w:tblPr/>
      <w:tcPr>
        <w:tcBorders>
          <w:top w:val="none" w:sz="0" w:space="0" w:color="auto"/>
          <w:left w:val="single" w:sz="4" w:space="0" w:color="D99695" w:themeColor="accent2" w:themeTint="97"/>
          <w:bottom w:val="none" w:sz="0" w:space="0" w:color="auto"/>
          <w:right w:val="none" w:sz="0" w:space="0" w:color="auto"/>
        </w:tcBorders>
        <w:shd w:val="clear" w:color="FFFFFF" w:fill="auto"/>
      </w:tc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customStyle="1" w:styleId="GridTable7Colorful-Accent3">
    <w:name w:val="Grid Table 7 Colorful - Accent 3"/>
    <w:basedOn w:val="TableNormal"/>
    <w:uiPriority w:val="99"/>
    <w:tblPr>
      <w:tblStyleRowBandSize w:val="1"/>
      <w:tblStyleColBandSize w:val="1"/>
      <w:tblBorders>
        <w:bottom w:val="single" w:sz="4" w:space="0" w:color="9ABB59" w:themeColor="accent3" w:themeTint="FE"/>
        <w:right w:val="single" w:sz="4" w:space="0" w:color="9ABB59" w:themeColor="accent3" w:themeTint="FE"/>
        <w:insideH w:val="single" w:sz="4" w:space="0" w:color="9ABB59" w:themeColor="accent3" w:themeTint="FE"/>
        <w:insideV w:val="single" w:sz="4" w:space="0" w:color="9ABB59" w:themeColor="accent3" w:themeTint="FE"/>
      </w:tblBorders>
    </w:tblPr>
    <w:tblStylePr w:type="firstRow">
      <w:rPr>
        <w:rFonts w:ascii="Arial" w:hAnsi="Arial"/>
        <w:b/>
        <w:color w:val="9ABB59" w:themeColor="accent3" w:themeTint="FE" w:themeShade="95"/>
        <w:sz w:val="22"/>
      </w:rPr>
      <w:tblPr/>
      <w:tcPr>
        <w:tcBorders>
          <w:top w:val="none" w:sz="0" w:space="0" w:color="auto"/>
          <w:left w:val="none" w:sz="0" w:space="0" w:color="auto"/>
          <w:bottom w:val="single" w:sz="4" w:space="0" w:color="9ABB59" w:themeColor="accent3" w:themeTint="FE"/>
          <w:right w:val="none" w:sz="0" w:space="0" w:color="auto"/>
        </w:tcBorders>
        <w:shd w:val="clear" w:color="FFFFFF" w:themeColor="light1" w:fill="FFFFFF" w:themeFill="light1"/>
      </w:tcPr>
    </w:tblStylePr>
    <w:tblStylePr w:type="lastRow">
      <w:rPr>
        <w:rFonts w:ascii="Arial" w:hAnsi="Arial"/>
        <w:b/>
        <w:color w:val="9ABB59" w:themeColor="accent3" w:themeTint="FE" w:themeShade="95"/>
        <w:sz w:val="22"/>
      </w:rPr>
      <w:tblPr/>
      <w:tcPr>
        <w:tcBorders>
          <w:top w:val="single" w:sz="4" w:space="0" w:color="9ABB59" w:themeColor="accent3" w:themeTint="FE"/>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9ABB59" w:themeColor="accent3" w:themeTint="FE" w:themeShade="95"/>
        <w:sz w:val="22"/>
      </w:rPr>
      <w:tblPr/>
      <w:tcPr>
        <w:tcBorders>
          <w:top w:val="none" w:sz="0" w:space="0" w:color="auto"/>
          <w:left w:val="none" w:sz="0" w:space="0" w:color="auto"/>
          <w:bottom w:val="none" w:sz="0" w:space="0" w:color="auto"/>
          <w:right w:val="single" w:sz="4" w:space="0" w:color="9ABB59" w:themeColor="accent3" w:themeTint="FE"/>
        </w:tcBorders>
        <w:shd w:val="clear" w:color="FFFFFF" w:fill="auto"/>
      </w:tcPr>
    </w:tblStylePr>
    <w:tblStylePr w:type="lastCol">
      <w:rPr>
        <w:rFonts w:ascii="Arial" w:hAnsi="Arial"/>
        <w:i/>
        <w:color w:val="9ABB59" w:themeColor="accent3" w:themeTint="FE" w:themeShade="95"/>
        <w:sz w:val="22"/>
      </w:rPr>
      <w:tblPr/>
      <w:tcPr>
        <w:tcBorders>
          <w:top w:val="none" w:sz="0" w:space="0" w:color="auto"/>
          <w:left w:val="single" w:sz="4" w:space="0" w:color="9ABB59" w:themeColor="accent3" w:themeTint="FE"/>
          <w:bottom w:val="none" w:sz="0" w:space="0" w:color="auto"/>
          <w:right w:val="none" w:sz="0" w:space="0" w:color="auto"/>
        </w:tcBorders>
        <w:shd w:val="clear" w:color="FFFFFF" w:fill="auto"/>
      </w:tc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customStyle="1" w:styleId="GridTable7Colorful-Accent4">
    <w:name w:val="Grid Table 7 Colorful - Accent 4"/>
    <w:basedOn w:val="TableNormal"/>
    <w:uiPriority w:val="99"/>
    <w:tblPr>
      <w:tblStyleRowBandSize w:val="1"/>
      <w:tblStyleColBandSize w:val="1"/>
      <w:tblBorders>
        <w:bottom w:val="single" w:sz="4" w:space="0" w:color="B2A1C6" w:themeColor="accent4" w:themeTint="9A"/>
        <w:right w:val="single" w:sz="4" w:space="0" w:color="B2A1C6" w:themeColor="accent4" w:themeTint="9A"/>
        <w:insideH w:val="single" w:sz="4" w:space="0" w:color="B2A1C6" w:themeColor="accent4" w:themeTint="9A"/>
        <w:insideV w:val="single" w:sz="4" w:space="0" w:color="B2A1C6" w:themeColor="accent4" w:themeTint="9A"/>
      </w:tblBorders>
    </w:tblPr>
    <w:tblStylePr w:type="firstRow">
      <w:rPr>
        <w:rFonts w:ascii="Arial" w:hAnsi="Arial"/>
        <w:b/>
        <w:color w:val="B2A1C6" w:themeColor="accent4" w:themeTint="9A" w:themeShade="95"/>
        <w:sz w:val="22"/>
      </w:rPr>
      <w:tblPr/>
      <w:tcPr>
        <w:tcBorders>
          <w:top w:val="none" w:sz="0" w:space="0" w:color="auto"/>
          <w:left w:val="none" w:sz="0" w:space="0" w:color="auto"/>
          <w:bottom w:val="single" w:sz="4" w:space="0" w:color="B2A1C6" w:themeColor="accent4" w:themeTint="9A"/>
          <w:right w:val="none" w:sz="0" w:space="0" w:color="auto"/>
        </w:tcBorders>
        <w:shd w:val="clear" w:color="FFFFFF" w:themeColor="light1" w:fill="FFFFFF" w:themeFill="light1"/>
      </w:tcPr>
    </w:tblStylePr>
    <w:tblStylePr w:type="lastRow">
      <w:rPr>
        <w:rFonts w:ascii="Arial" w:hAnsi="Arial"/>
        <w:b/>
        <w:color w:val="B2A1C6" w:themeColor="accent4" w:themeTint="9A" w:themeShade="95"/>
        <w:sz w:val="22"/>
      </w:rPr>
      <w:tblPr/>
      <w:tcPr>
        <w:tcBorders>
          <w:top w:val="single" w:sz="4" w:space="0" w:color="B2A1C6" w:themeColor="accent4" w:themeTint="9A"/>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sz="0" w:space="0" w:color="auto"/>
          <w:left w:val="none" w:sz="0" w:space="0" w:color="auto"/>
          <w:bottom w:val="none" w:sz="0" w:space="0" w:color="auto"/>
          <w:right w:val="single" w:sz="4" w:space="0" w:color="B2A1C6" w:themeColor="accent4" w:themeTint="9A"/>
        </w:tcBorders>
        <w:shd w:val="clear" w:color="FFFFFF" w:fill="auto"/>
      </w:tcPr>
    </w:tblStylePr>
    <w:tblStylePr w:type="lastCol">
      <w:rPr>
        <w:rFonts w:ascii="Arial" w:hAnsi="Arial"/>
        <w:i/>
        <w:color w:val="B2A1C6" w:themeColor="accent4" w:themeTint="9A" w:themeShade="95"/>
        <w:sz w:val="22"/>
      </w:rPr>
      <w:tblPr/>
      <w:tcPr>
        <w:tcBorders>
          <w:top w:val="none" w:sz="0" w:space="0" w:color="auto"/>
          <w:left w:val="single" w:sz="4" w:space="0" w:color="B2A1C6" w:themeColor="accent4" w:themeTint="9A"/>
          <w:bottom w:val="none" w:sz="0" w:space="0" w:color="auto"/>
          <w:right w:val="none" w:sz="0" w:space="0" w:color="auto"/>
        </w:tcBorders>
        <w:shd w:val="clear" w:color="FFFFFF" w:fill="auto"/>
      </w:tc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customStyle="1" w:styleId="GridTable7Colorful-Accent5">
    <w:name w:val="Grid Table 7 Colorful - Accent 5"/>
    <w:basedOn w:val="TableNormal"/>
    <w:uiPriority w:val="99"/>
    <w:tblPr>
      <w:tblStyleRowBandSize w:val="1"/>
      <w:tblStyleColBandSize w:val="1"/>
      <w:tblBorders>
        <w:bottom w:val="single" w:sz="4" w:space="0" w:color="99D0DE" w:themeColor="accent5" w:themeTint="90"/>
        <w:right w:val="single" w:sz="4" w:space="0" w:color="99D0DE" w:themeColor="accent5" w:themeTint="90"/>
        <w:insideH w:val="single" w:sz="4" w:space="0" w:color="99D0DE" w:themeColor="accent5" w:themeTint="90"/>
        <w:insideV w:val="single" w:sz="4" w:space="0" w:color="99D0DE" w:themeColor="accent5" w:themeTint="90"/>
      </w:tblBorders>
    </w:tblPr>
    <w:tblStylePr w:type="firstRow">
      <w:rPr>
        <w:rFonts w:ascii="Arial" w:hAnsi="Arial"/>
        <w:b/>
        <w:color w:val="266779" w:themeColor="accent5" w:themeShade="95"/>
        <w:sz w:val="22"/>
      </w:rPr>
      <w:tblPr/>
      <w:tcPr>
        <w:tcBorders>
          <w:top w:val="none" w:sz="0" w:space="0" w:color="auto"/>
          <w:left w:val="none" w:sz="0" w:space="0" w:color="auto"/>
          <w:bottom w:val="single" w:sz="4" w:space="0" w:color="99D0DE" w:themeColor="accent5" w:themeTint="90"/>
          <w:right w:val="none" w:sz="0" w:space="0" w:color="auto"/>
        </w:tcBorders>
        <w:shd w:val="clear" w:color="FFFFFF" w:themeColor="light1" w:fill="FFFFFF" w:themeFill="light1"/>
      </w:tcPr>
    </w:tblStylePr>
    <w:tblStylePr w:type="lastRow">
      <w:rPr>
        <w:rFonts w:ascii="Arial" w:hAnsi="Arial"/>
        <w:b/>
        <w:color w:val="266779" w:themeColor="accent5" w:themeShade="95"/>
        <w:sz w:val="22"/>
      </w:rPr>
      <w:tblPr/>
      <w:tcPr>
        <w:tcBorders>
          <w:top w:val="single" w:sz="4" w:space="0" w:color="99D0DE" w:themeColor="accent5" w:themeTint="9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266779" w:themeColor="accent5" w:themeShade="95"/>
        <w:sz w:val="22"/>
      </w:rPr>
      <w:tblPr/>
      <w:tcPr>
        <w:tcBorders>
          <w:top w:val="none" w:sz="0" w:space="0" w:color="auto"/>
          <w:left w:val="none" w:sz="0" w:space="0" w:color="auto"/>
          <w:bottom w:val="none" w:sz="0" w:space="0" w:color="auto"/>
          <w:right w:val="single" w:sz="4" w:space="0" w:color="99D0DE" w:themeColor="accent5" w:themeTint="90"/>
        </w:tcBorders>
        <w:shd w:val="clear" w:color="FFFFFF" w:fill="auto"/>
      </w:tcPr>
    </w:tblStylePr>
    <w:tblStylePr w:type="lastCol">
      <w:rPr>
        <w:rFonts w:ascii="Arial" w:hAnsi="Arial"/>
        <w:i/>
        <w:color w:val="266779" w:themeColor="accent5" w:themeShade="95"/>
        <w:sz w:val="22"/>
      </w:rPr>
      <w:tblPr/>
      <w:tcPr>
        <w:tcBorders>
          <w:top w:val="none" w:sz="0" w:space="0" w:color="auto"/>
          <w:left w:val="single" w:sz="4" w:space="0" w:color="99D0DE" w:themeColor="accent5" w:themeTint="90"/>
          <w:bottom w:val="none" w:sz="0" w:space="0" w:color="auto"/>
          <w:right w:val="none" w:sz="0" w:space="0" w:color="auto"/>
        </w:tcBorders>
        <w:shd w:val="clear" w:color="FFFFFF" w:fill="auto"/>
      </w:tc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customStyle="1" w:styleId="GridTable7Colorful-Accent6">
    <w:name w:val="Grid Table 7 Colorful - Accent 6"/>
    <w:basedOn w:val="TableNormal"/>
    <w:uiPriority w:val="99"/>
    <w:tblPr>
      <w:tblStyleRowBandSize w:val="1"/>
      <w:tblStyleColBandSize w:val="1"/>
      <w:tblBorders>
        <w:bottom w:val="single" w:sz="4" w:space="0" w:color="FAC396" w:themeColor="accent6" w:themeTint="90"/>
        <w:right w:val="single" w:sz="4" w:space="0" w:color="FAC396" w:themeColor="accent6" w:themeTint="90"/>
        <w:insideH w:val="single" w:sz="4" w:space="0" w:color="FAC396" w:themeColor="accent6" w:themeTint="90"/>
        <w:insideV w:val="single" w:sz="4" w:space="0" w:color="FAC396" w:themeColor="accent6" w:themeTint="90"/>
      </w:tblBorders>
    </w:tblPr>
    <w:tblStylePr w:type="firstRow">
      <w:rPr>
        <w:rFonts w:ascii="Arial" w:hAnsi="Arial"/>
        <w:b/>
        <w:color w:val="B15407" w:themeColor="accent6" w:themeShade="95"/>
        <w:sz w:val="22"/>
      </w:rPr>
      <w:tblPr/>
      <w:tcPr>
        <w:tcBorders>
          <w:top w:val="none" w:sz="0" w:space="0" w:color="auto"/>
          <w:left w:val="none" w:sz="0" w:space="0" w:color="auto"/>
          <w:bottom w:val="single" w:sz="4" w:space="0" w:color="FAC396" w:themeColor="accent6" w:themeTint="90"/>
          <w:right w:val="none" w:sz="0" w:space="0" w:color="auto"/>
        </w:tcBorders>
        <w:shd w:val="clear" w:color="FFFFFF" w:themeColor="light1" w:fill="FFFFFF" w:themeFill="light1"/>
      </w:tcPr>
    </w:tblStylePr>
    <w:tblStylePr w:type="lastRow">
      <w:rPr>
        <w:rFonts w:ascii="Arial" w:hAnsi="Arial"/>
        <w:b/>
        <w:color w:val="B15407" w:themeColor="accent6" w:themeShade="95"/>
        <w:sz w:val="22"/>
      </w:rPr>
      <w:tblPr/>
      <w:tcPr>
        <w:tcBorders>
          <w:top w:val="single" w:sz="4" w:space="0" w:color="FAC396" w:themeColor="accent6" w:themeTint="90"/>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B15407" w:themeColor="accent6" w:themeShade="95"/>
        <w:sz w:val="22"/>
      </w:rPr>
      <w:tblPr/>
      <w:tcPr>
        <w:tcBorders>
          <w:top w:val="none" w:sz="0" w:space="0" w:color="auto"/>
          <w:left w:val="none" w:sz="0" w:space="0" w:color="auto"/>
          <w:bottom w:val="none" w:sz="0" w:space="0" w:color="auto"/>
          <w:right w:val="single" w:sz="4" w:space="0" w:color="FAC396" w:themeColor="accent6" w:themeTint="90"/>
        </w:tcBorders>
        <w:shd w:val="clear" w:color="FFFFFF" w:fill="auto"/>
      </w:tcPr>
    </w:tblStylePr>
    <w:tblStylePr w:type="lastCol">
      <w:rPr>
        <w:rFonts w:ascii="Arial" w:hAnsi="Arial"/>
        <w:i/>
        <w:color w:val="B15407" w:themeColor="accent6" w:themeShade="95"/>
        <w:sz w:val="22"/>
      </w:rPr>
      <w:tblPr/>
      <w:tcPr>
        <w:tcBorders>
          <w:top w:val="none" w:sz="0" w:space="0" w:color="auto"/>
          <w:left w:val="single" w:sz="4" w:space="0" w:color="FAC396" w:themeColor="accent6" w:themeTint="90"/>
          <w:bottom w:val="none" w:sz="0" w:space="0" w:color="auto"/>
          <w:right w:val="none" w:sz="0" w:space="0" w:color="auto"/>
        </w:tcBorders>
        <w:shd w:val="clear" w:color="FFFFFF" w:fill="auto"/>
      </w:tcPr>
    </w:tblStylePr>
    <w:tblStylePr w:type="band1Vert">
      <w:tblPr/>
      <w:tcPr>
        <w:shd w:val="clear" w:color="FDE9D8" w:themeColor="accent6" w:themeTint="34" w:fill="FDE9D8" w:themeFill="accent6" w:themeFillTint="34"/>
      </w:tcPr>
    </w:tblStylePr>
    <w:tblStylePr w:type="band1Horz">
      <w:rPr>
        <w:rFonts w:ascii="Arial" w:hAnsi="Arial"/>
        <w:color w:val="B15407" w:themeColor="accent6" w:themeShade="95"/>
        <w:sz w:val="22"/>
      </w:rPr>
      <w:tblPr/>
      <w:tcPr>
        <w:shd w:val="clear" w:color="FDE9D8" w:themeColor="accent6" w:themeTint="34" w:fill="FDE9D8" w:themeFill="accent6" w:themeFillTint="34"/>
      </w:tcPr>
    </w:tblStylePr>
    <w:tblStylePr w:type="band2Horz">
      <w:rPr>
        <w:rFonts w:ascii="Arial" w:hAnsi="Arial"/>
        <w:color w:val="B15407" w:themeColor="accent6" w:themeShade="95"/>
        <w:sz w:val="22"/>
      </w:rPr>
    </w:tblStylePr>
  </w:style>
  <w:style w:type="table" w:styleId="ListTable1Light-Accent1">
    <w:name w:val="List Table 1 Light Accent 1"/>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4F81BD" w:themeColor="accent1"/>
          <w:right w:val="none" w:sz="4" w:space="0" w:color="000000"/>
        </w:tcBorders>
      </w:tcPr>
    </w:tblStylePr>
    <w:tblStylePr w:type="lastRow">
      <w:rPr>
        <w:b/>
        <w:color w:val="404040"/>
      </w:rPr>
      <w:tblPr/>
      <w:tcPr>
        <w:tcBorders>
          <w:top w:val="single" w:sz="4" w:space="0" w:color="4F81BD" w:themeColor="accen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2DFEE" w:themeColor="accent1" w:themeTint="40" w:fill="D2DFEE" w:themeFill="accent1" w:themeFillTint="40"/>
      </w:tcPr>
    </w:tblStylePr>
    <w:tblStylePr w:type="band1Horz">
      <w:tblPr/>
      <w:tcPr>
        <w:shd w:val="clear" w:color="D2DFEE" w:themeColor="accent1" w:themeTint="40" w:fill="D2DFEE" w:themeFill="accent1" w:themeFillTint="40"/>
      </w:tcPr>
    </w:tblStylePr>
  </w:style>
  <w:style w:type="table" w:styleId="ListTable1Light-Accent2">
    <w:name w:val="List Table 1 Light Accent 2"/>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C0504D" w:themeColor="accent2"/>
          <w:right w:val="none" w:sz="4" w:space="0" w:color="000000"/>
        </w:tcBorders>
      </w:tcPr>
    </w:tblStylePr>
    <w:tblStylePr w:type="lastRow">
      <w:rPr>
        <w:b/>
        <w:color w:val="404040"/>
      </w:rPr>
      <w:tblPr/>
      <w:tcPr>
        <w:tcBorders>
          <w:top w:val="single" w:sz="4" w:space="0" w:color="C0504D" w:themeColor="accent2"/>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EFD2D2" w:themeColor="accent2" w:themeTint="40" w:fill="EFD2D2" w:themeFill="accent2" w:themeFillTint="40"/>
      </w:tcPr>
    </w:tblStylePr>
    <w:tblStylePr w:type="band1Horz">
      <w:tblPr/>
      <w:tcPr>
        <w:shd w:val="clear" w:color="EFD2D2" w:themeColor="accent2" w:themeTint="40" w:fill="EFD2D2" w:themeFill="accent2" w:themeFillTint="40"/>
      </w:tcPr>
    </w:tblStylePr>
  </w:style>
  <w:style w:type="table" w:styleId="ListTable1Light-Accent3">
    <w:name w:val="List Table 1 Light Accent 3"/>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9BBB59" w:themeColor="accent3"/>
          <w:right w:val="none" w:sz="4" w:space="0" w:color="000000"/>
        </w:tcBorders>
      </w:tcPr>
    </w:tblStylePr>
    <w:tblStylePr w:type="lastRow">
      <w:rPr>
        <w:b/>
        <w:color w:val="404040"/>
      </w:rPr>
      <w:tblPr/>
      <w:tcPr>
        <w:tcBorders>
          <w:top w:val="single" w:sz="4" w:space="0" w:color="9BBB59" w:themeColor="accent3"/>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E5EED5" w:themeColor="accent3" w:themeTint="40" w:fill="E5EED5" w:themeFill="accent3" w:themeFillTint="40"/>
      </w:tcPr>
    </w:tblStylePr>
    <w:tblStylePr w:type="band1Horz">
      <w:tblPr/>
      <w:tcPr>
        <w:shd w:val="clear" w:color="E5EED5" w:themeColor="accent3" w:themeTint="40" w:fill="E5EED5" w:themeFill="accent3" w:themeFillTint="40"/>
      </w:tcPr>
    </w:tblStylePr>
  </w:style>
  <w:style w:type="table" w:styleId="ListTable1Light-Accent4">
    <w:name w:val="List Table 1 Light Accent 4"/>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8064A2" w:themeColor="accent4"/>
          <w:right w:val="none" w:sz="4" w:space="0" w:color="000000"/>
        </w:tcBorders>
      </w:tcPr>
    </w:tblStylePr>
    <w:tblStylePr w:type="lastRow">
      <w:rPr>
        <w:b/>
        <w:color w:val="404040"/>
      </w:rPr>
      <w:tblPr/>
      <w:tcPr>
        <w:tcBorders>
          <w:top w:val="single" w:sz="4" w:space="0" w:color="8064A2" w:themeColor="accent4"/>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FD8E7" w:themeColor="accent4" w:themeTint="40" w:fill="DFD8E7" w:themeFill="accent4" w:themeFillTint="40"/>
      </w:tcPr>
    </w:tblStylePr>
    <w:tblStylePr w:type="band1Horz">
      <w:tblPr/>
      <w:tcPr>
        <w:shd w:val="clear" w:color="DFD8E7" w:themeColor="accent4" w:themeTint="40" w:fill="DFD8E7" w:themeFill="accent4" w:themeFillTint="40"/>
      </w:tcPr>
    </w:tblStylePr>
  </w:style>
  <w:style w:type="table" w:styleId="ListTable1Light-Accent5">
    <w:name w:val="List Table 1 Light Accent 5"/>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4BACC6" w:themeColor="accent5"/>
          <w:right w:val="none" w:sz="4" w:space="0" w:color="000000"/>
        </w:tcBorders>
      </w:tcPr>
    </w:tblStylePr>
    <w:tblStylePr w:type="lastRow">
      <w:rPr>
        <w:b/>
        <w:color w:val="404040"/>
      </w:rPr>
      <w:tblPr/>
      <w:tcPr>
        <w:tcBorders>
          <w:top w:val="single" w:sz="4" w:space="0" w:color="4BACC6" w:themeColor="accent5"/>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1EAF0" w:themeColor="accent5" w:themeTint="40" w:fill="D1EAF0" w:themeFill="accent5" w:themeFillTint="40"/>
      </w:tcPr>
    </w:tblStylePr>
    <w:tblStylePr w:type="band1Horz">
      <w:tblPr/>
      <w:tcPr>
        <w:shd w:val="clear" w:color="D1EAF0" w:themeColor="accent5" w:themeTint="40" w:fill="D1EAF0" w:themeFill="accent5" w:themeFillTint="40"/>
      </w:tcPr>
    </w:tblStylePr>
  </w:style>
  <w:style w:type="table" w:styleId="ListTable1Light-Accent6">
    <w:name w:val="List Table 1 Light Accent 6"/>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F79646" w:themeColor="accent6"/>
          <w:right w:val="none" w:sz="4" w:space="0" w:color="000000"/>
        </w:tcBorders>
      </w:tcPr>
    </w:tblStylePr>
    <w:tblStylePr w:type="lastRow">
      <w:rPr>
        <w:b/>
        <w:color w:val="404040"/>
      </w:rPr>
      <w:tblPr/>
      <w:tcPr>
        <w:tcBorders>
          <w:top w:val="single" w:sz="4" w:space="0" w:color="F79646" w:themeColor="accent6"/>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FDE4D0" w:themeColor="accent6" w:themeTint="40" w:fill="FDE4D0" w:themeFill="accent6" w:themeFillTint="40"/>
      </w:tcPr>
    </w:tblStylePr>
    <w:tblStylePr w:type="band1Horz">
      <w:tblPr/>
      <w:tcPr>
        <w:shd w:val="clear" w:color="FDE4D0" w:themeColor="accent6" w:themeTint="40" w:fill="FDE4D0" w:themeFill="accent6" w:themeFillTint="40"/>
      </w:tcPr>
    </w:tblStylePr>
  </w:style>
  <w:style w:type="table" w:styleId="ListTable2-Accent1">
    <w:name w:val="List Table 2 Accent 1"/>
    <w:basedOn w:val="TableNormal"/>
    <w:uiPriority w:val="99"/>
    <w:tblPr>
      <w:tblStyleRowBandSize w:val="1"/>
      <w:tblStyleColBandSize w:val="1"/>
      <w:tblBorders>
        <w:top w:val="single" w:sz="4" w:space="0" w:color="9BB7D9" w:themeColor="accent1" w:themeTint="90"/>
        <w:bottom w:val="single" w:sz="4" w:space="0" w:color="9BB7D9" w:themeColor="accent1" w:themeTint="90"/>
        <w:insideH w:val="single" w:sz="4" w:space="0" w:color="9BB7D9" w:themeColor="accent1" w:themeTint="90"/>
      </w:tblBorders>
    </w:tblPr>
    <w:tblStylePr w:type="firstRow">
      <w:rPr>
        <w:rFonts w:ascii="Arial" w:hAnsi="Arial"/>
        <w:b/>
        <w:color w:val="404040"/>
        <w:sz w:val="22"/>
      </w:rPr>
      <w:tblPr/>
      <w:tcPr>
        <w:tcBorders>
          <w:top w:val="single" w:sz="4" w:space="0" w:color="9BB7D9" w:themeColor="accent1" w:themeTint="90"/>
          <w:left w:val="none" w:sz="4" w:space="0" w:color="000000"/>
          <w:bottom w:val="single" w:sz="4" w:space="0" w:color="9BB7D9" w:themeColor="accent1" w:themeTint="90"/>
          <w:right w:val="none" w:sz="4" w:space="0" w:color="000000"/>
        </w:tcBorders>
      </w:tcPr>
    </w:tblStylePr>
    <w:tblStylePr w:type="lastRow">
      <w:rPr>
        <w:rFonts w:ascii="Arial" w:hAnsi="Arial"/>
        <w:b/>
        <w:color w:val="404040"/>
        <w:sz w:val="22"/>
      </w:rPr>
      <w:tblPr/>
      <w:tcPr>
        <w:tcBorders>
          <w:top w:val="single" w:sz="4" w:space="0" w:color="9BB7D9" w:themeColor="accent1" w:themeTint="90"/>
          <w:left w:val="none" w:sz="4" w:space="0" w:color="000000"/>
          <w:bottom w:val="single" w:sz="4" w:space="0" w:color="9BB7D9" w:themeColor="accen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2-Accent2">
    <w:name w:val="List Table 2 Accent 2"/>
    <w:basedOn w:val="TableNormal"/>
    <w:uiPriority w:val="99"/>
    <w:tblPr>
      <w:tblStyleRowBandSize w:val="1"/>
      <w:tblStyleColBandSize w:val="1"/>
      <w:tblBorders>
        <w:top w:val="single" w:sz="4" w:space="0" w:color="DB9B9A" w:themeColor="accent2" w:themeTint="90"/>
        <w:bottom w:val="single" w:sz="4" w:space="0" w:color="DB9B9A" w:themeColor="accent2" w:themeTint="90"/>
        <w:insideH w:val="single" w:sz="4" w:space="0" w:color="DB9B9A" w:themeColor="accent2" w:themeTint="90"/>
      </w:tblBorders>
    </w:tblPr>
    <w:tblStylePr w:type="firstRow">
      <w:rPr>
        <w:rFonts w:ascii="Arial" w:hAnsi="Arial"/>
        <w:b/>
        <w:color w:val="404040"/>
        <w:sz w:val="22"/>
      </w:rPr>
      <w:tblPr/>
      <w:tcPr>
        <w:tcBorders>
          <w:top w:val="single" w:sz="4" w:space="0" w:color="DB9B9A" w:themeColor="accent2" w:themeTint="90"/>
          <w:left w:val="none" w:sz="4" w:space="0" w:color="000000"/>
          <w:bottom w:val="single" w:sz="4" w:space="0" w:color="DB9B9A" w:themeColor="accent2" w:themeTint="90"/>
          <w:right w:val="none" w:sz="4" w:space="0" w:color="000000"/>
        </w:tcBorders>
      </w:tcPr>
    </w:tblStylePr>
    <w:tblStylePr w:type="lastRow">
      <w:rPr>
        <w:rFonts w:ascii="Arial" w:hAnsi="Arial"/>
        <w:b/>
        <w:color w:val="404040"/>
        <w:sz w:val="22"/>
      </w:rPr>
      <w:tblPr/>
      <w:tcPr>
        <w:tcBorders>
          <w:top w:val="single" w:sz="4" w:space="0" w:color="DB9B9A" w:themeColor="accent2" w:themeTint="90"/>
          <w:left w:val="none" w:sz="4" w:space="0" w:color="000000"/>
          <w:bottom w:val="single" w:sz="4" w:space="0" w:color="DB9B9A" w:themeColor="accent2"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2-Accent3">
    <w:name w:val="List Table 2 Accent 3"/>
    <w:basedOn w:val="TableNormal"/>
    <w:uiPriority w:val="99"/>
    <w:tblPr>
      <w:tblStyleRowBandSize w:val="1"/>
      <w:tblStyleColBandSize w:val="1"/>
      <w:tblBorders>
        <w:top w:val="single" w:sz="4" w:space="0" w:color="C6D8A1" w:themeColor="accent3" w:themeTint="90"/>
        <w:bottom w:val="single" w:sz="4" w:space="0" w:color="C6D8A1" w:themeColor="accent3" w:themeTint="90"/>
        <w:insideH w:val="single" w:sz="4" w:space="0" w:color="C6D8A1" w:themeColor="accent3" w:themeTint="90"/>
      </w:tblBorders>
    </w:tblPr>
    <w:tblStylePr w:type="firstRow">
      <w:rPr>
        <w:rFonts w:ascii="Arial" w:hAnsi="Arial"/>
        <w:b/>
        <w:color w:val="404040"/>
        <w:sz w:val="22"/>
      </w:rPr>
      <w:tblPr/>
      <w:tcPr>
        <w:tcBorders>
          <w:top w:val="single" w:sz="4" w:space="0" w:color="C6D8A1" w:themeColor="accent3" w:themeTint="90"/>
          <w:left w:val="none" w:sz="4" w:space="0" w:color="000000"/>
          <w:bottom w:val="single" w:sz="4" w:space="0" w:color="C6D8A1" w:themeColor="accent3" w:themeTint="90"/>
          <w:right w:val="none" w:sz="4" w:space="0" w:color="000000"/>
        </w:tcBorders>
      </w:tcPr>
    </w:tblStylePr>
    <w:tblStylePr w:type="lastRow">
      <w:rPr>
        <w:rFonts w:ascii="Arial" w:hAnsi="Arial"/>
        <w:b/>
        <w:color w:val="404040"/>
        <w:sz w:val="22"/>
      </w:rPr>
      <w:tblPr/>
      <w:tcPr>
        <w:tcBorders>
          <w:top w:val="single" w:sz="4" w:space="0" w:color="C6D8A1" w:themeColor="accent3" w:themeTint="90"/>
          <w:left w:val="none" w:sz="4" w:space="0" w:color="000000"/>
          <w:bottom w:val="single" w:sz="4" w:space="0" w:color="C6D8A1" w:themeColor="accent3"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2-Accent4">
    <w:name w:val="List Table 2 Accent 4"/>
    <w:basedOn w:val="TableNormal"/>
    <w:uiPriority w:val="99"/>
    <w:tblPr>
      <w:tblStyleRowBandSize w:val="1"/>
      <w:tblStyleColBandSize w:val="1"/>
      <w:tblBorders>
        <w:top w:val="single" w:sz="4" w:space="0" w:color="B7A7CA" w:themeColor="accent4" w:themeTint="90"/>
        <w:bottom w:val="single" w:sz="4" w:space="0" w:color="B7A7CA" w:themeColor="accent4" w:themeTint="90"/>
        <w:insideH w:val="single" w:sz="4" w:space="0" w:color="B7A7CA" w:themeColor="accent4" w:themeTint="90"/>
      </w:tblBorders>
    </w:tblPr>
    <w:tblStylePr w:type="firstRow">
      <w:rPr>
        <w:rFonts w:ascii="Arial" w:hAnsi="Arial"/>
        <w:b/>
        <w:color w:val="404040"/>
        <w:sz w:val="22"/>
      </w:rPr>
      <w:tblPr/>
      <w:tcPr>
        <w:tcBorders>
          <w:top w:val="single" w:sz="4" w:space="0" w:color="B7A7CA" w:themeColor="accent4" w:themeTint="90"/>
          <w:left w:val="none" w:sz="4" w:space="0" w:color="000000"/>
          <w:bottom w:val="single" w:sz="4" w:space="0" w:color="B7A7CA" w:themeColor="accent4" w:themeTint="90"/>
          <w:right w:val="none" w:sz="4" w:space="0" w:color="000000"/>
        </w:tcBorders>
      </w:tcPr>
    </w:tblStylePr>
    <w:tblStylePr w:type="lastRow">
      <w:rPr>
        <w:rFonts w:ascii="Arial" w:hAnsi="Arial"/>
        <w:b/>
        <w:color w:val="404040"/>
        <w:sz w:val="22"/>
      </w:rPr>
      <w:tblPr/>
      <w:tcPr>
        <w:tcBorders>
          <w:top w:val="single" w:sz="4" w:space="0" w:color="B7A7CA" w:themeColor="accent4" w:themeTint="90"/>
          <w:left w:val="none" w:sz="4" w:space="0" w:color="000000"/>
          <w:bottom w:val="single" w:sz="4" w:space="0" w:color="B7A7CA" w:themeColor="accent4"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2-Accent5">
    <w:name w:val="List Table 2 Accent 5"/>
    <w:basedOn w:val="TableNormal"/>
    <w:uiPriority w:val="99"/>
    <w:tblPr>
      <w:tblStyleRowBandSize w:val="1"/>
      <w:tblStyleColBandSize w:val="1"/>
      <w:tblBorders>
        <w:top w:val="single" w:sz="4" w:space="0" w:color="99D0DE" w:themeColor="accent5" w:themeTint="90"/>
        <w:bottom w:val="single" w:sz="4" w:space="0" w:color="99D0DE" w:themeColor="accent5" w:themeTint="90"/>
        <w:insideH w:val="single" w:sz="4" w:space="0" w:color="99D0DE" w:themeColor="accent5" w:themeTint="90"/>
      </w:tblBorders>
    </w:tblPr>
    <w:tblStylePr w:type="firstRow">
      <w:rPr>
        <w:rFonts w:ascii="Arial" w:hAnsi="Arial"/>
        <w:b/>
        <w:color w:val="404040"/>
        <w:sz w:val="22"/>
      </w:rPr>
      <w:tblPr/>
      <w:tcPr>
        <w:tcBorders>
          <w:top w:val="single" w:sz="4" w:space="0" w:color="99D0DE" w:themeColor="accent5" w:themeTint="90"/>
          <w:left w:val="none" w:sz="4" w:space="0" w:color="000000"/>
          <w:bottom w:val="single" w:sz="4" w:space="0" w:color="99D0DE" w:themeColor="accent5" w:themeTint="90"/>
          <w:right w:val="none" w:sz="4" w:space="0" w:color="000000"/>
        </w:tcBorders>
      </w:tcPr>
    </w:tblStylePr>
    <w:tblStylePr w:type="lastRow">
      <w:rPr>
        <w:rFonts w:ascii="Arial" w:hAnsi="Arial"/>
        <w:b/>
        <w:color w:val="404040"/>
        <w:sz w:val="22"/>
      </w:rPr>
      <w:tblPr/>
      <w:tcPr>
        <w:tcBorders>
          <w:top w:val="single" w:sz="4" w:space="0" w:color="99D0DE" w:themeColor="accent5" w:themeTint="90"/>
          <w:left w:val="none" w:sz="4" w:space="0" w:color="000000"/>
          <w:bottom w:val="single" w:sz="4" w:space="0" w:color="99D0DE" w:themeColor="accent5"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2-Accent6">
    <w:name w:val="List Table 2 Accent 6"/>
    <w:basedOn w:val="TableNormal"/>
    <w:uiPriority w:val="99"/>
    <w:tblPr>
      <w:tblStyleRowBandSize w:val="1"/>
      <w:tblStyleColBandSize w:val="1"/>
      <w:tblBorders>
        <w:top w:val="single" w:sz="4" w:space="0" w:color="FAC396" w:themeColor="accent6" w:themeTint="90"/>
        <w:bottom w:val="single" w:sz="4" w:space="0" w:color="FAC396" w:themeColor="accent6" w:themeTint="90"/>
        <w:insideH w:val="single" w:sz="4" w:space="0" w:color="FAC396" w:themeColor="accent6" w:themeTint="90"/>
      </w:tblBorders>
    </w:tblPr>
    <w:tblStylePr w:type="firstRow">
      <w:rPr>
        <w:rFonts w:ascii="Arial" w:hAnsi="Arial"/>
        <w:b/>
        <w:color w:val="404040"/>
        <w:sz w:val="22"/>
      </w:rPr>
      <w:tblPr/>
      <w:tcPr>
        <w:tcBorders>
          <w:top w:val="single" w:sz="4" w:space="0" w:color="FAC396" w:themeColor="accent6" w:themeTint="90"/>
          <w:left w:val="none" w:sz="4" w:space="0" w:color="000000"/>
          <w:bottom w:val="single" w:sz="4" w:space="0" w:color="FAC396" w:themeColor="accent6" w:themeTint="90"/>
          <w:right w:val="none" w:sz="4" w:space="0" w:color="000000"/>
        </w:tcBorders>
      </w:tcPr>
    </w:tblStylePr>
    <w:tblStylePr w:type="lastRow">
      <w:rPr>
        <w:rFonts w:ascii="Arial" w:hAnsi="Arial"/>
        <w:b/>
        <w:color w:val="404040"/>
        <w:sz w:val="22"/>
      </w:rPr>
      <w:tblPr/>
      <w:tcPr>
        <w:tcBorders>
          <w:top w:val="single" w:sz="4" w:space="0" w:color="FAC396" w:themeColor="accent6" w:themeTint="90"/>
          <w:left w:val="none" w:sz="4" w:space="0" w:color="000000"/>
          <w:bottom w:val="single" w:sz="4" w:space="0" w:color="FAC396" w:themeColor="accent6"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3-Accent1">
    <w:name w:val="List Table 3 Accent 1"/>
    <w:basedOn w:val="TableNormal"/>
    <w:uiPriority w:val="99"/>
    <w:tblPr>
      <w:tblStyleRowBandSize w:val="1"/>
      <w:tblStyleColBandSize w:val="1"/>
      <w:tblBorders>
        <w:top w:val="single" w:sz="4" w:space="0" w:color="4F81BD" w:themeColor="accent1"/>
        <w:left w:val="single" w:sz="4" w:space="0" w:color="4F81BD" w:themeColor="accent1"/>
        <w:bottom w:val="single" w:sz="4" w:space="0" w:color="4F81BD" w:themeColor="accent1"/>
        <w:right w:val="single" w:sz="4" w:space="0" w:color="4F81BD" w:themeColor="accent1"/>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4F81BD" w:themeColor="accent1"/>
          <w:right w:val="single" w:sz="4" w:space="0" w:color="4F81BD" w:themeColor="accent1"/>
        </w:tcBorders>
      </w:tcPr>
    </w:tblStylePr>
    <w:tblStylePr w:type="band1Horz">
      <w:rPr>
        <w:rFonts w:ascii="Arial" w:hAnsi="Arial"/>
        <w:color w:val="404040"/>
        <w:sz w:val="22"/>
      </w:rPr>
      <w:tblPr/>
      <w:tcPr>
        <w:tcBorders>
          <w:top w:val="single" w:sz="4" w:space="0" w:color="4F81BD" w:themeColor="accent1"/>
          <w:bottom w:val="single" w:sz="4" w:space="0" w:color="4F81BD" w:themeColor="accent1"/>
        </w:tcBorders>
      </w:tcPr>
    </w:tblStylePr>
  </w:style>
  <w:style w:type="table" w:styleId="ListTable3-Accent2">
    <w:name w:val="List Table 3 Accent 2"/>
    <w:basedOn w:val="TableNormal"/>
    <w:uiPriority w:val="99"/>
    <w:tblPr>
      <w:tblStyleRowBandSize w:val="1"/>
      <w:tblStyleColBandSize w:val="1"/>
      <w:tbl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tblBorders>
    </w:tblPr>
    <w:tblStylePr w:type="firstRow">
      <w:rPr>
        <w:rFonts w:ascii="Arial" w:hAnsi="Arial"/>
        <w:b/>
        <w:color w:val="FFFFFF"/>
        <w:sz w:val="22"/>
      </w:rPr>
      <w:tblPr/>
      <w:tcPr>
        <w:shd w:val="clear" w:color="D99695" w:themeColor="accent2" w:themeTint="97" w:fill="D99695" w:themeFill="accent2" w:themeFillTint="97"/>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D99695" w:themeColor="accent2" w:themeTint="97"/>
          <w:right w:val="single" w:sz="4" w:space="0" w:color="D99695" w:themeColor="accent2" w:themeTint="97"/>
        </w:tcBorders>
      </w:tcPr>
    </w:tblStylePr>
    <w:tblStylePr w:type="band1Horz">
      <w:rPr>
        <w:rFonts w:ascii="Arial" w:hAnsi="Arial"/>
        <w:color w:val="404040"/>
        <w:sz w:val="22"/>
      </w:rPr>
      <w:tblPr/>
      <w:tcPr>
        <w:tcBorders>
          <w:top w:val="single" w:sz="4" w:space="0" w:color="D99695" w:themeColor="accent2" w:themeTint="97"/>
          <w:bottom w:val="single" w:sz="4" w:space="0" w:color="D99695" w:themeColor="accent2" w:themeTint="97"/>
        </w:tcBorders>
      </w:tcPr>
    </w:tblStylePr>
  </w:style>
  <w:style w:type="table" w:styleId="ListTable3-Accent3">
    <w:name w:val="List Table 3 Accent 3"/>
    <w:basedOn w:val="TableNormal"/>
    <w:uiPriority w:val="99"/>
    <w:tblPr>
      <w:tblStyleRowBandSize w:val="1"/>
      <w:tblStyleColBandSize w:val="1"/>
      <w:tblBorders>
        <w:top w:val="single" w:sz="4" w:space="0" w:color="C3D69B" w:themeColor="accent3" w:themeTint="98"/>
        <w:left w:val="single" w:sz="4" w:space="0" w:color="C3D69B" w:themeColor="accent3" w:themeTint="98"/>
        <w:bottom w:val="single" w:sz="4" w:space="0" w:color="C3D69B" w:themeColor="accent3" w:themeTint="98"/>
        <w:right w:val="single" w:sz="4" w:space="0" w:color="C3D69B" w:themeColor="accent3" w:themeTint="98"/>
      </w:tblBorders>
    </w:tblPr>
    <w:tblStylePr w:type="firstRow">
      <w:rPr>
        <w:rFonts w:ascii="Arial" w:hAnsi="Arial"/>
        <w:b/>
        <w:color w:val="FFFFFF"/>
        <w:sz w:val="22"/>
      </w:rPr>
      <w:tblPr/>
      <w:tcPr>
        <w:shd w:val="clear" w:color="C3D69B" w:themeColor="accent3" w:themeTint="98" w:fill="C3D69B" w:themeFill="accent3"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C3D69B" w:themeColor="accent3" w:themeTint="98"/>
          <w:right w:val="single" w:sz="4" w:space="0" w:color="C3D69B" w:themeColor="accent3" w:themeTint="98"/>
        </w:tcBorders>
      </w:tcPr>
    </w:tblStylePr>
    <w:tblStylePr w:type="band1Horz">
      <w:rPr>
        <w:rFonts w:ascii="Arial" w:hAnsi="Arial"/>
        <w:color w:val="404040"/>
        <w:sz w:val="22"/>
      </w:rPr>
      <w:tblPr/>
      <w:tcPr>
        <w:tcBorders>
          <w:top w:val="single" w:sz="4" w:space="0" w:color="C3D69B" w:themeColor="accent3" w:themeTint="98"/>
          <w:bottom w:val="single" w:sz="4" w:space="0" w:color="C3D69B" w:themeColor="accent3" w:themeTint="98"/>
        </w:tcBorders>
      </w:tcPr>
    </w:tblStylePr>
  </w:style>
  <w:style w:type="table" w:styleId="ListTable3-Accent4">
    <w:name w:val="List Table 3 Accent 4"/>
    <w:basedOn w:val="TableNormal"/>
    <w:uiPriority w:val="99"/>
    <w:tblPr>
      <w:tblStyleRowBandSize w:val="1"/>
      <w:tblStyleColBandSize w:val="1"/>
      <w:tbl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tblBorders>
    </w:tblPr>
    <w:tblStylePr w:type="firstRow">
      <w:rPr>
        <w:rFonts w:ascii="Arial" w:hAnsi="Arial"/>
        <w:b/>
        <w:color w:val="FFFFFF"/>
        <w:sz w:val="22"/>
      </w:rPr>
      <w:tblPr/>
      <w:tcPr>
        <w:shd w:val="clear" w:color="B2A1C6" w:themeColor="accent4" w:themeTint="9A" w:fill="B2A1C6" w:themeFill="accent4"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B2A1C6" w:themeColor="accent4" w:themeTint="9A"/>
          <w:right w:val="single" w:sz="4" w:space="0" w:color="B2A1C6" w:themeColor="accent4" w:themeTint="9A"/>
        </w:tcBorders>
      </w:tcPr>
    </w:tblStylePr>
    <w:tblStylePr w:type="band1Horz">
      <w:rPr>
        <w:rFonts w:ascii="Arial" w:hAnsi="Arial"/>
        <w:color w:val="404040"/>
        <w:sz w:val="22"/>
      </w:rPr>
      <w:tblPr/>
      <w:tcPr>
        <w:tcBorders>
          <w:top w:val="single" w:sz="4" w:space="0" w:color="B2A1C6" w:themeColor="accent4" w:themeTint="9A"/>
          <w:bottom w:val="single" w:sz="4" w:space="0" w:color="B2A1C6" w:themeColor="accent4" w:themeTint="9A"/>
        </w:tcBorders>
      </w:tcPr>
    </w:tblStylePr>
  </w:style>
  <w:style w:type="table" w:styleId="ListTable3-Accent5">
    <w:name w:val="List Table 3 Accent 5"/>
    <w:basedOn w:val="TableNormal"/>
    <w:uiPriority w:val="99"/>
    <w:tblPr>
      <w:tblStyleRowBandSize w:val="1"/>
      <w:tblStyleColBandSize w:val="1"/>
      <w:tblBorders>
        <w:top w:val="single" w:sz="4" w:space="0" w:color="92CCDC" w:themeColor="accent5" w:themeTint="9A"/>
        <w:left w:val="single" w:sz="4" w:space="0" w:color="92CCDC" w:themeColor="accent5" w:themeTint="9A"/>
        <w:bottom w:val="single" w:sz="4" w:space="0" w:color="92CCDC" w:themeColor="accent5" w:themeTint="9A"/>
        <w:right w:val="single" w:sz="4" w:space="0" w:color="92CCDC" w:themeColor="accent5" w:themeTint="9A"/>
      </w:tblBorders>
    </w:tblPr>
    <w:tblStylePr w:type="firstRow">
      <w:rPr>
        <w:rFonts w:ascii="Arial" w:hAnsi="Arial"/>
        <w:b/>
        <w:color w:val="FFFFFF"/>
        <w:sz w:val="22"/>
      </w:rPr>
      <w:tblPr/>
      <w:tcPr>
        <w:shd w:val="clear" w:color="92CCDC" w:themeColor="accent5" w:themeTint="9A" w:fill="92CCDC" w:themeFill="accent5"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92CCDC" w:themeColor="accent5" w:themeTint="9A"/>
          <w:right w:val="single" w:sz="4" w:space="0" w:color="92CCDC" w:themeColor="accent5" w:themeTint="9A"/>
        </w:tcBorders>
      </w:tcPr>
    </w:tblStylePr>
    <w:tblStylePr w:type="band1Horz">
      <w:rPr>
        <w:rFonts w:ascii="Arial" w:hAnsi="Arial"/>
        <w:color w:val="404040"/>
        <w:sz w:val="22"/>
      </w:rPr>
      <w:tblPr/>
      <w:tcPr>
        <w:tcBorders>
          <w:top w:val="single" w:sz="4" w:space="0" w:color="92CCDC" w:themeColor="accent5" w:themeTint="9A"/>
          <w:bottom w:val="single" w:sz="4" w:space="0" w:color="92CCDC" w:themeColor="accent5" w:themeTint="9A"/>
        </w:tcBorders>
      </w:tcPr>
    </w:tblStylePr>
  </w:style>
  <w:style w:type="table" w:styleId="ListTable3-Accent6">
    <w:name w:val="List Table 3 Accent 6"/>
    <w:basedOn w:val="TableNormal"/>
    <w:uiPriority w:val="99"/>
    <w:tblPr>
      <w:tblStyleRowBandSize w:val="1"/>
      <w:tblStyleColBandSize w:val="1"/>
      <w:tblBorders>
        <w:top w:val="single" w:sz="4" w:space="0" w:color="FAC090" w:themeColor="accent6" w:themeTint="98"/>
        <w:left w:val="single" w:sz="4" w:space="0" w:color="FAC090" w:themeColor="accent6" w:themeTint="98"/>
        <w:bottom w:val="single" w:sz="4" w:space="0" w:color="FAC090" w:themeColor="accent6" w:themeTint="98"/>
        <w:right w:val="single" w:sz="4" w:space="0" w:color="FAC090" w:themeColor="accent6" w:themeTint="98"/>
      </w:tblBorders>
    </w:tblPr>
    <w:tblStylePr w:type="firstRow">
      <w:rPr>
        <w:rFonts w:ascii="Arial" w:hAnsi="Arial"/>
        <w:b/>
        <w:color w:val="FFFFFF"/>
        <w:sz w:val="22"/>
      </w:rPr>
      <w:tblPr/>
      <w:tcPr>
        <w:shd w:val="clear" w:color="FAC090" w:themeColor="accent6" w:themeTint="98" w:fill="FAC090" w:themeFill="accent6"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FAC090" w:themeColor="accent6" w:themeTint="98"/>
          <w:right w:val="single" w:sz="4" w:space="0" w:color="FAC090" w:themeColor="accent6" w:themeTint="98"/>
        </w:tcBorders>
      </w:tcPr>
    </w:tblStylePr>
    <w:tblStylePr w:type="band1Horz">
      <w:rPr>
        <w:rFonts w:ascii="Arial" w:hAnsi="Arial"/>
        <w:color w:val="404040"/>
        <w:sz w:val="22"/>
      </w:rPr>
      <w:tblPr/>
      <w:tcPr>
        <w:tcBorders>
          <w:top w:val="single" w:sz="4" w:space="0" w:color="FAC090" w:themeColor="accent6" w:themeTint="98"/>
          <w:bottom w:val="single" w:sz="4" w:space="0" w:color="FAC090" w:themeColor="accent6" w:themeTint="98"/>
        </w:tcBorders>
      </w:tcPr>
    </w:tblStylePr>
  </w:style>
  <w:style w:type="table" w:styleId="ListTable4-Accent1">
    <w:name w:val="List Table 4 Accent 1"/>
    <w:basedOn w:val="TableNormal"/>
    <w:uiPriority w:val="99"/>
    <w:tblPr>
      <w:tblStyleRowBandSize w:val="1"/>
      <w:tblStyleColBandSize w:val="1"/>
      <w:tblBorders>
        <w:top w:val="single" w:sz="4" w:space="0" w:color="9BB7D9" w:themeColor="accent1" w:themeTint="90"/>
        <w:left w:val="single" w:sz="4" w:space="0" w:color="9BB7D9" w:themeColor="accent1" w:themeTint="90"/>
        <w:bottom w:val="single" w:sz="4" w:space="0" w:color="9BB7D9" w:themeColor="accent1" w:themeTint="90"/>
        <w:right w:val="single" w:sz="4" w:space="0" w:color="9BB7D9" w:themeColor="accent1" w:themeTint="90"/>
        <w:insideH w:val="single" w:sz="4" w:space="0" w:color="9BB7D9" w:themeColor="accent1" w:themeTint="90"/>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4-Accent2">
    <w:name w:val="List Table 4 Accent 2"/>
    <w:basedOn w:val="TableNormal"/>
    <w:uiPriority w:val="99"/>
    <w:tblPr>
      <w:tblStyleRowBandSize w:val="1"/>
      <w:tblStyleColBandSize w:val="1"/>
      <w:tblBorders>
        <w:top w:val="single" w:sz="4" w:space="0" w:color="DB9B9A" w:themeColor="accent2" w:themeTint="90"/>
        <w:left w:val="single" w:sz="4" w:space="0" w:color="DB9B9A" w:themeColor="accent2" w:themeTint="90"/>
        <w:bottom w:val="single" w:sz="4" w:space="0" w:color="DB9B9A" w:themeColor="accent2" w:themeTint="90"/>
        <w:right w:val="single" w:sz="4" w:space="0" w:color="DB9B9A" w:themeColor="accent2" w:themeTint="90"/>
        <w:insideH w:val="single" w:sz="4" w:space="0" w:color="DB9B9A" w:themeColor="accent2" w:themeTint="90"/>
      </w:tblBorders>
    </w:tblPr>
    <w:tblStylePr w:type="firstRow">
      <w:rPr>
        <w:rFonts w:ascii="Arial" w:hAnsi="Arial"/>
        <w:b/>
        <w:color w:val="FFFFFF"/>
        <w:sz w:val="22"/>
      </w:rPr>
      <w:tblPr/>
      <w:tcPr>
        <w:shd w:val="clear" w:color="C0504D" w:themeColor="accent2" w:fill="C0504D" w:themeFill="accent2"/>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4-Accent3">
    <w:name w:val="List Table 4 Accent 3"/>
    <w:basedOn w:val="TableNormal"/>
    <w:uiPriority w:val="99"/>
    <w:tblPr>
      <w:tblStyleRowBandSize w:val="1"/>
      <w:tblStyleColBandSize w:val="1"/>
      <w:tblBorders>
        <w:top w:val="single" w:sz="4" w:space="0" w:color="C6D8A1" w:themeColor="accent3" w:themeTint="90"/>
        <w:left w:val="single" w:sz="4" w:space="0" w:color="C6D8A1" w:themeColor="accent3" w:themeTint="90"/>
        <w:bottom w:val="single" w:sz="4" w:space="0" w:color="C6D8A1" w:themeColor="accent3" w:themeTint="90"/>
        <w:right w:val="single" w:sz="4" w:space="0" w:color="C6D8A1" w:themeColor="accent3" w:themeTint="90"/>
        <w:insideH w:val="single" w:sz="4" w:space="0" w:color="C6D8A1" w:themeColor="accent3" w:themeTint="90"/>
      </w:tblBorders>
    </w:tblPr>
    <w:tblStylePr w:type="firstRow">
      <w:rPr>
        <w:rFonts w:ascii="Arial" w:hAnsi="Arial"/>
        <w:b/>
        <w:color w:val="FFFFFF"/>
        <w:sz w:val="22"/>
      </w:rPr>
      <w:tblPr/>
      <w:tcPr>
        <w:shd w:val="clear" w:color="9BBB59" w:themeColor="accent3" w:fill="9BBB59" w:themeFill="accent3"/>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4-Accent4">
    <w:name w:val="List Table 4 Accent 4"/>
    <w:basedOn w:val="TableNormal"/>
    <w:uiPriority w:val="99"/>
    <w:tblPr>
      <w:tblStyleRowBandSize w:val="1"/>
      <w:tblStyleColBandSize w:val="1"/>
      <w:tblBorders>
        <w:top w:val="single" w:sz="4" w:space="0" w:color="B7A7CA" w:themeColor="accent4" w:themeTint="90"/>
        <w:left w:val="single" w:sz="4" w:space="0" w:color="B7A7CA" w:themeColor="accent4" w:themeTint="90"/>
        <w:bottom w:val="single" w:sz="4" w:space="0" w:color="B7A7CA" w:themeColor="accent4" w:themeTint="90"/>
        <w:right w:val="single" w:sz="4" w:space="0" w:color="B7A7CA" w:themeColor="accent4" w:themeTint="90"/>
        <w:insideH w:val="single" w:sz="4" w:space="0" w:color="B7A7CA" w:themeColor="accent4" w:themeTint="90"/>
      </w:tblBorders>
    </w:tblPr>
    <w:tblStylePr w:type="firstRow">
      <w:rPr>
        <w:rFonts w:ascii="Arial" w:hAnsi="Arial"/>
        <w:b/>
        <w:color w:val="FFFFFF"/>
        <w:sz w:val="22"/>
      </w:rPr>
      <w:tblPr/>
      <w:tcPr>
        <w:shd w:val="clear" w:color="8064A2" w:themeColor="accent4" w:fill="8064A2" w:themeFill="accent4"/>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4-Accent5">
    <w:name w:val="List Table 4 Accent 5"/>
    <w:basedOn w:val="TableNormal"/>
    <w:uiPriority w:val="99"/>
    <w:tblPr>
      <w:tblStyleRowBandSize w:val="1"/>
      <w:tblStyleColBandSize w:val="1"/>
      <w:tblBorders>
        <w:top w:val="single" w:sz="4" w:space="0" w:color="99D0DE" w:themeColor="accent5" w:themeTint="90"/>
        <w:left w:val="single" w:sz="4" w:space="0" w:color="99D0DE" w:themeColor="accent5" w:themeTint="90"/>
        <w:bottom w:val="single" w:sz="4" w:space="0" w:color="99D0DE" w:themeColor="accent5" w:themeTint="90"/>
        <w:right w:val="single" w:sz="4" w:space="0" w:color="99D0DE" w:themeColor="accent5" w:themeTint="90"/>
        <w:insideH w:val="single" w:sz="4" w:space="0" w:color="99D0DE" w:themeColor="accent5" w:themeTint="90"/>
      </w:tblBorders>
    </w:tblPr>
    <w:tblStylePr w:type="firstRow">
      <w:rPr>
        <w:rFonts w:ascii="Arial" w:hAnsi="Arial"/>
        <w:b/>
        <w:color w:val="FFFFFF"/>
        <w:sz w:val="22"/>
      </w:rPr>
      <w:tblPr/>
      <w:tcPr>
        <w:shd w:val="clear" w:color="4BACC6" w:themeColor="accent5" w:fill="4BACC6" w:themeFill="accent5"/>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4-Accent6">
    <w:name w:val="List Table 4 Accent 6"/>
    <w:basedOn w:val="TableNormal"/>
    <w:uiPriority w:val="99"/>
    <w:tblPr>
      <w:tblStyleRowBandSize w:val="1"/>
      <w:tblStyleColBandSize w:val="1"/>
      <w:tblBorders>
        <w:top w:val="single" w:sz="4" w:space="0" w:color="FAC396" w:themeColor="accent6" w:themeTint="90"/>
        <w:left w:val="single" w:sz="4" w:space="0" w:color="FAC396" w:themeColor="accent6" w:themeTint="90"/>
        <w:bottom w:val="single" w:sz="4" w:space="0" w:color="FAC396" w:themeColor="accent6" w:themeTint="90"/>
        <w:right w:val="single" w:sz="4" w:space="0" w:color="FAC396" w:themeColor="accent6" w:themeTint="90"/>
        <w:insideH w:val="single" w:sz="4" w:space="0" w:color="FAC396" w:themeColor="accent6" w:themeTint="90"/>
      </w:tblBorders>
    </w:tblPr>
    <w:tblStylePr w:type="firstRow">
      <w:rPr>
        <w:rFonts w:ascii="Arial" w:hAnsi="Arial"/>
        <w:b/>
        <w:color w:val="FFFFFF"/>
        <w:sz w:val="22"/>
      </w:rPr>
      <w:tblPr/>
      <w:tcPr>
        <w:shd w:val="clear" w:color="F79646" w:themeColor="accent6" w:fill="F79646" w:themeFill="accent6"/>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5Dark-Accent1">
    <w:name w:val="List Table 5 Dark Accent 1"/>
    <w:basedOn w:val="TableNormal"/>
    <w:uiPriority w:val="99"/>
    <w:tblPr>
      <w:tblStyleRowBandSize w:val="1"/>
      <w:tblStyleColBandSize w:val="1"/>
      <w:tblBorders>
        <w:top w:val="single" w:sz="32" w:space="0" w:color="4F81BD" w:themeColor="accent1"/>
        <w:left w:val="single" w:sz="32" w:space="0" w:color="4F81BD" w:themeColor="accent1"/>
        <w:bottom w:val="single" w:sz="32" w:space="0" w:color="4F81BD" w:themeColor="accent1"/>
        <w:right w:val="single" w:sz="32" w:space="0" w:color="4F81BD" w:themeColor="accent1"/>
      </w:tblBorders>
      <w:shd w:val="clear" w:color="4F81BD" w:themeColor="accent1" w:fill="4F81BD" w:themeFill="accent1"/>
    </w:tblPr>
    <w:tblStylePr w:type="firstRow">
      <w:rPr>
        <w:rFonts w:ascii="Arial" w:hAnsi="Arial"/>
        <w:b/>
        <w:color w:val="FFFFFF" w:themeColor="light1"/>
        <w:sz w:val="22"/>
      </w:rPr>
      <w:tblPr/>
      <w:tcPr>
        <w:tcBorders>
          <w:top w:val="single" w:sz="32" w:space="0" w:color="4F81BD" w:themeColor="accent1"/>
          <w:bottom w:val="single" w:sz="12" w:space="0" w:color="FFFFFF" w:themeColor="light1"/>
        </w:tcBorders>
        <w:shd w:val="clear" w:color="4F81BD" w:themeColor="accent1" w:fill="4F81BD" w:themeFill="accent1"/>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4F81BD" w:themeColor="accent1"/>
          <w:right w:val="single" w:sz="4" w:space="0" w:color="FFFFFF" w:themeColor="light1"/>
        </w:tcBorders>
      </w:tcPr>
    </w:tblStylePr>
    <w:tblStylePr w:type="lastCol">
      <w:tblPr/>
      <w:tcPr>
        <w:tcBorders>
          <w:left w:val="single" w:sz="4" w:space="0" w:color="FFFFFF" w:themeColor="light1"/>
          <w:right w:val="single" w:sz="32" w:space="0" w:color="4F81BD" w:themeColor="accent1"/>
        </w:tcBorders>
      </w:tcPr>
    </w:tblStylePr>
    <w:tblStylePr w:type="band1Vert">
      <w:tblPr/>
      <w:tcPr>
        <w:tcBorders>
          <w:left w:val="single" w:sz="4" w:space="0" w:color="FFFFFF" w:themeColor="light1"/>
          <w:right w:val="single" w:sz="4" w:space="0" w:color="FFFFFF" w:themeColor="light1"/>
        </w:tcBorders>
        <w:shd w:val="clear" w:color="4F81BD" w:themeColor="accent1" w:fill="4F81BD" w:themeFill="accent1"/>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4F81BD" w:themeColor="accent1" w:fill="4F81BD" w:themeFill="accent1"/>
      </w:tcPr>
    </w:tblStylePr>
    <w:tblStylePr w:type="band2Horz">
      <w:tblPr/>
      <w:tcPr>
        <w:tcBorders>
          <w:top w:val="single" w:sz="4" w:space="0" w:color="FFFFFF" w:themeColor="light1"/>
          <w:bottom w:val="single" w:sz="4" w:space="0" w:color="FFFFFF" w:themeColor="light1"/>
        </w:tcBorders>
        <w:shd w:val="clear" w:color="4F81BD" w:themeColor="accent1" w:fill="4F81BD" w:themeFill="accent1"/>
      </w:tcPr>
    </w:tblStylePr>
  </w:style>
  <w:style w:type="table" w:styleId="ListTable5Dark-Accent2">
    <w:name w:val="List Table 5 Dark Accent 2"/>
    <w:basedOn w:val="TableNormal"/>
    <w:uiPriority w:val="99"/>
    <w:tblPr>
      <w:tblStyleRowBandSize w:val="1"/>
      <w:tblStyleColBandSize w:val="1"/>
      <w:tblBorders>
        <w:top w:val="single" w:sz="32" w:space="0" w:color="D99695" w:themeColor="accent2" w:themeTint="97"/>
        <w:left w:val="single" w:sz="32" w:space="0" w:color="D99695" w:themeColor="accent2" w:themeTint="97"/>
        <w:bottom w:val="single" w:sz="32" w:space="0" w:color="D99695" w:themeColor="accent2" w:themeTint="97"/>
        <w:right w:val="single" w:sz="32" w:space="0" w:color="D99695" w:themeColor="accent2" w:themeTint="97"/>
      </w:tblBorders>
      <w:shd w:val="clear" w:color="D99695" w:themeColor="accent2" w:themeTint="97" w:fill="D99695" w:themeFill="accent2" w:themeFillTint="97"/>
    </w:tblPr>
    <w:tblStylePr w:type="firstRow">
      <w:rPr>
        <w:rFonts w:ascii="Arial" w:hAnsi="Arial"/>
        <w:b/>
        <w:color w:val="FFFFFF" w:themeColor="light1"/>
        <w:sz w:val="22"/>
      </w:rPr>
      <w:tblPr/>
      <w:tcPr>
        <w:tcBorders>
          <w:top w:val="single" w:sz="32" w:space="0" w:color="D99695" w:themeColor="accent2" w:themeTint="97"/>
          <w:bottom w:val="single" w:sz="12" w:space="0" w:color="FFFFFF" w:themeColor="light1"/>
        </w:tcBorders>
        <w:shd w:val="clear" w:color="D99695" w:themeColor="accent2" w:themeTint="97" w:fill="D99695" w:themeFill="accent2" w:themeFillTint="97"/>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D99695" w:themeColor="accent2" w:themeTint="97"/>
          <w:right w:val="single" w:sz="4" w:space="0" w:color="FFFFFF" w:themeColor="light1"/>
        </w:tcBorders>
      </w:tcPr>
    </w:tblStylePr>
    <w:tblStylePr w:type="lastCol">
      <w:tblPr/>
      <w:tcPr>
        <w:tcBorders>
          <w:left w:val="single" w:sz="4" w:space="0" w:color="FFFFFF" w:themeColor="light1"/>
          <w:right w:val="single" w:sz="32" w:space="0" w:color="D99695" w:themeColor="accent2" w:themeTint="97"/>
        </w:tcBorders>
      </w:tcPr>
    </w:tblStylePr>
    <w:tblStylePr w:type="band1Vert">
      <w:tblPr/>
      <w:tcPr>
        <w:tcBorders>
          <w:left w:val="single" w:sz="4" w:space="0" w:color="FFFFFF" w:themeColor="light1"/>
          <w:right w:val="single" w:sz="4" w:space="0" w:color="FFFFFF" w:themeColor="light1"/>
        </w:tcBorders>
        <w:shd w:val="clear" w:color="D99695" w:themeColor="accent2" w:themeTint="97" w:fill="D99695" w:themeFill="accent2" w:themeFillTint="97"/>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D99695" w:themeColor="accent2" w:themeTint="97" w:fill="D99695" w:themeFill="accent2" w:themeFillTint="97"/>
      </w:tcPr>
    </w:tblStylePr>
    <w:tblStylePr w:type="band2Horz">
      <w:tblPr/>
      <w:tcPr>
        <w:tcBorders>
          <w:top w:val="single" w:sz="4" w:space="0" w:color="FFFFFF" w:themeColor="light1"/>
          <w:bottom w:val="single" w:sz="4" w:space="0" w:color="FFFFFF" w:themeColor="light1"/>
        </w:tcBorders>
        <w:shd w:val="clear" w:color="D99695" w:themeColor="accent2" w:themeTint="97" w:fill="D99695" w:themeFill="accent2" w:themeFillTint="97"/>
      </w:tcPr>
    </w:tblStylePr>
  </w:style>
  <w:style w:type="table" w:styleId="ListTable5Dark-Accent3">
    <w:name w:val="List Table 5 Dark Accent 3"/>
    <w:basedOn w:val="TableNormal"/>
    <w:uiPriority w:val="99"/>
    <w:tblPr>
      <w:tblStyleRowBandSize w:val="1"/>
      <w:tblStyleColBandSize w:val="1"/>
      <w:tblBorders>
        <w:top w:val="single" w:sz="32" w:space="0" w:color="C3D69B" w:themeColor="accent3" w:themeTint="98"/>
        <w:left w:val="single" w:sz="32" w:space="0" w:color="C3D69B" w:themeColor="accent3" w:themeTint="98"/>
        <w:bottom w:val="single" w:sz="32" w:space="0" w:color="C3D69B" w:themeColor="accent3" w:themeTint="98"/>
        <w:right w:val="single" w:sz="32" w:space="0" w:color="C3D69B" w:themeColor="accent3" w:themeTint="98"/>
      </w:tblBorders>
      <w:shd w:val="clear" w:color="C3D69B" w:themeColor="accent3" w:themeTint="98" w:fill="C3D69B" w:themeFill="accent3" w:themeFillTint="98"/>
    </w:tblPr>
    <w:tblStylePr w:type="firstRow">
      <w:rPr>
        <w:rFonts w:ascii="Arial" w:hAnsi="Arial"/>
        <w:b/>
        <w:color w:val="FFFFFF" w:themeColor="light1"/>
        <w:sz w:val="22"/>
      </w:rPr>
      <w:tblPr/>
      <w:tcPr>
        <w:tcBorders>
          <w:top w:val="single" w:sz="32" w:space="0" w:color="C3D69B" w:themeColor="accent3" w:themeTint="98"/>
          <w:bottom w:val="single" w:sz="12" w:space="0" w:color="FFFFFF" w:themeColor="light1"/>
        </w:tcBorders>
        <w:shd w:val="clear" w:color="C3D69B" w:themeColor="accent3" w:themeTint="98" w:fill="C3D69B" w:themeFill="accent3"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C3D69B" w:themeColor="accent3" w:themeTint="98"/>
          <w:right w:val="single" w:sz="4" w:space="0" w:color="FFFFFF" w:themeColor="light1"/>
        </w:tcBorders>
      </w:tcPr>
    </w:tblStylePr>
    <w:tblStylePr w:type="lastCol">
      <w:tblPr/>
      <w:tcPr>
        <w:tcBorders>
          <w:left w:val="single" w:sz="4" w:space="0" w:color="FFFFFF" w:themeColor="light1"/>
          <w:right w:val="single" w:sz="32" w:space="0" w:color="C3D69B" w:themeColor="accent3" w:themeTint="98"/>
        </w:tcBorders>
      </w:tcPr>
    </w:tblStylePr>
    <w:tblStylePr w:type="band1Vert">
      <w:tblPr/>
      <w:tcPr>
        <w:tcBorders>
          <w:left w:val="single" w:sz="4" w:space="0" w:color="FFFFFF" w:themeColor="light1"/>
          <w:right w:val="single" w:sz="4" w:space="0" w:color="FFFFFF" w:themeColor="light1"/>
        </w:tcBorders>
        <w:shd w:val="clear" w:color="C3D69B" w:themeColor="accent3" w:themeTint="98" w:fill="C3D69B" w:themeFill="accent3"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C3D69B" w:themeColor="accent3" w:themeTint="98" w:fill="C3D69B" w:themeFill="accent3" w:themeFillTint="98"/>
      </w:tcPr>
    </w:tblStylePr>
    <w:tblStylePr w:type="band2Horz">
      <w:tblPr/>
      <w:tcPr>
        <w:tcBorders>
          <w:top w:val="single" w:sz="4" w:space="0" w:color="FFFFFF" w:themeColor="light1"/>
          <w:bottom w:val="single" w:sz="4" w:space="0" w:color="FFFFFF" w:themeColor="light1"/>
        </w:tcBorders>
        <w:shd w:val="clear" w:color="C3D69B" w:themeColor="accent3" w:themeTint="98" w:fill="C3D69B" w:themeFill="accent3" w:themeFillTint="98"/>
      </w:tcPr>
    </w:tblStylePr>
  </w:style>
  <w:style w:type="table" w:styleId="ListTable5Dark-Accent4">
    <w:name w:val="List Table 5 Dark Accent 4"/>
    <w:basedOn w:val="TableNormal"/>
    <w:uiPriority w:val="99"/>
    <w:tblPr>
      <w:tblStyleRowBandSize w:val="1"/>
      <w:tblStyleColBandSize w:val="1"/>
      <w:tblBorders>
        <w:top w:val="single" w:sz="32" w:space="0" w:color="B2A1C6" w:themeColor="accent4" w:themeTint="9A"/>
        <w:left w:val="single" w:sz="32" w:space="0" w:color="B2A1C6" w:themeColor="accent4" w:themeTint="9A"/>
        <w:bottom w:val="single" w:sz="32" w:space="0" w:color="B2A1C6" w:themeColor="accent4" w:themeTint="9A"/>
        <w:right w:val="single" w:sz="32" w:space="0" w:color="B2A1C6" w:themeColor="accent4" w:themeTint="9A"/>
      </w:tblBorders>
      <w:shd w:val="clear" w:color="B2A1C6" w:themeColor="accent4" w:themeTint="9A" w:fill="B2A1C6" w:themeFill="accent4" w:themeFillTint="9A"/>
    </w:tblPr>
    <w:tblStylePr w:type="firstRow">
      <w:rPr>
        <w:rFonts w:ascii="Arial" w:hAnsi="Arial"/>
        <w:b/>
        <w:color w:val="FFFFFF" w:themeColor="light1"/>
        <w:sz w:val="22"/>
      </w:rPr>
      <w:tblPr/>
      <w:tcPr>
        <w:tcBorders>
          <w:top w:val="single" w:sz="32" w:space="0" w:color="B2A1C6" w:themeColor="accent4" w:themeTint="9A"/>
          <w:bottom w:val="single" w:sz="12" w:space="0" w:color="FFFFFF" w:themeColor="light1"/>
        </w:tcBorders>
        <w:shd w:val="clear" w:color="B2A1C6" w:themeColor="accent4" w:themeTint="9A" w:fill="B2A1C6" w:themeFill="accent4"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B2A1C6" w:themeColor="accent4" w:themeTint="9A"/>
          <w:right w:val="single" w:sz="4" w:space="0" w:color="FFFFFF" w:themeColor="light1"/>
        </w:tcBorders>
      </w:tcPr>
    </w:tblStylePr>
    <w:tblStylePr w:type="lastCol">
      <w:tblPr/>
      <w:tcPr>
        <w:tcBorders>
          <w:left w:val="single" w:sz="4" w:space="0" w:color="FFFFFF" w:themeColor="light1"/>
          <w:right w:val="single" w:sz="32" w:space="0" w:color="B2A1C6" w:themeColor="accent4" w:themeTint="9A"/>
        </w:tcBorders>
      </w:tcPr>
    </w:tblStylePr>
    <w:tblStylePr w:type="band1Vert">
      <w:tblPr/>
      <w:tcPr>
        <w:tcBorders>
          <w:left w:val="single" w:sz="4" w:space="0" w:color="FFFFFF" w:themeColor="light1"/>
          <w:right w:val="single" w:sz="4" w:space="0" w:color="FFFFFF" w:themeColor="light1"/>
        </w:tcBorders>
        <w:shd w:val="clear" w:color="B2A1C6" w:themeColor="accent4" w:themeTint="9A" w:fill="B2A1C6" w:themeFill="accent4"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B2A1C6" w:themeColor="accent4" w:themeTint="9A" w:fill="B2A1C6" w:themeFill="accent4" w:themeFillTint="9A"/>
      </w:tcPr>
    </w:tblStylePr>
    <w:tblStylePr w:type="band2Horz">
      <w:tblPr/>
      <w:tcPr>
        <w:tcBorders>
          <w:top w:val="single" w:sz="4" w:space="0" w:color="FFFFFF" w:themeColor="light1"/>
          <w:bottom w:val="single" w:sz="4" w:space="0" w:color="FFFFFF" w:themeColor="light1"/>
        </w:tcBorders>
        <w:shd w:val="clear" w:color="B2A1C6" w:themeColor="accent4" w:themeTint="9A" w:fill="B2A1C6" w:themeFill="accent4" w:themeFillTint="9A"/>
      </w:tcPr>
    </w:tblStylePr>
  </w:style>
  <w:style w:type="table" w:styleId="ListTable5Dark-Accent5">
    <w:name w:val="List Table 5 Dark Accent 5"/>
    <w:basedOn w:val="TableNormal"/>
    <w:uiPriority w:val="99"/>
    <w:tblPr>
      <w:tblStyleRowBandSize w:val="1"/>
      <w:tblStyleColBandSize w:val="1"/>
      <w:tblBorders>
        <w:top w:val="single" w:sz="32" w:space="0" w:color="92CCDC" w:themeColor="accent5" w:themeTint="9A"/>
        <w:left w:val="single" w:sz="32" w:space="0" w:color="92CCDC" w:themeColor="accent5" w:themeTint="9A"/>
        <w:bottom w:val="single" w:sz="32" w:space="0" w:color="92CCDC" w:themeColor="accent5" w:themeTint="9A"/>
        <w:right w:val="single" w:sz="32" w:space="0" w:color="92CCDC" w:themeColor="accent5" w:themeTint="9A"/>
      </w:tblBorders>
      <w:shd w:val="clear" w:color="92CCDC" w:themeColor="accent5" w:themeTint="9A" w:fill="92CCDC" w:themeFill="accent5" w:themeFillTint="9A"/>
    </w:tblPr>
    <w:tblStylePr w:type="firstRow">
      <w:rPr>
        <w:rFonts w:ascii="Arial" w:hAnsi="Arial"/>
        <w:b/>
        <w:color w:val="FFFFFF" w:themeColor="light1"/>
        <w:sz w:val="22"/>
      </w:rPr>
      <w:tblPr/>
      <w:tcPr>
        <w:tcBorders>
          <w:top w:val="single" w:sz="32" w:space="0" w:color="92CCDC" w:themeColor="accent5" w:themeTint="9A"/>
          <w:bottom w:val="single" w:sz="12" w:space="0" w:color="FFFFFF" w:themeColor="light1"/>
        </w:tcBorders>
        <w:shd w:val="clear" w:color="92CCDC" w:themeColor="accent5" w:themeTint="9A" w:fill="92CCDC" w:themeFill="accent5"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92CCDC" w:themeColor="accent5" w:themeTint="9A"/>
          <w:right w:val="single" w:sz="4" w:space="0" w:color="FFFFFF" w:themeColor="light1"/>
        </w:tcBorders>
      </w:tcPr>
    </w:tblStylePr>
    <w:tblStylePr w:type="lastCol">
      <w:tblPr/>
      <w:tcPr>
        <w:tcBorders>
          <w:left w:val="single" w:sz="4" w:space="0" w:color="FFFFFF" w:themeColor="light1"/>
          <w:right w:val="single" w:sz="32" w:space="0" w:color="92CCDC" w:themeColor="accent5" w:themeTint="9A"/>
        </w:tcBorders>
      </w:tcPr>
    </w:tblStylePr>
    <w:tblStylePr w:type="band1Vert">
      <w:tblPr/>
      <w:tcPr>
        <w:tcBorders>
          <w:left w:val="single" w:sz="4" w:space="0" w:color="FFFFFF" w:themeColor="light1"/>
          <w:right w:val="single" w:sz="4" w:space="0" w:color="FFFFFF" w:themeColor="light1"/>
        </w:tcBorders>
        <w:shd w:val="clear" w:color="92CCDC" w:themeColor="accent5" w:themeTint="9A" w:fill="92CCDC" w:themeFill="accent5"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92CCDC" w:themeColor="accent5" w:themeTint="9A" w:fill="92CCDC" w:themeFill="accent5" w:themeFillTint="9A"/>
      </w:tcPr>
    </w:tblStylePr>
    <w:tblStylePr w:type="band2Horz">
      <w:tblPr/>
      <w:tcPr>
        <w:tcBorders>
          <w:top w:val="single" w:sz="4" w:space="0" w:color="FFFFFF" w:themeColor="light1"/>
          <w:bottom w:val="single" w:sz="4" w:space="0" w:color="FFFFFF" w:themeColor="light1"/>
        </w:tcBorders>
        <w:shd w:val="clear" w:color="92CCDC" w:themeColor="accent5" w:themeTint="9A" w:fill="92CCDC" w:themeFill="accent5" w:themeFillTint="9A"/>
      </w:tcPr>
    </w:tblStylePr>
  </w:style>
  <w:style w:type="table" w:styleId="ListTable5Dark-Accent6">
    <w:name w:val="List Table 5 Dark Accent 6"/>
    <w:basedOn w:val="TableNormal"/>
    <w:uiPriority w:val="99"/>
    <w:tblPr>
      <w:tblStyleRowBandSize w:val="1"/>
      <w:tblStyleColBandSize w:val="1"/>
      <w:tblBorders>
        <w:top w:val="single" w:sz="32" w:space="0" w:color="FAC090" w:themeColor="accent6" w:themeTint="98"/>
        <w:left w:val="single" w:sz="32" w:space="0" w:color="FAC090" w:themeColor="accent6" w:themeTint="98"/>
        <w:bottom w:val="single" w:sz="32" w:space="0" w:color="FAC090" w:themeColor="accent6" w:themeTint="98"/>
        <w:right w:val="single" w:sz="32" w:space="0" w:color="FAC090" w:themeColor="accent6" w:themeTint="98"/>
      </w:tblBorders>
      <w:shd w:val="clear" w:color="FAC090" w:themeColor="accent6" w:themeTint="98" w:fill="FAC090" w:themeFill="accent6" w:themeFillTint="98"/>
    </w:tblPr>
    <w:tblStylePr w:type="firstRow">
      <w:rPr>
        <w:rFonts w:ascii="Arial" w:hAnsi="Arial"/>
        <w:b/>
        <w:color w:val="FFFFFF" w:themeColor="light1"/>
        <w:sz w:val="22"/>
      </w:rPr>
      <w:tblPr/>
      <w:tcPr>
        <w:tcBorders>
          <w:top w:val="single" w:sz="32" w:space="0" w:color="FAC090" w:themeColor="accent6" w:themeTint="98"/>
          <w:bottom w:val="single" w:sz="12" w:space="0" w:color="FFFFFF" w:themeColor="light1"/>
        </w:tcBorders>
        <w:shd w:val="clear" w:color="FAC090" w:themeColor="accent6" w:themeTint="98" w:fill="FAC090" w:themeFill="accent6"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FAC090" w:themeColor="accent6" w:themeTint="98"/>
          <w:right w:val="single" w:sz="4" w:space="0" w:color="FFFFFF" w:themeColor="light1"/>
        </w:tcBorders>
      </w:tcPr>
    </w:tblStylePr>
    <w:tblStylePr w:type="lastCol">
      <w:tblPr/>
      <w:tcPr>
        <w:tcBorders>
          <w:left w:val="single" w:sz="4" w:space="0" w:color="FFFFFF" w:themeColor="light1"/>
          <w:right w:val="single" w:sz="32" w:space="0" w:color="FAC090" w:themeColor="accent6" w:themeTint="98"/>
        </w:tcBorders>
      </w:tcPr>
    </w:tblStylePr>
    <w:tblStylePr w:type="band1Vert">
      <w:tblPr/>
      <w:tcPr>
        <w:tcBorders>
          <w:left w:val="single" w:sz="4" w:space="0" w:color="FFFFFF" w:themeColor="light1"/>
          <w:right w:val="single" w:sz="4" w:space="0" w:color="FFFFFF" w:themeColor="light1"/>
        </w:tcBorders>
        <w:shd w:val="clear" w:color="FAC090" w:themeColor="accent6" w:themeTint="98" w:fill="FAC090" w:themeFill="accent6"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FAC090" w:themeColor="accent6" w:themeTint="98" w:fill="FAC090" w:themeFill="accent6" w:themeFillTint="98"/>
      </w:tcPr>
    </w:tblStylePr>
    <w:tblStylePr w:type="band2Horz">
      <w:tblPr/>
      <w:tcPr>
        <w:tcBorders>
          <w:top w:val="single" w:sz="4" w:space="0" w:color="FFFFFF" w:themeColor="light1"/>
          <w:bottom w:val="single" w:sz="4" w:space="0" w:color="FFFFFF" w:themeColor="light1"/>
        </w:tcBorders>
        <w:shd w:val="clear" w:color="FAC090" w:themeColor="accent6" w:themeTint="98" w:fill="FAC090" w:themeFill="accent6" w:themeFillTint="98"/>
      </w:tcPr>
    </w:tblStylePr>
  </w:style>
  <w:style w:type="table" w:customStyle="1" w:styleId="ListTable6Colorful-Accent1">
    <w:name w:val="List Table 6 Colorful - Accent 1"/>
    <w:basedOn w:val="TableNormal"/>
    <w:uiPriority w:val="99"/>
    <w:tblPr>
      <w:tblStyleRowBandSize w:val="1"/>
      <w:tblStyleColBandSize w:val="1"/>
      <w:tblBorders>
        <w:top w:val="single" w:sz="4" w:space="0" w:color="4F81BD" w:themeColor="accent1"/>
        <w:bottom w:val="single" w:sz="4" w:space="0" w:color="4F81BD" w:themeColor="accent1"/>
      </w:tblBorders>
    </w:tblPr>
    <w:tblStylePr w:type="firstRow">
      <w:rPr>
        <w:b/>
        <w:color w:val="2A4A71" w:themeColor="accent1" w:themeShade="95"/>
      </w:rPr>
      <w:tblPr/>
      <w:tcPr>
        <w:tcBorders>
          <w:bottom w:val="single" w:sz="4" w:space="0" w:color="4F81BD" w:themeColor="accent1"/>
        </w:tcBorders>
      </w:tcPr>
    </w:tblStylePr>
    <w:tblStylePr w:type="lastRow">
      <w:rPr>
        <w:b/>
        <w:color w:val="2A4A71" w:themeColor="accent1" w:themeShade="95"/>
      </w:rPr>
      <w:tblPr/>
      <w:tcPr>
        <w:tcBorders>
          <w:top w:val="single" w:sz="4" w:space="0" w:color="4F81BD" w:themeColor="accent1"/>
        </w:tcBorders>
      </w:tcPr>
    </w:tblStylePr>
    <w:tblStylePr w:type="firstCol">
      <w:rPr>
        <w:b/>
        <w:color w:val="2A4A71" w:themeColor="accent1" w:themeShade="95"/>
      </w:rPr>
    </w:tblStylePr>
    <w:tblStylePr w:type="lastCol">
      <w:rPr>
        <w:b/>
        <w:color w:val="2A4A71" w:themeColor="accent1" w:themeShade="95"/>
      </w:r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customStyle="1" w:styleId="ListTable6Colorful-Accent2">
    <w:name w:val="List Table 6 Colorful - Accent 2"/>
    <w:basedOn w:val="TableNormal"/>
    <w:uiPriority w:val="99"/>
    <w:tblPr>
      <w:tblStyleRowBandSize w:val="1"/>
      <w:tblStyleColBandSize w:val="1"/>
      <w:tblBorders>
        <w:top w:val="single" w:sz="4" w:space="0" w:color="D99695" w:themeColor="accent2" w:themeTint="97"/>
        <w:bottom w:val="single" w:sz="4" w:space="0" w:color="D99695" w:themeColor="accent2" w:themeTint="97"/>
      </w:tblBorders>
    </w:tblPr>
    <w:tblStylePr w:type="firstRow">
      <w:rPr>
        <w:b/>
        <w:color w:val="D99695" w:themeColor="accent2" w:themeTint="97" w:themeShade="95"/>
      </w:rPr>
      <w:tblPr/>
      <w:tcPr>
        <w:tcBorders>
          <w:bottom w:val="single" w:sz="4" w:space="0" w:color="D99695" w:themeColor="accent2" w:themeTint="97"/>
        </w:tcBorders>
      </w:tcPr>
    </w:tblStylePr>
    <w:tblStylePr w:type="lastRow">
      <w:rPr>
        <w:b/>
        <w:color w:val="D99695" w:themeColor="accent2" w:themeTint="97" w:themeShade="95"/>
      </w:rPr>
      <w:tblPr/>
      <w:tcPr>
        <w:tcBorders>
          <w:top w:val="single" w:sz="4" w:space="0" w:color="D99695" w:themeColor="accent2" w:themeTint="97"/>
        </w:tcBorders>
      </w:tc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customStyle="1" w:styleId="ListTable6Colorful-Accent3">
    <w:name w:val="List Table 6 Colorful - Accent 3"/>
    <w:basedOn w:val="TableNormal"/>
    <w:uiPriority w:val="99"/>
    <w:tblPr>
      <w:tblStyleRowBandSize w:val="1"/>
      <w:tblStyleColBandSize w:val="1"/>
      <w:tblBorders>
        <w:top w:val="single" w:sz="4" w:space="0" w:color="C3D69B" w:themeColor="accent3" w:themeTint="98"/>
        <w:bottom w:val="single" w:sz="4" w:space="0" w:color="C3D69B" w:themeColor="accent3" w:themeTint="98"/>
      </w:tblBorders>
    </w:tblPr>
    <w:tblStylePr w:type="firstRow">
      <w:rPr>
        <w:b/>
        <w:color w:val="C3D69B" w:themeColor="accent3" w:themeTint="98" w:themeShade="95"/>
      </w:rPr>
      <w:tblPr/>
      <w:tcPr>
        <w:tcBorders>
          <w:bottom w:val="single" w:sz="4" w:space="0" w:color="C3D69B" w:themeColor="accent3" w:themeTint="98"/>
        </w:tcBorders>
      </w:tcPr>
    </w:tblStylePr>
    <w:tblStylePr w:type="lastRow">
      <w:rPr>
        <w:b/>
        <w:color w:val="C3D69B" w:themeColor="accent3" w:themeTint="98" w:themeShade="95"/>
      </w:rPr>
      <w:tblPr/>
      <w:tcPr>
        <w:tcBorders>
          <w:top w:val="single" w:sz="4" w:space="0" w:color="C3D69B" w:themeColor="accent3" w:themeTint="98"/>
        </w:tcBorders>
      </w:tcPr>
    </w:tblStylePr>
    <w:tblStylePr w:type="firstCol">
      <w:rPr>
        <w:b/>
        <w:color w:val="C3D69B" w:themeColor="accent3" w:themeTint="98" w:themeShade="95"/>
      </w:rPr>
    </w:tblStylePr>
    <w:tblStylePr w:type="lastCol">
      <w:rPr>
        <w:b/>
        <w:color w:val="C3D69B" w:themeColor="accent3" w:themeTint="98" w:themeShade="95"/>
      </w:r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customStyle="1" w:styleId="ListTable6Colorful-Accent4">
    <w:name w:val="List Table 6 Colorful - Accent 4"/>
    <w:basedOn w:val="TableNormal"/>
    <w:uiPriority w:val="99"/>
    <w:tblPr>
      <w:tblStyleRowBandSize w:val="1"/>
      <w:tblStyleColBandSize w:val="1"/>
      <w:tblBorders>
        <w:top w:val="single" w:sz="4" w:space="0" w:color="B2A1C6" w:themeColor="accent4" w:themeTint="9A"/>
        <w:bottom w:val="single" w:sz="4" w:space="0" w:color="B2A1C6" w:themeColor="accent4" w:themeTint="9A"/>
      </w:tblBorders>
    </w:tblPr>
    <w:tblStylePr w:type="firstRow">
      <w:rPr>
        <w:b/>
        <w:color w:val="B2A1C6" w:themeColor="accent4" w:themeTint="9A" w:themeShade="95"/>
      </w:rPr>
      <w:tblPr/>
      <w:tcPr>
        <w:tcBorders>
          <w:bottom w:val="single" w:sz="4" w:space="0" w:color="B2A1C6" w:themeColor="accent4" w:themeTint="9A"/>
        </w:tcBorders>
      </w:tcPr>
    </w:tblStylePr>
    <w:tblStylePr w:type="lastRow">
      <w:rPr>
        <w:b/>
        <w:color w:val="B2A1C6" w:themeColor="accent4" w:themeTint="9A" w:themeShade="95"/>
      </w:rPr>
      <w:tblPr/>
      <w:tcPr>
        <w:tcBorders>
          <w:top w:val="single" w:sz="4" w:space="0" w:color="B2A1C6" w:themeColor="accent4" w:themeTint="9A"/>
        </w:tcBorders>
      </w:tc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customStyle="1" w:styleId="ListTable6Colorful-Accent5">
    <w:name w:val="List Table 6 Colorful - Accent 5"/>
    <w:basedOn w:val="TableNormal"/>
    <w:uiPriority w:val="99"/>
    <w:tblPr>
      <w:tblStyleRowBandSize w:val="1"/>
      <w:tblStyleColBandSize w:val="1"/>
      <w:tblBorders>
        <w:top w:val="single" w:sz="4" w:space="0" w:color="92CCDC" w:themeColor="accent5" w:themeTint="9A"/>
        <w:bottom w:val="single" w:sz="4" w:space="0" w:color="92CCDC" w:themeColor="accent5" w:themeTint="9A"/>
      </w:tblBorders>
    </w:tblPr>
    <w:tblStylePr w:type="firstRow">
      <w:rPr>
        <w:b/>
        <w:color w:val="92CCDC" w:themeColor="accent5" w:themeTint="9A" w:themeShade="95"/>
      </w:rPr>
      <w:tblPr/>
      <w:tcPr>
        <w:tcBorders>
          <w:bottom w:val="single" w:sz="4" w:space="0" w:color="92CCDC" w:themeColor="accent5" w:themeTint="9A"/>
        </w:tcBorders>
      </w:tcPr>
    </w:tblStylePr>
    <w:tblStylePr w:type="lastRow">
      <w:rPr>
        <w:b/>
        <w:color w:val="92CCDC" w:themeColor="accent5" w:themeTint="9A" w:themeShade="95"/>
      </w:rPr>
      <w:tblPr/>
      <w:tcPr>
        <w:tcBorders>
          <w:top w:val="single" w:sz="4" w:space="0" w:color="92CCDC" w:themeColor="accent5" w:themeTint="9A"/>
        </w:tcBorders>
      </w:tcPr>
    </w:tblStylePr>
    <w:tblStylePr w:type="firstCol">
      <w:rPr>
        <w:b/>
        <w:color w:val="92CCDC" w:themeColor="accent5" w:themeTint="9A" w:themeShade="95"/>
      </w:rPr>
    </w:tblStylePr>
    <w:tblStylePr w:type="lastCol">
      <w:rPr>
        <w:b/>
        <w:color w:val="92CCDC" w:themeColor="accent5" w:themeTint="9A" w:themeShade="95"/>
      </w:r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customStyle="1" w:styleId="ListTable6Colorful-Accent6">
    <w:name w:val="List Table 6 Colorful - Accent 6"/>
    <w:basedOn w:val="TableNormal"/>
    <w:uiPriority w:val="99"/>
    <w:tblPr>
      <w:tblStyleRowBandSize w:val="1"/>
      <w:tblStyleColBandSize w:val="1"/>
      <w:tblBorders>
        <w:top w:val="single" w:sz="4" w:space="0" w:color="FAC090" w:themeColor="accent6" w:themeTint="98"/>
        <w:bottom w:val="single" w:sz="4" w:space="0" w:color="FAC090" w:themeColor="accent6" w:themeTint="98"/>
      </w:tblBorders>
    </w:tblPr>
    <w:tblStylePr w:type="firstRow">
      <w:rPr>
        <w:b/>
        <w:color w:val="FAC090" w:themeColor="accent6" w:themeTint="98" w:themeShade="95"/>
      </w:rPr>
      <w:tblPr/>
      <w:tcPr>
        <w:tcBorders>
          <w:bottom w:val="single" w:sz="4" w:space="0" w:color="FAC090" w:themeColor="accent6" w:themeTint="98"/>
        </w:tcBorders>
      </w:tcPr>
    </w:tblStylePr>
    <w:tblStylePr w:type="lastRow">
      <w:rPr>
        <w:b/>
        <w:color w:val="FAC090" w:themeColor="accent6" w:themeTint="98" w:themeShade="95"/>
      </w:rPr>
      <w:tblPr/>
      <w:tcPr>
        <w:tcBorders>
          <w:top w:val="single" w:sz="4" w:space="0" w:color="FAC090" w:themeColor="accent6" w:themeTint="98"/>
        </w:tcBorders>
      </w:tcPr>
    </w:tblStylePr>
    <w:tblStylePr w:type="firstCol">
      <w:rPr>
        <w:b/>
        <w:color w:val="FAC090" w:themeColor="accent6" w:themeTint="98" w:themeShade="95"/>
      </w:rPr>
    </w:tblStylePr>
    <w:tblStylePr w:type="lastCol">
      <w:rPr>
        <w:b/>
        <w:color w:val="FAC090" w:themeColor="accent6" w:themeTint="98" w:themeShade="95"/>
      </w:r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customStyle="1" w:styleId="ListTable7Colorful-Accent1">
    <w:name w:val="List Table 7 Colorful - Accent 1"/>
    <w:basedOn w:val="TableNormal"/>
    <w:uiPriority w:val="99"/>
    <w:tblPr>
      <w:tblStyleRowBandSize w:val="1"/>
      <w:tblStyleColBandSize w:val="1"/>
      <w:tblBorders>
        <w:right w:val="single" w:sz="4" w:space="0" w:color="4F81BD" w:themeColor="accent1"/>
      </w:tblBorders>
    </w:tblPr>
    <w:tblStylePr w:type="firstRow">
      <w:rPr>
        <w:rFonts w:ascii="Arial" w:hAnsi="Arial"/>
        <w:i/>
        <w:color w:val="2A4A71" w:themeColor="accent1" w:themeShade="95"/>
        <w:sz w:val="22"/>
      </w:rPr>
      <w:tblPr/>
      <w:tcPr>
        <w:tcBorders>
          <w:top w:val="none" w:sz="0" w:space="0" w:color="auto"/>
          <w:left w:val="none" w:sz="0" w:space="0" w:color="auto"/>
          <w:bottom w:val="single" w:sz="4" w:space="0" w:color="4F81BD" w:themeColor="accent1"/>
          <w:right w:val="none" w:sz="0" w:space="0" w:color="auto"/>
        </w:tcBorders>
        <w:shd w:val="clear" w:color="FFFFFF" w:themeColor="light1" w:fill="FFFFFF" w:themeFill="light1"/>
      </w:tcPr>
    </w:tblStylePr>
    <w:tblStylePr w:type="lastRow">
      <w:rPr>
        <w:rFonts w:ascii="Arial" w:hAnsi="Arial"/>
        <w:i/>
        <w:color w:val="2A4A71" w:themeColor="accent1" w:themeShade="95"/>
        <w:sz w:val="22"/>
      </w:rPr>
      <w:tblPr/>
      <w:tcPr>
        <w:tcBorders>
          <w:top w:val="single" w:sz="4" w:space="0" w:color="4F81BD" w:themeColor="accent1"/>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2A4A71" w:themeColor="accent1" w:themeShade="95"/>
        <w:sz w:val="22"/>
      </w:rPr>
      <w:tblPr/>
      <w:tcPr>
        <w:tcBorders>
          <w:top w:val="none" w:sz="0" w:space="0" w:color="auto"/>
          <w:left w:val="none" w:sz="0" w:space="0" w:color="auto"/>
          <w:bottom w:val="none" w:sz="0" w:space="0" w:color="auto"/>
          <w:right w:val="single" w:sz="4" w:space="0" w:color="4F81BD" w:themeColor="accent1"/>
        </w:tcBorders>
        <w:shd w:val="clear" w:color="FFFFFF" w:fill="auto"/>
      </w:tcPr>
    </w:tblStylePr>
    <w:tblStylePr w:type="lastCol">
      <w:rPr>
        <w:rFonts w:ascii="Arial" w:hAnsi="Arial"/>
        <w:i/>
        <w:color w:val="2A4A71" w:themeColor="accent1" w:themeShade="95"/>
        <w:sz w:val="22"/>
      </w:rPr>
      <w:tblPr/>
      <w:tcPr>
        <w:tcBorders>
          <w:top w:val="none" w:sz="0" w:space="0" w:color="auto"/>
          <w:left w:val="single" w:sz="4" w:space="0" w:color="4F81BD" w:themeColor="accent1"/>
          <w:bottom w:val="none" w:sz="0" w:space="0" w:color="auto"/>
          <w:right w:val="none" w:sz="0" w:space="0" w:color="auto"/>
        </w:tcBorders>
        <w:shd w:val="clear" w:color="FFFFFF" w:fill="auto"/>
      </w:tc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customStyle="1" w:styleId="ListTable7Colorful-Accent2">
    <w:name w:val="List Table 7 Colorful - Accent 2"/>
    <w:basedOn w:val="TableNormal"/>
    <w:uiPriority w:val="99"/>
    <w:tblPr>
      <w:tblStyleRowBandSize w:val="1"/>
      <w:tblStyleColBandSize w:val="1"/>
      <w:tblBorders>
        <w:right w:val="single" w:sz="4" w:space="0" w:color="D99695" w:themeColor="accent2" w:themeTint="97"/>
      </w:tblBorders>
    </w:tblPr>
    <w:tblStylePr w:type="firstRow">
      <w:rPr>
        <w:rFonts w:ascii="Arial" w:hAnsi="Arial"/>
        <w:i/>
        <w:color w:val="D99695" w:themeColor="accent2" w:themeTint="97" w:themeShade="95"/>
        <w:sz w:val="22"/>
      </w:rPr>
      <w:tblPr/>
      <w:tcPr>
        <w:tcBorders>
          <w:top w:val="none" w:sz="0" w:space="0" w:color="auto"/>
          <w:left w:val="none" w:sz="0" w:space="0" w:color="auto"/>
          <w:bottom w:val="single" w:sz="4" w:space="0" w:color="D99695" w:themeColor="accent2" w:themeTint="97"/>
          <w:right w:val="none" w:sz="0" w:space="0" w:color="auto"/>
        </w:tcBorders>
        <w:shd w:val="clear" w:color="FFFFFF" w:themeColor="light1" w:fill="FFFFFF" w:themeFill="light1"/>
      </w:tcPr>
    </w:tblStylePr>
    <w:tblStylePr w:type="lastRow">
      <w:rPr>
        <w:rFonts w:ascii="Arial" w:hAnsi="Arial"/>
        <w:i/>
        <w:color w:val="D99695" w:themeColor="accent2" w:themeTint="97" w:themeShade="95"/>
        <w:sz w:val="22"/>
      </w:rPr>
      <w:tblPr/>
      <w:tcPr>
        <w:tcBorders>
          <w:top w:val="single" w:sz="4" w:space="0" w:color="D99695" w:themeColor="accent2" w:themeTint="97"/>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sz="0" w:space="0" w:color="auto"/>
          <w:left w:val="none" w:sz="0" w:space="0" w:color="auto"/>
          <w:bottom w:val="none" w:sz="0" w:space="0" w:color="auto"/>
          <w:right w:val="single" w:sz="4" w:space="0" w:color="D99695" w:themeColor="accent2" w:themeTint="97"/>
        </w:tcBorders>
        <w:shd w:val="clear" w:color="FFFFFF" w:fill="auto"/>
      </w:tcPr>
    </w:tblStylePr>
    <w:tblStylePr w:type="lastCol">
      <w:rPr>
        <w:rFonts w:ascii="Arial" w:hAnsi="Arial"/>
        <w:i/>
        <w:color w:val="D99695" w:themeColor="accent2" w:themeTint="97" w:themeShade="95"/>
        <w:sz w:val="22"/>
      </w:rPr>
      <w:tblPr/>
      <w:tcPr>
        <w:tcBorders>
          <w:top w:val="none" w:sz="0" w:space="0" w:color="auto"/>
          <w:left w:val="single" w:sz="4" w:space="0" w:color="D99695" w:themeColor="accent2" w:themeTint="97"/>
          <w:bottom w:val="none" w:sz="0" w:space="0" w:color="auto"/>
          <w:right w:val="none" w:sz="0" w:space="0" w:color="auto"/>
        </w:tcBorders>
        <w:shd w:val="clear" w:color="FFFFFF" w:fill="auto"/>
      </w:tc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customStyle="1" w:styleId="ListTable7Colorful-Accent3">
    <w:name w:val="List Table 7 Colorful - Accent 3"/>
    <w:basedOn w:val="TableNormal"/>
    <w:uiPriority w:val="99"/>
    <w:tblPr>
      <w:tblStyleRowBandSize w:val="1"/>
      <w:tblStyleColBandSize w:val="1"/>
      <w:tblBorders>
        <w:right w:val="single" w:sz="4" w:space="0" w:color="C3D69B" w:themeColor="accent3" w:themeTint="98"/>
      </w:tblBorders>
    </w:tblPr>
    <w:tblStylePr w:type="firstRow">
      <w:rPr>
        <w:rFonts w:ascii="Arial" w:hAnsi="Arial"/>
        <w:i/>
        <w:color w:val="C3D69B" w:themeColor="accent3" w:themeTint="98" w:themeShade="95"/>
        <w:sz w:val="22"/>
      </w:rPr>
      <w:tblPr/>
      <w:tcPr>
        <w:tcBorders>
          <w:top w:val="none" w:sz="0" w:space="0" w:color="auto"/>
          <w:left w:val="none" w:sz="0" w:space="0" w:color="auto"/>
          <w:bottom w:val="single" w:sz="4" w:space="0" w:color="C3D69B" w:themeColor="accent3" w:themeTint="98"/>
          <w:right w:val="none" w:sz="0" w:space="0" w:color="auto"/>
        </w:tcBorders>
        <w:shd w:val="clear" w:color="FFFFFF" w:themeColor="light1" w:fill="FFFFFF" w:themeFill="light1"/>
      </w:tcPr>
    </w:tblStylePr>
    <w:tblStylePr w:type="lastRow">
      <w:rPr>
        <w:rFonts w:ascii="Arial" w:hAnsi="Arial"/>
        <w:i/>
        <w:color w:val="C3D69B" w:themeColor="accent3" w:themeTint="98" w:themeShade="95"/>
        <w:sz w:val="22"/>
      </w:rPr>
      <w:tblPr/>
      <w:tcPr>
        <w:tcBorders>
          <w:top w:val="single" w:sz="4" w:space="0" w:color="C3D69B" w:themeColor="accent3" w:themeTint="98"/>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C3D69B" w:themeColor="accent3" w:themeTint="98" w:themeShade="95"/>
        <w:sz w:val="22"/>
      </w:rPr>
      <w:tblPr/>
      <w:tcPr>
        <w:tcBorders>
          <w:top w:val="none" w:sz="0" w:space="0" w:color="auto"/>
          <w:left w:val="none" w:sz="0" w:space="0" w:color="auto"/>
          <w:bottom w:val="none" w:sz="0" w:space="0" w:color="auto"/>
          <w:right w:val="single" w:sz="4" w:space="0" w:color="C3D69B" w:themeColor="accent3" w:themeTint="98"/>
        </w:tcBorders>
        <w:shd w:val="clear" w:color="FFFFFF" w:fill="auto"/>
      </w:tcPr>
    </w:tblStylePr>
    <w:tblStylePr w:type="lastCol">
      <w:rPr>
        <w:rFonts w:ascii="Arial" w:hAnsi="Arial"/>
        <w:i/>
        <w:color w:val="C3D69B" w:themeColor="accent3" w:themeTint="98" w:themeShade="95"/>
        <w:sz w:val="22"/>
      </w:rPr>
      <w:tblPr/>
      <w:tcPr>
        <w:tcBorders>
          <w:top w:val="none" w:sz="0" w:space="0" w:color="auto"/>
          <w:left w:val="single" w:sz="4" w:space="0" w:color="C3D69B" w:themeColor="accent3" w:themeTint="98"/>
          <w:bottom w:val="none" w:sz="0" w:space="0" w:color="auto"/>
          <w:right w:val="none" w:sz="0" w:space="0" w:color="auto"/>
        </w:tcBorders>
        <w:shd w:val="clear" w:color="FFFFFF" w:fill="auto"/>
      </w:tc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customStyle="1" w:styleId="ListTable7Colorful-Accent4">
    <w:name w:val="List Table 7 Colorful - Accent 4"/>
    <w:basedOn w:val="TableNormal"/>
    <w:uiPriority w:val="99"/>
    <w:tblPr>
      <w:tblStyleRowBandSize w:val="1"/>
      <w:tblStyleColBandSize w:val="1"/>
      <w:tblBorders>
        <w:right w:val="single" w:sz="4" w:space="0" w:color="B2A1C6" w:themeColor="accent4" w:themeTint="9A"/>
      </w:tblBorders>
    </w:tblPr>
    <w:tblStylePr w:type="firstRow">
      <w:rPr>
        <w:rFonts w:ascii="Arial" w:hAnsi="Arial"/>
        <w:i/>
        <w:color w:val="B2A1C6" w:themeColor="accent4" w:themeTint="9A" w:themeShade="95"/>
        <w:sz w:val="22"/>
      </w:rPr>
      <w:tblPr/>
      <w:tcPr>
        <w:tcBorders>
          <w:top w:val="none" w:sz="0" w:space="0" w:color="auto"/>
          <w:left w:val="none" w:sz="0" w:space="0" w:color="auto"/>
          <w:bottom w:val="single" w:sz="4" w:space="0" w:color="B2A1C6" w:themeColor="accent4" w:themeTint="9A"/>
          <w:right w:val="none" w:sz="0" w:space="0" w:color="auto"/>
        </w:tcBorders>
        <w:shd w:val="clear" w:color="FFFFFF" w:themeColor="light1" w:fill="FFFFFF" w:themeFill="light1"/>
      </w:tcPr>
    </w:tblStylePr>
    <w:tblStylePr w:type="lastRow">
      <w:rPr>
        <w:rFonts w:ascii="Arial" w:hAnsi="Arial"/>
        <w:i/>
        <w:color w:val="B2A1C6" w:themeColor="accent4" w:themeTint="9A" w:themeShade="95"/>
        <w:sz w:val="22"/>
      </w:rPr>
      <w:tblPr/>
      <w:tcPr>
        <w:tcBorders>
          <w:top w:val="single" w:sz="4" w:space="0" w:color="B2A1C6" w:themeColor="accent4" w:themeTint="9A"/>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sz="0" w:space="0" w:color="auto"/>
          <w:left w:val="none" w:sz="0" w:space="0" w:color="auto"/>
          <w:bottom w:val="none" w:sz="0" w:space="0" w:color="auto"/>
          <w:right w:val="single" w:sz="4" w:space="0" w:color="B2A1C6" w:themeColor="accent4" w:themeTint="9A"/>
        </w:tcBorders>
        <w:shd w:val="clear" w:color="FFFFFF" w:fill="auto"/>
      </w:tcPr>
    </w:tblStylePr>
    <w:tblStylePr w:type="lastCol">
      <w:rPr>
        <w:rFonts w:ascii="Arial" w:hAnsi="Arial"/>
        <w:i/>
        <w:color w:val="B2A1C6" w:themeColor="accent4" w:themeTint="9A" w:themeShade="95"/>
        <w:sz w:val="22"/>
      </w:rPr>
      <w:tblPr/>
      <w:tcPr>
        <w:tcBorders>
          <w:top w:val="none" w:sz="0" w:space="0" w:color="auto"/>
          <w:left w:val="single" w:sz="4" w:space="0" w:color="B2A1C6" w:themeColor="accent4" w:themeTint="9A"/>
          <w:bottom w:val="none" w:sz="0" w:space="0" w:color="auto"/>
          <w:right w:val="none" w:sz="0" w:space="0" w:color="auto"/>
        </w:tcBorders>
        <w:shd w:val="clear" w:color="FFFFFF" w:fill="auto"/>
      </w:tc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customStyle="1" w:styleId="ListTable7Colorful-Accent5">
    <w:name w:val="List Table 7 Colorful - Accent 5"/>
    <w:basedOn w:val="TableNormal"/>
    <w:uiPriority w:val="99"/>
    <w:tblPr>
      <w:tblStyleRowBandSize w:val="1"/>
      <w:tblStyleColBandSize w:val="1"/>
      <w:tblBorders>
        <w:right w:val="single" w:sz="4" w:space="0" w:color="92CCDC" w:themeColor="accent5" w:themeTint="9A"/>
      </w:tblBorders>
    </w:tblPr>
    <w:tblStylePr w:type="firstRow">
      <w:rPr>
        <w:rFonts w:ascii="Arial" w:hAnsi="Arial"/>
        <w:i/>
        <w:color w:val="92CCDC" w:themeColor="accent5" w:themeTint="9A" w:themeShade="95"/>
        <w:sz w:val="22"/>
      </w:rPr>
      <w:tblPr/>
      <w:tcPr>
        <w:tcBorders>
          <w:top w:val="none" w:sz="0" w:space="0" w:color="auto"/>
          <w:left w:val="none" w:sz="0" w:space="0" w:color="auto"/>
          <w:bottom w:val="single" w:sz="4" w:space="0" w:color="92CCDC" w:themeColor="accent5" w:themeTint="9A"/>
          <w:right w:val="none" w:sz="0" w:space="0" w:color="auto"/>
        </w:tcBorders>
        <w:shd w:val="clear" w:color="FFFFFF" w:themeColor="light1" w:fill="FFFFFF" w:themeFill="light1"/>
      </w:tcPr>
    </w:tblStylePr>
    <w:tblStylePr w:type="lastRow">
      <w:rPr>
        <w:rFonts w:ascii="Arial" w:hAnsi="Arial"/>
        <w:i/>
        <w:color w:val="92CCDC" w:themeColor="accent5" w:themeTint="9A" w:themeShade="95"/>
        <w:sz w:val="22"/>
      </w:rPr>
      <w:tblPr/>
      <w:tcPr>
        <w:tcBorders>
          <w:top w:val="single" w:sz="4" w:space="0" w:color="92CCDC" w:themeColor="accent5" w:themeTint="9A"/>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92CCDC" w:themeColor="accent5" w:themeTint="9A" w:themeShade="95"/>
        <w:sz w:val="22"/>
      </w:rPr>
      <w:tblPr/>
      <w:tcPr>
        <w:tcBorders>
          <w:top w:val="none" w:sz="0" w:space="0" w:color="auto"/>
          <w:left w:val="none" w:sz="0" w:space="0" w:color="auto"/>
          <w:bottom w:val="none" w:sz="0" w:space="0" w:color="auto"/>
          <w:right w:val="single" w:sz="4" w:space="0" w:color="92CCDC" w:themeColor="accent5" w:themeTint="9A"/>
        </w:tcBorders>
        <w:shd w:val="clear" w:color="FFFFFF" w:fill="auto"/>
      </w:tcPr>
    </w:tblStylePr>
    <w:tblStylePr w:type="lastCol">
      <w:rPr>
        <w:rFonts w:ascii="Arial" w:hAnsi="Arial"/>
        <w:i/>
        <w:color w:val="92CCDC" w:themeColor="accent5" w:themeTint="9A" w:themeShade="95"/>
        <w:sz w:val="22"/>
      </w:rPr>
      <w:tblPr/>
      <w:tcPr>
        <w:tcBorders>
          <w:top w:val="none" w:sz="0" w:space="0" w:color="auto"/>
          <w:left w:val="single" w:sz="4" w:space="0" w:color="92CCDC" w:themeColor="accent5" w:themeTint="9A"/>
          <w:bottom w:val="none" w:sz="0" w:space="0" w:color="auto"/>
          <w:right w:val="none" w:sz="0" w:space="0" w:color="auto"/>
        </w:tcBorders>
        <w:shd w:val="clear" w:color="FFFFFF" w:fill="auto"/>
      </w:tc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customStyle="1" w:styleId="ListTable7Colorful-Accent6">
    <w:name w:val="List Table 7 Colorful - Accent 6"/>
    <w:basedOn w:val="TableNormal"/>
    <w:uiPriority w:val="99"/>
    <w:tblPr>
      <w:tblStyleRowBandSize w:val="1"/>
      <w:tblStyleColBandSize w:val="1"/>
      <w:tblBorders>
        <w:right w:val="single" w:sz="4" w:space="0" w:color="FAC090" w:themeColor="accent6" w:themeTint="98"/>
      </w:tblBorders>
    </w:tblPr>
    <w:tblStylePr w:type="firstRow">
      <w:rPr>
        <w:rFonts w:ascii="Arial" w:hAnsi="Arial"/>
        <w:i/>
        <w:color w:val="FAC090" w:themeColor="accent6" w:themeTint="98" w:themeShade="95"/>
        <w:sz w:val="22"/>
      </w:rPr>
      <w:tblPr/>
      <w:tcPr>
        <w:tcBorders>
          <w:top w:val="none" w:sz="0" w:space="0" w:color="auto"/>
          <w:left w:val="none" w:sz="0" w:space="0" w:color="auto"/>
          <w:bottom w:val="single" w:sz="4" w:space="0" w:color="FAC090" w:themeColor="accent6" w:themeTint="98"/>
          <w:right w:val="none" w:sz="0" w:space="0" w:color="auto"/>
        </w:tcBorders>
        <w:shd w:val="clear" w:color="FFFFFF" w:themeColor="light1" w:fill="FFFFFF" w:themeFill="light1"/>
      </w:tcPr>
    </w:tblStylePr>
    <w:tblStylePr w:type="lastRow">
      <w:rPr>
        <w:rFonts w:ascii="Arial" w:hAnsi="Arial"/>
        <w:i/>
        <w:color w:val="FAC090" w:themeColor="accent6" w:themeTint="98" w:themeShade="95"/>
        <w:sz w:val="22"/>
      </w:rPr>
      <w:tblPr/>
      <w:tcPr>
        <w:tcBorders>
          <w:top w:val="single" w:sz="4" w:space="0" w:color="FAC090" w:themeColor="accent6" w:themeTint="98"/>
          <w:left w:val="none" w:sz="0" w:space="0" w:color="auto"/>
          <w:bottom w:val="none" w:sz="0" w:space="0" w:color="auto"/>
          <w:right w:val="none" w:sz="0" w:space="0" w:color="auto"/>
        </w:tcBorders>
        <w:shd w:val="clear" w:color="FFFFFF" w:themeColor="light1" w:fill="FFFFFF" w:themeFill="light1"/>
      </w:tcPr>
    </w:tblStylePr>
    <w:tblStylePr w:type="firstCol">
      <w:pPr>
        <w:jc w:val="right"/>
      </w:pPr>
      <w:rPr>
        <w:rFonts w:ascii="Arial" w:hAnsi="Arial"/>
        <w:i/>
        <w:color w:val="FAC090" w:themeColor="accent6" w:themeTint="98" w:themeShade="95"/>
        <w:sz w:val="22"/>
      </w:rPr>
      <w:tblPr/>
      <w:tcPr>
        <w:tcBorders>
          <w:top w:val="none" w:sz="0" w:space="0" w:color="auto"/>
          <w:left w:val="none" w:sz="0" w:space="0" w:color="auto"/>
          <w:bottom w:val="none" w:sz="0" w:space="0" w:color="auto"/>
          <w:right w:val="single" w:sz="4" w:space="0" w:color="FAC090" w:themeColor="accent6" w:themeTint="98"/>
        </w:tcBorders>
        <w:shd w:val="clear" w:color="FFFFFF" w:fill="auto"/>
      </w:tcPr>
    </w:tblStylePr>
    <w:tblStylePr w:type="lastCol">
      <w:rPr>
        <w:rFonts w:ascii="Arial" w:hAnsi="Arial"/>
        <w:i/>
        <w:color w:val="FAC090" w:themeColor="accent6" w:themeTint="98" w:themeShade="95"/>
        <w:sz w:val="22"/>
      </w:rPr>
      <w:tblPr/>
      <w:tcPr>
        <w:tcBorders>
          <w:top w:val="none" w:sz="0" w:space="0" w:color="auto"/>
          <w:left w:val="single" w:sz="4" w:space="0" w:color="FAC090" w:themeColor="accent6" w:themeTint="98"/>
          <w:bottom w:val="none" w:sz="0" w:space="0" w:color="auto"/>
          <w:right w:val="none" w:sz="0" w:space="0" w:color="auto"/>
        </w:tcBorders>
        <w:shd w:val="clear" w:color="FFFFFF" w:fill="auto"/>
      </w:tc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styleId="GridTable1LightAccent2">
    <w:name w:val="Grid Table 1 Light Accent 2"/>
    <w:basedOn w:val="TableNormal"/>
    <w:uiPriority w:val="99"/>
    <w:tblPr>
      <w:tblStyleRowBandSize w:val="1"/>
      <w:tblStyleColBandSize w:val="1"/>
      <w:tbl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insideH w:val="single" w:sz="4" w:space="0" w:color="E5B7B6" w:themeColor="accent2" w:themeTint="67"/>
        <w:insideV w:val="single" w:sz="4" w:space="0" w:color="E5B7B6" w:themeColor="accent2" w:themeTint="67"/>
      </w:tblBorders>
    </w:tblPr>
    <w:tblStylePr w:type="firstRow">
      <w:rPr>
        <w:b/>
        <w:color w:val="404040"/>
      </w:rPr>
      <w:tblPr/>
      <w:tcPr>
        <w:tcBorders>
          <w:bottom w:val="single" w:sz="12" w:space="0" w:color="DA9896" w:themeColor="accent2"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tcBorders>
      </w:tcPr>
    </w:tblStylePr>
  </w:style>
  <w:style w:type="table" w:styleId="GridTable6ColourfulAccent1">
    <w:name w:val="Grid Table 6 Colorful Accent 1"/>
    <w:basedOn w:val="TableNormal"/>
    <w:uiPriority w:val="99"/>
    <w:tblPr>
      <w:tblStyleRowBandSize w:val="1"/>
      <w:tblStyleColBandSize w:val="1"/>
      <w:tblBorders>
        <w:top w:val="single" w:sz="4" w:space="0" w:color="A6BFDD" w:themeColor="accent1" w:themeTint="80"/>
        <w:left w:val="single" w:sz="4" w:space="0" w:color="A6BFDD" w:themeColor="accent1" w:themeTint="80"/>
        <w:bottom w:val="single" w:sz="4" w:space="0" w:color="A6BFDD" w:themeColor="accent1" w:themeTint="80"/>
        <w:right w:val="single" w:sz="4" w:space="0" w:color="A6BFDD" w:themeColor="accent1" w:themeTint="80"/>
        <w:insideH w:val="single" w:sz="4" w:space="0" w:color="A6BFDD" w:themeColor="accent1" w:themeTint="80"/>
        <w:insideV w:val="single" w:sz="4" w:space="0" w:color="A6BFDD" w:themeColor="accent1" w:themeTint="80"/>
      </w:tblBorders>
    </w:tblPr>
    <w:tblStylePr w:type="firstRow">
      <w:rPr>
        <w:b/>
        <w:color w:val="A6BFDD" w:themeColor="accent1" w:themeTint="80" w:themeShade="95"/>
      </w:rPr>
      <w:tblPr/>
      <w:tcPr>
        <w:tcBorders>
          <w:bottom w:val="single" w:sz="12" w:space="0" w:color="A6BFDD" w:themeColor="accent1" w:themeTint="80"/>
        </w:tcBorders>
      </w:tcPr>
    </w:tblStylePr>
    <w:tblStylePr w:type="lastRow">
      <w:rPr>
        <w:b/>
        <w:color w:val="A6BFDD" w:themeColor="accent1" w:themeTint="80" w:themeShade="95"/>
      </w:rPr>
    </w:tblStylePr>
    <w:tblStylePr w:type="firstCol">
      <w:rPr>
        <w:b/>
        <w:color w:val="A6BFDD" w:themeColor="accent1" w:themeTint="80" w:themeShade="95"/>
      </w:rPr>
    </w:tblStylePr>
    <w:tblStylePr w:type="lastCol">
      <w:rPr>
        <w:b/>
        <w:color w:val="A6BFDD" w:themeColor="accent1" w:themeTint="80" w:themeShade="95"/>
      </w:r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styleId="GridTable6ColourfulAccent2">
    <w:name w:val="Grid Table 6 Colorful Accent 2"/>
    <w:basedOn w:val="TableNormal"/>
    <w:uiPriority w:val="99"/>
    <w:tblPr>
      <w:tblStyleRowBandSize w:val="1"/>
      <w:tblStyleColBandSize w:val="1"/>
      <w:tbl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D99695" w:themeColor="accent2" w:themeTint="97" w:themeShade="95"/>
      </w:rPr>
      <w:tblPr/>
      <w:tcPr>
        <w:tcBorders>
          <w:bottom w:val="single" w:sz="12" w:space="0" w:color="D99695" w:themeColor="accent2" w:themeTint="97"/>
        </w:tcBorders>
      </w:tcPr>
    </w:tblStylePr>
    <w:tblStylePr w:type="lastRow">
      <w:rPr>
        <w:b/>
        <w:color w:val="D99695" w:themeColor="accent2" w:themeTint="97" w:themeShade="95"/>
      </w:r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styleId="GridTable6ColourfulAccent3">
    <w:name w:val="Grid Table 6 Colorful Accent 3"/>
    <w:basedOn w:val="TableNormal"/>
    <w:uiPriority w:val="99"/>
    <w:tblPr>
      <w:tblStyleRowBandSize w:val="1"/>
      <w:tblStyleColBandSize w:val="1"/>
      <w:tblBorders>
        <w:top w:val="single" w:sz="4" w:space="0" w:color="9ABB59" w:themeColor="accent3" w:themeTint="FE"/>
        <w:left w:val="single" w:sz="4" w:space="0" w:color="9ABB59" w:themeColor="accent3" w:themeTint="FE"/>
        <w:bottom w:val="single" w:sz="4" w:space="0" w:color="9ABB59" w:themeColor="accent3" w:themeTint="FE"/>
        <w:right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9ABB59" w:themeColor="accent3" w:themeTint="FE" w:themeShade="95"/>
      </w:rPr>
      <w:tblPr/>
      <w:tcPr>
        <w:tcBorders>
          <w:bottom w:val="single" w:sz="12" w:space="0" w:color="9ABB59" w:themeColor="accent3" w:themeTint="FE"/>
        </w:tcBorders>
      </w:tcPr>
    </w:tblStylePr>
    <w:tblStylePr w:type="lastRow">
      <w:rPr>
        <w:b/>
        <w:color w:val="9ABB59" w:themeColor="accent3" w:themeTint="FE" w:themeShade="95"/>
      </w:rPr>
    </w:tblStylePr>
    <w:tblStylePr w:type="firstCol">
      <w:rPr>
        <w:b/>
        <w:color w:val="9ABB59" w:themeColor="accent3" w:themeTint="FE" w:themeShade="95"/>
      </w:rPr>
    </w:tblStylePr>
    <w:tblStylePr w:type="lastCol">
      <w:rPr>
        <w:b/>
        <w:color w:val="9ABB59" w:themeColor="accent3" w:themeTint="FE" w:themeShade="95"/>
      </w:r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styleId="GridTable6ColourfulAccent4">
    <w:name w:val="Grid Table 6 Colorful Accent 4"/>
    <w:basedOn w:val="TableNormal"/>
    <w:uiPriority w:val="99"/>
    <w:tblPr>
      <w:tblStyleRowBandSize w:val="1"/>
      <w:tblStyleColBandSize w:val="1"/>
      <w:tbl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B2A1C6" w:themeColor="accent4" w:themeTint="9A" w:themeShade="95"/>
      </w:rPr>
      <w:tblPr/>
      <w:tcPr>
        <w:tcBorders>
          <w:bottom w:val="single" w:sz="12" w:space="0" w:color="B2A1C6" w:themeColor="accent4" w:themeTint="9A"/>
        </w:tcBorders>
      </w:tcPr>
    </w:tblStylePr>
    <w:tblStylePr w:type="lastRow">
      <w:rPr>
        <w:b/>
        <w:color w:val="B2A1C6" w:themeColor="accent4" w:themeTint="9A" w:themeShade="95"/>
      </w:r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styleId="GridTable6ColourfulAccent5">
    <w:name w:val="Grid Table 6 Colorful Accent 5"/>
    <w:basedOn w:val="TableNormal"/>
    <w:uiPriority w:val="99"/>
    <w:tblPr>
      <w:tblStyleRowBandSize w:val="1"/>
      <w:tblStyleColBandSize w:val="1"/>
      <w:tblBorders>
        <w:top w:val="single" w:sz="4" w:space="0" w:color="4BACC6" w:themeColor="accent5"/>
        <w:left w:val="single" w:sz="4" w:space="0" w:color="4BACC6" w:themeColor="accent5"/>
        <w:bottom w:val="single" w:sz="4" w:space="0" w:color="4BACC6" w:themeColor="accent5"/>
        <w:right w:val="single" w:sz="4" w:space="0" w:color="4BACC6" w:themeColor="accent5"/>
        <w:insideH w:val="single" w:sz="4" w:space="0" w:color="4BACC6" w:themeColor="accent5"/>
        <w:insideV w:val="single" w:sz="4" w:space="0" w:color="4BACC6" w:themeColor="accent5"/>
      </w:tblBorders>
    </w:tblPr>
    <w:tblStylePr w:type="firstRow">
      <w:rPr>
        <w:b/>
        <w:color w:val="266779" w:themeColor="accent5" w:themeShade="95"/>
      </w:rPr>
      <w:tblPr/>
      <w:tcPr>
        <w:tcBorders>
          <w:bottom w:val="single" w:sz="12" w:space="0" w:color="4BACC6" w:themeColor="accent5"/>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styleId="GridTable6ColourfulAccent6">
    <w:name w:val="Grid Table 6 Colorful Accent 6"/>
    <w:basedOn w:val="TableNormal"/>
    <w:uiPriority w:val="99"/>
    <w:tblPr>
      <w:tblStyleRowBandSize w:val="1"/>
      <w:tblStyleColBandSize w:val="1"/>
      <w:tblBorders>
        <w:top w:val="single" w:sz="4" w:space="0" w:color="F79646" w:themeColor="accent6"/>
        <w:left w:val="single" w:sz="4" w:space="0" w:color="F79646" w:themeColor="accent6"/>
        <w:bottom w:val="single" w:sz="4" w:space="0" w:color="F79646" w:themeColor="accent6"/>
        <w:right w:val="single" w:sz="4" w:space="0" w:color="F79646" w:themeColor="accent6"/>
        <w:insideH w:val="single" w:sz="4" w:space="0" w:color="F79646" w:themeColor="accent6"/>
        <w:insideV w:val="single" w:sz="4" w:space="0" w:color="F79646" w:themeColor="accent6"/>
      </w:tblBorders>
    </w:tblPr>
    <w:tblStylePr w:type="firstRow">
      <w:rPr>
        <w:b/>
        <w:color w:val="266779" w:themeColor="accent5" w:themeShade="95"/>
      </w:rPr>
      <w:tblPr/>
      <w:tcPr>
        <w:tcBorders>
          <w:bottom w:val="single" w:sz="12" w:space="0" w:color="F79646" w:themeColor="accent6"/>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FDE9D8" w:themeColor="accent6" w:themeTint="34" w:fill="FDE9D8" w:themeFill="accent6" w:themeFillTint="34"/>
      </w:tcPr>
    </w:tblStylePr>
    <w:tblStylePr w:type="band1Horz">
      <w:rPr>
        <w:rFonts w:ascii="Arial" w:hAnsi="Arial"/>
        <w:color w:val="266779" w:themeColor="accent5" w:themeShade="95"/>
        <w:sz w:val="22"/>
      </w:rPr>
      <w:tblPr/>
      <w:tcPr>
        <w:shd w:val="clear" w:color="FDE9D8" w:themeColor="accent6" w:themeTint="34" w:fill="FDE9D8" w:themeFill="accent6" w:themeFillTint="34"/>
      </w:tcPr>
    </w:tblStylePr>
    <w:tblStylePr w:type="band2Horz">
      <w:rPr>
        <w:rFonts w:ascii="Arial" w:hAnsi="Arial"/>
        <w:color w:val="266779" w:themeColor="accent5" w:themeShade="95"/>
        <w:sz w:val="22"/>
      </w:rPr>
    </w:tblStylePr>
  </w:style>
  <w:style w:type="table" w:styleId="GridTable7ColourfulAccent1">
    <w:name w:val="Grid Table 7 Colorful Accent 1"/>
    <w:basedOn w:val="TableNormal"/>
    <w:uiPriority w:val="99"/>
    <w:tblPr>
      <w:tblStyleRowBandSize w:val="1"/>
      <w:tblStyleColBandSize w:val="1"/>
      <w:tblBorders>
        <w:bottom w:val="single" w:sz="4" w:space="0" w:color="A6BFDD" w:themeColor="accent1" w:themeTint="80"/>
        <w:right w:val="single" w:sz="4" w:space="0" w:color="A6BFDD" w:themeColor="accent1" w:themeTint="80"/>
        <w:insideH w:val="single" w:sz="4" w:space="0" w:color="A6BFDD" w:themeColor="accent1" w:themeTint="80"/>
        <w:insideV w:val="single" w:sz="4" w:space="0" w:color="A6BFDD" w:themeColor="accent1" w:themeTint="80"/>
      </w:tblBorders>
    </w:tblPr>
    <w:tblStylePr w:type="firstRow">
      <w:rPr>
        <w:rFonts w:ascii="Arial" w:hAnsi="Arial"/>
        <w:b/>
        <w:color w:val="A6BFDD" w:themeColor="accent1" w:themeTint="80" w:themeShade="95"/>
        <w:sz w:val="22"/>
      </w:rPr>
      <w:tblPr/>
      <w:tcPr>
        <w:tcBorders>
          <w:top w:val="none" w:sz="4" w:space="0" w:color="000000"/>
          <w:left w:val="none" w:sz="4" w:space="0" w:color="000000"/>
          <w:bottom w:val="single" w:sz="4" w:space="0" w:color="A6BFDD" w:themeColor="accent1" w:themeTint="80"/>
          <w:right w:val="none" w:sz="4" w:space="0" w:color="000000"/>
        </w:tcBorders>
        <w:shd w:val="clear" w:color="FFFFFF" w:themeColor="light1" w:fill="FFFFFF" w:themeFill="light1"/>
      </w:tcPr>
    </w:tblStylePr>
    <w:tblStylePr w:type="lastRow">
      <w:rPr>
        <w:rFonts w:ascii="Arial" w:hAnsi="Arial"/>
        <w:b/>
        <w:color w:val="A6BFDD" w:themeColor="accent1" w:themeTint="80" w:themeShade="95"/>
        <w:sz w:val="22"/>
      </w:rPr>
      <w:tblPr/>
      <w:tcPr>
        <w:tcBorders>
          <w:top w:val="single" w:sz="4" w:space="0" w:color="A6BFDD" w:themeColor="accent1" w:themeTint="8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A6BFDD" w:themeColor="accent1" w:themeTint="80" w:themeShade="95"/>
        <w:sz w:val="22"/>
      </w:rPr>
      <w:tblPr/>
      <w:tcPr>
        <w:tcBorders>
          <w:top w:val="none" w:sz="4" w:space="0" w:color="000000"/>
          <w:left w:val="none" w:sz="4" w:space="0" w:color="000000"/>
          <w:bottom w:val="none" w:sz="4" w:space="0" w:color="000000"/>
          <w:right w:val="single" w:sz="4" w:space="0" w:color="A6BFDD" w:themeColor="accent1" w:themeTint="80"/>
        </w:tcBorders>
        <w:shd w:val="clear" w:color="FFFFFF" w:fill="auto"/>
      </w:tcPr>
    </w:tblStylePr>
    <w:tblStylePr w:type="lastCol">
      <w:rPr>
        <w:rFonts w:ascii="Arial" w:hAnsi="Arial"/>
        <w:i/>
        <w:color w:val="A6BFDD" w:themeColor="accent1" w:themeTint="80" w:themeShade="95"/>
        <w:sz w:val="22"/>
      </w:rPr>
      <w:tblPr/>
      <w:tcPr>
        <w:tcBorders>
          <w:top w:val="none" w:sz="4" w:space="0" w:color="000000"/>
          <w:left w:val="single" w:sz="4" w:space="0" w:color="A6BFDD" w:themeColor="accent1" w:themeTint="80"/>
          <w:bottom w:val="none" w:sz="4" w:space="0" w:color="000000"/>
          <w:right w:val="none" w:sz="4" w:space="0" w:color="000000"/>
        </w:tcBorders>
        <w:shd w:val="clear" w:color="FFFFFF" w:fill="auto"/>
      </w:tc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styleId="GridTable7ColourfulAccent2">
    <w:name w:val="Grid Table 7 Colorful Accent 2"/>
    <w:basedOn w:val="TableNormal"/>
    <w:uiPriority w:val="99"/>
    <w:tblPr>
      <w:tblStyleRowBandSize w:val="1"/>
      <w:tblStyleColBandSize w:val="1"/>
      <w:tblBorders>
        <w:bottom w:val="single" w:sz="4" w:space="0" w:color="D99695" w:themeColor="accent2" w:themeTint="97"/>
        <w:right w:val="single" w:sz="4" w:space="0" w:color="D99695" w:themeColor="accent2" w:themeTint="97"/>
        <w:insideH w:val="single" w:sz="4" w:space="0" w:color="D99695" w:themeColor="accent2" w:themeTint="97"/>
        <w:insideV w:val="single" w:sz="4" w:space="0" w:color="D99695" w:themeColor="accent2" w:themeTint="97"/>
      </w:tblBorders>
    </w:tblPr>
    <w:tblStylePr w:type="firstRow">
      <w:rPr>
        <w:rFonts w:ascii="Arial" w:hAnsi="Arial"/>
        <w:b/>
        <w:color w:val="D99695" w:themeColor="accent2" w:themeTint="97" w:themeShade="95"/>
        <w:sz w:val="22"/>
      </w:rPr>
      <w:tblPr/>
      <w:tcPr>
        <w:tcBorders>
          <w:top w:val="none" w:sz="4" w:space="0" w:color="000000"/>
          <w:left w:val="none" w:sz="4" w:space="0" w:color="000000"/>
          <w:bottom w:val="single" w:sz="4" w:space="0" w:color="D99695" w:themeColor="accent2" w:themeTint="97"/>
          <w:right w:val="none" w:sz="4" w:space="0" w:color="000000"/>
        </w:tcBorders>
        <w:shd w:val="clear" w:color="FFFFFF" w:themeColor="light1" w:fill="FFFFFF" w:themeFill="light1"/>
      </w:tcPr>
    </w:tblStylePr>
    <w:tblStylePr w:type="lastRow">
      <w:rPr>
        <w:rFonts w:ascii="Arial" w:hAnsi="Arial"/>
        <w:b/>
        <w:color w:val="D99695" w:themeColor="accent2" w:themeTint="97" w:themeShade="95"/>
        <w:sz w:val="22"/>
      </w:rPr>
      <w:tblPr/>
      <w:tcPr>
        <w:tcBorders>
          <w:top w:val="single" w:sz="4" w:space="0" w:color="D99695" w:themeColor="accent2" w:themeTint="97"/>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sz="4" w:space="0" w:color="000000"/>
          <w:left w:val="none" w:sz="4" w:space="0" w:color="000000"/>
          <w:bottom w:val="none" w:sz="4" w:space="0" w:color="000000"/>
          <w:right w:val="single" w:sz="4" w:space="0" w:color="D99695" w:themeColor="accent2" w:themeTint="97"/>
        </w:tcBorders>
        <w:shd w:val="clear" w:color="FFFFFF" w:fill="auto"/>
      </w:tcPr>
    </w:tblStylePr>
    <w:tblStylePr w:type="lastCol">
      <w:rPr>
        <w:rFonts w:ascii="Arial" w:hAnsi="Arial"/>
        <w:i/>
        <w:color w:val="D99695" w:themeColor="accent2" w:themeTint="97" w:themeShade="95"/>
        <w:sz w:val="22"/>
      </w:rPr>
      <w:tblPr/>
      <w:tcPr>
        <w:tcBorders>
          <w:top w:val="none" w:sz="4" w:space="0" w:color="000000"/>
          <w:left w:val="single" w:sz="4" w:space="0" w:color="D99695" w:themeColor="accent2" w:themeTint="97"/>
          <w:bottom w:val="none" w:sz="4" w:space="0" w:color="000000"/>
          <w:right w:val="none" w:sz="4" w:space="0" w:color="000000"/>
        </w:tcBorders>
        <w:shd w:val="clear" w:color="FFFFFF" w:fill="auto"/>
      </w:tc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styleId="GridTable7ColourfulAccent3">
    <w:name w:val="Grid Table 7 Colorful Accent 3"/>
    <w:basedOn w:val="TableNormal"/>
    <w:uiPriority w:val="99"/>
    <w:tblPr>
      <w:tblStyleRowBandSize w:val="1"/>
      <w:tblStyleColBandSize w:val="1"/>
      <w:tblBorders>
        <w:bottom w:val="single" w:sz="4" w:space="0" w:color="9ABB59" w:themeColor="accent3" w:themeTint="FE"/>
        <w:right w:val="single" w:sz="4" w:space="0" w:color="9ABB59" w:themeColor="accent3" w:themeTint="FE"/>
        <w:insideH w:val="single" w:sz="4" w:space="0" w:color="9ABB59" w:themeColor="accent3" w:themeTint="FE"/>
        <w:insideV w:val="single" w:sz="4" w:space="0" w:color="9ABB59" w:themeColor="accent3" w:themeTint="FE"/>
      </w:tblBorders>
    </w:tblPr>
    <w:tblStylePr w:type="firstRow">
      <w:rPr>
        <w:rFonts w:ascii="Arial" w:hAnsi="Arial"/>
        <w:b/>
        <w:color w:val="9ABB59" w:themeColor="accent3" w:themeTint="FE" w:themeShade="95"/>
        <w:sz w:val="22"/>
      </w:rPr>
      <w:tblPr/>
      <w:tcPr>
        <w:tcBorders>
          <w:top w:val="none" w:sz="4" w:space="0" w:color="000000"/>
          <w:left w:val="none" w:sz="4" w:space="0" w:color="000000"/>
          <w:bottom w:val="single" w:sz="4" w:space="0" w:color="9ABB59" w:themeColor="accent3" w:themeTint="FE"/>
          <w:right w:val="none" w:sz="4" w:space="0" w:color="000000"/>
        </w:tcBorders>
        <w:shd w:val="clear" w:color="FFFFFF" w:themeColor="light1" w:fill="FFFFFF" w:themeFill="light1"/>
      </w:tcPr>
    </w:tblStylePr>
    <w:tblStylePr w:type="lastRow">
      <w:rPr>
        <w:rFonts w:ascii="Arial" w:hAnsi="Arial"/>
        <w:b/>
        <w:color w:val="9ABB59" w:themeColor="accent3" w:themeTint="FE" w:themeShade="95"/>
        <w:sz w:val="22"/>
      </w:rPr>
      <w:tblPr/>
      <w:tcPr>
        <w:tcBorders>
          <w:top w:val="single" w:sz="4" w:space="0" w:color="9ABB59" w:themeColor="accent3" w:themeTint="FE"/>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9ABB59" w:themeColor="accent3" w:themeTint="FE" w:themeShade="95"/>
        <w:sz w:val="22"/>
      </w:rPr>
      <w:tblPr/>
      <w:tcPr>
        <w:tcBorders>
          <w:top w:val="none" w:sz="4" w:space="0" w:color="000000"/>
          <w:left w:val="none" w:sz="4" w:space="0" w:color="000000"/>
          <w:bottom w:val="none" w:sz="4" w:space="0" w:color="000000"/>
          <w:right w:val="single" w:sz="4" w:space="0" w:color="9ABB59" w:themeColor="accent3" w:themeTint="FE"/>
        </w:tcBorders>
        <w:shd w:val="clear" w:color="FFFFFF" w:fill="auto"/>
      </w:tcPr>
    </w:tblStylePr>
    <w:tblStylePr w:type="lastCol">
      <w:rPr>
        <w:rFonts w:ascii="Arial" w:hAnsi="Arial"/>
        <w:i/>
        <w:color w:val="9ABB59" w:themeColor="accent3" w:themeTint="FE" w:themeShade="95"/>
        <w:sz w:val="22"/>
      </w:rPr>
      <w:tblPr/>
      <w:tcPr>
        <w:tcBorders>
          <w:top w:val="none" w:sz="4" w:space="0" w:color="000000"/>
          <w:left w:val="single" w:sz="4" w:space="0" w:color="9ABB59" w:themeColor="accent3" w:themeTint="FE"/>
          <w:bottom w:val="none" w:sz="4" w:space="0" w:color="000000"/>
          <w:right w:val="none" w:sz="4" w:space="0" w:color="000000"/>
        </w:tcBorders>
        <w:shd w:val="clear" w:color="FFFFFF" w:fill="auto"/>
      </w:tc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styleId="GridTable7ColourfulAccent4">
    <w:name w:val="Grid Table 7 Colorful Accent 4"/>
    <w:basedOn w:val="TableNormal"/>
    <w:uiPriority w:val="99"/>
    <w:tblPr>
      <w:tblStyleRowBandSize w:val="1"/>
      <w:tblStyleColBandSize w:val="1"/>
      <w:tblBorders>
        <w:bottom w:val="single" w:sz="4" w:space="0" w:color="B2A1C6" w:themeColor="accent4" w:themeTint="9A"/>
        <w:right w:val="single" w:sz="4" w:space="0" w:color="B2A1C6" w:themeColor="accent4" w:themeTint="9A"/>
        <w:insideH w:val="single" w:sz="4" w:space="0" w:color="B2A1C6" w:themeColor="accent4" w:themeTint="9A"/>
        <w:insideV w:val="single" w:sz="4" w:space="0" w:color="B2A1C6" w:themeColor="accent4" w:themeTint="9A"/>
      </w:tblBorders>
    </w:tblPr>
    <w:tblStylePr w:type="firstRow">
      <w:rPr>
        <w:rFonts w:ascii="Arial" w:hAnsi="Arial"/>
        <w:b/>
        <w:color w:val="B2A1C6" w:themeColor="accent4" w:themeTint="9A" w:themeShade="95"/>
        <w:sz w:val="22"/>
      </w:rPr>
      <w:tblPr/>
      <w:tcPr>
        <w:tcBorders>
          <w:top w:val="none" w:sz="4" w:space="0" w:color="000000"/>
          <w:left w:val="none" w:sz="4" w:space="0" w:color="000000"/>
          <w:bottom w:val="single" w:sz="4" w:space="0" w:color="B2A1C6" w:themeColor="accent4" w:themeTint="9A"/>
          <w:right w:val="none" w:sz="4" w:space="0" w:color="000000"/>
        </w:tcBorders>
        <w:shd w:val="clear" w:color="FFFFFF" w:themeColor="light1" w:fill="FFFFFF" w:themeFill="light1"/>
      </w:tcPr>
    </w:tblStylePr>
    <w:tblStylePr w:type="lastRow">
      <w:rPr>
        <w:rFonts w:ascii="Arial" w:hAnsi="Arial"/>
        <w:b/>
        <w:color w:val="B2A1C6" w:themeColor="accent4" w:themeTint="9A" w:themeShade="95"/>
        <w:sz w:val="22"/>
      </w:rPr>
      <w:tblPr/>
      <w:tcPr>
        <w:tcBorders>
          <w:top w:val="single" w:sz="4" w:space="0" w:color="B2A1C6" w:themeColor="accent4" w:themeTint="9A"/>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sz="4" w:space="0" w:color="000000"/>
          <w:left w:val="none" w:sz="4" w:space="0" w:color="000000"/>
          <w:bottom w:val="none" w:sz="4" w:space="0" w:color="000000"/>
          <w:right w:val="single" w:sz="4" w:space="0" w:color="B2A1C6" w:themeColor="accent4" w:themeTint="9A"/>
        </w:tcBorders>
        <w:shd w:val="clear" w:color="FFFFFF" w:fill="auto"/>
      </w:tcPr>
    </w:tblStylePr>
    <w:tblStylePr w:type="lastCol">
      <w:rPr>
        <w:rFonts w:ascii="Arial" w:hAnsi="Arial"/>
        <w:i/>
        <w:color w:val="B2A1C6" w:themeColor="accent4" w:themeTint="9A" w:themeShade="95"/>
        <w:sz w:val="22"/>
      </w:rPr>
      <w:tblPr/>
      <w:tcPr>
        <w:tcBorders>
          <w:top w:val="none" w:sz="4" w:space="0" w:color="000000"/>
          <w:left w:val="single" w:sz="4" w:space="0" w:color="B2A1C6" w:themeColor="accent4" w:themeTint="9A"/>
          <w:bottom w:val="none" w:sz="4" w:space="0" w:color="000000"/>
          <w:right w:val="none" w:sz="4" w:space="0" w:color="000000"/>
        </w:tcBorders>
        <w:shd w:val="clear" w:color="FFFFFF" w:fill="auto"/>
      </w:tc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styleId="GridTable7ColourfulAccent5">
    <w:name w:val="Grid Table 7 Colorful Accent 5"/>
    <w:basedOn w:val="TableNormal"/>
    <w:uiPriority w:val="99"/>
    <w:tblPr>
      <w:tblStyleRowBandSize w:val="1"/>
      <w:tblStyleColBandSize w:val="1"/>
      <w:tblBorders>
        <w:bottom w:val="single" w:sz="4" w:space="0" w:color="99D0DE" w:themeColor="accent5" w:themeTint="90"/>
        <w:right w:val="single" w:sz="4" w:space="0" w:color="99D0DE" w:themeColor="accent5" w:themeTint="90"/>
        <w:insideH w:val="single" w:sz="4" w:space="0" w:color="99D0DE" w:themeColor="accent5" w:themeTint="90"/>
        <w:insideV w:val="single" w:sz="4" w:space="0" w:color="99D0DE" w:themeColor="accent5" w:themeTint="90"/>
      </w:tblBorders>
    </w:tblPr>
    <w:tblStylePr w:type="firstRow">
      <w:rPr>
        <w:rFonts w:ascii="Arial" w:hAnsi="Arial"/>
        <w:b/>
        <w:color w:val="266779" w:themeColor="accent5" w:themeShade="95"/>
        <w:sz w:val="22"/>
      </w:rPr>
      <w:tblPr/>
      <w:tcPr>
        <w:tcBorders>
          <w:top w:val="none" w:sz="4" w:space="0" w:color="000000"/>
          <w:left w:val="none" w:sz="4" w:space="0" w:color="000000"/>
          <w:bottom w:val="single" w:sz="4" w:space="0" w:color="99D0DE" w:themeColor="accent5" w:themeTint="90"/>
          <w:right w:val="none" w:sz="4" w:space="0" w:color="000000"/>
        </w:tcBorders>
        <w:shd w:val="clear" w:color="FFFFFF" w:themeColor="light1" w:fill="FFFFFF" w:themeFill="light1"/>
      </w:tcPr>
    </w:tblStylePr>
    <w:tblStylePr w:type="lastRow">
      <w:rPr>
        <w:rFonts w:ascii="Arial" w:hAnsi="Arial"/>
        <w:b/>
        <w:color w:val="266779" w:themeColor="accent5" w:themeShade="95"/>
        <w:sz w:val="22"/>
      </w:rPr>
      <w:tblPr/>
      <w:tcPr>
        <w:tcBorders>
          <w:top w:val="single" w:sz="4" w:space="0" w:color="99D0DE" w:themeColor="accent5" w:themeTint="9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266779" w:themeColor="accent5" w:themeShade="95"/>
        <w:sz w:val="22"/>
      </w:rPr>
      <w:tblPr/>
      <w:tcPr>
        <w:tcBorders>
          <w:top w:val="none" w:sz="4" w:space="0" w:color="000000"/>
          <w:left w:val="none" w:sz="4" w:space="0" w:color="000000"/>
          <w:bottom w:val="none" w:sz="4" w:space="0" w:color="000000"/>
          <w:right w:val="single" w:sz="4" w:space="0" w:color="99D0DE" w:themeColor="accent5" w:themeTint="90"/>
        </w:tcBorders>
        <w:shd w:val="clear" w:color="FFFFFF" w:fill="auto"/>
      </w:tcPr>
    </w:tblStylePr>
    <w:tblStylePr w:type="lastCol">
      <w:rPr>
        <w:rFonts w:ascii="Arial" w:hAnsi="Arial"/>
        <w:i/>
        <w:color w:val="266779" w:themeColor="accent5" w:themeShade="95"/>
        <w:sz w:val="22"/>
      </w:rPr>
      <w:tblPr/>
      <w:tcPr>
        <w:tcBorders>
          <w:top w:val="none" w:sz="4" w:space="0" w:color="000000"/>
          <w:left w:val="single" w:sz="4" w:space="0" w:color="99D0DE" w:themeColor="accent5" w:themeTint="90"/>
          <w:bottom w:val="none" w:sz="4" w:space="0" w:color="000000"/>
          <w:right w:val="none" w:sz="4" w:space="0" w:color="000000"/>
        </w:tcBorders>
        <w:shd w:val="clear" w:color="FFFFFF" w:fill="auto"/>
      </w:tc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styleId="GridTable7ColourfulAccent6">
    <w:name w:val="Grid Table 7 Colorful Accent 6"/>
    <w:basedOn w:val="TableNormal"/>
    <w:uiPriority w:val="99"/>
    <w:tblPr>
      <w:tblStyleRowBandSize w:val="1"/>
      <w:tblStyleColBandSize w:val="1"/>
      <w:tblBorders>
        <w:bottom w:val="single" w:sz="4" w:space="0" w:color="FAC396" w:themeColor="accent6" w:themeTint="90"/>
        <w:right w:val="single" w:sz="4" w:space="0" w:color="FAC396" w:themeColor="accent6" w:themeTint="90"/>
        <w:insideH w:val="single" w:sz="4" w:space="0" w:color="FAC396" w:themeColor="accent6" w:themeTint="90"/>
        <w:insideV w:val="single" w:sz="4" w:space="0" w:color="FAC396" w:themeColor="accent6" w:themeTint="90"/>
      </w:tblBorders>
    </w:tblPr>
    <w:tblStylePr w:type="firstRow">
      <w:rPr>
        <w:rFonts w:ascii="Arial" w:hAnsi="Arial"/>
        <w:b/>
        <w:color w:val="B15407" w:themeColor="accent6" w:themeShade="95"/>
        <w:sz w:val="22"/>
      </w:rPr>
      <w:tblPr/>
      <w:tcPr>
        <w:tcBorders>
          <w:top w:val="none" w:sz="4" w:space="0" w:color="000000"/>
          <w:left w:val="none" w:sz="4" w:space="0" w:color="000000"/>
          <w:bottom w:val="single" w:sz="4" w:space="0" w:color="FAC396" w:themeColor="accent6" w:themeTint="90"/>
          <w:right w:val="none" w:sz="4" w:space="0" w:color="000000"/>
        </w:tcBorders>
        <w:shd w:val="clear" w:color="FFFFFF" w:themeColor="light1" w:fill="FFFFFF" w:themeFill="light1"/>
      </w:tcPr>
    </w:tblStylePr>
    <w:tblStylePr w:type="lastRow">
      <w:rPr>
        <w:rFonts w:ascii="Arial" w:hAnsi="Arial"/>
        <w:b/>
        <w:color w:val="B15407" w:themeColor="accent6" w:themeShade="95"/>
        <w:sz w:val="22"/>
      </w:rPr>
      <w:tblPr/>
      <w:tcPr>
        <w:tcBorders>
          <w:top w:val="single" w:sz="4" w:space="0" w:color="FAC396" w:themeColor="accent6" w:themeTint="9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B15407" w:themeColor="accent6" w:themeShade="95"/>
        <w:sz w:val="22"/>
      </w:rPr>
      <w:tblPr/>
      <w:tcPr>
        <w:tcBorders>
          <w:top w:val="none" w:sz="4" w:space="0" w:color="000000"/>
          <w:left w:val="none" w:sz="4" w:space="0" w:color="000000"/>
          <w:bottom w:val="none" w:sz="4" w:space="0" w:color="000000"/>
          <w:right w:val="single" w:sz="4" w:space="0" w:color="FAC396" w:themeColor="accent6" w:themeTint="90"/>
        </w:tcBorders>
        <w:shd w:val="clear" w:color="FFFFFF" w:fill="auto"/>
      </w:tcPr>
    </w:tblStylePr>
    <w:tblStylePr w:type="lastCol">
      <w:rPr>
        <w:rFonts w:ascii="Arial" w:hAnsi="Arial"/>
        <w:i/>
        <w:color w:val="B15407" w:themeColor="accent6" w:themeShade="95"/>
        <w:sz w:val="22"/>
      </w:rPr>
      <w:tblPr/>
      <w:tcPr>
        <w:tcBorders>
          <w:top w:val="none" w:sz="4" w:space="0" w:color="000000"/>
          <w:left w:val="single" w:sz="4" w:space="0" w:color="FAC396" w:themeColor="accent6" w:themeTint="90"/>
          <w:bottom w:val="none" w:sz="4" w:space="0" w:color="000000"/>
          <w:right w:val="none" w:sz="4" w:space="0" w:color="000000"/>
        </w:tcBorders>
        <w:shd w:val="clear" w:color="FFFFFF" w:fill="auto"/>
      </w:tcPr>
    </w:tblStylePr>
    <w:tblStylePr w:type="band1Vert">
      <w:tblPr/>
      <w:tcPr>
        <w:shd w:val="clear" w:color="FDE9D8" w:themeColor="accent6" w:themeTint="34" w:fill="FDE9D8" w:themeFill="accent6" w:themeFillTint="34"/>
      </w:tcPr>
    </w:tblStylePr>
    <w:tblStylePr w:type="band1Horz">
      <w:rPr>
        <w:rFonts w:ascii="Arial" w:hAnsi="Arial"/>
        <w:color w:val="B15407" w:themeColor="accent6" w:themeShade="95"/>
        <w:sz w:val="22"/>
      </w:rPr>
      <w:tblPr/>
      <w:tcPr>
        <w:shd w:val="clear" w:color="FDE9D8" w:themeColor="accent6" w:themeTint="34" w:fill="FDE9D8" w:themeFill="accent6" w:themeFillTint="34"/>
      </w:tcPr>
    </w:tblStylePr>
    <w:tblStylePr w:type="band2Horz">
      <w:rPr>
        <w:rFonts w:ascii="Arial" w:hAnsi="Arial"/>
        <w:color w:val="B15407" w:themeColor="accent6" w:themeShade="95"/>
        <w:sz w:val="22"/>
      </w:rPr>
    </w:tblStylePr>
  </w:style>
  <w:style w:type="table" w:styleId="ListTable6ColourfulAccent1">
    <w:name w:val="List Table 6 Colorful Accent 1"/>
    <w:basedOn w:val="TableNormal"/>
    <w:uiPriority w:val="99"/>
    <w:tblPr>
      <w:tblStyleRowBandSize w:val="1"/>
      <w:tblStyleColBandSize w:val="1"/>
      <w:tblBorders>
        <w:top w:val="single" w:sz="4" w:space="0" w:color="4F81BD" w:themeColor="accent1"/>
        <w:bottom w:val="single" w:sz="4" w:space="0" w:color="4F81BD" w:themeColor="accent1"/>
      </w:tblBorders>
    </w:tblPr>
    <w:tblStylePr w:type="firstRow">
      <w:rPr>
        <w:b/>
        <w:color w:val="2A4A71" w:themeColor="accent1" w:themeShade="95"/>
      </w:rPr>
      <w:tblPr/>
      <w:tcPr>
        <w:tcBorders>
          <w:bottom w:val="single" w:sz="4" w:space="0" w:color="4F81BD" w:themeColor="accent1"/>
        </w:tcBorders>
      </w:tcPr>
    </w:tblStylePr>
    <w:tblStylePr w:type="lastRow">
      <w:rPr>
        <w:b/>
        <w:color w:val="2A4A71" w:themeColor="accent1" w:themeShade="95"/>
      </w:rPr>
      <w:tblPr/>
      <w:tcPr>
        <w:tcBorders>
          <w:top w:val="single" w:sz="4" w:space="0" w:color="4F81BD" w:themeColor="accent1"/>
        </w:tcBorders>
      </w:tcPr>
    </w:tblStylePr>
    <w:tblStylePr w:type="firstCol">
      <w:rPr>
        <w:b/>
        <w:color w:val="2A4A71" w:themeColor="accent1" w:themeShade="95"/>
      </w:rPr>
    </w:tblStylePr>
    <w:tblStylePr w:type="lastCol">
      <w:rPr>
        <w:b/>
        <w:color w:val="2A4A71" w:themeColor="accent1" w:themeShade="95"/>
      </w:r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styleId="ListTable6ColourfulAccent2">
    <w:name w:val="List Table 6 Colorful Accent 2"/>
    <w:basedOn w:val="TableNormal"/>
    <w:uiPriority w:val="99"/>
    <w:tblPr>
      <w:tblStyleRowBandSize w:val="1"/>
      <w:tblStyleColBandSize w:val="1"/>
      <w:tblBorders>
        <w:top w:val="single" w:sz="4" w:space="0" w:color="D99695" w:themeColor="accent2" w:themeTint="97"/>
        <w:bottom w:val="single" w:sz="4" w:space="0" w:color="D99695" w:themeColor="accent2" w:themeTint="97"/>
      </w:tblBorders>
    </w:tblPr>
    <w:tblStylePr w:type="firstRow">
      <w:rPr>
        <w:b/>
        <w:color w:val="D99695" w:themeColor="accent2" w:themeTint="97" w:themeShade="95"/>
      </w:rPr>
      <w:tblPr/>
      <w:tcPr>
        <w:tcBorders>
          <w:bottom w:val="single" w:sz="4" w:space="0" w:color="D99695" w:themeColor="accent2" w:themeTint="97"/>
        </w:tcBorders>
      </w:tcPr>
    </w:tblStylePr>
    <w:tblStylePr w:type="lastRow">
      <w:rPr>
        <w:b/>
        <w:color w:val="D99695" w:themeColor="accent2" w:themeTint="97" w:themeShade="95"/>
      </w:rPr>
      <w:tblPr/>
      <w:tcPr>
        <w:tcBorders>
          <w:top w:val="single" w:sz="4" w:space="0" w:color="D99695" w:themeColor="accent2" w:themeTint="97"/>
        </w:tcBorders>
      </w:tc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styleId="ListTable6ColourfulAccent3">
    <w:name w:val="List Table 6 Colorful Accent 3"/>
    <w:basedOn w:val="TableNormal"/>
    <w:uiPriority w:val="99"/>
    <w:tblPr>
      <w:tblStyleRowBandSize w:val="1"/>
      <w:tblStyleColBandSize w:val="1"/>
      <w:tblBorders>
        <w:top w:val="single" w:sz="4" w:space="0" w:color="C3D69B" w:themeColor="accent3" w:themeTint="98"/>
        <w:bottom w:val="single" w:sz="4" w:space="0" w:color="C3D69B" w:themeColor="accent3" w:themeTint="98"/>
      </w:tblBorders>
    </w:tblPr>
    <w:tblStylePr w:type="firstRow">
      <w:rPr>
        <w:b/>
        <w:color w:val="C3D69B" w:themeColor="accent3" w:themeTint="98" w:themeShade="95"/>
      </w:rPr>
      <w:tblPr/>
      <w:tcPr>
        <w:tcBorders>
          <w:bottom w:val="single" w:sz="4" w:space="0" w:color="C3D69B" w:themeColor="accent3" w:themeTint="98"/>
        </w:tcBorders>
      </w:tcPr>
    </w:tblStylePr>
    <w:tblStylePr w:type="lastRow">
      <w:rPr>
        <w:b/>
        <w:color w:val="C3D69B" w:themeColor="accent3" w:themeTint="98" w:themeShade="95"/>
      </w:rPr>
      <w:tblPr/>
      <w:tcPr>
        <w:tcBorders>
          <w:top w:val="single" w:sz="4" w:space="0" w:color="C3D69B" w:themeColor="accent3" w:themeTint="98"/>
        </w:tcBorders>
      </w:tcPr>
    </w:tblStylePr>
    <w:tblStylePr w:type="firstCol">
      <w:rPr>
        <w:b/>
        <w:color w:val="C3D69B" w:themeColor="accent3" w:themeTint="98" w:themeShade="95"/>
      </w:rPr>
    </w:tblStylePr>
    <w:tblStylePr w:type="lastCol">
      <w:rPr>
        <w:b/>
        <w:color w:val="C3D69B" w:themeColor="accent3" w:themeTint="98" w:themeShade="95"/>
      </w:r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styleId="ListTable6ColourfulAccent4">
    <w:name w:val="List Table 6 Colorful Accent 4"/>
    <w:basedOn w:val="TableNormal"/>
    <w:uiPriority w:val="99"/>
    <w:tblPr>
      <w:tblStyleRowBandSize w:val="1"/>
      <w:tblStyleColBandSize w:val="1"/>
      <w:tblBorders>
        <w:top w:val="single" w:sz="4" w:space="0" w:color="B2A1C6" w:themeColor="accent4" w:themeTint="9A"/>
        <w:bottom w:val="single" w:sz="4" w:space="0" w:color="B2A1C6" w:themeColor="accent4" w:themeTint="9A"/>
      </w:tblBorders>
    </w:tblPr>
    <w:tblStylePr w:type="firstRow">
      <w:rPr>
        <w:b/>
        <w:color w:val="B2A1C6" w:themeColor="accent4" w:themeTint="9A" w:themeShade="95"/>
      </w:rPr>
      <w:tblPr/>
      <w:tcPr>
        <w:tcBorders>
          <w:bottom w:val="single" w:sz="4" w:space="0" w:color="B2A1C6" w:themeColor="accent4" w:themeTint="9A"/>
        </w:tcBorders>
      </w:tcPr>
    </w:tblStylePr>
    <w:tblStylePr w:type="lastRow">
      <w:rPr>
        <w:b/>
        <w:color w:val="B2A1C6" w:themeColor="accent4" w:themeTint="9A" w:themeShade="95"/>
      </w:rPr>
      <w:tblPr/>
      <w:tcPr>
        <w:tcBorders>
          <w:top w:val="single" w:sz="4" w:space="0" w:color="B2A1C6" w:themeColor="accent4" w:themeTint="9A"/>
        </w:tcBorders>
      </w:tc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styleId="ListTable6ColourfulAccent5">
    <w:name w:val="List Table 6 Colorful Accent 5"/>
    <w:basedOn w:val="TableNormal"/>
    <w:uiPriority w:val="99"/>
    <w:tblPr>
      <w:tblStyleRowBandSize w:val="1"/>
      <w:tblStyleColBandSize w:val="1"/>
      <w:tblBorders>
        <w:top w:val="single" w:sz="4" w:space="0" w:color="92CCDC" w:themeColor="accent5" w:themeTint="9A"/>
        <w:bottom w:val="single" w:sz="4" w:space="0" w:color="92CCDC" w:themeColor="accent5" w:themeTint="9A"/>
      </w:tblBorders>
    </w:tblPr>
    <w:tblStylePr w:type="firstRow">
      <w:rPr>
        <w:b/>
        <w:color w:val="92CCDC" w:themeColor="accent5" w:themeTint="9A" w:themeShade="95"/>
      </w:rPr>
      <w:tblPr/>
      <w:tcPr>
        <w:tcBorders>
          <w:bottom w:val="single" w:sz="4" w:space="0" w:color="92CCDC" w:themeColor="accent5" w:themeTint="9A"/>
        </w:tcBorders>
      </w:tcPr>
    </w:tblStylePr>
    <w:tblStylePr w:type="lastRow">
      <w:rPr>
        <w:b/>
        <w:color w:val="92CCDC" w:themeColor="accent5" w:themeTint="9A" w:themeShade="95"/>
      </w:rPr>
      <w:tblPr/>
      <w:tcPr>
        <w:tcBorders>
          <w:top w:val="single" w:sz="4" w:space="0" w:color="92CCDC" w:themeColor="accent5" w:themeTint="9A"/>
        </w:tcBorders>
      </w:tcPr>
    </w:tblStylePr>
    <w:tblStylePr w:type="firstCol">
      <w:rPr>
        <w:b/>
        <w:color w:val="92CCDC" w:themeColor="accent5" w:themeTint="9A" w:themeShade="95"/>
      </w:rPr>
    </w:tblStylePr>
    <w:tblStylePr w:type="lastCol">
      <w:rPr>
        <w:b/>
        <w:color w:val="92CCDC" w:themeColor="accent5" w:themeTint="9A" w:themeShade="95"/>
      </w:r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styleId="ListTable6ColourfulAccent6">
    <w:name w:val="List Table 6 Colorful Accent 6"/>
    <w:basedOn w:val="TableNormal"/>
    <w:uiPriority w:val="99"/>
    <w:tblPr>
      <w:tblStyleRowBandSize w:val="1"/>
      <w:tblStyleColBandSize w:val="1"/>
      <w:tblBorders>
        <w:top w:val="single" w:sz="4" w:space="0" w:color="FAC090" w:themeColor="accent6" w:themeTint="98"/>
        <w:bottom w:val="single" w:sz="4" w:space="0" w:color="FAC090" w:themeColor="accent6" w:themeTint="98"/>
      </w:tblBorders>
    </w:tblPr>
    <w:tblStylePr w:type="firstRow">
      <w:rPr>
        <w:b/>
        <w:color w:val="FAC090" w:themeColor="accent6" w:themeTint="98" w:themeShade="95"/>
      </w:rPr>
      <w:tblPr/>
      <w:tcPr>
        <w:tcBorders>
          <w:bottom w:val="single" w:sz="4" w:space="0" w:color="FAC090" w:themeColor="accent6" w:themeTint="98"/>
        </w:tcBorders>
      </w:tcPr>
    </w:tblStylePr>
    <w:tblStylePr w:type="lastRow">
      <w:rPr>
        <w:b/>
        <w:color w:val="FAC090" w:themeColor="accent6" w:themeTint="98" w:themeShade="95"/>
      </w:rPr>
      <w:tblPr/>
      <w:tcPr>
        <w:tcBorders>
          <w:top w:val="single" w:sz="4" w:space="0" w:color="FAC090" w:themeColor="accent6" w:themeTint="98"/>
        </w:tcBorders>
      </w:tcPr>
    </w:tblStylePr>
    <w:tblStylePr w:type="firstCol">
      <w:rPr>
        <w:b/>
        <w:color w:val="FAC090" w:themeColor="accent6" w:themeTint="98" w:themeShade="95"/>
      </w:rPr>
    </w:tblStylePr>
    <w:tblStylePr w:type="lastCol">
      <w:rPr>
        <w:b/>
        <w:color w:val="FAC090" w:themeColor="accent6" w:themeTint="98" w:themeShade="95"/>
      </w:r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styleId="ListTable7ColourfulAccent1">
    <w:name w:val="List Table 7 Colorful Accent 1"/>
    <w:basedOn w:val="TableNormal"/>
    <w:uiPriority w:val="99"/>
    <w:tblPr>
      <w:tblStyleRowBandSize w:val="1"/>
      <w:tblStyleColBandSize w:val="1"/>
      <w:tblBorders>
        <w:right w:val="single" w:sz="4" w:space="0" w:color="4F81BD" w:themeColor="accent1"/>
      </w:tblBorders>
    </w:tblPr>
    <w:tblStylePr w:type="firstRow">
      <w:rPr>
        <w:rFonts w:ascii="Arial" w:hAnsi="Arial"/>
        <w:i/>
        <w:color w:val="2A4A71" w:themeColor="accent1" w:themeShade="95"/>
        <w:sz w:val="22"/>
      </w:rPr>
      <w:tblPr/>
      <w:tcPr>
        <w:tcBorders>
          <w:top w:val="none" w:sz="4" w:space="0" w:color="000000"/>
          <w:left w:val="none" w:sz="4" w:space="0" w:color="000000"/>
          <w:bottom w:val="single" w:sz="4" w:space="0" w:color="4F81BD" w:themeColor="accent1"/>
          <w:right w:val="none" w:sz="4" w:space="0" w:color="000000"/>
        </w:tcBorders>
        <w:shd w:val="clear" w:color="FFFFFF" w:themeColor="light1" w:fill="FFFFFF" w:themeFill="light1"/>
      </w:tcPr>
    </w:tblStylePr>
    <w:tblStylePr w:type="lastRow">
      <w:rPr>
        <w:rFonts w:ascii="Arial" w:hAnsi="Arial"/>
        <w:i/>
        <w:color w:val="2A4A71" w:themeColor="accent1" w:themeShade="95"/>
        <w:sz w:val="22"/>
      </w:rPr>
      <w:tblPr/>
      <w:tcPr>
        <w:tcBorders>
          <w:top w:val="single" w:sz="4" w:space="0" w:color="4F81BD" w:themeColor="accent1"/>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2A4A71" w:themeColor="accent1" w:themeShade="95"/>
        <w:sz w:val="22"/>
      </w:rPr>
      <w:tblPr/>
      <w:tcPr>
        <w:tcBorders>
          <w:top w:val="none" w:sz="4" w:space="0" w:color="000000"/>
          <w:left w:val="none" w:sz="4" w:space="0" w:color="000000"/>
          <w:bottom w:val="none" w:sz="4" w:space="0" w:color="000000"/>
          <w:right w:val="single" w:sz="4" w:space="0" w:color="4F81BD" w:themeColor="accent1"/>
        </w:tcBorders>
        <w:shd w:val="clear" w:color="FFFFFF" w:fill="auto"/>
      </w:tcPr>
    </w:tblStylePr>
    <w:tblStylePr w:type="lastCol">
      <w:rPr>
        <w:rFonts w:ascii="Arial" w:hAnsi="Arial"/>
        <w:i/>
        <w:color w:val="2A4A71" w:themeColor="accent1" w:themeShade="95"/>
        <w:sz w:val="22"/>
      </w:rPr>
      <w:tblPr/>
      <w:tcPr>
        <w:tcBorders>
          <w:top w:val="none" w:sz="4" w:space="0" w:color="000000"/>
          <w:left w:val="single" w:sz="4" w:space="0" w:color="4F81BD" w:themeColor="accent1"/>
          <w:bottom w:val="none" w:sz="4" w:space="0" w:color="000000"/>
          <w:right w:val="none" w:sz="4" w:space="0" w:color="000000"/>
        </w:tcBorders>
        <w:shd w:val="clear" w:color="FFFFFF" w:fill="auto"/>
      </w:tc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styleId="ListTable7ColourfulAccent2">
    <w:name w:val="List Table 7 Colorful Accent 2"/>
    <w:basedOn w:val="TableNormal"/>
    <w:uiPriority w:val="99"/>
    <w:tblPr>
      <w:tblStyleRowBandSize w:val="1"/>
      <w:tblStyleColBandSize w:val="1"/>
      <w:tblBorders>
        <w:right w:val="single" w:sz="4" w:space="0" w:color="D99695" w:themeColor="accent2" w:themeTint="97"/>
      </w:tblBorders>
    </w:tblPr>
    <w:tblStylePr w:type="firstRow">
      <w:rPr>
        <w:rFonts w:ascii="Arial" w:hAnsi="Arial"/>
        <w:i/>
        <w:color w:val="D99695" w:themeColor="accent2" w:themeTint="97" w:themeShade="95"/>
        <w:sz w:val="22"/>
      </w:rPr>
      <w:tblPr/>
      <w:tcPr>
        <w:tcBorders>
          <w:top w:val="none" w:sz="4" w:space="0" w:color="000000"/>
          <w:left w:val="none" w:sz="4" w:space="0" w:color="000000"/>
          <w:bottom w:val="single" w:sz="4" w:space="0" w:color="D99695" w:themeColor="accent2" w:themeTint="97"/>
          <w:right w:val="none" w:sz="4" w:space="0" w:color="000000"/>
        </w:tcBorders>
        <w:shd w:val="clear" w:color="FFFFFF" w:themeColor="light1" w:fill="FFFFFF" w:themeFill="light1"/>
      </w:tcPr>
    </w:tblStylePr>
    <w:tblStylePr w:type="lastRow">
      <w:rPr>
        <w:rFonts w:ascii="Arial" w:hAnsi="Arial"/>
        <w:i/>
        <w:color w:val="D99695" w:themeColor="accent2" w:themeTint="97" w:themeShade="95"/>
        <w:sz w:val="22"/>
      </w:rPr>
      <w:tblPr/>
      <w:tcPr>
        <w:tcBorders>
          <w:top w:val="single" w:sz="4" w:space="0" w:color="D99695" w:themeColor="accent2" w:themeTint="97"/>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sz="4" w:space="0" w:color="000000"/>
          <w:left w:val="none" w:sz="4" w:space="0" w:color="000000"/>
          <w:bottom w:val="none" w:sz="4" w:space="0" w:color="000000"/>
          <w:right w:val="single" w:sz="4" w:space="0" w:color="D99695" w:themeColor="accent2" w:themeTint="97"/>
        </w:tcBorders>
        <w:shd w:val="clear" w:color="FFFFFF" w:fill="auto"/>
      </w:tcPr>
    </w:tblStylePr>
    <w:tblStylePr w:type="lastCol">
      <w:rPr>
        <w:rFonts w:ascii="Arial" w:hAnsi="Arial"/>
        <w:i/>
        <w:color w:val="D99695" w:themeColor="accent2" w:themeTint="97" w:themeShade="95"/>
        <w:sz w:val="22"/>
      </w:rPr>
      <w:tblPr/>
      <w:tcPr>
        <w:tcBorders>
          <w:top w:val="none" w:sz="4" w:space="0" w:color="000000"/>
          <w:left w:val="single" w:sz="4" w:space="0" w:color="D99695" w:themeColor="accent2" w:themeTint="97"/>
          <w:bottom w:val="none" w:sz="4" w:space="0" w:color="000000"/>
          <w:right w:val="none" w:sz="4" w:space="0" w:color="000000"/>
        </w:tcBorders>
        <w:shd w:val="clear" w:color="FFFFFF" w:fill="auto"/>
      </w:tc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styleId="ListTable7ColourfulAccent3">
    <w:name w:val="List Table 7 Colorful Accent 3"/>
    <w:basedOn w:val="TableNormal"/>
    <w:uiPriority w:val="99"/>
    <w:tblPr>
      <w:tblStyleRowBandSize w:val="1"/>
      <w:tblStyleColBandSize w:val="1"/>
      <w:tblBorders>
        <w:right w:val="single" w:sz="4" w:space="0" w:color="C3D69B" w:themeColor="accent3" w:themeTint="98"/>
      </w:tblBorders>
    </w:tblPr>
    <w:tblStylePr w:type="firstRow">
      <w:rPr>
        <w:rFonts w:ascii="Arial" w:hAnsi="Arial"/>
        <w:i/>
        <w:color w:val="C3D69B" w:themeColor="accent3" w:themeTint="98" w:themeShade="95"/>
        <w:sz w:val="22"/>
      </w:rPr>
      <w:tblPr/>
      <w:tcPr>
        <w:tcBorders>
          <w:top w:val="none" w:sz="4" w:space="0" w:color="000000"/>
          <w:left w:val="none" w:sz="4" w:space="0" w:color="000000"/>
          <w:bottom w:val="single" w:sz="4" w:space="0" w:color="C3D69B" w:themeColor="accent3" w:themeTint="98"/>
          <w:right w:val="none" w:sz="4" w:space="0" w:color="000000"/>
        </w:tcBorders>
        <w:shd w:val="clear" w:color="FFFFFF" w:themeColor="light1" w:fill="FFFFFF" w:themeFill="light1"/>
      </w:tcPr>
    </w:tblStylePr>
    <w:tblStylePr w:type="lastRow">
      <w:rPr>
        <w:rFonts w:ascii="Arial" w:hAnsi="Arial"/>
        <w:i/>
        <w:color w:val="C3D69B" w:themeColor="accent3" w:themeTint="98" w:themeShade="95"/>
        <w:sz w:val="22"/>
      </w:rPr>
      <w:tblPr/>
      <w:tcPr>
        <w:tcBorders>
          <w:top w:val="single" w:sz="4" w:space="0" w:color="C3D69B" w:themeColor="accent3" w:themeTint="98"/>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C3D69B" w:themeColor="accent3" w:themeTint="98" w:themeShade="95"/>
        <w:sz w:val="22"/>
      </w:rPr>
      <w:tblPr/>
      <w:tcPr>
        <w:tcBorders>
          <w:top w:val="none" w:sz="4" w:space="0" w:color="000000"/>
          <w:left w:val="none" w:sz="4" w:space="0" w:color="000000"/>
          <w:bottom w:val="none" w:sz="4" w:space="0" w:color="000000"/>
          <w:right w:val="single" w:sz="4" w:space="0" w:color="C3D69B" w:themeColor="accent3" w:themeTint="98"/>
        </w:tcBorders>
        <w:shd w:val="clear" w:color="FFFFFF" w:fill="auto"/>
      </w:tcPr>
    </w:tblStylePr>
    <w:tblStylePr w:type="lastCol">
      <w:rPr>
        <w:rFonts w:ascii="Arial" w:hAnsi="Arial"/>
        <w:i/>
        <w:color w:val="C3D69B" w:themeColor="accent3" w:themeTint="98" w:themeShade="95"/>
        <w:sz w:val="22"/>
      </w:rPr>
      <w:tblPr/>
      <w:tcPr>
        <w:tcBorders>
          <w:top w:val="none" w:sz="4" w:space="0" w:color="000000"/>
          <w:left w:val="single" w:sz="4" w:space="0" w:color="C3D69B" w:themeColor="accent3" w:themeTint="98"/>
          <w:bottom w:val="none" w:sz="4" w:space="0" w:color="000000"/>
          <w:right w:val="none" w:sz="4" w:space="0" w:color="000000"/>
        </w:tcBorders>
        <w:shd w:val="clear" w:color="FFFFFF" w:fill="auto"/>
      </w:tc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styleId="ListTable7ColourfulAccent4">
    <w:name w:val="List Table 7 Colorful Accent 4"/>
    <w:basedOn w:val="TableNormal"/>
    <w:uiPriority w:val="99"/>
    <w:tblPr>
      <w:tblStyleRowBandSize w:val="1"/>
      <w:tblStyleColBandSize w:val="1"/>
      <w:tblBorders>
        <w:right w:val="single" w:sz="4" w:space="0" w:color="B2A1C6" w:themeColor="accent4" w:themeTint="9A"/>
      </w:tblBorders>
    </w:tblPr>
    <w:tblStylePr w:type="firstRow">
      <w:rPr>
        <w:rFonts w:ascii="Arial" w:hAnsi="Arial"/>
        <w:i/>
        <w:color w:val="B2A1C6" w:themeColor="accent4" w:themeTint="9A" w:themeShade="95"/>
        <w:sz w:val="22"/>
      </w:rPr>
      <w:tblPr/>
      <w:tcPr>
        <w:tcBorders>
          <w:top w:val="none" w:sz="4" w:space="0" w:color="000000"/>
          <w:left w:val="none" w:sz="4" w:space="0" w:color="000000"/>
          <w:bottom w:val="single" w:sz="4" w:space="0" w:color="B2A1C6" w:themeColor="accent4" w:themeTint="9A"/>
          <w:right w:val="none" w:sz="4" w:space="0" w:color="000000"/>
        </w:tcBorders>
        <w:shd w:val="clear" w:color="FFFFFF" w:themeColor="light1" w:fill="FFFFFF" w:themeFill="light1"/>
      </w:tcPr>
    </w:tblStylePr>
    <w:tblStylePr w:type="lastRow">
      <w:rPr>
        <w:rFonts w:ascii="Arial" w:hAnsi="Arial"/>
        <w:i/>
        <w:color w:val="B2A1C6" w:themeColor="accent4" w:themeTint="9A" w:themeShade="95"/>
        <w:sz w:val="22"/>
      </w:rPr>
      <w:tblPr/>
      <w:tcPr>
        <w:tcBorders>
          <w:top w:val="single" w:sz="4" w:space="0" w:color="B2A1C6" w:themeColor="accent4" w:themeTint="9A"/>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sz="4" w:space="0" w:color="000000"/>
          <w:left w:val="none" w:sz="4" w:space="0" w:color="000000"/>
          <w:bottom w:val="none" w:sz="4" w:space="0" w:color="000000"/>
          <w:right w:val="single" w:sz="4" w:space="0" w:color="B2A1C6" w:themeColor="accent4" w:themeTint="9A"/>
        </w:tcBorders>
        <w:shd w:val="clear" w:color="FFFFFF" w:fill="auto"/>
      </w:tcPr>
    </w:tblStylePr>
    <w:tblStylePr w:type="lastCol">
      <w:rPr>
        <w:rFonts w:ascii="Arial" w:hAnsi="Arial"/>
        <w:i/>
        <w:color w:val="B2A1C6" w:themeColor="accent4" w:themeTint="9A" w:themeShade="95"/>
        <w:sz w:val="22"/>
      </w:rPr>
      <w:tblPr/>
      <w:tcPr>
        <w:tcBorders>
          <w:top w:val="none" w:sz="4" w:space="0" w:color="000000"/>
          <w:left w:val="single" w:sz="4" w:space="0" w:color="B2A1C6" w:themeColor="accent4" w:themeTint="9A"/>
          <w:bottom w:val="none" w:sz="4" w:space="0" w:color="000000"/>
          <w:right w:val="none" w:sz="4" w:space="0" w:color="000000"/>
        </w:tcBorders>
        <w:shd w:val="clear" w:color="FFFFFF" w:fill="auto"/>
      </w:tc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styleId="ListTable7ColourfulAccent5">
    <w:name w:val="List Table 7 Colorful Accent 5"/>
    <w:basedOn w:val="TableNormal"/>
    <w:uiPriority w:val="99"/>
    <w:tblPr>
      <w:tblStyleRowBandSize w:val="1"/>
      <w:tblStyleColBandSize w:val="1"/>
      <w:tblBorders>
        <w:right w:val="single" w:sz="4" w:space="0" w:color="92CCDC" w:themeColor="accent5" w:themeTint="9A"/>
      </w:tblBorders>
    </w:tblPr>
    <w:tblStylePr w:type="firstRow">
      <w:rPr>
        <w:rFonts w:ascii="Arial" w:hAnsi="Arial"/>
        <w:i/>
        <w:color w:val="92CCDC" w:themeColor="accent5" w:themeTint="9A" w:themeShade="95"/>
        <w:sz w:val="22"/>
      </w:rPr>
      <w:tblPr/>
      <w:tcPr>
        <w:tcBorders>
          <w:top w:val="none" w:sz="4" w:space="0" w:color="000000"/>
          <w:left w:val="none" w:sz="4" w:space="0" w:color="000000"/>
          <w:bottom w:val="single" w:sz="4" w:space="0" w:color="92CCDC" w:themeColor="accent5" w:themeTint="9A"/>
          <w:right w:val="none" w:sz="4" w:space="0" w:color="000000"/>
        </w:tcBorders>
        <w:shd w:val="clear" w:color="FFFFFF" w:themeColor="light1" w:fill="FFFFFF" w:themeFill="light1"/>
      </w:tcPr>
    </w:tblStylePr>
    <w:tblStylePr w:type="lastRow">
      <w:rPr>
        <w:rFonts w:ascii="Arial" w:hAnsi="Arial"/>
        <w:i/>
        <w:color w:val="92CCDC" w:themeColor="accent5" w:themeTint="9A" w:themeShade="95"/>
        <w:sz w:val="22"/>
      </w:rPr>
      <w:tblPr/>
      <w:tcPr>
        <w:tcBorders>
          <w:top w:val="single" w:sz="4" w:space="0" w:color="92CCDC" w:themeColor="accent5" w:themeTint="9A"/>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92CCDC" w:themeColor="accent5" w:themeTint="9A" w:themeShade="95"/>
        <w:sz w:val="22"/>
      </w:rPr>
      <w:tblPr/>
      <w:tcPr>
        <w:tcBorders>
          <w:top w:val="none" w:sz="4" w:space="0" w:color="000000"/>
          <w:left w:val="none" w:sz="4" w:space="0" w:color="000000"/>
          <w:bottom w:val="none" w:sz="4" w:space="0" w:color="000000"/>
          <w:right w:val="single" w:sz="4" w:space="0" w:color="92CCDC" w:themeColor="accent5" w:themeTint="9A"/>
        </w:tcBorders>
        <w:shd w:val="clear" w:color="FFFFFF" w:fill="auto"/>
      </w:tcPr>
    </w:tblStylePr>
    <w:tblStylePr w:type="lastCol">
      <w:rPr>
        <w:rFonts w:ascii="Arial" w:hAnsi="Arial"/>
        <w:i/>
        <w:color w:val="92CCDC" w:themeColor="accent5" w:themeTint="9A" w:themeShade="95"/>
        <w:sz w:val="22"/>
      </w:rPr>
      <w:tblPr/>
      <w:tcPr>
        <w:tcBorders>
          <w:top w:val="none" w:sz="4" w:space="0" w:color="000000"/>
          <w:left w:val="single" w:sz="4" w:space="0" w:color="92CCDC" w:themeColor="accent5" w:themeTint="9A"/>
          <w:bottom w:val="none" w:sz="4" w:space="0" w:color="000000"/>
          <w:right w:val="none" w:sz="4" w:space="0" w:color="000000"/>
        </w:tcBorders>
        <w:shd w:val="clear" w:color="FFFFFF" w:fill="auto"/>
      </w:tc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styleId="ListTable7ColourfulAccent6">
    <w:name w:val="List Table 7 Colorful Accent 6"/>
    <w:basedOn w:val="TableNormal"/>
    <w:uiPriority w:val="99"/>
    <w:tblPr>
      <w:tblStyleRowBandSize w:val="1"/>
      <w:tblStyleColBandSize w:val="1"/>
      <w:tblBorders>
        <w:right w:val="single" w:sz="4" w:space="0" w:color="FAC090" w:themeColor="accent6" w:themeTint="98"/>
      </w:tblBorders>
    </w:tblPr>
    <w:tblStylePr w:type="firstRow">
      <w:rPr>
        <w:rFonts w:ascii="Arial" w:hAnsi="Arial"/>
        <w:i/>
        <w:color w:val="FAC090" w:themeColor="accent6" w:themeTint="98" w:themeShade="95"/>
        <w:sz w:val="22"/>
      </w:rPr>
      <w:tblPr/>
      <w:tcPr>
        <w:tcBorders>
          <w:top w:val="none" w:sz="4" w:space="0" w:color="000000"/>
          <w:left w:val="none" w:sz="4" w:space="0" w:color="000000"/>
          <w:bottom w:val="single" w:sz="4" w:space="0" w:color="FAC090" w:themeColor="accent6" w:themeTint="98"/>
          <w:right w:val="none" w:sz="4" w:space="0" w:color="000000"/>
        </w:tcBorders>
        <w:shd w:val="clear" w:color="FFFFFF" w:themeColor="light1" w:fill="FFFFFF" w:themeFill="light1"/>
      </w:tcPr>
    </w:tblStylePr>
    <w:tblStylePr w:type="lastRow">
      <w:rPr>
        <w:rFonts w:ascii="Arial" w:hAnsi="Arial"/>
        <w:i/>
        <w:color w:val="FAC090" w:themeColor="accent6" w:themeTint="98" w:themeShade="95"/>
        <w:sz w:val="22"/>
      </w:rPr>
      <w:tblPr/>
      <w:tcPr>
        <w:tcBorders>
          <w:top w:val="single" w:sz="4" w:space="0" w:color="FAC090" w:themeColor="accent6" w:themeTint="98"/>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FAC090" w:themeColor="accent6" w:themeTint="98" w:themeShade="95"/>
        <w:sz w:val="22"/>
      </w:rPr>
      <w:tblPr/>
      <w:tcPr>
        <w:tcBorders>
          <w:top w:val="none" w:sz="4" w:space="0" w:color="000000"/>
          <w:left w:val="none" w:sz="4" w:space="0" w:color="000000"/>
          <w:bottom w:val="none" w:sz="4" w:space="0" w:color="000000"/>
          <w:right w:val="single" w:sz="4" w:space="0" w:color="FAC090" w:themeColor="accent6" w:themeTint="98"/>
        </w:tcBorders>
        <w:shd w:val="clear" w:color="FFFFFF" w:fill="auto"/>
      </w:tcPr>
    </w:tblStylePr>
    <w:tblStylePr w:type="lastCol">
      <w:rPr>
        <w:rFonts w:ascii="Arial" w:hAnsi="Arial"/>
        <w:i/>
        <w:color w:val="FAC090" w:themeColor="accent6" w:themeTint="98" w:themeShade="95"/>
        <w:sz w:val="22"/>
      </w:rPr>
      <w:tblPr/>
      <w:tcPr>
        <w:tcBorders>
          <w:top w:val="none" w:sz="4" w:space="0" w:color="000000"/>
          <w:left w:val="single" w:sz="4" w:space="0" w:color="FAC090" w:themeColor="accent6" w:themeTint="98"/>
          <w:bottom w:val="none" w:sz="4" w:space="0" w:color="000000"/>
          <w:right w:val="none" w:sz="4" w:space="0" w:color="000000"/>
        </w:tcBorders>
        <w:shd w:val="clear" w:color="FFFFFF" w:fill="auto"/>
      </w:tc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styleId="TableGrid">
    <w:name w:val="Table Grid"/>
    <w:basedOn w:val="TableNormal"/>
    <w:uiPriority w:val="5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PlainTable1">
    <w:name w:val="Plain Table 1"/>
    <w:basedOn w:val="TableNormal"/>
    <w:uiPriority w:val="59"/>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tblStylePr w:type="firstRow">
      <w:rPr>
        <w:rFonts w:ascii="Arial" w:hAnsi="Arial"/>
        <w:b/>
        <w:color w:val="404040"/>
        <w:sz w:val="22"/>
      </w:r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shd w:val="clear" w:color="F2F2F2" w:themeColor="text1" w:themeTint="0D" w:fill="F2F2F2" w:themeFill="text1" w:themeFillTint="0D"/>
      </w:tcPr>
    </w:tblStylePr>
    <w:tblStylePr w:type="band1Horz">
      <w:tblPr/>
      <w:tcPr>
        <w:shd w:val="clear" w:color="F2F2F2" w:themeColor="text1" w:themeTint="0D" w:fill="F2F2F2" w:themeFill="text1" w:themeFillTint="0D"/>
      </w:tcPr>
    </w:tblStylePr>
  </w:style>
  <w:style w:type="table" w:styleId="PlainTable2">
    <w:name w:val="Plain Table 2"/>
    <w:basedOn w:val="TableNormal"/>
    <w:uiPriority w:val="59"/>
    <w:tblPr>
      <w:tblBorders>
        <w:top w:val="single" w:sz="4" w:space="0" w:color="000000" w:themeColor="text1"/>
        <w:left w:val="none" w:sz="4" w:space="0" w:color="000000" w:themeColor="text1"/>
        <w:bottom w:val="single" w:sz="4" w:space="0" w:color="000000" w:themeColor="text1"/>
        <w:right w:val="none" w:sz="4" w:space="0" w:color="000000" w:themeColor="text1"/>
      </w:tblBorders>
    </w:tblPr>
    <w:tblStylePr w:type="firstRow">
      <w:rPr>
        <w:rFonts w:ascii="Arial" w:hAnsi="Arial"/>
        <w:b/>
        <w:color w:val="404040"/>
        <w:sz w:val="22"/>
      </w:rPr>
      <w:tblPr/>
      <w:tcPr>
        <w:tcBorders>
          <w:top w:val="single" w:sz="4" w:space="0" w:color="000000" w:themeColor="text1"/>
          <w:bottom w:val="single" w:sz="4" w:space="0" w:color="000000" w:themeColor="text1"/>
        </w:tcBorders>
      </w:tc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tcBorders>
          <w:left w:val="single" w:sz="4" w:space="0" w:color="000000" w:themeColor="text1"/>
          <w:right w:val="single" w:sz="4" w:space="0" w:color="000000" w:themeColor="text1"/>
        </w:tcBorders>
      </w:tcPr>
    </w:tblStylePr>
    <w:tblStylePr w:type="band2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tcBorders>
      </w:tcPr>
    </w:tblStylePr>
  </w:style>
  <w:style w:type="table" w:styleId="PlainTable3">
    <w:name w:val="Plain Table 3"/>
    <w:basedOn w:val="TableNormal"/>
    <w:uiPriority w:val="99"/>
    <w:tblPr>
      <w:tblStyleRowBandSize w:val="1"/>
      <w:tblStyleColBandSize w:val="1"/>
    </w:tblPr>
    <w:tblStylePr w:type="firstRow">
      <w:rPr>
        <w:b/>
        <w:caps/>
        <w:color w:val="404040"/>
      </w:rPr>
      <w:tblPr/>
      <w:tcPr>
        <w:tcBorders>
          <w:top w:val="none" w:sz="4" w:space="0" w:color="000000"/>
          <w:left w:val="none" w:sz="4" w:space="0" w:color="000000"/>
          <w:bottom w:val="single" w:sz="4" w:space="0" w:color="404040"/>
          <w:right w:val="none" w:sz="4" w:space="0" w:color="000000"/>
        </w:tcBorders>
      </w:tcPr>
    </w:tblStylePr>
    <w:tblStylePr w:type="lastRow">
      <w:rPr>
        <w:b/>
        <w:caps/>
        <w:color w:val="404040"/>
      </w:rPr>
    </w:tblStylePr>
    <w:tblStylePr w:type="firstCol">
      <w:rPr>
        <w:b/>
        <w:caps/>
        <w:color w:val="404040"/>
      </w:rPr>
      <w:tblPr/>
      <w:tcPr>
        <w:tcBorders>
          <w:top w:val="none" w:sz="4" w:space="0" w:color="000000"/>
          <w:left w:val="none" w:sz="4" w:space="0" w:color="000000"/>
          <w:bottom w:val="none" w:sz="4" w:space="0" w:color="000000"/>
          <w:right w:val="single" w:sz="4" w:space="0" w:color="404040"/>
        </w:tcBorders>
      </w:tcPr>
    </w:tblStylePr>
    <w:tblStylePr w:type="lastCol">
      <w:rPr>
        <w:b/>
        <w:caps/>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4">
    <w:name w:val="Plain Table 4"/>
    <w:basedOn w:val="TableNormal"/>
    <w:uiPriority w:val="99"/>
    <w:tblPr>
      <w:tblStyleRowBandSize w:val="1"/>
      <w:tblStyleColBandSize w:val="1"/>
    </w:tblPr>
    <w:tblStylePr w:type="firstRow">
      <w:rPr>
        <w:b/>
        <w:color w:val="404040"/>
      </w:r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5">
    <w:name w:val="Plain Table 5"/>
    <w:basedOn w:val="TableNormal"/>
    <w:uiPriority w:val="99"/>
    <w:tblPr>
      <w:tblStyleRowBandSize w:val="1"/>
      <w:tblStyleColBandSize w:val="1"/>
    </w:tblPr>
    <w:tblStylePr w:type="firstRow">
      <w:rPr>
        <w:i/>
        <w:color w:val="404040"/>
      </w:rPr>
      <w:tblPr/>
      <w:tcPr>
        <w:tcBorders>
          <w:left w:val="none" w:sz="4" w:space="0" w:color="000000"/>
          <w:bottom w:val="single" w:sz="4" w:space="0" w:color="404040"/>
          <w:right w:val="none" w:sz="4" w:space="0" w:color="000000"/>
        </w:tcBorders>
        <w:shd w:val="clear" w:color="FFFFFF" w:fill="auto"/>
      </w:tcPr>
    </w:tblStylePr>
    <w:tblStylePr w:type="lastRow">
      <w:rPr>
        <w:i/>
        <w:color w:val="404040"/>
      </w:rPr>
      <w:tblPr/>
      <w:tcPr>
        <w:tcBorders>
          <w:top w:val="single" w:sz="4" w:space="0" w:color="404040"/>
          <w:left w:val="none" w:sz="4" w:space="0" w:color="000000"/>
          <w:right w:val="none" w:sz="4" w:space="0" w:color="000000"/>
        </w:tcBorders>
        <w:shd w:val="clear" w:color="FFFFFF" w:fill="auto"/>
      </w:tcPr>
    </w:tblStylePr>
    <w:tblStylePr w:type="firstCol">
      <w:pPr>
        <w:jc w:val="right"/>
      </w:pPr>
      <w:rPr>
        <w:i/>
        <w:color w:val="404040"/>
      </w:rPr>
      <w:tblPr/>
      <w:tcPr>
        <w:tcBorders>
          <w:right w:val="single" w:sz="4" w:space="0" w:color="404040"/>
        </w:tcBorders>
        <w:shd w:val="clear" w:color="FFFFFF" w:fill="auto"/>
      </w:tcPr>
    </w:tblStylePr>
    <w:tblStylePr w:type="lastCol">
      <w:rPr>
        <w:i/>
        <w:color w:val="404040"/>
      </w:rPr>
      <w:tblPr/>
      <w:tcPr>
        <w:tcBorders>
          <w:left w:val="single" w:sz="4" w:space="0" w:color="404040"/>
        </w:tcBorders>
        <w:shd w:val="clear" w:color="FFFFFF" w:fill="auto"/>
      </w:tc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GridTable1Light">
    <w:name w:val="Grid Table 1 Light"/>
    <w:basedOn w:val="TableNormal"/>
    <w:uiPriority w:val="99"/>
    <w:tblPr>
      <w:tblStyleRowBandSize w:val="1"/>
      <w:tblStyleColBandSize w:val="1"/>
      <w:tbl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insideH w:val="single" w:sz="4" w:space="0" w:color="989898" w:themeColor="text1" w:themeTint="67"/>
        <w:insideV w:val="single" w:sz="4" w:space="0" w:color="989898" w:themeColor="text1" w:themeTint="67"/>
      </w:tblBorders>
    </w:tblPr>
    <w:tblStylePr w:type="firstRow">
      <w:rPr>
        <w:b/>
        <w:color w:val="404040"/>
      </w:rPr>
      <w:tblPr/>
      <w:tcPr>
        <w:tcBorders>
          <w:bottom w:val="single" w:sz="12" w:space="0" w:color="6A6A6A" w:themeColor="tex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tcBorders>
      </w:tcPr>
    </w:tblStylePr>
  </w:style>
  <w:style w:type="table" w:styleId="GridTable2">
    <w:name w:val="Grid Table 2"/>
    <w:basedOn w:val="TableNormal"/>
    <w:uiPriority w:val="99"/>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single" w:sz="12" w:space="0" w:color="6A6A6A" w:themeColor="text1" w:themeTint="95"/>
          <w:right w:val="none" w:sz="4" w:space="0" w:color="000000"/>
        </w:tcBorders>
        <w:shd w:val="clear" w:color="FFFFFF" w:fill="auto"/>
      </w:tcPr>
    </w:tblStylePr>
    <w:tblStylePr w:type="lastRow">
      <w:rPr>
        <w:b/>
        <w:color w:val="404040"/>
      </w:rPr>
      <w:tblPr/>
      <w:tcPr>
        <w:tcBorders>
          <w:top w:val="single" w:sz="4" w:space="0" w:color="6A6A6A" w:themeColor="text1" w:themeTint="9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3">
    <w:name w:val="Grid Table 3"/>
    <w:basedOn w:val="TableNormal"/>
    <w:uiPriority w:val="99"/>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4">
    <w:name w:val="Grid Table 4"/>
    <w:basedOn w:val="TableNormal"/>
    <w:uiPriority w:val="59"/>
    <w:tblPr>
      <w:tblStyleRowBandSize w:val="1"/>
      <w:tblStyleColBandSize w:val="1"/>
      <w:tblBorders>
        <w:top w:val="single" w:sz="4" w:space="0" w:color="6F6F6F" w:themeColor="text1" w:themeTint="90"/>
        <w:left w:val="single" w:sz="4" w:space="0" w:color="6F6F6F" w:themeColor="text1" w:themeTint="90"/>
        <w:bottom w:val="single" w:sz="4" w:space="0" w:color="6F6F6F" w:themeColor="text1" w:themeTint="90"/>
        <w:right w:val="single" w:sz="4" w:space="0" w:color="6F6F6F" w:themeColor="text1" w:themeTint="90"/>
        <w:insideH w:val="single" w:sz="4" w:space="0" w:color="6F6F6F" w:themeColor="text1" w:themeTint="90"/>
        <w:insideV w:val="single" w:sz="4" w:space="0" w:color="6F6F6F" w:themeColor="text1" w:themeTint="90"/>
      </w:tblBorders>
    </w:tblPr>
    <w:tblStylePr w:type="firstRow">
      <w:rPr>
        <w:rFonts w:ascii="Arial" w:hAnsi="Arial"/>
        <w:b/>
        <w:color w:val="FFFFFF"/>
        <w:sz w:val="22"/>
      </w:rPr>
      <w:tblPr/>
      <w:tcPr>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000000" w:themeColor="text1" w:fill="000000" w:themeFill="text1"/>
      </w:tcPr>
    </w:tblStylePr>
    <w:tblStylePr w:type="lastRow">
      <w:rPr>
        <w:b/>
        <w:color w:val="404040"/>
      </w:rPr>
      <w:tblPr/>
      <w:tcPr>
        <w:tcBorders>
          <w:top w:val="single" w:sz="4" w:space="0" w:color="000000" w:themeColor="text1"/>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5Dark">
    <w:name w:val="Grid Table 5 Dark"/>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BFBFBF" w:themeColor="text1" w:themeTint="40" w:fill="BFBFBF" w:themeFill="text1" w:themeFillTint="40"/>
    </w:tblPr>
    <w:tblStylePr w:type="firstRow">
      <w:rPr>
        <w:rFonts w:ascii="Arial" w:hAnsi="Arial"/>
        <w:b/>
        <w:color w:val="FFFFFF"/>
        <w:sz w:val="22"/>
      </w:rPr>
      <w:tblPr/>
      <w:tcPr>
        <w:shd w:val="clear" w:color="000000" w:themeColor="text1" w:fill="000000" w:themeFill="text1"/>
      </w:tcPr>
    </w:tblStylePr>
    <w:tblStylePr w:type="lastRow">
      <w:rPr>
        <w:rFonts w:ascii="Arial" w:hAnsi="Arial"/>
        <w:b/>
        <w:color w:val="FFFFFF"/>
        <w:sz w:val="22"/>
      </w:rPr>
      <w:tblPr/>
      <w:tcPr>
        <w:tcBorders>
          <w:top w:val="single" w:sz="4" w:space="0" w:color="FFFFFF" w:themeColor="light1"/>
        </w:tcBorders>
        <w:shd w:val="clear" w:color="000000" w:themeColor="text1" w:fill="000000" w:themeFill="text1"/>
      </w:tcPr>
    </w:tblStylePr>
    <w:tblStylePr w:type="firstCol">
      <w:rPr>
        <w:rFonts w:ascii="Arial" w:hAnsi="Arial"/>
        <w:b/>
        <w:color w:val="FFFFFF"/>
        <w:sz w:val="22"/>
      </w:rPr>
      <w:tblPr/>
      <w:tcPr>
        <w:shd w:val="clear" w:color="000000" w:themeColor="text1" w:fill="000000" w:themeFill="text1"/>
      </w:tcPr>
    </w:tblStylePr>
    <w:tblStylePr w:type="lastCol">
      <w:rPr>
        <w:rFonts w:ascii="Arial" w:hAnsi="Arial"/>
        <w:b/>
        <w:color w:val="FFFFFF"/>
        <w:sz w:val="22"/>
      </w:rPr>
      <w:tblPr/>
      <w:tcPr>
        <w:shd w:val="clear" w:color="000000" w:themeColor="text1" w:fill="000000" w:themeFill="text1"/>
      </w:tcPr>
    </w:tblStylePr>
    <w:tblStylePr w:type="band1Vert">
      <w:tblPr/>
      <w:tcPr>
        <w:shd w:val="clear" w:color="8A8A8A" w:themeColor="text1" w:themeTint="75" w:fill="8A8A8A" w:themeFill="text1" w:themeFillTint="75"/>
      </w:tcPr>
    </w:tblStylePr>
    <w:tblStylePr w:type="band1Horz">
      <w:tblPr/>
      <w:tcPr>
        <w:shd w:val="clear" w:color="8A8A8A" w:themeColor="text1" w:themeTint="75" w:fill="8A8A8A" w:themeFill="text1" w:themeFillTint="75"/>
      </w:tcPr>
    </w:tblStylePr>
  </w:style>
  <w:style w:type="table" w:customStyle="1" w:styleId="GridTable5Dark-Accent1">
    <w:name w:val="Grid Table 5 Dark- Accent 1"/>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AE5F1" w:themeColor="accent1" w:themeTint="34" w:fill="DAE5F1" w:themeFill="accent1" w:themeFillTint="34"/>
    </w:tblPr>
    <w:tblStylePr w:type="firstRow">
      <w:rPr>
        <w:rFonts w:ascii="Arial" w:hAnsi="Arial"/>
        <w:b/>
        <w:color w:val="FFFFFF"/>
        <w:sz w:val="22"/>
      </w:rPr>
      <w:tblPr/>
      <w:tcPr>
        <w:shd w:val="clear" w:color="4F81BD" w:themeColor="accent1" w:fill="4F81BD" w:themeFill="accent1"/>
      </w:tcPr>
    </w:tblStylePr>
    <w:tblStylePr w:type="lastRow">
      <w:rPr>
        <w:rFonts w:ascii="Arial" w:hAnsi="Arial"/>
        <w:b/>
        <w:color w:val="FFFFFF"/>
        <w:sz w:val="22"/>
      </w:rPr>
      <w:tblPr/>
      <w:tcPr>
        <w:tcBorders>
          <w:top w:val="single" w:sz="4" w:space="0" w:color="FFFFFF" w:themeColor="light1"/>
        </w:tcBorders>
        <w:shd w:val="clear" w:color="4F81BD" w:themeColor="accent1" w:fill="4F81BD" w:themeFill="accent1"/>
      </w:tcPr>
    </w:tblStylePr>
    <w:tblStylePr w:type="firstCol">
      <w:rPr>
        <w:rFonts w:ascii="Arial" w:hAnsi="Arial"/>
        <w:b/>
        <w:color w:val="FFFFFF"/>
        <w:sz w:val="22"/>
      </w:rPr>
      <w:tblPr/>
      <w:tcPr>
        <w:shd w:val="clear" w:color="4F81BD" w:themeColor="accent1" w:fill="4F81BD" w:themeFill="accent1"/>
      </w:tcPr>
    </w:tblStylePr>
    <w:tblStylePr w:type="lastCol">
      <w:rPr>
        <w:rFonts w:ascii="Arial" w:hAnsi="Arial"/>
        <w:b/>
        <w:color w:val="FFFFFF"/>
        <w:sz w:val="22"/>
      </w:rPr>
      <w:tblPr/>
      <w:tcPr>
        <w:shd w:val="clear" w:color="4F81BD" w:themeColor="accent1" w:fill="4F81BD" w:themeFill="accent1"/>
      </w:tcPr>
    </w:tblStylePr>
    <w:tblStylePr w:type="band1Vert">
      <w:tblPr/>
      <w:tcPr>
        <w:shd w:val="clear" w:color="AEC4E0" w:themeColor="accent1" w:themeTint="75" w:fill="AEC4E0" w:themeFill="accent1" w:themeFillTint="75"/>
      </w:tcPr>
    </w:tblStylePr>
    <w:tblStylePr w:type="band1Horz">
      <w:tblPr/>
      <w:tcPr>
        <w:shd w:val="clear" w:color="AEC4E0" w:themeColor="accent1" w:themeTint="75" w:fill="AEC4E0" w:themeFill="accent1" w:themeFillTint="75"/>
      </w:tcPr>
    </w:tblStylePr>
  </w:style>
  <w:style w:type="table" w:customStyle="1" w:styleId="GridTable5Dark-Accent4">
    <w:name w:val="Grid Table 5 Dark- Accent 4"/>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E5DFEC" w:themeColor="accent4" w:themeTint="34" w:fill="E5DFEC" w:themeFill="accent4" w:themeFillTint="34"/>
    </w:tblPr>
    <w:tblStylePr w:type="firstRow">
      <w:rPr>
        <w:rFonts w:ascii="Arial" w:hAnsi="Arial"/>
        <w:b/>
        <w:color w:val="FFFFFF"/>
        <w:sz w:val="22"/>
      </w:rPr>
      <w:tblPr/>
      <w:tcPr>
        <w:shd w:val="clear" w:color="8064A2" w:themeColor="accent4" w:fill="8064A2" w:themeFill="accent4"/>
      </w:tcPr>
    </w:tblStylePr>
    <w:tblStylePr w:type="lastRow">
      <w:rPr>
        <w:rFonts w:ascii="Arial" w:hAnsi="Arial"/>
        <w:b/>
        <w:color w:val="FFFFFF"/>
        <w:sz w:val="22"/>
      </w:rPr>
      <w:tblPr/>
      <w:tcPr>
        <w:tcBorders>
          <w:top w:val="single" w:sz="4" w:space="0" w:color="FFFFFF" w:themeColor="light1"/>
        </w:tcBorders>
        <w:shd w:val="clear" w:color="8064A2" w:themeColor="accent4" w:fill="8064A2" w:themeFill="accent4"/>
      </w:tcPr>
    </w:tblStylePr>
    <w:tblStylePr w:type="firstCol">
      <w:rPr>
        <w:rFonts w:ascii="Arial" w:hAnsi="Arial"/>
        <w:b/>
        <w:color w:val="FFFFFF"/>
        <w:sz w:val="22"/>
      </w:rPr>
      <w:tblPr/>
      <w:tcPr>
        <w:shd w:val="clear" w:color="8064A2" w:themeColor="accent4" w:fill="8064A2" w:themeFill="accent4"/>
      </w:tcPr>
    </w:tblStylePr>
    <w:tblStylePr w:type="lastCol">
      <w:rPr>
        <w:rFonts w:ascii="Arial" w:hAnsi="Arial"/>
        <w:b/>
        <w:color w:val="FFFFFF"/>
        <w:sz w:val="22"/>
      </w:rPr>
      <w:tblPr/>
      <w:tcPr>
        <w:shd w:val="clear" w:color="8064A2" w:themeColor="accent4" w:fill="8064A2" w:themeFill="accent4"/>
      </w:tcPr>
    </w:tblStylePr>
    <w:tblStylePr w:type="band1Vert">
      <w:tblPr/>
      <w:tcPr>
        <w:shd w:val="clear" w:color="C4B7D4" w:themeColor="accent4" w:themeTint="75" w:fill="C4B7D4" w:themeFill="accent4" w:themeFillTint="75"/>
      </w:tcPr>
    </w:tblStylePr>
    <w:tblStylePr w:type="band1Horz">
      <w:tblPr/>
      <w:tcPr>
        <w:shd w:val="clear" w:color="C4B7D4" w:themeColor="accent4" w:themeTint="75" w:fill="C4B7D4" w:themeFill="accent4" w:themeFillTint="75"/>
      </w:tcPr>
    </w:tblStylePr>
  </w:style>
  <w:style w:type="table" w:styleId="GridTable6Colourful">
    <w:name w:val="Grid Table 6 Colorful"/>
    <w:basedOn w:val="TableNormal"/>
    <w:uiPriority w:val="99"/>
    <w:tblPr>
      <w:tblStyleRowBandSize w:val="1"/>
      <w:tblStyleColBandSize w:val="1"/>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b/>
        <w:color w:val="7F7F7F" w:themeColor="text1" w:themeTint="80" w:themeShade="95"/>
      </w:rPr>
      <w:tblPr/>
      <w:tcPr>
        <w:tcBorders>
          <w:bottom w:val="single" w:sz="12" w:space="0" w:color="7F7F7F" w:themeColor="text1" w:themeTint="80"/>
        </w:tcBorders>
      </w:tcPr>
    </w:tblStylePr>
    <w:tblStylePr w:type="lastRow">
      <w:rPr>
        <w:b/>
        <w:color w:val="7F7F7F" w:themeColor="text1" w:themeTint="80" w:themeShade="95"/>
      </w:rPr>
    </w:tblStylePr>
    <w:tblStylePr w:type="firstCol">
      <w:rPr>
        <w:b/>
        <w:color w:val="7F7F7F" w:themeColor="text1" w:themeTint="80" w:themeShade="95"/>
      </w:rPr>
    </w:tblStylePr>
    <w:tblStylePr w:type="lastCol">
      <w:rPr>
        <w:b/>
        <w:color w:val="7F7F7F" w:themeColor="text1" w:themeTint="80" w:themeShade="95"/>
      </w:rPr>
    </w:tblStylePr>
    <w:tblStylePr w:type="band1Vert">
      <w:tblPr/>
      <w:tcPr>
        <w:shd w:val="clear" w:color="CBCBCB" w:themeColor="text1" w:themeTint="34" w:fill="CBCBCB" w:themeFill="text1" w:themeFillTint="34"/>
      </w:tcPr>
    </w:tblStylePr>
    <w:tblStylePr w:type="band1Horz">
      <w:rPr>
        <w:rFonts w:ascii="Arial" w:hAnsi="Arial"/>
        <w:color w:val="7F7F7F" w:themeColor="text1" w:themeTint="80" w:themeShade="95"/>
        <w:sz w:val="22"/>
      </w:rPr>
      <w:tblPr/>
      <w:tcPr>
        <w:shd w:val="clear" w:color="CBCBCB" w:themeColor="text1" w:themeTint="34" w:fill="CBCBCB" w:themeFill="text1" w:themeFillTint="34"/>
      </w:tcPr>
    </w:tblStylePr>
    <w:tblStylePr w:type="band2Horz">
      <w:rPr>
        <w:rFonts w:ascii="Arial" w:hAnsi="Arial"/>
        <w:color w:val="7F7F7F" w:themeColor="text1" w:themeTint="80" w:themeShade="95"/>
        <w:sz w:val="22"/>
      </w:rPr>
    </w:tblStylePr>
  </w:style>
  <w:style w:type="table" w:styleId="GridTable7Colourful">
    <w:name w:val="Grid Table 7 Colorful"/>
    <w:basedOn w:val="TableNormal"/>
    <w:uiPriority w:val="99"/>
    <w:tblPr>
      <w:tblStyleRowBandSize w:val="1"/>
      <w:tblStyleColBandSize w:val="1"/>
      <w:tblBorders>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rFonts w:ascii="Arial" w:hAnsi="Arial"/>
        <w:b/>
        <w:color w:val="7F7F7F" w:themeColor="text1" w:themeTint="80" w:themeShade="95"/>
        <w:sz w:val="22"/>
      </w:rPr>
      <w:tblPr/>
      <w:tcPr>
        <w:tcBorders>
          <w:top w:val="none" w:sz="4" w:space="0" w:color="000000"/>
          <w:left w:val="none" w:sz="4" w:space="0" w:color="000000"/>
          <w:bottom w:val="single" w:sz="4" w:space="0" w:color="7F7F7F" w:themeColor="text1" w:themeTint="80"/>
          <w:right w:val="none" w:sz="4" w:space="0" w:color="000000"/>
        </w:tcBorders>
        <w:shd w:val="clear" w:color="FFFFFF" w:themeColor="light1" w:fill="FFFFFF" w:themeFill="light1"/>
      </w:tcPr>
    </w:tblStylePr>
    <w:tblStylePr w:type="lastRow">
      <w:rPr>
        <w:rFonts w:ascii="Arial" w:hAnsi="Arial"/>
        <w:b/>
        <w:color w:val="7F7F7F" w:themeColor="text1" w:themeTint="80" w:themeShade="95"/>
        <w:sz w:val="22"/>
      </w:rPr>
      <w:tblPr/>
      <w:tcPr>
        <w:tcBorders>
          <w:top w:val="single" w:sz="4" w:space="0" w:color="7F7F7F" w:themeColor="text1" w:themeTint="8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sz="4" w:space="0" w:color="000000"/>
          <w:left w:val="none" w:sz="4" w:space="0" w:color="000000"/>
          <w:bottom w:val="none" w:sz="4" w:space="0" w:color="000000"/>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4" w:space="0" w:color="000000"/>
          <w:left w:val="single" w:sz="4" w:space="0" w:color="7F7F7F" w:themeColor="text1" w:themeTint="80"/>
          <w:bottom w:val="none" w:sz="4" w:space="0" w:color="000000"/>
          <w:right w:val="none" w:sz="4" w:space="0" w:color="000000"/>
        </w:tcBorders>
        <w:shd w:val="clear" w:color="FFFFFF" w:fill="auto"/>
      </w:tcPr>
    </w:tblStylePr>
    <w:tblStylePr w:type="band1Vert">
      <w:tblPr/>
      <w:tcPr>
        <w:shd w:val="clear" w:color="F2F2F2" w:themeColor="text1" w:themeTint="0D" w:fill="F2F2F2" w:themeFill="text1" w:themeFillTint="0D"/>
      </w:tcPr>
    </w:tblStylePr>
    <w:tblStylePr w:type="band1Horz">
      <w:rPr>
        <w:rFonts w:ascii="Arial" w:hAnsi="Arial"/>
        <w:color w:val="7F7F7F" w:themeColor="text1" w:themeTint="80" w:themeShade="95"/>
        <w:sz w:val="22"/>
      </w:rPr>
      <w:tblPr/>
      <w:tcPr>
        <w:shd w:val="clear" w:color="F2F2F2" w:themeColor="text1" w:themeTint="0D" w:fill="F2F2F2" w:themeFill="text1" w:themeFillTint="0D"/>
      </w:tcPr>
    </w:tblStylePr>
    <w:tblStylePr w:type="band2Horz">
      <w:rPr>
        <w:rFonts w:ascii="Arial" w:hAnsi="Arial"/>
        <w:color w:val="7F7F7F" w:themeColor="text1" w:themeTint="80" w:themeShade="95"/>
        <w:sz w:val="22"/>
      </w:rPr>
    </w:tblStylePr>
  </w:style>
  <w:style w:type="table" w:styleId="ListTable1Light">
    <w:name w:val="List Table 1 Light"/>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000000" w:themeColor="text1"/>
          <w:right w:val="none" w:sz="4" w:space="0" w:color="000000"/>
        </w:tcBorders>
      </w:tcPr>
    </w:tblStylePr>
    <w:tblStylePr w:type="lastRow">
      <w:rPr>
        <w:b/>
        <w:color w:val="404040"/>
      </w:rPr>
      <w:tblPr/>
      <w:tcPr>
        <w:tcBorders>
          <w:top w:val="single" w:sz="4" w:space="0" w:color="000000" w:themeColor="tex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BFBFBF" w:themeColor="text1" w:themeTint="40" w:fill="BFBFBF" w:themeFill="text1" w:themeFillTint="40"/>
      </w:tcPr>
    </w:tblStylePr>
    <w:tblStylePr w:type="band1Horz">
      <w:tblPr/>
      <w:tcPr>
        <w:shd w:val="clear" w:color="BFBFBF" w:themeColor="text1" w:themeTint="40" w:fill="BFBFBF" w:themeFill="text1" w:themeFillTint="40"/>
      </w:tcPr>
    </w:tblStylePr>
  </w:style>
  <w:style w:type="table" w:styleId="ListTable2">
    <w:name w:val="List Table 2"/>
    <w:basedOn w:val="TableNormal"/>
    <w:uiPriority w:val="99"/>
    <w:tblPr>
      <w:tblStyleRowBandSize w:val="1"/>
      <w:tblStyleColBandSize w:val="1"/>
      <w:tblBorders>
        <w:top w:val="single" w:sz="4" w:space="0" w:color="6F6F6F" w:themeColor="text1" w:themeTint="90"/>
        <w:bottom w:val="single" w:sz="4" w:space="0" w:color="6F6F6F" w:themeColor="text1" w:themeTint="90"/>
        <w:insideH w:val="single" w:sz="4" w:space="0" w:color="6F6F6F" w:themeColor="text1" w:themeTint="90"/>
      </w:tblBorders>
    </w:tblPr>
    <w:tblStylePr w:type="fir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la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3">
    <w:name w:val="List Table 3"/>
    <w:basedOn w:val="TableNormal"/>
    <w:uiPriority w:val="99"/>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000000" w:themeColor="text1"/>
          <w:right w:val="single" w:sz="4" w:space="0" w:color="000000" w:themeColor="text1"/>
        </w:tcBorders>
      </w:tcPr>
    </w:tblStylePr>
    <w:tblStylePr w:type="band1Horz">
      <w:rPr>
        <w:rFonts w:ascii="Arial" w:hAnsi="Arial"/>
        <w:color w:val="404040"/>
        <w:sz w:val="22"/>
      </w:rPr>
      <w:tblPr/>
      <w:tcPr>
        <w:tcBorders>
          <w:top w:val="single" w:sz="4" w:space="0" w:color="000000" w:themeColor="text1"/>
          <w:bottom w:val="single" w:sz="4" w:space="0" w:color="000000" w:themeColor="text1"/>
        </w:tcBorders>
      </w:tcPr>
    </w:tblStylePr>
  </w:style>
  <w:style w:type="table" w:styleId="ListTable4">
    <w:name w:val="List Table 4"/>
    <w:basedOn w:val="TableNormal"/>
    <w:uiPriority w:val="99"/>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5Dark">
    <w:name w:val="List Table 5 Dark"/>
    <w:basedOn w:val="TableNormal"/>
    <w:uiPriority w:val="99"/>
    <w:tblPr>
      <w:tblStyleRowBandSize w:val="1"/>
      <w:tblStyleColBandSize w:val="1"/>
      <w:tblBorders>
        <w:top w:val="single" w:sz="32" w:space="0" w:color="7F7F7F" w:themeColor="text1" w:themeTint="80"/>
        <w:left w:val="single" w:sz="32" w:space="0" w:color="7F7F7F" w:themeColor="text1" w:themeTint="80"/>
        <w:bottom w:val="single" w:sz="32" w:space="0" w:color="7F7F7F" w:themeColor="text1" w:themeTint="80"/>
        <w:right w:val="single" w:sz="32" w:space="0" w:color="7F7F7F" w:themeColor="text1" w:themeTint="80"/>
      </w:tblBorders>
      <w:shd w:val="clear" w:color="7F7F7F" w:themeColor="text1" w:themeTint="80" w:fill="7F7F7F" w:themeFill="text1" w:themeFillTint="80"/>
    </w:tblPr>
    <w:tblStylePr w:type="firstRow">
      <w:rPr>
        <w:rFonts w:ascii="Arial" w:hAnsi="Arial"/>
        <w:b/>
        <w:color w:val="FFFFFF" w:themeColor="light1"/>
        <w:sz w:val="22"/>
      </w:rPr>
      <w:tblPr/>
      <w:tcPr>
        <w:tcBorders>
          <w:top w:val="single" w:sz="32" w:space="0" w:color="7F7F7F" w:themeColor="text1" w:themeTint="80"/>
          <w:bottom w:val="single" w:sz="12" w:space="0" w:color="FFFFFF" w:themeColor="light1"/>
        </w:tcBorders>
        <w:shd w:val="clear" w:color="7F7F7F" w:themeColor="text1" w:themeTint="80" w:fill="7F7F7F" w:themeFill="text1" w:themeFillTint="80"/>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7F7F7F" w:themeColor="text1" w:themeTint="80"/>
          <w:right w:val="single" w:sz="4" w:space="0" w:color="FFFFFF" w:themeColor="light1"/>
        </w:tcBorders>
      </w:tcPr>
    </w:tblStylePr>
    <w:tblStylePr w:type="lastCol">
      <w:tblPr/>
      <w:tcPr>
        <w:tcBorders>
          <w:left w:val="single" w:sz="4" w:space="0" w:color="FFFFFF" w:themeColor="light1"/>
          <w:right w:val="single" w:sz="32" w:space="0" w:color="7F7F7F" w:themeColor="text1" w:themeTint="80"/>
        </w:tcBorders>
      </w:tcPr>
    </w:tblStylePr>
    <w:tblStylePr w:type="band1Vert">
      <w:tblPr/>
      <w:tcPr>
        <w:tcBorders>
          <w:left w:val="single" w:sz="4" w:space="0" w:color="FFFFFF" w:themeColor="light1"/>
          <w:right w:val="single" w:sz="4" w:space="0" w:color="FFFFFF" w:themeColor="light1"/>
        </w:tcBorders>
        <w:shd w:val="clear" w:color="7F7F7F" w:themeColor="text1" w:themeTint="80" w:fill="7F7F7F" w:themeFill="text1" w:themeFillTint="80"/>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7F7F7F" w:themeColor="text1" w:themeTint="80" w:fill="7F7F7F" w:themeFill="text1" w:themeFillTint="80"/>
      </w:tcPr>
    </w:tblStylePr>
    <w:tblStylePr w:type="band2Horz">
      <w:tblPr/>
      <w:tcPr>
        <w:tcBorders>
          <w:top w:val="single" w:sz="4" w:space="0" w:color="FFFFFF" w:themeColor="light1"/>
          <w:bottom w:val="single" w:sz="4" w:space="0" w:color="FFFFFF" w:themeColor="light1"/>
        </w:tcBorders>
        <w:shd w:val="clear" w:color="7F7F7F" w:themeColor="text1" w:themeTint="80" w:fill="7F7F7F" w:themeFill="text1" w:themeFillTint="80"/>
      </w:tcPr>
    </w:tblStylePr>
  </w:style>
  <w:style w:type="table" w:styleId="ListTable6Colourful">
    <w:name w:val="List Table 6 Colorful"/>
    <w:basedOn w:val="TableNormal"/>
    <w:uiPriority w:val="99"/>
    <w:tblPr>
      <w:tblStyleRowBandSize w:val="1"/>
      <w:tblStyleColBandSize w:val="1"/>
      <w:tblBorders>
        <w:top w:val="single" w:sz="4" w:space="0" w:color="7F7F7F" w:themeColor="text1" w:themeTint="80"/>
        <w:bottom w:val="single" w:sz="4" w:space="0" w:color="7F7F7F" w:themeColor="text1" w:themeTint="80"/>
      </w:tblBorders>
    </w:tblPr>
    <w:tblStylePr w:type="firstRow">
      <w:rPr>
        <w:b/>
        <w:color w:val="000000" w:themeColor="text1"/>
      </w:rPr>
      <w:tblPr/>
      <w:tcPr>
        <w:tcBorders>
          <w:bottom w:val="single" w:sz="4" w:space="0" w:color="7F7F7F" w:themeColor="text1" w:themeTint="80"/>
        </w:tcBorders>
      </w:tcPr>
    </w:tblStylePr>
    <w:tblStylePr w:type="lastRow">
      <w:rPr>
        <w:b/>
        <w:color w:val="000000" w:themeColor="text1"/>
      </w:rPr>
      <w:tblPr/>
      <w:tcPr>
        <w:tcBorders>
          <w:top w:val="single" w:sz="4" w:space="0" w:color="7F7F7F" w:themeColor="text1" w:themeTint="80"/>
        </w:tcBorders>
      </w:tcPr>
    </w:tblStylePr>
    <w:tblStylePr w:type="firstCol">
      <w:rPr>
        <w:b/>
        <w:color w:val="000000" w:themeColor="text1"/>
      </w:rPr>
    </w:tblStylePr>
    <w:tblStylePr w:type="lastCol">
      <w:rPr>
        <w:b/>
        <w:color w:val="000000" w:themeColor="text1"/>
      </w:rPr>
    </w:tblStylePr>
    <w:tblStylePr w:type="band1Vert">
      <w:tblPr/>
      <w:tcPr>
        <w:shd w:val="clear" w:color="BFBFBF" w:themeColor="text1" w:themeTint="40" w:fill="BFBFBF" w:themeFill="text1" w:themeFillTint="40"/>
      </w:tcPr>
    </w:tblStylePr>
    <w:tblStylePr w:type="band1Horz">
      <w:rPr>
        <w:rFonts w:ascii="Arial" w:hAnsi="Arial"/>
        <w:color w:val="000000" w:themeColor="text1"/>
        <w:sz w:val="22"/>
      </w:rPr>
      <w:tblPr/>
      <w:tcPr>
        <w:shd w:val="clear" w:color="BFBFBF" w:themeColor="text1" w:themeTint="40" w:fill="BFBFBF" w:themeFill="text1" w:themeFillTint="40"/>
      </w:tcPr>
    </w:tblStylePr>
    <w:tblStylePr w:type="band2Horz">
      <w:rPr>
        <w:rFonts w:ascii="Arial" w:hAnsi="Arial"/>
        <w:color w:val="000000" w:themeColor="text1"/>
        <w:sz w:val="22"/>
      </w:rPr>
    </w:tblStylePr>
  </w:style>
  <w:style w:type="table" w:styleId="ListTable7Colourful">
    <w:name w:val="List Table 7 Colorful"/>
    <w:basedOn w:val="TableNormal"/>
    <w:uiPriority w:val="99"/>
    <w:tblPr>
      <w:tblStyleRowBandSize w:val="1"/>
      <w:tblStyleColBandSize w:val="1"/>
      <w:tblBorders>
        <w:right w:val="single" w:sz="4" w:space="0" w:color="7F7F7F" w:themeColor="text1" w:themeTint="80"/>
      </w:tblBorders>
    </w:tblPr>
    <w:tblStylePr w:type="firstRow">
      <w:rPr>
        <w:rFonts w:ascii="Arial" w:hAnsi="Arial"/>
        <w:i/>
        <w:color w:val="7F7F7F" w:themeColor="text1" w:themeTint="80" w:themeShade="95"/>
        <w:sz w:val="22"/>
      </w:rPr>
      <w:tblPr/>
      <w:tcPr>
        <w:tcBorders>
          <w:top w:val="none" w:sz="4" w:space="0" w:color="000000"/>
          <w:left w:val="none" w:sz="4" w:space="0" w:color="000000"/>
          <w:bottom w:val="single" w:sz="4" w:space="0" w:color="7F7F7F" w:themeColor="text1" w:themeTint="80"/>
          <w:right w:val="none" w:sz="4" w:space="0" w:color="000000"/>
        </w:tcBorders>
        <w:shd w:val="clear" w:color="FFFFFF" w:themeColor="light1" w:fill="FFFFFF" w:themeFill="light1"/>
      </w:tcPr>
    </w:tblStylePr>
    <w:tblStylePr w:type="lastRow">
      <w:rPr>
        <w:rFonts w:ascii="Arial" w:hAnsi="Arial"/>
        <w:i/>
        <w:color w:val="7F7F7F" w:themeColor="text1" w:themeTint="80" w:themeShade="95"/>
        <w:sz w:val="22"/>
      </w:rPr>
      <w:tblPr/>
      <w:tcPr>
        <w:tcBorders>
          <w:top w:val="single" w:sz="4" w:space="0" w:color="7F7F7F" w:themeColor="text1" w:themeTint="8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sz="4" w:space="0" w:color="000000"/>
          <w:left w:val="none" w:sz="4" w:space="0" w:color="000000"/>
          <w:bottom w:val="none" w:sz="4" w:space="0" w:color="000000"/>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4" w:space="0" w:color="000000"/>
          <w:left w:val="single" w:sz="4" w:space="0" w:color="7F7F7F" w:themeColor="text1" w:themeTint="80"/>
          <w:bottom w:val="none" w:sz="4" w:space="0" w:color="000000"/>
          <w:right w:val="none" w:sz="4" w:space="0" w:color="000000"/>
        </w:tcBorders>
        <w:shd w:val="clear" w:color="FFFFFF" w:fill="auto"/>
      </w:tcPr>
    </w:tblStylePr>
    <w:tblStylePr w:type="band1Vert">
      <w:tblPr/>
      <w:tcPr>
        <w:shd w:val="clear" w:color="BFBFBF" w:themeColor="text1" w:themeTint="40" w:fill="BFBFBF" w:themeFill="text1" w:themeFillTint="40"/>
      </w:tcPr>
    </w:tblStylePr>
    <w:tblStylePr w:type="band1Horz">
      <w:rPr>
        <w:rFonts w:ascii="Arial" w:hAnsi="Arial"/>
        <w:color w:val="7F7F7F" w:themeColor="text1" w:themeTint="80" w:themeShade="95"/>
        <w:sz w:val="22"/>
      </w:rPr>
      <w:tblPr/>
      <w:tcPr>
        <w:shd w:val="clear" w:color="BFBFBF" w:themeColor="text1" w:themeTint="40" w:fill="BFBFBF" w:themeFill="text1" w:themeFillTint="40"/>
      </w:tcPr>
    </w:tblStylePr>
    <w:tblStylePr w:type="band2Horz">
      <w:rPr>
        <w:rFonts w:ascii="Arial" w:hAnsi="Arial"/>
        <w:color w:val="7F7F7F" w:themeColor="text1" w:themeTint="80" w:themeShade="95"/>
        <w:sz w:val="22"/>
      </w:rPr>
    </w:tblStylePr>
  </w:style>
  <w:style w:type="table" w:customStyle="1" w:styleId="Lined-Accent">
    <w:name w:val="Lined - Accent"/>
    <w:basedOn w:val="TableNormal"/>
    <w:uiPriority w:val="99"/>
    <w:rPr>
      <w:color w:val="404040"/>
    </w:rPr>
    <w:tblPr>
      <w:tblStyleRowBandSize w:val="1"/>
      <w:tblStyleColBandSize w:val="1"/>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customStyle="1" w:styleId="Lined-Accent1">
    <w:name w:val="Lined - Accent 1"/>
    <w:basedOn w:val="TableNormal"/>
    <w:uiPriority w:val="99"/>
    <w:rPr>
      <w:color w:val="404040"/>
    </w:rPr>
    <w:tblPr>
      <w:tblStyleRowBandSize w:val="1"/>
      <w:tblStyleColBandSize w:val="1"/>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customStyle="1" w:styleId="Lined-Accent2">
    <w:name w:val="Lined - Accent 2"/>
    <w:basedOn w:val="TableNormal"/>
    <w:uiPriority w:val="99"/>
    <w:rPr>
      <w:color w:val="404040"/>
    </w:rPr>
    <w:tblPr>
      <w:tblStyleRowBandSize w:val="1"/>
      <w:tblStyleColBandSize w:val="1"/>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customStyle="1" w:styleId="Lined-Accent3">
    <w:name w:val="Lined - Accent 3"/>
    <w:basedOn w:val="TableNormal"/>
    <w:uiPriority w:val="99"/>
    <w:rPr>
      <w:color w:val="404040"/>
    </w:rPr>
    <w:tblPr>
      <w:tblStyleRowBandSize w:val="1"/>
      <w:tblStyleColBandSize w:val="1"/>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customStyle="1" w:styleId="Lined-Accent4">
    <w:name w:val="Lined - Accent 4"/>
    <w:basedOn w:val="TableNormal"/>
    <w:uiPriority w:val="99"/>
    <w:rPr>
      <w:color w:val="404040"/>
    </w:rPr>
    <w:tblPr>
      <w:tblStyleRowBandSize w:val="1"/>
      <w:tblStyleColBandSize w:val="1"/>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customStyle="1" w:styleId="Lined-Accent5">
    <w:name w:val="Lined - Accent 5"/>
    <w:basedOn w:val="TableNormal"/>
    <w:uiPriority w:val="99"/>
    <w:rPr>
      <w:color w:val="404040"/>
    </w:rPr>
    <w:tblPr>
      <w:tblStyleRowBandSize w:val="1"/>
      <w:tblStyleColBandSize w:val="1"/>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customStyle="1" w:styleId="Lined-Accent6">
    <w:name w:val="Lined - Accent 6"/>
    <w:basedOn w:val="TableNormal"/>
    <w:uiPriority w:val="99"/>
    <w:rPr>
      <w:color w:val="404040"/>
    </w:rPr>
    <w:tblPr>
      <w:tblStyleRowBandSize w:val="1"/>
      <w:tblStyleColBandSize w:val="1"/>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customStyle="1" w:styleId="BorderedLined-Accent">
    <w:name w:val="Bordered &amp; Lined - Accent"/>
    <w:basedOn w:val="TableNormal"/>
    <w:uiPriority w:val="99"/>
    <w:rPr>
      <w:color w:val="404040"/>
    </w:rPr>
    <w:tblPr>
      <w:tblStyleRowBandSize w:val="1"/>
      <w:tblStyleColBandSize w:val="1"/>
      <w:tblBorders>
        <w:top w:val="single" w:sz="4" w:space="0" w:color="595959" w:themeColor="text1" w:themeTint="A6"/>
        <w:left w:val="single" w:sz="4" w:space="0" w:color="595959" w:themeColor="text1" w:themeTint="A6"/>
        <w:bottom w:val="single" w:sz="4" w:space="0" w:color="595959" w:themeColor="text1" w:themeTint="A6"/>
        <w:right w:val="single" w:sz="4" w:space="0" w:color="595959" w:themeColor="text1" w:themeTint="A6"/>
        <w:insideH w:val="single" w:sz="4" w:space="0" w:color="595959" w:themeColor="text1" w:themeTint="A6"/>
        <w:insideV w:val="single" w:sz="4" w:space="0" w:color="595959" w:themeColor="text1" w:themeTint="A6"/>
      </w:tblBorders>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customStyle="1" w:styleId="BorderedLined-Accent1">
    <w:name w:val="Bordered &amp; Lined - Accent 1"/>
    <w:basedOn w:val="TableNormal"/>
    <w:uiPriority w:val="99"/>
    <w:rPr>
      <w:color w:val="404040"/>
    </w:rPr>
    <w:tblPr>
      <w:tblStyleRowBandSize w:val="1"/>
      <w:tblStyleColBandSize w:val="1"/>
      <w:tblBorders>
        <w:top w:val="single" w:sz="4" w:space="0" w:color="2A4A71" w:themeColor="accent1" w:themeShade="95"/>
        <w:left w:val="single" w:sz="4" w:space="0" w:color="2A4A71" w:themeColor="accent1" w:themeShade="95"/>
        <w:bottom w:val="single" w:sz="4" w:space="0" w:color="2A4A71" w:themeColor="accent1" w:themeShade="95"/>
        <w:right w:val="single" w:sz="4" w:space="0" w:color="2A4A71" w:themeColor="accent1" w:themeShade="95"/>
        <w:insideH w:val="single" w:sz="4" w:space="0" w:color="2A4A71" w:themeColor="accent1" w:themeShade="95"/>
        <w:insideV w:val="single" w:sz="4" w:space="0" w:color="2A4A71" w:themeColor="accent1" w:themeShade="95"/>
      </w:tblBorders>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customStyle="1" w:styleId="BorderedLined-Accent2">
    <w:name w:val="Bordered &amp; Lined - Accent 2"/>
    <w:basedOn w:val="TableNormal"/>
    <w:uiPriority w:val="99"/>
    <w:rPr>
      <w:color w:val="404040"/>
    </w:rPr>
    <w:tblPr>
      <w:tblStyleRowBandSize w:val="1"/>
      <w:tblStyleColBandSize w:val="1"/>
      <w:tblBorders>
        <w:top w:val="single" w:sz="4" w:space="0" w:color="732A29" w:themeColor="accent2" w:themeShade="95"/>
        <w:left w:val="single" w:sz="4" w:space="0" w:color="732A29" w:themeColor="accent2" w:themeShade="95"/>
        <w:bottom w:val="single" w:sz="4" w:space="0" w:color="732A29" w:themeColor="accent2" w:themeShade="95"/>
        <w:right w:val="single" w:sz="4" w:space="0" w:color="732A29" w:themeColor="accent2" w:themeShade="95"/>
        <w:insideH w:val="single" w:sz="4" w:space="0" w:color="732A29" w:themeColor="accent2" w:themeShade="95"/>
        <w:insideV w:val="single" w:sz="4" w:space="0" w:color="732A29" w:themeColor="accent2" w:themeShade="95"/>
      </w:tblBorders>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customStyle="1" w:styleId="BorderedLined-Accent3">
    <w:name w:val="Bordered &amp; Lined - Accent 3"/>
    <w:basedOn w:val="TableNormal"/>
    <w:uiPriority w:val="99"/>
    <w:rPr>
      <w:color w:val="404040"/>
    </w:rPr>
    <w:tblPr>
      <w:tblStyleRowBandSize w:val="1"/>
      <w:tblStyleColBandSize w:val="1"/>
      <w:tblBorders>
        <w:top w:val="single" w:sz="4" w:space="0" w:color="5B722E" w:themeColor="accent3" w:themeShade="95"/>
        <w:left w:val="single" w:sz="4" w:space="0" w:color="5B722E" w:themeColor="accent3" w:themeShade="95"/>
        <w:bottom w:val="single" w:sz="4" w:space="0" w:color="5B722E" w:themeColor="accent3" w:themeShade="95"/>
        <w:right w:val="single" w:sz="4" w:space="0" w:color="5B722E" w:themeColor="accent3" w:themeShade="95"/>
        <w:insideH w:val="single" w:sz="4" w:space="0" w:color="5B722E" w:themeColor="accent3" w:themeShade="95"/>
        <w:insideV w:val="single" w:sz="4" w:space="0" w:color="5B722E" w:themeColor="accent3" w:themeShade="95"/>
      </w:tblBorders>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customStyle="1" w:styleId="BorderedLined-Accent4">
    <w:name w:val="Bordered &amp; Lined - Accent 4"/>
    <w:basedOn w:val="TableNormal"/>
    <w:uiPriority w:val="99"/>
    <w:rPr>
      <w:color w:val="404040"/>
    </w:rPr>
    <w:tblPr>
      <w:tblStyleRowBandSize w:val="1"/>
      <w:tblStyleColBandSize w:val="1"/>
      <w:tblBorders>
        <w:top w:val="single" w:sz="4" w:space="0" w:color="4A395F" w:themeColor="accent4" w:themeShade="95"/>
        <w:left w:val="single" w:sz="4" w:space="0" w:color="4A395F" w:themeColor="accent4" w:themeShade="95"/>
        <w:bottom w:val="single" w:sz="4" w:space="0" w:color="4A395F" w:themeColor="accent4" w:themeShade="95"/>
        <w:right w:val="single" w:sz="4" w:space="0" w:color="4A395F" w:themeColor="accent4" w:themeShade="95"/>
        <w:insideH w:val="single" w:sz="4" w:space="0" w:color="4A395F" w:themeColor="accent4" w:themeShade="95"/>
        <w:insideV w:val="single" w:sz="4" w:space="0" w:color="4A395F" w:themeColor="accent4" w:themeShade="95"/>
      </w:tblBorders>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customStyle="1" w:styleId="BorderedLined-Accent5">
    <w:name w:val="Bordered &amp; Lined - Accent 5"/>
    <w:basedOn w:val="TableNormal"/>
    <w:uiPriority w:val="99"/>
    <w:rPr>
      <w:color w:val="404040"/>
    </w:rPr>
    <w:tblPr>
      <w:tblStyleRowBandSize w:val="1"/>
      <w:tblStyleColBandSize w:val="1"/>
      <w:tblBorders>
        <w:top w:val="single" w:sz="4" w:space="0" w:color="266779" w:themeColor="accent5" w:themeShade="95"/>
        <w:left w:val="single" w:sz="4" w:space="0" w:color="266779" w:themeColor="accent5" w:themeShade="95"/>
        <w:bottom w:val="single" w:sz="4" w:space="0" w:color="266779" w:themeColor="accent5" w:themeShade="95"/>
        <w:right w:val="single" w:sz="4" w:space="0" w:color="266779" w:themeColor="accent5" w:themeShade="95"/>
        <w:insideH w:val="single" w:sz="4" w:space="0" w:color="266779" w:themeColor="accent5" w:themeShade="95"/>
        <w:insideV w:val="single" w:sz="4" w:space="0" w:color="266779" w:themeColor="accent5" w:themeShade="95"/>
      </w:tblBorders>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customStyle="1" w:styleId="BorderedLined-Accent6">
    <w:name w:val="Bordered &amp; Lined - Accent 6"/>
    <w:basedOn w:val="TableNormal"/>
    <w:uiPriority w:val="99"/>
    <w:rPr>
      <w:color w:val="404040"/>
    </w:rPr>
    <w:tblPr>
      <w:tblStyleRowBandSize w:val="1"/>
      <w:tblStyleColBandSize w:val="1"/>
      <w:tblBorders>
        <w:top w:val="single" w:sz="4" w:space="0" w:color="B15407" w:themeColor="accent6" w:themeShade="95"/>
        <w:left w:val="single" w:sz="4" w:space="0" w:color="B15407" w:themeColor="accent6" w:themeShade="95"/>
        <w:bottom w:val="single" w:sz="4" w:space="0" w:color="B15407" w:themeColor="accent6" w:themeShade="95"/>
        <w:right w:val="single" w:sz="4" w:space="0" w:color="B15407" w:themeColor="accent6" w:themeShade="95"/>
        <w:insideH w:val="single" w:sz="4" w:space="0" w:color="B15407" w:themeColor="accent6" w:themeShade="95"/>
        <w:insideV w:val="single" w:sz="4" w:space="0" w:color="B15407" w:themeColor="accent6" w:themeShade="95"/>
      </w:tblBorders>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customStyle="1" w:styleId="Bordered">
    <w:name w:val="Bordered"/>
    <w:basedOn w:val="TableNormal"/>
    <w:uiPriority w:val="99"/>
    <w:tblPr>
      <w:tblStyleRowBandSize w:val="1"/>
      <w:tblStyleColBandSize w:val="1"/>
      <w:tbl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insideH w:val="single" w:sz="4" w:space="0" w:color="D9D9D9" w:themeColor="text1" w:themeTint="26"/>
        <w:insideV w:val="single" w:sz="4" w:space="0" w:color="D9D9D9" w:themeColor="text1" w:themeTint="26"/>
      </w:tblBorders>
    </w:tblPr>
    <w:tblStylePr w:type="firstRow">
      <w:rPr>
        <w:rFonts w:ascii="Arial" w:hAnsi="Arial"/>
        <w:color w:val="404040"/>
        <w:sz w:val="22"/>
      </w:rPr>
      <w:tblPr/>
      <w:tcPr>
        <w:tcBorders>
          <w:bottom w:val="single" w:sz="12" w:space="0" w:color="7F7F7F" w:themeColor="text1" w:themeTint="80"/>
        </w:tcBorders>
      </w:tcPr>
    </w:tblStylePr>
    <w:tblStylePr w:type="lastRow">
      <w:rPr>
        <w:rFonts w:ascii="Arial" w:hAnsi="Arial"/>
        <w:color w:val="404040"/>
        <w:sz w:val="22"/>
      </w:rPr>
      <w:tblPr/>
      <w:tcPr>
        <w:tcBorders>
          <w:top w:val="single" w:sz="12" w:space="0" w:color="7F7F7F" w:themeColor="text1" w:themeTint="80"/>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7F7F7F" w:themeColor="text1" w:themeTint="80"/>
        </w:tcBorders>
      </w:tcPr>
    </w:tblStylePr>
    <w:tblStylePr w:type="band1Horz">
      <w:rPr>
        <w:rFonts w:ascii="Arial" w:hAnsi="Arial"/>
        <w:color w:val="404040"/>
        <w:sz w:val="22"/>
      </w:rPr>
      <w:tblPr/>
      <w:tcPr>
        <w:tc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tcBorders>
      </w:tcPr>
    </w:tblStylePr>
  </w:style>
  <w:style w:type="table" w:customStyle="1" w:styleId="Bordered-Accent1">
    <w:name w:val="Bordered - Accent 1"/>
    <w:basedOn w:val="TableNormal"/>
    <w:uiPriority w:val="99"/>
    <w:tblPr>
      <w:tblStyleRowBandSize w:val="1"/>
      <w:tblStyleColBandSize w:val="1"/>
      <w:tbl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insideH w:val="single" w:sz="4" w:space="0" w:color="B7CBE4" w:themeColor="accent1" w:themeTint="67"/>
        <w:insideV w:val="single" w:sz="4" w:space="0" w:color="B7CBE4" w:themeColor="accent1" w:themeTint="67"/>
      </w:tblBorders>
    </w:tblPr>
    <w:tblStylePr w:type="firstRow">
      <w:rPr>
        <w:rFonts w:ascii="Arial" w:hAnsi="Arial"/>
        <w:color w:val="404040"/>
        <w:sz w:val="22"/>
      </w:rPr>
      <w:tblPr/>
      <w:tcPr>
        <w:tcBorders>
          <w:bottom w:val="single" w:sz="12" w:space="0" w:color="4F81BD" w:themeColor="accent1"/>
        </w:tcBorders>
      </w:tcPr>
    </w:tblStylePr>
    <w:tblStylePr w:type="lastRow">
      <w:rPr>
        <w:rFonts w:ascii="Arial" w:hAnsi="Arial"/>
        <w:color w:val="404040"/>
        <w:sz w:val="22"/>
      </w:rPr>
      <w:tblPr/>
      <w:tcPr>
        <w:tcBorders>
          <w:top w:val="single" w:sz="12" w:space="0" w:color="4F81BD" w:themeColor="accent1"/>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4F81BD" w:themeColor="accent1"/>
        </w:tcBorders>
      </w:tcPr>
    </w:tblStylePr>
    <w:tblStylePr w:type="band1Horz">
      <w:rPr>
        <w:rFonts w:ascii="Arial" w:hAnsi="Arial"/>
        <w:color w:val="404040"/>
        <w:sz w:val="22"/>
      </w:rPr>
      <w:tblPr/>
      <w:tcPr>
        <w:tc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tcBorders>
      </w:tcPr>
    </w:tblStylePr>
  </w:style>
  <w:style w:type="table" w:customStyle="1" w:styleId="Bordered-Accent2">
    <w:name w:val="Bordered - Accent 2"/>
    <w:basedOn w:val="TableNormal"/>
    <w:uiPriority w:val="99"/>
    <w:tblPr>
      <w:tblStyleRowBandSize w:val="1"/>
      <w:tblStyleColBandSize w:val="1"/>
      <w:tbl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insideH w:val="single" w:sz="4" w:space="0" w:color="E5B7B6" w:themeColor="accent2" w:themeTint="67"/>
        <w:insideV w:val="single" w:sz="4" w:space="0" w:color="E5B7B6" w:themeColor="accent2" w:themeTint="67"/>
      </w:tblBorders>
    </w:tblPr>
    <w:tblStylePr w:type="firstRow">
      <w:rPr>
        <w:rFonts w:ascii="Arial" w:hAnsi="Arial"/>
        <w:color w:val="404040"/>
        <w:sz w:val="22"/>
      </w:rPr>
      <w:tblPr/>
      <w:tcPr>
        <w:tcBorders>
          <w:bottom w:val="single" w:sz="12" w:space="0" w:color="D99695" w:themeColor="accent2" w:themeTint="97"/>
        </w:tcBorders>
      </w:tcPr>
    </w:tblStylePr>
    <w:tblStylePr w:type="lastRow">
      <w:rPr>
        <w:rFonts w:ascii="Arial" w:hAnsi="Arial"/>
        <w:color w:val="404040"/>
        <w:sz w:val="22"/>
      </w:rPr>
      <w:tblPr/>
      <w:tcPr>
        <w:tcBorders>
          <w:top w:val="single" w:sz="12" w:space="0" w:color="D99695" w:themeColor="accent2" w:themeTint="97"/>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D99695" w:themeColor="accent2" w:themeTint="97"/>
        </w:tcBorders>
      </w:tcPr>
    </w:tblStylePr>
    <w:tblStylePr w:type="band1Horz">
      <w:rPr>
        <w:rFonts w:ascii="Arial" w:hAnsi="Arial"/>
        <w:color w:val="404040"/>
        <w:sz w:val="22"/>
      </w:rPr>
      <w:tblPr/>
      <w:tcPr>
        <w:tc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tcBorders>
      </w:tcPr>
    </w:tblStylePr>
  </w:style>
  <w:style w:type="table" w:customStyle="1" w:styleId="Bordered-Accent3">
    <w:name w:val="Bordered - Accent 3"/>
    <w:basedOn w:val="TableNormal"/>
    <w:uiPriority w:val="99"/>
    <w:tblPr>
      <w:tblStyleRowBandSize w:val="1"/>
      <w:tblStyleColBandSize w:val="1"/>
      <w:tbl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insideH w:val="single" w:sz="4" w:space="0" w:color="D6E3BB" w:themeColor="accent3" w:themeTint="67"/>
        <w:insideV w:val="single" w:sz="4" w:space="0" w:color="D6E3BB" w:themeColor="accent3" w:themeTint="67"/>
      </w:tblBorders>
    </w:tblPr>
    <w:tblStylePr w:type="firstRow">
      <w:rPr>
        <w:rFonts w:ascii="Arial" w:hAnsi="Arial"/>
        <w:color w:val="404040"/>
        <w:sz w:val="22"/>
      </w:rPr>
      <w:tblPr/>
      <w:tcPr>
        <w:tcBorders>
          <w:bottom w:val="single" w:sz="12" w:space="0" w:color="C3D69B" w:themeColor="accent3" w:themeTint="98"/>
        </w:tcBorders>
      </w:tcPr>
    </w:tblStylePr>
    <w:tblStylePr w:type="lastRow">
      <w:rPr>
        <w:rFonts w:ascii="Arial" w:hAnsi="Arial"/>
        <w:color w:val="404040"/>
        <w:sz w:val="22"/>
      </w:rPr>
      <w:tblPr/>
      <w:tcPr>
        <w:tcBorders>
          <w:top w:val="single" w:sz="12" w:space="0" w:color="C3D69B" w:themeColor="accent3"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C3D69B" w:themeColor="accent3" w:themeTint="98"/>
        </w:tcBorders>
      </w:tcPr>
    </w:tblStylePr>
    <w:tblStylePr w:type="band1Horz">
      <w:rPr>
        <w:rFonts w:ascii="Arial" w:hAnsi="Arial"/>
        <w:color w:val="404040"/>
        <w:sz w:val="22"/>
      </w:rPr>
      <w:tblPr/>
      <w:tcPr>
        <w:tc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tcBorders>
      </w:tcPr>
    </w:tblStylePr>
  </w:style>
  <w:style w:type="table" w:customStyle="1" w:styleId="Bordered-Accent4">
    <w:name w:val="Bordered - Accent 4"/>
    <w:basedOn w:val="TableNormal"/>
    <w:uiPriority w:val="99"/>
    <w:tblPr>
      <w:tblStyleRowBandSize w:val="1"/>
      <w:tblStyleColBandSize w:val="1"/>
      <w:tbl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insideH w:val="single" w:sz="4" w:space="0" w:color="CBC0D9" w:themeColor="accent4" w:themeTint="67"/>
        <w:insideV w:val="single" w:sz="4" w:space="0" w:color="CBC0D9" w:themeColor="accent4" w:themeTint="67"/>
      </w:tblBorders>
    </w:tblPr>
    <w:tblStylePr w:type="firstRow">
      <w:rPr>
        <w:rFonts w:ascii="Arial" w:hAnsi="Arial"/>
        <w:color w:val="404040"/>
        <w:sz w:val="22"/>
      </w:rPr>
      <w:tblPr/>
      <w:tcPr>
        <w:tcBorders>
          <w:bottom w:val="single" w:sz="12" w:space="0" w:color="B2A1C6" w:themeColor="accent4" w:themeTint="9A"/>
        </w:tcBorders>
      </w:tcPr>
    </w:tblStylePr>
    <w:tblStylePr w:type="lastRow">
      <w:rPr>
        <w:rFonts w:ascii="Arial" w:hAnsi="Arial"/>
        <w:color w:val="404040"/>
        <w:sz w:val="22"/>
      </w:rPr>
      <w:tblPr/>
      <w:tcPr>
        <w:tcBorders>
          <w:top w:val="single" w:sz="12" w:space="0" w:color="B2A1C6" w:themeColor="accent4"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B2A1C6" w:themeColor="accent4" w:themeTint="9A"/>
        </w:tcBorders>
      </w:tcPr>
    </w:tblStylePr>
    <w:tblStylePr w:type="band1Horz">
      <w:rPr>
        <w:rFonts w:ascii="Arial" w:hAnsi="Arial"/>
        <w:color w:val="404040"/>
        <w:sz w:val="22"/>
      </w:rPr>
      <w:tblPr/>
      <w:tcPr>
        <w:tc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tcBorders>
      </w:tcPr>
    </w:tblStylePr>
  </w:style>
  <w:style w:type="table" w:customStyle="1" w:styleId="Bordered-Accent5">
    <w:name w:val="Bordered - Accent 5"/>
    <w:basedOn w:val="TableNormal"/>
    <w:uiPriority w:val="99"/>
    <w:tblPr>
      <w:tblStyleRowBandSize w:val="1"/>
      <w:tblStyleColBandSize w:val="1"/>
      <w:tbl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insideH w:val="single" w:sz="4" w:space="0" w:color="B6DDE8" w:themeColor="accent5" w:themeTint="67"/>
        <w:insideV w:val="single" w:sz="4" w:space="0" w:color="B6DDE8" w:themeColor="accent5" w:themeTint="67"/>
      </w:tblBorders>
    </w:tblPr>
    <w:tblStylePr w:type="firstRow">
      <w:rPr>
        <w:rFonts w:ascii="Arial" w:hAnsi="Arial"/>
        <w:color w:val="404040"/>
        <w:sz w:val="22"/>
      </w:rPr>
      <w:tblPr/>
      <w:tcPr>
        <w:tcBorders>
          <w:bottom w:val="single" w:sz="12" w:space="0" w:color="92CCDC" w:themeColor="accent5" w:themeTint="9A"/>
        </w:tcBorders>
      </w:tcPr>
    </w:tblStylePr>
    <w:tblStylePr w:type="lastRow">
      <w:rPr>
        <w:rFonts w:ascii="Arial" w:hAnsi="Arial"/>
        <w:color w:val="404040"/>
        <w:sz w:val="22"/>
      </w:rPr>
      <w:tblPr/>
      <w:tcPr>
        <w:tcBorders>
          <w:top w:val="single" w:sz="12" w:space="0" w:color="92CCDC" w:themeColor="accent5"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92CCDC" w:themeColor="accent5" w:themeTint="9A"/>
        </w:tcBorders>
      </w:tcPr>
    </w:tblStylePr>
    <w:tblStylePr w:type="band1Horz">
      <w:rPr>
        <w:rFonts w:ascii="Arial" w:hAnsi="Arial"/>
        <w:color w:val="404040"/>
        <w:sz w:val="22"/>
      </w:rPr>
      <w:tblPr/>
      <w:tcPr>
        <w:tc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tcBorders>
      </w:tcPr>
    </w:tblStylePr>
  </w:style>
  <w:style w:type="table" w:customStyle="1" w:styleId="Bordered-Accent6">
    <w:name w:val="Bordered - Accent 6"/>
    <w:basedOn w:val="TableNormal"/>
    <w:uiPriority w:val="99"/>
    <w:tblPr>
      <w:tblStyleRowBandSize w:val="1"/>
      <w:tblStyleColBandSize w:val="1"/>
      <w:tbl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insideH w:val="single" w:sz="4" w:space="0" w:color="FBD4B4" w:themeColor="accent6" w:themeTint="67"/>
        <w:insideV w:val="single" w:sz="4" w:space="0" w:color="FBD4B4" w:themeColor="accent6" w:themeTint="67"/>
      </w:tblBorders>
    </w:tblPr>
    <w:tblStylePr w:type="firstRow">
      <w:rPr>
        <w:rFonts w:ascii="Arial" w:hAnsi="Arial"/>
        <w:color w:val="404040"/>
        <w:sz w:val="22"/>
      </w:rPr>
      <w:tblPr/>
      <w:tcPr>
        <w:tcBorders>
          <w:bottom w:val="single" w:sz="12" w:space="0" w:color="FAC090" w:themeColor="accent6" w:themeTint="98"/>
        </w:tcBorders>
      </w:tcPr>
    </w:tblStylePr>
    <w:tblStylePr w:type="lastRow">
      <w:rPr>
        <w:rFonts w:ascii="Arial" w:hAnsi="Arial"/>
        <w:color w:val="404040"/>
        <w:sz w:val="22"/>
      </w:rPr>
      <w:tblPr/>
      <w:tcPr>
        <w:tcBorders>
          <w:top w:val="single" w:sz="12" w:space="0" w:color="FAC090" w:themeColor="accent6"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FAC090" w:themeColor="accent6" w:themeTint="98"/>
        </w:tcBorders>
      </w:tcPr>
    </w:tblStylePr>
    <w:tblStylePr w:type="band1Horz">
      <w:rPr>
        <w:rFonts w:ascii="Arial" w:hAnsi="Arial"/>
        <w:color w:val="404040"/>
        <w:sz w:val="22"/>
      </w:rPr>
      <w:tblPr/>
      <w:tcPr>
        <w:tc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tcBorders>
      </w:tcPr>
    </w:tblStylePr>
  </w:style>
  <w:style w:type="character" w:customStyle="1" w:styleId="Heading1Char">
    <w:name w:val="Heading 1 Char"/>
    <w:basedOn w:val="DefaultParagraphFont"/>
    <w:link w:val="Heading1"/>
    <w:uiPriority w:val="9"/>
    <w:rPr>
      <w:rFonts w:ascii="Arial" w:eastAsia="Arial" w:hAnsi="Arial" w:cs="Arial"/>
      <w:color w:val="365F91" w:themeColor="accent1" w:themeShade="BF"/>
      <w:sz w:val="40"/>
      <w:szCs w:val="40"/>
    </w:rPr>
  </w:style>
  <w:style w:type="character" w:customStyle="1" w:styleId="Heading2Char">
    <w:name w:val="Heading 2 Char"/>
    <w:basedOn w:val="DefaultParagraphFont"/>
    <w:link w:val="Heading2"/>
    <w:uiPriority w:val="9"/>
    <w:rPr>
      <w:rFonts w:ascii="Arial" w:eastAsia="Arial" w:hAnsi="Arial" w:cs="Arial"/>
      <w:color w:val="365F91" w:themeColor="accent1" w:themeShade="BF"/>
      <w:sz w:val="32"/>
      <w:szCs w:val="32"/>
    </w:rPr>
  </w:style>
  <w:style w:type="character" w:customStyle="1" w:styleId="Heading3Char">
    <w:name w:val="Heading 3 Char"/>
    <w:basedOn w:val="DefaultParagraphFont"/>
    <w:link w:val="Heading3"/>
    <w:uiPriority w:val="9"/>
    <w:rPr>
      <w:rFonts w:ascii="Arial" w:eastAsia="Arial" w:hAnsi="Arial" w:cs="Arial"/>
      <w:color w:val="365F91" w:themeColor="accent1" w:themeShade="BF"/>
      <w:sz w:val="28"/>
      <w:szCs w:val="28"/>
    </w:rPr>
  </w:style>
  <w:style w:type="character" w:customStyle="1" w:styleId="Heading4Char">
    <w:name w:val="Heading 4 Char"/>
    <w:basedOn w:val="DefaultParagraphFont"/>
    <w:link w:val="Heading4"/>
    <w:uiPriority w:val="9"/>
    <w:rPr>
      <w:rFonts w:ascii="Arial" w:eastAsia="Arial" w:hAnsi="Arial" w:cs="Arial"/>
      <w:i/>
      <w:iCs/>
      <w:color w:val="365F91" w:themeColor="accent1" w:themeShade="BF"/>
    </w:rPr>
  </w:style>
  <w:style w:type="character" w:customStyle="1" w:styleId="Heading5Char">
    <w:name w:val="Heading 5 Char"/>
    <w:basedOn w:val="DefaultParagraphFont"/>
    <w:link w:val="Heading5"/>
    <w:uiPriority w:val="9"/>
    <w:rPr>
      <w:rFonts w:ascii="Arial" w:eastAsia="Arial" w:hAnsi="Arial" w:cs="Arial"/>
      <w:color w:val="365F91" w:themeColor="accent1" w:themeShade="BF"/>
    </w:rPr>
  </w:style>
  <w:style w:type="character" w:customStyle="1" w:styleId="Heading6Char">
    <w:name w:val="Heading 6 Char"/>
    <w:basedOn w:val="DefaultParagraphFont"/>
    <w:link w:val="Heading6"/>
    <w:uiPriority w:val="9"/>
    <w:rPr>
      <w:rFonts w:ascii="Arial" w:eastAsia="Arial" w:hAnsi="Arial" w:cs="Arial"/>
      <w:i/>
      <w:iCs/>
      <w:color w:val="595959" w:themeColor="text1" w:themeTint="A6"/>
    </w:rPr>
  </w:style>
  <w:style w:type="character" w:customStyle="1" w:styleId="Heading7Char">
    <w:name w:val="Heading 7 Char"/>
    <w:basedOn w:val="DefaultParagraphFont"/>
    <w:link w:val="Heading7"/>
    <w:uiPriority w:val="9"/>
    <w:rPr>
      <w:rFonts w:ascii="Arial" w:eastAsia="Arial" w:hAnsi="Arial" w:cs="Arial"/>
      <w:color w:val="595959" w:themeColor="text1" w:themeTint="A6"/>
    </w:rPr>
  </w:style>
  <w:style w:type="character" w:customStyle="1" w:styleId="Heading8Char">
    <w:name w:val="Heading 8 Char"/>
    <w:basedOn w:val="DefaultParagraphFont"/>
    <w:link w:val="Heading8"/>
    <w:uiPriority w:val="9"/>
    <w:rPr>
      <w:rFonts w:ascii="Arial" w:eastAsia="Arial" w:hAnsi="Arial" w:cs="Arial"/>
      <w:i/>
      <w:iCs/>
      <w:color w:val="272727" w:themeColor="text1" w:themeTint="D8"/>
    </w:rPr>
  </w:style>
  <w:style w:type="character" w:customStyle="1" w:styleId="Heading9Char">
    <w:name w:val="Heading 9 Char"/>
    <w:basedOn w:val="DefaultParagraphFont"/>
    <w:link w:val="Heading9"/>
    <w:uiPriority w:val="9"/>
    <w:rPr>
      <w:rFonts w:ascii="Arial" w:eastAsia="Arial" w:hAnsi="Arial" w:cs="Arial"/>
      <w:i/>
      <w:iCs/>
      <w:color w:val="272727" w:themeColor="text1" w:themeTint="D8"/>
    </w:rPr>
  </w:style>
  <w:style w:type="character" w:customStyle="1" w:styleId="TitleChar">
    <w:name w:val="Title Char"/>
    <w:basedOn w:val="DefaultParagraphFont"/>
    <w:link w:val="Title"/>
    <w:uiPriority w:val="10"/>
    <w:rPr>
      <w:rFonts w:ascii="Arial" w:eastAsia="Arial" w:hAnsi="Arial" w:cs="Arial"/>
      <w:spacing w:val="-10"/>
      <w:sz w:val="56"/>
      <w:szCs w:val="56"/>
    </w:rPr>
  </w:style>
  <w:style w:type="paragraph" w:styleId="Subtitle">
    <w:name w:val="Subtitle"/>
    <w:basedOn w:val="Normal"/>
    <w:next w:val="Normal"/>
    <w:link w:val="SubtitleChar"/>
    <w:uiPriority w:val="11"/>
    <w:qFormat/>
    <w:pPr>
      <w:numPr>
        <w:ilvl w:val="1"/>
      </w:numPr>
    </w:pPr>
    <w:rPr>
      <w:color w:val="595959" w:themeColor="text1" w:themeTint="A6"/>
      <w:spacing w:val="15"/>
      <w:sz w:val="28"/>
      <w:szCs w:val="28"/>
    </w:rPr>
  </w:style>
  <w:style w:type="character" w:customStyle="1" w:styleId="SubtitleChar">
    <w:name w:val="Subtitle Char"/>
    <w:basedOn w:val="DefaultParagraphFont"/>
    <w:link w:val="Subtitle"/>
    <w:uiPriority w:val="11"/>
    <w:rPr>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character" w:styleId="IntenseEmphasis">
    <w:name w:val="Intense Emphasis"/>
    <w:basedOn w:val="DefaultParagraphFont"/>
    <w:uiPriority w:val="21"/>
    <w:qFormat/>
    <w:rPr>
      <w:i/>
      <w:iCs/>
      <w:color w:val="365F91" w:themeColor="accent1" w:themeShade="BF"/>
    </w:rPr>
  </w:style>
  <w:style w:type="paragraph" w:styleId="IntenseQuote">
    <w:name w:val="Intense Quote"/>
    <w:basedOn w:val="Normal"/>
    <w:next w:val="Normal"/>
    <w:link w:val="IntenseQuoteChar"/>
    <w:uiPriority w:val="30"/>
    <w:qFormat/>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Pr>
      <w:i/>
      <w:iCs/>
      <w:color w:val="365F91" w:themeColor="accent1" w:themeShade="BF"/>
    </w:rPr>
  </w:style>
  <w:style w:type="character" w:styleId="IntenseReference">
    <w:name w:val="Intense Reference"/>
    <w:basedOn w:val="DefaultParagraphFont"/>
    <w:uiPriority w:val="32"/>
    <w:qFormat/>
    <w:rPr>
      <w:b/>
      <w:bCs/>
      <w:smallCaps/>
      <w:color w:val="365F91" w:themeColor="accent1" w:themeShade="BF"/>
      <w:spacing w:val="5"/>
    </w:rPr>
  </w:style>
  <w:style w:type="paragraph" w:styleId="NoSpacing">
    <w:name w:val="No Spacing"/>
    <w:basedOn w:val="Normal"/>
    <w:uiPriority w:val="1"/>
    <w:qFormat/>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Strong">
    <w:name w:val="Strong"/>
    <w:basedOn w:val="DefaultParagraphFont"/>
    <w:uiPriority w:val="22"/>
    <w:qFormat/>
    <w:rPr>
      <w:b/>
      <w:bCs/>
    </w:rPr>
  </w:style>
  <w:style w:type="character" w:styleId="SubtleReference">
    <w:name w:val="Subtle Reference"/>
    <w:basedOn w:val="DefaultParagraphFont"/>
    <w:uiPriority w:val="31"/>
    <w:qFormat/>
    <w:rPr>
      <w:smallCaps/>
      <w:color w:val="5A5A5A" w:themeColor="text1" w:themeTint="A5"/>
    </w:rPr>
  </w:style>
  <w:style w:type="character" w:styleId="BookTitle">
    <w:name w:val="Book Title"/>
    <w:basedOn w:val="DefaultParagraphFont"/>
    <w:uiPriority w:val="33"/>
    <w:qFormat/>
    <w:rPr>
      <w:b/>
      <w:bCs/>
      <w:i/>
      <w:iCs/>
      <w:spacing w:val="5"/>
    </w:rPr>
  </w:style>
  <w:style w:type="paragraph" w:styleId="Header">
    <w:name w:val="header"/>
    <w:basedOn w:val="Normal"/>
    <w:link w:val="HeaderChar"/>
    <w:uiPriority w:val="99"/>
    <w:unhideWhenUsed/>
    <w:pPr>
      <w:tabs>
        <w:tab w:val="center" w:pos="4844"/>
        <w:tab w:val="right" w:pos="9689"/>
      </w:tabs>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tabs>
        <w:tab w:val="center" w:pos="4844"/>
        <w:tab w:val="right" w:pos="9689"/>
      </w:tabs>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qFormat/>
    <w:pPr>
      <w:spacing w:after="200"/>
    </w:pPr>
    <w:rPr>
      <w:i/>
      <w:iCs/>
      <w:color w:val="1F497D" w:themeColor="text2"/>
      <w:sz w:val="18"/>
      <w:szCs w:val="18"/>
    </w:rPr>
  </w:style>
  <w:style w:type="paragraph" w:styleId="FootnoteText">
    <w:name w:val="footnote text"/>
    <w:basedOn w:val="Normal"/>
    <w:link w:val="FootnoteTextChar"/>
    <w:uiPriority w:val="99"/>
    <w:semiHidden/>
    <w:unhideWhenUsed/>
    <w:rPr>
      <w:sz w:val="20"/>
      <w:szCs w:val="20"/>
    </w:rPr>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rPr>
      <w:sz w:val="20"/>
      <w:szCs w:val="20"/>
    </w:rPr>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000FF" w:themeColor="hyperlink"/>
      <w:u w:val="single"/>
    </w:rPr>
  </w:style>
  <w:style w:type="character" w:styleId="FollowedHyperlink">
    <w:name w:val="FollowedHyperlink"/>
    <w:basedOn w:val="DefaultParagraphFont"/>
    <w:uiPriority w:val="99"/>
    <w:semiHidden/>
    <w:unhideWhenUsed/>
    <w:rPr>
      <w:color w:val="800080" w:themeColor="followedHyperlink"/>
      <w:u w:val="single"/>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paragraph" w:styleId="TOC3">
    <w:name w:val="toc 3"/>
    <w:basedOn w:val="Normal"/>
    <w:next w:val="Normal"/>
    <w:uiPriority w:val="39"/>
    <w:unhideWhenUsed/>
    <w:pPr>
      <w:spacing w:after="100"/>
      <w:ind w:left="440"/>
    </w:pPr>
  </w:style>
  <w:style w:type="paragraph" w:styleId="TOC4">
    <w:name w:val="toc 4"/>
    <w:basedOn w:val="Normal"/>
    <w:next w:val="Normal"/>
    <w:uiPriority w:val="39"/>
    <w:unhideWhenUsed/>
    <w:pPr>
      <w:spacing w:after="100"/>
      <w:ind w:left="660"/>
    </w:pPr>
  </w:style>
  <w:style w:type="paragraph" w:styleId="TOC5">
    <w:name w:val="toc 5"/>
    <w:basedOn w:val="Normal"/>
    <w:next w:val="Normal"/>
    <w:uiPriority w:val="39"/>
    <w:unhideWhenUsed/>
    <w:pPr>
      <w:spacing w:after="100"/>
      <w:ind w:left="880"/>
    </w:pPr>
  </w:style>
  <w:style w:type="paragraph" w:styleId="TOC6">
    <w:name w:val="toc 6"/>
    <w:basedOn w:val="Normal"/>
    <w:next w:val="Normal"/>
    <w:uiPriority w:val="39"/>
    <w:unhideWhenUsed/>
    <w:pPr>
      <w:spacing w:after="100"/>
      <w:ind w:left="1100"/>
    </w:pPr>
  </w:style>
  <w:style w:type="paragraph" w:styleId="TOC7">
    <w:name w:val="toc 7"/>
    <w:basedOn w:val="Normal"/>
    <w:next w:val="Normal"/>
    <w:uiPriority w:val="39"/>
    <w:unhideWhenUsed/>
    <w:pPr>
      <w:spacing w:after="100"/>
      <w:ind w:left="1320"/>
    </w:pPr>
  </w:style>
  <w:style w:type="paragraph" w:styleId="TOC8">
    <w:name w:val="toc 8"/>
    <w:basedOn w:val="Normal"/>
    <w:next w:val="Normal"/>
    <w:uiPriority w:val="39"/>
    <w:unhideWhenUsed/>
    <w:pPr>
      <w:spacing w:after="100"/>
      <w:ind w:left="1540"/>
    </w:pPr>
  </w:style>
  <w:style w:type="paragraph" w:styleId="TOC9">
    <w:name w:val="toc 9"/>
    <w:basedOn w:val="Normal"/>
    <w:next w:val="Normal"/>
    <w:uiPriority w:val="39"/>
    <w:unhideWhenUsed/>
    <w:pPr>
      <w:spacing w:after="100"/>
      <w:ind w:left="1760"/>
    </w:pPr>
  </w:style>
  <w:style w:type="character" w:styleId="PlaceholderText">
    <w:name w:val="Placeholder Text"/>
    <w:basedOn w:val="DefaultParagraphFont"/>
    <w:uiPriority w:val="99"/>
    <w:semiHidden/>
    <w:rPr>
      <w:color w:val="666666"/>
    </w:rPr>
  </w:style>
  <w:style w:type="paragraph" w:styleId="TOCHeading">
    <w:name w:val="TOC Heading"/>
    <w:uiPriority w:val="39"/>
    <w:unhideWhenUsed/>
  </w:style>
  <w:style w:type="paragraph" w:styleId="TableofFigures">
    <w:name w:val="table of figures"/>
    <w:basedOn w:val="Normal"/>
    <w:next w:val="Normal"/>
    <w:uiPriority w:val="99"/>
    <w:unhideWhenUsed/>
  </w:style>
  <w:style w:type="table" w:customStyle="1" w:styleId="TableNormal1">
    <w:name w:val="Table Normal1"/>
    <w:uiPriority w:val="2"/>
    <w:semiHidden/>
    <w:unhideWhenUsed/>
    <w:qFormat/>
    <w:tblPr>
      <w:tblInd w:w="0" w:type="dxa"/>
      <w:tblCellMar>
        <w:top w:w="0" w:type="dxa"/>
        <w:left w:w="0" w:type="dxa"/>
        <w:bottom w:w="0" w:type="dxa"/>
        <w:right w:w="0" w:type="dxa"/>
      </w:tblCellMar>
    </w:tblPr>
  </w:style>
  <w:style w:type="paragraph" w:styleId="BodyText">
    <w:name w:val="Body Text"/>
    <w:basedOn w:val="Normal"/>
    <w:uiPriority w:val="1"/>
    <w:qFormat/>
    <w:pPr>
      <w:jc w:val="both"/>
    </w:pPr>
    <w:rPr>
      <w:sz w:val="24"/>
      <w:szCs w:val="24"/>
    </w:rPr>
  </w:style>
  <w:style w:type="paragraph" w:styleId="Title">
    <w:name w:val="Title"/>
    <w:basedOn w:val="Normal"/>
    <w:link w:val="TitleChar"/>
    <w:uiPriority w:val="1"/>
    <w:qFormat/>
    <w:pPr>
      <w:ind w:left="360" w:right="703" w:hanging="12"/>
      <w:jc w:val="center"/>
    </w:pPr>
    <w:rPr>
      <w:b/>
      <w:bCs/>
      <w:sz w:val="56"/>
      <w:szCs w:val="56"/>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18" Type="http://schemas.openxmlformats.org/officeDocument/2006/relationships/hyperlink" Target="https://www.grammarly.com/" TargetMode="External"/><Relationship Id="rId26" Type="http://schemas.openxmlformats.org/officeDocument/2006/relationships/image" Target="media/image5.png"/><Relationship Id="rId39" Type="http://schemas.openxmlformats.org/officeDocument/2006/relationships/image" Target="media/image90.png"/><Relationship Id="rId21" Type="http://schemas.openxmlformats.org/officeDocument/2006/relationships/image" Target="media/image3.png"/><Relationship Id="rId34" Type="http://schemas.openxmlformats.org/officeDocument/2006/relationships/header" Target="header3.xml"/><Relationship Id="rId42" Type="http://schemas.openxmlformats.org/officeDocument/2006/relationships/image" Target="media/image100.png"/><Relationship Id="rId47" Type="http://schemas.openxmlformats.org/officeDocument/2006/relationships/image" Target="media/image120.png"/><Relationship Id="rId50" Type="http://schemas.openxmlformats.org/officeDocument/2006/relationships/image" Target="media/image130.png"/><Relationship Id="rId55" Type="http://schemas.openxmlformats.org/officeDocument/2006/relationships/package" Target="embeddings/Microsoft_PowerPoint_Presentation.pptx"/><Relationship Id="rId7" Type="http://schemas.openxmlformats.org/officeDocument/2006/relationships/image" Target="media/image1.jpg"/><Relationship Id="rId2" Type="http://schemas.openxmlformats.org/officeDocument/2006/relationships/styles" Target="styles.xml"/><Relationship Id="rId29" Type="http://schemas.openxmlformats.org/officeDocument/2006/relationships/image" Target="media/image6.png"/><Relationship Id="rId1" Type="http://schemas.openxmlformats.org/officeDocument/2006/relationships/numbering" Target="numbering.xml"/><Relationship Id="rId6" Type="http://schemas.openxmlformats.org/officeDocument/2006/relationships/endnotes" Target="endnotes.xml"/><Relationship Id="rId24" Type="http://schemas.openxmlformats.org/officeDocument/2006/relationships/image" Target="media/image40.png"/><Relationship Id="rId32" Type="http://schemas.openxmlformats.org/officeDocument/2006/relationships/image" Target="media/image7.png"/><Relationship Id="rId37" Type="http://schemas.openxmlformats.org/officeDocument/2006/relationships/header" Target="header4.xml"/><Relationship Id="rId40" Type="http://schemas.openxmlformats.org/officeDocument/2006/relationships/header" Target="header5.xml"/><Relationship Id="rId45" Type="http://schemas.openxmlformats.org/officeDocument/2006/relationships/image" Target="media/image110.png"/><Relationship Id="rId53" Type="http://schemas.openxmlformats.org/officeDocument/2006/relationships/image" Target="media/image140.png"/><Relationship Id="rId58" Type="http://schemas.openxmlformats.org/officeDocument/2006/relationships/theme" Target="theme/theme1.xml"/><Relationship Id="rId5" Type="http://schemas.openxmlformats.org/officeDocument/2006/relationships/footnotes" Target="footnotes.xml"/><Relationship Id="rId23" Type="http://schemas.openxmlformats.org/officeDocument/2006/relationships/image" Target="media/image4.png"/><Relationship Id="rId28" Type="http://schemas.openxmlformats.org/officeDocument/2006/relationships/header" Target="header1.xml"/><Relationship Id="rId36" Type="http://schemas.openxmlformats.org/officeDocument/2006/relationships/image" Target="media/image80.png"/><Relationship Id="rId49" Type="http://schemas.openxmlformats.org/officeDocument/2006/relationships/image" Target="media/image13.png"/><Relationship Id="rId57" Type="http://schemas.openxmlformats.org/officeDocument/2006/relationships/fontTable" Target="fontTable.xml"/><Relationship Id="rId19" Type="http://schemas.openxmlformats.org/officeDocument/2006/relationships/image" Target="media/image2.png"/><Relationship Id="rId31" Type="http://schemas.openxmlformats.org/officeDocument/2006/relationships/header" Target="header2.xml"/><Relationship Id="rId44" Type="http://schemas.openxmlformats.org/officeDocument/2006/relationships/image" Target="media/image11.png"/><Relationship Id="rId4" Type="http://schemas.openxmlformats.org/officeDocument/2006/relationships/webSettings" Target="webSettings.xml"/><Relationship Id="rId22" Type="http://schemas.openxmlformats.org/officeDocument/2006/relationships/image" Target="media/image30.png"/><Relationship Id="rId27" Type="http://schemas.openxmlformats.org/officeDocument/2006/relationships/image" Target="media/image50.png"/><Relationship Id="rId30" Type="http://schemas.openxmlformats.org/officeDocument/2006/relationships/image" Target="media/image60.png"/><Relationship Id="rId35" Type="http://schemas.openxmlformats.org/officeDocument/2006/relationships/image" Target="media/image8.png"/><Relationship Id="rId43" Type="http://schemas.openxmlformats.org/officeDocument/2006/relationships/header" Target="header6.xml"/><Relationship Id="rId48" Type="http://schemas.openxmlformats.org/officeDocument/2006/relationships/header" Target="header7.xml"/><Relationship Id="rId56" Type="http://schemas.openxmlformats.org/officeDocument/2006/relationships/header" Target="header8.xml"/><Relationship Id="rId51" Type="http://schemas.openxmlformats.org/officeDocument/2006/relationships/image" Target="media/image14.png"/><Relationship Id="rId3" Type="http://schemas.openxmlformats.org/officeDocument/2006/relationships/settings" Target="settings.xml"/><Relationship Id="rId17" Type="http://schemas.openxmlformats.org/officeDocument/2006/relationships/image" Target="media/image10.jpg"/><Relationship Id="rId25" Type="http://schemas.openxmlformats.org/officeDocument/2006/relationships/footer" Target="footer1.xml"/><Relationship Id="rId33" Type="http://schemas.openxmlformats.org/officeDocument/2006/relationships/image" Target="media/image70.png"/><Relationship Id="rId38" Type="http://schemas.openxmlformats.org/officeDocument/2006/relationships/image" Target="media/image9.png"/><Relationship Id="rId46" Type="http://schemas.openxmlformats.org/officeDocument/2006/relationships/image" Target="media/image12.png"/><Relationship Id="rId20" Type="http://schemas.openxmlformats.org/officeDocument/2006/relationships/image" Target="media/image20.png"/><Relationship Id="rId41" Type="http://schemas.openxmlformats.org/officeDocument/2006/relationships/image" Target="media/image10.png"/><Relationship Id="rId54" Type="http://schemas.openxmlformats.org/officeDocument/2006/relationships/image" Target="media/image1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Arial"/>
        <a:cs typeface="Arial"/>
      </a:majorFont>
      <a:minorFont>
        <a:latin typeface="Calibri"/>
        <a:ea typeface="Arial"/>
        <a:cs typeface="Arial"/>
      </a:minorFont>
    </a:fontScheme>
    <a:fmtScheme name="Office">
      <a:fillStyleLst>
        <a:solidFill>
          <a:schemeClr val="phClr"/>
        </a:solidFill>
        <a:gradFill>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gradFill>
        <a:gradFill>
          <a:gsLst>
            <a:gs pos="0">
              <a:schemeClr val="phClr">
                <a:tint val="80000"/>
                <a:satMod val="300000"/>
              </a:schemeClr>
            </a:gs>
            <a:gs pos="100000">
              <a:schemeClr val="phClr">
                <a:shade val="30000"/>
                <a:satMod val="200000"/>
              </a:schemeClr>
            </a:gs>
          </a:gsLst>
          <a:path path="circle"/>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24</Pages>
  <Words>2631</Words>
  <Characters>15003</Characters>
  <Application>Microsoft Office Word</Application>
  <DocSecurity>0</DocSecurity>
  <Lines>125</Lines>
  <Paragraphs>35</Paragraphs>
  <ScaleCrop>false</ScaleCrop>
  <Company/>
  <LinksUpToDate>false</LinksUpToDate>
  <CharactersWithSpaces>17599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Office</dc:creator>
  <cp:lastModifiedBy>Silvia Karova</cp:lastModifiedBy>
  <cp:revision>7</cp:revision>
  <dcterms:created xsi:type="dcterms:W3CDTF">2025-10-16T09:19:00Z</dcterms:created>
  <dcterms:modified xsi:type="dcterms:W3CDTF">2025-11-04T16:32:00Z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90f5f416-ea7e-47b1-8833-209f630fd5af</vt:lpwstr>
  </property>
</Properties>
</file>