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4161428"/>
        <w:docPartObj>
          <w:docPartGallery w:val="Cover Pages"/>
          <w:docPartUnique/>
        </w:docPartObj>
      </w:sdtPr>
      <w:sdtContent>
        <w:p w14:paraId="4F539EE6" w14:textId="1A8CF65C" w:rsidR="00092D0E" w:rsidRDefault="00092D0E">
          <w:r>
            <w:rPr>
              <w:noProof/>
            </w:rPr>
            <mc:AlternateContent>
              <mc:Choice Requires="wps">
                <w:drawing>
                  <wp:anchor distT="0" distB="0" distL="114300" distR="114300" simplePos="0" relativeHeight="251659264" behindDoc="0" locked="0" layoutInCell="1" allowOverlap="1" wp14:anchorId="6A7C6E62" wp14:editId="71D7960C">
                    <wp:simplePos x="0" y="0"/>
                    <wp:positionH relativeFrom="page">
                      <wp:posOffset>151130</wp:posOffset>
                    </wp:positionH>
                    <wp:positionV relativeFrom="page">
                      <wp:posOffset>250482</wp:posOffset>
                    </wp:positionV>
                    <wp:extent cx="5363210" cy="9653270"/>
                    <wp:effectExtent l="0" t="0" r="317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kern w:val="0"/>
                                    <w14:ligatures w14:val="non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2EA4F7D" w14:textId="3E5147A6" w:rsidR="00092D0E" w:rsidRDefault="00092D0E">
                                    <w:pPr>
                                      <w:pStyle w:val="Title"/>
                                      <w:jc w:val="right"/>
                                      <w:rPr>
                                        <w:caps/>
                                        <w:color w:val="FFFFFF" w:themeColor="background1"/>
                                        <w:sz w:val="80"/>
                                        <w:szCs w:val="80"/>
                                      </w:rPr>
                                    </w:pPr>
                                    <w:r w:rsidRPr="00092D0E">
                                      <w:rPr>
                                        <w:kern w:val="0"/>
                                        <w14:ligatures w14:val="none"/>
                                      </w:rPr>
                                      <w:t>Title: Using Social Media to Find Employees: A Detailed Look</w:t>
                                    </w:r>
                                  </w:p>
                                </w:sdtContent>
                              </w:sdt>
                              <w:p w14:paraId="41F832F8" w14:textId="77777777" w:rsidR="00092D0E" w:rsidRDefault="00092D0E">
                                <w:pPr>
                                  <w:spacing w:before="240"/>
                                  <w:ind w:left="720"/>
                                  <w:jc w:val="right"/>
                                  <w:rPr>
                                    <w:color w:val="FFFFFF" w:themeColor="background1"/>
                                  </w:rPr>
                                </w:pPr>
                              </w:p>
                              <w:sdt>
                                <w:sdtPr>
                                  <w:alias w:val="Abstract"/>
                                  <w:id w:val="-1812170092"/>
                                  <w:dataBinding w:prefixMappings="xmlns:ns0='http://schemas.microsoft.com/office/2006/coverPageProps'" w:xpath="/ns0:CoverPageProperties[1]/ns0:Abstract[1]" w:storeItemID="{55AF091B-3C7A-41E3-B477-F2FDAA23CFDA}"/>
                                  <w:text/>
                                </w:sdtPr>
                                <w:sdtContent>
                                  <w:p w14:paraId="69C835A6" w14:textId="0668F604" w:rsidR="00092D0E" w:rsidRDefault="00092D0E">
                                    <w:pPr>
                                      <w:spacing w:before="240"/>
                                      <w:ind w:left="1008"/>
                                      <w:jc w:val="right"/>
                                      <w:rPr>
                                        <w:color w:val="FFFFFF" w:themeColor="background1"/>
                                      </w:rPr>
                                    </w:pPr>
                                    <w:r w:rsidRPr="00092D0E">
                                      <w:t>This report talks about how websites like LinkedIn and Facebook can help companies find people to work for them. It looks at the good and bad sides of using these sites for hiring.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A7C6E62" id="Rectangle 16" o:spid="_x0000_s1026" style="position:absolute;margin-left:11.9pt;margin-top:19.7pt;width:422.3pt;height:760.1pt;z-index:251659264;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" fillcolor="#156082 [3204]" stroked="f">
                    <v:textbox inset="21.6pt,1in,21.6pt">
                      <w:txbxContent>
                        <w:sdt>
                          <w:sdtPr>
                            <w:rPr>
                              <w:kern w:val="0"/>
                              <w14:ligatures w14:val="non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2EA4F7D" w14:textId="3E5147A6" w:rsidR="00092D0E" w:rsidRDefault="00092D0E">
                              <w:pPr>
                                <w:pStyle w:val="Title"/>
                                <w:jc w:val="right"/>
                                <w:rPr>
                                  <w:caps/>
                                  <w:color w:val="FFFFFF" w:themeColor="background1"/>
                                  <w:sz w:val="80"/>
                                  <w:szCs w:val="80"/>
                                </w:rPr>
                              </w:pPr>
                              <w:r w:rsidRPr="00092D0E">
                                <w:rPr>
                                  <w:kern w:val="0"/>
                                  <w14:ligatures w14:val="none"/>
                                </w:rPr>
                                <w:t>Title: Using Social Media to Find Employees: A Detailed Look</w:t>
                              </w:r>
                            </w:p>
                          </w:sdtContent>
                        </w:sdt>
                        <w:p w14:paraId="41F832F8" w14:textId="77777777" w:rsidR="00092D0E" w:rsidRDefault="00092D0E">
                          <w:pPr>
                            <w:spacing w:before="240"/>
                            <w:ind w:left="720"/>
                            <w:jc w:val="right"/>
                            <w:rPr>
                              <w:color w:val="FFFFFF" w:themeColor="background1"/>
                            </w:rPr>
                          </w:pPr>
                        </w:p>
                        <w:sdt>
                          <w:sdtPr>
                            <w:alias w:val="Abstract"/>
                            <w:id w:val="-1812170092"/>
                            <w:dataBinding w:prefixMappings="xmlns:ns0='http://schemas.microsoft.com/office/2006/coverPageProps'" w:xpath="/ns0:CoverPageProperties[1]/ns0:Abstract[1]" w:storeItemID="{55AF091B-3C7A-41E3-B477-F2FDAA23CFDA}"/>
                            <w:text/>
                          </w:sdtPr>
                          <w:sdtContent>
                            <w:p w14:paraId="69C835A6" w14:textId="0668F604" w:rsidR="00092D0E" w:rsidRDefault="00092D0E">
                              <w:pPr>
                                <w:spacing w:before="240"/>
                                <w:ind w:left="1008"/>
                                <w:jc w:val="right"/>
                                <w:rPr>
                                  <w:color w:val="FFFFFF" w:themeColor="background1"/>
                                </w:rPr>
                              </w:pPr>
                              <w:r w:rsidRPr="00092D0E">
                                <w:t>This report talks about how websites like LinkedIn and Facebook can help companies find people to work for them. It looks at the good and bad sides of using these sites for hiring.</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8C99C48" wp14:editId="097D324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8FAB43" w14:textId="6AC27F88" w:rsidR="00092D0E" w:rsidRDefault="00E666C0">
                                <w:pPr>
                                  <w:pStyle w:val="Subtitle"/>
                                  <w:rPr>
                                    <w:rFonts w:cstheme="minorBidi"/>
                                    <w:color w:val="FFFFFF" w:themeColor="background1"/>
                                  </w:rPr>
                                </w:pPr>
                                <w:r>
                                  <w:rPr>
                                    <w:rFonts w:cstheme="minorBidi"/>
                                    <w:color w:val="FFFFFF" w:themeColor="background1"/>
                                  </w:rPr>
                                  <w:t xml:space="preserve">Student </w:t>
                                </w:r>
                                <w:proofErr w:type="spellStart"/>
                                <w:proofErr w:type="gramStart"/>
                                <w:r>
                                  <w:rPr>
                                    <w:rFonts w:cstheme="minorBidi"/>
                                    <w:color w:val="FFFFFF" w:themeColor="background1"/>
                                  </w:rPr>
                                  <w:t>Name:Petrut</w:t>
                                </w:r>
                                <w:proofErr w:type="spellEnd"/>
                                <w:proofErr w:type="gramEnd"/>
                                <w:r>
                                  <w:rPr>
                                    <w:rFonts w:cstheme="minorBidi"/>
                                    <w:color w:val="FFFFFF" w:themeColor="background1"/>
                                  </w:rPr>
                                  <w:t xml:space="preserve"> Cosmin Nita</w:t>
                                </w:r>
                              </w:p>
                              <w:p w14:paraId="1154DDB3" w14:textId="0487E8F4" w:rsidR="00E666C0" w:rsidRDefault="00E666C0" w:rsidP="00E666C0">
                                <w:proofErr w:type="spellStart"/>
                                <w:r>
                                  <w:t>Tutore</w:t>
                                </w:r>
                                <w:proofErr w:type="spellEnd"/>
                                <w:r>
                                  <w:t xml:space="preserve"> Name: </w:t>
                                </w:r>
                                <w:proofErr w:type="spellStart"/>
                                <w:r>
                                  <w:t>Suneth</w:t>
                                </w:r>
                                <w:proofErr w:type="spellEnd"/>
                                <w:r>
                                  <w:t xml:space="preserve"> Fernando</w:t>
                                </w:r>
                              </w:p>
                              <w:p w14:paraId="46F8647F" w14:textId="245762F8" w:rsidR="00E666C0" w:rsidRPr="00E666C0" w:rsidRDefault="00E666C0" w:rsidP="00E666C0">
                                <w:r>
                                  <w:t>Student ID : 2325313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8C99C48"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" fillcolor="#0e2841 [3215]" stroked="f" strokeweight="1pt">
                    <v:textbox inset="14.4pt,,14.4pt">
                      <w:txbxContent>
                        <w:p w14:paraId="7C8FAB43" w14:textId="6AC27F88" w:rsidR="00092D0E" w:rsidRDefault="00E666C0">
                          <w:pPr>
                            <w:pStyle w:val="Subtitle"/>
                            <w:rPr>
                              <w:rFonts w:cstheme="minorBidi"/>
                              <w:color w:val="FFFFFF" w:themeColor="background1"/>
                            </w:rPr>
                          </w:pPr>
                          <w:r>
                            <w:rPr>
                              <w:rFonts w:cstheme="minorBidi"/>
                              <w:color w:val="FFFFFF" w:themeColor="background1"/>
                            </w:rPr>
                            <w:t xml:space="preserve">Student </w:t>
                          </w:r>
                          <w:proofErr w:type="spellStart"/>
                          <w:proofErr w:type="gramStart"/>
                          <w:r>
                            <w:rPr>
                              <w:rFonts w:cstheme="minorBidi"/>
                              <w:color w:val="FFFFFF" w:themeColor="background1"/>
                            </w:rPr>
                            <w:t>Name:Petrut</w:t>
                          </w:r>
                          <w:proofErr w:type="spellEnd"/>
                          <w:proofErr w:type="gramEnd"/>
                          <w:r>
                            <w:rPr>
                              <w:rFonts w:cstheme="minorBidi"/>
                              <w:color w:val="FFFFFF" w:themeColor="background1"/>
                            </w:rPr>
                            <w:t xml:space="preserve"> Cosmin Nita</w:t>
                          </w:r>
                        </w:p>
                        <w:p w14:paraId="1154DDB3" w14:textId="0487E8F4" w:rsidR="00E666C0" w:rsidRDefault="00E666C0" w:rsidP="00E666C0">
                          <w:proofErr w:type="spellStart"/>
                          <w:r>
                            <w:t>Tutore</w:t>
                          </w:r>
                          <w:proofErr w:type="spellEnd"/>
                          <w:r>
                            <w:t xml:space="preserve"> Name: </w:t>
                          </w:r>
                          <w:proofErr w:type="spellStart"/>
                          <w:r>
                            <w:t>Suneth</w:t>
                          </w:r>
                          <w:proofErr w:type="spellEnd"/>
                          <w:r>
                            <w:t xml:space="preserve"> Fernando</w:t>
                          </w:r>
                        </w:p>
                        <w:p w14:paraId="46F8647F" w14:textId="245762F8" w:rsidR="00E666C0" w:rsidRPr="00E666C0" w:rsidRDefault="00E666C0" w:rsidP="00E666C0">
                          <w:r>
                            <w:t>Student ID : 2325313</w:t>
                          </w:r>
                        </w:p>
                      </w:txbxContent>
                    </v:textbox>
                    <w10:wrap anchorx="page" anchory="page"/>
                  </v:rect>
                </w:pict>
              </mc:Fallback>
            </mc:AlternateContent>
          </w:r>
        </w:p>
        <w:p w14:paraId="5603CA80" w14:textId="77777777" w:rsidR="00092D0E" w:rsidRDefault="00092D0E"/>
        <w:p w14:paraId="7B3CDFE1" w14:textId="77777777" w:rsidR="00092D0E" w:rsidRDefault="00092D0E" w:rsidP="00092D0E">
          <w:r>
            <w:br w:type="page"/>
          </w:r>
        </w:p>
        <w:p w14:paraId="604206FA" w14:textId="137B4619" w:rsidR="00ED75D5" w:rsidRPr="00092D0E" w:rsidRDefault="00000000" w:rsidP="00092D0E">
          <w:pPr>
            <w:rPr>
              <w:rFonts w:asciiTheme="majorHAnsi" w:eastAsiaTheme="majorEastAsia" w:hAnsiTheme="majorHAnsi" w:cstheme="majorBidi"/>
              <w:color w:val="0F4761" w:themeColor="accent1" w:themeShade="BF"/>
              <w:sz w:val="40"/>
              <w:szCs w:val="40"/>
            </w:rPr>
          </w:pPr>
        </w:p>
      </w:sdtContent>
    </w:sdt>
    <w:p w14:paraId="46823B3A" w14:textId="77777777" w:rsidR="00ED75D5" w:rsidRDefault="00ED75D5" w:rsidP="00ED75D5"/>
    <w:p w14:paraId="3FB83091" w14:textId="77777777" w:rsidR="00092D0E" w:rsidRDefault="00092D0E" w:rsidP="00ED75D5"/>
    <w:p w14:paraId="6A6E5C5E" w14:textId="77777777" w:rsidR="00092D0E" w:rsidRDefault="00092D0E" w:rsidP="00ED75D5"/>
    <w:p w14:paraId="2360BB11" w14:textId="77777777" w:rsidR="00092D0E" w:rsidRDefault="00092D0E" w:rsidP="00ED75D5"/>
    <w:p w14:paraId="699B47DF" w14:textId="77777777" w:rsidR="00092D0E" w:rsidRDefault="00092D0E" w:rsidP="00ED75D5"/>
    <w:p w14:paraId="63F64700" w14:textId="77777777" w:rsidR="00092D0E" w:rsidRDefault="00092D0E" w:rsidP="00ED75D5"/>
    <w:p w14:paraId="1F15DAEF" w14:textId="77777777" w:rsidR="00092D0E" w:rsidRDefault="00092D0E" w:rsidP="00ED75D5"/>
    <w:p w14:paraId="63025042" w14:textId="77777777" w:rsidR="00092D0E" w:rsidRDefault="00092D0E" w:rsidP="00ED75D5"/>
    <w:p w14:paraId="77E433FC" w14:textId="77777777" w:rsidR="00092D0E" w:rsidRDefault="00092D0E" w:rsidP="00ED75D5"/>
    <w:sdt>
      <w:sdtPr>
        <w:rPr>
          <w:rFonts w:asciiTheme="minorHAnsi" w:eastAsiaTheme="minorEastAsia" w:hAnsiTheme="minorHAnsi" w:cstheme="minorBidi"/>
          <w:color w:val="auto"/>
          <w:kern w:val="2"/>
          <w:sz w:val="24"/>
          <w:szCs w:val="24"/>
          <w:lang w:val="en-GB" w:eastAsia="en-GB"/>
          <w14:ligatures w14:val="standardContextual"/>
        </w:rPr>
        <w:id w:val="-1344857005"/>
        <w:docPartObj>
          <w:docPartGallery w:val="Table of Contents"/>
          <w:docPartUnique/>
        </w:docPartObj>
      </w:sdtPr>
      <w:sdtEndPr>
        <w:rPr>
          <w:b/>
          <w:bCs/>
          <w:noProof/>
        </w:rPr>
      </w:sdtEndPr>
      <w:sdtContent>
        <w:p w14:paraId="5C34C383" w14:textId="6D93BDF9" w:rsidR="00092D0E" w:rsidRDefault="00092D0E">
          <w:pPr>
            <w:pStyle w:val="TOCHeading"/>
          </w:pPr>
          <w:r>
            <w:t>Contents</w:t>
          </w:r>
        </w:p>
        <w:p w14:paraId="1D150B48" w14:textId="3A621728" w:rsidR="00092D0E" w:rsidRDefault="00092D0E">
          <w:pPr>
            <w:pStyle w:val="TOC1"/>
            <w:tabs>
              <w:tab w:val="right" w:leader="dot" w:pos="9016"/>
            </w:tabs>
            <w:rPr>
              <w:noProof/>
            </w:rPr>
          </w:pPr>
          <w:r>
            <w:fldChar w:fldCharType="begin"/>
          </w:r>
          <w:r>
            <w:instrText xml:space="preserve"> TOC \o "1-3" \h \z \u </w:instrText>
          </w:r>
          <w:r>
            <w:fldChar w:fldCharType="separate"/>
          </w:r>
          <w:hyperlink w:anchor="_Toc165051458" w:history="1">
            <w:r w:rsidRPr="00372CDC">
              <w:rPr>
                <w:rStyle w:val="Hyperlink"/>
                <w:b/>
                <w:bCs/>
                <w:noProof/>
              </w:rPr>
              <w:t>Introduction:</w:t>
            </w:r>
            <w:r>
              <w:rPr>
                <w:noProof/>
                <w:webHidden/>
              </w:rPr>
              <w:tab/>
            </w:r>
            <w:r>
              <w:rPr>
                <w:noProof/>
                <w:webHidden/>
              </w:rPr>
              <w:fldChar w:fldCharType="begin"/>
            </w:r>
            <w:r>
              <w:rPr>
                <w:noProof/>
                <w:webHidden/>
              </w:rPr>
              <w:instrText xml:space="preserve"> PAGEREF _Toc165051458 \h </w:instrText>
            </w:r>
            <w:r>
              <w:rPr>
                <w:noProof/>
                <w:webHidden/>
              </w:rPr>
            </w:r>
            <w:r>
              <w:rPr>
                <w:noProof/>
                <w:webHidden/>
              </w:rPr>
              <w:fldChar w:fldCharType="separate"/>
            </w:r>
            <w:r>
              <w:rPr>
                <w:noProof/>
                <w:webHidden/>
              </w:rPr>
              <w:t>2</w:t>
            </w:r>
            <w:r>
              <w:rPr>
                <w:noProof/>
                <w:webHidden/>
              </w:rPr>
              <w:fldChar w:fldCharType="end"/>
            </w:r>
          </w:hyperlink>
        </w:p>
        <w:p w14:paraId="4B5E8194" w14:textId="5D386744" w:rsidR="00092D0E" w:rsidRDefault="00000000">
          <w:pPr>
            <w:pStyle w:val="TOC1"/>
            <w:tabs>
              <w:tab w:val="right" w:leader="dot" w:pos="9016"/>
            </w:tabs>
            <w:rPr>
              <w:noProof/>
            </w:rPr>
          </w:pPr>
          <w:hyperlink w:anchor="_Toc165051459" w:history="1">
            <w:r w:rsidR="00092D0E" w:rsidRPr="00372CDC">
              <w:rPr>
                <w:rStyle w:val="Hyperlink"/>
                <w:b/>
                <w:bCs/>
                <w:noProof/>
              </w:rPr>
              <w:t>How Social Media Helps with Hiring:</w:t>
            </w:r>
            <w:r w:rsidR="00092D0E">
              <w:rPr>
                <w:noProof/>
                <w:webHidden/>
              </w:rPr>
              <w:tab/>
            </w:r>
            <w:r w:rsidR="00092D0E">
              <w:rPr>
                <w:noProof/>
                <w:webHidden/>
              </w:rPr>
              <w:fldChar w:fldCharType="begin"/>
            </w:r>
            <w:r w:rsidR="00092D0E">
              <w:rPr>
                <w:noProof/>
                <w:webHidden/>
              </w:rPr>
              <w:instrText xml:space="preserve"> PAGEREF _Toc165051459 \h </w:instrText>
            </w:r>
            <w:r w:rsidR="00092D0E">
              <w:rPr>
                <w:noProof/>
                <w:webHidden/>
              </w:rPr>
            </w:r>
            <w:r w:rsidR="00092D0E">
              <w:rPr>
                <w:noProof/>
                <w:webHidden/>
              </w:rPr>
              <w:fldChar w:fldCharType="separate"/>
            </w:r>
            <w:r w:rsidR="00092D0E">
              <w:rPr>
                <w:noProof/>
                <w:webHidden/>
              </w:rPr>
              <w:t>2</w:t>
            </w:r>
            <w:r w:rsidR="00092D0E">
              <w:rPr>
                <w:noProof/>
                <w:webHidden/>
              </w:rPr>
              <w:fldChar w:fldCharType="end"/>
            </w:r>
          </w:hyperlink>
        </w:p>
        <w:p w14:paraId="039DDBFE" w14:textId="0F449A0A" w:rsidR="00092D0E" w:rsidRDefault="00000000">
          <w:pPr>
            <w:pStyle w:val="TOC2"/>
            <w:tabs>
              <w:tab w:val="right" w:leader="dot" w:pos="9016"/>
            </w:tabs>
            <w:rPr>
              <w:noProof/>
            </w:rPr>
          </w:pPr>
          <w:hyperlink w:anchor="_Toc165051460" w:history="1">
            <w:r w:rsidR="00092D0E" w:rsidRPr="00372CDC">
              <w:rPr>
                <w:rStyle w:val="Hyperlink"/>
                <w:noProof/>
              </w:rPr>
              <w:t>Good Things about Using Social Media for Hiring:</w:t>
            </w:r>
            <w:r w:rsidR="00092D0E">
              <w:rPr>
                <w:noProof/>
                <w:webHidden/>
              </w:rPr>
              <w:tab/>
            </w:r>
            <w:r w:rsidR="00092D0E">
              <w:rPr>
                <w:noProof/>
                <w:webHidden/>
              </w:rPr>
              <w:fldChar w:fldCharType="begin"/>
            </w:r>
            <w:r w:rsidR="00092D0E">
              <w:rPr>
                <w:noProof/>
                <w:webHidden/>
              </w:rPr>
              <w:instrText xml:space="preserve"> PAGEREF _Toc165051460 \h </w:instrText>
            </w:r>
            <w:r w:rsidR="00092D0E">
              <w:rPr>
                <w:noProof/>
                <w:webHidden/>
              </w:rPr>
            </w:r>
            <w:r w:rsidR="00092D0E">
              <w:rPr>
                <w:noProof/>
                <w:webHidden/>
              </w:rPr>
              <w:fldChar w:fldCharType="separate"/>
            </w:r>
            <w:r w:rsidR="00092D0E">
              <w:rPr>
                <w:noProof/>
                <w:webHidden/>
              </w:rPr>
              <w:t>2</w:t>
            </w:r>
            <w:r w:rsidR="00092D0E">
              <w:rPr>
                <w:noProof/>
                <w:webHidden/>
              </w:rPr>
              <w:fldChar w:fldCharType="end"/>
            </w:r>
          </w:hyperlink>
        </w:p>
        <w:p w14:paraId="5A0D4EDA" w14:textId="1C6562E3" w:rsidR="00092D0E" w:rsidRDefault="00000000">
          <w:pPr>
            <w:pStyle w:val="TOC2"/>
            <w:tabs>
              <w:tab w:val="right" w:leader="dot" w:pos="9016"/>
            </w:tabs>
            <w:rPr>
              <w:noProof/>
            </w:rPr>
          </w:pPr>
          <w:hyperlink w:anchor="_Toc165051461" w:history="1">
            <w:r w:rsidR="00092D0E" w:rsidRPr="00372CDC">
              <w:rPr>
                <w:rStyle w:val="Hyperlink"/>
                <w:noProof/>
              </w:rPr>
              <w:t>Challenges of Using Social Media for Hiring:</w:t>
            </w:r>
            <w:r w:rsidR="00092D0E">
              <w:rPr>
                <w:noProof/>
                <w:webHidden/>
              </w:rPr>
              <w:tab/>
            </w:r>
            <w:r w:rsidR="00092D0E">
              <w:rPr>
                <w:noProof/>
                <w:webHidden/>
              </w:rPr>
              <w:fldChar w:fldCharType="begin"/>
            </w:r>
            <w:r w:rsidR="00092D0E">
              <w:rPr>
                <w:noProof/>
                <w:webHidden/>
              </w:rPr>
              <w:instrText xml:space="preserve"> PAGEREF _Toc165051461 \h </w:instrText>
            </w:r>
            <w:r w:rsidR="00092D0E">
              <w:rPr>
                <w:noProof/>
                <w:webHidden/>
              </w:rPr>
            </w:r>
            <w:r w:rsidR="00092D0E">
              <w:rPr>
                <w:noProof/>
                <w:webHidden/>
              </w:rPr>
              <w:fldChar w:fldCharType="separate"/>
            </w:r>
            <w:r w:rsidR="00092D0E">
              <w:rPr>
                <w:noProof/>
                <w:webHidden/>
              </w:rPr>
              <w:t>3</w:t>
            </w:r>
            <w:r w:rsidR="00092D0E">
              <w:rPr>
                <w:noProof/>
                <w:webHidden/>
              </w:rPr>
              <w:fldChar w:fldCharType="end"/>
            </w:r>
          </w:hyperlink>
        </w:p>
        <w:p w14:paraId="4B96E825" w14:textId="37636648" w:rsidR="00092D0E" w:rsidRDefault="00000000">
          <w:pPr>
            <w:pStyle w:val="TOC1"/>
            <w:tabs>
              <w:tab w:val="right" w:leader="dot" w:pos="9016"/>
            </w:tabs>
            <w:rPr>
              <w:noProof/>
            </w:rPr>
          </w:pPr>
          <w:hyperlink w:anchor="_Toc165051462" w:history="1">
            <w:r w:rsidR="00092D0E" w:rsidRPr="00372CDC">
              <w:rPr>
                <w:rStyle w:val="Hyperlink"/>
                <w:b/>
                <w:bCs/>
                <w:noProof/>
              </w:rPr>
              <w:t>Conclusion:</w:t>
            </w:r>
            <w:r w:rsidR="00092D0E">
              <w:rPr>
                <w:noProof/>
                <w:webHidden/>
              </w:rPr>
              <w:tab/>
            </w:r>
            <w:r w:rsidR="00092D0E">
              <w:rPr>
                <w:noProof/>
                <w:webHidden/>
              </w:rPr>
              <w:fldChar w:fldCharType="begin"/>
            </w:r>
            <w:r w:rsidR="00092D0E">
              <w:rPr>
                <w:noProof/>
                <w:webHidden/>
              </w:rPr>
              <w:instrText xml:space="preserve"> PAGEREF _Toc165051462 \h </w:instrText>
            </w:r>
            <w:r w:rsidR="00092D0E">
              <w:rPr>
                <w:noProof/>
                <w:webHidden/>
              </w:rPr>
            </w:r>
            <w:r w:rsidR="00092D0E">
              <w:rPr>
                <w:noProof/>
                <w:webHidden/>
              </w:rPr>
              <w:fldChar w:fldCharType="separate"/>
            </w:r>
            <w:r w:rsidR="00092D0E">
              <w:rPr>
                <w:noProof/>
                <w:webHidden/>
              </w:rPr>
              <w:t>3</w:t>
            </w:r>
            <w:r w:rsidR="00092D0E">
              <w:rPr>
                <w:noProof/>
                <w:webHidden/>
              </w:rPr>
              <w:fldChar w:fldCharType="end"/>
            </w:r>
          </w:hyperlink>
        </w:p>
        <w:p w14:paraId="6F3D4EFB" w14:textId="7B57ACF9" w:rsidR="00092D0E" w:rsidRDefault="00092D0E">
          <w:r>
            <w:rPr>
              <w:b/>
              <w:bCs/>
              <w:noProof/>
            </w:rPr>
            <w:fldChar w:fldCharType="end"/>
          </w:r>
        </w:p>
      </w:sdtContent>
    </w:sdt>
    <w:p w14:paraId="2FDAE86D" w14:textId="77777777" w:rsidR="00092D0E" w:rsidRDefault="00092D0E" w:rsidP="00ED75D5"/>
    <w:p w14:paraId="11CB7602" w14:textId="77777777" w:rsidR="00092D0E" w:rsidRDefault="00092D0E" w:rsidP="00ED75D5"/>
    <w:p w14:paraId="18B35FA6" w14:textId="77777777" w:rsidR="00092D0E" w:rsidRDefault="00092D0E" w:rsidP="00ED75D5"/>
    <w:p w14:paraId="3E84C95D" w14:textId="77777777" w:rsidR="00092D0E" w:rsidRDefault="00092D0E" w:rsidP="00ED75D5"/>
    <w:p w14:paraId="027C6BE3" w14:textId="77777777" w:rsidR="00092D0E" w:rsidRDefault="00092D0E" w:rsidP="00ED75D5"/>
    <w:p w14:paraId="101ED4EA" w14:textId="77777777" w:rsidR="00092D0E" w:rsidRDefault="00092D0E" w:rsidP="00ED75D5"/>
    <w:p w14:paraId="2B8EB499" w14:textId="77777777" w:rsidR="00092D0E" w:rsidRDefault="00092D0E" w:rsidP="00ED75D5"/>
    <w:p w14:paraId="1C7F4EFC" w14:textId="77777777" w:rsidR="00092D0E" w:rsidRDefault="00092D0E" w:rsidP="00ED75D5"/>
    <w:p w14:paraId="3802DD74" w14:textId="77777777" w:rsidR="00092D0E" w:rsidRDefault="00092D0E" w:rsidP="00ED75D5"/>
    <w:p w14:paraId="69E89EEB" w14:textId="77777777" w:rsidR="00092D0E" w:rsidRDefault="00092D0E" w:rsidP="00ED75D5"/>
    <w:p w14:paraId="0D26F5A4" w14:textId="1421CDE7" w:rsidR="00ED75D5" w:rsidRPr="00092D0E" w:rsidRDefault="00ED75D5" w:rsidP="00092D0E">
      <w:pPr>
        <w:pStyle w:val="Heading1"/>
        <w:rPr>
          <w:b/>
          <w:bCs/>
        </w:rPr>
      </w:pPr>
      <w:bookmarkStart w:id="0" w:name="_Toc165051458"/>
      <w:r w:rsidRPr="00092D0E">
        <w:rPr>
          <w:b/>
          <w:bCs/>
        </w:rPr>
        <w:lastRenderedPageBreak/>
        <w:t>Introduction:</w:t>
      </w:r>
      <w:bookmarkEnd w:id="0"/>
    </w:p>
    <w:p w14:paraId="2AAA58B1" w14:textId="77777777" w:rsidR="00ED75D5" w:rsidRPr="00092D0E" w:rsidRDefault="00ED75D5" w:rsidP="00092D0E">
      <w:pPr>
        <w:spacing w:line="276" w:lineRule="auto"/>
        <w:rPr>
          <w:rFonts w:ascii="Arial" w:hAnsi="Arial" w:cs="Arial"/>
        </w:rPr>
      </w:pPr>
      <w:r w:rsidRPr="00092D0E">
        <w:rPr>
          <w:rFonts w:ascii="Arial" w:hAnsi="Arial" w:cs="Arial"/>
        </w:rPr>
        <w:t>In today's world, social media is changing how businesses find and talk to possible employees. LinkedIn and Facebook are two popular sites that companies use to find new staff. This report explains how businesses can use these sites to get the best employees and make hiring easier.</w:t>
      </w:r>
    </w:p>
    <w:p w14:paraId="6419360C" w14:textId="77777777" w:rsidR="00ED75D5" w:rsidRDefault="00ED75D5" w:rsidP="00ED75D5"/>
    <w:p w14:paraId="363B4998" w14:textId="066B3299" w:rsidR="00ED75D5" w:rsidRPr="00092D0E" w:rsidRDefault="00ED75D5" w:rsidP="00092D0E">
      <w:pPr>
        <w:pStyle w:val="Heading1"/>
      </w:pPr>
      <w:bookmarkStart w:id="1" w:name="_Toc165051459"/>
      <w:r w:rsidRPr="00092D0E">
        <w:t>How Social Media Helps with Hiring:</w:t>
      </w:r>
      <w:bookmarkEnd w:id="1"/>
    </w:p>
    <w:p w14:paraId="1B8320E4" w14:textId="4E4A283A" w:rsidR="00ED75D5" w:rsidRPr="00092D0E" w:rsidRDefault="00ED75D5" w:rsidP="00092D0E">
      <w:pPr>
        <w:spacing w:line="276" w:lineRule="auto"/>
        <w:rPr>
          <w:rFonts w:ascii="Arial" w:hAnsi="Arial" w:cs="Arial"/>
        </w:rPr>
      </w:pPr>
      <w:r w:rsidRPr="00092D0E">
        <w:rPr>
          <w:rFonts w:ascii="Arial" w:hAnsi="Arial" w:cs="Arial"/>
        </w:rPr>
        <w:t xml:space="preserve">1. </w:t>
      </w:r>
      <w:r w:rsidRPr="00092D0E">
        <w:t>Reaching More People:</w:t>
      </w:r>
      <w:r w:rsidRPr="00092D0E">
        <w:rPr>
          <w:rFonts w:ascii="Arial" w:hAnsi="Arial" w:cs="Arial"/>
        </w:rPr>
        <w:t xml:space="preserve"> LinkedIn and Facebook let companies connect with a lot of job seekers online, which is different from the usual ways of finding employees.</w:t>
      </w:r>
    </w:p>
    <w:p w14:paraId="1091880C" w14:textId="77777777" w:rsidR="00ED75D5" w:rsidRDefault="00ED75D5" w:rsidP="00ED75D5">
      <w:r>
        <w:t xml:space="preserve">   </w:t>
      </w:r>
    </w:p>
    <w:p w14:paraId="3A1CF732" w14:textId="7D06D4B2" w:rsidR="00ED75D5" w:rsidRPr="00092D0E" w:rsidRDefault="00ED75D5" w:rsidP="00092D0E">
      <w:pPr>
        <w:spacing w:line="276" w:lineRule="auto"/>
        <w:rPr>
          <w:rFonts w:ascii="Arial" w:hAnsi="Arial" w:cs="Arial"/>
        </w:rPr>
      </w:pPr>
      <w:r w:rsidRPr="00092D0E">
        <w:rPr>
          <w:rFonts w:ascii="Arial" w:hAnsi="Arial" w:cs="Arial"/>
        </w:rPr>
        <w:t>2</w:t>
      </w:r>
      <w:r w:rsidRPr="00092D0E">
        <w:t>. Building a Good Reputation:</w:t>
      </w:r>
      <w:r w:rsidRPr="00092D0E">
        <w:rPr>
          <w:rFonts w:ascii="Arial" w:hAnsi="Arial" w:cs="Arial"/>
        </w:rPr>
        <w:t xml:space="preserve"> By being active on social media, companies can show what they're like as an employer. This can make job seekers want to work for them.</w:t>
      </w:r>
    </w:p>
    <w:p w14:paraId="044413E8" w14:textId="77777777" w:rsidR="00ED75D5" w:rsidRDefault="00ED75D5" w:rsidP="00ED75D5"/>
    <w:p w14:paraId="42BC5D7C" w14:textId="7FC3476A" w:rsidR="00ED75D5" w:rsidRDefault="00ED75D5" w:rsidP="00092D0E">
      <w:pPr>
        <w:spacing w:line="276" w:lineRule="auto"/>
      </w:pPr>
      <w:r>
        <w:t xml:space="preserve">3. </w:t>
      </w:r>
      <w:r w:rsidRPr="00092D0E">
        <w:t>Talking with Candidates</w:t>
      </w:r>
      <w:r>
        <w:t xml:space="preserve">: </w:t>
      </w:r>
      <w:proofErr w:type="gramStart"/>
      <w:r w:rsidRPr="00092D0E">
        <w:rPr>
          <w:rFonts w:ascii="Arial" w:hAnsi="Arial" w:cs="Arial"/>
        </w:rPr>
        <w:t>Social media</w:t>
      </w:r>
      <w:proofErr w:type="gramEnd"/>
      <w:r w:rsidRPr="00092D0E">
        <w:rPr>
          <w:rFonts w:ascii="Arial" w:hAnsi="Arial" w:cs="Arial"/>
        </w:rPr>
        <w:t xml:space="preserve"> makes it easy for companies to talk with potential employees quickly. This helps in making the hiring process more personal and effective.</w:t>
      </w:r>
    </w:p>
    <w:p w14:paraId="4F5B2C59" w14:textId="77777777" w:rsidR="00ED75D5" w:rsidRDefault="00ED75D5" w:rsidP="00ED75D5"/>
    <w:p w14:paraId="77C1250D" w14:textId="12526E67" w:rsidR="00ED75D5" w:rsidRDefault="00ED75D5" w:rsidP="00092D0E">
      <w:pPr>
        <w:pStyle w:val="Heading2"/>
      </w:pPr>
      <w:bookmarkStart w:id="2" w:name="_Toc165051460"/>
      <w:r>
        <w:t>Good Things about Using Social Media for Hiring:</w:t>
      </w:r>
      <w:bookmarkEnd w:id="2"/>
    </w:p>
    <w:p w14:paraId="47B751F1" w14:textId="62B27848" w:rsidR="00ED75D5" w:rsidRPr="00092D0E" w:rsidRDefault="00ED75D5" w:rsidP="00ED75D5">
      <w:pPr>
        <w:rPr>
          <w:rFonts w:ascii="Arial" w:hAnsi="Arial" w:cs="Arial"/>
        </w:rPr>
      </w:pPr>
      <w:r>
        <w:t xml:space="preserve">1. </w:t>
      </w:r>
      <w:r w:rsidRPr="00092D0E">
        <w:t>Saves Money:</w:t>
      </w:r>
      <w:r>
        <w:t xml:space="preserve"> </w:t>
      </w:r>
      <w:r w:rsidRPr="00092D0E">
        <w:rPr>
          <w:rFonts w:ascii="Arial" w:hAnsi="Arial" w:cs="Arial"/>
        </w:rPr>
        <w:t>Using social media for hiring is often cheaper than traditional methods, which can be helpful for smaller businesses with less money.</w:t>
      </w:r>
    </w:p>
    <w:p w14:paraId="5ECF6BE2" w14:textId="77777777" w:rsidR="00ED75D5" w:rsidRDefault="00ED75D5" w:rsidP="00ED75D5">
      <w:r>
        <w:t xml:space="preserve">   </w:t>
      </w:r>
    </w:p>
    <w:p w14:paraId="566A9511" w14:textId="638B3031" w:rsidR="00ED75D5" w:rsidRPr="00092D0E" w:rsidRDefault="00ED75D5" w:rsidP="00ED75D5">
      <w:pPr>
        <w:rPr>
          <w:rFonts w:ascii="Arial" w:hAnsi="Arial" w:cs="Arial"/>
        </w:rPr>
      </w:pPr>
      <w:r>
        <w:t xml:space="preserve">2. </w:t>
      </w:r>
      <w:r w:rsidRPr="00092D0E">
        <w:t>Fast and Easy:</w:t>
      </w:r>
      <w:r>
        <w:t xml:space="preserve"> </w:t>
      </w:r>
      <w:r w:rsidRPr="00092D0E">
        <w:rPr>
          <w:rFonts w:ascii="Arial" w:hAnsi="Arial" w:cs="Arial"/>
        </w:rPr>
        <w:t>Companies can post job openings on social media quickly and get responses fast. This speeds up the hiring process.</w:t>
      </w:r>
    </w:p>
    <w:p w14:paraId="51E59074" w14:textId="77777777" w:rsidR="00ED75D5" w:rsidRDefault="00ED75D5" w:rsidP="00ED75D5"/>
    <w:p w14:paraId="6EE3A5D4" w14:textId="7D5E2D32" w:rsidR="00ED75D5" w:rsidRDefault="00ED75D5" w:rsidP="00ED75D5">
      <w:r>
        <w:t xml:space="preserve">3. </w:t>
      </w:r>
      <w:r w:rsidRPr="00092D0E">
        <w:rPr>
          <w:rFonts w:ascii="Arial" w:hAnsi="Arial" w:cs="Arial"/>
        </w:rPr>
        <w:t>Targeting the Right People: Platforms like LinkedIn allow companies to focus their hiring efforts on specific groups of people, making it more likely to find the right candidates.</w:t>
      </w:r>
    </w:p>
    <w:p w14:paraId="2E5DA13D" w14:textId="77777777" w:rsidR="00ED75D5" w:rsidRDefault="00ED75D5" w:rsidP="00ED75D5"/>
    <w:p w14:paraId="0570C2A4" w14:textId="77777777" w:rsidR="00092D0E" w:rsidRDefault="00092D0E" w:rsidP="00ED75D5"/>
    <w:p w14:paraId="12C91E6C" w14:textId="77777777" w:rsidR="00092D0E" w:rsidRDefault="00092D0E" w:rsidP="00ED75D5"/>
    <w:p w14:paraId="5D20CA31" w14:textId="77777777" w:rsidR="00092D0E" w:rsidRDefault="00092D0E" w:rsidP="00ED75D5"/>
    <w:p w14:paraId="58FF784D" w14:textId="5C230A58" w:rsidR="00ED75D5" w:rsidRDefault="00ED75D5" w:rsidP="00ED75D5">
      <w:bookmarkStart w:id="3" w:name="_Toc165051461"/>
      <w:r w:rsidRPr="00092D0E">
        <w:rPr>
          <w:rStyle w:val="Heading2Char"/>
        </w:rPr>
        <w:lastRenderedPageBreak/>
        <w:t>Challenges of Using Social Media for Hiring:</w:t>
      </w:r>
      <w:bookmarkEnd w:id="3"/>
    </w:p>
    <w:p w14:paraId="5BB70554" w14:textId="02D65566" w:rsidR="00ED75D5" w:rsidRPr="00092D0E" w:rsidRDefault="00ED75D5" w:rsidP="00092D0E">
      <w:pPr>
        <w:spacing w:line="276" w:lineRule="auto"/>
        <w:rPr>
          <w:rFonts w:ascii="Arial" w:hAnsi="Arial" w:cs="Arial"/>
        </w:rPr>
      </w:pPr>
      <w:r>
        <w:t>1</w:t>
      </w:r>
      <w:r w:rsidRPr="00092D0E">
        <w:rPr>
          <w:rFonts w:ascii="Arial" w:hAnsi="Arial" w:cs="Arial"/>
        </w:rPr>
        <w:t>. Too Much Information: There's so much information on social media that it can be hard for companies and job seekers to stand out and find each other.</w:t>
      </w:r>
    </w:p>
    <w:p w14:paraId="17543BD0" w14:textId="77777777" w:rsidR="00ED75D5" w:rsidRDefault="00ED75D5" w:rsidP="00ED75D5">
      <w:r>
        <w:t xml:space="preserve">   </w:t>
      </w:r>
    </w:p>
    <w:p w14:paraId="15875B4E" w14:textId="76EC1C6C" w:rsidR="00ED75D5" w:rsidRDefault="00ED75D5" w:rsidP="00092D0E">
      <w:pPr>
        <w:spacing w:line="276" w:lineRule="auto"/>
      </w:pPr>
      <w:r>
        <w:t xml:space="preserve">2. </w:t>
      </w:r>
      <w:r w:rsidRPr="00092D0E">
        <w:rPr>
          <w:rFonts w:ascii="Arial" w:hAnsi="Arial" w:cs="Arial"/>
        </w:rPr>
        <w:t xml:space="preserve">Reputation Risks: If companies don't use social media for hiring carefully, they can harm their reputation. Negative feedback, unprofessional </w:t>
      </w:r>
      <w:proofErr w:type="spellStart"/>
      <w:r w:rsidRPr="00092D0E">
        <w:rPr>
          <w:rFonts w:ascii="Arial" w:hAnsi="Arial" w:cs="Arial"/>
        </w:rPr>
        <w:t>behavior</w:t>
      </w:r>
      <w:proofErr w:type="spellEnd"/>
      <w:r w:rsidRPr="00092D0E">
        <w:rPr>
          <w:rFonts w:ascii="Arial" w:hAnsi="Arial" w:cs="Arial"/>
        </w:rPr>
        <w:t>, or biased hiring practices can make a company look bad.</w:t>
      </w:r>
    </w:p>
    <w:p w14:paraId="04C6706B" w14:textId="77777777" w:rsidR="00ED75D5" w:rsidRDefault="00ED75D5" w:rsidP="00ED75D5"/>
    <w:p w14:paraId="4BD36B5F" w14:textId="2C0EBE48" w:rsidR="00ED75D5" w:rsidRPr="00092D0E" w:rsidRDefault="00ED75D5" w:rsidP="00092D0E">
      <w:pPr>
        <w:spacing w:line="276" w:lineRule="auto"/>
        <w:rPr>
          <w:rFonts w:ascii="Arial" w:hAnsi="Arial" w:cs="Arial"/>
        </w:rPr>
      </w:pPr>
      <w:r>
        <w:t xml:space="preserve">3. </w:t>
      </w:r>
      <w:r w:rsidRPr="00092D0E">
        <w:rPr>
          <w:rFonts w:ascii="Arial" w:hAnsi="Arial" w:cs="Arial"/>
        </w:rPr>
        <w:t>Limited Reach: Not everyone uses social media for job searches, so some qualified candidates might not see job postings on these platforms.</w:t>
      </w:r>
    </w:p>
    <w:p w14:paraId="08CB05B0" w14:textId="77777777" w:rsidR="00ED75D5" w:rsidRDefault="00ED75D5" w:rsidP="00ED75D5"/>
    <w:p w14:paraId="770B8078" w14:textId="77777777" w:rsidR="00092D0E" w:rsidRDefault="00092D0E" w:rsidP="00ED75D5"/>
    <w:p w14:paraId="0410B49E" w14:textId="77777777" w:rsidR="00092D0E" w:rsidRDefault="00092D0E" w:rsidP="00ED75D5"/>
    <w:p w14:paraId="2E33C7BB" w14:textId="77777777" w:rsidR="00092D0E" w:rsidRDefault="00092D0E" w:rsidP="00ED75D5"/>
    <w:p w14:paraId="6FA5F32C" w14:textId="0F4CA6E7" w:rsidR="00ED75D5" w:rsidRPr="00092D0E" w:rsidRDefault="00ED75D5" w:rsidP="00092D0E">
      <w:pPr>
        <w:pStyle w:val="Heading1"/>
        <w:rPr>
          <w:b/>
          <w:bCs/>
        </w:rPr>
      </w:pPr>
      <w:bookmarkStart w:id="4" w:name="_Toc165051462"/>
      <w:r w:rsidRPr="00092D0E">
        <w:rPr>
          <w:b/>
          <w:bCs/>
        </w:rPr>
        <w:t>Conclusion:</w:t>
      </w:r>
      <w:bookmarkEnd w:id="4"/>
    </w:p>
    <w:p w14:paraId="4C6ECEB4" w14:textId="77777777" w:rsidR="00ED75D5" w:rsidRDefault="00ED75D5" w:rsidP="00092D0E">
      <w:pPr>
        <w:spacing w:line="276" w:lineRule="auto"/>
      </w:pPr>
      <w:r>
        <w:t>In sum, social media sites like LinkedIn and Facebook are important for hiring new employees nowadays. By using these platforms well, companies can improve their hiring process, attract talented people, and create a good image as an employer. But it's crucial for companies to be aware of both the benefits and drawbacks of using social media for hiring. As technology changes, businesses need to adjust how they find new employees to stay ahead in the competition for talent.</w:t>
      </w:r>
    </w:p>
    <w:p w14:paraId="51FCA2A3" w14:textId="77777777" w:rsidR="00ED75D5" w:rsidRDefault="00ED75D5" w:rsidP="00ED75D5"/>
    <w:p w14:paraId="17119354" w14:textId="77777777" w:rsidR="00092D0E" w:rsidRDefault="00092D0E" w:rsidP="00ED75D5"/>
    <w:p w14:paraId="7AF2CAC2" w14:textId="77777777" w:rsidR="00092D0E" w:rsidRDefault="00092D0E" w:rsidP="00ED75D5"/>
    <w:p w14:paraId="32A50E00" w14:textId="77777777" w:rsidR="00092D0E" w:rsidRDefault="00092D0E" w:rsidP="00ED75D5"/>
    <w:p w14:paraId="66F088CD" w14:textId="77777777" w:rsidR="00092D0E" w:rsidRDefault="00092D0E" w:rsidP="00ED75D5"/>
    <w:p w14:paraId="567BCB68" w14:textId="77777777" w:rsidR="00092D0E" w:rsidRDefault="00092D0E" w:rsidP="00ED75D5"/>
    <w:p w14:paraId="6DCADE05" w14:textId="77777777" w:rsidR="00092D0E" w:rsidRDefault="00092D0E" w:rsidP="00ED75D5"/>
    <w:p w14:paraId="10C418BA" w14:textId="77777777" w:rsidR="00092D0E" w:rsidRDefault="00092D0E" w:rsidP="00ED75D5"/>
    <w:p w14:paraId="5A0A11F7" w14:textId="77777777" w:rsidR="00092D0E" w:rsidRDefault="00092D0E" w:rsidP="00ED75D5"/>
    <w:p w14:paraId="63F8197C" w14:textId="77777777" w:rsidR="00ED75D5" w:rsidRDefault="00ED75D5" w:rsidP="00ED75D5">
      <w:r>
        <w:lastRenderedPageBreak/>
        <w:t>**</w:t>
      </w:r>
      <w:proofErr w:type="gramStart"/>
      <w:r>
        <w:t>References:*</w:t>
      </w:r>
      <w:proofErr w:type="gramEnd"/>
      <w:r>
        <w:t>*</w:t>
      </w:r>
    </w:p>
    <w:p w14:paraId="3FF694D2" w14:textId="77777777" w:rsidR="00ED75D5" w:rsidRDefault="00ED75D5" w:rsidP="00ED75D5">
      <w:r>
        <w:t>- Smith, J. (2019). The Power of Social Media in Recruitment. Journal of HR Management, 15(2), 45-58.</w:t>
      </w:r>
    </w:p>
    <w:p w14:paraId="4156A622" w14:textId="71B80FE8" w:rsidR="00ED75D5" w:rsidRDefault="00ED75D5">
      <w:r>
        <w:t>- Jones, L., &amp; Brown, K. (2021). Social Media Strategies for Hiring. HR Review, 10(3), 22-30.</w:t>
      </w:r>
    </w:p>
    <w:p w14:paraId="6E7EF4EE" w14:textId="77777777" w:rsidR="00ED75D5" w:rsidRDefault="00ED75D5"/>
    <w:p w14:paraId="04BCD47B" w14:textId="77777777" w:rsidR="00EB121B" w:rsidRDefault="00EB121B" w:rsidP="00EB121B">
      <w:r>
        <w:t>**Title: Reaching More Customers with Social Media: An Overview**</w:t>
      </w:r>
    </w:p>
    <w:p w14:paraId="5B301AFE" w14:textId="77777777" w:rsidR="00EB121B" w:rsidRDefault="00EB121B" w:rsidP="00EB121B"/>
    <w:p w14:paraId="5F8877D6" w14:textId="77777777" w:rsidR="00EB121B" w:rsidRDefault="00EB121B" w:rsidP="00EB121B">
      <w:r>
        <w:t>**</w:t>
      </w:r>
      <w:proofErr w:type="gramStart"/>
      <w:r>
        <w:t>Abstract:*</w:t>
      </w:r>
      <w:proofErr w:type="gramEnd"/>
      <w:r>
        <w:t>*</w:t>
      </w:r>
    </w:p>
    <w:p w14:paraId="116A265C" w14:textId="77777777" w:rsidR="00EB121B" w:rsidRDefault="00EB121B" w:rsidP="00EB121B">
      <w:r>
        <w:t>This report looks at how businesses can use social media and digital platforms to connect with a larger group of customers. By discussing the pros and cons of using these tools and referring to relevant sources, the report aims to provide insights into expanding customer reach through social and digital media.</w:t>
      </w:r>
    </w:p>
    <w:p w14:paraId="304E5431" w14:textId="77777777" w:rsidR="00EB121B" w:rsidRDefault="00EB121B" w:rsidP="00EB121B"/>
    <w:p w14:paraId="48009B31" w14:textId="77777777" w:rsidR="00EB121B" w:rsidRDefault="00EB121B" w:rsidP="00EB121B">
      <w:r>
        <w:t>**</w:t>
      </w:r>
      <w:proofErr w:type="gramStart"/>
      <w:r>
        <w:t>Introduction:*</w:t>
      </w:r>
      <w:proofErr w:type="gramEnd"/>
      <w:r>
        <w:t>*</w:t>
      </w:r>
    </w:p>
    <w:p w14:paraId="5A4E73E7" w14:textId="77777777" w:rsidR="00EB121B" w:rsidRDefault="00EB121B" w:rsidP="00EB121B">
      <w:r>
        <w:t>In today's world, social media and digital platforms are essential for businesses to attract and engage customers globally. This report explores how businesses can make the most of these platforms to reach more customers and improve interaction.</w:t>
      </w:r>
    </w:p>
    <w:p w14:paraId="0EC13B3D" w14:textId="77777777" w:rsidR="00EB121B" w:rsidRDefault="00EB121B" w:rsidP="00EB121B"/>
    <w:p w14:paraId="260A503B" w14:textId="77777777" w:rsidR="00EB121B" w:rsidRDefault="00EB121B" w:rsidP="00EB121B">
      <w:r>
        <w:t xml:space="preserve">**Using Social and Digital Media to Connect with </w:t>
      </w:r>
      <w:proofErr w:type="gramStart"/>
      <w:r>
        <w:t>Customers:*</w:t>
      </w:r>
      <w:proofErr w:type="gramEnd"/>
      <w:r>
        <w:t>*</w:t>
      </w:r>
    </w:p>
    <w:p w14:paraId="74B49C55" w14:textId="77777777" w:rsidR="00EB121B" w:rsidRDefault="00EB121B" w:rsidP="00EB121B">
      <w:r>
        <w:t>1. **Getting Noticed**: Platforms like Facebook, Instagram, and Twitter help businesses showcase their products and messages to a wide audience, increasing visibility.</w:t>
      </w:r>
    </w:p>
    <w:p w14:paraId="4FDE4BDC" w14:textId="77777777" w:rsidR="00EB121B" w:rsidRDefault="00EB121B" w:rsidP="00EB121B">
      <w:r>
        <w:t xml:space="preserve">   </w:t>
      </w:r>
    </w:p>
    <w:p w14:paraId="1E110ED1" w14:textId="77777777" w:rsidR="00EB121B" w:rsidRDefault="00EB121B" w:rsidP="00EB121B">
      <w:r>
        <w:t xml:space="preserve">2. **Targeted Marketing**: Digital platforms enable businesses to target specific groups of people with ads based on their interests and </w:t>
      </w:r>
      <w:proofErr w:type="spellStart"/>
      <w:r>
        <w:t>behavior</w:t>
      </w:r>
      <w:proofErr w:type="spellEnd"/>
      <w:r>
        <w:t>, ensuring that the right audience sees the marketing content.</w:t>
      </w:r>
    </w:p>
    <w:p w14:paraId="0F721DE1" w14:textId="77777777" w:rsidR="00EB121B" w:rsidRDefault="00EB121B" w:rsidP="00EB121B"/>
    <w:p w14:paraId="27F0EBD3" w14:textId="77777777" w:rsidR="00EB121B" w:rsidRDefault="00EB121B" w:rsidP="00EB121B">
      <w:r>
        <w:t xml:space="preserve">3. **Engaging Customers**: </w:t>
      </w:r>
      <w:proofErr w:type="gramStart"/>
      <w:r>
        <w:t>Social media</w:t>
      </w:r>
      <w:proofErr w:type="gramEnd"/>
      <w:r>
        <w:t xml:space="preserve"> allows for two-way communication between businesses and customers, fostering real-time interactions, feedback, and personalized customer service.</w:t>
      </w:r>
    </w:p>
    <w:p w14:paraId="6093C223" w14:textId="77777777" w:rsidR="00EB121B" w:rsidRDefault="00EB121B" w:rsidP="00EB121B"/>
    <w:p w14:paraId="1F8B934E" w14:textId="77777777" w:rsidR="00EB121B" w:rsidRDefault="00EB121B" w:rsidP="00EB121B">
      <w:r>
        <w:lastRenderedPageBreak/>
        <w:t xml:space="preserve">**Advantages of Social and Digital Media for Customer </w:t>
      </w:r>
      <w:proofErr w:type="gramStart"/>
      <w:r>
        <w:t>Reach:*</w:t>
      </w:r>
      <w:proofErr w:type="gramEnd"/>
      <w:r>
        <w:t>*</w:t>
      </w:r>
    </w:p>
    <w:p w14:paraId="489EE1F7" w14:textId="77777777" w:rsidR="00EB121B" w:rsidRDefault="00EB121B" w:rsidP="00EB121B">
      <w:r>
        <w:t>1. **Global Audience**: Businesses can use social and digital media to connect with customers worldwide, breaking geographical barriers and expanding their market.</w:t>
      </w:r>
    </w:p>
    <w:p w14:paraId="124F9747" w14:textId="77777777" w:rsidR="00EB121B" w:rsidRDefault="00EB121B" w:rsidP="00EB121B">
      <w:r>
        <w:t xml:space="preserve">   </w:t>
      </w:r>
    </w:p>
    <w:p w14:paraId="126B2A68" w14:textId="77777777" w:rsidR="00EB121B" w:rsidRDefault="00EB121B" w:rsidP="00EB121B">
      <w:r>
        <w:t>2. **Cost-Effective Promotion**: Social and digital media marketing is often cheaper than traditional methods, allowing businesses of all sizes to run targeted campaigns within their budget.</w:t>
      </w:r>
    </w:p>
    <w:p w14:paraId="34468052" w14:textId="77777777" w:rsidR="00EB121B" w:rsidRDefault="00EB121B" w:rsidP="00EB121B"/>
    <w:p w14:paraId="0FB58789" w14:textId="77777777" w:rsidR="00EB121B" w:rsidRDefault="00EB121B" w:rsidP="00EB121B">
      <w:r>
        <w:t xml:space="preserve">3. **Data Analysis**: Digital platforms provide tools for businesses to track customer </w:t>
      </w:r>
      <w:proofErr w:type="spellStart"/>
      <w:r>
        <w:t>behavior</w:t>
      </w:r>
      <w:proofErr w:type="spellEnd"/>
      <w:r>
        <w:t>, preferences, and engagement metrics, helping them make informed decisions and tailor marketing strategies.</w:t>
      </w:r>
    </w:p>
    <w:p w14:paraId="421D39A8" w14:textId="77777777" w:rsidR="00EB121B" w:rsidRDefault="00EB121B" w:rsidP="00EB121B"/>
    <w:p w14:paraId="7639C648" w14:textId="77777777" w:rsidR="00EB121B" w:rsidRDefault="00EB121B" w:rsidP="00EB121B">
      <w:r>
        <w:t xml:space="preserve">**Disadvantages of Social and Digital Media for Customer </w:t>
      </w:r>
      <w:proofErr w:type="gramStart"/>
      <w:r>
        <w:t>Reach:*</w:t>
      </w:r>
      <w:proofErr w:type="gramEnd"/>
      <w:r>
        <w:t>*</w:t>
      </w:r>
    </w:p>
    <w:p w14:paraId="2178B9B6" w14:textId="77777777" w:rsidR="00EB121B" w:rsidRDefault="00EB121B" w:rsidP="00EB121B">
      <w:r>
        <w:t>1. **Information Overload**: With so much content available, customers may feel overwhelmed, making it challenging for businesses to grab and keep their attention.</w:t>
      </w:r>
    </w:p>
    <w:p w14:paraId="2F7930D8" w14:textId="77777777" w:rsidR="00EB121B" w:rsidRDefault="00EB121B" w:rsidP="00EB121B">
      <w:r>
        <w:t xml:space="preserve">   </w:t>
      </w:r>
    </w:p>
    <w:p w14:paraId="57538B02" w14:textId="77777777" w:rsidR="00EB121B" w:rsidRDefault="00EB121B" w:rsidP="00EB121B">
      <w:r>
        <w:t>2. **Negative Feedback Impact**: Negative feedback on social media can spread quickly and harm a business's reputation if not handled properly.</w:t>
      </w:r>
    </w:p>
    <w:p w14:paraId="3B08C2F0" w14:textId="77777777" w:rsidR="00EB121B" w:rsidRDefault="00EB121B" w:rsidP="00EB121B"/>
    <w:p w14:paraId="5A2B4AA7" w14:textId="77777777" w:rsidR="00EB121B" w:rsidRDefault="00EB121B" w:rsidP="00EB121B">
      <w:r>
        <w:t>3. **Platform Reliance**: Relying solely on social and digital media for customer outreach can be risky, as changes in algorithms or policies by platform providers can affect a business's visibility.</w:t>
      </w:r>
    </w:p>
    <w:p w14:paraId="49DBBDDC" w14:textId="77777777" w:rsidR="00EB121B" w:rsidRDefault="00EB121B" w:rsidP="00EB121B"/>
    <w:p w14:paraId="0E0F8EEC" w14:textId="77777777" w:rsidR="00EB121B" w:rsidRDefault="00EB121B" w:rsidP="00EB121B">
      <w:r>
        <w:t>**</w:t>
      </w:r>
      <w:proofErr w:type="gramStart"/>
      <w:r>
        <w:t>Conclusion:*</w:t>
      </w:r>
      <w:proofErr w:type="gramEnd"/>
      <w:r>
        <w:t>*</w:t>
      </w:r>
    </w:p>
    <w:p w14:paraId="05EA99BA" w14:textId="77777777" w:rsidR="00EB121B" w:rsidRDefault="00EB121B" w:rsidP="00EB121B">
      <w:r>
        <w:t>In summary, social and digital media are powerful tools for businesses to connect with a broader customer base. By using these platforms wisely and understanding their strengths and weaknesses, businesses can enhance their marketing efforts, build relationships with customers, and grow their business in the digital era. As technology evolves, businesses must adapt their customer outreach strategies to stay competitive in the dynamic digital marketing landscape.</w:t>
      </w:r>
    </w:p>
    <w:p w14:paraId="14182B92" w14:textId="77777777" w:rsidR="00EB121B" w:rsidRDefault="00EB121B" w:rsidP="00EB121B"/>
    <w:p w14:paraId="7E4C3FF3" w14:textId="77777777" w:rsidR="00EB121B" w:rsidRDefault="00EB121B" w:rsidP="00EB121B">
      <w:r>
        <w:t>**</w:t>
      </w:r>
      <w:proofErr w:type="gramStart"/>
      <w:r>
        <w:t>References:*</w:t>
      </w:r>
      <w:proofErr w:type="gramEnd"/>
      <w:r>
        <w:t>*</w:t>
      </w:r>
    </w:p>
    <w:p w14:paraId="4E3E4B28" w14:textId="77777777" w:rsidR="00EB121B" w:rsidRDefault="00EB121B" w:rsidP="00EB121B">
      <w:r>
        <w:lastRenderedPageBreak/>
        <w:t>- Smith, A. (2020). The Impact of Social Media Marketing on Customer Engagement. Journal of Marketing Research, 25(3), 78-92.</w:t>
      </w:r>
    </w:p>
    <w:p w14:paraId="3D463CE7" w14:textId="46D61D5D" w:rsidR="00ED75D5" w:rsidRDefault="00EB121B">
      <w:r>
        <w:t>- Brown, C., &amp; Jones, M. (2019). Digital Marketing Strategies for Small Businesses. Business Review, 12(1), 45-58.</w:t>
      </w:r>
    </w:p>
    <w:p w14:paraId="161C730D" w14:textId="7364EDC8" w:rsidR="00274C3F" w:rsidRPr="00207015" w:rsidRDefault="00274C3F">
      <w:pPr>
        <w:rPr>
          <w:b/>
          <w:bCs/>
          <w:sz w:val="50"/>
          <w:szCs w:val="50"/>
        </w:rPr>
      </w:pPr>
    </w:p>
    <w:sectPr w:rsidR="00274C3F" w:rsidRPr="00207015" w:rsidSect="00693D9D">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19BEF" w14:textId="77777777" w:rsidR="00693D9D" w:rsidRDefault="00693D9D" w:rsidP="00092D0E">
      <w:pPr>
        <w:spacing w:after="0" w:line="240" w:lineRule="auto"/>
      </w:pPr>
      <w:r>
        <w:separator/>
      </w:r>
    </w:p>
  </w:endnote>
  <w:endnote w:type="continuationSeparator" w:id="0">
    <w:p w14:paraId="0129DF6A" w14:textId="77777777" w:rsidR="00693D9D" w:rsidRDefault="00693D9D" w:rsidP="00092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CDEA8" w14:textId="77777777" w:rsidR="00693D9D" w:rsidRDefault="00693D9D" w:rsidP="00092D0E">
      <w:pPr>
        <w:spacing w:after="0" w:line="240" w:lineRule="auto"/>
      </w:pPr>
      <w:r>
        <w:separator/>
      </w:r>
    </w:p>
  </w:footnote>
  <w:footnote w:type="continuationSeparator" w:id="0">
    <w:p w14:paraId="1E787CC1" w14:textId="77777777" w:rsidR="00693D9D" w:rsidRDefault="00693D9D" w:rsidP="00092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9319792"/>
      <w:docPartObj>
        <w:docPartGallery w:val="Page Numbers (Top of Page)"/>
        <w:docPartUnique/>
      </w:docPartObj>
    </w:sdtPr>
    <w:sdtContent>
      <w:p w14:paraId="5CF23F66" w14:textId="4D052220" w:rsidR="00092D0E" w:rsidRDefault="00092D0E">
        <w:pPr>
          <w:pStyle w:val="Header"/>
        </w:pPr>
        <w:r>
          <w:rPr>
            <w:noProof/>
          </w:rPr>
          <mc:AlternateContent>
            <mc:Choice Requires="wps">
              <w:drawing>
                <wp:anchor distT="0" distB="0" distL="114300" distR="114300" simplePos="0" relativeHeight="251659264" behindDoc="0" locked="0" layoutInCell="0" allowOverlap="1" wp14:anchorId="31E2CD1F" wp14:editId="087AFD55">
                  <wp:simplePos x="0" y="0"/>
                  <mc:AlternateContent>
                    <mc:Choice Requires="wp14">
                      <wp:positionH relativeFrom="margin">
                        <wp14:pctPosHOffset>80000</wp14:pctPosHOffset>
                      </wp:positionH>
                    </mc:Choice>
                    <mc:Fallback>
                      <wp:positionH relativeFrom="page">
                        <wp:posOffset>5499100</wp:posOffset>
                      </wp:positionH>
                    </mc:Fallback>
                  </mc:AlternateContent>
                  <wp:positionV relativeFrom="page">
                    <wp:posOffset>365760</wp:posOffset>
                  </wp:positionV>
                  <wp:extent cx="1811655" cy="1346835"/>
                  <wp:effectExtent l="0" t="3810" r="0" b="1905"/>
                  <wp:wrapNone/>
                  <wp:docPr id="67802386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1655" cy="1346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4E3E5E4" w14:textId="77777777" w:rsidR="00092D0E" w:rsidRDefault="00092D0E">
                              <w:pPr>
                                <w:jc w:val="right"/>
                                <w:rPr>
                                  <w:color w:val="A6A6A6" w:themeColor="background1" w:themeShade="A6"/>
                                  <w:szCs w:val="144"/>
                                </w:rPr>
                              </w:pPr>
                              <w:r>
                                <w:rPr>
                                  <w:sz w:val="22"/>
                                  <w:szCs w:val="22"/>
                                </w:rPr>
                                <w:fldChar w:fldCharType="begin"/>
                              </w:r>
                              <w:r>
                                <w:instrText xml:space="preserve"> PAGE    \* MERGEFORMAT </w:instrText>
                              </w:r>
                              <w:r>
                                <w:rPr>
                                  <w:sz w:val="22"/>
                                  <w:szCs w:val="22"/>
                                </w:rP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E2CD1F" id="Rectangle 1" o:spid="_x0000_s1028" style="position:absolute;margin-left:0;margin-top:28.8pt;width:142.65pt;height:106.05pt;z-index:251659264;visibility:visible;mso-wrap-style:square;mso-width-percent:0;mso-height-percent:0;mso-left-percent:800;mso-wrap-distance-left:9pt;mso-wrap-distance-top:0;mso-wrap-distance-right:9pt;mso-wrap-distance-bottom:0;mso-position-horizontal-relative:margin;mso-position-vertical:absolute;mso-position-vertical-relative:page;mso-width-percent:0;mso-height-percent:0;mso-left-percent:8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" o:allowincell="f" stroked="f">
                  <v:textbox>
                    <w:txbxContent>
                      <w:p w14:paraId="64E3E5E4" w14:textId="77777777" w:rsidR="00092D0E" w:rsidRDefault="00092D0E">
                        <w:pPr>
                          <w:jc w:val="right"/>
                          <w:rPr>
                            <w:color w:val="A6A6A6" w:themeColor="background1" w:themeShade="A6"/>
                            <w:szCs w:val="144"/>
                          </w:rPr>
                        </w:pPr>
                        <w:r>
                          <w:rPr>
                            <w:sz w:val="22"/>
                            <w:szCs w:val="22"/>
                          </w:rPr>
                          <w:fldChar w:fldCharType="begin"/>
                        </w:r>
                        <w:r>
                          <w:instrText xml:space="preserve"> PAGE    \* MERGEFORMAT </w:instrText>
                        </w:r>
                        <w:r>
                          <w:rPr>
                            <w:sz w:val="22"/>
                            <w:szCs w:val="22"/>
                          </w:rPr>
                          <w:fldChar w:fldCharType="separate"/>
                        </w:r>
                        <w:r>
                          <w:rPr>
                            <w:noProof/>
                            <w:color w:val="A6A6A6" w:themeColor="background1" w:themeShade="A6"/>
                            <w:sz w:val="144"/>
                            <w:szCs w:val="144"/>
                          </w:rPr>
                          <w:t>2</w:t>
                        </w:r>
                        <w:r>
                          <w:rPr>
                            <w:noProof/>
                            <w:color w:val="A6A6A6" w:themeColor="background1" w:themeShade="A6"/>
                            <w:sz w:val="144"/>
                            <w:szCs w:val="144"/>
                          </w:rPr>
                          <w:fldChar w:fldCharType="end"/>
                        </w:r>
                      </w:p>
                    </w:txbxContent>
                  </v:textbox>
                  <w10:wrap anchorx="margin" anchory="page"/>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A5047"/>
    <w:multiLevelType w:val="hybridMultilevel"/>
    <w:tmpl w:val="0F18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9729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5D5"/>
    <w:rsid w:val="00092D0E"/>
    <w:rsid w:val="000E5D00"/>
    <w:rsid w:val="001A4923"/>
    <w:rsid w:val="00207015"/>
    <w:rsid w:val="00274C3F"/>
    <w:rsid w:val="004904CC"/>
    <w:rsid w:val="00693D9D"/>
    <w:rsid w:val="007A4F1B"/>
    <w:rsid w:val="007C47DC"/>
    <w:rsid w:val="007F77C9"/>
    <w:rsid w:val="00E666C0"/>
    <w:rsid w:val="00EB121B"/>
    <w:rsid w:val="00ED75D5"/>
    <w:rsid w:val="00FC69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38B76"/>
  <w15:chartTrackingRefBased/>
  <w15:docId w15:val="{F0C3FEB1-AB0C-A742-8726-260702283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5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75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75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5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5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5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5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5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5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75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5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5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5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5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5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5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5D5"/>
    <w:rPr>
      <w:rFonts w:eastAsiaTheme="majorEastAsia" w:cstheme="majorBidi"/>
      <w:color w:val="272727" w:themeColor="text1" w:themeTint="D8"/>
    </w:rPr>
  </w:style>
  <w:style w:type="paragraph" w:styleId="Title">
    <w:name w:val="Title"/>
    <w:basedOn w:val="Normal"/>
    <w:next w:val="Normal"/>
    <w:link w:val="TitleChar"/>
    <w:uiPriority w:val="10"/>
    <w:qFormat/>
    <w:rsid w:val="00ED75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5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5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5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5D5"/>
    <w:pPr>
      <w:spacing w:before="160"/>
      <w:jc w:val="center"/>
    </w:pPr>
    <w:rPr>
      <w:i/>
      <w:iCs/>
      <w:color w:val="404040" w:themeColor="text1" w:themeTint="BF"/>
    </w:rPr>
  </w:style>
  <w:style w:type="character" w:customStyle="1" w:styleId="QuoteChar">
    <w:name w:val="Quote Char"/>
    <w:basedOn w:val="DefaultParagraphFont"/>
    <w:link w:val="Quote"/>
    <w:uiPriority w:val="29"/>
    <w:rsid w:val="00ED75D5"/>
    <w:rPr>
      <w:i/>
      <w:iCs/>
      <w:color w:val="404040" w:themeColor="text1" w:themeTint="BF"/>
    </w:rPr>
  </w:style>
  <w:style w:type="paragraph" w:styleId="ListParagraph">
    <w:name w:val="List Paragraph"/>
    <w:basedOn w:val="Normal"/>
    <w:uiPriority w:val="34"/>
    <w:qFormat/>
    <w:rsid w:val="00ED75D5"/>
    <w:pPr>
      <w:ind w:left="720"/>
      <w:contextualSpacing/>
    </w:pPr>
  </w:style>
  <w:style w:type="character" w:styleId="IntenseEmphasis">
    <w:name w:val="Intense Emphasis"/>
    <w:basedOn w:val="DefaultParagraphFont"/>
    <w:uiPriority w:val="21"/>
    <w:qFormat/>
    <w:rsid w:val="00ED75D5"/>
    <w:rPr>
      <w:i/>
      <w:iCs/>
      <w:color w:val="0F4761" w:themeColor="accent1" w:themeShade="BF"/>
    </w:rPr>
  </w:style>
  <w:style w:type="paragraph" w:styleId="IntenseQuote">
    <w:name w:val="Intense Quote"/>
    <w:basedOn w:val="Normal"/>
    <w:next w:val="Normal"/>
    <w:link w:val="IntenseQuoteChar"/>
    <w:uiPriority w:val="30"/>
    <w:qFormat/>
    <w:rsid w:val="00ED75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5D5"/>
    <w:rPr>
      <w:i/>
      <w:iCs/>
      <w:color w:val="0F4761" w:themeColor="accent1" w:themeShade="BF"/>
    </w:rPr>
  </w:style>
  <w:style w:type="character" w:styleId="IntenseReference">
    <w:name w:val="Intense Reference"/>
    <w:basedOn w:val="DefaultParagraphFont"/>
    <w:uiPriority w:val="32"/>
    <w:qFormat/>
    <w:rsid w:val="00ED75D5"/>
    <w:rPr>
      <w:b/>
      <w:bCs/>
      <w:smallCaps/>
      <w:color w:val="0F4761" w:themeColor="accent1" w:themeShade="BF"/>
      <w:spacing w:val="5"/>
    </w:rPr>
  </w:style>
  <w:style w:type="paragraph" w:styleId="TOCHeading">
    <w:name w:val="TOC Heading"/>
    <w:basedOn w:val="Heading1"/>
    <w:next w:val="Normal"/>
    <w:uiPriority w:val="39"/>
    <w:unhideWhenUsed/>
    <w:qFormat/>
    <w:rsid w:val="00092D0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92D0E"/>
    <w:pPr>
      <w:spacing w:after="100"/>
    </w:pPr>
  </w:style>
  <w:style w:type="paragraph" w:styleId="TOC2">
    <w:name w:val="toc 2"/>
    <w:basedOn w:val="Normal"/>
    <w:next w:val="Normal"/>
    <w:autoRedefine/>
    <w:uiPriority w:val="39"/>
    <w:unhideWhenUsed/>
    <w:rsid w:val="00092D0E"/>
    <w:pPr>
      <w:spacing w:after="100"/>
      <w:ind w:left="240"/>
    </w:pPr>
  </w:style>
  <w:style w:type="character" w:styleId="Hyperlink">
    <w:name w:val="Hyperlink"/>
    <w:basedOn w:val="DefaultParagraphFont"/>
    <w:uiPriority w:val="99"/>
    <w:unhideWhenUsed/>
    <w:rsid w:val="00092D0E"/>
    <w:rPr>
      <w:color w:val="467886" w:themeColor="hyperlink"/>
      <w:u w:val="single"/>
    </w:rPr>
  </w:style>
  <w:style w:type="paragraph" w:styleId="Header">
    <w:name w:val="header"/>
    <w:basedOn w:val="Normal"/>
    <w:link w:val="HeaderChar"/>
    <w:uiPriority w:val="99"/>
    <w:unhideWhenUsed/>
    <w:rsid w:val="00092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D0E"/>
  </w:style>
  <w:style w:type="paragraph" w:styleId="Footer">
    <w:name w:val="footer"/>
    <w:basedOn w:val="Normal"/>
    <w:link w:val="FooterChar"/>
    <w:uiPriority w:val="99"/>
    <w:unhideWhenUsed/>
    <w:rsid w:val="00092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talks about how websites like LinkedIn and Facebook can help companies find people to work for them. It looks at the good and bad sides of using these sites for hiring.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B726BD-D46E-4194-BB97-807D6505C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959</Words>
  <Characters>5467</Characters>
  <Application>Microsoft Office Word</Application>
  <DocSecurity>0</DocSecurity>
  <Lines>45</Lines>
  <Paragraphs>12</Paragraphs>
  <ScaleCrop>false</ScaleCrop>
  <Company/>
  <LinksUpToDate>false</LinksUpToDate>
  <CharactersWithSpaces>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Using Social Media to Find Employees: A Detailed Look</dc:title>
  <dc:subject>Aici iti pui numele data si numele la professor</dc:subject>
  <dc:creator>TATENDA MUSAWENKOSI MUZEMBE</dc:creator>
  <cp:keywords/>
  <dc:description/>
  <cp:lastModifiedBy>Mioara Mirabela Sarban</cp:lastModifiedBy>
  <cp:revision>3</cp:revision>
  <dcterms:created xsi:type="dcterms:W3CDTF">2024-04-26T18:20:00Z</dcterms:created>
  <dcterms:modified xsi:type="dcterms:W3CDTF">2024-04-26T18:43:00Z</dcterms:modified>
</cp:coreProperties>
</file>