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A2184" w14:textId="77777777" w:rsidR="002D5B3F" w:rsidRPr="006C21C9" w:rsidRDefault="001A24F3" w:rsidP="005D73BB">
      <w:pPr>
        <w:pStyle w:val="Header"/>
        <w:tabs>
          <w:tab w:val="clear" w:pos="4153"/>
          <w:tab w:val="clear" w:pos="8306"/>
        </w:tabs>
        <w:spacing w:before="240"/>
        <w:jc w:val="right"/>
        <w:rPr>
          <w:rFonts w:ascii="Arial" w:hAnsi="Arial" w:cs="Arial"/>
          <w:sz w:val="24"/>
          <w:szCs w:val="24"/>
        </w:rPr>
      </w:pPr>
      <w:r w:rsidRPr="006C21C9">
        <w:rPr>
          <w:rFonts w:ascii="Arial" w:hAnsi="Arial" w:cs="Arial"/>
          <w:noProof/>
          <w:sz w:val="24"/>
          <w:szCs w:val="24"/>
        </w:rPr>
        <w:drawing>
          <wp:anchor distT="0" distB="0" distL="114300" distR="114300" simplePos="0" relativeHeight="251658240" behindDoc="0" locked="0" layoutInCell="1" allowOverlap="1" wp14:anchorId="316385D8" wp14:editId="521286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C21C9">
        <w:rPr>
          <w:rFonts w:ascii="Arial" w:hAnsi="Arial" w:cs="Arial"/>
          <w:sz w:val="24"/>
          <w:szCs w:val="24"/>
        </w:rPr>
        <w:t xml:space="preserve"> </w:t>
      </w:r>
      <w:r w:rsidR="005F3A53" w:rsidRPr="006C21C9">
        <w:rPr>
          <w:rFonts w:ascii="Arial" w:hAnsi="Arial" w:cs="Arial"/>
          <w:sz w:val="24"/>
          <w:szCs w:val="24"/>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C21C9" w14:paraId="65DCFEB0" w14:textId="77777777" w:rsidTr="00A406E5">
        <w:tc>
          <w:tcPr>
            <w:tcW w:w="9922" w:type="dxa"/>
            <w:shd w:val="clear" w:color="auto" w:fill="C0C0C0"/>
          </w:tcPr>
          <w:p w14:paraId="49E4B412" w14:textId="77777777" w:rsidR="00681FA9" w:rsidRPr="006C21C9" w:rsidRDefault="004F38B4" w:rsidP="000354C3">
            <w:pPr>
              <w:pStyle w:val="Heading4"/>
              <w:rPr>
                <w:rFonts w:ascii="Arial" w:hAnsi="Arial" w:cs="Arial"/>
                <w:b/>
                <w:sz w:val="24"/>
                <w:szCs w:val="24"/>
              </w:rPr>
            </w:pPr>
            <w:r w:rsidRPr="006C21C9">
              <w:rPr>
                <w:rFonts w:ascii="Arial" w:hAnsi="Arial" w:cs="Arial"/>
                <w:b/>
                <w:sz w:val="24"/>
                <w:szCs w:val="24"/>
              </w:rPr>
              <w:t xml:space="preserve">LEVEL </w:t>
            </w:r>
            <w:r w:rsidR="000354C3" w:rsidRPr="006C21C9">
              <w:rPr>
                <w:rFonts w:ascii="Arial" w:hAnsi="Arial" w:cs="Arial"/>
                <w:b/>
                <w:sz w:val="24"/>
                <w:szCs w:val="24"/>
              </w:rPr>
              <w:t>4</w:t>
            </w:r>
            <w:r w:rsidR="00026B02" w:rsidRPr="006C21C9">
              <w:rPr>
                <w:rFonts w:ascii="Arial" w:hAnsi="Arial" w:cs="Arial"/>
                <w:b/>
                <w:sz w:val="24"/>
                <w:szCs w:val="24"/>
              </w:rPr>
              <w:t xml:space="preserve"> </w:t>
            </w:r>
            <w:r w:rsidR="00552351" w:rsidRPr="006C21C9">
              <w:rPr>
                <w:rFonts w:ascii="Arial" w:hAnsi="Arial" w:cs="Arial"/>
                <w:b/>
                <w:sz w:val="24"/>
                <w:szCs w:val="24"/>
              </w:rPr>
              <w:t>ASSESSMENT</w:t>
            </w:r>
            <w:r w:rsidR="003A3CE5" w:rsidRPr="006C21C9">
              <w:rPr>
                <w:rFonts w:ascii="Arial" w:hAnsi="Arial" w:cs="Arial"/>
                <w:b/>
                <w:sz w:val="24"/>
                <w:szCs w:val="24"/>
              </w:rPr>
              <w:t xml:space="preserve"> SPECIFICATION </w:t>
            </w:r>
          </w:p>
        </w:tc>
      </w:tr>
    </w:tbl>
    <w:p w14:paraId="6A239235" w14:textId="77777777" w:rsidR="003A3CE5" w:rsidRPr="006C21C9"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6C21C9" w14:paraId="12DC1943" w14:textId="77777777" w:rsidTr="71F2E91D">
        <w:tc>
          <w:tcPr>
            <w:tcW w:w="2093" w:type="dxa"/>
            <w:shd w:val="clear" w:color="auto" w:fill="auto"/>
          </w:tcPr>
          <w:p w14:paraId="71ACE726" w14:textId="77777777" w:rsidR="003B3F9D" w:rsidRPr="006C21C9" w:rsidRDefault="003B3F9D" w:rsidP="001E57C1">
            <w:pPr>
              <w:spacing w:before="120" w:after="120"/>
              <w:jc w:val="both"/>
              <w:rPr>
                <w:rFonts w:ascii="Arial" w:hAnsi="Arial" w:cs="Arial"/>
                <w:b/>
                <w:sz w:val="24"/>
                <w:szCs w:val="24"/>
              </w:rPr>
            </w:pPr>
            <w:r w:rsidRPr="006C21C9">
              <w:rPr>
                <w:rFonts w:ascii="Arial" w:hAnsi="Arial" w:cs="Arial"/>
                <w:b/>
                <w:sz w:val="24"/>
                <w:szCs w:val="24"/>
              </w:rPr>
              <w:t>Student name:</w:t>
            </w:r>
          </w:p>
        </w:tc>
        <w:tc>
          <w:tcPr>
            <w:tcW w:w="3180" w:type="dxa"/>
          </w:tcPr>
          <w:p w14:paraId="112C8C3A" w14:textId="77777777" w:rsidR="003B3F9D" w:rsidRPr="006C21C9" w:rsidRDefault="0000144A" w:rsidP="001E57C1">
            <w:pPr>
              <w:spacing w:before="120" w:after="120"/>
              <w:jc w:val="both"/>
              <w:rPr>
                <w:rFonts w:ascii="Arial" w:hAnsi="Arial" w:cs="Arial"/>
                <w:b/>
                <w:sz w:val="24"/>
                <w:szCs w:val="24"/>
              </w:rPr>
            </w:pPr>
            <w:r w:rsidRPr="006C21C9">
              <w:rPr>
                <w:rFonts w:ascii="Arial" w:hAnsi="Arial" w:cs="Arial"/>
                <w:b/>
                <w:sz w:val="24"/>
                <w:szCs w:val="24"/>
              </w:rPr>
              <w:fldChar w:fldCharType="begin">
                <w:ffData>
                  <w:name w:val="Text2"/>
                  <w:enabled/>
                  <w:calcOnExit w:val="0"/>
                  <w:textInput/>
                </w:ffData>
              </w:fldChar>
            </w:r>
            <w:r w:rsidR="003B3F9D" w:rsidRPr="006C21C9">
              <w:rPr>
                <w:rFonts w:ascii="Arial" w:hAnsi="Arial" w:cs="Arial"/>
                <w:b/>
                <w:sz w:val="24"/>
                <w:szCs w:val="24"/>
              </w:rPr>
              <w:instrText xml:space="preserve"> FORMTEXT </w:instrText>
            </w:r>
            <w:r w:rsidRPr="006C21C9">
              <w:rPr>
                <w:rFonts w:ascii="Arial" w:hAnsi="Arial" w:cs="Arial"/>
                <w:b/>
                <w:sz w:val="24"/>
                <w:szCs w:val="24"/>
              </w:rPr>
            </w:r>
            <w:r w:rsidRPr="006C21C9">
              <w:rPr>
                <w:rFonts w:ascii="Arial" w:hAnsi="Arial" w:cs="Arial"/>
                <w:b/>
                <w:sz w:val="24"/>
                <w:szCs w:val="24"/>
              </w:rPr>
              <w:fldChar w:fldCharType="separate"/>
            </w:r>
            <w:r w:rsidR="003B3F9D" w:rsidRPr="006C21C9">
              <w:rPr>
                <w:rFonts w:ascii="Arial" w:hAnsi="Arial" w:cs="Arial"/>
                <w:b/>
                <w:sz w:val="24"/>
                <w:szCs w:val="24"/>
              </w:rPr>
              <w:t> </w:t>
            </w:r>
            <w:r w:rsidR="003B3F9D" w:rsidRPr="006C21C9">
              <w:rPr>
                <w:rFonts w:ascii="Arial" w:hAnsi="Arial" w:cs="Arial"/>
                <w:b/>
                <w:sz w:val="24"/>
                <w:szCs w:val="24"/>
              </w:rPr>
              <w:t> </w:t>
            </w:r>
            <w:r w:rsidR="003B3F9D" w:rsidRPr="006C21C9">
              <w:rPr>
                <w:rFonts w:ascii="Arial" w:hAnsi="Arial" w:cs="Arial"/>
                <w:b/>
                <w:sz w:val="24"/>
                <w:szCs w:val="24"/>
              </w:rPr>
              <w:t> </w:t>
            </w:r>
            <w:r w:rsidR="003B3F9D" w:rsidRPr="006C21C9">
              <w:rPr>
                <w:rFonts w:ascii="Arial" w:hAnsi="Arial" w:cs="Arial"/>
                <w:b/>
                <w:sz w:val="24"/>
                <w:szCs w:val="24"/>
              </w:rPr>
              <w:t> </w:t>
            </w:r>
            <w:r w:rsidR="003B3F9D" w:rsidRPr="006C21C9">
              <w:rPr>
                <w:rFonts w:ascii="Arial" w:hAnsi="Arial" w:cs="Arial"/>
                <w:b/>
                <w:sz w:val="24"/>
                <w:szCs w:val="24"/>
              </w:rPr>
              <w:t> </w:t>
            </w:r>
            <w:r w:rsidRPr="006C21C9">
              <w:rPr>
                <w:rFonts w:ascii="Arial" w:hAnsi="Arial" w:cs="Arial"/>
                <w:b/>
                <w:sz w:val="24"/>
                <w:szCs w:val="24"/>
              </w:rPr>
              <w:fldChar w:fldCharType="end"/>
            </w:r>
          </w:p>
        </w:tc>
        <w:tc>
          <w:tcPr>
            <w:tcW w:w="2552" w:type="dxa"/>
            <w:shd w:val="clear" w:color="auto" w:fill="D9D9D9" w:themeFill="background1" w:themeFillShade="D9"/>
          </w:tcPr>
          <w:p w14:paraId="750C4470" w14:textId="77777777" w:rsidR="003B3F9D" w:rsidRPr="006C21C9" w:rsidRDefault="00552351" w:rsidP="001E57C1">
            <w:pPr>
              <w:spacing w:before="120" w:after="120"/>
              <w:jc w:val="both"/>
              <w:rPr>
                <w:rFonts w:ascii="Arial" w:hAnsi="Arial" w:cs="Arial"/>
                <w:b/>
                <w:sz w:val="24"/>
                <w:szCs w:val="24"/>
              </w:rPr>
            </w:pPr>
            <w:r w:rsidRPr="006C21C9">
              <w:rPr>
                <w:rFonts w:ascii="Arial" w:hAnsi="Arial" w:cs="Arial"/>
                <w:b/>
                <w:sz w:val="24"/>
                <w:szCs w:val="24"/>
              </w:rPr>
              <w:t xml:space="preserve">Student ID </w:t>
            </w:r>
            <w:r w:rsidR="003B3F9D" w:rsidRPr="006C21C9">
              <w:rPr>
                <w:rFonts w:ascii="Arial" w:hAnsi="Arial" w:cs="Arial"/>
                <w:b/>
                <w:sz w:val="24"/>
                <w:szCs w:val="24"/>
              </w:rPr>
              <w:t>number:</w:t>
            </w:r>
          </w:p>
        </w:tc>
        <w:tc>
          <w:tcPr>
            <w:tcW w:w="2097" w:type="dxa"/>
          </w:tcPr>
          <w:p w14:paraId="72AA85CE" w14:textId="77777777" w:rsidR="003B3F9D" w:rsidRPr="006C21C9" w:rsidRDefault="003B3F9D" w:rsidP="001E57C1">
            <w:pPr>
              <w:spacing w:before="120" w:after="120"/>
              <w:jc w:val="both"/>
              <w:rPr>
                <w:rFonts w:ascii="Arial" w:hAnsi="Arial" w:cs="Arial"/>
                <w:b/>
                <w:sz w:val="24"/>
                <w:szCs w:val="24"/>
              </w:rPr>
            </w:pPr>
          </w:p>
        </w:tc>
      </w:tr>
      <w:tr w:rsidR="000C15B5" w:rsidRPr="006C21C9" w14:paraId="4DE7280B" w14:textId="77777777" w:rsidTr="71F2E91D">
        <w:tc>
          <w:tcPr>
            <w:tcW w:w="2093" w:type="dxa"/>
            <w:shd w:val="clear" w:color="auto" w:fill="auto"/>
          </w:tcPr>
          <w:p w14:paraId="20C1E8B2"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Programme:</w:t>
            </w:r>
          </w:p>
        </w:tc>
        <w:tc>
          <w:tcPr>
            <w:tcW w:w="7829" w:type="dxa"/>
            <w:gridSpan w:val="3"/>
          </w:tcPr>
          <w:p w14:paraId="4A08C7D6" w14:textId="77777777" w:rsidR="000C15B5" w:rsidRPr="006C21C9" w:rsidRDefault="000C15B5" w:rsidP="004A464E">
            <w:pPr>
              <w:spacing w:before="120" w:after="120"/>
              <w:rPr>
                <w:rFonts w:ascii="Arial" w:hAnsi="Arial" w:cs="Arial"/>
                <w:b/>
                <w:sz w:val="24"/>
                <w:szCs w:val="24"/>
              </w:rPr>
            </w:pPr>
            <w:r w:rsidRPr="006C21C9">
              <w:rPr>
                <w:rFonts w:ascii="Arial" w:hAnsi="Arial" w:cs="Arial"/>
                <w:b/>
                <w:sz w:val="24"/>
                <w:szCs w:val="24"/>
              </w:rPr>
              <w:t>HN</w:t>
            </w:r>
            <w:r w:rsidR="004A464E" w:rsidRPr="006C21C9">
              <w:rPr>
                <w:rFonts w:ascii="Arial" w:hAnsi="Arial" w:cs="Arial"/>
                <w:b/>
                <w:sz w:val="24"/>
                <w:szCs w:val="24"/>
              </w:rPr>
              <w:t>C</w:t>
            </w:r>
            <w:r w:rsidRPr="006C21C9">
              <w:rPr>
                <w:rFonts w:ascii="Arial" w:hAnsi="Arial" w:cs="Arial"/>
                <w:b/>
                <w:sz w:val="24"/>
                <w:szCs w:val="24"/>
              </w:rPr>
              <w:t xml:space="preserve"> Electrical/Electronic Engineering</w:t>
            </w:r>
          </w:p>
        </w:tc>
      </w:tr>
      <w:tr w:rsidR="000C15B5" w:rsidRPr="006C21C9" w14:paraId="774FED2C" w14:textId="77777777" w:rsidTr="71F2E91D">
        <w:tc>
          <w:tcPr>
            <w:tcW w:w="2093" w:type="dxa"/>
            <w:shd w:val="clear" w:color="auto" w:fill="auto"/>
          </w:tcPr>
          <w:p w14:paraId="37F81CE4"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Module:</w:t>
            </w:r>
          </w:p>
        </w:tc>
        <w:tc>
          <w:tcPr>
            <w:tcW w:w="7829" w:type="dxa"/>
            <w:gridSpan w:val="3"/>
            <w:shd w:val="clear" w:color="auto" w:fill="auto"/>
          </w:tcPr>
          <w:p w14:paraId="44792A13" w14:textId="77777777" w:rsidR="000C15B5" w:rsidRPr="006C21C9" w:rsidRDefault="009D4E04" w:rsidP="000C15B5">
            <w:pPr>
              <w:spacing w:before="120" w:after="120"/>
              <w:rPr>
                <w:rFonts w:ascii="Arial" w:hAnsi="Arial" w:cs="Arial"/>
                <w:b/>
                <w:sz w:val="24"/>
                <w:szCs w:val="24"/>
              </w:rPr>
            </w:pPr>
            <w:r w:rsidRPr="006C21C9">
              <w:rPr>
                <w:rFonts w:ascii="Arial" w:hAnsi="Arial" w:cs="Arial"/>
                <w:b/>
                <w:sz w:val="24"/>
                <w:szCs w:val="24"/>
              </w:rPr>
              <w:t>Electronics</w:t>
            </w:r>
          </w:p>
        </w:tc>
      </w:tr>
      <w:tr w:rsidR="000C15B5" w:rsidRPr="006C21C9" w14:paraId="1434FBA2" w14:textId="77777777" w:rsidTr="71F2E91D">
        <w:tc>
          <w:tcPr>
            <w:tcW w:w="2093" w:type="dxa"/>
            <w:shd w:val="clear" w:color="auto" w:fill="auto"/>
          </w:tcPr>
          <w:p w14:paraId="504A9BC2"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Module code:</w:t>
            </w:r>
          </w:p>
        </w:tc>
        <w:tc>
          <w:tcPr>
            <w:tcW w:w="3180" w:type="dxa"/>
          </w:tcPr>
          <w:p w14:paraId="5946352C" w14:textId="77777777" w:rsidR="000C15B5" w:rsidRPr="006C21C9" w:rsidRDefault="009D4E04" w:rsidP="004A464E">
            <w:pPr>
              <w:spacing w:before="120" w:after="120"/>
              <w:jc w:val="both"/>
              <w:rPr>
                <w:rFonts w:ascii="Arial" w:hAnsi="Arial" w:cs="Arial"/>
                <w:b/>
                <w:sz w:val="24"/>
                <w:szCs w:val="24"/>
              </w:rPr>
            </w:pPr>
            <w:r w:rsidRPr="006C21C9">
              <w:rPr>
                <w:rFonts w:ascii="Arial" w:hAnsi="Arial" w:cs="Arial"/>
                <w:b/>
                <w:sz w:val="24"/>
                <w:szCs w:val="24"/>
              </w:rPr>
              <w:t>PCEE4006</w:t>
            </w:r>
          </w:p>
        </w:tc>
        <w:tc>
          <w:tcPr>
            <w:tcW w:w="2552" w:type="dxa"/>
            <w:shd w:val="clear" w:color="auto" w:fill="D9D9D9" w:themeFill="background1" w:themeFillShade="D9"/>
          </w:tcPr>
          <w:p w14:paraId="7572AEB3" w14:textId="77777777" w:rsidR="000C15B5" w:rsidRPr="006C21C9" w:rsidRDefault="000C15B5" w:rsidP="000C15B5">
            <w:pPr>
              <w:pStyle w:val="Heading2"/>
              <w:jc w:val="left"/>
              <w:rPr>
                <w:rFonts w:ascii="Arial" w:hAnsi="Arial" w:cs="Arial"/>
                <w:szCs w:val="24"/>
              </w:rPr>
            </w:pPr>
            <w:r w:rsidRPr="006C21C9">
              <w:rPr>
                <w:rFonts w:ascii="Arial" w:hAnsi="Arial" w:cs="Arial"/>
                <w:szCs w:val="24"/>
              </w:rPr>
              <w:t>Contribution to Overall Module Assessment (%):</w:t>
            </w:r>
          </w:p>
        </w:tc>
        <w:tc>
          <w:tcPr>
            <w:tcW w:w="2097" w:type="dxa"/>
          </w:tcPr>
          <w:p w14:paraId="4BA50170" w14:textId="77777777" w:rsidR="000C15B5" w:rsidRPr="006C21C9" w:rsidRDefault="004A464E" w:rsidP="000C15B5">
            <w:pPr>
              <w:spacing w:before="120" w:after="120"/>
              <w:jc w:val="both"/>
              <w:rPr>
                <w:rFonts w:ascii="Arial" w:hAnsi="Arial" w:cs="Arial"/>
                <w:b/>
                <w:sz w:val="24"/>
                <w:szCs w:val="24"/>
              </w:rPr>
            </w:pPr>
            <w:r w:rsidRPr="006C21C9">
              <w:rPr>
                <w:rFonts w:ascii="Arial" w:hAnsi="Arial" w:cs="Arial"/>
                <w:b/>
                <w:sz w:val="24"/>
                <w:szCs w:val="24"/>
              </w:rPr>
              <w:t>5</w:t>
            </w:r>
            <w:r w:rsidR="00471CD2" w:rsidRPr="006C21C9">
              <w:rPr>
                <w:rFonts w:ascii="Arial" w:hAnsi="Arial" w:cs="Arial"/>
                <w:b/>
                <w:sz w:val="24"/>
                <w:szCs w:val="24"/>
              </w:rPr>
              <w:t>0</w:t>
            </w:r>
            <w:r w:rsidRPr="006C21C9">
              <w:rPr>
                <w:rFonts w:ascii="Arial" w:hAnsi="Arial" w:cs="Arial"/>
                <w:b/>
                <w:sz w:val="24"/>
                <w:szCs w:val="24"/>
              </w:rPr>
              <w:t>%</w:t>
            </w:r>
          </w:p>
        </w:tc>
      </w:tr>
      <w:tr w:rsidR="000C15B5" w:rsidRPr="006C21C9" w14:paraId="3E1011DA" w14:textId="77777777" w:rsidTr="71F2E91D">
        <w:tc>
          <w:tcPr>
            <w:tcW w:w="2093" w:type="dxa"/>
            <w:shd w:val="clear" w:color="auto" w:fill="auto"/>
          </w:tcPr>
          <w:p w14:paraId="4FA63670"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Lecturer:</w:t>
            </w:r>
          </w:p>
        </w:tc>
        <w:tc>
          <w:tcPr>
            <w:tcW w:w="3180" w:type="dxa"/>
          </w:tcPr>
          <w:p w14:paraId="3683568E" w14:textId="643D8C08" w:rsidR="000C15B5" w:rsidRPr="006C21C9" w:rsidRDefault="007B655A" w:rsidP="000C15B5">
            <w:pPr>
              <w:spacing w:before="120" w:after="120"/>
              <w:jc w:val="both"/>
              <w:rPr>
                <w:rFonts w:ascii="Arial" w:hAnsi="Arial" w:cs="Arial"/>
                <w:b/>
                <w:sz w:val="24"/>
                <w:szCs w:val="24"/>
              </w:rPr>
            </w:pPr>
            <w:r w:rsidRPr="006C21C9">
              <w:rPr>
                <w:rFonts w:ascii="Arial" w:hAnsi="Arial" w:cs="Arial"/>
                <w:b/>
                <w:sz w:val="24"/>
                <w:szCs w:val="24"/>
              </w:rPr>
              <w:t>Neil Roberts</w:t>
            </w:r>
          </w:p>
        </w:tc>
        <w:tc>
          <w:tcPr>
            <w:tcW w:w="2552" w:type="dxa"/>
            <w:shd w:val="clear" w:color="auto" w:fill="D9D9D9" w:themeFill="background1" w:themeFillShade="D9"/>
          </w:tcPr>
          <w:p w14:paraId="679C66B1"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Internal Verifier:</w:t>
            </w:r>
          </w:p>
        </w:tc>
        <w:tc>
          <w:tcPr>
            <w:tcW w:w="2097" w:type="dxa"/>
          </w:tcPr>
          <w:p w14:paraId="761C7DB9" w14:textId="77777777" w:rsidR="000C15B5" w:rsidRPr="006C21C9" w:rsidRDefault="00471CD2" w:rsidP="000C15B5">
            <w:pPr>
              <w:spacing w:before="120" w:after="120"/>
              <w:jc w:val="both"/>
              <w:rPr>
                <w:rFonts w:ascii="Arial" w:hAnsi="Arial" w:cs="Arial"/>
                <w:b/>
                <w:sz w:val="24"/>
                <w:szCs w:val="24"/>
              </w:rPr>
            </w:pPr>
            <w:r w:rsidRPr="006C21C9">
              <w:rPr>
                <w:rFonts w:ascii="Arial" w:hAnsi="Arial" w:cs="Arial"/>
                <w:b/>
                <w:sz w:val="24"/>
                <w:szCs w:val="24"/>
              </w:rPr>
              <w:t>Jason Pointer</w:t>
            </w:r>
          </w:p>
        </w:tc>
      </w:tr>
      <w:tr w:rsidR="000C15B5" w:rsidRPr="006C21C9" w14:paraId="44E8E42A" w14:textId="77777777" w:rsidTr="71F2E91D">
        <w:tc>
          <w:tcPr>
            <w:tcW w:w="2093" w:type="dxa"/>
            <w:shd w:val="clear" w:color="auto" w:fill="auto"/>
          </w:tcPr>
          <w:p w14:paraId="0989A48D" w14:textId="77777777" w:rsidR="000C15B5" w:rsidRPr="006C21C9" w:rsidRDefault="000C15B5" w:rsidP="000C15B5">
            <w:pPr>
              <w:spacing w:before="120" w:after="120"/>
              <w:jc w:val="both"/>
              <w:rPr>
                <w:rFonts w:ascii="Arial" w:hAnsi="Arial" w:cs="Arial"/>
                <w:b/>
                <w:sz w:val="24"/>
                <w:szCs w:val="24"/>
              </w:rPr>
            </w:pPr>
            <w:r w:rsidRPr="006C21C9">
              <w:rPr>
                <w:rFonts w:ascii="Arial" w:hAnsi="Arial" w:cs="Arial"/>
                <w:b/>
                <w:sz w:val="24"/>
                <w:szCs w:val="24"/>
              </w:rPr>
              <w:t>Assignment Title:</w:t>
            </w:r>
          </w:p>
        </w:tc>
        <w:tc>
          <w:tcPr>
            <w:tcW w:w="3180" w:type="dxa"/>
          </w:tcPr>
          <w:p w14:paraId="007A6C39" w14:textId="77777777" w:rsidR="000C15B5" w:rsidRPr="006C21C9" w:rsidRDefault="004A464E" w:rsidP="0058589E">
            <w:pPr>
              <w:spacing w:before="120" w:after="120"/>
              <w:jc w:val="both"/>
              <w:rPr>
                <w:rFonts w:ascii="Arial" w:hAnsi="Arial" w:cs="Arial"/>
                <w:b/>
                <w:sz w:val="24"/>
                <w:szCs w:val="24"/>
              </w:rPr>
            </w:pPr>
            <w:r w:rsidRPr="006C21C9">
              <w:rPr>
                <w:rFonts w:ascii="Arial" w:hAnsi="Arial" w:cs="Arial"/>
                <w:b/>
                <w:sz w:val="24"/>
                <w:szCs w:val="24"/>
              </w:rPr>
              <w:t>Di</w:t>
            </w:r>
            <w:r w:rsidR="0058589E" w:rsidRPr="006C21C9">
              <w:rPr>
                <w:rFonts w:ascii="Arial" w:hAnsi="Arial" w:cs="Arial"/>
                <w:b/>
                <w:sz w:val="24"/>
                <w:szCs w:val="24"/>
              </w:rPr>
              <w:t>gital</w:t>
            </w:r>
            <w:r w:rsidR="00471CD2" w:rsidRPr="006C21C9">
              <w:rPr>
                <w:rFonts w:ascii="Arial" w:hAnsi="Arial" w:cs="Arial"/>
                <w:b/>
                <w:sz w:val="24"/>
                <w:szCs w:val="24"/>
              </w:rPr>
              <w:t xml:space="preserve"> Systems</w:t>
            </w:r>
          </w:p>
        </w:tc>
        <w:tc>
          <w:tcPr>
            <w:tcW w:w="2552" w:type="dxa"/>
            <w:shd w:val="clear" w:color="auto" w:fill="auto"/>
          </w:tcPr>
          <w:p w14:paraId="7396869E" w14:textId="77777777" w:rsidR="000C15B5" w:rsidRPr="006C21C9" w:rsidRDefault="000C15B5" w:rsidP="000C15B5">
            <w:pPr>
              <w:spacing w:before="120" w:after="120"/>
              <w:rPr>
                <w:rFonts w:ascii="Arial" w:hAnsi="Arial" w:cs="Arial"/>
                <w:b/>
                <w:sz w:val="24"/>
                <w:szCs w:val="24"/>
              </w:rPr>
            </w:pPr>
            <w:r w:rsidRPr="006C21C9">
              <w:rPr>
                <w:rFonts w:ascii="Arial" w:hAnsi="Arial" w:cs="Arial"/>
                <w:b/>
                <w:sz w:val="24"/>
                <w:szCs w:val="24"/>
              </w:rPr>
              <w:t>Word count (or equivalent):</w:t>
            </w:r>
          </w:p>
        </w:tc>
        <w:tc>
          <w:tcPr>
            <w:tcW w:w="2097" w:type="dxa"/>
          </w:tcPr>
          <w:p w14:paraId="70B75947" w14:textId="77777777" w:rsidR="000C15B5" w:rsidRPr="006C21C9" w:rsidRDefault="00471CD2" w:rsidP="000C15B5">
            <w:pPr>
              <w:spacing w:before="120" w:after="120"/>
              <w:jc w:val="both"/>
              <w:rPr>
                <w:rFonts w:ascii="Arial" w:hAnsi="Arial" w:cs="Arial"/>
                <w:b/>
                <w:sz w:val="24"/>
                <w:szCs w:val="24"/>
              </w:rPr>
            </w:pPr>
            <w:r w:rsidRPr="006C21C9">
              <w:rPr>
                <w:rFonts w:ascii="Arial" w:hAnsi="Arial" w:cs="Arial"/>
                <w:b/>
                <w:sz w:val="24"/>
                <w:szCs w:val="24"/>
              </w:rPr>
              <w:t>2</w:t>
            </w:r>
            <w:r w:rsidR="005F3DB4" w:rsidRPr="006C21C9">
              <w:rPr>
                <w:rFonts w:ascii="Arial" w:hAnsi="Arial" w:cs="Arial"/>
                <w:b/>
                <w:sz w:val="24"/>
                <w:szCs w:val="24"/>
              </w:rPr>
              <w:t>0</w:t>
            </w:r>
            <w:r w:rsidRPr="006C21C9">
              <w:rPr>
                <w:rFonts w:ascii="Arial" w:hAnsi="Arial" w:cs="Arial"/>
                <w:b/>
                <w:sz w:val="24"/>
                <w:szCs w:val="24"/>
              </w:rPr>
              <w:t>00</w:t>
            </w:r>
          </w:p>
        </w:tc>
      </w:tr>
      <w:tr w:rsidR="009D4E04" w:rsidRPr="006C21C9" w14:paraId="23CECC54" w14:textId="77777777" w:rsidTr="71F2E91D">
        <w:tc>
          <w:tcPr>
            <w:tcW w:w="2093" w:type="dxa"/>
            <w:shd w:val="clear" w:color="auto" w:fill="auto"/>
          </w:tcPr>
          <w:p w14:paraId="35860456" w14:textId="77777777" w:rsidR="009D4E04" w:rsidRPr="006C21C9" w:rsidRDefault="009D4E04" w:rsidP="009D4E04">
            <w:pPr>
              <w:spacing w:before="120" w:after="120"/>
              <w:jc w:val="both"/>
              <w:rPr>
                <w:rFonts w:ascii="Arial" w:hAnsi="Arial" w:cs="Arial"/>
                <w:b/>
                <w:sz w:val="24"/>
                <w:szCs w:val="24"/>
              </w:rPr>
            </w:pPr>
            <w:r w:rsidRPr="006C21C9">
              <w:rPr>
                <w:rFonts w:ascii="Arial" w:hAnsi="Arial" w:cs="Arial"/>
                <w:b/>
                <w:sz w:val="24"/>
                <w:szCs w:val="24"/>
              </w:rPr>
              <w:t>Submission deadline:</w:t>
            </w:r>
          </w:p>
        </w:tc>
        <w:tc>
          <w:tcPr>
            <w:tcW w:w="3180" w:type="dxa"/>
            <w:shd w:val="clear" w:color="auto" w:fill="auto"/>
          </w:tcPr>
          <w:p w14:paraId="7161325A" w14:textId="2191965C" w:rsidR="009D4E04" w:rsidRPr="006C21C9" w:rsidRDefault="009D4E04" w:rsidP="009D4E04">
            <w:pPr>
              <w:spacing w:before="120" w:after="120"/>
              <w:jc w:val="both"/>
              <w:rPr>
                <w:rFonts w:ascii="Arial" w:hAnsi="Arial" w:cs="Arial"/>
                <w:b/>
                <w:sz w:val="24"/>
                <w:szCs w:val="24"/>
              </w:rPr>
            </w:pPr>
            <w:r w:rsidRPr="006C21C9">
              <w:rPr>
                <w:rFonts w:ascii="Arial" w:hAnsi="Arial" w:cs="Arial"/>
                <w:b/>
                <w:sz w:val="24"/>
                <w:szCs w:val="24"/>
              </w:rPr>
              <w:t>1</w:t>
            </w:r>
            <w:r w:rsidR="005A2379" w:rsidRPr="006C21C9">
              <w:rPr>
                <w:rFonts w:ascii="Arial" w:hAnsi="Arial" w:cs="Arial"/>
                <w:b/>
                <w:sz w:val="24"/>
                <w:szCs w:val="24"/>
              </w:rPr>
              <w:t>7</w:t>
            </w:r>
            <w:r w:rsidRPr="006C21C9">
              <w:rPr>
                <w:rFonts w:ascii="Arial" w:hAnsi="Arial" w:cs="Arial"/>
                <w:b/>
                <w:sz w:val="24"/>
                <w:szCs w:val="24"/>
              </w:rPr>
              <w:t>/0</w:t>
            </w:r>
            <w:r w:rsidR="005A2379" w:rsidRPr="006C21C9">
              <w:rPr>
                <w:rFonts w:ascii="Arial" w:hAnsi="Arial" w:cs="Arial"/>
                <w:b/>
                <w:sz w:val="24"/>
                <w:szCs w:val="24"/>
              </w:rPr>
              <w:t>1</w:t>
            </w:r>
            <w:r w:rsidRPr="006C21C9">
              <w:rPr>
                <w:rFonts w:ascii="Arial" w:hAnsi="Arial" w:cs="Arial"/>
                <w:b/>
                <w:sz w:val="24"/>
                <w:szCs w:val="24"/>
              </w:rPr>
              <w:t>/2</w:t>
            </w:r>
            <w:r w:rsidR="00852066">
              <w:rPr>
                <w:rFonts w:ascii="Arial" w:hAnsi="Arial" w:cs="Arial"/>
                <w:b/>
                <w:sz w:val="24"/>
                <w:szCs w:val="24"/>
              </w:rPr>
              <w:t>5</w:t>
            </w:r>
          </w:p>
        </w:tc>
        <w:tc>
          <w:tcPr>
            <w:tcW w:w="2552" w:type="dxa"/>
            <w:shd w:val="clear" w:color="auto" w:fill="auto"/>
          </w:tcPr>
          <w:p w14:paraId="38D5A21A" w14:textId="77777777" w:rsidR="009D4E04" w:rsidRPr="006C21C9" w:rsidRDefault="009D4E04" w:rsidP="009D4E04">
            <w:pPr>
              <w:spacing w:before="120" w:after="120"/>
              <w:rPr>
                <w:rFonts w:ascii="Arial" w:hAnsi="Arial" w:cs="Arial"/>
                <w:b/>
                <w:sz w:val="24"/>
                <w:szCs w:val="24"/>
              </w:rPr>
            </w:pPr>
            <w:r w:rsidRPr="006C21C9">
              <w:rPr>
                <w:rFonts w:ascii="Arial" w:hAnsi="Arial" w:cs="Arial"/>
                <w:b/>
                <w:sz w:val="24"/>
                <w:szCs w:val="24"/>
              </w:rPr>
              <w:t>Return date of provisional marks &amp; written feedback:</w:t>
            </w:r>
          </w:p>
        </w:tc>
        <w:tc>
          <w:tcPr>
            <w:tcW w:w="2097" w:type="dxa"/>
          </w:tcPr>
          <w:p w14:paraId="76B89F93" w14:textId="26201A40" w:rsidR="009D4E04" w:rsidRPr="006C21C9" w:rsidRDefault="005A2379" w:rsidP="009D4E04">
            <w:pPr>
              <w:spacing w:before="120" w:after="120"/>
              <w:jc w:val="both"/>
              <w:rPr>
                <w:rFonts w:ascii="Arial" w:hAnsi="Arial" w:cs="Arial"/>
                <w:b/>
                <w:sz w:val="24"/>
                <w:szCs w:val="24"/>
              </w:rPr>
            </w:pPr>
            <w:r w:rsidRPr="006C21C9">
              <w:rPr>
                <w:rFonts w:ascii="Arial" w:hAnsi="Arial" w:cs="Arial"/>
                <w:b/>
                <w:sz w:val="24"/>
                <w:szCs w:val="24"/>
              </w:rPr>
              <w:t>31</w:t>
            </w:r>
            <w:r w:rsidR="009D4E04" w:rsidRPr="006C21C9">
              <w:rPr>
                <w:rFonts w:ascii="Arial" w:hAnsi="Arial" w:cs="Arial"/>
                <w:b/>
                <w:sz w:val="24"/>
                <w:szCs w:val="24"/>
              </w:rPr>
              <w:t>/0</w:t>
            </w:r>
            <w:r w:rsidRPr="006C21C9">
              <w:rPr>
                <w:rFonts w:ascii="Arial" w:hAnsi="Arial" w:cs="Arial"/>
                <w:b/>
                <w:sz w:val="24"/>
                <w:szCs w:val="24"/>
              </w:rPr>
              <w:t>1</w:t>
            </w:r>
            <w:r w:rsidR="009D4E04" w:rsidRPr="006C21C9">
              <w:rPr>
                <w:rFonts w:ascii="Arial" w:hAnsi="Arial" w:cs="Arial"/>
                <w:b/>
                <w:sz w:val="24"/>
                <w:szCs w:val="24"/>
              </w:rPr>
              <w:t>/2</w:t>
            </w:r>
            <w:r w:rsidR="00852066">
              <w:rPr>
                <w:rFonts w:ascii="Arial" w:hAnsi="Arial" w:cs="Arial"/>
                <w:b/>
                <w:sz w:val="24"/>
                <w:szCs w:val="24"/>
              </w:rPr>
              <w:t>5</w:t>
            </w:r>
          </w:p>
        </w:tc>
      </w:tr>
      <w:tr w:rsidR="009D4E04" w:rsidRPr="006C21C9" w14:paraId="7F630C16" w14:textId="77777777" w:rsidTr="71F2E91D">
        <w:tc>
          <w:tcPr>
            <w:tcW w:w="2093" w:type="dxa"/>
            <w:shd w:val="clear" w:color="auto" w:fill="auto"/>
          </w:tcPr>
          <w:p w14:paraId="4F818B28" w14:textId="77777777" w:rsidR="009D4E04" w:rsidRPr="006C21C9" w:rsidRDefault="009D4E04" w:rsidP="009D4E04">
            <w:pPr>
              <w:spacing w:before="120" w:after="120"/>
              <w:jc w:val="both"/>
              <w:rPr>
                <w:rFonts w:ascii="Arial" w:hAnsi="Arial" w:cs="Arial"/>
                <w:b/>
                <w:sz w:val="24"/>
                <w:szCs w:val="24"/>
              </w:rPr>
            </w:pPr>
            <w:r w:rsidRPr="006C21C9">
              <w:rPr>
                <w:rFonts w:ascii="Arial" w:hAnsi="Arial" w:cs="Arial"/>
                <w:b/>
                <w:sz w:val="24"/>
                <w:szCs w:val="24"/>
              </w:rPr>
              <w:t>Submission method:</w:t>
            </w:r>
          </w:p>
        </w:tc>
        <w:tc>
          <w:tcPr>
            <w:tcW w:w="7829" w:type="dxa"/>
            <w:gridSpan w:val="3"/>
            <w:shd w:val="clear" w:color="auto" w:fill="auto"/>
          </w:tcPr>
          <w:p w14:paraId="5893765B" w14:textId="6062FF9D" w:rsidR="009D4E04" w:rsidRPr="00E10103" w:rsidRDefault="570D6682" w:rsidP="71F2E91D">
            <w:pPr>
              <w:rPr>
                <w:rFonts w:ascii="Arial" w:eastAsia="Arial" w:hAnsi="Arial" w:cs="Arial"/>
                <w:color w:val="000000" w:themeColor="text1"/>
                <w:sz w:val="24"/>
                <w:szCs w:val="24"/>
              </w:rPr>
            </w:pPr>
            <w:r w:rsidRPr="00E10103">
              <w:rPr>
                <w:rStyle w:val="normaltextrun"/>
                <w:rFonts w:ascii="Arial" w:eastAsia="Arial" w:hAnsi="Arial" w:cs="Arial"/>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61EF931E" w14:textId="1140D3DD" w:rsidR="009D4E04" w:rsidRPr="00E10103" w:rsidRDefault="570D6682" w:rsidP="71F2E91D">
            <w:pPr>
              <w:jc w:val="both"/>
              <w:rPr>
                <w:rFonts w:ascii="Arial" w:eastAsia="Arial" w:hAnsi="Arial" w:cs="Arial"/>
                <w:color w:val="000000" w:themeColor="text1"/>
                <w:sz w:val="24"/>
                <w:szCs w:val="24"/>
              </w:rPr>
            </w:pPr>
            <w:r w:rsidRPr="00E10103">
              <w:rPr>
                <w:rStyle w:val="normaltextrun"/>
                <w:rFonts w:ascii="Arial" w:eastAsia="Arial" w:hAnsi="Arial" w:cs="Arial"/>
                <w:b/>
                <w:bCs/>
                <w:color w:val="000000" w:themeColor="text1"/>
                <w:sz w:val="24"/>
                <w:szCs w:val="24"/>
              </w:rPr>
              <w:t>Alternative submission method (if applicable): </w:t>
            </w:r>
            <w:r w:rsidRPr="00E10103">
              <w:rPr>
                <w:rStyle w:val="eop"/>
                <w:rFonts w:ascii="Arial" w:eastAsia="Arial" w:hAnsi="Arial" w:cs="Arial"/>
                <w:color w:val="000000" w:themeColor="text1"/>
                <w:sz w:val="24"/>
                <w:szCs w:val="24"/>
              </w:rPr>
              <w:t> </w:t>
            </w:r>
          </w:p>
          <w:p w14:paraId="1672211F" w14:textId="579B8E54" w:rsidR="009D4E04" w:rsidRPr="00E10103" w:rsidRDefault="570D6682" w:rsidP="71F2E91D">
            <w:pPr>
              <w:jc w:val="both"/>
              <w:rPr>
                <w:rFonts w:ascii="Arial" w:eastAsia="Arial" w:hAnsi="Arial" w:cs="Arial"/>
                <w:color w:val="000000" w:themeColor="text1"/>
                <w:sz w:val="24"/>
                <w:szCs w:val="24"/>
              </w:rPr>
            </w:pPr>
            <w:r w:rsidRPr="00E10103">
              <w:rPr>
                <w:rStyle w:val="normaltextrun"/>
                <w:rFonts w:ascii="Arial" w:eastAsia="Arial" w:hAnsi="Arial" w:cs="Arial"/>
                <w:b/>
                <w:bCs/>
                <w:color w:val="000000" w:themeColor="text1"/>
                <w:sz w:val="24"/>
                <w:szCs w:val="24"/>
              </w:rPr>
              <w:t>Late submission of the assessment will result in a late penalty mark:</w:t>
            </w:r>
            <w:r w:rsidRPr="00E10103">
              <w:rPr>
                <w:rStyle w:val="eop"/>
                <w:rFonts w:ascii="Arial" w:eastAsia="Arial" w:hAnsi="Arial" w:cs="Arial"/>
                <w:color w:val="000000" w:themeColor="text1"/>
                <w:sz w:val="24"/>
                <w:szCs w:val="24"/>
              </w:rPr>
              <w:t> </w:t>
            </w:r>
          </w:p>
          <w:p w14:paraId="7EB630CC" w14:textId="614AD8C7" w:rsidR="009D4E04" w:rsidRPr="00E10103" w:rsidRDefault="570D6682" w:rsidP="71F2E91D">
            <w:pPr>
              <w:jc w:val="both"/>
              <w:rPr>
                <w:rFonts w:ascii="Arial" w:eastAsia="Arial" w:hAnsi="Arial" w:cs="Arial"/>
                <w:color w:val="000000" w:themeColor="text1"/>
                <w:sz w:val="24"/>
                <w:szCs w:val="24"/>
              </w:rPr>
            </w:pPr>
            <w:r w:rsidRPr="00E10103">
              <w:rPr>
                <w:rStyle w:val="normaltextrun"/>
                <w:rFonts w:ascii="Arial" w:eastAsia="Arial" w:hAnsi="Arial" w:cs="Arial"/>
                <w:color w:val="000000" w:themeColor="text1"/>
                <w:sz w:val="24"/>
                <w:szCs w:val="24"/>
              </w:rPr>
              <w:t>Work which is submitted up to 1 week late will be capped at 40% for the first attempt and will be awarded a mark of 0% for re-assessment. Late submission penalties may be lifted only if there is an approved extenuating circumstances claim.  </w:t>
            </w:r>
          </w:p>
          <w:p w14:paraId="57980E22" w14:textId="374380E2" w:rsidR="009D4E04" w:rsidRPr="00E10103" w:rsidRDefault="570D6682" w:rsidP="71F2E91D">
            <w:pPr>
              <w:spacing w:before="120" w:after="120"/>
              <w:jc w:val="both"/>
              <w:rPr>
                <w:rFonts w:ascii="Arial" w:eastAsia="Arial" w:hAnsi="Arial" w:cs="Arial"/>
                <w:color w:val="000000" w:themeColor="text1"/>
                <w:sz w:val="24"/>
                <w:szCs w:val="24"/>
              </w:rPr>
            </w:pPr>
            <w:r w:rsidRPr="00E10103">
              <w:rPr>
                <w:rStyle w:val="normaltextrun"/>
                <w:rFonts w:ascii="Arial" w:eastAsia="Arial" w:hAnsi="Arial" w:cs="Arial"/>
                <w:color w:val="000000" w:themeColor="text1"/>
                <w:sz w:val="24"/>
                <w:szCs w:val="24"/>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9D4E04" w:rsidRPr="006C21C9" w14:paraId="517E203E" w14:textId="77777777" w:rsidTr="71F2E91D">
        <w:tc>
          <w:tcPr>
            <w:tcW w:w="2093" w:type="dxa"/>
            <w:shd w:val="clear" w:color="auto" w:fill="auto"/>
          </w:tcPr>
          <w:p w14:paraId="15D39637" w14:textId="77777777" w:rsidR="009D4E04" w:rsidRPr="006C21C9" w:rsidRDefault="009D4E04" w:rsidP="009D4E04">
            <w:pPr>
              <w:spacing w:before="120" w:after="120"/>
              <w:rPr>
                <w:rFonts w:ascii="Arial" w:hAnsi="Arial" w:cs="Arial"/>
                <w:b/>
                <w:sz w:val="24"/>
                <w:szCs w:val="24"/>
              </w:rPr>
            </w:pPr>
            <w:r w:rsidRPr="006C21C9">
              <w:rPr>
                <w:rFonts w:ascii="Arial" w:hAnsi="Arial" w:cs="Arial"/>
                <w:b/>
                <w:sz w:val="24"/>
                <w:szCs w:val="24"/>
              </w:rPr>
              <w:t>Academic honesty / referencing:</w:t>
            </w:r>
          </w:p>
        </w:tc>
        <w:tc>
          <w:tcPr>
            <w:tcW w:w="7829" w:type="dxa"/>
            <w:gridSpan w:val="3"/>
            <w:shd w:val="clear" w:color="auto" w:fill="auto"/>
          </w:tcPr>
          <w:p w14:paraId="713676F2" w14:textId="77777777" w:rsidR="009D4E04" w:rsidRPr="006C21C9" w:rsidRDefault="009D4E04" w:rsidP="009D4E04">
            <w:pPr>
              <w:spacing w:before="120" w:after="120"/>
              <w:jc w:val="both"/>
              <w:rPr>
                <w:rFonts w:ascii="Arial" w:hAnsi="Arial" w:cs="Arial"/>
                <w:sz w:val="24"/>
                <w:szCs w:val="24"/>
              </w:rPr>
            </w:pPr>
            <w:r w:rsidRPr="006C21C9">
              <w:rPr>
                <w:rFonts w:ascii="Arial" w:hAnsi="Arial" w:cs="Arial"/>
                <w:sz w:val="24"/>
                <w:szCs w:val="24"/>
              </w:rPr>
              <w:t xml:space="preserve">Academic honesty is required. In the main body of your </w:t>
            </w:r>
            <w:proofErr w:type="gramStart"/>
            <w:r w:rsidRPr="006C21C9">
              <w:rPr>
                <w:rFonts w:ascii="Arial" w:hAnsi="Arial" w:cs="Arial"/>
                <w:sz w:val="24"/>
                <w:szCs w:val="24"/>
              </w:rPr>
              <w:t>submission</w:t>
            </w:r>
            <w:proofErr w:type="gramEnd"/>
            <w:r w:rsidRPr="006C21C9">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EA7CDF3" w14:textId="77777777" w:rsidR="00152E9D" w:rsidRPr="006C21C9" w:rsidRDefault="00152E9D"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C21C9" w14:paraId="6BB1931C" w14:textId="77777777" w:rsidTr="00A406E5">
        <w:tc>
          <w:tcPr>
            <w:tcW w:w="9747" w:type="dxa"/>
            <w:shd w:val="pct10" w:color="auto" w:fill="auto"/>
          </w:tcPr>
          <w:p w14:paraId="3694E4E7" w14:textId="77777777" w:rsidR="00C01A3F" w:rsidRPr="006C21C9" w:rsidRDefault="00C01A3F" w:rsidP="00273FEE">
            <w:pPr>
              <w:rPr>
                <w:rFonts w:ascii="Arial" w:hAnsi="Arial" w:cs="Arial"/>
                <w:b/>
                <w:sz w:val="24"/>
                <w:szCs w:val="24"/>
              </w:rPr>
            </w:pPr>
            <w:r w:rsidRPr="006C21C9">
              <w:rPr>
                <w:rFonts w:ascii="Arial" w:hAnsi="Arial" w:cs="Arial"/>
                <w:b/>
                <w:sz w:val="24"/>
                <w:szCs w:val="24"/>
              </w:rPr>
              <w:t xml:space="preserve">Module Learning Outcomes </w:t>
            </w:r>
          </w:p>
          <w:p w14:paraId="091E550D" w14:textId="77777777" w:rsidR="00C01A3F" w:rsidRPr="006C21C9" w:rsidRDefault="00C01A3F" w:rsidP="00273FEE">
            <w:pPr>
              <w:rPr>
                <w:rFonts w:ascii="Arial" w:hAnsi="Arial" w:cs="Arial"/>
                <w:sz w:val="24"/>
                <w:szCs w:val="24"/>
              </w:rPr>
            </w:pPr>
            <w:r w:rsidRPr="006C21C9">
              <w:rPr>
                <w:rFonts w:ascii="Arial" w:hAnsi="Arial" w:cs="Arial"/>
                <w:b/>
                <w:sz w:val="24"/>
                <w:szCs w:val="24"/>
              </w:rPr>
              <w:t>(</w:t>
            </w:r>
            <w:proofErr w:type="gramStart"/>
            <w:r w:rsidRPr="006C21C9">
              <w:rPr>
                <w:rFonts w:ascii="Arial" w:hAnsi="Arial" w:cs="Arial"/>
                <w:b/>
                <w:sz w:val="24"/>
                <w:szCs w:val="24"/>
              </w:rPr>
              <w:t>from</w:t>
            </w:r>
            <w:proofErr w:type="gramEnd"/>
            <w:r w:rsidRPr="006C21C9">
              <w:rPr>
                <w:rFonts w:ascii="Arial" w:hAnsi="Arial" w:cs="Arial"/>
                <w:b/>
                <w:sz w:val="24"/>
                <w:szCs w:val="24"/>
              </w:rPr>
              <w:t xml:space="preserve"> module syllabus)</w:t>
            </w:r>
          </w:p>
        </w:tc>
      </w:tr>
      <w:tr w:rsidR="00C01A3F" w:rsidRPr="006C21C9" w14:paraId="4DB561E5" w14:textId="77777777" w:rsidTr="00A406E5">
        <w:tc>
          <w:tcPr>
            <w:tcW w:w="9747" w:type="dxa"/>
          </w:tcPr>
          <w:p w14:paraId="16658CA4" w14:textId="77777777" w:rsidR="00160D12" w:rsidRPr="006C21C9" w:rsidRDefault="004A464E" w:rsidP="004A464E">
            <w:pPr>
              <w:pStyle w:val="ListParagraph"/>
              <w:numPr>
                <w:ilvl w:val="0"/>
                <w:numId w:val="26"/>
              </w:numPr>
              <w:rPr>
                <w:rFonts w:ascii="Arial" w:hAnsi="Arial" w:cs="Arial"/>
                <w:color w:val="000000"/>
                <w:sz w:val="24"/>
                <w:szCs w:val="24"/>
              </w:rPr>
            </w:pPr>
            <w:r w:rsidRPr="006C21C9">
              <w:rPr>
                <w:rFonts w:ascii="Arial" w:hAnsi="Arial" w:cs="Arial"/>
                <w:color w:val="000000"/>
                <w:sz w:val="24"/>
                <w:szCs w:val="24"/>
              </w:rPr>
              <w:t xml:space="preserve">Demonstrate an understanding of semi-conductor components and characteristics and their application in analogue and </w:t>
            </w:r>
            <w:r w:rsidRPr="006C21C9">
              <w:rPr>
                <w:rFonts w:ascii="Arial" w:hAnsi="Arial" w:cs="Arial"/>
                <w:b/>
                <w:color w:val="000000"/>
                <w:sz w:val="24"/>
                <w:szCs w:val="24"/>
                <w:u w:val="single"/>
              </w:rPr>
              <w:t>digita</w:t>
            </w:r>
            <w:r w:rsidRPr="001B4FE2">
              <w:rPr>
                <w:rFonts w:ascii="Arial" w:hAnsi="Arial" w:cs="Arial"/>
                <w:b/>
                <w:color w:val="000000"/>
                <w:sz w:val="24"/>
                <w:szCs w:val="24"/>
                <w:u w:val="single"/>
              </w:rPr>
              <w:t xml:space="preserve">l </w:t>
            </w:r>
            <w:r w:rsidRPr="006C21C9">
              <w:rPr>
                <w:rFonts w:ascii="Arial" w:hAnsi="Arial" w:cs="Arial"/>
                <w:color w:val="000000"/>
                <w:sz w:val="24"/>
                <w:szCs w:val="24"/>
              </w:rPr>
              <w:t>electronic circuits.</w:t>
            </w:r>
          </w:p>
          <w:p w14:paraId="01B667B6" w14:textId="25F5B51E" w:rsidR="00C01A3F" w:rsidRPr="006C21C9" w:rsidRDefault="004A464E" w:rsidP="00E10103">
            <w:pPr>
              <w:pStyle w:val="ListParagraph"/>
              <w:numPr>
                <w:ilvl w:val="0"/>
                <w:numId w:val="26"/>
              </w:numPr>
              <w:rPr>
                <w:rFonts w:ascii="Arial" w:hAnsi="Arial" w:cs="Arial"/>
                <w:sz w:val="24"/>
                <w:szCs w:val="24"/>
              </w:rPr>
            </w:pPr>
            <w:r w:rsidRPr="006C21C9">
              <w:rPr>
                <w:rFonts w:ascii="Arial" w:hAnsi="Arial" w:cs="Arial"/>
                <w:sz w:val="24"/>
                <w:szCs w:val="24"/>
              </w:rPr>
              <w:t xml:space="preserve">To design, simulate, build, test and evaluate analogue and </w:t>
            </w:r>
            <w:r w:rsidRPr="006C21C9">
              <w:rPr>
                <w:rFonts w:ascii="Arial" w:hAnsi="Arial" w:cs="Arial"/>
                <w:b/>
                <w:sz w:val="24"/>
                <w:szCs w:val="24"/>
                <w:u w:val="single"/>
              </w:rPr>
              <w:t>digital</w:t>
            </w:r>
            <w:r w:rsidRPr="006C21C9">
              <w:rPr>
                <w:rFonts w:ascii="Arial" w:hAnsi="Arial" w:cs="Arial"/>
                <w:sz w:val="24"/>
                <w:szCs w:val="24"/>
              </w:rPr>
              <w:t xml:space="preserve"> electronic circuits using information gained from datasheets.</w:t>
            </w:r>
          </w:p>
        </w:tc>
      </w:tr>
    </w:tbl>
    <w:p w14:paraId="7BB749F0" w14:textId="77777777" w:rsidR="0028204E" w:rsidRPr="006C21C9" w:rsidRDefault="0028204E" w:rsidP="00BA1176">
      <w:pPr>
        <w:rPr>
          <w:rFonts w:ascii="Arial" w:hAnsi="Arial" w:cs="Arial"/>
          <w:b/>
          <w:sz w:val="24"/>
          <w:szCs w:val="24"/>
        </w:rPr>
      </w:pPr>
    </w:p>
    <w:tbl>
      <w:tblPr>
        <w:tblW w:w="108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6"/>
      </w:tblGrid>
      <w:tr w:rsidR="005969E2" w:rsidRPr="006C21C9" w14:paraId="55EFD09B" w14:textId="77777777" w:rsidTr="00193ABE">
        <w:trPr>
          <w:trHeight w:val="478"/>
        </w:trPr>
        <w:tc>
          <w:tcPr>
            <w:tcW w:w="10816" w:type="dxa"/>
            <w:shd w:val="clear" w:color="auto" w:fill="C0C0C0"/>
            <w:vAlign w:val="center"/>
          </w:tcPr>
          <w:p w14:paraId="419C7B57" w14:textId="77777777" w:rsidR="00193ABE" w:rsidRPr="006C21C9" w:rsidRDefault="00933F10" w:rsidP="00193ABE">
            <w:pPr>
              <w:ind w:left="-532"/>
              <w:jc w:val="center"/>
              <w:rPr>
                <w:rFonts w:ascii="Arial" w:hAnsi="Arial" w:cs="Arial"/>
                <w:sz w:val="24"/>
                <w:szCs w:val="24"/>
              </w:rPr>
            </w:pPr>
            <w:r w:rsidRPr="006C21C9">
              <w:rPr>
                <w:rFonts w:ascii="Arial" w:hAnsi="Arial" w:cs="Arial"/>
                <w:sz w:val="24"/>
                <w:szCs w:val="24"/>
              </w:rPr>
              <w:br w:type="page"/>
            </w:r>
          </w:p>
          <w:p w14:paraId="2B349BE3" w14:textId="77777777" w:rsidR="005969E2" w:rsidRPr="006C21C9" w:rsidRDefault="005969E2" w:rsidP="00193ABE">
            <w:pPr>
              <w:ind w:left="-532"/>
              <w:jc w:val="center"/>
              <w:rPr>
                <w:rFonts w:ascii="Arial" w:hAnsi="Arial" w:cs="Arial"/>
                <w:b/>
                <w:sz w:val="24"/>
                <w:szCs w:val="24"/>
              </w:rPr>
            </w:pPr>
            <w:r w:rsidRPr="006C21C9">
              <w:rPr>
                <w:rFonts w:ascii="Arial" w:hAnsi="Arial" w:cs="Arial"/>
                <w:b/>
                <w:sz w:val="24"/>
                <w:szCs w:val="24"/>
              </w:rPr>
              <w:t>TASK DESCRIPTION</w:t>
            </w:r>
          </w:p>
          <w:p w14:paraId="1C4D20CB" w14:textId="77777777" w:rsidR="00193ABE" w:rsidRPr="006C21C9" w:rsidRDefault="00193ABE" w:rsidP="00193ABE">
            <w:pPr>
              <w:ind w:left="-532"/>
              <w:jc w:val="center"/>
              <w:rPr>
                <w:rFonts w:ascii="Arial" w:hAnsi="Arial" w:cs="Arial"/>
                <w:b/>
                <w:sz w:val="24"/>
                <w:szCs w:val="24"/>
              </w:rPr>
            </w:pPr>
          </w:p>
        </w:tc>
      </w:tr>
    </w:tbl>
    <w:p w14:paraId="6C22A15F" w14:textId="77777777" w:rsidR="00EE6F25" w:rsidRPr="006C21C9" w:rsidRDefault="00EE6F25" w:rsidP="005969E2">
      <w:pPr>
        <w:jc w:val="both"/>
        <w:rPr>
          <w:rFonts w:ascii="Arial" w:hAnsi="Arial" w:cs="Arial"/>
          <w:b/>
          <w:sz w:val="24"/>
          <w:szCs w:val="24"/>
          <w:u w:val="single"/>
        </w:rPr>
      </w:pPr>
    </w:p>
    <w:p w14:paraId="1ED20D89" w14:textId="1D05AA11" w:rsidR="00C327A8" w:rsidRPr="006C21C9" w:rsidRDefault="004452C4" w:rsidP="00C327A8">
      <w:pPr>
        <w:tabs>
          <w:tab w:val="left" w:pos="284"/>
        </w:tabs>
        <w:ind w:left="284"/>
        <w:rPr>
          <w:rFonts w:ascii="Arial" w:hAnsi="Arial" w:cs="Arial"/>
          <w:b/>
          <w:sz w:val="24"/>
          <w:szCs w:val="24"/>
        </w:rPr>
      </w:pPr>
      <w:r w:rsidRPr="006C21C9">
        <w:rPr>
          <w:rFonts w:ascii="Arial" w:hAnsi="Arial" w:cs="Arial"/>
          <w:b/>
          <w:sz w:val="24"/>
          <w:szCs w:val="24"/>
        </w:rPr>
        <w:t>Task 1: Logic systems</w:t>
      </w:r>
    </w:p>
    <w:p w14:paraId="6064100E" w14:textId="77777777" w:rsidR="00C327A8" w:rsidRPr="006C21C9" w:rsidRDefault="00C327A8" w:rsidP="00C327A8">
      <w:pPr>
        <w:tabs>
          <w:tab w:val="left" w:pos="284"/>
        </w:tabs>
        <w:ind w:left="284"/>
        <w:rPr>
          <w:rFonts w:ascii="Arial" w:hAnsi="Arial" w:cs="Arial"/>
          <w:sz w:val="24"/>
          <w:szCs w:val="24"/>
        </w:rPr>
      </w:pPr>
    </w:p>
    <w:p w14:paraId="76CEA124" w14:textId="2EC1BDA8" w:rsidR="004452C4" w:rsidRPr="006C21C9" w:rsidRDefault="004452C4" w:rsidP="00C327A8">
      <w:pPr>
        <w:tabs>
          <w:tab w:val="left" w:pos="284"/>
        </w:tabs>
        <w:ind w:left="284"/>
        <w:rPr>
          <w:rFonts w:ascii="Arial" w:hAnsi="Arial" w:cs="Arial"/>
          <w:sz w:val="24"/>
          <w:szCs w:val="24"/>
        </w:rPr>
      </w:pPr>
      <w:r w:rsidRPr="006C21C9">
        <w:rPr>
          <w:rFonts w:ascii="Arial" w:hAnsi="Arial" w:cs="Arial"/>
          <w:sz w:val="24"/>
          <w:szCs w:val="24"/>
        </w:rPr>
        <w:t xml:space="preserve">Find the Boolean expression and truth table for </w:t>
      </w:r>
      <w:r w:rsidR="005A2379" w:rsidRPr="006C21C9">
        <w:rPr>
          <w:rFonts w:ascii="Arial" w:hAnsi="Arial" w:cs="Arial"/>
          <w:sz w:val="24"/>
          <w:szCs w:val="24"/>
        </w:rPr>
        <w:t xml:space="preserve">each of </w:t>
      </w:r>
      <w:r w:rsidRPr="006C21C9">
        <w:rPr>
          <w:rFonts w:ascii="Arial" w:hAnsi="Arial" w:cs="Arial"/>
          <w:sz w:val="24"/>
          <w:szCs w:val="24"/>
        </w:rPr>
        <w:t>the logic circuit</w:t>
      </w:r>
      <w:r w:rsidR="00612E9E" w:rsidRPr="006C21C9">
        <w:rPr>
          <w:rFonts w:ascii="Arial" w:hAnsi="Arial" w:cs="Arial"/>
          <w:sz w:val="24"/>
          <w:szCs w:val="24"/>
        </w:rPr>
        <w:t>s</w:t>
      </w:r>
      <w:r w:rsidR="00296E7E" w:rsidRPr="006C21C9">
        <w:rPr>
          <w:rFonts w:ascii="Arial" w:hAnsi="Arial" w:cs="Arial"/>
          <w:sz w:val="24"/>
          <w:szCs w:val="24"/>
        </w:rPr>
        <w:t xml:space="preserve"> </w:t>
      </w:r>
      <w:r w:rsidR="005A2379" w:rsidRPr="006C21C9">
        <w:rPr>
          <w:rFonts w:ascii="Arial" w:hAnsi="Arial" w:cs="Arial"/>
          <w:sz w:val="24"/>
          <w:szCs w:val="24"/>
        </w:rPr>
        <w:t>shown</w:t>
      </w:r>
      <w:r w:rsidR="00296E7E" w:rsidRPr="006C21C9">
        <w:rPr>
          <w:rFonts w:ascii="Arial" w:hAnsi="Arial" w:cs="Arial"/>
          <w:sz w:val="24"/>
          <w:szCs w:val="24"/>
        </w:rPr>
        <w:t xml:space="preserve"> below</w:t>
      </w:r>
      <w:r w:rsidRPr="006C21C9">
        <w:rPr>
          <w:rFonts w:ascii="Arial" w:hAnsi="Arial" w:cs="Arial"/>
          <w:sz w:val="24"/>
          <w:szCs w:val="24"/>
        </w:rPr>
        <w:t xml:space="preserve">. </w:t>
      </w:r>
      <w:r w:rsidR="00EA03E0" w:rsidRPr="006C21C9">
        <w:rPr>
          <w:rFonts w:ascii="Arial" w:hAnsi="Arial" w:cs="Arial"/>
          <w:sz w:val="24"/>
          <w:szCs w:val="24"/>
        </w:rPr>
        <w:t>The t</w:t>
      </w:r>
      <w:r w:rsidR="00296E7E" w:rsidRPr="006C21C9">
        <w:rPr>
          <w:rFonts w:ascii="Arial" w:hAnsi="Arial" w:cs="Arial"/>
          <w:sz w:val="24"/>
          <w:szCs w:val="24"/>
        </w:rPr>
        <w:t>ruth table should</w:t>
      </w:r>
      <w:r w:rsidR="00C327A8" w:rsidRPr="006C21C9">
        <w:rPr>
          <w:rFonts w:ascii="Arial" w:hAnsi="Arial" w:cs="Arial"/>
          <w:sz w:val="24"/>
          <w:szCs w:val="24"/>
        </w:rPr>
        <w:t xml:space="preserve"> </w:t>
      </w:r>
      <w:r w:rsidR="00296E7E" w:rsidRPr="006C21C9">
        <w:rPr>
          <w:rFonts w:ascii="Arial" w:hAnsi="Arial" w:cs="Arial"/>
          <w:sz w:val="24"/>
          <w:szCs w:val="24"/>
        </w:rPr>
        <w:t xml:space="preserve">have the </w:t>
      </w:r>
      <w:r w:rsidR="005A2379" w:rsidRPr="006C21C9">
        <w:rPr>
          <w:rFonts w:ascii="Arial" w:hAnsi="Arial" w:cs="Arial"/>
          <w:sz w:val="24"/>
          <w:szCs w:val="24"/>
        </w:rPr>
        <w:t>column</w:t>
      </w:r>
      <w:r w:rsidR="00296E7E" w:rsidRPr="006C21C9">
        <w:rPr>
          <w:rFonts w:ascii="Arial" w:hAnsi="Arial" w:cs="Arial"/>
          <w:sz w:val="24"/>
          <w:szCs w:val="24"/>
        </w:rPr>
        <w:t xml:space="preserve"> for the output from each gate.</w:t>
      </w:r>
      <w:r w:rsidR="004B5831">
        <w:rPr>
          <w:rFonts w:ascii="Arial" w:hAnsi="Arial" w:cs="Arial"/>
          <w:sz w:val="24"/>
          <w:szCs w:val="24"/>
        </w:rPr>
        <w:t xml:space="preserve"> Simplify the </w:t>
      </w:r>
      <w:r w:rsidR="003C654A">
        <w:rPr>
          <w:rFonts w:ascii="Arial" w:hAnsi="Arial" w:cs="Arial"/>
          <w:sz w:val="24"/>
          <w:szCs w:val="24"/>
        </w:rPr>
        <w:t>Boolean expression using a Karnaugh map.</w:t>
      </w:r>
      <w:r w:rsidR="00296E7E" w:rsidRPr="006C21C9">
        <w:rPr>
          <w:rFonts w:ascii="Arial" w:hAnsi="Arial" w:cs="Arial"/>
          <w:sz w:val="24"/>
          <w:szCs w:val="24"/>
        </w:rPr>
        <w:t xml:space="preserve"> </w:t>
      </w:r>
      <w:r w:rsidR="00612E9E" w:rsidRPr="006C21C9">
        <w:rPr>
          <w:rFonts w:ascii="Arial" w:hAnsi="Arial" w:cs="Arial"/>
          <w:sz w:val="24"/>
          <w:szCs w:val="24"/>
        </w:rPr>
        <w:t>Simulate the circuit</w:t>
      </w:r>
      <w:r w:rsidR="00F02061" w:rsidRPr="006C21C9">
        <w:rPr>
          <w:rFonts w:ascii="Arial" w:hAnsi="Arial" w:cs="Arial"/>
          <w:sz w:val="24"/>
          <w:szCs w:val="24"/>
        </w:rPr>
        <w:t xml:space="preserve"> using the identified gates</w:t>
      </w:r>
      <w:r w:rsidR="00612E9E" w:rsidRPr="006C21C9">
        <w:rPr>
          <w:rFonts w:ascii="Arial" w:hAnsi="Arial" w:cs="Arial"/>
          <w:sz w:val="24"/>
          <w:szCs w:val="24"/>
        </w:rPr>
        <w:t xml:space="preserve"> to confirm the results</w:t>
      </w:r>
      <w:r w:rsidR="00F02061" w:rsidRPr="006C21C9">
        <w:rPr>
          <w:rFonts w:ascii="Arial" w:hAnsi="Arial" w:cs="Arial"/>
          <w:sz w:val="24"/>
          <w:szCs w:val="24"/>
        </w:rPr>
        <w:t xml:space="preserve"> o</w:t>
      </w:r>
      <w:r w:rsidR="00612E9E" w:rsidRPr="006C21C9">
        <w:rPr>
          <w:rFonts w:ascii="Arial" w:hAnsi="Arial" w:cs="Arial"/>
          <w:sz w:val="24"/>
          <w:szCs w:val="24"/>
        </w:rPr>
        <w:t xml:space="preserve">f the truth table. </w:t>
      </w:r>
    </w:p>
    <w:p w14:paraId="77A7153C" w14:textId="5FE696D5" w:rsidR="005A2379" w:rsidRPr="006C21C9" w:rsidRDefault="005A2379" w:rsidP="00C327A8">
      <w:pPr>
        <w:tabs>
          <w:tab w:val="left" w:pos="284"/>
        </w:tabs>
        <w:ind w:left="284"/>
        <w:rPr>
          <w:rFonts w:ascii="Arial" w:hAnsi="Arial" w:cs="Arial"/>
          <w:sz w:val="24"/>
          <w:szCs w:val="24"/>
        </w:rPr>
      </w:pPr>
    </w:p>
    <w:tbl>
      <w:tblPr>
        <w:tblStyle w:val="TableGrid"/>
        <w:tblW w:w="14123"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670"/>
        <w:gridCol w:w="6726"/>
      </w:tblGrid>
      <w:tr w:rsidR="005A2379" w:rsidRPr="006C21C9" w14:paraId="410FB57E" w14:textId="77777777" w:rsidTr="00FB3E15">
        <w:tc>
          <w:tcPr>
            <w:tcW w:w="10170" w:type="dxa"/>
          </w:tcPr>
          <w:p w14:paraId="769C1EA4" w14:textId="77777777" w:rsidR="00FB3E15" w:rsidRDefault="00FB3E15" w:rsidP="00C327A8">
            <w:pPr>
              <w:tabs>
                <w:tab w:val="left" w:pos="284"/>
              </w:tabs>
              <w:rPr>
                <w:rFonts w:ascii="Arial" w:hAnsi="Arial" w:cs="Arial"/>
                <w:sz w:val="24"/>
                <w:szCs w:val="24"/>
              </w:rPr>
            </w:pPr>
            <w:r w:rsidRPr="006C21C9">
              <w:rPr>
                <w:rFonts w:ascii="Arial" w:hAnsi="Arial" w:cs="Arial"/>
                <w:sz w:val="24"/>
                <w:szCs w:val="24"/>
              </w:rPr>
              <w:t>A</w:t>
            </w:r>
            <w:r w:rsidR="00E71B47">
              <w:rPr>
                <w:rFonts w:ascii="Arial" w:hAnsi="Arial" w:cs="Arial"/>
                <w:sz w:val="24"/>
                <w:szCs w:val="24"/>
              </w:rPr>
              <w:t>)</w:t>
            </w:r>
          </w:p>
          <w:p w14:paraId="5B3AF59A" w14:textId="42BD636D" w:rsidR="005A2379" w:rsidRPr="006C21C9" w:rsidRDefault="00386EAA" w:rsidP="00C327A8">
            <w:pPr>
              <w:tabs>
                <w:tab w:val="left" w:pos="284"/>
              </w:tabs>
              <w:rPr>
                <w:rFonts w:ascii="Arial" w:hAnsi="Arial" w:cs="Arial"/>
                <w:sz w:val="24"/>
                <w:szCs w:val="24"/>
              </w:rPr>
            </w:pPr>
            <w:r w:rsidRPr="006B6234">
              <w:rPr>
                <w:rFonts w:ascii="Arial" w:hAnsi="Arial" w:cs="Arial"/>
                <w:noProof/>
                <w:sz w:val="24"/>
                <w:szCs w:val="24"/>
              </w:rPr>
              <w:drawing>
                <wp:inline distT="0" distB="0" distL="0" distR="0" wp14:anchorId="6D089FBA" wp14:editId="7EE486BF">
                  <wp:extent cx="4907915" cy="2288572"/>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14953" cy="2291854"/>
                          </a:xfrm>
                          <a:prstGeom prst="rect">
                            <a:avLst/>
                          </a:prstGeom>
                        </pic:spPr>
                      </pic:pic>
                    </a:graphicData>
                  </a:graphic>
                </wp:inline>
              </w:drawing>
            </w:r>
          </w:p>
        </w:tc>
        <w:tc>
          <w:tcPr>
            <w:tcW w:w="3953" w:type="dxa"/>
          </w:tcPr>
          <w:p w14:paraId="7FECF8BF" w14:textId="4312C95D" w:rsidR="005A2379" w:rsidRPr="006C21C9" w:rsidRDefault="005A2379" w:rsidP="00C327A8">
            <w:pPr>
              <w:tabs>
                <w:tab w:val="left" w:pos="284"/>
              </w:tabs>
              <w:rPr>
                <w:rFonts w:ascii="Arial" w:hAnsi="Arial" w:cs="Arial"/>
                <w:sz w:val="24"/>
                <w:szCs w:val="24"/>
              </w:rPr>
            </w:pPr>
          </w:p>
        </w:tc>
      </w:tr>
      <w:tr w:rsidR="005A2379" w:rsidRPr="006C21C9" w14:paraId="5A4C6DC3" w14:textId="77777777" w:rsidTr="00FB3E15">
        <w:tc>
          <w:tcPr>
            <w:tcW w:w="10170" w:type="dxa"/>
          </w:tcPr>
          <w:p w14:paraId="12B2713A" w14:textId="08AEB921" w:rsidR="005A2379" w:rsidRPr="006C21C9" w:rsidRDefault="005A2379" w:rsidP="00C327A8">
            <w:pPr>
              <w:tabs>
                <w:tab w:val="left" w:pos="284"/>
              </w:tabs>
              <w:rPr>
                <w:rFonts w:ascii="Arial" w:hAnsi="Arial" w:cs="Arial"/>
                <w:sz w:val="24"/>
                <w:szCs w:val="24"/>
              </w:rPr>
            </w:pPr>
            <w:r w:rsidRPr="006C21C9">
              <w:rPr>
                <w:rFonts w:ascii="Arial" w:hAnsi="Arial" w:cs="Arial"/>
                <w:sz w:val="24"/>
                <w:szCs w:val="24"/>
              </w:rPr>
              <w:t>b</w:t>
            </w:r>
            <w:r w:rsidR="00E71B47">
              <w:rPr>
                <w:rFonts w:ascii="Arial" w:hAnsi="Arial" w:cs="Arial"/>
                <w:sz w:val="24"/>
                <w:szCs w:val="24"/>
              </w:rPr>
              <w:t>)</w:t>
            </w:r>
            <w:r w:rsidR="00386EAA" w:rsidRPr="00E71B47">
              <w:rPr>
                <w:rFonts w:ascii="Arial" w:hAnsi="Arial" w:cs="Arial"/>
                <w:sz w:val="24"/>
                <w:szCs w:val="24"/>
              </w:rPr>
              <w:t xml:space="preserve"> </w:t>
            </w:r>
            <w:r w:rsidR="00FB3E15" w:rsidRPr="00FB3E15">
              <w:rPr>
                <w:rFonts w:ascii="Arial" w:hAnsi="Arial" w:cs="Arial"/>
                <w:noProof/>
                <w:sz w:val="24"/>
                <w:szCs w:val="24"/>
              </w:rPr>
              <w:drawing>
                <wp:inline distT="0" distB="0" distL="0" distR="0" wp14:anchorId="3200DC90" wp14:editId="661A5547">
                  <wp:extent cx="6638290" cy="22663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38290" cy="2266315"/>
                          </a:xfrm>
                          <a:prstGeom prst="rect">
                            <a:avLst/>
                          </a:prstGeom>
                        </pic:spPr>
                      </pic:pic>
                    </a:graphicData>
                  </a:graphic>
                </wp:inline>
              </w:drawing>
            </w:r>
          </w:p>
        </w:tc>
        <w:tc>
          <w:tcPr>
            <w:tcW w:w="3953" w:type="dxa"/>
          </w:tcPr>
          <w:p w14:paraId="62AE785D" w14:textId="67C0F794" w:rsidR="005A2379" w:rsidRPr="006C21C9" w:rsidRDefault="005A2379" w:rsidP="00C327A8">
            <w:pPr>
              <w:tabs>
                <w:tab w:val="left" w:pos="284"/>
              </w:tabs>
              <w:rPr>
                <w:rFonts w:ascii="Arial" w:hAnsi="Arial" w:cs="Arial"/>
                <w:sz w:val="24"/>
                <w:szCs w:val="24"/>
              </w:rPr>
            </w:pPr>
          </w:p>
        </w:tc>
      </w:tr>
      <w:tr w:rsidR="005A2379" w:rsidRPr="006C21C9" w14:paraId="531AE493" w14:textId="77777777" w:rsidTr="00FB3E15">
        <w:tc>
          <w:tcPr>
            <w:tcW w:w="10170" w:type="dxa"/>
          </w:tcPr>
          <w:p w14:paraId="4FC46655" w14:textId="77777777" w:rsidR="005A2379" w:rsidRDefault="005A2379" w:rsidP="00C327A8">
            <w:pPr>
              <w:tabs>
                <w:tab w:val="left" w:pos="284"/>
              </w:tabs>
              <w:rPr>
                <w:rFonts w:ascii="Arial" w:hAnsi="Arial" w:cs="Arial"/>
                <w:sz w:val="24"/>
                <w:szCs w:val="24"/>
              </w:rPr>
            </w:pPr>
            <w:r w:rsidRPr="006C21C9">
              <w:rPr>
                <w:rFonts w:ascii="Arial" w:hAnsi="Arial" w:cs="Arial"/>
                <w:sz w:val="24"/>
                <w:szCs w:val="24"/>
              </w:rPr>
              <w:t>c)</w:t>
            </w:r>
          </w:p>
          <w:p w14:paraId="411BB3D9" w14:textId="3FF6B0B5" w:rsidR="00FB3E15" w:rsidRPr="006C21C9" w:rsidRDefault="00873C86" w:rsidP="00C327A8">
            <w:pPr>
              <w:tabs>
                <w:tab w:val="left" w:pos="284"/>
              </w:tabs>
              <w:rPr>
                <w:rFonts w:ascii="Arial" w:hAnsi="Arial" w:cs="Arial"/>
                <w:sz w:val="24"/>
                <w:szCs w:val="24"/>
              </w:rPr>
            </w:pPr>
            <w:r w:rsidRPr="00873C86">
              <w:rPr>
                <w:rFonts w:ascii="Arial" w:hAnsi="Arial" w:cs="Arial"/>
                <w:noProof/>
                <w:sz w:val="24"/>
                <w:szCs w:val="24"/>
              </w:rPr>
              <w:drawing>
                <wp:inline distT="0" distB="0" distL="0" distR="0" wp14:anchorId="75E5E492" wp14:editId="0F7EA68F">
                  <wp:extent cx="6638290" cy="20745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38290" cy="2074545"/>
                          </a:xfrm>
                          <a:prstGeom prst="rect">
                            <a:avLst/>
                          </a:prstGeom>
                        </pic:spPr>
                      </pic:pic>
                    </a:graphicData>
                  </a:graphic>
                </wp:inline>
              </w:drawing>
            </w:r>
          </w:p>
        </w:tc>
        <w:tc>
          <w:tcPr>
            <w:tcW w:w="3953" w:type="dxa"/>
          </w:tcPr>
          <w:p w14:paraId="5ECF55C9" w14:textId="1649394C" w:rsidR="005A2379" w:rsidRPr="006C21C9" w:rsidRDefault="008F3FF9" w:rsidP="00C327A8">
            <w:pPr>
              <w:tabs>
                <w:tab w:val="left" w:pos="284"/>
              </w:tabs>
              <w:rPr>
                <w:rFonts w:ascii="Arial" w:hAnsi="Arial" w:cs="Arial"/>
                <w:sz w:val="24"/>
                <w:szCs w:val="24"/>
              </w:rPr>
            </w:pPr>
            <w:r w:rsidRPr="006C21C9">
              <w:rPr>
                <w:rFonts w:ascii="Arial" w:hAnsi="Arial" w:cs="Arial"/>
                <w:noProof/>
              </w:rPr>
              <w:drawing>
                <wp:inline distT="0" distB="0" distL="0" distR="0" wp14:anchorId="1227E4F7" wp14:editId="76B5BFB8">
                  <wp:extent cx="4134434" cy="2506511"/>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12937"/>
                          <a:stretch/>
                        </pic:blipFill>
                        <pic:spPr bwMode="auto">
                          <a:xfrm>
                            <a:off x="0" y="0"/>
                            <a:ext cx="4149257" cy="2515498"/>
                          </a:xfrm>
                          <a:prstGeom prst="rect">
                            <a:avLst/>
                          </a:prstGeom>
                          <a:ln>
                            <a:noFill/>
                          </a:ln>
                          <a:extLst>
                            <a:ext uri="{53640926-AAD7-44D8-BBD7-CCE9431645EC}">
                              <a14:shadowObscured xmlns:a14="http://schemas.microsoft.com/office/drawing/2010/main"/>
                            </a:ext>
                          </a:extLst>
                        </pic:spPr>
                      </pic:pic>
                    </a:graphicData>
                  </a:graphic>
                </wp:inline>
              </w:drawing>
            </w:r>
          </w:p>
        </w:tc>
      </w:tr>
    </w:tbl>
    <w:p w14:paraId="2C3542EB" w14:textId="12550D89" w:rsidR="005A2379" w:rsidRPr="006C21C9" w:rsidRDefault="005A2379" w:rsidP="00C327A8">
      <w:pPr>
        <w:tabs>
          <w:tab w:val="left" w:pos="284"/>
        </w:tabs>
        <w:ind w:left="284"/>
        <w:rPr>
          <w:rFonts w:ascii="Arial" w:hAnsi="Arial" w:cs="Arial"/>
          <w:sz w:val="24"/>
          <w:szCs w:val="24"/>
        </w:rPr>
      </w:pPr>
    </w:p>
    <w:p w14:paraId="63F50447" w14:textId="49B20AE2" w:rsidR="005A2379" w:rsidRPr="006C21C9" w:rsidRDefault="005A2379" w:rsidP="00C327A8">
      <w:pPr>
        <w:tabs>
          <w:tab w:val="left" w:pos="284"/>
        </w:tabs>
        <w:ind w:left="284"/>
        <w:rPr>
          <w:rFonts w:ascii="Arial" w:hAnsi="Arial" w:cs="Arial"/>
          <w:sz w:val="24"/>
          <w:szCs w:val="24"/>
        </w:rPr>
      </w:pPr>
    </w:p>
    <w:p w14:paraId="4E5859F1" w14:textId="2E7F4439" w:rsidR="005A2379" w:rsidRPr="006C21C9" w:rsidRDefault="005A2379" w:rsidP="00C327A8">
      <w:pPr>
        <w:tabs>
          <w:tab w:val="left" w:pos="284"/>
        </w:tabs>
        <w:ind w:left="284"/>
        <w:rPr>
          <w:rFonts w:ascii="Arial" w:hAnsi="Arial" w:cs="Arial"/>
          <w:sz w:val="24"/>
          <w:szCs w:val="24"/>
        </w:rPr>
      </w:pPr>
    </w:p>
    <w:p w14:paraId="0795BC44" w14:textId="5F554AD2" w:rsidR="00F11376" w:rsidRPr="006C21C9" w:rsidRDefault="00F11376" w:rsidP="00F11376">
      <w:pPr>
        <w:ind w:left="284"/>
        <w:rPr>
          <w:rFonts w:ascii="Arial" w:hAnsi="Arial" w:cs="Arial"/>
          <w:b/>
          <w:sz w:val="24"/>
          <w:szCs w:val="24"/>
        </w:rPr>
      </w:pPr>
      <w:r w:rsidRPr="006C21C9">
        <w:rPr>
          <w:rFonts w:ascii="Arial" w:hAnsi="Arial" w:cs="Arial"/>
          <w:b/>
          <w:sz w:val="24"/>
          <w:szCs w:val="24"/>
        </w:rPr>
        <w:t xml:space="preserve">Task </w:t>
      </w:r>
      <w:r w:rsidR="004E14F6" w:rsidRPr="006C21C9">
        <w:rPr>
          <w:rFonts w:ascii="Arial" w:hAnsi="Arial" w:cs="Arial"/>
          <w:b/>
          <w:sz w:val="24"/>
          <w:szCs w:val="24"/>
        </w:rPr>
        <w:t>2</w:t>
      </w:r>
      <w:r w:rsidRPr="006C21C9">
        <w:rPr>
          <w:rFonts w:ascii="Arial" w:hAnsi="Arial" w:cs="Arial"/>
          <w:b/>
          <w:sz w:val="24"/>
          <w:szCs w:val="24"/>
        </w:rPr>
        <w:t xml:space="preserve"> –</w:t>
      </w:r>
      <w:r w:rsidRPr="006C21C9">
        <w:rPr>
          <w:rFonts w:ascii="Arial" w:hAnsi="Arial" w:cs="Arial"/>
          <w:sz w:val="24"/>
          <w:szCs w:val="24"/>
        </w:rPr>
        <w:t xml:space="preserve"> </w:t>
      </w:r>
      <w:r w:rsidRPr="006C21C9">
        <w:rPr>
          <w:rFonts w:ascii="Arial" w:hAnsi="Arial" w:cs="Arial"/>
          <w:b/>
          <w:sz w:val="24"/>
          <w:szCs w:val="24"/>
        </w:rPr>
        <w:t>Boolean Algebra and De Morgan’s Theorem</w:t>
      </w:r>
      <w:r w:rsidR="000D13EF">
        <w:rPr>
          <w:rFonts w:ascii="Arial" w:hAnsi="Arial" w:cs="Arial"/>
          <w:b/>
          <w:sz w:val="24"/>
          <w:szCs w:val="24"/>
        </w:rPr>
        <w:t xml:space="preserve"> </w:t>
      </w:r>
    </w:p>
    <w:p w14:paraId="16642ED5" w14:textId="3245289B" w:rsidR="00F11376" w:rsidRPr="006C21C9" w:rsidRDefault="00F11376" w:rsidP="00F11376">
      <w:pPr>
        <w:tabs>
          <w:tab w:val="left" w:pos="851"/>
        </w:tabs>
        <w:suppressAutoHyphens/>
        <w:spacing w:before="240" w:line="276" w:lineRule="auto"/>
        <w:ind w:left="284"/>
        <w:rPr>
          <w:rFonts w:ascii="Arial" w:hAnsi="Arial" w:cs="Arial"/>
          <w:sz w:val="24"/>
          <w:szCs w:val="24"/>
        </w:rPr>
      </w:pPr>
      <w:r w:rsidRPr="006C21C9">
        <w:rPr>
          <w:rFonts w:ascii="Arial" w:hAnsi="Arial" w:cs="Arial"/>
          <w:sz w:val="24"/>
          <w:szCs w:val="24"/>
        </w:rPr>
        <w:t xml:space="preserve">Simplify the following Boolean expressions using the LAWS OF BOOLEAN ALGEBRA. Use De Morgan’s Theorem to convert the minimised </w:t>
      </w:r>
      <w:r w:rsidR="00092802" w:rsidRPr="006C21C9">
        <w:rPr>
          <w:rFonts w:ascii="Arial" w:hAnsi="Arial" w:cs="Arial"/>
          <w:sz w:val="24"/>
          <w:szCs w:val="24"/>
        </w:rPr>
        <w:t xml:space="preserve">Boolean expression </w:t>
      </w:r>
      <w:r w:rsidRPr="006C21C9">
        <w:rPr>
          <w:rFonts w:ascii="Arial" w:hAnsi="Arial" w:cs="Arial"/>
          <w:sz w:val="24"/>
          <w:szCs w:val="24"/>
        </w:rPr>
        <w:t>to use only</w:t>
      </w:r>
      <w:r w:rsidR="00092802" w:rsidRPr="006C21C9">
        <w:rPr>
          <w:rFonts w:ascii="Arial" w:hAnsi="Arial" w:cs="Arial"/>
          <w:sz w:val="24"/>
          <w:szCs w:val="24"/>
        </w:rPr>
        <w:t xml:space="preserve"> NAND gates. S</w:t>
      </w:r>
      <w:r w:rsidRPr="006C21C9">
        <w:rPr>
          <w:rFonts w:ascii="Arial" w:hAnsi="Arial" w:cs="Arial"/>
          <w:sz w:val="24"/>
          <w:szCs w:val="24"/>
        </w:rPr>
        <w:t xml:space="preserve">imulate the converted </w:t>
      </w:r>
      <w:r w:rsidR="00092802" w:rsidRPr="006C21C9">
        <w:rPr>
          <w:rFonts w:ascii="Arial" w:hAnsi="Arial" w:cs="Arial"/>
          <w:sz w:val="24"/>
          <w:szCs w:val="24"/>
        </w:rPr>
        <w:t xml:space="preserve">Boolean expression </w:t>
      </w:r>
      <w:r w:rsidRPr="006C21C9">
        <w:rPr>
          <w:rFonts w:ascii="Arial" w:hAnsi="Arial" w:cs="Arial"/>
          <w:sz w:val="24"/>
          <w:szCs w:val="24"/>
        </w:rPr>
        <w:t xml:space="preserve">to confirm its logic with original </w:t>
      </w:r>
      <w:r w:rsidR="00092802" w:rsidRPr="006C21C9">
        <w:rPr>
          <w:rFonts w:ascii="Arial" w:hAnsi="Arial" w:cs="Arial"/>
          <w:sz w:val="24"/>
          <w:szCs w:val="24"/>
        </w:rPr>
        <w:t xml:space="preserve">Boolean expression </w:t>
      </w:r>
      <w:r w:rsidRPr="006C21C9">
        <w:rPr>
          <w:rFonts w:ascii="Arial" w:hAnsi="Arial" w:cs="Arial"/>
          <w:sz w:val="24"/>
          <w:szCs w:val="24"/>
        </w:rPr>
        <w:t>and comment on your results.</w:t>
      </w:r>
    </w:p>
    <w:p w14:paraId="540CF409" w14:textId="69721976" w:rsidR="00612E9E" w:rsidRPr="00F87554" w:rsidRDefault="00612E9E" w:rsidP="00384A23">
      <w:pPr>
        <w:pStyle w:val="ListParagraph"/>
        <w:numPr>
          <w:ilvl w:val="0"/>
          <w:numId w:val="46"/>
        </w:numPr>
        <w:tabs>
          <w:tab w:val="left" w:pos="851"/>
        </w:tabs>
        <w:suppressAutoHyphens/>
        <w:spacing w:before="240" w:line="276" w:lineRule="auto"/>
        <w:ind w:left="709" w:hanging="425"/>
        <w:rPr>
          <w:rFonts w:ascii="Cambria Math" w:hAnsi="Cambria Math" w:cs="Arial"/>
          <w:sz w:val="24"/>
          <w:szCs w:val="24"/>
        </w:rPr>
      </w:pPr>
      <m:oMath>
        <m:r>
          <m:rPr>
            <m:sty m:val="p"/>
          </m:rPr>
          <w:rPr>
            <w:rFonts w:ascii="Cambria Math" w:hAnsi="Cambria Math" w:cs="Arial"/>
            <w:sz w:val="24"/>
            <w:szCs w:val="24"/>
          </w:rPr>
          <m:t>Q = A</m:t>
        </m:r>
        <m:r>
          <m:rPr>
            <m:sty m:val="p"/>
          </m:rPr>
          <w:rPr>
            <w:rFonts w:ascii="Cambria Math" w:hAnsi="Cambria Math"/>
            <w:sz w:val="24"/>
            <w:szCs w:val="24"/>
          </w:rPr>
          <m:t>⋅</m:t>
        </m:r>
        <m:r>
          <m:rPr>
            <m:sty m:val="p"/>
          </m:rPr>
          <w:rPr>
            <w:rFonts w:ascii="Cambria Math" w:hAnsi="Cambria Math" w:cs="Arial"/>
            <w:sz w:val="24"/>
            <w:szCs w:val="24"/>
          </w:rPr>
          <m:t>B+A</m:t>
        </m:r>
        <m:r>
          <m:rPr>
            <m:sty m:val="p"/>
          </m:rPr>
          <w:rPr>
            <w:rFonts w:ascii="Cambria Math" w:hAnsi="Cambria Math"/>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B</m:t>
            </m:r>
          </m:e>
        </m:acc>
        <m:r>
          <m:rPr>
            <m:sty m:val="p"/>
          </m:rPr>
          <w:rPr>
            <w:rFonts w:ascii="Cambria Math" w:hAnsi="Cambria Math"/>
            <w:sz w:val="24"/>
            <w:szCs w:val="24"/>
          </w:rPr>
          <m:t>⋅</m:t>
        </m:r>
        <m:r>
          <m:rPr>
            <m:sty m:val="p"/>
          </m:rPr>
          <w:rPr>
            <w:rFonts w:ascii="Cambria Math" w:hAnsi="Cambria Math" w:cs="Arial"/>
            <w:sz w:val="24"/>
            <w:szCs w:val="24"/>
          </w:rPr>
          <m:t>C+</m:t>
        </m:r>
        <m:acc>
          <m:accPr>
            <m:chr m:val="̅"/>
            <m:ctrlPr>
              <w:rPr>
                <w:rFonts w:ascii="Cambria Math" w:hAnsi="Cambria Math" w:cs="Arial"/>
                <w:sz w:val="24"/>
                <w:szCs w:val="24"/>
              </w:rPr>
            </m:ctrlPr>
          </m:accPr>
          <m:e>
            <m:r>
              <m:rPr>
                <m:sty m:val="p"/>
              </m:rPr>
              <w:rPr>
                <w:rFonts w:ascii="Cambria Math" w:hAnsi="Cambria Math" w:cs="Arial"/>
                <w:sz w:val="24"/>
                <w:szCs w:val="24"/>
              </w:rPr>
              <m:t>A</m:t>
            </m:r>
          </m:e>
        </m:acc>
        <m:r>
          <m:rPr>
            <m:sty m:val="p"/>
          </m:rPr>
          <w:rPr>
            <w:rFonts w:ascii="Cambria Math" w:hAnsi="Cambria Math"/>
            <w:sz w:val="24"/>
            <w:szCs w:val="24"/>
          </w:rPr>
          <m:t>⋅</m:t>
        </m:r>
        <m:r>
          <m:rPr>
            <m:sty m:val="p"/>
          </m:rPr>
          <w:rPr>
            <w:rFonts w:ascii="Cambria Math" w:hAnsi="Cambria Math" w:cs="Arial"/>
            <w:sz w:val="24"/>
            <w:szCs w:val="24"/>
          </w:rPr>
          <m:t>B</m:t>
        </m:r>
        <m:r>
          <m:rPr>
            <m:sty m:val="p"/>
          </m:rPr>
          <w:rPr>
            <w:rFonts w:ascii="Cambria Math" w:hAnsi="Cambria Math"/>
            <w:sz w:val="24"/>
            <w:szCs w:val="24"/>
          </w:rPr>
          <m:t>⋅</m:t>
        </m:r>
        <m:r>
          <m:rPr>
            <m:sty m:val="p"/>
          </m:rPr>
          <w:rPr>
            <w:rFonts w:ascii="Cambria Math" w:hAnsi="Cambria Math" w:cs="Arial"/>
            <w:sz w:val="24"/>
            <w:szCs w:val="24"/>
          </w:rPr>
          <m:t>D+A</m:t>
        </m:r>
        <m:r>
          <m:rPr>
            <m:sty m:val="p"/>
          </m:rPr>
          <w:rPr>
            <w:rFonts w:ascii="Cambria Math" w:hAnsi="Cambria Math"/>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B</m:t>
            </m:r>
          </m:e>
        </m:acc>
        <m:r>
          <m:rPr>
            <m:sty m:val="p"/>
          </m:rPr>
          <w:rPr>
            <w:rFonts w:ascii="Cambria Math" w:hAnsi="Cambria Math"/>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D</m:t>
            </m:r>
          </m:e>
        </m:acc>
      </m:oMath>
    </w:p>
    <w:p w14:paraId="61757C48" w14:textId="695ECDC0" w:rsidR="00612E9E" w:rsidRPr="000D13EF" w:rsidRDefault="00612E9E" w:rsidP="00384A23">
      <w:pPr>
        <w:pStyle w:val="ListParagraph"/>
        <w:numPr>
          <w:ilvl w:val="0"/>
          <w:numId w:val="46"/>
        </w:numPr>
        <w:tabs>
          <w:tab w:val="left" w:pos="851"/>
        </w:tabs>
        <w:suppressAutoHyphens/>
        <w:spacing w:before="240" w:line="276" w:lineRule="auto"/>
        <w:ind w:left="709" w:hanging="425"/>
        <w:rPr>
          <w:rFonts w:ascii="Cambria Math" w:hAnsi="Cambria Math" w:cs="Arial"/>
          <w:sz w:val="24"/>
          <w:szCs w:val="24"/>
        </w:rPr>
      </w:pPr>
      <m:oMath>
        <m:r>
          <m:rPr>
            <m:sty m:val="p"/>
          </m:rPr>
          <w:rPr>
            <w:rFonts w:ascii="Cambria Math" w:hAnsi="Cambria Math" w:cs="Arial"/>
            <w:sz w:val="24"/>
            <w:szCs w:val="24"/>
          </w:rPr>
          <m:t xml:space="preserve">Q = </m:t>
        </m:r>
        <m:acc>
          <m:accPr>
            <m:chr m:val="̅"/>
            <m:ctrlPr>
              <w:rPr>
                <w:rFonts w:ascii="Cambria Math" w:hAnsi="Cambria Math" w:cs="Arial"/>
                <w:sz w:val="24"/>
                <w:szCs w:val="24"/>
              </w:rPr>
            </m:ctrlPr>
          </m:accPr>
          <m:e>
            <m:r>
              <m:rPr>
                <m:sty m:val="p"/>
              </m:rPr>
              <w:rPr>
                <w:rFonts w:ascii="Cambria Math" w:hAnsi="Cambria Math" w:cs="Arial"/>
                <w:sz w:val="24"/>
                <w:szCs w:val="24"/>
              </w:rPr>
              <m:t>A</m:t>
            </m:r>
          </m:e>
        </m:acc>
        <m:r>
          <m:rPr>
            <m:sty m:val="p"/>
          </m:rPr>
          <w:rPr>
            <w:rFonts w:ascii="Cambria Math" w:hAnsi="Cambria Math"/>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B</m:t>
            </m:r>
          </m:e>
        </m:acc>
        <m:r>
          <m:rPr>
            <m:sty m:val="p"/>
          </m:rPr>
          <w:rPr>
            <w:rFonts w:ascii="Cambria Math" w:hAnsi="Cambria Math"/>
            <w:sz w:val="24"/>
            <w:szCs w:val="24"/>
          </w:rPr>
          <m:t>⋅</m:t>
        </m:r>
        <m:r>
          <m:rPr>
            <m:sty m:val="p"/>
          </m:rPr>
          <w:rPr>
            <w:rFonts w:ascii="Cambria Math" w:hAnsi="Cambria Math" w:cs="Arial"/>
            <w:sz w:val="24"/>
            <w:szCs w:val="24"/>
          </w:rPr>
          <m:t>C+</m:t>
        </m:r>
        <m:acc>
          <m:accPr>
            <m:chr m:val="̅"/>
            <m:ctrlPr>
              <w:rPr>
                <w:rFonts w:ascii="Cambria Math" w:hAnsi="Cambria Math" w:cs="Arial"/>
                <w:sz w:val="24"/>
                <w:szCs w:val="24"/>
              </w:rPr>
            </m:ctrlPr>
          </m:accPr>
          <m:e>
            <m:r>
              <m:rPr>
                <m:sty m:val="p"/>
              </m:rPr>
              <w:rPr>
                <w:rFonts w:ascii="Cambria Math" w:hAnsi="Cambria Math" w:cs="Arial"/>
                <w:sz w:val="24"/>
                <w:szCs w:val="24"/>
              </w:rPr>
              <m:t>A</m:t>
            </m:r>
          </m:e>
        </m:acc>
        <m:r>
          <m:rPr>
            <m:sty m:val="p"/>
          </m:rPr>
          <w:rPr>
            <w:rFonts w:ascii="Cambria Math" w:hAnsi="Cambria Math"/>
            <w:sz w:val="24"/>
            <w:szCs w:val="24"/>
          </w:rPr>
          <m:t>⋅</m:t>
        </m:r>
        <m:r>
          <m:rPr>
            <m:sty m:val="p"/>
          </m:rPr>
          <w:rPr>
            <w:rFonts w:ascii="Cambria Math" w:hAnsi="Cambria Math" w:cs="Arial"/>
            <w:sz w:val="24"/>
            <w:szCs w:val="24"/>
          </w:rPr>
          <m:t>B</m:t>
        </m:r>
        <m:r>
          <m:rPr>
            <m:sty m:val="p"/>
          </m:rPr>
          <w:rPr>
            <w:rFonts w:ascii="Cambria Math" w:hAnsi="Cambria Math"/>
            <w:sz w:val="24"/>
            <w:szCs w:val="24"/>
          </w:rPr>
          <m:t>⋅</m:t>
        </m:r>
        <m:r>
          <m:rPr>
            <m:sty m:val="p"/>
          </m:rPr>
          <w:rPr>
            <w:rFonts w:ascii="Cambria Math" w:hAnsi="Cambria Math" w:cs="Arial"/>
            <w:sz w:val="24"/>
            <w:szCs w:val="24"/>
          </w:rPr>
          <m:t>C+A</m:t>
        </m:r>
        <m:r>
          <m:rPr>
            <m:sty m:val="p"/>
          </m:rPr>
          <w:rPr>
            <w:rFonts w:ascii="Cambria Math" w:hAnsi="Cambria Math"/>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B</m:t>
            </m:r>
          </m:e>
        </m:acc>
        <m:r>
          <m:rPr>
            <m:sty m:val="p"/>
          </m:rPr>
          <w:rPr>
            <w:rFonts w:ascii="Cambria Math" w:hAnsi="Cambria Math"/>
            <w:sz w:val="24"/>
            <w:szCs w:val="24"/>
          </w:rPr>
          <m:t>⋅</m:t>
        </m:r>
        <m:r>
          <m:rPr>
            <m:sty m:val="p"/>
          </m:rPr>
          <w:rPr>
            <w:rFonts w:ascii="Cambria Math" w:hAnsi="Cambria Math" w:cs="Arial"/>
            <w:sz w:val="24"/>
            <w:szCs w:val="24"/>
          </w:rPr>
          <m:t>D+A</m:t>
        </m:r>
        <m:r>
          <m:rPr>
            <m:sty m:val="p"/>
          </m:rPr>
          <w:rPr>
            <w:rFonts w:ascii="Cambria Math" w:hAnsi="Cambria Math"/>
            <w:sz w:val="24"/>
            <w:szCs w:val="24"/>
          </w:rPr>
          <m:t>⋅</m:t>
        </m:r>
        <m:r>
          <m:rPr>
            <m:sty m:val="p"/>
          </m:rPr>
          <w:rPr>
            <w:rFonts w:ascii="Cambria Math" w:hAnsi="Cambria Math" w:cs="Arial"/>
            <w:sz w:val="24"/>
            <w:szCs w:val="24"/>
          </w:rPr>
          <m:t>C</m:t>
        </m:r>
      </m:oMath>
    </w:p>
    <w:p w14:paraId="2E5278DA" w14:textId="5A5B8FE4" w:rsidR="00F11376" w:rsidRPr="000D13EF" w:rsidRDefault="004253C7" w:rsidP="00384A23">
      <w:pPr>
        <w:pStyle w:val="ListParagraph"/>
        <w:numPr>
          <w:ilvl w:val="0"/>
          <w:numId w:val="46"/>
        </w:numPr>
        <w:tabs>
          <w:tab w:val="left" w:pos="851"/>
        </w:tabs>
        <w:suppressAutoHyphens/>
        <w:spacing w:before="240" w:line="276" w:lineRule="auto"/>
        <w:ind w:left="709" w:hanging="425"/>
        <w:rPr>
          <w:rFonts w:ascii="Cambria Math" w:hAnsi="Cambria Math" w:cs="Arial"/>
          <w:sz w:val="24"/>
          <w:szCs w:val="24"/>
        </w:rPr>
      </w:pPr>
      <m:oMath>
        <m:r>
          <m:rPr>
            <m:sty m:val="p"/>
          </m:rPr>
          <w:rPr>
            <w:rFonts w:ascii="Cambria Math" w:hAnsi="Cambria Math" w:cs="Arial"/>
            <w:sz w:val="24"/>
            <w:szCs w:val="24"/>
          </w:rPr>
          <m:t>Q= (A+</m:t>
        </m:r>
        <m:acc>
          <m:accPr>
            <m:chr m:val="̅"/>
            <m:ctrlPr>
              <w:rPr>
                <w:rFonts w:ascii="Cambria Math" w:hAnsi="Cambria Math" w:cs="Arial"/>
                <w:sz w:val="24"/>
                <w:szCs w:val="24"/>
              </w:rPr>
            </m:ctrlPr>
          </m:accPr>
          <m:e>
            <m:r>
              <m:rPr>
                <m:sty m:val="p"/>
              </m:rPr>
              <w:rPr>
                <w:rFonts w:ascii="Cambria Math" w:hAnsi="Cambria Math" w:cs="Arial"/>
                <w:sz w:val="24"/>
                <w:szCs w:val="24"/>
              </w:rPr>
              <m:t>B</m:t>
            </m:r>
          </m:e>
        </m:acc>
        <m:r>
          <m:rPr>
            <m:sty m:val="p"/>
          </m:rPr>
          <w:rPr>
            <w:rFonts w:ascii="Cambria Math" w:hAnsi="Cambria Math" w:cs="Arial"/>
            <w:sz w:val="24"/>
            <w:szCs w:val="24"/>
          </w:rPr>
          <m:t>)</m:t>
        </m:r>
        <m:r>
          <m:rPr>
            <m:sty m:val="p"/>
          </m:rPr>
          <w:rPr>
            <w:rFonts w:ascii="Cambria Math" w:hAnsi="Cambria Math"/>
            <w:sz w:val="24"/>
            <w:szCs w:val="24"/>
          </w:rPr>
          <m:t>⋅</m:t>
        </m:r>
        <m:r>
          <m:rPr>
            <m:sty m:val="p"/>
          </m:rPr>
          <w:rPr>
            <w:rFonts w:ascii="Cambria Math" w:hAnsi="Cambria Math" w:cs="Arial"/>
            <w:sz w:val="24"/>
            <w:szCs w:val="24"/>
          </w:rPr>
          <m:t>(</m:t>
        </m:r>
        <m:acc>
          <m:accPr>
            <m:chr m:val="̅"/>
            <m:ctrlPr>
              <w:rPr>
                <w:rFonts w:ascii="Cambria Math" w:hAnsi="Cambria Math" w:cs="Arial"/>
                <w:sz w:val="24"/>
                <w:szCs w:val="24"/>
              </w:rPr>
            </m:ctrlPr>
          </m:accPr>
          <m:e>
            <m:r>
              <m:rPr>
                <m:sty m:val="p"/>
              </m:rPr>
              <w:rPr>
                <w:rFonts w:ascii="Cambria Math" w:hAnsi="Cambria Math" w:cs="Arial"/>
                <w:sz w:val="24"/>
                <w:szCs w:val="24"/>
              </w:rPr>
              <m:t>A</m:t>
            </m:r>
          </m:e>
        </m:acc>
        <m:r>
          <m:rPr>
            <m:sty m:val="p"/>
          </m:rPr>
          <w:rPr>
            <w:rFonts w:ascii="Cambria Math" w:hAnsi="Cambria Math" w:cs="Arial"/>
            <w:sz w:val="24"/>
            <w:szCs w:val="24"/>
          </w:rPr>
          <m:t>+B)</m:t>
        </m:r>
        <m:r>
          <m:rPr>
            <m:sty m:val="p"/>
          </m:rPr>
          <w:rPr>
            <w:rFonts w:ascii="Cambria Math" w:hAnsi="Cambria Math"/>
            <w:sz w:val="24"/>
            <w:szCs w:val="24"/>
          </w:rPr>
          <m:t>⋅</m:t>
        </m:r>
        <m:r>
          <m:rPr>
            <m:sty m:val="p"/>
          </m:rPr>
          <w:rPr>
            <w:rFonts w:ascii="Cambria Math" w:hAnsi="Cambria Math" w:cs="Arial"/>
            <w:sz w:val="24"/>
            <w:szCs w:val="24"/>
          </w:rPr>
          <m:t>(B+</m:t>
        </m:r>
        <m:acc>
          <m:accPr>
            <m:chr m:val="̅"/>
            <m:ctrlPr>
              <w:rPr>
                <w:rFonts w:ascii="Cambria Math" w:hAnsi="Cambria Math" w:cs="Arial"/>
                <w:sz w:val="24"/>
                <w:szCs w:val="24"/>
              </w:rPr>
            </m:ctrlPr>
          </m:accPr>
          <m:e>
            <m:r>
              <m:rPr>
                <m:sty m:val="p"/>
              </m:rPr>
              <w:rPr>
                <w:rFonts w:ascii="Cambria Math" w:hAnsi="Cambria Math" w:cs="Arial"/>
                <w:sz w:val="24"/>
                <w:szCs w:val="24"/>
              </w:rPr>
              <m:t>C</m:t>
            </m:r>
          </m:e>
        </m:acc>
        <m:r>
          <m:rPr>
            <m:sty m:val="p"/>
          </m:rPr>
          <w:rPr>
            <w:rFonts w:ascii="Cambria Math" w:hAnsi="Cambria Math" w:cs="Arial"/>
            <w:sz w:val="24"/>
            <w:szCs w:val="24"/>
          </w:rPr>
          <m:t>)</m:t>
        </m:r>
        <m:r>
          <m:rPr>
            <m:sty m:val="p"/>
          </m:rPr>
          <w:rPr>
            <w:rFonts w:ascii="Cambria Math" w:hAnsi="Cambria Math"/>
            <w:sz w:val="24"/>
            <w:szCs w:val="24"/>
          </w:rPr>
          <m:t>⋅</m:t>
        </m:r>
        <m:r>
          <m:rPr>
            <m:sty m:val="p"/>
          </m:rPr>
          <w:rPr>
            <w:rFonts w:ascii="Cambria Math" w:hAnsi="Cambria Math" w:cs="Arial"/>
            <w:sz w:val="24"/>
            <w:szCs w:val="24"/>
          </w:rPr>
          <m:t>(A+C)</m:t>
        </m:r>
      </m:oMath>
    </w:p>
    <w:p w14:paraId="2CF301C3" w14:textId="77777777" w:rsidR="00F11376" w:rsidRPr="006C21C9" w:rsidRDefault="00F11376" w:rsidP="00193ABE">
      <w:pPr>
        <w:ind w:left="284"/>
        <w:rPr>
          <w:rFonts w:ascii="Arial" w:hAnsi="Arial" w:cs="Arial"/>
          <w:b/>
          <w:sz w:val="24"/>
          <w:szCs w:val="24"/>
        </w:rPr>
      </w:pPr>
    </w:p>
    <w:p w14:paraId="01976305" w14:textId="77777777" w:rsidR="00F11376" w:rsidRPr="006C21C9" w:rsidRDefault="00F11376" w:rsidP="00193ABE">
      <w:pPr>
        <w:ind w:left="284"/>
        <w:rPr>
          <w:rFonts w:ascii="Arial" w:hAnsi="Arial" w:cs="Arial"/>
          <w:b/>
          <w:sz w:val="24"/>
          <w:szCs w:val="24"/>
        </w:rPr>
      </w:pPr>
    </w:p>
    <w:p w14:paraId="27BE6DBE" w14:textId="014C158F" w:rsidR="0058589E" w:rsidRPr="006C21C9" w:rsidRDefault="00506B4E" w:rsidP="00193ABE">
      <w:pPr>
        <w:ind w:left="284"/>
        <w:rPr>
          <w:rFonts w:ascii="Arial" w:hAnsi="Arial" w:cs="Arial"/>
          <w:b/>
          <w:sz w:val="24"/>
          <w:szCs w:val="24"/>
        </w:rPr>
      </w:pPr>
      <w:r w:rsidRPr="006C21C9">
        <w:rPr>
          <w:rFonts w:ascii="Arial" w:hAnsi="Arial" w:cs="Arial"/>
          <w:b/>
          <w:sz w:val="24"/>
          <w:szCs w:val="24"/>
        </w:rPr>
        <w:t>Task</w:t>
      </w:r>
      <w:r w:rsidR="0058589E" w:rsidRPr="006C21C9">
        <w:rPr>
          <w:rFonts w:ascii="Arial" w:hAnsi="Arial" w:cs="Arial"/>
          <w:b/>
          <w:sz w:val="24"/>
          <w:szCs w:val="24"/>
        </w:rPr>
        <w:t xml:space="preserve"> </w:t>
      </w:r>
      <w:r w:rsidR="004E14F6" w:rsidRPr="006C21C9">
        <w:rPr>
          <w:rFonts w:ascii="Arial" w:hAnsi="Arial" w:cs="Arial"/>
          <w:b/>
          <w:sz w:val="24"/>
          <w:szCs w:val="24"/>
        </w:rPr>
        <w:t>3</w:t>
      </w:r>
      <w:r w:rsidR="0058589E" w:rsidRPr="006C21C9">
        <w:rPr>
          <w:rFonts w:ascii="Arial" w:hAnsi="Arial" w:cs="Arial"/>
          <w:b/>
          <w:sz w:val="24"/>
          <w:szCs w:val="24"/>
        </w:rPr>
        <w:t xml:space="preserve"> -</w:t>
      </w:r>
      <w:r w:rsidR="0058589E" w:rsidRPr="006C21C9">
        <w:rPr>
          <w:rFonts w:ascii="Arial" w:hAnsi="Arial" w:cs="Arial"/>
          <w:sz w:val="24"/>
          <w:szCs w:val="24"/>
        </w:rPr>
        <w:t xml:space="preserve"> </w:t>
      </w:r>
      <w:r w:rsidR="00F33E13" w:rsidRPr="006C21C9">
        <w:rPr>
          <w:rFonts w:ascii="Arial" w:hAnsi="Arial" w:cs="Arial"/>
          <w:b/>
          <w:sz w:val="24"/>
          <w:szCs w:val="24"/>
        </w:rPr>
        <w:t>Using</w:t>
      </w:r>
      <w:r w:rsidR="00F33E13" w:rsidRPr="006C21C9">
        <w:rPr>
          <w:rFonts w:ascii="Arial" w:hAnsi="Arial" w:cs="Arial"/>
          <w:sz w:val="24"/>
          <w:szCs w:val="24"/>
        </w:rPr>
        <w:t xml:space="preserve"> </w:t>
      </w:r>
      <w:r w:rsidR="00F33E13" w:rsidRPr="006C21C9">
        <w:rPr>
          <w:rFonts w:ascii="Arial" w:hAnsi="Arial" w:cs="Arial"/>
          <w:b/>
          <w:sz w:val="24"/>
          <w:szCs w:val="24"/>
        </w:rPr>
        <w:t>C</w:t>
      </w:r>
      <w:r w:rsidR="0058589E" w:rsidRPr="006C21C9">
        <w:rPr>
          <w:rFonts w:ascii="Arial" w:hAnsi="Arial" w:cs="Arial"/>
          <w:b/>
          <w:sz w:val="24"/>
          <w:szCs w:val="24"/>
        </w:rPr>
        <w:t>ombinational Logic</w:t>
      </w:r>
      <w:r w:rsidR="00F33E13" w:rsidRPr="006C21C9">
        <w:rPr>
          <w:rFonts w:ascii="Arial" w:hAnsi="Arial" w:cs="Arial"/>
          <w:b/>
          <w:sz w:val="24"/>
          <w:szCs w:val="24"/>
        </w:rPr>
        <w:t xml:space="preserve"> to </w:t>
      </w:r>
      <w:r w:rsidR="00423AA4" w:rsidRPr="006C21C9">
        <w:rPr>
          <w:rFonts w:ascii="Arial" w:hAnsi="Arial" w:cs="Arial"/>
          <w:b/>
          <w:sz w:val="24"/>
          <w:szCs w:val="24"/>
        </w:rPr>
        <w:t>S</w:t>
      </w:r>
      <w:r w:rsidR="00F33E13" w:rsidRPr="006C21C9">
        <w:rPr>
          <w:rFonts w:ascii="Arial" w:hAnsi="Arial" w:cs="Arial"/>
          <w:b/>
          <w:sz w:val="24"/>
          <w:szCs w:val="24"/>
        </w:rPr>
        <w:t xml:space="preserve">olve </w:t>
      </w:r>
      <w:r w:rsidR="00423AA4" w:rsidRPr="006C21C9">
        <w:rPr>
          <w:rFonts w:ascii="Arial" w:hAnsi="Arial" w:cs="Arial"/>
          <w:b/>
          <w:sz w:val="24"/>
          <w:szCs w:val="24"/>
        </w:rPr>
        <w:t>R</w:t>
      </w:r>
      <w:r w:rsidR="00F33E13" w:rsidRPr="006C21C9">
        <w:rPr>
          <w:rFonts w:ascii="Arial" w:hAnsi="Arial" w:cs="Arial"/>
          <w:b/>
          <w:sz w:val="24"/>
          <w:szCs w:val="24"/>
        </w:rPr>
        <w:t>eal</w:t>
      </w:r>
      <w:r w:rsidR="00423AA4" w:rsidRPr="006C21C9">
        <w:rPr>
          <w:rFonts w:ascii="Arial" w:hAnsi="Arial" w:cs="Arial"/>
          <w:b/>
          <w:sz w:val="24"/>
          <w:szCs w:val="24"/>
        </w:rPr>
        <w:t>-W</w:t>
      </w:r>
      <w:r w:rsidR="00F33E13" w:rsidRPr="006C21C9">
        <w:rPr>
          <w:rFonts w:ascii="Arial" w:hAnsi="Arial" w:cs="Arial"/>
          <w:b/>
          <w:sz w:val="24"/>
          <w:szCs w:val="24"/>
        </w:rPr>
        <w:t xml:space="preserve">orld </w:t>
      </w:r>
      <w:r w:rsidR="00423AA4" w:rsidRPr="006C21C9">
        <w:rPr>
          <w:rFonts w:ascii="Arial" w:hAnsi="Arial" w:cs="Arial"/>
          <w:b/>
          <w:sz w:val="24"/>
          <w:szCs w:val="24"/>
        </w:rPr>
        <w:t>P</w:t>
      </w:r>
      <w:r w:rsidR="00F33E13" w:rsidRPr="006C21C9">
        <w:rPr>
          <w:rFonts w:ascii="Arial" w:hAnsi="Arial" w:cs="Arial"/>
          <w:b/>
          <w:sz w:val="24"/>
          <w:szCs w:val="24"/>
        </w:rPr>
        <w:t>roblems</w:t>
      </w:r>
      <w:r w:rsidR="00A77F69">
        <w:rPr>
          <w:rFonts w:ascii="Arial" w:hAnsi="Arial" w:cs="Arial"/>
          <w:b/>
          <w:sz w:val="24"/>
          <w:szCs w:val="24"/>
        </w:rPr>
        <w:t xml:space="preserve"> (done)</w:t>
      </w:r>
    </w:p>
    <w:p w14:paraId="4F84CAF8" w14:textId="77777777" w:rsidR="00F33E13" w:rsidRPr="006C21C9" w:rsidRDefault="00F33E13" w:rsidP="00193ABE">
      <w:pPr>
        <w:ind w:left="284"/>
        <w:rPr>
          <w:rFonts w:ascii="Arial" w:hAnsi="Arial" w:cs="Arial"/>
          <w:sz w:val="24"/>
          <w:szCs w:val="24"/>
        </w:rPr>
      </w:pPr>
    </w:p>
    <w:p w14:paraId="7F048785" w14:textId="343F4724" w:rsidR="00962BB7" w:rsidRDefault="00962BB7" w:rsidP="00A77F69">
      <w:pPr>
        <w:ind w:left="284"/>
        <w:rPr>
          <w:rFonts w:ascii="Arial" w:hAnsi="Arial" w:cs="Arial"/>
          <w:sz w:val="24"/>
          <w:szCs w:val="24"/>
        </w:rPr>
      </w:pPr>
    </w:p>
    <w:p w14:paraId="40183871" w14:textId="1AD9E552" w:rsidR="00B577E0" w:rsidRDefault="00B577E0" w:rsidP="00A77F69">
      <w:pPr>
        <w:ind w:left="284"/>
        <w:rPr>
          <w:rFonts w:ascii="Arial" w:hAnsi="Arial" w:cs="Arial"/>
          <w:sz w:val="24"/>
          <w:szCs w:val="24"/>
        </w:rPr>
      </w:pPr>
      <w:r>
        <w:rPr>
          <w:rFonts w:ascii="Arial" w:hAnsi="Arial" w:cs="Arial"/>
          <w:sz w:val="24"/>
          <w:szCs w:val="24"/>
        </w:rPr>
        <w:t>A power station has a safety system controlled by a logic circuit. Three inputs to the logic circuit determin</w:t>
      </w:r>
      <w:r w:rsidR="00BC774E">
        <w:rPr>
          <w:rFonts w:ascii="Arial" w:hAnsi="Arial" w:cs="Arial"/>
          <w:sz w:val="24"/>
          <w:szCs w:val="24"/>
        </w:rPr>
        <w:t>e whether the output S is 1. When S = 1 the power station shuts down</w:t>
      </w:r>
      <w:r w:rsidR="00A00F39">
        <w:rPr>
          <w:rFonts w:ascii="Arial" w:hAnsi="Arial" w:cs="Arial"/>
          <w:sz w:val="24"/>
          <w:szCs w:val="24"/>
        </w:rPr>
        <w:t>. The following describes the conditions being monitored</w:t>
      </w:r>
    </w:p>
    <w:p w14:paraId="22BE4B3C" w14:textId="0B7D9E19" w:rsidR="00070B51" w:rsidRDefault="00B577E0" w:rsidP="006C21C9">
      <w:pPr>
        <w:ind w:left="567" w:hanging="283"/>
        <w:rPr>
          <w:rFonts w:ascii="Arial" w:hAnsi="Arial" w:cs="Arial"/>
          <w:sz w:val="24"/>
          <w:szCs w:val="24"/>
        </w:rPr>
      </w:pPr>
      <w:r w:rsidRPr="00083659">
        <w:rPr>
          <w:noProof/>
        </w:rPr>
        <w:drawing>
          <wp:inline distT="0" distB="0" distL="0" distR="0" wp14:anchorId="6D26E00C" wp14:editId="20FC98D9">
            <wp:extent cx="6507391" cy="247650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36176"/>
                    <a:stretch/>
                  </pic:blipFill>
                  <pic:spPr bwMode="auto">
                    <a:xfrm>
                      <a:off x="0" y="0"/>
                      <a:ext cx="6517367" cy="2480296"/>
                    </a:xfrm>
                    <a:prstGeom prst="rect">
                      <a:avLst/>
                    </a:prstGeom>
                    <a:ln>
                      <a:noFill/>
                    </a:ln>
                    <a:extLst>
                      <a:ext uri="{53640926-AAD7-44D8-BBD7-CCE9431645EC}">
                        <a14:shadowObscured xmlns:a14="http://schemas.microsoft.com/office/drawing/2010/main"/>
                      </a:ext>
                    </a:extLst>
                  </pic:spPr>
                </pic:pic>
              </a:graphicData>
            </a:graphic>
          </wp:inline>
        </w:drawing>
      </w:r>
    </w:p>
    <w:p w14:paraId="5CA567F7" w14:textId="6EC839FB" w:rsidR="00A00F39" w:rsidRDefault="001C72EC" w:rsidP="00010FCE">
      <w:pPr>
        <w:spacing w:line="360" w:lineRule="auto"/>
        <w:ind w:left="567" w:hanging="283"/>
        <w:rPr>
          <w:rFonts w:ascii="Arial" w:hAnsi="Arial" w:cs="Arial"/>
          <w:sz w:val="24"/>
          <w:szCs w:val="24"/>
        </w:rPr>
      </w:pPr>
      <w:r>
        <w:rPr>
          <w:rFonts w:ascii="Arial" w:hAnsi="Arial" w:cs="Arial"/>
          <w:sz w:val="24"/>
          <w:szCs w:val="24"/>
        </w:rPr>
        <w:t>Output S, will generate a value of 1 if:</w:t>
      </w:r>
    </w:p>
    <w:p w14:paraId="6402F6C6" w14:textId="4A1964E3" w:rsidR="001C72EC" w:rsidRDefault="009B54CF" w:rsidP="00010FCE">
      <w:pPr>
        <w:spacing w:line="360" w:lineRule="auto"/>
        <w:ind w:left="567" w:hanging="283"/>
        <w:rPr>
          <w:rFonts w:ascii="Arial" w:hAnsi="Arial" w:cs="Arial"/>
          <w:sz w:val="24"/>
          <w:szCs w:val="24"/>
        </w:rPr>
      </w:pPr>
      <w:r>
        <w:rPr>
          <w:rFonts w:ascii="Arial" w:hAnsi="Arial" w:cs="Arial"/>
          <w:sz w:val="24"/>
          <w:szCs w:val="24"/>
        </w:rPr>
        <w:t>Either ga</w:t>
      </w:r>
      <w:r w:rsidR="00E135AF">
        <w:rPr>
          <w:rFonts w:ascii="Arial" w:hAnsi="Arial" w:cs="Arial"/>
          <w:sz w:val="24"/>
          <w:szCs w:val="24"/>
        </w:rPr>
        <w:t>s</w:t>
      </w:r>
      <w:r>
        <w:rPr>
          <w:rFonts w:ascii="Arial" w:hAnsi="Arial" w:cs="Arial"/>
          <w:sz w:val="24"/>
          <w:szCs w:val="24"/>
        </w:rPr>
        <w:t xml:space="preserve"> </w:t>
      </w:r>
      <w:r w:rsidR="00E135AF">
        <w:rPr>
          <w:rFonts w:ascii="Arial" w:hAnsi="Arial" w:cs="Arial"/>
          <w:sz w:val="24"/>
          <w:szCs w:val="24"/>
        </w:rPr>
        <w:t>temperature</w:t>
      </w:r>
      <w:r>
        <w:rPr>
          <w:rFonts w:ascii="Arial" w:hAnsi="Arial" w:cs="Arial"/>
          <w:sz w:val="24"/>
          <w:szCs w:val="24"/>
        </w:rPr>
        <w:t xml:space="preserve"> &gt;</w:t>
      </w:r>
      <w:r w:rsidR="00010FCE">
        <w:rPr>
          <w:rFonts w:ascii="Arial" w:hAnsi="Arial" w:cs="Arial"/>
          <w:sz w:val="24"/>
          <w:szCs w:val="24"/>
        </w:rPr>
        <w:t xml:space="preserve"> </w:t>
      </w:r>
      <w:r>
        <w:rPr>
          <w:rFonts w:ascii="Arial" w:hAnsi="Arial" w:cs="Arial"/>
          <w:sz w:val="24"/>
          <w:szCs w:val="24"/>
        </w:rPr>
        <w:t xml:space="preserve">160 C </w:t>
      </w:r>
      <w:r w:rsidRPr="00010FCE">
        <w:rPr>
          <w:rFonts w:ascii="Arial" w:hAnsi="Arial" w:cs="Arial"/>
          <w:b/>
          <w:bCs/>
          <w:sz w:val="24"/>
          <w:szCs w:val="24"/>
        </w:rPr>
        <w:t>AND</w:t>
      </w:r>
      <w:r>
        <w:rPr>
          <w:rFonts w:ascii="Arial" w:hAnsi="Arial" w:cs="Arial"/>
          <w:sz w:val="24"/>
          <w:szCs w:val="24"/>
        </w:rPr>
        <w:t xml:space="preserve"> water temperature &lt;=</w:t>
      </w:r>
      <w:r w:rsidR="00010FCE">
        <w:rPr>
          <w:rFonts w:ascii="Arial" w:hAnsi="Arial" w:cs="Arial"/>
          <w:sz w:val="24"/>
          <w:szCs w:val="24"/>
        </w:rPr>
        <w:t xml:space="preserve"> </w:t>
      </w:r>
      <w:r>
        <w:rPr>
          <w:rFonts w:ascii="Arial" w:hAnsi="Arial" w:cs="Arial"/>
          <w:sz w:val="24"/>
          <w:szCs w:val="24"/>
        </w:rPr>
        <w:t>120C</w:t>
      </w:r>
    </w:p>
    <w:p w14:paraId="196A00CE" w14:textId="48CFBCBA" w:rsidR="00E135AF" w:rsidRDefault="00E135AF" w:rsidP="00010FCE">
      <w:pPr>
        <w:spacing w:line="360" w:lineRule="auto"/>
        <w:ind w:left="567" w:hanging="283"/>
        <w:rPr>
          <w:rFonts w:ascii="Arial" w:hAnsi="Arial" w:cs="Arial"/>
          <w:sz w:val="24"/>
          <w:szCs w:val="24"/>
        </w:rPr>
      </w:pPr>
      <w:r w:rsidRPr="00010FCE">
        <w:rPr>
          <w:rFonts w:ascii="Arial" w:hAnsi="Arial" w:cs="Arial"/>
          <w:b/>
          <w:bCs/>
          <w:sz w:val="24"/>
          <w:szCs w:val="24"/>
        </w:rPr>
        <w:t>OR</w:t>
      </w:r>
      <w:r>
        <w:rPr>
          <w:rFonts w:ascii="Arial" w:hAnsi="Arial" w:cs="Arial"/>
          <w:sz w:val="24"/>
          <w:szCs w:val="24"/>
        </w:rPr>
        <w:t xml:space="preserve"> gas temperature &lt;= 160C </w:t>
      </w:r>
      <w:r w:rsidRPr="00010FCE">
        <w:rPr>
          <w:rFonts w:ascii="Arial" w:hAnsi="Arial" w:cs="Arial"/>
          <w:b/>
          <w:bCs/>
          <w:sz w:val="24"/>
          <w:szCs w:val="24"/>
        </w:rPr>
        <w:t>AND</w:t>
      </w:r>
      <w:r>
        <w:rPr>
          <w:rFonts w:ascii="Arial" w:hAnsi="Arial" w:cs="Arial"/>
          <w:sz w:val="24"/>
          <w:szCs w:val="24"/>
        </w:rPr>
        <w:t xml:space="preserve"> reactor pressure &gt; 10 bar</w:t>
      </w:r>
    </w:p>
    <w:p w14:paraId="0ECBCFDE" w14:textId="7BEA4892" w:rsidR="00E135AF" w:rsidRDefault="00E135AF" w:rsidP="00010FCE">
      <w:pPr>
        <w:spacing w:line="360" w:lineRule="auto"/>
        <w:ind w:left="567" w:hanging="283"/>
        <w:rPr>
          <w:rFonts w:ascii="Arial" w:hAnsi="Arial" w:cs="Arial"/>
          <w:sz w:val="24"/>
          <w:szCs w:val="24"/>
        </w:rPr>
      </w:pPr>
      <w:r w:rsidRPr="00010FCE">
        <w:rPr>
          <w:rFonts w:ascii="Arial" w:hAnsi="Arial" w:cs="Arial"/>
          <w:b/>
          <w:bCs/>
          <w:sz w:val="24"/>
          <w:szCs w:val="24"/>
        </w:rPr>
        <w:t>OR</w:t>
      </w:r>
      <w:r>
        <w:rPr>
          <w:rFonts w:ascii="Arial" w:hAnsi="Arial" w:cs="Arial"/>
          <w:sz w:val="24"/>
          <w:szCs w:val="24"/>
        </w:rPr>
        <w:t xml:space="preserve"> water temperature &gt; 1</w:t>
      </w:r>
      <w:r w:rsidR="00010FCE">
        <w:rPr>
          <w:rFonts w:ascii="Arial" w:hAnsi="Arial" w:cs="Arial"/>
          <w:sz w:val="24"/>
          <w:szCs w:val="24"/>
        </w:rPr>
        <w:t>2</w:t>
      </w:r>
      <w:r>
        <w:rPr>
          <w:rFonts w:ascii="Arial" w:hAnsi="Arial" w:cs="Arial"/>
          <w:sz w:val="24"/>
          <w:szCs w:val="24"/>
        </w:rPr>
        <w:t xml:space="preserve">0C </w:t>
      </w:r>
      <w:r w:rsidRPr="00010FCE">
        <w:rPr>
          <w:rFonts w:ascii="Arial" w:hAnsi="Arial" w:cs="Arial"/>
          <w:b/>
          <w:bCs/>
          <w:sz w:val="24"/>
          <w:szCs w:val="24"/>
        </w:rPr>
        <w:t>AND</w:t>
      </w:r>
      <w:r>
        <w:rPr>
          <w:rFonts w:ascii="Arial" w:hAnsi="Arial" w:cs="Arial"/>
          <w:sz w:val="24"/>
          <w:szCs w:val="24"/>
        </w:rPr>
        <w:t xml:space="preserve"> reactor pressure &gt; 10 bar</w:t>
      </w:r>
    </w:p>
    <w:p w14:paraId="50FF61EB" w14:textId="77777777" w:rsidR="00E135AF" w:rsidRDefault="00E135AF" w:rsidP="006C21C9">
      <w:pPr>
        <w:ind w:left="567" w:hanging="283"/>
        <w:rPr>
          <w:rFonts w:ascii="Arial" w:hAnsi="Arial" w:cs="Arial"/>
          <w:sz w:val="24"/>
          <w:szCs w:val="24"/>
        </w:rPr>
      </w:pPr>
    </w:p>
    <w:p w14:paraId="0E0E9768" w14:textId="77777777" w:rsidR="001C72EC" w:rsidRDefault="001C72EC" w:rsidP="006C21C9">
      <w:pPr>
        <w:ind w:left="567" w:hanging="283"/>
        <w:rPr>
          <w:rFonts w:ascii="Arial" w:hAnsi="Arial" w:cs="Arial"/>
          <w:sz w:val="24"/>
          <w:szCs w:val="24"/>
        </w:rPr>
      </w:pPr>
    </w:p>
    <w:p w14:paraId="70C5981A" w14:textId="700EB361" w:rsidR="006C21C9" w:rsidRDefault="00704327" w:rsidP="006C21C9">
      <w:pPr>
        <w:ind w:left="567" w:hanging="283"/>
        <w:rPr>
          <w:rFonts w:ascii="Arial" w:hAnsi="Arial" w:cs="Arial"/>
          <w:sz w:val="24"/>
          <w:szCs w:val="24"/>
        </w:rPr>
      </w:pPr>
      <w:r w:rsidRPr="006C21C9">
        <w:rPr>
          <w:rFonts w:ascii="Arial" w:hAnsi="Arial" w:cs="Arial"/>
          <w:sz w:val="24"/>
          <w:szCs w:val="24"/>
        </w:rPr>
        <w:t xml:space="preserve">Use the following method: </w:t>
      </w:r>
    </w:p>
    <w:p w14:paraId="0B1F47B7" w14:textId="70198F19" w:rsidR="006C21C9" w:rsidRDefault="006C21C9" w:rsidP="006C21C9">
      <w:pPr>
        <w:ind w:left="567" w:hanging="283"/>
        <w:rPr>
          <w:rFonts w:ascii="Arial" w:hAnsi="Arial" w:cs="Arial"/>
          <w:sz w:val="24"/>
          <w:szCs w:val="24"/>
        </w:rPr>
      </w:pPr>
      <w:r w:rsidRPr="006C21C9">
        <w:rPr>
          <w:rFonts w:ascii="Arial" w:hAnsi="Arial" w:cs="Arial"/>
          <w:noProof/>
          <w:sz w:val="24"/>
          <w:szCs w:val="24"/>
        </w:rPr>
        <mc:AlternateContent>
          <mc:Choice Requires="wps">
            <w:drawing>
              <wp:anchor distT="0" distB="0" distL="114300" distR="114300" simplePos="0" relativeHeight="251664384" behindDoc="0" locked="0" layoutInCell="0" allowOverlap="1" wp14:anchorId="6B6492E2" wp14:editId="7FF4CEA5">
                <wp:simplePos x="0" y="0"/>
                <wp:positionH relativeFrom="column">
                  <wp:posOffset>5617105</wp:posOffset>
                </wp:positionH>
                <wp:positionV relativeFrom="paragraph">
                  <wp:posOffset>105410</wp:posOffset>
                </wp:positionV>
                <wp:extent cx="287020" cy="0"/>
                <wp:effectExtent l="0" t="76200" r="17780" b="952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70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AC6A5C0">
              <v:line id="Straight Connector 2"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from="442.3pt,8.3pt" to="464.9pt,8.3pt" w14:anchorId="506443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">
                <v:stroke endarrow="block"/>
              </v:line>
            </w:pict>
          </mc:Fallback>
        </mc:AlternateContent>
      </w:r>
      <w:r w:rsidRPr="006C21C9">
        <w:rPr>
          <w:rFonts w:ascii="Arial" w:hAnsi="Arial" w:cs="Arial"/>
          <w:noProof/>
          <w:sz w:val="24"/>
          <w:szCs w:val="24"/>
        </w:rPr>
        <mc:AlternateContent>
          <mc:Choice Requires="wps">
            <w:drawing>
              <wp:anchor distT="0" distB="0" distL="114300" distR="114300" simplePos="0" relativeHeight="251666432" behindDoc="0" locked="0" layoutInCell="0" allowOverlap="1" wp14:anchorId="055DC561" wp14:editId="7D98ECA6">
                <wp:simplePos x="0" y="0"/>
                <wp:positionH relativeFrom="column">
                  <wp:posOffset>1232430</wp:posOffset>
                </wp:positionH>
                <wp:positionV relativeFrom="paragraph">
                  <wp:posOffset>96520</wp:posOffset>
                </wp:positionV>
                <wp:extent cx="287020" cy="0"/>
                <wp:effectExtent l="0" t="76200" r="17780" b="952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70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7132B4E8">
              <v:line id="Straight Connector 7"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from="97.05pt,7.6pt" to="119.65pt,7.6pt" w14:anchorId="543240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">
                <v:stroke endarrow="block"/>
              </v:line>
            </w:pict>
          </mc:Fallback>
        </mc:AlternateContent>
      </w:r>
      <w:r w:rsidRPr="006C21C9">
        <w:rPr>
          <w:rFonts w:ascii="Arial" w:hAnsi="Arial" w:cs="Arial"/>
          <w:noProof/>
          <w:sz w:val="24"/>
          <w:szCs w:val="24"/>
        </w:rPr>
        <mc:AlternateContent>
          <mc:Choice Requires="wps">
            <w:drawing>
              <wp:anchor distT="0" distB="0" distL="114300" distR="114300" simplePos="0" relativeHeight="251667456" behindDoc="0" locked="0" layoutInCell="0" allowOverlap="1" wp14:anchorId="0A7353AD" wp14:editId="432F7817">
                <wp:simplePos x="0" y="0"/>
                <wp:positionH relativeFrom="column">
                  <wp:posOffset>3258294</wp:posOffset>
                </wp:positionH>
                <wp:positionV relativeFrom="paragraph">
                  <wp:posOffset>107950</wp:posOffset>
                </wp:positionV>
                <wp:extent cx="287020" cy="0"/>
                <wp:effectExtent l="0" t="76200" r="17780" b="9525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70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646B3F76">
              <v:line id="Straight Connector 8"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from="256.55pt,8.5pt" to="279.15pt,8.5pt" w14:anchorId="20CB57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">
                <v:stroke endarrow="block"/>
              </v:line>
            </w:pict>
          </mc:Fallback>
        </mc:AlternateContent>
      </w:r>
      <w:r w:rsidR="00704327" w:rsidRPr="006C21C9">
        <w:rPr>
          <w:rFonts w:ascii="Arial" w:hAnsi="Arial" w:cs="Arial"/>
          <w:sz w:val="24"/>
          <w:szCs w:val="24"/>
        </w:rPr>
        <w:t>State problem</w:t>
      </w:r>
      <w:r w:rsidR="00704327" w:rsidRPr="006C21C9">
        <w:rPr>
          <w:rFonts w:ascii="Arial" w:hAnsi="Arial" w:cs="Arial"/>
          <w:sz w:val="24"/>
          <w:szCs w:val="24"/>
        </w:rPr>
        <w:tab/>
        <w:t xml:space="preserve">       Construct truth table</w:t>
      </w:r>
      <w:r w:rsidR="00704327" w:rsidRPr="006C21C9">
        <w:rPr>
          <w:rFonts w:ascii="Arial" w:hAnsi="Arial" w:cs="Arial"/>
          <w:sz w:val="24"/>
          <w:szCs w:val="24"/>
        </w:rPr>
        <w:tab/>
        <w:t xml:space="preserve">   </w:t>
      </w:r>
      <w:r>
        <w:rPr>
          <w:rFonts w:ascii="Arial" w:hAnsi="Arial" w:cs="Arial"/>
          <w:sz w:val="24"/>
          <w:szCs w:val="24"/>
        </w:rPr>
        <w:tab/>
      </w:r>
      <w:r w:rsidR="00704327" w:rsidRPr="006C21C9">
        <w:rPr>
          <w:rFonts w:ascii="Arial" w:hAnsi="Arial" w:cs="Arial"/>
          <w:sz w:val="24"/>
          <w:szCs w:val="24"/>
        </w:rPr>
        <w:t xml:space="preserve">Extract Boolean expression </w:t>
      </w:r>
      <w:r w:rsidR="00704327" w:rsidRPr="006C21C9">
        <w:rPr>
          <w:rFonts w:ascii="Arial" w:hAnsi="Arial" w:cs="Arial"/>
          <w:sz w:val="24"/>
          <w:szCs w:val="24"/>
        </w:rPr>
        <w:tab/>
        <w:t xml:space="preserve">   </w:t>
      </w:r>
    </w:p>
    <w:p w14:paraId="0C63D307" w14:textId="1C04366E" w:rsidR="00704327" w:rsidRPr="006C21C9" w:rsidRDefault="006C21C9" w:rsidP="006C21C9">
      <w:pPr>
        <w:ind w:left="567" w:hanging="283"/>
        <w:rPr>
          <w:rFonts w:ascii="Arial" w:hAnsi="Arial" w:cs="Arial"/>
          <w:sz w:val="24"/>
          <w:szCs w:val="24"/>
        </w:rPr>
      </w:pPr>
      <w:r w:rsidRPr="006C21C9">
        <w:rPr>
          <w:rFonts w:ascii="Arial" w:hAnsi="Arial" w:cs="Arial"/>
          <w:noProof/>
          <w:sz w:val="24"/>
          <w:szCs w:val="24"/>
        </w:rPr>
        <mc:AlternateContent>
          <mc:Choice Requires="wps">
            <w:drawing>
              <wp:anchor distT="0" distB="0" distL="114300" distR="114300" simplePos="0" relativeHeight="251665408" behindDoc="0" locked="0" layoutInCell="0" allowOverlap="1" wp14:anchorId="7969D02F" wp14:editId="52D58D1C">
                <wp:simplePos x="0" y="0"/>
                <wp:positionH relativeFrom="column">
                  <wp:posOffset>1562840</wp:posOffset>
                </wp:positionH>
                <wp:positionV relativeFrom="paragraph">
                  <wp:posOffset>94549</wp:posOffset>
                </wp:positionV>
                <wp:extent cx="287020" cy="0"/>
                <wp:effectExtent l="6350" t="55245" r="20955" b="5905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70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0423B8E4">
              <v:line id="Straight Connector 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from="123.05pt,7.45pt" to="145.65pt,7.45pt" w14:anchorId="74301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">
                <v:stroke endarrow="block"/>
              </v:line>
            </w:pict>
          </mc:Fallback>
        </mc:AlternateContent>
      </w:r>
      <w:r w:rsidR="00704327" w:rsidRPr="006C21C9">
        <w:rPr>
          <w:rFonts w:ascii="Arial" w:hAnsi="Arial" w:cs="Arial"/>
          <w:sz w:val="24"/>
          <w:szCs w:val="24"/>
        </w:rPr>
        <w:t>Simplify expression</w:t>
      </w:r>
      <w:proofErr w:type="gramStart"/>
      <w:r w:rsidR="00704327" w:rsidRPr="006C21C9">
        <w:rPr>
          <w:rFonts w:ascii="Arial" w:hAnsi="Arial" w:cs="Arial"/>
          <w:sz w:val="24"/>
          <w:szCs w:val="24"/>
        </w:rPr>
        <w:tab/>
        <w:t xml:space="preserve">  Construct</w:t>
      </w:r>
      <w:proofErr w:type="gramEnd"/>
      <w:r w:rsidR="00704327" w:rsidRPr="006C21C9">
        <w:rPr>
          <w:rFonts w:ascii="Arial" w:hAnsi="Arial" w:cs="Arial"/>
          <w:sz w:val="24"/>
          <w:szCs w:val="24"/>
        </w:rPr>
        <w:t xml:space="preserve"> logic diagram.</w:t>
      </w:r>
    </w:p>
    <w:p w14:paraId="1E0D9755" w14:textId="7F1D8762" w:rsidR="00704327" w:rsidRPr="006C21C9" w:rsidRDefault="00704327" w:rsidP="00704327">
      <w:pPr>
        <w:pStyle w:val="BodyTextIndent"/>
        <w:ind w:left="284"/>
        <w:rPr>
          <w:rFonts w:ascii="Arial" w:hAnsi="Arial" w:cs="Arial"/>
          <w:sz w:val="24"/>
          <w:szCs w:val="24"/>
        </w:rPr>
      </w:pPr>
    </w:p>
    <w:p w14:paraId="5201FBDE" w14:textId="3C367E01" w:rsidR="00D1632F" w:rsidRPr="006C21C9" w:rsidRDefault="001F1809" w:rsidP="002676A8">
      <w:pPr>
        <w:pStyle w:val="Heading2"/>
        <w:ind w:left="284"/>
        <w:rPr>
          <w:rFonts w:ascii="Arial" w:hAnsi="Arial" w:cs="Arial"/>
          <w:szCs w:val="24"/>
        </w:rPr>
      </w:pPr>
      <w:r>
        <w:rPr>
          <w:rFonts w:ascii="Arial" w:hAnsi="Arial" w:cs="Arial"/>
          <w:noProof/>
          <w:szCs w:val="24"/>
        </w:rPr>
        <mc:AlternateContent>
          <mc:Choice Requires="wpi">
            <w:drawing>
              <wp:anchor distT="0" distB="0" distL="114300" distR="114300" simplePos="0" relativeHeight="251669504" behindDoc="0" locked="0" layoutInCell="1" allowOverlap="1" wp14:anchorId="118CB319" wp14:editId="3E4A840F">
                <wp:simplePos x="0" y="0"/>
                <wp:positionH relativeFrom="column">
                  <wp:posOffset>6966210</wp:posOffset>
                </wp:positionH>
                <wp:positionV relativeFrom="paragraph">
                  <wp:posOffset>202630</wp:posOffset>
                </wp:positionV>
                <wp:extent cx="360" cy="360"/>
                <wp:effectExtent l="38100" t="38100" r="57150" b="57150"/>
                <wp:wrapNone/>
                <wp:docPr id="10"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w14:anchorId="69C28847">
              <v:shapetype id="_x0000_t75" coordsize="21600,21600" filled="f" stroked="f" o:spt="75" o:preferrelative="t" path="m@4@5l@4@11@9@11@9@5xe" w14:anchorId="6EBB4E99">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0" style="position:absolute;margin-left:547.8pt;margin-top:15.2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">
                <v:imagedata o:title="" r:id="rId18"/>
              </v:shape>
            </w:pict>
          </mc:Fallback>
        </mc:AlternateContent>
      </w:r>
    </w:p>
    <w:p w14:paraId="61D88426" w14:textId="77777777" w:rsidR="009B40A7" w:rsidRDefault="009B40A7">
      <w:pPr>
        <w:rPr>
          <w:rFonts w:ascii="Arial" w:hAnsi="Arial" w:cs="Arial"/>
          <w:b/>
          <w:sz w:val="24"/>
          <w:szCs w:val="24"/>
        </w:rPr>
      </w:pPr>
      <w:r>
        <w:rPr>
          <w:rFonts w:ascii="Arial" w:hAnsi="Arial" w:cs="Arial"/>
          <w:szCs w:val="24"/>
        </w:rPr>
        <w:br w:type="page"/>
      </w:r>
    </w:p>
    <w:p w14:paraId="312861A5" w14:textId="1A379840" w:rsidR="0058589E" w:rsidRPr="006C21C9" w:rsidRDefault="00B92D01" w:rsidP="002676A8">
      <w:pPr>
        <w:pStyle w:val="Heading2"/>
        <w:ind w:left="284"/>
        <w:rPr>
          <w:rFonts w:ascii="Arial" w:hAnsi="Arial" w:cs="Arial"/>
          <w:szCs w:val="24"/>
        </w:rPr>
      </w:pPr>
      <w:r>
        <w:rPr>
          <w:rFonts w:ascii="Arial" w:hAnsi="Arial" w:cs="Arial"/>
          <w:noProof/>
          <w:szCs w:val="24"/>
        </w:rPr>
        <w:lastRenderedPageBreak/>
        <mc:AlternateContent>
          <mc:Choice Requires="wpi">
            <w:drawing>
              <wp:anchor distT="0" distB="0" distL="114300" distR="114300" simplePos="0" relativeHeight="251668480" behindDoc="0" locked="0" layoutInCell="1" allowOverlap="1" wp14:anchorId="5C6A6896" wp14:editId="1E296F75">
                <wp:simplePos x="0" y="0"/>
                <wp:positionH relativeFrom="column">
                  <wp:posOffset>-5419918</wp:posOffset>
                </wp:positionH>
                <wp:positionV relativeFrom="paragraph">
                  <wp:posOffset>482982</wp:posOffset>
                </wp:positionV>
                <wp:extent cx="2880" cy="6480"/>
                <wp:effectExtent l="57150" t="57150" r="54610" b="50800"/>
                <wp:wrapNone/>
                <wp:docPr id="9" name="Ink 9"/>
                <wp:cNvGraphicFramePr/>
                <a:graphic xmlns:a="http://schemas.openxmlformats.org/drawingml/2006/main">
                  <a:graphicData uri="http://schemas.microsoft.com/office/word/2010/wordprocessingInk">
                    <w14:contentPart bwMode="auto" r:id="rId19">
                      <w14:nvContentPartPr>
                        <w14:cNvContentPartPr/>
                      </w14:nvContentPartPr>
                      <w14:xfrm>
                        <a:off x="0" y="0"/>
                        <a:ext cx="2880" cy="6480"/>
                      </w14:xfrm>
                    </w14:contentPart>
                  </a:graphicData>
                </a:graphic>
              </wp:anchor>
            </w:drawing>
          </mc:Choice>
          <mc:Fallback xmlns:a14="http://schemas.microsoft.com/office/drawing/2010/main" xmlns:pic="http://schemas.openxmlformats.org/drawingml/2006/picture" xmlns:a="http://schemas.openxmlformats.org/drawingml/2006/main">
            <w:pict w14:anchorId="7FB55A02">
              <v:shape id="Ink 9" style="position:absolute;margin-left:-427.45pt;margin-top:37.35pt;width:1.65pt;height:1.9pt;z-index:251668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" w14:anchorId="4200397F">
                <v:imagedata o:title="" r:id="rId20"/>
              </v:shape>
            </w:pict>
          </mc:Fallback>
        </mc:AlternateContent>
      </w:r>
      <w:r w:rsidR="00BF7921" w:rsidRPr="006C21C9">
        <w:rPr>
          <w:rFonts w:ascii="Arial" w:hAnsi="Arial" w:cs="Arial"/>
          <w:szCs w:val="24"/>
        </w:rPr>
        <w:t>Task</w:t>
      </w:r>
      <w:r w:rsidR="0058589E" w:rsidRPr="006C21C9">
        <w:rPr>
          <w:rFonts w:ascii="Arial" w:hAnsi="Arial" w:cs="Arial"/>
          <w:szCs w:val="24"/>
        </w:rPr>
        <w:t xml:space="preserve"> </w:t>
      </w:r>
      <w:r w:rsidR="00F11376" w:rsidRPr="006C21C9">
        <w:rPr>
          <w:rFonts w:ascii="Arial" w:hAnsi="Arial" w:cs="Arial"/>
          <w:szCs w:val="24"/>
        </w:rPr>
        <w:t>4</w:t>
      </w:r>
      <w:r w:rsidR="0058589E" w:rsidRPr="006C21C9">
        <w:rPr>
          <w:rFonts w:ascii="Arial" w:hAnsi="Arial" w:cs="Arial"/>
          <w:szCs w:val="24"/>
        </w:rPr>
        <w:t xml:space="preserve"> </w:t>
      </w:r>
      <w:r w:rsidR="00D61DD2" w:rsidRPr="006C21C9">
        <w:rPr>
          <w:rFonts w:ascii="Arial" w:hAnsi="Arial" w:cs="Arial"/>
          <w:szCs w:val="24"/>
        </w:rPr>
        <w:t>–</w:t>
      </w:r>
      <w:r w:rsidR="0058589E" w:rsidRPr="006C21C9">
        <w:rPr>
          <w:rFonts w:ascii="Arial" w:hAnsi="Arial" w:cs="Arial"/>
          <w:szCs w:val="24"/>
        </w:rPr>
        <w:t xml:space="preserve"> </w:t>
      </w:r>
      <w:r w:rsidR="00AA5102" w:rsidRPr="006C21C9">
        <w:rPr>
          <w:rFonts w:ascii="Arial" w:hAnsi="Arial" w:cs="Arial"/>
          <w:szCs w:val="24"/>
        </w:rPr>
        <w:t xml:space="preserve">Sequential </w:t>
      </w:r>
      <w:r w:rsidR="00423AA4" w:rsidRPr="006C21C9">
        <w:rPr>
          <w:rFonts w:ascii="Arial" w:hAnsi="Arial" w:cs="Arial"/>
          <w:szCs w:val="24"/>
        </w:rPr>
        <w:t>L</w:t>
      </w:r>
      <w:r w:rsidR="00AA5102" w:rsidRPr="006C21C9">
        <w:rPr>
          <w:rFonts w:ascii="Arial" w:hAnsi="Arial" w:cs="Arial"/>
          <w:szCs w:val="24"/>
        </w:rPr>
        <w:t>ogic</w:t>
      </w:r>
    </w:p>
    <w:p w14:paraId="7536C34A" w14:textId="77777777" w:rsidR="00D61DD2" w:rsidRPr="006C21C9" w:rsidRDefault="00D61DD2" w:rsidP="00D61DD2">
      <w:pPr>
        <w:rPr>
          <w:rFonts w:ascii="Arial" w:hAnsi="Arial" w:cs="Arial"/>
          <w:sz w:val="24"/>
          <w:szCs w:val="24"/>
        </w:rPr>
      </w:pPr>
    </w:p>
    <w:p w14:paraId="50EEF19B" w14:textId="1244473E" w:rsidR="00AA5102" w:rsidRPr="006C21C9" w:rsidRDefault="00AA5102" w:rsidP="004E14F6">
      <w:pPr>
        <w:pStyle w:val="BodyText2"/>
        <w:numPr>
          <w:ilvl w:val="0"/>
          <w:numId w:val="44"/>
        </w:numPr>
        <w:rPr>
          <w:rFonts w:ascii="Arial" w:hAnsi="Arial" w:cs="Arial"/>
          <w:sz w:val="24"/>
          <w:szCs w:val="24"/>
        </w:rPr>
      </w:pPr>
      <w:r w:rsidRPr="006C21C9">
        <w:rPr>
          <w:rFonts w:ascii="Arial" w:hAnsi="Arial" w:cs="Arial"/>
          <w:sz w:val="24"/>
          <w:szCs w:val="24"/>
        </w:rPr>
        <w:t>What are flip</w:t>
      </w:r>
      <w:r w:rsidR="00855D8E" w:rsidRPr="006C21C9">
        <w:rPr>
          <w:rFonts w:ascii="Arial" w:hAnsi="Arial" w:cs="Arial"/>
          <w:sz w:val="24"/>
          <w:szCs w:val="24"/>
        </w:rPr>
        <w:t>-</w:t>
      </w:r>
      <w:r w:rsidRPr="006C21C9">
        <w:rPr>
          <w:rFonts w:ascii="Arial" w:hAnsi="Arial" w:cs="Arial"/>
          <w:sz w:val="24"/>
          <w:szCs w:val="24"/>
        </w:rPr>
        <w:t xml:space="preserve">flops? Provide </w:t>
      </w:r>
      <w:r w:rsidR="005C34D8" w:rsidRPr="006C21C9">
        <w:rPr>
          <w:rFonts w:ascii="Arial" w:hAnsi="Arial" w:cs="Arial"/>
          <w:sz w:val="24"/>
          <w:szCs w:val="24"/>
        </w:rPr>
        <w:t xml:space="preserve">the </w:t>
      </w:r>
      <w:r w:rsidRPr="006C21C9">
        <w:rPr>
          <w:rFonts w:ascii="Arial" w:hAnsi="Arial" w:cs="Arial"/>
          <w:sz w:val="24"/>
          <w:szCs w:val="24"/>
        </w:rPr>
        <w:t>truth table and symbol of D-type and JK flip</w:t>
      </w:r>
      <w:r w:rsidR="00855D8E" w:rsidRPr="006C21C9">
        <w:rPr>
          <w:rFonts w:ascii="Arial" w:hAnsi="Arial" w:cs="Arial"/>
          <w:sz w:val="24"/>
          <w:szCs w:val="24"/>
        </w:rPr>
        <w:t>-</w:t>
      </w:r>
      <w:r w:rsidRPr="006C21C9">
        <w:rPr>
          <w:rFonts w:ascii="Arial" w:hAnsi="Arial" w:cs="Arial"/>
          <w:sz w:val="24"/>
          <w:szCs w:val="24"/>
        </w:rPr>
        <w:t xml:space="preserve">flop. </w:t>
      </w:r>
      <w:r w:rsidR="00D6667C" w:rsidRPr="006C21C9">
        <w:rPr>
          <w:rFonts w:ascii="Arial" w:hAnsi="Arial" w:cs="Arial"/>
          <w:sz w:val="24"/>
          <w:szCs w:val="24"/>
        </w:rPr>
        <w:t xml:space="preserve">Use the characteristics and excitation truth tables of the flip flops to convert </w:t>
      </w:r>
      <w:r w:rsidR="00EF32A1" w:rsidRPr="006C21C9">
        <w:rPr>
          <w:rFonts w:ascii="Arial" w:hAnsi="Arial" w:cs="Arial"/>
          <w:sz w:val="24"/>
          <w:szCs w:val="24"/>
        </w:rPr>
        <w:t xml:space="preserve">JK </w:t>
      </w:r>
      <w:r w:rsidR="00D6667C" w:rsidRPr="006C21C9">
        <w:rPr>
          <w:rFonts w:ascii="Arial" w:hAnsi="Arial" w:cs="Arial"/>
          <w:sz w:val="24"/>
          <w:szCs w:val="24"/>
        </w:rPr>
        <w:t>flip</w:t>
      </w:r>
      <w:r w:rsidR="00855D8E" w:rsidRPr="006C21C9">
        <w:rPr>
          <w:rFonts w:ascii="Arial" w:hAnsi="Arial" w:cs="Arial"/>
          <w:sz w:val="24"/>
          <w:szCs w:val="24"/>
        </w:rPr>
        <w:t>-</w:t>
      </w:r>
      <w:r w:rsidR="00D6667C" w:rsidRPr="006C21C9">
        <w:rPr>
          <w:rFonts w:ascii="Arial" w:hAnsi="Arial" w:cs="Arial"/>
          <w:sz w:val="24"/>
          <w:szCs w:val="24"/>
        </w:rPr>
        <w:t xml:space="preserve">flop into a </w:t>
      </w:r>
      <w:r w:rsidR="00EF32A1" w:rsidRPr="006C21C9">
        <w:rPr>
          <w:rFonts w:ascii="Arial" w:hAnsi="Arial" w:cs="Arial"/>
          <w:sz w:val="24"/>
          <w:szCs w:val="24"/>
        </w:rPr>
        <w:t>D</w:t>
      </w:r>
      <w:r w:rsidR="00855D8E" w:rsidRPr="006C21C9">
        <w:rPr>
          <w:rFonts w:ascii="Arial" w:hAnsi="Arial" w:cs="Arial"/>
          <w:sz w:val="24"/>
          <w:szCs w:val="24"/>
        </w:rPr>
        <w:t xml:space="preserve"> </w:t>
      </w:r>
      <w:r w:rsidR="00D6667C" w:rsidRPr="006C21C9">
        <w:rPr>
          <w:rFonts w:ascii="Arial" w:hAnsi="Arial" w:cs="Arial"/>
          <w:sz w:val="24"/>
          <w:szCs w:val="24"/>
        </w:rPr>
        <w:t>flip-flop.</w:t>
      </w:r>
    </w:p>
    <w:p w14:paraId="49E3A635" w14:textId="77777777" w:rsidR="008159ED" w:rsidRPr="006C21C9" w:rsidRDefault="008159ED" w:rsidP="008159ED">
      <w:pPr>
        <w:pStyle w:val="BodyText2"/>
        <w:ind w:left="644"/>
        <w:rPr>
          <w:rFonts w:ascii="Arial" w:hAnsi="Arial" w:cs="Arial"/>
          <w:sz w:val="24"/>
          <w:szCs w:val="24"/>
        </w:rPr>
      </w:pPr>
    </w:p>
    <w:p w14:paraId="645C0759" w14:textId="3C5F44B5" w:rsidR="008159ED" w:rsidRPr="006C21C9" w:rsidRDefault="004E14F6" w:rsidP="008159ED">
      <w:pPr>
        <w:pStyle w:val="BodyText2"/>
        <w:numPr>
          <w:ilvl w:val="0"/>
          <w:numId w:val="44"/>
        </w:numPr>
        <w:rPr>
          <w:rFonts w:ascii="Arial" w:hAnsi="Arial" w:cs="Arial"/>
          <w:sz w:val="24"/>
          <w:szCs w:val="24"/>
        </w:rPr>
      </w:pPr>
      <w:r w:rsidRPr="006C21C9">
        <w:rPr>
          <w:rFonts w:ascii="Arial" w:hAnsi="Arial" w:cs="Arial"/>
          <w:sz w:val="24"/>
          <w:szCs w:val="24"/>
        </w:rPr>
        <w:t xml:space="preserve">Design a </w:t>
      </w:r>
      <w:r w:rsidR="00347216" w:rsidRPr="00347216">
        <w:rPr>
          <w:rFonts w:ascii="Arial" w:hAnsi="Arial" w:cs="Arial"/>
          <w:sz w:val="24"/>
          <w:szCs w:val="24"/>
        </w:rPr>
        <w:t>3-bit asynchronous counter using JK flip-flops</w:t>
      </w:r>
      <w:r w:rsidRPr="006C21C9">
        <w:rPr>
          <w:rFonts w:ascii="Arial" w:hAnsi="Arial" w:cs="Arial"/>
          <w:sz w:val="24"/>
          <w:szCs w:val="24"/>
        </w:rPr>
        <w:t xml:space="preserve">. </w:t>
      </w:r>
      <w:r w:rsidR="008159ED" w:rsidRPr="006C21C9">
        <w:rPr>
          <w:rFonts w:ascii="Arial" w:hAnsi="Arial" w:cs="Arial"/>
          <w:sz w:val="24"/>
          <w:szCs w:val="24"/>
        </w:rPr>
        <w:t xml:space="preserve">Design must include a timing diagram for the three </w:t>
      </w:r>
      <w:proofErr w:type="gramStart"/>
      <w:r w:rsidR="008159ED" w:rsidRPr="006C21C9">
        <w:rPr>
          <w:rFonts w:ascii="Arial" w:hAnsi="Arial" w:cs="Arial"/>
          <w:sz w:val="24"/>
          <w:szCs w:val="24"/>
        </w:rPr>
        <w:t>output</w:t>
      </w:r>
      <w:proofErr w:type="gramEnd"/>
      <w:r w:rsidR="008159ED" w:rsidRPr="006C21C9">
        <w:rPr>
          <w:rFonts w:ascii="Arial" w:hAnsi="Arial" w:cs="Arial"/>
          <w:sz w:val="24"/>
          <w:szCs w:val="24"/>
        </w:rPr>
        <w:t xml:space="preserve"> assuming that all outputs are set at logic 0 and also provide the information in the form of truth table.</w:t>
      </w:r>
    </w:p>
    <w:p w14:paraId="4BF149EB" w14:textId="77777777" w:rsidR="008159ED" w:rsidRPr="006C21C9" w:rsidRDefault="008159ED" w:rsidP="008159ED">
      <w:pPr>
        <w:pStyle w:val="ListParagraph"/>
        <w:rPr>
          <w:rFonts w:ascii="Arial" w:hAnsi="Arial" w:cs="Arial"/>
          <w:sz w:val="24"/>
          <w:szCs w:val="24"/>
        </w:rPr>
      </w:pPr>
    </w:p>
    <w:p w14:paraId="1B9E15B1" w14:textId="786E228F" w:rsidR="00F02061" w:rsidRPr="0014197E" w:rsidRDefault="00F02061" w:rsidP="0014197E">
      <w:pPr>
        <w:pStyle w:val="BodyText2"/>
        <w:numPr>
          <w:ilvl w:val="0"/>
          <w:numId w:val="44"/>
        </w:numPr>
        <w:rPr>
          <w:rFonts w:ascii="Arial" w:hAnsi="Arial" w:cs="Arial"/>
          <w:sz w:val="24"/>
          <w:szCs w:val="24"/>
        </w:rPr>
      </w:pPr>
      <w:r w:rsidRPr="006C21C9">
        <w:rPr>
          <w:rFonts w:ascii="Arial" w:hAnsi="Arial" w:cs="Arial"/>
          <w:sz w:val="24"/>
          <w:szCs w:val="24"/>
        </w:rPr>
        <w:t xml:space="preserve">Modify the designed </w:t>
      </w:r>
      <w:r w:rsidR="007972EF">
        <w:rPr>
          <w:rFonts w:ascii="Arial" w:hAnsi="Arial" w:cs="Arial"/>
          <w:sz w:val="24"/>
          <w:szCs w:val="24"/>
        </w:rPr>
        <w:t xml:space="preserve">counter </w:t>
      </w:r>
      <w:r w:rsidRPr="006C21C9">
        <w:rPr>
          <w:rFonts w:ascii="Arial" w:hAnsi="Arial" w:cs="Arial"/>
          <w:sz w:val="24"/>
          <w:szCs w:val="24"/>
        </w:rPr>
        <w:t xml:space="preserve">in task 4(c) to make it </w:t>
      </w:r>
      <w:r w:rsidR="006E6E82">
        <w:rPr>
          <w:rFonts w:ascii="Arial" w:hAnsi="Arial" w:cs="Arial"/>
          <w:sz w:val="24"/>
          <w:szCs w:val="24"/>
        </w:rPr>
        <w:t xml:space="preserve">an </w:t>
      </w:r>
      <w:r w:rsidR="0014197E" w:rsidRPr="0014197E">
        <w:rPr>
          <w:rFonts w:ascii="Arial" w:hAnsi="Arial" w:cs="Arial"/>
          <w:sz w:val="24"/>
          <w:szCs w:val="24"/>
        </w:rPr>
        <w:t>u</w:t>
      </w:r>
      <w:r w:rsidR="006E6E82" w:rsidRPr="0014197E">
        <w:rPr>
          <w:rFonts w:ascii="Arial" w:hAnsi="Arial" w:cs="Arial"/>
          <w:sz w:val="24"/>
          <w:szCs w:val="24"/>
        </w:rPr>
        <w:t>p down counter</w:t>
      </w:r>
      <w:r w:rsidRPr="0014197E">
        <w:rPr>
          <w:rFonts w:ascii="Arial" w:hAnsi="Arial" w:cs="Arial"/>
          <w:sz w:val="24"/>
          <w:szCs w:val="24"/>
        </w:rPr>
        <w:t xml:space="preserve"> using additional logic gates. Simulate and build the modified </w:t>
      </w:r>
      <w:r w:rsidR="0014197E" w:rsidRPr="0014197E">
        <w:rPr>
          <w:rFonts w:ascii="Arial" w:hAnsi="Arial" w:cs="Arial"/>
          <w:sz w:val="24"/>
          <w:szCs w:val="24"/>
        </w:rPr>
        <w:t xml:space="preserve">up down counter </w:t>
      </w:r>
      <w:r w:rsidRPr="0014197E">
        <w:rPr>
          <w:rFonts w:ascii="Arial" w:hAnsi="Arial" w:cs="Arial"/>
          <w:sz w:val="24"/>
          <w:szCs w:val="24"/>
        </w:rPr>
        <w:t>and state its practical applications.</w:t>
      </w:r>
    </w:p>
    <w:p w14:paraId="2DE3CAAC" w14:textId="77777777" w:rsidR="00F02061" w:rsidRPr="006C21C9" w:rsidRDefault="00F02061" w:rsidP="00F02061">
      <w:pPr>
        <w:pStyle w:val="BodyText2"/>
        <w:ind w:left="644"/>
        <w:rPr>
          <w:rFonts w:ascii="Arial" w:hAnsi="Arial" w:cs="Arial"/>
          <w:sz w:val="24"/>
          <w:szCs w:val="24"/>
        </w:rPr>
      </w:pPr>
    </w:p>
    <w:p w14:paraId="0121CBE0" w14:textId="77777777" w:rsidR="0058589E" w:rsidRPr="006C21C9" w:rsidRDefault="0058589E" w:rsidP="0023319E">
      <w:pPr>
        <w:tabs>
          <w:tab w:val="left" w:pos="567"/>
        </w:tabs>
        <w:autoSpaceDE w:val="0"/>
        <w:autoSpaceDN w:val="0"/>
        <w:adjustRightInd w:val="0"/>
        <w:ind w:left="1134" w:hanging="567"/>
        <w:rPr>
          <w:rFonts w:ascii="Arial" w:hAnsi="Arial" w:cs="Arial"/>
          <w:sz w:val="24"/>
          <w:szCs w:val="24"/>
        </w:rPr>
      </w:pPr>
    </w:p>
    <w:p w14:paraId="2253ACB3" w14:textId="77777777" w:rsidR="006C2E7A" w:rsidRPr="006C21C9" w:rsidRDefault="006C2E7A" w:rsidP="0023319E">
      <w:pPr>
        <w:tabs>
          <w:tab w:val="left" w:pos="567"/>
        </w:tabs>
        <w:autoSpaceDE w:val="0"/>
        <w:autoSpaceDN w:val="0"/>
        <w:adjustRightInd w:val="0"/>
        <w:ind w:left="1134" w:hanging="567"/>
        <w:rPr>
          <w:rFonts w:ascii="Arial" w:hAnsi="Arial" w:cs="Arial"/>
          <w:sz w:val="24"/>
          <w:szCs w:val="24"/>
        </w:rPr>
      </w:pPr>
    </w:p>
    <w:p w14:paraId="7F152587" w14:textId="584878E2" w:rsidR="0058589E" w:rsidRPr="006C21C9" w:rsidRDefault="00280C49" w:rsidP="002676A8">
      <w:pPr>
        <w:tabs>
          <w:tab w:val="left" w:pos="567"/>
        </w:tabs>
        <w:autoSpaceDE w:val="0"/>
        <w:autoSpaceDN w:val="0"/>
        <w:adjustRightInd w:val="0"/>
        <w:ind w:left="284" w:right="389"/>
        <w:rPr>
          <w:rFonts w:ascii="Arial" w:hAnsi="Arial" w:cs="Arial"/>
          <w:sz w:val="24"/>
          <w:szCs w:val="24"/>
        </w:rPr>
      </w:pPr>
      <w:r w:rsidRPr="006C21C9">
        <w:rPr>
          <w:rFonts w:ascii="Arial" w:hAnsi="Arial" w:cs="Arial"/>
          <w:b/>
          <w:sz w:val="24"/>
          <w:szCs w:val="24"/>
        </w:rPr>
        <w:t>Task</w:t>
      </w:r>
      <w:r w:rsidR="0058589E" w:rsidRPr="006C21C9">
        <w:rPr>
          <w:rFonts w:ascii="Arial" w:hAnsi="Arial" w:cs="Arial"/>
          <w:b/>
          <w:sz w:val="24"/>
          <w:szCs w:val="24"/>
        </w:rPr>
        <w:t xml:space="preserve"> </w:t>
      </w:r>
      <w:r w:rsidR="00F11376" w:rsidRPr="006C21C9">
        <w:rPr>
          <w:rFonts w:ascii="Arial" w:hAnsi="Arial" w:cs="Arial"/>
          <w:b/>
          <w:sz w:val="24"/>
          <w:szCs w:val="24"/>
        </w:rPr>
        <w:t xml:space="preserve">5 </w:t>
      </w:r>
      <w:r w:rsidR="0058589E" w:rsidRPr="006C21C9">
        <w:rPr>
          <w:rFonts w:ascii="Arial" w:hAnsi="Arial" w:cs="Arial"/>
          <w:b/>
          <w:sz w:val="24"/>
          <w:szCs w:val="24"/>
        </w:rPr>
        <w:t>- Using Sequential Logic to Solve Real Problems</w:t>
      </w:r>
    </w:p>
    <w:p w14:paraId="694DB413" w14:textId="77777777" w:rsidR="00264833" w:rsidRPr="006C21C9" w:rsidRDefault="00264833" w:rsidP="002676A8">
      <w:pPr>
        <w:tabs>
          <w:tab w:val="left" w:pos="567"/>
        </w:tabs>
        <w:autoSpaceDE w:val="0"/>
        <w:autoSpaceDN w:val="0"/>
        <w:adjustRightInd w:val="0"/>
        <w:ind w:left="284" w:right="389"/>
        <w:rPr>
          <w:rFonts w:ascii="Arial" w:hAnsi="Arial" w:cs="Arial"/>
          <w:sz w:val="24"/>
          <w:szCs w:val="24"/>
        </w:rPr>
      </w:pPr>
    </w:p>
    <w:p w14:paraId="65022114" w14:textId="3E6C930E" w:rsidR="005F3DB4" w:rsidRPr="006C21C9" w:rsidRDefault="00471CD2" w:rsidP="002676A8">
      <w:pPr>
        <w:tabs>
          <w:tab w:val="left" w:pos="284"/>
        </w:tabs>
        <w:spacing w:line="240" w:lineRule="atLeast"/>
        <w:ind w:left="284" w:right="356"/>
        <w:rPr>
          <w:rFonts w:ascii="Arial" w:hAnsi="Arial" w:cs="Arial"/>
          <w:sz w:val="24"/>
          <w:szCs w:val="24"/>
        </w:rPr>
      </w:pPr>
      <w:r w:rsidRPr="006C21C9">
        <w:rPr>
          <w:rFonts w:ascii="Arial" w:hAnsi="Arial" w:cs="Arial"/>
          <w:sz w:val="24"/>
          <w:szCs w:val="24"/>
        </w:rPr>
        <w:t xml:space="preserve">Design a 3-stage synchronous binary counter using JK flip-flops that will produce the </w:t>
      </w:r>
      <w:r w:rsidR="00B47321">
        <w:rPr>
          <w:rFonts w:ascii="Arial" w:hAnsi="Arial" w:cs="Arial"/>
          <w:b/>
          <w:bCs/>
          <w:sz w:val="24"/>
          <w:szCs w:val="24"/>
          <w:u w:val="single"/>
        </w:rPr>
        <w:t>even</w:t>
      </w:r>
      <w:r w:rsidRPr="006C21C9">
        <w:rPr>
          <w:rFonts w:ascii="Arial" w:hAnsi="Arial" w:cs="Arial"/>
          <w:b/>
          <w:bCs/>
          <w:sz w:val="24"/>
          <w:szCs w:val="24"/>
        </w:rPr>
        <w:t xml:space="preserve"> </w:t>
      </w:r>
      <w:r w:rsidRPr="006C21C9">
        <w:rPr>
          <w:rFonts w:ascii="Arial" w:hAnsi="Arial" w:cs="Arial"/>
          <w:sz w:val="24"/>
          <w:szCs w:val="24"/>
        </w:rPr>
        <w:t>numbers in the range 0 to 7</w:t>
      </w:r>
      <w:r w:rsidR="003B2D9F" w:rsidRPr="006C21C9">
        <w:rPr>
          <w:rFonts w:ascii="Arial" w:hAnsi="Arial" w:cs="Arial"/>
          <w:sz w:val="24"/>
          <w:szCs w:val="24"/>
        </w:rPr>
        <w:t>. The design must include a state table and Karnaugh maps. Once the design has been produced use a suitable simulation package to test the function of the counter and comment upon the results.</w:t>
      </w:r>
    </w:p>
    <w:p w14:paraId="1DBBF6DA" w14:textId="77777777" w:rsidR="005F3DB4" w:rsidRPr="006C21C9" w:rsidRDefault="005F3DB4" w:rsidP="002676A8">
      <w:pPr>
        <w:tabs>
          <w:tab w:val="left" w:pos="284"/>
        </w:tabs>
        <w:spacing w:line="240" w:lineRule="atLeast"/>
        <w:ind w:left="284" w:right="356"/>
        <w:rPr>
          <w:rFonts w:ascii="Arial" w:hAnsi="Arial" w:cs="Arial"/>
          <w:sz w:val="24"/>
          <w:szCs w:val="24"/>
        </w:rPr>
      </w:pPr>
    </w:p>
    <w:p w14:paraId="66D08A6C" w14:textId="77777777" w:rsidR="009B40A7" w:rsidRDefault="009B40A7" w:rsidP="0069499E">
      <w:pPr>
        <w:spacing w:line="240" w:lineRule="atLeast"/>
        <w:ind w:left="284" w:right="356"/>
        <w:rPr>
          <w:rFonts w:ascii="Arial" w:hAnsi="Arial" w:cs="Arial"/>
          <w:b/>
          <w:sz w:val="24"/>
          <w:szCs w:val="24"/>
        </w:rPr>
      </w:pPr>
    </w:p>
    <w:p w14:paraId="6A342233" w14:textId="77777777" w:rsidR="009B40A7" w:rsidRDefault="009B40A7" w:rsidP="0069499E">
      <w:pPr>
        <w:spacing w:line="240" w:lineRule="atLeast"/>
        <w:ind w:left="284" w:right="356"/>
        <w:rPr>
          <w:rFonts w:ascii="Arial" w:hAnsi="Arial" w:cs="Arial"/>
          <w:b/>
          <w:sz w:val="24"/>
          <w:szCs w:val="24"/>
        </w:rPr>
      </w:pPr>
    </w:p>
    <w:p w14:paraId="4EF9C2F7" w14:textId="695B2F58" w:rsidR="00A9591B" w:rsidRPr="006C21C9" w:rsidRDefault="005F3DB4" w:rsidP="0069499E">
      <w:pPr>
        <w:spacing w:line="240" w:lineRule="atLeast"/>
        <w:ind w:left="284" w:right="356"/>
        <w:rPr>
          <w:rFonts w:ascii="Arial" w:hAnsi="Arial" w:cs="Arial"/>
          <w:b/>
          <w:sz w:val="24"/>
          <w:szCs w:val="24"/>
        </w:rPr>
      </w:pPr>
      <w:r w:rsidRPr="006C21C9">
        <w:rPr>
          <w:rFonts w:ascii="Arial" w:hAnsi="Arial" w:cs="Arial"/>
          <w:b/>
          <w:sz w:val="24"/>
          <w:szCs w:val="24"/>
        </w:rPr>
        <w:t xml:space="preserve">Task </w:t>
      </w:r>
      <w:r w:rsidR="004408F8" w:rsidRPr="006C21C9">
        <w:rPr>
          <w:rFonts w:ascii="Arial" w:hAnsi="Arial" w:cs="Arial"/>
          <w:b/>
          <w:sz w:val="24"/>
          <w:szCs w:val="24"/>
        </w:rPr>
        <w:t>6</w:t>
      </w:r>
      <w:r w:rsidR="008D0ED0" w:rsidRPr="006C21C9">
        <w:rPr>
          <w:rFonts w:ascii="Arial" w:hAnsi="Arial" w:cs="Arial"/>
          <w:b/>
          <w:sz w:val="24"/>
          <w:szCs w:val="24"/>
        </w:rPr>
        <w:t xml:space="preserve"> </w:t>
      </w:r>
      <w:r w:rsidRPr="006C21C9">
        <w:rPr>
          <w:rFonts w:ascii="Arial" w:hAnsi="Arial" w:cs="Arial"/>
          <w:b/>
          <w:sz w:val="24"/>
          <w:szCs w:val="24"/>
        </w:rPr>
        <w:t xml:space="preserve">- </w:t>
      </w:r>
      <w:r w:rsidR="00A9591B" w:rsidRPr="006C21C9">
        <w:rPr>
          <w:rFonts w:ascii="Arial" w:hAnsi="Arial" w:cs="Arial"/>
          <w:b/>
          <w:sz w:val="24"/>
          <w:szCs w:val="24"/>
        </w:rPr>
        <w:t xml:space="preserve">Logic Families and </w:t>
      </w:r>
      <w:r w:rsidR="004408F8" w:rsidRPr="006C21C9">
        <w:rPr>
          <w:rFonts w:ascii="Arial" w:hAnsi="Arial" w:cs="Arial"/>
          <w:b/>
          <w:sz w:val="24"/>
          <w:szCs w:val="24"/>
        </w:rPr>
        <w:t>T</w:t>
      </w:r>
      <w:r w:rsidR="00A9591B" w:rsidRPr="006C21C9">
        <w:rPr>
          <w:rFonts w:ascii="Arial" w:hAnsi="Arial" w:cs="Arial"/>
          <w:b/>
          <w:sz w:val="24"/>
          <w:szCs w:val="24"/>
        </w:rPr>
        <w:t xml:space="preserve">heir </w:t>
      </w:r>
      <w:r w:rsidR="004408F8" w:rsidRPr="006C21C9">
        <w:rPr>
          <w:rFonts w:ascii="Arial" w:hAnsi="Arial" w:cs="Arial"/>
          <w:b/>
          <w:sz w:val="24"/>
          <w:szCs w:val="24"/>
        </w:rPr>
        <w:t>C</w:t>
      </w:r>
      <w:r w:rsidR="0069499E" w:rsidRPr="006C21C9">
        <w:rPr>
          <w:rFonts w:ascii="Arial" w:hAnsi="Arial" w:cs="Arial"/>
          <w:b/>
          <w:sz w:val="24"/>
          <w:szCs w:val="24"/>
        </w:rPr>
        <w:t>haracteristics</w:t>
      </w:r>
    </w:p>
    <w:p w14:paraId="5EB9594B" w14:textId="77777777" w:rsidR="00A9591B" w:rsidRPr="006C21C9" w:rsidRDefault="00A9591B" w:rsidP="002676A8">
      <w:pPr>
        <w:tabs>
          <w:tab w:val="left" w:pos="284"/>
        </w:tabs>
        <w:spacing w:line="240" w:lineRule="atLeast"/>
        <w:ind w:left="284" w:right="356"/>
        <w:rPr>
          <w:rFonts w:ascii="Arial" w:hAnsi="Arial" w:cs="Arial"/>
          <w:sz w:val="24"/>
          <w:szCs w:val="24"/>
        </w:rPr>
      </w:pPr>
    </w:p>
    <w:p w14:paraId="07A36ABD" w14:textId="00935AFC" w:rsidR="005F3DB4" w:rsidRPr="006C21C9" w:rsidRDefault="00A9591B" w:rsidP="008D0ED0">
      <w:pPr>
        <w:tabs>
          <w:tab w:val="left" w:pos="284"/>
        </w:tabs>
        <w:spacing w:line="240" w:lineRule="atLeast"/>
        <w:ind w:left="284" w:right="356"/>
        <w:rPr>
          <w:rFonts w:ascii="Arial" w:hAnsi="Arial" w:cs="Arial"/>
          <w:sz w:val="24"/>
          <w:szCs w:val="24"/>
        </w:rPr>
      </w:pPr>
      <w:r w:rsidRPr="006C21C9">
        <w:rPr>
          <w:rFonts w:ascii="Arial" w:hAnsi="Arial" w:cs="Arial"/>
          <w:sz w:val="24"/>
          <w:szCs w:val="24"/>
        </w:rPr>
        <w:t xml:space="preserve">Different circuit configurations and production technologies are used during the production of digital integrated circuits. Each of these approaches is </w:t>
      </w:r>
      <w:r w:rsidR="002A2AE7" w:rsidRPr="006C21C9">
        <w:rPr>
          <w:rFonts w:ascii="Arial" w:hAnsi="Arial" w:cs="Arial"/>
          <w:sz w:val="24"/>
          <w:szCs w:val="24"/>
        </w:rPr>
        <w:t>classified as</w:t>
      </w:r>
      <w:r w:rsidRPr="006C21C9">
        <w:rPr>
          <w:rFonts w:ascii="Arial" w:hAnsi="Arial" w:cs="Arial"/>
          <w:sz w:val="24"/>
          <w:szCs w:val="24"/>
        </w:rPr>
        <w:t xml:space="preserve"> a specific Logic Families. </w:t>
      </w:r>
      <w:r w:rsidR="0069499E" w:rsidRPr="006C21C9">
        <w:rPr>
          <w:rFonts w:ascii="Arial" w:hAnsi="Arial" w:cs="Arial"/>
          <w:sz w:val="24"/>
          <w:szCs w:val="24"/>
        </w:rPr>
        <w:t>Each ICs of same family when fabricated will have identical electrical characteristics.</w:t>
      </w:r>
      <w:r w:rsidR="008D0ED0" w:rsidRPr="006C21C9">
        <w:rPr>
          <w:rFonts w:ascii="Arial" w:hAnsi="Arial" w:cs="Arial"/>
          <w:sz w:val="24"/>
          <w:szCs w:val="24"/>
        </w:rPr>
        <w:t xml:space="preserve"> </w:t>
      </w:r>
      <w:r w:rsidR="0069499E" w:rsidRPr="006C21C9">
        <w:rPr>
          <w:rFonts w:ascii="Arial" w:hAnsi="Arial" w:cs="Arial"/>
          <w:sz w:val="24"/>
          <w:szCs w:val="24"/>
        </w:rPr>
        <w:t>The characteristics which are bound to be identical are supply voltage range, speed of response, dissipation of power, input and output logic levels, current sinking capability, current sourcing capability, noise margin, fan-out etc.</w:t>
      </w:r>
      <w:r w:rsidR="000670DF" w:rsidRPr="006C21C9">
        <w:rPr>
          <w:rFonts w:ascii="Arial" w:hAnsi="Arial" w:cs="Arial"/>
          <w:sz w:val="24"/>
          <w:szCs w:val="24"/>
        </w:rPr>
        <w:t xml:space="preserve"> </w:t>
      </w:r>
      <w:r w:rsidRPr="006C21C9">
        <w:rPr>
          <w:rFonts w:ascii="Arial" w:hAnsi="Arial" w:cs="Arial"/>
          <w:sz w:val="24"/>
          <w:szCs w:val="24"/>
        </w:rPr>
        <w:t>Fo</w:t>
      </w:r>
      <w:r w:rsidR="000670DF" w:rsidRPr="006C21C9">
        <w:rPr>
          <w:rFonts w:ascii="Arial" w:hAnsi="Arial" w:cs="Arial"/>
          <w:sz w:val="24"/>
          <w:szCs w:val="24"/>
        </w:rPr>
        <w:t>r</w:t>
      </w:r>
      <w:r w:rsidRPr="006C21C9">
        <w:rPr>
          <w:rFonts w:ascii="Arial" w:hAnsi="Arial" w:cs="Arial"/>
          <w:sz w:val="24"/>
          <w:szCs w:val="24"/>
        </w:rPr>
        <w:t xml:space="preserve"> this task, </w:t>
      </w:r>
      <w:r w:rsidR="000670DF" w:rsidRPr="006C21C9">
        <w:rPr>
          <w:rFonts w:ascii="Arial" w:hAnsi="Arial" w:cs="Arial"/>
          <w:sz w:val="24"/>
          <w:szCs w:val="24"/>
        </w:rPr>
        <w:t>you</w:t>
      </w:r>
      <w:r w:rsidRPr="006C21C9">
        <w:rPr>
          <w:rFonts w:ascii="Arial" w:hAnsi="Arial" w:cs="Arial"/>
          <w:sz w:val="24"/>
          <w:szCs w:val="24"/>
        </w:rPr>
        <w:t xml:space="preserve"> </w:t>
      </w:r>
      <w:r w:rsidR="0069499E" w:rsidRPr="006C21C9">
        <w:rPr>
          <w:rFonts w:ascii="Arial" w:hAnsi="Arial" w:cs="Arial"/>
          <w:sz w:val="24"/>
          <w:szCs w:val="24"/>
        </w:rPr>
        <w:t>need to</w:t>
      </w:r>
      <w:r w:rsidR="000670DF" w:rsidRPr="006C21C9">
        <w:rPr>
          <w:rFonts w:ascii="Arial" w:hAnsi="Arial" w:cs="Arial"/>
          <w:sz w:val="24"/>
          <w:szCs w:val="24"/>
        </w:rPr>
        <w:t xml:space="preserve"> </w:t>
      </w:r>
      <w:r w:rsidR="00A72B7F" w:rsidRPr="006C21C9">
        <w:rPr>
          <w:rFonts w:ascii="Arial" w:hAnsi="Arial" w:cs="Arial"/>
          <w:sz w:val="24"/>
          <w:szCs w:val="24"/>
        </w:rPr>
        <w:t xml:space="preserve">explain the significance of logic families and compare any two </w:t>
      </w:r>
      <w:r w:rsidRPr="006C21C9">
        <w:rPr>
          <w:rFonts w:ascii="Arial" w:hAnsi="Arial" w:cs="Arial"/>
          <w:sz w:val="24"/>
          <w:szCs w:val="24"/>
        </w:rPr>
        <w:t>logic families with reference to five characteristics.</w:t>
      </w:r>
    </w:p>
    <w:p w14:paraId="23429BFE" w14:textId="77777777" w:rsidR="004A464E" w:rsidRPr="006C21C9" w:rsidRDefault="004A464E">
      <w:pPr>
        <w:rPr>
          <w:rFonts w:ascii="Arial" w:hAnsi="Arial" w:cs="Arial"/>
          <w:sz w:val="24"/>
          <w:szCs w:val="24"/>
        </w:rPr>
      </w:pPr>
    </w:p>
    <w:p w14:paraId="4D67361D" w14:textId="77777777" w:rsidR="00A85BFE" w:rsidRPr="006C21C9" w:rsidRDefault="00A85BFE">
      <w:pPr>
        <w:rPr>
          <w:rFonts w:ascii="Arial" w:hAnsi="Arial" w:cs="Arial"/>
          <w:sz w:val="24"/>
          <w:szCs w:val="24"/>
        </w:rPr>
      </w:pPr>
    </w:p>
    <w:p w14:paraId="43CF33C6" w14:textId="1959E61D" w:rsidR="00BF7921" w:rsidRPr="006C21C9" w:rsidRDefault="00BF7921" w:rsidP="4A694D2C">
      <w:pPr>
        <w:ind w:left="555" w:firstLine="135"/>
        <w:jc w:val="both"/>
        <w:rPr>
          <w:rFonts w:ascii="Arial" w:eastAsia="Arial" w:hAnsi="Arial" w:cs="Arial"/>
          <w:color w:val="000000" w:themeColor="text1"/>
          <w:sz w:val="22"/>
          <w:szCs w:val="22"/>
        </w:rPr>
      </w:pPr>
      <w:r w:rsidRPr="4A694D2C">
        <w:rPr>
          <w:rFonts w:ascii="Arial" w:hAnsi="Arial" w:cs="Arial"/>
          <w:sz w:val="24"/>
          <w:szCs w:val="24"/>
        </w:rPr>
        <w:br w:type="page"/>
      </w:r>
      <w:r w:rsidR="1DA5A2B6" w:rsidRPr="4A694D2C">
        <w:rPr>
          <w:rFonts w:ascii="Arial" w:eastAsia="Arial" w:hAnsi="Arial" w:cs="Arial"/>
          <w:b/>
          <w:bCs/>
          <w:color w:val="000000" w:themeColor="text1"/>
          <w:sz w:val="22"/>
          <w:szCs w:val="22"/>
        </w:rPr>
        <w:lastRenderedPageBreak/>
        <w:t>Use of Generative AI in Assessment </w:t>
      </w:r>
    </w:p>
    <w:p w14:paraId="30251F90" w14:textId="2AF8FE22" w:rsidR="00BF7921" w:rsidRPr="006C21C9" w:rsidRDefault="1DA5A2B6" w:rsidP="4A694D2C">
      <w:pPr>
        <w:ind w:firstLine="720"/>
        <w:rPr>
          <w:rFonts w:ascii="Arial" w:eastAsia="Arial" w:hAnsi="Arial" w:cs="Arial"/>
          <w:color w:val="000000" w:themeColor="text1"/>
          <w:sz w:val="22"/>
          <w:szCs w:val="22"/>
        </w:rPr>
      </w:pPr>
      <w:r w:rsidRPr="4A694D2C">
        <w:rPr>
          <w:rFonts w:ascii="Arial" w:eastAsia="Arial" w:hAnsi="Arial" w:cs="Arial"/>
          <w:color w:val="000000" w:themeColor="text1"/>
          <w:sz w:val="22"/>
          <w:szCs w:val="22"/>
        </w:rPr>
        <w:t>(Lecturer to indicate Yes or No against each element) </w:t>
      </w:r>
    </w:p>
    <w:p w14:paraId="46CE1B10" w14:textId="77748968" w:rsidR="00BF7921" w:rsidRPr="006C21C9" w:rsidRDefault="1DA5A2B6" w:rsidP="4A694D2C">
      <w:pPr>
        <w:ind w:firstLine="8640"/>
        <w:rPr>
          <w:color w:val="000000" w:themeColor="text1"/>
        </w:rPr>
      </w:pPr>
      <w:r w:rsidRPr="4A694D2C">
        <w:rPr>
          <w:color w:val="000000" w:themeColor="text1"/>
        </w:rPr>
        <w:t> </w:t>
      </w:r>
    </w:p>
    <w:p w14:paraId="1E28FAD7" w14:textId="28A656C9" w:rsidR="00BF7921" w:rsidRPr="006C21C9" w:rsidRDefault="1DA5A2B6" w:rsidP="4A694D2C">
      <w:pPr>
        <w:rPr>
          <w:color w:val="000000" w:themeColor="text1"/>
        </w:rPr>
      </w:pPr>
      <w:r w:rsidRPr="4A694D2C">
        <w:rPr>
          <w:color w:val="000000" w:themeColor="text1"/>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4A694D2C" w14:paraId="22129771" w14:textId="77777777" w:rsidTr="4A694D2C">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051CDFD3" w14:textId="013E977D" w:rsidR="4A694D2C" w:rsidRDefault="4A694D2C" w:rsidP="4A694D2C">
            <w:pPr>
              <w:ind w:left="94"/>
              <w:rPr>
                <w:rFonts w:ascii="Arial" w:eastAsia="Arial" w:hAnsi="Arial" w:cs="Arial"/>
                <w:sz w:val="22"/>
                <w:szCs w:val="22"/>
              </w:rPr>
            </w:pPr>
            <w:r w:rsidRPr="4A694D2C">
              <w:rPr>
                <w:rFonts w:ascii="Arial" w:eastAsia="Arial" w:hAnsi="Arial" w:cs="Arial"/>
                <w:sz w:val="22"/>
                <w:szCs w:val="22"/>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01DB9E2D" w14:textId="03A3AC1E"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6A0BBB12" w14:textId="071D4A92"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39780C5E" w14:textId="425B9FD5"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2F595245" w14:textId="17485A97"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65F522EB" w14:textId="77777777" w:rsidTr="4A694D2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2E90F38C" w14:textId="1FEC7982" w:rsidR="4A694D2C" w:rsidRDefault="4A694D2C" w:rsidP="4A694D2C">
            <w:pPr>
              <w:ind w:left="94"/>
              <w:rPr>
                <w:rFonts w:ascii="Arial" w:eastAsia="Arial" w:hAnsi="Arial" w:cs="Arial"/>
                <w:sz w:val="22"/>
                <w:szCs w:val="22"/>
              </w:rPr>
            </w:pPr>
            <w:r w:rsidRPr="4A694D2C">
              <w:rPr>
                <w:rFonts w:ascii="Arial" w:eastAsia="Arial" w:hAnsi="Arial" w:cs="Arial"/>
                <w:sz w:val="22"/>
                <w:szCs w:val="22"/>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58D37A7" w14:textId="70B07985"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726B7B6E" w14:textId="24B42DA2"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6BBC6EE2" w14:textId="3289228E"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07A02B62" w14:textId="48C76AD2"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6DE89F54" w14:textId="77777777" w:rsidTr="4A694D2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51534D7C" w14:textId="58461FD3" w:rsidR="4A694D2C" w:rsidRDefault="4A694D2C" w:rsidP="4A694D2C">
            <w:pPr>
              <w:ind w:left="94"/>
              <w:rPr>
                <w:rFonts w:ascii="Arial" w:eastAsia="Arial" w:hAnsi="Arial" w:cs="Arial"/>
                <w:sz w:val="22"/>
                <w:szCs w:val="22"/>
              </w:rPr>
            </w:pPr>
            <w:r w:rsidRPr="4A694D2C">
              <w:rPr>
                <w:rFonts w:ascii="Arial" w:eastAsia="Arial" w:hAnsi="Arial" w:cs="Arial"/>
                <w:sz w:val="22"/>
                <w:szCs w:val="22"/>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46DC482" w14:textId="00D906D3"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C3B31B6" w14:textId="3298C3D8"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4AF0C8AD" w14:textId="61B52C8E"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2B58313D" w14:textId="7F5C2F7E"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1BB77D28" w14:textId="77777777" w:rsidTr="4A694D2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50943BA9" w14:textId="50E01F5B" w:rsidR="4A694D2C" w:rsidRDefault="4A694D2C" w:rsidP="4A694D2C">
            <w:pPr>
              <w:ind w:left="94"/>
              <w:rPr>
                <w:rFonts w:ascii="Arial" w:eastAsia="Arial" w:hAnsi="Arial" w:cs="Arial"/>
                <w:sz w:val="22"/>
                <w:szCs w:val="22"/>
              </w:rPr>
            </w:pPr>
            <w:r w:rsidRPr="4A694D2C">
              <w:rPr>
                <w:rFonts w:ascii="Arial" w:eastAsia="Arial" w:hAnsi="Arial" w:cs="Arial"/>
                <w:sz w:val="22"/>
                <w:szCs w:val="22"/>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57B6962" w14:textId="70EAC16A"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7E98CE1A" w14:textId="7A8E7ED3"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46850C44" w14:textId="02179238"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04EC0A2E" w14:textId="227813C6"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14EBEDC6" w14:textId="77777777" w:rsidTr="4A694D2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55E13B02" w14:textId="5328124E" w:rsidR="4A694D2C" w:rsidRDefault="4A694D2C" w:rsidP="4A694D2C">
            <w:pPr>
              <w:ind w:left="94"/>
              <w:rPr>
                <w:rFonts w:ascii="Arial" w:eastAsia="Arial" w:hAnsi="Arial" w:cs="Arial"/>
                <w:sz w:val="22"/>
                <w:szCs w:val="22"/>
              </w:rPr>
            </w:pPr>
            <w:r w:rsidRPr="4A694D2C">
              <w:rPr>
                <w:rFonts w:ascii="Arial" w:eastAsia="Arial" w:hAnsi="Arial" w:cs="Arial"/>
                <w:sz w:val="22"/>
                <w:szCs w:val="22"/>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08F11DC" w14:textId="5751C56F"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1005E48A" w14:textId="2D7DE048"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7996FCA6" w14:textId="15C826CD"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388E9B2B" w14:textId="15D0190A"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571488B0" w14:textId="77777777" w:rsidTr="4A694D2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3391B9B9" w14:textId="796B4AA8" w:rsidR="4A694D2C" w:rsidRDefault="4A694D2C" w:rsidP="4A694D2C">
            <w:pPr>
              <w:ind w:left="94"/>
              <w:rPr>
                <w:rFonts w:ascii="Arial" w:eastAsia="Arial" w:hAnsi="Arial" w:cs="Arial"/>
                <w:sz w:val="22"/>
                <w:szCs w:val="22"/>
              </w:rPr>
            </w:pPr>
            <w:r w:rsidRPr="4A694D2C">
              <w:rPr>
                <w:rFonts w:ascii="Arial" w:eastAsia="Arial" w:hAnsi="Arial" w:cs="Arial"/>
                <w:sz w:val="22"/>
                <w:szCs w:val="22"/>
              </w:rPr>
              <w:t>PROGRAMING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13BD296" w14:textId="7558FEE1"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1F9F354D" w14:textId="761BC7E4"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7BA1D46F" w14:textId="18B7DA12"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6F3E1DCE" w14:textId="74C534C8"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r w:rsidR="4A694D2C" w14:paraId="47A1B909" w14:textId="77777777" w:rsidTr="4A694D2C">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0726BE8B" w14:textId="7F62A9D6" w:rsidR="4A694D2C" w:rsidRDefault="4A694D2C" w:rsidP="4A694D2C">
            <w:pPr>
              <w:ind w:left="94"/>
              <w:rPr>
                <w:rFonts w:ascii="Arial" w:eastAsia="Arial" w:hAnsi="Arial" w:cs="Arial"/>
                <w:sz w:val="22"/>
                <w:szCs w:val="22"/>
              </w:rPr>
            </w:pPr>
            <w:r w:rsidRPr="4A694D2C">
              <w:rPr>
                <w:rFonts w:ascii="Arial" w:eastAsia="Arial" w:hAnsi="Arial" w:cs="Arial"/>
                <w:sz w:val="22"/>
                <w:szCs w:val="22"/>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4A402A9A" w14:textId="26EEBD75" w:rsidR="4A694D2C" w:rsidRDefault="4A694D2C" w:rsidP="4A694D2C">
            <w:pPr>
              <w:ind w:left="113" w:right="155"/>
              <w:rPr>
                <w:rFonts w:ascii="Arial" w:eastAsia="Arial" w:hAnsi="Arial" w:cs="Arial"/>
                <w:sz w:val="22"/>
                <w:szCs w:val="22"/>
              </w:rPr>
            </w:pPr>
            <w:r w:rsidRPr="4A694D2C">
              <w:rPr>
                <w:rFonts w:ascii="Arial" w:eastAsia="Arial" w:hAnsi="Arial" w:cs="Arial"/>
                <w:sz w:val="22"/>
                <w:szCs w:val="22"/>
              </w:rPr>
              <w:t xml:space="preserve">For this assessment, you are not allowed to use </w:t>
            </w:r>
            <w:r w:rsidRPr="4A694D2C">
              <w:rPr>
                <w:rFonts w:ascii="Arial" w:eastAsia="Arial" w:hAnsi="Arial" w:cs="Arial"/>
                <w:b/>
                <w:bCs/>
                <w:sz w:val="22"/>
                <w:szCs w:val="22"/>
              </w:rPr>
              <w:t>any</w:t>
            </w:r>
            <w:r w:rsidRPr="4A694D2C">
              <w:rPr>
                <w:rFonts w:ascii="Arial" w:eastAsia="Arial" w:hAnsi="Arial" w:cs="Arial"/>
                <w:sz w:val="22"/>
                <w:szCs w:val="22"/>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71B6DE34" w14:textId="48780B1D"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xml:space="preserve">Yes </w:t>
            </w:r>
            <w:r w:rsidRPr="4A694D2C">
              <w:rPr>
                <w:rFonts w:ascii="MS Gothic" w:eastAsia="MS Gothic" w:hAnsi="MS Gothic" w:cs="MS Gothic"/>
                <w:sz w:val="22"/>
                <w:szCs w:val="22"/>
              </w:rPr>
              <w:t>☐</w:t>
            </w:r>
            <w:r w:rsidRPr="4A694D2C">
              <w:rPr>
                <w:rFonts w:ascii="Arial" w:eastAsia="Arial" w:hAnsi="Arial" w:cs="Arial"/>
                <w:sz w:val="22"/>
                <w:szCs w:val="22"/>
              </w:rPr>
              <w:t xml:space="preserve">  </w:t>
            </w:r>
          </w:p>
          <w:p w14:paraId="24542455" w14:textId="6B12D7EA" w:rsidR="4A694D2C" w:rsidRDefault="4A694D2C" w:rsidP="4A694D2C">
            <w:pPr>
              <w:ind w:left="115"/>
              <w:rPr>
                <w:rFonts w:ascii="Arial" w:eastAsia="Arial" w:hAnsi="Arial" w:cs="Arial"/>
                <w:sz w:val="22"/>
                <w:szCs w:val="22"/>
              </w:rPr>
            </w:pPr>
            <w:r w:rsidRPr="4A694D2C">
              <w:rPr>
                <w:rFonts w:ascii="Arial" w:eastAsia="Arial" w:hAnsi="Arial" w:cs="Arial"/>
                <w:sz w:val="22"/>
                <w:szCs w:val="22"/>
              </w:rPr>
              <w:t> </w:t>
            </w:r>
          </w:p>
          <w:p w14:paraId="5C5C5EFE" w14:textId="4C3FBCBC" w:rsidR="4A694D2C" w:rsidRDefault="4A694D2C" w:rsidP="4A694D2C">
            <w:pPr>
              <w:ind w:left="115"/>
              <w:rPr>
                <w:rFonts w:ascii="Arial" w:eastAsia="Arial" w:hAnsi="Arial" w:cs="Arial"/>
                <w:sz w:val="22"/>
                <w:szCs w:val="22"/>
              </w:rPr>
            </w:pPr>
            <w:proofErr w:type="gramStart"/>
            <w:r w:rsidRPr="4A694D2C">
              <w:rPr>
                <w:rFonts w:ascii="Arial" w:eastAsia="Arial" w:hAnsi="Arial" w:cs="Arial"/>
                <w:sz w:val="22"/>
                <w:szCs w:val="22"/>
              </w:rPr>
              <w:t xml:space="preserve">No  </w:t>
            </w:r>
            <w:r w:rsidRPr="4A694D2C">
              <w:rPr>
                <w:rFonts w:ascii="MS Gothic" w:eastAsia="MS Gothic" w:hAnsi="MS Gothic" w:cs="MS Gothic"/>
                <w:sz w:val="22"/>
                <w:szCs w:val="22"/>
              </w:rPr>
              <w:t>☑</w:t>
            </w:r>
            <w:proofErr w:type="gramEnd"/>
            <w:r w:rsidRPr="4A694D2C">
              <w:rPr>
                <w:rFonts w:ascii="Arial" w:eastAsia="Arial" w:hAnsi="Arial" w:cs="Arial"/>
                <w:sz w:val="22"/>
                <w:szCs w:val="22"/>
              </w:rPr>
              <w:t xml:space="preserve">    </w:t>
            </w:r>
          </w:p>
        </w:tc>
      </w:tr>
    </w:tbl>
    <w:p w14:paraId="588B79EE" w14:textId="7C678401" w:rsidR="00BF7921" w:rsidRPr="006C21C9" w:rsidRDefault="1DA5A2B6" w:rsidP="4A694D2C">
      <w:pPr>
        <w:ind w:left="720"/>
        <w:rPr>
          <w:rFonts w:ascii="Arial" w:eastAsia="Arial" w:hAnsi="Arial" w:cs="Arial"/>
          <w:color w:val="000000" w:themeColor="text1"/>
          <w:sz w:val="24"/>
          <w:szCs w:val="24"/>
        </w:rPr>
      </w:pPr>
      <w:r w:rsidRPr="4A694D2C">
        <w:rPr>
          <w:rFonts w:ascii="Arial" w:eastAsia="Arial" w:hAnsi="Arial" w:cs="Arial"/>
          <w:color w:val="000000" w:themeColor="text1"/>
          <w:sz w:val="24"/>
          <w:szCs w:val="24"/>
        </w:rPr>
        <w:t> </w:t>
      </w:r>
    </w:p>
    <w:p w14:paraId="524AF6F2" w14:textId="37059692" w:rsidR="00BF7921" w:rsidRPr="006C21C9" w:rsidRDefault="1DA5A2B6" w:rsidP="4A694D2C">
      <w:pPr>
        <w:ind w:left="720"/>
        <w:rPr>
          <w:rFonts w:ascii="Arial" w:eastAsia="Arial" w:hAnsi="Arial" w:cs="Arial"/>
          <w:color w:val="000000" w:themeColor="text1"/>
          <w:sz w:val="24"/>
          <w:szCs w:val="24"/>
        </w:rPr>
      </w:pPr>
      <w:r w:rsidRPr="4A694D2C">
        <w:rPr>
          <w:rFonts w:ascii="Arial" w:eastAsia="Arial" w:hAnsi="Arial" w:cs="Arial"/>
          <w:color w:val="000000" w:themeColor="text1"/>
          <w:sz w:val="24"/>
          <w:szCs w:val="24"/>
        </w:rPr>
        <w:t> </w:t>
      </w:r>
    </w:p>
    <w:p w14:paraId="5490E4DB" w14:textId="1219A02D" w:rsidR="00BF7921" w:rsidRPr="006C21C9" w:rsidRDefault="00BF7921" w:rsidP="4A694D2C">
      <w:pPr>
        <w:tabs>
          <w:tab w:val="left" w:pos="567"/>
        </w:tabs>
        <w:ind w:left="567" w:right="248"/>
        <w:rPr>
          <w:rFonts w:ascii="Arial" w:eastAsia="Arial" w:hAnsi="Arial" w:cs="Arial"/>
          <w:color w:val="000000" w:themeColor="text1"/>
          <w:sz w:val="22"/>
          <w:szCs w:val="22"/>
        </w:rPr>
      </w:pPr>
    </w:p>
    <w:p w14:paraId="5C816D1B" w14:textId="0737049B" w:rsidR="00BF7921" w:rsidRPr="006C21C9" w:rsidRDefault="00BF7921" w:rsidP="4A694D2C">
      <w:pPr>
        <w:tabs>
          <w:tab w:val="left" w:pos="567"/>
        </w:tabs>
        <w:ind w:left="567" w:right="248"/>
        <w:rPr>
          <w:rFonts w:ascii="Arial" w:eastAsia="Arial" w:hAnsi="Arial" w:cs="Arial"/>
          <w:color w:val="000000" w:themeColor="text1"/>
          <w:sz w:val="22"/>
          <w:szCs w:val="22"/>
        </w:rPr>
      </w:pPr>
    </w:p>
    <w:p w14:paraId="65C7CEDD" w14:textId="2F8642E3" w:rsidR="00BF7921" w:rsidRPr="006C21C9" w:rsidRDefault="00BF7921" w:rsidP="4A694D2C">
      <w:pPr>
        <w:tabs>
          <w:tab w:val="left" w:pos="567"/>
        </w:tabs>
        <w:ind w:left="567" w:right="248"/>
        <w:rPr>
          <w:rFonts w:ascii="Arial" w:eastAsia="Arial" w:hAnsi="Arial" w:cs="Arial"/>
          <w:color w:val="000000" w:themeColor="text1"/>
          <w:sz w:val="22"/>
          <w:szCs w:val="22"/>
        </w:rPr>
      </w:pPr>
    </w:p>
    <w:p w14:paraId="0B93E462" w14:textId="7EE0D04A" w:rsidR="0016132B" w:rsidRDefault="0016132B">
      <w:pPr>
        <w:rPr>
          <w:rFonts w:ascii="Arial" w:hAnsi="Arial" w:cs="Arial"/>
          <w:sz w:val="24"/>
          <w:szCs w:val="24"/>
        </w:rPr>
      </w:pPr>
      <w:r>
        <w:rPr>
          <w:rFonts w:ascii="Arial" w:hAnsi="Arial" w:cs="Arial"/>
          <w:sz w:val="24"/>
          <w:szCs w:val="24"/>
        </w:rPr>
        <w:br w:type="page"/>
      </w:r>
    </w:p>
    <w:p w14:paraId="11A3ADD5" w14:textId="77777777" w:rsidR="00BF7921" w:rsidRPr="006C21C9" w:rsidRDefault="00BF7921">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39"/>
      </w:tblGrid>
      <w:tr w:rsidR="00D22D9C" w:rsidRPr="006C21C9" w14:paraId="68CA790E" w14:textId="77777777" w:rsidTr="00280C49">
        <w:trPr>
          <w:trHeight w:val="414"/>
        </w:trPr>
        <w:tc>
          <w:tcPr>
            <w:tcW w:w="10444" w:type="dxa"/>
            <w:shd w:val="clear" w:color="auto" w:fill="D9D9D9"/>
          </w:tcPr>
          <w:p w14:paraId="43AD4204" w14:textId="77777777" w:rsidR="00D22D9C" w:rsidRPr="006C21C9" w:rsidRDefault="00D22D9C" w:rsidP="00C8667A">
            <w:pPr>
              <w:jc w:val="center"/>
              <w:rPr>
                <w:rFonts w:ascii="Arial" w:hAnsi="Arial" w:cs="Arial"/>
                <w:b/>
                <w:caps/>
                <w:sz w:val="24"/>
                <w:szCs w:val="24"/>
              </w:rPr>
            </w:pPr>
            <w:r w:rsidRPr="006C21C9">
              <w:rPr>
                <w:rFonts w:ascii="Arial" w:hAnsi="Arial" w:cs="Arial"/>
                <w:b/>
                <w:caps/>
                <w:sz w:val="24"/>
                <w:szCs w:val="24"/>
              </w:rPr>
              <w:t>GUIDANCE</w:t>
            </w:r>
            <w:r w:rsidR="009F5CB2" w:rsidRPr="006C21C9">
              <w:rPr>
                <w:rFonts w:ascii="Arial" w:hAnsi="Arial" w:cs="Arial"/>
                <w:b/>
                <w:caps/>
                <w:sz w:val="24"/>
                <w:szCs w:val="24"/>
              </w:rPr>
              <w:t xml:space="preserve"> </w:t>
            </w:r>
            <w:r w:rsidRPr="006C21C9">
              <w:rPr>
                <w:rFonts w:ascii="Arial" w:hAnsi="Arial" w:cs="Arial"/>
                <w:b/>
                <w:caps/>
                <w:sz w:val="24"/>
                <w:szCs w:val="24"/>
              </w:rPr>
              <w:t>FOR Students IN THE COMPLETION OF TASKS</w:t>
            </w:r>
          </w:p>
        </w:tc>
      </w:tr>
    </w:tbl>
    <w:p w14:paraId="3A92F39D" w14:textId="77777777" w:rsidR="00D22D9C" w:rsidRPr="006C21C9" w:rsidRDefault="00D22D9C" w:rsidP="00D22D9C">
      <w:pPr>
        <w:jc w:val="both"/>
        <w:rPr>
          <w:rFonts w:ascii="Arial" w:hAnsi="Arial" w:cs="Arial"/>
          <w:sz w:val="24"/>
          <w:szCs w:val="24"/>
        </w:rPr>
      </w:pPr>
    </w:p>
    <w:p w14:paraId="3298AC99" w14:textId="77777777" w:rsidR="0060132A" w:rsidRPr="006C21C9" w:rsidRDefault="0060132A" w:rsidP="0060132A">
      <w:pPr>
        <w:jc w:val="both"/>
        <w:rPr>
          <w:rFonts w:ascii="Arial" w:hAnsi="Arial" w:cs="Arial"/>
          <w:b/>
          <w:sz w:val="24"/>
          <w:szCs w:val="24"/>
        </w:rPr>
      </w:pPr>
      <w:r w:rsidRPr="006C21C9">
        <w:rPr>
          <w:rFonts w:ascii="Arial" w:hAnsi="Arial" w:cs="Arial"/>
          <w:b/>
          <w:sz w:val="24"/>
          <w:szCs w:val="24"/>
        </w:rPr>
        <w:t>NOTE: The guidance offered below is linked to the five generic assessment criteria overleaf.</w:t>
      </w:r>
    </w:p>
    <w:p w14:paraId="262225E7" w14:textId="77777777" w:rsidR="0060132A" w:rsidRPr="006C21C9" w:rsidRDefault="0060132A" w:rsidP="0060132A">
      <w:pPr>
        <w:jc w:val="both"/>
        <w:rPr>
          <w:rFonts w:ascii="Arial" w:hAnsi="Arial" w:cs="Arial"/>
          <w:b/>
          <w:sz w:val="24"/>
          <w:szCs w:val="24"/>
        </w:rPr>
      </w:pPr>
    </w:p>
    <w:p w14:paraId="0714CADD" w14:textId="77777777" w:rsidR="0060132A" w:rsidRPr="006C21C9" w:rsidRDefault="0060132A" w:rsidP="0060132A">
      <w:pPr>
        <w:numPr>
          <w:ilvl w:val="0"/>
          <w:numId w:val="6"/>
        </w:numPr>
        <w:jc w:val="both"/>
        <w:rPr>
          <w:rFonts w:ascii="Arial" w:hAnsi="Arial" w:cs="Arial"/>
          <w:b/>
          <w:sz w:val="24"/>
          <w:szCs w:val="24"/>
        </w:rPr>
      </w:pPr>
      <w:r w:rsidRPr="006C21C9">
        <w:rPr>
          <w:rFonts w:ascii="Arial" w:hAnsi="Arial" w:cs="Arial"/>
          <w:b/>
          <w:sz w:val="24"/>
          <w:szCs w:val="24"/>
        </w:rPr>
        <w:t>Engagement with Literature Skills</w:t>
      </w:r>
    </w:p>
    <w:p w14:paraId="43B73FC0" w14:textId="77777777" w:rsidR="00EA67A3" w:rsidRPr="006C21C9" w:rsidRDefault="00EA67A3" w:rsidP="00EA67A3">
      <w:pPr>
        <w:pStyle w:val="ListParagraph"/>
        <w:ind w:left="0"/>
        <w:jc w:val="both"/>
        <w:rPr>
          <w:rFonts w:ascii="Arial" w:hAnsi="Arial" w:cs="Arial"/>
          <w:sz w:val="24"/>
          <w:szCs w:val="24"/>
        </w:rPr>
      </w:pPr>
      <w:r w:rsidRPr="006C21C9">
        <w:rPr>
          <w:rFonts w:ascii="Arial" w:hAnsi="Arial" w:cs="Arial"/>
          <w:sz w:val="24"/>
          <w:szCs w:val="24"/>
        </w:rPr>
        <w:t xml:space="preserve">Your work must be informed and supported by scholarly material that is </w:t>
      </w:r>
      <w:r w:rsidRPr="006C21C9">
        <w:rPr>
          <w:rFonts w:ascii="Arial" w:hAnsi="Arial" w:cs="Arial"/>
          <w:i/>
          <w:sz w:val="24"/>
          <w:szCs w:val="24"/>
        </w:rPr>
        <w:t>relevant</w:t>
      </w:r>
      <w:r w:rsidRPr="006C21C9">
        <w:rPr>
          <w:rFonts w:ascii="Arial" w:hAnsi="Arial" w:cs="Arial"/>
          <w:sz w:val="24"/>
          <w:szCs w:val="24"/>
        </w:rPr>
        <w:t xml:space="preserve"> to and </w:t>
      </w:r>
      <w:r w:rsidRPr="006C21C9">
        <w:rPr>
          <w:rFonts w:ascii="Arial" w:hAnsi="Arial" w:cs="Arial"/>
          <w:i/>
          <w:sz w:val="24"/>
          <w:szCs w:val="24"/>
        </w:rPr>
        <w:t>focused</w:t>
      </w:r>
      <w:r w:rsidRPr="006C21C9">
        <w:rPr>
          <w:rFonts w:ascii="Arial" w:hAnsi="Arial" w:cs="Arial"/>
          <w:sz w:val="24"/>
          <w:szCs w:val="24"/>
        </w:rPr>
        <w:t xml:space="preserve"> on the task(s) set.    You should provide evidence that you have accessed an appropriate </w:t>
      </w:r>
      <w:r w:rsidRPr="006C21C9">
        <w:rPr>
          <w:rFonts w:ascii="Arial" w:hAnsi="Arial" w:cs="Arial"/>
          <w:i/>
          <w:sz w:val="24"/>
          <w:szCs w:val="24"/>
        </w:rPr>
        <w:t>range</w:t>
      </w:r>
      <w:r w:rsidRPr="006C21C9">
        <w:rPr>
          <w:rFonts w:ascii="Arial" w:hAnsi="Arial" w:cs="Arial"/>
          <w:sz w:val="24"/>
          <w:szCs w:val="24"/>
        </w:rPr>
        <w:t xml:space="preserve"> of sources, which may be academic, governmental and industrial; these sources may include academic journal articles, textbooks, current news articles, organisational documents, and websites</w:t>
      </w:r>
      <w:r w:rsidR="009D4E04" w:rsidRPr="006C21C9">
        <w:rPr>
          <w:rFonts w:ascii="Arial" w:hAnsi="Arial" w:cs="Arial"/>
          <w:sz w:val="24"/>
          <w:szCs w:val="24"/>
        </w:rPr>
        <w:t xml:space="preserve">. </w:t>
      </w:r>
      <w:r w:rsidRPr="006C21C9">
        <w:rPr>
          <w:rFonts w:ascii="Arial" w:hAnsi="Arial" w:cs="Arial"/>
          <w:sz w:val="24"/>
          <w:szCs w:val="24"/>
        </w:rPr>
        <w:t xml:space="preserve">You should consider the </w:t>
      </w:r>
      <w:r w:rsidRPr="006C21C9">
        <w:rPr>
          <w:rFonts w:ascii="Arial" w:hAnsi="Arial" w:cs="Arial"/>
          <w:i/>
          <w:sz w:val="24"/>
          <w:szCs w:val="24"/>
        </w:rPr>
        <w:t>credibility</w:t>
      </w:r>
      <w:r w:rsidRPr="006C21C9">
        <w:rPr>
          <w:rFonts w:ascii="Arial" w:hAnsi="Arial" w:cs="Arial"/>
          <w:sz w:val="24"/>
          <w:szCs w:val="24"/>
        </w:rPr>
        <w:t xml:space="preserve"> of your sources; academic journals are normally highly credible sources while websites require careful consideration/selection and should be used sparingly.</w:t>
      </w:r>
      <w:r w:rsidR="009D4E04" w:rsidRPr="006C21C9">
        <w:rPr>
          <w:rFonts w:ascii="Arial" w:hAnsi="Arial" w:cs="Arial"/>
          <w:sz w:val="24"/>
          <w:szCs w:val="24"/>
        </w:rPr>
        <w:t xml:space="preserve"> </w:t>
      </w:r>
      <w:r w:rsidRPr="006C21C9">
        <w:rPr>
          <w:rFonts w:ascii="Arial" w:hAnsi="Arial" w:cs="Arial"/>
          <w:sz w:val="24"/>
          <w:szCs w:val="24"/>
        </w:rPr>
        <w:t xml:space="preserve">Any sources you use should be current and up-to-date, mostly published within the last five years or so, though seminal/important works in the field may be older.  You must provide </w:t>
      </w:r>
      <w:r w:rsidRPr="006C21C9">
        <w:rPr>
          <w:rFonts w:ascii="Arial" w:hAnsi="Arial" w:cs="Arial"/>
          <w:i/>
          <w:sz w:val="24"/>
          <w:szCs w:val="24"/>
        </w:rPr>
        <w:t>evidence</w:t>
      </w:r>
      <w:r w:rsidRPr="006C21C9">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68157CD1" w14:textId="77777777" w:rsidR="0060132A" w:rsidRPr="006C21C9" w:rsidRDefault="0060132A" w:rsidP="0060132A">
      <w:pPr>
        <w:jc w:val="both"/>
        <w:rPr>
          <w:rFonts w:ascii="Arial" w:hAnsi="Arial" w:cs="Arial"/>
          <w:sz w:val="24"/>
          <w:szCs w:val="24"/>
        </w:rPr>
      </w:pPr>
    </w:p>
    <w:p w14:paraId="1B62567D" w14:textId="0C2CFBED" w:rsidR="009D4E04" w:rsidRPr="006C21C9" w:rsidRDefault="009D4E04" w:rsidP="009D4E04">
      <w:pPr>
        <w:jc w:val="both"/>
        <w:rPr>
          <w:rFonts w:ascii="Arial" w:hAnsi="Arial" w:cs="Arial"/>
          <w:i/>
          <w:sz w:val="24"/>
          <w:szCs w:val="24"/>
        </w:rPr>
      </w:pPr>
      <w:r w:rsidRPr="006C21C9">
        <w:rPr>
          <w:rFonts w:ascii="Arial" w:hAnsi="Arial" w:cs="Arial"/>
          <w:b/>
          <w:i/>
          <w:sz w:val="24"/>
          <w:szCs w:val="24"/>
        </w:rPr>
        <w:t>Guidance specific to this assessment:</w:t>
      </w:r>
      <w:r w:rsidRPr="006C21C9">
        <w:rPr>
          <w:rFonts w:ascii="Arial" w:hAnsi="Arial" w:cs="Arial"/>
          <w:i/>
          <w:sz w:val="24"/>
          <w:szCs w:val="24"/>
        </w:rPr>
        <w:t xml:space="preserve"> You must provide evidence of individual research of </w:t>
      </w:r>
      <w:r w:rsidR="0001568A" w:rsidRPr="006C21C9">
        <w:rPr>
          <w:rFonts w:ascii="Arial" w:hAnsi="Arial" w:cs="Arial"/>
          <w:i/>
          <w:sz w:val="24"/>
          <w:szCs w:val="24"/>
        </w:rPr>
        <w:t>logic devices</w:t>
      </w:r>
      <w:r w:rsidRPr="006C21C9">
        <w:rPr>
          <w:rFonts w:ascii="Arial" w:hAnsi="Arial" w:cs="Arial"/>
          <w:i/>
          <w:sz w:val="24"/>
          <w:szCs w:val="24"/>
        </w:rPr>
        <w:t xml:space="preserve"> </w:t>
      </w:r>
      <w:r w:rsidR="0001568A" w:rsidRPr="006C21C9">
        <w:rPr>
          <w:rFonts w:ascii="Arial" w:hAnsi="Arial" w:cs="Arial"/>
          <w:i/>
          <w:sz w:val="24"/>
          <w:szCs w:val="24"/>
        </w:rPr>
        <w:t xml:space="preserve">and their </w:t>
      </w:r>
      <w:r w:rsidRPr="006C21C9">
        <w:rPr>
          <w:rFonts w:ascii="Arial" w:hAnsi="Arial" w:cs="Arial"/>
          <w:i/>
          <w:sz w:val="24"/>
          <w:szCs w:val="24"/>
        </w:rPr>
        <w:t xml:space="preserve">characteristic. </w:t>
      </w:r>
      <w:bookmarkStart w:id="0" w:name="_Hlk23322435"/>
      <w:r w:rsidRPr="006C21C9">
        <w:rPr>
          <w:rFonts w:ascii="Arial" w:hAnsi="Arial" w:cs="Arial"/>
          <w:i/>
          <w:sz w:val="24"/>
          <w:szCs w:val="24"/>
        </w:rPr>
        <w:t xml:space="preserve">You should use a number of references, from a variety of sources including textbooks, academic journals and academic based websites. Do not use less credible sources, for example internet sites such as Tutor2U and Wikipedia. </w:t>
      </w:r>
    </w:p>
    <w:p w14:paraId="269CB6DA"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651FA0EF" w14:textId="77777777" w:rsidR="0060132A" w:rsidRPr="006C21C9" w:rsidRDefault="0060132A" w:rsidP="0060132A">
      <w:pPr>
        <w:jc w:val="both"/>
        <w:rPr>
          <w:rFonts w:ascii="Arial" w:hAnsi="Arial" w:cs="Arial"/>
          <w:sz w:val="24"/>
          <w:szCs w:val="24"/>
        </w:rPr>
      </w:pPr>
    </w:p>
    <w:p w14:paraId="096DE591" w14:textId="77777777" w:rsidR="0060132A" w:rsidRPr="006C21C9" w:rsidRDefault="0060132A" w:rsidP="0060132A">
      <w:pPr>
        <w:jc w:val="both"/>
        <w:rPr>
          <w:rFonts w:ascii="Arial" w:hAnsi="Arial" w:cs="Arial"/>
          <w:sz w:val="24"/>
          <w:szCs w:val="24"/>
        </w:rPr>
      </w:pPr>
    </w:p>
    <w:p w14:paraId="580C9F00" w14:textId="77777777" w:rsidR="0060132A" w:rsidRPr="006C21C9" w:rsidRDefault="0060132A" w:rsidP="0060132A">
      <w:pPr>
        <w:numPr>
          <w:ilvl w:val="0"/>
          <w:numId w:val="6"/>
        </w:numPr>
        <w:jc w:val="both"/>
        <w:rPr>
          <w:rFonts w:ascii="Arial" w:hAnsi="Arial" w:cs="Arial"/>
          <w:b/>
          <w:sz w:val="24"/>
          <w:szCs w:val="24"/>
        </w:rPr>
      </w:pPr>
      <w:r w:rsidRPr="006C21C9">
        <w:rPr>
          <w:rFonts w:ascii="Arial" w:hAnsi="Arial" w:cs="Arial"/>
          <w:b/>
          <w:sz w:val="24"/>
          <w:szCs w:val="24"/>
        </w:rPr>
        <w:t>Knowledge and Understanding Skills</w:t>
      </w:r>
    </w:p>
    <w:p w14:paraId="773CAD18" w14:textId="77777777" w:rsidR="00EA67A3" w:rsidRPr="006C21C9" w:rsidRDefault="00EA67A3" w:rsidP="00EA67A3">
      <w:pPr>
        <w:jc w:val="both"/>
        <w:rPr>
          <w:rFonts w:ascii="Arial" w:hAnsi="Arial" w:cs="Arial"/>
          <w:sz w:val="24"/>
          <w:szCs w:val="24"/>
        </w:rPr>
      </w:pPr>
      <w:r w:rsidRPr="006C21C9">
        <w:rPr>
          <w:rFonts w:ascii="Arial" w:hAnsi="Arial" w:cs="Arial"/>
          <w:sz w:val="24"/>
          <w:szCs w:val="24"/>
        </w:rPr>
        <w:t xml:space="preserve">At level 4, you should be able to demonstrate knowledge of the underlying concepts and principles associated with your area(s) of study.  </w:t>
      </w:r>
      <w:r w:rsidRPr="006C21C9">
        <w:rPr>
          <w:rFonts w:ascii="Arial" w:hAnsi="Arial" w:cs="Arial"/>
          <w:i/>
          <w:sz w:val="24"/>
          <w:szCs w:val="24"/>
        </w:rPr>
        <w:t>Knowledge</w:t>
      </w:r>
      <w:r w:rsidRPr="006C21C9">
        <w:rPr>
          <w:rFonts w:ascii="Arial" w:hAnsi="Arial" w:cs="Arial"/>
          <w:sz w:val="24"/>
          <w:szCs w:val="24"/>
        </w:rPr>
        <w:t xml:space="preserve"> relates to the facts, information and skills you have acquired through your learning.  You demonstrate your </w:t>
      </w:r>
      <w:r w:rsidRPr="006C21C9">
        <w:rPr>
          <w:rFonts w:ascii="Arial" w:hAnsi="Arial" w:cs="Arial"/>
          <w:i/>
          <w:sz w:val="24"/>
          <w:szCs w:val="24"/>
        </w:rPr>
        <w:t>understanding</w:t>
      </w:r>
      <w:r w:rsidRPr="006C21C9">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21C9">
        <w:rPr>
          <w:rFonts w:ascii="Arial" w:hAnsi="Arial" w:cs="Arial"/>
          <w:i/>
          <w:sz w:val="24"/>
          <w:szCs w:val="24"/>
        </w:rPr>
        <w:t>extent</w:t>
      </w:r>
      <w:r w:rsidRPr="006C21C9">
        <w:rPr>
          <w:rFonts w:ascii="Arial" w:hAnsi="Arial" w:cs="Arial"/>
          <w:sz w:val="24"/>
          <w:szCs w:val="24"/>
        </w:rPr>
        <w:t xml:space="preserve"> to which you demonstrate your knowledge and understanding. </w:t>
      </w:r>
    </w:p>
    <w:p w14:paraId="6DC979B6" w14:textId="77777777" w:rsidR="0060132A" w:rsidRPr="006C21C9" w:rsidRDefault="0060132A" w:rsidP="0060132A">
      <w:pPr>
        <w:jc w:val="both"/>
        <w:rPr>
          <w:rFonts w:ascii="Arial" w:hAnsi="Arial" w:cs="Arial"/>
          <w:b/>
          <w:i/>
          <w:sz w:val="24"/>
          <w:szCs w:val="24"/>
        </w:rPr>
      </w:pPr>
    </w:p>
    <w:p w14:paraId="654F2F08" w14:textId="756C1185" w:rsidR="009D4E04" w:rsidRPr="006C21C9" w:rsidRDefault="0060132A" w:rsidP="009D4E04">
      <w:pPr>
        <w:jc w:val="both"/>
        <w:rPr>
          <w:rFonts w:ascii="Arial" w:hAnsi="Arial" w:cs="Arial"/>
          <w:i/>
          <w:sz w:val="24"/>
          <w:szCs w:val="24"/>
        </w:rPr>
      </w:pPr>
      <w:r w:rsidRPr="006C21C9">
        <w:rPr>
          <w:rFonts w:ascii="Arial" w:hAnsi="Arial" w:cs="Arial"/>
          <w:b/>
          <w:i/>
          <w:sz w:val="24"/>
          <w:szCs w:val="24"/>
        </w:rPr>
        <w:t>Guidance specific to this assessment:</w:t>
      </w:r>
      <w:r w:rsidRPr="006C21C9">
        <w:rPr>
          <w:rFonts w:ascii="Arial" w:hAnsi="Arial" w:cs="Arial"/>
          <w:i/>
          <w:sz w:val="24"/>
          <w:szCs w:val="24"/>
        </w:rPr>
        <w:t xml:space="preserve"> </w:t>
      </w:r>
      <w:r w:rsidR="009D4E04" w:rsidRPr="006C21C9">
        <w:rPr>
          <w:rFonts w:ascii="Arial" w:hAnsi="Arial" w:cs="Arial"/>
          <w:i/>
          <w:sz w:val="24"/>
          <w:szCs w:val="24"/>
        </w:rPr>
        <w:t xml:space="preserve">Your report should show you have gained knowledge of the results obtained in this assessment. Based on your knowledge of </w:t>
      </w:r>
      <w:r w:rsidR="008D0ED0" w:rsidRPr="006C21C9">
        <w:rPr>
          <w:rFonts w:ascii="Arial" w:hAnsi="Arial" w:cs="Arial"/>
          <w:i/>
          <w:sz w:val="24"/>
          <w:szCs w:val="24"/>
        </w:rPr>
        <w:t xml:space="preserve">Digital </w:t>
      </w:r>
      <w:r w:rsidR="009D4E04" w:rsidRPr="006C21C9">
        <w:rPr>
          <w:rFonts w:ascii="Arial" w:hAnsi="Arial" w:cs="Arial"/>
          <w:i/>
          <w:sz w:val="24"/>
          <w:szCs w:val="24"/>
        </w:rPr>
        <w:t>Electronics, select appropriate theories and methods to cover all tasks within the assignment. All working must be shown and clearly layout.</w:t>
      </w:r>
    </w:p>
    <w:p w14:paraId="29CC1FBF" w14:textId="77777777" w:rsidR="0060132A" w:rsidRPr="006C21C9" w:rsidRDefault="0060132A" w:rsidP="0060132A">
      <w:pPr>
        <w:jc w:val="both"/>
        <w:rPr>
          <w:rFonts w:ascii="Arial" w:hAnsi="Arial" w:cs="Arial"/>
          <w:sz w:val="24"/>
          <w:szCs w:val="24"/>
        </w:rPr>
      </w:pPr>
    </w:p>
    <w:p w14:paraId="16EAB410" w14:textId="77777777" w:rsidR="0060132A" w:rsidRPr="006C21C9" w:rsidRDefault="0060132A" w:rsidP="0060132A">
      <w:pPr>
        <w:jc w:val="both"/>
        <w:rPr>
          <w:rFonts w:ascii="Arial" w:hAnsi="Arial" w:cs="Arial"/>
          <w:b/>
          <w:sz w:val="24"/>
          <w:szCs w:val="24"/>
        </w:rPr>
      </w:pPr>
    </w:p>
    <w:p w14:paraId="450A7CD7" w14:textId="77777777" w:rsidR="0060132A" w:rsidRPr="006C21C9" w:rsidRDefault="0060132A" w:rsidP="0060132A">
      <w:pPr>
        <w:numPr>
          <w:ilvl w:val="0"/>
          <w:numId w:val="6"/>
        </w:numPr>
        <w:jc w:val="both"/>
        <w:rPr>
          <w:rFonts w:ascii="Arial" w:hAnsi="Arial" w:cs="Arial"/>
          <w:b/>
          <w:sz w:val="24"/>
          <w:szCs w:val="24"/>
        </w:rPr>
      </w:pPr>
      <w:r w:rsidRPr="006C21C9">
        <w:rPr>
          <w:rFonts w:ascii="Arial" w:hAnsi="Arial" w:cs="Arial"/>
          <w:b/>
          <w:sz w:val="24"/>
          <w:szCs w:val="24"/>
        </w:rPr>
        <w:t>Cognitive and Intellectual Skills</w:t>
      </w:r>
    </w:p>
    <w:p w14:paraId="3E641255" w14:textId="77777777" w:rsidR="00EA67A3" w:rsidRPr="006C21C9" w:rsidRDefault="00EA67A3" w:rsidP="00EA67A3">
      <w:pPr>
        <w:jc w:val="both"/>
        <w:rPr>
          <w:rFonts w:ascii="Arial" w:hAnsi="Arial" w:cs="Arial"/>
          <w:sz w:val="24"/>
          <w:szCs w:val="24"/>
        </w:rPr>
      </w:pPr>
      <w:r w:rsidRPr="006C21C9">
        <w:rPr>
          <w:rFonts w:ascii="Arial" w:hAnsi="Arial" w:cs="Arial"/>
          <w:sz w:val="24"/>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w:t>
      </w:r>
      <w:r w:rsidRPr="006C21C9">
        <w:rPr>
          <w:rFonts w:ascii="Arial" w:hAnsi="Arial" w:cs="Arial"/>
          <w:sz w:val="24"/>
          <w:szCs w:val="24"/>
        </w:rPr>
        <w:lastRenderedPageBreak/>
        <w:t>arguments using data and concepts.  Where relevant, alternative solutions and recommendations may be proposed.</w:t>
      </w:r>
    </w:p>
    <w:p w14:paraId="202012A2" w14:textId="77777777" w:rsidR="0060132A" w:rsidRPr="006C21C9" w:rsidRDefault="0060132A" w:rsidP="0060132A">
      <w:pPr>
        <w:jc w:val="both"/>
        <w:rPr>
          <w:rFonts w:ascii="Arial" w:hAnsi="Arial" w:cs="Arial"/>
          <w:sz w:val="24"/>
          <w:szCs w:val="24"/>
        </w:rPr>
      </w:pPr>
    </w:p>
    <w:p w14:paraId="09779CD5" w14:textId="77777777" w:rsidR="009D4E04" w:rsidRPr="006C21C9" w:rsidRDefault="0060132A" w:rsidP="009D4E04">
      <w:pPr>
        <w:jc w:val="both"/>
        <w:rPr>
          <w:rFonts w:ascii="Arial" w:hAnsi="Arial" w:cs="Arial"/>
          <w:i/>
          <w:sz w:val="24"/>
          <w:szCs w:val="24"/>
        </w:rPr>
      </w:pPr>
      <w:r w:rsidRPr="006C21C9">
        <w:rPr>
          <w:rFonts w:ascii="Arial" w:hAnsi="Arial" w:cs="Arial"/>
          <w:b/>
          <w:i/>
          <w:sz w:val="24"/>
          <w:szCs w:val="24"/>
        </w:rPr>
        <w:t>Guidance specific to this assessment:</w:t>
      </w:r>
      <w:r w:rsidRPr="006C21C9">
        <w:rPr>
          <w:rFonts w:ascii="Arial" w:hAnsi="Arial" w:cs="Arial"/>
          <w:i/>
          <w:sz w:val="24"/>
          <w:szCs w:val="24"/>
        </w:rPr>
        <w:t xml:space="preserve"> </w:t>
      </w:r>
      <w:r w:rsidR="009D4E04" w:rsidRPr="006C21C9">
        <w:rPr>
          <w:rFonts w:ascii="Arial" w:hAnsi="Arial" w:cs="Arial"/>
          <w:i/>
          <w:sz w:val="24"/>
          <w:szCs w:val="24"/>
        </w:rPr>
        <w:t>Provide analysis of the practical results making comparisons to the relative theory for each task. Pick the RELEVANT concepts. Don’t just LIST the different concepts (avoid bullet points). This may involve you having to synthesise information from different sources, combining their views in a meaningful analysis - don't over-use direct quotes as they are someone else’s words, and do not fully demonstrate your skills of interpretation.</w:t>
      </w:r>
    </w:p>
    <w:p w14:paraId="4CC851E6" w14:textId="77777777" w:rsidR="0060132A" w:rsidRPr="006C21C9" w:rsidRDefault="0060132A" w:rsidP="0060132A">
      <w:pPr>
        <w:jc w:val="both"/>
        <w:rPr>
          <w:rFonts w:ascii="Arial" w:hAnsi="Arial" w:cs="Arial"/>
          <w:sz w:val="24"/>
          <w:szCs w:val="24"/>
        </w:rPr>
      </w:pPr>
    </w:p>
    <w:p w14:paraId="3BFAB913" w14:textId="77777777" w:rsidR="0060132A" w:rsidRPr="006C21C9" w:rsidRDefault="0060132A" w:rsidP="0060132A">
      <w:pPr>
        <w:jc w:val="both"/>
        <w:rPr>
          <w:rFonts w:ascii="Arial" w:hAnsi="Arial" w:cs="Arial"/>
          <w:b/>
          <w:sz w:val="24"/>
          <w:szCs w:val="24"/>
        </w:rPr>
      </w:pPr>
    </w:p>
    <w:p w14:paraId="1C9AE38C" w14:textId="77777777" w:rsidR="0060132A" w:rsidRPr="006C21C9" w:rsidRDefault="0060132A" w:rsidP="0060132A">
      <w:pPr>
        <w:numPr>
          <w:ilvl w:val="0"/>
          <w:numId w:val="6"/>
        </w:numPr>
        <w:jc w:val="both"/>
        <w:rPr>
          <w:rFonts w:ascii="Arial" w:hAnsi="Arial" w:cs="Arial"/>
          <w:b/>
          <w:sz w:val="24"/>
          <w:szCs w:val="24"/>
        </w:rPr>
      </w:pPr>
      <w:r w:rsidRPr="006C21C9">
        <w:rPr>
          <w:rFonts w:ascii="Arial" w:hAnsi="Arial" w:cs="Arial"/>
          <w:b/>
          <w:sz w:val="24"/>
          <w:szCs w:val="24"/>
        </w:rPr>
        <w:t>Practical Skills</w:t>
      </w:r>
    </w:p>
    <w:p w14:paraId="7D183CEF" w14:textId="77777777" w:rsidR="0060132A" w:rsidRPr="006C21C9" w:rsidRDefault="00EA67A3" w:rsidP="0060132A">
      <w:pPr>
        <w:jc w:val="both"/>
        <w:rPr>
          <w:rFonts w:ascii="Arial" w:hAnsi="Arial" w:cs="Arial"/>
          <w:sz w:val="24"/>
          <w:szCs w:val="24"/>
        </w:rPr>
      </w:pPr>
      <w:r w:rsidRPr="006C21C9">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C21C9">
        <w:rPr>
          <w:rFonts w:ascii="Arial" w:hAnsi="Arial" w:cs="Arial"/>
          <w:sz w:val="24"/>
          <w:szCs w:val="24"/>
        </w:rPr>
        <w:t>real world</w:t>
      </w:r>
      <w:proofErr w:type="gramEnd"/>
      <w:r w:rsidRPr="006C21C9">
        <w:rPr>
          <w:rFonts w:ascii="Arial" w:hAnsi="Arial" w:cs="Arial"/>
          <w:sz w:val="24"/>
          <w:szCs w:val="24"/>
        </w:rPr>
        <w:t xml:space="preserve"> artefacts, examples and cases, the application of a model within an organisation and/or benchmarking one theory or organisation against others based on stated criteria.</w:t>
      </w:r>
    </w:p>
    <w:p w14:paraId="25E69D2E" w14:textId="77777777" w:rsidR="00EA67A3" w:rsidRPr="006C21C9" w:rsidRDefault="00EA67A3" w:rsidP="0060132A">
      <w:pPr>
        <w:jc w:val="both"/>
        <w:rPr>
          <w:rFonts w:ascii="Arial" w:hAnsi="Arial" w:cs="Arial"/>
          <w:sz w:val="24"/>
          <w:szCs w:val="24"/>
        </w:rPr>
      </w:pPr>
    </w:p>
    <w:p w14:paraId="1B28A709" w14:textId="4457561D" w:rsidR="0060132A" w:rsidRPr="006C21C9" w:rsidRDefault="0060132A" w:rsidP="0060132A">
      <w:pPr>
        <w:jc w:val="both"/>
        <w:rPr>
          <w:rFonts w:ascii="Arial" w:hAnsi="Arial" w:cs="Arial"/>
          <w:i/>
          <w:sz w:val="24"/>
          <w:szCs w:val="24"/>
        </w:rPr>
      </w:pPr>
      <w:r w:rsidRPr="006C21C9">
        <w:rPr>
          <w:rFonts w:ascii="Arial" w:hAnsi="Arial" w:cs="Arial"/>
          <w:b/>
          <w:i/>
          <w:sz w:val="24"/>
          <w:szCs w:val="24"/>
        </w:rPr>
        <w:t>Guidance specific to this assessment:</w:t>
      </w:r>
      <w:r w:rsidR="00777462" w:rsidRPr="006C21C9">
        <w:rPr>
          <w:rFonts w:ascii="Arial" w:hAnsi="Arial" w:cs="Arial"/>
          <w:b/>
          <w:i/>
          <w:sz w:val="24"/>
          <w:szCs w:val="24"/>
        </w:rPr>
        <w:t xml:space="preserve"> </w:t>
      </w:r>
      <w:r w:rsidR="009D4E04" w:rsidRPr="006C21C9">
        <w:rPr>
          <w:rFonts w:ascii="Arial" w:hAnsi="Arial" w:cs="Arial"/>
          <w:i/>
          <w:sz w:val="24"/>
          <w:szCs w:val="24"/>
        </w:rPr>
        <w:t>Show the ability to perform simulation/practical work and verify circuit operation against theoretical results</w:t>
      </w:r>
      <w:r w:rsidR="009D4E04" w:rsidRPr="006C21C9">
        <w:rPr>
          <w:rFonts w:ascii="Arial" w:hAnsi="Arial" w:cs="Arial"/>
          <w:sz w:val="24"/>
          <w:szCs w:val="24"/>
        </w:rPr>
        <w:t>.</w:t>
      </w:r>
      <w:r w:rsidRPr="006C21C9">
        <w:rPr>
          <w:rFonts w:ascii="Arial" w:hAnsi="Arial" w:cs="Arial"/>
          <w:i/>
          <w:sz w:val="24"/>
          <w:szCs w:val="24"/>
        </w:rPr>
        <w:t xml:space="preserve"> </w:t>
      </w:r>
    </w:p>
    <w:p w14:paraId="019CB607" w14:textId="77777777" w:rsidR="0060132A" w:rsidRPr="006C21C9" w:rsidRDefault="0060132A" w:rsidP="0060132A">
      <w:pPr>
        <w:jc w:val="both"/>
        <w:rPr>
          <w:rFonts w:ascii="Arial" w:hAnsi="Arial" w:cs="Arial"/>
          <w:sz w:val="24"/>
          <w:szCs w:val="24"/>
        </w:rPr>
      </w:pPr>
    </w:p>
    <w:p w14:paraId="73FFCF08" w14:textId="77777777" w:rsidR="0060132A" w:rsidRPr="006C21C9" w:rsidRDefault="0060132A" w:rsidP="0060132A">
      <w:pPr>
        <w:jc w:val="both"/>
        <w:rPr>
          <w:rFonts w:ascii="Arial" w:hAnsi="Arial" w:cs="Arial"/>
          <w:sz w:val="24"/>
          <w:szCs w:val="24"/>
        </w:rPr>
      </w:pPr>
    </w:p>
    <w:p w14:paraId="37B6515B" w14:textId="77777777" w:rsidR="0060132A" w:rsidRPr="006C21C9" w:rsidRDefault="0060132A" w:rsidP="0060132A">
      <w:pPr>
        <w:numPr>
          <w:ilvl w:val="0"/>
          <w:numId w:val="6"/>
        </w:numPr>
        <w:jc w:val="both"/>
        <w:rPr>
          <w:rFonts w:ascii="Arial" w:hAnsi="Arial" w:cs="Arial"/>
          <w:b/>
          <w:sz w:val="24"/>
          <w:szCs w:val="24"/>
        </w:rPr>
      </w:pPr>
      <w:r w:rsidRPr="006C21C9">
        <w:rPr>
          <w:rFonts w:ascii="Arial" w:hAnsi="Arial" w:cs="Arial"/>
          <w:b/>
          <w:sz w:val="24"/>
          <w:szCs w:val="24"/>
        </w:rPr>
        <w:t xml:space="preserve">Transferable Skills for Life and Professional Practice </w:t>
      </w:r>
    </w:p>
    <w:p w14:paraId="685BE134" w14:textId="77777777" w:rsidR="00EA67A3" w:rsidRPr="006C21C9" w:rsidRDefault="00EA67A3" w:rsidP="00EA67A3">
      <w:pPr>
        <w:jc w:val="both"/>
        <w:rPr>
          <w:rFonts w:ascii="Arial" w:hAnsi="Arial" w:cs="Arial"/>
          <w:sz w:val="24"/>
          <w:szCs w:val="24"/>
        </w:rPr>
      </w:pPr>
      <w:r w:rsidRPr="006C21C9">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7DB7D3B" w14:textId="77777777" w:rsidR="0060132A" w:rsidRPr="006C21C9" w:rsidRDefault="0060132A" w:rsidP="0060132A">
      <w:pPr>
        <w:jc w:val="both"/>
        <w:rPr>
          <w:rFonts w:ascii="Arial" w:hAnsi="Arial" w:cs="Arial"/>
          <w:sz w:val="24"/>
          <w:szCs w:val="24"/>
        </w:rPr>
      </w:pPr>
    </w:p>
    <w:p w14:paraId="2A600525" w14:textId="77777777" w:rsidR="009D4E04" w:rsidRPr="006C21C9" w:rsidRDefault="009D4E04" w:rsidP="009D4E04">
      <w:pPr>
        <w:jc w:val="both"/>
        <w:rPr>
          <w:rFonts w:ascii="Arial" w:hAnsi="Arial" w:cs="Arial"/>
          <w:i/>
          <w:sz w:val="24"/>
          <w:szCs w:val="24"/>
        </w:rPr>
      </w:pPr>
      <w:r w:rsidRPr="006C21C9">
        <w:rPr>
          <w:rFonts w:ascii="Arial" w:hAnsi="Arial" w:cs="Arial"/>
          <w:b/>
          <w:i/>
          <w:sz w:val="24"/>
          <w:szCs w:val="24"/>
        </w:rPr>
        <w:t>Guidance specific to this assessment:</w:t>
      </w:r>
      <w:r w:rsidRPr="006C21C9">
        <w:rPr>
          <w:rFonts w:ascii="Arial" w:hAnsi="Arial" w:cs="Arial"/>
          <w:i/>
          <w:sz w:val="24"/>
          <w:szCs w:val="24"/>
        </w:rPr>
        <w:t xml:space="preserve"> Your work should be well organised and presented in a professional manner.</w:t>
      </w:r>
    </w:p>
    <w:p w14:paraId="40B22592"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0D5836AC" w14:textId="77777777" w:rsidR="009D4E04" w:rsidRPr="006C21C9" w:rsidRDefault="009D4E04" w:rsidP="009D4E04">
      <w:pPr>
        <w:jc w:val="both"/>
        <w:rPr>
          <w:rFonts w:ascii="Arial" w:hAnsi="Arial" w:cs="Arial"/>
          <w:i/>
          <w:sz w:val="24"/>
          <w:szCs w:val="24"/>
        </w:rPr>
      </w:pPr>
    </w:p>
    <w:p w14:paraId="0C3615CA"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1EEADCB"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References: Alphabetical list of authors and their work cited in the report. Use the Harvard system of referencing.</w:t>
      </w:r>
    </w:p>
    <w:p w14:paraId="0C8DFC32"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Appendices: where relevant.  Avoid ‘padding’</w:t>
      </w:r>
    </w:p>
    <w:p w14:paraId="3E10CD86" w14:textId="77777777" w:rsidR="009D4E04" w:rsidRPr="006C21C9" w:rsidRDefault="009D4E04" w:rsidP="009D4E04">
      <w:pPr>
        <w:jc w:val="both"/>
        <w:rPr>
          <w:rFonts w:ascii="Arial" w:hAnsi="Arial" w:cs="Arial"/>
          <w:i/>
          <w:sz w:val="24"/>
          <w:szCs w:val="24"/>
        </w:rPr>
      </w:pPr>
    </w:p>
    <w:p w14:paraId="25A972D6" w14:textId="77777777" w:rsidR="009D4E04" w:rsidRPr="006C21C9" w:rsidRDefault="009D4E04" w:rsidP="009D4E04">
      <w:pPr>
        <w:jc w:val="both"/>
        <w:rPr>
          <w:rFonts w:ascii="Arial" w:hAnsi="Arial" w:cs="Arial"/>
          <w:i/>
          <w:sz w:val="24"/>
          <w:szCs w:val="24"/>
        </w:rPr>
      </w:pPr>
    </w:p>
    <w:p w14:paraId="70A73775"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Essential Resources:</w:t>
      </w:r>
    </w:p>
    <w:p w14:paraId="5A077ACA" w14:textId="77777777" w:rsidR="009D4E04" w:rsidRPr="006C21C9" w:rsidRDefault="009D4E04" w:rsidP="009D4E04">
      <w:pPr>
        <w:jc w:val="both"/>
        <w:rPr>
          <w:rFonts w:ascii="Arial" w:hAnsi="Arial" w:cs="Arial"/>
          <w:i/>
          <w:sz w:val="24"/>
          <w:szCs w:val="24"/>
        </w:rPr>
      </w:pPr>
      <w:r w:rsidRPr="006C21C9">
        <w:rPr>
          <w:rFonts w:ascii="Arial" w:hAnsi="Arial" w:cs="Arial"/>
          <w:i/>
          <w:sz w:val="24"/>
          <w:szCs w:val="24"/>
        </w:rPr>
        <w:t>•</w:t>
      </w:r>
      <w:r w:rsidRPr="006C21C9">
        <w:rPr>
          <w:rFonts w:ascii="Arial" w:hAnsi="Arial" w:cs="Arial"/>
          <w:i/>
          <w:sz w:val="24"/>
          <w:szCs w:val="24"/>
        </w:rPr>
        <w:tab/>
        <w:t>Resources listed on the lecture schedule and on Moodle</w:t>
      </w:r>
    </w:p>
    <w:p w14:paraId="6BFE77D0" w14:textId="77777777" w:rsidR="009D4E04" w:rsidRPr="006C21C9" w:rsidRDefault="009D4E04" w:rsidP="009D4E04">
      <w:pPr>
        <w:jc w:val="both"/>
        <w:rPr>
          <w:rFonts w:ascii="Arial" w:hAnsi="Arial" w:cs="Arial"/>
          <w:sz w:val="24"/>
          <w:szCs w:val="24"/>
        </w:rPr>
      </w:pPr>
      <w:r w:rsidRPr="006C21C9">
        <w:rPr>
          <w:rFonts w:ascii="Arial" w:hAnsi="Arial" w:cs="Arial"/>
          <w:i/>
          <w:sz w:val="24"/>
          <w:szCs w:val="24"/>
        </w:rPr>
        <w:t>•</w:t>
      </w:r>
      <w:r w:rsidRPr="006C21C9">
        <w:rPr>
          <w:rFonts w:ascii="Arial" w:hAnsi="Arial" w:cs="Arial"/>
          <w:i/>
          <w:sz w:val="24"/>
          <w:szCs w:val="24"/>
        </w:rPr>
        <w:tab/>
        <w:t>The student handbook</w:t>
      </w:r>
    </w:p>
    <w:p w14:paraId="1C475E00" w14:textId="77777777" w:rsidR="0060132A" w:rsidRPr="006C21C9" w:rsidRDefault="0060132A" w:rsidP="0060132A">
      <w:pPr>
        <w:jc w:val="both"/>
        <w:rPr>
          <w:rFonts w:ascii="Arial" w:hAnsi="Arial" w:cs="Arial"/>
          <w: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C21C9" w14:paraId="2FC33E87" w14:textId="77777777" w:rsidTr="00A30E67">
        <w:trPr>
          <w:jc w:val="center"/>
        </w:trPr>
        <w:tc>
          <w:tcPr>
            <w:tcW w:w="10444" w:type="dxa"/>
            <w:shd w:val="clear" w:color="auto" w:fill="BFBFBF"/>
          </w:tcPr>
          <w:p w14:paraId="5D08A588" w14:textId="77777777" w:rsidR="00152E9D" w:rsidRPr="006C21C9" w:rsidRDefault="00152E9D" w:rsidP="004D5E9B">
            <w:pPr>
              <w:rPr>
                <w:rFonts w:ascii="Arial" w:hAnsi="Arial" w:cs="Arial"/>
                <w:sz w:val="24"/>
                <w:szCs w:val="24"/>
              </w:rPr>
            </w:pPr>
            <w:r w:rsidRPr="006C21C9">
              <w:rPr>
                <w:rFonts w:ascii="Arial" w:hAnsi="Arial" w:cs="Arial"/>
                <w:sz w:val="24"/>
                <w:szCs w:val="24"/>
              </w:rPr>
              <w:lastRenderedPageBreak/>
              <w:br w:type="page"/>
            </w:r>
            <w:r w:rsidR="004D5E9B" w:rsidRPr="006C21C9">
              <w:rPr>
                <w:rFonts w:ascii="Arial" w:hAnsi="Arial" w:cs="Arial"/>
                <w:b/>
                <w:caps/>
                <w:sz w:val="24"/>
                <w:szCs w:val="24"/>
              </w:rPr>
              <w:t xml:space="preserve">     </w:t>
            </w:r>
            <w:r w:rsidRPr="006C21C9">
              <w:rPr>
                <w:rFonts w:ascii="Arial" w:hAnsi="Arial" w:cs="Arial"/>
                <w:b/>
                <w:caps/>
                <w:sz w:val="24"/>
                <w:szCs w:val="24"/>
              </w:rPr>
              <w:t>Student FEEDBACK</w:t>
            </w:r>
            <w:r w:rsidR="004D5E9B" w:rsidRPr="006C21C9">
              <w:rPr>
                <w:rFonts w:ascii="Arial" w:hAnsi="Arial" w:cs="Arial"/>
                <w:b/>
                <w:caps/>
                <w:sz w:val="24"/>
                <w:szCs w:val="24"/>
              </w:rPr>
              <w:t xml:space="preserve"> FORM</w:t>
            </w:r>
          </w:p>
        </w:tc>
      </w:tr>
    </w:tbl>
    <w:p w14:paraId="70429F00" w14:textId="77777777" w:rsidR="00152E9D" w:rsidRPr="006C21C9" w:rsidRDefault="00152E9D" w:rsidP="00152E9D">
      <w:pPr>
        <w:rPr>
          <w:rFonts w:ascii="Arial" w:hAnsi="Arial" w:cs="Arial"/>
          <w:sz w:val="24"/>
          <w:szCs w:val="24"/>
        </w:rPr>
      </w:pPr>
    </w:p>
    <w:p w14:paraId="46DABAA9" w14:textId="77777777" w:rsidR="00152E9D" w:rsidRPr="006C21C9" w:rsidRDefault="00152E9D" w:rsidP="00152E9D">
      <w:pPr>
        <w:pStyle w:val="BodyText1"/>
        <w:tabs>
          <w:tab w:val="clear" w:pos="720"/>
          <w:tab w:val="clear" w:pos="1440"/>
        </w:tabs>
        <w:jc w:val="both"/>
        <w:rPr>
          <w:rFonts w:ascii="Arial" w:hAnsi="Arial" w:cs="Arial"/>
          <w:szCs w:val="24"/>
        </w:rPr>
      </w:pPr>
      <w:r w:rsidRPr="006C21C9">
        <w:rPr>
          <w:rFonts w:ascii="Arial" w:hAnsi="Arial" w:cs="Arial"/>
          <w:szCs w:val="24"/>
        </w:rPr>
        <w:t>This section details</w:t>
      </w:r>
      <w:r w:rsidR="004D5E9B" w:rsidRPr="006C21C9">
        <w:rPr>
          <w:rFonts w:ascii="Arial" w:hAnsi="Arial" w:cs="Arial"/>
          <w:szCs w:val="24"/>
        </w:rPr>
        <w:t xml:space="preserve"> t</w:t>
      </w:r>
      <w:r w:rsidRPr="006C21C9">
        <w:rPr>
          <w:rFonts w:ascii="Arial" w:hAnsi="Arial" w:cs="Arial"/>
          <w:szCs w:val="24"/>
        </w:rPr>
        <w:t xml:space="preserve">he </w:t>
      </w:r>
      <w:r w:rsidRPr="006C21C9">
        <w:rPr>
          <w:rFonts w:ascii="Arial" w:hAnsi="Arial" w:cs="Arial"/>
          <w:i/>
          <w:szCs w:val="24"/>
        </w:rPr>
        <w:t>extent</w:t>
      </w:r>
      <w:r w:rsidRPr="006C21C9">
        <w:rPr>
          <w:rFonts w:ascii="Arial" w:hAnsi="Arial" w:cs="Arial"/>
          <w:szCs w:val="24"/>
        </w:rPr>
        <w:t xml:space="preserve"> to which </w:t>
      </w:r>
      <w:r w:rsidR="004D5E9B" w:rsidRPr="006C21C9">
        <w:rPr>
          <w:rFonts w:ascii="Arial" w:hAnsi="Arial" w:cs="Arial"/>
          <w:szCs w:val="24"/>
        </w:rPr>
        <w:t xml:space="preserve">the assessment criteria </w:t>
      </w:r>
      <w:r w:rsidRPr="006C21C9">
        <w:rPr>
          <w:rFonts w:ascii="Arial" w:hAnsi="Arial" w:cs="Arial"/>
          <w:szCs w:val="24"/>
        </w:rPr>
        <w:t>are demonstrated by you</w:t>
      </w:r>
      <w:r w:rsidR="004D5E9B" w:rsidRPr="006C21C9">
        <w:rPr>
          <w:rFonts w:ascii="Arial" w:hAnsi="Arial" w:cs="Arial"/>
          <w:szCs w:val="24"/>
        </w:rPr>
        <w:t>, which</w:t>
      </w:r>
      <w:r w:rsidRPr="006C21C9">
        <w:rPr>
          <w:rFonts w:ascii="Arial" w:hAnsi="Arial" w:cs="Arial"/>
          <w:szCs w:val="24"/>
        </w:rPr>
        <w:t xml:space="preserve"> </w:t>
      </w:r>
      <w:r w:rsidR="005F3A53" w:rsidRPr="006C21C9">
        <w:rPr>
          <w:rFonts w:ascii="Arial" w:hAnsi="Arial" w:cs="Arial"/>
          <w:szCs w:val="24"/>
        </w:rPr>
        <w:t xml:space="preserve">in turn </w:t>
      </w:r>
      <w:r w:rsidRPr="006C21C9">
        <w:rPr>
          <w:rFonts w:ascii="Arial" w:hAnsi="Arial" w:cs="Arial"/>
          <w:szCs w:val="24"/>
        </w:rPr>
        <w:t xml:space="preserve">determines your mark. The marks available for each </w:t>
      </w:r>
      <w:r w:rsidR="005F3A53" w:rsidRPr="006C21C9">
        <w:rPr>
          <w:rFonts w:ascii="Arial" w:hAnsi="Arial" w:cs="Arial"/>
          <w:szCs w:val="24"/>
        </w:rPr>
        <w:t>category of skill</w:t>
      </w:r>
      <w:r w:rsidRPr="006C21C9">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5037C261" w14:textId="77777777" w:rsidR="00152E9D" w:rsidRPr="006C21C9" w:rsidRDefault="00152E9D" w:rsidP="00152E9D">
      <w:pPr>
        <w:rPr>
          <w:rFonts w:ascii="Arial" w:hAnsi="Arial" w:cs="Arial"/>
          <w:b/>
          <w:sz w:val="24"/>
          <w:szCs w:val="24"/>
        </w:rPr>
        <w:sectPr w:rsidR="00152E9D" w:rsidRPr="006C21C9" w:rsidSect="00160D12">
          <w:footerReference w:type="default" r:id="rId21"/>
          <w:pgSz w:w="11894" w:h="16834"/>
          <w:pgMar w:top="720" w:right="720" w:bottom="720" w:left="720" w:header="709" w:footer="454" w:gutter="0"/>
          <w:paperSrc w:first="15" w:other="15"/>
          <w:cols w:space="720"/>
          <w:docGrid w:linePitch="272"/>
        </w:sectPr>
      </w:pPr>
    </w:p>
    <w:p w14:paraId="0628ED0A" w14:textId="77777777" w:rsidR="00152E9D" w:rsidRPr="006C21C9"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6C21C9" w14:paraId="04C8AF40" w14:textId="77777777" w:rsidTr="00A30E67">
        <w:trPr>
          <w:trHeight w:val="1159"/>
        </w:trPr>
        <w:tc>
          <w:tcPr>
            <w:tcW w:w="4169" w:type="pct"/>
            <w:tcBorders>
              <w:top w:val="single" w:sz="4" w:space="0" w:color="auto"/>
              <w:left w:val="single" w:sz="4" w:space="0" w:color="auto"/>
              <w:right w:val="single" w:sz="4" w:space="0" w:color="auto"/>
            </w:tcBorders>
            <w:shd w:val="clear" w:color="auto" w:fill="BFBFBF"/>
            <w:vAlign w:val="center"/>
          </w:tcPr>
          <w:p w14:paraId="6B1A5E64" w14:textId="77777777" w:rsidR="00152E9D" w:rsidRPr="006C21C9" w:rsidRDefault="004D5E9B" w:rsidP="004D5E9B">
            <w:pPr>
              <w:rPr>
                <w:rFonts w:ascii="Arial" w:hAnsi="Arial" w:cs="Arial"/>
                <w:b/>
                <w:sz w:val="24"/>
                <w:szCs w:val="24"/>
              </w:rPr>
            </w:pPr>
            <w:r w:rsidRPr="006C21C9">
              <w:rPr>
                <w:rFonts w:ascii="Arial" w:hAnsi="Arial" w:cs="Arial"/>
                <w:b/>
                <w:sz w:val="24"/>
                <w:szCs w:val="24"/>
              </w:rPr>
              <w:t>Generic</w:t>
            </w:r>
            <w:r w:rsidR="00152E9D" w:rsidRPr="006C21C9">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A40049" w14:textId="77777777" w:rsidR="00152E9D" w:rsidRPr="006C21C9" w:rsidRDefault="00152E9D" w:rsidP="00152E9D">
            <w:pPr>
              <w:ind w:left="34" w:right="113"/>
              <w:jc w:val="center"/>
              <w:rPr>
                <w:rFonts w:ascii="Arial" w:hAnsi="Arial" w:cs="Arial"/>
                <w:b/>
              </w:rPr>
            </w:pPr>
            <w:r w:rsidRPr="006C21C9">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ABE854" w14:textId="77777777" w:rsidR="00152E9D" w:rsidRPr="006C21C9" w:rsidRDefault="00152E9D" w:rsidP="00152E9D">
            <w:pPr>
              <w:ind w:left="113" w:right="113"/>
              <w:jc w:val="center"/>
              <w:rPr>
                <w:rFonts w:ascii="Arial" w:hAnsi="Arial" w:cs="Arial"/>
                <w:b/>
              </w:rPr>
            </w:pPr>
            <w:r w:rsidRPr="006C21C9">
              <w:rPr>
                <w:rFonts w:ascii="Arial" w:hAnsi="Arial" w:cs="Arial"/>
                <w:b/>
              </w:rPr>
              <w:t xml:space="preserve">Marks </w:t>
            </w:r>
          </w:p>
          <w:p w14:paraId="28FCC971" w14:textId="77777777" w:rsidR="00152E9D" w:rsidRPr="006C21C9" w:rsidRDefault="00152E9D" w:rsidP="00152E9D">
            <w:pPr>
              <w:ind w:left="113" w:right="113"/>
              <w:jc w:val="center"/>
              <w:rPr>
                <w:rFonts w:ascii="Arial" w:hAnsi="Arial" w:cs="Arial"/>
                <w:b/>
              </w:rPr>
            </w:pPr>
            <w:r w:rsidRPr="006C21C9">
              <w:rPr>
                <w:rFonts w:ascii="Arial" w:hAnsi="Arial" w:cs="Arial"/>
                <w:b/>
              </w:rPr>
              <w:t>awarded</w:t>
            </w:r>
          </w:p>
        </w:tc>
      </w:tr>
      <w:tr w:rsidR="00152E9D" w:rsidRPr="006C21C9" w14:paraId="6C0D1C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F7CA65" w14:textId="77777777" w:rsidR="00152E9D" w:rsidRPr="006C21C9" w:rsidRDefault="00152E9D" w:rsidP="00152E9D">
            <w:pPr>
              <w:rPr>
                <w:rFonts w:ascii="Arial" w:hAnsi="Arial" w:cs="Arial"/>
                <w:b/>
                <w:sz w:val="24"/>
                <w:szCs w:val="24"/>
              </w:rPr>
            </w:pPr>
            <w:r w:rsidRPr="006C21C9">
              <w:rPr>
                <w:rFonts w:ascii="Arial" w:hAnsi="Arial" w:cs="Arial"/>
                <w:b/>
                <w:sz w:val="24"/>
                <w:szCs w:val="24"/>
              </w:rPr>
              <w:t xml:space="preserve">1. </w:t>
            </w:r>
            <w:r w:rsidR="004D5E9B" w:rsidRPr="006C21C9">
              <w:rPr>
                <w:rFonts w:ascii="Arial" w:hAnsi="Arial" w:cs="Arial"/>
                <w:b/>
                <w:sz w:val="24"/>
                <w:szCs w:val="24"/>
              </w:rPr>
              <w:t>Engagement with</w:t>
            </w:r>
            <w:r w:rsidRPr="006C21C9">
              <w:rPr>
                <w:rFonts w:ascii="Arial" w:hAnsi="Arial" w:cs="Arial"/>
                <w:b/>
                <w:sz w:val="24"/>
                <w:szCs w:val="24"/>
              </w:rPr>
              <w:t xml:space="preserve"> Literature</w:t>
            </w:r>
            <w:r w:rsidR="005F3A53" w:rsidRPr="006C21C9">
              <w:rPr>
                <w:rFonts w:ascii="Arial" w:hAnsi="Arial" w:cs="Arial"/>
                <w:b/>
                <w:sz w:val="24"/>
                <w:szCs w:val="24"/>
              </w:rPr>
              <w:t xml:space="preserve"> Skills</w:t>
            </w:r>
          </w:p>
          <w:p w14:paraId="3A1C5B9C" w14:textId="658F62CF"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CF33E1F" w14:textId="77777777" w:rsidR="00152E9D" w:rsidRPr="006C21C9" w:rsidRDefault="005C34E7" w:rsidP="00152E9D">
            <w:pPr>
              <w:jc w:val="center"/>
              <w:rPr>
                <w:rFonts w:ascii="Arial" w:hAnsi="Arial" w:cs="Arial"/>
                <w:sz w:val="24"/>
                <w:szCs w:val="24"/>
              </w:rPr>
            </w:pPr>
            <w:r w:rsidRPr="006C21C9">
              <w:rPr>
                <w:rFonts w:ascii="Arial" w:hAnsi="Arial" w:cs="Arial"/>
                <w:sz w:val="24"/>
                <w:szCs w:val="24"/>
              </w:rPr>
              <w:t>1</w:t>
            </w:r>
            <w:r w:rsidR="000C15B5" w:rsidRPr="006C21C9">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A30BEB" w14:textId="77777777" w:rsidR="00152E9D" w:rsidRPr="006C21C9" w:rsidRDefault="00152E9D" w:rsidP="00152E9D">
            <w:pPr>
              <w:jc w:val="center"/>
              <w:rPr>
                <w:rFonts w:ascii="Arial" w:hAnsi="Arial" w:cs="Arial"/>
                <w:sz w:val="24"/>
                <w:szCs w:val="24"/>
              </w:rPr>
            </w:pPr>
          </w:p>
        </w:tc>
      </w:tr>
      <w:tr w:rsidR="00152E9D" w:rsidRPr="006C21C9" w14:paraId="21DFA6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DB1114" w14:textId="77777777" w:rsidR="00152E9D" w:rsidRPr="006C21C9" w:rsidRDefault="00152E9D" w:rsidP="00152E9D">
            <w:pPr>
              <w:spacing w:after="120"/>
              <w:rPr>
                <w:rFonts w:ascii="Arial" w:hAnsi="Arial" w:cs="Arial"/>
                <w:sz w:val="24"/>
                <w:szCs w:val="24"/>
              </w:rPr>
            </w:pPr>
          </w:p>
          <w:p w14:paraId="202B1C10" w14:textId="77777777" w:rsidR="00152E9D" w:rsidRPr="006C21C9" w:rsidRDefault="00152E9D" w:rsidP="00152E9D">
            <w:pPr>
              <w:spacing w:after="120"/>
              <w:rPr>
                <w:rFonts w:ascii="Arial" w:hAnsi="Arial" w:cs="Arial"/>
                <w:sz w:val="24"/>
                <w:szCs w:val="24"/>
              </w:rPr>
            </w:pPr>
          </w:p>
          <w:p w14:paraId="30E04597"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6DA790A" w14:textId="77777777" w:rsidR="00152E9D" w:rsidRPr="006C21C9"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623D8A" w14:textId="77777777" w:rsidR="00152E9D" w:rsidRPr="006C21C9" w:rsidRDefault="00152E9D" w:rsidP="00152E9D">
            <w:pPr>
              <w:jc w:val="center"/>
              <w:rPr>
                <w:rFonts w:ascii="Arial" w:hAnsi="Arial" w:cs="Arial"/>
                <w:sz w:val="24"/>
                <w:szCs w:val="24"/>
              </w:rPr>
            </w:pPr>
          </w:p>
        </w:tc>
      </w:tr>
      <w:tr w:rsidR="00152E9D" w:rsidRPr="006C21C9" w14:paraId="3CF6662B" w14:textId="77777777" w:rsidTr="00A85BFE">
        <w:trPr>
          <w:trHeight w:val="451"/>
        </w:trPr>
        <w:tc>
          <w:tcPr>
            <w:tcW w:w="4169" w:type="pct"/>
            <w:vMerge/>
            <w:tcBorders>
              <w:left w:val="single" w:sz="4" w:space="0" w:color="auto"/>
              <w:bottom w:val="single" w:sz="4" w:space="0" w:color="auto"/>
              <w:right w:val="single" w:sz="4" w:space="0" w:color="auto"/>
            </w:tcBorders>
          </w:tcPr>
          <w:p w14:paraId="1C110397" w14:textId="77777777" w:rsidR="00152E9D" w:rsidRPr="006C21C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3C37E23" w14:textId="77777777" w:rsidR="00152E9D" w:rsidRPr="006C21C9"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DCAED18" w14:textId="77777777" w:rsidR="00152E9D" w:rsidRPr="006C21C9" w:rsidRDefault="00152E9D" w:rsidP="00152E9D">
            <w:pPr>
              <w:jc w:val="center"/>
              <w:rPr>
                <w:rFonts w:ascii="Arial" w:hAnsi="Arial" w:cs="Arial"/>
                <w:sz w:val="24"/>
                <w:szCs w:val="24"/>
              </w:rPr>
            </w:pPr>
          </w:p>
        </w:tc>
      </w:tr>
      <w:tr w:rsidR="00152E9D" w:rsidRPr="006C21C9" w14:paraId="66F5C2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A5F27" w14:textId="77777777" w:rsidR="00152E9D" w:rsidRPr="006C21C9" w:rsidRDefault="00152E9D" w:rsidP="00152E9D">
            <w:pPr>
              <w:rPr>
                <w:rFonts w:ascii="Arial" w:hAnsi="Arial" w:cs="Arial"/>
                <w:b/>
                <w:sz w:val="24"/>
                <w:szCs w:val="24"/>
              </w:rPr>
            </w:pPr>
            <w:r w:rsidRPr="006C21C9">
              <w:rPr>
                <w:rFonts w:ascii="Arial" w:hAnsi="Arial" w:cs="Arial"/>
                <w:b/>
                <w:sz w:val="24"/>
                <w:szCs w:val="24"/>
              </w:rPr>
              <w:t xml:space="preserve">2. Knowledge and Understanding </w:t>
            </w:r>
            <w:r w:rsidR="005F3A53" w:rsidRPr="006C21C9">
              <w:rPr>
                <w:rFonts w:ascii="Arial" w:hAnsi="Arial" w:cs="Arial"/>
                <w:b/>
                <w:sz w:val="24"/>
                <w:szCs w:val="24"/>
              </w:rPr>
              <w:t>Skills</w:t>
            </w:r>
          </w:p>
          <w:p w14:paraId="2FE14BB6"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225836" w14:textId="07CBB751" w:rsidR="00152E9D" w:rsidRPr="006C21C9" w:rsidRDefault="0098196C" w:rsidP="005C34E7">
            <w:pPr>
              <w:jc w:val="center"/>
              <w:rPr>
                <w:rFonts w:ascii="Arial" w:hAnsi="Arial" w:cs="Arial"/>
                <w:sz w:val="24"/>
                <w:szCs w:val="24"/>
              </w:rPr>
            </w:pPr>
            <w:r w:rsidRPr="006C21C9">
              <w:rPr>
                <w:rFonts w:ascii="Arial" w:hAnsi="Arial" w:cs="Arial"/>
                <w:sz w:val="24"/>
                <w:szCs w:val="24"/>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9EFA51" w14:textId="77777777" w:rsidR="00152E9D" w:rsidRPr="006C21C9" w:rsidRDefault="00152E9D" w:rsidP="00152E9D">
            <w:pPr>
              <w:jc w:val="center"/>
              <w:rPr>
                <w:rFonts w:ascii="Arial" w:hAnsi="Arial" w:cs="Arial"/>
                <w:sz w:val="24"/>
                <w:szCs w:val="24"/>
              </w:rPr>
            </w:pPr>
          </w:p>
        </w:tc>
      </w:tr>
      <w:tr w:rsidR="00152E9D" w:rsidRPr="006C21C9" w14:paraId="2BABCF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55B023" w14:textId="77777777" w:rsidR="00152E9D" w:rsidRPr="006C21C9" w:rsidRDefault="00152E9D" w:rsidP="00152E9D">
            <w:pPr>
              <w:spacing w:after="120"/>
              <w:rPr>
                <w:rFonts w:ascii="Arial" w:hAnsi="Arial" w:cs="Arial"/>
                <w:sz w:val="24"/>
                <w:szCs w:val="24"/>
              </w:rPr>
            </w:pPr>
          </w:p>
          <w:p w14:paraId="7F533150" w14:textId="77777777" w:rsidR="00152E9D" w:rsidRPr="006C21C9" w:rsidRDefault="00152E9D" w:rsidP="00152E9D">
            <w:pPr>
              <w:spacing w:after="120"/>
              <w:rPr>
                <w:rFonts w:ascii="Arial" w:hAnsi="Arial" w:cs="Arial"/>
                <w:sz w:val="24"/>
                <w:szCs w:val="24"/>
              </w:rPr>
            </w:pPr>
          </w:p>
          <w:p w14:paraId="3597BAFB"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8ECFED6" w14:textId="77777777" w:rsidR="00152E9D" w:rsidRPr="006C21C9"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6F90E70" w14:textId="77777777" w:rsidR="00152E9D" w:rsidRPr="006C21C9" w:rsidRDefault="00152E9D" w:rsidP="00152E9D">
            <w:pPr>
              <w:jc w:val="center"/>
              <w:rPr>
                <w:rFonts w:ascii="Arial" w:hAnsi="Arial" w:cs="Arial"/>
                <w:sz w:val="24"/>
                <w:szCs w:val="24"/>
              </w:rPr>
            </w:pPr>
          </w:p>
        </w:tc>
      </w:tr>
      <w:tr w:rsidR="00152E9D" w:rsidRPr="006C21C9" w14:paraId="476894B2" w14:textId="77777777" w:rsidTr="00A85BFE">
        <w:trPr>
          <w:trHeight w:val="451"/>
        </w:trPr>
        <w:tc>
          <w:tcPr>
            <w:tcW w:w="4169" w:type="pct"/>
            <w:vMerge/>
            <w:tcBorders>
              <w:left w:val="single" w:sz="4" w:space="0" w:color="auto"/>
              <w:bottom w:val="single" w:sz="4" w:space="0" w:color="auto"/>
              <w:right w:val="single" w:sz="4" w:space="0" w:color="auto"/>
            </w:tcBorders>
          </w:tcPr>
          <w:p w14:paraId="79427D23" w14:textId="77777777" w:rsidR="00152E9D" w:rsidRPr="006C21C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6C7AC6B" w14:textId="77777777" w:rsidR="00152E9D" w:rsidRPr="006C21C9"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52E2C5C" w14:textId="77777777" w:rsidR="00152E9D" w:rsidRPr="006C21C9" w:rsidRDefault="00152E9D" w:rsidP="00152E9D">
            <w:pPr>
              <w:jc w:val="center"/>
              <w:rPr>
                <w:rFonts w:ascii="Arial" w:hAnsi="Arial" w:cs="Arial"/>
                <w:sz w:val="24"/>
                <w:szCs w:val="24"/>
              </w:rPr>
            </w:pPr>
          </w:p>
        </w:tc>
      </w:tr>
      <w:tr w:rsidR="00152E9D" w:rsidRPr="006C21C9" w14:paraId="3063C0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1D5140" w14:textId="77777777" w:rsidR="00152E9D" w:rsidRPr="006C21C9" w:rsidRDefault="00152E9D" w:rsidP="00152E9D">
            <w:pPr>
              <w:rPr>
                <w:rFonts w:ascii="Arial" w:hAnsi="Arial" w:cs="Arial"/>
                <w:b/>
                <w:sz w:val="24"/>
                <w:szCs w:val="24"/>
              </w:rPr>
            </w:pPr>
            <w:r w:rsidRPr="006C21C9">
              <w:rPr>
                <w:rFonts w:ascii="Arial" w:hAnsi="Arial" w:cs="Arial"/>
                <w:b/>
                <w:sz w:val="24"/>
                <w:szCs w:val="24"/>
              </w:rPr>
              <w:t xml:space="preserve">3. </w:t>
            </w:r>
            <w:r w:rsidR="004D5E9B" w:rsidRPr="006C21C9">
              <w:rPr>
                <w:rFonts w:ascii="Arial" w:hAnsi="Arial" w:cs="Arial"/>
                <w:b/>
                <w:sz w:val="24"/>
                <w:szCs w:val="24"/>
              </w:rPr>
              <w:t>Cognitive and Intellectual Skills</w:t>
            </w:r>
          </w:p>
          <w:p w14:paraId="09C2BCE6"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ED58352" w14:textId="77777777" w:rsidR="00152E9D" w:rsidRPr="006C21C9" w:rsidRDefault="00345BFB" w:rsidP="00152E9D">
            <w:pPr>
              <w:jc w:val="center"/>
              <w:rPr>
                <w:rFonts w:ascii="Arial" w:hAnsi="Arial" w:cs="Arial"/>
                <w:sz w:val="24"/>
                <w:szCs w:val="24"/>
              </w:rPr>
            </w:pPr>
            <w:r w:rsidRPr="006C21C9">
              <w:rPr>
                <w:rFonts w:ascii="Arial" w:hAnsi="Arial" w:cs="Arial"/>
                <w:sz w:val="24"/>
                <w:szCs w:val="24"/>
              </w:rPr>
              <w:t>1</w:t>
            </w:r>
            <w:r w:rsidR="000C15B5" w:rsidRPr="006C21C9">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BAA5F" w14:textId="77777777" w:rsidR="00152E9D" w:rsidRPr="006C21C9" w:rsidRDefault="00152E9D" w:rsidP="00152E9D">
            <w:pPr>
              <w:jc w:val="center"/>
              <w:rPr>
                <w:rFonts w:ascii="Arial" w:hAnsi="Arial" w:cs="Arial"/>
                <w:sz w:val="24"/>
                <w:szCs w:val="24"/>
              </w:rPr>
            </w:pPr>
          </w:p>
        </w:tc>
      </w:tr>
      <w:tr w:rsidR="00152E9D" w:rsidRPr="006C21C9" w14:paraId="114FF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D8213B" w14:textId="77777777" w:rsidR="00152E9D" w:rsidRPr="006C21C9" w:rsidRDefault="00152E9D" w:rsidP="00152E9D">
            <w:pPr>
              <w:spacing w:after="120"/>
              <w:rPr>
                <w:rFonts w:ascii="Arial" w:hAnsi="Arial" w:cs="Arial"/>
                <w:sz w:val="24"/>
                <w:szCs w:val="24"/>
              </w:rPr>
            </w:pPr>
          </w:p>
          <w:p w14:paraId="417F9A58" w14:textId="77777777" w:rsidR="00152E9D" w:rsidRPr="006C21C9" w:rsidRDefault="00152E9D" w:rsidP="00152E9D">
            <w:pPr>
              <w:spacing w:after="120"/>
              <w:rPr>
                <w:rFonts w:ascii="Arial" w:hAnsi="Arial" w:cs="Arial"/>
                <w:sz w:val="24"/>
                <w:szCs w:val="24"/>
              </w:rPr>
            </w:pPr>
          </w:p>
          <w:p w14:paraId="5750E780"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5CE08EB" w14:textId="77777777" w:rsidR="00152E9D" w:rsidRPr="006C21C9"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C38FD08" w14:textId="77777777" w:rsidR="00152E9D" w:rsidRPr="006C21C9" w:rsidRDefault="00152E9D" w:rsidP="00152E9D">
            <w:pPr>
              <w:jc w:val="center"/>
              <w:rPr>
                <w:rFonts w:ascii="Arial" w:hAnsi="Arial" w:cs="Arial"/>
                <w:sz w:val="24"/>
                <w:szCs w:val="24"/>
              </w:rPr>
            </w:pPr>
          </w:p>
        </w:tc>
      </w:tr>
      <w:tr w:rsidR="00152E9D" w:rsidRPr="006C21C9" w14:paraId="1A31A83A" w14:textId="77777777" w:rsidTr="00A85BFE">
        <w:trPr>
          <w:trHeight w:val="451"/>
        </w:trPr>
        <w:tc>
          <w:tcPr>
            <w:tcW w:w="4169" w:type="pct"/>
            <w:vMerge/>
            <w:tcBorders>
              <w:left w:val="single" w:sz="4" w:space="0" w:color="auto"/>
              <w:bottom w:val="single" w:sz="4" w:space="0" w:color="auto"/>
              <w:right w:val="single" w:sz="4" w:space="0" w:color="auto"/>
            </w:tcBorders>
          </w:tcPr>
          <w:p w14:paraId="43DE2EB2" w14:textId="77777777" w:rsidR="00152E9D" w:rsidRPr="006C21C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DB243FF" w14:textId="77777777" w:rsidR="00152E9D" w:rsidRPr="006C21C9"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E76599" w14:textId="77777777" w:rsidR="00152E9D" w:rsidRPr="006C21C9" w:rsidRDefault="00152E9D" w:rsidP="00152E9D">
            <w:pPr>
              <w:jc w:val="center"/>
              <w:rPr>
                <w:rFonts w:ascii="Arial" w:hAnsi="Arial" w:cs="Arial"/>
                <w:sz w:val="24"/>
                <w:szCs w:val="24"/>
              </w:rPr>
            </w:pPr>
          </w:p>
        </w:tc>
      </w:tr>
      <w:tr w:rsidR="00152E9D" w:rsidRPr="006C21C9" w14:paraId="2C7B56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0F8678" w14:textId="77777777" w:rsidR="00152E9D" w:rsidRPr="006C21C9" w:rsidRDefault="00152E9D" w:rsidP="00152E9D">
            <w:pPr>
              <w:rPr>
                <w:rFonts w:ascii="Arial" w:hAnsi="Arial" w:cs="Arial"/>
                <w:b/>
                <w:sz w:val="24"/>
                <w:szCs w:val="24"/>
              </w:rPr>
            </w:pPr>
            <w:r w:rsidRPr="006C21C9">
              <w:rPr>
                <w:rFonts w:ascii="Arial" w:hAnsi="Arial" w:cs="Arial"/>
                <w:b/>
                <w:sz w:val="24"/>
                <w:szCs w:val="24"/>
              </w:rPr>
              <w:t xml:space="preserve">4. Practical Application </w:t>
            </w:r>
            <w:r w:rsidR="005F3A53" w:rsidRPr="006C21C9">
              <w:rPr>
                <w:rFonts w:ascii="Arial" w:hAnsi="Arial" w:cs="Arial"/>
                <w:b/>
                <w:sz w:val="24"/>
                <w:szCs w:val="24"/>
              </w:rPr>
              <w:t>Skills</w:t>
            </w:r>
          </w:p>
          <w:p w14:paraId="34A69BC9"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6B340F6" w14:textId="337C6045" w:rsidR="00152E9D" w:rsidRPr="006C21C9" w:rsidRDefault="0098196C" w:rsidP="000C15B5">
            <w:pPr>
              <w:jc w:val="center"/>
              <w:rPr>
                <w:rFonts w:ascii="Arial" w:hAnsi="Arial" w:cs="Arial"/>
                <w:sz w:val="24"/>
                <w:szCs w:val="24"/>
              </w:rPr>
            </w:pPr>
            <w:r w:rsidRPr="006C21C9">
              <w:rPr>
                <w:rFonts w:ascii="Arial" w:hAnsi="Arial" w:cs="Arial"/>
                <w:sz w:val="24"/>
                <w:szCs w:val="24"/>
              </w:rPr>
              <w:t>3</w:t>
            </w:r>
            <w:r w:rsidR="005C34E7" w:rsidRPr="006C21C9">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D0207E" w14:textId="77777777" w:rsidR="00152E9D" w:rsidRPr="006C21C9" w:rsidRDefault="00152E9D" w:rsidP="00152E9D">
            <w:pPr>
              <w:jc w:val="center"/>
              <w:rPr>
                <w:rFonts w:ascii="Arial" w:hAnsi="Arial" w:cs="Arial"/>
                <w:sz w:val="24"/>
                <w:szCs w:val="24"/>
              </w:rPr>
            </w:pPr>
          </w:p>
        </w:tc>
      </w:tr>
      <w:tr w:rsidR="00152E9D" w:rsidRPr="006C21C9" w14:paraId="484B2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D06D42" w14:textId="77777777" w:rsidR="00152E9D" w:rsidRPr="006C21C9" w:rsidRDefault="00152E9D" w:rsidP="00152E9D">
            <w:pPr>
              <w:spacing w:after="120"/>
              <w:rPr>
                <w:rFonts w:ascii="Arial" w:hAnsi="Arial" w:cs="Arial"/>
                <w:sz w:val="24"/>
                <w:szCs w:val="24"/>
              </w:rPr>
            </w:pPr>
          </w:p>
          <w:p w14:paraId="2AFC5757" w14:textId="77777777" w:rsidR="00152E9D" w:rsidRPr="006C21C9" w:rsidRDefault="00152E9D" w:rsidP="00152E9D">
            <w:pPr>
              <w:spacing w:after="120"/>
              <w:rPr>
                <w:rFonts w:ascii="Arial" w:hAnsi="Arial" w:cs="Arial"/>
                <w:sz w:val="24"/>
                <w:szCs w:val="24"/>
              </w:rPr>
            </w:pPr>
          </w:p>
          <w:p w14:paraId="2DAF80B2"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0E8E935" w14:textId="77777777" w:rsidR="00152E9D" w:rsidRPr="006C21C9"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247671A" w14:textId="77777777" w:rsidR="00152E9D" w:rsidRPr="006C21C9" w:rsidRDefault="00152E9D" w:rsidP="00152E9D">
            <w:pPr>
              <w:jc w:val="center"/>
              <w:rPr>
                <w:rFonts w:ascii="Arial" w:hAnsi="Arial" w:cs="Arial"/>
                <w:sz w:val="24"/>
                <w:szCs w:val="24"/>
              </w:rPr>
            </w:pPr>
          </w:p>
        </w:tc>
      </w:tr>
      <w:tr w:rsidR="00152E9D" w:rsidRPr="006C21C9" w14:paraId="0830FE74" w14:textId="77777777" w:rsidTr="00A85BFE">
        <w:trPr>
          <w:trHeight w:val="450"/>
        </w:trPr>
        <w:tc>
          <w:tcPr>
            <w:tcW w:w="4169" w:type="pct"/>
            <w:vMerge/>
            <w:tcBorders>
              <w:left w:val="single" w:sz="4" w:space="0" w:color="auto"/>
              <w:bottom w:val="single" w:sz="4" w:space="0" w:color="auto"/>
              <w:right w:val="single" w:sz="4" w:space="0" w:color="auto"/>
            </w:tcBorders>
          </w:tcPr>
          <w:p w14:paraId="0693A4D8" w14:textId="77777777" w:rsidR="00152E9D" w:rsidRPr="006C21C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92793BC" w14:textId="77777777" w:rsidR="00152E9D" w:rsidRPr="006C21C9"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E5B8603" w14:textId="77777777" w:rsidR="00152E9D" w:rsidRPr="006C21C9" w:rsidRDefault="00152E9D" w:rsidP="00152E9D">
            <w:pPr>
              <w:jc w:val="center"/>
              <w:rPr>
                <w:rFonts w:ascii="Arial" w:hAnsi="Arial" w:cs="Arial"/>
                <w:sz w:val="24"/>
                <w:szCs w:val="24"/>
              </w:rPr>
            </w:pPr>
          </w:p>
        </w:tc>
      </w:tr>
      <w:tr w:rsidR="00152E9D" w:rsidRPr="006C21C9" w14:paraId="318553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E680E" w14:textId="77777777" w:rsidR="00152E9D" w:rsidRPr="006C21C9" w:rsidRDefault="00152E9D" w:rsidP="00152E9D">
            <w:pPr>
              <w:rPr>
                <w:rFonts w:ascii="Arial" w:hAnsi="Arial" w:cs="Arial"/>
                <w:b/>
                <w:sz w:val="24"/>
                <w:szCs w:val="24"/>
              </w:rPr>
            </w:pPr>
            <w:r w:rsidRPr="006C21C9">
              <w:rPr>
                <w:rFonts w:ascii="Arial" w:hAnsi="Arial" w:cs="Arial"/>
                <w:b/>
                <w:sz w:val="24"/>
                <w:szCs w:val="24"/>
              </w:rPr>
              <w:t xml:space="preserve">5. </w:t>
            </w:r>
            <w:r w:rsidR="005F3A53" w:rsidRPr="006C21C9">
              <w:rPr>
                <w:rFonts w:ascii="Arial" w:hAnsi="Arial" w:cs="Arial"/>
                <w:b/>
                <w:sz w:val="24"/>
                <w:szCs w:val="24"/>
              </w:rPr>
              <w:t>Transferable S</w:t>
            </w:r>
            <w:r w:rsidRPr="006C21C9">
              <w:rPr>
                <w:rFonts w:ascii="Arial" w:hAnsi="Arial" w:cs="Arial"/>
                <w:b/>
                <w:sz w:val="24"/>
                <w:szCs w:val="24"/>
              </w:rPr>
              <w:t xml:space="preserve">kills for </w:t>
            </w:r>
            <w:r w:rsidR="005F3A53" w:rsidRPr="006C21C9">
              <w:rPr>
                <w:rFonts w:ascii="Arial" w:hAnsi="Arial" w:cs="Arial"/>
                <w:b/>
                <w:sz w:val="24"/>
                <w:szCs w:val="24"/>
              </w:rPr>
              <w:t xml:space="preserve">Life and </w:t>
            </w:r>
            <w:r w:rsidRPr="006C21C9">
              <w:rPr>
                <w:rFonts w:ascii="Arial" w:hAnsi="Arial" w:cs="Arial"/>
                <w:b/>
                <w:sz w:val="24"/>
                <w:szCs w:val="24"/>
              </w:rPr>
              <w:t>Professional Practice</w:t>
            </w:r>
          </w:p>
          <w:p w14:paraId="0A0AB89B"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858CBC7" w14:textId="77777777" w:rsidR="00152E9D" w:rsidRPr="006C21C9" w:rsidRDefault="000C15B5" w:rsidP="00152E9D">
            <w:pPr>
              <w:jc w:val="center"/>
              <w:rPr>
                <w:rFonts w:ascii="Arial" w:hAnsi="Arial" w:cs="Arial"/>
                <w:sz w:val="24"/>
                <w:szCs w:val="24"/>
              </w:rPr>
            </w:pPr>
            <w:r w:rsidRPr="006C21C9">
              <w:rPr>
                <w:rFonts w:ascii="Arial" w:hAnsi="Arial" w:cs="Arial"/>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8E7758" w14:textId="77777777" w:rsidR="00152E9D" w:rsidRPr="006C21C9" w:rsidRDefault="00152E9D" w:rsidP="00152E9D">
            <w:pPr>
              <w:jc w:val="center"/>
              <w:rPr>
                <w:rFonts w:ascii="Arial" w:hAnsi="Arial" w:cs="Arial"/>
                <w:sz w:val="24"/>
                <w:szCs w:val="24"/>
              </w:rPr>
            </w:pPr>
          </w:p>
        </w:tc>
      </w:tr>
      <w:tr w:rsidR="00152E9D" w:rsidRPr="006C21C9" w14:paraId="760EFA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5D9499" w14:textId="77777777" w:rsidR="00152E9D" w:rsidRPr="006C21C9" w:rsidRDefault="00152E9D" w:rsidP="00152E9D">
            <w:pPr>
              <w:spacing w:after="120"/>
              <w:rPr>
                <w:rFonts w:ascii="Arial" w:hAnsi="Arial" w:cs="Arial"/>
                <w:sz w:val="24"/>
                <w:szCs w:val="24"/>
              </w:rPr>
            </w:pPr>
          </w:p>
          <w:p w14:paraId="511AB53B" w14:textId="77777777" w:rsidR="00152E9D" w:rsidRPr="006C21C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8A78635" w14:textId="77777777" w:rsidR="00152E9D" w:rsidRPr="006C21C9"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DD456B4" w14:textId="77777777" w:rsidR="00152E9D" w:rsidRPr="006C21C9" w:rsidRDefault="00152E9D" w:rsidP="00152E9D">
            <w:pPr>
              <w:jc w:val="center"/>
              <w:rPr>
                <w:rFonts w:ascii="Arial" w:hAnsi="Arial" w:cs="Arial"/>
                <w:sz w:val="24"/>
                <w:szCs w:val="24"/>
              </w:rPr>
            </w:pPr>
          </w:p>
        </w:tc>
      </w:tr>
      <w:tr w:rsidR="00152E9D" w:rsidRPr="006C21C9" w14:paraId="77808E18" w14:textId="77777777" w:rsidTr="00A85BFE">
        <w:trPr>
          <w:trHeight w:val="450"/>
        </w:trPr>
        <w:tc>
          <w:tcPr>
            <w:tcW w:w="4169" w:type="pct"/>
            <w:vMerge/>
            <w:tcBorders>
              <w:left w:val="single" w:sz="4" w:space="0" w:color="auto"/>
              <w:bottom w:val="single" w:sz="4" w:space="0" w:color="auto"/>
              <w:right w:val="single" w:sz="4" w:space="0" w:color="auto"/>
            </w:tcBorders>
          </w:tcPr>
          <w:p w14:paraId="37B67CE7" w14:textId="77777777" w:rsidR="00152E9D" w:rsidRPr="006C21C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EE28C25" w14:textId="77777777" w:rsidR="00152E9D" w:rsidRPr="006C21C9"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276CAB" w14:textId="77777777" w:rsidR="00152E9D" w:rsidRPr="006C21C9" w:rsidRDefault="00152E9D" w:rsidP="00152E9D">
            <w:pPr>
              <w:jc w:val="center"/>
              <w:rPr>
                <w:rFonts w:ascii="Arial" w:hAnsi="Arial" w:cs="Arial"/>
                <w:sz w:val="24"/>
                <w:szCs w:val="24"/>
              </w:rPr>
            </w:pPr>
          </w:p>
        </w:tc>
      </w:tr>
    </w:tbl>
    <w:p w14:paraId="19D834D8" w14:textId="77777777" w:rsidR="00152E9D" w:rsidRPr="006C21C9"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C21C9" w14:paraId="3A6EA7ED" w14:textId="77777777" w:rsidTr="00152E9D">
        <w:trPr>
          <w:cantSplit/>
        </w:trPr>
        <w:tc>
          <w:tcPr>
            <w:tcW w:w="6062" w:type="dxa"/>
            <w:vMerge w:val="restart"/>
            <w:shd w:val="pct15" w:color="auto" w:fill="auto"/>
            <w:vAlign w:val="center"/>
          </w:tcPr>
          <w:p w14:paraId="166FFB58" w14:textId="77777777" w:rsidR="00152E9D" w:rsidRPr="006C21C9" w:rsidRDefault="004D5E9B" w:rsidP="00152E9D">
            <w:pPr>
              <w:rPr>
                <w:rFonts w:ascii="Arial" w:hAnsi="Arial" w:cs="Arial"/>
                <w:sz w:val="24"/>
                <w:szCs w:val="24"/>
              </w:rPr>
            </w:pPr>
            <w:r w:rsidRPr="006C21C9">
              <w:rPr>
                <w:rFonts w:ascii="Arial" w:hAnsi="Arial" w:cs="Arial"/>
                <w:b/>
                <w:bCs/>
                <w:sz w:val="24"/>
                <w:szCs w:val="24"/>
              </w:rPr>
              <w:t>Assessment</w:t>
            </w:r>
            <w:r w:rsidR="00152E9D" w:rsidRPr="006C21C9">
              <w:rPr>
                <w:rFonts w:ascii="Arial" w:hAnsi="Arial" w:cs="Arial"/>
                <w:b/>
                <w:bCs/>
                <w:sz w:val="24"/>
                <w:szCs w:val="24"/>
              </w:rPr>
              <w:t xml:space="preserve"> Mark </w:t>
            </w:r>
            <w:r w:rsidR="00152E9D" w:rsidRPr="006C21C9">
              <w:rPr>
                <w:rFonts w:ascii="Arial" w:hAnsi="Arial" w:cs="Arial"/>
                <w:bCs/>
                <w:sz w:val="24"/>
                <w:szCs w:val="24"/>
              </w:rPr>
              <w:t>(</w:t>
            </w:r>
            <w:r w:rsidR="00152E9D" w:rsidRPr="006C21C9">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0A0D46" w14:textId="77777777" w:rsidR="00152E9D" w:rsidRPr="006C21C9" w:rsidRDefault="00152E9D" w:rsidP="00152E9D">
            <w:pPr>
              <w:rPr>
                <w:rFonts w:ascii="Arial" w:hAnsi="Arial" w:cs="Arial"/>
                <w:b/>
                <w:bCs/>
                <w:sz w:val="24"/>
                <w:szCs w:val="24"/>
              </w:rPr>
            </w:pPr>
            <w:r w:rsidRPr="006C21C9">
              <w:rPr>
                <w:rFonts w:ascii="Arial" w:hAnsi="Arial" w:cs="Arial"/>
                <w:b/>
                <w:sz w:val="24"/>
                <w:szCs w:val="24"/>
              </w:rPr>
              <w:t>Late Submission Penalties (tick if appropriate)</w:t>
            </w:r>
          </w:p>
        </w:tc>
        <w:tc>
          <w:tcPr>
            <w:tcW w:w="1060" w:type="dxa"/>
            <w:vMerge w:val="restart"/>
            <w:vAlign w:val="center"/>
          </w:tcPr>
          <w:p w14:paraId="59AC1A02" w14:textId="77777777" w:rsidR="00152E9D" w:rsidRPr="006C21C9" w:rsidRDefault="00152E9D" w:rsidP="00152E9D">
            <w:pPr>
              <w:jc w:val="right"/>
              <w:rPr>
                <w:rFonts w:ascii="Arial" w:hAnsi="Arial" w:cs="Arial"/>
                <w:b/>
                <w:bCs/>
                <w:sz w:val="24"/>
                <w:szCs w:val="24"/>
              </w:rPr>
            </w:pPr>
            <w:r w:rsidRPr="006C21C9">
              <w:rPr>
                <w:rFonts w:ascii="Arial" w:hAnsi="Arial" w:cs="Arial"/>
                <w:b/>
                <w:bCs/>
                <w:sz w:val="24"/>
                <w:szCs w:val="24"/>
              </w:rPr>
              <w:t>%</w:t>
            </w:r>
          </w:p>
        </w:tc>
      </w:tr>
      <w:tr w:rsidR="00152E9D" w:rsidRPr="006C21C9" w14:paraId="2B3B4311" w14:textId="77777777" w:rsidTr="00152E9D">
        <w:trPr>
          <w:cantSplit/>
        </w:trPr>
        <w:tc>
          <w:tcPr>
            <w:tcW w:w="6062" w:type="dxa"/>
            <w:vMerge/>
            <w:vAlign w:val="bottom"/>
          </w:tcPr>
          <w:p w14:paraId="422D09D6" w14:textId="77777777" w:rsidR="00152E9D" w:rsidRPr="006C21C9" w:rsidRDefault="00152E9D" w:rsidP="00152E9D">
            <w:pPr>
              <w:rPr>
                <w:rFonts w:ascii="Arial" w:hAnsi="Arial" w:cs="Arial"/>
                <w:sz w:val="24"/>
                <w:szCs w:val="24"/>
              </w:rPr>
            </w:pPr>
          </w:p>
        </w:tc>
        <w:tc>
          <w:tcPr>
            <w:tcW w:w="2903" w:type="dxa"/>
            <w:vAlign w:val="bottom"/>
          </w:tcPr>
          <w:p w14:paraId="54DF2F4E" w14:textId="77777777" w:rsidR="00152E9D" w:rsidRPr="006C21C9" w:rsidRDefault="00152E9D" w:rsidP="00152E9D">
            <w:pPr>
              <w:rPr>
                <w:rFonts w:ascii="Arial" w:hAnsi="Arial" w:cs="Arial"/>
                <w:b/>
                <w:bCs/>
              </w:rPr>
            </w:pPr>
            <w:r w:rsidRPr="006C21C9">
              <w:rPr>
                <w:rFonts w:ascii="Arial" w:hAnsi="Arial" w:cs="Arial"/>
              </w:rPr>
              <w:t xml:space="preserve">Up to </w:t>
            </w:r>
            <w:r w:rsidR="006D6F24" w:rsidRPr="006C21C9">
              <w:rPr>
                <w:rFonts w:ascii="Arial" w:hAnsi="Arial" w:cs="Arial"/>
              </w:rPr>
              <w:t>1 week</w:t>
            </w:r>
            <w:r w:rsidRPr="006C21C9">
              <w:rPr>
                <w:rFonts w:ascii="Arial" w:hAnsi="Arial" w:cs="Arial"/>
              </w:rPr>
              <w:t xml:space="preserve"> late</w:t>
            </w:r>
            <w:r w:rsidR="004D5E9B" w:rsidRPr="006C21C9">
              <w:rPr>
                <w:rFonts w:ascii="Arial" w:hAnsi="Arial" w:cs="Arial"/>
              </w:rPr>
              <w:t xml:space="preserve"> (40% Max)</w:t>
            </w:r>
          </w:p>
        </w:tc>
        <w:tc>
          <w:tcPr>
            <w:tcW w:w="641" w:type="dxa"/>
            <w:vAlign w:val="bottom"/>
          </w:tcPr>
          <w:p w14:paraId="1126B801" w14:textId="77777777" w:rsidR="00152E9D" w:rsidRPr="006C21C9" w:rsidRDefault="00152E9D" w:rsidP="00152E9D">
            <w:pPr>
              <w:jc w:val="center"/>
              <w:rPr>
                <w:rFonts w:ascii="Arial" w:hAnsi="Arial" w:cs="Arial"/>
                <w:sz w:val="24"/>
                <w:szCs w:val="24"/>
              </w:rPr>
            </w:pPr>
          </w:p>
        </w:tc>
        <w:tc>
          <w:tcPr>
            <w:tcW w:w="1060" w:type="dxa"/>
            <w:vMerge/>
            <w:vAlign w:val="bottom"/>
          </w:tcPr>
          <w:p w14:paraId="156DAAB9" w14:textId="77777777" w:rsidR="00152E9D" w:rsidRPr="006C21C9" w:rsidRDefault="00152E9D" w:rsidP="00152E9D">
            <w:pPr>
              <w:ind w:leftChars="71" w:left="142"/>
              <w:rPr>
                <w:rFonts w:ascii="Arial" w:hAnsi="Arial" w:cs="Arial"/>
                <w:sz w:val="24"/>
                <w:szCs w:val="24"/>
              </w:rPr>
            </w:pPr>
          </w:p>
        </w:tc>
      </w:tr>
      <w:tr w:rsidR="00152E9D" w:rsidRPr="006C21C9" w14:paraId="7007C791" w14:textId="77777777" w:rsidTr="00152E9D">
        <w:trPr>
          <w:cantSplit/>
        </w:trPr>
        <w:tc>
          <w:tcPr>
            <w:tcW w:w="6062" w:type="dxa"/>
            <w:vMerge/>
            <w:vAlign w:val="bottom"/>
          </w:tcPr>
          <w:p w14:paraId="1B889E12" w14:textId="77777777" w:rsidR="00152E9D" w:rsidRPr="006C21C9" w:rsidRDefault="00152E9D" w:rsidP="00152E9D">
            <w:pPr>
              <w:rPr>
                <w:rFonts w:ascii="Arial" w:hAnsi="Arial" w:cs="Arial"/>
                <w:sz w:val="24"/>
                <w:szCs w:val="24"/>
              </w:rPr>
            </w:pPr>
          </w:p>
        </w:tc>
        <w:tc>
          <w:tcPr>
            <w:tcW w:w="2903" w:type="dxa"/>
            <w:vAlign w:val="bottom"/>
          </w:tcPr>
          <w:p w14:paraId="6324E989" w14:textId="77777777" w:rsidR="00152E9D" w:rsidRPr="006C21C9" w:rsidRDefault="006D6F24" w:rsidP="00152E9D">
            <w:pPr>
              <w:rPr>
                <w:rFonts w:ascii="Arial" w:hAnsi="Arial" w:cs="Arial"/>
                <w:b/>
                <w:bCs/>
              </w:rPr>
            </w:pPr>
            <w:r w:rsidRPr="006C21C9">
              <w:rPr>
                <w:rFonts w:ascii="Arial" w:hAnsi="Arial" w:cs="Arial"/>
              </w:rPr>
              <w:t>Over 1</w:t>
            </w:r>
            <w:r w:rsidR="00152E9D" w:rsidRPr="006C21C9">
              <w:rPr>
                <w:rFonts w:ascii="Arial" w:hAnsi="Arial" w:cs="Arial"/>
              </w:rPr>
              <w:t xml:space="preserve"> week late</w:t>
            </w:r>
            <w:r w:rsidR="004D5E9B" w:rsidRPr="006C21C9">
              <w:rPr>
                <w:rFonts w:ascii="Arial" w:hAnsi="Arial" w:cs="Arial"/>
              </w:rPr>
              <w:t xml:space="preserve"> (0%)</w:t>
            </w:r>
          </w:p>
        </w:tc>
        <w:tc>
          <w:tcPr>
            <w:tcW w:w="641" w:type="dxa"/>
            <w:vAlign w:val="bottom"/>
          </w:tcPr>
          <w:p w14:paraId="1A20142C" w14:textId="77777777" w:rsidR="00152E9D" w:rsidRPr="006C21C9" w:rsidRDefault="00152E9D" w:rsidP="00152E9D">
            <w:pPr>
              <w:jc w:val="center"/>
              <w:rPr>
                <w:rFonts w:ascii="Arial" w:hAnsi="Arial" w:cs="Arial"/>
                <w:sz w:val="24"/>
                <w:szCs w:val="24"/>
              </w:rPr>
            </w:pPr>
          </w:p>
        </w:tc>
        <w:tc>
          <w:tcPr>
            <w:tcW w:w="1060" w:type="dxa"/>
            <w:vMerge/>
            <w:vAlign w:val="bottom"/>
          </w:tcPr>
          <w:p w14:paraId="5BB2A8EF" w14:textId="77777777" w:rsidR="00152E9D" w:rsidRPr="006C21C9" w:rsidRDefault="00152E9D" w:rsidP="00152E9D">
            <w:pPr>
              <w:ind w:firstLineChars="141" w:firstLine="338"/>
              <w:rPr>
                <w:rFonts w:ascii="Arial" w:hAnsi="Arial" w:cs="Arial"/>
                <w:sz w:val="24"/>
                <w:szCs w:val="24"/>
              </w:rPr>
            </w:pPr>
          </w:p>
        </w:tc>
      </w:tr>
    </w:tbl>
    <w:p w14:paraId="757FF158" w14:textId="77777777" w:rsidR="00152E9D" w:rsidRPr="006C21C9" w:rsidRDefault="00152E9D" w:rsidP="00152E9D">
      <w:pPr>
        <w:rPr>
          <w:rFonts w:ascii="Arial" w:hAnsi="Arial" w:cs="Arial"/>
          <w:sz w:val="24"/>
          <w:szCs w:val="24"/>
        </w:rPr>
      </w:pPr>
    </w:p>
    <w:p w14:paraId="485ABDEC" w14:textId="77777777" w:rsidR="00C073F1" w:rsidRPr="006C21C9" w:rsidRDefault="00C073F1" w:rsidP="00152E9D">
      <w:pPr>
        <w:rPr>
          <w:rFonts w:ascii="Arial" w:hAnsi="Arial" w:cs="Arial"/>
          <w:sz w:val="24"/>
          <w:szCs w:val="24"/>
        </w:rPr>
      </w:pPr>
    </w:p>
    <w:p w14:paraId="5C34D170" w14:textId="77777777" w:rsidR="00C073F1" w:rsidRPr="006C21C9" w:rsidRDefault="00C073F1" w:rsidP="00152E9D">
      <w:pPr>
        <w:rPr>
          <w:rFonts w:ascii="Arial" w:hAnsi="Arial" w:cs="Arial"/>
          <w:vanish/>
          <w:sz w:val="24"/>
          <w:szCs w:val="24"/>
        </w:rPr>
        <w:sectPr w:rsidR="00C073F1" w:rsidRPr="006C21C9" w:rsidSect="00F61A20">
          <w:footerReference w:type="default" r:id="rId22"/>
          <w:type w:val="continuous"/>
          <w:pgSz w:w="11894" w:h="16834"/>
          <w:pgMar w:top="720" w:right="720" w:bottom="720" w:left="720" w:header="706" w:footer="706" w:gutter="0"/>
          <w:paperSrc w:first="1" w:other="1"/>
          <w:cols w:space="720"/>
        </w:sectPr>
      </w:pPr>
    </w:p>
    <w:p w14:paraId="71539332" w14:textId="77777777" w:rsidR="00C073F1" w:rsidRPr="006C21C9" w:rsidRDefault="00C073F1" w:rsidP="00152E9D">
      <w:pPr>
        <w:rPr>
          <w:rFonts w:ascii="Arial" w:hAnsi="Arial" w:cs="Arial"/>
          <w:vanish/>
          <w:sz w:val="24"/>
          <w:szCs w:val="24"/>
        </w:rPr>
        <w:sectPr w:rsidR="00C073F1" w:rsidRPr="006C21C9" w:rsidSect="00C073F1">
          <w:pgSz w:w="16834" w:h="11894" w:orient="landscape"/>
          <w:pgMar w:top="720" w:right="720" w:bottom="720" w:left="720" w:header="706" w:footer="706" w:gutter="0"/>
          <w:paperSrc w:first="1" w:other="1"/>
          <w:cols w:space="720"/>
          <w:docGrid w:linePitch="272"/>
        </w:sectPr>
      </w:pPr>
    </w:p>
    <w:p w14:paraId="2E42D961" w14:textId="77777777" w:rsidR="00C073F1" w:rsidRPr="006C21C9" w:rsidRDefault="00C073F1" w:rsidP="00152E9D">
      <w:pPr>
        <w:rPr>
          <w:rFonts w:ascii="Arial" w:hAnsi="Arial" w:cs="Arial"/>
          <w:vanish/>
          <w:sz w:val="24"/>
          <w:szCs w:val="24"/>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6C21C9" w14:paraId="16D3BB0C" w14:textId="77777777" w:rsidTr="00EA67A3">
        <w:tc>
          <w:tcPr>
            <w:tcW w:w="15304" w:type="dxa"/>
            <w:shd w:val="clear" w:color="auto" w:fill="8DB3E2"/>
          </w:tcPr>
          <w:p w14:paraId="559A2D96" w14:textId="77777777" w:rsidR="00C073F1" w:rsidRPr="006C21C9" w:rsidRDefault="00130F2A" w:rsidP="001F50B6">
            <w:pPr>
              <w:pStyle w:val="NormalWeb"/>
              <w:rPr>
                <w:rFonts w:ascii="Arial" w:hAnsi="Arial" w:cs="Arial"/>
                <w:b/>
                <w:color w:val="303B44"/>
                <w:sz w:val="20"/>
              </w:rPr>
            </w:pPr>
            <w:r w:rsidRPr="006C21C9">
              <w:rPr>
                <w:rFonts w:ascii="Arial" w:hAnsi="Arial" w:cs="Arial"/>
                <w:b/>
                <w:color w:val="303B44"/>
                <w:sz w:val="20"/>
              </w:rPr>
              <w:t>GENERIC ASSESSMENT CRITERIA</w:t>
            </w:r>
          </w:p>
        </w:tc>
      </w:tr>
    </w:tbl>
    <w:p w14:paraId="53BB6FE2" w14:textId="77777777" w:rsidR="00995D51" w:rsidRPr="006C21C9" w:rsidRDefault="00995D51">
      <w:pPr>
        <w:pStyle w:val="NormalWeb"/>
        <w:rPr>
          <w:rFonts w:ascii="Arial" w:hAnsi="Arial" w:cs="Arial"/>
          <w:color w:val="303B44"/>
          <w:sz w:val="20"/>
        </w:rPr>
      </w:pPr>
    </w:p>
    <w:tbl>
      <w:tblPr>
        <w:tblStyle w:val="TableGrid"/>
        <w:tblW w:w="0" w:type="auto"/>
        <w:tblLook w:val="04A0" w:firstRow="1" w:lastRow="0" w:firstColumn="1" w:lastColumn="0" w:noHBand="0" w:noVBand="1"/>
      </w:tblPr>
      <w:tblGrid>
        <w:gridCol w:w="15304"/>
      </w:tblGrid>
      <w:tr w:rsidR="007D5DE2" w:rsidRPr="006C21C9" w14:paraId="5C565B5D" w14:textId="77777777" w:rsidTr="00EA67A3">
        <w:tc>
          <w:tcPr>
            <w:tcW w:w="15304" w:type="dxa"/>
            <w:shd w:val="clear" w:color="auto" w:fill="8DB3E2"/>
          </w:tcPr>
          <w:p w14:paraId="58C0179A" w14:textId="77777777" w:rsidR="007D5DE2" w:rsidRPr="006C21C9" w:rsidRDefault="007D5DE2" w:rsidP="007B2296">
            <w:pPr>
              <w:rPr>
                <w:rFonts w:ascii="Arial" w:hAnsi="Arial" w:cs="Arial"/>
                <w:b/>
              </w:rPr>
            </w:pPr>
            <w:r w:rsidRPr="006C21C9">
              <w:rPr>
                <w:rFonts w:ascii="Arial" w:hAnsi="Arial" w:cs="Arial"/>
                <w:b/>
              </w:rPr>
              <w:t xml:space="preserve">Level </w:t>
            </w:r>
            <w:r w:rsidR="007B2296" w:rsidRPr="006C21C9">
              <w:rPr>
                <w:rFonts w:ascii="Arial" w:hAnsi="Arial" w:cs="Arial"/>
                <w:b/>
              </w:rPr>
              <w:t>4</w:t>
            </w:r>
          </w:p>
        </w:tc>
      </w:tr>
      <w:tr w:rsidR="00130F2A" w:rsidRPr="006C21C9" w14:paraId="187DAC94" w14:textId="77777777" w:rsidTr="00EA67A3">
        <w:tc>
          <w:tcPr>
            <w:tcW w:w="15304" w:type="dxa"/>
            <w:shd w:val="clear" w:color="auto" w:fill="DAEEF3"/>
          </w:tcPr>
          <w:p w14:paraId="77FBF89E" w14:textId="77777777" w:rsidR="00130F2A" w:rsidRPr="006C21C9" w:rsidRDefault="00EA67A3" w:rsidP="00130F2A">
            <w:pPr>
              <w:rPr>
                <w:rFonts w:ascii="Arial" w:eastAsia="Arial" w:hAnsi="Arial" w:cs="Arial"/>
                <w:spacing w:val="-1"/>
              </w:rPr>
            </w:pPr>
            <w:r w:rsidRPr="006C21C9">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6C21C9">
              <w:rPr>
                <w:rFonts w:ascii="Arial" w:hAnsi="Arial" w:cs="Arial"/>
              </w:rPr>
              <w:t xml:space="preserve"> They will be able to </w:t>
            </w:r>
            <w:r w:rsidRPr="006C21C9">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85261E4" w14:textId="77777777" w:rsidR="007D5DE2" w:rsidRPr="006C21C9"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6C21C9" w14:paraId="2903E252" w14:textId="77777777" w:rsidTr="00EA67A3">
        <w:trPr>
          <w:tblHeader/>
        </w:trPr>
        <w:tc>
          <w:tcPr>
            <w:tcW w:w="1735" w:type="dxa"/>
            <w:shd w:val="clear" w:color="auto" w:fill="8DB3E2"/>
          </w:tcPr>
          <w:p w14:paraId="7B821D2C" w14:textId="77777777" w:rsidR="00E3307D" w:rsidRPr="006C21C9" w:rsidRDefault="00E3307D" w:rsidP="00E3307D">
            <w:pPr>
              <w:rPr>
                <w:rFonts w:ascii="Arial" w:hAnsi="Arial" w:cs="Arial"/>
                <w:b/>
              </w:rPr>
            </w:pPr>
            <w:r w:rsidRPr="006C21C9">
              <w:rPr>
                <w:rFonts w:ascii="Arial" w:hAnsi="Arial" w:cs="Arial"/>
                <w:b/>
              </w:rPr>
              <w:t>Level 5</w:t>
            </w:r>
          </w:p>
        </w:tc>
        <w:tc>
          <w:tcPr>
            <w:tcW w:w="1804" w:type="dxa"/>
            <w:shd w:val="clear" w:color="auto" w:fill="8DB3E2"/>
            <w:vAlign w:val="center"/>
          </w:tcPr>
          <w:p w14:paraId="49A62DC6" w14:textId="77777777" w:rsidR="00E3307D" w:rsidRPr="006C21C9" w:rsidRDefault="00E3307D" w:rsidP="00E3307D">
            <w:pPr>
              <w:jc w:val="center"/>
              <w:rPr>
                <w:rFonts w:ascii="Arial" w:hAnsi="Arial" w:cs="Arial"/>
                <w:b/>
              </w:rPr>
            </w:pPr>
            <w:r w:rsidRPr="006C21C9">
              <w:rPr>
                <w:rFonts w:ascii="Arial" w:hAnsi="Arial" w:cs="Arial"/>
                <w:b/>
              </w:rPr>
              <w:t>FAIL</w:t>
            </w:r>
          </w:p>
        </w:tc>
        <w:tc>
          <w:tcPr>
            <w:tcW w:w="1985" w:type="dxa"/>
            <w:shd w:val="clear" w:color="auto" w:fill="8DB3E2"/>
            <w:vAlign w:val="center"/>
          </w:tcPr>
          <w:p w14:paraId="0736EA76" w14:textId="77777777" w:rsidR="00E3307D" w:rsidRPr="006C21C9" w:rsidRDefault="00E3307D" w:rsidP="00E3307D">
            <w:pPr>
              <w:jc w:val="center"/>
              <w:rPr>
                <w:rFonts w:ascii="Arial" w:hAnsi="Arial" w:cs="Arial"/>
                <w:b/>
              </w:rPr>
            </w:pPr>
            <w:r w:rsidRPr="006C21C9">
              <w:rPr>
                <w:rFonts w:ascii="Arial" w:hAnsi="Arial" w:cs="Arial"/>
                <w:b/>
              </w:rPr>
              <w:t>MARGINAL FAIL</w:t>
            </w:r>
          </w:p>
        </w:tc>
        <w:tc>
          <w:tcPr>
            <w:tcW w:w="1984" w:type="dxa"/>
            <w:shd w:val="clear" w:color="auto" w:fill="8DB3E2"/>
            <w:vAlign w:val="center"/>
          </w:tcPr>
          <w:p w14:paraId="60CD6910" w14:textId="77777777" w:rsidR="00E3307D" w:rsidRPr="006C21C9" w:rsidRDefault="00E3307D" w:rsidP="00E3307D">
            <w:pPr>
              <w:jc w:val="center"/>
              <w:rPr>
                <w:rFonts w:ascii="Arial" w:hAnsi="Arial" w:cs="Arial"/>
                <w:b/>
              </w:rPr>
            </w:pPr>
            <w:r w:rsidRPr="006C21C9">
              <w:rPr>
                <w:rFonts w:ascii="Arial" w:hAnsi="Arial" w:cs="Arial"/>
                <w:b/>
              </w:rPr>
              <w:t>SATISFACTORY</w:t>
            </w:r>
          </w:p>
          <w:p w14:paraId="43446D7E" w14:textId="77777777" w:rsidR="00E3307D" w:rsidRPr="006C21C9" w:rsidRDefault="00E3307D" w:rsidP="00E3307D">
            <w:pPr>
              <w:jc w:val="center"/>
              <w:rPr>
                <w:rFonts w:ascii="Arial" w:hAnsi="Arial" w:cs="Arial"/>
                <w:b/>
              </w:rPr>
            </w:pPr>
            <w:r w:rsidRPr="006C21C9">
              <w:rPr>
                <w:rFonts w:ascii="Arial" w:hAnsi="Arial" w:cs="Arial"/>
                <w:b/>
              </w:rPr>
              <w:t>(3</w:t>
            </w:r>
            <w:r w:rsidRPr="006C21C9">
              <w:rPr>
                <w:rFonts w:ascii="Arial" w:hAnsi="Arial" w:cs="Arial"/>
                <w:b/>
                <w:vertAlign w:val="superscript"/>
              </w:rPr>
              <w:t>rd</w:t>
            </w:r>
            <w:r w:rsidRPr="006C21C9">
              <w:rPr>
                <w:rFonts w:ascii="Arial" w:hAnsi="Arial" w:cs="Arial"/>
                <w:b/>
              </w:rPr>
              <w:t xml:space="preserve"> / Pass)</w:t>
            </w:r>
          </w:p>
        </w:tc>
        <w:tc>
          <w:tcPr>
            <w:tcW w:w="1843" w:type="dxa"/>
            <w:shd w:val="clear" w:color="auto" w:fill="8DB3E2"/>
            <w:vAlign w:val="center"/>
          </w:tcPr>
          <w:p w14:paraId="33295D15" w14:textId="77777777" w:rsidR="00E3307D" w:rsidRPr="006C21C9" w:rsidRDefault="00E3307D" w:rsidP="00E3307D">
            <w:pPr>
              <w:jc w:val="center"/>
              <w:rPr>
                <w:rFonts w:ascii="Arial" w:hAnsi="Arial" w:cs="Arial"/>
                <w:b/>
              </w:rPr>
            </w:pPr>
            <w:r w:rsidRPr="006C21C9">
              <w:rPr>
                <w:rFonts w:ascii="Arial" w:hAnsi="Arial" w:cs="Arial"/>
                <w:b/>
              </w:rPr>
              <w:t>GOOD</w:t>
            </w:r>
          </w:p>
          <w:p w14:paraId="54E4AE18" w14:textId="77777777" w:rsidR="00E3307D" w:rsidRPr="006C21C9" w:rsidRDefault="00E3307D" w:rsidP="00E3307D">
            <w:pPr>
              <w:jc w:val="center"/>
              <w:rPr>
                <w:rFonts w:ascii="Arial" w:hAnsi="Arial" w:cs="Arial"/>
                <w:b/>
              </w:rPr>
            </w:pPr>
            <w:r w:rsidRPr="006C21C9">
              <w:rPr>
                <w:rFonts w:ascii="Arial" w:hAnsi="Arial" w:cs="Arial"/>
                <w:b/>
              </w:rPr>
              <w:t>(2.2 / Pass)</w:t>
            </w:r>
          </w:p>
        </w:tc>
        <w:tc>
          <w:tcPr>
            <w:tcW w:w="1984" w:type="dxa"/>
            <w:shd w:val="clear" w:color="auto" w:fill="8DB3E2"/>
            <w:vAlign w:val="center"/>
          </w:tcPr>
          <w:p w14:paraId="63F7A2C9" w14:textId="77777777" w:rsidR="00E3307D" w:rsidRPr="006C21C9" w:rsidRDefault="00E3307D" w:rsidP="00E3307D">
            <w:pPr>
              <w:jc w:val="center"/>
              <w:rPr>
                <w:rFonts w:ascii="Arial" w:hAnsi="Arial" w:cs="Arial"/>
                <w:b/>
              </w:rPr>
            </w:pPr>
            <w:r w:rsidRPr="006C21C9">
              <w:rPr>
                <w:rFonts w:ascii="Arial" w:hAnsi="Arial" w:cs="Arial"/>
                <w:b/>
              </w:rPr>
              <w:t>VERY GOOD</w:t>
            </w:r>
          </w:p>
          <w:p w14:paraId="2E2CF195" w14:textId="77777777" w:rsidR="00E3307D" w:rsidRPr="006C21C9" w:rsidRDefault="00E3307D" w:rsidP="00E3307D">
            <w:pPr>
              <w:jc w:val="center"/>
              <w:rPr>
                <w:rFonts w:ascii="Arial" w:hAnsi="Arial" w:cs="Arial"/>
                <w:b/>
              </w:rPr>
            </w:pPr>
            <w:r w:rsidRPr="006C21C9">
              <w:rPr>
                <w:rFonts w:ascii="Arial" w:hAnsi="Arial" w:cs="Arial"/>
                <w:b/>
              </w:rPr>
              <w:t>(2.1 / Merit)</w:t>
            </w:r>
          </w:p>
        </w:tc>
        <w:tc>
          <w:tcPr>
            <w:tcW w:w="1843" w:type="dxa"/>
            <w:shd w:val="clear" w:color="auto" w:fill="8DB3E2"/>
            <w:vAlign w:val="center"/>
          </w:tcPr>
          <w:p w14:paraId="0D3C9E93" w14:textId="77777777" w:rsidR="00E3307D" w:rsidRPr="006C21C9" w:rsidRDefault="00E3307D" w:rsidP="00E3307D">
            <w:pPr>
              <w:jc w:val="center"/>
              <w:rPr>
                <w:rFonts w:ascii="Arial" w:hAnsi="Arial" w:cs="Arial"/>
                <w:b/>
              </w:rPr>
            </w:pPr>
            <w:r w:rsidRPr="006C21C9">
              <w:rPr>
                <w:rFonts w:ascii="Arial" w:hAnsi="Arial" w:cs="Arial"/>
                <w:b/>
              </w:rPr>
              <w:t>EXCELLENT</w:t>
            </w:r>
          </w:p>
          <w:p w14:paraId="699C1EC7" w14:textId="77777777" w:rsidR="00E3307D" w:rsidRPr="006C21C9" w:rsidRDefault="00E3307D" w:rsidP="00E3307D">
            <w:pPr>
              <w:jc w:val="center"/>
              <w:rPr>
                <w:rFonts w:ascii="Arial" w:hAnsi="Arial" w:cs="Arial"/>
                <w:b/>
              </w:rPr>
            </w:pPr>
            <w:r w:rsidRPr="006C21C9">
              <w:rPr>
                <w:rFonts w:ascii="Arial" w:hAnsi="Arial" w:cs="Arial"/>
                <w:b/>
              </w:rPr>
              <w:t>(1</w:t>
            </w:r>
            <w:r w:rsidRPr="006C21C9">
              <w:rPr>
                <w:rFonts w:ascii="Arial" w:hAnsi="Arial" w:cs="Arial"/>
                <w:b/>
                <w:vertAlign w:val="superscript"/>
              </w:rPr>
              <w:t>st</w:t>
            </w:r>
            <w:r w:rsidRPr="006C21C9">
              <w:rPr>
                <w:rFonts w:ascii="Arial" w:hAnsi="Arial" w:cs="Arial"/>
                <w:b/>
              </w:rPr>
              <w:t xml:space="preserve"> / Distinction)</w:t>
            </w:r>
          </w:p>
        </w:tc>
        <w:tc>
          <w:tcPr>
            <w:tcW w:w="2126" w:type="dxa"/>
            <w:gridSpan w:val="2"/>
            <w:shd w:val="clear" w:color="auto" w:fill="8DB3E2"/>
            <w:vAlign w:val="center"/>
          </w:tcPr>
          <w:p w14:paraId="2555AD08" w14:textId="77777777" w:rsidR="00E3307D" w:rsidRPr="006C21C9" w:rsidRDefault="00E3307D" w:rsidP="00E3307D">
            <w:pPr>
              <w:jc w:val="center"/>
              <w:rPr>
                <w:rFonts w:ascii="Arial" w:hAnsi="Arial" w:cs="Arial"/>
                <w:b/>
              </w:rPr>
            </w:pPr>
            <w:r w:rsidRPr="006C21C9">
              <w:rPr>
                <w:rFonts w:ascii="Arial" w:hAnsi="Arial" w:cs="Arial"/>
                <w:b/>
              </w:rPr>
              <w:t>EXCEPTIONAL</w:t>
            </w:r>
          </w:p>
          <w:p w14:paraId="62DBE598" w14:textId="77777777" w:rsidR="00E3307D" w:rsidRPr="006C21C9" w:rsidRDefault="00E3307D" w:rsidP="00E3307D">
            <w:pPr>
              <w:jc w:val="center"/>
              <w:rPr>
                <w:rFonts w:ascii="Arial" w:hAnsi="Arial" w:cs="Arial"/>
                <w:b/>
              </w:rPr>
            </w:pPr>
            <w:r w:rsidRPr="006C21C9">
              <w:rPr>
                <w:rFonts w:ascii="Arial" w:hAnsi="Arial" w:cs="Arial"/>
                <w:b/>
              </w:rPr>
              <w:t>(1</w:t>
            </w:r>
            <w:r w:rsidRPr="006C21C9">
              <w:rPr>
                <w:rFonts w:ascii="Arial" w:hAnsi="Arial" w:cs="Arial"/>
                <w:b/>
                <w:vertAlign w:val="superscript"/>
              </w:rPr>
              <w:t>st</w:t>
            </w:r>
            <w:r w:rsidRPr="006C21C9">
              <w:rPr>
                <w:rFonts w:ascii="Arial" w:hAnsi="Arial" w:cs="Arial"/>
                <w:b/>
              </w:rPr>
              <w:t xml:space="preserve"> / Distinction)</w:t>
            </w:r>
          </w:p>
        </w:tc>
      </w:tr>
      <w:tr w:rsidR="00E3307D" w:rsidRPr="006C21C9" w14:paraId="4B367171" w14:textId="77777777" w:rsidTr="00EA67A3">
        <w:trPr>
          <w:tblHeader/>
        </w:trPr>
        <w:tc>
          <w:tcPr>
            <w:tcW w:w="1735" w:type="dxa"/>
            <w:shd w:val="clear" w:color="auto" w:fill="8DB3E2"/>
          </w:tcPr>
          <w:p w14:paraId="150E1F0F" w14:textId="77777777" w:rsidR="00E3307D" w:rsidRPr="006C21C9" w:rsidRDefault="00E3307D" w:rsidP="00E3307D">
            <w:pPr>
              <w:ind w:left="171"/>
              <w:rPr>
                <w:rFonts w:ascii="Arial" w:hAnsi="Arial" w:cs="Arial"/>
              </w:rPr>
            </w:pPr>
            <w:r w:rsidRPr="006C21C9">
              <w:rPr>
                <w:rFonts w:ascii="Arial" w:eastAsia="Arial" w:hAnsi="Arial" w:cs="Arial"/>
                <w:b/>
                <w:bCs/>
              </w:rPr>
              <w:t>Category</w:t>
            </w:r>
          </w:p>
        </w:tc>
        <w:tc>
          <w:tcPr>
            <w:tcW w:w="1804" w:type="dxa"/>
            <w:shd w:val="clear" w:color="auto" w:fill="8DB3E2"/>
            <w:vAlign w:val="bottom"/>
          </w:tcPr>
          <w:p w14:paraId="59CA4FEC" w14:textId="77777777" w:rsidR="00E3307D" w:rsidRPr="006C21C9" w:rsidRDefault="00E3307D" w:rsidP="00E3307D">
            <w:pPr>
              <w:jc w:val="center"/>
              <w:rPr>
                <w:rFonts w:ascii="Arial" w:hAnsi="Arial" w:cs="Arial"/>
                <w:b/>
              </w:rPr>
            </w:pPr>
            <w:r w:rsidRPr="006C21C9">
              <w:rPr>
                <w:rFonts w:ascii="Arial" w:hAnsi="Arial" w:cs="Arial"/>
                <w:b/>
              </w:rPr>
              <w:t>0-29%</w:t>
            </w:r>
          </w:p>
        </w:tc>
        <w:tc>
          <w:tcPr>
            <w:tcW w:w="1985" w:type="dxa"/>
            <w:shd w:val="clear" w:color="auto" w:fill="8DB3E2"/>
            <w:vAlign w:val="bottom"/>
          </w:tcPr>
          <w:p w14:paraId="416909E5" w14:textId="77777777" w:rsidR="00E3307D" w:rsidRPr="006C21C9" w:rsidRDefault="00E3307D" w:rsidP="00E3307D">
            <w:pPr>
              <w:jc w:val="center"/>
              <w:rPr>
                <w:rFonts w:ascii="Arial" w:hAnsi="Arial" w:cs="Arial"/>
                <w:b/>
              </w:rPr>
            </w:pPr>
            <w:r w:rsidRPr="006C21C9">
              <w:rPr>
                <w:rFonts w:ascii="Arial" w:hAnsi="Arial" w:cs="Arial"/>
                <w:b/>
              </w:rPr>
              <w:t>30-39%</w:t>
            </w:r>
          </w:p>
        </w:tc>
        <w:tc>
          <w:tcPr>
            <w:tcW w:w="1984" w:type="dxa"/>
            <w:shd w:val="clear" w:color="auto" w:fill="8DB3E2"/>
            <w:vAlign w:val="bottom"/>
          </w:tcPr>
          <w:p w14:paraId="75AD6503" w14:textId="77777777" w:rsidR="00E3307D" w:rsidRPr="006C21C9" w:rsidRDefault="00E3307D" w:rsidP="00E3307D">
            <w:pPr>
              <w:jc w:val="center"/>
              <w:rPr>
                <w:rFonts w:ascii="Arial" w:hAnsi="Arial" w:cs="Arial"/>
                <w:b/>
              </w:rPr>
            </w:pPr>
            <w:r w:rsidRPr="006C21C9">
              <w:rPr>
                <w:rFonts w:ascii="Arial" w:hAnsi="Arial" w:cs="Arial"/>
                <w:b/>
              </w:rPr>
              <w:t>40-49%</w:t>
            </w:r>
          </w:p>
        </w:tc>
        <w:tc>
          <w:tcPr>
            <w:tcW w:w="1843" w:type="dxa"/>
            <w:shd w:val="clear" w:color="auto" w:fill="8DB3E2"/>
            <w:vAlign w:val="bottom"/>
          </w:tcPr>
          <w:p w14:paraId="18092797" w14:textId="77777777" w:rsidR="00E3307D" w:rsidRPr="006C21C9" w:rsidRDefault="00E3307D" w:rsidP="00E3307D">
            <w:pPr>
              <w:jc w:val="center"/>
              <w:rPr>
                <w:rFonts w:ascii="Arial" w:hAnsi="Arial" w:cs="Arial"/>
                <w:b/>
              </w:rPr>
            </w:pPr>
            <w:r w:rsidRPr="006C21C9">
              <w:rPr>
                <w:rFonts w:ascii="Arial" w:hAnsi="Arial" w:cs="Arial"/>
                <w:b/>
              </w:rPr>
              <w:t>50-59%</w:t>
            </w:r>
          </w:p>
        </w:tc>
        <w:tc>
          <w:tcPr>
            <w:tcW w:w="1984" w:type="dxa"/>
            <w:shd w:val="clear" w:color="auto" w:fill="8DB3E2"/>
            <w:vAlign w:val="bottom"/>
          </w:tcPr>
          <w:p w14:paraId="32409D4E" w14:textId="77777777" w:rsidR="00E3307D" w:rsidRPr="006C21C9" w:rsidRDefault="00E3307D" w:rsidP="00E3307D">
            <w:pPr>
              <w:jc w:val="center"/>
              <w:rPr>
                <w:rFonts w:ascii="Arial" w:hAnsi="Arial" w:cs="Arial"/>
                <w:b/>
              </w:rPr>
            </w:pPr>
            <w:r w:rsidRPr="006C21C9">
              <w:rPr>
                <w:rFonts w:ascii="Arial" w:hAnsi="Arial" w:cs="Arial"/>
                <w:b/>
              </w:rPr>
              <w:t>60-69%</w:t>
            </w:r>
          </w:p>
        </w:tc>
        <w:tc>
          <w:tcPr>
            <w:tcW w:w="1843" w:type="dxa"/>
            <w:shd w:val="clear" w:color="auto" w:fill="8DB3E2"/>
            <w:vAlign w:val="bottom"/>
          </w:tcPr>
          <w:p w14:paraId="73DF7DD1" w14:textId="77777777" w:rsidR="00E3307D" w:rsidRPr="006C21C9" w:rsidRDefault="00E3307D" w:rsidP="00E3307D">
            <w:pPr>
              <w:jc w:val="center"/>
              <w:rPr>
                <w:rFonts w:ascii="Arial" w:hAnsi="Arial" w:cs="Arial"/>
                <w:b/>
              </w:rPr>
            </w:pPr>
            <w:r w:rsidRPr="006C21C9">
              <w:rPr>
                <w:rFonts w:ascii="Arial" w:hAnsi="Arial" w:cs="Arial"/>
                <w:b/>
              </w:rPr>
              <w:t>70-84%</w:t>
            </w:r>
          </w:p>
        </w:tc>
        <w:tc>
          <w:tcPr>
            <w:tcW w:w="2126" w:type="dxa"/>
            <w:gridSpan w:val="2"/>
            <w:shd w:val="clear" w:color="auto" w:fill="8DB3E2"/>
          </w:tcPr>
          <w:p w14:paraId="5FEABBE0" w14:textId="77777777" w:rsidR="00E3307D" w:rsidRPr="006C21C9" w:rsidRDefault="00E3307D" w:rsidP="00E3307D">
            <w:pPr>
              <w:jc w:val="center"/>
              <w:rPr>
                <w:rFonts w:ascii="Arial" w:hAnsi="Arial" w:cs="Arial"/>
                <w:b/>
              </w:rPr>
            </w:pPr>
            <w:r w:rsidRPr="006C21C9">
              <w:rPr>
                <w:rFonts w:ascii="Arial" w:hAnsi="Arial" w:cs="Arial"/>
                <w:b/>
              </w:rPr>
              <w:t>85-100%</w:t>
            </w:r>
          </w:p>
        </w:tc>
      </w:tr>
      <w:tr w:rsidR="00EA67A3" w:rsidRPr="006C21C9" w14:paraId="5BB9933B" w14:textId="77777777" w:rsidTr="00EA67A3">
        <w:tc>
          <w:tcPr>
            <w:tcW w:w="1735" w:type="dxa"/>
            <w:shd w:val="clear" w:color="auto" w:fill="8DB3E2"/>
          </w:tcPr>
          <w:p w14:paraId="02AAD991" w14:textId="77777777" w:rsidR="00EA67A3" w:rsidRPr="006C21C9" w:rsidRDefault="00EA67A3" w:rsidP="00EA67A3">
            <w:pPr>
              <w:spacing w:before="34"/>
              <w:ind w:left="108" w:right="-54"/>
              <w:rPr>
                <w:rFonts w:ascii="Arial" w:eastAsia="Arial" w:hAnsi="Arial" w:cs="Arial"/>
                <w:bCs/>
              </w:rPr>
            </w:pPr>
            <w:r w:rsidRPr="006C21C9">
              <w:rPr>
                <w:rFonts w:ascii="Arial" w:eastAsia="Arial" w:hAnsi="Arial" w:cs="Arial"/>
                <w:b/>
                <w:bCs/>
              </w:rPr>
              <w:t xml:space="preserve">Engagement with literature </w:t>
            </w:r>
            <w:r w:rsidRPr="006C21C9">
              <w:rPr>
                <w:rFonts w:ascii="Arial" w:eastAsia="Arial" w:hAnsi="Arial" w:cs="Arial"/>
                <w:bCs/>
              </w:rPr>
              <w:t>(including reading, referencing,</w:t>
            </w:r>
          </w:p>
          <w:p w14:paraId="6F693729" w14:textId="77777777" w:rsidR="00EA67A3" w:rsidRPr="006C21C9" w:rsidRDefault="00EA67A3" w:rsidP="00EA67A3">
            <w:pPr>
              <w:spacing w:before="34"/>
              <w:ind w:left="108" w:right="-54"/>
              <w:rPr>
                <w:rFonts w:ascii="Arial" w:eastAsia="Arial" w:hAnsi="Arial" w:cs="Arial"/>
                <w:bCs/>
              </w:rPr>
            </w:pPr>
            <w:r w:rsidRPr="006C21C9">
              <w:rPr>
                <w:rFonts w:ascii="Arial" w:eastAsia="Arial" w:hAnsi="Arial" w:cs="Arial"/>
                <w:bCs/>
              </w:rPr>
              <w:t>academic conventions and</w:t>
            </w:r>
          </w:p>
          <w:p w14:paraId="32761589" w14:textId="77777777" w:rsidR="00EA67A3" w:rsidRPr="006C21C9" w:rsidRDefault="00EA67A3" w:rsidP="00EA67A3">
            <w:pPr>
              <w:spacing w:before="34"/>
              <w:ind w:left="108" w:right="-54"/>
              <w:rPr>
                <w:rFonts w:ascii="Arial" w:eastAsia="Arial" w:hAnsi="Arial" w:cs="Arial"/>
                <w:b/>
                <w:bCs/>
              </w:rPr>
            </w:pPr>
            <w:r w:rsidRPr="006C21C9">
              <w:rPr>
                <w:rFonts w:ascii="Arial" w:eastAsia="Arial" w:hAnsi="Arial" w:cs="Arial"/>
                <w:bCs/>
              </w:rPr>
              <w:t>academic honesty)</w:t>
            </w:r>
            <w:r w:rsidRPr="006C21C9">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724FA10" w14:textId="77777777" w:rsidR="00EA67A3" w:rsidRPr="006C21C9" w:rsidRDefault="00EA67A3" w:rsidP="00EA67A3">
            <w:pPr>
              <w:rPr>
                <w:rFonts w:ascii="Arial" w:hAnsi="Arial" w:cs="Arial"/>
              </w:rPr>
            </w:pPr>
            <w:r w:rsidRPr="006C21C9">
              <w:rPr>
                <w:rFonts w:ascii="Arial" w:hAnsi="Arial" w:cs="Arial"/>
              </w:rPr>
              <w:t>Little or no evidence of reading and/or reliance on inappropriate sources.</w:t>
            </w:r>
          </w:p>
          <w:p w14:paraId="609A3B16" w14:textId="77777777" w:rsidR="00EA67A3" w:rsidRPr="006C21C9" w:rsidRDefault="00EA67A3" w:rsidP="00EA67A3">
            <w:pPr>
              <w:rPr>
                <w:rFonts w:ascii="Arial" w:hAnsi="Arial" w:cs="Arial"/>
              </w:rPr>
            </w:pPr>
            <w:r w:rsidRPr="006C21C9">
              <w:rPr>
                <w:rFonts w:ascii="Arial" w:hAnsi="Arial" w:cs="Arial"/>
              </w:rPr>
              <w:t>Views and findings mostly unsupported and non-authoritative.</w:t>
            </w:r>
          </w:p>
          <w:p w14:paraId="17D99DD3" w14:textId="77777777" w:rsidR="00EA67A3" w:rsidRPr="006C21C9" w:rsidRDefault="00EA67A3" w:rsidP="00EA67A3">
            <w:pPr>
              <w:rPr>
                <w:rFonts w:ascii="Arial" w:hAnsi="Arial" w:cs="Arial"/>
              </w:rPr>
            </w:pPr>
            <w:r w:rsidRPr="006C21C9">
              <w:rPr>
                <w:rFonts w:ascii="Arial" w:hAnsi="Arial" w:cs="Arial"/>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2887189" w14:textId="77777777" w:rsidR="00EA67A3" w:rsidRPr="006C21C9" w:rsidRDefault="00EA67A3" w:rsidP="00EA67A3">
            <w:pPr>
              <w:rPr>
                <w:rFonts w:ascii="Arial" w:hAnsi="Arial" w:cs="Arial"/>
              </w:rPr>
            </w:pPr>
            <w:r w:rsidRPr="006C21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7784BFF" w14:textId="77777777" w:rsidR="00EA67A3" w:rsidRPr="006C21C9" w:rsidRDefault="00EA67A3" w:rsidP="00EA67A3">
            <w:pPr>
              <w:rPr>
                <w:rFonts w:ascii="Arial" w:hAnsi="Arial" w:cs="Arial"/>
              </w:rPr>
            </w:pPr>
            <w:r w:rsidRPr="006C21C9">
              <w:rPr>
                <w:rFonts w:ascii="Arial" w:hAnsi="Arial" w:cs="Arial"/>
              </w:rPr>
              <w:t>Engagement with a limited range of mostly relevant and credible sources but with some reliance on information gained through class contact. Some omissions and minor errors.</w:t>
            </w:r>
          </w:p>
          <w:p w14:paraId="7D082417" w14:textId="77777777" w:rsidR="00EA67A3" w:rsidRPr="006C21C9" w:rsidRDefault="00EA67A3" w:rsidP="00EA67A3">
            <w:pPr>
              <w:rPr>
                <w:rFonts w:ascii="Arial" w:hAnsi="Arial" w:cs="Arial"/>
              </w:rPr>
            </w:pPr>
            <w:r w:rsidRPr="006C21C9">
              <w:rPr>
                <w:rFonts w:ascii="Arial" w:hAnsi="Arial" w:cs="Arial"/>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C5D77DF" w14:textId="77777777" w:rsidR="00EA67A3" w:rsidRPr="006C21C9" w:rsidRDefault="00EA67A3" w:rsidP="00EA67A3">
            <w:pPr>
              <w:rPr>
                <w:rFonts w:ascii="Arial" w:hAnsi="Arial" w:cs="Arial"/>
              </w:rPr>
            </w:pPr>
            <w:r w:rsidRPr="006C21C9">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68CC870B" w14:textId="77777777" w:rsidR="00EA67A3" w:rsidRPr="006C21C9" w:rsidRDefault="00EA67A3" w:rsidP="00EA67A3">
            <w:pPr>
              <w:rPr>
                <w:rFonts w:ascii="Arial" w:hAnsi="Arial" w:cs="Arial"/>
              </w:rPr>
            </w:pPr>
            <w:r w:rsidRPr="006C21C9">
              <w:rPr>
                <w:rFonts w:ascii="Arial" w:hAnsi="Arial" w:cs="Arial"/>
              </w:rPr>
              <w:t>Engagement with a wide range of literature, including sources retrieved independently.</w:t>
            </w:r>
          </w:p>
          <w:p w14:paraId="09659375" w14:textId="77777777" w:rsidR="00EA67A3" w:rsidRPr="006C21C9" w:rsidRDefault="00EA67A3" w:rsidP="00EA67A3">
            <w:pPr>
              <w:rPr>
                <w:rFonts w:ascii="Arial" w:hAnsi="Arial" w:cs="Arial"/>
              </w:rPr>
            </w:pPr>
            <w:r w:rsidRPr="006C21C9">
              <w:rPr>
                <w:rFonts w:ascii="Arial" w:hAnsi="Arial" w:cs="Arial"/>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8D6968B" w14:textId="77777777" w:rsidR="00EA67A3" w:rsidRPr="006C21C9" w:rsidRDefault="00EA67A3" w:rsidP="00EA67A3">
            <w:pPr>
              <w:rPr>
                <w:rFonts w:ascii="Arial" w:hAnsi="Arial" w:cs="Arial"/>
              </w:rPr>
            </w:pPr>
            <w:r w:rsidRPr="006C21C9">
              <w:rPr>
                <w:rFonts w:ascii="Arial" w:hAnsi="Arial" w:cs="Arial"/>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7B5A1E52" w14:textId="77777777" w:rsidR="00EA67A3" w:rsidRPr="006C21C9" w:rsidRDefault="00EA67A3" w:rsidP="00EA67A3">
            <w:pPr>
              <w:spacing w:before="34"/>
              <w:ind w:left="108" w:right="-54"/>
              <w:rPr>
                <w:rFonts w:ascii="Arial" w:eastAsia="Arial" w:hAnsi="Arial" w:cs="Arial"/>
                <w:bCs/>
              </w:rPr>
            </w:pPr>
            <w:r w:rsidRPr="006C21C9">
              <w:rPr>
                <w:rFonts w:ascii="Arial" w:eastAsia="Arial" w:hAnsi="Arial" w:cs="Arial"/>
                <w:b/>
                <w:bCs/>
              </w:rPr>
              <w:t xml:space="preserve">Engagement with literature </w:t>
            </w:r>
            <w:r w:rsidRPr="006C21C9">
              <w:rPr>
                <w:rFonts w:ascii="Arial" w:eastAsia="Arial" w:hAnsi="Arial" w:cs="Arial"/>
                <w:bCs/>
              </w:rPr>
              <w:t>(including reading, referencing,</w:t>
            </w:r>
          </w:p>
          <w:p w14:paraId="4B4A2919" w14:textId="77777777" w:rsidR="00EA67A3" w:rsidRPr="006C21C9" w:rsidRDefault="00EA67A3" w:rsidP="00EA67A3">
            <w:pPr>
              <w:spacing w:before="34"/>
              <w:ind w:left="108" w:right="-54"/>
              <w:rPr>
                <w:rFonts w:ascii="Arial" w:eastAsia="Arial" w:hAnsi="Arial" w:cs="Arial"/>
                <w:bCs/>
              </w:rPr>
            </w:pPr>
            <w:r w:rsidRPr="006C21C9">
              <w:rPr>
                <w:rFonts w:ascii="Arial" w:eastAsia="Arial" w:hAnsi="Arial" w:cs="Arial"/>
                <w:bCs/>
              </w:rPr>
              <w:t>academic conventions and</w:t>
            </w:r>
          </w:p>
          <w:p w14:paraId="771780EA" w14:textId="77777777" w:rsidR="00EA67A3" w:rsidRPr="006C21C9" w:rsidRDefault="00EA67A3" w:rsidP="00EA67A3">
            <w:pPr>
              <w:spacing w:before="34"/>
              <w:ind w:left="108" w:right="-54"/>
              <w:rPr>
                <w:rFonts w:ascii="Arial" w:eastAsia="Arial" w:hAnsi="Arial" w:cs="Arial"/>
                <w:b/>
                <w:bCs/>
              </w:rPr>
            </w:pPr>
            <w:r w:rsidRPr="006C21C9">
              <w:rPr>
                <w:rFonts w:ascii="Arial" w:eastAsia="Arial" w:hAnsi="Arial" w:cs="Arial"/>
                <w:bCs/>
              </w:rPr>
              <w:t>academic honesty)</w:t>
            </w:r>
            <w:r w:rsidRPr="006C21C9">
              <w:rPr>
                <w:rFonts w:ascii="Arial" w:eastAsia="Arial" w:hAnsi="Arial" w:cs="Arial"/>
                <w:b/>
                <w:bCs/>
              </w:rPr>
              <w:t xml:space="preserve"> </w:t>
            </w:r>
          </w:p>
        </w:tc>
      </w:tr>
      <w:tr w:rsidR="00EA67A3" w:rsidRPr="006C21C9" w14:paraId="40D908A8" w14:textId="77777777" w:rsidTr="00EA67A3">
        <w:tc>
          <w:tcPr>
            <w:tcW w:w="1735" w:type="dxa"/>
            <w:shd w:val="clear" w:color="auto" w:fill="8DB3E2"/>
          </w:tcPr>
          <w:p w14:paraId="795232F2" w14:textId="77777777" w:rsidR="00EA67A3" w:rsidRPr="006C21C9" w:rsidRDefault="00EA67A3" w:rsidP="00EA67A3">
            <w:pPr>
              <w:spacing w:before="34"/>
              <w:ind w:left="108" w:right="-54"/>
              <w:rPr>
                <w:rFonts w:ascii="Arial" w:hAnsi="Arial" w:cs="Arial"/>
              </w:rPr>
            </w:pPr>
            <w:r w:rsidRPr="006C21C9">
              <w:rPr>
                <w:rFonts w:ascii="Arial" w:eastAsia="Arial" w:hAnsi="Arial" w:cs="Arial"/>
                <w:b/>
                <w:bCs/>
              </w:rPr>
              <w:t xml:space="preserve">Knowledge and understanding </w:t>
            </w:r>
            <w:r w:rsidRPr="006C21C9">
              <w:rPr>
                <w:rFonts w:ascii="Arial" w:eastAsia="Arial" w:hAnsi="Arial" w:cs="Arial"/>
                <w:bCs/>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6179590F" w14:textId="77777777" w:rsidR="00EA67A3" w:rsidRPr="006C21C9" w:rsidRDefault="00EA67A3" w:rsidP="00EA67A3">
            <w:pPr>
              <w:spacing w:after="120"/>
              <w:rPr>
                <w:rFonts w:ascii="Arial" w:hAnsi="Arial" w:cs="Arial"/>
              </w:rPr>
            </w:pPr>
            <w:r w:rsidRPr="006C21C9">
              <w:rPr>
                <w:rFonts w:ascii="Arial" w:hAnsi="Arial" w:cs="Arial"/>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075A8B11" w14:textId="77777777" w:rsidR="00EA67A3" w:rsidRPr="006C21C9" w:rsidRDefault="00EA67A3" w:rsidP="00EA67A3">
            <w:pPr>
              <w:spacing w:after="120"/>
              <w:rPr>
                <w:rFonts w:ascii="Arial" w:hAnsi="Arial" w:cs="Arial"/>
              </w:rPr>
            </w:pPr>
            <w:r w:rsidRPr="006C21C9">
              <w:rPr>
                <w:rFonts w:ascii="Arial" w:hAnsi="Arial" w:cs="Arial"/>
              </w:rPr>
              <w:t xml:space="preserve">Gaps in knowledge of 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3795ACE5" w14:textId="77777777" w:rsidR="00EA67A3" w:rsidRPr="006C21C9" w:rsidRDefault="00EA67A3" w:rsidP="00EA67A3">
            <w:pPr>
              <w:spacing w:after="120"/>
              <w:rPr>
                <w:rFonts w:ascii="Arial" w:hAnsi="Arial" w:cs="Arial"/>
              </w:rPr>
            </w:pPr>
            <w:r w:rsidRPr="006C21C9">
              <w:rPr>
                <w:rFonts w:ascii="Arial" w:hAnsi="Arial" w:cs="Arial"/>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4169CFE" w14:textId="77777777" w:rsidR="00EA67A3" w:rsidRPr="006C21C9" w:rsidRDefault="00EA67A3" w:rsidP="00EA67A3">
            <w:pPr>
              <w:spacing w:after="120"/>
              <w:rPr>
                <w:rFonts w:ascii="Arial" w:hAnsi="Arial" w:cs="Arial"/>
              </w:rPr>
            </w:pPr>
            <w:r w:rsidRPr="006C21C9">
              <w:rPr>
                <w:rFonts w:ascii="Arial" w:hAnsi="Arial" w:cs="Arial"/>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729180E8" w14:textId="77777777" w:rsidR="00EA67A3" w:rsidRPr="006C21C9" w:rsidRDefault="00EA67A3" w:rsidP="00EA67A3">
            <w:pPr>
              <w:spacing w:after="120"/>
              <w:rPr>
                <w:rFonts w:ascii="Arial" w:hAnsi="Arial" w:cs="Arial"/>
              </w:rPr>
            </w:pPr>
            <w:r w:rsidRPr="006C21C9">
              <w:rPr>
                <w:rFonts w:ascii="Arial" w:hAnsi="Arial" w:cs="Arial"/>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30B2CCE" w14:textId="77777777" w:rsidR="00EA67A3" w:rsidRPr="006C21C9" w:rsidRDefault="00EA67A3" w:rsidP="00EA67A3">
            <w:pPr>
              <w:spacing w:after="120"/>
              <w:rPr>
                <w:rFonts w:ascii="Arial" w:hAnsi="Arial" w:cs="Arial"/>
              </w:rPr>
            </w:pPr>
            <w:r w:rsidRPr="006C21C9">
              <w:rPr>
                <w:rFonts w:ascii="Arial" w:hAnsi="Arial" w:cs="Arial"/>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EC2C3A8" w14:textId="77777777" w:rsidR="00EA67A3" w:rsidRPr="006C21C9" w:rsidRDefault="00EA67A3" w:rsidP="00EA67A3">
            <w:pPr>
              <w:spacing w:after="120"/>
              <w:rPr>
                <w:rFonts w:ascii="Arial" w:hAnsi="Arial" w:cs="Arial"/>
              </w:rPr>
            </w:pPr>
            <w:r w:rsidRPr="006C21C9">
              <w:rPr>
                <w:rFonts w:ascii="Arial" w:hAnsi="Arial" w:cs="Arial"/>
              </w:rPr>
              <w:t>Exceptional, detailed knowledge and understanding of the basic underlying concepts and principles</w:t>
            </w:r>
          </w:p>
        </w:tc>
      </w:tr>
      <w:tr w:rsidR="00EA67A3" w:rsidRPr="006C21C9" w14:paraId="165DF8CF" w14:textId="77777777" w:rsidTr="00EA67A3">
        <w:trPr>
          <w:trHeight w:val="4004"/>
        </w:trPr>
        <w:tc>
          <w:tcPr>
            <w:tcW w:w="1735" w:type="dxa"/>
            <w:shd w:val="clear" w:color="auto" w:fill="8DB3E2"/>
          </w:tcPr>
          <w:p w14:paraId="612DDBFD" w14:textId="77777777" w:rsidR="00EA67A3" w:rsidRPr="006C21C9" w:rsidRDefault="00EA67A3" w:rsidP="00EA67A3">
            <w:pPr>
              <w:spacing w:before="34" w:line="239" w:lineRule="auto"/>
              <w:ind w:left="108" w:right="-54"/>
              <w:rPr>
                <w:rFonts w:ascii="Arial" w:eastAsia="Arial" w:hAnsi="Arial" w:cs="Arial"/>
                <w:b/>
                <w:bCs/>
              </w:rPr>
            </w:pPr>
            <w:r w:rsidRPr="006C21C9">
              <w:rPr>
                <w:rFonts w:ascii="Arial" w:eastAsia="Arial" w:hAnsi="Arial" w:cs="Arial"/>
                <w:b/>
                <w:bCs/>
              </w:rPr>
              <w:lastRenderedPageBreak/>
              <w:t>C</w:t>
            </w:r>
            <w:r w:rsidRPr="006C21C9">
              <w:rPr>
                <w:rFonts w:ascii="Arial" w:eastAsia="Arial" w:hAnsi="Arial" w:cs="Arial"/>
                <w:b/>
                <w:bCs/>
                <w:spacing w:val="1"/>
              </w:rPr>
              <w:t>ogn</w:t>
            </w:r>
            <w:r w:rsidRPr="006C21C9">
              <w:rPr>
                <w:rFonts w:ascii="Arial" w:eastAsia="Arial" w:hAnsi="Arial" w:cs="Arial"/>
                <w:b/>
                <w:bCs/>
              </w:rPr>
              <w:t>i</w:t>
            </w:r>
            <w:r w:rsidRPr="006C21C9">
              <w:rPr>
                <w:rFonts w:ascii="Arial" w:eastAsia="Arial" w:hAnsi="Arial" w:cs="Arial"/>
                <w:b/>
                <w:bCs/>
                <w:spacing w:val="1"/>
              </w:rPr>
              <w:t>t</w:t>
            </w:r>
            <w:r w:rsidRPr="006C21C9">
              <w:rPr>
                <w:rFonts w:ascii="Arial" w:eastAsia="Arial" w:hAnsi="Arial" w:cs="Arial"/>
                <w:b/>
                <w:bCs/>
              </w:rPr>
              <w:t>i</w:t>
            </w:r>
            <w:r w:rsidRPr="006C21C9">
              <w:rPr>
                <w:rFonts w:ascii="Arial" w:eastAsia="Arial" w:hAnsi="Arial" w:cs="Arial"/>
                <w:b/>
                <w:bCs/>
                <w:spacing w:val="2"/>
              </w:rPr>
              <w:t>v</w:t>
            </w:r>
            <w:r w:rsidRPr="006C21C9">
              <w:rPr>
                <w:rFonts w:ascii="Arial" w:eastAsia="Arial" w:hAnsi="Arial" w:cs="Arial"/>
                <w:b/>
                <w:bCs/>
              </w:rPr>
              <w:t>e</w:t>
            </w:r>
            <w:r w:rsidRPr="006C21C9">
              <w:rPr>
                <w:rFonts w:ascii="Arial" w:eastAsia="Arial" w:hAnsi="Arial" w:cs="Arial"/>
                <w:b/>
                <w:bCs/>
                <w:spacing w:val="-10"/>
              </w:rPr>
              <w:t xml:space="preserve"> </w:t>
            </w:r>
            <w:r w:rsidRPr="006C21C9">
              <w:rPr>
                <w:rFonts w:ascii="Arial" w:eastAsia="Arial" w:hAnsi="Arial" w:cs="Arial"/>
                <w:b/>
                <w:bCs/>
              </w:rPr>
              <w:t>a</w:t>
            </w:r>
            <w:r w:rsidRPr="006C21C9">
              <w:rPr>
                <w:rFonts w:ascii="Arial" w:eastAsia="Arial" w:hAnsi="Arial" w:cs="Arial"/>
                <w:b/>
                <w:bCs/>
                <w:spacing w:val="1"/>
              </w:rPr>
              <w:t>n</w:t>
            </w:r>
            <w:r w:rsidRPr="006C21C9">
              <w:rPr>
                <w:rFonts w:ascii="Arial" w:eastAsia="Arial" w:hAnsi="Arial" w:cs="Arial"/>
                <w:b/>
                <w:bCs/>
              </w:rPr>
              <w:t>d i</w:t>
            </w:r>
            <w:r w:rsidRPr="006C21C9">
              <w:rPr>
                <w:rFonts w:ascii="Arial" w:eastAsia="Arial" w:hAnsi="Arial" w:cs="Arial"/>
                <w:b/>
                <w:bCs/>
                <w:spacing w:val="1"/>
              </w:rPr>
              <w:t>nt</w:t>
            </w:r>
            <w:r w:rsidRPr="006C21C9">
              <w:rPr>
                <w:rFonts w:ascii="Arial" w:eastAsia="Arial" w:hAnsi="Arial" w:cs="Arial"/>
                <w:b/>
                <w:bCs/>
              </w:rPr>
              <w:t>ellec</w:t>
            </w:r>
            <w:r w:rsidRPr="006C21C9">
              <w:rPr>
                <w:rFonts w:ascii="Arial" w:eastAsia="Arial" w:hAnsi="Arial" w:cs="Arial"/>
                <w:b/>
                <w:bCs/>
                <w:spacing w:val="1"/>
              </w:rPr>
              <w:t>tu</w:t>
            </w:r>
            <w:r w:rsidRPr="006C21C9">
              <w:rPr>
                <w:rFonts w:ascii="Arial" w:eastAsia="Arial" w:hAnsi="Arial" w:cs="Arial"/>
                <w:b/>
                <w:bCs/>
              </w:rPr>
              <w:t>al skil</w:t>
            </w:r>
            <w:r w:rsidRPr="006C21C9">
              <w:rPr>
                <w:rFonts w:ascii="Arial" w:eastAsia="Arial" w:hAnsi="Arial" w:cs="Arial"/>
                <w:b/>
                <w:bCs/>
                <w:spacing w:val="2"/>
              </w:rPr>
              <w:t>l</w:t>
            </w:r>
            <w:r w:rsidRPr="006C21C9">
              <w:rPr>
                <w:rFonts w:ascii="Arial" w:eastAsia="Arial" w:hAnsi="Arial" w:cs="Arial"/>
                <w:b/>
                <w:bCs/>
              </w:rPr>
              <w:t xml:space="preserve">s </w:t>
            </w:r>
          </w:p>
          <w:p w14:paraId="375D5346" w14:textId="77777777" w:rsidR="00EA67A3" w:rsidRPr="006C21C9" w:rsidRDefault="00EA67A3" w:rsidP="00EA67A3">
            <w:pPr>
              <w:spacing w:before="34" w:line="239" w:lineRule="auto"/>
              <w:ind w:left="108" w:right="-54"/>
              <w:rPr>
                <w:rFonts w:ascii="Arial" w:eastAsia="Arial" w:hAnsi="Arial" w:cs="Arial"/>
                <w:bCs/>
              </w:rPr>
            </w:pPr>
            <w:r w:rsidRPr="006C21C9">
              <w:rPr>
                <w:rFonts w:ascii="Arial" w:eastAsia="Arial" w:hAnsi="Arial" w:cs="Arial"/>
                <w:bCs/>
              </w:rPr>
              <w:t xml:space="preserve">(Evaluate underlying concepts and principles of a subject and interpret qualitative and quantitative data in order to develop lines of argument and make sound judgements.) </w:t>
            </w:r>
          </w:p>
          <w:p w14:paraId="12508085" w14:textId="77777777" w:rsidR="00EA67A3" w:rsidRPr="006C21C9" w:rsidRDefault="00EA67A3" w:rsidP="00EA67A3">
            <w:pPr>
              <w:spacing w:before="34" w:line="239" w:lineRule="auto"/>
              <w:ind w:left="108" w:right="-54"/>
              <w:rPr>
                <w:rFonts w:ascii="Arial" w:eastAsia="Arial" w:hAnsi="Arial" w:cs="Arial"/>
                <w:bCs/>
              </w:rPr>
            </w:pPr>
          </w:p>
          <w:p w14:paraId="355F2ADC" w14:textId="77777777" w:rsidR="00EA67A3" w:rsidRPr="006C21C9" w:rsidRDefault="00EA67A3" w:rsidP="00EA67A3">
            <w:pPr>
              <w:spacing w:before="34" w:line="239" w:lineRule="auto"/>
              <w:ind w:left="108" w:right="-54"/>
              <w:rPr>
                <w:rFonts w:ascii="Arial" w:eastAsia="Arial" w:hAnsi="Arial" w:cs="Arial"/>
                <w:bCs/>
              </w:rPr>
            </w:pPr>
          </w:p>
        </w:tc>
        <w:tc>
          <w:tcPr>
            <w:tcW w:w="1804" w:type="dxa"/>
          </w:tcPr>
          <w:p w14:paraId="1EFC0AC6" w14:textId="77777777" w:rsidR="00EA67A3" w:rsidRPr="006C21C9" w:rsidRDefault="00EA67A3" w:rsidP="00EA67A3">
            <w:pPr>
              <w:rPr>
                <w:rFonts w:ascii="Arial" w:hAnsi="Arial" w:cs="Arial"/>
              </w:rPr>
            </w:pPr>
            <w:r w:rsidRPr="006C21C9">
              <w:rPr>
                <w:rFonts w:ascii="Arial" w:hAnsi="Arial" w:cs="Arial"/>
              </w:rPr>
              <w:t>Wholly or almost wholly descriptive work. Little or no evaluation of the underlying concepts and principles.</w:t>
            </w:r>
          </w:p>
          <w:p w14:paraId="46360108" w14:textId="77777777" w:rsidR="00EA67A3" w:rsidRPr="006C21C9" w:rsidRDefault="00EA67A3" w:rsidP="00EA67A3">
            <w:pPr>
              <w:rPr>
                <w:rFonts w:ascii="Arial" w:hAnsi="Arial" w:cs="Arial"/>
              </w:rPr>
            </w:pPr>
            <w:r w:rsidRPr="006C21C9">
              <w:rPr>
                <w:rFonts w:ascii="Arial" w:hAnsi="Arial" w:cs="Arial"/>
              </w:rPr>
              <w:t>Failure to develop arguments, leading to illogical or invalid judgements. Minimal or no use of evidence to back up views.</w:t>
            </w:r>
          </w:p>
          <w:p w14:paraId="20D2651A" w14:textId="77777777" w:rsidR="00EA67A3" w:rsidRPr="006C21C9" w:rsidRDefault="00EA67A3" w:rsidP="00EA67A3">
            <w:pPr>
              <w:rPr>
                <w:rFonts w:ascii="Arial" w:hAnsi="Arial" w:cs="Arial"/>
              </w:rPr>
            </w:pPr>
          </w:p>
        </w:tc>
        <w:tc>
          <w:tcPr>
            <w:tcW w:w="1985" w:type="dxa"/>
          </w:tcPr>
          <w:p w14:paraId="427D5E14" w14:textId="77777777" w:rsidR="00EA67A3" w:rsidRPr="006C21C9" w:rsidRDefault="00EA67A3" w:rsidP="00EA67A3">
            <w:pPr>
              <w:rPr>
                <w:rFonts w:ascii="Arial" w:hAnsi="Arial" w:cs="Arial"/>
              </w:rPr>
            </w:pPr>
            <w:r w:rsidRPr="006C21C9">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5E8EF19E" w14:textId="77777777" w:rsidR="00EA67A3" w:rsidRPr="006C21C9" w:rsidRDefault="00EA67A3" w:rsidP="00EA67A3">
            <w:pPr>
              <w:rPr>
                <w:rFonts w:ascii="Arial" w:hAnsi="Arial" w:cs="Arial"/>
              </w:rPr>
            </w:pPr>
            <w:r w:rsidRPr="006C21C9">
              <w:rPr>
                <w:rFonts w:ascii="Arial" w:hAnsi="Arial" w:cs="Arial"/>
              </w:rPr>
              <w:t>Limited attempt at evaluation of the underlying concepts and principles, tending towards description.</w:t>
            </w:r>
          </w:p>
          <w:p w14:paraId="2CD817C3" w14:textId="77777777" w:rsidR="00EA67A3" w:rsidRPr="006C21C9" w:rsidRDefault="00EA67A3" w:rsidP="00EA67A3">
            <w:pPr>
              <w:rPr>
                <w:rFonts w:ascii="Arial" w:hAnsi="Arial" w:cs="Arial"/>
              </w:rPr>
            </w:pPr>
            <w:r w:rsidRPr="006C21C9">
              <w:rPr>
                <w:rFonts w:ascii="Arial" w:hAnsi="Arial" w:cs="Arial"/>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91453C0" w14:textId="77777777" w:rsidR="00EA67A3" w:rsidRPr="006C21C9" w:rsidRDefault="00EA67A3" w:rsidP="00EA67A3">
            <w:pPr>
              <w:rPr>
                <w:rFonts w:ascii="Arial" w:hAnsi="Arial" w:cs="Arial"/>
              </w:rPr>
            </w:pPr>
            <w:r w:rsidRPr="006C21C9">
              <w:rPr>
                <w:rFonts w:ascii="Arial" w:hAnsi="Arial" w:cs="Arial"/>
              </w:rPr>
              <w:t>Good evaluation of the underlying concepts and principles. Can interpret qualitative and quantitative data, with minor errors.</w:t>
            </w:r>
          </w:p>
          <w:p w14:paraId="1BDDEAA2" w14:textId="77777777" w:rsidR="00EA67A3" w:rsidRPr="006C21C9" w:rsidRDefault="00EA67A3" w:rsidP="00EA67A3">
            <w:pPr>
              <w:rPr>
                <w:rFonts w:ascii="Arial" w:hAnsi="Arial" w:cs="Arial"/>
              </w:rPr>
            </w:pPr>
            <w:r w:rsidRPr="006C21C9">
              <w:rPr>
                <w:rFonts w:ascii="Arial" w:hAnsi="Arial" w:cs="Arial"/>
              </w:rPr>
              <w:t>An emerging ability to use evidence to support the argument.</w:t>
            </w:r>
          </w:p>
          <w:p w14:paraId="2B7F0253" w14:textId="77777777" w:rsidR="00EA67A3" w:rsidRPr="006C21C9" w:rsidRDefault="00EA67A3" w:rsidP="00EA67A3">
            <w:pPr>
              <w:rPr>
                <w:rFonts w:ascii="Arial" w:hAnsi="Arial" w:cs="Arial"/>
              </w:rPr>
            </w:pPr>
            <w:r w:rsidRPr="006C21C9">
              <w:rPr>
                <w:rFonts w:ascii="Arial" w:hAnsi="Arial" w:cs="Arial"/>
              </w:rPr>
              <w:t xml:space="preserve">Mostly valid arguments and logical judgements. </w:t>
            </w:r>
          </w:p>
        </w:tc>
        <w:tc>
          <w:tcPr>
            <w:tcW w:w="1984" w:type="dxa"/>
          </w:tcPr>
          <w:p w14:paraId="4288E9D7" w14:textId="77777777" w:rsidR="00EA67A3" w:rsidRPr="006C21C9" w:rsidRDefault="00EA67A3" w:rsidP="00EA67A3">
            <w:pPr>
              <w:rPr>
                <w:rFonts w:ascii="Arial" w:hAnsi="Arial" w:cs="Arial"/>
              </w:rPr>
            </w:pPr>
            <w:r w:rsidRPr="006C21C9">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97FC615" w14:textId="77777777" w:rsidR="00EA67A3" w:rsidRPr="006C21C9" w:rsidRDefault="00EA67A3" w:rsidP="00EA67A3">
            <w:pPr>
              <w:rPr>
                <w:rFonts w:ascii="Arial" w:hAnsi="Arial" w:cs="Arial"/>
              </w:rPr>
            </w:pPr>
          </w:p>
        </w:tc>
        <w:tc>
          <w:tcPr>
            <w:tcW w:w="1843" w:type="dxa"/>
          </w:tcPr>
          <w:p w14:paraId="55DED976" w14:textId="77777777" w:rsidR="00EA67A3" w:rsidRPr="006C21C9" w:rsidRDefault="00EA67A3" w:rsidP="00EA67A3">
            <w:pPr>
              <w:rPr>
                <w:rFonts w:ascii="Arial" w:hAnsi="Arial" w:cs="Arial"/>
              </w:rPr>
            </w:pPr>
            <w:r w:rsidRPr="006C21C9">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614968CB" w14:textId="77777777" w:rsidR="00EA67A3" w:rsidRPr="006C21C9" w:rsidRDefault="00EA67A3" w:rsidP="00EA67A3">
            <w:pPr>
              <w:rPr>
                <w:rFonts w:ascii="Arial" w:hAnsi="Arial" w:cs="Arial"/>
              </w:rPr>
            </w:pPr>
            <w:r w:rsidRPr="006C21C9">
              <w:rPr>
                <w:rFonts w:ascii="Arial" w:hAnsi="Arial" w:cs="Arial"/>
              </w:rPr>
              <w:t xml:space="preserve">Exceptional evaluation of the underlying concepts and </w:t>
            </w:r>
            <w:proofErr w:type="gramStart"/>
            <w:r w:rsidRPr="006C21C9">
              <w:rPr>
                <w:rFonts w:ascii="Arial" w:hAnsi="Arial" w:cs="Arial"/>
              </w:rPr>
              <w:t>principles based</w:t>
            </w:r>
            <w:proofErr w:type="gramEnd"/>
            <w:r w:rsidRPr="006C21C9">
              <w:rPr>
                <w:rFonts w:ascii="Arial" w:hAnsi="Arial" w:cs="Arial"/>
              </w:rPr>
              <w:t xml:space="preserve"> evidence. Outstanding interpretation of qualitative and quantitative data.</w:t>
            </w:r>
          </w:p>
          <w:p w14:paraId="58462749" w14:textId="77777777" w:rsidR="00EA67A3" w:rsidRPr="006C21C9" w:rsidRDefault="00EA67A3" w:rsidP="00EA67A3">
            <w:pPr>
              <w:rPr>
                <w:rFonts w:ascii="Arial" w:hAnsi="Arial" w:cs="Arial"/>
              </w:rPr>
            </w:pPr>
            <w:r w:rsidRPr="006C21C9">
              <w:rPr>
                <w:rFonts w:ascii="Arial" w:hAnsi="Arial" w:cs="Arial"/>
              </w:rPr>
              <w:t xml:space="preserve">Exceptional ability to devise arguments using evidence and make wholly appropriate and valid judgements. </w:t>
            </w:r>
          </w:p>
        </w:tc>
      </w:tr>
      <w:tr w:rsidR="00EA67A3" w:rsidRPr="006C21C9" w14:paraId="3E032351" w14:textId="77777777" w:rsidTr="00EA67A3">
        <w:tc>
          <w:tcPr>
            <w:tcW w:w="1735" w:type="dxa"/>
            <w:shd w:val="clear" w:color="auto" w:fill="8DB3E2"/>
          </w:tcPr>
          <w:p w14:paraId="2E1ED625" w14:textId="77777777" w:rsidR="00EA67A3" w:rsidRPr="006C21C9" w:rsidRDefault="00EA67A3" w:rsidP="00EA67A3">
            <w:pPr>
              <w:spacing w:before="34" w:line="239" w:lineRule="auto"/>
              <w:ind w:left="108" w:right="-54"/>
              <w:rPr>
                <w:rFonts w:ascii="Arial" w:eastAsia="Arial" w:hAnsi="Arial" w:cs="Arial"/>
                <w:b/>
                <w:bCs/>
              </w:rPr>
            </w:pPr>
            <w:r w:rsidRPr="006C21C9">
              <w:rPr>
                <w:rFonts w:ascii="Arial" w:eastAsia="Arial" w:hAnsi="Arial" w:cs="Arial"/>
                <w:b/>
                <w:bCs/>
              </w:rPr>
              <w:t>Practical skills</w:t>
            </w:r>
          </w:p>
          <w:p w14:paraId="700A2513" w14:textId="77777777" w:rsidR="00EA67A3" w:rsidRPr="006C21C9" w:rsidRDefault="00EA67A3" w:rsidP="00EA67A3">
            <w:pPr>
              <w:spacing w:before="34" w:line="239" w:lineRule="auto"/>
              <w:ind w:left="108" w:right="-54"/>
              <w:rPr>
                <w:rFonts w:ascii="Arial" w:eastAsia="Arial" w:hAnsi="Arial" w:cs="Arial"/>
                <w:bCs/>
              </w:rPr>
            </w:pPr>
            <w:r w:rsidRPr="006C21C9">
              <w:rPr>
                <w:rFonts w:ascii="Arial" w:eastAsia="Arial" w:hAnsi="Arial" w:cs="Arial"/>
                <w:bCs/>
              </w:rPr>
              <w:t>(Different approaches to solving problems in particular contexts.)</w:t>
            </w:r>
          </w:p>
          <w:p w14:paraId="503D4FB9" w14:textId="77777777" w:rsidR="00EA67A3" w:rsidRPr="006C21C9" w:rsidRDefault="00EA67A3" w:rsidP="00EA67A3">
            <w:pPr>
              <w:spacing w:before="34" w:line="239" w:lineRule="auto"/>
              <w:ind w:left="108" w:right="-54"/>
              <w:rPr>
                <w:rFonts w:ascii="Arial" w:eastAsia="Arial" w:hAnsi="Arial" w:cs="Arial"/>
                <w:b/>
                <w:bCs/>
              </w:rPr>
            </w:pPr>
          </w:p>
        </w:tc>
        <w:tc>
          <w:tcPr>
            <w:tcW w:w="1804" w:type="dxa"/>
          </w:tcPr>
          <w:p w14:paraId="5B2855EE" w14:textId="77777777" w:rsidR="00EA67A3" w:rsidRPr="006C21C9" w:rsidRDefault="00EA67A3" w:rsidP="00EA67A3">
            <w:pPr>
              <w:rPr>
                <w:rFonts w:ascii="Arial" w:hAnsi="Arial" w:cs="Arial"/>
              </w:rPr>
            </w:pPr>
            <w:r w:rsidRPr="006C21C9">
              <w:rPr>
                <w:rFonts w:ascii="Arial" w:hAnsi="Arial" w:cs="Arial"/>
              </w:rPr>
              <w:t>Limited or no use of taught, basic methods, materials, tools and/or techniques.</w:t>
            </w:r>
          </w:p>
          <w:p w14:paraId="3575709D" w14:textId="77777777" w:rsidR="00EA67A3" w:rsidRPr="006C21C9" w:rsidRDefault="00EA67A3" w:rsidP="00EA67A3">
            <w:pPr>
              <w:rPr>
                <w:rFonts w:ascii="Arial" w:hAnsi="Arial" w:cs="Arial"/>
              </w:rPr>
            </w:pPr>
            <w:r w:rsidRPr="006C21C9">
              <w:rPr>
                <w:rFonts w:ascii="Arial" w:hAnsi="Arial" w:cs="Arial"/>
              </w:rPr>
              <w:t>Little or no appreciation of the context of the application.</w:t>
            </w:r>
          </w:p>
          <w:p w14:paraId="756E191D" w14:textId="77777777" w:rsidR="00EA67A3" w:rsidRPr="006C21C9" w:rsidRDefault="00EA67A3" w:rsidP="00EA67A3">
            <w:pPr>
              <w:rPr>
                <w:rFonts w:ascii="Arial" w:hAnsi="Arial" w:cs="Arial"/>
              </w:rPr>
            </w:pPr>
            <w:r w:rsidRPr="006C21C9">
              <w:rPr>
                <w:rFonts w:ascii="Arial" w:hAnsi="Arial" w:cs="Arial"/>
              </w:rPr>
              <w:t xml:space="preserve">Very weak evidence of different approaches to problem-solving in particular contexts. </w:t>
            </w:r>
          </w:p>
        </w:tc>
        <w:tc>
          <w:tcPr>
            <w:tcW w:w="1985" w:type="dxa"/>
          </w:tcPr>
          <w:p w14:paraId="1BC664D3" w14:textId="77777777" w:rsidR="00EA67A3" w:rsidRPr="006C21C9" w:rsidRDefault="00EA67A3" w:rsidP="00EA67A3">
            <w:pPr>
              <w:rPr>
                <w:rFonts w:ascii="Arial" w:hAnsi="Arial" w:cs="Arial"/>
              </w:rPr>
            </w:pPr>
            <w:r w:rsidRPr="006C21C9">
              <w:rPr>
                <w:rFonts w:ascii="Arial" w:hAnsi="Arial" w:cs="Arial"/>
              </w:rPr>
              <w:t>Rudimentary application of taught, basic methods, materials, tools and/or techniques but without consideration and competence. Flawed appreciation of the context of the application.</w:t>
            </w:r>
          </w:p>
          <w:p w14:paraId="2516ACB9" w14:textId="77777777" w:rsidR="00EA67A3" w:rsidRPr="006C21C9" w:rsidRDefault="00EA67A3" w:rsidP="00EA67A3">
            <w:pPr>
              <w:rPr>
                <w:rFonts w:ascii="Arial" w:hAnsi="Arial" w:cs="Arial"/>
              </w:rPr>
            </w:pPr>
            <w:r w:rsidRPr="006C21C9">
              <w:rPr>
                <w:rFonts w:ascii="Arial" w:hAnsi="Arial" w:cs="Arial"/>
              </w:rPr>
              <w:t>Weak evidence of different approaches to problem-solving in particular contexts.</w:t>
            </w:r>
          </w:p>
          <w:p w14:paraId="71ED0647" w14:textId="77777777" w:rsidR="00EA67A3" w:rsidRPr="006C21C9" w:rsidRDefault="00EA67A3" w:rsidP="00EA67A3">
            <w:pPr>
              <w:rPr>
                <w:rFonts w:ascii="Arial" w:hAnsi="Arial" w:cs="Arial"/>
              </w:rPr>
            </w:pPr>
          </w:p>
          <w:p w14:paraId="2D16C02A" w14:textId="77777777" w:rsidR="00EA67A3" w:rsidRPr="006C21C9" w:rsidRDefault="00EA67A3" w:rsidP="00EA67A3">
            <w:pPr>
              <w:rPr>
                <w:rFonts w:ascii="Arial" w:hAnsi="Arial" w:cs="Arial"/>
              </w:rPr>
            </w:pPr>
          </w:p>
        </w:tc>
        <w:tc>
          <w:tcPr>
            <w:tcW w:w="1984" w:type="dxa"/>
          </w:tcPr>
          <w:p w14:paraId="5CD6D429" w14:textId="77777777" w:rsidR="00EA67A3" w:rsidRPr="006C21C9" w:rsidRDefault="00EA67A3" w:rsidP="00EA67A3">
            <w:pPr>
              <w:rPr>
                <w:rFonts w:ascii="Arial" w:hAnsi="Arial" w:cs="Arial"/>
              </w:rPr>
            </w:pPr>
            <w:r w:rsidRPr="006C21C9">
              <w:rPr>
                <w:rFonts w:ascii="Arial" w:hAnsi="Arial" w:cs="Arial"/>
              </w:rPr>
              <w:lastRenderedPageBreak/>
              <w:t>An adequate awareness and mostly appropriate application of basic methods, materials, tools and/or techniques.</w:t>
            </w:r>
          </w:p>
          <w:p w14:paraId="38961EFB" w14:textId="77777777" w:rsidR="00EA67A3" w:rsidRPr="006C21C9" w:rsidRDefault="00EA67A3" w:rsidP="00EA67A3">
            <w:pPr>
              <w:rPr>
                <w:rFonts w:ascii="Arial" w:hAnsi="Arial" w:cs="Arial"/>
              </w:rPr>
            </w:pPr>
            <w:r w:rsidRPr="006C21C9">
              <w:rPr>
                <w:rFonts w:ascii="Arial" w:hAnsi="Arial" w:cs="Arial"/>
              </w:rPr>
              <w:t xml:space="preserve">Basic appreciation of the context of the application. </w:t>
            </w:r>
          </w:p>
          <w:p w14:paraId="722F6736" w14:textId="77777777" w:rsidR="00EA67A3" w:rsidRPr="006C21C9" w:rsidRDefault="00EA67A3" w:rsidP="00EA67A3">
            <w:pPr>
              <w:rPr>
                <w:rFonts w:ascii="Arial" w:hAnsi="Arial" w:cs="Arial"/>
              </w:rPr>
            </w:pPr>
            <w:r w:rsidRPr="006C21C9">
              <w:rPr>
                <w:rFonts w:ascii="Arial" w:hAnsi="Arial" w:cs="Arial"/>
              </w:rPr>
              <w:t xml:space="preserve">Can identify problems in particular contexts and propose basic alternative approaches or solutions though </w:t>
            </w:r>
            <w:r w:rsidRPr="006C21C9">
              <w:rPr>
                <w:rFonts w:ascii="Arial" w:hAnsi="Arial" w:cs="Arial"/>
              </w:rPr>
              <w:lastRenderedPageBreak/>
              <w:t xml:space="preserve">there may be errors. </w:t>
            </w:r>
          </w:p>
        </w:tc>
        <w:tc>
          <w:tcPr>
            <w:tcW w:w="1843" w:type="dxa"/>
          </w:tcPr>
          <w:p w14:paraId="1F976F44" w14:textId="77777777" w:rsidR="00EA67A3" w:rsidRPr="006C21C9" w:rsidRDefault="00EA67A3" w:rsidP="00EA67A3">
            <w:pPr>
              <w:rPr>
                <w:rFonts w:ascii="Arial" w:hAnsi="Arial" w:cs="Arial"/>
              </w:rPr>
            </w:pPr>
            <w:r w:rsidRPr="006C21C9">
              <w:rPr>
                <w:rFonts w:ascii="Arial" w:hAnsi="Arial" w:cs="Arial"/>
              </w:rPr>
              <w:lastRenderedPageBreak/>
              <w:t>A good and appropriate application of basic methods, materials, tools and/or techniques.</w:t>
            </w:r>
          </w:p>
          <w:p w14:paraId="0F9445DE" w14:textId="77777777" w:rsidR="00EA67A3" w:rsidRPr="006C21C9" w:rsidRDefault="00EA67A3" w:rsidP="00EA67A3">
            <w:pPr>
              <w:rPr>
                <w:rFonts w:ascii="Arial" w:hAnsi="Arial" w:cs="Arial"/>
              </w:rPr>
            </w:pPr>
            <w:r w:rsidRPr="006C21C9">
              <w:rPr>
                <w:rFonts w:ascii="Arial" w:hAnsi="Arial" w:cs="Arial"/>
              </w:rPr>
              <w:t xml:space="preserve">Clear appreciation of the context of the application. </w:t>
            </w:r>
          </w:p>
          <w:p w14:paraId="46491809" w14:textId="77777777" w:rsidR="00EA67A3" w:rsidRPr="006C21C9" w:rsidRDefault="00EA67A3" w:rsidP="00EA67A3">
            <w:pPr>
              <w:rPr>
                <w:rFonts w:ascii="Arial" w:hAnsi="Arial" w:cs="Arial"/>
              </w:rPr>
            </w:pPr>
            <w:r w:rsidRPr="006C21C9">
              <w:rPr>
                <w:rFonts w:ascii="Arial" w:hAnsi="Arial" w:cs="Arial"/>
              </w:rPr>
              <w:t xml:space="preserve">Good evidence of different approaches to problem-solving in particular contexts and proposes mostly </w:t>
            </w:r>
            <w:r w:rsidRPr="006C21C9">
              <w:rPr>
                <w:rFonts w:ascii="Arial" w:hAnsi="Arial" w:cs="Arial"/>
              </w:rPr>
              <w:lastRenderedPageBreak/>
              <w:t>appropriate solutions.</w:t>
            </w:r>
          </w:p>
        </w:tc>
        <w:tc>
          <w:tcPr>
            <w:tcW w:w="1984" w:type="dxa"/>
          </w:tcPr>
          <w:p w14:paraId="7D2BE88F" w14:textId="77777777" w:rsidR="00EA67A3" w:rsidRPr="006C21C9" w:rsidRDefault="00EA67A3" w:rsidP="00EA67A3">
            <w:pPr>
              <w:rPr>
                <w:rFonts w:ascii="Arial" w:hAnsi="Arial" w:cs="Arial"/>
              </w:rPr>
            </w:pPr>
            <w:r w:rsidRPr="006C21C9">
              <w:rPr>
                <w:rFonts w:ascii="Arial" w:hAnsi="Arial" w:cs="Arial"/>
              </w:rPr>
              <w:lastRenderedPageBreak/>
              <w:t>A very good application of a range of basic methods, materials, tools and/or techniques.</w:t>
            </w:r>
          </w:p>
          <w:p w14:paraId="1885A73E" w14:textId="77777777" w:rsidR="00EA67A3" w:rsidRPr="006C21C9" w:rsidRDefault="00EA67A3" w:rsidP="00EA67A3">
            <w:pPr>
              <w:rPr>
                <w:rFonts w:ascii="Arial" w:hAnsi="Arial" w:cs="Arial"/>
              </w:rPr>
            </w:pPr>
            <w:r w:rsidRPr="006C21C9">
              <w:rPr>
                <w:rFonts w:ascii="Arial" w:hAnsi="Arial" w:cs="Arial"/>
              </w:rPr>
              <w:t>Very good consideration of the context of the application. Very good evidence of different approaches to problem-solving in particular contexts and proposes appropriate solutions.</w:t>
            </w:r>
          </w:p>
        </w:tc>
        <w:tc>
          <w:tcPr>
            <w:tcW w:w="1843" w:type="dxa"/>
          </w:tcPr>
          <w:p w14:paraId="5A6DC193" w14:textId="77777777" w:rsidR="00EA67A3" w:rsidRPr="006C21C9" w:rsidRDefault="00EA67A3" w:rsidP="00EA67A3">
            <w:pPr>
              <w:rPr>
                <w:rFonts w:ascii="Arial" w:hAnsi="Arial" w:cs="Arial"/>
              </w:rPr>
            </w:pPr>
            <w:r w:rsidRPr="006C21C9">
              <w:rPr>
                <w:rFonts w:ascii="Arial" w:hAnsi="Arial" w:cs="Arial"/>
              </w:rPr>
              <w:t>An advanced application of a range of taught, basic methods, materials, tools and/or techniques.</w:t>
            </w:r>
          </w:p>
          <w:p w14:paraId="3FA80C41" w14:textId="77777777" w:rsidR="00EA67A3" w:rsidRPr="006C21C9" w:rsidRDefault="00EA67A3" w:rsidP="00EA67A3">
            <w:pPr>
              <w:rPr>
                <w:rFonts w:ascii="Arial" w:hAnsi="Arial" w:cs="Arial"/>
              </w:rPr>
            </w:pPr>
            <w:r w:rsidRPr="006C21C9">
              <w:rPr>
                <w:rFonts w:ascii="Arial" w:hAnsi="Arial" w:cs="Arial"/>
              </w:rPr>
              <w:t>The context of the application is well considered, and insightful.</w:t>
            </w:r>
          </w:p>
          <w:p w14:paraId="2CEAEA03" w14:textId="77777777" w:rsidR="00EA67A3" w:rsidRPr="006C21C9" w:rsidRDefault="00EA67A3" w:rsidP="00EA67A3">
            <w:pPr>
              <w:rPr>
                <w:rFonts w:ascii="Arial" w:hAnsi="Arial" w:cs="Arial"/>
              </w:rPr>
            </w:pPr>
            <w:r w:rsidRPr="006C21C9">
              <w:rPr>
                <w:rFonts w:ascii="Arial" w:hAnsi="Arial" w:cs="Arial"/>
              </w:rPr>
              <w:t xml:space="preserve">Excellent evidence of different approaches to problem-solving in particular contexts and proposes </w:t>
            </w:r>
            <w:r w:rsidRPr="006C21C9">
              <w:rPr>
                <w:rFonts w:ascii="Arial" w:hAnsi="Arial" w:cs="Arial"/>
              </w:rPr>
              <w:lastRenderedPageBreak/>
              <w:t xml:space="preserve">appropriate solutions. </w:t>
            </w:r>
          </w:p>
          <w:p w14:paraId="4B204B1B" w14:textId="77777777" w:rsidR="00EA67A3" w:rsidRPr="006C21C9" w:rsidRDefault="00EA67A3" w:rsidP="00EA67A3">
            <w:pPr>
              <w:rPr>
                <w:rFonts w:ascii="Arial" w:hAnsi="Arial" w:cs="Arial"/>
              </w:rPr>
            </w:pPr>
          </w:p>
        </w:tc>
        <w:tc>
          <w:tcPr>
            <w:tcW w:w="2126" w:type="dxa"/>
            <w:gridSpan w:val="2"/>
          </w:tcPr>
          <w:p w14:paraId="30EE38BB" w14:textId="77777777" w:rsidR="00EA67A3" w:rsidRPr="006C21C9" w:rsidRDefault="00EA67A3" w:rsidP="00EA67A3">
            <w:pPr>
              <w:rPr>
                <w:rFonts w:ascii="Arial" w:hAnsi="Arial" w:cs="Arial"/>
              </w:rPr>
            </w:pPr>
            <w:r w:rsidRPr="006C21C9">
              <w:rPr>
                <w:rFonts w:ascii="Arial" w:hAnsi="Arial" w:cs="Arial"/>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6C21C9" w14:paraId="200F1606" w14:textId="77777777" w:rsidTr="00EA67A3">
        <w:trPr>
          <w:gridAfter w:val="1"/>
          <w:wAfter w:w="141" w:type="dxa"/>
        </w:trPr>
        <w:tc>
          <w:tcPr>
            <w:tcW w:w="1735" w:type="dxa"/>
            <w:shd w:val="clear" w:color="auto" w:fill="8DB3E2"/>
          </w:tcPr>
          <w:p w14:paraId="196EBBE9" w14:textId="77777777" w:rsidR="00EA67A3" w:rsidRPr="006C21C9" w:rsidRDefault="00EA67A3" w:rsidP="00EA67A3">
            <w:pPr>
              <w:spacing w:before="34" w:line="239" w:lineRule="auto"/>
              <w:ind w:left="108" w:right="-54"/>
              <w:rPr>
                <w:rFonts w:ascii="Arial" w:eastAsia="Arial" w:hAnsi="Arial" w:cs="Arial"/>
                <w:b/>
                <w:bCs/>
              </w:rPr>
            </w:pPr>
            <w:r w:rsidRPr="006C21C9">
              <w:rPr>
                <w:rFonts w:ascii="Arial" w:eastAsia="Arial" w:hAnsi="Arial" w:cs="Arial"/>
                <w:b/>
                <w:bCs/>
              </w:rPr>
              <w:t>Transferable skills for life and professional practice</w:t>
            </w:r>
          </w:p>
          <w:p w14:paraId="482B992F" w14:textId="77777777" w:rsidR="00EA67A3" w:rsidRPr="006C21C9" w:rsidRDefault="00EA67A3" w:rsidP="00EA67A3">
            <w:pPr>
              <w:spacing w:before="34" w:line="239" w:lineRule="auto"/>
              <w:ind w:left="108" w:right="-54"/>
              <w:rPr>
                <w:rFonts w:ascii="Arial" w:hAnsi="Arial" w:cs="Arial"/>
              </w:rPr>
            </w:pPr>
            <w:r w:rsidRPr="006C21C9">
              <w:rPr>
                <w:rFonts w:ascii="Arial" w:hAnsi="Arial" w:cs="Arial"/>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4BA07B1D" w14:textId="77777777" w:rsidR="00EA67A3" w:rsidRPr="006C21C9" w:rsidRDefault="00EA67A3" w:rsidP="00EA67A3">
            <w:pPr>
              <w:rPr>
                <w:rFonts w:ascii="Arial" w:hAnsi="Arial" w:cs="Arial"/>
              </w:rPr>
            </w:pPr>
            <w:r w:rsidRPr="006C21C9">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669FD59C" w14:textId="77777777" w:rsidR="00EA67A3" w:rsidRPr="006C21C9" w:rsidRDefault="00EA67A3" w:rsidP="00EA67A3">
            <w:pPr>
              <w:rPr>
                <w:rFonts w:ascii="Arial" w:hAnsi="Arial" w:cs="Arial"/>
              </w:rPr>
            </w:pPr>
          </w:p>
          <w:p w14:paraId="1CD2A5DA" w14:textId="77777777" w:rsidR="00EA67A3" w:rsidRPr="006C21C9" w:rsidRDefault="00EA67A3" w:rsidP="00EA67A3">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5831706A" w14:textId="77777777" w:rsidR="00EA67A3" w:rsidRPr="006C21C9" w:rsidRDefault="00EA67A3" w:rsidP="00EA67A3">
            <w:pPr>
              <w:rPr>
                <w:rFonts w:ascii="Arial" w:hAnsi="Arial" w:cs="Arial"/>
              </w:rPr>
            </w:pPr>
            <w:r w:rsidRPr="006C21C9">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BB272A3" w14:textId="77777777" w:rsidR="00EA67A3" w:rsidRPr="006C21C9" w:rsidRDefault="00EA67A3" w:rsidP="00EA67A3">
            <w:pPr>
              <w:rPr>
                <w:rFonts w:ascii="Arial" w:hAnsi="Arial" w:cs="Arial"/>
              </w:rPr>
            </w:pPr>
            <w:r w:rsidRPr="006C21C9">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7E4D925" w14:textId="77777777" w:rsidR="00EA67A3" w:rsidRPr="006C21C9" w:rsidRDefault="00EA67A3" w:rsidP="00EA67A3">
            <w:pPr>
              <w:rPr>
                <w:rFonts w:ascii="Arial" w:hAnsi="Arial" w:cs="Arial"/>
              </w:rPr>
            </w:pPr>
            <w:r w:rsidRPr="006C21C9">
              <w:rPr>
                <w:rFonts w:ascii="Arial" w:hAnsi="Arial" w:cs="Arial"/>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16B12B7" w14:textId="77777777" w:rsidR="00EA67A3" w:rsidRPr="006C21C9" w:rsidRDefault="00EA67A3" w:rsidP="00EA67A3">
            <w:pPr>
              <w:rPr>
                <w:rFonts w:ascii="Arial" w:hAnsi="Arial" w:cs="Arial"/>
              </w:rPr>
            </w:pPr>
            <w:r w:rsidRPr="006C21C9">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33B9F21D" w14:textId="77777777" w:rsidR="00EA67A3" w:rsidRPr="006C21C9" w:rsidRDefault="00EA67A3" w:rsidP="00EA67A3">
            <w:pPr>
              <w:rPr>
                <w:rFonts w:ascii="Arial" w:hAnsi="Arial" w:cs="Arial"/>
              </w:rPr>
            </w:pPr>
            <w:r w:rsidRPr="006C21C9">
              <w:rPr>
                <w:rFonts w:ascii="Arial" w:hAnsi="Arial" w:cs="Arial"/>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F8A1148" w14:textId="77777777" w:rsidR="00EA67A3" w:rsidRPr="006C21C9" w:rsidRDefault="00EA67A3" w:rsidP="00EA67A3">
            <w:pPr>
              <w:rPr>
                <w:rFonts w:ascii="Arial" w:hAnsi="Arial" w:cs="Arial"/>
              </w:rPr>
            </w:pPr>
            <w:r w:rsidRPr="006C21C9">
              <w:rPr>
                <w:rFonts w:ascii="Arial" w:hAnsi="Arial" w:cs="Arial"/>
              </w:rPr>
              <w:t xml:space="preserve">Work is accurate, coherent, fluent, well-structured and organised. </w:t>
            </w:r>
          </w:p>
          <w:p w14:paraId="6EC5F3AF" w14:textId="77777777" w:rsidR="00EA67A3" w:rsidRPr="006C21C9" w:rsidRDefault="00EA67A3" w:rsidP="00EA67A3">
            <w:pPr>
              <w:rPr>
                <w:rFonts w:ascii="Arial" w:hAnsi="Arial" w:cs="Arial"/>
              </w:rPr>
            </w:pPr>
            <w:r w:rsidRPr="006C21C9">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B227C95" w14:textId="77777777" w:rsidR="00EA67A3" w:rsidRPr="006C21C9" w:rsidRDefault="00EA67A3" w:rsidP="00EA67A3">
            <w:pPr>
              <w:rPr>
                <w:rFonts w:ascii="Arial" w:hAnsi="Arial" w:cs="Arial"/>
              </w:rPr>
            </w:pPr>
            <w:r w:rsidRPr="006C21C9">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5122B48" w14:textId="77777777" w:rsidR="00EA67A3" w:rsidRPr="006C21C9" w:rsidRDefault="00EA67A3" w:rsidP="00EA67A3">
            <w:pPr>
              <w:rPr>
                <w:rFonts w:ascii="Arial" w:hAnsi="Arial" w:cs="Arial"/>
              </w:rPr>
            </w:pPr>
          </w:p>
        </w:tc>
        <w:tc>
          <w:tcPr>
            <w:tcW w:w="1985" w:type="dxa"/>
            <w:tcBorders>
              <w:top w:val="single" w:sz="4" w:space="0" w:color="auto"/>
              <w:left w:val="dashed" w:sz="4" w:space="0" w:color="auto"/>
              <w:bottom w:val="single" w:sz="4" w:space="0" w:color="auto"/>
              <w:right w:val="single" w:sz="4" w:space="0" w:color="auto"/>
            </w:tcBorders>
          </w:tcPr>
          <w:p w14:paraId="15134A1E" w14:textId="77777777" w:rsidR="00EA67A3" w:rsidRPr="006C21C9" w:rsidRDefault="00EA67A3" w:rsidP="00EA67A3">
            <w:pPr>
              <w:rPr>
                <w:rFonts w:ascii="Arial" w:hAnsi="Arial" w:cs="Arial"/>
              </w:rPr>
            </w:pPr>
            <w:r w:rsidRPr="006C21C9">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DCCB5B3" w14:textId="77777777" w:rsidR="007D5DE2" w:rsidRPr="006C21C9" w:rsidRDefault="007D5DE2" w:rsidP="00B05B47">
      <w:pPr>
        <w:rPr>
          <w:rFonts w:ascii="Arial" w:hAnsi="Arial" w:cs="Arial"/>
        </w:rPr>
      </w:pPr>
    </w:p>
    <w:sectPr w:rsidR="007D5DE2" w:rsidRPr="006C21C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F7731" w14:textId="77777777" w:rsidR="00CB286D" w:rsidRDefault="00CB286D">
      <w:r>
        <w:separator/>
      </w:r>
    </w:p>
  </w:endnote>
  <w:endnote w:type="continuationSeparator" w:id="0">
    <w:p w14:paraId="0C21538B" w14:textId="77777777" w:rsidR="00CB286D" w:rsidRDefault="00CB2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B5E2A"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22B8603B"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09DAC"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000C4" w14:textId="77777777" w:rsidR="00CB286D" w:rsidRDefault="00CB286D">
      <w:r>
        <w:separator/>
      </w:r>
    </w:p>
  </w:footnote>
  <w:footnote w:type="continuationSeparator" w:id="0">
    <w:p w14:paraId="59C4A5D4" w14:textId="77777777" w:rsidR="00CB286D" w:rsidRDefault="00CB28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B470E"/>
    <w:multiLevelType w:val="hybridMultilevel"/>
    <w:tmpl w:val="0B38C2E0"/>
    <w:lvl w:ilvl="0" w:tplc="23ACEA6E">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0D0EA8"/>
    <w:multiLevelType w:val="hybridMultilevel"/>
    <w:tmpl w:val="691A6974"/>
    <w:lvl w:ilvl="0" w:tplc="FC54DC20">
      <w:start w:val="1"/>
      <w:numFmt w:val="lowerLetter"/>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1"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B440CF8"/>
    <w:multiLevelType w:val="hybridMultilevel"/>
    <w:tmpl w:val="80B056B4"/>
    <w:lvl w:ilvl="0" w:tplc="A2AC47FE">
      <w:start w:val="1"/>
      <w:numFmt w:val="upperRoman"/>
      <w:lvlText w:val="%1."/>
      <w:lvlJc w:val="right"/>
      <w:pPr>
        <w:ind w:left="1004" w:hanging="360"/>
      </w:pPr>
      <w:rPr>
        <w:b w:val="0"/>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4"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C23EAC"/>
    <w:multiLevelType w:val="hybridMultilevel"/>
    <w:tmpl w:val="1FECFA9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9" w15:restartNumberingAfterBreak="0">
    <w:nsid w:val="35B47C3A"/>
    <w:multiLevelType w:val="hybridMultilevel"/>
    <w:tmpl w:val="2C1694AE"/>
    <w:lvl w:ilvl="0" w:tplc="08090017">
      <w:start w:val="1"/>
      <w:numFmt w:val="lowerLetter"/>
      <w:lvlText w:val="%1)"/>
      <w:lvlJc w:val="left"/>
      <w:pPr>
        <w:ind w:left="1004" w:hanging="360"/>
      </w:pPr>
      <w:rPr>
        <w:b w:val="0"/>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0"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21" w15:restartNumberingAfterBreak="0">
    <w:nsid w:val="37DE7025"/>
    <w:multiLevelType w:val="multilevel"/>
    <w:tmpl w:val="F42E224E"/>
    <w:lvl w:ilvl="0">
      <w:start w:val="1"/>
      <w:numFmt w:val="lowerRoman"/>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146B23"/>
    <w:multiLevelType w:val="multilevel"/>
    <w:tmpl w:val="F7D8CF1A"/>
    <w:lvl w:ilvl="0">
      <w:start w:val="1"/>
      <w:numFmt w:val="bullet"/>
      <w:lvlText w:val=""/>
      <w:lvlJc w:val="left"/>
      <w:pPr>
        <w:ind w:left="360" w:hanging="360"/>
      </w:pPr>
      <w:rPr>
        <w:rFonts w:ascii="Symbol" w:hAnsi="Symbol"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BE2B7B"/>
    <w:multiLevelType w:val="multilevel"/>
    <w:tmpl w:val="B024C924"/>
    <w:lvl w:ilvl="0">
      <w:start w:val="1"/>
      <w:numFmt w:val="lowerRoman"/>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9" w15:restartNumberingAfterBreak="0">
    <w:nsid w:val="4D253C39"/>
    <w:multiLevelType w:val="hybridMultilevel"/>
    <w:tmpl w:val="1BDC34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2" w15:restartNumberingAfterBreak="0">
    <w:nsid w:val="5B120EE7"/>
    <w:multiLevelType w:val="hybridMultilevel"/>
    <w:tmpl w:val="A3C8C830"/>
    <w:lvl w:ilvl="0" w:tplc="6A9C7158">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305A05"/>
    <w:multiLevelType w:val="hybridMultilevel"/>
    <w:tmpl w:val="8430BC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B7522D4"/>
    <w:multiLevelType w:val="hybridMultilevel"/>
    <w:tmpl w:val="B748E8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43"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AC59BA"/>
    <w:multiLevelType w:val="hybridMultilevel"/>
    <w:tmpl w:val="4142DFFC"/>
    <w:lvl w:ilvl="0" w:tplc="2BB41426">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5"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2"/>
  </w:num>
  <w:num w:numId="3">
    <w:abstractNumId w:val="40"/>
  </w:num>
  <w:num w:numId="4">
    <w:abstractNumId w:val="26"/>
  </w:num>
  <w:num w:numId="5">
    <w:abstractNumId w:val="15"/>
  </w:num>
  <w:num w:numId="6">
    <w:abstractNumId w:val="39"/>
  </w:num>
  <w:num w:numId="7">
    <w:abstractNumId w:val="4"/>
  </w:num>
  <w:num w:numId="8">
    <w:abstractNumId w:val="35"/>
  </w:num>
  <w:num w:numId="9">
    <w:abstractNumId w:val="23"/>
  </w:num>
  <w:num w:numId="10">
    <w:abstractNumId w:val="8"/>
  </w:num>
  <w:num w:numId="11">
    <w:abstractNumId w:val="9"/>
  </w:num>
  <w:num w:numId="12">
    <w:abstractNumId w:val="17"/>
  </w:num>
  <w:num w:numId="13">
    <w:abstractNumId w:val="33"/>
  </w:num>
  <w:num w:numId="14">
    <w:abstractNumId w:val="5"/>
  </w:num>
  <w:num w:numId="15">
    <w:abstractNumId w:val="0"/>
  </w:num>
  <w:num w:numId="16">
    <w:abstractNumId w:val="12"/>
  </w:num>
  <w:num w:numId="17">
    <w:abstractNumId w:val="6"/>
  </w:num>
  <w:num w:numId="18">
    <w:abstractNumId w:val="11"/>
  </w:num>
  <w:num w:numId="19">
    <w:abstractNumId w:val="14"/>
  </w:num>
  <w:num w:numId="20">
    <w:abstractNumId w:val="10"/>
  </w:num>
  <w:num w:numId="21">
    <w:abstractNumId w:val="42"/>
  </w:num>
  <w:num w:numId="22">
    <w:abstractNumId w:val="34"/>
  </w:num>
  <w:num w:numId="23">
    <w:abstractNumId w:val="45"/>
  </w:num>
  <w:num w:numId="24">
    <w:abstractNumId w:val="41"/>
  </w:num>
  <w:num w:numId="25">
    <w:abstractNumId w:val="1"/>
  </w:num>
  <w:num w:numId="26">
    <w:abstractNumId w:val="43"/>
  </w:num>
  <w:num w:numId="27">
    <w:abstractNumId w:val="30"/>
  </w:num>
  <w:num w:numId="28">
    <w:abstractNumId w:val="38"/>
  </w:num>
  <w:num w:numId="29">
    <w:abstractNumId w:val="28"/>
  </w:num>
  <w:num w:numId="30">
    <w:abstractNumId w:val="31"/>
  </w:num>
  <w:num w:numId="31">
    <w:abstractNumId w:val="25"/>
  </w:num>
  <w:num w:numId="32">
    <w:abstractNumId w:val="20"/>
  </w:num>
  <w:num w:numId="33">
    <w:abstractNumId w:val="16"/>
  </w:num>
  <w:num w:numId="34">
    <w:abstractNumId w:val="21"/>
  </w:num>
  <w:num w:numId="35">
    <w:abstractNumId w:val="29"/>
  </w:num>
  <w:num w:numId="36">
    <w:abstractNumId w:val="37"/>
  </w:num>
  <w:num w:numId="37">
    <w:abstractNumId w:val="24"/>
  </w:num>
  <w:num w:numId="38">
    <w:abstractNumId w:val="27"/>
  </w:num>
  <w:num w:numId="39">
    <w:abstractNumId w:val="18"/>
  </w:num>
  <w:num w:numId="40">
    <w:abstractNumId w:val="13"/>
  </w:num>
  <w:num w:numId="41">
    <w:abstractNumId w:val="7"/>
  </w:num>
  <w:num w:numId="42">
    <w:abstractNumId w:val="32"/>
  </w:num>
  <w:num w:numId="43">
    <w:abstractNumId w:val="44"/>
  </w:num>
  <w:num w:numId="44">
    <w:abstractNumId w:val="2"/>
  </w:num>
  <w:num w:numId="45">
    <w:abstractNumId w:val="36"/>
  </w:num>
  <w:num w:numId="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049C9"/>
    <w:rsid w:val="00010FCE"/>
    <w:rsid w:val="00011666"/>
    <w:rsid w:val="00012C3F"/>
    <w:rsid w:val="0001568A"/>
    <w:rsid w:val="00026B02"/>
    <w:rsid w:val="00033F7E"/>
    <w:rsid w:val="000354C3"/>
    <w:rsid w:val="0003747E"/>
    <w:rsid w:val="000670DF"/>
    <w:rsid w:val="00070B51"/>
    <w:rsid w:val="000822E5"/>
    <w:rsid w:val="00092802"/>
    <w:rsid w:val="000971FC"/>
    <w:rsid w:val="000A0C4A"/>
    <w:rsid w:val="000A2A3A"/>
    <w:rsid w:val="000A492A"/>
    <w:rsid w:val="000A4C7B"/>
    <w:rsid w:val="000C02DE"/>
    <w:rsid w:val="000C15B5"/>
    <w:rsid w:val="000D13EF"/>
    <w:rsid w:val="000D2F80"/>
    <w:rsid w:val="000E413A"/>
    <w:rsid w:val="000F5AA3"/>
    <w:rsid w:val="00100396"/>
    <w:rsid w:val="00100B5C"/>
    <w:rsid w:val="001106E9"/>
    <w:rsid w:val="00124CA5"/>
    <w:rsid w:val="00130F2A"/>
    <w:rsid w:val="00134F77"/>
    <w:rsid w:val="001363A5"/>
    <w:rsid w:val="0013757E"/>
    <w:rsid w:val="0014131C"/>
    <w:rsid w:val="0014197E"/>
    <w:rsid w:val="00152E9D"/>
    <w:rsid w:val="00154487"/>
    <w:rsid w:val="00160D12"/>
    <w:rsid w:val="0016132B"/>
    <w:rsid w:val="0017512A"/>
    <w:rsid w:val="00193ABE"/>
    <w:rsid w:val="00196958"/>
    <w:rsid w:val="001975EC"/>
    <w:rsid w:val="001A1E39"/>
    <w:rsid w:val="001A24F3"/>
    <w:rsid w:val="001B405C"/>
    <w:rsid w:val="001B4FE2"/>
    <w:rsid w:val="001B5F45"/>
    <w:rsid w:val="001C67A9"/>
    <w:rsid w:val="001C72EC"/>
    <w:rsid w:val="001E1050"/>
    <w:rsid w:val="001E1E1F"/>
    <w:rsid w:val="001E2007"/>
    <w:rsid w:val="001E3DFC"/>
    <w:rsid w:val="001E57C1"/>
    <w:rsid w:val="001E5AA4"/>
    <w:rsid w:val="001F07EF"/>
    <w:rsid w:val="001F1809"/>
    <w:rsid w:val="001F24AF"/>
    <w:rsid w:val="001F4B31"/>
    <w:rsid w:val="001F50B6"/>
    <w:rsid w:val="001F6D7A"/>
    <w:rsid w:val="00204544"/>
    <w:rsid w:val="00224849"/>
    <w:rsid w:val="0022746E"/>
    <w:rsid w:val="0023319E"/>
    <w:rsid w:val="00235F71"/>
    <w:rsid w:val="002444CA"/>
    <w:rsid w:val="00260DE6"/>
    <w:rsid w:val="00264833"/>
    <w:rsid w:val="002676A8"/>
    <w:rsid w:val="00273FEE"/>
    <w:rsid w:val="00280C49"/>
    <w:rsid w:val="0028204E"/>
    <w:rsid w:val="0028591B"/>
    <w:rsid w:val="002878BF"/>
    <w:rsid w:val="00291841"/>
    <w:rsid w:val="00296E7E"/>
    <w:rsid w:val="002A2AE7"/>
    <w:rsid w:val="002C449B"/>
    <w:rsid w:val="002C6040"/>
    <w:rsid w:val="002D5B3F"/>
    <w:rsid w:val="002E272E"/>
    <w:rsid w:val="002F5778"/>
    <w:rsid w:val="00317C14"/>
    <w:rsid w:val="003223E0"/>
    <w:rsid w:val="00344AA8"/>
    <w:rsid w:val="00345BFB"/>
    <w:rsid w:val="00347216"/>
    <w:rsid w:val="00352C4A"/>
    <w:rsid w:val="00361545"/>
    <w:rsid w:val="00362560"/>
    <w:rsid w:val="003732FD"/>
    <w:rsid w:val="003753B2"/>
    <w:rsid w:val="00376559"/>
    <w:rsid w:val="00382BAA"/>
    <w:rsid w:val="00384A23"/>
    <w:rsid w:val="00384D73"/>
    <w:rsid w:val="0038672C"/>
    <w:rsid w:val="00386EAA"/>
    <w:rsid w:val="00393EB6"/>
    <w:rsid w:val="003A3CE5"/>
    <w:rsid w:val="003B2D9F"/>
    <w:rsid w:val="003B366F"/>
    <w:rsid w:val="003B3F9D"/>
    <w:rsid w:val="003B6C95"/>
    <w:rsid w:val="003C3F89"/>
    <w:rsid w:val="003C654A"/>
    <w:rsid w:val="003E567B"/>
    <w:rsid w:val="003E5751"/>
    <w:rsid w:val="004046A9"/>
    <w:rsid w:val="00404C50"/>
    <w:rsid w:val="00423934"/>
    <w:rsid w:val="00423AA4"/>
    <w:rsid w:val="004253C7"/>
    <w:rsid w:val="00426244"/>
    <w:rsid w:val="00433F78"/>
    <w:rsid w:val="004408F8"/>
    <w:rsid w:val="004452C4"/>
    <w:rsid w:val="00447573"/>
    <w:rsid w:val="00451810"/>
    <w:rsid w:val="004601D5"/>
    <w:rsid w:val="00470A38"/>
    <w:rsid w:val="00471CD2"/>
    <w:rsid w:val="00477880"/>
    <w:rsid w:val="004874DE"/>
    <w:rsid w:val="004A464E"/>
    <w:rsid w:val="004B0299"/>
    <w:rsid w:val="004B5334"/>
    <w:rsid w:val="004B5831"/>
    <w:rsid w:val="004B656F"/>
    <w:rsid w:val="004B6C14"/>
    <w:rsid w:val="004C499E"/>
    <w:rsid w:val="004D5E9B"/>
    <w:rsid w:val="004D63D9"/>
    <w:rsid w:val="004E14F6"/>
    <w:rsid w:val="004E6585"/>
    <w:rsid w:val="004F303E"/>
    <w:rsid w:val="004F38B4"/>
    <w:rsid w:val="0050249F"/>
    <w:rsid w:val="005034D5"/>
    <w:rsid w:val="00506B4E"/>
    <w:rsid w:val="0051631D"/>
    <w:rsid w:val="00524566"/>
    <w:rsid w:val="00527E60"/>
    <w:rsid w:val="00530BEF"/>
    <w:rsid w:val="00544F89"/>
    <w:rsid w:val="00552351"/>
    <w:rsid w:val="00561F00"/>
    <w:rsid w:val="00562C4E"/>
    <w:rsid w:val="00562DEC"/>
    <w:rsid w:val="00571180"/>
    <w:rsid w:val="00576AB4"/>
    <w:rsid w:val="00577917"/>
    <w:rsid w:val="0058048A"/>
    <w:rsid w:val="0058078C"/>
    <w:rsid w:val="00584FAC"/>
    <w:rsid w:val="0058589E"/>
    <w:rsid w:val="00590667"/>
    <w:rsid w:val="005969E2"/>
    <w:rsid w:val="005A1689"/>
    <w:rsid w:val="005A2379"/>
    <w:rsid w:val="005A6865"/>
    <w:rsid w:val="005B61CD"/>
    <w:rsid w:val="005C34D8"/>
    <w:rsid w:val="005C34E7"/>
    <w:rsid w:val="005D1D58"/>
    <w:rsid w:val="005D432C"/>
    <w:rsid w:val="005D73BB"/>
    <w:rsid w:val="005E285E"/>
    <w:rsid w:val="005E72F8"/>
    <w:rsid w:val="005F0579"/>
    <w:rsid w:val="005F3A53"/>
    <w:rsid w:val="005F3DB4"/>
    <w:rsid w:val="0060132A"/>
    <w:rsid w:val="006062A3"/>
    <w:rsid w:val="00610E08"/>
    <w:rsid w:val="00612E9E"/>
    <w:rsid w:val="006140BF"/>
    <w:rsid w:val="006161BE"/>
    <w:rsid w:val="00620787"/>
    <w:rsid w:val="0063028B"/>
    <w:rsid w:val="00632434"/>
    <w:rsid w:val="0063478F"/>
    <w:rsid w:val="00643E19"/>
    <w:rsid w:val="00644256"/>
    <w:rsid w:val="00661D6F"/>
    <w:rsid w:val="006628E9"/>
    <w:rsid w:val="0066725E"/>
    <w:rsid w:val="006716C7"/>
    <w:rsid w:val="006718EA"/>
    <w:rsid w:val="00681208"/>
    <w:rsid w:val="00681FA9"/>
    <w:rsid w:val="00691EA9"/>
    <w:rsid w:val="006934D4"/>
    <w:rsid w:val="0069499E"/>
    <w:rsid w:val="006A26D8"/>
    <w:rsid w:val="006A6DC3"/>
    <w:rsid w:val="006B6234"/>
    <w:rsid w:val="006B6BF5"/>
    <w:rsid w:val="006C21C9"/>
    <w:rsid w:val="006C2E7A"/>
    <w:rsid w:val="006D49ED"/>
    <w:rsid w:val="006D55CE"/>
    <w:rsid w:val="006D637A"/>
    <w:rsid w:val="006D6F24"/>
    <w:rsid w:val="006E6E82"/>
    <w:rsid w:val="006F0F95"/>
    <w:rsid w:val="006F45BF"/>
    <w:rsid w:val="006F60E0"/>
    <w:rsid w:val="00702F71"/>
    <w:rsid w:val="00704327"/>
    <w:rsid w:val="0071746F"/>
    <w:rsid w:val="007366DF"/>
    <w:rsid w:val="00757839"/>
    <w:rsid w:val="00770C81"/>
    <w:rsid w:val="00777462"/>
    <w:rsid w:val="0078755C"/>
    <w:rsid w:val="00791024"/>
    <w:rsid w:val="00793F0A"/>
    <w:rsid w:val="007972EF"/>
    <w:rsid w:val="007A2657"/>
    <w:rsid w:val="007B2296"/>
    <w:rsid w:val="007B655A"/>
    <w:rsid w:val="007C682C"/>
    <w:rsid w:val="007D2385"/>
    <w:rsid w:val="007D3C70"/>
    <w:rsid w:val="007D5DE2"/>
    <w:rsid w:val="007F214F"/>
    <w:rsid w:val="00800069"/>
    <w:rsid w:val="008042F0"/>
    <w:rsid w:val="008126CE"/>
    <w:rsid w:val="008159ED"/>
    <w:rsid w:val="0082157B"/>
    <w:rsid w:val="008233AA"/>
    <w:rsid w:val="008310A0"/>
    <w:rsid w:val="00835D29"/>
    <w:rsid w:val="00842E7F"/>
    <w:rsid w:val="00852066"/>
    <w:rsid w:val="00852933"/>
    <w:rsid w:val="00854150"/>
    <w:rsid w:val="00855D8E"/>
    <w:rsid w:val="008566E5"/>
    <w:rsid w:val="008566FE"/>
    <w:rsid w:val="00865B46"/>
    <w:rsid w:val="00873C86"/>
    <w:rsid w:val="00896134"/>
    <w:rsid w:val="008A42A0"/>
    <w:rsid w:val="008A5600"/>
    <w:rsid w:val="008A62BC"/>
    <w:rsid w:val="008B00C3"/>
    <w:rsid w:val="008B43E7"/>
    <w:rsid w:val="008C2D71"/>
    <w:rsid w:val="008D0ED0"/>
    <w:rsid w:val="008D763F"/>
    <w:rsid w:val="008F036F"/>
    <w:rsid w:val="008F1308"/>
    <w:rsid w:val="008F3FF9"/>
    <w:rsid w:val="008F78C2"/>
    <w:rsid w:val="00900546"/>
    <w:rsid w:val="00904568"/>
    <w:rsid w:val="00911394"/>
    <w:rsid w:val="0091642F"/>
    <w:rsid w:val="00923EF2"/>
    <w:rsid w:val="00926D25"/>
    <w:rsid w:val="00926E9D"/>
    <w:rsid w:val="009315A0"/>
    <w:rsid w:val="00932C6E"/>
    <w:rsid w:val="00933F10"/>
    <w:rsid w:val="00942B21"/>
    <w:rsid w:val="009433C5"/>
    <w:rsid w:val="0095303B"/>
    <w:rsid w:val="0095564C"/>
    <w:rsid w:val="00962BB7"/>
    <w:rsid w:val="00965881"/>
    <w:rsid w:val="00980904"/>
    <w:rsid w:val="0098196C"/>
    <w:rsid w:val="009847EC"/>
    <w:rsid w:val="009871FF"/>
    <w:rsid w:val="00990799"/>
    <w:rsid w:val="00995D51"/>
    <w:rsid w:val="009A0631"/>
    <w:rsid w:val="009A6E37"/>
    <w:rsid w:val="009B10ED"/>
    <w:rsid w:val="009B40A7"/>
    <w:rsid w:val="009B54CF"/>
    <w:rsid w:val="009D3EA4"/>
    <w:rsid w:val="009D4E04"/>
    <w:rsid w:val="009D649C"/>
    <w:rsid w:val="009E4BC1"/>
    <w:rsid w:val="009F5CB2"/>
    <w:rsid w:val="00A00F39"/>
    <w:rsid w:val="00A03BB8"/>
    <w:rsid w:val="00A15B0F"/>
    <w:rsid w:val="00A16E98"/>
    <w:rsid w:val="00A250C0"/>
    <w:rsid w:val="00A30E67"/>
    <w:rsid w:val="00A3505D"/>
    <w:rsid w:val="00A4036F"/>
    <w:rsid w:val="00A406E5"/>
    <w:rsid w:val="00A41E7B"/>
    <w:rsid w:val="00A423D0"/>
    <w:rsid w:val="00A4641C"/>
    <w:rsid w:val="00A51E4D"/>
    <w:rsid w:val="00A5556E"/>
    <w:rsid w:val="00A55876"/>
    <w:rsid w:val="00A657F2"/>
    <w:rsid w:val="00A67FB1"/>
    <w:rsid w:val="00A72B7F"/>
    <w:rsid w:val="00A77F69"/>
    <w:rsid w:val="00A85BFE"/>
    <w:rsid w:val="00A9591B"/>
    <w:rsid w:val="00AA5102"/>
    <w:rsid w:val="00AB5677"/>
    <w:rsid w:val="00AB6FE7"/>
    <w:rsid w:val="00AB7AD7"/>
    <w:rsid w:val="00AC5BFB"/>
    <w:rsid w:val="00AD2430"/>
    <w:rsid w:val="00AE41A6"/>
    <w:rsid w:val="00AF0E34"/>
    <w:rsid w:val="00AF271D"/>
    <w:rsid w:val="00AF56C2"/>
    <w:rsid w:val="00B004E6"/>
    <w:rsid w:val="00B05B47"/>
    <w:rsid w:val="00B0744D"/>
    <w:rsid w:val="00B3101B"/>
    <w:rsid w:val="00B47321"/>
    <w:rsid w:val="00B503C9"/>
    <w:rsid w:val="00B50EA8"/>
    <w:rsid w:val="00B577E0"/>
    <w:rsid w:val="00B64082"/>
    <w:rsid w:val="00B72325"/>
    <w:rsid w:val="00B81AD3"/>
    <w:rsid w:val="00B829D8"/>
    <w:rsid w:val="00B84B5B"/>
    <w:rsid w:val="00B86446"/>
    <w:rsid w:val="00B92D01"/>
    <w:rsid w:val="00B9355A"/>
    <w:rsid w:val="00BA1176"/>
    <w:rsid w:val="00BB202B"/>
    <w:rsid w:val="00BC774E"/>
    <w:rsid w:val="00BE0B01"/>
    <w:rsid w:val="00BE4516"/>
    <w:rsid w:val="00BE79C7"/>
    <w:rsid w:val="00BF3CB5"/>
    <w:rsid w:val="00BF7921"/>
    <w:rsid w:val="00C01A3F"/>
    <w:rsid w:val="00C0465D"/>
    <w:rsid w:val="00C073F1"/>
    <w:rsid w:val="00C1285B"/>
    <w:rsid w:val="00C1361B"/>
    <w:rsid w:val="00C14E1F"/>
    <w:rsid w:val="00C315AF"/>
    <w:rsid w:val="00C327A8"/>
    <w:rsid w:val="00C36D9A"/>
    <w:rsid w:val="00C44A72"/>
    <w:rsid w:val="00C61FC2"/>
    <w:rsid w:val="00C66B24"/>
    <w:rsid w:val="00C705F9"/>
    <w:rsid w:val="00C80F0F"/>
    <w:rsid w:val="00C8667A"/>
    <w:rsid w:val="00C93BCB"/>
    <w:rsid w:val="00CB286D"/>
    <w:rsid w:val="00CB60CD"/>
    <w:rsid w:val="00CB7BC8"/>
    <w:rsid w:val="00CC241A"/>
    <w:rsid w:val="00CE4035"/>
    <w:rsid w:val="00CE65AB"/>
    <w:rsid w:val="00CF4266"/>
    <w:rsid w:val="00D1632F"/>
    <w:rsid w:val="00D22D9C"/>
    <w:rsid w:val="00D241F1"/>
    <w:rsid w:val="00D275CB"/>
    <w:rsid w:val="00D30DFA"/>
    <w:rsid w:val="00D35215"/>
    <w:rsid w:val="00D463A5"/>
    <w:rsid w:val="00D4710D"/>
    <w:rsid w:val="00D47D25"/>
    <w:rsid w:val="00D61DD2"/>
    <w:rsid w:val="00D62ACD"/>
    <w:rsid w:val="00D6667C"/>
    <w:rsid w:val="00D86CBC"/>
    <w:rsid w:val="00DA36EE"/>
    <w:rsid w:val="00DB116D"/>
    <w:rsid w:val="00DC60B6"/>
    <w:rsid w:val="00DD17CC"/>
    <w:rsid w:val="00DE217A"/>
    <w:rsid w:val="00DE67C2"/>
    <w:rsid w:val="00DF321B"/>
    <w:rsid w:val="00E10103"/>
    <w:rsid w:val="00E11203"/>
    <w:rsid w:val="00E135AF"/>
    <w:rsid w:val="00E230E0"/>
    <w:rsid w:val="00E27F15"/>
    <w:rsid w:val="00E3307D"/>
    <w:rsid w:val="00E51AAC"/>
    <w:rsid w:val="00E66CC0"/>
    <w:rsid w:val="00E71B47"/>
    <w:rsid w:val="00E728A9"/>
    <w:rsid w:val="00E807D9"/>
    <w:rsid w:val="00E9024D"/>
    <w:rsid w:val="00EA03E0"/>
    <w:rsid w:val="00EA0F4E"/>
    <w:rsid w:val="00EA295B"/>
    <w:rsid w:val="00EA3B9B"/>
    <w:rsid w:val="00EA67A3"/>
    <w:rsid w:val="00EA6801"/>
    <w:rsid w:val="00EB4F96"/>
    <w:rsid w:val="00ED1F58"/>
    <w:rsid w:val="00ED6EC5"/>
    <w:rsid w:val="00ED7072"/>
    <w:rsid w:val="00EE3132"/>
    <w:rsid w:val="00EE3D9D"/>
    <w:rsid w:val="00EE6F25"/>
    <w:rsid w:val="00EF32A1"/>
    <w:rsid w:val="00F02061"/>
    <w:rsid w:val="00F02126"/>
    <w:rsid w:val="00F03D85"/>
    <w:rsid w:val="00F07C8C"/>
    <w:rsid w:val="00F11376"/>
    <w:rsid w:val="00F249F1"/>
    <w:rsid w:val="00F25B9D"/>
    <w:rsid w:val="00F2664E"/>
    <w:rsid w:val="00F31163"/>
    <w:rsid w:val="00F311D9"/>
    <w:rsid w:val="00F31C04"/>
    <w:rsid w:val="00F33E13"/>
    <w:rsid w:val="00F442A7"/>
    <w:rsid w:val="00F57A89"/>
    <w:rsid w:val="00F60250"/>
    <w:rsid w:val="00F61A20"/>
    <w:rsid w:val="00F63DD9"/>
    <w:rsid w:val="00F67644"/>
    <w:rsid w:val="00F8381F"/>
    <w:rsid w:val="00F847F3"/>
    <w:rsid w:val="00F87554"/>
    <w:rsid w:val="00F93154"/>
    <w:rsid w:val="00F96DF9"/>
    <w:rsid w:val="00FA04CD"/>
    <w:rsid w:val="00FA25F5"/>
    <w:rsid w:val="00FA2810"/>
    <w:rsid w:val="00FA68F8"/>
    <w:rsid w:val="00FA79E8"/>
    <w:rsid w:val="00FB1DC0"/>
    <w:rsid w:val="00FB3B4E"/>
    <w:rsid w:val="00FB3E15"/>
    <w:rsid w:val="00FB4521"/>
    <w:rsid w:val="00FB4F84"/>
    <w:rsid w:val="00FB5CF8"/>
    <w:rsid w:val="00FC13A6"/>
    <w:rsid w:val="00FF273B"/>
    <w:rsid w:val="00FF564C"/>
    <w:rsid w:val="00FF5AAD"/>
    <w:rsid w:val="1DA5A2B6"/>
    <w:rsid w:val="4A694D2C"/>
    <w:rsid w:val="570D6682"/>
    <w:rsid w:val="71F2E91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AF593E"/>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 w:type="character" w:customStyle="1" w:styleId="BodyText2Char">
    <w:name w:val="Body Text 2 Char"/>
    <w:basedOn w:val="DefaultParagraphFont"/>
    <w:link w:val="BodyText2"/>
    <w:rsid w:val="008159ED"/>
    <w:rPr>
      <w:sz w:val="16"/>
    </w:rPr>
  </w:style>
  <w:style w:type="character" w:customStyle="1" w:styleId="mord">
    <w:name w:val="mord"/>
    <w:basedOn w:val="DefaultParagraphFont"/>
    <w:rsid w:val="00F87554"/>
  </w:style>
  <w:style w:type="character" w:customStyle="1" w:styleId="mbin">
    <w:name w:val="mbin"/>
    <w:basedOn w:val="DefaultParagraphFont"/>
    <w:rsid w:val="00F87554"/>
  </w:style>
  <w:style w:type="character" w:customStyle="1" w:styleId="mopen">
    <w:name w:val="mopen"/>
    <w:basedOn w:val="DefaultParagraphFont"/>
    <w:rsid w:val="000D13EF"/>
  </w:style>
  <w:style w:type="character" w:customStyle="1" w:styleId="mclose">
    <w:name w:val="mclose"/>
    <w:basedOn w:val="DefaultParagraphFont"/>
    <w:rsid w:val="000D13EF"/>
  </w:style>
  <w:style w:type="character" w:customStyle="1" w:styleId="normaltextrun">
    <w:name w:val="normaltextrun"/>
    <w:basedOn w:val="DefaultParagraphFont"/>
    <w:uiPriority w:val="1"/>
    <w:rsid w:val="71F2E91D"/>
    <w:rPr>
      <w:rFonts w:ascii="Times New Roman" w:eastAsia="Times New Roman" w:hAnsi="Times New Roman" w:cs="Times New Roman"/>
    </w:rPr>
  </w:style>
  <w:style w:type="character" w:customStyle="1" w:styleId="eop">
    <w:name w:val="eop"/>
    <w:basedOn w:val="DefaultParagraphFont"/>
    <w:uiPriority w:val="1"/>
    <w:rsid w:val="71F2E91D"/>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customXml" Target="ink/ink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23T16:00:54.395"/>
    </inkml:context>
    <inkml:brush xml:id="br0">
      <inkml:brushProperty name="width" value="0.05" units="cm"/>
      <inkml:brushProperty name="height" value="0.05" units="cm"/>
      <inkml:brushProperty name="ignorePressure" value="1"/>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0-26T15:20:12.318"/>
    </inkml:context>
    <inkml:brush xml:id="br0">
      <inkml:brushProperty name="width" value="0.05" units="cm"/>
      <inkml:brushProperty name="height" value="0.05" units="cm"/>
      <inkml:brushProperty name="ignorePressure" value="1"/>
    </inkml:brush>
  </inkml:definitions>
  <inkml:trace contextRef="#ctx0" brushRef="#br0">8 17,'-4'-4,"1"-6,4 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B41B7E-44C4-40B0-A5B6-76904B7FC7C0}">
  <ds:schemaRefs>
    <ds:schemaRef ds:uri="http://purl.org/dc/dcmitype/"/>
    <ds:schemaRef ds:uri="http://purl.org/dc/elements/1.1/"/>
    <ds:schemaRef ds:uri="http://purl.org/dc/terms/"/>
    <ds:schemaRef ds:uri="http://schemas.microsoft.com/office/2006/documentManagement/types"/>
    <ds:schemaRef ds:uri="61f25a9b-dea6-4745-b3e1-78a554ce2de4"/>
    <ds:schemaRef ds:uri="http://www.w3.org/XML/1998/namespace"/>
    <ds:schemaRef ds:uri="http://schemas.microsoft.com/office/infopath/2007/PartnerControls"/>
    <ds:schemaRef ds:uri="http://schemas.openxmlformats.org/package/2006/metadata/core-properties"/>
    <ds:schemaRef ds:uri="bca17968-0c5f-44dc-8ca0-22f4951256e7"/>
    <ds:schemaRef ds:uri="http://schemas.microsoft.com/office/2006/metadata/properties"/>
  </ds:schemaRefs>
</ds:datastoreItem>
</file>

<file path=customXml/itemProps2.xml><?xml version="1.0" encoding="utf-8"?>
<ds:datastoreItem xmlns:ds="http://schemas.openxmlformats.org/officeDocument/2006/customXml" ds:itemID="{2D101FCC-61CE-4E57-B3EC-D7E1C68F877B}">
  <ds:schemaRefs>
    <ds:schemaRef ds:uri="http://schemas.microsoft.com/sharepoint/v3/contenttype/forms"/>
  </ds:schemaRefs>
</ds:datastoreItem>
</file>

<file path=customXml/itemProps3.xml><?xml version="1.0" encoding="utf-8"?>
<ds:datastoreItem xmlns:ds="http://schemas.openxmlformats.org/officeDocument/2006/customXml" ds:itemID="{08EA616B-7BAE-4AE2-B6A2-B3BB2D391755}"/>
</file>

<file path=docProps/app.xml><?xml version="1.0" encoding="utf-8"?>
<Properties xmlns="http://schemas.openxmlformats.org/officeDocument/2006/extended-properties" xmlns:vt="http://schemas.openxmlformats.org/officeDocument/2006/docPropsVTypes">
  <Template>AssignFrm</Template>
  <TotalTime>2</TotalTime>
  <Pages>11</Pages>
  <Words>3733</Words>
  <Characters>21911</Characters>
  <Application>Microsoft Office Word</Application>
  <DocSecurity>0</DocSecurity>
  <Lines>182</Lines>
  <Paragraphs>51</Paragraphs>
  <ScaleCrop>false</ScaleCrop>
  <Company>S.I.H.E.</Company>
  <LinksUpToDate>false</LinksUpToDate>
  <CharactersWithSpaces>25593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44</cp:revision>
  <cp:lastPrinted>2020-01-14T15:09:00Z</cp:lastPrinted>
  <dcterms:created xsi:type="dcterms:W3CDTF">2024-09-18T12:27:00Z</dcterms:created>
  <dcterms:modified xsi:type="dcterms:W3CDTF">2024-11-08T11:26:00Z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