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21384188"/>
        <w:docPartObj>
          <w:docPartGallery w:val="Cover Pages"/>
          <w:docPartUnique/>
        </w:docPartObj>
      </w:sdtPr>
      <w:sdtContent>
        <w:p w14:paraId="3A5B5AE3" w14:textId="77777777" w:rsidR="00B12259" w:rsidRDefault="00B12259" w:rsidP="00B12259">
          <w:pPr>
            <w:pStyle w:val="NoSpacing"/>
          </w:pPr>
          <w:r>
            <w:rPr>
              <w:noProof/>
            </w:rPr>
            <mc:AlternateContent>
              <mc:Choice Requires="wpg">
                <w:drawing>
                  <wp:anchor distT="0" distB="0" distL="114300" distR="114300" simplePos="0" relativeHeight="251656192" behindDoc="1" locked="0" layoutInCell="1" allowOverlap="1" wp14:anchorId="565373A2" wp14:editId="2D977D4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2CB47E9" w14:textId="77777777" w:rsidR="006C1FCA" w:rsidRDefault="006C1FCA" w:rsidP="00B1225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65373A2" id="Group 2" o:spid="_x0000_s1026" style="position:absolute;margin-left:0;margin-top:0;width:172.8pt;height:718.55pt;z-index:-25166028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2CB47E9" w14:textId="77777777" w:rsidR="006C1FCA" w:rsidRDefault="006C1FCA" w:rsidP="00B1225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2A578868" wp14:editId="27AE5E4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04E87" w14:textId="02A5E47F" w:rsidR="006C1FCA" w:rsidRPr="00B12259" w:rsidRDefault="006C1FCA" w:rsidP="00B12259">
                                <w:pPr>
                                  <w:pStyle w:val="NoSpacing"/>
                                  <w:rPr>
                                    <w:rFonts w:ascii="Arial" w:hAnsi="Arial" w:cs="Arial"/>
                                    <w:sz w:val="40"/>
                                    <w:szCs w:val="40"/>
                                  </w:rPr>
                                </w:pPr>
                                <w:sdt>
                                  <w:sdtPr>
                                    <w:rPr>
                                      <w:rFonts w:ascii="Arial" w:hAnsi="Arial" w:cs="Arial"/>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B12259">
                                      <w:rPr>
                                        <w:rFonts w:ascii="Arial" w:hAnsi="Arial" w:cs="Arial"/>
                                        <w:sz w:val="40"/>
                                        <w:szCs w:val="40"/>
                                      </w:rPr>
                                      <w:t>Brooklyn Jones</w:t>
                                    </w:r>
                                  </w:sdtContent>
                                </w:sdt>
                                <w:r w:rsidRPr="00B12259">
                                  <w:rPr>
                                    <w:rFonts w:ascii="Arial" w:hAnsi="Arial" w:cs="Arial"/>
                                    <w:sz w:val="40"/>
                                    <w:szCs w:val="40"/>
                                  </w:rPr>
                                  <w:t xml:space="preserve"> </w:t>
                                </w:r>
                              </w:p>
                              <w:p w14:paraId="3D715D8C" w14:textId="77777777" w:rsidR="006C1FCA" w:rsidRPr="00B12259" w:rsidRDefault="006C1FCA" w:rsidP="00B12259">
                                <w:pPr>
                                  <w:pStyle w:val="NoSpacing"/>
                                  <w:rPr>
                                    <w:rFonts w:ascii="Arial" w:hAnsi="Arial" w:cs="Arial"/>
                                    <w:sz w:val="40"/>
                                    <w:szCs w:val="40"/>
                                  </w:rPr>
                                </w:pPr>
                              </w:p>
                              <w:p w14:paraId="411E88CB" w14:textId="77777777" w:rsidR="006C1FCA" w:rsidRPr="00B12259" w:rsidRDefault="006C1FCA" w:rsidP="00B12259">
                                <w:pPr>
                                  <w:pStyle w:val="NoSpacing"/>
                                  <w:rPr>
                                    <w:rFonts w:ascii="Arial" w:hAnsi="Arial" w:cs="Arial"/>
                                    <w:sz w:val="40"/>
                                    <w:szCs w:val="40"/>
                                  </w:rPr>
                                </w:pPr>
                                <w:r w:rsidRPr="00B12259">
                                  <w:rPr>
                                    <w:rFonts w:ascii="Arial" w:hAnsi="Arial" w:cs="Arial"/>
                                    <w:sz w:val="40"/>
                                    <w:szCs w:val="40"/>
                                  </w:rPr>
                                  <w:t>Student ID - 1902065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A578868" id="_x0000_t202" coordsize="21600,21600" o:spt="202" path="m,l,21600r21600,l21600,xe">
                    <v:stroke joinstyle="miter"/>
                    <v:path gradientshapeok="t" o:connecttype="rect"/>
                  </v:shapetype>
                  <v:shape id="Text Box 32"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7204E87" w14:textId="02A5E47F" w:rsidR="006C1FCA" w:rsidRPr="00B12259" w:rsidRDefault="006C1FCA" w:rsidP="00B12259">
                          <w:pPr>
                            <w:pStyle w:val="NoSpacing"/>
                            <w:rPr>
                              <w:rFonts w:ascii="Arial" w:hAnsi="Arial" w:cs="Arial"/>
                              <w:sz w:val="40"/>
                              <w:szCs w:val="40"/>
                            </w:rPr>
                          </w:pPr>
                          <w:sdt>
                            <w:sdtPr>
                              <w:rPr>
                                <w:rFonts w:ascii="Arial" w:hAnsi="Arial" w:cs="Arial"/>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B12259">
                                <w:rPr>
                                  <w:rFonts w:ascii="Arial" w:hAnsi="Arial" w:cs="Arial"/>
                                  <w:sz w:val="40"/>
                                  <w:szCs w:val="40"/>
                                </w:rPr>
                                <w:t>Brooklyn Jones</w:t>
                              </w:r>
                            </w:sdtContent>
                          </w:sdt>
                          <w:r w:rsidRPr="00B12259">
                            <w:rPr>
                              <w:rFonts w:ascii="Arial" w:hAnsi="Arial" w:cs="Arial"/>
                              <w:sz w:val="40"/>
                              <w:szCs w:val="40"/>
                            </w:rPr>
                            <w:t xml:space="preserve"> </w:t>
                          </w:r>
                        </w:p>
                        <w:p w14:paraId="3D715D8C" w14:textId="77777777" w:rsidR="006C1FCA" w:rsidRPr="00B12259" w:rsidRDefault="006C1FCA" w:rsidP="00B12259">
                          <w:pPr>
                            <w:pStyle w:val="NoSpacing"/>
                            <w:rPr>
                              <w:rFonts w:ascii="Arial" w:hAnsi="Arial" w:cs="Arial"/>
                              <w:sz w:val="40"/>
                              <w:szCs w:val="40"/>
                            </w:rPr>
                          </w:pPr>
                        </w:p>
                        <w:p w14:paraId="411E88CB" w14:textId="77777777" w:rsidR="006C1FCA" w:rsidRPr="00B12259" w:rsidRDefault="006C1FCA" w:rsidP="00B12259">
                          <w:pPr>
                            <w:pStyle w:val="NoSpacing"/>
                            <w:rPr>
                              <w:rFonts w:ascii="Arial" w:hAnsi="Arial" w:cs="Arial"/>
                              <w:sz w:val="40"/>
                              <w:szCs w:val="40"/>
                            </w:rPr>
                          </w:pPr>
                          <w:r w:rsidRPr="00B12259">
                            <w:rPr>
                              <w:rFonts w:ascii="Arial" w:hAnsi="Arial" w:cs="Arial"/>
                              <w:sz w:val="40"/>
                              <w:szCs w:val="40"/>
                            </w:rPr>
                            <w:t>Student ID - 1902065</w:t>
                          </w:r>
                        </w:p>
                      </w:txbxContent>
                    </v:textbox>
                    <w10:wrap anchorx="page" anchory="page"/>
                  </v:shape>
                </w:pict>
              </mc:Fallback>
            </mc:AlternateContent>
          </w:r>
          <w:r>
            <w:t xml:space="preserve"> </w:t>
          </w:r>
        </w:p>
        <w:p w14:paraId="5DBA7CD2" w14:textId="77777777" w:rsidR="00B12259" w:rsidRDefault="00B12259" w:rsidP="00B12259">
          <w:r>
            <w:rPr>
              <w:noProof/>
            </w:rPr>
            <mc:AlternateContent>
              <mc:Choice Requires="wps">
                <w:drawing>
                  <wp:anchor distT="0" distB="0" distL="114300" distR="114300" simplePos="0" relativeHeight="251657216" behindDoc="0" locked="0" layoutInCell="1" allowOverlap="1" wp14:anchorId="0034E18C" wp14:editId="676437FD">
                    <wp:simplePos x="0" y="0"/>
                    <wp:positionH relativeFrom="page">
                      <wp:posOffset>2870200</wp:posOffset>
                    </wp:positionH>
                    <wp:positionV relativeFrom="page">
                      <wp:posOffset>1384300</wp:posOffset>
                    </wp:positionV>
                    <wp:extent cx="4584700" cy="2413000"/>
                    <wp:effectExtent l="0" t="0" r="6350" b="6350"/>
                    <wp:wrapNone/>
                    <wp:docPr id="1" name="Text Box 1"/>
                    <wp:cNvGraphicFramePr/>
                    <a:graphic xmlns:a="http://schemas.openxmlformats.org/drawingml/2006/main">
                      <a:graphicData uri="http://schemas.microsoft.com/office/word/2010/wordprocessingShape">
                        <wps:wsp>
                          <wps:cNvSpPr txBox="1"/>
                          <wps:spPr>
                            <a:xfrm>
                              <a:off x="0" y="0"/>
                              <a:ext cx="4584700" cy="241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B1DED" w14:textId="5B18627A" w:rsidR="006C1FCA" w:rsidRPr="003422E4" w:rsidRDefault="006C1FCA" w:rsidP="00B12259">
                                <w:pPr>
                                  <w:pStyle w:val="NoSpacing"/>
                                  <w:rPr>
                                    <w:rFonts w:asciiTheme="majorHAnsi" w:eastAsiaTheme="majorEastAsia" w:hAnsiTheme="majorHAnsi" w:cstheme="majorBidi"/>
                                    <w:color w:val="262626" w:themeColor="text1" w:themeTint="D9"/>
                                    <w:sz w:val="72"/>
                                  </w:rPr>
                                </w:pPr>
                                <w:r>
                                  <w:rPr>
                                    <w:rFonts w:ascii="Arial" w:eastAsiaTheme="majorEastAsia" w:hAnsi="Arial" w:cs="Arial"/>
                                    <w:color w:val="262626" w:themeColor="text1" w:themeTint="D9"/>
                                    <w:sz w:val="72"/>
                                    <w:szCs w:val="72"/>
                                  </w:rPr>
                                  <w:t>Global Cultural Sporting Environment (M5X02091) – WRIT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034E18C" id="Text Box 1" o:spid="_x0000_s1056" type="#_x0000_t202" style="position:absolute;margin-left:226pt;margin-top:109pt;width:361pt;height:19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" filled="f" stroked="f" strokeweight=".5pt">
                    <v:textbox inset="0,0,0,0">
                      <w:txbxContent>
                        <w:p w14:paraId="0A1B1DED" w14:textId="5B18627A" w:rsidR="006C1FCA" w:rsidRPr="003422E4" w:rsidRDefault="006C1FCA" w:rsidP="00B12259">
                          <w:pPr>
                            <w:pStyle w:val="NoSpacing"/>
                            <w:rPr>
                              <w:rFonts w:asciiTheme="majorHAnsi" w:eastAsiaTheme="majorEastAsia" w:hAnsiTheme="majorHAnsi" w:cstheme="majorBidi"/>
                              <w:color w:val="262626" w:themeColor="text1" w:themeTint="D9"/>
                              <w:sz w:val="72"/>
                            </w:rPr>
                          </w:pPr>
                          <w:r>
                            <w:rPr>
                              <w:rFonts w:ascii="Arial" w:eastAsiaTheme="majorEastAsia" w:hAnsi="Arial" w:cs="Arial"/>
                              <w:color w:val="262626" w:themeColor="text1" w:themeTint="D9"/>
                              <w:sz w:val="72"/>
                              <w:szCs w:val="72"/>
                            </w:rPr>
                            <w:t>Global Cultural Sporting Environment (M5X02091) – WRIT 1</w:t>
                          </w:r>
                        </w:p>
                      </w:txbxContent>
                    </v:textbox>
                    <w10:wrap anchorx="page" anchory="page"/>
                  </v:shape>
                </w:pict>
              </mc:Fallback>
            </mc:AlternateContent>
          </w:r>
          <w:r>
            <w:br w:type="page"/>
          </w:r>
        </w:p>
      </w:sdtContent>
    </w:sdt>
    <w:p w14:paraId="66AE5580" w14:textId="15470C10" w:rsidR="00B12259" w:rsidRPr="00B12259" w:rsidRDefault="00B12259" w:rsidP="00B12259">
      <w:pPr>
        <w:pStyle w:val="NoSpacing"/>
        <w:rPr>
          <w:rFonts w:asciiTheme="majorHAnsi" w:eastAsiaTheme="majorEastAsia" w:hAnsiTheme="majorHAnsi" w:cstheme="majorBidi"/>
          <w:b/>
          <w:bCs/>
          <w:i/>
          <w:iCs/>
          <w:color w:val="262626" w:themeColor="text1" w:themeTint="D9"/>
          <w:sz w:val="24"/>
          <w:szCs w:val="4"/>
          <w:u w:val="single"/>
        </w:rPr>
      </w:pPr>
      <w:r w:rsidRPr="00B12259">
        <w:rPr>
          <w:rFonts w:ascii="Arial" w:eastAsiaTheme="majorEastAsia" w:hAnsi="Arial" w:cs="Arial"/>
          <w:b/>
          <w:bCs/>
          <w:i/>
          <w:iCs/>
          <w:color w:val="262626" w:themeColor="text1" w:themeTint="D9"/>
          <w:sz w:val="24"/>
          <w:szCs w:val="24"/>
          <w:u w:val="single"/>
        </w:rPr>
        <w:lastRenderedPageBreak/>
        <w:t>Global Cultural Sporting Environment (M5X02091)</w:t>
      </w:r>
      <w:r>
        <w:rPr>
          <w:rFonts w:ascii="Arial" w:eastAsiaTheme="majorEastAsia" w:hAnsi="Arial" w:cs="Arial"/>
          <w:b/>
          <w:bCs/>
          <w:i/>
          <w:iCs/>
          <w:color w:val="262626" w:themeColor="text1" w:themeTint="D9"/>
          <w:sz w:val="24"/>
          <w:szCs w:val="24"/>
          <w:u w:val="single"/>
        </w:rPr>
        <w:t xml:space="preserve"> – WRIT 1 </w:t>
      </w:r>
    </w:p>
    <w:p w14:paraId="5C2D7EA8" w14:textId="77777777" w:rsidR="00B12259" w:rsidRDefault="00B12259" w:rsidP="00B12259">
      <w:pPr>
        <w:jc w:val="center"/>
        <w:rPr>
          <w:rFonts w:ascii="Arial" w:hAnsi="Arial" w:cs="Arial"/>
          <w:b/>
          <w:bCs/>
          <w:i/>
          <w:iCs/>
          <w:sz w:val="24"/>
          <w:szCs w:val="24"/>
          <w:u w:val="single"/>
        </w:rPr>
      </w:pPr>
    </w:p>
    <w:p w14:paraId="5860E4B2" w14:textId="77777777" w:rsidR="00B12259" w:rsidRDefault="00B12259" w:rsidP="00B12259">
      <w:pPr>
        <w:jc w:val="center"/>
        <w:rPr>
          <w:rFonts w:ascii="Arial" w:hAnsi="Arial" w:cs="Arial"/>
          <w:b/>
          <w:bCs/>
          <w:i/>
          <w:iCs/>
          <w:sz w:val="24"/>
          <w:szCs w:val="24"/>
          <w:u w:val="single"/>
        </w:rPr>
      </w:pPr>
    </w:p>
    <w:p w14:paraId="18326F90" w14:textId="77777777" w:rsidR="00B12259" w:rsidRDefault="00B12259" w:rsidP="00B12259">
      <w:pPr>
        <w:rPr>
          <w:rFonts w:ascii="Arial" w:hAnsi="Arial" w:cs="Arial"/>
          <w:b/>
          <w:bCs/>
          <w:i/>
          <w:iCs/>
          <w:sz w:val="24"/>
          <w:szCs w:val="24"/>
          <w:u w:val="single"/>
        </w:rPr>
      </w:pPr>
      <w:r w:rsidRPr="00AB0598">
        <w:rPr>
          <w:rFonts w:ascii="Arial" w:hAnsi="Arial" w:cs="Arial"/>
          <w:b/>
          <w:bCs/>
          <w:i/>
          <w:iCs/>
          <w:sz w:val="24"/>
          <w:szCs w:val="24"/>
          <w:u w:val="single"/>
        </w:rPr>
        <w:t>Contents</w:t>
      </w:r>
      <w:r>
        <w:rPr>
          <w:rFonts w:ascii="Arial" w:hAnsi="Arial" w:cs="Arial"/>
          <w:b/>
          <w:bCs/>
          <w:i/>
          <w:iCs/>
          <w:sz w:val="24"/>
          <w:szCs w:val="24"/>
          <w:u w:val="single"/>
        </w:rPr>
        <w:t xml:space="preserve"> </w:t>
      </w:r>
    </w:p>
    <w:p w14:paraId="18B81470" w14:textId="77777777" w:rsidR="00B12259" w:rsidRDefault="00B12259" w:rsidP="00B12259">
      <w:pPr>
        <w:rPr>
          <w:rFonts w:ascii="Arial" w:hAnsi="Arial" w:cs="Arial"/>
          <w:b/>
          <w:bCs/>
          <w:i/>
          <w:iCs/>
          <w:sz w:val="24"/>
          <w:szCs w:val="24"/>
          <w:u w:val="single"/>
        </w:rPr>
      </w:pPr>
    </w:p>
    <w:p w14:paraId="68F4D118" w14:textId="77777777" w:rsidR="00B12259" w:rsidRDefault="00B12259" w:rsidP="00B12259">
      <w:pPr>
        <w:rPr>
          <w:rFonts w:ascii="Arial" w:hAnsi="Arial" w:cs="Arial"/>
          <w:b/>
          <w:bCs/>
          <w:i/>
          <w:iCs/>
          <w:sz w:val="24"/>
          <w:szCs w:val="24"/>
          <w:u w:val="single"/>
        </w:rPr>
      </w:pPr>
    </w:p>
    <w:p w14:paraId="04B2BE3D" w14:textId="74B482CD" w:rsidR="007B7FEE" w:rsidRDefault="00B12259" w:rsidP="0056551A">
      <w:pPr>
        <w:pStyle w:val="ListParagraph"/>
        <w:numPr>
          <w:ilvl w:val="0"/>
          <w:numId w:val="1"/>
        </w:numPr>
        <w:spacing w:line="360" w:lineRule="auto"/>
        <w:rPr>
          <w:rFonts w:ascii="Arial" w:hAnsi="Arial" w:cs="Arial"/>
          <w:sz w:val="24"/>
          <w:szCs w:val="24"/>
        </w:rPr>
      </w:pPr>
      <w:r w:rsidRPr="002603C0">
        <w:rPr>
          <w:rFonts w:ascii="Arial" w:hAnsi="Arial" w:cs="Arial"/>
          <w:sz w:val="24"/>
          <w:szCs w:val="24"/>
        </w:rPr>
        <w:t>Introduction</w:t>
      </w:r>
      <w:r w:rsidR="007B7FEE">
        <w:rPr>
          <w:rFonts w:ascii="Arial" w:hAnsi="Arial" w:cs="Arial"/>
          <w:sz w:val="24"/>
          <w:szCs w:val="24"/>
        </w:rPr>
        <w:t xml:space="preserve"> to WRIT 1 </w:t>
      </w:r>
    </w:p>
    <w:p w14:paraId="4C0AEC61" w14:textId="77777777" w:rsidR="0056551A" w:rsidRPr="0056551A" w:rsidRDefault="0056551A" w:rsidP="0056551A">
      <w:pPr>
        <w:pStyle w:val="ListParagraph"/>
        <w:spacing w:line="360" w:lineRule="auto"/>
        <w:rPr>
          <w:rFonts w:ascii="Arial" w:hAnsi="Arial" w:cs="Arial"/>
          <w:sz w:val="24"/>
          <w:szCs w:val="24"/>
        </w:rPr>
      </w:pPr>
    </w:p>
    <w:p w14:paraId="53898112" w14:textId="77777777" w:rsidR="0056551A" w:rsidRDefault="007B7FEE" w:rsidP="0056551A">
      <w:pPr>
        <w:spacing w:line="360" w:lineRule="auto"/>
        <w:ind w:left="360"/>
        <w:rPr>
          <w:rFonts w:ascii="Arial" w:hAnsi="Arial" w:cs="Arial"/>
          <w:sz w:val="24"/>
          <w:szCs w:val="24"/>
        </w:rPr>
      </w:pPr>
      <w:r>
        <w:rPr>
          <w:rFonts w:ascii="Arial" w:hAnsi="Arial" w:cs="Arial"/>
          <w:sz w:val="24"/>
          <w:szCs w:val="24"/>
        </w:rPr>
        <w:t>2. Defining key concepts</w:t>
      </w:r>
    </w:p>
    <w:p w14:paraId="3A036A42" w14:textId="715E8E64" w:rsidR="005752D4" w:rsidRDefault="007B7FEE" w:rsidP="0056551A">
      <w:pPr>
        <w:spacing w:line="360" w:lineRule="auto"/>
        <w:ind w:left="360"/>
        <w:rPr>
          <w:rFonts w:ascii="Arial" w:hAnsi="Arial" w:cs="Arial"/>
          <w:sz w:val="24"/>
          <w:szCs w:val="24"/>
        </w:rPr>
      </w:pPr>
      <w:r>
        <w:rPr>
          <w:rFonts w:ascii="Arial" w:hAnsi="Arial" w:cs="Arial"/>
          <w:sz w:val="24"/>
          <w:szCs w:val="24"/>
        </w:rPr>
        <w:t>.</w:t>
      </w:r>
      <w:r w:rsidRPr="007B7FEE">
        <w:rPr>
          <w:rFonts w:ascii="Arial" w:hAnsi="Arial" w:cs="Arial"/>
          <w:sz w:val="24"/>
          <w:szCs w:val="24"/>
        </w:rPr>
        <w:t xml:space="preserve"> </w:t>
      </w:r>
    </w:p>
    <w:p w14:paraId="533186B8" w14:textId="4A7F53BB" w:rsidR="000B6D7E" w:rsidRDefault="000B6D7E" w:rsidP="000B6D7E">
      <w:pPr>
        <w:spacing w:line="360" w:lineRule="auto"/>
        <w:jc w:val="both"/>
        <w:rPr>
          <w:rFonts w:ascii="Arial" w:hAnsi="Arial" w:cs="Arial"/>
          <w:sz w:val="24"/>
          <w:szCs w:val="24"/>
        </w:rPr>
      </w:pPr>
      <w:r>
        <w:rPr>
          <w:rFonts w:ascii="Arial" w:hAnsi="Arial" w:cs="Arial"/>
          <w:sz w:val="24"/>
          <w:szCs w:val="24"/>
        </w:rPr>
        <w:t xml:space="preserve">     </w:t>
      </w:r>
      <w:r w:rsidR="005752D4">
        <w:rPr>
          <w:rFonts w:ascii="Arial" w:hAnsi="Arial" w:cs="Arial"/>
          <w:sz w:val="24"/>
          <w:szCs w:val="24"/>
        </w:rPr>
        <w:t>3</w:t>
      </w:r>
      <w:r>
        <w:rPr>
          <w:rFonts w:ascii="Arial" w:hAnsi="Arial" w:cs="Arial"/>
          <w:sz w:val="24"/>
          <w:szCs w:val="24"/>
        </w:rPr>
        <w:t xml:space="preserve">. </w:t>
      </w:r>
      <w:r w:rsidRPr="000B6D7E">
        <w:rPr>
          <w:rFonts w:ascii="Arial" w:hAnsi="Arial" w:cs="Arial"/>
          <w:sz w:val="24"/>
          <w:szCs w:val="24"/>
        </w:rPr>
        <w:t>Characteristics of Global Sport</w:t>
      </w:r>
      <w:r w:rsidR="00C618FD">
        <w:rPr>
          <w:rFonts w:ascii="Arial" w:hAnsi="Arial" w:cs="Arial"/>
          <w:sz w:val="24"/>
          <w:szCs w:val="24"/>
        </w:rPr>
        <w:t>.</w:t>
      </w:r>
    </w:p>
    <w:p w14:paraId="5FA4FF91" w14:textId="11BC1982" w:rsidR="000B6D7E" w:rsidRDefault="000B6D7E" w:rsidP="000B6D7E">
      <w:pPr>
        <w:spacing w:line="360" w:lineRule="auto"/>
        <w:jc w:val="both"/>
        <w:rPr>
          <w:rFonts w:ascii="Arial" w:hAnsi="Arial" w:cs="Arial"/>
          <w:sz w:val="24"/>
          <w:szCs w:val="24"/>
        </w:rPr>
      </w:pPr>
      <w:r>
        <w:rPr>
          <w:rFonts w:ascii="Arial" w:hAnsi="Arial" w:cs="Arial"/>
          <w:sz w:val="24"/>
          <w:szCs w:val="24"/>
        </w:rPr>
        <w:t xml:space="preserve">     3.1. </w:t>
      </w:r>
      <w:r w:rsidRPr="000B6D7E">
        <w:rPr>
          <w:rFonts w:ascii="Arial" w:hAnsi="Arial" w:cs="Arial"/>
          <w:sz w:val="24"/>
          <w:szCs w:val="24"/>
        </w:rPr>
        <w:t>Changing rates of migration of sports personnel</w:t>
      </w:r>
      <w:r w:rsidR="00C618FD">
        <w:rPr>
          <w:rFonts w:ascii="Arial" w:hAnsi="Arial" w:cs="Arial"/>
          <w:sz w:val="24"/>
          <w:szCs w:val="24"/>
        </w:rPr>
        <w:t>.</w:t>
      </w:r>
    </w:p>
    <w:p w14:paraId="6442D0CB" w14:textId="782B4B44" w:rsidR="000B6D7E" w:rsidRDefault="000B6D7E" w:rsidP="000B6D7E">
      <w:pPr>
        <w:spacing w:line="360" w:lineRule="auto"/>
        <w:jc w:val="both"/>
        <w:rPr>
          <w:rFonts w:ascii="Arial" w:hAnsi="Arial" w:cs="Arial"/>
          <w:sz w:val="24"/>
          <w:szCs w:val="24"/>
        </w:rPr>
      </w:pPr>
      <w:r>
        <w:rPr>
          <w:rFonts w:ascii="Arial" w:hAnsi="Arial" w:cs="Arial"/>
          <w:sz w:val="24"/>
          <w:szCs w:val="24"/>
        </w:rPr>
        <w:t xml:space="preserve">     3.2. </w:t>
      </w:r>
      <w:r w:rsidRPr="000B6D7E">
        <w:rPr>
          <w:rFonts w:ascii="Arial" w:hAnsi="Arial" w:cs="Arial"/>
          <w:sz w:val="24"/>
          <w:szCs w:val="24"/>
        </w:rPr>
        <w:t>Transfer of sports finance on a global scale</w:t>
      </w:r>
      <w:r w:rsidR="00C618FD">
        <w:rPr>
          <w:rFonts w:ascii="Arial" w:hAnsi="Arial" w:cs="Arial"/>
          <w:sz w:val="24"/>
          <w:szCs w:val="24"/>
        </w:rPr>
        <w:t>.</w:t>
      </w:r>
    </w:p>
    <w:p w14:paraId="6A157A2E" w14:textId="2FF37500" w:rsidR="000B6D7E" w:rsidRPr="000B6D7E" w:rsidRDefault="000B6D7E" w:rsidP="000B6D7E">
      <w:pPr>
        <w:spacing w:line="360" w:lineRule="auto"/>
        <w:jc w:val="both"/>
      </w:pPr>
      <w:r>
        <w:rPr>
          <w:rFonts w:ascii="Arial" w:hAnsi="Arial" w:cs="Arial"/>
          <w:sz w:val="24"/>
          <w:szCs w:val="24"/>
        </w:rPr>
        <w:t xml:space="preserve">     3.3.</w:t>
      </w:r>
      <w:r w:rsidRPr="000B6D7E">
        <w:t xml:space="preserve"> </w:t>
      </w:r>
      <w:r w:rsidRPr="000B6D7E">
        <w:rPr>
          <w:rFonts w:ascii="Arial" w:hAnsi="Arial" w:cs="Arial"/>
          <w:sz w:val="24"/>
          <w:szCs w:val="24"/>
        </w:rPr>
        <w:t>Exchange of ideas about sport throughout the world</w:t>
      </w:r>
      <w:r w:rsidR="00C618FD">
        <w:rPr>
          <w:rFonts w:ascii="Arial" w:hAnsi="Arial" w:cs="Arial"/>
          <w:sz w:val="24"/>
          <w:szCs w:val="24"/>
        </w:rPr>
        <w:t>.</w:t>
      </w:r>
    </w:p>
    <w:p w14:paraId="7963B40B" w14:textId="0664B278" w:rsidR="000B6D7E" w:rsidRDefault="000B6D7E" w:rsidP="000B6D7E">
      <w:pPr>
        <w:spacing w:line="360" w:lineRule="auto"/>
        <w:jc w:val="both"/>
        <w:rPr>
          <w:rFonts w:ascii="Arial" w:hAnsi="Arial" w:cs="Arial"/>
          <w:sz w:val="24"/>
          <w:szCs w:val="24"/>
        </w:rPr>
      </w:pPr>
      <w:r>
        <w:rPr>
          <w:rFonts w:ascii="Arial" w:hAnsi="Arial" w:cs="Arial"/>
          <w:sz w:val="24"/>
          <w:szCs w:val="24"/>
        </w:rPr>
        <w:t xml:space="preserve">     3.4. </w:t>
      </w:r>
      <w:r w:rsidRPr="000B6D7E">
        <w:rPr>
          <w:rFonts w:ascii="Arial" w:hAnsi="Arial" w:cs="Arial"/>
          <w:sz w:val="24"/>
          <w:szCs w:val="24"/>
        </w:rPr>
        <w:t>Emergence of transnational sports organisations</w:t>
      </w:r>
      <w:r w:rsidR="00C618FD">
        <w:rPr>
          <w:rFonts w:ascii="Arial" w:hAnsi="Arial" w:cs="Arial"/>
          <w:sz w:val="24"/>
          <w:szCs w:val="24"/>
        </w:rPr>
        <w:t xml:space="preserve">. </w:t>
      </w:r>
    </w:p>
    <w:p w14:paraId="75DFCDAC" w14:textId="6A173FEF" w:rsidR="00106AC2" w:rsidRDefault="000B6D7E" w:rsidP="0056551A">
      <w:pPr>
        <w:spacing w:line="360" w:lineRule="auto"/>
        <w:rPr>
          <w:rFonts w:ascii="Arial" w:hAnsi="Arial" w:cs="Arial"/>
          <w:sz w:val="24"/>
          <w:szCs w:val="24"/>
        </w:rPr>
      </w:pPr>
      <w:r>
        <w:rPr>
          <w:rFonts w:ascii="Arial" w:hAnsi="Arial" w:cs="Arial"/>
          <w:sz w:val="24"/>
          <w:szCs w:val="24"/>
        </w:rPr>
        <w:t xml:space="preserve">     3.5. </w:t>
      </w:r>
      <w:r w:rsidRPr="000B6D7E">
        <w:rPr>
          <w:rFonts w:ascii="Arial" w:hAnsi="Arial" w:cs="Arial"/>
          <w:sz w:val="24"/>
          <w:szCs w:val="24"/>
        </w:rPr>
        <w:t>Extent to which sporting tastes and cultures have moved across national</w:t>
      </w:r>
      <w:r>
        <w:rPr>
          <w:rFonts w:ascii="Arial" w:hAnsi="Arial" w:cs="Arial"/>
          <w:sz w:val="24"/>
          <w:szCs w:val="24"/>
        </w:rPr>
        <w:t xml:space="preserve">                                     </w:t>
      </w:r>
      <w:r w:rsidRPr="000B6D7E">
        <w:rPr>
          <w:rFonts w:ascii="Arial" w:hAnsi="Arial" w:cs="Arial"/>
          <w:sz w:val="24"/>
          <w:szCs w:val="24"/>
        </w:rPr>
        <w:t>boundaries</w:t>
      </w:r>
      <w:r>
        <w:rPr>
          <w:rFonts w:ascii="Arial" w:hAnsi="Arial" w:cs="Arial"/>
          <w:sz w:val="24"/>
          <w:szCs w:val="24"/>
        </w:rPr>
        <w:t xml:space="preserve"> </w:t>
      </w:r>
      <w:r w:rsidRPr="000B6D7E">
        <w:rPr>
          <w:rFonts w:ascii="Arial" w:hAnsi="Arial" w:cs="Arial"/>
          <w:sz w:val="24"/>
          <w:szCs w:val="24"/>
        </w:rPr>
        <w:t>to be consumed in different corners of the Earth</w:t>
      </w:r>
      <w:r>
        <w:rPr>
          <w:rFonts w:ascii="Arial" w:hAnsi="Arial" w:cs="Arial"/>
          <w:sz w:val="24"/>
          <w:szCs w:val="24"/>
        </w:rPr>
        <w:t>.</w:t>
      </w:r>
    </w:p>
    <w:p w14:paraId="18FCB3BB" w14:textId="77777777" w:rsidR="0056551A" w:rsidRDefault="0056551A" w:rsidP="0056551A">
      <w:pPr>
        <w:spacing w:line="360" w:lineRule="auto"/>
        <w:rPr>
          <w:rFonts w:ascii="Arial" w:hAnsi="Arial" w:cs="Arial"/>
          <w:sz w:val="24"/>
          <w:szCs w:val="24"/>
        </w:rPr>
      </w:pPr>
    </w:p>
    <w:p w14:paraId="6F285DF6" w14:textId="4641C176" w:rsidR="00B12259" w:rsidRDefault="0056551A" w:rsidP="0056551A">
      <w:pPr>
        <w:spacing w:line="360" w:lineRule="auto"/>
        <w:rPr>
          <w:rFonts w:ascii="Arial" w:hAnsi="Arial" w:cs="Arial"/>
          <w:sz w:val="24"/>
          <w:szCs w:val="24"/>
        </w:rPr>
      </w:pPr>
      <w:r>
        <w:rPr>
          <w:rFonts w:ascii="Arial" w:hAnsi="Arial" w:cs="Arial"/>
          <w:sz w:val="24"/>
          <w:szCs w:val="24"/>
        </w:rPr>
        <w:t xml:space="preserve">     </w:t>
      </w:r>
      <w:r w:rsidR="00106AC2">
        <w:rPr>
          <w:rFonts w:ascii="Arial" w:hAnsi="Arial" w:cs="Arial"/>
          <w:sz w:val="24"/>
          <w:szCs w:val="24"/>
        </w:rPr>
        <w:t xml:space="preserve">4. </w:t>
      </w:r>
      <w:r>
        <w:rPr>
          <w:rFonts w:ascii="Arial" w:hAnsi="Arial" w:cs="Arial"/>
          <w:sz w:val="24"/>
          <w:szCs w:val="24"/>
        </w:rPr>
        <w:t>Conclusion</w:t>
      </w:r>
    </w:p>
    <w:p w14:paraId="74872CCA" w14:textId="77777777" w:rsidR="0056551A" w:rsidRDefault="0056551A" w:rsidP="0056551A">
      <w:pPr>
        <w:spacing w:line="360" w:lineRule="auto"/>
        <w:ind w:left="360"/>
        <w:rPr>
          <w:rFonts w:ascii="Arial" w:hAnsi="Arial" w:cs="Arial"/>
          <w:sz w:val="24"/>
          <w:szCs w:val="24"/>
        </w:rPr>
      </w:pPr>
    </w:p>
    <w:p w14:paraId="7AA99256" w14:textId="00CE432A" w:rsidR="00B12259" w:rsidRPr="00AA1F17" w:rsidRDefault="0056551A" w:rsidP="0056551A">
      <w:pPr>
        <w:spacing w:line="360" w:lineRule="auto"/>
        <w:rPr>
          <w:rFonts w:ascii="Arial" w:hAnsi="Arial" w:cs="Arial"/>
          <w:sz w:val="24"/>
          <w:szCs w:val="24"/>
        </w:rPr>
      </w:pPr>
      <w:r>
        <w:rPr>
          <w:rFonts w:ascii="Arial" w:hAnsi="Arial" w:cs="Arial"/>
          <w:sz w:val="24"/>
          <w:szCs w:val="24"/>
        </w:rPr>
        <w:t xml:space="preserve">     5.</w:t>
      </w:r>
      <w:r w:rsidR="00B12259">
        <w:rPr>
          <w:rFonts w:ascii="Arial" w:hAnsi="Arial" w:cs="Arial"/>
          <w:sz w:val="24"/>
          <w:szCs w:val="24"/>
        </w:rPr>
        <w:t xml:space="preserve"> References</w:t>
      </w:r>
    </w:p>
    <w:p w14:paraId="565FE3B4" w14:textId="77777777" w:rsidR="00B12259" w:rsidRDefault="00B12259" w:rsidP="00B12259"/>
    <w:p w14:paraId="05BAD052" w14:textId="63A799CA" w:rsidR="00B12259" w:rsidRDefault="00B12259"/>
    <w:p w14:paraId="2FC3D6FD" w14:textId="071B8460" w:rsidR="0056551A" w:rsidRDefault="0056551A"/>
    <w:p w14:paraId="45B20FE5" w14:textId="5B18A6CC" w:rsidR="0056551A" w:rsidRDefault="0056551A"/>
    <w:p w14:paraId="5BC3BB72" w14:textId="7EFAEE5C" w:rsidR="0056551A" w:rsidRDefault="0056551A"/>
    <w:p w14:paraId="7B97397A" w14:textId="77777777" w:rsidR="0056551A" w:rsidRDefault="0056551A"/>
    <w:p w14:paraId="735C1E16" w14:textId="77777777" w:rsidR="00C618FD" w:rsidRDefault="00C618FD"/>
    <w:p w14:paraId="4FABD1D4" w14:textId="7424D75D" w:rsidR="00B12259" w:rsidRPr="00BD601C" w:rsidRDefault="00B12259"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lastRenderedPageBreak/>
        <w:t>1. Introduction to WRIT 1.</w:t>
      </w:r>
    </w:p>
    <w:p w14:paraId="571BC966" w14:textId="46662A47" w:rsidR="00B12259" w:rsidRPr="000B05F3" w:rsidRDefault="00B12259" w:rsidP="000B05F3">
      <w:pPr>
        <w:spacing w:line="360" w:lineRule="auto"/>
        <w:jc w:val="both"/>
        <w:rPr>
          <w:rFonts w:ascii="Arial" w:hAnsi="Arial" w:cs="Arial"/>
          <w:sz w:val="24"/>
          <w:szCs w:val="24"/>
        </w:rPr>
      </w:pPr>
      <w:r w:rsidRPr="000B05F3">
        <w:rPr>
          <w:rFonts w:ascii="Arial" w:hAnsi="Arial" w:cs="Arial"/>
          <w:sz w:val="24"/>
          <w:szCs w:val="24"/>
        </w:rPr>
        <w:t>This essay will define the key concepts and demonstrate</w:t>
      </w:r>
      <w:r w:rsidR="00340477" w:rsidRPr="000B05F3">
        <w:rPr>
          <w:rFonts w:ascii="Arial" w:hAnsi="Arial" w:cs="Arial"/>
          <w:sz w:val="24"/>
          <w:szCs w:val="24"/>
        </w:rPr>
        <w:t xml:space="preserve"> an awareness of the role of culture in developing and maintaining national sports from a global sporting perspective. It will also provide </w:t>
      </w:r>
      <w:r w:rsidR="007B7FEE" w:rsidRPr="000B05F3">
        <w:rPr>
          <w:rFonts w:ascii="Arial" w:hAnsi="Arial" w:cs="Arial"/>
          <w:sz w:val="24"/>
          <w:szCs w:val="24"/>
        </w:rPr>
        <w:t>examples of how sport contributes to national identity, using historical and present-day perspectives. However, this essay will predominately focus on</w:t>
      </w:r>
      <w:r w:rsidR="00340477" w:rsidRPr="000B05F3">
        <w:rPr>
          <w:rFonts w:ascii="Arial" w:hAnsi="Arial" w:cs="Arial"/>
          <w:sz w:val="24"/>
          <w:szCs w:val="24"/>
        </w:rPr>
        <w:t xml:space="preserve"> critically evaluating the extent </w:t>
      </w:r>
      <w:r w:rsidRPr="000B05F3">
        <w:rPr>
          <w:rFonts w:ascii="Arial" w:hAnsi="Arial" w:cs="Arial"/>
          <w:sz w:val="24"/>
          <w:szCs w:val="24"/>
        </w:rPr>
        <w:t xml:space="preserve">of how </w:t>
      </w:r>
      <w:r w:rsidR="00340477" w:rsidRPr="000B05F3">
        <w:rPr>
          <w:rFonts w:ascii="Arial" w:hAnsi="Arial" w:cs="Arial"/>
          <w:sz w:val="24"/>
          <w:szCs w:val="24"/>
        </w:rPr>
        <w:t>t</w:t>
      </w:r>
      <w:r w:rsidRPr="000B05F3">
        <w:rPr>
          <w:rFonts w:ascii="Arial" w:hAnsi="Arial" w:cs="Arial"/>
          <w:sz w:val="24"/>
          <w:szCs w:val="24"/>
        </w:rPr>
        <w:t xml:space="preserve">he relationship between sport and national identity </w:t>
      </w:r>
      <w:r w:rsidR="00340477" w:rsidRPr="000B05F3">
        <w:rPr>
          <w:rFonts w:ascii="Arial" w:hAnsi="Arial" w:cs="Arial"/>
          <w:sz w:val="24"/>
          <w:szCs w:val="24"/>
        </w:rPr>
        <w:t xml:space="preserve">has </w:t>
      </w:r>
      <w:r w:rsidRPr="000B05F3">
        <w:rPr>
          <w:rFonts w:ascii="Arial" w:hAnsi="Arial" w:cs="Arial"/>
          <w:sz w:val="24"/>
          <w:szCs w:val="24"/>
        </w:rPr>
        <w:t>been eroded and replaced by a homogenous global sporting cultu</w:t>
      </w:r>
      <w:r w:rsidR="00340477" w:rsidRPr="000B05F3">
        <w:rPr>
          <w:rFonts w:ascii="Arial" w:hAnsi="Arial" w:cs="Arial"/>
          <w:sz w:val="24"/>
          <w:szCs w:val="24"/>
        </w:rPr>
        <w:t>re.</w:t>
      </w:r>
    </w:p>
    <w:p w14:paraId="4AB6C070" w14:textId="77777777" w:rsidR="009C32AD" w:rsidRPr="000B05F3" w:rsidRDefault="009C32AD" w:rsidP="000B05F3">
      <w:pPr>
        <w:spacing w:line="360" w:lineRule="auto"/>
        <w:jc w:val="both"/>
        <w:rPr>
          <w:rFonts w:ascii="Arial" w:hAnsi="Arial" w:cs="Arial"/>
          <w:sz w:val="24"/>
          <w:szCs w:val="24"/>
        </w:rPr>
      </w:pPr>
    </w:p>
    <w:p w14:paraId="6319E929" w14:textId="03745B4A" w:rsidR="007B7FEE" w:rsidRPr="000B05F3" w:rsidRDefault="007B7FEE"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2. Defining key concepts.</w:t>
      </w:r>
    </w:p>
    <w:p w14:paraId="21DED3D1" w14:textId="77777777" w:rsidR="00C618FD" w:rsidRPr="000B05F3" w:rsidRDefault="00C618FD" w:rsidP="000B05F3">
      <w:pPr>
        <w:spacing w:line="360" w:lineRule="auto"/>
        <w:jc w:val="both"/>
        <w:rPr>
          <w:rFonts w:ascii="Arial" w:hAnsi="Arial" w:cs="Arial"/>
          <w:b/>
          <w:bCs/>
          <w:sz w:val="24"/>
          <w:szCs w:val="24"/>
          <w:u w:val="single"/>
        </w:rPr>
      </w:pPr>
    </w:p>
    <w:p w14:paraId="6FFE3FB3" w14:textId="292A4CD8" w:rsidR="007B7FEE" w:rsidRPr="000B05F3" w:rsidRDefault="007B7FEE"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Culture.</w:t>
      </w:r>
    </w:p>
    <w:p w14:paraId="2EB1A706" w14:textId="61E3AC8D" w:rsidR="00106AC2" w:rsidRPr="000B05F3" w:rsidRDefault="007B7FEE" w:rsidP="00F94F0B">
      <w:pPr>
        <w:spacing w:line="360" w:lineRule="auto"/>
        <w:jc w:val="both"/>
        <w:rPr>
          <w:rFonts w:ascii="Arial" w:hAnsi="Arial" w:cs="Arial"/>
          <w:sz w:val="24"/>
          <w:szCs w:val="24"/>
        </w:rPr>
      </w:pPr>
      <w:proofErr w:type="spellStart"/>
      <w:r w:rsidRPr="000B05F3">
        <w:rPr>
          <w:rFonts w:ascii="Arial" w:hAnsi="Arial" w:cs="Arial"/>
          <w:sz w:val="24"/>
          <w:szCs w:val="24"/>
        </w:rPr>
        <w:t>Guiso</w:t>
      </w:r>
      <w:proofErr w:type="spellEnd"/>
      <w:r w:rsidRPr="000B05F3">
        <w:rPr>
          <w:rFonts w:ascii="Arial" w:hAnsi="Arial" w:cs="Arial"/>
          <w:sz w:val="24"/>
          <w:szCs w:val="24"/>
        </w:rPr>
        <w:t>, Sapienza, and Zingales (2006) define culture as “those customary beliefs and values that ethnic, religious, and social groups transmit fairly unchanged from generation to generation</w:t>
      </w:r>
      <w:r w:rsidR="005A0B5E" w:rsidRPr="000B05F3">
        <w:rPr>
          <w:rFonts w:ascii="Arial" w:hAnsi="Arial" w:cs="Arial"/>
          <w:sz w:val="24"/>
          <w:szCs w:val="24"/>
        </w:rPr>
        <w:t>” which insinuates that culture is very important and persistent as it is taught/shown to family members to carry on throughout time.</w:t>
      </w:r>
      <w:r w:rsidR="005757A2" w:rsidRPr="000B05F3">
        <w:rPr>
          <w:rFonts w:ascii="Arial" w:hAnsi="Arial" w:cs="Arial"/>
          <w:sz w:val="24"/>
          <w:szCs w:val="24"/>
        </w:rPr>
        <w:t xml:space="preserve"> An additional and more up to date point of view stems from </w:t>
      </w:r>
      <w:proofErr w:type="spellStart"/>
      <w:r w:rsidR="005757A2" w:rsidRPr="000B05F3">
        <w:rPr>
          <w:rFonts w:ascii="Arial" w:hAnsi="Arial" w:cs="Arial"/>
          <w:sz w:val="24"/>
          <w:szCs w:val="24"/>
        </w:rPr>
        <w:t>Spracklen</w:t>
      </w:r>
      <w:proofErr w:type="spellEnd"/>
      <w:r w:rsidR="005757A2" w:rsidRPr="000B05F3">
        <w:rPr>
          <w:rFonts w:ascii="Arial" w:hAnsi="Arial" w:cs="Arial"/>
          <w:sz w:val="24"/>
          <w:szCs w:val="24"/>
        </w:rPr>
        <w:t xml:space="preserve"> (2015, p.229) who defines culture as “the processes, artefacts, ideas, rituals, narratives, myths, worlds and practices that bind a particular group of people together.” To build on these definitions Samovar et al (2013) suggests that culture is composed of several elements </w:t>
      </w:r>
      <w:r w:rsidR="00C75755" w:rsidRPr="000B05F3">
        <w:rPr>
          <w:rFonts w:ascii="Arial" w:hAnsi="Arial" w:cs="Arial"/>
          <w:sz w:val="24"/>
          <w:szCs w:val="24"/>
        </w:rPr>
        <w:t xml:space="preserve">but identifies 5 that can help differentiate cultures, these elements are Religion, Values, History, Language and Social organisation. </w:t>
      </w:r>
      <w:r w:rsidR="009E7399" w:rsidRPr="000B05F3">
        <w:rPr>
          <w:rFonts w:ascii="Arial" w:hAnsi="Arial" w:cs="Arial"/>
          <w:sz w:val="24"/>
          <w:szCs w:val="24"/>
        </w:rPr>
        <w:t xml:space="preserve">To reinforce this, Burstyn (1999) also put forward that sport has a culture itself and is highly variegated in class, racial, ethnic, and national terms. </w:t>
      </w:r>
      <w:r w:rsidR="006A37EF" w:rsidRPr="000B05F3">
        <w:rPr>
          <w:rFonts w:ascii="Arial" w:hAnsi="Arial" w:cs="Arial"/>
          <w:sz w:val="24"/>
          <w:szCs w:val="24"/>
        </w:rPr>
        <w:t xml:space="preserve">This </w:t>
      </w:r>
      <w:r w:rsidR="004735DD" w:rsidRPr="000B05F3">
        <w:rPr>
          <w:rFonts w:ascii="Arial" w:hAnsi="Arial" w:cs="Arial"/>
          <w:sz w:val="24"/>
          <w:szCs w:val="24"/>
        </w:rPr>
        <w:t>actively illustrates how culture is linked with sport and how different countries have different traditions</w:t>
      </w:r>
      <w:r w:rsidR="00C75755" w:rsidRPr="000B05F3">
        <w:rPr>
          <w:rFonts w:ascii="Arial" w:hAnsi="Arial" w:cs="Arial"/>
          <w:sz w:val="24"/>
          <w:szCs w:val="24"/>
        </w:rPr>
        <w:t xml:space="preserve">/history that results in them valuing their own sports that they prefer to play. </w:t>
      </w:r>
      <w:r w:rsidR="009E7399" w:rsidRPr="000B05F3">
        <w:rPr>
          <w:rFonts w:ascii="Arial" w:hAnsi="Arial" w:cs="Arial"/>
          <w:sz w:val="24"/>
          <w:szCs w:val="24"/>
        </w:rPr>
        <w:t>Culture is integrated in sports as it is transmitted from generation to generation. For example, supporting a club could be passed on to children influencing them to support the club because the family does.</w:t>
      </w:r>
    </w:p>
    <w:p w14:paraId="13ED8197" w14:textId="7C70B9A9" w:rsidR="00106AC2" w:rsidRPr="000B05F3" w:rsidRDefault="00106AC2" w:rsidP="000B05F3">
      <w:pPr>
        <w:spacing w:line="360" w:lineRule="auto"/>
        <w:jc w:val="both"/>
        <w:rPr>
          <w:rFonts w:ascii="Arial" w:hAnsi="Arial" w:cs="Arial"/>
          <w:sz w:val="24"/>
          <w:szCs w:val="24"/>
        </w:rPr>
      </w:pPr>
    </w:p>
    <w:p w14:paraId="0B8F8634" w14:textId="77777777" w:rsidR="00C618FD" w:rsidRPr="000B05F3" w:rsidRDefault="00C618FD" w:rsidP="000B05F3">
      <w:pPr>
        <w:spacing w:line="360" w:lineRule="auto"/>
        <w:jc w:val="both"/>
        <w:rPr>
          <w:rFonts w:ascii="Arial" w:hAnsi="Arial" w:cs="Arial"/>
          <w:sz w:val="24"/>
          <w:szCs w:val="24"/>
        </w:rPr>
      </w:pPr>
    </w:p>
    <w:p w14:paraId="0849A5CE" w14:textId="57CD8F8F" w:rsidR="004735DD" w:rsidRPr="000B05F3" w:rsidRDefault="00F613C3"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lastRenderedPageBreak/>
        <w:t>National Identity.</w:t>
      </w:r>
    </w:p>
    <w:p w14:paraId="56D2D475" w14:textId="315DD224" w:rsidR="007B7FEE" w:rsidRPr="000B05F3" w:rsidRDefault="009E7399" w:rsidP="000B05F3">
      <w:pPr>
        <w:spacing w:line="360" w:lineRule="auto"/>
        <w:jc w:val="both"/>
        <w:rPr>
          <w:rFonts w:ascii="Arial" w:hAnsi="Arial" w:cs="Arial"/>
          <w:sz w:val="24"/>
          <w:szCs w:val="24"/>
        </w:rPr>
      </w:pPr>
      <w:r w:rsidRPr="000B05F3">
        <w:rPr>
          <w:rFonts w:ascii="Arial" w:hAnsi="Arial" w:cs="Arial"/>
          <w:sz w:val="24"/>
          <w:szCs w:val="24"/>
        </w:rPr>
        <w:t xml:space="preserve">To define National Identity, the word identity must be defined first and </w:t>
      </w:r>
      <w:proofErr w:type="spellStart"/>
      <w:r w:rsidRPr="000B05F3">
        <w:rPr>
          <w:rFonts w:ascii="Arial" w:hAnsi="Arial" w:cs="Arial"/>
          <w:sz w:val="24"/>
          <w:szCs w:val="24"/>
        </w:rPr>
        <w:t>Spracklen</w:t>
      </w:r>
      <w:proofErr w:type="spellEnd"/>
      <w:r w:rsidRPr="000B05F3">
        <w:rPr>
          <w:rFonts w:ascii="Arial" w:hAnsi="Arial" w:cs="Arial"/>
          <w:sz w:val="24"/>
          <w:szCs w:val="24"/>
        </w:rPr>
        <w:t xml:space="preserve"> (2015, p.230)</w:t>
      </w:r>
      <w:r w:rsidR="00A44FA9" w:rsidRPr="000B05F3">
        <w:rPr>
          <w:rFonts w:ascii="Arial" w:hAnsi="Arial" w:cs="Arial"/>
          <w:sz w:val="24"/>
          <w:szCs w:val="24"/>
        </w:rPr>
        <w:t xml:space="preserve"> states that identity is “What we think we are and what we think others are; and what they think we are.” Following this, </w:t>
      </w:r>
      <w:proofErr w:type="spellStart"/>
      <w:r w:rsidR="009C32AD" w:rsidRPr="000B05F3">
        <w:rPr>
          <w:rFonts w:ascii="Arial" w:hAnsi="Arial" w:cs="Arial"/>
          <w:color w:val="222222"/>
          <w:sz w:val="24"/>
          <w:szCs w:val="24"/>
          <w:shd w:val="clear" w:color="auto" w:fill="FFFFFF"/>
        </w:rPr>
        <w:t>Wodak</w:t>
      </w:r>
      <w:proofErr w:type="spellEnd"/>
      <w:r w:rsidR="009C32AD" w:rsidRPr="000B05F3">
        <w:rPr>
          <w:rFonts w:ascii="Arial" w:hAnsi="Arial" w:cs="Arial"/>
          <w:color w:val="222222"/>
          <w:sz w:val="24"/>
          <w:szCs w:val="24"/>
          <w:shd w:val="clear" w:color="auto" w:fill="FFFFFF"/>
        </w:rPr>
        <w:t xml:space="preserve"> (2009) defines national identity as a </w:t>
      </w:r>
      <w:r w:rsidR="009C32AD" w:rsidRPr="000B05F3">
        <w:rPr>
          <w:rFonts w:ascii="Arial" w:hAnsi="Arial" w:cs="Arial"/>
          <w:sz w:val="24"/>
          <w:szCs w:val="24"/>
        </w:rPr>
        <w:t>complex of common or similar beliefs or opinions internalised during socialisation but in the same country. This insinuates that there</w:t>
      </w:r>
      <w:r w:rsidR="00A44FA9" w:rsidRPr="000B05F3">
        <w:rPr>
          <w:rFonts w:ascii="Arial" w:hAnsi="Arial" w:cs="Arial"/>
          <w:sz w:val="24"/>
          <w:szCs w:val="24"/>
        </w:rPr>
        <w:t xml:space="preserve"> can be</w:t>
      </w:r>
      <w:r w:rsidR="009C32AD" w:rsidRPr="000B05F3">
        <w:rPr>
          <w:rFonts w:ascii="Arial" w:hAnsi="Arial" w:cs="Arial"/>
          <w:sz w:val="24"/>
          <w:szCs w:val="24"/>
        </w:rPr>
        <w:t xml:space="preserve"> a mix of cultures within identity but depending on where someone lives </w:t>
      </w:r>
      <w:r w:rsidR="00A44FA9" w:rsidRPr="000B05F3">
        <w:rPr>
          <w:rFonts w:ascii="Arial" w:hAnsi="Arial" w:cs="Arial"/>
          <w:sz w:val="24"/>
          <w:szCs w:val="24"/>
        </w:rPr>
        <w:t>can</w:t>
      </w:r>
      <w:r w:rsidR="009C32AD" w:rsidRPr="000B05F3">
        <w:rPr>
          <w:rFonts w:ascii="Arial" w:hAnsi="Arial" w:cs="Arial"/>
          <w:sz w:val="24"/>
          <w:szCs w:val="24"/>
        </w:rPr>
        <w:t xml:space="preserve"> </w:t>
      </w:r>
      <w:r w:rsidR="00A44FA9" w:rsidRPr="000B05F3">
        <w:rPr>
          <w:rFonts w:ascii="Arial" w:hAnsi="Arial" w:cs="Arial"/>
          <w:sz w:val="24"/>
          <w:szCs w:val="24"/>
        </w:rPr>
        <w:t xml:space="preserve">be a factor that can </w:t>
      </w:r>
      <w:r w:rsidR="009C32AD" w:rsidRPr="000B05F3">
        <w:rPr>
          <w:rFonts w:ascii="Arial" w:hAnsi="Arial" w:cs="Arial"/>
          <w:sz w:val="24"/>
          <w:szCs w:val="24"/>
        </w:rPr>
        <w:t xml:space="preserve">help them choose their identity. However, </w:t>
      </w:r>
      <w:proofErr w:type="spellStart"/>
      <w:r w:rsidR="00001A04" w:rsidRPr="000B05F3">
        <w:rPr>
          <w:rFonts w:ascii="Arial" w:hAnsi="Arial" w:cs="Arial"/>
          <w:sz w:val="24"/>
          <w:szCs w:val="24"/>
        </w:rPr>
        <w:t>Kolakowski</w:t>
      </w:r>
      <w:proofErr w:type="spellEnd"/>
      <w:r w:rsidR="00001A04" w:rsidRPr="000B05F3">
        <w:rPr>
          <w:rFonts w:ascii="Arial" w:hAnsi="Arial" w:cs="Arial"/>
          <w:sz w:val="24"/>
          <w:szCs w:val="24"/>
        </w:rPr>
        <w:t xml:space="preserve"> (1995) believes that national identity is characterised by 5 aspects and these are National spirit, Historical memory, anticipation and future orientation, national body, and national </w:t>
      </w:r>
      <w:r w:rsidR="009C1BC8" w:rsidRPr="000B05F3">
        <w:rPr>
          <w:rFonts w:ascii="Arial" w:hAnsi="Arial" w:cs="Arial"/>
          <w:sz w:val="24"/>
          <w:szCs w:val="24"/>
        </w:rPr>
        <w:t xml:space="preserve">consciousness. This proposes that where someone is born is the centre point of their national identity which bridges the gap between national identity and sport. </w:t>
      </w:r>
      <w:r w:rsidR="00C640AC" w:rsidRPr="000B05F3">
        <w:rPr>
          <w:rFonts w:ascii="Arial" w:hAnsi="Arial" w:cs="Arial"/>
          <w:sz w:val="24"/>
          <w:szCs w:val="24"/>
        </w:rPr>
        <w:t xml:space="preserve">However, </w:t>
      </w:r>
      <w:proofErr w:type="spellStart"/>
      <w:r w:rsidR="00C640AC" w:rsidRPr="000B05F3">
        <w:rPr>
          <w:rFonts w:ascii="Arial" w:hAnsi="Arial" w:cs="Arial"/>
          <w:sz w:val="24"/>
          <w:szCs w:val="24"/>
        </w:rPr>
        <w:t>Jarvie</w:t>
      </w:r>
      <w:proofErr w:type="spellEnd"/>
      <w:r w:rsidR="00C640AC" w:rsidRPr="000B05F3">
        <w:rPr>
          <w:rFonts w:ascii="Arial" w:hAnsi="Arial" w:cs="Arial"/>
          <w:sz w:val="24"/>
          <w:szCs w:val="24"/>
        </w:rPr>
        <w:t xml:space="preserve"> (2012) observes that many athletes have played for countries</w:t>
      </w:r>
      <w:r w:rsidR="001F4A5C" w:rsidRPr="000B05F3">
        <w:rPr>
          <w:rFonts w:ascii="Arial" w:hAnsi="Arial" w:cs="Arial"/>
          <w:sz w:val="24"/>
          <w:szCs w:val="24"/>
        </w:rPr>
        <w:t xml:space="preserve"> when they were not born there but</w:t>
      </w:r>
      <w:r w:rsidR="00C640AC" w:rsidRPr="000B05F3">
        <w:rPr>
          <w:rFonts w:ascii="Arial" w:hAnsi="Arial" w:cs="Arial"/>
          <w:sz w:val="24"/>
          <w:szCs w:val="24"/>
        </w:rPr>
        <w:t xml:space="preserve"> are national, by definition, if they play for the national side.</w:t>
      </w:r>
      <w:r w:rsidR="001F4A5C" w:rsidRPr="000B05F3">
        <w:rPr>
          <w:rFonts w:ascii="Arial" w:hAnsi="Arial" w:cs="Arial"/>
          <w:sz w:val="24"/>
          <w:szCs w:val="24"/>
        </w:rPr>
        <w:t xml:space="preserve"> This actively illustrates that people can choose their national identity and play/ try out for the national team if they were born in the country, other family members born in different countries, or living in a country for a certain amount of time.</w:t>
      </w:r>
      <w:r w:rsidR="00E90C19" w:rsidRPr="000B05F3">
        <w:rPr>
          <w:rFonts w:ascii="Arial" w:hAnsi="Arial" w:cs="Arial"/>
          <w:sz w:val="24"/>
          <w:szCs w:val="24"/>
        </w:rPr>
        <w:t xml:space="preserve"> An example would be Diego Costa who was born in Brazil but having lived in Spain for several years and gaining citizenship played for the Spanish football team. </w:t>
      </w:r>
      <w:r w:rsidR="009C1BC8" w:rsidRPr="000B05F3">
        <w:rPr>
          <w:rFonts w:ascii="Arial" w:hAnsi="Arial" w:cs="Arial"/>
          <w:sz w:val="24"/>
          <w:szCs w:val="24"/>
        </w:rPr>
        <w:t>Depending on where someone is born can</w:t>
      </w:r>
      <w:r w:rsidR="00E90C19" w:rsidRPr="000B05F3">
        <w:rPr>
          <w:rFonts w:ascii="Arial" w:hAnsi="Arial" w:cs="Arial"/>
          <w:sz w:val="24"/>
          <w:szCs w:val="24"/>
        </w:rPr>
        <w:t xml:space="preserve"> also</w:t>
      </w:r>
      <w:r w:rsidR="009C1BC8" w:rsidRPr="000B05F3">
        <w:rPr>
          <w:rFonts w:ascii="Arial" w:hAnsi="Arial" w:cs="Arial"/>
          <w:sz w:val="24"/>
          <w:szCs w:val="24"/>
        </w:rPr>
        <w:t xml:space="preserve"> result in what sport they play because of several factors that are involved such as traditions, historical success for that country or even the weather. </w:t>
      </w:r>
      <w:r w:rsidR="00A44FA9" w:rsidRPr="000B05F3">
        <w:rPr>
          <w:rFonts w:ascii="Arial" w:hAnsi="Arial" w:cs="Arial"/>
          <w:sz w:val="24"/>
          <w:szCs w:val="24"/>
        </w:rPr>
        <w:t>For example, there is a lack of snow in the UK compared to Canada, so people in Canada are more likely to do more snow sports.</w:t>
      </w:r>
      <w:r w:rsidR="00B965CF" w:rsidRPr="000B05F3">
        <w:rPr>
          <w:rFonts w:ascii="Arial" w:hAnsi="Arial" w:cs="Arial"/>
          <w:sz w:val="24"/>
          <w:szCs w:val="24"/>
        </w:rPr>
        <w:t xml:space="preserve"> Additionally, </w:t>
      </w:r>
      <w:proofErr w:type="spellStart"/>
      <w:r w:rsidR="00B965CF" w:rsidRPr="000B05F3">
        <w:rPr>
          <w:rFonts w:ascii="Arial" w:hAnsi="Arial" w:cs="Arial"/>
          <w:sz w:val="24"/>
          <w:szCs w:val="24"/>
        </w:rPr>
        <w:t>Bairner</w:t>
      </w:r>
      <w:proofErr w:type="spellEnd"/>
      <w:r w:rsidR="00B965CF" w:rsidRPr="000B05F3">
        <w:rPr>
          <w:rFonts w:ascii="Arial" w:hAnsi="Arial" w:cs="Arial"/>
          <w:sz w:val="24"/>
          <w:szCs w:val="24"/>
        </w:rPr>
        <w:t xml:space="preserve"> (2001) also put forward that sport provides an important part for people to celebrate their national identities. For example, Football or Basketball World Cup.</w:t>
      </w:r>
      <w:r w:rsidR="00C640AC" w:rsidRPr="000B05F3">
        <w:rPr>
          <w:rFonts w:ascii="Arial" w:hAnsi="Arial" w:cs="Arial"/>
          <w:sz w:val="24"/>
          <w:szCs w:val="24"/>
        </w:rPr>
        <w:t xml:space="preserve"> </w:t>
      </w:r>
    </w:p>
    <w:p w14:paraId="091807C2" w14:textId="79EE4EA0" w:rsidR="0044223E" w:rsidRPr="000B05F3" w:rsidRDefault="0044223E" w:rsidP="000B05F3">
      <w:pPr>
        <w:spacing w:line="360" w:lineRule="auto"/>
        <w:jc w:val="both"/>
        <w:rPr>
          <w:rFonts w:ascii="Arial" w:hAnsi="Arial" w:cs="Arial"/>
          <w:sz w:val="24"/>
          <w:szCs w:val="24"/>
        </w:rPr>
      </w:pPr>
    </w:p>
    <w:p w14:paraId="464B5652" w14:textId="293DCCDD" w:rsidR="0044223E" w:rsidRPr="000B05F3" w:rsidRDefault="0044223E"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Nationalism</w:t>
      </w:r>
      <w:r w:rsidR="00745D6E" w:rsidRPr="000B05F3">
        <w:rPr>
          <w:rFonts w:ascii="Arial" w:hAnsi="Arial" w:cs="Arial"/>
          <w:b/>
          <w:bCs/>
          <w:sz w:val="24"/>
          <w:szCs w:val="24"/>
          <w:u w:val="single"/>
        </w:rPr>
        <w:t>.</w:t>
      </w:r>
    </w:p>
    <w:p w14:paraId="44F0E7E0" w14:textId="1C1C2B78" w:rsidR="00106AC2" w:rsidRPr="000B05F3" w:rsidRDefault="00C473AC" w:rsidP="000B05F3">
      <w:pPr>
        <w:spacing w:line="360" w:lineRule="auto"/>
        <w:jc w:val="both"/>
        <w:rPr>
          <w:rFonts w:ascii="Arial" w:hAnsi="Arial" w:cs="Arial"/>
          <w:color w:val="222222"/>
          <w:sz w:val="24"/>
          <w:szCs w:val="24"/>
          <w:shd w:val="clear" w:color="auto" w:fill="FFFFFF"/>
        </w:rPr>
      </w:pPr>
      <w:r w:rsidRPr="000B05F3">
        <w:rPr>
          <w:rFonts w:ascii="Arial" w:hAnsi="Arial" w:cs="Arial"/>
          <w:sz w:val="24"/>
          <w:szCs w:val="24"/>
          <w:shd w:val="clear" w:color="auto" w:fill="FFFFFF"/>
        </w:rPr>
        <w:t xml:space="preserve">Mann (1996) states that nationalism is an ideology which asserts the moral, cultural, and political primacy of an ethic group. </w:t>
      </w:r>
      <w:r w:rsidR="008E0BCB" w:rsidRPr="000B05F3">
        <w:rPr>
          <w:rFonts w:ascii="Arial" w:hAnsi="Arial" w:cs="Arial"/>
          <w:sz w:val="24"/>
          <w:szCs w:val="24"/>
          <w:shd w:val="clear" w:color="auto" w:fill="FFFFFF"/>
        </w:rPr>
        <w:t>Whereas</w:t>
      </w:r>
      <w:r w:rsidRPr="000B05F3">
        <w:rPr>
          <w:rFonts w:ascii="Arial" w:hAnsi="Arial" w:cs="Arial"/>
          <w:sz w:val="24"/>
          <w:szCs w:val="24"/>
          <w:shd w:val="clear" w:color="auto" w:fill="FFFFFF"/>
        </w:rPr>
        <w:t xml:space="preserve"> </w:t>
      </w:r>
      <w:proofErr w:type="spellStart"/>
      <w:r w:rsidRPr="000B05F3">
        <w:rPr>
          <w:rFonts w:ascii="Arial" w:hAnsi="Arial" w:cs="Arial"/>
          <w:sz w:val="24"/>
          <w:szCs w:val="24"/>
          <w:shd w:val="clear" w:color="auto" w:fill="FFFFFF"/>
        </w:rPr>
        <w:t>Greenfeld</w:t>
      </w:r>
      <w:proofErr w:type="spellEnd"/>
      <w:r w:rsidRPr="000B05F3">
        <w:rPr>
          <w:rFonts w:ascii="Arial" w:hAnsi="Arial" w:cs="Arial"/>
          <w:sz w:val="24"/>
          <w:szCs w:val="24"/>
          <w:shd w:val="clear" w:color="auto" w:fill="FFFFFF"/>
        </w:rPr>
        <w:t xml:space="preserve"> (2012) put forward that nationalism </w:t>
      </w:r>
      <w:r w:rsidR="008E0BCB" w:rsidRPr="000B05F3">
        <w:rPr>
          <w:rFonts w:ascii="Arial" w:hAnsi="Arial" w:cs="Arial"/>
          <w:sz w:val="24"/>
          <w:szCs w:val="24"/>
          <w:shd w:val="clear" w:color="auto" w:fill="FFFFFF"/>
        </w:rPr>
        <w:t xml:space="preserve">is </w:t>
      </w:r>
      <w:r w:rsidRPr="000B05F3">
        <w:rPr>
          <w:rFonts w:ascii="Arial" w:hAnsi="Arial" w:cs="Arial"/>
          <w:sz w:val="24"/>
          <w:szCs w:val="24"/>
        </w:rPr>
        <w:t>a cultural phenomenon, a form of consciousness, or a way of seeing and therefore constructing reality</w:t>
      </w:r>
      <w:r w:rsidR="008E0BCB" w:rsidRPr="000B05F3">
        <w:rPr>
          <w:rFonts w:ascii="Arial" w:hAnsi="Arial" w:cs="Arial"/>
          <w:sz w:val="24"/>
          <w:szCs w:val="24"/>
        </w:rPr>
        <w:t>. Both these definitions can be linked to sport because it illustrates that it is a group of people believing</w:t>
      </w:r>
      <w:r w:rsidR="00F51D1C" w:rsidRPr="000B05F3">
        <w:rPr>
          <w:rFonts w:ascii="Arial" w:hAnsi="Arial" w:cs="Arial"/>
          <w:sz w:val="24"/>
          <w:szCs w:val="24"/>
        </w:rPr>
        <w:t xml:space="preserve"> or supporting</w:t>
      </w:r>
      <w:r w:rsidR="008E0BCB" w:rsidRPr="000B05F3">
        <w:rPr>
          <w:rFonts w:ascii="Arial" w:hAnsi="Arial" w:cs="Arial"/>
          <w:sz w:val="24"/>
          <w:szCs w:val="24"/>
        </w:rPr>
        <w:t xml:space="preserve"> </w:t>
      </w:r>
      <w:r w:rsidR="00F51D1C" w:rsidRPr="000B05F3">
        <w:rPr>
          <w:rFonts w:ascii="Arial" w:hAnsi="Arial" w:cs="Arial"/>
          <w:sz w:val="24"/>
          <w:szCs w:val="24"/>
        </w:rPr>
        <w:t xml:space="preserve">in something. </w:t>
      </w:r>
      <w:r w:rsidR="00BE2228" w:rsidRPr="000B05F3">
        <w:rPr>
          <w:rFonts w:ascii="Arial" w:hAnsi="Arial" w:cs="Arial"/>
          <w:sz w:val="24"/>
          <w:szCs w:val="24"/>
        </w:rPr>
        <w:lastRenderedPageBreak/>
        <w:t xml:space="preserve">Sport provides competition between nations which can be symbolic and can reflect national conflict between each other. </w:t>
      </w:r>
      <w:r w:rsidR="00F51D1C" w:rsidRPr="000B05F3">
        <w:rPr>
          <w:rFonts w:ascii="Arial" w:hAnsi="Arial" w:cs="Arial"/>
          <w:sz w:val="24"/>
          <w:szCs w:val="24"/>
        </w:rPr>
        <w:t xml:space="preserve">To support this, </w:t>
      </w:r>
      <w:r w:rsidR="00F51D1C" w:rsidRPr="000B05F3">
        <w:rPr>
          <w:rFonts w:ascii="Arial" w:hAnsi="Arial" w:cs="Arial"/>
          <w:sz w:val="24"/>
          <w:szCs w:val="24"/>
          <w:shd w:val="clear" w:color="auto" w:fill="FFFFFF"/>
        </w:rPr>
        <w:t xml:space="preserve">King (2006) argues that </w:t>
      </w:r>
      <w:r w:rsidR="00F51D1C" w:rsidRPr="000B05F3">
        <w:rPr>
          <w:rFonts w:ascii="Arial" w:hAnsi="Arial" w:cs="Arial"/>
          <w:sz w:val="24"/>
          <w:szCs w:val="24"/>
        </w:rPr>
        <w:t>sport is sociologically important to nationalism because it constitutes a charged interaction ritual out of which imagined national communities arise.</w:t>
      </w:r>
      <w:r w:rsidR="00B04B13" w:rsidRPr="000B05F3">
        <w:rPr>
          <w:rFonts w:ascii="Arial" w:hAnsi="Arial" w:cs="Arial"/>
          <w:sz w:val="24"/>
          <w:szCs w:val="24"/>
        </w:rPr>
        <w:t xml:space="preserve"> Furthermore, </w:t>
      </w:r>
      <w:r w:rsidR="00B04B13" w:rsidRPr="000B05F3">
        <w:rPr>
          <w:rFonts w:ascii="Arial" w:hAnsi="Arial" w:cs="Arial"/>
          <w:color w:val="222222"/>
          <w:sz w:val="24"/>
          <w:szCs w:val="24"/>
          <w:shd w:val="clear" w:color="auto" w:fill="FFFFFF"/>
        </w:rPr>
        <w:t>Mangan (1996) also suggests that nationalism can express itself through all sports.</w:t>
      </w:r>
      <w:r w:rsidR="00BB0EF5" w:rsidRPr="000B05F3">
        <w:rPr>
          <w:rFonts w:ascii="Arial" w:hAnsi="Arial" w:cs="Arial"/>
          <w:color w:val="222222"/>
          <w:sz w:val="24"/>
          <w:szCs w:val="24"/>
          <w:shd w:val="clear" w:color="auto" w:fill="FFFFFF"/>
        </w:rPr>
        <w:t xml:space="preserve"> </w:t>
      </w:r>
      <w:r w:rsidR="00086FDE" w:rsidRPr="000B05F3">
        <w:rPr>
          <w:rFonts w:ascii="Arial" w:hAnsi="Arial" w:cs="Arial"/>
          <w:color w:val="222222"/>
          <w:sz w:val="24"/>
          <w:szCs w:val="24"/>
          <w:shd w:val="clear" w:color="auto" w:fill="FFFFFF"/>
        </w:rPr>
        <w:t xml:space="preserve">Lastly, </w:t>
      </w:r>
      <w:proofErr w:type="spellStart"/>
      <w:r w:rsidR="00086FDE" w:rsidRPr="000B05F3">
        <w:rPr>
          <w:rFonts w:ascii="Arial" w:hAnsi="Arial" w:cs="Arial"/>
          <w:color w:val="222222"/>
          <w:sz w:val="24"/>
          <w:szCs w:val="24"/>
          <w:shd w:val="clear" w:color="auto" w:fill="FFFFFF"/>
        </w:rPr>
        <w:t>Väyrynen</w:t>
      </w:r>
      <w:proofErr w:type="spellEnd"/>
      <w:r w:rsidR="00086FDE" w:rsidRPr="000B05F3">
        <w:rPr>
          <w:rFonts w:ascii="Arial" w:hAnsi="Arial" w:cs="Arial"/>
          <w:color w:val="222222"/>
          <w:sz w:val="24"/>
          <w:szCs w:val="24"/>
          <w:shd w:val="clear" w:color="auto" w:fill="FFFFFF"/>
        </w:rPr>
        <w:t xml:space="preserve"> (1984, p.65) additionally states that “Nationalism has an integral part in sports creed.”</w:t>
      </w:r>
    </w:p>
    <w:p w14:paraId="7FBC655E" w14:textId="77777777" w:rsidR="00C618FD" w:rsidRPr="000B05F3" w:rsidRDefault="00C618FD" w:rsidP="000B05F3">
      <w:pPr>
        <w:spacing w:line="360" w:lineRule="auto"/>
        <w:jc w:val="both"/>
        <w:rPr>
          <w:rFonts w:ascii="Arial" w:hAnsi="Arial" w:cs="Arial"/>
          <w:sz w:val="24"/>
          <w:szCs w:val="24"/>
        </w:rPr>
      </w:pPr>
    </w:p>
    <w:p w14:paraId="7EA5501C" w14:textId="28EA36E6" w:rsidR="00745D6E" w:rsidRPr="000B05F3" w:rsidRDefault="00745D6E"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Globalisation.</w:t>
      </w:r>
    </w:p>
    <w:p w14:paraId="26B522A0" w14:textId="195AC2A7" w:rsidR="008C6E24" w:rsidRDefault="00BC2376" w:rsidP="000B05F3">
      <w:pPr>
        <w:spacing w:line="360" w:lineRule="auto"/>
        <w:jc w:val="both"/>
        <w:rPr>
          <w:rFonts w:ascii="Arial" w:hAnsi="Arial" w:cs="Arial"/>
          <w:sz w:val="24"/>
          <w:szCs w:val="24"/>
        </w:rPr>
      </w:pPr>
      <w:r w:rsidRPr="000B05F3">
        <w:rPr>
          <w:rFonts w:ascii="Arial" w:hAnsi="Arial" w:cs="Arial"/>
          <w:sz w:val="24"/>
          <w:szCs w:val="24"/>
        </w:rPr>
        <w:t>Robertson (1992) defines globalisation is the “the consolidation of the world into a whole space” which suggests a global community.</w:t>
      </w:r>
      <w:r w:rsidRPr="000B05F3">
        <w:rPr>
          <w:rFonts w:ascii="Arial" w:hAnsi="Arial" w:cs="Arial"/>
          <w:sz w:val="24"/>
          <w:szCs w:val="24"/>
          <w:shd w:val="clear" w:color="auto" w:fill="FFFFFF"/>
        </w:rPr>
        <w:t xml:space="preserve"> While </w:t>
      </w:r>
      <w:r w:rsidR="00370F6A" w:rsidRPr="000B05F3">
        <w:rPr>
          <w:rFonts w:ascii="Arial" w:hAnsi="Arial" w:cs="Arial"/>
          <w:color w:val="222222"/>
          <w:sz w:val="24"/>
          <w:szCs w:val="24"/>
          <w:shd w:val="clear" w:color="auto" w:fill="FFFFFF"/>
        </w:rPr>
        <w:t xml:space="preserve">Dollar (2001) defines globalisation </w:t>
      </w:r>
      <w:r w:rsidR="00370F6A" w:rsidRPr="000B05F3">
        <w:rPr>
          <w:rFonts w:ascii="Arial" w:hAnsi="Arial" w:cs="Arial"/>
          <w:sz w:val="24"/>
          <w:szCs w:val="24"/>
        </w:rPr>
        <w:t xml:space="preserve">as the growing integration of economies and societies around the world </w:t>
      </w:r>
      <w:r w:rsidRPr="000B05F3">
        <w:rPr>
          <w:rFonts w:ascii="Arial" w:hAnsi="Arial" w:cs="Arial"/>
          <w:sz w:val="24"/>
          <w:szCs w:val="24"/>
        </w:rPr>
        <w:t>because of</w:t>
      </w:r>
      <w:r w:rsidR="00370F6A" w:rsidRPr="000B05F3">
        <w:rPr>
          <w:rFonts w:ascii="Arial" w:hAnsi="Arial" w:cs="Arial"/>
          <w:sz w:val="24"/>
          <w:szCs w:val="24"/>
        </w:rPr>
        <w:t xml:space="preserve"> </w:t>
      </w:r>
      <w:r w:rsidRPr="000B05F3">
        <w:rPr>
          <w:rFonts w:ascii="Arial" w:hAnsi="Arial" w:cs="Arial"/>
          <w:sz w:val="24"/>
          <w:szCs w:val="24"/>
        </w:rPr>
        <w:t xml:space="preserve">the </w:t>
      </w:r>
      <w:r w:rsidR="00370F6A" w:rsidRPr="000B05F3">
        <w:rPr>
          <w:rFonts w:ascii="Arial" w:hAnsi="Arial" w:cs="Arial"/>
          <w:sz w:val="24"/>
          <w:szCs w:val="24"/>
        </w:rPr>
        <w:t xml:space="preserve">flows of goods and services, capital, people, and ideas. </w:t>
      </w:r>
      <w:r w:rsidRPr="000B05F3">
        <w:rPr>
          <w:rFonts w:ascii="Arial" w:hAnsi="Arial" w:cs="Arial"/>
          <w:sz w:val="24"/>
          <w:szCs w:val="24"/>
        </w:rPr>
        <w:t>However, a more up to date definition comes from</w:t>
      </w:r>
      <w:r w:rsidRPr="000B05F3">
        <w:rPr>
          <w:rFonts w:ascii="Arial" w:hAnsi="Arial" w:cs="Arial"/>
          <w:sz w:val="24"/>
          <w:szCs w:val="24"/>
          <w:shd w:val="clear" w:color="auto" w:fill="FFFFFF"/>
        </w:rPr>
        <w:t xml:space="preserve"> </w:t>
      </w:r>
      <w:proofErr w:type="spellStart"/>
      <w:r w:rsidR="00B04B13" w:rsidRPr="000B05F3">
        <w:rPr>
          <w:rFonts w:ascii="Arial" w:hAnsi="Arial" w:cs="Arial"/>
          <w:sz w:val="24"/>
          <w:szCs w:val="24"/>
          <w:shd w:val="clear" w:color="auto" w:fill="FFFFFF"/>
        </w:rPr>
        <w:t>Greenfeld</w:t>
      </w:r>
      <w:proofErr w:type="spellEnd"/>
      <w:r w:rsidR="00B04B13" w:rsidRPr="000B05F3">
        <w:rPr>
          <w:rFonts w:ascii="Arial" w:hAnsi="Arial" w:cs="Arial"/>
          <w:sz w:val="24"/>
          <w:szCs w:val="24"/>
          <w:shd w:val="clear" w:color="auto" w:fill="FFFFFF"/>
        </w:rPr>
        <w:t xml:space="preserve"> (2012) </w:t>
      </w:r>
      <w:r w:rsidRPr="000B05F3">
        <w:rPr>
          <w:rFonts w:ascii="Arial" w:hAnsi="Arial" w:cs="Arial"/>
          <w:sz w:val="24"/>
          <w:szCs w:val="24"/>
          <w:shd w:val="clear" w:color="auto" w:fill="FFFFFF"/>
        </w:rPr>
        <w:t>and he states</w:t>
      </w:r>
      <w:r w:rsidR="00B04B13" w:rsidRPr="000B05F3">
        <w:rPr>
          <w:rFonts w:ascii="Arial" w:hAnsi="Arial" w:cs="Arial"/>
          <w:sz w:val="24"/>
          <w:szCs w:val="24"/>
          <w:shd w:val="clear" w:color="auto" w:fill="FFFFFF"/>
        </w:rPr>
        <w:t xml:space="preserve"> that globalisation is a </w:t>
      </w:r>
      <w:r w:rsidR="00B04B13" w:rsidRPr="000B05F3">
        <w:rPr>
          <w:rFonts w:ascii="Arial" w:hAnsi="Arial" w:cs="Arial"/>
          <w:sz w:val="24"/>
          <w:szCs w:val="24"/>
        </w:rPr>
        <w:t xml:space="preserve">desired process and occurs because some individuals are interested in promoting it and have the power to impose it on others. </w:t>
      </w:r>
      <w:r w:rsidR="00B701ED" w:rsidRPr="000B05F3">
        <w:rPr>
          <w:rFonts w:ascii="Arial" w:hAnsi="Arial" w:cs="Arial"/>
          <w:sz w:val="24"/>
          <w:szCs w:val="24"/>
        </w:rPr>
        <w:t xml:space="preserve">Which suggests that people want to have interconnected societies so that </w:t>
      </w:r>
      <w:r w:rsidR="00745D6E" w:rsidRPr="000B05F3">
        <w:rPr>
          <w:rFonts w:ascii="Arial" w:hAnsi="Arial" w:cs="Arial"/>
          <w:sz w:val="24"/>
          <w:szCs w:val="24"/>
        </w:rPr>
        <w:t xml:space="preserve">they can all have benefits and strive off each other ideas. </w:t>
      </w:r>
      <w:r w:rsidR="00185B93" w:rsidRPr="000B05F3">
        <w:rPr>
          <w:rFonts w:ascii="Arial" w:hAnsi="Arial" w:cs="Arial"/>
          <w:sz w:val="24"/>
          <w:szCs w:val="24"/>
        </w:rPr>
        <w:t>Glo</w:t>
      </w:r>
      <w:r w:rsidR="0039645A" w:rsidRPr="000B05F3">
        <w:rPr>
          <w:rFonts w:ascii="Arial" w:hAnsi="Arial" w:cs="Arial"/>
          <w:sz w:val="24"/>
          <w:szCs w:val="24"/>
        </w:rPr>
        <w:t xml:space="preserve">balisation </w:t>
      </w:r>
      <w:r w:rsidR="003542B7" w:rsidRPr="000B05F3">
        <w:rPr>
          <w:rFonts w:ascii="Arial" w:hAnsi="Arial" w:cs="Arial"/>
          <w:sz w:val="24"/>
          <w:szCs w:val="24"/>
        </w:rPr>
        <w:t>is emerged with sport because of the econ</w:t>
      </w:r>
      <w:r w:rsidR="00422804" w:rsidRPr="000B05F3">
        <w:rPr>
          <w:rFonts w:ascii="Arial" w:hAnsi="Arial" w:cs="Arial"/>
          <w:sz w:val="24"/>
          <w:szCs w:val="24"/>
        </w:rPr>
        <w:t>omic</w:t>
      </w:r>
      <w:r w:rsidR="003369CB" w:rsidRPr="000B05F3">
        <w:rPr>
          <w:rFonts w:ascii="Arial" w:hAnsi="Arial" w:cs="Arial"/>
          <w:sz w:val="24"/>
          <w:szCs w:val="24"/>
        </w:rPr>
        <w:t xml:space="preserve">, social, </w:t>
      </w:r>
      <w:r w:rsidR="00C50BA9" w:rsidRPr="000B05F3">
        <w:rPr>
          <w:rFonts w:ascii="Arial" w:hAnsi="Arial" w:cs="Arial"/>
          <w:sz w:val="24"/>
          <w:szCs w:val="24"/>
        </w:rPr>
        <w:t>and culture/identity value it promotes.</w:t>
      </w:r>
      <w:r w:rsidR="00B701ED" w:rsidRPr="000B05F3">
        <w:rPr>
          <w:rFonts w:ascii="Arial" w:hAnsi="Arial" w:cs="Arial"/>
          <w:sz w:val="24"/>
          <w:szCs w:val="24"/>
        </w:rPr>
        <w:t xml:space="preserve"> To support this statement, </w:t>
      </w:r>
      <w:proofErr w:type="spellStart"/>
      <w:r w:rsidR="00B701ED" w:rsidRPr="000B05F3">
        <w:rPr>
          <w:rFonts w:ascii="Arial" w:hAnsi="Arial" w:cs="Arial"/>
          <w:sz w:val="24"/>
          <w:szCs w:val="24"/>
        </w:rPr>
        <w:t>Jarvie</w:t>
      </w:r>
      <w:proofErr w:type="spellEnd"/>
      <w:r w:rsidR="00B701ED" w:rsidRPr="000B05F3">
        <w:rPr>
          <w:rFonts w:ascii="Arial" w:hAnsi="Arial" w:cs="Arial"/>
          <w:sz w:val="24"/>
          <w:szCs w:val="24"/>
        </w:rPr>
        <w:t xml:space="preserve"> and Thornton (2012, p.115) state that “An understanding of globalisation is central to an understanding of the changing nature of contemporary sport, culture and society.”</w:t>
      </w:r>
      <w:r w:rsidR="00745D6E" w:rsidRPr="000B05F3">
        <w:rPr>
          <w:rFonts w:ascii="Arial" w:hAnsi="Arial" w:cs="Arial"/>
          <w:sz w:val="24"/>
          <w:szCs w:val="24"/>
        </w:rPr>
        <w:t xml:space="preserve"> Furthermore, the concept of globalisation is major within sports because of how many benefits it contains. </w:t>
      </w:r>
    </w:p>
    <w:p w14:paraId="49EA4587" w14:textId="77777777" w:rsidR="00BD601C" w:rsidRPr="00BD601C" w:rsidRDefault="00BD601C" w:rsidP="000B05F3">
      <w:pPr>
        <w:spacing w:line="360" w:lineRule="auto"/>
        <w:jc w:val="both"/>
        <w:rPr>
          <w:rFonts w:ascii="Arial" w:hAnsi="Arial" w:cs="Arial"/>
          <w:sz w:val="24"/>
          <w:szCs w:val="24"/>
        </w:rPr>
      </w:pPr>
    </w:p>
    <w:p w14:paraId="2956ACC0" w14:textId="2B279188" w:rsidR="008C6E24" w:rsidRPr="000B05F3" w:rsidRDefault="008C6E24"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Internationalism.</w:t>
      </w:r>
    </w:p>
    <w:p w14:paraId="035C12A3" w14:textId="05EE8AC4" w:rsidR="002352E6" w:rsidRPr="000B05F3" w:rsidRDefault="00AA4254" w:rsidP="000B05F3">
      <w:pPr>
        <w:spacing w:line="360" w:lineRule="auto"/>
        <w:jc w:val="both"/>
        <w:rPr>
          <w:rFonts w:ascii="Arial" w:hAnsi="Arial" w:cs="Arial"/>
          <w:sz w:val="24"/>
          <w:szCs w:val="24"/>
        </w:rPr>
      </w:pPr>
      <w:proofErr w:type="spellStart"/>
      <w:r w:rsidRPr="000B05F3">
        <w:rPr>
          <w:rFonts w:ascii="Arial" w:hAnsi="Arial" w:cs="Arial"/>
          <w:sz w:val="24"/>
          <w:szCs w:val="24"/>
          <w:shd w:val="clear" w:color="auto" w:fill="FFFFFF"/>
        </w:rPr>
        <w:t>Jarvie</w:t>
      </w:r>
      <w:proofErr w:type="spellEnd"/>
      <w:r w:rsidRPr="000B05F3">
        <w:rPr>
          <w:rFonts w:ascii="Arial" w:hAnsi="Arial" w:cs="Arial"/>
          <w:sz w:val="24"/>
          <w:szCs w:val="24"/>
          <w:shd w:val="clear" w:color="auto" w:fill="FFFFFF"/>
        </w:rPr>
        <w:t xml:space="preserve"> (2003) refers to internationalism as </w:t>
      </w:r>
      <w:r w:rsidRPr="000B05F3">
        <w:rPr>
          <w:rFonts w:ascii="Arial" w:hAnsi="Arial" w:cs="Arial"/>
          <w:sz w:val="24"/>
          <w:szCs w:val="24"/>
        </w:rPr>
        <w:t xml:space="preserve">an outlook or practice that tends to transcend and propel the nation toward a wider community of which nations continue to form the principal units. </w:t>
      </w:r>
      <w:r w:rsidR="00086FDE" w:rsidRPr="000B05F3">
        <w:rPr>
          <w:rFonts w:ascii="Arial" w:hAnsi="Arial" w:cs="Arial"/>
          <w:sz w:val="24"/>
          <w:szCs w:val="24"/>
        </w:rPr>
        <w:t xml:space="preserve">However, </w:t>
      </w:r>
      <w:proofErr w:type="spellStart"/>
      <w:r w:rsidR="00086FDE" w:rsidRPr="000B05F3">
        <w:rPr>
          <w:rFonts w:ascii="Arial" w:hAnsi="Arial" w:cs="Arial"/>
          <w:sz w:val="24"/>
          <w:szCs w:val="24"/>
        </w:rPr>
        <w:t>Jarvie</w:t>
      </w:r>
      <w:proofErr w:type="spellEnd"/>
      <w:r w:rsidR="00086FDE" w:rsidRPr="000B05F3">
        <w:rPr>
          <w:rFonts w:ascii="Arial" w:hAnsi="Arial" w:cs="Arial"/>
          <w:sz w:val="24"/>
          <w:szCs w:val="24"/>
        </w:rPr>
        <w:t xml:space="preserve"> and Thornton (2012, p.120) </w:t>
      </w:r>
      <w:r w:rsidR="00517AA4" w:rsidRPr="000B05F3">
        <w:rPr>
          <w:rFonts w:ascii="Arial" w:hAnsi="Arial" w:cs="Arial"/>
          <w:sz w:val="24"/>
          <w:szCs w:val="24"/>
        </w:rPr>
        <w:t>put forward that the term internationalism symbolizes</w:t>
      </w:r>
      <w:r w:rsidR="00086FDE" w:rsidRPr="000B05F3">
        <w:rPr>
          <w:rFonts w:ascii="Arial" w:hAnsi="Arial" w:cs="Arial"/>
          <w:sz w:val="24"/>
          <w:szCs w:val="24"/>
        </w:rPr>
        <w:t xml:space="preserve"> high levels of international interaction and interdependence. The process of internationalisation </w:t>
      </w:r>
      <w:r w:rsidR="00517AA4" w:rsidRPr="000B05F3">
        <w:rPr>
          <w:rFonts w:ascii="Arial" w:hAnsi="Arial" w:cs="Arial"/>
          <w:sz w:val="24"/>
          <w:szCs w:val="24"/>
        </w:rPr>
        <w:t>is</w:t>
      </w:r>
      <w:r w:rsidR="00086FDE" w:rsidRPr="000B05F3">
        <w:rPr>
          <w:rFonts w:ascii="Arial" w:hAnsi="Arial" w:cs="Arial"/>
          <w:sz w:val="24"/>
          <w:szCs w:val="24"/>
        </w:rPr>
        <w:t xml:space="preserve"> often shaped by </w:t>
      </w:r>
      <w:r w:rsidR="00517AA4" w:rsidRPr="000B05F3">
        <w:rPr>
          <w:rFonts w:ascii="Arial" w:hAnsi="Arial" w:cs="Arial"/>
          <w:sz w:val="24"/>
          <w:szCs w:val="24"/>
        </w:rPr>
        <w:t>national</w:t>
      </w:r>
      <w:r w:rsidR="00086FDE" w:rsidRPr="000B05F3">
        <w:rPr>
          <w:rFonts w:ascii="Arial" w:hAnsi="Arial" w:cs="Arial"/>
          <w:sz w:val="24"/>
          <w:szCs w:val="24"/>
        </w:rPr>
        <w:t xml:space="preserve"> and </w:t>
      </w:r>
      <w:r w:rsidR="00517AA4" w:rsidRPr="000B05F3">
        <w:rPr>
          <w:rFonts w:ascii="Arial" w:hAnsi="Arial" w:cs="Arial"/>
          <w:sz w:val="24"/>
          <w:szCs w:val="24"/>
        </w:rPr>
        <w:t>international</w:t>
      </w:r>
      <w:r w:rsidR="00086FDE" w:rsidRPr="000B05F3">
        <w:rPr>
          <w:rFonts w:ascii="Arial" w:hAnsi="Arial" w:cs="Arial"/>
          <w:sz w:val="24"/>
          <w:szCs w:val="24"/>
        </w:rPr>
        <w:t xml:space="preserve"> agreements</w:t>
      </w:r>
      <w:r w:rsidR="00517AA4" w:rsidRPr="000B05F3">
        <w:rPr>
          <w:rFonts w:ascii="Arial" w:hAnsi="Arial" w:cs="Arial"/>
          <w:sz w:val="24"/>
          <w:szCs w:val="24"/>
        </w:rPr>
        <w:t xml:space="preserve">. </w:t>
      </w:r>
      <w:r w:rsidR="002352E6" w:rsidRPr="000B05F3">
        <w:rPr>
          <w:rFonts w:ascii="Arial" w:hAnsi="Arial" w:cs="Arial"/>
          <w:sz w:val="24"/>
          <w:szCs w:val="24"/>
        </w:rPr>
        <w:t>Th</w:t>
      </w:r>
      <w:r w:rsidRPr="000B05F3">
        <w:rPr>
          <w:rFonts w:ascii="Arial" w:hAnsi="Arial" w:cs="Arial"/>
          <w:sz w:val="24"/>
          <w:szCs w:val="24"/>
        </w:rPr>
        <w:t>ese</w:t>
      </w:r>
      <w:r w:rsidR="002352E6" w:rsidRPr="000B05F3">
        <w:rPr>
          <w:rFonts w:ascii="Arial" w:hAnsi="Arial" w:cs="Arial"/>
          <w:sz w:val="24"/>
          <w:szCs w:val="24"/>
        </w:rPr>
        <w:t xml:space="preserve"> </w:t>
      </w:r>
      <w:r w:rsidR="00517AA4" w:rsidRPr="000B05F3">
        <w:rPr>
          <w:rFonts w:ascii="Arial" w:hAnsi="Arial" w:cs="Arial"/>
          <w:sz w:val="24"/>
          <w:szCs w:val="24"/>
        </w:rPr>
        <w:t xml:space="preserve">definitions actively </w:t>
      </w:r>
      <w:r w:rsidR="002352E6" w:rsidRPr="000B05F3">
        <w:rPr>
          <w:rFonts w:ascii="Arial" w:hAnsi="Arial" w:cs="Arial"/>
          <w:sz w:val="24"/>
          <w:szCs w:val="24"/>
        </w:rPr>
        <w:t xml:space="preserve">illustrate that </w:t>
      </w:r>
      <w:r w:rsidR="00BB0EF5" w:rsidRPr="000B05F3">
        <w:rPr>
          <w:rFonts w:ascii="Arial" w:hAnsi="Arial" w:cs="Arial"/>
          <w:sz w:val="24"/>
          <w:szCs w:val="24"/>
          <w:shd w:val="clear" w:color="auto" w:fill="FFFFFF"/>
        </w:rPr>
        <w:t xml:space="preserve">sport and </w:t>
      </w:r>
      <w:r w:rsidR="00BB0EF5" w:rsidRPr="000B05F3">
        <w:rPr>
          <w:rFonts w:ascii="Arial" w:hAnsi="Arial" w:cs="Arial"/>
          <w:sz w:val="24"/>
          <w:szCs w:val="24"/>
          <w:shd w:val="clear" w:color="auto" w:fill="FFFFFF"/>
        </w:rPr>
        <w:lastRenderedPageBreak/>
        <w:t>internationalism</w:t>
      </w:r>
      <w:r w:rsidRPr="000B05F3">
        <w:rPr>
          <w:rFonts w:ascii="Arial" w:hAnsi="Arial" w:cs="Arial"/>
          <w:sz w:val="24"/>
          <w:szCs w:val="24"/>
          <w:shd w:val="clear" w:color="auto" w:fill="FFFFFF"/>
        </w:rPr>
        <w:t xml:space="preserve"> are intertwined as nations </w:t>
      </w:r>
      <w:r w:rsidR="00517AA4" w:rsidRPr="000B05F3">
        <w:rPr>
          <w:rFonts w:ascii="Arial" w:hAnsi="Arial" w:cs="Arial"/>
          <w:sz w:val="24"/>
          <w:szCs w:val="24"/>
          <w:shd w:val="clear" w:color="auto" w:fill="FFFFFF"/>
        </w:rPr>
        <w:t xml:space="preserve">must </w:t>
      </w:r>
      <w:r w:rsidRPr="000B05F3">
        <w:rPr>
          <w:rFonts w:ascii="Arial" w:hAnsi="Arial" w:cs="Arial"/>
          <w:sz w:val="24"/>
          <w:szCs w:val="24"/>
          <w:shd w:val="clear" w:color="auto" w:fill="FFFFFF"/>
        </w:rPr>
        <w:t xml:space="preserve">work together to throw international tournaments, festivals, or events. For example, the Olympics is a significant event that </w:t>
      </w:r>
      <w:r w:rsidR="00517AA4" w:rsidRPr="000B05F3">
        <w:rPr>
          <w:rFonts w:ascii="Arial" w:hAnsi="Arial" w:cs="Arial"/>
          <w:sz w:val="24"/>
          <w:szCs w:val="24"/>
          <w:shd w:val="clear" w:color="auto" w:fill="FFFFFF"/>
        </w:rPr>
        <w:t>involves countries working together and includes many benefits.</w:t>
      </w:r>
    </w:p>
    <w:p w14:paraId="4D4EC332" w14:textId="77777777" w:rsidR="00AA4254" w:rsidRPr="000B05F3" w:rsidRDefault="00AA4254" w:rsidP="000B05F3">
      <w:pPr>
        <w:spacing w:line="360" w:lineRule="auto"/>
        <w:jc w:val="both"/>
        <w:rPr>
          <w:rFonts w:ascii="Arial" w:hAnsi="Arial" w:cs="Arial"/>
          <w:sz w:val="24"/>
          <w:szCs w:val="24"/>
        </w:rPr>
      </w:pPr>
    </w:p>
    <w:p w14:paraId="42F4FF6E" w14:textId="21E16B7D" w:rsidR="00074897" w:rsidRPr="000B05F3" w:rsidRDefault="00074897"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Localism.</w:t>
      </w:r>
    </w:p>
    <w:p w14:paraId="2F1E8866" w14:textId="3749C714" w:rsidR="00C618FD" w:rsidRPr="000B05F3" w:rsidRDefault="00AC5B5E" w:rsidP="000B05F3">
      <w:pPr>
        <w:spacing w:line="360" w:lineRule="auto"/>
        <w:jc w:val="both"/>
        <w:rPr>
          <w:rFonts w:ascii="Arial" w:hAnsi="Arial" w:cs="Arial"/>
          <w:sz w:val="24"/>
          <w:szCs w:val="24"/>
        </w:rPr>
      </w:pPr>
      <w:proofErr w:type="spellStart"/>
      <w:r w:rsidRPr="000B05F3">
        <w:rPr>
          <w:rFonts w:ascii="Arial" w:hAnsi="Arial" w:cs="Arial"/>
          <w:color w:val="222222"/>
          <w:sz w:val="24"/>
          <w:szCs w:val="24"/>
          <w:shd w:val="clear" w:color="auto" w:fill="FFFFFF"/>
        </w:rPr>
        <w:t>Briffault</w:t>
      </w:r>
      <w:proofErr w:type="spellEnd"/>
      <w:r w:rsidRPr="000B05F3">
        <w:rPr>
          <w:rFonts w:ascii="Arial" w:hAnsi="Arial" w:cs="Arial"/>
          <w:color w:val="222222"/>
          <w:sz w:val="24"/>
          <w:szCs w:val="24"/>
          <w:shd w:val="clear" w:color="auto" w:fill="FFFFFF"/>
        </w:rPr>
        <w:t xml:space="preserve"> </w:t>
      </w:r>
      <w:r w:rsidR="00026358" w:rsidRPr="000B05F3">
        <w:rPr>
          <w:rFonts w:ascii="Arial" w:hAnsi="Arial" w:cs="Arial"/>
          <w:color w:val="222222"/>
          <w:sz w:val="24"/>
          <w:szCs w:val="24"/>
          <w:shd w:val="clear" w:color="auto" w:fill="FFFFFF"/>
        </w:rPr>
        <w:t>(</w:t>
      </w:r>
      <w:r w:rsidRPr="000B05F3">
        <w:rPr>
          <w:rFonts w:ascii="Arial" w:hAnsi="Arial" w:cs="Arial"/>
          <w:color w:val="222222"/>
          <w:sz w:val="24"/>
          <w:szCs w:val="24"/>
          <w:shd w:val="clear" w:color="auto" w:fill="FFFFFF"/>
        </w:rPr>
        <w:t>2000</w:t>
      </w:r>
      <w:r w:rsidR="003E5B15" w:rsidRPr="000B05F3">
        <w:rPr>
          <w:rFonts w:ascii="Arial" w:hAnsi="Arial" w:cs="Arial"/>
          <w:color w:val="222222"/>
          <w:sz w:val="24"/>
          <w:szCs w:val="24"/>
          <w:shd w:val="clear" w:color="auto" w:fill="FFFFFF"/>
        </w:rPr>
        <w:t>, p1</w:t>
      </w:r>
      <w:r w:rsidR="00026358" w:rsidRPr="000B05F3">
        <w:rPr>
          <w:rFonts w:ascii="Arial" w:hAnsi="Arial" w:cs="Arial"/>
          <w:color w:val="222222"/>
          <w:sz w:val="24"/>
          <w:szCs w:val="24"/>
          <w:shd w:val="clear" w:color="auto" w:fill="FFFFFF"/>
        </w:rPr>
        <w:t>)</w:t>
      </w:r>
      <w:r w:rsidR="00714E9E" w:rsidRPr="000B05F3">
        <w:rPr>
          <w:rFonts w:ascii="Arial" w:hAnsi="Arial" w:cs="Arial"/>
          <w:color w:val="222222"/>
          <w:sz w:val="24"/>
          <w:szCs w:val="24"/>
          <w:shd w:val="clear" w:color="auto" w:fill="FFFFFF"/>
        </w:rPr>
        <w:t xml:space="preserve"> states that </w:t>
      </w:r>
      <w:r w:rsidR="005C37C1" w:rsidRPr="000B05F3">
        <w:rPr>
          <w:rFonts w:ascii="Arial" w:hAnsi="Arial" w:cs="Arial"/>
          <w:color w:val="222222"/>
          <w:sz w:val="24"/>
          <w:szCs w:val="24"/>
          <w:shd w:val="clear" w:color="auto" w:fill="FFFFFF"/>
        </w:rPr>
        <w:t xml:space="preserve">localism is a </w:t>
      </w:r>
      <w:r w:rsidR="003E5B15" w:rsidRPr="000B05F3">
        <w:rPr>
          <w:rFonts w:ascii="Arial" w:hAnsi="Arial" w:cs="Arial"/>
          <w:color w:val="222222"/>
          <w:sz w:val="24"/>
          <w:szCs w:val="24"/>
          <w:shd w:val="clear" w:color="auto" w:fill="FFFFFF"/>
        </w:rPr>
        <w:t>“</w:t>
      </w:r>
      <w:r w:rsidR="005C37C1" w:rsidRPr="000B05F3">
        <w:rPr>
          <w:rFonts w:ascii="Arial" w:hAnsi="Arial" w:cs="Arial"/>
          <w:sz w:val="24"/>
          <w:szCs w:val="24"/>
        </w:rPr>
        <w:t>system of a large number of relatively small governments wielding power over such critical matters as local land use regulation, local taxation, and the financing of local public services ought to be preserved</w:t>
      </w:r>
      <w:r w:rsidR="00BE2228" w:rsidRPr="000B05F3">
        <w:rPr>
          <w:rFonts w:ascii="Arial" w:hAnsi="Arial" w:cs="Arial"/>
          <w:sz w:val="24"/>
          <w:szCs w:val="24"/>
        </w:rPr>
        <w:t>.</w:t>
      </w:r>
      <w:r w:rsidR="003E5B15" w:rsidRPr="000B05F3">
        <w:rPr>
          <w:rFonts w:ascii="Arial" w:hAnsi="Arial" w:cs="Arial"/>
          <w:sz w:val="24"/>
          <w:szCs w:val="24"/>
        </w:rPr>
        <w:t>”</w:t>
      </w:r>
      <w:r w:rsidR="00BE2228" w:rsidRPr="000B05F3">
        <w:rPr>
          <w:rFonts w:ascii="Arial" w:hAnsi="Arial" w:cs="Arial"/>
          <w:sz w:val="24"/>
          <w:szCs w:val="24"/>
        </w:rPr>
        <w:t xml:space="preserve"> This bridges the gap between localism and sport because the government hold the power on what sports to fund and focus on which can result in sports being under funded with little support.</w:t>
      </w:r>
      <w:r w:rsidR="00394B99" w:rsidRPr="000B05F3">
        <w:rPr>
          <w:rFonts w:ascii="Arial" w:hAnsi="Arial" w:cs="Arial"/>
          <w:sz w:val="24"/>
          <w:szCs w:val="24"/>
        </w:rPr>
        <w:t xml:space="preserve"> Localism can influence people to choose a sport because of trends in their area. For example, football is popular in England as it is the national sport so most communities will focus on that sport influencing people to do it. Additionally, </w:t>
      </w:r>
      <w:r w:rsidR="00394B99" w:rsidRPr="000B05F3">
        <w:rPr>
          <w:rFonts w:ascii="Arial" w:hAnsi="Arial" w:cs="Arial"/>
          <w:sz w:val="24"/>
          <w:szCs w:val="24"/>
          <w:shd w:val="clear" w:color="auto" w:fill="FFFFFF"/>
        </w:rPr>
        <w:t xml:space="preserve">Olive (2015) provides a case study example of the </w:t>
      </w:r>
      <w:r w:rsidR="00394B99" w:rsidRPr="000B05F3">
        <w:rPr>
          <w:rFonts w:ascii="Arial" w:hAnsi="Arial" w:cs="Arial"/>
          <w:sz w:val="24"/>
          <w:szCs w:val="24"/>
        </w:rPr>
        <w:t xml:space="preserve">Australian government identifying that participation in lifestyle sports such as surfing, snowboarding, skateboarding and rock climbing </w:t>
      </w:r>
      <w:r w:rsidR="005752D4" w:rsidRPr="000B05F3">
        <w:rPr>
          <w:rFonts w:ascii="Arial" w:hAnsi="Arial" w:cs="Arial"/>
          <w:sz w:val="24"/>
          <w:szCs w:val="24"/>
        </w:rPr>
        <w:t xml:space="preserve">increased substantially </w:t>
      </w:r>
      <w:r w:rsidR="00394B99" w:rsidRPr="000B05F3">
        <w:rPr>
          <w:rFonts w:ascii="Arial" w:hAnsi="Arial" w:cs="Arial"/>
          <w:sz w:val="24"/>
          <w:szCs w:val="24"/>
        </w:rPr>
        <w:t>a</w:t>
      </w:r>
      <w:r w:rsidR="005752D4" w:rsidRPr="000B05F3">
        <w:rPr>
          <w:rFonts w:ascii="Arial" w:hAnsi="Arial" w:cs="Arial"/>
          <w:sz w:val="24"/>
          <w:szCs w:val="24"/>
        </w:rPr>
        <w:t>nd became</w:t>
      </w:r>
      <w:r w:rsidR="00394B99" w:rsidRPr="000B05F3">
        <w:rPr>
          <w:rFonts w:ascii="Arial" w:hAnsi="Arial" w:cs="Arial"/>
          <w:sz w:val="24"/>
          <w:szCs w:val="24"/>
        </w:rPr>
        <w:t xml:space="preserve"> main trends </w:t>
      </w:r>
      <w:r w:rsidR="005752D4" w:rsidRPr="000B05F3">
        <w:rPr>
          <w:rFonts w:ascii="Arial" w:hAnsi="Arial" w:cs="Arial"/>
          <w:sz w:val="24"/>
          <w:szCs w:val="24"/>
        </w:rPr>
        <w:t>within local communities which resulted in funding for facilities for the sports.</w:t>
      </w:r>
    </w:p>
    <w:p w14:paraId="246720F6" w14:textId="77777777" w:rsidR="00C618FD" w:rsidRPr="000B05F3" w:rsidRDefault="00C618FD" w:rsidP="000B05F3">
      <w:pPr>
        <w:spacing w:line="360" w:lineRule="auto"/>
        <w:jc w:val="both"/>
        <w:rPr>
          <w:rFonts w:ascii="Arial" w:hAnsi="Arial" w:cs="Arial"/>
          <w:sz w:val="24"/>
          <w:szCs w:val="24"/>
        </w:rPr>
      </w:pPr>
    </w:p>
    <w:p w14:paraId="46AE43EE" w14:textId="41638BCB" w:rsidR="00106AC2" w:rsidRPr="000B05F3" w:rsidRDefault="00106AC2"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 xml:space="preserve">3. </w:t>
      </w:r>
      <w:r w:rsidR="000B6D7E" w:rsidRPr="000B05F3">
        <w:rPr>
          <w:rFonts w:ascii="Arial" w:hAnsi="Arial" w:cs="Arial"/>
          <w:b/>
          <w:bCs/>
          <w:sz w:val="24"/>
          <w:szCs w:val="24"/>
          <w:u w:val="single"/>
        </w:rPr>
        <w:t>Characteristics of Global Sport</w:t>
      </w:r>
    </w:p>
    <w:p w14:paraId="22F6C350" w14:textId="6FAFA25C" w:rsidR="00C618FD" w:rsidRPr="000B05F3" w:rsidRDefault="00C618FD" w:rsidP="000B05F3">
      <w:pPr>
        <w:spacing w:line="360" w:lineRule="auto"/>
        <w:jc w:val="both"/>
        <w:rPr>
          <w:rFonts w:ascii="Arial" w:hAnsi="Arial" w:cs="Arial"/>
          <w:b/>
          <w:bCs/>
          <w:sz w:val="24"/>
          <w:szCs w:val="24"/>
          <w:u w:val="single"/>
        </w:rPr>
      </w:pPr>
    </w:p>
    <w:p w14:paraId="236836EA" w14:textId="7867CC2C" w:rsidR="00C618FD" w:rsidRPr="000B05F3" w:rsidRDefault="00C618FD"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3.1. Changing rates of migration of sports personnel.</w:t>
      </w:r>
    </w:p>
    <w:p w14:paraId="3D96905C" w14:textId="4EDDE91F" w:rsidR="003E202E" w:rsidRPr="000B05F3" w:rsidRDefault="00E40039" w:rsidP="000B05F3">
      <w:pPr>
        <w:spacing w:line="360" w:lineRule="auto"/>
        <w:jc w:val="both"/>
        <w:rPr>
          <w:rFonts w:ascii="Arial" w:hAnsi="Arial" w:cs="Arial"/>
          <w:sz w:val="24"/>
          <w:szCs w:val="24"/>
        </w:rPr>
      </w:pPr>
      <w:r w:rsidRPr="000B05F3">
        <w:rPr>
          <w:rFonts w:ascii="Arial" w:hAnsi="Arial" w:cs="Arial"/>
          <w:sz w:val="24"/>
          <w:szCs w:val="24"/>
        </w:rPr>
        <w:t xml:space="preserve">Globalisation within sport has several outcomes and the changing rates of migration is one of the key factors. </w:t>
      </w:r>
      <w:r w:rsidRPr="000B05F3">
        <w:rPr>
          <w:rFonts w:ascii="Arial" w:hAnsi="Arial" w:cs="Arial"/>
          <w:color w:val="222222"/>
          <w:sz w:val="24"/>
          <w:szCs w:val="24"/>
          <w:shd w:val="clear" w:color="auto" w:fill="FFFFFF"/>
        </w:rPr>
        <w:t>Schwarz, Jamieson, and Pitts (2015) states that</w:t>
      </w:r>
      <w:r w:rsidR="003E202E" w:rsidRPr="000B05F3">
        <w:rPr>
          <w:rFonts w:ascii="Arial" w:hAnsi="Arial" w:cs="Arial"/>
          <w:color w:val="222222"/>
          <w:sz w:val="24"/>
          <w:szCs w:val="24"/>
          <w:shd w:val="clear" w:color="auto" w:fill="FFFFFF"/>
        </w:rPr>
        <w:t xml:space="preserve"> “</w:t>
      </w:r>
      <w:r w:rsidRPr="000B05F3">
        <w:rPr>
          <w:rFonts w:ascii="Arial" w:hAnsi="Arial" w:cs="Arial"/>
          <w:sz w:val="24"/>
          <w:szCs w:val="24"/>
        </w:rPr>
        <w:t>The increasingly globalized world and movement of people across boundaries has led to a changed mix of players representing countries in sports over the last few decades</w:t>
      </w:r>
      <w:r w:rsidR="003E202E" w:rsidRPr="000B05F3">
        <w:rPr>
          <w:rFonts w:ascii="Arial" w:hAnsi="Arial" w:cs="Arial"/>
          <w:sz w:val="24"/>
          <w:szCs w:val="24"/>
        </w:rPr>
        <w:t xml:space="preserve">.” An example of this would be the diversity, </w:t>
      </w:r>
      <w:proofErr w:type="gramStart"/>
      <w:r w:rsidR="003E202E" w:rsidRPr="000B05F3">
        <w:rPr>
          <w:rFonts w:ascii="Arial" w:hAnsi="Arial" w:cs="Arial"/>
          <w:sz w:val="24"/>
          <w:szCs w:val="24"/>
        </w:rPr>
        <w:t>in particular the</w:t>
      </w:r>
      <w:proofErr w:type="gramEnd"/>
      <w:r w:rsidR="003E202E" w:rsidRPr="000B05F3">
        <w:rPr>
          <w:rFonts w:ascii="Arial" w:hAnsi="Arial" w:cs="Arial"/>
          <w:sz w:val="24"/>
          <w:szCs w:val="24"/>
        </w:rPr>
        <w:t xml:space="preserve"> ‘</w:t>
      </w:r>
      <w:proofErr w:type="spellStart"/>
      <w:r w:rsidR="003E202E" w:rsidRPr="000B05F3">
        <w:rPr>
          <w:rFonts w:ascii="Arial" w:hAnsi="Arial" w:cs="Arial"/>
          <w:sz w:val="24"/>
          <w:szCs w:val="24"/>
        </w:rPr>
        <w:t>Africanness</w:t>
      </w:r>
      <w:proofErr w:type="spellEnd"/>
      <w:r w:rsidR="003E202E" w:rsidRPr="000B05F3">
        <w:rPr>
          <w:rFonts w:ascii="Arial" w:hAnsi="Arial" w:cs="Arial"/>
          <w:sz w:val="24"/>
          <w:szCs w:val="24"/>
        </w:rPr>
        <w:t xml:space="preserve">’, of the 2018 French (men’s) national football team who won the world cup as </w:t>
      </w:r>
      <w:proofErr w:type="spellStart"/>
      <w:r w:rsidR="003E202E" w:rsidRPr="000B05F3">
        <w:rPr>
          <w:rFonts w:ascii="Arial" w:hAnsi="Arial" w:cs="Arial"/>
          <w:sz w:val="24"/>
          <w:szCs w:val="24"/>
        </w:rPr>
        <w:t>Beydoun</w:t>
      </w:r>
      <w:proofErr w:type="spellEnd"/>
      <w:r w:rsidR="003E202E" w:rsidRPr="000B05F3">
        <w:rPr>
          <w:rFonts w:ascii="Arial" w:hAnsi="Arial" w:cs="Arial"/>
          <w:sz w:val="24"/>
          <w:szCs w:val="24"/>
        </w:rPr>
        <w:t xml:space="preserve"> (2018)</w:t>
      </w:r>
      <w:r w:rsidR="000953B3" w:rsidRPr="000B05F3">
        <w:rPr>
          <w:rFonts w:ascii="Arial" w:hAnsi="Arial" w:cs="Arial"/>
          <w:sz w:val="24"/>
          <w:szCs w:val="24"/>
        </w:rPr>
        <w:t xml:space="preserve"> pointed out. Furthermore, the author states that 14 out of 23 French representatives in that team were affiliated with an African country.</w:t>
      </w:r>
      <w:r w:rsidR="00FD4B95" w:rsidRPr="000B05F3">
        <w:rPr>
          <w:rFonts w:ascii="Arial" w:hAnsi="Arial" w:cs="Arial"/>
          <w:sz w:val="24"/>
          <w:szCs w:val="24"/>
        </w:rPr>
        <w:t xml:space="preserve"> </w:t>
      </w:r>
      <w:r w:rsidR="000953B3" w:rsidRPr="000B05F3">
        <w:rPr>
          <w:rFonts w:ascii="Arial" w:hAnsi="Arial" w:cs="Arial"/>
          <w:sz w:val="24"/>
          <w:szCs w:val="24"/>
        </w:rPr>
        <w:t xml:space="preserve">Additionally, </w:t>
      </w:r>
      <w:r w:rsidR="00FD4B95" w:rsidRPr="000B05F3">
        <w:rPr>
          <w:rFonts w:ascii="Arial" w:hAnsi="Arial" w:cs="Arial"/>
          <w:sz w:val="24"/>
          <w:szCs w:val="24"/>
        </w:rPr>
        <w:t xml:space="preserve">Van </w:t>
      </w:r>
      <w:proofErr w:type="spellStart"/>
      <w:r w:rsidR="00FD4B95" w:rsidRPr="000B05F3">
        <w:rPr>
          <w:rFonts w:ascii="Arial" w:hAnsi="Arial" w:cs="Arial"/>
          <w:sz w:val="24"/>
          <w:szCs w:val="24"/>
        </w:rPr>
        <w:t>Campenhout</w:t>
      </w:r>
      <w:proofErr w:type="spellEnd"/>
      <w:r w:rsidR="00FD4B95" w:rsidRPr="000B05F3">
        <w:rPr>
          <w:rFonts w:ascii="Arial" w:hAnsi="Arial" w:cs="Arial"/>
          <w:sz w:val="24"/>
          <w:szCs w:val="24"/>
        </w:rPr>
        <w:t xml:space="preserve">, Van </w:t>
      </w:r>
      <w:proofErr w:type="spellStart"/>
      <w:r w:rsidR="00FD4B95" w:rsidRPr="000B05F3">
        <w:rPr>
          <w:rFonts w:ascii="Arial" w:hAnsi="Arial" w:cs="Arial"/>
          <w:sz w:val="24"/>
          <w:szCs w:val="24"/>
        </w:rPr>
        <w:t>Sterkenburg</w:t>
      </w:r>
      <w:proofErr w:type="spellEnd"/>
      <w:r w:rsidR="00FD4B95" w:rsidRPr="000B05F3">
        <w:rPr>
          <w:rFonts w:ascii="Arial" w:hAnsi="Arial" w:cs="Arial"/>
          <w:sz w:val="24"/>
          <w:szCs w:val="24"/>
        </w:rPr>
        <w:t xml:space="preserve"> and </w:t>
      </w:r>
      <w:proofErr w:type="spellStart"/>
      <w:r w:rsidR="00FD4B95" w:rsidRPr="000B05F3">
        <w:rPr>
          <w:rFonts w:ascii="Arial" w:hAnsi="Arial" w:cs="Arial"/>
          <w:sz w:val="24"/>
          <w:szCs w:val="24"/>
        </w:rPr>
        <w:t>Oonk</w:t>
      </w:r>
      <w:proofErr w:type="spellEnd"/>
      <w:r w:rsidR="00FD4B95" w:rsidRPr="000B05F3">
        <w:rPr>
          <w:rFonts w:ascii="Arial" w:hAnsi="Arial" w:cs="Arial"/>
          <w:sz w:val="24"/>
          <w:szCs w:val="24"/>
        </w:rPr>
        <w:t xml:space="preserve">, (2019) state that in the 2018 world cup, “84 out of 736 </w:t>
      </w:r>
      <w:r w:rsidR="00FD4B95" w:rsidRPr="000B05F3">
        <w:rPr>
          <w:rFonts w:ascii="Arial" w:hAnsi="Arial" w:cs="Arial"/>
          <w:sz w:val="24"/>
          <w:szCs w:val="24"/>
        </w:rPr>
        <w:lastRenderedPageBreak/>
        <w:t>footballers represented a national football team other than of their country of birth.” This example actively illustrates that in recent times, teams in several sports seem to be increasingly represented by players who originate from a different country</w:t>
      </w:r>
      <w:r w:rsidR="009E4FF5" w:rsidRPr="000B05F3">
        <w:rPr>
          <w:rFonts w:ascii="Arial" w:hAnsi="Arial" w:cs="Arial"/>
          <w:sz w:val="24"/>
          <w:szCs w:val="24"/>
        </w:rPr>
        <w:t xml:space="preserve">. </w:t>
      </w:r>
      <w:proofErr w:type="spellStart"/>
      <w:r w:rsidR="009E4FF5" w:rsidRPr="000B05F3">
        <w:rPr>
          <w:rFonts w:ascii="Arial" w:hAnsi="Arial" w:cs="Arial"/>
          <w:sz w:val="24"/>
          <w:szCs w:val="24"/>
          <w:shd w:val="clear" w:color="auto" w:fill="FFFFFF"/>
        </w:rPr>
        <w:t>Reiche</w:t>
      </w:r>
      <w:proofErr w:type="spellEnd"/>
      <w:r w:rsidR="009E4FF5" w:rsidRPr="000B05F3">
        <w:rPr>
          <w:rFonts w:ascii="Arial" w:hAnsi="Arial" w:cs="Arial"/>
          <w:sz w:val="24"/>
          <w:szCs w:val="24"/>
          <w:shd w:val="clear" w:color="auto" w:fill="FFFFFF"/>
        </w:rPr>
        <w:t xml:space="preserve"> and </w:t>
      </w:r>
      <w:proofErr w:type="spellStart"/>
      <w:r w:rsidR="009E4FF5" w:rsidRPr="000B05F3">
        <w:rPr>
          <w:rFonts w:ascii="Arial" w:hAnsi="Arial" w:cs="Arial"/>
          <w:sz w:val="24"/>
          <w:szCs w:val="24"/>
          <w:shd w:val="clear" w:color="auto" w:fill="FFFFFF"/>
        </w:rPr>
        <w:t>Tinaz</w:t>
      </w:r>
      <w:proofErr w:type="spellEnd"/>
      <w:r w:rsidR="009E4FF5" w:rsidRPr="000B05F3">
        <w:rPr>
          <w:rFonts w:ascii="Arial" w:hAnsi="Arial" w:cs="Arial"/>
          <w:sz w:val="24"/>
          <w:szCs w:val="24"/>
          <w:shd w:val="clear" w:color="auto" w:fill="FFFFFF"/>
        </w:rPr>
        <w:t xml:space="preserve"> (2019) also provide a numerous </w:t>
      </w:r>
      <w:proofErr w:type="gramStart"/>
      <w:r w:rsidR="009E4FF5" w:rsidRPr="000B05F3">
        <w:rPr>
          <w:rFonts w:ascii="Arial" w:hAnsi="Arial" w:cs="Arial"/>
          <w:sz w:val="24"/>
          <w:szCs w:val="24"/>
          <w:shd w:val="clear" w:color="auto" w:fill="FFFFFF"/>
        </w:rPr>
        <w:t>amount</w:t>
      </w:r>
      <w:proofErr w:type="gramEnd"/>
      <w:r w:rsidR="009E4FF5" w:rsidRPr="000B05F3">
        <w:rPr>
          <w:rFonts w:ascii="Arial" w:hAnsi="Arial" w:cs="Arial"/>
          <w:sz w:val="24"/>
          <w:szCs w:val="24"/>
          <w:shd w:val="clear" w:color="auto" w:fill="FFFFFF"/>
        </w:rPr>
        <w:t xml:space="preserve"> of</w:t>
      </w:r>
      <w:r w:rsidR="006A1A34" w:rsidRPr="000B05F3">
        <w:rPr>
          <w:rFonts w:ascii="Arial" w:hAnsi="Arial" w:cs="Arial"/>
          <w:sz w:val="24"/>
          <w:szCs w:val="24"/>
          <w:shd w:val="clear" w:color="auto" w:fill="FFFFFF"/>
        </w:rPr>
        <w:t xml:space="preserve"> examples to do with </w:t>
      </w:r>
      <w:r w:rsidR="009E4FF5" w:rsidRPr="000B05F3">
        <w:rPr>
          <w:rFonts w:ascii="Arial" w:hAnsi="Arial" w:cs="Arial"/>
          <w:sz w:val="24"/>
          <w:szCs w:val="24"/>
          <w:shd w:val="clear" w:color="auto" w:fill="FFFFFF"/>
        </w:rPr>
        <w:t xml:space="preserve">famous nationality switches </w:t>
      </w:r>
      <w:r w:rsidR="006A1A34" w:rsidRPr="000B05F3">
        <w:rPr>
          <w:rFonts w:ascii="Arial" w:hAnsi="Arial" w:cs="Arial"/>
          <w:sz w:val="24"/>
          <w:szCs w:val="24"/>
          <w:shd w:val="clear" w:color="auto" w:fill="FFFFFF"/>
        </w:rPr>
        <w:t xml:space="preserve">at the Olympic games. One example is </w:t>
      </w:r>
      <w:r w:rsidR="006A1A34" w:rsidRPr="000B05F3">
        <w:rPr>
          <w:rFonts w:ascii="Arial" w:hAnsi="Arial" w:cs="Arial"/>
          <w:sz w:val="24"/>
          <w:szCs w:val="24"/>
        </w:rPr>
        <w:t>Tiffany Porter, who grew up in the USA but represented the British Olympic team in hurdles in 2010.</w:t>
      </w:r>
    </w:p>
    <w:p w14:paraId="1DB524CA" w14:textId="1BD4A041" w:rsidR="006D485E" w:rsidRPr="000B05F3" w:rsidRDefault="00831CD5" w:rsidP="000B05F3">
      <w:pPr>
        <w:spacing w:line="360" w:lineRule="auto"/>
        <w:jc w:val="both"/>
        <w:rPr>
          <w:rFonts w:ascii="Arial" w:hAnsi="Arial" w:cs="Arial"/>
          <w:sz w:val="24"/>
          <w:szCs w:val="24"/>
        </w:rPr>
      </w:pPr>
      <w:r w:rsidRPr="000B05F3">
        <w:rPr>
          <w:rFonts w:ascii="Arial" w:hAnsi="Arial" w:cs="Arial"/>
          <w:sz w:val="24"/>
          <w:szCs w:val="24"/>
        </w:rPr>
        <w:t>Athletes migrate for various reasons however one of the</w:t>
      </w:r>
      <w:r w:rsidR="00AE07F0" w:rsidRPr="000B05F3">
        <w:rPr>
          <w:rFonts w:ascii="Arial" w:hAnsi="Arial" w:cs="Arial"/>
          <w:sz w:val="24"/>
          <w:szCs w:val="24"/>
        </w:rPr>
        <w:t xml:space="preserve"> key </w:t>
      </w:r>
      <w:r w:rsidRPr="000B05F3">
        <w:rPr>
          <w:rFonts w:ascii="Arial" w:hAnsi="Arial" w:cs="Arial"/>
          <w:sz w:val="24"/>
          <w:szCs w:val="24"/>
        </w:rPr>
        <w:t xml:space="preserve">reasons is opportunity. </w:t>
      </w:r>
      <w:proofErr w:type="spellStart"/>
      <w:r w:rsidRPr="000B05F3">
        <w:rPr>
          <w:rFonts w:ascii="Arial" w:hAnsi="Arial" w:cs="Arial"/>
          <w:sz w:val="24"/>
          <w:szCs w:val="24"/>
        </w:rPr>
        <w:t>Ryba</w:t>
      </w:r>
      <w:proofErr w:type="spellEnd"/>
      <w:r w:rsidRPr="000B05F3">
        <w:rPr>
          <w:rFonts w:ascii="Arial" w:hAnsi="Arial" w:cs="Arial"/>
          <w:sz w:val="24"/>
          <w:szCs w:val="24"/>
        </w:rPr>
        <w:t xml:space="preserve">, </w:t>
      </w:r>
      <w:proofErr w:type="spellStart"/>
      <w:r w:rsidRPr="000B05F3">
        <w:rPr>
          <w:rFonts w:ascii="Arial" w:hAnsi="Arial" w:cs="Arial"/>
          <w:sz w:val="24"/>
          <w:szCs w:val="24"/>
        </w:rPr>
        <w:t>Stambulova</w:t>
      </w:r>
      <w:proofErr w:type="spellEnd"/>
      <w:r w:rsidRPr="000B05F3">
        <w:rPr>
          <w:rFonts w:ascii="Arial" w:hAnsi="Arial" w:cs="Arial"/>
          <w:sz w:val="24"/>
          <w:szCs w:val="24"/>
        </w:rPr>
        <w:t xml:space="preserve">, </w:t>
      </w:r>
      <w:r w:rsidR="00C009D0" w:rsidRPr="000B05F3">
        <w:rPr>
          <w:rFonts w:ascii="Arial" w:hAnsi="Arial" w:cs="Arial"/>
          <w:sz w:val="24"/>
          <w:szCs w:val="24"/>
        </w:rPr>
        <w:t>and</w:t>
      </w:r>
      <w:r w:rsidRPr="000B05F3">
        <w:rPr>
          <w:rFonts w:ascii="Arial" w:hAnsi="Arial" w:cs="Arial"/>
          <w:sz w:val="24"/>
          <w:szCs w:val="24"/>
        </w:rPr>
        <w:t xml:space="preserve"> </w:t>
      </w:r>
      <w:proofErr w:type="spellStart"/>
      <w:r w:rsidRPr="000B05F3">
        <w:rPr>
          <w:rFonts w:ascii="Arial" w:hAnsi="Arial" w:cs="Arial"/>
          <w:sz w:val="24"/>
          <w:szCs w:val="24"/>
        </w:rPr>
        <w:t>Ronkainen</w:t>
      </w:r>
      <w:proofErr w:type="spellEnd"/>
      <w:r w:rsidRPr="000B05F3">
        <w:rPr>
          <w:rFonts w:ascii="Arial" w:hAnsi="Arial" w:cs="Arial"/>
          <w:sz w:val="24"/>
          <w:szCs w:val="24"/>
        </w:rPr>
        <w:t xml:space="preserve"> </w:t>
      </w:r>
      <w:r w:rsidR="00C009D0" w:rsidRPr="000B05F3">
        <w:rPr>
          <w:rFonts w:ascii="Arial" w:hAnsi="Arial" w:cs="Arial"/>
          <w:sz w:val="24"/>
          <w:szCs w:val="24"/>
        </w:rPr>
        <w:t>(</w:t>
      </w:r>
      <w:r w:rsidRPr="000B05F3">
        <w:rPr>
          <w:rFonts w:ascii="Arial" w:hAnsi="Arial" w:cs="Arial"/>
          <w:sz w:val="24"/>
          <w:szCs w:val="24"/>
        </w:rPr>
        <w:t xml:space="preserve">2016) suggest that athletes who participate in a sport deemed a minority within their country of origin, can take advantage of international opportunities which can help certify themselves as professionals regardless of their home country’s competition level. </w:t>
      </w:r>
      <w:r w:rsidR="00AE07F0" w:rsidRPr="000B05F3">
        <w:rPr>
          <w:rFonts w:ascii="Arial" w:hAnsi="Arial" w:cs="Arial"/>
          <w:sz w:val="24"/>
          <w:szCs w:val="24"/>
        </w:rPr>
        <w:t>Which implies that athletes will want to play the best of the best</w:t>
      </w:r>
      <w:r w:rsidR="003453A9" w:rsidRPr="000B05F3">
        <w:rPr>
          <w:rFonts w:ascii="Arial" w:hAnsi="Arial" w:cs="Arial"/>
          <w:sz w:val="24"/>
          <w:szCs w:val="24"/>
        </w:rPr>
        <w:t xml:space="preserve"> to improve their own skills so they can succeed</w:t>
      </w:r>
      <w:r w:rsidR="00AE07F0" w:rsidRPr="000B05F3">
        <w:rPr>
          <w:rFonts w:ascii="Arial" w:hAnsi="Arial" w:cs="Arial"/>
          <w:sz w:val="24"/>
          <w:szCs w:val="24"/>
        </w:rPr>
        <w:t xml:space="preserve"> </w:t>
      </w:r>
      <w:r w:rsidR="003453A9" w:rsidRPr="000B05F3">
        <w:rPr>
          <w:rFonts w:ascii="Arial" w:hAnsi="Arial" w:cs="Arial"/>
          <w:sz w:val="24"/>
          <w:szCs w:val="24"/>
        </w:rPr>
        <w:t>even if it means</w:t>
      </w:r>
      <w:r w:rsidR="00AE07F0" w:rsidRPr="000B05F3">
        <w:rPr>
          <w:rFonts w:ascii="Arial" w:hAnsi="Arial" w:cs="Arial"/>
          <w:sz w:val="24"/>
          <w:szCs w:val="24"/>
        </w:rPr>
        <w:t xml:space="preserve"> moving to a country </w:t>
      </w:r>
      <w:r w:rsidR="006D485E" w:rsidRPr="000B05F3">
        <w:rPr>
          <w:rFonts w:ascii="Arial" w:hAnsi="Arial" w:cs="Arial"/>
          <w:sz w:val="24"/>
          <w:szCs w:val="24"/>
        </w:rPr>
        <w:t>whose</w:t>
      </w:r>
      <w:r w:rsidR="00AE07F0" w:rsidRPr="000B05F3">
        <w:rPr>
          <w:rFonts w:ascii="Arial" w:hAnsi="Arial" w:cs="Arial"/>
          <w:sz w:val="24"/>
          <w:szCs w:val="24"/>
        </w:rPr>
        <w:t xml:space="preserve"> national sport is the sport they play </w:t>
      </w:r>
      <w:r w:rsidR="003453A9" w:rsidRPr="000B05F3">
        <w:rPr>
          <w:rFonts w:ascii="Arial" w:hAnsi="Arial" w:cs="Arial"/>
          <w:sz w:val="24"/>
          <w:szCs w:val="24"/>
        </w:rPr>
        <w:t>as that country will provide a better structure for leagues ranging from amateur to professional/elite.</w:t>
      </w:r>
      <w:r w:rsidR="00211B2D" w:rsidRPr="000B05F3">
        <w:rPr>
          <w:rFonts w:ascii="Arial" w:hAnsi="Arial" w:cs="Arial"/>
          <w:sz w:val="24"/>
          <w:szCs w:val="24"/>
        </w:rPr>
        <w:t xml:space="preserve"> An example of this would be Luka Doncic, and </w:t>
      </w:r>
      <w:proofErr w:type="spellStart"/>
      <w:r w:rsidR="00211B2D" w:rsidRPr="000B05F3">
        <w:rPr>
          <w:rFonts w:ascii="Arial" w:hAnsi="Arial" w:cs="Arial"/>
          <w:sz w:val="24"/>
          <w:szCs w:val="24"/>
        </w:rPr>
        <w:t>Gorgan</w:t>
      </w:r>
      <w:proofErr w:type="spellEnd"/>
      <w:r w:rsidR="00211B2D" w:rsidRPr="000B05F3">
        <w:rPr>
          <w:rFonts w:ascii="Arial" w:hAnsi="Arial" w:cs="Arial"/>
          <w:sz w:val="24"/>
          <w:szCs w:val="24"/>
        </w:rPr>
        <w:t xml:space="preserve"> Dragic who are from Slovenia but migrated to America to play in the NBA as it is known to be the best league in the world.  </w:t>
      </w:r>
      <w:r w:rsidR="00AE07F0" w:rsidRPr="000B05F3">
        <w:rPr>
          <w:rFonts w:ascii="Arial" w:hAnsi="Arial" w:cs="Arial"/>
          <w:sz w:val="24"/>
          <w:szCs w:val="24"/>
        </w:rPr>
        <w:t xml:space="preserve">An additional key factor is </w:t>
      </w:r>
      <w:r w:rsidR="006D485E" w:rsidRPr="000B05F3">
        <w:rPr>
          <w:rFonts w:ascii="Arial" w:hAnsi="Arial" w:cs="Arial"/>
          <w:sz w:val="24"/>
          <w:szCs w:val="24"/>
        </w:rPr>
        <w:t xml:space="preserve">financial reasons. </w:t>
      </w:r>
      <w:r w:rsidR="006D485E" w:rsidRPr="000B05F3">
        <w:rPr>
          <w:rFonts w:ascii="Arial" w:hAnsi="Arial" w:cs="Arial"/>
          <w:color w:val="222222"/>
          <w:sz w:val="24"/>
          <w:szCs w:val="24"/>
          <w:shd w:val="clear" w:color="auto" w:fill="FFFFFF"/>
        </w:rPr>
        <w:t xml:space="preserve">Florence et al (2007) put forward that rich countries attract </w:t>
      </w:r>
      <w:r w:rsidR="006D485E" w:rsidRPr="000B05F3">
        <w:rPr>
          <w:rFonts w:ascii="Arial" w:hAnsi="Arial" w:cs="Arial"/>
          <w:sz w:val="24"/>
          <w:szCs w:val="24"/>
        </w:rPr>
        <w:t>more athletes because they have better training facilities, give more funding for training costs, provide world class coaches, and give a better salary</w:t>
      </w:r>
      <w:r w:rsidR="00C009D0" w:rsidRPr="000B05F3">
        <w:rPr>
          <w:rFonts w:ascii="Arial" w:hAnsi="Arial" w:cs="Arial"/>
          <w:sz w:val="24"/>
          <w:szCs w:val="24"/>
        </w:rPr>
        <w:t xml:space="preserve"> which in result can increase performance.</w:t>
      </w:r>
      <w:r w:rsidR="006D485E" w:rsidRPr="000B05F3">
        <w:rPr>
          <w:rFonts w:ascii="Arial" w:hAnsi="Arial" w:cs="Arial"/>
          <w:sz w:val="24"/>
          <w:szCs w:val="24"/>
        </w:rPr>
        <w:t xml:space="preserve"> Furthermore, rich countries can give them a better chance in having sponsors and making a name for themselves. </w:t>
      </w:r>
      <w:proofErr w:type="spellStart"/>
      <w:r w:rsidR="004717F0" w:rsidRPr="000B05F3">
        <w:rPr>
          <w:rFonts w:ascii="Arial" w:hAnsi="Arial" w:cs="Arial"/>
          <w:color w:val="222222"/>
          <w:sz w:val="24"/>
          <w:szCs w:val="24"/>
          <w:shd w:val="clear" w:color="auto" w:fill="FFFFFF"/>
        </w:rPr>
        <w:t>Kristjánsson</w:t>
      </w:r>
      <w:proofErr w:type="spellEnd"/>
      <w:r w:rsidR="004717F0" w:rsidRPr="000B05F3">
        <w:rPr>
          <w:rFonts w:ascii="Arial" w:hAnsi="Arial" w:cs="Arial"/>
          <w:color w:val="222222"/>
          <w:sz w:val="24"/>
          <w:szCs w:val="24"/>
          <w:shd w:val="clear" w:color="auto" w:fill="FFFFFF"/>
        </w:rPr>
        <w:t xml:space="preserve"> (2020) also suggests that athletes who are at the </w:t>
      </w:r>
      <w:r w:rsidR="004717F0" w:rsidRPr="000B05F3">
        <w:rPr>
          <w:rFonts w:ascii="Arial" w:hAnsi="Arial" w:cs="Arial"/>
          <w:sz w:val="24"/>
          <w:szCs w:val="24"/>
        </w:rPr>
        <w:t>end of their careers are offered better contracts internationally than back home, so they take their chances playing in another country. A recent example would be several football players such as Oscar, Iniesta, and Hulk.</w:t>
      </w:r>
      <w:r w:rsidR="00FB4518" w:rsidRPr="000B05F3">
        <w:rPr>
          <w:rFonts w:ascii="Arial" w:hAnsi="Arial" w:cs="Arial"/>
          <w:sz w:val="24"/>
          <w:szCs w:val="24"/>
        </w:rPr>
        <w:t xml:space="preserve"> </w:t>
      </w:r>
      <w:r w:rsidR="00C009D0" w:rsidRPr="000B05F3">
        <w:rPr>
          <w:rFonts w:ascii="Arial" w:hAnsi="Arial" w:cs="Arial"/>
          <w:sz w:val="24"/>
          <w:szCs w:val="24"/>
        </w:rPr>
        <w:t>Th</w:t>
      </w:r>
      <w:r w:rsidR="004717F0" w:rsidRPr="000B05F3">
        <w:rPr>
          <w:rFonts w:ascii="Arial" w:hAnsi="Arial" w:cs="Arial"/>
          <w:sz w:val="24"/>
          <w:szCs w:val="24"/>
        </w:rPr>
        <w:t xml:space="preserve">e financial </w:t>
      </w:r>
      <w:r w:rsidR="00C009D0" w:rsidRPr="000B05F3">
        <w:rPr>
          <w:rFonts w:ascii="Arial" w:hAnsi="Arial" w:cs="Arial"/>
          <w:sz w:val="24"/>
          <w:szCs w:val="24"/>
        </w:rPr>
        <w:t xml:space="preserve">reason </w:t>
      </w:r>
      <w:r w:rsidR="004717F0" w:rsidRPr="000B05F3">
        <w:rPr>
          <w:rFonts w:ascii="Arial" w:hAnsi="Arial" w:cs="Arial"/>
          <w:sz w:val="24"/>
          <w:szCs w:val="24"/>
        </w:rPr>
        <w:t xml:space="preserve">for migrating </w:t>
      </w:r>
      <w:r w:rsidR="00C009D0" w:rsidRPr="000B05F3">
        <w:rPr>
          <w:rFonts w:ascii="Arial" w:hAnsi="Arial" w:cs="Arial"/>
          <w:sz w:val="24"/>
          <w:szCs w:val="24"/>
        </w:rPr>
        <w:t xml:space="preserve">can insinuate that athletes do it for their personal gain by trying to earn money and do what is best for them, even if it means moving to a new country and adapting to a new culture. </w:t>
      </w:r>
    </w:p>
    <w:p w14:paraId="3539FD43" w14:textId="77777777" w:rsidR="00ED79B8" w:rsidRPr="000B05F3" w:rsidRDefault="003453A9" w:rsidP="000B05F3">
      <w:pPr>
        <w:spacing w:line="360" w:lineRule="auto"/>
        <w:jc w:val="both"/>
        <w:rPr>
          <w:rFonts w:ascii="Arial" w:hAnsi="Arial" w:cs="Arial"/>
          <w:sz w:val="24"/>
          <w:szCs w:val="24"/>
        </w:rPr>
      </w:pPr>
      <w:r w:rsidRPr="000B05F3">
        <w:rPr>
          <w:rFonts w:ascii="Arial" w:hAnsi="Arial" w:cs="Arial"/>
          <w:sz w:val="24"/>
          <w:szCs w:val="24"/>
        </w:rPr>
        <w:t xml:space="preserve">The migration of athletes has both good and bad outcomes for globalisation and national </w:t>
      </w:r>
      <w:r w:rsidR="0019664B" w:rsidRPr="000B05F3">
        <w:rPr>
          <w:rFonts w:ascii="Arial" w:hAnsi="Arial" w:cs="Arial"/>
          <w:sz w:val="24"/>
          <w:szCs w:val="24"/>
        </w:rPr>
        <w:t>identity</w:t>
      </w:r>
      <w:r w:rsidRPr="000B05F3">
        <w:rPr>
          <w:rFonts w:ascii="Arial" w:hAnsi="Arial" w:cs="Arial"/>
          <w:sz w:val="24"/>
          <w:szCs w:val="24"/>
        </w:rPr>
        <w:t>.</w:t>
      </w:r>
      <w:r w:rsidR="0019664B" w:rsidRPr="000B05F3">
        <w:rPr>
          <w:rFonts w:ascii="Arial" w:hAnsi="Arial" w:cs="Arial"/>
          <w:sz w:val="24"/>
          <w:szCs w:val="24"/>
        </w:rPr>
        <w:t xml:space="preserve"> </w:t>
      </w:r>
      <w:r w:rsidR="00C650CF" w:rsidRPr="000B05F3">
        <w:rPr>
          <w:rFonts w:ascii="Arial" w:hAnsi="Arial" w:cs="Arial"/>
          <w:color w:val="222222"/>
          <w:sz w:val="24"/>
          <w:szCs w:val="24"/>
          <w:shd w:val="clear" w:color="auto" w:fill="FFFFFF"/>
        </w:rPr>
        <w:t>Schwarz</w:t>
      </w:r>
      <w:r w:rsidR="006A5BF3" w:rsidRPr="000B05F3">
        <w:rPr>
          <w:rFonts w:ascii="Arial" w:hAnsi="Arial" w:cs="Arial"/>
          <w:color w:val="222222"/>
          <w:sz w:val="24"/>
          <w:szCs w:val="24"/>
          <w:shd w:val="clear" w:color="auto" w:fill="FFFFFF"/>
        </w:rPr>
        <w:t xml:space="preserve"> et al </w:t>
      </w:r>
      <w:r w:rsidR="00C650CF" w:rsidRPr="000B05F3">
        <w:rPr>
          <w:rFonts w:ascii="Arial" w:hAnsi="Arial" w:cs="Arial"/>
          <w:color w:val="222222"/>
          <w:sz w:val="24"/>
          <w:szCs w:val="24"/>
          <w:shd w:val="clear" w:color="auto" w:fill="FFFFFF"/>
        </w:rPr>
        <w:t>(2015)</w:t>
      </w:r>
      <w:r w:rsidR="006A5BF3" w:rsidRPr="000B05F3">
        <w:rPr>
          <w:rFonts w:ascii="Arial" w:hAnsi="Arial" w:cs="Arial"/>
          <w:color w:val="222222"/>
          <w:sz w:val="24"/>
          <w:szCs w:val="24"/>
          <w:shd w:val="clear" w:color="auto" w:fill="FFFFFF"/>
        </w:rPr>
        <w:t xml:space="preserve"> </w:t>
      </w:r>
      <w:r w:rsidR="006A5BF3" w:rsidRPr="000B05F3">
        <w:rPr>
          <w:rFonts w:ascii="Arial" w:hAnsi="Arial" w:cs="Arial"/>
          <w:sz w:val="24"/>
          <w:szCs w:val="24"/>
        </w:rPr>
        <w:t xml:space="preserve">suggests that commercialization is the one of the key elements for sport globalization. Furthermore, the authors suggest that important factors include popularity of sport, sport culture, and economic development for sustainable sport business industry commercialization and globalization which in </w:t>
      </w:r>
      <w:r w:rsidR="006A5BF3" w:rsidRPr="000B05F3">
        <w:rPr>
          <w:rFonts w:ascii="Arial" w:hAnsi="Arial" w:cs="Arial"/>
          <w:sz w:val="24"/>
          <w:szCs w:val="24"/>
        </w:rPr>
        <w:lastRenderedPageBreak/>
        <w:t>result bridges the gap between commercialization and the athletes. It links them both because the athletes (superstars) of the sport have a massive influence for the popularity of the sport by making it interesting and enjoyable to watch,</w:t>
      </w:r>
      <w:r w:rsidR="00240845" w:rsidRPr="000B05F3">
        <w:rPr>
          <w:rFonts w:ascii="Arial" w:hAnsi="Arial" w:cs="Arial"/>
          <w:sz w:val="24"/>
          <w:szCs w:val="24"/>
        </w:rPr>
        <w:t xml:space="preserve"> and </w:t>
      </w:r>
      <w:r w:rsidR="006A5BF3" w:rsidRPr="000B05F3">
        <w:rPr>
          <w:rFonts w:ascii="Arial" w:hAnsi="Arial" w:cs="Arial"/>
          <w:sz w:val="24"/>
          <w:szCs w:val="24"/>
        </w:rPr>
        <w:t xml:space="preserve"> the sporting culture so that fans will want to pay</w:t>
      </w:r>
      <w:r w:rsidR="00240845" w:rsidRPr="000B05F3">
        <w:rPr>
          <w:rFonts w:ascii="Arial" w:hAnsi="Arial" w:cs="Arial"/>
          <w:sz w:val="24"/>
          <w:szCs w:val="24"/>
        </w:rPr>
        <w:t xml:space="preserve"> for merchandise,</w:t>
      </w:r>
      <w:r w:rsidR="006A5BF3" w:rsidRPr="000B05F3">
        <w:rPr>
          <w:rFonts w:ascii="Arial" w:hAnsi="Arial" w:cs="Arial"/>
          <w:sz w:val="24"/>
          <w:szCs w:val="24"/>
        </w:rPr>
        <w:t xml:space="preserve"> to watch the</w:t>
      </w:r>
      <w:r w:rsidR="00240845" w:rsidRPr="000B05F3">
        <w:rPr>
          <w:rFonts w:ascii="Arial" w:hAnsi="Arial" w:cs="Arial"/>
          <w:sz w:val="24"/>
          <w:szCs w:val="24"/>
        </w:rPr>
        <w:t xml:space="preserve"> team play</w:t>
      </w:r>
      <w:r w:rsidR="006A5BF3" w:rsidRPr="000B05F3">
        <w:rPr>
          <w:rFonts w:ascii="Arial" w:hAnsi="Arial" w:cs="Arial"/>
          <w:sz w:val="24"/>
          <w:szCs w:val="24"/>
        </w:rPr>
        <w:t xml:space="preserve"> and to follow them/club</w:t>
      </w:r>
      <w:r w:rsidR="00240845" w:rsidRPr="000B05F3">
        <w:rPr>
          <w:rFonts w:ascii="Arial" w:hAnsi="Arial" w:cs="Arial"/>
          <w:sz w:val="24"/>
          <w:szCs w:val="24"/>
        </w:rPr>
        <w:t>.</w:t>
      </w:r>
    </w:p>
    <w:p w14:paraId="17B335A5" w14:textId="722237E3" w:rsidR="009E4971" w:rsidRPr="000B05F3" w:rsidRDefault="0019664B" w:rsidP="000B05F3">
      <w:pPr>
        <w:spacing w:line="360" w:lineRule="auto"/>
        <w:jc w:val="both"/>
        <w:rPr>
          <w:rFonts w:ascii="Arial" w:hAnsi="Arial" w:cs="Arial"/>
          <w:sz w:val="24"/>
          <w:szCs w:val="24"/>
        </w:rPr>
      </w:pPr>
      <w:r w:rsidRPr="000B05F3">
        <w:rPr>
          <w:rFonts w:ascii="Arial" w:hAnsi="Arial" w:cs="Arial"/>
          <w:sz w:val="24"/>
          <w:szCs w:val="24"/>
        </w:rPr>
        <w:t xml:space="preserve">According to </w:t>
      </w:r>
      <w:proofErr w:type="spellStart"/>
      <w:r w:rsidRPr="000B05F3">
        <w:rPr>
          <w:rFonts w:ascii="Arial" w:hAnsi="Arial" w:cs="Arial"/>
          <w:sz w:val="24"/>
          <w:szCs w:val="24"/>
        </w:rPr>
        <w:t>Grix</w:t>
      </w:r>
      <w:proofErr w:type="spellEnd"/>
      <w:r w:rsidRPr="000B05F3">
        <w:rPr>
          <w:rFonts w:ascii="Arial" w:hAnsi="Arial" w:cs="Arial"/>
          <w:sz w:val="24"/>
          <w:szCs w:val="24"/>
        </w:rPr>
        <w:t xml:space="preserve"> (2016), there is an increasing trend for countries to draft an athlete from a foreign country to represent their nation with which they have no cultural, historical, or linguistic connection</w:t>
      </w:r>
      <w:r w:rsidR="00545C7B" w:rsidRPr="000B05F3">
        <w:rPr>
          <w:rFonts w:ascii="Arial" w:hAnsi="Arial" w:cs="Arial"/>
          <w:sz w:val="24"/>
          <w:szCs w:val="24"/>
        </w:rPr>
        <w:t xml:space="preserve"> but show promising potential to place on a podium. This is unfair to athletes from the nation who have trained all their lives to represent their country but do not get chosen.</w:t>
      </w:r>
      <w:r w:rsidR="00140768" w:rsidRPr="000B05F3">
        <w:rPr>
          <w:rFonts w:ascii="Arial" w:hAnsi="Arial" w:cs="Arial"/>
          <w:sz w:val="24"/>
          <w:szCs w:val="24"/>
        </w:rPr>
        <w:t xml:space="preserve"> Furthermore, </w:t>
      </w:r>
      <w:proofErr w:type="spellStart"/>
      <w:r w:rsidR="00140768" w:rsidRPr="000B05F3">
        <w:rPr>
          <w:rFonts w:ascii="Arial" w:hAnsi="Arial" w:cs="Arial"/>
          <w:sz w:val="24"/>
          <w:szCs w:val="24"/>
          <w:shd w:val="clear" w:color="auto" w:fill="FFFFFF"/>
        </w:rPr>
        <w:t>Reiche</w:t>
      </w:r>
      <w:proofErr w:type="spellEnd"/>
      <w:r w:rsidR="00140768" w:rsidRPr="000B05F3">
        <w:rPr>
          <w:rFonts w:ascii="Arial" w:hAnsi="Arial" w:cs="Arial"/>
          <w:sz w:val="24"/>
          <w:szCs w:val="24"/>
          <w:shd w:val="clear" w:color="auto" w:fill="FFFFFF"/>
        </w:rPr>
        <w:t xml:space="preserve"> and </w:t>
      </w:r>
      <w:proofErr w:type="spellStart"/>
      <w:r w:rsidR="00140768" w:rsidRPr="000B05F3">
        <w:rPr>
          <w:rFonts w:ascii="Arial" w:hAnsi="Arial" w:cs="Arial"/>
          <w:sz w:val="24"/>
          <w:szCs w:val="24"/>
          <w:shd w:val="clear" w:color="auto" w:fill="FFFFFF"/>
        </w:rPr>
        <w:t>Tinaz</w:t>
      </w:r>
      <w:proofErr w:type="spellEnd"/>
      <w:r w:rsidR="00140768" w:rsidRPr="000B05F3">
        <w:rPr>
          <w:rFonts w:ascii="Arial" w:hAnsi="Arial" w:cs="Arial"/>
          <w:sz w:val="24"/>
          <w:szCs w:val="24"/>
          <w:shd w:val="clear" w:color="auto" w:fill="FFFFFF"/>
        </w:rPr>
        <w:t xml:space="preserve"> (2019) put forward that athletes who represent their country in the Olympics should do it for national pride, success, identity, and unity. Thus, the conclusion is that if</w:t>
      </w:r>
      <w:r w:rsidR="00211B2D" w:rsidRPr="000B05F3">
        <w:rPr>
          <w:rFonts w:ascii="Arial" w:hAnsi="Arial" w:cs="Arial"/>
          <w:sz w:val="24"/>
          <w:szCs w:val="24"/>
          <w:shd w:val="clear" w:color="auto" w:fill="FFFFFF"/>
        </w:rPr>
        <w:t xml:space="preserve"> an </w:t>
      </w:r>
      <w:r w:rsidR="00140768" w:rsidRPr="000B05F3">
        <w:rPr>
          <w:rFonts w:ascii="Arial" w:hAnsi="Arial" w:cs="Arial"/>
          <w:sz w:val="24"/>
          <w:szCs w:val="24"/>
        </w:rPr>
        <w:t>athlete</w:t>
      </w:r>
      <w:r w:rsidR="00211B2D" w:rsidRPr="000B05F3">
        <w:rPr>
          <w:rFonts w:ascii="Arial" w:hAnsi="Arial" w:cs="Arial"/>
          <w:sz w:val="24"/>
          <w:szCs w:val="24"/>
        </w:rPr>
        <w:t xml:space="preserve"> </w:t>
      </w:r>
      <w:r w:rsidR="00140768" w:rsidRPr="000B05F3">
        <w:rPr>
          <w:rFonts w:ascii="Arial" w:hAnsi="Arial" w:cs="Arial"/>
          <w:sz w:val="24"/>
          <w:szCs w:val="24"/>
        </w:rPr>
        <w:t>without clear national connections to the country</w:t>
      </w:r>
      <w:r w:rsidR="00211B2D" w:rsidRPr="000B05F3">
        <w:rPr>
          <w:rFonts w:ascii="Arial" w:hAnsi="Arial" w:cs="Arial"/>
          <w:sz w:val="24"/>
          <w:szCs w:val="24"/>
        </w:rPr>
        <w:t xml:space="preserve"> </w:t>
      </w:r>
      <w:r w:rsidR="00140768" w:rsidRPr="000B05F3">
        <w:rPr>
          <w:rFonts w:ascii="Arial" w:hAnsi="Arial" w:cs="Arial"/>
          <w:sz w:val="24"/>
          <w:szCs w:val="24"/>
        </w:rPr>
        <w:t>(such as residence and language) compete</w:t>
      </w:r>
      <w:r w:rsidR="00211B2D" w:rsidRPr="000B05F3">
        <w:rPr>
          <w:rFonts w:ascii="Arial" w:hAnsi="Arial" w:cs="Arial"/>
          <w:sz w:val="24"/>
          <w:szCs w:val="24"/>
        </w:rPr>
        <w:t>s</w:t>
      </w:r>
      <w:r w:rsidR="00140768" w:rsidRPr="000B05F3">
        <w:rPr>
          <w:rFonts w:ascii="Arial" w:hAnsi="Arial" w:cs="Arial"/>
          <w:sz w:val="24"/>
          <w:szCs w:val="24"/>
        </w:rPr>
        <w:t xml:space="preserve"> for </w:t>
      </w:r>
      <w:r w:rsidR="00211B2D" w:rsidRPr="000B05F3">
        <w:rPr>
          <w:rFonts w:ascii="Arial" w:hAnsi="Arial" w:cs="Arial"/>
          <w:sz w:val="24"/>
          <w:szCs w:val="24"/>
        </w:rPr>
        <w:t>that</w:t>
      </w:r>
      <w:r w:rsidR="00140768" w:rsidRPr="000B05F3">
        <w:rPr>
          <w:rFonts w:ascii="Arial" w:hAnsi="Arial" w:cs="Arial"/>
          <w:sz w:val="24"/>
          <w:szCs w:val="24"/>
        </w:rPr>
        <w:t xml:space="preserve"> countr</w:t>
      </w:r>
      <w:r w:rsidR="00211B2D" w:rsidRPr="000B05F3">
        <w:rPr>
          <w:rFonts w:ascii="Arial" w:hAnsi="Arial" w:cs="Arial"/>
          <w:sz w:val="24"/>
          <w:szCs w:val="24"/>
        </w:rPr>
        <w:t>y</w:t>
      </w:r>
      <w:r w:rsidR="00140768" w:rsidRPr="000B05F3">
        <w:rPr>
          <w:rFonts w:ascii="Arial" w:hAnsi="Arial" w:cs="Arial"/>
          <w:sz w:val="24"/>
          <w:szCs w:val="24"/>
        </w:rPr>
        <w:t xml:space="preserve">, </w:t>
      </w:r>
      <w:r w:rsidR="00211B2D" w:rsidRPr="000B05F3">
        <w:rPr>
          <w:rFonts w:ascii="Arial" w:hAnsi="Arial" w:cs="Arial"/>
          <w:sz w:val="24"/>
          <w:szCs w:val="24"/>
        </w:rPr>
        <w:t xml:space="preserve">then </w:t>
      </w:r>
      <w:r w:rsidR="00140768" w:rsidRPr="000B05F3">
        <w:rPr>
          <w:rFonts w:ascii="Arial" w:hAnsi="Arial" w:cs="Arial"/>
          <w:sz w:val="24"/>
          <w:szCs w:val="24"/>
        </w:rPr>
        <w:t>the credibility and attractiveness of events such as the Olympics might be damaged</w:t>
      </w:r>
      <w:r w:rsidR="00211B2D" w:rsidRPr="000B05F3">
        <w:rPr>
          <w:rFonts w:ascii="Arial" w:hAnsi="Arial" w:cs="Arial"/>
          <w:sz w:val="24"/>
          <w:szCs w:val="24"/>
        </w:rPr>
        <w:t xml:space="preserve"> and some people might not watch it as they wont accept them as one of their own.</w:t>
      </w:r>
      <w:r w:rsidR="003B357C" w:rsidRPr="000B05F3">
        <w:rPr>
          <w:rFonts w:ascii="Arial" w:hAnsi="Arial" w:cs="Arial"/>
          <w:sz w:val="24"/>
          <w:szCs w:val="24"/>
        </w:rPr>
        <w:t xml:space="preserve"> Furthermore, </w:t>
      </w:r>
      <w:r w:rsidR="003B357C" w:rsidRPr="000B05F3">
        <w:rPr>
          <w:rFonts w:ascii="Arial" w:hAnsi="Arial" w:cs="Arial"/>
          <w:color w:val="222222"/>
          <w:sz w:val="24"/>
          <w:szCs w:val="24"/>
          <w:shd w:val="clear" w:color="auto" w:fill="FFFFFF"/>
        </w:rPr>
        <w:t xml:space="preserve">Schwarz et al (2015) state that </w:t>
      </w:r>
      <w:r w:rsidR="003B357C" w:rsidRPr="000B05F3">
        <w:rPr>
          <w:rFonts w:ascii="Arial" w:hAnsi="Arial" w:cs="Arial"/>
          <w:sz w:val="24"/>
          <w:szCs w:val="24"/>
        </w:rPr>
        <w:t>globalization will result in inevitable changes in original culture, language, economy, food, human rights, lands, and biodiversity balance which some people do not want as they want to stay traditional as that is what their identity is</w:t>
      </w:r>
      <w:r w:rsidR="00B326A3" w:rsidRPr="000B05F3">
        <w:rPr>
          <w:rFonts w:ascii="Arial" w:hAnsi="Arial" w:cs="Arial"/>
          <w:sz w:val="24"/>
          <w:szCs w:val="24"/>
        </w:rPr>
        <w:t xml:space="preserve"> and what they know.</w:t>
      </w:r>
    </w:p>
    <w:p w14:paraId="1D51A0D2" w14:textId="49977AC6" w:rsidR="009E4971" w:rsidRPr="000B05F3" w:rsidRDefault="00016AEB" w:rsidP="000B05F3">
      <w:pPr>
        <w:spacing w:line="360" w:lineRule="auto"/>
        <w:jc w:val="both"/>
        <w:rPr>
          <w:rFonts w:ascii="Arial" w:hAnsi="Arial" w:cs="Arial"/>
          <w:sz w:val="24"/>
          <w:szCs w:val="24"/>
        </w:rPr>
      </w:pPr>
      <w:r w:rsidRPr="000B05F3">
        <w:rPr>
          <w:rFonts w:ascii="Arial" w:hAnsi="Arial" w:cs="Arial"/>
          <w:sz w:val="24"/>
          <w:szCs w:val="24"/>
        </w:rPr>
        <w:t xml:space="preserve">These statements show briefly how sport and national identity has been eroded and replaced by a homogenous global sporting culture as people are migrating from their own country to train and represent a country they have no relation to but know the benefits of competing in these westernised sports such as football, basketball or rugby. In result of this, national identity is changing for people in Eastern /third world countries as they are not playing their traditional national sports but are trying to focus more on westernised sports for the economic benefits and coverage. </w:t>
      </w:r>
    </w:p>
    <w:p w14:paraId="2F8374EE" w14:textId="77777777" w:rsidR="00512AF0" w:rsidRPr="000B05F3" w:rsidRDefault="00512AF0" w:rsidP="000B05F3">
      <w:pPr>
        <w:spacing w:line="360" w:lineRule="auto"/>
        <w:jc w:val="both"/>
        <w:rPr>
          <w:rFonts w:ascii="Arial" w:hAnsi="Arial" w:cs="Arial"/>
          <w:sz w:val="24"/>
          <w:szCs w:val="24"/>
        </w:rPr>
      </w:pPr>
    </w:p>
    <w:p w14:paraId="2B5B74D3" w14:textId="136C1F0B" w:rsidR="009E4971" w:rsidRPr="000B05F3" w:rsidRDefault="009E4971"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3.2. Transfer of sports finance on a global scale.</w:t>
      </w:r>
    </w:p>
    <w:p w14:paraId="35EFA457" w14:textId="0B872B70" w:rsidR="00BD5278" w:rsidRPr="000B05F3" w:rsidRDefault="001A7696" w:rsidP="000B05F3">
      <w:pPr>
        <w:spacing w:line="360" w:lineRule="auto"/>
        <w:jc w:val="both"/>
        <w:rPr>
          <w:rFonts w:ascii="Arial" w:hAnsi="Arial" w:cs="Arial"/>
          <w:sz w:val="24"/>
          <w:szCs w:val="24"/>
        </w:rPr>
      </w:pPr>
      <w:r w:rsidRPr="000B05F3">
        <w:rPr>
          <w:rFonts w:ascii="Arial" w:hAnsi="Arial" w:cs="Arial"/>
          <w:color w:val="222222"/>
          <w:sz w:val="24"/>
          <w:szCs w:val="24"/>
          <w:shd w:val="clear" w:color="auto" w:fill="FFFFFF"/>
        </w:rPr>
        <w:t>Globalisation has a</w:t>
      </w:r>
      <w:r w:rsidR="00F8194D" w:rsidRPr="000B05F3">
        <w:rPr>
          <w:rFonts w:ascii="Arial" w:hAnsi="Arial" w:cs="Arial"/>
          <w:color w:val="222222"/>
          <w:sz w:val="24"/>
          <w:szCs w:val="24"/>
          <w:shd w:val="clear" w:color="auto" w:fill="FFFFFF"/>
        </w:rPr>
        <w:t>nd can create a</w:t>
      </w:r>
      <w:r w:rsidRPr="000B05F3">
        <w:rPr>
          <w:rFonts w:ascii="Arial" w:hAnsi="Arial" w:cs="Arial"/>
          <w:color w:val="222222"/>
          <w:sz w:val="24"/>
          <w:szCs w:val="24"/>
          <w:shd w:val="clear" w:color="auto" w:fill="FFFFFF"/>
        </w:rPr>
        <w:t xml:space="preserve"> massive market for all sports</w:t>
      </w:r>
      <w:r w:rsidR="00F8194D" w:rsidRPr="000B05F3">
        <w:rPr>
          <w:rFonts w:ascii="Arial" w:hAnsi="Arial" w:cs="Arial"/>
          <w:color w:val="222222"/>
          <w:sz w:val="24"/>
          <w:szCs w:val="24"/>
          <w:shd w:val="clear" w:color="auto" w:fill="FFFFFF"/>
        </w:rPr>
        <w:t xml:space="preserve"> </w:t>
      </w:r>
      <w:r w:rsidR="003A55B7" w:rsidRPr="000B05F3">
        <w:rPr>
          <w:rFonts w:ascii="Arial" w:hAnsi="Arial" w:cs="Arial"/>
          <w:color w:val="222222"/>
          <w:sz w:val="24"/>
          <w:szCs w:val="24"/>
          <w:shd w:val="clear" w:color="auto" w:fill="FFFFFF"/>
        </w:rPr>
        <w:t xml:space="preserve">resulting in making money from </w:t>
      </w:r>
      <w:r w:rsidR="008704C8" w:rsidRPr="000B05F3">
        <w:rPr>
          <w:rFonts w:ascii="Arial" w:hAnsi="Arial" w:cs="Arial"/>
          <w:color w:val="222222"/>
          <w:sz w:val="24"/>
          <w:szCs w:val="24"/>
          <w:shd w:val="clear" w:color="auto" w:fill="FFFFFF"/>
        </w:rPr>
        <w:t>across</w:t>
      </w:r>
      <w:r w:rsidR="003A55B7" w:rsidRPr="000B05F3">
        <w:rPr>
          <w:rFonts w:ascii="Arial" w:hAnsi="Arial" w:cs="Arial"/>
          <w:color w:val="222222"/>
          <w:sz w:val="24"/>
          <w:szCs w:val="24"/>
          <w:shd w:val="clear" w:color="auto" w:fill="FFFFFF"/>
        </w:rPr>
        <w:t xml:space="preserve"> the world.</w:t>
      </w:r>
      <w:r w:rsidRPr="000B05F3">
        <w:rPr>
          <w:rFonts w:ascii="Arial" w:hAnsi="Arial" w:cs="Arial"/>
          <w:color w:val="222222"/>
          <w:sz w:val="24"/>
          <w:szCs w:val="24"/>
          <w:shd w:val="clear" w:color="auto" w:fill="FFFFFF"/>
        </w:rPr>
        <w:t xml:space="preserve"> </w:t>
      </w:r>
      <w:r w:rsidR="00BD5278" w:rsidRPr="000B05F3">
        <w:rPr>
          <w:rFonts w:ascii="Arial" w:hAnsi="Arial" w:cs="Arial"/>
          <w:color w:val="222222"/>
          <w:sz w:val="24"/>
          <w:szCs w:val="24"/>
          <w:shd w:val="clear" w:color="auto" w:fill="FFFFFF"/>
        </w:rPr>
        <w:t>Schwarz et al (2015</w:t>
      </w:r>
      <w:r w:rsidRPr="000B05F3">
        <w:rPr>
          <w:rFonts w:ascii="Arial" w:hAnsi="Arial" w:cs="Arial"/>
          <w:color w:val="222222"/>
          <w:sz w:val="24"/>
          <w:szCs w:val="24"/>
          <w:shd w:val="clear" w:color="auto" w:fill="FFFFFF"/>
        </w:rPr>
        <w:t>)</w:t>
      </w:r>
      <w:r w:rsidR="00DC4922" w:rsidRPr="000B05F3">
        <w:rPr>
          <w:rFonts w:ascii="Arial" w:hAnsi="Arial" w:cs="Arial"/>
          <w:color w:val="222222"/>
          <w:sz w:val="24"/>
          <w:szCs w:val="24"/>
          <w:shd w:val="clear" w:color="auto" w:fill="FFFFFF"/>
        </w:rPr>
        <w:t xml:space="preserve"> state that people are trying to </w:t>
      </w:r>
      <w:r w:rsidR="00D9409E" w:rsidRPr="000B05F3">
        <w:rPr>
          <w:rFonts w:ascii="Arial" w:hAnsi="Arial" w:cs="Arial"/>
          <w:color w:val="222222"/>
          <w:sz w:val="24"/>
          <w:szCs w:val="24"/>
          <w:shd w:val="clear" w:color="auto" w:fill="FFFFFF"/>
        </w:rPr>
        <w:t xml:space="preserve">promote globalisation because their main motive is </w:t>
      </w:r>
      <w:r w:rsidR="001E4D05" w:rsidRPr="000B05F3">
        <w:rPr>
          <w:rFonts w:ascii="Arial" w:hAnsi="Arial" w:cs="Arial"/>
          <w:color w:val="222222"/>
          <w:sz w:val="24"/>
          <w:szCs w:val="24"/>
          <w:shd w:val="clear" w:color="auto" w:fill="FFFFFF"/>
        </w:rPr>
        <w:t>profit.</w:t>
      </w:r>
      <w:r w:rsidR="007271DE" w:rsidRPr="000B05F3">
        <w:rPr>
          <w:rFonts w:ascii="Arial" w:hAnsi="Arial" w:cs="Arial"/>
          <w:color w:val="222222"/>
          <w:sz w:val="24"/>
          <w:szCs w:val="24"/>
          <w:shd w:val="clear" w:color="auto" w:fill="FFFFFF"/>
        </w:rPr>
        <w:t xml:space="preserve"> </w:t>
      </w:r>
      <w:r w:rsidR="002C2266" w:rsidRPr="000B05F3">
        <w:rPr>
          <w:rFonts w:ascii="Arial" w:hAnsi="Arial" w:cs="Arial"/>
          <w:color w:val="222222"/>
          <w:sz w:val="24"/>
          <w:szCs w:val="24"/>
          <w:shd w:val="clear" w:color="auto" w:fill="FFFFFF"/>
        </w:rPr>
        <w:t xml:space="preserve">Additionally, </w:t>
      </w:r>
      <w:r w:rsidR="002C2266" w:rsidRPr="000B05F3">
        <w:rPr>
          <w:rFonts w:ascii="Arial" w:hAnsi="Arial" w:cs="Arial"/>
          <w:sz w:val="24"/>
          <w:szCs w:val="24"/>
        </w:rPr>
        <w:t>Houlihan (2016) claims that economic interests have become much more prominent in past 35 years</w:t>
      </w:r>
      <w:r w:rsidR="001417FE" w:rsidRPr="000B05F3">
        <w:rPr>
          <w:rFonts w:ascii="Arial" w:hAnsi="Arial" w:cs="Arial"/>
          <w:sz w:val="24"/>
          <w:szCs w:val="24"/>
        </w:rPr>
        <w:t xml:space="preserve"> </w:t>
      </w:r>
      <w:r w:rsidR="001417FE" w:rsidRPr="000B05F3">
        <w:rPr>
          <w:rFonts w:ascii="Arial" w:hAnsi="Arial" w:cs="Arial"/>
          <w:sz w:val="24"/>
          <w:szCs w:val="24"/>
        </w:rPr>
        <w:lastRenderedPageBreak/>
        <w:t>but</w:t>
      </w:r>
      <w:r w:rsidR="002C2266" w:rsidRPr="000B05F3">
        <w:rPr>
          <w:rFonts w:ascii="Arial" w:hAnsi="Arial" w:cs="Arial"/>
          <w:sz w:val="24"/>
          <w:szCs w:val="24"/>
        </w:rPr>
        <w:t xml:space="preserve"> more </w:t>
      </w:r>
      <w:r w:rsidR="001417FE" w:rsidRPr="000B05F3">
        <w:rPr>
          <w:rFonts w:ascii="Arial" w:hAnsi="Arial" w:cs="Arial"/>
          <w:sz w:val="24"/>
          <w:szCs w:val="24"/>
        </w:rPr>
        <w:t xml:space="preserve">for </w:t>
      </w:r>
      <w:r w:rsidR="002C2266" w:rsidRPr="000B05F3">
        <w:rPr>
          <w:rFonts w:ascii="Arial" w:hAnsi="Arial" w:cs="Arial"/>
          <w:sz w:val="24"/>
          <w:szCs w:val="24"/>
        </w:rPr>
        <w:t xml:space="preserve">private </w:t>
      </w:r>
      <w:r w:rsidR="002541DD" w:rsidRPr="000B05F3">
        <w:rPr>
          <w:rFonts w:ascii="Arial" w:hAnsi="Arial" w:cs="Arial"/>
          <w:sz w:val="24"/>
          <w:szCs w:val="24"/>
        </w:rPr>
        <w:t xml:space="preserve">companies as they see an opportunity which leads to </w:t>
      </w:r>
      <w:r w:rsidR="002C2266" w:rsidRPr="000B05F3">
        <w:rPr>
          <w:rFonts w:ascii="Arial" w:hAnsi="Arial" w:cs="Arial"/>
          <w:sz w:val="24"/>
          <w:szCs w:val="24"/>
        </w:rPr>
        <w:t xml:space="preserve">less state </w:t>
      </w:r>
      <w:r w:rsidR="001417FE" w:rsidRPr="000B05F3">
        <w:rPr>
          <w:rFonts w:ascii="Arial" w:hAnsi="Arial" w:cs="Arial"/>
          <w:sz w:val="24"/>
          <w:szCs w:val="24"/>
        </w:rPr>
        <w:t>funding</w:t>
      </w:r>
      <w:r w:rsidR="002C2266" w:rsidRPr="000B05F3">
        <w:rPr>
          <w:rFonts w:ascii="Arial" w:hAnsi="Arial" w:cs="Arial"/>
          <w:sz w:val="24"/>
          <w:szCs w:val="24"/>
        </w:rPr>
        <w:t xml:space="preserve"> of sport</w:t>
      </w:r>
      <w:r w:rsidR="002541DD" w:rsidRPr="000B05F3">
        <w:rPr>
          <w:rFonts w:ascii="Arial" w:hAnsi="Arial" w:cs="Arial"/>
          <w:sz w:val="24"/>
          <w:szCs w:val="24"/>
        </w:rPr>
        <w:t xml:space="preserve"> as the government isn’t making the money. </w:t>
      </w:r>
      <w:r w:rsidR="00F74387" w:rsidRPr="000B05F3">
        <w:rPr>
          <w:rFonts w:ascii="Arial" w:hAnsi="Arial" w:cs="Arial"/>
          <w:sz w:val="24"/>
          <w:szCs w:val="24"/>
        </w:rPr>
        <w:t xml:space="preserve">These statements </w:t>
      </w:r>
      <w:r w:rsidR="00B30F11" w:rsidRPr="000B05F3">
        <w:rPr>
          <w:rFonts w:ascii="Arial" w:hAnsi="Arial" w:cs="Arial"/>
          <w:sz w:val="24"/>
          <w:szCs w:val="24"/>
        </w:rPr>
        <w:t>actively illustrate that the commodification</w:t>
      </w:r>
      <w:r w:rsidR="002D49E7" w:rsidRPr="000B05F3">
        <w:rPr>
          <w:rFonts w:ascii="Arial" w:hAnsi="Arial" w:cs="Arial"/>
          <w:sz w:val="24"/>
          <w:szCs w:val="24"/>
        </w:rPr>
        <w:t xml:space="preserve"> and commercialisation </w:t>
      </w:r>
      <w:r w:rsidR="00B30F11" w:rsidRPr="000B05F3">
        <w:rPr>
          <w:rFonts w:ascii="Arial" w:hAnsi="Arial" w:cs="Arial"/>
          <w:sz w:val="24"/>
          <w:szCs w:val="24"/>
        </w:rPr>
        <w:t>of sport is becoming bigger all the time as people are</w:t>
      </w:r>
      <w:r w:rsidR="00D143D3" w:rsidRPr="000B05F3">
        <w:rPr>
          <w:rFonts w:ascii="Arial" w:hAnsi="Arial" w:cs="Arial"/>
          <w:sz w:val="24"/>
          <w:szCs w:val="24"/>
        </w:rPr>
        <w:t xml:space="preserve"> spotting </w:t>
      </w:r>
      <w:r w:rsidR="00B30F11" w:rsidRPr="000B05F3">
        <w:rPr>
          <w:rFonts w:ascii="Arial" w:hAnsi="Arial" w:cs="Arial"/>
          <w:sz w:val="24"/>
          <w:szCs w:val="24"/>
        </w:rPr>
        <w:t>opportunities and</w:t>
      </w:r>
      <w:r w:rsidR="00D143D3" w:rsidRPr="000B05F3">
        <w:rPr>
          <w:rFonts w:ascii="Arial" w:hAnsi="Arial" w:cs="Arial"/>
          <w:sz w:val="24"/>
          <w:szCs w:val="24"/>
        </w:rPr>
        <w:t xml:space="preserve"> trying to</w:t>
      </w:r>
      <w:r w:rsidR="00B30F11" w:rsidRPr="000B05F3">
        <w:rPr>
          <w:rFonts w:ascii="Arial" w:hAnsi="Arial" w:cs="Arial"/>
          <w:sz w:val="24"/>
          <w:szCs w:val="24"/>
        </w:rPr>
        <w:t xml:space="preserve"> take advantage of them to make money.</w:t>
      </w:r>
      <w:r w:rsidR="00DD4CC7" w:rsidRPr="000B05F3">
        <w:rPr>
          <w:rFonts w:ascii="Arial" w:hAnsi="Arial" w:cs="Arial"/>
          <w:sz w:val="24"/>
          <w:szCs w:val="24"/>
        </w:rPr>
        <w:t xml:space="preserve"> To support this statement, Wright (1999) notes the increased involvement of global media conglomerates (e.g., Disney, News Corporation, Time Warner) in acquiring sport properties (i.e., franchises, leagues, sport stadia). </w:t>
      </w:r>
      <w:r w:rsidR="00A36B9D" w:rsidRPr="000B05F3">
        <w:rPr>
          <w:rFonts w:ascii="Arial" w:hAnsi="Arial" w:cs="Arial"/>
          <w:color w:val="222222"/>
          <w:sz w:val="24"/>
          <w:szCs w:val="24"/>
          <w:shd w:val="clear" w:color="auto" w:fill="FFFFFF"/>
        </w:rPr>
        <w:t>Pitts and Stotlar (2013)</w:t>
      </w:r>
      <w:r w:rsidR="00E50771" w:rsidRPr="000B05F3">
        <w:rPr>
          <w:rFonts w:ascii="Arial" w:hAnsi="Arial" w:cs="Arial"/>
          <w:color w:val="222222"/>
          <w:sz w:val="24"/>
          <w:szCs w:val="24"/>
          <w:shd w:val="clear" w:color="auto" w:fill="FFFFFF"/>
        </w:rPr>
        <w:t xml:space="preserve"> </w:t>
      </w:r>
      <w:r w:rsidR="009739C8" w:rsidRPr="000B05F3">
        <w:rPr>
          <w:rFonts w:ascii="Arial" w:hAnsi="Arial" w:cs="Arial"/>
          <w:color w:val="222222"/>
          <w:sz w:val="24"/>
          <w:szCs w:val="24"/>
          <w:shd w:val="clear" w:color="auto" w:fill="FFFFFF"/>
        </w:rPr>
        <w:t>put forward</w:t>
      </w:r>
      <w:r w:rsidR="00E50771" w:rsidRPr="000B05F3">
        <w:rPr>
          <w:rFonts w:ascii="Arial" w:hAnsi="Arial" w:cs="Arial"/>
          <w:color w:val="222222"/>
          <w:sz w:val="24"/>
          <w:szCs w:val="24"/>
          <w:shd w:val="clear" w:color="auto" w:fill="FFFFFF"/>
        </w:rPr>
        <w:t xml:space="preserve"> that the</w:t>
      </w:r>
      <w:r w:rsidR="00A7474A" w:rsidRPr="000B05F3">
        <w:rPr>
          <w:rFonts w:ascii="Arial" w:hAnsi="Arial" w:cs="Arial"/>
          <w:sz w:val="24"/>
          <w:szCs w:val="24"/>
        </w:rPr>
        <w:t xml:space="preserve"> exposure to different sports, sports opportunities, and various sport business opportunities </w:t>
      </w:r>
      <w:r w:rsidR="00F4014E" w:rsidRPr="000B05F3">
        <w:rPr>
          <w:rFonts w:ascii="Arial" w:hAnsi="Arial" w:cs="Arial"/>
          <w:sz w:val="24"/>
          <w:szCs w:val="24"/>
        </w:rPr>
        <w:t>are created</w:t>
      </w:r>
      <w:r w:rsidR="00863DFD" w:rsidRPr="000B05F3">
        <w:rPr>
          <w:rFonts w:ascii="Arial" w:hAnsi="Arial" w:cs="Arial"/>
          <w:sz w:val="24"/>
          <w:szCs w:val="24"/>
        </w:rPr>
        <w:t xml:space="preserve"> and only exist</w:t>
      </w:r>
      <w:r w:rsidR="00F4014E" w:rsidRPr="000B05F3">
        <w:rPr>
          <w:rFonts w:ascii="Arial" w:hAnsi="Arial" w:cs="Arial"/>
          <w:sz w:val="24"/>
          <w:szCs w:val="24"/>
        </w:rPr>
        <w:t xml:space="preserve"> </w:t>
      </w:r>
      <w:r w:rsidR="00863DFD" w:rsidRPr="000B05F3">
        <w:rPr>
          <w:rFonts w:ascii="Arial" w:hAnsi="Arial" w:cs="Arial"/>
          <w:sz w:val="24"/>
          <w:szCs w:val="24"/>
        </w:rPr>
        <w:t>because of</w:t>
      </w:r>
      <w:r w:rsidR="00F4014E" w:rsidRPr="000B05F3">
        <w:rPr>
          <w:rFonts w:ascii="Arial" w:hAnsi="Arial" w:cs="Arial"/>
          <w:sz w:val="24"/>
          <w:szCs w:val="24"/>
        </w:rPr>
        <w:t xml:space="preserve"> </w:t>
      </w:r>
      <w:r w:rsidR="001775E9" w:rsidRPr="000B05F3">
        <w:rPr>
          <w:rFonts w:ascii="Arial" w:hAnsi="Arial" w:cs="Arial"/>
          <w:sz w:val="24"/>
          <w:szCs w:val="24"/>
        </w:rPr>
        <w:t>fans</w:t>
      </w:r>
      <w:r w:rsidR="00863DFD" w:rsidRPr="000B05F3">
        <w:rPr>
          <w:rFonts w:ascii="Arial" w:hAnsi="Arial" w:cs="Arial"/>
          <w:sz w:val="24"/>
          <w:szCs w:val="24"/>
        </w:rPr>
        <w:t xml:space="preserve">. The fans of the sport or club </w:t>
      </w:r>
      <w:r w:rsidR="00382EC9" w:rsidRPr="000B05F3">
        <w:rPr>
          <w:rFonts w:ascii="Arial" w:hAnsi="Arial" w:cs="Arial"/>
          <w:sz w:val="24"/>
          <w:szCs w:val="24"/>
        </w:rPr>
        <w:t>follow and pay to watch or get merchandise for the club showing their loyalty to the club</w:t>
      </w:r>
      <w:r w:rsidR="00B76057" w:rsidRPr="000B05F3">
        <w:rPr>
          <w:rFonts w:ascii="Arial" w:hAnsi="Arial" w:cs="Arial"/>
          <w:sz w:val="24"/>
          <w:szCs w:val="24"/>
        </w:rPr>
        <w:t xml:space="preserve"> which results in an opportunity to make money.</w:t>
      </w:r>
      <w:r w:rsidR="008764C2" w:rsidRPr="000B05F3">
        <w:rPr>
          <w:rFonts w:ascii="Arial" w:hAnsi="Arial" w:cs="Arial"/>
          <w:sz w:val="24"/>
          <w:szCs w:val="24"/>
        </w:rPr>
        <w:t xml:space="preserve"> Comm</w:t>
      </w:r>
      <w:r w:rsidR="00E619DF" w:rsidRPr="000B05F3">
        <w:rPr>
          <w:rFonts w:ascii="Arial" w:hAnsi="Arial" w:cs="Arial"/>
          <w:sz w:val="24"/>
          <w:szCs w:val="24"/>
        </w:rPr>
        <w:t xml:space="preserve">ercialisation and commodification </w:t>
      </w:r>
      <w:r w:rsidR="001A1DE1" w:rsidRPr="000B05F3">
        <w:rPr>
          <w:rFonts w:ascii="Arial" w:hAnsi="Arial" w:cs="Arial"/>
          <w:sz w:val="24"/>
          <w:szCs w:val="24"/>
        </w:rPr>
        <w:t xml:space="preserve">within sport has gone global because of </w:t>
      </w:r>
      <w:r w:rsidR="00812AF5" w:rsidRPr="000B05F3">
        <w:rPr>
          <w:rFonts w:ascii="Arial" w:hAnsi="Arial" w:cs="Arial"/>
          <w:sz w:val="24"/>
          <w:szCs w:val="24"/>
        </w:rPr>
        <w:t xml:space="preserve">several reasons however key factors include </w:t>
      </w:r>
      <w:r w:rsidR="001A1DE1" w:rsidRPr="000B05F3">
        <w:rPr>
          <w:rFonts w:ascii="Arial" w:hAnsi="Arial" w:cs="Arial"/>
          <w:sz w:val="24"/>
          <w:szCs w:val="24"/>
        </w:rPr>
        <w:t>professional sport</w:t>
      </w:r>
      <w:r w:rsidR="00EC5153" w:rsidRPr="000B05F3">
        <w:rPr>
          <w:rFonts w:ascii="Arial" w:hAnsi="Arial" w:cs="Arial"/>
          <w:sz w:val="24"/>
          <w:szCs w:val="24"/>
        </w:rPr>
        <w:t>s</w:t>
      </w:r>
      <w:r w:rsidR="001A1DE1" w:rsidRPr="000B05F3">
        <w:rPr>
          <w:rFonts w:ascii="Arial" w:hAnsi="Arial" w:cs="Arial"/>
          <w:sz w:val="24"/>
          <w:szCs w:val="24"/>
        </w:rPr>
        <w:t xml:space="preserve"> and the </w:t>
      </w:r>
      <w:r w:rsidR="00EC5153" w:rsidRPr="000B05F3">
        <w:rPr>
          <w:rFonts w:ascii="Arial" w:hAnsi="Arial" w:cs="Arial"/>
          <w:sz w:val="24"/>
          <w:szCs w:val="24"/>
        </w:rPr>
        <w:t xml:space="preserve">popular culture that follows them. </w:t>
      </w:r>
    </w:p>
    <w:p w14:paraId="6DD15A14" w14:textId="6F202C78" w:rsidR="0022712B" w:rsidRPr="000B05F3" w:rsidRDefault="00746D4B" w:rsidP="000B05F3">
      <w:pPr>
        <w:spacing w:line="360" w:lineRule="auto"/>
        <w:jc w:val="both"/>
        <w:rPr>
          <w:rFonts w:ascii="Arial" w:hAnsi="Arial" w:cs="Arial"/>
          <w:sz w:val="24"/>
          <w:szCs w:val="24"/>
        </w:rPr>
      </w:pPr>
      <w:proofErr w:type="spellStart"/>
      <w:r w:rsidRPr="000B05F3">
        <w:rPr>
          <w:rFonts w:ascii="Arial" w:hAnsi="Arial" w:cs="Arial"/>
          <w:sz w:val="24"/>
          <w:szCs w:val="24"/>
        </w:rPr>
        <w:t>Hoye</w:t>
      </w:r>
      <w:proofErr w:type="spellEnd"/>
      <w:r w:rsidRPr="000B05F3">
        <w:rPr>
          <w:rFonts w:ascii="Arial" w:hAnsi="Arial" w:cs="Arial"/>
          <w:sz w:val="24"/>
          <w:szCs w:val="24"/>
        </w:rPr>
        <w:t xml:space="preserve"> et al (2012, p. 54) states that professional sport </w:t>
      </w:r>
      <w:r w:rsidR="004A01C4" w:rsidRPr="000B05F3">
        <w:rPr>
          <w:rFonts w:ascii="Arial" w:hAnsi="Arial" w:cs="Arial"/>
          <w:sz w:val="24"/>
          <w:szCs w:val="24"/>
        </w:rPr>
        <w:t>“</w:t>
      </w:r>
      <w:r w:rsidR="00AF31F6" w:rsidRPr="000B05F3">
        <w:rPr>
          <w:rFonts w:ascii="Arial" w:hAnsi="Arial" w:cs="Arial"/>
          <w:sz w:val="24"/>
          <w:szCs w:val="24"/>
        </w:rPr>
        <w:t xml:space="preserve">wherever it is played, is the most expensive, most </w:t>
      </w:r>
      <w:r w:rsidR="00A36E13" w:rsidRPr="000B05F3">
        <w:rPr>
          <w:rFonts w:ascii="Arial" w:hAnsi="Arial" w:cs="Arial"/>
          <w:sz w:val="24"/>
          <w:szCs w:val="24"/>
        </w:rPr>
        <w:t>visible,</w:t>
      </w:r>
      <w:r w:rsidR="00AF31F6" w:rsidRPr="000B05F3">
        <w:rPr>
          <w:rFonts w:ascii="Arial" w:hAnsi="Arial" w:cs="Arial"/>
          <w:sz w:val="24"/>
          <w:szCs w:val="24"/>
        </w:rPr>
        <w:t xml:space="preserve"> and most watched sporting activity. It captures the lion’s share of media coverage, as well as almost all sponsorship revenue and corporate support that is on offer</w:t>
      </w:r>
      <w:r w:rsidR="004A01C4" w:rsidRPr="000B05F3">
        <w:rPr>
          <w:rFonts w:ascii="Arial" w:hAnsi="Arial" w:cs="Arial"/>
          <w:sz w:val="24"/>
          <w:szCs w:val="24"/>
        </w:rPr>
        <w:t xml:space="preserve">” which actively illustrates </w:t>
      </w:r>
      <w:r w:rsidR="00EF1472" w:rsidRPr="000B05F3">
        <w:rPr>
          <w:rFonts w:ascii="Arial" w:hAnsi="Arial" w:cs="Arial"/>
          <w:sz w:val="24"/>
          <w:szCs w:val="24"/>
        </w:rPr>
        <w:t xml:space="preserve">the commercialisation and commodification </w:t>
      </w:r>
      <w:r w:rsidR="000E3B1A" w:rsidRPr="000B05F3">
        <w:rPr>
          <w:rFonts w:ascii="Arial" w:hAnsi="Arial" w:cs="Arial"/>
          <w:sz w:val="24"/>
          <w:szCs w:val="24"/>
        </w:rPr>
        <w:t xml:space="preserve">within professional sport as </w:t>
      </w:r>
      <w:r w:rsidR="003C4588" w:rsidRPr="000B05F3">
        <w:rPr>
          <w:rFonts w:ascii="Arial" w:hAnsi="Arial" w:cs="Arial"/>
          <w:sz w:val="24"/>
          <w:szCs w:val="24"/>
        </w:rPr>
        <w:t xml:space="preserve">all teams are privately owned </w:t>
      </w:r>
      <w:r w:rsidR="00F74B64" w:rsidRPr="000B05F3">
        <w:rPr>
          <w:rFonts w:ascii="Arial" w:hAnsi="Arial" w:cs="Arial"/>
          <w:sz w:val="24"/>
          <w:szCs w:val="24"/>
        </w:rPr>
        <w:t xml:space="preserve">and are a business investment, sport </w:t>
      </w:r>
      <w:r w:rsidR="002C0F85" w:rsidRPr="000B05F3">
        <w:rPr>
          <w:rFonts w:ascii="Arial" w:hAnsi="Arial" w:cs="Arial"/>
          <w:sz w:val="24"/>
          <w:szCs w:val="24"/>
        </w:rPr>
        <w:t xml:space="preserve">has TV coverage, </w:t>
      </w:r>
      <w:r w:rsidR="00AC7054" w:rsidRPr="000B05F3">
        <w:rPr>
          <w:rFonts w:ascii="Arial" w:hAnsi="Arial" w:cs="Arial"/>
          <w:sz w:val="24"/>
          <w:szCs w:val="24"/>
        </w:rPr>
        <w:t xml:space="preserve">and </w:t>
      </w:r>
      <w:r w:rsidR="002C0F85" w:rsidRPr="000B05F3">
        <w:rPr>
          <w:rFonts w:ascii="Arial" w:hAnsi="Arial" w:cs="Arial"/>
          <w:sz w:val="24"/>
          <w:szCs w:val="24"/>
        </w:rPr>
        <w:t>sponsorships for stadiums and athletes to show</w:t>
      </w:r>
      <w:r w:rsidR="00AC7054" w:rsidRPr="000B05F3">
        <w:rPr>
          <w:rFonts w:ascii="Arial" w:hAnsi="Arial" w:cs="Arial"/>
          <w:sz w:val="24"/>
          <w:szCs w:val="24"/>
        </w:rPr>
        <w:t xml:space="preserve">. This links to globalisation because mega sports events are up for auction </w:t>
      </w:r>
      <w:r w:rsidR="002D284D" w:rsidRPr="000B05F3">
        <w:rPr>
          <w:rFonts w:ascii="Arial" w:hAnsi="Arial" w:cs="Arial"/>
          <w:sz w:val="24"/>
          <w:szCs w:val="24"/>
        </w:rPr>
        <w:t xml:space="preserve">and are </w:t>
      </w:r>
      <w:r w:rsidR="00CC1D79" w:rsidRPr="000B05F3">
        <w:rPr>
          <w:rFonts w:ascii="Arial" w:hAnsi="Arial" w:cs="Arial"/>
          <w:sz w:val="24"/>
          <w:szCs w:val="24"/>
        </w:rPr>
        <w:t>bid</w:t>
      </w:r>
      <w:r w:rsidR="002D284D" w:rsidRPr="000B05F3">
        <w:rPr>
          <w:rFonts w:ascii="Arial" w:hAnsi="Arial" w:cs="Arial"/>
          <w:sz w:val="24"/>
          <w:szCs w:val="24"/>
        </w:rPr>
        <w:t xml:space="preserve"> on </w:t>
      </w:r>
      <w:r w:rsidR="00AC7054" w:rsidRPr="000B05F3">
        <w:rPr>
          <w:rFonts w:ascii="Arial" w:hAnsi="Arial" w:cs="Arial"/>
          <w:sz w:val="24"/>
          <w:szCs w:val="24"/>
        </w:rPr>
        <w:t>so they can take part in that country</w:t>
      </w:r>
      <w:r w:rsidR="00CC1D79" w:rsidRPr="000B05F3">
        <w:rPr>
          <w:rFonts w:ascii="Arial" w:hAnsi="Arial" w:cs="Arial"/>
          <w:sz w:val="24"/>
          <w:szCs w:val="24"/>
        </w:rPr>
        <w:t xml:space="preserve">. E.g. Football world cup. </w:t>
      </w:r>
      <w:r w:rsidR="003045F5" w:rsidRPr="000B05F3">
        <w:rPr>
          <w:rFonts w:ascii="Arial" w:hAnsi="Arial" w:cs="Arial"/>
          <w:sz w:val="24"/>
          <w:szCs w:val="24"/>
        </w:rPr>
        <w:t xml:space="preserve">To reinforce this, </w:t>
      </w:r>
      <w:proofErr w:type="spellStart"/>
      <w:r w:rsidR="00592C40" w:rsidRPr="000B05F3">
        <w:rPr>
          <w:rFonts w:ascii="Arial" w:hAnsi="Arial" w:cs="Arial"/>
          <w:sz w:val="24"/>
          <w:szCs w:val="24"/>
        </w:rPr>
        <w:t>Spracklen</w:t>
      </w:r>
      <w:proofErr w:type="spellEnd"/>
      <w:r w:rsidR="00592C40" w:rsidRPr="000B05F3">
        <w:rPr>
          <w:rFonts w:ascii="Arial" w:hAnsi="Arial" w:cs="Arial"/>
          <w:sz w:val="24"/>
          <w:szCs w:val="24"/>
        </w:rPr>
        <w:t xml:space="preserve"> (2015, p.190) </w:t>
      </w:r>
      <w:r w:rsidR="00216E9D" w:rsidRPr="000B05F3">
        <w:rPr>
          <w:rFonts w:ascii="Arial" w:hAnsi="Arial" w:cs="Arial"/>
          <w:sz w:val="24"/>
          <w:szCs w:val="24"/>
        </w:rPr>
        <w:t xml:space="preserve">put forward that the professionalisation of sport </w:t>
      </w:r>
      <w:r w:rsidR="00183649" w:rsidRPr="000B05F3">
        <w:rPr>
          <w:rFonts w:ascii="Arial" w:hAnsi="Arial" w:cs="Arial"/>
          <w:sz w:val="24"/>
          <w:szCs w:val="24"/>
        </w:rPr>
        <w:t xml:space="preserve">has </w:t>
      </w:r>
      <w:proofErr w:type="gramStart"/>
      <w:r w:rsidR="00674994" w:rsidRPr="000B05F3">
        <w:rPr>
          <w:rFonts w:ascii="Arial" w:hAnsi="Arial" w:cs="Arial"/>
          <w:sz w:val="24"/>
          <w:szCs w:val="24"/>
        </w:rPr>
        <w:t>made</w:t>
      </w:r>
      <w:r w:rsidR="00CA1066" w:rsidRPr="000B05F3">
        <w:rPr>
          <w:rFonts w:ascii="Arial" w:hAnsi="Arial" w:cs="Arial"/>
          <w:sz w:val="24"/>
          <w:szCs w:val="24"/>
        </w:rPr>
        <w:t xml:space="preserve"> sports</w:t>
      </w:r>
      <w:proofErr w:type="gramEnd"/>
      <w:r w:rsidR="00DE0548" w:rsidRPr="000B05F3">
        <w:rPr>
          <w:rFonts w:ascii="Arial" w:hAnsi="Arial" w:cs="Arial"/>
          <w:sz w:val="24"/>
          <w:szCs w:val="24"/>
        </w:rPr>
        <w:t xml:space="preserve"> fully commercialised</w:t>
      </w:r>
      <w:r w:rsidR="00CA1066" w:rsidRPr="000B05F3">
        <w:rPr>
          <w:rFonts w:ascii="Arial" w:hAnsi="Arial" w:cs="Arial"/>
          <w:sz w:val="24"/>
          <w:szCs w:val="24"/>
        </w:rPr>
        <w:t xml:space="preserve">. While also stating that </w:t>
      </w:r>
      <w:r w:rsidR="00674994" w:rsidRPr="000B05F3">
        <w:rPr>
          <w:rFonts w:ascii="Arial" w:hAnsi="Arial" w:cs="Arial"/>
          <w:sz w:val="24"/>
          <w:szCs w:val="24"/>
        </w:rPr>
        <w:t>“</w:t>
      </w:r>
      <w:r w:rsidR="00DE0548" w:rsidRPr="000B05F3">
        <w:rPr>
          <w:rFonts w:ascii="Arial" w:hAnsi="Arial" w:cs="Arial"/>
          <w:sz w:val="24"/>
          <w:szCs w:val="24"/>
        </w:rPr>
        <w:t>sports and athletes became commodities, bought and sold under strict, neo-liberal market conditions</w:t>
      </w:r>
      <w:r w:rsidR="00674994" w:rsidRPr="000B05F3">
        <w:rPr>
          <w:rFonts w:ascii="Arial" w:hAnsi="Arial" w:cs="Arial"/>
          <w:sz w:val="24"/>
          <w:szCs w:val="24"/>
        </w:rPr>
        <w:t>.”</w:t>
      </w:r>
      <w:r w:rsidR="002E6CE8" w:rsidRPr="000B05F3">
        <w:rPr>
          <w:rFonts w:ascii="Arial" w:hAnsi="Arial" w:cs="Arial"/>
          <w:sz w:val="24"/>
          <w:szCs w:val="24"/>
        </w:rPr>
        <w:t xml:space="preserve"> </w:t>
      </w:r>
      <w:r w:rsidR="001049C9" w:rsidRPr="000B05F3">
        <w:rPr>
          <w:rFonts w:ascii="Arial" w:hAnsi="Arial" w:cs="Arial"/>
          <w:sz w:val="24"/>
          <w:szCs w:val="24"/>
        </w:rPr>
        <w:t xml:space="preserve">Additionally, </w:t>
      </w:r>
      <w:proofErr w:type="spellStart"/>
      <w:r w:rsidR="00B95AD2" w:rsidRPr="000B05F3">
        <w:rPr>
          <w:rFonts w:ascii="Arial" w:hAnsi="Arial" w:cs="Arial"/>
          <w:sz w:val="24"/>
          <w:szCs w:val="24"/>
        </w:rPr>
        <w:t>Hoye</w:t>
      </w:r>
      <w:proofErr w:type="spellEnd"/>
      <w:r w:rsidR="00B95AD2" w:rsidRPr="000B05F3">
        <w:rPr>
          <w:rFonts w:ascii="Arial" w:hAnsi="Arial" w:cs="Arial"/>
          <w:sz w:val="24"/>
          <w:szCs w:val="24"/>
        </w:rPr>
        <w:t xml:space="preserve"> et al (2012, p.54</w:t>
      </w:r>
      <w:r w:rsidR="00C022B7" w:rsidRPr="000B05F3">
        <w:rPr>
          <w:rFonts w:ascii="Arial" w:hAnsi="Arial" w:cs="Arial"/>
          <w:sz w:val="24"/>
          <w:szCs w:val="24"/>
        </w:rPr>
        <w:t>) suggests that</w:t>
      </w:r>
      <w:r w:rsidR="00410D90" w:rsidRPr="000B05F3">
        <w:rPr>
          <w:rFonts w:ascii="Arial" w:hAnsi="Arial" w:cs="Arial"/>
          <w:sz w:val="24"/>
          <w:szCs w:val="24"/>
        </w:rPr>
        <w:t xml:space="preserve"> professional sport has become so big because of</w:t>
      </w:r>
      <w:r w:rsidR="00C022B7" w:rsidRPr="000B05F3">
        <w:rPr>
          <w:rFonts w:ascii="Arial" w:hAnsi="Arial" w:cs="Arial"/>
          <w:sz w:val="24"/>
          <w:szCs w:val="24"/>
        </w:rPr>
        <w:t xml:space="preserve"> </w:t>
      </w:r>
      <w:r w:rsidR="006806FE" w:rsidRPr="000B05F3">
        <w:rPr>
          <w:rFonts w:ascii="Arial" w:hAnsi="Arial" w:cs="Arial"/>
          <w:sz w:val="24"/>
          <w:szCs w:val="24"/>
        </w:rPr>
        <w:t>the</w:t>
      </w:r>
      <w:r w:rsidR="00080C8E" w:rsidRPr="000B05F3">
        <w:rPr>
          <w:rFonts w:ascii="Arial" w:hAnsi="Arial" w:cs="Arial"/>
          <w:sz w:val="24"/>
          <w:szCs w:val="24"/>
        </w:rPr>
        <w:t xml:space="preserve"> sport</w:t>
      </w:r>
      <w:r w:rsidR="006806FE" w:rsidRPr="000B05F3">
        <w:rPr>
          <w:rFonts w:ascii="Arial" w:hAnsi="Arial" w:cs="Arial"/>
          <w:sz w:val="24"/>
          <w:szCs w:val="24"/>
        </w:rPr>
        <w:t xml:space="preserve"> leagues </w:t>
      </w:r>
      <w:r w:rsidR="00080C8E" w:rsidRPr="000B05F3">
        <w:rPr>
          <w:rFonts w:ascii="Arial" w:hAnsi="Arial" w:cs="Arial"/>
          <w:sz w:val="24"/>
          <w:szCs w:val="24"/>
        </w:rPr>
        <w:t xml:space="preserve">that have been created </w:t>
      </w:r>
      <w:r w:rsidR="009D7B97" w:rsidRPr="000B05F3">
        <w:rPr>
          <w:rFonts w:ascii="Arial" w:hAnsi="Arial" w:cs="Arial"/>
          <w:sz w:val="24"/>
          <w:szCs w:val="24"/>
        </w:rPr>
        <w:t>have an ingrained part within a popular culture of people</w:t>
      </w:r>
      <w:r w:rsidR="004269E4" w:rsidRPr="000B05F3">
        <w:rPr>
          <w:rFonts w:ascii="Arial" w:hAnsi="Arial" w:cs="Arial"/>
          <w:sz w:val="24"/>
          <w:szCs w:val="24"/>
        </w:rPr>
        <w:t xml:space="preserve"> which helps them with their identity.</w:t>
      </w:r>
      <w:r w:rsidR="00F36A7D" w:rsidRPr="000B05F3">
        <w:rPr>
          <w:rFonts w:ascii="Arial" w:hAnsi="Arial" w:cs="Arial"/>
          <w:sz w:val="24"/>
          <w:szCs w:val="24"/>
        </w:rPr>
        <w:t xml:space="preserve"> </w:t>
      </w:r>
    </w:p>
    <w:p w14:paraId="347DE8F1" w14:textId="28154129" w:rsidR="00E56EA5" w:rsidRPr="000B05F3" w:rsidRDefault="00E26600" w:rsidP="000B05F3">
      <w:pPr>
        <w:spacing w:line="360" w:lineRule="auto"/>
        <w:jc w:val="both"/>
        <w:rPr>
          <w:rFonts w:ascii="Arial" w:hAnsi="Arial" w:cs="Arial"/>
          <w:sz w:val="24"/>
          <w:szCs w:val="24"/>
          <w:shd w:val="clear" w:color="auto" w:fill="FFFFFF"/>
        </w:rPr>
      </w:pPr>
      <w:r w:rsidRPr="000B05F3">
        <w:rPr>
          <w:rFonts w:ascii="Arial" w:hAnsi="Arial" w:cs="Arial"/>
          <w:noProof/>
          <w:sz w:val="24"/>
          <w:szCs w:val="24"/>
        </w:rPr>
        <w:lastRenderedPageBreak/>
        <w:drawing>
          <wp:anchor distT="0" distB="0" distL="114300" distR="114300" simplePos="0" relativeHeight="251661824" behindDoc="0" locked="0" layoutInCell="1" allowOverlap="1" wp14:anchorId="108FC4A4" wp14:editId="0AC4CF76">
            <wp:simplePos x="0" y="0"/>
            <wp:positionH relativeFrom="margin">
              <wp:align>left</wp:align>
            </wp:positionH>
            <wp:positionV relativeFrom="page">
              <wp:posOffset>1804670</wp:posOffset>
            </wp:positionV>
            <wp:extent cx="5986780" cy="3009900"/>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4009" t="29350" r="23540" b="23774"/>
                    <a:stretch/>
                  </pic:blipFill>
                  <pic:spPr bwMode="auto">
                    <a:xfrm>
                      <a:off x="0" y="0"/>
                      <a:ext cx="5986780" cy="300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6A7D" w:rsidRPr="000B05F3">
        <w:rPr>
          <w:rFonts w:ascii="Arial" w:hAnsi="Arial" w:cs="Arial"/>
          <w:sz w:val="24"/>
          <w:szCs w:val="24"/>
        </w:rPr>
        <w:t xml:space="preserve">Although </w:t>
      </w:r>
      <w:r w:rsidR="00E2122A" w:rsidRPr="000B05F3">
        <w:rPr>
          <w:rFonts w:ascii="Arial" w:hAnsi="Arial" w:cs="Arial"/>
          <w:sz w:val="24"/>
          <w:szCs w:val="24"/>
        </w:rPr>
        <w:t xml:space="preserve">Westernised countries are similar there are differences between </w:t>
      </w:r>
      <w:r w:rsidR="001438E5" w:rsidRPr="000B05F3">
        <w:rPr>
          <w:rFonts w:ascii="Arial" w:hAnsi="Arial" w:cs="Arial"/>
          <w:sz w:val="24"/>
          <w:szCs w:val="24"/>
        </w:rPr>
        <w:t xml:space="preserve">North America and the UK </w:t>
      </w:r>
      <w:r w:rsidR="0022712B" w:rsidRPr="000B05F3">
        <w:rPr>
          <w:rFonts w:ascii="Arial" w:hAnsi="Arial" w:cs="Arial"/>
          <w:sz w:val="24"/>
          <w:szCs w:val="24"/>
        </w:rPr>
        <w:t xml:space="preserve">when they created their </w:t>
      </w:r>
      <w:r w:rsidR="00C2740D" w:rsidRPr="000B05F3">
        <w:rPr>
          <w:rFonts w:ascii="Arial" w:hAnsi="Arial" w:cs="Arial"/>
          <w:sz w:val="24"/>
          <w:szCs w:val="24"/>
        </w:rPr>
        <w:t xml:space="preserve">professional sport </w:t>
      </w:r>
      <w:r w:rsidR="0022712B" w:rsidRPr="000B05F3">
        <w:rPr>
          <w:rFonts w:ascii="Arial" w:hAnsi="Arial" w:cs="Arial"/>
          <w:sz w:val="24"/>
          <w:szCs w:val="24"/>
        </w:rPr>
        <w:t>leagues</w:t>
      </w:r>
      <w:r w:rsidR="00C2740D" w:rsidRPr="000B05F3">
        <w:rPr>
          <w:rFonts w:ascii="Arial" w:hAnsi="Arial" w:cs="Arial"/>
          <w:sz w:val="24"/>
          <w:szCs w:val="24"/>
        </w:rPr>
        <w:t>.</w:t>
      </w:r>
      <w:r w:rsidR="001E2875" w:rsidRPr="000B05F3">
        <w:rPr>
          <w:rFonts w:ascii="Arial" w:hAnsi="Arial" w:cs="Arial"/>
          <w:sz w:val="24"/>
          <w:szCs w:val="24"/>
        </w:rPr>
        <w:t xml:space="preserve"> </w:t>
      </w:r>
      <w:proofErr w:type="spellStart"/>
      <w:r w:rsidRPr="000B05F3">
        <w:rPr>
          <w:rFonts w:ascii="Arial" w:hAnsi="Arial" w:cs="Arial"/>
          <w:sz w:val="24"/>
          <w:szCs w:val="24"/>
          <w:shd w:val="clear" w:color="auto" w:fill="FFFFFF"/>
        </w:rPr>
        <w:t>Dietl</w:t>
      </w:r>
      <w:proofErr w:type="spellEnd"/>
      <w:r w:rsidRPr="000B05F3">
        <w:rPr>
          <w:rFonts w:ascii="Arial" w:hAnsi="Arial" w:cs="Arial"/>
          <w:sz w:val="24"/>
          <w:szCs w:val="24"/>
          <w:shd w:val="clear" w:color="auto" w:fill="FFFFFF"/>
        </w:rPr>
        <w:t xml:space="preserve"> and </w:t>
      </w:r>
      <w:proofErr w:type="spellStart"/>
      <w:r w:rsidRPr="000B05F3">
        <w:rPr>
          <w:rFonts w:ascii="Arial" w:hAnsi="Arial" w:cs="Arial"/>
          <w:sz w:val="24"/>
          <w:szCs w:val="24"/>
          <w:shd w:val="clear" w:color="auto" w:fill="FFFFFF"/>
        </w:rPr>
        <w:t>Duschl</w:t>
      </w:r>
      <w:proofErr w:type="spellEnd"/>
      <w:r w:rsidRPr="000B05F3">
        <w:rPr>
          <w:rFonts w:ascii="Arial" w:hAnsi="Arial" w:cs="Arial"/>
          <w:sz w:val="24"/>
          <w:szCs w:val="24"/>
          <w:shd w:val="clear" w:color="auto" w:fill="FFFFFF"/>
        </w:rPr>
        <w:t xml:space="preserve"> (2012) show the differences between the leagues in the table below.</w:t>
      </w:r>
    </w:p>
    <w:p w14:paraId="3BF70B6F" w14:textId="77777777" w:rsidR="007449A7" w:rsidRPr="000B05F3" w:rsidRDefault="007449A7" w:rsidP="000B05F3">
      <w:pPr>
        <w:spacing w:line="360" w:lineRule="auto"/>
        <w:jc w:val="both"/>
        <w:rPr>
          <w:rFonts w:ascii="Arial" w:hAnsi="Arial" w:cs="Arial"/>
          <w:sz w:val="24"/>
          <w:szCs w:val="24"/>
          <w:shd w:val="clear" w:color="auto" w:fill="FFFFFF"/>
        </w:rPr>
      </w:pPr>
    </w:p>
    <w:p w14:paraId="42D0B40C" w14:textId="31AFAFC6" w:rsidR="004735DD" w:rsidRPr="000B05F3" w:rsidRDefault="00E26600" w:rsidP="000B05F3">
      <w:pPr>
        <w:spacing w:line="360" w:lineRule="auto"/>
        <w:jc w:val="both"/>
        <w:rPr>
          <w:rFonts w:ascii="Arial" w:hAnsi="Arial" w:cs="Arial"/>
          <w:sz w:val="24"/>
          <w:szCs w:val="24"/>
          <w:shd w:val="clear" w:color="auto" w:fill="FCFCFC"/>
        </w:rPr>
      </w:pPr>
      <w:proofErr w:type="spellStart"/>
      <w:r w:rsidRPr="000B05F3">
        <w:rPr>
          <w:rFonts w:ascii="Arial" w:hAnsi="Arial" w:cs="Arial"/>
          <w:sz w:val="24"/>
          <w:szCs w:val="24"/>
          <w:shd w:val="clear" w:color="auto" w:fill="FFFFFF"/>
        </w:rPr>
        <w:t>Andreff</w:t>
      </w:r>
      <w:proofErr w:type="spellEnd"/>
      <w:r w:rsidRPr="000B05F3">
        <w:rPr>
          <w:rFonts w:ascii="Arial" w:hAnsi="Arial" w:cs="Arial"/>
          <w:sz w:val="24"/>
          <w:szCs w:val="24"/>
          <w:shd w:val="clear" w:color="auto" w:fill="FFFFFF"/>
        </w:rPr>
        <w:t xml:space="preserve"> and </w:t>
      </w:r>
      <w:proofErr w:type="spellStart"/>
      <w:r w:rsidRPr="000B05F3">
        <w:rPr>
          <w:rFonts w:ascii="Arial" w:hAnsi="Arial" w:cs="Arial"/>
          <w:sz w:val="24"/>
          <w:szCs w:val="24"/>
          <w:shd w:val="clear" w:color="auto" w:fill="FFFFFF"/>
        </w:rPr>
        <w:t>Staudohar</w:t>
      </w:r>
      <w:proofErr w:type="spellEnd"/>
      <w:r w:rsidRPr="000B05F3">
        <w:rPr>
          <w:rFonts w:ascii="Arial" w:hAnsi="Arial" w:cs="Arial"/>
          <w:sz w:val="24"/>
          <w:szCs w:val="24"/>
          <w:shd w:val="clear" w:color="auto" w:fill="FFFFFF"/>
        </w:rPr>
        <w:t xml:space="preserve"> (2000) states that </w:t>
      </w:r>
      <w:r w:rsidRPr="000B05F3">
        <w:rPr>
          <w:rFonts w:ascii="Arial" w:hAnsi="Arial" w:cs="Arial"/>
          <w:sz w:val="24"/>
          <w:szCs w:val="24"/>
          <w:shd w:val="clear" w:color="auto" w:fill="FCFCFC"/>
        </w:rPr>
        <w:t xml:space="preserve">in the North American leagues, </w:t>
      </w:r>
      <w:r w:rsidR="00D66A57" w:rsidRPr="000B05F3">
        <w:rPr>
          <w:rFonts w:ascii="Arial" w:hAnsi="Arial" w:cs="Arial"/>
          <w:sz w:val="24"/>
          <w:szCs w:val="24"/>
        </w:rPr>
        <w:t>there is no international competition</w:t>
      </w:r>
      <w:r w:rsidRPr="000B05F3">
        <w:rPr>
          <w:rFonts w:ascii="Arial" w:hAnsi="Arial" w:cs="Arial"/>
          <w:sz w:val="24"/>
          <w:szCs w:val="24"/>
        </w:rPr>
        <w:t xml:space="preserve"> only domestic however the 4 main sports</w:t>
      </w:r>
      <w:r w:rsidR="009B3045" w:rsidRPr="000B05F3">
        <w:rPr>
          <w:rFonts w:ascii="Arial" w:hAnsi="Arial" w:cs="Arial"/>
          <w:sz w:val="24"/>
          <w:szCs w:val="24"/>
        </w:rPr>
        <w:t xml:space="preserve"> (Basketball, Hockey, American Football and Baseball)</w:t>
      </w:r>
      <w:r w:rsidRPr="000B05F3">
        <w:rPr>
          <w:rFonts w:ascii="Arial" w:hAnsi="Arial" w:cs="Arial"/>
          <w:sz w:val="24"/>
          <w:szCs w:val="24"/>
        </w:rPr>
        <w:t xml:space="preserve"> want to globalise their sport.</w:t>
      </w:r>
      <w:r w:rsidR="00D66A57" w:rsidRPr="000B05F3">
        <w:rPr>
          <w:rFonts w:ascii="Arial" w:hAnsi="Arial" w:cs="Arial"/>
          <w:sz w:val="24"/>
          <w:szCs w:val="24"/>
        </w:rPr>
        <w:t xml:space="preserve"> </w:t>
      </w:r>
      <w:r w:rsidRPr="000B05F3">
        <w:rPr>
          <w:rFonts w:ascii="Arial" w:hAnsi="Arial" w:cs="Arial"/>
          <w:sz w:val="24"/>
          <w:szCs w:val="24"/>
        </w:rPr>
        <w:t>For example,</w:t>
      </w:r>
      <w:r w:rsidR="00D66A57" w:rsidRPr="000B05F3">
        <w:rPr>
          <w:rFonts w:ascii="Arial" w:hAnsi="Arial" w:cs="Arial"/>
          <w:sz w:val="24"/>
          <w:szCs w:val="24"/>
        </w:rPr>
        <w:t xml:space="preserve"> NBA </w:t>
      </w:r>
      <w:r w:rsidRPr="000B05F3">
        <w:rPr>
          <w:rFonts w:ascii="Arial" w:hAnsi="Arial" w:cs="Arial"/>
          <w:sz w:val="24"/>
          <w:szCs w:val="24"/>
        </w:rPr>
        <w:t>want to</w:t>
      </w:r>
      <w:r w:rsidR="00D66A57" w:rsidRPr="000B05F3">
        <w:rPr>
          <w:rFonts w:ascii="Arial" w:hAnsi="Arial" w:cs="Arial"/>
          <w:sz w:val="24"/>
          <w:szCs w:val="24"/>
        </w:rPr>
        <w:t xml:space="preserve"> reach into new markets</w:t>
      </w:r>
      <w:r w:rsidRPr="000B05F3">
        <w:rPr>
          <w:rFonts w:ascii="Arial" w:hAnsi="Arial" w:cs="Arial"/>
          <w:sz w:val="24"/>
          <w:szCs w:val="24"/>
        </w:rPr>
        <w:t xml:space="preserve"> with the aim</w:t>
      </w:r>
      <w:r w:rsidR="00D66A57" w:rsidRPr="000B05F3">
        <w:rPr>
          <w:rFonts w:ascii="Arial" w:hAnsi="Arial" w:cs="Arial"/>
          <w:sz w:val="24"/>
          <w:szCs w:val="24"/>
        </w:rPr>
        <w:t xml:space="preserve"> th</w:t>
      </w:r>
      <w:r w:rsidRPr="000B05F3">
        <w:rPr>
          <w:rFonts w:ascii="Arial" w:hAnsi="Arial" w:cs="Arial"/>
          <w:sz w:val="24"/>
          <w:szCs w:val="24"/>
        </w:rPr>
        <w:t>at they</w:t>
      </w:r>
      <w:r w:rsidR="00D66A57" w:rsidRPr="000B05F3">
        <w:rPr>
          <w:rFonts w:ascii="Arial" w:hAnsi="Arial" w:cs="Arial"/>
          <w:sz w:val="24"/>
          <w:szCs w:val="24"/>
        </w:rPr>
        <w:t xml:space="preserve"> can increase their fan base and revenue for the league. </w:t>
      </w:r>
      <w:r w:rsidRPr="000B05F3">
        <w:rPr>
          <w:rFonts w:ascii="Arial" w:hAnsi="Arial" w:cs="Arial"/>
          <w:sz w:val="24"/>
          <w:szCs w:val="24"/>
        </w:rPr>
        <w:t>A</w:t>
      </w:r>
      <w:r w:rsidR="00D66A57" w:rsidRPr="000B05F3">
        <w:rPr>
          <w:rFonts w:ascii="Arial" w:hAnsi="Arial" w:cs="Arial"/>
          <w:sz w:val="24"/>
          <w:szCs w:val="24"/>
        </w:rPr>
        <w:t xml:space="preserve">ccording to the 02 (2020) they state that the NBA has created a league fixture that takes place in London once a year and has happened for 9 years straight with </w:t>
      </w:r>
      <w:proofErr w:type="gramStart"/>
      <w:r w:rsidR="00D66A57" w:rsidRPr="000B05F3">
        <w:rPr>
          <w:rFonts w:ascii="Arial" w:hAnsi="Arial" w:cs="Arial"/>
          <w:sz w:val="24"/>
          <w:szCs w:val="24"/>
        </w:rPr>
        <w:t>all of</w:t>
      </w:r>
      <w:proofErr w:type="gramEnd"/>
      <w:r w:rsidR="00D66A57" w:rsidRPr="000B05F3">
        <w:rPr>
          <w:rFonts w:ascii="Arial" w:hAnsi="Arial" w:cs="Arial"/>
          <w:sz w:val="24"/>
          <w:szCs w:val="24"/>
        </w:rPr>
        <w:t xml:space="preserve"> the games having sold out. This shows that there is a massive market for NBA in the UK. Furthermore, </w:t>
      </w:r>
      <w:r w:rsidR="00D66A57" w:rsidRPr="000B05F3">
        <w:rPr>
          <w:rFonts w:ascii="Arial" w:hAnsi="Arial" w:cs="Arial"/>
          <w:sz w:val="24"/>
          <w:szCs w:val="24"/>
          <w:shd w:val="clear" w:color="auto" w:fill="FFFFFF"/>
        </w:rPr>
        <w:t xml:space="preserve">Murray (2019) states that the </w:t>
      </w:r>
      <w:r w:rsidR="00D66A57" w:rsidRPr="000B05F3">
        <w:rPr>
          <w:rFonts w:ascii="Arial" w:hAnsi="Arial" w:cs="Arial"/>
          <w:sz w:val="24"/>
          <w:szCs w:val="24"/>
          <w:shd w:val="clear" w:color="auto" w:fill="FCFCFC"/>
        </w:rPr>
        <w:t>NBA Commissioner Adam Silver said that “it is the NBA ’s mission to expand internationally and break into new markets” which insinuates that North American sports can see the benefits of new markets and are trying to explore them.</w:t>
      </w:r>
    </w:p>
    <w:p w14:paraId="39CE3C8D" w14:textId="68A9DB5A" w:rsidR="00681B52" w:rsidRPr="000B05F3" w:rsidRDefault="00E26600" w:rsidP="000B05F3">
      <w:pPr>
        <w:spacing w:line="360" w:lineRule="auto"/>
        <w:jc w:val="both"/>
        <w:rPr>
          <w:rFonts w:ascii="Arial" w:hAnsi="Arial" w:cs="Arial"/>
          <w:sz w:val="24"/>
          <w:szCs w:val="24"/>
        </w:rPr>
      </w:pPr>
      <w:proofErr w:type="spellStart"/>
      <w:r w:rsidRPr="000B05F3">
        <w:rPr>
          <w:rFonts w:ascii="Arial" w:hAnsi="Arial" w:cs="Arial"/>
          <w:sz w:val="24"/>
          <w:szCs w:val="24"/>
          <w:shd w:val="clear" w:color="auto" w:fill="FFFFFF"/>
        </w:rPr>
        <w:t>Andreff</w:t>
      </w:r>
      <w:proofErr w:type="spellEnd"/>
      <w:r w:rsidRPr="000B05F3">
        <w:rPr>
          <w:rFonts w:ascii="Arial" w:hAnsi="Arial" w:cs="Arial"/>
          <w:sz w:val="24"/>
          <w:szCs w:val="24"/>
          <w:shd w:val="clear" w:color="auto" w:fill="FFFFFF"/>
        </w:rPr>
        <w:t xml:space="preserve"> and </w:t>
      </w:r>
      <w:proofErr w:type="spellStart"/>
      <w:r w:rsidRPr="000B05F3">
        <w:rPr>
          <w:rFonts w:ascii="Arial" w:hAnsi="Arial" w:cs="Arial"/>
          <w:sz w:val="24"/>
          <w:szCs w:val="24"/>
          <w:shd w:val="clear" w:color="auto" w:fill="FFFFFF"/>
        </w:rPr>
        <w:t>Staudohar</w:t>
      </w:r>
      <w:proofErr w:type="spellEnd"/>
      <w:r w:rsidRPr="000B05F3">
        <w:rPr>
          <w:rFonts w:ascii="Arial" w:hAnsi="Arial" w:cs="Arial"/>
          <w:sz w:val="24"/>
          <w:szCs w:val="24"/>
          <w:shd w:val="clear" w:color="auto" w:fill="FFFFFF"/>
        </w:rPr>
        <w:t xml:space="preserve"> (2000) state that </w:t>
      </w:r>
      <w:r w:rsidR="009B3045" w:rsidRPr="000B05F3">
        <w:rPr>
          <w:rFonts w:ascii="Arial" w:hAnsi="Arial" w:cs="Arial"/>
          <w:sz w:val="24"/>
          <w:szCs w:val="24"/>
          <w:shd w:val="clear" w:color="auto" w:fill="FFFFFF"/>
        </w:rPr>
        <w:t>for the top teams in the</w:t>
      </w:r>
      <w:r w:rsidRPr="000B05F3">
        <w:rPr>
          <w:rFonts w:ascii="Arial" w:hAnsi="Arial" w:cs="Arial"/>
          <w:sz w:val="24"/>
          <w:szCs w:val="24"/>
          <w:shd w:val="clear" w:color="auto" w:fill="FFFFFF"/>
        </w:rPr>
        <w:t xml:space="preserve"> European Leagues there is both domestic and international competitions</w:t>
      </w:r>
      <w:r w:rsidR="009B3045" w:rsidRPr="000B05F3">
        <w:rPr>
          <w:rFonts w:ascii="Arial" w:hAnsi="Arial" w:cs="Arial"/>
          <w:sz w:val="24"/>
          <w:szCs w:val="24"/>
          <w:shd w:val="clear" w:color="auto" w:fill="FFFFFF"/>
        </w:rPr>
        <w:t xml:space="preserve">. In result of this, clubs are globalising their brand because when competing against a club from a different country they are advertising themselves. Furthermore, in result of globalisation </w:t>
      </w:r>
      <w:r w:rsidR="009B3045" w:rsidRPr="000B05F3">
        <w:rPr>
          <w:rFonts w:ascii="Arial" w:hAnsi="Arial" w:cs="Arial"/>
          <w:sz w:val="24"/>
          <w:szCs w:val="24"/>
        </w:rPr>
        <w:t>Houlihan</w:t>
      </w:r>
      <w:r w:rsidR="00681B52" w:rsidRPr="000B05F3">
        <w:rPr>
          <w:rFonts w:ascii="Arial" w:hAnsi="Arial" w:cs="Arial"/>
          <w:sz w:val="24"/>
          <w:szCs w:val="24"/>
        </w:rPr>
        <w:t xml:space="preserve"> </w:t>
      </w:r>
      <w:r w:rsidR="009B3045" w:rsidRPr="000B05F3">
        <w:rPr>
          <w:rFonts w:ascii="Arial" w:hAnsi="Arial" w:cs="Arial"/>
          <w:sz w:val="24"/>
          <w:szCs w:val="24"/>
        </w:rPr>
        <w:t xml:space="preserve">(2016) </w:t>
      </w:r>
      <w:r w:rsidR="00681B52" w:rsidRPr="000B05F3">
        <w:rPr>
          <w:rFonts w:ascii="Arial" w:hAnsi="Arial" w:cs="Arial"/>
          <w:sz w:val="24"/>
          <w:szCs w:val="24"/>
        </w:rPr>
        <w:t>put forward</w:t>
      </w:r>
      <w:r w:rsidR="009B3045" w:rsidRPr="000B05F3">
        <w:rPr>
          <w:rFonts w:ascii="Arial" w:hAnsi="Arial" w:cs="Arial"/>
          <w:sz w:val="24"/>
          <w:szCs w:val="24"/>
        </w:rPr>
        <w:t xml:space="preserve"> that</w:t>
      </w:r>
      <w:r w:rsidR="009B3045" w:rsidRPr="000B05F3">
        <w:rPr>
          <w:rFonts w:ascii="Arial" w:hAnsi="Arial" w:cs="Arial"/>
          <w:sz w:val="24"/>
          <w:szCs w:val="24"/>
          <w:shd w:val="clear" w:color="auto" w:fill="FFFFFF"/>
        </w:rPr>
        <w:t xml:space="preserve"> “</w:t>
      </w:r>
      <w:r w:rsidR="009B3045" w:rsidRPr="000B05F3">
        <w:rPr>
          <w:rFonts w:ascii="Arial" w:hAnsi="Arial" w:cs="Arial"/>
          <w:sz w:val="24"/>
          <w:szCs w:val="24"/>
        </w:rPr>
        <w:t xml:space="preserve">international competitions become considered more important than domestic competitions” </w:t>
      </w:r>
      <w:r w:rsidR="00681B52" w:rsidRPr="000B05F3">
        <w:rPr>
          <w:rFonts w:ascii="Arial" w:hAnsi="Arial" w:cs="Arial"/>
          <w:sz w:val="24"/>
          <w:szCs w:val="24"/>
        </w:rPr>
        <w:t>this can suggest it is because of</w:t>
      </w:r>
      <w:r w:rsidR="009B3045" w:rsidRPr="000B05F3">
        <w:rPr>
          <w:rFonts w:ascii="Arial" w:hAnsi="Arial" w:cs="Arial"/>
          <w:sz w:val="24"/>
          <w:szCs w:val="24"/>
        </w:rPr>
        <w:t xml:space="preserve"> pride and national </w:t>
      </w:r>
      <w:r w:rsidR="009B3045" w:rsidRPr="000B05F3">
        <w:rPr>
          <w:rFonts w:ascii="Arial" w:hAnsi="Arial" w:cs="Arial"/>
          <w:sz w:val="24"/>
          <w:szCs w:val="24"/>
        </w:rPr>
        <w:lastRenderedPageBreak/>
        <w:t xml:space="preserve">identity </w:t>
      </w:r>
      <w:r w:rsidR="00681B52" w:rsidRPr="000B05F3">
        <w:rPr>
          <w:rFonts w:ascii="Arial" w:hAnsi="Arial" w:cs="Arial"/>
          <w:sz w:val="24"/>
          <w:szCs w:val="24"/>
        </w:rPr>
        <w:t xml:space="preserve">of fans. Fans and organisations might consider international competitions more </w:t>
      </w:r>
      <w:r w:rsidR="007449A7" w:rsidRPr="000B05F3">
        <w:rPr>
          <w:rFonts w:ascii="Arial" w:hAnsi="Arial" w:cs="Arial"/>
          <w:sz w:val="24"/>
          <w:szCs w:val="24"/>
        </w:rPr>
        <w:t>important as</w:t>
      </w:r>
      <w:r w:rsidR="00681B52" w:rsidRPr="000B05F3">
        <w:rPr>
          <w:rFonts w:ascii="Arial" w:hAnsi="Arial" w:cs="Arial"/>
          <w:sz w:val="24"/>
          <w:szCs w:val="24"/>
        </w:rPr>
        <w:t xml:space="preserve"> they want to be the best club in the world not just the country which will benefit both. </w:t>
      </w:r>
    </w:p>
    <w:p w14:paraId="707912F8" w14:textId="0B005794" w:rsidR="004735DD" w:rsidRPr="000B05F3" w:rsidRDefault="007449A7" w:rsidP="000B05F3">
      <w:pPr>
        <w:spacing w:line="360" w:lineRule="auto"/>
        <w:jc w:val="both"/>
        <w:rPr>
          <w:rFonts w:ascii="Arial" w:hAnsi="Arial" w:cs="Arial"/>
          <w:color w:val="000000"/>
          <w:sz w:val="24"/>
          <w:szCs w:val="24"/>
        </w:rPr>
      </w:pPr>
      <w:r w:rsidRPr="000B05F3">
        <w:rPr>
          <w:rFonts w:ascii="Arial" w:hAnsi="Arial" w:cs="Arial"/>
          <w:color w:val="222222"/>
          <w:sz w:val="24"/>
          <w:szCs w:val="24"/>
          <w:shd w:val="clear" w:color="auto" w:fill="FFFFFF"/>
        </w:rPr>
        <w:t>In result of professional sport and the TV coverage, internet following, and popularity it gets, it creates athletes into superstars/celebrities which are then enticed to be commodified as they will get sponsors from all around the world to promote that brand.</w:t>
      </w:r>
      <w:r w:rsidR="00DC6CAE" w:rsidRPr="000B05F3">
        <w:rPr>
          <w:rFonts w:ascii="Arial" w:hAnsi="Arial" w:cs="Arial"/>
          <w:color w:val="222222"/>
          <w:sz w:val="24"/>
          <w:szCs w:val="24"/>
          <w:shd w:val="clear" w:color="auto" w:fill="FFFFFF"/>
        </w:rPr>
        <w:t xml:space="preserve"> For example, </w:t>
      </w:r>
      <w:proofErr w:type="spellStart"/>
      <w:r w:rsidR="00DC6CAE" w:rsidRPr="000B05F3">
        <w:rPr>
          <w:rFonts w:ascii="Arial" w:hAnsi="Arial" w:cs="Arial"/>
          <w:sz w:val="24"/>
          <w:szCs w:val="24"/>
          <w:shd w:val="clear" w:color="auto" w:fill="FFFFFF"/>
        </w:rPr>
        <w:t>Geeter</w:t>
      </w:r>
      <w:proofErr w:type="spellEnd"/>
      <w:r w:rsidR="00DC6CAE" w:rsidRPr="000B05F3">
        <w:rPr>
          <w:rFonts w:ascii="Arial" w:hAnsi="Arial" w:cs="Arial"/>
          <w:sz w:val="24"/>
          <w:szCs w:val="24"/>
          <w:shd w:val="clear" w:color="auto" w:fill="FFFFFF"/>
        </w:rPr>
        <w:t xml:space="preserve"> (2018) states that in 2018 Ronaldo </w:t>
      </w:r>
      <w:r w:rsidR="00DC6CAE" w:rsidRPr="000B05F3">
        <w:rPr>
          <w:rFonts w:ascii="Arial" w:hAnsi="Arial" w:cs="Arial"/>
          <w:color w:val="000000"/>
          <w:sz w:val="24"/>
          <w:szCs w:val="24"/>
        </w:rPr>
        <w:t xml:space="preserve">brought in </w:t>
      </w:r>
      <w:hyperlink r:id="rId8" w:tgtFrame="_blank" w:history="1">
        <w:r w:rsidR="00DC6CAE" w:rsidRPr="000B05F3">
          <w:rPr>
            <w:rStyle w:val="Hyperlink"/>
            <w:rFonts w:ascii="Arial" w:hAnsi="Arial" w:cs="Arial"/>
            <w:color w:val="auto"/>
            <w:sz w:val="24"/>
            <w:szCs w:val="24"/>
            <w:u w:val="none"/>
          </w:rPr>
          <w:t>$47 million</w:t>
        </w:r>
      </w:hyperlink>
      <w:r w:rsidR="00DC6CAE" w:rsidRPr="000B05F3">
        <w:rPr>
          <w:rFonts w:ascii="Arial" w:hAnsi="Arial" w:cs="Arial"/>
          <w:sz w:val="24"/>
          <w:szCs w:val="24"/>
        </w:rPr>
        <w:t xml:space="preserve"> from his endorsement deals. Furthermore, the author states that </w:t>
      </w:r>
      <w:r w:rsidR="00DC6CAE" w:rsidRPr="000B05F3">
        <w:rPr>
          <w:rFonts w:ascii="Arial" w:hAnsi="Arial" w:cs="Arial"/>
          <w:color w:val="000000"/>
          <w:sz w:val="24"/>
          <w:szCs w:val="24"/>
        </w:rPr>
        <w:t>Global brands also want to make him the face of their companies.</w:t>
      </w:r>
    </w:p>
    <w:p w14:paraId="272C7E0B" w14:textId="123AFF3D" w:rsidR="00454DE3" w:rsidRPr="000B05F3" w:rsidRDefault="00454DE3" w:rsidP="000B05F3">
      <w:pPr>
        <w:spacing w:line="360" w:lineRule="auto"/>
        <w:jc w:val="both"/>
        <w:rPr>
          <w:rFonts w:ascii="Arial" w:hAnsi="Arial" w:cs="Arial"/>
          <w:sz w:val="24"/>
          <w:szCs w:val="24"/>
        </w:rPr>
      </w:pPr>
      <w:r w:rsidRPr="000B05F3">
        <w:rPr>
          <w:rFonts w:ascii="Arial" w:hAnsi="Arial" w:cs="Arial"/>
          <w:sz w:val="24"/>
          <w:szCs w:val="24"/>
        </w:rPr>
        <w:t>This section shows how sport and national identity has been eroded and replaced by a homogenous global sporting culture as European and American sports are trying to globalise their spor</w:t>
      </w:r>
      <w:r w:rsidR="003A163C" w:rsidRPr="000B05F3">
        <w:rPr>
          <w:rFonts w:ascii="Arial" w:hAnsi="Arial" w:cs="Arial"/>
          <w:sz w:val="24"/>
          <w:szCs w:val="24"/>
        </w:rPr>
        <w:t>t across the world using the popular culture following it has alongside using the money they possess to advertise it around the world.</w:t>
      </w:r>
    </w:p>
    <w:p w14:paraId="7C5E8C51" w14:textId="65487971" w:rsidR="003A163C" w:rsidRPr="000B05F3" w:rsidRDefault="003A163C" w:rsidP="000B05F3">
      <w:pPr>
        <w:spacing w:line="360" w:lineRule="auto"/>
        <w:jc w:val="both"/>
        <w:rPr>
          <w:rFonts w:ascii="Arial" w:hAnsi="Arial" w:cs="Arial"/>
          <w:sz w:val="24"/>
          <w:szCs w:val="24"/>
        </w:rPr>
      </w:pPr>
    </w:p>
    <w:p w14:paraId="3011D84F" w14:textId="49F66344" w:rsidR="003A163C" w:rsidRPr="000B05F3" w:rsidRDefault="003A163C"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3.3. Exchange of ideas about sport throughout the world.</w:t>
      </w:r>
    </w:p>
    <w:p w14:paraId="23B7FA48" w14:textId="583A1B5B" w:rsidR="005865AE" w:rsidRPr="000B05F3" w:rsidRDefault="00C82F6B" w:rsidP="000B05F3">
      <w:pPr>
        <w:pStyle w:val="Heading2"/>
        <w:shd w:val="clear" w:color="auto" w:fill="FFFFFF"/>
        <w:spacing w:before="300" w:beforeAutospacing="0" w:after="150" w:afterAutospacing="0" w:line="360" w:lineRule="auto"/>
        <w:jc w:val="both"/>
        <w:rPr>
          <w:rFonts w:ascii="Arial" w:hAnsi="Arial" w:cs="Arial"/>
          <w:b w:val="0"/>
          <w:bCs w:val="0"/>
          <w:sz w:val="24"/>
          <w:szCs w:val="24"/>
        </w:rPr>
      </w:pPr>
      <w:r w:rsidRPr="000B05F3">
        <w:rPr>
          <w:rFonts w:ascii="Arial" w:hAnsi="Arial" w:cs="Arial"/>
          <w:b w:val="0"/>
          <w:bCs w:val="0"/>
          <w:sz w:val="24"/>
          <w:szCs w:val="24"/>
          <w:shd w:val="clear" w:color="auto" w:fill="FFFFFF"/>
        </w:rPr>
        <w:t xml:space="preserve">Brander (2012) states that sport is </w:t>
      </w:r>
      <w:r w:rsidRPr="000B05F3">
        <w:rPr>
          <w:rFonts w:ascii="Arial" w:hAnsi="Arial" w:cs="Arial"/>
          <w:b w:val="0"/>
          <w:bCs w:val="0"/>
          <w:sz w:val="24"/>
          <w:szCs w:val="24"/>
        </w:rPr>
        <w:t xml:space="preserve">a universal element in all cultures </w:t>
      </w:r>
      <w:r w:rsidR="008D7207" w:rsidRPr="000B05F3">
        <w:rPr>
          <w:rFonts w:ascii="Arial" w:hAnsi="Arial" w:cs="Arial"/>
          <w:b w:val="0"/>
          <w:bCs w:val="0"/>
          <w:sz w:val="24"/>
          <w:szCs w:val="24"/>
        </w:rPr>
        <w:t>so it</w:t>
      </w:r>
      <w:r w:rsidRPr="000B05F3">
        <w:rPr>
          <w:rFonts w:ascii="Arial" w:hAnsi="Arial" w:cs="Arial"/>
          <w:b w:val="0"/>
          <w:bCs w:val="0"/>
          <w:sz w:val="24"/>
          <w:szCs w:val="24"/>
        </w:rPr>
        <w:t xml:space="preserve"> can </w:t>
      </w:r>
      <w:r w:rsidR="008D7207" w:rsidRPr="000B05F3">
        <w:rPr>
          <w:rFonts w:ascii="Arial" w:hAnsi="Arial" w:cs="Arial"/>
          <w:b w:val="0"/>
          <w:bCs w:val="0"/>
          <w:sz w:val="24"/>
          <w:szCs w:val="24"/>
        </w:rPr>
        <w:t xml:space="preserve">be </w:t>
      </w:r>
      <w:r w:rsidRPr="000B05F3">
        <w:rPr>
          <w:rFonts w:ascii="Arial" w:hAnsi="Arial" w:cs="Arial"/>
          <w:b w:val="0"/>
          <w:bCs w:val="0"/>
          <w:sz w:val="24"/>
          <w:szCs w:val="24"/>
        </w:rPr>
        <w:t>suggest</w:t>
      </w:r>
      <w:r w:rsidR="008D7207" w:rsidRPr="000B05F3">
        <w:rPr>
          <w:rFonts w:ascii="Arial" w:hAnsi="Arial" w:cs="Arial"/>
          <w:b w:val="0"/>
          <w:bCs w:val="0"/>
          <w:sz w:val="24"/>
          <w:szCs w:val="24"/>
        </w:rPr>
        <w:t xml:space="preserve">ed </w:t>
      </w:r>
      <w:r w:rsidRPr="000B05F3">
        <w:rPr>
          <w:rFonts w:ascii="Arial" w:hAnsi="Arial" w:cs="Arial"/>
          <w:b w:val="0"/>
          <w:bCs w:val="0"/>
          <w:sz w:val="24"/>
          <w:szCs w:val="24"/>
        </w:rPr>
        <w:t xml:space="preserve">that it can be a good idea to share all cultures to each other so people can understand each other. </w:t>
      </w:r>
      <w:r w:rsidR="005865AE" w:rsidRPr="000B05F3">
        <w:rPr>
          <w:rFonts w:ascii="Arial" w:hAnsi="Arial" w:cs="Arial"/>
          <w:b w:val="0"/>
          <w:bCs w:val="0"/>
          <w:sz w:val="24"/>
          <w:szCs w:val="24"/>
        </w:rPr>
        <w:t>The main example of the exchange of ideas about sport throughout the world is Mixed Martial</w:t>
      </w:r>
      <w:r w:rsidR="00B94940" w:rsidRPr="000B05F3">
        <w:rPr>
          <w:rFonts w:ascii="Arial" w:hAnsi="Arial" w:cs="Arial"/>
          <w:b w:val="0"/>
          <w:bCs w:val="0"/>
          <w:sz w:val="24"/>
          <w:szCs w:val="24"/>
        </w:rPr>
        <w:t xml:space="preserve"> Arts.</w:t>
      </w:r>
      <w:r w:rsidR="005865AE" w:rsidRPr="000B05F3">
        <w:rPr>
          <w:rFonts w:ascii="Arial" w:hAnsi="Arial" w:cs="Arial"/>
          <w:b w:val="0"/>
          <w:bCs w:val="0"/>
          <w:sz w:val="24"/>
          <w:szCs w:val="24"/>
        </w:rPr>
        <w:t xml:space="preserve"> </w:t>
      </w:r>
      <w:r w:rsidR="00B94940" w:rsidRPr="000B05F3">
        <w:rPr>
          <w:rFonts w:ascii="Arial" w:hAnsi="Arial" w:cs="Arial"/>
          <w:b w:val="0"/>
          <w:bCs w:val="0"/>
          <w:sz w:val="24"/>
          <w:szCs w:val="24"/>
          <w:shd w:val="clear" w:color="auto" w:fill="FFFFFF"/>
        </w:rPr>
        <w:t xml:space="preserve">La Bounty et al (2011) states that </w:t>
      </w:r>
      <w:r w:rsidR="00B94940" w:rsidRPr="000B05F3">
        <w:rPr>
          <w:rFonts w:ascii="Arial" w:hAnsi="Arial" w:cs="Arial"/>
          <w:b w:val="0"/>
          <w:bCs w:val="0"/>
          <w:sz w:val="24"/>
          <w:szCs w:val="24"/>
        </w:rPr>
        <w:t xml:space="preserve">MMA is an exciting and complex sport that combines the techniques of boxing, Muay Thai kickboxing, and various grappling disciplines such as Greco-Roman wrestling, freestyle wrestling, and Brazilian Jiu-Jitsu. All these styles originate from different parts of the world and </w:t>
      </w:r>
      <w:r w:rsidR="00807461" w:rsidRPr="000B05F3">
        <w:rPr>
          <w:rFonts w:ascii="Arial" w:hAnsi="Arial" w:cs="Arial"/>
          <w:b w:val="0"/>
          <w:bCs w:val="0"/>
          <w:sz w:val="24"/>
          <w:szCs w:val="24"/>
        </w:rPr>
        <w:t xml:space="preserve">are </w:t>
      </w:r>
      <w:r w:rsidR="00B94940" w:rsidRPr="000B05F3">
        <w:rPr>
          <w:rFonts w:ascii="Arial" w:hAnsi="Arial" w:cs="Arial"/>
          <w:b w:val="0"/>
          <w:bCs w:val="0"/>
          <w:sz w:val="24"/>
          <w:szCs w:val="24"/>
        </w:rPr>
        <w:t xml:space="preserve">merged into one sport which shows the exchange of ideas throughout the world. Additionally, because MMA is not created in just one country it shows that the sport is </w:t>
      </w:r>
      <w:proofErr w:type="spellStart"/>
      <w:r w:rsidR="00B94940" w:rsidRPr="000B05F3">
        <w:rPr>
          <w:rFonts w:ascii="Arial" w:hAnsi="Arial" w:cs="Arial"/>
          <w:b w:val="0"/>
          <w:bCs w:val="0"/>
          <w:sz w:val="24"/>
          <w:szCs w:val="24"/>
        </w:rPr>
        <w:t>deterritorialised</w:t>
      </w:r>
      <w:proofErr w:type="spellEnd"/>
      <w:r w:rsidR="00B94940" w:rsidRPr="000B05F3">
        <w:rPr>
          <w:rFonts w:ascii="Arial" w:hAnsi="Arial" w:cs="Arial"/>
          <w:b w:val="0"/>
          <w:bCs w:val="0"/>
          <w:sz w:val="24"/>
          <w:szCs w:val="24"/>
        </w:rPr>
        <w:t xml:space="preserve"> and is not defined by national affiliation. </w:t>
      </w:r>
      <w:r w:rsidR="00807461" w:rsidRPr="000B05F3">
        <w:rPr>
          <w:rFonts w:ascii="Arial" w:hAnsi="Arial" w:cs="Arial"/>
          <w:b w:val="0"/>
          <w:bCs w:val="0"/>
          <w:sz w:val="24"/>
          <w:szCs w:val="24"/>
        </w:rPr>
        <w:t xml:space="preserve">It can also be suggested that this is proof of globalisation in the sporting world as they have created this exciting sport in result of it. </w:t>
      </w:r>
    </w:p>
    <w:p w14:paraId="55885149" w14:textId="03CB92E9" w:rsidR="00F701C6" w:rsidRPr="000B05F3" w:rsidRDefault="008D7207" w:rsidP="000B05F3">
      <w:pPr>
        <w:pStyle w:val="Heading2"/>
        <w:shd w:val="clear" w:color="auto" w:fill="FFFFFF"/>
        <w:spacing w:before="300" w:beforeAutospacing="0" w:after="150" w:afterAutospacing="0" w:line="360" w:lineRule="auto"/>
        <w:jc w:val="both"/>
        <w:rPr>
          <w:rFonts w:ascii="Arial" w:hAnsi="Arial" w:cs="Arial"/>
          <w:b w:val="0"/>
          <w:bCs w:val="0"/>
          <w:sz w:val="24"/>
          <w:szCs w:val="24"/>
          <w:shd w:val="clear" w:color="auto" w:fill="FFFFFF"/>
        </w:rPr>
      </w:pPr>
      <w:r w:rsidRPr="000B05F3">
        <w:rPr>
          <w:rFonts w:ascii="Arial" w:hAnsi="Arial" w:cs="Arial"/>
          <w:b w:val="0"/>
          <w:bCs w:val="0"/>
          <w:sz w:val="24"/>
          <w:szCs w:val="24"/>
        </w:rPr>
        <w:t>The exchange of ideas about sport is occurring across the world especially the westernisation of sport in the Arab world.</w:t>
      </w:r>
      <w:r w:rsidR="006F3337" w:rsidRPr="000B05F3">
        <w:rPr>
          <w:rFonts w:ascii="Arial" w:hAnsi="Arial" w:cs="Arial"/>
          <w:b w:val="0"/>
          <w:bCs w:val="0"/>
          <w:sz w:val="24"/>
          <w:szCs w:val="24"/>
        </w:rPr>
        <w:t xml:space="preserve"> The evidence of westernisation in Arab countries is increasing gradually as commercial sport is becoming increasingly accepted as the norm as Arab societies transfer to a market economy. Furthermore, </w:t>
      </w:r>
      <w:r w:rsidR="006F3337" w:rsidRPr="000B05F3">
        <w:rPr>
          <w:rFonts w:ascii="Arial" w:hAnsi="Arial" w:cs="Arial"/>
          <w:b w:val="0"/>
          <w:bCs w:val="0"/>
          <w:sz w:val="24"/>
          <w:szCs w:val="24"/>
        </w:rPr>
        <w:lastRenderedPageBreak/>
        <w:t>organisations from the Arab world have started to purchase clubs but also</w:t>
      </w:r>
      <w:r w:rsidR="003A5FB6" w:rsidRPr="000B05F3">
        <w:rPr>
          <w:rFonts w:ascii="Arial" w:hAnsi="Arial" w:cs="Arial"/>
          <w:b w:val="0"/>
          <w:bCs w:val="0"/>
          <w:sz w:val="24"/>
          <w:szCs w:val="24"/>
        </w:rPr>
        <w:t xml:space="preserve"> invest in sporting events and</w:t>
      </w:r>
      <w:r w:rsidR="006F3337" w:rsidRPr="000B05F3">
        <w:rPr>
          <w:rFonts w:ascii="Arial" w:hAnsi="Arial" w:cs="Arial"/>
          <w:b w:val="0"/>
          <w:bCs w:val="0"/>
          <w:sz w:val="24"/>
          <w:szCs w:val="24"/>
        </w:rPr>
        <w:t xml:space="preserve"> sponsor</w:t>
      </w:r>
      <w:r w:rsidR="003A5FB6" w:rsidRPr="000B05F3">
        <w:rPr>
          <w:rFonts w:ascii="Arial" w:hAnsi="Arial" w:cs="Arial"/>
          <w:b w:val="0"/>
          <w:bCs w:val="0"/>
          <w:sz w:val="24"/>
          <w:szCs w:val="24"/>
        </w:rPr>
        <w:t>ing</w:t>
      </w:r>
      <w:r w:rsidR="006F3337" w:rsidRPr="000B05F3">
        <w:rPr>
          <w:rFonts w:ascii="Arial" w:hAnsi="Arial" w:cs="Arial"/>
          <w:b w:val="0"/>
          <w:bCs w:val="0"/>
          <w:sz w:val="24"/>
          <w:szCs w:val="24"/>
        </w:rPr>
        <w:t xml:space="preserve"> teams and athletes in Westernised sports such as football, </w:t>
      </w:r>
      <w:r w:rsidR="00F701C6" w:rsidRPr="000B05F3">
        <w:rPr>
          <w:rFonts w:ascii="Arial" w:hAnsi="Arial" w:cs="Arial"/>
          <w:b w:val="0"/>
          <w:bCs w:val="0"/>
          <w:sz w:val="24"/>
          <w:szCs w:val="24"/>
        </w:rPr>
        <w:t>basketball,</w:t>
      </w:r>
      <w:r w:rsidR="006F3337" w:rsidRPr="000B05F3">
        <w:rPr>
          <w:rFonts w:ascii="Arial" w:hAnsi="Arial" w:cs="Arial"/>
          <w:b w:val="0"/>
          <w:bCs w:val="0"/>
          <w:sz w:val="24"/>
          <w:szCs w:val="24"/>
        </w:rPr>
        <w:t xml:space="preserve"> and rugby. For example,</w:t>
      </w:r>
      <w:r w:rsidR="00F701C6" w:rsidRPr="000B05F3">
        <w:rPr>
          <w:rFonts w:ascii="Arial" w:hAnsi="Arial" w:cs="Arial"/>
          <w:b w:val="0"/>
          <w:bCs w:val="0"/>
          <w:sz w:val="24"/>
          <w:szCs w:val="24"/>
        </w:rPr>
        <w:t xml:space="preserve"> according to </w:t>
      </w:r>
      <w:r w:rsidR="00F701C6" w:rsidRPr="000B05F3">
        <w:rPr>
          <w:rFonts w:ascii="Arial" w:hAnsi="Arial" w:cs="Arial"/>
          <w:b w:val="0"/>
          <w:bCs w:val="0"/>
          <w:sz w:val="24"/>
          <w:szCs w:val="24"/>
          <w:shd w:val="clear" w:color="auto" w:fill="FFFFFF"/>
        </w:rPr>
        <w:t xml:space="preserve">Scoop team (2014) </w:t>
      </w:r>
      <w:r w:rsidR="00F701C6" w:rsidRPr="000B05F3">
        <w:rPr>
          <w:rFonts w:ascii="Arial" w:hAnsi="Arial" w:cs="Arial"/>
          <w:b w:val="0"/>
          <w:bCs w:val="0"/>
          <w:sz w:val="24"/>
          <w:szCs w:val="24"/>
        </w:rPr>
        <w:t>France’s Paris Saint Germain is owned by Qatar Sports Investments.</w:t>
      </w:r>
      <w:r w:rsidR="003A5FB6" w:rsidRPr="000B05F3">
        <w:rPr>
          <w:rFonts w:ascii="Arial" w:hAnsi="Arial" w:cs="Arial"/>
          <w:b w:val="0"/>
          <w:bCs w:val="0"/>
          <w:sz w:val="24"/>
          <w:szCs w:val="24"/>
        </w:rPr>
        <w:t xml:space="preserve"> Additionally, </w:t>
      </w:r>
      <w:r w:rsidR="003A5FB6" w:rsidRPr="000B05F3">
        <w:rPr>
          <w:rFonts w:ascii="Arial" w:hAnsi="Arial" w:cs="Arial"/>
          <w:b w:val="0"/>
          <w:bCs w:val="0"/>
          <w:sz w:val="24"/>
          <w:szCs w:val="24"/>
          <w:shd w:val="clear" w:color="auto" w:fill="FFFFFF"/>
        </w:rPr>
        <w:t xml:space="preserve">on the FIFA (2020) website they state that the world cup will be hosted by Qatar in 2022 </w:t>
      </w:r>
      <w:r w:rsidR="005865AE" w:rsidRPr="000B05F3">
        <w:rPr>
          <w:rFonts w:ascii="Arial" w:hAnsi="Arial" w:cs="Arial"/>
          <w:b w:val="0"/>
          <w:bCs w:val="0"/>
          <w:sz w:val="24"/>
          <w:szCs w:val="24"/>
          <w:shd w:val="clear" w:color="auto" w:fill="FFFFFF"/>
        </w:rPr>
        <w:t xml:space="preserve">which will be the first one held in the middle East. This actively illustrates how </w:t>
      </w:r>
      <w:r w:rsidR="003C2C2B" w:rsidRPr="000B05F3">
        <w:rPr>
          <w:rFonts w:ascii="Arial" w:hAnsi="Arial" w:cs="Arial"/>
          <w:b w:val="0"/>
          <w:bCs w:val="0"/>
          <w:sz w:val="24"/>
          <w:szCs w:val="24"/>
          <w:shd w:val="clear" w:color="auto" w:fill="FFFFFF"/>
        </w:rPr>
        <w:t>w</w:t>
      </w:r>
      <w:r w:rsidR="005865AE" w:rsidRPr="000B05F3">
        <w:rPr>
          <w:rFonts w:ascii="Arial" w:hAnsi="Arial" w:cs="Arial"/>
          <w:b w:val="0"/>
          <w:bCs w:val="0"/>
          <w:sz w:val="24"/>
          <w:szCs w:val="24"/>
          <w:shd w:val="clear" w:color="auto" w:fill="FFFFFF"/>
        </w:rPr>
        <w:t xml:space="preserve">esternised sports are replacing sporting culture in Arab countries as they are starting to invest and care more about these sports. </w:t>
      </w:r>
    </w:p>
    <w:p w14:paraId="3B04490B" w14:textId="2E72F5DA" w:rsidR="00807461" w:rsidRPr="000B05F3" w:rsidRDefault="00807461" w:rsidP="000B05F3">
      <w:pPr>
        <w:pStyle w:val="Heading2"/>
        <w:shd w:val="clear" w:color="auto" w:fill="FFFFFF"/>
        <w:spacing w:before="300" w:beforeAutospacing="0" w:after="150" w:afterAutospacing="0" w:line="360" w:lineRule="auto"/>
        <w:jc w:val="both"/>
        <w:rPr>
          <w:rFonts w:ascii="Arial" w:hAnsi="Arial" w:cs="Arial"/>
          <w:b w:val="0"/>
          <w:bCs w:val="0"/>
          <w:sz w:val="24"/>
          <w:szCs w:val="24"/>
          <w:shd w:val="clear" w:color="auto" w:fill="FFFFFF"/>
        </w:rPr>
      </w:pPr>
    </w:p>
    <w:p w14:paraId="5B5C9CC3" w14:textId="349E8457" w:rsidR="00807461" w:rsidRPr="000B05F3" w:rsidRDefault="00807461"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3.4. Emergence of transnational sports organisations.</w:t>
      </w:r>
    </w:p>
    <w:p w14:paraId="12D0946A" w14:textId="58305F7C" w:rsidR="003D54E6" w:rsidRPr="000B05F3" w:rsidRDefault="0074545C" w:rsidP="000B05F3">
      <w:pPr>
        <w:spacing w:line="360" w:lineRule="auto"/>
        <w:jc w:val="both"/>
        <w:rPr>
          <w:rFonts w:ascii="Arial" w:hAnsi="Arial" w:cs="Arial"/>
          <w:sz w:val="24"/>
          <w:szCs w:val="24"/>
        </w:rPr>
      </w:pPr>
      <w:r w:rsidRPr="000B05F3">
        <w:rPr>
          <w:rFonts w:ascii="Arial" w:hAnsi="Arial" w:cs="Arial"/>
          <w:sz w:val="24"/>
          <w:szCs w:val="24"/>
        </w:rPr>
        <w:t>Mason and Duquette (2005) states that g</w:t>
      </w:r>
      <w:r w:rsidR="00CA30BF" w:rsidRPr="000B05F3">
        <w:rPr>
          <w:rFonts w:ascii="Arial" w:hAnsi="Arial" w:cs="Arial"/>
          <w:sz w:val="24"/>
          <w:szCs w:val="24"/>
        </w:rPr>
        <w:t>lobalisation</w:t>
      </w:r>
      <w:r w:rsidRPr="000B05F3">
        <w:rPr>
          <w:rFonts w:ascii="Arial" w:hAnsi="Arial" w:cs="Arial"/>
          <w:sz w:val="24"/>
          <w:szCs w:val="24"/>
        </w:rPr>
        <w:t xml:space="preserve"> and </w:t>
      </w:r>
      <w:r w:rsidR="00CA30BF" w:rsidRPr="000B05F3">
        <w:rPr>
          <w:rFonts w:ascii="Arial" w:hAnsi="Arial" w:cs="Arial"/>
          <w:sz w:val="24"/>
          <w:szCs w:val="24"/>
        </w:rPr>
        <w:t xml:space="preserve">the emergence of transnational corporations has profoundly impacted </w:t>
      </w:r>
      <w:r w:rsidR="00F352B0" w:rsidRPr="000B05F3">
        <w:rPr>
          <w:rFonts w:ascii="Arial" w:hAnsi="Arial" w:cs="Arial"/>
          <w:sz w:val="24"/>
          <w:szCs w:val="24"/>
        </w:rPr>
        <w:t xml:space="preserve">the </w:t>
      </w:r>
      <w:r w:rsidR="00CA30BF" w:rsidRPr="000B05F3">
        <w:rPr>
          <w:rFonts w:ascii="Arial" w:hAnsi="Arial" w:cs="Arial"/>
          <w:sz w:val="24"/>
          <w:szCs w:val="24"/>
        </w:rPr>
        <w:t>sport</w:t>
      </w:r>
      <w:r w:rsidR="00F352B0" w:rsidRPr="000B05F3">
        <w:rPr>
          <w:rFonts w:ascii="Arial" w:hAnsi="Arial" w:cs="Arial"/>
          <w:sz w:val="24"/>
          <w:szCs w:val="24"/>
        </w:rPr>
        <w:t>ing</w:t>
      </w:r>
      <w:r w:rsidR="00C9294F" w:rsidRPr="000B05F3">
        <w:rPr>
          <w:rFonts w:ascii="Arial" w:hAnsi="Arial" w:cs="Arial"/>
          <w:sz w:val="24"/>
          <w:szCs w:val="24"/>
        </w:rPr>
        <w:t xml:space="preserve"> world</w:t>
      </w:r>
      <w:r w:rsidRPr="000B05F3">
        <w:rPr>
          <w:rFonts w:ascii="Arial" w:hAnsi="Arial" w:cs="Arial"/>
          <w:sz w:val="24"/>
          <w:szCs w:val="24"/>
        </w:rPr>
        <w:t>.</w:t>
      </w:r>
      <w:r w:rsidR="00F352B0" w:rsidRPr="000B05F3">
        <w:rPr>
          <w:rFonts w:ascii="Arial" w:hAnsi="Arial" w:cs="Arial"/>
          <w:sz w:val="24"/>
          <w:szCs w:val="24"/>
        </w:rPr>
        <w:t xml:space="preserve"> Transnational corporations have both good and bad effects on globalisation. </w:t>
      </w:r>
      <w:r w:rsidR="00F352B0" w:rsidRPr="000B05F3">
        <w:rPr>
          <w:rFonts w:ascii="Arial" w:hAnsi="Arial" w:cs="Arial"/>
          <w:sz w:val="24"/>
          <w:szCs w:val="24"/>
          <w:shd w:val="clear" w:color="auto" w:fill="FFFFFF"/>
        </w:rPr>
        <w:t>Thibault (2009) put f</w:t>
      </w:r>
      <w:r w:rsidR="006C1FCA" w:rsidRPr="000B05F3">
        <w:rPr>
          <w:rFonts w:ascii="Arial" w:hAnsi="Arial" w:cs="Arial"/>
          <w:sz w:val="24"/>
          <w:szCs w:val="24"/>
          <w:shd w:val="clear" w:color="auto" w:fill="FFFFFF"/>
        </w:rPr>
        <w:t>or</w:t>
      </w:r>
      <w:r w:rsidR="00F352B0" w:rsidRPr="000B05F3">
        <w:rPr>
          <w:rFonts w:ascii="Arial" w:hAnsi="Arial" w:cs="Arial"/>
          <w:sz w:val="24"/>
          <w:szCs w:val="24"/>
          <w:shd w:val="clear" w:color="auto" w:fill="FFFFFF"/>
        </w:rPr>
        <w:t xml:space="preserve">ward that pressures from transnational corporations has had a key role in globalisation as they want </w:t>
      </w:r>
      <w:r w:rsidR="00F352B0" w:rsidRPr="000B05F3">
        <w:rPr>
          <w:rFonts w:ascii="Arial" w:hAnsi="Arial" w:cs="Arial"/>
          <w:sz w:val="24"/>
          <w:szCs w:val="24"/>
        </w:rPr>
        <w:t>trade relations among countries to increase and markets</w:t>
      </w:r>
      <w:r w:rsidR="003E255C" w:rsidRPr="000B05F3">
        <w:rPr>
          <w:rFonts w:ascii="Arial" w:hAnsi="Arial" w:cs="Arial"/>
          <w:sz w:val="24"/>
          <w:szCs w:val="24"/>
        </w:rPr>
        <w:t xml:space="preserve"> </w:t>
      </w:r>
      <w:r w:rsidR="00F352B0" w:rsidRPr="000B05F3">
        <w:rPr>
          <w:rFonts w:ascii="Arial" w:hAnsi="Arial" w:cs="Arial"/>
          <w:sz w:val="24"/>
          <w:szCs w:val="24"/>
        </w:rPr>
        <w:t xml:space="preserve">to become deregulated </w:t>
      </w:r>
      <w:r w:rsidR="003E255C" w:rsidRPr="000B05F3">
        <w:rPr>
          <w:rFonts w:ascii="Arial" w:hAnsi="Arial" w:cs="Arial"/>
          <w:sz w:val="24"/>
          <w:szCs w:val="24"/>
        </w:rPr>
        <w:t>to benefit them.</w:t>
      </w:r>
      <w:r w:rsidR="006C1FCA" w:rsidRPr="000B05F3">
        <w:rPr>
          <w:rFonts w:ascii="Arial" w:hAnsi="Arial" w:cs="Arial"/>
          <w:sz w:val="24"/>
          <w:szCs w:val="24"/>
        </w:rPr>
        <w:t xml:space="preserve"> </w:t>
      </w:r>
      <w:r w:rsidR="003E255C" w:rsidRPr="000B05F3">
        <w:rPr>
          <w:rFonts w:ascii="Arial" w:hAnsi="Arial" w:cs="Arial"/>
          <w:sz w:val="24"/>
          <w:szCs w:val="24"/>
        </w:rPr>
        <w:t>The author also states that transnational corporations in the sport industry are drawing on developing countries’ work force to produce sportswear and sport equipment as it will be cheaper to produce and will make more profit from it.</w:t>
      </w:r>
      <w:r w:rsidR="006C1FCA" w:rsidRPr="000B05F3">
        <w:rPr>
          <w:rFonts w:ascii="Arial" w:hAnsi="Arial" w:cs="Arial"/>
          <w:sz w:val="24"/>
          <w:szCs w:val="24"/>
        </w:rPr>
        <w:t xml:space="preserve"> Reinforcing this point, </w:t>
      </w:r>
      <w:proofErr w:type="gramStart"/>
      <w:r w:rsidR="006C1FCA" w:rsidRPr="000B05F3">
        <w:rPr>
          <w:rFonts w:ascii="Arial" w:hAnsi="Arial" w:cs="Arial"/>
          <w:sz w:val="24"/>
          <w:szCs w:val="24"/>
          <w:shd w:val="clear" w:color="auto" w:fill="FFFFFF"/>
        </w:rPr>
        <w:t>Grainger</w:t>
      </w:r>
      <w:proofErr w:type="gramEnd"/>
      <w:r w:rsidR="006C1FCA" w:rsidRPr="000B05F3">
        <w:rPr>
          <w:rFonts w:ascii="Arial" w:hAnsi="Arial" w:cs="Arial"/>
          <w:sz w:val="24"/>
          <w:szCs w:val="24"/>
          <w:shd w:val="clear" w:color="auto" w:fill="FFFFFF"/>
        </w:rPr>
        <w:t xml:space="preserve"> and Andrews (2005) state that </w:t>
      </w:r>
      <w:r w:rsidR="006C1FCA" w:rsidRPr="000B05F3">
        <w:rPr>
          <w:rFonts w:ascii="Arial" w:hAnsi="Arial" w:cs="Arial"/>
          <w:sz w:val="24"/>
          <w:szCs w:val="24"/>
        </w:rPr>
        <w:t xml:space="preserve">transnational organisations seek out to globalise something, to re-brand local, particularly national cultural, and forms as global practices. </w:t>
      </w:r>
      <w:r w:rsidR="006E28B5" w:rsidRPr="000B05F3">
        <w:rPr>
          <w:rFonts w:ascii="Arial" w:hAnsi="Arial" w:cs="Arial"/>
          <w:sz w:val="24"/>
          <w:szCs w:val="24"/>
        </w:rPr>
        <w:t xml:space="preserve">Furthermore, transnational corporations are involved in multi million dollar deals to sponsor sport teams, leagues, and/or events and pay athletes millions of dollars to endorse their brands and products. For example, </w:t>
      </w:r>
      <w:proofErr w:type="spellStart"/>
      <w:r w:rsidR="006E28B5" w:rsidRPr="000B05F3">
        <w:rPr>
          <w:rFonts w:ascii="Arial" w:hAnsi="Arial" w:cs="Arial"/>
          <w:color w:val="000000"/>
          <w:sz w:val="24"/>
          <w:szCs w:val="24"/>
          <w:shd w:val="clear" w:color="auto" w:fill="FFFFFF"/>
        </w:rPr>
        <w:t>Badenhausen</w:t>
      </w:r>
      <w:proofErr w:type="spellEnd"/>
      <w:r w:rsidR="00D8125E" w:rsidRPr="000B05F3">
        <w:rPr>
          <w:rFonts w:ascii="Arial" w:hAnsi="Arial" w:cs="Arial"/>
          <w:color w:val="000000"/>
          <w:sz w:val="24"/>
          <w:szCs w:val="24"/>
          <w:shd w:val="clear" w:color="auto" w:fill="FFFFFF"/>
        </w:rPr>
        <w:t xml:space="preserve"> </w:t>
      </w:r>
      <w:r w:rsidR="006E28B5" w:rsidRPr="000B05F3">
        <w:rPr>
          <w:rFonts w:ascii="Arial" w:hAnsi="Arial" w:cs="Arial"/>
          <w:color w:val="000000"/>
          <w:sz w:val="24"/>
          <w:szCs w:val="24"/>
          <w:shd w:val="clear" w:color="auto" w:fill="FFFFFF"/>
        </w:rPr>
        <w:t>(2019)</w:t>
      </w:r>
      <w:r w:rsidR="00D8125E" w:rsidRPr="000B05F3">
        <w:rPr>
          <w:rFonts w:ascii="Arial" w:hAnsi="Arial" w:cs="Arial"/>
          <w:color w:val="000000"/>
          <w:sz w:val="24"/>
          <w:szCs w:val="24"/>
          <w:shd w:val="clear" w:color="auto" w:fill="FFFFFF"/>
        </w:rPr>
        <w:t xml:space="preserve"> stated that Lebron James is the highest earning NBA player, and earnt $53 Million off endorsements (transnational corporations) such as Nike, </w:t>
      </w:r>
      <w:proofErr w:type="spellStart"/>
      <w:r w:rsidR="00D8125E" w:rsidRPr="000B05F3">
        <w:rPr>
          <w:rFonts w:ascii="Arial" w:hAnsi="Arial" w:cs="Arial"/>
          <w:color w:val="000000"/>
          <w:sz w:val="24"/>
          <w:szCs w:val="24"/>
          <w:shd w:val="clear" w:color="auto" w:fill="FFFFFF"/>
        </w:rPr>
        <w:t>Coca-cola</w:t>
      </w:r>
      <w:proofErr w:type="spellEnd"/>
      <w:r w:rsidR="00D8125E" w:rsidRPr="000B05F3">
        <w:rPr>
          <w:rFonts w:ascii="Arial" w:hAnsi="Arial" w:cs="Arial"/>
          <w:color w:val="000000"/>
          <w:sz w:val="24"/>
          <w:szCs w:val="24"/>
          <w:shd w:val="clear" w:color="auto" w:fill="FFFFFF"/>
        </w:rPr>
        <w:t xml:space="preserve"> and 2K sports.</w:t>
      </w:r>
    </w:p>
    <w:p w14:paraId="48D24EF9" w14:textId="6CD552DB" w:rsidR="00D8125E" w:rsidRPr="000B05F3" w:rsidRDefault="00D8125E" w:rsidP="000B05F3">
      <w:pPr>
        <w:spacing w:line="360" w:lineRule="auto"/>
        <w:jc w:val="both"/>
        <w:rPr>
          <w:rFonts w:ascii="Arial" w:hAnsi="Arial" w:cs="Arial"/>
          <w:sz w:val="24"/>
          <w:szCs w:val="24"/>
        </w:rPr>
      </w:pPr>
      <w:r w:rsidRPr="000B05F3">
        <w:rPr>
          <w:rFonts w:ascii="Arial" w:hAnsi="Arial" w:cs="Arial"/>
          <w:color w:val="000000"/>
          <w:sz w:val="24"/>
          <w:szCs w:val="24"/>
          <w:shd w:val="clear" w:color="auto" w:fill="FFFFFF"/>
        </w:rPr>
        <w:t xml:space="preserve">A key factor of the emergence of transnational sports organisations </w:t>
      </w:r>
      <w:r w:rsidR="009F3DAD" w:rsidRPr="000B05F3">
        <w:rPr>
          <w:rFonts w:ascii="Arial" w:hAnsi="Arial" w:cs="Arial"/>
          <w:color w:val="000000"/>
          <w:sz w:val="24"/>
          <w:szCs w:val="24"/>
          <w:shd w:val="clear" w:color="auto" w:fill="FFFFFF"/>
        </w:rPr>
        <w:t xml:space="preserve">are </w:t>
      </w:r>
      <w:r w:rsidRPr="000B05F3">
        <w:rPr>
          <w:rFonts w:ascii="Arial" w:hAnsi="Arial" w:cs="Arial"/>
          <w:color w:val="000000"/>
          <w:sz w:val="24"/>
          <w:szCs w:val="24"/>
          <w:shd w:val="clear" w:color="auto" w:fill="FFFFFF"/>
        </w:rPr>
        <w:t xml:space="preserve">media </w:t>
      </w:r>
      <w:r w:rsidR="009F3DAD" w:rsidRPr="000B05F3">
        <w:rPr>
          <w:rFonts w:ascii="Arial" w:hAnsi="Arial" w:cs="Arial"/>
          <w:color w:val="000000"/>
          <w:sz w:val="24"/>
          <w:szCs w:val="24"/>
          <w:shd w:val="clear" w:color="auto" w:fill="FFFFFF"/>
        </w:rPr>
        <w:t>corporations</w:t>
      </w:r>
      <w:r w:rsidR="000A321C" w:rsidRPr="000B05F3">
        <w:rPr>
          <w:rFonts w:ascii="Arial" w:hAnsi="Arial" w:cs="Arial"/>
          <w:color w:val="000000"/>
          <w:sz w:val="24"/>
          <w:szCs w:val="24"/>
          <w:shd w:val="clear" w:color="auto" w:fill="FFFFFF"/>
        </w:rPr>
        <w:t xml:space="preserve">. </w:t>
      </w:r>
      <w:r w:rsidR="00741381" w:rsidRPr="000B05F3">
        <w:rPr>
          <w:rFonts w:ascii="Arial" w:hAnsi="Arial" w:cs="Arial"/>
          <w:sz w:val="24"/>
          <w:szCs w:val="24"/>
          <w:shd w:val="clear" w:color="auto" w:fill="FFFFFF"/>
        </w:rPr>
        <w:t xml:space="preserve">Thibault (2009) </w:t>
      </w:r>
      <w:r w:rsidR="002D15E4" w:rsidRPr="000B05F3">
        <w:rPr>
          <w:rFonts w:ascii="Arial" w:hAnsi="Arial" w:cs="Arial"/>
          <w:sz w:val="24"/>
          <w:szCs w:val="24"/>
          <w:shd w:val="clear" w:color="auto" w:fill="FFFFFF"/>
        </w:rPr>
        <w:t xml:space="preserve">put forward that </w:t>
      </w:r>
      <w:r w:rsidR="00D4462F" w:rsidRPr="000B05F3">
        <w:rPr>
          <w:rFonts w:ascii="Arial" w:hAnsi="Arial" w:cs="Arial"/>
          <w:sz w:val="24"/>
          <w:szCs w:val="24"/>
          <w:shd w:val="clear" w:color="auto" w:fill="FFFFFF"/>
        </w:rPr>
        <w:t xml:space="preserve">media, transnational corporations, and sport </w:t>
      </w:r>
      <w:r w:rsidR="00E9557B" w:rsidRPr="000B05F3">
        <w:rPr>
          <w:rFonts w:ascii="Arial" w:hAnsi="Arial" w:cs="Arial"/>
          <w:sz w:val="24"/>
          <w:szCs w:val="24"/>
          <w:shd w:val="clear" w:color="auto" w:fill="FFFFFF"/>
        </w:rPr>
        <w:t>are all intertwined and all benefit each other if they are all doing well.</w:t>
      </w:r>
      <w:r w:rsidR="00607C21" w:rsidRPr="000B05F3">
        <w:rPr>
          <w:rFonts w:ascii="Arial" w:hAnsi="Arial" w:cs="Arial"/>
          <w:sz w:val="24"/>
          <w:szCs w:val="24"/>
          <w:shd w:val="clear" w:color="auto" w:fill="FFFFFF"/>
        </w:rPr>
        <w:t xml:space="preserve"> All three of these categories bring their strengths together and </w:t>
      </w:r>
      <w:r w:rsidR="00076C9C" w:rsidRPr="000B05F3">
        <w:rPr>
          <w:rFonts w:ascii="Arial" w:hAnsi="Arial" w:cs="Arial"/>
          <w:sz w:val="24"/>
          <w:szCs w:val="24"/>
          <w:shd w:val="clear" w:color="auto" w:fill="FFFFFF"/>
        </w:rPr>
        <w:t xml:space="preserve">create income. </w:t>
      </w:r>
      <w:r w:rsidR="006C4FB5" w:rsidRPr="000B05F3">
        <w:rPr>
          <w:rFonts w:ascii="Arial" w:hAnsi="Arial" w:cs="Arial"/>
          <w:sz w:val="24"/>
          <w:szCs w:val="24"/>
        </w:rPr>
        <w:t xml:space="preserve">Media is a crucial part </w:t>
      </w:r>
      <w:r w:rsidR="00A066C5" w:rsidRPr="000B05F3">
        <w:rPr>
          <w:rFonts w:ascii="Arial" w:hAnsi="Arial" w:cs="Arial"/>
          <w:sz w:val="24"/>
          <w:szCs w:val="24"/>
        </w:rPr>
        <w:t xml:space="preserve">because it is </w:t>
      </w:r>
      <w:r w:rsidR="006C4FB5" w:rsidRPr="000B05F3">
        <w:rPr>
          <w:rFonts w:ascii="Arial" w:hAnsi="Arial" w:cs="Arial"/>
          <w:sz w:val="24"/>
          <w:szCs w:val="24"/>
        </w:rPr>
        <w:t xml:space="preserve">involved in providing important financial resources to sport in the form of broadcasting rights. </w:t>
      </w:r>
      <w:r w:rsidR="003D54E6" w:rsidRPr="000B05F3">
        <w:rPr>
          <w:rFonts w:ascii="Arial" w:hAnsi="Arial" w:cs="Arial"/>
          <w:sz w:val="24"/>
          <w:szCs w:val="24"/>
        </w:rPr>
        <w:t xml:space="preserve">Transnational corporations buy advertisement </w:t>
      </w:r>
      <w:r w:rsidR="00D0353E" w:rsidRPr="000B05F3">
        <w:rPr>
          <w:rFonts w:ascii="Arial" w:hAnsi="Arial" w:cs="Arial"/>
          <w:sz w:val="24"/>
          <w:szCs w:val="24"/>
        </w:rPr>
        <w:t xml:space="preserve">time from </w:t>
      </w:r>
      <w:r w:rsidR="00D0353E" w:rsidRPr="000B05F3">
        <w:rPr>
          <w:rFonts w:ascii="Arial" w:hAnsi="Arial" w:cs="Arial"/>
          <w:sz w:val="24"/>
          <w:szCs w:val="24"/>
        </w:rPr>
        <w:lastRenderedPageBreak/>
        <w:t xml:space="preserve">media and are connected to the sports they broadcast. </w:t>
      </w:r>
      <w:r w:rsidR="00F31F4B" w:rsidRPr="000B05F3">
        <w:rPr>
          <w:rFonts w:ascii="Arial" w:hAnsi="Arial" w:cs="Arial"/>
          <w:sz w:val="24"/>
          <w:szCs w:val="24"/>
        </w:rPr>
        <w:t xml:space="preserve">Furthermore, media </w:t>
      </w:r>
      <w:r w:rsidR="00B379C7" w:rsidRPr="000B05F3">
        <w:rPr>
          <w:rFonts w:ascii="Arial" w:hAnsi="Arial" w:cs="Arial"/>
          <w:sz w:val="24"/>
          <w:szCs w:val="24"/>
        </w:rPr>
        <w:t xml:space="preserve">entice fans to buy </w:t>
      </w:r>
      <w:r w:rsidR="0020078F" w:rsidRPr="000B05F3">
        <w:rPr>
          <w:rFonts w:ascii="Arial" w:hAnsi="Arial" w:cs="Arial"/>
          <w:sz w:val="24"/>
          <w:szCs w:val="24"/>
        </w:rPr>
        <w:t xml:space="preserve">sport packages to watch their own team play from their own home. </w:t>
      </w:r>
      <w:r w:rsidR="00A1306F" w:rsidRPr="000B05F3">
        <w:rPr>
          <w:rFonts w:ascii="Arial" w:hAnsi="Arial" w:cs="Arial"/>
          <w:sz w:val="24"/>
          <w:szCs w:val="24"/>
        </w:rPr>
        <w:t>However,</w:t>
      </w:r>
      <w:r w:rsidR="00AB243E" w:rsidRPr="000B05F3">
        <w:rPr>
          <w:rFonts w:ascii="Arial" w:hAnsi="Arial" w:cs="Arial"/>
          <w:sz w:val="24"/>
          <w:szCs w:val="24"/>
        </w:rPr>
        <w:t xml:space="preserve"> media</w:t>
      </w:r>
      <w:r w:rsidR="00824BAB" w:rsidRPr="000B05F3">
        <w:rPr>
          <w:rFonts w:ascii="Arial" w:hAnsi="Arial" w:cs="Arial"/>
          <w:sz w:val="24"/>
          <w:szCs w:val="24"/>
        </w:rPr>
        <w:t xml:space="preserve"> can overcharge and try to make more money than they should by exploiting fans loyalty to the club. </w:t>
      </w:r>
      <w:r w:rsidR="00AB243E" w:rsidRPr="000B05F3">
        <w:rPr>
          <w:rFonts w:ascii="Arial" w:hAnsi="Arial" w:cs="Arial"/>
          <w:sz w:val="24"/>
          <w:szCs w:val="24"/>
        </w:rPr>
        <w:t xml:space="preserve">An </w:t>
      </w:r>
      <w:r w:rsidR="00727852" w:rsidRPr="000B05F3">
        <w:rPr>
          <w:rFonts w:ascii="Arial" w:hAnsi="Arial" w:cs="Arial"/>
          <w:sz w:val="24"/>
          <w:szCs w:val="24"/>
        </w:rPr>
        <w:t xml:space="preserve">example, is that recently </w:t>
      </w:r>
      <w:r w:rsidR="000A5E29" w:rsidRPr="000B05F3">
        <w:rPr>
          <w:rFonts w:ascii="Arial" w:hAnsi="Arial" w:cs="Arial"/>
          <w:sz w:val="24"/>
          <w:szCs w:val="24"/>
          <w:shd w:val="clear" w:color="auto" w:fill="FFFFFF"/>
        </w:rPr>
        <w:t>Sky Sports (2020) </w:t>
      </w:r>
      <w:r w:rsidR="00D91FB0" w:rsidRPr="000B05F3">
        <w:rPr>
          <w:rFonts w:ascii="Arial" w:hAnsi="Arial" w:cs="Arial"/>
          <w:sz w:val="24"/>
          <w:szCs w:val="24"/>
          <w:shd w:val="clear" w:color="auto" w:fill="FFFFFF"/>
        </w:rPr>
        <w:t xml:space="preserve">stated that the Premier league </w:t>
      </w:r>
      <w:r w:rsidR="00FB0BBE" w:rsidRPr="000B05F3">
        <w:rPr>
          <w:rFonts w:ascii="Arial" w:hAnsi="Arial" w:cs="Arial"/>
          <w:sz w:val="24"/>
          <w:szCs w:val="24"/>
          <w:shd w:val="clear" w:color="auto" w:fill="FFFFFF"/>
        </w:rPr>
        <w:t xml:space="preserve">and TV broadcasters reviewed the price of the pay per view </w:t>
      </w:r>
      <w:r w:rsidR="00803205" w:rsidRPr="000B05F3">
        <w:rPr>
          <w:rFonts w:ascii="Arial" w:hAnsi="Arial" w:cs="Arial"/>
          <w:sz w:val="24"/>
          <w:szCs w:val="24"/>
          <w:shd w:val="clear" w:color="auto" w:fill="FFFFFF"/>
        </w:rPr>
        <w:t>matches as they were charging £14.95</w:t>
      </w:r>
      <w:r w:rsidR="00A1306F" w:rsidRPr="000B05F3">
        <w:rPr>
          <w:rFonts w:ascii="Arial" w:hAnsi="Arial" w:cs="Arial"/>
          <w:sz w:val="24"/>
          <w:szCs w:val="24"/>
          <w:shd w:val="clear" w:color="auto" w:fill="FFFFFF"/>
        </w:rPr>
        <w:t xml:space="preserve"> each game which did not do well with sales as fans were furious </w:t>
      </w:r>
      <w:r w:rsidR="00E05736" w:rsidRPr="000B05F3">
        <w:rPr>
          <w:rFonts w:ascii="Arial" w:hAnsi="Arial" w:cs="Arial"/>
          <w:sz w:val="24"/>
          <w:szCs w:val="24"/>
          <w:shd w:val="clear" w:color="auto" w:fill="FFFFFF"/>
        </w:rPr>
        <w:t xml:space="preserve">which resulted in fans boycotting </w:t>
      </w:r>
      <w:r w:rsidR="00DF716E" w:rsidRPr="000B05F3">
        <w:rPr>
          <w:rFonts w:ascii="Arial" w:hAnsi="Arial" w:cs="Arial"/>
          <w:sz w:val="24"/>
          <w:szCs w:val="24"/>
          <w:shd w:val="clear" w:color="auto" w:fill="FFFFFF"/>
        </w:rPr>
        <w:t>matches and giving the money to charity instead.</w:t>
      </w:r>
      <w:r w:rsidR="009477CC" w:rsidRPr="000B05F3">
        <w:rPr>
          <w:rFonts w:ascii="Arial" w:hAnsi="Arial" w:cs="Arial"/>
          <w:sz w:val="24"/>
          <w:szCs w:val="24"/>
        </w:rPr>
        <w:t xml:space="preserve"> </w:t>
      </w:r>
      <w:r w:rsidR="000A321C" w:rsidRPr="000B05F3">
        <w:rPr>
          <w:rFonts w:ascii="Arial" w:hAnsi="Arial" w:cs="Arial"/>
          <w:sz w:val="24"/>
          <w:szCs w:val="24"/>
          <w:shd w:val="clear" w:color="auto" w:fill="FFFFFF"/>
        </w:rPr>
        <w:t xml:space="preserve">Grainger and Andrews (2005) </w:t>
      </w:r>
      <w:r w:rsidR="009477CC" w:rsidRPr="000B05F3">
        <w:rPr>
          <w:rFonts w:ascii="Arial" w:hAnsi="Arial" w:cs="Arial"/>
          <w:sz w:val="24"/>
          <w:szCs w:val="24"/>
          <w:shd w:val="clear" w:color="auto" w:fill="FFFFFF"/>
        </w:rPr>
        <w:t xml:space="preserve">state that </w:t>
      </w:r>
      <w:r w:rsidR="000C78F0" w:rsidRPr="000B05F3">
        <w:rPr>
          <w:rFonts w:ascii="Arial" w:hAnsi="Arial" w:cs="Arial"/>
          <w:sz w:val="24"/>
          <w:szCs w:val="24"/>
          <w:shd w:val="clear" w:color="auto" w:fill="FFFFFF"/>
        </w:rPr>
        <w:t xml:space="preserve">broadcasters </w:t>
      </w:r>
      <w:r w:rsidR="00374B02" w:rsidRPr="000B05F3">
        <w:rPr>
          <w:rFonts w:ascii="Arial" w:hAnsi="Arial" w:cs="Arial"/>
          <w:sz w:val="24"/>
          <w:szCs w:val="24"/>
          <w:shd w:val="clear" w:color="auto" w:fill="FFFFFF"/>
        </w:rPr>
        <w:t>have create</w:t>
      </w:r>
      <w:r w:rsidR="0030139F" w:rsidRPr="000B05F3">
        <w:rPr>
          <w:rFonts w:ascii="Arial" w:hAnsi="Arial" w:cs="Arial"/>
          <w:sz w:val="24"/>
          <w:szCs w:val="24"/>
          <w:shd w:val="clear" w:color="auto" w:fill="FFFFFF"/>
        </w:rPr>
        <w:t>d</w:t>
      </w:r>
      <w:r w:rsidR="00374B02" w:rsidRPr="000B05F3">
        <w:rPr>
          <w:rFonts w:ascii="Arial" w:hAnsi="Arial" w:cs="Arial"/>
          <w:sz w:val="24"/>
          <w:szCs w:val="24"/>
          <w:shd w:val="clear" w:color="auto" w:fill="FFFFFF"/>
        </w:rPr>
        <w:t xml:space="preserve"> specific sport programmes depending </w:t>
      </w:r>
      <w:r w:rsidR="0030139F" w:rsidRPr="000B05F3">
        <w:rPr>
          <w:rFonts w:ascii="Arial" w:hAnsi="Arial" w:cs="Arial"/>
          <w:sz w:val="24"/>
          <w:szCs w:val="24"/>
          <w:shd w:val="clear" w:color="auto" w:fill="FFFFFF"/>
        </w:rPr>
        <w:t>on the location as they will broadcast the most popular sports</w:t>
      </w:r>
      <w:r w:rsidR="006C1FCA" w:rsidRPr="000B05F3">
        <w:rPr>
          <w:rFonts w:ascii="Arial" w:hAnsi="Arial" w:cs="Arial"/>
          <w:sz w:val="24"/>
          <w:szCs w:val="24"/>
          <w:shd w:val="clear" w:color="auto" w:fill="FFFFFF"/>
        </w:rPr>
        <w:t xml:space="preserve"> in that country/area</w:t>
      </w:r>
      <w:r w:rsidR="0030139F" w:rsidRPr="000B05F3">
        <w:rPr>
          <w:rFonts w:ascii="Arial" w:hAnsi="Arial" w:cs="Arial"/>
          <w:sz w:val="24"/>
          <w:szCs w:val="24"/>
          <w:shd w:val="clear" w:color="auto" w:fill="FFFFFF"/>
        </w:rPr>
        <w:t xml:space="preserve"> to attract the most vi</w:t>
      </w:r>
      <w:r w:rsidR="004F74DB" w:rsidRPr="000B05F3">
        <w:rPr>
          <w:rFonts w:ascii="Arial" w:hAnsi="Arial" w:cs="Arial"/>
          <w:sz w:val="24"/>
          <w:szCs w:val="24"/>
          <w:shd w:val="clear" w:color="auto" w:fill="FFFFFF"/>
        </w:rPr>
        <w:t>e</w:t>
      </w:r>
      <w:r w:rsidR="0030139F" w:rsidRPr="000B05F3">
        <w:rPr>
          <w:rFonts w:ascii="Arial" w:hAnsi="Arial" w:cs="Arial"/>
          <w:sz w:val="24"/>
          <w:szCs w:val="24"/>
          <w:shd w:val="clear" w:color="auto" w:fill="FFFFFF"/>
        </w:rPr>
        <w:t>wers and</w:t>
      </w:r>
      <w:r w:rsidR="006C1FCA" w:rsidRPr="000B05F3">
        <w:rPr>
          <w:rFonts w:ascii="Arial" w:hAnsi="Arial" w:cs="Arial"/>
          <w:sz w:val="24"/>
          <w:szCs w:val="24"/>
          <w:shd w:val="clear" w:color="auto" w:fill="FFFFFF"/>
        </w:rPr>
        <w:t xml:space="preserve"> money. Be that as it may, in result of Westernisation within sporting culture broadcasters are trying to reach new markets and broadcast these sports in other parts of the world such as China and the Arab world. </w:t>
      </w:r>
      <w:r w:rsidR="007A4FB5" w:rsidRPr="000B05F3">
        <w:rPr>
          <w:rFonts w:ascii="Arial" w:hAnsi="Arial" w:cs="Arial"/>
          <w:sz w:val="24"/>
          <w:szCs w:val="24"/>
          <w:shd w:val="clear" w:color="auto" w:fill="FFFFFF"/>
        </w:rPr>
        <w:t xml:space="preserve">A recent example of this, would be Anthony Joshua fighting in Saudi Arabia. </w:t>
      </w:r>
      <w:r w:rsidR="007A4FB5" w:rsidRPr="000B05F3">
        <w:rPr>
          <w:rFonts w:ascii="Arial" w:hAnsi="Arial" w:cs="Arial"/>
          <w:sz w:val="24"/>
          <w:szCs w:val="24"/>
          <w:shd w:val="clear" w:color="auto" w:fill="FFFFFF"/>
        </w:rPr>
        <w:t>(Ingle, 2019)</w:t>
      </w:r>
      <w:r w:rsidR="007A4FB5" w:rsidRPr="000B05F3">
        <w:rPr>
          <w:rFonts w:ascii="Arial" w:hAnsi="Arial" w:cs="Arial"/>
          <w:sz w:val="24"/>
          <w:szCs w:val="24"/>
          <w:shd w:val="clear" w:color="auto" w:fill="FFFFFF"/>
        </w:rPr>
        <w:t xml:space="preserve"> </w:t>
      </w:r>
      <w:r w:rsidR="007A4FB5" w:rsidRPr="000B05F3">
        <w:rPr>
          <w:rFonts w:ascii="Arial" w:hAnsi="Arial" w:cs="Arial"/>
          <w:color w:val="121212"/>
          <w:sz w:val="24"/>
          <w:szCs w:val="24"/>
          <w:shd w:val="clear" w:color="auto" w:fill="FFFFFF"/>
        </w:rPr>
        <w:t xml:space="preserve">states that </w:t>
      </w:r>
      <w:r w:rsidR="007A4FB5" w:rsidRPr="000B05F3">
        <w:rPr>
          <w:rFonts w:ascii="Arial" w:hAnsi="Arial" w:cs="Arial"/>
          <w:color w:val="121212"/>
          <w:sz w:val="24"/>
          <w:szCs w:val="24"/>
          <w:shd w:val="clear" w:color="auto" w:fill="FFFFFF"/>
        </w:rPr>
        <w:t xml:space="preserve">Prince </w:t>
      </w:r>
      <w:proofErr w:type="spellStart"/>
      <w:r w:rsidR="007A4FB5" w:rsidRPr="000B05F3">
        <w:rPr>
          <w:rFonts w:ascii="Arial" w:hAnsi="Arial" w:cs="Arial"/>
          <w:color w:val="121212"/>
          <w:sz w:val="24"/>
          <w:szCs w:val="24"/>
          <w:shd w:val="clear" w:color="auto" w:fill="FFFFFF"/>
        </w:rPr>
        <w:t>Abdulaziz</w:t>
      </w:r>
      <w:proofErr w:type="spellEnd"/>
      <w:r w:rsidR="007A4FB5" w:rsidRPr="000B05F3">
        <w:rPr>
          <w:rFonts w:ascii="Arial" w:hAnsi="Arial" w:cs="Arial"/>
          <w:color w:val="121212"/>
          <w:sz w:val="24"/>
          <w:szCs w:val="24"/>
          <w:shd w:val="clear" w:color="auto" w:fill="FFFFFF"/>
        </w:rPr>
        <w:t xml:space="preserve"> bin Turki al-Faisal, the chairman of the Saudi General Sports Authority, </w:t>
      </w:r>
      <w:r w:rsidR="003C2C2B" w:rsidRPr="000B05F3">
        <w:rPr>
          <w:rFonts w:ascii="Arial" w:hAnsi="Arial" w:cs="Arial"/>
          <w:color w:val="121212"/>
          <w:sz w:val="24"/>
          <w:szCs w:val="24"/>
          <w:shd w:val="clear" w:color="auto" w:fill="FFFFFF"/>
        </w:rPr>
        <w:t xml:space="preserve">suggested that </w:t>
      </w:r>
      <w:r w:rsidR="007A4FB5" w:rsidRPr="000B05F3">
        <w:rPr>
          <w:rFonts w:ascii="Arial" w:hAnsi="Arial" w:cs="Arial"/>
          <w:color w:val="121212"/>
          <w:sz w:val="24"/>
          <w:szCs w:val="24"/>
          <w:shd w:val="clear" w:color="auto" w:fill="FFFFFF"/>
        </w:rPr>
        <w:t xml:space="preserve">the fight </w:t>
      </w:r>
      <w:r w:rsidR="003C2C2B" w:rsidRPr="000B05F3">
        <w:rPr>
          <w:rFonts w:ascii="Arial" w:hAnsi="Arial" w:cs="Arial"/>
          <w:color w:val="121212"/>
          <w:sz w:val="24"/>
          <w:szCs w:val="24"/>
          <w:shd w:val="clear" w:color="auto" w:fill="FFFFFF"/>
        </w:rPr>
        <w:t xml:space="preserve">was set </w:t>
      </w:r>
      <w:r w:rsidR="007A4FB5" w:rsidRPr="000B05F3">
        <w:rPr>
          <w:rFonts w:ascii="Arial" w:hAnsi="Arial" w:cs="Arial"/>
          <w:color w:val="121212"/>
          <w:sz w:val="24"/>
          <w:szCs w:val="24"/>
          <w:shd w:val="clear" w:color="auto" w:fill="FFFFFF"/>
        </w:rPr>
        <w:t xml:space="preserve">in </w:t>
      </w:r>
      <w:proofErr w:type="spellStart"/>
      <w:r w:rsidR="007A4FB5" w:rsidRPr="000B05F3">
        <w:rPr>
          <w:rFonts w:ascii="Arial" w:hAnsi="Arial" w:cs="Arial"/>
          <w:color w:val="121212"/>
          <w:sz w:val="24"/>
          <w:szCs w:val="24"/>
          <w:shd w:val="clear" w:color="auto" w:fill="FFFFFF"/>
        </w:rPr>
        <w:t>Diriyah</w:t>
      </w:r>
      <w:proofErr w:type="spellEnd"/>
      <w:r w:rsidR="003C2C2B" w:rsidRPr="000B05F3">
        <w:rPr>
          <w:rFonts w:ascii="Arial" w:hAnsi="Arial" w:cs="Arial"/>
          <w:color w:val="121212"/>
          <w:sz w:val="24"/>
          <w:szCs w:val="24"/>
          <w:shd w:val="clear" w:color="auto" w:fill="FFFFFF"/>
        </w:rPr>
        <w:t xml:space="preserve"> </w:t>
      </w:r>
      <w:r w:rsidR="007A4FB5" w:rsidRPr="000B05F3">
        <w:rPr>
          <w:rFonts w:ascii="Arial" w:hAnsi="Arial" w:cs="Arial"/>
          <w:color w:val="121212"/>
          <w:sz w:val="24"/>
          <w:szCs w:val="24"/>
          <w:shd w:val="clear" w:color="auto" w:fill="FFFFFF"/>
        </w:rPr>
        <w:t>to inspire the population to do more sport and to open the country up as part of its Vision 2030 plans</w:t>
      </w:r>
      <w:r w:rsidR="003C2C2B" w:rsidRPr="000B05F3">
        <w:rPr>
          <w:rFonts w:ascii="Arial" w:hAnsi="Arial" w:cs="Arial"/>
          <w:color w:val="121212"/>
          <w:sz w:val="24"/>
          <w:szCs w:val="24"/>
          <w:shd w:val="clear" w:color="auto" w:fill="FFFFFF"/>
        </w:rPr>
        <w:t xml:space="preserve">. This actively illustrates that </w:t>
      </w:r>
      <w:r w:rsidR="003C2C2B" w:rsidRPr="000B05F3">
        <w:rPr>
          <w:rFonts w:ascii="Arial" w:hAnsi="Arial" w:cs="Arial"/>
          <w:sz w:val="24"/>
          <w:szCs w:val="24"/>
          <w:shd w:val="clear" w:color="auto" w:fill="FFFFFF"/>
        </w:rPr>
        <w:t>w</w:t>
      </w:r>
      <w:r w:rsidR="003C2C2B" w:rsidRPr="000B05F3">
        <w:rPr>
          <w:rFonts w:ascii="Arial" w:hAnsi="Arial" w:cs="Arial"/>
          <w:sz w:val="24"/>
          <w:szCs w:val="24"/>
          <w:shd w:val="clear" w:color="auto" w:fill="FFFFFF"/>
        </w:rPr>
        <w:t xml:space="preserve">esternised sports are replacing sporting culture in </w:t>
      </w:r>
      <w:r w:rsidR="003C2C2B" w:rsidRPr="000B05F3">
        <w:rPr>
          <w:rFonts w:ascii="Arial" w:hAnsi="Arial" w:cs="Arial"/>
          <w:sz w:val="24"/>
          <w:szCs w:val="24"/>
          <w:shd w:val="clear" w:color="auto" w:fill="FFFFFF"/>
        </w:rPr>
        <w:t xml:space="preserve">Arab Countries which in result is eroding their </w:t>
      </w:r>
      <w:r w:rsidR="003C2C2B" w:rsidRPr="000B05F3">
        <w:rPr>
          <w:rFonts w:ascii="Arial" w:hAnsi="Arial" w:cs="Arial"/>
          <w:sz w:val="24"/>
          <w:szCs w:val="24"/>
        </w:rPr>
        <w:t>national identity</w:t>
      </w:r>
      <w:r w:rsidR="003C2C2B" w:rsidRPr="000B05F3">
        <w:rPr>
          <w:rFonts w:ascii="Arial" w:hAnsi="Arial" w:cs="Arial"/>
          <w:sz w:val="24"/>
          <w:szCs w:val="24"/>
        </w:rPr>
        <w:t xml:space="preserve"> and is getting </w:t>
      </w:r>
      <w:r w:rsidR="003C2C2B" w:rsidRPr="000B05F3">
        <w:rPr>
          <w:rFonts w:ascii="Arial" w:hAnsi="Arial" w:cs="Arial"/>
          <w:sz w:val="24"/>
          <w:szCs w:val="24"/>
        </w:rPr>
        <w:t>replaced by a homogenous global sporting culture.</w:t>
      </w:r>
    </w:p>
    <w:p w14:paraId="7FA93DF6" w14:textId="77777777" w:rsidR="00CE53E9" w:rsidRPr="000B05F3" w:rsidRDefault="00CE53E9" w:rsidP="000B05F3">
      <w:pPr>
        <w:spacing w:line="360" w:lineRule="auto"/>
        <w:jc w:val="both"/>
        <w:rPr>
          <w:rFonts w:ascii="Arial" w:hAnsi="Arial" w:cs="Arial"/>
          <w:sz w:val="24"/>
          <w:szCs w:val="24"/>
        </w:rPr>
      </w:pPr>
    </w:p>
    <w:p w14:paraId="13D6B506" w14:textId="77777777" w:rsidR="00BD3A26" w:rsidRPr="000B05F3" w:rsidRDefault="003C2C2B" w:rsidP="000B05F3">
      <w:pPr>
        <w:spacing w:line="360" w:lineRule="auto"/>
        <w:jc w:val="both"/>
        <w:rPr>
          <w:rFonts w:ascii="Arial" w:hAnsi="Arial" w:cs="Arial"/>
          <w:b/>
          <w:bCs/>
          <w:sz w:val="24"/>
          <w:szCs w:val="24"/>
          <w:u w:val="single"/>
        </w:rPr>
      </w:pPr>
      <w:r w:rsidRPr="000B05F3">
        <w:rPr>
          <w:rFonts w:ascii="Arial" w:hAnsi="Arial" w:cs="Arial"/>
          <w:b/>
          <w:bCs/>
          <w:sz w:val="24"/>
          <w:szCs w:val="24"/>
          <w:u w:val="single"/>
        </w:rPr>
        <w:t>3.</w:t>
      </w:r>
      <w:r w:rsidRPr="000B05F3">
        <w:rPr>
          <w:rFonts w:ascii="Arial" w:hAnsi="Arial" w:cs="Arial"/>
          <w:b/>
          <w:bCs/>
          <w:sz w:val="24"/>
          <w:szCs w:val="24"/>
          <w:u w:val="single"/>
        </w:rPr>
        <w:t>5</w:t>
      </w:r>
      <w:r w:rsidRPr="000B05F3">
        <w:rPr>
          <w:rFonts w:ascii="Arial" w:hAnsi="Arial" w:cs="Arial"/>
          <w:b/>
          <w:bCs/>
          <w:sz w:val="24"/>
          <w:szCs w:val="24"/>
          <w:u w:val="single"/>
        </w:rPr>
        <w:t xml:space="preserve">. </w:t>
      </w:r>
      <w:r w:rsidR="008521AE" w:rsidRPr="000B05F3">
        <w:rPr>
          <w:rFonts w:ascii="Arial" w:hAnsi="Arial" w:cs="Arial"/>
          <w:b/>
          <w:bCs/>
          <w:sz w:val="24"/>
          <w:szCs w:val="24"/>
          <w:u w:val="single"/>
        </w:rPr>
        <w:t>Extent to which sporting tastes and cultures have moved across national                                     boundaries to be consumed in different corners of the Earth.</w:t>
      </w:r>
    </w:p>
    <w:p w14:paraId="6183C1B4" w14:textId="6399075A" w:rsidR="000B16D3" w:rsidRPr="000B05F3" w:rsidRDefault="00BD3742" w:rsidP="000B05F3">
      <w:pPr>
        <w:spacing w:line="360" w:lineRule="auto"/>
        <w:jc w:val="both"/>
        <w:rPr>
          <w:rFonts w:ascii="Arial" w:hAnsi="Arial" w:cs="Arial"/>
          <w:color w:val="000000"/>
          <w:sz w:val="24"/>
          <w:szCs w:val="24"/>
          <w:shd w:val="clear" w:color="auto" w:fill="FFFFFF"/>
        </w:rPr>
      </w:pPr>
      <w:r w:rsidRPr="000B05F3">
        <w:rPr>
          <w:rFonts w:ascii="Arial" w:hAnsi="Arial" w:cs="Arial"/>
          <w:color w:val="121212"/>
          <w:sz w:val="24"/>
          <w:szCs w:val="24"/>
          <w:shd w:val="clear" w:color="auto" w:fill="FFFFFF"/>
        </w:rPr>
        <w:t xml:space="preserve">The extent of which sporting tastes and cultures have moved across national boundaries </w:t>
      </w:r>
      <w:r w:rsidR="00896A9F" w:rsidRPr="000B05F3">
        <w:rPr>
          <w:rFonts w:ascii="Arial" w:hAnsi="Arial" w:cs="Arial"/>
          <w:color w:val="121212"/>
          <w:sz w:val="24"/>
          <w:szCs w:val="24"/>
          <w:shd w:val="clear" w:color="auto" w:fill="FFFFFF"/>
        </w:rPr>
        <w:t>is increasing all the time as</w:t>
      </w:r>
      <w:r w:rsidR="00225B12" w:rsidRPr="000B05F3">
        <w:rPr>
          <w:rFonts w:ascii="Arial" w:hAnsi="Arial" w:cs="Arial"/>
          <w:color w:val="121212"/>
          <w:sz w:val="24"/>
          <w:szCs w:val="24"/>
          <w:shd w:val="clear" w:color="auto" w:fill="FFFFFF"/>
        </w:rPr>
        <w:t xml:space="preserve"> countries are trying sports from </w:t>
      </w:r>
      <w:r w:rsidR="00285487" w:rsidRPr="000B05F3">
        <w:rPr>
          <w:rFonts w:ascii="Arial" w:hAnsi="Arial" w:cs="Arial"/>
          <w:color w:val="121212"/>
          <w:sz w:val="24"/>
          <w:szCs w:val="24"/>
          <w:shd w:val="clear" w:color="auto" w:fill="FFFFFF"/>
        </w:rPr>
        <w:t>across</w:t>
      </w:r>
      <w:r w:rsidR="00225B12" w:rsidRPr="000B05F3">
        <w:rPr>
          <w:rFonts w:ascii="Arial" w:hAnsi="Arial" w:cs="Arial"/>
          <w:color w:val="121212"/>
          <w:sz w:val="24"/>
          <w:szCs w:val="24"/>
          <w:shd w:val="clear" w:color="auto" w:fill="FFFFFF"/>
        </w:rPr>
        <w:t xml:space="preserve"> the world</w:t>
      </w:r>
      <w:r w:rsidR="005D60F4" w:rsidRPr="000B05F3">
        <w:rPr>
          <w:rFonts w:ascii="Arial" w:hAnsi="Arial" w:cs="Arial"/>
          <w:color w:val="121212"/>
          <w:sz w:val="24"/>
          <w:szCs w:val="24"/>
          <w:shd w:val="clear" w:color="auto" w:fill="FFFFFF"/>
        </w:rPr>
        <w:t xml:space="preserve"> which are not in trend for that country.</w:t>
      </w:r>
      <w:r w:rsidR="00671921" w:rsidRPr="000B05F3">
        <w:rPr>
          <w:rFonts w:ascii="Arial" w:hAnsi="Arial" w:cs="Arial"/>
          <w:color w:val="121212"/>
          <w:sz w:val="24"/>
          <w:szCs w:val="24"/>
          <w:shd w:val="clear" w:color="auto" w:fill="FFFFFF"/>
        </w:rPr>
        <w:t xml:space="preserve"> An example of this would be sumo wrestling. </w:t>
      </w:r>
      <w:r w:rsidR="006F432E" w:rsidRPr="000B05F3">
        <w:rPr>
          <w:rFonts w:ascii="Arial" w:hAnsi="Arial" w:cs="Arial"/>
          <w:color w:val="121212"/>
          <w:sz w:val="24"/>
          <w:szCs w:val="24"/>
          <w:shd w:val="clear" w:color="auto" w:fill="FFFFFF"/>
        </w:rPr>
        <w:t xml:space="preserve">Sumo Wrestling is the national sport for Japan however in recent times </w:t>
      </w:r>
      <w:r w:rsidR="006F432E" w:rsidRPr="000B05F3">
        <w:rPr>
          <w:rFonts w:ascii="Arial" w:hAnsi="Arial" w:cs="Arial"/>
          <w:color w:val="000000"/>
          <w:sz w:val="24"/>
          <w:szCs w:val="24"/>
          <w:shd w:val="clear" w:color="auto" w:fill="FFFFFF"/>
        </w:rPr>
        <w:t>Krieger (2013</w:t>
      </w:r>
      <w:r w:rsidR="006F432E" w:rsidRPr="000B05F3">
        <w:rPr>
          <w:rFonts w:ascii="Arial" w:hAnsi="Arial" w:cs="Arial"/>
          <w:color w:val="000000"/>
          <w:sz w:val="24"/>
          <w:szCs w:val="24"/>
          <w:shd w:val="clear" w:color="auto" w:fill="FFFFFF"/>
        </w:rPr>
        <w:t xml:space="preserve">) states that </w:t>
      </w:r>
      <w:r w:rsidR="00E13A4C" w:rsidRPr="000B05F3">
        <w:rPr>
          <w:rFonts w:ascii="Arial" w:hAnsi="Arial" w:cs="Arial"/>
          <w:color w:val="000000"/>
          <w:sz w:val="24"/>
          <w:szCs w:val="24"/>
          <w:shd w:val="clear" w:color="auto" w:fill="FFFFFF"/>
        </w:rPr>
        <w:t>“</w:t>
      </w:r>
      <w:r w:rsidR="00E13A4C" w:rsidRPr="000B05F3">
        <w:rPr>
          <w:rFonts w:ascii="Arial" w:hAnsi="Arial" w:cs="Arial"/>
          <w:color w:val="121212"/>
          <w:sz w:val="24"/>
          <w:szCs w:val="24"/>
        </w:rPr>
        <w:t>i</w:t>
      </w:r>
      <w:r w:rsidR="000B16D3" w:rsidRPr="000B05F3">
        <w:rPr>
          <w:rFonts w:ascii="Arial" w:hAnsi="Arial" w:cs="Arial"/>
          <w:color w:val="121212"/>
          <w:sz w:val="24"/>
          <w:szCs w:val="24"/>
        </w:rPr>
        <w:t>n Japan, Sumo Is Dominated by Foreigners</w:t>
      </w:r>
      <w:r w:rsidR="00E13A4C" w:rsidRPr="000B05F3">
        <w:rPr>
          <w:rFonts w:ascii="Arial" w:hAnsi="Arial" w:cs="Arial"/>
          <w:color w:val="121212"/>
          <w:sz w:val="24"/>
          <w:szCs w:val="24"/>
        </w:rPr>
        <w:t xml:space="preserve">” </w:t>
      </w:r>
      <w:r w:rsidR="00B56D37" w:rsidRPr="000B05F3">
        <w:rPr>
          <w:rFonts w:ascii="Arial" w:hAnsi="Arial" w:cs="Arial"/>
          <w:color w:val="121212"/>
          <w:sz w:val="24"/>
          <w:szCs w:val="24"/>
        </w:rPr>
        <w:t xml:space="preserve">as the last 32 tournaments that have been held </w:t>
      </w:r>
      <w:r w:rsidR="00CB512B" w:rsidRPr="000B05F3">
        <w:rPr>
          <w:rFonts w:ascii="Arial" w:hAnsi="Arial" w:cs="Arial"/>
          <w:color w:val="121212"/>
          <w:sz w:val="24"/>
          <w:szCs w:val="24"/>
        </w:rPr>
        <w:t>not one winner has been Japanese</w:t>
      </w:r>
      <w:r w:rsidR="00022B9A" w:rsidRPr="000B05F3">
        <w:rPr>
          <w:rFonts w:ascii="Arial" w:hAnsi="Arial" w:cs="Arial"/>
          <w:color w:val="121212"/>
          <w:sz w:val="24"/>
          <w:szCs w:val="24"/>
        </w:rPr>
        <w:t xml:space="preserve">. This sport has moved across national boundaries and countries in Eastern Europe and </w:t>
      </w:r>
      <w:r w:rsidR="00AF7F14" w:rsidRPr="000B05F3">
        <w:rPr>
          <w:rFonts w:ascii="Arial" w:hAnsi="Arial" w:cs="Arial"/>
          <w:color w:val="121212"/>
          <w:sz w:val="24"/>
          <w:szCs w:val="24"/>
        </w:rPr>
        <w:t xml:space="preserve">other parts of Asia have </w:t>
      </w:r>
      <w:r w:rsidR="009D6AA4" w:rsidRPr="000B05F3">
        <w:rPr>
          <w:rFonts w:ascii="Arial" w:hAnsi="Arial" w:cs="Arial"/>
          <w:color w:val="121212"/>
          <w:sz w:val="24"/>
          <w:szCs w:val="24"/>
        </w:rPr>
        <w:t xml:space="preserve">dominated it. </w:t>
      </w:r>
      <w:r w:rsidR="00BD3B78" w:rsidRPr="000B05F3">
        <w:rPr>
          <w:rFonts w:ascii="Arial" w:hAnsi="Arial" w:cs="Arial"/>
          <w:color w:val="121212"/>
          <w:sz w:val="24"/>
          <w:szCs w:val="24"/>
        </w:rPr>
        <w:t>An additional example</w:t>
      </w:r>
      <w:r w:rsidR="0054736F" w:rsidRPr="000B05F3">
        <w:rPr>
          <w:rFonts w:ascii="Arial" w:hAnsi="Arial" w:cs="Arial"/>
          <w:color w:val="121212"/>
          <w:sz w:val="24"/>
          <w:szCs w:val="24"/>
        </w:rPr>
        <w:t xml:space="preserve"> is Caber Toss which is a sport that or</w:t>
      </w:r>
      <w:r w:rsidR="003B3E37" w:rsidRPr="000B05F3">
        <w:rPr>
          <w:rFonts w:ascii="Arial" w:hAnsi="Arial" w:cs="Arial"/>
          <w:color w:val="121212"/>
          <w:sz w:val="24"/>
          <w:szCs w:val="24"/>
        </w:rPr>
        <w:t>iginated in Scotland and is played in the Highland games</w:t>
      </w:r>
      <w:r w:rsidR="00464E29" w:rsidRPr="000B05F3">
        <w:rPr>
          <w:rFonts w:ascii="Arial" w:hAnsi="Arial" w:cs="Arial"/>
          <w:color w:val="121212"/>
          <w:sz w:val="24"/>
          <w:szCs w:val="24"/>
        </w:rPr>
        <w:t>.</w:t>
      </w:r>
      <w:r w:rsidR="00812AC3" w:rsidRPr="000B05F3">
        <w:rPr>
          <w:rFonts w:ascii="Arial" w:hAnsi="Arial" w:cs="Arial"/>
          <w:color w:val="121212"/>
          <w:sz w:val="24"/>
          <w:szCs w:val="24"/>
        </w:rPr>
        <w:t xml:space="preserve"> </w:t>
      </w:r>
      <w:r w:rsidR="00812AC3" w:rsidRPr="000B05F3">
        <w:rPr>
          <w:rFonts w:ascii="Arial" w:hAnsi="Arial" w:cs="Arial"/>
          <w:color w:val="000000"/>
          <w:sz w:val="24"/>
          <w:szCs w:val="24"/>
          <w:shd w:val="clear" w:color="auto" w:fill="FFFFFF"/>
        </w:rPr>
        <w:t>Lynch</w:t>
      </w:r>
      <w:r w:rsidR="00812AC3" w:rsidRPr="000B05F3">
        <w:rPr>
          <w:rFonts w:ascii="Arial" w:hAnsi="Arial" w:cs="Arial"/>
          <w:color w:val="000000"/>
          <w:sz w:val="24"/>
          <w:szCs w:val="24"/>
          <w:shd w:val="clear" w:color="auto" w:fill="FFFFFF"/>
        </w:rPr>
        <w:t xml:space="preserve"> </w:t>
      </w:r>
      <w:r w:rsidR="00812AC3" w:rsidRPr="000B05F3">
        <w:rPr>
          <w:rFonts w:ascii="Arial" w:hAnsi="Arial" w:cs="Arial"/>
          <w:color w:val="000000"/>
          <w:sz w:val="24"/>
          <w:szCs w:val="24"/>
          <w:shd w:val="clear" w:color="auto" w:fill="FFFFFF"/>
        </w:rPr>
        <w:t>(2014) </w:t>
      </w:r>
      <w:r w:rsidR="00812AC3" w:rsidRPr="000B05F3">
        <w:rPr>
          <w:rFonts w:ascii="Arial" w:hAnsi="Arial" w:cs="Arial"/>
          <w:color w:val="000000"/>
          <w:sz w:val="24"/>
          <w:szCs w:val="24"/>
          <w:shd w:val="clear" w:color="auto" w:fill="FFFFFF"/>
        </w:rPr>
        <w:t xml:space="preserve">states that when a world record was recorded for the sport </w:t>
      </w:r>
      <w:r w:rsidR="00B448AD" w:rsidRPr="000B05F3">
        <w:rPr>
          <w:rFonts w:ascii="Arial" w:hAnsi="Arial" w:cs="Arial"/>
          <w:color w:val="000000"/>
          <w:sz w:val="24"/>
          <w:szCs w:val="24"/>
          <w:shd w:val="clear" w:color="auto" w:fill="FFFFFF"/>
        </w:rPr>
        <w:t xml:space="preserve">over 160 throwers from 14 countries </w:t>
      </w:r>
      <w:r w:rsidR="00B448AD" w:rsidRPr="000B05F3">
        <w:rPr>
          <w:rFonts w:ascii="Arial" w:hAnsi="Arial" w:cs="Arial"/>
          <w:color w:val="000000"/>
          <w:sz w:val="24"/>
          <w:szCs w:val="24"/>
          <w:shd w:val="clear" w:color="auto" w:fill="FFFFFF"/>
        </w:rPr>
        <w:lastRenderedPageBreak/>
        <w:t xml:space="preserve">took part which </w:t>
      </w:r>
      <w:r w:rsidR="00CE53E9" w:rsidRPr="000B05F3">
        <w:rPr>
          <w:rFonts w:ascii="Arial" w:hAnsi="Arial" w:cs="Arial"/>
          <w:color w:val="000000"/>
          <w:sz w:val="24"/>
          <w:szCs w:val="24"/>
          <w:shd w:val="clear" w:color="auto" w:fill="FFFFFF"/>
        </w:rPr>
        <w:t xml:space="preserve">displays how sports and cultures can be shared and learnt from across the </w:t>
      </w:r>
      <w:r w:rsidR="00676A85" w:rsidRPr="000B05F3">
        <w:rPr>
          <w:rFonts w:ascii="Arial" w:hAnsi="Arial" w:cs="Arial"/>
          <w:color w:val="000000"/>
          <w:sz w:val="24"/>
          <w:szCs w:val="24"/>
          <w:shd w:val="clear" w:color="auto" w:fill="FFFFFF"/>
        </w:rPr>
        <w:t>globe.</w:t>
      </w:r>
      <w:r w:rsidR="00380C9E" w:rsidRPr="000B05F3">
        <w:rPr>
          <w:rFonts w:ascii="Arial" w:hAnsi="Arial" w:cs="Arial"/>
          <w:color w:val="000000"/>
          <w:sz w:val="24"/>
          <w:szCs w:val="24"/>
          <w:shd w:val="clear" w:color="auto" w:fill="FFFFFF"/>
        </w:rPr>
        <w:t xml:space="preserve"> The last example </w:t>
      </w:r>
      <w:r w:rsidR="00EB0739" w:rsidRPr="000B05F3">
        <w:rPr>
          <w:rFonts w:ascii="Arial" w:hAnsi="Arial" w:cs="Arial"/>
          <w:color w:val="000000"/>
          <w:sz w:val="24"/>
          <w:szCs w:val="24"/>
          <w:shd w:val="clear" w:color="auto" w:fill="FFFFFF"/>
        </w:rPr>
        <w:t>is bossaball which is a new</w:t>
      </w:r>
      <w:r w:rsidR="00972990" w:rsidRPr="000B05F3">
        <w:rPr>
          <w:rFonts w:ascii="Arial" w:hAnsi="Arial" w:cs="Arial"/>
          <w:color w:val="000000"/>
          <w:sz w:val="24"/>
          <w:szCs w:val="24"/>
          <w:shd w:val="clear" w:color="auto" w:fill="FFFFFF"/>
        </w:rPr>
        <w:t xml:space="preserve"> and exciting</w:t>
      </w:r>
      <w:r w:rsidR="00EB0739" w:rsidRPr="000B05F3">
        <w:rPr>
          <w:rFonts w:ascii="Arial" w:hAnsi="Arial" w:cs="Arial"/>
          <w:color w:val="000000"/>
          <w:sz w:val="24"/>
          <w:szCs w:val="24"/>
          <w:shd w:val="clear" w:color="auto" w:fill="FFFFFF"/>
        </w:rPr>
        <w:t xml:space="preserve"> sport and was created</w:t>
      </w:r>
      <w:r w:rsidR="004320C6" w:rsidRPr="000B05F3">
        <w:rPr>
          <w:rFonts w:ascii="Arial" w:hAnsi="Arial" w:cs="Arial"/>
          <w:color w:val="000000"/>
          <w:sz w:val="24"/>
          <w:szCs w:val="24"/>
          <w:shd w:val="clear" w:color="auto" w:fill="FFFFFF"/>
        </w:rPr>
        <w:t>/developed in Spain</w:t>
      </w:r>
      <w:r w:rsidR="00972990" w:rsidRPr="000B05F3">
        <w:rPr>
          <w:rFonts w:ascii="Arial" w:hAnsi="Arial" w:cs="Arial"/>
          <w:color w:val="000000"/>
          <w:sz w:val="24"/>
          <w:szCs w:val="24"/>
          <w:shd w:val="clear" w:color="auto" w:fill="FFFFFF"/>
        </w:rPr>
        <w:t xml:space="preserve">. </w:t>
      </w:r>
      <w:r w:rsidR="00972990" w:rsidRPr="000B05F3">
        <w:rPr>
          <w:rFonts w:ascii="Arial" w:hAnsi="Arial" w:cs="Arial"/>
          <w:sz w:val="24"/>
          <w:szCs w:val="24"/>
          <w:shd w:val="clear" w:color="auto" w:fill="FFFFFF"/>
        </w:rPr>
        <w:t>Wood</w:t>
      </w:r>
      <w:r w:rsidR="00972990" w:rsidRPr="000B05F3">
        <w:rPr>
          <w:rFonts w:ascii="Arial" w:hAnsi="Arial" w:cs="Arial"/>
          <w:sz w:val="24"/>
          <w:szCs w:val="24"/>
          <w:shd w:val="clear" w:color="auto" w:fill="FFFFFF"/>
        </w:rPr>
        <w:t xml:space="preserve"> </w:t>
      </w:r>
      <w:r w:rsidR="00972990" w:rsidRPr="000B05F3">
        <w:rPr>
          <w:rFonts w:ascii="Arial" w:hAnsi="Arial" w:cs="Arial"/>
          <w:sz w:val="24"/>
          <w:szCs w:val="24"/>
          <w:shd w:val="clear" w:color="auto" w:fill="FFFFFF"/>
        </w:rPr>
        <w:t>(2010)</w:t>
      </w:r>
      <w:r w:rsidR="00972990" w:rsidRPr="000B05F3">
        <w:rPr>
          <w:rFonts w:ascii="Arial" w:hAnsi="Arial" w:cs="Arial"/>
          <w:sz w:val="24"/>
          <w:szCs w:val="24"/>
          <w:shd w:val="clear" w:color="auto" w:fill="FFFFFF"/>
        </w:rPr>
        <w:t xml:space="preserve"> states that</w:t>
      </w:r>
      <w:r w:rsidR="0023651A" w:rsidRPr="000B05F3">
        <w:rPr>
          <w:rFonts w:ascii="Arial" w:hAnsi="Arial" w:cs="Arial"/>
          <w:sz w:val="24"/>
          <w:szCs w:val="24"/>
          <w:shd w:val="clear" w:color="auto" w:fill="FFFFFF"/>
        </w:rPr>
        <w:t xml:space="preserve"> bossaball</w:t>
      </w:r>
      <w:r w:rsidR="00972990" w:rsidRPr="000B05F3">
        <w:rPr>
          <w:rFonts w:ascii="Arial" w:hAnsi="Arial" w:cs="Arial"/>
          <w:sz w:val="24"/>
          <w:szCs w:val="24"/>
          <w:shd w:val="clear" w:color="auto" w:fill="FFFFFF"/>
        </w:rPr>
        <w:t xml:space="preserve"> </w:t>
      </w:r>
      <w:r w:rsidR="004D0CA8" w:rsidRPr="000B05F3">
        <w:rPr>
          <w:rFonts w:ascii="Arial" w:hAnsi="Arial" w:cs="Arial"/>
          <w:color w:val="000000"/>
          <w:sz w:val="24"/>
          <w:szCs w:val="24"/>
          <w:shd w:val="clear" w:color="auto" w:fill="FFFFFF"/>
        </w:rPr>
        <w:t>is played in a lot of countries including: Argentina, Turkey, Netherlands, Spain, Germany, France, Switzerland, Hungary, Israel, Egypt, Saudi Arabia, Qatar, Chile and sometimes in winter in Austria.</w:t>
      </w:r>
      <w:r w:rsidR="00722596" w:rsidRPr="000B05F3">
        <w:rPr>
          <w:rFonts w:ascii="Arial" w:hAnsi="Arial" w:cs="Arial"/>
          <w:color w:val="000000"/>
          <w:sz w:val="24"/>
          <w:szCs w:val="24"/>
          <w:shd w:val="clear" w:color="auto" w:fill="FFFFFF"/>
        </w:rPr>
        <w:t xml:space="preserve"> All these example show how</w:t>
      </w:r>
      <w:r w:rsidR="00BE2B28" w:rsidRPr="000B05F3">
        <w:rPr>
          <w:rFonts w:ascii="Arial" w:hAnsi="Arial" w:cs="Arial"/>
          <w:color w:val="000000"/>
          <w:sz w:val="24"/>
          <w:szCs w:val="24"/>
          <w:shd w:val="clear" w:color="auto" w:fill="FFFFFF"/>
        </w:rPr>
        <w:t xml:space="preserve"> countries that have </w:t>
      </w:r>
      <w:r w:rsidR="0026762C" w:rsidRPr="000B05F3">
        <w:rPr>
          <w:rFonts w:ascii="Arial" w:hAnsi="Arial" w:cs="Arial"/>
          <w:color w:val="000000"/>
          <w:sz w:val="24"/>
          <w:szCs w:val="24"/>
          <w:shd w:val="clear" w:color="auto" w:fill="FFFFFF"/>
        </w:rPr>
        <w:t>sports</w:t>
      </w:r>
      <w:r w:rsidR="00BE2B28" w:rsidRPr="000B05F3">
        <w:rPr>
          <w:rFonts w:ascii="Arial" w:hAnsi="Arial" w:cs="Arial"/>
          <w:color w:val="000000"/>
          <w:sz w:val="24"/>
          <w:szCs w:val="24"/>
          <w:shd w:val="clear" w:color="auto" w:fill="FFFFFF"/>
        </w:rPr>
        <w:t xml:space="preserve"> that are not part of the trend</w:t>
      </w:r>
      <w:r w:rsidR="00C67F7F" w:rsidRPr="000B05F3">
        <w:rPr>
          <w:rFonts w:ascii="Arial" w:hAnsi="Arial" w:cs="Arial"/>
          <w:color w:val="000000"/>
          <w:sz w:val="24"/>
          <w:szCs w:val="24"/>
          <w:shd w:val="clear" w:color="auto" w:fill="FFFFFF"/>
        </w:rPr>
        <w:t>/</w:t>
      </w:r>
      <w:r w:rsidR="0026762C" w:rsidRPr="000B05F3">
        <w:rPr>
          <w:rFonts w:ascii="Arial" w:hAnsi="Arial" w:cs="Arial"/>
          <w:color w:val="000000"/>
          <w:sz w:val="24"/>
          <w:szCs w:val="24"/>
          <w:shd w:val="clear" w:color="auto" w:fill="FFFFFF"/>
        </w:rPr>
        <w:t>not</w:t>
      </w:r>
      <w:r w:rsidR="00C67F7F" w:rsidRPr="000B05F3">
        <w:rPr>
          <w:rFonts w:ascii="Arial" w:hAnsi="Arial" w:cs="Arial"/>
          <w:color w:val="000000"/>
          <w:sz w:val="24"/>
          <w:szCs w:val="24"/>
          <w:shd w:val="clear" w:color="auto" w:fill="FFFFFF"/>
        </w:rPr>
        <w:t xml:space="preserve"> that</w:t>
      </w:r>
      <w:r w:rsidR="0026762C" w:rsidRPr="000B05F3">
        <w:rPr>
          <w:rFonts w:ascii="Arial" w:hAnsi="Arial" w:cs="Arial"/>
          <w:color w:val="000000"/>
          <w:sz w:val="24"/>
          <w:szCs w:val="24"/>
          <w:shd w:val="clear" w:color="auto" w:fill="FFFFFF"/>
        </w:rPr>
        <w:t xml:space="preserve"> popular</w:t>
      </w:r>
      <w:r w:rsidR="00C67F7F" w:rsidRPr="000B05F3">
        <w:rPr>
          <w:rFonts w:ascii="Arial" w:hAnsi="Arial" w:cs="Arial"/>
          <w:color w:val="000000"/>
          <w:sz w:val="24"/>
          <w:szCs w:val="24"/>
          <w:shd w:val="clear" w:color="auto" w:fill="FFFFFF"/>
        </w:rPr>
        <w:t xml:space="preserve"> compared to other</w:t>
      </w:r>
      <w:r w:rsidR="00E30C73" w:rsidRPr="000B05F3">
        <w:rPr>
          <w:rFonts w:ascii="Arial" w:hAnsi="Arial" w:cs="Arial"/>
          <w:color w:val="000000"/>
          <w:sz w:val="24"/>
          <w:szCs w:val="24"/>
          <w:shd w:val="clear" w:color="auto" w:fill="FFFFFF"/>
        </w:rPr>
        <w:t xml:space="preserve"> sports</w:t>
      </w:r>
      <w:r w:rsidR="0026762C" w:rsidRPr="000B05F3">
        <w:rPr>
          <w:rFonts w:ascii="Arial" w:hAnsi="Arial" w:cs="Arial"/>
          <w:color w:val="000000"/>
          <w:sz w:val="24"/>
          <w:szCs w:val="24"/>
          <w:shd w:val="clear" w:color="auto" w:fill="FFFFFF"/>
        </w:rPr>
        <w:t xml:space="preserve"> </w:t>
      </w:r>
      <w:r w:rsidR="00E30C73" w:rsidRPr="000B05F3">
        <w:rPr>
          <w:rFonts w:ascii="Arial" w:hAnsi="Arial" w:cs="Arial"/>
          <w:color w:val="000000"/>
          <w:sz w:val="24"/>
          <w:szCs w:val="24"/>
          <w:shd w:val="clear" w:color="auto" w:fill="FFFFFF"/>
        </w:rPr>
        <w:t xml:space="preserve">still manage to share their countries culture and encourage people across the world to participate in the sport. </w:t>
      </w:r>
      <w:r w:rsidR="001E26AE" w:rsidRPr="000B05F3">
        <w:rPr>
          <w:rFonts w:ascii="Arial" w:hAnsi="Arial" w:cs="Arial"/>
          <w:color w:val="000000"/>
          <w:sz w:val="24"/>
          <w:szCs w:val="24"/>
          <w:shd w:val="clear" w:color="auto" w:fill="FFFFFF"/>
        </w:rPr>
        <w:t xml:space="preserve"> It also actively illustrates that Westernised sports are </w:t>
      </w:r>
      <w:r w:rsidR="00165142" w:rsidRPr="000B05F3">
        <w:rPr>
          <w:rFonts w:ascii="Arial" w:hAnsi="Arial" w:cs="Arial"/>
          <w:color w:val="000000"/>
          <w:sz w:val="24"/>
          <w:szCs w:val="24"/>
          <w:shd w:val="clear" w:color="auto" w:fill="FFFFFF"/>
        </w:rPr>
        <w:t>still popular across the world however countries have their own sports that they might prefer to play and are part of their national iden</w:t>
      </w:r>
      <w:r w:rsidR="002165A1" w:rsidRPr="000B05F3">
        <w:rPr>
          <w:rFonts w:ascii="Arial" w:hAnsi="Arial" w:cs="Arial"/>
          <w:color w:val="000000"/>
          <w:sz w:val="24"/>
          <w:szCs w:val="24"/>
          <w:shd w:val="clear" w:color="auto" w:fill="FFFFFF"/>
        </w:rPr>
        <w:t>tity</w:t>
      </w:r>
      <w:r w:rsidR="005317CF" w:rsidRPr="000B05F3">
        <w:rPr>
          <w:rFonts w:ascii="Arial" w:hAnsi="Arial" w:cs="Arial"/>
          <w:color w:val="000000"/>
          <w:sz w:val="24"/>
          <w:szCs w:val="24"/>
          <w:shd w:val="clear" w:color="auto" w:fill="FFFFFF"/>
        </w:rPr>
        <w:t xml:space="preserve"> which can argue the point that these popular sports can not get rid of traditional sports. </w:t>
      </w:r>
    </w:p>
    <w:p w14:paraId="00BBED61" w14:textId="448E4202" w:rsidR="00537428" w:rsidRPr="000B05F3" w:rsidRDefault="00537428" w:rsidP="000B05F3">
      <w:pPr>
        <w:spacing w:line="360" w:lineRule="auto"/>
        <w:jc w:val="both"/>
        <w:rPr>
          <w:rFonts w:ascii="Arial" w:hAnsi="Arial" w:cs="Arial"/>
          <w:color w:val="000000"/>
          <w:sz w:val="24"/>
          <w:szCs w:val="24"/>
          <w:shd w:val="clear" w:color="auto" w:fill="FFFFFF"/>
        </w:rPr>
      </w:pPr>
    </w:p>
    <w:p w14:paraId="2087212B" w14:textId="32F43972" w:rsidR="00537428" w:rsidRPr="000B05F3" w:rsidRDefault="005875F7" w:rsidP="000B05F3">
      <w:pPr>
        <w:spacing w:line="360" w:lineRule="auto"/>
        <w:jc w:val="both"/>
        <w:rPr>
          <w:rFonts w:ascii="Arial" w:hAnsi="Arial" w:cs="Arial"/>
          <w:b/>
          <w:bCs/>
          <w:color w:val="000000"/>
          <w:sz w:val="24"/>
          <w:szCs w:val="24"/>
          <w:u w:val="single"/>
          <w:shd w:val="clear" w:color="auto" w:fill="FFFFFF"/>
        </w:rPr>
      </w:pPr>
      <w:r w:rsidRPr="000B05F3">
        <w:rPr>
          <w:rFonts w:ascii="Arial" w:hAnsi="Arial" w:cs="Arial"/>
          <w:b/>
          <w:bCs/>
          <w:color w:val="000000"/>
          <w:sz w:val="24"/>
          <w:szCs w:val="24"/>
          <w:u w:val="single"/>
          <w:shd w:val="clear" w:color="auto" w:fill="FFFFFF"/>
        </w:rPr>
        <w:t>4. Conclusion</w:t>
      </w:r>
    </w:p>
    <w:p w14:paraId="5E4C9A49" w14:textId="645CE87B" w:rsidR="00701A43" w:rsidRPr="00701A43" w:rsidRDefault="00701A43" w:rsidP="000B05F3">
      <w:pPr>
        <w:spacing w:line="360" w:lineRule="auto"/>
        <w:jc w:val="both"/>
        <w:rPr>
          <w:rFonts w:ascii="Arial" w:hAnsi="Arial" w:cs="Arial"/>
          <w:sz w:val="24"/>
          <w:szCs w:val="24"/>
        </w:rPr>
      </w:pPr>
      <w:r w:rsidRPr="000B05F3">
        <w:rPr>
          <w:rFonts w:ascii="Arial" w:hAnsi="Arial" w:cs="Arial"/>
          <w:color w:val="000000"/>
          <w:sz w:val="24"/>
          <w:szCs w:val="24"/>
          <w:shd w:val="clear" w:color="auto" w:fill="FFFFFF"/>
        </w:rPr>
        <w:t>A</w:t>
      </w:r>
      <w:r w:rsidR="00BA3BF8" w:rsidRPr="000B05F3">
        <w:rPr>
          <w:rFonts w:ascii="Arial" w:hAnsi="Arial" w:cs="Arial"/>
          <w:color w:val="000000"/>
          <w:sz w:val="24"/>
          <w:szCs w:val="24"/>
          <w:shd w:val="clear" w:color="auto" w:fill="FFFFFF"/>
        </w:rPr>
        <w:t>s shown in this essay there is an argument for how</w:t>
      </w:r>
      <w:r w:rsidR="00BA3BF8" w:rsidRPr="000B05F3">
        <w:rPr>
          <w:rFonts w:ascii="Arial" w:hAnsi="Arial" w:cs="Arial"/>
          <w:sz w:val="24"/>
          <w:szCs w:val="24"/>
        </w:rPr>
        <w:t xml:space="preserve"> the relationship between sport and national identity has been eroded and replaced by a homogenous global sporting culture</w:t>
      </w:r>
      <w:r w:rsidR="00C90FBA" w:rsidRPr="000B05F3">
        <w:rPr>
          <w:rFonts w:ascii="Arial" w:hAnsi="Arial" w:cs="Arial"/>
          <w:sz w:val="24"/>
          <w:szCs w:val="24"/>
        </w:rPr>
        <w:t xml:space="preserve"> especially within the Arab world</w:t>
      </w:r>
      <w:r w:rsidR="005E4E79" w:rsidRPr="000B05F3">
        <w:rPr>
          <w:rFonts w:ascii="Arial" w:hAnsi="Arial" w:cs="Arial"/>
          <w:sz w:val="24"/>
          <w:szCs w:val="24"/>
        </w:rPr>
        <w:t xml:space="preserve">. In </w:t>
      </w:r>
      <w:r w:rsidR="006B22BE" w:rsidRPr="000B05F3">
        <w:rPr>
          <w:rFonts w:ascii="Arial" w:hAnsi="Arial" w:cs="Arial"/>
          <w:sz w:val="24"/>
          <w:szCs w:val="24"/>
        </w:rPr>
        <w:t xml:space="preserve">the </w:t>
      </w:r>
      <w:r w:rsidR="005E4E79" w:rsidRPr="000B05F3">
        <w:rPr>
          <w:rFonts w:ascii="Arial" w:hAnsi="Arial" w:cs="Arial"/>
          <w:sz w:val="24"/>
          <w:szCs w:val="24"/>
        </w:rPr>
        <w:t xml:space="preserve">Arab world companies are trying to sponsor and bring westernised mega sporting events </w:t>
      </w:r>
      <w:r w:rsidR="006B22BE" w:rsidRPr="000B05F3">
        <w:rPr>
          <w:rFonts w:ascii="Arial" w:hAnsi="Arial" w:cs="Arial"/>
          <w:sz w:val="24"/>
          <w:szCs w:val="24"/>
        </w:rPr>
        <w:t xml:space="preserve">to their country to inspire their own people to play these sports </w:t>
      </w:r>
      <w:r w:rsidR="00140C84" w:rsidRPr="000B05F3">
        <w:rPr>
          <w:rFonts w:ascii="Arial" w:hAnsi="Arial" w:cs="Arial"/>
          <w:sz w:val="24"/>
          <w:szCs w:val="24"/>
        </w:rPr>
        <w:t xml:space="preserve">and to get at an elite level because of the economic presence and benefits it has for a country. </w:t>
      </w:r>
      <w:r w:rsidR="006C5785" w:rsidRPr="000B05F3">
        <w:rPr>
          <w:rFonts w:ascii="Arial" w:hAnsi="Arial" w:cs="Arial"/>
          <w:sz w:val="24"/>
          <w:szCs w:val="24"/>
        </w:rPr>
        <w:t>In result of this it can be argued that national iden</w:t>
      </w:r>
      <w:r w:rsidR="001D61C4" w:rsidRPr="000B05F3">
        <w:rPr>
          <w:rFonts w:ascii="Arial" w:hAnsi="Arial" w:cs="Arial"/>
          <w:sz w:val="24"/>
          <w:szCs w:val="24"/>
        </w:rPr>
        <w:t xml:space="preserve">tity has been eroded and replaced by a homogeneous culture as they are participating in sports which are not traditional in their own country. </w:t>
      </w:r>
      <w:r w:rsidR="00196F18" w:rsidRPr="000B05F3">
        <w:rPr>
          <w:rFonts w:ascii="Arial" w:hAnsi="Arial" w:cs="Arial"/>
          <w:sz w:val="24"/>
          <w:szCs w:val="24"/>
        </w:rPr>
        <w:t xml:space="preserve">A key </w:t>
      </w:r>
      <w:r w:rsidR="00747987" w:rsidRPr="000B05F3">
        <w:rPr>
          <w:rFonts w:ascii="Arial" w:hAnsi="Arial" w:cs="Arial"/>
          <w:sz w:val="24"/>
          <w:szCs w:val="24"/>
        </w:rPr>
        <w:t xml:space="preserve">factor of this is media as they promote and broadcast these Westernised sports </w:t>
      </w:r>
      <w:r w:rsidR="00223DF6" w:rsidRPr="000B05F3">
        <w:rPr>
          <w:rFonts w:ascii="Arial" w:hAnsi="Arial" w:cs="Arial"/>
          <w:sz w:val="24"/>
          <w:szCs w:val="24"/>
        </w:rPr>
        <w:t>across the world which in result promotes people to do these sports as people are always talking about it</w:t>
      </w:r>
      <w:r w:rsidR="00DB22F4" w:rsidRPr="000B05F3">
        <w:rPr>
          <w:rFonts w:ascii="Arial" w:hAnsi="Arial" w:cs="Arial"/>
          <w:sz w:val="24"/>
          <w:szCs w:val="24"/>
        </w:rPr>
        <w:t xml:space="preserve"> and getting inspired by athletes. For example, Mohammed Salah for Egypt is an inspirational footballer </w:t>
      </w:r>
      <w:r w:rsidR="00683180" w:rsidRPr="000B05F3">
        <w:rPr>
          <w:rFonts w:ascii="Arial" w:hAnsi="Arial" w:cs="Arial"/>
          <w:sz w:val="24"/>
          <w:szCs w:val="24"/>
        </w:rPr>
        <w:t xml:space="preserve">player who promotes football for his country. However, </w:t>
      </w:r>
      <w:r w:rsidR="00A17716" w:rsidRPr="000B05F3">
        <w:rPr>
          <w:rFonts w:ascii="Arial" w:hAnsi="Arial" w:cs="Arial"/>
          <w:sz w:val="24"/>
          <w:szCs w:val="24"/>
        </w:rPr>
        <w:t>there is a strong argument that even though Westernised sports are taking over the world</w:t>
      </w:r>
      <w:r w:rsidR="00BC2EAC" w:rsidRPr="000B05F3">
        <w:rPr>
          <w:rFonts w:ascii="Arial" w:hAnsi="Arial" w:cs="Arial"/>
          <w:sz w:val="24"/>
          <w:szCs w:val="24"/>
        </w:rPr>
        <w:t>, countries will always have their traditional sports</w:t>
      </w:r>
      <w:r w:rsidR="003C08D1" w:rsidRPr="000B05F3">
        <w:rPr>
          <w:rFonts w:ascii="Arial" w:hAnsi="Arial" w:cs="Arial"/>
          <w:sz w:val="24"/>
          <w:szCs w:val="24"/>
        </w:rPr>
        <w:t xml:space="preserve"> which will keep </w:t>
      </w:r>
      <w:r w:rsidR="007251AD" w:rsidRPr="000B05F3">
        <w:rPr>
          <w:rFonts w:ascii="Arial" w:hAnsi="Arial" w:cs="Arial"/>
          <w:sz w:val="24"/>
          <w:szCs w:val="24"/>
        </w:rPr>
        <w:t>people’s</w:t>
      </w:r>
      <w:r w:rsidR="003C08D1" w:rsidRPr="000B05F3">
        <w:rPr>
          <w:rFonts w:ascii="Arial" w:hAnsi="Arial" w:cs="Arial"/>
          <w:sz w:val="24"/>
          <w:szCs w:val="24"/>
        </w:rPr>
        <w:t xml:space="preserve"> national identity and pride </w:t>
      </w:r>
      <w:r w:rsidR="00E03E99" w:rsidRPr="000B05F3">
        <w:rPr>
          <w:rFonts w:ascii="Arial" w:hAnsi="Arial" w:cs="Arial"/>
          <w:sz w:val="24"/>
          <w:szCs w:val="24"/>
        </w:rPr>
        <w:t>for their country.</w:t>
      </w:r>
      <w:r w:rsidR="00E32522" w:rsidRPr="000B05F3">
        <w:rPr>
          <w:rFonts w:ascii="Arial" w:hAnsi="Arial" w:cs="Arial"/>
          <w:sz w:val="24"/>
          <w:szCs w:val="24"/>
        </w:rPr>
        <w:t xml:space="preserve"> Furthermore, these countries will share their culture across the world to make their sports more popular and </w:t>
      </w:r>
      <w:r w:rsidR="007033A6" w:rsidRPr="000B05F3">
        <w:rPr>
          <w:rFonts w:ascii="Arial" w:hAnsi="Arial" w:cs="Arial"/>
          <w:sz w:val="24"/>
          <w:szCs w:val="24"/>
        </w:rPr>
        <w:t xml:space="preserve">put more attention on these sports to keep these traditions alive. </w:t>
      </w:r>
      <w:r w:rsidR="00F51062" w:rsidRPr="000B05F3">
        <w:rPr>
          <w:rFonts w:ascii="Arial" w:hAnsi="Arial" w:cs="Arial"/>
          <w:sz w:val="24"/>
          <w:szCs w:val="24"/>
        </w:rPr>
        <w:t>A key example of this</w:t>
      </w:r>
      <w:r w:rsidR="008B721F" w:rsidRPr="000B05F3">
        <w:rPr>
          <w:rFonts w:ascii="Arial" w:hAnsi="Arial" w:cs="Arial"/>
          <w:sz w:val="24"/>
          <w:szCs w:val="24"/>
        </w:rPr>
        <w:t xml:space="preserve"> comes from </w:t>
      </w:r>
      <w:r w:rsidR="008B721F" w:rsidRPr="000B05F3">
        <w:rPr>
          <w:rFonts w:ascii="Arial" w:hAnsi="Arial" w:cs="Arial"/>
          <w:sz w:val="24"/>
          <w:szCs w:val="24"/>
          <w:shd w:val="clear" w:color="auto" w:fill="FFFFFF"/>
        </w:rPr>
        <w:t>Grainger and Andrews (2005)</w:t>
      </w:r>
      <w:r w:rsidR="008B721F" w:rsidRPr="000B05F3">
        <w:rPr>
          <w:rFonts w:ascii="Arial" w:hAnsi="Arial" w:cs="Arial"/>
          <w:sz w:val="24"/>
          <w:szCs w:val="24"/>
          <w:shd w:val="clear" w:color="auto" w:fill="FFFFFF"/>
        </w:rPr>
        <w:t xml:space="preserve"> who put forward that the Australian football league </w:t>
      </w:r>
      <w:r w:rsidR="002F3EB2" w:rsidRPr="000B05F3">
        <w:rPr>
          <w:rFonts w:ascii="Arial" w:hAnsi="Arial" w:cs="Arial"/>
          <w:sz w:val="24"/>
          <w:szCs w:val="24"/>
          <w:shd w:val="clear" w:color="auto" w:fill="FFFFFF"/>
        </w:rPr>
        <w:t xml:space="preserve">show resistance </w:t>
      </w:r>
      <w:r w:rsidR="002F3EB2" w:rsidRPr="000B05F3">
        <w:rPr>
          <w:rFonts w:ascii="Arial" w:hAnsi="Arial" w:cs="Arial"/>
          <w:sz w:val="24"/>
          <w:szCs w:val="24"/>
          <w:shd w:val="clear" w:color="auto" w:fill="FFFFFF"/>
        </w:rPr>
        <w:lastRenderedPageBreak/>
        <w:t xml:space="preserve">in media takeover </w:t>
      </w:r>
      <w:r w:rsidR="00B349E2" w:rsidRPr="000B05F3">
        <w:rPr>
          <w:rFonts w:ascii="Arial" w:hAnsi="Arial" w:cs="Arial"/>
          <w:sz w:val="24"/>
          <w:szCs w:val="24"/>
          <w:shd w:val="clear" w:color="auto" w:fill="FFFFFF"/>
        </w:rPr>
        <w:t xml:space="preserve">for Westernised sports as </w:t>
      </w:r>
      <w:r w:rsidR="005E77C3" w:rsidRPr="000B05F3">
        <w:rPr>
          <w:rFonts w:ascii="Arial" w:hAnsi="Arial" w:cs="Arial"/>
          <w:sz w:val="24"/>
          <w:szCs w:val="24"/>
          <w:shd w:val="clear" w:color="auto" w:fill="FFFFFF"/>
        </w:rPr>
        <w:t>they want to reserve culture identities an</w:t>
      </w:r>
      <w:r w:rsidR="00886466" w:rsidRPr="000B05F3">
        <w:rPr>
          <w:rFonts w:ascii="Arial" w:hAnsi="Arial" w:cs="Arial"/>
          <w:sz w:val="24"/>
          <w:szCs w:val="24"/>
          <w:shd w:val="clear" w:color="auto" w:fill="FFFFFF"/>
        </w:rPr>
        <w:t xml:space="preserve">d traditional </w:t>
      </w:r>
      <w:r w:rsidR="000B05F3" w:rsidRPr="000B05F3">
        <w:rPr>
          <w:rFonts w:ascii="Arial" w:hAnsi="Arial" w:cs="Arial"/>
          <w:sz w:val="24"/>
          <w:szCs w:val="24"/>
          <w:shd w:val="clear" w:color="auto" w:fill="FFFFFF"/>
        </w:rPr>
        <w:t>values.</w:t>
      </w:r>
    </w:p>
    <w:p w14:paraId="53DBFD5E" w14:textId="16AAFAA6" w:rsidR="003C2C2B" w:rsidRDefault="003C2C2B" w:rsidP="00F352B0">
      <w:pPr>
        <w:spacing w:line="360" w:lineRule="auto"/>
        <w:jc w:val="both"/>
        <w:rPr>
          <w:rFonts w:ascii="Arial" w:hAnsi="Arial" w:cs="Arial"/>
          <w:color w:val="121212"/>
          <w:sz w:val="24"/>
          <w:szCs w:val="24"/>
          <w:shd w:val="clear" w:color="auto" w:fill="FFFFFF"/>
        </w:rPr>
      </w:pPr>
    </w:p>
    <w:p w14:paraId="4593FD8F" w14:textId="77777777" w:rsidR="005D60F4" w:rsidRPr="003C2C2B" w:rsidRDefault="005D60F4" w:rsidP="00F352B0">
      <w:pPr>
        <w:spacing w:line="360" w:lineRule="auto"/>
        <w:jc w:val="both"/>
        <w:rPr>
          <w:rFonts w:ascii="Arial" w:hAnsi="Arial" w:cs="Arial"/>
          <w:color w:val="121212"/>
          <w:sz w:val="24"/>
          <w:szCs w:val="24"/>
          <w:shd w:val="clear" w:color="auto" w:fill="FFFFFF"/>
        </w:rPr>
      </w:pPr>
    </w:p>
    <w:p w14:paraId="0424743E" w14:textId="058C218E" w:rsidR="004735DD" w:rsidRDefault="004735DD">
      <w:pPr>
        <w:rPr>
          <w:rFonts w:ascii="Arial" w:hAnsi="Arial" w:cs="Arial"/>
          <w:color w:val="222222"/>
          <w:sz w:val="20"/>
          <w:szCs w:val="20"/>
          <w:shd w:val="clear" w:color="auto" w:fill="FFFFFF"/>
        </w:rPr>
      </w:pPr>
    </w:p>
    <w:p w14:paraId="6BEFEC72" w14:textId="6E4EC387" w:rsidR="004735DD" w:rsidRDefault="004735DD">
      <w:pPr>
        <w:rPr>
          <w:rFonts w:ascii="Arial" w:hAnsi="Arial" w:cs="Arial"/>
          <w:color w:val="222222"/>
          <w:sz w:val="20"/>
          <w:szCs w:val="20"/>
          <w:shd w:val="clear" w:color="auto" w:fill="FFFFFF"/>
        </w:rPr>
      </w:pPr>
    </w:p>
    <w:p w14:paraId="5EB00475" w14:textId="21A7E46E" w:rsidR="004735DD" w:rsidRDefault="004735DD">
      <w:pPr>
        <w:rPr>
          <w:rFonts w:ascii="Arial" w:hAnsi="Arial" w:cs="Arial"/>
          <w:color w:val="222222"/>
          <w:sz w:val="20"/>
          <w:szCs w:val="20"/>
          <w:shd w:val="clear" w:color="auto" w:fill="FFFFFF"/>
        </w:rPr>
      </w:pPr>
    </w:p>
    <w:p w14:paraId="40F32754" w14:textId="4B389369" w:rsidR="004735DD" w:rsidRDefault="004735DD">
      <w:pPr>
        <w:rPr>
          <w:rFonts w:ascii="Arial" w:hAnsi="Arial" w:cs="Arial"/>
          <w:color w:val="222222"/>
          <w:sz w:val="20"/>
          <w:szCs w:val="20"/>
          <w:shd w:val="clear" w:color="auto" w:fill="FFFFFF"/>
        </w:rPr>
      </w:pPr>
    </w:p>
    <w:p w14:paraId="547C1170" w14:textId="36B5DDEA" w:rsidR="004735DD" w:rsidRDefault="004735DD">
      <w:pPr>
        <w:rPr>
          <w:rFonts w:ascii="Arial" w:hAnsi="Arial" w:cs="Arial"/>
          <w:color w:val="222222"/>
          <w:sz w:val="20"/>
          <w:szCs w:val="20"/>
          <w:shd w:val="clear" w:color="auto" w:fill="FFFFFF"/>
        </w:rPr>
      </w:pPr>
    </w:p>
    <w:p w14:paraId="7A0F26E2" w14:textId="325393E1" w:rsidR="004735DD" w:rsidRDefault="004735DD">
      <w:pPr>
        <w:rPr>
          <w:rFonts w:ascii="Arial" w:hAnsi="Arial" w:cs="Arial"/>
          <w:color w:val="222222"/>
          <w:sz w:val="20"/>
          <w:szCs w:val="20"/>
          <w:shd w:val="clear" w:color="auto" w:fill="FFFFFF"/>
        </w:rPr>
      </w:pPr>
    </w:p>
    <w:p w14:paraId="4B5CE83E" w14:textId="7AFB1B6F" w:rsidR="004735DD" w:rsidRDefault="00001A0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w:t>
      </w:r>
    </w:p>
    <w:p w14:paraId="0E586817" w14:textId="709DEA15" w:rsidR="00BC2376" w:rsidRDefault="00BC2376">
      <w:pPr>
        <w:rPr>
          <w:rFonts w:ascii="Arial" w:hAnsi="Arial" w:cs="Arial"/>
          <w:color w:val="222222"/>
          <w:sz w:val="20"/>
          <w:szCs w:val="20"/>
          <w:shd w:val="clear" w:color="auto" w:fill="FFFFFF"/>
        </w:rPr>
      </w:pPr>
    </w:p>
    <w:p w14:paraId="752A1C84" w14:textId="6B94DB94" w:rsidR="00BC2376" w:rsidRDefault="00BC2376">
      <w:pPr>
        <w:rPr>
          <w:rFonts w:ascii="Arial" w:hAnsi="Arial" w:cs="Arial"/>
          <w:color w:val="222222"/>
          <w:sz w:val="20"/>
          <w:szCs w:val="20"/>
          <w:shd w:val="clear" w:color="auto" w:fill="FFFFFF"/>
        </w:rPr>
      </w:pPr>
    </w:p>
    <w:p w14:paraId="48B89EB2" w14:textId="6DACFC16" w:rsidR="00BC2376" w:rsidRDefault="00BC2376">
      <w:pPr>
        <w:rPr>
          <w:rFonts w:ascii="Arial" w:hAnsi="Arial" w:cs="Arial"/>
          <w:color w:val="222222"/>
          <w:sz w:val="20"/>
          <w:szCs w:val="20"/>
          <w:shd w:val="clear" w:color="auto" w:fill="FFFFFF"/>
        </w:rPr>
      </w:pPr>
    </w:p>
    <w:p w14:paraId="204FC7A3" w14:textId="2FAA8491" w:rsidR="00BC2376" w:rsidRDefault="00BC2376">
      <w:pPr>
        <w:rPr>
          <w:rFonts w:ascii="Arial" w:hAnsi="Arial" w:cs="Arial"/>
          <w:color w:val="222222"/>
          <w:sz w:val="20"/>
          <w:szCs w:val="20"/>
          <w:shd w:val="clear" w:color="auto" w:fill="FFFFFF"/>
        </w:rPr>
      </w:pPr>
    </w:p>
    <w:p w14:paraId="3BAC8C09" w14:textId="65851B8B" w:rsidR="00BC2376" w:rsidRDefault="00BC2376">
      <w:pPr>
        <w:rPr>
          <w:rFonts w:ascii="Arial" w:hAnsi="Arial" w:cs="Arial"/>
          <w:color w:val="222222"/>
          <w:sz w:val="20"/>
          <w:szCs w:val="20"/>
          <w:shd w:val="clear" w:color="auto" w:fill="FFFFFF"/>
        </w:rPr>
      </w:pPr>
    </w:p>
    <w:p w14:paraId="3E7EA160" w14:textId="1B01BFB6" w:rsidR="00BC2376" w:rsidRDefault="00BC2376">
      <w:pPr>
        <w:rPr>
          <w:rFonts w:ascii="Arial" w:hAnsi="Arial" w:cs="Arial"/>
          <w:color w:val="222222"/>
          <w:sz w:val="20"/>
          <w:szCs w:val="20"/>
          <w:shd w:val="clear" w:color="auto" w:fill="FFFFFF"/>
        </w:rPr>
      </w:pPr>
    </w:p>
    <w:p w14:paraId="2D2468CF" w14:textId="68D58FCF" w:rsidR="00BC2376" w:rsidRDefault="00BC2376">
      <w:pPr>
        <w:rPr>
          <w:rFonts w:ascii="Arial" w:hAnsi="Arial" w:cs="Arial"/>
          <w:color w:val="222222"/>
          <w:sz w:val="20"/>
          <w:szCs w:val="20"/>
          <w:shd w:val="clear" w:color="auto" w:fill="FFFFFF"/>
        </w:rPr>
      </w:pPr>
    </w:p>
    <w:p w14:paraId="63FAE465" w14:textId="2B18DB9F" w:rsidR="00BC2376" w:rsidRDefault="00BC2376">
      <w:pPr>
        <w:rPr>
          <w:rFonts w:ascii="Arial" w:hAnsi="Arial" w:cs="Arial"/>
          <w:color w:val="222222"/>
          <w:sz w:val="20"/>
          <w:szCs w:val="20"/>
          <w:shd w:val="clear" w:color="auto" w:fill="FFFFFF"/>
        </w:rPr>
      </w:pPr>
    </w:p>
    <w:p w14:paraId="73AE2FEF" w14:textId="7C71E778" w:rsidR="00BC2376" w:rsidRDefault="00BC2376">
      <w:pPr>
        <w:rPr>
          <w:rFonts w:ascii="Arial" w:hAnsi="Arial" w:cs="Arial"/>
          <w:color w:val="222222"/>
          <w:sz w:val="20"/>
          <w:szCs w:val="20"/>
          <w:shd w:val="clear" w:color="auto" w:fill="FFFFFF"/>
        </w:rPr>
      </w:pPr>
    </w:p>
    <w:p w14:paraId="38C9EC57" w14:textId="357CA849" w:rsidR="00BC2376" w:rsidRDefault="00BC2376">
      <w:pPr>
        <w:rPr>
          <w:rFonts w:ascii="Arial" w:hAnsi="Arial" w:cs="Arial"/>
          <w:color w:val="222222"/>
          <w:sz w:val="20"/>
          <w:szCs w:val="20"/>
          <w:shd w:val="clear" w:color="auto" w:fill="FFFFFF"/>
        </w:rPr>
      </w:pPr>
    </w:p>
    <w:p w14:paraId="0A50DAD4" w14:textId="5AE7B67B" w:rsidR="00BC2376" w:rsidRDefault="00BC2376">
      <w:pPr>
        <w:rPr>
          <w:rFonts w:ascii="Arial" w:hAnsi="Arial" w:cs="Arial"/>
          <w:color w:val="222222"/>
          <w:sz w:val="20"/>
          <w:szCs w:val="20"/>
          <w:shd w:val="clear" w:color="auto" w:fill="FFFFFF"/>
        </w:rPr>
      </w:pPr>
    </w:p>
    <w:p w14:paraId="065060C2" w14:textId="549C9E4F" w:rsidR="00BC2376" w:rsidRDefault="00BC2376">
      <w:pPr>
        <w:rPr>
          <w:rFonts w:ascii="Arial" w:hAnsi="Arial" w:cs="Arial"/>
          <w:color w:val="222222"/>
          <w:sz w:val="20"/>
          <w:szCs w:val="20"/>
          <w:shd w:val="clear" w:color="auto" w:fill="FFFFFF"/>
        </w:rPr>
      </w:pPr>
    </w:p>
    <w:p w14:paraId="17722082" w14:textId="1055CC9C" w:rsidR="00BC2376" w:rsidRDefault="00BC2376">
      <w:pPr>
        <w:rPr>
          <w:rFonts w:ascii="Arial" w:hAnsi="Arial" w:cs="Arial"/>
          <w:color w:val="222222"/>
          <w:sz w:val="20"/>
          <w:szCs w:val="20"/>
          <w:shd w:val="clear" w:color="auto" w:fill="FFFFFF"/>
        </w:rPr>
      </w:pPr>
    </w:p>
    <w:p w14:paraId="469724AF" w14:textId="2F672744" w:rsidR="00BC2376" w:rsidRDefault="00BC2376">
      <w:pPr>
        <w:rPr>
          <w:rFonts w:ascii="Arial" w:hAnsi="Arial" w:cs="Arial"/>
          <w:color w:val="222222"/>
          <w:sz w:val="20"/>
          <w:szCs w:val="20"/>
          <w:shd w:val="clear" w:color="auto" w:fill="FFFFFF"/>
        </w:rPr>
      </w:pPr>
    </w:p>
    <w:p w14:paraId="235A1F71" w14:textId="5374ED51" w:rsidR="00BC2376" w:rsidRDefault="00BC2376">
      <w:pPr>
        <w:rPr>
          <w:rFonts w:ascii="Arial" w:hAnsi="Arial" w:cs="Arial"/>
          <w:color w:val="222222"/>
          <w:sz w:val="20"/>
          <w:szCs w:val="20"/>
          <w:shd w:val="clear" w:color="auto" w:fill="FFFFFF"/>
        </w:rPr>
      </w:pPr>
    </w:p>
    <w:p w14:paraId="47C13044" w14:textId="5965737F" w:rsidR="00BC2376" w:rsidRDefault="00BC2376">
      <w:pPr>
        <w:rPr>
          <w:rFonts w:ascii="Arial" w:hAnsi="Arial" w:cs="Arial"/>
          <w:color w:val="222222"/>
          <w:sz w:val="20"/>
          <w:szCs w:val="20"/>
          <w:shd w:val="clear" w:color="auto" w:fill="FFFFFF"/>
        </w:rPr>
      </w:pPr>
    </w:p>
    <w:p w14:paraId="240CC454" w14:textId="18D4814A" w:rsidR="00BC2376" w:rsidRDefault="00BC2376">
      <w:pPr>
        <w:rPr>
          <w:rFonts w:ascii="Arial" w:hAnsi="Arial" w:cs="Arial"/>
          <w:color w:val="222222"/>
          <w:sz w:val="20"/>
          <w:szCs w:val="20"/>
          <w:shd w:val="clear" w:color="auto" w:fill="FFFFFF"/>
        </w:rPr>
      </w:pPr>
    </w:p>
    <w:p w14:paraId="2B70C542" w14:textId="204C327F" w:rsidR="00BC2376" w:rsidRDefault="00BC2376">
      <w:pPr>
        <w:rPr>
          <w:rFonts w:ascii="Arial" w:hAnsi="Arial" w:cs="Arial"/>
          <w:color w:val="222222"/>
          <w:sz w:val="20"/>
          <w:szCs w:val="20"/>
          <w:shd w:val="clear" w:color="auto" w:fill="FFFFFF"/>
        </w:rPr>
      </w:pPr>
    </w:p>
    <w:p w14:paraId="2639EA7C" w14:textId="16E5614E" w:rsidR="00BC2376" w:rsidRDefault="00BC2376">
      <w:pPr>
        <w:rPr>
          <w:rFonts w:ascii="Arial" w:hAnsi="Arial" w:cs="Arial"/>
          <w:color w:val="222222"/>
          <w:sz w:val="20"/>
          <w:szCs w:val="20"/>
          <w:shd w:val="clear" w:color="auto" w:fill="FFFFFF"/>
        </w:rPr>
      </w:pPr>
    </w:p>
    <w:p w14:paraId="78D2A109" w14:textId="06801900" w:rsidR="00BC2376" w:rsidRDefault="00BC2376">
      <w:pPr>
        <w:rPr>
          <w:rFonts w:ascii="Arial" w:hAnsi="Arial" w:cs="Arial"/>
          <w:color w:val="222222"/>
          <w:sz w:val="20"/>
          <w:szCs w:val="20"/>
          <w:shd w:val="clear" w:color="auto" w:fill="FFFFFF"/>
        </w:rPr>
      </w:pPr>
    </w:p>
    <w:p w14:paraId="4C235861" w14:textId="0302680B" w:rsidR="0044223E" w:rsidRDefault="0044223E">
      <w:pPr>
        <w:rPr>
          <w:rFonts w:ascii="Arial" w:hAnsi="Arial" w:cs="Arial"/>
          <w:color w:val="222222"/>
          <w:sz w:val="20"/>
          <w:szCs w:val="20"/>
          <w:shd w:val="clear" w:color="auto" w:fill="FFFFFF"/>
        </w:rPr>
      </w:pPr>
    </w:p>
    <w:p w14:paraId="0E5E2991" w14:textId="77777777" w:rsidR="0044223E" w:rsidRDefault="0044223E">
      <w:pPr>
        <w:rPr>
          <w:rFonts w:ascii="Arial" w:hAnsi="Arial" w:cs="Arial"/>
          <w:color w:val="222222"/>
          <w:sz w:val="20"/>
          <w:szCs w:val="20"/>
          <w:shd w:val="clear" w:color="auto" w:fill="FFFFFF"/>
        </w:rPr>
      </w:pPr>
    </w:p>
    <w:p w14:paraId="08D7C815" w14:textId="48C75EF1" w:rsidR="007B7FEE" w:rsidRPr="00BD601C" w:rsidRDefault="00BD601C" w:rsidP="00C640AC">
      <w:pPr>
        <w:spacing w:line="360" w:lineRule="auto"/>
        <w:jc w:val="both"/>
        <w:rPr>
          <w:rFonts w:ascii="Arial" w:hAnsi="Arial" w:cs="Arial"/>
          <w:b/>
          <w:bCs/>
          <w:sz w:val="24"/>
          <w:szCs w:val="24"/>
          <w:u w:val="single"/>
        </w:rPr>
      </w:pPr>
      <w:r w:rsidRPr="00BD601C">
        <w:rPr>
          <w:rFonts w:ascii="Arial" w:hAnsi="Arial" w:cs="Arial"/>
          <w:b/>
          <w:bCs/>
          <w:sz w:val="24"/>
          <w:szCs w:val="24"/>
          <w:u w:val="single"/>
        </w:rPr>
        <w:lastRenderedPageBreak/>
        <w:t xml:space="preserve">5. </w:t>
      </w:r>
      <w:r w:rsidR="007B7FEE" w:rsidRPr="00BD601C">
        <w:rPr>
          <w:rFonts w:ascii="Arial" w:hAnsi="Arial" w:cs="Arial"/>
          <w:b/>
          <w:bCs/>
          <w:sz w:val="24"/>
          <w:szCs w:val="24"/>
          <w:u w:val="single"/>
        </w:rPr>
        <w:t>References.</w:t>
      </w:r>
    </w:p>
    <w:p w14:paraId="13B2749A" w14:textId="5A8ECF80" w:rsidR="00ED01CB" w:rsidRDefault="00ED01CB" w:rsidP="00C640AC">
      <w:pPr>
        <w:spacing w:line="360" w:lineRule="auto"/>
        <w:jc w:val="both"/>
        <w:rPr>
          <w:rFonts w:ascii="Arial" w:hAnsi="Arial" w:cs="Arial"/>
          <w:sz w:val="24"/>
          <w:szCs w:val="24"/>
          <w:shd w:val="clear" w:color="auto" w:fill="FFFFFF"/>
        </w:rPr>
      </w:pPr>
      <w:proofErr w:type="spellStart"/>
      <w:r w:rsidRPr="00ED01CB">
        <w:rPr>
          <w:rFonts w:ascii="Arial" w:hAnsi="Arial" w:cs="Arial"/>
          <w:sz w:val="24"/>
          <w:szCs w:val="24"/>
          <w:shd w:val="clear" w:color="auto" w:fill="FFFFFF"/>
        </w:rPr>
        <w:t>Andreff</w:t>
      </w:r>
      <w:proofErr w:type="spellEnd"/>
      <w:r w:rsidRPr="00ED01CB">
        <w:rPr>
          <w:rFonts w:ascii="Arial" w:hAnsi="Arial" w:cs="Arial"/>
          <w:sz w:val="24"/>
          <w:szCs w:val="24"/>
          <w:shd w:val="clear" w:color="auto" w:fill="FFFFFF"/>
        </w:rPr>
        <w:t xml:space="preserve">, W. and </w:t>
      </w:r>
      <w:proofErr w:type="spellStart"/>
      <w:r w:rsidRPr="00ED01CB">
        <w:rPr>
          <w:rFonts w:ascii="Arial" w:hAnsi="Arial" w:cs="Arial"/>
          <w:sz w:val="24"/>
          <w:szCs w:val="24"/>
          <w:shd w:val="clear" w:color="auto" w:fill="FFFFFF"/>
        </w:rPr>
        <w:t>Staudohar</w:t>
      </w:r>
      <w:proofErr w:type="spellEnd"/>
      <w:r w:rsidRPr="00ED01CB">
        <w:rPr>
          <w:rFonts w:ascii="Arial" w:hAnsi="Arial" w:cs="Arial"/>
          <w:sz w:val="24"/>
          <w:szCs w:val="24"/>
          <w:shd w:val="clear" w:color="auto" w:fill="FFFFFF"/>
        </w:rPr>
        <w:t xml:space="preserve">, P.D., </w:t>
      </w:r>
      <w:r w:rsidR="00F94F0B">
        <w:rPr>
          <w:rFonts w:ascii="Arial" w:hAnsi="Arial" w:cs="Arial"/>
          <w:sz w:val="24"/>
          <w:szCs w:val="24"/>
          <w:shd w:val="clear" w:color="auto" w:fill="FFFFFF"/>
        </w:rPr>
        <w:t>(</w:t>
      </w:r>
      <w:r w:rsidRPr="00ED01CB">
        <w:rPr>
          <w:rFonts w:ascii="Arial" w:hAnsi="Arial" w:cs="Arial"/>
          <w:sz w:val="24"/>
          <w:szCs w:val="24"/>
          <w:shd w:val="clear" w:color="auto" w:fill="FFFFFF"/>
        </w:rPr>
        <w:t>2000</w:t>
      </w:r>
      <w:r w:rsidR="00F94F0B">
        <w:rPr>
          <w:rFonts w:ascii="Arial" w:hAnsi="Arial" w:cs="Arial"/>
          <w:sz w:val="24"/>
          <w:szCs w:val="24"/>
          <w:shd w:val="clear" w:color="auto" w:fill="FFFFFF"/>
        </w:rPr>
        <w:t>)</w:t>
      </w:r>
      <w:r w:rsidRPr="00ED01CB">
        <w:rPr>
          <w:rFonts w:ascii="Arial" w:hAnsi="Arial" w:cs="Arial"/>
          <w:sz w:val="24"/>
          <w:szCs w:val="24"/>
          <w:shd w:val="clear" w:color="auto" w:fill="FFFFFF"/>
        </w:rPr>
        <w:t>. The evolving European model of professional sports finance. </w:t>
      </w:r>
      <w:r w:rsidRPr="00ED01CB">
        <w:rPr>
          <w:rFonts w:ascii="Arial" w:hAnsi="Arial" w:cs="Arial"/>
          <w:i/>
          <w:iCs/>
          <w:sz w:val="24"/>
          <w:szCs w:val="24"/>
          <w:shd w:val="clear" w:color="auto" w:fill="FFFFFF"/>
        </w:rPr>
        <w:t>Journal of sports economics</w:t>
      </w:r>
      <w:r w:rsidRPr="00ED01CB">
        <w:rPr>
          <w:rFonts w:ascii="Arial" w:hAnsi="Arial" w:cs="Arial"/>
          <w:sz w:val="24"/>
          <w:szCs w:val="24"/>
          <w:shd w:val="clear" w:color="auto" w:fill="FFFFFF"/>
        </w:rPr>
        <w:t>, </w:t>
      </w:r>
      <w:r w:rsidRPr="00ED01CB">
        <w:rPr>
          <w:rFonts w:ascii="Arial" w:hAnsi="Arial" w:cs="Arial"/>
          <w:i/>
          <w:iCs/>
          <w:sz w:val="24"/>
          <w:szCs w:val="24"/>
          <w:shd w:val="clear" w:color="auto" w:fill="FFFFFF"/>
        </w:rPr>
        <w:t>1</w:t>
      </w:r>
      <w:r w:rsidRPr="00ED01CB">
        <w:rPr>
          <w:rFonts w:ascii="Arial" w:hAnsi="Arial" w:cs="Arial"/>
          <w:sz w:val="24"/>
          <w:szCs w:val="24"/>
          <w:shd w:val="clear" w:color="auto" w:fill="FFFFFF"/>
        </w:rPr>
        <w:t>(3), pp.257-276.</w:t>
      </w:r>
    </w:p>
    <w:p w14:paraId="5F3B6611" w14:textId="2E1D29DD" w:rsidR="006E28B5" w:rsidRDefault="006E28B5" w:rsidP="00C640AC">
      <w:pPr>
        <w:spacing w:line="360" w:lineRule="auto"/>
        <w:jc w:val="both"/>
        <w:rPr>
          <w:rFonts w:ascii="Arial" w:hAnsi="Arial" w:cs="Arial"/>
          <w:color w:val="000000"/>
          <w:sz w:val="24"/>
          <w:szCs w:val="24"/>
          <w:shd w:val="clear" w:color="auto" w:fill="FFFFFF"/>
        </w:rPr>
      </w:pPr>
      <w:proofErr w:type="spellStart"/>
      <w:r w:rsidRPr="006E28B5">
        <w:rPr>
          <w:rFonts w:ascii="Arial" w:hAnsi="Arial" w:cs="Arial"/>
          <w:color w:val="000000"/>
          <w:sz w:val="24"/>
          <w:szCs w:val="24"/>
          <w:shd w:val="clear" w:color="auto" w:fill="FFFFFF"/>
        </w:rPr>
        <w:t>Badenhausen</w:t>
      </w:r>
      <w:proofErr w:type="spellEnd"/>
      <w:r w:rsidRPr="006E28B5">
        <w:rPr>
          <w:rFonts w:ascii="Arial" w:hAnsi="Arial" w:cs="Arial"/>
          <w:color w:val="000000"/>
          <w:sz w:val="24"/>
          <w:szCs w:val="24"/>
          <w:shd w:val="clear" w:color="auto" w:fill="FFFFFF"/>
        </w:rPr>
        <w:t xml:space="preserve">, K., </w:t>
      </w:r>
      <w:r>
        <w:rPr>
          <w:rFonts w:ascii="Arial" w:hAnsi="Arial" w:cs="Arial"/>
          <w:color w:val="000000"/>
          <w:sz w:val="24"/>
          <w:szCs w:val="24"/>
          <w:shd w:val="clear" w:color="auto" w:fill="FFFFFF"/>
        </w:rPr>
        <w:t>(</w:t>
      </w:r>
      <w:r w:rsidRPr="006E28B5">
        <w:rPr>
          <w:rFonts w:ascii="Arial" w:hAnsi="Arial" w:cs="Arial"/>
          <w:color w:val="000000"/>
          <w:sz w:val="24"/>
          <w:szCs w:val="24"/>
          <w:shd w:val="clear" w:color="auto" w:fill="FFFFFF"/>
        </w:rPr>
        <w:t>2019</w:t>
      </w:r>
      <w:r>
        <w:rPr>
          <w:rFonts w:ascii="Arial" w:hAnsi="Arial" w:cs="Arial"/>
          <w:color w:val="000000"/>
          <w:sz w:val="24"/>
          <w:szCs w:val="24"/>
          <w:shd w:val="clear" w:color="auto" w:fill="FFFFFF"/>
        </w:rPr>
        <w:t>).</w:t>
      </w:r>
      <w:r w:rsidRPr="006E28B5">
        <w:rPr>
          <w:rFonts w:ascii="Arial" w:hAnsi="Arial" w:cs="Arial"/>
          <w:color w:val="000000"/>
          <w:sz w:val="24"/>
          <w:szCs w:val="24"/>
          <w:shd w:val="clear" w:color="auto" w:fill="FFFFFF"/>
        </w:rPr>
        <w:t> </w:t>
      </w:r>
      <w:r w:rsidRPr="006E28B5">
        <w:rPr>
          <w:rFonts w:ascii="Arial" w:hAnsi="Arial" w:cs="Arial"/>
          <w:i/>
          <w:iCs/>
          <w:color w:val="000000"/>
          <w:sz w:val="24"/>
          <w:szCs w:val="24"/>
          <w:shd w:val="clear" w:color="auto" w:fill="FFFFFF"/>
        </w:rPr>
        <w:t>The NBA’S Highest-Paid Players 2019: Lebron James Leads With $89 Million</w:t>
      </w:r>
      <w:r w:rsidRPr="006E28B5">
        <w:rPr>
          <w:rFonts w:ascii="Arial" w:hAnsi="Arial" w:cs="Arial"/>
          <w:color w:val="000000"/>
          <w:sz w:val="24"/>
          <w:szCs w:val="24"/>
          <w:shd w:val="clear" w:color="auto" w:fill="FFFFFF"/>
        </w:rPr>
        <w:t>.</w:t>
      </w:r>
    </w:p>
    <w:p w14:paraId="46C8C206" w14:textId="03F163A9" w:rsidR="006E28B5" w:rsidRPr="006E28B5" w:rsidRDefault="006E28B5" w:rsidP="006E28B5">
      <w:pPr>
        <w:spacing w:line="360" w:lineRule="auto"/>
        <w:rPr>
          <w:rFonts w:ascii="Arial" w:hAnsi="Arial" w:cs="Arial"/>
          <w:color w:val="000000"/>
          <w:sz w:val="24"/>
          <w:szCs w:val="24"/>
          <w:shd w:val="clear" w:color="auto" w:fill="FFFFFF"/>
        </w:rPr>
      </w:pPr>
      <w:r w:rsidRPr="006E28B5">
        <w:rPr>
          <w:rFonts w:ascii="Arial" w:hAnsi="Arial" w:cs="Arial"/>
          <w:color w:val="000000"/>
          <w:sz w:val="24"/>
          <w:szCs w:val="24"/>
          <w:shd w:val="clear" w:color="auto" w:fill="FFFFFF"/>
        </w:rPr>
        <w:t xml:space="preserve">[online] Forbes. </w:t>
      </w:r>
      <w:r>
        <w:rPr>
          <w:rFonts w:ascii="Arial" w:hAnsi="Arial" w:cs="Arial"/>
          <w:color w:val="000000"/>
          <w:sz w:val="24"/>
          <w:szCs w:val="24"/>
          <w:shd w:val="clear" w:color="auto" w:fill="FFFFFF"/>
        </w:rPr>
        <w:t xml:space="preserve"> </w:t>
      </w:r>
      <w:r w:rsidRPr="006E28B5">
        <w:rPr>
          <w:rFonts w:ascii="Arial" w:hAnsi="Arial" w:cs="Arial"/>
          <w:color w:val="000000"/>
          <w:sz w:val="24"/>
          <w:szCs w:val="24"/>
          <w:shd w:val="clear" w:color="auto" w:fill="FFFFFF"/>
        </w:rPr>
        <w:t>Available</w:t>
      </w:r>
      <w:r>
        <w:rPr>
          <w:rFonts w:ascii="Arial" w:hAnsi="Arial" w:cs="Arial"/>
          <w:color w:val="000000"/>
          <w:sz w:val="24"/>
          <w:szCs w:val="24"/>
          <w:shd w:val="clear" w:color="auto" w:fill="FFFFFF"/>
        </w:rPr>
        <w:t xml:space="preserve"> </w:t>
      </w:r>
      <w:r w:rsidRPr="006E28B5">
        <w:rPr>
          <w:rFonts w:ascii="Arial" w:hAnsi="Arial" w:cs="Arial"/>
          <w:color w:val="000000"/>
          <w:sz w:val="24"/>
          <w:szCs w:val="24"/>
          <w:shd w:val="clear" w:color="auto" w:fill="FFFFFF"/>
        </w:rPr>
        <w:t xml:space="preserve">at: </w:t>
      </w:r>
      <w:hyperlink r:id="rId9" w:history="1">
        <w:r w:rsidRPr="006E28B5">
          <w:rPr>
            <w:rStyle w:val="Hyperlink"/>
            <w:rFonts w:ascii="Arial" w:hAnsi="Arial" w:cs="Arial"/>
            <w:sz w:val="24"/>
            <w:szCs w:val="24"/>
            <w:shd w:val="clear" w:color="auto" w:fill="FFFFFF"/>
          </w:rPr>
          <w:t>https://www.forbes.com/sites/kurtbadenhausen/2019/02/12/the-nbas-highest-paid-players-2019-lebron-james-leads-with-89-million/?sh=7dcba51325d1</w:t>
        </w:r>
      </w:hyperlink>
      <w:r w:rsidRPr="006E28B5">
        <w:rPr>
          <w:rFonts w:ascii="Arial" w:hAnsi="Arial" w:cs="Arial"/>
          <w:color w:val="000000"/>
          <w:sz w:val="24"/>
          <w:szCs w:val="24"/>
          <w:shd w:val="clear" w:color="auto" w:fill="FFFFFF"/>
        </w:rPr>
        <w:t xml:space="preserve"> </w:t>
      </w:r>
    </w:p>
    <w:p w14:paraId="2A977C4C" w14:textId="2432AAA2" w:rsidR="006E28B5" w:rsidRPr="006E28B5" w:rsidRDefault="006E28B5" w:rsidP="00C640AC">
      <w:pPr>
        <w:spacing w:line="360" w:lineRule="auto"/>
        <w:jc w:val="both"/>
        <w:rPr>
          <w:rFonts w:ascii="Arial" w:hAnsi="Arial" w:cs="Arial"/>
          <w:b/>
          <w:bCs/>
          <w:sz w:val="40"/>
          <w:szCs w:val="40"/>
        </w:rPr>
      </w:pPr>
      <w:r w:rsidRPr="006E28B5">
        <w:rPr>
          <w:rFonts w:ascii="Arial" w:hAnsi="Arial" w:cs="Arial"/>
          <w:color w:val="000000"/>
          <w:sz w:val="24"/>
          <w:szCs w:val="24"/>
          <w:shd w:val="clear" w:color="auto" w:fill="FFFFFF"/>
        </w:rPr>
        <w:t>[Accessed 6 December 2020].</w:t>
      </w:r>
    </w:p>
    <w:p w14:paraId="20CD97B9" w14:textId="56AAE58C" w:rsidR="00B965CF" w:rsidRDefault="00B965CF" w:rsidP="00C640AC">
      <w:pPr>
        <w:spacing w:line="360" w:lineRule="auto"/>
        <w:jc w:val="both"/>
        <w:rPr>
          <w:rFonts w:ascii="Arial" w:hAnsi="Arial" w:cs="Arial"/>
          <w:sz w:val="24"/>
          <w:szCs w:val="24"/>
        </w:rPr>
      </w:pPr>
      <w:proofErr w:type="spellStart"/>
      <w:r w:rsidRPr="00C640AC">
        <w:rPr>
          <w:rFonts w:ascii="Arial" w:hAnsi="Arial" w:cs="Arial"/>
          <w:sz w:val="24"/>
          <w:szCs w:val="24"/>
        </w:rPr>
        <w:t>Bairner</w:t>
      </w:r>
      <w:proofErr w:type="spellEnd"/>
      <w:r w:rsidRPr="00C640AC">
        <w:rPr>
          <w:rFonts w:ascii="Arial" w:hAnsi="Arial" w:cs="Arial"/>
          <w:sz w:val="24"/>
          <w:szCs w:val="24"/>
        </w:rPr>
        <w:t>, A. (2001). Sport, Nationalism and Globalisation – European and North American Perspectives. State University of New York Press.</w:t>
      </w:r>
    </w:p>
    <w:p w14:paraId="5A573493" w14:textId="6D5BE983" w:rsidR="003E202E" w:rsidRPr="003E202E" w:rsidRDefault="003E202E" w:rsidP="00C640AC">
      <w:pPr>
        <w:spacing w:line="360" w:lineRule="auto"/>
        <w:jc w:val="both"/>
        <w:rPr>
          <w:rFonts w:ascii="Arial" w:hAnsi="Arial" w:cs="Arial"/>
          <w:sz w:val="24"/>
          <w:szCs w:val="24"/>
        </w:rPr>
      </w:pPr>
      <w:proofErr w:type="spellStart"/>
      <w:r w:rsidRPr="003E202E">
        <w:rPr>
          <w:rFonts w:ascii="Arial" w:hAnsi="Arial" w:cs="Arial"/>
          <w:sz w:val="24"/>
          <w:szCs w:val="24"/>
        </w:rPr>
        <w:t>Beydou</w:t>
      </w:r>
      <w:r>
        <w:rPr>
          <w:rFonts w:ascii="Arial" w:hAnsi="Arial" w:cs="Arial"/>
          <w:sz w:val="24"/>
          <w:szCs w:val="24"/>
        </w:rPr>
        <w:t>n</w:t>
      </w:r>
      <w:proofErr w:type="spellEnd"/>
      <w:r>
        <w:rPr>
          <w:rFonts w:ascii="Arial" w:hAnsi="Arial" w:cs="Arial"/>
          <w:sz w:val="24"/>
          <w:szCs w:val="24"/>
        </w:rPr>
        <w:t xml:space="preserve">, </w:t>
      </w:r>
      <w:r w:rsidRPr="003E202E">
        <w:rPr>
          <w:rFonts w:ascii="Arial" w:hAnsi="Arial" w:cs="Arial"/>
          <w:sz w:val="24"/>
          <w:szCs w:val="24"/>
        </w:rPr>
        <w:t>K</w:t>
      </w:r>
      <w:r>
        <w:rPr>
          <w:rFonts w:ascii="Arial" w:hAnsi="Arial" w:cs="Arial"/>
          <w:sz w:val="24"/>
          <w:szCs w:val="24"/>
        </w:rPr>
        <w:t xml:space="preserve">. </w:t>
      </w:r>
      <w:r w:rsidRPr="003E202E">
        <w:rPr>
          <w:rFonts w:ascii="Arial" w:hAnsi="Arial" w:cs="Arial"/>
          <w:sz w:val="24"/>
          <w:szCs w:val="24"/>
        </w:rPr>
        <w:t>(2018) France, the World Cup’s last standing ‘African’ team. The Undefeated.</w:t>
      </w:r>
    </w:p>
    <w:p w14:paraId="7DEBF5AA" w14:textId="235689CE" w:rsidR="003E202E" w:rsidRPr="003E202E" w:rsidRDefault="003E202E" w:rsidP="00C640AC">
      <w:pPr>
        <w:spacing w:line="360" w:lineRule="auto"/>
        <w:jc w:val="both"/>
        <w:rPr>
          <w:rFonts w:ascii="Arial" w:hAnsi="Arial" w:cs="Arial"/>
          <w:sz w:val="24"/>
          <w:szCs w:val="24"/>
        </w:rPr>
      </w:pPr>
      <w:r>
        <w:rPr>
          <w:rFonts w:ascii="Arial" w:hAnsi="Arial" w:cs="Arial"/>
          <w:sz w:val="24"/>
          <w:szCs w:val="24"/>
        </w:rPr>
        <w:t>[</w:t>
      </w:r>
      <w:r w:rsidRPr="003E202E">
        <w:rPr>
          <w:rFonts w:ascii="Arial" w:hAnsi="Arial" w:cs="Arial"/>
          <w:sz w:val="24"/>
          <w:szCs w:val="24"/>
        </w:rPr>
        <w:t>Online</w:t>
      </w:r>
      <w:r>
        <w:rPr>
          <w:rFonts w:ascii="Arial" w:hAnsi="Arial" w:cs="Arial"/>
          <w:sz w:val="24"/>
          <w:szCs w:val="24"/>
        </w:rPr>
        <w:t>]</w:t>
      </w:r>
      <w:r w:rsidRPr="003E202E">
        <w:rPr>
          <w:rFonts w:ascii="Arial" w:hAnsi="Arial" w:cs="Arial"/>
          <w:sz w:val="24"/>
          <w:szCs w:val="24"/>
        </w:rPr>
        <w:t xml:space="preserve"> Available at</w:t>
      </w:r>
      <w:r>
        <w:rPr>
          <w:rFonts w:ascii="Arial" w:hAnsi="Arial" w:cs="Arial"/>
          <w:sz w:val="24"/>
          <w:szCs w:val="24"/>
        </w:rPr>
        <w:t>:</w:t>
      </w:r>
      <w:r w:rsidRPr="003E202E">
        <w:rPr>
          <w:rFonts w:ascii="Arial" w:hAnsi="Arial" w:cs="Arial"/>
          <w:sz w:val="24"/>
          <w:szCs w:val="24"/>
        </w:rPr>
        <w:t xml:space="preserve"> </w:t>
      </w:r>
      <w:hyperlink r:id="rId10" w:history="1">
        <w:r w:rsidRPr="003E202E">
          <w:rPr>
            <w:rStyle w:val="Hyperlink"/>
            <w:rFonts w:ascii="Arial" w:hAnsi="Arial" w:cs="Arial"/>
            <w:sz w:val="24"/>
            <w:szCs w:val="24"/>
          </w:rPr>
          <w:t>https://theundefeated.com/features/france-2018-fifa-world-cup-last-standingafrican-team/</w:t>
        </w:r>
      </w:hyperlink>
    </w:p>
    <w:p w14:paraId="75350AA4" w14:textId="0EA9EFB5" w:rsidR="003E202E" w:rsidRDefault="003E202E" w:rsidP="00C640AC">
      <w:pPr>
        <w:spacing w:line="360" w:lineRule="auto"/>
        <w:jc w:val="both"/>
        <w:rPr>
          <w:rFonts w:ascii="Arial" w:hAnsi="Arial" w:cs="Arial"/>
          <w:sz w:val="24"/>
          <w:szCs w:val="24"/>
        </w:rPr>
      </w:pPr>
      <w:r w:rsidRPr="003E202E">
        <w:rPr>
          <w:rFonts w:ascii="Arial" w:hAnsi="Arial" w:cs="Arial"/>
          <w:sz w:val="24"/>
          <w:szCs w:val="24"/>
        </w:rPr>
        <w:t>(</w:t>
      </w:r>
      <w:r>
        <w:rPr>
          <w:rFonts w:ascii="Arial" w:hAnsi="Arial" w:cs="Arial"/>
          <w:sz w:val="24"/>
          <w:szCs w:val="24"/>
        </w:rPr>
        <w:t>A</w:t>
      </w:r>
      <w:r w:rsidRPr="003E202E">
        <w:rPr>
          <w:rFonts w:ascii="Arial" w:hAnsi="Arial" w:cs="Arial"/>
          <w:sz w:val="24"/>
          <w:szCs w:val="24"/>
        </w:rPr>
        <w:t xml:space="preserve">ccessed </w:t>
      </w:r>
      <w:r>
        <w:rPr>
          <w:rFonts w:ascii="Arial" w:hAnsi="Arial" w:cs="Arial"/>
          <w:sz w:val="24"/>
          <w:szCs w:val="24"/>
        </w:rPr>
        <w:t>4th</w:t>
      </w:r>
      <w:r w:rsidRPr="003E202E">
        <w:rPr>
          <w:rFonts w:ascii="Arial" w:hAnsi="Arial" w:cs="Arial"/>
          <w:sz w:val="24"/>
          <w:szCs w:val="24"/>
        </w:rPr>
        <w:t xml:space="preserve"> </w:t>
      </w:r>
      <w:r>
        <w:rPr>
          <w:rFonts w:ascii="Arial" w:hAnsi="Arial" w:cs="Arial"/>
          <w:sz w:val="24"/>
          <w:szCs w:val="24"/>
        </w:rPr>
        <w:t>December</w:t>
      </w:r>
      <w:r w:rsidRPr="003E202E">
        <w:rPr>
          <w:rFonts w:ascii="Arial" w:hAnsi="Arial" w:cs="Arial"/>
          <w:sz w:val="24"/>
          <w:szCs w:val="24"/>
        </w:rPr>
        <w:t xml:space="preserve"> 20</w:t>
      </w:r>
      <w:r>
        <w:rPr>
          <w:rFonts w:ascii="Arial" w:hAnsi="Arial" w:cs="Arial"/>
          <w:sz w:val="24"/>
          <w:szCs w:val="24"/>
        </w:rPr>
        <w:t>20</w:t>
      </w:r>
      <w:r w:rsidRPr="003E202E">
        <w:rPr>
          <w:rFonts w:ascii="Arial" w:hAnsi="Arial" w:cs="Arial"/>
          <w:sz w:val="24"/>
          <w:szCs w:val="24"/>
        </w:rPr>
        <w:t>).</w:t>
      </w:r>
    </w:p>
    <w:p w14:paraId="285DA568" w14:textId="06BA5912" w:rsidR="00314E00" w:rsidRPr="00314E00" w:rsidRDefault="00314E00" w:rsidP="00C640AC">
      <w:pPr>
        <w:spacing w:line="360" w:lineRule="auto"/>
        <w:jc w:val="both"/>
        <w:rPr>
          <w:rFonts w:ascii="Arial" w:hAnsi="Arial" w:cs="Arial"/>
          <w:sz w:val="32"/>
          <w:szCs w:val="32"/>
        </w:rPr>
      </w:pPr>
      <w:r w:rsidRPr="00314E00">
        <w:rPr>
          <w:rFonts w:ascii="Arial" w:hAnsi="Arial" w:cs="Arial"/>
          <w:sz w:val="24"/>
          <w:szCs w:val="24"/>
          <w:shd w:val="clear" w:color="auto" w:fill="FFFFFF"/>
        </w:rPr>
        <w:t xml:space="preserve">Brander, P., </w:t>
      </w:r>
      <w:r>
        <w:rPr>
          <w:rFonts w:ascii="Arial" w:hAnsi="Arial" w:cs="Arial"/>
          <w:sz w:val="24"/>
          <w:szCs w:val="24"/>
          <w:shd w:val="clear" w:color="auto" w:fill="FFFFFF"/>
        </w:rPr>
        <w:t>(</w:t>
      </w:r>
      <w:r w:rsidRPr="00314E00">
        <w:rPr>
          <w:rFonts w:ascii="Arial" w:hAnsi="Arial" w:cs="Arial"/>
          <w:sz w:val="24"/>
          <w:szCs w:val="24"/>
          <w:shd w:val="clear" w:color="auto" w:fill="FFFFFF"/>
        </w:rPr>
        <w:t>2012</w:t>
      </w:r>
      <w:r>
        <w:rPr>
          <w:rFonts w:ascii="Arial" w:hAnsi="Arial" w:cs="Arial"/>
          <w:sz w:val="24"/>
          <w:szCs w:val="24"/>
          <w:shd w:val="clear" w:color="auto" w:fill="FFFFFF"/>
        </w:rPr>
        <w:t>)</w:t>
      </w:r>
      <w:r w:rsidRPr="00314E00">
        <w:rPr>
          <w:rFonts w:ascii="Arial" w:hAnsi="Arial" w:cs="Arial"/>
          <w:sz w:val="24"/>
          <w:szCs w:val="24"/>
          <w:shd w:val="clear" w:color="auto" w:fill="FFFFFF"/>
        </w:rPr>
        <w:t>. </w:t>
      </w:r>
      <w:r w:rsidRPr="00314E00">
        <w:rPr>
          <w:rFonts w:ascii="Arial" w:hAnsi="Arial" w:cs="Arial"/>
          <w:i/>
          <w:iCs/>
          <w:sz w:val="24"/>
          <w:szCs w:val="24"/>
          <w:shd w:val="clear" w:color="auto" w:fill="FFFFFF"/>
        </w:rPr>
        <w:t>Compass: Manual for human rights education with young people</w:t>
      </w:r>
      <w:r w:rsidRPr="00314E00">
        <w:rPr>
          <w:rFonts w:ascii="Arial" w:hAnsi="Arial" w:cs="Arial"/>
          <w:sz w:val="24"/>
          <w:szCs w:val="24"/>
          <w:shd w:val="clear" w:color="auto" w:fill="FFFFFF"/>
        </w:rPr>
        <w:t>. Council of Europe.</w:t>
      </w:r>
    </w:p>
    <w:p w14:paraId="4781B4F6" w14:textId="0CEEB7B8" w:rsidR="00AC5B5E" w:rsidRDefault="00AC5B5E" w:rsidP="00C640AC">
      <w:pPr>
        <w:spacing w:line="360" w:lineRule="auto"/>
        <w:jc w:val="both"/>
        <w:rPr>
          <w:rFonts w:ascii="Arial" w:hAnsi="Arial" w:cs="Arial"/>
          <w:sz w:val="24"/>
          <w:szCs w:val="24"/>
          <w:shd w:val="clear" w:color="auto" w:fill="FFFFFF"/>
        </w:rPr>
      </w:pPr>
      <w:proofErr w:type="spellStart"/>
      <w:r w:rsidRPr="00C640AC">
        <w:rPr>
          <w:rFonts w:ascii="Arial" w:hAnsi="Arial" w:cs="Arial"/>
          <w:sz w:val="24"/>
          <w:szCs w:val="24"/>
          <w:shd w:val="clear" w:color="auto" w:fill="FFFFFF"/>
        </w:rPr>
        <w:t>Briffault</w:t>
      </w:r>
      <w:proofErr w:type="spellEnd"/>
      <w:r w:rsidRPr="00C640AC">
        <w:rPr>
          <w:rFonts w:ascii="Arial" w:hAnsi="Arial" w:cs="Arial"/>
          <w:sz w:val="24"/>
          <w:szCs w:val="24"/>
          <w:shd w:val="clear" w:color="auto" w:fill="FFFFFF"/>
        </w:rPr>
        <w:t xml:space="preserve">, R.,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2000</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 Localism and regionalism. </w:t>
      </w:r>
      <w:r w:rsidRPr="00C640AC">
        <w:rPr>
          <w:rFonts w:ascii="Arial" w:hAnsi="Arial" w:cs="Arial"/>
          <w:i/>
          <w:iCs/>
          <w:sz w:val="24"/>
          <w:szCs w:val="24"/>
          <w:shd w:val="clear" w:color="auto" w:fill="FFFFFF"/>
        </w:rPr>
        <w:t>Buff. L. Rev.</w:t>
      </w:r>
      <w:r w:rsidRPr="00C640AC">
        <w:rPr>
          <w:rFonts w:ascii="Arial" w:hAnsi="Arial" w:cs="Arial"/>
          <w:sz w:val="24"/>
          <w:szCs w:val="24"/>
          <w:shd w:val="clear" w:color="auto" w:fill="FFFFFF"/>
        </w:rPr>
        <w:t>, </w:t>
      </w:r>
      <w:r w:rsidRPr="00C640AC">
        <w:rPr>
          <w:rFonts w:ascii="Arial" w:hAnsi="Arial" w:cs="Arial"/>
          <w:i/>
          <w:iCs/>
          <w:sz w:val="24"/>
          <w:szCs w:val="24"/>
          <w:shd w:val="clear" w:color="auto" w:fill="FFFFFF"/>
        </w:rPr>
        <w:t>48</w:t>
      </w:r>
      <w:r w:rsidRPr="00C640AC">
        <w:rPr>
          <w:rFonts w:ascii="Arial" w:hAnsi="Arial" w:cs="Arial"/>
          <w:sz w:val="24"/>
          <w:szCs w:val="24"/>
          <w:shd w:val="clear" w:color="auto" w:fill="FFFFFF"/>
        </w:rPr>
        <w:t>, p.1.</w:t>
      </w:r>
    </w:p>
    <w:p w14:paraId="40498ED5" w14:textId="42A528C8" w:rsidR="006B3DEE" w:rsidRDefault="004735DD" w:rsidP="00C640AC">
      <w:pPr>
        <w:spacing w:line="360" w:lineRule="auto"/>
        <w:jc w:val="both"/>
        <w:rPr>
          <w:rFonts w:ascii="Arial" w:hAnsi="Arial" w:cs="Arial"/>
          <w:sz w:val="24"/>
          <w:szCs w:val="24"/>
          <w:shd w:val="clear" w:color="auto" w:fill="FFFFFF"/>
        </w:rPr>
      </w:pPr>
      <w:r w:rsidRPr="00C640AC">
        <w:rPr>
          <w:rFonts w:ascii="Arial" w:hAnsi="Arial" w:cs="Arial"/>
          <w:sz w:val="24"/>
          <w:szCs w:val="24"/>
          <w:shd w:val="clear" w:color="auto" w:fill="FFFFFF"/>
        </w:rPr>
        <w:t xml:space="preserve">Burstyn, V.,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1999</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 </w:t>
      </w:r>
      <w:r w:rsidRPr="00C640AC">
        <w:rPr>
          <w:rFonts w:ascii="Arial" w:hAnsi="Arial" w:cs="Arial"/>
          <w:i/>
          <w:iCs/>
          <w:sz w:val="24"/>
          <w:szCs w:val="24"/>
          <w:shd w:val="clear" w:color="auto" w:fill="FFFFFF"/>
        </w:rPr>
        <w:t>The rites of men: Manhood, politics, and the culture of sport</w:t>
      </w:r>
      <w:r w:rsidRPr="00C640AC">
        <w:rPr>
          <w:rFonts w:ascii="Arial" w:hAnsi="Arial" w:cs="Arial"/>
          <w:sz w:val="24"/>
          <w:szCs w:val="24"/>
          <w:shd w:val="clear" w:color="auto" w:fill="FFFFFF"/>
        </w:rPr>
        <w:t>. University of Toronto Press.</w:t>
      </w:r>
    </w:p>
    <w:p w14:paraId="551A56AC" w14:textId="1714D832" w:rsidR="001E2875" w:rsidRPr="001E2875" w:rsidRDefault="001E2875" w:rsidP="00C640AC">
      <w:pPr>
        <w:spacing w:line="360" w:lineRule="auto"/>
        <w:jc w:val="both"/>
        <w:rPr>
          <w:rFonts w:ascii="Arial" w:hAnsi="Arial" w:cs="Arial"/>
          <w:sz w:val="32"/>
          <w:szCs w:val="32"/>
          <w:shd w:val="clear" w:color="auto" w:fill="FFFFFF"/>
        </w:rPr>
      </w:pPr>
      <w:proofErr w:type="spellStart"/>
      <w:r w:rsidRPr="00D66A57">
        <w:rPr>
          <w:rFonts w:ascii="Arial" w:hAnsi="Arial" w:cs="Arial"/>
          <w:sz w:val="24"/>
          <w:szCs w:val="24"/>
          <w:shd w:val="clear" w:color="auto" w:fill="FFFFFF"/>
        </w:rPr>
        <w:t>Dietl</w:t>
      </w:r>
      <w:proofErr w:type="spellEnd"/>
      <w:r w:rsidRPr="00D66A57">
        <w:rPr>
          <w:rFonts w:ascii="Arial" w:hAnsi="Arial" w:cs="Arial"/>
          <w:sz w:val="24"/>
          <w:szCs w:val="24"/>
          <w:shd w:val="clear" w:color="auto" w:fill="FFFFFF"/>
        </w:rPr>
        <w:t xml:space="preserve">, H. and </w:t>
      </w:r>
      <w:proofErr w:type="spellStart"/>
      <w:r w:rsidRPr="00D66A57">
        <w:rPr>
          <w:rFonts w:ascii="Arial" w:hAnsi="Arial" w:cs="Arial"/>
          <w:sz w:val="24"/>
          <w:szCs w:val="24"/>
          <w:shd w:val="clear" w:color="auto" w:fill="FFFFFF"/>
        </w:rPr>
        <w:t>Duschl</w:t>
      </w:r>
      <w:proofErr w:type="spellEnd"/>
      <w:r w:rsidRPr="00D66A57">
        <w:rPr>
          <w:rFonts w:ascii="Arial" w:hAnsi="Arial" w:cs="Arial"/>
          <w:sz w:val="24"/>
          <w:szCs w:val="24"/>
          <w:shd w:val="clear" w:color="auto" w:fill="FFFFFF"/>
        </w:rPr>
        <w:t xml:space="preserve">, T., (2012). The organization of professional sports leagues: A comparison of European and </w:t>
      </w:r>
      <w:proofErr w:type="gramStart"/>
      <w:r w:rsidRPr="00D66A57">
        <w:rPr>
          <w:rFonts w:ascii="Arial" w:hAnsi="Arial" w:cs="Arial"/>
          <w:sz w:val="24"/>
          <w:szCs w:val="24"/>
          <w:shd w:val="clear" w:color="auto" w:fill="FFFFFF"/>
        </w:rPr>
        <w:t>North-American</w:t>
      </w:r>
      <w:proofErr w:type="gramEnd"/>
      <w:r w:rsidRPr="00D66A57">
        <w:rPr>
          <w:rFonts w:ascii="Arial" w:hAnsi="Arial" w:cs="Arial"/>
          <w:sz w:val="24"/>
          <w:szCs w:val="24"/>
          <w:shd w:val="clear" w:color="auto" w:fill="FFFFFF"/>
        </w:rPr>
        <w:t xml:space="preserve"> leagues from the perspective of platform organization. In </w:t>
      </w:r>
      <w:r w:rsidRPr="00D66A57">
        <w:rPr>
          <w:rFonts w:ascii="Arial" w:hAnsi="Arial" w:cs="Arial"/>
          <w:i/>
          <w:iCs/>
          <w:sz w:val="24"/>
          <w:szCs w:val="24"/>
          <w:shd w:val="clear" w:color="auto" w:fill="FFFFFF"/>
        </w:rPr>
        <w:t xml:space="preserve">Sport und </w:t>
      </w:r>
      <w:proofErr w:type="spellStart"/>
      <w:r w:rsidRPr="00D66A57">
        <w:rPr>
          <w:rFonts w:ascii="Arial" w:hAnsi="Arial" w:cs="Arial"/>
          <w:i/>
          <w:iCs/>
          <w:sz w:val="24"/>
          <w:szCs w:val="24"/>
          <w:shd w:val="clear" w:color="auto" w:fill="FFFFFF"/>
        </w:rPr>
        <w:t>Sportgroßveranstaltungen</w:t>
      </w:r>
      <w:proofErr w:type="spellEnd"/>
      <w:r w:rsidRPr="00D66A57">
        <w:rPr>
          <w:rFonts w:ascii="Arial" w:hAnsi="Arial" w:cs="Arial"/>
          <w:i/>
          <w:iCs/>
          <w:sz w:val="24"/>
          <w:szCs w:val="24"/>
          <w:shd w:val="clear" w:color="auto" w:fill="FFFFFF"/>
        </w:rPr>
        <w:t xml:space="preserve"> in Europa-</w:t>
      </w:r>
      <w:proofErr w:type="spellStart"/>
      <w:r w:rsidRPr="00D66A57">
        <w:rPr>
          <w:rFonts w:ascii="Arial" w:hAnsi="Arial" w:cs="Arial"/>
          <w:i/>
          <w:iCs/>
          <w:sz w:val="24"/>
          <w:szCs w:val="24"/>
          <w:shd w:val="clear" w:color="auto" w:fill="FFFFFF"/>
        </w:rPr>
        <w:t>zwischen</w:t>
      </w:r>
      <w:proofErr w:type="spellEnd"/>
      <w:r w:rsidRPr="00D66A57">
        <w:rPr>
          <w:rFonts w:ascii="Arial" w:hAnsi="Arial" w:cs="Arial"/>
          <w:i/>
          <w:iCs/>
          <w:sz w:val="24"/>
          <w:szCs w:val="24"/>
          <w:shd w:val="clear" w:color="auto" w:fill="FFFFFF"/>
        </w:rPr>
        <w:t xml:space="preserve"> </w:t>
      </w:r>
      <w:proofErr w:type="spellStart"/>
      <w:r w:rsidRPr="00D66A57">
        <w:rPr>
          <w:rFonts w:ascii="Arial" w:hAnsi="Arial" w:cs="Arial"/>
          <w:i/>
          <w:iCs/>
          <w:sz w:val="24"/>
          <w:szCs w:val="24"/>
          <w:shd w:val="clear" w:color="auto" w:fill="FFFFFF"/>
        </w:rPr>
        <w:t>Zentralstaat</w:t>
      </w:r>
      <w:proofErr w:type="spellEnd"/>
      <w:r w:rsidRPr="00D66A57">
        <w:rPr>
          <w:rFonts w:ascii="Arial" w:hAnsi="Arial" w:cs="Arial"/>
          <w:i/>
          <w:iCs/>
          <w:sz w:val="24"/>
          <w:szCs w:val="24"/>
          <w:shd w:val="clear" w:color="auto" w:fill="FFFFFF"/>
        </w:rPr>
        <w:t xml:space="preserve"> und </w:t>
      </w:r>
      <w:proofErr w:type="spellStart"/>
      <w:r w:rsidRPr="00D66A57">
        <w:rPr>
          <w:rFonts w:ascii="Arial" w:hAnsi="Arial" w:cs="Arial"/>
          <w:i/>
          <w:iCs/>
          <w:sz w:val="24"/>
          <w:szCs w:val="24"/>
          <w:shd w:val="clear" w:color="auto" w:fill="FFFFFF"/>
        </w:rPr>
        <w:t>Regionen</w:t>
      </w:r>
      <w:proofErr w:type="spellEnd"/>
      <w:r w:rsidRPr="00D66A57">
        <w:rPr>
          <w:rFonts w:ascii="Arial" w:hAnsi="Arial" w:cs="Arial"/>
          <w:sz w:val="24"/>
          <w:szCs w:val="24"/>
          <w:shd w:val="clear" w:color="auto" w:fill="FFFFFF"/>
        </w:rPr>
        <w:t> (pp. 111-126). Hamburg: Hamburg University Press.</w:t>
      </w:r>
    </w:p>
    <w:p w14:paraId="5D3B2FC9" w14:textId="11F4B10E" w:rsidR="001E2875" w:rsidRDefault="00370F6A" w:rsidP="00C640AC">
      <w:pPr>
        <w:spacing w:line="360" w:lineRule="auto"/>
        <w:jc w:val="both"/>
        <w:rPr>
          <w:rFonts w:ascii="Arial" w:hAnsi="Arial" w:cs="Arial"/>
          <w:sz w:val="24"/>
          <w:szCs w:val="24"/>
          <w:shd w:val="clear" w:color="auto" w:fill="FFFFFF"/>
        </w:rPr>
      </w:pPr>
      <w:r w:rsidRPr="00C640AC">
        <w:rPr>
          <w:rFonts w:ascii="Arial" w:hAnsi="Arial" w:cs="Arial"/>
          <w:sz w:val="24"/>
          <w:szCs w:val="24"/>
          <w:shd w:val="clear" w:color="auto" w:fill="FFFFFF"/>
        </w:rPr>
        <w:t xml:space="preserve">Dollar, D.,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2001</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 Globalization, inequality, and poverty since 1980. </w:t>
      </w:r>
      <w:r w:rsidRPr="00C640AC">
        <w:rPr>
          <w:rFonts w:ascii="Arial" w:hAnsi="Arial" w:cs="Arial"/>
          <w:i/>
          <w:iCs/>
          <w:sz w:val="24"/>
          <w:szCs w:val="24"/>
          <w:shd w:val="clear" w:color="auto" w:fill="FFFFFF"/>
        </w:rPr>
        <w:t>Washington, DC: World Bank</w:t>
      </w:r>
      <w:r w:rsidRPr="00C640AC">
        <w:rPr>
          <w:rFonts w:ascii="Arial" w:hAnsi="Arial" w:cs="Arial"/>
          <w:sz w:val="24"/>
          <w:szCs w:val="24"/>
          <w:shd w:val="clear" w:color="auto" w:fill="FFFFFF"/>
        </w:rPr>
        <w:t>.</w:t>
      </w:r>
    </w:p>
    <w:p w14:paraId="4F77F488" w14:textId="296EE64B" w:rsidR="006D485E" w:rsidRDefault="006D485E" w:rsidP="00C640AC">
      <w:pPr>
        <w:spacing w:line="360" w:lineRule="auto"/>
        <w:jc w:val="both"/>
        <w:rPr>
          <w:rFonts w:ascii="Arial" w:hAnsi="Arial" w:cs="Arial"/>
          <w:color w:val="222222"/>
          <w:sz w:val="24"/>
          <w:szCs w:val="24"/>
          <w:shd w:val="clear" w:color="auto" w:fill="FFFFFF"/>
        </w:rPr>
      </w:pPr>
      <w:r w:rsidRPr="006D485E">
        <w:rPr>
          <w:rFonts w:ascii="Arial" w:hAnsi="Arial" w:cs="Arial"/>
          <w:color w:val="222222"/>
          <w:sz w:val="24"/>
          <w:szCs w:val="24"/>
          <w:shd w:val="clear" w:color="auto" w:fill="FFFFFF"/>
        </w:rPr>
        <w:lastRenderedPageBreak/>
        <w:t xml:space="preserve">Florence, G., Stephen, N., Irene, C., Gitau, N. and Noah, S., </w:t>
      </w:r>
      <w:proofErr w:type="spellStart"/>
      <w:r w:rsidRPr="006D485E">
        <w:rPr>
          <w:rFonts w:ascii="Arial" w:hAnsi="Arial" w:cs="Arial"/>
          <w:color w:val="222222"/>
          <w:sz w:val="24"/>
          <w:szCs w:val="24"/>
          <w:shd w:val="clear" w:color="auto" w:fill="FFFFFF"/>
        </w:rPr>
        <w:t>ih</w:t>
      </w:r>
      <w:proofErr w:type="spellEnd"/>
      <w:r>
        <w:rPr>
          <w:rFonts w:ascii="Arial" w:hAnsi="Arial" w:cs="Arial"/>
          <w:color w:val="222222"/>
          <w:sz w:val="24"/>
          <w:szCs w:val="24"/>
          <w:shd w:val="clear" w:color="auto" w:fill="FFFFFF"/>
        </w:rPr>
        <w:t>., (2007).</w:t>
      </w:r>
      <w:r w:rsidRPr="006D485E">
        <w:rPr>
          <w:rFonts w:ascii="Arial" w:hAnsi="Arial" w:cs="Arial"/>
          <w:color w:val="222222"/>
          <w:sz w:val="24"/>
          <w:szCs w:val="24"/>
          <w:shd w:val="clear" w:color="auto" w:fill="FFFFFF"/>
        </w:rPr>
        <w:t xml:space="preserve"> Association of Third World Studies Conference: Kenya Chapter at Catholic University of Eastern Africa, Nairobi, Kenya. from 16th-is"</w:t>
      </w:r>
    </w:p>
    <w:p w14:paraId="57DF5405" w14:textId="39BF1A1F" w:rsidR="00DC6CAE" w:rsidRDefault="00DC6CAE" w:rsidP="00DC6CAE">
      <w:pPr>
        <w:spacing w:line="360" w:lineRule="auto"/>
        <w:rPr>
          <w:rFonts w:ascii="Arial" w:hAnsi="Arial" w:cs="Arial"/>
          <w:sz w:val="24"/>
          <w:szCs w:val="24"/>
          <w:shd w:val="clear" w:color="auto" w:fill="FFFFFF"/>
        </w:rPr>
      </w:pPr>
      <w:proofErr w:type="spellStart"/>
      <w:r w:rsidRPr="00DC6CAE">
        <w:rPr>
          <w:rFonts w:ascii="Arial" w:hAnsi="Arial" w:cs="Arial"/>
          <w:sz w:val="24"/>
          <w:szCs w:val="24"/>
          <w:shd w:val="clear" w:color="auto" w:fill="FFFFFF"/>
        </w:rPr>
        <w:t>Geeter</w:t>
      </w:r>
      <w:proofErr w:type="spellEnd"/>
      <w:r w:rsidRPr="00DC6CAE">
        <w:rPr>
          <w:rFonts w:ascii="Arial" w:hAnsi="Arial" w:cs="Arial"/>
          <w:sz w:val="24"/>
          <w:szCs w:val="24"/>
          <w:shd w:val="clear" w:color="auto" w:fill="FFFFFF"/>
        </w:rPr>
        <w:t xml:space="preserve">, D., </w:t>
      </w:r>
      <w:r>
        <w:rPr>
          <w:rFonts w:ascii="Arial" w:hAnsi="Arial" w:cs="Arial"/>
          <w:sz w:val="24"/>
          <w:szCs w:val="24"/>
          <w:shd w:val="clear" w:color="auto" w:fill="FFFFFF"/>
        </w:rPr>
        <w:t>(</w:t>
      </w:r>
      <w:r w:rsidRPr="00DC6CAE">
        <w:rPr>
          <w:rFonts w:ascii="Arial" w:hAnsi="Arial" w:cs="Arial"/>
          <w:sz w:val="24"/>
          <w:szCs w:val="24"/>
          <w:shd w:val="clear" w:color="auto" w:fill="FFFFFF"/>
        </w:rPr>
        <w:t>2018</w:t>
      </w:r>
      <w:r>
        <w:rPr>
          <w:rFonts w:ascii="Arial" w:hAnsi="Arial" w:cs="Arial"/>
          <w:sz w:val="24"/>
          <w:szCs w:val="24"/>
          <w:shd w:val="clear" w:color="auto" w:fill="FFFFFF"/>
        </w:rPr>
        <w:t xml:space="preserve">). </w:t>
      </w:r>
      <w:r w:rsidRPr="00DC6CAE">
        <w:rPr>
          <w:rFonts w:ascii="Arial" w:hAnsi="Arial" w:cs="Arial"/>
          <w:i/>
          <w:iCs/>
          <w:sz w:val="24"/>
          <w:szCs w:val="24"/>
          <w:shd w:val="clear" w:color="auto" w:fill="FFFFFF"/>
        </w:rPr>
        <w:t xml:space="preserve">The Business </w:t>
      </w:r>
      <w:proofErr w:type="gramStart"/>
      <w:r w:rsidRPr="00DC6CAE">
        <w:rPr>
          <w:rFonts w:ascii="Arial" w:hAnsi="Arial" w:cs="Arial"/>
          <w:i/>
          <w:iCs/>
          <w:sz w:val="24"/>
          <w:szCs w:val="24"/>
          <w:shd w:val="clear" w:color="auto" w:fill="FFFFFF"/>
        </w:rPr>
        <w:t>Of</w:t>
      </w:r>
      <w:proofErr w:type="gramEnd"/>
      <w:r w:rsidRPr="00DC6CAE">
        <w:rPr>
          <w:rFonts w:ascii="Arial" w:hAnsi="Arial" w:cs="Arial"/>
          <w:i/>
          <w:iCs/>
          <w:sz w:val="24"/>
          <w:szCs w:val="24"/>
          <w:shd w:val="clear" w:color="auto" w:fill="FFFFFF"/>
        </w:rPr>
        <w:t xml:space="preserve"> Being Cristiano Ronaldo</w:t>
      </w:r>
      <w:r w:rsidRPr="00DC6CAE">
        <w:rPr>
          <w:rFonts w:ascii="Arial" w:hAnsi="Arial" w:cs="Arial"/>
          <w:sz w:val="24"/>
          <w:szCs w:val="24"/>
          <w:shd w:val="clear" w:color="auto" w:fill="FFFFFF"/>
        </w:rPr>
        <w:t xml:space="preserve">. </w:t>
      </w:r>
    </w:p>
    <w:p w14:paraId="02AA1624" w14:textId="78CFE2B1" w:rsidR="00DC6CAE" w:rsidRDefault="00DC6CAE" w:rsidP="00DC6CAE">
      <w:pPr>
        <w:spacing w:line="360" w:lineRule="auto"/>
        <w:rPr>
          <w:rFonts w:ascii="Arial" w:hAnsi="Arial" w:cs="Arial"/>
          <w:sz w:val="24"/>
          <w:szCs w:val="24"/>
          <w:shd w:val="clear" w:color="auto" w:fill="FFFFFF"/>
        </w:rPr>
      </w:pPr>
      <w:r w:rsidRPr="00DC6CAE">
        <w:rPr>
          <w:rFonts w:ascii="Arial" w:hAnsi="Arial" w:cs="Arial"/>
          <w:sz w:val="24"/>
          <w:szCs w:val="24"/>
          <w:shd w:val="clear" w:color="auto" w:fill="FFFFFF"/>
        </w:rPr>
        <w:t xml:space="preserve">[online] CNBC. Available at: </w:t>
      </w:r>
      <w:hyperlink r:id="rId11" w:history="1">
        <w:r w:rsidRPr="003B08FB">
          <w:rPr>
            <w:rStyle w:val="Hyperlink"/>
            <w:rFonts w:ascii="Arial" w:hAnsi="Arial" w:cs="Arial"/>
            <w:sz w:val="24"/>
            <w:szCs w:val="24"/>
            <w:shd w:val="clear" w:color="auto" w:fill="FFFFFF"/>
          </w:rPr>
          <w:t>https://www.cnbc.com/2018/06/15/cristiano-ronaldo-world-cup-football-soccer-michael-jordan-real-madrid.html#:~:text=Ronaldo%20also%20has%20something%20no,after%20he%27s%20retired%20from%20soccer</w:t>
        </w:r>
      </w:hyperlink>
      <w:r>
        <w:rPr>
          <w:rFonts w:ascii="Arial" w:hAnsi="Arial" w:cs="Arial"/>
          <w:sz w:val="24"/>
          <w:szCs w:val="24"/>
          <w:shd w:val="clear" w:color="auto" w:fill="FFFFFF"/>
        </w:rPr>
        <w:t xml:space="preserve"> </w:t>
      </w:r>
    </w:p>
    <w:p w14:paraId="1E859D98" w14:textId="57D633E1" w:rsidR="00DC6CAE" w:rsidRDefault="00DC6CAE" w:rsidP="00DC6CAE">
      <w:pPr>
        <w:spacing w:line="360" w:lineRule="auto"/>
        <w:rPr>
          <w:rFonts w:ascii="Arial" w:hAnsi="Arial" w:cs="Arial"/>
          <w:sz w:val="24"/>
          <w:szCs w:val="24"/>
          <w:shd w:val="clear" w:color="auto" w:fill="FFFFFF"/>
        </w:rPr>
      </w:pPr>
      <w:r w:rsidRPr="00DC6CAE">
        <w:rPr>
          <w:rFonts w:ascii="Arial" w:hAnsi="Arial" w:cs="Arial"/>
          <w:sz w:val="24"/>
          <w:szCs w:val="24"/>
          <w:shd w:val="clear" w:color="auto" w:fill="FFFFFF"/>
        </w:rPr>
        <w:t>[Accessed 5 December 2020].</w:t>
      </w:r>
    </w:p>
    <w:p w14:paraId="4F91107C" w14:textId="13B42EC0" w:rsidR="001D0361" w:rsidRPr="001D0361" w:rsidRDefault="001D0361" w:rsidP="00DC6CAE">
      <w:pPr>
        <w:spacing w:line="360" w:lineRule="auto"/>
        <w:rPr>
          <w:rFonts w:ascii="Arial" w:hAnsi="Arial" w:cs="Arial"/>
          <w:sz w:val="96"/>
          <w:szCs w:val="96"/>
          <w:shd w:val="clear" w:color="auto" w:fill="FFFFFF"/>
        </w:rPr>
      </w:pPr>
      <w:r w:rsidRPr="001D0361">
        <w:rPr>
          <w:rFonts w:ascii="Arial" w:hAnsi="Arial" w:cs="Arial"/>
          <w:sz w:val="24"/>
          <w:szCs w:val="24"/>
          <w:shd w:val="clear" w:color="auto" w:fill="FFFFFF"/>
        </w:rPr>
        <w:t xml:space="preserve">Grainger, </w:t>
      </w:r>
      <w:proofErr w:type="gramStart"/>
      <w:r w:rsidRPr="001D0361">
        <w:rPr>
          <w:rFonts w:ascii="Arial" w:hAnsi="Arial" w:cs="Arial"/>
          <w:sz w:val="24"/>
          <w:szCs w:val="24"/>
          <w:shd w:val="clear" w:color="auto" w:fill="FFFFFF"/>
        </w:rPr>
        <w:t>A.</w:t>
      </w:r>
      <w:proofErr w:type="gramEnd"/>
      <w:r w:rsidRPr="001D0361">
        <w:rPr>
          <w:rFonts w:ascii="Arial" w:hAnsi="Arial" w:cs="Arial"/>
          <w:sz w:val="24"/>
          <w:szCs w:val="24"/>
          <w:shd w:val="clear" w:color="auto" w:fill="FFFFFF"/>
        </w:rPr>
        <w:t xml:space="preserve"> and Andrews, D.L., </w:t>
      </w:r>
      <w:r>
        <w:rPr>
          <w:rFonts w:ascii="Arial" w:hAnsi="Arial" w:cs="Arial"/>
          <w:sz w:val="24"/>
          <w:szCs w:val="24"/>
          <w:shd w:val="clear" w:color="auto" w:fill="FFFFFF"/>
        </w:rPr>
        <w:t>(</w:t>
      </w:r>
      <w:r w:rsidRPr="001D0361">
        <w:rPr>
          <w:rFonts w:ascii="Arial" w:hAnsi="Arial" w:cs="Arial"/>
          <w:sz w:val="24"/>
          <w:szCs w:val="24"/>
          <w:shd w:val="clear" w:color="auto" w:fill="FFFFFF"/>
        </w:rPr>
        <w:t>2005</w:t>
      </w:r>
      <w:r>
        <w:rPr>
          <w:rFonts w:ascii="Arial" w:hAnsi="Arial" w:cs="Arial"/>
          <w:sz w:val="24"/>
          <w:szCs w:val="24"/>
          <w:shd w:val="clear" w:color="auto" w:fill="FFFFFF"/>
        </w:rPr>
        <w:t>)</w:t>
      </w:r>
      <w:r w:rsidRPr="001D0361">
        <w:rPr>
          <w:rFonts w:ascii="Arial" w:hAnsi="Arial" w:cs="Arial"/>
          <w:sz w:val="24"/>
          <w:szCs w:val="24"/>
          <w:shd w:val="clear" w:color="auto" w:fill="FFFFFF"/>
        </w:rPr>
        <w:t>. Resisting Rupert through sporting rituals? The transnational media corporation and global-local sport cultures. </w:t>
      </w:r>
      <w:r w:rsidRPr="001D0361">
        <w:rPr>
          <w:rFonts w:ascii="Arial" w:hAnsi="Arial" w:cs="Arial"/>
          <w:i/>
          <w:iCs/>
          <w:sz w:val="24"/>
          <w:szCs w:val="24"/>
          <w:shd w:val="clear" w:color="auto" w:fill="FFFFFF"/>
        </w:rPr>
        <w:t>International Journal of Sport Management and Marketing</w:t>
      </w:r>
      <w:r w:rsidRPr="001D0361">
        <w:rPr>
          <w:rFonts w:ascii="Arial" w:hAnsi="Arial" w:cs="Arial"/>
          <w:sz w:val="24"/>
          <w:szCs w:val="24"/>
          <w:shd w:val="clear" w:color="auto" w:fill="FFFFFF"/>
        </w:rPr>
        <w:t>, </w:t>
      </w:r>
      <w:r w:rsidRPr="001D0361">
        <w:rPr>
          <w:rFonts w:ascii="Arial" w:hAnsi="Arial" w:cs="Arial"/>
          <w:i/>
          <w:iCs/>
          <w:sz w:val="24"/>
          <w:szCs w:val="24"/>
          <w:shd w:val="clear" w:color="auto" w:fill="FFFFFF"/>
        </w:rPr>
        <w:t>1</w:t>
      </w:r>
      <w:r w:rsidRPr="001D0361">
        <w:rPr>
          <w:rFonts w:ascii="Arial" w:hAnsi="Arial" w:cs="Arial"/>
          <w:sz w:val="24"/>
          <w:szCs w:val="24"/>
          <w:shd w:val="clear" w:color="auto" w:fill="FFFFFF"/>
        </w:rPr>
        <w:t>(1-2), pp.3-16.</w:t>
      </w:r>
    </w:p>
    <w:p w14:paraId="1319A95E" w14:textId="28F48ABB" w:rsidR="00C473AC" w:rsidRDefault="00C473AC" w:rsidP="00C640AC">
      <w:pPr>
        <w:spacing w:line="360" w:lineRule="auto"/>
        <w:jc w:val="both"/>
        <w:rPr>
          <w:rFonts w:ascii="Arial" w:hAnsi="Arial" w:cs="Arial"/>
          <w:sz w:val="24"/>
          <w:szCs w:val="24"/>
          <w:shd w:val="clear" w:color="auto" w:fill="FFFFFF"/>
        </w:rPr>
      </w:pPr>
      <w:proofErr w:type="spellStart"/>
      <w:r w:rsidRPr="00C640AC">
        <w:rPr>
          <w:rFonts w:ascii="Arial" w:hAnsi="Arial" w:cs="Arial"/>
          <w:sz w:val="24"/>
          <w:szCs w:val="24"/>
          <w:shd w:val="clear" w:color="auto" w:fill="FFFFFF"/>
        </w:rPr>
        <w:t>Greenfeld</w:t>
      </w:r>
      <w:proofErr w:type="spellEnd"/>
      <w:r w:rsidRPr="00C640AC">
        <w:rPr>
          <w:rFonts w:ascii="Arial" w:hAnsi="Arial" w:cs="Arial"/>
          <w:sz w:val="24"/>
          <w:szCs w:val="24"/>
          <w:shd w:val="clear" w:color="auto" w:fill="FFFFFF"/>
        </w:rPr>
        <w:t xml:space="preserve">, L.,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2012</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w:t>
      </w:r>
      <w:r w:rsidR="009E4971">
        <w:rPr>
          <w:rFonts w:ascii="Arial" w:hAnsi="Arial" w:cs="Arial"/>
          <w:sz w:val="24"/>
          <w:szCs w:val="24"/>
          <w:shd w:val="clear" w:color="auto" w:fill="FFFFFF"/>
        </w:rPr>
        <w:t xml:space="preserve"> </w:t>
      </w:r>
      <w:r w:rsidRPr="00C640AC">
        <w:rPr>
          <w:rFonts w:ascii="Arial" w:hAnsi="Arial" w:cs="Arial"/>
          <w:sz w:val="24"/>
          <w:szCs w:val="24"/>
          <w:shd w:val="clear" w:color="auto" w:fill="FFFFFF"/>
        </w:rPr>
        <w:t>Nationalism. </w:t>
      </w:r>
      <w:r w:rsidRPr="00C640AC">
        <w:rPr>
          <w:rFonts w:ascii="Arial" w:hAnsi="Arial" w:cs="Arial"/>
          <w:i/>
          <w:iCs/>
          <w:sz w:val="24"/>
          <w:szCs w:val="24"/>
          <w:shd w:val="clear" w:color="auto" w:fill="FFFFFF"/>
        </w:rPr>
        <w:t>The Wiley</w:t>
      </w:r>
      <w:r w:rsidRPr="00C640AC">
        <w:rPr>
          <w:rFonts w:ascii="Cambria Math" w:hAnsi="Cambria Math" w:cs="Cambria Math"/>
          <w:i/>
          <w:iCs/>
          <w:sz w:val="24"/>
          <w:szCs w:val="24"/>
          <w:shd w:val="clear" w:color="auto" w:fill="FFFFFF"/>
        </w:rPr>
        <w:t>‐</w:t>
      </w:r>
      <w:r w:rsidRPr="00C640AC">
        <w:rPr>
          <w:rFonts w:ascii="Arial" w:hAnsi="Arial" w:cs="Arial"/>
          <w:i/>
          <w:iCs/>
          <w:sz w:val="24"/>
          <w:szCs w:val="24"/>
          <w:shd w:val="clear" w:color="auto" w:fill="FFFFFF"/>
        </w:rPr>
        <w:t xml:space="preserve">Blackwell </w:t>
      </w:r>
      <w:proofErr w:type="spellStart"/>
      <w:r w:rsidRPr="00C640AC">
        <w:rPr>
          <w:rFonts w:ascii="Arial" w:hAnsi="Arial" w:cs="Arial"/>
          <w:i/>
          <w:iCs/>
          <w:sz w:val="24"/>
          <w:szCs w:val="24"/>
          <w:shd w:val="clear" w:color="auto" w:fill="FFFFFF"/>
        </w:rPr>
        <w:t>Encyclopedia</w:t>
      </w:r>
      <w:proofErr w:type="spellEnd"/>
      <w:r w:rsidRPr="00C640AC">
        <w:rPr>
          <w:rFonts w:ascii="Arial" w:hAnsi="Arial" w:cs="Arial"/>
          <w:i/>
          <w:iCs/>
          <w:sz w:val="24"/>
          <w:szCs w:val="24"/>
          <w:shd w:val="clear" w:color="auto" w:fill="FFFFFF"/>
        </w:rPr>
        <w:t xml:space="preserve"> of Globalization</w:t>
      </w:r>
      <w:r w:rsidRPr="00C640AC">
        <w:rPr>
          <w:rFonts w:ascii="Arial" w:hAnsi="Arial" w:cs="Arial"/>
          <w:sz w:val="24"/>
          <w:szCs w:val="24"/>
          <w:shd w:val="clear" w:color="auto" w:fill="FFFFFF"/>
        </w:rPr>
        <w:t>.</w:t>
      </w:r>
    </w:p>
    <w:p w14:paraId="73793224" w14:textId="3819471B" w:rsidR="0019664B" w:rsidRPr="0019664B" w:rsidRDefault="0019664B" w:rsidP="00C640AC">
      <w:pPr>
        <w:spacing w:line="360" w:lineRule="auto"/>
        <w:jc w:val="both"/>
        <w:rPr>
          <w:rFonts w:ascii="Arial" w:hAnsi="Arial" w:cs="Arial"/>
          <w:sz w:val="40"/>
          <w:szCs w:val="40"/>
        </w:rPr>
      </w:pPr>
      <w:proofErr w:type="spellStart"/>
      <w:r w:rsidRPr="0019664B">
        <w:rPr>
          <w:rFonts w:ascii="Arial" w:hAnsi="Arial" w:cs="Arial"/>
          <w:sz w:val="24"/>
          <w:szCs w:val="24"/>
        </w:rPr>
        <w:t>Grix</w:t>
      </w:r>
      <w:proofErr w:type="spellEnd"/>
      <w:r w:rsidRPr="0019664B">
        <w:rPr>
          <w:rFonts w:ascii="Arial" w:hAnsi="Arial" w:cs="Arial"/>
          <w:sz w:val="24"/>
          <w:szCs w:val="24"/>
        </w:rPr>
        <w:t xml:space="preserve">, J. </w:t>
      </w:r>
      <w:r w:rsidR="009E4971">
        <w:rPr>
          <w:rFonts w:ascii="Arial" w:hAnsi="Arial" w:cs="Arial"/>
          <w:sz w:val="24"/>
          <w:szCs w:val="24"/>
        </w:rPr>
        <w:t>(</w:t>
      </w:r>
      <w:r w:rsidRPr="0019664B">
        <w:rPr>
          <w:rFonts w:ascii="Arial" w:hAnsi="Arial" w:cs="Arial"/>
          <w:sz w:val="24"/>
          <w:szCs w:val="24"/>
        </w:rPr>
        <w:t>2016</w:t>
      </w:r>
      <w:r w:rsidR="009E4971">
        <w:rPr>
          <w:rFonts w:ascii="Arial" w:hAnsi="Arial" w:cs="Arial"/>
          <w:sz w:val="24"/>
          <w:szCs w:val="24"/>
        </w:rPr>
        <w:t>)</w:t>
      </w:r>
      <w:r w:rsidRPr="0019664B">
        <w:rPr>
          <w:rFonts w:ascii="Arial" w:hAnsi="Arial" w:cs="Arial"/>
          <w:sz w:val="24"/>
          <w:szCs w:val="24"/>
        </w:rPr>
        <w:t xml:space="preserve"> Sport politics: an introduction. 1st. London: Palgrave Macmillan.</w:t>
      </w:r>
    </w:p>
    <w:p w14:paraId="5963A149" w14:textId="12FD1A11" w:rsidR="002352E6" w:rsidRPr="00C640AC" w:rsidRDefault="007B7FEE" w:rsidP="00C640AC">
      <w:pPr>
        <w:spacing w:line="360" w:lineRule="auto"/>
        <w:jc w:val="both"/>
        <w:rPr>
          <w:rFonts w:ascii="Arial" w:hAnsi="Arial" w:cs="Arial"/>
          <w:sz w:val="24"/>
          <w:szCs w:val="24"/>
          <w:shd w:val="clear" w:color="auto" w:fill="FFFFFF"/>
        </w:rPr>
      </w:pPr>
      <w:proofErr w:type="spellStart"/>
      <w:r w:rsidRPr="00C640AC">
        <w:rPr>
          <w:rFonts w:ascii="Arial" w:hAnsi="Arial" w:cs="Arial"/>
          <w:sz w:val="24"/>
          <w:szCs w:val="24"/>
          <w:shd w:val="clear" w:color="auto" w:fill="FFFFFF"/>
        </w:rPr>
        <w:t>Guiso</w:t>
      </w:r>
      <w:proofErr w:type="spellEnd"/>
      <w:r w:rsidRPr="00C640AC">
        <w:rPr>
          <w:rFonts w:ascii="Arial" w:hAnsi="Arial" w:cs="Arial"/>
          <w:sz w:val="24"/>
          <w:szCs w:val="24"/>
          <w:shd w:val="clear" w:color="auto" w:fill="FFFFFF"/>
        </w:rPr>
        <w:t xml:space="preserve">, L., Sapienza, P. and Zingales, L.,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2006</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 xml:space="preserve">. Does culture affect economic </w:t>
      </w:r>
      <w:proofErr w:type="gramStart"/>
      <w:r w:rsidRPr="00C640AC">
        <w:rPr>
          <w:rFonts w:ascii="Arial" w:hAnsi="Arial" w:cs="Arial"/>
          <w:sz w:val="24"/>
          <w:szCs w:val="24"/>
          <w:shd w:val="clear" w:color="auto" w:fill="FFFFFF"/>
        </w:rPr>
        <w:t>outcomes?.</w:t>
      </w:r>
      <w:proofErr w:type="gramEnd"/>
      <w:r w:rsidRPr="00C640AC">
        <w:rPr>
          <w:rFonts w:ascii="Arial" w:hAnsi="Arial" w:cs="Arial"/>
          <w:sz w:val="24"/>
          <w:szCs w:val="24"/>
          <w:shd w:val="clear" w:color="auto" w:fill="FFFFFF"/>
        </w:rPr>
        <w:t> </w:t>
      </w:r>
      <w:r w:rsidRPr="00C640AC">
        <w:rPr>
          <w:rFonts w:ascii="Arial" w:hAnsi="Arial" w:cs="Arial"/>
          <w:i/>
          <w:iCs/>
          <w:sz w:val="24"/>
          <w:szCs w:val="24"/>
          <w:shd w:val="clear" w:color="auto" w:fill="FFFFFF"/>
        </w:rPr>
        <w:t>Journal of Economic perspectives</w:t>
      </w:r>
      <w:r w:rsidRPr="00C640AC">
        <w:rPr>
          <w:rFonts w:ascii="Arial" w:hAnsi="Arial" w:cs="Arial"/>
          <w:sz w:val="24"/>
          <w:szCs w:val="24"/>
          <w:shd w:val="clear" w:color="auto" w:fill="FFFFFF"/>
        </w:rPr>
        <w:t>, </w:t>
      </w:r>
      <w:r w:rsidRPr="00C640AC">
        <w:rPr>
          <w:rFonts w:ascii="Arial" w:hAnsi="Arial" w:cs="Arial"/>
          <w:i/>
          <w:iCs/>
          <w:sz w:val="24"/>
          <w:szCs w:val="24"/>
          <w:shd w:val="clear" w:color="auto" w:fill="FFFFFF"/>
        </w:rPr>
        <w:t>20</w:t>
      </w:r>
      <w:r w:rsidRPr="00C640AC">
        <w:rPr>
          <w:rFonts w:ascii="Arial" w:hAnsi="Arial" w:cs="Arial"/>
          <w:sz w:val="24"/>
          <w:szCs w:val="24"/>
          <w:shd w:val="clear" w:color="auto" w:fill="FFFFFF"/>
        </w:rPr>
        <w:t>(2), pp.23-48.</w:t>
      </w:r>
    </w:p>
    <w:p w14:paraId="6DAFCB46" w14:textId="3008E6A9" w:rsidR="003E5B15" w:rsidRDefault="003E5B15" w:rsidP="00C640AC">
      <w:pPr>
        <w:spacing w:line="360" w:lineRule="auto"/>
        <w:jc w:val="both"/>
        <w:rPr>
          <w:rFonts w:ascii="Arial" w:hAnsi="Arial" w:cs="Arial"/>
          <w:sz w:val="24"/>
          <w:szCs w:val="24"/>
        </w:rPr>
      </w:pPr>
      <w:r w:rsidRPr="00C640AC">
        <w:rPr>
          <w:rFonts w:ascii="Arial" w:hAnsi="Arial" w:cs="Arial"/>
          <w:sz w:val="24"/>
          <w:szCs w:val="24"/>
        </w:rPr>
        <w:t>Houlihan, B. (2016). Sport and Globalisation, in Houlihan, B. and Malcolm, D. (2016). Sport and Society Third Edition, pp.553-554. London: Sage. Ch. 24.</w:t>
      </w:r>
    </w:p>
    <w:p w14:paraId="6085AC8C" w14:textId="29D16587" w:rsidR="00FB139A" w:rsidRDefault="00FB139A" w:rsidP="00C640AC">
      <w:pPr>
        <w:spacing w:line="360" w:lineRule="auto"/>
        <w:jc w:val="both"/>
        <w:rPr>
          <w:rFonts w:ascii="Arial" w:hAnsi="Arial" w:cs="Arial"/>
          <w:sz w:val="24"/>
          <w:szCs w:val="24"/>
        </w:rPr>
      </w:pPr>
      <w:proofErr w:type="spellStart"/>
      <w:r w:rsidRPr="00FB139A">
        <w:rPr>
          <w:rFonts w:ascii="Arial" w:hAnsi="Arial" w:cs="Arial"/>
          <w:sz w:val="24"/>
          <w:szCs w:val="24"/>
        </w:rPr>
        <w:t>Hoye</w:t>
      </w:r>
      <w:proofErr w:type="spellEnd"/>
      <w:r w:rsidRPr="00FB139A">
        <w:rPr>
          <w:rFonts w:ascii="Arial" w:hAnsi="Arial" w:cs="Arial"/>
          <w:sz w:val="24"/>
          <w:szCs w:val="24"/>
        </w:rPr>
        <w:t xml:space="preserve">, R., Smith, </w:t>
      </w:r>
      <w:proofErr w:type="spellStart"/>
      <w:proofErr w:type="gramStart"/>
      <w:r w:rsidRPr="00FB139A">
        <w:rPr>
          <w:rFonts w:ascii="Arial" w:hAnsi="Arial" w:cs="Arial"/>
          <w:sz w:val="24"/>
          <w:szCs w:val="24"/>
        </w:rPr>
        <w:t>A.C.T.,Nicholson</w:t>
      </w:r>
      <w:proofErr w:type="spellEnd"/>
      <w:proofErr w:type="gramEnd"/>
      <w:r w:rsidRPr="00FB139A">
        <w:rPr>
          <w:rFonts w:ascii="Arial" w:hAnsi="Arial" w:cs="Arial"/>
          <w:sz w:val="24"/>
          <w:szCs w:val="24"/>
        </w:rPr>
        <w:t xml:space="preserve">, M., Stewart, B., and </w:t>
      </w:r>
      <w:proofErr w:type="spellStart"/>
      <w:r w:rsidRPr="00FB139A">
        <w:rPr>
          <w:rFonts w:ascii="Arial" w:hAnsi="Arial" w:cs="Arial"/>
          <w:sz w:val="24"/>
          <w:szCs w:val="24"/>
        </w:rPr>
        <w:t>Westerbeek</w:t>
      </w:r>
      <w:proofErr w:type="spellEnd"/>
      <w:r w:rsidRPr="00FB139A">
        <w:rPr>
          <w:rFonts w:ascii="Arial" w:hAnsi="Arial" w:cs="Arial"/>
          <w:sz w:val="24"/>
          <w:szCs w:val="24"/>
        </w:rPr>
        <w:t>, H. (2012). Sport Management: Principles and Applications</w:t>
      </w:r>
      <w:r w:rsidR="007B7D66">
        <w:rPr>
          <w:rFonts w:ascii="Arial" w:hAnsi="Arial" w:cs="Arial"/>
          <w:sz w:val="24"/>
          <w:szCs w:val="24"/>
        </w:rPr>
        <w:t>, p.54.</w:t>
      </w:r>
      <w:r w:rsidRPr="00FB139A">
        <w:rPr>
          <w:rFonts w:ascii="Arial" w:hAnsi="Arial" w:cs="Arial"/>
          <w:sz w:val="24"/>
          <w:szCs w:val="24"/>
        </w:rPr>
        <w:t xml:space="preserve"> Third Ed. Oxon: Routledge</w:t>
      </w:r>
    </w:p>
    <w:p w14:paraId="3FCAA982" w14:textId="26BF03E8" w:rsidR="007A4FB5" w:rsidRDefault="007A4FB5" w:rsidP="007A4FB5">
      <w:pPr>
        <w:spacing w:line="360" w:lineRule="auto"/>
        <w:rPr>
          <w:rFonts w:ascii="Arial" w:hAnsi="Arial" w:cs="Arial"/>
          <w:sz w:val="24"/>
          <w:szCs w:val="24"/>
          <w:shd w:val="clear" w:color="auto" w:fill="FFFFFF"/>
        </w:rPr>
      </w:pPr>
      <w:r w:rsidRPr="007A4FB5">
        <w:rPr>
          <w:rFonts w:ascii="Arial" w:hAnsi="Arial" w:cs="Arial"/>
          <w:sz w:val="24"/>
          <w:szCs w:val="24"/>
          <w:shd w:val="clear" w:color="auto" w:fill="FFFFFF"/>
        </w:rPr>
        <w:t xml:space="preserve">Ingle, S., </w:t>
      </w:r>
      <w:r>
        <w:rPr>
          <w:rFonts w:ascii="Arial" w:hAnsi="Arial" w:cs="Arial"/>
          <w:sz w:val="24"/>
          <w:szCs w:val="24"/>
          <w:shd w:val="clear" w:color="auto" w:fill="FFFFFF"/>
        </w:rPr>
        <w:t>(</w:t>
      </w:r>
      <w:r w:rsidRPr="007A4FB5">
        <w:rPr>
          <w:rFonts w:ascii="Arial" w:hAnsi="Arial" w:cs="Arial"/>
          <w:sz w:val="24"/>
          <w:szCs w:val="24"/>
          <w:shd w:val="clear" w:color="auto" w:fill="FFFFFF"/>
        </w:rPr>
        <w:t>2019</w:t>
      </w:r>
      <w:r>
        <w:rPr>
          <w:rFonts w:ascii="Arial" w:hAnsi="Arial" w:cs="Arial"/>
          <w:sz w:val="24"/>
          <w:szCs w:val="24"/>
          <w:shd w:val="clear" w:color="auto" w:fill="FFFFFF"/>
        </w:rPr>
        <w:t>)</w:t>
      </w:r>
      <w:r w:rsidRPr="007A4FB5">
        <w:rPr>
          <w:rFonts w:ascii="Arial" w:hAnsi="Arial" w:cs="Arial"/>
          <w:sz w:val="24"/>
          <w:szCs w:val="24"/>
          <w:shd w:val="clear" w:color="auto" w:fill="FFFFFF"/>
        </w:rPr>
        <w:t> </w:t>
      </w:r>
      <w:r w:rsidRPr="007A4FB5">
        <w:rPr>
          <w:rFonts w:ascii="Arial" w:hAnsi="Arial" w:cs="Arial"/>
          <w:i/>
          <w:iCs/>
          <w:sz w:val="24"/>
          <w:szCs w:val="24"/>
          <w:shd w:val="clear" w:color="auto" w:fill="FFFFFF"/>
        </w:rPr>
        <w:t>Anthony Joshua Backs Saudi Arabia: ‘</w:t>
      </w:r>
      <w:proofErr w:type="spellStart"/>
      <w:r w:rsidRPr="007A4FB5">
        <w:rPr>
          <w:rFonts w:ascii="Arial" w:hAnsi="Arial" w:cs="Arial"/>
          <w:i/>
          <w:iCs/>
          <w:sz w:val="24"/>
          <w:szCs w:val="24"/>
          <w:shd w:val="clear" w:color="auto" w:fill="FFFFFF"/>
        </w:rPr>
        <w:t>It’S</w:t>
      </w:r>
      <w:proofErr w:type="spellEnd"/>
      <w:r w:rsidRPr="007A4FB5">
        <w:rPr>
          <w:rFonts w:ascii="Arial" w:hAnsi="Arial" w:cs="Arial"/>
          <w:i/>
          <w:iCs/>
          <w:sz w:val="24"/>
          <w:szCs w:val="24"/>
          <w:shd w:val="clear" w:color="auto" w:fill="FFFFFF"/>
        </w:rPr>
        <w:t xml:space="preserve"> Trying </w:t>
      </w:r>
      <w:proofErr w:type="gramStart"/>
      <w:r w:rsidRPr="007A4FB5">
        <w:rPr>
          <w:rFonts w:ascii="Arial" w:hAnsi="Arial" w:cs="Arial"/>
          <w:i/>
          <w:iCs/>
          <w:sz w:val="24"/>
          <w:szCs w:val="24"/>
          <w:shd w:val="clear" w:color="auto" w:fill="FFFFFF"/>
        </w:rPr>
        <w:t>To</w:t>
      </w:r>
      <w:proofErr w:type="gramEnd"/>
      <w:r w:rsidRPr="007A4FB5">
        <w:rPr>
          <w:rFonts w:ascii="Arial" w:hAnsi="Arial" w:cs="Arial"/>
          <w:i/>
          <w:iCs/>
          <w:sz w:val="24"/>
          <w:szCs w:val="24"/>
          <w:shd w:val="clear" w:color="auto" w:fill="FFFFFF"/>
        </w:rPr>
        <w:t xml:space="preserve"> Do A Good Job Politically’</w:t>
      </w:r>
      <w:r w:rsidRPr="007A4FB5">
        <w:rPr>
          <w:rFonts w:ascii="Arial" w:hAnsi="Arial" w:cs="Arial"/>
          <w:sz w:val="24"/>
          <w:szCs w:val="24"/>
          <w:shd w:val="clear" w:color="auto" w:fill="FFFFFF"/>
        </w:rPr>
        <w:t>.</w:t>
      </w:r>
    </w:p>
    <w:p w14:paraId="7F4F4482" w14:textId="5CD5B951" w:rsidR="007A4FB5" w:rsidRDefault="007A4FB5" w:rsidP="007A4FB5">
      <w:pPr>
        <w:spacing w:line="360" w:lineRule="auto"/>
        <w:rPr>
          <w:rFonts w:ascii="Arial" w:hAnsi="Arial" w:cs="Arial"/>
          <w:sz w:val="24"/>
          <w:szCs w:val="24"/>
          <w:shd w:val="clear" w:color="auto" w:fill="FFFFFF"/>
        </w:rPr>
      </w:pPr>
      <w:r w:rsidRPr="007A4FB5">
        <w:rPr>
          <w:rFonts w:ascii="Arial" w:hAnsi="Arial" w:cs="Arial"/>
          <w:sz w:val="24"/>
          <w:szCs w:val="24"/>
          <w:shd w:val="clear" w:color="auto" w:fill="FFFFFF"/>
        </w:rPr>
        <w:t xml:space="preserve">[online] the Guardian. Available at: </w:t>
      </w:r>
      <w:hyperlink r:id="rId12" w:history="1">
        <w:r w:rsidRPr="003B08FB">
          <w:rPr>
            <w:rStyle w:val="Hyperlink"/>
            <w:rFonts w:ascii="Arial" w:hAnsi="Arial" w:cs="Arial"/>
            <w:sz w:val="24"/>
            <w:szCs w:val="24"/>
            <w:shd w:val="clear" w:color="auto" w:fill="FFFFFF"/>
          </w:rPr>
          <w:t>https://www.theguardian.com/sport/2019/dec/05/anthony-joshua-sauda-arabia-amnesty-international-andy-ruiz-jr</w:t>
        </w:r>
      </w:hyperlink>
      <w:r>
        <w:rPr>
          <w:rFonts w:ascii="Arial" w:hAnsi="Arial" w:cs="Arial"/>
          <w:sz w:val="24"/>
          <w:szCs w:val="24"/>
          <w:shd w:val="clear" w:color="auto" w:fill="FFFFFF"/>
        </w:rPr>
        <w:t xml:space="preserve"> </w:t>
      </w:r>
    </w:p>
    <w:p w14:paraId="6130AE34" w14:textId="1A9272EA" w:rsidR="007A4FB5" w:rsidRPr="007A4FB5" w:rsidRDefault="007A4FB5" w:rsidP="007A4FB5">
      <w:pPr>
        <w:spacing w:line="360" w:lineRule="auto"/>
        <w:rPr>
          <w:rFonts w:ascii="Arial" w:hAnsi="Arial" w:cs="Arial"/>
          <w:sz w:val="36"/>
          <w:szCs w:val="36"/>
        </w:rPr>
      </w:pPr>
      <w:r w:rsidRPr="007A4FB5">
        <w:rPr>
          <w:rFonts w:ascii="Arial" w:hAnsi="Arial" w:cs="Arial"/>
          <w:sz w:val="24"/>
          <w:szCs w:val="24"/>
          <w:shd w:val="clear" w:color="auto" w:fill="FFFFFF"/>
        </w:rPr>
        <w:t>[Accessed 7 December 2020].</w:t>
      </w:r>
    </w:p>
    <w:p w14:paraId="10F2B7D7" w14:textId="5C825605" w:rsidR="00BB0EF5" w:rsidRPr="00C640AC" w:rsidRDefault="00BB0EF5" w:rsidP="00C640AC">
      <w:pPr>
        <w:spacing w:line="360" w:lineRule="auto"/>
        <w:jc w:val="both"/>
        <w:rPr>
          <w:rFonts w:ascii="Arial" w:hAnsi="Arial" w:cs="Arial"/>
          <w:sz w:val="36"/>
          <w:szCs w:val="36"/>
          <w:shd w:val="clear" w:color="auto" w:fill="FFFFFF"/>
        </w:rPr>
      </w:pPr>
      <w:proofErr w:type="spellStart"/>
      <w:r w:rsidRPr="00C640AC">
        <w:rPr>
          <w:rFonts w:ascii="Arial" w:hAnsi="Arial" w:cs="Arial"/>
          <w:sz w:val="24"/>
          <w:szCs w:val="24"/>
          <w:shd w:val="clear" w:color="auto" w:fill="FFFFFF"/>
        </w:rPr>
        <w:t>Jarvie</w:t>
      </w:r>
      <w:proofErr w:type="spellEnd"/>
      <w:r w:rsidRPr="00C640AC">
        <w:rPr>
          <w:rFonts w:ascii="Arial" w:hAnsi="Arial" w:cs="Arial"/>
          <w:sz w:val="24"/>
          <w:szCs w:val="24"/>
          <w:shd w:val="clear" w:color="auto" w:fill="FFFFFF"/>
        </w:rPr>
        <w:t>, G., (2003). Internationalism and sport in the making of nations. </w:t>
      </w:r>
      <w:r w:rsidRPr="00C640AC">
        <w:rPr>
          <w:rFonts w:ascii="Arial" w:hAnsi="Arial" w:cs="Arial"/>
          <w:i/>
          <w:iCs/>
          <w:sz w:val="24"/>
          <w:szCs w:val="24"/>
          <w:shd w:val="clear" w:color="auto" w:fill="FFFFFF"/>
        </w:rPr>
        <w:t>Identities: Global Studies in Culture and Power</w:t>
      </w:r>
      <w:r w:rsidRPr="00C640AC">
        <w:rPr>
          <w:rFonts w:ascii="Arial" w:hAnsi="Arial" w:cs="Arial"/>
          <w:sz w:val="24"/>
          <w:szCs w:val="24"/>
          <w:shd w:val="clear" w:color="auto" w:fill="FFFFFF"/>
        </w:rPr>
        <w:t>, </w:t>
      </w:r>
      <w:r w:rsidRPr="00C640AC">
        <w:rPr>
          <w:rFonts w:ascii="Arial" w:hAnsi="Arial" w:cs="Arial"/>
          <w:i/>
          <w:iCs/>
          <w:sz w:val="24"/>
          <w:szCs w:val="24"/>
          <w:shd w:val="clear" w:color="auto" w:fill="FFFFFF"/>
        </w:rPr>
        <w:t>10</w:t>
      </w:r>
      <w:r w:rsidRPr="00C640AC">
        <w:rPr>
          <w:rFonts w:ascii="Arial" w:hAnsi="Arial" w:cs="Arial"/>
          <w:sz w:val="24"/>
          <w:szCs w:val="24"/>
          <w:shd w:val="clear" w:color="auto" w:fill="FFFFFF"/>
        </w:rPr>
        <w:t>(4), pp.537-551.</w:t>
      </w:r>
    </w:p>
    <w:p w14:paraId="52AE0E67" w14:textId="00EDD327" w:rsidR="00B701ED" w:rsidRDefault="00B701ED" w:rsidP="00C640AC">
      <w:pPr>
        <w:spacing w:line="360" w:lineRule="auto"/>
        <w:jc w:val="both"/>
        <w:rPr>
          <w:rFonts w:ascii="Arial" w:hAnsi="Arial" w:cs="Arial"/>
          <w:sz w:val="24"/>
          <w:szCs w:val="24"/>
        </w:rPr>
      </w:pPr>
      <w:proofErr w:type="spellStart"/>
      <w:r w:rsidRPr="00C640AC">
        <w:rPr>
          <w:rFonts w:ascii="Arial" w:hAnsi="Arial" w:cs="Arial"/>
          <w:sz w:val="24"/>
          <w:szCs w:val="24"/>
        </w:rPr>
        <w:lastRenderedPageBreak/>
        <w:t>Jarvie</w:t>
      </w:r>
      <w:proofErr w:type="spellEnd"/>
      <w:r w:rsidRPr="00C640AC">
        <w:rPr>
          <w:rFonts w:ascii="Arial" w:hAnsi="Arial" w:cs="Arial"/>
          <w:sz w:val="24"/>
          <w:szCs w:val="24"/>
        </w:rPr>
        <w:t>, G., and Thornton, J. (2012). Sport, Culture and Society: An Introduction</w:t>
      </w:r>
      <w:r w:rsidR="003E5B15" w:rsidRPr="00C640AC">
        <w:rPr>
          <w:rFonts w:ascii="Arial" w:hAnsi="Arial" w:cs="Arial"/>
          <w:sz w:val="24"/>
          <w:szCs w:val="24"/>
        </w:rPr>
        <w:t>,</w:t>
      </w:r>
      <w:r w:rsidRPr="00C640AC">
        <w:rPr>
          <w:rFonts w:ascii="Arial" w:hAnsi="Arial" w:cs="Arial"/>
          <w:sz w:val="24"/>
          <w:szCs w:val="24"/>
        </w:rPr>
        <w:t xml:space="preserve"> </w:t>
      </w:r>
      <w:r w:rsidR="003E5B15" w:rsidRPr="00C640AC">
        <w:rPr>
          <w:rFonts w:ascii="Arial" w:hAnsi="Arial" w:cs="Arial"/>
          <w:sz w:val="24"/>
          <w:szCs w:val="24"/>
        </w:rPr>
        <w:t>pp. 115</w:t>
      </w:r>
      <w:r w:rsidR="00086FDE" w:rsidRPr="00C640AC">
        <w:rPr>
          <w:rFonts w:ascii="Arial" w:hAnsi="Arial" w:cs="Arial"/>
          <w:sz w:val="24"/>
          <w:szCs w:val="24"/>
        </w:rPr>
        <w:t>-120</w:t>
      </w:r>
      <w:r w:rsidR="003E5B15" w:rsidRPr="00C640AC">
        <w:rPr>
          <w:rFonts w:ascii="Arial" w:hAnsi="Arial" w:cs="Arial"/>
          <w:sz w:val="24"/>
          <w:szCs w:val="24"/>
        </w:rPr>
        <w:t xml:space="preserve">. </w:t>
      </w:r>
      <w:r w:rsidRPr="00C640AC">
        <w:rPr>
          <w:rFonts w:ascii="Arial" w:hAnsi="Arial" w:cs="Arial"/>
          <w:sz w:val="24"/>
          <w:szCs w:val="24"/>
        </w:rPr>
        <w:t>Second Edition. Oxon: Routledge</w:t>
      </w:r>
      <w:r w:rsidR="003E5B15" w:rsidRPr="00C640AC">
        <w:rPr>
          <w:rFonts w:ascii="Arial" w:hAnsi="Arial" w:cs="Arial"/>
          <w:sz w:val="24"/>
          <w:szCs w:val="24"/>
        </w:rPr>
        <w:t>.</w:t>
      </w:r>
    </w:p>
    <w:p w14:paraId="5C7F51CB" w14:textId="7E7CC1B4" w:rsidR="00F51D1C" w:rsidRPr="00C640AC" w:rsidRDefault="00F51D1C" w:rsidP="00C640AC">
      <w:pPr>
        <w:spacing w:line="360" w:lineRule="auto"/>
        <w:jc w:val="both"/>
        <w:rPr>
          <w:rFonts w:ascii="Arial" w:hAnsi="Arial" w:cs="Arial"/>
          <w:sz w:val="24"/>
          <w:szCs w:val="24"/>
          <w:shd w:val="clear" w:color="auto" w:fill="FFFFFF"/>
        </w:rPr>
      </w:pPr>
      <w:r w:rsidRPr="00C640AC">
        <w:rPr>
          <w:rFonts w:ascii="Arial" w:hAnsi="Arial" w:cs="Arial"/>
          <w:sz w:val="24"/>
          <w:szCs w:val="24"/>
          <w:shd w:val="clear" w:color="auto" w:fill="FFFFFF"/>
        </w:rPr>
        <w:t xml:space="preserve">King, A.,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2006</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 Nationalism and sport. </w:t>
      </w:r>
      <w:r w:rsidRPr="00C640AC">
        <w:rPr>
          <w:rFonts w:ascii="Arial" w:hAnsi="Arial" w:cs="Arial"/>
          <w:i/>
          <w:iCs/>
          <w:sz w:val="24"/>
          <w:szCs w:val="24"/>
          <w:shd w:val="clear" w:color="auto" w:fill="FFFFFF"/>
        </w:rPr>
        <w:t>The Sage handbook of nations and nationalism</w:t>
      </w:r>
      <w:r w:rsidRPr="00C640AC">
        <w:rPr>
          <w:rFonts w:ascii="Arial" w:hAnsi="Arial" w:cs="Arial"/>
          <w:sz w:val="24"/>
          <w:szCs w:val="24"/>
          <w:shd w:val="clear" w:color="auto" w:fill="FFFFFF"/>
        </w:rPr>
        <w:t>, pp.249-259.</w:t>
      </w:r>
    </w:p>
    <w:p w14:paraId="0AF8F879" w14:textId="4D10CA9D" w:rsidR="00F80455" w:rsidRDefault="00F80455" w:rsidP="00C640AC">
      <w:pPr>
        <w:spacing w:line="360" w:lineRule="auto"/>
        <w:jc w:val="both"/>
        <w:rPr>
          <w:rFonts w:ascii="Arial" w:hAnsi="Arial" w:cs="Arial"/>
          <w:sz w:val="24"/>
          <w:szCs w:val="24"/>
        </w:rPr>
      </w:pPr>
      <w:proofErr w:type="spellStart"/>
      <w:r w:rsidRPr="00C640AC">
        <w:rPr>
          <w:rFonts w:ascii="Arial" w:hAnsi="Arial" w:cs="Arial"/>
          <w:sz w:val="24"/>
          <w:szCs w:val="24"/>
        </w:rPr>
        <w:t>Kolakowski</w:t>
      </w:r>
      <w:proofErr w:type="spellEnd"/>
      <w:r w:rsidRPr="00C640AC">
        <w:rPr>
          <w:rFonts w:ascii="Arial" w:hAnsi="Arial" w:cs="Arial"/>
          <w:sz w:val="24"/>
          <w:szCs w:val="24"/>
        </w:rPr>
        <w:t>, L</w:t>
      </w:r>
      <w:r w:rsidR="00001A04" w:rsidRPr="00C640AC">
        <w:rPr>
          <w:rFonts w:ascii="Arial" w:hAnsi="Arial" w:cs="Arial"/>
          <w:sz w:val="24"/>
          <w:szCs w:val="24"/>
        </w:rPr>
        <w:t>,</w:t>
      </w:r>
      <w:r w:rsidRPr="00C640AC">
        <w:rPr>
          <w:rFonts w:ascii="Arial" w:hAnsi="Arial" w:cs="Arial"/>
          <w:sz w:val="24"/>
          <w:szCs w:val="24"/>
        </w:rPr>
        <w:t xml:space="preserve"> (1995). ‘</w:t>
      </w:r>
      <w:proofErr w:type="spellStart"/>
      <w:r w:rsidRPr="00C640AC">
        <w:rPr>
          <w:rFonts w:ascii="Arial" w:hAnsi="Arial" w:cs="Arial"/>
          <w:sz w:val="24"/>
          <w:szCs w:val="24"/>
        </w:rPr>
        <w:t>Über</w:t>
      </w:r>
      <w:proofErr w:type="spellEnd"/>
      <w:r w:rsidRPr="00C640AC">
        <w:rPr>
          <w:rFonts w:ascii="Arial" w:hAnsi="Arial" w:cs="Arial"/>
          <w:sz w:val="24"/>
          <w:szCs w:val="24"/>
        </w:rPr>
        <w:t xml:space="preserve"> </w:t>
      </w:r>
      <w:proofErr w:type="spellStart"/>
      <w:r w:rsidRPr="00C640AC">
        <w:rPr>
          <w:rFonts w:ascii="Arial" w:hAnsi="Arial" w:cs="Arial"/>
          <w:sz w:val="24"/>
          <w:szCs w:val="24"/>
        </w:rPr>
        <w:t>kollektive</w:t>
      </w:r>
      <w:proofErr w:type="spellEnd"/>
      <w:r w:rsidRPr="00C640AC">
        <w:rPr>
          <w:rFonts w:ascii="Arial" w:hAnsi="Arial" w:cs="Arial"/>
          <w:sz w:val="24"/>
          <w:szCs w:val="24"/>
        </w:rPr>
        <w:t xml:space="preserve"> </w:t>
      </w:r>
      <w:proofErr w:type="spellStart"/>
      <w:r w:rsidRPr="00C640AC">
        <w:rPr>
          <w:rFonts w:ascii="Arial" w:hAnsi="Arial" w:cs="Arial"/>
          <w:sz w:val="24"/>
          <w:szCs w:val="24"/>
        </w:rPr>
        <w:t>Identität</w:t>
      </w:r>
      <w:proofErr w:type="spellEnd"/>
      <w:r w:rsidRPr="00C640AC">
        <w:rPr>
          <w:rFonts w:ascii="Arial" w:hAnsi="Arial" w:cs="Arial"/>
          <w:sz w:val="24"/>
          <w:szCs w:val="24"/>
        </w:rPr>
        <w:t xml:space="preserve">.’ In Michalski, Krzysztof (ed.). </w:t>
      </w:r>
      <w:proofErr w:type="spellStart"/>
      <w:r w:rsidRPr="00C640AC">
        <w:rPr>
          <w:rFonts w:ascii="Arial" w:hAnsi="Arial" w:cs="Arial"/>
          <w:sz w:val="24"/>
          <w:szCs w:val="24"/>
        </w:rPr>
        <w:t>Identität</w:t>
      </w:r>
      <w:proofErr w:type="spellEnd"/>
      <w:r w:rsidRPr="00C640AC">
        <w:rPr>
          <w:rFonts w:ascii="Arial" w:hAnsi="Arial" w:cs="Arial"/>
          <w:sz w:val="24"/>
          <w:szCs w:val="24"/>
        </w:rPr>
        <w:t xml:space="preserve"> </w:t>
      </w:r>
      <w:proofErr w:type="spellStart"/>
      <w:r w:rsidRPr="00C640AC">
        <w:rPr>
          <w:rFonts w:ascii="Arial" w:hAnsi="Arial" w:cs="Arial"/>
          <w:sz w:val="24"/>
          <w:szCs w:val="24"/>
        </w:rPr>
        <w:t>im</w:t>
      </w:r>
      <w:proofErr w:type="spellEnd"/>
      <w:r w:rsidRPr="00C640AC">
        <w:rPr>
          <w:rFonts w:ascii="Arial" w:hAnsi="Arial" w:cs="Arial"/>
          <w:sz w:val="24"/>
          <w:szCs w:val="24"/>
        </w:rPr>
        <w:t xml:space="preserve"> </w:t>
      </w:r>
      <w:proofErr w:type="spellStart"/>
      <w:r w:rsidRPr="00C640AC">
        <w:rPr>
          <w:rFonts w:ascii="Arial" w:hAnsi="Arial" w:cs="Arial"/>
          <w:sz w:val="24"/>
          <w:szCs w:val="24"/>
        </w:rPr>
        <w:t>Wandel</w:t>
      </w:r>
      <w:proofErr w:type="spellEnd"/>
      <w:r w:rsidRPr="00C640AC">
        <w:rPr>
          <w:rFonts w:ascii="Arial" w:hAnsi="Arial" w:cs="Arial"/>
          <w:sz w:val="24"/>
          <w:szCs w:val="24"/>
        </w:rPr>
        <w:t xml:space="preserve">: </w:t>
      </w:r>
      <w:proofErr w:type="spellStart"/>
      <w:r w:rsidRPr="00C640AC">
        <w:rPr>
          <w:rFonts w:ascii="Arial" w:hAnsi="Arial" w:cs="Arial"/>
          <w:sz w:val="24"/>
          <w:szCs w:val="24"/>
        </w:rPr>
        <w:t>Castelgandolfo-Gespräche</w:t>
      </w:r>
      <w:proofErr w:type="spellEnd"/>
      <w:r w:rsidRPr="00C640AC">
        <w:rPr>
          <w:rFonts w:ascii="Arial" w:hAnsi="Arial" w:cs="Arial"/>
          <w:sz w:val="24"/>
          <w:szCs w:val="24"/>
        </w:rPr>
        <w:t xml:space="preserve"> 1995. </w:t>
      </w:r>
      <w:proofErr w:type="spellStart"/>
      <w:r w:rsidRPr="00C640AC">
        <w:rPr>
          <w:rFonts w:ascii="Arial" w:hAnsi="Arial" w:cs="Arial"/>
          <w:sz w:val="24"/>
          <w:szCs w:val="24"/>
        </w:rPr>
        <w:t>Institut</w:t>
      </w:r>
      <w:proofErr w:type="spellEnd"/>
      <w:r w:rsidRPr="00C640AC">
        <w:rPr>
          <w:rFonts w:ascii="Arial" w:hAnsi="Arial" w:cs="Arial"/>
          <w:sz w:val="24"/>
          <w:szCs w:val="24"/>
        </w:rPr>
        <w:t xml:space="preserve"> </w:t>
      </w:r>
      <w:proofErr w:type="spellStart"/>
      <w:r w:rsidRPr="00C640AC">
        <w:rPr>
          <w:rFonts w:ascii="Arial" w:hAnsi="Arial" w:cs="Arial"/>
          <w:sz w:val="24"/>
          <w:szCs w:val="24"/>
        </w:rPr>
        <w:t>für</w:t>
      </w:r>
      <w:proofErr w:type="spellEnd"/>
      <w:r w:rsidRPr="00C640AC">
        <w:rPr>
          <w:rFonts w:ascii="Arial" w:hAnsi="Arial" w:cs="Arial"/>
          <w:sz w:val="24"/>
          <w:szCs w:val="24"/>
        </w:rPr>
        <w:t xml:space="preserve"> die </w:t>
      </w:r>
      <w:proofErr w:type="spellStart"/>
      <w:r w:rsidRPr="00C640AC">
        <w:rPr>
          <w:rFonts w:ascii="Arial" w:hAnsi="Arial" w:cs="Arial"/>
          <w:sz w:val="24"/>
          <w:szCs w:val="24"/>
        </w:rPr>
        <w:t>Wissenschaften</w:t>
      </w:r>
      <w:proofErr w:type="spellEnd"/>
      <w:r w:rsidRPr="00C640AC">
        <w:rPr>
          <w:rFonts w:ascii="Arial" w:hAnsi="Arial" w:cs="Arial"/>
          <w:sz w:val="24"/>
          <w:szCs w:val="24"/>
        </w:rPr>
        <w:t xml:space="preserve"> </w:t>
      </w:r>
      <w:proofErr w:type="spellStart"/>
      <w:r w:rsidRPr="00C640AC">
        <w:rPr>
          <w:rFonts w:ascii="Arial" w:hAnsi="Arial" w:cs="Arial"/>
          <w:sz w:val="24"/>
          <w:szCs w:val="24"/>
        </w:rPr>
        <w:t>vom</w:t>
      </w:r>
      <w:proofErr w:type="spellEnd"/>
      <w:r w:rsidRPr="00C640AC">
        <w:rPr>
          <w:rFonts w:ascii="Arial" w:hAnsi="Arial" w:cs="Arial"/>
          <w:sz w:val="24"/>
          <w:szCs w:val="24"/>
        </w:rPr>
        <w:t xml:space="preserve"> Menschen. Stuttgart, pp. 47–60.</w:t>
      </w:r>
    </w:p>
    <w:p w14:paraId="4E2BFB94" w14:textId="4852981D" w:rsidR="004D7F7E" w:rsidRDefault="004D7F7E" w:rsidP="00C640AC">
      <w:pPr>
        <w:spacing w:line="360" w:lineRule="auto"/>
        <w:jc w:val="both"/>
        <w:rPr>
          <w:rFonts w:ascii="Arial" w:hAnsi="Arial" w:cs="Arial"/>
          <w:color w:val="000000"/>
          <w:sz w:val="24"/>
          <w:szCs w:val="24"/>
          <w:shd w:val="clear" w:color="auto" w:fill="FFFFFF"/>
        </w:rPr>
      </w:pPr>
      <w:r w:rsidRPr="004D7F7E">
        <w:rPr>
          <w:rFonts w:ascii="Arial" w:hAnsi="Arial" w:cs="Arial"/>
          <w:color w:val="000000"/>
          <w:sz w:val="24"/>
          <w:szCs w:val="24"/>
          <w:shd w:val="clear" w:color="auto" w:fill="FFFFFF"/>
        </w:rPr>
        <w:t xml:space="preserve">Krieger, D., </w:t>
      </w:r>
      <w:r w:rsidR="006F432E">
        <w:rPr>
          <w:rFonts w:ascii="Arial" w:hAnsi="Arial" w:cs="Arial"/>
          <w:color w:val="000000"/>
          <w:sz w:val="24"/>
          <w:szCs w:val="24"/>
          <w:shd w:val="clear" w:color="auto" w:fill="FFFFFF"/>
        </w:rPr>
        <w:t>(</w:t>
      </w:r>
      <w:r w:rsidRPr="004D7F7E">
        <w:rPr>
          <w:rFonts w:ascii="Arial" w:hAnsi="Arial" w:cs="Arial"/>
          <w:color w:val="000000"/>
          <w:sz w:val="24"/>
          <w:szCs w:val="24"/>
          <w:shd w:val="clear" w:color="auto" w:fill="FFFFFF"/>
        </w:rPr>
        <w:t>2013</w:t>
      </w:r>
      <w:r w:rsidR="006F432E">
        <w:rPr>
          <w:rFonts w:ascii="Arial" w:hAnsi="Arial" w:cs="Arial"/>
          <w:color w:val="000000"/>
          <w:sz w:val="24"/>
          <w:szCs w:val="24"/>
          <w:shd w:val="clear" w:color="auto" w:fill="FFFFFF"/>
        </w:rPr>
        <w:t>)</w:t>
      </w:r>
      <w:r w:rsidRPr="004D7F7E">
        <w:rPr>
          <w:rFonts w:ascii="Arial" w:hAnsi="Arial" w:cs="Arial"/>
          <w:color w:val="000000"/>
          <w:sz w:val="24"/>
          <w:szCs w:val="24"/>
          <w:shd w:val="clear" w:color="auto" w:fill="FFFFFF"/>
        </w:rPr>
        <w:t>. </w:t>
      </w:r>
      <w:r w:rsidRPr="004D7F7E">
        <w:rPr>
          <w:rFonts w:ascii="Arial" w:hAnsi="Arial" w:cs="Arial"/>
          <w:i/>
          <w:iCs/>
          <w:color w:val="000000"/>
          <w:sz w:val="24"/>
          <w:szCs w:val="24"/>
          <w:shd w:val="clear" w:color="auto" w:fill="FFFFFF"/>
        </w:rPr>
        <w:t xml:space="preserve">In Japan, Sumo Is Dominated </w:t>
      </w:r>
      <w:proofErr w:type="gramStart"/>
      <w:r w:rsidRPr="004D7F7E">
        <w:rPr>
          <w:rFonts w:ascii="Arial" w:hAnsi="Arial" w:cs="Arial"/>
          <w:i/>
          <w:iCs/>
          <w:color w:val="000000"/>
          <w:sz w:val="24"/>
          <w:szCs w:val="24"/>
          <w:shd w:val="clear" w:color="auto" w:fill="FFFFFF"/>
        </w:rPr>
        <w:t>By</w:t>
      </w:r>
      <w:proofErr w:type="gramEnd"/>
      <w:r w:rsidRPr="004D7F7E">
        <w:rPr>
          <w:rFonts w:ascii="Arial" w:hAnsi="Arial" w:cs="Arial"/>
          <w:i/>
          <w:iCs/>
          <w:color w:val="000000"/>
          <w:sz w:val="24"/>
          <w:szCs w:val="24"/>
          <w:shd w:val="clear" w:color="auto" w:fill="FFFFFF"/>
        </w:rPr>
        <w:t xml:space="preserve"> Foreigners</w:t>
      </w:r>
      <w:r w:rsidRPr="004D7F7E">
        <w:rPr>
          <w:rFonts w:ascii="Arial" w:hAnsi="Arial" w:cs="Arial"/>
          <w:color w:val="000000"/>
          <w:sz w:val="24"/>
          <w:szCs w:val="24"/>
          <w:shd w:val="clear" w:color="auto" w:fill="FFFFFF"/>
        </w:rPr>
        <w:t xml:space="preserve">. </w:t>
      </w:r>
    </w:p>
    <w:p w14:paraId="4AEC2562" w14:textId="34AB92BD" w:rsidR="004D7F7E" w:rsidRDefault="004D7F7E" w:rsidP="004D7F7E">
      <w:pPr>
        <w:spacing w:line="360" w:lineRule="auto"/>
        <w:rPr>
          <w:rFonts w:ascii="Arial" w:hAnsi="Arial" w:cs="Arial"/>
          <w:color w:val="000000"/>
          <w:sz w:val="24"/>
          <w:szCs w:val="24"/>
          <w:shd w:val="clear" w:color="auto" w:fill="FFFFFF"/>
        </w:rPr>
      </w:pPr>
      <w:r w:rsidRPr="004D7F7E">
        <w:rPr>
          <w:rFonts w:ascii="Arial" w:hAnsi="Arial" w:cs="Arial"/>
          <w:color w:val="000000"/>
          <w:sz w:val="24"/>
          <w:szCs w:val="24"/>
          <w:shd w:val="clear" w:color="auto" w:fill="FFFFFF"/>
        </w:rPr>
        <w:t xml:space="preserve">[online] Nytimes.com. Available at: </w:t>
      </w:r>
      <w:hyperlink r:id="rId13" w:history="1">
        <w:r w:rsidRPr="003B08FB">
          <w:rPr>
            <w:rStyle w:val="Hyperlink"/>
            <w:rFonts w:ascii="Arial" w:hAnsi="Arial" w:cs="Arial"/>
            <w:sz w:val="24"/>
            <w:szCs w:val="24"/>
            <w:shd w:val="clear" w:color="auto" w:fill="FFFFFF"/>
          </w:rPr>
          <w:t>https://www.nytimes.com/2013/01/25/sports/25iht-sumo25.html</w:t>
        </w:r>
      </w:hyperlink>
    </w:p>
    <w:p w14:paraId="1839BED5" w14:textId="45B8233F" w:rsidR="004D7F7E" w:rsidRPr="004D7F7E" w:rsidRDefault="004D7F7E" w:rsidP="004D7F7E">
      <w:pPr>
        <w:spacing w:line="360" w:lineRule="auto"/>
        <w:rPr>
          <w:rFonts w:ascii="Arial" w:hAnsi="Arial" w:cs="Arial"/>
          <w:sz w:val="32"/>
          <w:szCs w:val="32"/>
        </w:rPr>
      </w:pPr>
      <w:r w:rsidRPr="004D7F7E">
        <w:rPr>
          <w:rFonts w:ascii="Arial" w:hAnsi="Arial" w:cs="Arial"/>
          <w:color w:val="000000"/>
          <w:sz w:val="24"/>
          <w:szCs w:val="24"/>
          <w:shd w:val="clear" w:color="auto" w:fill="FFFFFF"/>
        </w:rPr>
        <w:t>[Accessed 8 December 2020].</w:t>
      </w:r>
    </w:p>
    <w:p w14:paraId="38B999B0" w14:textId="362B329B" w:rsidR="00C009D0" w:rsidRDefault="00C009D0" w:rsidP="00C640AC">
      <w:pPr>
        <w:spacing w:line="360" w:lineRule="auto"/>
        <w:jc w:val="both"/>
        <w:rPr>
          <w:rFonts w:ascii="Arial" w:hAnsi="Arial" w:cs="Arial"/>
          <w:color w:val="222222"/>
          <w:sz w:val="24"/>
          <w:szCs w:val="24"/>
          <w:shd w:val="clear" w:color="auto" w:fill="FFFFFF"/>
        </w:rPr>
      </w:pPr>
      <w:proofErr w:type="spellStart"/>
      <w:r w:rsidRPr="00C009D0">
        <w:rPr>
          <w:rFonts w:ascii="Arial" w:hAnsi="Arial" w:cs="Arial"/>
          <w:color w:val="222222"/>
          <w:sz w:val="24"/>
          <w:szCs w:val="24"/>
          <w:shd w:val="clear" w:color="auto" w:fill="FFFFFF"/>
        </w:rPr>
        <w:t>Kristjánsson</w:t>
      </w:r>
      <w:proofErr w:type="spellEnd"/>
      <w:r w:rsidRPr="00C009D0">
        <w:rPr>
          <w:rFonts w:ascii="Arial" w:hAnsi="Arial" w:cs="Arial"/>
          <w:color w:val="222222"/>
          <w:sz w:val="24"/>
          <w:szCs w:val="24"/>
          <w:shd w:val="clear" w:color="auto" w:fill="FFFFFF"/>
        </w:rPr>
        <w:t xml:space="preserve">, K. </w:t>
      </w:r>
      <w:r w:rsidR="009E4971">
        <w:rPr>
          <w:rFonts w:ascii="Arial" w:hAnsi="Arial" w:cs="Arial"/>
          <w:color w:val="222222"/>
          <w:sz w:val="24"/>
          <w:szCs w:val="24"/>
          <w:shd w:val="clear" w:color="auto" w:fill="FFFFFF"/>
        </w:rPr>
        <w:t>(</w:t>
      </w:r>
      <w:r w:rsidRPr="00C009D0">
        <w:rPr>
          <w:rFonts w:ascii="Arial" w:hAnsi="Arial" w:cs="Arial"/>
          <w:color w:val="222222"/>
          <w:sz w:val="24"/>
          <w:szCs w:val="24"/>
          <w:shd w:val="clear" w:color="auto" w:fill="FFFFFF"/>
        </w:rPr>
        <w:t>2020</w:t>
      </w:r>
      <w:r w:rsidR="009E4971">
        <w:rPr>
          <w:rFonts w:ascii="Arial" w:hAnsi="Arial" w:cs="Arial"/>
          <w:color w:val="222222"/>
          <w:sz w:val="24"/>
          <w:szCs w:val="24"/>
          <w:shd w:val="clear" w:color="auto" w:fill="FFFFFF"/>
        </w:rPr>
        <w:t>)</w:t>
      </w:r>
      <w:r w:rsidRPr="00C009D0">
        <w:rPr>
          <w:rFonts w:ascii="Arial" w:hAnsi="Arial" w:cs="Arial"/>
          <w:color w:val="222222"/>
          <w:sz w:val="24"/>
          <w:szCs w:val="24"/>
          <w:shd w:val="clear" w:color="auto" w:fill="FFFFFF"/>
        </w:rPr>
        <w:t xml:space="preserve"> Emigration of Icelandic elite skiers: In search for opportunities to achieve their goals.</w:t>
      </w:r>
    </w:p>
    <w:p w14:paraId="324137DB" w14:textId="4CB5DD47" w:rsidR="005865AE" w:rsidRDefault="005865AE" w:rsidP="00C640AC">
      <w:pPr>
        <w:spacing w:line="360" w:lineRule="auto"/>
        <w:jc w:val="both"/>
        <w:rPr>
          <w:rFonts w:ascii="Arial" w:hAnsi="Arial" w:cs="Arial"/>
          <w:sz w:val="24"/>
          <w:szCs w:val="24"/>
          <w:shd w:val="clear" w:color="auto" w:fill="FFFFFF"/>
        </w:rPr>
      </w:pPr>
      <w:r w:rsidRPr="005865AE">
        <w:rPr>
          <w:rFonts w:ascii="Arial" w:hAnsi="Arial" w:cs="Arial"/>
          <w:sz w:val="24"/>
          <w:szCs w:val="24"/>
          <w:shd w:val="clear" w:color="auto" w:fill="FFFFFF"/>
        </w:rPr>
        <w:t xml:space="preserve">La Bounty, P., Campbell, B.I., Galvan, E., Cooke, M. and Antonio, J., </w:t>
      </w:r>
      <w:r>
        <w:rPr>
          <w:rFonts w:ascii="Arial" w:hAnsi="Arial" w:cs="Arial"/>
          <w:sz w:val="24"/>
          <w:szCs w:val="24"/>
          <w:shd w:val="clear" w:color="auto" w:fill="FFFFFF"/>
        </w:rPr>
        <w:t>(</w:t>
      </w:r>
      <w:r w:rsidRPr="005865AE">
        <w:rPr>
          <w:rFonts w:ascii="Arial" w:hAnsi="Arial" w:cs="Arial"/>
          <w:sz w:val="24"/>
          <w:szCs w:val="24"/>
          <w:shd w:val="clear" w:color="auto" w:fill="FFFFFF"/>
        </w:rPr>
        <w:t>2011</w:t>
      </w:r>
      <w:r>
        <w:rPr>
          <w:rFonts w:ascii="Arial" w:hAnsi="Arial" w:cs="Arial"/>
          <w:sz w:val="24"/>
          <w:szCs w:val="24"/>
          <w:shd w:val="clear" w:color="auto" w:fill="FFFFFF"/>
        </w:rPr>
        <w:t>)</w:t>
      </w:r>
      <w:r w:rsidRPr="005865AE">
        <w:rPr>
          <w:rFonts w:ascii="Arial" w:hAnsi="Arial" w:cs="Arial"/>
          <w:sz w:val="24"/>
          <w:szCs w:val="24"/>
          <w:shd w:val="clear" w:color="auto" w:fill="FFFFFF"/>
        </w:rPr>
        <w:t>. Strength and conditioning considerations for mixed martial arts. </w:t>
      </w:r>
      <w:r w:rsidRPr="005865AE">
        <w:rPr>
          <w:rFonts w:ascii="Arial" w:hAnsi="Arial" w:cs="Arial"/>
          <w:i/>
          <w:iCs/>
          <w:sz w:val="24"/>
          <w:szCs w:val="24"/>
          <w:shd w:val="clear" w:color="auto" w:fill="FFFFFF"/>
        </w:rPr>
        <w:t>Strength &amp; Conditioning Journal</w:t>
      </w:r>
      <w:r w:rsidRPr="005865AE">
        <w:rPr>
          <w:rFonts w:ascii="Arial" w:hAnsi="Arial" w:cs="Arial"/>
          <w:sz w:val="24"/>
          <w:szCs w:val="24"/>
          <w:shd w:val="clear" w:color="auto" w:fill="FFFFFF"/>
        </w:rPr>
        <w:t>, </w:t>
      </w:r>
      <w:r w:rsidRPr="005865AE">
        <w:rPr>
          <w:rFonts w:ascii="Arial" w:hAnsi="Arial" w:cs="Arial"/>
          <w:i/>
          <w:iCs/>
          <w:sz w:val="24"/>
          <w:szCs w:val="24"/>
          <w:shd w:val="clear" w:color="auto" w:fill="FFFFFF"/>
        </w:rPr>
        <w:t>33</w:t>
      </w:r>
      <w:r w:rsidRPr="005865AE">
        <w:rPr>
          <w:rFonts w:ascii="Arial" w:hAnsi="Arial" w:cs="Arial"/>
          <w:sz w:val="24"/>
          <w:szCs w:val="24"/>
          <w:shd w:val="clear" w:color="auto" w:fill="FFFFFF"/>
        </w:rPr>
        <w:t>(1), pp.56-67.</w:t>
      </w:r>
    </w:p>
    <w:p w14:paraId="03AD5588" w14:textId="37C2F764" w:rsidR="00BD3B78" w:rsidRDefault="00BD3B78" w:rsidP="00BD3B78">
      <w:pPr>
        <w:spacing w:line="360" w:lineRule="auto"/>
        <w:rPr>
          <w:rFonts w:ascii="Arial" w:hAnsi="Arial" w:cs="Arial"/>
          <w:color w:val="000000"/>
          <w:sz w:val="24"/>
          <w:szCs w:val="24"/>
          <w:shd w:val="clear" w:color="auto" w:fill="FFFFFF"/>
        </w:rPr>
      </w:pPr>
      <w:r w:rsidRPr="00BD3B78">
        <w:rPr>
          <w:rFonts w:ascii="Arial" w:hAnsi="Arial" w:cs="Arial"/>
          <w:color w:val="000000"/>
          <w:sz w:val="24"/>
          <w:szCs w:val="24"/>
          <w:shd w:val="clear" w:color="auto" w:fill="FFFFFF"/>
        </w:rPr>
        <w:t xml:space="preserve">Lynch, K., </w:t>
      </w:r>
      <w:r>
        <w:rPr>
          <w:rFonts w:ascii="Arial" w:hAnsi="Arial" w:cs="Arial"/>
          <w:color w:val="000000"/>
          <w:sz w:val="24"/>
          <w:szCs w:val="24"/>
          <w:shd w:val="clear" w:color="auto" w:fill="FFFFFF"/>
        </w:rPr>
        <w:t>(</w:t>
      </w:r>
      <w:r w:rsidRPr="00BD3B78">
        <w:rPr>
          <w:rFonts w:ascii="Arial" w:hAnsi="Arial" w:cs="Arial"/>
          <w:color w:val="000000"/>
          <w:sz w:val="24"/>
          <w:szCs w:val="24"/>
          <w:shd w:val="clear" w:color="auto" w:fill="FFFFFF"/>
        </w:rPr>
        <w:t>2014</w:t>
      </w:r>
      <w:r>
        <w:rPr>
          <w:rFonts w:ascii="Arial" w:hAnsi="Arial" w:cs="Arial"/>
          <w:color w:val="000000"/>
          <w:sz w:val="24"/>
          <w:szCs w:val="24"/>
          <w:shd w:val="clear" w:color="auto" w:fill="FFFFFF"/>
        </w:rPr>
        <w:t>)</w:t>
      </w:r>
      <w:r w:rsidRPr="00BD3B78">
        <w:rPr>
          <w:rFonts w:ascii="Arial" w:hAnsi="Arial" w:cs="Arial"/>
          <w:color w:val="000000"/>
          <w:sz w:val="24"/>
          <w:szCs w:val="24"/>
          <w:shd w:val="clear" w:color="auto" w:fill="FFFFFF"/>
        </w:rPr>
        <w:t> </w:t>
      </w:r>
      <w:r w:rsidRPr="00BD3B78">
        <w:rPr>
          <w:rFonts w:ascii="Arial" w:hAnsi="Arial" w:cs="Arial"/>
          <w:i/>
          <w:iCs/>
          <w:color w:val="000000"/>
          <w:sz w:val="24"/>
          <w:szCs w:val="24"/>
          <w:shd w:val="clear" w:color="auto" w:fill="FFFFFF"/>
        </w:rPr>
        <w:t xml:space="preserve">Scottish History Made: Caber Tossing World Record Set </w:t>
      </w:r>
      <w:proofErr w:type="gramStart"/>
      <w:r w:rsidRPr="00BD3B78">
        <w:rPr>
          <w:rFonts w:ascii="Arial" w:hAnsi="Arial" w:cs="Arial"/>
          <w:i/>
          <w:iCs/>
          <w:color w:val="000000"/>
          <w:sz w:val="24"/>
          <w:szCs w:val="24"/>
          <w:shd w:val="clear" w:color="auto" w:fill="FFFFFF"/>
        </w:rPr>
        <w:t>In</w:t>
      </w:r>
      <w:proofErr w:type="gramEnd"/>
      <w:r w:rsidRPr="00BD3B78">
        <w:rPr>
          <w:rFonts w:ascii="Arial" w:hAnsi="Arial" w:cs="Arial"/>
          <w:i/>
          <w:iCs/>
          <w:color w:val="000000"/>
          <w:sz w:val="24"/>
          <w:szCs w:val="24"/>
          <w:shd w:val="clear" w:color="auto" w:fill="FFFFFF"/>
        </w:rPr>
        <w:t xml:space="preserve"> Inverness</w:t>
      </w:r>
      <w:r w:rsidRPr="00BD3B78">
        <w:rPr>
          <w:rFonts w:ascii="Arial" w:hAnsi="Arial" w:cs="Arial"/>
          <w:color w:val="000000"/>
          <w:sz w:val="24"/>
          <w:szCs w:val="24"/>
          <w:shd w:val="clear" w:color="auto" w:fill="FFFFFF"/>
        </w:rPr>
        <w:t xml:space="preserve">. </w:t>
      </w:r>
    </w:p>
    <w:p w14:paraId="4AADF872" w14:textId="77777777" w:rsidR="00BD3B78" w:rsidRDefault="00BD3B78" w:rsidP="00BD3B78">
      <w:pPr>
        <w:spacing w:line="360" w:lineRule="auto"/>
        <w:rPr>
          <w:rFonts w:ascii="Arial" w:hAnsi="Arial" w:cs="Arial"/>
          <w:color w:val="000000"/>
          <w:sz w:val="24"/>
          <w:szCs w:val="24"/>
          <w:shd w:val="clear" w:color="auto" w:fill="FFFFFF"/>
        </w:rPr>
      </w:pPr>
      <w:r w:rsidRPr="00BD3B78">
        <w:rPr>
          <w:rFonts w:ascii="Arial" w:hAnsi="Arial" w:cs="Arial"/>
          <w:color w:val="000000"/>
          <w:sz w:val="24"/>
          <w:szCs w:val="24"/>
          <w:shd w:val="clear" w:color="auto" w:fill="FFFFFF"/>
        </w:rPr>
        <w:t xml:space="preserve">[online] Guinness World Records. Available at: </w:t>
      </w:r>
      <w:hyperlink r:id="rId14" w:history="1">
        <w:r w:rsidRPr="003B08FB">
          <w:rPr>
            <w:rStyle w:val="Hyperlink"/>
            <w:rFonts w:ascii="Arial" w:hAnsi="Arial" w:cs="Arial"/>
            <w:sz w:val="24"/>
            <w:szCs w:val="24"/>
            <w:shd w:val="clear" w:color="auto" w:fill="FFFFFF"/>
          </w:rPr>
          <w:t>https://www.guinnessworldrecords.com/news/2014/9/scottish-history-made-most-people-caber-tossing-simultaneously-world-record-set-in-inverness-60499</w:t>
        </w:r>
      </w:hyperlink>
      <w:r>
        <w:rPr>
          <w:rFonts w:ascii="Arial" w:hAnsi="Arial" w:cs="Arial"/>
          <w:color w:val="000000"/>
          <w:sz w:val="24"/>
          <w:szCs w:val="24"/>
          <w:shd w:val="clear" w:color="auto" w:fill="FFFFFF"/>
        </w:rPr>
        <w:t xml:space="preserve"> </w:t>
      </w:r>
    </w:p>
    <w:p w14:paraId="77F6DBE9" w14:textId="3D10DAFD" w:rsidR="00BD3B78" w:rsidRPr="00BD3B78" w:rsidRDefault="00BD3B78" w:rsidP="00BD3B78">
      <w:pPr>
        <w:spacing w:line="360" w:lineRule="auto"/>
        <w:rPr>
          <w:rFonts w:ascii="Arial" w:hAnsi="Arial" w:cs="Arial"/>
          <w:sz w:val="48"/>
          <w:szCs w:val="48"/>
        </w:rPr>
      </w:pPr>
      <w:r w:rsidRPr="00BD3B78">
        <w:rPr>
          <w:rFonts w:ascii="Arial" w:hAnsi="Arial" w:cs="Arial"/>
          <w:color w:val="000000"/>
          <w:sz w:val="24"/>
          <w:szCs w:val="24"/>
          <w:shd w:val="clear" w:color="auto" w:fill="FFFFFF"/>
        </w:rPr>
        <w:t>[Accessed 8 December 2020].</w:t>
      </w:r>
    </w:p>
    <w:p w14:paraId="106B05DC" w14:textId="4E0A59D4" w:rsidR="00B04B13" w:rsidRPr="00C640AC" w:rsidRDefault="00B04B13" w:rsidP="00C640AC">
      <w:pPr>
        <w:spacing w:line="360" w:lineRule="auto"/>
        <w:jc w:val="both"/>
        <w:rPr>
          <w:rFonts w:ascii="Arial" w:hAnsi="Arial" w:cs="Arial"/>
          <w:sz w:val="40"/>
          <w:szCs w:val="40"/>
        </w:rPr>
      </w:pPr>
      <w:r w:rsidRPr="00C640AC">
        <w:rPr>
          <w:rFonts w:ascii="Arial" w:hAnsi="Arial" w:cs="Arial"/>
          <w:sz w:val="24"/>
          <w:szCs w:val="24"/>
          <w:shd w:val="clear" w:color="auto" w:fill="FFFFFF"/>
        </w:rPr>
        <w:t xml:space="preserve">Mangan, J.A. ed.,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1996</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 </w:t>
      </w:r>
      <w:r w:rsidRPr="00C640AC">
        <w:rPr>
          <w:rFonts w:ascii="Arial" w:hAnsi="Arial" w:cs="Arial"/>
          <w:i/>
          <w:iCs/>
          <w:sz w:val="24"/>
          <w:szCs w:val="24"/>
          <w:shd w:val="clear" w:color="auto" w:fill="FFFFFF"/>
        </w:rPr>
        <w:t>Tribal identities: nationalism, Europe, sport</w:t>
      </w:r>
      <w:r w:rsidRPr="00C640AC">
        <w:rPr>
          <w:rFonts w:ascii="Arial" w:hAnsi="Arial" w:cs="Arial"/>
          <w:sz w:val="24"/>
          <w:szCs w:val="24"/>
          <w:shd w:val="clear" w:color="auto" w:fill="FFFFFF"/>
        </w:rPr>
        <w:t>. Psychology Press.</w:t>
      </w:r>
    </w:p>
    <w:p w14:paraId="26E384A3" w14:textId="29C84DE6" w:rsidR="00C473AC" w:rsidRDefault="00C473AC" w:rsidP="00C640AC">
      <w:pPr>
        <w:spacing w:line="360" w:lineRule="auto"/>
        <w:jc w:val="both"/>
        <w:rPr>
          <w:rFonts w:ascii="Arial" w:hAnsi="Arial" w:cs="Arial"/>
          <w:sz w:val="24"/>
          <w:szCs w:val="24"/>
          <w:shd w:val="clear" w:color="auto" w:fill="FFFFFF"/>
        </w:rPr>
      </w:pPr>
      <w:r w:rsidRPr="00C640AC">
        <w:rPr>
          <w:rFonts w:ascii="Arial" w:hAnsi="Arial" w:cs="Arial"/>
          <w:sz w:val="24"/>
          <w:szCs w:val="24"/>
          <w:shd w:val="clear" w:color="auto" w:fill="FFFFFF"/>
        </w:rPr>
        <w:t xml:space="preserve">Mann, M.,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1996</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 The emergence of modern European nationalism. </w:t>
      </w:r>
      <w:r w:rsidRPr="00C640AC">
        <w:rPr>
          <w:rFonts w:ascii="Arial" w:hAnsi="Arial" w:cs="Arial"/>
          <w:i/>
          <w:iCs/>
          <w:sz w:val="24"/>
          <w:szCs w:val="24"/>
          <w:shd w:val="clear" w:color="auto" w:fill="FFFFFF"/>
        </w:rPr>
        <w:t>Poznan Studies in the Philosophy of the Sciences and the Humanities</w:t>
      </w:r>
      <w:r w:rsidRPr="00C640AC">
        <w:rPr>
          <w:rFonts w:ascii="Arial" w:hAnsi="Arial" w:cs="Arial"/>
          <w:sz w:val="24"/>
          <w:szCs w:val="24"/>
          <w:shd w:val="clear" w:color="auto" w:fill="FFFFFF"/>
        </w:rPr>
        <w:t>, </w:t>
      </w:r>
      <w:r w:rsidRPr="00C640AC">
        <w:rPr>
          <w:rFonts w:ascii="Arial" w:hAnsi="Arial" w:cs="Arial"/>
          <w:i/>
          <w:iCs/>
          <w:sz w:val="24"/>
          <w:szCs w:val="24"/>
          <w:shd w:val="clear" w:color="auto" w:fill="FFFFFF"/>
        </w:rPr>
        <w:t>48</w:t>
      </w:r>
      <w:r w:rsidRPr="00C640AC">
        <w:rPr>
          <w:rFonts w:ascii="Arial" w:hAnsi="Arial" w:cs="Arial"/>
          <w:sz w:val="24"/>
          <w:szCs w:val="24"/>
          <w:shd w:val="clear" w:color="auto" w:fill="FFFFFF"/>
        </w:rPr>
        <w:t>, pp.147-170.</w:t>
      </w:r>
    </w:p>
    <w:p w14:paraId="0461332B" w14:textId="49D460CD" w:rsidR="0074545C" w:rsidRPr="0074545C" w:rsidRDefault="0074545C" w:rsidP="00C640AC">
      <w:pPr>
        <w:spacing w:line="360" w:lineRule="auto"/>
        <w:jc w:val="both"/>
        <w:rPr>
          <w:rFonts w:ascii="Arial" w:hAnsi="Arial" w:cs="Arial"/>
          <w:b/>
          <w:bCs/>
          <w:sz w:val="32"/>
          <w:szCs w:val="32"/>
          <w:shd w:val="clear" w:color="auto" w:fill="FFFFFF"/>
        </w:rPr>
      </w:pPr>
      <w:r w:rsidRPr="0074545C">
        <w:rPr>
          <w:rFonts w:ascii="Arial" w:hAnsi="Arial" w:cs="Arial"/>
          <w:color w:val="222222"/>
          <w:sz w:val="24"/>
          <w:szCs w:val="24"/>
          <w:shd w:val="clear" w:color="auto" w:fill="FFFFFF"/>
        </w:rPr>
        <w:t xml:space="preserve">Mason, D.S. and Duquette, G.H., </w:t>
      </w:r>
      <w:r>
        <w:rPr>
          <w:rFonts w:ascii="Arial" w:hAnsi="Arial" w:cs="Arial"/>
          <w:color w:val="222222"/>
          <w:sz w:val="24"/>
          <w:szCs w:val="24"/>
          <w:shd w:val="clear" w:color="auto" w:fill="FFFFFF"/>
        </w:rPr>
        <w:t>(</w:t>
      </w:r>
      <w:r w:rsidRPr="0074545C">
        <w:rPr>
          <w:rFonts w:ascii="Arial" w:hAnsi="Arial" w:cs="Arial"/>
          <w:color w:val="222222"/>
          <w:sz w:val="24"/>
          <w:szCs w:val="24"/>
          <w:shd w:val="clear" w:color="auto" w:fill="FFFFFF"/>
        </w:rPr>
        <w:t>2005</w:t>
      </w:r>
      <w:r>
        <w:rPr>
          <w:rFonts w:ascii="Arial" w:hAnsi="Arial" w:cs="Arial"/>
          <w:color w:val="222222"/>
          <w:sz w:val="24"/>
          <w:szCs w:val="24"/>
          <w:shd w:val="clear" w:color="auto" w:fill="FFFFFF"/>
        </w:rPr>
        <w:t>)</w:t>
      </w:r>
      <w:r w:rsidRPr="0074545C">
        <w:rPr>
          <w:rFonts w:ascii="Arial" w:hAnsi="Arial" w:cs="Arial"/>
          <w:color w:val="222222"/>
          <w:sz w:val="24"/>
          <w:szCs w:val="24"/>
          <w:shd w:val="clear" w:color="auto" w:fill="FFFFFF"/>
        </w:rPr>
        <w:t>. Globalisation and the evolving player-agent relationship in professional sport. </w:t>
      </w:r>
      <w:r w:rsidRPr="0074545C">
        <w:rPr>
          <w:rFonts w:ascii="Arial" w:hAnsi="Arial" w:cs="Arial"/>
          <w:i/>
          <w:iCs/>
          <w:color w:val="222222"/>
          <w:sz w:val="24"/>
          <w:szCs w:val="24"/>
          <w:shd w:val="clear" w:color="auto" w:fill="FFFFFF"/>
        </w:rPr>
        <w:t>International Journal of Sport Management and Marketing</w:t>
      </w:r>
      <w:r w:rsidRPr="0074545C">
        <w:rPr>
          <w:rFonts w:ascii="Arial" w:hAnsi="Arial" w:cs="Arial"/>
          <w:color w:val="222222"/>
          <w:sz w:val="24"/>
          <w:szCs w:val="24"/>
          <w:shd w:val="clear" w:color="auto" w:fill="FFFFFF"/>
        </w:rPr>
        <w:t>, </w:t>
      </w:r>
      <w:r w:rsidRPr="0074545C">
        <w:rPr>
          <w:rFonts w:ascii="Arial" w:hAnsi="Arial" w:cs="Arial"/>
          <w:i/>
          <w:iCs/>
          <w:color w:val="222222"/>
          <w:sz w:val="24"/>
          <w:szCs w:val="24"/>
          <w:shd w:val="clear" w:color="auto" w:fill="FFFFFF"/>
        </w:rPr>
        <w:t>1</w:t>
      </w:r>
      <w:r w:rsidRPr="0074545C">
        <w:rPr>
          <w:rFonts w:ascii="Arial" w:hAnsi="Arial" w:cs="Arial"/>
          <w:color w:val="222222"/>
          <w:sz w:val="24"/>
          <w:szCs w:val="24"/>
          <w:shd w:val="clear" w:color="auto" w:fill="FFFFFF"/>
        </w:rPr>
        <w:t>(1-2), pp.93-109.</w:t>
      </w:r>
    </w:p>
    <w:p w14:paraId="2B0B5D1B" w14:textId="65424606" w:rsidR="009C3123" w:rsidRPr="009C3123" w:rsidRDefault="009C3123" w:rsidP="009C3123">
      <w:pPr>
        <w:spacing w:line="360" w:lineRule="auto"/>
        <w:rPr>
          <w:rFonts w:ascii="Arial" w:hAnsi="Arial" w:cs="Arial"/>
          <w:color w:val="000000"/>
          <w:sz w:val="24"/>
          <w:szCs w:val="24"/>
          <w:shd w:val="clear" w:color="auto" w:fill="FFFFFF"/>
        </w:rPr>
      </w:pPr>
      <w:r w:rsidRPr="009C3123">
        <w:rPr>
          <w:rFonts w:ascii="Arial" w:hAnsi="Arial" w:cs="Arial"/>
          <w:color w:val="000000"/>
          <w:sz w:val="24"/>
          <w:szCs w:val="24"/>
          <w:shd w:val="clear" w:color="auto" w:fill="FFFFFF"/>
        </w:rPr>
        <w:lastRenderedPageBreak/>
        <w:t xml:space="preserve">Murray, P., </w:t>
      </w:r>
      <w:r>
        <w:rPr>
          <w:rFonts w:ascii="Arial" w:hAnsi="Arial" w:cs="Arial"/>
          <w:color w:val="000000"/>
          <w:sz w:val="24"/>
          <w:szCs w:val="24"/>
          <w:shd w:val="clear" w:color="auto" w:fill="FFFFFF"/>
        </w:rPr>
        <w:t>(</w:t>
      </w:r>
      <w:r w:rsidRPr="009C3123">
        <w:rPr>
          <w:rFonts w:ascii="Arial" w:hAnsi="Arial" w:cs="Arial"/>
          <w:color w:val="000000"/>
          <w:sz w:val="24"/>
          <w:szCs w:val="24"/>
          <w:shd w:val="clear" w:color="auto" w:fill="FFFFFF"/>
        </w:rPr>
        <w:t>2019</w:t>
      </w:r>
      <w:r>
        <w:rPr>
          <w:rFonts w:ascii="Arial" w:hAnsi="Arial" w:cs="Arial"/>
          <w:color w:val="000000"/>
          <w:sz w:val="24"/>
          <w:szCs w:val="24"/>
          <w:shd w:val="clear" w:color="auto" w:fill="FFFFFF"/>
        </w:rPr>
        <w:t>).</w:t>
      </w:r>
      <w:r w:rsidRPr="009C3123">
        <w:rPr>
          <w:rFonts w:ascii="Arial" w:hAnsi="Arial" w:cs="Arial"/>
          <w:color w:val="000000"/>
          <w:sz w:val="24"/>
          <w:szCs w:val="24"/>
          <w:shd w:val="clear" w:color="auto" w:fill="FFFFFF"/>
        </w:rPr>
        <w:t> </w:t>
      </w:r>
      <w:r w:rsidRPr="009C3123">
        <w:rPr>
          <w:rFonts w:ascii="Arial" w:hAnsi="Arial" w:cs="Arial"/>
          <w:i/>
          <w:iCs/>
          <w:color w:val="000000"/>
          <w:sz w:val="24"/>
          <w:szCs w:val="24"/>
          <w:shd w:val="clear" w:color="auto" w:fill="FFFFFF"/>
        </w:rPr>
        <w:t>Was The NBA's London Game The Final Curtain For UK</w:t>
      </w:r>
      <w:r>
        <w:rPr>
          <w:rFonts w:ascii="Arial" w:hAnsi="Arial" w:cs="Arial"/>
          <w:i/>
          <w:iCs/>
          <w:color w:val="000000"/>
          <w:sz w:val="24"/>
          <w:szCs w:val="24"/>
          <w:shd w:val="clear" w:color="auto" w:fill="FFFFFF"/>
        </w:rPr>
        <w:t xml:space="preserve"> </w:t>
      </w:r>
      <w:r w:rsidRPr="009C3123">
        <w:rPr>
          <w:rFonts w:ascii="Arial" w:hAnsi="Arial" w:cs="Arial"/>
          <w:i/>
          <w:iCs/>
          <w:color w:val="000000"/>
          <w:sz w:val="24"/>
          <w:szCs w:val="24"/>
          <w:shd w:val="clear" w:color="auto" w:fill="FFFFFF"/>
        </w:rPr>
        <w:t xml:space="preserve">Basketball </w:t>
      </w:r>
      <w:proofErr w:type="gramStart"/>
      <w:r w:rsidRPr="009C3123">
        <w:rPr>
          <w:rFonts w:ascii="Arial" w:hAnsi="Arial" w:cs="Arial"/>
          <w:i/>
          <w:iCs/>
          <w:color w:val="000000"/>
          <w:sz w:val="24"/>
          <w:szCs w:val="24"/>
          <w:shd w:val="clear" w:color="auto" w:fill="FFFFFF"/>
        </w:rPr>
        <w:t>Fans?</w:t>
      </w:r>
      <w:r w:rsidRPr="009C3123">
        <w:rPr>
          <w:rFonts w:ascii="Arial" w:hAnsi="Arial" w:cs="Arial"/>
          <w:color w:val="000000"/>
          <w:sz w:val="24"/>
          <w:szCs w:val="24"/>
          <w:shd w:val="clear" w:color="auto" w:fill="FFFFFF"/>
        </w:rPr>
        <w:t>.</w:t>
      </w:r>
      <w:proofErr w:type="gramEnd"/>
      <w:r w:rsidRPr="009C3123">
        <w:rPr>
          <w:rFonts w:ascii="Arial" w:hAnsi="Arial" w:cs="Arial"/>
          <w:color w:val="000000"/>
          <w:sz w:val="24"/>
          <w:szCs w:val="24"/>
          <w:shd w:val="clear" w:color="auto" w:fill="FFFFFF"/>
        </w:rPr>
        <w:t xml:space="preserve"> </w:t>
      </w:r>
    </w:p>
    <w:p w14:paraId="2524B144" w14:textId="5C59F56C" w:rsidR="009C3123" w:rsidRPr="009C3123" w:rsidRDefault="009C3123" w:rsidP="009C3123">
      <w:pPr>
        <w:spacing w:line="360" w:lineRule="auto"/>
        <w:rPr>
          <w:rFonts w:ascii="Arial" w:hAnsi="Arial" w:cs="Arial"/>
          <w:color w:val="000000"/>
          <w:sz w:val="24"/>
          <w:szCs w:val="24"/>
          <w:shd w:val="clear" w:color="auto" w:fill="FFFFFF"/>
        </w:rPr>
      </w:pPr>
      <w:r w:rsidRPr="009C3123">
        <w:rPr>
          <w:rFonts w:ascii="Arial" w:hAnsi="Arial" w:cs="Arial"/>
          <w:color w:val="000000"/>
          <w:sz w:val="24"/>
          <w:szCs w:val="24"/>
          <w:shd w:val="clear" w:color="auto" w:fill="FFFFFF"/>
        </w:rPr>
        <w:t xml:space="preserve">[online] Forbes. Available at: </w:t>
      </w:r>
      <w:hyperlink r:id="rId15" w:history="1">
        <w:r w:rsidRPr="009C3123">
          <w:rPr>
            <w:rStyle w:val="Hyperlink"/>
            <w:rFonts w:ascii="Arial" w:hAnsi="Arial" w:cs="Arial"/>
            <w:sz w:val="24"/>
            <w:szCs w:val="24"/>
            <w:shd w:val="clear" w:color="auto" w:fill="FFFFFF"/>
          </w:rPr>
          <w:t>https://www.forbes.com/sites/patrickmurray/2019/01/18/was-nba-london-2019-the-final-curtain-for-british-basketball-fans/?sh=3d566f111690</w:t>
        </w:r>
      </w:hyperlink>
      <w:r w:rsidRPr="009C3123">
        <w:rPr>
          <w:rFonts w:ascii="Arial" w:hAnsi="Arial" w:cs="Arial"/>
          <w:color w:val="000000"/>
          <w:sz w:val="24"/>
          <w:szCs w:val="24"/>
          <w:shd w:val="clear" w:color="auto" w:fill="FFFFFF"/>
        </w:rPr>
        <w:t xml:space="preserve"> </w:t>
      </w:r>
    </w:p>
    <w:p w14:paraId="569C59DF" w14:textId="72BBAE90" w:rsidR="009C3123" w:rsidRPr="009C3123" w:rsidRDefault="009C3123" w:rsidP="009C3123">
      <w:pPr>
        <w:spacing w:line="360" w:lineRule="auto"/>
        <w:rPr>
          <w:rFonts w:ascii="Arial" w:hAnsi="Arial" w:cs="Arial"/>
          <w:sz w:val="32"/>
          <w:szCs w:val="32"/>
          <w:shd w:val="clear" w:color="auto" w:fill="FFFFFF"/>
        </w:rPr>
      </w:pPr>
      <w:r w:rsidRPr="009C3123">
        <w:rPr>
          <w:rFonts w:ascii="Arial" w:hAnsi="Arial" w:cs="Arial"/>
          <w:color w:val="000000"/>
          <w:sz w:val="24"/>
          <w:szCs w:val="24"/>
          <w:shd w:val="clear" w:color="auto" w:fill="FFFFFF"/>
        </w:rPr>
        <w:t>[Accessed 5 December 2020].</w:t>
      </w:r>
    </w:p>
    <w:p w14:paraId="12C4D260" w14:textId="56791002" w:rsidR="00394B99" w:rsidRDefault="00394B99" w:rsidP="00C640AC">
      <w:pPr>
        <w:spacing w:line="360" w:lineRule="auto"/>
        <w:jc w:val="both"/>
        <w:rPr>
          <w:rFonts w:ascii="Arial" w:hAnsi="Arial" w:cs="Arial"/>
          <w:sz w:val="24"/>
          <w:szCs w:val="24"/>
          <w:shd w:val="clear" w:color="auto" w:fill="FFFFFF"/>
        </w:rPr>
      </w:pPr>
      <w:r w:rsidRPr="00C640AC">
        <w:rPr>
          <w:rFonts w:ascii="Arial" w:hAnsi="Arial" w:cs="Arial"/>
          <w:sz w:val="24"/>
          <w:szCs w:val="24"/>
          <w:shd w:val="clear" w:color="auto" w:fill="FFFFFF"/>
        </w:rPr>
        <w:t xml:space="preserve">Olive, R.,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2015</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 xml:space="preserve">. Surfing, localism, place-based </w:t>
      </w:r>
      <w:proofErr w:type="gramStart"/>
      <w:r w:rsidRPr="00C640AC">
        <w:rPr>
          <w:rFonts w:ascii="Arial" w:hAnsi="Arial" w:cs="Arial"/>
          <w:sz w:val="24"/>
          <w:szCs w:val="24"/>
          <w:shd w:val="clear" w:color="auto" w:fill="FFFFFF"/>
        </w:rPr>
        <w:t>pedagogies</w:t>
      </w:r>
      <w:proofErr w:type="gramEnd"/>
      <w:r w:rsidRPr="00C640AC">
        <w:rPr>
          <w:rFonts w:ascii="Arial" w:hAnsi="Arial" w:cs="Arial"/>
          <w:sz w:val="24"/>
          <w:szCs w:val="24"/>
          <w:shd w:val="clear" w:color="auto" w:fill="FFFFFF"/>
        </w:rPr>
        <w:t xml:space="preserve"> and ecological sensibilities in Australia. </w:t>
      </w:r>
      <w:r w:rsidRPr="00C640AC">
        <w:rPr>
          <w:rFonts w:ascii="Arial" w:hAnsi="Arial" w:cs="Arial"/>
          <w:i/>
          <w:iCs/>
          <w:sz w:val="24"/>
          <w:szCs w:val="24"/>
          <w:shd w:val="clear" w:color="auto" w:fill="FFFFFF"/>
        </w:rPr>
        <w:t>Routledge international handbook of outdoor studies</w:t>
      </w:r>
      <w:r w:rsidRPr="00C640AC">
        <w:rPr>
          <w:rFonts w:ascii="Arial" w:hAnsi="Arial" w:cs="Arial"/>
          <w:sz w:val="24"/>
          <w:szCs w:val="24"/>
          <w:shd w:val="clear" w:color="auto" w:fill="FFFFFF"/>
        </w:rPr>
        <w:t>, pp.501-510.</w:t>
      </w:r>
    </w:p>
    <w:p w14:paraId="1443AB5B" w14:textId="2D19EB8B" w:rsidR="00E047CC" w:rsidRPr="009C3123" w:rsidRDefault="00E047CC" w:rsidP="009C3123">
      <w:pPr>
        <w:spacing w:line="360" w:lineRule="auto"/>
        <w:rPr>
          <w:rFonts w:ascii="Arial" w:hAnsi="Arial" w:cs="Arial"/>
          <w:color w:val="000000"/>
          <w:sz w:val="24"/>
          <w:szCs w:val="24"/>
          <w:shd w:val="clear" w:color="auto" w:fill="FFFFFF"/>
        </w:rPr>
      </w:pPr>
      <w:r w:rsidRPr="009C3123">
        <w:rPr>
          <w:rFonts w:ascii="Arial" w:hAnsi="Arial" w:cs="Arial"/>
          <w:color w:val="000000"/>
          <w:sz w:val="24"/>
          <w:szCs w:val="24"/>
          <w:shd w:val="clear" w:color="auto" w:fill="FFFFFF"/>
        </w:rPr>
        <w:t xml:space="preserve">O2, </w:t>
      </w:r>
      <w:r w:rsidR="009C3123">
        <w:rPr>
          <w:rFonts w:ascii="Arial" w:hAnsi="Arial" w:cs="Arial"/>
          <w:color w:val="000000"/>
          <w:sz w:val="24"/>
          <w:szCs w:val="24"/>
          <w:shd w:val="clear" w:color="auto" w:fill="FFFFFF"/>
        </w:rPr>
        <w:t>(</w:t>
      </w:r>
      <w:r w:rsidRPr="009C3123">
        <w:rPr>
          <w:rFonts w:ascii="Arial" w:hAnsi="Arial" w:cs="Arial"/>
          <w:color w:val="000000"/>
          <w:sz w:val="24"/>
          <w:szCs w:val="24"/>
          <w:shd w:val="clear" w:color="auto" w:fill="FFFFFF"/>
        </w:rPr>
        <w:t>2020</w:t>
      </w:r>
      <w:r w:rsidR="009C3123">
        <w:rPr>
          <w:rFonts w:ascii="Arial" w:hAnsi="Arial" w:cs="Arial"/>
          <w:color w:val="000000"/>
          <w:sz w:val="24"/>
          <w:szCs w:val="24"/>
          <w:shd w:val="clear" w:color="auto" w:fill="FFFFFF"/>
        </w:rPr>
        <w:t>)</w:t>
      </w:r>
      <w:r w:rsidRPr="009C3123">
        <w:rPr>
          <w:rFonts w:ascii="Arial" w:hAnsi="Arial" w:cs="Arial"/>
          <w:color w:val="000000"/>
          <w:sz w:val="24"/>
          <w:szCs w:val="24"/>
          <w:shd w:val="clear" w:color="auto" w:fill="FFFFFF"/>
        </w:rPr>
        <w:t> </w:t>
      </w:r>
      <w:r w:rsidRPr="009C3123">
        <w:rPr>
          <w:rFonts w:ascii="Arial" w:hAnsi="Arial" w:cs="Arial"/>
          <w:i/>
          <w:iCs/>
          <w:color w:val="000000"/>
          <w:sz w:val="24"/>
          <w:szCs w:val="24"/>
          <w:shd w:val="clear" w:color="auto" w:fill="FFFFFF"/>
        </w:rPr>
        <w:t xml:space="preserve">NBA London Game 2019 Presented </w:t>
      </w:r>
      <w:proofErr w:type="gramStart"/>
      <w:r w:rsidRPr="009C3123">
        <w:rPr>
          <w:rFonts w:ascii="Arial" w:hAnsi="Arial" w:cs="Arial"/>
          <w:i/>
          <w:iCs/>
          <w:color w:val="000000"/>
          <w:sz w:val="24"/>
          <w:szCs w:val="24"/>
          <w:shd w:val="clear" w:color="auto" w:fill="FFFFFF"/>
        </w:rPr>
        <w:t>By</w:t>
      </w:r>
      <w:proofErr w:type="gramEnd"/>
      <w:r w:rsidRPr="009C3123">
        <w:rPr>
          <w:rFonts w:ascii="Arial" w:hAnsi="Arial" w:cs="Arial"/>
          <w:i/>
          <w:iCs/>
          <w:color w:val="000000"/>
          <w:sz w:val="24"/>
          <w:szCs w:val="24"/>
          <w:shd w:val="clear" w:color="auto" w:fill="FFFFFF"/>
        </w:rPr>
        <w:t xml:space="preserve"> Norwegian | The O2</w:t>
      </w:r>
      <w:r w:rsidRPr="009C3123">
        <w:rPr>
          <w:rFonts w:ascii="Arial" w:hAnsi="Arial" w:cs="Arial"/>
          <w:color w:val="000000"/>
          <w:sz w:val="24"/>
          <w:szCs w:val="24"/>
          <w:shd w:val="clear" w:color="auto" w:fill="FFFFFF"/>
        </w:rPr>
        <w:t xml:space="preserve">. </w:t>
      </w:r>
    </w:p>
    <w:p w14:paraId="3B33BE15" w14:textId="3C69FDCA" w:rsidR="00E047CC" w:rsidRPr="009C3123" w:rsidRDefault="00E047CC" w:rsidP="009C3123">
      <w:pPr>
        <w:spacing w:line="360" w:lineRule="auto"/>
        <w:rPr>
          <w:rFonts w:ascii="Arial" w:hAnsi="Arial" w:cs="Arial"/>
          <w:color w:val="000000"/>
          <w:sz w:val="24"/>
          <w:szCs w:val="24"/>
          <w:shd w:val="clear" w:color="auto" w:fill="FFFFFF"/>
        </w:rPr>
      </w:pPr>
      <w:r w:rsidRPr="009C3123">
        <w:rPr>
          <w:rFonts w:ascii="Arial" w:hAnsi="Arial" w:cs="Arial"/>
          <w:color w:val="000000"/>
          <w:sz w:val="24"/>
          <w:szCs w:val="24"/>
          <w:shd w:val="clear" w:color="auto" w:fill="FFFFFF"/>
        </w:rPr>
        <w:t>[online]</w:t>
      </w:r>
      <w:r w:rsidR="009C3123">
        <w:rPr>
          <w:rFonts w:ascii="Arial" w:hAnsi="Arial" w:cs="Arial"/>
          <w:color w:val="000000"/>
          <w:sz w:val="24"/>
          <w:szCs w:val="24"/>
          <w:shd w:val="clear" w:color="auto" w:fill="FFFFFF"/>
        </w:rPr>
        <w:t xml:space="preserve"> </w:t>
      </w:r>
      <w:r w:rsidRPr="009C3123">
        <w:rPr>
          <w:rFonts w:ascii="Arial" w:hAnsi="Arial" w:cs="Arial"/>
          <w:color w:val="000000"/>
          <w:sz w:val="24"/>
          <w:szCs w:val="24"/>
          <w:shd w:val="clear" w:color="auto" w:fill="FFFFFF"/>
        </w:rPr>
        <w:t>Theo2.co.uk. Available</w:t>
      </w:r>
      <w:r w:rsidR="009C3123">
        <w:rPr>
          <w:rFonts w:ascii="Arial" w:hAnsi="Arial" w:cs="Arial"/>
          <w:color w:val="000000"/>
          <w:sz w:val="24"/>
          <w:szCs w:val="24"/>
          <w:shd w:val="clear" w:color="auto" w:fill="FFFFFF"/>
        </w:rPr>
        <w:t xml:space="preserve"> </w:t>
      </w:r>
      <w:r w:rsidRPr="009C3123">
        <w:rPr>
          <w:rFonts w:ascii="Arial" w:hAnsi="Arial" w:cs="Arial"/>
          <w:color w:val="000000"/>
          <w:sz w:val="24"/>
          <w:szCs w:val="24"/>
          <w:shd w:val="clear" w:color="auto" w:fill="FFFFFF"/>
        </w:rPr>
        <w:t xml:space="preserve">at: </w:t>
      </w:r>
      <w:hyperlink r:id="rId16" w:history="1">
        <w:r w:rsidRPr="009C3123">
          <w:rPr>
            <w:rStyle w:val="Hyperlink"/>
            <w:rFonts w:ascii="Arial" w:hAnsi="Arial" w:cs="Arial"/>
            <w:sz w:val="24"/>
            <w:szCs w:val="24"/>
            <w:shd w:val="clear" w:color="auto" w:fill="FFFFFF"/>
          </w:rPr>
          <w:t>https://www.theo2.co.uk/events/detail/nba#:~:text=The%20National%20Basketball%20Association%20(NBA,London%20in%20as%20many%20years.</w:t>
        </w:r>
      </w:hyperlink>
    </w:p>
    <w:p w14:paraId="7D67F7D6" w14:textId="676AE407" w:rsidR="00E047CC" w:rsidRPr="009C3123" w:rsidRDefault="00E047CC" w:rsidP="009C3123">
      <w:pPr>
        <w:spacing w:line="360" w:lineRule="auto"/>
        <w:rPr>
          <w:rFonts w:ascii="Arial" w:hAnsi="Arial" w:cs="Arial"/>
          <w:sz w:val="32"/>
          <w:szCs w:val="32"/>
          <w:shd w:val="clear" w:color="auto" w:fill="FFFFFF"/>
        </w:rPr>
      </w:pPr>
      <w:r w:rsidRPr="009C3123">
        <w:rPr>
          <w:rFonts w:ascii="Arial" w:hAnsi="Arial" w:cs="Arial"/>
          <w:color w:val="000000"/>
          <w:sz w:val="24"/>
          <w:szCs w:val="24"/>
          <w:shd w:val="clear" w:color="auto" w:fill="FFFFFF"/>
        </w:rPr>
        <w:t>[Accessed 5 December 2020].</w:t>
      </w:r>
    </w:p>
    <w:p w14:paraId="26606FDE" w14:textId="33445530" w:rsidR="001E558F" w:rsidRPr="001E558F" w:rsidRDefault="001E558F" w:rsidP="00C640AC">
      <w:pPr>
        <w:spacing w:line="360" w:lineRule="auto"/>
        <w:jc w:val="both"/>
        <w:rPr>
          <w:rFonts w:ascii="Arial" w:hAnsi="Arial" w:cs="Arial"/>
          <w:sz w:val="32"/>
          <w:szCs w:val="32"/>
          <w:shd w:val="clear" w:color="auto" w:fill="FFFFFF"/>
        </w:rPr>
      </w:pPr>
      <w:r w:rsidRPr="001E558F">
        <w:rPr>
          <w:rFonts w:ascii="Arial" w:hAnsi="Arial" w:cs="Arial"/>
          <w:color w:val="222222"/>
          <w:sz w:val="24"/>
          <w:szCs w:val="24"/>
          <w:shd w:val="clear" w:color="auto" w:fill="FFFFFF"/>
        </w:rPr>
        <w:t>Pitts, B.G. and Stotlar, D., 2013. Fundamentals of Sport Marketing. Morgantown, WV: Fitness Information Technology Publishers.</w:t>
      </w:r>
    </w:p>
    <w:p w14:paraId="2A6ED5D6" w14:textId="060DBA53" w:rsidR="009E4FF5" w:rsidRPr="009E4FF5" w:rsidRDefault="009E4FF5" w:rsidP="00C640AC">
      <w:pPr>
        <w:spacing w:line="360" w:lineRule="auto"/>
        <w:jc w:val="both"/>
        <w:rPr>
          <w:rFonts w:ascii="Arial" w:hAnsi="Arial" w:cs="Arial"/>
          <w:sz w:val="40"/>
          <w:szCs w:val="40"/>
          <w:shd w:val="clear" w:color="auto" w:fill="FFFFFF"/>
        </w:rPr>
      </w:pPr>
      <w:proofErr w:type="spellStart"/>
      <w:r w:rsidRPr="009E4FF5">
        <w:rPr>
          <w:rFonts w:ascii="Arial" w:hAnsi="Arial" w:cs="Arial"/>
          <w:sz w:val="24"/>
          <w:szCs w:val="24"/>
          <w:shd w:val="clear" w:color="auto" w:fill="FFFFFF"/>
        </w:rPr>
        <w:t>Reiche</w:t>
      </w:r>
      <w:proofErr w:type="spellEnd"/>
      <w:r w:rsidRPr="009E4FF5">
        <w:rPr>
          <w:rFonts w:ascii="Arial" w:hAnsi="Arial" w:cs="Arial"/>
          <w:sz w:val="24"/>
          <w:szCs w:val="24"/>
          <w:shd w:val="clear" w:color="auto" w:fill="FFFFFF"/>
        </w:rPr>
        <w:t xml:space="preserve">, D. and </w:t>
      </w:r>
      <w:proofErr w:type="spellStart"/>
      <w:r w:rsidRPr="009E4FF5">
        <w:rPr>
          <w:rFonts w:ascii="Arial" w:hAnsi="Arial" w:cs="Arial"/>
          <w:sz w:val="24"/>
          <w:szCs w:val="24"/>
          <w:shd w:val="clear" w:color="auto" w:fill="FFFFFF"/>
        </w:rPr>
        <w:t>Tinaz</w:t>
      </w:r>
      <w:proofErr w:type="spellEnd"/>
      <w:r w:rsidRPr="009E4FF5">
        <w:rPr>
          <w:rFonts w:ascii="Arial" w:hAnsi="Arial" w:cs="Arial"/>
          <w:sz w:val="24"/>
          <w:szCs w:val="24"/>
          <w:shd w:val="clear" w:color="auto" w:fill="FFFFFF"/>
        </w:rPr>
        <w:t xml:space="preserve">, C. </w:t>
      </w:r>
      <w:r w:rsidR="009E4971">
        <w:rPr>
          <w:rFonts w:ascii="Arial" w:hAnsi="Arial" w:cs="Arial"/>
          <w:sz w:val="24"/>
          <w:szCs w:val="24"/>
          <w:shd w:val="clear" w:color="auto" w:fill="FFFFFF"/>
        </w:rPr>
        <w:t>(</w:t>
      </w:r>
      <w:r w:rsidRPr="009E4FF5">
        <w:rPr>
          <w:rFonts w:ascii="Arial" w:hAnsi="Arial" w:cs="Arial"/>
          <w:sz w:val="24"/>
          <w:szCs w:val="24"/>
          <w:shd w:val="clear" w:color="auto" w:fill="FFFFFF"/>
        </w:rPr>
        <w:t>2019</w:t>
      </w:r>
      <w:r w:rsidR="009E4971">
        <w:rPr>
          <w:rFonts w:ascii="Arial" w:hAnsi="Arial" w:cs="Arial"/>
          <w:sz w:val="24"/>
          <w:szCs w:val="24"/>
          <w:shd w:val="clear" w:color="auto" w:fill="FFFFFF"/>
        </w:rPr>
        <w:t>)</w:t>
      </w:r>
      <w:r w:rsidRPr="009E4FF5">
        <w:rPr>
          <w:rFonts w:ascii="Arial" w:hAnsi="Arial" w:cs="Arial"/>
          <w:sz w:val="24"/>
          <w:szCs w:val="24"/>
          <w:shd w:val="clear" w:color="auto" w:fill="FFFFFF"/>
        </w:rPr>
        <w:t>. Policies for naturalisation of foreign-born athletes: Qatar and Turkey in comparison. </w:t>
      </w:r>
      <w:r w:rsidRPr="009E4FF5">
        <w:rPr>
          <w:rFonts w:ascii="Arial" w:hAnsi="Arial" w:cs="Arial"/>
          <w:i/>
          <w:iCs/>
          <w:sz w:val="24"/>
          <w:szCs w:val="24"/>
          <w:shd w:val="clear" w:color="auto" w:fill="FFFFFF"/>
        </w:rPr>
        <w:t>International Journal of Sport Policy and Politics</w:t>
      </w:r>
      <w:r w:rsidRPr="009E4FF5">
        <w:rPr>
          <w:rFonts w:ascii="Arial" w:hAnsi="Arial" w:cs="Arial"/>
          <w:sz w:val="24"/>
          <w:szCs w:val="24"/>
          <w:shd w:val="clear" w:color="auto" w:fill="FFFFFF"/>
        </w:rPr>
        <w:t>, </w:t>
      </w:r>
      <w:r w:rsidRPr="009E4FF5">
        <w:rPr>
          <w:rFonts w:ascii="Arial" w:hAnsi="Arial" w:cs="Arial"/>
          <w:i/>
          <w:iCs/>
          <w:sz w:val="24"/>
          <w:szCs w:val="24"/>
          <w:shd w:val="clear" w:color="auto" w:fill="FFFFFF"/>
        </w:rPr>
        <w:t>11</w:t>
      </w:r>
      <w:r w:rsidRPr="009E4FF5">
        <w:rPr>
          <w:rFonts w:ascii="Arial" w:hAnsi="Arial" w:cs="Arial"/>
          <w:sz w:val="24"/>
          <w:szCs w:val="24"/>
          <w:shd w:val="clear" w:color="auto" w:fill="FFFFFF"/>
        </w:rPr>
        <w:t>(1), pp.153-171.</w:t>
      </w:r>
    </w:p>
    <w:p w14:paraId="6D23A693" w14:textId="5D0FC4B1" w:rsidR="00BC2376" w:rsidRDefault="00BC2376" w:rsidP="00C640AC">
      <w:pPr>
        <w:spacing w:line="360" w:lineRule="auto"/>
        <w:jc w:val="both"/>
        <w:rPr>
          <w:rFonts w:ascii="Arial" w:hAnsi="Arial" w:cs="Arial"/>
          <w:sz w:val="24"/>
          <w:szCs w:val="24"/>
        </w:rPr>
      </w:pPr>
      <w:r w:rsidRPr="00C640AC">
        <w:rPr>
          <w:rFonts w:ascii="Arial" w:hAnsi="Arial" w:cs="Arial"/>
          <w:sz w:val="24"/>
          <w:szCs w:val="24"/>
        </w:rPr>
        <w:t>Robertson, R. (1992). Globalization: Social theory and global culture. New York: Russell Sage.</w:t>
      </w:r>
    </w:p>
    <w:p w14:paraId="40F9AFDD" w14:textId="13A39B07" w:rsidR="00831CD5" w:rsidRPr="00831CD5" w:rsidRDefault="00831CD5" w:rsidP="00C640AC">
      <w:pPr>
        <w:spacing w:line="360" w:lineRule="auto"/>
        <w:jc w:val="both"/>
        <w:rPr>
          <w:rFonts w:ascii="Arial" w:hAnsi="Arial" w:cs="Arial"/>
          <w:sz w:val="28"/>
          <w:szCs w:val="28"/>
        </w:rPr>
      </w:pPr>
      <w:proofErr w:type="spellStart"/>
      <w:r w:rsidRPr="00831CD5">
        <w:rPr>
          <w:rFonts w:ascii="Arial" w:hAnsi="Arial" w:cs="Arial"/>
          <w:sz w:val="24"/>
          <w:szCs w:val="24"/>
        </w:rPr>
        <w:t>Ryba</w:t>
      </w:r>
      <w:proofErr w:type="spellEnd"/>
      <w:r w:rsidRPr="00831CD5">
        <w:rPr>
          <w:rFonts w:ascii="Arial" w:hAnsi="Arial" w:cs="Arial"/>
          <w:sz w:val="24"/>
          <w:szCs w:val="24"/>
        </w:rPr>
        <w:t xml:space="preserve">, T. V., </w:t>
      </w:r>
      <w:proofErr w:type="spellStart"/>
      <w:r w:rsidRPr="00831CD5">
        <w:rPr>
          <w:rFonts w:ascii="Arial" w:hAnsi="Arial" w:cs="Arial"/>
          <w:sz w:val="24"/>
          <w:szCs w:val="24"/>
        </w:rPr>
        <w:t>Stambulova</w:t>
      </w:r>
      <w:proofErr w:type="spellEnd"/>
      <w:r w:rsidRPr="00831CD5">
        <w:rPr>
          <w:rFonts w:ascii="Arial" w:hAnsi="Arial" w:cs="Arial"/>
          <w:sz w:val="24"/>
          <w:szCs w:val="24"/>
        </w:rPr>
        <w:t xml:space="preserve">, N. B., &amp; </w:t>
      </w:r>
      <w:proofErr w:type="spellStart"/>
      <w:r w:rsidRPr="00831CD5">
        <w:rPr>
          <w:rFonts w:ascii="Arial" w:hAnsi="Arial" w:cs="Arial"/>
          <w:sz w:val="24"/>
          <w:szCs w:val="24"/>
        </w:rPr>
        <w:t>Ronkainen</w:t>
      </w:r>
      <w:proofErr w:type="spellEnd"/>
      <w:r w:rsidRPr="00831CD5">
        <w:rPr>
          <w:rFonts w:ascii="Arial" w:hAnsi="Arial" w:cs="Arial"/>
          <w:sz w:val="24"/>
          <w:szCs w:val="24"/>
        </w:rPr>
        <w:t>, N. J. (2016). The work of cultural transition: An emerging model. Frontiers in Psychology, 7, 427</w:t>
      </w:r>
      <w:r>
        <w:rPr>
          <w:rFonts w:ascii="Arial" w:hAnsi="Arial" w:cs="Arial"/>
          <w:sz w:val="24"/>
          <w:szCs w:val="24"/>
        </w:rPr>
        <w:t>.</w:t>
      </w:r>
    </w:p>
    <w:p w14:paraId="1F246A35" w14:textId="06D222BB" w:rsidR="005757A2" w:rsidRDefault="005757A2" w:rsidP="00C640AC">
      <w:pPr>
        <w:spacing w:line="360" w:lineRule="auto"/>
        <w:jc w:val="both"/>
        <w:rPr>
          <w:rFonts w:ascii="Arial" w:hAnsi="Arial" w:cs="Arial"/>
          <w:sz w:val="24"/>
          <w:szCs w:val="24"/>
        </w:rPr>
      </w:pPr>
      <w:r w:rsidRPr="00C640AC">
        <w:rPr>
          <w:rFonts w:ascii="Arial" w:hAnsi="Arial" w:cs="Arial"/>
          <w:sz w:val="24"/>
          <w:szCs w:val="24"/>
        </w:rPr>
        <w:t>Samovar, L.A., Porter, R.E., McDaniel, E.R., and Roy, C.S. (2013)</w:t>
      </w:r>
      <w:r w:rsidR="009E4971">
        <w:rPr>
          <w:rFonts w:ascii="Arial" w:hAnsi="Arial" w:cs="Arial"/>
          <w:sz w:val="24"/>
          <w:szCs w:val="24"/>
        </w:rPr>
        <w:t>.</w:t>
      </w:r>
      <w:r w:rsidRPr="00C640AC">
        <w:rPr>
          <w:rFonts w:ascii="Arial" w:hAnsi="Arial" w:cs="Arial"/>
          <w:sz w:val="24"/>
          <w:szCs w:val="24"/>
        </w:rPr>
        <w:t xml:space="preserve"> Communication between Cultures, 8th Edition. Belmont, California: Wadsworth Cengage Learning.</w:t>
      </w:r>
    </w:p>
    <w:p w14:paraId="61274DB1" w14:textId="73D8B93B" w:rsidR="00E40039" w:rsidRDefault="00E40039" w:rsidP="00C640AC">
      <w:pPr>
        <w:spacing w:line="360" w:lineRule="auto"/>
        <w:jc w:val="both"/>
        <w:rPr>
          <w:rFonts w:ascii="Arial" w:hAnsi="Arial" w:cs="Arial"/>
          <w:color w:val="222222"/>
          <w:sz w:val="24"/>
          <w:szCs w:val="24"/>
          <w:shd w:val="clear" w:color="auto" w:fill="FFFFFF"/>
        </w:rPr>
      </w:pPr>
      <w:r w:rsidRPr="00E40039">
        <w:rPr>
          <w:rFonts w:ascii="Arial" w:hAnsi="Arial" w:cs="Arial"/>
          <w:color w:val="222222"/>
          <w:sz w:val="24"/>
          <w:szCs w:val="24"/>
          <w:shd w:val="clear" w:color="auto" w:fill="FFFFFF"/>
        </w:rPr>
        <w:t xml:space="preserve">Schwarz, E., Jamieson, N.I. and Pitts, B.G., </w:t>
      </w:r>
      <w:r w:rsidR="009E4971">
        <w:rPr>
          <w:rFonts w:ascii="Arial" w:hAnsi="Arial" w:cs="Arial"/>
          <w:color w:val="222222"/>
          <w:sz w:val="24"/>
          <w:szCs w:val="24"/>
          <w:shd w:val="clear" w:color="auto" w:fill="FFFFFF"/>
        </w:rPr>
        <w:t>(</w:t>
      </w:r>
      <w:r w:rsidRPr="00E40039">
        <w:rPr>
          <w:rFonts w:ascii="Arial" w:hAnsi="Arial" w:cs="Arial"/>
          <w:color w:val="222222"/>
          <w:sz w:val="24"/>
          <w:szCs w:val="24"/>
          <w:shd w:val="clear" w:color="auto" w:fill="FFFFFF"/>
        </w:rPr>
        <w:t>2015</w:t>
      </w:r>
      <w:r w:rsidR="009E4971">
        <w:rPr>
          <w:rFonts w:ascii="Arial" w:hAnsi="Arial" w:cs="Arial"/>
          <w:color w:val="222222"/>
          <w:sz w:val="24"/>
          <w:szCs w:val="24"/>
          <w:shd w:val="clear" w:color="auto" w:fill="FFFFFF"/>
        </w:rPr>
        <w:t>)</w:t>
      </w:r>
      <w:r w:rsidRPr="00E40039">
        <w:rPr>
          <w:rFonts w:ascii="Arial" w:hAnsi="Arial" w:cs="Arial"/>
          <w:color w:val="222222"/>
          <w:sz w:val="24"/>
          <w:szCs w:val="24"/>
          <w:shd w:val="clear" w:color="auto" w:fill="FFFFFF"/>
        </w:rPr>
        <w:t>. The Role of demography and migration in shaping the future of leisure, recreation, and sport. </w:t>
      </w:r>
      <w:r w:rsidRPr="00E40039">
        <w:rPr>
          <w:rFonts w:ascii="Arial" w:hAnsi="Arial" w:cs="Arial"/>
          <w:i/>
          <w:iCs/>
          <w:color w:val="222222"/>
          <w:sz w:val="24"/>
          <w:szCs w:val="24"/>
          <w:shd w:val="clear" w:color="auto" w:fill="FFFFFF"/>
        </w:rPr>
        <w:t>International Journal of Sport Management</w:t>
      </w:r>
      <w:r w:rsidRPr="00E40039">
        <w:rPr>
          <w:rFonts w:ascii="Arial" w:hAnsi="Arial" w:cs="Arial"/>
          <w:color w:val="222222"/>
          <w:sz w:val="24"/>
          <w:szCs w:val="24"/>
          <w:shd w:val="clear" w:color="auto" w:fill="FFFFFF"/>
        </w:rPr>
        <w:t>, </w:t>
      </w:r>
      <w:r w:rsidRPr="00E40039">
        <w:rPr>
          <w:rFonts w:ascii="Arial" w:hAnsi="Arial" w:cs="Arial"/>
          <w:i/>
          <w:iCs/>
          <w:color w:val="222222"/>
          <w:sz w:val="24"/>
          <w:szCs w:val="24"/>
          <w:shd w:val="clear" w:color="auto" w:fill="FFFFFF"/>
        </w:rPr>
        <w:t>16</w:t>
      </w:r>
      <w:r w:rsidRPr="00E40039">
        <w:rPr>
          <w:rFonts w:ascii="Arial" w:hAnsi="Arial" w:cs="Arial"/>
          <w:color w:val="222222"/>
          <w:sz w:val="24"/>
          <w:szCs w:val="24"/>
          <w:shd w:val="clear" w:color="auto" w:fill="FFFFFF"/>
        </w:rPr>
        <w:t>(4), pp.620-644.</w:t>
      </w:r>
    </w:p>
    <w:p w14:paraId="263DEB85" w14:textId="77777777" w:rsidR="00F701C6" w:rsidRPr="00F701C6" w:rsidRDefault="00F701C6" w:rsidP="00C640AC">
      <w:pPr>
        <w:spacing w:line="360" w:lineRule="auto"/>
        <w:jc w:val="both"/>
        <w:rPr>
          <w:rFonts w:ascii="Arial" w:hAnsi="Arial" w:cs="Arial"/>
          <w:color w:val="000000"/>
          <w:sz w:val="24"/>
          <w:szCs w:val="24"/>
          <w:shd w:val="clear" w:color="auto" w:fill="FFFFFF"/>
        </w:rPr>
      </w:pPr>
      <w:r w:rsidRPr="00F701C6">
        <w:rPr>
          <w:rFonts w:ascii="Arial" w:hAnsi="Arial" w:cs="Arial"/>
          <w:color w:val="000000"/>
          <w:sz w:val="24"/>
          <w:szCs w:val="24"/>
          <w:shd w:val="clear" w:color="auto" w:fill="FFFFFF"/>
        </w:rPr>
        <w:lastRenderedPageBreak/>
        <w:t>Scoop team (2014) </w:t>
      </w:r>
      <w:r w:rsidRPr="00F701C6">
        <w:rPr>
          <w:rFonts w:ascii="Arial" w:hAnsi="Arial" w:cs="Arial"/>
          <w:i/>
          <w:iCs/>
          <w:color w:val="000000"/>
          <w:sz w:val="24"/>
          <w:szCs w:val="24"/>
          <w:shd w:val="clear" w:color="auto" w:fill="FFFFFF"/>
        </w:rPr>
        <w:t xml:space="preserve">International Football Teams Sponsored </w:t>
      </w:r>
      <w:proofErr w:type="gramStart"/>
      <w:r w:rsidRPr="00F701C6">
        <w:rPr>
          <w:rFonts w:ascii="Arial" w:hAnsi="Arial" w:cs="Arial"/>
          <w:i/>
          <w:iCs/>
          <w:color w:val="000000"/>
          <w:sz w:val="24"/>
          <w:szCs w:val="24"/>
          <w:shd w:val="clear" w:color="auto" w:fill="FFFFFF"/>
        </w:rPr>
        <w:t>By</w:t>
      </w:r>
      <w:proofErr w:type="gramEnd"/>
      <w:r w:rsidRPr="00F701C6">
        <w:rPr>
          <w:rFonts w:ascii="Arial" w:hAnsi="Arial" w:cs="Arial"/>
          <w:i/>
          <w:iCs/>
          <w:color w:val="000000"/>
          <w:sz w:val="24"/>
          <w:szCs w:val="24"/>
          <w:shd w:val="clear" w:color="auto" w:fill="FFFFFF"/>
        </w:rPr>
        <w:t xml:space="preserve"> Arabs - Scoop Empire</w:t>
      </w:r>
      <w:r w:rsidRPr="00F701C6">
        <w:rPr>
          <w:rFonts w:ascii="Arial" w:hAnsi="Arial" w:cs="Arial"/>
          <w:color w:val="000000"/>
          <w:sz w:val="24"/>
          <w:szCs w:val="24"/>
          <w:shd w:val="clear" w:color="auto" w:fill="FFFFFF"/>
        </w:rPr>
        <w:t>.</w:t>
      </w:r>
    </w:p>
    <w:p w14:paraId="64A88822" w14:textId="407AEA4D" w:rsidR="00F701C6" w:rsidRPr="00F701C6" w:rsidRDefault="00F701C6" w:rsidP="00C640AC">
      <w:pPr>
        <w:spacing w:line="360" w:lineRule="auto"/>
        <w:jc w:val="both"/>
        <w:rPr>
          <w:rFonts w:ascii="Arial" w:hAnsi="Arial" w:cs="Arial"/>
          <w:color w:val="000000"/>
          <w:sz w:val="24"/>
          <w:szCs w:val="24"/>
          <w:shd w:val="clear" w:color="auto" w:fill="FFFFFF"/>
        </w:rPr>
      </w:pPr>
      <w:r w:rsidRPr="00F701C6">
        <w:rPr>
          <w:rFonts w:ascii="Arial" w:hAnsi="Arial" w:cs="Arial"/>
          <w:color w:val="000000"/>
          <w:sz w:val="24"/>
          <w:szCs w:val="24"/>
          <w:shd w:val="clear" w:color="auto" w:fill="FFFFFF"/>
        </w:rPr>
        <w:t xml:space="preserve">[online] Scoop Empire. Available at: </w:t>
      </w:r>
      <w:hyperlink r:id="rId17" w:history="1">
        <w:r w:rsidRPr="00F701C6">
          <w:rPr>
            <w:rStyle w:val="Hyperlink"/>
            <w:rFonts w:ascii="Arial" w:hAnsi="Arial" w:cs="Arial"/>
            <w:sz w:val="24"/>
            <w:szCs w:val="24"/>
            <w:shd w:val="clear" w:color="auto" w:fill="FFFFFF"/>
          </w:rPr>
          <w:t>https://scoopempire.com/internationa-football-teams-sponsored-by-arabs/</w:t>
        </w:r>
      </w:hyperlink>
    </w:p>
    <w:p w14:paraId="5C46FAF4" w14:textId="5345BA1F" w:rsidR="00F701C6" w:rsidRDefault="00F701C6" w:rsidP="00C640AC">
      <w:pPr>
        <w:spacing w:line="360" w:lineRule="auto"/>
        <w:jc w:val="both"/>
        <w:rPr>
          <w:rFonts w:ascii="Arial" w:hAnsi="Arial" w:cs="Arial"/>
          <w:color w:val="000000"/>
          <w:sz w:val="24"/>
          <w:szCs w:val="24"/>
          <w:shd w:val="clear" w:color="auto" w:fill="FFFFFF"/>
        </w:rPr>
      </w:pPr>
      <w:r w:rsidRPr="00F701C6">
        <w:rPr>
          <w:rFonts w:ascii="Arial" w:hAnsi="Arial" w:cs="Arial"/>
          <w:color w:val="000000"/>
          <w:sz w:val="24"/>
          <w:szCs w:val="24"/>
          <w:shd w:val="clear" w:color="auto" w:fill="FFFFFF"/>
        </w:rPr>
        <w:t xml:space="preserve"> [Accessed 6 December 2020].</w:t>
      </w:r>
    </w:p>
    <w:p w14:paraId="54937212" w14:textId="13490CF1" w:rsidR="000A5E29" w:rsidRDefault="00C16876" w:rsidP="00C16876">
      <w:pPr>
        <w:spacing w:line="360" w:lineRule="auto"/>
        <w:rPr>
          <w:rFonts w:ascii="Arial" w:hAnsi="Arial" w:cs="Arial"/>
          <w:sz w:val="24"/>
          <w:szCs w:val="24"/>
          <w:shd w:val="clear" w:color="auto" w:fill="FFFFFF"/>
        </w:rPr>
      </w:pPr>
      <w:r w:rsidRPr="00C16876">
        <w:rPr>
          <w:rFonts w:ascii="Arial" w:hAnsi="Arial" w:cs="Arial"/>
          <w:sz w:val="24"/>
          <w:szCs w:val="24"/>
          <w:shd w:val="clear" w:color="auto" w:fill="FFFFFF"/>
        </w:rPr>
        <w:t xml:space="preserve">Sky Sports. </w:t>
      </w:r>
      <w:r w:rsidR="000A5E29">
        <w:rPr>
          <w:rFonts w:ascii="Arial" w:hAnsi="Arial" w:cs="Arial"/>
          <w:sz w:val="24"/>
          <w:szCs w:val="24"/>
          <w:shd w:val="clear" w:color="auto" w:fill="FFFFFF"/>
        </w:rPr>
        <w:t>(</w:t>
      </w:r>
      <w:r w:rsidRPr="00C16876">
        <w:rPr>
          <w:rFonts w:ascii="Arial" w:hAnsi="Arial" w:cs="Arial"/>
          <w:sz w:val="24"/>
          <w:szCs w:val="24"/>
          <w:shd w:val="clear" w:color="auto" w:fill="FFFFFF"/>
        </w:rPr>
        <w:t>2020</w:t>
      </w:r>
      <w:r w:rsidR="000A5E29">
        <w:rPr>
          <w:rFonts w:ascii="Arial" w:hAnsi="Arial" w:cs="Arial"/>
          <w:sz w:val="24"/>
          <w:szCs w:val="24"/>
          <w:shd w:val="clear" w:color="auto" w:fill="FFFFFF"/>
        </w:rPr>
        <w:t>)</w:t>
      </w:r>
      <w:r w:rsidRPr="00C16876">
        <w:rPr>
          <w:rFonts w:ascii="Arial" w:hAnsi="Arial" w:cs="Arial"/>
          <w:sz w:val="24"/>
          <w:szCs w:val="24"/>
          <w:shd w:val="clear" w:color="auto" w:fill="FFFFFF"/>
        </w:rPr>
        <w:t>. </w:t>
      </w:r>
      <w:r w:rsidRPr="00C16876">
        <w:rPr>
          <w:rFonts w:ascii="Arial" w:hAnsi="Arial" w:cs="Arial"/>
          <w:i/>
          <w:iCs/>
          <w:sz w:val="24"/>
          <w:szCs w:val="24"/>
          <w:shd w:val="clear" w:color="auto" w:fill="FFFFFF"/>
        </w:rPr>
        <w:t xml:space="preserve">Premier League </w:t>
      </w:r>
      <w:proofErr w:type="gramStart"/>
      <w:r w:rsidRPr="00C16876">
        <w:rPr>
          <w:rFonts w:ascii="Arial" w:hAnsi="Arial" w:cs="Arial"/>
          <w:i/>
          <w:iCs/>
          <w:sz w:val="24"/>
          <w:szCs w:val="24"/>
          <w:shd w:val="clear" w:color="auto" w:fill="FFFFFF"/>
        </w:rPr>
        <w:t>To</w:t>
      </w:r>
      <w:proofErr w:type="gramEnd"/>
      <w:r w:rsidRPr="00C16876">
        <w:rPr>
          <w:rFonts w:ascii="Arial" w:hAnsi="Arial" w:cs="Arial"/>
          <w:i/>
          <w:iCs/>
          <w:sz w:val="24"/>
          <w:szCs w:val="24"/>
          <w:shd w:val="clear" w:color="auto" w:fill="FFFFFF"/>
        </w:rPr>
        <w:t xml:space="preserve"> Review Pay-Per-View Matches Policy In Coming Weeks</w:t>
      </w:r>
      <w:r w:rsidRPr="00C16876">
        <w:rPr>
          <w:rFonts w:ascii="Arial" w:hAnsi="Arial" w:cs="Arial"/>
          <w:sz w:val="24"/>
          <w:szCs w:val="24"/>
          <w:shd w:val="clear" w:color="auto" w:fill="FFFFFF"/>
        </w:rPr>
        <w:t>.</w:t>
      </w:r>
      <w:r w:rsidR="000A5E29">
        <w:rPr>
          <w:rFonts w:ascii="Arial" w:hAnsi="Arial" w:cs="Arial"/>
          <w:sz w:val="24"/>
          <w:szCs w:val="24"/>
          <w:shd w:val="clear" w:color="auto" w:fill="FFFFFF"/>
        </w:rPr>
        <w:t xml:space="preserve"> </w:t>
      </w:r>
    </w:p>
    <w:p w14:paraId="40D6560F" w14:textId="58A5329C" w:rsidR="000A5E29" w:rsidRDefault="00C16876" w:rsidP="00C16876">
      <w:pPr>
        <w:spacing w:line="360" w:lineRule="auto"/>
        <w:rPr>
          <w:rFonts w:ascii="Arial" w:hAnsi="Arial" w:cs="Arial"/>
          <w:sz w:val="24"/>
          <w:szCs w:val="24"/>
          <w:shd w:val="clear" w:color="auto" w:fill="FFFFFF"/>
        </w:rPr>
      </w:pPr>
      <w:r w:rsidRPr="00C16876">
        <w:rPr>
          <w:rFonts w:ascii="Arial" w:hAnsi="Arial" w:cs="Arial"/>
          <w:sz w:val="24"/>
          <w:szCs w:val="24"/>
          <w:shd w:val="clear" w:color="auto" w:fill="FFFFFF"/>
        </w:rPr>
        <w:t>[online] Available at:</w:t>
      </w:r>
      <w:r w:rsidR="000A5E29">
        <w:rPr>
          <w:rFonts w:ascii="Arial" w:hAnsi="Arial" w:cs="Arial"/>
          <w:sz w:val="24"/>
          <w:szCs w:val="24"/>
          <w:shd w:val="clear" w:color="auto" w:fill="FFFFFF"/>
        </w:rPr>
        <w:t xml:space="preserve"> </w:t>
      </w:r>
      <w:hyperlink r:id="rId18" w:history="1">
        <w:r w:rsidR="000A5E29" w:rsidRPr="003B08FB">
          <w:rPr>
            <w:rStyle w:val="Hyperlink"/>
            <w:rFonts w:ascii="Arial" w:hAnsi="Arial" w:cs="Arial"/>
            <w:sz w:val="24"/>
            <w:szCs w:val="24"/>
            <w:shd w:val="clear" w:color="auto" w:fill="FFFFFF"/>
          </w:rPr>
          <w:t>https://www.skysports.com/football/news/11661/12115785/premier-league-to-review-pay-per-view-matches-policy-in-coming-weeks</w:t>
        </w:r>
      </w:hyperlink>
    </w:p>
    <w:p w14:paraId="7D101CA6" w14:textId="21E74888" w:rsidR="00C16876" w:rsidRPr="000A5E29" w:rsidRDefault="00C16876" w:rsidP="00C16876">
      <w:pPr>
        <w:spacing w:line="360" w:lineRule="auto"/>
        <w:rPr>
          <w:rFonts w:ascii="Arial" w:hAnsi="Arial" w:cs="Arial"/>
          <w:sz w:val="24"/>
          <w:szCs w:val="24"/>
          <w:shd w:val="clear" w:color="auto" w:fill="FFFFFF"/>
        </w:rPr>
      </w:pPr>
      <w:r w:rsidRPr="00C16876">
        <w:rPr>
          <w:rFonts w:ascii="Arial" w:hAnsi="Arial" w:cs="Arial"/>
          <w:sz w:val="24"/>
          <w:szCs w:val="24"/>
          <w:shd w:val="clear" w:color="auto" w:fill="FFFFFF"/>
        </w:rPr>
        <w:t>[Accessed 7 December 2020].</w:t>
      </w:r>
    </w:p>
    <w:p w14:paraId="4B5E4B56" w14:textId="68AB8ADD" w:rsidR="005757A2" w:rsidRDefault="005757A2" w:rsidP="00C640AC">
      <w:pPr>
        <w:spacing w:line="360" w:lineRule="auto"/>
        <w:jc w:val="both"/>
        <w:rPr>
          <w:rFonts w:ascii="Arial" w:hAnsi="Arial" w:cs="Arial"/>
          <w:sz w:val="24"/>
          <w:szCs w:val="24"/>
        </w:rPr>
      </w:pPr>
      <w:proofErr w:type="spellStart"/>
      <w:r w:rsidRPr="00C640AC">
        <w:rPr>
          <w:rFonts w:ascii="Arial" w:hAnsi="Arial" w:cs="Arial"/>
          <w:sz w:val="24"/>
          <w:szCs w:val="24"/>
        </w:rPr>
        <w:t>Spracklen</w:t>
      </w:r>
      <w:proofErr w:type="spellEnd"/>
      <w:r w:rsidRPr="00C640AC">
        <w:rPr>
          <w:rFonts w:ascii="Arial" w:hAnsi="Arial" w:cs="Arial"/>
          <w:sz w:val="24"/>
          <w:szCs w:val="24"/>
        </w:rPr>
        <w:t>, K. (2015). Exploring Sports and Society – A Critical Introduction for Students, p</w:t>
      </w:r>
      <w:r w:rsidR="009E7399" w:rsidRPr="00C640AC">
        <w:rPr>
          <w:rFonts w:ascii="Arial" w:hAnsi="Arial" w:cs="Arial"/>
          <w:sz w:val="24"/>
          <w:szCs w:val="24"/>
        </w:rPr>
        <w:t>p</w:t>
      </w:r>
      <w:r w:rsidRPr="00C640AC">
        <w:rPr>
          <w:rFonts w:ascii="Arial" w:hAnsi="Arial" w:cs="Arial"/>
          <w:sz w:val="24"/>
          <w:szCs w:val="24"/>
        </w:rPr>
        <w:t>.</w:t>
      </w:r>
      <w:r w:rsidR="00592C40">
        <w:rPr>
          <w:rFonts w:ascii="Arial" w:hAnsi="Arial" w:cs="Arial"/>
          <w:sz w:val="24"/>
          <w:szCs w:val="24"/>
        </w:rPr>
        <w:t>190</w:t>
      </w:r>
      <w:r w:rsidR="009E7399" w:rsidRPr="00C640AC">
        <w:rPr>
          <w:rFonts w:ascii="Arial" w:hAnsi="Arial" w:cs="Arial"/>
          <w:sz w:val="24"/>
          <w:szCs w:val="24"/>
        </w:rPr>
        <w:t>-230</w:t>
      </w:r>
      <w:r w:rsidR="00A44FA9" w:rsidRPr="00C640AC">
        <w:rPr>
          <w:rFonts w:ascii="Arial" w:hAnsi="Arial" w:cs="Arial"/>
          <w:sz w:val="24"/>
          <w:szCs w:val="24"/>
        </w:rPr>
        <w:t>.</w:t>
      </w:r>
      <w:r w:rsidRPr="00C640AC">
        <w:rPr>
          <w:rFonts w:ascii="Arial" w:hAnsi="Arial" w:cs="Arial"/>
          <w:sz w:val="24"/>
          <w:szCs w:val="24"/>
        </w:rPr>
        <w:t xml:space="preserve"> Palgrave Macmillan Education.</w:t>
      </w:r>
    </w:p>
    <w:p w14:paraId="17FB1E66" w14:textId="09A776DC" w:rsidR="00AB0444" w:rsidRPr="00AB0444" w:rsidRDefault="00AB0444" w:rsidP="00C640AC">
      <w:pPr>
        <w:spacing w:line="360" w:lineRule="auto"/>
        <w:jc w:val="both"/>
        <w:rPr>
          <w:rFonts w:ascii="Arial" w:hAnsi="Arial" w:cs="Arial"/>
          <w:sz w:val="24"/>
          <w:szCs w:val="24"/>
          <w:shd w:val="clear" w:color="auto" w:fill="FFFFFF"/>
        </w:rPr>
      </w:pPr>
      <w:r w:rsidRPr="00F352B0">
        <w:rPr>
          <w:rFonts w:ascii="Arial" w:hAnsi="Arial" w:cs="Arial"/>
          <w:sz w:val="24"/>
          <w:szCs w:val="24"/>
          <w:shd w:val="clear" w:color="auto" w:fill="FFFFFF"/>
        </w:rPr>
        <w:t xml:space="preserve">Thibault, L., </w:t>
      </w:r>
      <w:r>
        <w:rPr>
          <w:rFonts w:ascii="Arial" w:hAnsi="Arial" w:cs="Arial"/>
          <w:sz w:val="24"/>
          <w:szCs w:val="24"/>
          <w:shd w:val="clear" w:color="auto" w:fill="FFFFFF"/>
        </w:rPr>
        <w:t>(</w:t>
      </w:r>
      <w:r w:rsidRPr="00F352B0">
        <w:rPr>
          <w:rFonts w:ascii="Arial" w:hAnsi="Arial" w:cs="Arial"/>
          <w:sz w:val="24"/>
          <w:szCs w:val="24"/>
          <w:shd w:val="clear" w:color="auto" w:fill="FFFFFF"/>
        </w:rPr>
        <w:t>2009</w:t>
      </w:r>
      <w:r>
        <w:rPr>
          <w:rFonts w:ascii="Arial" w:hAnsi="Arial" w:cs="Arial"/>
          <w:sz w:val="24"/>
          <w:szCs w:val="24"/>
          <w:shd w:val="clear" w:color="auto" w:fill="FFFFFF"/>
        </w:rPr>
        <w:t>)</w:t>
      </w:r>
      <w:r w:rsidRPr="00F352B0">
        <w:rPr>
          <w:rFonts w:ascii="Arial" w:hAnsi="Arial" w:cs="Arial"/>
          <w:sz w:val="24"/>
          <w:szCs w:val="24"/>
          <w:shd w:val="clear" w:color="auto" w:fill="FFFFFF"/>
        </w:rPr>
        <w:t>. Globalization of sport: An inconvenient truth1. </w:t>
      </w:r>
      <w:r w:rsidRPr="00F352B0">
        <w:rPr>
          <w:rFonts w:ascii="Arial" w:hAnsi="Arial" w:cs="Arial"/>
          <w:i/>
          <w:iCs/>
          <w:sz w:val="24"/>
          <w:szCs w:val="24"/>
          <w:shd w:val="clear" w:color="auto" w:fill="FFFFFF"/>
        </w:rPr>
        <w:t>Journal of sport management</w:t>
      </w:r>
      <w:r w:rsidRPr="00F352B0">
        <w:rPr>
          <w:rFonts w:ascii="Arial" w:hAnsi="Arial" w:cs="Arial"/>
          <w:sz w:val="24"/>
          <w:szCs w:val="24"/>
          <w:shd w:val="clear" w:color="auto" w:fill="FFFFFF"/>
        </w:rPr>
        <w:t>, </w:t>
      </w:r>
      <w:r w:rsidRPr="00F352B0">
        <w:rPr>
          <w:rFonts w:ascii="Arial" w:hAnsi="Arial" w:cs="Arial"/>
          <w:i/>
          <w:iCs/>
          <w:sz w:val="24"/>
          <w:szCs w:val="24"/>
          <w:shd w:val="clear" w:color="auto" w:fill="FFFFFF"/>
        </w:rPr>
        <w:t>23</w:t>
      </w:r>
      <w:r w:rsidRPr="00F352B0">
        <w:rPr>
          <w:rFonts w:ascii="Arial" w:hAnsi="Arial" w:cs="Arial"/>
          <w:sz w:val="24"/>
          <w:szCs w:val="24"/>
          <w:shd w:val="clear" w:color="auto" w:fill="FFFFFF"/>
        </w:rPr>
        <w:t>(1), pp.1-20.</w:t>
      </w:r>
    </w:p>
    <w:p w14:paraId="2E29474F" w14:textId="4A3BDAC6" w:rsidR="003A5FB6" w:rsidRDefault="003A5FB6" w:rsidP="003A5FB6">
      <w:pPr>
        <w:spacing w:line="360" w:lineRule="auto"/>
        <w:jc w:val="both"/>
        <w:rPr>
          <w:rFonts w:ascii="Arial" w:hAnsi="Arial" w:cs="Arial"/>
          <w:sz w:val="24"/>
          <w:szCs w:val="24"/>
        </w:rPr>
      </w:pPr>
      <w:r>
        <w:rPr>
          <w:rFonts w:ascii="Arial" w:hAnsi="Arial" w:cs="Arial"/>
          <w:sz w:val="24"/>
          <w:szCs w:val="24"/>
        </w:rPr>
        <w:t>V</w:t>
      </w:r>
      <w:r w:rsidRPr="00FD4B95">
        <w:rPr>
          <w:rFonts w:ascii="Arial" w:hAnsi="Arial" w:cs="Arial"/>
          <w:sz w:val="24"/>
          <w:szCs w:val="24"/>
        </w:rPr>
        <w:t xml:space="preserve">an </w:t>
      </w:r>
      <w:proofErr w:type="spellStart"/>
      <w:r w:rsidRPr="00FD4B95">
        <w:rPr>
          <w:rFonts w:ascii="Arial" w:hAnsi="Arial" w:cs="Arial"/>
          <w:sz w:val="24"/>
          <w:szCs w:val="24"/>
        </w:rPr>
        <w:t>Campenhout</w:t>
      </w:r>
      <w:proofErr w:type="spellEnd"/>
      <w:r>
        <w:rPr>
          <w:rFonts w:ascii="Arial" w:hAnsi="Arial" w:cs="Arial"/>
          <w:sz w:val="24"/>
          <w:szCs w:val="24"/>
        </w:rPr>
        <w:t xml:space="preserve">, </w:t>
      </w:r>
      <w:r w:rsidRPr="00FD4B95">
        <w:rPr>
          <w:rFonts w:ascii="Arial" w:hAnsi="Arial" w:cs="Arial"/>
          <w:sz w:val="24"/>
          <w:szCs w:val="24"/>
        </w:rPr>
        <w:t>G</w:t>
      </w:r>
      <w:r>
        <w:rPr>
          <w:rFonts w:ascii="Arial" w:hAnsi="Arial" w:cs="Arial"/>
          <w:sz w:val="24"/>
          <w:szCs w:val="24"/>
        </w:rPr>
        <w:t>.</w:t>
      </w:r>
      <w:r w:rsidRPr="00FD4B95">
        <w:rPr>
          <w:rFonts w:ascii="Arial" w:hAnsi="Arial" w:cs="Arial"/>
          <w:sz w:val="24"/>
          <w:szCs w:val="24"/>
        </w:rPr>
        <w:t xml:space="preserve">, van </w:t>
      </w:r>
      <w:proofErr w:type="spellStart"/>
      <w:r w:rsidRPr="00FD4B95">
        <w:rPr>
          <w:rFonts w:ascii="Arial" w:hAnsi="Arial" w:cs="Arial"/>
          <w:sz w:val="24"/>
          <w:szCs w:val="24"/>
        </w:rPr>
        <w:t>Sterkenburg</w:t>
      </w:r>
      <w:proofErr w:type="spellEnd"/>
      <w:r>
        <w:rPr>
          <w:rFonts w:ascii="Arial" w:hAnsi="Arial" w:cs="Arial"/>
          <w:sz w:val="24"/>
          <w:szCs w:val="24"/>
        </w:rPr>
        <w:t>,</w:t>
      </w:r>
      <w:r w:rsidRPr="00FD4B95">
        <w:rPr>
          <w:rFonts w:ascii="Arial" w:hAnsi="Arial" w:cs="Arial"/>
          <w:sz w:val="24"/>
          <w:szCs w:val="24"/>
        </w:rPr>
        <w:t xml:space="preserve"> J</w:t>
      </w:r>
      <w:r>
        <w:rPr>
          <w:rFonts w:ascii="Arial" w:hAnsi="Arial" w:cs="Arial"/>
          <w:sz w:val="24"/>
          <w:szCs w:val="24"/>
        </w:rPr>
        <w:t>.,</w:t>
      </w:r>
      <w:r w:rsidRPr="00FD4B95">
        <w:rPr>
          <w:rFonts w:ascii="Arial" w:hAnsi="Arial" w:cs="Arial"/>
          <w:sz w:val="24"/>
          <w:szCs w:val="24"/>
        </w:rPr>
        <w:t xml:space="preserve"> and </w:t>
      </w:r>
      <w:proofErr w:type="spellStart"/>
      <w:r w:rsidRPr="00FD4B95">
        <w:rPr>
          <w:rFonts w:ascii="Arial" w:hAnsi="Arial" w:cs="Arial"/>
          <w:sz w:val="24"/>
          <w:szCs w:val="24"/>
        </w:rPr>
        <w:t>Oonk</w:t>
      </w:r>
      <w:proofErr w:type="spellEnd"/>
      <w:r>
        <w:rPr>
          <w:rFonts w:ascii="Arial" w:hAnsi="Arial" w:cs="Arial"/>
          <w:sz w:val="24"/>
          <w:szCs w:val="24"/>
        </w:rPr>
        <w:t>,</w:t>
      </w:r>
      <w:r w:rsidRPr="00FD4B95">
        <w:rPr>
          <w:rFonts w:ascii="Arial" w:hAnsi="Arial" w:cs="Arial"/>
          <w:sz w:val="24"/>
          <w:szCs w:val="24"/>
        </w:rPr>
        <w:t xml:space="preserve"> G</w:t>
      </w:r>
      <w:r>
        <w:rPr>
          <w:rFonts w:ascii="Arial" w:hAnsi="Arial" w:cs="Arial"/>
          <w:sz w:val="24"/>
          <w:szCs w:val="24"/>
        </w:rPr>
        <w:t>.,</w:t>
      </w:r>
      <w:r w:rsidRPr="00FD4B95">
        <w:rPr>
          <w:rFonts w:ascii="Arial" w:hAnsi="Arial" w:cs="Arial"/>
          <w:sz w:val="24"/>
          <w:szCs w:val="24"/>
        </w:rPr>
        <w:t xml:space="preserve"> (2019)</w:t>
      </w:r>
      <w:r>
        <w:rPr>
          <w:rFonts w:ascii="Arial" w:hAnsi="Arial" w:cs="Arial"/>
          <w:sz w:val="24"/>
          <w:szCs w:val="24"/>
        </w:rPr>
        <w:t>.</w:t>
      </w:r>
      <w:r w:rsidRPr="00FD4B95">
        <w:rPr>
          <w:rFonts w:ascii="Arial" w:hAnsi="Arial" w:cs="Arial"/>
          <w:sz w:val="24"/>
          <w:szCs w:val="24"/>
        </w:rPr>
        <w:t xml:space="preserve"> Has the World Cup become more migratory? A comparative history of foreign-born players in national football teams, c. 1930- 2018. Comparative Migration Studies 7(22): 1–30.</w:t>
      </w:r>
    </w:p>
    <w:p w14:paraId="72011255" w14:textId="77387330" w:rsidR="003A5FB6" w:rsidRPr="003A5FB6" w:rsidRDefault="003A5FB6" w:rsidP="00C640AC">
      <w:pPr>
        <w:spacing w:line="360" w:lineRule="auto"/>
        <w:jc w:val="both"/>
        <w:rPr>
          <w:rFonts w:ascii="Arial" w:hAnsi="Arial" w:cs="Arial"/>
          <w:sz w:val="24"/>
          <w:szCs w:val="24"/>
          <w:shd w:val="clear" w:color="auto" w:fill="FFFFFF"/>
        </w:rPr>
      </w:pPr>
      <w:proofErr w:type="spellStart"/>
      <w:r w:rsidRPr="00C640AC">
        <w:rPr>
          <w:rFonts w:ascii="Arial" w:hAnsi="Arial" w:cs="Arial"/>
          <w:sz w:val="24"/>
          <w:szCs w:val="24"/>
          <w:shd w:val="clear" w:color="auto" w:fill="FFFFFF"/>
        </w:rPr>
        <w:t>Väyrynen</w:t>
      </w:r>
      <w:proofErr w:type="spellEnd"/>
      <w:r w:rsidRPr="00C640AC">
        <w:rPr>
          <w:rFonts w:ascii="Arial" w:hAnsi="Arial" w:cs="Arial"/>
          <w:sz w:val="24"/>
          <w:szCs w:val="24"/>
          <w:shd w:val="clear" w:color="auto" w:fill="FFFFFF"/>
        </w:rPr>
        <w:t>, R., (1984). Nationalism and Internationalism in Sport. In </w:t>
      </w:r>
      <w:r w:rsidRPr="00C640AC">
        <w:rPr>
          <w:rFonts w:ascii="Arial" w:hAnsi="Arial" w:cs="Arial"/>
          <w:i/>
          <w:iCs/>
          <w:sz w:val="24"/>
          <w:szCs w:val="24"/>
          <w:shd w:val="clear" w:color="auto" w:fill="FFFFFF"/>
        </w:rPr>
        <w:t>Sport and International Understanding</w:t>
      </w:r>
      <w:r w:rsidRPr="00C640AC">
        <w:rPr>
          <w:rFonts w:ascii="Arial" w:hAnsi="Arial" w:cs="Arial"/>
          <w:sz w:val="24"/>
          <w:szCs w:val="24"/>
          <w:shd w:val="clear" w:color="auto" w:fill="FFFFFF"/>
        </w:rPr>
        <w:t> (pp. 64-71). Springer, Berlin, Heidelberg.</w:t>
      </w:r>
    </w:p>
    <w:p w14:paraId="7789B12D" w14:textId="110CC848" w:rsidR="006A37EF" w:rsidRDefault="005C0B1D" w:rsidP="00C640AC">
      <w:pPr>
        <w:spacing w:line="360" w:lineRule="auto"/>
        <w:jc w:val="both"/>
        <w:rPr>
          <w:rFonts w:ascii="Arial" w:hAnsi="Arial" w:cs="Arial"/>
          <w:sz w:val="24"/>
          <w:szCs w:val="24"/>
          <w:shd w:val="clear" w:color="auto" w:fill="FFFFFF"/>
        </w:rPr>
      </w:pPr>
      <w:proofErr w:type="spellStart"/>
      <w:r w:rsidRPr="00C640AC">
        <w:rPr>
          <w:rFonts w:ascii="Arial" w:hAnsi="Arial" w:cs="Arial"/>
          <w:sz w:val="24"/>
          <w:szCs w:val="24"/>
          <w:shd w:val="clear" w:color="auto" w:fill="FFFFFF"/>
        </w:rPr>
        <w:t>Wodak</w:t>
      </w:r>
      <w:proofErr w:type="spellEnd"/>
      <w:r w:rsidRPr="00C640AC">
        <w:rPr>
          <w:rFonts w:ascii="Arial" w:hAnsi="Arial" w:cs="Arial"/>
          <w:sz w:val="24"/>
          <w:szCs w:val="24"/>
          <w:shd w:val="clear" w:color="auto" w:fill="FFFFFF"/>
        </w:rPr>
        <w:t xml:space="preserve">, R., </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2009</w:t>
      </w:r>
      <w:r w:rsidR="00BB0EF5" w:rsidRPr="00C640AC">
        <w:rPr>
          <w:rFonts w:ascii="Arial" w:hAnsi="Arial" w:cs="Arial"/>
          <w:sz w:val="24"/>
          <w:szCs w:val="24"/>
          <w:shd w:val="clear" w:color="auto" w:fill="FFFFFF"/>
        </w:rPr>
        <w:t>)</w:t>
      </w:r>
      <w:r w:rsidRPr="00C640AC">
        <w:rPr>
          <w:rFonts w:ascii="Arial" w:hAnsi="Arial" w:cs="Arial"/>
          <w:sz w:val="24"/>
          <w:szCs w:val="24"/>
          <w:shd w:val="clear" w:color="auto" w:fill="FFFFFF"/>
        </w:rPr>
        <w:t>. </w:t>
      </w:r>
      <w:r w:rsidRPr="00C640AC">
        <w:rPr>
          <w:rFonts w:ascii="Arial" w:hAnsi="Arial" w:cs="Arial"/>
          <w:i/>
          <w:iCs/>
          <w:sz w:val="24"/>
          <w:szCs w:val="24"/>
          <w:shd w:val="clear" w:color="auto" w:fill="FFFFFF"/>
        </w:rPr>
        <w:t>Discursive construction of national identity</w:t>
      </w:r>
      <w:r w:rsidRPr="00C640AC">
        <w:rPr>
          <w:rFonts w:ascii="Arial" w:hAnsi="Arial" w:cs="Arial"/>
          <w:sz w:val="24"/>
          <w:szCs w:val="24"/>
          <w:shd w:val="clear" w:color="auto" w:fill="FFFFFF"/>
        </w:rPr>
        <w:t>. Edinburgh University Press.</w:t>
      </w:r>
    </w:p>
    <w:p w14:paraId="5DA57CFA" w14:textId="77777777" w:rsidR="00672855" w:rsidRDefault="00672855" w:rsidP="00C640AC">
      <w:pPr>
        <w:spacing w:line="360" w:lineRule="auto"/>
        <w:jc w:val="both"/>
        <w:rPr>
          <w:rStyle w:val="Emphasis"/>
          <w:rFonts w:ascii="Arial" w:hAnsi="Arial" w:cs="Arial"/>
          <w:sz w:val="24"/>
          <w:szCs w:val="24"/>
          <w:shd w:val="clear" w:color="auto" w:fill="FFFFFF"/>
        </w:rPr>
      </w:pPr>
      <w:r w:rsidRPr="00672855">
        <w:rPr>
          <w:rFonts w:ascii="Arial" w:hAnsi="Arial" w:cs="Arial"/>
          <w:sz w:val="24"/>
          <w:szCs w:val="24"/>
          <w:shd w:val="clear" w:color="auto" w:fill="FFFFFF"/>
        </w:rPr>
        <w:t>Wood, R. J. (2010). </w:t>
      </w:r>
      <w:r w:rsidRPr="00672855">
        <w:rPr>
          <w:rStyle w:val="Emphasis"/>
          <w:rFonts w:ascii="Arial" w:hAnsi="Arial" w:cs="Arial"/>
          <w:sz w:val="24"/>
          <w:szCs w:val="24"/>
          <w:shd w:val="clear" w:color="auto" w:fill="FFFFFF"/>
        </w:rPr>
        <w:t>Complete Guide to Fitness Testing. </w:t>
      </w:r>
    </w:p>
    <w:p w14:paraId="2BD3108D" w14:textId="7610F29E" w:rsidR="00672855" w:rsidRDefault="00672855" w:rsidP="00C640AC">
      <w:pPr>
        <w:spacing w:line="360" w:lineRule="auto"/>
        <w:jc w:val="both"/>
        <w:rPr>
          <w:rFonts w:ascii="Arial" w:hAnsi="Arial" w:cs="Arial"/>
          <w:sz w:val="24"/>
          <w:szCs w:val="24"/>
          <w:shd w:val="clear" w:color="auto" w:fill="FFFFFF"/>
        </w:rPr>
      </w:pPr>
      <w:r w:rsidRPr="00672855">
        <w:rPr>
          <w:rFonts w:ascii="Arial" w:hAnsi="Arial" w:cs="Arial"/>
          <w:sz w:val="24"/>
          <w:szCs w:val="24"/>
          <w:shd w:val="clear" w:color="auto" w:fill="FFFFFF"/>
        </w:rPr>
        <w:t xml:space="preserve">[online] Available at: </w:t>
      </w:r>
      <w:hyperlink r:id="rId19" w:history="1">
        <w:r w:rsidRPr="003B08FB">
          <w:rPr>
            <w:rStyle w:val="Hyperlink"/>
            <w:rFonts w:ascii="Arial" w:hAnsi="Arial" w:cs="Arial"/>
            <w:sz w:val="24"/>
            <w:szCs w:val="24"/>
            <w:shd w:val="clear" w:color="auto" w:fill="FFFFFF"/>
          </w:rPr>
          <w:t>https://www.topendsports.com/testing/</w:t>
        </w:r>
      </w:hyperlink>
      <w:r w:rsidRPr="00672855">
        <w:rPr>
          <w:rFonts w:ascii="Arial" w:hAnsi="Arial" w:cs="Arial"/>
          <w:sz w:val="24"/>
          <w:szCs w:val="24"/>
          <w:shd w:val="clear" w:color="auto" w:fill="FFFFFF"/>
        </w:rPr>
        <w:t xml:space="preserve">. </w:t>
      </w:r>
    </w:p>
    <w:p w14:paraId="326C38F7" w14:textId="3F2FF043" w:rsidR="00672855" w:rsidRPr="00672855" w:rsidRDefault="00672855" w:rsidP="00C640AC">
      <w:pPr>
        <w:spacing w:line="360" w:lineRule="auto"/>
        <w:jc w:val="both"/>
        <w:rPr>
          <w:rFonts w:ascii="Arial" w:hAnsi="Arial" w:cs="Arial"/>
          <w:sz w:val="28"/>
          <w:szCs w:val="28"/>
          <w:shd w:val="clear" w:color="auto" w:fill="FFFFFF"/>
        </w:rPr>
      </w:pPr>
      <w:r w:rsidRPr="00672855">
        <w:rPr>
          <w:rFonts w:ascii="Arial" w:hAnsi="Arial" w:cs="Arial"/>
          <w:sz w:val="24"/>
          <w:szCs w:val="24"/>
          <w:shd w:val="clear" w:color="auto" w:fill="FFFFFF"/>
        </w:rPr>
        <w:t xml:space="preserve">[Accessed </w:t>
      </w:r>
      <w:r>
        <w:rPr>
          <w:rFonts w:ascii="Arial" w:hAnsi="Arial" w:cs="Arial"/>
          <w:sz w:val="24"/>
          <w:szCs w:val="24"/>
          <w:shd w:val="clear" w:color="auto" w:fill="FFFFFF"/>
        </w:rPr>
        <w:t>8</w:t>
      </w:r>
      <w:r w:rsidRPr="00672855">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December</w:t>
      </w:r>
      <w:r w:rsidRPr="00672855">
        <w:rPr>
          <w:rFonts w:ascii="Arial" w:hAnsi="Arial" w:cs="Arial"/>
          <w:sz w:val="24"/>
          <w:szCs w:val="24"/>
          <w:shd w:val="clear" w:color="auto" w:fill="FFFFFF"/>
        </w:rPr>
        <w:t xml:space="preserve"> 20</w:t>
      </w:r>
      <w:r>
        <w:rPr>
          <w:rFonts w:ascii="Arial" w:hAnsi="Arial" w:cs="Arial"/>
          <w:sz w:val="24"/>
          <w:szCs w:val="24"/>
          <w:shd w:val="clear" w:color="auto" w:fill="FFFFFF"/>
        </w:rPr>
        <w:t>20</w:t>
      </w:r>
      <w:r w:rsidRPr="00672855">
        <w:rPr>
          <w:rFonts w:ascii="Arial" w:hAnsi="Arial" w:cs="Arial"/>
          <w:sz w:val="24"/>
          <w:szCs w:val="24"/>
          <w:shd w:val="clear" w:color="auto" w:fill="FFFFFF"/>
        </w:rPr>
        <w:t>].</w:t>
      </w:r>
    </w:p>
    <w:p w14:paraId="057A725A" w14:textId="26D8DCB9" w:rsidR="00DD4CC7" w:rsidRPr="00DD4CC7" w:rsidRDefault="00DD4CC7" w:rsidP="00C640AC">
      <w:pPr>
        <w:spacing w:line="360" w:lineRule="auto"/>
        <w:jc w:val="both"/>
        <w:rPr>
          <w:rFonts w:ascii="Arial" w:hAnsi="Arial" w:cs="Arial"/>
          <w:sz w:val="28"/>
          <w:szCs w:val="28"/>
          <w:shd w:val="clear" w:color="auto" w:fill="FFFFFF"/>
        </w:rPr>
      </w:pPr>
      <w:r w:rsidRPr="00DD4CC7">
        <w:rPr>
          <w:rFonts w:ascii="Arial" w:hAnsi="Arial" w:cs="Arial"/>
          <w:sz w:val="24"/>
          <w:szCs w:val="24"/>
        </w:rPr>
        <w:t>Wright, G. (1999). The impact of globalisation. New Political Economy, 4, 268–273.</w:t>
      </w:r>
    </w:p>
    <w:p w14:paraId="06003D12" w14:textId="1225D16C" w:rsidR="003A5FB6" w:rsidRDefault="003A5FB6" w:rsidP="00C640AC">
      <w:pPr>
        <w:spacing w:line="360" w:lineRule="auto"/>
        <w:jc w:val="both"/>
        <w:rPr>
          <w:rFonts w:ascii="Arial" w:hAnsi="Arial" w:cs="Arial"/>
          <w:sz w:val="24"/>
          <w:szCs w:val="24"/>
          <w:shd w:val="clear" w:color="auto" w:fill="FFFFFF"/>
        </w:rPr>
      </w:pPr>
      <w:r w:rsidRPr="003A5FB6">
        <w:rPr>
          <w:rFonts w:ascii="Arial" w:hAnsi="Arial" w:cs="Arial"/>
          <w:sz w:val="24"/>
          <w:szCs w:val="24"/>
          <w:shd w:val="clear" w:color="auto" w:fill="FFFFFF"/>
        </w:rPr>
        <w:t xml:space="preserve">www.fifa.com. </w:t>
      </w:r>
      <w:r w:rsidR="00F94F0B">
        <w:rPr>
          <w:rFonts w:ascii="Arial" w:hAnsi="Arial" w:cs="Arial"/>
          <w:sz w:val="24"/>
          <w:szCs w:val="24"/>
          <w:shd w:val="clear" w:color="auto" w:fill="FFFFFF"/>
        </w:rPr>
        <w:t>(</w:t>
      </w:r>
      <w:r w:rsidRPr="003A5FB6">
        <w:rPr>
          <w:rFonts w:ascii="Arial" w:hAnsi="Arial" w:cs="Arial"/>
          <w:sz w:val="24"/>
          <w:szCs w:val="24"/>
          <w:shd w:val="clear" w:color="auto" w:fill="FFFFFF"/>
        </w:rPr>
        <w:t>2020</w:t>
      </w:r>
      <w:r w:rsidR="00F94F0B">
        <w:rPr>
          <w:rFonts w:ascii="Arial" w:hAnsi="Arial" w:cs="Arial"/>
          <w:sz w:val="24"/>
          <w:szCs w:val="24"/>
          <w:shd w:val="clear" w:color="auto" w:fill="FFFFFF"/>
        </w:rPr>
        <w:t>)</w:t>
      </w:r>
      <w:r w:rsidRPr="003A5FB6">
        <w:rPr>
          <w:rFonts w:ascii="Arial" w:hAnsi="Arial" w:cs="Arial"/>
          <w:sz w:val="24"/>
          <w:szCs w:val="24"/>
          <w:shd w:val="clear" w:color="auto" w:fill="FFFFFF"/>
        </w:rPr>
        <w:t>. </w:t>
      </w:r>
      <w:r w:rsidRPr="003A5FB6">
        <w:rPr>
          <w:rFonts w:ascii="Arial" w:hAnsi="Arial" w:cs="Arial"/>
          <w:i/>
          <w:iCs/>
          <w:sz w:val="24"/>
          <w:szCs w:val="24"/>
          <w:shd w:val="clear" w:color="auto" w:fill="FFFFFF"/>
        </w:rPr>
        <w:t>FIFA World Cup 2022™ - Host Country - Qatar - FIFA.Com</w:t>
      </w:r>
      <w:r w:rsidRPr="003A5FB6">
        <w:rPr>
          <w:rFonts w:ascii="Arial" w:hAnsi="Arial" w:cs="Arial"/>
          <w:sz w:val="24"/>
          <w:szCs w:val="24"/>
          <w:shd w:val="clear" w:color="auto" w:fill="FFFFFF"/>
        </w:rPr>
        <w:t xml:space="preserve">. [online] </w:t>
      </w:r>
    </w:p>
    <w:p w14:paraId="1EC0411A" w14:textId="5033B539" w:rsidR="003A5FB6" w:rsidRDefault="003A5FB6" w:rsidP="00C640AC">
      <w:pPr>
        <w:spacing w:line="360" w:lineRule="auto"/>
        <w:jc w:val="both"/>
        <w:rPr>
          <w:rFonts w:ascii="Arial" w:hAnsi="Arial" w:cs="Arial"/>
          <w:sz w:val="24"/>
          <w:szCs w:val="24"/>
          <w:shd w:val="clear" w:color="auto" w:fill="FFFFFF"/>
        </w:rPr>
      </w:pPr>
      <w:r w:rsidRPr="003A5FB6">
        <w:rPr>
          <w:rFonts w:ascii="Arial" w:hAnsi="Arial" w:cs="Arial"/>
          <w:sz w:val="24"/>
          <w:szCs w:val="24"/>
          <w:shd w:val="clear" w:color="auto" w:fill="FFFFFF"/>
        </w:rPr>
        <w:lastRenderedPageBreak/>
        <w:t xml:space="preserve">Available at: </w:t>
      </w:r>
      <w:hyperlink r:id="rId20" w:history="1">
        <w:r w:rsidRPr="003B08FB">
          <w:rPr>
            <w:rStyle w:val="Hyperlink"/>
            <w:rFonts w:ascii="Arial" w:hAnsi="Arial" w:cs="Arial"/>
            <w:sz w:val="24"/>
            <w:szCs w:val="24"/>
            <w:shd w:val="clear" w:color="auto" w:fill="FFFFFF"/>
          </w:rPr>
          <w:t>https://www.fifa.com/worldcup/destination/host-country/</w:t>
        </w:r>
      </w:hyperlink>
      <w:r>
        <w:rPr>
          <w:rFonts w:ascii="Arial" w:hAnsi="Arial" w:cs="Arial"/>
          <w:sz w:val="24"/>
          <w:szCs w:val="24"/>
          <w:shd w:val="clear" w:color="auto" w:fill="FFFFFF"/>
        </w:rPr>
        <w:t xml:space="preserve">  </w:t>
      </w:r>
    </w:p>
    <w:p w14:paraId="28E53F70" w14:textId="52338D4A" w:rsidR="003A5FB6" w:rsidRPr="003A5FB6" w:rsidRDefault="003A5FB6" w:rsidP="00C640AC">
      <w:pPr>
        <w:spacing w:line="360" w:lineRule="auto"/>
        <w:jc w:val="both"/>
        <w:rPr>
          <w:rFonts w:ascii="Arial" w:hAnsi="Arial" w:cs="Arial"/>
          <w:sz w:val="32"/>
          <w:szCs w:val="32"/>
          <w:shd w:val="clear" w:color="auto" w:fill="FFFFFF"/>
        </w:rPr>
      </w:pPr>
      <w:r w:rsidRPr="003A5FB6">
        <w:rPr>
          <w:rFonts w:ascii="Arial" w:hAnsi="Arial" w:cs="Arial"/>
          <w:sz w:val="24"/>
          <w:szCs w:val="24"/>
          <w:shd w:val="clear" w:color="auto" w:fill="FFFFFF"/>
        </w:rPr>
        <w:t>[Accessed 6 December 2020].</w:t>
      </w:r>
    </w:p>
    <w:p w14:paraId="011BCA1A" w14:textId="77777777" w:rsidR="000B6D7E" w:rsidRPr="00C640AC" w:rsidRDefault="000B6D7E" w:rsidP="00C640AC">
      <w:pPr>
        <w:spacing w:line="360" w:lineRule="auto"/>
        <w:jc w:val="both"/>
        <w:rPr>
          <w:rFonts w:ascii="Arial" w:hAnsi="Arial" w:cs="Arial"/>
          <w:b/>
          <w:bCs/>
          <w:sz w:val="48"/>
          <w:szCs w:val="48"/>
        </w:rPr>
      </w:pPr>
    </w:p>
    <w:sectPr w:rsidR="000B6D7E" w:rsidRPr="00C640A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CCD5B3" w14:textId="77777777" w:rsidR="006C1FCA" w:rsidRDefault="006C1FCA" w:rsidP="00B12259">
      <w:pPr>
        <w:spacing w:after="0" w:line="240" w:lineRule="auto"/>
      </w:pPr>
      <w:r>
        <w:separator/>
      </w:r>
    </w:p>
  </w:endnote>
  <w:endnote w:type="continuationSeparator" w:id="0">
    <w:p w14:paraId="09F24D78" w14:textId="77777777" w:rsidR="006C1FCA" w:rsidRDefault="006C1FCA" w:rsidP="00B1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6321511"/>
      <w:docPartObj>
        <w:docPartGallery w:val="Page Numbers (Bottom of Page)"/>
        <w:docPartUnique/>
      </w:docPartObj>
    </w:sdtPr>
    <w:sdtEndPr>
      <w:rPr>
        <w:noProof/>
      </w:rPr>
    </w:sdtEndPr>
    <w:sdtContent>
      <w:p w14:paraId="60981496" w14:textId="42E2C066" w:rsidR="006C1FCA" w:rsidRDefault="006C1FCA">
        <w:pPr>
          <w:pStyle w:val="Footer"/>
        </w:pPr>
        <w:r>
          <w:fldChar w:fldCharType="begin"/>
        </w:r>
        <w:r>
          <w:instrText xml:space="preserve"> PAGE   \* MERGEFORMAT </w:instrText>
        </w:r>
        <w:r>
          <w:fldChar w:fldCharType="separate"/>
        </w:r>
        <w:r>
          <w:rPr>
            <w:noProof/>
          </w:rPr>
          <w:t>2</w:t>
        </w:r>
        <w:r>
          <w:rPr>
            <w:noProof/>
          </w:rPr>
          <w:fldChar w:fldCharType="end"/>
        </w:r>
      </w:p>
    </w:sdtContent>
  </w:sdt>
  <w:p w14:paraId="49BC9F23" w14:textId="77777777" w:rsidR="006C1FCA" w:rsidRDefault="006C1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714D1C" w14:textId="77777777" w:rsidR="006C1FCA" w:rsidRDefault="006C1FCA" w:rsidP="00B12259">
      <w:pPr>
        <w:spacing w:after="0" w:line="240" w:lineRule="auto"/>
      </w:pPr>
      <w:r>
        <w:separator/>
      </w:r>
    </w:p>
  </w:footnote>
  <w:footnote w:type="continuationSeparator" w:id="0">
    <w:p w14:paraId="35D11528" w14:textId="77777777" w:rsidR="006C1FCA" w:rsidRDefault="006C1FCA" w:rsidP="00B1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7E7AEF"/>
    <w:multiLevelType w:val="hybridMultilevel"/>
    <w:tmpl w:val="FF16B4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259"/>
    <w:rsid w:val="00001A04"/>
    <w:rsid w:val="00016AEB"/>
    <w:rsid w:val="00022B9A"/>
    <w:rsid w:val="00026358"/>
    <w:rsid w:val="0007019C"/>
    <w:rsid w:val="00074897"/>
    <w:rsid w:val="00076C9C"/>
    <w:rsid w:val="00080C8E"/>
    <w:rsid w:val="00086FDE"/>
    <w:rsid w:val="000953B3"/>
    <w:rsid w:val="000A321C"/>
    <w:rsid w:val="000A5E29"/>
    <w:rsid w:val="000B05F3"/>
    <w:rsid w:val="000B16D3"/>
    <w:rsid w:val="000B6D7E"/>
    <w:rsid w:val="000C78F0"/>
    <w:rsid w:val="000E3B1A"/>
    <w:rsid w:val="000E5AE3"/>
    <w:rsid w:val="001049C9"/>
    <w:rsid w:val="00106AC2"/>
    <w:rsid w:val="00140768"/>
    <w:rsid w:val="00140C84"/>
    <w:rsid w:val="001417FE"/>
    <w:rsid w:val="001438E5"/>
    <w:rsid w:val="00165142"/>
    <w:rsid w:val="001775E9"/>
    <w:rsid w:val="0018164A"/>
    <w:rsid w:val="00183649"/>
    <w:rsid w:val="00185B93"/>
    <w:rsid w:val="0019664B"/>
    <w:rsid w:val="00196F18"/>
    <w:rsid w:val="001A1DE1"/>
    <w:rsid w:val="001A44C9"/>
    <w:rsid w:val="001A7696"/>
    <w:rsid w:val="001D0361"/>
    <w:rsid w:val="001D61C4"/>
    <w:rsid w:val="001E26AE"/>
    <w:rsid w:val="001E2875"/>
    <w:rsid w:val="001E4D05"/>
    <w:rsid w:val="001E558F"/>
    <w:rsid w:val="001F0091"/>
    <w:rsid w:val="001F4A5C"/>
    <w:rsid w:val="0020078F"/>
    <w:rsid w:val="00211B2D"/>
    <w:rsid w:val="00215297"/>
    <w:rsid w:val="002165A1"/>
    <w:rsid w:val="00216E9D"/>
    <w:rsid w:val="00223DF6"/>
    <w:rsid w:val="00225B12"/>
    <w:rsid w:val="0022712B"/>
    <w:rsid w:val="002352E6"/>
    <w:rsid w:val="0023651A"/>
    <w:rsid w:val="00240845"/>
    <w:rsid w:val="00246CB9"/>
    <w:rsid w:val="002541DD"/>
    <w:rsid w:val="0025774B"/>
    <w:rsid w:val="00257D10"/>
    <w:rsid w:val="00264AA2"/>
    <w:rsid w:val="0026762C"/>
    <w:rsid w:val="00285487"/>
    <w:rsid w:val="00295421"/>
    <w:rsid w:val="002C0F85"/>
    <w:rsid w:val="002C2266"/>
    <w:rsid w:val="002C6706"/>
    <w:rsid w:val="002D15E4"/>
    <w:rsid w:val="002D284D"/>
    <w:rsid w:val="002D49E7"/>
    <w:rsid w:val="002E6CE8"/>
    <w:rsid w:val="002E7983"/>
    <w:rsid w:val="002F3EB2"/>
    <w:rsid w:val="002F4210"/>
    <w:rsid w:val="0030139F"/>
    <w:rsid w:val="003045F5"/>
    <w:rsid w:val="00314E00"/>
    <w:rsid w:val="003369CB"/>
    <w:rsid w:val="00340477"/>
    <w:rsid w:val="003453A9"/>
    <w:rsid w:val="003542B7"/>
    <w:rsid w:val="00370F6A"/>
    <w:rsid w:val="00374B02"/>
    <w:rsid w:val="00380C9E"/>
    <w:rsid w:val="00382EC9"/>
    <w:rsid w:val="00392435"/>
    <w:rsid w:val="00394B99"/>
    <w:rsid w:val="0039645A"/>
    <w:rsid w:val="003A163C"/>
    <w:rsid w:val="003A55B7"/>
    <w:rsid w:val="003A5FB6"/>
    <w:rsid w:val="003B357C"/>
    <w:rsid w:val="003B3E37"/>
    <w:rsid w:val="003C08D1"/>
    <w:rsid w:val="003C2C2B"/>
    <w:rsid w:val="003C4588"/>
    <w:rsid w:val="003D54E6"/>
    <w:rsid w:val="003E202E"/>
    <w:rsid w:val="003E255C"/>
    <w:rsid w:val="003E5B15"/>
    <w:rsid w:val="00410D90"/>
    <w:rsid w:val="00417D40"/>
    <w:rsid w:val="00422804"/>
    <w:rsid w:val="004269E4"/>
    <w:rsid w:val="004320C6"/>
    <w:rsid w:val="0044223E"/>
    <w:rsid w:val="00454DE3"/>
    <w:rsid w:val="00464E29"/>
    <w:rsid w:val="004717F0"/>
    <w:rsid w:val="004735DD"/>
    <w:rsid w:val="004A01C4"/>
    <w:rsid w:val="004D0CA8"/>
    <w:rsid w:val="004D2313"/>
    <w:rsid w:val="004D6FBA"/>
    <w:rsid w:val="004D7F7E"/>
    <w:rsid w:val="004F74DB"/>
    <w:rsid w:val="00512AF0"/>
    <w:rsid w:val="00517AA4"/>
    <w:rsid w:val="005317CF"/>
    <w:rsid w:val="00537428"/>
    <w:rsid w:val="00545C7B"/>
    <w:rsid w:val="0054736F"/>
    <w:rsid w:val="0056551A"/>
    <w:rsid w:val="005752D4"/>
    <w:rsid w:val="005757A2"/>
    <w:rsid w:val="0058183F"/>
    <w:rsid w:val="005865AE"/>
    <w:rsid w:val="005875F7"/>
    <w:rsid w:val="00592C40"/>
    <w:rsid w:val="005A0B5E"/>
    <w:rsid w:val="005C0B1D"/>
    <w:rsid w:val="005C37C1"/>
    <w:rsid w:val="005D60F4"/>
    <w:rsid w:val="005E2A2A"/>
    <w:rsid w:val="005E4E79"/>
    <w:rsid w:val="005E77C3"/>
    <w:rsid w:val="005F4482"/>
    <w:rsid w:val="00607C21"/>
    <w:rsid w:val="006265C4"/>
    <w:rsid w:val="00643D43"/>
    <w:rsid w:val="00655D8D"/>
    <w:rsid w:val="00671921"/>
    <w:rsid w:val="00672855"/>
    <w:rsid w:val="00674554"/>
    <w:rsid w:val="00674994"/>
    <w:rsid w:val="00676A85"/>
    <w:rsid w:val="006806FE"/>
    <w:rsid w:val="00681B52"/>
    <w:rsid w:val="00683180"/>
    <w:rsid w:val="006925E1"/>
    <w:rsid w:val="006A1A34"/>
    <w:rsid w:val="006A37EF"/>
    <w:rsid w:val="006A5BF3"/>
    <w:rsid w:val="006B22BE"/>
    <w:rsid w:val="006B3DEE"/>
    <w:rsid w:val="006C1FCA"/>
    <w:rsid w:val="006C4FB5"/>
    <w:rsid w:val="006C5785"/>
    <w:rsid w:val="006D485E"/>
    <w:rsid w:val="006E28B5"/>
    <w:rsid w:val="006F3337"/>
    <w:rsid w:val="006F432E"/>
    <w:rsid w:val="00701A43"/>
    <w:rsid w:val="007033A6"/>
    <w:rsid w:val="00714E9E"/>
    <w:rsid w:val="00722596"/>
    <w:rsid w:val="007251AD"/>
    <w:rsid w:val="007271DE"/>
    <w:rsid w:val="00727852"/>
    <w:rsid w:val="00741381"/>
    <w:rsid w:val="007449A7"/>
    <w:rsid w:val="0074545C"/>
    <w:rsid w:val="00745D6E"/>
    <w:rsid w:val="00746D4B"/>
    <w:rsid w:val="00747987"/>
    <w:rsid w:val="007A4FB5"/>
    <w:rsid w:val="007B7D66"/>
    <w:rsid w:val="007B7FEE"/>
    <w:rsid w:val="007C514C"/>
    <w:rsid w:val="007D13B5"/>
    <w:rsid w:val="007E4524"/>
    <w:rsid w:val="00803205"/>
    <w:rsid w:val="00807461"/>
    <w:rsid w:val="00812AC3"/>
    <w:rsid w:val="00812AF5"/>
    <w:rsid w:val="00824BAB"/>
    <w:rsid w:val="00831CD5"/>
    <w:rsid w:val="008356F3"/>
    <w:rsid w:val="008521AE"/>
    <w:rsid w:val="00863DFD"/>
    <w:rsid w:val="00870461"/>
    <w:rsid w:val="008704C8"/>
    <w:rsid w:val="008764C2"/>
    <w:rsid w:val="00886466"/>
    <w:rsid w:val="00896A9F"/>
    <w:rsid w:val="008B721F"/>
    <w:rsid w:val="008C6E24"/>
    <w:rsid w:val="008D7207"/>
    <w:rsid w:val="008E0BCB"/>
    <w:rsid w:val="008E4EC5"/>
    <w:rsid w:val="009035E7"/>
    <w:rsid w:val="009261DC"/>
    <w:rsid w:val="00944237"/>
    <w:rsid w:val="009477CC"/>
    <w:rsid w:val="00972990"/>
    <w:rsid w:val="009739C8"/>
    <w:rsid w:val="009A2DD3"/>
    <w:rsid w:val="009A7A21"/>
    <w:rsid w:val="009B3045"/>
    <w:rsid w:val="009C1BC8"/>
    <w:rsid w:val="009C3123"/>
    <w:rsid w:val="009C32AD"/>
    <w:rsid w:val="009D0A30"/>
    <w:rsid w:val="009D6AA4"/>
    <w:rsid w:val="009D7B97"/>
    <w:rsid w:val="009E4971"/>
    <w:rsid w:val="009E4FF5"/>
    <w:rsid w:val="009E7399"/>
    <w:rsid w:val="009F3DAD"/>
    <w:rsid w:val="00A01ABB"/>
    <w:rsid w:val="00A0365B"/>
    <w:rsid w:val="00A066C5"/>
    <w:rsid w:val="00A1306F"/>
    <w:rsid w:val="00A142C1"/>
    <w:rsid w:val="00A17716"/>
    <w:rsid w:val="00A36B9D"/>
    <w:rsid w:val="00A36E13"/>
    <w:rsid w:val="00A43879"/>
    <w:rsid w:val="00A44FA9"/>
    <w:rsid w:val="00A72FA2"/>
    <w:rsid w:val="00A7474A"/>
    <w:rsid w:val="00A81AD2"/>
    <w:rsid w:val="00AA4254"/>
    <w:rsid w:val="00AB0444"/>
    <w:rsid w:val="00AB243E"/>
    <w:rsid w:val="00AC5B5E"/>
    <w:rsid w:val="00AC7054"/>
    <w:rsid w:val="00AE07F0"/>
    <w:rsid w:val="00AE7B03"/>
    <w:rsid w:val="00AF31F6"/>
    <w:rsid w:val="00AF7F14"/>
    <w:rsid w:val="00B04B13"/>
    <w:rsid w:val="00B12259"/>
    <w:rsid w:val="00B30F11"/>
    <w:rsid w:val="00B326A3"/>
    <w:rsid w:val="00B349E2"/>
    <w:rsid w:val="00B379C7"/>
    <w:rsid w:val="00B448AD"/>
    <w:rsid w:val="00B54622"/>
    <w:rsid w:val="00B56D37"/>
    <w:rsid w:val="00B701ED"/>
    <w:rsid w:val="00B76057"/>
    <w:rsid w:val="00B94940"/>
    <w:rsid w:val="00B9494F"/>
    <w:rsid w:val="00B95AD2"/>
    <w:rsid w:val="00B965CF"/>
    <w:rsid w:val="00BA3BF8"/>
    <w:rsid w:val="00BB0EF5"/>
    <w:rsid w:val="00BC2376"/>
    <w:rsid w:val="00BC2EAC"/>
    <w:rsid w:val="00BD3742"/>
    <w:rsid w:val="00BD3A26"/>
    <w:rsid w:val="00BD3B78"/>
    <w:rsid w:val="00BD5278"/>
    <w:rsid w:val="00BD601C"/>
    <w:rsid w:val="00BE2228"/>
    <w:rsid w:val="00BE2B28"/>
    <w:rsid w:val="00BF497A"/>
    <w:rsid w:val="00C009D0"/>
    <w:rsid w:val="00C022B7"/>
    <w:rsid w:val="00C16876"/>
    <w:rsid w:val="00C2740D"/>
    <w:rsid w:val="00C27806"/>
    <w:rsid w:val="00C473AC"/>
    <w:rsid w:val="00C50BA9"/>
    <w:rsid w:val="00C618FD"/>
    <w:rsid w:val="00C640AC"/>
    <w:rsid w:val="00C650CF"/>
    <w:rsid w:val="00C67F7F"/>
    <w:rsid w:val="00C75755"/>
    <w:rsid w:val="00C82F6B"/>
    <w:rsid w:val="00C90FBA"/>
    <w:rsid w:val="00C9294F"/>
    <w:rsid w:val="00C945F1"/>
    <w:rsid w:val="00C96168"/>
    <w:rsid w:val="00CA1066"/>
    <w:rsid w:val="00CA30BF"/>
    <w:rsid w:val="00CB417D"/>
    <w:rsid w:val="00CB512B"/>
    <w:rsid w:val="00CC1D79"/>
    <w:rsid w:val="00CE53E9"/>
    <w:rsid w:val="00D0353E"/>
    <w:rsid w:val="00D143D3"/>
    <w:rsid w:val="00D25320"/>
    <w:rsid w:val="00D2538C"/>
    <w:rsid w:val="00D4462F"/>
    <w:rsid w:val="00D54FCE"/>
    <w:rsid w:val="00D66A57"/>
    <w:rsid w:val="00D8125E"/>
    <w:rsid w:val="00D900E9"/>
    <w:rsid w:val="00D91FB0"/>
    <w:rsid w:val="00D9409E"/>
    <w:rsid w:val="00DB22F4"/>
    <w:rsid w:val="00DC4922"/>
    <w:rsid w:val="00DC6CAE"/>
    <w:rsid w:val="00DD4410"/>
    <w:rsid w:val="00DD4CC7"/>
    <w:rsid w:val="00DE0548"/>
    <w:rsid w:val="00DF1790"/>
    <w:rsid w:val="00DF716E"/>
    <w:rsid w:val="00E03E99"/>
    <w:rsid w:val="00E047CC"/>
    <w:rsid w:val="00E05736"/>
    <w:rsid w:val="00E13A4C"/>
    <w:rsid w:val="00E2122A"/>
    <w:rsid w:val="00E26600"/>
    <w:rsid w:val="00E30C73"/>
    <w:rsid w:val="00E32522"/>
    <w:rsid w:val="00E40039"/>
    <w:rsid w:val="00E50771"/>
    <w:rsid w:val="00E56EA5"/>
    <w:rsid w:val="00E619DF"/>
    <w:rsid w:val="00E7371B"/>
    <w:rsid w:val="00E82CD8"/>
    <w:rsid w:val="00E90C19"/>
    <w:rsid w:val="00E91D7E"/>
    <w:rsid w:val="00E9557B"/>
    <w:rsid w:val="00EA22BF"/>
    <w:rsid w:val="00EB0739"/>
    <w:rsid w:val="00EC5153"/>
    <w:rsid w:val="00ED01CB"/>
    <w:rsid w:val="00ED79B8"/>
    <w:rsid w:val="00EF1472"/>
    <w:rsid w:val="00F31F4B"/>
    <w:rsid w:val="00F3512C"/>
    <w:rsid w:val="00F352B0"/>
    <w:rsid w:val="00F36A7D"/>
    <w:rsid w:val="00F3733E"/>
    <w:rsid w:val="00F4014E"/>
    <w:rsid w:val="00F402A6"/>
    <w:rsid w:val="00F51062"/>
    <w:rsid w:val="00F51D1C"/>
    <w:rsid w:val="00F613C3"/>
    <w:rsid w:val="00F66C1E"/>
    <w:rsid w:val="00F701C6"/>
    <w:rsid w:val="00F74387"/>
    <w:rsid w:val="00F74B64"/>
    <w:rsid w:val="00F80455"/>
    <w:rsid w:val="00F8194D"/>
    <w:rsid w:val="00F94F0B"/>
    <w:rsid w:val="00FB0BBE"/>
    <w:rsid w:val="00FB139A"/>
    <w:rsid w:val="00FB4518"/>
    <w:rsid w:val="00FD4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B973"/>
  <w15:chartTrackingRefBased/>
  <w15:docId w15:val="{24AEF810-599A-4FC6-BBD9-41287A104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259"/>
    <w:rPr>
      <w:rFonts w:eastAsiaTheme="minorEastAsia"/>
    </w:rPr>
  </w:style>
  <w:style w:type="paragraph" w:styleId="Heading1">
    <w:name w:val="heading 1"/>
    <w:basedOn w:val="Normal"/>
    <w:next w:val="Normal"/>
    <w:link w:val="Heading1Char"/>
    <w:uiPriority w:val="9"/>
    <w:qFormat/>
    <w:rsid w:val="000B16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701C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2259"/>
    <w:pPr>
      <w:spacing w:after="0" w:line="240" w:lineRule="auto"/>
    </w:pPr>
    <w:rPr>
      <w:rFonts w:eastAsiaTheme="minorEastAsia"/>
    </w:rPr>
  </w:style>
  <w:style w:type="character" w:customStyle="1" w:styleId="NoSpacingChar">
    <w:name w:val="No Spacing Char"/>
    <w:basedOn w:val="DefaultParagraphFont"/>
    <w:link w:val="NoSpacing"/>
    <w:uiPriority w:val="1"/>
    <w:rsid w:val="00B12259"/>
    <w:rPr>
      <w:rFonts w:eastAsiaTheme="minorEastAsia"/>
    </w:rPr>
  </w:style>
  <w:style w:type="paragraph" w:styleId="Header">
    <w:name w:val="header"/>
    <w:basedOn w:val="Normal"/>
    <w:link w:val="HeaderChar"/>
    <w:uiPriority w:val="99"/>
    <w:unhideWhenUsed/>
    <w:rsid w:val="00B1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259"/>
    <w:rPr>
      <w:rFonts w:eastAsiaTheme="minorEastAsia"/>
    </w:rPr>
  </w:style>
  <w:style w:type="paragraph" w:styleId="Footer">
    <w:name w:val="footer"/>
    <w:basedOn w:val="Normal"/>
    <w:link w:val="FooterChar"/>
    <w:uiPriority w:val="99"/>
    <w:unhideWhenUsed/>
    <w:rsid w:val="00B1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259"/>
    <w:rPr>
      <w:rFonts w:eastAsiaTheme="minorEastAsia"/>
    </w:rPr>
  </w:style>
  <w:style w:type="paragraph" w:styleId="ListParagraph">
    <w:name w:val="List Paragraph"/>
    <w:basedOn w:val="Normal"/>
    <w:uiPriority w:val="34"/>
    <w:qFormat/>
    <w:rsid w:val="00B12259"/>
    <w:pPr>
      <w:ind w:left="720"/>
      <w:contextualSpacing/>
    </w:pPr>
  </w:style>
  <w:style w:type="character" w:styleId="Hyperlink">
    <w:name w:val="Hyperlink"/>
    <w:basedOn w:val="DefaultParagraphFont"/>
    <w:uiPriority w:val="99"/>
    <w:unhideWhenUsed/>
    <w:rsid w:val="00D900E9"/>
    <w:rPr>
      <w:color w:val="0563C1" w:themeColor="hyperlink"/>
      <w:u w:val="single"/>
    </w:rPr>
  </w:style>
  <w:style w:type="character" w:styleId="UnresolvedMention">
    <w:name w:val="Unresolved Mention"/>
    <w:basedOn w:val="DefaultParagraphFont"/>
    <w:uiPriority w:val="99"/>
    <w:semiHidden/>
    <w:unhideWhenUsed/>
    <w:rsid w:val="00D900E9"/>
    <w:rPr>
      <w:color w:val="605E5C"/>
      <w:shd w:val="clear" w:color="auto" w:fill="E1DFDD"/>
    </w:rPr>
  </w:style>
  <w:style w:type="character" w:styleId="CommentReference">
    <w:name w:val="annotation reference"/>
    <w:basedOn w:val="DefaultParagraphFont"/>
    <w:uiPriority w:val="99"/>
    <w:semiHidden/>
    <w:unhideWhenUsed/>
    <w:rsid w:val="003A163C"/>
    <w:rPr>
      <w:sz w:val="16"/>
      <w:szCs w:val="16"/>
    </w:rPr>
  </w:style>
  <w:style w:type="paragraph" w:styleId="CommentText">
    <w:name w:val="annotation text"/>
    <w:basedOn w:val="Normal"/>
    <w:link w:val="CommentTextChar"/>
    <w:uiPriority w:val="99"/>
    <w:semiHidden/>
    <w:unhideWhenUsed/>
    <w:rsid w:val="003A163C"/>
    <w:pPr>
      <w:spacing w:line="240" w:lineRule="auto"/>
    </w:pPr>
    <w:rPr>
      <w:sz w:val="20"/>
      <w:szCs w:val="20"/>
    </w:rPr>
  </w:style>
  <w:style w:type="character" w:customStyle="1" w:styleId="CommentTextChar">
    <w:name w:val="Comment Text Char"/>
    <w:basedOn w:val="DefaultParagraphFont"/>
    <w:link w:val="CommentText"/>
    <w:uiPriority w:val="99"/>
    <w:semiHidden/>
    <w:rsid w:val="003A163C"/>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3A163C"/>
    <w:rPr>
      <w:b/>
      <w:bCs/>
    </w:rPr>
  </w:style>
  <w:style w:type="character" w:customStyle="1" w:styleId="CommentSubjectChar">
    <w:name w:val="Comment Subject Char"/>
    <w:basedOn w:val="CommentTextChar"/>
    <w:link w:val="CommentSubject"/>
    <w:uiPriority w:val="99"/>
    <w:semiHidden/>
    <w:rsid w:val="003A163C"/>
    <w:rPr>
      <w:rFonts w:eastAsiaTheme="minorEastAsia"/>
      <w:b/>
      <w:bCs/>
      <w:sz w:val="20"/>
      <w:szCs w:val="20"/>
    </w:rPr>
  </w:style>
  <w:style w:type="paragraph" w:styleId="BalloonText">
    <w:name w:val="Balloon Text"/>
    <w:basedOn w:val="Normal"/>
    <w:link w:val="BalloonTextChar"/>
    <w:uiPriority w:val="99"/>
    <w:semiHidden/>
    <w:unhideWhenUsed/>
    <w:rsid w:val="003A16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63C"/>
    <w:rPr>
      <w:rFonts w:ascii="Segoe UI" w:eastAsiaTheme="minorEastAsia" w:hAnsi="Segoe UI" w:cs="Segoe UI"/>
      <w:sz w:val="18"/>
      <w:szCs w:val="18"/>
    </w:rPr>
  </w:style>
  <w:style w:type="character" w:customStyle="1" w:styleId="Heading2Char">
    <w:name w:val="Heading 2 Char"/>
    <w:basedOn w:val="DefaultParagraphFont"/>
    <w:link w:val="Heading2"/>
    <w:uiPriority w:val="9"/>
    <w:rsid w:val="00F701C6"/>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F701C6"/>
    <w:rPr>
      <w:i/>
      <w:iCs/>
    </w:rPr>
  </w:style>
  <w:style w:type="character" w:customStyle="1" w:styleId="Heading1Char">
    <w:name w:val="Heading 1 Char"/>
    <w:basedOn w:val="DefaultParagraphFont"/>
    <w:link w:val="Heading1"/>
    <w:uiPriority w:val="9"/>
    <w:rsid w:val="000B16D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745603">
      <w:bodyDiv w:val="1"/>
      <w:marLeft w:val="0"/>
      <w:marRight w:val="0"/>
      <w:marTop w:val="0"/>
      <w:marBottom w:val="0"/>
      <w:divBdr>
        <w:top w:val="none" w:sz="0" w:space="0" w:color="auto"/>
        <w:left w:val="none" w:sz="0" w:space="0" w:color="auto"/>
        <w:bottom w:val="none" w:sz="0" w:space="0" w:color="auto"/>
        <w:right w:val="none" w:sz="0" w:space="0" w:color="auto"/>
      </w:divBdr>
    </w:div>
    <w:div w:id="139081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profile/cristiano-ronaldo/" TargetMode="External"/><Relationship Id="rId13" Type="http://schemas.openxmlformats.org/officeDocument/2006/relationships/hyperlink" Target="https://www.nytimes.com/2013/01/25/sports/25iht-sumo25.html" TargetMode="External"/><Relationship Id="rId18" Type="http://schemas.openxmlformats.org/officeDocument/2006/relationships/hyperlink" Target="https://www.skysports.com/football/news/11661/12115785/premier-league-to-review-pay-per-view-matches-policy-in-coming-week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theguardian.com/sport/2019/dec/05/anthony-joshua-sauda-arabia-amnesty-international-andy-ruiz-jr" TargetMode="External"/><Relationship Id="rId17" Type="http://schemas.openxmlformats.org/officeDocument/2006/relationships/hyperlink" Target="https://scoopempire.com/internationa-football-teams-sponsored-by-arabs/" TargetMode="External"/><Relationship Id="rId2" Type="http://schemas.openxmlformats.org/officeDocument/2006/relationships/styles" Target="styles.xml"/><Relationship Id="rId16" Type="http://schemas.openxmlformats.org/officeDocument/2006/relationships/hyperlink" Target="https://www.theo2.co.uk/events/detail/nba#:~:text=The%20National%20Basketball%20Association%20(NBA,London%20in%20as%20many%20years." TargetMode="External"/><Relationship Id="rId20" Type="http://schemas.openxmlformats.org/officeDocument/2006/relationships/hyperlink" Target="https://www.fifa.com/worldcup/destination/host-count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nbc.com/2018/06/15/cristiano-ronaldo-world-cup-football-soccer-michael-jordan-real-madrid.html#:~:text=Ronaldo%20also%20has%20something%20no,after%20he%27s%20retired%20from%20soccer" TargetMode="External"/><Relationship Id="rId5" Type="http://schemas.openxmlformats.org/officeDocument/2006/relationships/footnotes" Target="footnotes.xml"/><Relationship Id="rId15" Type="http://schemas.openxmlformats.org/officeDocument/2006/relationships/hyperlink" Target="https://www.forbes.com/sites/patrickmurray/2019/01/18/was-nba-london-2019-the-final-curtain-for-british-basketball-fans/?sh=3d566f111690" TargetMode="External"/><Relationship Id="rId23" Type="http://schemas.openxmlformats.org/officeDocument/2006/relationships/theme" Target="theme/theme1.xml"/><Relationship Id="rId10" Type="http://schemas.openxmlformats.org/officeDocument/2006/relationships/hyperlink" Target="https://theundefeated.com/features/france-2018-fifa-world-cup-last-standingafrican-team/" TargetMode="External"/><Relationship Id="rId19" Type="http://schemas.openxmlformats.org/officeDocument/2006/relationships/hyperlink" Target="https://www.topendsports.com/testing/" TargetMode="External"/><Relationship Id="rId4" Type="http://schemas.openxmlformats.org/officeDocument/2006/relationships/webSettings" Target="webSettings.xml"/><Relationship Id="rId9" Type="http://schemas.openxmlformats.org/officeDocument/2006/relationships/hyperlink" Target="https://www.forbes.com/sites/kurtbadenhausen/2019/02/12/the-nbas-highest-paid-players-2019-lebron-james-leads-with-89-million/?sh=7dcba51325d1" TargetMode="External"/><Relationship Id="rId14" Type="http://schemas.openxmlformats.org/officeDocument/2006/relationships/hyperlink" Target="https://www.guinnessworldrecords.com/news/2014/9/scottish-history-made-most-people-caber-tossing-simultaneously-world-record-set-in-inverness-604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5709</Words>
  <Characters>32546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Jones</dc:creator>
  <cp:keywords/>
  <dc:description/>
  <cp:lastModifiedBy>Brooklyn Jones</cp:lastModifiedBy>
  <cp:revision>2</cp:revision>
  <dcterms:created xsi:type="dcterms:W3CDTF">2020-12-08T17:52:00Z</dcterms:created>
  <dcterms:modified xsi:type="dcterms:W3CDTF">2020-12-08T17:52:00Z</dcterms:modified>
</cp:coreProperties>
</file>