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0E9CD03" w:rsidR="00CE6A00" w:rsidRPr="004C3A0B" w:rsidRDefault="001C6EAA" w:rsidP="008C4441">
            <w:pPr>
              <w:rPr>
                <w:rFonts w:ascii="Arial" w:hAnsi="Arial" w:cs="Arial"/>
                <w:sz w:val="22"/>
                <w:szCs w:val="22"/>
              </w:rPr>
            </w:pPr>
            <w:r>
              <w:rPr>
                <w:rFonts w:ascii="Arial" w:hAnsi="Arial" w:cs="Arial"/>
                <w:sz w:val="22"/>
                <w:szCs w:val="22"/>
              </w:rPr>
              <w:t>M</w:t>
            </w:r>
            <w:r w:rsidR="00714244">
              <w:rPr>
                <w:rFonts w:ascii="Arial" w:hAnsi="Arial" w:cs="Arial"/>
                <w:sz w:val="22"/>
                <w:szCs w:val="22"/>
              </w:rPr>
              <w:t>ANIBARATHI GOVINDARAJ</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0CFD3797" w:rsidR="00B2018A" w:rsidRPr="004C3A0B" w:rsidRDefault="007B501E"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3BC3A69" w:rsidR="00A51109" w:rsidRPr="004C3A0B" w:rsidRDefault="00714244"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6E6ED19" w:rsidR="00494691" w:rsidRPr="004C3A0B" w:rsidRDefault="006F453E" w:rsidP="008C4441">
            <w:pPr>
              <w:rPr>
                <w:rFonts w:ascii="Arial" w:hAnsi="Arial" w:cs="Arial"/>
                <w:sz w:val="22"/>
                <w:szCs w:val="22"/>
              </w:rPr>
            </w:pPr>
            <w:r>
              <w:rPr>
                <w:rFonts w:ascii="Arial" w:hAnsi="Arial" w:cs="Arial"/>
                <w:sz w:val="22"/>
                <w:szCs w:val="22"/>
              </w:rPr>
              <w:t>LONDON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A0D5DFA" w:rsidR="00494691" w:rsidRPr="004C3A0B" w:rsidRDefault="006F453E" w:rsidP="008C4441">
            <w:pPr>
              <w:rPr>
                <w:rFonts w:ascii="Arial" w:hAnsi="Arial" w:cs="Arial"/>
                <w:sz w:val="22"/>
                <w:szCs w:val="22"/>
              </w:rPr>
            </w:pPr>
            <w:r>
              <w:rPr>
                <w:rFonts w:ascii="Arial" w:hAnsi="Arial" w:cs="Arial"/>
                <w:sz w:val="22"/>
                <w:szCs w:val="22"/>
              </w:rPr>
              <w:t>2316981@uwtsd.student.ac.uk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1E58A99" w:rsidR="00CA7241" w:rsidRPr="004C3A0B" w:rsidRDefault="003E48F2" w:rsidP="0082781D">
            <w:pPr>
              <w:rPr>
                <w:rFonts w:ascii="Arial" w:hAnsi="Arial" w:cs="Arial"/>
                <w:sz w:val="22"/>
                <w:szCs w:val="22"/>
              </w:rPr>
            </w:pPr>
            <w:r>
              <w:rPr>
                <w:rFonts w:ascii="Arial" w:hAnsi="Arial" w:cs="Arial"/>
                <w:sz w:val="22"/>
                <w:szCs w:val="22"/>
              </w:rPr>
              <w:t>2316981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BC4387E" w:rsidR="00CA7241" w:rsidRPr="004C3A0B" w:rsidRDefault="003E48F2" w:rsidP="0082781D">
            <w:pPr>
              <w:rPr>
                <w:rFonts w:ascii="Arial" w:hAnsi="Arial" w:cs="Arial"/>
                <w:sz w:val="22"/>
                <w:szCs w:val="22"/>
              </w:rPr>
            </w:pPr>
            <w:r>
              <w:rPr>
                <w:rFonts w:ascii="Arial" w:hAnsi="Arial" w:cs="Arial"/>
                <w:sz w:val="22"/>
                <w:szCs w:val="22"/>
              </w:rPr>
              <w:t>MBA INTERNATIONAL</w:t>
            </w:r>
            <w:r w:rsidR="0026073B">
              <w:rPr>
                <w:rFonts w:ascii="Arial" w:hAnsi="Arial" w:cs="Arial"/>
                <w:sz w:val="22"/>
                <w:szCs w:val="22"/>
              </w:rPr>
              <w:t xml:space="preserve"> BUSINESS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2DD53FB5" w:rsidR="00CA7241" w:rsidRPr="004C3A0B" w:rsidRDefault="0026073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16A8A3A" w:rsidR="00CA7241" w:rsidRPr="004C3A0B" w:rsidRDefault="0026073B" w:rsidP="0082781D">
            <w:pPr>
              <w:rPr>
                <w:rFonts w:ascii="Arial" w:hAnsi="Arial" w:cs="Arial"/>
                <w:sz w:val="22"/>
                <w:szCs w:val="22"/>
              </w:rPr>
            </w:pPr>
            <w:r>
              <w:rPr>
                <w:rFonts w:ascii="Arial" w:hAnsi="Arial" w:cs="Arial"/>
                <w:sz w:val="22"/>
                <w:szCs w:val="22"/>
              </w:rPr>
              <w:t>JIA MIAO</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6A4220B9" w:rsidR="00A51109" w:rsidRPr="004C3A0B" w:rsidRDefault="0041384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2AC2D209" w:rsidR="00B2018A" w:rsidRPr="004C3A0B" w:rsidRDefault="00F36A3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20FD8471" w:rsidR="00B2018A" w:rsidRPr="004C3A0B" w:rsidRDefault="0041384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5E622EE0" w:rsidR="00B2018A" w:rsidRPr="004C3A0B" w:rsidRDefault="00C31310"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Supervisor </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2C7B1978" w:rsidR="00604C9F" w:rsidRPr="004C3A0B" w:rsidRDefault="0001605D" w:rsidP="00604C9F">
            <w:pPr>
              <w:autoSpaceDE w:val="0"/>
              <w:autoSpaceDN w:val="0"/>
              <w:adjustRightInd w:val="0"/>
              <w:rPr>
                <w:rFonts w:ascii="Arial" w:hAnsi="Arial" w:cs="Arial"/>
                <w:b/>
                <w:bCs/>
                <w:i/>
                <w:sz w:val="22"/>
                <w:szCs w:val="22"/>
              </w:rPr>
            </w:pPr>
            <w:r>
              <w:rPr>
                <w:rFonts w:ascii="Arial" w:hAnsi="Arial" w:cs="Arial"/>
                <w:b/>
                <w:bCs/>
                <w:i/>
                <w:sz w:val="22"/>
                <w:szCs w:val="22"/>
              </w:rPr>
              <w:t>GDPR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C302B55" w:rsidR="00604C9F" w:rsidRPr="00DD0929" w:rsidRDefault="0001605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420546E" w:rsidR="00494691" w:rsidRPr="004C3A0B" w:rsidRDefault="00B04BC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4163A3B5" w14:textId="2B21C729" w:rsidR="00CA7241" w:rsidRPr="004C3A0B" w:rsidRDefault="00B04BC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34724A" w:rsidR="003C07E3" w:rsidRPr="004C3A0B" w:rsidRDefault="002E4B19" w:rsidP="003C07E3">
            <w:pPr>
              <w:rPr>
                <w:rFonts w:ascii="Arial" w:hAnsi="Arial" w:cs="Arial"/>
                <w:sz w:val="22"/>
                <w:szCs w:val="22"/>
              </w:rPr>
            </w:pPr>
            <w:r>
              <w:rPr>
                <w:rFonts w:ascii="Arial" w:hAnsi="Arial" w:cs="Arial"/>
                <w:sz w:val="22"/>
                <w:szCs w:val="22"/>
              </w:rPr>
              <w:t>STUDY TO ASSESS THE CONSUMER BUYING BEHAVIOUR OF UNIVERSITY STUDENTS IN THE UK TOWARDS A LUXURY FASHION, ADIDAS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566D48B" w:rsidR="003C07E3" w:rsidRPr="004C3A0B" w:rsidRDefault="002E4B19" w:rsidP="003C07E3">
            <w:pPr>
              <w:rPr>
                <w:rFonts w:ascii="Arial" w:hAnsi="Arial" w:cs="Arial"/>
                <w:sz w:val="22"/>
                <w:szCs w:val="22"/>
              </w:rPr>
            </w:pPr>
            <w:r>
              <w:rPr>
                <w:rFonts w:ascii="Arial" w:hAnsi="Arial" w:cs="Arial"/>
                <w:sz w:val="22"/>
                <w:szCs w:val="22"/>
              </w:rPr>
              <w:t>End</w:t>
            </w:r>
            <w:r w:rsidR="0034505A">
              <w:rPr>
                <w:rFonts w:ascii="Arial" w:hAnsi="Arial" w:cs="Arial"/>
                <w:sz w:val="22"/>
                <w:szCs w:val="22"/>
              </w:rPr>
              <w:t xml:space="preserve"> of </w:t>
            </w:r>
            <w:r w:rsidR="00413843">
              <w:rPr>
                <w:rFonts w:ascii="Arial" w:hAnsi="Arial" w:cs="Arial"/>
                <w:sz w:val="22"/>
                <w:szCs w:val="22"/>
              </w:rPr>
              <w:t>June</w:t>
            </w:r>
            <w:r w:rsidR="00B83B5B">
              <w:rPr>
                <w:rFonts w:ascii="Arial" w:hAnsi="Arial" w:cs="Arial"/>
                <w:sz w:val="22"/>
                <w:szCs w:val="22"/>
              </w:rPr>
              <w:t xml:space="preserve"> </w:t>
            </w:r>
            <w:r w:rsidR="0034505A">
              <w:rPr>
                <w:rFonts w:ascii="Arial" w:hAnsi="Arial" w:cs="Arial"/>
                <w:sz w:val="22"/>
                <w:szCs w:val="22"/>
              </w:rPr>
              <w:t>2024</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5D67147" w:rsidR="003C07E3" w:rsidRPr="004C3A0B" w:rsidRDefault="0034505A" w:rsidP="003C07E3">
            <w:pPr>
              <w:rPr>
                <w:rFonts w:ascii="Arial" w:hAnsi="Arial" w:cs="Arial"/>
                <w:sz w:val="22"/>
                <w:szCs w:val="22"/>
              </w:rPr>
            </w:pPr>
            <w:r>
              <w:rPr>
                <w:rFonts w:ascii="Arial" w:hAnsi="Arial" w:cs="Arial"/>
                <w:sz w:val="22"/>
                <w:szCs w:val="22"/>
              </w:rPr>
              <w:t>Mid of October 2024</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77DDED1A" w14:textId="77777777" w:rsidR="00A36737" w:rsidRPr="00BA35BF" w:rsidRDefault="00A36737" w:rsidP="00A36737">
            <w:pPr>
              <w:pBdr>
                <w:top w:val="nil"/>
                <w:left w:val="nil"/>
                <w:bottom w:val="nil"/>
                <w:right w:val="nil"/>
                <w:between w:val="nil"/>
              </w:pBdr>
              <w:rPr>
                <w:rFonts w:ascii="Arial" w:hAnsi="Arial" w:cs="Arial"/>
                <w:color w:val="000000"/>
                <w:sz w:val="22"/>
                <w:szCs w:val="22"/>
              </w:rPr>
            </w:pPr>
            <w:r w:rsidRPr="00BA35BF">
              <w:rPr>
                <w:rFonts w:ascii="Arial" w:hAnsi="Arial" w:cs="Arial"/>
                <w:color w:val="000000"/>
                <w:sz w:val="22"/>
                <w:szCs w:val="22"/>
              </w:rPr>
              <w:t xml:space="preserve">This research aims to assess the consumer buying behaviour of university students in the UK towards the luxury fashion brand </w:t>
            </w:r>
            <w:r w:rsidRPr="00BA35BF">
              <w:rPr>
                <w:rFonts w:ascii="Arial" w:hAnsi="Arial" w:cs="Arial"/>
                <w:sz w:val="22"/>
                <w:szCs w:val="22"/>
              </w:rPr>
              <w:t>Adidas</w:t>
            </w:r>
            <w:r w:rsidRPr="00BA35BF">
              <w:rPr>
                <w:rFonts w:ascii="Arial" w:hAnsi="Arial" w:cs="Arial"/>
                <w:color w:val="000000"/>
                <w:sz w:val="22"/>
                <w:szCs w:val="22"/>
              </w:rPr>
              <w:t xml:space="preserve">. Based on this research aim, the objectives are created below.  </w:t>
            </w:r>
          </w:p>
          <w:p w14:paraId="17DE03E5" w14:textId="77777777" w:rsidR="00A36737" w:rsidRPr="00BA35BF" w:rsidRDefault="00A36737" w:rsidP="00A36737">
            <w:pPr>
              <w:rPr>
                <w:rFonts w:ascii="Arial" w:hAnsi="Arial" w:cs="Arial"/>
                <w:b/>
                <w:i/>
                <w:sz w:val="22"/>
                <w:szCs w:val="22"/>
              </w:rPr>
            </w:pPr>
            <w:r w:rsidRPr="00BA35BF">
              <w:rPr>
                <w:rFonts w:ascii="Arial" w:hAnsi="Arial" w:cs="Arial"/>
                <w:b/>
                <w:i/>
                <w:sz w:val="22"/>
                <w:szCs w:val="22"/>
              </w:rPr>
              <w:t>Objectives</w:t>
            </w:r>
          </w:p>
          <w:p w14:paraId="3B482F00"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To assess the impacts of different factors that influence the buying behaviour of UK university students for Adidas products</w:t>
            </w:r>
          </w:p>
          <w:p w14:paraId="5B3FDF6D"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To measure the effectiveness of different digital marketing strategies in shaping the attitudes and purchasing intentions of university students towards Adidas in the UK</w:t>
            </w:r>
          </w:p>
          <w:p w14:paraId="3C6B3CED"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To determine the impacts of brand loyalty on university students to facilitate repeat purchases and brand recommendations for Adidas products</w:t>
            </w:r>
          </w:p>
          <w:p w14:paraId="790D3240"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To identify some barriers and measure their effects on the purchasing behaviour of university students of the UK towards Adidas</w:t>
            </w:r>
          </w:p>
          <w:p w14:paraId="0A4DBF82" w14:textId="77777777" w:rsidR="00A36737" w:rsidRPr="00BA35BF" w:rsidRDefault="00A36737" w:rsidP="00A36737">
            <w:pPr>
              <w:pStyle w:val="Heading2"/>
              <w:rPr>
                <w:rFonts w:ascii="Arial" w:hAnsi="Arial" w:cs="Arial"/>
                <w:sz w:val="22"/>
                <w:szCs w:val="22"/>
              </w:rPr>
            </w:pPr>
            <w:bookmarkStart w:id="0" w:name="_2s8eyo1" w:colFirst="0" w:colLast="0"/>
            <w:bookmarkStart w:id="1" w:name="_Toc171925645"/>
            <w:bookmarkEnd w:id="0"/>
            <w:r w:rsidRPr="00BA35BF">
              <w:rPr>
                <w:rFonts w:ascii="Arial" w:hAnsi="Arial" w:cs="Arial"/>
                <w:sz w:val="22"/>
                <w:szCs w:val="22"/>
              </w:rPr>
              <w:t>1.6 Research Question</w:t>
            </w:r>
            <w:bookmarkEnd w:id="1"/>
          </w:p>
          <w:p w14:paraId="63B8943F"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What are the impacts of different factors that influence the buying behaviour of UK university students for Adidas products?</w:t>
            </w:r>
          </w:p>
          <w:p w14:paraId="3B1C33AA"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What is the effectiveness of different digital marketing strategies in shaping university students' attitudes and purchasing intentions towards Adidas in the UK?</w:t>
            </w:r>
          </w:p>
          <w:p w14:paraId="43F6E77C"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What are the impacts of brand loyalty on university students to facilitate repeat purchases and brand recommendations for Adidas products?</w:t>
            </w:r>
          </w:p>
          <w:p w14:paraId="0AAF8A8A" w14:textId="1E145D56" w:rsidR="003C07E3" w:rsidRPr="00BA35BF" w:rsidRDefault="00A36737" w:rsidP="003C07E3">
            <w:pPr>
              <w:numPr>
                <w:ilvl w:val="0"/>
                <w:numId w:val="24"/>
              </w:numPr>
              <w:spacing w:line="360" w:lineRule="auto"/>
              <w:jc w:val="both"/>
              <w:rPr>
                <w:rFonts w:ascii="Arial" w:hAnsi="Arial" w:cs="Arial"/>
                <w:sz w:val="22"/>
                <w:szCs w:val="22"/>
              </w:rPr>
            </w:pPr>
            <w:r w:rsidRPr="00BA35BF">
              <w:rPr>
                <w:rFonts w:ascii="Arial" w:hAnsi="Arial" w:cs="Arial"/>
                <w:sz w:val="22"/>
                <w:szCs w:val="22"/>
              </w:rPr>
              <w:t xml:space="preserve">What are some barriers and measure their effects on the purchasing behaviour of UK university students towards Adidas? </w:t>
            </w:r>
          </w:p>
          <w:p w14:paraId="0B628436" w14:textId="66CA8371" w:rsidR="003C07E3" w:rsidRPr="004C3A0B" w:rsidRDefault="00F36A31" w:rsidP="003C07E3">
            <w:pPr>
              <w:rPr>
                <w:rFonts w:ascii="Arial" w:hAnsi="Arial" w:cs="Arial"/>
                <w:sz w:val="22"/>
                <w:szCs w:val="22"/>
              </w:rPr>
            </w:pPr>
            <w:r>
              <w:rPr>
                <w:rFonts w:ascii="Arial" w:hAnsi="Arial" w:cs="Arial"/>
                <w:sz w:val="22"/>
                <w:szCs w:val="22"/>
              </w:rPr>
              <w:t xml:space="preserve">Existing researches highlight that purchasing behaviour of customers for luxury products are influenced by various factors like social recognition, product quality and many more. Moreover, the </w:t>
            </w:r>
            <w:r w:rsidR="00436541">
              <w:rPr>
                <w:rFonts w:ascii="Arial" w:hAnsi="Arial" w:cs="Arial"/>
                <w:sz w:val="22"/>
                <w:szCs w:val="22"/>
              </w:rPr>
              <w:t>data</w:t>
            </w:r>
            <w:r>
              <w:rPr>
                <w:rFonts w:ascii="Arial" w:hAnsi="Arial" w:cs="Arial"/>
                <w:sz w:val="22"/>
                <w:szCs w:val="22"/>
              </w:rPr>
              <w:t xml:space="preserve"> lacks focus on university students and Adidas. This research will bridge this gap and add new direction to the field. As university students hold a significant market share, researching on them is significant.</w:t>
            </w:r>
          </w:p>
          <w:p w14:paraId="5D76C84F" w14:textId="0F006476" w:rsidR="003C07E3" w:rsidRPr="004C3A0B" w:rsidRDefault="003C07E3" w:rsidP="003C07E3">
            <w:pPr>
              <w:rPr>
                <w:rFonts w:ascii="Arial" w:hAnsi="Arial" w:cs="Arial"/>
                <w:b/>
                <w:sz w:val="22"/>
                <w:szCs w:val="22"/>
              </w:rPr>
            </w:pP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7209F9">
        <w:trPr>
          <w:trHeight w:val="1558"/>
        </w:trPr>
        <w:tc>
          <w:tcPr>
            <w:tcW w:w="5000" w:type="pct"/>
            <w:gridSpan w:val="4"/>
            <w:vAlign w:val="center"/>
          </w:tcPr>
          <w:p w14:paraId="73096BC9" w14:textId="470BD785" w:rsidR="003C07E3" w:rsidRPr="004C3A0B" w:rsidRDefault="0001605D" w:rsidP="003C07E3">
            <w:pPr>
              <w:rPr>
                <w:rFonts w:ascii="Arial" w:hAnsi="Arial" w:cs="Arial"/>
                <w:sz w:val="22"/>
                <w:szCs w:val="22"/>
              </w:rPr>
            </w:pPr>
            <w:r w:rsidRPr="0001605D">
              <w:t>The research has proceeded by adopting a primary quantitative research method. Positivism philosophy and deductive approach have been adopted to collect factual data and prove the causal relationship between the variables associated with the research topic. A survey strategy has been adopted where 25 close-ended questionnaires have been formed to collect data from the participants. The students of UWTSD are the key research participants and the sample size is 60. The collected quantitative data will be analysed statistically using SPSS software. Statistical tests like correlation, regression and ANOVA would be performed to generate valid outcomes.</w:t>
            </w: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35120B50" w14:textId="4C2025BF" w:rsidR="003C07E3" w:rsidRPr="00BA35BF" w:rsidRDefault="00A36737" w:rsidP="003C07E3">
            <w:pPr>
              <w:rPr>
                <w:rFonts w:ascii="Arial" w:hAnsi="Arial" w:cs="Arial"/>
                <w:sz w:val="22"/>
                <w:szCs w:val="22"/>
              </w:rPr>
            </w:pPr>
            <w:r>
              <w:rPr>
                <w:rFonts w:ascii="Arial" w:hAnsi="Arial" w:cs="Arial"/>
                <w:sz w:val="22"/>
                <w:szCs w:val="22"/>
              </w:rPr>
              <w:t>UK</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2A9F2A79" w:rsidR="003C07E3" w:rsidRPr="004C3A0B" w:rsidRDefault="00A36737" w:rsidP="003C07E3">
            <w:pPr>
              <w:rPr>
                <w:rFonts w:ascii="Arial" w:hAnsi="Arial" w:cs="Arial"/>
                <w:sz w:val="22"/>
                <w:szCs w:val="22"/>
              </w:rPr>
            </w:pPr>
            <w:r>
              <w:rPr>
                <w:rFonts w:ascii="Arial" w:hAnsi="Arial" w:cs="Arial"/>
                <w:sz w:val="22"/>
                <w:szCs w:val="22"/>
              </w:rPr>
              <w:t>NA</w:t>
            </w:r>
          </w:p>
          <w:p w14:paraId="7DA6E0CC" w14:textId="3DEDB255" w:rsidR="003C07E3" w:rsidRPr="004C3A0B" w:rsidRDefault="003C07E3" w:rsidP="003C07E3">
            <w:pPr>
              <w:rPr>
                <w:rFonts w:ascii="Arial" w:hAnsi="Arial" w:cs="Arial"/>
                <w:b/>
                <w:sz w:val="22"/>
                <w:szCs w:val="22"/>
              </w:rPr>
            </w:pP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5AF98BB0"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2D3BF020"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60CF8439"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5518A263"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1C30BDD"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621BDFD"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30B627C"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12FC65EA"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2FCBDF80"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03AB5F5"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26560E9"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7E26A92"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F5A8348"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604B4E0" w:rsidR="00BB1B85" w:rsidRPr="004C3A0B" w:rsidRDefault="00A367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5345BF38"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7A523368"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784E739A"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7CC253DC"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263562F6"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60A6FD0F"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EEFE2DF" w:rsidR="00986FD8" w:rsidRPr="004C3A0B" w:rsidRDefault="00A367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5960E439" w:rsidR="00986FD8" w:rsidRPr="004C3A0B" w:rsidRDefault="00A367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DF70684" w:rsidR="00397B49" w:rsidRPr="004C3A0B" w:rsidRDefault="00A367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43FB9CEC" w:rsidR="00720BA7" w:rsidRPr="004C3A0B" w:rsidRDefault="0001605D" w:rsidP="00720BA7">
            <w:pPr>
              <w:rPr>
                <w:rFonts w:ascii="Arial" w:hAnsi="Arial" w:cs="Arial"/>
                <w:sz w:val="22"/>
                <w:szCs w:val="22"/>
              </w:rPr>
            </w:pPr>
            <w:r>
              <w:rPr>
                <w:rFonts w:ascii="Arial" w:hAnsi="Arial" w:cs="Arial"/>
                <w:sz w:val="22"/>
                <w:szCs w:val="22"/>
              </w:rPr>
              <w:t>60 participants will be recruited from the University itself through their emails and social media account.</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61472E25" w:rsidR="00397B49"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6E9CE84C"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5637C139"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79674500"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5170AAF0"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01682FE7"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079554EE"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0B4BE969"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6F9D11E5"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44F5DFAF"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4B740C41" w:rsidR="00E45AB0" w:rsidRPr="004C3A0B" w:rsidRDefault="00A367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0F1578D3" w:rsidR="00E45AB0" w:rsidRPr="004C3A0B" w:rsidRDefault="00A3673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45B2E76F" w:rsidR="00E45AB0" w:rsidRPr="004C3A0B" w:rsidRDefault="00A367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29AE3239" w:rsidR="00E45AB0" w:rsidRPr="004C3A0B" w:rsidRDefault="00A367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3E29E82A" w:rsidR="00E45AB0" w:rsidRPr="004C3A0B" w:rsidRDefault="00A367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437946F8" w:rsidR="00C86572" w:rsidRPr="004C3A0B" w:rsidRDefault="00A36737"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2826534E" w14:textId="77777777" w:rsidR="00A36737" w:rsidRPr="004C3A0B" w:rsidRDefault="00A36737" w:rsidP="00A36737">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4C07A1C8" w14:textId="77777777" w:rsidR="00A36737" w:rsidRPr="004C3A0B" w:rsidRDefault="00A36737" w:rsidP="00A36737">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69C650B2" w14:textId="77777777" w:rsidR="00A36737" w:rsidRPr="004C3A0B" w:rsidRDefault="00A36737" w:rsidP="00A36737">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7F8729DC" w14:textId="77777777" w:rsidR="00A36737" w:rsidRPr="004C3A0B" w:rsidRDefault="00A36737" w:rsidP="00A36737">
            <w:pPr>
              <w:autoSpaceDE w:val="0"/>
              <w:autoSpaceDN w:val="0"/>
              <w:adjustRightInd w:val="0"/>
              <w:rPr>
                <w:rFonts w:ascii="Arial" w:hAnsi="Arial" w:cs="Arial"/>
                <w:sz w:val="22"/>
                <w:szCs w:val="22"/>
              </w:rPr>
            </w:pPr>
            <w:r>
              <w:rPr>
                <w:rFonts w:ascii="Arial" w:hAnsi="Arial" w:cs="Arial"/>
                <w:sz w:val="22"/>
                <w:szCs w:val="22"/>
              </w:rPr>
              <w:t>N/A</w:t>
            </w:r>
          </w:p>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D78B269" w:rsidR="00E45AB0" w:rsidRPr="004C3A0B" w:rsidRDefault="00A3673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2BA12388" w:rsidR="00F75F59" w:rsidRPr="004C3A0B" w:rsidRDefault="0001605D" w:rsidP="00F75F59">
            <w:pPr>
              <w:autoSpaceDE w:val="0"/>
              <w:autoSpaceDN w:val="0"/>
              <w:adjustRightInd w:val="0"/>
              <w:rPr>
                <w:rFonts w:ascii="Arial" w:hAnsi="Arial" w:cs="Arial"/>
                <w:sz w:val="22"/>
                <w:szCs w:val="22"/>
              </w:rPr>
            </w:pPr>
            <w:r>
              <w:rPr>
                <w:rFonts w:ascii="Arial" w:hAnsi="Arial" w:cs="Arial"/>
                <w:sz w:val="22"/>
                <w:szCs w:val="22"/>
              </w:rPr>
              <w:t>NA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3CFE280F" w14:textId="186CAFBF" w:rsidR="00F75F59" w:rsidRPr="004C3A0B" w:rsidRDefault="0001605D" w:rsidP="00F75F59">
            <w:pPr>
              <w:autoSpaceDE w:val="0"/>
              <w:autoSpaceDN w:val="0"/>
              <w:adjustRightInd w:val="0"/>
              <w:rPr>
                <w:rFonts w:ascii="Arial" w:hAnsi="Arial" w:cs="Arial"/>
                <w:sz w:val="22"/>
                <w:szCs w:val="22"/>
              </w:rPr>
            </w:pPr>
            <w:r>
              <w:rPr>
                <w:rFonts w:ascii="Arial" w:hAnsi="Arial" w:cs="Arial"/>
                <w:sz w:val="22"/>
                <w:szCs w:val="22"/>
              </w:rPr>
              <w:t>Informed consent will be taken from the participants by informing them about the aim, objectives and purpose of the study. Informing them about their voluntary participation and explaining the importance of their participation will help to gain their knowledge.</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75472FC8" w14:textId="0ACE7EA6" w:rsidR="00C20294" w:rsidRPr="004C3A0B" w:rsidRDefault="0001605D" w:rsidP="00694EA8">
            <w:pPr>
              <w:autoSpaceDE w:val="0"/>
              <w:autoSpaceDN w:val="0"/>
              <w:adjustRightInd w:val="0"/>
              <w:rPr>
                <w:rFonts w:ascii="Arial" w:hAnsi="Arial" w:cs="Arial"/>
                <w:sz w:val="22"/>
                <w:szCs w:val="22"/>
              </w:rPr>
            </w:pPr>
            <w:r>
              <w:rPr>
                <w:rFonts w:ascii="Arial" w:hAnsi="Arial" w:cs="Arial"/>
                <w:sz w:val="22"/>
                <w:szCs w:val="22"/>
              </w:rPr>
              <w:t xml:space="preserve">Personal data will not be collected and anonymity and confidentiality will be maintained throughout the research. </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6FE35816" w:rsidR="008102B5"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3410ABE0"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0266FEDF"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E9E84C7"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29F37DD"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C4C9CB0"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5F7062D1"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1F4966D"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59243C4C"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110C2C2C" w:rsidR="00331A88" w:rsidRPr="004C3A0B" w:rsidRDefault="00A367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7E5FDA5F"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49CC29BF" w:rsidR="00331A88" w:rsidRPr="004C3A0B" w:rsidRDefault="00B04BC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6226BA54"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294D04F9"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Content>
              <w:p w14:paraId="255072BB" w14:textId="7C350581" w:rsidR="00331A88" w:rsidRPr="004C3A0B" w:rsidRDefault="006C5A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Content>
              <w:p w14:paraId="1A4E3CE3" w14:textId="44324941" w:rsidR="00331A88" w:rsidRPr="004C3A0B" w:rsidRDefault="00B83B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4C96526D"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135C19B5"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3DFC8A91"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9D4C754" w:rsidR="00694EA8" w:rsidRPr="004C3A0B" w:rsidRDefault="00BA33BA" w:rsidP="00694EA8">
            <w:pPr>
              <w:autoSpaceDE w:val="0"/>
              <w:autoSpaceDN w:val="0"/>
              <w:adjustRightInd w:val="0"/>
              <w:rPr>
                <w:rFonts w:ascii="Arial" w:hAnsi="Arial" w:cs="Arial"/>
                <w:sz w:val="22"/>
                <w:szCs w:val="22"/>
              </w:rPr>
            </w:pPr>
            <w:r>
              <w:rPr>
                <w:rFonts w:ascii="Arial" w:hAnsi="Arial" w:cs="Arial"/>
                <w:sz w:val="22"/>
                <w:szCs w:val="22"/>
              </w:rPr>
              <w:t>Data will be stored in a centralised system which will be encrypted and protected using strong personal. Identifiable data such as name, address and other details will not be collected. Email ids of the participants will not be shared for maintaining privacy and anonymity.</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4DE7A29D" w:rsidR="00694EA8" w:rsidRPr="004C3A0B" w:rsidRDefault="00BA33BA" w:rsidP="00694EA8">
            <w:pPr>
              <w:autoSpaceDE w:val="0"/>
              <w:autoSpaceDN w:val="0"/>
              <w:adjustRightInd w:val="0"/>
              <w:rPr>
                <w:rFonts w:ascii="Arial" w:hAnsi="Arial" w:cs="Arial"/>
                <w:sz w:val="22"/>
                <w:szCs w:val="22"/>
              </w:rPr>
            </w:pPr>
            <w:r>
              <w:rPr>
                <w:rFonts w:ascii="Arial" w:hAnsi="Arial" w:cs="Arial"/>
                <w:sz w:val="22"/>
                <w:szCs w:val="22"/>
              </w:rPr>
              <w:t>Only the researcher and the supervisor</w:t>
            </w: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04E8BF6" w14:textId="77777777" w:rsidR="00BA33BA" w:rsidRPr="004C3A0B" w:rsidRDefault="00BA33BA" w:rsidP="00BA33BA">
            <w:pPr>
              <w:autoSpaceDE w:val="0"/>
              <w:autoSpaceDN w:val="0"/>
              <w:adjustRightInd w:val="0"/>
              <w:rPr>
                <w:rFonts w:ascii="Arial" w:hAnsi="Arial" w:cs="Arial"/>
                <w:sz w:val="22"/>
                <w:szCs w:val="22"/>
              </w:rPr>
            </w:pPr>
            <w:r>
              <w:rPr>
                <w:rFonts w:ascii="Arial" w:hAnsi="Arial" w:cs="Arial"/>
                <w:sz w:val="22"/>
                <w:szCs w:val="22"/>
              </w:rPr>
              <w:t>Only the researcher and the supervisor</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3E1E3AC4" w14:textId="3BCF4B9C" w:rsidR="00694EA8" w:rsidRPr="004C3A0B" w:rsidRDefault="00BA33BA" w:rsidP="00694EA8">
            <w:pPr>
              <w:autoSpaceDE w:val="0"/>
              <w:autoSpaceDN w:val="0"/>
              <w:adjustRightInd w:val="0"/>
              <w:rPr>
                <w:rFonts w:cs="Arial"/>
              </w:rPr>
            </w:pPr>
            <w:r>
              <w:rPr>
                <w:rFonts w:cs="Arial"/>
              </w:rPr>
              <w:t xml:space="preserve">Data will be stored on the university’s storage in a password-protected computer until the completion of the research. The data will be destroyed after the competition of the research . </w:t>
            </w: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291070E" w:rsidR="00694EA8" w:rsidRPr="004C3A0B" w:rsidRDefault="002F6140" w:rsidP="00694EA8">
            <w:pPr>
              <w:spacing w:before="100" w:beforeAutospacing="1" w:after="100" w:afterAutospacing="1"/>
              <w:rPr>
                <w:rFonts w:ascii="Arial" w:hAnsi="Arial" w:cs="Arial"/>
                <w:sz w:val="22"/>
                <w:szCs w:val="22"/>
              </w:rPr>
            </w:pPr>
            <w:r>
              <w:rPr>
                <w:rFonts w:ascii="Arial" w:hAnsi="Arial" w:cs="Arial"/>
                <w:sz w:val="22"/>
                <w:szCs w:val="22"/>
              </w:rPr>
              <w:t xml:space="preserve">MANIBARATHI GOVINDARAJ </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161F483" w:rsidR="00694EA8" w:rsidRPr="004C3A0B" w:rsidRDefault="002F6140" w:rsidP="00694EA8">
            <w:pPr>
              <w:spacing w:before="100" w:beforeAutospacing="1" w:after="100" w:afterAutospacing="1"/>
              <w:rPr>
                <w:rFonts w:ascii="Arial" w:hAnsi="Arial" w:cs="Arial"/>
                <w:sz w:val="22"/>
                <w:szCs w:val="22"/>
              </w:rPr>
            </w:pPr>
            <w:r>
              <w:rPr>
                <w:rFonts w:ascii="Arial" w:hAnsi="Arial" w:cs="Arial"/>
                <w:sz w:val="22"/>
                <w:szCs w:val="22"/>
              </w:rPr>
              <w:t>26/07/2024</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2E93E5A1" w:rsidR="00CC2661" w:rsidRPr="004C3A0B" w:rsidRDefault="00F36A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F58C3C6" w:rsidR="00CC2661" w:rsidRPr="004C3A0B" w:rsidRDefault="00F36A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53B6574D" w:rsidR="00CC2661" w:rsidRPr="004C3A0B" w:rsidRDefault="00F36A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520B4FA6" w:rsidR="00CC2661" w:rsidRPr="004C3A0B" w:rsidRDefault="00F36A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851A232" w:rsidR="001D1817" w:rsidRPr="004C3A0B" w:rsidRDefault="00F36A31"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AF5098D" w:rsidR="00CC2661" w:rsidRPr="004C3A0B" w:rsidRDefault="00F36A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2CCF7" w14:textId="77777777" w:rsidR="00192DDB" w:rsidRDefault="00192DDB" w:rsidP="00390251">
      <w:r>
        <w:separator/>
      </w:r>
    </w:p>
    <w:p w14:paraId="480DE7A9" w14:textId="77777777" w:rsidR="00192DDB" w:rsidRDefault="00192DDB"/>
  </w:endnote>
  <w:endnote w:type="continuationSeparator" w:id="0">
    <w:p w14:paraId="543F6EA3" w14:textId="77777777" w:rsidR="00192DDB" w:rsidRDefault="00192DDB" w:rsidP="00390251">
      <w:r>
        <w:continuationSeparator/>
      </w:r>
    </w:p>
    <w:p w14:paraId="20844AFE" w14:textId="77777777" w:rsidR="00192DDB" w:rsidRDefault="00192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3729B809"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A35BF">
      <w:rPr>
        <w:rStyle w:val="PageNumber"/>
        <w:rFonts w:ascii="Arial" w:hAnsi="Arial" w:cs="Arial"/>
        <w:noProof/>
      </w:rPr>
      <w:t>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4328B" w14:textId="77777777" w:rsidR="00192DDB" w:rsidRDefault="00192DDB" w:rsidP="00390251">
      <w:r>
        <w:separator/>
      </w:r>
    </w:p>
    <w:p w14:paraId="4043E5F9" w14:textId="77777777" w:rsidR="00192DDB" w:rsidRDefault="00192DDB"/>
  </w:footnote>
  <w:footnote w:type="continuationSeparator" w:id="0">
    <w:p w14:paraId="5E0D0E5E" w14:textId="77777777" w:rsidR="00192DDB" w:rsidRDefault="00192DDB" w:rsidP="00390251">
      <w:r>
        <w:continuationSeparator/>
      </w:r>
    </w:p>
    <w:p w14:paraId="35ED1413" w14:textId="77777777" w:rsidR="00192DDB" w:rsidRDefault="00192D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7CF62BE"/>
    <w:multiLevelType w:val="multilevel"/>
    <w:tmpl w:val="B6545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839495252">
    <w:abstractNumId w:val="9"/>
  </w:num>
  <w:num w:numId="2" w16cid:durableId="2121676760">
    <w:abstractNumId w:val="17"/>
  </w:num>
  <w:num w:numId="3" w16cid:durableId="1950429924">
    <w:abstractNumId w:val="2"/>
  </w:num>
  <w:num w:numId="4" w16cid:durableId="1809974767">
    <w:abstractNumId w:val="22"/>
  </w:num>
  <w:num w:numId="5" w16cid:durableId="2172538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25964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56431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3934260">
    <w:abstractNumId w:val="3"/>
  </w:num>
  <w:num w:numId="9" w16cid:durableId="191379017">
    <w:abstractNumId w:val="7"/>
  </w:num>
  <w:num w:numId="10" w16cid:durableId="596446252">
    <w:abstractNumId w:val="8"/>
  </w:num>
  <w:num w:numId="11" w16cid:durableId="201526541">
    <w:abstractNumId w:val="20"/>
  </w:num>
  <w:num w:numId="12" w16cid:durableId="1209028101">
    <w:abstractNumId w:val="18"/>
  </w:num>
  <w:num w:numId="13" w16cid:durableId="427510827">
    <w:abstractNumId w:val="19"/>
  </w:num>
  <w:num w:numId="14" w16cid:durableId="367996152">
    <w:abstractNumId w:val="0"/>
  </w:num>
  <w:num w:numId="15" w16cid:durableId="1640918175">
    <w:abstractNumId w:val="5"/>
  </w:num>
  <w:num w:numId="16" w16cid:durableId="1015885137">
    <w:abstractNumId w:val="6"/>
  </w:num>
  <w:num w:numId="17" w16cid:durableId="393700517">
    <w:abstractNumId w:val="10"/>
  </w:num>
  <w:num w:numId="18" w16cid:durableId="1222719135">
    <w:abstractNumId w:val="11"/>
  </w:num>
  <w:num w:numId="19" w16cid:durableId="1217429452">
    <w:abstractNumId w:val="21"/>
  </w:num>
  <w:num w:numId="20" w16cid:durableId="670329129">
    <w:abstractNumId w:val="4"/>
  </w:num>
  <w:num w:numId="21" w16cid:durableId="1579712310">
    <w:abstractNumId w:val="12"/>
  </w:num>
  <w:num w:numId="22" w16cid:durableId="61760207">
    <w:abstractNumId w:val="16"/>
  </w:num>
  <w:num w:numId="23" w16cid:durableId="1646080743">
    <w:abstractNumId w:val="1"/>
  </w:num>
  <w:num w:numId="24" w16cid:durableId="137719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42F0"/>
    <w:rsid w:val="0001605D"/>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4576"/>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560FB"/>
    <w:rsid w:val="001612C0"/>
    <w:rsid w:val="001703BF"/>
    <w:rsid w:val="00173776"/>
    <w:rsid w:val="00174A02"/>
    <w:rsid w:val="001808C3"/>
    <w:rsid w:val="001817E2"/>
    <w:rsid w:val="0019200D"/>
    <w:rsid w:val="00192411"/>
    <w:rsid w:val="00192DDB"/>
    <w:rsid w:val="00195B55"/>
    <w:rsid w:val="001A366F"/>
    <w:rsid w:val="001A4F87"/>
    <w:rsid w:val="001B0B2F"/>
    <w:rsid w:val="001C09E8"/>
    <w:rsid w:val="001C269D"/>
    <w:rsid w:val="001C3CC4"/>
    <w:rsid w:val="001C6EAA"/>
    <w:rsid w:val="001C7C72"/>
    <w:rsid w:val="001D1817"/>
    <w:rsid w:val="001D3BD1"/>
    <w:rsid w:val="001F6460"/>
    <w:rsid w:val="001F79E2"/>
    <w:rsid w:val="00200104"/>
    <w:rsid w:val="00213F52"/>
    <w:rsid w:val="00221686"/>
    <w:rsid w:val="00224A9A"/>
    <w:rsid w:val="0023172C"/>
    <w:rsid w:val="00233B1F"/>
    <w:rsid w:val="00255B51"/>
    <w:rsid w:val="0026073B"/>
    <w:rsid w:val="002657B4"/>
    <w:rsid w:val="00272EE5"/>
    <w:rsid w:val="00280A88"/>
    <w:rsid w:val="002866BC"/>
    <w:rsid w:val="0029113C"/>
    <w:rsid w:val="00293A45"/>
    <w:rsid w:val="002A7E77"/>
    <w:rsid w:val="002B56C1"/>
    <w:rsid w:val="002B7789"/>
    <w:rsid w:val="002C4AEB"/>
    <w:rsid w:val="002D1837"/>
    <w:rsid w:val="002D4DC9"/>
    <w:rsid w:val="002E0739"/>
    <w:rsid w:val="002E4B19"/>
    <w:rsid w:val="002F6140"/>
    <w:rsid w:val="003171A8"/>
    <w:rsid w:val="003268ED"/>
    <w:rsid w:val="003302A1"/>
    <w:rsid w:val="00331A88"/>
    <w:rsid w:val="00332956"/>
    <w:rsid w:val="0034505A"/>
    <w:rsid w:val="003505BC"/>
    <w:rsid w:val="00361382"/>
    <w:rsid w:val="00390251"/>
    <w:rsid w:val="00392D9A"/>
    <w:rsid w:val="00397B49"/>
    <w:rsid w:val="003A5C91"/>
    <w:rsid w:val="003B4D13"/>
    <w:rsid w:val="003B7AA2"/>
    <w:rsid w:val="003C07E3"/>
    <w:rsid w:val="003C7018"/>
    <w:rsid w:val="003C76B6"/>
    <w:rsid w:val="003D2A20"/>
    <w:rsid w:val="003D6F95"/>
    <w:rsid w:val="003E48F2"/>
    <w:rsid w:val="003F088B"/>
    <w:rsid w:val="00413843"/>
    <w:rsid w:val="00413863"/>
    <w:rsid w:val="00413EEB"/>
    <w:rsid w:val="0041408E"/>
    <w:rsid w:val="0041420E"/>
    <w:rsid w:val="0042679B"/>
    <w:rsid w:val="00436541"/>
    <w:rsid w:val="00442053"/>
    <w:rsid w:val="00442954"/>
    <w:rsid w:val="0045485F"/>
    <w:rsid w:val="00462069"/>
    <w:rsid w:val="004632AA"/>
    <w:rsid w:val="00476398"/>
    <w:rsid w:val="0047697E"/>
    <w:rsid w:val="00482054"/>
    <w:rsid w:val="0048583B"/>
    <w:rsid w:val="00486107"/>
    <w:rsid w:val="00487E4B"/>
    <w:rsid w:val="00494691"/>
    <w:rsid w:val="004A7A7E"/>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C5AFA"/>
    <w:rsid w:val="006D29FD"/>
    <w:rsid w:val="006D3C97"/>
    <w:rsid w:val="006D4BBB"/>
    <w:rsid w:val="006E0AB0"/>
    <w:rsid w:val="006E1992"/>
    <w:rsid w:val="006F307C"/>
    <w:rsid w:val="006F453E"/>
    <w:rsid w:val="006F4828"/>
    <w:rsid w:val="00700361"/>
    <w:rsid w:val="00714244"/>
    <w:rsid w:val="00717E6F"/>
    <w:rsid w:val="007209F9"/>
    <w:rsid w:val="00720BA7"/>
    <w:rsid w:val="007301B0"/>
    <w:rsid w:val="00731CAC"/>
    <w:rsid w:val="0074063A"/>
    <w:rsid w:val="00751B2D"/>
    <w:rsid w:val="00763A08"/>
    <w:rsid w:val="00765172"/>
    <w:rsid w:val="00765EE1"/>
    <w:rsid w:val="00767BCB"/>
    <w:rsid w:val="00767FC7"/>
    <w:rsid w:val="00776145"/>
    <w:rsid w:val="007816BA"/>
    <w:rsid w:val="0078198B"/>
    <w:rsid w:val="0078273B"/>
    <w:rsid w:val="007849BE"/>
    <w:rsid w:val="00784D14"/>
    <w:rsid w:val="007902A2"/>
    <w:rsid w:val="0079264D"/>
    <w:rsid w:val="00792842"/>
    <w:rsid w:val="00796041"/>
    <w:rsid w:val="007A4607"/>
    <w:rsid w:val="007B1754"/>
    <w:rsid w:val="007B501E"/>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96E81"/>
    <w:rsid w:val="008B346A"/>
    <w:rsid w:val="008C4441"/>
    <w:rsid w:val="008D0BC1"/>
    <w:rsid w:val="008D734A"/>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39E"/>
    <w:rsid w:val="00986EEC"/>
    <w:rsid w:val="00986FD8"/>
    <w:rsid w:val="00990A0F"/>
    <w:rsid w:val="009955DD"/>
    <w:rsid w:val="009A3300"/>
    <w:rsid w:val="009A3C08"/>
    <w:rsid w:val="009A4E14"/>
    <w:rsid w:val="009A6F5D"/>
    <w:rsid w:val="009B1FB6"/>
    <w:rsid w:val="009B3534"/>
    <w:rsid w:val="009C070D"/>
    <w:rsid w:val="009C5D44"/>
    <w:rsid w:val="009F5000"/>
    <w:rsid w:val="009F5AC3"/>
    <w:rsid w:val="009F6BB7"/>
    <w:rsid w:val="009F736C"/>
    <w:rsid w:val="00A003F5"/>
    <w:rsid w:val="00A07089"/>
    <w:rsid w:val="00A1213B"/>
    <w:rsid w:val="00A1787E"/>
    <w:rsid w:val="00A36737"/>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7EEB"/>
    <w:rsid w:val="00AA0A40"/>
    <w:rsid w:val="00AA1990"/>
    <w:rsid w:val="00AA2E71"/>
    <w:rsid w:val="00AA4654"/>
    <w:rsid w:val="00AB15E7"/>
    <w:rsid w:val="00AB1B40"/>
    <w:rsid w:val="00AB74BF"/>
    <w:rsid w:val="00AB7553"/>
    <w:rsid w:val="00AC189C"/>
    <w:rsid w:val="00AC5F26"/>
    <w:rsid w:val="00AD1B4C"/>
    <w:rsid w:val="00AE5AB8"/>
    <w:rsid w:val="00AF7252"/>
    <w:rsid w:val="00B02F8E"/>
    <w:rsid w:val="00B04BC7"/>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83B5B"/>
    <w:rsid w:val="00B90B2A"/>
    <w:rsid w:val="00B91DEA"/>
    <w:rsid w:val="00BA33BA"/>
    <w:rsid w:val="00BA346E"/>
    <w:rsid w:val="00BA35BF"/>
    <w:rsid w:val="00BB1B85"/>
    <w:rsid w:val="00BB26B7"/>
    <w:rsid w:val="00BB3142"/>
    <w:rsid w:val="00BD4150"/>
    <w:rsid w:val="00BE08D7"/>
    <w:rsid w:val="00BE117A"/>
    <w:rsid w:val="00BF0733"/>
    <w:rsid w:val="00BF3F4A"/>
    <w:rsid w:val="00BF4BB4"/>
    <w:rsid w:val="00C20294"/>
    <w:rsid w:val="00C21DCF"/>
    <w:rsid w:val="00C31310"/>
    <w:rsid w:val="00C34A87"/>
    <w:rsid w:val="00C371F6"/>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1125"/>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271B"/>
    <w:rsid w:val="00F230F0"/>
    <w:rsid w:val="00F36A31"/>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A5269D4-EB9F-4B03-8770-3869AEE5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3B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3673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A3673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www.uwtsd.ac.uk/media/uwtsd-website/content-assets/documents/research/Research-Integrity-and-Ethics---Code-of-Practice-(2015-18).pdf"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uwtsd.ac.uk/library/research-data-management/" TargetMode="External" /><Relationship Id="rId5" Type="http://schemas.openxmlformats.org/officeDocument/2006/relationships/numbering" Target="numbering.xml" /><Relationship Id="rId15" Type="http://schemas.openxmlformats.org/officeDocument/2006/relationships/hyperlink" Target="mailto:pgresearch@uwtsd.ac.uk" TargetMode="External" /><Relationship Id="rId10" Type="http://schemas.openxmlformats.org/officeDocument/2006/relationships/endnotes" Target="endnotes.xml" /><Relationship Id="rId19"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www.uwtsd.ac.uk/academic-office/"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A2BC537B-9C70-487B-9EC7-F8BA21A0CB3C}">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4509</Words>
  <Characters>25704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30153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MANIBARATHI GOVINDARAJ</cp:lastModifiedBy>
  <cp:revision>12</cp:revision>
  <cp:lastPrinted>2016-10-24T12:21:00Z</cp:lastPrinted>
  <dcterms:created xsi:type="dcterms:W3CDTF">2024-07-23T21:15:00Z</dcterms:created>
  <dcterms:modified xsi:type="dcterms:W3CDTF">2024-07-23T21:38:00Z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