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3028972"/>
        <w:docPartObj>
          <w:docPartGallery w:val="Cover Pages"/>
          <w:docPartUnique/>
        </w:docPartObj>
      </w:sdtPr>
      <w:sdtEndPr>
        <w:rPr>
          <w:rFonts w:ascii="Arial" w:hAnsi="Arial" w:cs="Arial"/>
          <w:sz w:val="22"/>
          <w:szCs w:val="22"/>
        </w:rPr>
      </w:sdtEndPr>
      <w:sdtContent>
        <w:p w14:paraId="02D8B99B" w14:textId="2E71904B" w:rsidR="00815D26" w:rsidRPr="00FD2609" w:rsidRDefault="007A5A02" w:rsidP="00FD2609">
          <w:pPr>
            <w:spacing w:line="360" w:lineRule="auto"/>
            <w:rPr>
              <w:rFonts w:ascii="Arial" w:hAnsi="Arial" w:cs="Arial"/>
              <w:sz w:val="22"/>
              <w:szCs w:val="22"/>
            </w:rPr>
          </w:pPr>
          <w:r w:rsidRPr="00FD2609">
            <w:rPr>
              <w:rFonts w:ascii="Arial" w:hAnsi="Arial" w:cs="Arial"/>
              <w:noProof/>
              <w:sz w:val="22"/>
              <w:szCs w:val="22"/>
            </w:rPr>
            <mc:AlternateContent>
              <mc:Choice Requires="wpg">
                <w:drawing>
                  <wp:anchor distT="0" distB="0" distL="114300" distR="114300" simplePos="0" relativeHeight="251660288" behindDoc="0" locked="0" layoutInCell="1" allowOverlap="1" wp14:anchorId="2FC727CB" wp14:editId="39B46CEF">
                    <wp:simplePos x="0" y="0"/>
                    <wp:positionH relativeFrom="page">
                      <wp:posOffset>-298938</wp:posOffset>
                    </wp:positionH>
                    <wp:positionV relativeFrom="page">
                      <wp:posOffset>-465993</wp:posOffset>
                    </wp:positionV>
                    <wp:extent cx="6853020" cy="5231423"/>
                    <wp:effectExtent l="0" t="0" r="5080" b="127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853020" cy="5231423"/>
                              <a:chOff x="0" y="0"/>
                              <a:chExt cx="6382016"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791" y="780380"/>
                                <a:ext cx="5610225" cy="2621121"/>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34543AF" w14:textId="15ADB24A" w:rsidR="00815D26" w:rsidRDefault="007A5A02">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Team working and communication</w:t>
                                      </w:r>
                                    </w:p>
                                  </w:sdtContent>
                                </w:sd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3427700" w14:textId="4251ED6A" w:rsidR="00815D26" w:rsidRPr="007A5A02" w:rsidRDefault="007A5A02">
                                      <w:pPr>
                                        <w:pStyle w:val="NoSpacing"/>
                                        <w:spacing w:line="216" w:lineRule="auto"/>
                                        <w:rPr>
                                          <w:rFonts w:asciiTheme="majorHAnsi" w:hAnsiTheme="majorHAnsi"/>
                                          <w:caps/>
                                          <w:color w:val="44546A" w:themeColor="text2"/>
                                          <w:sz w:val="52"/>
                                          <w:szCs w:val="52"/>
                                        </w:rPr>
                                      </w:pPr>
                                      <w:r w:rsidRPr="007A5A02">
                                        <w:rPr>
                                          <w:rFonts w:asciiTheme="majorHAnsi" w:hAnsiTheme="majorHAnsi"/>
                                          <w:caps/>
                                          <w:color w:val="44546A" w:themeColor="text2"/>
                                          <w:sz w:val="52"/>
                                          <w:szCs w:val="52"/>
                                        </w:rPr>
                                        <w:t>BMSW4002_LON</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C727CB" id="Group 459" o:spid="_x0000_s1026" alt="Title: Title and subtitle with crop mark graphic" style="position:absolute;margin-left:-23.55pt;margin-top:-36.7pt;width:539.6pt;height:411.9pt;z-index:251660288;mso-position-horizontal-relative:page;mso-position-vertical-relative:page;mso-width-relative:margin;mso-height-relative:margin" coordsize="63820,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7;top:7803;width:56103;height:2621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34543AF" w14:textId="15ADB24A" w:rsidR="00815D26" w:rsidRDefault="007A5A02">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Team working and communication</w:t>
                                </w:r>
                              </w:p>
                            </w:sdtContent>
                          </w:sd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3427700" w14:textId="4251ED6A" w:rsidR="00815D26" w:rsidRPr="007A5A02" w:rsidRDefault="007A5A02">
                                <w:pPr>
                                  <w:pStyle w:val="NoSpacing"/>
                                  <w:spacing w:line="216" w:lineRule="auto"/>
                                  <w:rPr>
                                    <w:rFonts w:asciiTheme="majorHAnsi" w:hAnsiTheme="majorHAnsi"/>
                                    <w:caps/>
                                    <w:color w:val="44546A" w:themeColor="text2"/>
                                    <w:sz w:val="52"/>
                                    <w:szCs w:val="52"/>
                                  </w:rPr>
                                </w:pPr>
                                <w:r w:rsidRPr="007A5A02">
                                  <w:rPr>
                                    <w:rFonts w:asciiTheme="majorHAnsi" w:hAnsiTheme="majorHAnsi"/>
                                    <w:caps/>
                                    <w:color w:val="44546A" w:themeColor="text2"/>
                                    <w:sz w:val="52"/>
                                    <w:szCs w:val="52"/>
                                  </w:rPr>
                                  <w:t>BMSW4002_LON</w:t>
                                </w:r>
                              </w:p>
                            </w:sdtContent>
                          </w:sdt>
                        </w:txbxContent>
                      </v:textbox>
                    </v:shape>
                    <w10:wrap anchorx="page" anchory="page"/>
                  </v:group>
                </w:pict>
              </mc:Fallback>
            </mc:AlternateContent>
          </w:r>
          <w:r w:rsidR="00815D26" w:rsidRPr="00FD2609">
            <w:rPr>
              <w:rFonts w:ascii="Arial" w:hAnsi="Arial" w:cs="Arial"/>
              <w:noProof/>
              <w:sz w:val="22"/>
              <w:szCs w:val="22"/>
            </w:rPr>
            <mc:AlternateContent>
              <mc:Choice Requires="wps">
                <w:drawing>
                  <wp:anchor distT="0" distB="0" distL="114300" distR="114300" simplePos="0" relativeHeight="251659264" behindDoc="1" locked="0" layoutInCell="1" allowOverlap="1" wp14:anchorId="0808D5C6" wp14:editId="40448BDA">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0A4219A"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50FAF760" w14:textId="55B95866" w:rsidR="00815D26" w:rsidRPr="00FD2609" w:rsidRDefault="007A5A02" w:rsidP="00FD2609">
          <w:pPr>
            <w:spacing w:line="360" w:lineRule="auto"/>
            <w:rPr>
              <w:rFonts w:ascii="Arial" w:hAnsi="Arial" w:cs="Arial"/>
              <w:sz w:val="22"/>
              <w:szCs w:val="22"/>
            </w:rPr>
          </w:pPr>
          <w:r w:rsidRPr="00FD2609">
            <w:rPr>
              <w:rFonts w:ascii="Arial" w:hAnsi="Arial" w:cs="Arial"/>
              <w:noProof/>
              <w:sz w:val="22"/>
              <w:szCs w:val="22"/>
            </w:rPr>
            <mc:AlternateContent>
              <mc:Choice Requires="wpg">
                <w:drawing>
                  <wp:anchor distT="0" distB="0" distL="114300" distR="114300" simplePos="0" relativeHeight="251661312" behindDoc="0" locked="0" layoutInCell="1" allowOverlap="1" wp14:anchorId="4F552BA0" wp14:editId="4CA7F4F3">
                    <wp:simplePos x="0" y="0"/>
                    <wp:positionH relativeFrom="page">
                      <wp:posOffset>3489960</wp:posOffset>
                    </wp:positionH>
                    <wp:positionV relativeFrom="page">
                      <wp:posOffset>7218045</wp:posOffset>
                    </wp:positionV>
                    <wp:extent cx="3666392" cy="3040342"/>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3666392" cy="3040342"/>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F0D05E2" w14:textId="242A4129" w:rsidR="00815D26" w:rsidRDefault="00815D26">
                                      <w:pPr>
                                        <w:pStyle w:val="NoSpacing"/>
                                        <w:spacing w:after="240"/>
                                        <w:jc w:val="right"/>
                                        <w:rPr>
                                          <w:color w:val="44546A" w:themeColor="text2"/>
                                          <w:spacing w:val="10"/>
                                          <w:sz w:val="36"/>
                                          <w:szCs w:val="36"/>
                                        </w:rPr>
                                      </w:pPr>
                                      <w:r>
                                        <w:rPr>
                                          <w:color w:val="44546A" w:themeColor="text2"/>
                                          <w:spacing w:val="10"/>
                                          <w:sz w:val="36"/>
                                          <w:szCs w:val="36"/>
                                        </w:rPr>
                                        <w:t>Tharsiny Ravi (2112265)</w:t>
                                      </w:r>
                                    </w:p>
                                  </w:sdtContent>
                                </w:sdt>
                                <w:p w14:paraId="61A79D18" w14:textId="3FDF808F" w:rsidR="00815D26" w:rsidRDefault="00E576F4">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2021D7">
                                        <w:rPr>
                                          <w:color w:val="44546A" w:themeColor="text2"/>
                                          <w:spacing w:val="10"/>
                                          <w:sz w:val="28"/>
                                          <w:szCs w:val="28"/>
                                        </w:rPr>
                                        <w:t>UWTSD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552BA0" id="Group 454" o:spid="_x0000_s1031" alt="Title: Author and company name with crop mark graphic" style="position:absolute;margin-left:274.8pt;margin-top:568.35pt;width:288.7pt;height:239.4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F0D05E2" w14:textId="242A4129" w:rsidR="00815D26" w:rsidRDefault="00815D26">
                                <w:pPr>
                                  <w:pStyle w:val="NoSpacing"/>
                                  <w:spacing w:after="240"/>
                                  <w:jc w:val="right"/>
                                  <w:rPr>
                                    <w:color w:val="44546A" w:themeColor="text2"/>
                                    <w:spacing w:val="10"/>
                                    <w:sz w:val="36"/>
                                    <w:szCs w:val="36"/>
                                  </w:rPr>
                                </w:pPr>
                                <w:r>
                                  <w:rPr>
                                    <w:color w:val="44546A" w:themeColor="text2"/>
                                    <w:spacing w:val="10"/>
                                    <w:sz w:val="36"/>
                                    <w:szCs w:val="36"/>
                                  </w:rPr>
                                  <w:t>Tharsiny Ravi (2112265)</w:t>
                                </w:r>
                              </w:p>
                            </w:sdtContent>
                          </w:sdt>
                          <w:p w14:paraId="61A79D18" w14:textId="3FDF808F" w:rsidR="00815D26" w:rsidRDefault="00E576F4">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2021D7">
                                  <w:rPr>
                                    <w:color w:val="44546A" w:themeColor="text2"/>
                                    <w:spacing w:val="10"/>
                                    <w:sz w:val="28"/>
                                    <w:szCs w:val="28"/>
                                  </w:rPr>
                                  <w:t>UWTSD</w:t>
                                </w:r>
                              </w:sdtContent>
                            </w:sdt>
                          </w:p>
                        </w:txbxContent>
                      </v:textbox>
                    </v:shape>
                    <w10:wrap anchorx="page" anchory="page"/>
                  </v:group>
                </w:pict>
              </mc:Fallback>
            </mc:AlternateContent>
          </w:r>
          <w:r w:rsidR="00815D26" w:rsidRPr="00FD2609">
            <w:rPr>
              <w:rFonts w:ascii="Arial" w:hAnsi="Arial" w:cs="Arial"/>
              <w:sz w:val="22"/>
              <w:szCs w:val="22"/>
            </w:rPr>
            <w:br w:type="page"/>
          </w:r>
        </w:p>
      </w:sdtContent>
    </w:sdt>
    <w:sdt>
      <w:sdtPr>
        <w:id w:val="1387606075"/>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7C671639" w14:textId="5337E1B2" w:rsidR="00FD2609" w:rsidRDefault="00FD2609" w:rsidP="00FD2609">
          <w:pPr>
            <w:pStyle w:val="TOCHeading"/>
            <w:spacing w:line="360" w:lineRule="auto"/>
          </w:pPr>
          <w:r>
            <w:t>Table of Contents</w:t>
          </w:r>
        </w:p>
        <w:p w14:paraId="21DA5E68" w14:textId="51646F1B" w:rsidR="00FD2609" w:rsidRDefault="00FD2609" w:rsidP="00FD2609">
          <w:pPr>
            <w:spacing w:line="360" w:lineRule="auto"/>
            <w:rPr>
              <w:lang w:val="en-US" w:eastAsia="en-US"/>
            </w:rPr>
          </w:pPr>
        </w:p>
        <w:p w14:paraId="150748E9" w14:textId="77777777" w:rsidR="00FD2609" w:rsidRPr="00FD2609" w:rsidRDefault="00FD2609" w:rsidP="00FD2609">
          <w:pPr>
            <w:spacing w:line="360" w:lineRule="auto"/>
            <w:rPr>
              <w:lang w:val="en-US" w:eastAsia="en-US"/>
            </w:rPr>
          </w:pPr>
        </w:p>
        <w:p w14:paraId="77B5C9C6" w14:textId="5384CDE9" w:rsidR="00FD2609" w:rsidRDefault="00FD2609" w:rsidP="00FD2609">
          <w:pPr>
            <w:pStyle w:val="TOC1"/>
            <w:tabs>
              <w:tab w:val="left" w:pos="480"/>
              <w:tab w:val="right" w:leader="dot" w:pos="9016"/>
            </w:tabs>
            <w:spacing w:line="360" w:lineRule="auto"/>
            <w:rPr>
              <w:rStyle w:val="Hyperlink"/>
              <w:noProof/>
            </w:rPr>
          </w:pPr>
          <w:r>
            <w:rPr>
              <w:b w:val="0"/>
              <w:bCs w:val="0"/>
            </w:rPr>
            <w:fldChar w:fldCharType="begin"/>
          </w:r>
          <w:r>
            <w:instrText xml:space="preserve"> TOC \o "1-3" \h \z \u </w:instrText>
          </w:r>
          <w:r>
            <w:rPr>
              <w:b w:val="0"/>
              <w:bCs w:val="0"/>
            </w:rPr>
            <w:fldChar w:fldCharType="separate"/>
          </w:r>
          <w:hyperlink w:anchor="_Toc102594671" w:history="1">
            <w:r w:rsidRPr="00681E87">
              <w:rPr>
                <w:rStyle w:val="Hyperlink"/>
                <w:rFonts w:ascii="Arial" w:hAnsi="Arial" w:cs="Arial"/>
                <w:noProof/>
              </w:rPr>
              <w:t>1.</w:t>
            </w:r>
            <w:r>
              <w:rPr>
                <w:rFonts w:eastAsiaTheme="minorEastAsia" w:cstheme="minorBidi"/>
                <w:b w:val="0"/>
                <w:bCs w:val="0"/>
                <w:i w:val="0"/>
                <w:iCs w:val="0"/>
                <w:noProof/>
              </w:rPr>
              <w:tab/>
            </w:r>
            <w:r w:rsidRPr="00681E8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_Toc102594671 \h </w:instrText>
            </w:r>
            <w:r>
              <w:rPr>
                <w:noProof/>
                <w:webHidden/>
              </w:rPr>
            </w:r>
            <w:r>
              <w:rPr>
                <w:noProof/>
                <w:webHidden/>
              </w:rPr>
              <w:fldChar w:fldCharType="separate"/>
            </w:r>
            <w:r>
              <w:rPr>
                <w:noProof/>
                <w:webHidden/>
              </w:rPr>
              <w:t>2</w:t>
            </w:r>
            <w:r>
              <w:rPr>
                <w:noProof/>
                <w:webHidden/>
              </w:rPr>
              <w:fldChar w:fldCharType="end"/>
            </w:r>
          </w:hyperlink>
        </w:p>
        <w:p w14:paraId="28DC577C" w14:textId="77777777" w:rsidR="00FD2609" w:rsidRPr="00FD2609" w:rsidRDefault="00FD2609" w:rsidP="00FD2609">
          <w:pPr>
            <w:spacing w:line="360" w:lineRule="auto"/>
            <w:rPr>
              <w:rFonts w:eastAsiaTheme="minorEastAsia"/>
            </w:rPr>
          </w:pPr>
        </w:p>
        <w:p w14:paraId="140ABB40" w14:textId="281502D8" w:rsidR="00FD2609" w:rsidRDefault="00FD2609" w:rsidP="00FD2609">
          <w:pPr>
            <w:pStyle w:val="TOC1"/>
            <w:tabs>
              <w:tab w:val="left" w:pos="480"/>
              <w:tab w:val="right" w:leader="dot" w:pos="9016"/>
            </w:tabs>
            <w:spacing w:line="360" w:lineRule="auto"/>
            <w:rPr>
              <w:rStyle w:val="Hyperlink"/>
              <w:noProof/>
            </w:rPr>
          </w:pPr>
          <w:hyperlink w:anchor="_Toc102594672" w:history="1">
            <w:r w:rsidRPr="00681E87">
              <w:rPr>
                <w:rStyle w:val="Hyperlink"/>
                <w:rFonts w:ascii="Arial" w:hAnsi="Arial" w:cs="Arial"/>
                <w:noProof/>
              </w:rPr>
              <w:t>2.</w:t>
            </w:r>
            <w:r>
              <w:rPr>
                <w:rFonts w:eastAsiaTheme="minorEastAsia" w:cstheme="minorBidi"/>
                <w:b w:val="0"/>
                <w:bCs w:val="0"/>
                <w:i w:val="0"/>
                <w:iCs w:val="0"/>
                <w:noProof/>
              </w:rPr>
              <w:tab/>
            </w:r>
            <w:r w:rsidRPr="00681E87">
              <w:rPr>
                <w:rStyle w:val="Hyperlink"/>
                <w:rFonts w:ascii="Arial" w:hAnsi="Arial" w:cs="Arial"/>
                <w:noProof/>
              </w:rPr>
              <w:t>Communication models</w:t>
            </w:r>
            <w:r>
              <w:rPr>
                <w:noProof/>
                <w:webHidden/>
              </w:rPr>
              <w:tab/>
            </w:r>
            <w:r>
              <w:rPr>
                <w:noProof/>
                <w:webHidden/>
              </w:rPr>
              <w:fldChar w:fldCharType="begin"/>
            </w:r>
            <w:r>
              <w:rPr>
                <w:noProof/>
                <w:webHidden/>
              </w:rPr>
              <w:instrText xml:space="preserve"> PAGEREF _Toc102594672 \h </w:instrText>
            </w:r>
            <w:r>
              <w:rPr>
                <w:noProof/>
                <w:webHidden/>
              </w:rPr>
            </w:r>
            <w:r>
              <w:rPr>
                <w:noProof/>
                <w:webHidden/>
              </w:rPr>
              <w:fldChar w:fldCharType="separate"/>
            </w:r>
            <w:r>
              <w:rPr>
                <w:noProof/>
                <w:webHidden/>
              </w:rPr>
              <w:t>3</w:t>
            </w:r>
            <w:r>
              <w:rPr>
                <w:noProof/>
                <w:webHidden/>
              </w:rPr>
              <w:fldChar w:fldCharType="end"/>
            </w:r>
          </w:hyperlink>
        </w:p>
        <w:p w14:paraId="491AE74B" w14:textId="77777777" w:rsidR="00FD2609" w:rsidRPr="00FD2609" w:rsidRDefault="00FD2609" w:rsidP="00FD2609">
          <w:pPr>
            <w:spacing w:line="360" w:lineRule="auto"/>
            <w:rPr>
              <w:rFonts w:eastAsiaTheme="minorEastAsia"/>
            </w:rPr>
          </w:pPr>
        </w:p>
        <w:p w14:paraId="7ABE45B6" w14:textId="28280562" w:rsidR="00FD2609" w:rsidRDefault="00FD2609" w:rsidP="00FD2609">
          <w:pPr>
            <w:pStyle w:val="TOC2"/>
            <w:tabs>
              <w:tab w:val="right" w:leader="dot" w:pos="9016"/>
            </w:tabs>
            <w:spacing w:line="360" w:lineRule="auto"/>
            <w:rPr>
              <w:rStyle w:val="Hyperlink"/>
              <w:noProof/>
            </w:rPr>
          </w:pPr>
          <w:hyperlink w:anchor="_Toc102594673" w:history="1">
            <w:r w:rsidRPr="00681E87">
              <w:rPr>
                <w:rStyle w:val="Hyperlink"/>
                <w:rFonts w:ascii="Arial" w:hAnsi="Arial" w:cs="Arial"/>
                <w:noProof/>
              </w:rPr>
              <w:t>Shannon and Weaver (1948)</w:t>
            </w:r>
            <w:r>
              <w:rPr>
                <w:noProof/>
                <w:webHidden/>
              </w:rPr>
              <w:tab/>
            </w:r>
            <w:r>
              <w:rPr>
                <w:noProof/>
                <w:webHidden/>
              </w:rPr>
              <w:fldChar w:fldCharType="begin"/>
            </w:r>
            <w:r>
              <w:rPr>
                <w:noProof/>
                <w:webHidden/>
              </w:rPr>
              <w:instrText xml:space="preserve"> PAGEREF _Toc102594673 \h </w:instrText>
            </w:r>
            <w:r>
              <w:rPr>
                <w:noProof/>
                <w:webHidden/>
              </w:rPr>
            </w:r>
            <w:r>
              <w:rPr>
                <w:noProof/>
                <w:webHidden/>
              </w:rPr>
              <w:fldChar w:fldCharType="separate"/>
            </w:r>
            <w:r>
              <w:rPr>
                <w:noProof/>
                <w:webHidden/>
              </w:rPr>
              <w:t>3</w:t>
            </w:r>
            <w:r>
              <w:rPr>
                <w:noProof/>
                <w:webHidden/>
              </w:rPr>
              <w:fldChar w:fldCharType="end"/>
            </w:r>
          </w:hyperlink>
        </w:p>
        <w:p w14:paraId="226351FA" w14:textId="77777777" w:rsidR="00FD2609" w:rsidRPr="00FD2609" w:rsidRDefault="00FD2609" w:rsidP="00FD2609">
          <w:pPr>
            <w:spacing w:line="360" w:lineRule="auto"/>
            <w:rPr>
              <w:rFonts w:eastAsiaTheme="minorEastAsia"/>
            </w:rPr>
          </w:pPr>
        </w:p>
        <w:p w14:paraId="7085518C" w14:textId="574CA156" w:rsidR="00FD2609" w:rsidRDefault="00FD2609" w:rsidP="00FD2609">
          <w:pPr>
            <w:pStyle w:val="TOC3"/>
            <w:tabs>
              <w:tab w:val="right" w:leader="dot" w:pos="9016"/>
            </w:tabs>
            <w:spacing w:line="360" w:lineRule="auto"/>
            <w:rPr>
              <w:rStyle w:val="Hyperlink"/>
              <w:noProof/>
            </w:rPr>
          </w:pPr>
          <w:hyperlink w:anchor="_Toc102594674" w:history="1">
            <w:r w:rsidRPr="00681E87">
              <w:rPr>
                <w:rStyle w:val="Hyperlink"/>
                <w:rFonts w:ascii="Arial" w:hAnsi="Arial" w:cs="Arial"/>
                <w:noProof/>
              </w:rPr>
              <w:t>Schramm’s model of communicatio</w:t>
            </w:r>
            <w:r w:rsidRPr="00681E87">
              <w:rPr>
                <w:rStyle w:val="Hyperlink"/>
                <w:rFonts w:ascii="Arial" w:hAnsi="Arial" w:cs="Arial"/>
                <w:noProof/>
              </w:rPr>
              <w:t>n</w:t>
            </w:r>
            <w:r>
              <w:rPr>
                <w:noProof/>
                <w:webHidden/>
              </w:rPr>
              <w:tab/>
            </w:r>
            <w:r>
              <w:rPr>
                <w:noProof/>
                <w:webHidden/>
              </w:rPr>
              <w:fldChar w:fldCharType="begin"/>
            </w:r>
            <w:r>
              <w:rPr>
                <w:noProof/>
                <w:webHidden/>
              </w:rPr>
              <w:instrText xml:space="preserve"> PAGEREF _Toc102594674 \h </w:instrText>
            </w:r>
            <w:r>
              <w:rPr>
                <w:noProof/>
                <w:webHidden/>
              </w:rPr>
            </w:r>
            <w:r>
              <w:rPr>
                <w:noProof/>
                <w:webHidden/>
              </w:rPr>
              <w:fldChar w:fldCharType="separate"/>
            </w:r>
            <w:r>
              <w:rPr>
                <w:noProof/>
                <w:webHidden/>
              </w:rPr>
              <w:t>6</w:t>
            </w:r>
            <w:r>
              <w:rPr>
                <w:noProof/>
                <w:webHidden/>
              </w:rPr>
              <w:fldChar w:fldCharType="end"/>
            </w:r>
          </w:hyperlink>
        </w:p>
        <w:p w14:paraId="31D63EF4" w14:textId="77777777" w:rsidR="00FD2609" w:rsidRPr="00FD2609" w:rsidRDefault="00FD2609" w:rsidP="00FD2609">
          <w:pPr>
            <w:spacing w:line="360" w:lineRule="auto"/>
            <w:rPr>
              <w:rFonts w:eastAsiaTheme="minorEastAsia"/>
            </w:rPr>
          </w:pPr>
        </w:p>
        <w:p w14:paraId="45966092" w14:textId="0339E0E6" w:rsidR="00FD2609" w:rsidRDefault="00FD2609" w:rsidP="00FD2609">
          <w:pPr>
            <w:pStyle w:val="TOC3"/>
            <w:tabs>
              <w:tab w:val="right" w:leader="dot" w:pos="9016"/>
            </w:tabs>
            <w:spacing w:line="360" w:lineRule="auto"/>
            <w:rPr>
              <w:rStyle w:val="Hyperlink"/>
              <w:noProof/>
            </w:rPr>
          </w:pPr>
          <w:hyperlink w:anchor="_Toc102594675" w:history="1">
            <w:r w:rsidRPr="00681E87">
              <w:rPr>
                <w:rStyle w:val="Hyperlink"/>
                <w:rFonts w:ascii="Arial" w:hAnsi="Arial" w:cs="Arial"/>
                <w:noProof/>
              </w:rPr>
              <w:t>Berlo communication model</w:t>
            </w:r>
            <w:r>
              <w:rPr>
                <w:noProof/>
                <w:webHidden/>
              </w:rPr>
              <w:tab/>
            </w:r>
            <w:r>
              <w:rPr>
                <w:noProof/>
                <w:webHidden/>
              </w:rPr>
              <w:fldChar w:fldCharType="begin"/>
            </w:r>
            <w:r>
              <w:rPr>
                <w:noProof/>
                <w:webHidden/>
              </w:rPr>
              <w:instrText xml:space="preserve"> PAGEREF _Toc102594675 \h </w:instrText>
            </w:r>
            <w:r>
              <w:rPr>
                <w:noProof/>
                <w:webHidden/>
              </w:rPr>
            </w:r>
            <w:r>
              <w:rPr>
                <w:noProof/>
                <w:webHidden/>
              </w:rPr>
              <w:fldChar w:fldCharType="separate"/>
            </w:r>
            <w:r>
              <w:rPr>
                <w:noProof/>
                <w:webHidden/>
              </w:rPr>
              <w:t>7</w:t>
            </w:r>
            <w:r>
              <w:rPr>
                <w:noProof/>
                <w:webHidden/>
              </w:rPr>
              <w:fldChar w:fldCharType="end"/>
            </w:r>
          </w:hyperlink>
        </w:p>
        <w:p w14:paraId="5E758B41" w14:textId="77777777" w:rsidR="00FD2609" w:rsidRPr="00FD2609" w:rsidRDefault="00FD2609" w:rsidP="00FD2609">
          <w:pPr>
            <w:spacing w:line="360" w:lineRule="auto"/>
            <w:rPr>
              <w:rFonts w:eastAsiaTheme="minorEastAsia"/>
            </w:rPr>
          </w:pPr>
        </w:p>
        <w:p w14:paraId="35038C7E" w14:textId="5E6C2331" w:rsidR="00FD2609" w:rsidRDefault="00FD2609" w:rsidP="00FD2609">
          <w:pPr>
            <w:pStyle w:val="TOC1"/>
            <w:tabs>
              <w:tab w:val="left" w:pos="480"/>
              <w:tab w:val="right" w:leader="dot" w:pos="9016"/>
            </w:tabs>
            <w:spacing w:line="360" w:lineRule="auto"/>
            <w:rPr>
              <w:rStyle w:val="Hyperlink"/>
              <w:noProof/>
            </w:rPr>
          </w:pPr>
          <w:hyperlink w:anchor="_Toc102594676" w:history="1">
            <w:r w:rsidRPr="00681E87">
              <w:rPr>
                <w:rStyle w:val="Hyperlink"/>
                <w:rFonts w:ascii="Arial" w:hAnsi="Arial" w:cs="Arial"/>
                <w:noProof/>
              </w:rPr>
              <w:t>3.</w:t>
            </w:r>
            <w:r>
              <w:rPr>
                <w:rFonts w:eastAsiaTheme="minorEastAsia" w:cstheme="minorBidi"/>
                <w:b w:val="0"/>
                <w:bCs w:val="0"/>
                <w:i w:val="0"/>
                <w:iCs w:val="0"/>
                <w:noProof/>
              </w:rPr>
              <w:tab/>
            </w:r>
            <w:r w:rsidRPr="00681E87">
              <w:rPr>
                <w:rStyle w:val="Hyperlink"/>
                <w:rFonts w:ascii="Arial" w:hAnsi="Arial" w:cs="Arial"/>
                <w:noProof/>
              </w:rPr>
              <w:t>Communication skills</w:t>
            </w:r>
            <w:r>
              <w:rPr>
                <w:noProof/>
                <w:webHidden/>
              </w:rPr>
              <w:tab/>
            </w:r>
            <w:r>
              <w:rPr>
                <w:noProof/>
                <w:webHidden/>
              </w:rPr>
              <w:fldChar w:fldCharType="begin"/>
            </w:r>
            <w:r>
              <w:rPr>
                <w:noProof/>
                <w:webHidden/>
              </w:rPr>
              <w:instrText xml:space="preserve"> PAGEREF _Toc102594676 \h </w:instrText>
            </w:r>
            <w:r>
              <w:rPr>
                <w:noProof/>
                <w:webHidden/>
              </w:rPr>
            </w:r>
            <w:r>
              <w:rPr>
                <w:noProof/>
                <w:webHidden/>
              </w:rPr>
              <w:fldChar w:fldCharType="separate"/>
            </w:r>
            <w:r>
              <w:rPr>
                <w:noProof/>
                <w:webHidden/>
              </w:rPr>
              <w:t>8</w:t>
            </w:r>
            <w:r>
              <w:rPr>
                <w:noProof/>
                <w:webHidden/>
              </w:rPr>
              <w:fldChar w:fldCharType="end"/>
            </w:r>
          </w:hyperlink>
        </w:p>
        <w:p w14:paraId="758EF2D4" w14:textId="77777777" w:rsidR="00FD2609" w:rsidRPr="00FD2609" w:rsidRDefault="00FD2609" w:rsidP="00FD2609">
          <w:pPr>
            <w:spacing w:line="360" w:lineRule="auto"/>
            <w:rPr>
              <w:rFonts w:eastAsiaTheme="minorEastAsia"/>
            </w:rPr>
          </w:pPr>
        </w:p>
        <w:p w14:paraId="6431943D" w14:textId="08069BAA" w:rsidR="00FD2609" w:rsidRDefault="00FD2609" w:rsidP="00FD2609">
          <w:pPr>
            <w:pStyle w:val="TOC2"/>
            <w:tabs>
              <w:tab w:val="right" w:leader="dot" w:pos="9016"/>
            </w:tabs>
            <w:spacing w:line="360" w:lineRule="auto"/>
            <w:rPr>
              <w:rStyle w:val="Hyperlink"/>
              <w:noProof/>
            </w:rPr>
          </w:pPr>
          <w:hyperlink w:anchor="_Toc102594677" w:history="1">
            <w:r w:rsidRPr="00681E87">
              <w:rPr>
                <w:rStyle w:val="Hyperlink"/>
                <w:rFonts w:ascii="Arial" w:hAnsi="Arial" w:cs="Arial"/>
                <w:noProof/>
              </w:rPr>
              <w:t>Nonverbal communication</w:t>
            </w:r>
            <w:r>
              <w:rPr>
                <w:noProof/>
                <w:webHidden/>
              </w:rPr>
              <w:tab/>
            </w:r>
            <w:r>
              <w:rPr>
                <w:noProof/>
                <w:webHidden/>
              </w:rPr>
              <w:fldChar w:fldCharType="begin"/>
            </w:r>
            <w:r>
              <w:rPr>
                <w:noProof/>
                <w:webHidden/>
              </w:rPr>
              <w:instrText xml:space="preserve"> PAGEREF _Toc102594677 \h </w:instrText>
            </w:r>
            <w:r>
              <w:rPr>
                <w:noProof/>
                <w:webHidden/>
              </w:rPr>
            </w:r>
            <w:r>
              <w:rPr>
                <w:noProof/>
                <w:webHidden/>
              </w:rPr>
              <w:fldChar w:fldCharType="separate"/>
            </w:r>
            <w:r>
              <w:rPr>
                <w:noProof/>
                <w:webHidden/>
              </w:rPr>
              <w:t>8</w:t>
            </w:r>
            <w:r>
              <w:rPr>
                <w:noProof/>
                <w:webHidden/>
              </w:rPr>
              <w:fldChar w:fldCharType="end"/>
            </w:r>
          </w:hyperlink>
        </w:p>
        <w:p w14:paraId="008E8AEC" w14:textId="77777777" w:rsidR="00FD2609" w:rsidRPr="00FD2609" w:rsidRDefault="00FD2609" w:rsidP="00FD2609">
          <w:pPr>
            <w:spacing w:line="360" w:lineRule="auto"/>
            <w:rPr>
              <w:rFonts w:eastAsiaTheme="minorEastAsia"/>
            </w:rPr>
          </w:pPr>
        </w:p>
        <w:p w14:paraId="5D10D986" w14:textId="7774421E" w:rsidR="00FD2609" w:rsidRDefault="00FD2609" w:rsidP="00FD2609">
          <w:pPr>
            <w:pStyle w:val="TOC3"/>
            <w:tabs>
              <w:tab w:val="right" w:leader="dot" w:pos="9016"/>
            </w:tabs>
            <w:spacing w:line="360" w:lineRule="auto"/>
            <w:rPr>
              <w:rStyle w:val="Hyperlink"/>
              <w:noProof/>
            </w:rPr>
          </w:pPr>
          <w:hyperlink w:anchor="_Toc102594678" w:history="1">
            <w:r w:rsidRPr="00681E87">
              <w:rPr>
                <w:rStyle w:val="Hyperlink"/>
                <w:rFonts w:ascii="Arial" w:hAnsi="Arial" w:cs="Arial"/>
                <w:noProof/>
              </w:rPr>
              <w:t>Listening</w:t>
            </w:r>
            <w:r>
              <w:rPr>
                <w:noProof/>
                <w:webHidden/>
              </w:rPr>
              <w:tab/>
            </w:r>
            <w:r>
              <w:rPr>
                <w:noProof/>
                <w:webHidden/>
              </w:rPr>
              <w:fldChar w:fldCharType="begin"/>
            </w:r>
            <w:r>
              <w:rPr>
                <w:noProof/>
                <w:webHidden/>
              </w:rPr>
              <w:instrText xml:space="preserve"> PAGEREF _Toc102594678 \h </w:instrText>
            </w:r>
            <w:r>
              <w:rPr>
                <w:noProof/>
                <w:webHidden/>
              </w:rPr>
            </w:r>
            <w:r>
              <w:rPr>
                <w:noProof/>
                <w:webHidden/>
              </w:rPr>
              <w:fldChar w:fldCharType="separate"/>
            </w:r>
            <w:r>
              <w:rPr>
                <w:noProof/>
                <w:webHidden/>
              </w:rPr>
              <w:t>9</w:t>
            </w:r>
            <w:r>
              <w:rPr>
                <w:noProof/>
                <w:webHidden/>
              </w:rPr>
              <w:fldChar w:fldCharType="end"/>
            </w:r>
          </w:hyperlink>
        </w:p>
        <w:p w14:paraId="4219768E" w14:textId="77777777" w:rsidR="00FD2609" w:rsidRPr="00FD2609" w:rsidRDefault="00FD2609" w:rsidP="00FD2609">
          <w:pPr>
            <w:spacing w:line="360" w:lineRule="auto"/>
            <w:rPr>
              <w:rFonts w:eastAsiaTheme="minorEastAsia"/>
            </w:rPr>
          </w:pPr>
        </w:p>
        <w:p w14:paraId="6A75E310" w14:textId="65E5FC20" w:rsidR="00FD2609" w:rsidRDefault="00FD2609" w:rsidP="00FD2609">
          <w:pPr>
            <w:pStyle w:val="TOC1"/>
            <w:tabs>
              <w:tab w:val="right" w:leader="dot" w:pos="9016"/>
            </w:tabs>
            <w:spacing w:line="360" w:lineRule="auto"/>
            <w:rPr>
              <w:rStyle w:val="Hyperlink"/>
              <w:noProof/>
            </w:rPr>
          </w:pPr>
          <w:hyperlink w:anchor="_Toc102594679" w:history="1">
            <w:r w:rsidRPr="00681E87">
              <w:rPr>
                <w:rStyle w:val="Hyperlink"/>
                <w:rFonts w:ascii="Arial" w:hAnsi="Arial" w:cs="Arial"/>
                <w:noProof/>
              </w:rPr>
              <w:t>4.Conclusion</w:t>
            </w:r>
            <w:r>
              <w:rPr>
                <w:noProof/>
                <w:webHidden/>
              </w:rPr>
              <w:tab/>
            </w:r>
            <w:r>
              <w:rPr>
                <w:noProof/>
                <w:webHidden/>
              </w:rPr>
              <w:fldChar w:fldCharType="begin"/>
            </w:r>
            <w:r>
              <w:rPr>
                <w:noProof/>
                <w:webHidden/>
              </w:rPr>
              <w:instrText xml:space="preserve"> PAGEREF _Toc102594679 \h </w:instrText>
            </w:r>
            <w:r>
              <w:rPr>
                <w:noProof/>
                <w:webHidden/>
              </w:rPr>
            </w:r>
            <w:r>
              <w:rPr>
                <w:noProof/>
                <w:webHidden/>
              </w:rPr>
              <w:fldChar w:fldCharType="separate"/>
            </w:r>
            <w:r>
              <w:rPr>
                <w:noProof/>
                <w:webHidden/>
              </w:rPr>
              <w:t>11</w:t>
            </w:r>
            <w:r>
              <w:rPr>
                <w:noProof/>
                <w:webHidden/>
              </w:rPr>
              <w:fldChar w:fldCharType="end"/>
            </w:r>
          </w:hyperlink>
        </w:p>
        <w:p w14:paraId="43064FF6" w14:textId="77777777" w:rsidR="00FD2609" w:rsidRPr="00FD2609" w:rsidRDefault="00FD2609" w:rsidP="00FD2609">
          <w:pPr>
            <w:spacing w:line="360" w:lineRule="auto"/>
            <w:rPr>
              <w:rFonts w:eastAsiaTheme="minorEastAsia"/>
            </w:rPr>
          </w:pPr>
        </w:p>
        <w:p w14:paraId="4794C08B" w14:textId="3F85B94B" w:rsidR="00FD2609" w:rsidRDefault="00FD2609" w:rsidP="00FD2609">
          <w:pPr>
            <w:pStyle w:val="TOC1"/>
            <w:tabs>
              <w:tab w:val="right" w:leader="dot" w:pos="9016"/>
            </w:tabs>
            <w:spacing w:line="360" w:lineRule="auto"/>
            <w:rPr>
              <w:rFonts w:eastAsiaTheme="minorEastAsia" w:cstheme="minorBidi"/>
              <w:b w:val="0"/>
              <w:bCs w:val="0"/>
              <w:i w:val="0"/>
              <w:iCs w:val="0"/>
              <w:noProof/>
            </w:rPr>
          </w:pPr>
          <w:hyperlink w:anchor="_Toc102594680" w:history="1">
            <w:r w:rsidRPr="00681E87">
              <w:rPr>
                <w:rStyle w:val="Hyperlink"/>
                <w:noProof/>
              </w:rPr>
              <w:t>5.References</w:t>
            </w:r>
            <w:r>
              <w:rPr>
                <w:noProof/>
                <w:webHidden/>
              </w:rPr>
              <w:tab/>
            </w:r>
            <w:r>
              <w:rPr>
                <w:noProof/>
                <w:webHidden/>
              </w:rPr>
              <w:fldChar w:fldCharType="begin"/>
            </w:r>
            <w:r>
              <w:rPr>
                <w:noProof/>
                <w:webHidden/>
              </w:rPr>
              <w:instrText xml:space="preserve"> PAGEREF _Toc102594680 \h </w:instrText>
            </w:r>
            <w:r>
              <w:rPr>
                <w:noProof/>
                <w:webHidden/>
              </w:rPr>
            </w:r>
            <w:r>
              <w:rPr>
                <w:noProof/>
                <w:webHidden/>
              </w:rPr>
              <w:fldChar w:fldCharType="separate"/>
            </w:r>
            <w:r>
              <w:rPr>
                <w:noProof/>
                <w:webHidden/>
              </w:rPr>
              <w:t>12</w:t>
            </w:r>
            <w:r>
              <w:rPr>
                <w:noProof/>
                <w:webHidden/>
              </w:rPr>
              <w:fldChar w:fldCharType="end"/>
            </w:r>
          </w:hyperlink>
        </w:p>
        <w:p w14:paraId="19CC7774" w14:textId="08225814" w:rsidR="00FD2609" w:rsidRDefault="00FD2609" w:rsidP="00FD2609">
          <w:pPr>
            <w:spacing w:line="360" w:lineRule="auto"/>
          </w:pPr>
          <w:r>
            <w:rPr>
              <w:b/>
              <w:bCs/>
              <w:noProof/>
            </w:rPr>
            <w:fldChar w:fldCharType="end"/>
          </w:r>
        </w:p>
      </w:sdtContent>
    </w:sdt>
    <w:p w14:paraId="6E3595AA" w14:textId="625AF1C7" w:rsidR="009772DE" w:rsidRPr="00FD2609" w:rsidRDefault="009772DE" w:rsidP="00FD2609">
      <w:pPr>
        <w:pStyle w:val="TOCHeading"/>
        <w:spacing w:line="360" w:lineRule="auto"/>
        <w:rPr>
          <w:rFonts w:ascii="Arial" w:hAnsi="Arial" w:cs="Arial"/>
          <w:sz w:val="22"/>
          <w:szCs w:val="22"/>
        </w:rPr>
      </w:pPr>
    </w:p>
    <w:p w14:paraId="385555C6" w14:textId="7865A103" w:rsidR="00815D26" w:rsidRPr="00FD2609" w:rsidRDefault="00815D26" w:rsidP="00FD2609">
      <w:pPr>
        <w:spacing w:line="360" w:lineRule="auto"/>
        <w:rPr>
          <w:rFonts w:ascii="Arial" w:hAnsi="Arial" w:cs="Arial"/>
          <w:sz w:val="22"/>
          <w:szCs w:val="22"/>
        </w:rPr>
      </w:pPr>
    </w:p>
    <w:p w14:paraId="259F9663" w14:textId="598CA3A3" w:rsidR="00815D26" w:rsidRPr="00FD2609" w:rsidRDefault="00815D26" w:rsidP="00FD2609">
      <w:pPr>
        <w:spacing w:line="360" w:lineRule="auto"/>
        <w:rPr>
          <w:rFonts w:ascii="Arial" w:hAnsi="Arial" w:cs="Arial"/>
          <w:sz w:val="22"/>
          <w:szCs w:val="22"/>
        </w:rPr>
      </w:pPr>
      <w:r w:rsidRPr="00FD2609">
        <w:rPr>
          <w:rFonts w:ascii="Arial" w:hAnsi="Arial" w:cs="Arial"/>
          <w:sz w:val="22"/>
          <w:szCs w:val="22"/>
        </w:rPr>
        <w:br w:type="page"/>
      </w:r>
    </w:p>
    <w:p w14:paraId="7551CA04" w14:textId="6CD44A51" w:rsidR="00350044" w:rsidRPr="006028B7" w:rsidRDefault="00815D26" w:rsidP="00FD2609">
      <w:pPr>
        <w:pStyle w:val="Heading1"/>
        <w:numPr>
          <w:ilvl w:val="0"/>
          <w:numId w:val="7"/>
        </w:numPr>
        <w:spacing w:line="360" w:lineRule="auto"/>
        <w:rPr>
          <w:rFonts w:ascii="Arial" w:hAnsi="Arial" w:cs="Arial"/>
          <w:b/>
          <w:bCs/>
          <w:sz w:val="26"/>
          <w:szCs w:val="26"/>
        </w:rPr>
      </w:pPr>
      <w:bookmarkStart w:id="0" w:name="_Toc102594240"/>
      <w:bookmarkStart w:id="1" w:name="_Toc102594671"/>
      <w:r w:rsidRPr="006028B7">
        <w:rPr>
          <w:rFonts w:ascii="Arial" w:hAnsi="Arial" w:cs="Arial"/>
          <w:b/>
          <w:bCs/>
          <w:sz w:val="26"/>
          <w:szCs w:val="26"/>
        </w:rPr>
        <w:lastRenderedPageBreak/>
        <w:t>Introduction</w:t>
      </w:r>
      <w:bookmarkEnd w:id="0"/>
      <w:bookmarkEnd w:id="1"/>
    </w:p>
    <w:p w14:paraId="23493613" w14:textId="4AAC3D7C" w:rsidR="006C44E6" w:rsidRPr="00FD2609" w:rsidRDefault="006C44E6" w:rsidP="00FD2609">
      <w:pPr>
        <w:spacing w:line="360" w:lineRule="auto"/>
        <w:rPr>
          <w:rFonts w:ascii="Arial" w:hAnsi="Arial" w:cs="Arial"/>
          <w:sz w:val="22"/>
          <w:szCs w:val="22"/>
        </w:rPr>
      </w:pPr>
    </w:p>
    <w:p w14:paraId="4CBF9BEE" w14:textId="2556F559" w:rsidR="006C44E6" w:rsidRPr="006258F6" w:rsidRDefault="006258F6" w:rsidP="006258F6">
      <w:pPr>
        <w:spacing w:line="360" w:lineRule="auto"/>
        <w:rPr>
          <w:rFonts w:ascii="Arial" w:hAnsi="Arial" w:cs="Arial"/>
          <w:sz w:val="22"/>
          <w:szCs w:val="22"/>
        </w:rPr>
      </w:pPr>
      <w:r w:rsidRPr="006258F6">
        <w:rPr>
          <w:rFonts w:ascii="Arial" w:eastAsiaTheme="minorHAnsi" w:hAnsi="Arial" w:cs="Arial"/>
          <w:sz w:val="22"/>
          <w:szCs w:val="22"/>
          <w:lang w:eastAsia="en-US"/>
        </w:rPr>
        <w:t xml:space="preserve">Skills you need (2022) </w:t>
      </w:r>
      <w:r w:rsidR="006C44E6" w:rsidRPr="006258F6">
        <w:rPr>
          <w:rFonts w:ascii="Arial" w:hAnsi="Arial" w:cs="Arial"/>
          <w:sz w:val="22"/>
          <w:szCs w:val="22"/>
        </w:rPr>
        <w:t xml:space="preserve">Communication is simply passing information from one person, </w:t>
      </w:r>
      <w:r w:rsidR="00752532" w:rsidRPr="006258F6">
        <w:rPr>
          <w:rFonts w:ascii="Arial" w:hAnsi="Arial" w:cs="Arial"/>
          <w:sz w:val="22"/>
          <w:szCs w:val="22"/>
        </w:rPr>
        <w:t>place,</w:t>
      </w:r>
      <w:r w:rsidR="006C44E6" w:rsidRPr="006258F6">
        <w:rPr>
          <w:rFonts w:ascii="Arial" w:hAnsi="Arial" w:cs="Arial"/>
          <w:sz w:val="22"/>
          <w:szCs w:val="22"/>
        </w:rPr>
        <w:t xml:space="preserve"> or group to another place. This is a most important skills in our </w:t>
      </w:r>
      <w:r w:rsidR="00122E1D" w:rsidRPr="006258F6">
        <w:rPr>
          <w:rFonts w:ascii="Arial" w:hAnsi="Arial" w:cs="Arial"/>
          <w:sz w:val="22"/>
          <w:szCs w:val="22"/>
        </w:rPr>
        <w:t>life. Every communication involves minimum one sender, a message and recipient. It may seem simple, but communication is literally a complex concern. The communication of the message from sender to receiver could be affected by a range of things.</w:t>
      </w:r>
      <w:r w:rsidR="00904563" w:rsidRPr="006258F6">
        <w:rPr>
          <w:rFonts w:ascii="Arial" w:hAnsi="Arial" w:cs="Arial"/>
          <w:sz w:val="22"/>
          <w:szCs w:val="22"/>
        </w:rPr>
        <w:t xml:space="preserve"> </w:t>
      </w:r>
      <w:r w:rsidR="00752532" w:rsidRPr="006258F6">
        <w:rPr>
          <w:rFonts w:ascii="Arial" w:hAnsi="Arial" w:cs="Arial"/>
          <w:sz w:val="22"/>
          <w:szCs w:val="22"/>
        </w:rPr>
        <w:t xml:space="preserve">As I had few horrible </w:t>
      </w:r>
      <w:r w:rsidR="002A01F5" w:rsidRPr="006258F6">
        <w:rPr>
          <w:rFonts w:ascii="Arial" w:hAnsi="Arial" w:cs="Arial"/>
          <w:sz w:val="22"/>
          <w:szCs w:val="22"/>
        </w:rPr>
        <w:t>experiences</w:t>
      </w:r>
      <w:r w:rsidR="00752532" w:rsidRPr="006258F6">
        <w:rPr>
          <w:rFonts w:ascii="Arial" w:hAnsi="Arial" w:cs="Arial"/>
          <w:sz w:val="22"/>
          <w:szCs w:val="22"/>
        </w:rPr>
        <w:t xml:space="preserve"> by poor communication, </w:t>
      </w:r>
      <w:r w:rsidR="002A01F5" w:rsidRPr="006258F6">
        <w:rPr>
          <w:rFonts w:ascii="Arial" w:hAnsi="Arial" w:cs="Arial"/>
          <w:sz w:val="22"/>
          <w:szCs w:val="22"/>
        </w:rPr>
        <w:t xml:space="preserve">it </w:t>
      </w:r>
      <w:r w:rsidR="00904563" w:rsidRPr="006258F6">
        <w:rPr>
          <w:rFonts w:ascii="Arial" w:hAnsi="Arial" w:cs="Arial"/>
          <w:sz w:val="22"/>
          <w:szCs w:val="22"/>
        </w:rPr>
        <w:t xml:space="preserve">is an </w:t>
      </w:r>
      <w:r w:rsidR="002A01F5" w:rsidRPr="006258F6">
        <w:rPr>
          <w:rFonts w:ascii="Arial" w:hAnsi="Arial" w:cs="Arial"/>
          <w:sz w:val="22"/>
          <w:szCs w:val="22"/>
        </w:rPr>
        <w:t>essential skill</w:t>
      </w:r>
      <w:r w:rsidR="00904563" w:rsidRPr="006258F6">
        <w:rPr>
          <w:rFonts w:ascii="Arial" w:hAnsi="Arial" w:cs="Arial"/>
          <w:sz w:val="22"/>
          <w:szCs w:val="22"/>
        </w:rPr>
        <w:t xml:space="preserve"> in a workplace to understand the consumers </w:t>
      </w:r>
      <w:r w:rsidR="002A01F5" w:rsidRPr="006258F6">
        <w:rPr>
          <w:rFonts w:ascii="Arial" w:hAnsi="Arial" w:cs="Arial"/>
          <w:sz w:val="22"/>
          <w:szCs w:val="22"/>
        </w:rPr>
        <w:t>and</w:t>
      </w:r>
      <w:r w:rsidR="00904563" w:rsidRPr="006258F6">
        <w:rPr>
          <w:rFonts w:ascii="Arial" w:hAnsi="Arial" w:cs="Arial"/>
          <w:sz w:val="22"/>
          <w:szCs w:val="22"/>
        </w:rPr>
        <w:t xml:space="preserve"> other colleagues. Also, c</w:t>
      </w:r>
      <w:r w:rsidR="002A01F5" w:rsidRPr="006258F6">
        <w:rPr>
          <w:rFonts w:ascii="Arial" w:hAnsi="Arial" w:cs="Arial"/>
          <w:sz w:val="22"/>
          <w:szCs w:val="22"/>
        </w:rPr>
        <w:t>ould</w:t>
      </w:r>
      <w:r w:rsidR="00904563" w:rsidRPr="006258F6">
        <w:rPr>
          <w:rFonts w:ascii="Arial" w:hAnsi="Arial" w:cs="Arial"/>
          <w:sz w:val="22"/>
          <w:szCs w:val="22"/>
        </w:rPr>
        <w:t xml:space="preserve"> be complicated </w:t>
      </w:r>
      <w:r w:rsidR="00AF0E1E" w:rsidRPr="006258F6">
        <w:rPr>
          <w:rFonts w:ascii="Arial" w:hAnsi="Arial" w:cs="Arial"/>
          <w:sz w:val="22"/>
          <w:szCs w:val="22"/>
        </w:rPr>
        <w:t>to understand</w:t>
      </w:r>
      <w:r w:rsidR="002A01F5" w:rsidRPr="006258F6">
        <w:rPr>
          <w:rFonts w:ascii="Arial" w:hAnsi="Arial" w:cs="Arial"/>
          <w:sz w:val="22"/>
          <w:szCs w:val="22"/>
        </w:rPr>
        <w:t xml:space="preserve"> </w:t>
      </w:r>
      <w:r w:rsidR="00AF0E1E" w:rsidRPr="006258F6">
        <w:rPr>
          <w:rFonts w:ascii="Arial" w:hAnsi="Arial" w:cs="Arial"/>
          <w:sz w:val="22"/>
          <w:szCs w:val="22"/>
        </w:rPr>
        <w:t>within</w:t>
      </w:r>
      <w:r w:rsidR="00904563" w:rsidRPr="006258F6">
        <w:rPr>
          <w:rFonts w:ascii="Arial" w:hAnsi="Arial" w:cs="Arial"/>
          <w:sz w:val="22"/>
          <w:szCs w:val="22"/>
        </w:rPr>
        <w:t xml:space="preserve"> different </w:t>
      </w:r>
      <w:r w:rsidR="002A01F5" w:rsidRPr="006258F6">
        <w:rPr>
          <w:rFonts w:ascii="Arial" w:hAnsi="Arial" w:cs="Arial"/>
          <w:sz w:val="22"/>
          <w:szCs w:val="22"/>
        </w:rPr>
        <w:t>cultures. Could</w:t>
      </w:r>
      <w:r w:rsidR="00AF0E1E" w:rsidRPr="006258F6">
        <w:rPr>
          <w:rFonts w:ascii="Arial" w:hAnsi="Arial" w:cs="Arial"/>
          <w:sz w:val="22"/>
          <w:szCs w:val="22"/>
        </w:rPr>
        <w:t xml:space="preserve"> arise conflicts.</w:t>
      </w:r>
    </w:p>
    <w:p w14:paraId="50141CA4" w14:textId="2E9B93B9" w:rsidR="00B9162B" w:rsidRPr="00FD2609" w:rsidRDefault="00B9162B" w:rsidP="00FD2609">
      <w:pPr>
        <w:spacing w:line="360" w:lineRule="auto"/>
        <w:rPr>
          <w:rFonts w:ascii="Arial" w:hAnsi="Arial" w:cs="Arial"/>
          <w:sz w:val="22"/>
          <w:szCs w:val="22"/>
        </w:rPr>
      </w:pPr>
    </w:p>
    <w:p w14:paraId="217EF960" w14:textId="1F319133" w:rsidR="00B9162B" w:rsidRPr="00FD2609" w:rsidRDefault="00B9162B" w:rsidP="00FD2609">
      <w:pPr>
        <w:spacing w:line="360" w:lineRule="auto"/>
        <w:rPr>
          <w:rFonts w:ascii="Arial" w:hAnsi="Arial" w:cs="Arial"/>
          <w:sz w:val="22"/>
          <w:szCs w:val="22"/>
        </w:rPr>
      </w:pPr>
    </w:p>
    <w:p w14:paraId="3B71B42D" w14:textId="77777777" w:rsidR="00B9162B" w:rsidRPr="00FD2609" w:rsidRDefault="00B9162B" w:rsidP="00FD2609">
      <w:pPr>
        <w:spacing w:line="360" w:lineRule="auto"/>
        <w:rPr>
          <w:rFonts w:ascii="Arial" w:hAnsi="Arial" w:cs="Arial"/>
          <w:sz w:val="22"/>
          <w:szCs w:val="22"/>
        </w:rPr>
      </w:pPr>
    </w:p>
    <w:p w14:paraId="76859674" w14:textId="77777777" w:rsidR="00752532" w:rsidRPr="00FD2609" w:rsidRDefault="00752532" w:rsidP="00FD2609">
      <w:pPr>
        <w:spacing w:line="360" w:lineRule="auto"/>
        <w:rPr>
          <w:rFonts w:ascii="Arial" w:hAnsi="Arial" w:cs="Arial"/>
          <w:sz w:val="22"/>
          <w:szCs w:val="22"/>
        </w:rPr>
      </w:pPr>
    </w:p>
    <w:p w14:paraId="017DB191" w14:textId="1419E7F6" w:rsidR="00752532" w:rsidRPr="00FD2609" w:rsidRDefault="00752532" w:rsidP="00FD2609">
      <w:pPr>
        <w:spacing w:line="360" w:lineRule="auto"/>
        <w:rPr>
          <w:rFonts w:ascii="Arial" w:hAnsi="Arial" w:cs="Arial"/>
          <w:sz w:val="22"/>
          <w:szCs w:val="22"/>
        </w:rPr>
      </w:pPr>
      <w:r w:rsidRPr="00FD2609">
        <w:rPr>
          <w:rFonts w:ascii="Arial" w:hAnsi="Arial" w:cs="Arial"/>
          <w:sz w:val="22"/>
          <w:szCs w:val="22"/>
        </w:rPr>
        <w:t xml:space="preserve"> I would like to write in details about those topics</w:t>
      </w:r>
      <w:r w:rsidR="00516379" w:rsidRPr="00FD2609">
        <w:rPr>
          <w:rFonts w:ascii="Arial" w:hAnsi="Arial" w:cs="Arial"/>
          <w:sz w:val="22"/>
          <w:szCs w:val="22"/>
        </w:rPr>
        <w:t xml:space="preserve"> in this report</w:t>
      </w:r>
      <w:r w:rsidRPr="00FD2609">
        <w:rPr>
          <w:rFonts w:ascii="Arial" w:hAnsi="Arial" w:cs="Arial"/>
          <w:sz w:val="22"/>
          <w:szCs w:val="22"/>
        </w:rPr>
        <w:t>:</w:t>
      </w:r>
    </w:p>
    <w:p w14:paraId="40E47207" w14:textId="77777777" w:rsidR="00B9162B" w:rsidRPr="00FD2609" w:rsidRDefault="00B9162B" w:rsidP="00FD2609">
      <w:pPr>
        <w:spacing w:line="360" w:lineRule="auto"/>
        <w:rPr>
          <w:rFonts w:ascii="Arial" w:hAnsi="Arial" w:cs="Arial"/>
          <w:sz w:val="22"/>
          <w:szCs w:val="22"/>
        </w:rPr>
      </w:pPr>
    </w:p>
    <w:p w14:paraId="0B048AB6" w14:textId="484A1719" w:rsidR="002A01F5" w:rsidRPr="00FD2609" w:rsidRDefault="00752532" w:rsidP="00FD2609">
      <w:pPr>
        <w:pStyle w:val="ListParagraph"/>
        <w:numPr>
          <w:ilvl w:val="0"/>
          <w:numId w:val="1"/>
        </w:numPr>
        <w:spacing w:line="360" w:lineRule="auto"/>
        <w:rPr>
          <w:rFonts w:ascii="Arial" w:hAnsi="Arial" w:cs="Arial"/>
          <w:sz w:val="22"/>
          <w:szCs w:val="22"/>
        </w:rPr>
      </w:pPr>
      <w:r w:rsidRPr="00FD2609">
        <w:rPr>
          <w:rFonts w:ascii="Arial" w:hAnsi="Arial" w:cs="Arial"/>
          <w:sz w:val="22"/>
          <w:szCs w:val="22"/>
        </w:rPr>
        <w:t>T</w:t>
      </w:r>
      <w:r w:rsidR="00400C9D" w:rsidRPr="00FD2609">
        <w:rPr>
          <w:rFonts w:ascii="Arial" w:hAnsi="Arial" w:cs="Arial"/>
          <w:sz w:val="22"/>
          <w:szCs w:val="22"/>
        </w:rPr>
        <w:t>hree</w:t>
      </w:r>
      <w:r w:rsidR="00234DD1" w:rsidRPr="00FD2609">
        <w:rPr>
          <w:rFonts w:ascii="Arial" w:hAnsi="Arial" w:cs="Arial"/>
          <w:sz w:val="22"/>
          <w:szCs w:val="22"/>
        </w:rPr>
        <w:t xml:space="preserve"> modules of </w:t>
      </w:r>
      <w:r w:rsidR="00F25B69" w:rsidRPr="00FD2609">
        <w:rPr>
          <w:rFonts w:ascii="Arial" w:hAnsi="Arial" w:cs="Arial"/>
          <w:sz w:val="22"/>
          <w:szCs w:val="22"/>
        </w:rPr>
        <w:t>communication</w:t>
      </w:r>
      <w:r w:rsidR="002A01F5" w:rsidRPr="00FD2609">
        <w:rPr>
          <w:rFonts w:ascii="Arial" w:hAnsi="Arial" w:cs="Arial"/>
          <w:sz w:val="22"/>
          <w:szCs w:val="22"/>
        </w:rPr>
        <w:t>.</w:t>
      </w:r>
    </w:p>
    <w:p w14:paraId="044A9DC8" w14:textId="673C83A6" w:rsidR="002A01F5" w:rsidRPr="00FD2609" w:rsidRDefault="00DD0F84" w:rsidP="00FD2609">
      <w:pPr>
        <w:pStyle w:val="ListParagraph"/>
        <w:numPr>
          <w:ilvl w:val="0"/>
          <w:numId w:val="1"/>
        </w:numPr>
        <w:spacing w:line="360" w:lineRule="auto"/>
        <w:rPr>
          <w:rFonts w:ascii="Arial" w:hAnsi="Arial" w:cs="Arial"/>
          <w:sz w:val="22"/>
          <w:szCs w:val="22"/>
        </w:rPr>
      </w:pPr>
      <w:r w:rsidRPr="00FD2609">
        <w:rPr>
          <w:rFonts w:ascii="Arial" w:hAnsi="Arial" w:cs="Arial"/>
          <w:sz w:val="22"/>
          <w:szCs w:val="22"/>
        </w:rPr>
        <w:t>communication skills</w:t>
      </w:r>
      <w:r w:rsidR="002A01F5" w:rsidRPr="00FD2609">
        <w:rPr>
          <w:rFonts w:ascii="Arial" w:hAnsi="Arial" w:cs="Arial"/>
          <w:sz w:val="22"/>
          <w:szCs w:val="22"/>
        </w:rPr>
        <w:t>.</w:t>
      </w:r>
    </w:p>
    <w:p w14:paraId="4243D9B5" w14:textId="040D8380" w:rsidR="002C557B" w:rsidRPr="00FD2609" w:rsidRDefault="00400C9D" w:rsidP="00FD2609">
      <w:pPr>
        <w:pStyle w:val="ListParagraph"/>
        <w:numPr>
          <w:ilvl w:val="0"/>
          <w:numId w:val="1"/>
        </w:numPr>
        <w:spacing w:line="360" w:lineRule="auto"/>
        <w:rPr>
          <w:rFonts w:ascii="Arial" w:hAnsi="Arial" w:cs="Arial"/>
          <w:sz w:val="22"/>
          <w:szCs w:val="22"/>
        </w:rPr>
      </w:pPr>
      <w:r w:rsidRPr="00FD2609">
        <w:rPr>
          <w:rFonts w:ascii="Arial" w:hAnsi="Arial" w:cs="Arial"/>
          <w:sz w:val="22"/>
          <w:szCs w:val="22"/>
        </w:rPr>
        <w:t xml:space="preserve"> </w:t>
      </w:r>
      <w:r w:rsidR="00752532" w:rsidRPr="00FD2609">
        <w:rPr>
          <w:rFonts w:ascii="Arial" w:hAnsi="Arial" w:cs="Arial"/>
          <w:sz w:val="22"/>
          <w:szCs w:val="22"/>
        </w:rPr>
        <w:t>advantages,</w:t>
      </w:r>
      <w:r w:rsidR="00DD5161" w:rsidRPr="00FD2609">
        <w:rPr>
          <w:rFonts w:ascii="Arial" w:hAnsi="Arial" w:cs="Arial"/>
          <w:sz w:val="22"/>
          <w:szCs w:val="22"/>
        </w:rPr>
        <w:t xml:space="preserve"> </w:t>
      </w:r>
      <w:r w:rsidR="00DD0F84" w:rsidRPr="00FD2609">
        <w:rPr>
          <w:rFonts w:ascii="Arial" w:hAnsi="Arial" w:cs="Arial"/>
          <w:sz w:val="22"/>
          <w:szCs w:val="22"/>
        </w:rPr>
        <w:t xml:space="preserve">and </w:t>
      </w:r>
      <w:r w:rsidRPr="00FD2609">
        <w:rPr>
          <w:rFonts w:ascii="Arial" w:hAnsi="Arial" w:cs="Arial"/>
          <w:sz w:val="22"/>
          <w:szCs w:val="22"/>
        </w:rPr>
        <w:t>disadvantages</w:t>
      </w:r>
      <w:r w:rsidR="00234DD1" w:rsidRPr="00FD2609">
        <w:rPr>
          <w:rFonts w:ascii="Arial" w:hAnsi="Arial" w:cs="Arial"/>
          <w:sz w:val="22"/>
          <w:szCs w:val="22"/>
        </w:rPr>
        <w:t xml:space="preserve"> of </w:t>
      </w:r>
      <w:r w:rsidR="00516379" w:rsidRPr="00FD2609">
        <w:rPr>
          <w:rFonts w:ascii="Arial" w:hAnsi="Arial" w:cs="Arial"/>
          <w:sz w:val="22"/>
          <w:szCs w:val="22"/>
        </w:rPr>
        <w:t>modern technology</w:t>
      </w:r>
      <w:r w:rsidR="00752532" w:rsidRPr="00FD2609">
        <w:rPr>
          <w:rFonts w:ascii="Arial" w:hAnsi="Arial" w:cs="Arial"/>
          <w:sz w:val="22"/>
          <w:szCs w:val="22"/>
        </w:rPr>
        <w:t>.</w:t>
      </w:r>
    </w:p>
    <w:p w14:paraId="78EC7A81" w14:textId="719FCDF9" w:rsidR="00FD72A9" w:rsidRPr="00FD2609" w:rsidRDefault="00FD72A9" w:rsidP="00FD2609">
      <w:pPr>
        <w:spacing w:line="360" w:lineRule="auto"/>
        <w:rPr>
          <w:rFonts w:ascii="Arial" w:hAnsi="Arial" w:cs="Arial"/>
          <w:sz w:val="22"/>
          <w:szCs w:val="22"/>
        </w:rPr>
      </w:pPr>
    </w:p>
    <w:p w14:paraId="1AADC311" w14:textId="17213586" w:rsidR="00C70599" w:rsidRPr="00FD2609" w:rsidRDefault="00C70599" w:rsidP="00FD2609">
      <w:pPr>
        <w:spacing w:line="360" w:lineRule="auto"/>
        <w:rPr>
          <w:rFonts w:ascii="Arial" w:hAnsi="Arial" w:cs="Arial"/>
          <w:sz w:val="22"/>
          <w:szCs w:val="22"/>
        </w:rPr>
      </w:pPr>
    </w:p>
    <w:p w14:paraId="700F210E" w14:textId="0F740BF4" w:rsidR="00C70599" w:rsidRPr="00FD2609" w:rsidRDefault="00C70599" w:rsidP="00FD2609">
      <w:pPr>
        <w:spacing w:line="360" w:lineRule="auto"/>
        <w:rPr>
          <w:rFonts w:ascii="Arial" w:hAnsi="Arial" w:cs="Arial"/>
          <w:sz w:val="22"/>
          <w:szCs w:val="22"/>
        </w:rPr>
      </w:pPr>
    </w:p>
    <w:p w14:paraId="71FB3879" w14:textId="4DB279EF" w:rsidR="00C70599" w:rsidRPr="00FD2609" w:rsidRDefault="00C70599" w:rsidP="00FD2609">
      <w:pPr>
        <w:spacing w:line="360" w:lineRule="auto"/>
        <w:rPr>
          <w:rFonts w:ascii="Arial" w:hAnsi="Arial" w:cs="Arial"/>
          <w:sz w:val="22"/>
          <w:szCs w:val="22"/>
        </w:rPr>
      </w:pPr>
    </w:p>
    <w:p w14:paraId="52FCA8F4" w14:textId="41EA7E65" w:rsidR="00C70599" w:rsidRPr="00FD2609" w:rsidRDefault="00C70599" w:rsidP="00FD2609">
      <w:pPr>
        <w:spacing w:line="360" w:lineRule="auto"/>
        <w:rPr>
          <w:rFonts w:ascii="Arial" w:hAnsi="Arial" w:cs="Arial"/>
          <w:sz w:val="22"/>
          <w:szCs w:val="22"/>
        </w:rPr>
      </w:pPr>
    </w:p>
    <w:p w14:paraId="5BFFB5CB" w14:textId="7BEE030F" w:rsidR="00C70599" w:rsidRPr="00FD2609" w:rsidRDefault="00C70599" w:rsidP="00FD2609">
      <w:pPr>
        <w:spacing w:line="360" w:lineRule="auto"/>
        <w:rPr>
          <w:rFonts w:ascii="Arial" w:hAnsi="Arial" w:cs="Arial"/>
          <w:sz w:val="22"/>
          <w:szCs w:val="22"/>
        </w:rPr>
      </w:pPr>
    </w:p>
    <w:p w14:paraId="74F8603D" w14:textId="77777777" w:rsidR="00C70599" w:rsidRPr="00FD2609" w:rsidRDefault="00C70599" w:rsidP="00FD2609">
      <w:pPr>
        <w:spacing w:line="360" w:lineRule="auto"/>
        <w:rPr>
          <w:rFonts w:ascii="Arial" w:hAnsi="Arial" w:cs="Arial"/>
          <w:sz w:val="22"/>
          <w:szCs w:val="22"/>
        </w:rPr>
      </w:pPr>
    </w:p>
    <w:p w14:paraId="517D39A9" w14:textId="7604B006" w:rsidR="002021D7" w:rsidRPr="00FD2609" w:rsidRDefault="002021D7" w:rsidP="00FD2609">
      <w:pPr>
        <w:spacing w:line="360" w:lineRule="auto"/>
        <w:rPr>
          <w:rFonts w:ascii="Arial" w:hAnsi="Arial" w:cs="Arial"/>
          <w:sz w:val="22"/>
          <w:szCs w:val="22"/>
        </w:rPr>
      </w:pPr>
    </w:p>
    <w:p w14:paraId="2CE1CCDE" w14:textId="77777777" w:rsidR="002021D7" w:rsidRPr="00FD2609" w:rsidRDefault="002021D7" w:rsidP="00FD2609">
      <w:pPr>
        <w:spacing w:line="360" w:lineRule="auto"/>
        <w:rPr>
          <w:rFonts w:ascii="Arial" w:hAnsi="Arial" w:cs="Arial"/>
          <w:sz w:val="22"/>
          <w:szCs w:val="22"/>
        </w:rPr>
      </w:pPr>
      <w:r w:rsidRPr="00FD2609">
        <w:rPr>
          <w:rFonts w:ascii="Arial" w:hAnsi="Arial" w:cs="Arial"/>
          <w:sz w:val="22"/>
          <w:szCs w:val="22"/>
        </w:rPr>
        <w:br w:type="page"/>
      </w:r>
    </w:p>
    <w:p w14:paraId="5A547B22" w14:textId="15988652" w:rsidR="00FD72A9" w:rsidRPr="006028B7" w:rsidRDefault="002021D7" w:rsidP="00FD2609">
      <w:pPr>
        <w:pStyle w:val="Heading1"/>
        <w:numPr>
          <w:ilvl w:val="0"/>
          <w:numId w:val="7"/>
        </w:numPr>
        <w:spacing w:line="360" w:lineRule="auto"/>
        <w:rPr>
          <w:rFonts w:ascii="Arial" w:hAnsi="Arial" w:cs="Arial"/>
          <w:b/>
          <w:bCs/>
          <w:sz w:val="26"/>
          <w:szCs w:val="26"/>
        </w:rPr>
      </w:pPr>
      <w:bookmarkStart w:id="2" w:name="_Toc102594241"/>
      <w:bookmarkStart w:id="3" w:name="_Toc102594672"/>
      <w:r w:rsidRPr="006028B7">
        <w:rPr>
          <w:rFonts w:ascii="Arial" w:hAnsi="Arial" w:cs="Arial"/>
          <w:b/>
          <w:bCs/>
          <w:sz w:val="26"/>
          <w:szCs w:val="26"/>
        </w:rPr>
        <w:lastRenderedPageBreak/>
        <w:t>Communication models</w:t>
      </w:r>
      <w:bookmarkEnd w:id="2"/>
      <w:bookmarkEnd w:id="3"/>
    </w:p>
    <w:p w14:paraId="6146059D" w14:textId="56525311" w:rsidR="003B30EF" w:rsidRPr="00FD2609" w:rsidRDefault="003B30EF" w:rsidP="00FD2609">
      <w:pPr>
        <w:spacing w:line="360" w:lineRule="auto"/>
        <w:rPr>
          <w:rFonts w:ascii="Arial" w:hAnsi="Arial" w:cs="Arial"/>
          <w:sz w:val="22"/>
          <w:szCs w:val="22"/>
        </w:rPr>
      </w:pPr>
    </w:p>
    <w:p w14:paraId="2F4996C2" w14:textId="0F29FA93" w:rsidR="003B30EF" w:rsidRPr="00FD2609" w:rsidRDefault="003B30EF" w:rsidP="00FD2609">
      <w:pPr>
        <w:spacing w:line="360" w:lineRule="auto"/>
        <w:rPr>
          <w:rFonts w:ascii="Arial" w:hAnsi="Arial" w:cs="Arial"/>
          <w:sz w:val="22"/>
          <w:szCs w:val="22"/>
        </w:rPr>
      </w:pPr>
      <w:r w:rsidRPr="00FD2609">
        <w:rPr>
          <w:rFonts w:ascii="Arial" w:hAnsi="Arial" w:cs="Arial"/>
          <w:sz w:val="22"/>
          <w:szCs w:val="22"/>
        </w:rPr>
        <w:t>These three models are much helpful to understand if anything went wrong while communicate. Also, it is useful to improve</w:t>
      </w:r>
      <w:r w:rsidR="000E0D19" w:rsidRPr="00FD2609">
        <w:rPr>
          <w:rFonts w:ascii="Arial" w:hAnsi="Arial" w:cs="Arial"/>
          <w:sz w:val="22"/>
          <w:szCs w:val="22"/>
        </w:rPr>
        <w:t xml:space="preserve">, understand about human communication </w:t>
      </w:r>
      <w:r w:rsidRPr="00FD2609">
        <w:rPr>
          <w:rFonts w:ascii="Arial" w:hAnsi="Arial" w:cs="Arial"/>
          <w:sz w:val="22"/>
          <w:szCs w:val="22"/>
        </w:rPr>
        <w:t xml:space="preserve">our skills </w:t>
      </w:r>
      <w:r w:rsidR="000E0D19" w:rsidRPr="00FD2609">
        <w:rPr>
          <w:rFonts w:ascii="Arial" w:hAnsi="Arial" w:cs="Arial"/>
          <w:sz w:val="22"/>
          <w:szCs w:val="22"/>
        </w:rPr>
        <w:t xml:space="preserve">in the workplace or in daily </w:t>
      </w:r>
      <w:r w:rsidR="0018324A" w:rsidRPr="00FD2609">
        <w:rPr>
          <w:rFonts w:ascii="Arial" w:hAnsi="Arial" w:cs="Arial"/>
          <w:sz w:val="22"/>
          <w:szCs w:val="22"/>
        </w:rPr>
        <w:t xml:space="preserve">life. </w:t>
      </w:r>
      <w:r w:rsidR="008F5D71" w:rsidRPr="00FD2609">
        <w:rPr>
          <w:rFonts w:ascii="Arial" w:hAnsi="Arial" w:cs="Arial"/>
          <w:sz w:val="22"/>
          <w:szCs w:val="22"/>
        </w:rPr>
        <w:t>Especially, Shannan</w:t>
      </w:r>
      <w:r w:rsidR="0018324A" w:rsidRPr="00FD2609">
        <w:rPr>
          <w:rFonts w:ascii="Arial" w:hAnsi="Arial" w:cs="Arial"/>
          <w:sz w:val="22"/>
          <w:szCs w:val="22"/>
        </w:rPr>
        <w:t xml:space="preserve"> and Weaver model is more useful and important to understand process of communication.</w:t>
      </w:r>
    </w:p>
    <w:p w14:paraId="0F646C6B" w14:textId="1AA00A7B" w:rsidR="002021D7" w:rsidRPr="00FD2609" w:rsidRDefault="002021D7" w:rsidP="00FD2609">
      <w:pPr>
        <w:spacing w:line="360" w:lineRule="auto"/>
        <w:rPr>
          <w:rFonts w:ascii="Arial" w:hAnsi="Arial" w:cs="Arial"/>
          <w:sz w:val="22"/>
          <w:szCs w:val="22"/>
        </w:rPr>
      </w:pPr>
    </w:p>
    <w:p w14:paraId="1DBF594C" w14:textId="557DA3E2" w:rsidR="002021D7" w:rsidRPr="00FD2609" w:rsidRDefault="002021D7" w:rsidP="00FD2609">
      <w:pPr>
        <w:spacing w:line="360" w:lineRule="auto"/>
        <w:rPr>
          <w:rFonts w:ascii="Arial" w:hAnsi="Arial" w:cs="Arial"/>
          <w:sz w:val="22"/>
          <w:szCs w:val="22"/>
        </w:rPr>
      </w:pPr>
      <w:r w:rsidRPr="00FD2609">
        <w:rPr>
          <w:rFonts w:ascii="Arial" w:hAnsi="Arial" w:cs="Arial"/>
          <w:sz w:val="22"/>
          <w:szCs w:val="22"/>
        </w:rPr>
        <w:t xml:space="preserve">I would like to write </w:t>
      </w:r>
      <w:r w:rsidR="00516379" w:rsidRPr="00FD2609">
        <w:rPr>
          <w:rFonts w:ascii="Arial" w:hAnsi="Arial" w:cs="Arial"/>
          <w:sz w:val="22"/>
          <w:szCs w:val="22"/>
        </w:rPr>
        <w:t xml:space="preserve">in details </w:t>
      </w:r>
      <w:r w:rsidRPr="00FD2609">
        <w:rPr>
          <w:rFonts w:ascii="Arial" w:hAnsi="Arial" w:cs="Arial"/>
          <w:sz w:val="22"/>
          <w:szCs w:val="22"/>
        </w:rPr>
        <w:t xml:space="preserve">about three models of </w:t>
      </w:r>
      <w:r w:rsidR="002B013F" w:rsidRPr="00FD2609">
        <w:rPr>
          <w:rFonts w:ascii="Arial" w:hAnsi="Arial" w:cs="Arial"/>
          <w:sz w:val="22"/>
          <w:szCs w:val="22"/>
        </w:rPr>
        <w:t>communication that:</w:t>
      </w:r>
    </w:p>
    <w:p w14:paraId="500507F7" w14:textId="53BDDBAE" w:rsidR="002B013F" w:rsidRPr="00FD2609" w:rsidRDefault="002B013F" w:rsidP="00FD2609">
      <w:pPr>
        <w:pStyle w:val="ListParagraph"/>
        <w:numPr>
          <w:ilvl w:val="0"/>
          <w:numId w:val="2"/>
        </w:numPr>
        <w:spacing w:line="360" w:lineRule="auto"/>
        <w:rPr>
          <w:rFonts w:ascii="Arial" w:hAnsi="Arial" w:cs="Arial"/>
          <w:sz w:val="22"/>
          <w:szCs w:val="22"/>
        </w:rPr>
      </w:pPr>
      <w:r w:rsidRPr="00FD2609">
        <w:rPr>
          <w:rFonts w:ascii="Arial" w:hAnsi="Arial" w:cs="Arial"/>
          <w:sz w:val="22"/>
          <w:szCs w:val="22"/>
        </w:rPr>
        <w:t>Shannan and Weaver (1948)</w:t>
      </w:r>
    </w:p>
    <w:p w14:paraId="27CFE7BD" w14:textId="2EEFF8C3" w:rsidR="002B013F" w:rsidRPr="00FD2609" w:rsidRDefault="003B30EF" w:rsidP="00FD2609">
      <w:pPr>
        <w:pStyle w:val="ListParagraph"/>
        <w:numPr>
          <w:ilvl w:val="0"/>
          <w:numId w:val="2"/>
        </w:numPr>
        <w:spacing w:line="360" w:lineRule="auto"/>
        <w:rPr>
          <w:rFonts w:ascii="Arial" w:hAnsi="Arial" w:cs="Arial"/>
          <w:sz w:val="22"/>
          <w:szCs w:val="22"/>
        </w:rPr>
      </w:pPr>
      <w:r w:rsidRPr="00FD2609">
        <w:rPr>
          <w:rFonts w:ascii="Arial" w:hAnsi="Arial" w:cs="Arial"/>
          <w:sz w:val="22"/>
          <w:szCs w:val="22"/>
        </w:rPr>
        <w:t>Schramm (1954)</w:t>
      </w:r>
    </w:p>
    <w:p w14:paraId="4727152D" w14:textId="2AAEBF87" w:rsidR="003B30EF" w:rsidRPr="00FD2609" w:rsidRDefault="003B30EF" w:rsidP="00FD2609">
      <w:pPr>
        <w:pStyle w:val="ListParagraph"/>
        <w:numPr>
          <w:ilvl w:val="0"/>
          <w:numId w:val="2"/>
        </w:numPr>
        <w:spacing w:line="360" w:lineRule="auto"/>
        <w:rPr>
          <w:rFonts w:ascii="Arial" w:hAnsi="Arial" w:cs="Arial"/>
          <w:sz w:val="22"/>
          <w:szCs w:val="22"/>
        </w:rPr>
      </w:pPr>
      <w:r w:rsidRPr="00FD2609">
        <w:rPr>
          <w:rFonts w:ascii="Arial" w:hAnsi="Arial" w:cs="Arial"/>
          <w:sz w:val="22"/>
          <w:szCs w:val="22"/>
        </w:rPr>
        <w:t>Berlo (1960)</w:t>
      </w:r>
    </w:p>
    <w:p w14:paraId="6C04A428" w14:textId="77777777" w:rsidR="002B013F" w:rsidRPr="00FD2609" w:rsidRDefault="002B013F" w:rsidP="00FD2609">
      <w:pPr>
        <w:spacing w:line="360" w:lineRule="auto"/>
        <w:rPr>
          <w:rFonts w:ascii="Arial" w:hAnsi="Arial" w:cs="Arial"/>
          <w:sz w:val="22"/>
          <w:szCs w:val="22"/>
        </w:rPr>
      </w:pPr>
    </w:p>
    <w:p w14:paraId="59E0B1F9" w14:textId="77777777" w:rsidR="00CC1B1B" w:rsidRPr="00FD2609" w:rsidRDefault="00CC1B1B" w:rsidP="00FD2609">
      <w:pPr>
        <w:spacing w:line="360" w:lineRule="auto"/>
        <w:rPr>
          <w:rFonts w:ascii="Arial" w:hAnsi="Arial" w:cs="Arial"/>
          <w:sz w:val="22"/>
          <w:szCs w:val="22"/>
        </w:rPr>
      </w:pPr>
    </w:p>
    <w:p w14:paraId="01BBB536" w14:textId="77777777" w:rsidR="00B9162B" w:rsidRPr="00FD2609" w:rsidRDefault="00B9162B" w:rsidP="00FD2609">
      <w:pPr>
        <w:spacing w:line="360" w:lineRule="auto"/>
        <w:rPr>
          <w:rFonts w:ascii="Arial" w:hAnsi="Arial" w:cs="Arial"/>
          <w:sz w:val="22"/>
          <w:szCs w:val="22"/>
        </w:rPr>
      </w:pPr>
    </w:p>
    <w:p w14:paraId="74467577" w14:textId="77777777" w:rsidR="000E0D19" w:rsidRPr="00FD2609" w:rsidRDefault="000E0D19" w:rsidP="00FD2609">
      <w:pPr>
        <w:spacing w:line="360" w:lineRule="auto"/>
        <w:rPr>
          <w:rFonts w:ascii="Arial" w:hAnsi="Arial" w:cs="Arial"/>
          <w:sz w:val="22"/>
          <w:szCs w:val="22"/>
        </w:rPr>
      </w:pPr>
    </w:p>
    <w:p w14:paraId="21180F4D" w14:textId="77777777" w:rsidR="000E0D19" w:rsidRPr="00FD2609" w:rsidRDefault="000E0D19" w:rsidP="00FD2609">
      <w:pPr>
        <w:spacing w:line="360" w:lineRule="auto"/>
        <w:rPr>
          <w:rFonts w:ascii="Arial" w:hAnsi="Arial" w:cs="Arial"/>
          <w:sz w:val="22"/>
          <w:szCs w:val="22"/>
        </w:rPr>
      </w:pPr>
    </w:p>
    <w:p w14:paraId="5E708908" w14:textId="5B31D04C" w:rsidR="0018324A" w:rsidRPr="006028B7" w:rsidRDefault="000E0D19" w:rsidP="00FD2609">
      <w:pPr>
        <w:pStyle w:val="Heading2"/>
        <w:spacing w:line="360" w:lineRule="auto"/>
        <w:rPr>
          <w:rFonts w:ascii="Arial" w:hAnsi="Arial" w:cs="Arial"/>
          <w:b/>
          <w:bCs/>
        </w:rPr>
      </w:pPr>
      <w:bookmarkStart w:id="4" w:name="_Toc102594242"/>
      <w:bookmarkStart w:id="5" w:name="_Toc102594673"/>
      <w:r w:rsidRPr="006028B7">
        <w:rPr>
          <w:rFonts w:ascii="Arial" w:hAnsi="Arial" w:cs="Arial"/>
          <w:b/>
          <w:bCs/>
        </w:rPr>
        <w:t>Shann</w:t>
      </w:r>
      <w:r w:rsidR="000D7C18" w:rsidRPr="006028B7">
        <w:rPr>
          <w:rFonts w:ascii="Arial" w:hAnsi="Arial" w:cs="Arial"/>
          <w:b/>
          <w:bCs/>
        </w:rPr>
        <w:t>o</w:t>
      </w:r>
      <w:r w:rsidRPr="006028B7">
        <w:rPr>
          <w:rFonts w:ascii="Arial" w:hAnsi="Arial" w:cs="Arial"/>
          <w:b/>
          <w:bCs/>
        </w:rPr>
        <w:t>n and Weaver (1948)</w:t>
      </w:r>
      <w:bookmarkEnd w:id="4"/>
      <w:bookmarkEnd w:id="5"/>
    </w:p>
    <w:p w14:paraId="4A053276" w14:textId="446DC5D0" w:rsidR="007C5922" w:rsidRPr="00FD2609" w:rsidRDefault="007C5922" w:rsidP="00FD2609">
      <w:pPr>
        <w:spacing w:line="360" w:lineRule="auto"/>
        <w:ind w:left="-284"/>
        <w:rPr>
          <w:rFonts w:ascii="Arial" w:hAnsi="Arial" w:cs="Arial"/>
          <w:sz w:val="22"/>
          <w:szCs w:val="22"/>
        </w:rPr>
      </w:pPr>
    </w:p>
    <w:p w14:paraId="7096F2CC" w14:textId="7D1A398D" w:rsidR="00FD2609" w:rsidRPr="00FD2609" w:rsidRDefault="006258F6" w:rsidP="00FD2609">
      <w:pPr>
        <w:spacing w:line="360" w:lineRule="auto"/>
        <w:ind w:left="-284"/>
        <w:rPr>
          <w:rFonts w:ascii="Arial" w:hAnsi="Arial" w:cs="Arial"/>
          <w:sz w:val="22"/>
          <w:szCs w:val="22"/>
        </w:rPr>
      </w:pPr>
      <w:r w:rsidRPr="006258F6">
        <w:rPr>
          <w:rFonts w:ascii="Arial" w:eastAsiaTheme="minorHAnsi" w:hAnsi="Arial" w:cs="Arial"/>
          <w:sz w:val="22"/>
          <w:szCs w:val="22"/>
          <w:lang w:eastAsia="en-US"/>
        </w:rPr>
        <w:t>Chris Drew, PhD (2021)</w:t>
      </w:r>
      <w:r w:rsidRPr="006258F6">
        <w:rPr>
          <w:rFonts w:ascii="AppleSystemUIFont" w:eastAsiaTheme="minorHAnsi" w:hAnsi="AppleSystemUIFont" w:cs="AppleSystemUIFont"/>
          <w:sz w:val="26"/>
          <w:szCs w:val="26"/>
          <w:lang w:eastAsia="en-US"/>
        </w:rPr>
        <w:t xml:space="preserve"> </w:t>
      </w:r>
      <w:r w:rsidR="007E4673" w:rsidRPr="00FD2609">
        <w:rPr>
          <w:rFonts w:ascii="Arial" w:hAnsi="Arial" w:cs="Arial"/>
          <w:sz w:val="22"/>
          <w:szCs w:val="22"/>
        </w:rPr>
        <w:t>Shann</w:t>
      </w:r>
      <w:r w:rsidR="000D7C18" w:rsidRPr="00FD2609">
        <w:rPr>
          <w:rFonts w:ascii="Arial" w:hAnsi="Arial" w:cs="Arial"/>
          <w:sz w:val="22"/>
          <w:szCs w:val="22"/>
        </w:rPr>
        <w:t>o</w:t>
      </w:r>
      <w:r w:rsidR="007E4673" w:rsidRPr="00FD2609">
        <w:rPr>
          <w:rFonts w:ascii="Arial" w:hAnsi="Arial" w:cs="Arial"/>
          <w:sz w:val="22"/>
          <w:szCs w:val="22"/>
        </w:rPr>
        <w:t xml:space="preserve">n and Weaver model </w:t>
      </w:r>
      <w:r w:rsidR="00E952E3" w:rsidRPr="00FD2609">
        <w:rPr>
          <w:rFonts w:ascii="Arial" w:hAnsi="Arial" w:cs="Arial"/>
          <w:sz w:val="22"/>
          <w:szCs w:val="22"/>
        </w:rPr>
        <w:t>of communication</w:t>
      </w:r>
      <w:r w:rsidR="000C5DD1" w:rsidRPr="00FD2609">
        <w:rPr>
          <w:rFonts w:ascii="Arial" w:hAnsi="Arial" w:cs="Arial"/>
          <w:sz w:val="22"/>
          <w:szCs w:val="22"/>
        </w:rPr>
        <w:t xml:space="preserve"> proposed</w:t>
      </w:r>
      <w:r w:rsidR="007E4673" w:rsidRPr="00FD2609">
        <w:rPr>
          <w:rFonts w:ascii="Arial" w:hAnsi="Arial" w:cs="Arial"/>
          <w:sz w:val="22"/>
          <w:szCs w:val="22"/>
        </w:rPr>
        <w:t xml:space="preserve"> in </w:t>
      </w:r>
      <w:r w:rsidR="00E952E3" w:rsidRPr="00FD2609">
        <w:rPr>
          <w:rFonts w:ascii="Arial" w:hAnsi="Arial" w:cs="Arial"/>
          <w:sz w:val="22"/>
          <w:szCs w:val="22"/>
        </w:rPr>
        <w:t>1948. Shann</w:t>
      </w:r>
      <w:r w:rsidR="000D7C18" w:rsidRPr="00FD2609">
        <w:rPr>
          <w:rFonts w:ascii="Arial" w:hAnsi="Arial" w:cs="Arial"/>
          <w:sz w:val="22"/>
          <w:szCs w:val="22"/>
        </w:rPr>
        <w:t>o</w:t>
      </w:r>
      <w:r w:rsidR="00E952E3" w:rsidRPr="00FD2609">
        <w:rPr>
          <w:rFonts w:ascii="Arial" w:hAnsi="Arial" w:cs="Arial"/>
          <w:sz w:val="22"/>
          <w:szCs w:val="22"/>
        </w:rPr>
        <w:t>n was an American mathematician</w:t>
      </w:r>
      <w:r w:rsidR="000C5DD1" w:rsidRPr="00FD2609">
        <w:rPr>
          <w:rFonts w:ascii="Arial" w:hAnsi="Arial" w:cs="Arial"/>
          <w:sz w:val="22"/>
          <w:szCs w:val="22"/>
        </w:rPr>
        <w:t xml:space="preserve"> also;</w:t>
      </w:r>
      <w:r w:rsidR="00E952E3" w:rsidRPr="00FD2609">
        <w:rPr>
          <w:rFonts w:ascii="Arial" w:hAnsi="Arial" w:cs="Arial"/>
          <w:sz w:val="22"/>
          <w:szCs w:val="22"/>
        </w:rPr>
        <w:t xml:space="preserve"> </w:t>
      </w:r>
      <w:r w:rsidR="000D008C" w:rsidRPr="00FD2609">
        <w:rPr>
          <w:rFonts w:ascii="Arial" w:hAnsi="Arial" w:cs="Arial"/>
          <w:sz w:val="22"/>
          <w:szCs w:val="22"/>
        </w:rPr>
        <w:t>electronic</w:t>
      </w:r>
      <w:r w:rsidR="00E952E3" w:rsidRPr="00FD2609">
        <w:rPr>
          <w:rFonts w:ascii="Arial" w:hAnsi="Arial" w:cs="Arial"/>
          <w:sz w:val="22"/>
          <w:szCs w:val="22"/>
        </w:rPr>
        <w:t xml:space="preserve"> engineer a</w:t>
      </w:r>
      <w:r w:rsidR="000C5DD1" w:rsidRPr="00FD2609">
        <w:rPr>
          <w:rFonts w:ascii="Arial" w:hAnsi="Arial" w:cs="Arial"/>
          <w:sz w:val="22"/>
          <w:szCs w:val="22"/>
        </w:rPr>
        <w:t>nd</w:t>
      </w:r>
      <w:r w:rsidR="000D008C" w:rsidRPr="00FD2609">
        <w:rPr>
          <w:rFonts w:ascii="Arial" w:hAnsi="Arial" w:cs="Arial"/>
          <w:sz w:val="22"/>
          <w:szCs w:val="22"/>
        </w:rPr>
        <w:t xml:space="preserve"> weaver was an American scientist</w:t>
      </w:r>
      <w:r w:rsidR="000C5DD1" w:rsidRPr="00FD2609">
        <w:rPr>
          <w:rFonts w:ascii="Arial" w:hAnsi="Arial" w:cs="Arial"/>
          <w:sz w:val="22"/>
          <w:szCs w:val="22"/>
        </w:rPr>
        <w:t>. B</w:t>
      </w:r>
      <w:r w:rsidR="000D7C18" w:rsidRPr="00FD2609">
        <w:rPr>
          <w:rFonts w:ascii="Arial" w:hAnsi="Arial" w:cs="Arial"/>
          <w:sz w:val="22"/>
          <w:szCs w:val="22"/>
        </w:rPr>
        <w:t>oth</w:t>
      </w:r>
      <w:r w:rsidR="000D008C" w:rsidRPr="00FD2609">
        <w:rPr>
          <w:rFonts w:ascii="Arial" w:hAnsi="Arial" w:cs="Arial"/>
          <w:sz w:val="22"/>
          <w:szCs w:val="22"/>
        </w:rPr>
        <w:t xml:space="preserve"> participate together </w:t>
      </w:r>
      <w:r w:rsidR="00A91F09" w:rsidRPr="00FD2609">
        <w:rPr>
          <w:rFonts w:ascii="Arial" w:hAnsi="Arial" w:cs="Arial"/>
          <w:sz w:val="22"/>
          <w:szCs w:val="22"/>
        </w:rPr>
        <w:t xml:space="preserve">to write an article in “Bell System Technical </w:t>
      </w:r>
      <w:r w:rsidR="000D7C18" w:rsidRPr="00FD2609">
        <w:rPr>
          <w:rFonts w:ascii="Arial" w:hAnsi="Arial" w:cs="Arial"/>
          <w:sz w:val="22"/>
          <w:szCs w:val="22"/>
        </w:rPr>
        <w:t>Journal” It</w:t>
      </w:r>
      <w:r w:rsidR="00A91F09" w:rsidRPr="00FD2609">
        <w:rPr>
          <w:rFonts w:ascii="Arial" w:hAnsi="Arial" w:cs="Arial"/>
          <w:sz w:val="22"/>
          <w:szCs w:val="22"/>
        </w:rPr>
        <w:t xml:space="preserve"> called a</w:t>
      </w:r>
      <w:r w:rsidR="000D7C18" w:rsidRPr="00FD2609">
        <w:rPr>
          <w:rFonts w:ascii="Arial" w:hAnsi="Arial" w:cs="Arial"/>
          <w:sz w:val="22"/>
          <w:szCs w:val="22"/>
        </w:rPr>
        <w:t xml:space="preserve">lso “Shannon and Weaver model of communication. Mainly, the model </w:t>
      </w:r>
      <w:r w:rsidR="00056A83" w:rsidRPr="00FD2609">
        <w:rPr>
          <w:rFonts w:ascii="Arial" w:hAnsi="Arial" w:cs="Arial"/>
          <w:sz w:val="22"/>
          <w:szCs w:val="22"/>
        </w:rPr>
        <w:t xml:space="preserve">created to improve the successful communication connecting sender and receiver. </w:t>
      </w:r>
      <w:r w:rsidR="00AC6C2F" w:rsidRPr="00FD2609">
        <w:rPr>
          <w:rFonts w:ascii="Arial" w:hAnsi="Arial" w:cs="Arial"/>
          <w:sz w:val="22"/>
          <w:szCs w:val="22"/>
        </w:rPr>
        <w:t>And</w:t>
      </w:r>
      <w:r w:rsidR="00056A83" w:rsidRPr="00FD2609">
        <w:rPr>
          <w:rFonts w:ascii="Arial" w:hAnsi="Arial" w:cs="Arial"/>
          <w:sz w:val="22"/>
          <w:szCs w:val="22"/>
        </w:rPr>
        <w:t xml:space="preserve"> they could find impact</w:t>
      </w:r>
      <w:r w:rsidR="000D5C2C" w:rsidRPr="00FD2609">
        <w:rPr>
          <w:rFonts w:ascii="Arial" w:hAnsi="Arial" w:cs="Arial"/>
          <w:sz w:val="22"/>
          <w:szCs w:val="22"/>
        </w:rPr>
        <w:t xml:space="preserve"> of the communication. </w:t>
      </w:r>
      <w:r w:rsidR="006919C4" w:rsidRPr="00FD2609">
        <w:rPr>
          <w:rFonts w:ascii="Arial" w:hAnsi="Arial" w:cs="Arial"/>
          <w:sz w:val="22"/>
          <w:szCs w:val="22"/>
        </w:rPr>
        <w:t xml:space="preserve">Literally, the model </w:t>
      </w:r>
      <w:r w:rsidR="00150EF8" w:rsidRPr="00FD2609">
        <w:rPr>
          <w:rFonts w:ascii="Arial" w:hAnsi="Arial" w:cs="Arial"/>
          <w:sz w:val="22"/>
          <w:szCs w:val="22"/>
        </w:rPr>
        <w:t>was developed for technical communication but later it is applied in the field of communication.</w:t>
      </w:r>
    </w:p>
    <w:p w14:paraId="4CF198C7" w14:textId="4CFF48B6" w:rsidR="00AC6C2F" w:rsidRPr="00FD2609" w:rsidRDefault="00296701" w:rsidP="00FD2609">
      <w:pPr>
        <w:spacing w:line="360" w:lineRule="auto"/>
        <w:rPr>
          <w:rFonts w:ascii="Arial" w:hAnsi="Arial" w:cs="Arial"/>
          <w:sz w:val="22"/>
          <w:szCs w:val="22"/>
        </w:rPr>
      </w:pPr>
      <w:r w:rsidRPr="00FD2609">
        <w:rPr>
          <w:rFonts w:ascii="Arial" w:hAnsi="Arial" w:cs="Arial"/>
          <w:sz w:val="22"/>
          <w:szCs w:val="22"/>
        </w:rPr>
        <w:fldChar w:fldCharType="begin"/>
      </w:r>
      <w:r w:rsidRPr="00FD2609">
        <w:rPr>
          <w:rFonts w:ascii="Arial" w:hAnsi="Arial" w:cs="Arial"/>
          <w:sz w:val="22"/>
          <w:szCs w:val="22"/>
        </w:rPr>
        <w:instrText xml:space="preserve"> INCLUDEPICTURE "/var/folders/jm/kjmrtyyx7yb1j796sq5t3tqr0000gn/T/com.microsoft.Word/WebArchiveCopyPasteTempFiles/shannon_weaver_model.jpg" \* MERGEFORMATINET </w:instrText>
      </w:r>
      <w:r w:rsidRPr="00FD2609">
        <w:rPr>
          <w:rFonts w:ascii="Arial" w:hAnsi="Arial" w:cs="Arial"/>
          <w:sz w:val="22"/>
          <w:szCs w:val="22"/>
        </w:rPr>
        <w:fldChar w:fldCharType="separate"/>
      </w:r>
      <w:r w:rsidRPr="00FD2609">
        <w:rPr>
          <w:rFonts w:ascii="Arial" w:hAnsi="Arial" w:cs="Arial"/>
          <w:noProof/>
          <w:sz w:val="22"/>
          <w:szCs w:val="22"/>
        </w:rPr>
        <w:drawing>
          <wp:inline distT="0" distB="0" distL="0" distR="0" wp14:anchorId="78955A89" wp14:editId="15471EDA">
            <wp:extent cx="4768451" cy="2478792"/>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4889" cy="2544518"/>
                    </a:xfrm>
                    <a:prstGeom prst="rect">
                      <a:avLst/>
                    </a:prstGeom>
                    <a:noFill/>
                    <a:ln>
                      <a:noFill/>
                    </a:ln>
                  </pic:spPr>
                </pic:pic>
              </a:graphicData>
            </a:graphic>
          </wp:inline>
        </w:drawing>
      </w:r>
      <w:r w:rsidRPr="00FD2609">
        <w:rPr>
          <w:rFonts w:ascii="Arial" w:hAnsi="Arial" w:cs="Arial"/>
          <w:sz w:val="22"/>
          <w:szCs w:val="22"/>
        </w:rPr>
        <w:fldChar w:fldCharType="end"/>
      </w:r>
    </w:p>
    <w:p w14:paraId="40D9210A" w14:textId="64D557AB" w:rsidR="006D58BA" w:rsidRPr="00FD2609" w:rsidRDefault="006D58BA" w:rsidP="00FD2609">
      <w:pPr>
        <w:spacing w:line="360" w:lineRule="auto"/>
        <w:rPr>
          <w:rFonts w:ascii="Arial" w:hAnsi="Arial" w:cs="Arial"/>
          <w:sz w:val="22"/>
          <w:szCs w:val="22"/>
        </w:rPr>
      </w:pPr>
    </w:p>
    <w:p w14:paraId="67912F8F" w14:textId="77777777" w:rsidR="006D58BA" w:rsidRPr="00FD2609" w:rsidRDefault="006D58BA" w:rsidP="00FD2609">
      <w:pPr>
        <w:spacing w:line="360" w:lineRule="auto"/>
        <w:rPr>
          <w:rFonts w:ascii="Arial" w:hAnsi="Arial" w:cs="Arial"/>
          <w:sz w:val="22"/>
          <w:szCs w:val="22"/>
        </w:rPr>
      </w:pPr>
    </w:p>
    <w:p w14:paraId="4D859C01" w14:textId="71F5A386" w:rsidR="003278B8" w:rsidRPr="00FD2609" w:rsidRDefault="004D1F43" w:rsidP="00FD2609">
      <w:pPr>
        <w:pStyle w:val="NormalWeb"/>
        <w:spacing w:before="0" w:beforeAutospacing="0" w:after="420" w:afterAutospacing="0" w:line="360" w:lineRule="auto"/>
        <w:rPr>
          <w:rFonts w:ascii="Arial" w:hAnsi="Arial" w:cs="Arial"/>
          <w:color w:val="111111"/>
          <w:sz w:val="22"/>
          <w:szCs w:val="22"/>
        </w:rPr>
      </w:pPr>
      <w:r w:rsidRPr="00FD2609">
        <w:rPr>
          <w:rFonts w:ascii="Arial" w:hAnsi="Arial" w:cs="Arial"/>
          <w:color w:val="111111"/>
          <w:sz w:val="22"/>
          <w:szCs w:val="22"/>
        </w:rPr>
        <w:t xml:space="preserve">Their four main stages are: Sender or source(s)- The message (M) The channel © The </w:t>
      </w:r>
      <w:r w:rsidR="00BB42EA" w:rsidRPr="00FD2609">
        <w:rPr>
          <w:rFonts w:ascii="Arial" w:hAnsi="Arial" w:cs="Arial"/>
          <w:color w:val="111111"/>
          <w:sz w:val="22"/>
          <w:szCs w:val="22"/>
        </w:rPr>
        <w:t>receiver(R</w:t>
      </w:r>
      <w:r w:rsidRPr="00FD2609">
        <w:rPr>
          <w:rFonts w:ascii="Arial" w:hAnsi="Arial" w:cs="Arial"/>
          <w:color w:val="111111"/>
          <w:sz w:val="22"/>
          <w:szCs w:val="22"/>
        </w:rPr>
        <w:t xml:space="preserve">) </w:t>
      </w:r>
      <w:r w:rsidR="0036571F" w:rsidRPr="00FD2609">
        <w:rPr>
          <w:rFonts w:ascii="Arial" w:hAnsi="Arial" w:cs="Arial"/>
          <w:color w:val="111111"/>
          <w:sz w:val="22"/>
          <w:szCs w:val="22"/>
        </w:rPr>
        <w:t xml:space="preserve">but </w:t>
      </w:r>
      <w:r w:rsidR="003510BD" w:rsidRPr="00FD2609">
        <w:rPr>
          <w:rFonts w:ascii="Arial" w:hAnsi="Arial" w:cs="Arial"/>
          <w:color w:val="111111"/>
          <w:sz w:val="22"/>
          <w:szCs w:val="22"/>
        </w:rPr>
        <w:t>the</w:t>
      </w:r>
      <w:r w:rsidR="000C5DD1" w:rsidRPr="00FD2609">
        <w:rPr>
          <w:rFonts w:ascii="Arial" w:hAnsi="Arial" w:cs="Arial"/>
          <w:color w:val="111111"/>
          <w:sz w:val="22"/>
          <w:szCs w:val="22"/>
        </w:rPr>
        <w:t xml:space="preserve"> model has seven</w:t>
      </w:r>
      <w:r w:rsidR="004076E3" w:rsidRPr="00FD2609">
        <w:rPr>
          <w:rFonts w:ascii="Arial" w:hAnsi="Arial" w:cs="Arial"/>
          <w:color w:val="111111"/>
          <w:sz w:val="22"/>
          <w:szCs w:val="22"/>
        </w:rPr>
        <w:t xml:space="preserve"> key concepts</w:t>
      </w:r>
      <w:r w:rsidR="000C5DD1" w:rsidRPr="00FD2609">
        <w:rPr>
          <w:rFonts w:ascii="Arial" w:hAnsi="Arial" w:cs="Arial"/>
          <w:color w:val="111111"/>
          <w:sz w:val="22"/>
          <w:szCs w:val="22"/>
        </w:rPr>
        <w:t xml:space="preserve">: Sender, encoder, channel, noise, decoder, </w:t>
      </w:r>
      <w:r w:rsidR="004076E3" w:rsidRPr="00FD2609">
        <w:rPr>
          <w:rFonts w:ascii="Arial" w:hAnsi="Arial" w:cs="Arial"/>
          <w:color w:val="111111"/>
          <w:sz w:val="22"/>
          <w:szCs w:val="22"/>
        </w:rPr>
        <w:t>receiver,</w:t>
      </w:r>
      <w:r w:rsidR="000C5DD1" w:rsidRPr="00FD2609">
        <w:rPr>
          <w:rFonts w:ascii="Arial" w:hAnsi="Arial" w:cs="Arial"/>
          <w:color w:val="111111"/>
          <w:sz w:val="22"/>
          <w:szCs w:val="22"/>
        </w:rPr>
        <w:t xml:space="preserve"> </w:t>
      </w:r>
      <w:r w:rsidR="004076E3" w:rsidRPr="00FD2609">
        <w:rPr>
          <w:rFonts w:ascii="Arial" w:hAnsi="Arial" w:cs="Arial"/>
          <w:color w:val="111111"/>
          <w:sz w:val="22"/>
          <w:szCs w:val="22"/>
        </w:rPr>
        <w:t>and feedback</w:t>
      </w:r>
      <w:r w:rsidR="000C5DD1" w:rsidRPr="00FD2609">
        <w:rPr>
          <w:rFonts w:ascii="Arial" w:hAnsi="Arial" w:cs="Arial"/>
          <w:color w:val="111111"/>
          <w:sz w:val="22"/>
          <w:szCs w:val="22"/>
        </w:rPr>
        <w:t>.</w:t>
      </w:r>
    </w:p>
    <w:p w14:paraId="6873D9D3" w14:textId="2231047B" w:rsidR="000C5DD1" w:rsidRPr="00FD2609" w:rsidRDefault="000C5DD1" w:rsidP="00FD2609">
      <w:pPr>
        <w:pStyle w:val="NormalWeb"/>
        <w:spacing w:before="0" w:beforeAutospacing="0" w:after="420" w:afterAutospacing="0" w:line="360" w:lineRule="auto"/>
        <w:rPr>
          <w:rFonts w:ascii="Arial" w:hAnsi="Arial" w:cs="Arial"/>
          <w:color w:val="111111"/>
          <w:sz w:val="22"/>
          <w:szCs w:val="22"/>
        </w:rPr>
      </w:pPr>
      <w:r w:rsidRPr="00FD2609">
        <w:rPr>
          <w:rFonts w:ascii="Arial" w:hAnsi="Arial" w:cs="Arial"/>
          <w:color w:val="111111"/>
          <w:sz w:val="22"/>
          <w:szCs w:val="22"/>
        </w:rPr>
        <w:t xml:space="preserve"> </w:t>
      </w:r>
      <w:r w:rsidR="004076E3" w:rsidRPr="00FD2609">
        <w:rPr>
          <w:rFonts w:ascii="Arial" w:hAnsi="Arial" w:cs="Arial"/>
          <w:color w:val="111111"/>
          <w:sz w:val="22"/>
          <w:szCs w:val="22"/>
        </w:rPr>
        <w:t xml:space="preserve">First step going to be sender it also called “information source”. The sender begin with any information source, will be a mortal, object, or thing. That means any types of information beginning with. A sender could communicate in many unique ways, that </w:t>
      </w:r>
      <w:r w:rsidR="00D555BD" w:rsidRPr="00FD2609">
        <w:rPr>
          <w:rFonts w:ascii="Arial" w:hAnsi="Arial" w:cs="Arial"/>
          <w:color w:val="111111"/>
          <w:sz w:val="22"/>
          <w:szCs w:val="22"/>
        </w:rPr>
        <w:t>can be verbally, in writing, nonverbally, music Etc. Par example- A sender can be a reporter who is reporting an important report so the reporter must plan before turning it.</w:t>
      </w:r>
    </w:p>
    <w:p w14:paraId="404B8212" w14:textId="77777777" w:rsidR="009B3825" w:rsidRPr="00FD2609" w:rsidRDefault="00D555BD" w:rsidP="00FD2609">
      <w:pPr>
        <w:pStyle w:val="NormalWeb"/>
        <w:spacing w:before="0" w:beforeAutospacing="0" w:after="420" w:afterAutospacing="0" w:line="360" w:lineRule="auto"/>
        <w:rPr>
          <w:rFonts w:ascii="Arial" w:hAnsi="Arial" w:cs="Arial"/>
          <w:color w:val="111111"/>
          <w:sz w:val="22"/>
          <w:szCs w:val="22"/>
        </w:rPr>
      </w:pPr>
      <w:r w:rsidRPr="00FD2609">
        <w:rPr>
          <w:rFonts w:ascii="Arial" w:hAnsi="Arial" w:cs="Arial"/>
          <w:color w:val="111111"/>
          <w:sz w:val="22"/>
          <w:szCs w:val="22"/>
        </w:rPr>
        <w:t>Second step is in the process “encoder</w:t>
      </w:r>
      <w:r w:rsidR="001B5C9F" w:rsidRPr="00FD2609">
        <w:rPr>
          <w:rFonts w:ascii="Arial" w:hAnsi="Arial" w:cs="Arial"/>
          <w:color w:val="111111"/>
          <w:sz w:val="22"/>
          <w:szCs w:val="22"/>
        </w:rPr>
        <w:t>” The</w:t>
      </w:r>
      <w:r w:rsidRPr="00FD2609">
        <w:rPr>
          <w:rFonts w:ascii="Arial" w:hAnsi="Arial" w:cs="Arial"/>
          <w:color w:val="111111"/>
          <w:sz w:val="22"/>
          <w:szCs w:val="22"/>
        </w:rPr>
        <w:t xml:space="preserve"> encoder </w:t>
      </w:r>
      <w:r w:rsidR="001B5C9F" w:rsidRPr="00FD2609">
        <w:rPr>
          <w:rFonts w:ascii="Arial" w:hAnsi="Arial" w:cs="Arial"/>
          <w:color w:val="111111"/>
          <w:sz w:val="22"/>
          <w:szCs w:val="22"/>
        </w:rPr>
        <w:t xml:space="preserve">also called as transmitter and defines the transformation between the sender and </w:t>
      </w:r>
      <w:r w:rsidR="00000390" w:rsidRPr="00FD2609">
        <w:rPr>
          <w:rFonts w:ascii="Arial" w:hAnsi="Arial" w:cs="Arial"/>
          <w:color w:val="111111"/>
          <w:sz w:val="22"/>
          <w:szCs w:val="22"/>
        </w:rPr>
        <w:t xml:space="preserve">receiver. The </w:t>
      </w:r>
      <w:r w:rsidR="009B3825" w:rsidRPr="00FD2609">
        <w:rPr>
          <w:rFonts w:ascii="Arial" w:hAnsi="Arial" w:cs="Arial"/>
          <w:color w:val="111111"/>
          <w:sz w:val="22"/>
          <w:szCs w:val="22"/>
        </w:rPr>
        <w:t>third</w:t>
      </w:r>
      <w:r w:rsidR="00000390" w:rsidRPr="00FD2609">
        <w:rPr>
          <w:rFonts w:ascii="Arial" w:hAnsi="Arial" w:cs="Arial"/>
          <w:color w:val="111111"/>
          <w:sz w:val="22"/>
          <w:szCs w:val="22"/>
        </w:rPr>
        <w:t xml:space="preserve"> step in this model is “channel” It supports to get information from sender and transmitter, thorough the decoder to receiver. Occasionally, it also called “medium” The channel </w:t>
      </w:r>
      <w:r w:rsidR="009B3825" w:rsidRPr="00FD2609">
        <w:rPr>
          <w:rFonts w:ascii="Arial" w:hAnsi="Arial" w:cs="Arial"/>
          <w:color w:val="111111"/>
          <w:sz w:val="22"/>
          <w:szCs w:val="22"/>
        </w:rPr>
        <w:t>does not have if we communicate face to face.</w:t>
      </w:r>
    </w:p>
    <w:p w14:paraId="6825BEAC" w14:textId="77777777" w:rsidR="009F0F59" w:rsidRDefault="009B3825" w:rsidP="00FD2609">
      <w:pPr>
        <w:pStyle w:val="NormalWeb"/>
        <w:spacing w:before="0" w:beforeAutospacing="0" w:after="420" w:afterAutospacing="0" w:line="360" w:lineRule="auto"/>
        <w:rPr>
          <w:rFonts w:ascii="Arial" w:hAnsi="Arial" w:cs="Arial"/>
          <w:color w:val="111111"/>
          <w:sz w:val="22"/>
          <w:szCs w:val="22"/>
        </w:rPr>
      </w:pPr>
      <w:r w:rsidRPr="00FD2609">
        <w:rPr>
          <w:rFonts w:ascii="Arial" w:hAnsi="Arial" w:cs="Arial"/>
          <w:color w:val="111111"/>
          <w:sz w:val="22"/>
          <w:szCs w:val="22"/>
        </w:rPr>
        <w:t>The fourth step process is “noise” the noise could interrupts a message while it transfers from sender to</w:t>
      </w:r>
      <w:r w:rsidR="00547F8D" w:rsidRPr="00FD2609">
        <w:rPr>
          <w:rFonts w:ascii="Arial" w:hAnsi="Arial" w:cs="Arial"/>
          <w:color w:val="111111"/>
          <w:sz w:val="22"/>
          <w:szCs w:val="22"/>
        </w:rPr>
        <w:t xml:space="preserve"> the receiver. It can interrupt in two ways: internal and external. </w:t>
      </w:r>
      <w:r w:rsidR="00D55A9B" w:rsidRPr="00FD2609">
        <w:rPr>
          <w:rFonts w:ascii="Arial" w:hAnsi="Arial" w:cs="Arial"/>
          <w:color w:val="111111"/>
          <w:sz w:val="22"/>
          <w:szCs w:val="22"/>
        </w:rPr>
        <w:t xml:space="preserve">When a sender or receiver makes mistakes encoding a message could arise by internal noise. External noise is not in </w:t>
      </w:r>
      <w:r w:rsidR="00AC5A86" w:rsidRPr="00FD2609">
        <w:rPr>
          <w:rFonts w:ascii="Arial" w:hAnsi="Arial" w:cs="Arial"/>
          <w:color w:val="111111"/>
          <w:sz w:val="22"/>
          <w:szCs w:val="22"/>
        </w:rPr>
        <w:t xml:space="preserve">control of </w:t>
      </w:r>
      <w:r w:rsidR="00D55A9B" w:rsidRPr="00FD2609">
        <w:rPr>
          <w:rFonts w:ascii="Arial" w:hAnsi="Arial" w:cs="Arial"/>
          <w:color w:val="111111"/>
          <w:sz w:val="22"/>
          <w:szCs w:val="22"/>
        </w:rPr>
        <w:t xml:space="preserve">sender </w:t>
      </w:r>
      <w:r w:rsidR="00AC5A86" w:rsidRPr="00FD2609">
        <w:rPr>
          <w:rFonts w:ascii="Arial" w:hAnsi="Arial" w:cs="Arial"/>
          <w:color w:val="111111"/>
          <w:sz w:val="22"/>
          <w:szCs w:val="22"/>
        </w:rPr>
        <w:t>or receive. It can by an external of building works noises or traffic noises (for example: When Maria called to Petro, building noises interrupt the receiver (Petro) As Maria knew he is in building work she could send a message inse</w:t>
      </w:r>
      <w:r w:rsidR="00042C5A" w:rsidRPr="00FD2609">
        <w:rPr>
          <w:rFonts w:ascii="Arial" w:hAnsi="Arial" w:cs="Arial"/>
          <w:color w:val="111111"/>
          <w:sz w:val="22"/>
          <w:szCs w:val="22"/>
        </w:rPr>
        <w:t>r</w:t>
      </w:r>
      <w:r w:rsidR="00AC5A86" w:rsidRPr="00FD2609">
        <w:rPr>
          <w:rFonts w:ascii="Arial" w:hAnsi="Arial" w:cs="Arial"/>
          <w:color w:val="111111"/>
          <w:sz w:val="22"/>
          <w:szCs w:val="22"/>
        </w:rPr>
        <w:t>t of called</w:t>
      </w:r>
      <w:r w:rsidR="00042C5A" w:rsidRPr="00FD2609">
        <w:rPr>
          <w:rFonts w:ascii="Arial" w:hAnsi="Arial" w:cs="Arial"/>
          <w:color w:val="111111"/>
          <w:sz w:val="22"/>
          <w:szCs w:val="22"/>
        </w:rPr>
        <w:t xml:space="preserve"> to avoid miscommunication</w:t>
      </w:r>
    </w:p>
    <w:p w14:paraId="00FC4657" w14:textId="744DCFB1" w:rsidR="00B9162B" w:rsidRPr="00FD2609" w:rsidRDefault="003278B8" w:rsidP="00FD2609">
      <w:pPr>
        <w:pStyle w:val="NormalWeb"/>
        <w:spacing w:before="0" w:beforeAutospacing="0" w:after="420" w:afterAutospacing="0" w:line="360" w:lineRule="auto"/>
        <w:rPr>
          <w:rFonts w:ascii="Arial" w:hAnsi="Arial" w:cs="Arial"/>
          <w:color w:val="111111"/>
          <w:sz w:val="22"/>
          <w:szCs w:val="22"/>
        </w:rPr>
      </w:pPr>
      <w:r w:rsidRPr="00FD2609">
        <w:rPr>
          <w:rFonts w:ascii="Arial" w:hAnsi="Arial" w:cs="Arial"/>
          <w:color w:val="111111"/>
          <w:sz w:val="22"/>
          <w:szCs w:val="22"/>
        </w:rPr>
        <w:t xml:space="preserve">I also remembering a case study from my past </w:t>
      </w:r>
      <w:r w:rsidR="00FC1108" w:rsidRPr="00FD2609">
        <w:rPr>
          <w:rFonts w:ascii="Arial" w:hAnsi="Arial" w:cs="Arial"/>
          <w:color w:val="111111"/>
          <w:sz w:val="22"/>
          <w:szCs w:val="22"/>
        </w:rPr>
        <w:t xml:space="preserve">workplace. As my workplace was on the Highstreet I took an order on the phone and I misunderstood insert of 13 I thought 30 </w:t>
      </w:r>
      <w:r w:rsidR="00152A03" w:rsidRPr="00FD2609">
        <w:rPr>
          <w:rFonts w:ascii="Arial" w:hAnsi="Arial" w:cs="Arial"/>
          <w:color w:val="111111"/>
          <w:sz w:val="22"/>
          <w:szCs w:val="22"/>
        </w:rPr>
        <w:t xml:space="preserve">by traffic noises </w:t>
      </w:r>
      <w:r w:rsidR="00FC1108" w:rsidRPr="00FD2609">
        <w:rPr>
          <w:rFonts w:ascii="Arial" w:hAnsi="Arial" w:cs="Arial"/>
          <w:color w:val="111111"/>
          <w:sz w:val="22"/>
          <w:szCs w:val="22"/>
        </w:rPr>
        <w:t xml:space="preserve">and the client </w:t>
      </w:r>
      <w:r w:rsidR="00152A03" w:rsidRPr="00FD2609">
        <w:rPr>
          <w:rFonts w:ascii="Arial" w:hAnsi="Arial" w:cs="Arial"/>
          <w:color w:val="111111"/>
          <w:sz w:val="22"/>
          <w:szCs w:val="22"/>
        </w:rPr>
        <w:t xml:space="preserve">got wrong order </w:t>
      </w:r>
      <w:r w:rsidR="00FC1108" w:rsidRPr="00FD2609">
        <w:rPr>
          <w:rFonts w:ascii="Arial" w:hAnsi="Arial" w:cs="Arial"/>
          <w:color w:val="111111"/>
          <w:sz w:val="22"/>
          <w:szCs w:val="22"/>
        </w:rPr>
        <w:t>was not happy, a</w:t>
      </w:r>
      <w:r w:rsidR="00152A03" w:rsidRPr="00FD2609">
        <w:rPr>
          <w:rFonts w:ascii="Arial" w:hAnsi="Arial" w:cs="Arial"/>
          <w:color w:val="111111"/>
          <w:sz w:val="22"/>
          <w:szCs w:val="22"/>
        </w:rPr>
        <w:t>lthough</w:t>
      </w:r>
      <w:r w:rsidR="00FC1108" w:rsidRPr="00FD2609">
        <w:rPr>
          <w:rFonts w:ascii="Arial" w:hAnsi="Arial" w:cs="Arial"/>
          <w:color w:val="111111"/>
          <w:sz w:val="22"/>
          <w:szCs w:val="22"/>
        </w:rPr>
        <w:t xml:space="preserve"> we had to give refund.</w:t>
      </w:r>
      <w:r w:rsidR="00152A03" w:rsidRPr="00FD2609">
        <w:rPr>
          <w:rFonts w:ascii="Arial" w:hAnsi="Arial" w:cs="Arial"/>
          <w:color w:val="111111"/>
          <w:sz w:val="22"/>
          <w:szCs w:val="22"/>
        </w:rPr>
        <w:t xml:space="preserve"> </w:t>
      </w:r>
      <w:r w:rsidR="0081550D" w:rsidRPr="00FD2609">
        <w:rPr>
          <w:rFonts w:ascii="Arial" w:hAnsi="Arial" w:cs="Arial"/>
          <w:color w:val="111111"/>
          <w:sz w:val="22"/>
          <w:szCs w:val="22"/>
        </w:rPr>
        <w:t xml:space="preserve">  </w:t>
      </w:r>
    </w:p>
    <w:p w14:paraId="2FF15F9A" w14:textId="0A4F57FB" w:rsidR="0081550D" w:rsidRPr="00FD2609" w:rsidRDefault="0081550D" w:rsidP="00FD2609">
      <w:pPr>
        <w:pStyle w:val="NormalWeb"/>
        <w:spacing w:before="0" w:beforeAutospacing="0" w:after="420" w:afterAutospacing="0" w:line="360" w:lineRule="auto"/>
        <w:rPr>
          <w:rFonts w:ascii="Arial" w:hAnsi="Arial" w:cs="Arial"/>
          <w:color w:val="111111"/>
          <w:sz w:val="22"/>
          <w:szCs w:val="22"/>
        </w:rPr>
      </w:pPr>
      <w:r w:rsidRPr="00FD2609">
        <w:rPr>
          <w:rFonts w:ascii="Arial" w:hAnsi="Arial" w:cs="Arial"/>
          <w:color w:val="111111"/>
          <w:sz w:val="22"/>
          <w:szCs w:val="22"/>
        </w:rPr>
        <w:t xml:space="preserve">The fifth step is “decoder” It is accurate opposite </w:t>
      </w:r>
      <w:r w:rsidR="00792634" w:rsidRPr="00FD2609">
        <w:rPr>
          <w:rFonts w:ascii="Arial" w:hAnsi="Arial" w:cs="Arial"/>
          <w:color w:val="111111"/>
          <w:sz w:val="22"/>
          <w:szCs w:val="22"/>
        </w:rPr>
        <w:t xml:space="preserve">of encoding. The decoder </w:t>
      </w:r>
      <w:r w:rsidR="00185CA1" w:rsidRPr="00FD2609">
        <w:rPr>
          <w:rFonts w:ascii="Arial" w:hAnsi="Arial" w:cs="Arial"/>
          <w:color w:val="111111"/>
          <w:sz w:val="22"/>
          <w:szCs w:val="22"/>
        </w:rPr>
        <w:t xml:space="preserve">happens through </w:t>
      </w:r>
      <w:r w:rsidR="005A678E" w:rsidRPr="00FD2609">
        <w:rPr>
          <w:rFonts w:ascii="Arial" w:hAnsi="Arial" w:cs="Arial"/>
          <w:color w:val="111111"/>
          <w:sz w:val="22"/>
          <w:szCs w:val="22"/>
        </w:rPr>
        <w:t>advice</w:t>
      </w:r>
      <w:r w:rsidR="00185CA1" w:rsidRPr="00FD2609">
        <w:rPr>
          <w:rFonts w:ascii="Arial" w:hAnsi="Arial" w:cs="Arial"/>
          <w:color w:val="111111"/>
          <w:sz w:val="22"/>
          <w:szCs w:val="22"/>
        </w:rPr>
        <w:t xml:space="preserve"> likes telephones.</w:t>
      </w:r>
      <w:r w:rsidR="007947EF" w:rsidRPr="00FD2609">
        <w:rPr>
          <w:rFonts w:ascii="Arial" w:hAnsi="Arial" w:cs="Arial"/>
          <w:color w:val="111111"/>
          <w:sz w:val="22"/>
          <w:szCs w:val="22"/>
        </w:rPr>
        <w:t xml:space="preserve"> </w:t>
      </w:r>
      <w:r w:rsidR="005A678E" w:rsidRPr="00FD2609">
        <w:rPr>
          <w:rFonts w:ascii="Arial" w:hAnsi="Arial" w:cs="Arial"/>
          <w:color w:val="111111"/>
          <w:sz w:val="22"/>
          <w:szCs w:val="22"/>
        </w:rPr>
        <w:t xml:space="preserve">Usually, needs to be a device that </w:t>
      </w:r>
      <w:r w:rsidR="00A179AA" w:rsidRPr="00FD2609">
        <w:rPr>
          <w:rFonts w:ascii="Arial" w:hAnsi="Arial" w:cs="Arial"/>
          <w:color w:val="111111"/>
          <w:sz w:val="22"/>
          <w:szCs w:val="22"/>
        </w:rPr>
        <w:t xml:space="preserve">to receive </w:t>
      </w:r>
      <w:r w:rsidR="005A678E" w:rsidRPr="00FD2609">
        <w:rPr>
          <w:rFonts w:ascii="Arial" w:hAnsi="Arial" w:cs="Arial"/>
          <w:color w:val="111111"/>
          <w:sz w:val="22"/>
          <w:szCs w:val="22"/>
        </w:rPr>
        <w:t xml:space="preserve">decodes a message </w:t>
      </w:r>
      <w:r w:rsidR="00A179AA" w:rsidRPr="00FD2609">
        <w:rPr>
          <w:rFonts w:ascii="Arial" w:hAnsi="Arial" w:cs="Arial"/>
          <w:color w:val="111111"/>
          <w:sz w:val="22"/>
          <w:szCs w:val="22"/>
        </w:rPr>
        <w:t>and understood the receiver.</w:t>
      </w:r>
    </w:p>
    <w:p w14:paraId="05EACE4A" w14:textId="77777777" w:rsidR="00B9162B" w:rsidRPr="00FD2609" w:rsidRDefault="00B9162B" w:rsidP="00FD2609">
      <w:pPr>
        <w:spacing w:line="360" w:lineRule="auto"/>
        <w:rPr>
          <w:rFonts w:ascii="Arial" w:hAnsi="Arial" w:cs="Arial"/>
          <w:sz w:val="22"/>
          <w:szCs w:val="22"/>
        </w:rPr>
      </w:pPr>
    </w:p>
    <w:p w14:paraId="1815E30F" w14:textId="5D0169A4" w:rsidR="00516379" w:rsidRPr="00FD2609" w:rsidRDefault="005A678E" w:rsidP="00FD2609">
      <w:pPr>
        <w:spacing w:line="360" w:lineRule="auto"/>
        <w:rPr>
          <w:rFonts w:ascii="Arial" w:hAnsi="Arial" w:cs="Arial"/>
          <w:sz w:val="22"/>
          <w:szCs w:val="22"/>
        </w:rPr>
      </w:pPr>
      <w:r w:rsidRPr="00FD2609">
        <w:rPr>
          <w:rFonts w:ascii="Arial" w:hAnsi="Arial" w:cs="Arial"/>
          <w:sz w:val="22"/>
          <w:szCs w:val="22"/>
        </w:rPr>
        <w:lastRenderedPageBreak/>
        <w:t xml:space="preserve">The next step is in this process the receiver. The receiver is the endpoint of the original model of the </w:t>
      </w:r>
      <w:r w:rsidR="00A179AA" w:rsidRPr="00FD2609">
        <w:rPr>
          <w:rFonts w:ascii="Arial" w:hAnsi="Arial" w:cs="Arial"/>
          <w:sz w:val="22"/>
          <w:szCs w:val="22"/>
        </w:rPr>
        <w:t>technical communication procedure of Shannon and Weaver, where the person finally gets the message or what the receiver gets it could be miscommunication as well.</w:t>
      </w:r>
      <w:r w:rsidR="003913DE" w:rsidRPr="00FD2609">
        <w:rPr>
          <w:rFonts w:ascii="Arial" w:hAnsi="Arial" w:cs="Arial"/>
          <w:sz w:val="22"/>
          <w:szCs w:val="22"/>
        </w:rPr>
        <w:t xml:space="preserve"> The last step in this process could be “feedback” the step was not originally introduces by Shannon and Weaver in 1948. Norbert Weiner came up with this </w:t>
      </w:r>
      <w:r w:rsidR="00C94066" w:rsidRPr="00FD2609">
        <w:rPr>
          <w:rFonts w:ascii="Arial" w:hAnsi="Arial" w:cs="Arial"/>
          <w:sz w:val="22"/>
          <w:szCs w:val="22"/>
        </w:rPr>
        <w:t>step.</w:t>
      </w:r>
      <w:r w:rsidR="000D6FFD" w:rsidRPr="00FD2609">
        <w:rPr>
          <w:rFonts w:ascii="Arial" w:hAnsi="Arial" w:cs="Arial"/>
          <w:sz w:val="22"/>
          <w:szCs w:val="22"/>
        </w:rPr>
        <w:t xml:space="preserve"> Feedback errors when the receiver of the message reply to the </w:t>
      </w:r>
      <w:r w:rsidR="008C52FD" w:rsidRPr="00FD2609">
        <w:rPr>
          <w:rFonts w:ascii="Arial" w:hAnsi="Arial" w:cs="Arial"/>
          <w:sz w:val="22"/>
          <w:szCs w:val="22"/>
        </w:rPr>
        <w:t xml:space="preserve">sender </w:t>
      </w:r>
      <w:r w:rsidR="0029398D" w:rsidRPr="00FD2609">
        <w:rPr>
          <w:rFonts w:ascii="Arial" w:hAnsi="Arial" w:cs="Arial"/>
          <w:sz w:val="22"/>
          <w:szCs w:val="22"/>
        </w:rPr>
        <w:t>to</w:t>
      </w:r>
      <w:r w:rsidR="008C52FD" w:rsidRPr="00FD2609">
        <w:rPr>
          <w:rFonts w:ascii="Arial" w:hAnsi="Arial" w:cs="Arial"/>
          <w:sz w:val="22"/>
          <w:szCs w:val="22"/>
        </w:rPr>
        <w:t xml:space="preserve"> close the </w:t>
      </w:r>
      <w:r w:rsidR="0029398D" w:rsidRPr="00FD2609">
        <w:rPr>
          <w:rFonts w:ascii="Arial" w:hAnsi="Arial" w:cs="Arial"/>
          <w:sz w:val="22"/>
          <w:szCs w:val="22"/>
        </w:rPr>
        <w:t>loop.</w:t>
      </w:r>
      <w:r w:rsidR="000D6FFD" w:rsidRPr="00FD2609">
        <w:rPr>
          <w:rFonts w:ascii="Arial" w:hAnsi="Arial" w:cs="Arial"/>
          <w:sz w:val="22"/>
          <w:szCs w:val="22"/>
        </w:rPr>
        <w:t xml:space="preserve"> </w:t>
      </w:r>
      <w:r w:rsidR="00B9162B" w:rsidRPr="00FD2609">
        <w:rPr>
          <w:rFonts w:ascii="Arial" w:hAnsi="Arial" w:cs="Arial"/>
          <w:sz w:val="22"/>
          <w:szCs w:val="22"/>
        </w:rPr>
        <w:br w:type="page"/>
      </w:r>
    </w:p>
    <w:p w14:paraId="50025F1B" w14:textId="0DDD6A4C" w:rsidR="00B9162B" w:rsidRPr="006028B7" w:rsidRDefault="003913DE" w:rsidP="00FD2609">
      <w:pPr>
        <w:pStyle w:val="Heading3"/>
        <w:spacing w:line="360" w:lineRule="auto"/>
        <w:rPr>
          <w:rFonts w:ascii="Arial" w:hAnsi="Arial" w:cs="Arial"/>
          <w:sz w:val="26"/>
          <w:szCs w:val="26"/>
        </w:rPr>
      </w:pPr>
      <w:bookmarkStart w:id="6" w:name="_Toc102594243"/>
      <w:bookmarkStart w:id="7" w:name="_Toc102594674"/>
      <w:r w:rsidRPr="006028B7">
        <w:rPr>
          <w:rFonts w:ascii="Arial" w:hAnsi="Arial" w:cs="Arial"/>
          <w:sz w:val="26"/>
          <w:szCs w:val="26"/>
        </w:rPr>
        <w:lastRenderedPageBreak/>
        <w:t>Schramm</w:t>
      </w:r>
      <w:r w:rsidR="00431487" w:rsidRPr="006028B7">
        <w:rPr>
          <w:rFonts w:ascii="Arial" w:hAnsi="Arial" w:cs="Arial"/>
          <w:sz w:val="26"/>
          <w:szCs w:val="26"/>
        </w:rPr>
        <w:t>’s model of communication</w:t>
      </w:r>
      <w:bookmarkEnd w:id="6"/>
      <w:bookmarkEnd w:id="7"/>
    </w:p>
    <w:p w14:paraId="79341E71" w14:textId="5F80BEFF" w:rsidR="00431487" w:rsidRPr="00FD2609" w:rsidRDefault="00431487" w:rsidP="00FD2609">
      <w:pPr>
        <w:spacing w:line="360" w:lineRule="auto"/>
        <w:rPr>
          <w:rFonts w:ascii="Arial" w:hAnsi="Arial" w:cs="Arial"/>
          <w:sz w:val="22"/>
          <w:szCs w:val="22"/>
        </w:rPr>
      </w:pPr>
    </w:p>
    <w:p w14:paraId="74059401" w14:textId="677A4B19" w:rsidR="008C52FD" w:rsidRPr="00FD2609" w:rsidRDefault="00E2672B" w:rsidP="00FD2609">
      <w:pPr>
        <w:spacing w:line="360" w:lineRule="auto"/>
        <w:rPr>
          <w:rFonts w:ascii="Arial" w:hAnsi="Arial" w:cs="Arial"/>
          <w:sz w:val="22"/>
          <w:szCs w:val="22"/>
        </w:rPr>
      </w:pPr>
      <w:r>
        <w:rPr>
          <w:rFonts w:ascii="Arial" w:hAnsi="Arial" w:cs="Arial"/>
          <w:sz w:val="22"/>
          <w:szCs w:val="22"/>
        </w:rPr>
        <w:t xml:space="preserve">Qs study (2022) </w:t>
      </w:r>
      <w:r w:rsidR="00D83075" w:rsidRPr="00FD2609">
        <w:rPr>
          <w:rFonts w:ascii="Arial" w:hAnsi="Arial" w:cs="Arial"/>
          <w:sz w:val="22"/>
          <w:szCs w:val="22"/>
        </w:rPr>
        <w:t>Wilbur Schram proposed the model in 1954.</w:t>
      </w:r>
      <w:r w:rsidR="00AB6E5C" w:rsidRPr="00FD2609">
        <w:rPr>
          <w:rFonts w:ascii="Arial" w:hAnsi="Arial" w:cs="Arial"/>
          <w:sz w:val="22"/>
          <w:szCs w:val="22"/>
        </w:rPr>
        <w:t xml:space="preserve">Wilbur Schramm is a well-known </w:t>
      </w:r>
      <w:r w:rsidR="0029398D" w:rsidRPr="00FD2609">
        <w:rPr>
          <w:rFonts w:ascii="Arial" w:hAnsi="Arial" w:cs="Arial"/>
          <w:sz w:val="22"/>
          <w:szCs w:val="22"/>
        </w:rPr>
        <w:t>theorist and</w:t>
      </w:r>
      <w:r w:rsidR="00AB6E5C" w:rsidRPr="00FD2609">
        <w:rPr>
          <w:rFonts w:ascii="Arial" w:hAnsi="Arial" w:cs="Arial"/>
          <w:sz w:val="22"/>
          <w:szCs w:val="22"/>
        </w:rPr>
        <w:t xml:space="preserve"> improved communications model in his book “The process and Effects of</w:t>
      </w:r>
      <w:r w:rsidR="00D83075" w:rsidRPr="00FD2609">
        <w:rPr>
          <w:rFonts w:ascii="Arial" w:hAnsi="Arial" w:cs="Arial"/>
          <w:sz w:val="22"/>
          <w:szCs w:val="22"/>
        </w:rPr>
        <w:t xml:space="preserve"> Mass Communications”</w:t>
      </w:r>
      <w:r w:rsidR="00327143" w:rsidRPr="00FD2609">
        <w:rPr>
          <w:rFonts w:ascii="Arial" w:hAnsi="Arial" w:cs="Arial"/>
          <w:sz w:val="22"/>
          <w:szCs w:val="22"/>
        </w:rPr>
        <w:t xml:space="preserve">. </w:t>
      </w:r>
      <w:r w:rsidR="00D83075" w:rsidRPr="00FD2609">
        <w:rPr>
          <w:rFonts w:ascii="Arial" w:hAnsi="Arial" w:cs="Arial"/>
          <w:sz w:val="22"/>
          <w:szCs w:val="22"/>
        </w:rPr>
        <w:t xml:space="preserve"> </w:t>
      </w:r>
      <w:r w:rsidR="00327143" w:rsidRPr="00FD2609">
        <w:rPr>
          <w:rFonts w:ascii="Arial" w:hAnsi="Arial" w:cs="Arial"/>
          <w:sz w:val="22"/>
          <w:szCs w:val="22"/>
        </w:rPr>
        <w:t>H</w:t>
      </w:r>
      <w:r w:rsidR="00D83075" w:rsidRPr="00FD2609">
        <w:rPr>
          <w:rFonts w:ascii="Arial" w:hAnsi="Arial" w:cs="Arial"/>
          <w:sz w:val="22"/>
          <w:szCs w:val="22"/>
        </w:rPr>
        <w:t>e mentioned as communication always needs three sections- the source, the message, and the destination. He also suggested that communication is a two-way process where both sender and receive</w:t>
      </w:r>
      <w:r w:rsidR="0092218A" w:rsidRPr="00FD2609">
        <w:rPr>
          <w:rFonts w:ascii="Arial" w:hAnsi="Arial" w:cs="Arial"/>
          <w:sz w:val="22"/>
          <w:szCs w:val="22"/>
        </w:rPr>
        <w:t>r take turns to send and receive a message. An accurate information is important and convoyed to others.</w:t>
      </w:r>
    </w:p>
    <w:p w14:paraId="3DD993D1" w14:textId="5F08A040" w:rsidR="00F611BF" w:rsidRPr="00FD2609" w:rsidRDefault="00F611BF" w:rsidP="00FD2609">
      <w:pPr>
        <w:spacing w:line="360" w:lineRule="auto"/>
        <w:rPr>
          <w:rFonts w:ascii="Arial" w:hAnsi="Arial" w:cs="Arial"/>
          <w:sz w:val="22"/>
          <w:szCs w:val="22"/>
        </w:rPr>
      </w:pPr>
    </w:p>
    <w:p w14:paraId="68F8A398" w14:textId="7E28D650" w:rsidR="00F611BF" w:rsidRPr="00FD2609" w:rsidRDefault="00F611BF" w:rsidP="00FD2609">
      <w:pPr>
        <w:spacing w:line="360" w:lineRule="auto"/>
        <w:rPr>
          <w:rFonts w:ascii="Arial" w:hAnsi="Arial" w:cs="Arial"/>
          <w:sz w:val="22"/>
          <w:szCs w:val="22"/>
        </w:rPr>
      </w:pPr>
      <w:r w:rsidRPr="00FD2609">
        <w:rPr>
          <w:rFonts w:ascii="Arial" w:hAnsi="Arial" w:cs="Arial"/>
          <w:sz w:val="22"/>
          <w:szCs w:val="22"/>
        </w:rPr>
        <w:t xml:space="preserve">According to this model, when reaches the information to the recipient is responsibility to clarify what the sender trying to convey. Regarding to </w:t>
      </w:r>
      <w:r w:rsidR="007D0035" w:rsidRPr="00FD2609">
        <w:rPr>
          <w:rFonts w:ascii="Arial" w:hAnsi="Arial" w:cs="Arial"/>
          <w:sz w:val="22"/>
          <w:szCs w:val="22"/>
        </w:rPr>
        <w:t xml:space="preserve">case study of </w:t>
      </w:r>
      <w:r w:rsidRPr="00FD2609">
        <w:rPr>
          <w:rFonts w:ascii="Arial" w:hAnsi="Arial" w:cs="Arial"/>
          <w:sz w:val="22"/>
          <w:szCs w:val="22"/>
        </w:rPr>
        <w:t xml:space="preserve">Maria and Petro: As Petro couldn’t listen by building noises he should </w:t>
      </w:r>
      <w:r w:rsidR="005768F4" w:rsidRPr="00FD2609">
        <w:rPr>
          <w:rFonts w:ascii="Arial" w:hAnsi="Arial" w:cs="Arial"/>
          <w:sz w:val="22"/>
          <w:szCs w:val="22"/>
        </w:rPr>
        <w:t xml:space="preserve">made sure that about what Maria trying to convey. If Petro had clarify he could avoid the miscommunication insert of buy a </w:t>
      </w:r>
      <w:r w:rsidR="007D0035" w:rsidRPr="00FD2609">
        <w:rPr>
          <w:rFonts w:ascii="Arial" w:hAnsi="Arial" w:cs="Arial"/>
          <w:sz w:val="22"/>
          <w:szCs w:val="22"/>
        </w:rPr>
        <w:t>“chicken” he</w:t>
      </w:r>
      <w:r w:rsidR="005768F4" w:rsidRPr="00FD2609">
        <w:rPr>
          <w:rFonts w:ascii="Arial" w:hAnsi="Arial" w:cs="Arial"/>
          <w:sz w:val="22"/>
          <w:szCs w:val="22"/>
        </w:rPr>
        <w:t xml:space="preserve"> </w:t>
      </w:r>
      <w:r w:rsidR="007D0035" w:rsidRPr="00FD2609">
        <w:rPr>
          <w:rFonts w:ascii="Arial" w:hAnsi="Arial" w:cs="Arial"/>
          <w:sz w:val="22"/>
          <w:szCs w:val="22"/>
        </w:rPr>
        <w:t xml:space="preserve">understood that </w:t>
      </w:r>
      <w:r w:rsidR="005768F4" w:rsidRPr="00FD2609">
        <w:rPr>
          <w:rFonts w:ascii="Arial" w:hAnsi="Arial" w:cs="Arial"/>
          <w:sz w:val="22"/>
          <w:szCs w:val="22"/>
        </w:rPr>
        <w:t>to meet in the “kitchen”</w:t>
      </w:r>
      <w:r w:rsidR="00191C3D" w:rsidRPr="00FD2609">
        <w:rPr>
          <w:rFonts w:ascii="Arial" w:hAnsi="Arial" w:cs="Arial"/>
          <w:sz w:val="22"/>
          <w:szCs w:val="22"/>
        </w:rPr>
        <w:t xml:space="preserve">. Schramm’s model also </w:t>
      </w:r>
      <w:r w:rsidR="002A1E95" w:rsidRPr="00FD2609">
        <w:rPr>
          <w:rFonts w:ascii="Arial" w:hAnsi="Arial" w:cs="Arial"/>
          <w:sz w:val="22"/>
          <w:szCs w:val="22"/>
        </w:rPr>
        <w:t>includes</w:t>
      </w:r>
      <w:r w:rsidR="00191C3D" w:rsidRPr="00FD2609">
        <w:rPr>
          <w:rFonts w:ascii="Arial" w:hAnsi="Arial" w:cs="Arial"/>
          <w:sz w:val="22"/>
          <w:szCs w:val="22"/>
        </w:rPr>
        <w:t xml:space="preserve"> seven concepts same as Shannon and Weaver model but </w:t>
      </w:r>
      <w:r w:rsidR="002A1E95" w:rsidRPr="00FD2609">
        <w:rPr>
          <w:rFonts w:ascii="Arial" w:hAnsi="Arial" w:cs="Arial"/>
          <w:sz w:val="22"/>
          <w:szCs w:val="22"/>
        </w:rPr>
        <w:t>different theory</w:t>
      </w:r>
      <w:r w:rsidR="00191C3D" w:rsidRPr="00FD2609">
        <w:rPr>
          <w:rFonts w:ascii="Arial" w:hAnsi="Arial" w:cs="Arial"/>
          <w:sz w:val="22"/>
          <w:szCs w:val="22"/>
        </w:rPr>
        <w:t>.</w:t>
      </w:r>
    </w:p>
    <w:p w14:paraId="0FA90158" w14:textId="77777777" w:rsidR="006F245D" w:rsidRPr="00FD2609" w:rsidRDefault="006F245D" w:rsidP="00FD2609">
      <w:pPr>
        <w:spacing w:line="360" w:lineRule="auto"/>
        <w:rPr>
          <w:rFonts w:ascii="Arial" w:hAnsi="Arial" w:cs="Arial"/>
          <w:color w:val="222222"/>
          <w:sz w:val="22"/>
          <w:szCs w:val="22"/>
        </w:rPr>
      </w:pPr>
    </w:p>
    <w:p w14:paraId="707F5331" w14:textId="33C4788C" w:rsidR="006F245D" w:rsidRPr="00FD2609" w:rsidRDefault="006F245D" w:rsidP="00FD2609">
      <w:pPr>
        <w:spacing w:line="360" w:lineRule="auto"/>
        <w:rPr>
          <w:rFonts w:ascii="Arial" w:hAnsi="Arial" w:cs="Arial"/>
          <w:sz w:val="22"/>
          <w:szCs w:val="22"/>
        </w:rPr>
      </w:pPr>
      <w:r w:rsidRPr="00FD2609">
        <w:rPr>
          <w:rFonts w:ascii="Arial" w:hAnsi="Arial" w:cs="Arial"/>
          <w:sz w:val="22"/>
          <w:szCs w:val="22"/>
        </w:rPr>
        <w:fldChar w:fldCharType="begin"/>
      </w:r>
      <w:r w:rsidRPr="00FD2609">
        <w:rPr>
          <w:rFonts w:ascii="Arial" w:hAnsi="Arial" w:cs="Arial"/>
          <w:sz w:val="22"/>
          <w:szCs w:val="22"/>
        </w:rPr>
        <w:instrText xml:space="preserve"> INCLUDEPICTURE "/var/folders/jm/kjmrtyyx7yb1j796sq5t3tqr0000gn/T/com.microsoft.Word/WebArchiveCopyPasteTempFiles/Schramms-Model-of-communication-1.jpg" \* MERGEFORMATINET </w:instrText>
      </w:r>
      <w:r w:rsidRPr="00FD2609">
        <w:rPr>
          <w:rFonts w:ascii="Arial" w:hAnsi="Arial" w:cs="Arial"/>
          <w:sz w:val="22"/>
          <w:szCs w:val="22"/>
        </w:rPr>
        <w:fldChar w:fldCharType="separate"/>
      </w:r>
      <w:r w:rsidRPr="00FD2609">
        <w:rPr>
          <w:rFonts w:ascii="Arial" w:hAnsi="Arial" w:cs="Arial"/>
          <w:noProof/>
          <w:sz w:val="22"/>
          <w:szCs w:val="22"/>
        </w:rPr>
        <w:drawing>
          <wp:inline distT="0" distB="0" distL="0" distR="0" wp14:anchorId="135165E2" wp14:editId="41482075">
            <wp:extent cx="4703885" cy="2351943"/>
            <wp:effectExtent l="0" t="0" r="0" b="0"/>
            <wp:docPr id="4" name="Picture 4" descr="Schramm’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ramm’s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0929" cy="2390465"/>
                    </a:xfrm>
                    <a:prstGeom prst="rect">
                      <a:avLst/>
                    </a:prstGeom>
                    <a:noFill/>
                    <a:ln>
                      <a:noFill/>
                    </a:ln>
                  </pic:spPr>
                </pic:pic>
              </a:graphicData>
            </a:graphic>
          </wp:inline>
        </w:drawing>
      </w:r>
      <w:r w:rsidRPr="00FD2609">
        <w:rPr>
          <w:rFonts w:ascii="Arial" w:hAnsi="Arial" w:cs="Arial"/>
          <w:sz w:val="22"/>
          <w:szCs w:val="22"/>
        </w:rPr>
        <w:fldChar w:fldCharType="end"/>
      </w:r>
    </w:p>
    <w:p w14:paraId="4897C133" w14:textId="1A85876C" w:rsidR="003913DE" w:rsidRPr="00FD2609" w:rsidRDefault="003913DE" w:rsidP="00FD2609">
      <w:pPr>
        <w:spacing w:line="360" w:lineRule="auto"/>
        <w:rPr>
          <w:rFonts w:ascii="Arial" w:hAnsi="Arial" w:cs="Arial"/>
          <w:sz w:val="22"/>
          <w:szCs w:val="22"/>
        </w:rPr>
      </w:pPr>
      <w:r w:rsidRPr="00FD2609">
        <w:rPr>
          <w:rFonts w:ascii="Arial" w:hAnsi="Arial" w:cs="Arial"/>
          <w:sz w:val="22"/>
          <w:szCs w:val="22"/>
        </w:rPr>
        <w:br w:type="page"/>
      </w:r>
    </w:p>
    <w:p w14:paraId="64987347" w14:textId="6042179C" w:rsidR="002021D7" w:rsidRPr="006028B7" w:rsidRDefault="003913DE" w:rsidP="00FD2609">
      <w:pPr>
        <w:pStyle w:val="Heading3"/>
        <w:spacing w:line="360" w:lineRule="auto"/>
        <w:rPr>
          <w:rFonts w:ascii="Arial" w:hAnsi="Arial" w:cs="Arial"/>
          <w:sz w:val="26"/>
          <w:szCs w:val="26"/>
        </w:rPr>
      </w:pPr>
      <w:bookmarkStart w:id="8" w:name="_Toc102594675"/>
      <w:r w:rsidRPr="006028B7">
        <w:rPr>
          <w:rFonts w:ascii="Arial" w:hAnsi="Arial" w:cs="Arial"/>
          <w:sz w:val="26"/>
          <w:szCs w:val="26"/>
        </w:rPr>
        <w:lastRenderedPageBreak/>
        <w:t>Berlo</w:t>
      </w:r>
      <w:r w:rsidR="009916EB" w:rsidRPr="006028B7">
        <w:rPr>
          <w:rFonts w:ascii="Arial" w:hAnsi="Arial" w:cs="Arial"/>
          <w:sz w:val="26"/>
          <w:szCs w:val="26"/>
        </w:rPr>
        <w:t xml:space="preserve"> communication model</w:t>
      </w:r>
      <w:bookmarkEnd w:id="8"/>
      <w:r w:rsidR="009916EB" w:rsidRPr="006028B7">
        <w:rPr>
          <w:rFonts w:ascii="Arial" w:hAnsi="Arial" w:cs="Arial"/>
          <w:sz w:val="26"/>
          <w:szCs w:val="26"/>
        </w:rPr>
        <w:t xml:space="preserve"> </w:t>
      </w:r>
    </w:p>
    <w:p w14:paraId="52B0FDE4" w14:textId="6B08E8A5" w:rsidR="003C2655" w:rsidRPr="00FD2609" w:rsidRDefault="003C2655" w:rsidP="00FD2609">
      <w:pPr>
        <w:spacing w:line="360" w:lineRule="auto"/>
        <w:rPr>
          <w:rFonts w:ascii="Arial" w:hAnsi="Arial" w:cs="Arial"/>
          <w:sz w:val="22"/>
          <w:szCs w:val="22"/>
        </w:rPr>
      </w:pPr>
    </w:p>
    <w:p w14:paraId="4FD1F375" w14:textId="70B074A4" w:rsidR="003C2655" w:rsidRPr="00FD2609" w:rsidRDefault="009916EB" w:rsidP="00FD2609">
      <w:pPr>
        <w:spacing w:line="360" w:lineRule="auto"/>
        <w:rPr>
          <w:rFonts w:ascii="Arial" w:hAnsi="Arial" w:cs="Arial"/>
          <w:sz w:val="22"/>
          <w:szCs w:val="22"/>
        </w:rPr>
      </w:pPr>
      <w:r w:rsidRPr="00FD2609">
        <w:rPr>
          <w:rFonts w:ascii="Arial" w:hAnsi="Arial" w:cs="Arial"/>
          <w:sz w:val="22"/>
          <w:szCs w:val="22"/>
        </w:rPr>
        <w:t>David Berlo expanded on linear communication in 1960 also created SMRC model of communication. This model follows SMRC. It refers, while communicat</w:t>
      </w:r>
      <w:r w:rsidR="00471C05" w:rsidRPr="00FD2609">
        <w:rPr>
          <w:rFonts w:ascii="Arial" w:hAnsi="Arial" w:cs="Arial"/>
          <w:sz w:val="22"/>
          <w:szCs w:val="22"/>
        </w:rPr>
        <w:t>ing with others</w:t>
      </w:r>
      <w:r w:rsidRPr="00FD2609">
        <w:rPr>
          <w:rFonts w:ascii="Arial" w:hAnsi="Arial" w:cs="Arial"/>
          <w:sz w:val="22"/>
          <w:szCs w:val="22"/>
        </w:rPr>
        <w:t xml:space="preserve"> </w:t>
      </w:r>
      <w:r w:rsidR="00471C05" w:rsidRPr="00FD2609">
        <w:rPr>
          <w:rFonts w:ascii="Arial" w:hAnsi="Arial" w:cs="Arial"/>
          <w:sz w:val="22"/>
          <w:szCs w:val="22"/>
        </w:rPr>
        <w:t>must</w:t>
      </w:r>
      <w:r w:rsidRPr="00FD2609">
        <w:rPr>
          <w:rFonts w:ascii="Arial" w:hAnsi="Arial" w:cs="Arial"/>
          <w:sz w:val="22"/>
          <w:szCs w:val="22"/>
        </w:rPr>
        <w:t xml:space="preserve"> know, are they fa</w:t>
      </w:r>
      <w:r w:rsidR="00471C05" w:rsidRPr="00FD2609">
        <w:rPr>
          <w:rFonts w:ascii="Arial" w:hAnsi="Arial" w:cs="Arial"/>
          <w:sz w:val="22"/>
          <w:szCs w:val="22"/>
        </w:rPr>
        <w:t xml:space="preserve">miliarity with that. Par example if we </w:t>
      </w:r>
      <w:r w:rsidR="00C87C79" w:rsidRPr="00FD2609">
        <w:rPr>
          <w:rFonts w:ascii="Arial" w:hAnsi="Arial" w:cs="Arial"/>
          <w:sz w:val="22"/>
          <w:szCs w:val="22"/>
        </w:rPr>
        <w:t xml:space="preserve">talking to someone must know can they understand us or not. </w:t>
      </w:r>
    </w:p>
    <w:p w14:paraId="3C77A2CD" w14:textId="54AD699D" w:rsidR="00C87C79" w:rsidRPr="00FD2609" w:rsidRDefault="00C87C79" w:rsidP="00FD2609">
      <w:pPr>
        <w:spacing w:line="360" w:lineRule="auto"/>
        <w:rPr>
          <w:rFonts w:ascii="Arial" w:hAnsi="Arial" w:cs="Arial"/>
          <w:sz w:val="22"/>
          <w:szCs w:val="22"/>
        </w:rPr>
      </w:pPr>
    </w:p>
    <w:p w14:paraId="7891EAFC" w14:textId="38C36CD2" w:rsidR="00EB17A4" w:rsidRPr="00FD2609" w:rsidRDefault="00EB17A4" w:rsidP="00FD2609">
      <w:pPr>
        <w:spacing w:line="360" w:lineRule="auto"/>
        <w:rPr>
          <w:rFonts w:ascii="Arial" w:hAnsi="Arial" w:cs="Arial"/>
          <w:sz w:val="22"/>
          <w:szCs w:val="22"/>
        </w:rPr>
      </w:pPr>
      <w:r w:rsidRPr="00FD2609">
        <w:rPr>
          <w:rFonts w:ascii="Arial" w:hAnsi="Arial" w:cs="Arial"/>
          <w:sz w:val="22"/>
          <w:szCs w:val="22"/>
        </w:rPr>
        <w:t>According to model</w:t>
      </w:r>
      <w:r w:rsidR="00C87C79" w:rsidRPr="00FD2609">
        <w:rPr>
          <w:rFonts w:ascii="Arial" w:hAnsi="Arial" w:cs="Arial"/>
          <w:sz w:val="22"/>
          <w:szCs w:val="22"/>
        </w:rPr>
        <w:t xml:space="preserve">: The sender and receiver should be </w:t>
      </w:r>
      <w:r w:rsidR="00AE482E" w:rsidRPr="00FD2609">
        <w:rPr>
          <w:rFonts w:ascii="Arial" w:hAnsi="Arial" w:cs="Arial"/>
          <w:sz w:val="22"/>
          <w:szCs w:val="22"/>
        </w:rPr>
        <w:t>like</w:t>
      </w:r>
      <w:r w:rsidR="00C87C79" w:rsidRPr="00FD2609">
        <w:rPr>
          <w:rFonts w:ascii="Arial" w:hAnsi="Arial" w:cs="Arial"/>
          <w:sz w:val="22"/>
          <w:szCs w:val="22"/>
        </w:rPr>
        <w:t xml:space="preserve"> understand for the accurate communication</w:t>
      </w:r>
      <w:r w:rsidR="00AE482E" w:rsidRPr="00FD2609">
        <w:rPr>
          <w:rFonts w:ascii="Arial" w:hAnsi="Arial" w:cs="Arial"/>
          <w:sz w:val="22"/>
          <w:szCs w:val="22"/>
        </w:rPr>
        <w:t xml:space="preserve">. The source and receiver the same </w:t>
      </w:r>
      <w:r w:rsidRPr="00FD2609">
        <w:rPr>
          <w:rFonts w:ascii="Arial" w:hAnsi="Arial" w:cs="Arial"/>
          <w:sz w:val="22"/>
          <w:szCs w:val="22"/>
        </w:rPr>
        <w:t xml:space="preserve">level </w:t>
      </w:r>
      <w:r w:rsidR="00AD52E2" w:rsidRPr="00FD2609">
        <w:rPr>
          <w:rFonts w:ascii="Arial" w:hAnsi="Arial" w:cs="Arial"/>
          <w:sz w:val="22"/>
          <w:szCs w:val="22"/>
        </w:rPr>
        <w:t xml:space="preserve">if it is </w:t>
      </w:r>
      <w:r w:rsidR="00AE482E" w:rsidRPr="00FD2609">
        <w:rPr>
          <w:rFonts w:ascii="Arial" w:hAnsi="Arial" w:cs="Arial"/>
          <w:sz w:val="22"/>
          <w:szCs w:val="22"/>
        </w:rPr>
        <w:t>communication</w:t>
      </w:r>
      <w:r w:rsidR="00AD52E2" w:rsidRPr="00FD2609">
        <w:rPr>
          <w:rFonts w:ascii="Arial" w:hAnsi="Arial" w:cs="Arial"/>
          <w:sz w:val="22"/>
          <w:szCs w:val="22"/>
        </w:rPr>
        <w:t xml:space="preserve"> will take place properly</w:t>
      </w:r>
      <w:r w:rsidRPr="00FD2609">
        <w:rPr>
          <w:rFonts w:ascii="Arial" w:hAnsi="Arial" w:cs="Arial"/>
          <w:sz w:val="22"/>
          <w:szCs w:val="22"/>
        </w:rPr>
        <w:t>.</w:t>
      </w:r>
      <w:r w:rsidR="00BB42EA" w:rsidRPr="00FD2609">
        <w:rPr>
          <w:rFonts w:ascii="Arial" w:hAnsi="Arial" w:cs="Arial"/>
          <w:sz w:val="22"/>
          <w:szCs w:val="22"/>
        </w:rPr>
        <w:t xml:space="preserve"> This is shown by case study </w:t>
      </w:r>
      <w:r w:rsidR="000A77FF" w:rsidRPr="00FD2609">
        <w:rPr>
          <w:rFonts w:ascii="Arial" w:hAnsi="Arial" w:cs="Arial"/>
          <w:sz w:val="22"/>
          <w:szCs w:val="22"/>
        </w:rPr>
        <w:t xml:space="preserve">of the professor and </w:t>
      </w:r>
      <w:r w:rsidR="00BB42EA" w:rsidRPr="00FD2609">
        <w:rPr>
          <w:rFonts w:ascii="Arial" w:hAnsi="Arial" w:cs="Arial"/>
          <w:sz w:val="22"/>
          <w:szCs w:val="22"/>
        </w:rPr>
        <w:t xml:space="preserve">village </w:t>
      </w:r>
      <w:r w:rsidR="000A77FF" w:rsidRPr="00FD2609">
        <w:rPr>
          <w:rFonts w:ascii="Arial" w:hAnsi="Arial" w:cs="Arial"/>
          <w:sz w:val="22"/>
          <w:szCs w:val="22"/>
        </w:rPr>
        <w:t>people. The professor and people were</w:t>
      </w:r>
      <w:r w:rsidR="0036571F" w:rsidRPr="00FD2609">
        <w:rPr>
          <w:rFonts w:ascii="Arial" w:hAnsi="Arial" w:cs="Arial"/>
          <w:sz w:val="22"/>
          <w:szCs w:val="22"/>
        </w:rPr>
        <w:t xml:space="preserve"> not</w:t>
      </w:r>
      <w:r w:rsidR="000A77FF" w:rsidRPr="00FD2609">
        <w:rPr>
          <w:rFonts w:ascii="Arial" w:hAnsi="Arial" w:cs="Arial"/>
          <w:sz w:val="22"/>
          <w:szCs w:val="22"/>
        </w:rPr>
        <w:t xml:space="preserve"> same language and people could</w:t>
      </w:r>
      <w:r w:rsidR="0036571F" w:rsidRPr="00FD2609">
        <w:rPr>
          <w:rFonts w:ascii="Arial" w:hAnsi="Arial" w:cs="Arial"/>
          <w:sz w:val="22"/>
          <w:szCs w:val="22"/>
        </w:rPr>
        <w:t xml:space="preserve"> no</w:t>
      </w:r>
      <w:r w:rsidR="000A77FF" w:rsidRPr="00FD2609">
        <w:rPr>
          <w:rFonts w:ascii="Arial" w:hAnsi="Arial" w:cs="Arial"/>
          <w:sz w:val="22"/>
          <w:szCs w:val="22"/>
        </w:rPr>
        <w:t>t understand what the professor was saying.</w:t>
      </w:r>
      <w:r w:rsidR="00CE5019" w:rsidRPr="00FD2609">
        <w:rPr>
          <w:rFonts w:ascii="Arial" w:hAnsi="Arial" w:cs="Arial"/>
          <w:sz w:val="22"/>
          <w:szCs w:val="22"/>
        </w:rPr>
        <w:t xml:space="preserve"> In my experience when </w:t>
      </w:r>
      <w:r w:rsidR="00B16C66" w:rsidRPr="00FD2609">
        <w:rPr>
          <w:rFonts w:ascii="Arial" w:hAnsi="Arial" w:cs="Arial"/>
          <w:sz w:val="22"/>
          <w:szCs w:val="22"/>
        </w:rPr>
        <w:t xml:space="preserve">my daughter </w:t>
      </w:r>
      <w:r w:rsidR="0036571F" w:rsidRPr="00FD2609">
        <w:rPr>
          <w:rFonts w:ascii="Arial" w:hAnsi="Arial" w:cs="Arial"/>
          <w:sz w:val="22"/>
          <w:szCs w:val="22"/>
        </w:rPr>
        <w:t>goes</w:t>
      </w:r>
      <w:r w:rsidR="00B16C66" w:rsidRPr="00FD2609">
        <w:rPr>
          <w:rFonts w:ascii="Arial" w:hAnsi="Arial" w:cs="Arial"/>
          <w:sz w:val="22"/>
          <w:szCs w:val="22"/>
        </w:rPr>
        <w:t xml:space="preserve"> to school </w:t>
      </w:r>
      <w:r w:rsidR="0036571F" w:rsidRPr="00FD2609">
        <w:rPr>
          <w:rFonts w:ascii="Arial" w:hAnsi="Arial" w:cs="Arial"/>
          <w:sz w:val="22"/>
          <w:szCs w:val="22"/>
        </w:rPr>
        <w:t>first day in</w:t>
      </w:r>
      <w:r w:rsidR="00B16C66" w:rsidRPr="00FD2609">
        <w:rPr>
          <w:rFonts w:ascii="Arial" w:hAnsi="Arial" w:cs="Arial"/>
          <w:sz w:val="22"/>
          <w:szCs w:val="22"/>
        </w:rPr>
        <w:t xml:space="preserve"> France and came back to home and she complained me as no body understand her and n</w:t>
      </w:r>
      <w:r w:rsidR="0036571F" w:rsidRPr="00FD2609">
        <w:rPr>
          <w:rFonts w:ascii="Arial" w:hAnsi="Arial" w:cs="Arial"/>
          <w:sz w:val="22"/>
          <w:szCs w:val="22"/>
        </w:rPr>
        <w:t>obody spoke “Tamil”.</w:t>
      </w:r>
    </w:p>
    <w:p w14:paraId="3C3290AD" w14:textId="77777777" w:rsidR="0036571F" w:rsidRPr="00FD2609" w:rsidRDefault="0036571F" w:rsidP="00FD2609">
      <w:pPr>
        <w:spacing w:line="360" w:lineRule="auto"/>
        <w:rPr>
          <w:rFonts w:ascii="Arial" w:hAnsi="Arial" w:cs="Arial"/>
          <w:sz w:val="22"/>
          <w:szCs w:val="22"/>
        </w:rPr>
      </w:pPr>
    </w:p>
    <w:p w14:paraId="729DBE1A" w14:textId="73B9499E" w:rsidR="00EB17A4" w:rsidRPr="00FD2609" w:rsidRDefault="0036571F" w:rsidP="00FD2609">
      <w:pPr>
        <w:spacing w:line="360" w:lineRule="auto"/>
        <w:rPr>
          <w:rFonts w:ascii="Arial" w:hAnsi="Arial" w:cs="Arial"/>
          <w:sz w:val="22"/>
          <w:szCs w:val="22"/>
        </w:rPr>
      </w:pPr>
      <w:r w:rsidRPr="00FD2609">
        <w:rPr>
          <w:rFonts w:ascii="Arial" w:hAnsi="Arial" w:cs="Arial"/>
          <w:sz w:val="22"/>
          <w:szCs w:val="22"/>
        </w:rPr>
        <w:fldChar w:fldCharType="begin"/>
      </w:r>
      <w:r w:rsidRPr="00FD2609">
        <w:rPr>
          <w:rFonts w:ascii="Arial" w:hAnsi="Arial" w:cs="Arial"/>
          <w:sz w:val="22"/>
          <w:szCs w:val="22"/>
        </w:rPr>
        <w:instrText xml:space="preserve"> INCLUDEPICTURE "/var/folders/jm/kjmrtyyx7yb1j796sq5t3tqr0000gn/T/com.microsoft.Word/WebArchiveCopyPasteTempFiles/berlos-smcr-model-of-communication-picture.jpg" \* MERGEFORMATINET </w:instrText>
      </w:r>
      <w:r w:rsidRPr="00FD2609">
        <w:rPr>
          <w:rFonts w:ascii="Arial" w:hAnsi="Arial" w:cs="Arial"/>
          <w:sz w:val="22"/>
          <w:szCs w:val="22"/>
        </w:rPr>
        <w:fldChar w:fldCharType="separate"/>
      </w:r>
      <w:r w:rsidRPr="00FD2609">
        <w:rPr>
          <w:rFonts w:ascii="Arial" w:hAnsi="Arial" w:cs="Arial"/>
          <w:noProof/>
          <w:sz w:val="22"/>
          <w:szCs w:val="22"/>
        </w:rPr>
        <w:drawing>
          <wp:inline distT="0" distB="0" distL="0" distR="0" wp14:anchorId="264A2F75" wp14:editId="40A5EEB5">
            <wp:extent cx="5284177" cy="2663163"/>
            <wp:effectExtent l="0" t="0" r="0" b="444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7543" cy="2740458"/>
                    </a:xfrm>
                    <a:prstGeom prst="rect">
                      <a:avLst/>
                    </a:prstGeom>
                    <a:noFill/>
                    <a:ln>
                      <a:noFill/>
                    </a:ln>
                  </pic:spPr>
                </pic:pic>
              </a:graphicData>
            </a:graphic>
          </wp:inline>
        </w:drawing>
      </w:r>
      <w:r w:rsidRPr="00FD2609">
        <w:rPr>
          <w:rFonts w:ascii="Arial" w:hAnsi="Arial" w:cs="Arial"/>
          <w:sz w:val="22"/>
          <w:szCs w:val="22"/>
        </w:rPr>
        <w:fldChar w:fldCharType="end"/>
      </w:r>
    </w:p>
    <w:p w14:paraId="010CFAD9" w14:textId="52505C00" w:rsidR="00045B77" w:rsidRPr="00FD2609" w:rsidRDefault="00045B77" w:rsidP="00FD2609">
      <w:pPr>
        <w:spacing w:line="360" w:lineRule="auto"/>
        <w:rPr>
          <w:rFonts w:ascii="Arial" w:hAnsi="Arial" w:cs="Arial"/>
          <w:sz w:val="22"/>
          <w:szCs w:val="22"/>
        </w:rPr>
      </w:pPr>
    </w:p>
    <w:p w14:paraId="6FE63C52" w14:textId="77777777" w:rsidR="00045B77" w:rsidRPr="00FD2609" w:rsidRDefault="00045B77" w:rsidP="00FD2609">
      <w:pPr>
        <w:spacing w:line="360" w:lineRule="auto"/>
        <w:rPr>
          <w:rFonts w:ascii="Arial" w:hAnsi="Arial" w:cs="Arial"/>
          <w:sz w:val="22"/>
          <w:szCs w:val="22"/>
        </w:rPr>
      </w:pPr>
      <w:r w:rsidRPr="00FD2609">
        <w:rPr>
          <w:rFonts w:ascii="Arial" w:hAnsi="Arial" w:cs="Arial"/>
          <w:sz w:val="22"/>
          <w:szCs w:val="22"/>
        </w:rPr>
        <w:br w:type="page"/>
      </w:r>
    </w:p>
    <w:p w14:paraId="6EA50B33" w14:textId="4980A204" w:rsidR="00045B77" w:rsidRPr="006028B7" w:rsidRDefault="00045B77" w:rsidP="00FD2609">
      <w:pPr>
        <w:pStyle w:val="Heading1"/>
        <w:numPr>
          <w:ilvl w:val="0"/>
          <w:numId w:val="7"/>
        </w:numPr>
        <w:spacing w:line="360" w:lineRule="auto"/>
        <w:rPr>
          <w:rFonts w:ascii="Arial" w:hAnsi="Arial" w:cs="Arial"/>
          <w:b/>
          <w:bCs/>
          <w:sz w:val="26"/>
          <w:szCs w:val="26"/>
        </w:rPr>
      </w:pPr>
      <w:bookmarkStart w:id="9" w:name="_Toc102594244"/>
      <w:bookmarkStart w:id="10" w:name="_Toc102594676"/>
      <w:r w:rsidRPr="006028B7">
        <w:rPr>
          <w:rFonts w:ascii="Arial" w:hAnsi="Arial" w:cs="Arial"/>
          <w:b/>
          <w:bCs/>
          <w:sz w:val="26"/>
          <w:szCs w:val="26"/>
        </w:rPr>
        <w:lastRenderedPageBreak/>
        <w:t>Communication skills</w:t>
      </w:r>
      <w:bookmarkEnd w:id="9"/>
      <w:bookmarkEnd w:id="10"/>
    </w:p>
    <w:p w14:paraId="38898BB7" w14:textId="3B1321BF" w:rsidR="00045B77" w:rsidRPr="00FD2609" w:rsidRDefault="00045B77" w:rsidP="00FD2609">
      <w:pPr>
        <w:spacing w:line="360" w:lineRule="auto"/>
        <w:rPr>
          <w:rFonts w:ascii="Arial" w:hAnsi="Arial" w:cs="Arial"/>
          <w:sz w:val="22"/>
          <w:szCs w:val="22"/>
        </w:rPr>
      </w:pPr>
    </w:p>
    <w:p w14:paraId="630F056F" w14:textId="68D3117F" w:rsidR="00EB17A4" w:rsidRPr="00FD2609" w:rsidRDefault="00C26ECF" w:rsidP="00FD2609">
      <w:pPr>
        <w:spacing w:line="360" w:lineRule="auto"/>
        <w:rPr>
          <w:rFonts w:ascii="Arial" w:hAnsi="Arial" w:cs="Arial"/>
          <w:sz w:val="22"/>
          <w:szCs w:val="22"/>
        </w:rPr>
      </w:pPr>
      <w:r w:rsidRPr="00FD2609">
        <w:rPr>
          <w:rFonts w:ascii="Arial" w:hAnsi="Arial" w:cs="Arial"/>
          <w:sz w:val="22"/>
          <w:szCs w:val="22"/>
        </w:rPr>
        <w:t>Indeed (2022) Communication</w:t>
      </w:r>
      <w:r w:rsidR="00CB297D" w:rsidRPr="00FD2609">
        <w:rPr>
          <w:rFonts w:ascii="Arial" w:hAnsi="Arial" w:cs="Arial"/>
          <w:sz w:val="22"/>
          <w:szCs w:val="22"/>
        </w:rPr>
        <w:t xml:space="preserve"> skills are most important in the workplace </w:t>
      </w:r>
      <w:r w:rsidR="00FE25C2" w:rsidRPr="00FD2609">
        <w:rPr>
          <w:rFonts w:ascii="Arial" w:hAnsi="Arial" w:cs="Arial"/>
          <w:sz w:val="22"/>
          <w:szCs w:val="22"/>
        </w:rPr>
        <w:t>and our daily life. D</w:t>
      </w:r>
      <w:r w:rsidR="00CB297D" w:rsidRPr="00FD2609">
        <w:rPr>
          <w:rFonts w:ascii="Arial" w:hAnsi="Arial" w:cs="Arial"/>
          <w:sz w:val="22"/>
          <w:szCs w:val="22"/>
        </w:rPr>
        <w:t xml:space="preserve">eveloping </w:t>
      </w:r>
      <w:r w:rsidR="00BD39AC" w:rsidRPr="00FD2609">
        <w:rPr>
          <w:rFonts w:ascii="Arial" w:hAnsi="Arial" w:cs="Arial"/>
          <w:sz w:val="22"/>
          <w:szCs w:val="22"/>
        </w:rPr>
        <w:t>these skills</w:t>
      </w:r>
      <w:r w:rsidR="00FE25C2" w:rsidRPr="00FD2609">
        <w:rPr>
          <w:rFonts w:ascii="Arial" w:hAnsi="Arial" w:cs="Arial"/>
          <w:sz w:val="22"/>
          <w:szCs w:val="22"/>
        </w:rPr>
        <w:t xml:space="preserve"> </w:t>
      </w:r>
      <w:r w:rsidR="00CB297D" w:rsidRPr="00FD2609">
        <w:rPr>
          <w:rFonts w:ascii="Arial" w:hAnsi="Arial" w:cs="Arial"/>
          <w:sz w:val="22"/>
          <w:szCs w:val="22"/>
        </w:rPr>
        <w:t xml:space="preserve">can do much </w:t>
      </w:r>
      <w:r w:rsidR="00FE25C2" w:rsidRPr="00FD2609">
        <w:rPr>
          <w:rFonts w:ascii="Arial" w:hAnsi="Arial" w:cs="Arial"/>
          <w:sz w:val="22"/>
          <w:szCs w:val="22"/>
        </w:rPr>
        <w:t xml:space="preserve">help in our </w:t>
      </w:r>
      <w:r w:rsidR="00BD39AC" w:rsidRPr="00FD2609">
        <w:rPr>
          <w:rFonts w:ascii="Arial" w:hAnsi="Arial" w:cs="Arial"/>
          <w:sz w:val="22"/>
          <w:szCs w:val="22"/>
        </w:rPr>
        <w:t>workplace.</w:t>
      </w:r>
      <w:r w:rsidR="00CB297D" w:rsidRPr="00FD2609">
        <w:rPr>
          <w:rFonts w:ascii="Arial" w:hAnsi="Arial" w:cs="Arial"/>
          <w:sz w:val="22"/>
          <w:szCs w:val="22"/>
        </w:rPr>
        <w:t xml:space="preserve"> Th</w:t>
      </w:r>
      <w:r w:rsidR="00BD39AC" w:rsidRPr="00FD2609">
        <w:rPr>
          <w:rFonts w:ascii="Arial" w:hAnsi="Arial" w:cs="Arial"/>
          <w:sz w:val="22"/>
          <w:szCs w:val="22"/>
        </w:rPr>
        <w:t>ese</w:t>
      </w:r>
      <w:r w:rsidR="00CB297D" w:rsidRPr="00FD2609">
        <w:rPr>
          <w:rFonts w:ascii="Arial" w:hAnsi="Arial" w:cs="Arial"/>
          <w:sz w:val="22"/>
          <w:szCs w:val="22"/>
        </w:rPr>
        <w:t xml:space="preserve"> skill</w:t>
      </w:r>
      <w:r w:rsidR="00BD39AC" w:rsidRPr="00FD2609">
        <w:rPr>
          <w:rFonts w:ascii="Arial" w:hAnsi="Arial" w:cs="Arial"/>
          <w:sz w:val="22"/>
          <w:szCs w:val="22"/>
        </w:rPr>
        <w:t>s allow</w:t>
      </w:r>
      <w:r w:rsidR="00CB297D" w:rsidRPr="00FD2609">
        <w:rPr>
          <w:rFonts w:ascii="Arial" w:hAnsi="Arial" w:cs="Arial"/>
          <w:sz w:val="22"/>
          <w:szCs w:val="22"/>
        </w:rPr>
        <w:t xml:space="preserve"> to us to understand and be understood by colleagues or others.</w:t>
      </w:r>
      <w:r w:rsidR="00FE25C2" w:rsidRPr="00FD2609">
        <w:rPr>
          <w:rFonts w:ascii="Arial" w:hAnsi="Arial" w:cs="Arial"/>
          <w:sz w:val="22"/>
          <w:szCs w:val="22"/>
        </w:rPr>
        <w:t xml:space="preserve"> We use it when giving and getting different types of information. It could be </w:t>
      </w:r>
      <w:r w:rsidR="00BD290F" w:rsidRPr="00FD2609">
        <w:rPr>
          <w:rFonts w:ascii="Arial" w:hAnsi="Arial" w:cs="Arial"/>
          <w:sz w:val="22"/>
          <w:szCs w:val="22"/>
        </w:rPr>
        <w:t>spoken, written and body language. This involves listening, observing, empathising, and speaking and those skills are important while speaking face-to-face, letter or emails and</w:t>
      </w:r>
      <w:r w:rsidR="008856A0" w:rsidRPr="00FD2609">
        <w:rPr>
          <w:rFonts w:ascii="Arial" w:hAnsi="Arial" w:cs="Arial"/>
          <w:sz w:val="22"/>
          <w:szCs w:val="22"/>
        </w:rPr>
        <w:t xml:space="preserve"> talking on a video call. Many different </w:t>
      </w:r>
      <w:r w:rsidR="002264E2" w:rsidRPr="00FD2609">
        <w:rPr>
          <w:rFonts w:ascii="Arial" w:hAnsi="Arial" w:cs="Arial"/>
          <w:sz w:val="22"/>
          <w:szCs w:val="22"/>
        </w:rPr>
        <w:t xml:space="preserve">types of communication skills can make us professionally if we follow continued that could make us better and confident communicator. We could practise different communication skills where we get a chance in the </w:t>
      </w:r>
      <w:r w:rsidR="00BD39AC" w:rsidRPr="00FD2609">
        <w:rPr>
          <w:rFonts w:ascii="Arial" w:hAnsi="Arial" w:cs="Arial"/>
          <w:sz w:val="22"/>
          <w:szCs w:val="22"/>
        </w:rPr>
        <w:t xml:space="preserve">workplace, at home and speaking with colleagues or friend. </w:t>
      </w:r>
      <w:r w:rsidR="00777B1D" w:rsidRPr="00FD2609">
        <w:rPr>
          <w:rFonts w:ascii="Arial" w:hAnsi="Arial" w:cs="Arial"/>
          <w:sz w:val="22"/>
          <w:szCs w:val="22"/>
        </w:rPr>
        <w:t xml:space="preserve">We should keep in mind some skills in communication skills like active listening, be friendly, empathy, respect, </w:t>
      </w:r>
      <w:r w:rsidR="003510BD" w:rsidRPr="00FD2609">
        <w:rPr>
          <w:rFonts w:ascii="Arial" w:hAnsi="Arial" w:cs="Arial"/>
          <w:sz w:val="22"/>
          <w:szCs w:val="22"/>
        </w:rPr>
        <w:t>understating non-verbal</w:t>
      </w:r>
      <w:r w:rsidR="00777B1D" w:rsidRPr="00FD2609">
        <w:rPr>
          <w:rFonts w:ascii="Arial" w:hAnsi="Arial" w:cs="Arial"/>
          <w:sz w:val="22"/>
          <w:szCs w:val="22"/>
        </w:rPr>
        <w:t xml:space="preserve">. </w:t>
      </w:r>
      <w:r w:rsidR="003510BD" w:rsidRPr="00FD2609">
        <w:rPr>
          <w:rFonts w:ascii="Arial" w:hAnsi="Arial" w:cs="Arial"/>
          <w:sz w:val="22"/>
          <w:szCs w:val="22"/>
        </w:rPr>
        <w:t>Those are helpful to understand more and avoiding conflicts.</w:t>
      </w:r>
    </w:p>
    <w:p w14:paraId="2D628689" w14:textId="3112A7F3" w:rsidR="00FE25C2" w:rsidRPr="00FD2609" w:rsidRDefault="00FE25C2" w:rsidP="00FD2609">
      <w:pPr>
        <w:spacing w:line="360" w:lineRule="auto"/>
        <w:rPr>
          <w:rFonts w:ascii="Arial" w:hAnsi="Arial" w:cs="Arial"/>
          <w:sz w:val="22"/>
          <w:szCs w:val="22"/>
        </w:rPr>
      </w:pPr>
    </w:p>
    <w:p w14:paraId="33C1E36E" w14:textId="225481DA" w:rsidR="00AE2834" w:rsidRPr="00FD2609" w:rsidRDefault="002E13D5" w:rsidP="00FD2609">
      <w:pPr>
        <w:spacing w:line="360" w:lineRule="auto"/>
        <w:rPr>
          <w:rFonts w:ascii="Arial" w:hAnsi="Arial" w:cs="Arial"/>
          <w:sz w:val="22"/>
          <w:szCs w:val="22"/>
        </w:rPr>
      </w:pPr>
      <w:r w:rsidRPr="00FD2609">
        <w:rPr>
          <w:rFonts w:ascii="Arial" w:hAnsi="Arial" w:cs="Arial"/>
          <w:sz w:val="22"/>
          <w:szCs w:val="22"/>
        </w:rPr>
        <w:t>Verbal communication</w:t>
      </w:r>
    </w:p>
    <w:p w14:paraId="08C05E3E" w14:textId="3254AED4" w:rsidR="00916B96" w:rsidRPr="00FD2609" w:rsidRDefault="00916B96" w:rsidP="00FD2609">
      <w:pPr>
        <w:spacing w:line="360" w:lineRule="auto"/>
        <w:rPr>
          <w:rFonts w:ascii="Arial" w:hAnsi="Arial" w:cs="Arial"/>
          <w:sz w:val="22"/>
          <w:szCs w:val="22"/>
        </w:rPr>
      </w:pPr>
      <w:r w:rsidRPr="00FD2609">
        <w:rPr>
          <w:rFonts w:ascii="Arial" w:hAnsi="Arial" w:cs="Arial"/>
          <w:sz w:val="22"/>
          <w:szCs w:val="22"/>
        </w:rPr>
        <w:t>Indeed (2022) This</w:t>
      </w:r>
      <w:r w:rsidR="002E13D5" w:rsidRPr="00FD2609">
        <w:rPr>
          <w:rFonts w:ascii="Arial" w:hAnsi="Arial" w:cs="Arial"/>
          <w:sz w:val="22"/>
          <w:szCs w:val="22"/>
        </w:rPr>
        <w:t xml:space="preserve"> is </w:t>
      </w:r>
      <w:r w:rsidR="00AF2602" w:rsidRPr="00FD2609">
        <w:rPr>
          <w:rFonts w:ascii="Arial" w:hAnsi="Arial" w:cs="Arial"/>
          <w:sz w:val="22"/>
          <w:szCs w:val="22"/>
        </w:rPr>
        <w:t xml:space="preserve">an important skill and </w:t>
      </w:r>
      <w:r w:rsidR="002E13D5" w:rsidRPr="00FD2609">
        <w:rPr>
          <w:rFonts w:ascii="Arial" w:hAnsi="Arial" w:cs="Arial"/>
          <w:sz w:val="22"/>
          <w:szCs w:val="22"/>
        </w:rPr>
        <w:t>all about speaking skills</w:t>
      </w:r>
      <w:r w:rsidR="00AF2602" w:rsidRPr="00FD2609">
        <w:rPr>
          <w:rFonts w:ascii="Arial" w:hAnsi="Arial" w:cs="Arial"/>
          <w:sz w:val="22"/>
          <w:szCs w:val="22"/>
        </w:rPr>
        <w:t>.</w:t>
      </w:r>
      <w:r w:rsidR="002E13D5" w:rsidRPr="00FD2609">
        <w:rPr>
          <w:rFonts w:ascii="Arial" w:hAnsi="Arial" w:cs="Arial"/>
          <w:sz w:val="22"/>
          <w:szCs w:val="22"/>
        </w:rPr>
        <w:t xml:space="preserve"> </w:t>
      </w:r>
      <w:r w:rsidR="00AF2602" w:rsidRPr="00FD2609">
        <w:rPr>
          <w:rFonts w:ascii="Arial" w:hAnsi="Arial" w:cs="Arial"/>
          <w:sz w:val="22"/>
          <w:szCs w:val="22"/>
        </w:rPr>
        <w:t>We</w:t>
      </w:r>
      <w:r w:rsidR="002E13D5" w:rsidRPr="00FD2609">
        <w:rPr>
          <w:rFonts w:ascii="Arial" w:hAnsi="Arial" w:cs="Arial"/>
          <w:sz w:val="22"/>
          <w:szCs w:val="22"/>
        </w:rPr>
        <w:t xml:space="preserve"> must make sure using simple language</w:t>
      </w:r>
      <w:r w:rsidR="00AF2602" w:rsidRPr="00FD2609">
        <w:rPr>
          <w:rFonts w:ascii="Arial" w:hAnsi="Arial" w:cs="Arial"/>
          <w:sz w:val="22"/>
          <w:szCs w:val="22"/>
        </w:rPr>
        <w:t xml:space="preserve"> and </w:t>
      </w:r>
      <w:r w:rsidR="002E13D5" w:rsidRPr="00FD2609">
        <w:rPr>
          <w:rFonts w:ascii="Arial" w:hAnsi="Arial" w:cs="Arial"/>
          <w:sz w:val="22"/>
          <w:szCs w:val="22"/>
        </w:rPr>
        <w:t>speak clearly, slowly</w:t>
      </w:r>
      <w:r w:rsidR="00C50B3A" w:rsidRPr="00FD2609">
        <w:rPr>
          <w:rFonts w:ascii="Arial" w:hAnsi="Arial" w:cs="Arial"/>
          <w:sz w:val="22"/>
          <w:szCs w:val="22"/>
        </w:rPr>
        <w:t xml:space="preserve">. This does not mean shouting must be clear and </w:t>
      </w:r>
      <w:r w:rsidR="00576FF9" w:rsidRPr="00FD2609">
        <w:rPr>
          <w:rFonts w:ascii="Arial" w:hAnsi="Arial" w:cs="Arial"/>
          <w:sz w:val="22"/>
          <w:szCs w:val="22"/>
        </w:rPr>
        <w:t>audible. Shouting or speaking loudly will be disrespectful or arrogant also m</w:t>
      </w:r>
      <w:r w:rsidR="00851145" w:rsidRPr="00FD2609">
        <w:rPr>
          <w:rFonts w:ascii="Arial" w:hAnsi="Arial" w:cs="Arial"/>
          <w:sz w:val="22"/>
          <w:szCs w:val="22"/>
        </w:rPr>
        <w:t>ake sure the body language sending same message.</w:t>
      </w:r>
      <w:r w:rsidR="00AF2602" w:rsidRPr="00FD2609">
        <w:rPr>
          <w:rFonts w:ascii="Arial" w:hAnsi="Arial" w:cs="Arial"/>
          <w:sz w:val="22"/>
          <w:szCs w:val="22"/>
        </w:rPr>
        <w:t xml:space="preserve"> Par example if I am smiling, I cannot show as </w:t>
      </w:r>
      <w:r w:rsidR="00C50B3A" w:rsidRPr="00FD2609">
        <w:rPr>
          <w:rFonts w:ascii="Arial" w:hAnsi="Arial" w:cs="Arial"/>
          <w:sz w:val="22"/>
          <w:szCs w:val="22"/>
        </w:rPr>
        <w:t>crying.</w:t>
      </w:r>
      <w:r w:rsidR="00AF2602" w:rsidRPr="00FD2609">
        <w:rPr>
          <w:rFonts w:ascii="Arial" w:hAnsi="Arial" w:cs="Arial"/>
          <w:sz w:val="22"/>
          <w:szCs w:val="22"/>
        </w:rPr>
        <w:t xml:space="preserve"> </w:t>
      </w:r>
      <w:r w:rsidR="001C1EE9" w:rsidRPr="00FD2609">
        <w:rPr>
          <w:rFonts w:ascii="Arial" w:hAnsi="Arial" w:cs="Arial"/>
          <w:sz w:val="22"/>
          <w:szCs w:val="22"/>
        </w:rPr>
        <w:t>If speak</w:t>
      </w:r>
      <w:r w:rsidR="00576FF9" w:rsidRPr="00FD2609">
        <w:rPr>
          <w:rFonts w:ascii="Arial" w:hAnsi="Arial" w:cs="Arial"/>
          <w:sz w:val="22"/>
          <w:szCs w:val="22"/>
        </w:rPr>
        <w:t xml:space="preserve"> </w:t>
      </w:r>
      <w:r w:rsidR="001C1EE9" w:rsidRPr="00FD2609">
        <w:rPr>
          <w:rFonts w:ascii="Arial" w:hAnsi="Arial" w:cs="Arial"/>
          <w:sz w:val="22"/>
          <w:szCs w:val="22"/>
        </w:rPr>
        <w:t>quietly will be bored and will lose interest also cannot hear what we are talking about. It is important how we are behaving and taking to others.</w:t>
      </w:r>
    </w:p>
    <w:p w14:paraId="0B957088" w14:textId="7F0ACC4C" w:rsidR="00916B96" w:rsidRPr="00FD2609" w:rsidRDefault="00916B96" w:rsidP="00FD2609">
      <w:pPr>
        <w:spacing w:line="360" w:lineRule="auto"/>
        <w:rPr>
          <w:rFonts w:ascii="Arial" w:hAnsi="Arial" w:cs="Arial"/>
          <w:sz w:val="22"/>
          <w:szCs w:val="22"/>
        </w:rPr>
      </w:pPr>
    </w:p>
    <w:p w14:paraId="5C4C76F8" w14:textId="7C7CEF91" w:rsidR="00916B96" w:rsidRPr="00FD2609" w:rsidRDefault="00916B96" w:rsidP="00FD2609">
      <w:pPr>
        <w:spacing w:line="360" w:lineRule="auto"/>
        <w:rPr>
          <w:rFonts w:ascii="Arial" w:hAnsi="Arial" w:cs="Arial"/>
          <w:sz w:val="22"/>
          <w:szCs w:val="22"/>
        </w:rPr>
      </w:pPr>
    </w:p>
    <w:p w14:paraId="5FFF87F5" w14:textId="690FACA0" w:rsidR="00916B96" w:rsidRPr="00FD2609" w:rsidRDefault="00916B96" w:rsidP="00FD2609">
      <w:pPr>
        <w:spacing w:line="360" w:lineRule="auto"/>
        <w:rPr>
          <w:rFonts w:ascii="Arial" w:hAnsi="Arial" w:cs="Arial"/>
          <w:sz w:val="22"/>
          <w:szCs w:val="22"/>
        </w:rPr>
      </w:pPr>
    </w:p>
    <w:p w14:paraId="195E622D" w14:textId="54E908FA" w:rsidR="00916B96" w:rsidRPr="00FD2609" w:rsidRDefault="00916B96" w:rsidP="00FD2609">
      <w:pPr>
        <w:spacing w:line="360" w:lineRule="auto"/>
        <w:rPr>
          <w:rFonts w:ascii="Arial" w:hAnsi="Arial" w:cs="Arial"/>
          <w:sz w:val="22"/>
          <w:szCs w:val="22"/>
        </w:rPr>
      </w:pPr>
    </w:p>
    <w:p w14:paraId="0B0A343E" w14:textId="2182E4B3" w:rsidR="00916B96" w:rsidRPr="00FD2609" w:rsidRDefault="00916B96" w:rsidP="00FD2609">
      <w:pPr>
        <w:spacing w:line="360" w:lineRule="auto"/>
        <w:rPr>
          <w:rFonts w:ascii="Arial" w:hAnsi="Arial" w:cs="Arial"/>
          <w:sz w:val="22"/>
          <w:szCs w:val="22"/>
        </w:rPr>
      </w:pPr>
    </w:p>
    <w:p w14:paraId="358C6704" w14:textId="77777777" w:rsidR="00916B96" w:rsidRPr="00FD2609" w:rsidRDefault="00916B96" w:rsidP="00FD2609">
      <w:pPr>
        <w:spacing w:line="360" w:lineRule="auto"/>
        <w:rPr>
          <w:rFonts w:ascii="Arial" w:hAnsi="Arial" w:cs="Arial"/>
          <w:sz w:val="22"/>
          <w:szCs w:val="22"/>
        </w:rPr>
      </w:pPr>
    </w:p>
    <w:p w14:paraId="711BEA7B" w14:textId="77777777" w:rsidR="00AE2834" w:rsidRPr="00FD2609" w:rsidRDefault="00AE2834" w:rsidP="00FD2609">
      <w:pPr>
        <w:spacing w:line="360" w:lineRule="auto"/>
        <w:rPr>
          <w:rFonts w:ascii="Arial" w:hAnsi="Arial" w:cs="Arial"/>
          <w:sz w:val="22"/>
          <w:szCs w:val="22"/>
        </w:rPr>
      </w:pPr>
    </w:p>
    <w:p w14:paraId="7207DBE9" w14:textId="77777777" w:rsidR="00777B1D" w:rsidRPr="00FD2609" w:rsidRDefault="00777B1D" w:rsidP="00FD2609">
      <w:pPr>
        <w:pStyle w:val="Heading2"/>
        <w:spacing w:line="360" w:lineRule="auto"/>
        <w:rPr>
          <w:rFonts w:ascii="Arial" w:hAnsi="Arial" w:cs="Arial"/>
          <w:sz w:val="22"/>
          <w:szCs w:val="22"/>
        </w:rPr>
      </w:pPr>
    </w:p>
    <w:p w14:paraId="3C3253CD" w14:textId="0F21B027" w:rsidR="00777B1D" w:rsidRPr="006028B7" w:rsidRDefault="003510BD" w:rsidP="00FD2609">
      <w:pPr>
        <w:pStyle w:val="Heading2"/>
        <w:spacing w:line="360" w:lineRule="auto"/>
        <w:rPr>
          <w:rFonts w:ascii="Arial" w:hAnsi="Arial" w:cs="Arial"/>
          <w:b/>
          <w:bCs/>
        </w:rPr>
      </w:pPr>
      <w:bookmarkStart w:id="11" w:name="_Toc102594245"/>
      <w:bookmarkStart w:id="12" w:name="_Toc102594677"/>
      <w:r w:rsidRPr="006028B7">
        <w:rPr>
          <w:rFonts w:ascii="Arial" w:hAnsi="Arial" w:cs="Arial"/>
          <w:b/>
          <w:bCs/>
        </w:rPr>
        <w:t>Nonverbal</w:t>
      </w:r>
      <w:r w:rsidR="002E13D5" w:rsidRPr="006028B7">
        <w:rPr>
          <w:rFonts w:ascii="Arial" w:hAnsi="Arial" w:cs="Arial"/>
          <w:b/>
          <w:bCs/>
        </w:rPr>
        <w:t xml:space="preserve"> communication</w:t>
      </w:r>
      <w:bookmarkEnd w:id="11"/>
      <w:bookmarkEnd w:id="12"/>
      <w:r w:rsidR="002E13D5" w:rsidRPr="006028B7">
        <w:rPr>
          <w:rFonts w:ascii="Arial" w:hAnsi="Arial" w:cs="Arial"/>
          <w:b/>
          <w:bCs/>
        </w:rPr>
        <w:t xml:space="preserve"> </w:t>
      </w:r>
    </w:p>
    <w:p w14:paraId="222A45B2" w14:textId="77777777" w:rsidR="003510BD" w:rsidRPr="00FD2609" w:rsidRDefault="003510BD" w:rsidP="00FD2609">
      <w:pPr>
        <w:tabs>
          <w:tab w:val="left" w:pos="540"/>
        </w:tabs>
        <w:spacing w:line="360" w:lineRule="auto"/>
        <w:rPr>
          <w:rFonts w:ascii="Arial" w:hAnsi="Arial" w:cs="Arial"/>
          <w:sz w:val="22"/>
          <w:szCs w:val="22"/>
        </w:rPr>
      </w:pPr>
    </w:p>
    <w:p w14:paraId="1C7AB4C0" w14:textId="2A74F08F" w:rsidR="003510BD" w:rsidRPr="00FD2609" w:rsidRDefault="003510BD" w:rsidP="00FD2609">
      <w:pPr>
        <w:spacing w:line="360" w:lineRule="auto"/>
        <w:rPr>
          <w:rFonts w:ascii="Arial" w:hAnsi="Arial" w:cs="Arial"/>
          <w:sz w:val="22"/>
          <w:szCs w:val="22"/>
        </w:rPr>
      </w:pPr>
    </w:p>
    <w:p w14:paraId="633D6A60" w14:textId="4626C934" w:rsidR="003510BD" w:rsidRPr="00FD2609" w:rsidRDefault="003510BD" w:rsidP="00FD2609">
      <w:pPr>
        <w:spacing w:line="360" w:lineRule="auto"/>
        <w:rPr>
          <w:rFonts w:ascii="Arial" w:hAnsi="Arial" w:cs="Arial"/>
          <w:sz w:val="22"/>
          <w:szCs w:val="22"/>
        </w:rPr>
      </w:pPr>
    </w:p>
    <w:p w14:paraId="5901B20C" w14:textId="4BF1DB26" w:rsidR="003510BD" w:rsidRPr="00FD2609" w:rsidRDefault="00C26ECF" w:rsidP="00FD2609">
      <w:pPr>
        <w:spacing w:line="360" w:lineRule="auto"/>
        <w:rPr>
          <w:rFonts w:ascii="Arial" w:hAnsi="Arial" w:cs="Arial"/>
          <w:sz w:val="22"/>
          <w:szCs w:val="22"/>
        </w:rPr>
      </w:pPr>
      <w:r w:rsidRPr="00FD2609">
        <w:rPr>
          <w:rFonts w:ascii="Arial" w:hAnsi="Arial" w:cs="Arial"/>
          <w:sz w:val="22"/>
          <w:szCs w:val="22"/>
        </w:rPr>
        <w:t>Indeed (2022) Most</w:t>
      </w:r>
      <w:r w:rsidR="00301EF7" w:rsidRPr="00FD2609">
        <w:rPr>
          <w:rFonts w:ascii="Arial" w:hAnsi="Arial" w:cs="Arial"/>
          <w:sz w:val="22"/>
          <w:szCs w:val="22"/>
        </w:rPr>
        <w:t xml:space="preserve"> of the communications happens through nonverbal and it indicates eye contact, face reactions, and how sitting. It important while listening to someone should pay </w:t>
      </w:r>
      <w:r w:rsidR="00301EF7" w:rsidRPr="00FD2609">
        <w:rPr>
          <w:rFonts w:ascii="Arial" w:hAnsi="Arial" w:cs="Arial"/>
          <w:sz w:val="22"/>
          <w:szCs w:val="22"/>
        </w:rPr>
        <w:lastRenderedPageBreak/>
        <w:t xml:space="preserve">attention what they are saying </w:t>
      </w:r>
      <w:r w:rsidR="00DD3EAB" w:rsidRPr="00FD2609">
        <w:rPr>
          <w:rFonts w:ascii="Arial" w:hAnsi="Arial" w:cs="Arial"/>
          <w:sz w:val="22"/>
          <w:szCs w:val="22"/>
        </w:rPr>
        <w:t xml:space="preserve">as well as their body language. We should avoid an inappropriate body language </w:t>
      </w:r>
      <w:r w:rsidR="002A3C83" w:rsidRPr="00FD2609">
        <w:rPr>
          <w:rFonts w:ascii="Arial" w:hAnsi="Arial" w:cs="Arial"/>
          <w:sz w:val="22"/>
          <w:szCs w:val="22"/>
        </w:rPr>
        <w:t>to avoid unnecessary things. This is clearly shown by case study “a day with chief” and Mark</w:t>
      </w:r>
      <w:r w:rsidR="00045AA8" w:rsidRPr="00FD2609">
        <w:rPr>
          <w:rFonts w:ascii="Arial" w:hAnsi="Arial" w:cs="Arial"/>
          <w:sz w:val="22"/>
          <w:szCs w:val="22"/>
        </w:rPr>
        <w:t xml:space="preserve"> did irrelevant body language</w:t>
      </w:r>
      <w:r w:rsidR="002832B3" w:rsidRPr="00FD2609">
        <w:rPr>
          <w:rFonts w:ascii="Arial" w:hAnsi="Arial" w:cs="Arial"/>
          <w:sz w:val="22"/>
          <w:szCs w:val="22"/>
        </w:rPr>
        <w:t xml:space="preserve"> like losing his tie, crossing legs and feel relaxed so</w:t>
      </w:r>
      <w:r w:rsidR="00045AA8" w:rsidRPr="00FD2609">
        <w:rPr>
          <w:rFonts w:ascii="Arial" w:hAnsi="Arial" w:cs="Arial"/>
          <w:sz w:val="22"/>
          <w:szCs w:val="22"/>
        </w:rPr>
        <w:t xml:space="preserve"> Mrs. Brown squinted her eyes as she looked at him, stood up and </w:t>
      </w:r>
      <w:r w:rsidR="002832B3" w:rsidRPr="00FD2609">
        <w:rPr>
          <w:rFonts w:ascii="Arial" w:hAnsi="Arial" w:cs="Arial"/>
          <w:sz w:val="22"/>
          <w:szCs w:val="22"/>
        </w:rPr>
        <w:t>in gr</w:t>
      </w:r>
      <w:r w:rsidR="00045AA8" w:rsidRPr="00FD2609">
        <w:rPr>
          <w:rFonts w:ascii="Arial" w:hAnsi="Arial" w:cs="Arial"/>
          <w:sz w:val="22"/>
          <w:szCs w:val="22"/>
        </w:rPr>
        <w:t>uff voice she said my secretary will show out. Mark did not expect it</w:t>
      </w:r>
      <w:r w:rsidR="00AD2519" w:rsidRPr="00FD2609">
        <w:rPr>
          <w:rFonts w:ascii="Arial" w:hAnsi="Arial" w:cs="Arial"/>
          <w:sz w:val="22"/>
          <w:szCs w:val="22"/>
        </w:rPr>
        <w:t xml:space="preserve">, he did not even realise that as he is </w:t>
      </w:r>
      <w:r w:rsidR="002832B3" w:rsidRPr="00FD2609">
        <w:rPr>
          <w:rFonts w:ascii="Arial" w:hAnsi="Arial" w:cs="Arial"/>
          <w:sz w:val="22"/>
          <w:szCs w:val="22"/>
        </w:rPr>
        <w:t>in professional</w:t>
      </w:r>
      <w:r w:rsidR="00AD2519" w:rsidRPr="00FD2609">
        <w:rPr>
          <w:rFonts w:ascii="Arial" w:hAnsi="Arial" w:cs="Arial"/>
          <w:sz w:val="22"/>
          <w:szCs w:val="22"/>
        </w:rPr>
        <w:t xml:space="preserve"> interview. He should be professionally also cannot behave like</w:t>
      </w:r>
      <w:r w:rsidR="00AE2834" w:rsidRPr="00FD2609">
        <w:rPr>
          <w:rFonts w:ascii="Arial" w:hAnsi="Arial" w:cs="Arial"/>
          <w:sz w:val="22"/>
          <w:szCs w:val="22"/>
        </w:rPr>
        <w:t xml:space="preserve"> </w:t>
      </w:r>
      <w:r w:rsidR="00AD2519" w:rsidRPr="00FD2609">
        <w:rPr>
          <w:rFonts w:ascii="Arial" w:hAnsi="Arial" w:cs="Arial"/>
          <w:sz w:val="22"/>
          <w:szCs w:val="22"/>
        </w:rPr>
        <w:t xml:space="preserve">his </w:t>
      </w:r>
      <w:r w:rsidR="00AE2834" w:rsidRPr="00FD2609">
        <w:rPr>
          <w:rFonts w:ascii="Arial" w:hAnsi="Arial" w:cs="Arial"/>
          <w:sz w:val="22"/>
          <w:szCs w:val="22"/>
        </w:rPr>
        <w:t>friend with Mrs. Brown.</w:t>
      </w:r>
    </w:p>
    <w:p w14:paraId="0C7EC991" w14:textId="187126A3" w:rsidR="003510BD" w:rsidRPr="00FD2609" w:rsidRDefault="003510BD" w:rsidP="00FD2609">
      <w:pPr>
        <w:spacing w:line="360" w:lineRule="auto"/>
        <w:rPr>
          <w:rFonts w:ascii="Arial" w:hAnsi="Arial" w:cs="Arial"/>
          <w:sz w:val="22"/>
          <w:szCs w:val="22"/>
        </w:rPr>
      </w:pPr>
    </w:p>
    <w:p w14:paraId="47E3E8EC" w14:textId="0D6B77EF" w:rsidR="002832B3" w:rsidRPr="00FD2609" w:rsidRDefault="002832B3" w:rsidP="00FD2609">
      <w:pPr>
        <w:spacing w:line="360" w:lineRule="auto"/>
        <w:rPr>
          <w:rFonts w:ascii="Arial" w:hAnsi="Arial" w:cs="Arial"/>
          <w:sz w:val="22"/>
          <w:szCs w:val="22"/>
        </w:rPr>
      </w:pPr>
    </w:p>
    <w:p w14:paraId="6EE4C943" w14:textId="5A0A0D71" w:rsidR="002832B3" w:rsidRPr="00FD2609" w:rsidRDefault="002832B3" w:rsidP="00FD2609">
      <w:pPr>
        <w:spacing w:line="360" w:lineRule="auto"/>
        <w:rPr>
          <w:rFonts w:ascii="Arial" w:hAnsi="Arial" w:cs="Arial"/>
          <w:sz w:val="22"/>
          <w:szCs w:val="22"/>
        </w:rPr>
      </w:pPr>
    </w:p>
    <w:p w14:paraId="4EB29CDD" w14:textId="3538AAF2" w:rsidR="002832B3" w:rsidRPr="00FD2609" w:rsidRDefault="002832B3" w:rsidP="00FD2609">
      <w:pPr>
        <w:spacing w:line="360" w:lineRule="auto"/>
        <w:rPr>
          <w:rFonts w:ascii="Arial" w:hAnsi="Arial" w:cs="Arial"/>
          <w:sz w:val="22"/>
          <w:szCs w:val="22"/>
        </w:rPr>
      </w:pPr>
    </w:p>
    <w:p w14:paraId="5A02C587" w14:textId="77777777" w:rsidR="002832B3" w:rsidRPr="00FD2609" w:rsidRDefault="002832B3" w:rsidP="00FD2609">
      <w:pPr>
        <w:spacing w:line="360" w:lineRule="auto"/>
        <w:rPr>
          <w:rFonts w:ascii="Arial" w:hAnsi="Arial" w:cs="Arial"/>
          <w:sz w:val="22"/>
          <w:szCs w:val="22"/>
        </w:rPr>
      </w:pPr>
    </w:p>
    <w:p w14:paraId="72977F52" w14:textId="38FC6DE4" w:rsidR="003510BD" w:rsidRPr="00FD2609" w:rsidRDefault="003510BD" w:rsidP="00FD2609">
      <w:pPr>
        <w:spacing w:line="360" w:lineRule="auto"/>
        <w:rPr>
          <w:rFonts w:ascii="Arial" w:hAnsi="Arial" w:cs="Arial"/>
          <w:sz w:val="22"/>
          <w:szCs w:val="22"/>
        </w:rPr>
      </w:pPr>
    </w:p>
    <w:p w14:paraId="47109C78" w14:textId="634F7CDC" w:rsidR="003510BD" w:rsidRPr="00FD2609" w:rsidRDefault="003510BD" w:rsidP="00FD2609">
      <w:pPr>
        <w:spacing w:line="360" w:lineRule="auto"/>
        <w:rPr>
          <w:rFonts w:ascii="Arial" w:hAnsi="Arial" w:cs="Arial"/>
          <w:sz w:val="22"/>
          <w:szCs w:val="22"/>
        </w:rPr>
      </w:pPr>
    </w:p>
    <w:p w14:paraId="7B75F8E2" w14:textId="60F67187" w:rsidR="003510BD" w:rsidRPr="006028B7" w:rsidRDefault="00C26ECF" w:rsidP="0072619D">
      <w:pPr>
        <w:pStyle w:val="Heading3"/>
        <w:spacing w:line="360" w:lineRule="auto"/>
        <w:rPr>
          <w:rFonts w:ascii="Arial" w:hAnsi="Arial" w:cs="Arial"/>
          <w:sz w:val="26"/>
          <w:szCs w:val="26"/>
        </w:rPr>
      </w:pPr>
      <w:bookmarkStart w:id="13" w:name="_Toc102594246"/>
      <w:bookmarkStart w:id="14" w:name="_Toc102594678"/>
      <w:r w:rsidRPr="006028B7">
        <w:rPr>
          <w:rFonts w:ascii="Arial" w:hAnsi="Arial" w:cs="Arial"/>
          <w:sz w:val="26"/>
          <w:szCs w:val="26"/>
        </w:rPr>
        <w:t>L</w:t>
      </w:r>
      <w:r w:rsidR="000A3110" w:rsidRPr="006028B7">
        <w:rPr>
          <w:rFonts w:ascii="Arial" w:hAnsi="Arial" w:cs="Arial"/>
          <w:sz w:val="26"/>
          <w:szCs w:val="26"/>
        </w:rPr>
        <w:t>istening</w:t>
      </w:r>
      <w:bookmarkEnd w:id="13"/>
      <w:bookmarkEnd w:id="14"/>
    </w:p>
    <w:p w14:paraId="6EFBAE29" w14:textId="48555C85" w:rsidR="00C26ECF" w:rsidRPr="00FD2609" w:rsidRDefault="00C26ECF" w:rsidP="0072619D">
      <w:pPr>
        <w:spacing w:line="360" w:lineRule="auto"/>
        <w:rPr>
          <w:rFonts w:ascii="Arial" w:hAnsi="Arial" w:cs="Arial"/>
          <w:sz w:val="22"/>
          <w:szCs w:val="22"/>
        </w:rPr>
      </w:pPr>
    </w:p>
    <w:p w14:paraId="0DCB3D73" w14:textId="181AC43F" w:rsidR="00C26ECF" w:rsidRPr="00FD2609" w:rsidRDefault="00C26ECF" w:rsidP="0072619D">
      <w:pPr>
        <w:spacing w:line="360" w:lineRule="auto"/>
        <w:rPr>
          <w:rFonts w:ascii="Arial" w:hAnsi="Arial" w:cs="Arial"/>
          <w:sz w:val="22"/>
          <w:szCs w:val="22"/>
        </w:rPr>
      </w:pPr>
      <w:r w:rsidRPr="00FD2609">
        <w:rPr>
          <w:rFonts w:ascii="Arial" w:hAnsi="Arial" w:cs="Arial"/>
          <w:sz w:val="22"/>
          <w:szCs w:val="22"/>
        </w:rPr>
        <w:t xml:space="preserve">Being a good </w:t>
      </w:r>
      <w:r w:rsidR="00D24412" w:rsidRPr="00FD2609">
        <w:rPr>
          <w:rFonts w:ascii="Arial" w:hAnsi="Arial" w:cs="Arial"/>
          <w:sz w:val="22"/>
          <w:szCs w:val="22"/>
        </w:rPr>
        <w:t>listener is the good skill to understand completely although the most useful skill in the workplace or outside of our life.</w:t>
      </w:r>
    </w:p>
    <w:p w14:paraId="7D275E65" w14:textId="6A5D51E2" w:rsidR="003510BD" w:rsidRPr="00FD2609" w:rsidRDefault="003510BD" w:rsidP="0072619D">
      <w:pPr>
        <w:spacing w:line="360" w:lineRule="auto"/>
        <w:rPr>
          <w:rFonts w:ascii="Arial" w:hAnsi="Arial" w:cs="Arial"/>
          <w:sz w:val="22"/>
          <w:szCs w:val="22"/>
        </w:rPr>
      </w:pPr>
    </w:p>
    <w:p w14:paraId="0F7B7720" w14:textId="7307DC86" w:rsidR="000A3110" w:rsidRPr="00FD2609" w:rsidRDefault="00AE2834" w:rsidP="0072619D">
      <w:pPr>
        <w:spacing w:line="360" w:lineRule="auto"/>
        <w:rPr>
          <w:rFonts w:ascii="Arial" w:hAnsi="Arial" w:cs="Arial"/>
          <w:sz w:val="22"/>
          <w:szCs w:val="22"/>
        </w:rPr>
      </w:pPr>
      <w:r w:rsidRPr="00FD2609">
        <w:rPr>
          <w:rFonts w:ascii="Arial" w:hAnsi="Arial" w:cs="Arial"/>
          <w:sz w:val="22"/>
          <w:szCs w:val="22"/>
        </w:rPr>
        <w:t xml:space="preserve">Active </w:t>
      </w:r>
      <w:r w:rsidR="000A3110" w:rsidRPr="00FD2609">
        <w:rPr>
          <w:rFonts w:ascii="Arial" w:hAnsi="Arial" w:cs="Arial"/>
          <w:sz w:val="22"/>
          <w:szCs w:val="22"/>
        </w:rPr>
        <w:t>listening</w:t>
      </w:r>
    </w:p>
    <w:p w14:paraId="2BA8063F" w14:textId="4444124A" w:rsidR="00D24412" w:rsidRPr="00FD2609" w:rsidRDefault="00DE22BF" w:rsidP="0072619D">
      <w:pPr>
        <w:spacing w:line="360" w:lineRule="auto"/>
        <w:rPr>
          <w:rFonts w:ascii="Arial" w:hAnsi="Arial" w:cs="Arial"/>
          <w:sz w:val="22"/>
          <w:szCs w:val="22"/>
        </w:rPr>
      </w:pPr>
      <w:r w:rsidRPr="00FD2609">
        <w:rPr>
          <w:rFonts w:ascii="Arial" w:hAnsi="Arial" w:cs="Arial"/>
          <w:sz w:val="22"/>
          <w:szCs w:val="22"/>
        </w:rPr>
        <w:t xml:space="preserve">Indeed (2022) </w:t>
      </w:r>
      <w:r w:rsidR="00C06690" w:rsidRPr="00FD2609">
        <w:rPr>
          <w:rFonts w:ascii="Arial" w:hAnsi="Arial" w:cs="Arial"/>
          <w:sz w:val="22"/>
          <w:szCs w:val="22"/>
        </w:rPr>
        <w:t>A person who has active listening skill always could pay attention whoever is speaking. Good active listener could get respect quickly of colleagues as the person giving attention when they are speaking. While it seems simple skill hard to improve or develop it.</w:t>
      </w:r>
      <w:r w:rsidR="009F48BD" w:rsidRPr="00FD2609">
        <w:rPr>
          <w:rFonts w:ascii="Arial" w:hAnsi="Arial" w:cs="Arial"/>
          <w:sz w:val="22"/>
          <w:szCs w:val="22"/>
        </w:rPr>
        <w:t xml:space="preserve"> We could become an active listener by avoid distractions and focusing on which going on. Asking questions or giving comments are good ideas.</w:t>
      </w:r>
    </w:p>
    <w:p w14:paraId="0B6DADB7" w14:textId="09AE03C0" w:rsidR="00D24412" w:rsidRPr="00FD2609" w:rsidRDefault="00D24412" w:rsidP="00FD2609">
      <w:pPr>
        <w:spacing w:line="360" w:lineRule="auto"/>
        <w:rPr>
          <w:rFonts w:ascii="Arial" w:hAnsi="Arial" w:cs="Arial"/>
          <w:sz w:val="22"/>
          <w:szCs w:val="22"/>
        </w:rPr>
      </w:pPr>
    </w:p>
    <w:p w14:paraId="73D28E0D" w14:textId="6FA0767D" w:rsidR="00D24412" w:rsidRPr="00FD2609" w:rsidRDefault="00D24412" w:rsidP="00FD2609">
      <w:pPr>
        <w:spacing w:line="360" w:lineRule="auto"/>
        <w:rPr>
          <w:rFonts w:ascii="Arial" w:hAnsi="Arial" w:cs="Arial"/>
          <w:sz w:val="22"/>
          <w:szCs w:val="22"/>
        </w:rPr>
      </w:pPr>
    </w:p>
    <w:p w14:paraId="79EE9DA8" w14:textId="522326CC" w:rsidR="00D24412" w:rsidRPr="00FD2609" w:rsidRDefault="00D24412" w:rsidP="00FD2609">
      <w:pPr>
        <w:spacing w:line="360" w:lineRule="auto"/>
        <w:rPr>
          <w:rFonts w:ascii="Arial" w:hAnsi="Arial" w:cs="Arial"/>
          <w:sz w:val="22"/>
          <w:szCs w:val="22"/>
        </w:rPr>
      </w:pPr>
    </w:p>
    <w:p w14:paraId="29944830" w14:textId="38A21861" w:rsidR="00D24412" w:rsidRPr="00FD2609" w:rsidRDefault="00D24412" w:rsidP="00FD2609">
      <w:pPr>
        <w:spacing w:line="360" w:lineRule="auto"/>
        <w:rPr>
          <w:rFonts w:ascii="Arial" w:hAnsi="Arial" w:cs="Arial"/>
          <w:sz w:val="22"/>
          <w:szCs w:val="22"/>
        </w:rPr>
      </w:pPr>
    </w:p>
    <w:p w14:paraId="3D8E0AE5" w14:textId="0D44BBE0" w:rsidR="00D24412" w:rsidRPr="00FD2609" w:rsidRDefault="00D24412" w:rsidP="00FD2609">
      <w:pPr>
        <w:spacing w:line="360" w:lineRule="auto"/>
        <w:rPr>
          <w:rFonts w:ascii="Arial" w:hAnsi="Arial" w:cs="Arial"/>
          <w:sz w:val="22"/>
          <w:szCs w:val="22"/>
        </w:rPr>
      </w:pPr>
    </w:p>
    <w:p w14:paraId="20E83B32" w14:textId="0833B732" w:rsidR="00D24412" w:rsidRPr="00FD2609" w:rsidRDefault="00D24412" w:rsidP="00FD2609">
      <w:pPr>
        <w:spacing w:line="360" w:lineRule="auto"/>
        <w:rPr>
          <w:rFonts w:ascii="Arial" w:hAnsi="Arial" w:cs="Arial"/>
          <w:sz w:val="22"/>
          <w:szCs w:val="22"/>
        </w:rPr>
      </w:pPr>
    </w:p>
    <w:p w14:paraId="4307BE53" w14:textId="1B1D42BB" w:rsidR="00D24412" w:rsidRPr="00FD2609" w:rsidRDefault="00D24412" w:rsidP="00FD2609">
      <w:pPr>
        <w:spacing w:line="360" w:lineRule="auto"/>
        <w:rPr>
          <w:rFonts w:ascii="Arial" w:hAnsi="Arial" w:cs="Arial"/>
          <w:sz w:val="22"/>
          <w:szCs w:val="22"/>
        </w:rPr>
      </w:pPr>
    </w:p>
    <w:p w14:paraId="4C95CBD6" w14:textId="29B9AAA8" w:rsidR="00D24412" w:rsidRPr="00FD2609" w:rsidRDefault="00D24412" w:rsidP="00FD2609">
      <w:pPr>
        <w:spacing w:line="360" w:lineRule="auto"/>
        <w:rPr>
          <w:rFonts w:ascii="Arial" w:hAnsi="Arial" w:cs="Arial"/>
          <w:sz w:val="22"/>
          <w:szCs w:val="22"/>
        </w:rPr>
      </w:pPr>
    </w:p>
    <w:p w14:paraId="52D4C7AC" w14:textId="77777777" w:rsidR="00D24412" w:rsidRPr="00FD2609" w:rsidRDefault="00D24412" w:rsidP="00FD2609">
      <w:pPr>
        <w:spacing w:line="360" w:lineRule="auto"/>
        <w:rPr>
          <w:rFonts w:ascii="Arial" w:hAnsi="Arial" w:cs="Arial"/>
          <w:sz w:val="22"/>
          <w:szCs w:val="22"/>
        </w:rPr>
      </w:pPr>
    </w:p>
    <w:p w14:paraId="0DFB7009" w14:textId="6710A037" w:rsidR="009F48BD" w:rsidRPr="006028B7" w:rsidRDefault="000A3110" w:rsidP="00FD2609">
      <w:pPr>
        <w:pStyle w:val="Heading4"/>
        <w:spacing w:line="360" w:lineRule="auto"/>
        <w:rPr>
          <w:rFonts w:ascii="Arial" w:hAnsi="Arial" w:cs="Arial"/>
          <w:b/>
          <w:bCs/>
          <w:i w:val="0"/>
          <w:iCs w:val="0"/>
          <w:sz w:val="26"/>
          <w:szCs w:val="26"/>
        </w:rPr>
      </w:pPr>
      <w:r w:rsidRPr="006028B7">
        <w:rPr>
          <w:rFonts w:ascii="Arial" w:hAnsi="Arial" w:cs="Arial"/>
          <w:b/>
          <w:bCs/>
          <w:i w:val="0"/>
          <w:iCs w:val="0"/>
          <w:sz w:val="26"/>
          <w:szCs w:val="26"/>
        </w:rPr>
        <w:lastRenderedPageBreak/>
        <w:t>Empathetic listening</w:t>
      </w:r>
    </w:p>
    <w:p w14:paraId="4B88AA20" w14:textId="77777777" w:rsidR="00572283" w:rsidRPr="00FD2609" w:rsidRDefault="00414EF4" w:rsidP="00FD2609">
      <w:pPr>
        <w:spacing w:line="360" w:lineRule="auto"/>
        <w:rPr>
          <w:rFonts w:ascii="Arial" w:hAnsi="Arial" w:cs="Arial"/>
          <w:sz w:val="22"/>
          <w:szCs w:val="22"/>
        </w:rPr>
      </w:pPr>
      <w:r w:rsidRPr="00FD2609">
        <w:rPr>
          <w:rFonts w:ascii="Arial" w:hAnsi="Arial" w:cs="Arial"/>
          <w:sz w:val="22"/>
          <w:szCs w:val="22"/>
        </w:rPr>
        <w:t>Indeed (</w:t>
      </w:r>
      <w:r w:rsidR="00FC2CFA" w:rsidRPr="00FD2609">
        <w:rPr>
          <w:rFonts w:ascii="Arial" w:hAnsi="Arial" w:cs="Arial"/>
          <w:sz w:val="22"/>
          <w:szCs w:val="22"/>
        </w:rPr>
        <w:t xml:space="preserve">2021) </w:t>
      </w:r>
      <w:r w:rsidR="00DC6046" w:rsidRPr="00FD2609">
        <w:rPr>
          <w:rFonts w:ascii="Arial" w:hAnsi="Arial" w:cs="Arial"/>
          <w:sz w:val="22"/>
          <w:szCs w:val="22"/>
        </w:rPr>
        <w:t>Empat</w:t>
      </w:r>
      <w:r w:rsidRPr="00FD2609">
        <w:rPr>
          <w:rFonts w:ascii="Arial" w:hAnsi="Arial" w:cs="Arial"/>
          <w:sz w:val="22"/>
          <w:szCs w:val="22"/>
        </w:rPr>
        <w:t>hetic listening is making an emotional connection</w:t>
      </w:r>
      <w:r w:rsidR="00473AF5" w:rsidRPr="00FD2609">
        <w:rPr>
          <w:rFonts w:ascii="Arial" w:hAnsi="Arial" w:cs="Arial"/>
          <w:sz w:val="22"/>
          <w:szCs w:val="22"/>
        </w:rPr>
        <w:t xml:space="preserve"> between the speaker and </w:t>
      </w:r>
      <w:r w:rsidR="00E51E00" w:rsidRPr="00FD2609">
        <w:rPr>
          <w:rFonts w:ascii="Arial" w:hAnsi="Arial" w:cs="Arial"/>
          <w:sz w:val="22"/>
          <w:szCs w:val="22"/>
        </w:rPr>
        <w:t>others</w:t>
      </w:r>
      <w:r w:rsidR="00473AF5" w:rsidRPr="00FD2609">
        <w:rPr>
          <w:rFonts w:ascii="Arial" w:hAnsi="Arial" w:cs="Arial"/>
          <w:sz w:val="22"/>
          <w:szCs w:val="22"/>
        </w:rPr>
        <w:t>.</w:t>
      </w:r>
      <w:r w:rsidRPr="00FD2609">
        <w:rPr>
          <w:rFonts w:ascii="Arial" w:hAnsi="Arial" w:cs="Arial"/>
          <w:sz w:val="22"/>
          <w:szCs w:val="22"/>
        </w:rPr>
        <w:t xml:space="preserve"> </w:t>
      </w:r>
      <w:r w:rsidR="00473AF5" w:rsidRPr="00FD2609">
        <w:rPr>
          <w:rFonts w:ascii="Arial" w:hAnsi="Arial" w:cs="Arial"/>
          <w:sz w:val="22"/>
          <w:szCs w:val="22"/>
        </w:rPr>
        <w:t>T</w:t>
      </w:r>
      <w:r w:rsidRPr="00FD2609">
        <w:rPr>
          <w:rFonts w:ascii="Arial" w:hAnsi="Arial" w:cs="Arial"/>
          <w:sz w:val="22"/>
          <w:szCs w:val="22"/>
        </w:rPr>
        <w:t>he speaker feel</w:t>
      </w:r>
      <w:r w:rsidR="00473AF5" w:rsidRPr="00FD2609">
        <w:rPr>
          <w:rFonts w:ascii="Arial" w:hAnsi="Arial" w:cs="Arial"/>
          <w:sz w:val="22"/>
          <w:szCs w:val="22"/>
        </w:rPr>
        <w:t>s</w:t>
      </w:r>
      <w:r w:rsidRPr="00FD2609">
        <w:rPr>
          <w:rFonts w:ascii="Arial" w:hAnsi="Arial" w:cs="Arial"/>
          <w:sz w:val="22"/>
          <w:szCs w:val="22"/>
        </w:rPr>
        <w:t xml:space="preserve"> more comfortable to talk </w:t>
      </w:r>
      <w:r w:rsidR="00E51E00" w:rsidRPr="00FD2609">
        <w:rPr>
          <w:rFonts w:ascii="Arial" w:hAnsi="Arial" w:cs="Arial"/>
          <w:sz w:val="22"/>
          <w:szCs w:val="22"/>
        </w:rPr>
        <w:t>also</w:t>
      </w:r>
      <w:r w:rsidRPr="00FD2609">
        <w:rPr>
          <w:rFonts w:ascii="Arial" w:hAnsi="Arial" w:cs="Arial"/>
          <w:sz w:val="22"/>
          <w:szCs w:val="22"/>
        </w:rPr>
        <w:t xml:space="preserve"> </w:t>
      </w:r>
      <w:r w:rsidR="00473AF5" w:rsidRPr="00FD2609">
        <w:rPr>
          <w:rFonts w:ascii="Arial" w:hAnsi="Arial" w:cs="Arial"/>
          <w:sz w:val="22"/>
          <w:szCs w:val="22"/>
        </w:rPr>
        <w:t xml:space="preserve">others </w:t>
      </w:r>
      <w:r w:rsidRPr="00FD2609">
        <w:rPr>
          <w:rFonts w:ascii="Arial" w:hAnsi="Arial" w:cs="Arial"/>
          <w:sz w:val="22"/>
          <w:szCs w:val="22"/>
        </w:rPr>
        <w:t xml:space="preserve">finding similarities in their experience as well. Empathic listening, active listening called as party’s input. The main </w:t>
      </w:r>
      <w:r w:rsidR="00473AF5" w:rsidRPr="00FD2609">
        <w:rPr>
          <w:rFonts w:ascii="Arial" w:hAnsi="Arial" w:cs="Arial"/>
          <w:sz w:val="22"/>
          <w:szCs w:val="22"/>
        </w:rPr>
        <w:t xml:space="preserve">advantage of this skill is very supportive and encouragement than advice or </w:t>
      </w:r>
      <w:r w:rsidR="000B6B7B" w:rsidRPr="00FD2609">
        <w:rPr>
          <w:rFonts w:ascii="Arial" w:hAnsi="Arial" w:cs="Arial"/>
          <w:sz w:val="22"/>
          <w:szCs w:val="22"/>
        </w:rPr>
        <w:t xml:space="preserve">criticism. An empathetic listener should have some </w:t>
      </w:r>
      <w:r w:rsidR="00E51E00" w:rsidRPr="00FD2609">
        <w:rPr>
          <w:rFonts w:ascii="Arial" w:hAnsi="Arial" w:cs="Arial"/>
          <w:sz w:val="22"/>
          <w:szCs w:val="22"/>
        </w:rPr>
        <w:t xml:space="preserve">important </w:t>
      </w:r>
      <w:r w:rsidR="000B6B7B" w:rsidRPr="00FD2609">
        <w:rPr>
          <w:rFonts w:ascii="Arial" w:hAnsi="Arial" w:cs="Arial"/>
          <w:sz w:val="22"/>
          <w:szCs w:val="22"/>
        </w:rPr>
        <w:t xml:space="preserve">skills: patience, responsible, nonjudgement. It could build working relationship, </w:t>
      </w:r>
      <w:r w:rsidR="00E51E00" w:rsidRPr="00FD2609">
        <w:rPr>
          <w:rFonts w:ascii="Arial" w:hAnsi="Arial" w:cs="Arial"/>
          <w:sz w:val="22"/>
          <w:szCs w:val="22"/>
        </w:rPr>
        <w:t>also able to be problem solving as well because giving more space to understanding others.</w:t>
      </w:r>
      <w:r w:rsidR="00572283" w:rsidRPr="00FD2609">
        <w:rPr>
          <w:rFonts w:ascii="Arial" w:hAnsi="Arial" w:cs="Arial"/>
          <w:sz w:val="22"/>
          <w:szCs w:val="22"/>
        </w:rPr>
        <w:t xml:space="preserve"> </w:t>
      </w:r>
    </w:p>
    <w:p w14:paraId="1BA97151" w14:textId="77777777" w:rsidR="00572283" w:rsidRPr="00FD2609" w:rsidRDefault="00572283" w:rsidP="00FD2609">
      <w:pPr>
        <w:spacing w:line="360" w:lineRule="auto"/>
        <w:rPr>
          <w:rFonts w:ascii="Arial" w:hAnsi="Arial" w:cs="Arial"/>
          <w:sz w:val="22"/>
          <w:szCs w:val="22"/>
        </w:rPr>
      </w:pPr>
    </w:p>
    <w:p w14:paraId="18AEBEFF" w14:textId="1D54A5B5" w:rsidR="00841945" w:rsidRPr="00FD2609" w:rsidRDefault="00572283" w:rsidP="00FD2609">
      <w:pPr>
        <w:spacing w:line="360" w:lineRule="auto"/>
        <w:rPr>
          <w:rFonts w:ascii="Arial" w:hAnsi="Arial" w:cs="Arial"/>
          <w:sz w:val="22"/>
          <w:szCs w:val="22"/>
        </w:rPr>
      </w:pPr>
      <w:r w:rsidRPr="00FD2609">
        <w:rPr>
          <w:rFonts w:ascii="Arial" w:hAnsi="Arial" w:cs="Arial"/>
          <w:sz w:val="22"/>
          <w:szCs w:val="22"/>
        </w:rPr>
        <w:t xml:space="preserve">According to Max multi tasker’s case study clearly shown that, by </w:t>
      </w:r>
      <w:r w:rsidR="00D4494E" w:rsidRPr="00FD2609">
        <w:rPr>
          <w:rFonts w:ascii="Arial" w:hAnsi="Arial" w:cs="Arial"/>
          <w:sz w:val="22"/>
          <w:szCs w:val="22"/>
        </w:rPr>
        <w:t>distraction</w:t>
      </w:r>
      <w:r w:rsidR="00B63854">
        <w:rPr>
          <w:rFonts w:ascii="Arial" w:hAnsi="Arial" w:cs="Arial"/>
          <w:sz w:val="22"/>
          <w:szCs w:val="22"/>
        </w:rPr>
        <w:t xml:space="preserve">, when talking with a customer he could not </w:t>
      </w:r>
      <w:r w:rsidR="0072619D">
        <w:rPr>
          <w:rFonts w:ascii="Arial" w:hAnsi="Arial" w:cs="Arial"/>
          <w:sz w:val="22"/>
          <w:szCs w:val="22"/>
        </w:rPr>
        <w:t>listen on the telephone, and he forgot to write or remember the date of the function. This case study shown multitask could make mistakes and dealing with each by each is the solution to avoid the errors.</w:t>
      </w:r>
    </w:p>
    <w:p w14:paraId="188CD6F4" w14:textId="4D674629" w:rsidR="000A3110" w:rsidRPr="00FD2609" w:rsidRDefault="000A3110" w:rsidP="00FD2609">
      <w:pPr>
        <w:spacing w:line="360" w:lineRule="auto"/>
        <w:rPr>
          <w:rFonts w:ascii="Arial" w:hAnsi="Arial" w:cs="Arial"/>
          <w:sz w:val="22"/>
          <w:szCs w:val="22"/>
        </w:rPr>
      </w:pPr>
      <w:r w:rsidRPr="00FD2609">
        <w:rPr>
          <w:rFonts w:ascii="Arial" w:hAnsi="Arial" w:cs="Arial"/>
          <w:sz w:val="22"/>
          <w:szCs w:val="22"/>
        </w:rPr>
        <w:br w:type="page"/>
      </w:r>
    </w:p>
    <w:p w14:paraId="660A45CB" w14:textId="3FE2FA94" w:rsidR="003510BD" w:rsidRPr="006028B7" w:rsidRDefault="000A3110" w:rsidP="00FD2609">
      <w:pPr>
        <w:pStyle w:val="Heading5"/>
        <w:spacing w:line="360" w:lineRule="auto"/>
        <w:rPr>
          <w:rFonts w:ascii="Arial" w:hAnsi="Arial" w:cs="Arial"/>
          <w:b/>
          <w:bCs/>
          <w:sz w:val="26"/>
          <w:szCs w:val="26"/>
        </w:rPr>
      </w:pPr>
      <w:r w:rsidRPr="006028B7">
        <w:rPr>
          <w:rFonts w:ascii="Arial" w:hAnsi="Arial" w:cs="Arial"/>
          <w:b/>
          <w:bCs/>
          <w:sz w:val="26"/>
          <w:szCs w:val="26"/>
        </w:rPr>
        <w:lastRenderedPageBreak/>
        <w:t>Advantages of modern technology</w:t>
      </w:r>
    </w:p>
    <w:p w14:paraId="01B3DD6E" w14:textId="2B37C6A7" w:rsidR="00572283" w:rsidRDefault="0041100B" w:rsidP="00FD2609">
      <w:pPr>
        <w:spacing w:line="360" w:lineRule="auto"/>
        <w:rPr>
          <w:rFonts w:ascii="Arial" w:hAnsi="Arial" w:cs="Arial"/>
          <w:sz w:val="22"/>
          <w:szCs w:val="22"/>
        </w:rPr>
      </w:pPr>
      <w:r>
        <w:rPr>
          <w:rFonts w:ascii="Arial" w:hAnsi="Arial" w:cs="Arial"/>
          <w:sz w:val="22"/>
          <w:szCs w:val="22"/>
        </w:rPr>
        <w:t xml:space="preserve">Nick Ismail (2017) </w:t>
      </w:r>
      <w:r w:rsidR="00572283" w:rsidRPr="00FD2609">
        <w:rPr>
          <w:rFonts w:ascii="Arial" w:hAnsi="Arial" w:cs="Arial"/>
          <w:sz w:val="22"/>
          <w:szCs w:val="22"/>
        </w:rPr>
        <w:t>Now a days modern technology is very useful also have disadvantages as well.</w:t>
      </w:r>
      <w:r>
        <w:rPr>
          <w:rFonts w:ascii="Arial" w:hAnsi="Arial" w:cs="Arial"/>
          <w:sz w:val="22"/>
          <w:szCs w:val="22"/>
        </w:rPr>
        <w:t xml:space="preserve"> Now a days people can not live without technologies like mobile phones televisions and computers etc...</w:t>
      </w:r>
    </w:p>
    <w:p w14:paraId="15CCB196" w14:textId="77BB95DD" w:rsidR="0041100B" w:rsidRDefault="00C70327" w:rsidP="00FD2609">
      <w:pPr>
        <w:spacing w:line="360" w:lineRule="auto"/>
        <w:rPr>
          <w:rFonts w:ascii="Arial" w:hAnsi="Arial" w:cs="Arial"/>
          <w:sz w:val="22"/>
          <w:szCs w:val="22"/>
        </w:rPr>
      </w:pPr>
      <w:r>
        <w:rPr>
          <w:rFonts w:ascii="Arial" w:hAnsi="Arial" w:cs="Arial"/>
          <w:sz w:val="22"/>
          <w:szCs w:val="22"/>
        </w:rPr>
        <w:t xml:space="preserve">There are so many advantages for humans by technology. The most helpful by technology is in medical to treat people and save many humans lives and combat very harmful viruses and bacteria. The communication is </w:t>
      </w:r>
      <w:r w:rsidR="0089197D">
        <w:rPr>
          <w:rFonts w:ascii="Arial" w:hAnsi="Arial" w:cs="Arial"/>
          <w:sz w:val="22"/>
          <w:szCs w:val="22"/>
        </w:rPr>
        <w:t xml:space="preserve">enhanced, and companies can communicate easily with around the word and research is very easy. Radio broadcasts, television, electricity followed suit also immediately. Technology improves our daily lives by allowing to move physical storage </w:t>
      </w:r>
      <w:r w:rsidR="00AF4FE9">
        <w:rPr>
          <w:rFonts w:ascii="Arial" w:hAnsi="Arial" w:cs="Arial"/>
          <w:sz w:val="22"/>
          <w:szCs w:val="22"/>
        </w:rPr>
        <w:t>units’</w:t>
      </w:r>
      <w:r w:rsidR="0089197D">
        <w:rPr>
          <w:rFonts w:ascii="Arial" w:hAnsi="Arial" w:cs="Arial"/>
          <w:sz w:val="22"/>
          <w:szCs w:val="22"/>
        </w:rPr>
        <w:t xml:space="preserve"> virtual storage banks and more.</w:t>
      </w:r>
    </w:p>
    <w:p w14:paraId="08AD4169" w14:textId="77777777" w:rsidR="0041100B" w:rsidRPr="00FD2609" w:rsidRDefault="0041100B" w:rsidP="00FD2609">
      <w:pPr>
        <w:spacing w:line="360" w:lineRule="auto"/>
        <w:rPr>
          <w:rFonts w:ascii="Arial" w:hAnsi="Arial" w:cs="Arial"/>
          <w:sz w:val="22"/>
          <w:szCs w:val="22"/>
        </w:rPr>
      </w:pPr>
    </w:p>
    <w:p w14:paraId="503F960D" w14:textId="326C4B63" w:rsidR="000A3110" w:rsidRPr="00FD2609" w:rsidRDefault="000A3110" w:rsidP="00FD2609">
      <w:pPr>
        <w:spacing w:line="360" w:lineRule="auto"/>
        <w:rPr>
          <w:rFonts w:ascii="Arial" w:hAnsi="Arial" w:cs="Arial"/>
          <w:sz w:val="22"/>
          <w:szCs w:val="22"/>
        </w:rPr>
      </w:pPr>
    </w:p>
    <w:p w14:paraId="7F94E68F" w14:textId="0E5DF4BD" w:rsidR="000A3110" w:rsidRPr="00FD2609" w:rsidRDefault="000A3110" w:rsidP="00FD2609">
      <w:pPr>
        <w:spacing w:line="360" w:lineRule="auto"/>
        <w:rPr>
          <w:rFonts w:ascii="Arial" w:hAnsi="Arial" w:cs="Arial"/>
          <w:sz w:val="22"/>
          <w:szCs w:val="22"/>
        </w:rPr>
      </w:pPr>
    </w:p>
    <w:p w14:paraId="4582A2A5" w14:textId="3FA65F52" w:rsidR="000A3110" w:rsidRPr="00FD2609" w:rsidRDefault="000A3110" w:rsidP="00FD2609">
      <w:pPr>
        <w:spacing w:line="360" w:lineRule="auto"/>
        <w:rPr>
          <w:rFonts w:ascii="Arial" w:hAnsi="Arial" w:cs="Arial"/>
          <w:sz w:val="22"/>
          <w:szCs w:val="22"/>
        </w:rPr>
      </w:pPr>
    </w:p>
    <w:p w14:paraId="6CA39C49" w14:textId="5BAF9201" w:rsidR="000A3110" w:rsidRPr="00FD2609" w:rsidRDefault="000A3110" w:rsidP="00FD2609">
      <w:pPr>
        <w:spacing w:line="360" w:lineRule="auto"/>
        <w:rPr>
          <w:rFonts w:ascii="Arial" w:hAnsi="Arial" w:cs="Arial"/>
          <w:sz w:val="22"/>
          <w:szCs w:val="22"/>
        </w:rPr>
      </w:pPr>
    </w:p>
    <w:p w14:paraId="7981295F" w14:textId="4C3FC3A4" w:rsidR="000A3110" w:rsidRPr="006028B7" w:rsidRDefault="000A3110" w:rsidP="0072619D">
      <w:pPr>
        <w:pStyle w:val="Heading6"/>
        <w:spacing w:line="360" w:lineRule="auto"/>
        <w:rPr>
          <w:rFonts w:ascii="Arial" w:hAnsi="Arial" w:cs="Arial"/>
          <w:b/>
          <w:bCs/>
          <w:sz w:val="26"/>
          <w:szCs w:val="26"/>
        </w:rPr>
      </w:pPr>
      <w:r w:rsidRPr="006028B7">
        <w:rPr>
          <w:rFonts w:ascii="Arial" w:hAnsi="Arial" w:cs="Arial"/>
          <w:b/>
          <w:bCs/>
          <w:sz w:val="26"/>
          <w:szCs w:val="26"/>
        </w:rPr>
        <w:t>The disadvantages of modern technology</w:t>
      </w:r>
    </w:p>
    <w:p w14:paraId="45414E75" w14:textId="0A557ED0" w:rsidR="0089197D" w:rsidRPr="0072619D" w:rsidRDefault="00AF4FE9" w:rsidP="0072619D">
      <w:pPr>
        <w:spacing w:line="360" w:lineRule="auto"/>
        <w:rPr>
          <w:rFonts w:ascii="Arial" w:hAnsi="Arial" w:cs="Arial"/>
          <w:sz w:val="22"/>
          <w:szCs w:val="22"/>
        </w:rPr>
      </w:pPr>
      <w:r w:rsidRPr="0072619D">
        <w:rPr>
          <w:rFonts w:ascii="Arial" w:hAnsi="Arial" w:cs="Arial"/>
          <w:sz w:val="22"/>
          <w:szCs w:val="22"/>
        </w:rPr>
        <w:t xml:space="preserve">Whether we have many advantages by technology on other hand modern technology has disadvantages as well. By using calculator human no longer need to think and mental calculation no longer works his memory. Increase unemployment by replace devices like automatic </w:t>
      </w:r>
      <w:r w:rsidR="00D93558" w:rsidRPr="0072619D">
        <w:rPr>
          <w:rFonts w:ascii="Arial" w:hAnsi="Arial" w:cs="Arial"/>
          <w:sz w:val="22"/>
          <w:szCs w:val="22"/>
        </w:rPr>
        <w:t>cashier</w:t>
      </w:r>
      <w:r w:rsidRPr="0072619D">
        <w:rPr>
          <w:rFonts w:ascii="Arial" w:hAnsi="Arial" w:cs="Arial"/>
          <w:sz w:val="22"/>
          <w:szCs w:val="22"/>
        </w:rPr>
        <w:t>.</w:t>
      </w:r>
      <w:r w:rsidR="00D93558" w:rsidRPr="0072619D">
        <w:rPr>
          <w:rFonts w:ascii="Arial" w:hAnsi="Arial" w:cs="Arial"/>
          <w:sz w:val="22"/>
          <w:szCs w:val="22"/>
        </w:rPr>
        <w:t xml:space="preserve"> In my personal experience children do not play outside or do not talking with each other because of the games and mobiles. They are addicted to technology and staging all the time indoor. This is very danger in their future as well. Adult also spending so many times on social media and having some </w:t>
      </w:r>
      <w:r w:rsidR="0072619D">
        <w:rPr>
          <w:rFonts w:ascii="Arial" w:hAnsi="Arial" w:cs="Arial"/>
          <w:sz w:val="22"/>
          <w:szCs w:val="22"/>
        </w:rPr>
        <w:t xml:space="preserve">difficult </w:t>
      </w:r>
      <w:r w:rsidR="00D93558" w:rsidRPr="0072619D">
        <w:rPr>
          <w:rFonts w:ascii="Arial" w:hAnsi="Arial" w:cs="Arial"/>
          <w:sz w:val="22"/>
          <w:szCs w:val="22"/>
        </w:rPr>
        <w:t xml:space="preserve">situations in their life </w:t>
      </w:r>
      <w:r w:rsidR="00B63854" w:rsidRPr="0072619D">
        <w:rPr>
          <w:rFonts w:ascii="Arial" w:hAnsi="Arial" w:cs="Arial"/>
          <w:sz w:val="22"/>
          <w:szCs w:val="22"/>
        </w:rPr>
        <w:t xml:space="preserve">by talking </w:t>
      </w:r>
      <w:r w:rsidR="0072619D">
        <w:rPr>
          <w:rFonts w:ascii="Arial" w:hAnsi="Arial" w:cs="Arial"/>
          <w:sz w:val="22"/>
          <w:szCs w:val="22"/>
        </w:rPr>
        <w:t xml:space="preserve">with </w:t>
      </w:r>
      <w:r w:rsidR="00B63854" w:rsidRPr="0072619D">
        <w:rPr>
          <w:rFonts w:ascii="Arial" w:hAnsi="Arial" w:cs="Arial"/>
          <w:sz w:val="22"/>
          <w:szCs w:val="22"/>
        </w:rPr>
        <w:t>unknown people, giving their personal information to them such as identity theft, cyber bullying social interaction.</w:t>
      </w:r>
    </w:p>
    <w:p w14:paraId="5C0E2A8F" w14:textId="7041F3EE" w:rsidR="00D15C15" w:rsidRPr="00FD2609" w:rsidRDefault="00D15C15" w:rsidP="00FD2609">
      <w:pPr>
        <w:spacing w:line="360" w:lineRule="auto"/>
        <w:rPr>
          <w:rFonts w:ascii="Arial" w:hAnsi="Arial" w:cs="Arial"/>
          <w:sz w:val="22"/>
          <w:szCs w:val="22"/>
        </w:rPr>
      </w:pPr>
    </w:p>
    <w:p w14:paraId="3511E01D" w14:textId="3C236820" w:rsidR="00DE22BF" w:rsidRDefault="00DE22BF" w:rsidP="00FD2609">
      <w:pPr>
        <w:spacing w:line="360" w:lineRule="auto"/>
        <w:rPr>
          <w:rFonts w:ascii="Arial" w:hAnsi="Arial" w:cs="Arial"/>
          <w:sz w:val="22"/>
          <w:szCs w:val="22"/>
        </w:rPr>
      </w:pPr>
    </w:p>
    <w:p w14:paraId="355E7721" w14:textId="040D0F39" w:rsidR="00B63854" w:rsidRDefault="00B63854" w:rsidP="00FD2609">
      <w:pPr>
        <w:spacing w:line="360" w:lineRule="auto"/>
        <w:rPr>
          <w:rFonts w:ascii="Arial" w:hAnsi="Arial" w:cs="Arial"/>
          <w:sz w:val="22"/>
          <w:szCs w:val="22"/>
        </w:rPr>
      </w:pPr>
    </w:p>
    <w:p w14:paraId="040DB635" w14:textId="1D13C115" w:rsidR="00B63854" w:rsidRDefault="00B63854" w:rsidP="00FD2609">
      <w:pPr>
        <w:spacing w:line="360" w:lineRule="auto"/>
        <w:rPr>
          <w:rFonts w:ascii="Arial" w:hAnsi="Arial" w:cs="Arial"/>
          <w:sz w:val="22"/>
          <w:szCs w:val="22"/>
        </w:rPr>
      </w:pPr>
    </w:p>
    <w:p w14:paraId="19E31474" w14:textId="3794671B" w:rsidR="00B63854" w:rsidRDefault="00B63854" w:rsidP="00FD2609">
      <w:pPr>
        <w:spacing w:line="360" w:lineRule="auto"/>
        <w:rPr>
          <w:rFonts w:ascii="Arial" w:hAnsi="Arial" w:cs="Arial"/>
          <w:sz w:val="22"/>
          <w:szCs w:val="22"/>
        </w:rPr>
      </w:pPr>
    </w:p>
    <w:p w14:paraId="53443CCA" w14:textId="7BDD043F" w:rsidR="00B63854" w:rsidRDefault="00B63854" w:rsidP="00FD2609">
      <w:pPr>
        <w:spacing w:line="360" w:lineRule="auto"/>
        <w:rPr>
          <w:rFonts w:ascii="Arial" w:hAnsi="Arial" w:cs="Arial"/>
          <w:sz w:val="22"/>
          <w:szCs w:val="22"/>
        </w:rPr>
      </w:pPr>
    </w:p>
    <w:p w14:paraId="68F8D02F" w14:textId="2C57791C" w:rsidR="00B63854" w:rsidRDefault="00B63854" w:rsidP="00FD2609">
      <w:pPr>
        <w:spacing w:line="360" w:lineRule="auto"/>
        <w:rPr>
          <w:rFonts w:ascii="Arial" w:hAnsi="Arial" w:cs="Arial"/>
          <w:sz w:val="22"/>
          <w:szCs w:val="22"/>
        </w:rPr>
      </w:pPr>
    </w:p>
    <w:p w14:paraId="32CDFF70" w14:textId="23CD447B" w:rsidR="00B63854" w:rsidRDefault="00B63854" w:rsidP="00FD2609">
      <w:pPr>
        <w:spacing w:line="360" w:lineRule="auto"/>
        <w:rPr>
          <w:rFonts w:ascii="Arial" w:hAnsi="Arial" w:cs="Arial"/>
          <w:sz w:val="22"/>
          <w:szCs w:val="22"/>
        </w:rPr>
      </w:pPr>
    </w:p>
    <w:p w14:paraId="14C8DF87" w14:textId="79340466" w:rsidR="00B63854" w:rsidRDefault="00B63854" w:rsidP="00FD2609">
      <w:pPr>
        <w:spacing w:line="360" w:lineRule="auto"/>
        <w:rPr>
          <w:rFonts w:ascii="Arial" w:hAnsi="Arial" w:cs="Arial"/>
          <w:sz w:val="22"/>
          <w:szCs w:val="22"/>
        </w:rPr>
      </w:pPr>
    </w:p>
    <w:p w14:paraId="5B99AC66" w14:textId="31779BE6" w:rsidR="00B63854" w:rsidRDefault="00B63854" w:rsidP="00FD2609">
      <w:pPr>
        <w:spacing w:line="360" w:lineRule="auto"/>
        <w:rPr>
          <w:rFonts w:ascii="Arial" w:hAnsi="Arial" w:cs="Arial"/>
          <w:sz w:val="22"/>
          <w:szCs w:val="22"/>
        </w:rPr>
      </w:pPr>
    </w:p>
    <w:p w14:paraId="54A48E09" w14:textId="47E9D40C" w:rsidR="00B63854" w:rsidRDefault="00B63854" w:rsidP="00FD2609">
      <w:pPr>
        <w:spacing w:line="360" w:lineRule="auto"/>
        <w:rPr>
          <w:rFonts w:ascii="Arial" w:hAnsi="Arial" w:cs="Arial"/>
          <w:sz w:val="22"/>
          <w:szCs w:val="22"/>
        </w:rPr>
      </w:pPr>
    </w:p>
    <w:p w14:paraId="7078B5F6" w14:textId="61E983E5" w:rsidR="00B63854" w:rsidRDefault="00B63854" w:rsidP="00FD2609">
      <w:pPr>
        <w:spacing w:line="360" w:lineRule="auto"/>
        <w:rPr>
          <w:rFonts w:ascii="Arial" w:hAnsi="Arial" w:cs="Arial"/>
          <w:sz w:val="22"/>
          <w:szCs w:val="22"/>
        </w:rPr>
      </w:pPr>
    </w:p>
    <w:p w14:paraId="5675C6D3" w14:textId="7F59764C" w:rsidR="00B63854" w:rsidRDefault="00B63854" w:rsidP="00FD2609">
      <w:pPr>
        <w:spacing w:line="360" w:lineRule="auto"/>
        <w:rPr>
          <w:rFonts w:ascii="Arial" w:hAnsi="Arial" w:cs="Arial"/>
          <w:sz w:val="22"/>
          <w:szCs w:val="22"/>
        </w:rPr>
      </w:pPr>
    </w:p>
    <w:p w14:paraId="261C4629" w14:textId="25BC52CF" w:rsidR="00B63854" w:rsidRDefault="00B63854" w:rsidP="00FD2609">
      <w:pPr>
        <w:spacing w:line="360" w:lineRule="auto"/>
        <w:rPr>
          <w:rFonts w:ascii="Arial" w:hAnsi="Arial" w:cs="Arial"/>
          <w:sz w:val="22"/>
          <w:szCs w:val="22"/>
        </w:rPr>
      </w:pPr>
    </w:p>
    <w:p w14:paraId="44C1A6B7" w14:textId="77777777" w:rsidR="00B63854" w:rsidRPr="00FD2609" w:rsidRDefault="00B63854" w:rsidP="00FD2609">
      <w:pPr>
        <w:spacing w:line="360" w:lineRule="auto"/>
        <w:rPr>
          <w:rFonts w:ascii="Arial" w:hAnsi="Arial" w:cs="Arial"/>
          <w:sz w:val="22"/>
          <w:szCs w:val="22"/>
        </w:rPr>
      </w:pPr>
    </w:p>
    <w:p w14:paraId="7A0FCB7A" w14:textId="77777777" w:rsidR="00DE22BF" w:rsidRPr="00FD2609" w:rsidRDefault="00DE22BF" w:rsidP="00FD2609">
      <w:pPr>
        <w:spacing w:line="360" w:lineRule="auto"/>
        <w:rPr>
          <w:rFonts w:ascii="Arial" w:hAnsi="Arial" w:cs="Arial"/>
          <w:sz w:val="22"/>
          <w:szCs w:val="22"/>
        </w:rPr>
      </w:pPr>
    </w:p>
    <w:p w14:paraId="744EE533" w14:textId="0B10B29D" w:rsidR="00D15C15" w:rsidRPr="006028B7" w:rsidRDefault="00574853" w:rsidP="00562775">
      <w:pPr>
        <w:pStyle w:val="Heading1"/>
        <w:spacing w:line="360" w:lineRule="auto"/>
        <w:rPr>
          <w:rFonts w:ascii="Arial" w:hAnsi="Arial" w:cs="Arial"/>
          <w:b/>
          <w:bCs/>
          <w:sz w:val="26"/>
          <w:szCs w:val="26"/>
        </w:rPr>
      </w:pPr>
      <w:bookmarkStart w:id="15" w:name="_Toc102594247"/>
      <w:bookmarkStart w:id="16" w:name="_Toc102594679"/>
      <w:r w:rsidRPr="006028B7">
        <w:rPr>
          <w:rFonts w:ascii="Arial" w:hAnsi="Arial" w:cs="Arial"/>
          <w:b/>
          <w:bCs/>
          <w:sz w:val="26"/>
          <w:szCs w:val="26"/>
        </w:rPr>
        <w:t>4.</w:t>
      </w:r>
      <w:r w:rsidR="00D15C15" w:rsidRPr="006028B7">
        <w:rPr>
          <w:rFonts w:ascii="Arial" w:hAnsi="Arial" w:cs="Arial"/>
          <w:b/>
          <w:bCs/>
          <w:sz w:val="26"/>
          <w:szCs w:val="26"/>
        </w:rPr>
        <w:t>Conclusion</w:t>
      </w:r>
      <w:bookmarkEnd w:id="15"/>
      <w:bookmarkEnd w:id="16"/>
    </w:p>
    <w:p w14:paraId="1AA0FA9E" w14:textId="542CA5FE" w:rsidR="009F0F59" w:rsidRPr="00562775" w:rsidRDefault="009F0F59" w:rsidP="00562775">
      <w:pPr>
        <w:spacing w:line="360" w:lineRule="auto"/>
        <w:rPr>
          <w:rFonts w:ascii="Arial" w:hAnsi="Arial" w:cs="Arial"/>
          <w:sz w:val="22"/>
          <w:szCs w:val="22"/>
        </w:rPr>
      </w:pPr>
      <w:r w:rsidRPr="00562775">
        <w:rPr>
          <w:rFonts w:ascii="Arial" w:hAnsi="Arial" w:cs="Arial"/>
          <w:sz w:val="22"/>
          <w:szCs w:val="22"/>
        </w:rPr>
        <w:t>Finally, I would like to write about in our life or in the work place the communication is very important to live and working without complicates. Always clarifying at the end is important to avoid the mistakes if we do not understand anything. While communicating verbal, no</w:t>
      </w:r>
      <w:r w:rsidR="007B292F" w:rsidRPr="00562775">
        <w:rPr>
          <w:rFonts w:ascii="Arial" w:hAnsi="Arial" w:cs="Arial"/>
          <w:sz w:val="22"/>
          <w:szCs w:val="22"/>
        </w:rPr>
        <w:t xml:space="preserve">nverbal ways are helping to understand. By improving technology day by the communication is getting better and easy to contact around the word. The technology has so many advantages in our life and disadvantages as well. To avoid the mistakes, we always </w:t>
      </w:r>
      <w:r w:rsidR="00562775" w:rsidRPr="00562775">
        <w:rPr>
          <w:rFonts w:ascii="Arial" w:hAnsi="Arial" w:cs="Arial"/>
          <w:sz w:val="22"/>
          <w:szCs w:val="22"/>
        </w:rPr>
        <w:t>must</w:t>
      </w:r>
      <w:r w:rsidR="007B292F" w:rsidRPr="00562775">
        <w:rPr>
          <w:rFonts w:ascii="Arial" w:hAnsi="Arial" w:cs="Arial"/>
          <w:sz w:val="22"/>
          <w:szCs w:val="22"/>
        </w:rPr>
        <w:t xml:space="preserve"> make sure how we are using. </w:t>
      </w:r>
      <w:r w:rsidR="00562775" w:rsidRPr="00562775">
        <w:rPr>
          <w:rFonts w:ascii="Arial" w:hAnsi="Arial" w:cs="Arial"/>
          <w:sz w:val="22"/>
          <w:szCs w:val="22"/>
        </w:rPr>
        <w:t>Communication and technology are very important in our daily life.</w:t>
      </w:r>
    </w:p>
    <w:p w14:paraId="384A18CF" w14:textId="77777777" w:rsidR="0072619D" w:rsidRPr="0072619D" w:rsidRDefault="0072619D" w:rsidP="0072619D"/>
    <w:p w14:paraId="14083017" w14:textId="77777777" w:rsidR="00D15C15" w:rsidRPr="008F1730" w:rsidRDefault="00D15C15" w:rsidP="00574853">
      <w:pPr>
        <w:pStyle w:val="Heading1"/>
      </w:pPr>
      <w:r w:rsidRPr="008F1730">
        <w:br w:type="page"/>
      </w:r>
    </w:p>
    <w:p w14:paraId="0C1F95EA" w14:textId="3DF0C917" w:rsidR="00D15C15" w:rsidRPr="006028B7" w:rsidRDefault="00FD2609" w:rsidP="00FD2609">
      <w:pPr>
        <w:pStyle w:val="Heading1"/>
        <w:rPr>
          <w:rFonts w:ascii="Arial" w:hAnsi="Arial" w:cs="Arial"/>
          <w:b/>
          <w:bCs/>
          <w:sz w:val="26"/>
          <w:szCs w:val="26"/>
        </w:rPr>
      </w:pPr>
      <w:bookmarkStart w:id="17" w:name="_Toc102594680"/>
      <w:r w:rsidRPr="006028B7">
        <w:rPr>
          <w:rFonts w:ascii="Arial" w:hAnsi="Arial" w:cs="Arial"/>
          <w:b/>
          <w:bCs/>
          <w:sz w:val="26"/>
          <w:szCs w:val="26"/>
        </w:rPr>
        <w:lastRenderedPageBreak/>
        <w:t>5.</w:t>
      </w:r>
      <w:r w:rsidR="00D15C15" w:rsidRPr="006028B7">
        <w:rPr>
          <w:rFonts w:ascii="Arial" w:hAnsi="Arial" w:cs="Arial"/>
          <w:b/>
          <w:bCs/>
          <w:sz w:val="26"/>
          <w:szCs w:val="26"/>
        </w:rPr>
        <w:t>References</w:t>
      </w:r>
      <w:bookmarkEnd w:id="17"/>
    </w:p>
    <w:p w14:paraId="0AA0DCC0" w14:textId="77777777" w:rsidR="00D311BD" w:rsidRPr="006258F6" w:rsidRDefault="00D311BD" w:rsidP="006258F6">
      <w:pPr>
        <w:autoSpaceDE w:val="0"/>
        <w:autoSpaceDN w:val="0"/>
        <w:adjustRightInd w:val="0"/>
        <w:spacing w:line="360" w:lineRule="auto"/>
        <w:rPr>
          <w:rFonts w:ascii="Arial" w:eastAsiaTheme="minorHAnsi" w:hAnsi="Arial" w:cs="Arial"/>
          <w:sz w:val="22"/>
          <w:szCs w:val="22"/>
          <w:lang w:eastAsia="en-US"/>
        </w:rPr>
      </w:pPr>
    </w:p>
    <w:p w14:paraId="595F5B3C" w14:textId="5592F613" w:rsidR="00D311BD" w:rsidRPr="006258F6" w:rsidRDefault="00842011" w:rsidP="006258F6">
      <w:pPr>
        <w:spacing w:line="360" w:lineRule="auto"/>
        <w:rPr>
          <w:rFonts w:ascii="Arial" w:hAnsi="Arial" w:cs="Arial"/>
          <w:sz w:val="22"/>
          <w:szCs w:val="22"/>
        </w:rPr>
      </w:pPr>
      <w:r w:rsidRPr="006258F6">
        <w:rPr>
          <w:rFonts w:ascii="Arial" w:hAnsi="Arial" w:cs="Arial"/>
          <w:b/>
          <w:bCs/>
          <w:color w:val="2D2D2D"/>
          <w:sz w:val="22"/>
          <w:szCs w:val="22"/>
        </w:rPr>
        <w:t>Indeed,</w:t>
      </w:r>
      <w:r w:rsidR="00562775" w:rsidRPr="006258F6">
        <w:rPr>
          <w:rFonts w:ascii="Arial" w:hAnsi="Arial" w:cs="Arial"/>
          <w:b/>
          <w:bCs/>
          <w:color w:val="2D2D2D"/>
          <w:sz w:val="22"/>
          <w:szCs w:val="22"/>
        </w:rPr>
        <w:t xml:space="preserve"> </w:t>
      </w:r>
      <w:r w:rsidR="00562775" w:rsidRPr="006258F6">
        <w:rPr>
          <w:rFonts w:ascii="Arial" w:hAnsi="Arial" w:cs="Arial"/>
          <w:b/>
          <w:bCs/>
          <w:color w:val="2D2D2D"/>
          <w:sz w:val="22"/>
          <w:szCs w:val="22"/>
        </w:rPr>
        <w:t>Editorial Team</w:t>
      </w:r>
      <w:r w:rsidR="00562775" w:rsidRPr="006258F6">
        <w:rPr>
          <w:rFonts w:ascii="Arial" w:hAnsi="Arial" w:cs="Arial"/>
          <w:b/>
          <w:bCs/>
          <w:color w:val="2D2D2D"/>
          <w:sz w:val="22"/>
          <w:szCs w:val="22"/>
        </w:rPr>
        <w:t xml:space="preserve"> (2020) what are the communication skills. Available at:</w:t>
      </w:r>
      <w:hyperlink r:id="rId11" w:history="1">
        <w:r w:rsidRPr="006258F6">
          <w:rPr>
            <w:rStyle w:val="Hyperlink"/>
            <w:rFonts w:ascii="Arial" w:eastAsiaTheme="minorHAnsi" w:hAnsi="Arial" w:cs="Arial"/>
            <w:sz w:val="22"/>
            <w:szCs w:val="22"/>
            <w:lang w:eastAsia="en-US"/>
          </w:rPr>
          <w:t>https://uk.indeed.com/career-advice/career-de</w:t>
        </w:r>
        <w:r w:rsidRPr="006258F6">
          <w:rPr>
            <w:rStyle w:val="Hyperlink"/>
            <w:rFonts w:ascii="Arial" w:eastAsiaTheme="minorHAnsi" w:hAnsi="Arial" w:cs="Arial"/>
            <w:sz w:val="22"/>
            <w:szCs w:val="22"/>
            <w:lang w:eastAsia="en-US"/>
          </w:rPr>
          <w:t>v</w:t>
        </w:r>
        <w:r w:rsidRPr="006258F6">
          <w:rPr>
            <w:rStyle w:val="Hyperlink"/>
            <w:rFonts w:ascii="Arial" w:eastAsiaTheme="minorHAnsi" w:hAnsi="Arial" w:cs="Arial"/>
            <w:sz w:val="22"/>
            <w:szCs w:val="22"/>
            <w:lang w:eastAsia="en-US"/>
          </w:rPr>
          <w:t>elopment/communication-skills</w:t>
        </w:r>
      </w:hyperlink>
      <w:r w:rsidR="00562775" w:rsidRPr="006258F6">
        <w:rPr>
          <w:rFonts w:ascii="Arial" w:eastAsiaTheme="minorHAnsi" w:hAnsi="Arial" w:cs="Arial"/>
          <w:sz w:val="22"/>
          <w:szCs w:val="22"/>
          <w:lang w:eastAsia="en-US"/>
        </w:rPr>
        <w:t xml:space="preserve"> </w:t>
      </w:r>
      <w:r w:rsidRPr="006258F6">
        <w:rPr>
          <w:rFonts w:ascii="Arial" w:eastAsiaTheme="minorHAnsi" w:hAnsi="Arial" w:cs="Arial"/>
          <w:sz w:val="22"/>
          <w:szCs w:val="22"/>
          <w:lang w:eastAsia="en-US"/>
        </w:rPr>
        <w:t>(Accessed at 03/05/2022)</w:t>
      </w:r>
    </w:p>
    <w:p w14:paraId="20DEF352" w14:textId="77777777" w:rsidR="00431AFC" w:rsidRPr="006258F6" w:rsidRDefault="00431AFC" w:rsidP="006258F6">
      <w:pPr>
        <w:autoSpaceDE w:val="0"/>
        <w:autoSpaceDN w:val="0"/>
        <w:adjustRightInd w:val="0"/>
        <w:spacing w:line="360" w:lineRule="auto"/>
        <w:rPr>
          <w:rFonts w:ascii="Arial" w:eastAsiaTheme="minorHAnsi" w:hAnsi="Arial" w:cs="Arial"/>
          <w:sz w:val="22"/>
          <w:szCs w:val="22"/>
          <w:lang w:eastAsia="en-US"/>
        </w:rPr>
      </w:pPr>
    </w:p>
    <w:p w14:paraId="4589371C" w14:textId="040BF056" w:rsidR="00D311BD" w:rsidRPr="006258F6" w:rsidRDefault="00431AFC" w:rsidP="006258F6">
      <w:pPr>
        <w:spacing w:line="360" w:lineRule="auto"/>
        <w:rPr>
          <w:rFonts w:ascii="Arial" w:hAnsi="Arial" w:cs="Arial"/>
          <w:sz w:val="22"/>
          <w:szCs w:val="22"/>
        </w:rPr>
      </w:pPr>
      <w:r w:rsidRPr="006258F6">
        <w:rPr>
          <w:rFonts w:ascii="Arial" w:hAnsi="Arial" w:cs="Arial"/>
          <w:b/>
          <w:bCs/>
          <w:color w:val="2D2D2D"/>
          <w:sz w:val="22"/>
          <w:szCs w:val="22"/>
        </w:rPr>
        <w:t>Indeed,</w:t>
      </w:r>
      <w:r w:rsidRPr="006258F6">
        <w:rPr>
          <w:rFonts w:ascii="Arial" w:hAnsi="Arial" w:cs="Arial"/>
          <w:b/>
          <w:bCs/>
          <w:color w:val="2D2D2D"/>
          <w:sz w:val="22"/>
          <w:szCs w:val="22"/>
        </w:rPr>
        <w:t xml:space="preserve"> Editorial Team</w:t>
      </w:r>
      <w:r w:rsidRPr="006258F6">
        <w:rPr>
          <w:rFonts w:ascii="Arial" w:hAnsi="Arial" w:cs="Arial"/>
          <w:b/>
          <w:bCs/>
          <w:color w:val="2D2D2D"/>
          <w:sz w:val="22"/>
          <w:szCs w:val="22"/>
        </w:rPr>
        <w:t xml:space="preserve"> (2021)</w:t>
      </w:r>
      <w:r w:rsidRPr="006258F6">
        <w:rPr>
          <w:rFonts w:ascii="Arial" w:eastAsiaTheme="minorHAnsi" w:hAnsi="Arial" w:cs="Arial"/>
          <w:b/>
          <w:bCs/>
          <w:sz w:val="22"/>
          <w:szCs w:val="22"/>
          <w:lang w:eastAsia="en-US"/>
        </w:rPr>
        <w:t xml:space="preserve"> </w:t>
      </w:r>
      <w:r w:rsidRPr="006258F6">
        <w:rPr>
          <w:rFonts w:ascii="Arial" w:eastAsiaTheme="minorHAnsi" w:hAnsi="Arial" w:cs="Arial"/>
          <w:b/>
          <w:bCs/>
          <w:sz w:val="22"/>
          <w:szCs w:val="22"/>
          <w:lang w:eastAsia="en-US"/>
        </w:rPr>
        <w:t>Empathic Listening: Definition, Examples and Tips</w:t>
      </w:r>
      <w:r w:rsidRPr="006258F6">
        <w:rPr>
          <w:rFonts w:ascii="Arial" w:eastAsiaTheme="minorHAnsi" w:hAnsi="Arial" w:cs="Arial"/>
          <w:b/>
          <w:bCs/>
          <w:sz w:val="22"/>
          <w:szCs w:val="22"/>
          <w:lang w:eastAsia="en-US"/>
        </w:rPr>
        <w:t>. Available at:</w:t>
      </w:r>
      <w:hyperlink r:id="rId12" w:history="1">
        <w:r w:rsidRPr="006258F6">
          <w:rPr>
            <w:rStyle w:val="Hyperlink"/>
            <w:rFonts w:ascii="Arial" w:eastAsiaTheme="minorHAnsi" w:hAnsi="Arial" w:cs="Arial"/>
            <w:sz w:val="22"/>
            <w:szCs w:val="22"/>
            <w:lang w:eastAsia="en-US"/>
          </w:rPr>
          <w:t>https://ww</w:t>
        </w:r>
        <w:r w:rsidRPr="006258F6">
          <w:rPr>
            <w:rStyle w:val="Hyperlink"/>
            <w:rFonts w:ascii="Arial" w:eastAsiaTheme="minorHAnsi" w:hAnsi="Arial" w:cs="Arial"/>
            <w:sz w:val="22"/>
            <w:szCs w:val="22"/>
            <w:lang w:eastAsia="en-US"/>
          </w:rPr>
          <w:t>w</w:t>
        </w:r>
        <w:r w:rsidRPr="006258F6">
          <w:rPr>
            <w:rStyle w:val="Hyperlink"/>
            <w:rFonts w:ascii="Arial" w:eastAsiaTheme="minorHAnsi" w:hAnsi="Arial" w:cs="Arial"/>
            <w:sz w:val="22"/>
            <w:szCs w:val="22"/>
            <w:lang w:eastAsia="en-US"/>
          </w:rPr>
          <w:t>.indeed</w:t>
        </w:r>
        <w:r w:rsidRPr="006258F6">
          <w:rPr>
            <w:rStyle w:val="Hyperlink"/>
            <w:rFonts w:ascii="Arial" w:eastAsiaTheme="minorHAnsi" w:hAnsi="Arial" w:cs="Arial"/>
            <w:sz w:val="22"/>
            <w:szCs w:val="22"/>
            <w:lang w:eastAsia="en-US"/>
          </w:rPr>
          <w:t>.</w:t>
        </w:r>
        <w:r w:rsidRPr="006258F6">
          <w:rPr>
            <w:rStyle w:val="Hyperlink"/>
            <w:rFonts w:ascii="Arial" w:eastAsiaTheme="minorHAnsi" w:hAnsi="Arial" w:cs="Arial"/>
            <w:sz w:val="22"/>
            <w:szCs w:val="22"/>
            <w:lang w:eastAsia="en-US"/>
          </w:rPr>
          <w:t>com/ca</w:t>
        </w:r>
        <w:r w:rsidRPr="006258F6">
          <w:rPr>
            <w:rStyle w:val="Hyperlink"/>
            <w:rFonts w:ascii="Arial" w:eastAsiaTheme="minorHAnsi" w:hAnsi="Arial" w:cs="Arial"/>
            <w:sz w:val="22"/>
            <w:szCs w:val="22"/>
            <w:lang w:eastAsia="en-US"/>
          </w:rPr>
          <w:t>r</w:t>
        </w:r>
        <w:r w:rsidRPr="006258F6">
          <w:rPr>
            <w:rStyle w:val="Hyperlink"/>
            <w:rFonts w:ascii="Arial" w:eastAsiaTheme="minorHAnsi" w:hAnsi="Arial" w:cs="Arial"/>
            <w:sz w:val="22"/>
            <w:szCs w:val="22"/>
            <w:lang w:eastAsia="en-US"/>
          </w:rPr>
          <w:t>eer-advice/career-development/empathic-listening</w:t>
        </w:r>
      </w:hyperlink>
      <w:r w:rsidR="00D311BD" w:rsidRPr="006258F6">
        <w:rPr>
          <w:rFonts w:ascii="Arial" w:eastAsiaTheme="minorHAnsi" w:hAnsi="Arial" w:cs="Arial"/>
          <w:sz w:val="22"/>
          <w:szCs w:val="22"/>
          <w:lang w:eastAsia="en-US"/>
        </w:rPr>
        <w:t xml:space="preserve"> </w:t>
      </w:r>
      <w:r w:rsidR="00842011" w:rsidRPr="006258F6">
        <w:rPr>
          <w:rFonts w:ascii="Arial" w:eastAsiaTheme="minorHAnsi" w:hAnsi="Arial" w:cs="Arial"/>
          <w:sz w:val="22"/>
          <w:szCs w:val="22"/>
          <w:lang w:eastAsia="en-US"/>
        </w:rPr>
        <w:t>(Accessed at</w:t>
      </w:r>
      <w:r w:rsidRPr="006258F6">
        <w:rPr>
          <w:rFonts w:ascii="Arial" w:eastAsiaTheme="minorHAnsi" w:hAnsi="Arial" w:cs="Arial"/>
          <w:sz w:val="22"/>
          <w:szCs w:val="22"/>
          <w:lang w:eastAsia="en-US"/>
        </w:rPr>
        <w:t>:03/05/2022)</w:t>
      </w:r>
    </w:p>
    <w:p w14:paraId="1B4FAA41" w14:textId="77777777" w:rsidR="00D311BD" w:rsidRPr="006258F6" w:rsidRDefault="00D311BD" w:rsidP="006258F6">
      <w:pPr>
        <w:autoSpaceDE w:val="0"/>
        <w:autoSpaceDN w:val="0"/>
        <w:adjustRightInd w:val="0"/>
        <w:spacing w:line="360" w:lineRule="auto"/>
        <w:rPr>
          <w:rFonts w:ascii="Arial" w:eastAsiaTheme="minorHAnsi" w:hAnsi="Arial" w:cs="Arial"/>
          <w:sz w:val="22"/>
          <w:szCs w:val="22"/>
          <w:lang w:eastAsia="en-US"/>
        </w:rPr>
      </w:pPr>
    </w:p>
    <w:p w14:paraId="09E14BC4" w14:textId="47EACAE8" w:rsidR="00D311BD" w:rsidRPr="006258F6" w:rsidRDefault="00431AFC" w:rsidP="006258F6">
      <w:pPr>
        <w:autoSpaceDE w:val="0"/>
        <w:autoSpaceDN w:val="0"/>
        <w:adjustRightInd w:val="0"/>
        <w:spacing w:line="360" w:lineRule="auto"/>
        <w:rPr>
          <w:rFonts w:ascii="Arial" w:eastAsiaTheme="minorHAnsi" w:hAnsi="Arial" w:cs="Arial"/>
          <w:sz w:val="22"/>
          <w:szCs w:val="22"/>
          <w:lang w:eastAsia="en-US"/>
        </w:rPr>
      </w:pPr>
      <w:r w:rsidRPr="006258F6">
        <w:rPr>
          <w:rFonts w:ascii="Arial" w:eastAsiaTheme="minorHAnsi" w:hAnsi="Arial" w:cs="Arial"/>
          <w:sz w:val="22"/>
          <w:szCs w:val="22"/>
          <w:lang w:eastAsia="en-US"/>
        </w:rPr>
        <w:t xml:space="preserve">Qs study (2022) Schramm’s </w:t>
      </w:r>
      <w:r w:rsidR="00E2672B" w:rsidRPr="006258F6">
        <w:rPr>
          <w:rFonts w:ascii="Arial" w:eastAsiaTheme="minorHAnsi" w:hAnsi="Arial" w:cs="Arial"/>
          <w:sz w:val="22"/>
          <w:szCs w:val="22"/>
          <w:lang w:eastAsia="en-US"/>
        </w:rPr>
        <w:t xml:space="preserve">model of communication. Available at: </w:t>
      </w:r>
      <w:hyperlink r:id="rId13" w:history="1">
        <w:r w:rsidR="00E2672B" w:rsidRPr="006258F6">
          <w:rPr>
            <w:rStyle w:val="Hyperlink"/>
            <w:rFonts w:ascii="Arial" w:eastAsiaTheme="minorHAnsi" w:hAnsi="Arial" w:cs="Arial"/>
            <w:sz w:val="22"/>
            <w:szCs w:val="22"/>
            <w:lang w:eastAsia="en-US"/>
          </w:rPr>
          <w:t>https://qsstud</w:t>
        </w:r>
        <w:r w:rsidR="00E2672B" w:rsidRPr="006258F6">
          <w:rPr>
            <w:rStyle w:val="Hyperlink"/>
            <w:rFonts w:ascii="Arial" w:eastAsiaTheme="minorHAnsi" w:hAnsi="Arial" w:cs="Arial"/>
            <w:sz w:val="22"/>
            <w:szCs w:val="22"/>
            <w:lang w:eastAsia="en-US"/>
          </w:rPr>
          <w:t>y</w:t>
        </w:r>
        <w:r w:rsidR="00E2672B" w:rsidRPr="006258F6">
          <w:rPr>
            <w:rStyle w:val="Hyperlink"/>
            <w:rFonts w:ascii="Arial" w:eastAsiaTheme="minorHAnsi" w:hAnsi="Arial" w:cs="Arial"/>
            <w:sz w:val="22"/>
            <w:szCs w:val="22"/>
            <w:lang w:eastAsia="en-US"/>
          </w:rPr>
          <w:t>.com/schramm</w:t>
        </w:r>
        <w:r w:rsidR="00E2672B" w:rsidRPr="006258F6">
          <w:rPr>
            <w:rStyle w:val="Hyperlink"/>
            <w:rFonts w:ascii="Arial" w:eastAsiaTheme="minorHAnsi" w:hAnsi="Arial" w:cs="Arial"/>
            <w:sz w:val="22"/>
            <w:szCs w:val="22"/>
            <w:lang w:eastAsia="en-US"/>
          </w:rPr>
          <w:t>s</w:t>
        </w:r>
        <w:r w:rsidR="00E2672B" w:rsidRPr="006258F6">
          <w:rPr>
            <w:rStyle w:val="Hyperlink"/>
            <w:rFonts w:ascii="Arial" w:eastAsiaTheme="minorHAnsi" w:hAnsi="Arial" w:cs="Arial"/>
            <w:sz w:val="22"/>
            <w:szCs w:val="22"/>
            <w:lang w:eastAsia="en-US"/>
          </w:rPr>
          <w:t>-model-communication/</w:t>
        </w:r>
      </w:hyperlink>
      <w:r w:rsidR="00E2672B" w:rsidRPr="006258F6">
        <w:rPr>
          <w:rFonts w:ascii="Arial" w:eastAsiaTheme="minorHAnsi" w:hAnsi="Arial" w:cs="Arial"/>
          <w:sz w:val="22"/>
          <w:szCs w:val="22"/>
          <w:lang w:eastAsia="en-US"/>
        </w:rPr>
        <w:t xml:space="preserve"> (Accessed at: 02/05/2022)</w:t>
      </w:r>
    </w:p>
    <w:p w14:paraId="14680F93" w14:textId="77777777" w:rsidR="00D311BD" w:rsidRPr="006258F6" w:rsidRDefault="00D311BD" w:rsidP="006258F6">
      <w:pPr>
        <w:autoSpaceDE w:val="0"/>
        <w:autoSpaceDN w:val="0"/>
        <w:adjustRightInd w:val="0"/>
        <w:spacing w:line="360" w:lineRule="auto"/>
        <w:rPr>
          <w:rFonts w:ascii="Arial" w:eastAsiaTheme="minorHAnsi" w:hAnsi="Arial" w:cs="Arial"/>
          <w:sz w:val="22"/>
          <w:szCs w:val="22"/>
          <w:lang w:eastAsia="en-US"/>
        </w:rPr>
      </w:pPr>
    </w:p>
    <w:p w14:paraId="772A3DC3" w14:textId="32BB8B3F" w:rsidR="00D311BD" w:rsidRPr="006258F6" w:rsidRDefault="00D311BD" w:rsidP="006258F6">
      <w:pPr>
        <w:autoSpaceDE w:val="0"/>
        <w:autoSpaceDN w:val="0"/>
        <w:adjustRightInd w:val="0"/>
        <w:spacing w:line="360" w:lineRule="auto"/>
        <w:rPr>
          <w:rFonts w:ascii="Arial" w:eastAsiaTheme="minorHAnsi" w:hAnsi="Arial" w:cs="Arial"/>
          <w:sz w:val="22"/>
          <w:szCs w:val="22"/>
          <w:lang w:eastAsia="en-US"/>
        </w:rPr>
      </w:pPr>
      <w:r w:rsidRPr="006258F6">
        <w:rPr>
          <w:rFonts w:ascii="Arial" w:eastAsiaTheme="minorHAnsi" w:hAnsi="Arial" w:cs="Arial"/>
          <w:sz w:val="22"/>
          <w:szCs w:val="22"/>
          <w:lang w:eastAsia="en-US"/>
        </w:rPr>
        <w:t xml:space="preserve"> Introduction reference</w:t>
      </w:r>
    </w:p>
    <w:p w14:paraId="2A9046FF" w14:textId="7E88FCAC" w:rsidR="00D311BD" w:rsidRPr="006258F6" w:rsidRDefault="00E2672B" w:rsidP="006258F6">
      <w:pPr>
        <w:autoSpaceDE w:val="0"/>
        <w:autoSpaceDN w:val="0"/>
        <w:adjustRightInd w:val="0"/>
        <w:spacing w:line="360" w:lineRule="auto"/>
        <w:rPr>
          <w:rFonts w:ascii="Arial" w:eastAsiaTheme="minorHAnsi" w:hAnsi="Arial" w:cs="Arial"/>
          <w:sz w:val="22"/>
          <w:szCs w:val="22"/>
          <w:lang w:eastAsia="en-US"/>
        </w:rPr>
      </w:pPr>
      <w:r w:rsidRPr="006258F6">
        <w:rPr>
          <w:rFonts w:ascii="Arial" w:eastAsiaTheme="minorHAnsi" w:hAnsi="Arial" w:cs="Arial"/>
          <w:sz w:val="22"/>
          <w:szCs w:val="22"/>
          <w:lang w:eastAsia="en-US"/>
        </w:rPr>
        <w:t>Skills you need (2022) what’s communication? Available at</w:t>
      </w:r>
      <w:r w:rsidR="006258F6" w:rsidRPr="006258F6">
        <w:rPr>
          <w:rFonts w:ascii="Arial" w:eastAsiaTheme="minorHAnsi" w:hAnsi="Arial" w:cs="Arial"/>
          <w:sz w:val="22"/>
          <w:szCs w:val="22"/>
          <w:lang w:eastAsia="en-US"/>
        </w:rPr>
        <w:t xml:space="preserve">: </w:t>
      </w:r>
      <w:hyperlink r:id="rId14" w:history="1">
        <w:r w:rsidR="006258F6" w:rsidRPr="006258F6">
          <w:rPr>
            <w:rStyle w:val="Hyperlink"/>
            <w:rFonts w:ascii="Arial" w:eastAsiaTheme="minorHAnsi" w:hAnsi="Arial" w:cs="Arial"/>
            <w:sz w:val="22"/>
            <w:szCs w:val="22"/>
            <w:lang w:eastAsia="en-US"/>
          </w:rPr>
          <w:t>https://www.skillsyounee</w:t>
        </w:r>
        <w:r w:rsidR="006258F6" w:rsidRPr="006258F6">
          <w:rPr>
            <w:rStyle w:val="Hyperlink"/>
            <w:rFonts w:ascii="Arial" w:eastAsiaTheme="minorHAnsi" w:hAnsi="Arial" w:cs="Arial"/>
            <w:sz w:val="22"/>
            <w:szCs w:val="22"/>
            <w:lang w:eastAsia="en-US"/>
          </w:rPr>
          <w:t>d</w:t>
        </w:r>
        <w:r w:rsidR="006258F6" w:rsidRPr="006258F6">
          <w:rPr>
            <w:rStyle w:val="Hyperlink"/>
            <w:rFonts w:ascii="Arial" w:eastAsiaTheme="minorHAnsi" w:hAnsi="Arial" w:cs="Arial"/>
            <w:sz w:val="22"/>
            <w:szCs w:val="22"/>
            <w:lang w:eastAsia="en-US"/>
          </w:rPr>
          <w:t>.com/ips/what-is</w:t>
        </w:r>
        <w:r w:rsidR="006258F6" w:rsidRPr="006258F6">
          <w:rPr>
            <w:rStyle w:val="Hyperlink"/>
            <w:rFonts w:ascii="Arial" w:eastAsiaTheme="minorHAnsi" w:hAnsi="Arial" w:cs="Arial"/>
            <w:sz w:val="22"/>
            <w:szCs w:val="22"/>
            <w:lang w:eastAsia="en-US"/>
          </w:rPr>
          <w:t>-</w:t>
        </w:r>
        <w:r w:rsidR="006258F6" w:rsidRPr="006258F6">
          <w:rPr>
            <w:rStyle w:val="Hyperlink"/>
            <w:rFonts w:ascii="Arial" w:eastAsiaTheme="minorHAnsi" w:hAnsi="Arial" w:cs="Arial"/>
            <w:sz w:val="22"/>
            <w:szCs w:val="22"/>
            <w:lang w:eastAsia="en-US"/>
          </w:rPr>
          <w:t>c</w:t>
        </w:r>
        <w:r w:rsidR="006258F6" w:rsidRPr="006258F6">
          <w:rPr>
            <w:rStyle w:val="Hyperlink"/>
            <w:rFonts w:ascii="Arial" w:eastAsiaTheme="minorHAnsi" w:hAnsi="Arial" w:cs="Arial"/>
            <w:sz w:val="22"/>
            <w:szCs w:val="22"/>
            <w:lang w:eastAsia="en-US"/>
          </w:rPr>
          <w:t>o</w:t>
        </w:r>
        <w:r w:rsidR="006258F6" w:rsidRPr="006258F6">
          <w:rPr>
            <w:rStyle w:val="Hyperlink"/>
            <w:rFonts w:ascii="Arial" w:eastAsiaTheme="minorHAnsi" w:hAnsi="Arial" w:cs="Arial"/>
            <w:sz w:val="22"/>
            <w:szCs w:val="22"/>
            <w:lang w:eastAsia="en-US"/>
          </w:rPr>
          <w:t>m</w:t>
        </w:r>
        <w:r w:rsidR="006258F6" w:rsidRPr="006258F6">
          <w:rPr>
            <w:rStyle w:val="Hyperlink"/>
            <w:rFonts w:ascii="Arial" w:eastAsiaTheme="minorHAnsi" w:hAnsi="Arial" w:cs="Arial"/>
            <w:sz w:val="22"/>
            <w:szCs w:val="22"/>
            <w:lang w:eastAsia="en-US"/>
          </w:rPr>
          <w:t>m</w:t>
        </w:r>
        <w:r w:rsidR="006258F6" w:rsidRPr="006258F6">
          <w:rPr>
            <w:rStyle w:val="Hyperlink"/>
            <w:rFonts w:ascii="Arial" w:eastAsiaTheme="minorHAnsi" w:hAnsi="Arial" w:cs="Arial"/>
            <w:sz w:val="22"/>
            <w:szCs w:val="22"/>
            <w:lang w:eastAsia="en-US"/>
          </w:rPr>
          <w:t>unication.html</w:t>
        </w:r>
      </w:hyperlink>
      <w:r w:rsidRPr="006258F6">
        <w:rPr>
          <w:rFonts w:ascii="Arial" w:eastAsiaTheme="minorHAnsi" w:hAnsi="Arial" w:cs="Arial"/>
          <w:sz w:val="22"/>
          <w:szCs w:val="22"/>
          <w:lang w:eastAsia="en-US"/>
        </w:rPr>
        <w:t xml:space="preserve"> </w:t>
      </w:r>
      <w:r w:rsidR="006028B7" w:rsidRPr="006258F6">
        <w:rPr>
          <w:rFonts w:ascii="Arial" w:eastAsiaTheme="minorHAnsi" w:hAnsi="Arial" w:cs="Arial"/>
          <w:sz w:val="22"/>
          <w:szCs w:val="22"/>
          <w:lang w:eastAsia="en-US"/>
        </w:rPr>
        <w:t>(Accessed</w:t>
      </w:r>
      <w:r w:rsidRPr="006258F6">
        <w:rPr>
          <w:rFonts w:ascii="Arial" w:eastAsiaTheme="minorHAnsi" w:hAnsi="Arial" w:cs="Arial"/>
          <w:sz w:val="22"/>
          <w:szCs w:val="22"/>
          <w:lang w:eastAsia="en-US"/>
        </w:rPr>
        <w:t xml:space="preserve"> at: 01/05/2022)</w:t>
      </w:r>
    </w:p>
    <w:p w14:paraId="2EAEF6EC" w14:textId="77777777" w:rsidR="00D311BD" w:rsidRPr="006258F6" w:rsidRDefault="00D311BD" w:rsidP="006258F6">
      <w:pPr>
        <w:autoSpaceDE w:val="0"/>
        <w:autoSpaceDN w:val="0"/>
        <w:adjustRightInd w:val="0"/>
        <w:spacing w:line="360" w:lineRule="auto"/>
        <w:rPr>
          <w:rFonts w:ascii="Arial" w:eastAsiaTheme="minorHAnsi" w:hAnsi="Arial" w:cs="Arial"/>
          <w:sz w:val="22"/>
          <w:szCs w:val="22"/>
          <w:lang w:eastAsia="en-US"/>
        </w:rPr>
      </w:pPr>
    </w:p>
    <w:p w14:paraId="36348AD4" w14:textId="5967A1D6" w:rsidR="00D311BD" w:rsidRPr="006258F6" w:rsidRDefault="006258F6" w:rsidP="006258F6">
      <w:pPr>
        <w:autoSpaceDE w:val="0"/>
        <w:autoSpaceDN w:val="0"/>
        <w:adjustRightInd w:val="0"/>
        <w:spacing w:line="360" w:lineRule="auto"/>
        <w:rPr>
          <w:rFonts w:ascii="Arial" w:eastAsiaTheme="minorHAnsi" w:hAnsi="Arial" w:cs="Arial"/>
          <w:sz w:val="22"/>
          <w:szCs w:val="22"/>
          <w:lang w:eastAsia="en-US"/>
        </w:rPr>
      </w:pPr>
      <w:r w:rsidRPr="006258F6">
        <w:rPr>
          <w:rFonts w:ascii="Arial" w:eastAsiaTheme="minorHAnsi" w:hAnsi="Arial" w:cs="Arial"/>
          <w:sz w:val="22"/>
          <w:szCs w:val="22"/>
          <w:lang w:eastAsia="en-US"/>
        </w:rPr>
        <w:t xml:space="preserve">Chris Drew, PhD (2021) </w:t>
      </w:r>
      <w:r w:rsidRPr="006258F6">
        <w:rPr>
          <w:rFonts w:ascii="Arial" w:eastAsiaTheme="minorHAnsi" w:hAnsi="Arial" w:cs="Arial"/>
          <w:sz w:val="22"/>
          <w:szCs w:val="22"/>
          <w:lang w:eastAsia="en-US"/>
        </w:rPr>
        <w:t xml:space="preserve">Shannon Weaver Model </w:t>
      </w:r>
      <w:r w:rsidRPr="006258F6">
        <w:rPr>
          <w:rFonts w:ascii="Arial" w:eastAsiaTheme="minorHAnsi" w:hAnsi="Arial" w:cs="Arial"/>
          <w:sz w:val="22"/>
          <w:szCs w:val="22"/>
          <w:lang w:eastAsia="en-US"/>
        </w:rPr>
        <w:t>of</w:t>
      </w:r>
      <w:r w:rsidRPr="006258F6">
        <w:rPr>
          <w:rFonts w:ascii="Arial" w:eastAsiaTheme="minorHAnsi" w:hAnsi="Arial" w:cs="Arial"/>
          <w:sz w:val="22"/>
          <w:szCs w:val="22"/>
          <w:lang w:eastAsia="en-US"/>
        </w:rPr>
        <w:t xml:space="preserve"> Communication – 7 Key Concepts</w:t>
      </w:r>
      <w:r w:rsidRPr="006258F6">
        <w:rPr>
          <w:rFonts w:ascii="Arial" w:eastAsiaTheme="minorHAnsi" w:hAnsi="Arial" w:cs="Arial"/>
          <w:sz w:val="22"/>
          <w:szCs w:val="22"/>
          <w:lang w:eastAsia="en-US"/>
        </w:rPr>
        <w:t>. Available at:</w:t>
      </w:r>
      <w:r w:rsidRPr="006258F6">
        <w:rPr>
          <w:rFonts w:ascii="Arial" w:eastAsiaTheme="minorHAnsi" w:hAnsi="Arial" w:cs="Arial"/>
          <w:sz w:val="22"/>
          <w:szCs w:val="22"/>
          <w:lang w:eastAsia="en-US"/>
        </w:rPr>
        <w:t xml:space="preserve"> </w:t>
      </w:r>
      <w:hyperlink r:id="rId15" w:history="1">
        <w:r w:rsidRPr="006258F6">
          <w:rPr>
            <w:rStyle w:val="Hyperlink"/>
            <w:rFonts w:ascii="Arial" w:eastAsiaTheme="minorHAnsi" w:hAnsi="Arial" w:cs="Arial"/>
            <w:sz w:val="22"/>
            <w:szCs w:val="22"/>
            <w:lang w:eastAsia="en-US"/>
          </w:rPr>
          <w:t>https://helpfulprofessor.com/shannon-weaver-model/</w:t>
        </w:r>
      </w:hyperlink>
      <w:r w:rsidRPr="006258F6">
        <w:rPr>
          <w:rFonts w:ascii="Arial" w:eastAsiaTheme="minorHAnsi" w:hAnsi="Arial" w:cs="Arial"/>
          <w:sz w:val="22"/>
          <w:szCs w:val="22"/>
          <w:lang w:eastAsia="en-US"/>
        </w:rPr>
        <w:t>. (Accessed at: 04/05/2022)</w:t>
      </w:r>
    </w:p>
    <w:p w14:paraId="3B56F152" w14:textId="77777777" w:rsidR="00D311BD" w:rsidRPr="00D311BD" w:rsidRDefault="00D311BD" w:rsidP="00D311BD"/>
    <w:sectPr w:rsidR="00D311BD" w:rsidRPr="00D311BD" w:rsidSect="00815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9E42A" w14:textId="77777777" w:rsidR="00E576F4" w:rsidRDefault="00E576F4" w:rsidP="00815D26">
      <w:r>
        <w:separator/>
      </w:r>
    </w:p>
  </w:endnote>
  <w:endnote w:type="continuationSeparator" w:id="0">
    <w:p w14:paraId="65BFB608" w14:textId="77777777" w:rsidR="00E576F4" w:rsidRDefault="00E576F4" w:rsidP="00815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BB8BF" w14:textId="77777777" w:rsidR="00E576F4" w:rsidRDefault="00E576F4" w:rsidP="00815D26">
      <w:r>
        <w:separator/>
      </w:r>
    </w:p>
  </w:footnote>
  <w:footnote w:type="continuationSeparator" w:id="0">
    <w:p w14:paraId="73CE170E" w14:textId="77777777" w:rsidR="00E576F4" w:rsidRDefault="00E576F4" w:rsidP="00815D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753F56"/>
    <w:multiLevelType w:val="hybridMultilevel"/>
    <w:tmpl w:val="FB0E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864B8"/>
    <w:multiLevelType w:val="hybridMultilevel"/>
    <w:tmpl w:val="4F4EEF6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990011"/>
    <w:multiLevelType w:val="hybridMultilevel"/>
    <w:tmpl w:val="8C2E409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6150E"/>
    <w:multiLevelType w:val="multilevel"/>
    <w:tmpl w:val="C5B09174"/>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6E2DCA"/>
    <w:multiLevelType w:val="multilevel"/>
    <w:tmpl w:val="D5F4AB34"/>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4D42CA"/>
    <w:multiLevelType w:val="multilevel"/>
    <w:tmpl w:val="F23811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E5047B"/>
    <w:multiLevelType w:val="hybridMultilevel"/>
    <w:tmpl w:val="0FF0C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8854733">
    <w:abstractNumId w:val="1"/>
  </w:num>
  <w:num w:numId="2" w16cid:durableId="1185436330">
    <w:abstractNumId w:val="7"/>
  </w:num>
  <w:num w:numId="3" w16cid:durableId="2119910245">
    <w:abstractNumId w:val="5"/>
  </w:num>
  <w:num w:numId="4" w16cid:durableId="1550649717">
    <w:abstractNumId w:val="4"/>
  </w:num>
  <w:num w:numId="5" w16cid:durableId="608320636">
    <w:abstractNumId w:val="6"/>
  </w:num>
  <w:num w:numId="6" w16cid:durableId="1641035075">
    <w:abstractNumId w:val="3"/>
  </w:num>
  <w:num w:numId="7" w16cid:durableId="1154491024">
    <w:abstractNumId w:val="2"/>
  </w:num>
  <w:num w:numId="8" w16cid:durableId="1548878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D26"/>
    <w:rsid w:val="00000390"/>
    <w:rsid w:val="000275F1"/>
    <w:rsid w:val="00042C5A"/>
    <w:rsid w:val="00045AA8"/>
    <w:rsid w:val="00045B77"/>
    <w:rsid w:val="00056A83"/>
    <w:rsid w:val="000676C7"/>
    <w:rsid w:val="00076A54"/>
    <w:rsid w:val="000A3110"/>
    <w:rsid w:val="000A77FF"/>
    <w:rsid w:val="000B6B7B"/>
    <w:rsid w:val="000C5DD1"/>
    <w:rsid w:val="000D008C"/>
    <w:rsid w:val="000D5C2C"/>
    <w:rsid w:val="000D6FFD"/>
    <w:rsid w:val="000D7C18"/>
    <w:rsid w:val="000E0D19"/>
    <w:rsid w:val="0010059A"/>
    <w:rsid w:val="00102A9A"/>
    <w:rsid w:val="00122E1D"/>
    <w:rsid w:val="00150EF8"/>
    <w:rsid w:val="00152A03"/>
    <w:rsid w:val="001812F3"/>
    <w:rsid w:val="0018324A"/>
    <w:rsid w:val="00185CA1"/>
    <w:rsid w:val="00191C3D"/>
    <w:rsid w:val="00197E02"/>
    <w:rsid w:val="001B5C9F"/>
    <w:rsid w:val="001C1EE9"/>
    <w:rsid w:val="001D5524"/>
    <w:rsid w:val="001F3E47"/>
    <w:rsid w:val="002021D7"/>
    <w:rsid w:val="0020344C"/>
    <w:rsid w:val="002264E2"/>
    <w:rsid w:val="00234DD1"/>
    <w:rsid w:val="00277429"/>
    <w:rsid w:val="002832B3"/>
    <w:rsid w:val="0029398D"/>
    <w:rsid w:val="00296701"/>
    <w:rsid w:val="002A01F5"/>
    <w:rsid w:val="002A1E95"/>
    <w:rsid w:val="002A3C83"/>
    <w:rsid w:val="002B013F"/>
    <w:rsid w:val="002C557B"/>
    <w:rsid w:val="002E13D5"/>
    <w:rsid w:val="00301EF7"/>
    <w:rsid w:val="00323E54"/>
    <w:rsid w:val="00327143"/>
    <w:rsid w:val="003278B8"/>
    <w:rsid w:val="00327DA0"/>
    <w:rsid w:val="00350044"/>
    <w:rsid w:val="003510BD"/>
    <w:rsid w:val="0036571F"/>
    <w:rsid w:val="003913DE"/>
    <w:rsid w:val="003B30EF"/>
    <w:rsid w:val="003B552A"/>
    <w:rsid w:val="003C2655"/>
    <w:rsid w:val="003E336E"/>
    <w:rsid w:val="00400C9D"/>
    <w:rsid w:val="004076E3"/>
    <w:rsid w:val="0041100B"/>
    <w:rsid w:val="00414EF4"/>
    <w:rsid w:val="00414F30"/>
    <w:rsid w:val="004228ED"/>
    <w:rsid w:val="00431487"/>
    <w:rsid w:val="00431AFC"/>
    <w:rsid w:val="00437798"/>
    <w:rsid w:val="00471C05"/>
    <w:rsid w:val="00473AF5"/>
    <w:rsid w:val="004D1F43"/>
    <w:rsid w:val="004D2C46"/>
    <w:rsid w:val="004E356F"/>
    <w:rsid w:val="004E5955"/>
    <w:rsid w:val="00516379"/>
    <w:rsid w:val="00547F8D"/>
    <w:rsid w:val="00562775"/>
    <w:rsid w:val="00563E5F"/>
    <w:rsid w:val="00572283"/>
    <w:rsid w:val="00574853"/>
    <w:rsid w:val="005768F4"/>
    <w:rsid w:val="00576D37"/>
    <w:rsid w:val="00576FF9"/>
    <w:rsid w:val="005A678E"/>
    <w:rsid w:val="005C0321"/>
    <w:rsid w:val="006028B7"/>
    <w:rsid w:val="006258F6"/>
    <w:rsid w:val="006434FB"/>
    <w:rsid w:val="006919C4"/>
    <w:rsid w:val="006A234C"/>
    <w:rsid w:val="006A2FA6"/>
    <w:rsid w:val="006C44E6"/>
    <w:rsid w:val="006D58BA"/>
    <w:rsid w:val="006F245D"/>
    <w:rsid w:val="0071246C"/>
    <w:rsid w:val="0072619D"/>
    <w:rsid w:val="00752532"/>
    <w:rsid w:val="00776253"/>
    <w:rsid w:val="00777B1D"/>
    <w:rsid w:val="00792634"/>
    <w:rsid w:val="007947EF"/>
    <w:rsid w:val="007A5A02"/>
    <w:rsid w:val="007B292F"/>
    <w:rsid w:val="007C46D5"/>
    <w:rsid w:val="007C5922"/>
    <w:rsid w:val="007D0035"/>
    <w:rsid w:val="007E4673"/>
    <w:rsid w:val="007F530C"/>
    <w:rsid w:val="0081550D"/>
    <w:rsid w:val="00815D26"/>
    <w:rsid w:val="00841945"/>
    <w:rsid w:val="00842011"/>
    <w:rsid w:val="00851145"/>
    <w:rsid w:val="008856A0"/>
    <w:rsid w:val="0089197D"/>
    <w:rsid w:val="008C52FD"/>
    <w:rsid w:val="008E7449"/>
    <w:rsid w:val="008F1730"/>
    <w:rsid w:val="008F5D71"/>
    <w:rsid w:val="008F7752"/>
    <w:rsid w:val="00904563"/>
    <w:rsid w:val="00916B96"/>
    <w:rsid w:val="0092218A"/>
    <w:rsid w:val="009772DE"/>
    <w:rsid w:val="009916EB"/>
    <w:rsid w:val="009917DB"/>
    <w:rsid w:val="009B3825"/>
    <w:rsid w:val="009B384B"/>
    <w:rsid w:val="009F0F59"/>
    <w:rsid w:val="009F48BD"/>
    <w:rsid w:val="00A0211F"/>
    <w:rsid w:val="00A179AA"/>
    <w:rsid w:val="00A20388"/>
    <w:rsid w:val="00A918DB"/>
    <w:rsid w:val="00A91F09"/>
    <w:rsid w:val="00AB6E5C"/>
    <w:rsid w:val="00AC5A86"/>
    <w:rsid w:val="00AC61D1"/>
    <w:rsid w:val="00AC6C2F"/>
    <w:rsid w:val="00AD2519"/>
    <w:rsid w:val="00AD29D1"/>
    <w:rsid w:val="00AD52E2"/>
    <w:rsid w:val="00AE2834"/>
    <w:rsid w:val="00AE482E"/>
    <w:rsid w:val="00AF0E1E"/>
    <w:rsid w:val="00AF2602"/>
    <w:rsid w:val="00AF4FE9"/>
    <w:rsid w:val="00B16C66"/>
    <w:rsid w:val="00B312E7"/>
    <w:rsid w:val="00B40D3D"/>
    <w:rsid w:val="00B63854"/>
    <w:rsid w:val="00B71473"/>
    <w:rsid w:val="00B9162B"/>
    <w:rsid w:val="00BB42EA"/>
    <w:rsid w:val="00BD290F"/>
    <w:rsid w:val="00BD3663"/>
    <w:rsid w:val="00BD39AC"/>
    <w:rsid w:val="00C06690"/>
    <w:rsid w:val="00C26ECF"/>
    <w:rsid w:val="00C307A3"/>
    <w:rsid w:val="00C50B3A"/>
    <w:rsid w:val="00C522EA"/>
    <w:rsid w:val="00C70327"/>
    <w:rsid w:val="00C70599"/>
    <w:rsid w:val="00C87C79"/>
    <w:rsid w:val="00C94066"/>
    <w:rsid w:val="00CB297D"/>
    <w:rsid w:val="00CB365F"/>
    <w:rsid w:val="00CC1B1B"/>
    <w:rsid w:val="00CE5019"/>
    <w:rsid w:val="00D15C15"/>
    <w:rsid w:val="00D23127"/>
    <w:rsid w:val="00D24412"/>
    <w:rsid w:val="00D311BD"/>
    <w:rsid w:val="00D4494E"/>
    <w:rsid w:val="00D555BD"/>
    <w:rsid w:val="00D55A9B"/>
    <w:rsid w:val="00D83075"/>
    <w:rsid w:val="00D93558"/>
    <w:rsid w:val="00DC6046"/>
    <w:rsid w:val="00DD0F84"/>
    <w:rsid w:val="00DD3EAB"/>
    <w:rsid w:val="00DD5161"/>
    <w:rsid w:val="00DE22BF"/>
    <w:rsid w:val="00DF3CC8"/>
    <w:rsid w:val="00E2672B"/>
    <w:rsid w:val="00E51E00"/>
    <w:rsid w:val="00E576F4"/>
    <w:rsid w:val="00E952E3"/>
    <w:rsid w:val="00EB17A4"/>
    <w:rsid w:val="00EE5A8C"/>
    <w:rsid w:val="00F05473"/>
    <w:rsid w:val="00F15363"/>
    <w:rsid w:val="00F25B69"/>
    <w:rsid w:val="00F611BF"/>
    <w:rsid w:val="00F76E9B"/>
    <w:rsid w:val="00FC1108"/>
    <w:rsid w:val="00FC2CFA"/>
    <w:rsid w:val="00FD2609"/>
    <w:rsid w:val="00FD72A9"/>
    <w:rsid w:val="00FE25C2"/>
    <w:rsid w:val="00FF1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EBA6"/>
  <w15:chartTrackingRefBased/>
  <w15:docId w15:val="{49264344-B26C-274D-B0E4-7CF1CAAF5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97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772D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4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510BD"/>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57485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74853"/>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74853"/>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574853"/>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57485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57485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5D26"/>
    <w:rPr>
      <w:rFonts w:eastAsiaTheme="minorEastAsia"/>
      <w:sz w:val="22"/>
      <w:szCs w:val="22"/>
      <w:lang w:val="en-US" w:eastAsia="zh-CN"/>
    </w:rPr>
  </w:style>
  <w:style w:type="character" w:customStyle="1" w:styleId="NoSpacingChar">
    <w:name w:val="No Spacing Char"/>
    <w:basedOn w:val="DefaultParagraphFont"/>
    <w:link w:val="NoSpacing"/>
    <w:uiPriority w:val="1"/>
    <w:rsid w:val="00815D26"/>
    <w:rPr>
      <w:rFonts w:eastAsiaTheme="minorEastAsia"/>
      <w:sz w:val="22"/>
      <w:szCs w:val="22"/>
      <w:lang w:val="en-US" w:eastAsia="zh-CN"/>
    </w:rPr>
  </w:style>
  <w:style w:type="paragraph" w:styleId="Header">
    <w:name w:val="header"/>
    <w:basedOn w:val="Normal"/>
    <w:link w:val="HeaderChar"/>
    <w:uiPriority w:val="99"/>
    <w:unhideWhenUsed/>
    <w:rsid w:val="00815D26"/>
    <w:pPr>
      <w:tabs>
        <w:tab w:val="center" w:pos="4513"/>
        <w:tab w:val="right" w:pos="9026"/>
      </w:tabs>
    </w:pPr>
  </w:style>
  <w:style w:type="character" w:customStyle="1" w:styleId="HeaderChar">
    <w:name w:val="Header Char"/>
    <w:basedOn w:val="DefaultParagraphFont"/>
    <w:link w:val="Header"/>
    <w:uiPriority w:val="99"/>
    <w:rsid w:val="00815D26"/>
  </w:style>
  <w:style w:type="paragraph" w:styleId="Footer">
    <w:name w:val="footer"/>
    <w:basedOn w:val="Normal"/>
    <w:link w:val="FooterChar"/>
    <w:uiPriority w:val="99"/>
    <w:unhideWhenUsed/>
    <w:rsid w:val="00815D26"/>
    <w:pPr>
      <w:tabs>
        <w:tab w:val="center" w:pos="4513"/>
        <w:tab w:val="right" w:pos="9026"/>
      </w:tabs>
    </w:pPr>
  </w:style>
  <w:style w:type="character" w:customStyle="1" w:styleId="FooterChar">
    <w:name w:val="Footer Char"/>
    <w:basedOn w:val="DefaultParagraphFont"/>
    <w:link w:val="Footer"/>
    <w:uiPriority w:val="99"/>
    <w:rsid w:val="00815D26"/>
  </w:style>
  <w:style w:type="paragraph" w:styleId="ListParagraph">
    <w:name w:val="List Paragraph"/>
    <w:basedOn w:val="Normal"/>
    <w:uiPriority w:val="34"/>
    <w:qFormat/>
    <w:rsid w:val="002A01F5"/>
    <w:pPr>
      <w:ind w:left="720"/>
      <w:contextualSpacing/>
    </w:pPr>
  </w:style>
  <w:style w:type="paragraph" w:styleId="NormalWeb">
    <w:name w:val="Normal (Web)"/>
    <w:basedOn w:val="Normal"/>
    <w:uiPriority w:val="99"/>
    <w:unhideWhenUsed/>
    <w:rsid w:val="004E356F"/>
    <w:pPr>
      <w:spacing w:before="100" w:beforeAutospacing="1" w:after="100" w:afterAutospacing="1"/>
    </w:pPr>
  </w:style>
  <w:style w:type="character" w:styleId="Strong">
    <w:name w:val="Strong"/>
    <w:basedOn w:val="DefaultParagraphFont"/>
    <w:uiPriority w:val="22"/>
    <w:qFormat/>
    <w:rsid w:val="00B312E7"/>
    <w:rPr>
      <w:b/>
      <w:bCs/>
    </w:rPr>
  </w:style>
  <w:style w:type="paragraph" w:customStyle="1" w:styleId="rich-text-component">
    <w:name w:val="rich-text-component"/>
    <w:basedOn w:val="Normal"/>
    <w:rsid w:val="00CB297D"/>
    <w:pPr>
      <w:spacing w:before="100" w:beforeAutospacing="1" w:after="100" w:afterAutospacing="1"/>
    </w:pPr>
  </w:style>
  <w:style w:type="character" w:customStyle="1" w:styleId="Heading3Char">
    <w:name w:val="Heading 3 Char"/>
    <w:basedOn w:val="DefaultParagraphFont"/>
    <w:link w:val="Heading3"/>
    <w:uiPriority w:val="9"/>
    <w:rsid w:val="003510BD"/>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9772D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9772D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9772DE"/>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9772D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9772D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772D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772D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772D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772D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772D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772DE"/>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20344C"/>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rsid w:val="00574853"/>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574853"/>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rsid w:val="00574853"/>
    <w:rPr>
      <w:rFonts w:asciiTheme="majorHAnsi" w:eastAsiaTheme="majorEastAsia" w:hAnsiTheme="majorHAnsi" w:cstheme="majorBidi"/>
      <w:color w:val="1F3763" w:themeColor="accent1" w:themeShade="7F"/>
      <w:lang w:eastAsia="en-GB"/>
    </w:rPr>
  </w:style>
  <w:style w:type="character" w:styleId="Hyperlink">
    <w:name w:val="Hyperlink"/>
    <w:basedOn w:val="DefaultParagraphFont"/>
    <w:uiPriority w:val="99"/>
    <w:unhideWhenUsed/>
    <w:rsid w:val="00574853"/>
    <w:rPr>
      <w:color w:val="0563C1" w:themeColor="hyperlink"/>
      <w:u w:val="single"/>
    </w:rPr>
  </w:style>
  <w:style w:type="character" w:customStyle="1" w:styleId="Heading7Char">
    <w:name w:val="Heading 7 Char"/>
    <w:basedOn w:val="DefaultParagraphFont"/>
    <w:link w:val="Heading7"/>
    <w:uiPriority w:val="9"/>
    <w:rsid w:val="00574853"/>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rsid w:val="00574853"/>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rsid w:val="00574853"/>
    <w:rPr>
      <w:rFonts w:asciiTheme="majorHAnsi" w:eastAsiaTheme="majorEastAsia" w:hAnsiTheme="majorHAnsi" w:cstheme="majorBidi"/>
      <w:i/>
      <w:iCs/>
      <w:color w:val="272727" w:themeColor="text1" w:themeTint="D8"/>
      <w:sz w:val="21"/>
      <w:szCs w:val="21"/>
      <w:lang w:eastAsia="en-GB"/>
    </w:rPr>
  </w:style>
  <w:style w:type="character" w:styleId="UnresolvedMention">
    <w:name w:val="Unresolved Mention"/>
    <w:basedOn w:val="DefaultParagraphFont"/>
    <w:uiPriority w:val="99"/>
    <w:semiHidden/>
    <w:unhideWhenUsed/>
    <w:rsid w:val="008420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1360">
      <w:bodyDiv w:val="1"/>
      <w:marLeft w:val="0"/>
      <w:marRight w:val="0"/>
      <w:marTop w:val="0"/>
      <w:marBottom w:val="0"/>
      <w:divBdr>
        <w:top w:val="none" w:sz="0" w:space="0" w:color="auto"/>
        <w:left w:val="none" w:sz="0" w:space="0" w:color="auto"/>
        <w:bottom w:val="none" w:sz="0" w:space="0" w:color="auto"/>
        <w:right w:val="none" w:sz="0" w:space="0" w:color="auto"/>
      </w:divBdr>
    </w:div>
    <w:div w:id="76751547">
      <w:bodyDiv w:val="1"/>
      <w:marLeft w:val="0"/>
      <w:marRight w:val="0"/>
      <w:marTop w:val="0"/>
      <w:marBottom w:val="0"/>
      <w:divBdr>
        <w:top w:val="none" w:sz="0" w:space="0" w:color="auto"/>
        <w:left w:val="none" w:sz="0" w:space="0" w:color="auto"/>
        <w:bottom w:val="none" w:sz="0" w:space="0" w:color="auto"/>
        <w:right w:val="none" w:sz="0" w:space="0" w:color="auto"/>
      </w:divBdr>
    </w:div>
    <w:div w:id="105663857">
      <w:bodyDiv w:val="1"/>
      <w:marLeft w:val="0"/>
      <w:marRight w:val="0"/>
      <w:marTop w:val="0"/>
      <w:marBottom w:val="0"/>
      <w:divBdr>
        <w:top w:val="none" w:sz="0" w:space="0" w:color="auto"/>
        <w:left w:val="none" w:sz="0" w:space="0" w:color="auto"/>
        <w:bottom w:val="none" w:sz="0" w:space="0" w:color="auto"/>
        <w:right w:val="none" w:sz="0" w:space="0" w:color="auto"/>
      </w:divBdr>
    </w:div>
    <w:div w:id="184909284">
      <w:bodyDiv w:val="1"/>
      <w:marLeft w:val="0"/>
      <w:marRight w:val="0"/>
      <w:marTop w:val="0"/>
      <w:marBottom w:val="0"/>
      <w:divBdr>
        <w:top w:val="none" w:sz="0" w:space="0" w:color="auto"/>
        <w:left w:val="none" w:sz="0" w:space="0" w:color="auto"/>
        <w:bottom w:val="none" w:sz="0" w:space="0" w:color="auto"/>
        <w:right w:val="none" w:sz="0" w:space="0" w:color="auto"/>
      </w:divBdr>
    </w:div>
    <w:div w:id="198861860">
      <w:bodyDiv w:val="1"/>
      <w:marLeft w:val="0"/>
      <w:marRight w:val="0"/>
      <w:marTop w:val="0"/>
      <w:marBottom w:val="0"/>
      <w:divBdr>
        <w:top w:val="none" w:sz="0" w:space="0" w:color="auto"/>
        <w:left w:val="none" w:sz="0" w:space="0" w:color="auto"/>
        <w:bottom w:val="none" w:sz="0" w:space="0" w:color="auto"/>
        <w:right w:val="none" w:sz="0" w:space="0" w:color="auto"/>
      </w:divBdr>
    </w:div>
    <w:div w:id="373849576">
      <w:bodyDiv w:val="1"/>
      <w:marLeft w:val="0"/>
      <w:marRight w:val="0"/>
      <w:marTop w:val="0"/>
      <w:marBottom w:val="0"/>
      <w:divBdr>
        <w:top w:val="none" w:sz="0" w:space="0" w:color="auto"/>
        <w:left w:val="none" w:sz="0" w:space="0" w:color="auto"/>
        <w:bottom w:val="none" w:sz="0" w:space="0" w:color="auto"/>
        <w:right w:val="none" w:sz="0" w:space="0" w:color="auto"/>
      </w:divBdr>
    </w:div>
    <w:div w:id="394669431">
      <w:bodyDiv w:val="1"/>
      <w:marLeft w:val="0"/>
      <w:marRight w:val="0"/>
      <w:marTop w:val="0"/>
      <w:marBottom w:val="0"/>
      <w:divBdr>
        <w:top w:val="none" w:sz="0" w:space="0" w:color="auto"/>
        <w:left w:val="none" w:sz="0" w:space="0" w:color="auto"/>
        <w:bottom w:val="none" w:sz="0" w:space="0" w:color="auto"/>
        <w:right w:val="none" w:sz="0" w:space="0" w:color="auto"/>
      </w:divBdr>
    </w:div>
    <w:div w:id="406653816">
      <w:bodyDiv w:val="1"/>
      <w:marLeft w:val="0"/>
      <w:marRight w:val="0"/>
      <w:marTop w:val="0"/>
      <w:marBottom w:val="0"/>
      <w:divBdr>
        <w:top w:val="none" w:sz="0" w:space="0" w:color="auto"/>
        <w:left w:val="none" w:sz="0" w:space="0" w:color="auto"/>
        <w:bottom w:val="none" w:sz="0" w:space="0" w:color="auto"/>
        <w:right w:val="none" w:sz="0" w:space="0" w:color="auto"/>
      </w:divBdr>
      <w:divsChild>
        <w:div w:id="813789503">
          <w:marLeft w:val="0"/>
          <w:marRight w:val="0"/>
          <w:marTop w:val="0"/>
          <w:marBottom w:val="0"/>
          <w:divBdr>
            <w:top w:val="single" w:sz="2" w:space="0" w:color="auto"/>
            <w:left w:val="single" w:sz="2" w:space="0" w:color="auto"/>
            <w:bottom w:val="single" w:sz="2" w:space="0" w:color="auto"/>
            <w:right w:val="single" w:sz="2" w:space="0" w:color="auto"/>
          </w:divBdr>
          <w:divsChild>
            <w:div w:id="28922643">
              <w:marLeft w:val="0"/>
              <w:marRight w:val="0"/>
              <w:marTop w:val="0"/>
              <w:marBottom w:val="0"/>
              <w:divBdr>
                <w:top w:val="single" w:sz="2" w:space="0" w:color="auto"/>
                <w:left w:val="single" w:sz="2" w:space="0" w:color="auto"/>
                <w:bottom w:val="single" w:sz="2" w:space="0" w:color="auto"/>
                <w:right w:val="single" w:sz="2" w:space="0" w:color="auto"/>
              </w:divBdr>
              <w:divsChild>
                <w:div w:id="14203703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10611063">
      <w:bodyDiv w:val="1"/>
      <w:marLeft w:val="0"/>
      <w:marRight w:val="0"/>
      <w:marTop w:val="0"/>
      <w:marBottom w:val="0"/>
      <w:divBdr>
        <w:top w:val="none" w:sz="0" w:space="0" w:color="auto"/>
        <w:left w:val="none" w:sz="0" w:space="0" w:color="auto"/>
        <w:bottom w:val="none" w:sz="0" w:space="0" w:color="auto"/>
        <w:right w:val="none" w:sz="0" w:space="0" w:color="auto"/>
      </w:divBdr>
    </w:div>
    <w:div w:id="551766847">
      <w:bodyDiv w:val="1"/>
      <w:marLeft w:val="0"/>
      <w:marRight w:val="0"/>
      <w:marTop w:val="0"/>
      <w:marBottom w:val="0"/>
      <w:divBdr>
        <w:top w:val="none" w:sz="0" w:space="0" w:color="auto"/>
        <w:left w:val="none" w:sz="0" w:space="0" w:color="auto"/>
        <w:bottom w:val="none" w:sz="0" w:space="0" w:color="auto"/>
        <w:right w:val="none" w:sz="0" w:space="0" w:color="auto"/>
      </w:divBdr>
    </w:div>
    <w:div w:id="611203493">
      <w:bodyDiv w:val="1"/>
      <w:marLeft w:val="0"/>
      <w:marRight w:val="0"/>
      <w:marTop w:val="0"/>
      <w:marBottom w:val="0"/>
      <w:divBdr>
        <w:top w:val="none" w:sz="0" w:space="0" w:color="auto"/>
        <w:left w:val="none" w:sz="0" w:space="0" w:color="auto"/>
        <w:bottom w:val="none" w:sz="0" w:space="0" w:color="auto"/>
        <w:right w:val="none" w:sz="0" w:space="0" w:color="auto"/>
      </w:divBdr>
    </w:div>
    <w:div w:id="797407707">
      <w:bodyDiv w:val="1"/>
      <w:marLeft w:val="0"/>
      <w:marRight w:val="0"/>
      <w:marTop w:val="0"/>
      <w:marBottom w:val="0"/>
      <w:divBdr>
        <w:top w:val="none" w:sz="0" w:space="0" w:color="auto"/>
        <w:left w:val="none" w:sz="0" w:space="0" w:color="auto"/>
        <w:bottom w:val="none" w:sz="0" w:space="0" w:color="auto"/>
        <w:right w:val="none" w:sz="0" w:space="0" w:color="auto"/>
      </w:divBdr>
    </w:div>
    <w:div w:id="910777775">
      <w:bodyDiv w:val="1"/>
      <w:marLeft w:val="0"/>
      <w:marRight w:val="0"/>
      <w:marTop w:val="0"/>
      <w:marBottom w:val="0"/>
      <w:divBdr>
        <w:top w:val="none" w:sz="0" w:space="0" w:color="auto"/>
        <w:left w:val="none" w:sz="0" w:space="0" w:color="auto"/>
        <w:bottom w:val="none" w:sz="0" w:space="0" w:color="auto"/>
        <w:right w:val="none" w:sz="0" w:space="0" w:color="auto"/>
      </w:divBdr>
    </w:div>
    <w:div w:id="1018003304">
      <w:bodyDiv w:val="1"/>
      <w:marLeft w:val="0"/>
      <w:marRight w:val="0"/>
      <w:marTop w:val="0"/>
      <w:marBottom w:val="0"/>
      <w:divBdr>
        <w:top w:val="none" w:sz="0" w:space="0" w:color="auto"/>
        <w:left w:val="none" w:sz="0" w:space="0" w:color="auto"/>
        <w:bottom w:val="none" w:sz="0" w:space="0" w:color="auto"/>
        <w:right w:val="none" w:sz="0" w:space="0" w:color="auto"/>
      </w:divBdr>
    </w:div>
    <w:div w:id="1150639585">
      <w:bodyDiv w:val="1"/>
      <w:marLeft w:val="0"/>
      <w:marRight w:val="0"/>
      <w:marTop w:val="0"/>
      <w:marBottom w:val="0"/>
      <w:divBdr>
        <w:top w:val="none" w:sz="0" w:space="0" w:color="auto"/>
        <w:left w:val="none" w:sz="0" w:space="0" w:color="auto"/>
        <w:bottom w:val="none" w:sz="0" w:space="0" w:color="auto"/>
        <w:right w:val="none" w:sz="0" w:space="0" w:color="auto"/>
      </w:divBdr>
    </w:div>
    <w:div w:id="1404718048">
      <w:bodyDiv w:val="1"/>
      <w:marLeft w:val="0"/>
      <w:marRight w:val="0"/>
      <w:marTop w:val="0"/>
      <w:marBottom w:val="0"/>
      <w:divBdr>
        <w:top w:val="none" w:sz="0" w:space="0" w:color="auto"/>
        <w:left w:val="none" w:sz="0" w:space="0" w:color="auto"/>
        <w:bottom w:val="none" w:sz="0" w:space="0" w:color="auto"/>
        <w:right w:val="none" w:sz="0" w:space="0" w:color="auto"/>
      </w:divBdr>
    </w:div>
    <w:div w:id="1830441605">
      <w:bodyDiv w:val="1"/>
      <w:marLeft w:val="0"/>
      <w:marRight w:val="0"/>
      <w:marTop w:val="0"/>
      <w:marBottom w:val="0"/>
      <w:divBdr>
        <w:top w:val="none" w:sz="0" w:space="0" w:color="auto"/>
        <w:left w:val="none" w:sz="0" w:space="0" w:color="auto"/>
        <w:bottom w:val="none" w:sz="0" w:space="0" w:color="auto"/>
        <w:right w:val="none" w:sz="0" w:space="0" w:color="auto"/>
      </w:divBdr>
    </w:div>
    <w:div w:id="1851336471">
      <w:bodyDiv w:val="1"/>
      <w:marLeft w:val="0"/>
      <w:marRight w:val="0"/>
      <w:marTop w:val="0"/>
      <w:marBottom w:val="0"/>
      <w:divBdr>
        <w:top w:val="none" w:sz="0" w:space="0" w:color="auto"/>
        <w:left w:val="none" w:sz="0" w:space="0" w:color="auto"/>
        <w:bottom w:val="none" w:sz="0" w:space="0" w:color="auto"/>
        <w:right w:val="none" w:sz="0" w:space="0" w:color="auto"/>
      </w:divBdr>
    </w:div>
    <w:div w:id="1932156614">
      <w:bodyDiv w:val="1"/>
      <w:marLeft w:val="0"/>
      <w:marRight w:val="0"/>
      <w:marTop w:val="0"/>
      <w:marBottom w:val="0"/>
      <w:divBdr>
        <w:top w:val="none" w:sz="0" w:space="0" w:color="auto"/>
        <w:left w:val="none" w:sz="0" w:space="0" w:color="auto"/>
        <w:bottom w:val="none" w:sz="0" w:space="0" w:color="auto"/>
        <w:right w:val="none" w:sz="0" w:space="0" w:color="auto"/>
      </w:divBdr>
    </w:div>
    <w:div w:id="193431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qsstudy.com/schramms-model-communic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ed.com/career-advice/career-development/empathic-listen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career-advice/career-development/communication-skills" TargetMode="External"/><Relationship Id="rId5" Type="http://schemas.openxmlformats.org/officeDocument/2006/relationships/webSettings" Target="webSettings.xml"/><Relationship Id="rId15" Type="http://schemas.openxmlformats.org/officeDocument/2006/relationships/hyperlink" Target="https://helpfulprofessor.com/shannon-weaver-model/"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killsyouneed.com/ips/what-is-commun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BDDCC-E32C-6446-A6A3-61F6407A7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14</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BMSW4002_LON</vt:lpstr>
    </vt:vector>
  </TitlesOfParts>
  <Company>UWTSD</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BMSW4002_LON</dc:title>
  <dc:subject>Team working and communication</dc:subject>
  <dc:creator>Tharsiny Ravi (2112265)</dc:creator>
  <cp:keywords/>
  <dc:description/>
  <cp:lastModifiedBy>Tharsiny Ravi (2112265)</cp:lastModifiedBy>
  <cp:revision>5</cp:revision>
  <dcterms:created xsi:type="dcterms:W3CDTF">2022-04-04T00:29:00Z</dcterms:created>
  <dcterms:modified xsi:type="dcterms:W3CDTF">2022-05-04T22:34:00Z</dcterms:modified>
</cp:coreProperties>
</file>