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95821167"/>
        <w:docPartObj>
          <w:docPartGallery w:val="Cover Pages"/>
          <w:docPartUnique/>
        </w:docPartObj>
      </w:sdtPr>
      <w:sdtEndPr>
        <w:rPr>
          <w:rFonts w:ascii="Arial" w:hAnsi="Arial" w:cs="Arial"/>
          <w:b/>
          <w:bCs/>
          <w:sz w:val="48"/>
          <w:szCs w:val="48"/>
        </w:rPr>
      </w:sdtEndPr>
      <w:sdtContent>
        <w:p w14:paraId="11323CA9" w14:textId="5D719821" w:rsidR="004343A8" w:rsidRDefault="00130E87">
          <w:r>
            <w:rPr>
              <w:noProof/>
            </w:rPr>
            <mc:AlternateContent>
              <mc:Choice Requires="wpg">
                <w:drawing>
                  <wp:anchor distT="0" distB="0" distL="114300" distR="114300" simplePos="0" relativeHeight="251658246" behindDoc="1" locked="0" layoutInCell="1" allowOverlap="1" wp14:anchorId="69E61B47" wp14:editId="79BAAE6F">
                    <wp:simplePos x="0" y="0"/>
                    <wp:positionH relativeFrom="column">
                      <wp:posOffset>-553065</wp:posOffset>
                    </wp:positionH>
                    <wp:positionV relativeFrom="paragraph">
                      <wp:posOffset>-538316</wp:posOffset>
                    </wp:positionV>
                    <wp:extent cx="6858000" cy="9954813"/>
                    <wp:effectExtent l="0" t="0" r="0" b="8890"/>
                    <wp:wrapNone/>
                    <wp:docPr id="49" name="Group 49"/>
                    <wp:cNvGraphicFramePr/>
                    <a:graphic xmlns:a="http://schemas.openxmlformats.org/drawingml/2006/main">
                      <a:graphicData uri="http://schemas.microsoft.com/office/word/2010/wordprocessingGroup">
                        <wpg:wgp>
                          <wpg:cNvGrpSpPr/>
                          <wpg:grpSpPr>
                            <a:xfrm>
                              <a:off x="0" y="0"/>
                              <a:ext cx="6858000" cy="9954813"/>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F932461" w14:textId="77777777" w:rsidR="00587490" w:rsidRDefault="0058749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V relativeFrom="margin">
                      <wp14:pctHeight>0</wp14:pctHeight>
                    </wp14:sizeRelV>
                  </wp:anchor>
                </w:drawing>
              </mc:Choice>
              <mc:Fallback>
                <w:pict>
                  <v:group w14:anchorId="69E61B47" id="Group 49" o:spid="_x0000_s1026" style="position:absolute;left:0;text-align:left;margin-left:-43.55pt;margin-top:-42.4pt;width:540pt;height:783.85pt;z-index:-251658234;mso-height-relative:margin"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">
                    <v:rect id="Rectangle 54" o:spid="_x0000_s1027"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F932461" w14:textId="77777777" w:rsidR="00587490" w:rsidRDefault="00587490">
                            <w:pPr>
                              <w:pStyle w:val="NoSpacing"/>
                              <w:rPr>
                                <w:color w:val="FFFFFF" w:themeColor="background1"/>
                                <w:sz w:val="48"/>
                                <w:szCs w:val="48"/>
                              </w:rPr>
                            </w:pPr>
                          </w:p>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w:pict>
              </mc:Fallback>
            </mc:AlternateContent>
          </w:r>
        </w:p>
        <w:p w14:paraId="44AE549B" w14:textId="68AEA184" w:rsidR="00FE5B83" w:rsidRPr="00442911" w:rsidRDefault="0019417F" w:rsidP="00082087">
          <w:pPr>
            <w:jc w:val="center"/>
            <w:rPr>
              <w:rFonts w:ascii="Arial" w:hAnsi="Arial" w:cs="Arial"/>
              <w:b/>
              <w:bCs/>
              <w:sz w:val="56"/>
              <w:szCs w:val="56"/>
            </w:rPr>
          </w:pPr>
          <w:r w:rsidRPr="00442911">
            <w:rPr>
              <w:rFonts w:ascii="Arial" w:hAnsi="Arial" w:cs="Arial"/>
              <w:b/>
              <w:bCs/>
              <w:sz w:val="56"/>
              <w:szCs w:val="56"/>
            </w:rPr>
            <w:t>Developing Relations</w:t>
          </w:r>
          <w:r w:rsidR="00FE5B83" w:rsidRPr="00442911">
            <w:rPr>
              <w:rFonts w:ascii="Arial" w:hAnsi="Arial" w:cs="Arial"/>
              <w:b/>
              <w:bCs/>
              <w:sz w:val="56"/>
              <w:szCs w:val="56"/>
            </w:rPr>
            <w:t>hips</w:t>
          </w:r>
          <w:r w:rsidRPr="00442911">
            <w:rPr>
              <w:rFonts w:ascii="Arial" w:hAnsi="Arial" w:cs="Arial"/>
              <w:b/>
              <w:bCs/>
              <w:sz w:val="56"/>
              <w:szCs w:val="56"/>
            </w:rPr>
            <w:t xml:space="preserve"> </w:t>
          </w:r>
          <w:r w:rsidR="00FE5B83" w:rsidRPr="00442911">
            <w:rPr>
              <w:rFonts w:ascii="Arial" w:hAnsi="Arial" w:cs="Arial"/>
              <w:b/>
              <w:bCs/>
              <w:sz w:val="56"/>
              <w:szCs w:val="56"/>
            </w:rPr>
            <w:t xml:space="preserve">and </w:t>
          </w:r>
          <w:r w:rsidRPr="00442911">
            <w:rPr>
              <w:rFonts w:ascii="Arial" w:hAnsi="Arial" w:cs="Arial"/>
              <w:b/>
              <w:bCs/>
              <w:sz w:val="56"/>
              <w:szCs w:val="56"/>
            </w:rPr>
            <w:t xml:space="preserve">Workplace </w:t>
          </w:r>
          <w:r w:rsidR="00FE5B83" w:rsidRPr="00442911">
            <w:rPr>
              <w:rFonts w:ascii="Arial" w:hAnsi="Arial" w:cs="Arial"/>
              <w:b/>
              <w:bCs/>
              <w:sz w:val="56"/>
              <w:szCs w:val="56"/>
            </w:rPr>
            <w:t>Achievements</w:t>
          </w:r>
        </w:p>
        <w:p w14:paraId="203A1F33" w14:textId="77777777" w:rsidR="00E93434" w:rsidRPr="00442911" w:rsidRDefault="00E93434" w:rsidP="00082087">
          <w:pPr>
            <w:jc w:val="center"/>
            <w:rPr>
              <w:rFonts w:ascii="Arial" w:hAnsi="Arial" w:cs="Arial"/>
              <w:b/>
              <w:bCs/>
              <w:sz w:val="56"/>
              <w:szCs w:val="56"/>
            </w:rPr>
          </w:pPr>
          <w:r w:rsidRPr="00442911">
            <w:rPr>
              <w:rFonts w:ascii="Arial" w:hAnsi="Arial" w:cs="Arial"/>
              <w:b/>
              <w:bCs/>
              <w:sz w:val="56"/>
              <w:szCs w:val="56"/>
            </w:rPr>
            <w:t>BMSW 5002</w:t>
          </w:r>
        </w:p>
        <w:p w14:paraId="70C2C273" w14:textId="77777777" w:rsidR="00102EDE" w:rsidRDefault="00E93434" w:rsidP="00082087">
          <w:pPr>
            <w:jc w:val="center"/>
            <w:rPr>
              <w:rFonts w:ascii="Arial" w:hAnsi="Arial" w:cs="Arial"/>
              <w:b/>
              <w:bCs/>
              <w:sz w:val="48"/>
              <w:szCs w:val="48"/>
            </w:rPr>
          </w:pPr>
          <w:r>
            <w:rPr>
              <w:rFonts w:ascii="Arial" w:hAnsi="Arial" w:cs="Arial"/>
              <w:b/>
              <w:bCs/>
              <w:sz w:val="48"/>
              <w:szCs w:val="48"/>
            </w:rPr>
            <w:t>Lecturer</w:t>
          </w:r>
          <w:r w:rsidR="00442911">
            <w:rPr>
              <w:rFonts w:ascii="Arial" w:hAnsi="Arial" w:cs="Arial"/>
              <w:b/>
              <w:bCs/>
              <w:sz w:val="48"/>
              <w:szCs w:val="48"/>
            </w:rPr>
            <w:t>: Yohan Mendis</w:t>
          </w:r>
          <w:r w:rsidR="00102EDE">
            <w:rPr>
              <w:rFonts w:ascii="Arial" w:hAnsi="Arial" w:cs="Arial"/>
              <w:b/>
              <w:bCs/>
              <w:sz w:val="48"/>
              <w:szCs w:val="48"/>
            </w:rPr>
            <w:t>.</w:t>
          </w:r>
        </w:p>
        <w:p w14:paraId="00370567" w14:textId="77777777" w:rsidR="00102EDE" w:rsidRDefault="00102EDE" w:rsidP="00082087">
          <w:pPr>
            <w:jc w:val="center"/>
            <w:rPr>
              <w:rFonts w:ascii="Arial" w:hAnsi="Arial" w:cs="Arial"/>
              <w:b/>
              <w:bCs/>
              <w:sz w:val="48"/>
              <w:szCs w:val="48"/>
            </w:rPr>
          </w:pPr>
        </w:p>
        <w:p w14:paraId="265D299C" w14:textId="77777777" w:rsidR="00102EDE" w:rsidRDefault="00102EDE" w:rsidP="00082087">
          <w:pPr>
            <w:jc w:val="center"/>
            <w:rPr>
              <w:rFonts w:ascii="Arial" w:hAnsi="Arial" w:cs="Arial"/>
              <w:b/>
              <w:bCs/>
              <w:sz w:val="48"/>
              <w:szCs w:val="48"/>
            </w:rPr>
          </w:pPr>
        </w:p>
        <w:p w14:paraId="10276214" w14:textId="77777777" w:rsidR="00102EDE" w:rsidRDefault="00102EDE" w:rsidP="008F6925">
          <w:pPr>
            <w:rPr>
              <w:rFonts w:ascii="Arial" w:hAnsi="Arial" w:cs="Arial"/>
              <w:b/>
              <w:bCs/>
              <w:sz w:val="48"/>
              <w:szCs w:val="48"/>
            </w:rPr>
          </w:pPr>
        </w:p>
        <w:p w14:paraId="23F3ADAE" w14:textId="77777777" w:rsidR="00102EDE" w:rsidRDefault="00102EDE" w:rsidP="00082087">
          <w:pPr>
            <w:jc w:val="center"/>
            <w:rPr>
              <w:rFonts w:ascii="Arial" w:hAnsi="Arial" w:cs="Arial"/>
              <w:b/>
              <w:bCs/>
              <w:sz w:val="48"/>
              <w:szCs w:val="48"/>
            </w:rPr>
          </w:pPr>
        </w:p>
        <w:p w14:paraId="7236405C" w14:textId="77777777" w:rsidR="00102EDE" w:rsidRDefault="00102EDE" w:rsidP="00082087">
          <w:pPr>
            <w:jc w:val="center"/>
            <w:rPr>
              <w:rFonts w:ascii="Arial" w:hAnsi="Arial" w:cs="Arial"/>
              <w:b/>
              <w:bCs/>
              <w:sz w:val="48"/>
              <w:szCs w:val="48"/>
            </w:rPr>
          </w:pPr>
        </w:p>
        <w:p w14:paraId="65326C07" w14:textId="77777777" w:rsidR="00102EDE" w:rsidRDefault="00102EDE" w:rsidP="00082087">
          <w:pPr>
            <w:jc w:val="center"/>
            <w:rPr>
              <w:rFonts w:ascii="Arial" w:hAnsi="Arial" w:cs="Arial"/>
              <w:b/>
              <w:bCs/>
              <w:sz w:val="48"/>
              <w:szCs w:val="48"/>
            </w:rPr>
          </w:pPr>
        </w:p>
        <w:p w14:paraId="6A045325" w14:textId="77777777" w:rsidR="00102EDE" w:rsidRDefault="00102EDE" w:rsidP="00D94E55">
          <w:pPr>
            <w:rPr>
              <w:rFonts w:ascii="Arial" w:hAnsi="Arial" w:cs="Arial"/>
              <w:b/>
              <w:bCs/>
              <w:sz w:val="48"/>
              <w:szCs w:val="48"/>
            </w:rPr>
          </w:pPr>
        </w:p>
        <w:p w14:paraId="3365BF6F" w14:textId="77777777" w:rsidR="00102EDE" w:rsidRDefault="00102EDE" w:rsidP="00082087">
          <w:pPr>
            <w:jc w:val="center"/>
            <w:rPr>
              <w:rFonts w:ascii="Arial" w:hAnsi="Arial" w:cs="Arial"/>
              <w:b/>
              <w:bCs/>
              <w:sz w:val="48"/>
              <w:szCs w:val="48"/>
            </w:rPr>
          </w:pPr>
          <w:r>
            <w:rPr>
              <w:rFonts w:ascii="Arial" w:hAnsi="Arial" w:cs="Arial"/>
              <w:b/>
              <w:bCs/>
              <w:sz w:val="48"/>
              <w:szCs w:val="48"/>
            </w:rPr>
            <w:t>By: Muhammad Habibur Rahman</w:t>
          </w:r>
        </w:p>
        <w:p w14:paraId="4C1C2A64" w14:textId="3C3AC4D5" w:rsidR="00082087" w:rsidRDefault="00102EDE" w:rsidP="007D2250">
          <w:pPr>
            <w:jc w:val="center"/>
            <w:rPr>
              <w:rFonts w:ascii="Arial" w:hAnsi="Arial" w:cs="Arial"/>
              <w:b/>
              <w:bCs/>
              <w:sz w:val="48"/>
              <w:szCs w:val="48"/>
            </w:rPr>
          </w:pPr>
          <w:r>
            <w:rPr>
              <w:rFonts w:ascii="Arial" w:hAnsi="Arial" w:cs="Arial"/>
              <w:b/>
              <w:bCs/>
              <w:sz w:val="48"/>
              <w:szCs w:val="48"/>
            </w:rPr>
            <w:t>Student ID: 1713140</w:t>
          </w:r>
          <w:r w:rsidR="00082087">
            <w:rPr>
              <w:rFonts w:ascii="Arial" w:hAnsi="Arial" w:cs="Arial"/>
              <w:b/>
              <w:bCs/>
              <w:sz w:val="48"/>
              <w:szCs w:val="48"/>
            </w:rPr>
            <w:br w:type="page"/>
          </w:r>
        </w:p>
      </w:sdtContent>
    </w:sdt>
    <w:sdt>
      <w:sdtPr>
        <w:rPr>
          <w:rFonts w:asciiTheme="minorHAnsi" w:eastAsiaTheme="minorHAnsi" w:hAnsiTheme="minorHAnsi" w:cstheme="minorBidi"/>
          <w:color w:val="auto"/>
          <w:sz w:val="22"/>
          <w:szCs w:val="22"/>
          <w:lang w:val="en-GB"/>
        </w:rPr>
        <w:id w:val="495305669"/>
        <w:docPartObj>
          <w:docPartGallery w:val="Table of Contents"/>
          <w:docPartUnique/>
        </w:docPartObj>
      </w:sdtPr>
      <w:sdtEndPr>
        <w:rPr>
          <w:b/>
          <w:bCs/>
          <w:noProof/>
        </w:rPr>
      </w:sdtEndPr>
      <w:sdtContent>
        <w:p w14:paraId="2B21614B" w14:textId="005C214C" w:rsidR="00DE6675" w:rsidRDefault="00DE6675">
          <w:pPr>
            <w:pStyle w:val="TOCHeading"/>
            <w:rPr>
              <w:rFonts w:ascii="Arial" w:hAnsi="Arial" w:cs="Arial"/>
              <w:sz w:val="40"/>
              <w:szCs w:val="40"/>
            </w:rPr>
          </w:pPr>
          <w:r w:rsidRPr="002D13DA">
            <w:rPr>
              <w:rFonts w:ascii="Arial" w:hAnsi="Arial" w:cs="Arial"/>
              <w:sz w:val="40"/>
              <w:szCs w:val="40"/>
            </w:rPr>
            <w:t>Contents</w:t>
          </w:r>
        </w:p>
        <w:p w14:paraId="697601CD" w14:textId="77777777" w:rsidR="00856710" w:rsidRPr="00856710" w:rsidRDefault="00856710" w:rsidP="00856710">
          <w:pPr>
            <w:rPr>
              <w:lang w:val="en-US"/>
            </w:rPr>
          </w:pPr>
        </w:p>
        <w:p w14:paraId="6C9A9E79" w14:textId="7F6E1C73" w:rsidR="00DE6675" w:rsidRPr="002D13DA" w:rsidRDefault="00DE6675" w:rsidP="00BC056A">
          <w:pPr>
            <w:pStyle w:val="TOC1"/>
            <w:rPr>
              <w:rFonts w:eastAsiaTheme="minorEastAsia"/>
              <w:b/>
              <w:bCs/>
              <w:sz w:val="24"/>
              <w:szCs w:val="24"/>
              <w:lang w:eastAsia="en-GB"/>
            </w:rPr>
          </w:pPr>
          <w:r w:rsidRPr="00BC056A">
            <w:fldChar w:fldCharType="begin"/>
          </w:r>
          <w:r w:rsidRPr="00BC056A">
            <w:instrText xml:space="preserve"> TOC \o "1-3" \h \z \u </w:instrText>
          </w:r>
          <w:r w:rsidRPr="00BC056A">
            <w:fldChar w:fldCharType="separate"/>
          </w:r>
          <w:hyperlink w:anchor="_Toc26326421" w:history="1">
            <w:r w:rsidRPr="002D13DA">
              <w:rPr>
                <w:rStyle w:val="Hyperlink"/>
                <w:b/>
                <w:bCs/>
                <w:sz w:val="24"/>
                <w:szCs w:val="24"/>
              </w:rPr>
              <w:t>1. I</w:t>
            </w:r>
            <w:r w:rsidR="00BC056A" w:rsidRPr="002D13DA">
              <w:rPr>
                <w:rStyle w:val="Hyperlink"/>
                <w:b/>
                <w:bCs/>
                <w:sz w:val="24"/>
                <w:szCs w:val="24"/>
              </w:rPr>
              <w:t>ntroduction</w:t>
            </w:r>
            <w:r w:rsidRPr="002D13DA">
              <w:rPr>
                <w:rStyle w:val="Hyperlink"/>
                <w:b/>
                <w:bCs/>
                <w:sz w:val="24"/>
                <w:szCs w:val="24"/>
              </w:rPr>
              <w:t>.</w:t>
            </w:r>
            <w:r w:rsidRPr="002D13DA">
              <w:rPr>
                <w:b/>
                <w:bCs/>
                <w:webHidden/>
                <w:sz w:val="24"/>
                <w:szCs w:val="24"/>
              </w:rPr>
              <w:tab/>
            </w:r>
            <w:r w:rsidRPr="002D13DA">
              <w:rPr>
                <w:b/>
                <w:bCs/>
                <w:webHidden/>
                <w:sz w:val="24"/>
                <w:szCs w:val="24"/>
              </w:rPr>
              <w:fldChar w:fldCharType="begin"/>
            </w:r>
            <w:r w:rsidRPr="002D13DA">
              <w:rPr>
                <w:b/>
                <w:bCs/>
                <w:webHidden/>
                <w:sz w:val="24"/>
                <w:szCs w:val="24"/>
              </w:rPr>
              <w:instrText xml:space="preserve"> PAGEREF _Toc26326421 \h </w:instrText>
            </w:r>
            <w:r w:rsidRPr="002D13DA">
              <w:rPr>
                <w:b/>
                <w:bCs/>
                <w:webHidden/>
                <w:sz w:val="24"/>
                <w:szCs w:val="24"/>
              </w:rPr>
            </w:r>
            <w:r w:rsidRPr="002D13DA">
              <w:rPr>
                <w:b/>
                <w:bCs/>
                <w:webHidden/>
                <w:sz w:val="24"/>
                <w:szCs w:val="24"/>
              </w:rPr>
              <w:fldChar w:fldCharType="separate"/>
            </w:r>
            <w:r w:rsidRPr="002D13DA">
              <w:rPr>
                <w:b/>
                <w:bCs/>
                <w:webHidden/>
                <w:sz w:val="24"/>
                <w:szCs w:val="24"/>
              </w:rPr>
              <w:t>2</w:t>
            </w:r>
            <w:r w:rsidRPr="002D13DA">
              <w:rPr>
                <w:b/>
                <w:bCs/>
                <w:webHidden/>
                <w:sz w:val="24"/>
                <w:szCs w:val="24"/>
              </w:rPr>
              <w:fldChar w:fldCharType="end"/>
            </w:r>
          </w:hyperlink>
        </w:p>
        <w:p w14:paraId="02BE7668" w14:textId="7CC1ADB8" w:rsidR="00DE6675" w:rsidRPr="002D13DA" w:rsidRDefault="009E208B" w:rsidP="00BC056A">
          <w:pPr>
            <w:pStyle w:val="TOC1"/>
            <w:rPr>
              <w:rFonts w:eastAsiaTheme="minorEastAsia"/>
              <w:b/>
              <w:bCs/>
              <w:sz w:val="24"/>
              <w:szCs w:val="24"/>
              <w:lang w:eastAsia="en-GB"/>
            </w:rPr>
          </w:pPr>
          <w:hyperlink w:anchor="_Toc26326422" w:history="1">
            <w:r w:rsidR="00DE6675" w:rsidRPr="002D13DA">
              <w:rPr>
                <w:rStyle w:val="Hyperlink"/>
                <w:b/>
                <w:bCs/>
                <w:sz w:val="24"/>
                <w:szCs w:val="24"/>
              </w:rPr>
              <w:t>2. How Employee M</w:t>
            </w:r>
            <w:r w:rsidR="00BC056A" w:rsidRPr="002D13DA">
              <w:rPr>
                <w:rStyle w:val="Hyperlink"/>
                <w:b/>
                <w:bCs/>
                <w:sz w:val="24"/>
                <w:szCs w:val="24"/>
              </w:rPr>
              <w:t>o</w:t>
            </w:r>
            <w:r w:rsidR="00DE6675" w:rsidRPr="002D13DA">
              <w:rPr>
                <w:rStyle w:val="Hyperlink"/>
                <w:b/>
                <w:bCs/>
                <w:sz w:val="24"/>
                <w:szCs w:val="24"/>
              </w:rPr>
              <w:t>tivation Effects the Organisation and the Employee.</w:t>
            </w:r>
            <w:r w:rsidR="00DE6675" w:rsidRPr="002D13DA">
              <w:rPr>
                <w:b/>
                <w:bCs/>
                <w:webHidden/>
                <w:sz w:val="24"/>
                <w:szCs w:val="24"/>
              </w:rPr>
              <w:tab/>
            </w:r>
            <w:r w:rsidR="00DE6675" w:rsidRPr="002D13DA">
              <w:rPr>
                <w:b/>
                <w:bCs/>
                <w:webHidden/>
                <w:sz w:val="24"/>
                <w:szCs w:val="24"/>
              </w:rPr>
              <w:fldChar w:fldCharType="begin"/>
            </w:r>
            <w:r w:rsidR="00DE6675" w:rsidRPr="002D13DA">
              <w:rPr>
                <w:b/>
                <w:bCs/>
                <w:webHidden/>
                <w:sz w:val="24"/>
                <w:szCs w:val="24"/>
              </w:rPr>
              <w:instrText xml:space="preserve"> PAGEREF _Toc26326422 \h </w:instrText>
            </w:r>
            <w:r w:rsidR="00DE6675" w:rsidRPr="002D13DA">
              <w:rPr>
                <w:b/>
                <w:bCs/>
                <w:webHidden/>
                <w:sz w:val="24"/>
                <w:szCs w:val="24"/>
              </w:rPr>
            </w:r>
            <w:r w:rsidR="00DE6675" w:rsidRPr="002D13DA">
              <w:rPr>
                <w:b/>
                <w:bCs/>
                <w:webHidden/>
                <w:sz w:val="24"/>
                <w:szCs w:val="24"/>
              </w:rPr>
              <w:fldChar w:fldCharType="separate"/>
            </w:r>
            <w:r w:rsidR="00DE6675" w:rsidRPr="002D13DA">
              <w:rPr>
                <w:b/>
                <w:bCs/>
                <w:webHidden/>
                <w:sz w:val="24"/>
                <w:szCs w:val="24"/>
              </w:rPr>
              <w:t>3</w:t>
            </w:r>
            <w:r w:rsidR="00DE6675" w:rsidRPr="002D13DA">
              <w:rPr>
                <w:b/>
                <w:bCs/>
                <w:webHidden/>
                <w:sz w:val="24"/>
                <w:szCs w:val="24"/>
              </w:rPr>
              <w:fldChar w:fldCharType="end"/>
            </w:r>
          </w:hyperlink>
        </w:p>
        <w:p w14:paraId="5FD11D5D" w14:textId="7C092DB7" w:rsidR="00DE6675" w:rsidRPr="002D13DA" w:rsidRDefault="009E208B" w:rsidP="00BC056A">
          <w:pPr>
            <w:pStyle w:val="TOC1"/>
            <w:rPr>
              <w:rFonts w:eastAsiaTheme="minorEastAsia"/>
              <w:sz w:val="24"/>
              <w:szCs w:val="24"/>
              <w:lang w:eastAsia="en-GB"/>
            </w:rPr>
          </w:pPr>
          <w:hyperlink w:anchor="_Toc26326423" w:history="1">
            <w:r w:rsidR="00DE6675" w:rsidRPr="002D13DA">
              <w:rPr>
                <w:rStyle w:val="Hyperlink"/>
                <w:i/>
                <w:iCs/>
                <w:sz w:val="24"/>
                <w:szCs w:val="24"/>
              </w:rPr>
              <w:t>2.1. How employee motivation effects the organisation.</w:t>
            </w:r>
            <w:r w:rsidR="00DE6675" w:rsidRPr="002D13DA">
              <w:rPr>
                <w:webHidden/>
                <w:sz w:val="24"/>
                <w:szCs w:val="24"/>
              </w:rPr>
              <w:tab/>
            </w:r>
            <w:r w:rsidR="00DE6675" w:rsidRPr="002D13DA">
              <w:rPr>
                <w:webHidden/>
                <w:sz w:val="24"/>
                <w:szCs w:val="24"/>
              </w:rPr>
              <w:fldChar w:fldCharType="begin"/>
            </w:r>
            <w:r w:rsidR="00DE6675" w:rsidRPr="002D13DA">
              <w:rPr>
                <w:webHidden/>
                <w:sz w:val="24"/>
                <w:szCs w:val="24"/>
              </w:rPr>
              <w:instrText xml:space="preserve"> PAGEREF _Toc26326423 \h </w:instrText>
            </w:r>
            <w:r w:rsidR="00DE6675" w:rsidRPr="002D13DA">
              <w:rPr>
                <w:webHidden/>
                <w:sz w:val="24"/>
                <w:szCs w:val="24"/>
              </w:rPr>
            </w:r>
            <w:r w:rsidR="00DE6675" w:rsidRPr="002D13DA">
              <w:rPr>
                <w:webHidden/>
                <w:sz w:val="24"/>
                <w:szCs w:val="24"/>
              </w:rPr>
              <w:fldChar w:fldCharType="separate"/>
            </w:r>
            <w:r w:rsidR="00DE6675" w:rsidRPr="002D13DA">
              <w:rPr>
                <w:webHidden/>
                <w:sz w:val="24"/>
                <w:szCs w:val="24"/>
              </w:rPr>
              <w:t>5</w:t>
            </w:r>
            <w:r w:rsidR="00DE6675" w:rsidRPr="002D13DA">
              <w:rPr>
                <w:webHidden/>
                <w:sz w:val="24"/>
                <w:szCs w:val="24"/>
              </w:rPr>
              <w:fldChar w:fldCharType="end"/>
            </w:r>
          </w:hyperlink>
        </w:p>
        <w:p w14:paraId="746071B8" w14:textId="547AE46E" w:rsidR="00DE6675" w:rsidRPr="002D13DA" w:rsidRDefault="009E208B" w:rsidP="00BC056A">
          <w:pPr>
            <w:pStyle w:val="TOC1"/>
            <w:rPr>
              <w:rFonts w:eastAsiaTheme="minorEastAsia"/>
              <w:sz w:val="24"/>
              <w:szCs w:val="24"/>
              <w:lang w:eastAsia="en-GB"/>
            </w:rPr>
          </w:pPr>
          <w:hyperlink w:anchor="_Toc26326424" w:history="1">
            <w:r w:rsidR="00DE6675" w:rsidRPr="002D13DA">
              <w:rPr>
                <w:rStyle w:val="Hyperlink"/>
                <w:i/>
                <w:iCs/>
                <w:sz w:val="24"/>
                <w:szCs w:val="24"/>
              </w:rPr>
              <w:t>2.2. How employee motivation effects the individual.</w:t>
            </w:r>
            <w:r w:rsidR="00DE6675" w:rsidRPr="002D13DA">
              <w:rPr>
                <w:webHidden/>
                <w:sz w:val="24"/>
                <w:szCs w:val="24"/>
              </w:rPr>
              <w:tab/>
            </w:r>
            <w:r w:rsidR="00DE6675" w:rsidRPr="002D13DA">
              <w:rPr>
                <w:webHidden/>
                <w:sz w:val="24"/>
                <w:szCs w:val="24"/>
              </w:rPr>
              <w:fldChar w:fldCharType="begin"/>
            </w:r>
            <w:r w:rsidR="00DE6675" w:rsidRPr="002D13DA">
              <w:rPr>
                <w:webHidden/>
                <w:sz w:val="24"/>
                <w:szCs w:val="24"/>
              </w:rPr>
              <w:instrText xml:space="preserve"> PAGEREF _Toc26326424 \h </w:instrText>
            </w:r>
            <w:r w:rsidR="00DE6675" w:rsidRPr="002D13DA">
              <w:rPr>
                <w:webHidden/>
                <w:sz w:val="24"/>
                <w:szCs w:val="24"/>
              </w:rPr>
            </w:r>
            <w:r w:rsidR="00DE6675" w:rsidRPr="002D13DA">
              <w:rPr>
                <w:webHidden/>
                <w:sz w:val="24"/>
                <w:szCs w:val="24"/>
              </w:rPr>
              <w:fldChar w:fldCharType="separate"/>
            </w:r>
            <w:r w:rsidR="00DE6675" w:rsidRPr="002D13DA">
              <w:rPr>
                <w:webHidden/>
                <w:sz w:val="24"/>
                <w:szCs w:val="24"/>
              </w:rPr>
              <w:t>6</w:t>
            </w:r>
            <w:r w:rsidR="00DE6675" w:rsidRPr="002D13DA">
              <w:rPr>
                <w:webHidden/>
                <w:sz w:val="24"/>
                <w:szCs w:val="24"/>
              </w:rPr>
              <w:fldChar w:fldCharType="end"/>
            </w:r>
          </w:hyperlink>
        </w:p>
        <w:p w14:paraId="32F79721" w14:textId="71FA899C" w:rsidR="00DE6675" w:rsidRPr="002D13DA" w:rsidRDefault="009E208B" w:rsidP="00BC056A">
          <w:pPr>
            <w:pStyle w:val="TOC1"/>
            <w:rPr>
              <w:rFonts w:eastAsiaTheme="minorEastAsia"/>
              <w:sz w:val="24"/>
              <w:szCs w:val="24"/>
              <w:lang w:eastAsia="en-GB"/>
            </w:rPr>
          </w:pPr>
          <w:hyperlink w:anchor="_Toc26326425" w:history="1">
            <w:r w:rsidR="00DE6675" w:rsidRPr="002D13DA">
              <w:rPr>
                <w:rStyle w:val="Hyperlink"/>
                <w:i/>
                <w:iCs/>
                <w:sz w:val="24"/>
                <w:szCs w:val="24"/>
              </w:rPr>
              <w:t>2.3. Summary of Employee motivation.</w:t>
            </w:r>
            <w:r w:rsidR="00DE6675" w:rsidRPr="002D13DA">
              <w:rPr>
                <w:webHidden/>
                <w:sz w:val="24"/>
                <w:szCs w:val="24"/>
              </w:rPr>
              <w:tab/>
            </w:r>
            <w:r w:rsidR="00DE6675" w:rsidRPr="002D13DA">
              <w:rPr>
                <w:webHidden/>
                <w:sz w:val="24"/>
                <w:szCs w:val="24"/>
              </w:rPr>
              <w:fldChar w:fldCharType="begin"/>
            </w:r>
            <w:r w:rsidR="00DE6675" w:rsidRPr="002D13DA">
              <w:rPr>
                <w:webHidden/>
                <w:sz w:val="24"/>
                <w:szCs w:val="24"/>
              </w:rPr>
              <w:instrText xml:space="preserve"> PAGEREF _Toc26326425 \h </w:instrText>
            </w:r>
            <w:r w:rsidR="00DE6675" w:rsidRPr="002D13DA">
              <w:rPr>
                <w:webHidden/>
                <w:sz w:val="24"/>
                <w:szCs w:val="24"/>
              </w:rPr>
            </w:r>
            <w:r w:rsidR="00DE6675" w:rsidRPr="002D13DA">
              <w:rPr>
                <w:webHidden/>
                <w:sz w:val="24"/>
                <w:szCs w:val="24"/>
              </w:rPr>
              <w:fldChar w:fldCharType="separate"/>
            </w:r>
            <w:r w:rsidR="00DE6675" w:rsidRPr="002D13DA">
              <w:rPr>
                <w:webHidden/>
                <w:sz w:val="24"/>
                <w:szCs w:val="24"/>
              </w:rPr>
              <w:t>7</w:t>
            </w:r>
            <w:r w:rsidR="00DE6675" w:rsidRPr="002D13DA">
              <w:rPr>
                <w:webHidden/>
                <w:sz w:val="24"/>
                <w:szCs w:val="24"/>
              </w:rPr>
              <w:fldChar w:fldCharType="end"/>
            </w:r>
          </w:hyperlink>
        </w:p>
        <w:p w14:paraId="5F6DAD6B" w14:textId="30C518EC" w:rsidR="00DE6675" w:rsidRPr="002D13DA" w:rsidRDefault="009E208B" w:rsidP="00BC056A">
          <w:pPr>
            <w:pStyle w:val="TOC1"/>
            <w:rPr>
              <w:rFonts w:eastAsiaTheme="minorEastAsia"/>
              <w:sz w:val="24"/>
              <w:szCs w:val="24"/>
              <w:lang w:eastAsia="en-GB"/>
            </w:rPr>
          </w:pPr>
          <w:hyperlink w:anchor="_Toc26326426" w:history="1">
            <w:r w:rsidR="00DE6675" w:rsidRPr="002D13DA">
              <w:rPr>
                <w:rStyle w:val="Hyperlink"/>
                <w:b/>
                <w:bCs/>
                <w:sz w:val="24"/>
                <w:szCs w:val="24"/>
              </w:rPr>
              <w:t>3. How Employee Engagement Effects the Organisation and the Employee.</w:t>
            </w:r>
            <w:r w:rsidR="00DE6675" w:rsidRPr="002D13DA">
              <w:rPr>
                <w:webHidden/>
                <w:sz w:val="24"/>
                <w:szCs w:val="24"/>
              </w:rPr>
              <w:tab/>
            </w:r>
            <w:r w:rsidR="00DE6675" w:rsidRPr="002D13DA">
              <w:rPr>
                <w:b/>
                <w:bCs/>
                <w:webHidden/>
                <w:sz w:val="24"/>
                <w:szCs w:val="24"/>
              </w:rPr>
              <w:fldChar w:fldCharType="begin"/>
            </w:r>
            <w:r w:rsidR="00DE6675" w:rsidRPr="002D13DA">
              <w:rPr>
                <w:b/>
                <w:bCs/>
                <w:webHidden/>
                <w:sz w:val="24"/>
                <w:szCs w:val="24"/>
              </w:rPr>
              <w:instrText xml:space="preserve"> PAGEREF _Toc26326426 \h </w:instrText>
            </w:r>
            <w:r w:rsidR="00DE6675" w:rsidRPr="002D13DA">
              <w:rPr>
                <w:b/>
                <w:bCs/>
                <w:webHidden/>
                <w:sz w:val="24"/>
                <w:szCs w:val="24"/>
              </w:rPr>
            </w:r>
            <w:r w:rsidR="00DE6675" w:rsidRPr="002D13DA">
              <w:rPr>
                <w:b/>
                <w:bCs/>
                <w:webHidden/>
                <w:sz w:val="24"/>
                <w:szCs w:val="24"/>
              </w:rPr>
              <w:fldChar w:fldCharType="separate"/>
            </w:r>
            <w:r w:rsidR="00DE6675" w:rsidRPr="002D13DA">
              <w:rPr>
                <w:b/>
                <w:bCs/>
                <w:webHidden/>
                <w:sz w:val="24"/>
                <w:szCs w:val="24"/>
              </w:rPr>
              <w:t>8</w:t>
            </w:r>
            <w:r w:rsidR="00DE6675" w:rsidRPr="002D13DA">
              <w:rPr>
                <w:b/>
                <w:bCs/>
                <w:webHidden/>
                <w:sz w:val="24"/>
                <w:szCs w:val="24"/>
              </w:rPr>
              <w:fldChar w:fldCharType="end"/>
            </w:r>
          </w:hyperlink>
        </w:p>
        <w:p w14:paraId="0DA2D94F" w14:textId="1EFAB2C2" w:rsidR="00DE6675" w:rsidRPr="002D13DA" w:rsidRDefault="009E208B" w:rsidP="00BC056A">
          <w:pPr>
            <w:pStyle w:val="TOC1"/>
            <w:rPr>
              <w:rFonts w:eastAsiaTheme="minorEastAsia"/>
              <w:sz w:val="24"/>
              <w:szCs w:val="24"/>
              <w:lang w:eastAsia="en-GB"/>
            </w:rPr>
          </w:pPr>
          <w:hyperlink w:anchor="_Toc26326427" w:history="1">
            <w:r w:rsidR="00DE6675" w:rsidRPr="002D13DA">
              <w:rPr>
                <w:rStyle w:val="Hyperlink"/>
                <w:i/>
                <w:iCs/>
                <w:sz w:val="24"/>
                <w:szCs w:val="24"/>
              </w:rPr>
              <w:t>3.1. How employee engagement effects the organisation.</w:t>
            </w:r>
            <w:r w:rsidR="00DE6675" w:rsidRPr="002D13DA">
              <w:rPr>
                <w:webHidden/>
                <w:sz w:val="24"/>
                <w:szCs w:val="24"/>
              </w:rPr>
              <w:tab/>
            </w:r>
            <w:r w:rsidR="00DE6675" w:rsidRPr="002D13DA">
              <w:rPr>
                <w:webHidden/>
                <w:sz w:val="24"/>
                <w:szCs w:val="24"/>
              </w:rPr>
              <w:fldChar w:fldCharType="begin"/>
            </w:r>
            <w:r w:rsidR="00DE6675" w:rsidRPr="002D13DA">
              <w:rPr>
                <w:webHidden/>
                <w:sz w:val="24"/>
                <w:szCs w:val="24"/>
              </w:rPr>
              <w:instrText xml:space="preserve"> PAGEREF _Toc26326427 \h </w:instrText>
            </w:r>
            <w:r w:rsidR="00DE6675" w:rsidRPr="002D13DA">
              <w:rPr>
                <w:webHidden/>
                <w:sz w:val="24"/>
                <w:szCs w:val="24"/>
              </w:rPr>
            </w:r>
            <w:r w:rsidR="00DE6675" w:rsidRPr="002D13DA">
              <w:rPr>
                <w:webHidden/>
                <w:sz w:val="24"/>
                <w:szCs w:val="24"/>
              </w:rPr>
              <w:fldChar w:fldCharType="separate"/>
            </w:r>
            <w:r w:rsidR="00DE6675" w:rsidRPr="002D13DA">
              <w:rPr>
                <w:webHidden/>
                <w:sz w:val="24"/>
                <w:szCs w:val="24"/>
              </w:rPr>
              <w:t>8</w:t>
            </w:r>
            <w:r w:rsidR="00DE6675" w:rsidRPr="002D13DA">
              <w:rPr>
                <w:webHidden/>
                <w:sz w:val="24"/>
                <w:szCs w:val="24"/>
              </w:rPr>
              <w:fldChar w:fldCharType="end"/>
            </w:r>
          </w:hyperlink>
        </w:p>
        <w:p w14:paraId="3B7773B5" w14:textId="67905EC8" w:rsidR="00DE6675" w:rsidRPr="002D13DA" w:rsidRDefault="009E208B" w:rsidP="00BC056A">
          <w:pPr>
            <w:pStyle w:val="TOC1"/>
            <w:rPr>
              <w:rFonts w:eastAsiaTheme="minorEastAsia"/>
              <w:sz w:val="24"/>
              <w:szCs w:val="24"/>
              <w:lang w:eastAsia="en-GB"/>
            </w:rPr>
          </w:pPr>
          <w:hyperlink w:anchor="_Toc26326428" w:history="1">
            <w:r w:rsidR="00DE6675" w:rsidRPr="002D13DA">
              <w:rPr>
                <w:rStyle w:val="Hyperlink"/>
                <w:i/>
                <w:iCs/>
                <w:sz w:val="24"/>
                <w:szCs w:val="24"/>
              </w:rPr>
              <w:t>3.2 How employee engagement effects the employee.</w:t>
            </w:r>
            <w:r w:rsidR="00DE6675" w:rsidRPr="002D13DA">
              <w:rPr>
                <w:webHidden/>
                <w:sz w:val="24"/>
                <w:szCs w:val="24"/>
              </w:rPr>
              <w:tab/>
            </w:r>
            <w:r w:rsidR="00DE6675" w:rsidRPr="002D13DA">
              <w:rPr>
                <w:webHidden/>
                <w:sz w:val="24"/>
                <w:szCs w:val="24"/>
              </w:rPr>
              <w:fldChar w:fldCharType="begin"/>
            </w:r>
            <w:r w:rsidR="00DE6675" w:rsidRPr="002D13DA">
              <w:rPr>
                <w:webHidden/>
                <w:sz w:val="24"/>
                <w:szCs w:val="24"/>
              </w:rPr>
              <w:instrText xml:space="preserve"> PAGEREF _Toc26326428 \h </w:instrText>
            </w:r>
            <w:r w:rsidR="00DE6675" w:rsidRPr="002D13DA">
              <w:rPr>
                <w:webHidden/>
                <w:sz w:val="24"/>
                <w:szCs w:val="24"/>
              </w:rPr>
            </w:r>
            <w:r w:rsidR="00DE6675" w:rsidRPr="002D13DA">
              <w:rPr>
                <w:webHidden/>
                <w:sz w:val="24"/>
                <w:szCs w:val="24"/>
              </w:rPr>
              <w:fldChar w:fldCharType="separate"/>
            </w:r>
            <w:r w:rsidR="00DE6675" w:rsidRPr="002D13DA">
              <w:rPr>
                <w:webHidden/>
                <w:sz w:val="24"/>
                <w:szCs w:val="24"/>
              </w:rPr>
              <w:t>9</w:t>
            </w:r>
            <w:r w:rsidR="00DE6675" w:rsidRPr="002D13DA">
              <w:rPr>
                <w:webHidden/>
                <w:sz w:val="24"/>
                <w:szCs w:val="24"/>
              </w:rPr>
              <w:fldChar w:fldCharType="end"/>
            </w:r>
          </w:hyperlink>
        </w:p>
        <w:p w14:paraId="709EAF95" w14:textId="526E4C6E" w:rsidR="00DE6675" w:rsidRPr="002D13DA" w:rsidRDefault="009E208B" w:rsidP="00BC056A">
          <w:pPr>
            <w:pStyle w:val="TOC1"/>
            <w:rPr>
              <w:rFonts w:eastAsiaTheme="minorEastAsia"/>
              <w:sz w:val="24"/>
              <w:szCs w:val="24"/>
              <w:lang w:eastAsia="en-GB"/>
            </w:rPr>
          </w:pPr>
          <w:hyperlink w:anchor="_Toc26326429" w:history="1">
            <w:r w:rsidR="00DE6675" w:rsidRPr="002D13DA">
              <w:rPr>
                <w:rStyle w:val="Hyperlink"/>
                <w:i/>
                <w:iCs/>
                <w:sz w:val="24"/>
                <w:szCs w:val="24"/>
              </w:rPr>
              <w:t>3.3. Summary of Employee Engagement.</w:t>
            </w:r>
            <w:r w:rsidR="00DE6675" w:rsidRPr="002D13DA">
              <w:rPr>
                <w:webHidden/>
                <w:sz w:val="24"/>
                <w:szCs w:val="24"/>
              </w:rPr>
              <w:tab/>
            </w:r>
            <w:r w:rsidR="00DE6675" w:rsidRPr="002D13DA">
              <w:rPr>
                <w:webHidden/>
                <w:sz w:val="24"/>
                <w:szCs w:val="24"/>
              </w:rPr>
              <w:fldChar w:fldCharType="begin"/>
            </w:r>
            <w:r w:rsidR="00DE6675" w:rsidRPr="002D13DA">
              <w:rPr>
                <w:webHidden/>
                <w:sz w:val="24"/>
                <w:szCs w:val="24"/>
              </w:rPr>
              <w:instrText xml:space="preserve"> PAGEREF _Toc26326429 \h </w:instrText>
            </w:r>
            <w:r w:rsidR="00DE6675" w:rsidRPr="002D13DA">
              <w:rPr>
                <w:webHidden/>
                <w:sz w:val="24"/>
                <w:szCs w:val="24"/>
              </w:rPr>
            </w:r>
            <w:r w:rsidR="00DE6675" w:rsidRPr="002D13DA">
              <w:rPr>
                <w:webHidden/>
                <w:sz w:val="24"/>
                <w:szCs w:val="24"/>
              </w:rPr>
              <w:fldChar w:fldCharType="separate"/>
            </w:r>
            <w:r w:rsidR="00DE6675" w:rsidRPr="002D13DA">
              <w:rPr>
                <w:webHidden/>
                <w:sz w:val="24"/>
                <w:szCs w:val="24"/>
              </w:rPr>
              <w:t>10</w:t>
            </w:r>
            <w:r w:rsidR="00DE6675" w:rsidRPr="002D13DA">
              <w:rPr>
                <w:webHidden/>
                <w:sz w:val="24"/>
                <w:szCs w:val="24"/>
              </w:rPr>
              <w:fldChar w:fldCharType="end"/>
            </w:r>
          </w:hyperlink>
        </w:p>
        <w:p w14:paraId="12C2D640" w14:textId="2BBC263D" w:rsidR="00DE6675" w:rsidRPr="002D13DA" w:rsidRDefault="009E208B" w:rsidP="00BC056A">
          <w:pPr>
            <w:pStyle w:val="TOC1"/>
            <w:rPr>
              <w:rFonts w:eastAsiaTheme="minorEastAsia"/>
              <w:sz w:val="24"/>
              <w:szCs w:val="24"/>
              <w:lang w:eastAsia="en-GB"/>
            </w:rPr>
          </w:pPr>
          <w:hyperlink w:anchor="_Toc26326430" w:history="1">
            <w:r w:rsidR="00DE6675" w:rsidRPr="002D13DA">
              <w:rPr>
                <w:rStyle w:val="Hyperlink"/>
                <w:b/>
                <w:bCs/>
                <w:sz w:val="24"/>
                <w:szCs w:val="24"/>
              </w:rPr>
              <w:t>4. How Employee Training Effects the Organisation and the Employee.</w:t>
            </w:r>
            <w:r w:rsidR="00DE6675" w:rsidRPr="002D13DA">
              <w:rPr>
                <w:webHidden/>
                <w:sz w:val="24"/>
                <w:szCs w:val="24"/>
              </w:rPr>
              <w:tab/>
            </w:r>
            <w:r w:rsidR="00DE6675" w:rsidRPr="002D13DA">
              <w:rPr>
                <w:b/>
                <w:bCs/>
                <w:webHidden/>
                <w:sz w:val="24"/>
                <w:szCs w:val="24"/>
              </w:rPr>
              <w:fldChar w:fldCharType="begin"/>
            </w:r>
            <w:r w:rsidR="00DE6675" w:rsidRPr="002D13DA">
              <w:rPr>
                <w:b/>
                <w:bCs/>
                <w:webHidden/>
                <w:sz w:val="24"/>
                <w:szCs w:val="24"/>
              </w:rPr>
              <w:instrText xml:space="preserve"> PAGEREF _Toc26326430 \h </w:instrText>
            </w:r>
            <w:r w:rsidR="00DE6675" w:rsidRPr="002D13DA">
              <w:rPr>
                <w:b/>
                <w:bCs/>
                <w:webHidden/>
                <w:sz w:val="24"/>
                <w:szCs w:val="24"/>
              </w:rPr>
            </w:r>
            <w:r w:rsidR="00DE6675" w:rsidRPr="002D13DA">
              <w:rPr>
                <w:b/>
                <w:bCs/>
                <w:webHidden/>
                <w:sz w:val="24"/>
                <w:szCs w:val="24"/>
              </w:rPr>
              <w:fldChar w:fldCharType="separate"/>
            </w:r>
            <w:r w:rsidR="00DE6675" w:rsidRPr="002D13DA">
              <w:rPr>
                <w:b/>
                <w:bCs/>
                <w:webHidden/>
                <w:sz w:val="24"/>
                <w:szCs w:val="24"/>
              </w:rPr>
              <w:t>11</w:t>
            </w:r>
            <w:r w:rsidR="00DE6675" w:rsidRPr="002D13DA">
              <w:rPr>
                <w:b/>
                <w:bCs/>
                <w:webHidden/>
                <w:sz w:val="24"/>
                <w:szCs w:val="24"/>
              </w:rPr>
              <w:fldChar w:fldCharType="end"/>
            </w:r>
          </w:hyperlink>
        </w:p>
        <w:p w14:paraId="57A2171C" w14:textId="3DE1DA41" w:rsidR="00DE6675" w:rsidRPr="002D13DA" w:rsidRDefault="009E208B" w:rsidP="00BC056A">
          <w:pPr>
            <w:pStyle w:val="TOC1"/>
            <w:rPr>
              <w:rFonts w:eastAsiaTheme="minorEastAsia"/>
              <w:sz w:val="24"/>
              <w:szCs w:val="24"/>
              <w:lang w:eastAsia="en-GB"/>
            </w:rPr>
          </w:pPr>
          <w:hyperlink w:anchor="_Toc26326431" w:history="1">
            <w:r w:rsidR="00DE6675" w:rsidRPr="002D13DA">
              <w:rPr>
                <w:rStyle w:val="Hyperlink"/>
                <w:i/>
                <w:iCs/>
                <w:sz w:val="24"/>
                <w:szCs w:val="24"/>
              </w:rPr>
              <w:t>4.1 How employee Training effects the organisation.</w:t>
            </w:r>
            <w:r w:rsidR="00DE6675" w:rsidRPr="002D13DA">
              <w:rPr>
                <w:webHidden/>
                <w:sz w:val="24"/>
                <w:szCs w:val="24"/>
              </w:rPr>
              <w:tab/>
            </w:r>
            <w:r w:rsidR="00DE6675" w:rsidRPr="002D13DA">
              <w:rPr>
                <w:webHidden/>
                <w:sz w:val="24"/>
                <w:szCs w:val="24"/>
              </w:rPr>
              <w:fldChar w:fldCharType="begin"/>
            </w:r>
            <w:r w:rsidR="00DE6675" w:rsidRPr="002D13DA">
              <w:rPr>
                <w:webHidden/>
                <w:sz w:val="24"/>
                <w:szCs w:val="24"/>
              </w:rPr>
              <w:instrText xml:space="preserve"> PAGEREF _Toc26326431 \h </w:instrText>
            </w:r>
            <w:r w:rsidR="00DE6675" w:rsidRPr="002D13DA">
              <w:rPr>
                <w:webHidden/>
                <w:sz w:val="24"/>
                <w:szCs w:val="24"/>
              </w:rPr>
            </w:r>
            <w:r w:rsidR="00DE6675" w:rsidRPr="002D13DA">
              <w:rPr>
                <w:webHidden/>
                <w:sz w:val="24"/>
                <w:szCs w:val="24"/>
              </w:rPr>
              <w:fldChar w:fldCharType="separate"/>
            </w:r>
            <w:r w:rsidR="00DE6675" w:rsidRPr="002D13DA">
              <w:rPr>
                <w:webHidden/>
                <w:sz w:val="24"/>
                <w:szCs w:val="24"/>
              </w:rPr>
              <w:t>12</w:t>
            </w:r>
            <w:r w:rsidR="00DE6675" w:rsidRPr="002D13DA">
              <w:rPr>
                <w:webHidden/>
                <w:sz w:val="24"/>
                <w:szCs w:val="24"/>
              </w:rPr>
              <w:fldChar w:fldCharType="end"/>
            </w:r>
          </w:hyperlink>
        </w:p>
        <w:p w14:paraId="005D806A" w14:textId="4715ED34" w:rsidR="00DE6675" w:rsidRPr="002D13DA" w:rsidRDefault="009E208B" w:rsidP="00BC056A">
          <w:pPr>
            <w:pStyle w:val="TOC1"/>
            <w:rPr>
              <w:rFonts w:eastAsiaTheme="minorEastAsia"/>
              <w:sz w:val="24"/>
              <w:szCs w:val="24"/>
              <w:lang w:eastAsia="en-GB"/>
            </w:rPr>
          </w:pPr>
          <w:hyperlink w:anchor="_Toc26326432" w:history="1">
            <w:r w:rsidR="00DE6675" w:rsidRPr="002D13DA">
              <w:rPr>
                <w:rStyle w:val="Hyperlink"/>
                <w:i/>
                <w:iCs/>
                <w:sz w:val="24"/>
                <w:szCs w:val="24"/>
              </w:rPr>
              <w:t>4.2. How employee Training effects the Individual.</w:t>
            </w:r>
            <w:r w:rsidR="00DE6675" w:rsidRPr="002D13DA">
              <w:rPr>
                <w:webHidden/>
                <w:sz w:val="24"/>
                <w:szCs w:val="24"/>
              </w:rPr>
              <w:tab/>
            </w:r>
            <w:r w:rsidR="00DE6675" w:rsidRPr="002D13DA">
              <w:rPr>
                <w:webHidden/>
                <w:sz w:val="24"/>
                <w:szCs w:val="24"/>
              </w:rPr>
              <w:fldChar w:fldCharType="begin"/>
            </w:r>
            <w:r w:rsidR="00DE6675" w:rsidRPr="002D13DA">
              <w:rPr>
                <w:webHidden/>
                <w:sz w:val="24"/>
                <w:szCs w:val="24"/>
              </w:rPr>
              <w:instrText xml:space="preserve"> PAGEREF _Toc26326432 \h </w:instrText>
            </w:r>
            <w:r w:rsidR="00DE6675" w:rsidRPr="002D13DA">
              <w:rPr>
                <w:webHidden/>
                <w:sz w:val="24"/>
                <w:szCs w:val="24"/>
              </w:rPr>
            </w:r>
            <w:r w:rsidR="00DE6675" w:rsidRPr="002D13DA">
              <w:rPr>
                <w:webHidden/>
                <w:sz w:val="24"/>
                <w:szCs w:val="24"/>
              </w:rPr>
              <w:fldChar w:fldCharType="separate"/>
            </w:r>
            <w:r w:rsidR="00DE6675" w:rsidRPr="002D13DA">
              <w:rPr>
                <w:webHidden/>
                <w:sz w:val="24"/>
                <w:szCs w:val="24"/>
              </w:rPr>
              <w:t>13</w:t>
            </w:r>
            <w:r w:rsidR="00DE6675" w:rsidRPr="002D13DA">
              <w:rPr>
                <w:webHidden/>
                <w:sz w:val="24"/>
                <w:szCs w:val="24"/>
              </w:rPr>
              <w:fldChar w:fldCharType="end"/>
            </w:r>
          </w:hyperlink>
        </w:p>
        <w:p w14:paraId="1E1423EC" w14:textId="5B5855B6" w:rsidR="00DE6675" w:rsidRPr="002D13DA" w:rsidRDefault="009E208B" w:rsidP="00BC056A">
          <w:pPr>
            <w:pStyle w:val="TOC1"/>
            <w:rPr>
              <w:rFonts w:eastAsiaTheme="minorEastAsia"/>
              <w:sz w:val="24"/>
              <w:szCs w:val="24"/>
              <w:lang w:eastAsia="en-GB"/>
            </w:rPr>
          </w:pPr>
          <w:hyperlink w:anchor="_Toc26326433" w:history="1">
            <w:r w:rsidR="00DE6675" w:rsidRPr="002D13DA">
              <w:rPr>
                <w:rStyle w:val="Hyperlink"/>
                <w:i/>
                <w:iCs/>
                <w:sz w:val="24"/>
                <w:szCs w:val="24"/>
              </w:rPr>
              <w:t>4.3. Summary of Training.</w:t>
            </w:r>
            <w:r w:rsidR="00DE6675" w:rsidRPr="002D13DA">
              <w:rPr>
                <w:webHidden/>
                <w:sz w:val="24"/>
                <w:szCs w:val="24"/>
              </w:rPr>
              <w:tab/>
            </w:r>
            <w:r w:rsidR="00DE6675" w:rsidRPr="002D13DA">
              <w:rPr>
                <w:webHidden/>
                <w:sz w:val="24"/>
                <w:szCs w:val="24"/>
              </w:rPr>
              <w:fldChar w:fldCharType="begin"/>
            </w:r>
            <w:r w:rsidR="00DE6675" w:rsidRPr="002D13DA">
              <w:rPr>
                <w:webHidden/>
                <w:sz w:val="24"/>
                <w:szCs w:val="24"/>
              </w:rPr>
              <w:instrText xml:space="preserve"> PAGEREF _Toc26326433 \h </w:instrText>
            </w:r>
            <w:r w:rsidR="00DE6675" w:rsidRPr="002D13DA">
              <w:rPr>
                <w:webHidden/>
                <w:sz w:val="24"/>
                <w:szCs w:val="24"/>
              </w:rPr>
            </w:r>
            <w:r w:rsidR="00DE6675" w:rsidRPr="002D13DA">
              <w:rPr>
                <w:webHidden/>
                <w:sz w:val="24"/>
                <w:szCs w:val="24"/>
              </w:rPr>
              <w:fldChar w:fldCharType="separate"/>
            </w:r>
            <w:r w:rsidR="00DE6675" w:rsidRPr="002D13DA">
              <w:rPr>
                <w:webHidden/>
                <w:sz w:val="24"/>
                <w:szCs w:val="24"/>
              </w:rPr>
              <w:t>14</w:t>
            </w:r>
            <w:r w:rsidR="00DE6675" w:rsidRPr="002D13DA">
              <w:rPr>
                <w:webHidden/>
                <w:sz w:val="24"/>
                <w:szCs w:val="24"/>
              </w:rPr>
              <w:fldChar w:fldCharType="end"/>
            </w:r>
          </w:hyperlink>
        </w:p>
        <w:p w14:paraId="3A01D9C9" w14:textId="5D81B2BD" w:rsidR="00DE6675" w:rsidRPr="002D13DA" w:rsidRDefault="009E208B" w:rsidP="00BC056A">
          <w:pPr>
            <w:pStyle w:val="TOC1"/>
            <w:rPr>
              <w:rFonts w:eastAsiaTheme="minorEastAsia"/>
              <w:sz w:val="24"/>
              <w:szCs w:val="24"/>
              <w:lang w:eastAsia="en-GB"/>
            </w:rPr>
          </w:pPr>
          <w:hyperlink w:anchor="_Toc26326435" w:history="1">
            <w:r w:rsidR="00DE6675" w:rsidRPr="002D13DA">
              <w:rPr>
                <w:rStyle w:val="Hyperlink"/>
                <w:b/>
                <w:bCs/>
                <w:sz w:val="24"/>
                <w:szCs w:val="24"/>
              </w:rPr>
              <w:t>5. SWOT Analysis and Career Development plan for an employee.</w:t>
            </w:r>
            <w:r w:rsidR="00DE6675" w:rsidRPr="002D13DA">
              <w:rPr>
                <w:webHidden/>
                <w:sz w:val="24"/>
                <w:szCs w:val="24"/>
              </w:rPr>
              <w:tab/>
            </w:r>
            <w:r w:rsidR="00DE6675" w:rsidRPr="002D13DA">
              <w:rPr>
                <w:b/>
                <w:bCs/>
                <w:webHidden/>
                <w:sz w:val="24"/>
                <w:szCs w:val="24"/>
              </w:rPr>
              <w:fldChar w:fldCharType="begin"/>
            </w:r>
            <w:r w:rsidR="00DE6675" w:rsidRPr="002D13DA">
              <w:rPr>
                <w:b/>
                <w:bCs/>
                <w:webHidden/>
                <w:sz w:val="24"/>
                <w:szCs w:val="24"/>
              </w:rPr>
              <w:instrText xml:space="preserve"> PAGEREF _Toc26326435 \h </w:instrText>
            </w:r>
            <w:r w:rsidR="00DE6675" w:rsidRPr="002D13DA">
              <w:rPr>
                <w:b/>
                <w:bCs/>
                <w:webHidden/>
                <w:sz w:val="24"/>
                <w:szCs w:val="24"/>
              </w:rPr>
            </w:r>
            <w:r w:rsidR="00DE6675" w:rsidRPr="002D13DA">
              <w:rPr>
                <w:b/>
                <w:bCs/>
                <w:webHidden/>
                <w:sz w:val="24"/>
                <w:szCs w:val="24"/>
              </w:rPr>
              <w:fldChar w:fldCharType="separate"/>
            </w:r>
            <w:r w:rsidR="00DE6675" w:rsidRPr="002D13DA">
              <w:rPr>
                <w:b/>
                <w:bCs/>
                <w:webHidden/>
                <w:sz w:val="24"/>
                <w:szCs w:val="24"/>
              </w:rPr>
              <w:t>15</w:t>
            </w:r>
            <w:r w:rsidR="00DE6675" w:rsidRPr="002D13DA">
              <w:rPr>
                <w:b/>
                <w:bCs/>
                <w:webHidden/>
                <w:sz w:val="24"/>
                <w:szCs w:val="24"/>
              </w:rPr>
              <w:fldChar w:fldCharType="end"/>
            </w:r>
          </w:hyperlink>
        </w:p>
        <w:p w14:paraId="740CB667" w14:textId="35F739D2" w:rsidR="00DE6675" w:rsidRPr="002D13DA" w:rsidRDefault="009E208B" w:rsidP="00BC056A">
          <w:pPr>
            <w:pStyle w:val="TOC1"/>
            <w:rPr>
              <w:rFonts w:eastAsiaTheme="minorEastAsia"/>
              <w:sz w:val="24"/>
              <w:szCs w:val="24"/>
              <w:lang w:eastAsia="en-GB"/>
            </w:rPr>
          </w:pPr>
          <w:hyperlink w:anchor="_Toc26326436" w:history="1">
            <w:r w:rsidR="00DE6675" w:rsidRPr="002D13DA">
              <w:rPr>
                <w:rStyle w:val="Hyperlink"/>
                <w:i/>
                <w:iCs/>
                <w:sz w:val="24"/>
                <w:szCs w:val="24"/>
              </w:rPr>
              <w:t>5.1. SWOT Analysis for Assistant Chef.</w:t>
            </w:r>
            <w:r w:rsidR="00DE6675" w:rsidRPr="002D13DA">
              <w:rPr>
                <w:webHidden/>
                <w:sz w:val="24"/>
                <w:szCs w:val="24"/>
              </w:rPr>
              <w:tab/>
            </w:r>
            <w:r w:rsidR="00DE6675" w:rsidRPr="002D13DA">
              <w:rPr>
                <w:webHidden/>
                <w:sz w:val="24"/>
                <w:szCs w:val="24"/>
              </w:rPr>
              <w:fldChar w:fldCharType="begin"/>
            </w:r>
            <w:r w:rsidR="00DE6675" w:rsidRPr="002D13DA">
              <w:rPr>
                <w:webHidden/>
                <w:sz w:val="24"/>
                <w:szCs w:val="24"/>
              </w:rPr>
              <w:instrText xml:space="preserve"> PAGEREF _Toc26326436 \h </w:instrText>
            </w:r>
            <w:r w:rsidR="00DE6675" w:rsidRPr="002D13DA">
              <w:rPr>
                <w:webHidden/>
                <w:sz w:val="24"/>
                <w:szCs w:val="24"/>
              </w:rPr>
            </w:r>
            <w:r w:rsidR="00DE6675" w:rsidRPr="002D13DA">
              <w:rPr>
                <w:webHidden/>
                <w:sz w:val="24"/>
                <w:szCs w:val="24"/>
              </w:rPr>
              <w:fldChar w:fldCharType="separate"/>
            </w:r>
            <w:r w:rsidR="00DE6675" w:rsidRPr="002D13DA">
              <w:rPr>
                <w:webHidden/>
                <w:sz w:val="24"/>
                <w:szCs w:val="24"/>
              </w:rPr>
              <w:t>15</w:t>
            </w:r>
            <w:r w:rsidR="00DE6675" w:rsidRPr="002D13DA">
              <w:rPr>
                <w:webHidden/>
                <w:sz w:val="24"/>
                <w:szCs w:val="24"/>
              </w:rPr>
              <w:fldChar w:fldCharType="end"/>
            </w:r>
          </w:hyperlink>
        </w:p>
        <w:p w14:paraId="26BE8B13" w14:textId="425E6864" w:rsidR="00DE6675" w:rsidRPr="002D13DA" w:rsidRDefault="009E208B" w:rsidP="00BC056A">
          <w:pPr>
            <w:pStyle w:val="TOC1"/>
            <w:rPr>
              <w:rFonts w:eastAsiaTheme="minorEastAsia"/>
              <w:sz w:val="24"/>
              <w:szCs w:val="24"/>
              <w:lang w:eastAsia="en-GB"/>
            </w:rPr>
          </w:pPr>
          <w:hyperlink w:anchor="_Toc26326437" w:history="1">
            <w:r w:rsidR="00DE6675" w:rsidRPr="002D13DA">
              <w:rPr>
                <w:rStyle w:val="Hyperlink"/>
                <w:i/>
                <w:iCs/>
                <w:sz w:val="24"/>
                <w:szCs w:val="24"/>
              </w:rPr>
              <w:t>5.2. Career Development Plan for Assistant Chef</w:t>
            </w:r>
            <w:r w:rsidR="00DE6675" w:rsidRPr="002D13DA">
              <w:rPr>
                <w:webHidden/>
                <w:sz w:val="24"/>
                <w:szCs w:val="24"/>
              </w:rPr>
              <w:tab/>
            </w:r>
            <w:r w:rsidR="00856710">
              <w:rPr>
                <w:webHidden/>
                <w:sz w:val="24"/>
                <w:szCs w:val="24"/>
              </w:rPr>
              <w:t>1</w:t>
            </w:r>
            <w:r w:rsidR="006614A4">
              <w:rPr>
                <w:webHidden/>
                <w:sz w:val="24"/>
                <w:szCs w:val="24"/>
              </w:rPr>
              <w:t>6</w:t>
            </w:r>
          </w:hyperlink>
        </w:p>
        <w:p w14:paraId="76EA22E7" w14:textId="7D5A2399" w:rsidR="00DE6675" w:rsidRPr="002D13DA" w:rsidRDefault="009E208B" w:rsidP="00BC056A">
          <w:pPr>
            <w:pStyle w:val="TOC1"/>
            <w:rPr>
              <w:rFonts w:eastAsiaTheme="minorEastAsia"/>
              <w:sz w:val="24"/>
              <w:szCs w:val="24"/>
              <w:lang w:eastAsia="en-GB"/>
            </w:rPr>
          </w:pPr>
          <w:hyperlink w:anchor="_Toc26326438" w:history="1">
            <w:r w:rsidR="00DE6675" w:rsidRPr="002D13DA">
              <w:rPr>
                <w:rStyle w:val="Hyperlink"/>
                <w:b/>
                <w:bCs/>
                <w:sz w:val="24"/>
                <w:szCs w:val="24"/>
              </w:rPr>
              <w:t>6 References.</w:t>
            </w:r>
            <w:r w:rsidR="00DE6675" w:rsidRPr="002D13DA">
              <w:rPr>
                <w:webHidden/>
                <w:sz w:val="24"/>
                <w:szCs w:val="24"/>
              </w:rPr>
              <w:tab/>
            </w:r>
            <w:r w:rsidR="00856710">
              <w:rPr>
                <w:b/>
                <w:bCs/>
                <w:webHidden/>
                <w:sz w:val="24"/>
                <w:szCs w:val="24"/>
              </w:rPr>
              <w:t>1</w:t>
            </w:r>
            <w:r w:rsidR="006614A4">
              <w:rPr>
                <w:b/>
                <w:bCs/>
                <w:webHidden/>
                <w:sz w:val="24"/>
                <w:szCs w:val="24"/>
              </w:rPr>
              <w:t>7</w:t>
            </w:r>
          </w:hyperlink>
        </w:p>
        <w:p w14:paraId="0F49F14E" w14:textId="436477FE" w:rsidR="00DE6675" w:rsidRPr="00BC056A" w:rsidRDefault="009E208B" w:rsidP="00BC056A">
          <w:pPr>
            <w:pStyle w:val="TOC1"/>
            <w:rPr>
              <w:rFonts w:eastAsiaTheme="minorEastAsia"/>
              <w:lang w:eastAsia="en-GB"/>
            </w:rPr>
          </w:pPr>
          <w:hyperlink w:anchor="_Toc26326439" w:history="1">
            <w:r w:rsidR="00DE6675" w:rsidRPr="002D13DA">
              <w:rPr>
                <w:rStyle w:val="Hyperlink"/>
                <w:b/>
                <w:bCs/>
                <w:sz w:val="24"/>
                <w:szCs w:val="24"/>
              </w:rPr>
              <w:t>7 Appendices</w:t>
            </w:r>
            <w:r w:rsidR="00DE6675" w:rsidRPr="002D13DA">
              <w:rPr>
                <w:webHidden/>
                <w:sz w:val="24"/>
                <w:szCs w:val="24"/>
              </w:rPr>
              <w:tab/>
            </w:r>
          </w:hyperlink>
          <w:r w:rsidR="00ED0385" w:rsidRPr="00BC056A">
            <w:rPr>
              <w:rStyle w:val="Hyperlink"/>
              <w:b/>
              <w:bCs/>
              <w:color w:val="auto"/>
              <w:u w:val="none"/>
            </w:rPr>
            <w:t>2</w:t>
          </w:r>
          <w:r w:rsidR="00856710">
            <w:rPr>
              <w:rStyle w:val="Hyperlink"/>
              <w:b/>
              <w:bCs/>
              <w:color w:val="auto"/>
              <w:u w:val="none"/>
            </w:rPr>
            <w:t>2</w:t>
          </w:r>
        </w:p>
        <w:p w14:paraId="3A9E40E7" w14:textId="6FEA6F56" w:rsidR="00DE6675" w:rsidRDefault="00DE6675">
          <w:r w:rsidRPr="00BC056A">
            <w:rPr>
              <w:rFonts w:ascii="Arial" w:hAnsi="Arial" w:cs="Arial"/>
              <w:b/>
              <w:bCs/>
              <w:noProof/>
            </w:rPr>
            <w:fldChar w:fldCharType="end"/>
          </w:r>
        </w:p>
      </w:sdtContent>
    </w:sdt>
    <w:p w14:paraId="7AA1FB74" w14:textId="403829B7" w:rsidR="00F83DA0" w:rsidRPr="007351AB" w:rsidRDefault="00F83DA0" w:rsidP="009E5E61"/>
    <w:p w14:paraId="19864D3D" w14:textId="504DE4A4" w:rsidR="00F83DA0" w:rsidRDefault="00F83DA0" w:rsidP="006345AE">
      <w:pPr>
        <w:jc w:val="center"/>
        <w:rPr>
          <w:rFonts w:ascii="Arial" w:hAnsi="Arial" w:cs="Arial"/>
          <w:b/>
          <w:bCs/>
          <w:sz w:val="32"/>
          <w:szCs w:val="32"/>
        </w:rPr>
      </w:pPr>
    </w:p>
    <w:p w14:paraId="57494C5B" w14:textId="320324AA" w:rsidR="00F83DA0" w:rsidRDefault="00F83DA0" w:rsidP="006345AE">
      <w:pPr>
        <w:jc w:val="center"/>
        <w:rPr>
          <w:rFonts w:ascii="Arial" w:hAnsi="Arial" w:cs="Arial"/>
          <w:b/>
          <w:bCs/>
          <w:sz w:val="32"/>
          <w:szCs w:val="32"/>
        </w:rPr>
      </w:pPr>
    </w:p>
    <w:p w14:paraId="3DA24CEC" w14:textId="166DD84C" w:rsidR="00F83DA0" w:rsidRDefault="00F83DA0" w:rsidP="006345AE">
      <w:pPr>
        <w:jc w:val="center"/>
        <w:rPr>
          <w:rFonts w:ascii="Arial" w:hAnsi="Arial" w:cs="Arial"/>
          <w:b/>
          <w:bCs/>
          <w:sz w:val="32"/>
          <w:szCs w:val="32"/>
        </w:rPr>
      </w:pPr>
    </w:p>
    <w:p w14:paraId="36262DF5" w14:textId="77777777" w:rsidR="00130100" w:rsidRDefault="00130100" w:rsidP="009418D2">
      <w:pPr>
        <w:rPr>
          <w:rFonts w:ascii="Arial" w:hAnsi="Arial" w:cs="Arial"/>
          <w:b/>
          <w:bCs/>
          <w:sz w:val="32"/>
          <w:szCs w:val="32"/>
        </w:rPr>
      </w:pPr>
    </w:p>
    <w:p w14:paraId="485E0232" w14:textId="5168B17F" w:rsidR="00F83DA0" w:rsidRPr="00454114" w:rsidRDefault="00C95503" w:rsidP="00454114">
      <w:pPr>
        <w:pStyle w:val="Heading1"/>
        <w:jc w:val="center"/>
        <w:rPr>
          <w:rFonts w:ascii="Arial" w:hAnsi="Arial" w:cs="Arial"/>
          <w:b/>
          <w:bCs/>
        </w:rPr>
      </w:pPr>
      <w:bookmarkStart w:id="0" w:name="_Toc25861556"/>
      <w:bookmarkStart w:id="1" w:name="_Toc26326421"/>
      <w:bookmarkStart w:id="2" w:name="_GoBack"/>
      <w:r w:rsidRPr="00454114">
        <w:rPr>
          <w:rFonts w:ascii="Arial" w:hAnsi="Arial" w:cs="Arial"/>
          <w:b/>
          <w:bCs/>
        </w:rPr>
        <w:lastRenderedPageBreak/>
        <w:t>1</w:t>
      </w:r>
      <w:r w:rsidR="00E065C8" w:rsidRPr="00454114">
        <w:rPr>
          <w:rFonts w:ascii="Arial" w:hAnsi="Arial" w:cs="Arial"/>
          <w:b/>
          <w:bCs/>
        </w:rPr>
        <w:t>.</w:t>
      </w:r>
      <w:r w:rsidRPr="00454114">
        <w:rPr>
          <w:rFonts w:ascii="Arial" w:hAnsi="Arial" w:cs="Arial"/>
          <w:b/>
          <w:bCs/>
        </w:rPr>
        <w:t xml:space="preserve"> </w:t>
      </w:r>
      <w:r w:rsidR="00F83DA0" w:rsidRPr="00454114">
        <w:rPr>
          <w:rFonts w:ascii="Arial" w:hAnsi="Arial" w:cs="Arial"/>
          <w:b/>
          <w:bCs/>
        </w:rPr>
        <w:t>INTRODUCTION.</w:t>
      </w:r>
      <w:bookmarkEnd w:id="0"/>
      <w:bookmarkEnd w:id="1"/>
    </w:p>
    <w:p w14:paraId="6667BFD4" w14:textId="03E49213" w:rsidR="00EA12FE" w:rsidRPr="001E6E93" w:rsidRDefault="00B60FA2" w:rsidP="00AA5B6C">
      <w:pPr>
        <w:rPr>
          <w:rFonts w:ascii="Arial" w:hAnsi="Arial" w:cs="Arial"/>
        </w:rPr>
      </w:pPr>
      <w:r w:rsidRPr="001E6E93">
        <w:rPr>
          <w:rFonts w:ascii="Arial" w:hAnsi="Arial" w:cs="Arial"/>
        </w:rPr>
        <w:t xml:space="preserve">This is an era of </w:t>
      </w:r>
      <w:r w:rsidR="00C44785" w:rsidRPr="001E6E93">
        <w:rPr>
          <w:rFonts w:ascii="Arial" w:hAnsi="Arial" w:cs="Arial"/>
        </w:rPr>
        <w:t>globalisation</w:t>
      </w:r>
      <w:r w:rsidR="00343334" w:rsidRPr="001E6E93">
        <w:rPr>
          <w:rFonts w:ascii="Arial" w:hAnsi="Arial" w:cs="Arial"/>
        </w:rPr>
        <w:t>;</w:t>
      </w:r>
      <w:r w:rsidR="00DD2924" w:rsidRPr="001E6E93">
        <w:rPr>
          <w:rFonts w:ascii="Arial" w:hAnsi="Arial" w:cs="Arial"/>
        </w:rPr>
        <w:t xml:space="preserve"> business owners and employers no long</w:t>
      </w:r>
      <w:r w:rsidR="00C44785" w:rsidRPr="001E6E93">
        <w:rPr>
          <w:rFonts w:ascii="Arial" w:hAnsi="Arial" w:cs="Arial"/>
        </w:rPr>
        <w:t>er</w:t>
      </w:r>
      <w:r w:rsidR="00DD2924" w:rsidRPr="001E6E93">
        <w:rPr>
          <w:rFonts w:ascii="Arial" w:hAnsi="Arial" w:cs="Arial"/>
        </w:rPr>
        <w:t xml:space="preserve"> hold the </w:t>
      </w:r>
      <w:r w:rsidR="00275EB6" w:rsidRPr="001E6E93">
        <w:rPr>
          <w:rFonts w:ascii="Arial" w:hAnsi="Arial" w:cs="Arial"/>
        </w:rPr>
        <w:t xml:space="preserve">keys to the </w:t>
      </w:r>
      <w:r w:rsidR="00505B0D" w:rsidRPr="001E6E93">
        <w:rPr>
          <w:rFonts w:ascii="Arial" w:hAnsi="Arial" w:cs="Arial"/>
        </w:rPr>
        <w:t>success</w:t>
      </w:r>
      <w:r w:rsidR="00477FC2" w:rsidRPr="001E6E93">
        <w:rPr>
          <w:rFonts w:ascii="Arial" w:hAnsi="Arial" w:cs="Arial"/>
        </w:rPr>
        <w:t xml:space="preserve"> of </w:t>
      </w:r>
      <w:r w:rsidR="00D850BA" w:rsidRPr="001E6E93">
        <w:rPr>
          <w:rFonts w:ascii="Arial" w:hAnsi="Arial" w:cs="Arial"/>
        </w:rPr>
        <w:t>the</w:t>
      </w:r>
      <w:r w:rsidR="00E065C8" w:rsidRPr="001E6E93">
        <w:rPr>
          <w:rFonts w:ascii="Arial" w:hAnsi="Arial" w:cs="Arial"/>
        </w:rPr>
        <w:t>ir</w:t>
      </w:r>
      <w:r w:rsidR="00D850BA" w:rsidRPr="001E6E93">
        <w:rPr>
          <w:rFonts w:ascii="Arial" w:hAnsi="Arial" w:cs="Arial"/>
        </w:rPr>
        <w:t xml:space="preserve"> organisation</w:t>
      </w:r>
      <w:r w:rsidR="00C44785" w:rsidRPr="001E6E93">
        <w:rPr>
          <w:rFonts w:ascii="Arial" w:hAnsi="Arial" w:cs="Arial"/>
        </w:rPr>
        <w:t>. This has been passed onto the employee</w:t>
      </w:r>
      <w:r w:rsidR="00505B0D" w:rsidRPr="001E6E93">
        <w:rPr>
          <w:rFonts w:ascii="Arial" w:hAnsi="Arial" w:cs="Arial"/>
        </w:rPr>
        <w:t>s</w:t>
      </w:r>
      <w:r w:rsidR="0062690A" w:rsidRPr="001E6E93">
        <w:rPr>
          <w:rFonts w:ascii="Arial" w:hAnsi="Arial" w:cs="Arial"/>
        </w:rPr>
        <w:t xml:space="preserve"> </w:t>
      </w:r>
      <w:r w:rsidR="00E065C8" w:rsidRPr="001E6E93">
        <w:rPr>
          <w:rFonts w:ascii="Arial" w:hAnsi="Arial" w:cs="Arial"/>
        </w:rPr>
        <w:t xml:space="preserve">and </w:t>
      </w:r>
      <w:r w:rsidR="00E065C8" w:rsidRPr="001E6E93">
        <w:rPr>
          <w:rFonts w:ascii="Arial" w:hAnsi="Arial" w:cs="Arial"/>
          <w:strike/>
        </w:rPr>
        <w:t>e</w:t>
      </w:r>
      <w:r w:rsidR="008126FD" w:rsidRPr="001E6E93">
        <w:rPr>
          <w:rFonts w:ascii="Arial" w:hAnsi="Arial" w:cs="Arial"/>
        </w:rPr>
        <w:t>mployee</w:t>
      </w:r>
      <w:r w:rsidR="001F151D" w:rsidRPr="001E6E93">
        <w:rPr>
          <w:rFonts w:ascii="Arial" w:hAnsi="Arial" w:cs="Arial"/>
        </w:rPr>
        <w:t xml:space="preserve"> </w:t>
      </w:r>
      <w:r w:rsidR="00AF04A5" w:rsidRPr="001E6E93">
        <w:rPr>
          <w:rFonts w:ascii="Arial" w:hAnsi="Arial" w:cs="Arial"/>
        </w:rPr>
        <w:t>relations</w:t>
      </w:r>
      <w:r w:rsidR="001F151D" w:rsidRPr="001E6E93">
        <w:rPr>
          <w:rFonts w:ascii="Arial" w:hAnsi="Arial" w:cs="Arial"/>
        </w:rPr>
        <w:t xml:space="preserve"> </w:t>
      </w:r>
      <w:r w:rsidR="00E065C8" w:rsidRPr="001E6E93">
        <w:rPr>
          <w:rFonts w:ascii="Arial" w:hAnsi="Arial" w:cs="Arial"/>
        </w:rPr>
        <w:t>are</w:t>
      </w:r>
      <w:r w:rsidR="001F151D" w:rsidRPr="001E6E93">
        <w:rPr>
          <w:rFonts w:ascii="Arial" w:hAnsi="Arial" w:cs="Arial"/>
        </w:rPr>
        <w:t xml:space="preserve"> </w:t>
      </w:r>
      <w:r w:rsidR="00E15B41" w:rsidRPr="001E6E93">
        <w:rPr>
          <w:rFonts w:ascii="Arial" w:hAnsi="Arial" w:cs="Arial"/>
        </w:rPr>
        <w:t xml:space="preserve">more crucial </w:t>
      </w:r>
      <w:r w:rsidR="00D060AA" w:rsidRPr="001E6E93">
        <w:rPr>
          <w:rFonts w:ascii="Arial" w:hAnsi="Arial" w:cs="Arial"/>
        </w:rPr>
        <w:t>than ever</w:t>
      </w:r>
      <w:r w:rsidR="00E15B41" w:rsidRPr="001E6E93">
        <w:rPr>
          <w:rFonts w:ascii="Arial" w:hAnsi="Arial" w:cs="Arial"/>
        </w:rPr>
        <w:t>. Wit</w:t>
      </w:r>
      <w:r w:rsidR="00E63EEA" w:rsidRPr="001E6E93">
        <w:rPr>
          <w:rFonts w:ascii="Arial" w:hAnsi="Arial" w:cs="Arial"/>
        </w:rPr>
        <w:t>h</w:t>
      </w:r>
      <w:r w:rsidR="00E15B41" w:rsidRPr="001E6E93">
        <w:rPr>
          <w:rFonts w:ascii="Arial" w:hAnsi="Arial" w:cs="Arial"/>
        </w:rPr>
        <w:t>out the r</w:t>
      </w:r>
      <w:r w:rsidR="00D060AA" w:rsidRPr="001E6E93">
        <w:rPr>
          <w:rFonts w:ascii="Arial" w:hAnsi="Arial" w:cs="Arial"/>
        </w:rPr>
        <w:t xml:space="preserve">ight </w:t>
      </w:r>
      <w:r w:rsidR="002C3CFA" w:rsidRPr="001E6E93">
        <w:rPr>
          <w:rFonts w:ascii="Arial" w:hAnsi="Arial" w:cs="Arial"/>
        </w:rPr>
        <w:t>employee</w:t>
      </w:r>
      <w:r w:rsidR="002862A2" w:rsidRPr="001E6E93">
        <w:rPr>
          <w:rFonts w:ascii="Arial" w:hAnsi="Arial" w:cs="Arial"/>
        </w:rPr>
        <w:t>’s</w:t>
      </w:r>
      <w:r w:rsidR="00E065C8" w:rsidRPr="001E6E93">
        <w:rPr>
          <w:rFonts w:ascii="Arial" w:hAnsi="Arial" w:cs="Arial"/>
        </w:rPr>
        <w:t>,</w:t>
      </w:r>
      <w:r w:rsidR="002C3CFA" w:rsidRPr="001E6E93">
        <w:rPr>
          <w:rFonts w:ascii="Arial" w:hAnsi="Arial" w:cs="Arial"/>
        </w:rPr>
        <w:t xml:space="preserve"> </w:t>
      </w:r>
      <w:r w:rsidR="00346A35" w:rsidRPr="001E6E93">
        <w:rPr>
          <w:rFonts w:ascii="Arial" w:hAnsi="Arial" w:cs="Arial"/>
        </w:rPr>
        <w:t>b</w:t>
      </w:r>
      <w:r w:rsidR="00E63EEA" w:rsidRPr="001E6E93">
        <w:rPr>
          <w:rFonts w:ascii="Arial" w:hAnsi="Arial" w:cs="Arial"/>
        </w:rPr>
        <w:t>usiness</w:t>
      </w:r>
      <w:r w:rsidR="00075846" w:rsidRPr="001E6E93">
        <w:rPr>
          <w:rFonts w:ascii="Arial" w:hAnsi="Arial" w:cs="Arial"/>
        </w:rPr>
        <w:t>es</w:t>
      </w:r>
      <w:r w:rsidR="00346A35" w:rsidRPr="001E6E93">
        <w:rPr>
          <w:rFonts w:ascii="Arial" w:hAnsi="Arial" w:cs="Arial"/>
        </w:rPr>
        <w:t xml:space="preserve"> </w:t>
      </w:r>
      <w:r w:rsidR="00CD636D" w:rsidRPr="001E6E93">
        <w:rPr>
          <w:rFonts w:ascii="Arial" w:hAnsi="Arial" w:cs="Arial"/>
        </w:rPr>
        <w:t>cannot</w:t>
      </w:r>
      <w:r w:rsidR="00E065C8" w:rsidRPr="001E6E93">
        <w:rPr>
          <w:rFonts w:ascii="Arial" w:hAnsi="Arial" w:cs="Arial"/>
        </w:rPr>
        <w:t xml:space="preserve"> truly</w:t>
      </w:r>
      <w:r w:rsidR="00CD636D" w:rsidRPr="001E6E93">
        <w:rPr>
          <w:rFonts w:ascii="Arial" w:hAnsi="Arial" w:cs="Arial"/>
        </w:rPr>
        <w:t xml:space="preserve"> flourish</w:t>
      </w:r>
      <w:r w:rsidR="00E065C8" w:rsidRPr="001E6E93">
        <w:rPr>
          <w:rFonts w:ascii="Arial" w:hAnsi="Arial" w:cs="Arial"/>
        </w:rPr>
        <w:t xml:space="preserve">. Competent employees are </w:t>
      </w:r>
      <w:r w:rsidR="00A35244" w:rsidRPr="001E6E93">
        <w:rPr>
          <w:rFonts w:ascii="Arial" w:hAnsi="Arial" w:cs="Arial"/>
        </w:rPr>
        <w:t>enough</w:t>
      </w:r>
      <w:r w:rsidR="00E065C8" w:rsidRPr="001E6E93">
        <w:rPr>
          <w:rFonts w:ascii="Arial" w:hAnsi="Arial" w:cs="Arial"/>
        </w:rPr>
        <w:t xml:space="preserve"> for survival however to</w:t>
      </w:r>
      <w:r w:rsidR="00A32117" w:rsidRPr="001E6E93">
        <w:rPr>
          <w:rFonts w:ascii="Arial" w:hAnsi="Arial" w:cs="Arial"/>
        </w:rPr>
        <w:t xml:space="preserve"> propel </w:t>
      </w:r>
      <w:r w:rsidR="0085756C" w:rsidRPr="001E6E93">
        <w:rPr>
          <w:rFonts w:ascii="Arial" w:hAnsi="Arial" w:cs="Arial"/>
        </w:rPr>
        <w:t xml:space="preserve">your </w:t>
      </w:r>
      <w:r w:rsidR="00A32117" w:rsidRPr="001E6E93">
        <w:rPr>
          <w:rFonts w:ascii="Arial" w:hAnsi="Arial" w:cs="Arial"/>
        </w:rPr>
        <w:t>business to new heights</w:t>
      </w:r>
      <w:r w:rsidR="00E065C8" w:rsidRPr="001E6E93">
        <w:rPr>
          <w:rFonts w:ascii="Arial" w:hAnsi="Arial" w:cs="Arial"/>
        </w:rPr>
        <w:t>,</w:t>
      </w:r>
      <w:r w:rsidR="0046248C" w:rsidRPr="001E6E93">
        <w:rPr>
          <w:rFonts w:ascii="Arial" w:hAnsi="Arial" w:cs="Arial"/>
        </w:rPr>
        <w:t xml:space="preserve"> </w:t>
      </w:r>
      <w:r w:rsidR="00C624B6" w:rsidRPr="001E6E93">
        <w:rPr>
          <w:rFonts w:ascii="Arial" w:hAnsi="Arial" w:cs="Arial"/>
        </w:rPr>
        <w:t>e</w:t>
      </w:r>
      <w:r w:rsidR="004A5F1D" w:rsidRPr="001E6E93">
        <w:rPr>
          <w:rFonts w:ascii="Arial" w:hAnsi="Arial" w:cs="Arial"/>
        </w:rPr>
        <w:t>mployees</w:t>
      </w:r>
      <w:r w:rsidR="008C75C9" w:rsidRPr="001E6E93">
        <w:rPr>
          <w:rFonts w:ascii="Arial" w:hAnsi="Arial" w:cs="Arial"/>
        </w:rPr>
        <w:t xml:space="preserve"> who are truly engage</w:t>
      </w:r>
      <w:r w:rsidR="00965D91" w:rsidRPr="001E6E93">
        <w:rPr>
          <w:rFonts w:ascii="Arial" w:hAnsi="Arial" w:cs="Arial"/>
        </w:rPr>
        <w:t>d</w:t>
      </w:r>
      <w:r w:rsidR="00E065C8" w:rsidRPr="001E6E93">
        <w:rPr>
          <w:rFonts w:ascii="Arial" w:hAnsi="Arial" w:cs="Arial"/>
        </w:rPr>
        <w:t xml:space="preserve">. </w:t>
      </w:r>
    </w:p>
    <w:p w14:paraId="1C27FFF5" w14:textId="7425A771" w:rsidR="00FE7346" w:rsidRPr="001E6E93" w:rsidRDefault="00A6467F" w:rsidP="00AA5B6C">
      <w:pPr>
        <w:rPr>
          <w:rFonts w:ascii="Arial" w:hAnsi="Arial" w:cs="Arial"/>
        </w:rPr>
      </w:pPr>
      <w:r w:rsidRPr="001E6E93">
        <w:rPr>
          <w:rFonts w:ascii="Arial" w:hAnsi="Arial" w:cs="Arial"/>
        </w:rPr>
        <w:t>Employee relationship</w:t>
      </w:r>
      <w:r w:rsidR="00AE3889" w:rsidRPr="001E6E93">
        <w:rPr>
          <w:rFonts w:ascii="Arial" w:hAnsi="Arial" w:cs="Arial"/>
        </w:rPr>
        <w:t>s</w:t>
      </w:r>
      <w:r w:rsidR="00171D25" w:rsidRPr="001E6E93">
        <w:rPr>
          <w:rFonts w:ascii="Arial" w:hAnsi="Arial" w:cs="Arial"/>
        </w:rPr>
        <w:t xml:space="preserve"> </w:t>
      </w:r>
      <w:r w:rsidR="00E065C8" w:rsidRPr="001E6E93">
        <w:rPr>
          <w:rFonts w:ascii="Arial" w:hAnsi="Arial" w:cs="Arial"/>
        </w:rPr>
        <w:t>are</w:t>
      </w:r>
      <w:r w:rsidR="00121BFE" w:rsidRPr="001E6E93">
        <w:rPr>
          <w:rFonts w:ascii="Arial" w:hAnsi="Arial" w:cs="Arial"/>
        </w:rPr>
        <w:t xml:space="preserve"> </w:t>
      </w:r>
      <w:r w:rsidR="007B1313" w:rsidRPr="001E6E93">
        <w:rPr>
          <w:rFonts w:ascii="Arial" w:hAnsi="Arial" w:cs="Arial"/>
        </w:rPr>
        <w:t xml:space="preserve">vital and </w:t>
      </w:r>
      <w:r w:rsidR="00EA3A76" w:rsidRPr="001E6E93">
        <w:rPr>
          <w:rFonts w:ascii="Arial" w:hAnsi="Arial" w:cs="Arial"/>
        </w:rPr>
        <w:t>need to be</w:t>
      </w:r>
      <w:r w:rsidR="00121BFE" w:rsidRPr="001E6E93">
        <w:rPr>
          <w:rFonts w:ascii="Arial" w:hAnsi="Arial" w:cs="Arial"/>
        </w:rPr>
        <w:t xml:space="preserve"> incorporated in</w:t>
      </w:r>
      <w:r w:rsidR="00117702" w:rsidRPr="001E6E93">
        <w:rPr>
          <w:rFonts w:ascii="Arial" w:hAnsi="Arial" w:cs="Arial"/>
        </w:rPr>
        <w:t>to</w:t>
      </w:r>
      <w:r w:rsidR="00121BFE" w:rsidRPr="001E6E93">
        <w:rPr>
          <w:rFonts w:ascii="Arial" w:hAnsi="Arial" w:cs="Arial"/>
        </w:rPr>
        <w:t xml:space="preserve"> the </w:t>
      </w:r>
      <w:r w:rsidR="008C7EDE" w:rsidRPr="001E6E93">
        <w:rPr>
          <w:rFonts w:ascii="Arial" w:hAnsi="Arial" w:cs="Arial"/>
        </w:rPr>
        <w:t>h</w:t>
      </w:r>
      <w:r w:rsidR="00C10E6B" w:rsidRPr="001E6E93">
        <w:rPr>
          <w:rFonts w:ascii="Arial" w:hAnsi="Arial" w:cs="Arial"/>
        </w:rPr>
        <w:t xml:space="preserve">uman </w:t>
      </w:r>
      <w:r w:rsidR="008C7EDE" w:rsidRPr="001E6E93">
        <w:rPr>
          <w:rFonts w:ascii="Arial" w:hAnsi="Arial" w:cs="Arial"/>
        </w:rPr>
        <w:t>r</w:t>
      </w:r>
      <w:r w:rsidR="00C10E6B" w:rsidRPr="001E6E93">
        <w:rPr>
          <w:rFonts w:ascii="Arial" w:hAnsi="Arial" w:cs="Arial"/>
        </w:rPr>
        <w:t xml:space="preserve">esource </w:t>
      </w:r>
      <w:r w:rsidR="00117702" w:rsidRPr="001E6E93">
        <w:rPr>
          <w:rFonts w:ascii="Arial" w:hAnsi="Arial" w:cs="Arial"/>
        </w:rPr>
        <w:t xml:space="preserve">management </w:t>
      </w:r>
      <w:r w:rsidR="00983272" w:rsidRPr="001E6E93">
        <w:rPr>
          <w:rFonts w:ascii="Arial" w:hAnsi="Arial" w:cs="Arial"/>
        </w:rPr>
        <w:t>strategi</w:t>
      </w:r>
      <w:r w:rsidR="00830E0D" w:rsidRPr="001E6E93">
        <w:rPr>
          <w:rFonts w:ascii="Arial" w:hAnsi="Arial" w:cs="Arial"/>
        </w:rPr>
        <w:t xml:space="preserve">es of </w:t>
      </w:r>
      <w:r w:rsidR="00EA3A76" w:rsidRPr="001E6E93">
        <w:rPr>
          <w:rFonts w:ascii="Arial" w:hAnsi="Arial" w:cs="Arial"/>
        </w:rPr>
        <w:t>any</w:t>
      </w:r>
      <w:r w:rsidR="00830E0D" w:rsidRPr="001E6E93">
        <w:rPr>
          <w:rFonts w:ascii="Arial" w:hAnsi="Arial" w:cs="Arial"/>
        </w:rPr>
        <w:t xml:space="preserve"> </w:t>
      </w:r>
      <w:r w:rsidR="00A1160E" w:rsidRPr="001E6E93">
        <w:rPr>
          <w:rFonts w:ascii="Arial" w:hAnsi="Arial" w:cs="Arial"/>
        </w:rPr>
        <w:t>organisation</w:t>
      </w:r>
      <w:r w:rsidR="00487A4D">
        <w:rPr>
          <w:rFonts w:ascii="Arial" w:hAnsi="Arial" w:cs="Arial"/>
        </w:rPr>
        <w:t>,</w:t>
      </w:r>
      <w:r w:rsidR="00E065C8" w:rsidRPr="001E6E93">
        <w:rPr>
          <w:rFonts w:ascii="Arial" w:hAnsi="Arial" w:cs="Arial"/>
        </w:rPr>
        <w:t xml:space="preserve"> as</w:t>
      </w:r>
      <w:r w:rsidR="00111191" w:rsidRPr="001E6E93">
        <w:rPr>
          <w:rFonts w:ascii="Arial" w:hAnsi="Arial" w:cs="Arial"/>
        </w:rPr>
        <w:t xml:space="preserve"> </w:t>
      </w:r>
      <w:r w:rsidR="00E065C8" w:rsidRPr="001E6E93">
        <w:rPr>
          <w:rFonts w:ascii="Arial" w:hAnsi="Arial" w:cs="Arial"/>
        </w:rPr>
        <w:t>di</w:t>
      </w:r>
      <w:r w:rsidR="001B0872" w:rsidRPr="001E6E93">
        <w:rPr>
          <w:rFonts w:ascii="Arial" w:hAnsi="Arial" w:cs="Arial"/>
        </w:rPr>
        <w:t>ssatisfied e</w:t>
      </w:r>
      <w:r w:rsidR="00D90DEE" w:rsidRPr="001E6E93">
        <w:rPr>
          <w:rFonts w:ascii="Arial" w:hAnsi="Arial" w:cs="Arial"/>
        </w:rPr>
        <w:t>mployees</w:t>
      </w:r>
      <w:r w:rsidR="00E065C8" w:rsidRPr="001E6E93">
        <w:rPr>
          <w:rFonts w:ascii="Arial" w:hAnsi="Arial" w:cs="Arial"/>
        </w:rPr>
        <w:t xml:space="preserve"> often</w:t>
      </w:r>
      <w:r w:rsidR="001B0872" w:rsidRPr="001E6E93">
        <w:rPr>
          <w:rFonts w:ascii="Arial" w:hAnsi="Arial" w:cs="Arial"/>
        </w:rPr>
        <w:t xml:space="preserve"> </w:t>
      </w:r>
      <w:r w:rsidR="000F2EA9" w:rsidRPr="001E6E93">
        <w:rPr>
          <w:rFonts w:ascii="Arial" w:hAnsi="Arial" w:cs="Arial"/>
        </w:rPr>
        <w:t>l</w:t>
      </w:r>
      <w:r w:rsidR="00FB3E07" w:rsidRPr="001E6E93">
        <w:rPr>
          <w:rFonts w:ascii="Arial" w:hAnsi="Arial" w:cs="Arial"/>
        </w:rPr>
        <w:t>eave to find jobs elsewhere</w:t>
      </w:r>
      <w:r w:rsidR="008520A9" w:rsidRPr="001E6E93">
        <w:rPr>
          <w:rFonts w:ascii="Arial" w:hAnsi="Arial" w:cs="Arial"/>
        </w:rPr>
        <w:t xml:space="preserve"> </w:t>
      </w:r>
      <w:r w:rsidR="008520A9" w:rsidRPr="001E6E93">
        <w:rPr>
          <w:rFonts w:ascii="Arial" w:hAnsi="Arial" w:cs="Arial"/>
          <w:color w:val="000000"/>
          <w:shd w:val="clear" w:color="auto" w:fill="FFFFFF"/>
        </w:rPr>
        <w:t>(GB Training Birmingham, 2019)</w:t>
      </w:r>
      <w:r w:rsidR="00AE7D4A" w:rsidRPr="001E6E93">
        <w:rPr>
          <w:rFonts w:ascii="Arial" w:hAnsi="Arial" w:cs="Arial"/>
        </w:rPr>
        <w:t xml:space="preserve">. </w:t>
      </w:r>
      <w:r w:rsidR="00FF10A4" w:rsidRPr="001E6E93">
        <w:rPr>
          <w:rFonts w:ascii="Arial" w:hAnsi="Arial" w:cs="Arial"/>
        </w:rPr>
        <w:t>Common sense dictates</w:t>
      </w:r>
      <w:r w:rsidR="00E065C8" w:rsidRPr="001E6E93">
        <w:rPr>
          <w:rFonts w:ascii="Arial" w:hAnsi="Arial" w:cs="Arial"/>
        </w:rPr>
        <w:t xml:space="preserve"> that</w:t>
      </w:r>
      <w:r w:rsidR="00FF10A4" w:rsidRPr="001E6E93">
        <w:rPr>
          <w:rFonts w:ascii="Arial" w:hAnsi="Arial" w:cs="Arial"/>
        </w:rPr>
        <w:t xml:space="preserve"> </w:t>
      </w:r>
      <w:r w:rsidR="008E7255" w:rsidRPr="001E6E93">
        <w:rPr>
          <w:rFonts w:ascii="Arial" w:hAnsi="Arial" w:cs="Arial"/>
        </w:rPr>
        <w:t>o</w:t>
      </w:r>
      <w:r w:rsidR="00E13473" w:rsidRPr="001E6E93">
        <w:rPr>
          <w:rFonts w:ascii="Arial" w:hAnsi="Arial" w:cs="Arial"/>
        </w:rPr>
        <w:t>nce you have</w:t>
      </w:r>
      <w:r w:rsidR="00E065C8" w:rsidRPr="001E6E93">
        <w:rPr>
          <w:rFonts w:ascii="Arial" w:hAnsi="Arial" w:cs="Arial"/>
        </w:rPr>
        <w:t xml:space="preserve"> found suitable employees whom fit your organisation, </w:t>
      </w:r>
      <w:r w:rsidR="00701245" w:rsidRPr="001E6E93">
        <w:rPr>
          <w:rFonts w:ascii="Arial" w:hAnsi="Arial" w:cs="Arial"/>
        </w:rPr>
        <w:t xml:space="preserve">you should do everything in your power to </w:t>
      </w:r>
      <w:r w:rsidR="007D1BE4" w:rsidRPr="001E6E93">
        <w:rPr>
          <w:rFonts w:ascii="Arial" w:hAnsi="Arial" w:cs="Arial"/>
        </w:rPr>
        <w:t xml:space="preserve">develop </w:t>
      </w:r>
      <w:r w:rsidR="00AB3402" w:rsidRPr="001E6E93">
        <w:rPr>
          <w:rFonts w:ascii="Arial" w:hAnsi="Arial" w:cs="Arial"/>
        </w:rPr>
        <w:t>and</w:t>
      </w:r>
      <w:r w:rsidR="007D1BE4" w:rsidRPr="001E6E93">
        <w:rPr>
          <w:rFonts w:ascii="Arial" w:hAnsi="Arial" w:cs="Arial"/>
        </w:rPr>
        <w:t xml:space="preserve"> </w:t>
      </w:r>
      <w:r w:rsidR="00701245" w:rsidRPr="001E6E93">
        <w:rPr>
          <w:rFonts w:ascii="Arial" w:hAnsi="Arial" w:cs="Arial"/>
        </w:rPr>
        <w:t>keep them</w:t>
      </w:r>
      <w:r w:rsidR="00E065C8" w:rsidRPr="001E6E93">
        <w:rPr>
          <w:rFonts w:ascii="Arial" w:hAnsi="Arial" w:cs="Arial"/>
        </w:rPr>
        <w:t xml:space="preserve">. </w:t>
      </w:r>
      <w:r w:rsidR="00013922">
        <w:rPr>
          <w:rFonts w:ascii="Arial" w:hAnsi="Arial" w:cs="Arial"/>
        </w:rPr>
        <w:t>P</w:t>
      </w:r>
      <w:r w:rsidR="00E065C8" w:rsidRPr="001E6E93">
        <w:rPr>
          <w:rFonts w:ascii="Arial" w:hAnsi="Arial" w:cs="Arial"/>
        </w:rPr>
        <w:t xml:space="preserve">articularly </w:t>
      </w:r>
      <w:r w:rsidR="001D44E6" w:rsidRPr="001E6E93">
        <w:rPr>
          <w:rFonts w:ascii="Arial" w:hAnsi="Arial" w:cs="Arial"/>
        </w:rPr>
        <w:t xml:space="preserve">if they are </w:t>
      </w:r>
      <w:r w:rsidR="00662940" w:rsidRPr="001E6E93">
        <w:rPr>
          <w:rFonts w:ascii="Arial" w:hAnsi="Arial" w:cs="Arial"/>
        </w:rPr>
        <w:t xml:space="preserve">experts or skilled workers </w:t>
      </w:r>
      <w:r w:rsidR="00E065C8" w:rsidRPr="001E6E93">
        <w:rPr>
          <w:rFonts w:ascii="Arial" w:hAnsi="Arial" w:cs="Arial"/>
        </w:rPr>
        <w:t>who</w:t>
      </w:r>
      <w:r w:rsidR="00D372B8" w:rsidRPr="001E6E93">
        <w:rPr>
          <w:rFonts w:ascii="Arial" w:hAnsi="Arial" w:cs="Arial"/>
        </w:rPr>
        <w:t xml:space="preserve"> will find </w:t>
      </w:r>
      <w:r w:rsidR="00E065C8" w:rsidRPr="001E6E93">
        <w:rPr>
          <w:rFonts w:ascii="Arial" w:hAnsi="Arial" w:cs="Arial"/>
        </w:rPr>
        <w:t>difficult</w:t>
      </w:r>
      <w:r w:rsidR="00D372B8" w:rsidRPr="001E6E93">
        <w:rPr>
          <w:rFonts w:ascii="Arial" w:hAnsi="Arial" w:cs="Arial"/>
        </w:rPr>
        <w:t xml:space="preserve"> to replace.</w:t>
      </w:r>
      <w:r w:rsidR="008E7255" w:rsidRPr="001E6E93">
        <w:rPr>
          <w:rFonts w:ascii="Arial" w:hAnsi="Arial" w:cs="Arial"/>
        </w:rPr>
        <w:t xml:space="preserve"> Management strategies must </w:t>
      </w:r>
      <w:r w:rsidR="007A07BA" w:rsidRPr="001E6E93">
        <w:rPr>
          <w:rFonts w:ascii="Arial" w:hAnsi="Arial" w:cs="Arial"/>
        </w:rPr>
        <w:t xml:space="preserve">have the resources to keep employees </w:t>
      </w:r>
      <w:r w:rsidR="004920D6" w:rsidRPr="001E6E93">
        <w:rPr>
          <w:rFonts w:ascii="Arial" w:hAnsi="Arial" w:cs="Arial"/>
        </w:rPr>
        <w:t>motivated</w:t>
      </w:r>
      <w:r w:rsidR="00C21828" w:rsidRPr="001E6E93">
        <w:rPr>
          <w:rFonts w:ascii="Arial" w:hAnsi="Arial" w:cs="Arial"/>
        </w:rPr>
        <w:t xml:space="preserve"> and satisfied</w:t>
      </w:r>
      <w:r w:rsidR="00013922">
        <w:rPr>
          <w:rFonts w:ascii="Arial" w:hAnsi="Arial" w:cs="Arial"/>
        </w:rPr>
        <w:t>,</w:t>
      </w:r>
      <w:r w:rsidR="00E065C8" w:rsidRPr="001E6E93">
        <w:rPr>
          <w:rFonts w:ascii="Arial" w:hAnsi="Arial" w:cs="Arial"/>
        </w:rPr>
        <w:t xml:space="preserve"> t</w:t>
      </w:r>
      <w:r w:rsidR="00427009" w:rsidRPr="001E6E93">
        <w:rPr>
          <w:rFonts w:ascii="Arial" w:hAnsi="Arial" w:cs="Arial"/>
        </w:rPr>
        <w:t>his w</w:t>
      </w:r>
      <w:r w:rsidR="00971CF3" w:rsidRPr="001E6E93">
        <w:rPr>
          <w:rFonts w:ascii="Arial" w:hAnsi="Arial" w:cs="Arial"/>
        </w:rPr>
        <w:t xml:space="preserve">ill have a positive effect </w:t>
      </w:r>
      <w:r w:rsidR="00B168F4" w:rsidRPr="001E6E93">
        <w:rPr>
          <w:rFonts w:ascii="Arial" w:hAnsi="Arial" w:cs="Arial"/>
        </w:rPr>
        <w:t>leading to</w:t>
      </w:r>
      <w:r w:rsidR="00971CF3" w:rsidRPr="001E6E93">
        <w:rPr>
          <w:rFonts w:ascii="Arial" w:hAnsi="Arial" w:cs="Arial"/>
        </w:rPr>
        <w:t xml:space="preserve"> employee</w:t>
      </w:r>
      <w:r w:rsidR="003E58CE" w:rsidRPr="001E6E93">
        <w:rPr>
          <w:rFonts w:ascii="Arial" w:hAnsi="Arial" w:cs="Arial"/>
        </w:rPr>
        <w:t xml:space="preserve"> </w:t>
      </w:r>
      <w:r w:rsidR="00387495" w:rsidRPr="001E6E93">
        <w:rPr>
          <w:rFonts w:ascii="Arial" w:hAnsi="Arial" w:cs="Arial"/>
        </w:rPr>
        <w:t>commitment</w:t>
      </w:r>
      <w:r w:rsidR="003E58CE" w:rsidRPr="001E6E93">
        <w:rPr>
          <w:rFonts w:ascii="Arial" w:hAnsi="Arial" w:cs="Arial"/>
        </w:rPr>
        <w:t xml:space="preserve"> </w:t>
      </w:r>
      <w:r w:rsidR="00E065C8" w:rsidRPr="001E6E93">
        <w:rPr>
          <w:rFonts w:ascii="Arial" w:hAnsi="Arial" w:cs="Arial"/>
        </w:rPr>
        <w:t>and thus</w:t>
      </w:r>
      <w:r w:rsidR="003E58CE" w:rsidRPr="001E6E93">
        <w:rPr>
          <w:rFonts w:ascii="Arial" w:hAnsi="Arial" w:cs="Arial"/>
        </w:rPr>
        <w:t xml:space="preserve"> employee engagement</w:t>
      </w:r>
      <w:r w:rsidR="00D03111" w:rsidRPr="001E6E93">
        <w:rPr>
          <w:rFonts w:ascii="Arial" w:hAnsi="Arial" w:cs="Arial"/>
        </w:rPr>
        <w:t xml:space="preserve"> (Vinten, 2005).</w:t>
      </w:r>
    </w:p>
    <w:p w14:paraId="69AE24CC" w14:textId="4BC14B0B" w:rsidR="004F5FA9" w:rsidRPr="001E6E93" w:rsidRDefault="00FE371F" w:rsidP="00AA5B6C">
      <w:pPr>
        <w:rPr>
          <w:rFonts w:ascii="Arial" w:hAnsi="Arial" w:cs="Arial"/>
        </w:rPr>
      </w:pPr>
      <w:r w:rsidRPr="001E6E93">
        <w:rPr>
          <w:rFonts w:ascii="Arial" w:hAnsi="Arial" w:cs="Arial"/>
        </w:rPr>
        <w:t xml:space="preserve">This report will </w:t>
      </w:r>
      <w:r w:rsidR="00786D09" w:rsidRPr="001E6E93">
        <w:rPr>
          <w:rFonts w:ascii="Arial" w:hAnsi="Arial" w:cs="Arial"/>
        </w:rPr>
        <w:t xml:space="preserve">critically evaluate the different development </w:t>
      </w:r>
      <w:r w:rsidR="00C61103" w:rsidRPr="001E6E93">
        <w:rPr>
          <w:rFonts w:ascii="Arial" w:hAnsi="Arial" w:cs="Arial"/>
        </w:rPr>
        <w:t>vehicles used</w:t>
      </w:r>
      <w:r w:rsidR="002D3D1E" w:rsidRPr="001E6E93">
        <w:rPr>
          <w:rFonts w:ascii="Arial" w:hAnsi="Arial" w:cs="Arial"/>
        </w:rPr>
        <w:t xml:space="preserve"> at the</w:t>
      </w:r>
      <w:r w:rsidRPr="001E6E93">
        <w:rPr>
          <w:rFonts w:ascii="Arial" w:hAnsi="Arial" w:cs="Arial"/>
        </w:rPr>
        <w:t xml:space="preserve"> restaurant</w:t>
      </w:r>
      <w:r w:rsidR="002D3D1E" w:rsidRPr="001E6E93">
        <w:rPr>
          <w:rFonts w:ascii="Arial" w:hAnsi="Arial" w:cs="Arial"/>
        </w:rPr>
        <w:t xml:space="preserve"> where I work</w:t>
      </w:r>
      <w:r w:rsidRPr="001E6E93">
        <w:rPr>
          <w:rFonts w:ascii="Arial" w:hAnsi="Arial" w:cs="Arial"/>
        </w:rPr>
        <w:t>.</w:t>
      </w:r>
      <w:r w:rsidR="00E065C8" w:rsidRPr="001E6E93">
        <w:rPr>
          <w:rFonts w:ascii="Arial" w:hAnsi="Arial" w:cs="Arial"/>
        </w:rPr>
        <w:t xml:space="preserve"> </w:t>
      </w:r>
      <w:r w:rsidR="00946536" w:rsidRPr="001E6E93">
        <w:rPr>
          <w:rFonts w:ascii="Arial" w:hAnsi="Arial" w:cs="Arial"/>
        </w:rPr>
        <w:t>The</w:t>
      </w:r>
      <w:r w:rsidR="008A3D77" w:rsidRPr="001E6E93">
        <w:rPr>
          <w:rFonts w:ascii="Arial" w:hAnsi="Arial" w:cs="Arial"/>
        </w:rPr>
        <w:t xml:space="preserve"> </w:t>
      </w:r>
      <w:r w:rsidR="00946536" w:rsidRPr="001E6E93">
        <w:rPr>
          <w:rFonts w:ascii="Arial" w:hAnsi="Arial" w:cs="Arial"/>
        </w:rPr>
        <w:t xml:space="preserve">development </w:t>
      </w:r>
      <w:r w:rsidR="004E1068" w:rsidRPr="001E6E93">
        <w:rPr>
          <w:rFonts w:ascii="Arial" w:hAnsi="Arial" w:cs="Arial"/>
        </w:rPr>
        <w:t xml:space="preserve">vehicles I will be </w:t>
      </w:r>
      <w:r w:rsidR="008756F7" w:rsidRPr="001E6E93">
        <w:rPr>
          <w:rFonts w:ascii="Arial" w:hAnsi="Arial" w:cs="Arial"/>
        </w:rPr>
        <w:t xml:space="preserve">critically </w:t>
      </w:r>
      <w:r w:rsidR="004E1068" w:rsidRPr="001E6E93">
        <w:rPr>
          <w:rFonts w:ascii="Arial" w:hAnsi="Arial" w:cs="Arial"/>
        </w:rPr>
        <w:t>are</w:t>
      </w:r>
      <w:r w:rsidR="00E065C8" w:rsidRPr="001E6E93">
        <w:rPr>
          <w:rFonts w:ascii="Arial" w:hAnsi="Arial" w:cs="Arial"/>
        </w:rPr>
        <w:t xml:space="preserve"> (1)</w:t>
      </w:r>
      <w:r w:rsidR="004F5FA9" w:rsidRPr="001E6E93">
        <w:rPr>
          <w:rFonts w:ascii="Arial" w:hAnsi="Arial" w:cs="Arial"/>
        </w:rPr>
        <w:t xml:space="preserve"> </w:t>
      </w:r>
      <w:r w:rsidR="008C7EDE" w:rsidRPr="001E6E93">
        <w:rPr>
          <w:rFonts w:ascii="Arial" w:hAnsi="Arial" w:cs="Arial"/>
        </w:rPr>
        <w:t>e</w:t>
      </w:r>
      <w:r w:rsidR="004F5FA9" w:rsidRPr="001E6E93">
        <w:rPr>
          <w:rFonts w:ascii="Arial" w:hAnsi="Arial" w:cs="Arial"/>
        </w:rPr>
        <w:t>mployee motivation,</w:t>
      </w:r>
      <w:r w:rsidR="00E065C8" w:rsidRPr="001E6E93">
        <w:rPr>
          <w:rFonts w:ascii="Arial" w:hAnsi="Arial" w:cs="Arial"/>
        </w:rPr>
        <w:t xml:space="preserve"> (2) </w:t>
      </w:r>
      <w:r w:rsidR="008C7EDE" w:rsidRPr="001E6E93">
        <w:rPr>
          <w:rFonts w:ascii="Arial" w:hAnsi="Arial" w:cs="Arial"/>
        </w:rPr>
        <w:t>e</w:t>
      </w:r>
      <w:r w:rsidR="004F5FA9" w:rsidRPr="001E6E93">
        <w:rPr>
          <w:rFonts w:ascii="Arial" w:hAnsi="Arial" w:cs="Arial"/>
        </w:rPr>
        <w:t xml:space="preserve">mployee </w:t>
      </w:r>
      <w:r w:rsidR="008C7EDE" w:rsidRPr="001E6E93">
        <w:rPr>
          <w:rFonts w:ascii="Arial" w:hAnsi="Arial" w:cs="Arial"/>
        </w:rPr>
        <w:t>e</w:t>
      </w:r>
      <w:r w:rsidR="004F5FA9" w:rsidRPr="001E6E93">
        <w:rPr>
          <w:rFonts w:ascii="Arial" w:hAnsi="Arial" w:cs="Arial"/>
        </w:rPr>
        <w:t>ngagement and</w:t>
      </w:r>
      <w:r w:rsidR="00E065C8" w:rsidRPr="001E6E93">
        <w:rPr>
          <w:rFonts w:ascii="Arial" w:hAnsi="Arial" w:cs="Arial"/>
        </w:rPr>
        <w:t xml:space="preserve"> (3)</w:t>
      </w:r>
      <w:r w:rsidR="004F5FA9" w:rsidRPr="001E6E93">
        <w:rPr>
          <w:rFonts w:ascii="Arial" w:hAnsi="Arial" w:cs="Arial"/>
        </w:rPr>
        <w:t xml:space="preserve"> </w:t>
      </w:r>
      <w:r w:rsidR="008C7EDE" w:rsidRPr="001E6E93">
        <w:rPr>
          <w:rFonts w:ascii="Arial" w:hAnsi="Arial" w:cs="Arial"/>
        </w:rPr>
        <w:t>e</w:t>
      </w:r>
      <w:r w:rsidR="004E1068" w:rsidRPr="001E6E93">
        <w:rPr>
          <w:rFonts w:ascii="Arial" w:hAnsi="Arial" w:cs="Arial"/>
        </w:rPr>
        <w:t xml:space="preserve">mployee </w:t>
      </w:r>
      <w:r w:rsidR="008C7EDE" w:rsidRPr="001E6E93">
        <w:rPr>
          <w:rFonts w:ascii="Arial" w:hAnsi="Arial" w:cs="Arial"/>
        </w:rPr>
        <w:t>t</w:t>
      </w:r>
      <w:r w:rsidR="004F5FA9" w:rsidRPr="001E6E93">
        <w:rPr>
          <w:rFonts w:ascii="Arial" w:hAnsi="Arial" w:cs="Arial"/>
        </w:rPr>
        <w:t>raining</w:t>
      </w:r>
      <w:r w:rsidR="008C7EDE" w:rsidRPr="001E6E93">
        <w:rPr>
          <w:rFonts w:ascii="Arial" w:hAnsi="Arial" w:cs="Arial"/>
        </w:rPr>
        <w:t>.</w:t>
      </w:r>
    </w:p>
    <w:p w14:paraId="0D7C70FB" w14:textId="0E18EFAA" w:rsidR="000F00B2" w:rsidRPr="001E6E93" w:rsidRDefault="0083615F" w:rsidP="00AA5B6C">
      <w:pPr>
        <w:rPr>
          <w:rFonts w:ascii="Arial" w:hAnsi="Arial" w:cs="Arial"/>
        </w:rPr>
      </w:pPr>
      <w:r w:rsidRPr="001E6E93">
        <w:rPr>
          <w:rFonts w:ascii="Arial" w:hAnsi="Arial" w:cs="Arial"/>
        </w:rPr>
        <w:t xml:space="preserve">I </w:t>
      </w:r>
      <w:r w:rsidR="005A39E3" w:rsidRPr="001E6E93">
        <w:rPr>
          <w:rFonts w:ascii="Arial" w:hAnsi="Arial" w:cs="Arial"/>
        </w:rPr>
        <w:t xml:space="preserve">will </w:t>
      </w:r>
      <w:r w:rsidR="000E1492" w:rsidRPr="001E6E93">
        <w:rPr>
          <w:rFonts w:ascii="Arial" w:hAnsi="Arial" w:cs="Arial"/>
        </w:rPr>
        <w:t xml:space="preserve">also </w:t>
      </w:r>
      <w:r w:rsidR="0069285D" w:rsidRPr="001E6E93">
        <w:rPr>
          <w:rFonts w:ascii="Arial" w:hAnsi="Arial" w:cs="Arial"/>
        </w:rPr>
        <w:t xml:space="preserve">critically </w:t>
      </w:r>
      <w:r w:rsidRPr="001E6E93">
        <w:rPr>
          <w:rFonts w:ascii="Arial" w:hAnsi="Arial" w:cs="Arial"/>
        </w:rPr>
        <w:t>assess the</w:t>
      </w:r>
      <w:r w:rsidR="001E07FF" w:rsidRPr="001E6E93">
        <w:rPr>
          <w:rFonts w:ascii="Arial" w:hAnsi="Arial" w:cs="Arial"/>
        </w:rPr>
        <w:t xml:space="preserve"> </w:t>
      </w:r>
      <w:r w:rsidR="005C57A4" w:rsidRPr="001E6E93">
        <w:rPr>
          <w:rFonts w:ascii="Arial" w:hAnsi="Arial" w:cs="Arial"/>
        </w:rPr>
        <w:t>effect</w:t>
      </w:r>
      <w:r w:rsidR="006534DF" w:rsidRPr="001E6E93">
        <w:rPr>
          <w:rFonts w:ascii="Arial" w:hAnsi="Arial" w:cs="Arial"/>
        </w:rPr>
        <w:t xml:space="preserve"> </w:t>
      </w:r>
      <w:r w:rsidR="0069285D" w:rsidRPr="001E6E93">
        <w:rPr>
          <w:rFonts w:ascii="Arial" w:hAnsi="Arial" w:cs="Arial"/>
        </w:rPr>
        <w:t>the</w:t>
      </w:r>
      <w:r w:rsidR="005C57A4" w:rsidRPr="001E6E93">
        <w:rPr>
          <w:rFonts w:ascii="Arial" w:hAnsi="Arial" w:cs="Arial"/>
        </w:rPr>
        <w:t>se</w:t>
      </w:r>
      <w:r w:rsidR="0069285D" w:rsidRPr="001E6E93">
        <w:rPr>
          <w:rFonts w:ascii="Arial" w:hAnsi="Arial" w:cs="Arial"/>
        </w:rPr>
        <w:t xml:space="preserve"> </w:t>
      </w:r>
      <w:r w:rsidRPr="001E6E93">
        <w:rPr>
          <w:rFonts w:ascii="Arial" w:hAnsi="Arial" w:cs="Arial"/>
        </w:rPr>
        <w:t>de</w:t>
      </w:r>
      <w:r w:rsidR="00136232" w:rsidRPr="001E6E93">
        <w:rPr>
          <w:rFonts w:ascii="Arial" w:hAnsi="Arial" w:cs="Arial"/>
        </w:rPr>
        <w:t xml:space="preserve">velopment vehicles have on the </w:t>
      </w:r>
      <w:r w:rsidR="005C57A4" w:rsidRPr="001E6E93">
        <w:rPr>
          <w:rFonts w:ascii="Arial" w:hAnsi="Arial" w:cs="Arial"/>
        </w:rPr>
        <w:t>employee</w:t>
      </w:r>
      <w:r w:rsidR="00136232" w:rsidRPr="001E6E93">
        <w:rPr>
          <w:rFonts w:ascii="Arial" w:hAnsi="Arial" w:cs="Arial"/>
        </w:rPr>
        <w:t>s and the organisations.</w:t>
      </w:r>
      <w:r w:rsidR="000F00B2" w:rsidRPr="001E6E93">
        <w:rPr>
          <w:rFonts w:ascii="Arial" w:hAnsi="Arial" w:cs="Arial"/>
        </w:rPr>
        <w:t xml:space="preserve"> </w:t>
      </w:r>
    </w:p>
    <w:p w14:paraId="39832274" w14:textId="04664C25" w:rsidR="00847D38" w:rsidRPr="001E6E93" w:rsidRDefault="000F00B2" w:rsidP="00AA5B6C">
      <w:pPr>
        <w:rPr>
          <w:rFonts w:ascii="Arial" w:hAnsi="Arial" w:cs="Arial"/>
        </w:rPr>
      </w:pPr>
      <w:r w:rsidRPr="001E6E93">
        <w:rPr>
          <w:rFonts w:ascii="Arial" w:hAnsi="Arial" w:cs="Arial"/>
        </w:rPr>
        <w:t xml:space="preserve">Finally, I will create a </w:t>
      </w:r>
      <w:r w:rsidR="007C66C2" w:rsidRPr="001E6E93">
        <w:rPr>
          <w:rFonts w:ascii="Arial" w:hAnsi="Arial" w:cs="Arial"/>
        </w:rPr>
        <w:t xml:space="preserve">career </w:t>
      </w:r>
      <w:r w:rsidRPr="001E6E93">
        <w:rPr>
          <w:rFonts w:ascii="Arial" w:hAnsi="Arial" w:cs="Arial"/>
        </w:rPr>
        <w:t>development plan</w:t>
      </w:r>
      <w:r w:rsidR="007C66C2" w:rsidRPr="001E6E93">
        <w:rPr>
          <w:rFonts w:ascii="Arial" w:hAnsi="Arial" w:cs="Arial"/>
        </w:rPr>
        <w:t xml:space="preserve"> </w:t>
      </w:r>
      <w:r w:rsidR="00B24E8A" w:rsidRPr="001E6E93">
        <w:rPr>
          <w:rFonts w:ascii="Arial" w:hAnsi="Arial" w:cs="Arial"/>
        </w:rPr>
        <w:t xml:space="preserve">for the assistant chef at my place of work </w:t>
      </w:r>
      <w:r w:rsidR="00D365E3" w:rsidRPr="001E6E93">
        <w:rPr>
          <w:rFonts w:ascii="Arial" w:hAnsi="Arial" w:cs="Arial"/>
        </w:rPr>
        <w:t>so we can</w:t>
      </w:r>
      <w:r w:rsidR="00B24E8A" w:rsidRPr="001E6E93">
        <w:rPr>
          <w:rFonts w:ascii="Arial" w:hAnsi="Arial" w:cs="Arial"/>
        </w:rPr>
        <w:t xml:space="preserve"> eventually</w:t>
      </w:r>
      <w:r w:rsidR="00D365E3" w:rsidRPr="001E6E93">
        <w:rPr>
          <w:rFonts w:ascii="Arial" w:hAnsi="Arial" w:cs="Arial"/>
        </w:rPr>
        <w:t xml:space="preserve"> promote him to head chef</w:t>
      </w:r>
      <w:r w:rsidR="00B24E8A" w:rsidRPr="001E6E93">
        <w:rPr>
          <w:rFonts w:ascii="Arial" w:hAnsi="Arial" w:cs="Arial"/>
        </w:rPr>
        <w:t>.</w:t>
      </w:r>
    </w:p>
    <w:p w14:paraId="368EF0BC" w14:textId="77777777" w:rsidR="005B29E2" w:rsidRPr="001E6E93" w:rsidRDefault="005B29E2" w:rsidP="00CC48FE">
      <w:pPr>
        <w:rPr>
          <w:rFonts w:ascii="Arial" w:hAnsi="Arial" w:cs="Arial"/>
          <w:b/>
          <w:bCs/>
          <w:sz w:val="24"/>
          <w:szCs w:val="24"/>
        </w:rPr>
      </w:pPr>
    </w:p>
    <w:p w14:paraId="7DC628B1" w14:textId="77777777" w:rsidR="005B29E2" w:rsidRPr="001E6E93" w:rsidRDefault="005B29E2" w:rsidP="00CC48FE">
      <w:pPr>
        <w:rPr>
          <w:rFonts w:ascii="Arial" w:hAnsi="Arial" w:cs="Arial"/>
          <w:b/>
          <w:bCs/>
          <w:sz w:val="24"/>
          <w:szCs w:val="24"/>
        </w:rPr>
      </w:pPr>
    </w:p>
    <w:p w14:paraId="3BFE6B48" w14:textId="77777777" w:rsidR="005B29E2" w:rsidRPr="001E6E93" w:rsidRDefault="005B29E2" w:rsidP="00CC48FE">
      <w:pPr>
        <w:rPr>
          <w:rFonts w:ascii="Arial" w:hAnsi="Arial" w:cs="Arial"/>
          <w:b/>
          <w:bCs/>
          <w:sz w:val="24"/>
          <w:szCs w:val="24"/>
        </w:rPr>
      </w:pPr>
    </w:p>
    <w:p w14:paraId="3871B12F" w14:textId="77777777" w:rsidR="005B29E2" w:rsidRPr="001E6E93" w:rsidRDefault="005B29E2" w:rsidP="00CC48FE">
      <w:pPr>
        <w:rPr>
          <w:rFonts w:ascii="Arial" w:hAnsi="Arial" w:cs="Arial"/>
          <w:b/>
          <w:bCs/>
          <w:sz w:val="24"/>
          <w:szCs w:val="24"/>
        </w:rPr>
      </w:pPr>
    </w:p>
    <w:p w14:paraId="3169FB44" w14:textId="5175D3FE" w:rsidR="005B29E2" w:rsidRPr="001E6E93" w:rsidRDefault="005B29E2" w:rsidP="00CC48FE">
      <w:pPr>
        <w:rPr>
          <w:rFonts w:ascii="Arial" w:hAnsi="Arial" w:cs="Arial"/>
          <w:b/>
          <w:bCs/>
          <w:sz w:val="24"/>
          <w:szCs w:val="24"/>
        </w:rPr>
      </w:pPr>
    </w:p>
    <w:p w14:paraId="30528E0B" w14:textId="6A1FFC82" w:rsidR="009C7037" w:rsidRPr="001E6E93" w:rsidRDefault="009C7037" w:rsidP="00343334">
      <w:pPr>
        <w:rPr>
          <w:rFonts w:ascii="Arial" w:hAnsi="Arial" w:cs="Arial"/>
          <w:b/>
          <w:bCs/>
          <w:sz w:val="24"/>
          <w:szCs w:val="24"/>
        </w:rPr>
      </w:pPr>
    </w:p>
    <w:p w14:paraId="28DB50B6" w14:textId="77777777" w:rsidR="005B29E2" w:rsidRPr="001E6E93" w:rsidRDefault="005B29E2" w:rsidP="00CC48FE">
      <w:pPr>
        <w:rPr>
          <w:rFonts w:ascii="Arial" w:hAnsi="Arial" w:cs="Arial"/>
          <w:b/>
          <w:bCs/>
          <w:sz w:val="24"/>
          <w:szCs w:val="24"/>
        </w:rPr>
      </w:pPr>
    </w:p>
    <w:p w14:paraId="5F67CFB9" w14:textId="45937938" w:rsidR="00CC48FE" w:rsidRPr="00E00D00" w:rsidRDefault="00C95503" w:rsidP="00454114">
      <w:pPr>
        <w:pStyle w:val="Heading1"/>
        <w:jc w:val="center"/>
      </w:pPr>
      <w:bookmarkStart w:id="3" w:name="_Toc25861557"/>
      <w:bookmarkStart w:id="4" w:name="_Toc26326422"/>
      <w:r w:rsidRPr="00454114">
        <w:rPr>
          <w:rFonts w:ascii="Arial" w:hAnsi="Arial" w:cs="Arial"/>
          <w:b/>
          <w:bCs/>
        </w:rPr>
        <w:lastRenderedPageBreak/>
        <w:t>2</w:t>
      </w:r>
      <w:r w:rsidR="00E065C8" w:rsidRPr="00454114">
        <w:rPr>
          <w:rFonts w:ascii="Arial" w:hAnsi="Arial" w:cs="Arial"/>
          <w:b/>
          <w:bCs/>
        </w:rPr>
        <w:t>.</w:t>
      </w:r>
      <w:r w:rsidRPr="00454114">
        <w:rPr>
          <w:rFonts w:ascii="Arial" w:hAnsi="Arial" w:cs="Arial"/>
          <w:b/>
          <w:bCs/>
        </w:rPr>
        <w:t xml:space="preserve"> </w:t>
      </w:r>
      <w:r w:rsidR="00D80845" w:rsidRPr="00454114">
        <w:rPr>
          <w:rFonts w:ascii="Arial" w:hAnsi="Arial" w:cs="Arial"/>
          <w:b/>
          <w:bCs/>
        </w:rPr>
        <w:t>H</w:t>
      </w:r>
      <w:r w:rsidR="009A0E12" w:rsidRPr="00454114">
        <w:rPr>
          <w:rFonts w:ascii="Arial" w:hAnsi="Arial" w:cs="Arial"/>
          <w:b/>
          <w:bCs/>
        </w:rPr>
        <w:t xml:space="preserve">ow </w:t>
      </w:r>
      <w:r w:rsidR="004401F4" w:rsidRPr="00454114">
        <w:rPr>
          <w:rFonts w:ascii="Arial" w:hAnsi="Arial" w:cs="Arial"/>
          <w:b/>
          <w:bCs/>
        </w:rPr>
        <w:t>Employee Motivation</w:t>
      </w:r>
      <w:r w:rsidR="00645EA7" w:rsidRPr="00454114">
        <w:rPr>
          <w:rFonts w:ascii="Arial" w:hAnsi="Arial" w:cs="Arial"/>
          <w:b/>
          <w:bCs/>
        </w:rPr>
        <w:t xml:space="preserve"> </w:t>
      </w:r>
      <w:r w:rsidR="0076365D" w:rsidRPr="00454114">
        <w:rPr>
          <w:rFonts w:ascii="Arial" w:hAnsi="Arial" w:cs="Arial"/>
          <w:b/>
          <w:bCs/>
        </w:rPr>
        <w:t>Effects</w:t>
      </w:r>
      <w:r w:rsidR="00645EA7" w:rsidRPr="00454114">
        <w:rPr>
          <w:rFonts w:ascii="Arial" w:hAnsi="Arial" w:cs="Arial"/>
          <w:b/>
          <w:bCs/>
        </w:rPr>
        <w:t xml:space="preserve"> the </w:t>
      </w:r>
      <w:r w:rsidR="00BA0601" w:rsidRPr="00454114">
        <w:rPr>
          <w:rFonts w:ascii="Arial" w:hAnsi="Arial" w:cs="Arial"/>
          <w:b/>
          <w:bCs/>
        </w:rPr>
        <w:t xml:space="preserve">Organisation and the </w:t>
      </w:r>
      <w:r w:rsidR="00245534" w:rsidRPr="00454114">
        <w:rPr>
          <w:rFonts w:ascii="Arial" w:hAnsi="Arial" w:cs="Arial"/>
          <w:b/>
          <w:bCs/>
        </w:rPr>
        <w:t>E</w:t>
      </w:r>
      <w:r w:rsidR="00BA0601" w:rsidRPr="00454114">
        <w:rPr>
          <w:rFonts w:ascii="Arial" w:hAnsi="Arial" w:cs="Arial"/>
          <w:b/>
          <w:bCs/>
        </w:rPr>
        <w:t>mployee</w:t>
      </w:r>
      <w:r w:rsidR="00BA0601" w:rsidRPr="00E00D00">
        <w:t>.</w:t>
      </w:r>
      <w:bookmarkEnd w:id="3"/>
      <w:bookmarkEnd w:id="4"/>
    </w:p>
    <w:p w14:paraId="03A2EB65" w14:textId="1980CD8B" w:rsidR="00181ADB" w:rsidRPr="001E6E93" w:rsidRDefault="00DE7110" w:rsidP="00AA5B6C">
      <w:pPr>
        <w:rPr>
          <w:rFonts w:ascii="Arial" w:hAnsi="Arial" w:cs="Arial"/>
        </w:rPr>
      </w:pPr>
      <w:r w:rsidRPr="001E6E93">
        <w:rPr>
          <w:rFonts w:ascii="Arial" w:hAnsi="Arial" w:cs="Arial"/>
        </w:rPr>
        <w:t xml:space="preserve">Motivation is a word that is </w:t>
      </w:r>
      <w:r w:rsidR="00E0015F" w:rsidRPr="001E6E93">
        <w:rPr>
          <w:rFonts w:ascii="Arial" w:hAnsi="Arial" w:cs="Arial"/>
        </w:rPr>
        <w:t xml:space="preserve">easy to </w:t>
      </w:r>
      <w:r w:rsidR="00997E5F" w:rsidRPr="001E6E93">
        <w:rPr>
          <w:rFonts w:ascii="Arial" w:hAnsi="Arial" w:cs="Arial"/>
        </w:rPr>
        <w:t>underst</w:t>
      </w:r>
      <w:r w:rsidR="00F10DA5" w:rsidRPr="001E6E93">
        <w:rPr>
          <w:rFonts w:ascii="Arial" w:hAnsi="Arial" w:cs="Arial"/>
        </w:rPr>
        <w:t>and,</w:t>
      </w:r>
      <w:r w:rsidR="00997E5F" w:rsidRPr="001E6E93">
        <w:rPr>
          <w:rFonts w:ascii="Arial" w:hAnsi="Arial" w:cs="Arial"/>
        </w:rPr>
        <w:t xml:space="preserve"> but </w:t>
      </w:r>
      <w:r w:rsidR="00190EC1" w:rsidRPr="001E6E93">
        <w:rPr>
          <w:rFonts w:ascii="Arial" w:hAnsi="Arial" w:cs="Arial"/>
        </w:rPr>
        <w:t xml:space="preserve">difficult to </w:t>
      </w:r>
      <w:r w:rsidR="00D4446F" w:rsidRPr="001E6E93">
        <w:rPr>
          <w:rFonts w:ascii="Arial" w:hAnsi="Arial" w:cs="Arial"/>
        </w:rPr>
        <w:t>define.</w:t>
      </w:r>
      <w:r w:rsidR="007E1F37" w:rsidRPr="001E6E93">
        <w:rPr>
          <w:rFonts w:ascii="Arial" w:hAnsi="Arial" w:cs="Arial"/>
        </w:rPr>
        <w:t xml:space="preserve"> </w:t>
      </w:r>
      <w:r w:rsidR="00C10C5B" w:rsidRPr="001E6E93">
        <w:rPr>
          <w:rFonts w:ascii="Arial" w:hAnsi="Arial" w:cs="Arial"/>
        </w:rPr>
        <w:t xml:space="preserve">Motivation </w:t>
      </w:r>
      <w:r w:rsidR="00F66D19" w:rsidRPr="001E6E93">
        <w:rPr>
          <w:rFonts w:ascii="Arial" w:hAnsi="Arial" w:cs="Arial"/>
        </w:rPr>
        <w:t>is derived from the</w:t>
      </w:r>
      <w:r w:rsidR="00DF3271" w:rsidRPr="001E6E93">
        <w:rPr>
          <w:rFonts w:ascii="Arial" w:hAnsi="Arial" w:cs="Arial"/>
        </w:rPr>
        <w:t xml:space="preserve"> </w:t>
      </w:r>
      <w:r w:rsidR="00656E4B" w:rsidRPr="001E6E93">
        <w:rPr>
          <w:rFonts w:ascii="Arial" w:hAnsi="Arial" w:cs="Arial"/>
        </w:rPr>
        <w:t>Latin</w:t>
      </w:r>
      <w:r w:rsidR="00DF3271" w:rsidRPr="001E6E93">
        <w:rPr>
          <w:rFonts w:ascii="Arial" w:hAnsi="Arial" w:cs="Arial"/>
        </w:rPr>
        <w:t xml:space="preserve"> word for </w:t>
      </w:r>
      <w:r w:rsidR="00F66D19" w:rsidRPr="001E6E93">
        <w:rPr>
          <w:rFonts w:ascii="Arial" w:hAnsi="Arial" w:cs="Arial"/>
        </w:rPr>
        <w:t>‘</w:t>
      </w:r>
      <w:r w:rsidR="00DF3271" w:rsidRPr="001E6E93">
        <w:rPr>
          <w:rFonts w:ascii="Arial" w:hAnsi="Arial" w:cs="Arial"/>
        </w:rPr>
        <w:t>move</w:t>
      </w:r>
      <w:r w:rsidR="00F66D19" w:rsidRPr="001E6E93">
        <w:rPr>
          <w:rFonts w:ascii="Arial" w:hAnsi="Arial" w:cs="Arial"/>
        </w:rPr>
        <w:t>’</w:t>
      </w:r>
      <w:r w:rsidR="00C96F8C" w:rsidRPr="001E6E93">
        <w:rPr>
          <w:rFonts w:ascii="Arial" w:hAnsi="Arial" w:cs="Arial"/>
        </w:rPr>
        <w:t xml:space="preserve"> </w:t>
      </w:r>
      <w:r w:rsidR="000F6DDA" w:rsidRPr="001E6E93">
        <w:rPr>
          <w:rFonts w:ascii="Arial" w:hAnsi="Arial" w:cs="Arial"/>
        </w:rPr>
        <w:t>(Herzberg, Mausner and Snyderman).</w:t>
      </w:r>
    </w:p>
    <w:p w14:paraId="56376CD5" w14:textId="617DD87F" w:rsidR="00E9525E" w:rsidRPr="001E6E93" w:rsidRDefault="004823EC" w:rsidP="00AA5B6C">
      <w:pPr>
        <w:rPr>
          <w:rFonts w:ascii="Arial" w:hAnsi="Arial" w:cs="Arial"/>
        </w:rPr>
      </w:pPr>
      <w:r w:rsidRPr="001E6E93">
        <w:rPr>
          <w:rFonts w:ascii="Arial" w:hAnsi="Arial" w:cs="Arial"/>
        </w:rPr>
        <w:t xml:space="preserve">The </w:t>
      </w:r>
      <w:r w:rsidR="00514E3D" w:rsidRPr="001E6E93">
        <w:rPr>
          <w:rFonts w:ascii="Arial" w:hAnsi="Arial" w:cs="Arial"/>
        </w:rPr>
        <w:t>20</w:t>
      </w:r>
      <w:r w:rsidR="0017421F" w:rsidRPr="001E6E93">
        <w:rPr>
          <w:rFonts w:ascii="Arial" w:hAnsi="Arial" w:cs="Arial"/>
          <w:vertAlign w:val="superscript"/>
        </w:rPr>
        <w:t>th</w:t>
      </w:r>
      <w:r w:rsidR="0017421F" w:rsidRPr="001E6E93">
        <w:rPr>
          <w:rFonts w:ascii="Arial" w:hAnsi="Arial" w:cs="Arial"/>
        </w:rPr>
        <w:t xml:space="preserve"> century</w:t>
      </w:r>
      <w:r w:rsidR="0075293A" w:rsidRPr="001E6E93">
        <w:rPr>
          <w:rFonts w:ascii="Arial" w:hAnsi="Arial" w:cs="Arial"/>
        </w:rPr>
        <w:t xml:space="preserve"> was the century of</w:t>
      </w:r>
      <w:r w:rsidR="00F66D19" w:rsidRPr="001E6E93">
        <w:rPr>
          <w:rFonts w:ascii="Arial" w:hAnsi="Arial" w:cs="Arial"/>
        </w:rPr>
        <w:t xml:space="preserve"> the</w:t>
      </w:r>
      <w:r w:rsidR="0075293A" w:rsidRPr="001E6E93">
        <w:rPr>
          <w:rFonts w:ascii="Arial" w:hAnsi="Arial" w:cs="Arial"/>
        </w:rPr>
        <w:t xml:space="preserve"> industrial rev</w:t>
      </w:r>
      <w:r w:rsidRPr="001E6E93">
        <w:rPr>
          <w:rFonts w:ascii="Arial" w:hAnsi="Arial" w:cs="Arial"/>
        </w:rPr>
        <w:t>olution</w:t>
      </w:r>
      <w:r w:rsidR="00F66D19" w:rsidRPr="001E6E93">
        <w:rPr>
          <w:rFonts w:ascii="Arial" w:hAnsi="Arial" w:cs="Arial"/>
        </w:rPr>
        <w:t>;</w:t>
      </w:r>
      <w:r w:rsidR="00514E3D" w:rsidRPr="001E6E93">
        <w:rPr>
          <w:rFonts w:ascii="Arial" w:hAnsi="Arial" w:cs="Arial"/>
        </w:rPr>
        <w:t xml:space="preserve"> organisations</w:t>
      </w:r>
      <w:r w:rsidR="00962CD4" w:rsidRPr="001E6E93">
        <w:rPr>
          <w:rFonts w:ascii="Arial" w:hAnsi="Arial" w:cs="Arial"/>
        </w:rPr>
        <w:t xml:space="preserve"> </w:t>
      </w:r>
      <w:r w:rsidR="00514E3D" w:rsidRPr="001E6E93">
        <w:rPr>
          <w:rFonts w:ascii="Arial" w:hAnsi="Arial" w:cs="Arial"/>
        </w:rPr>
        <w:t>started focus</w:t>
      </w:r>
      <w:r w:rsidR="001B5504" w:rsidRPr="001E6E93">
        <w:rPr>
          <w:rFonts w:ascii="Arial" w:hAnsi="Arial" w:cs="Arial"/>
        </w:rPr>
        <w:t>ing on mass production</w:t>
      </w:r>
      <w:r w:rsidR="00962CD4" w:rsidRPr="001E6E93">
        <w:rPr>
          <w:rFonts w:ascii="Arial" w:hAnsi="Arial" w:cs="Arial"/>
        </w:rPr>
        <w:t xml:space="preserve"> and wanted to </w:t>
      </w:r>
      <w:r w:rsidR="00F66D19" w:rsidRPr="001E6E93">
        <w:rPr>
          <w:rFonts w:ascii="Arial" w:hAnsi="Arial" w:cs="Arial"/>
        </w:rPr>
        <w:t>obtain</w:t>
      </w:r>
      <w:r w:rsidR="00962CD4" w:rsidRPr="001E6E93">
        <w:rPr>
          <w:rFonts w:ascii="Arial" w:hAnsi="Arial" w:cs="Arial"/>
        </w:rPr>
        <w:t xml:space="preserve"> maximum output from their employees.</w:t>
      </w:r>
      <w:r w:rsidR="00962CD4" w:rsidRPr="001E6E93">
        <w:t xml:space="preserve"> </w:t>
      </w:r>
      <w:r w:rsidR="00E23DA8" w:rsidRPr="001E6E93">
        <w:rPr>
          <w:rFonts w:ascii="Arial" w:hAnsi="Arial" w:cs="Arial"/>
        </w:rPr>
        <w:t xml:space="preserve">During this time </w:t>
      </w:r>
      <w:r w:rsidR="00E9525E" w:rsidRPr="001E6E93">
        <w:rPr>
          <w:rFonts w:ascii="Arial" w:hAnsi="Arial" w:cs="Arial"/>
        </w:rPr>
        <w:t>Fredrick Taylor</w:t>
      </w:r>
      <w:r w:rsidR="0019713B">
        <w:rPr>
          <w:rFonts w:ascii="Arial" w:hAnsi="Arial" w:cs="Arial"/>
        </w:rPr>
        <w:t xml:space="preserve"> </w:t>
      </w:r>
      <w:r w:rsidR="003D3D8C" w:rsidRPr="001E6E93">
        <w:rPr>
          <w:rFonts w:ascii="Arial" w:hAnsi="Arial" w:cs="Arial"/>
        </w:rPr>
        <w:t xml:space="preserve">was a pioneer in </w:t>
      </w:r>
      <w:r w:rsidR="004A4C0B" w:rsidRPr="001E6E93">
        <w:rPr>
          <w:rFonts w:ascii="Arial" w:hAnsi="Arial" w:cs="Arial"/>
        </w:rPr>
        <w:t>motivational thinking and developed the</w:t>
      </w:r>
      <w:r w:rsidR="00E9525E" w:rsidRPr="001E6E93">
        <w:rPr>
          <w:rFonts w:ascii="Arial" w:hAnsi="Arial" w:cs="Arial"/>
        </w:rPr>
        <w:t xml:space="preserve"> </w:t>
      </w:r>
      <w:r w:rsidR="00F66D19" w:rsidRPr="001E6E93">
        <w:rPr>
          <w:rFonts w:ascii="Arial" w:hAnsi="Arial" w:cs="Arial"/>
        </w:rPr>
        <w:t>S</w:t>
      </w:r>
      <w:r w:rsidR="00E9525E" w:rsidRPr="001E6E93">
        <w:rPr>
          <w:rFonts w:ascii="Arial" w:hAnsi="Arial" w:cs="Arial"/>
        </w:rPr>
        <w:t xml:space="preserve">cientific </w:t>
      </w:r>
      <w:r w:rsidR="00F66D19" w:rsidRPr="001E6E93">
        <w:rPr>
          <w:rFonts w:ascii="Arial" w:hAnsi="Arial" w:cs="Arial"/>
        </w:rPr>
        <w:t>T</w:t>
      </w:r>
      <w:r w:rsidR="00E9525E" w:rsidRPr="001E6E93">
        <w:rPr>
          <w:rFonts w:ascii="Arial" w:hAnsi="Arial" w:cs="Arial"/>
        </w:rPr>
        <w:t>heory</w:t>
      </w:r>
      <w:r w:rsidR="00834255" w:rsidRPr="001E6E93">
        <w:rPr>
          <w:rFonts w:ascii="Arial" w:hAnsi="Arial" w:cs="Arial"/>
        </w:rPr>
        <w:t xml:space="preserve"> (see </w:t>
      </w:r>
      <w:r w:rsidR="00F66D19" w:rsidRPr="001E6E93">
        <w:rPr>
          <w:rFonts w:ascii="Arial" w:hAnsi="Arial" w:cs="Arial"/>
        </w:rPr>
        <w:t>A</w:t>
      </w:r>
      <w:r w:rsidR="00834255" w:rsidRPr="001E6E93">
        <w:rPr>
          <w:rFonts w:ascii="Arial" w:hAnsi="Arial" w:cs="Arial"/>
        </w:rPr>
        <w:t>ppendix</w:t>
      </w:r>
      <w:r w:rsidR="004A4C0B" w:rsidRPr="001E6E93">
        <w:rPr>
          <w:rFonts w:ascii="Arial" w:hAnsi="Arial" w:cs="Arial"/>
        </w:rPr>
        <w:t xml:space="preserve"> </w:t>
      </w:r>
      <w:r w:rsidR="00834255" w:rsidRPr="001E6E93">
        <w:rPr>
          <w:rFonts w:ascii="Arial" w:hAnsi="Arial" w:cs="Arial"/>
        </w:rPr>
        <w:t>1)</w:t>
      </w:r>
      <w:r w:rsidR="00C74B81">
        <w:rPr>
          <w:rFonts w:ascii="Arial" w:hAnsi="Arial" w:cs="Arial"/>
        </w:rPr>
        <w:t>.</w:t>
      </w:r>
      <w:r w:rsidR="006E7CB0">
        <w:rPr>
          <w:rFonts w:ascii="Arial" w:hAnsi="Arial" w:cs="Arial"/>
        </w:rPr>
        <w:t xml:space="preserve"> </w:t>
      </w:r>
      <w:r w:rsidR="00C74B81">
        <w:rPr>
          <w:rFonts w:ascii="Arial" w:hAnsi="Arial" w:cs="Arial"/>
        </w:rPr>
        <w:t>H</w:t>
      </w:r>
      <w:r w:rsidR="004F3A14">
        <w:rPr>
          <w:rFonts w:ascii="Arial" w:hAnsi="Arial" w:cs="Arial"/>
        </w:rPr>
        <w:t>is theory was</w:t>
      </w:r>
      <w:r w:rsidR="00AC66E6">
        <w:rPr>
          <w:rFonts w:ascii="Arial" w:hAnsi="Arial" w:cs="Arial"/>
        </w:rPr>
        <w:t xml:space="preserve"> </w:t>
      </w:r>
      <w:r w:rsidR="004F3A14">
        <w:rPr>
          <w:rFonts w:ascii="Arial" w:hAnsi="Arial" w:cs="Arial"/>
        </w:rPr>
        <w:t xml:space="preserve">about </w:t>
      </w:r>
      <w:r w:rsidR="00530168">
        <w:rPr>
          <w:rFonts w:ascii="Arial" w:hAnsi="Arial" w:cs="Arial"/>
        </w:rPr>
        <w:t xml:space="preserve">getting </w:t>
      </w:r>
      <w:r w:rsidR="004F3A14">
        <w:rPr>
          <w:rFonts w:ascii="Arial" w:hAnsi="Arial" w:cs="Arial"/>
        </w:rPr>
        <w:t>maximum productivity</w:t>
      </w:r>
      <w:r w:rsidR="00C74B81">
        <w:rPr>
          <w:rFonts w:ascii="Arial" w:hAnsi="Arial" w:cs="Arial"/>
        </w:rPr>
        <w:t xml:space="preserve"> from the employees</w:t>
      </w:r>
      <w:r w:rsidR="004A4C0B" w:rsidRPr="001E6E93">
        <w:rPr>
          <w:rFonts w:ascii="Arial" w:hAnsi="Arial" w:cs="Arial"/>
        </w:rPr>
        <w:t xml:space="preserve">. </w:t>
      </w:r>
      <w:r w:rsidR="00AA70D1">
        <w:rPr>
          <w:rFonts w:ascii="Arial" w:hAnsi="Arial" w:cs="Arial"/>
        </w:rPr>
        <w:t>Whereas latter</w:t>
      </w:r>
      <w:r w:rsidR="00E9525E" w:rsidRPr="001E6E93">
        <w:rPr>
          <w:rFonts w:ascii="Arial" w:hAnsi="Arial" w:cs="Arial"/>
        </w:rPr>
        <w:t xml:space="preserve"> theories like Elton Mayo’s human relations theory </w:t>
      </w:r>
      <w:r w:rsidR="00777F5D" w:rsidRPr="001E6E93">
        <w:rPr>
          <w:rFonts w:ascii="Arial" w:hAnsi="Arial" w:cs="Arial"/>
        </w:rPr>
        <w:t xml:space="preserve">(see </w:t>
      </w:r>
      <w:r w:rsidR="00F66D19" w:rsidRPr="001E6E93">
        <w:rPr>
          <w:rFonts w:ascii="Arial" w:hAnsi="Arial" w:cs="Arial"/>
        </w:rPr>
        <w:t>A</w:t>
      </w:r>
      <w:r w:rsidR="00777F5D" w:rsidRPr="001E6E93">
        <w:rPr>
          <w:rFonts w:ascii="Arial" w:hAnsi="Arial" w:cs="Arial"/>
        </w:rPr>
        <w:t>ppendix 2)</w:t>
      </w:r>
      <w:r w:rsidR="00AA70D1">
        <w:rPr>
          <w:rFonts w:ascii="Arial" w:hAnsi="Arial" w:cs="Arial"/>
        </w:rPr>
        <w:t xml:space="preserve"> was more about </w:t>
      </w:r>
      <w:r w:rsidR="005072B5">
        <w:rPr>
          <w:rFonts w:ascii="Arial" w:hAnsi="Arial" w:cs="Arial"/>
        </w:rPr>
        <w:t>relationships and employee</w:t>
      </w:r>
      <w:r w:rsidR="00575A58">
        <w:rPr>
          <w:rFonts w:ascii="Arial" w:hAnsi="Arial" w:cs="Arial"/>
        </w:rPr>
        <w:t xml:space="preserve">s </w:t>
      </w:r>
      <w:r w:rsidR="00156941">
        <w:rPr>
          <w:rFonts w:ascii="Arial" w:hAnsi="Arial" w:cs="Arial"/>
        </w:rPr>
        <w:t>psychological</w:t>
      </w:r>
      <w:r w:rsidR="005072B5">
        <w:rPr>
          <w:rFonts w:ascii="Arial" w:hAnsi="Arial" w:cs="Arial"/>
        </w:rPr>
        <w:t xml:space="preserve"> well beings</w:t>
      </w:r>
      <w:r w:rsidR="00E9525E" w:rsidRPr="001E6E93">
        <w:rPr>
          <w:rFonts w:ascii="Arial" w:hAnsi="Arial" w:cs="Arial"/>
        </w:rPr>
        <w:t>. Both theories show that the way employees are treated has a big influence on employee performance</w:t>
      </w:r>
      <w:r w:rsidR="001215D0">
        <w:rPr>
          <w:rFonts w:ascii="Arial" w:hAnsi="Arial" w:cs="Arial"/>
        </w:rPr>
        <w:t>.</w:t>
      </w:r>
    </w:p>
    <w:p w14:paraId="45517DD4" w14:textId="1B9FA1B7" w:rsidR="00D141CF" w:rsidRPr="001E6E93" w:rsidRDefault="00A929F5" w:rsidP="00AA5B6C">
      <w:pPr>
        <w:rPr>
          <w:rFonts w:ascii="Arial" w:hAnsi="Arial" w:cs="Arial"/>
        </w:rPr>
      </w:pPr>
      <w:r w:rsidRPr="001E6E93">
        <w:rPr>
          <w:rFonts w:ascii="Arial" w:hAnsi="Arial" w:cs="Arial"/>
        </w:rPr>
        <w:t xml:space="preserve">Motivational </w:t>
      </w:r>
      <w:r w:rsidR="0007030C" w:rsidRPr="001E6E93">
        <w:rPr>
          <w:rFonts w:ascii="Arial" w:hAnsi="Arial" w:cs="Arial"/>
        </w:rPr>
        <w:t>theories</w:t>
      </w:r>
      <w:r w:rsidR="00B673F6" w:rsidRPr="001E6E93">
        <w:rPr>
          <w:rFonts w:ascii="Arial" w:hAnsi="Arial" w:cs="Arial"/>
        </w:rPr>
        <w:t xml:space="preserve"> sho</w:t>
      </w:r>
      <w:r w:rsidR="0007030C" w:rsidRPr="001E6E93">
        <w:rPr>
          <w:rFonts w:ascii="Arial" w:hAnsi="Arial" w:cs="Arial"/>
        </w:rPr>
        <w:t xml:space="preserve">w how to </w:t>
      </w:r>
      <w:r w:rsidR="00CB2978" w:rsidRPr="001E6E93">
        <w:rPr>
          <w:rFonts w:ascii="Arial" w:hAnsi="Arial" w:cs="Arial"/>
        </w:rPr>
        <w:t xml:space="preserve">influence employees to maximise output as well as improve </w:t>
      </w:r>
      <w:r w:rsidR="00D30515" w:rsidRPr="001E6E93">
        <w:rPr>
          <w:rFonts w:ascii="Arial" w:hAnsi="Arial" w:cs="Arial"/>
        </w:rPr>
        <w:t>relations within the organisation</w:t>
      </w:r>
      <w:r w:rsidR="00611118" w:rsidRPr="001E6E93">
        <w:rPr>
          <w:rFonts w:ascii="Arial" w:hAnsi="Arial" w:cs="Arial"/>
        </w:rPr>
        <w:t xml:space="preserve">. </w:t>
      </w:r>
      <w:r w:rsidR="00720E38">
        <w:rPr>
          <w:rFonts w:ascii="Arial" w:hAnsi="Arial" w:cs="Arial"/>
        </w:rPr>
        <w:t xml:space="preserve">Motivational theories can be </w:t>
      </w:r>
      <w:r w:rsidR="00A50A2F" w:rsidRPr="001E6E93">
        <w:rPr>
          <w:rFonts w:ascii="Arial" w:hAnsi="Arial" w:cs="Arial"/>
        </w:rPr>
        <w:t>categorised into two group</w:t>
      </w:r>
      <w:r w:rsidR="00F66D19" w:rsidRPr="001E6E93">
        <w:rPr>
          <w:rFonts w:ascii="Arial" w:hAnsi="Arial" w:cs="Arial"/>
        </w:rPr>
        <w:t>s: (1)</w:t>
      </w:r>
      <w:r w:rsidR="00A605E2" w:rsidRPr="001E6E93">
        <w:rPr>
          <w:rFonts w:ascii="Arial" w:hAnsi="Arial" w:cs="Arial"/>
        </w:rPr>
        <w:t xml:space="preserve"> Content b</w:t>
      </w:r>
      <w:r w:rsidR="00A0111C" w:rsidRPr="001E6E93">
        <w:rPr>
          <w:rFonts w:ascii="Arial" w:hAnsi="Arial" w:cs="Arial"/>
        </w:rPr>
        <w:t>a</w:t>
      </w:r>
      <w:r w:rsidR="00A605E2" w:rsidRPr="001E6E93">
        <w:rPr>
          <w:rFonts w:ascii="Arial" w:hAnsi="Arial" w:cs="Arial"/>
        </w:rPr>
        <w:t>sed theories and</w:t>
      </w:r>
      <w:r w:rsidR="00F66D19" w:rsidRPr="001E6E93">
        <w:rPr>
          <w:rFonts w:ascii="Arial" w:hAnsi="Arial" w:cs="Arial"/>
        </w:rPr>
        <w:t xml:space="preserve"> (2)</w:t>
      </w:r>
      <w:r w:rsidR="00A605E2" w:rsidRPr="001E6E93">
        <w:rPr>
          <w:rFonts w:ascii="Arial" w:hAnsi="Arial" w:cs="Arial"/>
        </w:rPr>
        <w:t xml:space="preserve"> </w:t>
      </w:r>
      <w:r w:rsidR="00A0111C" w:rsidRPr="001E6E93">
        <w:rPr>
          <w:rFonts w:ascii="Arial" w:hAnsi="Arial" w:cs="Arial"/>
        </w:rPr>
        <w:t xml:space="preserve">Process based </w:t>
      </w:r>
      <w:r w:rsidR="000B24D3" w:rsidRPr="001E6E93">
        <w:rPr>
          <w:rFonts w:ascii="Arial" w:hAnsi="Arial" w:cs="Arial"/>
        </w:rPr>
        <w:t>theories</w:t>
      </w:r>
      <w:r w:rsidR="0083484D">
        <w:rPr>
          <w:rFonts w:ascii="Arial" w:hAnsi="Arial" w:cs="Arial"/>
        </w:rPr>
        <w:t xml:space="preserve"> </w:t>
      </w:r>
      <w:r w:rsidR="005D02F2" w:rsidRPr="001E6E93">
        <w:rPr>
          <w:rFonts w:ascii="Arial" w:hAnsi="Arial" w:cs="Arial"/>
        </w:rPr>
        <w:t>(</w:t>
      </w:r>
      <w:r w:rsidR="00F66D19" w:rsidRPr="001E6E93">
        <w:rPr>
          <w:rFonts w:ascii="Arial" w:hAnsi="Arial" w:cs="Arial"/>
        </w:rPr>
        <w:t>A</w:t>
      </w:r>
      <w:r w:rsidR="005D02F2" w:rsidRPr="001E6E93">
        <w:rPr>
          <w:rFonts w:ascii="Arial" w:hAnsi="Arial" w:cs="Arial"/>
        </w:rPr>
        <w:t>ppendix 3).</w:t>
      </w:r>
    </w:p>
    <w:p w14:paraId="7434E18E" w14:textId="532CC3BD" w:rsidR="00D141CF" w:rsidRPr="001E6E93" w:rsidRDefault="000B24D3" w:rsidP="00AA5B6C">
      <w:pPr>
        <w:rPr>
          <w:rFonts w:ascii="Arial" w:hAnsi="Arial" w:cs="Arial"/>
        </w:rPr>
      </w:pPr>
      <w:r w:rsidRPr="001E6E93">
        <w:rPr>
          <w:rFonts w:ascii="Arial" w:hAnsi="Arial" w:cs="Arial"/>
        </w:rPr>
        <w:t>Content</w:t>
      </w:r>
      <w:r w:rsidR="000405CF" w:rsidRPr="001E6E93">
        <w:rPr>
          <w:rFonts w:ascii="Arial" w:hAnsi="Arial" w:cs="Arial"/>
        </w:rPr>
        <w:t xml:space="preserve"> based theories</w:t>
      </w:r>
      <w:r w:rsidR="0000616D" w:rsidRPr="001E6E93">
        <w:rPr>
          <w:rFonts w:ascii="Arial" w:hAnsi="Arial" w:cs="Arial"/>
        </w:rPr>
        <w:t xml:space="preserve"> </w:t>
      </w:r>
      <w:r w:rsidR="005D02F2" w:rsidRPr="001E6E93">
        <w:rPr>
          <w:rFonts w:ascii="Arial" w:hAnsi="Arial" w:cs="Arial"/>
        </w:rPr>
        <w:t>lik</w:t>
      </w:r>
      <w:r w:rsidR="00720E38">
        <w:rPr>
          <w:rFonts w:ascii="Arial" w:hAnsi="Arial" w:cs="Arial"/>
        </w:rPr>
        <w:t>e</w:t>
      </w:r>
      <w:r w:rsidR="00253F6A" w:rsidRPr="001E6E93">
        <w:rPr>
          <w:rFonts w:ascii="Arial" w:hAnsi="Arial" w:cs="Arial"/>
        </w:rPr>
        <w:t>,</w:t>
      </w:r>
      <w:r w:rsidR="00720E38">
        <w:rPr>
          <w:rFonts w:ascii="Arial" w:hAnsi="Arial" w:cs="Arial"/>
        </w:rPr>
        <w:t xml:space="preserve"> Maslow’s Hierarchy of needs</w:t>
      </w:r>
      <w:r w:rsidR="0000616D" w:rsidRPr="001E6E93">
        <w:rPr>
          <w:rFonts w:ascii="Arial" w:hAnsi="Arial" w:cs="Arial"/>
        </w:rPr>
        <w:t xml:space="preserve"> </w:t>
      </w:r>
      <w:r w:rsidR="000405CF" w:rsidRPr="001E6E93">
        <w:rPr>
          <w:rFonts w:ascii="Arial" w:hAnsi="Arial" w:cs="Arial"/>
        </w:rPr>
        <w:t>show</w:t>
      </w:r>
      <w:r w:rsidR="0000616D" w:rsidRPr="001E6E93">
        <w:rPr>
          <w:rFonts w:ascii="Arial" w:hAnsi="Arial" w:cs="Arial"/>
        </w:rPr>
        <w:t xml:space="preserve"> </w:t>
      </w:r>
      <w:r w:rsidR="00EE154B" w:rsidRPr="001E6E93">
        <w:rPr>
          <w:rFonts w:ascii="Arial" w:hAnsi="Arial" w:cs="Arial"/>
        </w:rPr>
        <w:t xml:space="preserve">the </w:t>
      </w:r>
      <w:r w:rsidR="0000616D" w:rsidRPr="001E6E93">
        <w:rPr>
          <w:rFonts w:ascii="Arial" w:hAnsi="Arial" w:cs="Arial"/>
        </w:rPr>
        <w:t xml:space="preserve">human </w:t>
      </w:r>
      <w:r w:rsidR="00EE154B" w:rsidRPr="001E6E93">
        <w:rPr>
          <w:rFonts w:ascii="Arial" w:hAnsi="Arial" w:cs="Arial"/>
        </w:rPr>
        <w:t>needs</w:t>
      </w:r>
      <w:r w:rsidR="000405CF" w:rsidRPr="001E6E93">
        <w:rPr>
          <w:rFonts w:ascii="Arial" w:hAnsi="Arial" w:cs="Arial"/>
        </w:rPr>
        <w:t xml:space="preserve"> </w:t>
      </w:r>
      <w:r w:rsidR="0000616D" w:rsidRPr="001E6E93">
        <w:rPr>
          <w:rFonts w:ascii="Arial" w:hAnsi="Arial" w:cs="Arial"/>
        </w:rPr>
        <w:t xml:space="preserve">that </w:t>
      </w:r>
      <w:r w:rsidR="001657BE" w:rsidRPr="001E6E93">
        <w:rPr>
          <w:rFonts w:ascii="Arial" w:hAnsi="Arial" w:cs="Arial"/>
        </w:rPr>
        <w:t xml:space="preserve">motivates people to </w:t>
      </w:r>
      <w:r w:rsidR="00B71820" w:rsidRPr="001E6E93">
        <w:rPr>
          <w:rFonts w:ascii="Arial" w:hAnsi="Arial" w:cs="Arial"/>
        </w:rPr>
        <w:t>work</w:t>
      </w:r>
      <w:r w:rsidR="00886356" w:rsidRPr="001E6E93">
        <w:rPr>
          <w:rFonts w:ascii="Arial" w:hAnsi="Arial" w:cs="Arial"/>
        </w:rPr>
        <w:t xml:space="preserve"> e.g.</w:t>
      </w:r>
      <w:r w:rsidR="00D141CF" w:rsidRPr="001E6E93">
        <w:rPr>
          <w:rFonts w:ascii="Arial" w:hAnsi="Arial" w:cs="Arial"/>
        </w:rPr>
        <w:t xml:space="preserve"> </w:t>
      </w:r>
      <w:r w:rsidR="00F66D19" w:rsidRPr="001E6E93">
        <w:rPr>
          <w:rFonts w:ascii="Arial" w:hAnsi="Arial" w:cs="Arial"/>
        </w:rPr>
        <w:t>s</w:t>
      </w:r>
      <w:r w:rsidR="00D141CF" w:rsidRPr="001E6E93">
        <w:rPr>
          <w:rFonts w:ascii="Arial" w:hAnsi="Arial" w:cs="Arial"/>
        </w:rPr>
        <w:t>alary</w:t>
      </w:r>
      <w:r w:rsidR="00FB05E7" w:rsidRPr="001E6E93">
        <w:rPr>
          <w:rFonts w:ascii="Arial" w:hAnsi="Arial" w:cs="Arial"/>
        </w:rPr>
        <w:t xml:space="preserve"> and safety needs </w:t>
      </w:r>
      <w:r w:rsidR="00FA0876" w:rsidRPr="001E6E93">
        <w:rPr>
          <w:rFonts w:ascii="Arial" w:hAnsi="Arial" w:cs="Arial"/>
        </w:rPr>
        <w:t>etc.</w:t>
      </w:r>
      <w:r w:rsidR="005B0067" w:rsidRPr="001E6E93">
        <w:rPr>
          <w:rFonts w:ascii="Arial" w:hAnsi="Arial" w:cs="Arial"/>
        </w:rPr>
        <w:t xml:space="preserve"> (</w:t>
      </w:r>
      <w:r w:rsidR="007A1FAE" w:rsidRPr="001E6E93">
        <w:rPr>
          <w:rFonts w:ascii="Arial" w:hAnsi="Arial" w:cs="Arial"/>
        </w:rPr>
        <w:t xml:space="preserve">see </w:t>
      </w:r>
      <w:r w:rsidR="00F66D19" w:rsidRPr="001E6E93">
        <w:rPr>
          <w:rFonts w:ascii="Arial" w:hAnsi="Arial" w:cs="Arial"/>
        </w:rPr>
        <w:t>A</w:t>
      </w:r>
      <w:r w:rsidR="007A1FAE" w:rsidRPr="001E6E93">
        <w:rPr>
          <w:rFonts w:ascii="Arial" w:hAnsi="Arial" w:cs="Arial"/>
        </w:rPr>
        <w:t xml:space="preserve">ppendix </w:t>
      </w:r>
      <w:r w:rsidR="002A4B7F" w:rsidRPr="001E6E93">
        <w:rPr>
          <w:rFonts w:ascii="Arial" w:hAnsi="Arial" w:cs="Arial"/>
        </w:rPr>
        <w:t>4</w:t>
      </w:r>
      <w:r w:rsidR="005B0067" w:rsidRPr="001E6E93">
        <w:rPr>
          <w:rFonts w:ascii="Arial" w:hAnsi="Arial" w:cs="Arial"/>
        </w:rPr>
        <w:t>)</w:t>
      </w:r>
    </w:p>
    <w:p w14:paraId="3DE21745" w14:textId="0B30517A" w:rsidR="00861FD5" w:rsidRPr="001E6E93" w:rsidRDefault="00E55397" w:rsidP="00AA5B6C">
      <w:pPr>
        <w:rPr>
          <w:rFonts w:ascii="Arial" w:hAnsi="Arial" w:cs="Arial"/>
        </w:rPr>
      </w:pPr>
      <w:r w:rsidRPr="001E6E93">
        <w:rPr>
          <w:rFonts w:ascii="Arial" w:hAnsi="Arial" w:cs="Arial"/>
        </w:rPr>
        <w:t>P</w:t>
      </w:r>
      <w:r w:rsidR="00E40F56" w:rsidRPr="001E6E93">
        <w:rPr>
          <w:rFonts w:ascii="Arial" w:hAnsi="Arial" w:cs="Arial"/>
        </w:rPr>
        <w:t xml:space="preserve">rocess based theories </w:t>
      </w:r>
      <w:r w:rsidR="00137821" w:rsidRPr="001E6E93">
        <w:rPr>
          <w:rFonts w:ascii="Arial" w:hAnsi="Arial" w:cs="Arial"/>
        </w:rPr>
        <w:t xml:space="preserve">like Vrooms </w:t>
      </w:r>
      <w:r w:rsidR="00F66D19" w:rsidRPr="001E6E93">
        <w:rPr>
          <w:rFonts w:ascii="Arial" w:hAnsi="Arial" w:cs="Arial"/>
        </w:rPr>
        <w:t>E</w:t>
      </w:r>
      <w:r w:rsidR="00137821" w:rsidRPr="001E6E93">
        <w:rPr>
          <w:rFonts w:ascii="Arial" w:hAnsi="Arial" w:cs="Arial"/>
        </w:rPr>
        <w:t xml:space="preserve">xpectancy </w:t>
      </w:r>
      <w:r w:rsidR="00F66D19" w:rsidRPr="001E6E93">
        <w:rPr>
          <w:rFonts w:ascii="Arial" w:hAnsi="Arial" w:cs="Arial"/>
        </w:rPr>
        <w:t>T</w:t>
      </w:r>
      <w:r w:rsidR="005D02F2" w:rsidRPr="001E6E93">
        <w:rPr>
          <w:rFonts w:ascii="Arial" w:hAnsi="Arial" w:cs="Arial"/>
        </w:rPr>
        <w:t>heory</w:t>
      </w:r>
      <w:r w:rsidR="007A1FAE" w:rsidRPr="001E6E93">
        <w:rPr>
          <w:rFonts w:ascii="Arial" w:hAnsi="Arial" w:cs="Arial"/>
        </w:rPr>
        <w:t xml:space="preserve"> (see </w:t>
      </w:r>
      <w:r w:rsidR="00F66D19" w:rsidRPr="001E6E93">
        <w:rPr>
          <w:rFonts w:ascii="Arial" w:hAnsi="Arial" w:cs="Arial"/>
        </w:rPr>
        <w:t>A</w:t>
      </w:r>
      <w:r w:rsidR="007A1FAE" w:rsidRPr="001E6E93">
        <w:rPr>
          <w:rFonts w:ascii="Arial" w:hAnsi="Arial" w:cs="Arial"/>
        </w:rPr>
        <w:t>ppendix 5)</w:t>
      </w:r>
      <w:r w:rsidR="005D02F2" w:rsidRPr="001E6E93">
        <w:rPr>
          <w:rFonts w:ascii="Arial" w:hAnsi="Arial" w:cs="Arial"/>
        </w:rPr>
        <w:t xml:space="preserve"> </w:t>
      </w:r>
      <w:r w:rsidR="00E40F56" w:rsidRPr="001E6E93">
        <w:rPr>
          <w:rFonts w:ascii="Arial" w:hAnsi="Arial" w:cs="Arial"/>
        </w:rPr>
        <w:t xml:space="preserve">show the </w:t>
      </w:r>
      <w:r w:rsidRPr="001E6E93">
        <w:rPr>
          <w:rFonts w:ascii="Arial" w:hAnsi="Arial" w:cs="Arial"/>
        </w:rPr>
        <w:t>psychological</w:t>
      </w:r>
      <w:r w:rsidR="00E40F56" w:rsidRPr="001E6E93">
        <w:rPr>
          <w:rFonts w:ascii="Arial" w:hAnsi="Arial" w:cs="Arial"/>
        </w:rPr>
        <w:t xml:space="preserve"> needs </w:t>
      </w:r>
      <w:r w:rsidRPr="001E6E93">
        <w:rPr>
          <w:rFonts w:ascii="Arial" w:hAnsi="Arial" w:cs="Arial"/>
        </w:rPr>
        <w:t>that motivates us</w:t>
      </w:r>
      <w:r w:rsidR="00227B9D" w:rsidRPr="001E6E93">
        <w:rPr>
          <w:rFonts w:ascii="Arial" w:hAnsi="Arial" w:cs="Arial"/>
        </w:rPr>
        <w:t xml:space="preserve"> e.g. </w:t>
      </w:r>
      <w:r w:rsidR="00C23B58" w:rsidRPr="001E6E93">
        <w:rPr>
          <w:rFonts w:ascii="Arial" w:hAnsi="Arial" w:cs="Arial"/>
        </w:rPr>
        <w:t>recognition and responsibilities</w:t>
      </w:r>
      <w:r w:rsidRPr="001E6E93">
        <w:rPr>
          <w:rFonts w:ascii="Arial" w:hAnsi="Arial" w:cs="Arial"/>
        </w:rPr>
        <w:t>.</w:t>
      </w:r>
      <w:r w:rsidR="000B24D3" w:rsidRPr="001E6E93">
        <w:rPr>
          <w:rFonts w:ascii="Arial" w:hAnsi="Arial" w:cs="Arial"/>
        </w:rPr>
        <w:t xml:space="preserve"> </w:t>
      </w:r>
    </w:p>
    <w:p w14:paraId="2CFC439A" w14:textId="666FA45D" w:rsidR="00614449" w:rsidRPr="001E6E93" w:rsidRDefault="00451FD4" w:rsidP="00AA5B6C">
      <w:pPr>
        <w:rPr>
          <w:rFonts w:ascii="Arial" w:hAnsi="Arial" w:cs="Arial"/>
        </w:rPr>
      </w:pPr>
      <w:r w:rsidRPr="001E6E93">
        <w:rPr>
          <w:rFonts w:ascii="Arial" w:hAnsi="Arial" w:cs="Arial"/>
        </w:rPr>
        <w:t>Both Taylor and Mayo</w:t>
      </w:r>
      <w:r w:rsidR="00DE32E7" w:rsidRPr="001E6E93">
        <w:rPr>
          <w:rFonts w:ascii="Arial" w:hAnsi="Arial" w:cs="Arial"/>
        </w:rPr>
        <w:t xml:space="preserve"> reali</w:t>
      </w:r>
      <w:r w:rsidR="00195C97" w:rsidRPr="001E6E93">
        <w:rPr>
          <w:rFonts w:ascii="Arial" w:hAnsi="Arial" w:cs="Arial"/>
        </w:rPr>
        <w:t>se</w:t>
      </w:r>
      <w:r w:rsidR="00425E96" w:rsidRPr="001E6E93">
        <w:rPr>
          <w:rFonts w:ascii="Arial" w:hAnsi="Arial" w:cs="Arial"/>
        </w:rPr>
        <w:t>d</w:t>
      </w:r>
      <w:r w:rsidR="00DE32E7" w:rsidRPr="001E6E93">
        <w:rPr>
          <w:rFonts w:ascii="Arial" w:hAnsi="Arial" w:cs="Arial"/>
        </w:rPr>
        <w:t xml:space="preserve"> that</w:t>
      </w:r>
      <w:r w:rsidR="0063502D" w:rsidRPr="001E6E93">
        <w:rPr>
          <w:rFonts w:ascii="Arial" w:hAnsi="Arial" w:cs="Arial"/>
        </w:rPr>
        <w:t xml:space="preserve"> with</w:t>
      </w:r>
      <w:r w:rsidR="00FE2A05" w:rsidRPr="001E6E93">
        <w:rPr>
          <w:rFonts w:ascii="Arial" w:hAnsi="Arial" w:cs="Arial"/>
        </w:rPr>
        <w:t xml:space="preserve"> </w:t>
      </w:r>
      <w:r w:rsidR="00395B94" w:rsidRPr="001E6E93">
        <w:rPr>
          <w:rFonts w:ascii="Arial" w:hAnsi="Arial" w:cs="Arial"/>
        </w:rPr>
        <w:t xml:space="preserve">the </w:t>
      </w:r>
      <w:r w:rsidR="008F78D4" w:rsidRPr="001E6E93">
        <w:rPr>
          <w:rFonts w:ascii="Arial" w:hAnsi="Arial" w:cs="Arial"/>
        </w:rPr>
        <w:t xml:space="preserve">right </w:t>
      </w:r>
      <w:r w:rsidR="003C65ED" w:rsidRPr="001E6E93">
        <w:rPr>
          <w:rFonts w:ascii="Arial" w:hAnsi="Arial" w:cs="Arial"/>
        </w:rPr>
        <w:t>motivation</w:t>
      </w:r>
      <w:r w:rsidR="00671E6E" w:rsidRPr="001E6E93">
        <w:rPr>
          <w:rFonts w:ascii="Arial" w:hAnsi="Arial" w:cs="Arial"/>
        </w:rPr>
        <w:t xml:space="preserve"> </w:t>
      </w:r>
      <w:r w:rsidR="000E4C0A" w:rsidRPr="001E6E93">
        <w:rPr>
          <w:rFonts w:ascii="Arial" w:hAnsi="Arial" w:cs="Arial"/>
        </w:rPr>
        <w:t>you can influence the employee to becoming committed</w:t>
      </w:r>
      <w:r w:rsidR="008C59FA" w:rsidRPr="001E6E93">
        <w:rPr>
          <w:rFonts w:ascii="Arial" w:hAnsi="Arial" w:cs="Arial"/>
        </w:rPr>
        <w:t xml:space="preserve"> to </w:t>
      </w:r>
      <w:r w:rsidR="00B932FE" w:rsidRPr="001E6E93">
        <w:rPr>
          <w:rFonts w:ascii="Arial" w:hAnsi="Arial" w:cs="Arial"/>
        </w:rPr>
        <w:t xml:space="preserve">the </w:t>
      </w:r>
      <w:r w:rsidR="008C59FA" w:rsidRPr="001E6E93">
        <w:rPr>
          <w:rFonts w:ascii="Arial" w:hAnsi="Arial" w:cs="Arial"/>
        </w:rPr>
        <w:t>organisation</w:t>
      </w:r>
      <w:r w:rsidR="00F66D19" w:rsidRPr="001E6E93">
        <w:rPr>
          <w:rFonts w:ascii="Arial" w:hAnsi="Arial" w:cs="Arial"/>
        </w:rPr>
        <w:t>,</w:t>
      </w:r>
      <w:r w:rsidR="00EC31C8" w:rsidRPr="001E6E93">
        <w:rPr>
          <w:rFonts w:ascii="Arial" w:hAnsi="Arial" w:cs="Arial"/>
        </w:rPr>
        <w:t xml:space="preserve"> </w:t>
      </w:r>
      <w:r w:rsidR="009F574E" w:rsidRPr="001E6E93">
        <w:rPr>
          <w:rFonts w:ascii="Arial" w:hAnsi="Arial" w:cs="Arial"/>
        </w:rPr>
        <w:t>result</w:t>
      </w:r>
      <w:r w:rsidR="00EC31C8" w:rsidRPr="001E6E93">
        <w:rPr>
          <w:rFonts w:ascii="Arial" w:hAnsi="Arial" w:cs="Arial"/>
        </w:rPr>
        <w:t>ing</w:t>
      </w:r>
      <w:r w:rsidR="00302329" w:rsidRPr="001E6E93">
        <w:rPr>
          <w:rFonts w:ascii="Arial" w:hAnsi="Arial" w:cs="Arial"/>
        </w:rPr>
        <w:t xml:space="preserve"> </w:t>
      </w:r>
      <w:r w:rsidR="00744188" w:rsidRPr="001E6E93">
        <w:rPr>
          <w:rFonts w:ascii="Arial" w:hAnsi="Arial" w:cs="Arial"/>
        </w:rPr>
        <w:t>in</w:t>
      </w:r>
      <w:r w:rsidR="00F66D19" w:rsidRPr="001E6E93">
        <w:rPr>
          <w:rFonts w:ascii="Arial" w:hAnsi="Arial" w:cs="Arial"/>
        </w:rPr>
        <w:t xml:space="preserve"> greater</w:t>
      </w:r>
      <w:r w:rsidR="00A7262E" w:rsidRPr="001E6E93">
        <w:rPr>
          <w:rFonts w:ascii="Arial" w:hAnsi="Arial" w:cs="Arial"/>
        </w:rPr>
        <w:t xml:space="preserve"> </w:t>
      </w:r>
      <w:r w:rsidR="0060592C" w:rsidRPr="001E6E93">
        <w:rPr>
          <w:rFonts w:ascii="Arial" w:hAnsi="Arial" w:cs="Arial"/>
        </w:rPr>
        <w:t xml:space="preserve">efficiency and quality </w:t>
      </w:r>
      <w:r w:rsidR="00C05D99" w:rsidRPr="001E6E93">
        <w:rPr>
          <w:rFonts w:ascii="Arial" w:hAnsi="Arial" w:cs="Arial"/>
        </w:rPr>
        <w:t xml:space="preserve">which enhances the </w:t>
      </w:r>
      <w:r w:rsidR="006339C0" w:rsidRPr="001E6E93">
        <w:rPr>
          <w:rFonts w:ascii="Arial" w:hAnsi="Arial" w:cs="Arial"/>
        </w:rPr>
        <w:t>organisation</w:t>
      </w:r>
      <w:r w:rsidR="00D3604A" w:rsidRPr="001E6E93">
        <w:rPr>
          <w:rFonts w:ascii="Arial" w:hAnsi="Arial" w:cs="Arial"/>
        </w:rPr>
        <w:t>.</w:t>
      </w:r>
      <w:r w:rsidR="003B78F8" w:rsidRPr="001E6E93">
        <w:rPr>
          <w:rFonts w:ascii="Arial" w:hAnsi="Arial" w:cs="Arial"/>
          <w:color w:val="000000"/>
          <w:sz w:val="20"/>
          <w:szCs w:val="20"/>
          <w:shd w:val="clear" w:color="auto" w:fill="FFFFFF"/>
        </w:rPr>
        <w:t xml:space="preserve"> </w:t>
      </w:r>
      <w:r w:rsidR="00375B42" w:rsidRPr="001E6E93">
        <w:rPr>
          <w:rFonts w:ascii="Arial" w:hAnsi="Arial" w:cs="Arial"/>
        </w:rPr>
        <w:t>According</w:t>
      </w:r>
      <w:r w:rsidR="00A753FD" w:rsidRPr="001E6E93">
        <w:rPr>
          <w:rFonts w:ascii="Arial" w:hAnsi="Arial" w:cs="Arial"/>
        </w:rPr>
        <w:t xml:space="preserve"> to</w:t>
      </w:r>
      <w:r w:rsidR="00375B42" w:rsidRPr="001E6E93">
        <w:rPr>
          <w:rFonts w:ascii="Arial" w:hAnsi="Arial" w:cs="Arial"/>
        </w:rPr>
        <w:t xml:space="preserve"> Walton (19</w:t>
      </w:r>
      <w:r w:rsidR="00BA38C3" w:rsidRPr="001E6E93">
        <w:rPr>
          <w:rFonts w:ascii="Arial" w:hAnsi="Arial" w:cs="Arial"/>
        </w:rPr>
        <w:t>85</w:t>
      </w:r>
      <w:r w:rsidR="00375B42" w:rsidRPr="001E6E93">
        <w:rPr>
          <w:rFonts w:ascii="Arial" w:hAnsi="Arial" w:cs="Arial"/>
        </w:rPr>
        <w:t>)</w:t>
      </w:r>
      <w:r w:rsidR="00F66D19" w:rsidRPr="001E6E93">
        <w:rPr>
          <w:rFonts w:ascii="Arial" w:hAnsi="Arial" w:cs="Arial"/>
        </w:rPr>
        <w:t>,</w:t>
      </w:r>
      <w:r w:rsidR="00375B42" w:rsidRPr="001E6E93">
        <w:rPr>
          <w:rFonts w:ascii="Arial" w:hAnsi="Arial" w:cs="Arial"/>
        </w:rPr>
        <w:t xml:space="preserve"> changing from a controlled work approach to a committed approach increases performance</w:t>
      </w:r>
      <w:r w:rsidR="00A753FD" w:rsidRPr="001E6E93">
        <w:rPr>
          <w:rFonts w:ascii="Arial" w:hAnsi="Arial" w:cs="Arial"/>
        </w:rPr>
        <w:t>.</w:t>
      </w:r>
      <w:r w:rsidR="001219BB" w:rsidRPr="001E6E93">
        <w:rPr>
          <w:rFonts w:ascii="Arial" w:hAnsi="Arial" w:cs="Arial"/>
        </w:rPr>
        <w:t xml:space="preserve"> </w:t>
      </w:r>
      <w:r w:rsidR="00DE1390" w:rsidRPr="001E6E93">
        <w:rPr>
          <w:rFonts w:ascii="Arial" w:hAnsi="Arial" w:cs="Arial"/>
        </w:rPr>
        <w:t xml:space="preserve">Committed employees have a sense of </w:t>
      </w:r>
      <w:r w:rsidR="001B332F" w:rsidRPr="001E6E93">
        <w:rPr>
          <w:rFonts w:ascii="Arial" w:hAnsi="Arial" w:cs="Arial"/>
        </w:rPr>
        <w:t xml:space="preserve">attachment and loyalty </w:t>
      </w:r>
      <w:r w:rsidR="008354E9" w:rsidRPr="001E6E93">
        <w:rPr>
          <w:rFonts w:ascii="Arial" w:hAnsi="Arial" w:cs="Arial"/>
        </w:rPr>
        <w:t>to the organisation</w:t>
      </w:r>
      <w:r w:rsidR="00F273DF" w:rsidRPr="001E6E93">
        <w:rPr>
          <w:rFonts w:ascii="Arial" w:hAnsi="Arial" w:cs="Arial"/>
        </w:rPr>
        <w:t>.</w:t>
      </w:r>
      <w:r w:rsidR="00B822E7" w:rsidRPr="001E6E93">
        <w:rPr>
          <w:rFonts w:ascii="Arial" w:hAnsi="Arial" w:cs="Arial"/>
        </w:rPr>
        <w:t xml:space="preserve"> </w:t>
      </w:r>
      <w:r w:rsidR="00614449" w:rsidRPr="001E6E93">
        <w:rPr>
          <w:rFonts w:ascii="Arial" w:hAnsi="Arial" w:cs="Arial"/>
        </w:rPr>
        <w:t>They</w:t>
      </w:r>
      <w:r w:rsidR="00B822E7" w:rsidRPr="001E6E93">
        <w:rPr>
          <w:rFonts w:ascii="Arial" w:hAnsi="Arial" w:cs="Arial"/>
        </w:rPr>
        <w:t xml:space="preserve"> </w:t>
      </w:r>
      <w:r w:rsidR="00FE44A2" w:rsidRPr="001E6E93">
        <w:rPr>
          <w:rFonts w:ascii="Arial" w:hAnsi="Arial" w:cs="Arial"/>
        </w:rPr>
        <w:t>will also have a</w:t>
      </w:r>
      <w:r w:rsidR="00016F51" w:rsidRPr="001E6E93">
        <w:rPr>
          <w:rFonts w:ascii="Arial" w:hAnsi="Arial" w:cs="Arial"/>
        </w:rPr>
        <w:t xml:space="preserve"> desire to stay loyal because </w:t>
      </w:r>
      <w:r w:rsidR="006D2164" w:rsidRPr="001E6E93">
        <w:rPr>
          <w:rFonts w:ascii="Arial" w:hAnsi="Arial" w:cs="Arial"/>
        </w:rPr>
        <w:t xml:space="preserve">of their connection </w:t>
      </w:r>
      <w:r w:rsidR="00D87450" w:rsidRPr="001E6E93">
        <w:rPr>
          <w:rFonts w:ascii="Arial" w:hAnsi="Arial" w:cs="Arial"/>
        </w:rPr>
        <w:t>the organisation</w:t>
      </w:r>
      <w:r w:rsidR="00375B42" w:rsidRPr="001E6E93">
        <w:rPr>
          <w:rFonts w:ascii="Arial" w:eastAsia="Times New Roman" w:hAnsi="Arial" w:cs="Arial"/>
          <w:color w:val="212529"/>
          <w:lang w:eastAsia="en-GB"/>
        </w:rPr>
        <w:t xml:space="preserve"> </w:t>
      </w:r>
      <w:r w:rsidR="00375B42" w:rsidRPr="001E6E93">
        <w:rPr>
          <w:rFonts w:ascii="Arial" w:hAnsi="Arial" w:cs="Arial"/>
        </w:rPr>
        <w:t>(Balfour and Wechsler, 1991).</w:t>
      </w:r>
    </w:p>
    <w:p w14:paraId="507B68D0" w14:textId="2A561AD4" w:rsidR="004208BD" w:rsidRPr="00D8101B" w:rsidRDefault="006C0E7A" w:rsidP="00AA5B6C">
      <w:pPr>
        <w:rPr>
          <w:rFonts w:ascii="Arial" w:eastAsia="Times New Roman" w:hAnsi="Arial" w:cs="Arial"/>
          <w:color w:val="212529"/>
          <w:lang w:eastAsia="en-GB"/>
        </w:rPr>
      </w:pPr>
      <w:r w:rsidRPr="001E6E93">
        <w:rPr>
          <w:rFonts w:ascii="Arial" w:hAnsi="Arial" w:cs="Arial"/>
        </w:rPr>
        <w:t xml:space="preserve">Motivation can be </w:t>
      </w:r>
      <w:r w:rsidR="00614449" w:rsidRPr="001E6E93">
        <w:rPr>
          <w:rFonts w:ascii="Arial" w:hAnsi="Arial" w:cs="Arial"/>
        </w:rPr>
        <w:t>dissected</w:t>
      </w:r>
      <w:r w:rsidR="00737431" w:rsidRPr="001E6E93">
        <w:rPr>
          <w:rFonts w:ascii="Arial" w:hAnsi="Arial" w:cs="Arial"/>
        </w:rPr>
        <w:t xml:space="preserve"> </w:t>
      </w:r>
      <w:r w:rsidR="008C725B" w:rsidRPr="001E6E93">
        <w:rPr>
          <w:rFonts w:ascii="Arial" w:hAnsi="Arial" w:cs="Arial"/>
        </w:rPr>
        <w:t xml:space="preserve">into two </w:t>
      </w:r>
      <w:r w:rsidR="004077BB" w:rsidRPr="001E6E93">
        <w:rPr>
          <w:rFonts w:ascii="Arial" w:hAnsi="Arial" w:cs="Arial"/>
        </w:rPr>
        <w:t>categories</w:t>
      </w:r>
      <w:r w:rsidR="004E0C19" w:rsidRPr="001E6E93">
        <w:rPr>
          <w:rFonts w:ascii="Arial" w:hAnsi="Arial" w:cs="Arial"/>
        </w:rPr>
        <w:t>;</w:t>
      </w:r>
      <w:r w:rsidR="00521786" w:rsidRPr="001E6E93">
        <w:rPr>
          <w:rFonts w:ascii="Arial" w:hAnsi="Arial" w:cs="Arial"/>
        </w:rPr>
        <w:t xml:space="preserve"> </w:t>
      </w:r>
      <w:r w:rsidR="004208BD" w:rsidRPr="001E6E93">
        <w:rPr>
          <w:rFonts w:ascii="Arial" w:hAnsi="Arial" w:cs="Arial"/>
        </w:rPr>
        <w:t>i</w:t>
      </w:r>
      <w:r w:rsidR="00521786" w:rsidRPr="001E6E93">
        <w:rPr>
          <w:rFonts w:ascii="Arial" w:hAnsi="Arial" w:cs="Arial"/>
        </w:rPr>
        <w:t>ntrinsic</w:t>
      </w:r>
      <w:r w:rsidR="005730CE" w:rsidRPr="001E6E93">
        <w:rPr>
          <w:rFonts w:ascii="Arial" w:hAnsi="Arial" w:cs="Arial"/>
        </w:rPr>
        <w:t xml:space="preserve"> </w:t>
      </w:r>
      <w:r w:rsidR="002A5134" w:rsidRPr="001E6E93">
        <w:rPr>
          <w:rFonts w:ascii="Arial" w:hAnsi="Arial" w:cs="Arial"/>
        </w:rPr>
        <w:t>motivation</w:t>
      </w:r>
      <w:r w:rsidR="00A81344" w:rsidRPr="001E6E93">
        <w:rPr>
          <w:rFonts w:ascii="Arial" w:hAnsi="Arial" w:cs="Arial"/>
        </w:rPr>
        <w:t xml:space="preserve"> and extrinsic motivation. </w:t>
      </w:r>
      <w:r w:rsidR="00247ED5" w:rsidRPr="001E6E93">
        <w:rPr>
          <w:rFonts w:ascii="Arial" w:hAnsi="Arial" w:cs="Arial"/>
        </w:rPr>
        <w:t xml:space="preserve">Intrinsic motivation </w:t>
      </w:r>
      <w:r w:rsidR="004208BD" w:rsidRPr="001E6E93">
        <w:rPr>
          <w:rFonts w:ascii="Arial" w:hAnsi="Arial" w:cs="Arial"/>
        </w:rPr>
        <w:t>refers to</w:t>
      </w:r>
      <w:r w:rsidR="00247ED5" w:rsidRPr="001E6E93">
        <w:rPr>
          <w:rFonts w:ascii="Arial" w:hAnsi="Arial" w:cs="Arial"/>
        </w:rPr>
        <w:t xml:space="preserve"> when </w:t>
      </w:r>
      <w:r w:rsidR="008F3B2C" w:rsidRPr="001E6E93">
        <w:rPr>
          <w:rFonts w:ascii="Arial" w:hAnsi="Arial" w:cs="Arial"/>
        </w:rPr>
        <w:t xml:space="preserve">people </w:t>
      </w:r>
      <w:r w:rsidR="005730CE" w:rsidRPr="001E6E93">
        <w:rPr>
          <w:rFonts w:ascii="Arial" w:hAnsi="Arial" w:cs="Arial"/>
        </w:rPr>
        <w:t xml:space="preserve">are </w:t>
      </w:r>
      <w:r w:rsidR="002270DC" w:rsidRPr="001E6E93">
        <w:rPr>
          <w:rFonts w:ascii="Arial" w:hAnsi="Arial" w:cs="Arial"/>
        </w:rPr>
        <w:t>motivated</w:t>
      </w:r>
      <w:r w:rsidR="00D329F4" w:rsidRPr="001E6E93">
        <w:rPr>
          <w:rFonts w:ascii="Arial" w:hAnsi="Arial" w:cs="Arial"/>
        </w:rPr>
        <w:t xml:space="preserve"> from within </w:t>
      </w:r>
      <w:r w:rsidR="003111A0" w:rsidRPr="001E6E93">
        <w:rPr>
          <w:rFonts w:ascii="Arial" w:hAnsi="Arial" w:cs="Arial"/>
        </w:rPr>
        <w:t>by doing something that</w:t>
      </w:r>
      <w:r w:rsidR="00EB074D" w:rsidRPr="001E6E93">
        <w:rPr>
          <w:rFonts w:ascii="Arial" w:hAnsi="Arial" w:cs="Arial"/>
        </w:rPr>
        <w:t xml:space="preserve"> </w:t>
      </w:r>
      <w:r w:rsidR="005933E7" w:rsidRPr="001E6E93">
        <w:rPr>
          <w:rFonts w:ascii="Arial" w:hAnsi="Arial" w:cs="Arial"/>
        </w:rPr>
        <w:t>is</w:t>
      </w:r>
      <w:r w:rsidR="009401C9" w:rsidRPr="001E6E93">
        <w:rPr>
          <w:rFonts w:ascii="Arial" w:hAnsi="Arial" w:cs="Arial"/>
        </w:rPr>
        <w:t xml:space="preserve"> interest</w:t>
      </w:r>
      <w:r w:rsidR="005933E7" w:rsidRPr="001E6E93">
        <w:rPr>
          <w:rFonts w:ascii="Arial" w:hAnsi="Arial" w:cs="Arial"/>
        </w:rPr>
        <w:t xml:space="preserve">ing or </w:t>
      </w:r>
      <w:r w:rsidR="00640445" w:rsidRPr="001E6E93">
        <w:rPr>
          <w:rFonts w:ascii="Arial" w:hAnsi="Arial" w:cs="Arial"/>
        </w:rPr>
        <w:t>challenging</w:t>
      </w:r>
      <w:r w:rsidR="003D0F7A" w:rsidRPr="001E6E93">
        <w:rPr>
          <w:rFonts w:ascii="Arial" w:hAnsi="Arial" w:cs="Arial"/>
        </w:rPr>
        <w:t>.</w:t>
      </w:r>
      <w:r w:rsidR="002A5134" w:rsidRPr="001E6E93">
        <w:rPr>
          <w:rFonts w:ascii="Arial" w:hAnsi="Arial" w:cs="Arial"/>
        </w:rPr>
        <w:t xml:space="preserve"> </w:t>
      </w:r>
      <w:r w:rsidR="00F273DF" w:rsidRPr="001E6E93">
        <w:rPr>
          <w:rFonts w:ascii="Arial" w:hAnsi="Arial" w:cs="Arial"/>
        </w:rPr>
        <w:t>However</w:t>
      </w:r>
      <w:r w:rsidR="002A5134" w:rsidRPr="001E6E93">
        <w:rPr>
          <w:rFonts w:ascii="Arial" w:hAnsi="Arial" w:cs="Arial"/>
        </w:rPr>
        <w:t xml:space="preserve">, </w:t>
      </w:r>
      <w:r w:rsidR="00DD1A99" w:rsidRPr="001E6E93">
        <w:rPr>
          <w:rFonts w:ascii="Arial" w:hAnsi="Arial" w:cs="Arial"/>
        </w:rPr>
        <w:t xml:space="preserve">extrinsic </w:t>
      </w:r>
      <w:r w:rsidR="00F06A87" w:rsidRPr="001E6E93">
        <w:rPr>
          <w:rFonts w:ascii="Arial" w:hAnsi="Arial" w:cs="Arial"/>
        </w:rPr>
        <w:t xml:space="preserve">motivation is </w:t>
      </w:r>
      <w:r w:rsidR="0049472F" w:rsidRPr="001E6E93">
        <w:rPr>
          <w:rFonts w:ascii="Arial" w:hAnsi="Arial" w:cs="Arial"/>
        </w:rPr>
        <w:t>the opposite</w:t>
      </w:r>
      <w:r w:rsidR="004208BD" w:rsidRPr="001E6E93">
        <w:rPr>
          <w:rFonts w:ascii="Arial" w:hAnsi="Arial" w:cs="Arial"/>
        </w:rPr>
        <w:t>. It refers to</w:t>
      </w:r>
      <w:r w:rsidR="0049472F" w:rsidRPr="001E6E93">
        <w:rPr>
          <w:rFonts w:ascii="Arial" w:hAnsi="Arial" w:cs="Arial"/>
        </w:rPr>
        <w:t xml:space="preserve"> whe</w:t>
      </w:r>
      <w:r w:rsidR="004208BD" w:rsidRPr="001E6E93">
        <w:rPr>
          <w:rFonts w:ascii="Arial" w:hAnsi="Arial" w:cs="Arial"/>
        </w:rPr>
        <w:t xml:space="preserve">n </w:t>
      </w:r>
      <w:r w:rsidR="00E8719A" w:rsidRPr="001E6E93">
        <w:rPr>
          <w:rFonts w:ascii="Arial" w:hAnsi="Arial" w:cs="Arial"/>
        </w:rPr>
        <w:t>people</w:t>
      </w:r>
      <w:r w:rsidR="00F06A87" w:rsidRPr="001E6E93">
        <w:rPr>
          <w:rFonts w:ascii="Arial" w:hAnsi="Arial" w:cs="Arial"/>
        </w:rPr>
        <w:t xml:space="preserve"> </w:t>
      </w:r>
      <w:r w:rsidR="00E8719A" w:rsidRPr="001E6E93">
        <w:rPr>
          <w:rFonts w:ascii="Arial" w:hAnsi="Arial" w:cs="Arial"/>
        </w:rPr>
        <w:t>need outside influences</w:t>
      </w:r>
      <w:r w:rsidR="00420AB6" w:rsidRPr="001E6E93">
        <w:rPr>
          <w:rFonts w:ascii="Arial" w:hAnsi="Arial" w:cs="Arial"/>
        </w:rPr>
        <w:t xml:space="preserve"> like pay </w:t>
      </w:r>
      <w:r w:rsidR="00B01AAE" w:rsidRPr="001E6E93">
        <w:rPr>
          <w:rFonts w:ascii="Arial" w:hAnsi="Arial" w:cs="Arial"/>
        </w:rPr>
        <w:t xml:space="preserve">increase and additional benefits </w:t>
      </w:r>
      <w:r w:rsidR="00B62850" w:rsidRPr="001E6E93">
        <w:rPr>
          <w:rFonts w:ascii="Arial" w:hAnsi="Arial" w:cs="Arial"/>
        </w:rPr>
        <w:t>to</w:t>
      </w:r>
      <w:r w:rsidR="00F06A87" w:rsidRPr="001E6E93">
        <w:rPr>
          <w:rFonts w:ascii="Arial" w:hAnsi="Arial" w:cs="Arial"/>
        </w:rPr>
        <w:t xml:space="preserve"> </w:t>
      </w:r>
      <w:r w:rsidR="003B1B77" w:rsidRPr="001E6E93">
        <w:rPr>
          <w:rFonts w:ascii="Arial" w:hAnsi="Arial" w:cs="Arial"/>
        </w:rPr>
        <w:t xml:space="preserve">get the </w:t>
      </w:r>
      <w:r w:rsidR="00AE04B7" w:rsidRPr="001E6E93">
        <w:rPr>
          <w:rFonts w:ascii="Arial" w:hAnsi="Arial" w:cs="Arial"/>
        </w:rPr>
        <w:t>‘</w:t>
      </w:r>
      <w:r w:rsidR="003B1B77" w:rsidRPr="001E6E93">
        <w:rPr>
          <w:rFonts w:ascii="Arial" w:hAnsi="Arial" w:cs="Arial"/>
        </w:rPr>
        <w:t>job done</w:t>
      </w:r>
      <w:r w:rsidR="00AE04B7" w:rsidRPr="001E6E93">
        <w:rPr>
          <w:rFonts w:ascii="Arial" w:hAnsi="Arial" w:cs="Arial"/>
        </w:rPr>
        <w:t>’.</w:t>
      </w:r>
    </w:p>
    <w:p w14:paraId="2239E9CC" w14:textId="4CC49B13" w:rsidR="00FD750E" w:rsidRPr="001E6E93" w:rsidRDefault="00FD750E" w:rsidP="00DC4EAF">
      <w:pPr>
        <w:rPr>
          <w:rFonts w:ascii="Arial" w:hAnsi="Arial" w:cs="Arial"/>
        </w:rPr>
      </w:pPr>
    </w:p>
    <w:p w14:paraId="4BD3982F" w14:textId="2DEA2AF2" w:rsidR="00737431" w:rsidRPr="001E6E93" w:rsidRDefault="00737431" w:rsidP="003D5BBD">
      <w:pPr>
        <w:jc w:val="center"/>
        <w:rPr>
          <w:rFonts w:ascii="Arial" w:hAnsi="Arial" w:cs="Arial"/>
          <w:b/>
          <w:bCs/>
          <w:color w:val="FF0000"/>
        </w:rPr>
      </w:pPr>
    </w:p>
    <w:p w14:paraId="780363DE" w14:textId="4153286F" w:rsidR="00103C39" w:rsidRPr="001E6E93" w:rsidRDefault="00103C39" w:rsidP="00343334">
      <w:pPr>
        <w:rPr>
          <w:rFonts w:ascii="Arial" w:hAnsi="Arial" w:cs="Arial"/>
          <w:b/>
          <w:bCs/>
          <w:sz w:val="24"/>
          <w:szCs w:val="24"/>
        </w:rPr>
      </w:pPr>
    </w:p>
    <w:p w14:paraId="6DFF8C88" w14:textId="7EAD0DE9" w:rsidR="00103C39" w:rsidRDefault="00E4183F" w:rsidP="00343334">
      <w:pPr>
        <w:rPr>
          <w:rFonts w:ascii="Arial" w:hAnsi="Arial" w:cs="Arial"/>
        </w:rPr>
      </w:pPr>
      <w:r w:rsidRPr="00E4183F">
        <w:rPr>
          <w:rFonts w:ascii="Arial" w:hAnsi="Arial" w:cs="Arial"/>
        </w:rPr>
        <w:lastRenderedPageBreak/>
        <w:t>Examples of Extri</w:t>
      </w:r>
      <w:r>
        <w:rPr>
          <w:rFonts w:ascii="Arial" w:hAnsi="Arial" w:cs="Arial"/>
        </w:rPr>
        <w:t>nsic motivation;</w:t>
      </w:r>
    </w:p>
    <w:p w14:paraId="4FFBAD10" w14:textId="6874DE75" w:rsidR="00E4183F" w:rsidRDefault="00E4183F" w:rsidP="00E4183F">
      <w:pPr>
        <w:pStyle w:val="ListParagraph"/>
        <w:numPr>
          <w:ilvl w:val="0"/>
          <w:numId w:val="42"/>
        </w:numPr>
        <w:rPr>
          <w:rFonts w:ascii="Arial" w:hAnsi="Arial" w:cs="Arial"/>
          <w:sz w:val="20"/>
          <w:szCs w:val="20"/>
        </w:rPr>
      </w:pPr>
      <w:r>
        <w:rPr>
          <w:rFonts w:ascii="Arial" w:hAnsi="Arial" w:cs="Arial"/>
          <w:sz w:val="20"/>
          <w:szCs w:val="20"/>
        </w:rPr>
        <w:t>Motivating yourself to play sport because you enjoy it.</w:t>
      </w:r>
    </w:p>
    <w:p w14:paraId="66871E38" w14:textId="428CE050" w:rsidR="00E4183F" w:rsidRPr="00E4183F" w:rsidRDefault="00E4183F" w:rsidP="00E4183F">
      <w:pPr>
        <w:pStyle w:val="ListParagraph"/>
        <w:numPr>
          <w:ilvl w:val="0"/>
          <w:numId w:val="42"/>
        </w:numPr>
        <w:rPr>
          <w:rFonts w:ascii="Arial" w:hAnsi="Arial" w:cs="Arial"/>
          <w:sz w:val="20"/>
          <w:szCs w:val="20"/>
        </w:rPr>
      </w:pPr>
      <w:r>
        <w:rPr>
          <w:rFonts w:ascii="Arial" w:hAnsi="Arial" w:cs="Arial"/>
          <w:sz w:val="20"/>
          <w:szCs w:val="20"/>
        </w:rPr>
        <w:t>Staying late at work to finish a project because you are interested in your work.</w:t>
      </w:r>
    </w:p>
    <w:p w14:paraId="35107047" w14:textId="5CAFE14F" w:rsidR="000823A0" w:rsidRDefault="00E4183F" w:rsidP="00AE4122">
      <w:pPr>
        <w:pStyle w:val="Heading2"/>
        <w:jc w:val="left"/>
        <w:rPr>
          <w:rFonts w:ascii="Arial" w:hAnsi="Arial" w:cs="Arial"/>
          <w:color w:val="auto"/>
          <w:sz w:val="22"/>
          <w:szCs w:val="22"/>
        </w:rPr>
      </w:pPr>
      <w:bookmarkStart w:id="5" w:name="_Toc25861558"/>
      <w:r w:rsidRPr="00E4183F">
        <w:rPr>
          <w:rFonts w:ascii="Arial" w:hAnsi="Arial" w:cs="Arial"/>
          <w:color w:val="auto"/>
          <w:sz w:val="22"/>
          <w:szCs w:val="22"/>
        </w:rPr>
        <w:t>Exam</w:t>
      </w:r>
      <w:r>
        <w:rPr>
          <w:rFonts w:ascii="Arial" w:hAnsi="Arial" w:cs="Arial"/>
          <w:color w:val="auto"/>
          <w:sz w:val="22"/>
          <w:szCs w:val="22"/>
        </w:rPr>
        <w:t>pl</w:t>
      </w:r>
      <w:r w:rsidRPr="00E4183F">
        <w:rPr>
          <w:rFonts w:ascii="Arial" w:hAnsi="Arial" w:cs="Arial"/>
          <w:color w:val="auto"/>
          <w:sz w:val="22"/>
          <w:szCs w:val="22"/>
        </w:rPr>
        <w:t xml:space="preserve">es of </w:t>
      </w:r>
      <w:r>
        <w:rPr>
          <w:rFonts w:ascii="Arial" w:hAnsi="Arial" w:cs="Arial"/>
          <w:color w:val="auto"/>
          <w:sz w:val="22"/>
          <w:szCs w:val="22"/>
        </w:rPr>
        <w:t>intrinsic Motivation;</w:t>
      </w:r>
    </w:p>
    <w:p w14:paraId="62638344" w14:textId="7059692A" w:rsidR="00E4183F" w:rsidRPr="00E4183F" w:rsidRDefault="00E4183F" w:rsidP="00E4183F">
      <w:pPr>
        <w:pStyle w:val="ListParagraph"/>
        <w:numPr>
          <w:ilvl w:val="0"/>
          <w:numId w:val="43"/>
        </w:numPr>
        <w:rPr>
          <w:rFonts w:ascii="Arial" w:hAnsi="Arial" w:cs="Arial"/>
        </w:rPr>
      </w:pPr>
      <w:r w:rsidRPr="00E4183F">
        <w:rPr>
          <w:rFonts w:ascii="Arial" w:hAnsi="Arial" w:cs="Arial"/>
        </w:rPr>
        <w:t>Playing sport because you want recognition.</w:t>
      </w:r>
    </w:p>
    <w:p w14:paraId="31247302" w14:textId="773DBFC3" w:rsidR="00E4183F" w:rsidRDefault="00E4183F" w:rsidP="00E4183F">
      <w:pPr>
        <w:pStyle w:val="ListParagraph"/>
        <w:numPr>
          <w:ilvl w:val="0"/>
          <w:numId w:val="43"/>
        </w:numPr>
        <w:rPr>
          <w:rFonts w:ascii="Arial" w:hAnsi="Arial" w:cs="Arial"/>
        </w:rPr>
      </w:pPr>
      <w:r w:rsidRPr="00E4183F">
        <w:rPr>
          <w:rFonts w:ascii="Arial" w:hAnsi="Arial" w:cs="Arial"/>
        </w:rPr>
        <w:t>Going to work to earn money.</w:t>
      </w:r>
    </w:p>
    <w:p w14:paraId="16F28125" w14:textId="3A27C4CC" w:rsidR="00E4183F" w:rsidRPr="00E4183F" w:rsidRDefault="00E4183F" w:rsidP="00E4183F">
      <w:pPr>
        <w:rPr>
          <w:rFonts w:ascii="Arial" w:hAnsi="Arial" w:cs="Arial"/>
        </w:rPr>
      </w:pPr>
      <w:r>
        <w:rPr>
          <w:rFonts w:ascii="Arial" w:hAnsi="Arial" w:cs="Arial"/>
        </w:rPr>
        <w:t>Intrinsic factors are more effective in the long</w:t>
      </w:r>
      <w:r w:rsidR="004379F9">
        <w:rPr>
          <w:rFonts w:ascii="Arial" w:hAnsi="Arial" w:cs="Arial"/>
        </w:rPr>
        <w:t>-term</w:t>
      </w:r>
      <w:r>
        <w:rPr>
          <w:rFonts w:ascii="Arial" w:hAnsi="Arial" w:cs="Arial"/>
        </w:rPr>
        <w:t xml:space="preserve"> because it can lead to employee engagement. However extrinsic factors have only a </w:t>
      </w:r>
      <w:r w:rsidR="004379F9">
        <w:rPr>
          <w:rFonts w:ascii="Arial" w:hAnsi="Arial" w:cs="Arial"/>
        </w:rPr>
        <w:t>short-term</w:t>
      </w:r>
      <w:r>
        <w:rPr>
          <w:rFonts w:ascii="Arial" w:hAnsi="Arial" w:cs="Arial"/>
        </w:rPr>
        <w:t xml:space="preserve"> effect because </w:t>
      </w:r>
      <w:r w:rsidR="004379F9">
        <w:rPr>
          <w:rFonts w:ascii="Arial" w:hAnsi="Arial" w:cs="Arial"/>
        </w:rPr>
        <w:t>it only caters for the immediate need of an employee (Locke and Schattke, 2018).</w:t>
      </w:r>
    </w:p>
    <w:p w14:paraId="4C40AC9C" w14:textId="77777777" w:rsidR="000823A0" w:rsidRDefault="000823A0" w:rsidP="00AE4122">
      <w:pPr>
        <w:pStyle w:val="Heading2"/>
        <w:jc w:val="left"/>
        <w:rPr>
          <w:rFonts w:ascii="Arial" w:hAnsi="Arial" w:cs="Arial"/>
          <w:b/>
          <w:bCs/>
          <w:color w:val="auto"/>
        </w:rPr>
      </w:pPr>
    </w:p>
    <w:p w14:paraId="491E9778" w14:textId="77777777" w:rsidR="000823A0" w:rsidRDefault="000823A0" w:rsidP="00AE4122">
      <w:pPr>
        <w:pStyle w:val="Heading2"/>
        <w:jc w:val="left"/>
        <w:rPr>
          <w:rFonts w:ascii="Arial" w:hAnsi="Arial" w:cs="Arial"/>
          <w:b/>
          <w:bCs/>
          <w:color w:val="auto"/>
        </w:rPr>
      </w:pPr>
    </w:p>
    <w:p w14:paraId="31431A6D" w14:textId="77777777" w:rsidR="000823A0" w:rsidRDefault="000823A0" w:rsidP="00AE4122">
      <w:pPr>
        <w:pStyle w:val="Heading2"/>
        <w:jc w:val="left"/>
        <w:rPr>
          <w:rFonts w:ascii="Arial" w:hAnsi="Arial" w:cs="Arial"/>
          <w:b/>
          <w:bCs/>
          <w:color w:val="auto"/>
        </w:rPr>
      </w:pPr>
    </w:p>
    <w:p w14:paraId="67CC94C5" w14:textId="77777777" w:rsidR="000823A0" w:rsidRDefault="000823A0" w:rsidP="00AE4122">
      <w:pPr>
        <w:pStyle w:val="Heading2"/>
        <w:jc w:val="left"/>
        <w:rPr>
          <w:rFonts w:ascii="Arial" w:hAnsi="Arial" w:cs="Arial"/>
          <w:b/>
          <w:bCs/>
          <w:color w:val="auto"/>
        </w:rPr>
      </w:pPr>
    </w:p>
    <w:p w14:paraId="3D58E696" w14:textId="77777777" w:rsidR="000823A0" w:rsidRDefault="000823A0" w:rsidP="00AE4122">
      <w:pPr>
        <w:pStyle w:val="Heading2"/>
        <w:jc w:val="left"/>
        <w:rPr>
          <w:rFonts w:ascii="Arial" w:hAnsi="Arial" w:cs="Arial"/>
          <w:b/>
          <w:bCs/>
          <w:color w:val="auto"/>
        </w:rPr>
      </w:pPr>
    </w:p>
    <w:p w14:paraId="199A843B" w14:textId="6C446762" w:rsidR="000823A0" w:rsidRDefault="000823A0" w:rsidP="00AE4122">
      <w:pPr>
        <w:pStyle w:val="Heading2"/>
        <w:jc w:val="left"/>
        <w:rPr>
          <w:rFonts w:ascii="Arial" w:hAnsi="Arial" w:cs="Arial"/>
          <w:b/>
          <w:bCs/>
          <w:color w:val="auto"/>
        </w:rPr>
      </w:pPr>
    </w:p>
    <w:p w14:paraId="173F0EBE" w14:textId="2BC60024" w:rsidR="000823A0" w:rsidRDefault="000823A0" w:rsidP="000823A0"/>
    <w:p w14:paraId="660024FD" w14:textId="2E97FBCB" w:rsidR="00846609" w:rsidRDefault="00846609" w:rsidP="000823A0"/>
    <w:p w14:paraId="17A35438" w14:textId="28238910" w:rsidR="00846609" w:rsidRDefault="00846609" w:rsidP="000823A0"/>
    <w:p w14:paraId="764DEACC" w14:textId="58FE53B8" w:rsidR="00DC4EAF" w:rsidRDefault="00DC4EAF" w:rsidP="000823A0"/>
    <w:p w14:paraId="2FDE8F43" w14:textId="082AD9E1" w:rsidR="004379F9" w:rsidRDefault="004379F9" w:rsidP="000823A0"/>
    <w:p w14:paraId="6EF54CB9" w14:textId="538D5A0E" w:rsidR="004379F9" w:rsidRDefault="004379F9" w:rsidP="000823A0"/>
    <w:p w14:paraId="70C4A6DF" w14:textId="4342A668" w:rsidR="004379F9" w:rsidRDefault="004379F9" w:rsidP="000823A0"/>
    <w:p w14:paraId="6EF6C51C" w14:textId="0BF4C181" w:rsidR="004379F9" w:rsidRDefault="004379F9" w:rsidP="000823A0"/>
    <w:p w14:paraId="47B02EEE" w14:textId="4D053BB9" w:rsidR="004379F9" w:rsidRDefault="004379F9" w:rsidP="000823A0"/>
    <w:p w14:paraId="5CD10B30" w14:textId="77777777" w:rsidR="004379F9" w:rsidRDefault="004379F9" w:rsidP="000823A0"/>
    <w:p w14:paraId="511F6414" w14:textId="77777777" w:rsidR="00AB6D0F" w:rsidRPr="000823A0" w:rsidRDefault="00AB6D0F" w:rsidP="000823A0"/>
    <w:p w14:paraId="61D2C761" w14:textId="26E0917F" w:rsidR="00AE4122" w:rsidRPr="00454114" w:rsidRDefault="004C46AD" w:rsidP="00E00D00">
      <w:pPr>
        <w:pStyle w:val="Heading1"/>
        <w:rPr>
          <w:rFonts w:ascii="Arial" w:hAnsi="Arial" w:cs="Arial"/>
          <w:b/>
          <w:bCs/>
          <w:sz w:val="28"/>
          <w:szCs w:val="28"/>
        </w:rPr>
      </w:pPr>
      <w:bookmarkStart w:id="6" w:name="_Toc26326423"/>
      <w:r w:rsidRPr="00454114">
        <w:rPr>
          <w:rFonts w:ascii="Arial" w:hAnsi="Arial" w:cs="Arial"/>
          <w:b/>
          <w:bCs/>
          <w:sz w:val="28"/>
          <w:szCs w:val="28"/>
        </w:rPr>
        <w:lastRenderedPageBreak/>
        <w:t>2.1</w:t>
      </w:r>
      <w:r w:rsidR="00F557E4" w:rsidRPr="00454114">
        <w:rPr>
          <w:rFonts w:ascii="Arial" w:hAnsi="Arial" w:cs="Arial"/>
          <w:b/>
          <w:bCs/>
          <w:sz w:val="28"/>
          <w:szCs w:val="28"/>
        </w:rPr>
        <w:t>.</w:t>
      </w:r>
      <w:r w:rsidRPr="00454114">
        <w:rPr>
          <w:rFonts w:ascii="Arial" w:hAnsi="Arial" w:cs="Arial"/>
          <w:b/>
          <w:bCs/>
          <w:sz w:val="28"/>
          <w:szCs w:val="28"/>
        </w:rPr>
        <w:t xml:space="preserve"> </w:t>
      </w:r>
      <w:r w:rsidR="00A81277" w:rsidRPr="00454114">
        <w:rPr>
          <w:rFonts w:ascii="Arial" w:hAnsi="Arial" w:cs="Arial"/>
          <w:b/>
          <w:bCs/>
          <w:sz w:val="28"/>
          <w:szCs w:val="28"/>
        </w:rPr>
        <w:t xml:space="preserve">How </w:t>
      </w:r>
      <w:r w:rsidR="00AE3093" w:rsidRPr="00454114">
        <w:rPr>
          <w:rFonts w:ascii="Arial" w:hAnsi="Arial" w:cs="Arial"/>
          <w:b/>
          <w:bCs/>
          <w:sz w:val="28"/>
          <w:szCs w:val="28"/>
        </w:rPr>
        <w:t xml:space="preserve">employee </w:t>
      </w:r>
      <w:r w:rsidR="00A81277" w:rsidRPr="00454114">
        <w:rPr>
          <w:rFonts w:ascii="Arial" w:hAnsi="Arial" w:cs="Arial"/>
          <w:b/>
          <w:bCs/>
          <w:sz w:val="28"/>
          <w:szCs w:val="28"/>
        </w:rPr>
        <w:t>motivation e</w:t>
      </w:r>
      <w:r w:rsidR="00D90826" w:rsidRPr="00454114">
        <w:rPr>
          <w:rFonts w:ascii="Arial" w:hAnsi="Arial" w:cs="Arial"/>
          <w:b/>
          <w:bCs/>
          <w:sz w:val="28"/>
          <w:szCs w:val="28"/>
        </w:rPr>
        <w:t>ffects the organisation.</w:t>
      </w:r>
      <w:bookmarkEnd w:id="5"/>
      <w:bookmarkEnd w:id="6"/>
    </w:p>
    <w:p w14:paraId="2AA8D41F" w14:textId="06681D5D" w:rsidR="009C7037" w:rsidRPr="001E6E93" w:rsidRDefault="004379F9" w:rsidP="00AA5B6C">
      <w:pPr>
        <w:rPr>
          <w:rFonts w:ascii="Arial" w:hAnsi="Arial" w:cs="Arial"/>
        </w:rPr>
      </w:pPr>
      <w:r>
        <w:rPr>
          <w:rFonts w:ascii="Arial" w:hAnsi="Arial" w:cs="Arial"/>
        </w:rPr>
        <w:t>A</w:t>
      </w:r>
      <w:r w:rsidR="003A517E" w:rsidRPr="001E6E93">
        <w:rPr>
          <w:rFonts w:ascii="Arial" w:hAnsi="Arial" w:cs="Arial"/>
        </w:rPr>
        <w:t xml:space="preserve"> </w:t>
      </w:r>
      <w:r w:rsidR="00D43518" w:rsidRPr="001E6E93">
        <w:rPr>
          <w:rFonts w:ascii="Arial" w:hAnsi="Arial" w:cs="Arial"/>
        </w:rPr>
        <w:t>well-designed</w:t>
      </w:r>
      <w:r w:rsidR="003A517E" w:rsidRPr="001E6E93">
        <w:rPr>
          <w:rFonts w:ascii="Arial" w:hAnsi="Arial" w:cs="Arial"/>
        </w:rPr>
        <w:t xml:space="preserve"> </w:t>
      </w:r>
      <w:r w:rsidR="005C5E70" w:rsidRPr="001E6E93">
        <w:rPr>
          <w:rFonts w:ascii="Arial" w:hAnsi="Arial" w:cs="Arial"/>
        </w:rPr>
        <w:t>motivational</w:t>
      </w:r>
      <w:r w:rsidR="00B5635E" w:rsidRPr="001E6E93">
        <w:rPr>
          <w:rFonts w:ascii="Arial" w:hAnsi="Arial" w:cs="Arial"/>
        </w:rPr>
        <w:t xml:space="preserve"> </w:t>
      </w:r>
      <w:r w:rsidR="00B11D4F">
        <w:rPr>
          <w:rFonts w:ascii="Arial" w:hAnsi="Arial" w:cs="Arial"/>
        </w:rPr>
        <w:t>strategy</w:t>
      </w:r>
      <w:r w:rsidR="00B5635E" w:rsidRPr="001E6E93">
        <w:rPr>
          <w:rFonts w:ascii="Arial" w:hAnsi="Arial" w:cs="Arial"/>
        </w:rPr>
        <w:t xml:space="preserve"> increase</w:t>
      </w:r>
      <w:r w:rsidR="00B11D4F">
        <w:rPr>
          <w:rFonts w:ascii="Arial" w:hAnsi="Arial" w:cs="Arial"/>
        </w:rPr>
        <w:t>s</w:t>
      </w:r>
      <w:r w:rsidR="00B5635E" w:rsidRPr="001E6E93">
        <w:rPr>
          <w:rFonts w:ascii="Arial" w:hAnsi="Arial" w:cs="Arial"/>
        </w:rPr>
        <w:t xml:space="preserve"> loyalty and</w:t>
      </w:r>
      <w:r w:rsidR="00895010" w:rsidRPr="001E6E93">
        <w:rPr>
          <w:rFonts w:ascii="Arial" w:hAnsi="Arial" w:cs="Arial"/>
        </w:rPr>
        <w:t xml:space="preserve"> </w:t>
      </w:r>
      <w:r w:rsidR="00B5635E" w:rsidRPr="001E6E93">
        <w:rPr>
          <w:rFonts w:ascii="Arial" w:hAnsi="Arial" w:cs="Arial"/>
        </w:rPr>
        <w:t>commitment</w:t>
      </w:r>
      <w:r>
        <w:rPr>
          <w:rFonts w:ascii="Arial" w:hAnsi="Arial" w:cs="Arial"/>
        </w:rPr>
        <w:t>. I</w:t>
      </w:r>
      <w:r w:rsidR="00895010" w:rsidRPr="001E6E93">
        <w:rPr>
          <w:rFonts w:ascii="Arial" w:hAnsi="Arial" w:cs="Arial"/>
        </w:rPr>
        <w:t>t will enhance the bon</w:t>
      </w:r>
      <w:r w:rsidR="007946B1" w:rsidRPr="001E6E93">
        <w:rPr>
          <w:rFonts w:ascii="Arial" w:hAnsi="Arial" w:cs="Arial"/>
        </w:rPr>
        <w:t>d</w:t>
      </w:r>
      <w:r w:rsidR="00895010" w:rsidRPr="001E6E93">
        <w:rPr>
          <w:rFonts w:ascii="Arial" w:hAnsi="Arial" w:cs="Arial"/>
        </w:rPr>
        <w:t xml:space="preserve"> between the organisation and employee. </w:t>
      </w:r>
      <w:r w:rsidR="007946B1" w:rsidRPr="001E6E93">
        <w:rPr>
          <w:rFonts w:ascii="Arial" w:hAnsi="Arial" w:cs="Arial"/>
        </w:rPr>
        <w:t xml:space="preserve">This bond will </w:t>
      </w:r>
      <w:r w:rsidR="00C572FD" w:rsidRPr="001E6E93">
        <w:rPr>
          <w:rFonts w:ascii="Arial" w:hAnsi="Arial" w:cs="Arial"/>
        </w:rPr>
        <w:t xml:space="preserve">most certainly lead to the </w:t>
      </w:r>
      <w:r w:rsidR="00D43518" w:rsidRPr="001E6E93">
        <w:rPr>
          <w:rFonts w:ascii="Arial" w:hAnsi="Arial" w:cs="Arial"/>
        </w:rPr>
        <w:t>success of the organisation</w:t>
      </w:r>
      <w:r w:rsidR="0076621A" w:rsidRPr="001E6E93">
        <w:rPr>
          <w:rFonts w:ascii="Arial" w:hAnsi="Arial" w:cs="Arial"/>
        </w:rPr>
        <w:t xml:space="preserve"> </w:t>
      </w:r>
      <w:r w:rsidR="00895639" w:rsidRPr="001E6E93">
        <w:rPr>
          <w:rFonts w:ascii="Arial" w:hAnsi="Arial" w:cs="Arial"/>
        </w:rPr>
        <w:t xml:space="preserve">(Eisenberger, Pierce and Cameron, 1999). </w:t>
      </w:r>
    </w:p>
    <w:p w14:paraId="03CDF27B" w14:textId="57BF4155" w:rsidR="009C7037" w:rsidRPr="001E6E93" w:rsidRDefault="004B6245" w:rsidP="00AA5B6C">
      <w:pPr>
        <w:rPr>
          <w:rFonts w:ascii="Arial" w:hAnsi="Arial" w:cs="Arial"/>
          <w:b/>
          <w:bCs/>
        </w:rPr>
      </w:pPr>
      <w:r w:rsidRPr="001E6E93">
        <w:rPr>
          <w:rFonts w:ascii="Arial" w:hAnsi="Arial" w:cs="Arial"/>
          <w:b/>
          <w:bCs/>
        </w:rPr>
        <w:t xml:space="preserve">Positive </w:t>
      </w:r>
      <w:r w:rsidR="00717644" w:rsidRPr="001E6E93">
        <w:rPr>
          <w:rFonts w:ascii="Arial" w:hAnsi="Arial" w:cs="Arial"/>
          <w:b/>
          <w:bCs/>
        </w:rPr>
        <w:t>effects</w:t>
      </w:r>
      <w:r w:rsidR="001E274D" w:rsidRPr="001E6E93">
        <w:rPr>
          <w:rFonts w:ascii="Arial" w:hAnsi="Arial" w:cs="Arial"/>
          <w:b/>
          <w:bCs/>
        </w:rPr>
        <w:t xml:space="preserve"> </w:t>
      </w:r>
      <w:r w:rsidR="00E6593B" w:rsidRPr="001E6E93">
        <w:rPr>
          <w:rFonts w:ascii="Arial" w:hAnsi="Arial" w:cs="Arial"/>
          <w:b/>
          <w:bCs/>
        </w:rPr>
        <w:t>of motivation on</w:t>
      </w:r>
      <w:r w:rsidR="001E274D" w:rsidRPr="001E6E93">
        <w:rPr>
          <w:rFonts w:ascii="Arial" w:hAnsi="Arial" w:cs="Arial"/>
          <w:b/>
          <w:bCs/>
        </w:rPr>
        <w:t xml:space="preserve"> the organisation</w:t>
      </w:r>
      <w:r w:rsidR="00856553" w:rsidRPr="001E6E93">
        <w:rPr>
          <w:rFonts w:ascii="Arial" w:hAnsi="Arial" w:cs="Arial"/>
          <w:b/>
          <w:bCs/>
        </w:rPr>
        <w:t>.</w:t>
      </w:r>
    </w:p>
    <w:p w14:paraId="0C4D753B" w14:textId="66A6E482" w:rsidR="001607D7" w:rsidRPr="001E6E93" w:rsidRDefault="00214014" w:rsidP="004208BD">
      <w:pPr>
        <w:pStyle w:val="ListParagraph"/>
        <w:numPr>
          <w:ilvl w:val="0"/>
          <w:numId w:val="8"/>
        </w:numPr>
        <w:rPr>
          <w:rFonts w:ascii="Arial" w:hAnsi="Arial" w:cs="Arial"/>
        </w:rPr>
      </w:pPr>
      <w:r w:rsidRPr="001E6E93">
        <w:rPr>
          <w:rFonts w:ascii="Arial" w:hAnsi="Arial" w:cs="Arial"/>
        </w:rPr>
        <w:t xml:space="preserve">According to </w:t>
      </w:r>
      <w:r w:rsidR="006D25DE" w:rsidRPr="001E6E93">
        <w:rPr>
          <w:rFonts w:ascii="Arial" w:hAnsi="Arial" w:cs="Arial"/>
        </w:rPr>
        <w:t>Herzberg (1957)</w:t>
      </w:r>
      <w:r w:rsidR="004208BD" w:rsidRPr="001E6E93">
        <w:rPr>
          <w:rFonts w:ascii="Arial" w:hAnsi="Arial" w:cs="Arial"/>
        </w:rPr>
        <w:t>,</w:t>
      </w:r>
      <w:r w:rsidR="004208BD" w:rsidRPr="001E6E93">
        <w:rPr>
          <w:rFonts w:ascii="Arial" w:hAnsi="Arial" w:cs="Arial"/>
          <w:b/>
          <w:bCs/>
        </w:rPr>
        <w:t xml:space="preserve"> m</w:t>
      </w:r>
      <w:r w:rsidR="004243D2" w:rsidRPr="001E6E93">
        <w:rPr>
          <w:rFonts w:ascii="Arial" w:hAnsi="Arial" w:cs="Arial"/>
          <w:b/>
          <w:bCs/>
        </w:rPr>
        <w:t>otivated</w:t>
      </w:r>
      <w:r w:rsidR="004243D2" w:rsidRPr="001E6E93">
        <w:rPr>
          <w:rFonts w:ascii="Arial" w:hAnsi="Arial" w:cs="Arial"/>
        </w:rPr>
        <w:t xml:space="preserve"> </w:t>
      </w:r>
      <w:r w:rsidR="004243D2" w:rsidRPr="001E6E93">
        <w:rPr>
          <w:rFonts w:ascii="Arial" w:hAnsi="Arial" w:cs="Arial"/>
          <w:b/>
          <w:bCs/>
        </w:rPr>
        <w:t xml:space="preserve">employees </w:t>
      </w:r>
      <w:r w:rsidR="00F358A6" w:rsidRPr="001E6E93">
        <w:rPr>
          <w:rFonts w:ascii="Arial" w:hAnsi="Arial" w:cs="Arial"/>
          <w:b/>
          <w:bCs/>
        </w:rPr>
        <w:t xml:space="preserve">perform </w:t>
      </w:r>
      <w:r w:rsidR="008F1191" w:rsidRPr="001E6E93">
        <w:rPr>
          <w:rFonts w:ascii="Arial" w:hAnsi="Arial" w:cs="Arial"/>
          <w:b/>
          <w:bCs/>
        </w:rPr>
        <w:t>to higher standards</w:t>
      </w:r>
      <w:r w:rsidR="00144F94" w:rsidRPr="001E6E93">
        <w:rPr>
          <w:rFonts w:ascii="Arial" w:hAnsi="Arial" w:cs="Arial"/>
        </w:rPr>
        <w:t>.</w:t>
      </w:r>
      <w:r w:rsidRPr="001E6E93">
        <w:rPr>
          <w:rFonts w:ascii="Arial" w:hAnsi="Arial" w:cs="Arial"/>
        </w:rPr>
        <w:t xml:space="preserve"> </w:t>
      </w:r>
      <w:r w:rsidR="00A231AA" w:rsidRPr="001E6E93">
        <w:rPr>
          <w:rFonts w:ascii="Arial" w:hAnsi="Arial" w:cs="Arial"/>
        </w:rPr>
        <w:t>I</w:t>
      </w:r>
      <w:r w:rsidR="00475ED5" w:rsidRPr="001E6E93">
        <w:rPr>
          <w:rFonts w:ascii="Arial" w:hAnsi="Arial" w:cs="Arial"/>
        </w:rPr>
        <w:t xml:space="preserve">n my workplace </w:t>
      </w:r>
      <w:r w:rsidR="001D4125" w:rsidRPr="001E6E93">
        <w:rPr>
          <w:rFonts w:ascii="Arial" w:hAnsi="Arial" w:cs="Arial"/>
        </w:rPr>
        <w:t>we</w:t>
      </w:r>
      <w:r w:rsidR="006D65D9" w:rsidRPr="001E6E93">
        <w:rPr>
          <w:rFonts w:ascii="Arial" w:hAnsi="Arial" w:cs="Arial"/>
        </w:rPr>
        <w:t xml:space="preserve"> were having </w:t>
      </w:r>
      <w:r w:rsidR="00FB15E9" w:rsidRPr="001E6E93">
        <w:rPr>
          <w:rFonts w:ascii="Arial" w:hAnsi="Arial" w:cs="Arial"/>
        </w:rPr>
        <w:t>complaints about our delivery drivers being in a rush</w:t>
      </w:r>
      <w:r w:rsidR="00A87259" w:rsidRPr="001E6E93">
        <w:rPr>
          <w:rFonts w:ascii="Arial" w:hAnsi="Arial" w:cs="Arial"/>
        </w:rPr>
        <w:t xml:space="preserve"> </w:t>
      </w:r>
      <w:r w:rsidR="00FB15E9" w:rsidRPr="001E6E93">
        <w:rPr>
          <w:rFonts w:ascii="Arial" w:hAnsi="Arial" w:cs="Arial"/>
        </w:rPr>
        <w:t>and no</w:t>
      </w:r>
      <w:r w:rsidR="008C6A19" w:rsidRPr="001E6E93">
        <w:rPr>
          <w:rFonts w:ascii="Arial" w:hAnsi="Arial" w:cs="Arial"/>
        </w:rPr>
        <w:t>t talking to the customers.</w:t>
      </w:r>
      <w:r w:rsidR="001C57E3" w:rsidRPr="001E6E93">
        <w:rPr>
          <w:rFonts w:ascii="Arial" w:hAnsi="Arial" w:cs="Arial"/>
        </w:rPr>
        <w:t xml:space="preserve"> </w:t>
      </w:r>
      <w:r w:rsidR="00A87259" w:rsidRPr="001E6E93">
        <w:rPr>
          <w:rFonts w:ascii="Arial" w:hAnsi="Arial" w:cs="Arial"/>
        </w:rPr>
        <w:t>So,</w:t>
      </w:r>
      <w:r w:rsidR="00A24FF8" w:rsidRPr="001E6E93">
        <w:rPr>
          <w:rFonts w:ascii="Arial" w:hAnsi="Arial" w:cs="Arial"/>
        </w:rPr>
        <w:t xml:space="preserve"> we</w:t>
      </w:r>
      <w:r w:rsidR="001C57E3" w:rsidRPr="001E6E93">
        <w:rPr>
          <w:rFonts w:ascii="Arial" w:hAnsi="Arial" w:cs="Arial"/>
        </w:rPr>
        <w:t xml:space="preserve"> </w:t>
      </w:r>
      <w:r w:rsidR="00CC1542" w:rsidRPr="001E6E93">
        <w:rPr>
          <w:rFonts w:ascii="Arial" w:hAnsi="Arial" w:cs="Arial"/>
        </w:rPr>
        <w:t>off</w:t>
      </w:r>
      <w:r w:rsidR="00820D5C" w:rsidRPr="001E6E93">
        <w:rPr>
          <w:rFonts w:ascii="Arial" w:hAnsi="Arial" w:cs="Arial"/>
        </w:rPr>
        <w:t>ered</w:t>
      </w:r>
      <w:r w:rsidR="001D4125" w:rsidRPr="001E6E93">
        <w:rPr>
          <w:rFonts w:ascii="Arial" w:hAnsi="Arial" w:cs="Arial"/>
        </w:rPr>
        <w:t xml:space="preserve"> </w:t>
      </w:r>
      <w:r w:rsidR="00482771" w:rsidRPr="001E6E93">
        <w:rPr>
          <w:rFonts w:ascii="Arial" w:hAnsi="Arial" w:cs="Arial"/>
        </w:rPr>
        <w:t>a</w:t>
      </w:r>
      <w:r w:rsidR="001C57E3" w:rsidRPr="001E6E93">
        <w:rPr>
          <w:rFonts w:ascii="Arial" w:hAnsi="Arial" w:cs="Arial"/>
        </w:rPr>
        <w:t>n</w:t>
      </w:r>
      <w:r w:rsidR="00F20AED" w:rsidRPr="001E6E93">
        <w:rPr>
          <w:rFonts w:ascii="Arial" w:hAnsi="Arial" w:cs="Arial"/>
        </w:rPr>
        <w:t xml:space="preserve"> incentive which gives </w:t>
      </w:r>
      <w:r w:rsidR="00333289" w:rsidRPr="001E6E93">
        <w:rPr>
          <w:rFonts w:ascii="Arial" w:hAnsi="Arial" w:cs="Arial"/>
        </w:rPr>
        <w:t xml:space="preserve">drivers a bonus </w:t>
      </w:r>
      <w:r w:rsidR="00444212" w:rsidRPr="001E6E93">
        <w:rPr>
          <w:rFonts w:ascii="Arial" w:hAnsi="Arial" w:cs="Arial"/>
        </w:rPr>
        <w:t>for every</w:t>
      </w:r>
      <w:r w:rsidR="00613CA3" w:rsidRPr="001E6E93">
        <w:rPr>
          <w:rFonts w:ascii="Arial" w:hAnsi="Arial" w:cs="Arial"/>
        </w:rPr>
        <w:t xml:space="preserve"> </w:t>
      </w:r>
      <w:r w:rsidR="00333289" w:rsidRPr="001E6E93">
        <w:rPr>
          <w:rFonts w:ascii="Arial" w:hAnsi="Arial" w:cs="Arial"/>
        </w:rPr>
        <w:t xml:space="preserve">customer </w:t>
      </w:r>
      <w:r w:rsidR="00613CA3" w:rsidRPr="001E6E93">
        <w:rPr>
          <w:rFonts w:ascii="Arial" w:hAnsi="Arial" w:cs="Arial"/>
        </w:rPr>
        <w:t>who</w:t>
      </w:r>
      <w:r w:rsidR="00333289" w:rsidRPr="001E6E93">
        <w:rPr>
          <w:rFonts w:ascii="Arial" w:hAnsi="Arial" w:cs="Arial"/>
        </w:rPr>
        <w:t xml:space="preserve"> leave</w:t>
      </w:r>
      <w:r w:rsidR="00613CA3" w:rsidRPr="001E6E93">
        <w:rPr>
          <w:rFonts w:ascii="Arial" w:hAnsi="Arial" w:cs="Arial"/>
        </w:rPr>
        <w:t>s</w:t>
      </w:r>
      <w:r w:rsidR="00333289" w:rsidRPr="001E6E93">
        <w:rPr>
          <w:rFonts w:ascii="Arial" w:hAnsi="Arial" w:cs="Arial"/>
        </w:rPr>
        <w:t xml:space="preserve"> a </w:t>
      </w:r>
      <w:r w:rsidR="00E44923" w:rsidRPr="001E6E93">
        <w:rPr>
          <w:rFonts w:ascii="Arial" w:hAnsi="Arial" w:cs="Arial"/>
        </w:rPr>
        <w:t xml:space="preserve">positive </w:t>
      </w:r>
      <w:r w:rsidR="00333289" w:rsidRPr="001E6E93">
        <w:rPr>
          <w:rFonts w:ascii="Arial" w:hAnsi="Arial" w:cs="Arial"/>
        </w:rPr>
        <w:t>review</w:t>
      </w:r>
      <w:r w:rsidR="00E44923" w:rsidRPr="001E6E93">
        <w:rPr>
          <w:rFonts w:ascii="Arial" w:hAnsi="Arial" w:cs="Arial"/>
        </w:rPr>
        <w:t xml:space="preserve">. </w:t>
      </w:r>
      <w:r w:rsidR="00C84D31" w:rsidRPr="001E6E93">
        <w:rPr>
          <w:rFonts w:ascii="Arial" w:hAnsi="Arial" w:cs="Arial"/>
        </w:rPr>
        <w:t xml:space="preserve">Drivers now </w:t>
      </w:r>
      <w:r w:rsidR="00A900DF" w:rsidRPr="001E6E93">
        <w:rPr>
          <w:rFonts w:ascii="Arial" w:hAnsi="Arial" w:cs="Arial"/>
        </w:rPr>
        <w:t xml:space="preserve">talk </w:t>
      </w:r>
      <w:r w:rsidR="00C84D31" w:rsidRPr="001E6E93">
        <w:rPr>
          <w:rFonts w:ascii="Arial" w:hAnsi="Arial" w:cs="Arial"/>
        </w:rPr>
        <w:t>to</w:t>
      </w:r>
      <w:r w:rsidR="00A900DF" w:rsidRPr="001E6E93">
        <w:rPr>
          <w:rFonts w:ascii="Arial" w:hAnsi="Arial" w:cs="Arial"/>
        </w:rPr>
        <w:t xml:space="preserve"> the customer</w:t>
      </w:r>
      <w:r w:rsidR="007F1107" w:rsidRPr="001E6E93">
        <w:rPr>
          <w:rFonts w:ascii="Arial" w:hAnsi="Arial" w:cs="Arial"/>
        </w:rPr>
        <w:t>s</w:t>
      </w:r>
      <w:r w:rsidR="00A900DF" w:rsidRPr="001E6E93">
        <w:rPr>
          <w:rFonts w:ascii="Arial" w:hAnsi="Arial" w:cs="Arial"/>
        </w:rPr>
        <w:t xml:space="preserve"> </w:t>
      </w:r>
      <w:r w:rsidR="00E9323F" w:rsidRPr="001E6E93">
        <w:rPr>
          <w:rFonts w:ascii="Arial" w:hAnsi="Arial" w:cs="Arial"/>
        </w:rPr>
        <w:t>which</w:t>
      </w:r>
      <w:r w:rsidR="004208BD" w:rsidRPr="001E6E93">
        <w:rPr>
          <w:rFonts w:ascii="Arial" w:hAnsi="Arial" w:cs="Arial"/>
        </w:rPr>
        <w:t xml:space="preserve"> has</w:t>
      </w:r>
      <w:r w:rsidR="00E9323F" w:rsidRPr="001E6E93">
        <w:rPr>
          <w:rFonts w:ascii="Arial" w:hAnsi="Arial" w:cs="Arial"/>
        </w:rPr>
        <w:t xml:space="preserve"> resulted in fewer complaints</w:t>
      </w:r>
      <w:r w:rsidR="007346CF" w:rsidRPr="001E6E93">
        <w:rPr>
          <w:rFonts w:ascii="Arial" w:hAnsi="Arial" w:cs="Arial"/>
        </w:rPr>
        <w:t>.</w:t>
      </w:r>
    </w:p>
    <w:p w14:paraId="6DC4AE10" w14:textId="11148CA5" w:rsidR="00766AC3" w:rsidRPr="001E6E93" w:rsidRDefault="008A5ACC" w:rsidP="00AA5B6C">
      <w:pPr>
        <w:pStyle w:val="ListParagraph"/>
        <w:numPr>
          <w:ilvl w:val="0"/>
          <w:numId w:val="8"/>
        </w:numPr>
        <w:rPr>
          <w:rFonts w:ascii="Arial" w:hAnsi="Arial" w:cs="Arial"/>
        </w:rPr>
      </w:pPr>
      <w:r w:rsidRPr="001E6E93">
        <w:rPr>
          <w:rFonts w:ascii="Arial" w:hAnsi="Arial" w:cs="Arial"/>
        </w:rPr>
        <w:t xml:space="preserve">Drivers are more focused on customer satisfaction and </w:t>
      </w:r>
      <w:r w:rsidR="00872C48" w:rsidRPr="001E6E93">
        <w:rPr>
          <w:rFonts w:ascii="Arial" w:hAnsi="Arial" w:cs="Arial"/>
        </w:rPr>
        <w:t>are</w:t>
      </w:r>
      <w:r w:rsidRPr="001E6E93">
        <w:rPr>
          <w:rFonts w:ascii="Arial" w:hAnsi="Arial" w:cs="Arial"/>
        </w:rPr>
        <w:t xml:space="preserve"> </w:t>
      </w:r>
      <w:r w:rsidRPr="001E6E93">
        <w:rPr>
          <w:rFonts w:ascii="Arial" w:hAnsi="Arial" w:cs="Arial"/>
          <w:b/>
        </w:rPr>
        <w:t>missing less days at work</w:t>
      </w:r>
      <w:r w:rsidR="00BE0EB1" w:rsidRPr="001E6E93">
        <w:rPr>
          <w:rFonts w:ascii="Arial" w:hAnsi="Arial" w:cs="Arial"/>
          <w:b/>
        </w:rPr>
        <w:t xml:space="preserve"> </w:t>
      </w:r>
      <w:r w:rsidR="008B3C0D" w:rsidRPr="001E6E93">
        <w:rPr>
          <w:rFonts w:ascii="Arial" w:hAnsi="Arial" w:cs="Arial"/>
          <w:b/>
        </w:rPr>
        <w:t>because</w:t>
      </w:r>
      <w:r w:rsidR="000E17FA" w:rsidRPr="001E6E93">
        <w:rPr>
          <w:rFonts w:ascii="Arial" w:hAnsi="Arial" w:cs="Arial"/>
          <w:b/>
        </w:rPr>
        <w:t xml:space="preserve"> they </w:t>
      </w:r>
      <w:r w:rsidR="004E3B8C" w:rsidRPr="001E6E93">
        <w:rPr>
          <w:rFonts w:ascii="Arial" w:hAnsi="Arial" w:cs="Arial"/>
          <w:b/>
        </w:rPr>
        <w:t>feel valued</w:t>
      </w:r>
      <w:r w:rsidR="00C84D31" w:rsidRPr="001E6E93">
        <w:rPr>
          <w:rFonts w:ascii="Arial" w:hAnsi="Arial" w:cs="Arial"/>
        </w:rPr>
        <w:t>.</w:t>
      </w:r>
      <w:r w:rsidR="00AA1218" w:rsidRPr="001E6E93">
        <w:rPr>
          <w:rFonts w:ascii="Arial" w:hAnsi="Arial" w:cs="Arial"/>
        </w:rPr>
        <w:t xml:space="preserve"> </w:t>
      </w:r>
      <w:r w:rsidR="00815E2E" w:rsidRPr="001E6E93">
        <w:rPr>
          <w:rFonts w:ascii="Arial" w:hAnsi="Arial" w:cs="Arial"/>
        </w:rPr>
        <w:t>T</w:t>
      </w:r>
      <w:r w:rsidR="00082CF9" w:rsidRPr="001E6E93">
        <w:rPr>
          <w:rFonts w:ascii="Arial" w:hAnsi="Arial" w:cs="Arial"/>
        </w:rPr>
        <w:t xml:space="preserve">he fact </w:t>
      </w:r>
      <w:r w:rsidR="004208BD" w:rsidRPr="001E6E93">
        <w:rPr>
          <w:rFonts w:ascii="Arial" w:hAnsi="Arial" w:cs="Arial"/>
        </w:rPr>
        <w:t xml:space="preserve">that </w:t>
      </w:r>
      <w:r w:rsidR="00815E2E" w:rsidRPr="001E6E93">
        <w:rPr>
          <w:rFonts w:ascii="Arial" w:hAnsi="Arial" w:cs="Arial"/>
        </w:rPr>
        <w:t>drivers</w:t>
      </w:r>
      <w:r w:rsidR="00082CF9" w:rsidRPr="001E6E93">
        <w:rPr>
          <w:rFonts w:ascii="Arial" w:hAnsi="Arial" w:cs="Arial"/>
        </w:rPr>
        <w:t xml:space="preserve"> are willing to go the extra mile </w:t>
      </w:r>
      <w:r w:rsidR="00C37C02" w:rsidRPr="001E6E93">
        <w:rPr>
          <w:rFonts w:ascii="Arial" w:hAnsi="Arial" w:cs="Arial"/>
        </w:rPr>
        <w:t>shows that they are</w:t>
      </w:r>
      <w:r w:rsidR="00E8765F" w:rsidRPr="001E6E93">
        <w:rPr>
          <w:rFonts w:ascii="Arial" w:hAnsi="Arial" w:cs="Arial"/>
        </w:rPr>
        <w:t xml:space="preserve"> </w:t>
      </w:r>
      <w:r w:rsidR="00E8765F" w:rsidRPr="001E6E93">
        <w:rPr>
          <w:rFonts w:ascii="Arial" w:hAnsi="Arial" w:cs="Arial"/>
          <w:b/>
          <w:bCs/>
        </w:rPr>
        <w:t>commi</w:t>
      </w:r>
      <w:r w:rsidR="00815E2E" w:rsidRPr="001E6E93">
        <w:rPr>
          <w:rFonts w:ascii="Arial" w:hAnsi="Arial" w:cs="Arial"/>
          <w:b/>
          <w:bCs/>
        </w:rPr>
        <w:t>tted</w:t>
      </w:r>
      <w:r w:rsidR="005116C8" w:rsidRPr="001E6E93">
        <w:rPr>
          <w:rFonts w:ascii="Arial" w:hAnsi="Arial" w:cs="Arial"/>
          <w:b/>
          <w:bCs/>
        </w:rPr>
        <w:t xml:space="preserve"> to the business</w:t>
      </w:r>
      <w:r w:rsidR="00126725" w:rsidRPr="001E6E93">
        <w:rPr>
          <w:rFonts w:ascii="Arial" w:hAnsi="Arial" w:cs="Arial"/>
        </w:rPr>
        <w:t>.</w:t>
      </w:r>
    </w:p>
    <w:p w14:paraId="19F61BB1" w14:textId="3F60B6FA" w:rsidR="008E5B1C" w:rsidRPr="001E6E93" w:rsidRDefault="004E3B8C" w:rsidP="00AA5B6C">
      <w:pPr>
        <w:pStyle w:val="ListParagraph"/>
        <w:numPr>
          <w:ilvl w:val="0"/>
          <w:numId w:val="8"/>
        </w:numPr>
        <w:rPr>
          <w:rFonts w:ascii="Arial" w:hAnsi="Arial" w:cs="Arial"/>
        </w:rPr>
      </w:pPr>
      <w:r w:rsidRPr="001E6E93">
        <w:rPr>
          <w:rFonts w:ascii="Arial" w:hAnsi="Arial" w:cs="Arial"/>
        </w:rPr>
        <w:t>Committed e</w:t>
      </w:r>
      <w:r w:rsidR="002F7A48" w:rsidRPr="001E6E93">
        <w:rPr>
          <w:rFonts w:ascii="Arial" w:hAnsi="Arial" w:cs="Arial"/>
        </w:rPr>
        <w:t>mployees</w:t>
      </w:r>
      <w:r w:rsidRPr="001E6E93">
        <w:rPr>
          <w:rFonts w:ascii="Arial" w:hAnsi="Arial" w:cs="Arial"/>
        </w:rPr>
        <w:t xml:space="preserve"> </w:t>
      </w:r>
      <w:r w:rsidR="00D849B3" w:rsidRPr="001E6E93">
        <w:rPr>
          <w:rFonts w:ascii="Arial" w:hAnsi="Arial" w:cs="Arial"/>
        </w:rPr>
        <w:t>stay</w:t>
      </w:r>
      <w:r w:rsidR="00F100B9" w:rsidRPr="001E6E93">
        <w:rPr>
          <w:rFonts w:ascii="Arial" w:hAnsi="Arial" w:cs="Arial"/>
        </w:rPr>
        <w:t xml:space="preserve"> with</w:t>
      </w:r>
      <w:r w:rsidR="007E02A9" w:rsidRPr="001E6E93">
        <w:rPr>
          <w:rFonts w:ascii="Arial" w:hAnsi="Arial" w:cs="Arial"/>
        </w:rPr>
        <w:t xml:space="preserve"> </w:t>
      </w:r>
      <w:r w:rsidR="00F100B9" w:rsidRPr="001E6E93">
        <w:rPr>
          <w:rFonts w:ascii="Arial" w:hAnsi="Arial" w:cs="Arial"/>
        </w:rPr>
        <w:t>the organisation</w:t>
      </w:r>
      <w:r w:rsidR="000B4BDF" w:rsidRPr="001E6E93">
        <w:rPr>
          <w:rFonts w:ascii="Arial" w:hAnsi="Arial" w:cs="Arial"/>
        </w:rPr>
        <w:t xml:space="preserve">. </w:t>
      </w:r>
      <w:r w:rsidR="00E6593B" w:rsidRPr="001E6E93">
        <w:rPr>
          <w:rFonts w:ascii="Arial" w:hAnsi="Arial" w:cs="Arial"/>
          <w:b/>
          <w:bCs/>
        </w:rPr>
        <w:t>R</w:t>
      </w:r>
      <w:r w:rsidR="00032622" w:rsidRPr="001E6E93">
        <w:rPr>
          <w:rFonts w:ascii="Arial" w:hAnsi="Arial" w:cs="Arial"/>
          <w:b/>
          <w:bCs/>
        </w:rPr>
        <w:t xml:space="preserve">ecruitment </w:t>
      </w:r>
      <w:r w:rsidR="00BB45FA" w:rsidRPr="001E6E93">
        <w:rPr>
          <w:rFonts w:ascii="Arial" w:hAnsi="Arial" w:cs="Arial"/>
          <w:b/>
          <w:bCs/>
        </w:rPr>
        <w:t>takes time and resources</w:t>
      </w:r>
      <w:r w:rsidR="004208BD" w:rsidRPr="001E6E93">
        <w:rPr>
          <w:rFonts w:ascii="Arial" w:hAnsi="Arial" w:cs="Arial"/>
        </w:rPr>
        <w:t xml:space="preserve"> and therefore regular staff turnover has a negative impact on the business. </w:t>
      </w:r>
      <w:r w:rsidR="00350928" w:rsidRPr="001E6E93">
        <w:rPr>
          <w:rFonts w:ascii="Arial" w:hAnsi="Arial" w:cs="Arial"/>
        </w:rPr>
        <w:t xml:space="preserve"> </w:t>
      </w:r>
      <w:r w:rsidR="00710784" w:rsidRPr="001E6E93">
        <w:rPr>
          <w:rFonts w:ascii="Arial" w:hAnsi="Arial" w:cs="Arial"/>
        </w:rPr>
        <w:t xml:space="preserve">Due to the size of </w:t>
      </w:r>
      <w:r w:rsidR="004208BD" w:rsidRPr="001E6E93">
        <w:rPr>
          <w:rFonts w:ascii="Arial" w:hAnsi="Arial" w:cs="Arial"/>
        </w:rPr>
        <w:t>my</w:t>
      </w:r>
      <w:r w:rsidR="00710784" w:rsidRPr="001E6E93">
        <w:rPr>
          <w:rFonts w:ascii="Arial" w:hAnsi="Arial" w:cs="Arial"/>
        </w:rPr>
        <w:t xml:space="preserve"> business</w:t>
      </w:r>
      <w:r w:rsidR="004208BD" w:rsidRPr="001E6E93">
        <w:rPr>
          <w:rFonts w:ascii="Arial" w:hAnsi="Arial" w:cs="Arial"/>
        </w:rPr>
        <w:t xml:space="preserve">, </w:t>
      </w:r>
      <w:r w:rsidR="00052BB0" w:rsidRPr="001E6E93">
        <w:rPr>
          <w:rFonts w:ascii="Arial" w:hAnsi="Arial" w:cs="Arial"/>
        </w:rPr>
        <w:t xml:space="preserve">we </w:t>
      </w:r>
      <w:r w:rsidR="003B4078" w:rsidRPr="001E6E93">
        <w:rPr>
          <w:rFonts w:ascii="Arial" w:hAnsi="Arial" w:cs="Arial"/>
        </w:rPr>
        <w:t xml:space="preserve">have limited staff </w:t>
      </w:r>
      <w:r w:rsidR="002631C2" w:rsidRPr="001E6E93">
        <w:rPr>
          <w:rFonts w:ascii="Arial" w:hAnsi="Arial" w:cs="Arial"/>
        </w:rPr>
        <w:t>and</w:t>
      </w:r>
      <w:r w:rsidR="00504888" w:rsidRPr="001E6E93">
        <w:rPr>
          <w:rFonts w:ascii="Arial" w:hAnsi="Arial" w:cs="Arial"/>
        </w:rPr>
        <w:t xml:space="preserve"> are</w:t>
      </w:r>
      <w:r w:rsidR="002631C2" w:rsidRPr="001E6E93">
        <w:rPr>
          <w:rFonts w:ascii="Arial" w:hAnsi="Arial" w:cs="Arial"/>
        </w:rPr>
        <w:t xml:space="preserve"> </w:t>
      </w:r>
      <w:r w:rsidR="00710784" w:rsidRPr="001E6E93">
        <w:rPr>
          <w:rFonts w:ascii="Arial" w:hAnsi="Arial" w:cs="Arial"/>
        </w:rPr>
        <w:t>not</w:t>
      </w:r>
      <w:r w:rsidR="00504888" w:rsidRPr="001E6E93">
        <w:rPr>
          <w:rFonts w:ascii="Arial" w:hAnsi="Arial" w:cs="Arial"/>
        </w:rPr>
        <w:t xml:space="preserve"> </w:t>
      </w:r>
      <w:r w:rsidR="00052BB0" w:rsidRPr="001E6E93">
        <w:rPr>
          <w:rFonts w:ascii="Arial" w:hAnsi="Arial" w:cs="Arial"/>
        </w:rPr>
        <w:t xml:space="preserve">always </w:t>
      </w:r>
      <w:r w:rsidR="00177490" w:rsidRPr="001E6E93">
        <w:rPr>
          <w:rFonts w:ascii="Arial" w:hAnsi="Arial" w:cs="Arial"/>
        </w:rPr>
        <w:t>able</w:t>
      </w:r>
      <w:r w:rsidR="00710784" w:rsidRPr="001E6E93">
        <w:rPr>
          <w:rFonts w:ascii="Arial" w:hAnsi="Arial" w:cs="Arial"/>
        </w:rPr>
        <w:t xml:space="preserve"> to pay top salaries</w:t>
      </w:r>
      <w:r w:rsidR="003E7D24" w:rsidRPr="001E6E93">
        <w:rPr>
          <w:rFonts w:ascii="Arial" w:hAnsi="Arial" w:cs="Arial"/>
        </w:rPr>
        <w:t xml:space="preserve">. </w:t>
      </w:r>
      <w:r w:rsidR="00E6593B" w:rsidRPr="001E6E93">
        <w:rPr>
          <w:rFonts w:ascii="Arial" w:hAnsi="Arial" w:cs="Arial"/>
        </w:rPr>
        <w:t>Recently</w:t>
      </w:r>
      <w:r w:rsidR="001552B2" w:rsidRPr="001E6E93">
        <w:rPr>
          <w:rFonts w:ascii="Arial" w:hAnsi="Arial" w:cs="Arial"/>
        </w:rPr>
        <w:t xml:space="preserve"> </w:t>
      </w:r>
      <w:r w:rsidR="00CF1EE3" w:rsidRPr="001E6E93">
        <w:rPr>
          <w:rFonts w:ascii="Arial" w:hAnsi="Arial" w:cs="Arial"/>
        </w:rPr>
        <w:t>we have s</w:t>
      </w:r>
      <w:r w:rsidR="00364CED" w:rsidRPr="001E6E93">
        <w:rPr>
          <w:rFonts w:ascii="Arial" w:hAnsi="Arial" w:cs="Arial"/>
        </w:rPr>
        <w:t xml:space="preserve">tarted to </w:t>
      </w:r>
      <w:r w:rsidR="007F3CFD" w:rsidRPr="001E6E93">
        <w:rPr>
          <w:rFonts w:ascii="Arial" w:hAnsi="Arial" w:cs="Arial"/>
        </w:rPr>
        <w:t>increase the</w:t>
      </w:r>
      <w:r w:rsidR="007347BA" w:rsidRPr="001E6E93">
        <w:rPr>
          <w:rFonts w:ascii="Arial" w:hAnsi="Arial" w:cs="Arial"/>
        </w:rPr>
        <w:t xml:space="preserve"> </w:t>
      </w:r>
      <w:r w:rsidR="00685598" w:rsidRPr="001E6E93">
        <w:rPr>
          <w:rFonts w:ascii="Arial" w:hAnsi="Arial" w:cs="Arial"/>
        </w:rPr>
        <w:t>salaries</w:t>
      </w:r>
      <w:r w:rsidR="00052BB0" w:rsidRPr="001E6E93">
        <w:rPr>
          <w:rFonts w:ascii="Arial" w:hAnsi="Arial" w:cs="Arial"/>
        </w:rPr>
        <w:t>,</w:t>
      </w:r>
      <w:r w:rsidR="00B40C6D" w:rsidRPr="001E6E93">
        <w:rPr>
          <w:rFonts w:ascii="Arial" w:hAnsi="Arial" w:cs="Arial"/>
        </w:rPr>
        <w:t xml:space="preserve"> </w:t>
      </w:r>
      <w:r w:rsidR="00D74694" w:rsidRPr="001E6E93">
        <w:rPr>
          <w:rFonts w:ascii="Arial" w:hAnsi="Arial" w:cs="Arial"/>
        </w:rPr>
        <w:t xml:space="preserve">on the condition that </w:t>
      </w:r>
      <w:r w:rsidR="001553A2" w:rsidRPr="001E6E93">
        <w:rPr>
          <w:rFonts w:ascii="Arial" w:hAnsi="Arial" w:cs="Arial"/>
        </w:rPr>
        <w:t>all staff</w:t>
      </w:r>
      <w:r w:rsidR="00D74694" w:rsidRPr="001E6E93">
        <w:rPr>
          <w:rFonts w:ascii="Arial" w:hAnsi="Arial" w:cs="Arial"/>
        </w:rPr>
        <w:t xml:space="preserve"> accept more </w:t>
      </w:r>
      <w:r w:rsidR="007F3CFD" w:rsidRPr="001E6E93">
        <w:rPr>
          <w:rFonts w:ascii="Arial" w:hAnsi="Arial" w:cs="Arial"/>
        </w:rPr>
        <w:t>responsibilities</w:t>
      </w:r>
      <w:r w:rsidR="00EA7C58" w:rsidRPr="001E6E93">
        <w:rPr>
          <w:rFonts w:ascii="Arial" w:hAnsi="Arial" w:cs="Arial"/>
        </w:rPr>
        <w:t xml:space="preserve">. </w:t>
      </w:r>
      <w:r w:rsidR="008E5B1C" w:rsidRPr="001E6E93">
        <w:rPr>
          <w:rFonts w:ascii="Arial" w:hAnsi="Arial" w:cs="Arial"/>
        </w:rPr>
        <w:t>A</w:t>
      </w:r>
      <w:r w:rsidR="00B03F61" w:rsidRPr="001E6E93">
        <w:rPr>
          <w:rFonts w:ascii="Arial" w:hAnsi="Arial" w:cs="Arial"/>
        </w:rPr>
        <w:t xml:space="preserve">s a </w:t>
      </w:r>
      <w:r w:rsidR="008E5B1C" w:rsidRPr="001E6E93">
        <w:rPr>
          <w:rFonts w:ascii="Arial" w:hAnsi="Arial" w:cs="Arial"/>
        </w:rPr>
        <w:t>result,</w:t>
      </w:r>
      <w:r w:rsidR="00B03F61" w:rsidRPr="001E6E93">
        <w:rPr>
          <w:rFonts w:ascii="Arial" w:hAnsi="Arial" w:cs="Arial"/>
        </w:rPr>
        <w:t xml:space="preserve"> </w:t>
      </w:r>
      <w:r w:rsidR="000C6FFE" w:rsidRPr="001E6E93">
        <w:rPr>
          <w:rFonts w:ascii="Arial" w:hAnsi="Arial" w:cs="Arial"/>
        </w:rPr>
        <w:t>we were able to</w:t>
      </w:r>
      <w:r w:rsidR="00440194" w:rsidRPr="001E6E93">
        <w:rPr>
          <w:rFonts w:ascii="Arial" w:hAnsi="Arial" w:cs="Arial"/>
        </w:rPr>
        <w:t xml:space="preserve"> </w:t>
      </w:r>
      <w:r w:rsidR="00440194" w:rsidRPr="001E6E93">
        <w:rPr>
          <w:rFonts w:ascii="Arial" w:hAnsi="Arial" w:cs="Arial"/>
          <w:b/>
          <w:bCs/>
        </w:rPr>
        <w:t>keep our existing staff</w:t>
      </w:r>
      <w:r w:rsidR="009C05CE" w:rsidRPr="001E6E93">
        <w:rPr>
          <w:rFonts w:ascii="Arial" w:hAnsi="Arial" w:cs="Arial"/>
        </w:rPr>
        <w:t xml:space="preserve"> because </w:t>
      </w:r>
      <w:r w:rsidR="004921C5" w:rsidRPr="001E6E93">
        <w:rPr>
          <w:rFonts w:ascii="Arial" w:hAnsi="Arial" w:cs="Arial"/>
        </w:rPr>
        <w:t>they know they are valued.</w:t>
      </w:r>
    </w:p>
    <w:p w14:paraId="18F92F00" w14:textId="77777777" w:rsidR="00D52394" w:rsidRPr="001E6E93" w:rsidRDefault="00D52394" w:rsidP="00AA5B6C">
      <w:pPr>
        <w:pStyle w:val="ListParagraph"/>
        <w:rPr>
          <w:rFonts w:ascii="Arial" w:hAnsi="Arial" w:cs="Arial"/>
        </w:rPr>
      </w:pPr>
    </w:p>
    <w:p w14:paraId="77B86D4F" w14:textId="4E4075DA" w:rsidR="009C7037" w:rsidRPr="001E6E93" w:rsidRDefault="009C5A40" w:rsidP="00AA5B6C">
      <w:pPr>
        <w:rPr>
          <w:rFonts w:ascii="Arial" w:hAnsi="Arial" w:cs="Arial"/>
        </w:rPr>
      </w:pPr>
      <w:r w:rsidRPr="001E6E93">
        <w:rPr>
          <w:rFonts w:ascii="Arial" w:hAnsi="Arial" w:cs="Arial"/>
          <w:b/>
          <w:bCs/>
        </w:rPr>
        <w:t>N</w:t>
      </w:r>
      <w:r w:rsidR="0040231F" w:rsidRPr="001E6E93">
        <w:rPr>
          <w:rFonts w:ascii="Arial" w:hAnsi="Arial" w:cs="Arial"/>
          <w:b/>
          <w:bCs/>
        </w:rPr>
        <w:t>egative effect</w:t>
      </w:r>
      <w:r w:rsidRPr="001E6E93">
        <w:rPr>
          <w:rFonts w:ascii="Arial" w:hAnsi="Arial" w:cs="Arial"/>
          <w:b/>
          <w:bCs/>
        </w:rPr>
        <w:t>s</w:t>
      </w:r>
      <w:r w:rsidR="00F11203" w:rsidRPr="001E6E93">
        <w:rPr>
          <w:rFonts w:ascii="Arial" w:hAnsi="Arial" w:cs="Arial"/>
          <w:b/>
          <w:bCs/>
        </w:rPr>
        <w:t xml:space="preserve"> </w:t>
      </w:r>
      <w:r w:rsidR="00913FFD" w:rsidRPr="001E6E93">
        <w:rPr>
          <w:rFonts w:ascii="Arial" w:hAnsi="Arial" w:cs="Arial"/>
          <w:b/>
          <w:bCs/>
        </w:rPr>
        <w:t>of moti</w:t>
      </w:r>
      <w:r w:rsidR="00F12308" w:rsidRPr="001E6E93">
        <w:rPr>
          <w:rFonts w:ascii="Arial" w:hAnsi="Arial" w:cs="Arial"/>
          <w:b/>
          <w:bCs/>
        </w:rPr>
        <w:t>vation</w:t>
      </w:r>
      <w:r w:rsidR="00F11203" w:rsidRPr="001E6E93">
        <w:rPr>
          <w:rFonts w:ascii="Arial" w:hAnsi="Arial" w:cs="Arial"/>
          <w:b/>
          <w:bCs/>
        </w:rPr>
        <w:t xml:space="preserve"> on the organisation</w:t>
      </w:r>
      <w:r w:rsidR="00E6593B" w:rsidRPr="001E6E93">
        <w:rPr>
          <w:rFonts w:ascii="Arial" w:hAnsi="Arial" w:cs="Arial"/>
          <w:b/>
          <w:bCs/>
        </w:rPr>
        <w:t>.</w:t>
      </w:r>
    </w:p>
    <w:p w14:paraId="7C831C27" w14:textId="50CE0969" w:rsidR="00856726" w:rsidRPr="001E6E93" w:rsidRDefault="00A02FEB" w:rsidP="00AA5B6C">
      <w:pPr>
        <w:pStyle w:val="ListParagraph"/>
        <w:numPr>
          <w:ilvl w:val="0"/>
          <w:numId w:val="8"/>
        </w:numPr>
        <w:rPr>
          <w:rFonts w:ascii="Arial" w:hAnsi="Arial" w:cs="Arial"/>
        </w:rPr>
      </w:pPr>
      <w:r w:rsidRPr="001E6E93">
        <w:rPr>
          <w:rFonts w:ascii="Arial" w:hAnsi="Arial" w:cs="Arial"/>
        </w:rPr>
        <w:t xml:space="preserve">If </w:t>
      </w:r>
      <w:r w:rsidR="00DC1109" w:rsidRPr="001E6E93">
        <w:rPr>
          <w:rFonts w:ascii="Arial" w:hAnsi="Arial" w:cs="Arial"/>
        </w:rPr>
        <w:t>managers</w:t>
      </w:r>
      <w:r w:rsidRPr="001E6E93">
        <w:rPr>
          <w:rFonts w:ascii="Arial" w:hAnsi="Arial" w:cs="Arial"/>
        </w:rPr>
        <w:t xml:space="preserve"> motivate certain employees </w:t>
      </w:r>
      <w:r w:rsidR="000850F7" w:rsidRPr="001E6E93">
        <w:rPr>
          <w:rFonts w:ascii="Arial" w:hAnsi="Arial" w:cs="Arial"/>
        </w:rPr>
        <w:t>and neglect others this will caus</w:t>
      </w:r>
      <w:r w:rsidR="00FA6DF9" w:rsidRPr="001E6E93">
        <w:rPr>
          <w:rFonts w:ascii="Arial" w:hAnsi="Arial" w:cs="Arial"/>
        </w:rPr>
        <w:t>e</w:t>
      </w:r>
      <w:r w:rsidR="000850F7" w:rsidRPr="001E6E93">
        <w:rPr>
          <w:rFonts w:ascii="Arial" w:hAnsi="Arial" w:cs="Arial"/>
        </w:rPr>
        <w:t xml:space="preserve"> </w:t>
      </w:r>
      <w:r w:rsidR="000850F7" w:rsidRPr="001E6E93">
        <w:rPr>
          <w:rFonts w:ascii="Arial" w:hAnsi="Arial" w:cs="Arial"/>
          <w:b/>
          <w:bCs/>
        </w:rPr>
        <w:t>animosity between employees</w:t>
      </w:r>
      <w:r w:rsidR="000850F7" w:rsidRPr="001E6E93">
        <w:rPr>
          <w:rFonts w:ascii="Arial" w:hAnsi="Arial" w:cs="Arial"/>
        </w:rPr>
        <w:t xml:space="preserve"> as the perception will be that you are favouring </w:t>
      </w:r>
      <w:r w:rsidR="00FA6DF9" w:rsidRPr="001E6E93">
        <w:rPr>
          <w:rFonts w:ascii="Arial" w:hAnsi="Arial" w:cs="Arial"/>
        </w:rPr>
        <w:t>one</w:t>
      </w:r>
      <w:r w:rsidR="004208BD" w:rsidRPr="001E6E93">
        <w:rPr>
          <w:rFonts w:ascii="Arial" w:hAnsi="Arial" w:cs="Arial"/>
        </w:rPr>
        <w:t xml:space="preserve"> employee</w:t>
      </w:r>
      <w:r w:rsidR="00FA6DF9" w:rsidRPr="001E6E93">
        <w:rPr>
          <w:rFonts w:ascii="Arial" w:hAnsi="Arial" w:cs="Arial"/>
        </w:rPr>
        <w:t xml:space="preserve"> over the other.</w:t>
      </w:r>
      <w:r w:rsidR="00D556B6" w:rsidRPr="001E6E93">
        <w:rPr>
          <w:rFonts w:ascii="Arial" w:hAnsi="Arial" w:cs="Arial"/>
        </w:rPr>
        <w:t xml:space="preserve"> </w:t>
      </w:r>
      <w:r w:rsidR="00953377" w:rsidRPr="001E6E93">
        <w:rPr>
          <w:rFonts w:ascii="Arial" w:hAnsi="Arial" w:cs="Arial"/>
        </w:rPr>
        <w:t xml:space="preserve">This can be countered </w:t>
      </w:r>
      <w:r w:rsidR="00884536" w:rsidRPr="001E6E93">
        <w:rPr>
          <w:rFonts w:ascii="Arial" w:hAnsi="Arial" w:cs="Arial"/>
        </w:rPr>
        <w:t xml:space="preserve">by </w:t>
      </w:r>
      <w:r w:rsidR="00777F0B" w:rsidRPr="001E6E93">
        <w:rPr>
          <w:rFonts w:ascii="Arial" w:hAnsi="Arial" w:cs="Arial"/>
        </w:rPr>
        <w:t xml:space="preserve">identifying only the </w:t>
      </w:r>
      <w:r w:rsidR="004208BD" w:rsidRPr="001E6E93">
        <w:rPr>
          <w:rFonts w:ascii="Arial" w:hAnsi="Arial" w:cs="Arial"/>
        </w:rPr>
        <w:t xml:space="preserve">employees </w:t>
      </w:r>
      <w:r w:rsidR="00777F0B" w:rsidRPr="001E6E93">
        <w:rPr>
          <w:rFonts w:ascii="Arial" w:hAnsi="Arial" w:cs="Arial"/>
        </w:rPr>
        <w:t>that need motivating as confident people</w:t>
      </w:r>
      <w:r w:rsidR="004208BD" w:rsidRPr="001E6E93">
        <w:rPr>
          <w:rFonts w:ascii="Arial" w:hAnsi="Arial" w:cs="Arial"/>
        </w:rPr>
        <w:t xml:space="preserve"> tend to</w:t>
      </w:r>
      <w:r w:rsidR="00777F0B" w:rsidRPr="001E6E93">
        <w:rPr>
          <w:rFonts w:ascii="Arial" w:hAnsi="Arial" w:cs="Arial"/>
        </w:rPr>
        <w:t xml:space="preserve"> </w:t>
      </w:r>
      <w:r w:rsidR="00727965" w:rsidRPr="001E6E93">
        <w:rPr>
          <w:rFonts w:ascii="Arial" w:hAnsi="Arial" w:cs="Arial"/>
        </w:rPr>
        <w:t>need less motivat</w:t>
      </w:r>
      <w:r w:rsidR="004208BD" w:rsidRPr="001E6E93">
        <w:rPr>
          <w:rFonts w:ascii="Arial" w:hAnsi="Arial" w:cs="Arial"/>
        </w:rPr>
        <w:t>ion</w:t>
      </w:r>
      <w:r w:rsidR="00472D52" w:rsidRPr="001E6E93">
        <w:rPr>
          <w:rFonts w:ascii="Arial" w:hAnsi="Arial" w:cs="Arial"/>
        </w:rPr>
        <w:t xml:space="preserve"> (Heller, 1998)</w:t>
      </w:r>
      <w:r w:rsidR="00727965" w:rsidRPr="001E6E93">
        <w:rPr>
          <w:rFonts w:ascii="Arial" w:hAnsi="Arial" w:cs="Arial"/>
        </w:rPr>
        <w:t>.</w:t>
      </w:r>
    </w:p>
    <w:p w14:paraId="2CF740FC" w14:textId="72D6DF7C" w:rsidR="00856726" w:rsidRPr="001E6E93" w:rsidRDefault="00D52E84" w:rsidP="00AA5B6C">
      <w:pPr>
        <w:pStyle w:val="ListParagraph"/>
        <w:numPr>
          <w:ilvl w:val="0"/>
          <w:numId w:val="8"/>
        </w:numPr>
        <w:rPr>
          <w:rFonts w:ascii="Arial" w:hAnsi="Arial" w:cs="Arial"/>
        </w:rPr>
      </w:pPr>
      <w:r w:rsidRPr="001E6E93">
        <w:rPr>
          <w:rFonts w:ascii="Arial" w:hAnsi="Arial" w:cs="Arial"/>
        </w:rPr>
        <w:t xml:space="preserve">If the right motivational </w:t>
      </w:r>
      <w:r w:rsidR="00D06717" w:rsidRPr="001E6E93">
        <w:rPr>
          <w:rFonts w:ascii="Arial" w:hAnsi="Arial" w:cs="Arial"/>
        </w:rPr>
        <w:t>technique</w:t>
      </w:r>
      <w:r w:rsidR="002C08FF" w:rsidRPr="001E6E93">
        <w:rPr>
          <w:rFonts w:ascii="Arial" w:hAnsi="Arial" w:cs="Arial"/>
        </w:rPr>
        <w:t xml:space="preserve"> is not </w:t>
      </w:r>
      <w:r w:rsidR="00704B0F" w:rsidRPr="001E6E93">
        <w:rPr>
          <w:rFonts w:ascii="Arial" w:hAnsi="Arial" w:cs="Arial"/>
        </w:rPr>
        <w:t xml:space="preserve">applied this could end up with </w:t>
      </w:r>
      <w:r w:rsidR="0097369B" w:rsidRPr="001E6E93">
        <w:rPr>
          <w:rFonts w:ascii="Arial" w:hAnsi="Arial" w:cs="Arial"/>
        </w:rPr>
        <w:t xml:space="preserve">a negative </w:t>
      </w:r>
      <w:r w:rsidR="00DB787B" w:rsidRPr="001E6E93">
        <w:rPr>
          <w:rFonts w:ascii="Arial" w:hAnsi="Arial" w:cs="Arial"/>
        </w:rPr>
        <w:t>effect. Where the aim was to motivate</w:t>
      </w:r>
      <w:r w:rsidR="00F557E4" w:rsidRPr="001E6E93">
        <w:rPr>
          <w:rFonts w:ascii="Arial" w:hAnsi="Arial" w:cs="Arial"/>
        </w:rPr>
        <w:t xml:space="preserve">, </w:t>
      </w:r>
      <w:r w:rsidR="00EE3CD5" w:rsidRPr="001E6E93">
        <w:rPr>
          <w:rFonts w:ascii="Arial" w:hAnsi="Arial" w:cs="Arial"/>
        </w:rPr>
        <w:t xml:space="preserve">the </w:t>
      </w:r>
      <w:r w:rsidR="00EE3CD5" w:rsidRPr="001E6E93">
        <w:rPr>
          <w:rFonts w:ascii="Arial" w:hAnsi="Arial" w:cs="Arial"/>
          <w:b/>
          <w:bCs/>
        </w:rPr>
        <w:t>employee has been demotivated</w:t>
      </w:r>
      <w:r w:rsidR="00552985" w:rsidRPr="001E6E93">
        <w:rPr>
          <w:rFonts w:ascii="Arial" w:hAnsi="Arial" w:cs="Arial"/>
          <w:b/>
          <w:bCs/>
        </w:rPr>
        <w:t xml:space="preserve"> because the wrong technique was </w:t>
      </w:r>
      <w:r w:rsidR="008B53AB" w:rsidRPr="001E6E93">
        <w:rPr>
          <w:rFonts w:ascii="Arial" w:hAnsi="Arial" w:cs="Arial"/>
          <w:b/>
          <w:bCs/>
        </w:rPr>
        <w:t>u</w:t>
      </w:r>
      <w:r w:rsidR="00552985" w:rsidRPr="001E6E93">
        <w:rPr>
          <w:rFonts w:ascii="Arial" w:hAnsi="Arial" w:cs="Arial"/>
          <w:b/>
          <w:bCs/>
        </w:rPr>
        <w:t>sed</w:t>
      </w:r>
      <w:r w:rsidR="008B53AB" w:rsidRPr="001E6E93">
        <w:rPr>
          <w:rFonts w:ascii="Arial" w:hAnsi="Arial" w:cs="Arial"/>
          <w:b/>
          <w:bCs/>
        </w:rPr>
        <w:t xml:space="preserve"> </w:t>
      </w:r>
      <w:r w:rsidR="00CC61DB" w:rsidRPr="001E6E93">
        <w:rPr>
          <w:rFonts w:ascii="Arial" w:hAnsi="Arial" w:cs="Arial"/>
          <w:color w:val="000000"/>
          <w:shd w:val="clear" w:color="auto" w:fill="FFFFFF"/>
        </w:rPr>
        <w:t>(Kravitz, 1995).</w:t>
      </w:r>
      <w:r w:rsidR="00934F82">
        <w:rPr>
          <w:rFonts w:ascii="Arial" w:hAnsi="Arial" w:cs="Arial"/>
          <w:color w:val="000000"/>
          <w:shd w:val="clear" w:color="auto" w:fill="FFFFFF"/>
        </w:rPr>
        <w:t xml:space="preserve"> </w:t>
      </w:r>
    </w:p>
    <w:p w14:paraId="203C0015" w14:textId="1D4E61BC" w:rsidR="009C7037" w:rsidRPr="001E6E93" w:rsidRDefault="007C2707" w:rsidP="00AA5B6C">
      <w:pPr>
        <w:pStyle w:val="ListParagraph"/>
        <w:numPr>
          <w:ilvl w:val="0"/>
          <w:numId w:val="8"/>
        </w:numPr>
        <w:rPr>
          <w:rFonts w:ascii="Arial" w:hAnsi="Arial" w:cs="Arial"/>
          <w:b/>
        </w:rPr>
      </w:pPr>
      <w:r w:rsidRPr="001E6E93">
        <w:rPr>
          <w:rFonts w:ascii="Arial" w:hAnsi="Arial" w:cs="Arial"/>
        </w:rPr>
        <w:t xml:space="preserve">If extrinsic </w:t>
      </w:r>
      <w:r w:rsidR="00C34F67" w:rsidRPr="001E6E93">
        <w:rPr>
          <w:rFonts w:ascii="Arial" w:hAnsi="Arial" w:cs="Arial"/>
        </w:rPr>
        <w:t>motivat</w:t>
      </w:r>
      <w:r w:rsidR="0092717A" w:rsidRPr="001E6E93">
        <w:rPr>
          <w:rFonts w:ascii="Arial" w:hAnsi="Arial" w:cs="Arial"/>
        </w:rPr>
        <w:t>ors</w:t>
      </w:r>
      <w:r w:rsidR="00C34F67" w:rsidRPr="001E6E93">
        <w:rPr>
          <w:rFonts w:ascii="Arial" w:hAnsi="Arial" w:cs="Arial"/>
        </w:rPr>
        <w:t xml:space="preserve"> like monetary incentives</w:t>
      </w:r>
      <w:r w:rsidR="00656809" w:rsidRPr="001E6E93">
        <w:rPr>
          <w:rFonts w:ascii="Arial" w:hAnsi="Arial" w:cs="Arial"/>
        </w:rPr>
        <w:t xml:space="preserve"> </w:t>
      </w:r>
      <w:r w:rsidR="00C34F67" w:rsidRPr="001E6E93">
        <w:rPr>
          <w:rFonts w:ascii="Arial" w:hAnsi="Arial" w:cs="Arial"/>
        </w:rPr>
        <w:t xml:space="preserve">are </w:t>
      </w:r>
      <w:r w:rsidR="0092717A" w:rsidRPr="001E6E93">
        <w:rPr>
          <w:rFonts w:ascii="Arial" w:hAnsi="Arial" w:cs="Arial"/>
        </w:rPr>
        <w:t>applied, then employee</w:t>
      </w:r>
      <w:r w:rsidR="001E37A9" w:rsidRPr="001E6E93">
        <w:rPr>
          <w:rFonts w:ascii="Arial" w:hAnsi="Arial" w:cs="Arial"/>
        </w:rPr>
        <w:t xml:space="preserve">s </w:t>
      </w:r>
      <w:r w:rsidR="001E37A9" w:rsidRPr="001E6E93">
        <w:rPr>
          <w:rFonts w:ascii="Arial" w:hAnsi="Arial" w:cs="Arial"/>
          <w:b/>
          <w:bCs/>
        </w:rPr>
        <w:t xml:space="preserve">may </w:t>
      </w:r>
      <w:r w:rsidR="00C729DB" w:rsidRPr="001E6E93">
        <w:rPr>
          <w:rFonts w:ascii="Arial" w:hAnsi="Arial" w:cs="Arial"/>
          <w:b/>
          <w:bCs/>
        </w:rPr>
        <w:t>lose</w:t>
      </w:r>
      <w:r w:rsidR="001E37A9" w:rsidRPr="001E6E93">
        <w:rPr>
          <w:rFonts w:ascii="Arial" w:hAnsi="Arial" w:cs="Arial"/>
          <w:b/>
          <w:bCs/>
        </w:rPr>
        <w:t xml:space="preserve"> focus on customer satisfaction and </w:t>
      </w:r>
      <w:r w:rsidR="00EE3DF0" w:rsidRPr="001E6E93">
        <w:rPr>
          <w:rFonts w:ascii="Arial" w:hAnsi="Arial" w:cs="Arial"/>
          <w:b/>
          <w:bCs/>
        </w:rPr>
        <w:t xml:space="preserve">focus on the </w:t>
      </w:r>
      <w:r w:rsidR="009D6745" w:rsidRPr="001E6E93">
        <w:rPr>
          <w:rFonts w:ascii="Arial" w:hAnsi="Arial" w:cs="Arial"/>
          <w:b/>
          <w:bCs/>
        </w:rPr>
        <w:t xml:space="preserve">monetary gains. </w:t>
      </w:r>
      <w:r w:rsidR="009D6745" w:rsidRPr="001E6E93">
        <w:rPr>
          <w:rFonts w:ascii="Arial" w:hAnsi="Arial" w:cs="Arial"/>
        </w:rPr>
        <w:t>As mentioned</w:t>
      </w:r>
      <w:r w:rsidR="009D6745" w:rsidRPr="001E6E93">
        <w:rPr>
          <w:rFonts w:ascii="Arial" w:hAnsi="Arial" w:cs="Arial"/>
          <w:b/>
        </w:rPr>
        <w:t xml:space="preserve"> </w:t>
      </w:r>
      <w:r w:rsidR="009D6745" w:rsidRPr="001E6E93">
        <w:rPr>
          <w:rFonts w:ascii="Arial" w:hAnsi="Arial" w:cs="Arial"/>
        </w:rPr>
        <w:t xml:space="preserve">earlier </w:t>
      </w:r>
      <w:r w:rsidR="00C729DB" w:rsidRPr="001E6E93">
        <w:rPr>
          <w:rFonts w:ascii="Arial" w:hAnsi="Arial" w:cs="Arial"/>
        </w:rPr>
        <w:t xml:space="preserve">we </w:t>
      </w:r>
      <w:r w:rsidR="007E2534" w:rsidRPr="001E6E93">
        <w:rPr>
          <w:rFonts w:ascii="Arial" w:hAnsi="Arial" w:cs="Arial"/>
        </w:rPr>
        <w:t xml:space="preserve">had </w:t>
      </w:r>
      <w:r w:rsidR="00D96523" w:rsidRPr="001E6E93">
        <w:rPr>
          <w:rFonts w:ascii="Arial" w:hAnsi="Arial" w:cs="Arial"/>
        </w:rPr>
        <w:t xml:space="preserve">drivers who were not </w:t>
      </w:r>
      <w:r w:rsidR="0025095D" w:rsidRPr="001E6E93">
        <w:rPr>
          <w:rFonts w:ascii="Arial" w:hAnsi="Arial" w:cs="Arial"/>
        </w:rPr>
        <w:t>interested</w:t>
      </w:r>
      <w:r w:rsidR="0026349E" w:rsidRPr="001E6E93">
        <w:rPr>
          <w:rFonts w:ascii="Arial" w:hAnsi="Arial" w:cs="Arial"/>
        </w:rPr>
        <w:t xml:space="preserve"> </w:t>
      </w:r>
      <w:r w:rsidR="00F6772E" w:rsidRPr="001E6E93">
        <w:rPr>
          <w:rFonts w:ascii="Arial" w:hAnsi="Arial" w:cs="Arial"/>
        </w:rPr>
        <w:t xml:space="preserve">in customer satisfaction but rather in the amount of deliveries they </w:t>
      </w:r>
      <w:r w:rsidR="00DB052A" w:rsidRPr="001E6E93">
        <w:rPr>
          <w:rFonts w:ascii="Arial" w:hAnsi="Arial" w:cs="Arial"/>
        </w:rPr>
        <w:t>d</w:t>
      </w:r>
      <w:r w:rsidR="00F6772E" w:rsidRPr="001E6E93">
        <w:rPr>
          <w:rFonts w:ascii="Arial" w:hAnsi="Arial" w:cs="Arial"/>
        </w:rPr>
        <w:t>id per night</w:t>
      </w:r>
      <w:r w:rsidR="0025095D" w:rsidRPr="001E6E93">
        <w:rPr>
          <w:rFonts w:ascii="Arial" w:hAnsi="Arial" w:cs="Arial"/>
        </w:rPr>
        <w:t>.</w:t>
      </w:r>
    </w:p>
    <w:p w14:paraId="00BB4BD0" w14:textId="77777777" w:rsidR="00D63133" w:rsidRPr="001E6E93" w:rsidRDefault="00D63133" w:rsidP="00AA5B6C">
      <w:pPr>
        <w:rPr>
          <w:rFonts w:ascii="Arial" w:hAnsi="Arial" w:cs="Arial"/>
          <w:b/>
          <w:bCs/>
          <w:sz w:val="24"/>
          <w:szCs w:val="24"/>
        </w:rPr>
      </w:pPr>
    </w:p>
    <w:p w14:paraId="20F3020D" w14:textId="0DAB6806" w:rsidR="00AE4122" w:rsidRPr="00454114" w:rsidRDefault="009C7037" w:rsidP="00E00D00">
      <w:pPr>
        <w:pStyle w:val="Heading1"/>
        <w:rPr>
          <w:rFonts w:ascii="Arial" w:hAnsi="Arial" w:cs="Arial"/>
          <w:b/>
          <w:bCs/>
          <w:sz w:val="28"/>
          <w:szCs w:val="28"/>
        </w:rPr>
      </w:pPr>
      <w:bookmarkStart w:id="7" w:name="_Toc25861559"/>
      <w:bookmarkStart w:id="8" w:name="_Toc26326424"/>
      <w:r w:rsidRPr="00454114">
        <w:rPr>
          <w:rFonts w:ascii="Arial" w:hAnsi="Arial" w:cs="Arial"/>
          <w:b/>
          <w:bCs/>
          <w:sz w:val="28"/>
          <w:szCs w:val="28"/>
        </w:rPr>
        <w:lastRenderedPageBreak/>
        <w:t>2.2</w:t>
      </w:r>
      <w:r w:rsidR="00F557E4" w:rsidRPr="00454114">
        <w:rPr>
          <w:rFonts w:ascii="Arial" w:hAnsi="Arial" w:cs="Arial"/>
          <w:b/>
          <w:bCs/>
          <w:sz w:val="28"/>
          <w:szCs w:val="28"/>
        </w:rPr>
        <w:t>.</w:t>
      </w:r>
      <w:r w:rsidR="0028443A" w:rsidRPr="00454114">
        <w:rPr>
          <w:rFonts w:ascii="Arial" w:hAnsi="Arial" w:cs="Arial"/>
          <w:b/>
          <w:bCs/>
          <w:sz w:val="28"/>
          <w:szCs w:val="28"/>
        </w:rPr>
        <w:t xml:space="preserve"> </w:t>
      </w:r>
      <w:r w:rsidR="004C0A78" w:rsidRPr="00454114">
        <w:rPr>
          <w:rFonts w:ascii="Arial" w:hAnsi="Arial" w:cs="Arial"/>
          <w:b/>
          <w:bCs/>
          <w:sz w:val="28"/>
          <w:szCs w:val="28"/>
        </w:rPr>
        <w:t>How employee motivation effects the individual.</w:t>
      </w:r>
      <w:bookmarkEnd w:id="7"/>
      <w:bookmarkEnd w:id="8"/>
    </w:p>
    <w:p w14:paraId="10249914" w14:textId="1A6429BA" w:rsidR="00FA6B2C" w:rsidRPr="00FA6B2C" w:rsidRDefault="00FA6B2C" w:rsidP="00AA5B6C">
      <w:pPr>
        <w:rPr>
          <w:rFonts w:ascii="Arial" w:hAnsi="Arial" w:cs="Arial"/>
        </w:rPr>
      </w:pPr>
      <w:r w:rsidRPr="00FA6B2C">
        <w:rPr>
          <w:rFonts w:ascii="Arial" w:hAnsi="Arial" w:cs="Arial"/>
        </w:rPr>
        <w:t>Now that we have established the positive and negative effects on the organisation, it is important to take a close look at the employees themselves as they are the driving force of the company</w:t>
      </w:r>
      <w:r w:rsidR="00C94F36">
        <w:rPr>
          <w:rFonts w:ascii="Arial" w:hAnsi="Arial" w:cs="Arial"/>
        </w:rPr>
        <w:t>.</w:t>
      </w:r>
    </w:p>
    <w:p w14:paraId="1299CB30" w14:textId="7B29DD88" w:rsidR="009C7037" w:rsidRPr="001E6E93" w:rsidRDefault="00856553" w:rsidP="00AA5B6C">
      <w:pPr>
        <w:rPr>
          <w:rFonts w:ascii="Arial" w:hAnsi="Arial" w:cs="Arial"/>
          <w:b/>
          <w:bCs/>
        </w:rPr>
      </w:pPr>
      <w:r w:rsidRPr="001E6E93">
        <w:rPr>
          <w:rFonts w:ascii="Arial" w:hAnsi="Arial" w:cs="Arial"/>
          <w:b/>
          <w:bCs/>
        </w:rPr>
        <w:t>P</w:t>
      </w:r>
      <w:r w:rsidR="007556AF" w:rsidRPr="001E6E93">
        <w:rPr>
          <w:rFonts w:ascii="Arial" w:hAnsi="Arial" w:cs="Arial"/>
          <w:b/>
          <w:bCs/>
        </w:rPr>
        <w:t>osi</w:t>
      </w:r>
      <w:r w:rsidRPr="001E6E93">
        <w:rPr>
          <w:rFonts w:ascii="Arial" w:hAnsi="Arial" w:cs="Arial"/>
          <w:b/>
          <w:bCs/>
        </w:rPr>
        <w:t>tive</w:t>
      </w:r>
      <w:r w:rsidR="003D39DA" w:rsidRPr="001E6E93">
        <w:rPr>
          <w:rFonts w:ascii="Arial" w:hAnsi="Arial" w:cs="Arial"/>
          <w:b/>
          <w:bCs/>
        </w:rPr>
        <w:t xml:space="preserve"> effects </w:t>
      </w:r>
      <w:r w:rsidR="00353868" w:rsidRPr="001E6E93">
        <w:rPr>
          <w:rFonts w:ascii="Arial" w:hAnsi="Arial" w:cs="Arial"/>
          <w:b/>
          <w:bCs/>
        </w:rPr>
        <w:t xml:space="preserve">of motivation </w:t>
      </w:r>
      <w:r w:rsidR="003D39DA" w:rsidRPr="001E6E93">
        <w:rPr>
          <w:rFonts w:ascii="Arial" w:hAnsi="Arial" w:cs="Arial"/>
          <w:b/>
          <w:bCs/>
        </w:rPr>
        <w:t>on the individual</w:t>
      </w:r>
      <w:r w:rsidR="00AE4122" w:rsidRPr="001E6E93">
        <w:rPr>
          <w:rFonts w:ascii="Arial" w:hAnsi="Arial" w:cs="Arial"/>
          <w:b/>
          <w:bCs/>
        </w:rPr>
        <w:t>.</w:t>
      </w:r>
    </w:p>
    <w:p w14:paraId="3FB57520" w14:textId="12D28B65" w:rsidR="00D536F1" w:rsidRPr="001E6E93" w:rsidRDefault="0031541F" w:rsidP="00AA5B6C">
      <w:pPr>
        <w:pStyle w:val="ListParagraph"/>
        <w:numPr>
          <w:ilvl w:val="0"/>
          <w:numId w:val="8"/>
        </w:numPr>
        <w:rPr>
          <w:rFonts w:ascii="Arial" w:hAnsi="Arial" w:cs="Arial"/>
        </w:rPr>
      </w:pPr>
      <w:r w:rsidRPr="001E6E93">
        <w:rPr>
          <w:rFonts w:ascii="Arial" w:hAnsi="Arial" w:cs="Arial"/>
        </w:rPr>
        <w:t xml:space="preserve">Motivation </w:t>
      </w:r>
      <w:r w:rsidR="00F763A4" w:rsidRPr="001E6E93">
        <w:rPr>
          <w:rFonts w:ascii="Arial" w:hAnsi="Arial" w:cs="Arial"/>
          <w:b/>
          <w:bCs/>
        </w:rPr>
        <w:t xml:space="preserve">promotes </w:t>
      </w:r>
      <w:r w:rsidR="00F557E4" w:rsidRPr="001E6E93">
        <w:rPr>
          <w:rFonts w:ascii="Arial" w:hAnsi="Arial" w:cs="Arial"/>
          <w:b/>
          <w:bCs/>
        </w:rPr>
        <w:t>i</w:t>
      </w:r>
      <w:r w:rsidR="00D536F1" w:rsidRPr="001E6E93">
        <w:rPr>
          <w:rFonts w:ascii="Arial" w:hAnsi="Arial" w:cs="Arial"/>
          <w:b/>
          <w:bCs/>
        </w:rPr>
        <w:t xml:space="preserve">ndividual </w:t>
      </w:r>
      <w:r w:rsidR="00A1535B" w:rsidRPr="001E6E93">
        <w:rPr>
          <w:rFonts w:ascii="Arial" w:hAnsi="Arial" w:cs="Arial"/>
          <w:b/>
          <w:bCs/>
        </w:rPr>
        <w:t>job satisfaction</w:t>
      </w:r>
      <w:r w:rsidR="00F763A4" w:rsidRPr="001E6E93">
        <w:rPr>
          <w:rFonts w:ascii="Arial" w:hAnsi="Arial" w:cs="Arial"/>
        </w:rPr>
        <w:t xml:space="preserve">. This is </w:t>
      </w:r>
      <w:r w:rsidR="00FA0121" w:rsidRPr="001E6E93">
        <w:rPr>
          <w:rFonts w:ascii="Arial" w:hAnsi="Arial" w:cs="Arial"/>
        </w:rPr>
        <w:t xml:space="preserve">when </w:t>
      </w:r>
      <w:r w:rsidR="00FC316F" w:rsidRPr="001E6E93">
        <w:rPr>
          <w:rFonts w:ascii="Arial" w:hAnsi="Arial" w:cs="Arial"/>
        </w:rPr>
        <w:t xml:space="preserve">individual needs are </w:t>
      </w:r>
      <w:r w:rsidR="00F763A4" w:rsidRPr="001E6E93">
        <w:rPr>
          <w:rFonts w:ascii="Arial" w:hAnsi="Arial" w:cs="Arial"/>
        </w:rPr>
        <w:t>reached</w:t>
      </w:r>
      <w:r w:rsidR="006F054B" w:rsidRPr="001E6E93">
        <w:rPr>
          <w:rFonts w:ascii="Arial" w:hAnsi="Arial" w:cs="Arial"/>
        </w:rPr>
        <w:t xml:space="preserve">, </w:t>
      </w:r>
      <w:r w:rsidR="00FC316F" w:rsidRPr="001E6E93">
        <w:rPr>
          <w:rFonts w:ascii="Arial" w:hAnsi="Arial" w:cs="Arial"/>
        </w:rPr>
        <w:t xml:space="preserve">a sense of </w:t>
      </w:r>
      <w:r w:rsidR="00031ADC" w:rsidRPr="001E6E93">
        <w:rPr>
          <w:rFonts w:ascii="Arial" w:hAnsi="Arial" w:cs="Arial"/>
        </w:rPr>
        <w:t xml:space="preserve">fulfilment </w:t>
      </w:r>
      <w:r w:rsidR="002A0146" w:rsidRPr="001E6E93">
        <w:rPr>
          <w:rFonts w:ascii="Arial" w:hAnsi="Arial" w:cs="Arial"/>
        </w:rPr>
        <w:t>is achieved</w:t>
      </w:r>
      <w:r w:rsidR="00580F68" w:rsidRPr="001E6E93">
        <w:rPr>
          <w:rFonts w:ascii="Arial" w:hAnsi="Arial" w:cs="Arial"/>
        </w:rPr>
        <w:t>.</w:t>
      </w:r>
    </w:p>
    <w:p w14:paraId="1AA3A577" w14:textId="058885C7" w:rsidR="002B0233" w:rsidRPr="001E6E93" w:rsidRDefault="00611963" w:rsidP="00AA5B6C">
      <w:pPr>
        <w:pStyle w:val="ListParagraph"/>
        <w:numPr>
          <w:ilvl w:val="0"/>
          <w:numId w:val="8"/>
        </w:numPr>
        <w:spacing w:after="0"/>
        <w:rPr>
          <w:rFonts w:ascii="Arial" w:hAnsi="Arial" w:cs="Arial"/>
        </w:rPr>
      </w:pPr>
      <w:r w:rsidRPr="001E6E93">
        <w:rPr>
          <w:rFonts w:ascii="Arial" w:hAnsi="Arial" w:cs="Arial"/>
          <w:b/>
          <w:bCs/>
        </w:rPr>
        <w:t xml:space="preserve">Self-motivation encourages </w:t>
      </w:r>
      <w:r w:rsidR="00F557E4" w:rsidRPr="001E6E93">
        <w:rPr>
          <w:rFonts w:ascii="Arial" w:hAnsi="Arial" w:cs="Arial"/>
          <w:b/>
          <w:bCs/>
        </w:rPr>
        <w:t>s</w:t>
      </w:r>
      <w:r w:rsidR="00DB620C" w:rsidRPr="001E6E93">
        <w:rPr>
          <w:rFonts w:ascii="Arial" w:hAnsi="Arial" w:cs="Arial"/>
          <w:b/>
          <w:bCs/>
        </w:rPr>
        <w:t>elf-discipline</w:t>
      </w:r>
      <w:r w:rsidRPr="001E6E93">
        <w:rPr>
          <w:rFonts w:ascii="Arial" w:hAnsi="Arial" w:cs="Arial"/>
        </w:rPr>
        <w:t>.</w:t>
      </w:r>
      <w:r w:rsidR="00663CD4" w:rsidRPr="001E6E93">
        <w:rPr>
          <w:rFonts w:ascii="Arial" w:hAnsi="Arial" w:cs="Arial"/>
        </w:rPr>
        <w:t xml:space="preserve"> Individuals with </w:t>
      </w:r>
      <w:r w:rsidR="00D3369A" w:rsidRPr="001E6E93">
        <w:rPr>
          <w:rFonts w:ascii="Arial" w:hAnsi="Arial" w:cs="Arial"/>
        </w:rPr>
        <w:t>self-discipline</w:t>
      </w:r>
      <w:r w:rsidR="00146CAC" w:rsidRPr="001E6E93">
        <w:rPr>
          <w:rFonts w:ascii="Arial" w:hAnsi="Arial" w:cs="Arial"/>
        </w:rPr>
        <w:t xml:space="preserve"> are</w:t>
      </w:r>
      <w:r w:rsidR="00D3369A" w:rsidRPr="001E6E93">
        <w:rPr>
          <w:rFonts w:ascii="Arial" w:hAnsi="Arial" w:cs="Arial"/>
        </w:rPr>
        <w:t xml:space="preserve"> more committed</w:t>
      </w:r>
      <w:r w:rsidR="002B0233" w:rsidRPr="001E6E93">
        <w:rPr>
          <w:rFonts w:ascii="Arial" w:hAnsi="Arial" w:cs="Arial"/>
        </w:rPr>
        <w:t>.</w:t>
      </w:r>
    </w:p>
    <w:p w14:paraId="77B74FBF" w14:textId="23498D50" w:rsidR="00CE5079" w:rsidRPr="001E6E93" w:rsidRDefault="00E56665" w:rsidP="00AA5B6C">
      <w:pPr>
        <w:pStyle w:val="ListParagraph"/>
        <w:numPr>
          <w:ilvl w:val="0"/>
          <w:numId w:val="8"/>
        </w:numPr>
        <w:rPr>
          <w:rFonts w:ascii="Arial" w:hAnsi="Arial" w:cs="Arial"/>
        </w:rPr>
      </w:pPr>
      <w:r w:rsidRPr="001E6E93">
        <w:rPr>
          <w:rFonts w:ascii="Arial" w:hAnsi="Arial" w:cs="Arial"/>
        </w:rPr>
        <w:t>M</w:t>
      </w:r>
      <w:r w:rsidR="00CA4D97" w:rsidRPr="001E6E93">
        <w:rPr>
          <w:rFonts w:ascii="Arial" w:hAnsi="Arial" w:cs="Arial"/>
        </w:rPr>
        <w:t xml:space="preserve">otivation </w:t>
      </w:r>
      <w:r w:rsidR="00CA4D97" w:rsidRPr="001E6E93">
        <w:rPr>
          <w:rFonts w:ascii="Arial" w:hAnsi="Arial" w:cs="Arial"/>
          <w:b/>
          <w:bCs/>
        </w:rPr>
        <w:t xml:space="preserve">effects </w:t>
      </w:r>
      <w:r w:rsidR="00763D4C" w:rsidRPr="001E6E93">
        <w:rPr>
          <w:rFonts w:ascii="Arial" w:hAnsi="Arial" w:cs="Arial"/>
          <w:b/>
          <w:bCs/>
        </w:rPr>
        <w:t>performance</w:t>
      </w:r>
      <w:r w:rsidR="00763D4C" w:rsidRPr="001E6E93">
        <w:rPr>
          <w:rFonts w:ascii="Arial" w:hAnsi="Arial" w:cs="Arial"/>
        </w:rPr>
        <w:t xml:space="preserve">, </w:t>
      </w:r>
      <w:r w:rsidR="00933BB8">
        <w:rPr>
          <w:rFonts w:ascii="Arial" w:hAnsi="Arial" w:cs="Arial"/>
        </w:rPr>
        <w:t>appropriate</w:t>
      </w:r>
      <w:r w:rsidR="00B615E3" w:rsidRPr="001E6E93">
        <w:rPr>
          <w:rFonts w:ascii="Arial" w:hAnsi="Arial" w:cs="Arial"/>
        </w:rPr>
        <w:t xml:space="preserve"> motivation </w:t>
      </w:r>
      <w:r w:rsidR="00B615E3" w:rsidRPr="001E6E93">
        <w:rPr>
          <w:rFonts w:ascii="Arial" w:hAnsi="Arial" w:cs="Arial"/>
          <w:b/>
          <w:bCs/>
        </w:rPr>
        <w:t xml:space="preserve">increases </w:t>
      </w:r>
      <w:r w:rsidR="00763D4C" w:rsidRPr="001E6E93">
        <w:rPr>
          <w:rFonts w:ascii="Arial" w:hAnsi="Arial" w:cs="Arial"/>
          <w:b/>
          <w:bCs/>
        </w:rPr>
        <w:t>productivit</w:t>
      </w:r>
      <w:r w:rsidR="007B3ED9" w:rsidRPr="001E6E93">
        <w:rPr>
          <w:rFonts w:ascii="Arial" w:hAnsi="Arial" w:cs="Arial"/>
          <w:b/>
          <w:bCs/>
        </w:rPr>
        <w:t>y.</w:t>
      </w:r>
      <w:r w:rsidR="007B3ED9" w:rsidRPr="001E6E93">
        <w:rPr>
          <w:rFonts w:ascii="Arial" w:hAnsi="Arial" w:cs="Arial"/>
        </w:rPr>
        <w:t xml:space="preserve"> </w:t>
      </w:r>
    </w:p>
    <w:p w14:paraId="02D7F78B" w14:textId="302FBD5C" w:rsidR="009C7037" w:rsidRPr="001E6E93" w:rsidRDefault="007B3ED9" w:rsidP="00AA5B6C">
      <w:pPr>
        <w:rPr>
          <w:rFonts w:ascii="Arial" w:hAnsi="Arial" w:cs="Arial"/>
          <w:b/>
          <w:bCs/>
        </w:rPr>
      </w:pPr>
      <w:r w:rsidRPr="001E6E93">
        <w:rPr>
          <w:rFonts w:ascii="Arial" w:hAnsi="Arial" w:cs="Arial"/>
          <w:b/>
          <w:bCs/>
        </w:rPr>
        <w:t xml:space="preserve">Negative </w:t>
      </w:r>
      <w:r w:rsidR="00191F45" w:rsidRPr="001E6E93">
        <w:rPr>
          <w:rFonts w:ascii="Arial" w:hAnsi="Arial" w:cs="Arial"/>
          <w:b/>
          <w:bCs/>
        </w:rPr>
        <w:t xml:space="preserve">effects </w:t>
      </w:r>
      <w:r w:rsidR="00256BA2" w:rsidRPr="001E6E93">
        <w:rPr>
          <w:rFonts w:ascii="Arial" w:hAnsi="Arial" w:cs="Arial"/>
          <w:b/>
          <w:bCs/>
        </w:rPr>
        <w:t>o</w:t>
      </w:r>
      <w:r w:rsidR="00353868" w:rsidRPr="001E6E93">
        <w:rPr>
          <w:rFonts w:ascii="Arial" w:hAnsi="Arial" w:cs="Arial"/>
          <w:b/>
          <w:bCs/>
        </w:rPr>
        <w:t xml:space="preserve">f </w:t>
      </w:r>
      <w:r w:rsidR="00F557E4" w:rsidRPr="001E6E93">
        <w:rPr>
          <w:rFonts w:ascii="Arial" w:hAnsi="Arial" w:cs="Arial"/>
          <w:b/>
          <w:bCs/>
        </w:rPr>
        <w:t xml:space="preserve">lack of </w:t>
      </w:r>
      <w:r w:rsidR="00353868" w:rsidRPr="001E6E93">
        <w:rPr>
          <w:rFonts w:ascii="Arial" w:hAnsi="Arial" w:cs="Arial"/>
          <w:b/>
          <w:bCs/>
        </w:rPr>
        <w:t>motivation</w:t>
      </w:r>
      <w:r w:rsidR="00191F45" w:rsidRPr="001E6E93">
        <w:rPr>
          <w:rFonts w:ascii="Arial" w:hAnsi="Arial" w:cs="Arial"/>
          <w:b/>
          <w:bCs/>
        </w:rPr>
        <w:t xml:space="preserve"> o</w:t>
      </w:r>
      <w:r w:rsidR="00887AEE" w:rsidRPr="001E6E93">
        <w:rPr>
          <w:rFonts w:ascii="Arial" w:hAnsi="Arial" w:cs="Arial"/>
          <w:b/>
          <w:bCs/>
        </w:rPr>
        <w:t>n the individuals.</w:t>
      </w:r>
    </w:p>
    <w:p w14:paraId="3FB3B0FE" w14:textId="43908083" w:rsidR="005A2EB4" w:rsidRPr="001E6E93" w:rsidRDefault="009224FB" w:rsidP="00AA5B6C">
      <w:pPr>
        <w:pStyle w:val="ListParagraph"/>
        <w:numPr>
          <w:ilvl w:val="0"/>
          <w:numId w:val="8"/>
        </w:numPr>
        <w:spacing w:after="0"/>
        <w:ind w:left="714" w:hanging="357"/>
        <w:rPr>
          <w:rFonts w:ascii="Arial" w:hAnsi="Arial" w:cs="Arial"/>
        </w:rPr>
      </w:pPr>
      <w:r w:rsidRPr="001E6E93">
        <w:rPr>
          <w:rFonts w:ascii="Arial" w:hAnsi="Arial" w:cs="Arial"/>
        </w:rPr>
        <w:t>Individuals wh</w:t>
      </w:r>
      <w:r w:rsidR="00677F63" w:rsidRPr="001E6E93">
        <w:rPr>
          <w:rFonts w:ascii="Arial" w:hAnsi="Arial" w:cs="Arial"/>
        </w:rPr>
        <w:t>o are no</w:t>
      </w:r>
      <w:r w:rsidR="008B4205" w:rsidRPr="001E6E93">
        <w:rPr>
          <w:rFonts w:ascii="Arial" w:hAnsi="Arial" w:cs="Arial"/>
        </w:rPr>
        <w:t>t</w:t>
      </w:r>
      <w:r w:rsidR="00677F63" w:rsidRPr="001E6E93">
        <w:rPr>
          <w:rFonts w:ascii="Arial" w:hAnsi="Arial" w:cs="Arial"/>
        </w:rPr>
        <w:t xml:space="preserve"> motivated have a</w:t>
      </w:r>
      <w:r w:rsidR="008B4205" w:rsidRPr="001E6E93">
        <w:rPr>
          <w:rFonts w:ascii="Arial" w:hAnsi="Arial" w:cs="Arial"/>
        </w:rPr>
        <w:t xml:space="preserve"> </w:t>
      </w:r>
      <w:r w:rsidR="00677F63" w:rsidRPr="001E6E93">
        <w:rPr>
          <w:rFonts w:ascii="Arial" w:hAnsi="Arial" w:cs="Arial"/>
          <w:b/>
          <w:bCs/>
        </w:rPr>
        <w:t>negative impact on those arou</w:t>
      </w:r>
      <w:r w:rsidR="008B4205" w:rsidRPr="001E6E93">
        <w:rPr>
          <w:rFonts w:ascii="Arial" w:hAnsi="Arial" w:cs="Arial"/>
          <w:b/>
          <w:bCs/>
        </w:rPr>
        <w:t>nd them.</w:t>
      </w:r>
      <w:r w:rsidR="008B4205" w:rsidRPr="001E6E93">
        <w:rPr>
          <w:rFonts w:ascii="Arial" w:hAnsi="Arial" w:cs="Arial"/>
        </w:rPr>
        <w:t xml:space="preserve"> </w:t>
      </w:r>
      <w:r w:rsidR="00E269C7">
        <w:rPr>
          <w:rFonts w:ascii="Arial" w:hAnsi="Arial" w:cs="Arial"/>
        </w:rPr>
        <w:t xml:space="preserve">Which results in </w:t>
      </w:r>
      <w:r w:rsidR="008234E8" w:rsidRPr="008234E8">
        <w:rPr>
          <w:rFonts w:ascii="Arial" w:hAnsi="Arial" w:cs="Arial"/>
        </w:rPr>
        <w:t>ruin</w:t>
      </w:r>
      <w:r w:rsidR="00E269C7">
        <w:rPr>
          <w:rFonts w:ascii="Arial" w:hAnsi="Arial" w:cs="Arial"/>
        </w:rPr>
        <w:t>ed</w:t>
      </w:r>
      <w:r w:rsidR="008234E8" w:rsidRPr="008234E8">
        <w:rPr>
          <w:rFonts w:ascii="Arial" w:hAnsi="Arial" w:cs="Arial"/>
        </w:rPr>
        <w:t xml:space="preserve"> relationships with co-works and makes it difficult to work as a team</w:t>
      </w:r>
      <w:r w:rsidR="00E269C7">
        <w:rPr>
          <w:rFonts w:ascii="Arial" w:hAnsi="Arial" w:cs="Arial"/>
        </w:rPr>
        <w:t>.</w:t>
      </w:r>
    </w:p>
    <w:p w14:paraId="34AFCA5D" w14:textId="266F367B" w:rsidR="00821B21" w:rsidRPr="00EE0C10" w:rsidRDefault="000C399C" w:rsidP="00EE0C10">
      <w:pPr>
        <w:pStyle w:val="ListParagraph"/>
        <w:numPr>
          <w:ilvl w:val="0"/>
          <w:numId w:val="8"/>
        </w:numPr>
        <w:spacing w:after="0"/>
        <w:ind w:left="714" w:hanging="357"/>
        <w:rPr>
          <w:rFonts w:ascii="Arial" w:hAnsi="Arial" w:cs="Arial"/>
          <w:b/>
          <w:bCs/>
        </w:rPr>
      </w:pPr>
      <w:r w:rsidRPr="001E6E93">
        <w:rPr>
          <w:rFonts w:ascii="Arial" w:hAnsi="Arial" w:cs="Arial"/>
        </w:rPr>
        <w:t>Individuals</w:t>
      </w:r>
      <w:r w:rsidR="00EC5B17" w:rsidRPr="001E6E93">
        <w:rPr>
          <w:rFonts w:ascii="Arial" w:hAnsi="Arial" w:cs="Arial"/>
        </w:rPr>
        <w:t xml:space="preserve"> will </w:t>
      </w:r>
      <w:r w:rsidR="00D229A2" w:rsidRPr="001E6E93">
        <w:rPr>
          <w:rFonts w:ascii="Arial" w:hAnsi="Arial" w:cs="Arial"/>
          <w:b/>
          <w:bCs/>
        </w:rPr>
        <w:t>not be satisfied</w:t>
      </w:r>
      <w:r w:rsidR="00D229A2" w:rsidRPr="001E6E93">
        <w:rPr>
          <w:rFonts w:ascii="Arial" w:hAnsi="Arial" w:cs="Arial"/>
        </w:rPr>
        <w:t xml:space="preserve"> </w:t>
      </w:r>
      <w:r w:rsidRPr="001E6E93">
        <w:rPr>
          <w:rFonts w:ascii="Arial" w:hAnsi="Arial" w:cs="Arial"/>
        </w:rPr>
        <w:t>in the</w:t>
      </w:r>
      <w:r w:rsidR="00E60CC4" w:rsidRPr="001E6E93">
        <w:rPr>
          <w:rFonts w:ascii="Arial" w:hAnsi="Arial" w:cs="Arial"/>
        </w:rPr>
        <w:t>ir</w:t>
      </w:r>
      <w:r w:rsidRPr="001E6E93">
        <w:rPr>
          <w:rFonts w:ascii="Arial" w:hAnsi="Arial" w:cs="Arial"/>
        </w:rPr>
        <w:t xml:space="preserve"> work</w:t>
      </w:r>
      <w:r w:rsidR="00210996">
        <w:rPr>
          <w:rFonts w:ascii="Arial" w:hAnsi="Arial" w:cs="Arial"/>
        </w:rPr>
        <w:t xml:space="preserve"> leading </w:t>
      </w:r>
      <w:r w:rsidR="007F2D57">
        <w:rPr>
          <w:rFonts w:ascii="Arial" w:hAnsi="Arial" w:cs="Arial"/>
        </w:rPr>
        <w:t>to</w:t>
      </w:r>
      <w:r w:rsidR="00792D0A" w:rsidRPr="001E6E93">
        <w:rPr>
          <w:rFonts w:ascii="Arial" w:hAnsi="Arial" w:cs="Arial"/>
        </w:rPr>
        <w:t xml:space="preserve"> a </w:t>
      </w:r>
      <w:r w:rsidR="00210996">
        <w:rPr>
          <w:rFonts w:ascii="Arial" w:hAnsi="Arial" w:cs="Arial"/>
          <w:b/>
          <w:bCs/>
        </w:rPr>
        <w:t>negative</w:t>
      </w:r>
      <w:r w:rsidR="00792D0A" w:rsidRPr="001E6E93">
        <w:rPr>
          <w:rFonts w:ascii="Arial" w:hAnsi="Arial" w:cs="Arial"/>
          <w:b/>
          <w:bCs/>
        </w:rPr>
        <w:t xml:space="preserve"> attitude</w:t>
      </w:r>
      <w:r w:rsidR="002F20A1">
        <w:rPr>
          <w:rFonts w:ascii="Arial" w:hAnsi="Arial" w:cs="Arial"/>
        </w:rPr>
        <w:t xml:space="preserve">, resulting in </w:t>
      </w:r>
      <w:r w:rsidR="005B0123">
        <w:rPr>
          <w:rFonts w:ascii="Arial" w:hAnsi="Arial" w:cs="Arial"/>
        </w:rPr>
        <w:t>the</w:t>
      </w:r>
      <w:r w:rsidR="007F2D57">
        <w:rPr>
          <w:rFonts w:ascii="Arial" w:hAnsi="Arial" w:cs="Arial"/>
        </w:rPr>
        <w:t xml:space="preserve"> </w:t>
      </w:r>
      <w:r w:rsidR="0017132E">
        <w:rPr>
          <w:rFonts w:ascii="Arial" w:hAnsi="Arial" w:cs="Arial"/>
        </w:rPr>
        <w:t xml:space="preserve">less effective </w:t>
      </w:r>
      <w:r w:rsidR="007F2D57">
        <w:rPr>
          <w:rFonts w:ascii="Arial" w:hAnsi="Arial" w:cs="Arial"/>
        </w:rPr>
        <w:t>employee</w:t>
      </w:r>
      <w:bookmarkStart w:id="9" w:name="_Toc25861560"/>
      <w:r w:rsidR="0017132E">
        <w:rPr>
          <w:rFonts w:ascii="Arial" w:hAnsi="Arial" w:cs="Arial"/>
        </w:rPr>
        <w:t>.</w:t>
      </w:r>
    </w:p>
    <w:p w14:paraId="1389E447" w14:textId="7619E7E1" w:rsidR="00EE0C10" w:rsidRDefault="00EE0C10" w:rsidP="00EE0C10">
      <w:pPr>
        <w:spacing w:after="0"/>
        <w:rPr>
          <w:rFonts w:ascii="Arial" w:hAnsi="Arial" w:cs="Arial"/>
          <w:b/>
          <w:bCs/>
        </w:rPr>
      </w:pPr>
    </w:p>
    <w:p w14:paraId="5AE1AB8E" w14:textId="1E7F5A81" w:rsidR="00EE0C10" w:rsidRDefault="00EE0C10" w:rsidP="00EE0C10">
      <w:pPr>
        <w:spacing w:after="0"/>
        <w:rPr>
          <w:rFonts w:ascii="Arial" w:hAnsi="Arial" w:cs="Arial"/>
          <w:b/>
          <w:bCs/>
        </w:rPr>
      </w:pPr>
    </w:p>
    <w:p w14:paraId="16BFBA44" w14:textId="54598D68" w:rsidR="00EE0C10" w:rsidRDefault="00EE0C10" w:rsidP="00EE0C10">
      <w:pPr>
        <w:spacing w:after="0"/>
        <w:rPr>
          <w:rFonts w:ascii="Arial" w:hAnsi="Arial" w:cs="Arial"/>
          <w:b/>
          <w:bCs/>
        </w:rPr>
      </w:pPr>
    </w:p>
    <w:p w14:paraId="0A92AC4C" w14:textId="37E88719" w:rsidR="00EE0C10" w:rsidRDefault="00EE0C10" w:rsidP="00EE0C10">
      <w:pPr>
        <w:spacing w:after="0"/>
        <w:rPr>
          <w:rFonts w:ascii="Arial" w:hAnsi="Arial" w:cs="Arial"/>
          <w:b/>
          <w:bCs/>
        </w:rPr>
      </w:pPr>
    </w:p>
    <w:p w14:paraId="6E93995B" w14:textId="2F6F18A4" w:rsidR="00EE0C10" w:rsidRDefault="00EE0C10" w:rsidP="00EE0C10">
      <w:pPr>
        <w:spacing w:after="0"/>
        <w:rPr>
          <w:rFonts w:ascii="Arial" w:hAnsi="Arial" w:cs="Arial"/>
          <w:b/>
          <w:bCs/>
        </w:rPr>
      </w:pPr>
    </w:p>
    <w:p w14:paraId="54112AA9" w14:textId="319E827E" w:rsidR="00EE0C10" w:rsidRDefault="00EE0C10" w:rsidP="00EE0C10">
      <w:pPr>
        <w:spacing w:after="0"/>
        <w:rPr>
          <w:rFonts w:ascii="Arial" w:hAnsi="Arial" w:cs="Arial"/>
          <w:b/>
          <w:bCs/>
        </w:rPr>
      </w:pPr>
    </w:p>
    <w:p w14:paraId="2900E13C" w14:textId="21CD7CE3" w:rsidR="00EE0C10" w:rsidRDefault="00EE0C10" w:rsidP="00EE0C10">
      <w:pPr>
        <w:spacing w:after="0"/>
        <w:rPr>
          <w:rFonts w:ascii="Arial" w:hAnsi="Arial" w:cs="Arial"/>
          <w:b/>
          <w:bCs/>
        </w:rPr>
      </w:pPr>
    </w:p>
    <w:p w14:paraId="633CCBE2" w14:textId="2E667884" w:rsidR="00EE0C10" w:rsidRDefault="00EE0C10" w:rsidP="00EE0C10">
      <w:pPr>
        <w:spacing w:after="0"/>
        <w:rPr>
          <w:rFonts w:ascii="Arial" w:hAnsi="Arial" w:cs="Arial"/>
          <w:b/>
          <w:bCs/>
        </w:rPr>
      </w:pPr>
    </w:p>
    <w:p w14:paraId="2C2A2A82" w14:textId="68AD8CCC" w:rsidR="00EE0C10" w:rsidRDefault="00EE0C10" w:rsidP="00EE0C10">
      <w:pPr>
        <w:spacing w:after="0"/>
        <w:rPr>
          <w:rFonts w:ascii="Arial" w:hAnsi="Arial" w:cs="Arial"/>
          <w:b/>
          <w:bCs/>
        </w:rPr>
      </w:pPr>
    </w:p>
    <w:p w14:paraId="64FF6A90" w14:textId="35A80B34" w:rsidR="00EE0C10" w:rsidRDefault="00EE0C10" w:rsidP="00EE0C10">
      <w:pPr>
        <w:spacing w:after="0"/>
        <w:rPr>
          <w:rFonts w:ascii="Arial" w:hAnsi="Arial" w:cs="Arial"/>
          <w:b/>
          <w:bCs/>
        </w:rPr>
      </w:pPr>
    </w:p>
    <w:p w14:paraId="0AC28B28" w14:textId="64613906" w:rsidR="00EE0C10" w:rsidRDefault="00EE0C10" w:rsidP="00EE0C10">
      <w:pPr>
        <w:spacing w:after="0"/>
        <w:rPr>
          <w:rFonts w:ascii="Arial" w:hAnsi="Arial" w:cs="Arial"/>
          <w:b/>
          <w:bCs/>
        </w:rPr>
      </w:pPr>
    </w:p>
    <w:p w14:paraId="00D57D91" w14:textId="193EC3BF" w:rsidR="00EE0C10" w:rsidRDefault="00EE0C10" w:rsidP="00EE0C10">
      <w:pPr>
        <w:spacing w:after="0"/>
        <w:rPr>
          <w:rFonts w:ascii="Arial" w:hAnsi="Arial" w:cs="Arial"/>
          <w:b/>
          <w:bCs/>
        </w:rPr>
      </w:pPr>
    </w:p>
    <w:p w14:paraId="17E84657" w14:textId="44DF2F51" w:rsidR="00EE0C10" w:rsidRDefault="00EE0C10" w:rsidP="00EE0C10">
      <w:pPr>
        <w:spacing w:after="0"/>
        <w:rPr>
          <w:rFonts w:ascii="Arial" w:hAnsi="Arial" w:cs="Arial"/>
          <w:b/>
          <w:bCs/>
        </w:rPr>
      </w:pPr>
    </w:p>
    <w:p w14:paraId="4126FEFE" w14:textId="1011403A" w:rsidR="00EE0C10" w:rsidRDefault="00EE0C10" w:rsidP="00EE0C10">
      <w:pPr>
        <w:spacing w:after="0"/>
        <w:rPr>
          <w:rFonts w:ascii="Arial" w:hAnsi="Arial" w:cs="Arial"/>
          <w:b/>
          <w:bCs/>
        </w:rPr>
      </w:pPr>
    </w:p>
    <w:p w14:paraId="59063640" w14:textId="2010F2BF" w:rsidR="00EE0C10" w:rsidRDefault="00EE0C10" w:rsidP="00C03DE3">
      <w:pPr>
        <w:spacing w:after="0"/>
        <w:rPr>
          <w:rFonts w:ascii="Arial" w:hAnsi="Arial" w:cs="Arial"/>
          <w:b/>
          <w:bCs/>
        </w:rPr>
      </w:pPr>
    </w:p>
    <w:p w14:paraId="453D4661" w14:textId="30EEDDAB" w:rsidR="00AA091C" w:rsidRDefault="00AA091C" w:rsidP="00C03DE3">
      <w:pPr>
        <w:spacing w:after="0"/>
        <w:rPr>
          <w:rFonts w:ascii="Arial" w:hAnsi="Arial" w:cs="Arial"/>
          <w:b/>
          <w:bCs/>
        </w:rPr>
      </w:pPr>
    </w:p>
    <w:p w14:paraId="56BAC1FC" w14:textId="77777777" w:rsidR="00AA091C" w:rsidRPr="00C03DE3" w:rsidRDefault="00AA091C" w:rsidP="00C03DE3">
      <w:pPr>
        <w:spacing w:after="0"/>
        <w:rPr>
          <w:rFonts w:ascii="Arial" w:hAnsi="Arial" w:cs="Arial"/>
          <w:b/>
          <w:bCs/>
        </w:rPr>
      </w:pPr>
    </w:p>
    <w:p w14:paraId="60460B3C" w14:textId="4CCF20FE" w:rsidR="0017132E" w:rsidRPr="00454114" w:rsidRDefault="005C03FF" w:rsidP="00DE6675">
      <w:pPr>
        <w:pStyle w:val="Heading1"/>
        <w:rPr>
          <w:rFonts w:ascii="Arial" w:hAnsi="Arial" w:cs="Arial"/>
          <w:b/>
          <w:bCs/>
          <w:sz w:val="28"/>
          <w:szCs w:val="28"/>
        </w:rPr>
      </w:pPr>
      <w:bookmarkStart w:id="10" w:name="_Toc26326425"/>
      <w:r w:rsidRPr="00454114">
        <w:rPr>
          <w:rFonts w:ascii="Arial" w:hAnsi="Arial" w:cs="Arial"/>
          <w:b/>
          <w:bCs/>
          <w:sz w:val="28"/>
          <w:szCs w:val="28"/>
        </w:rPr>
        <w:lastRenderedPageBreak/>
        <w:t>2.3</w:t>
      </w:r>
      <w:r w:rsidR="00F557E4" w:rsidRPr="00454114">
        <w:rPr>
          <w:rFonts w:ascii="Arial" w:hAnsi="Arial" w:cs="Arial"/>
          <w:b/>
          <w:bCs/>
          <w:sz w:val="28"/>
          <w:szCs w:val="28"/>
        </w:rPr>
        <w:t>.</w:t>
      </w:r>
      <w:r w:rsidRPr="00454114">
        <w:rPr>
          <w:rFonts w:ascii="Arial" w:hAnsi="Arial" w:cs="Arial"/>
          <w:b/>
          <w:bCs/>
          <w:sz w:val="28"/>
          <w:szCs w:val="28"/>
        </w:rPr>
        <w:t xml:space="preserve"> </w:t>
      </w:r>
      <w:r w:rsidR="00A42733" w:rsidRPr="00454114">
        <w:rPr>
          <w:rFonts w:ascii="Arial" w:hAnsi="Arial" w:cs="Arial"/>
          <w:b/>
          <w:bCs/>
          <w:sz w:val="28"/>
          <w:szCs w:val="28"/>
        </w:rPr>
        <w:t xml:space="preserve">Summary of </w:t>
      </w:r>
      <w:r w:rsidR="003D0AF6" w:rsidRPr="00454114">
        <w:rPr>
          <w:rFonts w:ascii="Arial" w:hAnsi="Arial" w:cs="Arial"/>
          <w:b/>
          <w:bCs/>
          <w:sz w:val="28"/>
          <w:szCs w:val="28"/>
        </w:rPr>
        <w:t xml:space="preserve">Employee </w:t>
      </w:r>
      <w:r w:rsidR="006103B9" w:rsidRPr="00454114">
        <w:rPr>
          <w:rFonts w:ascii="Arial" w:hAnsi="Arial" w:cs="Arial"/>
          <w:b/>
          <w:bCs/>
          <w:sz w:val="28"/>
          <w:szCs w:val="28"/>
        </w:rPr>
        <w:t>motivation</w:t>
      </w:r>
      <w:bookmarkEnd w:id="9"/>
      <w:r w:rsidR="001055B2" w:rsidRPr="00454114">
        <w:rPr>
          <w:rFonts w:ascii="Arial" w:hAnsi="Arial" w:cs="Arial"/>
          <w:b/>
          <w:bCs/>
          <w:sz w:val="28"/>
          <w:szCs w:val="28"/>
        </w:rPr>
        <w:t>.</w:t>
      </w:r>
      <w:bookmarkEnd w:id="10"/>
    </w:p>
    <w:p w14:paraId="413196B3" w14:textId="77777777" w:rsidR="00EE0C10" w:rsidRPr="0017132E" w:rsidRDefault="00EE0C10" w:rsidP="0017132E">
      <w:pPr>
        <w:spacing w:after="0"/>
        <w:rPr>
          <w:rFonts w:ascii="Arial" w:hAnsi="Arial" w:cs="Arial"/>
          <w:b/>
          <w:bCs/>
        </w:rPr>
      </w:pPr>
    </w:p>
    <w:p w14:paraId="1AF276D9" w14:textId="7C7F56EC" w:rsidR="00820EFF" w:rsidRDefault="00C64074" w:rsidP="00662D69">
      <w:pPr>
        <w:rPr>
          <w:rFonts w:ascii="Arial" w:hAnsi="Arial" w:cs="Arial"/>
        </w:rPr>
      </w:pPr>
      <w:r w:rsidRPr="001E6E93">
        <w:rPr>
          <w:rFonts w:ascii="Arial" w:hAnsi="Arial" w:cs="Arial"/>
        </w:rPr>
        <w:t>Motivation is a</w:t>
      </w:r>
      <w:r w:rsidR="00D83BE6" w:rsidRPr="001E6E93">
        <w:rPr>
          <w:rFonts w:ascii="Arial" w:hAnsi="Arial" w:cs="Arial"/>
        </w:rPr>
        <w:t xml:space="preserve"> </w:t>
      </w:r>
      <w:r w:rsidRPr="001E6E93">
        <w:rPr>
          <w:rFonts w:ascii="Arial" w:hAnsi="Arial" w:cs="Arial"/>
        </w:rPr>
        <w:t>tool with many benefits to both</w:t>
      </w:r>
      <w:r w:rsidR="00143DF7" w:rsidRPr="001E6E93">
        <w:rPr>
          <w:rFonts w:ascii="Arial" w:hAnsi="Arial" w:cs="Arial"/>
        </w:rPr>
        <w:t xml:space="preserve"> t</w:t>
      </w:r>
      <w:r w:rsidRPr="001E6E93">
        <w:rPr>
          <w:rFonts w:ascii="Arial" w:hAnsi="Arial" w:cs="Arial"/>
        </w:rPr>
        <w:t>he</w:t>
      </w:r>
      <w:r w:rsidR="00143DF7" w:rsidRPr="001E6E93">
        <w:rPr>
          <w:rFonts w:ascii="Arial" w:hAnsi="Arial" w:cs="Arial"/>
        </w:rPr>
        <w:t xml:space="preserve"> </w:t>
      </w:r>
      <w:r w:rsidRPr="001E6E93">
        <w:rPr>
          <w:rFonts w:ascii="Arial" w:hAnsi="Arial" w:cs="Arial"/>
        </w:rPr>
        <w:t xml:space="preserve">organisation and to the </w:t>
      </w:r>
      <w:r w:rsidR="00D83BE6" w:rsidRPr="001E6E93">
        <w:rPr>
          <w:rFonts w:ascii="Arial" w:hAnsi="Arial" w:cs="Arial"/>
        </w:rPr>
        <w:t>individual</w:t>
      </w:r>
      <w:r w:rsidR="007C7D6A" w:rsidRPr="001E6E93">
        <w:rPr>
          <w:rFonts w:ascii="Arial" w:hAnsi="Arial" w:cs="Arial"/>
        </w:rPr>
        <w:t>.</w:t>
      </w:r>
      <w:r w:rsidR="00F557E4" w:rsidRPr="001E6E93">
        <w:rPr>
          <w:rFonts w:ascii="Arial" w:hAnsi="Arial" w:cs="Arial"/>
        </w:rPr>
        <w:t xml:space="preserve"> </w:t>
      </w:r>
      <w:r w:rsidR="00F00F9C" w:rsidRPr="001E6E93">
        <w:rPr>
          <w:rFonts w:ascii="Arial" w:hAnsi="Arial" w:cs="Arial"/>
        </w:rPr>
        <w:t>Extrinsic rewards</w:t>
      </w:r>
      <w:r w:rsidR="00541A08" w:rsidRPr="001E6E93">
        <w:rPr>
          <w:rFonts w:ascii="Arial" w:hAnsi="Arial" w:cs="Arial"/>
        </w:rPr>
        <w:t xml:space="preserve"> e.g. </w:t>
      </w:r>
      <w:r w:rsidR="004238FA" w:rsidRPr="001E6E93">
        <w:rPr>
          <w:rFonts w:ascii="Arial" w:hAnsi="Arial" w:cs="Arial"/>
        </w:rPr>
        <w:t>money</w:t>
      </w:r>
      <w:r w:rsidR="005A728B" w:rsidRPr="001E6E93">
        <w:rPr>
          <w:rFonts w:ascii="Arial" w:hAnsi="Arial" w:cs="Arial"/>
        </w:rPr>
        <w:t xml:space="preserve"> and </w:t>
      </w:r>
      <w:r w:rsidR="006B495D" w:rsidRPr="001E6E93">
        <w:rPr>
          <w:rFonts w:ascii="Arial" w:hAnsi="Arial" w:cs="Arial"/>
        </w:rPr>
        <w:t xml:space="preserve">encouraging words </w:t>
      </w:r>
      <w:r w:rsidR="00F00F9C" w:rsidRPr="001E6E93">
        <w:rPr>
          <w:rFonts w:ascii="Arial" w:hAnsi="Arial" w:cs="Arial"/>
        </w:rPr>
        <w:t>we receive</w:t>
      </w:r>
      <w:r w:rsidR="00F557E4" w:rsidRPr="001E6E93">
        <w:rPr>
          <w:rFonts w:ascii="Arial" w:hAnsi="Arial" w:cs="Arial"/>
        </w:rPr>
        <w:t>,</w:t>
      </w:r>
      <w:r w:rsidR="00F00F9C" w:rsidRPr="001E6E93">
        <w:rPr>
          <w:rFonts w:ascii="Arial" w:hAnsi="Arial" w:cs="Arial"/>
        </w:rPr>
        <w:t xml:space="preserve"> are always pleasing </w:t>
      </w:r>
      <w:r w:rsidR="00AA1CB7" w:rsidRPr="001E6E93">
        <w:rPr>
          <w:rFonts w:ascii="Arial" w:hAnsi="Arial" w:cs="Arial"/>
        </w:rPr>
        <w:t xml:space="preserve">in the short term </w:t>
      </w:r>
      <w:r w:rsidR="00F00F9C" w:rsidRPr="001E6E93">
        <w:rPr>
          <w:rFonts w:ascii="Arial" w:hAnsi="Arial" w:cs="Arial"/>
        </w:rPr>
        <w:t>bu</w:t>
      </w:r>
      <w:r w:rsidR="00B670C3" w:rsidRPr="001E6E93">
        <w:rPr>
          <w:rFonts w:ascii="Arial" w:hAnsi="Arial" w:cs="Arial"/>
        </w:rPr>
        <w:t xml:space="preserve">t </w:t>
      </w:r>
      <w:r w:rsidR="00D34E9E" w:rsidRPr="001E6E93">
        <w:rPr>
          <w:rFonts w:ascii="Arial" w:hAnsi="Arial" w:cs="Arial"/>
        </w:rPr>
        <w:t>won’t</w:t>
      </w:r>
      <w:r w:rsidR="00B670C3" w:rsidRPr="001E6E93">
        <w:rPr>
          <w:rFonts w:ascii="Arial" w:hAnsi="Arial" w:cs="Arial"/>
        </w:rPr>
        <w:t xml:space="preserve"> last </w:t>
      </w:r>
      <w:r w:rsidR="00D34E9E" w:rsidRPr="001E6E93">
        <w:rPr>
          <w:rFonts w:ascii="Arial" w:hAnsi="Arial" w:cs="Arial"/>
        </w:rPr>
        <w:t>very</w:t>
      </w:r>
      <w:r w:rsidR="00B670C3" w:rsidRPr="001E6E93">
        <w:rPr>
          <w:rFonts w:ascii="Arial" w:hAnsi="Arial" w:cs="Arial"/>
        </w:rPr>
        <w:t xml:space="preserve"> long. </w:t>
      </w:r>
      <w:r w:rsidR="003558D8" w:rsidRPr="001E6E93">
        <w:rPr>
          <w:rFonts w:ascii="Arial" w:hAnsi="Arial" w:cs="Arial"/>
        </w:rPr>
        <w:t xml:space="preserve">However intrinsic rewards e.g. </w:t>
      </w:r>
      <w:r w:rsidR="00486BD9" w:rsidRPr="001E6E93">
        <w:rPr>
          <w:rFonts w:ascii="Arial" w:hAnsi="Arial" w:cs="Arial"/>
        </w:rPr>
        <w:t>satisfaction of needs, job satisfaction</w:t>
      </w:r>
      <w:r w:rsidR="00532AE5" w:rsidRPr="001E6E93">
        <w:rPr>
          <w:rFonts w:ascii="Arial" w:hAnsi="Arial" w:cs="Arial"/>
        </w:rPr>
        <w:t>,</w:t>
      </w:r>
      <w:r w:rsidR="00AA3175" w:rsidRPr="001E6E93">
        <w:rPr>
          <w:rFonts w:ascii="Arial" w:hAnsi="Arial" w:cs="Arial"/>
        </w:rPr>
        <w:t xml:space="preserve"> self-development </w:t>
      </w:r>
      <w:r w:rsidR="00532AE5" w:rsidRPr="001E6E93">
        <w:rPr>
          <w:rFonts w:ascii="Arial" w:hAnsi="Arial" w:cs="Arial"/>
        </w:rPr>
        <w:t>and self-discipline</w:t>
      </w:r>
      <w:r w:rsidR="00AA1CB7" w:rsidRPr="001E6E93">
        <w:rPr>
          <w:rFonts w:ascii="Arial" w:hAnsi="Arial" w:cs="Arial"/>
        </w:rPr>
        <w:t xml:space="preserve"> </w:t>
      </w:r>
      <w:r w:rsidR="00FC1F02" w:rsidRPr="001E6E93">
        <w:rPr>
          <w:rFonts w:ascii="Arial" w:hAnsi="Arial" w:cs="Arial"/>
        </w:rPr>
        <w:t>will have a</w:t>
      </w:r>
      <w:r w:rsidR="00714F43" w:rsidRPr="001E6E93">
        <w:rPr>
          <w:rFonts w:ascii="Arial" w:hAnsi="Arial" w:cs="Arial"/>
        </w:rPr>
        <w:t xml:space="preserve"> long-term</w:t>
      </w:r>
      <w:r w:rsidR="00FC1F02" w:rsidRPr="001E6E93">
        <w:rPr>
          <w:rFonts w:ascii="Arial" w:hAnsi="Arial" w:cs="Arial"/>
        </w:rPr>
        <w:t xml:space="preserve"> effect</w:t>
      </w:r>
      <w:r w:rsidR="00352249" w:rsidRPr="001E6E93">
        <w:rPr>
          <w:rFonts w:ascii="Arial" w:hAnsi="Arial" w:cs="Arial"/>
        </w:rPr>
        <w:t xml:space="preserve">. </w:t>
      </w:r>
      <w:r w:rsidR="00A227EC" w:rsidRPr="001E6E93">
        <w:rPr>
          <w:rFonts w:ascii="Arial" w:hAnsi="Arial" w:cs="Arial"/>
        </w:rPr>
        <w:t>Organisations</w:t>
      </w:r>
      <w:r w:rsidR="00352249" w:rsidRPr="001E6E93">
        <w:rPr>
          <w:rFonts w:ascii="Arial" w:hAnsi="Arial" w:cs="Arial"/>
        </w:rPr>
        <w:t xml:space="preserve"> </w:t>
      </w:r>
      <w:r w:rsidR="00007063" w:rsidRPr="001E6E93">
        <w:rPr>
          <w:rFonts w:ascii="Arial" w:hAnsi="Arial" w:cs="Arial"/>
        </w:rPr>
        <w:t xml:space="preserve">must consider the negative effects as well as the positives </w:t>
      </w:r>
      <w:r w:rsidR="00920496" w:rsidRPr="001E6E93">
        <w:rPr>
          <w:rFonts w:ascii="Arial" w:hAnsi="Arial" w:cs="Arial"/>
        </w:rPr>
        <w:t>to</w:t>
      </w:r>
      <w:r w:rsidR="00A227EC" w:rsidRPr="001E6E93">
        <w:rPr>
          <w:rFonts w:ascii="Arial" w:hAnsi="Arial" w:cs="Arial"/>
        </w:rPr>
        <w:t xml:space="preserve"> not </w:t>
      </w:r>
      <w:r w:rsidR="00F825B1" w:rsidRPr="001E6E93">
        <w:rPr>
          <w:rFonts w:ascii="Arial" w:hAnsi="Arial" w:cs="Arial"/>
        </w:rPr>
        <w:t xml:space="preserve">unintentionally </w:t>
      </w:r>
      <w:r w:rsidR="00920496" w:rsidRPr="001E6E93">
        <w:rPr>
          <w:rFonts w:ascii="Arial" w:hAnsi="Arial" w:cs="Arial"/>
        </w:rPr>
        <w:t xml:space="preserve">demotivate employees. </w:t>
      </w:r>
      <w:r w:rsidR="00F557E4" w:rsidRPr="001E6E93">
        <w:rPr>
          <w:rFonts w:ascii="Arial" w:hAnsi="Arial" w:cs="Arial"/>
        </w:rPr>
        <w:t>Furthermore, m</w:t>
      </w:r>
      <w:r w:rsidR="004061CF" w:rsidRPr="001E6E93">
        <w:rPr>
          <w:rFonts w:ascii="Arial" w:hAnsi="Arial" w:cs="Arial"/>
        </w:rPr>
        <w:t xml:space="preserve">anagers must </w:t>
      </w:r>
      <w:r w:rsidR="00B926F7" w:rsidRPr="001E6E93">
        <w:rPr>
          <w:rFonts w:ascii="Arial" w:hAnsi="Arial" w:cs="Arial"/>
        </w:rPr>
        <w:t>motivat</w:t>
      </w:r>
      <w:r w:rsidR="00714F43" w:rsidRPr="001E6E93">
        <w:rPr>
          <w:rFonts w:ascii="Arial" w:hAnsi="Arial" w:cs="Arial"/>
        </w:rPr>
        <w:t xml:space="preserve">e </w:t>
      </w:r>
      <w:r w:rsidR="005C03FF" w:rsidRPr="001E6E93">
        <w:rPr>
          <w:rFonts w:ascii="Arial" w:hAnsi="Arial" w:cs="Arial"/>
        </w:rPr>
        <w:t>in the right way according to individual needs.</w:t>
      </w:r>
      <w:r w:rsidR="00F557E4" w:rsidRPr="001E6E93">
        <w:rPr>
          <w:rFonts w:ascii="Arial" w:hAnsi="Arial" w:cs="Arial"/>
        </w:rPr>
        <w:t xml:space="preserve"> </w:t>
      </w:r>
      <w:r w:rsidR="00001696" w:rsidRPr="001E6E93">
        <w:rPr>
          <w:rFonts w:ascii="Arial" w:hAnsi="Arial" w:cs="Arial"/>
        </w:rPr>
        <w:t>Organisation can benefit massively by incorporating commitment</w:t>
      </w:r>
      <w:r w:rsidR="00B54759" w:rsidRPr="001E6E93">
        <w:rPr>
          <w:rFonts w:ascii="Arial" w:hAnsi="Arial" w:cs="Arial"/>
        </w:rPr>
        <w:t xml:space="preserve"> </w:t>
      </w:r>
      <w:r w:rsidR="00C2657D" w:rsidRPr="001E6E93">
        <w:rPr>
          <w:rFonts w:ascii="Arial" w:hAnsi="Arial" w:cs="Arial"/>
        </w:rPr>
        <w:t>strategies</w:t>
      </w:r>
      <w:r w:rsidR="00627DA4">
        <w:rPr>
          <w:rFonts w:ascii="Arial" w:hAnsi="Arial" w:cs="Arial"/>
        </w:rPr>
        <w:t xml:space="preserve"> into the</w:t>
      </w:r>
      <w:r w:rsidR="00020AC3">
        <w:rPr>
          <w:rFonts w:ascii="Arial" w:hAnsi="Arial" w:cs="Arial"/>
        </w:rPr>
        <w:t xml:space="preserve"> organisational infrastructure.</w:t>
      </w:r>
      <w:r w:rsidR="00EE4613">
        <w:rPr>
          <w:rFonts w:ascii="Arial" w:hAnsi="Arial" w:cs="Arial"/>
        </w:rPr>
        <w:t xml:space="preserve"> </w:t>
      </w:r>
      <w:r w:rsidR="00E72EE5">
        <w:rPr>
          <w:rFonts w:ascii="Arial" w:hAnsi="Arial" w:cs="Arial"/>
        </w:rPr>
        <w:t xml:space="preserve">An example of this is </w:t>
      </w:r>
      <w:r w:rsidR="00EE14B5">
        <w:rPr>
          <w:rFonts w:ascii="Arial" w:hAnsi="Arial" w:cs="Arial"/>
        </w:rPr>
        <w:t>creat</w:t>
      </w:r>
      <w:r w:rsidR="00EE4613">
        <w:rPr>
          <w:rFonts w:ascii="Arial" w:hAnsi="Arial" w:cs="Arial"/>
        </w:rPr>
        <w:t>ing an</w:t>
      </w:r>
      <w:r w:rsidR="00EE14B5">
        <w:rPr>
          <w:rFonts w:ascii="Arial" w:hAnsi="Arial" w:cs="Arial"/>
        </w:rPr>
        <w:t xml:space="preserve"> </w:t>
      </w:r>
      <w:r w:rsidR="00627DA4">
        <w:rPr>
          <w:rFonts w:ascii="Arial" w:hAnsi="Arial" w:cs="Arial"/>
        </w:rPr>
        <w:t>open communication</w:t>
      </w:r>
      <w:r w:rsidR="00D44E1A">
        <w:rPr>
          <w:rFonts w:ascii="Arial" w:hAnsi="Arial" w:cs="Arial"/>
        </w:rPr>
        <w:t xml:space="preserve"> c</w:t>
      </w:r>
      <w:r w:rsidR="00EE14B5">
        <w:rPr>
          <w:rFonts w:ascii="Arial" w:hAnsi="Arial" w:cs="Arial"/>
        </w:rPr>
        <w:t xml:space="preserve">ulture, </w:t>
      </w:r>
      <w:r w:rsidR="00D44E1A">
        <w:rPr>
          <w:rFonts w:ascii="Arial" w:hAnsi="Arial" w:cs="Arial"/>
        </w:rPr>
        <w:t xml:space="preserve">where employees </w:t>
      </w:r>
      <w:r w:rsidR="001C181F">
        <w:rPr>
          <w:rFonts w:ascii="Arial" w:hAnsi="Arial" w:cs="Arial"/>
        </w:rPr>
        <w:t>feel</w:t>
      </w:r>
      <w:r w:rsidR="00EE14B5">
        <w:rPr>
          <w:rFonts w:ascii="Arial" w:hAnsi="Arial" w:cs="Arial"/>
        </w:rPr>
        <w:t xml:space="preserve"> comfortable in voicing their opinions</w:t>
      </w:r>
      <w:r w:rsidR="00E74F18">
        <w:rPr>
          <w:rFonts w:ascii="Arial" w:hAnsi="Arial" w:cs="Arial"/>
        </w:rPr>
        <w:t xml:space="preserve"> and concerns</w:t>
      </w:r>
      <w:r w:rsidR="00897BED">
        <w:rPr>
          <w:rFonts w:ascii="Arial" w:hAnsi="Arial" w:cs="Arial"/>
        </w:rPr>
        <w:t xml:space="preserve">. This encourages genuine feedback </w:t>
      </w:r>
      <w:r w:rsidR="00F30628">
        <w:rPr>
          <w:rFonts w:ascii="Arial" w:hAnsi="Arial" w:cs="Arial"/>
        </w:rPr>
        <w:t>from those above and from th</w:t>
      </w:r>
      <w:r w:rsidR="00EE4613">
        <w:rPr>
          <w:rFonts w:ascii="Arial" w:hAnsi="Arial" w:cs="Arial"/>
        </w:rPr>
        <w:t>e employees below</w:t>
      </w:r>
      <w:r w:rsidR="00627DA4">
        <w:rPr>
          <w:rFonts w:ascii="Arial" w:hAnsi="Arial" w:cs="Arial"/>
        </w:rPr>
        <w:t>.</w:t>
      </w:r>
      <w:r w:rsidR="00001696" w:rsidRPr="001E6E93">
        <w:rPr>
          <w:rFonts w:ascii="Arial" w:hAnsi="Arial" w:cs="Arial"/>
        </w:rPr>
        <w:t xml:space="preserve"> If used correctly </w:t>
      </w:r>
      <w:r w:rsidR="00BC3BB8" w:rsidRPr="001E6E93">
        <w:rPr>
          <w:rFonts w:ascii="Arial" w:hAnsi="Arial" w:cs="Arial"/>
        </w:rPr>
        <w:t>managers</w:t>
      </w:r>
      <w:r w:rsidR="00001696" w:rsidRPr="001E6E93">
        <w:rPr>
          <w:rFonts w:ascii="Arial" w:hAnsi="Arial" w:cs="Arial"/>
        </w:rPr>
        <w:t xml:space="preserve"> can earn the loyalty of employees which will eventually result in having a committed workforce</w:t>
      </w:r>
      <w:r w:rsidR="00BC3BB8" w:rsidRPr="001E6E93">
        <w:rPr>
          <w:rFonts w:ascii="Arial" w:hAnsi="Arial" w:cs="Arial"/>
        </w:rPr>
        <w:t xml:space="preserve"> </w:t>
      </w:r>
      <w:r w:rsidR="00F557E4" w:rsidRPr="001E6E93">
        <w:rPr>
          <w:rFonts w:ascii="Arial" w:hAnsi="Arial" w:cs="Arial"/>
        </w:rPr>
        <w:t>that benefits the organisation.</w:t>
      </w:r>
    </w:p>
    <w:p w14:paraId="2F783C47" w14:textId="32AD34A7" w:rsidR="00EE0C10" w:rsidRDefault="00EE0C10" w:rsidP="00662D69">
      <w:pPr>
        <w:rPr>
          <w:rFonts w:ascii="Arial" w:hAnsi="Arial" w:cs="Arial"/>
        </w:rPr>
      </w:pPr>
    </w:p>
    <w:p w14:paraId="39C9C1BC" w14:textId="2DC20AA3" w:rsidR="00EE0C10" w:rsidRDefault="00EE0C10" w:rsidP="00662D69">
      <w:pPr>
        <w:rPr>
          <w:rFonts w:ascii="Arial" w:hAnsi="Arial" w:cs="Arial"/>
        </w:rPr>
      </w:pPr>
    </w:p>
    <w:p w14:paraId="081EEA2E" w14:textId="14DD6BEB" w:rsidR="00EE0C10" w:rsidRDefault="00EE0C10" w:rsidP="00662D69">
      <w:pPr>
        <w:rPr>
          <w:rFonts w:ascii="Arial" w:hAnsi="Arial" w:cs="Arial"/>
        </w:rPr>
      </w:pPr>
    </w:p>
    <w:p w14:paraId="0D81D3AA" w14:textId="394FBF67" w:rsidR="00EE0C10" w:rsidRDefault="00EE0C10" w:rsidP="00662D69">
      <w:pPr>
        <w:rPr>
          <w:rFonts w:ascii="Arial" w:hAnsi="Arial" w:cs="Arial"/>
        </w:rPr>
      </w:pPr>
    </w:p>
    <w:p w14:paraId="436E9D32" w14:textId="19653023" w:rsidR="00EE0C10" w:rsidRDefault="00EE0C10" w:rsidP="00662D69">
      <w:pPr>
        <w:rPr>
          <w:rFonts w:ascii="Arial" w:hAnsi="Arial" w:cs="Arial"/>
        </w:rPr>
      </w:pPr>
    </w:p>
    <w:p w14:paraId="59F46569" w14:textId="4CDDE747" w:rsidR="00EE0C10" w:rsidRDefault="00EE0C10" w:rsidP="00662D69">
      <w:pPr>
        <w:rPr>
          <w:rFonts w:ascii="Arial" w:hAnsi="Arial" w:cs="Arial"/>
        </w:rPr>
      </w:pPr>
    </w:p>
    <w:p w14:paraId="77FE5C91" w14:textId="326E4611" w:rsidR="00EE0C10" w:rsidRDefault="00EE0C10" w:rsidP="00662D69">
      <w:pPr>
        <w:rPr>
          <w:rFonts w:ascii="Arial" w:hAnsi="Arial" w:cs="Arial"/>
        </w:rPr>
      </w:pPr>
    </w:p>
    <w:p w14:paraId="4B82C04F" w14:textId="11441A81" w:rsidR="00EE0C10" w:rsidRDefault="00EE0C10" w:rsidP="00662D69">
      <w:pPr>
        <w:rPr>
          <w:rFonts w:ascii="Arial" w:hAnsi="Arial" w:cs="Arial"/>
        </w:rPr>
      </w:pPr>
    </w:p>
    <w:p w14:paraId="7CB97FA8" w14:textId="0142B5A5" w:rsidR="00EE0C10" w:rsidRDefault="00EE0C10" w:rsidP="00662D69">
      <w:pPr>
        <w:rPr>
          <w:rFonts w:ascii="Arial" w:hAnsi="Arial" w:cs="Arial"/>
        </w:rPr>
      </w:pPr>
    </w:p>
    <w:p w14:paraId="773F35AF" w14:textId="0E85AB51" w:rsidR="00EE0C10" w:rsidRDefault="00EE0C10" w:rsidP="00662D69">
      <w:pPr>
        <w:rPr>
          <w:rFonts w:ascii="Arial" w:hAnsi="Arial" w:cs="Arial"/>
        </w:rPr>
      </w:pPr>
    </w:p>
    <w:p w14:paraId="3909F8E6" w14:textId="40CD0939" w:rsidR="00EE0C10" w:rsidRDefault="00EE0C10" w:rsidP="00662D69">
      <w:pPr>
        <w:rPr>
          <w:rFonts w:ascii="Arial" w:hAnsi="Arial" w:cs="Arial"/>
        </w:rPr>
      </w:pPr>
    </w:p>
    <w:p w14:paraId="14E7A80D" w14:textId="4796A747" w:rsidR="00EE0C10" w:rsidRDefault="00EE0C10" w:rsidP="00662D69">
      <w:pPr>
        <w:rPr>
          <w:rFonts w:ascii="Arial" w:hAnsi="Arial" w:cs="Arial"/>
        </w:rPr>
      </w:pPr>
    </w:p>
    <w:p w14:paraId="799C3A9D" w14:textId="630F873E" w:rsidR="00EE0C10" w:rsidRDefault="00EE0C10" w:rsidP="00662D69">
      <w:pPr>
        <w:rPr>
          <w:rFonts w:ascii="Arial" w:hAnsi="Arial" w:cs="Arial"/>
        </w:rPr>
      </w:pPr>
    </w:p>
    <w:p w14:paraId="65C4453D" w14:textId="77777777" w:rsidR="00EE0C10" w:rsidRPr="001E6E93" w:rsidRDefault="00EE0C10" w:rsidP="00662D69">
      <w:pPr>
        <w:rPr>
          <w:rFonts w:ascii="Arial" w:hAnsi="Arial" w:cs="Arial"/>
        </w:rPr>
      </w:pPr>
    </w:p>
    <w:p w14:paraId="509A7E9A" w14:textId="730BF313" w:rsidR="00162D1A" w:rsidRPr="00454114" w:rsidRDefault="00C95503" w:rsidP="00454114">
      <w:pPr>
        <w:pStyle w:val="Heading1"/>
        <w:jc w:val="center"/>
        <w:rPr>
          <w:rFonts w:ascii="Arial" w:hAnsi="Arial" w:cs="Arial"/>
          <w:b/>
          <w:bCs/>
        </w:rPr>
      </w:pPr>
      <w:bookmarkStart w:id="11" w:name="_Toc25861561"/>
      <w:bookmarkStart w:id="12" w:name="_Toc26326426"/>
      <w:r w:rsidRPr="00454114">
        <w:rPr>
          <w:rFonts w:ascii="Arial" w:hAnsi="Arial" w:cs="Arial"/>
          <w:b/>
          <w:bCs/>
        </w:rPr>
        <w:lastRenderedPageBreak/>
        <w:t>3</w:t>
      </w:r>
      <w:r w:rsidR="00F557E4" w:rsidRPr="00454114">
        <w:rPr>
          <w:rFonts w:ascii="Arial" w:hAnsi="Arial" w:cs="Arial"/>
          <w:b/>
          <w:bCs/>
        </w:rPr>
        <w:t>.</w:t>
      </w:r>
      <w:r w:rsidRPr="00454114">
        <w:rPr>
          <w:rFonts w:ascii="Arial" w:hAnsi="Arial" w:cs="Arial"/>
          <w:b/>
          <w:bCs/>
        </w:rPr>
        <w:t xml:space="preserve"> </w:t>
      </w:r>
      <w:r w:rsidR="00B86CE0" w:rsidRPr="00454114">
        <w:rPr>
          <w:rFonts w:ascii="Arial" w:hAnsi="Arial" w:cs="Arial"/>
          <w:b/>
          <w:bCs/>
        </w:rPr>
        <w:t xml:space="preserve">How </w:t>
      </w:r>
      <w:r w:rsidR="005374C8" w:rsidRPr="00454114">
        <w:rPr>
          <w:rFonts w:ascii="Arial" w:hAnsi="Arial" w:cs="Arial"/>
          <w:b/>
          <w:bCs/>
        </w:rPr>
        <w:t xml:space="preserve">Employee </w:t>
      </w:r>
      <w:r w:rsidR="009320D8" w:rsidRPr="00454114">
        <w:rPr>
          <w:rFonts w:ascii="Arial" w:hAnsi="Arial" w:cs="Arial"/>
          <w:b/>
          <w:bCs/>
        </w:rPr>
        <w:t>Engagement</w:t>
      </w:r>
      <w:r w:rsidR="00317C14" w:rsidRPr="00454114">
        <w:rPr>
          <w:rFonts w:ascii="Arial" w:hAnsi="Arial" w:cs="Arial"/>
          <w:b/>
          <w:bCs/>
        </w:rPr>
        <w:t xml:space="preserve"> Effects</w:t>
      </w:r>
      <w:r w:rsidR="005374C8" w:rsidRPr="00454114">
        <w:rPr>
          <w:rFonts w:ascii="Arial" w:hAnsi="Arial" w:cs="Arial"/>
          <w:b/>
          <w:bCs/>
        </w:rPr>
        <w:t xml:space="preserve"> the Organisation and the Employee.</w:t>
      </w:r>
      <w:bookmarkEnd w:id="11"/>
      <w:bookmarkEnd w:id="12"/>
    </w:p>
    <w:p w14:paraId="40757284" w14:textId="26D383D0" w:rsidR="00B33CEE" w:rsidRPr="001E6E93" w:rsidRDefault="00D12BFF" w:rsidP="00343334">
      <w:pPr>
        <w:rPr>
          <w:rFonts w:ascii="Arial" w:hAnsi="Arial" w:cs="Arial"/>
        </w:rPr>
      </w:pPr>
      <w:r w:rsidRPr="001E6E93">
        <w:rPr>
          <w:rFonts w:ascii="Arial" w:hAnsi="Arial" w:cs="Arial"/>
        </w:rPr>
        <w:t xml:space="preserve">Employee engagement is </w:t>
      </w:r>
      <w:r w:rsidR="00A66FB6" w:rsidRPr="001E6E93">
        <w:rPr>
          <w:rFonts w:ascii="Arial" w:hAnsi="Arial" w:cs="Arial"/>
        </w:rPr>
        <w:t>an</w:t>
      </w:r>
      <w:r w:rsidRPr="001E6E93">
        <w:rPr>
          <w:rFonts w:ascii="Arial" w:hAnsi="Arial" w:cs="Arial"/>
        </w:rPr>
        <w:t xml:space="preserve"> importa</w:t>
      </w:r>
      <w:r w:rsidR="00C53F11" w:rsidRPr="001E6E93">
        <w:rPr>
          <w:rFonts w:ascii="Arial" w:hAnsi="Arial" w:cs="Arial"/>
        </w:rPr>
        <w:t>n</w:t>
      </w:r>
      <w:r w:rsidRPr="001E6E93">
        <w:rPr>
          <w:rFonts w:ascii="Arial" w:hAnsi="Arial" w:cs="Arial"/>
        </w:rPr>
        <w:t xml:space="preserve">t </w:t>
      </w:r>
      <w:r w:rsidR="003A559A" w:rsidRPr="001E6E93">
        <w:rPr>
          <w:rFonts w:ascii="Arial" w:hAnsi="Arial" w:cs="Arial"/>
        </w:rPr>
        <w:t>factor</w:t>
      </w:r>
      <w:r w:rsidR="00C53F11" w:rsidRPr="001E6E93">
        <w:rPr>
          <w:rFonts w:ascii="Arial" w:hAnsi="Arial" w:cs="Arial"/>
        </w:rPr>
        <w:t xml:space="preserve"> to any organisation</w:t>
      </w:r>
      <w:r w:rsidR="00D55594" w:rsidRPr="001E6E93">
        <w:rPr>
          <w:rFonts w:ascii="Arial" w:hAnsi="Arial" w:cs="Arial"/>
        </w:rPr>
        <w:t>, yet Gallup</w:t>
      </w:r>
      <w:r w:rsidR="00F557E4" w:rsidRPr="001E6E93">
        <w:rPr>
          <w:rFonts w:ascii="Arial" w:hAnsi="Arial" w:cs="Arial"/>
        </w:rPr>
        <w:t>,</w:t>
      </w:r>
      <w:r w:rsidR="00067E12" w:rsidRPr="001E6E93">
        <w:rPr>
          <w:rFonts w:ascii="Arial" w:hAnsi="Arial" w:cs="Arial"/>
        </w:rPr>
        <w:t xml:space="preserve"> (see </w:t>
      </w:r>
      <w:r w:rsidR="00F557E4" w:rsidRPr="001E6E93">
        <w:rPr>
          <w:rFonts w:ascii="Arial" w:hAnsi="Arial" w:cs="Arial"/>
        </w:rPr>
        <w:t>A</w:t>
      </w:r>
      <w:r w:rsidR="00BD0D8A" w:rsidRPr="001E6E93">
        <w:rPr>
          <w:rFonts w:ascii="Arial" w:hAnsi="Arial" w:cs="Arial"/>
        </w:rPr>
        <w:t xml:space="preserve">ppendix </w:t>
      </w:r>
      <w:r w:rsidR="002A4B7F" w:rsidRPr="001E6E93">
        <w:rPr>
          <w:rFonts w:ascii="Arial" w:hAnsi="Arial" w:cs="Arial"/>
        </w:rPr>
        <w:t>6</w:t>
      </w:r>
      <w:r w:rsidR="00067E12" w:rsidRPr="001E6E93">
        <w:rPr>
          <w:rFonts w:ascii="Arial" w:hAnsi="Arial" w:cs="Arial"/>
        </w:rPr>
        <w:t>)</w:t>
      </w:r>
      <w:r w:rsidR="00AF7006" w:rsidRPr="001E6E93">
        <w:rPr>
          <w:rFonts w:ascii="Arial" w:hAnsi="Arial" w:cs="Arial"/>
        </w:rPr>
        <w:t xml:space="preserve"> </w:t>
      </w:r>
      <w:r w:rsidR="00BB212B" w:rsidRPr="001E6E93">
        <w:rPr>
          <w:rFonts w:ascii="Arial" w:hAnsi="Arial" w:cs="Arial"/>
        </w:rPr>
        <w:t>a leadin</w:t>
      </w:r>
      <w:r w:rsidR="006A1460" w:rsidRPr="001E6E93">
        <w:rPr>
          <w:rFonts w:ascii="Arial" w:hAnsi="Arial" w:cs="Arial"/>
        </w:rPr>
        <w:t>g</w:t>
      </w:r>
      <w:r w:rsidR="00BB212B" w:rsidRPr="001E6E93">
        <w:rPr>
          <w:rFonts w:ascii="Arial" w:hAnsi="Arial" w:cs="Arial"/>
        </w:rPr>
        <w:t xml:space="preserve"> </w:t>
      </w:r>
      <w:r w:rsidR="00CC5AA3" w:rsidRPr="001E6E93">
        <w:rPr>
          <w:rFonts w:ascii="Arial" w:hAnsi="Arial" w:cs="Arial"/>
        </w:rPr>
        <w:t xml:space="preserve">data </w:t>
      </w:r>
      <w:r w:rsidR="00E04052" w:rsidRPr="001E6E93">
        <w:rPr>
          <w:rFonts w:ascii="Arial" w:hAnsi="Arial" w:cs="Arial"/>
        </w:rPr>
        <w:t>analy</w:t>
      </w:r>
      <w:r w:rsidR="00F92595" w:rsidRPr="001E6E93">
        <w:rPr>
          <w:rFonts w:ascii="Arial" w:hAnsi="Arial" w:cs="Arial"/>
        </w:rPr>
        <w:t>sis</w:t>
      </w:r>
      <w:r w:rsidR="00534D52" w:rsidRPr="001E6E93">
        <w:rPr>
          <w:rFonts w:ascii="Arial" w:hAnsi="Arial" w:cs="Arial"/>
        </w:rPr>
        <w:t xml:space="preserve"> firm</w:t>
      </w:r>
      <w:r w:rsidR="00AF7006" w:rsidRPr="001E6E93">
        <w:rPr>
          <w:rFonts w:ascii="Arial" w:hAnsi="Arial" w:cs="Arial"/>
        </w:rPr>
        <w:t xml:space="preserve"> from the U.S</w:t>
      </w:r>
      <w:r w:rsidR="00F557E4" w:rsidRPr="001E6E93">
        <w:rPr>
          <w:rFonts w:ascii="Arial" w:hAnsi="Arial" w:cs="Arial"/>
        </w:rPr>
        <w:t>,</w:t>
      </w:r>
      <w:r w:rsidR="006A1460" w:rsidRPr="001E6E93">
        <w:rPr>
          <w:rFonts w:ascii="Arial" w:hAnsi="Arial" w:cs="Arial"/>
        </w:rPr>
        <w:t xml:space="preserve"> </w:t>
      </w:r>
      <w:r w:rsidR="00AF7006" w:rsidRPr="001E6E93">
        <w:rPr>
          <w:rFonts w:ascii="Arial" w:hAnsi="Arial" w:cs="Arial"/>
        </w:rPr>
        <w:t xml:space="preserve">has </w:t>
      </w:r>
      <w:r w:rsidR="00580662" w:rsidRPr="001E6E93">
        <w:rPr>
          <w:rFonts w:ascii="Arial" w:hAnsi="Arial" w:cs="Arial"/>
        </w:rPr>
        <w:t>s</w:t>
      </w:r>
      <w:r w:rsidR="00F557E4" w:rsidRPr="001E6E93">
        <w:rPr>
          <w:rFonts w:ascii="Arial" w:hAnsi="Arial" w:cs="Arial"/>
        </w:rPr>
        <w:t>tated</w:t>
      </w:r>
      <w:r w:rsidR="00580662" w:rsidRPr="001E6E93">
        <w:rPr>
          <w:rFonts w:ascii="Arial" w:hAnsi="Arial" w:cs="Arial"/>
        </w:rPr>
        <w:t xml:space="preserve"> that 87% of employees </w:t>
      </w:r>
      <w:r w:rsidR="0010244F" w:rsidRPr="001E6E93">
        <w:rPr>
          <w:rFonts w:ascii="Arial" w:hAnsi="Arial" w:cs="Arial"/>
        </w:rPr>
        <w:t>worldwide</w:t>
      </w:r>
      <w:r w:rsidR="00580662" w:rsidRPr="001E6E93">
        <w:rPr>
          <w:rFonts w:ascii="Arial" w:hAnsi="Arial" w:cs="Arial"/>
        </w:rPr>
        <w:t xml:space="preserve"> are no</w:t>
      </w:r>
      <w:r w:rsidR="00657619" w:rsidRPr="001E6E93">
        <w:rPr>
          <w:rFonts w:ascii="Arial" w:hAnsi="Arial" w:cs="Arial"/>
        </w:rPr>
        <w:t>t</w:t>
      </w:r>
      <w:r w:rsidR="00580662" w:rsidRPr="001E6E93">
        <w:rPr>
          <w:rFonts w:ascii="Arial" w:hAnsi="Arial" w:cs="Arial"/>
        </w:rPr>
        <w:t xml:space="preserve"> engaged in their wor</w:t>
      </w:r>
      <w:r w:rsidR="0010244F" w:rsidRPr="001E6E93">
        <w:rPr>
          <w:rFonts w:ascii="Arial" w:hAnsi="Arial" w:cs="Arial"/>
        </w:rPr>
        <w:t xml:space="preserve">k. </w:t>
      </w:r>
      <w:r w:rsidR="00F95876" w:rsidRPr="001E6E93">
        <w:rPr>
          <w:rFonts w:ascii="Arial" w:hAnsi="Arial" w:cs="Arial"/>
        </w:rPr>
        <w:t>(Gallup, 2019)</w:t>
      </w:r>
      <w:r w:rsidR="00D55594" w:rsidRPr="001E6E93">
        <w:rPr>
          <w:rFonts w:ascii="Arial" w:hAnsi="Arial" w:cs="Arial"/>
        </w:rPr>
        <w:t xml:space="preserve">. </w:t>
      </w:r>
      <w:r w:rsidR="00186669" w:rsidRPr="001E6E93">
        <w:rPr>
          <w:rFonts w:ascii="Arial" w:hAnsi="Arial" w:cs="Arial"/>
        </w:rPr>
        <w:t>T</w:t>
      </w:r>
      <w:r w:rsidR="00747995" w:rsidRPr="001E6E93">
        <w:rPr>
          <w:rFonts w:ascii="Arial" w:hAnsi="Arial" w:cs="Arial"/>
        </w:rPr>
        <w:t xml:space="preserve">he </w:t>
      </w:r>
      <w:r w:rsidR="00F557E4" w:rsidRPr="001E6E93">
        <w:rPr>
          <w:rFonts w:ascii="Arial" w:hAnsi="Arial" w:cs="Arial"/>
        </w:rPr>
        <w:t>C</w:t>
      </w:r>
      <w:r w:rsidR="002E7335" w:rsidRPr="001E6E93">
        <w:rPr>
          <w:rFonts w:ascii="Arial" w:hAnsi="Arial" w:cs="Arial"/>
        </w:rPr>
        <w:t>hartered</w:t>
      </w:r>
      <w:r w:rsidR="00747995" w:rsidRPr="001E6E93">
        <w:rPr>
          <w:rFonts w:ascii="Arial" w:hAnsi="Arial" w:cs="Arial"/>
        </w:rPr>
        <w:t xml:space="preserve"> </w:t>
      </w:r>
      <w:r w:rsidR="00A4357C" w:rsidRPr="001E6E93">
        <w:rPr>
          <w:rFonts w:ascii="Arial" w:hAnsi="Arial" w:cs="Arial"/>
        </w:rPr>
        <w:t>I</w:t>
      </w:r>
      <w:r w:rsidR="00747995" w:rsidRPr="001E6E93">
        <w:rPr>
          <w:rFonts w:ascii="Arial" w:hAnsi="Arial" w:cs="Arial"/>
        </w:rPr>
        <w:t>nstitute of</w:t>
      </w:r>
      <w:r w:rsidR="002E7335" w:rsidRPr="001E6E93">
        <w:rPr>
          <w:rFonts w:ascii="Arial" w:hAnsi="Arial" w:cs="Arial"/>
        </w:rPr>
        <w:t xml:space="preserve"> </w:t>
      </w:r>
      <w:r w:rsidR="00A4357C" w:rsidRPr="001E6E93">
        <w:rPr>
          <w:rFonts w:ascii="Arial" w:hAnsi="Arial" w:cs="Arial"/>
        </w:rPr>
        <w:t>P</w:t>
      </w:r>
      <w:r w:rsidR="002E7335" w:rsidRPr="001E6E93">
        <w:rPr>
          <w:rFonts w:ascii="Arial" w:hAnsi="Arial" w:cs="Arial"/>
        </w:rPr>
        <w:t>erso</w:t>
      </w:r>
      <w:r w:rsidR="00F20E1E" w:rsidRPr="001E6E93">
        <w:rPr>
          <w:rFonts w:ascii="Arial" w:hAnsi="Arial" w:cs="Arial"/>
        </w:rPr>
        <w:t>n</w:t>
      </w:r>
      <w:r w:rsidR="002E7335" w:rsidRPr="001E6E93">
        <w:rPr>
          <w:rFonts w:ascii="Arial" w:hAnsi="Arial" w:cs="Arial"/>
        </w:rPr>
        <w:t>n</w:t>
      </w:r>
      <w:r w:rsidR="00A4357C" w:rsidRPr="001E6E93">
        <w:rPr>
          <w:rFonts w:ascii="Arial" w:hAnsi="Arial" w:cs="Arial"/>
        </w:rPr>
        <w:t>e</w:t>
      </w:r>
      <w:r w:rsidR="00222FF7" w:rsidRPr="001E6E93">
        <w:rPr>
          <w:rFonts w:ascii="Arial" w:hAnsi="Arial" w:cs="Arial"/>
        </w:rPr>
        <w:t xml:space="preserve">l and </w:t>
      </w:r>
      <w:r w:rsidR="00A4357C" w:rsidRPr="001E6E93">
        <w:rPr>
          <w:rFonts w:ascii="Arial" w:hAnsi="Arial" w:cs="Arial"/>
        </w:rPr>
        <w:t>D</w:t>
      </w:r>
      <w:r w:rsidR="00222FF7" w:rsidRPr="001E6E93">
        <w:rPr>
          <w:rFonts w:ascii="Arial" w:hAnsi="Arial" w:cs="Arial"/>
        </w:rPr>
        <w:t>evelopment (CIPD)</w:t>
      </w:r>
      <w:r w:rsidR="00747995" w:rsidRPr="001E6E93">
        <w:rPr>
          <w:rFonts w:ascii="Arial" w:hAnsi="Arial" w:cs="Arial"/>
        </w:rPr>
        <w:t xml:space="preserve"> </w:t>
      </w:r>
      <w:r w:rsidR="00B559F1" w:rsidRPr="001E6E93">
        <w:rPr>
          <w:rFonts w:ascii="Arial" w:hAnsi="Arial" w:cs="Arial"/>
        </w:rPr>
        <w:t>define</w:t>
      </w:r>
      <w:r w:rsidR="00F557E4" w:rsidRPr="001E6E93">
        <w:rPr>
          <w:rFonts w:ascii="Arial" w:hAnsi="Arial" w:cs="Arial"/>
        </w:rPr>
        <w:t>s</w:t>
      </w:r>
      <w:r w:rsidR="00B559F1" w:rsidRPr="001E6E93">
        <w:rPr>
          <w:rFonts w:ascii="Arial" w:hAnsi="Arial" w:cs="Arial"/>
        </w:rPr>
        <w:t xml:space="preserve"> employee engagement </w:t>
      </w:r>
      <w:r w:rsidR="00962EEB" w:rsidRPr="001E6E93">
        <w:rPr>
          <w:rFonts w:ascii="Arial" w:hAnsi="Arial" w:cs="Arial"/>
        </w:rPr>
        <w:t>as</w:t>
      </w:r>
      <w:r w:rsidR="00191ED5" w:rsidRPr="001E6E93">
        <w:rPr>
          <w:rFonts w:ascii="Arial" w:hAnsi="Arial" w:cs="Arial"/>
        </w:rPr>
        <w:t xml:space="preserve"> when employees</w:t>
      </w:r>
      <w:r w:rsidR="00396CB8" w:rsidRPr="001E6E93">
        <w:rPr>
          <w:rFonts w:ascii="Arial" w:hAnsi="Arial" w:cs="Arial"/>
        </w:rPr>
        <w:t xml:space="preserve"> </w:t>
      </w:r>
      <w:r w:rsidR="00EE2E68" w:rsidRPr="001E6E93">
        <w:rPr>
          <w:rFonts w:ascii="Arial" w:hAnsi="Arial" w:cs="Arial"/>
        </w:rPr>
        <w:t xml:space="preserve">are passionate about the work </w:t>
      </w:r>
      <w:r w:rsidR="000B2E62" w:rsidRPr="001E6E93">
        <w:rPr>
          <w:rFonts w:ascii="Arial" w:hAnsi="Arial" w:cs="Arial"/>
        </w:rPr>
        <w:t xml:space="preserve">and </w:t>
      </w:r>
      <w:r w:rsidR="00396CB8" w:rsidRPr="001E6E93">
        <w:rPr>
          <w:rFonts w:ascii="Arial" w:hAnsi="Arial" w:cs="Arial"/>
        </w:rPr>
        <w:t>feel a connection with the organisation</w:t>
      </w:r>
      <w:r w:rsidR="000B2E62" w:rsidRPr="001E6E93">
        <w:rPr>
          <w:rFonts w:ascii="Arial" w:hAnsi="Arial" w:cs="Arial"/>
        </w:rPr>
        <w:t>. This result</w:t>
      </w:r>
      <w:r w:rsidR="00962EEB" w:rsidRPr="001E6E93">
        <w:rPr>
          <w:rFonts w:ascii="Arial" w:hAnsi="Arial" w:cs="Arial"/>
        </w:rPr>
        <w:t>s</w:t>
      </w:r>
      <w:r w:rsidR="000B2E62" w:rsidRPr="001E6E93">
        <w:rPr>
          <w:rFonts w:ascii="Arial" w:hAnsi="Arial" w:cs="Arial"/>
        </w:rPr>
        <w:t xml:space="preserve"> in putting</w:t>
      </w:r>
      <w:r w:rsidR="00191ED5" w:rsidRPr="001E6E93">
        <w:rPr>
          <w:rFonts w:ascii="Arial" w:hAnsi="Arial" w:cs="Arial"/>
        </w:rPr>
        <w:t xml:space="preserve"> discre</w:t>
      </w:r>
      <w:r w:rsidR="0099634F" w:rsidRPr="001E6E93">
        <w:rPr>
          <w:rFonts w:ascii="Arial" w:hAnsi="Arial" w:cs="Arial"/>
        </w:rPr>
        <w:t>tionary eff</w:t>
      </w:r>
      <w:r w:rsidR="00396CB8" w:rsidRPr="001E6E93">
        <w:rPr>
          <w:rFonts w:ascii="Arial" w:hAnsi="Arial" w:cs="Arial"/>
        </w:rPr>
        <w:t>o</w:t>
      </w:r>
      <w:r w:rsidR="0099634F" w:rsidRPr="001E6E93">
        <w:rPr>
          <w:rFonts w:ascii="Arial" w:hAnsi="Arial" w:cs="Arial"/>
        </w:rPr>
        <w:t>rt</w:t>
      </w:r>
      <w:r w:rsidR="00396CB8" w:rsidRPr="001E6E93">
        <w:rPr>
          <w:rFonts w:ascii="Arial" w:hAnsi="Arial" w:cs="Arial"/>
        </w:rPr>
        <w:t xml:space="preserve"> </w:t>
      </w:r>
      <w:r w:rsidR="004D676A" w:rsidRPr="001E6E93">
        <w:rPr>
          <w:rFonts w:ascii="Arial" w:hAnsi="Arial" w:cs="Arial"/>
        </w:rPr>
        <w:t>on behalf of the organisation</w:t>
      </w:r>
      <w:r w:rsidR="00962EEB" w:rsidRPr="001E6E93">
        <w:rPr>
          <w:rFonts w:ascii="Arial" w:hAnsi="Arial" w:cs="Arial"/>
        </w:rPr>
        <w:t xml:space="preserve"> </w:t>
      </w:r>
      <w:r w:rsidR="00A40260" w:rsidRPr="001E6E93">
        <w:rPr>
          <w:rFonts w:ascii="Arial" w:hAnsi="Arial" w:cs="Arial"/>
        </w:rPr>
        <w:t>(CIPD, 2019)</w:t>
      </w:r>
      <w:r w:rsidR="005D4685" w:rsidRPr="001E6E93">
        <w:rPr>
          <w:rFonts w:ascii="Arial" w:hAnsi="Arial" w:cs="Arial"/>
        </w:rPr>
        <w:t>.</w:t>
      </w:r>
      <w:r w:rsidR="00962EEB" w:rsidRPr="001E6E93">
        <w:rPr>
          <w:rFonts w:ascii="Arial" w:hAnsi="Arial" w:cs="Arial"/>
        </w:rPr>
        <w:t xml:space="preserve"> </w:t>
      </w:r>
      <w:r w:rsidR="00B62B7C" w:rsidRPr="001E6E93">
        <w:rPr>
          <w:rFonts w:ascii="Arial" w:hAnsi="Arial" w:cs="Arial"/>
        </w:rPr>
        <w:t xml:space="preserve">According to </w:t>
      </w:r>
      <w:r w:rsidR="00544039" w:rsidRPr="001E6E93">
        <w:rPr>
          <w:rFonts w:ascii="Arial" w:hAnsi="Arial" w:cs="Arial"/>
        </w:rPr>
        <w:t>Stamm</w:t>
      </w:r>
      <w:r w:rsidR="00FF051B" w:rsidRPr="001E6E93">
        <w:rPr>
          <w:rFonts w:ascii="Arial" w:hAnsi="Arial" w:cs="Arial"/>
        </w:rPr>
        <w:t xml:space="preserve"> </w:t>
      </w:r>
      <w:r w:rsidR="00B62B7C" w:rsidRPr="001E6E93">
        <w:rPr>
          <w:rFonts w:ascii="Arial" w:hAnsi="Arial" w:cs="Arial"/>
        </w:rPr>
        <w:t>(</w:t>
      </w:r>
      <w:r w:rsidR="00544039" w:rsidRPr="001E6E93">
        <w:rPr>
          <w:rFonts w:ascii="Arial" w:hAnsi="Arial" w:cs="Arial"/>
        </w:rPr>
        <w:t>2012)</w:t>
      </w:r>
      <w:r w:rsidR="00B62B7C" w:rsidRPr="001E6E93">
        <w:rPr>
          <w:rFonts w:ascii="Arial" w:hAnsi="Arial" w:cs="Arial"/>
        </w:rPr>
        <w:t xml:space="preserve">, </w:t>
      </w:r>
      <w:r w:rsidR="00051EEE" w:rsidRPr="001E6E93">
        <w:rPr>
          <w:rFonts w:ascii="Arial" w:hAnsi="Arial" w:cs="Arial"/>
        </w:rPr>
        <w:t xml:space="preserve">companies with engaged employees </w:t>
      </w:r>
      <w:r w:rsidR="00994B6B" w:rsidRPr="001E6E93">
        <w:rPr>
          <w:rFonts w:ascii="Arial" w:hAnsi="Arial" w:cs="Arial"/>
        </w:rPr>
        <w:t xml:space="preserve">have </w:t>
      </w:r>
      <w:r w:rsidR="00FF1AF2" w:rsidRPr="001E6E93">
        <w:rPr>
          <w:rFonts w:ascii="Arial" w:hAnsi="Arial" w:cs="Arial"/>
        </w:rPr>
        <w:t>high</w:t>
      </w:r>
      <w:r w:rsidR="00251A08" w:rsidRPr="001E6E93">
        <w:rPr>
          <w:rFonts w:ascii="Arial" w:hAnsi="Arial" w:cs="Arial"/>
        </w:rPr>
        <w:t>er</w:t>
      </w:r>
      <w:r w:rsidR="00D875BC" w:rsidRPr="001E6E93">
        <w:rPr>
          <w:rFonts w:ascii="Arial" w:hAnsi="Arial" w:cs="Arial"/>
        </w:rPr>
        <w:t xml:space="preserve"> productivity </w:t>
      </w:r>
      <w:r w:rsidR="00251A08" w:rsidRPr="001E6E93">
        <w:rPr>
          <w:rFonts w:ascii="Arial" w:hAnsi="Arial" w:cs="Arial"/>
        </w:rPr>
        <w:t xml:space="preserve">as well as high </w:t>
      </w:r>
      <w:r w:rsidR="00FF1AF2" w:rsidRPr="001E6E93">
        <w:rPr>
          <w:rFonts w:ascii="Arial" w:hAnsi="Arial" w:cs="Arial"/>
        </w:rPr>
        <w:t>customer satisfaction</w:t>
      </w:r>
      <w:r w:rsidR="00D875BC" w:rsidRPr="001E6E93">
        <w:rPr>
          <w:rFonts w:ascii="Arial" w:hAnsi="Arial" w:cs="Arial"/>
        </w:rPr>
        <w:t xml:space="preserve"> </w:t>
      </w:r>
      <w:r w:rsidR="00B33CEE" w:rsidRPr="001E6E93">
        <w:rPr>
          <w:rFonts w:ascii="Arial" w:hAnsi="Arial" w:cs="Arial"/>
        </w:rPr>
        <w:t>ratings.</w:t>
      </w:r>
    </w:p>
    <w:p w14:paraId="66379684" w14:textId="0395EA7E" w:rsidR="00AE4122" w:rsidRPr="00454114" w:rsidRDefault="00FA183D" w:rsidP="00DE6675">
      <w:pPr>
        <w:pStyle w:val="Heading1"/>
        <w:rPr>
          <w:rFonts w:ascii="Arial" w:hAnsi="Arial" w:cs="Arial"/>
          <w:b/>
          <w:bCs/>
          <w:sz w:val="28"/>
          <w:szCs w:val="28"/>
        </w:rPr>
      </w:pPr>
      <w:bookmarkStart w:id="13" w:name="_Toc25861562"/>
      <w:bookmarkStart w:id="14" w:name="_Toc26326427"/>
      <w:r w:rsidRPr="00454114">
        <w:rPr>
          <w:rFonts w:ascii="Arial" w:hAnsi="Arial" w:cs="Arial"/>
          <w:b/>
          <w:bCs/>
          <w:sz w:val="28"/>
          <w:szCs w:val="28"/>
        </w:rPr>
        <w:t>3.1</w:t>
      </w:r>
      <w:r w:rsidR="00962EEB" w:rsidRPr="00454114">
        <w:rPr>
          <w:rFonts w:ascii="Arial" w:hAnsi="Arial" w:cs="Arial"/>
          <w:b/>
          <w:bCs/>
          <w:sz w:val="28"/>
          <w:szCs w:val="28"/>
        </w:rPr>
        <w:t>.</w:t>
      </w:r>
      <w:r w:rsidRPr="00454114">
        <w:rPr>
          <w:rFonts w:ascii="Arial" w:hAnsi="Arial" w:cs="Arial"/>
          <w:b/>
          <w:bCs/>
          <w:sz w:val="28"/>
          <w:szCs w:val="28"/>
        </w:rPr>
        <w:t xml:space="preserve"> </w:t>
      </w:r>
      <w:r w:rsidR="00FB5761" w:rsidRPr="00454114">
        <w:rPr>
          <w:rFonts w:ascii="Arial" w:hAnsi="Arial" w:cs="Arial"/>
          <w:b/>
          <w:bCs/>
          <w:sz w:val="28"/>
          <w:szCs w:val="28"/>
        </w:rPr>
        <w:t xml:space="preserve">How employee </w:t>
      </w:r>
      <w:r w:rsidR="00844824" w:rsidRPr="00454114">
        <w:rPr>
          <w:rFonts w:ascii="Arial" w:hAnsi="Arial" w:cs="Arial"/>
          <w:b/>
          <w:bCs/>
          <w:sz w:val="28"/>
          <w:szCs w:val="28"/>
        </w:rPr>
        <w:t>engagement effects the organisation.</w:t>
      </w:r>
      <w:bookmarkEnd w:id="13"/>
      <w:bookmarkEnd w:id="14"/>
    </w:p>
    <w:p w14:paraId="7B5127C4" w14:textId="60CD1EEA" w:rsidR="00AE4122" w:rsidRPr="001E6E93" w:rsidRDefault="00B84C8C" w:rsidP="00662D69">
      <w:pPr>
        <w:rPr>
          <w:rFonts w:ascii="Arial" w:hAnsi="Arial" w:cs="Arial"/>
        </w:rPr>
      </w:pPr>
      <w:r w:rsidRPr="001E6E93">
        <w:rPr>
          <w:rFonts w:ascii="Arial" w:hAnsi="Arial" w:cs="Arial"/>
        </w:rPr>
        <w:t>Organisations in the 21</w:t>
      </w:r>
      <w:r w:rsidRPr="001E6E93">
        <w:rPr>
          <w:rFonts w:ascii="Arial" w:hAnsi="Arial" w:cs="Arial"/>
          <w:vertAlign w:val="superscript"/>
        </w:rPr>
        <w:t>st</w:t>
      </w:r>
      <w:r w:rsidRPr="001E6E93">
        <w:rPr>
          <w:rFonts w:ascii="Arial" w:hAnsi="Arial" w:cs="Arial"/>
        </w:rPr>
        <w:t xml:space="preserve"> century </w:t>
      </w:r>
      <w:r w:rsidR="00BE786E" w:rsidRPr="001E6E93">
        <w:rPr>
          <w:rFonts w:ascii="Arial" w:hAnsi="Arial" w:cs="Arial"/>
        </w:rPr>
        <w:t xml:space="preserve">strategically create work environments </w:t>
      </w:r>
      <w:r w:rsidRPr="001E6E93">
        <w:rPr>
          <w:rFonts w:ascii="Arial" w:hAnsi="Arial" w:cs="Arial"/>
        </w:rPr>
        <w:t xml:space="preserve">to </w:t>
      </w:r>
      <w:r w:rsidR="00BE786E" w:rsidRPr="001E6E93">
        <w:rPr>
          <w:rFonts w:ascii="Arial" w:hAnsi="Arial" w:cs="Arial"/>
        </w:rPr>
        <w:t xml:space="preserve">encourage employee </w:t>
      </w:r>
      <w:r w:rsidR="00215743" w:rsidRPr="001E6E93">
        <w:rPr>
          <w:rFonts w:ascii="Arial" w:hAnsi="Arial" w:cs="Arial"/>
        </w:rPr>
        <w:t>engagement</w:t>
      </w:r>
      <w:r w:rsidRPr="001E6E93">
        <w:rPr>
          <w:rFonts w:ascii="Arial" w:hAnsi="Arial" w:cs="Arial"/>
        </w:rPr>
        <w:t xml:space="preserve">. </w:t>
      </w:r>
      <w:r w:rsidR="00404B08" w:rsidRPr="001E6E93">
        <w:rPr>
          <w:rFonts w:ascii="Arial" w:hAnsi="Arial" w:cs="Arial"/>
        </w:rPr>
        <w:t xml:space="preserve">They </w:t>
      </w:r>
      <w:r w:rsidR="00FE2DE9" w:rsidRPr="001E6E93">
        <w:rPr>
          <w:rFonts w:ascii="Arial" w:hAnsi="Arial" w:cs="Arial"/>
        </w:rPr>
        <w:t xml:space="preserve">try to involve employees in </w:t>
      </w:r>
      <w:r w:rsidR="00E56FC2" w:rsidRPr="001E6E93">
        <w:rPr>
          <w:rFonts w:ascii="Arial" w:hAnsi="Arial" w:cs="Arial"/>
        </w:rPr>
        <w:t>de</w:t>
      </w:r>
      <w:r w:rsidR="00B465A4" w:rsidRPr="001E6E93">
        <w:rPr>
          <w:rFonts w:ascii="Arial" w:hAnsi="Arial" w:cs="Arial"/>
        </w:rPr>
        <w:t xml:space="preserve">cision making processes </w:t>
      </w:r>
      <w:r w:rsidR="00962EEB" w:rsidRPr="001E6E93">
        <w:rPr>
          <w:rFonts w:ascii="Arial" w:hAnsi="Arial" w:cs="Arial"/>
        </w:rPr>
        <w:t>with the intention of obtaining a</w:t>
      </w:r>
      <w:r w:rsidRPr="001E6E93">
        <w:rPr>
          <w:rFonts w:ascii="Arial" w:hAnsi="Arial" w:cs="Arial"/>
        </w:rPr>
        <w:t xml:space="preserve"> high percentage of employee engagement</w:t>
      </w:r>
      <w:r w:rsidR="003D4C42" w:rsidRPr="001E6E93">
        <w:rPr>
          <w:rFonts w:ascii="Arial" w:hAnsi="Arial" w:cs="Arial"/>
        </w:rPr>
        <w:t>.</w:t>
      </w:r>
    </w:p>
    <w:p w14:paraId="0AE5578E" w14:textId="2331DA92" w:rsidR="009C7037" w:rsidRPr="001E6E93" w:rsidRDefault="00916645" w:rsidP="00662D69">
      <w:pPr>
        <w:rPr>
          <w:rFonts w:ascii="Arial" w:hAnsi="Arial" w:cs="Arial"/>
          <w:b/>
          <w:bCs/>
        </w:rPr>
      </w:pPr>
      <w:r w:rsidRPr="001E6E93">
        <w:rPr>
          <w:rFonts w:ascii="Arial" w:hAnsi="Arial" w:cs="Arial"/>
          <w:b/>
          <w:bCs/>
        </w:rPr>
        <w:t xml:space="preserve"> </w:t>
      </w:r>
      <w:r w:rsidR="007556AF" w:rsidRPr="001E6E93">
        <w:rPr>
          <w:rFonts w:ascii="Arial" w:hAnsi="Arial" w:cs="Arial"/>
          <w:b/>
          <w:bCs/>
        </w:rPr>
        <w:t>Positive effects</w:t>
      </w:r>
      <w:r w:rsidRPr="001E6E93">
        <w:rPr>
          <w:rFonts w:ascii="Arial" w:hAnsi="Arial" w:cs="Arial"/>
          <w:b/>
          <w:bCs/>
        </w:rPr>
        <w:t xml:space="preserve"> of employee engagement on the organisation.</w:t>
      </w:r>
    </w:p>
    <w:p w14:paraId="5CFC5E78" w14:textId="1A45013F" w:rsidR="00DC5630" w:rsidRPr="001E6E93" w:rsidRDefault="0035656B" w:rsidP="00662D69">
      <w:pPr>
        <w:pStyle w:val="ListParagraph"/>
        <w:numPr>
          <w:ilvl w:val="0"/>
          <w:numId w:val="16"/>
        </w:numPr>
        <w:spacing w:after="0"/>
        <w:rPr>
          <w:rFonts w:ascii="Arial" w:hAnsi="Arial" w:cs="Arial"/>
        </w:rPr>
      </w:pPr>
      <w:r w:rsidRPr="001E6E93">
        <w:rPr>
          <w:rFonts w:ascii="Arial" w:hAnsi="Arial" w:cs="Arial"/>
          <w:b/>
          <w:bCs/>
        </w:rPr>
        <w:t>E</w:t>
      </w:r>
      <w:r w:rsidR="00264B03" w:rsidRPr="001E6E93">
        <w:rPr>
          <w:rFonts w:ascii="Arial" w:hAnsi="Arial" w:cs="Arial"/>
          <w:b/>
          <w:bCs/>
        </w:rPr>
        <w:t>ngaged employee feels satisfied a</w:t>
      </w:r>
      <w:r w:rsidR="00962EEB" w:rsidRPr="001E6E93">
        <w:rPr>
          <w:rFonts w:ascii="Arial" w:hAnsi="Arial" w:cs="Arial"/>
          <w:b/>
          <w:bCs/>
        </w:rPr>
        <w:t>nd therefore</w:t>
      </w:r>
      <w:r w:rsidR="00264B03" w:rsidRPr="001E6E93">
        <w:rPr>
          <w:rFonts w:ascii="Arial" w:hAnsi="Arial" w:cs="Arial"/>
          <w:b/>
          <w:bCs/>
        </w:rPr>
        <w:t xml:space="preserve"> productivity and innovation increase</w:t>
      </w:r>
      <w:r w:rsidR="005405D4" w:rsidRPr="001E6E93">
        <w:rPr>
          <w:rFonts w:ascii="Arial" w:hAnsi="Arial" w:cs="Arial"/>
          <w:b/>
          <w:bCs/>
        </w:rPr>
        <w:t>s</w:t>
      </w:r>
      <w:r w:rsidR="006E065B" w:rsidRPr="001E6E93">
        <w:rPr>
          <w:rFonts w:ascii="Arial" w:hAnsi="Arial" w:cs="Arial"/>
        </w:rPr>
        <w:t xml:space="preserve"> </w:t>
      </w:r>
      <w:r w:rsidR="000548D5" w:rsidRPr="001E6E93">
        <w:rPr>
          <w:rFonts w:ascii="Arial" w:hAnsi="Arial" w:cs="Arial"/>
        </w:rPr>
        <w:t>(John Hay, 2010).</w:t>
      </w:r>
    </w:p>
    <w:p w14:paraId="3FE15493" w14:textId="5251720F" w:rsidR="00DC5630" w:rsidRPr="00BC3F20" w:rsidRDefault="000B53BA" w:rsidP="00BC3F20">
      <w:pPr>
        <w:pStyle w:val="ListParagraph"/>
        <w:numPr>
          <w:ilvl w:val="0"/>
          <w:numId w:val="16"/>
        </w:numPr>
        <w:spacing w:after="0"/>
        <w:rPr>
          <w:rFonts w:ascii="Arial" w:hAnsi="Arial" w:cs="Arial"/>
        </w:rPr>
      </w:pPr>
      <w:r w:rsidRPr="00BC3F20">
        <w:rPr>
          <w:rFonts w:ascii="Arial" w:hAnsi="Arial" w:cs="Arial"/>
          <w:b/>
          <w:bCs/>
        </w:rPr>
        <w:t>Employee retention</w:t>
      </w:r>
      <w:r w:rsidR="00C46C96" w:rsidRPr="00BC3F20">
        <w:rPr>
          <w:rFonts w:ascii="Arial" w:hAnsi="Arial" w:cs="Arial"/>
          <w:b/>
          <w:bCs/>
        </w:rPr>
        <w:t xml:space="preserve"> is i</w:t>
      </w:r>
      <w:r w:rsidR="006B25BA" w:rsidRPr="00BC3F20">
        <w:rPr>
          <w:rFonts w:ascii="Arial" w:hAnsi="Arial" w:cs="Arial"/>
          <w:b/>
          <w:bCs/>
        </w:rPr>
        <w:t>ncrease</w:t>
      </w:r>
      <w:r w:rsidR="00B46A14" w:rsidRPr="00BC3F20">
        <w:rPr>
          <w:rFonts w:ascii="Arial" w:hAnsi="Arial" w:cs="Arial"/>
          <w:b/>
          <w:bCs/>
        </w:rPr>
        <w:t xml:space="preserve">d </w:t>
      </w:r>
      <w:r w:rsidR="00B46A14" w:rsidRPr="00BC3F20">
        <w:rPr>
          <w:rFonts w:ascii="Arial" w:hAnsi="Arial" w:cs="Arial"/>
        </w:rPr>
        <w:t>as</w:t>
      </w:r>
      <w:r w:rsidR="002C4135" w:rsidRPr="00BC3F20">
        <w:rPr>
          <w:rFonts w:ascii="Arial" w:hAnsi="Arial" w:cs="Arial"/>
        </w:rPr>
        <w:t xml:space="preserve"> engaged</w:t>
      </w:r>
      <w:r w:rsidR="00853942" w:rsidRPr="00BC3F20">
        <w:rPr>
          <w:rFonts w:ascii="Arial" w:hAnsi="Arial" w:cs="Arial"/>
        </w:rPr>
        <w:t xml:space="preserve"> staff</w:t>
      </w:r>
      <w:r w:rsidR="00B46A14" w:rsidRPr="00BC3F20">
        <w:rPr>
          <w:rFonts w:ascii="Arial" w:hAnsi="Arial" w:cs="Arial"/>
          <w:b/>
          <w:bCs/>
        </w:rPr>
        <w:t xml:space="preserve"> </w:t>
      </w:r>
      <w:r w:rsidR="00B46A14" w:rsidRPr="00BC3F20">
        <w:rPr>
          <w:rFonts w:ascii="Arial" w:hAnsi="Arial" w:cs="Arial"/>
        </w:rPr>
        <w:t>s</w:t>
      </w:r>
      <w:r w:rsidR="00E249B3" w:rsidRPr="00BC3F20">
        <w:rPr>
          <w:rFonts w:ascii="Arial" w:hAnsi="Arial" w:cs="Arial"/>
        </w:rPr>
        <w:t xml:space="preserve">tay </w:t>
      </w:r>
      <w:r w:rsidR="00C51F67" w:rsidRPr="00BC3F20">
        <w:rPr>
          <w:rFonts w:ascii="Arial" w:hAnsi="Arial" w:cs="Arial"/>
        </w:rPr>
        <w:t xml:space="preserve">loyal </w:t>
      </w:r>
      <w:r w:rsidR="00E249B3" w:rsidRPr="00BC3F20">
        <w:rPr>
          <w:rFonts w:ascii="Arial" w:hAnsi="Arial" w:cs="Arial"/>
        </w:rPr>
        <w:t>with</w:t>
      </w:r>
      <w:r w:rsidR="00B46A14" w:rsidRPr="00BC3F20">
        <w:rPr>
          <w:rFonts w:ascii="Arial" w:hAnsi="Arial" w:cs="Arial"/>
        </w:rPr>
        <w:t xml:space="preserve"> the</w:t>
      </w:r>
      <w:r w:rsidR="00E249B3" w:rsidRPr="00BC3F20">
        <w:rPr>
          <w:rFonts w:ascii="Arial" w:hAnsi="Arial" w:cs="Arial"/>
        </w:rPr>
        <w:t xml:space="preserve"> organisation. </w:t>
      </w:r>
      <w:r w:rsidR="00C51F67" w:rsidRPr="00BC3F20">
        <w:rPr>
          <w:rFonts w:ascii="Arial" w:hAnsi="Arial" w:cs="Arial"/>
          <w:b/>
          <w:bCs/>
        </w:rPr>
        <w:t xml:space="preserve">Organisations will benefit financially as </w:t>
      </w:r>
      <w:r w:rsidR="00C51F67" w:rsidRPr="00BC3F20">
        <w:rPr>
          <w:rFonts w:ascii="Arial" w:hAnsi="Arial" w:cs="Arial"/>
        </w:rPr>
        <w:t>r</w:t>
      </w:r>
      <w:r w:rsidR="00DE335A" w:rsidRPr="00BC3F20">
        <w:rPr>
          <w:rFonts w:ascii="Arial" w:hAnsi="Arial" w:cs="Arial"/>
        </w:rPr>
        <w:t>ecruitment and</w:t>
      </w:r>
      <w:r w:rsidR="00485376" w:rsidRPr="00BC3F20">
        <w:rPr>
          <w:rFonts w:ascii="Arial" w:hAnsi="Arial" w:cs="Arial"/>
        </w:rPr>
        <w:t xml:space="preserve"> training new employees </w:t>
      </w:r>
      <w:r w:rsidR="0064040E" w:rsidRPr="00BC3F20">
        <w:rPr>
          <w:rFonts w:ascii="Arial" w:hAnsi="Arial" w:cs="Arial"/>
        </w:rPr>
        <w:t>is</w:t>
      </w:r>
      <w:r w:rsidR="00DE335A" w:rsidRPr="00BC3F20">
        <w:rPr>
          <w:rFonts w:ascii="Arial" w:hAnsi="Arial" w:cs="Arial"/>
        </w:rPr>
        <w:t xml:space="preserve"> </w:t>
      </w:r>
      <w:r w:rsidR="001B12AA" w:rsidRPr="00BC3F20">
        <w:rPr>
          <w:rFonts w:ascii="Arial" w:hAnsi="Arial" w:cs="Arial"/>
        </w:rPr>
        <w:t>time consuming and costly.</w:t>
      </w:r>
    </w:p>
    <w:p w14:paraId="796CE9E0" w14:textId="656BA86F" w:rsidR="00177CA0" w:rsidRPr="001E6E93" w:rsidRDefault="009137CB" w:rsidP="00662D69">
      <w:pPr>
        <w:pStyle w:val="ListParagraph"/>
        <w:numPr>
          <w:ilvl w:val="0"/>
          <w:numId w:val="14"/>
        </w:numPr>
        <w:rPr>
          <w:rFonts w:ascii="Arial" w:hAnsi="Arial" w:cs="Arial"/>
          <w:b/>
        </w:rPr>
      </w:pPr>
      <w:r w:rsidRPr="001E6E93">
        <w:rPr>
          <w:rFonts w:ascii="Arial" w:hAnsi="Arial" w:cs="Arial"/>
        </w:rPr>
        <w:t>Engaged workers feel they are treated fairly</w:t>
      </w:r>
      <w:r w:rsidR="00962EEB" w:rsidRPr="001E6E93">
        <w:rPr>
          <w:rFonts w:ascii="Arial" w:hAnsi="Arial" w:cs="Arial"/>
        </w:rPr>
        <w:t xml:space="preserve"> and</w:t>
      </w:r>
      <w:r w:rsidR="00AA091C">
        <w:rPr>
          <w:rFonts w:ascii="Arial" w:hAnsi="Arial" w:cs="Arial"/>
        </w:rPr>
        <w:t xml:space="preserve"> </w:t>
      </w:r>
      <w:r w:rsidR="00962EEB" w:rsidRPr="001E6E93">
        <w:rPr>
          <w:rFonts w:ascii="Arial" w:hAnsi="Arial" w:cs="Arial"/>
        </w:rPr>
        <w:t>their input in valued</w:t>
      </w:r>
      <w:r w:rsidRPr="001E6E93">
        <w:rPr>
          <w:rFonts w:ascii="Arial" w:hAnsi="Arial" w:cs="Arial"/>
        </w:rPr>
        <w:t xml:space="preserve">. </w:t>
      </w:r>
      <w:r w:rsidR="008E5AF2" w:rsidRPr="001E6E93">
        <w:rPr>
          <w:rFonts w:ascii="Arial" w:hAnsi="Arial" w:cs="Arial"/>
          <w:b/>
          <w:bCs/>
        </w:rPr>
        <w:t>Productivity and profitability will be increased</w:t>
      </w:r>
      <w:r w:rsidR="00177CA0" w:rsidRPr="001E6E93">
        <w:rPr>
          <w:rFonts w:ascii="Arial" w:hAnsi="Arial" w:cs="Arial"/>
        </w:rPr>
        <w:t>.</w:t>
      </w:r>
    </w:p>
    <w:p w14:paraId="3D56A05E" w14:textId="02C5CD98" w:rsidR="009C7037" w:rsidRPr="001E6E93" w:rsidRDefault="00E44E7F" w:rsidP="00662D69">
      <w:pPr>
        <w:rPr>
          <w:rFonts w:ascii="Arial" w:hAnsi="Arial" w:cs="Arial"/>
          <w:b/>
        </w:rPr>
      </w:pPr>
      <w:r w:rsidRPr="001E6E93">
        <w:rPr>
          <w:rFonts w:ascii="Arial" w:hAnsi="Arial" w:cs="Arial"/>
          <w:b/>
          <w:bCs/>
        </w:rPr>
        <w:t>Negative effects of employee engagement</w:t>
      </w:r>
      <w:r w:rsidR="00D75515" w:rsidRPr="001E6E93">
        <w:rPr>
          <w:rFonts w:ascii="Arial" w:hAnsi="Arial" w:cs="Arial"/>
          <w:b/>
          <w:bCs/>
        </w:rPr>
        <w:t xml:space="preserve"> on the organisation</w:t>
      </w:r>
      <w:r w:rsidRPr="001E6E93">
        <w:rPr>
          <w:rFonts w:ascii="Arial" w:hAnsi="Arial" w:cs="Arial"/>
          <w:b/>
          <w:bCs/>
        </w:rPr>
        <w:t>.</w:t>
      </w:r>
    </w:p>
    <w:p w14:paraId="33B6981A" w14:textId="77777777" w:rsidR="00177CA0" w:rsidRPr="001E6E93" w:rsidRDefault="00D71E67" w:rsidP="00662D69">
      <w:pPr>
        <w:pStyle w:val="ListParagraph"/>
        <w:numPr>
          <w:ilvl w:val="0"/>
          <w:numId w:val="17"/>
        </w:numPr>
        <w:spacing w:after="0"/>
        <w:rPr>
          <w:rFonts w:ascii="Arial" w:hAnsi="Arial" w:cs="Arial"/>
        </w:rPr>
      </w:pPr>
      <w:r w:rsidRPr="001E6E93">
        <w:rPr>
          <w:rFonts w:ascii="Arial" w:hAnsi="Arial" w:cs="Arial"/>
        </w:rPr>
        <w:t xml:space="preserve">Too much </w:t>
      </w:r>
      <w:r w:rsidR="00B64688" w:rsidRPr="001E6E93">
        <w:rPr>
          <w:rFonts w:ascii="Arial" w:hAnsi="Arial" w:cs="Arial"/>
        </w:rPr>
        <w:t>decision-making</w:t>
      </w:r>
      <w:r w:rsidR="00015A40" w:rsidRPr="001E6E93">
        <w:rPr>
          <w:rFonts w:ascii="Arial" w:hAnsi="Arial" w:cs="Arial"/>
        </w:rPr>
        <w:t xml:space="preserve"> </w:t>
      </w:r>
      <w:r w:rsidRPr="001E6E93">
        <w:rPr>
          <w:rFonts w:ascii="Arial" w:hAnsi="Arial" w:cs="Arial"/>
        </w:rPr>
        <w:t>responsibility can be given to employees</w:t>
      </w:r>
      <w:r w:rsidR="008E4E6B" w:rsidRPr="001E6E93">
        <w:rPr>
          <w:rFonts w:ascii="Arial" w:hAnsi="Arial" w:cs="Arial"/>
        </w:rPr>
        <w:t xml:space="preserve">, resulting in </w:t>
      </w:r>
      <w:r w:rsidR="008E4E6B" w:rsidRPr="001E6E93">
        <w:rPr>
          <w:rFonts w:ascii="Arial" w:hAnsi="Arial" w:cs="Arial"/>
          <w:b/>
          <w:bCs/>
        </w:rPr>
        <w:t>confusion</w:t>
      </w:r>
      <w:r w:rsidR="008E4E6B" w:rsidRPr="001E6E93">
        <w:rPr>
          <w:rFonts w:ascii="Arial" w:hAnsi="Arial" w:cs="Arial"/>
        </w:rPr>
        <w:t xml:space="preserve"> ove</w:t>
      </w:r>
      <w:r w:rsidR="005440A3" w:rsidRPr="001E6E93">
        <w:rPr>
          <w:rFonts w:ascii="Arial" w:hAnsi="Arial" w:cs="Arial"/>
        </w:rPr>
        <w:t xml:space="preserve">r </w:t>
      </w:r>
      <w:r w:rsidR="008E4E6B" w:rsidRPr="001E6E93">
        <w:rPr>
          <w:rFonts w:ascii="Arial" w:hAnsi="Arial" w:cs="Arial"/>
        </w:rPr>
        <w:t>decision making processes.</w:t>
      </w:r>
      <w:r w:rsidR="005440A3" w:rsidRPr="001E6E93">
        <w:rPr>
          <w:rFonts w:ascii="Arial" w:hAnsi="Arial" w:cs="Arial"/>
        </w:rPr>
        <w:t xml:space="preserve"> </w:t>
      </w:r>
    </w:p>
    <w:p w14:paraId="2B9BE767" w14:textId="783566D3" w:rsidR="008E4E6B" w:rsidRPr="001E6E93" w:rsidRDefault="008E4E6B" w:rsidP="00662D69">
      <w:pPr>
        <w:pStyle w:val="ListParagraph"/>
        <w:numPr>
          <w:ilvl w:val="0"/>
          <w:numId w:val="17"/>
        </w:numPr>
        <w:spacing w:after="0"/>
        <w:rPr>
          <w:rFonts w:ascii="Arial" w:hAnsi="Arial" w:cs="Arial"/>
        </w:rPr>
      </w:pPr>
      <w:r w:rsidRPr="001E6E93">
        <w:rPr>
          <w:rFonts w:ascii="Arial" w:hAnsi="Arial" w:cs="Arial"/>
        </w:rPr>
        <w:t xml:space="preserve">The </w:t>
      </w:r>
      <w:r w:rsidRPr="001E6E93">
        <w:rPr>
          <w:rFonts w:ascii="Arial" w:hAnsi="Arial" w:cs="Arial"/>
          <w:b/>
          <w:bCs/>
        </w:rPr>
        <w:t xml:space="preserve">manager </w:t>
      </w:r>
      <w:r w:rsidR="00ED6C43" w:rsidRPr="001E6E93">
        <w:rPr>
          <w:rFonts w:ascii="Arial" w:hAnsi="Arial" w:cs="Arial"/>
          <w:b/>
          <w:bCs/>
        </w:rPr>
        <w:t>may be undermined</w:t>
      </w:r>
      <w:r w:rsidR="00ED6C43" w:rsidRPr="001E6E93">
        <w:rPr>
          <w:rFonts w:ascii="Arial" w:hAnsi="Arial" w:cs="Arial"/>
        </w:rPr>
        <w:t xml:space="preserve"> as employees </w:t>
      </w:r>
      <w:r w:rsidR="00745984" w:rsidRPr="001E6E93">
        <w:rPr>
          <w:rFonts w:ascii="Arial" w:hAnsi="Arial" w:cs="Arial"/>
        </w:rPr>
        <w:t>may</w:t>
      </w:r>
      <w:r w:rsidR="00ED6C43" w:rsidRPr="001E6E93">
        <w:rPr>
          <w:rFonts w:ascii="Arial" w:hAnsi="Arial" w:cs="Arial"/>
        </w:rPr>
        <w:t xml:space="preserve"> question </w:t>
      </w:r>
      <w:r w:rsidR="00582786" w:rsidRPr="001E6E93">
        <w:rPr>
          <w:rFonts w:ascii="Arial" w:hAnsi="Arial" w:cs="Arial"/>
        </w:rPr>
        <w:t>the</w:t>
      </w:r>
      <w:r w:rsidR="00CC112F" w:rsidRPr="001E6E93">
        <w:rPr>
          <w:rFonts w:ascii="Arial" w:hAnsi="Arial" w:cs="Arial"/>
        </w:rPr>
        <w:t xml:space="preserve"> </w:t>
      </w:r>
      <w:r w:rsidR="00523C89" w:rsidRPr="001E6E93">
        <w:rPr>
          <w:rFonts w:ascii="Arial" w:hAnsi="Arial" w:cs="Arial"/>
        </w:rPr>
        <w:t>decision</w:t>
      </w:r>
      <w:r w:rsidR="00745984" w:rsidRPr="001E6E93">
        <w:rPr>
          <w:rFonts w:ascii="Arial" w:hAnsi="Arial" w:cs="Arial"/>
        </w:rPr>
        <w:t>s</w:t>
      </w:r>
      <w:r w:rsidR="00015A40" w:rsidRPr="001E6E93">
        <w:rPr>
          <w:rFonts w:ascii="Arial" w:hAnsi="Arial" w:cs="Arial"/>
        </w:rPr>
        <w:t xml:space="preserve"> a manager makes </w:t>
      </w:r>
      <w:r w:rsidR="00897A9A" w:rsidRPr="001E6E93">
        <w:rPr>
          <w:rFonts w:ascii="Arial" w:hAnsi="Arial" w:cs="Arial"/>
          <w:color w:val="000000"/>
          <w:shd w:val="clear" w:color="auto" w:fill="FFFFFF"/>
        </w:rPr>
        <w:t>(Scandura, 2018)</w:t>
      </w:r>
      <w:r w:rsidR="00C763E5" w:rsidRPr="001E6E93">
        <w:rPr>
          <w:rFonts w:ascii="Arial" w:hAnsi="Arial" w:cs="Arial"/>
        </w:rPr>
        <w:t>.</w:t>
      </w:r>
    </w:p>
    <w:p w14:paraId="19312783" w14:textId="6E29959E" w:rsidR="00304E4D" w:rsidRDefault="00304E4D" w:rsidP="00343334">
      <w:pPr>
        <w:rPr>
          <w:rFonts w:ascii="Arial" w:hAnsi="Arial" w:cs="Arial"/>
          <w:b/>
          <w:bCs/>
          <w:sz w:val="24"/>
          <w:szCs w:val="24"/>
        </w:rPr>
      </w:pPr>
    </w:p>
    <w:p w14:paraId="4C5DD2CC" w14:textId="466CB473" w:rsidR="00AA091C" w:rsidRDefault="00AA091C" w:rsidP="00343334">
      <w:pPr>
        <w:rPr>
          <w:rFonts w:ascii="Arial" w:hAnsi="Arial" w:cs="Arial"/>
          <w:b/>
          <w:bCs/>
          <w:sz w:val="24"/>
          <w:szCs w:val="24"/>
        </w:rPr>
      </w:pPr>
    </w:p>
    <w:p w14:paraId="53537F89" w14:textId="5798CBB4" w:rsidR="00AA091C" w:rsidRDefault="00AA091C" w:rsidP="00343334">
      <w:pPr>
        <w:rPr>
          <w:rFonts w:ascii="Arial" w:hAnsi="Arial" w:cs="Arial"/>
          <w:b/>
          <w:bCs/>
          <w:sz w:val="24"/>
          <w:szCs w:val="24"/>
        </w:rPr>
      </w:pPr>
    </w:p>
    <w:p w14:paraId="1BCBA0D8" w14:textId="77777777" w:rsidR="00AA091C" w:rsidRPr="001E6E93" w:rsidRDefault="00AA091C" w:rsidP="00343334">
      <w:pPr>
        <w:rPr>
          <w:rFonts w:ascii="Arial" w:hAnsi="Arial" w:cs="Arial"/>
          <w:b/>
          <w:bCs/>
          <w:sz w:val="24"/>
          <w:szCs w:val="24"/>
        </w:rPr>
      </w:pPr>
    </w:p>
    <w:p w14:paraId="2AC85EC0" w14:textId="5DC84984" w:rsidR="00AE4122" w:rsidRPr="00454114" w:rsidRDefault="00FA183D" w:rsidP="00DE6675">
      <w:pPr>
        <w:pStyle w:val="Heading1"/>
        <w:rPr>
          <w:rFonts w:ascii="Arial" w:hAnsi="Arial" w:cs="Arial"/>
          <w:b/>
          <w:bCs/>
          <w:sz w:val="28"/>
          <w:szCs w:val="28"/>
        </w:rPr>
      </w:pPr>
      <w:bookmarkStart w:id="15" w:name="_Toc25861563"/>
      <w:bookmarkStart w:id="16" w:name="_Toc26326428"/>
      <w:r w:rsidRPr="00454114">
        <w:rPr>
          <w:rFonts w:ascii="Arial" w:hAnsi="Arial" w:cs="Arial"/>
          <w:b/>
          <w:bCs/>
          <w:sz w:val="28"/>
          <w:szCs w:val="28"/>
        </w:rPr>
        <w:lastRenderedPageBreak/>
        <w:t>3.2</w:t>
      </w:r>
      <w:r w:rsidR="00284189" w:rsidRPr="00454114">
        <w:rPr>
          <w:rFonts w:ascii="Arial" w:hAnsi="Arial" w:cs="Arial"/>
          <w:b/>
          <w:bCs/>
          <w:sz w:val="28"/>
          <w:szCs w:val="28"/>
        </w:rPr>
        <w:t xml:space="preserve"> </w:t>
      </w:r>
      <w:r w:rsidR="00712DBD" w:rsidRPr="00454114">
        <w:rPr>
          <w:rFonts w:ascii="Arial" w:hAnsi="Arial" w:cs="Arial"/>
          <w:b/>
          <w:bCs/>
          <w:sz w:val="28"/>
          <w:szCs w:val="28"/>
        </w:rPr>
        <w:t xml:space="preserve">How employee engagement </w:t>
      </w:r>
      <w:r w:rsidR="00783FA8" w:rsidRPr="00454114">
        <w:rPr>
          <w:rFonts w:ascii="Arial" w:hAnsi="Arial" w:cs="Arial"/>
          <w:b/>
          <w:bCs/>
          <w:sz w:val="28"/>
          <w:szCs w:val="28"/>
        </w:rPr>
        <w:t>effects</w:t>
      </w:r>
      <w:r w:rsidR="00712DBD" w:rsidRPr="00454114">
        <w:rPr>
          <w:rFonts w:ascii="Arial" w:hAnsi="Arial" w:cs="Arial"/>
          <w:b/>
          <w:bCs/>
          <w:sz w:val="28"/>
          <w:szCs w:val="28"/>
        </w:rPr>
        <w:t xml:space="preserve"> the employee.</w:t>
      </w:r>
      <w:bookmarkEnd w:id="15"/>
      <w:bookmarkEnd w:id="16"/>
    </w:p>
    <w:p w14:paraId="761D5B9A" w14:textId="3AD8E7D5" w:rsidR="00AE4122" w:rsidRPr="001E6E93" w:rsidRDefault="001233FF" w:rsidP="00662D69">
      <w:pPr>
        <w:ind w:left="360"/>
        <w:rPr>
          <w:rFonts w:ascii="Arial" w:hAnsi="Arial" w:cs="Arial"/>
        </w:rPr>
      </w:pPr>
      <w:r w:rsidRPr="001E6E93">
        <w:rPr>
          <w:rFonts w:ascii="Arial" w:hAnsi="Arial" w:cs="Arial"/>
        </w:rPr>
        <w:t>Engaged employees</w:t>
      </w:r>
      <w:r w:rsidR="00962EEB" w:rsidRPr="001E6E93">
        <w:rPr>
          <w:rFonts w:ascii="Arial" w:hAnsi="Arial" w:cs="Arial"/>
        </w:rPr>
        <w:t xml:space="preserve"> </w:t>
      </w:r>
      <w:r w:rsidRPr="001E6E93">
        <w:rPr>
          <w:rFonts w:ascii="Arial" w:hAnsi="Arial" w:cs="Arial"/>
        </w:rPr>
        <w:t xml:space="preserve">are </w:t>
      </w:r>
      <w:r w:rsidR="005822DC" w:rsidRPr="001E6E93">
        <w:rPr>
          <w:rFonts w:ascii="Arial" w:hAnsi="Arial" w:cs="Arial"/>
          <w:bCs/>
        </w:rPr>
        <w:t>happier employees</w:t>
      </w:r>
      <w:r w:rsidR="000F1B33" w:rsidRPr="001E6E93">
        <w:rPr>
          <w:rFonts w:ascii="Arial" w:hAnsi="Arial" w:cs="Arial"/>
          <w:b/>
          <w:bCs/>
        </w:rPr>
        <w:t xml:space="preserve"> </w:t>
      </w:r>
      <w:r w:rsidR="000F1B33" w:rsidRPr="001E6E93">
        <w:rPr>
          <w:rFonts w:ascii="Arial" w:hAnsi="Arial" w:cs="Arial"/>
        </w:rPr>
        <w:t>(Menguc et al., 2013).</w:t>
      </w:r>
      <w:r w:rsidR="005822DC" w:rsidRPr="001E6E93">
        <w:rPr>
          <w:rFonts w:ascii="Arial" w:hAnsi="Arial" w:cs="Arial"/>
        </w:rPr>
        <w:t xml:space="preserve"> Organisations who promote employee en</w:t>
      </w:r>
      <w:r w:rsidR="003F0AA3" w:rsidRPr="001E6E93">
        <w:rPr>
          <w:rFonts w:ascii="Arial" w:hAnsi="Arial" w:cs="Arial"/>
        </w:rPr>
        <w:t>gagement tend to</w:t>
      </w:r>
      <w:r w:rsidR="0085322E" w:rsidRPr="001E6E93">
        <w:rPr>
          <w:rFonts w:ascii="Arial" w:hAnsi="Arial" w:cs="Arial"/>
        </w:rPr>
        <w:t xml:space="preserve"> have</w:t>
      </w:r>
      <w:r w:rsidR="003F0AA3" w:rsidRPr="001E6E93">
        <w:rPr>
          <w:rFonts w:ascii="Arial" w:hAnsi="Arial" w:cs="Arial"/>
        </w:rPr>
        <w:t xml:space="preserve"> better</w:t>
      </w:r>
      <w:r w:rsidR="00BC31AD" w:rsidRPr="001E6E93">
        <w:rPr>
          <w:rFonts w:ascii="Arial" w:hAnsi="Arial" w:cs="Arial"/>
        </w:rPr>
        <w:t xml:space="preserve"> </w:t>
      </w:r>
      <w:r w:rsidR="003F0AA3" w:rsidRPr="001E6E93">
        <w:rPr>
          <w:rFonts w:ascii="Arial" w:hAnsi="Arial" w:cs="Arial"/>
        </w:rPr>
        <w:t>work environments</w:t>
      </w:r>
      <w:r w:rsidR="0085322E" w:rsidRPr="001E6E93">
        <w:rPr>
          <w:rFonts w:ascii="Arial" w:hAnsi="Arial" w:cs="Arial"/>
        </w:rPr>
        <w:t xml:space="preserve"> resulting in happier employees</w:t>
      </w:r>
      <w:r w:rsidR="00AE4122" w:rsidRPr="001E6E93">
        <w:rPr>
          <w:rFonts w:ascii="Arial" w:hAnsi="Arial" w:cs="Arial"/>
        </w:rPr>
        <w:t>.</w:t>
      </w:r>
    </w:p>
    <w:p w14:paraId="1C850F67" w14:textId="27180411" w:rsidR="00144CE9" w:rsidRPr="001E6E93" w:rsidRDefault="0096290B" w:rsidP="00662D69">
      <w:pPr>
        <w:rPr>
          <w:rFonts w:ascii="Arial" w:hAnsi="Arial" w:cs="Arial"/>
          <w:b/>
          <w:bCs/>
        </w:rPr>
      </w:pPr>
      <w:r w:rsidRPr="001E6E93">
        <w:rPr>
          <w:rFonts w:ascii="Arial" w:hAnsi="Arial" w:cs="Arial"/>
          <w:b/>
          <w:bCs/>
        </w:rPr>
        <w:t>Positive effects of employee engagement on the employee.</w:t>
      </w:r>
    </w:p>
    <w:p w14:paraId="1AC51C05" w14:textId="2E42AD39" w:rsidR="002018CF" w:rsidRPr="001E6E93" w:rsidRDefault="00EF1181" w:rsidP="00662D69">
      <w:pPr>
        <w:pStyle w:val="ListParagraph"/>
        <w:numPr>
          <w:ilvl w:val="0"/>
          <w:numId w:val="18"/>
        </w:numPr>
        <w:spacing w:after="0"/>
        <w:rPr>
          <w:rFonts w:ascii="Arial" w:hAnsi="Arial" w:cs="Arial"/>
          <w:b/>
          <w:bCs/>
        </w:rPr>
      </w:pPr>
      <w:r w:rsidRPr="001E6E93">
        <w:rPr>
          <w:rFonts w:ascii="Arial" w:hAnsi="Arial" w:cs="Arial"/>
          <w:b/>
          <w:bCs/>
        </w:rPr>
        <w:t>Engaged</w:t>
      </w:r>
      <w:r w:rsidRPr="001E6E93">
        <w:rPr>
          <w:rFonts w:ascii="Arial" w:hAnsi="Arial" w:cs="Arial"/>
        </w:rPr>
        <w:t xml:space="preserve"> </w:t>
      </w:r>
      <w:r w:rsidR="00964791" w:rsidRPr="001E6E93">
        <w:rPr>
          <w:rFonts w:ascii="Arial" w:hAnsi="Arial" w:cs="Arial"/>
          <w:b/>
          <w:bCs/>
        </w:rPr>
        <w:t>organisation respects its employees</w:t>
      </w:r>
      <w:r w:rsidR="002018CF" w:rsidRPr="001E6E93">
        <w:rPr>
          <w:rFonts w:ascii="Arial" w:hAnsi="Arial" w:cs="Arial"/>
        </w:rPr>
        <w:t xml:space="preserve"> </w:t>
      </w:r>
    </w:p>
    <w:p w14:paraId="1B737494" w14:textId="017258CB" w:rsidR="00DF51EF" w:rsidRPr="001E6E93" w:rsidRDefault="002018CF" w:rsidP="00662D69">
      <w:pPr>
        <w:pStyle w:val="ListParagraph"/>
        <w:numPr>
          <w:ilvl w:val="0"/>
          <w:numId w:val="18"/>
        </w:numPr>
        <w:spacing w:after="0"/>
        <w:rPr>
          <w:rFonts w:ascii="Arial" w:hAnsi="Arial" w:cs="Arial"/>
          <w:b/>
          <w:bCs/>
        </w:rPr>
      </w:pPr>
      <w:r w:rsidRPr="001E6E93">
        <w:rPr>
          <w:rFonts w:ascii="Arial" w:hAnsi="Arial" w:cs="Arial"/>
        </w:rPr>
        <w:t xml:space="preserve">Stress is one of the biggest reasons for absenteeism, </w:t>
      </w:r>
      <w:r w:rsidRPr="001E6E93">
        <w:rPr>
          <w:rFonts w:ascii="Arial" w:hAnsi="Arial" w:cs="Arial"/>
          <w:b/>
          <w:bCs/>
        </w:rPr>
        <w:t>organisations can combat stress by encouraging engagement</w:t>
      </w:r>
      <w:r w:rsidRPr="001E6E93">
        <w:rPr>
          <w:rFonts w:ascii="Arial" w:hAnsi="Arial" w:cs="Arial"/>
        </w:rPr>
        <w:t xml:space="preserve"> in the workplace</w:t>
      </w:r>
      <w:r w:rsidRPr="001E6E93">
        <w:rPr>
          <w:rFonts w:ascii="Arial" w:hAnsi="Arial" w:cs="Arial"/>
          <w:color w:val="000000"/>
          <w:sz w:val="20"/>
          <w:szCs w:val="20"/>
          <w:shd w:val="clear" w:color="auto" w:fill="FFFFFF"/>
        </w:rPr>
        <w:t xml:space="preserve"> </w:t>
      </w:r>
      <w:r w:rsidRPr="001E6E93">
        <w:rPr>
          <w:rFonts w:ascii="Arial" w:hAnsi="Arial" w:cs="Arial"/>
        </w:rPr>
        <w:t>(Kohll, 2019).</w:t>
      </w:r>
    </w:p>
    <w:p w14:paraId="65217085" w14:textId="644EC3F6" w:rsidR="0085322E" w:rsidRPr="001E6E93" w:rsidRDefault="00151379" w:rsidP="00662D69">
      <w:pPr>
        <w:pStyle w:val="ListParagraph"/>
        <w:numPr>
          <w:ilvl w:val="0"/>
          <w:numId w:val="18"/>
        </w:numPr>
        <w:spacing w:after="0"/>
        <w:rPr>
          <w:rFonts w:ascii="Arial" w:hAnsi="Arial" w:cs="Arial"/>
          <w:b/>
          <w:bCs/>
        </w:rPr>
      </w:pPr>
      <w:r w:rsidRPr="001E6E93">
        <w:rPr>
          <w:rFonts w:ascii="Arial" w:hAnsi="Arial" w:cs="Arial"/>
        </w:rPr>
        <w:t xml:space="preserve">The </w:t>
      </w:r>
      <w:r w:rsidRPr="001E6E93">
        <w:rPr>
          <w:rFonts w:ascii="Arial" w:hAnsi="Arial" w:cs="Arial"/>
          <w:b/>
          <w:bCs/>
        </w:rPr>
        <w:t xml:space="preserve">health of the individual </w:t>
      </w:r>
      <w:r w:rsidR="00EF1181" w:rsidRPr="001E6E93">
        <w:rPr>
          <w:rFonts w:ascii="Arial" w:hAnsi="Arial" w:cs="Arial"/>
          <w:b/>
          <w:bCs/>
        </w:rPr>
        <w:t>can</w:t>
      </w:r>
      <w:r w:rsidR="005A4EC5" w:rsidRPr="001E6E93">
        <w:rPr>
          <w:rFonts w:ascii="Arial" w:hAnsi="Arial" w:cs="Arial"/>
          <w:b/>
          <w:bCs/>
        </w:rPr>
        <w:t xml:space="preserve"> improve</w:t>
      </w:r>
      <w:r w:rsidR="005A4EC5" w:rsidRPr="001E6E93">
        <w:rPr>
          <w:rFonts w:ascii="Arial" w:hAnsi="Arial" w:cs="Arial"/>
        </w:rPr>
        <w:t xml:space="preserve"> </w:t>
      </w:r>
      <w:r w:rsidR="00804B0B" w:rsidRPr="001E6E93">
        <w:rPr>
          <w:rFonts w:ascii="Arial" w:hAnsi="Arial" w:cs="Arial"/>
        </w:rPr>
        <w:t>in</w:t>
      </w:r>
      <w:r w:rsidR="005A4EC5" w:rsidRPr="001E6E93">
        <w:rPr>
          <w:rFonts w:ascii="Arial" w:hAnsi="Arial" w:cs="Arial"/>
        </w:rPr>
        <w:t xml:space="preserve"> engaged work environments</w:t>
      </w:r>
      <w:r w:rsidR="00EF1181" w:rsidRPr="001E6E93">
        <w:rPr>
          <w:rFonts w:ascii="Arial" w:hAnsi="Arial" w:cs="Arial"/>
        </w:rPr>
        <w:t xml:space="preserve"> because organisations </w:t>
      </w:r>
      <w:r w:rsidR="00FE115E" w:rsidRPr="001E6E93">
        <w:rPr>
          <w:rFonts w:ascii="Arial" w:hAnsi="Arial" w:cs="Arial"/>
        </w:rPr>
        <w:t xml:space="preserve">tend to care </w:t>
      </w:r>
      <w:r w:rsidR="003827D0" w:rsidRPr="001E6E93">
        <w:rPr>
          <w:rFonts w:ascii="Arial" w:hAnsi="Arial" w:cs="Arial"/>
        </w:rPr>
        <w:t xml:space="preserve">more </w:t>
      </w:r>
      <w:r w:rsidR="00FE115E" w:rsidRPr="001E6E93">
        <w:rPr>
          <w:rFonts w:ascii="Arial" w:hAnsi="Arial" w:cs="Arial"/>
        </w:rPr>
        <w:t xml:space="preserve">about the </w:t>
      </w:r>
      <w:r w:rsidR="004D16CA" w:rsidRPr="001E6E93">
        <w:rPr>
          <w:rFonts w:ascii="Arial" w:hAnsi="Arial" w:cs="Arial"/>
        </w:rPr>
        <w:t>wellbeing</w:t>
      </w:r>
      <w:r w:rsidR="00FE115E" w:rsidRPr="001E6E93">
        <w:rPr>
          <w:rFonts w:ascii="Arial" w:hAnsi="Arial" w:cs="Arial"/>
        </w:rPr>
        <w:t xml:space="preserve"> of their employees</w:t>
      </w:r>
      <w:r w:rsidR="008D2ACB" w:rsidRPr="001E6E93">
        <w:rPr>
          <w:rFonts w:ascii="Arial" w:hAnsi="Arial" w:cs="Arial"/>
          <w:color w:val="000000"/>
          <w:sz w:val="20"/>
          <w:szCs w:val="20"/>
          <w:shd w:val="clear" w:color="auto" w:fill="FFFFFF"/>
        </w:rPr>
        <w:t xml:space="preserve"> </w:t>
      </w:r>
      <w:r w:rsidR="008D2ACB" w:rsidRPr="001E6E93">
        <w:rPr>
          <w:rFonts w:ascii="Arial" w:hAnsi="Arial" w:cs="Arial"/>
        </w:rPr>
        <w:t>(Alzyoud, 2018)</w:t>
      </w:r>
      <w:r w:rsidR="003827D0" w:rsidRPr="001E6E93">
        <w:rPr>
          <w:rFonts w:ascii="Arial" w:hAnsi="Arial" w:cs="Arial"/>
        </w:rPr>
        <w:t>.</w:t>
      </w:r>
    </w:p>
    <w:p w14:paraId="1ABB04FD" w14:textId="3E913944" w:rsidR="00D2440D" w:rsidRPr="001E6E93" w:rsidRDefault="000B4F32" w:rsidP="00662D69">
      <w:pPr>
        <w:pStyle w:val="ListParagraph"/>
        <w:numPr>
          <w:ilvl w:val="0"/>
          <w:numId w:val="18"/>
        </w:numPr>
        <w:spacing w:after="0"/>
        <w:rPr>
          <w:rFonts w:ascii="Arial" w:hAnsi="Arial" w:cs="Arial"/>
        </w:rPr>
      </w:pPr>
      <w:r w:rsidRPr="001E6E93">
        <w:rPr>
          <w:rFonts w:ascii="Arial" w:hAnsi="Arial" w:cs="Arial"/>
        </w:rPr>
        <w:t>E</w:t>
      </w:r>
      <w:r w:rsidR="00432272" w:rsidRPr="001E6E93">
        <w:rPr>
          <w:rFonts w:ascii="Arial" w:hAnsi="Arial" w:cs="Arial"/>
        </w:rPr>
        <w:t xml:space="preserve">ngaged employees </w:t>
      </w:r>
      <w:r w:rsidR="0002408C" w:rsidRPr="001E6E93">
        <w:rPr>
          <w:rFonts w:ascii="Arial" w:hAnsi="Arial" w:cs="Arial"/>
        </w:rPr>
        <w:t xml:space="preserve">can </w:t>
      </w:r>
      <w:r w:rsidR="00432272" w:rsidRPr="001E6E93">
        <w:rPr>
          <w:rFonts w:ascii="Arial" w:hAnsi="Arial" w:cs="Arial"/>
        </w:rPr>
        <w:t>have a</w:t>
      </w:r>
      <w:r w:rsidR="005C029C" w:rsidRPr="001E6E93">
        <w:rPr>
          <w:rFonts w:ascii="Arial" w:hAnsi="Arial" w:cs="Arial"/>
        </w:rPr>
        <w:t xml:space="preserve"> </w:t>
      </w:r>
      <w:r w:rsidR="005C029C" w:rsidRPr="001E6E93">
        <w:rPr>
          <w:rFonts w:ascii="Arial" w:hAnsi="Arial" w:cs="Arial"/>
          <w:b/>
          <w:bCs/>
        </w:rPr>
        <w:t xml:space="preserve">happier </w:t>
      </w:r>
      <w:r w:rsidRPr="001E6E93">
        <w:rPr>
          <w:rFonts w:ascii="Arial" w:hAnsi="Arial" w:cs="Arial"/>
          <w:b/>
          <w:bCs/>
        </w:rPr>
        <w:t>family life</w:t>
      </w:r>
      <w:r w:rsidRPr="001E6E93">
        <w:rPr>
          <w:rFonts w:ascii="Arial" w:hAnsi="Arial" w:cs="Arial"/>
        </w:rPr>
        <w:t>, because</w:t>
      </w:r>
      <w:r w:rsidR="00437BFA" w:rsidRPr="001E6E93">
        <w:rPr>
          <w:rFonts w:ascii="Arial" w:hAnsi="Arial" w:cs="Arial"/>
        </w:rPr>
        <w:t xml:space="preserve"> they have less to complain about</w:t>
      </w:r>
      <w:r w:rsidR="00D2440D" w:rsidRPr="001E6E93">
        <w:rPr>
          <w:rFonts w:ascii="Arial" w:hAnsi="Arial" w:cs="Arial"/>
        </w:rPr>
        <w:t xml:space="preserve"> (Robertson and Cooper, 2010).</w:t>
      </w:r>
    </w:p>
    <w:p w14:paraId="06CC695A" w14:textId="77777777" w:rsidR="0096290B" w:rsidRPr="001E6E93" w:rsidRDefault="0096290B" w:rsidP="00662D69">
      <w:pPr>
        <w:pStyle w:val="ListParagraph"/>
        <w:spacing w:after="0"/>
        <w:rPr>
          <w:rFonts w:ascii="Arial" w:hAnsi="Arial" w:cs="Arial"/>
        </w:rPr>
      </w:pPr>
    </w:p>
    <w:p w14:paraId="525ECCFB" w14:textId="114D4F1B" w:rsidR="006B005A" w:rsidRPr="001E6E93" w:rsidRDefault="001528B1" w:rsidP="00662D69">
      <w:pPr>
        <w:rPr>
          <w:rFonts w:ascii="Arial" w:hAnsi="Arial" w:cs="Arial"/>
          <w:b/>
          <w:bCs/>
        </w:rPr>
      </w:pPr>
      <w:r w:rsidRPr="001E6E93">
        <w:rPr>
          <w:rFonts w:ascii="Arial" w:hAnsi="Arial" w:cs="Arial"/>
          <w:b/>
          <w:bCs/>
        </w:rPr>
        <w:t xml:space="preserve">Negative effects of </w:t>
      </w:r>
      <w:r w:rsidR="005E266D" w:rsidRPr="001E6E93">
        <w:rPr>
          <w:rFonts w:ascii="Arial" w:hAnsi="Arial" w:cs="Arial"/>
          <w:b/>
          <w:bCs/>
        </w:rPr>
        <w:t xml:space="preserve">employee engagement to the </w:t>
      </w:r>
      <w:r w:rsidRPr="001E6E93">
        <w:rPr>
          <w:rFonts w:ascii="Arial" w:hAnsi="Arial" w:cs="Arial"/>
          <w:b/>
          <w:bCs/>
        </w:rPr>
        <w:t>employee</w:t>
      </w:r>
      <w:r w:rsidR="006B005A" w:rsidRPr="001E6E93">
        <w:rPr>
          <w:rFonts w:ascii="Arial" w:hAnsi="Arial" w:cs="Arial"/>
          <w:b/>
          <w:bCs/>
        </w:rPr>
        <w:t>.</w:t>
      </w:r>
    </w:p>
    <w:p w14:paraId="56340911" w14:textId="7AC520A3" w:rsidR="006B005A" w:rsidRPr="001E6E93" w:rsidRDefault="00E32D06" w:rsidP="00662D69">
      <w:pPr>
        <w:pStyle w:val="ListParagraph"/>
        <w:numPr>
          <w:ilvl w:val="0"/>
          <w:numId w:val="23"/>
        </w:numPr>
        <w:spacing w:after="0"/>
        <w:rPr>
          <w:rFonts w:ascii="Arial" w:hAnsi="Arial" w:cs="Arial"/>
        </w:rPr>
      </w:pPr>
      <w:r w:rsidRPr="001E6E93">
        <w:rPr>
          <w:rFonts w:ascii="Arial" w:hAnsi="Arial" w:cs="Arial"/>
        </w:rPr>
        <w:t xml:space="preserve">If </w:t>
      </w:r>
      <w:r w:rsidRPr="001E6E93">
        <w:rPr>
          <w:rFonts w:ascii="Arial" w:hAnsi="Arial" w:cs="Arial"/>
          <w:b/>
          <w:bCs/>
        </w:rPr>
        <w:t>e</w:t>
      </w:r>
      <w:r w:rsidR="00EB6406" w:rsidRPr="001E6E93">
        <w:rPr>
          <w:rFonts w:ascii="Arial" w:hAnsi="Arial" w:cs="Arial"/>
          <w:b/>
          <w:bCs/>
        </w:rPr>
        <w:t>mployee</w:t>
      </w:r>
      <w:r w:rsidR="00DE1378" w:rsidRPr="001E6E93">
        <w:rPr>
          <w:rFonts w:ascii="Arial" w:hAnsi="Arial" w:cs="Arial"/>
          <w:b/>
          <w:bCs/>
        </w:rPr>
        <w:t>’s take</w:t>
      </w:r>
      <w:r w:rsidR="00EB6406" w:rsidRPr="001E6E93">
        <w:rPr>
          <w:rFonts w:ascii="Arial" w:hAnsi="Arial" w:cs="Arial"/>
          <w:b/>
          <w:bCs/>
        </w:rPr>
        <w:t xml:space="preserve"> engagement to the </w:t>
      </w:r>
      <w:r w:rsidR="009A495A" w:rsidRPr="001E6E93">
        <w:rPr>
          <w:rFonts w:ascii="Arial" w:hAnsi="Arial" w:cs="Arial"/>
          <w:b/>
          <w:bCs/>
        </w:rPr>
        <w:t>extreme,</w:t>
      </w:r>
      <w:r w:rsidR="00EB6406" w:rsidRPr="001E6E93">
        <w:rPr>
          <w:rFonts w:ascii="Arial" w:hAnsi="Arial" w:cs="Arial"/>
        </w:rPr>
        <w:t xml:space="preserve"> then this can </w:t>
      </w:r>
      <w:r w:rsidR="00DE1378" w:rsidRPr="001E6E93">
        <w:rPr>
          <w:rFonts w:ascii="Arial" w:hAnsi="Arial" w:cs="Arial"/>
        </w:rPr>
        <w:t xml:space="preserve">turn their focus on getting </w:t>
      </w:r>
      <w:r w:rsidR="005236B7" w:rsidRPr="001E6E93">
        <w:rPr>
          <w:rFonts w:ascii="Arial" w:hAnsi="Arial" w:cs="Arial"/>
        </w:rPr>
        <w:t>to</w:t>
      </w:r>
      <w:r w:rsidR="00914C70" w:rsidRPr="001E6E93">
        <w:rPr>
          <w:rFonts w:ascii="Arial" w:hAnsi="Arial" w:cs="Arial"/>
        </w:rPr>
        <w:t>o</w:t>
      </w:r>
      <w:r w:rsidR="005236B7" w:rsidRPr="001E6E93">
        <w:rPr>
          <w:rFonts w:ascii="Arial" w:hAnsi="Arial" w:cs="Arial"/>
        </w:rPr>
        <w:t xml:space="preserve"> friendly with each other</w:t>
      </w:r>
      <w:r w:rsidR="00A139A8">
        <w:rPr>
          <w:rFonts w:ascii="Arial" w:hAnsi="Arial" w:cs="Arial"/>
        </w:rPr>
        <w:t xml:space="preserve">. </w:t>
      </w:r>
      <w:r w:rsidR="000F3FE8">
        <w:rPr>
          <w:rFonts w:ascii="Arial" w:hAnsi="Arial" w:cs="Arial"/>
        </w:rPr>
        <w:t>T</w:t>
      </w:r>
      <w:r w:rsidR="007949A0" w:rsidRPr="001E6E93">
        <w:rPr>
          <w:rFonts w:ascii="Arial" w:hAnsi="Arial" w:cs="Arial"/>
        </w:rPr>
        <w:t xml:space="preserve">his can </w:t>
      </w:r>
      <w:r w:rsidR="00CD4D19">
        <w:rPr>
          <w:rFonts w:ascii="Arial" w:hAnsi="Arial" w:cs="Arial"/>
        </w:rPr>
        <w:t>have an</w:t>
      </w:r>
      <w:r w:rsidR="000903DF" w:rsidRPr="001E6E93">
        <w:rPr>
          <w:rFonts w:ascii="Arial" w:hAnsi="Arial" w:cs="Arial"/>
        </w:rPr>
        <w:t xml:space="preserve"> opposite effect </w:t>
      </w:r>
      <w:r w:rsidR="000903DF" w:rsidRPr="001E6E93">
        <w:rPr>
          <w:rFonts w:ascii="Arial" w:hAnsi="Arial" w:cs="Arial"/>
          <w:b/>
          <w:bCs/>
        </w:rPr>
        <w:t xml:space="preserve">and </w:t>
      </w:r>
      <w:r w:rsidR="00CB7259" w:rsidRPr="001E6E93">
        <w:rPr>
          <w:rFonts w:ascii="Arial" w:hAnsi="Arial" w:cs="Arial"/>
          <w:b/>
          <w:bCs/>
        </w:rPr>
        <w:t>result</w:t>
      </w:r>
      <w:r w:rsidR="000903DF" w:rsidRPr="001E6E93">
        <w:rPr>
          <w:rFonts w:ascii="Arial" w:hAnsi="Arial" w:cs="Arial"/>
          <w:b/>
          <w:bCs/>
        </w:rPr>
        <w:t xml:space="preserve"> in a less effective </w:t>
      </w:r>
      <w:r w:rsidR="00A139A8">
        <w:rPr>
          <w:rFonts w:ascii="Arial" w:hAnsi="Arial" w:cs="Arial"/>
          <w:b/>
          <w:bCs/>
        </w:rPr>
        <w:t>employee</w:t>
      </w:r>
      <w:r w:rsidR="002D506B" w:rsidRPr="001E6E93">
        <w:rPr>
          <w:rFonts w:ascii="Arial" w:hAnsi="Arial" w:cs="Arial"/>
        </w:rPr>
        <w:t xml:space="preserve"> </w:t>
      </w:r>
      <w:r w:rsidR="00AA3AA5" w:rsidRPr="001E6E93">
        <w:rPr>
          <w:rFonts w:ascii="Arial" w:hAnsi="Arial" w:cs="Arial"/>
        </w:rPr>
        <w:t>(Le et al., 2011)</w:t>
      </w:r>
      <w:r w:rsidR="00CD4D19">
        <w:rPr>
          <w:rFonts w:ascii="Arial" w:hAnsi="Arial" w:cs="Arial"/>
        </w:rPr>
        <w:t xml:space="preserve">. </w:t>
      </w:r>
    </w:p>
    <w:p w14:paraId="0234300B" w14:textId="340616B2" w:rsidR="006B005A" w:rsidRPr="001E6E93" w:rsidRDefault="001E5B14" w:rsidP="00662D69">
      <w:pPr>
        <w:pStyle w:val="ListParagraph"/>
        <w:numPr>
          <w:ilvl w:val="0"/>
          <w:numId w:val="23"/>
        </w:numPr>
        <w:spacing w:after="0"/>
        <w:rPr>
          <w:rFonts w:ascii="Arial" w:hAnsi="Arial" w:cs="Arial"/>
          <w:b/>
          <w:bCs/>
        </w:rPr>
      </w:pPr>
      <w:r w:rsidRPr="001E6E93">
        <w:rPr>
          <w:rFonts w:ascii="Arial" w:hAnsi="Arial" w:cs="Arial"/>
          <w:b/>
          <w:bCs/>
        </w:rPr>
        <w:t>Highly</w:t>
      </w:r>
      <w:r w:rsidR="00C977BE" w:rsidRPr="001E6E93">
        <w:rPr>
          <w:rFonts w:ascii="Arial" w:hAnsi="Arial" w:cs="Arial"/>
          <w:b/>
          <w:bCs/>
        </w:rPr>
        <w:t xml:space="preserve"> e</w:t>
      </w:r>
      <w:r w:rsidR="004D2D5C" w:rsidRPr="001E6E93">
        <w:rPr>
          <w:rFonts w:ascii="Arial" w:hAnsi="Arial" w:cs="Arial"/>
          <w:b/>
          <w:bCs/>
        </w:rPr>
        <w:t xml:space="preserve">ngaged </w:t>
      </w:r>
      <w:r w:rsidR="009344C3" w:rsidRPr="001E6E93">
        <w:rPr>
          <w:rFonts w:ascii="Arial" w:hAnsi="Arial" w:cs="Arial"/>
          <w:b/>
          <w:bCs/>
        </w:rPr>
        <w:t>employees</w:t>
      </w:r>
      <w:r w:rsidR="004D2D5C" w:rsidRPr="001E6E93">
        <w:rPr>
          <w:rFonts w:ascii="Arial" w:hAnsi="Arial" w:cs="Arial"/>
          <w:b/>
          <w:bCs/>
        </w:rPr>
        <w:t xml:space="preserve"> </w:t>
      </w:r>
      <w:r w:rsidR="0002408C" w:rsidRPr="001E6E93">
        <w:rPr>
          <w:rFonts w:ascii="Arial" w:hAnsi="Arial" w:cs="Arial"/>
          <w:b/>
          <w:bCs/>
        </w:rPr>
        <w:t>can</w:t>
      </w:r>
      <w:r w:rsidR="004D2D5C" w:rsidRPr="001E6E93">
        <w:rPr>
          <w:rFonts w:ascii="Arial" w:hAnsi="Arial" w:cs="Arial"/>
          <w:b/>
          <w:bCs/>
        </w:rPr>
        <w:t xml:space="preserve"> </w:t>
      </w:r>
      <w:r w:rsidR="00C977BE" w:rsidRPr="001E6E93">
        <w:rPr>
          <w:rFonts w:ascii="Arial" w:hAnsi="Arial" w:cs="Arial"/>
          <w:b/>
          <w:bCs/>
        </w:rPr>
        <w:t>suffer from burnout</w:t>
      </w:r>
      <w:r w:rsidR="00C977BE" w:rsidRPr="001E6E93">
        <w:rPr>
          <w:rFonts w:ascii="Arial" w:hAnsi="Arial" w:cs="Arial"/>
        </w:rPr>
        <w:t>, resulting</w:t>
      </w:r>
      <w:r w:rsidR="00CB7259" w:rsidRPr="001E6E93">
        <w:rPr>
          <w:rFonts w:ascii="Arial" w:hAnsi="Arial" w:cs="Arial"/>
        </w:rPr>
        <w:t xml:space="preserve"> in</w:t>
      </w:r>
      <w:r w:rsidR="00C977BE" w:rsidRPr="001E6E93">
        <w:rPr>
          <w:rFonts w:ascii="Arial" w:hAnsi="Arial" w:cs="Arial"/>
        </w:rPr>
        <w:t xml:space="preserve"> </w:t>
      </w:r>
      <w:r w:rsidRPr="001E6E93">
        <w:rPr>
          <w:rFonts w:ascii="Arial" w:hAnsi="Arial" w:cs="Arial"/>
        </w:rPr>
        <w:t xml:space="preserve">family issues because they spend less time </w:t>
      </w:r>
      <w:r w:rsidR="00D30568" w:rsidRPr="001E6E93">
        <w:rPr>
          <w:rFonts w:ascii="Arial" w:hAnsi="Arial" w:cs="Arial"/>
        </w:rPr>
        <w:t xml:space="preserve">with the family and </w:t>
      </w:r>
      <w:r w:rsidR="002228CE" w:rsidRPr="001E6E93">
        <w:rPr>
          <w:rFonts w:ascii="Arial" w:hAnsi="Arial" w:cs="Arial"/>
          <w:b/>
          <w:bCs/>
        </w:rPr>
        <w:t xml:space="preserve">disregard their health. </w:t>
      </w:r>
      <w:r w:rsidR="002228CE" w:rsidRPr="001E6E93">
        <w:rPr>
          <w:rFonts w:ascii="Arial" w:hAnsi="Arial" w:cs="Arial"/>
        </w:rPr>
        <w:t>(Halbesleben JR, 2019)</w:t>
      </w:r>
      <w:r w:rsidR="002917C9" w:rsidRPr="001E6E93">
        <w:rPr>
          <w:rFonts w:ascii="Arial" w:hAnsi="Arial" w:cs="Arial"/>
        </w:rPr>
        <w:t>.</w:t>
      </w:r>
    </w:p>
    <w:p w14:paraId="67775DF4" w14:textId="40B54BA0" w:rsidR="00914C70" w:rsidRPr="00EE0C10" w:rsidRDefault="009344C3" w:rsidP="00D978C4">
      <w:pPr>
        <w:pStyle w:val="ListParagraph"/>
        <w:numPr>
          <w:ilvl w:val="0"/>
          <w:numId w:val="23"/>
        </w:numPr>
        <w:spacing w:after="0"/>
        <w:rPr>
          <w:rFonts w:ascii="Arial" w:hAnsi="Arial" w:cs="Arial"/>
          <w:b/>
          <w:bCs/>
        </w:rPr>
      </w:pPr>
      <w:r w:rsidRPr="001E6E93">
        <w:rPr>
          <w:rFonts w:ascii="Arial" w:hAnsi="Arial" w:cs="Arial"/>
        </w:rPr>
        <w:t>H</w:t>
      </w:r>
      <w:r w:rsidR="00D00156" w:rsidRPr="001E6E93">
        <w:rPr>
          <w:rFonts w:ascii="Arial" w:hAnsi="Arial" w:cs="Arial"/>
        </w:rPr>
        <w:t>i</w:t>
      </w:r>
      <w:r w:rsidR="008A0DF5" w:rsidRPr="001E6E93">
        <w:rPr>
          <w:rFonts w:ascii="Arial" w:hAnsi="Arial" w:cs="Arial"/>
        </w:rPr>
        <w:t xml:space="preserve">ghly engaged </w:t>
      </w:r>
      <w:r w:rsidR="0071440A" w:rsidRPr="001E6E93">
        <w:rPr>
          <w:rFonts w:ascii="Arial" w:hAnsi="Arial" w:cs="Arial"/>
        </w:rPr>
        <w:t xml:space="preserve">environments </w:t>
      </w:r>
      <w:r w:rsidR="00AA5B6C" w:rsidRPr="001E6E93">
        <w:rPr>
          <w:rFonts w:ascii="Arial" w:hAnsi="Arial" w:cs="Arial"/>
          <w:b/>
          <w:bCs/>
        </w:rPr>
        <w:t>diminish</w:t>
      </w:r>
      <w:r w:rsidR="00951EFF" w:rsidRPr="001E6E93">
        <w:rPr>
          <w:rFonts w:ascii="Arial" w:hAnsi="Arial" w:cs="Arial"/>
          <w:b/>
          <w:bCs/>
        </w:rPr>
        <w:t xml:space="preserve"> </w:t>
      </w:r>
      <w:r w:rsidR="009230AB" w:rsidRPr="001E6E93">
        <w:rPr>
          <w:rFonts w:ascii="Arial" w:hAnsi="Arial" w:cs="Arial"/>
          <w:b/>
          <w:bCs/>
        </w:rPr>
        <w:t>negative thinking</w:t>
      </w:r>
      <w:r w:rsidR="009230AB" w:rsidRPr="001E6E93">
        <w:rPr>
          <w:rFonts w:ascii="Arial" w:hAnsi="Arial" w:cs="Arial"/>
        </w:rPr>
        <w:t xml:space="preserve">. Employees </w:t>
      </w:r>
      <w:r w:rsidR="00BA4C16" w:rsidRPr="001E6E93">
        <w:rPr>
          <w:rFonts w:ascii="Arial" w:hAnsi="Arial" w:cs="Arial"/>
        </w:rPr>
        <w:t xml:space="preserve">demonstrating negative thinking </w:t>
      </w:r>
      <w:r w:rsidR="00203056" w:rsidRPr="001E6E93">
        <w:rPr>
          <w:rFonts w:ascii="Arial" w:hAnsi="Arial" w:cs="Arial"/>
        </w:rPr>
        <w:t xml:space="preserve">can also be </w:t>
      </w:r>
      <w:r w:rsidR="005752DD" w:rsidRPr="001E6E93">
        <w:rPr>
          <w:rFonts w:ascii="Arial" w:hAnsi="Arial" w:cs="Arial"/>
        </w:rPr>
        <w:t>valuable as the</w:t>
      </w:r>
      <w:r w:rsidR="00794592" w:rsidRPr="001E6E93">
        <w:rPr>
          <w:rFonts w:ascii="Arial" w:hAnsi="Arial" w:cs="Arial"/>
        </w:rPr>
        <w:t>y are</w:t>
      </w:r>
      <w:r w:rsidR="005752DD" w:rsidRPr="001E6E93">
        <w:rPr>
          <w:rFonts w:ascii="Arial" w:hAnsi="Arial" w:cs="Arial"/>
        </w:rPr>
        <w:t xml:space="preserve"> </w:t>
      </w:r>
      <w:r w:rsidR="004A666C" w:rsidRPr="001E6E93">
        <w:rPr>
          <w:rFonts w:ascii="Arial" w:hAnsi="Arial" w:cs="Arial"/>
        </w:rPr>
        <w:t>p</w:t>
      </w:r>
      <w:r w:rsidR="002D17B1" w:rsidRPr="001E6E93">
        <w:rPr>
          <w:rFonts w:ascii="Arial" w:hAnsi="Arial" w:cs="Arial"/>
        </w:rPr>
        <w:t>essi</w:t>
      </w:r>
      <w:r w:rsidR="00BC0353" w:rsidRPr="001E6E93">
        <w:rPr>
          <w:rFonts w:ascii="Arial" w:hAnsi="Arial" w:cs="Arial"/>
        </w:rPr>
        <w:t xml:space="preserve">mistic and have </w:t>
      </w:r>
      <w:r w:rsidR="00BC0353" w:rsidRPr="001E6E93">
        <w:rPr>
          <w:rFonts w:ascii="Arial" w:hAnsi="Arial" w:cs="Arial"/>
          <w:b/>
          <w:bCs/>
        </w:rPr>
        <w:t>good</w:t>
      </w:r>
      <w:r w:rsidR="00BC0353" w:rsidRPr="001E6E93">
        <w:rPr>
          <w:rFonts w:ascii="Arial" w:hAnsi="Arial" w:cs="Arial"/>
        </w:rPr>
        <w:t xml:space="preserve"> </w:t>
      </w:r>
      <w:r w:rsidR="005752DD" w:rsidRPr="001E6E93">
        <w:rPr>
          <w:rFonts w:ascii="Arial" w:hAnsi="Arial" w:cs="Arial"/>
          <w:b/>
          <w:bCs/>
        </w:rPr>
        <w:t>critical thinking skills</w:t>
      </w:r>
      <w:r w:rsidR="004452E2" w:rsidRPr="001E6E93">
        <w:rPr>
          <w:rFonts w:ascii="Arial" w:hAnsi="Arial" w:cs="Arial"/>
          <w:color w:val="000000"/>
          <w:sz w:val="20"/>
          <w:szCs w:val="20"/>
          <w:shd w:val="clear" w:color="auto" w:fill="FFFFFF"/>
        </w:rPr>
        <w:t xml:space="preserve"> </w:t>
      </w:r>
      <w:r w:rsidR="004452E2" w:rsidRPr="001E6E93">
        <w:rPr>
          <w:rFonts w:ascii="Arial" w:hAnsi="Arial" w:cs="Arial"/>
        </w:rPr>
        <w:t>(Leonard et al., 2019)</w:t>
      </w:r>
      <w:r w:rsidR="00794592" w:rsidRPr="001E6E93">
        <w:rPr>
          <w:rFonts w:ascii="Arial" w:hAnsi="Arial" w:cs="Arial"/>
        </w:rPr>
        <w:t>.</w:t>
      </w:r>
    </w:p>
    <w:p w14:paraId="06230C60" w14:textId="749CD5A5" w:rsidR="00EE0C10" w:rsidRDefault="00EE0C10" w:rsidP="00EE0C10">
      <w:pPr>
        <w:spacing w:after="0"/>
        <w:rPr>
          <w:rFonts w:ascii="Arial" w:hAnsi="Arial" w:cs="Arial"/>
          <w:b/>
          <w:bCs/>
        </w:rPr>
      </w:pPr>
    </w:p>
    <w:p w14:paraId="3FBD1D04" w14:textId="40068064" w:rsidR="00EE0C10" w:rsidRDefault="00EE0C10" w:rsidP="00EE0C10">
      <w:pPr>
        <w:spacing w:after="0"/>
        <w:rPr>
          <w:rFonts w:ascii="Arial" w:hAnsi="Arial" w:cs="Arial"/>
          <w:b/>
          <w:bCs/>
        </w:rPr>
      </w:pPr>
    </w:p>
    <w:p w14:paraId="54786321" w14:textId="43DBB585" w:rsidR="00EE0C10" w:rsidRDefault="00EE0C10" w:rsidP="00EE0C10">
      <w:pPr>
        <w:spacing w:after="0"/>
        <w:rPr>
          <w:rFonts w:ascii="Arial" w:hAnsi="Arial" w:cs="Arial"/>
          <w:b/>
          <w:bCs/>
        </w:rPr>
      </w:pPr>
    </w:p>
    <w:p w14:paraId="5ECF7FA3" w14:textId="1C7E5FA2" w:rsidR="00EE0C10" w:rsidRDefault="00EE0C10" w:rsidP="00EE0C10">
      <w:pPr>
        <w:spacing w:after="0"/>
        <w:rPr>
          <w:rFonts w:ascii="Arial" w:hAnsi="Arial" w:cs="Arial"/>
          <w:b/>
          <w:bCs/>
        </w:rPr>
      </w:pPr>
    </w:p>
    <w:p w14:paraId="3727887E" w14:textId="6B82FC74" w:rsidR="00EE0C10" w:rsidRDefault="00EE0C10" w:rsidP="00EE0C10">
      <w:pPr>
        <w:spacing w:after="0"/>
        <w:rPr>
          <w:rFonts w:ascii="Arial" w:hAnsi="Arial" w:cs="Arial"/>
          <w:b/>
          <w:bCs/>
        </w:rPr>
      </w:pPr>
    </w:p>
    <w:p w14:paraId="1B1BDD43" w14:textId="40C49EFB" w:rsidR="00EE0C10" w:rsidRDefault="00EE0C10" w:rsidP="00EE0C10">
      <w:pPr>
        <w:spacing w:after="0"/>
        <w:rPr>
          <w:rFonts w:ascii="Arial" w:hAnsi="Arial" w:cs="Arial"/>
          <w:b/>
          <w:bCs/>
        </w:rPr>
      </w:pPr>
    </w:p>
    <w:p w14:paraId="5213CC9D" w14:textId="16E6A050" w:rsidR="00EE0C10" w:rsidRDefault="00EE0C10" w:rsidP="00EE0C10">
      <w:pPr>
        <w:spacing w:after="0"/>
        <w:rPr>
          <w:rFonts w:ascii="Arial" w:hAnsi="Arial" w:cs="Arial"/>
          <w:b/>
          <w:bCs/>
        </w:rPr>
      </w:pPr>
    </w:p>
    <w:p w14:paraId="28A0ECCA" w14:textId="795D3ABC" w:rsidR="00EE0C10" w:rsidRDefault="00EE0C10" w:rsidP="00EE0C10">
      <w:pPr>
        <w:spacing w:after="0"/>
        <w:rPr>
          <w:rFonts w:ascii="Arial" w:hAnsi="Arial" w:cs="Arial"/>
          <w:b/>
          <w:bCs/>
        </w:rPr>
      </w:pPr>
    </w:p>
    <w:p w14:paraId="08A33F7A" w14:textId="389186E3" w:rsidR="00EE0C10" w:rsidRDefault="00EE0C10" w:rsidP="00EE0C10">
      <w:pPr>
        <w:spacing w:after="0"/>
        <w:rPr>
          <w:rFonts w:ascii="Arial" w:hAnsi="Arial" w:cs="Arial"/>
          <w:b/>
          <w:bCs/>
        </w:rPr>
      </w:pPr>
    </w:p>
    <w:p w14:paraId="41F084BC" w14:textId="77777777" w:rsidR="00EE0C10" w:rsidRPr="00EE0C10" w:rsidRDefault="00EE0C10" w:rsidP="00EE0C10">
      <w:pPr>
        <w:spacing w:after="0"/>
        <w:rPr>
          <w:rFonts w:ascii="Arial" w:hAnsi="Arial" w:cs="Arial"/>
          <w:b/>
          <w:bCs/>
        </w:rPr>
      </w:pPr>
    </w:p>
    <w:p w14:paraId="30C09441" w14:textId="744F1133" w:rsidR="00AE4122" w:rsidRPr="00454114" w:rsidRDefault="00FA183D" w:rsidP="00DE6675">
      <w:pPr>
        <w:pStyle w:val="Heading1"/>
        <w:rPr>
          <w:rFonts w:ascii="Arial" w:hAnsi="Arial" w:cs="Arial"/>
          <w:b/>
          <w:bCs/>
          <w:sz w:val="28"/>
          <w:szCs w:val="28"/>
        </w:rPr>
      </w:pPr>
      <w:bookmarkStart w:id="17" w:name="_Toc25861564"/>
      <w:bookmarkStart w:id="18" w:name="_Toc26326429"/>
      <w:r w:rsidRPr="00454114">
        <w:rPr>
          <w:rFonts w:ascii="Arial" w:hAnsi="Arial" w:cs="Arial"/>
          <w:b/>
          <w:bCs/>
          <w:sz w:val="28"/>
          <w:szCs w:val="28"/>
        </w:rPr>
        <w:lastRenderedPageBreak/>
        <w:t>3.3</w:t>
      </w:r>
      <w:r w:rsidR="00914C70" w:rsidRPr="00454114">
        <w:rPr>
          <w:rFonts w:ascii="Arial" w:hAnsi="Arial" w:cs="Arial"/>
          <w:b/>
          <w:bCs/>
          <w:sz w:val="28"/>
          <w:szCs w:val="28"/>
        </w:rPr>
        <w:t>.</w:t>
      </w:r>
      <w:r w:rsidRPr="00454114">
        <w:rPr>
          <w:rFonts w:ascii="Arial" w:hAnsi="Arial" w:cs="Arial"/>
          <w:b/>
          <w:bCs/>
          <w:sz w:val="28"/>
          <w:szCs w:val="28"/>
        </w:rPr>
        <w:t xml:space="preserve"> </w:t>
      </w:r>
      <w:r w:rsidR="00715E74" w:rsidRPr="00454114">
        <w:rPr>
          <w:rFonts w:ascii="Arial" w:hAnsi="Arial" w:cs="Arial"/>
          <w:b/>
          <w:bCs/>
          <w:sz w:val="28"/>
          <w:szCs w:val="28"/>
        </w:rPr>
        <w:t>Summary</w:t>
      </w:r>
      <w:r w:rsidR="00923DEF" w:rsidRPr="00454114">
        <w:rPr>
          <w:rFonts w:ascii="Arial" w:hAnsi="Arial" w:cs="Arial"/>
          <w:b/>
          <w:bCs/>
          <w:sz w:val="28"/>
          <w:szCs w:val="28"/>
        </w:rPr>
        <w:t xml:space="preserve"> </w:t>
      </w:r>
      <w:r w:rsidR="001D0906" w:rsidRPr="00454114">
        <w:rPr>
          <w:rFonts w:ascii="Arial" w:hAnsi="Arial" w:cs="Arial"/>
          <w:b/>
          <w:bCs/>
          <w:sz w:val="28"/>
          <w:szCs w:val="28"/>
        </w:rPr>
        <w:t>of</w:t>
      </w:r>
      <w:r w:rsidR="00923DEF" w:rsidRPr="00454114">
        <w:rPr>
          <w:rFonts w:ascii="Arial" w:hAnsi="Arial" w:cs="Arial"/>
          <w:b/>
          <w:bCs/>
          <w:sz w:val="28"/>
          <w:szCs w:val="28"/>
        </w:rPr>
        <w:t xml:space="preserve"> </w:t>
      </w:r>
      <w:r w:rsidR="00321F91" w:rsidRPr="00454114">
        <w:rPr>
          <w:rFonts w:ascii="Arial" w:hAnsi="Arial" w:cs="Arial"/>
          <w:b/>
          <w:bCs/>
          <w:sz w:val="28"/>
          <w:szCs w:val="28"/>
        </w:rPr>
        <w:t>Employee</w:t>
      </w:r>
      <w:r w:rsidR="00E2205B" w:rsidRPr="00454114">
        <w:rPr>
          <w:rFonts w:ascii="Arial" w:hAnsi="Arial" w:cs="Arial"/>
          <w:b/>
          <w:bCs/>
          <w:sz w:val="28"/>
          <w:szCs w:val="28"/>
        </w:rPr>
        <w:t xml:space="preserve"> Engagement</w:t>
      </w:r>
      <w:bookmarkEnd w:id="17"/>
      <w:r w:rsidR="003D0AF6" w:rsidRPr="00454114">
        <w:rPr>
          <w:rFonts w:ascii="Arial" w:hAnsi="Arial" w:cs="Arial"/>
          <w:b/>
          <w:bCs/>
          <w:sz w:val="28"/>
          <w:szCs w:val="28"/>
        </w:rPr>
        <w:t>.</w:t>
      </w:r>
      <w:bookmarkEnd w:id="18"/>
    </w:p>
    <w:p w14:paraId="1853B6E8" w14:textId="471B117D" w:rsidR="00A45EF9" w:rsidRPr="00960A7B" w:rsidRDefault="00960A7B" w:rsidP="00A45EF9">
      <w:pPr>
        <w:rPr>
          <w:rFonts w:ascii="Arial" w:hAnsi="Arial" w:cs="Arial"/>
        </w:rPr>
      </w:pPr>
      <w:r>
        <w:rPr>
          <w:rFonts w:ascii="Arial" w:hAnsi="Arial" w:cs="Arial"/>
        </w:rPr>
        <w:t>Organisations regard e</w:t>
      </w:r>
      <w:r w:rsidR="00AA091C" w:rsidRPr="00960A7B">
        <w:rPr>
          <w:rFonts w:ascii="Arial" w:hAnsi="Arial" w:cs="Arial"/>
        </w:rPr>
        <w:t xml:space="preserve">mployee engagement </w:t>
      </w:r>
      <w:r>
        <w:rPr>
          <w:rFonts w:ascii="Arial" w:hAnsi="Arial" w:cs="Arial"/>
        </w:rPr>
        <w:t>highly</w:t>
      </w:r>
      <w:r w:rsidR="00792B71">
        <w:rPr>
          <w:rFonts w:ascii="Arial" w:hAnsi="Arial" w:cs="Arial"/>
        </w:rPr>
        <w:t xml:space="preserve">. </w:t>
      </w:r>
      <w:r w:rsidR="0038636A">
        <w:rPr>
          <w:rFonts w:ascii="Arial" w:hAnsi="Arial" w:cs="Arial"/>
        </w:rPr>
        <w:t>E</w:t>
      </w:r>
      <w:r w:rsidR="00AE2476">
        <w:rPr>
          <w:rFonts w:ascii="Arial" w:hAnsi="Arial" w:cs="Arial"/>
        </w:rPr>
        <w:t xml:space="preserve">ngaged workplaces tend to be </w:t>
      </w:r>
      <w:r w:rsidR="00EC4AB6">
        <w:rPr>
          <w:rFonts w:ascii="Arial" w:hAnsi="Arial" w:cs="Arial"/>
        </w:rPr>
        <w:t>more relaxed environments.</w:t>
      </w:r>
      <w:r w:rsidR="008537ED">
        <w:rPr>
          <w:rFonts w:ascii="Arial" w:hAnsi="Arial" w:cs="Arial"/>
        </w:rPr>
        <w:t xml:space="preserve"> Managers rely on a more personal touch</w:t>
      </w:r>
      <w:r w:rsidR="00CC16FA">
        <w:rPr>
          <w:rFonts w:ascii="Arial" w:hAnsi="Arial" w:cs="Arial"/>
        </w:rPr>
        <w:t xml:space="preserve"> when it comes to employee management.</w:t>
      </w:r>
      <w:r w:rsidR="001B274F">
        <w:rPr>
          <w:rFonts w:ascii="Arial" w:hAnsi="Arial" w:cs="Arial"/>
        </w:rPr>
        <w:t xml:space="preserve"> This can be in the form of one to one </w:t>
      </w:r>
      <w:r w:rsidR="001D563F">
        <w:rPr>
          <w:rFonts w:ascii="Arial" w:hAnsi="Arial" w:cs="Arial"/>
        </w:rPr>
        <w:t>meeting</w:t>
      </w:r>
      <w:r w:rsidR="00FE6E3B">
        <w:rPr>
          <w:rFonts w:ascii="Arial" w:hAnsi="Arial" w:cs="Arial"/>
        </w:rPr>
        <w:t xml:space="preserve"> as well a </w:t>
      </w:r>
      <w:r w:rsidR="000473CD">
        <w:rPr>
          <w:rFonts w:ascii="Arial" w:hAnsi="Arial" w:cs="Arial"/>
        </w:rPr>
        <w:t xml:space="preserve">360 feedback, all having a positive influence on </w:t>
      </w:r>
      <w:r w:rsidR="00E34CEE">
        <w:rPr>
          <w:rFonts w:ascii="Arial" w:hAnsi="Arial" w:cs="Arial"/>
        </w:rPr>
        <w:t>the organisation and employee.</w:t>
      </w:r>
      <w:r w:rsidR="000455D3">
        <w:rPr>
          <w:rFonts w:ascii="Arial" w:hAnsi="Arial" w:cs="Arial"/>
        </w:rPr>
        <w:t xml:space="preserve"> </w:t>
      </w:r>
      <w:r w:rsidR="001D563F">
        <w:rPr>
          <w:rFonts w:ascii="Arial" w:hAnsi="Arial" w:cs="Arial"/>
        </w:rPr>
        <w:t xml:space="preserve">Organisations </w:t>
      </w:r>
      <w:r w:rsidR="00167646">
        <w:rPr>
          <w:rFonts w:ascii="Arial" w:hAnsi="Arial" w:cs="Arial"/>
        </w:rPr>
        <w:t>want employees to be comfortable</w:t>
      </w:r>
      <w:r w:rsidR="00361E3A">
        <w:rPr>
          <w:rFonts w:ascii="Arial" w:hAnsi="Arial" w:cs="Arial"/>
        </w:rPr>
        <w:t>, however do not wan</w:t>
      </w:r>
      <w:r w:rsidR="00B87813">
        <w:rPr>
          <w:rFonts w:ascii="Arial" w:hAnsi="Arial" w:cs="Arial"/>
        </w:rPr>
        <w:t xml:space="preserve">t them to get complacent. </w:t>
      </w:r>
      <w:r w:rsidR="00E87AE8">
        <w:rPr>
          <w:rFonts w:ascii="Arial" w:hAnsi="Arial" w:cs="Arial"/>
        </w:rPr>
        <w:t xml:space="preserve">To avoid </w:t>
      </w:r>
      <w:r w:rsidR="00C52205">
        <w:rPr>
          <w:rFonts w:ascii="Arial" w:hAnsi="Arial" w:cs="Arial"/>
        </w:rPr>
        <w:t>this</w:t>
      </w:r>
      <w:r w:rsidR="0007038F">
        <w:rPr>
          <w:rFonts w:ascii="Arial" w:hAnsi="Arial" w:cs="Arial"/>
        </w:rPr>
        <w:t>,</w:t>
      </w:r>
      <w:r w:rsidR="00C52205">
        <w:rPr>
          <w:rFonts w:ascii="Arial" w:hAnsi="Arial" w:cs="Arial"/>
        </w:rPr>
        <w:t xml:space="preserve"> managers</w:t>
      </w:r>
      <w:r w:rsidR="0007038F">
        <w:rPr>
          <w:rFonts w:ascii="Arial" w:hAnsi="Arial" w:cs="Arial"/>
        </w:rPr>
        <w:t xml:space="preserve"> </w:t>
      </w:r>
      <w:r w:rsidR="00E87AE8">
        <w:rPr>
          <w:rFonts w:ascii="Arial" w:hAnsi="Arial" w:cs="Arial"/>
        </w:rPr>
        <w:t xml:space="preserve">need to create </w:t>
      </w:r>
      <w:r w:rsidR="001305B7">
        <w:rPr>
          <w:rFonts w:ascii="Arial" w:hAnsi="Arial" w:cs="Arial"/>
        </w:rPr>
        <w:t xml:space="preserve">just enough healthy competition to </w:t>
      </w:r>
      <w:r w:rsidR="00416F52">
        <w:rPr>
          <w:rFonts w:ascii="Arial" w:hAnsi="Arial" w:cs="Arial"/>
        </w:rPr>
        <w:t xml:space="preserve">encourage critical thinking. Clear boundaries </w:t>
      </w:r>
      <w:r w:rsidR="00B70339">
        <w:rPr>
          <w:rFonts w:ascii="Arial" w:hAnsi="Arial" w:cs="Arial"/>
        </w:rPr>
        <w:t xml:space="preserve">need to be maintained between a manager and </w:t>
      </w:r>
      <w:r w:rsidR="00612513">
        <w:rPr>
          <w:rFonts w:ascii="Arial" w:hAnsi="Arial" w:cs="Arial"/>
        </w:rPr>
        <w:t>his/her subordinates</w:t>
      </w:r>
      <w:r w:rsidR="0007038F">
        <w:rPr>
          <w:rFonts w:ascii="Arial" w:hAnsi="Arial" w:cs="Arial"/>
        </w:rPr>
        <w:t>. This allows the manager to have the final say on all matters.</w:t>
      </w:r>
    </w:p>
    <w:p w14:paraId="5E641700" w14:textId="1298F71C" w:rsidR="00EE0C10" w:rsidRDefault="00EE0C10" w:rsidP="00D978C4">
      <w:pPr>
        <w:rPr>
          <w:rFonts w:ascii="Arial" w:hAnsi="Arial" w:cs="Arial"/>
        </w:rPr>
      </w:pPr>
      <w:bookmarkStart w:id="19" w:name="_Toc25861565"/>
    </w:p>
    <w:p w14:paraId="1AD8708A" w14:textId="7C622550" w:rsidR="00EE0C10" w:rsidRDefault="00EE0C10" w:rsidP="00D978C4">
      <w:pPr>
        <w:rPr>
          <w:rFonts w:ascii="Arial" w:hAnsi="Arial" w:cs="Arial"/>
        </w:rPr>
      </w:pPr>
    </w:p>
    <w:p w14:paraId="5C3E5D54" w14:textId="5F8F55AD" w:rsidR="00EE0C10" w:rsidRDefault="00EE0C10" w:rsidP="00D978C4">
      <w:pPr>
        <w:rPr>
          <w:rFonts w:ascii="Arial" w:hAnsi="Arial" w:cs="Arial"/>
        </w:rPr>
      </w:pPr>
    </w:p>
    <w:p w14:paraId="18D6B8D9" w14:textId="007E1EFF" w:rsidR="00EE0C10" w:rsidRDefault="00EE0C10" w:rsidP="00D978C4">
      <w:pPr>
        <w:rPr>
          <w:rFonts w:ascii="Arial" w:hAnsi="Arial" w:cs="Arial"/>
        </w:rPr>
      </w:pPr>
    </w:p>
    <w:p w14:paraId="0177DF07" w14:textId="6EB3C078" w:rsidR="00EE0C10" w:rsidRDefault="00EE0C10" w:rsidP="00D978C4">
      <w:pPr>
        <w:rPr>
          <w:rFonts w:ascii="Arial" w:hAnsi="Arial" w:cs="Arial"/>
        </w:rPr>
      </w:pPr>
    </w:p>
    <w:p w14:paraId="00EBB863" w14:textId="6E0D71C6" w:rsidR="00EE0C10" w:rsidRDefault="00EE0C10" w:rsidP="00D978C4">
      <w:pPr>
        <w:rPr>
          <w:rFonts w:ascii="Arial" w:hAnsi="Arial" w:cs="Arial"/>
        </w:rPr>
      </w:pPr>
    </w:p>
    <w:p w14:paraId="14D2A189" w14:textId="6F8BB34C" w:rsidR="00EE0C10" w:rsidRDefault="00EE0C10" w:rsidP="00D978C4">
      <w:pPr>
        <w:rPr>
          <w:rFonts w:ascii="Arial" w:hAnsi="Arial" w:cs="Arial"/>
        </w:rPr>
      </w:pPr>
    </w:p>
    <w:p w14:paraId="5D6A6318" w14:textId="55686C8E" w:rsidR="00EE0C10" w:rsidRDefault="00EE0C10" w:rsidP="00D978C4">
      <w:pPr>
        <w:rPr>
          <w:rFonts w:ascii="Arial" w:hAnsi="Arial" w:cs="Arial"/>
        </w:rPr>
      </w:pPr>
    </w:p>
    <w:p w14:paraId="22195F73" w14:textId="426F8CC7" w:rsidR="00EE0C10" w:rsidRDefault="00EE0C10" w:rsidP="00D978C4">
      <w:pPr>
        <w:rPr>
          <w:rFonts w:ascii="Arial" w:hAnsi="Arial" w:cs="Arial"/>
        </w:rPr>
      </w:pPr>
    </w:p>
    <w:p w14:paraId="4C788B81" w14:textId="478CAC34" w:rsidR="00EE0C10" w:rsidRDefault="00EE0C10" w:rsidP="00D978C4">
      <w:pPr>
        <w:rPr>
          <w:rFonts w:ascii="Arial" w:hAnsi="Arial" w:cs="Arial"/>
        </w:rPr>
      </w:pPr>
    </w:p>
    <w:p w14:paraId="7AB726A5" w14:textId="5F528D63" w:rsidR="00EE0C10" w:rsidRDefault="00EE0C10" w:rsidP="00D978C4">
      <w:pPr>
        <w:rPr>
          <w:rFonts w:ascii="Arial" w:hAnsi="Arial" w:cs="Arial"/>
        </w:rPr>
      </w:pPr>
    </w:p>
    <w:p w14:paraId="7D06FC22" w14:textId="10039725" w:rsidR="00EE0C10" w:rsidRDefault="00EE0C10" w:rsidP="00D978C4">
      <w:pPr>
        <w:rPr>
          <w:rFonts w:ascii="Arial" w:hAnsi="Arial" w:cs="Arial"/>
        </w:rPr>
      </w:pPr>
    </w:p>
    <w:p w14:paraId="74CA2467" w14:textId="09E38BF1" w:rsidR="00EE0C10" w:rsidRDefault="00EE0C10" w:rsidP="00D978C4">
      <w:pPr>
        <w:rPr>
          <w:rFonts w:ascii="Arial" w:hAnsi="Arial" w:cs="Arial"/>
        </w:rPr>
      </w:pPr>
    </w:p>
    <w:p w14:paraId="797C4E3A" w14:textId="30D1F152" w:rsidR="00EE0C10" w:rsidRDefault="00EE0C10" w:rsidP="00D978C4">
      <w:pPr>
        <w:rPr>
          <w:rFonts w:ascii="Arial" w:hAnsi="Arial" w:cs="Arial"/>
        </w:rPr>
      </w:pPr>
    </w:p>
    <w:p w14:paraId="0123A026" w14:textId="4EC37E9C" w:rsidR="00EE0C10" w:rsidRDefault="00EE0C10" w:rsidP="00D978C4">
      <w:pPr>
        <w:rPr>
          <w:rFonts w:ascii="Arial" w:hAnsi="Arial" w:cs="Arial"/>
        </w:rPr>
      </w:pPr>
    </w:p>
    <w:p w14:paraId="36A7002D" w14:textId="77777777" w:rsidR="00EE0C10" w:rsidRDefault="00EE0C10" w:rsidP="00D978C4">
      <w:pPr>
        <w:rPr>
          <w:rFonts w:ascii="Arial" w:hAnsi="Arial" w:cs="Arial"/>
        </w:rPr>
      </w:pPr>
    </w:p>
    <w:p w14:paraId="2DB39322" w14:textId="1E91E792" w:rsidR="005E69AC" w:rsidRPr="00454114" w:rsidRDefault="00FA183D" w:rsidP="00454114">
      <w:pPr>
        <w:pStyle w:val="Heading1"/>
        <w:jc w:val="center"/>
        <w:rPr>
          <w:rFonts w:ascii="Arial" w:hAnsi="Arial" w:cs="Arial"/>
          <w:b/>
          <w:bCs/>
        </w:rPr>
      </w:pPr>
      <w:bookmarkStart w:id="20" w:name="_Toc26326430"/>
      <w:r w:rsidRPr="00454114">
        <w:rPr>
          <w:rFonts w:ascii="Arial" w:hAnsi="Arial" w:cs="Arial"/>
          <w:b/>
          <w:bCs/>
        </w:rPr>
        <w:lastRenderedPageBreak/>
        <w:t>4</w:t>
      </w:r>
      <w:r w:rsidR="00914C70" w:rsidRPr="00454114">
        <w:rPr>
          <w:rFonts w:ascii="Arial" w:hAnsi="Arial" w:cs="Arial"/>
          <w:b/>
          <w:bCs/>
        </w:rPr>
        <w:t xml:space="preserve">. </w:t>
      </w:r>
      <w:r w:rsidR="009A0E12" w:rsidRPr="00454114">
        <w:rPr>
          <w:rFonts w:ascii="Arial" w:hAnsi="Arial" w:cs="Arial"/>
          <w:b/>
          <w:bCs/>
        </w:rPr>
        <w:t>How</w:t>
      </w:r>
      <w:r w:rsidR="00486AE5" w:rsidRPr="00454114">
        <w:rPr>
          <w:rFonts w:ascii="Arial" w:hAnsi="Arial" w:cs="Arial"/>
          <w:b/>
          <w:bCs/>
        </w:rPr>
        <w:t xml:space="preserve"> Employee </w:t>
      </w:r>
      <w:r w:rsidR="00FB07FD" w:rsidRPr="00454114">
        <w:rPr>
          <w:rFonts w:ascii="Arial" w:hAnsi="Arial" w:cs="Arial"/>
          <w:b/>
          <w:bCs/>
        </w:rPr>
        <w:t>Training</w:t>
      </w:r>
      <w:r w:rsidR="00636637" w:rsidRPr="00454114">
        <w:rPr>
          <w:rFonts w:ascii="Arial" w:hAnsi="Arial" w:cs="Arial"/>
          <w:b/>
          <w:bCs/>
        </w:rPr>
        <w:t xml:space="preserve"> Effects the Organisation </w:t>
      </w:r>
      <w:r w:rsidR="0063602D" w:rsidRPr="00454114">
        <w:rPr>
          <w:rFonts w:ascii="Arial" w:hAnsi="Arial" w:cs="Arial"/>
          <w:b/>
          <w:bCs/>
        </w:rPr>
        <w:t>and the Employee</w:t>
      </w:r>
      <w:r w:rsidR="00FB07FD" w:rsidRPr="00454114">
        <w:rPr>
          <w:rFonts w:ascii="Arial" w:hAnsi="Arial" w:cs="Arial"/>
          <w:b/>
          <w:bCs/>
        </w:rPr>
        <w:t>.</w:t>
      </w:r>
      <w:bookmarkEnd w:id="19"/>
      <w:bookmarkEnd w:id="20"/>
    </w:p>
    <w:p w14:paraId="4321E155" w14:textId="2A518B90" w:rsidR="000C0B6A" w:rsidRPr="001E6E93" w:rsidRDefault="000C0B6A" w:rsidP="00343334">
      <w:pPr>
        <w:rPr>
          <w:rFonts w:ascii="Arial" w:hAnsi="Arial" w:cs="Arial"/>
        </w:rPr>
      </w:pPr>
      <w:r w:rsidRPr="001E6E93">
        <w:rPr>
          <w:rFonts w:ascii="Arial" w:hAnsi="Arial" w:cs="Arial"/>
        </w:rPr>
        <w:t xml:space="preserve">Many people confuse training with development. Training is acquiring </w:t>
      </w:r>
      <w:r w:rsidRPr="00DE6675">
        <w:rPr>
          <w:rFonts w:ascii="Arial" w:hAnsi="Arial" w:cs="Arial"/>
          <w:bCs/>
        </w:rPr>
        <w:t xml:space="preserve">new </w:t>
      </w:r>
      <w:r w:rsidRPr="001E6E93">
        <w:rPr>
          <w:rFonts w:ascii="Arial" w:hAnsi="Arial" w:cs="Arial"/>
        </w:rPr>
        <w:t xml:space="preserve">skills </w:t>
      </w:r>
      <w:r w:rsidR="00195DD7" w:rsidRPr="001E6E93">
        <w:rPr>
          <w:rFonts w:ascii="Arial" w:hAnsi="Arial" w:cs="Arial"/>
        </w:rPr>
        <w:t xml:space="preserve">or </w:t>
      </w:r>
      <w:r w:rsidRPr="001E6E93">
        <w:rPr>
          <w:rFonts w:ascii="Arial" w:hAnsi="Arial" w:cs="Arial"/>
        </w:rPr>
        <w:t>knowledge to perform a certain jo</w:t>
      </w:r>
      <w:r w:rsidR="00195DD7" w:rsidRPr="001E6E93">
        <w:rPr>
          <w:rFonts w:ascii="Arial" w:hAnsi="Arial" w:cs="Arial"/>
        </w:rPr>
        <w:t>b</w:t>
      </w:r>
      <w:r w:rsidRPr="001E6E93">
        <w:rPr>
          <w:rFonts w:ascii="Arial" w:hAnsi="Arial" w:cs="Arial"/>
        </w:rPr>
        <w:t>.</w:t>
      </w:r>
      <w:r w:rsidRPr="001E6E93">
        <w:rPr>
          <w:rFonts w:ascii="Arial" w:hAnsi="Arial" w:cs="Arial"/>
          <w:color w:val="222222"/>
          <w:shd w:val="clear" w:color="auto" w:fill="FCFCFC"/>
        </w:rPr>
        <w:t xml:space="preserve"> The purpose of training is to enhance employee performance</w:t>
      </w:r>
      <w:r w:rsidR="00983D8E" w:rsidRPr="001E6E93">
        <w:rPr>
          <w:rFonts w:ascii="Arial" w:hAnsi="Arial" w:cs="Arial"/>
          <w:color w:val="222222"/>
          <w:shd w:val="clear" w:color="auto" w:fill="FCFCFC"/>
        </w:rPr>
        <w:t xml:space="preserve"> and </w:t>
      </w:r>
      <w:r w:rsidRPr="001E6E93">
        <w:rPr>
          <w:rFonts w:ascii="Arial" w:hAnsi="Arial" w:cs="Arial"/>
          <w:color w:val="222222"/>
          <w:shd w:val="clear" w:color="auto" w:fill="FCFCFC"/>
        </w:rPr>
        <w:t>effectiveness.</w:t>
      </w:r>
      <w:r w:rsidRPr="001E6E93">
        <w:rPr>
          <w:rFonts w:ascii="Arial" w:hAnsi="Arial" w:cs="Arial"/>
          <w:color w:val="000000"/>
          <w:sz w:val="20"/>
          <w:szCs w:val="20"/>
          <w:shd w:val="clear" w:color="auto" w:fill="FFFFFF"/>
        </w:rPr>
        <w:t xml:space="preserve"> </w:t>
      </w:r>
      <w:r w:rsidR="00E43D8E" w:rsidRPr="001E6E93">
        <w:rPr>
          <w:rFonts w:ascii="Arial" w:hAnsi="Arial" w:cs="Arial"/>
        </w:rPr>
        <w:t>Training</w:t>
      </w:r>
      <w:r w:rsidR="00983D8E" w:rsidRPr="001E6E93">
        <w:rPr>
          <w:rFonts w:ascii="Arial" w:hAnsi="Arial" w:cs="Arial"/>
        </w:rPr>
        <w:t xml:space="preserve"> sh</w:t>
      </w:r>
      <w:r w:rsidR="001B5DF2" w:rsidRPr="001E6E93">
        <w:rPr>
          <w:rFonts w:ascii="Arial" w:hAnsi="Arial" w:cs="Arial"/>
        </w:rPr>
        <w:t xml:space="preserve">ould </w:t>
      </w:r>
      <w:r w:rsidR="00E43D8E" w:rsidRPr="001E6E93">
        <w:rPr>
          <w:rFonts w:ascii="Arial" w:hAnsi="Arial" w:cs="Arial"/>
        </w:rPr>
        <w:t>be conducted once the organisation has identified the need to train their employees</w:t>
      </w:r>
      <w:r w:rsidR="00914C70" w:rsidRPr="001E6E93">
        <w:rPr>
          <w:rFonts w:ascii="Arial" w:hAnsi="Arial" w:cs="Arial"/>
        </w:rPr>
        <w:t>.</w:t>
      </w:r>
      <w:r w:rsidR="00D027AF" w:rsidRPr="001E6E93">
        <w:rPr>
          <w:rFonts w:ascii="Arial" w:hAnsi="Arial" w:cs="Arial"/>
        </w:rPr>
        <w:t xml:space="preserve"> </w:t>
      </w:r>
      <w:r w:rsidR="00E43D8E" w:rsidRPr="001E6E93">
        <w:rPr>
          <w:rFonts w:ascii="Arial" w:hAnsi="Arial" w:cs="Arial"/>
        </w:rPr>
        <w:t>Training must be specifically designed to individual need</w:t>
      </w:r>
      <w:r w:rsidR="0009689F" w:rsidRPr="001E6E93">
        <w:rPr>
          <w:rFonts w:ascii="Arial" w:hAnsi="Arial" w:cs="Arial"/>
        </w:rPr>
        <w:t>s</w:t>
      </w:r>
      <w:r w:rsidR="00E43D8E" w:rsidRPr="001E6E93">
        <w:rPr>
          <w:rFonts w:ascii="Arial" w:hAnsi="Arial" w:cs="Arial"/>
        </w:rPr>
        <w:t xml:space="preserve"> and provided by people who are qualified to train. </w:t>
      </w:r>
      <w:r w:rsidR="00AD23D4" w:rsidRPr="001E6E93">
        <w:rPr>
          <w:rFonts w:ascii="Arial" w:hAnsi="Arial" w:cs="Arial"/>
        </w:rPr>
        <w:t>(Grandhi and A. Sailaja, 2012).</w:t>
      </w:r>
      <w:r w:rsidR="00914C70" w:rsidRPr="001E6E93">
        <w:rPr>
          <w:rFonts w:ascii="Arial" w:hAnsi="Arial" w:cs="Arial"/>
        </w:rPr>
        <w:t xml:space="preserve"> In contrast, d</w:t>
      </w:r>
      <w:r w:rsidRPr="001E6E93">
        <w:rPr>
          <w:rFonts w:ascii="Arial" w:hAnsi="Arial" w:cs="Arial"/>
        </w:rPr>
        <w:t>evelopment is enhancing skills already learnt</w:t>
      </w:r>
      <w:r w:rsidR="00914C70" w:rsidRPr="001E6E93">
        <w:rPr>
          <w:rFonts w:ascii="Arial" w:hAnsi="Arial" w:cs="Arial"/>
        </w:rPr>
        <w:t xml:space="preserve"> therefore</w:t>
      </w:r>
      <w:r w:rsidRPr="001E6E93">
        <w:rPr>
          <w:rFonts w:ascii="Arial" w:hAnsi="Arial" w:cs="Arial"/>
        </w:rPr>
        <w:t xml:space="preserve"> leading to personal or professional progression</w:t>
      </w:r>
      <w:r w:rsidRPr="001E6E93">
        <w:rPr>
          <w:rFonts w:ascii="Arial" w:hAnsi="Arial" w:cs="Arial"/>
          <w:color w:val="222222"/>
          <w:shd w:val="clear" w:color="auto" w:fill="FCFCFC"/>
        </w:rPr>
        <w:t xml:space="preserve"> (see </w:t>
      </w:r>
      <w:r w:rsidR="00914C70" w:rsidRPr="001E6E93">
        <w:rPr>
          <w:rFonts w:ascii="Arial" w:hAnsi="Arial" w:cs="Arial"/>
          <w:color w:val="222222"/>
          <w:shd w:val="clear" w:color="auto" w:fill="FCFCFC"/>
        </w:rPr>
        <w:t>A</w:t>
      </w:r>
      <w:r w:rsidRPr="001E6E93">
        <w:rPr>
          <w:rFonts w:ascii="Arial" w:hAnsi="Arial" w:cs="Arial"/>
          <w:color w:val="222222"/>
          <w:shd w:val="clear" w:color="auto" w:fill="FCFCFC"/>
        </w:rPr>
        <w:t>ppendix 7)</w:t>
      </w:r>
      <w:r w:rsidRPr="001E6E93">
        <w:rPr>
          <w:rFonts w:ascii="Arial" w:hAnsi="Arial" w:cs="Arial"/>
        </w:rPr>
        <w:t>.</w:t>
      </w:r>
    </w:p>
    <w:p w14:paraId="271A6484" w14:textId="2A419E7D" w:rsidR="00C63F4D" w:rsidRPr="001E6E93" w:rsidRDefault="00E217C9" w:rsidP="00343334">
      <w:pPr>
        <w:rPr>
          <w:rFonts w:ascii="Arial" w:hAnsi="Arial" w:cs="Arial"/>
        </w:rPr>
      </w:pPr>
      <w:r w:rsidRPr="001E6E93">
        <w:rPr>
          <w:rFonts w:ascii="Arial" w:hAnsi="Arial" w:cs="Arial"/>
        </w:rPr>
        <w:t>Employee t</w:t>
      </w:r>
      <w:r w:rsidR="000C4816" w:rsidRPr="001E6E93">
        <w:rPr>
          <w:rFonts w:ascii="Arial" w:hAnsi="Arial" w:cs="Arial"/>
        </w:rPr>
        <w:t>raining</w:t>
      </w:r>
      <w:r w:rsidR="00C84E67" w:rsidRPr="001E6E93">
        <w:rPr>
          <w:rFonts w:ascii="Arial" w:hAnsi="Arial" w:cs="Arial"/>
        </w:rPr>
        <w:t xml:space="preserve"> </w:t>
      </w:r>
      <w:r w:rsidR="004E1C06" w:rsidRPr="001E6E93">
        <w:rPr>
          <w:rFonts w:ascii="Arial" w:hAnsi="Arial" w:cs="Arial"/>
        </w:rPr>
        <w:t xml:space="preserve">can be </w:t>
      </w:r>
      <w:r w:rsidR="00091223" w:rsidRPr="001E6E93">
        <w:rPr>
          <w:rFonts w:ascii="Arial" w:hAnsi="Arial" w:cs="Arial"/>
        </w:rPr>
        <w:t>categorised</w:t>
      </w:r>
      <w:r w:rsidR="004E1C06" w:rsidRPr="001E6E93">
        <w:rPr>
          <w:rFonts w:ascii="Arial" w:hAnsi="Arial" w:cs="Arial"/>
        </w:rPr>
        <w:t xml:space="preserve"> int</w:t>
      </w:r>
      <w:r w:rsidR="00091223" w:rsidRPr="001E6E93">
        <w:rPr>
          <w:rFonts w:ascii="Arial" w:hAnsi="Arial" w:cs="Arial"/>
        </w:rPr>
        <w:t>o</w:t>
      </w:r>
      <w:r w:rsidR="00914C70" w:rsidRPr="001E6E93">
        <w:rPr>
          <w:rFonts w:ascii="Arial" w:hAnsi="Arial" w:cs="Arial"/>
        </w:rPr>
        <w:t xml:space="preserve"> (1)</w:t>
      </w:r>
      <w:r w:rsidR="00091223" w:rsidRPr="001E6E93">
        <w:rPr>
          <w:rFonts w:ascii="Arial" w:hAnsi="Arial" w:cs="Arial"/>
        </w:rPr>
        <w:t xml:space="preserve"> formal and</w:t>
      </w:r>
      <w:r w:rsidR="00914C70" w:rsidRPr="001E6E93">
        <w:rPr>
          <w:rFonts w:ascii="Arial" w:hAnsi="Arial" w:cs="Arial"/>
        </w:rPr>
        <w:t xml:space="preserve"> (2)</w:t>
      </w:r>
      <w:r w:rsidR="00091223" w:rsidRPr="001E6E93">
        <w:rPr>
          <w:rFonts w:ascii="Arial" w:hAnsi="Arial" w:cs="Arial"/>
        </w:rPr>
        <w:t xml:space="preserve"> informal training</w:t>
      </w:r>
      <w:r w:rsidR="00771051" w:rsidRPr="001E6E93">
        <w:rPr>
          <w:rFonts w:ascii="Arial" w:hAnsi="Arial" w:cs="Arial"/>
        </w:rPr>
        <w:t>.</w:t>
      </w:r>
      <w:r w:rsidR="000C0B6A" w:rsidRPr="001E6E93">
        <w:rPr>
          <w:rFonts w:ascii="Arial" w:hAnsi="Arial" w:cs="Arial"/>
        </w:rPr>
        <w:t xml:space="preserve"> </w:t>
      </w:r>
      <w:r w:rsidR="00A63171" w:rsidRPr="001E6E93">
        <w:rPr>
          <w:rFonts w:ascii="Arial" w:hAnsi="Arial" w:cs="Arial"/>
        </w:rPr>
        <w:t xml:space="preserve">Formal training is when </w:t>
      </w:r>
      <w:r w:rsidR="00A44413" w:rsidRPr="001E6E93">
        <w:rPr>
          <w:rFonts w:ascii="Arial" w:hAnsi="Arial" w:cs="Arial"/>
        </w:rPr>
        <w:t xml:space="preserve">training </w:t>
      </w:r>
      <w:r w:rsidR="000951BB" w:rsidRPr="001E6E93">
        <w:rPr>
          <w:rFonts w:ascii="Arial" w:hAnsi="Arial" w:cs="Arial"/>
        </w:rPr>
        <w:t>i</w:t>
      </w:r>
      <w:r w:rsidR="009E79C9" w:rsidRPr="001E6E93">
        <w:rPr>
          <w:rFonts w:ascii="Arial" w:hAnsi="Arial" w:cs="Arial"/>
        </w:rPr>
        <w:t xml:space="preserve">s provided and paid for </w:t>
      </w:r>
      <w:r w:rsidR="00FE6211" w:rsidRPr="001E6E93">
        <w:rPr>
          <w:rFonts w:ascii="Arial" w:hAnsi="Arial" w:cs="Arial"/>
        </w:rPr>
        <w:t>by the organisation</w:t>
      </w:r>
      <w:r w:rsidR="00737E47" w:rsidRPr="001E6E93">
        <w:rPr>
          <w:rFonts w:ascii="Arial" w:hAnsi="Arial" w:cs="Arial"/>
        </w:rPr>
        <w:t xml:space="preserve">. </w:t>
      </w:r>
      <w:r w:rsidR="00C63F4D" w:rsidRPr="001E6E93">
        <w:rPr>
          <w:rFonts w:ascii="Arial" w:hAnsi="Arial" w:cs="Arial"/>
        </w:rPr>
        <w:t>However, if training is initiated and paid for by the employee for their own profession development then this is classed as informal training.</w:t>
      </w:r>
      <w:r w:rsidR="00C63F4D" w:rsidRPr="001E6E93">
        <w:rPr>
          <w:rFonts w:ascii="Segoe UI" w:eastAsia="Times New Roman" w:hAnsi="Segoe UI" w:cs="Segoe UI"/>
          <w:color w:val="4B4B4B"/>
          <w:sz w:val="26"/>
          <w:szCs w:val="26"/>
          <w:lang w:eastAsia="en-GB"/>
        </w:rPr>
        <w:t xml:space="preserve"> </w:t>
      </w:r>
    </w:p>
    <w:p w14:paraId="6C6086A8" w14:textId="57E8DC65" w:rsidR="00ED0BF0" w:rsidRPr="001E6E93" w:rsidRDefault="00310D7A" w:rsidP="00343334">
      <w:pPr>
        <w:rPr>
          <w:rFonts w:ascii="Arial" w:eastAsia="Times New Roman" w:hAnsi="Arial" w:cs="Arial"/>
          <w:lang w:eastAsia="en-GB"/>
        </w:rPr>
      </w:pPr>
      <w:r w:rsidRPr="001E6E93">
        <w:rPr>
          <w:rFonts w:ascii="Arial" w:eastAsia="Times New Roman" w:hAnsi="Arial" w:cs="Arial"/>
          <w:lang w:eastAsia="en-GB"/>
        </w:rPr>
        <w:t>Formal training can be</w:t>
      </w:r>
      <w:r w:rsidR="00D752AF" w:rsidRPr="001E6E93">
        <w:rPr>
          <w:rFonts w:ascii="Arial" w:eastAsia="Times New Roman" w:hAnsi="Arial" w:cs="Arial"/>
          <w:lang w:eastAsia="en-GB"/>
        </w:rPr>
        <w:t xml:space="preserve"> further sub </w:t>
      </w:r>
      <w:r w:rsidRPr="001E6E93">
        <w:rPr>
          <w:rFonts w:ascii="Arial" w:eastAsia="Times New Roman" w:hAnsi="Arial" w:cs="Arial"/>
          <w:lang w:eastAsia="en-GB"/>
        </w:rPr>
        <w:t>categorised</w:t>
      </w:r>
      <w:r w:rsidR="00D752AF" w:rsidRPr="001E6E93">
        <w:rPr>
          <w:rFonts w:ascii="Arial" w:eastAsia="Times New Roman" w:hAnsi="Arial" w:cs="Arial"/>
          <w:lang w:eastAsia="en-GB"/>
        </w:rPr>
        <w:t xml:space="preserve"> </w:t>
      </w:r>
      <w:r w:rsidRPr="001E6E93">
        <w:rPr>
          <w:rFonts w:ascii="Arial" w:eastAsia="Times New Roman" w:hAnsi="Arial" w:cs="Arial"/>
          <w:lang w:eastAsia="en-GB"/>
        </w:rPr>
        <w:t>in</w:t>
      </w:r>
      <w:r w:rsidR="00AF5DE3" w:rsidRPr="001E6E93">
        <w:rPr>
          <w:rFonts w:ascii="Arial" w:eastAsia="Times New Roman" w:hAnsi="Arial" w:cs="Arial"/>
          <w:lang w:eastAsia="en-GB"/>
        </w:rPr>
        <w:t xml:space="preserve">to </w:t>
      </w:r>
      <w:r w:rsidR="004F43E4" w:rsidRPr="001E6E93">
        <w:rPr>
          <w:rFonts w:ascii="Arial" w:eastAsia="Times New Roman" w:hAnsi="Arial" w:cs="Arial"/>
          <w:lang w:eastAsia="en-GB"/>
        </w:rPr>
        <w:t>‘</w:t>
      </w:r>
      <w:r w:rsidR="001772AA" w:rsidRPr="001E6E93">
        <w:rPr>
          <w:rFonts w:ascii="Arial" w:eastAsia="Times New Roman" w:hAnsi="Arial" w:cs="Arial"/>
          <w:lang w:eastAsia="en-GB"/>
        </w:rPr>
        <w:t>On the job training</w:t>
      </w:r>
      <w:r w:rsidR="004F43E4" w:rsidRPr="001E6E93">
        <w:rPr>
          <w:rFonts w:ascii="Arial" w:eastAsia="Times New Roman" w:hAnsi="Arial" w:cs="Arial"/>
          <w:lang w:eastAsia="en-GB"/>
        </w:rPr>
        <w:t xml:space="preserve">’ </w:t>
      </w:r>
      <w:r w:rsidR="00AF5DE3" w:rsidRPr="001E6E93">
        <w:rPr>
          <w:rFonts w:ascii="Arial" w:eastAsia="Times New Roman" w:hAnsi="Arial" w:cs="Arial"/>
          <w:lang w:eastAsia="en-GB"/>
        </w:rPr>
        <w:t>where employees are actively</w:t>
      </w:r>
      <w:r w:rsidR="006A1509" w:rsidRPr="001E6E93">
        <w:rPr>
          <w:rFonts w:ascii="Arial" w:eastAsia="Times New Roman" w:hAnsi="Arial" w:cs="Arial"/>
          <w:lang w:eastAsia="en-GB"/>
        </w:rPr>
        <w:t xml:space="preserve"> learning</w:t>
      </w:r>
      <w:r w:rsidR="00AF5DE3" w:rsidRPr="001E6E93">
        <w:rPr>
          <w:rFonts w:ascii="Arial" w:eastAsia="Times New Roman" w:hAnsi="Arial" w:cs="Arial"/>
          <w:lang w:eastAsia="en-GB"/>
        </w:rPr>
        <w:t xml:space="preserve"> </w:t>
      </w:r>
      <w:r w:rsidR="006225F8" w:rsidRPr="001E6E93">
        <w:rPr>
          <w:rFonts w:ascii="Arial" w:eastAsia="Times New Roman" w:hAnsi="Arial" w:cs="Arial"/>
          <w:lang w:eastAsia="en-GB"/>
        </w:rPr>
        <w:t>by participating in activities relating to their current job.</w:t>
      </w:r>
      <w:r w:rsidR="00790D0F" w:rsidRPr="001E6E93">
        <w:rPr>
          <w:rFonts w:ascii="Arial" w:eastAsia="Times New Roman" w:hAnsi="Arial" w:cs="Arial"/>
          <w:lang w:eastAsia="en-GB"/>
        </w:rPr>
        <w:t xml:space="preserve"> This type of training can</w:t>
      </w:r>
      <w:r w:rsidR="00A42321" w:rsidRPr="001E6E93">
        <w:rPr>
          <w:rFonts w:ascii="Arial" w:eastAsia="Times New Roman" w:hAnsi="Arial" w:cs="Arial"/>
          <w:lang w:eastAsia="en-GB"/>
        </w:rPr>
        <w:t xml:space="preserve"> fast track employees into </w:t>
      </w:r>
      <w:r w:rsidR="00F432FA" w:rsidRPr="001E6E93">
        <w:rPr>
          <w:rFonts w:ascii="Arial" w:eastAsia="Times New Roman" w:hAnsi="Arial" w:cs="Arial"/>
          <w:lang w:eastAsia="en-GB"/>
        </w:rPr>
        <w:t>their</w:t>
      </w:r>
      <w:r w:rsidR="00A42321" w:rsidRPr="001E6E93">
        <w:rPr>
          <w:rFonts w:ascii="Arial" w:eastAsia="Times New Roman" w:hAnsi="Arial" w:cs="Arial"/>
          <w:lang w:eastAsia="en-GB"/>
        </w:rPr>
        <w:t xml:space="preserve"> </w:t>
      </w:r>
      <w:r w:rsidR="00183C71" w:rsidRPr="001E6E93">
        <w:rPr>
          <w:rFonts w:ascii="Arial" w:eastAsia="Times New Roman" w:hAnsi="Arial" w:cs="Arial"/>
          <w:lang w:eastAsia="en-GB"/>
        </w:rPr>
        <w:t xml:space="preserve">respective </w:t>
      </w:r>
      <w:r w:rsidR="00A42321" w:rsidRPr="001E6E93">
        <w:rPr>
          <w:rFonts w:ascii="Arial" w:eastAsia="Times New Roman" w:hAnsi="Arial" w:cs="Arial"/>
          <w:lang w:eastAsia="en-GB"/>
        </w:rPr>
        <w:t>roles</w:t>
      </w:r>
      <w:r w:rsidR="00A533CA" w:rsidRPr="001E6E93">
        <w:rPr>
          <w:rFonts w:ascii="Arial" w:eastAsia="Times New Roman" w:hAnsi="Arial" w:cs="Arial"/>
          <w:lang w:eastAsia="en-GB"/>
        </w:rPr>
        <w:t xml:space="preserve">. </w:t>
      </w:r>
      <w:r w:rsidR="00ED0BF0" w:rsidRPr="001E6E93">
        <w:rPr>
          <w:rFonts w:ascii="Arial" w:eastAsia="Times New Roman" w:hAnsi="Arial" w:cs="Arial"/>
          <w:lang w:eastAsia="en-GB"/>
        </w:rPr>
        <w:t xml:space="preserve">However, </w:t>
      </w:r>
      <w:r w:rsidR="004B58B8" w:rsidRPr="001E6E93">
        <w:rPr>
          <w:rFonts w:ascii="Arial" w:eastAsia="Times New Roman" w:hAnsi="Arial" w:cs="Arial"/>
          <w:lang w:eastAsia="en-GB"/>
        </w:rPr>
        <w:t>s</w:t>
      </w:r>
      <w:r w:rsidR="00ED0BF0" w:rsidRPr="001E6E93">
        <w:rPr>
          <w:rFonts w:ascii="Arial" w:eastAsia="Times New Roman" w:hAnsi="Arial" w:cs="Arial"/>
          <w:lang w:eastAsia="en-GB"/>
        </w:rPr>
        <w:t>ome employees might find this type of training t</w:t>
      </w:r>
      <w:r w:rsidR="00DD4EF5" w:rsidRPr="001E6E93">
        <w:rPr>
          <w:rFonts w:ascii="Arial" w:eastAsia="Times New Roman" w:hAnsi="Arial" w:cs="Arial"/>
          <w:lang w:eastAsia="en-GB"/>
        </w:rPr>
        <w:t>o</w:t>
      </w:r>
      <w:r w:rsidR="00ED0BF0" w:rsidRPr="001E6E93">
        <w:rPr>
          <w:rFonts w:ascii="Arial" w:eastAsia="Times New Roman" w:hAnsi="Arial" w:cs="Arial"/>
          <w:lang w:eastAsia="en-GB"/>
        </w:rPr>
        <w:t xml:space="preserve">o stressful and prefer to train in a more traditional </w:t>
      </w:r>
      <w:r w:rsidR="004B58B8" w:rsidRPr="001E6E93">
        <w:rPr>
          <w:rFonts w:ascii="Arial" w:eastAsia="Times New Roman" w:hAnsi="Arial" w:cs="Arial"/>
          <w:lang w:eastAsia="en-GB"/>
        </w:rPr>
        <w:t>style</w:t>
      </w:r>
      <w:r w:rsidR="00DD4EF5" w:rsidRPr="001E6E93">
        <w:rPr>
          <w:rFonts w:ascii="Arial" w:eastAsia="Times New Roman" w:hAnsi="Arial" w:cs="Arial"/>
          <w:lang w:eastAsia="en-GB"/>
        </w:rPr>
        <w:t xml:space="preserve"> where</w:t>
      </w:r>
      <w:r w:rsidR="004B58B8" w:rsidRPr="001E6E93">
        <w:rPr>
          <w:rFonts w:ascii="Arial" w:eastAsia="Times New Roman" w:hAnsi="Arial" w:cs="Arial"/>
          <w:lang w:eastAsia="en-GB"/>
        </w:rPr>
        <w:t xml:space="preserve"> employees are sent away to local colleges or training facilities to train.</w:t>
      </w:r>
      <w:r w:rsidR="00DD4EF5" w:rsidRPr="001E6E93">
        <w:rPr>
          <w:rFonts w:ascii="Arial" w:eastAsia="Times New Roman" w:hAnsi="Arial" w:cs="Arial"/>
          <w:lang w:eastAsia="en-GB"/>
        </w:rPr>
        <w:t xml:space="preserve"> This type of training is called</w:t>
      </w:r>
      <w:r w:rsidR="00A533CA" w:rsidRPr="001E6E93">
        <w:rPr>
          <w:rFonts w:ascii="Arial" w:eastAsia="Times New Roman" w:hAnsi="Arial" w:cs="Arial"/>
          <w:lang w:eastAsia="en-GB"/>
        </w:rPr>
        <w:t xml:space="preserve"> </w:t>
      </w:r>
      <w:r w:rsidR="004F43E4" w:rsidRPr="001E6E93">
        <w:rPr>
          <w:rFonts w:ascii="Arial" w:eastAsia="Times New Roman" w:hAnsi="Arial" w:cs="Arial"/>
          <w:lang w:eastAsia="en-GB"/>
        </w:rPr>
        <w:t>‘</w:t>
      </w:r>
      <w:r w:rsidR="00ED0BF0" w:rsidRPr="001E6E93">
        <w:rPr>
          <w:rFonts w:ascii="Arial" w:eastAsia="Times New Roman" w:hAnsi="Arial" w:cs="Arial"/>
          <w:lang w:eastAsia="en-GB"/>
        </w:rPr>
        <w:t>Off the job training</w:t>
      </w:r>
      <w:r w:rsidR="004F43E4" w:rsidRPr="001E6E93">
        <w:rPr>
          <w:rFonts w:ascii="Arial" w:eastAsia="Times New Roman" w:hAnsi="Arial" w:cs="Arial"/>
          <w:lang w:eastAsia="en-GB"/>
        </w:rPr>
        <w:t>’</w:t>
      </w:r>
      <w:r w:rsidR="00DD4EF5" w:rsidRPr="001E6E93">
        <w:rPr>
          <w:rFonts w:ascii="Arial" w:eastAsia="Times New Roman" w:hAnsi="Arial" w:cs="Arial"/>
          <w:lang w:eastAsia="en-GB"/>
        </w:rPr>
        <w:t>.</w:t>
      </w:r>
    </w:p>
    <w:p w14:paraId="604ED2A0" w14:textId="1E614B57" w:rsidR="00183B96" w:rsidRPr="001E6E93" w:rsidRDefault="00183B96" w:rsidP="00343334">
      <w:pPr>
        <w:rPr>
          <w:rFonts w:ascii="Arial" w:eastAsia="Times New Roman" w:hAnsi="Arial" w:cs="Arial"/>
          <w:lang w:eastAsia="en-GB"/>
        </w:rPr>
      </w:pPr>
      <w:r w:rsidRPr="001E6E93">
        <w:rPr>
          <w:rFonts w:ascii="Arial" w:eastAsia="Times New Roman" w:hAnsi="Arial" w:cs="Arial"/>
          <w:lang w:eastAsia="en-GB"/>
        </w:rPr>
        <w:t>Training can be done in a varie</w:t>
      </w:r>
      <w:r w:rsidR="00990917" w:rsidRPr="001E6E93">
        <w:rPr>
          <w:rFonts w:ascii="Arial" w:eastAsia="Times New Roman" w:hAnsi="Arial" w:cs="Arial"/>
          <w:lang w:eastAsia="en-GB"/>
        </w:rPr>
        <w:t>ty of ways</w:t>
      </w:r>
      <w:r w:rsidR="00C72EC6" w:rsidRPr="001E6E93">
        <w:rPr>
          <w:rFonts w:ascii="Arial" w:eastAsia="Times New Roman" w:hAnsi="Arial" w:cs="Arial"/>
          <w:lang w:eastAsia="en-GB"/>
        </w:rPr>
        <w:t>;</w:t>
      </w:r>
    </w:p>
    <w:p w14:paraId="10F57E0E" w14:textId="75E234A7" w:rsidR="00C72EC6" w:rsidRPr="001E6E93" w:rsidRDefault="004F43E4" w:rsidP="00343334">
      <w:pPr>
        <w:pStyle w:val="ListParagraph"/>
        <w:numPr>
          <w:ilvl w:val="0"/>
          <w:numId w:val="36"/>
        </w:numPr>
        <w:spacing w:after="0"/>
        <w:rPr>
          <w:rFonts w:ascii="Arial" w:eastAsia="Times New Roman" w:hAnsi="Arial" w:cs="Arial"/>
          <w:lang w:eastAsia="en-GB"/>
        </w:rPr>
      </w:pPr>
      <w:r w:rsidRPr="001E6E93">
        <w:rPr>
          <w:rFonts w:ascii="Arial" w:eastAsia="Times New Roman" w:hAnsi="Arial" w:cs="Arial"/>
          <w:lang w:eastAsia="en-GB"/>
        </w:rPr>
        <w:t>‘</w:t>
      </w:r>
      <w:r w:rsidR="00C72EC6" w:rsidRPr="001E6E93">
        <w:rPr>
          <w:rFonts w:ascii="Arial" w:eastAsia="Times New Roman" w:hAnsi="Arial" w:cs="Arial"/>
          <w:lang w:eastAsia="en-GB"/>
        </w:rPr>
        <w:t>Just in time training</w:t>
      </w:r>
      <w:r w:rsidRPr="001E6E93">
        <w:rPr>
          <w:rFonts w:ascii="Arial" w:eastAsia="Times New Roman" w:hAnsi="Arial" w:cs="Arial"/>
          <w:lang w:eastAsia="en-GB"/>
        </w:rPr>
        <w:t>’</w:t>
      </w:r>
      <w:r w:rsidR="00853E0F" w:rsidRPr="001E6E93">
        <w:rPr>
          <w:rFonts w:ascii="Arial" w:eastAsia="Times New Roman" w:hAnsi="Arial" w:cs="Arial"/>
          <w:lang w:eastAsia="en-GB"/>
        </w:rPr>
        <w:t xml:space="preserve"> is where </w:t>
      </w:r>
      <w:r w:rsidR="00CB5DD6" w:rsidRPr="001E6E93">
        <w:rPr>
          <w:rFonts w:ascii="Arial" w:eastAsia="Times New Roman" w:hAnsi="Arial" w:cs="Arial"/>
          <w:lang w:eastAsia="en-GB"/>
        </w:rPr>
        <w:t>training is don</w:t>
      </w:r>
      <w:r w:rsidR="00AE0539" w:rsidRPr="001E6E93">
        <w:rPr>
          <w:rFonts w:ascii="Arial" w:eastAsia="Times New Roman" w:hAnsi="Arial" w:cs="Arial"/>
          <w:lang w:eastAsia="en-GB"/>
        </w:rPr>
        <w:t>e</w:t>
      </w:r>
      <w:r w:rsidR="00CB5DD6" w:rsidRPr="001E6E93">
        <w:rPr>
          <w:rFonts w:ascii="Arial" w:eastAsia="Times New Roman" w:hAnsi="Arial" w:cs="Arial"/>
          <w:lang w:eastAsia="en-GB"/>
        </w:rPr>
        <w:t xml:space="preserve"> when it is required</w:t>
      </w:r>
      <w:r w:rsidR="000E780C">
        <w:rPr>
          <w:rFonts w:ascii="Arial" w:eastAsia="Times New Roman" w:hAnsi="Arial" w:cs="Arial"/>
          <w:lang w:eastAsia="en-GB"/>
        </w:rPr>
        <w:t xml:space="preserve"> e.g.</w:t>
      </w:r>
      <w:r w:rsidR="005D0D82">
        <w:rPr>
          <w:rFonts w:ascii="Arial" w:eastAsia="Times New Roman" w:hAnsi="Arial" w:cs="Arial"/>
          <w:lang w:eastAsia="en-GB"/>
        </w:rPr>
        <w:t xml:space="preserve"> </w:t>
      </w:r>
      <w:r w:rsidR="008A12DB">
        <w:rPr>
          <w:rFonts w:ascii="Arial" w:eastAsia="Times New Roman" w:hAnsi="Arial" w:cs="Arial"/>
          <w:lang w:eastAsia="en-GB"/>
        </w:rPr>
        <w:t xml:space="preserve">a salesperson </w:t>
      </w:r>
      <w:r w:rsidR="00A76EE2">
        <w:rPr>
          <w:rFonts w:ascii="Arial" w:eastAsia="Times New Roman" w:hAnsi="Arial" w:cs="Arial"/>
          <w:lang w:eastAsia="en-GB"/>
        </w:rPr>
        <w:t>can learn</w:t>
      </w:r>
      <w:r w:rsidR="00402E01">
        <w:rPr>
          <w:rFonts w:ascii="Arial" w:eastAsia="Times New Roman" w:hAnsi="Arial" w:cs="Arial"/>
          <w:lang w:eastAsia="en-GB"/>
        </w:rPr>
        <w:t xml:space="preserve"> how to use</w:t>
      </w:r>
      <w:r w:rsidR="000B2DEA">
        <w:rPr>
          <w:rFonts w:ascii="Arial" w:eastAsia="Times New Roman" w:hAnsi="Arial" w:cs="Arial"/>
          <w:lang w:eastAsia="en-GB"/>
        </w:rPr>
        <w:t xml:space="preserve"> a specific </w:t>
      </w:r>
      <w:r w:rsidR="00A76EE2">
        <w:rPr>
          <w:rFonts w:ascii="Arial" w:eastAsia="Times New Roman" w:hAnsi="Arial" w:cs="Arial"/>
          <w:lang w:eastAsia="en-GB"/>
        </w:rPr>
        <w:t>product</w:t>
      </w:r>
      <w:r w:rsidR="00402E01">
        <w:rPr>
          <w:rFonts w:ascii="Arial" w:eastAsia="Times New Roman" w:hAnsi="Arial" w:cs="Arial"/>
          <w:lang w:eastAsia="en-GB"/>
        </w:rPr>
        <w:t xml:space="preserve"> via </w:t>
      </w:r>
      <w:r w:rsidR="007017D4">
        <w:rPr>
          <w:rFonts w:ascii="Arial" w:eastAsia="Times New Roman" w:hAnsi="Arial" w:cs="Arial"/>
          <w:lang w:eastAsia="en-GB"/>
        </w:rPr>
        <w:t xml:space="preserve">internet </w:t>
      </w:r>
      <w:r w:rsidR="00F16402">
        <w:rPr>
          <w:rFonts w:ascii="Arial" w:eastAsia="Times New Roman" w:hAnsi="Arial" w:cs="Arial"/>
          <w:lang w:eastAsia="en-GB"/>
        </w:rPr>
        <w:t>before conducting a sale.</w:t>
      </w:r>
    </w:p>
    <w:p w14:paraId="02C1F758" w14:textId="5D4658BC" w:rsidR="008D5634" w:rsidRPr="001E6E93" w:rsidRDefault="00EC13E2" w:rsidP="00343334">
      <w:pPr>
        <w:pStyle w:val="ListParagraph"/>
        <w:numPr>
          <w:ilvl w:val="0"/>
          <w:numId w:val="36"/>
        </w:numPr>
        <w:spacing w:after="0"/>
        <w:rPr>
          <w:rFonts w:ascii="Arial" w:eastAsia="Times New Roman" w:hAnsi="Arial" w:cs="Arial"/>
          <w:lang w:eastAsia="en-GB"/>
        </w:rPr>
      </w:pPr>
      <w:r w:rsidRPr="001E6E93">
        <w:rPr>
          <w:rFonts w:ascii="Arial" w:eastAsia="Times New Roman" w:hAnsi="Arial" w:cs="Arial"/>
          <w:lang w:eastAsia="en-GB"/>
        </w:rPr>
        <w:t>‘</w:t>
      </w:r>
      <w:r w:rsidR="00A9165E" w:rsidRPr="001E6E93">
        <w:rPr>
          <w:rFonts w:ascii="Arial" w:eastAsia="Times New Roman" w:hAnsi="Arial" w:cs="Arial"/>
          <w:lang w:eastAsia="en-GB"/>
        </w:rPr>
        <w:t>Bite size training</w:t>
      </w:r>
      <w:r w:rsidRPr="001E6E93">
        <w:rPr>
          <w:rFonts w:ascii="Arial" w:eastAsia="Times New Roman" w:hAnsi="Arial" w:cs="Arial"/>
          <w:lang w:eastAsia="en-GB"/>
        </w:rPr>
        <w:t xml:space="preserve">’ </w:t>
      </w:r>
      <w:r w:rsidR="00E30987">
        <w:rPr>
          <w:rFonts w:ascii="Arial" w:eastAsia="Times New Roman" w:hAnsi="Arial" w:cs="Arial"/>
          <w:lang w:eastAsia="en-GB"/>
        </w:rPr>
        <w:t>is</w:t>
      </w:r>
      <w:r w:rsidR="00F93023" w:rsidRPr="001E6E93">
        <w:rPr>
          <w:rFonts w:ascii="Arial" w:eastAsia="Times New Roman" w:hAnsi="Arial" w:cs="Arial"/>
          <w:lang w:eastAsia="en-GB"/>
        </w:rPr>
        <w:t xml:space="preserve"> learn</w:t>
      </w:r>
      <w:r w:rsidR="00E30987">
        <w:rPr>
          <w:rFonts w:ascii="Arial" w:eastAsia="Times New Roman" w:hAnsi="Arial" w:cs="Arial"/>
          <w:lang w:eastAsia="en-GB"/>
        </w:rPr>
        <w:t>ing</w:t>
      </w:r>
      <w:r w:rsidR="008D5634" w:rsidRPr="001E6E93">
        <w:rPr>
          <w:rFonts w:ascii="Arial" w:eastAsia="Times New Roman" w:hAnsi="Arial" w:cs="Arial"/>
          <w:lang w:eastAsia="en-GB"/>
        </w:rPr>
        <w:t xml:space="preserve"> skills</w:t>
      </w:r>
      <w:r w:rsidR="009A57EB">
        <w:rPr>
          <w:rFonts w:ascii="Arial" w:eastAsia="Times New Roman" w:hAnsi="Arial" w:cs="Arial"/>
          <w:lang w:eastAsia="en-GB"/>
        </w:rPr>
        <w:t xml:space="preserve"> and knowledge</w:t>
      </w:r>
      <w:r w:rsidR="00E30987">
        <w:rPr>
          <w:rFonts w:ascii="Arial" w:eastAsia="Times New Roman" w:hAnsi="Arial" w:cs="Arial"/>
          <w:lang w:eastAsia="en-GB"/>
        </w:rPr>
        <w:t xml:space="preserve"> </w:t>
      </w:r>
      <w:r w:rsidR="0015475A">
        <w:rPr>
          <w:rFonts w:ascii="Arial" w:eastAsia="Times New Roman" w:hAnsi="Arial" w:cs="Arial"/>
          <w:lang w:eastAsia="en-GB"/>
        </w:rPr>
        <w:t xml:space="preserve">in short </w:t>
      </w:r>
      <w:r w:rsidR="007A316C">
        <w:rPr>
          <w:rFonts w:ascii="Arial" w:eastAsia="Times New Roman" w:hAnsi="Arial" w:cs="Arial"/>
          <w:lang w:eastAsia="en-GB"/>
        </w:rPr>
        <w:t xml:space="preserve">bursts </w:t>
      </w:r>
      <w:r w:rsidR="00BD5DBC">
        <w:rPr>
          <w:rFonts w:ascii="Arial" w:eastAsia="Times New Roman" w:hAnsi="Arial" w:cs="Arial"/>
          <w:lang w:eastAsia="en-GB"/>
        </w:rPr>
        <w:t xml:space="preserve">over </w:t>
      </w:r>
      <w:r w:rsidR="003C0227">
        <w:rPr>
          <w:rFonts w:ascii="Arial" w:eastAsia="Times New Roman" w:hAnsi="Arial" w:cs="Arial"/>
          <w:lang w:eastAsia="en-GB"/>
        </w:rPr>
        <w:t>time</w:t>
      </w:r>
      <w:r w:rsidR="0024475D">
        <w:rPr>
          <w:rFonts w:ascii="Arial" w:eastAsia="Times New Roman" w:hAnsi="Arial" w:cs="Arial"/>
          <w:lang w:eastAsia="en-GB"/>
        </w:rPr>
        <w:t xml:space="preserve"> e</w:t>
      </w:r>
      <w:r w:rsidR="00E30987">
        <w:rPr>
          <w:rFonts w:ascii="Arial" w:eastAsia="Times New Roman" w:hAnsi="Arial" w:cs="Arial"/>
          <w:lang w:eastAsia="en-GB"/>
        </w:rPr>
        <w:t>.g</w:t>
      </w:r>
      <w:r w:rsidR="00C70094" w:rsidRPr="001E6E93">
        <w:rPr>
          <w:rFonts w:ascii="Arial" w:eastAsia="Times New Roman" w:hAnsi="Arial" w:cs="Arial"/>
          <w:lang w:eastAsia="en-GB"/>
        </w:rPr>
        <w:t>.</w:t>
      </w:r>
      <w:r w:rsidR="002B0908">
        <w:rPr>
          <w:rFonts w:ascii="Arial" w:eastAsia="Times New Roman" w:hAnsi="Arial" w:cs="Arial"/>
          <w:lang w:eastAsia="en-GB"/>
        </w:rPr>
        <w:t xml:space="preserve"> complet</w:t>
      </w:r>
      <w:r w:rsidR="00D17B01">
        <w:rPr>
          <w:rFonts w:ascii="Arial" w:eastAsia="Times New Roman" w:hAnsi="Arial" w:cs="Arial"/>
          <w:lang w:eastAsia="en-GB"/>
        </w:rPr>
        <w:t>ing</w:t>
      </w:r>
      <w:r w:rsidR="00614C93">
        <w:rPr>
          <w:rFonts w:ascii="Arial" w:eastAsia="Times New Roman" w:hAnsi="Arial" w:cs="Arial"/>
          <w:lang w:eastAsia="en-GB"/>
        </w:rPr>
        <w:t xml:space="preserve"> </w:t>
      </w:r>
      <w:r w:rsidR="003C0227">
        <w:rPr>
          <w:rFonts w:ascii="Arial" w:eastAsia="Times New Roman" w:hAnsi="Arial" w:cs="Arial"/>
          <w:lang w:eastAsia="en-GB"/>
        </w:rPr>
        <w:t>an online</w:t>
      </w:r>
      <w:r w:rsidR="00614C93">
        <w:rPr>
          <w:rFonts w:ascii="Arial" w:eastAsia="Times New Roman" w:hAnsi="Arial" w:cs="Arial"/>
          <w:lang w:eastAsia="en-GB"/>
        </w:rPr>
        <w:t xml:space="preserve"> course</w:t>
      </w:r>
      <w:r w:rsidR="003C0227">
        <w:rPr>
          <w:rFonts w:ascii="Arial" w:eastAsia="Times New Roman" w:hAnsi="Arial" w:cs="Arial"/>
          <w:lang w:eastAsia="en-GB"/>
        </w:rPr>
        <w:t xml:space="preserve">. </w:t>
      </w:r>
      <w:r w:rsidR="00712EFC" w:rsidRPr="001E6E93">
        <w:rPr>
          <w:rFonts w:ascii="Arial" w:eastAsia="Times New Roman" w:hAnsi="Arial" w:cs="Arial"/>
          <w:lang w:eastAsia="en-GB"/>
        </w:rPr>
        <w:t>This can be done in the workplace or at home reducing the need to travel and spend time way from work.</w:t>
      </w:r>
      <w:r w:rsidR="00AC1C38" w:rsidRPr="001E6E93">
        <w:rPr>
          <w:rFonts w:ascii="Arial" w:eastAsia="Times New Roman" w:hAnsi="Arial" w:cs="Arial"/>
          <w:lang w:eastAsia="en-GB"/>
        </w:rPr>
        <w:t xml:space="preserve"> </w:t>
      </w:r>
    </w:p>
    <w:p w14:paraId="506645D8" w14:textId="11E881C5" w:rsidR="00877BB0" w:rsidRPr="001E6E93" w:rsidRDefault="007A42AE" w:rsidP="00343334">
      <w:pPr>
        <w:pStyle w:val="ListParagraph"/>
        <w:numPr>
          <w:ilvl w:val="0"/>
          <w:numId w:val="36"/>
        </w:numPr>
        <w:spacing w:after="0"/>
        <w:rPr>
          <w:rFonts w:ascii="Arial" w:eastAsia="Times New Roman" w:hAnsi="Arial" w:cs="Arial"/>
          <w:lang w:eastAsia="en-GB"/>
        </w:rPr>
      </w:pPr>
      <w:r w:rsidRPr="001E6E93">
        <w:rPr>
          <w:rFonts w:ascii="Arial" w:eastAsia="Times New Roman" w:hAnsi="Arial" w:cs="Arial"/>
          <w:lang w:eastAsia="en-GB"/>
        </w:rPr>
        <w:t>‘E Learning’ is learning through any type of electronic media</w:t>
      </w:r>
      <w:r w:rsidR="0024199E" w:rsidRPr="001E6E93">
        <w:rPr>
          <w:rFonts w:ascii="Arial" w:eastAsia="Times New Roman" w:hAnsi="Arial" w:cs="Arial"/>
          <w:lang w:eastAsia="en-GB"/>
        </w:rPr>
        <w:t xml:space="preserve"> e.g. phone, laptop</w:t>
      </w:r>
      <w:r w:rsidR="002B049D" w:rsidRPr="001E6E93">
        <w:rPr>
          <w:rFonts w:ascii="Arial" w:eastAsia="Times New Roman" w:hAnsi="Arial" w:cs="Arial"/>
          <w:lang w:eastAsia="en-GB"/>
        </w:rPr>
        <w:t xml:space="preserve"> or tablet. </w:t>
      </w:r>
      <w:r w:rsidR="00F73904" w:rsidRPr="001E6E93">
        <w:rPr>
          <w:rFonts w:ascii="Arial" w:eastAsia="Times New Roman" w:hAnsi="Arial" w:cs="Arial"/>
          <w:lang w:eastAsia="en-GB"/>
        </w:rPr>
        <w:t xml:space="preserve">This type of learning can </w:t>
      </w:r>
      <w:r w:rsidR="00DE12B1" w:rsidRPr="001E6E93">
        <w:rPr>
          <w:rFonts w:ascii="Arial" w:eastAsia="Times New Roman" w:hAnsi="Arial" w:cs="Arial"/>
          <w:lang w:eastAsia="en-GB"/>
        </w:rPr>
        <w:t>enabl</w:t>
      </w:r>
      <w:r w:rsidR="00703817">
        <w:rPr>
          <w:rFonts w:ascii="Arial" w:eastAsia="Times New Roman" w:hAnsi="Arial" w:cs="Arial"/>
          <w:lang w:eastAsia="en-GB"/>
        </w:rPr>
        <w:t>e</w:t>
      </w:r>
      <w:r w:rsidR="00DE12B1" w:rsidRPr="001E6E93">
        <w:rPr>
          <w:rFonts w:ascii="Arial" w:eastAsia="Times New Roman" w:hAnsi="Arial" w:cs="Arial"/>
          <w:lang w:eastAsia="en-GB"/>
        </w:rPr>
        <w:t xml:space="preserve"> the </w:t>
      </w:r>
      <w:r w:rsidR="005720A2" w:rsidRPr="001E6E93">
        <w:rPr>
          <w:rFonts w:ascii="Arial" w:eastAsia="Times New Roman" w:hAnsi="Arial" w:cs="Arial"/>
          <w:lang w:eastAsia="en-GB"/>
        </w:rPr>
        <w:t>employee</w:t>
      </w:r>
      <w:r w:rsidR="00DE12B1" w:rsidRPr="001E6E93">
        <w:rPr>
          <w:rFonts w:ascii="Arial" w:eastAsia="Times New Roman" w:hAnsi="Arial" w:cs="Arial"/>
          <w:lang w:eastAsia="en-GB"/>
        </w:rPr>
        <w:t xml:space="preserve"> to</w:t>
      </w:r>
      <w:r w:rsidR="00C95FAE" w:rsidRPr="001E6E93">
        <w:rPr>
          <w:rFonts w:ascii="Arial" w:eastAsia="Times New Roman" w:hAnsi="Arial" w:cs="Arial"/>
          <w:lang w:eastAsia="en-GB"/>
        </w:rPr>
        <w:t xml:space="preserve"> learn when it is convenient for</w:t>
      </w:r>
      <w:r w:rsidR="005720A2" w:rsidRPr="001E6E93">
        <w:rPr>
          <w:rFonts w:ascii="Arial" w:eastAsia="Times New Roman" w:hAnsi="Arial" w:cs="Arial"/>
          <w:lang w:eastAsia="en-GB"/>
        </w:rPr>
        <w:t xml:space="preserve"> them. This can also be adapted to the individual needs.</w:t>
      </w:r>
      <w:r w:rsidR="003F56F7">
        <w:rPr>
          <w:rFonts w:ascii="Arial" w:eastAsia="Times New Roman" w:hAnsi="Arial" w:cs="Arial"/>
          <w:lang w:eastAsia="en-GB"/>
        </w:rPr>
        <w:t xml:space="preserve"> </w:t>
      </w:r>
    </w:p>
    <w:p w14:paraId="3C10C679" w14:textId="64C6BCC4" w:rsidR="00CB5DD6" w:rsidRPr="001E6E93" w:rsidRDefault="00531DFA" w:rsidP="00343334">
      <w:pPr>
        <w:pStyle w:val="ListParagraph"/>
        <w:numPr>
          <w:ilvl w:val="0"/>
          <w:numId w:val="36"/>
        </w:numPr>
        <w:spacing w:after="0"/>
        <w:rPr>
          <w:rFonts w:ascii="Arial" w:eastAsia="Times New Roman" w:hAnsi="Arial" w:cs="Arial"/>
          <w:lang w:eastAsia="en-GB"/>
        </w:rPr>
      </w:pPr>
      <w:r w:rsidRPr="001E6E93">
        <w:rPr>
          <w:rFonts w:ascii="Arial" w:eastAsia="Times New Roman" w:hAnsi="Arial" w:cs="Arial"/>
          <w:lang w:eastAsia="en-GB"/>
        </w:rPr>
        <w:t>‘</w:t>
      </w:r>
      <w:r w:rsidR="00877BB0" w:rsidRPr="001E6E93">
        <w:rPr>
          <w:rFonts w:ascii="Arial" w:eastAsia="Times New Roman" w:hAnsi="Arial" w:cs="Arial"/>
          <w:lang w:eastAsia="en-GB"/>
        </w:rPr>
        <w:t>G</w:t>
      </w:r>
      <w:r w:rsidRPr="001E6E93">
        <w:rPr>
          <w:rFonts w:ascii="Arial" w:eastAsia="Times New Roman" w:hAnsi="Arial" w:cs="Arial"/>
          <w:lang w:eastAsia="en-GB"/>
        </w:rPr>
        <w:t>amification’</w:t>
      </w:r>
      <w:r w:rsidR="005B12D7" w:rsidRPr="001E6E93">
        <w:rPr>
          <w:rFonts w:ascii="Arial" w:eastAsia="Times New Roman" w:hAnsi="Arial" w:cs="Arial"/>
          <w:lang w:eastAsia="en-GB"/>
        </w:rPr>
        <w:t xml:space="preserve"> is game based learning</w:t>
      </w:r>
      <w:r w:rsidR="00A65518" w:rsidRPr="001E6E93">
        <w:rPr>
          <w:rFonts w:ascii="Arial" w:eastAsia="Times New Roman" w:hAnsi="Arial" w:cs="Arial"/>
          <w:lang w:eastAsia="en-GB"/>
        </w:rPr>
        <w:t xml:space="preserve"> </w:t>
      </w:r>
      <w:r w:rsidR="00A65518" w:rsidRPr="001E6E93">
        <w:rPr>
          <w:rFonts w:ascii="Arial" w:hAnsi="Arial" w:cs="Arial"/>
          <w:color w:val="000000"/>
          <w:shd w:val="clear" w:color="auto" w:fill="FFFFFF"/>
        </w:rPr>
        <w:t>(Armstrong and Landers, 2018)</w:t>
      </w:r>
      <w:r w:rsidR="00D17B01">
        <w:rPr>
          <w:rFonts w:ascii="Arial" w:hAnsi="Arial" w:cs="Arial"/>
          <w:color w:val="000000"/>
          <w:shd w:val="clear" w:color="auto" w:fill="FFFFFF"/>
        </w:rPr>
        <w:t>.</w:t>
      </w:r>
      <w:r w:rsidR="00700057">
        <w:rPr>
          <w:rFonts w:ascii="Arial" w:hAnsi="Arial" w:cs="Arial"/>
          <w:color w:val="000000"/>
          <w:shd w:val="clear" w:color="auto" w:fill="FFFFFF"/>
        </w:rPr>
        <w:t xml:space="preserve"> </w:t>
      </w:r>
      <w:r w:rsidR="00CC0D36">
        <w:rPr>
          <w:rFonts w:ascii="Arial" w:hAnsi="Arial" w:cs="Arial"/>
          <w:color w:val="000000"/>
          <w:shd w:val="clear" w:color="auto" w:fill="FFFFFF"/>
        </w:rPr>
        <w:t xml:space="preserve">Organisations are using this method </w:t>
      </w:r>
      <w:r w:rsidR="009C708A">
        <w:rPr>
          <w:rFonts w:ascii="Arial" w:hAnsi="Arial" w:cs="Arial"/>
          <w:color w:val="000000"/>
          <w:shd w:val="clear" w:color="auto" w:fill="FFFFFF"/>
        </w:rPr>
        <w:t>to educate employees v</w:t>
      </w:r>
      <w:r w:rsidR="003F56F7">
        <w:rPr>
          <w:rFonts w:ascii="Arial" w:hAnsi="Arial" w:cs="Arial"/>
          <w:color w:val="000000"/>
          <w:shd w:val="clear" w:color="auto" w:fill="FFFFFF"/>
        </w:rPr>
        <w:t>ia</w:t>
      </w:r>
      <w:r w:rsidR="009C708A">
        <w:rPr>
          <w:rFonts w:ascii="Arial" w:hAnsi="Arial" w:cs="Arial"/>
          <w:color w:val="000000"/>
          <w:shd w:val="clear" w:color="auto" w:fill="FFFFFF"/>
        </w:rPr>
        <w:t xml:space="preserve"> </w:t>
      </w:r>
      <w:r w:rsidR="003F56F7">
        <w:rPr>
          <w:rFonts w:ascii="Arial" w:hAnsi="Arial" w:cs="Arial"/>
          <w:color w:val="000000"/>
          <w:shd w:val="clear" w:color="auto" w:fill="FFFFFF"/>
        </w:rPr>
        <w:t>game-based</w:t>
      </w:r>
      <w:r w:rsidR="009C708A">
        <w:rPr>
          <w:rFonts w:ascii="Arial" w:hAnsi="Arial" w:cs="Arial"/>
          <w:color w:val="000000"/>
          <w:shd w:val="clear" w:color="auto" w:fill="FFFFFF"/>
        </w:rPr>
        <w:t xml:space="preserve"> applicat</w:t>
      </w:r>
      <w:r w:rsidR="003F56F7">
        <w:rPr>
          <w:rFonts w:ascii="Arial" w:hAnsi="Arial" w:cs="Arial"/>
          <w:color w:val="000000"/>
          <w:shd w:val="clear" w:color="auto" w:fill="FFFFFF"/>
        </w:rPr>
        <w:t>ions.</w:t>
      </w:r>
    </w:p>
    <w:p w14:paraId="2025443F" w14:textId="47B19EBB" w:rsidR="00B74824" w:rsidRPr="001E6E93" w:rsidRDefault="00B74824" w:rsidP="00343334">
      <w:pPr>
        <w:rPr>
          <w:rFonts w:ascii="Arial" w:hAnsi="Arial" w:cs="Arial"/>
        </w:rPr>
      </w:pPr>
    </w:p>
    <w:p w14:paraId="28F1E7A5" w14:textId="77777777" w:rsidR="008A1746" w:rsidRPr="001E6E93" w:rsidRDefault="008A1746" w:rsidP="00343334">
      <w:pPr>
        <w:rPr>
          <w:rFonts w:ascii="Arial" w:hAnsi="Arial" w:cs="Arial"/>
          <w:b/>
          <w:bCs/>
        </w:rPr>
      </w:pPr>
    </w:p>
    <w:p w14:paraId="6E0C3151" w14:textId="468C64A5" w:rsidR="0021340B" w:rsidRPr="00454114" w:rsidRDefault="007D7C11" w:rsidP="00DE6675">
      <w:pPr>
        <w:pStyle w:val="Heading1"/>
        <w:rPr>
          <w:rFonts w:ascii="Arial" w:hAnsi="Arial" w:cs="Arial"/>
          <w:b/>
          <w:bCs/>
          <w:sz w:val="28"/>
          <w:szCs w:val="28"/>
        </w:rPr>
      </w:pPr>
      <w:bookmarkStart w:id="21" w:name="_Toc25861566"/>
      <w:bookmarkStart w:id="22" w:name="_Toc26326431"/>
      <w:r w:rsidRPr="00454114">
        <w:rPr>
          <w:rFonts w:ascii="Arial" w:hAnsi="Arial" w:cs="Arial"/>
          <w:b/>
          <w:bCs/>
          <w:sz w:val="28"/>
          <w:szCs w:val="28"/>
        </w:rPr>
        <w:lastRenderedPageBreak/>
        <w:t xml:space="preserve">4.1 How employee Training effects the </w:t>
      </w:r>
      <w:r w:rsidR="0021340B" w:rsidRPr="00454114">
        <w:rPr>
          <w:rFonts w:ascii="Arial" w:hAnsi="Arial" w:cs="Arial"/>
          <w:b/>
          <w:bCs/>
          <w:sz w:val="28"/>
          <w:szCs w:val="28"/>
        </w:rPr>
        <w:t>organisation.</w:t>
      </w:r>
      <w:bookmarkEnd w:id="21"/>
      <w:bookmarkEnd w:id="22"/>
    </w:p>
    <w:p w14:paraId="12FDE071" w14:textId="500E85FB" w:rsidR="007E334D" w:rsidRPr="000F6B7D" w:rsidRDefault="007E334D" w:rsidP="007E334D">
      <w:pPr>
        <w:rPr>
          <w:rFonts w:ascii="Arial" w:hAnsi="Arial" w:cs="Arial"/>
        </w:rPr>
      </w:pPr>
      <w:r w:rsidRPr="000F6B7D">
        <w:rPr>
          <w:rFonts w:ascii="Arial" w:hAnsi="Arial" w:cs="Arial"/>
        </w:rPr>
        <w:t xml:space="preserve">Organisations </w:t>
      </w:r>
      <w:r w:rsidR="000F6B7D">
        <w:rPr>
          <w:rFonts w:ascii="Arial" w:hAnsi="Arial" w:cs="Arial"/>
        </w:rPr>
        <w:t xml:space="preserve">who </w:t>
      </w:r>
      <w:r w:rsidR="00BB0D36">
        <w:rPr>
          <w:rFonts w:ascii="Arial" w:hAnsi="Arial" w:cs="Arial"/>
        </w:rPr>
        <w:t>have well</w:t>
      </w:r>
      <w:r w:rsidR="000F6B7D">
        <w:rPr>
          <w:rFonts w:ascii="Arial" w:hAnsi="Arial" w:cs="Arial"/>
        </w:rPr>
        <w:t xml:space="preserve"> train</w:t>
      </w:r>
      <w:r w:rsidR="00BB0D36">
        <w:rPr>
          <w:rFonts w:ascii="Arial" w:hAnsi="Arial" w:cs="Arial"/>
        </w:rPr>
        <w:t>ed employees</w:t>
      </w:r>
      <w:r w:rsidR="00B745E8">
        <w:rPr>
          <w:rFonts w:ascii="Arial" w:hAnsi="Arial" w:cs="Arial"/>
        </w:rPr>
        <w:t xml:space="preserve"> have a</w:t>
      </w:r>
      <w:r w:rsidR="00967518">
        <w:rPr>
          <w:rFonts w:ascii="Arial" w:hAnsi="Arial" w:cs="Arial"/>
        </w:rPr>
        <w:t xml:space="preserve"> better chance of </w:t>
      </w:r>
      <w:r w:rsidR="006F458A">
        <w:rPr>
          <w:rFonts w:ascii="Arial" w:hAnsi="Arial" w:cs="Arial"/>
        </w:rPr>
        <w:t>success</w:t>
      </w:r>
      <w:r w:rsidR="00967518">
        <w:rPr>
          <w:rFonts w:ascii="Arial" w:hAnsi="Arial" w:cs="Arial"/>
        </w:rPr>
        <w:t>.</w:t>
      </w:r>
      <w:r w:rsidR="006F458A">
        <w:rPr>
          <w:rFonts w:ascii="Arial" w:hAnsi="Arial" w:cs="Arial"/>
        </w:rPr>
        <w:t xml:space="preserve"> </w:t>
      </w:r>
      <w:r w:rsidR="00D16483">
        <w:rPr>
          <w:rFonts w:ascii="Arial" w:hAnsi="Arial" w:cs="Arial"/>
        </w:rPr>
        <w:t xml:space="preserve">Effective training increases </w:t>
      </w:r>
      <w:r w:rsidR="00DA3D2D">
        <w:rPr>
          <w:rFonts w:ascii="Arial" w:hAnsi="Arial" w:cs="Arial"/>
        </w:rPr>
        <w:t>employee</w:t>
      </w:r>
      <w:r w:rsidR="007625DD">
        <w:rPr>
          <w:rFonts w:ascii="Arial" w:hAnsi="Arial" w:cs="Arial"/>
        </w:rPr>
        <w:t xml:space="preserve"> productivity resulting in </w:t>
      </w:r>
      <w:r w:rsidR="00D16483">
        <w:rPr>
          <w:rFonts w:ascii="Arial" w:hAnsi="Arial" w:cs="Arial"/>
        </w:rPr>
        <w:t xml:space="preserve">customer satisfaction and </w:t>
      </w:r>
      <w:r w:rsidR="007625DD">
        <w:rPr>
          <w:rFonts w:ascii="Arial" w:hAnsi="Arial" w:cs="Arial"/>
        </w:rPr>
        <w:t>higher</w:t>
      </w:r>
      <w:r w:rsidR="00B3218E">
        <w:rPr>
          <w:rFonts w:ascii="Arial" w:hAnsi="Arial" w:cs="Arial"/>
        </w:rPr>
        <w:t xml:space="preserve"> profits. </w:t>
      </w:r>
    </w:p>
    <w:p w14:paraId="020E581E" w14:textId="58B685D0" w:rsidR="008822E3" w:rsidRPr="001E6E93" w:rsidRDefault="009E3533" w:rsidP="003569E6">
      <w:pPr>
        <w:rPr>
          <w:rFonts w:ascii="Arial" w:hAnsi="Arial" w:cs="Arial"/>
          <w:b/>
          <w:bCs/>
        </w:rPr>
      </w:pPr>
      <w:r w:rsidRPr="001E6E93">
        <w:rPr>
          <w:rFonts w:ascii="Arial" w:hAnsi="Arial" w:cs="Arial"/>
          <w:b/>
          <w:bCs/>
        </w:rPr>
        <w:t xml:space="preserve">Positive effects of </w:t>
      </w:r>
      <w:r w:rsidR="00A833AB" w:rsidRPr="001E6E93">
        <w:rPr>
          <w:rFonts w:ascii="Arial" w:hAnsi="Arial" w:cs="Arial"/>
          <w:b/>
          <w:bCs/>
        </w:rPr>
        <w:t xml:space="preserve">employee </w:t>
      </w:r>
      <w:r w:rsidRPr="001E6E93">
        <w:rPr>
          <w:rFonts w:ascii="Arial" w:hAnsi="Arial" w:cs="Arial"/>
          <w:b/>
          <w:bCs/>
        </w:rPr>
        <w:t>trainin</w:t>
      </w:r>
      <w:r w:rsidR="00A833AB" w:rsidRPr="001E6E93">
        <w:rPr>
          <w:rFonts w:ascii="Arial" w:hAnsi="Arial" w:cs="Arial"/>
          <w:b/>
          <w:bCs/>
        </w:rPr>
        <w:t>g to the organisation</w:t>
      </w:r>
      <w:r w:rsidR="008822E3" w:rsidRPr="001E6E93">
        <w:rPr>
          <w:rFonts w:ascii="Arial" w:hAnsi="Arial" w:cs="Arial"/>
          <w:b/>
          <w:bCs/>
        </w:rPr>
        <w:t>.</w:t>
      </w:r>
    </w:p>
    <w:p w14:paraId="6DDA03B2" w14:textId="68322137" w:rsidR="00061E0D" w:rsidRPr="001E6E93" w:rsidRDefault="00750BC9" w:rsidP="003569E6">
      <w:pPr>
        <w:pStyle w:val="ListParagraph"/>
        <w:numPr>
          <w:ilvl w:val="0"/>
          <w:numId w:val="24"/>
        </w:numPr>
        <w:spacing w:after="0"/>
        <w:rPr>
          <w:rFonts w:ascii="Arial" w:hAnsi="Arial" w:cs="Arial"/>
          <w:b/>
          <w:bCs/>
        </w:rPr>
      </w:pPr>
      <w:r w:rsidRPr="001E6E93">
        <w:rPr>
          <w:rFonts w:ascii="Arial" w:hAnsi="Arial" w:cs="Arial"/>
          <w:b/>
          <w:bCs/>
        </w:rPr>
        <w:t>Employee</w:t>
      </w:r>
      <w:r w:rsidR="00BA1E56" w:rsidRPr="001E6E93">
        <w:rPr>
          <w:rFonts w:ascii="Arial" w:hAnsi="Arial" w:cs="Arial"/>
          <w:b/>
          <w:bCs/>
        </w:rPr>
        <w:t xml:space="preserve"> training reduces </w:t>
      </w:r>
      <w:r w:rsidR="00E77249" w:rsidRPr="001E6E93">
        <w:rPr>
          <w:rFonts w:ascii="Arial" w:hAnsi="Arial" w:cs="Arial"/>
          <w:b/>
          <w:bCs/>
        </w:rPr>
        <w:t>turnover rates</w:t>
      </w:r>
      <w:r w:rsidR="00443033" w:rsidRPr="001E6E93">
        <w:rPr>
          <w:rFonts w:ascii="Arial" w:hAnsi="Arial" w:cs="Arial"/>
        </w:rPr>
        <w:t>,</w:t>
      </w:r>
      <w:r w:rsidR="008B4ABF" w:rsidRPr="001E6E93">
        <w:rPr>
          <w:rFonts w:ascii="Arial" w:hAnsi="Arial" w:cs="Arial"/>
        </w:rPr>
        <w:t xml:space="preserve"> </w:t>
      </w:r>
      <w:r w:rsidR="00BB106B" w:rsidRPr="001E6E93">
        <w:rPr>
          <w:rFonts w:ascii="Arial" w:hAnsi="Arial" w:cs="Arial"/>
        </w:rPr>
        <w:t>w</w:t>
      </w:r>
      <w:r w:rsidR="00A4192B" w:rsidRPr="001E6E93">
        <w:rPr>
          <w:rFonts w:ascii="Arial" w:hAnsi="Arial" w:cs="Arial"/>
        </w:rPr>
        <w:t>ith</w:t>
      </w:r>
      <w:r w:rsidR="008B4ABF" w:rsidRPr="001E6E93">
        <w:rPr>
          <w:rFonts w:ascii="Arial" w:hAnsi="Arial" w:cs="Arial"/>
        </w:rPr>
        <w:t xml:space="preserve"> </w:t>
      </w:r>
      <w:r w:rsidR="00A4192B" w:rsidRPr="001E6E93">
        <w:rPr>
          <w:rFonts w:ascii="Arial" w:hAnsi="Arial" w:cs="Arial"/>
        </w:rPr>
        <w:t>incentives lik</w:t>
      </w:r>
      <w:r w:rsidR="00A536F8" w:rsidRPr="001E6E93">
        <w:rPr>
          <w:rFonts w:ascii="Arial" w:hAnsi="Arial" w:cs="Arial"/>
        </w:rPr>
        <w:t>e</w:t>
      </w:r>
      <w:r w:rsidR="007850EB" w:rsidRPr="001E6E93">
        <w:rPr>
          <w:rFonts w:ascii="Arial" w:hAnsi="Arial" w:cs="Arial"/>
        </w:rPr>
        <w:t xml:space="preserve"> training</w:t>
      </w:r>
      <w:r w:rsidR="008B4ABF" w:rsidRPr="001E6E93">
        <w:rPr>
          <w:rFonts w:ascii="Arial" w:hAnsi="Arial" w:cs="Arial"/>
        </w:rPr>
        <w:t xml:space="preserve"> </w:t>
      </w:r>
      <w:r w:rsidR="007850EB" w:rsidRPr="001E6E93">
        <w:rPr>
          <w:rFonts w:ascii="Arial" w:hAnsi="Arial" w:cs="Arial"/>
        </w:rPr>
        <w:t>and</w:t>
      </w:r>
      <w:r w:rsidR="009B6D02" w:rsidRPr="001E6E93">
        <w:rPr>
          <w:rFonts w:ascii="Arial" w:hAnsi="Arial" w:cs="Arial"/>
        </w:rPr>
        <w:t xml:space="preserve"> opportunities to progress, they will not leave</w:t>
      </w:r>
      <w:r w:rsidR="008548BD" w:rsidRPr="001E6E93">
        <w:rPr>
          <w:rFonts w:ascii="Arial" w:hAnsi="Arial" w:cs="Arial"/>
        </w:rPr>
        <w:t xml:space="preserve"> </w:t>
      </w:r>
      <w:r w:rsidR="005261AF" w:rsidRPr="001E6E93">
        <w:rPr>
          <w:rFonts w:ascii="Arial" w:hAnsi="Arial" w:cs="Arial"/>
        </w:rPr>
        <w:t xml:space="preserve">because </w:t>
      </w:r>
      <w:r w:rsidR="001A0A3D" w:rsidRPr="001E6E93">
        <w:rPr>
          <w:rFonts w:ascii="Arial" w:hAnsi="Arial" w:cs="Arial"/>
          <w:b/>
          <w:bCs/>
        </w:rPr>
        <w:t>employees</w:t>
      </w:r>
      <w:r w:rsidR="000F1406" w:rsidRPr="001E6E93">
        <w:rPr>
          <w:rFonts w:ascii="Arial" w:hAnsi="Arial" w:cs="Arial"/>
          <w:b/>
          <w:bCs/>
        </w:rPr>
        <w:t xml:space="preserve"> can achieve their </w:t>
      </w:r>
      <w:r w:rsidR="008548BD" w:rsidRPr="001E6E93">
        <w:rPr>
          <w:rFonts w:ascii="Arial" w:hAnsi="Arial" w:cs="Arial"/>
          <w:b/>
          <w:bCs/>
        </w:rPr>
        <w:t>ambitions</w:t>
      </w:r>
      <w:r w:rsidR="000F1406" w:rsidRPr="001E6E93">
        <w:rPr>
          <w:rFonts w:ascii="Arial" w:hAnsi="Arial" w:cs="Arial"/>
          <w:b/>
          <w:bCs/>
        </w:rPr>
        <w:t xml:space="preserve"> </w:t>
      </w:r>
      <w:r w:rsidR="008548BD" w:rsidRPr="001E6E93">
        <w:rPr>
          <w:rFonts w:ascii="Arial" w:hAnsi="Arial" w:cs="Arial"/>
          <w:b/>
          <w:bCs/>
        </w:rPr>
        <w:t>within the organisation.</w:t>
      </w:r>
    </w:p>
    <w:p w14:paraId="70CF7050" w14:textId="75D5B089" w:rsidR="0047452E" w:rsidRPr="001E6E93" w:rsidRDefault="00DD47E4" w:rsidP="003569E6">
      <w:pPr>
        <w:pStyle w:val="ListParagraph"/>
        <w:numPr>
          <w:ilvl w:val="0"/>
          <w:numId w:val="24"/>
        </w:numPr>
        <w:spacing w:after="0"/>
        <w:rPr>
          <w:rFonts w:ascii="Arial" w:hAnsi="Arial" w:cs="Arial"/>
        </w:rPr>
      </w:pPr>
      <w:r w:rsidRPr="001E6E93">
        <w:rPr>
          <w:rFonts w:ascii="Arial" w:hAnsi="Arial" w:cs="Arial"/>
        </w:rPr>
        <w:t xml:space="preserve">Training is </w:t>
      </w:r>
      <w:r w:rsidR="004D0DB5" w:rsidRPr="001E6E93">
        <w:rPr>
          <w:rFonts w:ascii="Arial" w:hAnsi="Arial" w:cs="Arial"/>
        </w:rPr>
        <w:t>expensive, but</w:t>
      </w:r>
      <w:r w:rsidR="007459CA" w:rsidRPr="001E6E93">
        <w:rPr>
          <w:rFonts w:ascii="Arial" w:hAnsi="Arial" w:cs="Arial"/>
        </w:rPr>
        <w:t xml:space="preserve"> if used in the right way</w:t>
      </w:r>
      <w:r w:rsidR="004D0DB5" w:rsidRPr="001E6E93">
        <w:rPr>
          <w:rFonts w:ascii="Arial" w:hAnsi="Arial" w:cs="Arial"/>
        </w:rPr>
        <w:t xml:space="preserve">, organisations can save money by </w:t>
      </w:r>
      <w:r w:rsidR="004D0DB5" w:rsidRPr="001E6E93">
        <w:rPr>
          <w:rFonts w:ascii="Arial" w:hAnsi="Arial" w:cs="Arial"/>
          <w:b/>
          <w:bCs/>
        </w:rPr>
        <w:t xml:space="preserve">training existing employees </w:t>
      </w:r>
      <w:r w:rsidR="004D0DB5" w:rsidRPr="001E6E93">
        <w:rPr>
          <w:rFonts w:ascii="Arial" w:hAnsi="Arial" w:cs="Arial"/>
        </w:rPr>
        <w:t xml:space="preserve">rather than spending </w:t>
      </w:r>
      <w:r w:rsidR="00A77ABE" w:rsidRPr="001E6E93">
        <w:rPr>
          <w:rFonts w:ascii="Arial" w:hAnsi="Arial" w:cs="Arial"/>
        </w:rPr>
        <w:t xml:space="preserve">resources on training new </w:t>
      </w:r>
      <w:r w:rsidR="0047452E" w:rsidRPr="001E6E93">
        <w:rPr>
          <w:rFonts w:ascii="Arial" w:hAnsi="Arial" w:cs="Arial"/>
        </w:rPr>
        <w:t>recruits.</w:t>
      </w:r>
    </w:p>
    <w:p w14:paraId="58216C25" w14:textId="61079B25" w:rsidR="008822E3" w:rsidRPr="001E6E93" w:rsidRDefault="00E77249" w:rsidP="003569E6">
      <w:pPr>
        <w:pStyle w:val="ListParagraph"/>
        <w:numPr>
          <w:ilvl w:val="0"/>
          <w:numId w:val="24"/>
        </w:numPr>
        <w:spacing w:after="0"/>
        <w:rPr>
          <w:rFonts w:ascii="Arial" w:hAnsi="Arial" w:cs="Arial"/>
        </w:rPr>
      </w:pPr>
      <w:r w:rsidRPr="001E6E93">
        <w:rPr>
          <w:rFonts w:ascii="Arial" w:hAnsi="Arial" w:cs="Arial"/>
        </w:rPr>
        <w:t xml:space="preserve">Employee who are properly trained </w:t>
      </w:r>
      <w:r w:rsidRPr="001E6E93">
        <w:rPr>
          <w:rFonts w:ascii="Arial" w:hAnsi="Arial" w:cs="Arial"/>
          <w:b/>
          <w:bCs/>
        </w:rPr>
        <w:t>perform to a better standard</w:t>
      </w:r>
      <w:r w:rsidR="005A3BDF" w:rsidRPr="001E6E93">
        <w:rPr>
          <w:rFonts w:ascii="Arial" w:hAnsi="Arial" w:cs="Arial"/>
          <w:b/>
          <w:bCs/>
        </w:rPr>
        <w:t xml:space="preserve"> and are more productive</w:t>
      </w:r>
      <w:r w:rsidR="005261AF" w:rsidRPr="001E6E93">
        <w:rPr>
          <w:rFonts w:ascii="Arial" w:hAnsi="Arial" w:cs="Arial"/>
          <w:b/>
          <w:bCs/>
        </w:rPr>
        <w:t xml:space="preserve"> </w:t>
      </w:r>
      <w:r w:rsidR="005261AF" w:rsidRPr="001E6E93">
        <w:rPr>
          <w:rFonts w:ascii="Arial" w:hAnsi="Arial" w:cs="Arial"/>
        </w:rPr>
        <w:t>compared</w:t>
      </w:r>
      <w:r w:rsidRPr="001E6E93">
        <w:rPr>
          <w:rFonts w:ascii="Arial" w:hAnsi="Arial" w:cs="Arial"/>
        </w:rPr>
        <w:t xml:space="preserve"> to </w:t>
      </w:r>
      <w:r w:rsidR="00750BC9" w:rsidRPr="001E6E93">
        <w:rPr>
          <w:rFonts w:ascii="Arial" w:hAnsi="Arial" w:cs="Arial"/>
        </w:rPr>
        <w:t>employees whom are not trained.</w:t>
      </w:r>
    </w:p>
    <w:p w14:paraId="611D6ABF" w14:textId="29DF4640" w:rsidR="006A694E" w:rsidRPr="001E6E93" w:rsidRDefault="00861CD5" w:rsidP="003569E6">
      <w:pPr>
        <w:pStyle w:val="ListParagraph"/>
        <w:numPr>
          <w:ilvl w:val="0"/>
          <w:numId w:val="24"/>
        </w:numPr>
        <w:spacing w:after="0"/>
        <w:rPr>
          <w:rFonts w:ascii="Arial" w:hAnsi="Arial" w:cs="Arial"/>
        </w:rPr>
      </w:pPr>
      <w:r w:rsidRPr="001E6E93">
        <w:rPr>
          <w:rFonts w:ascii="Arial" w:hAnsi="Arial" w:cs="Arial"/>
          <w:b/>
          <w:bCs/>
        </w:rPr>
        <w:t xml:space="preserve">Training </w:t>
      </w:r>
      <w:r w:rsidR="004150E6" w:rsidRPr="001E6E93">
        <w:rPr>
          <w:rFonts w:ascii="Arial" w:hAnsi="Arial" w:cs="Arial"/>
          <w:b/>
          <w:bCs/>
        </w:rPr>
        <w:t>with</w:t>
      </w:r>
      <w:r w:rsidRPr="001E6E93">
        <w:rPr>
          <w:rFonts w:ascii="Arial" w:hAnsi="Arial" w:cs="Arial"/>
          <w:b/>
          <w:bCs/>
        </w:rPr>
        <w:t xml:space="preserve"> </w:t>
      </w:r>
      <w:r w:rsidR="004150E6" w:rsidRPr="001E6E93">
        <w:rPr>
          <w:rFonts w:ascii="Arial" w:hAnsi="Arial" w:cs="Arial"/>
          <w:b/>
          <w:bCs/>
        </w:rPr>
        <w:t xml:space="preserve">colleagues </w:t>
      </w:r>
      <w:r w:rsidR="001A2AC4" w:rsidRPr="001E6E93">
        <w:rPr>
          <w:rFonts w:ascii="Arial" w:hAnsi="Arial" w:cs="Arial"/>
          <w:b/>
          <w:bCs/>
        </w:rPr>
        <w:t>build</w:t>
      </w:r>
      <w:r w:rsidR="004860A5" w:rsidRPr="001E6E93">
        <w:rPr>
          <w:rFonts w:ascii="Arial" w:hAnsi="Arial" w:cs="Arial"/>
          <w:b/>
          <w:bCs/>
        </w:rPr>
        <w:t>s</w:t>
      </w:r>
      <w:r w:rsidR="001A2AC4" w:rsidRPr="001E6E93">
        <w:rPr>
          <w:rFonts w:ascii="Arial" w:hAnsi="Arial" w:cs="Arial"/>
          <w:b/>
          <w:bCs/>
        </w:rPr>
        <w:t xml:space="preserve"> bonds</w:t>
      </w:r>
      <w:r w:rsidR="004860A5" w:rsidRPr="001E6E93">
        <w:rPr>
          <w:rFonts w:ascii="Arial" w:hAnsi="Arial" w:cs="Arial"/>
          <w:b/>
          <w:bCs/>
        </w:rPr>
        <w:t xml:space="preserve"> and</w:t>
      </w:r>
      <w:r w:rsidRPr="001E6E93">
        <w:rPr>
          <w:rFonts w:ascii="Arial" w:hAnsi="Arial" w:cs="Arial"/>
          <w:b/>
          <w:bCs/>
        </w:rPr>
        <w:t xml:space="preserve"> relationships</w:t>
      </w:r>
      <w:r w:rsidR="004860A5" w:rsidRPr="001E6E93">
        <w:rPr>
          <w:rFonts w:ascii="Arial" w:hAnsi="Arial" w:cs="Arial"/>
        </w:rPr>
        <w:t>.</w:t>
      </w:r>
      <w:r w:rsidR="00825E19" w:rsidRPr="001E6E93">
        <w:rPr>
          <w:rFonts w:ascii="Arial" w:hAnsi="Arial" w:cs="Arial"/>
        </w:rPr>
        <w:t xml:space="preserve"> </w:t>
      </w:r>
      <w:r w:rsidR="00F42918" w:rsidRPr="001E6E93">
        <w:rPr>
          <w:rFonts w:ascii="Arial" w:hAnsi="Arial" w:cs="Arial"/>
        </w:rPr>
        <w:t xml:space="preserve">This </w:t>
      </w:r>
      <w:r w:rsidR="006E39CF" w:rsidRPr="001E6E93">
        <w:rPr>
          <w:rFonts w:ascii="Arial" w:hAnsi="Arial" w:cs="Arial"/>
        </w:rPr>
        <w:t>is important</w:t>
      </w:r>
      <w:r w:rsidR="00F42918" w:rsidRPr="001E6E93">
        <w:rPr>
          <w:rFonts w:ascii="Arial" w:hAnsi="Arial" w:cs="Arial"/>
        </w:rPr>
        <w:t xml:space="preserve"> when it comes to working </w:t>
      </w:r>
      <w:r w:rsidR="006E39CF" w:rsidRPr="001E6E93">
        <w:rPr>
          <w:rFonts w:ascii="Arial" w:hAnsi="Arial" w:cs="Arial"/>
        </w:rPr>
        <w:t>as part of a</w:t>
      </w:r>
      <w:r w:rsidR="00F42918" w:rsidRPr="001E6E93">
        <w:rPr>
          <w:rFonts w:ascii="Arial" w:hAnsi="Arial" w:cs="Arial"/>
        </w:rPr>
        <w:t xml:space="preserve"> team.</w:t>
      </w:r>
    </w:p>
    <w:p w14:paraId="35E70D27" w14:textId="77777777" w:rsidR="004150E6" w:rsidRPr="001E6E93" w:rsidRDefault="004150E6" w:rsidP="003569E6">
      <w:pPr>
        <w:pStyle w:val="ListParagraph"/>
        <w:spacing w:after="0"/>
        <w:rPr>
          <w:rFonts w:ascii="Arial" w:hAnsi="Arial" w:cs="Arial"/>
        </w:rPr>
      </w:pPr>
    </w:p>
    <w:p w14:paraId="146F9FE2" w14:textId="71769158" w:rsidR="006E33BE" w:rsidRPr="001E6E93" w:rsidRDefault="00443714" w:rsidP="003569E6">
      <w:pPr>
        <w:rPr>
          <w:rFonts w:ascii="Arial" w:hAnsi="Arial" w:cs="Arial"/>
          <w:b/>
          <w:bCs/>
        </w:rPr>
      </w:pPr>
      <w:r w:rsidRPr="001E6E93">
        <w:rPr>
          <w:rFonts w:ascii="Arial" w:hAnsi="Arial" w:cs="Arial"/>
          <w:b/>
          <w:bCs/>
        </w:rPr>
        <w:t xml:space="preserve">Negative effects </w:t>
      </w:r>
      <w:r w:rsidR="00EE7C45" w:rsidRPr="001E6E93">
        <w:rPr>
          <w:rFonts w:ascii="Arial" w:hAnsi="Arial" w:cs="Arial"/>
          <w:b/>
          <w:bCs/>
        </w:rPr>
        <w:t>of employee training</w:t>
      </w:r>
      <w:r w:rsidR="00AA05AF" w:rsidRPr="001E6E93">
        <w:rPr>
          <w:rFonts w:ascii="Arial" w:hAnsi="Arial" w:cs="Arial"/>
          <w:b/>
          <w:bCs/>
        </w:rPr>
        <w:t xml:space="preserve"> to the organisation</w:t>
      </w:r>
      <w:r w:rsidR="00760DC3" w:rsidRPr="001E6E93">
        <w:rPr>
          <w:rFonts w:ascii="Arial" w:hAnsi="Arial" w:cs="Arial"/>
          <w:b/>
          <w:bCs/>
        </w:rPr>
        <w:t>.</w:t>
      </w:r>
    </w:p>
    <w:p w14:paraId="4FB0480F" w14:textId="0E79382E" w:rsidR="00EE7C45" w:rsidRPr="001E6E93" w:rsidRDefault="00727BB3" w:rsidP="003569E6">
      <w:pPr>
        <w:pStyle w:val="ListParagraph"/>
        <w:numPr>
          <w:ilvl w:val="0"/>
          <w:numId w:val="27"/>
        </w:numPr>
        <w:spacing w:after="0"/>
        <w:rPr>
          <w:rFonts w:ascii="Arial" w:hAnsi="Arial" w:cs="Arial"/>
          <w:b/>
          <w:bCs/>
        </w:rPr>
      </w:pPr>
      <w:r w:rsidRPr="001E6E93">
        <w:rPr>
          <w:rFonts w:ascii="Arial" w:hAnsi="Arial" w:cs="Arial"/>
          <w:b/>
          <w:bCs/>
        </w:rPr>
        <w:t>E</w:t>
      </w:r>
      <w:r w:rsidR="009E74C0" w:rsidRPr="001E6E93">
        <w:rPr>
          <w:rFonts w:ascii="Arial" w:hAnsi="Arial" w:cs="Arial"/>
          <w:b/>
          <w:bCs/>
        </w:rPr>
        <w:t xml:space="preserve">mployees may take the skills they have learnt </w:t>
      </w:r>
      <w:r w:rsidR="00D96AE5" w:rsidRPr="001E6E93">
        <w:rPr>
          <w:rFonts w:ascii="Arial" w:hAnsi="Arial" w:cs="Arial"/>
          <w:b/>
          <w:bCs/>
        </w:rPr>
        <w:t>from the training the organisation paid for</w:t>
      </w:r>
      <w:r w:rsidR="00121AFA" w:rsidRPr="001E6E93">
        <w:rPr>
          <w:rFonts w:ascii="Arial" w:hAnsi="Arial" w:cs="Arial"/>
          <w:b/>
          <w:bCs/>
        </w:rPr>
        <w:t>,</w:t>
      </w:r>
      <w:r w:rsidR="00D96AE5" w:rsidRPr="001E6E93">
        <w:rPr>
          <w:rFonts w:ascii="Arial" w:hAnsi="Arial" w:cs="Arial"/>
          <w:b/>
          <w:bCs/>
        </w:rPr>
        <w:t xml:space="preserve"> to a compet</w:t>
      </w:r>
      <w:r w:rsidR="0037073F" w:rsidRPr="001E6E93">
        <w:rPr>
          <w:rFonts w:ascii="Arial" w:hAnsi="Arial" w:cs="Arial"/>
          <w:b/>
          <w:bCs/>
        </w:rPr>
        <w:t>itor</w:t>
      </w:r>
      <w:r w:rsidR="0037073F" w:rsidRPr="001E6E93">
        <w:rPr>
          <w:rFonts w:ascii="Arial" w:hAnsi="Arial" w:cs="Arial"/>
        </w:rPr>
        <w:t>.</w:t>
      </w:r>
    </w:p>
    <w:p w14:paraId="47433712" w14:textId="2F09125D" w:rsidR="00EE7C45" w:rsidRPr="001E6E93" w:rsidRDefault="007F5DCE" w:rsidP="003569E6">
      <w:pPr>
        <w:pStyle w:val="ListParagraph"/>
        <w:numPr>
          <w:ilvl w:val="0"/>
          <w:numId w:val="27"/>
        </w:numPr>
        <w:spacing w:after="0"/>
        <w:rPr>
          <w:rFonts w:ascii="Arial" w:hAnsi="Arial" w:cs="Arial"/>
          <w:b/>
        </w:rPr>
      </w:pPr>
      <w:r w:rsidRPr="001E6E93">
        <w:rPr>
          <w:rFonts w:ascii="Arial" w:hAnsi="Arial" w:cs="Arial"/>
        </w:rPr>
        <w:t xml:space="preserve">Training must be </w:t>
      </w:r>
      <w:r w:rsidR="00FB174B" w:rsidRPr="001E6E93">
        <w:rPr>
          <w:rFonts w:ascii="Arial" w:hAnsi="Arial" w:cs="Arial"/>
        </w:rPr>
        <w:t>done by qualified trainers</w:t>
      </w:r>
      <w:r w:rsidR="000E5217" w:rsidRPr="001E6E93">
        <w:rPr>
          <w:rFonts w:ascii="Arial" w:hAnsi="Arial" w:cs="Arial"/>
        </w:rPr>
        <w:t xml:space="preserve">, where it maximises the </w:t>
      </w:r>
      <w:r w:rsidR="00E372FD" w:rsidRPr="001E6E93">
        <w:rPr>
          <w:rFonts w:ascii="Arial" w:hAnsi="Arial" w:cs="Arial"/>
        </w:rPr>
        <w:t>employee’s</w:t>
      </w:r>
      <w:r w:rsidR="000E5217" w:rsidRPr="001E6E93">
        <w:rPr>
          <w:rFonts w:ascii="Arial" w:hAnsi="Arial" w:cs="Arial"/>
          <w:b/>
          <w:bCs/>
        </w:rPr>
        <w:t xml:space="preserve"> </w:t>
      </w:r>
      <w:r w:rsidR="000E5217" w:rsidRPr="001E6E93">
        <w:rPr>
          <w:rFonts w:ascii="Arial" w:hAnsi="Arial" w:cs="Arial"/>
        </w:rPr>
        <w:t>productivity</w:t>
      </w:r>
      <w:r w:rsidR="00E372FD" w:rsidRPr="001E6E93">
        <w:rPr>
          <w:rFonts w:ascii="Arial" w:hAnsi="Arial" w:cs="Arial"/>
        </w:rPr>
        <w:t xml:space="preserve">. </w:t>
      </w:r>
      <w:r w:rsidR="00FB174B" w:rsidRPr="001E6E93">
        <w:rPr>
          <w:rFonts w:ascii="Arial" w:hAnsi="Arial" w:cs="Arial"/>
        </w:rPr>
        <w:t>If training is not done in the right manner</w:t>
      </w:r>
      <w:r w:rsidR="0000294F" w:rsidRPr="001E6E93">
        <w:rPr>
          <w:rFonts w:ascii="Arial" w:hAnsi="Arial" w:cs="Arial"/>
        </w:rPr>
        <w:t xml:space="preserve">, this will lead to </w:t>
      </w:r>
      <w:r w:rsidR="0000294F" w:rsidRPr="001E6E93">
        <w:rPr>
          <w:rFonts w:ascii="Arial" w:hAnsi="Arial" w:cs="Arial"/>
          <w:b/>
        </w:rPr>
        <w:t xml:space="preserve">extra resources </w:t>
      </w:r>
      <w:r w:rsidR="00C51D2A" w:rsidRPr="001E6E93">
        <w:rPr>
          <w:rFonts w:ascii="Arial" w:hAnsi="Arial" w:cs="Arial"/>
          <w:b/>
        </w:rPr>
        <w:t>being spent to retrain the employee.</w:t>
      </w:r>
    </w:p>
    <w:p w14:paraId="0FE6BD94" w14:textId="77777777" w:rsidR="0027583E" w:rsidRPr="001E6E93" w:rsidRDefault="0027583E" w:rsidP="0027583E">
      <w:pPr>
        <w:pStyle w:val="Subtitle"/>
        <w:rPr>
          <w:rFonts w:ascii="Arial" w:hAnsi="Arial" w:cs="Arial"/>
          <w:b/>
          <w:bCs/>
          <w:color w:val="auto"/>
        </w:rPr>
      </w:pPr>
      <w:bookmarkStart w:id="23" w:name="_Toc25861567"/>
    </w:p>
    <w:p w14:paraId="76442F18" w14:textId="77777777" w:rsidR="00944939" w:rsidRDefault="00944939" w:rsidP="0027583E">
      <w:pPr>
        <w:pStyle w:val="Subtitle"/>
        <w:rPr>
          <w:rFonts w:ascii="Arial" w:hAnsi="Arial" w:cs="Arial"/>
          <w:b/>
          <w:bCs/>
          <w:color w:val="auto"/>
        </w:rPr>
      </w:pPr>
    </w:p>
    <w:p w14:paraId="2A9BA78E" w14:textId="77777777" w:rsidR="00944939" w:rsidRDefault="00944939" w:rsidP="0027583E">
      <w:pPr>
        <w:pStyle w:val="Subtitle"/>
        <w:rPr>
          <w:rFonts w:ascii="Arial" w:hAnsi="Arial" w:cs="Arial"/>
          <w:b/>
          <w:bCs/>
          <w:color w:val="auto"/>
        </w:rPr>
      </w:pPr>
    </w:p>
    <w:p w14:paraId="7ADC91F4" w14:textId="77777777" w:rsidR="00944939" w:rsidRDefault="00944939" w:rsidP="0027583E">
      <w:pPr>
        <w:pStyle w:val="Subtitle"/>
        <w:rPr>
          <w:rFonts w:ascii="Arial" w:hAnsi="Arial" w:cs="Arial"/>
          <w:b/>
          <w:bCs/>
          <w:color w:val="auto"/>
        </w:rPr>
      </w:pPr>
    </w:p>
    <w:p w14:paraId="53734888" w14:textId="1B68D617" w:rsidR="00944939" w:rsidRDefault="00944939" w:rsidP="0027583E">
      <w:pPr>
        <w:pStyle w:val="Subtitle"/>
        <w:rPr>
          <w:rFonts w:ascii="Arial" w:hAnsi="Arial" w:cs="Arial"/>
          <w:b/>
          <w:bCs/>
          <w:color w:val="auto"/>
        </w:rPr>
      </w:pPr>
    </w:p>
    <w:p w14:paraId="1FE9E0FC" w14:textId="6A68F8F6" w:rsidR="00362816" w:rsidRDefault="00362816" w:rsidP="00362816"/>
    <w:p w14:paraId="5823F844" w14:textId="77777777" w:rsidR="00362816" w:rsidRPr="00362816" w:rsidRDefault="00362816" w:rsidP="00362816"/>
    <w:p w14:paraId="3D48C890" w14:textId="77777777" w:rsidR="00944939" w:rsidRDefault="00944939" w:rsidP="0027583E">
      <w:pPr>
        <w:pStyle w:val="Subtitle"/>
        <w:rPr>
          <w:rFonts w:ascii="Arial" w:hAnsi="Arial" w:cs="Arial"/>
          <w:b/>
          <w:bCs/>
          <w:color w:val="auto"/>
        </w:rPr>
      </w:pPr>
    </w:p>
    <w:p w14:paraId="509E273C" w14:textId="77777777" w:rsidR="00944939" w:rsidRDefault="00944939" w:rsidP="0027583E">
      <w:pPr>
        <w:pStyle w:val="Subtitle"/>
        <w:rPr>
          <w:rFonts w:ascii="Arial" w:hAnsi="Arial" w:cs="Arial"/>
          <w:b/>
          <w:bCs/>
          <w:color w:val="auto"/>
        </w:rPr>
      </w:pPr>
    </w:p>
    <w:p w14:paraId="31684A5A" w14:textId="0597435F" w:rsidR="0021340B" w:rsidRPr="00454114" w:rsidRDefault="00FA183D" w:rsidP="00DE6675">
      <w:pPr>
        <w:pStyle w:val="Heading1"/>
        <w:rPr>
          <w:rFonts w:ascii="Arial" w:hAnsi="Arial" w:cs="Arial"/>
          <w:b/>
          <w:bCs/>
          <w:sz w:val="28"/>
          <w:szCs w:val="28"/>
        </w:rPr>
      </w:pPr>
      <w:bookmarkStart w:id="24" w:name="_Toc26326432"/>
      <w:r w:rsidRPr="00454114">
        <w:rPr>
          <w:rFonts w:ascii="Arial" w:hAnsi="Arial" w:cs="Arial"/>
          <w:b/>
          <w:bCs/>
          <w:sz w:val="28"/>
          <w:szCs w:val="28"/>
        </w:rPr>
        <w:lastRenderedPageBreak/>
        <w:t>4.2</w:t>
      </w:r>
      <w:r w:rsidR="00121AFA" w:rsidRPr="00454114">
        <w:rPr>
          <w:rFonts w:ascii="Arial" w:hAnsi="Arial" w:cs="Arial"/>
          <w:b/>
          <w:bCs/>
          <w:sz w:val="28"/>
          <w:szCs w:val="28"/>
        </w:rPr>
        <w:t>.</w:t>
      </w:r>
      <w:r w:rsidRPr="00454114">
        <w:rPr>
          <w:rFonts w:ascii="Arial" w:hAnsi="Arial" w:cs="Arial"/>
          <w:b/>
          <w:bCs/>
          <w:sz w:val="28"/>
          <w:szCs w:val="28"/>
        </w:rPr>
        <w:t xml:space="preserve"> </w:t>
      </w:r>
      <w:r w:rsidR="0021340B" w:rsidRPr="00454114">
        <w:rPr>
          <w:rFonts w:ascii="Arial" w:hAnsi="Arial" w:cs="Arial"/>
          <w:b/>
          <w:bCs/>
          <w:sz w:val="28"/>
          <w:szCs w:val="28"/>
        </w:rPr>
        <w:t>How employee Training effects the</w:t>
      </w:r>
      <w:r w:rsidR="00C21B71" w:rsidRPr="00454114">
        <w:rPr>
          <w:rFonts w:ascii="Arial" w:hAnsi="Arial" w:cs="Arial"/>
          <w:b/>
          <w:bCs/>
          <w:sz w:val="28"/>
          <w:szCs w:val="28"/>
        </w:rPr>
        <w:t xml:space="preserve"> Individual.</w:t>
      </w:r>
      <w:bookmarkEnd w:id="23"/>
      <w:bookmarkEnd w:id="24"/>
    </w:p>
    <w:p w14:paraId="6F160070" w14:textId="547715BF" w:rsidR="00492E9A" w:rsidRPr="00595046" w:rsidRDefault="00EF2833" w:rsidP="00492E9A">
      <w:pPr>
        <w:rPr>
          <w:rFonts w:ascii="Arial" w:hAnsi="Arial" w:cs="Arial"/>
        </w:rPr>
      </w:pPr>
      <w:r w:rsidRPr="00595046">
        <w:rPr>
          <w:rFonts w:ascii="Arial" w:hAnsi="Arial" w:cs="Arial"/>
        </w:rPr>
        <w:t>Employee</w:t>
      </w:r>
      <w:r w:rsidR="00D1436F" w:rsidRPr="00595046">
        <w:rPr>
          <w:rFonts w:ascii="Arial" w:hAnsi="Arial" w:cs="Arial"/>
        </w:rPr>
        <w:t xml:space="preserve"> training increases employee job satisfaction </w:t>
      </w:r>
      <w:r w:rsidR="00595046" w:rsidRPr="00595046">
        <w:rPr>
          <w:rFonts w:ascii="Arial" w:hAnsi="Arial" w:cs="Arial"/>
        </w:rPr>
        <w:t>as well</w:t>
      </w:r>
      <w:r w:rsidRPr="00595046">
        <w:rPr>
          <w:rFonts w:ascii="Arial" w:hAnsi="Arial" w:cs="Arial"/>
        </w:rPr>
        <w:t xml:space="preserve"> as </w:t>
      </w:r>
      <w:r w:rsidR="00595046" w:rsidRPr="00595046">
        <w:rPr>
          <w:rFonts w:ascii="Arial" w:hAnsi="Arial" w:cs="Arial"/>
        </w:rPr>
        <w:t>the</w:t>
      </w:r>
      <w:r w:rsidR="00815262">
        <w:rPr>
          <w:rFonts w:ascii="Arial" w:hAnsi="Arial" w:cs="Arial"/>
        </w:rPr>
        <w:t>ir</w:t>
      </w:r>
      <w:r w:rsidR="00595046" w:rsidRPr="00595046">
        <w:rPr>
          <w:rFonts w:ascii="Arial" w:hAnsi="Arial" w:cs="Arial"/>
        </w:rPr>
        <w:t xml:space="preserve"> </w:t>
      </w:r>
      <w:r w:rsidR="00DE66BA">
        <w:rPr>
          <w:rFonts w:ascii="Arial" w:hAnsi="Arial" w:cs="Arial"/>
        </w:rPr>
        <w:t xml:space="preserve">self-esteem </w:t>
      </w:r>
      <w:r w:rsidR="00595046" w:rsidRPr="00595046">
        <w:rPr>
          <w:rFonts w:ascii="Arial" w:hAnsi="Arial" w:cs="Arial"/>
        </w:rPr>
        <w:t>needs</w:t>
      </w:r>
      <w:r w:rsidR="00DE66BA">
        <w:rPr>
          <w:rFonts w:ascii="Arial" w:hAnsi="Arial" w:cs="Arial"/>
        </w:rPr>
        <w:t xml:space="preserve">. </w:t>
      </w:r>
      <w:r w:rsidR="00815262">
        <w:rPr>
          <w:rFonts w:ascii="Arial" w:hAnsi="Arial" w:cs="Arial"/>
        </w:rPr>
        <w:t>T</w:t>
      </w:r>
      <w:r w:rsidR="00DE66BA">
        <w:rPr>
          <w:rFonts w:ascii="Arial" w:hAnsi="Arial" w:cs="Arial"/>
        </w:rPr>
        <w:t xml:space="preserve">his results in </w:t>
      </w:r>
      <w:r w:rsidR="00736D75">
        <w:rPr>
          <w:rFonts w:ascii="Arial" w:hAnsi="Arial" w:cs="Arial"/>
        </w:rPr>
        <w:t>the employee gaining new skil</w:t>
      </w:r>
      <w:r w:rsidR="00D51B6E">
        <w:rPr>
          <w:rFonts w:ascii="Arial" w:hAnsi="Arial" w:cs="Arial"/>
        </w:rPr>
        <w:t xml:space="preserve">ls which will benefit the employee </w:t>
      </w:r>
      <w:r w:rsidR="008A7854">
        <w:rPr>
          <w:rFonts w:ascii="Arial" w:hAnsi="Arial" w:cs="Arial"/>
        </w:rPr>
        <w:t>in their future career.</w:t>
      </w:r>
    </w:p>
    <w:p w14:paraId="2AA014BA" w14:textId="38F25F43" w:rsidR="00AE4013" w:rsidRPr="001E6E93" w:rsidRDefault="006E256A" w:rsidP="003569E6">
      <w:pPr>
        <w:rPr>
          <w:rFonts w:ascii="Arial" w:hAnsi="Arial" w:cs="Arial"/>
          <w:b/>
          <w:bCs/>
        </w:rPr>
      </w:pPr>
      <w:r w:rsidRPr="001E6E93">
        <w:rPr>
          <w:rFonts w:ascii="Arial" w:hAnsi="Arial" w:cs="Arial"/>
          <w:b/>
          <w:bCs/>
        </w:rPr>
        <w:t xml:space="preserve">Positive effects </w:t>
      </w:r>
      <w:r w:rsidR="008A7852" w:rsidRPr="001E6E93">
        <w:rPr>
          <w:rFonts w:ascii="Arial" w:hAnsi="Arial" w:cs="Arial"/>
          <w:b/>
          <w:bCs/>
        </w:rPr>
        <w:t xml:space="preserve">of employee training on the </w:t>
      </w:r>
      <w:r w:rsidRPr="001E6E93">
        <w:rPr>
          <w:rFonts w:ascii="Arial" w:hAnsi="Arial" w:cs="Arial"/>
          <w:b/>
          <w:bCs/>
        </w:rPr>
        <w:t>i</w:t>
      </w:r>
      <w:r w:rsidR="00BE6343" w:rsidRPr="001E6E93">
        <w:rPr>
          <w:rFonts w:ascii="Arial" w:hAnsi="Arial" w:cs="Arial"/>
          <w:b/>
          <w:bCs/>
        </w:rPr>
        <w:t>ndividual</w:t>
      </w:r>
      <w:r w:rsidR="00D55249" w:rsidRPr="001E6E93">
        <w:rPr>
          <w:rFonts w:ascii="Arial" w:hAnsi="Arial" w:cs="Arial"/>
          <w:b/>
          <w:bCs/>
        </w:rPr>
        <w:t>.</w:t>
      </w:r>
    </w:p>
    <w:p w14:paraId="30DD0176" w14:textId="0536C148" w:rsidR="00235352" w:rsidRPr="001E6E93" w:rsidRDefault="00116A53" w:rsidP="003569E6">
      <w:pPr>
        <w:pStyle w:val="ListParagraph"/>
        <w:numPr>
          <w:ilvl w:val="0"/>
          <w:numId w:val="35"/>
        </w:numPr>
        <w:spacing w:after="0"/>
        <w:rPr>
          <w:rFonts w:ascii="Arial" w:hAnsi="Arial" w:cs="Arial"/>
        </w:rPr>
      </w:pPr>
      <w:r w:rsidRPr="001E6E93">
        <w:rPr>
          <w:rFonts w:ascii="Arial" w:hAnsi="Arial" w:cs="Arial"/>
        </w:rPr>
        <w:t xml:space="preserve">Training </w:t>
      </w:r>
      <w:r w:rsidRPr="001E6E93">
        <w:rPr>
          <w:rFonts w:ascii="Arial" w:hAnsi="Arial" w:cs="Arial"/>
          <w:b/>
          <w:bCs/>
        </w:rPr>
        <w:t xml:space="preserve">increases the chance of promotion and career </w:t>
      </w:r>
      <w:r w:rsidR="00651EAC" w:rsidRPr="001E6E93">
        <w:rPr>
          <w:rFonts w:ascii="Arial" w:hAnsi="Arial" w:cs="Arial"/>
          <w:b/>
          <w:bCs/>
        </w:rPr>
        <w:t>progression</w:t>
      </w:r>
      <w:r w:rsidR="00651EAC" w:rsidRPr="001E6E93">
        <w:rPr>
          <w:rFonts w:ascii="Arial" w:hAnsi="Arial" w:cs="Arial"/>
        </w:rPr>
        <w:t xml:space="preserve">. </w:t>
      </w:r>
      <w:r w:rsidR="00BC454E" w:rsidRPr="001E6E93">
        <w:rPr>
          <w:rFonts w:ascii="Arial" w:hAnsi="Arial" w:cs="Arial"/>
        </w:rPr>
        <w:t xml:space="preserve"> Employees who are </w:t>
      </w:r>
      <w:r w:rsidR="00ED28DF" w:rsidRPr="001E6E93">
        <w:rPr>
          <w:rFonts w:ascii="Arial" w:hAnsi="Arial" w:cs="Arial"/>
        </w:rPr>
        <w:t>t</w:t>
      </w:r>
      <w:r w:rsidR="00651EAC" w:rsidRPr="001E6E93">
        <w:rPr>
          <w:rFonts w:ascii="Arial" w:hAnsi="Arial" w:cs="Arial"/>
        </w:rPr>
        <w:t xml:space="preserve">rained </w:t>
      </w:r>
      <w:r w:rsidR="00ED28DF" w:rsidRPr="001E6E93">
        <w:rPr>
          <w:rFonts w:ascii="Arial" w:hAnsi="Arial" w:cs="Arial"/>
        </w:rPr>
        <w:t xml:space="preserve">in new skills </w:t>
      </w:r>
      <w:r w:rsidR="00651EAC" w:rsidRPr="001E6E93">
        <w:rPr>
          <w:rFonts w:ascii="Arial" w:hAnsi="Arial" w:cs="Arial"/>
        </w:rPr>
        <w:t>have a</w:t>
      </w:r>
      <w:r w:rsidR="00DF4F28" w:rsidRPr="001E6E93">
        <w:rPr>
          <w:rFonts w:ascii="Arial" w:hAnsi="Arial" w:cs="Arial"/>
        </w:rPr>
        <w:t xml:space="preserve"> </w:t>
      </w:r>
      <w:r w:rsidR="00651EAC" w:rsidRPr="001E6E93">
        <w:rPr>
          <w:rFonts w:ascii="Arial" w:hAnsi="Arial" w:cs="Arial"/>
        </w:rPr>
        <w:t xml:space="preserve">better </w:t>
      </w:r>
      <w:r w:rsidR="00DF4F28" w:rsidRPr="001E6E93">
        <w:rPr>
          <w:rFonts w:ascii="Arial" w:hAnsi="Arial" w:cs="Arial"/>
        </w:rPr>
        <w:t xml:space="preserve">chance </w:t>
      </w:r>
      <w:r w:rsidR="001A0A3D" w:rsidRPr="001E6E93">
        <w:rPr>
          <w:rFonts w:ascii="Arial" w:hAnsi="Arial" w:cs="Arial"/>
        </w:rPr>
        <w:t>to progress in their career</w:t>
      </w:r>
      <w:r w:rsidR="00121AFA" w:rsidRPr="001E6E93">
        <w:rPr>
          <w:rFonts w:ascii="Arial" w:hAnsi="Arial" w:cs="Arial"/>
        </w:rPr>
        <w:t xml:space="preserve"> and therefore increase their earning potential.</w:t>
      </w:r>
    </w:p>
    <w:p w14:paraId="446744FF" w14:textId="32BC9CD6" w:rsidR="00BE2F1C" w:rsidRPr="001E6E93" w:rsidRDefault="00BE2F1C" w:rsidP="003569E6">
      <w:pPr>
        <w:pStyle w:val="ListParagraph"/>
        <w:numPr>
          <w:ilvl w:val="0"/>
          <w:numId w:val="35"/>
        </w:numPr>
        <w:spacing w:after="0"/>
        <w:rPr>
          <w:rFonts w:ascii="Arial" w:hAnsi="Arial" w:cs="Arial"/>
        </w:rPr>
      </w:pPr>
      <w:r w:rsidRPr="001E6E93">
        <w:rPr>
          <w:rFonts w:ascii="Arial" w:hAnsi="Arial" w:cs="Arial"/>
        </w:rPr>
        <w:t xml:space="preserve">Employees will </w:t>
      </w:r>
      <w:r w:rsidRPr="001E6E93">
        <w:rPr>
          <w:rFonts w:ascii="Arial" w:hAnsi="Arial" w:cs="Arial"/>
          <w:b/>
          <w:bCs/>
        </w:rPr>
        <w:t>learn new skills</w:t>
      </w:r>
      <w:r w:rsidRPr="001E6E93">
        <w:rPr>
          <w:rFonts w:ascii="Arial" w:hAnsi="Arial" w:cs="Arial"/>
        </w:rPr>
        <w:t xml:space="preserve"> </w:t>
      </w:r>
      <w:r w:rsidR="005847F0" w:rsidRPr="001E6E93">
        <w:rPr>
          <w:rFonts w:ascii="Arial" w:hAnsi="Arial" w:cs="Arial"/>
        </w:rPr>
        <w:t>which will benefit them throughout their careers.</w:t>
      </w:r>
    </w:p>
    <w:p w14:paraId="1D634217" w14:textId="6DCE6583" w:rsidR="00E31148" w:rsidRPr="001E6E93" w:rsidRDefault="002915E5" w:rsidP="003569E6">
      <w:pPr>
        <w:pStyle w:val="ListParagraph"/>
        <w:numPr>
          <w:ilvl w:val="0"/>
          <w:numId w:val="34"/>
        </w:numPr>
        <w:spacing w:after="0"/>
        <w:rPr>
          <w:rFonts w:ascii="Arial" w:hAnsi="Arial" w:cs="Arial"/>
        </w:rPr>
      </w:pPr>
      <w:r w:rsidRPr="001E6E93">
        <w:rPr>
          <w:rFonts w:ascii="Arial" w:hAnsi="Arial" w:cs="Arial"/>
          <w:b/>
          <w:bCs/>
        </w:rPr>
        <w:t>Employees will get more freedom</w:t>
      </w:r>
      <w:r w:rsidRPr="001E6E93">
        <w:rPr>
          <w:rFonts w:ascii="Arial" w:hAnsi="Arial" w:cs="Arial"/>
        </w:rPr>
        <w:t xml:space="preserve"> as they will not need supervis</w:t>
      </w:r>
      <w:r w:rsidR="00693888" w:rsidRPr="001E6E93">
        <w:rPr>
          <w:rFonts w:ascii="Arial" w:hAnsi="Arial" w:cs="Arial"/>
        </w:rPr>
        <w:t>ion</w:t>
      </w:r>
      <w:r w:rsidR="007B3E87" w:rsidRPr="001E6E93">
        <w:rPr>
          <w:rFonts w:ascii="Arial" w:hAnsi="Arial" w:cs="Arial"/>
        </w:rPr>
        <w:t xml:space="preserve"> because they </w:t>
      </w:r>
      <w:r w:rsidR="00A31D7B" w:rsidRPr="001E6E93">
        <w:rPr>
          <w:rFonts w:ascii="Arial" w:hAnsi="Arial" w:cs="Arial"/>
        </w:rPr>
        <w:t>are</w:t>
      </w:r>
      <w:r w:rsidR="007B3E87" w:rsidRPr="001E6E93">
        <w:rPr>
          <w:rFonts w:ascii="Arial" w:hAnsi="Arial" w:cs="Arial"/>
        </w:rPr>
        <w:t xml:space="preserve"> properly trained in their roles.</w:t>
      </w:r>
      <w:r w:rsidR="00E31148" w:rsidRPr="001E6E93">
        <w:rPr>
          <w:rFonts w:ascii="Tahoma" w:eastAsia="Times New Roman" w:hAnsi="Tahoma" w:cs="Tahoma"/>
          <w:color w:val="008080"/>
          <w:sz w:val="36"/>
          <w:szCs w:val="36"/>
          <w:lang w:eastAsia="en-GB"/>
        </w:rPr>
        <w:t xml:space="preserve"> </w:t>
      </w:r>
    </w:p>
    <w:p w14:paraId="723331E1" w14:textId="1242248B" w:rsidR="00E31148" w:rsidRPr="001E6E93" w:rsidRDefault="00FA2346" w:rsidP="003569E6">
      <w:pPr>
        <w:pStyle w:val="ListParagraph"/>
        <w:numPr>
          <w:ilvl w:val="0"/>
          <w:numId w:val="34"/>
        </w:numPr>
        <w:spacing w:after="0"/>
        <w:rPr>
          <w:rFonts w:ascii="Arial" w:hAnsi="Arial" w:cs="Arial"/>
        </w:rPr>
      </w:pPr>
      <w:r w:rsidRPr="001E6E93">
        <w:rPr>
          <w:rFonts w:ascii="Arial" w:hAnsi="Arial" w:cs="Arial"/>
        </w:rPr>
        <w:t xml:space="preserve">Employee </w:t>
      </w:r>
      <w:r w:rsidR="00482E6D" w:rsidRPr="001E6E93">
        <w:rPr>
          <w:rFonts w:ascii="Arial" w:hAnsi="Arial" w:cs="Arial"/>
          <w:b/>
          <w:bCs/>
        </w:rPr>
        <w:t>self-confidence</w:t>
      </w:r>
      <w:r w:rsidRPr="001E6E93">
        <w:rPr>
          <w:rFonts w:ascii="Arial" w:hAnsi="Arial" w:cs="Arial"/>
          <w:b/>
          <w:bCs/>
        </w:rPr>
        <w:t xml:space="preserve"> is increased</w:t>
      </w:r>
      <w:r w:rsidRPr="001E6E93">
        <w:rPr>
          <w:rFonts w:ascii="Arial" w:hAnsi="Arial" w:cs="Arial"/>
        </w:rPr>
        <w:t xml:space="preserve"> with training</w:t>
      </w:r>
      <w:r w:rsidR="00175999" w:rsidRPr="001E6E93">
        <w:rPr>
          <w:rFonts w:ascii="Arial" w:hAnsi="Arial" w:cs="Arial"/>
        </w:rPr>
        <w:t xml:space="preserve"> resulting in </w:t>
      </w:r>
      <w:r w:rsidR="00A13FEC" w:rsidRPr="001E6E93">
        <w:rPr>
          <w:rFonts w:ascii="Arial" w:hAnsi="Arial" w:cs="Arial"/>
          <w:b/>
          <w:bCs/>
        </w:rPr>
        <w:t xml:space="preserve">better </w:t>
      </w:r>
      <w:r w:rsidR="00A448FF" w:rsidRPr="001E6E93">
        <w:rPr>
          <w:rFonts w:ascii="Arial" w:hAnsi="Arial" w:cs="Arial"/>
          <w:b/>
          <w:bCs/>
        </w:rPr>
        <w:t>productivity</w:t>
      </w:r>
      <w:r w:rsidR="00A13FEC" w:rsidRPr="001E6E93">
        <w:rPr>
          <w:rFonts w:ascii="Arial" w:hAnsi="Arial" w:cs="Arial"/>
        </w:rPr>
        <w:t>.</w:t>
      </w:r>
    </w:p>
    <w:p w14:paraId="5C95AC53" w14:textId="77777777" w:rsidR="00E03C47" w:rsidRPr="001E6E93" w:rsidRDefault="00E03C47" w:rsidP="003569E6">
      <w:pPr>
        <w:pStyle w:val="ListParagraph"/>
        <w:spacing w:after="0"/>
        <w:rPr>
          <w:rFonts w:ascii="Arial" w:hAnsi="Arial" w:cs="Arial"/>
        </w:rPr>
      </w:pPr>
    </w:p>
    <w:p w14:paraId="6418B3DB" w14:textId="79F250AC" w:rsidR="00FF0D40" w:rsidRPr="001E6E93" w:rsidRDefault="002C0005" w:rsidP="003569E6">
      <w:pPr>
        <w:rPr>
          <w:rFonts w:ascii="Arial" w:hAnsi="Arial" w:cs="Arial"/>
          <w:b/>
          <w:bCs/>
        </w:rPr>
      </w:pPr>
      <w:r w:rsidRPr="001E6E93">
        <w:rPr>
          <w:rFonts w:ascii="Arial" w:hAnsi="Arial" w:cs="Arial"/>
          <w:b/>
          <w:bCs/>
        </w:rPr>
        <w:t>Negative effects of employee training on the individual.</w:t>
      </w:r>
    </w:p>
    <w:p w14:paraId="201CB03B" w14:textId="0468968E" w:rsidR="002D0933" w:rsidRPr="001E6E93" w:rsidRDefault="00F44AD8" w:rsidP="003569E6">
      <w:pPr>
        <w:pStyle w:val="ListParagraph"/>
        <w:numPr>
          <w:ilvl w:val="0"/>
          <w:numId w:val="33"/>
        </w:numPr>
        <w:spacing w:after="0"/>
        <w:rPr>
          <w:rFonts w:ascii="Arial" w:hAnsi="Arial" w:cs="Arial"/>
          <w:b/>
          <w:bCs/>
        </w:rPr>
      </w:pPr>
      <w:r w:rsidRPr="001E6E93">
        <w:rPr>
          <w:rFonts w:ascii="Arial" w:hAnsi="Arial" w:cs="Arial"/>
          <w:b/>
          <w:bCs/>
        </w:rPr>
        <w:t>Extra t</w:t>
      </w:r>
      <w:r w:rsidR="00AF7CEE" w:rsidRPr="001E6E93">
        <w:rPr>
          <w:rFonts w:ascii="Arial" w:hAnsi="Arial" w:cs="Arial"/>
          <w:b/>
          <w:bCs/>
        </w:rPr>
        <w:t xml:space="preserve">ime needs to be spent on </w:t>
      </w:r>
      <w:r w:rsidR="009C38D6" w:rsidRPr="001E6E93">
        <w:rPr>
          <w:rFonts w:ascii="Arial" w:hAnsi="Arial" w:cs="Arial"/>
          <w:b/>
          <w:bCs/>
        </w:rPr>
        <w:t>training</w:t>
      </w:r>
      <w:r w:rsidR="009C38D6" w:rsidRPr="001E6E93">
        <w:rPr>
          <w:rFonts w:ascii="Arial" w:hAnsi="Arial" w:cs="Arial"/>
        </w:rPr>
        <w:t>;</w:t>
      </w:r>
      <w:r w:rsidR="00AF7CEE" w:rsidRPr="001E6E93">
        <w:rPr>
          <w:rFonts w:ascii="Arial" w:hAnsi="Arial" w:cs="Arial"/>
        </w:rPr>
        <w:t xml:space="preserve"> this might include</w:t>
      </w:r>
      <w:r w:rsidR="006E326E" w:rsidRPr="001E6E93">
        <w:rPr>
          <w:rFonts w:ascii="Arial" w:hAnsi="Arial" w:cs="Arial"/>
        </w:rPr>
        <w:t xml:space="preserve"> training outside wor</w:t>
      </w:r>
      <w:r w:rsidR="00D3727E" w:rsidRPr="001E6E93">
        <w:rPr>
          <w:rFonts w:ascii="Arial" w:hAnsi="Arial" w:cs="Arial"/>
        </w:rPr>
        <w:t>k hours</w:t>
      </w:r>
      <w:r w:rsidR="00FF0D40" w:rsidRPr="001E6E93">
        <w:rPr>
          <w:rFonts w:ascii="Arial" w:hAnsi="Arial" w:cs="Arial"/>
        </w:rPr>
        <w:t xml:space="preserve"> or </w:t>
      </w:r>
      <w:r w:rsidR="00FF0D40" w:rsidRPr="001E6E93">
        <w:rPr>
          <w:rFonts w:ascii="Arial" w:hAnsi="Arial" w:cs="Arial"/>
          <w:b/>
          <w:bCs/>
        </w:rPr>
        <w:t>training away from home</w:t>
      </w:r>
      <w:r w:rsidR="00FF0D40" w:rsidRPr="001E6E93">
        <w:rPr>
          <w:rFonts w:ascii="Arial" w:hAnsi="Arial" w:cs="Arial"/>
        </w:rPr>
        <w:t>.</w:t>
      </w:r>
      <w:r w:rsidR="00121AFA" w:rsidRPr="001E6E93">
        <w:rPr>
          <w:rFonts w:ascii="Arial" w:hAnsi="Arial" w:cs="Arial"/>
        </w:rPr>
        <w:t xml:space="preserve"> Some employees do not find this desirable.</w:t>
      </w:r>
    </w:p>
    <w:p w14:paraId="2A5B0BE8" w14:textId="4DD6267A" w:rsidR="00D3727E" w:rsidRPr="001E6E93" w:rsidRDefault="005730C5" w:rsidP="003569E6">
      <w:pPr>
        <w:pStyle w:val="ListParagraph"/>
        <w:numPr>
          <w:ilvl w:val="0"/>
          <w:numId w:val="33"/>
        </w:numPr>
        <w:spacing w:after="0"/>
        <w:rPr>
          <w:rFonts w:ascii="Arial" w:hAnsi="Arial" w:cs="Arial"/>
          <w:b/>
          <w:bCs/>
        </w:rPr>
      </w:pPr>
      <w:r w:rsidRPr="001E6E93">
        <w:rPr>
          <w:rFonts w:ascii="Arial" w:hAnsi="Arial" w:cs="Arial"/>
        </w:rPr>
        <w:t>When taken out of our comfort zones</w:t>
      </w:r>
      <w:r w:rsidR="00FF0D40" w:rsidRPr="001E6E93">
        <w:rPr>
          <w:rFonts w:ascii="Arial" w:hAnsi="Arial" w:cs="Arial"/>
        </w:rPr>
        <w:t xml:space="preserve">, </w:t>
      </w:r>
      <w:r w:rsidR="00FF0D40" w:rsidRPr="001E6E93">
        <w:rPr>
          <w:rFonts w:ascii="Arial" w:hAnsi="Arial" w:cs="Arial"/>
          <w:b/>
          <w:bCs/>
        </w:rPr>
        <w:t>s</w:t>
      </w:r>
      <w:r w:rsidR="00D3727E" w:rsidRPr="001E6E93">
        <w:rPr>
          <w:rFonts w:ascii="Arial" w:hAnsi="Arial" w:cs="Arial"/>
          <w:b/>
          <w:bCs/>
        </w:rPr>
        <w:t xml:space="preserve">tress levels are </w:t>
      </w:r>
      <w:r w:rsidR="00FE38AE" w:rsidRPr="001E6E93">
        <w:rPr>
          <w:rFonts w:ascii="Arial" w:hAnsi="Arial" w:cs="Arial"/>
          <w:b/>
          <w:bCs/>
        </w:rPr>
        <w:t>incre</w:t>
      </w:r>
      <w:r w:rsidR="009C38D6" w:rsidRPr="001E6E93">
        <w:rPr>
          <w:rFonts w:ascii="Arial" w:hAnsi="Arial" w:cs="Arial"/>
          <w:b/>
          <w:bCs/>
        </w:rPr>
        <w:t>ased</w:t>
      </w:r>
      <w:r w:rsidR="009C38D6" w:rsidRPr="001E6E93">
        <w:rPr>
          <w:rFonts w:ascii="Arial" w:hAnsi="Arial" w:cs="Arial"/>
        </w:rPr>
        <w:t xml:space="preserve"> because learning new skills </w:t>
      </w:r>
      <w:r w:rsidRPr="001E6E93">
        <w:rPr>
          <w:rFonts w:ascii="Arial" w:hAnsi="Arial" w:cs="Arial"/>
        </w:rPr>
        <w:t xml:space="preserve">is </w:t>
      </w:r>
      <w:r w:rsidRPr="001E6E93">
        <w:rPr>
          <w:rFonts w:ascii="Arial" w:hAnsi="Arial" w:cs="Arial"/>
          <w:b/>
          <w:bCs/>
        </w:rPr>
        <w:t>demanding</w:t>
      </w:r>
      <w:r w:rsidR="00FF0D40" w:rsidRPr="001E6E93">
        <w:rPr>
          <w:rFonts w:ascii="Arial" w:hAnsi="Arial" w:cs="Arial"/>
          <w:b/>
          <w:bCs/>
        </w:rPr>
        <w:t xml:space="preserve"> and time consuming.</w:t>
      </w:r>
    </w:p>
    <w:p w14:paraId="5920EB70" w14:textId="77777777" w:rsidR="00944939" w:rsidRDefault="00944939" w:rsidP="003569E6">
      <w:pPr>
        <w:pStyle w:val="Heading2"/>
        <w:rPr>
          <w:rFonts w:ascii="Arial" w:hAnsi="Arial" w:cs="Arial"/>
          <w:b/>
          <w:bCs/>
          <w:color w:val="auto"/>
        </w:rPr>
      </w:pPr>
      <w:bookmarkStart w:id="25" w:name="_Toc25861568"/>
    </w:p>
    <w:p w14:paraId="773A35DE" w14:textId="77777777" w:rsidR="00944939" w:rsidRDefault="00944939" w:rsidP="003569E6">
      <w:pPr>
        <w:pStyle w:val="Heading2"/>
        <w:rPr>
          <w:rFonts w:ascii="Arial" w:hAnsi="Arial" w:cs="Arial"/>
          <w:b/>
          <w:bCs/>
          <w:color w:val="auto"/>
        </w:rPr>
      </w:pPr>
    </w:p>
    <w:p w14:paraId="7A674840" w14:textId="77777777" w:rsidR="00944939" w:rsidRDefault="00944939" w:rsidP="003569E6">
      <w:pPr>
        <w:pStyle w:val="Heading2"/>
        <w:rPr>
          <w:rFonts w:ascii="Arial" w:hAnsi="Arial" w:cs="Arial"/>
          <w:b/>
          <w:bCs/>
          <w:color w:val="auto"/>
        </w:rPr>
      </w:pPr>
    </w:p>
    <w:p w14:paraId="5CC95BD2" w14:textId="77777777" w:rsidR="00944939" w:rsidRDefault="00944939" w:rsidP="003569E6">
      <w:pPr>
        <w:pStyle w:val="Heading2"/>
        <w:rPr>
          <w:rFonts w:ascii="Arial" w:hAnsi="Arial" w:cs="Arial"/>
          <w:b/>
          <w:bCs/>
          <w:color w:val="auto"/>
        </w:rPr>
      </w:pPr>
    </w:p>
    <w:p w14:paraId="756E22DB" w14:textId="77777777" w:rsidR="00944939" w:rsidRDefault="00944939" w:rsidP="003569E6">
      <w:pPr>
        <w:pStyle w:val="Heading2"/>
        <w:rPr>
          <w:rFonts w:ascii="Arial" w:hAnsi="Arial" w:cs="Arial"/>
          <w:b/>
          <w:bCs/>
          <w:color w:val="auto"/>
        </w:rPr>
      </w:pPr>
    </w:p>
    <w:p w14:paraId="275695CD" w14:textId="77777777" w:rsidR="00944939" w:rsidRDefault="00944939" w:rsidP="003569E6">
      <w:pPr>
        <w:pStyle w:val="Heading2"/>
        <w:rPr>
          <w:rFonts w:ascii="Arial" w:hAnsi="Arial" w:cs="Arial"/>
          <w:b/>
          <w:bCs/>
          <w:color w:val="auto"/>
        </w:rPr>
      </w:pPr>
    </w:p>
    <w:p w14:paraId="1DB8BCDB" w14:textId="77777777" w:rsidR="00944939" w:rsidRDefault="00944939" w:rsidP="003569E6">
      <w:pPr>
        <w:pStyle w:val="Heading2"/>
        <w:rPr>
          <w:rFonts w:ascii="Arial" w:hAnsi="Arial" w:cs="Arial"/>
          <w:b/>
          <w:bCs/>
          <w:color w:val="auto"/>
        </w:rPr>
      </w:pPr>
    </w:p>
    <w:p w14:paraId="39807431" w14:textId="77777777" w:rsidR="00944939" w:rsidRDefault="00944939" w:rsidP="003569E6">
      <w:pPr>
        <w:pStyle w:val="Heading2"/>
        <w:rPr>
          <w:rFonts w:ascii="Arial" w:hAnsi="Arial" w:cs="Arial"/>
          <w:b/>
          <w:bCs/>
          <w:color w:val="auto"/>
        </w:rPr>
      </w:pPr>
    </w:p>
    <w:p w14:paraId="153B635B" w14:textId="09B17EA6" w:rsidR="00944939" w:rsidRDefault="00944939" w:rsidP="003569E6">
      <w:pPr>
        <w:pStyle w:val="Heading2"/>
        <w:rPr>
          <w:rFonts w:ascii="Arial" w:hAnsi="Arial" w:cs="Arial"/>
          <w:b/>
          <w:bCs/>
          <w:color w:val="auto"/>
        </w:rPr>
      </w:pPr>
    </w:p>
    <w:p w14:paraId="79546205" w14:textId="7D03D6C8" w:rsidR="00944939" w:rsidRDefault="00944939" w:rsidP="00944939"/>
    <w:p w14:paraId="3D79B5EC" w14:textId="1D9A2378" w:rsidR="00DC4859" w:rsidRDefault="00E43B2E" w:rsidP="00454114">
      <w:pPr>
        <w:pStyle w:val="Heading1"/>
        <w:rPr>
          <w:rFonts w:ascii="Arial" w:hAnsi="Arial" w:cs="Arial"/>
          <w:b/>
          <w:bCs/>
          <w:sz w:val="28"/>
          <w:szCs w:val="28"/>
        </w:rPr>
      </w:pPr>
      <w:bookmarkStart w:id="26" w:name="_Toc26326433"/>
      <w:r w:rsidRPr="00454114">
        <w:rPr>
          <w:rFonts w:ascii="Arial" w:hAnsi="Arial" w:cs="Arial"/>
          <w:b/>
          <w:bCs/>
          <w:sz w:val="28"/>
          <w:szCs w:val="28"/>
        </w:rPr>
        <w:lastRenderedPageBreak/>
        <w:t>4.3. Summary of Training.</w:t>
      </w:r>
      <w:bookmarkEnd w:id="26"/>
    </w:p>
    <w:p w14:paraId="3D4F76DB" w14:textId="28D06A90" w:rsidR="001D5FF1" w:rsidRDefault="00405C4C" w:rsidP="0011002F">
      <w:pPr>
        <w:rPr>
          <w:rFonts w:ascii="Arial" w:hAnsi="Arial" w:cs="Arial"/>
        </w:rPr>
      </w:pPr>
      <w:r w:rsidRPr="008D06F2">
        <w:rPr>
          <w:rFonts w:ascii="Arial" w:hAnsi="Arial" w:cs="Arial"/>
        </w:rPr>
        <w:t xml:space="preserve">With the rapid advancements of </w:t>
      </w:r>
      <w:r w:rsidR="008D06F2" w:rsidRPr="008D06F2">
        <w:rPr>
          <w:rFonts w:ascii="Arial" w:hAnsi="Arial" w:cs="Arial"/>
        </w:rPr>
        <w:t>knowledge and technology</w:t>
      </w:r>
      <w:r w:rsidR="005264C1">
        <w:rPr>
          <w:rFonts w:ascii="Arial" w:hAnsi="Arial" w:cs="Arial"/>
        </w:rPr>
        <w:t>, organisations need to stay on top of their game.</w:t>
      </w:r>
      <w:r w:rsidR="00F5060F">
        <w:rPr>
          <w:rFonts w:ascii="Arial" w:hAnsi="Arial" w:cs="Arial"/>
        </w:rPr>
        <w:t xml:space="preserve"> </w:t>
      </w:r>
      <w:r w:rsidR="00D52873">
        <w:rPr>
          <w:rFonts w:ascii="Arial" w:hAnsi="Arial" w:cs="Arial"/>
        </w:rPr>
        <w:t>This</w:t>
      </w:r>
      <w:r w:rsidR="00F5060F">
        <w:rPr>
          <w:rFonts w:ascii="Arial" w:hAnsi="Arial" w:cs="Arial"/>
        </w:rPr>
        <w:t xml:space="preserve"> can be achieved by conducting regular </w:t>
      </w:r>
      <w:r w:rsidR="00D52873">
        <w:rPr>
          <w:rFonts w:ascii="Arial" w:hAnsi="Arial" w:cs="Arial"/>
        </w:rPr>
        <w:t xml:space="preserve">training to </w:t>
      </w:r>
      <w:r w:rsidR="003C5004">
        <w:rPr>
          <w:rFonts w:ascii="Arial" w:hAnsi="Arial" w:cs="Arial"/>
        </w:rPr>
        <w:t>acquire</w:t>
      </w:r>
      <w:r w:rsidR="00D52873">
        <w:rPr>
          <w:rFonts w:ascii="Arial" w:hAnsi="Arial" w:cs="Arial"/>
        </w:rPr>
        <w:t xml:space="preserve"> the knowle</w:t>
      </w:r>
      <w:r w:rsidR="003C5004">
        <w:rPr>
          <w:rFonts w:ascii="Arial" w:hAnsi="Arial" w:cs="Arial"/>
        </w:rPr>
        <w:t>dge that will keep the organisation competitive.</w:t>
      </w:r>
      <w:r w:rsidR="00D52873">
        <w:rPr>
          <w:rFonts w:ascii="Arial" w:hAnsi="Arial" w:cs="Arial"/>
        </w:rPr>
        <w:t xml:space="preserve"> </w:t>
      </w:r>
    </w:p>
    <w:p w14:paraId="5E94E9A2" w14:textId="28EED4C5" w:rsidR="003C5004" w:rsidRDefault="001F3B36" w:rsidP="0011002F">
      <w:pPr>
        <w:rPr>
          <w:rFonts w:ascii="Arial" w:hAnsi="Arial" w:cs="Arial"/>
        </w:rPr>
      </w:pPr>
      <w:r>
        <w:rPr>
          <w:rFonts w:ascii="Arial" w:hAnsi="Arial" w:cs="Arial"/>
        </w:rPr>
        <w:t>From the above analysis</w:t>
      </w:r>
      <w:r w:rsidR="00CB4309">
        <w:rPr>
          <w:rFonts w:ascii="Arial" w:hAnsi="Arial" w:cs="Arial"/>
        </w:rPr>
        <w:t xml:space="preserve"> we can see that training has many benefits for the o</w:t>
      </w:r>
      <w:r w:rsidR="008D628E">
        <w:rPr>
          <w:rFonts w:ascii="Arial" w:hAnsi="Arial" w:cs="Arial"/>
        </w:rPr>
        <w:t>rganisation and the employee.</w:t>
      </w:r>
      <w:r w:rsidR="0044759B">
        <w:rPr>
          <w:rFonts w:ascii="Arial" w:hAnsi="Arial" w:cs="Arial"/>
        </w:rPr>
        <w:t xml:space="preserve"> </w:t>
      </w:r>
      <w:r w:rsidR="00641554">
        <w:rPr>
          <w:rFonts w:ascii="Arial" w:hAnsi="Arial" w:cs="Arial"/>
        </w:rPr>
        <w:t>However,</w:t>
      </w:r>
      <w:r w:rsidR="00A16C87">
        <w:rPr>
          <w:rFonts w:ascii="Arial" w:hAnsi="Arial" w:cs="Arial"/>
        </w:rPr>
        <w:t xml:space="preserve"> organisations must also consider and negative effects of employee training </w:t>
      </w:r>
      <w:r w:rsidR="00BF282F">
        <w:rPr>
          <w:rFonts w:ascii="Arial" w:hAnsi="Arial" w:cs="Arial"/>
        </w:rPr>
        <w:t>especially</w:t>
      </w:r>
      <w:r w:rsidR="00EF467B">
        <w:rPr>
          <w:rFonts w:ascii="Arial" w:hAnsi="Arial" w:cs="Arial"/>
        </w:rPr>
        <w:t xml:space="preserve"> the possibility of employees leaving after training is completed training</w:t>
      </w:r>
      <w:r w:rsidR="00641554">
        <w:rPr>
          <w:rFonts w:ascii="Arial" w:hAnsi="Arial" w:cs="Arial"/>
        </w:rPr>
        <w:t>.</w:t>
      </w:r>
      <w:r w:rsidR="00EF467B">
        <w:rPr>
          <w:rFonts w:ascii="Arial" w:hAnsi="Arial" w:cs="Arial"/>
        </w:rPr>
        <w:t xml:space="preserve"> </w:t>
      </w:r>
      <w:r w:rsidR="00641554">
        <w:rPr>
          <w:rFonts w:ascii="Arial" w:hAnsi="Arial" w:cs="Arial"/>
        </w:rPr>
        <w:t>This can be countered</w:t>
      </w:r>
      <w:r w:rsidR="00EF467B">
        <w:rPr>
          <w:rFonts w:ascii="Arial" w:hAnsi="Arial" w:cs="Arial"/>
        </w:rPr>
        <w:t xml:space="preserve"> by offsetting the cost of training existing employees by the cost of training new employees</w:t>
      </w:r>
      <w:r w:rsidR="00641554">
        <w:rPr>
          <w:rFonts w:ascii="Arial" w:hAnsi="Arial" w:cs="Arial"/>
        </w:rPr>
        <w:t xml:space="preserve">. </w:t>
      </w:r>
      <w:r w:rsidR="00EF467B">
        <w:rPr>
          <w:rFonts w:ascii="Arial" w:hAnsi="Arial" w:cs="Arial"/>
        </w:rPr>
        <w:t xml:space="preserve"> </w:t>
      </w:r>
      <w:r w:rsidR="00126D76">
        <w:rPr>
          <w:rFonts w:ascii="Arial" w:hAnsi="Arial" w:cs="Arial"/>
        </w:rPr>
        <w:t>Recruiting and t</w:t>
      </w:r>
      <w:r w:rsidR="00EF467B">
        <w:rPr>
          <w:rFonts w:ascii="Arial" w:hAnsi="Arial" w:cs="Arial"/>
        </w:rPr>
        <w:t>raining new employees is more expensive</w:t>
      </w:r>
      <w:r w:rsidR="00126D76">
        <w:rPr>
          <w:rFonts w:ascii="Arial" w:hAnsi="Arial" w:cs="Arial"/>
        </w:rPr>
        <w:t xml:space="preserve"> than</w:t>
      </w:r>
      <w:r w:rsidR="00EF467B">
        <w:rPr>
          <w:rFonts w:ascii="Arial" w:hAnsi="Arial" w:cs="Arial"/>
        </w:rPr>
        <w:t xml:space="preserve"> training</w:t>
      </w:r>
      <w:r w:rsidR="008662B3">
        <w:rPr>
          <w:rFonts w:ascii="Arial" w:hAnsi="Arial" w:cs="Arial"/>
        </w:rPr>
        <w:t xml:space="preserve"> existing employees</w:t>
      </w:r>
      <w:r w:rsidR="00B91728">
        <w:rPr>
          <w:rFonts w:ascii="Arial" w:hAnsi="Arial" w:cs="Arial"/>
        </w:rPr>
        <w:t xml:space="preserve"> (Mosteller, </w:t>
      </w:r>
      <w:r w:rsidR="0073224A">
        <w:rPr>
          <w:rFonts w:ascii="Arial" w:hAnsi="Arial" w:cs="Arial"/>
        </w:rPr>
        <w:t>2019</w:t>
      </w:r>
      <w:r w:rsidR="00B91728">
        <w:rPr>
          <w:rFonts w:ascii="Arial" w:hAnsi="Arial" w:cs="Arial"/>
        </w:rPr>
        <w:t>)</w:t>
      </w:r>
      <w:r w:rsidR="0073224A">
        <w:rPr>
          <w:rFonts w:ascii="Arial" w:hAnsi="Arial" w:cs="Arial"/>
        </w:rPr>
        <w:t>.</w:t>
      </w:r>
    </w:p>
    <w:p w14:paraId="631C9B8D" w14:textId="0FCC53C1" w:rsidR="0073224A" w:rsidRPr="008D06F2" w:rsidRDefault="0011002F" w:rsidP="0011002F">
      <w:pPr>
        <w:rPr>
          <w:rFonts w:ascii="Arial" w:hAnsi="Arial" w:cs="Arial"/>
        </w:rPr>
      </w:pPr>
      <w:r>
        <w:rPr>
          <w:rFonts w:ascii="Arial" w:hAnsi="Arial" w:cs="Arial"/>
        </w:rPr>
        <w:t>Furthermore,</w:t>
      </w:r>
      <w:r w:rsidR="00C55B4A">
        <w:rPr>
          <w:rFonts w:ascii="Arial" w:hAnsi="Arial" w:cs="Arial"/>
        </w:rPr>
        <w:t xml:space="preserve"> training should be offered to employees and managers have identified as suitable candidate and I shall bow to the organization</w:t>
      </w:r>
      <w:r w:rsidR="00D32186">
        <w:rPr>
          <w:rFonts w:ascii="Arial" w:hAnsi="Arial" w:cs="Arial"/>
        </w:rPr>
        <w:t xml:space="preserve"> is employees would feel a sense of commitment to the organisation and the psychological contract</w:t>
      </w:r>
      <w:r w:rsidR="00B40471">
        <w:rPr>
          <w:rFonts w:ascii="Arial" w:hAnsi="Arial" w:cs="Arial"/>
        </w:rPr>
        <w:t xml:space="preserve"> between the</w:t>
      </w:r>
      <w:r w:rsidR="00D32186">
        <w:rPr>
          <w:rFonts w:ascii="Arial" w:hAnsi="Arial" w:cs="Arial"/>
        </w:rPr>
        <w:t xml:space="preserve"> organisation and the employee</w:t>
      </w:r>
      <w:r w:rsidR="00BE22AC">
        <w:rPr>
          <w:rFonts w:ascii="Arial" w:hAnsi="Arial" w:cs="Arial"/>
        </w:rPr>
        <w:t xml:space="preserve"> (GB Training Birmingham 2019).</w:t>
      </w:r>
      <w:r w:rsidR="00213998">
        <w:rPr>
          <w:rFonts w:ascii="Arial" w:hAnsi="Arial" w:cs="Arial"/>
        </w:rPr>
        <w:t xml:space="preserve"> </w:t>
      </w:r>
      <w:r w:rsidR="00BE22AC">
        <w:rPr>
          <w:rFonts w:ascii="Arial" w:hAnsi="Arial" w:cs="Arial"/>
        </w:rPr>
        <w:t>H</w:t>
      </w:r>
      <w:r w:rsidR="00213998">
        <w:rPr>
          <w:rFonts w:ascii="Arial" w:hAnsi="Arial" w:cs="Arial"/>
        </w:rPr>
        <w:t xml:space="preserve">aving analysed </w:t>
      </w:r>
      <w:r w:rsidR="00B97C45">
        <w:rPr>
          <w:rFonts w:ascii="Arial" w:hAnsi="Arial" w:cs="Arial"/>
        </w:rPr>
        <w:t>how</w:t>
      </w:r>
      <w:r w:rsidR="00213998">
        <w:rPr>
          <w:rFonts w:ascii="Arial" w:hAnsi="Arial" w:cs="Arial"/>
        </w:rPr>
        <w:t xml:space="preserve"> employe</w:t>
      </w:r>
      <w:r w:rsidR="00B97C45">
        <w:rPr>
          <w:rFonts w:ascii="Arial" w:hAnsi="Arial" w:cs="Arial"/>
        </w:rPr>
        <w:t>e</w:t>
      </w:r>
      <w:r w:rsidR="00213998">
        <w:rPr>
          <w:rFonts w:ascii="Arial" w:hAnsi="Arial" w:cs="Arial"/>
        </w:rPr>
        <w:t xml:space="preserve"> training affect</w:t>
      </w:r>
      <w:r w:rsidR="00B97C45">
        <w:rPr>
          <w:rFonts w:ascii="Arial" w:hAnsi="Arial" w:cs="Arial"/>
        </w:rPr>
        <w:t>s</w:t>
      </w:r>
      <w:r w:rsidR="00213998">
        <w:rPr>
          <w:rFonts w:ascii="Arial" w:hAnsi="Arial" w:cs="Arial"/>
        </w:rPr>
        <w:t xml:space="preserve"> b</w:t>
      </w:r>
      <w:r w:rsidR="00B97C45">
        <w:rPr>
          <w:rFonts w:ascii="Arial" w:hAnsi="Arial" w:cs="Arial"/>
        </w:rPr>
        <w:t>oth the</w:t>
      </w:r>
      <w:r w:rsidR="00213998">
        <w:rPr>
          <w:rFonts w:ascii="Arial" w:hAnsi="Arial" w:cs="Arial"/>
        </w:rPr>
        <w:t xml:space="preserve"> organisation and individual</w:t>
      </w:r>
      <w:r w:rsidR="00B97C45">
        <w:rPr>
          <w:rFonts w:ascii="Arial" w:hAnsi="Arial" w:cs="Arial"/>
        </w:rPr>
        <w:t>,</w:t>
      </w:r>
      <w:r w:rsidR="00213998">
        <w:rPr>
          <w:rFonts w:ascii="Arial" w:hAnsi="Arial" w:cs="Arial"/>
        </w:rPr>
        <w:t xml:space="preserve"> I would</w:t>
      </w:r>
      <w:r w:rsidR="00B97C45">
        <w:rPr>
          <w:rFonts w:ascii="Arial" w:hAnsi="Arial" w:cs="Arial"/>
        </w:rPr>
        <w:t xml:space="preserve"> conclude that although employee training is expensive</w:t>
      </w:r>
      <w:r w:rsidR="00EA52E0">
        <w:rPr>
          <w:rFonts w:ascii="Arial" w:hAnsi="Arial" w:cs="Arial"/>
        </w:rPr>
        <w:t xml:space="preserve">, </w:t>
      </w:r>
      <w:r w:rsidR="002507F6">
        <w:rPr>
          <w:rFonts w:ascii="Arial" w:hAnsi="Arial" w:cs="Arial"/>
        </w:rPr>
        <w:t>it should be only used</w:t>
      </w:r>
      <w:r w:rsidR="0026383E">
        <w:rPr>
          <w:rFonts w:ascii="Arial" w:hAnsi="Arial" w:cs="Arial"/>
        </w:rPr>
        <w:t xml:space="preserve"> </w:t>
      </w:r>
      <w:r w:rsidR="00F64B66">
        <w:rPr>
          <w:rFonts w:ascii="Arial" w:hAnsi="Arial" w:cs="Arial"/>
        </w:rPr>
        <w:t xml:space="preserve">if the skill is required </w:t>
      </w:r>
      <w:r w:rsidR="00213998">
        <w:rPr>
          <w:rFonts w:ascii="Arial" w:hAnsi="Arial" w:cs="Arial"/>
        </w:rPr>
        <w:t>that person can put into practice what they have learnt</w:t>
      </w:r>
      <w:r>
        <w:rPr>
          <w:rFonts w:ascii="Arial" w:hAnsi="Arial" w:cs="Arial"/>
        </w:rPr>
        <w:t>.</w:t>
      </w:r>
    </w:p>
    <w:bookmarkEnd w:id="25"/>
    <w:p w14:paraId="0F576909" w14:textId="6CDE0530" w:rsidR="005269E6" w:rsidRDefault="005269E6" w:rsidP="000E2861">
      <w:pPr>
        <w:rPr>
          <w:rFonts w:ascii="Arial" w:hAnsi="Arial" w:cs="Arial"/>
          <w:b/>
          <w:bCs/>
          <w:noProof/>
        </w:rPr>
      </w:pPr>
    </w:p>
    <w:p w14:paraId="09D66B48" w14:textId="34F0F9B5" w:rsidR="009C7037" w:rsidRPr="001E6E93" w:rsidRDefault="009C7037" w:rsidP="000E2861">
      <w:pPr>
        <w:rPr>
          <w:rFonts w:ascii="Arial" w:hAnsi="Arial" w:cs="Arial"/>
          <w:b/>
          <w:bCs/>
          <w:sz w:val="32"/>
          <w:szCs w:val="32"/>
        </w:rPr>
      </w:pPr>
    </w:p>
    <w:p w14:paraId="55ABE81A" w14:textId="3541511A" w:rsidR="00121AFA" w:rsidRDefault="00121AFA" w:rsidP="000E2861">
      <w:pPr>
        <w:rPr>
          <w:rFonts w:ascii="Arial" w:hAnsi="Arial" w:cs="Arial"/>
          <w:b/>
          <w:bCs/>
          <w:sz w:val="32"/>
          <w:szCs w:val="32"/>
        </w:rPr>
      </w:pPr>
    </w:p>
    <w:p w14:paraId="25D132E1" w14:textId="6599B2CF" w:rsidR="00944939" w:rsidRDefault="00944939" w:rsidP="000E2861">
      <w:pPr>
        <w:rPr>
          <w:rFonts w:ascii="Arial" w:hAnsi="Arial" w:cs="Arial"/>
          <w:b/>
          <w:bCs/>
          <w:sz w:val="32"/>
          <w:szCs w:val="32"/>
        </w:rPr>
      </w:pPr>
    </w:p>
    <w:p w14:paraId="546D9D91" w14:textId="024C905C" w:rsidR="00944939" w:rsidRDefault="00944939" w:rsidP="000E2861">
      <w:pPr>
        <w:rPr>
          <w:rFonts w:ascii="Arial" w:hAnsi="Arial" w:cs="Arial"/>
          <w:b/>
          <w:bCs/>
          <w:sz w:val="32"/>
          <w:szCs w:val="32"/>
        </w:rPr>
      </w:pPr>
    </w:p>
    <w:p w14:paraId="4E4AB91E" w14:textId="1408AEDD" w:rsidR="00944939" w:rsidRDefault="00944939" w:rsidP="000E2861">
      <w:pPr>
        <w:rPr>
          <w:rFonts w:ascii="Arial" w:hAnsi="Arial" w:cs="Arial"/>
          <w:b/>
          <w:bCs/>
          <w:sz w:val="32"/>
          <w:szCs w:val="32"/>
        </w:rPr>
      </w:pPr>
    </w:p>
    <w:p w14:paraId="2C29037E" w14:textId="0EC5DEDB" w:rsidR="00944939" w:rsidRDefault="00944939" w:rsidP="000E2861">
      <w:pPr>
        <w:rPr>
          <w:rFonts w:ascii="Arial" w:hAnsi="Arial" w:cs="Arial"/>
          <w:b/>
          <w:bCs/>
          <w:sz w:val="32"/>
          <w:szCs w:val="32"/>
        </w:rPr>
      </w:pPr>
    </w:p>
    <w:p w14:paraId="580325DD" w14:textId="08B57CCA" w:rsidR="00944939" w:rsidRDefault="00944939" w:rsidP="000E2861">
      <w:pPr>
        <w:rPr>
          <w:rFonts w:ascii="Arial" w:hAnsi="Arial" w:cs="Arial"/>
          <w:b/>
          <w:bCs/>
          <w:sz w:val="32"/>
          <w:szCs w:val="32"/>
        </w:rPr>
      </w:pPr>
    </w:p>
    <w:p w14:paraId="706F7D08" w14:textId="77777777" w:rsidR="00944939" w:rsidRPr="001E6E93" w:rsidRDefault="00944939" w:rsidP="000E2861">
      <w:pPr>
        <w:rPr>
          <w:rFonts w:ascii="Arial" w:hAnsi="Arial" w:cs="Arial"/>
          <w:b/>
          <w:bCs/>
          <w:sz w:val="32"/>
          <w:szCs w:val="32"/>
        </w:rPr>
      </w:pPr>
    </w:p>
    <w:p w14:paraId="7F8A3F48" w14:textId="679EF612" w:rsidR="0027583E" w:rsidRPr="00454114" w:rsidRDefault="009E5E61" w:rsidP="00454114">
      <w:pPr>
        <w:pStyle w:val="Heading1"/>
        <w:jc w:val="center"/>
        <w:rPr>
          <w:rFonts w:ascii="Arial" w:hAnsi="Arial" w:cs="Arial"/>
          <w:b/>
          <w:bCs/>
        </w:rPr>
      </w:pPr>
      <w:bookmarkStart w:id="27" w:name="_Toc25861569"/>
      <w:bookmarkStart w:id="28" w:name="_Toc26326435"/>
      <w:r w:rsidRPr="00454114">
        <w:rPr>
          <w:rFonts w:ascii="Arial" w:hAnsi="Arial" w:cs="Arial"/>
          <w:b/>
          <w:bCs/>
        </w:rPr>
        <w:lastRenderedPageBreak/>
        <w:t>5</w:t>
      </w:r>
      <w:r w:rsidR="0027583E" w:rsidRPr="00454114">
        <w:rPr>
          <w:rFonts w:ascii="Arial" w:hAnsi="Arial" w:cs="Arial"/>
          <w:b/>
          <w:bCs/>
        </w:rPr>
        <w:t>.</w:t>
      </w:r>
      <w:r w:rsidRPr="00454114">
        <w:rPr>
          <w:rFonts w:ascii="Arial" w:hAnsi="Arial" w:cs="Arial"/>
          <w:b/>
          <w:bCs/>
        </w:rPr>
        <w:t xml:space="preserve"> </w:t>
      </w:r>
      <w:r w:rsidR="003957C3" w:rsidRPr="00454114">
        <w:rPr>
          <w:rFonts w:ascii="Arial" w:hAnsi="Arial" w:cs="Arial"/>
          <w:b/>
          <w:bCs/>
        </w:rPr>
        <w:t xml:space="preserve">SWOT Analysis and </w:t>
      </w:r>
      <w:r w:rsidR="00C74492" w:rsidRPr="00454114">
        <w:rPr>
          <w:rFonts w:ascii="Arial" w:hAnsi="Arial" w:cs="Arial"/>
          <w:b/>
          <w:bCs/>
        </w:rPr>
        <w:t xml:space="preserve">Career Development </w:t>
      </w:r>
      <w:r w:rsidR="00D03FBE" w:rsidRPr="00454114">
        <w:rPr>
          <w:rFonts w:ascii="Arial" w:hAnsi="Arial" w:cs="Arial"/>
          <w:b/>
          <w:bCs/>
        </w:rPr>
        <w:t xml:space="preserve">plan for </w:t>
      </w:r>
      <w:r w:rsidR="006D542B" w:rsidRPr="00454114">
        <w:rPr>
          <w:rFonts w:ascii="Arial" w:hAnsi="Arial" w:cs="Arial"/>
          <w:b/>
          <w:bCs/>
        </w:rPr>
        <w:t>an employee.</w:t>
      </w:r>
      <w:bookmarkEnd w:id="27"/>
      <w:bookmarkEnd w:id="28"/>
    </w:p>
    <w:p w14:paraId="4A5C35BF" w14:textId="54809394" w:rsidR="00F323B5" w:rsidRDefault="003D7CB6" w:rsidP="003569E6">
      <w:pPr>
        <w:rPr>
          <w:rFonts w:ascii="Arial" w:hAnsi="Arial" w:cs="Arial"/>
        </w:rPr>
      </w:pPr>
      <w:r w:rsidRPr="001E6E93">
        <w:rPr>
          <w:rFonts w:ascii="Arial" w:hAnsi="Arial" w:cs="Arial"/>
        </w:rPr>
        <w:t>In this part of the report</w:t>
      </w:r>
      <w:r w:rsidR="007C66C2" w:rsidRPr="001E6E93">
        <w:rPr>
          <w:rFonts w:ascii="Arial" w:hAnsi="Arial" w:cs="Arial"/>
        </w:rPr>
        <w:t xml:space="preserve"> I will create a career development plan</w:t>
      </w:r>
      <w:r w:rsidR="003D5DB3" w:rsidRPr="001E6E93">
        <w:rPr>
          <w:rFonts w:ascii="Arial" w:hAnsi="Arial" w:cs="Arial"/>
        </w:rPr>
        <w:t xml:space="preserve"> for </w:t>
      </w:r>
      <w:r w:rsidR="00707E39">
        <w:rPr>
          <w:rFonts w:ascii="Arial" w:hAnsi="Arial" w:cs="Arial"/>
        </w:rPr>
        <w:t>the</w:t>
      </w:r>
      <w:r w:rsidR="003D5DB3" w:rsidRPr="001E6E93">
        <w:rPr>
          <w:rFonts w:ascii="Arial" w:hAnsi="Arial" w:cs="Arial"/>
        </w:rPr>
        <w:t xml:space="preserve"> assistant chef</w:t>
      </w:r>
      <w:r w:rsidR="00707E39">
        <w:rPr>
          <w:rFonts w:ascii="Arial" w:hAnsi="Arial" w:cs="Arial"/>
        </w:rPr>
        <w:t xml:space="preserve"> where I work</w:t>
      </w:r>
      <w:r w:rsidR="00984C64">
        <w:rPr>
          <w:rFonts w:ascii="Arial" w:hAnsi="Arial" w:cs="Arial"/>
        </w:rPr>
        <w:t>, to be eventually</w:t>
      </w:r>
      <w:r w:rsidR="00DD5A2C" w:rsidRPr="001E6E93">
        <w:rPr>
          <w:rFonts w:ascii="Arial" w:hAnsi="Arial" w:cs="Arial"/>
        </w:rPr>
        <w:t xml:space="preserve"> promote</w:t>
      </w:r>
      <w:r w:rsidR="00984C64">
        <w:rPr>
          <w:rFonts w:ascii="Arial" w:hAnsi="Arial" w:cs="Arial"/>
        </w:rPr>
        <w:t>d</w:t>
      </w:r>
      <w:r w:rsidR="00DD5A2C" w:rsidRPr="001E6E93">
        <w:rPr>
          <w:rFonts w:ascii="Arial" w:hAnsi="Arial" w:cs="Arial"/>
        </w:rPr>
        <w:t xml:space="preserve"> to head chef.</w:t>
      </w:r>
      <w:r w:rsidR="007C66C2" w:rsidRPr="001E6E93">
        <w:rPr>
          <w:rFonts w:ascii="Arial" w:hAnsi="Arial" w:cs="Arial"/>
        </w:rPr>
        <w:t xml:space="preserve"> </w:t>
      </w:r>
      <w:r w:rsidR="00F323B5">
        <w:rPr>
          <w:rFonts w:ascii="Arial" w:hAnsi="Arial" w:cs="Arial"/>
        </w:rPr>
        <w:t xml:space="preserve">A </w:t>
      </w:r>
      <w:r w:rsidR="00FF0F2F">
        <w:rPr>
          <w:rFonts w:ascii="Arial" w:hAnsi="Arial" w:cs="Arial"/>
        </w:rPr>
        <w:t xml:space="preserve">‘employee </w:t>
      </w:r>
      <w:r w:rsidR="00F323B5">
        <w:rPr>
          <w:rFonts w:ascii="Arial" w:hAnsi="Arial" w:cs="Arial"/>
        </w:rPr>
        <w:t xml:space="preserve">career development </w:t>
      </w:r>
      <w:r w:rsidR="00553EFB">
        <w:rPr>
          <w:rFonts w:ascii="Arial" w:hAnsi="Arial" w:cs="Arial"/>
        </w:rPr>
        <w:t>p</w:t>
      </w:r>
      <w:r w:rsidR="00F323B5">
        <w:rPr>
          <w:rFonts w:ascii="Arial" w:hAnsi="Arial" w:cs="Arial"/>
        </w:rPr>
        <w:t>lan</w:t>
      </w:r>
      <w:r w:rsidR="00FF0F2F">
        <w:rPr>
          <w:rFonts w:ascii="Arial" w:hAnsi="Arial" w:cs="Arial"/>
        </w:rPr>
        <w:t>’</w:t>
      </w:r>
      <w:r w:rsidR="00F323B5">
        <w:rPr>
          <w:rFonts w:ascii="Arial" w:hAnsi="Arial" w:cs="Arial"/>
        </w:rPr>
        <w:t xml:space="preserve"> </w:t>
      </w:r>
      <w:r w:rsidR="00CE6BED">
        <w:rPr>
          <w:rFonts w:ascii="Arial" w:hAnsi="Arial" w:cs="Arial"/>
        </w:rPr>
        <w:t>is a planned process</w:t>
      </w:r>
      <w:r w:rsidR="00552A66">
        <w:rPr>
          <w:rFonts w:ascii="Arial" w:hAnsi="Arial" w:cs="Arial"/>
        </w:rPr>
        <w:t xml:space="preserve"> where formal and informal training will take place over </w:t>
      </w:r>
      <w:r w:rsidR="00513EA3">
        <w:rPr>
          <w:rFonts w:ascii="Arial" w:hAnsi="Arial" w:cs="Arial"/>
        </w:rPr>
        <w:t>a period. This</w:t>
      </w:r>
      <w:r w:rsidR="00946D2E">
        <w:rPr>
          <w:rFonts w:ascii="Arial" w:hAnsi="Arial" w:cs="Arial"/>
        </w:rPr>
        <w:t xml:space="preserve"> process should </w:t>
      </w:r>
      <w:r w:rsidR="00B231A1">
        <w:rPr>
          <w:rFonts w:ascii="Arial" w:hAnsi="Arial" w:cs="Arial"/>
        </w:rPr>
        <w:t xml:space="preserve">include the </w:t>
      </w:r>
      <w:r w:rsidR="00BB5E96">
        <w:rPr>
          <w:rFonts w:ascii="Arial" w:hAnsi="Arial" w:cs="Arial"/>
        </w:rPr>
        <w:t>employee’s</w:t>
      </w:r>
      <w:r w:rsidR="00B231A1">
        <w:rPr>
          <w:rFonts w:ascii="Arial" w:hAnsi="Arial" w:cs="Arial"/>
        </w:rPr>
        <w:t xml:space="preserve"> strengths and </w:t>
      </w:r>
      <w:r w:rsidR="00EE442B">
        <w:rPr>
          <w:rFonts w:ascii="Arial" w:hAnsi="Arial" w:cs="Arial"/>
        </w:rPr>
        <w:t xml:space="preserve">weaknesses resulting in </w:t>
      </w:r>
      <w:r w:rsidR="00946D2E">
        <w:rPr>
          <w:rFonts w:ascii="Arial" w:hAnsi="Arial" w:cs="Arial"/>
        </w:rPr>
        <w:t xml:space="preserve">the employee achieving their </w:t>
      </w:r>
      <w:r w:rsidR="00EE442B">
        <w:rPr>
          <w:rFonts w:ascii="Arial" w:hAnsi="Arial" w:cs="Arial"/>
        </w:rPr>
        <w:t>potential.</w:t>
      </w:r>
      <w:r w:rsidR="000C1777">
        <w:rPr>
          <w:rFonts w:ascii="Arial" w:hAnsi="Arial" w:cs="Arial"/>
        </w:rPr>
        <w:t xml:space="preserve"> </w:t>
      </w:r>
      <w:r w:rsidR="00AC0CB6">
        <w:rPr>
          <w:rFonts w:ascii="Arial" w:hAnsi="Arial" w:cs="Arial"/>
        </w:rPr>
        <w:t xml:space="preserve">For </w:t>
      </w:r>
      <w:r w:rsidR="000962D9">
        <w:rPr>
          <w:rFonts w:ascii="Arial" w:hAnsi="Arial" w:cs="Arial"/>
        </w:rPr>
        <w:t>this plan to be successful, it</w:t>
      </w:r>
      <w:r w:rsidR="000C1777">
        <w:rPr>
          <w:rFonts w:ascii="Arial" w:hAnsi="Arial" w:cs="Arial"/>
        </w:rPr>
        <w:t xml:space="preserve"> needs to be a </w:t>
      </w:r>
      <w:r w:rsidR="000346F5">
        <w:rPr>
          <w:rFonts w:ascii="Arial" w:hAnsi="Arial" w:cs="Arial"/>
        </w:rPr>
        <w:t>two-way</w:t>
      </w:r>
      <w:r w:rsidR="00DC0199">
        <w:rPr>
          <w:rFonts w:ascii="Arial" w:hAnsi="Arial" w:cs="Arial"/>
        </w:rPr>
        <w:t xml:space="preserve"> dialogue whe</w:t>
      </w:r>
      <w:r w:rsidR="002C4DAA">
        <w:rPr>
          <w:rFonts w:ascii="Arial" w:hAnsi="Arial" w:cs="Arial"/>
        </w:rPr>
        <w:t>re</w:t>
      </w:r>
      <w:r w:rsidR="00DC0199">
        <w:rPr>
          <w:rFonts w:ascii="Arial" w:hAnsi="Arial" w:cs="Arial"/>
        </w:rPr>
        <w:t xml:space="preserve"> the employee</w:t>
      </w:r>
      <w:r w:rsidR="000962D9">
        <w:rPr>
          <w:rFonts w:ascii="Arial" w:hAnsi="Arial" w:cs="Arial"/>
        </w:rPr>
        <w:t xml:space="preserve"> is fu</w:t>
      </w:r>
      <w:r w:rsidR="002C4DAA">
        <w:rPr>
          <w:rFonts w:ascii="Arial" w:hAnsi="Arial" w:cs="Arial"/>
        </w:rPr>
        <w:t>lly committed and</w:t>
      </w:r>
      <w:r w:rsidR="00DC0199">
        <w:rPr>
          <w:rFonts w:ascii="Arial" w:hAnsi="Arial" w:cs="Arial"/>
        </w:rPr>
        <w:t xml:space="preserve"> is </w:t>
      </w:r>
      <w:r w:rsidR="00AA767D">
        <w:rPr>
          <w:rFonts w:ascii="Arial" w:hAnsi="Arial" w:cs="Arial"/>
        </w:rPr>
        <w:t>included in the planning</w:t>
      </w:r>
      <w:r w:rsidR="000C1777">
        <w:rPr>
          <w:rFonts w:ascii="Arial" w:hAnsi="Arial" w:cs="Arial"/>
        </w:rPr>
        <w:t xml:space="preserve"> </w:t>
      </w:r>
      <w:r w:rsidR="00AA767D">
        <w:rPr>
          <w:rFonts w:ascii="Arial" w:hAnsi="Arial" w:cs="Arial"/>
        </w:rPr>
        <w:t>process</w:t>
      </w:r>
      <w:r w:rsidR="002C4DAA">
        <w:rPr>
          <w:rFonts w:ascii="Arial" w:hAnsi="Arial" w:cs="Arial"/>
        </w:rPr>
        <w:t>.</w:t>
      </w:r>
      <w:r w:rsidR="00AC0CB6">
        <w:rPr>
          <w:rFonts w:ascii="Arial" w:hAnsi="Arial" w:cs="Arial"/>
        </w:rPr>
        <w:t xml:space="preserve"> </w:t>
      </w:r>
    </w:p>
    <w:p w14:paraId="27D1E06C" w14:textId="6A448A33" w:rsidR="002D61E6" w:rsidRDefault="006B49D9" w:rsidP="003569E6">
      <w:pPr>
        <w:rPr>
          <w:rFonts w:ascii="Arial" w:hAnsi="Arial" w:cs="Arial"/>
        </w:rPr>
      </w:pPr>
      <w:r>
        <w:rPr>
          <w:rFonts w:ascii="Arial" w:hAnsi="Arial" w:cs="Arial"/>
        </w:rPr>
        <w:t>The</w:t>
      </w:r>
      <w:r w:rsidR="005710F1">
        <w:rPr>
          <w:rFonts w:ascii="Arial" w:hAnsi="Arial" w:cs="Arial"/>
        </w:rPr>
        <w:t xml:space="preserve"> assistant chef </w:t>
      </w:r>
      <w:r w:rsidR="00902E9B">
        <w:rPr>
          <w:rFonts w:ascii="Arial" w:hAnsi="Arial" w:cs="Arial"/>
        </w:rPr>
        <w:t xml:space="preserve">has indicated </w:t>
      </w:r>
      <w:r w:rsidR="000419F6">
        <w:rPr>
          <w:rFonts w:ascii="Arial" w:hAnsi="Arial" w:cs="Arial"/>
        </w:rPr>
        <w:t>and showed to us that he</w:t>
      </w:r>
      <w:r w:rsidR="00984C64">
        <w:rPr>
          <w:rFonts w:ascii="Arial" w:hAnsi="Arial" w:cs="Arial"/>
        </w:rPr>
        <w:t xml:space="preserve"> </w:t>
      </w:r>
      <w:r w:rsidR="002D61E6">
        <w:rPr>
          <w:rFonts w:ascii="Arial" w:hAnsi="Arial" w:cs="Arial"/>
        </w:rPr>
        <w:t>can fulfil</w:t>
      </w:r>
      <w:r w:rsidR="000419F6">
        <w:rPr>
          <w:rFonts w:ascii="Arial" w:hAnsi="Arial" w:cs="Arial"/>
        </w:rPr>
        <w:t xml:space="preserve"> the </w:t>
      </w:r>
      <w:r w:rsidR="00707E39">
        <w:rPr>
          <w:rFonts w:ascii="Arial" w:hAnsi="Arial" w:cs="Arial"/>
        </w:rPr>
        <w:t xml:space="preserve">soon to be vacant position of head chef. </w:t>
      </w:r>
      <w:r w:rsidR="004222FE" w:rsidRPr="001E6E93">
        <w:rPr>
          <w:rFonts w:ascii="Arial" w:hAnsi="Arial" w:cs="Arial"/>
          <w:bCs/>
        </w:rPr>
        <w:t>Commercial kitchens are a hectic place</w:t>
      </w:r>
      <w:r w:rsidR="0027583E" w:rsidRPr="001E6E93">
        <w:rPr>
          <w:rFonts w:ascii="Arial" w:hAnsi="Arial" w:cs="Arial"/>
          <w:bCs/>
        </w:rPr>
        <w:t xml:space="preserve"> with </w:t>
      </w:r>
      <w:r w:rsidR="004222FE" w:rsidRPr="001E6E93">
        <w:rPr>
          <w:rFonts w:ascii="Arial" w:hAnsi="Arial" w:cs="Arial"/>
          <w:bCs/>
        </w:rPr>
        <w:t>the h</w:t>
      </w:r>
      <w:r w:rsidR="000346F5">
        <w:rPr>
          <w:rFonts w:ascii="Arial" w:hAnsi="Arial" w:cs="Arial"/>
          <w:bCs/>
        </w:rPr>
        <w:t>e</w:t>
      </w:r>
      <w:r w:rsidR="004222FE" w:rsidRPr="001E6E93">
        <w:rPr>
          <w:rFonts w:ascii="Arial" w:hAnsi="Arial" w:cs="Arial"/>
          <w:bCs/>
        </w:rPr>
        <w:t xml:space="preserve">ad chef </w:t>
      </w:r>
      <w:r w:rsidR="00984C64">
        <w:rPr>
          <w:rFonts w:ascii="Arial" w:hAnsi="Arial" w:cs="Arial"/>
          <w:bCs/>
        </w:rPr>
        <w:t>be</w:t>
      </w:r>
      <w:r w:rsidR="002D61E6">
        <w:rPr>
          <w:rFonts w:ascii="Arial" w:hAnsi="Arial" w:cs="Arial"/>
          <w:bCs/>
        </w:rPr>
        <w:t>ing</w:t>
      </w:r>
      <w:r w:rsidR="0027583E" w:rsidRPr="001E6E93">
        <w:rPr>
          <w:rFonts w:ascii="Arial" w:hAnsi="Arial" w:cs="Arial"/>
          <w:bCs/>
        </w:rPr>
        <w:t xml:space="preserve"> </w:t>
      </w:r>
      <w:r w:rsidR="004222FE" w:rsidRPr="001E6E93">
        <w:rPr>
          <w:rFonts w:ascii="Arial" w:hAnsi="Arial" w:cs="Arial"/>
          <w:bCs/>
        </w:rPr>
        <w:t xml:space="preserve">the leader in the kitchen. </w:t>
      </w:r>
      <w:r w:rsidR="004222FE" w:rsidRPr="001E6E93">
        <w:rPr>
          <w:rFonts w:ascii="Arial" w:hAnsi="Arial" w:cs="Arial"/>
        </w:rPr>
        <w:t>A chef’s job is to effectively run a kitchen by demonstrating skills of a higher order</w:t>
      </w:r>
      <w:r w:rsidR="00B24A38" w:rsidRPr="001E6E93">
        <w:rPr>
          <w:rFonts w:ascii="Arial" w:hAnsi="Arial" w:cs="Arial"/>
        </w:rPr>
        <w:t>.</w:t>
      </w:r>
      <w:r w:rsidR="000346F5">
        <w:rPr>
          <w:rFonts w:ascii="Arial" w:hAnsi="Arial" w:cs="Arial"/>
        </w:rPr>
        <w:t xml:space="preserve"> To </w:t>
      </w:r>
      <w:r w:rsidR="00445425">
        <w:rPr>
          <w:rFonts w:ascii="Arial" w:hAnsi="Arial" w:cs="Arial"/>
        </w:rPr>
        <w:t>identify the skills that needed to be improved upon</w:t>
      </w:r>
      <w:r w:rsidR="008B7B3D">
        <w:rPr>
          <w:rFonts w:ascii="Arial" w:hAnsi="Arial" w:cs="Arial"/>
        </w:rPr>
        <w:t xml:space="preserve"> </w:t>
      </w:r>
      <w:r w:rsidR="00445425">
        <w:rPr>
          <w:rFonts w:ascii="Arial" w:hAnsi="Arial" w:cs="Arial"/>
        </w:rPr>
        <w:t xml:space="preserve">we conducted </w:t>
      </w:r>
      <w:r w:rsidR="008B7B3D">
        <w:rPr>
          <w:rFonts w:ascii="Arial" w:hAnsi="Arial" w:cs="Arial"/>
        </w:rPr>
        <w:t xml:space="preserve">a SWOT </w:t>
      </w:r>
      <w:r w:rsidR="00445425">
        <w:rPr>
          <w:rFonts w:ascii="Arial" w:hAnsi="Arial" w:cs="Arial"/>
        </w:rPr>
        <w:t>ana</w:t>
      </w:r>
      <w:r w:rsidR="008B7B3D">
        <w:rPr>
          <w:rFonts w:ascii="Arial" w:hAnsi="Arial" w:cs="Arial"/>
        </w:rPr>
        <w:t>lysis</w:t>
      </w:r>
      <w:r w:rsidR="001B23F2">
        <w:rPr>
          <w:rFonts w:ascii="Arial" w:hAnsi="Arial" w:cs="Arial"/>
        </w:rPr>
        <w:t xml:space="preserve"> (see Fig </w:t>
      </w:r>
      <w:r>
        <w:rPr>
          <w:rFonts w:ascii="Arial" w:hAnsi="Arial" w:cs="Arial"/>
        </w:rPr>
        <w:t>1</w:t>
      </w:r>
      <w:r w:rsidR="001B23F2">
        <w:rPr>
          <w:rFonts w:ascii="Arial" w:hAnsi="Arial" w:cs="Arial"/>
        </w:rPr>
        <w:t>).</w:t>
      </w:r>
    </w:p>
    <w:p w14:paraId="6063C3EB" w14:textId="77777777" w:rsidR="003957C3" w:rsidRDefault="003957C3" w:rsidP="003569E6">
      <w:pPr>
        <w:rPr>
          <w:rFonts w:ascii="Arial" w:hAnsi="Arial" w:cs="Arial"/>
        </w:rPr>
      </w:pPr>
    </w:p>
    <w:p w14:paraId="0B61AAD4" w14:textId="2FA21BA1" w:rsidR="00E75E8E" w:rsidRPr="00454114" w:rsidRDefault="00E75E8E" w:rsidP="00DE6675">
      <w:pPr>
        <w:pStyle w:val="Heading1"/>
        <w:rPr>
          <w:rFonts w:ascii="Arial" w:hAnsi="Arial" w:cs="Arial"/>
          <w:b/>
          <w:bCs/>
          <w:sz w:val="28"/>
          <w:szCs w:val="28"/>
        </w:rPr>
      </w:pPr>
      <w:bookmarkStart w:id="29" w:name="_Toc26326436"/>
      <w:r w:rsidRPr="00454114">
        <w:rPr>
          <w:rFonts w:ascii="Arial" w:hAnsi="Arial" w:cs="Arial"/>
          <w:b/>
          <w:bCs/>
          <w:sz w:val="28"/>
          <w:szCs w:val="28"/>
        </w:rPr>
        <w:t>5.1</w:t>
      </w:r>
      <w:r w:rsidR="008134FA" w:rsidRPr="00454114">
        <w:rPr>
          <w:rFonts w:ascii="Arial" w:hAnsi="Arial" w:cs="Arial"/>
          <w:b/>
          <w:bCs/>
          <w:sz w:val="28"/>
          <w:szCs w:val="28"/>
        </w:rPr>
        <w:t>.</w:t>
      </w:r>
      <w:r w:rsidRPr="00454114">
        <w:rPr>
          <w:rFonts w:ascii="Arial" w:hAnsi="Arial" w:cs="Arial"/>
          <w:b/>
          <w:bCs/>
          <w:sz w:val="28"/>
          <w:szCs w:val="28"/>
        </w:rPr>
        <w:t xml:space="preserve"> SWOT Ana</w:t>
      </w:r>
      <w:r w:rsidR="008134FA" w:rsidRPr="00454114">
        <w:rPr>
          <w:rFonts w:ascii="Arial" w:hAnsi="Arial" w:cs="Arial"/>
          <w:b/>
          <w:bCs/>
          <w:sz w:val="28"/>
          <w:szCs w:val="28"/>
        </w:rPr>
        <w:t>l</w:t>
      </w:r>
      <w:r w:rsidRPr="00454114">
        <w:rPr>
          <w:rFonts w:ascii="Arial" w:hAnsi="Arial" w:cs="Arial"/>
          <w:b/>
          <w:bCs/>
          <w:sz w:val="28"/>
          <w:szCs w:val="28"/>
        </w:rPr>
        <w:t>ysis for Assistant Chef.</w:t>
      </w:r>
      <w:bookmarkEnd w:id="29"/>
    </w:p>
    <w:p w14:paraId="6679D652" w14:textId="29F9417A" w:rsidR="008B61ED" w:rsidRDefault="002A3C90" w:rsidP="003569E6">
      <w:pPr>
        <w:rPr>
          <w:rFonts w:ascii="Arial" w:hAnsi="Arial" w:cs="Arial"/>
        </w:rPr>
      </w:pPr>
      <w:r>
        <w:rPr>
          <w:rFonts w:ascii="Arial" w:hAnsi="Arial" w:cs="Arial"/>
          <w:noProof/>
        </w:rPr>
        <mc:AlternateContent>
          <mc:Choice Requires="wps">
            <w:drawing>
              <wp:anchor distT="0" distB="0" distL="114300" distR="114300" simplePos="0" relativeHeight="251658248" behindDoc="0" locked="0" layoutInCell="1" allowOverlap="1" wp14:anchorId="6F586F91" wp14:editId="296A13F8">
                <wp:simplePos x="0" y="0"/>
                <wp:positionH relativeFrom="margin">
                  <wp:align>center</wp:align>
                </wp:positionH>
                <wp:positionV relativeFrom="paragraph">
                  <wp:posOffset>3287658</wp:posOffset>
                </wp:positionV>
                <wp:extent cx="4063365" cy="320040"/>
                <wp:effectExtent l="0" t="0" r="0" b="3810"/>
                <wp:wrapNone/>
                <wp:docPr id="22" name="Text Box 22"/>
                <wp:cNvGraphicFramePr/>
                <a:graphic xmlns:a="http://schemas.openxmlformats.org/drawingml/2006/main">
                  <a:graphicData uri="http://schemas.microsoft.com/office/word/2010/wordprocessingShape">
                    <wps:wsp>
                      <wps:cNvSpPr txBox="1"/>
                      <wps:spPr>
                        <a:xfrm>
                          <a:off x="0" y="0"/>
                          <a:ext cx="4063365" cy="320040"/>
                        </a:xfrm>
                        <a:prstGeom prst="rect">
                          <a:avLst/>
                        </a:prstGeom>
                        <a:solidFill>
                          <a:schemeClr val="lt1"/>
                        </a:solidFill>
                        <a:ln w="6350">
                          <a:noFill/>
                        </a:ln>
                      </wps:spPr>
                      <wps:txbx>
                        <w:txbxContent>
                          <w:p w14:paraId="23C1F9F8" w14:textId="72262EE2" w:rsidR="00587490" w:rsidRPr="008B61ED" w:rsidRDefault="00587490" w:rsidP="000A66F8">
                            <w:pPr>
                              <w:jc w:val="center"/>
                              <w:rPr>
                                <w:rFonts w:ascii="Arial" w:hAnsi="Arial" w:cs="Arial"/>
                                <w:sz w:val="16"/>
                                <w:szCs w:val="16"/>
                              </w:rPr>
                            </w:pPr>
                            <w:r>
                              <w:rPr>
                                <w:rFonts w:ascii="Arial" w:hAnsi="Arial" w:cs="Arial"/>
                                <w:sz w:val="16"/>
                                <w:szCs w:val="16"/>
                              </w:rPr>
                              <w:t xml:space="preserve">Fig </w:t>
                            </w:r>
                            <w:r w:rsidR="007938FD">
                              <w:rPr>
                                <w:rFonts w:ascii="Arial" w:hAnsi="Arial" w:cs="Arial"/>
                                <w:sz w:val="16"/>
                                <w:szCs w:val="16"/>
                              </w:rPr>
                              <w:t>1</w:t>
                            </w:r>
                            <w:r>
                              <w:rPr>
                                <w:rFonts w:ascii="Arial" w:hAnsi="Arial" w:cs="Arial"/>
                                <w:sz w:val="16"/>
                                <w:szCs w:val="16"/>
                              </w:rPr>
                              <w:t xml:space="preserve"> SWOT Analysis for Assistant Chef.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F586F91" id="_x0000_t202" coordsize="21600,21600" o:spt="202" path="m,l,21600r21600,l21600,xe">
                <v:stroke joinstyle="miter"/>
                <v:path gradientshapeok="t" o:connecttype="rect"/>
              </v:shapetype>
              <v:shape id="Text Box 22" o:spid="_x0000_s1034" type="#_x0000_t202" style="position:absolute;left:0;text-align:left;margin-left:0;margin-top:258.85pt;width:319.95pt;height:25.2pt;z-index:25165824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" fillcolor="white [3201]" stroked="f" strokeweight=".5pt">
                <v:textbox>
                  <w:txbxContent>
                    <w:p w14:paraId="23C1F9F8" w14:textId="72262EE2" w:rsidR="00587490" w:rsidRPr="008B61ED" w:rsidRDefault="00587490" w:rsidP="000A66F8">
                      <w:pPr>
                        <w:jc w:val="center"/>
                        <w:rPr>
                          <w:rFonts w:ascii="Arial" w:hAnsi="Arial" w:cs="Arial"/>
                          <w:sz w:val="16"/>
                          <w:szCs w:val="16"/>
                        </w:rPr>
                      </w:pPr>
                      <w:r>
                        <w:rPr>
                          <w:rFonts w:ascii="Arial" w:hAnsi="Arial" w:cs="Arial"/>
                          <w:sz w:val="16"/>
                          <w:szCs w:val="16"/>
                        </w:rPr>
                        <w:t xml:space="preserve">Fig </w:t>
                      </w:r>
                      <w:r w:rsidR="007938FD">
                        <w:rPr>
                          <w:rFonts w:ascii="Arial" w:hAnsi="Arial" w:cs="Arial"/>
                          <w:sz w:val="16"/>
                          <w:szCs w:val="16"/>
                        </w:rPr>
                        <w:t>1</w:t>
                      </w:r>
                      <w:r>
                        <w:rPr>
                          <w:rFonts w:ascii="Arial" w:hAnsi="Arial" w:cs="Arial"/>
                          <w:sz w:val="16"/>
                          <w:szCs w:val="16"/>
                        </w:rPr>
                        <w:t xml:space="preserve"> SWOT Analysis for Assistant Chef.</w:t>
                      </w:r>
                    </w:p>
                  </w:txbxContent>
                </v:textbox>
                <w10:wrap anchorx="margin"/>
              </v:shape>
            </w:pict>
          </mc:Fallback>
        </mc:AlternateContent>
      </w:r>
      <w:r w:rsidR="00FF0534">
        <w:rPr>
          <w:rFonts w:ascii="Arial" w:hAnsi="Arial" w:cs="Arial"/>
          <w:noProof/>
        </w:rPr>
        <w:drawing>
          <wp:inline distT="0" distB="0" distL="0" distR="0" wp14:anchorId="70E3C72F" wp14:editId="1877857A">
            <wp:extent cx="5803224" cy="3347573"/>
            <wp:effectExtent l="0" t="0" r="7620" b="5715"/>
            <wp:docPr id="23" name="Picture 2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2.jpg"/>
                    <pic:cNvPicPr/>
                  </pic:nvPicPr>
                  <pic:blipFill>
                    <a:blip r:embed="rId11">
                      <a:extLst>
                        <a:ext uri="{28A0092B-C50C-407E-A947-70E740481C1C}">
                          <a14:useLocalDpi xmlns:a14="http://schemas.microsoft.com/office/drawing/2010/main" val="0"/>
                        </a:ext>
                      </a:extLst>
                    </a:blip>
                    <a:stretch>
                      <a:fillRect/>
                    </a:stretch>
                  </pic:blipFill>
                  <pic:spPr>
                    <a:xfrm>
                      <a:off x="0" y="0"/>
                      <a:ext cx="5894119" cy="3400006"/>
                    </a:xfrm>
                    <a:prstGeom prst="rect">
                      <a:avLst/>
                    </a:prstGeom>
                  </pic:spPr>
                </pic:pic>
              </a:graphicData>
            </a:graphic>
          </wp:inline>
        </w:drawing>
      </w:r>
      <w:r w:rsidR="005F33CB" w:rsidRPr="001E6E93">
        <w:rPr>
          <w:rFonts w:ascii="Arial" w:hAnsi="Arial" w:cs="Arial"/>
        </w:rPr>
        <w:t xml:space="preserve">              </w:t>
      </w:r>
    </w:p>
    <w:p w14:paraId="091A47DE" w14:textId="77777777" w:rsidR="002A3C90" w:rsidRDefault="002A3C90" w:rsidP="002A3C90">
      <w:pPr>
        <w:rPr>
          <w:rFonts w:ascii="Arial" w:hAnsi="Arial" w:cs="Arial"/>
        </w:rPr>
      </w:pPr>
    </w:p>
    <w:p w14:paraId="1B487975" w14:textId="77777777" w:rsidR="002A3C90" w:rsidRDefault="002A3C90" w:rsidP="002A3C90">
      <w:pPr>
        <w:rPr>
          <w:rFonts w:ascii="Arial" w:hAnsi="Arial" w:cs="Arial"/>
        </w:rPr>
      </w:pPr>
    </w:p>
    <w:p w14:paraId="22B5B672" w14:textId="4564340E" w:rsidR="00FF0534" w:rsidRPr="002A3C90" w:rsidRDefault="002A3C90" w:rsidP="002A3C90">
      <w:pPr>
        <w:rPr>
          <w:rFonts w:ascii="Arial" w:hAnsi="Arial" w:cs="Arial"/>
        </w:rPr>
      </w:pPr>
      <w:r w:rsidRPr="001E6E93">
        <w:rPr>
          <w:rFonts w:ascii="Arial" w:hAnsi="Arial" w:cs="Arial"/>
        </w:rPr>
        <w:lastRenderedPageBreak/>
        <w:t xml:space="preserve">Having conducted a SWOT analysis, </w:t>
      </w:r>
      <w:r>
        <w:rPr>
          <w:rFonts w:ascii="Arial" w:hAnsi="Arial" w:cs="Arial"/>
        </w:rPr>
        <w:t>we</w:t>
      </w:r>
      <w:r w:rsidRPr="001E6E93">
        <w:rPr>
          <w:rFonts w:ascii="Arial" w:hAnsi="Arial" w:cs="Arial"/>
        </w:rPr>
        <w:t xml:space="preserve"> identified 6 skills </w:t>
      </w:r>
      <w:r>
        <w:rPr>
          <w:rFonts w:ascii="Arial" w:hAnsi="Arial" w:cs="Arial"/>
        </w:rPr>
        <w:t>our</w:t>
      </w:r>
      <w:r w:rsidRPr="001E6E93">
        <w:rPr>
          <w:rFonts w:ascii="Arial" w:hAnsi="Arial" w:cs="Arial"/>
        </w:rPr>
        <w:t xml:space="preserve"> assistant chef is lacking and needs to learn or improve upon</w:t>
      </w:r>
      <w:r>
        <w:rPr>
          <w:rFonts w:ascii="Arial" w:hAnsi="Arial" w:cs="Arial"/>
        </w:rPr>
        <w:t>. B</w:t>
      </w:r>
      <w:r w:rsidRPr="001E6E93">
        <w:rPr>
          <w:rFonts w:ascii="Arial" w:hAnsi="Arial" w:cs="Arial"/>
        </w:rPr>
        <w:t>elow</w:t>
      </w:r>
      <w:r>
        <w:rPr>
          <w:rFonts w:ascii="Arial" w:hAnsi="Arial" w:cs="Arial"/>
        </w:rPr>
        <w:t xml:space="preserve"> I have mentioned the skills and explained why the skills are relevant for a head chef.</w:t>
      </w:r>
      <w:r w:rsidRPr="001E6E93">
        <w:rPr>
          <w:rFonts w:ascii="Arial" w:hAnsi="Arial" w:cs="Arial"/>
        </w:rPr>
        <w:t xml:space="preserve"> </w:t>
      </w:r>
    </w:p>
    <w:p w14:paraId="6AF04862" w14:textId="1B738F63" w:rsidR="00D75A59" w:rsidRPr="001E6E93" w:rsidRDefault="00D75A59" w:rsidP="00D75A59">
      <w:pPr>
        <w:pStyle w:val="ListParagraph"/>
        <w:numPr>
          <w:ilvl w:val="0"/>
          <w:numId w:val="37"/>
        </w:numPr>
        <w:rPr>
          <w:rFonts w:ascii="Arial" w:hAnsi="Arial" w:cs="Arial"/>
          <w:b/>
          <w:bCs/>
        </w:rPr>
      </w:pPr>
      <w:r w:rsidRPr="001E6E93">
        <w:rPr>
          <w:rFonts w:ascii="Arial" w:hAnsi="Arial" w:cs="Arial"/>
          <w:b/>
          <w:bCs/>
        </w:rPr>
        <w:t>Time management</w:t>
      </w:r>
    </w:p>
    <w:p w14:paraId="1F15BD05" w14:textId="77777777" w:rsidR="00D75A59" w:rsidRPr="001E6E93" w:rsidRDefault="00D75A59" w:rsidP="00D75A59">
      <w:pPr>
        <w:rPr>
          <w:rFonts w:ascii="Arial" w:hAnsi="Arial" w:cs="Arial"/>
        </w:rPr>
      </w:pPr>
      <w:r w:rsidRPr="001E6E93">
        <w:rPr>
          <w:rFonts w:ascii="Arial" w:hAnsi="Arial" w:cs="Arial"/>
        </w:rPr>
        <w:t>Time management is vital. Without this skill the kitchen will fall into chaos. Timing is everything especially in a commercial kitchen where customers need to be served promptly whilst the food is still hot</w:t>
      </w:r>
      <w:r>
        <w:rPr>
          <w:rFonts w:ascii="Arial" w:hAnsi="Arial" w:cs="Arial"/>
        </w:rPr>
        <w:t xml:space="preserve"> </w:t>
      </w:r>
      <w:r w:rsidRPr="001E6E93">
        <w:rPr>
          <w:rFonts w:ascii="Arial" w:hAnsi="Arial" w:cs="Arial"/>
        </w:rPr>
        <w:t>(Escoffier, 2019).</w:t>
      </w:r>
      <w:r w:rsidRPr="001E6E93">
        <w:rPr>
          <w:rFonts w:ascii="Arial" w:hAnsi="Arial" w:cs="Arial"/>
          <w:b/>
          <w:bCs/>
        </w:rPr>
        <w:t xml:space="preserve"> </w:t>
      </w:r>
    </w:p>
    <w:p w14:paraId="76B0380E" w14:textId="2601633F" w:rsidR="000B7EAF" w:rsidRPr="001E6E93" w:rsidRDefault="00531B84" w:rsidP="003569E6">
      <w:pPr>
        <w:pStyle w:val="ListParagraph"/>
        <w:numPr>
          <w:ilvl w:val="0"/>
          <w:numId w:val="37"/>
        </w:numPr>
        <w:rPr>
          <w:rFonts w:ascii="Arial" w:hAnsi="Arial" w:cs="Arial"/>
          <w:b/>
          <w:bCs/>
        </w:rPr>
      </w:pPr>
      <w:r w:rsidRPr="001E6E93">
        <w:rPr>
          <w:rFonts w:ascii="Arial" w:hAnsi="Arial" w:cs="Arial"/>
          <w:b/>
          <w:bCs/>
        </w:rPr>
        <w:t>Communication skills</w:t>
      </w:r>
    </w:p>
    <w:p w14:paraId="69F2B9F5" w14:textId="58AE4353" w:rsidR="008134FA" w:rsidRPr="00FF0534" w:rsidRDefault="00E1573D" w:rsidP="00FF0534">
      <w:pPr>
        <w:rPr>
          <w:rFonts w:ascii="Arial" w:hAnsi="Arial" w:cs="Arial"/>
          <w:b/>
          <w:bCs/>
        </w:rPr>
      </w:pPr>
      <w:r>
        <w:rPr>
          <w:rFonts w:ascii="Arial" w:hAnsi="Arial" w:cs="Arial"/>
          <w:bCs/>
        </w:rPr>
        <w:t>He</w:t>
      </w:r>
      <w:r w:rsidR="00F7515E" w:rsidRPr="001E6E93">
        <w:rPr>
          <w:rFonts w:ascii="Arial" w:hAnsi="Arial" w:cs="Arial"/>
          <w:bCs/>
        </w:rPr>
        <w:t xml:space="preserve"> must </w:t>
      </w:r>
      <w:r w:rsidR="00DA263B" w:rsidRPr="001E6E93">
        <w:rPr>
          <w:rFonts w:ascii="Arial" w:hAnsi="Arial" w:cs="Arial"/>
          <w:bCs/>
        </w:rPr>
        <w:t xml:space="preserve">be able to control all the staff working </w:t>
      </w:r>
      <w:r w:rsidR="00C178BE" w:rsidRPr="001E6E93">
        <w:rPr>
          <w:rFonts w:ascii="Arial" w:hAnsi="Arial" w:cs="Arial"/>
          <w:bCs/>
        </w:rPr>
        <w:t>for him.</w:t>
      </w:r>
      <w:r w:rsidR="00D44B98" w:rsidRPr="001E6E93">
        <w:rPr>
          <w:rFonts w:ascii="Arial" w:hAnsi="Arial" w:cs="Arial"/>
          <w:bCs/>
        </w:rPr>
        <w:t xml:space="preserve"> Communication is vital </w:t>
      </w:r>
      <w:r w:rsidR="00176945" w:rsidRPr="001E6E93">
        <w:rPr>
          <w:rFonts w:ascii="Arial" w:hAnsi="Arial" w:cs="Arial"/>
          <w:bCs/>
        </w:rPr>
        <w:t>in running the kitchen smoothly as well as reducing the risk of injuries.</w:t>
      </w:r>
      <w:r w:rsidR="00C178BE" w:rsidRPr="001E6E93">
        <w:rPr>
          <w:rFonts w:ascii="Arial" w:hAnsi="Arial" w:cs="Arial"/>
          <w:bCs/>
        </w:rPr>
        <w:t xml:space="preserve"> </w:t>
      </w:r>
      <w:r w:rsidR="003E181D" w:rsidRPr="001E6E93">
        <w:rPr>
          <w:rFonts w:ascii="Arial" w:hAnsi="Arial" w:cs="Arial"/>
          <w:bCs/>
        </w:rPr>
        <w:t xml:space="preserve">Communication can </w:t>
      </w:r>
      <w:r w:rsidR="00496DAD" w:rsidRPr="001E6E93">
        <w:rPr>
          <w:rFonts w:ascii="Arial" w:hAnsi="Arial" w:cs="Arial"/>
          <w:bCs/>
        </w:rPr>
        <w:t xml:space="preserve">be verbal, </w:t>
      </w:r>
      <w:r w:rsidR="00C63FA6" w:rsidRPr="001E6E93">
        <w:rPr>
          <w:rFonts w:ascii="Arial" w:hAnsi="Arial" w:cs="Arial"/>
          <w:bCs/>
        </w:rPr>
        <w:t>nonverbal</w:t>
      </w:r>
      <w:r w:rsidR="00496DAD" w:rsidRPr="001E6E93">
        <w:rPr>
          <w:rFonts w:ascii="Arial" w:hAnsi="Arial" w:cs="Arial"/>
          <w:bCs/>
        </w:rPr>
        <w:t xml:space="preserve"> or written. These skills are vital in </w:t>
      </w:r>
      <w:r w:rsidR="00C63FA6" w:rsidRPr="001E6E93">
        <w:rPr>
          <w:rFonts w:ascii="Arial" w:hAnsi="Arial" w:cs="Arial"/>
          <w:bCs/>
        </w:rPr>
        <w:t>any modern kitchen</w:t>
      </w:r>
      <w:r w:rsidR="00CF5801" w:rsidRPr="001E6E93">
        <w:rPr>
          <w:rFonts w:ascii="Arial" w:hAnsi="Arial" w:cs="Arial"/>
          <w:bCs/>
        </w:rPr>
        <w:t xml:space="preserve"> </w:t>
      </w:r>
      <w:r w:rsidR="00CF5801" w:rsidRPr="001E6E93">
        <w:rPr>
          <w:rFonts w:ascii="Arial" w:hAnsi="Arial" w:cs="Arial"/>
          <w:color w:val="000000"/>
          <w:shd w:val="clear" w:color="auto" w:fill="FFFFFF"/>
        </w:rPr>
        <w:t>(Ecpi.edu, 2019)</w:t>
      </w:r>
      <w:r w:rsidR="00C63FA6" w:rsidRPr="001E6E93">
        <w:rPr>
          <w:rFonts w:ascii="Arial" w:hAnsi="Arial" w:cs="Arial"/>
          <w:bCs/>
        </w:rPr>
        <w:t>.</w:t>
      </w:r>
    </w:p>
    <w:p w14:paraId="1FF0F032" w14:textId="23716C83" w:rsidR="00CB2036" w:rsidRPr="001E6E93" w:rsidRDefault="00531B84" w:rsidP="003569E6">
      <w:pPr>
        <w:pStyle w:val="ListParagraph"/>
        <w:numPr>
          <w:ilvl w:val="0"/>
          <w:numId w:val="37"/>
        </w:numPr>
        <w:rPr>
          <w:rFonts w:ascii="Arial" w:hAnsi="Arial" w:cs="Arial"/>
          <w:b/>
          <w:bCs/>
        </w:rPr>
      </w:pPr>
      <w:r w:rsidRPr="001E6E93">
        <w:rPr>
          <w:rFonts w:ascii="Arial" w:hAnsi="Arial" w:cs="Arial"/>
          <w:b/>
          <w:bCs/>
        </w:rPr>
        <w:t>Team working skills</w:t>
      </w:r>
    </w:p>
    <w:p w14:paraId="1396035A" w14:textId="60E1325E" w:rsidR="00D75A59" w:rsidRPr="004B32BD" w:rsidRDefault="0049069C" w:rsidP="003569E6">
      <w:pPr>
        <w:rPr>
          <w:rFonts w:ascii="Arial" w:hAnsi="Arial" w:cs="Arial"/>
          <w:bCs/>
        </w:rPr>
      </w:pPr>
      <w:r w:rsidRPr="001E6E93">
        <w:rPr>
          <w:rFonts w:ascii="Arial" w:hAnsi="Arial" w:cs="Arial"/>
        </w:rPr>
        <w:t xml:space="preserve">Working in a commercial kitchen is </w:t>
      </w:r>
      <w:r w:rsidR="00760D98" w:rsidRPr="001E6E93">
        <w:rPr>
          <w:rFonts w:ascii="Arial" w:hAnsi="Arial" w:cs="Arial"/>
        </w:rPr>
        <w:t xml:space="preserve">like being a part of a team. Kitchens cannot </w:t>
      </w:r>
      <w:r w:rsidR="005D6CD4" w:rsidRPr="001E6E93">
        <w:rPr>
          <w:rFonts w:ascii="Arial" w:hAnsi="Arial" w:cs="Arial"/>
        </w:rPr>
        <w:t xml:space="preserve">be effective if </w:t>
      </w:r>
      <w:r w:rsidR="00585714" w:rsidRPr="001E6E93">
        <w:rPr>
          <w:rFonts w:ascii="Arial" w:hAnsi="Arial" w:cs="Arial"/>
        </w:rPr>
        <w:t xml:space="preserve">the chef cannot </w:t>
      </w:r>
      <w:r w:rsidR="0091287F" w:rsidRPr="001E6E93">
        <w:rPr>
          <w:rFonts w:ascii="Arial" w:hAnsi="Arial" w:cs="Arial"/>
        </w:rPr>
        <w:t xml:space="preserve">maintain the ethos of </w:t>
      </w:r>
      <w:r w:rsidR="005D6CD4" w:rsidRPr="001E6E93">
        <w:rPr>
          <w:rFonts w:ascii="Arial" w:hAnsi="Arial" w:cs="Arial"/>
        </w:rPr>
        <w:t>teamwork</w:t>
      </w:r>
      <w:r w:rsidR="00501491" w:rsidRPr="001E6E93">
        <w:rPr>
          <w:rFonts w:ascii="Arial" w:hAnsi="Arial" w:cs="Arial"/>
          <w:bCs/>
        </w:rPr>
        <w:t xml:space="preserve"> (Europe, 2019)</w:t>
      </w:r>
    </w:p>
    <w:p w14:paraId="5FD80C73" w14:textId="57C35774" w:rsidR="00965883" w:rsidRPr="001E6E93" w:rsidRDefault="00531B84" w:rsidP="003569E6">
      <w:pPr>
        <w:pStyle w:val="ListParagraph"/>
        <w:numPr>
          <w:ilvl w:val="0"/>
          <w:numId w:val="37"/>
        </w:numPr>
        <w:rPr>
          <w:rFonts w:ascii="Arial" w:hAnsi="Arial" w:cs="Arial"/>
          <w:b/>
          <w:bCs/>
        </w:rPr>
      </w:pPr>
      <w:r w:rsidRPr="001E6E93">
        <w:rPr>
          <w:rFonts w:ascii="Arial" w:hAnsi="Arial" w:cs="Arial"/>
          <w:b/>
          <w:bCs/>
        </w:rPr>
        <w:t xml:space="preserve">Problem solving </w:t>
      </w:r>
      <w:r w:rsidR="007830A1" w:rsidRPr="001E6E93">
        <w:rPr>
          <w:rFonts w:ascii="Arial" w:hAnsi="Arial" w:cs="Arial"/>
          <w:b/>
          <w:bCs/>
        </w:rPr>
        <w:t>skills</w:t>
      </w:r>
    </w:p>
    <w:p w14:paraId="32356E70" w14:textId="2AA4D2AB" w:rsidR="00567295" w:rsidRPr="004D35FD" w:rsidRDefault="00B575CB" w:rsidP="004D35FD">
      <w:pPr>
        <w:rPr>
          <w:rFonts w:ascii="Arial" w:hAnsi="Arial" w:cs="Arial"/>
          <w:bCs/>
        </w:rPr>
      </w:pPr>
      <w:r w:rsidRPr="001E6E93">
        <w:rPr>
          <w:rFonts w:ascii="Arial" w:hAnsi="Arial" w:cs="Arial"/>
          <w:bCs/>
        </w:rPr>
        <w:t xml:space="preserve">Solving problems will be necessary </w:t>
      </w:r>
      <w:r w:rsidR="00E67DA8" w:rsidRPr="001E6E93">
        <w:rPr>
          <w:rFonts w:ascii="Arial" w:hAnsi="Arial" w:cs="Arial"/>
          <w:bCs/>
        </w:rPr>
        <w:t xml:space="preserve">and important in any kitchens. Things do not always go to plan. </w:t>
      </w:r>
      <w:r w:rsidR="008219E5" w:rsidRPr="001E6E93">
        <w:rPr>
          <w:rFonts w:ascii="Arial" w:hAnsi="Arial" w:cs="Arial"/>
          <w:bCs/>
        </w:rPr>
        <w:t>Problem solving skills are highly regarded i</w:t>
      </w:r>
      <w:r w:rsidR="00D52689" w:rsidRPr="001E6E93">
        <w:rPr>
          <w:rFonts w:ascii="Arial" w:hAnsi="Arial" w:cs="Arial"/>
          <w:bCs/>
        </w:rPr>
        <w:t xml:space="preserve">n any workplace. Decisions need to be made quickly </w:t>
      </w:r>
      <w:r w:rsidR="00A77EDD" w:rsidRPr="001E6E93">
        <w:rPr>
          <w:rFonts w:ascii="Arial" w:hAnsi="Arial" w:cs="Arial"/>
          <w:bCs/>
        </w:rPr>
        <w:t>and decisively</w:t>
      </w:r>
      <w:r w:rsidR="00D25329" w:rsidRPr="001E6E93">
        <w:rPr>
          <w:rFonts w:ascii="Arial" w:hAnsi="Arial" w:cs="Arial"/>
          <w:bCs/>
        </w:rPr>
        <w:t xml:space="preserve">. </w:t>
      </w:r>
      <w:r w:rsidR="00A77EDD" w:rsidRPr="001E6E93">
        <w:rPr>
          <w:rFonts w:ascii="Arial" w:hAnsi="Arial" w:cs="Arial"/>
          <w:bCs/>
        </w:rPr>
        <w:t xml:space="preserve">Chefs need to </w:t>
      </w:r>
      <w:r w:rsidR="00A01EC3" w:rsidRPr="001E6E93">
        <w:rPr>
          <w:rFonts w:ascii="Arial" w:hAnsi="Arial" w:cs="Arial"/>
          <w:bCs/>
        </w:rPr>
        <w:t>be able to take the initiative.</w:t>
      </w:r>
    </w:p>
    <w:p w14:paraId="73561416" w14:textId="72B55972" w:rsidR="00531B84" w:rsidRPr="001E6E93" w:rsidRDefault="00A01EC3" w:rsidP="003569E6">
      <w:pPr>
        <w:pStyle w:val="ListParagraph"/>
        <w:numPr>
          <w:ilvl w:val="0"/>
          <w:numId w:val="37"/>
        </w:numPr>
        <w:rPr>
          <w:rFonts w:ascii="Arial" w:hAnsi="Arial" w:cs="Arial"/>
          <w:b/>
          <w:bCs/>
        </w:rPr>
      </w:pPr>
      <w:r w:rsidRPr="001E6E93">
        <w:rPr>
          <w:rFonts w:ascii="Arial" w:hAnsi="Arial" w:cs="Arial"/>
          <w:b/>
        </w:rPr>
        <w:t>Business</w:t>
      </w:r>
      <w:r w:rsidR="00531B84" w:rsidRPr="001E6E93">
        <w:rPr>
          <w:rFonts w:ascii="Arial" w:hAnsi="Arial" w:cs="Arial"/>
          <w:b/>
          <w:bCs/>
        </w:rPr>
        <w:t xml:space="preserve"> skills </w:t>
      </w:r>
    </w:p>
    <w:p w14:paraId="74BCFDF8" w14:textId="652B91FC" w:rsidR="00882DA6" w:rsidRPr="001E6E93" w:rsidRDefault="007B28E5" w:rsidP="003569E6">
      <w:pPr>
        <w:rPr>
          <w:rFonts w:ascii="Arial" w:hAnsi="Arial" w:cs="Arial"/>
          <w:bCs/>
        </w:rPr>
      </w:pPr>
      <w:r w:rsidRPr="001E6E93">
        <w:rPr>
          <w:rFonts w:ascii="Arial" w:hAnsi="Arial" w:cs="Arial"/>
          <w:bCs/>
        </w:rPr>
        <w:t>Chefs must have a</w:t>
      </w:r>
      <w:r w:rsidR="000D3926" w:rsidRPr="001E6E93">
        <w:rPr>
          <w:rFonts w:ascii="Arial" w:hAnsi="Arial" w:cs="Arial"/>
          <w:bCs/>
        </w:rPr>
        <w:t xml:space="preserve"> good sense of business</w:t>
      </w:r>
      <w:r w:rsidRPr="001E6E93">
        <w:rPr>
          <w:rFonts w:ascii="Arial" w:hAnsi="Arial" w:cs="Arial"/>
          <w:bCs/>
        </w:rPr>
        <w:t xml:space="preserve">. </w:t>
      </w:r>
      <w:r w:rsidR="003F1603" w:rsidRPr="001E6E93">
        <w:rPr>
          <w:rFonts w:ascii="Arial" w:hAnsi="Arial" w:cs="Arial"/>
          <w:bCs/>
        </w:rPr>
        <w:t xml:space="preserve">After all restaurants are business </w:t>
      </w:r>
      <w:r w:rsidR="00147766" w:rsidRPr="001E6E93">
        <w:rPr>
          <w:rFonts w:ascii="Arial" w:hAnsi="Arial" w:cs="Arial"/>
          <w:bCs/>
        </w:rPr>
        <w:t xml:space="preserve">and need to be profitable. With that in mind a </w:t>
      </w:r>
      <w:r w:rsidR="00835478" w:rsidRPr="001E6E93">
        <w:rPr>
          <w:rFonts w:ascii="Arial" w:hAnsi="Arial" w:cs="Arial"/>
          <w:bCs/>
        </w:rPr>
        <w:t>chef’s</w:t>
      </w:r>
      <w:r w:rsidR="00147766" w:rsidRPr="001E6E93">
        <w:rPr>
          <w:rFonts w:ascii="Arial" w:hAnsi="Arial" w:cs="Arial"/>
          <w:bCs/>
        </w:rPr>
        <w:t xml:space="preserve"> job is not only cooki</w:t>
      </w:r>
      <w:r w:rsidR="00F0633A" w:rsidRPr="001E6E93">
        <w:rPr>
          <w:rFonts w:ascii="Arial" w:hAnsi="Arial" w:cs="Arial"/>
          <w:bCs/>
        </w:rPr>
        <w:t xml:space="preserve">ng food but also to </w:t>
      </w:r>
      <w:r w:rsidR="007169C7">
        <w:rPr>
          <w:rFonts w:ascii="Arial" w:hAnsi="Arial" w:cs="Arial"/>
          <w:bCs/>
        </w:rPr>
        <w:t>k</w:t>
      </w:r>
      <w:r w:rsidR="00F0633A" w:rsidRPr="001E6E93">
        <w:rPr>
          <w:rFonts w:ascii="Arial" w:hAnsi="Arial" w:cs="Arial"/>
          <w:bCs/>
        </w:rPr>
        <w:t xml:space="preserve">now how to increase the </w:t>
      </w:r>
      <w:r w:rsidR="00167C8B" w:rsidRPr="001E6E93">
        <w:rPr>
          <w:rFonts w:ascii="Arial" w:hAnsi="Arial" w:cs="Arial"/>
          <w:bCs/>
        </w:rPr>
        <w:t>business</w:t>
      </w:r>
      <w:r w:rsidR="000F6389" w:rsidRPr="001E6E93">
        <w:rPr>
          <w:rFonts w:ascii="Arial" w:hAnsi="Arial" w:cs="Arial"/>
          <w:bCs/>
        </w:rPr>
        <w:t xml:space="preserve"> </w:t>
      </w:r>
      <w:r w:rsidR="000C6059" w:rsidRPr="001E6E93">
        <w:rPr>
          <w:rFonts w:ascii="Arial" w:hAnsi="Arial" w:cs="Arial"/>
          <w:bCs/>
        </w:rPr>
        <w:t>(Staff, 2019)</w:t>
      </w:r>
      <w:r w:rsidR="00DC5922">
        <w:rPr>
          <w:rFonts w:ascii="Arial" w:hAnsi="Arial" w:cs="Arial"/>
          <w:bCs/>
        </w:rPr>
        <w:t xml:space="preserve"> </w:t>
      </w:r>
      <w:r w:rsidR="00407D31">
        <w:rPr>
          <w:rFonts w:ascii="Arial" w:hAnsi="Arial" w:cs="Arial"/>
          <w:bCs/>
        </w:rPr>
        <w:t xml:space="preserve">e.g. creating dishes </w:t>
      </w:r>
      <w:r w:rsidR="00E06863">
        <w:rPr>
          <w:rFonts w:ascii="Arial" w:hAnsi="Arial" w:cs="Arial"/>
          <w:bCs/>
        </w:rPr>
        <w:t>which are profitable.</w:t>
      </w:r>
    </w:p>
    <w:p w14:paraId="4B2138D5" w14:textId="14C7A247" w:rsidR="000C6059" w:rsidRPr="001E6E93" w:rsidRDefault="00E73A98" w:rsidP="003569E6">
      <w:pPr>
        <w:pStyle w:val="ListParagraph"/>
        <w:numPr>
          <w:ilvl w:val="0"/>
          <w:numId w:val="37"/>
        </w:numPr>
        <w:rPr>
          <w:rFonts w:ascii="Arial" w:hAnsi="Arial" w:cs="Arial"/>
          <w:b/>
          <w:bCs/>
        </w:rPr>
      </w:pPr>
      <w:r w:rsidRPr="001E6E93">
        <w:rPr>
          <w:rFonts w:ascii="Arial" w:hAnsi="Arial" w:cs="Arial"/>
          <w:b/>
          <w:bCs/>
        </w:rPr>
        <w:t>Numeracy skills</w:t>
      </w:r>
    </w:p>
    <w:p w14:paraId="318316DD" w14:textId="262E2E14" w:rsidR="00673E30" w:rsidRDefault="00017BE7" w:rsidP="003569E6">
      <w:pPr>
        <w:rPr>
          <w:rFonts w:ascii="Arial" w:hAnsi="Arial" w:cs="Arial"/>
        </w:rPr>
      </w:pPr>
      <w:r w:rsidRPr="001E6E93">
        <w:rPr>
          <w:rFonts w:ascii="Arial" w:hAnsi="Arial" w:cs="Arial"/>
        </w:rPr>
        <w:t xml:space="preserve">Chefs need to be able to </w:t>
      </w:r>
      <w:r w:rsidR="00882333" w:rsidRPr="001E6E93">
        <w:rPr>
          <w:rFonts w:ascii="Arial" w:hAnsi="Arial" w:cs="Arial"/>
        </w:rPr>
        <w:t xml:space="preserve">work out </w:t>
      </w:r>
      <w:r w:rsidR="00F777F8" w:rsidRPr="001E6E93">
        <w:rPr>
          <w:rFonts w:ascii="Arial" w:hAnsi="Arial" w:cs="Arial"/>
        </w:rPr>
        <w:t>how much a dish</w:t>
      </w:r>
      <w:r w:rsidR="002D7724" w:rsidRPr="001E6E93">
        <w:rPr>
          <w:rFonts w:ascii="Arial" w:hAnsi="Arial" w:cs="Arial"/>
        </w:rPr>
        <w:t xml:space="preserve"> costs, </w:t>
      </w:r>
      <w:r w:rsidR="00F777F8" w:rsidRPr="001E6E93">
        <w:rPr>
          <w:rFonts w:ascii="Arial" w:hAnsi="Arial" w:cs="Arial"/>
        </w:rPr>
        <w:t xml:space="preserve">this is vital </w:t>
      </w:r>
      <w:r w:rsidR="00882DA6" w:rsidRPr="001E6E93">
        <w:rPr>
          <w:rFonts w:ascii="Arial" w:hAnsi="Arial" w:cs="Arial"/>
        </w:rPr>
        <w:t>when making menus</w:t>
      </w:r>
      <w:r w:rsidR="003A4272" w:rsidRPr="001E6E93">
        <w:rPr>
          <w:rFonts w:ascii="Arial" w:hAnsi="Arial" w:cs="Arial"/>
        </w:rPr>
        <w:t>.</w:t>
      </w:r>
      <w:r w:rsidR="00C14327">
        <w:rPr>
          <w:rFonts w:ascii="Arial" w:hAnsi="Arial" w:cs="Arial"/>
        </w:rPr>
        <w:t xml:space="preserve"> P</w:t>
      </w:r>
      <w:r w:rsidR="00141566" w:rsidRPr="001E6E93">
        <w:rPr>
          <w:rFonts w:ascii="Arial" w:hAnsi="Arial" w:cs="Arial"/>
        </w:rPr>
        <w:t>rofit</w:t>
      </w:r>
      <w:r w:rsidR="000F1AA7">
        <w:rPr>
          <w:rFonts w:ascii="Arial" w:hAnsi="Arial" w:cs="Arial"/>
        </w:rPr>
        <w:t xml:space="preserve">ability </w:t>
      </w:r>
      <w:r w:rsidR="00141566" w:rsidRPr="001E6E93">
        <w:rPr>
          <w:rFonts w:ascii="Arial" w:hAnsi="Arial" w:cs="Arial"/>
        </w:rPr>
        <w:t>need</w:t>
      </w:r>
      <w:r w:rsidR="000F1AA7">
        <w:rPr>
          <w:rFonts w:ascii="Arial" w:hAnsi="Arial" w:cs="Arial"/>
        </w:rPr>
        <w:t>s</w:t>
      </w:r>
      <w:r w:rsidR="00141566" w:rsidRPr="001E6E93">
        <w:rPr>
          <w:rFonts w:ascii="Arial" w:hAnsi="Arial" w:cs="Arial"/>
        </w:rPr>
        <w:t xml:space="preserve"> to be considered when </w:t>
      </w:r>
      <w:r w:rsidR="009570B4" w:rsidRPr="001E6E93">
        <w:rPr>
          <w:rFonts w:ascii="Arial" w:hAnsi="Arial" w:cs="Arial"/>
        </w:rPr>
        <w:t>designing menus.</w:t>
      </w:r>
      <w:r w:rsidR="00336ED8" w:rsidRPr="001E6E93">
        <w:rPr>
          <w:rFonts w:ascii="Arial" w:hAnsi="Arial" w:cs="Arial"/>
        </w:rPr>
        <w:t xml:space="preserve"> Chefs also need to be able to manage stock as well as calculate cost of labour</w:t>
      </w:r>
      <w:r w:rsidR="00A66B8F" w:rsidRPr="001E6E93">
        <w:rPr>
          <w:rFonts w:ascii="Arial" w:hAnsi="Arial" w:cs="Arial"/>
        </w:rPr>
        <w:t xml:space="preserve"> an</w:t>
      </w:r>
      <w:r w:rsidR="00433364" w:rsidRPr="001E6E93">
        <w:rPr>
          <w:rFonts w:ascii="Arial" w:hAnsi="Arial" w:cs="Arial"/>
        </w:rPr>
        <w:t xml:space="preserve">d </w:t>
      </w:r>
      <w:r w:rsidR="00A66B8F" w:rsidRPr="001E6E93">
        <w:rPr>
          <w:rFonts w:ascii="Arial" w:hAnsi="Arial" w:cs="Arial"/>
        </w:rPr>
        <w:t>be able to mass produce all involving numbers.</w:t>
      </w:r>
    </w:p>
    <w:p w14:paraId="4CB5582A" w14:textId="3835C017" w:rsidR="00E75E8E" w:rsidRDefault="00E75E8E" w:rsidP="003569E6">
      <w:pPr>
        <w:rPr>
          <w:rFonts w:ascii="Arial" w:hAnsi="Arial" w:cs="Arial"/>
        </w:rPr>
      </w:pPr>
    </w:p>
    <w:p w14:paraId="0116FCEA" w14:textId="77777777" w:rsidR="00AF4898" w:rsidRDefault="00AF4898" w:rsidP="003569E6">
      <w:pPr>
        <w:rPr>
          <w:rFonts w:ascii="Arial" w:hAnsi="Arial" w:cs="Arial"/>
        </w:rPr>
      </w:pPr>
    </w:p>
    <w:p w14:paraId="1696F4E9" w14:textId="77777777" w:rsidR="004B32BD" w:rsidRDefault="004B32BD" w:rsidP="003569E6">
      <w:pPr>
        <w:rPr>
          <w:rFonts w:ascii="Arial" w:hAnsi="Arial" w:cs="Arial"/>
          <w:b/>
          <w:bCs/>
          <w:sz w:val="28"/>
          <w:szCs w:val="28"/>
        </w:rPr>
      </w:pPr>
    </w:p>
    <w:p w14:paraId="3BC995E3" w14:textId="77777777" w:rsidR="00803DDE" w:rsidRDefault="00803DDE" w:rsidP="003569E6">
      <w:pPr>
        <w:rPr>
          <w:rFonts w:ascii="Arial" w:hAnsi="Arial" w:cs="Arial"/>
          <w:b/>
          <w:bCs/>
          <w:sz w:val="28"/>
          <w:szCs w:val="28"/>
        </w:rPr>
        <w:sectPr w:rsidR="00803DDE" w:rsidSect="00C02B97">
          <w:footerReference w:type="default" r:id="rId12"/>
          <w:footerReference w:type="first" r:id="rId13"/>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pgNumType w:start="0"/>
          <w:cols w:space="708"/>
          <w:titlePg/>
          <w:docGrid w:linePitch="360"/>
        </w:sectPr>
      </w:pPr>
    </w:p>
    <w:p w14:paraId="347CB73E" w14:textId="33A77F40" w:rsidR="00D75A59" w:rsidRPr="00454114" w:rsidRDefault="00FF0534" w:rsidP="00DE6675">
      <w:pPr>
        <w:pStyle w:val="Heading1"/>
        <w:rPr>
          <w:rFonts w:ascii="Arial" w:hAnsi="Arial" w:cs="Arial"/>
          <w:b/>
          <w:bCs/>
          <w:sz w:val="28"/>
          <w:szCs w:val="28"/>
        </w:rPr>
      </w:pPr>
      <w:bookmarkStart w:id="30" w:name="_Toc26326437"/>
      <w:r w:rsidRPr="00454114">
        <w:rPr>
          <w:rFonts w:ascii="Arial" w:hAnsi="Arial" w:cs="Arial"/>
          <w:b/>
          <w:bCs/>
          <w:sz w:val="28"/>
          <w:szCs w:val="28"/>
        </w:rPr>
        <w:lastRenderedPageBreak/>
        <w:t xml:space="preserve">5.2. </w:t>
      </w:r>
      <w:r w:rsidR="00123566" w:rsidRPr="00454114">
        <w:rPr>
          <w:rFonts w:ascii="Arial" w:hAnsi="Arial" w:cs="Arial"/>
          <w:b/>
          <w:bCs/>
          <w:sz w:val="28"/>
          <w:szCs w:val="28"/>
        </w:rPr>
        <w:t xml:space="preserve">Career </w:t>
      </w:r>
      <w:r w:rsidR="00E75E8E" w:rsidRPr="00454114">
        <w:rPr>
          <w:rFonts w:ascii="Arial" w:hAnsi="Arial" w:cs="Arial"/>
          <w:b/>
          <w:bCs/>
          <w:sz w:val="28"/>
          <w:szCs w:val="28"/>
        </w:rPr>
        <w:t>Development Plan for Assistant Chef</w:t>
      </w:r>
      <w:bookmarkEnd w:id="30"/>
    </w:p>
    <w:p w14:paraId="0813A33B" w14:textId="2D523B37" w:rsidR="00662BE9" w:rsidRDefault="004D35FD" w:rsidP="00531B84">
      <w:pPr>
        <w:rPr>
          <w:rFonts w:ascii="Arial" w:hAnsi="Arial" w:cs="Arial"/>
        </w:rPr>
      </w:pPr>
      <w:r>
        <w:rPr>
          <w:rFonts w:ascii="Arial" w:hAnsi="Arial" w:cs="Arial"/>
        </w:rPr>
        <w:t xml:space="preserve">Using the data from the SWOT analysis, </w:t>
      </w:r>
      <w:r w:rsidR="0066732A">
        <w:rPr>
          <w:rFonts w:ascii="Arial" w:hAnsi="Arial" w:cs="Arial"/>
        </w:rPr>
        <w:t>we</w:t>
      </w:r>
      <w:r>
        <w:rPr>
          <w:rFonts w:ascii="Arial" w:hAnsi="Arial" w:cs="Arial"/>
        </w:rPr>
        <w:t xml:space="preserve"> have produced</w:t>
      </w:r>
      <w:r w:rsidRPr="000F6389">
        <w:rPr>
          <w:rFonts w:ascii="Arial" w:hAnsi="Arial" w:cs="Arial"/>
        </w:rPr>
        <w:t xml:space="preserve"> a </w:t>
      </w:r>
      <w:r>
        <w:rPr>
          <w:rFonts w:ascii="Arial" w:hAnsi="Arial" w:cs="Arial"/>
        </w:rPr>
        <w:t xml:space="preserve">career development </w:t>
      </w:r>
      <w:r w:rsidRPr="000F6389">
        <w:rPr>
          <w:rFonts w:ascii="Arial" w:hAnsi="Arial" w:cs="Arial"/>
        </w:rPr>
        <w:t>plan</w:t>
      </w:r>
      <w:r>
        <w:rPr>
          <w:rFonts w:ascii="Arial" w:hAnsi="Arial" w:cs="Arial"/>
        </w:rPr>
        <w:t xml:space="preserve"> (see fig </w:t>
      </w:r>
      <w:r w:rsidR="000F1AA7">
        <w:rPr>
          <w:rFonts w:ascii="Arial" w:hAnsi="Arial" w:cs="Arial"/>
        </w:rPr>
        <w:t>2</w:t>
      </w:r>
      <w:r>
        <w:rPr>
          <w:rFonts w:ascii="Arial" w:hAnsi="Arial" w:cs="Arial"/>
        </w:rPr>
        <w:t>)</w:t>
      </w:r>
      <w:r w:rsidRPr="000F6389">
        <w:rPr>
          <w:rFonts w:ascii="Arial" w:hAnsi="Arial" w:cs="Arial"/>
        </w:rPr>
        <w:t xml:space="preserve"> for </w:t>
      </w:r>
      <w:r>
        <w:rPr>
          <w:rFonts w:ascii="Arial" w:hAnsi="Arial" w:cs="Arial"/>
        </w:rPr>
        <w:t>the</w:t>
      </w:r>
      <w:r w:rsidRPr="000F6389">
        <w:rPr>
          <w:rFonts w:ascii="Arial" w:hAnsi="Arial" w:cs="Arial"/>
        </w:rPr>
        <w:t xml:space="preserve"> assistant che</w:t>
      </w:r>
      <w:r>
        <w:rPr>
          <w:rFonts w:ascii="Arial" w:hAnsi="Arial" w:cs="Arial"/>
        </w:rPr>
        <w:t xml:space="preserve">f. </w:t>
      </w:r>
      <w:r w:rsidRPr="000F6389">
        <w:rPr>
          <w:rFonts w:ascii="Arial" w:hAnsi="Arial" w:cs="Arial"/>
        </w:rPr>
        <w:t xml:space="preserve">For </w:t>
      </w:r>
      <w:r>
        <w:rPr>
          <w:rFonts w:ascii="Arial" w:hAnsi="Arial" w:cs="Arial"/>
        </w:rPr>
        <w:t>the</w:t>
      </w:r>
      <w:r w:rsidRPr="000F6389">
        <w:rPr>
          <w:rFonts w:ascii="Arial" w:hAnsi="Arial" w:cs="Arial"/>
        </w:rPr>
        <w:t xml:space="preserve"> progression</w:t>
      </w:r>
      <w:r>
        <w:rPr>
          <w:rFonts w:ascii="Arial" w:hAnsi="Arial" w:cs="Arial"/>
        </w:rPr>
        <w:t xml:space="preserve"> to</w:t>
      </w:r>
      <w:r w:rsidRPr="000F6389">
        <w:rPr>
          <w:rFonts w:ascii="Arial" w:hAnsi="Arial" w:cs="Arial"/>
        </w:rPr>
        <w:t xml:space="preserve"> go smoothly</w:t>
      </w:r>
      <w:r>
        <w:rPr>
          <w:rFonts w:ascii="Arial" w:hAnsi="Arial" w:cs="Arial"/>
        </w:rPr>
        <w:t xml:space="preserve"> t</w:t>
      </w:r>
      <w:r w:rsidRPr="000F6389">
        <w:rPr>
          <w:rFonts w:ascii="Arial" w:hAnsi="Arial" w:cs="Arial"/>
        </w:rPr>
        <w:t xml:space="preserve">he career plan </w:t>
      </w:r>
      <w:r>
        <w:rPr>
          <w:rFonts w:ascii="Arial" w:hAnsi="Arial" w:cs="Arial"/>
        </w:rPr>
        <w:t>will allow</w:t>
      </w:r>
      <w:r w:rsidR="005E3186">
        <w:rPr>
          <w:rFonts w:ascii="Arial" w:hAnsi="Arial" w:cs="Arial"/>
        </w:rPr>
        <w:t xml:space="preserve"> a total of</w:t>
      </w:r>
      <w:r>
        <w:rPr>
          <w:rFonts w:ascii="Arial" w:hAnsi="Arial" w:cs="Arial"/>
        </w:rPr>
        <w:t xml:space="preserve"> 11 months </w:t>
      </w:r>
      <w:r w:rsidRPr="000F6389">
        <w:rPr>
          <w:rFonts w:ascii="Arial" w:hAnsi="Arial" w:cs="Arial"/>
        </w:rPr>
        <w:t xml:space="preserve">for </w:t>
      </w:r>
      <w:r>
        <w:rPr>
          <w:rFonts w:ascii="Arial" w:hAnsi="Arial" w:cs="Arial"/>
        </w:rPr>
        <w:t xml:space="preserve">him </w:t>
      </w:r>
      <w:r w:rsidRPr="000F6389">
        <w:rPr>
          <w:rFonts w:ascii="Arial" w:hAnsi="Arial" w:cs="Arial"/>
        </w:rPr>
        <w:t xml:space="preserve">to </w:t>
      </w:r>
      <w:r w:rsidR="00B13D1E">
        <w:rPr>
          <w:rFonts w:ascii="Arial" w:hAnsi="Arial" w:cs="Arial"/>
        </w:rPr>
        <w:t xml:space="preserve">attain a </w:t>
      </w:r>
      <w:r w:rsidR="000773E3">
        <w:rPr>
          <w:rFonts w:ascii="Arial" w:hAnsi="Arial" w:cs="Arial"/>
        </w:rPr>
        <w:t>competent level in each skill being learnt</w:t>
      </w:r>
      <w:r>
        <w:rPr>
          <w:rFonts w:ascii="Arial" w:hAnsi="Arial" w:cs="Arial"/>
        </w:rPr>
        <w:t>. The timescale allows plenty of time for him to learn</w:t>
      </w:r>
      <w:r w:rsidR="003A74A8">
        <w:rPr>
          <w:rFonts w:ascii="Arial" w:hAnsi="Arial" w:cs="Arial"/>
        </w:rPr>
        <w:t xml:space="preserve"> and improve each skill</w:t>
      </w:r>
      <w:r>
        <w:rPr>
          <w:rFonts w:ascii="Arial" w:hAnsi="Arial" w:cs="Arial"/>
        </w:rPr>
        <w:t xml:space="preserve"> without pressure or </w:t>
      </w:r>
      <w:r w:rsidR="00B318C7">
        <w:rPr>
          <w:rFonts w:ascii="Arial" w:hAnsi="Arial" w:cs="Arial"/>
        </w:rPr>
        <w:t xml:space="preserve">causing extra </w:t>
      </w:r>
      <w:r>
        <w:rPr>
          <w:rFonts w:ascii="Arial" w:hAnsi="Arial" w:cs="Arial"/>
        </w:rPr>
        <w:t xml:space="preserve">stress. </w:t>
      </w:r>
      <w:r w:rsidR="00B318C7">
        <w:rPr>
          <w:rFonts w:ascii="Arial" w:hAnsi="Arial" w:cs="Arial"/>
        </w:rPr>
        <w:t>The plan</w:t>
      </w:r>
      <w:r w:rsidR="000C213B">
        <w:rPr>
          <w:rFonts w:ascii="Arial" w:hAnsi="Arial" w:cs="Arial"/>
        </w:rPr>
        <w:t xml:space="preserve"> will</w:t>
      </w:r>
      <w:r>
        <w:rPr>
          <w:rFonts w:ascii="Arial" w:hAnsi="Arial" w:cs="Arial"/>
        </w:rPr>
        <w:t xml:space="preserve"> allow us to review his progress </w:t>
      </w:r>
      <w:r w:rsidR="000C213B">
        <w:rPr>
          <w:rFonts w:ascii="Arial" w:hAnsi="Arial" w:cs="Arial"/>
        </w:rPr>
        <w:t>15</w:t>
      </w:r>
      <w:r w:rsidR="00392A0F">
        <w:rPr>
          <w:rFonts w:ascii="Arial" w:hAnsi="Arial" w:cs="Arial"/>
        </w:rPr>
        <w:t xml:space="preserve"> d</w:t>
      </w:r>
      <w:r w:rsidR="000C213B">
        <w:rPr>
          <w:rFonts w:ascii="Arial" w:hAnsi="Arial" w:cs="Arial"/>
        </w:rPr>
        <w:t>ay</w:t>
      </w:r>
      <w:r w:rsidR="00392A0F">
        <w:rPr>
          <w:rFonts w:ascii="Arial" w:hAnsi="Arial" w:cs="Arial"/>
        </w:rPr>
        <w:t>s after each target date is re</w:t>
      </w:r>
      <w:r w:rsidR="00DC284B">
        <w:rPr>
          <w:rFonts w:ascii="Arial" w:hAnsi="Arial" w:cs="Arial"/>
        </w:rPr>
        <w:t>ached</w:t>
      </w:r>
      <w:r w:rsidR="00803DDE">
        <w:rPr>
          <w:rFonts w:ascii="Arial" w:hAnsi="Arial" w:cs="Arial"/>
        </w:rPr>
        <w:t>.</w:t>
      </w:r>
    </w:p>
    <w:p w14:paraId="6031BB4F" w14:textId="2CCD3DA9" w:rsidR="00662BE9" w:rsidRDefault="007938FD" w:rsidP="00531B84">
      <w:pPr>
        <w:rPr>
          <w:rFonts w:ascii="Arial" w:hAnsi="Arial" w:cs="Arial"/>
        </w:rPr>
        <w:sectPr w:rsidR="00662BE9" w:rsidSect="00B3287B">
          <w:footerReference w:type="first" r:id="rId14"/>
          <w:pgSz w:w="16838" w:h="11906" w:orient="landscape"/>
          <w:pgMar w:top="1440" w:right="1440" w:bottom="1440" w:left="1440" w:header="709" w:footer="709" w:gutter="0"/>
          <w:pgBorders w:offsetFrom="page">
            <w:top w:val="threeDEmboss" w:sz="24" w:space="24" w:color="auto"/>
            <w:left w:val="threeDEmboss" w:sz="24" w:space="24" w:color="auto"/>
            <w:bottom w:val="threeDEngrave" w:sz="24" w:space="24" w:color="auto"/>
            <w:right w:val="threeDEngrave" w:sz="24" w:space="24" w:color="auto"/>
          </w:pgBorders>
          <w:pgNumType w:start="17"/>
          <w:cols w:space="708"/>
          <w:docGrid w:linePitch="360"/>
        </w:sectPr>
      </w:pPr>
      <w:r>
        <w:rPr>
          <w:rFonts w:ascii="Arial" w:hAnsi="Arial" w:cs="Arial"/>
          <w:noProof/>
        </w:rPr>
        <mc:AlternateContent>
          <mc:Choice Requires="wps">
            <w:drawing>
              <wp:anchor distT="0" distB="0" distL="114300" distR="114300" simplePos="0" relativeHeight="251658249" behindDoc="0" locked="0" layoutInCell="1" allowOverlap="1" wp14:anchorId="58C3599B" wp14:editId="770C93D5">
                <wp:simplePos x="0" y="0"/>
                <wp:positionH relativeFrom="margin">
                  <wp:align>center</wp:align>
                </wp:positionH>
                <wp:positionV relativeFrom="paragraph">
                  <wp:posOffset>4005722</wp:posOffset>
                </wp:positionV>
                <wp:extent cx="4235669" cy="273269"/>
                <wp:effectExtent l="0" t="0" r="0" b="0"/>
                <wp:wrapNone/>
                <wp:docPr id="5" name="Text Box 5"/>
                <wp:cNvGraphicFramePr/>
                <a:graphic xmlns:a="http://schemas.openxmlformats.org/drawingml/2006/main">
                  <a:graphicData uri="http://schemas.microsoft.com/office/word/2010/wordprocessingShape">
                    <wps:wsp>
                      <wps:cNvSpPr txBox="1"/>
                      <wps:spPr>
                        <a:xfrm>
                          <a:off x="0" y="0"/>
                          <a:ext cx="4235669" cy="273269"/>
                        </a:xfrm>
                        <a:prstGeom prst="rect">
                          <a:avLst/>
                        </a:prstGeom>
                        <a:solidFill>
                          <a:schemeClr val="lt1"/>
                        </a:solidFill>
                        <a:ln w="6350">
                          <a:noFill/>
                        </a:ln>
                      </wps:spPr>
                      <wps:txbx>
                        <w:txbxContent>
                          <w:p w14:paraId="23022B11" w14:textId="1F757A85" w:rsidR="007938FD" w:rsidRPr="007938FD" w:rsidRDefault="007938FD" w:rsidP="007938FD">
                            <w:pPr>
                              <w:jc w:val="center"/>
                              <w:rPr>
                                <w:rFonts w:ascii="Arial" w:hAnsi="Arial" w:cs="Arial"/>
                                <w:sz w:val="16"/>
                                <w:szCs w:val="16"/>
                              </w:rPr>
                            </w:pPr>
                            <w:r>
                              <w:rPr>
                                <w:rFonts w:ascii="Arial" w:hAnsi="Arial" w:cs="Arial"/>
                                <w:sz w:val="16"/>
                                <w:szCs w:val="16"/>
                              </w:rPr>
                              <w:t>Fig 2. Career Development Plan for Assistant Chef.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C3599B" id="Text Box 5" o:spid="_x0000_s1035" type="#_x0000_t202" style="position:absolute;left:0;text-align:left;margin-left:0;margin-top:315.4pt;width:333.5pt;height:21.5pt;z-index:251658249;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" fillcolor="white [3201]" stroked="f" strokeweight=".5pt">
                <v:textbox>
                  <w:txbxContent>
                    <w:p w14:paraId="23022B11" w14:textId="1F757A85" w:rsidR="007938FD" w:rsidRPr="007938FD" w:rsidRDefault="007938FD" w:rsidP="007938FD">
                      <w:pPr>
                        <w:jc w:val="center"/>
                        <w:rPr>
                          <w:rFonts w:ascii="Arial" w:hAnsi="Arial" w:cs="Arial"/>
                          <w:sz w:val="16"/>
                          <w:szCs w:val="16"/>
                        </w:rPr>
                      </w:pPr>
                      <w:r>
                        <w:rPr>
                          <w:rFonts w:ascii="Arial" w:hAnsi="Arial" w:cs="Arial"/>
                          <w:sz w:val="16"/>
                          <w:szCs w:val="16"/>
                        </w:rPr>
                        <w:t>Fig 2. Career Development Plan for Assistant Chef.</w:t>
                      </w:r>
                    </w:p>
                  </w:txbxContent>
                </v:textbox>
                <w10:wrap anchorx="margin"/>
              </v:shape>
            </w:pict>
          </mc:Fallback>
        </mc:AlternateContent>
      </w:r>
      <w:r w:rsidR="00662BE9">
        <w:rPr>
          <w:rFonts w:ascii="Arial" w:hAnsi="Arial" w:cs="Arial"/>
          <w:noProof/>
        </w:rPr>
        <w:drawing>
          <wp:inline distT="0" distB="0" distL="0" distR="0" wp14:anchorId="3532AD31" wp14:editId="0194A043">
            <wp:extent cx="8664937" cy="3920358"/>
            <wp:effectExtent l="0" t="0" r="3175" b="4445"/>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1.jpg"/>
                    <pic:cNvPicPr/>
                  </pic:nvPicPr>
                  <pic:blipFill rotWithShape="1">
                    <a:blip r:embed="rId15">
                      <a:extLst>
                        <a:ext uri="{28A0092B-C50C-407E-A947-70E740481C1C}">
                          <a14:useLocalDpi xmlns:a14="http://schemas.microsoft.com/office/drawing/2010/main" val="0"/>
                        </a:ext>
                      </a:extLst>
                    </a:blip>
                    <a:srcRect b="5541"/>
                    <a:stretch/>
                  </pic:blipFill>
                  <pic:spPr bwMode="auto">
                    <a:xfrm>
                      <a:off x="0" y="0"/>
                      <a:ext cx="9009283" cy="4076154"/>
                    </a:xfrm>
                    <a:prstGeom prst="rect">
                      <a:avLst/>
                    </a:prstGeom>
                    <a:ln>
                      <a:noFill/>
                    </a:ln>
                    <a:extLst>
                      <a:ext uri="{53640926-AAD7-44D8-BBD7-CCE9431645EC}">
                        <a14:shadowObscured xmlns:a14="http://schemas.microsoft.com/office/drawing/2010/main"/>
                      </a:ext>
                    </a:extLst>
                  </pic:spPr>
                </pic:pic>
              </a:graphicData>
            </a:graphic>
          </wp:inline>
        </w:drawing>
      </w:r>
    </w:p>
    <w:p w14:paraId="26D5112D" w14:textId="512C7051" w:rsidR="00A368B1" w:rsidRPr="00454114" w:rsidRDefault="009E5E61" w:rsidP="00454114">
      <w:pPr>
        <w:pStyle w:val="Heading1"/>
        <w:jc w:val="center"/>
        <w:rPr>
          <w:rFonts w:ascii="Arial" w:hAnsi="Arial" w:cs="Arial"/>
          <w:b/>
          <w:bCs/>
        </w:rPr>
      </w:pPr>
      <w:bookmarkStart w:id="31" w:name="_Toc25861570"/>
      <w:bookmarkStart w:id="32" w:name="_Toc26326438"/>
      <w:r w:rsidRPr="00454114">
        <w:rPr>
          <w:rFonts w:ascii="Arial" w:hAnsi="Arial" w:cs="Arial"/>
          <w:b/>
          <w:bCs/>
        </w:rPr>
        <w:lastRenderedPageBreak/>
        <w:t xml:space="preserve">6 </w:t>
      </w:r>
      <w:bookmarkEnd w:id="31"/>
      <w:r w:rsidR="00AA5B6C" w:rsidRPr="00454114">
        <w:rPr>
          <w:rFonts w:ascii="Arial" w:hAnsi="Arial" w:cs="Arial"/>
          <w:b/>
          <w:bCs/>
        </w:rPr>
        <w:t>References.</w:t>
      </w:r>
      <w:bookmarkEnd w:id="32"/>
    </w:p>
    <w:bookmarkEnd w:id="2"/>
    <w:p w14:paraId="769967F7" w14:textId="77777777" w:rsidR="00AA5B6C" w:rsidRPr="003569E6" w:rsidRDefault="00AA5B6C" w:rsidP="00E503FB">
      <w:pPr>
        <w:jc w:val="left"/>
        <w:rPr>
          <w:rFonts w:ascii="Arial" w:hAnsi="Arial" w:cs="Arial"/>
        </w:rPr>
      </w:pPr>
      <w:r w:rsidRPr="003569E6">
        <w:rPr>
          <w:rFonts w:ascii="Arial" w:hAnsi="Arial" w:cs="Arial"/>
        </w:rPr>
        <w:t>Alzyoud, A. (2018). The Influence of Human Resource Management Practices on Employee Work Engagement. </w:t>
      </w:r>
      <w:r w:rsidRPr="003569E6">
        <w:rPr>
          <w:rFonts w:ascii="Arial" w:hAnsi="Arial" w:cs="Arial"/>
          <w:i/>
          <w:iCs/>
        </w:rPr>
        <w:t>Foundations of Management</w:t>
      </w:r>
      <w:r w:rsidRPr="003569E6">
        <w:rPr>
          <w:rFonts w:ascii="Arial" w:hAnsi="Arial" w:cs="Arial"/>
        </w:rPr>
        <w:t>, 10(1).</w:t>
      </w:r>
    </w:p>
    <w:p w14:paraId="76366796" w14:textId="77777777" w:rsidR="00AA5B6C" w:rsidRPr="003569E6" w:rsidRDefault="00AA5B6C" w:rsidP="00E503FB">
      <w:pPr>
        <w:jc w:val="left"/>
        <w:rPr>
          <w:rFonts w:ascii="Arial" w:hAnsi="Arial" w:cs="Arial"/>
        </w:rPr>
      </w:pPr>
      <w:r w:rsidRPr="003569E6">
        <w:rPr>
          <w:rFonts w:ascii="Arial" w:hAnsi="Arial" w:cs="Arial"/>
        </w:rPr>
        <w:t>Armstrong, M. and Landers, R. (2018). Gamification of employee training and development. </w:t>
      </w:r>
      <w:r w:rsidRPr="003569E6">
        <w:rPr>
          <w:rFonts w:ascii="Arial" w:hAnsi="Arial" w:cs="Arial"/>
          <w:i/>
          <w:iCs/>
        </w:rPr>
        <w:t>International Journal of Training and Development</w:t>
      </w:r>
      <w:r w:rsidRPr="003569E6">
        <w:rPr>
          <w:rFonts w:ascii="Arial" w:hAnsi="Arial" w:cs="Arial"/>
        </w:rPr>
        <w:t>, 22(2), pp.162-169.</w:t>
      </w:r>
    </w:p>
    <w:p w14:paraId="2030E53F" w14:textId="77777777" w:rsidR="00AA5B6C" w:rsidRPr="003569E6" w:rsidRDefault="00AA5B6C" w:rsidP="00E503FB">
      <w:pPr>
        <w:shd w:val="clear" w:color="auto" w:fill="FFFFFF"/>
        <w:spacing w:after="100" w:afterAutospacing="1"/>
        <w:jc w:val="left"/>
        <w:rPr>
          <w:rFonts w:ascii="Arial" w:eastAsia="Times New Roman" w:hAnsi="Arial" w:cs="Arial"/>
          <w:lang w:eastAsia="en-GB"/>
        </w:rPr>
      </w:pPr>
      <w:r w:rsidRPr="003569E6">
        <w:rPr>
          <w:rFonts w:ascii="Arial" w:eastAsia="Times New Roman" w:hAnsi="Arial" w:cs="Arial"/>
          <w:lang w:eastAsia="en-GB"/>
        </w:rPr>
        <w:t>Armstrong, M. and Stephens, T. (2005) Employee Reward Management and Practice, London: Kogan Page Limited.</w:t>
      </w:r>
    </w:p>
    <w:p w14:paraId="0ED77031" w14:textId="77777777" w:rsidR="00AA5B6C" w:rsidRPr="003569E6" w:rsidRDefault="00AA5B6C" w:rsidP="00E503FB">
      <w:pPr>
        <w:jc w:val="left"/>
        <w:rPr>
          <w:rFonts w:ascii="Arial" w:hAnsi="Arial" w:cs="Arial"/>
        </w:rPr>
      </w:pPr>
      <w:r w:rsidRPr="003569E6">
        <w:rPr>
          <w:rFonts w:ascii="Arial" w:hAnsi="Arial" w:cs="Arial"/>
        </w:rPr>
        <w:t>Balfour, D. and Wechsler, B. (1991). Commitment, Performance, and Productivity in Public Organizations. </w:t>
      </w:r>
      <w:r w:rsidRPr="003569E6">
        <w:rPr>
          <w:rFonts w:ascii="Arial" w:hAnsi="Arial" w:cs="Arial"/>
          <w:i/>
          <w:iCs/>
        </w:rPr>
        <w:t>Public Productivity &amp; Management Review</w:t>
      </w:r>
      <w:r w:rsidRPr="003569E6">
        <w:rPr>
          <w:rFonts w:ascii="Arial" w:hAnsi="Arial" w:cs="Arial"/>
        </w:rPr>
        <w:t>, 14(4), p.355.</w:t>
      </w:r>
    </w:p>
    <w:p w14:paraId="79F7B428" w14:textId="6F816070" w:rsidR="00AA5B6C" w:rsidRPr="003569E6" w:rsidRDefault="00503D73" w:rsidP="00E503FB">
      <w:pPr>
        <w:jc w:val="left"/>
        <w:rPr>
          <w:rFonts w:ascii="Arial" w:hAnsi="Arial" w:cs="Arial"/>
        </w:rPr>
      </w:pPr>
      <w:r>
        <w:rPr>
          <w:rFonts w:ascii="Arial" w:hAnsi="Arial" w:cs="Arial"/>
        </w:rPr>
        <w:t>Chartere</w:t>
      </w:r>
      <w:r w:rsidR="00F07AEE">
        <w:rPr>
          <w:rFonts w:ascii="Arial" w:hAnsi="Arial" w:cs="Arial"/>
        </w:rPr>
        <w:t xml:space="preserve">d Institute of Personnel and </w:t>
      </w:r>
      <w:r w:rsidR="008609D7">
        <w:rPr>
          <w:rFonts w:ascii="Arial" w:hAnsi="Arial" w:cs="Arial"/>
        </w:rPr>
        <w:t>Development</w:t>
      </w:r>
      <w:r w:rsidR="00AA5B6C" w:rsidRPr="003569E6">
        <w:rPr>
          <w:rFonts w:ascii="Arial" w:hAnsi="Arial" w:cs="Arial"/>
        </w:rPr>
        <w:t xml:space="preserve"> (2019). </w:t>
      </w:r>
      <w:r w:rsidR="00AA5B6C" w:rsidRPr="003569E6">
        <w:rPr>
          <w:rFonts w:ascii="Arial" w:hAnsi="Arial" w:cs="Arial"/>
          <w:i/>
          <w:iCs/>
        </w:rPr>
        <w:t>Employee Engagement &amp; Motivation | Factsheets | CIPD</w:t>
      </w:r>
      <w:r w:rsidR="00AA5B6C" w:rsidRPr="003569E6">
        <w:rPr>
          <w:rFonts w:ascii="Arial" w:hAnsi="Arial" w:cs="Arial"/>
        </w:rPr>
        <w:t>. [online] Available at: https://www.cipd.co.uk/knowledge/fundamentals/relations/engagement/factsheet [Accessed 21 Nov. 2019].</w:t>
      </w:r>
    </w:p>
    <w:p w14:paraId="2EC750C1" w14:textId="77777777" w:rsidR="00AA5B6C" w:rsidRPr="003569E6" w:rsidRDefault="00AA5B6C" w:rsidP="00E503FB">
      <w:pPr>
        <w:jc w:val="left"/>
        <w:rPr>
          <w:rFonts w:ascii="Arial" w:hAnsi="Arial" w:cs="Arial"/>
        </w:rPr>
      </w:pPr>
      <w:r w:rsidRPr="003569E6">
        <w:rPr>
          <w:rFonts w:ascii="Arial" w:hAnsi="Arial" w:cs="Arial"/>
        </w:rPr>
        <w:t>Compare the Difference Between Similar Terms. (2019). </w:t>
      </w:r>
      <w:r w:rsidRPr="003569E6">
        <w:rPr>
          <w:rFonts w:ascii="Arial" w:hAnsi="Arial" w:cs="Arial"/>
          <w:i/>
          <w:iCs/>
        </w:rPr>
        <w:t>Difference Between Content Theory and Process Theory | Compare the Difference Between Similar Terms</w:t>
      </w:r>
      <w:r w:rsidRPr="003569E6">
        <w:rPr>
          <w:rFonts w:ascii="Arial" w:hAnsi="Arial" w:cs="Arial"/>
        </w:rPr>
        <w:t>. [online] Available at: https://www.differencebetween.com/difference-between-content-theory-and-vs-process-theory/ [Accessed 20 Nov. 2019].</w:t>
      </w:r>
    </w:p>
    <w:p w14:paraId="2F71B715" w14:textId="7A4873DB" w:rsidR="00AA5B6C" w:rsidRPr="003569E6" w:rsidRDefault="00AA5B6C" w:rsidP="00E503FB">
      <w:pPr>
        <w:jc w:val="left"/>
        <w:rPr>
          <w:rFonts w:ascii="Arial" w:hAnsi="Arial" w:cs="Arial"/>
        </w:rPr>
      </w:pPr>
      <w:r w:rsidRPr="003569E6">
        <w:rPr>
          <w:rFonts w:ascii="Arial" w:hAnsi="Arial" w:cs="Arial"/>
        </w:rPr>
        <w:t xml:space="preserve">Ecpi.edu. (2019). Communication Skills for Chefs: How Can Your Communicate Effectively in the </w:t>
      </w:r>
      <w:r w:rsidR="00DD1B62" w:rsidRPr="003569E6">
        <w:rPr>
          <w:rFonts w:ascii="Arial" w:hAnsi="Arial" w:cs="Arial"/>
        </w:rPr>
        <w:t>Kitchen?</w:t>
      </w:r>
      <w:r w:rsidRPr="003569E6">
        <w:rPr>
          <w:rFonts w:ascii="Arial" w:hAnsi="Arial" w:cs="Arial"/>
        </w:rPr>
        <w:t xml:space="preserve"> [online] Available at: https://www.ecpi.edu/blog/communication-skills-for-chefs-how-can-you-communicate-effectively-in-the-kitchen [Accessed 27 Nov. 2019].</w:t>
      </w:r>
    </w:p>
    <w:p w14:paraId="38897898" w14:textId="77777777" w:rsidR="00AA5B6C" w:rsidRPr="003569E6" w:rsidRDefault="00AA5B6C" w:rsidP="00E503FB">
      <w:pPr>
        <w:jc w:val="left"/>
        <w:rPr>
          <w:rFonts w:ascii="Arial" w:hAnsi="Arial" w:cs="Arial"/>
        </w:rPr>
      </w:pPr>
      <w:r w:rsidRPr="003569E6">
        <w:rPr>
          <w:rFonts w:ascii="Arial" w:hAnsi="Arial" w:cs="Arial"/>
        </w:rPr>
        <w:t>Eisenberger, R., Pierce, W. and Cameron, J. (1999). Effects of reward on intrinsic motivation--Negative, neutral, and positive: Comment on Deci, Koestner, and Ryan (1999). </w:t>
      </w:r>
      <w:r w:rsidRPr="003569E6">
        <w:rPr>
          <w:rFonts w:ascii="Arial" w:hAnsi="Arial" w:cs="Arial"/>
          <w:i/>
          <w:iCs/>
        </w:rPr>
        <w:t>Psychological Bulletin</w:t>
      </w:r>
      <w:r w:rsidRPr="003569E6">
        <w:rPr>
          <w:rFonts w:ascii="Arial" w:hAnsi="Arial" w:cs="Arial"/>
        </w:rPr>
        <w:t>, 125(6).</w:t>
      </w:r>
    </w:p>
    <w:p w14:paraId="0CE44281" w14:textId="07E1C188" w:rsidR="00AA5B6C" w:rsidRPr="003569E6" w:rsidRDefault="00AA5B6C" w:rsidP="00E503FB">
      <w:pPr>
        <w:jc w:val="left"/>
        <w:rPr>
          <w:rFonts w:ascii="Arial" w:hAnsi="Arial" w:cs="Arial"/>
        </w:rPr>
      </w:pPr>
      <w:r w:rsidRPr="003569E6">
        <w:rPr>
          <w:rFonts w:ascii="Arial" w:hAnsi="Arial" w:cs="Arial"/>
        </w:rPr>
        <w:t>Escoffier. (2019). </w:t>
      </w:r>
      <w:r w:rsidRPr="003569E6">
        <w:rPr>
          <w:rFonts w:ascii="Arial" w:hAnsi="Arial" w:cs="Arial"/>
          <w:i/>
          <w:iCs/>
        </w:rPr>
        <w:t xml:space="preserve">5 More Ways </w:t>
      </w:r>
      <w:r w:rsidR="00DD1B62" w:rsidRPr="003569E6">
        <w:rPr>
          <w:rFonts w:ascii="Arial" w:hAnsi="Arial" w:cs="Arial"/>
          <w:i/>
          <w:iCs/>
        </w:rPr>
        <w:t>to</w:t>
      </w:r>
      <w:r w:rsidRPr="003569E6">
        <w:rPr>
          <w:rFonts w:ascii="Arial" w:hAnsi="Arial" w:cs="Arial"/>
          <w:i/>
          <w:iCs/>
        </w:rPr>
        <w:t xml:space="preserve"> Manage Your Time </w:t>
      </w:r>
      <w:r w:rsidR="00DD1B62" w:rsidRPr="003569E6">
        <w:rPr>
          <w:rFonts w:ascii="Arial" w:hAnsi="Arial" w:cs="Arial"/>
          <w:i/>
          <w:iCs/>
        </w:rPr>
        <w:t>as</w:t>
      </w:r>
      <w:r w:rsidRPr="003569E6">
        <w:rPr>
          <w:rFonts w:ascii="Arial" w:hAnsi="Arial" w:cs="Arial"/>
          <w:i/>
          <w:iCs/>
        </w:rPr>
        <w:t xml:space="preserve"> A Chef - Escoffier</w:t>
      </w:r>
      <w:r w:rsidRPr="003569E6">
        <w:rPr>
          <w:rFonts w:ascii="Arial" w:hAnsi="Arial" w:cs="Arial"/>
        </w:rPr>
        <w:t xml:space="preserve">. [online] Available </w:t>
      </w:r>
      <w:r w:rsidR="00DD1B62" w:rsidRPr="003569E6">
        <w:rPr>
          <w:rFonts w:ascii="Arial" w:hAnsi="Arial" w:cs="Arial"/>
        </w:rPr>
        <w:t>at: https://www.escoffier.edu/blog/culinary-arts/5-more-ways-to-manage-your-time-a</w:t>
      </w:r>
      <w:r w:rsidRPr="003569E6">
        <w:rPr>
          <w:rFonts w:ascii="Arial" w:hAnsi="Arial" w:cs="Arial"/>
        </w:rPr>
        <w:t xml:space="preserve"> [Accessed 27 Nov. 2019].</w:t>
      </w:r>
    </w:p>
    <w:p w14:paraId="2BD7F5D4" w14:textId="77777777" w:rsidR="00AA5B6C" w:rsidRPr="003569E6" w:rsidRDefault="00AA5B6C" w:rsidP="00E503FB">
      <w:pPr>
        <w:jc w:val="left"/>
        <w:rPr>
          <w:rFonts w:ascii="Arial" w:hAnsi="Arial" w:cs="Arial"/>
        </w:rPr>
      </w:pPr>
      <w:r w:rsidRPr="003569E6">
        <w:rPr>
          <w:rFonts w:ascii="Arial" w:hAnsi="Arial" w:cs="Arial"/>
        </w:rPr>
        <w:t>Europe, S. (2019). </w:t>
      </w:r>
      <w:r w:rsidRPr="003569E6">
        <w:rPr>
          <w:rFonts w:ascii="Arial" w:hAnsi="Arial" w:cs="Arial"/>
          <w:i/>
          <w:iCs/>
        </w:rPr>
        <w:t>Inspire teamwork in the kitchen: how to be a good head chef</w:t>
      </w:r>
      <w:r w:rsidRPr="003569E6">
        <w:rPr>
          <w:rFonts w:ascii="Arial" w:hAnsi="Arial" w:cs="Arial"/>
        </w:rPr>
        <w:t>. [online] Blog.sfceurope.com. Available at: https://blog.sfceurope.com/inspire-teamwork-in-the-kitchen-how-to-be-a-good-head-chef [Accessed 27 Nov. 2019].</w:t>
      </w:r>
    </w:p>
    <w:p w14:paraId="16FE8AE1" w14:textId="77777777" w:rsidR="00AA5B6C" w:rsidRPr="003569E6" w:rsidRDefault="00AA5B6C" w:rsidP="00E503FB">
      <w:pPr>
        <w:jc w:val="left"/>
        <w:rPr>
          <w:rFonts w:ascii="Arial" w:hAnsi="Arial" w:cs="Arial"/>
        </w:rPr>
      </w:pPr>
      <w:r w:rsidRPr="003569E6">
        <w:rPr>
          <w:rFonts w:ascii="Arial" w:hAnsi="Arial" w:cs="Arial"/>
        </w:rPr>
        <w:lastRenderedPageBreak/>
        <w:t>Expert Program Management. (2019). </w:t>
      </w:r>
      <w:r w:rsidRPr="003569E6">
        <w:rPr>
          <w:rFonts w:ascii="Arial" w:hAnsi="Arial" w:cs="Arial"/>
          <w:i/>
          <w:iCs/>
        </w:rPr>
        <w:t>Expert Program Management</w:t>
      </w:r>
      <w:r w:rsidRPr="003569E6">
        <w:rPr>
          <w:rFonts w:ascii="Arial" w:hAnsi="Arial" w:cs="Arial"/>
        </w:rPr>
        <w:t>. [online] Available at: https://expertprogrammanagement.com/2019/06/theories-of-motivation/ [Accessed 20 Nov. 2019].</w:t>
      </w:r>
    </w:p>
    <w:p w14:paraId="3E228A71" w14:textId="77777777" w:rsidR="00AA5B6C" w:rsidRPr="003569E6" w:rsidRDefault="00AA5B6C" w:rsidP="00E503FB">
      <w:pPr>
        <w:jc w:val="left"/>
        <w:rPr>
          <w:rFonts w:ascii="Arial" w:hAnsi="Arial" w:cs="Arial"/>
        </w:rPr>
      </w:pPr>
      <w:r w:rsidRPr="003569E6">
        <w:rPr>
          <w:rFonts w:ascii="Arial" w:hAnsi="Arial" w:cs="Arial"/>
        </w:rPr>
        <w:t>Expert Program Management. (2019). </w:t>
      </w:r>
      <w:r w:rsidRPr="003569E6">
        <w:rPr>
          <w:rFonts w:ascii="Arial" w:hAnsi="Arial" w:cs="Arial"/>
          <w:i/>
          <w:iCs/>
        </w:rPr>
        <w:t>Expert Program Management</w:t>
      </w:r>
      <w:r w:rsidRPr="003569E6">
        <w:rPr>
          <w:rFonts w:ascii="Arial" w:hAnsi="Arial" w:cs="Arial"/>
        </w:rPr>
        <w:t>. [online] Available at: https://expertprogrammanagement.com/2018/10/expectancy-theory/ [Accessed 24 Nov. 2019].</w:t>
      </w:r>
    </w:p>
    <w:p w14:paraId="4E25ED70" w14:textId="77777777" w:rsidR="00AA5B6C" w:rsidRPr="003569E6" w:rsidRDefault="00AA5B6C" w:rsidP="00E503FB">
      <w:pPr>
        <w:jc w:val="left"/>
        <w:rPr>
          <w:rFonts w:ascii="Arial" w:hAnsi="Arial" w:cs="Arial"/>
        </w:rPr>
      </w:pPr>
      <w:r w:rsidRPr="003569E6">
        <w:rPr>
          <w:rFonts w:ascii="Arial" w:hAnsi="Arial" w:cs="Arial"/>
        </w:rPr>
        <w:t>Expert Program Management. (2019). </w:t>
      </w:r>
      <w:r w:rsidRPr="003569E6">
        <w:rPr>
          <w:rFonts w:ascii="Arial" w:hAnsi="Arial" w:cs="Arial"/>
          <w:i/>
          <w:iCs/>
        </w:rPr>
        <w:t>Expert Program Management</w:t>
      </w:r>
      <w:r w:rsidRPr="003569E6">
        <w:rPr>
          <w:rFonts w:ascii="Arial" w:hAnsi="Arial" w:cs="Arial"/>
        </w:rPr>
        <w:t>. [online] Available at: https://expertprogrammanagement.com/2018/05/taylors-scientific-management/ [Accessed 24 Nov. 2019].</w:t>
      </w:r>
    </w:p>
    <w:p w14:paraId="2012BA1B" w14:textId="77777777" w:rsidR="00AA5B6C" w:rsidRPr="003569E6" w:rsidRDefault="00AA5B6C" w:rsidP="00E503FB">
      <w:pPr>
        <w:jc w:val="left"/>
        <w:rPr>
          <w:rFonts w:ascii="Arial" w:hAnsi="Arial" w:cs="Arial"/>
        </w:rPr>
      </w:pPr>
      <w:r w:rsidRPr="003569E6">
        <w:rPr>
          <w:rFonts w:ascii="Arial" w:hAnsi="Arial" w:cs="Arial"/>
        </w:rPr>
        <w:t>Expert Program Management. (2019). </w:t>
      </w:r>
      <w:r w:rsidRPr="003569E6">
        <w:rPr>
          <w:rFonts w:ascii="Arial" w:hAnsi="Arial" w:cs="Arial"/>
          <w:i/>
          <w:iCs/>
        </w:rPr>
        <w:t>Expert Program Management</w:t>
      </w:r>
      <w:r w:rsidRPr="003569E6">
        <w:rPr>
          <w:rFonts w:ascii="Arial" w:hAnsi="Arial" w:cs="Arial"/>
        </w:rPr>
        <w:t>. [online] Available at: https://expertprogrammanagement.com/2018/05/mayos-motivation-theory-hawthorn-effect/ [Accessed 24 Nov. 2019].</w:t>
      </w:r>
    </w:p>
    <w:p w14:paraId="097A5E2D" w14:textId="77777777" w:rsidR="00AA5B6C" w:rsidRPr="003569E6" w:rsidRDefault="00AA5B6C" w:rsidP="00E503FB">
      <w:pPr>
        <w:jc w:val="left"/>
        <w:rPr>
          <w:rFonts w:ascii="Arial" w:hAnsi="Arial" w:cs="Arial"/>
        </w:rPr>
      </w:pPr>
      <w:r w:rsidRPr="003569E6">
        <w:rPr>
          <w:rFonts w:ascii="Arial" w:hAnsi="Arial" w:cs="Arial"/>
        </w:rPr>
        <w:t>Gallup, I. (2019). </w:t>
      </w:r>
      <w:r w:rsidRPr="003569E6">
        <w:rPr>
          <w:rFonts w:ascii="Arial" w:hAnsi="Arial" w:cs="Arial"/>
          <w:i/>
          <w:iCs/>
        </w:rPr>
        <w:t>Worldwide, 13% of Employees Are Engaged at Work</w:t>
      </w:r>
      <w:r w:rsidRPr="003569E6">
        <w:rPr>
          <w:rFonts w:ascii="Arial" w:hAnsi="Arial" w:cs="Arial"/>
        </w:rPr>
        <w:t>. [online] Gallup.com. Available at: https://news.gallup.com/poll/165269/worldwide-employees-engaged-work.aspx [Accessed 24 Nov. 2019].</w:t>
      </w:r>
    </w:p>
    <w:p w14:paraId="367B98F3" w14:textId="77777777" w:rsidR="00AA5B6C" w:rsidRPr="003569E6" w:rsidRDefault="00AA5B6C" w:rsidP="00E503FB">
      <w:pPr>
        <w:jc w:val="left"/>
        <w:rPr>
          <w:rFonts w:ascii="Arial" w:hAnsi="Arial" w:cs="Arial"/>
        </w:rPr>
      </w:pPr>
      <w:r w:rsidRPr="003569E6">
        <w:rPr>
          <w:rFonts w:ascii="Arial" w:hAnsi="Arial" w:cs="Arial"/>
        </w:rPr>
        <w:t>GB Training Birmingham. (2019). </w:t>
      </w:r>
      <w:r w:rsidRPr="003569E6">
        <w:rPr>
          <w:rFonts w:ascii="Arial" w:hAnsi="Arial" w:cs="Arial"/>
          <w:i/>
          <w:iCs/>
        </w:rPr>
        <w:t>Train and retain: The importance of hiring, training and retaining great employees | GB Training Birmingham</w:t>
      </w:r>
      <w:r w:rsidRPr="003569E6">
        <w:rPr>
          <w:rFonts w:ascii="Arial" w:hAnsi="Arial" w:cs="Arial"/>
        </w:rPr>
        <w:t>. [online] Available at: https://www.gbtraining.org.uk/train-retain-importance-hiring-training-retaining-great-employees/ [Accessed 27 Nov. 2019].</w:t>
      </w:r>
    </w:p>
    <w:p w14:paraId="3EA76962" w14:textId="77777777" w:rsidR="00AA5B6C" w:rsidRPr="003569E6" w:rsidRDefault="00AA5B6C" w:rsidP="00E503FB">
      <w:pPr>
        <w:jc w:val="left"/>
        <w:rPr>
          <w:rFonts w:ascii="Arial" w:hAnsi="Arial" w:cs="Arial"/>
          <w:shd w:val="clear" w:color="auto" w:fill="FFFFFF"/>
        </w:rPr>
      </w:pPr>
      <w:r w:rsidRPr="003569E6">
        <w:rPr>
          <w:rFonts w:ascii="Arial" w:hAnsi="Arial" w:cs="Arial"/>
          <w:shd w:val="clear" w:color="auto" w:fill="FFFFFF"/>
        </w:rPr>
        <w:t>Gyrus.com. (2019). </w:t>
      </w:r>
      <w:r w:rsidRPr="003569E6">
        <w:rPr>
          <w:rFonts w:ascii="Arial" w:hAnsi="Arial" w:cs="Arial"/>
          <w:i/>
          <w:iCs/>
          <w:shd w:val="clear" w:color="auto" w:fill="FFFFFF"/>
        </w:rPr>
        <w:t>Difference Between Training and Development</w:t>
      </w:r>
      <w:r w:rsidRPr="003569E6">
        <w:rPr>
          <w:rFonts w:ascii="Arial" w:hAnsi="Arial" w:cs="Arial"/>
          <w:shd w:val="clear" w:color="auto" w:fill="FFFFFF"/>
        </w:rPr>
        <w:t>. [online] Available at: https://www.gyrus.com/the-difference-between-training-and-development [Accessed 26 Nov. 2019].</w:t>
      </w:r>
    </w:p>
    <w:p w14:paraId="3782BCE7" w14:textId="7F4A288B" w:rsidR="00AA5B6C" w:rsidRPr="003569E6" w:rsidRDefault="00AA5B6C" w:rsidP="00E503FB">
      <w:pPr>
        <w:jc w:val="left"/>
        <w:rPr>
          <w:rFonts w:ascii="Arial" w:hAnsi="Arial" w:cs="Arial"/>
        </w:rPr>
      </w:pPr>
      <w:r w:rsidRPr="003569E6">
        <w:rPr>
          <w:rFonts w:ascii="Arial" w:hAnsi="Arial" w:cs="Arial"/>
        </w:rPr>
        <w:t>Halbesleben JR, e. (2019). </w:t>
      </w:r>
      <w:r w:rsidRPr="003569E6">
        <w:rPr>
          <w:rFonts w:ascii="Arial" w:hAnsi="Arial" w:cs="Arial"/>
          <w:i/>
          <w:iCs/>
        </w:rPr>
        <w:t xml:space="preserve">Too engaged? A conservation of resources </w:t>
      </w:r>
      <w:r w:rsidR="00DD1B62" w:rsidRPr="003569E6">
        <w:rPr>
          <w:rFonts w:ascii="Arial" w:hAnsi="Arial" w:cs="Arial"/>
          <w:i/>
          <w:iCs/>
        </w:rPr>
        <w:t>views</w:t>
      </w:r>
      <w:r w:rsidRPr="003569E6">
        <w:rPr>
          <w:rFonts w:ascii="Arial" w:hAnsi="Arial" w:cs="Arial"/>
          <w:i/>
          <w:iCs/>
        </w:rPr>
        <w:t xml:space="preserve"> of the relationship between work engagement and work interference with family. - PubMed - NCBI</w:t>
      </w:r>
      <w:r w:rsidRPr="003569E6">
        <w:rPr>
          <w:rFonts w:ascii="Arial" w:hAnsi="Arial" w:cs="Arial"/>
        </w:rPr>
        <w:t>. [online] Ncbi.nlm.nih.gov. Available at: https://www.ncbi.nlm.nih.gov/pubmed/19916655 [Accessed 25 Nov. 2019].</w:t>
      </w:r>
    </w:p>
    <w:p w14:paraId="2D95BDC4" w14:textId="77777777" w:rsidR="00AA5B6C" w:rsidRPr="003569E6" w:rsidRDefault="00AA5B6C" w:rsidP="00E503FB">
      <w:pPr>
        <w:shd w:val="clear" w:color="auto" w:fill="FFFFFF"/>
        <w:spacing w:after="100" w:afterAutospacing="1"/>
        <w:jc w:val="left"/>
        <w:rPr>
          <w:rFonts w:ascii="Arial" w:eastAsia="Times New Roman" w:hAnsi="Arial" w:cs="Arial"/>
          <w:lang w:eastAsia="en-GB"/>
        </w:rPr>
      </w:pPr>
      <w:r w:rsidRPr="003569E6">
        <w:rPr>
          <w:rFonts w:ascii="Arial" w:eastAsia="Times New Roman" w:hAnsi="Arial" w:cs="Arial"/>
          <w:lang w:eastAsia="en-GB"/>
        </w:rPr>
        <w:t>Herzberg, F., Mausner, B. and Snyderman, B. (1957) The Motivation to Work, New York: Wiley</w:t>
      </w:r>
    </w:p>
    <w:p w14:paraId="649DC57E" w14:textId="77777777" w:rsidR="00AA5B6C" w:rsidRPr="003569E6" w:rsidRDefault="00AA5B6C" w:rsidP="00E503FB">
      <w:pPr>
        <w:shd w:val="clear" w:color="auto" w:fill="FFFFFF"/>
        <w:spacing w:after="100" w:afterAutospacing="1"/>
        <w:jc w:val="left"/>
        <w:rPr>
          <w:rFonts w:ascii="Arial" w:eastAsia="Times New Roman" w:hAnsi="Arial" w:cs="Arial"/>
          <w:lang w:eastAsia="en-GB"/>
        </w:rPr>
      </w:pPr>
      <w:r w:rsidRPr="003569E6">
        <w:rPr>
          <w:rFonts w:ascii="Arial" w:eastAsia="Times New Roman" w:hAnsi="Arial" w:cs="Arial"/>
          <w:lang w:eastAsia="en-GB"/>
        </w:rPr>
        <w:t>Hogler, R. (1996). Transforming employment relationships: Implications for human resource management. </w:t>
      </w:r>
      <w:r w:rsidRPr="003569E6">
        <w:rPr>
          <w:rFonts w:ascii="Arial" w:eastAsia="Times New Roman" w:hAnsi="Arial" w:cs="Arial"/>
          <w:i/>
          <w:iCs/>
          <w:lang w:eastAsia="en-GB"/>
        </w:rPr>
        <w:t>Human Resource Management Review</w:t>
      </w:r>
      <w:r w:rsidRPr="003569E6">
        <w:rPr>
          <w:rFonts w:ascii="Arial" w:eastAsia="Times New Roman" w:hAnsi="Arial" w:cs="Arial"/>
          <w:lang w:eastAsia="en-GB"/>
        </w:rPr>
        <w:t>, 6(1), pp.75-88.</w:t>
      </w:r>
    </w:p>
    <w:p w14:paraId="13AE62F2" w14:textId="77777777" w:rsidR="00AA5B6C" w:rsidRPr="003569E6" w:rsidRDefault="00AA5B6C" w:rsidP="00E503FB">
      <w:pPr>
        <w:jc w:val="left"/>
        <w:rPr>
          <w:rFonts w:ascii="Arial" w:hAnsi="Arial" w:cs="Arial"/>
        </w:rPr>
      </w:pPr>
      <w:r w:rsidRPr="003569E6">
        <w:rPr>
          <w:rFonts w:ascii="Arial" w:hAnsi="Arial" w:cs="Arial"/>
        </w:rPr>
        <w:t>John Hay, D. (2010). Relationship Awareness: How Managers Can Improve Employee Performance. </w:t>
      </w:r>
      <w:r w:rsidRPr="003569E6">
        <w:rPr>
          <w:rFonts w:ascii="Arial" w:hAnsi="Arial" w:cs="Arial"/>
          <w:i/>
          <w:iCs/>
        </w:rPr>
        <w:t>Rangelands</w:t>
      </w:r>
      <w:r w:rsidRPr="003569E6">
        <w:rPr>
          <w:rFonts w:ascii="Arial" w:hAnsi="Arial" w:cs="Arial"/>
        </w:rPr>
        <w:t>, 32(4).</w:t>
      </w:r>
    </w:p>
    <w:p w14:paraId="24168E2B" w14:textId="77777777" w:rsidR="00AA5B6C" w:rsidRPr="003569E6" w:rsidRDefault="00AA5B6C" w:rsidP="00E503FB">
      <w:pPr>
        <w:jc w:val="left"/>
        <w:rPr>
          <w:rFonts w:ascii="Arial" w:hAnsi="Arial" w:cs="Arial"/>
        </w:rPr>
      </w:pPr>
      <w:r w:rsidRPr="003569E6">
        <w:rPr>
          <w:rFonts w:ascii="Arial" w:hAnsi="Arial" w:cs="Arial"/>
        </w:rPr>
        <w:lastRenderedPageBreak/>
        <w:t>Kohll, A. (2019). </w:t>
      </w:r>
      <w:r w:rsidRPr="003569E6">
        <w:rPr>
          <w:rFonts w:ascii="Arial" w:hAnsi="Arial" w:cs="Arial"/>
          <w:i/>
          <w:iCs/>
        </w:rPr>
        <w:t>Your Employee Engagement Strategy Needs More Wellness</w:t>
      </w:r>
      <w:r w:rsidRPr="003569E6">
        <w:rPr>
          <w:rFonts w:ascii="Arial" w:hAnsi="Arial" w:cs="Arial"/>
        </w:rPr>
        <w:t>. [online] Forbes.com. Available at: https://www.forbes.com/sites/alankohll/2018/07/30/your-employee-engagement-strategy-needs-more-wellness/#632f21c042b5 [Accessed 22 Nov. 2019].</w:t>
      </w:r>
    </w:p>
    <w:p w14:paraId="1058E090" w14:textId="77777777" w:rsidR="00AA5B6C" w:rsidRPr="003569E6" w:rsidRDefault="00AA5B6C" w:rsidP="00E503FB">
      <w:pPr>
        <w:jc w:val="left"/>
        <w:rPr>
          <w:rFonts w:ascii="Arial" w:hAnsi="Arial" w:cs="Arial"/>
        </w:rPr>
      </w:pPr>
      <w:r w:rsidRPr="003569E6">
        <w:rPr>
          <w:rFonts w:ascii="Arial" w:hAnsi="Arial" w:cs="Arial"/>
        </w:rPr>
        <w:t>Kravitz, S. (1995). </w:t>
      </w:r>
      <w:r w:rsidRPr="003569E6">
        <w:rPr>
          <w:rFonts w:ascii="Arial" w:hAnsi="Arial" w:cs="Arial"/>
          <w:i/>
          <w:iCs/>
        </w:rPr>
        <w:t>Managing negative people</w:t>
      </w:r>
      <w:r w:rsidRPr="003569E6">
        <w:rPr>
          <w:rFonts w:ascii="Arial" w:hAnsi="Arial" w:cs="Arial"/>
        </w:rPr>
        <w:t>. Menlo Park, Calif.: Crisp Publications.</w:t>
      </w:r>
    </w:p>
    <w:p w14:paraId="3CABBF17" w14:textId="77777777" w:rsidR="00AA5B6C" w:rsidRPr="003569E6" w:rsidRDefault="00AA5B6C" w:rsidP="00E503FB">
      <w:pPr>
        <w:jc w:val="left"/>
        <w:rPr>
          <w:rFonts w:ascii="Arial" w:hAnsi="Arial" w:cs="Arial"/>
        </w:rPr>
      </w:pPr>
      <w:r w:rsidRPr="003569E6">
        <w:rPr>
          <w:rFonts w:ascii="Arial" w:hAnsi="Arial" w:cs="Arial"/>
        </w:rPr>
        <w:t>Le, H., Oh, I., Robbins, S., Ilies, R., Holland, E. and Westrick, P. (2011). Too much of a good thing: Curvilinear relationships between personality traits and job performance. </w:t>
      </w:r>
      <w:r w:rsidRPr="003569E6">
        <w:rPr>
          <w:rFonts w:ascii="Arial" w:hAnsi="Arial" w:cs="Arial"/>
          <w:i/>
          <w:iCs/>
        </w:rPr>
        <w:t>Journal of Applied Psychology</w:t>
      </w:r>
      <w:r w:rsidRPr="003569E6">
        <w:rPr>
          <w:rFonts w:ascii="Arial" w:hAnsi="Arial" w:cs="Arial"/>
        </w:rPr>
        <w:t>, 96(1), pp.113-133.</w:t>
      </w:r>
    </w:p>
    <w:p w14:paraId="23CEB9D6" w14:textId="77777777" w:rsidR="00AA5B6C" w:rsidRPr="003569E6" w:rsidRDefault="00AA5B6C" w:rsidP="00E503FB">
      <w:pPr>
        <w:jc w:val="left"/>
        <w:rPr>
          <w:rFonts w:ascii="Arial" w:hAnsi="Arial" w:cs="Arial"/>
        </w:rPr>
      </w:pPr>
      <w:r w:rsidRPr="003569E6">
        <w:rPr>
          <w:rFonts w:ascii="Arial" w:hAnsi="Arial" w:cs="Arial"/>
        </w:rPr>
        <w:t>Leonard, M., Ward, D., Achee, J. and Wyer, R. (2019). </w:t>
      </w:r>
      <w:r w:rsidRPr="003569E6">
        <w:rPr>
          <w:rFonts w:ascii="Arial" w:hAnsi="Arial" w:cs="Arial"/>
          <w:i/>
          <w:iCs/>
        </w:rPr>
        <w:t>Mood as Input: People Have to Interpret the Motivational Implications of Their Moods</w:t>
      </w:r>
      <w:r w:rsidRPr="003569E6">
        <w:rPr>
          <w:rFonts w:ascii="Arial" w:hAnsi="Arial" w:cs="Arial"/>
        </w:rPr>
        <w:t>. [online] Communicationcache.com. Available at: http://www.communicationcache.com/uploads/1/0/8/8/10887248/mood_as_input-_people_have_to_interpret_the_motivational_implications_of_their_moods.pdf [Accessed 25 Nov. 2019].</w:t>
      </w:r>
    </w:p>
    <w:p w14:paraId="4CBC1079" w14:textId="77777777" w:rsidR="00AA5B6C" w:rsidRPr="003569E6" w:rsidRDefault="00AA5B6C" w:rsidP="00E503FB">
      <w:pPr>
        <w:jc w:val="left"/>
        <w:rPr>
          <w:rFonts w:ascii="Arial" w:hAnsi="Arial" w:cs="Arial"/>
        </w:rPr>
      </w:pPr>
      <w:r w:rsidRPr="003569E6">
        <w:rPr>
          <w:rFonts w:ascii="Arial" w:hAnsi="Arial" w:cs="Arial"/>
        </w:rPr>
        <w:t>Locke, E. and Schattke, K. (2018). Intrinsic and extrinsic motivation: Time for expansion and clarification. </w:t>
      </w:r>
      <w:r w:rsidRPr="003569E6">
        <w:rPr>
          <w:rFonts w:ascii="Arial" w:hAnsi="Arial" w:cs="Arial"/>
          <w:i/>
          <w:iCs/>
        </w:rPr>
        <w:t>Motivation Science</w:t>
      </w:r>
      <w:r w:rsidRPr="003569E6">
        <w:rPr>
          <w:rFonts w:ascii="Arial" w:hAnsi="Arial" w:cs="Arial"/>
        </w:rPr>
        <w:t>.</w:t>
      </w:r>
    </w:p>
    <w:p w14:paraId="65D0C19B" w14:textId="77777777" w:rsidR="00AA5B6C" w:rsidRPr="003569E6" w:rsidRDefault="00AA5B6C" w:rsidP="00E503FB">
      <w:pPr>
        <w:jc w:val="left"/>
        <w:rPr>
          <w:rFonts w:ascii="Arial" w:hAnsi="Arial" w:cs="Arial"/>
        </w:rPr>
      </w:pPr>
      <w:r w:rsidRPr="003569E6">
        <w:rPr>
          <w:rFonts w:ascii="Arial" w:hAnsi="Arial" w:cs="Arial"/>
        </w:rPr>
        <w:t>Maslow, A. (n.d.). </w:t>
      </w:r>
      <w:r w:rsidRPr="003569E6">
        <w:rPr>
          <w:rFonts w:ascii="Arial" w:hAnsi="Arial" w:cs="Arial"/>
          <w:i/>
          <w:iCs/>
        </w:rPr>
        <w:t>Motivation and personality</w:t>
      </w:r>
      <w:r w:rsidRPr="003569E6">
        <w:rPr>
          <w:rFonts w:ascii="Arial" w:hAnsi="Arial" w:cs="Arial"/>
        </w:rPr>
        <w:t>.</w:t>
      </w:r>
    </w:p>
    <w:p w14:paraId="14A0345F" w14:textId="77777777" w:rsidR="00AA5B6C" w:rsidRPr="003569E6" w:rsidRDefault="00AA5B6C" w:rsidP="00E503FB">
      <w:pPr>
        <w:jc w:val="left"/>
        <w:rPr>
          <w:rFonts w:ascii="Arial" w:hAnsi="Arial" w:cs="Arial"/>
        </w:rPr>
      </w:pPr>
      <w:r w:rsidRPr="003569E6">
        <w:rPr>
          <w:rFonts w:ascii="Arial" w:hAnsi="Arial" w:cs="Arial"/>
        </w:rPr>
        <w:t>Menguc, B., Auh, S., Fisher, M. and Haddad, A. (2013). To be engaged or not to be engaged: The antecedents and consequences of service employee engagement. </w:t>
      </w:r>
      <w:r w:rsidRPr="003569E6">
        <w:rPr>
          <w:rFonts w:ascii="Arial" w:hAnsi="Arial" w:cs="Arial"/>
          <w:i/>
          <w:iCs/>
        </w:rPr>
        <w:t>Journal of Business Research</w:t>
      </w:r>
      <w:r w:rsidRPr="003569E6">
        <w:rPr>
          <w:rFonts w:ascii="Arial" w:hAnsi="Arial" w:cs="Arial"/>
        </w:rPr>
        <w:t>, 66(11).</w:t>
      </w:r>
    </w:p>
    <w:p w14:paraId="3B11FB02" w14:textId="1FD41E46" w:rsidR="00AA5B6C" w:rsidRPr="003569E6" w:rsidRDefault="00AA5B6C" w:rsidP="008B162C">
      <w:pPr>
        <w:jc w:val="left"/>
        <w:rPr>
          <w:rFonts w:ascii="Arial" w:hAnsi="Arial" w:cs="Arial"/>
        </w:rPr>
      </w:pPr>
      <w:r w:rsidRPr="003569E6">
        <w:rPr>
          <w:rFonts w:ascii="Arial" w:hAnsi="Arial" w:cs="Arial"/>
        </w:rPr>
        <w:t>Mosteller, K. (2019). </w:t>
      </w:r>
      <w:r w:rsidRPr="003569E6">
        <w:rPr>
          <w:rFonts w:ascii="Arial" w:hAnsi="Arial" w:cs="Arial"/>
          <w:i/>
          <w:iCs/>
        </w:rPr>
        <w:t>The Cost of Hiring the Perfect Candidate vs. Training an Existing Employee</w:t>
      </w:r>
      <w:r w:rsidRPr="003569E6">
        <w:rPr>
          <w:rFonts w:ascii="Arial" w:hAnsi="Arial" w:cs="Arial"/>
        </w:rPr>
        <w:t>. [online] Fosteredu.pennfoster.edu. Available at: https://fosteredu.pennfoster.edu/the-cost-of-hiring-the-perfect-candidate-vs.-training-an-existing-employee [Accessed 27 Nov. 2019].</w:t>
      </w:r>
      <w:r w:rsidR="008B162C" w:rsidRPr="003569E6">
        <w:rPr>
          <w:rFonts w:ascii="Arial" w:hAnsi="Arial" w:cs="Arial"/>
        </w:rPr>
        <w:t xml:space="preserve"> </w:t>
      </w:r>
    </w:p>
    <w:p w14:paraId="4FA6E596" w14:textId="77777777" w:rsidR="00AA5B6C" w:rsidRPr="003569E6" w:rsidRDefault="00AA5B6C" w:rsidP="00E503FB">
      <w:pPr>
        <w:jc w:val="left"/>
        <w:rPr>
          <w:rFonts w:ascii="Arial" w:hAnsi="Arial" w:cs="Arial"/>
          <w:shd w:val="clear" w:color="auto" w:fill="FFFFFF"/>
        </w:rPr>
      </w:pPr>
      <w:r w:rsidRPr="003569E6">
        <w:rPr>
          <w:rFonts w:ascii="Arial" w:hAnsi="Arial" w:cs="Arial"/>
          <w:shd w:val="clear" w:color="auto" w:fill="FFFFFF"/>
        </w:rPr>
        <w:t>Robertson, I. and Cooper, C. (2010). Full engagement: the integration of employee engagement and psychological well</w:t>
      </w:r>
      <w:r w:rsidRPr="003569E6">
        <w:rPr>
          <w:rFonts w:ascii="Cambria Math" w:hAnsi="Cambria Math" w:cs="Cambria Math"/>
          <w:shd w:val="clear" w:color="auto" w:fill="FFFFFF"/>
        </w:rPr>
        <w:t>‐</w:t>
      </w:r>
      <w:r w:rsidRPr="003569E6">
        <w:rPr>
          <w:rFonts w:ascii="Arial" w:hAnsi="Arial" w:cs="Arial"/>
          <w:shd w:val="clear" w:color="auto" w:fill="FFFFFF"/>
        </w:rPr>
        <w:t>being. </w:t>
      </w:r>
      <w:r w:rsidRPr="003569E6">
        <w:rPr>
          <w:rFonts w:ascii="Arial" w:hAnsi="Arial" w:cs="Arial"/>
          <w:i/>
          <w:iCs/>
          <w:shd w:val="clear" w:color="auto" w:fill="FFFFFF"/>
        </w:rPr>
        <w:t>Leadership &amp; Organization Development Journal</w:t>
      </w:r>
      <w:r w:rsidRPr="003569E6">
        <w:rPr>
          <w:rFonts w:ascii="Arial" w:hAnsi="Arial" w:cs="Arial"/>
          <w:shd w:val="clear" w:color="auto" w:fill="FFFFFF"/>
        </w:rPr>
        <w:t>, 31(4).</w:t>
      </w:r>
    </w:p>
    <w:p w14:paraId="50C29A29" w14:textId="77777777" w:rsidR="00AA5B6C" w:rsidRPr="003569E6" w:rsidRDefault="00AA5B6C" w:rsidP="00E503FB">
      <w:pPr>
        <w:jc w:val="left"/>
        <w:rPr>
          <w:rFonts w:ascii="Arial" w:hAnsi="Arial" w:cs="Arial"/>
        </w:rPr>
      </w:pPr>
      <w:r w:rsidRPr="003569E6">
        <w:rPr>
          <w:rFonts w:ascii="Arial" w:hAnsi="Arial" w:cs="Arial"/>
        </w:rPr>
        <w:t>Scandura, T. (2018). </w:t>
      </w:r>
      <w:r w:rsidRPr="003569E6">
        <w:rPr>
          <w:rFonts w:ascii="Arial" w:hAnsi="Arial" w:cs="Arial"/>
          <w:i/>
          <w:iCs/>
        </w:rPr>
        <w:t>Essentials of organizational behavior</w:t>
      </w:r>
      <w:r w:rsidRPr="003569E6">
        <w:rPr>
          <w:rFonts w:ascii="Arial" w:hAnsi="Arial" w:cs="Arial"/>
        </w:rPr>
        <w:t>. Los Angeles: SAGE.</w:t>
      </w:r>
    </w:p>
    <w:p w14:paraId="54A0FB99" w14:textId="77777777" w:rsidR="00AA5B6C" w:rsidRPr="003569E6" w:rsidRDefault="00AA5B6C" w:rsidP="00E503FB">
      <w:pPr>
        <w:jc w:val="left"/>
        <w:rPr>
          <w:rFonts w:ascii="Arial" w:hAnsi="Arial" w:cs="Arial"/>
        </w:rPr>
      </w:pPr>
      <w:r w:rsidRPr="003569E6">
        <w:rPr>
          <w:rFonts w:ascii="Arial" w:hAnsi="Arial" w:cs="Arial"/>
        </w:rPr>
        <w:t>Staff, S. (2019). 7 Must Have Skills for a Chef Career | Simply Hired Blog. [online] Simply Hired Blog. Available at: https://blog.simplyhired.com/jobsearch/career/7-must-skills-chef-career/ [Accessed 27 Nov. 2019].</w:t>
      </w:r>
    </w:p>
    <w:p w14:paraId="3EE0FB38" w14:textId="77777777" w:rsidR="00AA5B6C" w:rsidRPr="003569E6" w:rsidRDefault="00AA5B6C" w:rsidP="00E503FB">
      <w:pPr>
        <w:jc w:val="left"/>
        <w:rPr>
          <w:rFonts w:ascii="Arial" w:hAnsi="Arial" w:cs="Arial"/>
        </w:rPr>
      </w:pPr>
      <w:r w:rsidRPr="003569E6">
        <w:rPr>
          <w:rFonts w:ascii="Arial" w:hAnsi="Arial" w:cs="Arial"/>
        </w:rPr>
        <w:t>Stamm, S. (2012). </w:t>
      </w:r>
      <w:r w:rsidRPr="003569E6">
        <w:rPr>
          <w:rFonts w:ascii="Arial" w:hAnsi="Arial" w:cs="Arial"/>
          <w:i/>
          <w:iCs/>
        </w:rPr>
        <w:t>42 rules of employee engagement</w:t>
      </w:r>
      <w:r w:rsidRPr="003569E6">
        <w:rPr>
          <w:rFonts w:ascii="Arial" w:hAnsi="Arial" w:cs="Arial"/>
        </w:rPr>
        <w:t>. Cupertino, CA: Super Star Press.</w:t>
      </w:r>
    </w:p>
    <w:p w14:paraId="581256A1" w14:textId="77777777" w:rsidR="00AA5B6C" w:rsidRPr="003569E6" w:rsidRDefault="00AA5B6C" w:rsidP="00E503FB">
      <w:pPr>
        <w:jc w:val="left"/>
        <w:rPr>
          <w:rFonts w:ascii="Arial" w:hAnsi="Arial" w:cs="Arial"/>
        </w:rPr>
      </w:pPr>
      <w:r w:rsidRPr="003569E6">
        <w:rPr>
          <w:rFonts w:ascii="Arial" w:hAnsi="Arial" w:cs="Arial"/>
        </w:rPr>
        <w:lastRenderedPageBreak/>
        <w:t>Successful Change. (2019). </w:t>
      </w:r>
      <w:r w:rsidRPr="003569E6">
        <w:rPr>
          <w:rFonts w:ascii="Arial" w:hAnsi="Arial" w:cs="Arial"/>
          <w:i/>
          <w:iCs/>
        </w:rPr>
        <w:t>Motivation: An essential leadership skill - Successful Change</w:t>
      </w:r>
      <w:r w:rsidRPr="003569E6">
        <w:rPr>
          <w:rFonts w:ascii="Arial" w:hAnsi="Arial" w:cs="Arial"/>
        </w:rPr>
        <w:t>. [online] Available at: https://successfulchange4u.com/motivation-essential-leadership-skill/ [Accessed 20 Nov. 2019].</w:t>
      </w:r>
    </w:p>
    <w:p w14:paraId="52923CAC" w14:textId="77777777" w:rsidR="00AA5B6C" w:rsidRPr="003569E6" w:rsidRDefault="00AA5B6C" w:rsidP="00E503FB">
      <w:pPr>
        <w:jc w:val="left"/>
        <w:rPr>
          <w:rFonts w:ascii="Arial" w:hAnsi="Arial" w:cs="Arial"/>
        </w:rPr>
      </w:pPr>
      <w:r w:rsidRPr="003569E6">
        <w:rPr>
          <w:rFonts w:ascii="Arial" w:hAnsi="Arial" w:cs="Arial"/>
        </w:rPr>
        <w:t>ThoughtCo. (2019). </w:t>
      </w:r>
      <w:r w:rsidRPr="003569E6">
        <w:rPr>
          <w:rFonts w:ascii="Arial" w:hAnsi="Arial" w:cs="Arial"/>
          <w:i/>
          <w:iCs/>
        </w:rPr>
        <w:t>Maslow's Hierarchy of Needs Explained</w:t>
      </w:r>
      <w:r w:rsidRPr="003569E6">
        <w:rPr>
          <w:rFonts w:ascii="Arial" w:hAnsi="Arial" w:cs="Arial"/>
        </w:rPr>
        <w:t>. [online] Available at: https://www.thoughtco.com/maslows-hierarchy-of-needs-4582571 [Accessed 24 Nov. 2019].</w:t>
      </w:r>
    </w:p>
    <w:p w14:paraId="4F2E78B0" w14:textId="77777777" w:rsidR="00AA5B6C" w:rsidRPr="003569E6" w:rsidRDefault="00AA5B6C" w:rsidP="00E503FB">
      <w:pPr>
        <w:jc w:val="left"/>
        <w:rPr>
          <w:rFonts w:ascii="Arial" w:hAnsi="Arial" w:cs="Arial"/>
        </w:rPr>
      </w:pPr>
      <w:r w:rsidRPr="003569E6">
        <w:rPr>
          <w:rFonts w:ascii="Arial" w:hAnsi="Arial" w:cs="Arial"/>
        </w:rPr>
        <w:t>Vinten, G. (2005). </w:t>
      </w:r>
      <w:r w:rsidRPr="003569E6">
        <w:rPr>
          <w:rFonts w:ascii="Arial" w:hAnsi="Arial" w:cs="Arial"/>
          <w:i/>
          <w:iCs/>
        </w:rPr>
        <w:t>Improving organisational performance</w:t>
      </w:r>
      <w:r w:rsidRPr="003569E6">
        <w:rPr>
          <w:rFonts w:ascii="Arial" w:hAnsi="Arial" w:cs="Arial"/>
        </w:rPr>
        <w:t>. Bradford, England: Emerald Group Pub.</w:t>
      </w:r>
    </w:p>
    <w:p w14:paraId="44D8C87C" w14:textId="77777777" w:rsidR="00AA5B6C" w:rsidRPr="003569E6" w:rsidRDefault="00AA5B6C" w:rsidP="00E503FB">
      <w:pPr>
        <w:jc w:val="left"/>
        <w:rPr>
          <w:rFonts w:ascii="Arial" w:hAnsi="Arial" w:cs="Arial"/>
        </w:rPr>
      </w:pPr>
      <w:r w:rsidRPr="003569E6">
        <w:rPr>
          <w:rFonts w:ascii="Arial" w:hAnsi="Arial" w:cs="Arial"/>
        </w:rPr>
        <w:t>Walton, R. (1991). </w:t>
      </w:r>
      <w:r w:rsidRPr="003569E6">
        <w:rPr>
          <w:rFonts w:ascii="Arial" w:hAnsi="Arial" w:cs="Arial"/>
          <w:i/>
          <w:iCs/>
        </w:rPr>
        <w:t>From control to commitment in the workplace</w:t>
      </w:r>
      <w:r w:rsidRPr="003569E6">
        <w:rPr>
          <w:rFonts w:ascii="Arial" w:hAnsi="Arial" w:cs="Arial"/>
        </w:rPr>
        <w:t>. [Washington, D.C.]: U.S. Dept. of Labour, Bureau of Labour-Management Relations and Cooperative Programs.</w:t>
      </w:r>
    </w:p>
    <w:p w14:paraId="7D4B3D98" w14:textId="57C7B9DD" w:rsidR="00CF5801" w:rsidRPr="003569E6" w:rsidRDefault="00CF5801" w:rsidP="00E503FB">
      <w:pPr>
        <w:jc w:val="left"/>
        <w:rPr>
          <w:rFonts w:ascii="Arial" w:hAnsi="Arial" w:cs="Arial"/>
        </w:rPr>
      </w:pPr>
    </w:p>
    <w:p w14:paraId="243228EE" w14:textId="3358FD8A" w:rsidR="009D2372" w:rsidRPr="003569E6" w:rsidRDefault="009D2372" w:rsidP="00E503FB">
      <w:pPr>
        <w:jc w:val="left"/>
        <w:rPr>
          <w:rFonts w:ascii="Arial" w:hAnsi="Arial" w:cs="Arial"/>
        </w:rPr>
      </w:pPr>
    </w:p>
    <w:p w14:paraId="7803711E" w14:textId="371791DF" w:rsidR="009D2372" w:rsidRDefault="009D2372" w:rsidP="00C10012">
      <w:pPr>
        <w:rPr>
          <w:rFonts w:ascii="Arial" w:hAnsi="Arial" w:cs="Arial"/>
        </w:rPr>
      </w:pPr>
    </w:p>
    <w:p w14:paraId="1E43E929" w14:textId="2E5498DF" w:rsidR="009D2372" w:rsidRDefault="009D2372" w:rsidP="00C10012">
      <w:pPr>
        <w:rPr>
          <w:rFonts w:ascii="Arial" w:hAnsi="Arial" w:cs="Arial"/>
        </w:rPr>
      </w:pPr>
    </w:p>
    <w:p w14:paraId="7E7967B8" w14:textId="128CED57" w:rsidR="009D2372" w:rsidRDefault="009D2372" w:rsidP="00C10012">
      <w:pPr>
        <w:rPr>
          <w:rFonts w:ascii="Arial" w:hAnsi="Arial" w:cs="Arial"/>
        </w:rPr>
      </w:pPr>
    </w:p>
    <w:p w14:paraId="4379E0DF" w14:textId="35B4A2AE" w:rsidR="009D2372" w:rsidRDefault="009D2372" w:rsidP="00C10012">
      <w:pPr>
        <w:rPr>
          <w:rFonts w:ascii="Arial" w:hAnsi="Arial" w:cs="Arial"/>
        </w:rPr>
      </w:pPr>
    </w:p>
    <w:p w14:paraId="6DD1B49D" w14:textId="210AEF36" w:rsidR="009D2372" w:rsidRDefault="009D2372" w:rsidP="00C10012">
      <w:pPr>
        <w:rPr>
          <w:rFonts w:ascii="Arial" w:hAnsi="Arial" w:cs="Arial"/>
        </w:rPr>
      </w:pPr>
    </w:p>
    <w:p w14:paraId="3B87ADFA" w14:textId="6A20A287" w:rsidR="009D2372" w:rsidRDefault="009D2372" w:rsidP="00C10012">
      <w:pPr>
        <w:rPr>
          <w:rFonts w:ascii="Arial" w:hAnsi="Arial" w:cs="Arial"/>
        </w:rPr>
      </w:pPr>
    </w:p>
    <w:p w14:paraId="0107F1CF" w14:textId="28D440BB" w:rsidR="00936F75" w:rsidRDefault="00936F75" w:rsidP="00C10012">
      <w:pPr>
        <w:rPr>
          <w:rFonts w:ascii="Arial" w:hAnsi="Arial" w:cs="Arial"/>
        </w:rPr>
      </w:pPr>
    </w:p>
    <w:p w14:paraId="71C4180E" w14:textId="0ADBB96D" w:rsidR="00936F75" w:rsidRDefault="00936F75" w:rsidP="00C10012">
      <w:pPr>
        <w:rPr>
          <w:rFonts w:ascii="Arial" w:hAnsi="Arial" w:cs="Arial"/>
        </w:rPr>
      </w:pPr>
    </w:p>
    <w:p w14:paraId="2A654EDC" w14:textId="0B8F139C" w:rsidR="00936F75" w:rsidRDefault="00936F75" w:rsidP="00C10012">
      <w:pPr>
        <w:rPr>
          <w:rFonts w:ascii="Arial" w:hAnsi="Arial" w:cs="Arial"/>
        </w:rPr>
      </w:pPr>
    </w:p>
    <w:p w14:paraId="0AEFF84E" w14:textId="33157764" w:rsidR="00936F75" w:rsidRDefault="00936F75" w:rsidP="00C10012">
      <w:pPr>
        <w:rPr>
          <w:rFonts w:ascii="Arial" w:hAnsi="Arial" w:cs="Arial"/>
        </w:rPr>
      </w:pPr>
    </w:p>
    <w:p w14:paraId="599213DD" w14:textId="5410EBA3" w:rsidR="00936F75" w:rsidRDefault="00936F75" w:rsidP="00C10012">
      <w:pPr>
        <w:rPr>
          <w:rFonts w:ascii="Arial" w:hAnsi="Arial" w:cs="Arial"/>
        </w:rPr>
      </w:pPr>
    </w:p>
    <w:p w14:paraId="282CAAB4" w14:textId="549D70BD" w:rsidR="00936F75" w:rsidRDefault="00936F75" w:rsidP="00C10012">
      <w:pPr>
        <w:rPr>
          <w:rFonts w:ascii="Arial" w:hAnsi="Arial" w:cs="Arial"/>
        </w:rPr>
      </w:pPr>
    </w:p>
    <w:p w14:paraId="174BAB02" w14:textId="77777777" w:rsidR="00936F75" w:rsidRPr="0022080A" w:rsidRDefault="00936F75" w:rsidP="00C10012">
      <w:pPr>
        <w:rPr>
          <w:rFonts w:ascii="Arial" w:hAnsi="Arial" w:cs="Arial"/>
        </w:rPr>
      </w:pPr>
    </w:p>
    <w:p w14:paraId="4F5DA045" w14:textId="58450F42" w:rsidR="006345AE" w:rsidRPr="00454114" w:rsidRDefault="009E5E61" w:rsidP="00454114">
      <w:pPr>
        <w:pStyle w:val="Heading1"/>
        <w:jc w:val="center"/>
        <w:rPr>
          <w:rFonts w:ascii="Arial" w:hAnsi="Arial" w:cs="Arial"/>
          <w:b/>
          <w:bCs/>
        </w:rPr>
      </w:pPr>
      <w:bookmarkStart w:id="33" w:name="_Toc25861571"/>
      <w:bookmarkStart w:id="34" w:name="_Toc26326439"/>
      <w:r w:rsidRPr="00454114">
        <w:rPr>
          <w:rFonts w:ascii="Arial" w:hAnsi="Arial" w:cs="Arial"/>
          <w:b/>
          <w:bCs/>
        </w:rPr>
        <w:t xml:space="preserve">7 </w:t>
      </w:r>
      <w:r w:rsidR="008C098A" w:rsidRPr="00454114">
        <w:rPr>
          <w:rFonts w:ascii="Arial" w:hAnsi="Arial" w:cs="Arial"/>
          <w:b/>
          <w:bCs/>
        </w:rPr>
        <w:t>A</w:t>
      </w:r>
      <w:r w:rsidR="00AA5B6C" w:rsidRPr="00454114">
        <w:rPr>
          <w:rFonts w:ascii="Arial" w:hAnsi="Arial" w:cs="Arial"/>
          <w:b/>
          <w:bCs/>
        </w:rPr>
        <w:t>ppendices</w:t>
      </w:r>
      <w:bookmarkEnd w:id="33"/>
      <w:bookmarkEnd w:id="34"/>
    </w:p>
    <w:p w14:paraId="6D2FA589" w14:textId="0F97D412" w:rsidR="00F324F3" w:rsidRPr="000F2856" w:rsidRDefault="00F324F3" w:rsidP="00F324F3">
      <w:pPr>
        <w:rPr>
          <w:rFonts w:ascii="Arial" w:hAnsi="Arial" w:cs="Arial"/>
          <w:b/>
          <w:bCs/>
        </w:rPr>
      </w:pPr>
      <w:r w:rsidRPr="000F2856">
        <w:rPr>
          <w:rFonts w:ascii="Arial" w:hAnsi="Arial" w:cs="Arial"/>
          <w:b/>
          <w:bCs/>
        </w:rPr>
        <w:t xml:space="preserve">Appendix </w:t>
      </w:r>
      <w:r w:rsidR="003573C7" w:rsidRPr="000F2856">
        <w:rPr>
          <w:rFonts w:ascii="Arial" w:hAnsi="Arial" w:cs="Arial"/>
          <w:b/>
          <w:bCs/>
        </w:rPr>
        <w:t>1</w:t>
      </w:r>
    </w:p>
    <w:p w14:paraId="04FAC095" w14:textId="373054B6" w:rsidR="00F324F3" w:rsidRPr="00717050" w:rsidRDefault="00594D1F" w:rsidP="00F324F3">
      <w:pPr>
        <w:rPr>
          <w:rFonts w:ascii="Arial" w:hAnsi="Arial" w:cs="Arial"/>
          <w:b/>
        </w:rPr>
      </w:pPr>
      <w:r w:rsidRPr="00717050">
        <w:rPr>
          <w:rFonts w:ascii="Arial" w:hAnsi="Arial" w:cs="Arial"/>
          <w:b/>
          <w:bCs/>
        </w:rPr>
        <w:t>T</w:t>
      </w:r>
      <w:r w:rsidR="00717050" w:rsidRPr="00717050">
        <w:rPr>
          <w:rFonts w:ascii="Arial" w:hAnsi="Arial" w:cs="Arial"/>
          <w:b/>
          <w:bCs/>
        </w:rPr>
        <w:t>aylor</w:t>
      </w:r>
      <w:r w:rsidR="00717050">
        <w:rPr>
          <w:rFonts w:ascii="Arial" w:hAnsi="Arial" w:cs="Arial"/>
          <w:b/>
          <w:bCs/>
        </w:rPr>
        <w:t>’</w:t>
      </w:r>
      <w:r w:rsidR="00717050" w:rsidRPr="00717050">
        <w:rPr>
          <w:rFonts w:ascii="Arial" w:hAnsi="Arial" w:cs="Arial"/>
          <w:b/>
          <w:bCs/>
        </w:rPr>
        <w:t xml:space="preserve">s </w:t>
      </w:r>
      <w:r w:rsidR="00C02764" w:rsidRPr="00717050">
        <w:rPr>
          <w:rFonts w:ascii="Arial" w:hAnsi="Arial" w:cs="Arial"/>
          <w:b/>
        </w:rPr>
        <w:t>Scientific Theory</w:t>
      </w:r>
    </w:p>
    <w:p w14:paraId="67385BB8" w14:textId="6DFD475C" w:rsidR="00343334" w:rsidRPr="004D53A3" w:rsidRDefault="0047181B" w:rsidP="00F324F3">
      <w:pPr>
        <w:rPr>
          <w:rFonts w:ascii="Arial" w:hAnsi="Arial" w:cs="Arial"/>
        </w:rPr>
      </w:pPr>
      <w:r>
        <w:rPr>
          <w:rFonts w:ascii="Arial" w:hAnsi="Arial" w:cs="Arial"/>
        </w:rPr>
        <w:lastRenderedPageBreak/>
        <w:t xml:space="preserve">Fredrick </w:t>
      </w:r>
      <w:r w:rsidR="00DF180A">
        <w:rPr>
          <w:rFonts w:ascii="Arial" w:hAnsi="Arial" w:cs="Arial"/>
        </w:rPr>
        <w:t>Taylor</w:t>
      </w:r>
      <w:r w:rsidR="00E67ED6">
        <w:rPr>
          <w:rFonts w:ascii="Arial" w:hAnsi="Arial" w:cs="Arial"/>
        </w:rPr>
        <w:t xml:space="preserve">’s theory was simply </w:t>
      </w:r>
      <w:r w:rsidR="008A5FB9">
        <w:rPr>
          <w:rFonts w:ascii="Arial" w:hAnsi="Arial" w:cs="Arial"/>
        </w:rPr>
        <w:t>maximising</w:t>
      </w:r>
      <w:r w:rsidR="00E67ED6">
        <w:rPr>
          <w:rFonts w:ascii="Arial" w:hAnsi="Arial" w:cs="Arial"/>
        </w:rPr>
        <w:t xml:space="preserve"> output </w:t>
      </w:r>
      <w:r w:rsidR="008A5FB9">
        <w:rPr>
          <w:rFonts w:ascii="Arial" w:hAnsi="Arial" w:cs="Arial"/>
        </w:rPr>
        <w:t>by working more efficiently</w:t>
      </w:r>
      <w:r w:rsidR="004D53A3" w:rsidRPr="004D53A3">
        <w:rPr>
          <w:rFonts w:ascii="Arial" w:hAnsi="Arial" w:cs="Arial"/>
        </w:rPr>
        <w:t>.</w:t>
      </w:r>
      <w:r w:rsidR="008A5FB9">
        <w:rPr>
          <w:rFonts w:ascii="Arial" w:hAnsi="Arial" w:cs="Arial"/>
        </w:rPr>
        <w:t xml:space="preserve"> </w:t>
      </w:r>
      <w:r w:rsidR="004C5ECF">
        <w:rPr>
          <w:rFonts w:ascii="Arial" w:hAnsi="Arial" w:cs="Arial"/>
        </w:rPr>
        <w:t>The goal of the theory was to find the</w:t>
      </w:r>
      <w:r w:rsidR="000620A4">
        <w:rPr>
          <w:rFonts w:ascii="Arial" w:hAnsi="Arial" w:cs="Arial"/>
        </w:rPr>
        <w:t xml:space="preserve"> most efficient way</w:t>
      </w:r>
      <w:r w:rsidR="004C5ECF">
        <w:rPr>
          <w:rFonts w:ascii="Arial" w:hAnsi="Arial" w:cs="Arial"/>
        </w:rPr>
        <w:t xml:space="preserve"> of doing the job</w:t>
      </w:r>
      <w:r w:rsidR="000620A4">
        <w:rPr>
          <w:rFonts w:ascii="Arial" w:hAnsi="Arial" w:cs="Arial"/>
        </w:rPr>
        <w:t xml:space="preserve"> </w:t>
      </w:r>
      <w:r w:rsidR="00D917E8" w:rsidRPr="00D917E8">
        <w:rPr>
          <w:rFonts w:ascii="Arial" w:hAnsi="Arial" w:cs="Arial"/>
        </w:rPr>
        <w:t>(Expert Program Management, 2019)</w:t>
      </w:r>
      <w:r w:rsidR="004D53A3" w:rsidRPr="004D53A3">
        <w:rPr>
          <w:rFonts w:ascii="Arial" w:hAnsi="Arial" w:cs="Arial"/>
        </w:rPr>
        <w:t>.</w:t>
      </w:r>
    </w:p>
    <w:p w14:paraId="1EFDA323" w14:textId="12B870CE" w:rsidR="00A45450" w:rsidRPr="00736BA3" w:rsidRDefault="002C781E" w:rsidP="00736BA3">
      <w:pPr>
        <w:jc w:val="center"/>
        <w:rPr>
          <w:rFonts w:ascii="Arial" w:hAnsi="Arial" w:cs="Arial"/>
        </w:rPr>
      </w:pPr>
      <w:r>
        <w:rPr>
          <w:rFonts w:ascii="Arial" w:hAnsi="Arial" w:cs="Arial"/>
          <w:noProof/>
        </w:rPr>
        <mc:AlternateContent>
          <mc:Choice Requires="wps">
            <w:drawing>
              <wp:anchor distT="0" distB="0" distL="114300" distR="114300" simplePos="0" relativeHeight="251658243" behindDoc="0" locked="0" layoutInCell="1" allowOverlap="1" wp14:anchorId="01CD06E0" wp14:editId="43E10CBD">
                <wp:simplePos x="0" y="0"/>
                <wp:positionH relativeFrom="column">
                  <wp:posOffset>1216069</wp:posOffset>
                </wp:positionH>
                <wp:positionV relativeFrom="paragraph">
                  <wp:posOffset>1708150</wp:posOffset>
                </wp:positionV>
                <wp:extent cx="3028950" cy="295275"/>
                <wp:effectExtent l="0" t="0" r="0" b="9525"/>
                <wp:wrapNone/>
                <wp:docPr id="16" name="Text Box 16"/>
                <wp:cNvGraphicFramePr/>
                <a:graphic xmlns:a="http://schemas.openxmlformats.org/drawingml/2006/main">
                  <a:graphicData uri="http://schemas.microsoft.com/office/word/2010/wordprocessingShape">
                    <wps:wsp>
                      <wps:cNvSpPr txBox="1"/>
                      <wps:spPr>
                        <a:xfrm>
                          <a:off x="0" y="0"/>
                          <a:ext cx="3028950" cy="295275"/>
                        </a:xfrm>
                        <a:prstGeom prst="rect">
                          <a:avLst/>
                        </a:prstGeom>
                        <a:solidFill>
                          <a:schemeClr val="lt1"/>
                        </a:solidFill>
                        <a:ln w="6350">
                          <a:noFill/>
                        </a:ln>
                      </wps:spPr>
                      <wps:txbx>
                        <w:txbxContent>
                          <w:p w14:paraId="610FFC07" w14:textId="4F8FEC05" w:rsidR="00587490" w:rsidRPr="002C781E" w:rsidRDefault="00587490">
                            <w:pPr>
                              <w:rPr>
                                <w:rFonts w:ascii="Arial" w:hAnsi="Arial" w:cs="Arial"/>
                                <w:sz w:val="16"/>
                                <w:szCs w:val="16"/>
                              </w:rPr>
                            </w:pPr>
                            <w:r>
                              <w:rPr>
                                <w:rFonts w:ascii="Arial" w:hAnsi="Arial" w:cs="Arial"/>
                                <w:sz w:val="16"/>
                                <w:szCs w:val="16"/>
                              </w:rPr>
                              <w:t>Taylor’s Scientific Theory.</w:t>
                            </w:r>
                            <w:r w:rsidRPr="002C781E">
                              <w:rPr>
                                <w:rFonts w:ascii="Arial" w:hAnsi="Arial" w:cs="Arial"/>
                                <w:color w:val="000000"/>
                                <w:sz w:val="20"/>
                                <w:szCs w:val="20"/>
                                <w:shd w:val="clear" w:color="auto" w:fill="FFFFFF"/>
                              </w:rPr>
                              <w:t xml:space="preserve"> </w:t>
                            </w:r>
                            <w:r w:rsidRPr="002C781E">
                              <w:rPr>
                                <w:rFonts w:ascii="Arial" w:hAnsi="Arial" w:cs="Arial"/>
                                <w:sz w:val="16"/>
                                <w:szCs w:val="16"/>
                              </w:rPr>
                              <w:t>(Expert Program Management,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1CD06E0" id="Text Box 16" o:spid="_x0000_s1036" type="#_x0000_t202" style="position:absolute;left:0;text-align:left;margin-left:95.75pt;margin-top:134.5pt;width:238.5pt;height:23.25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" fillcolor="white [3201]" stroked="f" strokeweight=".5pt">
                <v:textbox>
                  <w:txbxContent>
                    <w:p w14:paraId="610FFC07" w14:textId="4F8FEC05" w:rsidR="00587490" w:rsidRPr="002C781E" w:rsidRDefault="00587490">
                      <w:pPr>
                        <w:rPr>
                          <w:rFonts w:ascii="Arial" w:hAnsi="Arial" w:cs="Arial"/>
                          <w:sz w:val="16"/>
                          <w:szCs w:val="16"/>
                        </w:rPr>
                      </w:pPr>
                      <w:r>
                        <w:rPr>
                          <w:rFonts w:ascii="Arial" w:hAnsi="Arial" w:cs="Arial"/>
                          <w:sz w:val="16"/>
                          <w:szCs w:val="16"/>
                        </w:rPr>
                        <w:t>Taylor’s Scientific Theory.</w:t>
                      </w:r>
                      <w:r w:rsidRPr="002C781E">
                        <w:rPr>
                          <w:rFonts w:ascii="Arial" w:hAnsi="Arial" w:cs="Arial"/>
                          <w:color w:val="000000"/>
                          <w:sz w:val="20"/>
                          <w:szCs w:val="20"/>
                          <w:shd w:val="clear" w:color="auto" w:fill="FFFFFF"/>
                        </w:rPr>
                        <w:t xml:space="preserve"> </w:t>
                      </w:r>
                      <w:r w:rsidRPr="002C781E">
                        <w:rPr>
                          <w:rFonts w:ascii="Arial" w:hAnsi="Arial" w:cs="Arial"/>
                          <w:sz w:val="16"/>
                          <w:szCs w:val="16"/>
                        </w:rPr>
                        <w:t>(Expert Program Management, 2019)</w:t>
                      </w:r>
                    </w:p>
                  </w:txbxContent>
                </v:textbox>
              </v:shape>
            </w:pict>
          </mc:Fallback>
        </mc:AlternateContent>
      </w:r>
      <w:r w:rsidR="00451C4A" w:rsidRPr="00451C4A">
        <w:rPr>
          <w:rFonts w:ascii="Arial" w:hAnsi="Arial" w:cs="Arial"/>
          <w:noProof/>
        </w:rPr>
        <w:drawing>
          <wp:inline distT="0" distB="0" distL="0" distR="0" wp14:anchorId="317336BE" wp14:editId="6799828C">
            <wp:extent cx="4119844" cy="1751106"/>
            <wp:effectExtent l="0" t="0" r="0" b="1905"/>
            <wp:docPr id="14" name="Picture 14" descr="Taylor's Scientific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aylor's Scientific Management"/>
                    <pic:cNvPicPr>
                      <a:picLocks noChangeAspect="1" noChangeArrowheads="1"/>
                    </pic:cNvPicPr>
                  </pic:nvPicPr>
                  <pic:blipFill rotWithShape="1">
                    <a:blip r:embed="rId16">
                      <a:extLst>
                        <a:ext uri="{28A0092B-C50C-407E-A947-70E740481C1C}">
                          <a14:useLocalDpi xmlns:a14="http://schemas.microsoft.com/office/drawing/2010/main" val="0"/>
                        </a:ext>
                      </a:extLst>
                    </a:blip>
                    <a:srcRect b="20202"/>
                    <a:stretch/>
                  </pic:blipFill>
                  <pic:spPr bwMode="auto">
                    <a:xfrm>
                      <a:off x="0" y="0"/>
                      <a:ext cx="4173388" cy="1773864"/>
                    </a:xfrm>
                    <a:prstGeom prst="rect">
                      <a:avLst/>
                    </a:prstGeom>
                    <a:noFill/>
                    <a:ln>
                      <a:noFill/>
                    </a:ln>
                    <a:extLst>
                      <a:ext uri="{53640926-AAD7-44D8-BBD7-CCE9431645EC}">
                        <a14:shadowObscured xmlns:a14="http://schemas.microsoft.com/office/drawing/2010/main"/>
                      </a:ext>
                    </a:extLst>
                  </pic:spPr>
                </pic:pic>
              </a:graphicData>
            </a:graphic>
          </wp:inline>
        </w:drawing>
      </w:r>
    </w:p>
    <w:p w14:paraId="7F6CD5ED" w14:textId="77777777" w:rsidR="003E3A76" w:rsidRDefault="003E3A76" w:rsidP="00F34A0E">
      <w:pPr>
        <w:rPr>
          <w:rFonts w:ascii="Arial" w:hAnsi="Arial" w:cs="Arial"/>
          <w:b/>
          <w:bCs/>
        </w:rPr>
      </w:pPr>
    </w:p>
    <w:p w14:paraId="4EDCA9E8" w14:textId="6D44B1FB" w:rsidR="00F34A0E" w:rsidRPr="00717050" w:rsidRDefault="00F34A0E" w:rsidP="00F34A0E">
      <w:pPr>
        <w:rPr>
          <w:rFonts w:ascii="Arial" w:hAnsi="Arial" w:cs="Arial"/>
        </w:rPr>
      </w:pPr>
      <w:r w:rsidRPr="000F2856">
        <w:rPr>
          <w:rFonts w:ascii="Arial" w:hAnsi="Arial" w:cs="Arial"/>
          <w:b/>
          <w:bCs/>
        </w:rPr>
        <w:t>App</w:t>
      </w:r>
      <w:r w:rsidR="008C098A" w:rsidRPr="000F2856">
        <w:rPr>
          <w:rFonts w:ascii="Arial" w:hAnsi="Arial" w:cs="Arial"/>
          <w:b/>
          <w:bCs/>
        </w:rPr>
        <w:t>endix 2</w:t>
      </w:r>
    </w:p>
    <w:p w14:paraId="4358988F" w14:textId="700F933B" w:rsidR="00594D1F" w:rsidRPr="00594D1F" w:rsidRDefault="00594D1F" w:rsidP="00594D1F">
      <w:pPr>
        <w:rPr>
          <w:rFonts w:ascii="Arial" w:hAnsi="Arial" w:cs="Arial"/>
          <w:b/>
          <w:bCs/>
        </w:rPr>
      </w:pPr>
      <w:r w:rsidRPr="00594D1F">
        <w:rPr>
          <w:rFonts w:ascii="Arial" w:hAnsi="Arial" w:cs="Arial"/>
          <w:b/>
          <w:bCs/>
        </w:rPr>
        <w:t xml:space="preserve">Elton Mayo’s </w:t>
      </w:r>
      <w:r w:rsidRPr="00594D1F">
        <w:rPr>
          <w:rFonts w:ascii="Arial" w:hAnsi="Arial" w:cs="Arial"/>
          <w:b/>
          <w:bCs/>
        </w:rPr>
        <w:tab/>
        <w:t>Human Relations Theory</w:t>
      </w:r>
    </w:p>
    <w:p w14:paraId="14002F61" w14:textId="5A4C3725" w:rsidR="00F34A0E" w:rsidRDefault="00A230E0" w:rsidP="00F34A0E">
      <w:pPr>
        <w:rPr>
          <w:rFonts w:ascii="Arial" w:hAnsi="Arial" w:cs="Arial"/>
        </w:rPr>
      </w:pPr>
      <w:r w:rsidRPr="00C95CF3">
        <w:rPr>
          <w:rFonts w:ascii="Arial" w:hAnsi="Arial" w:cs="Arial"/>
        </w:rPr>
        <w:t xml:space="preserve">Human relations theory was about getting the </w:t>
      </w:r>
      <w:r w:rsidR="002E335F" w:rsidRPr="00C95CF3">
        <w:rPr>
          <w:rFonts w:ascii="Arial" w:hAnsi="Arial" w:cs="Arial"/>
        </w:rPr>
        <w:t xml:space="preserve">employee more involved by </w:t>
      </w:r>
      <w:r w:rsidR="00C95CF3" w:rsidRPr="00C95CF3">
        <w:rPr>
          <w:rFonts w:ascii="Arial" w:hAnsi="Arial" w:cs="Arial"/>
        </w:rPr>
        <w:t>considering</w:t>
      </w:r>
      <w:r w:rsidR="002E335F" w:rsidRPr="00C95CF3">
        <w:rPr>
          <w:rFonts w:ascii="Arial" w:hAnsi="Arial" w:cs="Arial"/>
        </w:rPr>
        <w:t xml:space="preserve"> he feelings </w:t>
      </w:r>
      <w:r w:rsidR="00C95CF3" w:rsidRPr="00C95CF3">
        <w:rPr>
          <w:rFonts w:ascii="Arial" w:hAnsi="Arial" w:cs="Arial"/>
        </w:rPr>
        <w:t>of the employees.</w:t>
      </w:r>
      <w:r w:rsidR="00C95CF3">
        <w:rPr>
          <w:rFonts w:ascii="Arial" w:hAnsi="Arial" w:cs="Arial"/>
        </w:rPr>
        <w:t xml:space="preserve"> He </w:t>
      </w:r>
      <w:r w:rsidR="002F00B2">
        <w:rPr>
          <w:rFonts w:ascii="Arial" w:hAnsi="Arial" w:cs="Arial"/>
        </w:rPr>
        <w:t>believed</w:t>
      </w:r>
      <w:r w:rsidR="00C95CF3">
        <w:rPr>
          <w:rFonts w:ascii="Arial" w:hAnsi="Arial" w:cs="Arial"/>
        </w:rPr>
        <w:t xml:space="preserve"> that </w:t>
      </w:r>
      <w:r w:rsidR="00A00E3A">
        <w:rPr>
          <w:rFonts w:ascii="Arial" w:hAnsi="Arial" w:cs="Arial"/>
        </w:rPr>
        <w:t xml:space="preserve">if the organisations </w:t>
      </w:r>
      <w:r w:rsidR="00BA1393">
        <w:rPr>
          <w:rFonts w:ascii="Arial" w:hAnsi="Arial" w:cs="Arial"/>
        </w:rPr>
        <w:t>paid attention to employee rights</w:t>
      </w:r>
      <w:r w:rsidR="002F00B2">
        <w:rPr>
          <w:rFonts w:ascii="Arial" w:hAnsi="Arial" w:cs="Arial"/>
        </w:rPr>
        <w:t>,</w:t>
      </w:r>
      <w:r w:rsidR="00BA1393">
        <w:rPr>
          <w:rFonts w:ascii="Arial" w:hAnsi="Arial" w:cs="Arial"/>
        </w:rPr>
        <w:t xml:space="preserve"> then the employee will be </w:t>
      </w:r>
      <w:r w:rsidR="002F00B2">
        <w:rPr>
          <w:rFonts w:ascii="Arial" w:hAnsi="Arial" w:cs="Arial"/>
        </w:rPr>
        <w:t>motivated</w:t>
      </w:r>
      <w:r w:rsidR="00BA1393">
        <w:rPr>
          <w:rFonts w:ascii="Arial" w:hAnsi="Arial" w:cs="Arial"/>
        </w:rPr>
        <w:t xml:space="preserve"> to work</w:t>
      </w:r>
      <w:r w:rsidR="005D3647">
        <w:rPr>
          <w:rFonts w:ascii="Arial" w:hAnsi="Arial" w:cs="Arial"/>
        </w:rPr>
        <w:t xml:space="preserve"> out of hi</w:t>
      </w:r>
      <w:r w:rsidR="00F25250">
        <w:rPr>
          <w:rFonts w:ascii="Arial" w:hAnsi="Arial" w:cs="Arial"/>
        </w:rPr>
        <w:t>s</w:t>
      </w:r>
      <w:r w:rsidR="005D3647">
        <w:rPr>
          <w:rFonts w:ascii="Arial" w:hAnsi="Arial" w:cs="Arial"/>
        </w:rPr>
        <w:t>/her own accord. This resulting in a more productive employee</w:t>
      </w:r>
      <w:r w:rsidR="00F34A0E" w:rsidRPr="0018098B">
        <w:rPr>
          <w:rFonts w:ascii="Arial" w:hAnsi="Arial" w:cs="Arial"/>
        </w:rPr>
        <w:t xml:space="preserve"> </w:t>
      </w:r>
      <w:r w:rsidR="00D917E8" w:rsidRPr="00D917E8">
        <w:rPr>
          <w:rFonts w:ascii="Arial" w:hAnsi="Arial" w:cs="Arial"/>
        </w:rPr>
        <w:t>(Expert Program Management, 2019</w:t>
      </w:r>
      <w:r w:rsidR="00D917E8">
        <w:rPr>
          <w:rFonts w:ascii="Arial" w:hAnsi="Arial" w:cs="Arial"/>
        </w:rPr>
        <w:t>).</w:t>
      </w:r>
    </w:p>
    <w:p w14:paraId="28D7AABD" w14:textId="0FA263C2" w:rsidR="00A45450" w:rsidRPr="00EE28A3" w:rsidRDefault="00736BA3" w:rsidP="00EE28A3">
      <w:pPr>
        <w:jc w:val="center"/>
        <w:rPr>
          <w:rFonts w:ascii="Arial" w:hAnsi="Arial" w:cs="Arial"/>
        </w:rPr>
      </w:pPr>
      <w:r>
        <w:rPr>
          <w:rFonts w:ascii="Arial" w:hAnsi="Arial" w:cs="Arial"/>
          <w:noProof/>
        </w:rPr>
        <w:drawing>
          <wp:inline distT="0" distB="0" distL="0" distR="0" wp14:anchorId="66FF0083" wp14:editId="09A1414A">
            <wp:extent cx="3363663" cy="1704948"/>
            <wp:effectExtent l="0" t="0" r="8255" b="0"/>
            <wp:docPr id="15" name="Picture 1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Mayos-Motivation-Theory.png"/>
                    <pic:cNvPicPr/>
                  </pic:nvPicPr>
                  <pic:blipFill>
                    <a:blip r:embed="rId17">
                      <a:extLst>
                        <a:ext uri="{28A0092B-C50C-407E-A947-70E740481C1C}">
                          <a14:useLocalDpi xmlns:a14="http://schemas.microsoft.com/office/drawing/2010/main" val="0"/>
                        </a:ext>
                      </a:extLst>
                    </a:blip>
                    <a:stretch>
                      <a:fillRect/>
                    </a:stretch>
                  </pic:blipFill>
                  <pic:spPr>
                    <a:xfrm>
                      <a:off x="0" y="0"/>
                      <a:ext cx="3402497" cy="1724632"/>
                    </a:xfrm>
                    <a:prstGeom prst="rect">
                      <a:avLst/>
                    </a:prstGeom>
                  </pic:spPr>
                </pic:pic>
              </a:graphicData>
            </a:graphic>
          </wp:inline>
        </w:drawing>
      </w:r>
    </w:p>
    <w:p w14:paraId="7572D628" w14:textId="63D9BA54" w:rsidR="00EE28A3" w:rsidRDefault="00C31BAD" w:rsidP="00F34A0E">
      <w:pPr>
        <w:rPr>
          <w:rFonts w:ascii="Arial" w:hAnsi="Arial" w:cs="Arial"/>
          <w:b/>
          <w:bCs/>
        </w:rPr>
      </w:pPr>
      <w:r>
        <w:rPr>
          <w:rFonts w:ascii="Arial" w:hAnsi="Arial" w:cs="Arial"/>
          <w:noProof/>
        </w:rPr>
        <mc:AlternateContent>
          <mc:Choice Requires="wps">
            <w:drawing>
              <wp:anchor distT="0" distB="0" distL="114300" distR="114300" simplePos="0" relativeHeight="251658244" behindDoc="0" locked="0" layoutInCell="1" allowOverlap="1" wp14:anchorId="22D7F52B" wp14:editId="144E9D60">
                <wp:simplePos x="0" y="0"/>
                <wp:positionH relativeFrom="margin">
                  <wp:posOffset>1174115</wp:posOffset>
                </wp:positionH>
                <wp:positionV relativeFrom="paragraph">
                  <wp:posOffset>11430</wp:posOffset>
                </wp:positionV>
                <wp:extent cx="3362325" cy="257175"/>
                <wp:effectExtent l="0" t="0" r="9525" b="9525"/>
                <wp:wrapNone/>
                <wp:docPr id="17" name="Text Box 17"/>
                <wp:cNvGraphicFramePr/>
                <a:graphic xmlns:a="http://schemas.openxmlformats.org/drawingml/2006/main">
                  <a:graphicData uri="http://schemas.microsoft.com/office/word/2010/wordprocessingShape">
                    <wps:wsp>
                      <wps:cNvSpPr txBox="1"/>
                      <wps:spPr>
                        <a:xfrm>
                          <a:off x="0" y="0"/>
                          <a:ext cx="3362325" cy="257175"/>
                        </a:xfrm>
                        <a:prstGeom prst="rect">
                          <a:avLst/>
                        </a:prstGeom>
                        <a:solidFill>
                          <a:schemeClr val="lt1"/>
                        </a:solidFill>
                        <a:ln w="6350">
                          <a:noFill/>
                        </a:ln>
                      </wps:spPr>
                      <wps:txbx>
                        <w:txbxContent>
                          <w:p w14:paraId="62AEC3E9" w14:textId="69381E75" w:rsidR="00587490" w:rsidRPr="00D917E8" w:rsidRDefault="00815C10" w:rsidP="00CD18EF">
                            <w:pPr>
                              <w:jc w:val="center"/>
                              <w:rPr>
                                <w:rFonts w:ascii="Arial" w:hAnsi="Arial" w:cs="Arial"/>
                                <w:sz w:val="16"/>
                                <w:szCs w:val="16"/>
                              </w:rPr>
                            </w:pPr>
                            <w:r>
                              <w:rPr>
                                <w:rFonts w:ascii="Arial" w:hAnsi="Arial" w:cs="Arial"/>
                                <w:sz w:val="16"/>
                                <w:szCs w:val="16"/>
                              </w:rPr>
                              <w:t>(</w:t>
                            </w:r>
                            <w:r w:rsidR="00587490" w:rsidRPr="00D917E8">
                              <w:rPr>
                                <w:rFonts w:ascii="Arial" w:hAnsi="Arial" w:cs="Arial"/>
                                <w:sz w:val="16"/>
                                <w:szCs w:val="16"/>
                              </w:rPr>
                              <w:t>Mayo</w:t>
                            </w:r>
                            <w:r w:rsidR="00587490">
                              <w:rPr>
                                <w:rFonts w:ascii="Arial" w:hAnsi="Arial" w:cs="Arial"/>
                                <w:sz w:val="16"/>
                                <w:szCs w:val="16"/>
                              </w:rPr>
                              <w:t>’</w:t>
                            </w:r>
                            <w:r w:rsidR="00587490" w:rsidRPr="00D917E8">
                              <w:rPr>
                                <w:rFonts w:ascii="Arial" w:hAnsi="Arial" w:cs="Arial"/>
                                <w:sz w:val="16"/>
                                <w:szCs w:val="16"/>
                              </w:rPr>
                              <w:t>s Motivation Theory.</w:t>
                            </w:r>
                            <w:r w:rsidR="00587490" w:rsidRPr="00D917E8">
                              <w:rPr>
                                <w:rFonts w:ascii="Arial" w:hAnsi="Arial" w:cs="Arial"/>
                                <w:color w:val="000000"/>
                                <w:sz w:val="20"/>
                                <w:szCs w:val="20"/>
                                <w:shd w:val="clear" w:color="auto" w:fill="FFFFFF"/>
                              </w:rPr>
                              <w:t xml:space="preserve"> </w:t>
                            </w:r>
                            <w:r w:rsidR="00587490" w:rsidRPr="00D917E8">
                              <w:rPr>
                                <w:rFonts w:ascii="Arial" w:hAnsi="Arial" w:cs="Arial"/>
                                <w:sz w:val="16"/>
                                <w:szCs w:val="16"/>
                              </w:rPr>
                              <w:t>(Expert Program Management,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D7F52B" id="Text Box 17" o:spid="_x0000_s1037" type="#_x0000_t202" style="position:absolute;left:0;text-align:left;margin-left:92.45pt;margin-top:.9pt;width:264.75pt;height:20.25pt;z-index:25165824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" fillcolor="white [3201]" stroked="f" strokeweight=".5pt">
                <v:textbox>
                  <w:txbxContent>
                    <w:p w14:paraId="62AEC3E9" w14:textId="69381E75" w:rsidR="00587490" w:rsidRPr="00D917E8" w:rsidRDefault="00815C10" w:rsidP="00CD18EF">
                      <w:pPr>
                        <w:jc w:val="center"/>
                        <w:rPr>
                          <w:rFonts w:ascii="Arial" w:hAnsi="Arial" w:cs="Arial"/>
                          <w:sz w:val="16"/>
                          <w:szCs w:val="16"/>
                        </w:rPr>
                      </w:pPr>
                      <w:r>
                        <w:rPr>
                          <w:rFonts w:ascii="Arial" w:hAnsi="Arial" w:cs="Arial"/>
                          <w:sz w:val="16"/>
                          <w:szCs w:val="16"/>
                        </w:rPr>
                        <w:t>(</w:t>
                      </w:r>
                      <w:r w:rsidR="00587490" w:rsidRPr="00D917E8">
                        <w:rPr>
                          <w:rFonts w:ascii="Arial" w:hAnsi="Arial" w:cs="Arial"/>
                          <w:sz w:val="16"/>
                          <w:szCs w:val="16"/>
                        </w:rPr>
                        <w:t>Mayo</w:t>
                      </w:r>
                      <w:r w:rsidR="00587490">
                        <w:rPr>
                          <w:rFonts w:ascii="Arial" w:hAnsi="Arial" w:cs="Arial"/>
                          <w:sz w:val="16"/>
                          <w:szCs w:val="16"/>
                        </w:rPr>
                        <w:t>’</w:t>
                      </w:r>
                      <w:r w:rsidR="00587490" w:rsidRPr="00D917E8">
                        <w:rPr>
                          <w:rFonts w:ascii="Arial" w:hAnsi="Arial" w:cs="Arial"/>
                          <w:sz w:val="16"/>
                          <w:szCs w:val="16"/>
                        </w:rPr>
                        <w:t>s Motivation Theory.</w:t>
                      </w:r>
                      <w:r w:rsidR="00587490" w:rsidRPr="00D917E8">
                        <w:rPr>
                          <w:rFonts w:ascii="Arial" w:hAnsi="Arial" w:cs="Arial"/>
                          <w:color w:val="000000"/>
                          <w:sz w:val="20"/>
                          <w:szCs w:val="20"/>
                          <w:shd w:val="clear" w:color="auto" w:fill="FFFFFF"/>
                        </w:rPr>
                        <w:t xml:space="preserve"> </w:t>
                      </w:r>
                      <w:r w:rsidR="00587490" w:rsidRPr="00D917E8">
                        <w:rPr>
                          <w:rFonts w:ascii="Arial" w:hAnsi="Arial" w:cs="Arial"/>
                          <w:sz w:val="16"/>
                          <w:szCs w:val="16"/>
                        </w:rPr>
                        <w:t>(Expert Program Management, 2019)</w:t>
                      </w:r>
                    </w:p>
                  </w:txbxContent>
                </v:textbox>
                <w10:wrap anchorx="margin"/>
              </v:shape>
            </w:pict>
          </mc:Fallback>
        </mc:AlternateContent>
      </w:r>
    </w:p>
    <w:p w14:paraId="60F9C786" w14:textId="77777777" w:rsidR="00F25250" w:rsidRDefault="00F25250" w:rsidP="00F34A0E">
      <w:pPr>
        <w:rPr>
          <w:rFonts w:ascii="Arial" w:hAnsi="Arial" w:cs="Arial"/>
          <w:b/>
          <w:bCs/>
        </w:rPr>
      </w:pPr>
    </w:p>
    <w:p w14:paraId="468CFFF9" w14:textId="77777777" w:rsidR="00F25250" w:rsidRDefault="00F25250" w:rsidP="00F34A0E">
      <w:pPr>
        <w:rPr>
          <w:rFonts w:ascii="Arial" w:hAnsi="Arial" w:cs="Arial"/>
          <w:b/>
          <w:bCs/>
        </w:rPr>
      </w:pPr>
    </w:p>
    <w:p w14:paraId="576F7E41" w14:textId="31AFF66A" w:rsidR="00FD368C" w:rsidRPr="000F2856" w:rsidRDefault="008E2DBB" w:rsidP="00F34A0E">
      <w:pPr>
        <w:rPr>
          <w:rFonts w:ascii="Arial" w:hAnsi="Arial" w:cs="Arial"/>
          <w:b/>
          <w:bCs/>
        </w:rPr>
      </w:pPr>
      <w:r w:rsidRPr="000F2856">
        <w:rPr>
          <w:rFonts w:ascii="Arial" w:hAnsi="Arial" w:cs="Arial"/>
          <w:b/>
          <w:bCs/>
        </w:rPr>
        <w:t>Appendix 3</w:t>
      </w:r>
    </w:p>
    <w:p w14:paraId="713C27D9" w14:textId="0680599A" w:rsidR="00FB0516" w:rsidRDefault="008E2DBB" w:rsidP="008E2DBB">
      <w:pPr>
        <w:jc w:val="center"/>
        <w:rPr>
          <w:rFonts w:ascii="Arial" w:hAnsi="Arial" w:cs="Arial"/>
        </w:rPr>
      </w:pPr>
      <w:r w:rsidRPr="008E2DBB">
        <w:rPr>
          <w:rFonts w:ascii="Arial" w:hAnsi="Arial" w:cs="Arial"/>
          <w:noProof/>
        </w:rPr>
        <w:lastRenderedPageBreak/>
        <w:drawing>
          <wp:inline distT="0" distB="0" distL="0" distR="0" wp14:anchorId="4C54C501" wp14:editId="51621AEF">
            <wp:extent cx="5163820" cy="2689412"/>
            <wp:effectExtent l="0" t="0" r="0" b="0"/>
            <wp:docPr id="3" name="Picture 3" descr="Theories of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ories of Motivation"/>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64849" cy="2742030"/>
                    </a:xfrm>
                    <a:prstGeom prst="rect">
                      <a:avLst/>
                    </a:prstGeom>
                    <a:noFill/>
                    <a:ln>
                      <a:noFill/>
                    </a:ln>
                  </pic:spPr>
                </pic:pic>
              </a:graphicData>
            </a:graphic>
          </wp:inline>
        </w:drawing>
      </w:r>
    </w:p>
    <w:p w14:paraId="627A9909" w14:textId="7DC9BDD4" w:rsidR="008E2DBB" w:rsidRPr="0018098B" w:rsidRDefault="00FD368C" w:rsidP="00F34A0E">
      <w:pPr>
        <w:rPr>
          <w:rFonts w:ascii="Arial" w:hAnsi="Arial" w:cs="Arial"/>
        </w:rPr>
      </w:pPr>
      <w:r>
        <w:rPr>
          <w:rFonts w:ascii="Arial" w:hAnsi="Arial" w:cs="Arial"/>
          <w:noProof/>
        </w:rPr>
        <mc:AlternateContent>
          <mc:Choice Requires="wps">
            <w:drawing>
              <wp:anchor distT="0" distB="0" distL="114300" distR="114300" simplePos="0" relativeHeight="251658240" behindDoc="0" locked="0" layoutInCell="1" allowOverlap="1" wp14:anchorId="7C4472CC" wp14:editId="3BB02881">
                <wp:simplePos x="0" y="0"/>
                <wp:positionH relativeFrom="margin">
                  <wp:posOffset>486186</wp:posOffset>
                </wp:positionH>
                <wp:positionV relativeFrom="paragraph">
                  <wp:posOffset>16659</wp:posOffset>
                </wp:positionV>
                <wp:extent cx="4604113" cy="378823"/>
                <wp:effectExtent l="0" t="0" r="6350" b="2540"/>
                <wp:wrapNone/>
                <wp:docPr id="4" name="Text Box 4"/>
                <wp:cNvGraphicFramePr/>
                <a:graphic xmlns:a="http://schemas.openxmlformats.org/drawingml/2006/main">
                  <a:graphicData uri="http://schemas.microsoft.com/office/word/2010/wordprocessingShape">
                    <wps:wsp>
                      <wps:cNvSpPr txBox="1"/>
                      <wps:spPr>
                        <a:xfrm>
                          <a:off x="0" y="0"/>
                          <a:ext cx="4604113" cy="378823"/>
                        </a:xfrm>
                        <a:prstGeom prst="rect">
                          <a:avLst/>
                        </a:prstGeom>
                        <a:solidFill>
                          <a:schemeClr val="lt1"/>
                        </a:solidFill>
                        <a:ln w="6350">
                          <a:noFill/>
                        </a:ln>
                      </wps:spPr>
                      <wps:txbx>
                        <w:txbxContent>
                          <w:p w14:paraId="53148B47" w14:textId="4C331833" w:rsidR="00587490" w:rsidRPr="00137821" w:rsidRDefault="00587490" w:rsidP="000B501E">
                            <w:pPr>
                              <w:jc w:val="center"/>
                              <w:rPr>
                                <w:rFonts w:ascii="Arial" w:hAnsi="Arial" w:cs="Arial"/>
                                <w:sz w:val="16"/>
                                <w:szCs w:val="16"/>
                              </w:rPr>
                            </w:pPr>
                            <w:r w:rsidRPr="00137821">
                              <w:rPr>
                                <w:rFonts w:ascii="Arial" w:hAnsi="Arial" w:cs="Arial"/>
                                <w:sz w:val="16"/>
                                <w:szCs w:val="16"/>
                              </w:rPr>
                              <w:t>Motivational theories categorised into respective subgroups showing content and processed theories.</w:t>
                            </w:r>
                            <w:r w:rsidRPr="00137821">
                              <w:rPr>
                                <w:rFonts w:ascii="Arial" w:hAnsi="Arial" w:cs="Arial"/>
                                <w:color w:val="000000"/>
                                <w:shd w:val="clear" w:color="auto" w:fill="FFFFFF"/>
                              </w:rPr>
                              <w:t xml:space="preserve"> </w:t>
                            </w:r>
                            <w:r w:rsidRPr="00137821">
                              <w:rPr>
                                <w:rFonts w:ascii="Arial" w:hAnsi="Arial" w:cs="Arial"/>
                                <w:sz w:val="16"/>
                                <w:szCs w:val="16"/>
                              </w:rPr>
                              <w:t>(Expert Program Management,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4472CC" id="Text Box 4" o:spid="_x0000_s1038" type="#_x0000_t202" style="position:absolute;left:0;text-align:left;margin-left:38.3pt;margin-top:1.3pt;width:362.55pt;height:29.8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" fillcolor="white [3201]" stroked="f" strokeweight=".5pt">
                <v:textbox>
                  <w:txbxContent>
                    <w:p w14:paraId="53148B47" w14:textId="4C331833" w:rsidR="00587490" w:rsidRPr="00137821" w:rsidRDefault="00587490" w:rsidP="000B501E">
                      <w:pPr>
                        <w:jc w:val="center"/>
                        <w:rPr>
                          <w:rFonts w:ascii="Arial" w:hAnsi="Arial" w:cs="Arial"/>
                          <w:sz w:val="16"/>
                          <w:szCs w:val="16"/>
                        </w:rPr>
                      </w:pPr>
                      <w:r w:rsidRPr="00137821">
                        <w:rPr>
                          <w:rFonts w:ascii="Arial" w:hAnsi="Arial" w:cs="Arial"/>
                          <w:sz w:val="16"/>
                          <w:szCs w:val="16"/>
                        </w:rPr>
                        <w:t>Motivational theories categorised into respective subgroups showing content and processed theories.</w:t>
                      </w:r>
                      <w:r w:rsidRPr="00137821">
                        <w:rPr>
                          <w:rFonts w:ascii="Arial" w:hAnsi="Arial" w:cs="Arial"/>
                          <w:color w:val="000000"/>
                          <w:shd w:val="clear" w:color="auto" w:fill="FFFFFF"/>
                        </w:rPr>
                        <w:t xml:space="preserve"> </w:t>
                      </w:r>
                      <w:r w:rsidRPr="00137821">
                        <w:rPr>
                          <w:rFonts w:ascii="Arial" w:hAnsi="Arial" w:cs="Arial"/>
                          <w:sz w:val="16"/>
                          <w:szCs w:val="16"/>
                        </w:rPr>
                        <w:t>(Expert Program Management, 2019)</w:t>
                      </w:r>
                    </w:p>
                  </w:txbxContent>
                </v:textbox>
                <w10:wrap anchorx="margin"/>
              </v:shape>
            </w:pict>
          </mc:Fallback>
        </mc:AlternateContent>
      </w:r>
    </w:p>
    <w:p w14:paraId="1216FBED" w14:textId="77777777" w:rsidR="00E220BD" w:rsidRDefault="00E220BD" w:rsidP="00F324F3">
      <w:pPr>
        <w:rPr>
          <w:rFonts w:ascii="Arial" w:hAnsi="Arial" w:cs="Arial"/>
          <w:b/>
        </w:rPr>
      </w:pPr>
    </w:p>
    <w:p w14:paraId="3493D410" w14:textId="7DADDD7D" w:rsidR="00E220BD" w:rsidRDefault="00BD0D8A" w:rsidP="00F324F3">
      <w:pPr>
        <w:rPr>
          <w:rFonts w:ascii="Arial" w:hAnsi="Arial" w:cs="Arial"/>
          <w:b/>
          <w:bCs/>
        </w:rPr>
      </w:pPr>
      <w:r w:rsidRPr="00B92262">
        <w:rPr>
          <w:rFonts w:ascii="Arial" w:hAnsi="Arial" w:cs="Arial"/>
          <w:b/>
          <w:bCs/>
        </w:rPr>
        <w:t>Appendi</w:t>
      </w:r>
      <w:r w:rsidR="00B92262" w:rsidRPr="00B92262">
        <w:rPr>
          <w:rFonts w:ascii="Arial" w:hAnsi="Arial" w:cs="Arial"/>
          <w:b/>
          <w:bCs/>
        </w:rPr>
        <w:t>x 4</w:t>
      </w:r>
    </w:p>
    <w:p w14:paraId="7F301E74" w14:textId="15FB5D03" w:rsidR="00242192" w:rsidRDefault="0047563E" w:rsidP="00242192">
      <w:pPr>
        <w:rPr>
          <w:rFonts w:ascii="Arial" w:hAnsi="Arial" w:cs="Arial"/>
          <w:sz w:val="16"/>
          <w:szCs w:val="16"/>
        </w:rPr>
      </w:pPr>
      <w:r w:rsidRPr="002A4B7F">
        <w:rPr>
          <w:rFonts w:ascii="Arial" w:hAnsi="Arial" w:cs="Arial"/>
          <w:b/>
          <w:bCs/>
        </w:rPr>
        <w:t>Hierarchy of Needs Theory</w:t>
      </w:r>
      <w:r w:rsidR="00242192" w:rsidRPr="002A4B7F">
        <w:rPr>
          <w:rFonts w:ascii="Arial" w:hAnsi="Arial" w:cs="Arial"/>
          <w:sz w:val="16"/>
          <w:szCs w:val="16"/>
        </w:rPr>
        <w:t xml:space="preserve"> </w:t>
      </w:r>
    </w:p>
    <w:p w14:paraId="7C1C37B3" w14:textId="23604459" w:rsidR="00A60B62" w:rsidRPr="009261F5" w:rsidRDefault="0080771B" w:rsidP="00242192">
      <w:pPr>
        <w:rPr>
          <w:rFonts w:ascii="Arial" w:hAnsi="Arial" w:cs="Arial"/>
          <w:sz w:val="32"/>
          <w:szCs w:val="32"/>
        </w:rPr>
      </w:pPr>
      <w:r w:rsidRPr="0080771B">
        <w:rPr>
          <w:rFonts w:ascii="Arial" w:hAnsi="Arial" w:cs="Arial"/>
        </w:rPr>
        <w:t>Abraham Maslow</w:t>
      </w:r>
      <w:r w:rsidR="00834677">
        <w:rPr>
          <w:rFonts w:ascii="Arial" w:hAnsi="Arial" w:cs="Arial"/>
        </w:rPr>
        <w:t>’s Hierarchy</w:t>
      </w:r>
      <w:r w:rsidR="001C7E1F" w:rsidRPr="001C7E1F">
        <w:rPr>
          <w:rFonts w:ascii="Arial" w:hAnsi="Arial" w:cs="Arial"/>
        </w:rPr>
        <w:t xml:space="preserve"> of needs</w:t>
      </w:r>
      <w:r w:rsidR="00834677">
        <w:rPr>
          <w:rFonts w:ascii="Arial" w:hAnsi="Arial" w:cs="Arial"/>
        </w:rPr>
        <w:t>, shows</w:t>
      </w:r>
      <w:r w:rsidR="001C7E1F" w:rsidRPr="001C7E1F">
        <w:rPr>
          <w:rFonts w:ascii="Arial" w:hAnsi="Arial" w:cs="Arial"/>
        </w:rPr>
        <w:t xml:space="preserve"> that people are motivated by </w:t>
      </w:r>
      <w:r w:rsidR="001539B5">
        <w:rPr>
          <w:rFonts w:ascii="Arial" w:hAnsi="Arial" w:cs="Arial"/>
        </w:rPr>
        <w:t xml:space="preserve">5 different </w:t>
      </w:r>
      <w:r w:rsidR="008531E8">
        <w:rPr>
          <w:rFonts w:ascii="Arial" w:hAnsi="Arial" w:cs="Arial"/>
        </w:rPr>
        <w:t>categories</w:t>
      </w:r>
      <w:r w:rsidR="009D534A">
        <w:rPr>
          <w:rFonts w:ascii="Arial" w:hAnsi="Arial" w:cs="Arial"/>
        </w:rPr>
        <w:t>;</w:t>
      </w:r>
      <w:r w:rsidR="001C7E1F" w:rsidRPr="001C7E1F">
        <w:rPr>
          <w:rFonts w:ascii="Arial" w:hAnsi="Arial" w:cs="Arial"/>
        </w:rPr>
        <w:t xml:space="preserve"> physiological</w:t>
      </w:r>
      <w:r w:rsidR="006575F9">
        <w:rPr>
          <w:rFonts w:ascii="Arial" w:hAnsi="Arial" w:cs="Arial"/>
        </w:rPr>
        <w:t xml:space="preserve"> needs</w:t>
      </w:r>
      <w:r w:rsidR="001C7E1F" w:rsidRPr="001C7E1F">
        <w:rPr>
          <w:rFonts w:ascii="Arial" w:hAnsi="Arial" w:cs="Arial"/>
        </w:rPr>
        <w:t>, safety</w:t>
      </w:r>
      <w:r w:rsidR="006575F9">
        <w:rPr>
          <w:rFonts w:ascii="Arial" w:hAnsi="Arial" w:cs="Arial"/>
        </w:rPr>
        <w:t xml:space="preserve"> needs</w:t>
      </w:r>
      <w:r w:rsidR="001C7E1F" w:rsidRPr="001C7E1F">
        <w:rPr>
          <w:rFonts w:ascii="Arial" w:hAnsi="Arial" w:cs="Arial"/>
        </w:rPr>
        <w:t>, love</w:t>
      </w:r>
      <w:r w:rsidR="006575F9">
        <w:rPr>
          <w:rFonts w:ascii="Arial" w:hAnsi="Arial" w:cs="Arial"/>
        </w:rPr>
        <w:t xml:space="preserve"> needs</w:t>
      </w:r>
      <w:r w:rsidR="001C7E1F" w:rsidRPr="001C7E1F">
        <w:rPr>
          <w:rFonts w:ascii="Arial" w:hAnsi="Arial" w:cs="Arial"/>
        </w:rPr>
        <w:t>, esteem</w:t>
      </w:r>
      <w:r w:rsidR="006575F9">
        <w:rPr>
          <w:rFonts w:ascii="Arial" w:hAnsi="Arial" w:cs="Arial"/>
        </w:rPr>
        <w:t xml:space="preserve"> needs</w:t>
      </w:r>
      <w:r w:rsidR="001C7E1F" w:rsidRPr="001C7E1F">
        <w:rPr>
          <w:rFonts w:ascii="Arial" w:hAnsi="Arial" w:cs="Arial"/>
        </w:rPr>
        <w:t xml:space="preserve"> and self-actualization</w:t>
      </w:r>
      <w:r w:rsidR="00165E1E">
        <w:rPr>
          <w:rFonts w:ascii="Arial" w:hAnsi="Arial" w:cs="Arial"/>
        </w:rPr>
        <w:t xml:space="preserve"> </w:t>
      </w:r>
      <w:r w:rsidR="00165E1E" w:rsidRPr="00165E1E">
        <w:rPr>
          <w:rFonts w:ascii="Arial" w:hAnsi="Arial" w:cs="Arial"/>
        </w:rPr>
        <w:t>(ThoughtCo, 2019)</w:t>
      </w:r>
      <w:r w:rsidR="001C7E1F" w:rsidRPr="001C7E1F">
        <w:rPr>
          <w:rFonts w:ascii="Arial" w:hAnsi="Arial" w:cs="Arial"/>
          <w:sz w:val="16"/>
          <w:szCs w:val="16"/>
        </w:rPr>
        <w:t>.</w:t>
      </w:r>
    </w:p>
    <w:p w14:paraId="263B4680" w14:textId="45D56580" w:rsidR="0047563E" w:rsidRPr="002A4B7F" w:rsidRDefault="00165E1E" w:rsidP="00D917E8">
      <w:pPr>
        <w:jc w:val="center"/>
        <w:rPr>
          <w:rFonts w:ascii="Arial" w:hAnsi="Arial" w:cs="Arial"/>
          <w:b/>
          <w:bCs/>
        </w:rPr>
      </w:pPr>
      <w:r>
        <w:rPr>
          <w:rFonts w:ascii="Arial" w:hAnsi="Arial" w:cs="Arial"/>
          <w:b/>
          <w:bCs/>
          <w:noProof/>
          <w:sz w:val="32"/>
          <w:szCs w:val="32"/>
        </w:rPr>
        <mc:AlternateContent>
          <mc:Choice Requires="wps">
            <w:drawing>
              <wp:anchor distT="0" distB="0" distL="114300" distR="114300" simplePos="0" relativeHeight="251658242" behindDoc="0" locked="0" layoutInCell="1" allowOverlap="1" wp14:anchorId="18A60012" wp14:editId="700EA2FE">
                <wp:simplePos x="0" y="0"/>
                <wp:positionH relativeFrom="margin">
                  <wp:posOffset>932180</wp:posOffset>
                </wp:positionH>
                <wp:positionV relativeFrom="paragraph">
                  <wp:posOffset>2091055</wp:posOffset>
                </wp:positionV>
                <wp:extent cx="3819525" cy="342900"/>
                <wp:effectExtent l="0" t="0" r="9525" b="0"/>
                <wp:wrapNone/>
                <wp:docPr id="13" name="Text Box 13"/>
                <wp:cNvGraphicFramePr/>
                <a:graphic xmlns:a="http://schemas.openxmlformats.org/drawingml/2006/main">
                  <a:graphicData uri="http://schemas.microsoft.com/office/word/2010/wordprocessingShape">
                    <wps:wsp>
                      <wps:cNvSpPr txBox="1"/>
                      <wps:spPr>
                        <a:xfrm>
                          <a:off x="0" y="0"/>
                          <a:ext cx="3819525" cy="342900"/>
                        </a:xfrm>
                        <a:prstGeom prst="rect">
                          <a:avLst/>
                        </a:prstGeom>
                        <a:solidFill>
                          <a:schemeClr val="lt1"/>
                        </a:solidFill>
                        <a:ln w="6350">
                          <a:noFill/>
                        </a:ln>
                      </wps:spPr>
                      <wps:txbx>
                        <w:txbxContent>
                          <w:p w14:paraId="2002E5EE" w14:textId="0C36C1FB" w:rsidR="00587490" w:rsidRPr="00165E1E" w:rsidRDefault="00587490" w:rsidP="00242192">
                            <w:pPr>
                              <w:jc w:val="center"/>
                              <w:rPr>
                                <w:rFonts w:ascii="Arial" w:hAnsi="Arial" w:cs="Arial"/>
                                <w:sz w:val="16"/>
                                <w:szCs w:val="16"/>
                              </w:rPr>
                            </w:pPr>
                            <w:r w:rsidRPr="00165E1E">
                              <w:rPr>
                                <w:rFonts w:ascii="Arial" w:hAnsi="Arial" w:cs="Arial"/>
                                <w:sz w:val="16"/>
                                <w:szCs w:val="16"/>
                              </w:rPr>
                              <w:t>Maslow’s Hierarchy of Needs. (ThoughtCo,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A60012" id="Text Box 13" o:spid="_x0000_s1039" type="#_x0000_t202" style="position:absolute;left:0;text-align:left;margin-left:73.4pt;margin-top:164.65pt;width:300.75pt;height:27pt;z-index:25165824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" fillcolor="white [3201]" stroked="f" strokeweight=".5pt">
                <v:textbox>
                  <w:txbxContent>
                    <w:p w14:paraId="2002E5EE" w14:textId="0C36C1FB" w:rsidR="00587490" w:rsidRPr="00165E1E" w:rsidRDefault="00587490" w:rsidP="00242192">
                      <w:pPr>
                        <w:jc w:val="center"/>
                        <w:rPr>
                          <w:rFonts w:ascii="Arial" w:hAnsi="Arial" w:cs="Arial"/>
                          <w:sz w:val="16"/>
                          <w:szCs w:val="16"/>
                        </w:rPr>
                      </w:pPr>
                      <w:r w:rsidRPr="00165E1E">
                        <w:rPr>
                          <w:rFonts w:ascii="Arial" w:hAnsi="Arial" w:cs="Arial"/>
                          <w:sz w:val="16"/>
                          <w:szCs w:val="16"/>
                        </w:rPr>
                        <w:t>Maslow’s Hierarchy of Needs. (ThoughtCo, 2019)</w:t>
                      </w:r>
                    </w:p>
                  </w:txbxContent>
                </v:textbox>
                <w10:wrap anchorx="margin"/>
              </v:shape>
            </w:pict>
          </mc:Fallback>
        </mc:AlternateContent>
      </w:r>
      <w:r w:rsidR="00D917E8">
        <w:rPr>
          <w:rFonts w:ascii="Arial" w:hAnsi="Arial" w:cs="Arial"/>
          <w:b/>
          <w:bCs/>
          <w:noProof/>
          <w:sz w:val="32"/>
          <w:szCs w:val="32"/>
        </w:rPr>
        <w:drawing>
          <wp:inline distT="0" distB="0" distL="0" distR="0" wp14:anchorId="54C3C89A" wp14:editId="7C8FEB12">
            <wp:extent cx="3004060" cy="2124075"/>
            <wp:effectExtent l="0" t="0" r="6350" b="0"/>
            <wp:docPr id="12" name="Picture 1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maslow-s-hierarchy-of-needs--scalable-vector-illustration-655400474-5c6a47f246e0fb000165cb0a.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39719" cy="2149288"/>
                    </a:xfrm>
                    <a:prstGeom prst="rect">
                      <a:avLst/>
                    </a:prstGeom>
                  </pic:spPr>
                </pic:pic>
              </a:graphicData>
            </a:graphic>
          </wp:inline>
        </w:drawing>
      </w:r>
    </w:p>
    <w:p w14:paraId="5C2CC8D9" w14:textId="59986130" w:rsidR="001E4163" w:rsidRDefault="001E4163" w:rsidP="00242192">
      <w:pPr>
        <w:jc w:val="center"/>
        <w:rPr>
          <w:rFonts w:ascii="Arial" w:hAnsi="Arial" w:cs="Arial"/>
          <w:b/>
          <w:bCs/>
          <w:sz w:val="32"/>
          <w:szCs w:val="32"/>
        </w:rPr>
      </w:pPr>
    </w:p>
    <w:p w14:paraId="052105E9" w14:textId="1DD307AA" w:rsidR="00EE28A3" w:rsidRDefault="00EE28A3" w:rsidP="009D4BDA">
      <w:pPr>
        <w:rPr>
          <w:rFonts w:ascii="Arial" w:hAnsi="Arial" w:cs="Arial"/>
          <w:b/>
          <w:bCs/>
        </w:rPr>
      </w:pPr>
    </w:p>
    <w:p w14:paraId="43D9D5AE" w14:textId="77777777" w:rsidR="00815C10" w:rsidRDefault="00815C10" w:rsidP="009D4BDA">
      <w:pPr>
        <w:rPr>
          <w:rFonts w:ascii="Arial" w:hAnsi="Arial" w:cs="Arial"/>
          <w:b/>
          <w:bCs/>
        </w:rPr>
      </w:pPr>
    </w:p>
    <w:p w14:paraId="303B94AE" w14:textId="5FAC3A54" w:rsidR="00643B33" w:rsidRDefault="009D4BDA" w:rsidP="009D4BDA">
      <w:pPr>
        <w:rPr>
          <w:rFonts w:ascii="Arial" w:hAnsi="Arial" w:cs="Arial"/>
          <w:b/>
          <w:bCs/>
        </w:rPr>
      </w:pPr>
      <w:r w:rsidRPr="009D4BDA">
        <w:rPr>
          <w:rFonts w:ascii="Arial" w:hAnsi="Arial" w:cs="Arial"/>
          <w:b/>
          <w:bCs/>
        </w:rPr>
        <w:t xml:space="preserve">Appendix </w:t>
      </w:r>
      <w:r w:rsidR="002A4B7F">
        <w:rPr>
          <w:rFonts w:ascii="Arial" w:hAnsi="Arial" w:cs="Arial"/>
          <w:b/>
          <w:bCs/>
        </w:rPr>
        <w:t>5</w:t>
      </w:r>
    </w:p>
    <w:p w14:paraId="7F1E15D3" w14:textId="3738E4EB" w:rsidR="005668C3" w:rsidRDefault="0053040E" w:rsidP="009D4BDA">
      <w:pPr>
        <w:rPr>
          <w:rFonts w:ascii="Arial" w:hAnsi="Arial" w:cs="Arial"/>
          <w:b/>
          <w:bCs/>
        </w:rPr>
      </w:pPr>
      <w:r>
        <w:rPr>
          <w:rFonts w:ascii="Arial" w:hAnsi="Arial" w:cs="Arial"/>
          <w:b/>
          <w:bCs/>
        </w:rPr>
        <w:lastRenderedPageBreak/>
        <w:t>Vrooms Expectancy Theory.</w:t>
      </w:r>
    </w:p>
    <w:p w14:paraId="3967F647" w14:textId="60EE39AD" w:rsidR="00A60B62" w:rsidRPr="00A021CF" w:rsidRDefault="003D1EB5" w:rsidP="009D4BDA">
      <w:pPr>
        <w:rPr>
          <w:rFonts w:ascii="Arial" w:hAnsi="Arial" w:cs="Arial"/>
        </w:rPr>
      </w:pPr>
      <w:r>
        <w:rPr>
          <w:rFonts w:ascii="Arial" w:hAnsi="Arial" w:cs="Arial"/>
        </w:rPr>
        <w:t>“</w:t>
      </w:r>
      <w:r w:rsidR="00D83645" w:rsidRPr="00D83645">
        <w:rPr>
          <w:rFonts w:ascii="Arial" w:hAnsi="Arial" w:cs="Arial"/>
        </w:rPr>
        <w:t>Vroom's expectancy theory assumes that behaviour results from conscious choices among alternatives whose purpose it is to maximize pleasure and to minimize pain. Vroom realized that an employee's performance is based on individual factors such as personality, skills, knowledge, experience and abilities. He stated that effort, performance and motivation are linked in a person's motivation</w:t>
      </w:r>
      <w:r>
        <w:rPr>
          <w:rFonts w:ascii="Arial" w:hAnsi="Arial" w:cs="Arial"/>
        </w:rPr>
        <w:t>”</w:t>
      </w:r>
      <w:r w:rsidR="00D917E8">
        <w:rPr>
          <w:rFonts w:ascii="Arial" w:hAnsi="Arial" w:cs="Arial"/>
        </w:rPr>
        <w:t xml:space="preserve"> </w:t>
      </w:r>
      <w:r w:rsidR="00D917E8" w:rsidRPr="00D917E8">
        <w:rPr>
          <w:rFonts w:ascii="Arial" w:hAnsi="Arial" w:cs="Arial"/>
        </w:rPr>
        <w:t>(Expert Program Management, 2019)</w:t>
      </w:r>
      <w:r w:rsidR="00D83645" w:rsidRPr="00D917E8">
        <w:rPr>
          <w:rFonts w:ascii="Arial" w:hAnsi="Arial" w:cs="Arial"/>
        </w:rPr>
        <w:t>.</w:t>
      </w:r>
    </w:p>
    <w:p w14:paraId="2AEA15F3" w14:textId="01234E81" w:rsidR="00ED4F1E" w:rsidRDefault="00A021CF" w:rsidP="00ED4F1E">
      <w:pPr>
        <w:jc w:val="center"/>
        <w:rPr>
          <w:rFonts w:ascii="Arial" w:hAnsi="Arial" w:cs="Arial"/>
          <w:b/>
          <w:bCs/>
          <w:sz w:val="32"/>
          <w:szCs w:val="32"/>
        </w:rPr>
      </w:pPr>
      <w:r>
        <w:rPr>
          <w:rFonts w:ascii="Arial" w:hAnsi="Arial" w:cs="Arial"/>
          <w:b/>
          <w:bCs/>
          <w:noProof/>
        </w:rPr>
        <mc:AlternateContent>
          <mc:Choice Requires="wps">
            <w:drawing>
              <wp:anchor distT="0" distB="0" distL="114300" distR="114300" simplePos="0" relativeHeight="251658241" behindDoc="0" locked="0" layoutInCell="1" allowOverlap="1" wp14:anchorId="6AA7AB0D" wp14:editId="6EB0EFD9">
                <wp:simplePos x="0" y="0"/>
                <wp:positionH relativeFrom="margin">
                  <wp:posOffset>378076</wp:posOffset>
                </wp:positionH>
                <wp:positionV relativeFrom="paragraph">
                  <wp:posOffset>1253683</wp:posOffset>
                </wp:positionV>
                <wp:extent cx="4867275" cy="229969"/>
                <wp:effectExtent l="0" t="0" r="9525" b="0"/>
                <wp:wrapNone/>
                <wp:docPr id="8" name="Text Box 8"/>
                <wp:cNvGraphicFramePr/>
                <a:graphic xmlns:a="http://schemas.openxmlformats.org/drawingml/2006/main">
                  <a:graphicData uri="http://schemas.microsoft.com/office/word/2010/wordprocessingShape">
                    <wps:wsp>
                      <wps:cNvSpPr txBox="1"/>
                      <wps:spPr>
                        <a:xfrm>
                          <a:off x="0" y="0"/>
                          <a:ext cx="4867275" cy="229969"/>
                        </a:xfrm>
                        <a:prstGeom prst="rect">
                          <a:avLst/>
                        </a:prstGeom>
                        <a:solidFill>
                          <a:schemeClr val="lt1"/>
                        </a:solidFill>
                        <a:ln w="6350">
                          <a:noFill/>
                        </a:ln>
                      </wps:spPr>
                      <wps:txbx>
                        <w:txbxContent>
                          <w:p w14:paraId="2714C659" w14:textId="4F8749A2" w:rsidR="00587490" w:rsidRPr="00165E1E" w:rsidRDefault="00587490" w:rsidP="00A16450">
                            <w:pPr>
                              <w:jc w:val="center"/>
                              <w:rPr>
                                <w:rFonts w:ascii="Arial" w:hAnsi="Arial" w:cs="Arial"/>
                                <w:sz w:val="16"/>
                                <w:szCs w:val="16"/>
                              </w:rPr>
                            </w:pPr>
                            <w:r w:rsidRPr="00165E1E">
                              <w:rPr>
                                <w:rFonts w:ascii="Arial" w:hAnsi="Arial" w:cs="Arial"/>
                                <w:sz w:val="16"/>
                                <w:szCs w:val="16"/>
                              </w:rPr>
                              <w:t>Vrooms Expectancy Theory.</w:t>
                            </w:r>
                            <w:r w:rsidRPr="00165E1E">
                              <w:rPr>
                                <w:rFonts w:ascii="Arial" w:hAnsi="Arial" w:cs="Arial"/>
                                <w:color w:val="000000"/>
                                <w:shd w:val="clear" w:color="auto" w:fill="FFFFFF"/>
                              </w:rPr>
                              <w:t xml:space="preserve"> </w:t>
                            </w:r>
                            <w:r w:rsidRPr="00165E1E">
                              <w:rPr>
                                <w:rFonts w:ascii="Arial" w:hAnsi="Arial" w:cs="Arial"/>
                                <w:sz w:val="16"/>
                                <w:szCs w:val="16"/>
                              </w:rPr>
                              <w:t>(Expert Program Management,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A7AB0D" id="Text Box 8" o:spid="_x0000_s1040" type="#_x0000_t202" style="position:absolute;left:0;text-align:left;margin-left:29.75pt;margin-top:98.7pt;width:383.25pt;height:18.1pt;z-index:251658241;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" fillcolor="white [3201]" stroked="f" strokeweight=".5pt">
                <v:textbox>
                  <w:txbxContent>
                    <w:p w14:paraId="2714C659" w14:textId="4F8749A2" w:rsidR="00587490" w:rsidRPr="00165E1E" w:rsidRDefault="00587490" w:rsidP="00A16450">
                      <w:pPr>
                        <w:jc w:val="center"/>
                        <w:rPr>
                          <w:rFonts w:ascii="Arial" w:hAnsi="Arial" w:cs="Arial"/>
                          <w:sz w:val="16"/>
                          <w:szCs w:val="16"/>
                        </w:rPr>
                      </w:pPr>
                      <w:r w:rsidRPr="00165E1E">
                        <w:rPr>
                          <w:rFonts w:ascii="Arial" w:hAnsi="Arial" w:cs="Arial"/>
                          <w:sz w:val="16"/>
                          <w:szCs w:val="16"/>
                        </w:rPr>
                        <w:t>Vrooms Expectancy Theory.</w:t>
                      </w:r>
                      <w:r w:rsidRPr="00165E1E">
                        <w:rPr>
                          <w:rFonts w:ascii="Arial" w:hAnsi="Arial" w:cs="Arial"/>
                          <w:color w:val="000000"/>
                          <w:shd w:val="clear" w:color="auto" w:fill="FFFFFF"/>
                        </w:rPr>
                        <w:t xml:space="preserve"> </w:t>
                      </w:r>
                      <w:r w:rsidRPr="00165E1E">
                        <w:rPr>
                          <w:rFonts w:ascii="Arial" w:hAnsi="Arial" w:cs="Arial"/>
                          <w:sz w:val="16"/>
                          <w:szCs w:val="16"/>
                        </w:rPr>
                        <w:t>(Expert Program Management, 2019)</w:t>
                      </w:r>
                    </w:p>
                  </w:txbxContent>
                </v:textbox>
                <w10:wrap anchorx="margin"/>
              </v:shape>
            </w:pict>
          </mc:Fallback>
        </mc:AlternateContent>
      </w:r>
      <w:r w:rsidR="009D4BDA">
        <w:rPr>
          <w:rFonts w:ascii="Arial" w:hAnsi="Arial" w:cs="Arial"/>
          <w:b/>
          <w:bCs/>
          <w:noProof/>
        </w:rPr>
        <w:drawing>
          <wp:inline distT="0" distB="0" distL="0" distR="0" wp14:anchorId="4ED6C9A6" wp14:editId="38D56340">
            <wp:extent cx="4083530" cy="1544077"/>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xpectancy-Theory.png"/>
                    <pic:cNvPicPr/>
                  </pic:nvPicPr>
                  <pic:blipFill>
                    <a:blip r:embed="rId20">
                      <a:extLst>
                        <a:ext uri="{28A0092B-C50C-407E-A947-70E740481C1C}">
                          <a14:useLocalDpi xmlns:a14="http://schemas.microsoft.com/office/drawing/2010/main" val="0"/>
                        </a:ext>
                      </a:extLst>
                    </a:blip>
                    <a:stretch>
                      <a:fillRect/>
                    </a:stretch>
                  </pic:blipFill>
                  <pic:spPr>
                    <a:xfrm>
                      <a:off x="0" y="0"/>
                      <a:ext cx="4170836" cy="1577089"/>
                    </a:xfrm>
                    <a:prstGeom prst="rect">
                      <a:avLst/>
                    </a:prstGeom>
                  </pic:spPr>
                </pic:pic>
              </a:graphicData>
            </a:graphic>
          </wp:inline>
        </w:drawing>
      </w:r>
    </w:p>
    <w:p w14:paraId="4597D706" w14:textId="0E417B49" w:rsidR="00643B33" w:rsidRPr="00ED4F1E" w:rsidRDefault="00643B33" w:rsidP="00ED4F1E">
      <w:pPr>
        <w:rPr>
          <w:rFonts w:ascii="Arial" w:hAnsi="Arial" w:cs="Arial"/>
          <w:b/>
          <w:bCs/>
          <w:sz w:val="32"/>
          <w:szCs w:val="32"/>
        </w:rPr>
      </w:pPr>
      <w:r w:rsidRPr="00B92262">
        <w:rPr>
          <w:rFonts w:ascii="Arial" w:hAnsi="Arial" w:cs="Arial"/>
          <w:b/>
          <w:bCs/>
        </w:rPr>
        <w:t xml:space="preserve">Appendix </w:t>
      </w:r>
      <w:r w:rsidR="002A4B7F">
        <w:rPr>
          <w:rFonts w:ascii="Arial" w:hAnsi="Arial" w:cs="Arial"/>
          <w:b/>
          <w:bCs/>
        </w:rPr>
        <w:t>6</w:t>
      </w:r>
    </w:p>
    <w:p w14:paraId="309B24A8" w14:textId="12B20D83" w:rsidR="005351A4" w:rsidRDefault="003D1EB5" w:rsidP="00643B33">
      <w:pPr>
        <w:rPr>
          <w:rFonts w:ascii="Arial" w:hAnsi="Arial" w:cs="Arial"/>
        </w:rPr>
      </w:pPr>
      <w:r>
        <w:rPr>
          <w:rFonts w:ascii="Arial" w:hAnsi="Arial" w:cs="Arial"/>
        </w:rPr>
        <w:t>According to Gallop</w:t>
      </w:r>
      <w:r w:rsidR="00AC167B">
        <w:rPr>
          <w:rFonts w:ascii="Arial" w:hAnsi="Arial" w:cs="Arial"/>
        </w:rPr>
        <w:t>,</w:t>
      </w:r>
      <w:r w:rsidR="00BD76BD">
        <w:rPr>
          <w:rFonts w:ascii="Arial" w:hAnsi="Arial" w:cs="Arial"/>
        </w:rPr>
        <w:t xml:space="preserve"> a leading analytics and data company</w:t>
      </w:r>
      <w:r w:rsidR="00822C7A">
        <w:rPr>
          <w:rFonts w:ascii="Arial" w:hAnsi="Arial" w:cs="Arial"/>
        </w:rPr>
        <w:t>,</w:t>
      </w:r>
      <w:r w:rsidR="00BD76BD">
        <w:rPr>
          <w:rFonts w:ascii="Arial" w:hAnsi="Arial" w:cs="Arial"/>
        </w:rPr>
        <w:t xml:space="preserve"> </w:t>
      </w:r>
      <w:r w:rsidR="00822C7A">
        <w:rPr>
          <w:rFonts w:ascii="Arial" w:hAnsi="Arial" w:cs="Arial"/>
        </w:rPr>
        <w:t xml:space="preserve">only </w:t>
      </w:r>
      <w:r w:rsidR="00AC167B">
        <w:rPr>
          <w:rFonts w:ascii="Arial" w:hAnsi="Arial" w:cs="Arial"/>
        </w:rPr>
        <w:t xml:space="preserve">13% of worldwide employees are </w:t>
      </w:r>
      <w:r w:rsidR="0089363A">
        <w:rPr>
          <w:rFonts w:ascii="Arial" w:hAnsi="Arial" w:cs="Arial"/>
        </w:rPr>
        <w:t xml:space="preserve">engaged in their work. Gallop </w:t>
      </w:r>
      <w:r w:rsidR="00492995">
        <w:rPr>
          <w:rFonts w:ascii="Arial" w:hAnsi="Arial" w:cs="Arial"/>
        </w:rPr>
        <w:t>conducted</w:t>
      </w:r>
      <w:r w:rsidR="0089363A">
        <w:rPr>
          <w:rFonts w:ascii="Arial" w:hAnsi="Arial" w:cs="Arial"/>
        </w:rPr>
        <w:t xml:space="preserve"> </w:t>
      </w:r>
      <w:r w:rsidR="00492995">
        <w:rPr>
          <w:rFonts w:ascii="Arial" w:hAnsi="Arial" w:cs="Arial"/>
        </w:rPr>
        <w:t>a survey</w:t>
      </w:r>
      <w:r w:rsidR="00A20754" w:rsidRPr="00A20754">
        <w:rPr>
          <w:rFonts w:ascii="Arial" w:hAnsi="Arial" w:cs="Arial"/>
        </w:rPr>
        <w:t xml:space="preserve"> </w:t>
      </w:r>
      <w:r w:rsidR="00492995">
        <w:rPr>
          <w:rFonts w:ascii="Arial" w:hAnsi="Arial" w:cs="Arial"/>
        </w:rPr>
        <w:t xml:space="preserve">of 142 countries </w:t>
      </w:r>
      <w:r w:rsidR="00297E87">
        <w:rPr>
          <w:rFonts w:ascii="Arial" w:hAnsi="Arial" w:cs="Arial"/>
        </w:rPr>
        <w:t xml:space="preserve">as part of a study on </w:t>
      </w:r>
      <w:r w:rsidR="00BE4C98">
        <w:rPr>
          <w:rFonts w:ascii="Arial" w:hAnsi="Arial" w:cs="Arial"/>
        </w:rPr>
        <w:t>“state of the global workplace”.</w:t>
      </w:r>
      <w:r w:rsidR="00A20754" w:rsidRPr="00A20754">
        <w:rPr>
          <w:rFonts w:ascii="Arial" w:hAnsi="Arial" w:cs="Arial"/>
        </w:rPr>
        <w:t xml:space="preserve"> </w:t>
      </w:r>
      <w:r w:rsidR="00DF0065">
        <w:rPr>
          <w:rFonts w:ascii="Arial" w:hAnsi="Arial" w:cs="Arial"/>
        </w:rPr>
        <w:t xml:space="preserve">The study shows only one in eight workers </w:t>
      </w:r>
      <w:r w:rsidR="00984A76">
        <w:rPr>
          <w:rFonts w:ascii="Arial" w:hAnsi="Arial" w:cs="Arial"/>
        </w:rPr>
        <w:t>have a psychological connection with their jobs</w:t>
      </w:r>
      <w:r w:rsidR="00D26325">
        <w:rPr>
          <w:rFonts w:ascii="Arial" w:hAnsi="Arial" w:cs="Arial"/>
        </w:rPr>
        <w:t xml:space="preserve"> </w:t>
      </w:r>
      <w:r w:rsidR="00D26325" w:rsidRPr="00D26325">
        <w:rPr>
          <w:rFonts w:ascii="Arial" w:hAnsi="Arial" w:cs="Arial"/>
        </w:rPr>
        <w:t>(Gallup, 2019)</w:t>
      </w:r>
      <w:r w:rsidR="00643B33" w:rsidRPr="00B92262">
        <w:rPr>
          <w:rFonts w:ascii="Arial" w:hAnsi="Arial" w:cs="Arial"/>
        </w:rPr>
        <w:t>.</w:t>
      </w:r>
      <w:r w:rsidR="00ED4F1E" w:rsidRPr="00ED4F1E">
        <w:rPr>
          <w:rFonts w:ascii="Arial" w:hAnsi="Arial" w:cs="Arial"/>
          <w:noProof/>
        </w:rPr>
        <w:t xml:space="preserve"> </w:t>
      </w:r>
    </w:p>
    <w:p w14:paraId="085CD652" w14:textId="11B408FB" w:rsidR="00643B33" w:rsidRDefault="00A60B62" w:rsidP="005351A4">
      <w:pPr>
        <w:jc w:val="center"/>
        <w:rPr>
          <w:rFonts w:ascii="Arial" w:hAnsi="Arial" w:cs="Arial"/>
        </w:rPr>
      </w:pPr>
      <w:r>
        <w:rPr>
          <w:rFonts w:ascii="Arial" w:hAnsi="Arial" w:cs="Arial"/>
          <w:noProof/>
        </w:rPr>
        <mc:AlternateContent>
          <mc:Choice Requires="wps">
            <w:drawing>
              <wp:anchor distT="0" distB="0" distL="114300" distR="114300" simplePos="0" relativeHeight="251658245" behindDoc="0" locked="0" layoutInCell="1" allowOverlap="1" wp14:anchorId="36F843C7" wp14:editId="68F13095">
                <wp:simplePos x="0" y="0"/>
                <wp:positionH relativeFrom="margin">
                  <wp:posOffset>1426210</wp:posOffset>
                </wp:positionH>
                <wp:positionV relativeFrom="paragraph">
                  <wp:posOffset>2998418</wp:posOffset>
                </wp:positionV>
                <wp:extent cx="2924175" cy="257175"/>
                <wp:effectExtent l="0" t="0" r="9525" b="9525"/>
                <wp:wrapNone/>
                <wp:docPr id="21" name="Text Box 21"/>
                <wp:cNvGraphicFramePr/>
                <a:graphic xmlns:a="http://schemas.openxmlformats.org/drawingml/2006/main">
                  <a:graphicData uri="http://schemas.microsoft.com/office/word/2010/wordprocessingShape">
                    <wps:wsp>
                      <wps:cNvSpPr txBox="1"/>
                      <wps:spPr>
                        <a:xfrm>
                          <a:off x="0" y="0"/>
                          <a:ext cx="2924175" cy="257175"/>
                        </a:xfrm>
                        <a:prstGeom prst="rect">
                          <a:avLst/>
                        </a:prstGeom>
                        <a:solidFill>
                          <a:schemeClr val="lt1"/>
                        </a:solidFill>
                        <a:ln w="6350">
                          <a:noFill/>
                        </a:ln>
                      </wps:spPr>
                      <wps:txbx>
                        <w:txbxContent>
                          <w:p w14:paraId="3AB82C7A" w14:textId="1D769846" w:rsidR="00587490" w:rsidRPr="005351A4" w:rsidRDefault="00587490" w:rsidP="005351A4">
                            <w:pPr>
                              <w:jc w:val="center"/>
                              <w:rPr>
                                <w:rFonts w:ascii="Arial" w:hAnsi="Arial" w:cs="Arial"/>
                                <w:sz w:val="16"/>
                                <w:szCs w:val="16"/>
                              </w:rPr>
                            </w:pPr>
                            <w:r>
                              <w:rPr>
                                <w:rFonts w:ascii="Arial" w:hAnsi="Arial" w:cs="Arial"/>
                                <w:sz w:val="16"/>
                                <w:szCs w:val="16"/>
                              </w:rPr>
                              <w:t>Gallop Worldwide poll.</w:t>
                            </w:r>
                            <w:r w:rsidRPr="005351A4">
                              <w:rPr>
                                <w:rFonts w:ascii="Arial" w:hAnsi="Arial" w:cs="Arial"/>
                              </w:rPr>
                              <w:t xml:space="preserve"> </w:t>
                            </w:r>
                            <w:r w:rsidRPr="005351A4">
                              <w:rPr>
                                <w:rFonts w:ascii="Arial" w:hAnsi="Arial" w:cs="Arial"/>
                                <w:sz w:val="16"/>
                                <w:szCs w:val="16"/>
                              </w:rPr>
                              <w:t>(Gallup,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F843C7" id="Text Box 21" o:spid="_x0000_s1041" type="#_x0000_t202" style="position:absolute;left:0;text-align:left;margin-left:112.3pt;margin-top:236.1pt;width:230.25pt;height:20.25pt;z-index:251658245;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" fillcolor="white [3201]" stroked="f" strokeweight=".5pt">
                <v:textbox>
                  <w:txbxContent>
                    <w:p w14:paraId="3AB82C7A" w14:textId="1D769846" w:rsidR="00587490" w:rsidRPr="005351A4" w:rsidRDefault="00587490" w:rsidP="005351A4">
                      <w:pPr>
                        <w:jc w:val="center"/>
                        <w:rPr>
                          <w:rFonts w:ascii="Arial" w:hAnsi="Arial" w:cs="Arial"/>
                          <w:sz w:val="16"/>
                          <w:szCs w:val="16"/>
                        </w:rPr>
                      </w:pPr>
                      <w:r>
                        <w:rPr>
                          <w:rFonts w:ascii="Arial" w:hAnsi="Arial" w:cs="Arial"/>
                          <w:sz w:val="16"/>
                          <w:szCs w:val="16"/>
                        </w:rPr>
                        <w:t>Gallop Worldwide poll.</w:t>
                      </w:r>
                      <w:r w:rsidRPr="005351A4">
                        <w:rPr>
                          <w:rFonts w:ascii="Arial" w:hAnsi="Arial" w:cs="Arial"/>
                        </w:rPr>
                        <w:t xml:space="preserve"> </w:t>
                      </w:r>
                      <w:r w:rsidRPr="005351A4">
                        <w:rPr>
                          <w:rFonts w:ascii="Arial" w:hAnsi="Arial" w:cs="Arial"/>
                          <w:sz w:val="16"/>
                          <w:szCs w:val="16"/>
                        </w:rPr>
                        <w:t>(Gallup, 2019).</w:t>
                      </w:r>
                    </w:p>
                  </w:txbxContent>
                </v:textbox>
                <w10:wrap anchorx="margin"/>
              </v:shape>
            </w:pict>
          </mc:Fallback>
        </mc:AlternateContent>
      </w:r>
      <w:r w:rsidR="00ED4F1E">
        <w:rPr>
          <w:rFonts w:ascii="Arial" w:hAnsi="Arial" w:cs="Arial"/>
          <w:noProof/>
        </w:rPr>
        <w:drawing>
          <wp:inline distT="0" distB="0" distL="0" distR="0" wp14:anchorId="2A4E6AAD" wp14:editId="73E9B684">
            <wp:extent cx="4266339" cy="2951267"/>
            <wp:effectExtent l="0" t="0" r="1270" b="1905"/>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rly7fx4r6ucjby0emu9hiw.png"/>
                    <pic:cNvPicPr/>
                  </pic:nvPicPr>
                  <pic:blipFill>
                    <a:blip r:embed="rId21">
                      <a:extLst>
                        <a:ext uri="{28A0092B-C50C-407E-A947-70E740481C1C}">
                          <a14:useLocalDpi xmlns:a14="http://schemas.microsoft.com/office/drawing/2010/main" val="0"/>
                        </a:ext>
                      </a:extLst>
                    </a:blip>
                    <a:stretch>
                      <a:fillRect/>
                    </a:stretch>
                  </pic:blipFill>
                  <pic:spPr>
                    <a:xfrm>
                      <a:off x="0" y="0"/>
                      <a:ext cx="4363498" cy="3018478"/>
                    </a:xfrm>
                    <a:prstGeom prst="rect">
                      <a:avLst/>
                    </a:prstGeom>
                  </pic:spPr>
                </pic:pic>
              </a:graphicData>
            </a:graphic>
          </wp:inline>
        </w:drawing>
      </w:r>
    </w:p>
    <w:p w14:paraId="37728C5E" w14:textId="6D7F28E3" w:rsidR="00822C7A" w:rsidRDefault="00822C7A" w:rsidP="00F324F3">
      <w:pPr>
        <w:rPr>
          <w:rFonts w:ascii="Arial" w:hAnsi="Arial" w:cs="Arial"/>
          <w:b/>
          <w:bCs/>
        </w:rPr>
      </w:pPr>
    </w:p>
    <w:p w14:paraId="42507451" w14:textId="77777777" w:rsidR="00C31BAD" w:rsidRDefault="00C31BAD" w:rsidP="00F324F3">
      <w:pPr>
        <w:rPr>
          <w:rFonts w:ascii="Arial" w:hAnsi="Arial" w:cs="Arial"/>
          <w:b/>
          <w:bCs/>
        </w:rPr>
      </w:pPr>
    </w:p>
    <w:p w14:paraId="527617AD" w14:textId="27A31BE9" w:rsidR="0018098B" w:rsidRDefault="00FF28EB" w:rsidP="00F324F3">
      <w:pPr>
        <w:rPr>
          <w:rFonts w:ascii="Arial" w:hAnsi="Arial" w:cs="Arial"/>
          <w:b/>
        </w:rPr>
      </w:pPr>
      <w:r w:rsidRPr="00FF28EB">
        <w:rPr>
          <w:rFonts w:ascii="Arial" w:hAnsi="Arial" w:cs="Arial"/>
          <w:b/>
          <w:bCs/>
        </w:rPr>
        <w:t>Appendix 7</w:t>
      </w:r>
    </w:p>
    <w:p w14:paraId="2F8760BF" w14:textId="529129BE" w:rsidR="0020700A" w:rsidRPr="00877D89" w:rsidRDefault="0020700A" w:rsidP="00F324F3">
      <w:pPr>
        <w:rPr>
          <w:rFonts w:ascii="Arial" w:hAnsi="Arial" w:cs="Arial"/>
        </w:rPr>
      </w:pPr>
      <w:r w:rsidRPr="00877D89">
        <w:rPr>
          <w:rFonts w:ascii="Arial" w:hAnsi="Arial" w:cs="Arial"/>
        </w:rPr>
        <w:lastRenderedPageBreak/>
        <w:t xml:space="preserve">Difference between </w:t>
      </w:r>
      <w:r w:rsidR="00877D89" w:rsidRPr="00877D89">
        <w:rPr>
          <w:rFonts w:ascii="Arial" w:hAnsi="Arial" w:cs="Arial"/>
        </w:rPr>
        <w:t>Training and Development.</w:t>
      </w:r>
    </w:p>
    <w:p w14:paraId="473950C4" w14:textId="187974A4" w:rsidR="004C4E09" w:rsidRPr="00E14190" w:rsidRDefault="00D12058" w:rsidP="00E14190">
      <w:pPr>
        <w:jc w:val="center"/>
        <w:rPr>
          <w:rFonts w:ascii="Arial" w:hAnsi="Arial" w:cs="Arial"/>
        </w:rPr>
        <w:sectPr w:rsidR="004C4E09" w:rsidRPr="00E14190" w:rsidSect="00C75844">
          <w:pgSz w:w="11906" w:h="16838"/>
          <w:pgMar w:top="1440" w:right="1440" w:bottom="1440" w:left="1440" w:header="708" w:footer="708" w:gutter="0"/>
          <w:pgBorders w:offsetFrom="page">
            <w:top w:val="threeDEmboss" w:sz="24" w:space="24" w:color="auto"/>
            <w:left w:val="threeDEmboss" w:sz="24" w:space="24" w:color="auto"/>
            <w:bottom w:val="threeDEngrave" w:sz="24" w:space="24" w:color="auto"/>
            <w:right w:val="threeDEngrave" w:sz="24" w:space="24" w:color="auto"/>
          </w:pgBorders>
          <w:cols w:space="708"/>
          <w:titlePg/>
          <w:docGrid w:linePitch="360"/>
        </w:sectPr>
      </w:pPr>
      <w:r>
        <w:rPr>
          <w:rFonts w:ascii="Arial" w:hAnsi="Arial" w:cs="Arial"/>
          <w:noProof/>
        </w:rPr>
        <mc:AlternateContent>
          <mc:Choice Requires="wps">
            <w:drawing>
              <wp:anchor distT="0" distB="0" distL="114300" distR="114300" simplePos="0" relativeHeight="251658247" behindDoc="0" locked="0" layoutInCell="1" allowOverlap="1" wp14:anchorId="20D71D00" wp14:editId="0884C0DE">
                <wp:simplePos x="0" y="0"/>
                <wp:positionH relativeFrom="margin">
                  <wp:align>center</wp:align>
                </wp:positionH>
                <wp:positionV relativeFrom="paragraph">
                  <wp:posOffset>3515498</wp:posOffset>
                </wp:positionV>
                <wp:extent cx="2690191" cy="4572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690191" cy="457200"/>
                        </a:xfrm>
                        <a:prstGeom prst="rect">
                          <a:avLst/>
                        </a:prstGeom>
                        <a:solidFill>
                          <a:schemeClr val="lt1"/>
                        </a:solidFill>
                        <a:ln w="6350">
                          <a:noFill/>
                        </a:ln>
                      </wps:spPr>
                      <wps:txbx>
                        <w:txbxContent>
                          <w:p w14:paraId="7085411A" w14:textId="2731F1BF" w:rsidR="00587490" w:rsidRPr="00D12058" w:rsidRDefault="00587490" w:rsidP="00300A37">
                            <w:pPr>
                              <w:jc w:val="center"/>
                              <w:rPr>
                                <w:rFonts w:ascii="Arial" w:hAnsi="Arial" w:cs="Arial"/>
                                <w:sz w:val="16"/>
                                <w:szCs w:val="16"/>
                              </w:rPr>
                            </w:pPr>
                            <w:r>
                              <w:rPr>
                                <w:rFonts w:ascii="Arial" w:hAnsi="Arial" w:cs="Arial"/>
                                <w:sz w:val="16"/>
                                <w:szCs w:val="16"/>
                              </w:rPr>
                              <w:t>Difference between Training and Development.</w:t>
                            </w:r>
                            <w:r w:rsidRPr="00B1212B">
                              <w:rPr>
                                <w:rFonts w:ascii="Arial" w:hAnsi="Arial" w:cs="Arial"/>
                                <w:color w:val="000000"/>
                                <w:shd w:val="clear" w:color="auto" w:fill="FFFFFF"/>
                              </w:rPr>
                              <w:t xml:space="preserve"> </w:t>
                            </w:r>
                            <w:r w:rsidRPr="00B1212B">
                              <w:rPr>
                                <w:rFonts w:ascii="Arial" w:hAnsi="Arial" w:cs="Arial"/>
                                <w:sz w:val="16"/>
                                <w:szCs w:val="16"/>
                              </w:rPr>
                              <w:t>Gyrus.com.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D71D00" id="Text Box 10" o:spid="_x0000_s1042" type="#_x0000_t202" style="position:absolute;left:0;text-align:left;margin-left:0;margin-top:276.8pt;width:211.85pt;height:36pt;z-index:251658247;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" fillcolor="white [3201]" stroked="f" strokeweight=".5pt">
                <v:textbox>
                  <w:txbxContent>
                    <w:p w14:paraId="7085411A" w14:textId="2731F1BF" w:rsidR="00587490" w:rsidRPr="00D12058" w:rsidRDefault="00587490" w:rsidP="00300A37">
                      <w:pPr>
                        <w:jc w:val="center"/>
                        <w:rPr>
                          <w:rFonts w:ascii="Arial" w:hAnsi="Arial" w:cs="Arial"/>
                          <w:sz w:val="16"/>
                          <w:szCs w:val="16"/>
                        </w:rPr>
                      </w:pPr>
                      <w:r>
                        <w:rPr>
                          <w:rFonts w:ascii="Arial" w:hAnsi="Arial" w:cs="Arial"/>
                          <w:sz w:val="16"/>
                          <w:szCs w:val="16"/>
                        </w:rPr>
                        <w:t>Difference between Training and Development.</w:t>
                      </w:r>
                      <w:r w:rsidRPr="00B1212B">
                        <w:rPr>
                          <w:rFonts w:ascii="Arial" w:hAnsi="Arial" w:cs="Arial"/>
                          <w:color w:val="000000"/>
                          <w:shd w:val="clear" w:color="auto" w:fill="FFFFFF"/>
                        </w:rPr>
                        <w:t xml:space="preserve"> </w:t>
                      </w:r>
                      <w:r w:rsidRPr="00B1212B">
                        <w:rPr>
                          <w:rFonts w:ascii="Arial" w:hAnsi="Arial" w:cs="Arial"/>
                          <w:sz w:val="16"/>
                          <w:szCs w:val="16"/>
                        </w:rPr>
                        <w:t>Gyrus.com. (2019).</w:t>
                      </w:r>
                    </w:p>
                  </w:txbxContent>
                </v:textbox>
                <w10:wrap anchorx="margin"/>
              </v:shape>
            </w:pict>
          </mc:Fallback>
        </mc:AlternateContent>
      </w:r>
      <w:r w:rsidR="00FF28EB">
        <w:rPr>
          <w:rFonts w:ascii="Arial" w:hAnsi="Arial" w:cs="Arial"/>
          <w:noProof/>
        </w:rPr>
        <w:drawing>
          <wp:inline distT="0" distB="0" distL="0" distR="0" wp14:anchorId="10CE0B80" wp14:editId="5EC17DBF">
            <wp:extent cx="4359965" cy="3458607"/>
            <wp:effectExtent l="0" t="0" r="2540" b="889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raining-vs-development.jpg.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384899" cy="3478386"/>
                    </a:xfrm>
                    <a:prstGeom prst="rect">
                      <a:avLst/>
                    </a:prstGeom>
                  </pic:spPr>
                </pic:pic>
              </a:graphicData>
            </a:graphic>
          </wp:inline>
        </w:drawing>
      </w:r>
    </w:p>
    <w:p w14:paraId="4D9A81B6" w14:textId="77777777" w:rsidR="0020700A" w:rsidRDefault="0020700A" w:rsidP="00E14190">
      <w:pPr>
        <w:rPr>
          <w:rFonts w:ascii="Arial" w:hAnsi="Arial" w:cs="Arial"/>
          <w:b/>
          <w:bCs/>
        </w:rPr>
      </w:pPr>
    </w:p>
    <w:sectPr w:rsidR="0020700A" w:rsidSect="00F6576B">
      <w:pgSz w:w="11906" w:h="16838" w:code="9"/>
      <w:pgMar w:top="1440" w:right="1440" w:bottom="1440" w:left="1440" w:header="709" w:footer="709" w:gutter="0"/>
      <w:pgBorders w:offsetFrom="page">
        <w:top w:val="threeDEmboss" w:sz="24" w:space="24" w:color="auto"/>
        <w:left w:val="threeDEmboss" w:sz="24" w:space="24" w:color="auto"/>
        <w:bottom w:val="threeDEngrave" w:sz="24" w:space="24" w:color="auto"/>
        <w:right w:val="threeDEngrave"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174962" w14:textId="77777777" w:rsidR="009E208B" w:rsidRDefault="009E208B" w:rsidP="00062457">
      <w:pPr>
        <w:spacing w:line="240" w:lineRule="auto"/>
      </w:pPr>
      <w:r>
        <w:separator/>
      </w:r>
    </w:p>
  </w:endnote>
  <w:endnote w:type="continuationSeparator" w:id="0">
    <w:p w14:paraId="3E690759" w14:textId="77777777" w:rsidR="009E208B" w:rsidRDefault="009E208B" w:rsidP="00062457">
      <w:pPr>
        <w:spacing w:line="240" w:lineRule="auto"/>
      </w:pPr>
      <w:r>
        <w:continuationSeparator/>
      </w:r>
    </w:p>
  </w:endnote>
  <w:endnote w:type="continuationNotice" w:id="1">
    <w:p w14:paraId="1C85FF92" w14:textId="77777777" w:rsidR="009E208B" w:rsidRDefault="009E208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0310967"/>
      <w:docPartObj>
        <w:docPartGallery w:val="Page Numbers (Bottom of Page)"/>
        <w:docPartUnique/>
      </w:docPartObj>
    </w:sdtPr>
    <w:sdtEndPr>
      <w:rPr>
        <w:noProof/>
      </w:rPr>
    </w:sdtEndPr>
    <w:sdtContent>
      <w:p w14:paraId="361B5A98" w14:textId="100983B5" w:rsidR="00370C36" w:rsidRDefault="00370C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547F28" w14:textId="77777777" w:rsidR="00587490" w:rsidRDefault="005874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3037AB" w14:textId="326F90FC" w:rsidR="00F80721" w:rsidRDefault="00814BE9" w:rsidP="00F80721">
    <w:pPr>
      <w:pStyle w:val="Footer"/>
      <w:jc w:val="center"/>
    </w:pPr>
    <w:r>
      <w:t>1</w:t>
    </w:r>
    <w:r w:rsidR="00D96DBC">
      <w:t>7</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C118E0" w14:textId="465870E1" w:rsidR="00D96DBC" w:rsidRDefault="005364BF" w:rsidP="00F80721">
    <w:pPr>
      <w:pStyle w:val="Footer"/>
      <w:jc w:val="center"/>
    </w:pPr>
    <w:r>
      <w:t>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57214E" w14:textId="77777777" w:rsidR="009E208B" w:rsidRDefault="009E208B" w:rsidP="00062457">
      <w:pPr>
        <w:spacing w:line="240" w:lineRule="auto"/>
      </w:pPr>
      <w:r>
        <w:separator/>
      </w:r>
    </w:p>
  </w:footnote>
  <w:footnote w:type="continuationSeparator" w:id="0">
    <w:p w14:paraId="7A603EA7" w14:textId="77777777" w:rsidR="009E208B" w:rsidRDefault="009E208B" w:rsidP="00062457">
      <w:pPr>
        <w:spacing w:line="240" w:lineRule="auto"/>
      </w:pPr>
      <w:r>
        <w:continuationSeparator/>
      </w:r>
    </w:p>
  </w:footnote>
  <w:footnote w:type="continuationNotice" w:id="1">
    <w:p w14:paraId="03332D96" w14:textId="77777777" w:rsidR="009E208B" w:rsidRDefault="009E208B">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F780C"/>
    <w:multiLevelType w:val="multilevel"/>
    <w:tmpl w:val="550297E4"/>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27F69A7"/>
    <w:multiLevelType w:val="hybridMultilevel"/>
    <w:tmpl w:val="14601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9D2924"/>
    <w:multiLevelType w:val="hybridMultilevel"/>
    <w:tmpl w:val="E74A92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51F1BF2"/>
    <w:multiLevelType w:val="hybridMultilevel"/>
    <w:tmpl w:val="12B4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2B6220"/>
    <w:multiLevelType w:val="hybridMultilevel"/>
    <w:tmpl w:val="50564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057E80"/>
    <w:multiLevelType w:val="hybridMultilevel"/>
    <w:tmpl w:val="1E90D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D76614"/>
    <w:multiLevelType w:val="hybridMultilevel"/>
    <w:tmpl w:val="09986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FF6762"/>
    <w:multiLevelType w:val="multilevel"/>
    <w:tmpl w:val="16A4F60E"/>
    <w:lvl w:ilvl="0">
      <w:start w:val="1"/>
      <w:numFmt w:val="decimal"/>
      <w:lvlText w:val="%1."/>
      <w:lvlJc w:val="left"/>
      <w:pPr>
        <w:ind w:left="108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8" w15:restartNumberingAfterBreak="0">
    <w:nsid w:val="12196B7D"/>
    <w:multiLevelType w:val="hybridMultilevel"/>
    <w:tmpl w:val="D7B85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3E21C5"/>
    <w:multiLevelType w:val="hybridMultilevel"/>
    <w:tmpl w:val="56349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E62342"/>
    <w:multiLevelType w:val="multilevel"/>
    <w:tmpl w:val="A4524A8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C540964"/>
    <w:multiLevelType w:val="hybridMultilevel"/>
    <w:tmpl w:val="B3FC4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597B6F"/>
    <w:multiLevelType w:val="multilevel"/>
    <w:tmpl w:val="23E4282C"/>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1EAF557D"/>
    <w:multiLevelType w:val="hybridMultilevel"/>
    <w:tmpl w:val="D9C4B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D57DC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0BA3B18"/>
    <w:multiLevelType w:val="multilevel"/>
    <w:tmpl w:val="876CA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EB5E83"/>
    <w:multiLevelType w:val="hybridMultilevel"/>
    <w:tmpl w:val="E1E81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54C0C03"/>
    <w:multiLevelType w:val="hybridMultilevel"/>
    <w:tmpl w:val="24367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5863D94"/>
    <w:multiLevelType w:val="multilevel"/>
    <w:tmpl w:val="16A4F60E"/>
    <w:lvl w:ilvl="0">
      <w:start w:val="1"/>
      <w:numFmt w:val="decimal"/>
      <w:lvlText w:val="%1."/>
      <w:lvlJc w:val="left"/>
      <w:pPr>
        <w:ind w:left="108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19" w15:restartNumberingAfterBreak="0">
    <w:nsid w:val="2723238B"/>
    <w:multiLevelType w:val="hybridMultilevel"/>
    <w:tmpl w:val="9470F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1F7BB2"/>
    <w:multiLevelType w:val="hybridMultilevel"/>
    <w:tmpl w:val="D4F6608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32437AAC"/>
    <w:multiLevelType w:val="hybridMultilevel"/>
    <w:tmpl w:val="FC54B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3A5716F"/>
    <w:multiLevelType w:val="multilevel"/>
    <w:tmpl w:val="FB2C75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4F13262"/>
    <w:multiLevelType w:val="hybridMultilevel"/>
    <w:tmpl w:val="0B7CE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0C6ACA"/>
    <w:multiLevelType w:val="hybridMultilevel"/>
    <w:tmpl w:val="F55A2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C81DA9"/>
    <w:multiLevelType w:val="hybridMultilevel"/>
    <w:tmpl w:val="0716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2D164F"/>
    <w:multiLevelType w:val="hybridMultilevel"/>
    <w:tmpl w:val="1B18C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E3419B5"/>
    <w:multiLevelType w:val="hybridMultilevel"/>
    <w:tmpl w:val="4ACAB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EC82E06"/>
    <w:multiLevelType w:val="hybridMultilevel"/>
    <w:tmpl w:val="B7664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3D46CE2"/>
    <w:multiLevelType w:val="hybridMultilevel"/>
    <w:tmpl w:val="F5183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A195E37"/>
    <w:multiLevelType w:val="hybridMultilevel"/>
    <w:tmpl w:val="440CE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B4271CD"/>
    <w:multiLevelType w:val="multilevel"/>
    <w:tmpl w:val="4A68C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73155E"/>
    <w:multiLevelType w:val="hybridMultilevel"/>
    <w:tmpl w:val="E4763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632801"/>
    <w:multiLevelType w:val="multilevel"/>
    <w:tmpl w:val="A4524A8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59585A9F"/>
    <w:multiLevelType w:val="multilevel"/>
    <w:tmpl w:val="16A4F60E"/>
    <w:lvl w:ilvl="0">
      <w:start w:val="1"/>
      <w:numFmt w:val="decimal"/>
      <w:lvlText w:val="%1."/>
      <w:lvlJc w:val="left"/>
      <w:pPr>
        <w:ind w:left="108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35" w15:restartNumberingAfterBreak="0">
    <w:nsid w:val="59F9795E"/>
    <w:multiLevelType w:val="multilevel"/>
    <w:tmpl w:val="DCCAB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3696C96"/>
    <w:multiLevelType w:val="hybridMultilevel"/>
    <w:tmpl w:val="1FCE9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67B5C9C"/>
    <w:multiLevelType w:val="hybridMultilevel"/>
    <w:tmpl w:val="C436CC74"/>
    <w:lvl w:ilvl="0" w:tplc="08090001">
      <w:start w:val="1"/>
      <w:numFmt w:val="bullet"/>
      <w:lvlText w:val=""/>
      <w:lvlJc w:val="left"/>
      <w:pPr>
        <w:ind w:left="1091" w:hanging="360"/>
      </w:pPr>
      <w:rPr>
        <w:rFonts w:ascii="Symbol" w:hAnsi="Symbol" w:hint="default"/>
      </w:rPr>
    </w:lvl>
    <w:lvl w:ilvl="1" w:tplc="08090003" w:tentative="1">
      <w:start w:val="1"/>
      <w:numFmt w:val="bullet"/>
      <w:lvlText w:val="o"/>
      <w:lvlJc w:val="left"/>
      <w:pPr>
        <w:ind w:left="1811" w:hanging="360"/>
      </w:pPr>
      <w:rPr>
        <w:rFonts w:ascii="Courier New" w:hAnsi="Courier New" w:cs="Courier New" w:hint="default"/>
      </w:rPr>
    </w:lvl>
    <w:lvl w:ilvl="2" w:tplc="08090005" w:tentative="1">
      <w:start w:val="1"/>
      <w:numFmt w:val="bullet"/>
      <w:lvlText w:val=""/>
      <w:lvlJc w:val="left"/>
      <w:pPr>
        <w:ind w:left="2531" w:hanging="360"/>
      </w:pPr>
      <w:rPr>
        <w:rFonts w:ascii="Wingdings" w:hAnsi="Wingdings" w:hint="default"/>
      </w:rPr>
    </w:lvl>
    <w:lvl w:ilvl="3" w:tplc="08090001" w:tentative="1">
      <w:start w:val="1"/>
      <w:numFmt w:val="bullet"/>
      <w:lvlText w:val=""/>
      <w:lvlJc w:val="left"/>
      <w:pPr>
        <w:ind w:left="3251" w:hanging="360"/>
      </w:pPr>
      <w:rPr>
        <w:rFonts w:ascii="Symbol" w:hAnsi="Symbol" w:hint="default"/>
      </w:rPr>
    </w:lvl>
    <w:lvl w:ilvl="4" w:tplc="08090003" w:tentative="1">
      <w:start w:val="1"/>
      <w:numFmt w:val="bullet"/>
      <w:lvlText w:val="o"/>
      <w:lvlJc w:val="left"/>
      <w:pPr>
        <w:ind w:left="3971" w:hanging="360"/>
      </w:pPr>
      <w:rPr>
        <w:rFonts w:ascii="Courier New" w:hAnsi="Courier New" w:cs="Courier New" w:hint="default"/>
      </w:rPr>
    </w:lvl>
    <w:lvl w:ilvl="5" w:tplc="08090005" w:tentative="1">
      <w:start w:val="1"/>
      <w:numFmt w:val="bullet"/>
      <w:lvlText w:val=""/>
      <w:lvlJc w:val="left"/>
      <w:pPr>
        <w:ind w:left="4691" w:hanging="360"/>
      </w:pPr>
      <w:rPr>
        <w:rFonts w:ascii="Wingdings" w:hAnsi="Wingdings" w:hint="default"/>
      </w:rPr>
    </w:lvl>
    <w:lvl w:ilvl="6" w:tplc="08090001" w:tentative="1">
      <w:start w:val="1"/>
      <w:numFmt w:val="bullet"/>
      <w:lvlText w:val=""/>
      <w:lvlJc w:val="left"/>
      <w:pPr>
        <w:ind w:left="5411" w:hanging="360"/>
      </w:pPr>
      <w:rPr>
        <w:rFonts w:ascii="Symbol" w:hAnsi="Symbol" w:hint="default"/>
      </w:rPr>
    </w:lvl>
    <w:lvl w:ilvl="7" w:tplc="08090003" w:tentative="1">
      <w:start w:val="1"/>
      <w:numFmt w:val="bullet"/>
      <w:lvlText w:val="o"/>
      <w:lvlJc w:val="left"/>
      <w:pPr>
        <w:ind w:left="6131" w:hanging="360"/>
      </w:pPr>
      <w:rPr>
        <w:rFonts w:ascii="Courier New" w:hAnsi="Courier New" w:cs="Courier New" w:hint="default"/>
      </w:rPr>
    </w:lvl>
    <w:lvl w:ilvl="8" w:tplc="08090005" w:tentative="1">
      <w:start w:val="1"/>
      <w:numFmt w:val="bullet"/>
      <w:lvlText w:val=""/>
      <w:lvlJc w:val="left"/>
      <w:pPr>
        <w:ind w:left="6851" w:hanging="360"/>
      </w:pPr>
      <w:rPr>
        <w:rFonts w:ascii="Wingdings" w:hAnsi="Wingdings" w:hint="default"/>
      </w:rPr>
    </w:lvl>
  </w:abstractNum>
  <w:abstractNum w:abstractNumId="38" w15:restartNumberingAfterBreak="0">
    <w:nsid w:val="6C4B52C5"/>
    <w:multiLevelType w:val="multilevel"/>
    <w:tmpl w:val="3B8247FA"/>
    <w:lvl w:ilvl="0">
      <w:start w:val="3"/>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9" w15:restartNumberingAfterBreak="0">
    <w:nsid w:val="6D287351"/>
    <w:multiLevelType w:val="hybridMultilevel"/>
    <w:tmpl w:val="C2AA9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B62E37"/>
    <w:multiLevelType w:val="hybridMultilevel"/>
    <w:tmpl w:val="54AA6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4E5FB2"/>
    <w:multiLevelType w:val="hybridMultilevel"/>
    <w:tmpl w:val="F2DEA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E044018"/>
    <w:multiLevelType w:val="hybridMultilevel"/>
    <w:tmpl w:val="4A32E5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2"/>
  </w:num>
  <w:num w:numId="2">
    <w:abstractNumId w:val="31"/>
  </w:num>
  <w:num w:numId="3">
    <w:abstractNumId w:val="14"/>
  </w:num>
  <w:num w:numId="4">
    <w:abstractNumId w:val="5"/>
  </w:num>
  <w:num w:numId="5">
    <w:abstractNumId w:val="26"/>
  </w:num>
  <w:num w:numId="6">
    <w:abstractNumId w:val="40"/>
  </w:num>
  <w:num w:numId="7">
    <w:abstractNumId w:val="42"/>
  </w:num>
  <w:num w:numId="8">
    <w:abstractNumId w:val="32"/>
  </w:num>
  <w:num w:numId="9">
    <w:abstractNumId w:val="34"/>
  </w:num>
  <w:num w:numId="10">
    <w:abstractNumId w:val="10"/>
  </w:num>
  <w:num w:numId="11">
    <w:abstractNumId w:val="33"/>
  </w:num>
  <w:num w:numId="12">
    <w:abstractNumId w:val="18"/>
  </w:num>
  <w:num w:numId="13">
    <w:abstractNumId w:val="7"/>
  </w:num>
  <w:num w:numId="14">
    <w:abstractNumId w:val="11"/>
  </w:num>
  <w:num w:numId="15">
    <w:abstractNumId w:val="0"/>
  </w:num>
  <w:num w:numId="16">
    <w:abstractNumId w:val="39"/>
  </w:num>
  <w:num w:numId="17">
    <w:abstractNumId w:val="36"/>
  </w:num>
  <w:num w:numId="18">
    <w:abstractNumId w:val="6"/>
  </w:num>
  <w:num w:numId="19">
    <w:abstractNumId w:val="35"/>
  </w:num>
  <w:num w:numId="20">
    <w:abstractNumId w:val="12"/>
  </w:num>
  <w:num w:numId="21">
    <w:abstractNumId w:val="38"/>
  </w:num>
  <w:num w:numId="22">
    <w:abstractNumId w:val="17"/>
  </w:num>
  <w:num w:numId="23">
    <w:abstractNumId w:val="19"/>
  </w:num>
  <w:num w:numId="24">
    <w:abstractNumId w:val="9"/>
  </w:num>
  <w:num w:numId="25">
    <w:abstractNumId w:val="25"/>
  </w:num>
  <w:num w:numId="26">
    <w:abstractNumId w:val="20"/>
  </w:num>
  <w:num w:numId="27">
    <w:abstractNumId w:val="27"/>
  </w:num>
  <w:num w:numId="28">
    <w:abstractNumId w:val="29"/>
  </w:num>
  <w:num w:numId="29">
    <w:abstractNumId w:val="15"/>
  </w:num>
  <w:num w:numId="30">
    <w:abstractNumId w:val="21"/>
  </w:num>
  <w:num w:numId="31">
    <w:abstractNumId w:val="30"/>
  </w:num>
  <w:num w:numId="32">
    <w:abstractNumId w:val="2"/>
  </w:num>
  <w:num w:numId="33">
    <w:abstractNumId w:val="1"/>
  </w:num>
  <w:num w:numId="34">
    <w:abstractNumId w:val="8"/>
  </w:num>
  <w:num w:numId="35">
    <w:abstractNumId w:val="28"/>
  </w:num>
  <w:num w:numId="36">
    <w:abstractNumId w:val="23"/>
  </w:num>
  <w:num w:numId="37">
    <w:abstractNumId w:val="37"/>
  </w:num>
  <w:num w:numId="38">
    <w:abstractNumId w:val="24"/>
  </w:num>
  <w:num w:numId="39">
    <w:abstractNumId w:val="3"/>
  </w:num>
  <w:num w:numId="40">
    <w:abstractNumId w:val="41"/>
  </w:num>
  <w:num w:numId="41">
    <w:abstractNumId w:val="16"/>
  </w:num>
  <w:num w:numId="42">
    <w:abstractNumId w:val="4"/>
  </w:num>
  <w:num w:numId="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1NLQ0tDQxMzI1NjFR0lEKTi0uzszPAykwrAUAom9guCwAAAA="/>
  </w:docVars>
  <w:rsids>
    <w:rsidRoot w:val="006345AE"/>
    <w:rsid w:val="00001696"/>
    <w:rsid w:val="0000202B"/>
    <w:rsid w:val="000024C6"/>
    <w:rsid w:val="0000294F"/>
    <w:rsid w:val="000031A6"/>
    <w:rsid w:val="00003A61"/>
    <w:rsid w:val="000040FD"/>
    <w:rsid w:val="00004B49"/>
    <w:rsid w:val="000058F7"/>
    <w:rsid w:val="0000616D"/>
    <w:rsid w:val="00007063"/>
    <w:rsid w:val="000101DC"/>
    <w:rsid w:val="00011A2B"/>
    <w:rsid w:val="00012085"/>
    <w:rsid w:val="00013922"/>
    <w:rsid w:val="00015A40"/>
    <w:rsid w:val="00015EDD"/>
    <w:rsid w:val="000165B2"/>
    <w:rsid w:val="00016969"/>
    <w:rsid w:val="00016F51"/>
    <w:rsid w:val="00016FEA"/>
    <w:rsid w:val="000175FA"/>
    <w:rsid w:val="00017BE7"/>
    <w:rsid w:val="00017E97"/>
    <w:rsid w:val="000202E9"/>
    <w:rsid w:val="00020AC3"/>
    <w:rsid w:val="00020FA6"/>
    <w:rsid w:val="00022AB8"/>
    <w:rsid w:val="000231B6"/>
    <w:rsid w:val="00023D1C"/>
    <w:rsid w:val="0002408C"/>
    <w:rsid w:val="00026D6C"/>
    <w:rsid w:val="00027F2A"/>
    <w:rsid w:val="000309CF"/>
    <w:rsid w:val="00031ADC"/>
    <w:rsid w:val="00031BF9"/>
    <w:rsid w:val="00032622"/>
    <w:rsid w:val="00032D11"/>
    <w:rsid w:val="00033698"/>
    <w:rsid w:val="000346F5"/>
    <w:rsid w:val="00034C3D"/>
    <w:rsid w:val="000355CB"/>
    <w:rsid w:val="000358F1"/>
    <w:rsid w:val="0003636C"/>
    <w:rsid w:val="00036634"/>
    <w:rsid w:val="0004034C"/>
    <w:rsid w:val="000405CF"/>
    <w:rsid w:val="00040869"/>
    <w:rsid w:val="00040D22"/>
    <w:rsid w:val="000419F6"/>
    <w:rsid w:val="00041FE5"/>
    <w:rsid w:val="000455D3"/>
    <w:rsid w:val="00046A8E"/>
    <w:rsid w:val="0004710B"/>
    <w:rsid w:val="0004722E"/>
    <w:rsid w:val="000473CD"/>
    <w:rsid w:val="000505A5"/>
    <w:rsid w:val="00051EEE"/>
    <w:rsid w:val="00052BB0"/>
    <w:rsid w:val="000531AD"/>
    <w:rsid w:val="00053973"/>
    <w:rsid w:val="000548D5"/>
    <w:rsid w:val="00055586"/>
    <w:rsid w:val="0005580B"/>
    <w:rsid w:val="000559EF"/>
    <w:rsid w:val="000566EB"/>
    <w:rsid w:val="00056FCE"/>
    <w:rsid w:val="00057017"/>
    <w:rsid w:val="00057E42"/>
    <w:rsid w:val="0006075F"/>
    <w:rsid w:val="00060A0A"/>
    <w:rsid w:val="00061307"/>
    <w:rsid w:val="0006177B"/>
    <w:rsid w:val="00061E01"/>
    <w:rsid w:val="00061E0D"/>
    <w:rsid w:val="000620A4"/>
    <w:rsid w:val="00062457"/>
    <w:rsid w:val="000635E4"/>
    <w:rsid w:val="00063A72"/>
    <w:rsid w:val="00064259"/>
    <w:rsid w:val="00065308"/>
    <w:rsid w:val="00067E12"/>
    <w:rsid w:val="0007030C"/>
    <w:rsid w:val="0007038F"/>
    <w:rsid w:val="000707F5"/>
    <w:rsid w:val="00070B80"/>
    <w:rsid w:val="00072097"/>
    <w:rsid w:val="0007252B"/>
    <w:rsid w:val="0007340E"/>
    <w:rsid w:val="000746BD"/>
    <w:rsid w:val="00075733"/>
    <w:rsid w:val="00075846"/>
    <w:rsid w:val="000773E3"/>
    <w:rsid w:val="000808EE"/>
    <w:rsid w:val="000812D8"/>
    <w:rsid w:val="0008144A"/>
    <w:rsid w:val="00082087"/>
    <w:rsid w:val="000823A0"/>
    <w:rsid w:val="00082CF9"/>
    <w:rsid w:val="00082FC4"/>
    <w:rsid w:val="00083050"/>
    <w:rsid w:val="00083FB5"/>
    <w:rsid w:val="000847CF"/>
    <w:rsid w:val="000850F7"/>
    <w:rsid w:val="0008520E"/>
    <w:rsid w:val="00085AF6"/>
    <w:rsid w:val="00085DDE"/>
    <w:rsid w:val="000903DF"/>
    <w:rsid w:val="000909F2"/>
    <w:rsid w:val="0009103E"/>
    <w:rsid w:val="00091223"/>
    <w:rsid w:val="000916E8"/>
    <w:rsid w:val="00091E9F"/>
    <w:rsid w:val="00093EA4"/>
    <w:rsid w:val="000951BB"/>
    <w:rsid w:val="00095EFB"/>
    <w:rsid w:val="000962D9"/>
    <w:rsid w:val="0009689F"/>
    <w:rsid w:val="00097684"/>
    <w:rsid w:val="000A3DAA"/>
    <w:rsid w:val="000A415D"/>
    <w:rsid w:val="000A43A0"/>
    <w:rsid w:val="000A5976"/>
    <w:rsid w:val="000A66F8"/>
    <w:rsid w:val="000A6B50"/>
    <w:rsid w:val="000A6CF0"/>
    <w:rsid w:val="000A7771"/>
    <w:rsid w:val="000A7B85"/>
    <w:rsid w:val="000B067F"/>
    <w:rsid w:val="000B0F77"/>
    <w:rsid w:val="000B24D3"/>
    <w:rsid w:val="000B2A3E"/>
    <w:rsid w:val="000B2DEA"/>
    <w:rsid w:val="000B2E62"/>
    <w:rsid w:val="000B4048"/>
    <w:rsid w:val="000B4338"/>
    <w:rsid w:val="000B4BDF"/>
    <w:rsid w:val="000B4F32"/>
    <w:rsid w:val="000B501E"/>
    <w:rsid w:val="000B53BA"/>
    <w:rsid w:val="000B55CA"/>
    <w:rsid w:val="000B7031"/>
    <w:rsid w:val="000B7EAF"/>
    <w:rsid w:val="000C0B6A"/>
    <w:rsid w:val="000C1777"/>
    <w:rsid w:val="000C213B"/>
    <w:rsid w:val="000C3419"/>
    <w:rsid w:val="000C3457"/>
    <w:rsid w:val="000C399C"/>
    <w:rsid w:val="000C39DF"/>
    <w:rsid w:val="000C3CE3"/>
    <w:rsid w:val="000C45C9"/>
    <w:rsid w:val="000C4816"/>
    <w:rsid w:val="000C4E3E"/>
    <w:rsid w:val="000C5190"/>
    <w:rsid w:val="000C56BF"/>
    <w:rsid w:val="000C6041"/>
    <w:rsid w:val="000C6059"/>
    <w:rsid w:val="000C6BEF"/>
    <w:rsid w:val="000C6FFE"/>
    <w:rsid w:val="000D03DE"/>
    <w:rsid w:val="000D04A9"/>
    <w:rsid w:val="000D0EB6"/>
    <w:rsid w:val="000D117B"/>
    <w:rsid w:val="000D15C5"/>
    <w:rsid w:val="000D1CEB"/>
    <w:rsid w:val="000D2252"/>
    <w:rsid w:val="000D25D9"/>
    <w:rsid w:val="000D2CD1"/>
    <w:rsid w:val="000D3926"/>
    <w:rsid w:val="000D46D1"/>
    <w:rsid w:val="000D6471"/>
    <w:rsid w:val="000E1492"/>
    <w:rsid w:val="000E162E"/>
    <w:rsid w:val="000E17FA"/>
    <w:rsid w:val="000E2105"/>
    <w:rsid w:val="000E2861"/>
    <w:rsid w:val="000E4C0A"/>
    <w:rsid w:val="000E5217"/>
    <w:rsid w:val="000E5F1F"/>
    <w:rsid w:val="000E780C"/>
    <w:rsid w:val="000F00B2"/>
    <w:rsid w:val="000F04EF"/>
    <w:rsid w:val="000F0BE3"/>
    <w:rsid w:val="000F1376"/>
    <w:rsid w:val="000F1406"/>
    <w:rsid w:val="000F1AA7"/>
    <w:rsid w:val="000F1B33"/>
    <w:rsid w:val="000F25D7"/>
    <w:rsid w:val="000F27FE"/>
    <w:rsid w:val="000F2856"/>
    <w:rsid w:val="000F2DBA"/>
    <w:rsid w:val="000F2EA9"/>
    <w:rsid w:val="000F3E33"/>
    <w:rsid w:val="000F3FE8"/>
    <w:rsid w:val="000F6389"/>
    <w:rsid w:val="000F6990"/>
    <w:rsid w:val="000F6B7D"/>
    <w:rsid w:val="000F6DDA"/>
    <w:rsid w:val="000F763F"/>
    <w:rsid w:val="000F7888"/>
    <w:rsid w:val="00101353"/>
    <w:rsid w:val="0010244F"/>
    <w:rsid w:val="00102EDE"/>
    <w:rsid w:val="001036F9"/>
    <w:rsid w:val="00103C39"/>
    <w:rsid w:val="00104163"/>
    <w:rsid w:val="00104EDD"/>
    <w:rsid w:val="001055B2"/>
    <w:rsid w:val="001059E3"/>
    <w:rsid w:val="00105E87"/>
    <w:rsid w:val="00106FFC"/>
    <w:rsid w:val="00107EFD"/>
    <w:rsid w:val="0011002F"/>
    <w:rsid w:val="00110BAB"/>
    <w:rsid w:val="00111191"/>
    <w:rsid w:val="001122CA"/>
    <w:rsid w:val="001146B5"/>
    <w:rsid w:val="00114F11"/>
    <w:rsid w:val="00115831"/>
    <w:rsid w:val="00116A53"/>
    <w:rsid w:val="001172AD"/>
    <w:rsid w:val="00117702"/>
    <w:rsid w:val="00117A32"/>
    <w:rsid w:val="001208A7"/>
    <w:rsid w:val="001215D0"/>
    <w:rsid w:val="001219BB"/>
    <w:rsid w:val="00121AFA"/>
    <w:rsid w:val="00121BFE"/>
    <w:rsid w:val="00122320"/>
    <w:rsid w:val="00122BC9"/>
    <w:rsid w:val="001233FF"/>
    <w:rsid w:val="00123566"/>
    <w:rsid w:val="00124E1B"/>
    <w:rsid w:val="00126725"/>
    <w:rsid w:val="00126D76"/>
    <w:rsid w:val="001300E8"/>
    <w:rsid w:val="00130100"/>
    <w:rsid w:val="001305B7"/>
    <w:rsid w:val="00130E87"/>
    <w:rsid w:val="0013280D"/>
    <w:rsid w:val="00132D72"/>
    <w:rsid w:val="00135A33"/>
    <w:rsid w:val="00136232"/>
    <w:rsid w:val="00137821"/>
    <w:rsid w:val="00140E76"/>
    <w:rsid w:val="00141566"/>
    <w:rsid w:val="00141F1F"/>
    <w:rsid w:val="00142C94"/>
    <w:rsid w:val="00142F43"/>
    <w:rsid w:val="00143DF7"/>
    <w:rsid w:val="00144CE9"/>
    <w:rsid w:val="00144F94"/>
    <w:rsid w:val="00145036"/>
    <w:rsid w:val="0014566D"/>
    <w:rsid w:val="00145DF3"/>
    <w:rsid w:val="00146CAC"/>
    <w:rsid w:val="00146EB3"/>
    <w:rsid w:val="00147766"/>
    <w:rsid w:val="0014778F"/>
    <w:rsid w:val="00151379"/>
    <w:rsid w:val="00151C00"/>
    <w:rsid w:val="001528B1"/>
    <w:rsid w:val="001539B5"/>
    <w:rsid w:val="0015475A"/>
    <w:rsid w:val="00154FFE"/>
    <w:rsid w:val="0015501C"/>
    <w:rsid w:val="001552B2"/>
    <w:rsid w:val="001553A2"/>
    <w:rsid w:val="0015565A"/>
    <w:rsid w:val="00156941"/>
    <w:rsid w:val="00156C88"/>
    <w:rsid w:val="001607D7"/>
    <w:rsid w:val="00160E5E"/>
    <w:rsid w:val="00160E89"/>
    <w:rsid w:val="00160FFF"/>
    <w:rsid w:val="00161A64"/>
    <w:rsid w:val="001622B9"/>
    <w:rsid w:val="00162A28"/>
    <w:rsid w:val="00162D1A"/>
    <w:rsid w:val="00162F28"/>
    <w:rsid w:val="00162F8D"/>
    <w:rsid w:val="001630AB"/>
    <w:rsid w:val="001645D1"/>
    <w:rsid w:val="00164FB6"/>
    <w:rsid w:val="001657BE"/>
    <w:rsid w:val="00165DA4"/>
    <w:rsid w:val="00165E1E"/>
    <w:rsid w:val="00167646"/>
    <w:rsid w:val="00167C8B"/>
    <w:rsid w:val="001703B0"/>
    <w:rsid w:val="00170DF2"/>
    <w:rsid w:val="0017132E"/>
    <w:rsid w:val="00171D25"/>
    <w:rsid w:val="00171E3C"/>
    <w:rsid w:val="001727BC"/>
    <w:rsid w:val="00172E40"/>
    <w:rsid w:val="0017421F"/>
    <w:rsid w:val="00174345"/>
    <w:rsid w:val="0017464D"/>
    <w:rsid w:val="001752BD"/>
    <w:rsid w:val="00175999"/>
    <w:rsid w:val="0017680D"/>
    <w:rsid w:val="0017683C"/>
    <w:rsid w:val="00176945"/>
    <w:rsid w:val="00177294"/>
    <w:rsid w:val="001772AA"/>
    <w:rsid w:val="00177490"/>
    <w:rsid w:val="00177BA2"/>
    <w:rsid w:val="00177CA0"/>
    <w:rsid w:val="0018098B"/>
    <w:rsid w:val="00181ADB"/>
    <w:rsid w:val="00182A40"/>
    <w:rsid w:val="001834E4"/>
    <w:rsid w:val="00183B96"/>
    <w:rsid w:val="00183C71"/>
    <w:rsid w:val="00183C79"/>
    <w:rsid w:val="001857CC"/>
    <w:rsid w:val="00186669"/>
    <w:rsid w:val="00186903"/>
    <w:rsid w:val="00186E83"/>
    <w:rsid w:val="001878FA"/>
    <w:rsid w:val="00187943"/>
    <w:rsid w:val="00190EC1"/>
    <w:rsid w:val="00191CA3"/>
    <w:rsid w:val="00191ED5"/>
    <w:rsid w:val="00191F45"/>
    <w:rsid w:val="001937DC"/>
    <w:rsid w:val="0019417F"/>
    <w:rsid w:val="001952B8"/>
    <w:rsid w:val="00195BAA"/>
    <w:rsid w:val="00195C97"/>
    <w:rsid w:val="00195DD7"/>
    <w:rsid w:val="0019713B"/>
    <w:rsid w:val="0019723F"/>
    <w:rsid w:val="0019769E"/>
    <w:rsid w:val="001A0A3D"/>
    <w:rsid w:val="001A185B"/>
    <w:rsid w:val="001A1D16"/>
    <w:rsid w:val="001A2AC4"/>
    <w:rsid w:val="001A30AE"/>
    <w:rsid w:val="001A34A7"/>
    <w:rsid w:val="001A3690"/>
    <w:rsid w:val="001A4145"/>
    <w:rsid w:val="001A7EE6"/>
    <w:rsid w:val="001B063B"/>
    <w:rsid w:val="001B0872"/>
    <w:rsid w:val="001B12AA"/>
    <w:rsid w:val="001B23F2"/>
    <w:rsid w:val="001B274F"/>
    <w:rsid w:val="001B2DA1"/>
    <w:rsid w:val="001B332F"/>
    <w:rsid w:val="001B5504"/>
    <w:rsid w:val="001B5889"/>
    <w:rsid w:val="001B5DF2"/>
    <w:rsid w:val="001B7086"/>
    <w:rsid w:val="001B758E"/>
    <w:rsid w:val="001C02FD"/>
    <w:rsid w:val="001C0AC2"/>
    <w:rsid w:val="001C0B74"/>
    <w:rsid w:val="001C181F"/>
    <w:rsid w:val="001C1D41"/>
    <w:rsid w:val="001C1D5A"/>
    <w:rsid w:val="001C353D"/>
    <w:rsid w:val="001C3DD0"/>
    <w:rsid w:val="001C4D66"/>
    <w:rsid w:val="001C57E3"/>
    <w:rsid w:val="001C6202"/>
    <w:rsid w:val="001C7E1F"/>
    <w:rsid w:val="001D0906"/>
    <w:rsid w:val="001D138F"/>
    <w:rsid w:val="001D2EDE"/>
    <w:rsid w:val="001D35D1"/>
    <w:rsid w:val="001D4125"/>
    <w:rsid w:val="001D42B4"/>
    <w:rsid w:val="001D44E6"/>
    <w:rsid w:val="001D563F"/>
    <w:rsid w:val="001D5CF1"/>
    <w:rsid w:val="001D5FF1"/>
    <w:rsid w:val="001D6286"/>
    <w:rsid w:val="001D700E"/>
    <w:rsid w:val="001E07FF"/>
    <w:rsid w:val="001E0808"/>
    <w:rsid w:val="001E10FD"/>
    <w:rsid w:val="001E11AA"/>
    <w:rsid w:val="001E1770"/>
    <w:rsid w:val="001E2729"/>
    <w:rsid w:val="001E274D"/>
    <w:rsid w:val="001E37A9"/>
    <w:rsid w:val="001E4163"/>
    <w:rsid w:val="001E4390"/>
    <w:rsid w:val="001E4947"/>
    <w:rsid w:val="001E53B5"/>
    <w:rsid w:val="001E5899"/>
    <w:rsid w:val="001E5A6D"/>
    <w:rsid w:val="001E5B14"/>
    <w:rsid w:val="001E6C7B"/>
    <w:rsid w:val="001E6D63"/>
    <w:rsid w:val="001E6E93"/>
    <w:rsid w:val="001F151D"/>
    <w:rsid w:val="001F2D66"/>
    <w:rsid w:val="001F2DE8"/>
    <w:rsid w:val="001F3683"/>
    <w:rsid w:val="001F3B36"/>
    <w:rsid w:val="001F4F37"/>
    <w:rsid w:val="001F52CA"/>
    <w:rsid w:val="001F68B0"/>
    <w:rsid w:val="001F7593"/>
    <w:rsid w:val="002018CF"/>
    <w:rsid w:val="00203056"/>
    <w:rsid w:val="002034DA"/>
    <w:rsid w:val="00206A31"/>
    <w:rsid w:val="0020700A"/>
    <w:rsid w:val="00210542"/>
    <w:rsid w:val="00210631"/>
    <w:rsid w:val="00210996"/>
    <w:rsid w:val="0021340B"/>
    <w:rsid w:val="00213998"/>
    <w:rsid w:val="00214014"/>
    <w:rsid w:val="00214C70"/>
    <w:rsid w:val="00214E76"/>
    <w:rsid w:val="002151E3"/>
    <w:rsid w:val="00215743"/>
    <w:rsid w:val="00216CEA"/>
    <w:rsid w:val="0022080A"/>
    <w:rsid w:val="0022081B"/>
    <w:rsid w:val="002228CE"/>
    <w:rsid w:val="00222CC8"/>
    <w:rsid w:val="00222FF7"/>
    <w:rsid w:val="00223966"/>
    <w:rsid w:val="00224451"/>
    <w:rsid w:val="0022470B"/>
    <w:rsid w:val="0022574D"/>
    <w:rsid w:val="00226208"/>
    <w:rsid w:val="00226D28"/>
    <w:rsid w:val="002270DC"/>
    <w:rsid w:val="00227B9D"/>
    <w:rsid w:val="00230F48"/>
    <w:rsid w:val="0023121D"/>
    <w:rsid w:val="0023230E"/>
    <w:rsid w:val="0023484A"/>
    <w:rsid w:val="00235352"/>
    <w:rsid w:val="00235520"/>
    <w:rsid w:val="00236A7A"/>
    <w:rsid w:val="00237EE8"/>
    <w:rsid w:val="0024199E"/>
    <w:rsid w:val="002419E4"/>
    <w:rsid w:val="00242192"/>
    <w:rsid w:val="00242B2A"/>
    <w:rsid w:val="00243966"/>
    <w:rsid w:val="0024475D"/>
    <w:rsid w:val="00245534"/>
    <w:rsid w:val="0024558A"/>
    <w:rsid w:val="00246FAA"/>
    <w:rsid w:val="00247BDC"/>
    <w:rsid w:val="00247ED5"/>
    <w:rsid w:val="002507F6"/>
    <w:rsid w:val="0025095D"/>
    <w:rsid w:val="00250DA9"/>
    <w:rsid w:val="00251904"/>
    <w:rsid w:val="00251A08"/>
    <w:rsid w:val="00251BED"/>
    <w:rsid w:val="00252BF4"/>
    <w:rsid w:val="00253649"/>
    <w:rsid w:val="00253F6A"/>
    <w:rsid w:val="00254625"/>
    <w:rsid w:val="002546B3"/>
    <w:rsid w:val="00255B17"/>
    <w:rsid w:val="00256BA2"/>
    <w:rsid w:val="0025711D"/>
    <w:rsid w:val="002623C7"/>
    <w:rsid w:val="002631C2"/>
    <w:rsid w:val="0026349E"/>
    <w:rsid w:val="0026383E"/>
    <w:rsid w:val="002638C1"/>
    <w:rsid w:val="00264740"/>
    <w:rsid w:val="00264B03"/>
    <w:rsid w:val="00264EFB"/>
    <w:rsid w:val="00265337"/>
    <w:rsid w:val="00265389"/>
    <w:rsid w:val="00266A6D"/>
    <w:rsid w:val="00266A8C"/>
    <w:rsid w:val="00266D95"/>
    <w:rsid w:val="00267D4C"/>
    <w:rsid w:val="0027005C"/>
    <w:rsid w:val="00270472"/>
    <w:rsid w:val="00270A6E"/>
    <w:rsid w:val="00271FE7"/>
    <w:rsid w:val="00273CCF"/>
    <w:rsid w:val="0027583E"/>
    <w:rsid w:val="00275A2B"/>
    <w:rsid w:val="00275B03"/>
    <w:rsid w:val="00275C2D"/>
    <w:rsid w:val="00275EB6"/>
    <w:rsid w:val="00276CF2"/>
    <w:rsid w:val="00277DEE"/>
    <w:rsid w:val="00281519"/>
    <w:rsid w:val="002815A0"/>
    <w:rsid w:val="00281DB5"/>
    <w:rsid w:val="00282811"/>
    <w:rsid w:val="00282B80"/>
    <w:rsid w:val="00284189"/>
    <w:rsid w:val="0028443A"/>
    <w:rsid w:val="002858CC"/>
    <w:rsid w:val="00285E6C"/>
    <w:rsid w:val="002862A2"/>
    <w:rsid w:val="00287193"/>
    <w:rsid w:val="00287605"/>
    <w:rsid w:val="0029045F"/>
    <w:rsid w:val="00291532"/>
    <w:rsid w:val="002915E5"/>
    <w:rsid w:val="002917C9"/>
    <w:rsid w:val="0029188A"/>
    <w:rsid w:val="00291D32"/>
    <w:rsid w:val="00297E87"/>
    <w:rsid w:val="002A0146"/>
    <w:rsid w:val="002A0EE4"/>
    <w:rsid w:val="002A268C"/>
    <w:rsid w:val="002A2917"/>
    <w:rsid w:val="002A3C90"/>
    <w:rsid w:val="002A4B17"/>
    <w:rsid w:val="002A4B7F"/>
    <w:rsid w:val="002A5134"/>
    <w:rsid w:val="002A5AC0"/>
    <w:rsid w:val="002A687D"/>
    <w:rsid w:val="002A7E6B"/>
    <w:rsid w:val="002B00B3"/>
    <w:rsid w:val="002B0233"/>
    <w:rsid w:val="002B049D"/>
    <w:rsid w:val="002B0908"/>
    <w:rsid w:val="002B1105"/>
    <w:rsid w:val="002B65B0"/>
    <w:rsid w:val="002B6D91"/>
    <w:rsid w:val="002C0005"/>
    <w:rsid w:val="002C0229"/>
    <w:rsid w:val="002C075C"/>
    <w:rsid w:val="002C08FF"/>
    <w:rsid w:val="002C0D2F"/>
    <w:rsid w:val="002C162C"/>
    <w:rsid w:val="002C2196"/>
    <w:rsid w:val="002C35D1"/>
    <w:rsid w:val="002C3782"/>
    <w:rsid w:val="002C3BC9"/>
    <w:rsid w:val="002C3CFA"/>
    <w:rsid w:val="002C4135"/>
    <w:rsid w:val="002C4D5D"/>
    <w:rsid w:val="002C4DAA"/>
    <w:rsid w:val="002C57C6"/>
    <w:rsid w:val="002C5AA1"/>
    <w:rsid w:val="002C781E"/>
    <w:rsid w:val="002D0933"/>
    <w:rsid w:val="002D1100"/>
    <w:rsid w:val="002D13DA"/>
    <w:rsid w:val="002D17B1"/>
    <w:rsid w:val="002D19EE"/>
    <w:rsid w:val="002D1B6A"/>
    <w:rsid w:val="002D1C5D"/>
    <w:rsid w:val="002D1E92"/>
    <w:rsid w:val="002D2145"/>
    <w:rsid w:val="002D21DB"/>
    <w:rsid w:val="002D29A2"/>
    <w:rsid w:val="002D38A9"/>
    <w:rsid w:val="002D3D1E"/>
    <w:rsid w:val="002D506B"/>
    <w:rsid w:val="002D61E6"/>
    <w:rsid w:val="002D6B2E"/>
    <w:rsid w:val="002D7010"/>
    <w:rsid w:val="002D7724"/>
    <w:rsid w:val="002E1E33"/>
    <w:rsid w:val="002E2043"/>
    <w:rsid w:val="002E306C"/>
    <w:rsid w:val="002E335F"/>
    <w:rsid w:val="002E7335"/>
    <w:rsid w:val="002F00B2"/>
    <w:rsid w:val="002F1BA6"/>
    <w:rsid w:val="002F1CB7"/>
    <w:rsid w:val="002F20A1"/>
    <w:rsid w:val="002F3556"/>
    <w:rsid w:val="002F7A48"/>
    <w:rsid w:val="002F7A82"/>
    <w:rsid w:val="0030038B"/>
    <w:rsid w:val="00300A37"/>
    <w:rsid w:val="00300EFE"/>
    <w:rsid w:val="00300FFC"/>
    <w:rsid w:val="0030191C"/>
    <w:rsid w:val="00302329"/>
    <w:rsid w:val="00303798"/>
    <w:rsid w:val="00303B90"/>
    <w:rsid w:val="00304224"/>
    <w:rsid w:val="00304E4D"/>
    <w:rsid w:val="00306123"/>
    <w:rsid w:val="0030789D"/>
    <w:rsid w:val="00310579"/>
    <w:rsid w:val="00310D7A"/>
    <w:rsid w:val="003111A0"/>
    <w:rsid w:val="00311BB6"/>
    <w:rsid w:val="0031541F"/>
    <w:rsid w:val="00316067"/>
    <w:rsid w:val="00317C14"/>
    <w:rsid w:val="00321F91"/>
    <w:rsid w:val="00321FC9"/>
    <w:rsid w:val="00322412"/>
    <w:rsid w:val="00324635"/>
    <w:rsid w:val="0032502A"/>
    <w:rsid w:val="0032553A"/>
    <w:rsid w:val="003257C4"/>
    <w:rsid w:val="0032672B"/>
    <w:rsid w:val="00326AAC"/>
    <w:rsid w:val="0032763C"/>
    <w:rsid w:val="00327A02"/>
    <w:rsid w:val="003330DF"/>
    <w:rsid w:val="003331F0"/>
    <w:rsid w:val="00333289"/>
    <w:rsid w:val="003333B9"/>
    <w:rsid w:val="00333F79"/>
    <w:rsid w:val="00334A9A"/>
    <w:rsid w:val="00336ED8"/>
    <w:rsid w:val="003378F7"/>
    <w:rsid w:val="00340DB2"/>
    <w:rsid w:val="00343334"/>
    <w:rsid w:val="00343456"/>
    <w:rsid w:val="00344852"/>
    <w:rsid w:val="0034583E"/>
    <w:rsid w:val="0034606B"/>
    <w:rsid w:val="00346330"/>
    <w:rsid w:val="00346A35"/>
    <w:rsid w:val="0034741B"/>
    <w:rsid w:val="00347454"/>
    <w:rsid w:val="00347E86"/>
    <w:rsid w:val="00350928"/>
    <w:rsid w:val="00352249"/>
    <w:rsid w:val="00353868"/>
    <w:rsid w:val="00353C5B"/>
    <w:rsid w:val="003547E2"/>
    <w:rsid w:val="003558D8"/>
    <w:rsid w:val="0035656B"/>
    <w:rsid w:val="003569E6"/>
    <w:rsid w:val="003573C7"/>
    <w:rsid w:val="00360079"/>
    <w:rsid w:val="00361164"/>
    <w:rsid w:val="00361251"/>
    <w:rsid w:val="00361E3A"/>
    <w:rsid w:val="00362816"/>
    <w:rsid w:val="00363120"/>
    <w:rsid w:val="00363E31"/>
    <w:rsid w:val="00364457"/>
    <w:rsid w:val="00364CAE"/>
    <w:rsid w:val="00364CED"/>
    <w:rsid w:val="00364E53"/>
    <w:rsid w:val="0036649E"/>
    <w:rsid w:val="00366B09"/>
    <w:rsid w:val="00367079"/>
    <w:rsid w:val="003671FA"/>
    <w:rsid w:val="0037073F"/>
    <w:rsid w:val="00370C36"/>
    <w:rsid w:val="00371AC7"/>
    <w:rsid w:val="00371C63"/>
    <w:rsid w:val="00371D00"/>
    <w:rsid w:val="0037289C"/>
    <w:rsid w:val="00372952"/>
    <w:rsid w:val="003744D2"/>
    <w:rsid w:val="0037498E"/>
    <w:rsid w:val="00375AF2"/>
    <w:rsid w:val="00375B42"/>
    <w:rsid w:val="003764E3"/>
    <w:rsid w:val="00376E20"/>
    <w:rsid w:val="0037786A"/>
    <w:rsid w:val="00377CE5"/>
    <w:rsid w:val="00377EB1"/>
    <w:rsid w:val="0038132E"/>
    <w:rsid w:val="0038227F"/>
    <w:rsid w:val="003827D0"/>
    <w:rsid w:val="00384725"/>
    <w:rsid w:val="00385D2E"/>
    <w:rsid w:val="00385DF7"/>
    <w:rsid w:val="0038631D"/>
    <w:rsid w:val="0038636A"/>
    <w:rsid w:val="00387495"/>
    <w:rsid w:val="00387A9B"/>
    <w:rsid w:val="00391395"/>
    <w:rsid w:val="0039293D"/>
    <w:rsid w:val="00392A0F"/>
    <w:rsid w:val="00393F14"/>
    <w:rsid w:val="00394A5E"/>
    <w:rsid w:val="003951D2"/>
    <w:rsid w:val="0039549A"/>
    <w:rsid w:val="003957C3"/>
    <w:rsid w:val="00395B94"/>
    <w:rsid w:val="003961AD"/>
    <w:rsid w:val="00396CB8"/>
    <w:rsid w:val="00397941"/>
    <w:rsid w:val="00397B26"/>
    <w:rsid w:val="003A0412"/>
    <w:rsid w:val="003A16D4"/>
    <w:rsid w:val="003A24B5"/>
    <w:rsid w:val="003A38A8"/>
    <w:rsid w:val="003A4272"/>
    <w:rsid w:val="003A517E"/>
    <w:rsid w:val="003A559A"/>
    <w:rsid w:val="003A5ED3"/>
    <w:rsid w:val="003A74A8"/>
    <w:rsid w:val="003A78E2"/>
    <w:rsid w:val="003B01C9"/>
    <w:rsid w:val="003B03B6"/>
    <w:rsid w:val="003B0EC4"/>
    <w:rsid w:val="003B1B77"/>
    <w:rsid w:val="003B1D13"/>
    <w:rsid w:val="003B3E1C"/>
    <w:rsid w:val="003B4078"/>
    <w:rsid w:val="003B4455"/>
    <w:rsid w:val="003B4DFD"/>
    <w:rsid w:val="003B78F8"/>
    <w:rsid w:val="003B7DB1"/>
    <w:rsid w:val="003B7E6B"/>
    <w:rsid w:val="003B7E6E"/>
    <w:rsid w:val="003C0227"/>
    <w:rsid w:val="003C0616"/>
    <w:rsid w:val="003C1FEF"/>
    <w:rsid w:val="003C309F"/>
    <w:rsid w:val="003C44DE"/>
    <w:rsid w:val="003C5004"/>
    <w:rsid w:val="003C55AB"/>
    <w:rsid w:val="003C55F2"/>
    <w:rsid w:val="003C5EB1"/>
    <w:rsid w:val="003C63DD"/>
    <w:rsid w:val="003C65ED"/>
    <w:rsid w:val="003C6BFB"/>
    <w:rsid w:val="003C713F"/>
    <w:rsid w:val="003C7DCF"/>
    <w:rsid w:val="003D0AF6"/>
    <w:rsid w:val="003D0BCB"/>
    <w:rsid w:val="003D0F7A"/>
    <w:rsid w:val="003D1EB5"/>
    <w:rsid w:val="003D2114"/>
    <w:rsid w:val="003D39DA"/>
    <w:rsid w:val="003D3ADB"/>
    <w:rsid w:val="003D3D8C"/>
    <w:rsid w:val="003D4C42"/>
    <w:rsid w:val="003D4C6F"/>
    <w:rsid w:val="003D5BBD"/>
    <w:rsid w:val="003D5DB3"/>
    <w:rsid w:val="003D5F05"/>
    <w:rsid w:val="003D658A"/>
    <w:rsid w:val="003D77B8"/>
    <w:rsid w:val="003D7CB6"/>
    <w:rsid w:val="003E0416"/>
    <w:rsid w:val="003E0968"/>
    <w:rsid w:val="003E181D"/>
    <w:rsid w:val="003E1BB5"/>
    <w:rsid w:val="003E25C0"/>
    <w:rsid w:val="003E31F0"/>
    <w:rsid w:val="003E3A76"/>
    <w:rsid w:val="003E526D"/>
    <w:rsid w:val="003E58CE"/>
    <w:rsid w:val="003E5E38"/>
    <w:rsid w:val="003E6107"/>
    <w:rsid w:val="003E6FF9"/>
    <w:rsid w:val="003E7395"/>
    <w:rsid w:val="003E7D24"/>
    <w:rsid w:val="003E7FA9"/>
    <w:rsid w:val="003E7FD6"/>
    <w:rsid w:val="003F0AA3"/>
    <w:rsid w:val="003F1603"/>
    <w:rsid w:val="003F4B64"/>
    <w:rsid w:val="003F5253"/>
    <w:rsid w:val="003F56F7"/>
    <w:rsid w:val="003F7415"/>
    <w:rsid w:val="003F7E11"/>
    <w:rsid w:val="00400C49"/>
    <w:rsid w:val="0040231F"/>
    <w:rsid w:val="00402E01"/>
    <w:rsid w:val="004037F2"/>
    <w:rsid w:val="00403E99"/>
    <w:rsid w:val="00404389"/>
    <w:rsid w:val="00404B08"/>
    <w:rsid w:val="00404BCC"/>
    <w:rsid w:val="00405C4C"/>
    <w:rsid w:val="004061CF"/>
    <w:rsid w:val="00406603"/>
    <w:rsid w:val="004077BB"/>
    <w:rsid w:val="00407D31"/>
    <w:rsid w:val="004100CE"/>
    <w:rsid w:val="00411FE6"/>
    <w:rsid w:val="00412385"/>
    <w:rsid w:val="00412F37"/>
    <w:rsid w:val="0041415D"/>
    <w:rsid w:val="00414403"/>
    <w:rsid w:val="00414B09"/>
    <w:rsid w:val="004150E6"/>
    <w:rsid w:val="004162DC"/>
    <w:rsid w:val="00416932"/>
    <w:rsid w:val="00416A31"/>
    <w:rsid w:val="00416A43"/>
    <w:rsid w:val="00416F52"/>
    <w:rsid w:val="00417F7A"/>
    <w:rsid w:val="00420644"/>
    <w:rsid w:val="004208BD"/>
    <w:rsid w:val="00420A3F"/>
    <w:rsid w:val="00420AB6"/>
    <w:rsid w:val="0042187B"/>
    <w:rsid w:val="00421C3C"/>
    <w:rsid w:val="004220AD"/>
    <w:rsid w:val="004222FE"/>
    <w:rsid w:val="0042256D"/>
    <w:rsid w:val="004238FA"/>
    <w:rsid w:val="0042424F"/>
    <w:rsid w:val="0042433A"/>
    <w:rsid w:val="004243D2"/>
    <w:rsid w:val="004246CF"/>
    <w:rsid w:val="00424A04"/>
    <w:rsid w:val="00425DA2"/>
    <w:rsid w:val="00425E96"/>
    <w:rsid w:val="00426143"/>
    <w:rsid w:val="00426B7F"/>
    <w:rsid w:val="00427009"/>
    <w:rsid w:val="00430194"/>
    <w:rsid w:val="00432272"/>
    <w:rsid w:val="004323DF"/>
    <w:rsid w:val="0043272C"/>
    <w:rsid w:val="00432AF9"/>
    <w:rsid w:val="00433364"/>
    <w:rsid w:val="00434029"/>
    <w:rsid w:val="004343A1"/>
    <w:rsid w:val="004343A8"/>
    <w:rsid w:val="00434919"/>
    <w:rsid w:val="00435DD7"/>
    <w:rsid w:val="00435FA0"/>
    <w:rsid w:val="00436B04"/>
    <w:rsid w:val="00436FFC"/>
    <w:rsid w:val="004379F9"/>
    <w:rsid w:val="00437BFA"/>
    <w:rsid w:val="00437E4F"/>
    <w:rsid w:val="00440194"/>
    <w:rsid w:val="004401F4"/>
    <w:rsid w:val="00440361"/>
    <w:rsid w:val="00440590"/>
    <w:rsid w:val="00442235"/>
    <w:rsid w:val="00442911"/>
    <w:rsid w:val="00443033"/>
    <w:rsid w:val="0044358A"/>
    <w:rsid w:val="00443714"/>
    <w:rsid w:val="00444212"/>
    <w:rsid w:val="00444FD9"/>
    <w:rsid w:val="004452E2"/>
    <w:rsid w:val="00445425"/>
    <w:rsid w:val="004459B8"/>
    <w:rsid w:val="00446A4A"/>
    <w:rsid w:val="0044759B"/>
    <w:rsid w:val="00447921"/>
    <w:rsid w:val="00447DDB"/>
    <w:rsid w:val="00450999"/>
    <w:rsid w:val="00450A2B"/>
    <w:rsid w:val="00450B18"/>
    <w:rsid w:val="00451C4A"/>
    <w:rsid w:val="00451FD4"/>
    <w:rsid w:val="00454114"/>
    <w:rsid w:val="00454B2C"/>
    <w:rsid w:val="00456785"/>
    <w:rsid w:val="00456A9B"/>
    <w:rsid w:val="00456E4B"/>
    <w:rsid w:val="0046102E"/>
    <w:rsid w:val="00462111"/>
    <w:rsid w:val="0046248C"/>
    <w:rsid w:val="0046320B"/>
    <w:rsid w:val="00464A24"/>
    <w:rsid w:val="00464C7B"/>
    <w:rsid w:val="00464C84"/>
    <w:rsid w:val="00466194"/>
    <w:rsid w:val="004702D2"/>
    <w:rsid w:val="004709D7"/>
    <w:rsid w:val="004711CB"/>
    <w:rsid w:val="0047181B"/>
    <w:rsid w:val="00471B0A"/>
    <w:rsid w:val="00472013"/>
    <w:rsid w:val="00472D52"/>
    <w:rsid w:val="0047452E"/>
    <w:rsid w:val="0047563E"/>
    <w:rsid w:val="00475ED5"/>
    <w:rsid w:val="0047674C"/>
    <w:rsid w:val="00477DC7"/>
    <w:rsid w:val="00477E2D"/>
    <w:rsid w:val="00477FC2"/>
    <w:rsid w:val="00480A43"/>
    <w:rsid w:val="004823EC"/>
    <w:rsid w:val="00482771"/>
    <w:rsid w:val="00482E6D"/>
    <w:rsid w:val="00484A53"/>
    <w:rsid w:val="00485376"/>
    <w:rsid w:val="00485CEF"/>
    <w:rsid w:val="004860A5"/>
    <w:rsid w:val="00486AE5"/>
    <w:rsid w:val="00486BD9"/>
    <w:rsid w:val="00487A4D"/>
    <w:rsid w:val="00487A62"/>
    <w:rsid w:val="0049061C"/>
    <w:rsid w:val="0049069C"/>
    <w:rsid w:val="004907CC"/>
    <w:rsid w:val="004920D6"/>
    <w:rsid w:val="004921C5"/>
    <w:rsid w:val="004923FF"/>
    <w:rsid w:val="00492995"/>
    <w:rsid w:val="00492E9A"/>
    <w:rsid w:val="00492FFB"/>
    <w:rsid w:val="004934BC"/>
    <w:rsid w:val="00493843"/>
    <w:rsid w:val="0049472F"/>
    <w:rsid w:val="00494D28"/>
    <w:rsid w:val="00495524"/>
    <w:rsid w:val="00496C38"/>
    <w:rsid w:val="00496DAD"/>
    <w:rsid w:val="0049793A"/>
    <w:rsid w:val="004A03AD"/>
    <w:rsid w:val="004A1AB9"/>
    <w:rsid w:val="004A28DB"/>
    <w:rsid w:val="004A4755"/>
    <w:rsid w:val="004A4984"/>
    <w:rsid w:val="004A4C0B"/>
    <w:rsid w:val="004A5F1D"/>
    <w:rsid w:val="004A666C"/>
    <w:rsid w:val="004B105B"/>
    <w:rsid w:val="004B167C"/>
    <w:rsid w:val="004B2BF9"/>
    <w:rsid w:val="004B3008"/>
    <w:rsid w:val="004B32BD"/>
    <w:rsid w:val="004B570F"/>
    <w:rsid w:val="004B58B8"/>
    <w:rsid w:val="004B6245"/>
    <w:rsid w:val="004B664F"/>
    <w:rsid w:val="004B69FD"/>
    <w:rsid w:val="004B702D"/>
    <w:rsid w:val="004C0A78"/>
    <w:rsid w:val="004C275E"/>
    <w:rsid w:val="004C2899"/>
    <w:rsid w:val="004C3D2D"/>
    <w:rsid w:val="004C46AD"/>
    <w:rsid w:val="004C4E09"/>
    <w:rsid w:val="004C5ECF"/>
    <w:rsid w:val="004C6718"/>
    <w:rsid w:val="004C73FD"/>
    <w:rsid w:val="004C782A"/>
    <w:rsid w:val="004D0DB5"/>
    <w:rsid w:val="004D13F7"/>
    <w:rsid w:val="004D16CA"/>
    <w:rsid w:val="004D2D5C"/>
    <w:rsid w:val="004D35FD"/>
    <w:rsid w:val="004D3FB2"/>
    <w:rsid w:val="004D407D"/>
    <w:rsid w:val="004D53A3"/>
    <w:rsid w:val="004D676A"/>
    <w:rsid w:val="004D687A"/>
    <w:rsid w:val="004E090A"/>
    <w:rsid w:val="004E0C19"/>
    <w:rsid w:val="004E1068"/>
    <w:rsid w:val="004E1C06"/>
    <w:rsid w:val="004E3068"/>
    <w:rsid w:val="004E3B8C"/>
    <w:rsid w:val="004E3B90"/>
    <w:rsid w:val="004E676B"/>
    <w:rsid w:val="004E71CF"/>
    <w:rsid w:val="004F363E"/>
    <w:rsid w:val="004F3A14"/>
    <w:rsid w:val="004F43E4"/>
    <w:rsid w:val="004F4ADB"/>
    <w:rsid w:val="004F539A"/>
    <w:rsid w:val="004F5D3E"/>
    <w:rsid w:val="004F5FA9"/>
    <w:rsid w:val="00501491"/>
    <w:rsid w:val="00502C84"/>
    <w:rsid w:val="005032EF"/>
    <w:rsid w:val="005037E8"/>
    <w:rsid w:val="005038A8"/>
    <w:rsid w:val="00503D73"/>
    <w:rsid w:val="00504888"/>
    <w:rsid w:val="00504A6B"/>
    <w:rsid w:val="0050562C"/>
    <w:rsid w:val="00505B0D"/>
    <w:rsid w:val="0050600E"/>
    <w:rsid w:val="00506D44"/>
    <w:rsid w:val="005072B5"/>
    <w:rsid w:val="0050793D"/>
    <w:rsid w:val="00507E13"/>
    <w:rsid w:val="00510441"/>
    <w:rsid w:val="005111A8"/>
    <w:rsid w:val="005116C8"/>
    <w:rsid w:val="00513987"/>
    <w:rsid w:val="00513EA3"/>
    <w:rsid w:val="00513EB1"/>
    <w:rsid w:val="00514E3D"/>
    <w:rsid w:val="00516476"/>
    <w:rsid w:val="00517953"/>
    <w:rsid w:val="00521786"/>
    <w:rsid w:val="005236B7"/>
    <w:rsid w:val="0052396E"/>
    <w:rsid w:val="00523C89"/>
    <w:rsid w:val="00525C7B"/>
    <w:rsid w:val="005261AF"/>
    <w:rsid w:val="005264C1"/>
    <w:rsid w:val="005269E6"/>
    <w:rsid w:val="00526A15"/>
    <w:rsid w:val="005276EF"/>
    <w:rsid w:val="00527C15"/>
    <w:rsid w:val="00530168"/>
    <w:rsid w:val="0053026B"/>
    <w:rsid w:val="0053040E"/>
    <w:rsid w:val="00530B78"/>
    <w:rsid w:val="00531009"/>
    <w:rsid w:val="00531B84"/>
    <w:rsid w:val="00531DFA"/>
    <w:rsid w:val="00532826"/>
    <w:rsid w:val="00532AE5"/>
    <w:rsid w:val="005336B3"/>
    <w:rsid w:val="00534D52"/>
    <w:rsid w:val="005351A4"/>
    <w:rsid w:val="00535FB7"/>
    <w:rsid w:val="005364BF"/>
    <w:rsid w:val="00537407"/>
    <w:rsid w:val="005374C8"/>
    <w:rsid w:val="005377C9"/>
    <w:rsid w:val="00537DA4"/>
    <w:rsid w:val="005405D4"/>
    <w:rsid w:val="00541A08"/>
    <w:rsid w:val="00541D11"/>
    <w:rsid w:val="00542684"/>
    <w:rsid w:val="00544039"/>
    <w:rsid w:val="005440A3"/>
    <w:rsid w:val="00546396"/>
    <w:rsid w:val="0054694C"/>
    <w:rsid w:val="00550197"/>
    <w:rsid w:val="00550EA8"/>
    <w:rsid w:val="005528F6"/>
    <w:rsid w:val="00552985"/>
    <w:rsid w:val="00552A66"/>
    <w:rsid w:val="00553B56"/>
    <w:rsid w:val="00553E24"/>
    <w:rsid w:val="00553EFB"/>
    <w:rsid w:val="0055618F"/>
    <w:rsid w:val="00556C4B"/>
    <w:rsid w:val="00556E45"/>
    <w:rsid w:val="0056015A"/>
    <w:rsid w:val="00560A7D"/>
    <w:rsid w:val="00561072"/>
    <w:rsid w:val="005622D4"/>
    <w:rsid w:val="00562383"/>
    <w:rsid w:val="00564099"/>
    <w:rsid w:val="005668C3"/>
    <w:rsid w:val="00566B40"/>
    <w:rsid w:val="00566DD2"/>
    <w:rsid w:val="00567295"/>
    <w:rsid w:val="00567C16"/>
    <w:rsid w:val="00567DBA"/>
    <w:rsid w:val="00570797"/>
    <w:rsid w:val="00570809"/>
    <w:rsid w:val="005709FA"/>
    <w:rsid w:val="005710F1"/>
    <w:rsid w:val="005720A2"/>
    <w:rsid w:val="00572B2E"/>
    <w:rsid w:val="005730C5"/>
    <w:rsid w:val="005730CE"/>
    <w:rsid w:val="00574E5D"/>
    <w:rsid w:val="005752DD"/>
    <w:rsid w:val="00575A58"/>
    <w:rsid w:val="00577787"/>
    <w:rsid w:val="00577A2B"/>
    <w:rsid w:val="005805EF"/>
    <w:rsid w:val="00580662"/>
    <w:rsid w:val="00580F04"/>
    <w:rsid w:val="00580F68"/>
    <w:rsid w:val="005822DC"/>
    <w:rsid w:val="00582578"/>
    <w:rsid w:val="00582786"/>
    <w:rsid w:val="00582C0C"/>
    <w:rsid w:val="0058310E"/>
    <w:rsid w:val="00583228"/>
    <w:rsid w:val="005847F0"/>
    <w:rsid w:val="00584DFD"/>
    <w:rsid w:val="00585590"/>
    <w:rsid w:val="00585714"/>
    <w:rsid w:val="00586375"/>
    <w:rsid w:val="00587490"/>
    <w:rsid w:val="00587887"/>
    <w:rsid w:val="00587DAE"/>
    <w:rsid w:val="00592C1A"/>
    <w:rsid w:val="00592E63"/>
    <w:rsid w:val="005933E7"/>
    <w:rsid w:val="00594D1F"/>
    <w:rsid w:val="00595046"/>
    <w:rsid w:val="005A2B57"/>
    <w:rsid w:val="005A2B67"/>
    <w:rsid w:val="005A2EB4"/>
    <w:rsid w:val="005A39E3"/>
    <w:rsid w:val="005A3BDF"/>
    <w:rsid w:val="005A4D8A"/>
    <w:rsid w:val="005A4EC5"/>
    <w:rsid w:val="005A5A5E"/>
    <w:rsid w:val="005A5E09"/>
    <w:rsid w:val="005A6462"/>
    <w:rsid w:val="005A6EE4"/>
    <w:rsid w:val="005A728B"/>
    <w:rsid w:val="005A7814"/>
    <w:rsid w:val="005A7DDC"/>
    <w:rsid w:val="005B0067"/>
    <w:rsid w:val="005B0123"/>
    <w:rsid w:val="005B12D7"/>
    <w:rsid w:val="005B2592"/>
    <w:rsid w:val="005B29E2"/>
    <w:rsid w:val="005B3596"/>
    <w:rsid w:val="005B62AF"/>
    <w:rsid w:val="005C029C"/>
    <w:rsid w:val="005C03FF"/>
    <w:rsid w:val="005C2F84"/>
    <w:rsid w:val="005C394E"/>
    <w:rsid w:val="005C57A4"/>
    <w:rsid w:val="005C5E70"/>
    <w:rsid w:val="005C6196"/>
    <w:rsid w:val="005C79BD"/>
    <w:rsid w:val="005D02F2"/>
    <w:rsid w:val="005D068B"/>
    <w:rsid w:val="005D0D82"/>
    <w:rsid w:val="005D3122"/>
    <w:rsid w:val="005D3647"/>
    <w:rsid w:val="005D402E"/>
    <w:rsid w:val="005D4685"/>
    <w:rsid w:val="005D5A70"/>
    <w:rsid w:val="005D5C7F"/>
    <w:rsid w:val="005D6CD4"/>
    <w:rsid w:val="005D74EC"/>
    <w:rsid w:val="005D7546"/>
    <w:rsid w:val="005E0813"/>
    <w:rsid w:val="005E225D"/>
    <w:rsid w:val="005E266D"/>
    <w:rsid w:val="005E3186"/>
    <w:rsid w:val="005E37C8"/>
    <w:rsid w:val="005E435E"/>
    <w:rsid w:val="005E4615"/>
    <w:rsid w:val="005E5066"/>
    <w:rsid w:val="005E69AC"/>
    <w:rsid w:val="005E7A4C"/>
    <w:rsid w:val="005E7BE1"/>
    <w:rsid w:val="005E7CD8"/>
    <w:rsid w:val="005F00D9"/>
    <w:rsid w:val="005F1D42"/>
    <w:rsid w:val="005F2084"/>
    <w:rsid w:val="005F2115"/>
    <w:rsid w:val="005F2F65"/>
    <w:rsid w:val="005F33CB"/>
    <w:rsid w:val="005F3B16"/>
    <w:rsid w:val="005F4610"/>
    <w:rsid w:val="005F4663"/>
    <w:rsid w:val="005F60D2"/>
    <w:rsid w:val="005F75E8"/>
    <w:rsid w:val="0060029F"/>
    <w:rsid w:val="00600DCA"/>
    <w:rsid w:val="00601D27"/>
    <w:rsid w:val="00604793"/>
    <w:rsid w:val="00605816"/>
    <w:rsid w:val="0060592C"/>
    <w:rsid w:val="00605A0D"/>
    <w:rsid w:val="00605BA4"/>
    <w:rsid w:val="00606E82"/>
    <w:rsid w:val="00607219"/>
    <w:rsid w:val="00607520"/>
    <w:rsid w:val="006103B9"/>
    <w:rsid w:val="00611118"/>
    <w:rsid w:val="00611963"/>
    <w:rsid w:val="00612146"/>
    <w:rsid w:val="00612513"/>
    <w:rsid w:val="00613B8E"/>
    <w:rsid w:val="00613CA3"/>
    <w:rsid w:val="00614449"/>
    <w:rsid w:val="00614720"/>
    <w:rsid w:val="00614C09"/>
    <w:rsid w:val="00614C93"/>
    <w:rsid w:val="006168A8"/>
    <w:rsid w:val="00616C13"/>
    <w:rsid w:val="00620A76"/>
    <w:rsid w:val="00620EB1"/>
    <w:rsid w:val="00621DC3"/>
    <w:rsid w:val="00621F60"/>
    <w:rsid w:val="006225F8"/>
    <w:rsid w:val="00622B30"/>
    <w:rsid w:val="00622D54"/>
    <w:rsid w:val="00622F51"/>
    <w:rsid w:val="006235B8"/>
    <w:rsid w:val="00625181"/>
    <w:rsid w:val="006263CE"/>
    <w:rsid w:val="0062690A"/>
    <w:rsid w:val="00627372"/>
    <w:rsid w:val="00627DA4"/>
    <w:rsid w:val="006336C7"/>
    <w:rsid w:val="006339C0"/>
    <w:rsid w:val="006345AE"/>
    <w:rsid w:val="00634C69"/>
    <w:rsid w:val="0063502D"/>
    <w:rsid w:val="00635647"/>
    <w:rsid w:val="0063602D"/>
    <w:rsid w:val="00636314"/>
    <w:rsid w:val="00636637"/>
    <w:rsid w:val="0064040E"/>
    <w:rsid w:val="00640445"/>
    <w:rsid w:val="00640E9A"/>
    <w:rsid w:val="00641415"/>
    <w:rsid w:val="00641554"/>
    <w:rsid w:val="0064263B"/>
    <w:rsid w:val="0064266C"/>
    <w:rsid w:val="00643B33"/>
    <w:rsid w:val="00644107"/>
    <w:rsid w:val="0064548C"/>
    <w:rsid w:val="00645691"/>
    <w:rsid w:val="00645AE5"/>
    <w:rsid w:val="00645EA7"/>
    <w:rsid w:val="00646020"/>
    <w:rsid w:val="00647564"/>
    <w:rsid w:val="00647C58"/>
    <w:rsid w:val="0065146A"/>
    <w:rsid w:val="00651484"/>
    <w:rsid w:val="00651602"/>
    <w:rsid w:val="00651EAC"/>
    <w:rsid w:val="006534DF"/>
    <w:rsid w:val="00653B18"/>
    <w:rsid w:val="00654D2C"/>
    <w:rsid w:val="00655647"/>
    <w:rsid w:val="00655C4F"/>
    <w:rsid w:val="00656809"/>
    <w:rsid w:val="00656B11"/>
    <w:rsid w:val="00656E4B"/>
    <w:rsid w:val="006575F9"/>
    <w:rsid w:val="00657619"/>
    <w:rsid w:val="00660DE1"/>
    <w:rsid w:val="006614A4"/>
    <w:rsid w:val="0066189F"/>
    <w:rsid w:val="006620C2"/>
    <w:rsid w:val="00662436"/>
    <w:rsid w:val="00662940"/>
    <w:rsid w:val="00662BE9"/>
    <w:rsid w:val="00662D69"/>
    <w:rsid w:val="00663232"/>
    <w:rsid w:val="00663CD4"/>
    <w:rsid w:val="00664552"/>
    <w:rsid w:val="00664974"/>
    <w:rsid w:val="0066529D"/>
    <w:rsid w:val="00665C98"/>
    <w:rsid w:val="0066732A"/>
    <w:rsid w:val="00667F6A"/>
    <w:rsid w:val="006701E2"/>
    <w:rsid w:val="0067167A"/>
    <w:rsid w:val="006718F8"/>
    <w:rsid w:val="00671A71"/>
    <w:rsid w:val="00671C8B"/>
    <w:rsid w:val="00671D82"/>
    <w:rsid w:val="00671E6E"/>
    <w:rsid w:val="0067362A"/>
    <w:rsid w:val="00673E30"/>
    <w:rsid w:val="00673E5B"/>
    <w:rsid w:val="00674198"/>
    <w:rsid w:val="00674791"/>
    <w:rsid w:val="00674A8D"/>
    <w:rsid w:val="00674D66"/>
    <w:rsid w:val="00674F83"/>
    <w:rsid w:val="006763FC"/>
    <w:rsid w:val="0067654C"/>
    <w:rsid w:val="00676702"/>
    <w:rsid w:val="00676A6E"/>
    <w:rsid w:val="00676A7E"/>
    <w:rsid w:val="006779C9"/>
    <w:rsid w:val="00677F63"/>
    <w:rsid w:val="0068012B"/>
    <w:rsid w:val="00680F10"/>
    <w:rsid w:val="0068144D"/>
    <w:rsid w:val="00683101"/>
    <w:rsid w:val="0068351A"/>
    <w:rsid w:val="00683D83"/>
    <w:rsid w:val="00685598"/>
    <w:rsid w:val="00687738"/>
    <w:rsid w:val="006900E7"/>
    <w:rsid w:val="006902F3"/>
    <w:rsid w:val="0069285D"/>
    <w:rsid w:val="00693888"/>
    <w:rsid w:val="00695403"/>
    <w:rsid w:val="00695B89"/>
    <w:rsid w:val="0069769D"/>
    <w:rsid w:val="006A1133"/>
    <w:rsid w:val="006A1460"/>
    <w:rsid w:val="006A1509"/>
    <w:rsid w:val="006A4A30"/>
    <w:rsid w:val="006A694E"/>
    <w:rsid w:val="006B005A"/>
    <w:rsid w:val="006B0370"/>
    <w:rsid w:val="006B09FA"/>
    <w:rsid w:val="006B13F1"/>
    <w:rsid w:val="006B1646"/>
    <w:rsid w:val="006B25BA"/>
    <w:rsid w:val="006B3404"/>
    <w:rsid w:val="006B495D"/>
    <w:rsid w:val="006B49D9"/>
    <w:rsid w:val="006B5680"/>
    <w:rsid w:val="006B5C37"/>
    <w:rsid w:val="006B6C50"/>
    <w:rsid w:val="006C04C0"/>
    <w:rsid w:val="006C07A1"/>
    <w:rsid w:val="006C0E7A"/>
    <w:rsid w:val="006C0F9E"/>
    <w:rsid w:val="006C268C"/>
    <w:rsid w:val="006C29E1"/>
    <w:rsid w:val="006C41F3"/>
    <w:rsid w:val="006C5123"/>
    <w:rsid w:val="006C708C"/>
    <w:rsid w:val="006C7173"/>
    <w:rsid w:val="006C7A5A"/>
    <w:rsid w:val="006C7C63"/>
    <w:rsid w:val="006D0D33"/>
    <w:rsid w:val="006D10F6"/>
    <w:rsid w:val="006D1139"/>
    <w:rsid w:val="006D12D9"/>
    <w:rsid w:val="006D1667"/>
    <w:rsid w:val="006D2164"/>
    <w:rsid w:val="006D25DE"/>
    <w:rsid w:val="006D270A"/>
    <w:rsid w:val="006D542B"/>
    <w:rsid w:val="006D5509"/>
    <w:rsid w:val="006D55B8"/>
    <w:rsid w:val="006D5D2A"/>
    <w:rsid w:val="006D65D9"/>
    <w:rsid w:val="006E032F"/>
    <w:rsid w:val="006E065B"/>
    <w:rsid w:val="006E14A8"/>
    <w:rsid w:val="006E16C7"/>
    <w:rsid w:val="006E16C9"/>
    <w:rsid w:val="006E256A"/>
    <w:rsid w:val="006E2BE5"/>
    <w:rsid w:val="006E30E4"/>
    <w:rsid w:val="006E326E"/>
    <w:rsid w:val="006E3325"/>
    <w:rsid w:val="006E33BE"/>
    <w:rsid w:val="006E39CF"/>
    <w:rsid w:val="006E472D"/>
    <w:rsid w:val="006E4C26"/>
    <w:rsid w:val="006E6B8E"/>
    <w:rsid w:val="006E7C45"/>
    <w:rsid w:val="006E7CB0"/>
    <w:rsid w:val="006F02C2"/>
    <w:rsid w:val="006F054B"/>
    <w:rsid w:val="006F2819"/>
    <w:rsid w:val="006F458A"/>
    <w:rsid w:val="006F59E9"/>
    <w:rsid w:val="006F5DE4"/>
    <w:rsid w:val="006F675F"/>
    <w:rsid w:val="006F725B"/>
    <w:rsid w:val="00700057"/>
    <w:rsid w:val="00701245"/>
    <w:rsid w:val="007017D4"/>
    <w:rsid w:val="00702AA6"/>
    <w:rsid w:val="00703817"/>
    <w:rsid w:val="0070407E"/>
    <w:rsid w:val="00704377"/>
    <w:rsid w:val="0070488D"/>
    <w:rsid w:val="00704B0F"/>
    <w:rsid w:val="0070606A"/>
    <w:rsid w:val="007071FA"/>
    <w:rsid w:val="00707E39"/>
    <w:rsid w:val="00710784"/>
    <w:rsid w:val="00710E8E"/>
    <w:rsid w:val="00712DBD"/>
    <w:rsid w:val="00712EFC"/>
    <w:rsid w:val="0071440A"/>
    <w:rsid w:val="00714736"/>
    <w:rsid w:val="00714F43"/>
    <w:rsid w:val="00715167"/>
    <w:rsid w:val="00715CAD"/>
    <w:rsid w:val="00715E74"/>
    <w:rsid w:val="007169C7"/>
    <w:rsid w:val="00716A98"/>
    <w:rsid w:val="00716F59"/>
    <w:rsid w:val="00717050"/>
    <w:rsid w:val="007171B9"/>
    <w:rsid w:val="00717644"/>
    <w:rsid w:val="00720E38"/>
    <w:rsid w:val="00721629"/>
    <w:rsid w:val="00721894"/>
    <w:rsid w:val="00722186"/>
    <w:rsid w:val="007221BD"/>
    <w:rsid w:val="0072352B"/>
    <w:rsid w:val="007240F3"/>
    <w:rsid w:val="00724956"/>
    <w:rsid w:val="00725128"/>
    <w:rsid w:val="0072520A"/>
    <w:rsid w:val="00725FDF"/>
    <w:rsid w:val="00727965"/>
    <w:rsid w:val="00727BB3"/>
    <w:rsid w:val="00727F1A"/>
    <w:rsid w:val="00730BF6"/>
    <w:rsid w:val="0073145F"/>
    <w:rsid w:val="0073224A"/>
    <w:rsid w:val="00732685"/>
    <w:rsid w:val="007331A0"/>
    <w:rsid w:val="0073374A"/>
    <w:rsid w:val="007340AC"/>
    <w:rsid w:val="007346CF"/>
    <w:rsid w:val="007347BA"/>
    <w:rsid w:val="007351AB"/>
    <w:rsid w:val="0073533C"/>
    <w:rsid w:val="00736BA3"/>
    <w:rsid w:val="00736D75"/>
    <w:rsid w:val="00737166"/>
    <w:rsid w:val="007372CD"/>
    <w:rsid w:val="00737431"/>
    <w:rsid w:val="00737E47"/>
    <w:rsid w:val="00740CCE"/>
    <w:rsid w:val="00744188"/>
    <w:rsid w:val="00745984"/>
    <w:rsid w:val="007459CA"/>
    <w:rsid w:val="00745ECB"/>
    <w:rsid w:val="0074772F"/>
    <w:rsid w:val="00747995"/>
    <w:rsid w:val="00750BC9"/>
    <w:rsid w:val="00750ECB"/>
    <w:rsid w:val="00751C29"/>
    <w:rsid w:val="0075293A"/>
    <w:rsid w:val="00752A87"/>
    <w:rsid w:val="00752C43"/>
    <w:rsid w:val="007530BE"/>
    <w:rsid w:val="007534EB"/>
    <w:rsid w:val="007556AF"/>
    <w:rsid w:val="00755C15"/>
    <w:rsid w:val="00755E56"/>
    <w:rsid w:val="00756DA4"/>
    <w:rsid w:val="007609C8"/>
    <w:rsid w:val="00760D98"/>
    <w:rsid w:val="00760DC3"/>
    <w:rsid w:val="0076251F"/>
    <w:rsid w:val="007625DD"/>
    <w:rsid w:val="0076365D"/>
    <w:rsid w:val="00763D4C"/>
    <w:rsid w:val="00764A83"/>
    <w:rsid w:val="00765097"/>
    <w:rsid w:val="00765B1B"/>
    <w:rsid w:val="00765D05"/>
    <w:rsid w:val="007660D8"/>
    <w:rsid w:val="0076621A"/>
    <w:rsid w:val="00766AC3"/>
    <w:rsid w:val="007670F9"/>
    <w:rsid w:val="007679C0"/>
    <w:rsid w:val="0077091D"/>
    <w:rsid w:val="00770F6B"/>
    <w:rsid w:val="00771051"/>
    <w:rsid w:val="0077317F"/>
    <w:rsid w:val="007741F1"/>
    <w:rsid w:val="00774F64"/>
    <w:rsid w:val="007751B0"/>
    <w:rsid w:val="007778AE"/>
    <w:rsid w:val="00777F0B"/>
    <w:rsid w:val="00777F5D"/>
    <w:rsid w:val="00780986"/>
    <w:rsid w:val="00781822"/>
    <w:rsid w:val="00782733"/>
    <w:rsid w:val="007830A1"/>
    <w:rsid w:val="00783969"/>
    <w:rsid w:val="00783A58"/>
    <w:rsid w:val="00783B3B"/>
    <w:rsid w:val="00783E67"/>
    <w:rsid w:val="00783FA8"/>
    <w:rsid w:val="007850EB"/>
    <w:rsid w:val="00785B80"/>
    <w:rsid w:val="00786984"/>
    <w:rsid w:val="00786D09"/>
    <w:rsid w:val="00790D0F"/>
    <w:rsid w:val="00792991"/>
    <w:rsid w:val="00792B71"/>
    <w:rsid w:val="00792D0A"/>
    <w:rsid w:val="007938FD"/>
    <w:rsid w:val="00794592"/>
    <w:rsid w:val="007946B1"/>
    <w:rsid w:val="007949A0"/>
    <w:rsid w:val="00797552"/>
    <w:rsid w:val="007A0079"/>
    <w:rsid w:val="007A07BA"/>
    <w:rsid w:val="007A08B6"/>
    <w:rsid w:val="007A1FAE"/>
    <w:rsid w:val="007A316C"/>
    <w:rsid w:val="007A42AE"/>
    <w:rsid w:val="007A45DD"/>
    <w:rsid w:val="007A46AE"/>
    <w:rsid w:val="007A4BB0"/>
    <w:rsid w:val="007A6049"/>
    <w:rsid w:val="007A6402"/>
    <w:rsid w:val="007A7005"/>
    <w:rsid w:val="007B0299"/>
    <w:rsid w:val="007B02EC"/>
    <w:rsid w:val="007B0415"/>
    <w:rsid w:val="007B1313"/>
    <w:rsid w:val="007B16EC"/>
    <w:rsid w:val="007B2535"/>
    <w:rsid w:val="007B28E5"/>
    <w:rsid w:val="007B2EDD"/>
    <w:rsid w:val="007B3E87"/>
    <w:rsid w:val="007B3ED9"/>
    <w:rsid w:val="007B4FDC"/>
    <w:rsid w:val="007B6987"/>
    <w:rsid w:val="007B771B"/>
    <w:rsid w:val="007B7A04"/>
    <w:rsid w:val="007C0866"/>
    <w:rsid w:val="007C0F6F"/>
    <w:rsid w:val="007C1834"/>
    <w:rsid w:val="007C268F"/>
    <w:rsid w:val="007C2707"/>
    <w:rsid w:val="007C2E1C"/>
    <w:rsid w:val="007C4A20"/>
    <w:rsid w:val="007C4D7E"/>
    <w:rsid w:val="007C61E8"/>
    <w:rsid w:val="007C649F"/>
    <w:rsid w:val="007C66C2"/>
    <w:rsid w:val="007C786D"/>
    <w:rsid w:val="007C7D6A"/>
    <w:rsid w:val="007D1BE4"/>
    <w:rsid w:val="007D2250"/>
    <w:rsid w:val="007D32A9"/>
    <w:rsid w:val="007D4397"/>
    <w:rsid w:val="007D43F8"/>
    <w:rsid w:val="007D5E31"/>
    <w:rsid w:val="007D619D"/>
    <w:rsid w:val="007D674D"/>
    <w:rsid w:val="007D68AA"/>
    <w:rsid w:val="007D7C11"/>
    <w:rsid w:val="007E02A9"/>
    <w:rsid w:val="007E07DD"/>
    <w:rsid w:val="007E1B3A"/>
    <w:rsid w:val="007E1F37"/>
    <w:rsid w:val="007E22CE"/>
    <w:rsid w:val="007E2534"/>
    <w:rsid w:val="007E254F"/>
    <w:rsid w:val="007E267D"/>
    <w:rsid w:val="007E31D1"/>
    <w:rsid w:val="007E334D"/>
    <w:rsid w:val="007E35BD"/>
    <w:rsid w:val="007E3B80"/>
    <w:rsid w:val="007E64C9"/>
    <w:rsid w:val="007E7002"/>
    <w:rsid w:val="007F078A"/>
    <w:rsid w:val="007F1107"/>
    <w:rsid w:val="007F1227"/>
    <w:rsid w:val="007F1563"/>
    <w:rsid w:val="007F23C3"/>
    <w:rsid w:val="007F2D57"/>
    <w:rsid w:val="007F344F"/>
    <w:rsid w:val="007F3CFD"/>
    <w:rsid w:val="007F5934"/>
    <w:rsid w:val="007F5DCE"/>
    <w:rsid w:val="007F6A9A"/>
    <w:rsid w:val="007F7CAD"/>
    <w:rsid w:val="00800BA8"/>
    <w:rsid w:val="008012C1"/>
    <w:rsid w:val="00802486"/>
    <w:rsid w:val="008030B1"/>
    <w:rsid w:val="00803A71"/>
    <w:rsid w:val="00803B2B"/>
    <w:rsid w:val="00803DDE"/>
    <w:rsid w:val="00803E58"/>
    <w:rsid w:val="00804B0B"/>
    <w:rsid w:val="00804BD6"/>
    <w:rsid w:val="00804FC8"/>
    <w:rsid w:val="00805EA5"/>
    <w:rsid w:val="0080649E"/>
    <w:rsid w:val="00806B09"/>
    <w:rsid w:val="0080771B"/>
    <w:rsid w:val="00807B6B"/>
    <w:rsid w:val="00807D0C"/>
    <w:rsid w:val="00807D9D"/>
    <w:rsid w:val="0081110D"/>
    <w:rsid w:val="008126FD"/>
    <w:rsid w:val="0081310E"/>
    <w:rsid w:val="008134FA"/>
    <w:rsid w:val="00814406"/>
    <w:rsid w:val="00814BE9"/>
    <w:rsid w:val="00815262"/>
    <w:rsid w:val="00815ACD"/>
    <w:rsid w:val="00815C10"/>
    <w:rsid w:val="00815E2E"/>
    <w:rsid w:val="008165CA"/>
    <w:rsid w:val="00816D0B"/>
    <w:rsid w:val="00816FC1"/>
    <w:rsid w:val="00817B3C"/>
    <w:rsid w:val="00817D7C"/>
    <w:rsid w:val="00820D5C"/>
    <w:rsid w:val="00820EFF"/>
    <w:rsid w:val="008219E5"/>
    <w:rsid w:val="00821B21"/>
    <w:rsid w:val="00822057"/>
    <w:rsid w:val="00822C7A"/>
    <w:rsid w:val="008234E8"/>
    <w:rsid w:val="00823E8F"/>
    <w:rsid w:val="00824407"/>
    <w:rsid w:val="00825E19"/>
    <w:rsid w:val="008262CB"/>
    <w:rsid w:val="00827CB0"/>
    <w:rsid w:val="00830E0D"/>
    <w:rsid w:val="00834255"/>
    <w:rsid w:val="00834677"/>
    <w:rsid w:val="0083484D"/>
    <w:rsid w:val="008353D4"/>
    <w:rsid w:val="0083541C"/>
    <w:rsid w:val="00835478"/>
    <w:rsid w:val="008354E9"/>
    <w:rsid w:val="0083615F"/>
    <w:rsid w:val="00836B48"/>
    <w:rsid w:val="00837454"/>
    <w:rsid w:val="00841162"/>
    <w:rsid w:val="00841623"/>
    <w:rsid w:val="0084276A"/>
    <w:rsid w:val="00842F6D"/>
    <w:rsid w:val="0084349D"/>
    <w:rsid w:val="00844824"/>
    <w:rsid w:val="00845390"/>
    <w:rsid w:val="008462DD"/>
    <w:rsid w:val="00846609"/>
    <w:rsid w:val="00847D38"/>
    <w:rsid w:val="00850D09"/>
    <w:rsid w:val="008510B3"/>
    <w:rsid w:val="008520A9"/>
    <w:rsid w:val="00852605"/>
    <w:rsid w:val="008531E8"/>
    <w:rsid w:val="0085322E"/>
    <w:rsid w:val="008534AA"/>
    <w:rsid w:val="00853751"/>
    <w:rsid w:val="008537ED"/>
    <w:rsid w:val="00853942"/>
    <w:rsid w:val="00853E0F"/>
    <w:rsid w:val="008548BD"/>
    <w:rsid w:val="00854CE3"/>
    <w:rsid w:val="008558C1"/>
    <w:rsid w:val="00855F06"/>
    <w:rsid w:val="00856188"/>
    <w:rsid w:val="00856553"/>
    <w:rsid w:val="00856710"/>
    <w:rsid w:val="00856726"/>
    <w:rsid w:val="0085756C"/>
    <w:rsid w:val="008604C4"/>
    <w:rsid w:val="008609D7"/>
    <w:rsid w:val="00861246"/>
    <w:rsid w:val="008614C2"/>
    <w:rsid w:val="00861CD5"/>
    <w:rsid w:val="00861FD5"/>
    <w:rsid w:val="008628B6"/>
    <w:rsid w:val="0086357D"/>
    <w:rsid w:val="00864B55"/>
    <w:rsid w:val="00865B84"/>
    <w:rsid w:val="008662B3"/>
    <w:rsid w:val="00867DE7"/>
    <w:rsid w:val="00871453"/>
    <w:rsid w:val="00872C48"/>
    <w:rsid w:val="0087503D"/>
    <w:rsid w:val="008750BE"/>
    <w:rsid w:val="00875614"/>
    <w:rsid w:val="008756F7"/>
    <w:rsid w:val="00875F90"/>
    <w:rsid w:val="008762B8"/>
    <w:rsid w:val="0087653A"/>
    <w:rsid w:val="0087686F"/>
    <w:rsid w:val="00876F03"/>
    <w:rsid w:val="008774B4"/>
    <w:rsid w:val="00877BB0"/>
    <w:rsid w:val="00877D89"/>
    <w:rsid w:val="00880117"/>
    <w:rsid w:val="008822E3"/>
    <w:rsid w:val="00882333"/>
    <w:rsid w:val="00882783"/>
    <w:rsid w:val="00882912"/>
    <w:rsid w:val="00882DA6"/>
    <w:rsid w:val="00884053"/>
    <w:rsid w:val="00884536"/>
    <w:rsid w:val="0088582F"/>
    <w:rsid w:val="00885FA1"/>
    <w:rsid w:val="00886356"/>
    <w:rsid w:val="00886C8A"/>
    <w:rsid w:val="00887AEE"/>
    <w:rsid w:val="00892711"/>
    <w:rsid w:val="0089288A"/>
    <w:rsid w:val="0089363A"/>
    <w:rsid w:val="00895010"/>
    <w:rsid w:val="00895639"/>
    <w:rsid w:val="00897A9A"/>
    <w:rsid w:val="00897BED"/>
    <w:rsid w:val="00897E8F"/>
    <w:rsid w:val="008A07D1"/>
    <w:rsid w:val="008A0B3C"/>
    <w:rsid w:val="008A0DF5"/>
    <w:rsid w:val="008A12DB"/>
    <w:rsid w:val="008A1746"/>
    <w:rsid w:val="008A2179"/>
    <w:rsid w:val="008A2C10"/>
    <w:rsid w:val="008A36EB"/>
    <w:rsid w:val="008A3D77"/>
    <w:rsid w:val="008A5ACC"/>
    <w:rsid w:val="008A5E0F"/>
    <w:rsid w:val="008A5FB9"/>
    <w:rsid w:val="008A61CB"/>
    <w:rsid w:val="008A70B8"/>
    <w:rsid w:val="008A7494"/>
    <w:rsid w:val="008A7852"/>
    <w:rsid w:val="008A7854"/>
    <w:rsid w:val="008B162C"/>
    <w:rsid w:val="008B1AF3"/>
    <w:rsid w:val="008B3C0D"/>
    <w:rsid w:val="008B4114"/>
    <w:rsid w:val="008B4205"/>
    <w:rsid w:val="008B4ABF"/>
    <w:rsid w:val="008B53AB"/>
    <w:rsid w:val="008B61ED"/>
    <w:rsid w:val="008B7581"/>
    <w:rsid w:val="008B7B3D"/>
    <w:rsid w:val="008C0033"/>
    <w:rsid w:val="008C056D"/>
    <w:rsid w:val="008C098A"/>
    <w:rsid w:val="008C0E75"/>
    <w:rsid w:val="008C1137"/>
    <w:rsid w:val="008C1CBA"/>
    <w:rsid w:val="008C2004"/>
    <w:rsid w:val="008C2A53"/>
    <w:rsid w:val="008C303E"/>
    <w:rsid w:val="008C4D59"/>
    <w:rsid w:val="008C59FA"/>
    <w:rsid w:val="008C61D1"/>
    <w:rsid w:val="008C678B"/>
    <w:rsid w:val="008C6A19"/>
    <w:rsid w:val="008C6F9B"/>
    <w:rsid w:val="008C725B"/>
    <w:rsid w:val="008C75C9"/>
    <w:rsid w:val="008C7D47"/>
    <w:rsid w:val="008C7DBA"/>
    <w:rsid w:val="008C7EDE"/>
    <w:rsid w:val="008D06F2"/>
    <w:rsid w:val="008D0745"/>
    <w:rsid w:val="008D1286"/>
    <w:rsid w:val="008D17C4"/>
    <w:rsid w:val="008D1CDB"/>
    <w:rsid w:val="008D2ACB"/>
    <w:rsid w:val="008D4784"/>
    <w:rsid w:val="008D48CA"/>
    <w:rsid w:val="008D49DE"/>
    <w:rsid w:val="008D4ABD"/>
    <w:rsid w:val="008D4B24"/>
    <w:rsid w:val="008D558F"/>
    <w:rsid w:val="008D5634"/>
    <w:rsid w:val="008D5774"/>
    <w:rsid w:val="008D628E"/>
    <w:rsid w:val="008E008A"/>
    <w:rsid w:val="008E0B88"/>
    <w:rsid w:val="008E276D"/>
    <w:rsid w:val="008E2927"/>
    <w:rsid w:val="008E2BDD"/>
    <w:rsid w:val="008E2DBB"/>
    <w:rsid w:val="008E3976"/>
    <w:rsid w:val="008E40E4"/>
    <w:rsid w:val="008E4930"/>
    <w:rsid w:val="008E4E6B"/>
    <w:rsid w:val="008E5459"/>
    <w:rsid w:val="008E5AB9"/>
    <w:rsid w:val="008E5AF2"/>
    <w:rsid w:val="008E5B1C"/>
    <w:rsid w:val="008E5CF1"/>
    <w:rsid w:val="008E6403"/>
    <w:rsid w:val="008E7255"/>
    <w:rsid w:val="008E726C"/>
    <w:rsid w:val="008F1191"/>
    <w:rsid w:val="008F1CE9"/>
    <w:rsid w:val="008F1EA7"/>
    <w:rsid w:val="008F2245"/>
    <w:rsid w:val="008F3138"/>
    <w:rsid w:val="008F3B2C"/>
    <w:rsid w:val="008F53D6"/>
    <w:rsid w:val="008F58C1"/>
    <w:rsid w:val="008F6925"/>
    <w:rsid w:val="008F6C82"/>
    <w:rsid w:val="008F71DE"/>
    <w:rsid w:val="008F7205"/>
    <w:rsid w:val="008F78D4"/>
    <w:rsid w:val="00900CBC"/>
    <w:rsid w:val="00902E9B"/>
    <w:rsid w:val="00903487"/>
    <w:rsid w:val="00905F68"/>
    <w:rsid w:val="00907BB8"/>
    <w:rsid w:val="00907F53"/>
    <w:rsid w:val="00911C89"/>
    <w:rsid w:val="00911CE7"/>
    <w:rsid w:val="00911F50"/>
    <w:rsid w:val="00912020"/>
    <w:rsid w:val="00912733"/>
    <w:rsid w:val="0091287F"/>
    <w:rsid w:val="009137CB"/>
    <w:rsid w:val="00913FFD"/>
    <w:rsid w:val="00914B2E"/>
    <w:rsid w:val="00914C70"/>
    <w:rsid w:val="00914FDF"/>
    <w:rsid w:val="00915967"/>
    <w:rsid w:val="00916645"/>
    <w:rsid w:val="009171F1"/>
    <w:rsid w:val="009175DD"/>
    <w:rsid w:val="009176AB"/>
    <w:rsid w:val="00917788"/>
    <w:rsid w:val="00917D12"/>
    <w:rsid w:val="00920496"/>
    <w:rsid w:val="009204DA"/>
    <w:rsid w:val="009205B3"/>
    <w:rsid w:val="00921428"/>
    <w:rsid w:val="0092194B"/>
    <w:rsid w:val="00921BAE"/>
    <w:rsid w:val="009224FB"/>
    <w:rsid w:val="009230AB"/>
    <w:rsid w:val="00923308"/>
    <w:rsid w:val="009234BD"/>
    <w:rsid w:val="00923DEF"/>
    <w:rsid w:val="00925A9D"/>
    <w:rsid w:val="009261F5"/>
    <w:rsid w:val="0092717A"/>
    <w:rsid w:val="00927497"/>
    <w:rsid w:val="00930A99"/>
    <w:rsid w:val="00930FCE"/>
    <w:rsid w:val="009320D8"/>
    <w:rsid w:val="0093258D"/>
    <w:rsid w:val="00933BB8"/>
    <w:rsid w:val="009344C3"/>
    <w:rsid w:val="00934F82"/>
    <w:rsid w:val="00935C8C"/>
    <w:rsid w:val="0093643E"/>
    <w:rsid w:val="00936A77"/>
    <w:rsid w:val="00936C2C"/>
    <w:rsid w:val="00936F75"/>
    <w:rsid w:val="00937BC3"/>
    <w:rsid w:val="009401C9"/>
    <w:rsid w:val="00941005"/>
    <w:rsid w:val="009418D2"/>
    <w:rsid w:val="00943B16"/>
    <w:rsid w:val="00944939"/>
    <w:rsid w:val="00946536"/>
    <w:rsid w:val="00946673"/>
    <w:rsid w:val="00946915"/>
    <w:rsid w:val="00946D2E"/>
    <w:rsid w:val="00950843"/>
    <w:rsid w:val="00950DDC"/>
    <w:rsid w:val="009517C7"/>
    <w:rsid w:val="00951EFF"/>
    <w:rsid w:val="00952E65"/>
    <w:rsid w:val="00953377"/>
    <w:rsid w:val="00954F96"/>
    <w:rsid w:val="0095576B"/>
    <w:rsid w:val="00955AAE"/>
    <w:rsid w:val="009570B4"/>
    <w:rsid w:val="009601C6"/>
    <w:rsid w:val="00960803"/>
    <w:rsid w:val="00960A7B"/>
    <w:rsid w:val="00961DE8"/>
    <w:rsid w:val="009628DC"/>
    <w:rsid w:val="0096290B"/>
    <w:rsid w:val="00962CD4"/>
    <w:rsid w:val="00962E87"/>
    <w:rsid w:val="00962EEB"/>
    <w:rsid w:val="00963075"/>
    <w:rsid w:val="0096472D"/>
    <w:rsid w:val="00964791"/>
    <w:rsid w:val="00964D1B"/>
    <w:rsid w:val="00965883"/>
    <w:rsid w:val="00965D91"/>
    <w:rsid w:val="00966019"/>
    <w:rsid w:val="00966C45"/>
    <w:rsid w:val="00967518"/>
    <w:rsid w:val="00970B79"/>
    <w:rsid w:val="00970E66"/>
    <w:rsid w:val="00971295"/>
    <w:rsid w:val="0097147B"/>
    <w:rsid w:val="00971CF3"/>
    <w:rsid w:val="00971EC9"/>
    <w:rsid w:val="0097369B"/>
    <w:rsid w:val="00976136"/>
    <w:rsid w:val="00977E2D"/>
    <w:rsid w:val="009805FD"/>
    <w:rsid w:val="0098078B"/>
    <w:rsid w:val="00982698"/>
    <w:rsid w:val="00982A66"/>
    <w:rsid w:val="00983272"/>
    <w:rsid w:val="0098398F"/>
    <w:rsid w:val="00983D8E"/>
    <w:rsid w:val="0098417C"/>
    <w:rsid w:val="00984996"/>
    <w:rsid w:val="00984A40"/>
    <w:rsid w:val="00984A76"/>
    <w:rsid w:val="00984C64"/>
    <w:rsid w:val="00984F62"/>
    <w:rsid w:val="009864AF"/>
    <w:rsid w:val="00986CDD"/>
    <w:rsid w:val="0098753B"/>
    <w:rsid w:val="00987E47"/>
    <w:rsid w:val="00990917"/>
    <w:rsid w:val="00991DFB"/>
    <w:rsid w:val="009923D8"/>
    <w:rsid w:val="00993452"/>
    <w:rsid w:val="00993B6E"/>
    <w:rsid w:val="009949AE"/>
    <w:rsid w:val="00994B6B"/>
    <w:rsid w:val="00994FCE"/>
    <w:rsid w:val="009960D0"/>
    <w:rsid w:val="0099634F"/>
    <w:rsid w:val="00996A6D"/>
    <w:rsid w:val="009973DD"/>
    <w:rsid w:val="00997E5F"/>
    <w:rsid w:val="009A047E"/>
    <w:rsid w:val="009A095D"/>
    <w:rsid w:val="009A0E12"/>
    <w:rsid w:val="009A181C"/>
    <w:rsid w:val="009A3944"/>
    <w:rsid w:val="009A495A"/>
    <w:rsid w:val="009A57EB"/>
    <w:rsid w:val="009A6E3C"/>
    <w:rsid w:val="009A71AE"/>
    <w:rsid w:val="009B0764"/>
    <w:rsid w:val="009B085D"/>
    <w:rsid w:val="009B2359"/>
    <w:rsid w:val="009B539C"/>
    <w:rsid w:val="009B578F"/>
    <w:rsid w:val="009B5905"/>
    <w:rsid w:val="009B6294"/>
    <w:rsid w:val="009B631E"/>
    <w:rsid w:val="009B6D02"/>
    <w:rsid w:val="009B709F"/>
    <w:rsid w:val="009B7BCF"/>
    <w:rsid w:val="009C05CE"/>
    <w:rsid w:val="009C0811"/>
    <w:rsid w:val="009C1572"/>
    <w:rsid w:val="009C2A6F"/>
    <w:rsid w:val="009C3486"/>
    <w:rsid w:val="009C38D6"/>
    <w:rsid w:val="009C3E1C"/>
    <w:rsid w:val="009C5A40"/>
    <w:rsid w:val="009C62DB"/>
    <w:rsid w:val="009C7037"/>
    <w:rsid w:val="009C708A"/>
    <w:rsid w:val="009C745B"/>
    <w:rsid w:val="009C7F50"/>
    <w:rsid w:val="009D1653"/>
    <w:rsid w:val="009D1BFF"/>
    <w:rsid w:val="009D2372"/>
    <w:rsid w:val="009D2BF9"/>
    <w:rsid w:val="009D37FD"/>
    <w:rsid w:val="009D408F"/>
    <w:rsid w:val="009D425E"/>
    <w:rsid w:val="009D4BDA"/>
    <w:rsid w:val="009D534A"/>
    <w:rsid w:val="009D53B5"/>
    <w:rsid w:val="009D552F"/>
    <w:rsid w:val="009D6745"/>
    <w:rsid w:val="009D6E58"/>
    <w:rsid w:val="009D71D0"/>
    <w:rsid w:val="009E0436"/>
    <w:rsid w:val="009E17EF"/>
    <w:rsid w:val="009E208B"/>
    <w:rsid w:val="009E24B7"/>
    <w:rsid w:val="009E2C8F"/>
    <w:rsid w:val="009E3533"/>
    <w:rsid w:val="009E3609"/>
    <w:rsid w:val="009E485F"/>
    <w:rsid w:val="009E4EC9"/>
    <w:rsid w:val="009E5018"/>
    <w:rsid w:val="009E5E61"/>
    <w:rsid w:val="009E74C0"/>
    <w:rsid w:val="009E79C9"/>
    <w:rsid w:val="009F02CA"/>
    <w:rsid w:val="009F15E1"/>
    <w:rsid w:val="009F1E96"/>
    <w:rsid w:val="009F1F8C"/>
    <w:rsid w:val="009F2934"/>
    <w:rsid w:val="009F3149"/>
    <w:rsid w:val="009F4878"/>
    <w:rsid w:val="009F4918"/>
    <w:rsid w:val="009F54D3"/>
    <w:rsid w:val="009F574E"/>
    <w:rsid w:val="009F7553"/>
    <w:rsid w:val="009F76D4"/>
    <w:rsid w:val="00A00BA4"/>
    <w:rsid w:val="00A00E3A"/>
    <w:rsid w:val="00A0111C"/>
    <w:rsid w:val="00A0157F"/>
    <w:rsid w:val="00A01EC3"/>
    <w:rsid w:val="00A021CF"/>
    <w:rsid w:val="00A0239D"/>
    <w:rsid w:val="00A02FEB"/>
    <w:rsid w:val="00A0402D"/>
    <w:rsid w:val="00A04929"/>
    <w:rsid w:val="00A1160E"/>
    <w:rsid w:val="00A1392A"/>
    <w:rsid w:val="00A139A8"/>
    <w:rsid w:val="00A13FEC"/>
    <w:rsid w:val="00A1535B"/>
    <w:rsid w:val="00A163B5"/>
    <w:rsid w:val="00A16450"/>
    <w:rsid w:val="00A16C87"/>
    <w:rsid w:val="00A203B1"/>
    <w:rsid w:val="00A20754"/>
    <w:rsid w:val="00A227EC"/>
    <w:rsid w:val="00A22AC7"/>
    <w:rsid w:val="00A230E0"/>
    <w:rsid w:val="00A231AA"/>
    <w:rsid w:val="00A24FF8"/>
    <w:rsid w:val="00A254DF"/>
    <w:rsid w:val="00A25772"/>
    <w:rsid w:val="00A25C0D"/>
    <w:rsid w:val="00A2648F"/>
    <w:rsid w:val="00A26703"/>
    <w:rsid w:val="00A2721B"/>
    <w:rsid w:val="00A3052B"/>
    <w:rsid w:val="00A30792"/>
    <w:rsid w:val="00A31D7B"/>
    <w:rsid w:val="00A32117"/>
    <w:rsid w:val="00A35178"/>
    <w:rsid w:val="00A351E6"/>
    <w:rsid w:val="00A35244"/>
    <w:rsid w:val="00A368B1"/>
    <w:rsid w:val="00A36AFD"/>
    <w:rsid w:val="00A37342"/>
    <w:rsid w:val="00A40260"/>
    <w:rsid w:val="00A404A7"/>
    <w:rsid w:val="00A41042"/>
    <w:rsid w:val="00A4192B"/>
    <w:rsid w:val="00A42321"/>
    <w:rsid w:val="00A42733"/>
    <w:rsid w:val="00A4357C"/>
    <w:rsid w:val="00A443D3"/>
    <w:rsid w:val="00A44413"/>
    <w:rsid w:val="00A448FF"/>
    <w:rsid w:val="00A44EF9"/>
    <w:rsid w:val="00A452B4"/>
    <w:rsid w:val="00A45450"/>
    <w:rsid w:val="00A455FB"/>
    <w:rsid w:val="00A45EF9"/>
    <w:rsid w:val="00A46630"/>
    <w:rsid w:val="00A467DE"/>
    <w:rsid w:val="00A47316"/>
    <w:rsid w:val="00A50A2F"/>
    <w:rsid w:val="00A52DCA"/>
    <w:rsid w:val="00A533CA"/>
    <w:rsid w:val="00A536F8"/>
    <w:rsid w:val="00A53DC4"/>
    <w:rsid w:val="00A53DED"/>
    <w:rsid w:val="00A53EB0"/>
    <w:rsid w:val="00A55197"/>
    <w:rsid w:val="00A56471"/>
    <w:rsid w:val="00A57490"/>
    <w:rsid w:val="00A605E2"/>
    <w:rsid w:val="00A60607"/>
    <w:rsid w:val="00A60B62"/>
    <w:rsid w:val="00A61866"/>
    <w:rsid w:val="00A61DD2"/>
    <w:rsid w:val="00A623BC"/>
    <w:rsid w:val="00A63171"/>
    <w:rsid w:val="00A63505"/>
    <w:rsid w:val="00A6467F"/>
    <w:rsid w:val="00A65208"/>
    <w:rsid w:val="00A65518"/>
    <w:rsid w:val="00A66B8F"/>
    <w:rsid w:val="00A66FB6"/>
    <w:rsid w:val="00A70A58"/>
    <w:rsid w:val="00A71C73"/>
    <w:rsid w:val="00A7262E"/>
    <w:rsid w:val="00A727E5"/>
    <w:rsid w:val="00A736E5"/>
    <w:rsid w:val="00A74450"/>
    <w:rsid w:val="00A753FD"/>
    <w:rsid w:val="00A75C6E"/>
    <w:rsid w:val="00A761EF"/>
    <w:rsid w:val="00A76629"/>
    <w:rsid w:val="00A76EE2"/>
    <w:rsid w:val="00A77ABE"/>
    <w:rsid w:val="00A77EDD"/>
    <w:rsid w:val="00A80395"/>
    <w:rsid w:val="00A81277"/>
    <w:rsid w:val="00A81344"/>
    <w:rsid w:val="00A81BFB"/>
    <w:rsid w:val="00A82505"/>
    <w:rsid w:val="00A833AB"/>
    <w:rsid w:val="00A83DB6"/>
    <w:rsid w:val="00A84CC6"/>
    <w:rsid w:val="00A862DE"/>
    <w:rsid w:val="00A86D9A"/>
    <w:rsid w:val="00A870F7"/>
    <w:rsid w:val="00A87259"/>
    <w:rsid w:val="00A875DA"/>
    <w:rsid w:val="00A900DF"/>
    <w:rsid w:val="00A910FF"/>
    <w:rsid w:val="00A9165E"/>
    <w:rsid w:val="00A929F5"/>
    <w:rsid w:val="00A94432"/>
    <w:rsid w:val="00A94AAB"/>
    <w:rsid w:val="00A94CC8"/>
    <w:rsid w:val="00A972D2"/>
    <w:rsid w:val="00AA05AF"/>
    <w:rsid w:val="00AA091C"/>
    <w:rsid w:val="00AA1218"/>
    <w:rsid w:val="00AA164C"/>
    <w:rsid w:val="00AA16F7"/>
    <w:rsid w:val="00AA1CB7"/>
    <w:rsid w:val="00AA1CBD"/>
    <w:rsid w:val="00AA3175"/>
    <w:rsid w:val="00AA36DD"/>
    <w:rsid w:val="00AA3AA5"/>
    <w:rsid w:val="00AA3DC3"/>
    <w:rsid w:val="00AA3E92"/>
    <w:rsid w:val="00AA5B6C"/>
    <w:rsid w:val="00AA6006"/>
    <w:rsid w:val="00AA70D1"/>
    <w:rsid w:val="00AA767D"/>
    <w:rsid w:val="00AB171F"/>
    <w:rsid w:val="00AB2B64"/>
    <w:rsid w:val="00AB3402"/>
    <w:rsid w:val="00AB5780"/>
    <w:rsid w:val="00AB5C4F"/>
    <w:rsid w:val="00AB6D0F"/>
    <w:rsid w:val="00AC0AEC"/>
    <w:rsid w:val="00AC0C57"/>
    <w:rsid w:val="00AC0CB6"/>
    <w:rsid w:val="00AC1399"/>
    <w:rsid w:val="00AC1565"/>
    <w:rsid w:val="00AC167B"/>
    <w:rsid w:val="00AC1C38"/>
    <w:rsid w:val="00AC311E"/>
    <w:rsid w:val="00AC4086"/>
    <w:rsid w:val="00AC4111"/>
    <w:rsid w:val="00AC463F"/>
    <w:rsid w:val="00AC54E9"/>
    <w:rsid w:val="00AC568C"/>
    <w:rsid w:val="00AC60D6"/>
    <w:rsid w:val="00AC66E6"/>
    <w:rsid w:val="00AD2283"/>
    <w:rsid w:val="00AD23D4"/>
    <w:rsid w:val="00AD24D4"/>
    <w:rsid w:val="00AD4C6A"/>
    <w:rsid w:val="00AD591C"/>
    <w:rsid w:val="00AD5B7B"/>
    <w:rsid w:val="00AD6AF3"/>
    <w:rsid w:val="00AE037A"/>
    <w:rsid w:val="00AE04B7"/>
    <w:rsid w:val="00AE0539"/>
    <w:rsid w:val="00AE164C"/>
    <w:rsid w:val="00AE1DB1"/>
    <w:rsid w:val="00AE2476"/>
    <w:rsid w:val="00AE2F66"/>
    <w:rsid w:val="00AE307C"/>
    <w:rsid w:val="00AE3093"/>
    <w:rsid w:val="00AE3889"/>
    <w:rsid w:val="00AE4013"/>
    <w:rsid w:val="00AE4122"/>
    <w:rsid w:val="00AE4928"/>
    <w:rsid w:val="00AE5941"/>
    <w:rsid w:val="00AE5A9F"/>
    <w:rsid w:val="00AE77C6"/>
    <w:rsid w:val="00AE7D4A"/>
    <w:rsid w:val="00AE7FDC"/>
    <w:rsid w:val="00AF04A5"/>
    <w:rsid w:val="00AF11F3"/>
    <w:rsid w:val="00AF1435"/>
    <w:rsid w:val="00AF23C0"/>
    <w:rsid w:val="00AF3530"/>
    <w:rsid w:val="00AF3C3E"/>
    <w:rsid w:val="00AF4898"/>
    <w:rsid w:val="00AF4E9B"/>
    <w:rsid w:val="00AF5DE3"/>
    <w:rsid w:val="00AF7006"/>
    <w:rsid w:val="00AF7CEE"/>
    <w:rsid w:val="00B01AAE"/>
    <w:rsid w:val="00B01D15"/>
    <w:rsid w:val="00B02B26"/>
    <w:rsid w:val="00B03F61"/>
    <w:rsid w:val="00B05CA6"/>
    <w:rsid w:val="00B071F7"/>
    <w:rsid w:val="00B076A5"/>
    <w:rsid w:val="00B07CF8"/>
    <w:rsid w:val="00B102FF"/>
    <w:rsid w:val="00B11D4F"/>
    <w:rsid w:val="00B1212B"/>
    <w:rsid w:val="00B1363A"/>
    <w:rsid w:val="00B13D1E"/>
    <w:rsid w:val="00B15126"/>
    <w:rsid w:val="00B168F4"/>
    <w:rsid w:val="00B16C25"/>
    <w:rsid w:val="00B1744F"/>
    <w:rsid w:val="00B21BB1"/>
    <w:rsid w:val="00B220A7"/>
    <w:rsid w:val="00B22CC6"/>
    <w:rsid w:val="00B231A1"/>
    <w:rsid w:val="00B239A8"/>
    <w:rsid w:val="00B24A38"/>
    <w:rsid w:val="00B24E8A"/>
    <w:rsid w:val="00B2509D"/>
    <w:rsid w:val="00B25783"/>
    <w:rsid w:val="00B318C7"/>
    <w:rsid w:val="00B320C8"/>
    <w:rsid w:val="00B320D4"/>
    <w:rsid w:val="00B3218E"/>
    <w:rsid w:val="00B3287B"/>
    <w:rsid w:val="00B3323F"/>
    <w:rsid w:val="00B33CEE"/>
    <w:rsid w:val="00B33DB6"/>
    <w:rsid w:val="00B35AEC"/>
    <w:rsid w:val="00B35ED3"/>
    <w:rsid w:val="00B3624F"/>
    <w:rsid w:val="00B366F1"/>
    <w:rsid w:val="00B40471"/>
    <w:rsid w:val="00B40715"/>
    <w:rsid w:val="00B40954"/>
    <w:rsid w:val="00B40C6D"/>
    <w:rsid w:val="00B44617"/>
    <w:rsid w:val="00B44C64"/>
    <w:rsid w:val="00B44DB0"/>
    <w:rsid w:val="00B4631D"/>
    <w:rsid w:val="00B464D4"/>
    <w:rsid w:val="00B465A4"/>
    <w:rsid w:val="00B46A14"/>
    <w:rsid w:val="00B47144"/>
    <w:rsid w:val="00B47E92"/>
    <w:rsid w:val="00B500BB"/>
    <w:rsid w:val="00B54271"/>
    <w:rsid w:val="00B54759"/>
    <w:rsid w:val="00B547EF"/>
    <w:rsid w:val="00B559F1"/>
    <w:rsid w:val="00B56136"/>
    <w:rsid w:val="00B5635E"/>
    <w:rsid w:val="00B575CB"/>
    <w:rsid w:val="00B6054A"/>
    <w:rsid w:val="00B60610"/>
    <w:rsid w:val="00B60FA2"/>
    <w:rsid w:val="00B615E3"/>
    <w:rsid w:val="00B62850"/>
    <w:rsid w:val="00B62B7C"/>
    <w:rsid w:val="00B64688"/>
    <w:rsid w:val="00B650B2"/>
    <w:rsid w:val="00B65490"/>
    <w:rsid w:val="00B670C3"/>
    <w:rsid w:val="00B673F6"/>
    <w:rsid w:val="00B67C8F"/>
    <w:rsid w:val="00B70339"/>
    <w:rsid w:val="00B710FD"/>
    <w:rsid w:val="00B71820"/>
    <w:rsid w:val="00B71C44"/>
    <w:rsid w:val="00B745E8"/>
    <w:rsid w:val="00B74824"/>
    <w:rsid w:val="00B74FA7"/>
    <w:rsid w:val="00B763D4"/>
    <w:rsid w:val="00B76EF5"/>
    <w:rsid w:val="00B77191"/>
    <w:rsid w:val="00B813D0"/>
    <w:rsid w:val="00B822D9"/>
    <w:rsid w:val="00B822E7"/>
    <w:rsid w:val="00B82D29"/>
    <w:rsid w:val="00B84A66"/>
    <w:rsid w:val="00B84C8C"/>
    <w:rsid w:val="00B85EDD"/>
    <w:rsid w:val="00B86CE0"/>
    <w:rsid w:val="00B87278"/>
    <w:rsid w:val="00B87813"/>
    <w:rsid w:val="00B91728"/>
    <w:rsid w:val="00B92262"/>
    <w:rsid w:val="00B926F7"/>
    <w:rsid w:val="00B932FE"/>
    <w:rsid w:val="00B944B2"/>
    <w:rsid w:val="00B947BB"/>
    <w:rsid w:val="00B9610B"/>
    <w:rsid w:val="00B96693"/>
    <w:rsid w:val="00B96B5C"/>
    <w:rsid w:val="00B97493"/>
    <w:rsid w:val="00B97C45"/>
    <w:rsid w:val="00BA01D2"/>
    <w:rsid w:val="00BA02F2"/>
    <w:rsid w:val="00BA02FE"/>
    <w:rsid w:val="00BA0601"/>
    <w:rsid w:val="00BA1393"/>
    <w:rsid w:val="00BA1E56"/>
    <w:rsid w:val="00BA307F"/>
    <w:rsid w:val="00BA38C3"/>
    <w:rsid w:val="00BA4745"/>
    <w:rsid w:val="00BA4C16"/>
    <w:rsid w:val="00BA52AA"/>
    <w:rsid w:val="00BA5AD8"/>
    <w:rsid w:val="00BA6D79"/>
    <w:rsid w:val="00BA737E"/>
    <w:rsid w:val="00BA7B25"/>
    <w:rsid w:val="00BB0963"/>
    <w:rsid w:val="00BB0D36"/>
    <w:rsid w:val="00BB0FBF"/>
    <w:rsid w:val="00BB106B"/>
    <w:rsid w:val="00BB1E8C"/>
    <w:rsid w:val="00BB212B"/>
    <w:rsid w:val="00BB27CF"/>
    <w:rsid w:val="00BB3DD7"/>
    <w:rsid w:val="00BB3F99"/>
    <w:rsid w:val="00BB45FA"/>
    <w:rsid w:val="00BB5C94"/>
    <w:rsid w:val="00BB5E96"/>
    <w:rsid w:val="00BB64A4"/>
    <w:rsid w:val="00BB65CD"/>
    <w:rsid w:val="00BC0353"/>
    <w:rsid w:val="00BC056A"/>
    <w:rsid w:val="00BC1E12"/>
    <w:rsid w:val="00BC2105"/>
    <w:rsid w:val="00BC31AD"/>
    <w:rsid w:val="00BC39C3"/>
    <w:rsid w:val="00BC3BB8"/>
    <w:rsid w:val="00BC3F20"/>
    <w:rsid w:val="00BC454E"/>
    <w:rsid w:val="00BC45DB"/>
    <w:rsid w:val="00BC590F"/>
    <w:rsid w:val="00BC5943"/>
    <w:rsid w:val="00BC6E16"/>
    <w:rsid w:val="00BD0D8A"/>
    <w:rsid w:val="00BD1666"/>
    <w:rsid w:val="00BD230E"/>
    <w:rsid w:val="00BD2EF5"/>
    <w:rsid w:val="00BD40CD"/>
    <w:rsid w:val="00BD4911"/>
    <w:rsid w:val="00BD5DBC"/>
    <w:rsid w:val="00BD5EA0"/>
    <w:rsid w:val="00BD76BD"/>
    <w:rsid w:val="00BD7BB5"/>
    <w:rsid w:val="00BE0206"/>
    <w:rsid w:val="00BE0B62"/>
    <w:rsid w:val="00BE0EB1"/>
    <w:rsid w:val="00BE1556"/>
    <w:rsid w:val="00BE22AC"/>
    <w:rsid w:val="00BE2C39"/>
    <w:rsid w:val="00BE2F1C"/>
    <w:rsid w:val="00BE3805"/>
    <w:rsid w:val="00BE3891"/>
    <w:rsid w:val="00BE41D3"/>
    <w:rsid w:val="00BE4C98"/>
    <w:rsid w:val="00BE4F59"/>
    <w:rsid w:val="00BE5C74"/>
    <w:rsid w:val="00BE6343"/>
    <w:rsid w:val="00BE6368"/>
    <w:rsid w:val="00BE7490"/>
    <w:rsid w:val="00BE786E"/>
    <w:rsid w:val="00BF053A"/>
    <w:rsid w:val="00BF1E12"/>
    <w:rsid w:val="00BF2227"/>
    <w:rsid w:val="00BF249A"/>
    <w:rsid w:val="00BF282F"/>
    <w:rsid w:val="00BF290D"/>
    <w:rsid w:val="00BF2D82"/>
    <w:rsid w:val="00BF394A"/>
    <w:rsid w:val="00BF3B52"/>
    <w:rsid w:val="00BF479F"/>
    <w:rsid w:val="00BF59C2"/>
    <w:rsid w:val="00BF67F6"/>
    <w:rsid w:val="00BF73B3"/>
    <w:rsid w:val="00BF79F6"/>
    <w:rsid w:val="00BF7AD8"/>
    <w:rsid w:val="00C01790"/>
    <w:rsid w:val="00C025E4"/>
    <w:rsid w:val="00C02764"/>
    <w:rsid w:val="00C02B97"/>
    <w:rsid w:val="00C03DE3"/>
    <w:rsid w:val="00C05D99"/>
    <w:rsid w:val="00C068BE"/>
    <w:rsid w:val="00C06C6B"/>
    <w:rsid w:val="00C07CB7"/>
    <w:rsid w:val="00C10012"/>
    <w:rsid w:val="00C104E5"/>
    <w:rsid w:val="00C106A2"/>
    <w:rsid w:val="00C10C5B"/>
    <w:rsid w:val="00C10E6B"/>
    <w:rsid w:val="00C116C2"/>
    <w:rsid w:val="00C126E3"/>
    <w:rsid w:val="00C13795"/>
    <w:rsid w:val="00C14327"/>
    <w:rsid w:val="00C1549D"/>
    <w:rsid w:val="00C17300"/>
    <w:rsid w:val="00C178BE"/>
    <w:rsid w:val="00C215CC"/>
    <w:rsid w:val="00C21828"/>
    <w:rsid w:val="00C21941"/>
    <w:rsid w:val="00C21B71"/>
    <w:rsid w:val="00C22C3C"/>
    <w:rsid w:val="00C23B58"/>
    <w:rsid w:val="00C2657D"/>
    <w:rsid w:val="00C2677C"/>
    <w:rsid w:val="00C26DC5"/>
    <w:rsid w:val="00C2796F"/>
    <w:rsid w:val="00C27FD3"/>
    <w:rsid w:val="00C305F4"/>
    <w:rsid w:val="00C30B8C"/>
    <w:rsid w:val="00C31B7C"/>
    <w:rsid w:val="00C31BAD"/>
    <w:rsid w:val="00C32DD0"/>
    <w:rsid w:val="00C344D0"/>
    <w:rsid w:val="00C3464E"/>
    <w:rsid w:val="00C34B32"/>
    <w:rsid w:val="00C34D44"/>
    <w:rsid w:val="00C34F67"/>
    <w:rsid w:val="00C35C64"/>
    <w:rsid w:val="00C362E3"/>
    <w:rsid w:val="00C36531"/>
    <w:rsid w:val="00C36C97"/>
    <w:rsid w:val="00C3743D"/>
    <w:rsid w:val="00C3775D"/>
    <w:rsid w:val="00C37C02"/>
    <w:rsid w:val="00C403D0"/>
    <w:rsid w:val="00C41970"/>
    <w:rsid w:val="00C42A48"/>
    <w:rsid w:val="00C43212"/>
    <w:rsid w:val="00C44570"/>
    <w:rsid w:val="00C44785"/>
    <w:rsid w:val="00C45145"/>
    <w:rsid w:val="00C46C96"/>
    <w:rsid w:val="00C507EF"/>
    <w:rsid w:val="00C50A2B"/>
    <w:rsid w:val="00C50DA1"/>
    <w:rsid w:val="00C51D2A"/>
    <w:rsid w:val="00C51F67"/>
    <w:rsid w:val="00C52205"/>
    <w:rsid w:val="00C535BB"/>
    <w:rsid w:val="00C53958"/>
    <w:rsid w:val="00C53B17"/>
    <w:rsid w:val="00C53F11"/>
    <w:rsid w:val="00C55B19"/>
    <w:rsid w:val="00C55B4A"/>
    <w:rsid w:val="00C572FD"/>
    <w:rsid w:val="00C579A7"/>
    <w:rsid w:val="00C6056A"/>
    <w:rsid w:val="00C60632"/>
    <w:rsid w:val="00C60994"/>
    <w:rsid w:val="00C61103"/>
    <w:rsid w:val="00C624B6"/>
    <w:rsid w:val="00C626BA"/>
    <w:rsid w:val="00C63542"/>
    <w:rsid w:val="00C635B4"/>
    <w:rsid w:val="00C63F4D"/>
    <w:rsid w:val="00C63FA6"/>
    <w:rsid w:val="00C64074"/>
    <w:rsid w:val="00C6623A"/>
    <w:rsid w:val="00C6681D"/>
    <w:rsid w:val="00C70094"/>
    <w:rsid w:val="00C72964"/>
    <w:rsid w:val="00C729DB"/>
    <w:rsid w:val="00C72EC6"/>
    <w:rsid w:val="00C74492"/>
    <w:rsid w:val="00C74A22"/>
    <w:rsid w:val="00C74B81"/>
    <w:rsid w:val="00C751B4"/>
    <w:rsid w:val="00C75844"/>
    <w:rsid w:val="00C763E5"/>
    <w:rsid w:val="00C76450"/>
    <w:rsid w:val="00C76967"/>
    <w:rsid w:val="00C76D9A"/>
    <w:rsid w:val="00C77CF5"/>
    <w:rsid w:val="00C806DA"/>
    <w:rsid w:val="00C83578"/>
    <w:rsid w:val="00C84571"/>
    <w:rsid w:val="00C845E5"/>
    <w:rsid w:val="00C84D31"/>
    <w:rsid w:val="00C84E67"/>
    <w:rsid w:val="00C87D37"/>
    <w:rsid w:val="00C90050"/>
    <w:rsid w:val="00C90135"/>
    <w:rsid w:val="00C90B90"/>
    <w:rsid w:val="00C92453"/>
    <w:rsid w:val="00C924E0"/>
    <w:rsid w:val="00C94E42"/>
    <w:rsid w:val="00C94F36"/>
    <w:rsid w:val="00C94F61"/>
    <w:rsid w:val="00C95503"/>
    <w:rsid w:val="00C95CF3"/>
    <w:rsid w:val="00C95FAE"/>
    <w:rsid w:val="00C96F8C"/>
    <w:rsid w:val="00C977BE"/>
    <w:rsid w:val="00CA3CB1"/>
    <w:rsid w:val="00CA4D97"/>
    <w:rsid w:val="00CA5428"/>
    <w:rsid w:val="00CA5DD2"/>
    <w:rsid w:val="00CA5E7C"/>
    <w:rsid w:val="00CA69F7"/>
    <w:rsid w:val="00CB0C7E"/>
    <w:rsid w:val="00CB1D7F"/>
    <w:rsid w:val="00CB2036"/>
    <w:rsid w:val="00CB2978"/>
    <w:rsid w:val="00CB3E4B"/>
    <w:rsid w:val="00CB4309"/>
    <w:rsid w:val="00CB5B5E"/>
    <w:rsid w:val="00CB5DD6"/>
    <w:rsid w:val="00CB7259"/>
    <w:rsid w:val="00CC0D36"/>
    <w:rsid w:val="00CC112F"/>
    <w:rsid w:val="00CC1542"/>
    <w:rsid w:val="00CC16FA"/>
    <w:rsid w:val="00CC204D"/>
    <w:rsid w:val="00CC292C"/>
    <w:rsid w:val="00CC4072"/>
    <w:rsid w:val="00CC447E"/>
    <w:rsid w:val="00CC48FE"/>
    <w:rsid w:val="00CC5AA3"/>
    <w:rsid w:val="00CC61DB"/>
    <w:rsid w:val="00CC6A66"/>
    <w:rsid w:val="00CC6D64"/>
    <w:rsid w:val="00CC7478"/>
    <w:rsid w:val="00CC7ADE"/>
    <w:rsid w:val="00CC7B74"/>
    <w:rsid w:val="00CD18EF"/>
    <w:rsid w:val="00CD2212"/>
    <w:rsid w:val="00CD3157"/>
    <w:rsid w:val="00CD407B"/>
    <w:rsid w:val="00CD40DC"/>
    <w:rsid w:val="00CD4D19"/>
    <w:rsid w:val="00CD636D"/>
    <w:rsid w:val="00CD6AB9"/>
    <w:rsid w:val="00CE31F1"/>
    <w:rsid w:val="00CE39AA"/>
    <w:rsid w:val="00CE5079"/>
    <w:rsid w:val="00CE53CA"/>
    <w:rsid w:val="00CE5F3D"/>
    <w:rsid w:val="00CE6BED"/>
    <w:rsid w:val="00CF0131"/>
    <w:rsid w:val="00CF0856"/>
    <w:rsid w:val="00CF1EE3"/>
    <w:rsid w:val="00CF1F0A"/>
    <w:rsid w:val="00CF2424"/>
    <w:rsid w:val="00CF2FBA"/>
    <w:rsid w:val="00CF3D00"/>
    <w:rsid w:val="00CF3E58"/>
    <w:rsid w:val="00CF488E"/>
    <w:rsid w:val="00CF4B0F"/>
    <w:rsid w:val="00CF5801"/>
    <w:rsid w:val="00CF6331"/>
    <w:rsid w:val="00CF68A6"/>
    <w:rsid w:val="00CF6ACD"/>
    <w:rsid w:val="00CF6FE2"/>
    <w:rsid w:val="00CF72BE"/>
    <w:rsid w:val="00CF78D1"/>
    <w:rsid w:val="00CF7B8F"/>
    <w:rsid w:val="00D00156"/>
    <w:rsid w:val="00D019FF"/>
    <w:rsid w:val="00D02038"/>
    <w:rsid w:val="00D027AF"/>
    <w:rsid w:val="00D03111"/>
    <w:rsid w:val="00D032EA"/>
    <w:rsid w:val="00D03FBE"/>
    <w:rsid w:val="00D04132"/>
    <w:rsid w:val="00D049D8"/>
    <w:rsid w:val="00D05B25"/>
    <w:rsid w:val="00D060AA"/>
    <w:rsid w:val="00D06717"/>
    <w:rsid w:val="00D07CDB"/>
    <w:rsid w:val="00D11B2A"/>
    <w:rsid w:val="00D11D1F"/>
    <w:rsid w:val="00D12058"/>
    <w:rsid w:val="00D12BFF"/>
    <w:rsid w:val="00D141CF"/>
    <w:rsid w:val="00D1436F"/>
    <w:rsid w:val="00D15193"/>
    <w:rsid w:val="00D16483"/>
    <w:rsid w:val="00D16792"/>
    <w:rsid w:val="00D16C9D"/>
    <w:rsid w:val="00D17083"/>
    <w:rsid w:val="00D17B01"/>
    <w:rsid w:val="00D20748"/>
    <w:rsid w:val="00D21242"/>
    <w:rsid w:val="00D229A2"/>
    <w:rsid w:val="00D22ADE"/>
    <w:rsid w:val="00D23B06"/>
    <w:rsid w:val="00D2440D"/>
    <w:rsid w:val="00D25329"/>
    <w:rsid w:val="00D25AE4"/>
    <w:rsid w:val="00D26325"/>
    <w:rsid w:val="00D26860"/>
    <w:rsid w:val="00D276BE"/>
    <w:rsid w:val="00D2780C"/>
    <w:rsid w:val="00D30515"/>
    <w:rsid w:val="00D30568"/>
    <w:rsid w:val="00D30B08"/>
    <w:rsid w:val="00D3105A"/>
    <w:rsid w:val="00D32186"/>
    <w:rsid w:val="00D329F4"/>
    <w:rsid w:val="00D3369A"/>
    <w:rsid w:val="00D336F3"/>
    <w:rsid w:val="00D33D71"/>
    <w:rsid w:val="00D34E9E"/>
    <w:rsid w:val="00D3604A"/>
    <w:rsid w:val="00D3625D"/>
    <w:rsid w:val="00D365E3"/>
    <w:rsid w:val="00D368BE"/>
    <w:rsid w:val="00D371E3"/>
    <w:rsid w:val="00D3727E"/>
    <w:rsid w:val="00D372B8"/>
    <w:rsid w:val="00D37992"/>
    <w:rsid w:val="00D40833"/>
    <w:rsid w:val="00D4328E"/>
    <w:rsid w:val="00D43518"/>
    <w:rsid w:val="00D438E2"/>
    <w:rsid w:val="00D4446F"/>
    <w:rsid w:val="00D44B98"/>
    <w:rsid w:val="00D44E1A"/>
    <w:rsid w:val="00D45805"/>
    <w:rsid w:val="00D46C5E"/>
    <w:rsid w:val="00D4793C"/>
    <w:rsid w:val="00D47B85"/>
    <w:rsid w:val="00D513D6"/>
    <w:rsid w:val="00D516DE"/>
    <w:rsid w:val="00D51B6E"/>
    <w:rsid w:val="00D51BFB"/>
    <w:rsid w:val="00D52394"/>
    <w:rsid w:val="00D525FA"/>
    <w:rsid w:val="00D52689"/>
    <w:rsid w:val="00D52873"/>
    <w:rsid w:val="00D52E84"/>
    <w:rsid w:val="00D5320E"/>
    <w:rsid w:val="00D53517"/>
    <w:rsid w:val="00D536F1"/>
    <w:rsid w:val="00D54FD7"/>
    <w:rsid w:val="00D55249"/>
    <w:rsid w:val="00D55594"/>
    <w:rsid w:val="00D556B6"/>
    <w:rsid w:val="00D57204"/>
    <w:rsid w:val="00D60516"/>
    <w:rsid w:val="00D60874"/>
    <w:rsid w:val="00D610AF"/>
    <w:rsid w:val="00D61106"/>
    <w:rsid w:val="00D62F67"/>
    <w:rsid w:val="00D63117"/>
    <w:rsid w:val="00D63133"/>
    <w:rsid w:val="00D65848"/>
    <w:rsid w:val="00D66500"/>
    <w:rsid w:val="00D67176"/>
    <w:rsid w:val="00D679D6"/>
    <w:rsid w:val="00D70149"/>
    <w:rsid w:val="00D71007"/>
    <w:rsid w:val="00D71650"/>
    <w:rsid w:val="00D71E67"/>
    <w:rsid w:val="00D74694"/>
    <w:rsid w:val="00D74695"/>
    <w:rsid w:val="00D752AF"/>
    <w:rsid w:val="00D75515"/>
    <w:rsid w:val="00D75A59"/>
    <w:rsid w:val="00D75BC9"/>
    <w:rsid w:val="00D80845"/>
    <w:rsid w:val="00D80A01"/>
    <w:rsid w:val="00D80DFC"/>
    <w:rsid w:val="00D8101B"/>
    <w:rsid w:val="00D81B27"/>
    <w:rsid w:val="00D828B1"/>
    <w:rsid w:val="00D83645"/>
    <w:rsid w:val="00D8385A"/>
    <w:rsid w:val="00D83BE6"/>
    <w:rsid w:val="00D83FE0"/>
    <w:rsid w:val="00D849B3"/>
    <w:rsid w:val="00D850BA"/>
    <w:rsid w:val="00D853B7"/>
    <w:rsid w:val="00D85FCC"/>
    <w:rsid w:val="00D87450"/>
    <w:rsid w:val="00D875BC"/>
    <w:rsid w:val="00D8780B"/>
    <w:rsid w:val="00D90826"/>
    <w:rsid w:val="00D90DEE"/>
    <w:rsid w:val="00D910FF"/>
    <w:rsid w:val="00D917E8"/>
    <w:rsid w:val="00D91A34"/>
    <w:rsid w:val="00D92F2F"/>
    <w:rsid w:val="00D94E55"/>
    <w:rsid w:val="00D94F2A"/>
    <w:rsid w:val="00D96523"/>
    <w:rsid w:val="00D96AE5"/>
    <w:rsid w:val="00D96DBC"/>
    <w:rsid w:val="00D9747A"/>
    <w:rsid w:val="00D978C4"/>
    <w:rsid w:val="00DA1765"/>
    <w:rsid w:val="00DA215C"/>
    <w:rsid w:val="00DA263B"/>
    <w:rsid w:val="00DA2750"/>
    <w:rsid w:val="00DA2A6E"/>
    <w:rsid w:val="00DA3D2D"/>
    <w:rsid w:val="00DA401E"/>
    <w:rsid w:val="00DA4F4F"/>
    <w:rsid w:val="00DA53BF"/>
    <w:rsid w:val="00DA630A"/>
    <w:rsid w:val="00DA77CD"/>
    <w:rsid w:val="00DB052A"/>
    <w:rsid w:val="00DB4493"/>
    <w:rsid w:val="00DB58B5"/>
    <w:rsid w:val="00DB620C"/>
    <w:rsid w:val="00DB6259"/>
    <w:rsid w:val="00DB6626"/>
    <w:rsid w:val="00DB787B"/>
    <w:rsid w:val="00DC0199"/>
    <w:rsid w:val="00DC025A"/>
    <w:rsid w:val="00DC1109"/>
    <w:rsid w:val="00DC157C"/>
    <w:rsid w:val="00DC284B"/>
    <w:rsid w:val="00DC2955"/>
    <w:rsid w:val="00DC4859"/>
    <w:rsid w:val="00DC4AFE"/>
    <w:rsid w:val="00DC4EAF"/>
    <w:rsid w:val="00DC5041"/>
    <w:rsid w:val="00DC5630"/>
    <w:rsid w:val="00DC5922"/>
    <w:rsid w:val="00DC6033"/>
    <w:rsid w:val="00DC703A"/>
    <w:rsid w:val="00DD1A99"/>
    <w:rsid w:val="00DD1B62"/>
    <w:rsid w:val="00DD2924"/>
    <w:rsid w:val="00DD40A8"/>
    <w:rsid w:val="00DD47E4"/>
    <w:rsid w:val="00DD4C08"/>
    <w:rsid w:val="00DD4EF5"/>
    <w:rsid w:val="00DD5A2C"/>
    <w:rsid w:val="00DD5D3A"/>
    <w:rsid w:val="00DD6311"/>
    <w:rsid w:val="00DD7DE6"/>
    <w:rsid w:val="00DD7E4F"/>
    <w:rsid w:val="00DE073B"/>
    <w:rsid w:val="00DE0C73"/>
    <w:rsid w:val="00DE12B1"/>
    <w:rsid w:val="00DE1378"/>
    <w:rsid w:val="00DE1390"/>
    <w:rsid w:val="00DE32E7"/>
    <w:rsid w:val="00DE335A"/>
    <w:rsid w:val="00DE3646"/>
    <w:rsid w:val="00DE441A"/>
    <w:rsid w:val="00DE457E"/>
    <w:rsid w:val="00DE6675"/>
    <w:rsid w:val="00DE66BA"/>
    <w:rsid w:val="00DE6AE4"/>
    <w:rsid w:val="00DE6CBA"/>
    <w:rsid w:val="00DE6CC7"/>
    <w:rsid w:val="00DE7110"/>
    <w:rsid w:val="00DF0065"/>
    <w:rsid w:val="00DF0EBF"/>
    <w:rsid w:val="00DF180A"/>
    <w:rsid w:val="00DF1C2C"/>
    <w:rsid w:val="00DF30B4"/>
    <w:rsid w:val="00DF3271"/>
    <w:rsid w:val="00DF3A94"/>
    <w:rsid w:val="00DF4F28"/>
    <w:rsid w:val="00DF51B4"/>
    <w:rsid w:val="00DF51EF"/>
    <w:rsid w:val="00DF691F"/>
    <w:rsid w:val="00DF73FF"/>
    <w:rsid w:val="00DF799B"/>
    <w:rsid w:val="00E0015F"/>
    <w:rsid w:val="00E00D00"/>
    <w:rsid w:val="00E02040"/>
    <w:rsid w:val="00E020A0"/>
    <w:rsid w:val="00E0388C"/>
    <w:rsid w:val="00E03C47"/>
    <w:rsid w:val="00E04052"/>
    <w:rsid w:val="00E04FA3"/>
    <w:rsid w:val="00E04FA5"/>
    <w:rsid w:val="00E05256"/>
    <w:rsid w:val="00E05F9A"/>
    <w:rsid w:val="00E064EC"/>
    <w:rsid w:val="00E065C8"/>
    <w:rsid w:val="00E06863"/>
    <w:rsid w:val="00E069C9"/>
    <w:rsid w:val="00E07496"/>
    <w:rsid w:val="00E100E1"/>
    <w:rsid w:val="00E11339"/>
    <w:rsid w:val="00E12A93"/>
    <w:rsid w:val="00E13473"/>
    <w:rsid w:val="00E139F5"/>
    <w:rsid w:val="00E14190"/>
    <w:rsid w:val="00E1573D"/>
    <w:rsid w:val="00E15B41"/>
    <w:rsid w:val="00E2006E"/>
    <w:rsid w:val="00E204BF"/>
    <w:rsid w:val="00E217C9"/>
    <w:rsid w:val="00E21B08"/>
    <w:rsid w:val="00E2205B"/>
    <w:rsid w:val="00E22078"/>
    <w:rsid w:val="00E220BD"/>
    <w:rsid w:val="00E22A94"/>
    <w:rsid w:val="00E23DA8"/>
    <w:rsid w:val="00E23E9E"/>
    <w:rsid w:val="00E249B3"/>
    <w:rsid w:val="00E262B2"/>
    <w:rsid w:val="00E268B8"/>
    <w:rsid w:val="00E269C7"/>
    <w:rsid w:val="00E275D2"/>
    <w:rsid w:val="00E30972"/>
    <w:rsid w:val="00E3097B"/>
    <w:rsid w:val="00E30987"/>
    <w:rsid w:val="00E31148"/>
    <w:rsid w:val="00E31F1C"/>
    <w:rsid w:val="00E32C2C"/>
    <w:rsid w:val="00E32D06"/>
    <w:rsid w:val="00E34ABF"/>
    <w:rsid w:val="00E34CEE"/>
    <w:rsid w:val="00E372FD"/>
    <w:rsid w:val="00E40074"/>
    <w:rsid w:val="00E40B6E"/>
    <w:rsid w:val="00E40F56"/>
    <w:rsid w:val="00E4183F"/>
    <w:rsid w:val="00E43B2E"/>
    <w:rsid w:val="00E43D8E"/>
    <w:rsid w:val="00E44283"/>
    <w:rsid w:val="00E44923"/>
    <w:rsid w:val="00E44E7F"/>
    <w:rsid w:val="00E45D93"/>
    <w:rsid w:val="00E45D9C"/>
    <w:rsid w:val="00E46382"/>
    <w:rsid w:val="00E47973"/>
    <w:rsid w:val="00E479BB"/>
    <w:rsid w:val="00E47E7A"/>
    <w:rsid w:val="00E503FB"/>
    <w:rsid w:val="00E51587"/>
    <w:rsid w:val="00E53D63"/>
    <w:rsid w:val="00E55098"/>
    <w:rsid w:val="00E55397"/>
    <w:rsid w:val="00E5587C"/>
    <w:rsid w:val="00E5647B"/>
    <w:rsid w:val="00E56665"/>
    <w:rsid w:val="00E5679C"/>
    <w:rsid w:val="00E56E21"/>
    <w:rsid w:val="00E56EBE"/>
    <w:rsid w:val="00E56FC2"/>
    <w:rsid w:val="00E6083E"/>
    <w:rsid w:val="00E60CC4"/>
    <w:rsid w:val="00E61851"/>
    <w:rsid w:val="00E61A60"/>
    <w:rsid w:val="00E63EEA"/>
    <w:rsid w:val="00E6593B"/>
    <w:rsid w:val="00E65F4B"/>
    <w:rsid w:val="00E65F76"/>
    <w:rsid w:val="00E67DA8"/>
    <w:rsid w:val="00E67ED6"/>
    <w:rsid w:val="00E7074C"/>
    <w:rsid w:val="00E70C6E"/>
    <w:rsid w:val="00E725E0"/>
    <w:rsid w:val="00E72EE5"/>
    <w:rsid w:val="00E732FE"/>
    <w:rsid w:val="00E73418"/>
    <w:rsid w:val="00E73A98"/>
    <w:rsid w:val="00E744BA"/>
    <w:rsid w:val="00E74EBF"/>
    <w:rsid w:val="00E74F18"/>
    <w:rsid w:val="00E75E8E"/>
    <w:rsid w:val="00E7616F"/>
    <w:rsid w:val="00E77249"/>
    <w:rsid w:val="00E778CE"/>
    <w:rsid w:val="00E77E18"/>
    <w:rsid w:val="00E821FD"/>
    <w:rsid w:val="00E8597F"/>
    <w:rsid w:val="00E8607D"/>
    <w:rsid w:val="00E8686C"/>
    <w:rsid w:val="00E86921"/>
    <w:rsid w:val="00E8719A"/>
    <w:rsid w:val="00E8765F"/>
    <w:rsid w:val="00E87AE8"/>
    <w:rsid w:val="00E9068C"/>
    <w:rsid w:val="00E9323F"/>
    <w:rsid w:val="00E93434"/>
    <w:rsid w:val="00E9375F"/>
    <w:rsid w:val="00E94B17"/>
    <w:rsid w:val="00E9525E"/>
    <w:rsid w:val="00E96CC0"/>
    <w:rsid w:val="00EA12FE"/>
    <w:rsid w:val="00EA184D"/>
    <w:rsid w:val="00EA1A3A"/>
    <w:rsid w:val="00EA2750"/>
    <w:rsid w:val="00EA2EC0"/>
    <w:rsid w:val="00EA3490"/>
    <w:rsid w:val="00EA3A76"/>
    <w:rsid w:val="00EA3E79"/>
    <w:rsid w:val="00EA52E0"/>
    <w:rsid w:val="00EA7046"/>
    <w:rsid w:val="00EA7666"/>
    <w:rsid w:val="00EA7C58"/>
    <w:rsid w:val="00EB03B8"/>
    <w:rsid w:val="00EB071B"/>
    <w:rsid w:val="00EB074D"/>
    <w:rsid w:val="00EB16DB"/>
    <w:rsid w:val="00EB2C3A"/>
    <w:rsid w:val="00EB3D19"/>
    <w:rsid w:val="00EB3E5E"/>
    <w:rsid w:val="00EB454E"/>
    <w:rsid w:val="00EB4FDC"/>
    <w:rsid w:val="00EB5265"/>
    <w:rsid w:val="00EB6406"/>
    <w:rsid w:val="00EB65F2"/>
    <w:rsid w:val="00EC001E"/>
    <w:rsid w:val="00EC07F1"/>
    <w:rsid w:val="00EC13E2"/>
    <w:rsid w:val="00EC1717"/>
    <w:rsid w:val="00EC1819"/>
    <w:rsid w:val="00EC31C8"/>
    <w:rsid w:val="00EC43F1"/>
    <w:rsid w:val="00EC4AB6"/>
    <w:rsid w:val="00EC543E"/>
    <w:rsid w:val="00EC5B17"/>
    <w:rsid w:val="00EC5DE3"/>
    <w:rsid w:val="00EC69F4"/>
    <w:rsid w:val="00EC709B"/>
    <w:rsid w:val="00EC710E"/>
    <w:rsid w:val="00ED0385"/>
    <w:rsid w:val="00ED0BF0"/>
    <w:rsid w:val="00ED13CF"/>
    <w:rsid w:val="00ED1C00"/>
    <w:rsid w:val="00ED2666"/>
    <w:rsid w:val="00ED28DF"/>
    <w:rsid w:val="00ED340F"/>
    <w:rsid w:val="00ED34DB"/>
    <w:rsid w:val="00ED3806"/>
    <w:rsid w:val="00ED4F1E"/>
    <w:rsid w:val="00ED6C14"/>
    <w:rsid w:val="00ED6C43"/>
    <w:rsid w:val="00ED7244"/>
    <w:rsid w:val="00ED7D73"/>
    <w:rsid w:val="00EE0C10"/>
    <w:rsid w:val="00EE14B5"/>
    <w:rsid w:val="00EE154B"/>
    <w:rsid w:val="00EE1765"/>
    <w:rsid w:val="00EE1793"/>
    <w:rsid w:val="00EE1C4A"/>
    <w:rsid w:val="00EE1D10"/>
    <w:rsid w:val="00EE28A3"/>
    <w:rsid w:val="00EE2E68"/>
    <w:rsid w:val="00EE3CD5"/>
    <w:rsid w:val="00EE3DF0"/>
    <w:rsid w:val="00EE442B"/>
    <w:rsid w:val="00EE4613"/>
    <w:rsid w:val="00EE4A7C"/>
    <w:rsid w:val="00EE75AC"/>
    <w:rsid w:val="00EE7C45"/>
    <w:rsid w:val="00EF0627"/>
    <w:rsid w:val="00EF1181"/>
    <w:rsid w:val="00EF2833"/>
    <w:rsid w:val="00EF2BB5"/>
    <w:rsid w:val="00EF3421"/>
    <w:rsid w:val="00EF44BD"/>
    <w:rsid w:val="00EF467B"/>
    <w:rsid w:val="00EF4D6A"/>
    <w:rsid w:val="00EF5F5C"/>
    <w:rsid w:val="00EF6930"/>
    <w:rsid w:val="00EF71BC"/>
    <w:rsid w:val="00EF7894"/>
    <w:rsid w:val="00EF7F02"/>
    <w:rsid w:val="00F00F9C"/>
    <w:rsid w:val="00F01640"/>
    <w:rsid w:val="00F02FC9"/>
    <w:rsid w:val="00F03D5A"/>
    <w:rsid w:val="00F055A4"/>
    <w:rsid w:val="00F05BD4"/>
    <w:rsid w:val="00F0633A"/>
    <w:rsid w:val="00F06A87"/>
    <w:rsid w:val="00F072AA"/>
    <w:rsid w:val="00F077FE"/>
    <w:rsid w:val="00F07AEE"/>
    <w:rsid w:val="00F100A5"/>
    <w:rsid w:val="00F100B9"/>
    <w:rsid w:val="00F10B55"/>
    <w:rsid w:val="00F10DA5"/>
    <w:rsid w:val="00F11203"/>
    <w:rsid w:val="00F11BA0"/>
    <w:rsid w:val="00F11D50"/>
    <w:rsid w:val="00F12308"/>
    <w:rsid w:val="00F14820"/>
    <w:rsid w:val="00F14EA8"/>
    <w:rsid w:val="00F15497"/>
    <w:rsid w:val="00F157D5"/>
    <w:rsid w:val="00F16402"/>
    <w:rsid w:val="00F201D5"/>
    <w:rsid w:val="00F20AED"/>
    <w:rsid w:val="00F20E1E"/>
    <w:rsid w:val="00F217E5"/>
    <w:rsid w:val="00F22AA2"/>
    <w:rsid w:val="00F2300F"/>
    <w:rsid w:val="00F23D1D"/>
    <w:rsid w:val="00F24360"/>
    <w:rsid w:val="00F25250"/>
    <w:rsid w:val="00F273DF"/>
    <w:rsid w:val="00F27676"/>
    <w:rsid w:val="00F30628"/>
    <w:rsid w:val="00F30A1F"/>
    <w:rsid w:val="00F30FAF"/>
    <w:rsid w:val="00F31FFB"/>
    <w:rsid w:val="00F323B5"/>
    <w:rsid w:val="00F324F3"/>
    <w:rsid w:val="00F32F07"/>
    <w:rsid w:val="00F338DB"/>
    <w:rsid w:val="00F34085"/>
    <w:rsid w:val="00F34771"/>
    <w:rsid w:val="00F34A0E"/>
    <w:rsid w:val="00F358A6"/>
    <w:rsid w:val="00F360D3"/>
    <w:rsid w:val="00F36995"/>
    <w:rsid w:val="00F37B26"/>
    <w:rsid w:val="00F42918"/>
    <w:rsid w:val="00F432FA"/>
    <w:rsid w:val="00F444CD"/>
    <w:rsid w:val="00F44AD8"/>
    <w:rsid w:val="00F44B98"/>
    <w:rsid w:val="00F44DF1"/>
    <w:rsid w:val="00F452F2"/>
    <w:rsid w:val="00F45DB1"/>
    <w:rsid w:val="00F477D1"/>
    <w:rsid w:val="00F5060F"/>
    <w:rsid w:val="00F51663"/>
    <w:rsid w:val="00F5481F"/>
    <w:rsid w:val="00F54FE4"/>
    <w:rsid w:val="00F557E4"/>
    <w:rsid w:val="00F569FA"/>
    <w:rsid w:val="00F56D40"/>
    <w:rsid w:val="00F601AC"/>
    <w:rsid w:val="00F61D52"/>
    <w:rsid w:val="00F61DE7"/>
    <w:rsid w:val="00F62527"/>
    <w:rsid w:val="00F6359B"/>
    <w:rsid w:val="00F637F0"/>
    <w:rsid w:val="00F6435B"/>
    <w:rsid w:val="00F6460C"/>
    <w:rsid w:val="00F64B66"/>
    <w:rsid w:val="00F6576B"/>
    <w:rsid w:val="00F669FE"/>
    <w:rsid w:val="00F66D19"/>
    <w:rsid w:val="00F6772E"/>
    <w:rsid w:val="00F70171"/>
    <w:rsid w:val="00F71242"/>
    <w:rsid w:val="00F72C35"/>
    <w:rsid w:val="00F735C4"/>
    <w:rsid w:val="00F73904"/>
    <w:rsid w:val="00F7515E"/>
    <w:rsid w:val="00F763A4"/>
    <w:rsid w:val="00F777F8"/>
    <w:rsid w:val="00F80721"/>
    <w:rsid w:val="00F80F87"/>
    <w:rsid w:val="00F81983"/>
    <w:rsid w:val="00F825B1"/>
    <w:rsid w:val="00F83DA0"/>
    <w:rsid w:val="00F86522"/>
    <w:rsid w:val="00F87B2E"/>
    <w:rsid w:val="00F92595"/>
    <w:rsid w:val="00F93023"/>
    <w:rsid w:val="00F93CAB"/>
    <w:rsid w:val="00F957E0"/>
    <w:rsid w:val="00F95876"/>
    <w:rsid w:val="00F95CB5"/>
    <w:rsid w:val="00F965AD"/>
    <w:rsid w:val="00F97C4D"/>
    <w:rsid w:val="00F97FBC"/>
    <w:rsid w:val="00FA0121"/>
    <w:rsid w:val="00FA0876"/>
    <w:rsid w:val="00FA0E37"/>
    <w:rsid w:val="00FA183D"/>
    <w:rsid w:val="00FA1DB0"/>
    <w:rsid w:val="00FA2346"/>
    <w:rsid w:val="00FA23C4"/>
    <w:rsid w:val="00FA57F4"/>
    <w:rsid w:val="00FA606D"/>
    <w:rsid w:val="00FA6B2C"/>
    <w:rsid w:val="00FA6DF9"/>
    <w:rsid w:val="00FA7A51"/>
    <w:rsid w:val="00FB0516"/>
    <w:rsid w:val="00FB0579"/>
    <w:rsid w:val="00FB05E7"/>
    <w:rsid w:val="00FB07FD"/>
    <w:rsid w:val="00FB116E"/>
    <w:rsid w:val="00FB15E9"/>
    <w:rsid w:val="00FB174B"/>
    <w:rsid w:val="00FB1F84"/>
    <w:rsid w:val="00FB337E"/>
    <w:rsid w:val="00FB357A"/>
    <w:rsid w:val="00FB3E07"/>
    <w:rsid w:val="00FB4C72"/>
    <w:rsid w:val="00FB515B"/>
    <w:rsid w:val="00FB5761"/>
    <w:rsid w:val="00FB75B6"/>
    <w:rsid w:val="00FC110C"/>
    <w:rsid w:val="00FC140C"/>
    <w:rsid w:val="00FC1453"/>
    <w:rsid w:val="00FC188B"/>
    <w:rsid w:val="00FC1F02"/>
    <w:rsid w:val="00FC2A5D"/>
    <w:rsid w:val="00FC316F"/>
    <w:rsid w:val="00FC3646"/>
    <w:rsid w:val="00FC36EE"/>
    <w:rsid w:val="00FC3770"/>
    <w:rsid w:val="00FC3C59"/>
    <w:rsid w:val="00FC65FF"/>
    <w:rsid w:val="00FC7544"/>
    <w:rsid w:val="00FD0E1E"/>
    <w:rsid w:val="00FD1C80"/>
    <w:rsid w:val="00FD1CD3"/>
    <w:rsid w:val="00FD1FC5"/>
    <w:rsid w:val="00FD2C11"/>
    <w:rsid w:val="00FD2C31"/>
    <w:rsid w:val="00FD2F80"/>
    <w:rsid w:val="00FD368C"/>
    <w:rsid w:val="00FD39F9"/>
    <w:rsid w:val="00FD6052"/>
    <w:rsid w:val="00FD750E"/>
    <w:rsid w:val="00FE09BA"/>
    <w:rsid w:val="00FE115E"/>
    <w:rsid w:val="00FE2A05"/>
    <w:rsid w:val="00FE2DE9"/>
    <w:rsid w:val="00FE371F"/>
    <w:rsid w:val="00FE38AE"/>
    <w:rsid w:val="00FE44A2"/>
    <w:rsid w:val="00FE5B83"/>
    <w:rsid w:val="00FE5DDF"/>
    <w:rsid w:val="00FE6211"/>
    <w:rsid w:val="00FE68B3"/>
    <w:rsid w:val="00FE6BD2"/>
    <w:rsid w:val="00FE6E3B"/>
    <w:rsid w:val="00FE7209"/>
    <w:rsid w:val="00FE7346"/>
    <w:rsid w:val="00FF0166"/>
    <w:rsid w:val="00FF051B"/>
    <w:rsid w:val="00FF0534"/>
    <w:rsid w:val="00FF0D40"/>
    <w:rsid w:val="00FF0F2F"/>
    <w:rsid w:val="00FF10A4"/>
    <w:rsid w:val="00FF1AF2"/>
    <w:rsid w:val="00FF28EB"/>
    <w:rsid w:val="00FF2F5A"/>
    <w:rsid w:val="00FF3F7A"/>
    <w:rsid w:val="00FF5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6868519"/>
  <w15:chartTrackingRefBased/>
  <w15:docId w15:val="{44A3CC8E-C6AE-4392-824D-BEC8D2C2EB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1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62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8144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336C7"/>
    <w:rPr>
      <w:rFonts w:ascii="Times New Roman" w:hAnsi="Times New Roman" w:cs="Times New Roman"/>
      <w:sz w:val="24"/>
      <w:szCs w:val="24"/>
    </w:rPr>
  </w:style>
  <w:style w:type="character" w:styleId="Hyperlink">
    <w:name w:val="Hyperlink"/>
    <w:basedOn w:val="DefaultParagraphFont"/>
    <w:uiPriority w:val="99"/>
    <w:unhideWhenUsed/>
    <w:rsid w:val="00E70C6E"/>
    <w:rPr>
      <w:color w:val="0563C1" w:themeColor="hyperlink"/>
      <w:u w:val="single"/>
    </w:rPr>
  </w:style>
  <w:style w:type="character" w:styleId="UnresolvedMention">
    <w:name w:val="Unresolved Mention"/>
    <w:basedOn w:val="DefaultParagraphFont"/>
    <w:uiPriority w:val="99"/>
    <w:semiHidden/>
    <w:unhideWhenUsed/>
    <w:rsid w:val="00E70C6E"/>
    <w:rPr>
      <w:color w:val="605E5C"/>
      <w:shd w:val="clear" w:color="auto" w:fill="E1DFDD"/>
    </w:rPr>
  </w:style>
  <w:style w:type="character" w:customStyle="1" w:styleId="Heading3Char">
    <w:name w:val="Heading 3 Char"/>
    <w:basedOn w:val="DefaultParagraphFont"/>
    <w:link w:val="Heading3"/>
    <w:uiPriority w:val="9"/>
    <w:semiHidden/>
    <w:rsid w:val="0008144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624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457"/>
  </w:style>
  <w:style w:type="paragraph" w:styleId="Footer">
    <w:name w:val="footer"/>
    <w:basedOn w:val="Normal"/>
    <w:link w:val="FooterChar"/>
    <w:uiPriority w:val="99"/>
    <w:unhideWhenUsed/>
    <w:rsid w:val="000624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457"/>
  </w:style>
  <w:style w:type="character" w:customStyle="1" w:styleId="Heading2Char">
    <w:name w:val="Heading 2 Char"/>
    <w:basedOn w:val="DefaultParagraphFont"/>
    <w:link w:val="Heading2"/>
    <w:uiPriority w:val="9"/>
    <w:rsid w:val="008462DD"/>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343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43A8"/>
    <w:rPr>
      <w:rFonts w:eastAsiaTheme="minorEastAsia"/>
      <w:lang w:val="en-US"/>
    </w:rPr>
  </w:style>
  <w:style w:type="paragraph" w:styleId="ListParagraph">
    <w:name w:val="List Paragraph"/>
    <w:basedOn w:val="Normal"/>
    <w:uiPriority w:val="34"/>
    <w:qFormat/>
    <w:rsid w:val="003E6107"/>
    <w:pPr>
      <w:ind w:left="720"/>
      <w:contextualSpacing/>
    </w:pPr>
  </w:style>
  <w:style w:type="table" w:styleId="TableGrid">
    <w:name w:val="Table Grid"/>
    <w:basedOn w:val="TableNormal"/>
    <w:uiPriority w:val="39"/>
    <w:rsid w:val="00CB20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B203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B203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CB203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B203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B203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CB203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
    <w:rsid w:val="00F701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0171"/>
    <w:pPr>
      <w:spacing w:line="259" w:lineRule="auto"/>
      <w:jc w:val="left"/>
      <w:outlineLvl w:val="9"/>
    </w:pPr>
    <w:rPr>
      <w:lang w:val="en-US"/>
    </w:rPr>
  </w:style>
  <w:style w:type="paragraph" w:styleId="Title">
    <w:name w:val="Title"/>
    <w:basedOn w:val="Normal"/>
    <w:next w:val="Normal"/>
    <w:link w:val="TitleChar"/>
    <w:uiPriority w:val="10"/>
    <w:qFormat/>
    <w:rsid w:val="00271F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1F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1FE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71FE7"/>
    <w:rPr>
      <w:rFonts w:eastAsiaTheme="minorEastAsia"/>
      <w:color w:val="5A5A5A" w:themeColor="text1" w:themeTint="A5"/>
      <w:spacing w:val="15"/>
    </w:rPr>
  </w:style>
  <w:style w:type="paragraph" w:styleId="TOC1">
    <w:name w:val="toc 1"/>
    <w:basedOn w:val="Normal"/>
    <w:next w:val="Normal"/>
    <w:autoRedefine/>
    <w:uiPriority w:val="39"/>
    <w:unhideWhenUsed/>
    <w:rsid w:val="00BC056A"/>
    <w:pPr>
      <w:tabs>
        <w:tab w:val="right" w:leader="dot" w:pos="9016"/>
      </w:tabs>
      <w:spacing w:after="100"/>
    </w:pPr>
    <w:rPr>
      <w:rFonts w:ascii="Arial" w:hAnsi="Arial" w:cs="Arial"/>
      <w:noProof/>
    </w:rPr>
  </w:style>
  <w:style w:type="paragraph" w:styleId="TOC2">
    <w:name w:val="toc 2"/>
    <w:basedOn w:val="Normal"/>
    <w:next w:val="Normal"/>
    <w:autoRedefine/>
    <w:uiPriority w:val="39"/>
    <w:unhideWhenUsed/>
    <w:rsid w:val="009E5E61"/>
    <w:pPr>
      <w:spacing w:after="100"/>
      <w:ind w:left="220"/>
    </w:pPr>
  </w:style>
  <w:style w:type="paragraph" w:styleId="BalloonText">
    <w:name w:val="Balloon Text"/>
    <w:basedOn w:val="Normal"/>
    <w:link w:val="BalloonTextChar"/>
    <w:uiPriority w:val="99"/>
    <w:semiHidden/>
    <w:unhideWhenUsed/>
    <w:rsid w:val="00E065C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65C8"/>
    <w:rPr>
      <w:rFonts w:ascii="Segoe UI" w:hAnsi="Segoe UI" w:cs="Segoe UI"/>
      <w:sz w:val="18"/>
      <w:szCs w:val="18"/>
    </w:rPr>
  </w:style>
  <w:style w:type="character" w:styleId="CommentReference">
    <w:name w:val="annotation reference"/>
    <w:basedOn w:val="DefaultParagraphFont"/>
    <w:uiPriority w:val="99"/>
    <w:semiHidden/>
    <w:unhideWhenUsed/>
    <w:rsid w:val="00F66D19"/>
    <w:rPr>
      <w:sz w:val="16"/>
      <w:szCs w:val="16"/>
    </w:rPr>
  </w:style>
  <w:style w:type="paragraph" w:styleId="CommentText">
    <w:name w:val="annotation text"/>
    <w:basedOn w:val="Normal"/>
    <w:link w:val="CommentTextChar"/>
    <w:uiPriority w:val="99"/>
    <w:semiHidden/>
    <w:unhideWhenUsed/>
    <w:rsid w:val="00F66D19"/>
    <w:pPr>
      <w:spacing w:line="240" w:lineRule="auto"/>
    </w:pPr>
    <w:rPr>
      <w:sz w:val="20"/>
      <w:szCs w:val="20"/>
    </w:rPr>
  </w:style>
  <w:style w:type="character" w:customStyle="1" w:styleId="CommentTextChar">
    <w:name w:val="Comment Text Char"/>
    <w:basedOn w:val="DefaultParagraphFont"/>
    <w:link w:val="CommentText"/>
    <w:uiPriority w:val="99"/>
    <w:semiHidden/>
    <w:rsid w:val="00F66D19"/>
    <w:rPr>
      <w:sz w:val="20"/>
      <w:szCs w:val="20"/>
    </w:rPr>
  </w:style>
  <w:style w:type="paragraph" w:styleId="CommentSubject">
    <w:name w:val="annotation subject"/>
    <w:basedOn w:val="CommentText"/>
    <w:next w:val="CommentText"/>
    <w:link w:val="CommentSubjectChar"/>
    <w:uiPriority w:val="99"/>
    <w:semiHidden/>
    <w:unhideWhenUsed/>
    <w:rsid w:val="00F66D19"/>
    <w:rPr>
      <w:b/>
      <w:bCs/>
    </w:rPr>
  </w:style>
  <w:style w:type="character" w:customStyle="1" w:styleId="CommentSubjectChar">
    <w:name w:val="Comment Subject Char"/>
    <w:basedOn w:val="CommentTextChar"/>
    <w:link w:val="CommentSubject"/>
    <w:uiPriority w:val="99"/>
    <w:semiHidden/>
    <w:rsid w:val="00F66D1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446778">
      <w:bodyDiv w:val="1"/>
      <w:marLeft w:val="0"/>
      <w:marRight w:val="0"/>
      <w:marTop w:val="0"/>
      <w:marBottom w:val="0"/>
      <w:divBdr>
        <w:top w:val="none" w:sz="0" w:space="0" w:color="auto"/>
        <w:left w:val="none" w:sz="0" w:space="0" w:color="auto"/>
        <w:bottom w:val="none" w:sz="0" w:space="0" w:color="auto"/>
        <w:right w:val="none" w:sz="0" w:space="0" w:color="auto"/>
      </w:divBdr>
    </w:div>
    <w:div w:id="96681405">
      <w:bodyDiv w:val="1"/>
      <w:marLeft w:val="0"/>
      <w:marRight w:val="0"/>
      <w:marTop w:val="0"/>
      <w:marBottom w:val="0"/>
      <w:divBdr>
        <w:top w:val="none" w:sz="0" w:space="0" w:color="auto"/>
        <w:left w:val="none" w:sz="0" w:space="0" w:color="auto"/>
        <w:bottom w:val="none" w:sz="0" w:space="0" w:color="auto"/>
        <w:right w:val="none" w:sz="0" w:space="0" w:color="auto"/>
      </w:divBdr>
    </w:div>
    <w:div w:id="135802630">
      <w:bodyDiv w:val="1"/>
      <w:marLeft w:val="0"/>
      <w:marRight w:val="0"/>
      <w:marTop w:val="0"/>
      <w:marBottom w:val="0"/>
      <w:divBdr>
        <w:top w:val="none" w:sz="0" w:space="0" w:color="auto"/>
        <w:left w:val="none" w:sz="0" w:space="0" w:color="auto"/>
        <w:bottom w:val="none" w:sz="0" w:space="0" w:color="auto"/>
        <w:right w:val="none" w:sz="0" w:space="0" w:color="auto"/>
      </w:divBdr>
    </w:div>
    <w:div w:id="175341067">
      <w:bodyDiv w:val="1"/>
      <w:marLeft w:val="0"/>
      <w:marRight w:val="0"/>
      <w:marTop w:val="0"/>
      <w:marBottom w:val="0"/>
      <w:divBdr>
        <w:top w:val="none" w:sz="0" w:space="0" w:color="auto"/>
        <w:left w:val="none" w:sz="0" w:space="0" w:color="auto"/>
        <w:bottom w:val="none" w:sz="0" w:space="0" w:color="auto"/>
        <w:right w:val="none" w:sz="0" w:space="0" w:color="auto"/>
      </w:divBdr>
      <w:divsChild>
        <w:div w:id="671879296">
          <w:marLeft w:val="0"/>
          <w:marRight w:val="0"/>
          <w:marTop w:val="0"/>
          <w:marBottom w:val="0"/>
          <w:divBdr>
            <w:top w:val="none" w:sz="0" w:space="0" w:color="auto"/>
            <w:left w:val="none" w:sz="0" w:space="0" w:color="auto"/>
            <w:bottom w:val="none" w:sz="0" w:space="0" w:color="auto"/>
            <w:right w:val="none" w:sz="0" w:space="0" w:color="auto"/>
          </w:divBdr>
          <w:divsChild>
            <w:div w:id="641230176">
              <w:marLeft w:val="0"/>
              <w:marRight w:val="150"/>
              <w:marTop w:val="0"/>
              <w:marBottom w:val="0"/>
              <w:divBdr>
                <w:top w:val="none" w:sz="0" w:space="0" w:color="auto"/>
                <w:left w:val="none" w:sz="0" w:space="0" w:color="auto"/>
                <w:bottom w:val="none" w:sz="0" w:space="0" w:color="auto"/>
                <w:right w:val="none" w:sz="0" w:space="0" w:color="auto"/>
              </w:divBdr>
              <w:divsChild>
                <w:div w:id="1138570388">
                  <w:marLeft w:val="0"/>
                  <w:marRight w:val="0"/>
                  <w:marTop w:val="0"/>
                  <w:marBottom w:val="135"/>
                  <w:divBdr>
                    <w:top w:val="none" w:sz="0" w:space="0" w:color="auto"/>
                    <w:left w:val="none" w:sz="0" w:space="0" w:color="auto"/>
                    <w:bottom w:val="none" w:sz="0" w:space="0" w:color="auto"/>
                    <w:right w:val="none" w:sz="0" w:space="0" w:color="auto"/>
                  </w:divBdr>
                </w:div>
              </w:divsChild>
            </w:div>
            <w:div w:id="70040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70105">
      <w:bodyDiv w:val="1"/>
      <w:marLeft w:val="0"/>
      <w:marRight w:val="0"/>
      <w:marTop w:val="0"/>
      <w:marBottom w:val="0"/>
      <w:divBdr>
        <w:top w:val="none" w:sz="0" w:space="0" w:color="auto"/>
        <w:left w:val="none" w:sz="0" w:space="0" w:color="auto"/>
        <w:bottom w:val="none" w:sz="0" w:space="0" w:color="auto"/>
        <w:right w:val="none" w:sz="0" w:space="0" w:color="auto"/>
      </w:divBdr>
    </w:div>
    <w:div w:id="215627659">
      <w:bodyDiv w:val="1"/>
      <w:marLeft w:val="0"/>
      <w:marRight w:val="0"/>
      <w:marTop w:val="0"/>
      <w:marBottom w:val="0"/>
      <w:divBdr>
        <w:top w:val="none" w:sz="0" w:space="0" w:color="auto"/>
        <w:left w:val="none" w:sz="0" w:space="0" w:color="auto"/>
        <w:bottom w:val="none" w:sz="0" w:space="0" w:color="auto"/>
        <w:right w:val="none" w:sz="0" w:space="0" w:color="auto"/>
      </w:divBdr>
    </w:div>
    <w:div w:id="216623717">
      <w:bodyDiv w:val="1"/>
      <w:marLeft w:val="0"/>
      <w:marRight w:val="0"/>
      <w:marTop w:val="0"/>
      <w:marBottom w:val="0"/>
      <w:divBdr>
        <w:top w:val="none" w:sz="0" w:space="0" w:color="auto"/>
        <w:left w:val="none" w:sz="0" w:space="0" w:color="auto"/>
        <w:bottom w:val="none" w:sz="0" w:space="0" w:color="auto"/>
        <w:right w:val="none" w:sz="0" w:space="0" w:color="auto"/>
      </w:divBdr>
    </w:div>
    <w:div w:id="352612635">
      <w:bodyDiv w:val="1"/>
      <w:marLeft w:val="0"/>
      <w:marRight w:val="0"/>
      <w:marTop w:val="0"/>
      <w:marBottom w:val="0"/>
      <w:divBdr>
        <w:top w:val="none" w:sz="0" w:space="0" w:color="auto"/>
        <w:left w:val="none" w:sz="0" w:space="0" w:color="auto"/>
        <w:bottom w:val="none" w:sz="0" w:space="0" w:color="auto"/>
        <w:right w:val="none" w:sz="0" w:space="0" w:color="auto"/>
      </w:divBdr>
    </w:div>
    <w:div w:id="361905299">
      <w:bodyDiv w:val="1"/>
      <w:marLeft w:val="0"/>
      <w:marRight w:val="0"/>
      <w:marTop w:val="0"/>
      <w:marBottom w:val="0"/>
      <w:divBdr>
        <w:top w:val="none" w:sz="0" w:space="0" w:color="auto"/>
        <w:left w:val="none" w:sz="0" w:space="0" w:color="auto"/>
        <w:bottom w:val="none" w:sz="0" w:space="0" w:color="auto"/>
        <w:right w:val="none" w:sz="0" w:space="0" w:color="auto"/>
      </w:divBdr>
    </w:div>
    <w:div w:id="459418342">
      <w:bodyDiv w:val="1"/>
      <w:marLeft w:val="0"/>
      <w:marRight w:val="0"/>
      <w:marTop w:val="0"/>
      <w:marBottom w:val="0"/>
      <w:divBdr>
        <w:top w:val="none" w:sz="0" w:space="0" w:color="auto"/>
        <w:left w:val="none" w:sz="0" w:space="0" w:color="auto"/>
        <w:bottom w:val="none" w:sz="0" w:space="0" w:color="auto"/>
        <w:right w:val="none" w:sz="0" w:space="0" w:color="auto"/>
      </w:divBdr>
    </w:div>
    <w:div w:id="462502876">
      <w:bodyDiv w:val="1"/>
      <w:marLeft w:val="0"/>
      <w:marRight w:val="0"/>
      <w:marTop w:val="0"/>
      <w:marBottom w:val="0"/>
      <w:divBdr>
        <w:top w:val="none" w:sz="0" w:space="0" w:color="auto"/>
        <w:left w:val="none" w:sz="0" w:space="0" w:color="auto"/>
        <w:bottom w:val="none" w:sz="0" w:space="0" w:color="auto"/>
        <w:right w:val="none" w:sz="0" w:space="0" w:color="auto"/>
      </w:divBdr>
    </w:div>
    <w:div w:id="497039805">
      <w:bodyDiv w:val="1"/>
      <w:marLeft w:val="0"/>
      <w:marRight w:val="0"/>
      <w:marTop w:val="0"/>
      <w:marBottom w:val="0"/>
      <w:divBdr>
        <w:top w:val="none" w:sz="0" w:space="0" w:color="auto"/>
        <w:left w:val="none" w:sz="0" w:space="0" w:color="auto"/>
        <w:bottom w:val="none" w:sz="0" w:space="0" w:color="auto"/>
        <w:right w:val="none" w:sz="0" w:space="0" w:color="auto"/>
      </w:divBdr>
    </w:div>
    <w:div w:id="578905583">
      <w:bodyDiv w:val="1"/>
      <w:marLeft w:val="0"/>
      <w:marRight w:val="0"/>
      <w:marTop w:val="0"/>
      <w:marBottom w:val="0"/>
      <w:divBdr>
        <w:top w:val="none" w:sz="0" w:space="0" w:color="auto"/>
        <w:left w:val="none" w:sz="0" w:space="0" w:color="auto"/>
        <w:bottom w:val="none" w:sz="0" w:space="0" w:color="auto"/>
        <w:right w:val="none" w:sz="0" w:space="0" w:color="auto"/>
      </w:divBdr>
    </w:div>
    <w:div w:id="597829959">
      <w:bodyDiv w:val="1"/>
      <w:marLeft w:val="0"/>
      <w:marRight w:val="0"/>
      <w:marTop w:val="0"/>
      <w:marBottom w:val="0"/>
      <w:divBdr>
        <w:top w:val="none" w:sz="0" w:space="0" w:color="auto"/>
        <w:left w:val="none" w:sz="0" w:space="0" w:color="auto"/>
        <w:bottom w:val="none" w:sz="0" w:space="0" w:color="auto"/>
        <w:right w:val="none" w:sz="0" w:space="0" w:color="auto"/>
      </w:divBdr>
    </w:div>
    <w:div w:id="618218676">
      <w:bodyDiv w:val="1"/>
      <w:marLeft w:val="0"/>
      <w:marRight w:val="0"/>
      <w:marTop w:val="0"/>
      <w:marBottom w:val="0"/>
      <w:divBdr>
        <w:top w:val="none" w:sz="0" w:space="0" w:color="auto"/>
        <w:left w:val="none" w:sz="0" w:space="0" w:color="auto"/>
        <w:bottom w:val="none" w:sz="0" w:space="0" w:color="auto"/>
        <w:right w:val="none" w:sz="0" w:space="0" w:color="auto"/>
      </w:divBdr>
    </w:div>
    <w:div w:id="657153567">
      <w:bodyDiv w:val="1"/>
      <w:marLeft w:val="0"/>
      <w:marRight w:val="0"/>
      <w:marTop w:val="0"/>
      <w:marBottom w:val="0"/>
      <w:divBdr>
        <w:top w:val="none" w:sz="0" w:space="0" w:color="auto"/>
        <w:left w:val="none" w:sz="0" w:space="0" w:color="auto"/>
        <w:bottom w:val="none" w:sz="0" w:space="0" w:color="auto"/>
        <w:right w:val="none" w:sz="0" w:space="0" w:color="auto"/>
      </w:divBdr>
    </w:div>
    <w:div w:id="775177223">
      <w:bodyDiv w:val="1"/>
      <w:marLeft w:val="0"/>
      <w:marRight w:val="0"/>
      <w:marTop w:val="0"/>
      <w:marBottom w:val="0"/>
      <w:divBdr>
        <w:top w:val="none" w:sz="0" w:space="0" w:color="auto"/>
        <w:left w:val="none" w:sz="0" w:space="0" w:color="auto"/>
        <w:bottom w:val="none" w:sz="0" w:space="0" w:color="auto"/>
        <w:right w:val="none" w:sz="0" w:space="0" w:color="auto"/>
      </w:divBdr>
    </w:div>
    <w:div w:id="818376390">
      <w:bodyDiv w:val="1"/>
      <w:marLeft w:val="0"/>
      <w:marRight w:val="0"/>
      <w:marTop w:val="0"/>
      <w:marBottom w:val="0"/>
      <w:divBdr>
        <w:top w:val="none" w:sz="0" w:space="0" w:color="auto"/>
        <w:left w:val="none" w:sz="0" w:space="0" w:color="auto"/>
        <w:bottom w:val="none" w:sz="0" w:space="0" w:color="auto"/>
        <w:right w:val="none" w:sz="0" w:space="0" w:color="auto"/>
      </w:divBdr>
      <w:divsChild>
        <w:div w:id="1857232462">
          <w:marLeft w:val="0"/>
          <w:marRight w:val="0"/>
          <w:marTop w:val="120"/>
          <w:marBottom w:val="120"/>
          <w:divBdr>
            <w:top w:val="none" w:sz="0" w:space="0" w:color="auto"/>
            <w:left w:val="none" w:sz="0" w:space="0" w:color="auto"/>
            <w:bottom w:val="none" w:sz="0" w:space="0" w:color="auto"/>
            <w:right w:val="none" w:sz="0" w:space="0" w:color="auto"/>
          </w:divBdr>
        </w:div>
      </w:divsChild>
    </w:div>
    <w:div w:id="886380978">
      <w:bodyDiv w:val="1"/>
      <w:marLeft w:val="0"/>
      <w:marRight w:val="0"/>
      <w:marTop w:val="0"/>
      <w:marBottom w:val="0"/>
      <w:divBdr>
        <w:top w:val="none" w:sz="0" w:space="0" w:color="auto"/>
        <w:left w:val="none" w:sz="0" w:space="0" w:color="auto"/>
        <w:bottom w:val="none" w:sz="0" w:space="0" w:color="auto"/>
        <w:right w:val="none" w:sz="0" w:space="0" w:color="auto"/>
      </w:divBdr>
    </w:div>
    <w:div w:id="902132417">
      <w:bodyDiv w:val="1"/>
      <w:marLeft w:val="0"/>
      <w:marRight w:val="0"/>
      <w:marTop w:val="0"/>
      <w:marBottom w:val="0"/>
      <w:divBdr>
        <w:top w:val="none" w:sz="0" w:space="0" w:color="auto"/>
        <w:left w:val="none" w:sz="0" w:space="0" w:color="auto"/>
        <w:bottom w:val="none" w:sz="0" w:space="0" w:color="auto"/>
        <w:right w:val="none" w:sz="0" w:space="0" w:color="auto"/>
      </w:divBdr>
    </w:div>
    <w:div w:id="996615447">
      <w:bodyDiv w:val="1"/>
      <w:marLeft w:val="0"/>
      <w:marRight w:val="0"/>
      <w:marTop w:val="0"/>
      <w:marBottom w:val="0"/>
      <w:divBdr>
        <w:top w:val="none" w:sz="0" w:space="0" w:color="auto"/>
        <w:left w:val="none" w:sz="0" w:space="0" w:color="auto"/>
        <w:bottom w:val="none" w:sz="0" w:space="0" w:color="auto"/>
        <w:right w:val="none" w:sz="0" w:space="0" w:color="auto"/>
      </w:divBdr>
      <w:divsChild>
        <w:div w:id="1000737190">
          <w:marLeft w:val="0"/>
          <w:marRight w:val="0"/>
          <w:marTop w:val="120"/>
          <w:marBottom w:val="120"/>
          <w:divBdr>
            <w:top w:val="none" w:sz="0" w:space="0" w:color="auto"/>
            <w:left w:val="none" w:sz="0" w:space="0" w:color="auto"/>
            <w:bottom w:val="none" w:sz="0" w:space="0" w:color="auto"/>
            <w:right w:val="none" w:sz="0" w:space="0" w:color="auto"/>
          </w:divBdr>
        </w:div>
      </w:divsChild>
    </w:div>
    <w:div w:id="1113088933">
      <w:bodyDiv w:val="1"/>
      <w:marLeft w:val="0"/>
      <w:marRight w:val="0"/>
      <w:marTop w:val="0"/>
      <w:marBottom w:val="0"/>
      <w:divBdr>
        <w:top w:val="none" w:sz="0" w:space="0" w:color="auto"/>
        <w:left w:val="none" w:sz="0" w:space="0" w:color="auto"/>
        <w:bottom w:val="none" w:sz="0" w:space="0" w:color="auto"/>
        <w:right w:val="none" w:sz="0" w:space="0" w:color="auto"/>
      </w:divBdr>
    </w:div>
    <w:div w:id="1145507689">
      <w:bodyDiv w:val="1"/>
      <w:marLeft w:val="0"/>
      <w:marRight w:val="0"/>
      <w:marTop w:val="0"/>
      <w:marBottom w:val="0"/>
      <w:divBdr>
        <w:top w:val="none" w:sz="0" w:space="0" w:color="auto"/>
        <w:left w:val="none" w:sz="0" w:space="0" w:color="auto"/>
        <w:bottom w:val="none" w:sz="0" w:space="0" w:color="auto"/>
        <w:right w:val="none" w:sz="0" w:space="0" w:color="auto"/>
      </w:divBdr>
    </w:div>
    <w:div w:id="1163743615">
      <w:bodyDiv w:val="1"/>
      <w:marLeft w:val="0"/>
      <w:marRight w:val="0"/>
      <w:marTop w:val="0"/>
      <w:marBottom w:val="0"/>
      <w:divBdr>
        <w:top w:val="none" w:sz="0" w:space="0" w:color="auto"/>
        <w:left w:val="none" w:sz="0" w:space="0" w:color="auto"/>
        <w:bottom w:val="none" w:sz="0" w:space="0" w:color="auto"/>
        <w:right w:val="none" w:sz="0" w:space="0" w:color="auto"/>
      </w:divBdr>
    </w:div>
    <w:div w:id="1183082867">
      <w:bodyDiv w:val="1"/>
      <w:marLeft w:val="0"/>
      <w:marRight w:val="0"/>
      <w:marTop w:val="0"/>
      <w:marBottom w:val="0"/>
      <w:divBdr>
        <w:top w:val="none" w:sz="0" w:space="0" w:color="auto"/>
        <w:left w:val="none" w:sz="0" w:space="0" w:color="auto"/>
        <w:bottom w:val="none" w:sz="0" w:space="0" w:color="auto"/>
        <w:right w:val="none" w:sz="0" w:space="0" w:color="auto"/>
      </w:divBdr>
    </w:div>
    <w:div w:id="1205601488">
      <w:bodyDiv w:val="1"/>
      <w:marLeft w:val="0"/>
      <w:marRight w:val="0"/>
      <w:marTop w:val="0"/>
      <w:marBottom w:val="0"/>
      <w:divBdr>
        <w:top w:val="none" w:sz="0" w:space="0" w:color="auto"/>
        <w:left w:val="none" w:sz="0" w:space="0" w:color="auto"/>
        <w:bottom w:val="none" w:sz="0" w:space="0" w:color="auto"/>
        <w:right w:val="none" w:sz="0" w:space="0" w:color="auto"/>
      </w:divBdr>
    </w:div>
    <w:div w:id="1312977936">
      <w:bodyDiv w:val="1"/>
      <w:marLeft w:val="0"/>
      <w:marRight w:val="0"/>
      <w:marTop w:val="0"/>
      <w:marBottom w:val="0"/>
      <w:divBdr>
        <w:top w:val="none" w:sz="0" w:space="0" w:color="auto"/>
        <w:left w:val="none" w:sz="0" w:space="0" w:color="auto"/>
        <w:bottom w:val="none" w:sz="0" w:space="0" w:color="auto"/>
        <w:right w:val="none" w:sz="0" w:space="0" w:color="auto"/>
      </w:divBdr>
    </w:div>
    <w:div w:id="1329944543">
      <w:bodyDiv w:val="1"/>
      <w:marLeft w:val="0"/>
      <w:marRight w:val="0"/>
      <w:marTop w:val="0"/>
      <w:marBottom w:val="0"/>
      <w:divBdr>
        <w:top w:val="none" w:sz="0" w:space="0" w:color="auto"/>
        <w:left w:val="none" w:sz="0" w:space="0" w:color="auto"/>
        <w:bottom w:val="none" w:sz="0" w:space="0" w:color="auto"/>
        <w:right w:val="none" w:sz="0" w:space="0" w:color="auto"/>
      </w:divBdr>
    </w:div>
    <w:div w:id="1331369713">
      <w:bodyDiv w:val="1"/>
      <w:marLeft w:val="0"/>
      <w:marRight w:val="0"/>
      <w:marTop w:val="0"/>
      <w:marBottom w:val="0"/>
      <w:divBdr>
        <w:top w:val="none" w:sz="0" w:space="0" w:color="auto"/>
        <w:left w:val="none" w:sz="0" w:space="0" w:color="auto"/>
        <w:bottom w:val="none" w:sz="0" w:space="0" w:color="auto"/>
        <w:right w:val="none" w:sz="0" w:space="0" w:color="auto"/>
      </w:divBdr>
    </w:div>
    <w:div w:id="1415080844">
      <w:bodyDiv w:val="1"/>
      <w:marLeft w:val="0"/>
      <w:marRight w:val="0"/>
      <w:marTop w:val="0"/>
      <w:marBottom w:val="0"/>
      <w:divBdr>
        <w:top w:val="none" w:sz="0" w:space="0" w:color="auto"/>
        <w:left w:val="none" w:sz="0" w:space="0" w:color="auto"/>
        <w:bottom w:val="none" w:sz="0" w:space="0" w:color="auto"/>
        <w:right w:val="none" w:sz="0" w:space="0" w:color="auto"/>
      </w:divBdr>
    </w:div>
    <w:div w:id="1497458843">
      <w:bodyDiv w:val="1"/>
      <w:marLeft w:val="0"/>
      <w:marRight w:val="0"/>
      <w:marTop w:val="0"/>
      <w:marBottom w:val="0"/>
      <w:divBdr>
        <w:top w:val="none" w:sz="0" w:space="0" w:color="auto"/>
        <w:left w:val="none" w:sz="0" w:space="0" w:color="auto"/>
        <w:bottom w:val="none" w:sz="0" w:space="0" w:color="auto"/>
        <w:right w:val="none" w:sz="0" w:space="0" w:color="auto"/>
      </w:divBdr>
    </w:div>
    <w:div w:id="1572931593">
      <w:bodyDiv w:val="1"/>
      <w:marLeft w:val="0"/>
      <w:marRight w:val="0"/>
      <w:marTop w:val="0"/>
      <w:marBottom w:val="0"/>
      <w:divBdr>
        <w:top w:val="none" w:sz="0" w:space="0" w:color="auto"/>
        <w:left w:val="none" w:sz="0" w:space="0" w:color="auto"/>
        <w:bottom w:val="none" w:sz="0" w:space="0" w:color="auto"/>
        <w:right w:val="none" w:sz="0" w:space="0" w:color="auto"/>
      </w:divBdr>
    </w:div>
    <w:div w:id="1582567739">
      <w:bodyDiv w:val="1"/>
      <w:marLeft w:val="0"/>
      <w:marRight w:val="0"/>
      <w:marTop w:val="0"/>
      <w:marBottom w:val="0"/>
      <w:divBdr>
        <w:top w:val="none" w:sz="0" w:space="0" w:color="auto"/>
        <w:left w:val="none" w:sz="0" w:space="0" w:color="auto"/>
        <w:bottom w:val="none" w:sz="0" w:space="0" w:color="auto"/>
        <w:right w:val="none" w:sz="0" w:space="0" w:color="auto"/>
      </w:divBdr>
    </w:div>
    <w:div w:id="1617446581">
      <w:bodyDiv w:val="1"/>
      <w:marLeft w:val="0"/>
      <w:marRight w:val="0"/>
      <w:marTop w:val="0"/>
      <w:marBottom w:val="0"/>
      <w:divBdr>
        <w:top w:val="none" w:sz="0" w:space="0" w:color="auto"/>
        <w:left w:val="none" w:sz="0" w:space="0" w:color="auto"/>
        <w:bottom w:val="none" w:sz="0" w:space="0" w:color="auto"/>
        <w:right w:val="none" w:sz="0" w:space="0" w:color="auto"/>
      </w:divBdr>
    </w:div>
    <w:div w:id="1618414201">
      <w:bodyDiv w:val="1"/>
      <w:marLeft w:val="0"/>
      <w:marRight w:val="0"/>
      <w:marTop w:val="0"/>
      <w:marBottom w:val="0"/>
      <w:divBdr>
        <w:top w:val="none" w:sz="0" w:space="0" w:color="auto"/>
        <w:left w:val="none" w:sz="0" w:space="0" w:color="auto"/>
        <w:bottom w:val="none" w:sz="0" w:space="0" w:color="auto"/>
        <w:right w:val="none" w:sz="0" w:space="0" w:color="auto"/>
      </w:divBdr>
    </w:div>
    <w:div w:id="1645230542">
      <w:bodyDiv w:val="1"/>
      <w:marLeft w:val="0"/>
      <w:marRight w:val="0"/>
      <w:marTop w:val="0"/>
      <w:marBottom w:val="0"/>
      <w:divBdr>
        <w:top w:val="none" w:sz="0" w:space="0" w:color="auto"/>
        <w:left w:val="none" w:sz="0" w:space="0" w:color="auto"/>
        <w:bottom w:val="none" w:sz="0" w:space="0" w:color="auto"/>
        <w:right w:val="none" w:sz="0" w:space="0" w:color="auto"/>
      </w:divBdr>
    </w:div>
    <w:div w:id="1652323767">
      <w:bodyDiv w:val="1"/>
      <w:marLeft w:val="0"/>
      <w:marRight w:val="0"/>
      <w:marTop w:val="0"/>
      <w:marBottom w:val="0"/>
      <w:divBdr>
        <w:top w:val="none" w:sz="0" w:space="0" w:color="auto"/>
        <w:left w:val="none" w:sz="0" w:space="0" w:color="auto"/>
        <w:bottom w:val="none" w:sz="0" w:space="0" w:color="auto"/>
        <w:right w:val="none" w:sz="0" w:space="0" w:color="auto"/>
      </w:divBdr>
      <w:divsChild>
        <w:div w:id="1030493652">
          <w:marLeft w:val="0"/>
          <w:marRight w:val="0"/>
          <w:marTop w:val="0"/>
          <w:marBottom w:val="0"/>
          <w:divBdr>
            <w:top w:val="none" w:sz="0" w:space="0" w:color="auto"/>
            <w:left w:val="none" w:sz="0" w:space="0" w:color="auto"/>
            <w:bottom w:val="none" w:sz="0" w:space="0" w:color="auto"/>
            <w:right w:val="none" w:sz="0" w:space="0" w:color="auto"/>
          </w:divBdr>
        </w:div>
      </w:divsChild>
    </w:div>
    <w:div w:id="1704476388">
      <w:bodyDiv w:val="1"/>
      <w:marLeft w:val="0"/>
      <w:marRight w:val="0"/>
      <w:marTop w:val="0"/>
      <w:marBottom w:val="0"/>
      <w:divBdr>
        <w:top w:val="none" w:sz="0" w:space="0" w:color="auto"/>
        <w:left w:val="none" w:sz="0" w:space="0" w:color="auto"/>
        <w:bottom w:val="none" w:sz="0" w:space="0" w:color="auto"/>
        <w:right w:val="none" w:sz="0" w:space="0" w:color="auto"/>
      </w:divBdr>
    </w:div>
    <w:div w:id="1731999248">
      <w:bodyDiv w:val="1"/>
      <w:marLeft w:val="0"/>
      <w:marRight w:val="0"/>
      <w:marTop w:val="0"/>
      <w:marBottom w:val="0"/>
      <w:divBdr>
        <w:top w:val="none" w:sz="0" w:space="0" w:color="auto"/>
        <w:left w:val="none" w:sz="0" w:space="0" w:color="auto"/>
        <w:bottom w:val="none" w:sz="0" w:space="0" w:color="auto"/>
        <w:right w:val="none" w:sz="0" w:space="0" w:color="auto"/>
      </w:divBdr>
    </w:div>
    <w:div w:id="1770153096">
      <w:bodyDiv w:val="1"/>
      <w:marLeft w:val="0"/>
      <w:marRight w:val="0"/>
      <w:marTop w:val="0"/>
      <w:marBottom w:val="0"/>
      <w:divBdr>
        <w:top w:val="none" w:sz="0" w:space="0" w:color="auto"/>
        <w:left w:val="none" w:sz="0" w:space="0" w:color="auto"/>
        <w:bottom w:val="none" w:sz="0" w:space="0" w:color="auto"/>
        <w:right w:val="none" w:sz="0" w:space="0" w:color="auto"/>
      </w:divBdr>
    </w:div>
    <w:div w:id="1847012732">
      <w:bodyDiv w:val="1"/>
      <w:marLeft w:val="0"/>
      <w:marRight w:val="0"/>
      <w:marTop w:val="0"/>
      <w:marBottom w:val="0"/>
      <w:divBdr>
        <w:top w:val="none" w:sz="0" w:space="0" w:color="auto"/>
        <w:left w:val="none" w:sz="0" w:space="0" w:color="auto"/>
        <w:bottom w:val="none" w:sz="0" w:space="0" w:color="auto"/>
        <w:right w:val="none" w:sz="0" w:space="0" w:color="auto"/>
      </w:divBdr>
    </w:div>
    <w:div w:id="1884823214">
      <w:bodyDiv w:val="1"/>
      <w:marLeft w:val="0"/>
      <w:marRight w:val="0"/>
      <w:marTop w:val="0"/>
      <w:marBottom w:val="0"/>
      <w:divBdr>
        <w:top w:val="none" w:sz="0" w:space="0" w:color="auto"/>
        <w:left w:val="none" w:sz="0" w:space="0" w:color="auto"/>
        <w:bottom w:val="none" w:sz="0" w:space="0" w:color="auto"/>
        <w:right w:val="none" w:sz="0" w:space="0" w:color="auto"/>
      </w:divBdr>
    </w:div>
    <w:div w:id="1928924798">
      <w:bodyDiv w:val="1"/>
      <w:marLeft w:val="0"/>
      <w:marRight w:val="0"/>
      <w:marTop w:val="0"/>
      <w:marBottom w:val="0"/>
      <w:divBdr>
        <w:top w:val="none" w:sz="0" w:space="0" w:color="auto"/>
        <w:left w:val="none" w:sz="0" w:space="0" w:color="auto"/>
        <w:bottom w:val="none" w:sz="0" w:space="0" w:color="auto"/>
        <w:right w:val="none" w:sz="0" w:space="0" w:color="auto"/>
      </w:divBdr>
    </w:div>
    <w:div w:id="1961836920">
      <w:bodyDiv w:val="1"/>
      <w:marLeft w:val="0"/>
      <w:marRight w:val="0"/>
      <w:marTop w:val="0"/>
      <w:marBottom w:val="0"/>
      <w:divBdr>
        <w:top w:val="none" w:sz="0" w:space="0" w:color="auto"/>
        <w:left w:val="none" w:sz="0" w:space="0" w:color="auto"/>
        <w:bottom w:val="none" w:sz="0" w:space="0" w:color="auto"/>
        <w:right w:val="none" w:sz="0" w:space="0" w:color="auto"/>
      </w:divBdr>
    </w:div>
    <w:div w:id="1997299351">
      <w:bodyDiv w:val="1"/>
      <w:marLeft w:val="0"/>
      <w:marRight w:val="0"/>
      <w:marTop w:val="0"/>
      <w:marBottom w:val="0"/>
      <w:divBdr>
        <w:top w:val="none" w:sz="0" w:space="0" w:color="auto"/>
        <w:left w:val="none" w:sz="0" w:space="0" w:color="auto"/>
        <w:bottom w:val="none" w:sz="0" w:space="0" w:color="auto"/>
        <w:right w:val="none" w:sz="0" w:space="0" w:color="auto"/>
      </w:divBdr>
    </w:div>
    <w:div w:id="2079159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jp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6.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3.xml"/><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7" ma:contentTypeDescription="Create a new document." ma:contentTypeScope="" ma:versionID="5136bef8f6bd47eaa5c13ee681f4baa2">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e793f6f89f4e5db82d43e8af7faeaaa3"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8FB44-724E-4E05-83D2-649BCF168ED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1E05EFD-F0CC-4BD5-ABE4-3C5604D8CA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8B25DA-CFA6-41B4-943D-C1521DBEF2FC}">
  <ds:schemaRefs>
    <ds:schemaRef ds:uri="http://schemas.microsoft.com/sharepoint/v3/contenttype/forms"/>
  </ds:schemaRefs>
</ds:datastoreItem>
</file>

<file path=customXml/itemProps4.xml><?xml version="1.0" encoding="utf-8"?>
<ds:datastoreItem xmlns:ds="http://schemas.openxmlformats.org/officeDocument/2006/customXml" ds:itemID="{B3BD4C77-1BBF-421C-A9D5-D1C12A7DFE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4888</Words>
  <Characters>27868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32691</CharactersWithSpaces>
  <SharedDoc>false</SharedDoc>
  <HLinks>
    <vt:vector size="120" baseType="variant">
      <vt:variant>
        <vt:i4>5767188</vt:i4>
      </vt:variant>
      <vt:variant>
        <vt:i4>105</vt:i4>
      </vt:variant>
      <vt:variant>
        <vt:i4>0</vt:i4>
      </vt:variant>
      <vt:variant>
        <vt:i4>5</vt:i4>
      </vt:variant>
      <vt:variant>
        <vt:lpwstr>https://smallbusiness.chron.com/positive-negative-effects-employee-motivation-14535.html</vt:lpwstr>
      </vt:variant>
      <vt:variant>
        <vt:lpwstr/>
      </vt:variant>
      <vt:variant>
        <vt:i4>393246</vt:i4>
      </vt:variant>
      <vt:variant>
        <vt:i4>102</vt:i4>
      </vt:variant>
      <vt:variant>
        <vt:i4>0</vt:i4>
      </vt:variant>
      <vt:variant>
        <vt:i4>5</vt:i4>
      </vt:variant>
      <vt:variant>
        <vt:lpwstr>https://www.business.com/articles/the-benefits-of-highly-motivated-employees/</vt:lpwstr>
      </vt:variant>
      <vt:variant>
        <vt:lpwstr/>
      </vt:variant>
      <vt:variant>
        <vt:i4>1966132</vt:i4>
      </vt:variant>
      <vt:variant>
        <vt:i4>98</vt:i4>
      </vt:variant>
      <vt:variant>
        <vt:i4>0</vt:i4>
      </vt:variant>
      <vt:variant>
        <vt:i4>5</vt:i4>
      </vt:variant>
      <vt:variant>
        <vt:lpwstr/>
      </vt:variant>
      <vt:variant>
        <vt:lpwstr>_Toc26326439</vt:lpwstr>
      </vt:variant>
      <vt:variant>
        <vt:i4>2031668</vt:i4>
      </vt:variant>
      <vt:variant>
        <vt:i4>95</vt:i4>
      </vt:variant>
      <vt:variant>
        <vt:i4>0</vt:i4>
      </vt:variant>
      <vt:variant>
        <vt:i4>5</vt:i4>
      </vt:variant>
      <vt:variant>
        <vt:lpwstr/>
      </vt:variant>
      <vt:variant>
        <vt:lpwstr>_Toc26326438</vt:lpwstr>
      </vt:variant>
      <vt:variant>
        <vt:i4>1048628</vt:i4>
      </vt:variant>
      <vt:variant>
        <vt:i4>92</vt:i4>
      </vt:variant>
      <vt:variant>
        <vt:i4>0</vt:i4>
      </vt:variant>
      <vt:variant>
        <vt:i4>5</vt:i4>
      </vt:variant>
      <vt:variant>
        <vt:lpwstr/>
      </vt:variant>
      <vt:variant>
        <vt:lpwstr>_Toc26326437</vt:lpwstr>
      </vt:variant>
      <vt:variant>
        <vt:i4>1114164</vt:i4>
      </vt:variant>
      <vt:variant>
        <vt:i4>86</vt:i4>
      </vt:variant>
      <vt:variant>
        <vt:i4>0</vt:i4>
      </vt:variant>
      <vt:variant>
        <vt:i4>5</vt:i4>
      </vt:variant>
      <vt:variant>
        <vt:lpwstr/>
      </vt:variant>
      <vt:variant>
        <vt:lpwstr>_Toc26326436</vt:lpwstr>
      </vt:variant>
      <vt:variant>
        <vt:i4>1179700</vt:i4>
      </vt:variant>
      <vt:variant>
        <vt:i4>80</vt:i4>
      </vt:variant>
      <vt:variant>
        <vt:i4>0</vt:i4>
      </vt:variant>
      <vt:variant>
        <vt:i4>5</vt:i4>
      </vt:variant>
      <vt:variant>
        <vt:lpwstr/>
      </vt:variant>
      <vt:variant>
        <vt:lpwstr>_Toc26326435</vt:lpwstr>
      </vt:variant>
      <vt:variant>
        <vt:i4>1310772</vt:i4>
      </vt:variant>
      <vt:variant>
        <vt:i4>74</vt:i4>
      </vt:variant>
      <vt:variant>
        <vt:i4>0</vt:i4>
      </vt:variant>
      <vt:variant>
        <vt:i4>5</vt:i4>
      </vt:variant>
      <vt:variant>
        <vt:lpwstr/>
      </vt:variant>
      <vt:variant>
        <vt:lpwstr>_Toc26326433</vt:lpwstr>
      </vt:variant>
      <vt:variant>
        <vt:i4>1376308</vt:i4>
      </vt:variant>
      <vt:variant>
        <vt:i4>68</vt:i4>
      </vt:variant>
      <vt:variant>
        <vt:i4>0</vt:i4>
      </vt:variant>
      <vt:variant>
        <vt:i4>5</vt:i4>
      </vt:variant>
      <vt:variant>
        <vt:lpwstr/>
      </vt:variant>
      <vt:variant>
        <vt:lpwstr>_Toc26326432</vt:lpwstr>
      </vt:variant>
      <vt:variant>
        <vt:i4>1441844</vt:i4>
      </vt:variant>
      <vt:variant>
        <vt:i4>62</vt:i4>
      </vt:variant>
      <vt:variant>
        <vt:i4>0</vt:i4>
      </vt:variant>
      <vt:variant>
        <vt:i4>5</vt:i4>
      </vt:variant>
      <vt:variant>
        <vt:lpwstr/>
      </vt:variant>
      <vt:variant>
        <vt:lpwstr>_Toc26326431</vt:lpwstr>
      </vt:variant>
      <vt:variant>
        <vt:i4>1507380</vt:i4>
      </vt:variant>
      <vt:variant>
        <vt:i4>56</vt:i4>
      </vt:variant>
      <vt:variant>
        <vt:i4>0</vt:i4>
      </vt:variant>
      <vt:variant>
        <vt:i4>5</vt:i4>
      </vt:variant>
      <vt:variant>
        <vt:lpwstr/>
      </vt:variant>
      <vt:variant>
        <vt:lpwstr>_Toc26326430</vt:lpwstr>
      </vt:variant>
      <vt:variant>
        <vt:i4>1966133</vt:i4>
      </vt:variant>
      <vt:variant>
        <vt:i4>50</vt:i4>
      </vt:variant>
      <vt:variant>
        <vt:i4>0</vt:i4>
      </vt:variant>
      <vt:variant>
        <vt:i4>5</vt:i4>
      </vt:variant>
      <vt:variant>
        <vt:lpwstr/>
      </vt:variant>
      <vt:variant>
        <vt:lpwstr>_Toc26326429</vt:lpwstr>
      </vt:variant>
      <vt:variant>
        <vt:i4>2031669</vt:i4>
      </vt:variant>
      <vt:variant>
        <vt:i4>44</vt:i4>
      </vt:variant>
      <vt:variant>
        <vt:i4>0</vt:i4>
      </vt:variant>
      <vt:variant>
        <vt:i4>5</vt:i4>
      </vt:variant>
      <vt:variant>
        <vt:lpwstr/>
      </vt:variant>
      <vt:variant>
        <vt:lpwstr>_Toc26326428</vt:lpwstr>
      </vt:variant>
      <vt:variant>
        <vt:i4>1048629</vt:i4>
      </vt:variant>
      <vt:variant>
        <vt:i4>38</vt:i4>
      </vt:variant>
      <vt:variant>
        <vt:i4>0</vt:i4>
      </vt:variant>
      <vt:variant>
        <vt:i4>5</vt:i4>
      </vt:variant>
      <vt:variant>
        <vt:lpwstr/>
      </vt:variant>
      <vt:variant>
        <vt:lpwstr>_Toc26326427</vt:lpwstr>
      </vt:variant>
      <vt:variant>
        <vt:i4>1114165</vt:i4>
      </vt:variant>
      <vt:variant>
        <vt:i4>32</vt:i4>
      </vt:variant>
      <vt:variant>
        <vt:i4>0</vt:i4>
      </vt:variant>
      <vt:variant>
        <vt:i4>5</vt:i4>
      </vt:variant>
      <vt:variant>
        <vt:lpwstr/>
      </vt:variant>
      <vt:variant>
        <vt:lpwstr>_Toc26326426</vt:lpwstr>
      </vt:variant>
      <vt:variant>
        <vt:i4>1179701</vt:i4>
      </vt:variant>
      <vt:variant>
        <vt:i4>26</vt:i4>
      </vt:variant>
      <vt:variant>
        <vt:i4>0</vt:i4>
      </vt:variant>
      <vt:variant>
        <vt:i4>5</vt:i4>
      </vt:variant>
      <vt:variant>
        <vt:lpwstr/>
      </vt:variant>
      <vt:variant>
        <vt:lpwstr>_Toc26326425</vt:lpwstr>
      </vt:variant>
      <vt:variant>
        <vt:i4>1245237</vt:i4>
      </vt:variant>
      <vt:variant>
        <vt:i4>20</vt:i4>
      </vt:variant>
      <vt:variant>
        <vt:i4>0</vt:i4>
      </vt:variant>
      <vt:variant>
        <vt:i4>5</vt:i4>
      </vt:variant>
      <vt:variant>
        <vt:lpwstr/>
      </vt:variant>
      <vt:variant>
        <vt:lpwstr>_Toc26326424</vt:lpwstr>
      </vt:variant>
      <vt:variant>
        <vt:i4>1310773</vt:i4>
      </vt:variant>
      <vt:variant>
        <vt:i4>14</vt:i4>
      </vt:variant>
      <vt:variant>
        <vt:i4>0</vt:i4>
      </vt:variant>
      <vt:variant>
        <vt:i4>5</vt:i4>
      </vt:variant>
      <vt:variant>
        <vt:lpwstr/>
      </vt:variant>
      <vt:variant>
        <vt:lpwstr>_Toc26326423</vt:lpwstr>
      </vt:variant>
      <vt:variant>
        <vt:i4>1376309</vt:i4>
      </vt:variant>
      <vt:variant>
        <vt:i4>8</vt:i4>
      </vt:variant>
      <vt:variant>
        <vt:i4>0</vt:i4>
      </vt:variant>
      <vt:variant>
        <vt:i4>5</vt:i4>
      </vt:variant>
      <vt:variant>
        <vt:lpwstr/>
      </vt:variant>
      <vt:variant>
        <vt:lpwstr>_Toc26326422</vt:lpwstr>
      </vt:variant>
      <vt:variant>
        <vt:i4>1441845</vt:i4>
      </vt:variant>
      <vt:variant>
        <vt:i4>2</vt:i4>
      </vt:variant>
      <vt:variant>
        <vt:i4>0</vt:i4>
      </vt:variant>
      <vt:variant>
        <vt:i4>5</vt:i4>
      </vt:variant>
      <vt:variant>
        <vt:lpwstr/>
      </vt:variant>
      <vt:variant>
        <vt:lpwstr>_Toc26326421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Rahman (1713140)</dc:creator>
  <cp:keywords/>
  <dc:description/>
  <cp:lastModifiedBy>Muhammud Habibur Rahman</cp:lastModifiedBy>
  <cp:revision>4</cp:revision>
  <dcterms:created xsi:type="dcterms:W3CDTF">2019-12-05T00:07:00Z</dcterms:created>
  <dcterms:modified xsi:type="dcterms:W3CDTF">2019-12-05T00:11:00Z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