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B3E5755" w14:paraId="5E5787A5" wp14:textId="2DEDB271">
      <w:pPr>
        <w:spacing w:line="480" w:lineRule="auto"/>
        <w:rPr>
          <w:sz w:val="24"/>
          <w:szCs w:val="24"/>
        </w:rPr>
      </w:pPr>
      <w:bookmarkStart w:name="_GoBack" w:id="0"/>
      <w:bookmarkEnd w:id="0"/>
      <w:r w:rsidRPr="6B3E5755" w:rsidR="0FE60B45">
        <w:rPr>
          <w:sz w:val="24"/>
          <w:szCs w:val="24"/>
        </w:rPr>
        <w:t>Student Name: Kaycie Doble</w:t>
      </w:r>
    </w:p>
    <w:p w:rsidR="0FE60B45" w:rsidP="6B3E5755" w:rsidRDefault="0FE60B45" w14:paraId="701A689A" w14:textId="5D6675F5">
      <w:pPr>
        <w:pStyle w:val="Normal"/>
        <w:spacing w:line="480" w:lineRule="auto"/>
        <w:rPr>
          <w:sz w:val="24"/>
          <w:szCs w:val="24"/>
        </w:rPr>
      </w:pPr>
      <w:r w:rsidRPr="6B3E5755" w:rsidR="0FE60B45">
        <w:rPr>
          <w:sz w:val="24"/>
          <w:szCs w:val="24"/>
        </w:rPr>
        <w:t xml:space="preserve">Student </w:t>
      </w:r>
      <w:r w:rsidRPr="6B3E5755" w:rsidR="0FD4B597">
        <w:rPr>
          <w:sz w:val="24"/>
          <w:szCs w:val="24"/>
        </w:rPr>
        <w:t>Number: 2204108</w:t>
      </w:r>
    </w:p>
    <w:p w:rsidR="0FD4B597" w:rsidP="6B3E5755" w:rsidRDefault="0FD4B597" w14:paraId="019D9168" w14:textId="652D9100">
      <w:pPr>
        <w:pStyle w:val="Normal"/>
        <w:spacing w:line="480" w:lineRule="auto"/>
        <w:rPr>
          <w:sz w:val="24"/>
          <w:szCs w:val="24"/>
        </w:rPr>
      </w:pPr>
      <w:r w:rsidRPr="6B3E5755" w:rsidR="0FD4B597">
        <w:rPr>
          <w:sz w:val="24"/>
          <w:szCs w:val="24"/>
        </w:rPr>
        <w:t>Programme of study: BA Graphic Design</w:t>
      </w:r>
    </w:p>
    <w:p w:rsidR="0FD4B597" w:rsidP="6B3E5755" w:rsidRDefault="0FD4B597" w14:paraId="53B40714" w14:textId="615E00BF">
      <w:pPr>
        <w:pStyle w:val="Normal"/>
        <w:spacing w:line="480" w:lineRule="auto"/>
        <w:rPr>
          <w:sz w:val="24"/>
          <w:szCs w:val="24"/>
        </w:rPr>
      </w:pPr>
      <w:r w:rsidRPr="6B3E5755" w:rsidR="0FD4B597">
        <w:rPr>
          <w:sz w:val="24"/>
          <w:szCs w:val="24"/>
        </w:rPr>
        <w:t xml:space="preserve">Module: Ways </w:t>
      </w:r>
      <w:r w:rsidRPr="6B3E5755" w:rsidR="0FD4B597">
        <w:rPr>
          <w:sz w:val="24"/>
          <w:szCs w:val="24"/>
        </w:rPr>
        <w:t>of</w:t>
      </w:r>
      <w:r w:rsidRPr="6B3E5755" w:rsidR="0FD4B597">
        <w:rPr>
          <w:sz w:val="24"/>
          <w:szCs w:val="24"/>
        </w:rPr>
        <w:t xml:space="preserve"> Perceiving </w:t>
      </w:r>
    </w:p>
    <w:p w:rsidR="0FD4B597" w:rsidP="6B3E5755" w:rsidRDefault="0FD4B597" w14:paraId="24E48ADF" w14:textId="6C7205CA">
      <w:pPr>
        <w:pStyle w:val="Normal"/>
        <w:spacing w:line="480" w:lineRule="auto"/>
        <w:rPr>
          <w:sz w:val="24"/>
          <w:szCs w:val="24"/>
        </w:rPr>
      </w:pPr>
      <w:r w:rsidRPr="6B3E5755" w:rsidR="0FD4B597">
        <w:rPr>
          <w:sz w:val="24"/>
          <w:szCs w:val="24"/>
        </w:rPr>
        <w:t>Tutors name: Martin Bush</w:t>
      </w:r>
    </w:p>
    <w:p w:rsidR="6B3E5755" w:rsidP="6B3E5755" w:rsidRDefault="6B3E5755" w14:paraId="6456965D" w14:textId="614FFAE1">
      <w:pPr>
        <w:pStyle w:val="Normal"/>
        <w:spacing w:line="480" w:lineRule="auto"/>
        <w:rPr>
          <w:sz w:val="24"/>
          <w:szCs w:val="24"/>
        </w:rPr>
      </w:pPr>
    </w:p>
    <w:p w:rsidR="6F0BFA32" w:rsidP="6B3E5755" w:rsidRDefault="6F0BFA32" w14:paraId="7F18A662" w14:textId="6A67BB3D">
      <w:pPr>
        <w:pStyle w:val="Normal"/>
        <w:spacing w:line="480" w:lineRule="auto"/>
        <w:rPr>
          <w:sz w:val="24"/>
          <w:szCs w:val="24"/>
        </w:rPr>
      </w:pPr>
      <w:r w:rsidRPr="6B3E5755" w:rsidR="6F0BFA32">
        <w:rPr>
          <w:sz w:val="24"/>
          <w:szCs w:val="24"/>
        </w:rPr>
        <w:t xml:space="preserve">Exhibition </w:t>
      </w:r>
      <w:r w:rsidRPr="6B3E5755" w:rsidR="0FD4B597">
        <w:rPr>
          <w:sz w:val="24"/>
          <w:szCs w:val="24"/>
        </w:rPr>
        <w:t>Plan:</w:t>
      </w:r>
    </w:p>
    <w:p w:rsidR="7B99D25D" w:rsidP="6B3E5755" w:rsidRDefault="7B99D25D" w14:paraId="01063346" w14:textId="32A803CD">
      <w:pPr>
        <w:pStyle w:val="Normal"/>
        <w:spacing w:line="480" w:lineRule="auto"/>
        <w:rPr>
          <w:sz w:val="24"/>
          <w:szCs w:val="24"/>
        </w:rPr>
      </w:pPr>
      <w:r w:rsidRPr="6B3E5755" w:rsidR="7B99D25D">
        <w:rPr>
          <w:sz w:val="24"/>
          <w:szCs w:val="24"/>
        </w:rPr>
        <w:t xml:space="preserve">The concept behind my exhibition is a look into </w:t>
      </w:r>
      <w:r w:rsidRPr="6B3E5755" w:rsidR="7AD8E7A2">
        <w:rPr>
          <w:sz w:val="24"/>
          <w:szCs w:val="24"/>
        </w:rPr>
        <w:t xml:space="preserve">sexist advertisement </w:t>
      </w:r>
      <w:r w:rsidRPr="6B3E5755" w:rsidR="5F73FB2D">
        <w:rPr>
          <w:sz w:val="24"/>
          <w:szCs w:val="24"/>
        </w:rPr>
        <w:t>in the</w:t>
      </w:r>
      <w:r w:rsidRPr="6B3E5755" w:rsidR="7B99D25D">
        <w:rPr>
          <w:sz w:val="24"/>
          <w:szCs w:val="24"/>
        </w:rPr>
        <w:t xml:space="preserve"> 1950</w:t>
      </w:r>
      <w:r w:rsidRPr="6B3E5755" w:rsidR="7B99D25D">
        <w:rPr>
          <w:sz w:val="24"/>
          <w:szCs w:val="24"/>
        </w:rPr>
        <w:t xml:space="preserve">s and will be </w:t>
      </w:r>
      <w:r w:rsidRPr="6B3E5755" w:rsidR="7B99D25D">
        <w:rPr>
          <w:sz w:val="24"/>
          <w:szCs w:val="24"/>
        </w:rPr>
        <w:t>demonstrated</w:t>
      </w:r>
      <w:r w:rsidRPr="6B3E5755" w:rsidR="7B99D25D">
        <w:rPr>
          <w:sz w:val="24"/>
          <w:szCs w:val="24"/>
        </w:rPr>
        <w:t xml:space="preserve"> by </w:t>
      </w:r>
      <w:r w:rsidRPr="6B3E5755" w:rsidR="7B99D25D">
        <w:rPr>
          <w:sz w:val="24"/>
          <w:szCs w:val="24"/>
        </w:rPr>
        <w:t>poster</w:t>
      </w:r>
      <w:r w:rsidRPr="6B3E5755" w:rsidR="6D9BD600">
        <w:rPr>
          <w:sz w:val="24"/>
          <w:szCs w:val="24"/>
        </w:rPr>
        <w:t>s created, and targeted towards women, at that point in time.</w:t>
      </w:r>
      <w:r w:rsidRPr="6B3E5755" w:rsidR="5F129EC5">
        <w:rPr>
          <w:sz w:val="24"/>
          <w:szCs w:val="24"/>
        </w:rPr>
        <w:t xml:space="preserve"> </w:t>
      </w:r>
      <w:r w:rsidRPr="6B3E5755" w:rsidR="186CEA58">
        <w:rPr>
          <w:sz w:val="24"/>
          <w:szCs w:val="24"/>
        </w:rPr>
        <w:t xml:space="preserve">I want to clearly </w:t>
      </w:r>
      <w:r w:rsidRPr="6B3E5755" w:rsidR="61427FB9">
        <w:rPr>
          <w:sz w:val="24"/>
          <w:szCs w:val="24"/>
        </w:rPr>
        <w:t>display</w:t>
      </w:r>
      <w:r w:rsidRPr="6B3E5755" w:rsidR="186CEA58">
        <w:rPr>
          <w:sz w:val="24"/>
          <w:szCs w:val="24"/>
        </w:rPr>
        <w:t xml:space="preserve"> the extreme</w:t>
      </w:r>
      <w:r w:rsidRPr="6B3E5755" w:rsidR="5299C49F">
        <w:rPr>
          <w:sz w:val="24"/>
          <w:szCs w:val="24"/>
        </w:rPr>
        <w:t xml:space="preserve"> sexism that was casually displayed </w:t>
      </w:r>
      <w:r w:rsidRPr="6B3E5755" w:rsidR="70911C69">
        <w:rPr>
          <w:sz w:val="24"/>
          <w:szCs w:val="24"/>
        </w:rPr>
        <w:t xml:space="preserve">and how stereotypes were used against women to keep men at a higher in society. </w:t>
      </w:r>
      <w:r w:rsidRPr="6B3E5755" w:rsidR="5F129EC5">
        <w:rPr>
          <w:sz w:val="24"/>
          <w:szCs w:val="24"/>
        </w:rPr>
        <w:t>The name of the exhibition will be “Lady-like</w:t>
      </w:r>
      <w:r w:rsidRPr="6B3E5755" w:rsidR="46FB88B6">
        <w:rPr>
          <w:sz w:val="24"/>
          <w:szCs w:val="24"/>
          <w:u w:val="none"/>
        </w:rPr>
        <w:t>.”</w:t>
      </w:r>
      <w:r w:rsidRPr="6B3E5755" w:rsidR="5F129EC5">
        <w:rPr>
          <w:sz w:val="24"/>
          <w:szCs w:val="24"/>
        </w:rPr>
        <w:t xml:space="preserve"> </w:t>
      </w:r>
      <w:r w:rsidRPr="6B3E5755" w:rsidR="2C40BB32">
        <w:rPr>
          <w:sz w:val="24"/>
          <w:szCs w:val="24"/>
        </w:rPr>
        <w:t xml:space="preserve"> The posters will be displayed around a </w:t>
      </w:r>
      <w:r w:rsidRPr="6B3E5755" w:rsidR="08DCF82E">
        <w:rPr>
          <w:sz w:val="24"/>
          <w:szCs w:val="24"/>
        </w:rPr>
        <w:t>typical</w:t>
      </w:r>
      <w:r w:rsidRPr="6B3E5755" w:rsidR="2C40BB32">
        <w:rPr>
          <w:sz w:val="24"/>
          <w:szCs w:val="24"/>
        </w:rPr>
        <w:t xml:space="preserve"> 1950</w:t>
      </w:r>
      <w:r w:rsidRPr="6B3E5755" w:rsidR="2C40BB32">
        <w:rPr>
          <w:sz w:val="24"/>
          <w:szCs w:val="24"/>
        </w:rPr>
        <w:t xml:space="preserve">s style kitchen </w:t>
      </w:r>
      <w:r w:rsidRPr="6B3E5755" w:rsidR="2C93D4B6">
        <w:rPr>
          <w:sz w:val="24"/>
          <w:szCs w:val="24"/>
        </w:rPr>
        <w:t>to</w:t>
      </w:r>
      <w:r w:rsidRPr="6B3E5755" w:rsidR="2C40BB32">
        <w:rPr>
          <w:sz w:val="24"/>
          <w:szCs w:val="24"/>
        </w:rPr>
        <w:t xml:space="preserve"> immerse </w:t>
      </w:r>
      <w:r w:rsidRPr="6B3E5755" w:rsidR="2323EF31">
        <w:rPr>
          <w:sz w:val="24"/>
          <w:szCs w:val="24"/>
        </w:rPr>
        <w:t>the viewer into a classic day in the life of a woman in the 1950s</w:t>
      </w:r>
      <w:r w:rsidRPr="6B3E5755" w:rsidR="39D49AED">
        <w:rPr>
          <w:sz w:val="24"/>
          <w:szCs w:val="24"/>
        </w:rPr>
        <w:t xml:space="preserve"> surrounded by the media that once surrounded them. This kind of </w:t>
      </w:r>
      <w:r w:rsidRPr="6B3E5755" w:rsidR="4781DD5F">
        <w:rPr>
          <w:sz w:val="24"/>
          <w:szCs w:val="24"/>
        </w:rPr>
        <w:t>immersion</w:t>
      </w:r>
      <w:r w:rsidRPr="6B3E5755" w:rsidR="39D49AED">
        <w:rPr>
          <w:sz w:val="24"/>
          <w:szCs w:val="24"/>
        </w:rPr>
        <w:t xml:space="preserve"> </w:t>
      </w:r>
      <w:r w:rsidRPr="6B3E5755" w:rsidR="1A854124">
        <w:rPr>
          <w:sz w:val="24"/>
          <w:szCs w:val="24"/>
        </w:rPr>
        <w:t>will</w:t>
      </w:r>
      <w:r w:rsidRPr="6B3E5755" w:rsidR="319996A5">
        <w:rPr>
          <w:sz w:val="24"/>
          <w:szCs w:val="24"/>
        </w:rPr>
        <w:t xml:space="preserve"> give</w:t>
      </w:r>
      <w:r w:rsidRPr="6B3E5755" w:rsidR="39D49AED">
        <w:rPr>
          <w:sz w:val="24"/>
          <w:szCs w:val="24"/>
        </w:rPr>
        <w:t xml:space="preserve"> </w:t>
      </w:r>
      <w:r w:rsidRPr="6B3E5755" w:rsidR="0FCF31EB">
        <w:rPr>
          <w:sz w:val="24"/>
          <w:szCs w:val="24"/>
        </w:rPr>
        <w:t>people</w:t>
      </w:r>
      <w:r w:rsidRPr="6B3E5755" w:rsidR="39D49AED">
        <w:rPr>
          <w:sz w:val="24"/>
          <w:szCs w:val="24"/>
        </w:rPr>
        <w:t xml:space="preserve"> a new p</w:t>
      </w:r>
      <w:r w:rsidRPr="6B3E5755" w:rsidR="71708F20">
        <w:rPr>
          <w:sz w:val="24"/>
          <w:szCs w:val="24"/>
        </w:rPr>
        <w:t>e</w:t>
      </w:r>
      <w:r w:rsidRPr="6B3E5755" w:rsidR="39D49AED">
        <w:rPr>
          <w:sz w:val="24"/>
          <w:szCs w:val="24"/>
        </w:rPr>
        <w:t>rspective on the topic at hand.</w:t>
      </w:r>
    </w:p>
    <w:p w:rsidR="4117F559" w:rsidP="6B3E5755" w:rsidRDefault="4117F559" w14:paraId="29EE2A6D" w14:textId="05ACEBAA">
      <w:pPr>
        <w:pStyle w:val="Normal"/>
        <w:spacing w:line="480" w:lineRule="auto"/>
        <w:rPr>
          <w:sz w:val="24"/>
          <w:szCs w:val="24"/>
        </w:rPr>
      </w:pPr>
      <w:r w:rsidRPr="6B3E5755" w:rsidR="4117F559">
        <w:rPr>
          <w:sz w:val="24"/>
          <w:szCs w:val="24"/>
        </w:rPr>
        <w:t xml:space="preserve">I have decided to hold </w:t>
      </w:r>
      <w:r w:rsidRPr="6B3E5755" w:rsidR="44CBA7C2">
        <w:rPr>
          <w:sz w:val="24"/>
          <w:szCs w:val="24"/>
        </w:rPr>
        <w:t xml:space="preserve">my exhibition at St. Fagans National Museum of History because </w:t>
      </w:r>
      <w:r w:rsidRPr="6B3E5755" w:rsidR="241E1A5B">
        <w:rPr>
          <w:sz w:val="24"/>
          <w:szCs w:val="24"/>
        </w:rPr>
        <w:t xml:space="preserve">they specialise in </w:t>
      </w:r>
      <w:r w:rsidRPr="6B3E5755" w:rsidR="241E1A5B">
        <w:rPr>
          <w:sz w:val="24"/>
          <w:szCs w:val="24"/>
        </w:rPr>
        <w:t>exhibiting</w:t>
      </w:r>
      <w:r w:rsidRPr="6B3E5755" w:rsidR="241E1A5B">
        <w:rPr>
          <w:sz w:val="24"/>
          <w:szCs w:val="24"/>
        </w:rPr>
        <w:t xml:space="preserve"> historical housing and immersing you into the experience as if </w:t>
      </w:r>
      <w:r w:rsidRPr="6B3E5755" w:rsidR="1D3F6868">
        <w:rPr>
          <w:sz w:val="24"/>
          <w:szCs w:val="24"/>
        </w:rPr>
        <w:t xml:space="preserve">you </w:t>
      </w:r>
      <w:r w:rsidRPr="6B3E5755" w:rsidR="06026FB7">
        <w:rPr>
          <w:sz w:val="24"/>
          <w:szCs w:val="24"/>
        </w:rPr>
        <w:t>have travelled</w:t>
      </w:r>
      <w:r w:rsidRPr="6B3E5755" w:rsidR="241E1A5B">
        <w:rPr>
          <w:sz w:val="24"/>
          <w:szCs w:val="24"/>
        </w:rPr>
        <w:t xml:space="preserve"> backwards </w:t>
      </w:r>
      <w:r w:rsidRPr="6B3E5755" w:rsidR="58C35520">
        <w:rPr>
          <w:sz w:val="24"/>
          <w:szCs w:val="24"/>
        </w:rPr>
        <w:t>in time</w:t>
      </w:r>
      <w:r w:rsidRPr="6B3E5755" w:rsidR="241E1A5B">
        <w:rPr>
          <w:sz w:val="24"/>
          <w:szCs w:val="24"/>
        </w:rPr>
        <w:t xml:space="preserve">. </w:t>
      </w:r>
      <w:r w:rsidRPr="6B3E5755" w:rsidR="2BAEDAD7">
        <w:rPr>
          <w:sz w:val="24"/>
          <w:szCs w:val="24"/>
        </w:rPr>
        <w:t>The specific location of my exhibition will be at the 1950 B2 aluminium ‘prefab’ at St Fagans Nationa</w:t>
      </w:r>
      <w:r w:rsidRPr="6B3E5755" w:rsidR="556AFB25">
        <w:rPr>
          <w:sz w:val="24"/>
          <w:szCs w:val="24"/>
        </w:rPr>
        <w:t>l Museum of History which was originally built in 1942 as temporary housing but has been refurbished</w:t>
      </w:r>
      <w:r w:rsidRPr="6B3E5755" w:rsidR="22920ED6">
        <w:rPr>
          <w:sz w:val="24"/>
          <w:szCs w:val="24"/>
        </w:rPr>
        <w:t xml:space="preserve"> as it would have been in 1950.</w:t>
      </w:r>
      <w:r w:rsidRPr="6B3E5755" w:rsidR="01E4816F">
        <w:rPr>
          <w:sz w:val="24"/>
          <w:szCs w:val="24"/>
        </w:rPr>
        <w:t xml:space="preserve"> This space will give me the most </w:t>
      </w:r>
      <w:r w:rsidRPr="6B3E5755" w:rsidR="01E4816F">
        <w:rPr>
          <w:sz w:val="24"/>
          <w:szCs w:val="24"/>
        </w:rPr>
        <w:t>accurate</w:t>
      </w:r>
      <w:r w:rsidRPr="6B3E5755" w:rsidR="01E4816F">
        <w:rPr>
          <w:sz w:val="24"/>
          <w:szCs w:val="24"/>
        </w:rPr>
        <w:t xml:space="preserve"> environment for my exhibition as it is authentically built and decorated </w:t>
      </w:r>
      <w:r w:rsidRPr="6B3E5755" w:rsidR="3BB700AD">
        <w:rPr>
          <w:sz w:val="24"/>
          <w:szCs w:val="24"/>
        </w:rPr>
        <w:t xml:space="preserve">as it would have been in the </w:t>
      </w:r>
      <w:r w:rsidRPr="6B3E5755" w:rsidR="408966A0">
        <w:rPr>
          <w:sz w:val="24"/>
          <w:szCs w:val="24"/>
        </w:rPr>
        <w:t>1950</w:t>
      </w:r>
      <w:r w:rsidRPr="6B3E5755" w:rsidR="408966A0">
        <w:rPr>
          <w:sz w:val="24"/>
          <w:szCs w:val="24"/>
        </w:rPr>
        <w:t>s.</w:t>
      </w:r>
      <w:r w:rsidRPr="6B3E5755" w:rsidR="01E4816F">
        <w:rPr>
          <w:sz w:val="24"/>
          <w:szCs w:val="24"/>
        </w:rPr>
        <w:t xml:space="preserve"> </w:t>
      </w:r>
    </w:p>
    <w:p w:rsidR="34CBA6D8" w:rsidP="6B3E5755" w:rsidRDefault="34CBA6D8" w14:paraId="003903D9" w14:textId="1AACDCFE">
      <w:pPr>
        <w:pStyle w:val="Normal"/>
        <w:spacing w:line="240" w:lineRule="auto"/>
        <w:jc w:val="center"/>
      </w:pPr>
      <w:r w:rsidR="34CBA6D8">
        <w:drawing>
          <wp:inline wp14:editId="0490FE3E" wp14:anchorId="748C2E16">
            <wp:extent cx="3333268" cy="2194401"/>
            <wp:effectExtent l="0" t="0" r="0" b="0"/>
            <wp:docPr id="462407384" name="" title=""/>
            <wp:cNvGraphicFramePr>
              <a:graphicFrameLocks noChangeAspect="1"/>
            </wp:cNvGraphicFramePr>
            <a:graphic>
              <a:graphicData uri="http://schemas.openxmlformats.org/drawingml/2006/picture">
                <pic:pic>
                  <pic:nvPicPr>
                    <pic:cNvPr id="0" name=""/>
                    <pic:cNvPicPr/>
                  </pic:nvPicPr>
                  <pic:blipFill>
                    <a:blip r:embed="Rd189c3f560b3482c">
                      <a:extLst>
                        <a:ext xmlns:a="http://schemas.openxmlformats.org/drawingml/2006/main" uri="{28A0092B-C50C-407E-A947-70E740481C1C}">
                          <a14:useLocalDpi val="0"/>
                        </a:ext>
                      </a:extLst>
                    </a:blip>
                    <a:stretch>
                      <a:fillRect/>
                    </a:stretch>
                  </pic:blipFill>
                  <pic:spPr>
                    <a:xfrm>
                      <a:off x="0" y="0"/>
                      <a:ext cx="3333268" cy="2194401"/>
                    </a:xfrm>
                    <a:prstGeom prst="rect">
                      <a:avLst/>
                    </a:prstGeom>
                  </pic:spPr>
                </pic:pic>
              </a:graphicData>
            </a:graphic>
          </wp:inline>
        </w:drawing>
      </w:r>
    </w:p>
    <w:p w:rsidR="3308907A" w:rsidP="6B3E5755" w:rsidRDefault="3308907A" w14:paraId="26857C9C" w14:textId="1FA86F4E">
      <w:pPr>
        <w:pStyle w:val="Normal"/>
        <w:spacing w:line="240" w:lineRule="auto"/>
        <w:jc w:val="center"/>
        <w:rPr>
          <w:sz w:val="24"/>
          <w:szCs w:val="24"/>
        </w:rPr>
      </w:pPr>
      <w:r w:rsidRPr="6B3E5755" w:rsidR="3308907A">
        <w:rPr>
          <w:sz w:val="24"/>
          <w:szCs w:val="24"/>
        </w:rPr>
        <w:t>B2 Aluminium ‘Prefab’, St Fagans National Museum</w:t>
      </w:r>
      <w:r w:rsidRPr="6B3E5755" w:rsidR="50E8C331">
        <w:rPr>
          <w:sz w:val="24"/>
          <w:szCs w:val="24"/>
        </w:rPr>
        <w:t>, fr</w:t>
      </w:r>
      <w:r w:rsidRPr="6B3E5755" w:rsidR="01F775F6">
        <w:rPr>
          <w:sz w:val="24"/>
          <w:szCs w:val="24"/>
        </w:rPr>
        <w:t>ont of building</w:t>
      </w:r>
    </w:p>
    <w:p w:rsidR="6B3E5755" w:rsidP="6B3E5755" w:rsidRDefault="6B3E5755" w14:paraId="6748E790" w14:textId="2510AEF4">
      <w:pPr>
        <w:pStyle w:val="Normal"/>
        <w:spacing w:line="240" w:lineRule="auto"/>
        <w:jc w:val="center"/>
        <w:rPr>
          <w:sz w:val="24"/>
          <w:szCs w:val="24"/>
        </w:rPr>
      </w:pPr>
    </w:p>
    <w:p w:rsidR="56343F96" w:rsidP="6B3E5755" w:rsidRDefault="56343F96" w14:paraId="3914D78A" w14:textId="113066CE">
      <w:pPr>
        <w:pStyle w:val="Normal"/>
        <w:spacing w:line="240" w:lineRule="auto"/>
        <w:jc w:val="center"/>
        <w:rPr>
          <w:sz w:val="24"/>
          <w:szCs w:val="24"/>
        </w:rPr>
      </w:pPr>
      <w:r w:rsidR="56343F96">
        <w:drawing>
          <wp:inline wp14:editId="03FBB318" wp14:anchorId="35B7C81A">
            <wp:extent cx="3313549" cy="2512774"/>
            <wp:effectExtent l="0" t="0" r="0" b="0"/>
            <wp:docPr id="1570948381" name="" title=""/>
            <wp:cNvGraphicFramePr>
              <a:graphicFrameLocks noChangeAspect="1"/>
            </wp:cNvGraphicFramePr>
            <a:graphic>
              <a:graphicData uri="http://schemas.openxmlformats.org/drawingml/2006/picture">
                <pic:pic>
                  <pic:nvPicPr>
                    <pic:cNvPr id="0" name=""/>
                    <pic:cNvPicPr/>
                  </pic:nvPicPr>
                  <pic:blipFill>
                    <a:blip r:embed="Rbbc328fc73114d03">
                      <a:extLst>
                        <a:ext xmlns:a="http://schemas.openxmlformats.org/drawingml/2006/main" uri="{28A0092B-C50C-407E-A947-70E740481C1C}">
                          <a14:useLocalDpi val="0"/>
                        </a:ext>
                      </a:extLst>
                    </a:blip>
                    <a:stretch>
                      <a:fillRect/>
                    </a:stretch>
                  </pic:blipFill>
                  <pic:spPr>
                    <a:xfrm>
                      <a:off x="0" y="0"/>
                      <a:ext cx="3313549" cy="2512774"/>
                    </a:xfrm>
                    <a:prstGeom prst="rect">
                      <a:avLst/>
                    </a:prstGeom>
                  </pic:spPr>
                </pic:pic>
              </a:graphicData>
            </a:graphic>
          </wp:inline>
        </w:drawing>
      </w:r>
    </w:p>
    <w:p w:rsidR="427DB9C5" w:rsidP="6B3E5755" w:rsidRDefault="427DB9C5" w14:paraId="19504C15" w14:textId="263B07D3">
      <w:pPr>
        <w:pStyle w:val="Normal"/>
        <w:spacing w:line="240" w:lineRule="auto"/>
        <w:jc w:val="center"/>
        <w:rPr>
          <w:sz w:val="24"/>
          <w:szCs w:val="24"/>
        </w:rPr>
      </w:pPr>
      <w:r w:rsidRPr="6B3E5755" w:rsidR="427DB9C5">
        <w:rPr>
          <w:sz w:val="24"/>
          <w:szCs w:val="24"/>
        </w:rPr>
        <w:t>St Fagans National Museum</w:t>
      </w:r>
      <w:r w:rsidRPr="6B3E5755" w:rsidR="1247AE5B">
        <w:rPr>
          <w:sz w:val="24"/>
          <w:szCs w:val="24"/>
        </w:rPr>
        <w:t xml:space="preserve">, </w:t>
      </w:r>
      <w:r w:rsidRPr="6B3E5755" w:rsidR="56343F96">
        <w:rPr>
          <w:sz w:val="24"/>
          <w:szCs w:val="24"/>
        </w:rPr>
        <w:t>Birds eye view of area</w:t>
      </w:r>
    </w:p>
    <w:p w:rsidR="6B3E5755" w:rsidP="6B3E5755" w:rsidRDefault="6B3E5755" w14:paraId="655E30BE" w14:textId="4AEEF70C">
      <w:pPr>
        <w:pStyle w:val="Normal"/>
        <w:spacing w:line="240" w:lineRule="auto"/>
        <w:jc w:val="center"/>
        <w:rPr>
          <w:sz w:val="24"/>
          <w:szCs w:val="24"/>
        </w:rPr>
      </w:pPr>
    </w:p>
    <w:p w:rsidR="4A70563C" w:rsidP="6B3E5755" w:rsidRDefault="4A70563C" w14:paraId="6529359E" w14:textId="4D0596E7">
      <w:pPr>
        <w:pStyle w:val="Normal"/>
        <w:spacing w:line="240" w:lineRule="auto"/>
        <w:jc w:val="center"/>
        <w:rPr>
          <w:sz w:val="24"/>
          <w:szCs w:val="24"/>
        </w:rPr>
      </w:pPr>
      <w:r w:rsidR="4A70563C">
        <w:drawing>
          <wp:inline wp14:editId="2B58DCDE" wp14:anchorId="7018DE9B">
            <wp:extent cx="3357172" cy="2304606"/>
            <wp:effectExtent l="0" t="0" r="0" b="0"/>
            <wp:docPr id="1628538617" name="" title=""/>
            <wp:cNvGraphicFramePr>
              <a:graphicFrameLocks noChangeAspect="1"/>
            </wp:cNvGraphicFramePr>
            <a:graphic>
              <a:graphicData uri="http://schemas.openxmlformats.org/drawingml/2006/picture">
                <pic:pic>
                  <pic:nvPicPr>
                    <pic:cNvPr id="0" name=""/>
                    <pic:cNvPicPr/>
                  </pic:nvPicPr>
                  <pic:blipFill>
                    <a:blip r:embed="R3fbfa0a437da4a38">
                      <a:extLst>
                        <a:ext xmlns:a="http://schemas.openxmlformats.org/drawingml/2006/main" uri="{28A0092B-C50C-407E-A947-70E740481C1C}">
                          <a14:useLocalDpi val="0"/>
                        </a:ext>
                      </a:extLst>
                    </a:blip>
                    <a:srcRect l="2127" t="2054" r="1891" b="2397"/>
                    <a:stretch>
                      <a:fillRect/>
                    </a:stretch>
                  </pic:blipFill>
                  <pic:spPr>
                    <a:xfrm>
                      <a:off x="0" y="0"/>
                      <a:ext cx="3357172" cy="2304606"/>
                    </a:xfrm>
                    <a:prstGeom prst="rect">
                      <a:avLst/>
                    </a:prstGeom>
                  </pic:spPr>
                </pic:pic>
              </a:graphicData>
            </a:graphic>
          </wp:inline>
        </w:drawing>
      </w:r>
    </w:p>
    <w:p w:rsidR="48E45029" w:rsidP="6B3E5755" w:rsidRDefault="48E45029" w14:paraId="0CCE2635" w14:textId="12004D6B">
      <w:pPr>
        <w:pStyle w:val="Normal"/>
        <w:spacing w:line="240" w:lineRule="auto"/>
        <w:jc w:val="center"/>
        <w:rPr>
          <w:sz w:val="24"/>
          <w:szCs w:val="24"/>
        </w:rPr>
      </w:pPr>
      <w:r w:rsidRPr="6B3E5755" w:rsidR="48E45029">
        <w:rPr>
          <w:sz w:val="24"/>
          <w:szCs w:val="24"/>
        </w:rPr>
        <w:t>B2 Aluminium ‘Prefab’, St Fagans National Museum</w:t>
      </w:r>
      <w:r w:rsidRPr="6B3E5755" w:rsidR="15700CA5">
        <w:rPr>
          <w:sz w:val="24"/>
          <w:szCs w:val="24"/>
        </w:rPr>
        <w:t xml:space="preserve">, </w:t>
      </w:r>
      <w:bookmarkStart w:name="_Int_ewaSnvGF" w:id="1203101057"/>
      <w:r w:rsidRPr="6B3E5755" w:rsidR="15700CA5">
        <w:rPr>
          <w:sz w:val="24"/>
          <w:szCs w:val="24"/>
        </w:rPr>
        <w:t>k</w:t>
      </w:r>
      <w:r w:rsidRPr="6B3E5755" w:rsidR="56343F96">
        <w:rPr>
          <w:sz w:val="24"/>
          <w:szCs w:val="24"/>
        </w:rPr>
        <w:t>itchen</w:t>
      </w:r>
      <w:bookmarkEnd w:id="1203101057"/>
      <w:r w:rsidRPr="6B3E5755" w:rsidR="56343F96">
        <w:rPr>
          <w:sz w:val="24"/>
          <w:szCs w:val="24"/>
        </w:rPr>
        <w:t xml:space="preserve"> and layout plan (Edited by me</w:t>
      </w:r>
      <w:r w:rsidRPr="6B3E5755" w:rsidR="41E72B04">
        <w:rPr>
          <w:sz w:val="24"/>
          <w:szCs w:val="24"/>
        </w:rPr>
        <w:t>)</w:t>
      </w:r>
    </w:p>
    <w:p w:rsidR="6B3E5755" w:rsidP="6B3E5755" w:rsidRDefault="6B3E5755" w14:paraId="52BE8591" w14:textId="438B6A1E">
      <w:pPr>
        <w:pStyle w:val="Normal"/>
        <w:spacing w:line="240" w:lineRule="auto"/>
        <w:jc w:val="center"/>
        <w:rPr>
          <w:sz w:val="24"/>
          <w:szCs w:val="24"/>
        </w:rPr>
      </w:pPr>
    </w:p>
    <w:p w:rsidR="6B3E5755" w:rsidP="6B3E5755" w:rsidRDefault="6B3E5755" w14:paraId="511D933C" w14:textId="10376F86">
      <w:pPr>
        <w:pStyle w:val="Normal"/>
        <w:spacing w:line="240" w:lineRule="auto"/>
        <w:jc w:val="center"/>
        <w:rPr>
          <w:sz w:val="24"/>
          <w:szCs w:val="24"/>
        </w:rPr>
      </w:pPr>
    </w:p>
    <w:p w:rsidR="086E5053" w:rsidP="6B3E5755" w:rsidRDefault="086E5053" w14:paraId="267DCF67" w14:textId="390F7D5B">
      <w:pPr>
        <w:pStyle w:val="Normal"/>
        <w:spacing w:line="240" w:lineRule="auto"/>
        <w:jc w:val="center"/>
        <w:rPr>
          <w:sz w:val="24"/>
          <w:szCs w:val="24"/>
        </w:rPr>
      </w:pPr>
      <w:r w:rsidR="086E5053">
        <w:drawing>
          <wp:inline wp14:editId="68A3BB44" wp14:anchorId="1C142D9F">
            <wp:extent cx="3103364" cy="3819525"/>
            <wp:effectExtent l="0" t="0" r="0" b="0"/>
            <wp:docPr id="1672637001" name="" title=""/>
            <wp:cNvGraphicFramePr>
              <a:graphicFrameLocks noChangeAspect="1"/>
            </wp:cNvGraphicFramePr>
            <a:graphic>
              <a:graphicData uri="http://schemas.openxmlformats.org/drawingml/2006/picture">
                <pic:pic>
                  <pic:nvPicPr>
                    <pic:cNvPr id="0" name=""/>
                    <pic:cNvPicPr/>
                  </pic:nvPicPr>
                  <pic:blipFill>
                    <a:blip r:embed="Re01dabdffb774d4e">
                      <a:extLst>
                        <a:ext xmlns:a="http://schemas.openxmlformats.org/drawingml/2006/main" uri="{28A0092B-C50C-407E-A947-70E740481C1C}">
                          <a14:useLocalDpi val="0"/>
                        </a:ext>
                      </a:extLst>
                    </a:blip>
                    <a:stretch>
                      <a:fillRect/>
                    </a:stretch>
                  </pic:blipFill>
                  <pic:spPr>
                    <a:xfrm>
                      <a:off x="0" y="0"/>
                      <a:ext cx="3103364" cy="3819525"/>
                    </a:xfrm>
                    <a:prstGeom prst="rect">
                      <a:avLst/>
                    </a:prstGeom>
                  </pic:spPr>
                </pic:pic>
              </a:graphicData>
            </a:graphic>
          </wp:inline>
        </w:drawing>
      </w:r>
    </w:p>
    <w:p w:rsidR="59815D10" w:rsidP="6B3E5755" w:rsidRDefault="59815D10" w14:paraId="24358799" w14:textId="7C3BC9DF">
      <w:pPr>
        <w:pStyle w:val="Normal"/>
        <w:spacing w:line="240" w:lineRule="auto"/>
        <w:ind w:left="0" w:firstLine="0"/>
        <w:jc w:val="center"/>
      </w:pPr>
      <w:r w:rsidRPr="6B3E5755" w:rsidR="59815D10">
        <w:rPr>
          <w:rFonts w:ascii="Calibri" w:hAnsi="Calibri" w:eastAsia="Calibri" w:cs="Calibri"/>
          <w:noProof w:val="0"/>
          <w:sz w:val="24"/>
          <w:szCs w:val="24"/>
          <w:lang w:val="en-GB"/>
        </w:rPr>
        <w:t xml:space="preserve">Fig.1: </w:t>
      </w:r>
      <w:r w:rsidRPr="6B3E5755" w:rsidR="746AB404">
        <w:rPr>
          <w:rFonts w:ascii="Calibri" w:hAnsi="Calibri" w:eastAsia="Calibri" w:cs="Calibri"/>
          <w:noProof w:val="0"/>
          <w:sz w:val="24"/>
          <w:szCs w:val="24"/>
          <w:lang w:val="en-GB"/>
        </w:rPr>
        <w:t>“</w:t>
      </w:r>
      <w:r w:rsidRPr="6B3E5755" w:rsidR="746AB404">
        <w:rPr>
          <w:rFonts w:ascii="Calibri" w:hAnsi="Calibri" w:eastAsia="Calibri" w:cs="Calibri"/>
          <w:i w:val="1"/>
          <w:iCs w:val="1"/>
          <w:noProof w:val="0"/>
          <w:sz w:val="24"/>
          <w:szCs w:val="24"/>
          <w:lang w:val="en-GB"/>
        </w:rPr>
        <w:t>You mean a woman can open it</w:t>
      </w:r>
      <w:r w:rsidRPr="6B3E5755" w:rsidR="746AB404">
        <w:rPr>
          <w:rFonts w:ascii="Calibri" w:hAnsi="Calibri" w:eastAsia="Calibri" w:cs="Calibri"/>
          <w:noProof w:val="0"/>
          <w:sz w:val="24"/>
          <w:szCs w:val="24"/>
          <w:lang w:val="en-GB"/>
        </w:rPr>
        <w:t xml:space="preserve">?”, </w:t>
      </w:r>
      <w:r w:rsidRPr="6B3E5755" w:rsidR="746AB404">
        <w:rPr>
          <w:rFonts w:ascii="Calibri" w:hAnsi="Calibri" w:eastAsia="Calibri" w:cs="Calibri"/>
          <w:noProof w:val="0"/>
          <w:sz w:val="24"/>
          <w:szCs w:val="24"/>
          <w:lang w:val="en-GB"/>
        </w:rPr>
        <w:t>Alcoa Aluminium</w:t>
      </w:r>
      <w:r w:rsidRPr="6B3E5755" w:rsidR="32D5E537">
        <w:rPr>
          <w:rFonts w:ascii="Calibri" w:hAnsi="Calibri" w:eastAsia="Calibri" w:cs="Calibri"/>
          <w:noProof w:val="0"/>
          <w:sz w:val="24"/>
          <w:szCs w:val="24"/>
          <w:lang w:val="en-GB"/>
        </w:rPr>
        <w:t>, 1953</w:t>
      </w:r>
    </w:p>
    <w:p w:rsidR="6B3E5755" w:rsidP="6B3E5755" w:rsidRDefault="6B3E5755" w14:paraId="2BED7EEE" w14:textId="61D47D27">
      <w:pPr>
        <w:pStyle w:val="Normal"/>
        <w:spacing w:line="240" w:lineRule="auto"/>
        <w:ind w:left="0" w:firstLine="0"/>
        <w:jc w:val="center"/>
        <w:rPr>
          <w:rFonts w:ascii="Calibri" w:hAnsi="Calibri" w:eastAsia="Calibri" w:cs="Calibri"/>
          <w:noProof w:val="0"/>
          <w:sz w:val="24"/>
          <w:szCs w:val="24"/>
          <w:lang w:val="en-GB"/>
        </w:rPr>
      </w:pPr>
    </w:p>
    <w:p w:rsidR="41FECF52" w:rsidP="6B3E5755" w:rsidRDefault="41FECF52" w14:paraId="7C997AEC" w14:textId="06AF8003">
      <w:pPr>
        <w:pStyle w:val="Normal"/>
        <w:spacing w:line="480" w:lineRule="auto"/>
        <w:ind w:left="0" w:firstLine="0"/>
        <w:jc w:val="left"/>
        <w:rPr>
          <w:sz w:val="24"/>
          <w:szCs w:val="24"/>
        </w:rPr>
      </w:pPr>
      <w:r w:rsidRPr="6B3E5755" w:rsidR="41FECF52">
        <w:rPr>
          <w:sz w:val="24"/>
          <w:szCs w:val="24"/>
        </w:rPr>
        <w:t>This advertisement was created to advertise the</w:t>
      </w:r>
      <w:r w:rsidRPr="6B3E5755" w:rsidR="283EB613">
        <w:rPr>
          <w:sz w:val="24"/>
          <w:szCs w:val="24"/>
        </w:rPr>
        <w:t>ir</w:t>
      </w:r>
      <w:r w:rsidRPr="6B3E5755" w:rsidR="41FECF52">
        <w:rPr>
          <w:sz w:val="24"/>
          <w:szCs w:val="24"/>
        </w:rPr>
        <w:t xml:space="preserve"> new</w:t>
      </w:r>
      <w:r w:rsidRPr="6B3E5755" w:rsidR="2DC7BB23">
        <w:rPr>
          <w:sz w:val="24"/>
          <w:szCs w:val="24"/>
        </w:rPr>
        <w:t xml:space="preserve"> </w:t>
      </w:r>
      <w:r w:rsidRPr="6B3E5755" w:rsidR="2DC7BB23">
        <w:rPr>
          <w:sz w:val="24"/>
          <w:szCs w:val="24"/>
        </w:rPr>
        <w:t>HyTop</w:t>
      </w:r>
      <w:r w:rsidRPr="6B3E5755" w:rsidR="41FECF52">
        <w:rPr>
          <w:sz w:val="24"/>
          <w:szCs w:val="24"/>
        </w:rPr>
        <w:t xml:space="preserve"> twist</w:t>
      </w:r>
      <w:r w:rsidRPr="6B3E5755" w:rsidR="26E351EB">
        <w:rPr>
          <w:sz w:val="24"/>
          <w:szCs w:val="24"/>
        </w:rPr>
        <w:t>-</w:t>
      </w:r>
      <w:r w:rsidRPr="6B3E5755" w:rsidR="41FECF52">
        <w:rPr>
          <w:sz w:val="24"/>
          <w:szCs w:val="24"/>
        </w:rPr>
        <w:t>of</w:t>
      </w:r>
      <w:r w:rsidRPr="6B3E5755" w:rsidR="50B2B8E9">
        <w:rPr>
          <w:sz w:val="24"/>
          <w:szCs w:val="24"/>
        </w:rPr>
        <w:t>f</w:t>
      </w:r>
      <w:r w:rsidRPr="6B3E5755" w:rsidR="41FECF52">
        <w:rPr>
          <w:sz w:val="24"/>
          <w:szCs w:val="24"/>
        </w:rPr>
        <w:t xml:space="preserve"> </w:t>
      </w:r>
      <w:r w:rsidRPr="6B3E5755" w:rsidR="50B2B8E9">
        <w:rPr>
          <w:sz w:val="24"/>
          <w:szCs w:val="24"/>
        </w:rPr>
        <w:t xml:space="preserve">bottle </w:t>
      </w:r>
      <w:r w:rsidRPr="6B3E5755" w:rsidR="41FECF52">
        <w:rPr>
          <w:sz w:val="24"/>
          <w:szCs w:val="24"/>
        </w:rPr>
        <w:t xml:space="preserve">cap which was specifically targeted towards women and their </w:t>
      </w:r>
      <w:r w:rsidRPr="6B3E5755" w:rsidR="15084745">
        <w:rPr>
          <w:sz w:val="24"/>
          <w:szCs w:val="24"/>
        </w:rPr>
        <w:t xml:space="preserve">newfound independence in society. The underlining </w:t>
      </w:r>
      <w:r w:rsidRPr="6B3E5755" w:rsidR="74C98287">
        <w:rPr>
          <w:sz w:val="24"/>
          <w:szCs w:val="24"/>
        </w:rPr>
        <w:t xml:space="preserve">of the word </w:t>
      </w:r>
      <w:r w:rsidRPr="6B3E5755" w:rsidR="54BEA540">
        <w:rPr>
          <w:sz w:val="24"/>
          <w:szCs w:val="24"/>
        </w:rPr>
        <w:t>‘</w:t>
      </w:r>
      <w:r w:rsidRPr="6B3E5755" w:rsidR="74C98287">
        <w:rPr>
          <w:sz w:val="24"/>
          <w:szCs w:val="24"/>
        </w:rPr>
        <w:t>women</w:t>
      </w:r>
      <w:r w:rsidRPr="6B3E5755" w:rsidR="75CF4DD2">
        <w:rPr>
          <w:sz w:val="24"/>
          <w:szCs w:val="24"/>
        </w:rPr>
        <w:t>’</w:t>
      </w:r>
      <w:r w:rsidRPr="6B3E5755" w:rsidR="74C98287">
        <w:rPr>
          <w:sz w:val="24"/>
          <w:szCs w:val="24"/>
        </w:rPr>
        <w:t xml:space="preserve"> shows the shocking nature of the concept of a woman opening a b</w:t>
      </w:r>
      <w:r w:rsidRPr="6B3E5755" w:rsidR="32FF9F0F">
        <w:rPr>
          <w:sz w:val="24"/>
          <w:szCs w:val="24"/>
        </w:rPr>
        <w:t xml:space="preserve">ottle </w:t>
      </w:r>
      <w:r w:rsidRPr="6B3E5755" w:rsidR="79F86254">
        <w:rPr>
          <w:sz w:val="24"/>
          <w:szCs w:val="24"/>
        </w:rPr>
        <w:t>in the absence of</w:t>
      </w:r>
      <w:r w:rsidRPr="6B3E5755" w:rsidR="32FF9F0F">
        <w:rPr>
          <w:sz w:val="24"/>
          <w:szCs w:val="24"/>
        </w:rPr>
        <w:t xml:space="preserve"> a man’s help</w:t>
      </w:r>
      <w:r w:rsidRPr="6B3E5755" w:rsidR="4791B062">
        <w:rPr>
          <w:sz w:val="24"/>
          <w:szCs w:val="24"/>
        </w:rPr>
        <w:t xml:space="preserve"> and the social stereotypes around women during the 1950s</w:t>
      </w:r>
      <w:r w:rsidRPr="6B3E5755" w:rsidR="32FF9F0F">
        <w:rPr>
          <w:sz w:val="24"/>
          <w:szCs w:val="24"/>
        </w:rPr>
        <w:t>.</w:t>
      </w:r>
      <w:r w:rsidRPr="6B3E5755" w:rsidR="33F81DAD">
        <w:rPr>
          <w:i w:val="1"/>
          <w:iCs w:val="1"/>
          <w:sz w:val="24"/>
          <w:szCs w:val="24"/>
        </w:rPr>
        <w:t xml:space="preserve"> </w:t>
      </w:r>
      <w:r w:rsidRPr="6B3E5755" w:rsidR="38544144">
        <w:rPr>
          <w:i w:val="1"/>
          <w:iCs w:val="1"/>
          <w:sz w:val="24"/>
          <w:szCs w:val="24"/>
          <w:u w:val="none"/>
        </w:rPr>
        <w:t>‘</w:t>
      </w:r>
      <w:r w:rsidRPr="6B3E5755" w:rsidR="33F81DAD">
        <w:rPr>
          <w:i w:val="1"/>
          <w:iCs w:val="1"/>
          <w:sz w:val="24"/>
          <w:szCs w:val="24"/>
          <w:u w:val="none"/>
        </w:rPr>
        <w:t>In society in the 1950’s the average woman played an inferior role to men</w:t>
      </w:r>
      <w:r w:rsidRPr="6B3E5755" w:rsidR="30BF67EC">
        <w:rPr>
          <w:i w:val="1"/>
          <w:iCs w:val="1"/>
          <w:sz w:val="24"/>
          <w:szCs w:val="24"/>
          <w:u w:val="none"/>
        </w:rPr>
        <w:t>’</w:t>
      </w:r>
      <w:r w:rsidRPr="6B3E5755" w:rsidR="3A43F3DB">
        <w:rPr>
          <w:i w:val="1"/>
          <w:iCs w:val="1"/>
          <w:sz w:val="24"/>
          <w:szCs w:val="24"/>
          <w:u w:val="none"/>
        </w:rPr>
        <w:t xml:space="preserve"> </w:t>
      </w:r>
      <w:r w:rsidRPr="6B3E5755" w:rsidR="30BF67EC">
        <w:rPr>
          <w:i w:val="0"/>
          <w:iCs w:val="0"/>
          <w:sz w:val="24"/>
          <w:szCs w:val="24"/>
          <w:u w:val="none"/>
        </w:rPr>
        <w:t>(bartleby.com)</w:t>
      </w:r>
      <w:r w:rsidRPr="6B3E5755" w:rsidR="30BF67EC">
        <w:rPr>
          <w:i w:val="1"/>
          <w:iCs w:val="1"/>
          <w:sz w:val="24"/>
          <w:szCs w:val="24"/>
          <w:u w:val="none"/>
        </w:rPr>
        <w:t xml:space="preserve">. </w:t>
      </w:r>
      <w:r w:rsidRPr="6B3E5755" w:rsidR="32FF9F0F">
        <w:rPr>
          <w:sz w:val="24"/>
          <w:szCs w:val="24"/>
        </w:rPr>
        <w:t>The shocked look on the woman</w:t>
      </w:r>
      <w:r w:rsidRPr="6B3E5755" w:rsidR="16062DD0">
        <w:rPr>
          <w:sz w:val="24"/>
          <w:szCs w:val="24"/>
        </w:rPr>
        <w:t>’</w:t>
      </w:r>
      <w:r w:rsidRPr="6B3E5755" w:rsidR="32FF9F0F">
        <w:rPr>
          <w:sz w:val="24"/>
          <w:szCs w:val="24"/>
        </w:rPr>
        <w:t>s face</w:t>
      </w:r>
      <w:r w:rsidRPr="6B3E5755" w:rsidR="604A628C">
        <w:rPr>
          <w:sz w:val="24"/>
          <w:szCs w:val="24"/>
        </w:rPr>
        <w:t xml:space="preserve"> </w:t>
      </w:r>
      <w:r w:rsidRPr="6B3E5755" w:rsidR="16D7F2DA">
        <w:rPr>
          <w:sz w:val="24"/>
          <w:szCs w:val="24"/>
        </w:rPr>
        <w:t>illustrates</w:t>
      </w:r>
      <w:r w:rsidRPr="6B3E5755" w:rsidR="604A628C">
        <w:rPr>
          <w:sz w:val="24"/>
          <w:szCs w:val="24"/>
        </w:rPr>
        <w:t xml:space="preserve"> </w:t>
      </w:r>
      <w:r w:rsidRPr="6B3E5755" w:rsidR="604A628C">
        <w:rPr>
          <w:sz w:val="24"/>
          <w:szCs w:val="24"/>
        </w:rPr>
        <w:t xml:space="preserve">the </w:t>
      </w:r>
      <w:r w:rsidRPr="6B3E5755" w:rsidR="0768A960">
        <w:rPr>
          <w:sz w:val="24"/>
          <w:szCs w:val="24"/>
        </w:rPr>
        <w:t>male</w:t>
      </w:r>
      <w:r w:rsidRPr="6B3E5755" w:rsidR="604A628C">
        <w:rPr>
          <w:sz w:val="24"/>
          <w:szCs w:val="24"/>
        </w:rPr>
        <w:t xml:space="preserve"> </w:t>
      </w:r>
      <w:r w:rsidRPr="6B3E5755" w:rsidR="03C681B3">
        <w:rPr>
          <w:sz w:val="24"/>
          <w:szCs w:val="24"/>
        </w:rPr>
        <w:t>perception</w:t>
      </w:r>
      <w:r w:rsidRPr="6B3E5755" w:rsidR="03C681B3">
        <w:rPr>
          <w:sz w:val="24"/>
          <w:szCs w:val="24"/>
        </w:rPr>
        <w:t xml:space="preserve"> of women and what </w:t>
      </w:r>
      <w:r w:rsidRPr="6B3E5755" w:rsidR="73B730F0">
        <w:rPr>
          <w:sz w:val="24"/>
          <w:szCs w:val="24"/>
        </w:rPr>
        <w:t>they</w:t>
      </w:r>
      <w:r w:rsidRPr="6B3E5755" w:rsidR="03C681B3">
        <w:rPr>
          <w:sz w:val="24"/>
          <w:szCs w:val="24"/>
        </w:rPr>
        <w:t xml:space="preserve"> found </w:t>
      </w:r>
      <w:r w:rsidRPr="6B3E5755" w:rsidR="4BF65A3C">
        <w:rPr>
          <w:sz w:val="24"/>
          <w:szCs w:val="24"/>
        </w:rPr>
        <w:t>fascinating</w:t>
      </w:r>
      <w:r w:rsidRPr="6B3E5755" w:rsidR="03C681B3">
        <w:rPr>
          <w:sz w:val="24"/>
          <w:szCs w:val="24"/>
        </w:rPr>
        <w:t>. The</w:t>
      </w:r>
      <w:r w:rsidRPr="6B3E5755" w:rsidR="1F6A936A">
        <w:rPr>
          <w:sz w:val="24"/>
          <w:szCs w:val="24"/>
        </w:rPr>
        <w:t xml:space="preserve">y disregarded </w:t>
      </w:r>
      <w:r w:rsidRPr="6B3E5755" w:rsidR="03C681B3">
        <w:rPr>
          <w:sz w:val="24"/>
          <w:szCs w:val="24"/>
        </w:rPr>
        <w:t>women</w:t>
      </w:r>
      <w:r w:rsidRPr="6B3E5755" w:rsidR="6C91A71A">
        <w:rPr>
          <w:sz w:val="24"/>
          <w:szCs w:val="24"/>
        </w:rPr>
        <w:t xml:space="preserve">’s intelligence and </w:t>
      </w:r>
      <w:r w:rsidRPr="6B3E5755" w:rsidR="11703FCE">
        <w:rPr>
          <w:sz w:val="24"/>
          <w:szCs w:val="24"/>
        </w:rPr>
        <w:t>perceived</w:t>
      </w:r>
      <w:r w:rsidRPr="6B3E5755" w:rsidR="6C91A71A">
        <w:rPr>
          <w:sz w:val="24"/>
          <w:szCs w:val="24"/>
        </w:rPr>
        <w:t xml:space="preserve"> them</w:t>
      </w:r>
      <w:r w:rsidRPr="6B3E5755" w:rsidR="03C681B3">
        <w:rPr>
          <w:sz w:val="24"/>
          <w:szCs w:val="24"/>
        </w:rPr>
        <w:t xml:space="preserve"> as simple</w:t>
      </w:r>
      <w:r w:rsidRPr="6B3E5755" w:rsidR="46C0A8E3">
        <w:rPr>
          <w:sz w:val="24"/>
          <w:szCs w:val="24"/>
        </w:rPr>
        <w:t>-</w:t>
      </w:r>
      <w:r w:rsidRPr="6B3E5755" w:rsidR="03C681B3">
        <w:rPr>
          <w:sz w:val="24"/>
          <w:szCs w:val="24"/>
        </w:rPr>
        <w:t xml:space="preserve">minded </w:t>
      </w:r>
      <w:r w:rsidRPr="6B3E5755" w:rsidR="631BFE97">
        <w:rPr>
          <w:sz w:val="24"/>
          <w:szCs w:val="24"/>
        </w:rPr>
        <w:t>beings</w:t>
      </w:r>
      <w:r w:rsidRPr="6B3E5755" w:rsidR="03C681B3">
        <w:rPr>
          <w:sz w:val="24"/>
          <w:szCs w:val="24"/>
        </w:rPr>
        <w:t xml:space="preserve"> </w:t>
      </w:r>
      <w:r w:rsidRPr="6B3E5755" w:rsidR="0A81CE87">
        <w:rPr>
          <w:sz w:val="24"/>
          <w:szCs w:val="24"/>
        </w:rPr>
        <w:t>beguiled</w:t>
      </w:r>
      <w:r w:rsidRPr="6B3E5755" w:rsidR="03C681B3">
        <w:rPr>
          <w:sz w:val="24"/>
          <w:szCs w:val="24"/>
        </w:rPr>
        <w:t xml:space="preserve"> by </w:t>
      </w:r>
      <w:r w:rsidRPr="6B3E5755" w:rsidR="66D307B3">
        <w:rPr>
          <w:sz w:val="24"/>
          <w:szCs w:val="24"/>
        </w:rPr>
        <w:t>simple</w:t>
      </w:r>
      <w:r w:rsidRPr="6B3E5755" w:rsidR="239C6E0A">
        <w:rPr>
          <w:sz w:val="24"/>
          <w:szCs w:val="24"/>
        </w:rPr>
        <w:t xml:space="preserve"> things</w:t>
      </w:r>
      <w:r w:rsidRPr="6B3E5755" w:rsidR="03C681B3">
        <w:rPr>
          <w:sz w:val="24"/>
          <w:szCs w:val="24"/>
        </w:rPr>
        <w:t xml:space="preserve">. </w:t>
      </w:r>
      <w:r w:rsidRPr="6B3E5755" w:rsidR="2ADAE933">
        <w:rPr>
          <w:sz w:val="24"/>
          <w:szCs w:val="24"/>
        </w:rPr>
        <w:t xml:space="preserve">However, </w:t>
      </w:r>
      <w:r w:rsidRPr="6B3E5755" w:rsidR="6433CE8B">
        <w:rPr>
          <w:sz w:val="24"/>
          <w:szCs w:val="24"/>
        </w:rPr>
        <w:t xml:space="preserve">many women at this time were </w:t>
      </w:r>
      <w:r w:rsidRPr="6B3E5755" w:rsidR="07CB98EA">
        <w:rPr>
          <w:sz w:val="24"/>
          <w:szCs w:val="24"/>
        </w:rPr>
        <w:t>yearning</w:t>
      </w:r>
      <w:r w:rsidRPr="6B3E5755" w:rsidR="6433CE8B">
        <w:rPr>
          <w:sz w:val="24"/>
          <w:szCs w:val="24"/>
        </w:rPr>
        <w:t xml:space="preserve"> for independence and</w:t>
      </w:r>
      <w:r w:rsidRPr="6B3E5755" w:rsidR="70DE8B91">
        <w:rPr>
          <w:sz w:val="24"/>
          <w:szCs w:val="24"/>
        </w:rPr>
        <w:t xml:space="preserve">, thanks to the </w:t>
      </w:r>
      <w:r w:rsidRPr="6B3E5755" w:rsidR="6433CE8B">
        <w:rPr>
          <w:sz w:val="24"/>
          <w:szCs w:val="24"/>
        </w:rPr>
        <w:t>war</w:t>
      </w:r>
      <w:r w:rsidRPr="6B3E5755" w:rsidR="28FD5873">
        <w:rPr>
          <w:sz w:val="24"/>
          <w:szCs w:val="24"/>
        </w:rPr>
        <w:t xml:space="preserve">, </w:t>
      </w:r>
      <w:r w:rsidRPr="6B3E5755" w:rsidR="6433CE8B">
        <w:rPr>
          <w:sz w:val="24"/>
          <w:szCs w:val="24"/>
        </w:rPr>
        <w:t>had a new perspective and love/want for work and experience</w:t>
      </w:r>
      <w:r w:rsidRPr="6B3E5755" w:rsidR="2EBDCCDC">
        <w:rPr>
          <w:sz w:val="24"/>
          <w:szCs w:val="24"/>
        </w:rPr>
        <w:t>s</w:t>
      </w:r>
      <w:r w:rsidRPr="6B3E5755" w:rsidR="6433CE8B">
        <w:rPr>
          <w:sz w:val="24"/>
          <w:szCs w:val="24"/>
        </w:rPr>
        <w:t xml:space="preserve"> outside their home.</w:t>
      </w:r>
    </w:p>
    <w:p w:rsidR="22B33275" w:rsidP="6B3E5755" w:rsidRDefault="22B33275" w14:paraId="494DBC78" w14:textId="20B6E237">
      <w:pPr>
        <w:pStyle w:val="Normal"/>
        <w:spacing w:line="240" w:lineRule="auto"/>
        <w:ind w:left="720" w:firstLine="0"/>
        <w:jc w:val="left"/>
        <w:rPr>
          <w:sz w:val="24"/>
          <w:szCs w:val="24"/>
        </w:rPr>
      </w:pPr>
      <w:r w:rsidRPr="6B3E5755" w:rsidR="22B33275">
        <w:rPr>
          <w:i w:val="1"/>
          <w:iCs w:val="1"/>
          <w:sz w:val="24"/>
          <w:szCs w:val="24"/>
          <w:u w:val="none"/>
        </w:rPr>
        <w:t>‘</w:t>
      </w:r>
      <w:r w:rsidRPr="6B3E5755" w:rsidR="3DE3B517">
        <w:rPr>
          <w:i w:val="1"/>
          <w:iCs w:val="1"/>
          <w:sz w:val="24"/>
          <w:szCs w:val="24"/>
          <w:u w:val="none"/>
        </w:rPr>
        <w:t>Following the war, the country made good on its promise to returning veterans that they could go back to the jobs they held before the war. This displaced the women who had held the wartime jobs, and these women returned to the home.</w:t>
      </w:r>
      <w:r w:rsidRPr="6B3E5755" w:rsidR="568FA773">
        <w:rPr>
          <w:i w:val="1"/>
          <w:iCs w:val="1"/>
          <w:sz w:val="24"/>
          <w:szCs w:val="24"/>
          <w:u w:val="none"/>
        </w:rPr>
        <w:t>’</w:t>
      </w:r>
      <w:r w:rsidRPr="6B3E5755" w:rsidR="083CE42B">
        <w:rPr>
          <w:i w:val="1"/>
          <w:iCs w:val="1"/>
          <w:sz w:val="24"/>
          <w:szCs w:val="24"/>
          <w:u w:val="none"/>
        </w:rPr>
        <w:t xml:space="preserve"> </w:t>
      </w:r>
    </w:p>
    <w:p w:rsidR="083CE42B" w:rsidP="6B3E5755" w:rsidRDefault="083CE42B" w14:paraId="15116675" w14:textId="275B8684">
      <w:pPr>
        <w:pStyle w:val="Normal"/>
        <w:spacing w:line="240" w:lineRule="auto"/>
        <w:ind w:left="720" w:firstLine="0"/>
        <w:jc w:val="left"/>
        <w:rPr>
          <w:sz w:val="24"/>
          <w:szCs w:val="24"/>
        </w:rPr>
      </w:pPr>
      <w:r w:rsidRPr="6B3E5755" w:rsidR="083CE42B">
        <w:rPr>
          <w:sz w:val="24"/>
          <w:szCs w:val="24"/>
        </w:rPr>
        <w:t xml:space="preserve">                                                                                                                     </w:t>
      </w:r>
      <w:r w:rsidRPr="6B3E5755" w:rsidR="515EBC39">
        <w:rPr>
          <w:sz w:val="24"/>
          <w:szCs w:val="24"/>
        </w:rPr>
        <w:t xml:space="preserve">             </w:t>
      </w:r>
      <w:r w:rsidRPr="6B3E5755" w:rsidR="083CE42B">
        <w:rPr>
          <w:sz w:val="24"/>
          <w:szCs w:val="24"/>
        </w:rPr>
        <w:t>(</w:t>
      </w:r>
      <w:r w:rsidRPr="6B3E5755" w:rsidR="25696812">
        <w:rPr>
          <w:sz w:val="24"/>
          <w:szCs w:val="24"/>
        </w:rPr>
        <w:t>Study.com</w:t>
      </w:r>
      <w:r w:rsidRPr="6B3E5755" w:rsidR="083CE42B">
        <w:rPr>
          <w:sz w:val="24"/>
          <w:szCs w:val="24"/>
        </w:rPr>
        <w:t>)</w:t>
      </w:r>
    </w:p>
    <w:p w:rsidR="758C994C" w:rsidP="6B3E5755" w:rsidRDefault="758C994C" w14:paraId="2598281C" w14:textId="568E6F17">
      <w:pPr>
        <w:pStyle w:val="Normal"/>
        <w:spacing w:line="480" w:lineRule="auto"/>
        <w:ind w:left="0" w:firstLine="0"/>
        <w:jc w:val="left"/>
        <w:rPr>
          <w:sz w:val="24"/>
          <w:szCs w:val="24"/>
        </w:rPr>
      </w:pPr>
      <w:r w:rsidRPr="6B3E5755" w:rsidR="758C994C">
        <w:rPr>
          <w:sz w:val="24"/>
          <w:szCs w:val="24"/>
        </w:rPr>
        <w:t xml:space="preserve">For some women, they </w:t>
      </w:r>
      <w:r w:rsidRPr="6B3E5755" w:rsidR="69E97BB5">
        <w:rPr>
          <w:sz w:val="24"/>
          <w:szCs w:val="24"/>
        </w:rPr>
        <w:t xml:space="preserve">had been </w:t>
      </w:r>
      <w:r w:rsidRPr="6B3E5755" w:rsidR="69E97BB5">
        <w:rPr>
          <w:sz w:val="24"/>
          <w:szCs w:val="24"/>
        </w:rPr>
        <w:t xml:space="preserve">confined into such a small box </w:t>
      </w:r>
      <w:r w:rsidRPr="6B3E5755" w:rsidR="6FD7E7F9">
        <w:rPr>
          <w:sz w:val="24"/>
          <w:szCs w:val="24"/>
        </w:rPr>
        <w:t xml:space="preserve">of limitations </w:t>
      </w:r>
      <w:r w:rsidRPr="6B3E5755" w:rsidR="0A755E30">
        <w:rPr>
          <w:sz w:val="24"/>
          <w:szCs w:val="24"/>
        </w:rPr>
        <w:t>that</w:t>
      </w:r>
      <w:r w:rsidRPr="6B3E5755" w:rsidR="6FD7E7F9">
        <w:rPr>
          <w:sz w:val="24"/>
          <w:szCs w:val="24"/>
        </w:rPr>
        <w:t xml:space="preserve"> </w:t>
      </w:r>
      <w:r w:rsidRPr="6B3E5755" w:rsidR="2FFD19A4">
        <w:rPr>
          <w:sz w:val="24"/>
          <w:szCs w:val="24"/>
        </w:rPr>
        <w:t xml:space="preserve">something </w:t>
      </w:r>
      <w:r w:rsidRPr="6B3E5755" w:rsidR="7C06D065">
        <w:rPr>
          <w:sz w:val="24"/>
          <w:szCs w:val="24"/>
        </w:rPr>
        <w:t>a</w:t>
      </w:r>
      <w:r w:rsidRPr="6B3E5755" w:rsidR="2FFD19A4">
        <w:rPr>
          <w:sz w:val="24"/>
          <w:szCs w:val="24"/>
        </w:rPr>
        <w:t>s</w:t>
      </w:r>
      <w:r w:rsidRPr="6B3E5755" w:rsidR="6FD7E7F9">
        <w:rPr>
          <w:sz w:val="24"/>
          <w:szCs w:val="24"/>
        </w:rPr>
        <w:t xml:space="preserve"> </w:t>
      </w:r>
      <w:r w:rsidRPr="6B3E5755" w:rsidR="4F104858">
        <w:rPr>
          <w:sz w:val="24"/>
          <w:szCs w:val="24"/>
        </w:rPr>
        <w:t>undemanding</w:t>
      </w:r>
      <w:r w:rsidRPr="6B3E5755" w:rsidR="6FD7E7F9">
        <w:rPr>
          <w:sz w:val="24"/>
          <w:szCs w:val="24"/>
        </w:rPr>
        <w:t xml:space="preserve"> as opening a bottle of ketchup without a man's </w:t>
      </w:r>
      <w:r w:rsidRPr="6B3E5755" w:rsidR="59A3CADD">
        <w:rPr>
          <w:sz w:val="24"/>
          <w:szCs w:val="24"/>
        </w:rPr>
        <w:t>assistance</w:t>
      </w:r>
      <w:r w:rsidRPr="6B3E5755" w:rsidR="6FD7E7F9">
        <w:rPr>
          <w:sz w:val="24"/>
          <w:szCs w:val="24"/>
        </w:rPr>
        <w:t xml:space="preserve"> was </w:t>
      </w:r>
      <w:r w:rsidRPr="6B3E5755" w:rsidR="41ED7471">
        <w:rPr>
          <w:sz w:val="24"/>
          <w:szCs w:val="24"/>
        </w:rPr>
        <w:t xml:space="preserve">reason enough for excitement as they </w:t>
      </w:r>
      <w:r w:rsidRPr="6B3E5755" w:rsidR="1883B1C3">
        <w:rPr>
          <w:sz w:val="24"/>
          <w:szCs w:val="24"/>
        </w:rPr>
        <w:t>did not</w:t>
      </w:r>
      <w:r w:rsidRPr="6B3E5755" w:rsidR="41ED7471">
        <w:rPr>
          <w:sz w:val="24"/>
          <w:szCs w:val="24"/>
        </w:rPr>
        <w:t xml:space="preserve"> often receive much to be </w:t>
      </w:r>
      <w:r w:rsidRPr="6B3E5755" w:rsidR="089B5463">
        <w:rPr>
          <w:sz w:val="24"/>
          <w:szCs w:val="24"/>
        </w:rPr>
        <w:t>excited about</w:t>
      </w:r>
      <w:r w:rsidRPr="6B3E5755" w:rsidR="702E672C">
        <w:rPr>
          <w:sz w:val="24"/>
          <w:szCs w:val="24"/>
        </w:rPr>
        <w:t>.</w:t>
      </w:r>
    </w:p>
    <w:p w:rsidR="6B3E5755" w:rsidP="6B3E5755" w:rsidRDefault="6B3E5755" w14:paraId="25515EE9" w14:textId="4E04C2E8">
      <w:pPr>
        <w:pStyle w:val="Normal"/>
        <w:spacing w:line="480" w:lineRule="auto"/>
        <w:ind w:left="0" w:firstLine="0"/>
        <w:jc w:val="left"/>
        <w:rPr>
          <w:sz w:val="24"/>
          <w:szCs w:val="24"/>
        </w:rPr>
      </w:pPr>
    </w:p>
    <w:p w:rsidR="6B3E5755" w:rsidP="6B3E5755" w:rsidRDefault="6B3E5755" w14:paraId="21AC814E" w14:textId="7A9A4375">
      <w:pPr>
        <w:pStyle w:val="Normal"/>
        <w:spacing w:line="480" w:lineRule="auto"/>
        <w:ind w:left="0" w:firstLine="0"/>
        <w:jc w:val="left"/>
        <w:rPr>
          <w:sz w:val="24"/>
          <w:szCs w:val="24"/>
        </w:rPr>
      </w:pPr>
    </w:p>
    <w:p w:rsidR="04E2C25A" w:rsidP="6B3E5755" w:rsidRDefault="04E2C25A" w14:paraId="178CDFA5" w14:textId="3F874872">
      <w:pPr>
        <w:pStyle w:val="Normal"/>
        <w:spacing w:line="240" w:lineRule="auto"/>
        <w:jc w:val="center"/>
        <w:rPr>
          <w:sz w:val="24"/>
          <w:szCs w:val="24"/>
        </w:rPr>
      </w:pPr>
      <w:r w:rsidR="04E2C25A">
        <w:drawing>
          <wp:inline wp14:editId="20246B56" wp14:anchorId="24F3647F">
            <wp:extent cx="2838450" cy="3870614"/>
            <wp:effectExtent l="0" t="0" r="0" b="0"/>
            <wp:docPr id="855851711" name="" title=""/>
            <wp:cNvGraphicFramePr>
              <a:graphicFrameLocks noChangeAspect="1"/>
            </wp:cNvGraphicFramePr>
            <a:graphic>
              <a:graphicData uri="http://schemas.openxmlformats.org/drawingml/2006/picture">
                <pic:pic>
                  <pic:nvPicPr>
                    <pic:cNvPr id="0" name=""/>
                    <pic:cNvPicPr/>
                  </pic:nvPicPr>
                  <pic:blipFill>
                    <a:blip r:embed="R64903cdfad4941a1">
                      <a:extLst>
                        <a:ext xmlns:a="http://schemas.openxmlformats.org/drawingml/2006/main" uri="{28A0092B-C50C-407E-A947-70E740481C1C}">
                          <a14:useLocalDpi val="0"/>
                        </a:ext>
                      </a:extLst>
                    </a:blip>
                    <a:stretch>
                      <a:fillRect/>
                    </a:stretch>
                  </pic:blipFill>
                  <pic:spPr>
                    <a:xfrm>
                      <a:off x="0" y="0"/>
                      <a:ext cx="2838450" cy="3870614"/>
                    </a:xfrm>
                    <a:prstGeom prst="rect">
                      <a:avLst/>
                    </a:prstGeom>
                  </pic:spPr>
                </pic:pic>
              </a:graphicData>
            </a:graphic>
          </wp:inline>
        </w:drawing>
      </w:r>
    </w:p>
    <w:p w:rsidR="7AB31C99" w:rsidP="6B3E5755" w:rsidRDefault="7AB31C99" w14:paraId="32768AF0" w14:textId="2B10CCD5">
      <w:pPr>
        <w:pStyle w:val="Normal"/>
        <w:spacing w:line="240" w:lineRule="auto"/>
        <w:jc w:val="center"/>
        <w:rPr>
          <w:sz w:val="24"/>
          <w:szCs w:val="24"/>
        </w:rPr>
      </w:pPr>
      <w:r w:rsidRPr="6B3E5755" w:rsidR="7AB31C99">
        <w:rPr>
          <w:i w:val="1"/>
          <w:iCs w:val="1"/>
          <w:sz w:val="24"/>
          <w:szCs w:val="24"/>
        </w:rPr>
        <w:t xml:space="preserve">Fig.2: </w:t>
      </w:r>
      <w:r w:rsidRPr="6B3E5755" w:rsidR="043E4CF6">
        <w:rPr>
          <w:i w:val="1"/>
          <w:iCs w:val="1"/>
          <w:sz w:val="24"/>
          <w:szCs w:val="24"/>
        </w:rPr>
        <w:t>“Show her it’s a man</w:t>
      </w:r>
      <w:r w:rsidRPr="6B3E5755" w:rsidR="387888B1">
        <w:rPr>
          <w:i w:val="1"/>
          <w:iCs w:val="1"/>
          <w:sz w:val="24"/>
          <w:szCs w:val="24"/>
        </w:rPr>
        <w:t>’</w:t>
      </w:r>
      <w:r w:rsidRPr="6B3E5755" w:rsidR="043E4CF6">
        <w:rPr>
          <w:i w:val="1"/>
          <w:iCs w:val="1"/>
          <w:sz w:val="24"/>
          <w:szCs w:val="24"/>
        </w:rPr>
        <w:t>s</w:t>
      </w:r>
      <w:r w:rsidRPr="6B3E5755" w:rsidR="043E4CF6">
        <w:rPr>
          <w:i w:val="1"/>
          <w:iCs w:val="1"/>
          <w:sz w:val="24"/>
          <w:szCs w:val="24"/>
        </w:rPr>
        <w:t xml:space="preserve"> world</w:t>
      </w:r>
      <w:r w:rsidRPr="6B3E5755" w:rsidR="4DDAC25B">
        <w:rPr>
          <w:i w:val="1"/>
          <w:iCs w:val="1"/>
          <w:sz w:val="24"/>
          <w:szCs w:val="24"/>
        </w:rPr>
        <w:t>”,</w:t>
      </w:r>
      <w:r w:rsidRPr="6B3E5755" w:rsidR="4DDAC25B">
        <w:rPr>
          <w:sz w:val="24"/>
          <w:szCs w:val="24"/>
        </w:rPr>
        <w:t xml:space="preserve"> Van Heusen</w:t>
      </w:r>
      <w:r w:rsidRPr="6B3E5755" w:rsidR="70B52681">
        <w:rPr>
          <w:sz w:val="24"/>
          <w:szCs w:val="24"/>
        </w:rPr>
        <w:t>, 1951</w:t>
      </w:r>
    </w:p>
    <w:p w:rsidR="6B3E5755" w:rsidP="6B3E5755" w:rsidRDefault="6B3E5755" w14:paraId="68A416AC" w14:textId="04B64F5F">
      <w:pPr>
        <w:pStyle w:val="Normal"/>
        <w:spacing w:line="240" w:lineRule="auto"/>
        <w:jc w:val="center"/>
        <w:rPr>
          <w:sz w:val="24"/>
          <w:szCs w:val="24"/>
        </w:rPr>
      </w:pPr>
    </w:p>
    <w:p w:rsidR="49C02070" w:rsidP="6B3E5755" w:rsidRDefault="49C02070" w14:paraId="53A72EFC" w14:textId="05814E7F">
      <w:pPr>
        <w:pStyle w:val="Normal"/>
        <w:spacing w:line="480" w:lineRule="auto"/>
        <w:jc w:val="left"/>
        <w:rPr>
          <w:sz w:val="24"/>
          <w:szCs w:val="24"/>
        </w:rPr>
      </w:pPr>
      <w:r w:rsidRPr="6B3E5755" w:rsidR="49C02070">
        <w:rPr>
          <w:sz w:val="24"/>
          <w:szCs w:val="24"/>
        </w:rPr>
        <w:t>This poster</w:t>
      </w:r>
      <w:r w:rsidRPr="6B3E5755" w:rsidR="48D45602">
        <w:rPr>
          <w:sz w:val="24"/>
          <w:szCs w:val="24"/>
        </w:rPr>
        <w:t xml:space="preserve"> is a Van Heusen advertisement for ties. The imagery</w:t>
      </w:r>
      <w:r w:rsidRPr="6B3E5755" w:rsidR="49C02070">
        <w:rPr>
          <w:sz w:val="24"/>
          <w:szCs w:val="24"/>
        </w:rPr>
        <w:t xml:space="preserve"> </w:t>
      </w:r>
      <w:r w:rsidRPr="6B3E5755" w:rsidR="744A0C3F">
        <w:rPr>
          <w:sz w:val="24"/>
          <w:szCs w:val="24"/>
        </w:rPr>
        <w:t>indicates</w:t>
      </w:r>
      <w:r w:rsidRPr="6B3E5755" w:rsidR="49C02070">
        <w:rPr>
          <w:sz w:val="24"/>
          <w:szCs w:val="24"/>
        </w:rPr>
        <w:t xml:space="preserve"> a </w:t>
      </w:r>
      <w:r w:rsidRPr="6B3E5755" w:rsidR="44D0B6FA">
        <w:rPr>
          <w:sz w:val="24"/>
          <w:szCs w:val="24"/>
        </w:rPr>
        <w:t>man's</w:t>
      </w:r>
      <w:r w:rsidRPr="6B3E5755" w:rsidR="49C02070">
        <w:rPr>
          <w:sz w:val="24"/>
          <w:szCs w:val="24"/>
        </w:rPr>
        <w:t xml:space="preserve"> hierarchy above</w:t>
      </w:r>
      <w:r w:rsidRPr="6B3E5755" w:rsidR="0938B850">
        <w:rPr>
          <w:sz w:val="24"/>
          <w:szCs w:val="24"/>
        </w:rPr>
        <w:t xml:space="preserve"> a</w:t>
      </w:r>
      <w:r w:rsidRPr="6B3E5755" w:rsidR="49C02070">
        <w:rPr>
          <w:sz w:val="24"/>
          <w:szCs w:val="24"/>
        </w:rPr>
        <w:t xml:space="preserve"> </w:t>
      </w:r>
      <w:r w:rsidRPr="6B3E5755" w:rsidR="165397B6">
        <w:rPr>
          <w:sz w:val="24"/>
          <w:szCs w:val="24"/>
        </w:rPr>
        <w:t>woman</w:t>
      </w:r>
      <w:r w:rsidRPr="6B3E5755" w:rsidR="49C02070">
        <w:rPr>
          <w:sz w:val="24"/>
          <w:szCs w:val="24"/>
        </w:rPr>
        <w:t xml:space="preserve">. A woman </w:t>
      </w:r>
      <w:r w:rsidRPr="6B3E5755" w:rsidR="7056898E">
        <w:rPr>
          <w:sz w:val="24"/>
          <w:szCs w:val="24"/>
        </w:rPr>
        <w:t xml:space="preserve">was </w:t>
      </w:r>
      <w:r w:rsidRPr="6B3E5755" w:rsidR="49C02070">
        <w:rPr>
          <w:sz w:val="24"/>
          <w:szCs w:val="24"/>
        </w:rPr>
        <w:t xml:space="preserve">expected to </w:t>
      </w:r>
      <w:r w:rsidRPr="6B3E5755" w:rsidR="7598E1E1">
        <w:rPr>
          <w:sz w:val="24"/>
          <w:szCs w:val="24"/>
        </w:rPr>
        <w:t xml:space="preserve">serve </w:t>
      </w:r>
      <w:r w:rsidRPr="6B3E5755" w:rsidR="49C02070">
        <w:rPr>
          <w:sz w:val="24"/>
          <w:szCs w:val="24"/>
        </w:rPr>
        <w:t xml:space="preserve">her </w:t>
      </w:r>
      <w:r w:rsidRPr="6B3E5755" w:rsidR="4E2B045D">
        <w:rPr>
          <w:sz w:val="24"/>
          <w:szCs w:val="24"/>
        </w:rPr>
        <w:t>husband,</w:t>
      </w:r>
      <w:r w:rsidRPr="6B3E5755" w:rsidR="49C02070">
        <w:rPr>
          <w:sz w:val="24"/>
          <w:szCs w:val="24"/>
        </w:rPr>
        <w:t xml:space="preserve"> </w:t>
      </w:r>
      <w:r w:rsidRPr="6B3E5755" w:rsidR="1CD88315">
        <w:rPr>
          <w:sz w:val="24"/>
          <w:szCs w:val="24"/>
        </w:rPr>
        <w:t xml:space="preserve">as </w:t>
      </w:r>
      <w:r w:rsidRPr="6B3E5755" w:rsidR="1CD88315">
        <w:rPr>
          <w:sz w:val="24"/>
          <w:szCs w:val="24"/>
        </w:rPr>
        <w:t>demonstrated</w:t>
      </w:r>
      <w:r w:rsidRPr="6B3E5755" w:rsidR="1CD88315">
        <w:rPr>
          <w:sz w:val="24"/>
          <w:szCs w:val="24"/>
        </w:rPr>
        <w:t xml:space="preserve"> by the woman </w:t>
      </w:r>
      <w:r w:rsidRPr="6B3E5755" w:rsidR="3D7D9D3F">
        <w:rPr>
          <w:sz w:val="24"/>
          <w:szCs w:val="24"/>
        </w:rPr>
        <w:t>kneeling</w:t>
      </w:r>
      <w:r w:rsidRPr="6B3E5755" w:rsidR="1CD88315">
        <w:rPr>
          <w:sz w:val="24"/>
          <w:szCs w:val="24"/>
        </w:rPr>
        <w:t xml:space="preserve"> to her </w:t>
      </w:r>
      <w:r w:rsidRPr="6B3E5755" w:rsidR="6A74254C">
        <w:rPr>
          <w:sz w:val="24"/>
          <w:szCs w:val="24"/>
        </w:rPr>
        <w:t xml:space="preserve">husband </w:t>
      </w:r>
      <w:r w:rsidRPr="6B3E5755" w:rsidR="75BBEC0C">
        <w:rPr>
          <w:sz w:val="24"/>
          <w:szCs w:val="24"/>
        </w:rPr>
        <w:t>exhibiting</w:t>
      </w:r>
      <w:r w:rsidRPr="6B3E5755" w:rsidR="1CD88315">
        <w:rPr>
          <w:sz w:val="24"/>
          <w:szCs w:val="24"/>
        </w:rPr>
        <w:t xml:space="preserve"> her acceptance of her inferiority to her husband.</w:t>
      </w:r>
      <w:r w:rsidRPr="6B3E5755" w:rsidR="7A87C018">
        <w:rPr>
          <w:sz w:val="24"/>
          <w:szCs w:val="24"/>
        </w:rPr>
        <w:t xml:space="preserve"> Study.com states: </w:t>
      </w:r>
    </w:p>
    <w:p w:rsidR="107378DD" w:rsidP="6B3E5755" w:rsidRDefault="107378DD" w14:paraId="5484FBA2" w14:textId="2D5F9D6D">
      <w:pPr>
        <w:pStyle w:val="Normal"/>
        <w:spacing w:line="240" w:lineRule="auto"/>
        <w:ind w:left="720"/>
        <w:jc w:val="left"/>
        <w:rPr>
          <w:i w:val="0"/>
          <w:iCs w:val="0"/>
          <w:sz w:val="24"/>
          <w:szCs w:val="24"/>
        </w:rPr>
      </w:pPr>
      <w:r w:rsidRPr="6B3E5755" w:rsidR="107378DD">
        <w:rPr>
          <w:i w:val="1"/>
          <w:iCs w:val="1"/>
          <w:sz w:val="24"/>
          <w:szCs w:val="24"/>
        </w:rPr>
        <w:t>‘</w:t>
      </w:r>
      <w:r w:rsidRPr="6B3E5755" w:rsidR="7A87C018">
        <w:rPr>
          <w:i w:val="1"/>
          <w:iCs w:val="1"/>
          <w:sz w:val="24"/>
          <w:szCs w:val="24"/>
        </w:rPr>
        <w:t xml:space="preserve">This idealized picture of a family was made possible by the man being the sole provider for the family. The burden on the man of earning </w:t>
      </w:r>
      <w:bookmarkStart w:name="_Int_nAtAVDIV" w:id="1230633195"/>
      <w:r w:rsidRPr="6B3E5755" w:rsidR="7A87C018">
        <w:rPr>
          <w:i w:val="1"/>
          <w:iCs w:val="1"/>
          <w:sz w:val="24"/>
          <w:szCs w:val="24"/>
        </w:rPr>
        <w:t>all of</w:t>
      </w:r>
      <w:bookmarkEnd w:id="1230633195"/>
      <w:r w:rsidRPr="6B3E5755" w:rsidR="7A87C018">
        <w:rPr>
          <w:i w:val="1"/>
          <w:iCs w:val="1"/>
          <w:sz w:val="24"/>
          <w:szCs w:val="24"/>
        </w:rPr>
        <w:t xml:space="preserve"> the money the family needed was balanced by assurance that the woman would </w:t>
      </w:r>
      <w:r w:rsidRPr="6B3E5755" w:rsidR="7A87C018">
        <w:rPr>
          <w:i w:val="1"/>
          <w:iCs w:val="1"/>
          <w:sz w:val="24"/>
          <w:szCs w:val="24"/>
        </w:rPr>
        <w:t>provide</w:t>
      </w:r>
      <w:r w:rsidRPr="6B3E5755" w:rsidR="7A87C018">
        <w:rPr>
          <w:i w:val="1"/>
          <w:iCs w:val="1"/>
          <w:sz w:val="24"/>
          <w:szCs w:val="24"/>
        </w:rPr>
        <w:t xml:space="preserve"> a pleasant home and care for the children.</w:t>
      </w:r>
      <w:r w:rsidRPr="6B3E5755" w:rsidR="753109A3">
        <w:rPr>
          <w:i w:val="1"/>
          <w:iCs w:val="1"/>
          <w:sz w:val="24"/>
          <w:szCs w:val="24"/>
        </w:rPr>
        <w:t>’</w:t>
      </w:r>
      <w:r w:rsidRPr="6B3E5755" w:rsidR="7A87C018">
        <w:rPr>
          <w:i w:val="1"/>
          <w:iCs w:val="1"/>
          <w:sz w:val="24"/>
          <w:szCs w:val="24"/>
        </w:rPr>
        <w:t xml:space="preserve">  </w:t>
      </w:r>
      <w:r w:rsidRPr="6B3E5755" w:rsidR="7A87C018">
        <w:rPr>
          <w:i w:val="1"/>
          <w:iCs w:val="1"/>
          <w:sz w:val="24"/>
          <w:szCs w:val="24"/>
        </w:rPr>
        <w:t xml:space="preserve">                                                                          </w:t>
      </w:r>
    </w:p>
    <w:p w:rsidR="5E2BE901" w:rsidP="6B3E5755" w:rsidRDefault="5E2BE901" w14:paraId="13EF9268" w14:textId="51B0EC7D">
      <w:pPr>
        <w:pStyle w:val="Normal"/>
        <w:spacing w:line="240" w:lineRule="auto"/>
        <w:ind w:left="720"/>
        <w:jc w:val="left"/>
        <w:rPr>
          <w:i w:val="0"/>
          <w:iCs w:val="0"/>
          <w:sz w:val="24"/>
          <w:szCs w:val="24"/>
        </w:rPr>
      </w:pPr>
      <w:r w:rsidRPr="6B3E5755" w:rsidR="5E2BE901">
        <w:rPr>
          <w:i w:val="0"/>
          <w:iCs w:val="0"/>
          <w:sz w:val="24"/>
          <w:szCs w:val="24"/>
        </w:rPr>
        <w:t xml:space="preserve">                                                                                                                                 </w:t>
      </w:r>
      <w:r w:rsidRPr="6B3E5755" w:rsidR="7A87C018">
        <w:rPr>
          <w:i w:val="0"/>
          <w:iCs w:val="0"/>
          <w:sz w:val="24"/>
          <w:szCs w:val="24"/>
        </w:rPr>
        <w:t xml:space="preserve"> (</w:t>
      </w:r>
      <w:r w:rsidRPr="6B3E5755" w:rsidR="26F02ACA">
        <w:rPr>
          <w:i w:val="0"/>
          <w:iCs w:val="0"/>
          <w:sz w:val="24"/>
          <w:szCs w:val="24"/>
        </w:rPr>
        <w:t>Study.com</w:t>
      </w:r>
      <w:r w:rsidRPr="6B3E5755" w:rsidR="7A87C018">
        <w:rPr>
          <w:i w:val="0"/>
          <w:iCs w:val="0"/>
          <w:sz w:val="24"/>
          <w:szCs w:val="24"/>
        </w:rPr>
        <w:t>)</w:t>
      </w:r>
    </w:p>
    <w:p w:rsidR="1CD88315" w:rsidP="6B3E5755" w:rsidRDefault="1CD88315" w14:paraId="716B2F45" w14:textId="765A2577">
      <w:pPr>
        <w:pStyle w:val="Normal"/>
        <w:spacing w:line="480" w:lineRule="auto"/>
        <w:jc w:val="left"/>
        <w:rPr>
          <w:sz w:val="24"/>
          <w:szCs w:val="24"/>
        </w:rPr>
      </w:pPr>
      <w:r w:rsidRPr="6B3E5755" w:rsidR="1CD88315">
        <w:rPr>
          <w:sz w:val="24"/>
          <w:szCs w:val="24"/>
        </w:rPr>
        <w:t xml:space="preserve"> </w:t>
      </w:r>
      <w:r w:rsidRPr="6B3E5755" w:rsidR="3C11CCBC">
        <w:rPr>
          <w:sz w:val="24"/>
          <w:szCs w:val="24"/>
        </w:rPr>
        <w:t>The phrase “For men only</w:t>
      </w:r>
      <w:r w:rsidRPr="6B3E5755" w:rsidR="17DA2EED">
        <w:rPr>
          <w:sz w:val="24"/>
          <w:szCs w:val="24"/>
        </w:rPr>
        <w:t>!</w:t>
      </w:r>
      <w:r w:rsidRPr="6B3E5755" w:rsidR="3C11CCBC">
        <w:rPr>
          <w:sz w:val="24"/>
          <w:szCs w:val="24"/>
        </w:rPr>
        <w:t xml:space="preserve">” shows the </w:t>
      </w:r>
      <w:r w:rsidRPr="6B3E5755" w:rsidR="5B74F509">
        <w:rPr>
          <w:sz w:val="24"/>
          <w:szCs w:val="24"/>
        </w:rPr>
        <w:t>hindrance</w:t>
      </w:r>
      <w:r w:rsidRPr="6B3E5755" w:rsidR="3C11CCBC">
        <w:rPr>
          <w:sz w:val="24"/>
          <w:szCs w:val="24"/>
        </w:rPr>
        <w:t xml:space="preserve"> on a wom</w:t>
      </w:r>
      <w:r w:rsidRPr="6B3E5755" w:rsidR="58497F4D">
        <w:rPr>
          <w:sz w:val="24"/>
          <w:szCs w:val="24"/>
        </w:rPr>
        <w:t>a</w:t>
      </w:r>
      <w:r w:rsidRPr="6B3E5755" w:rsidR="3C11CCBC">
        <w:rPr>
          <w:sz w:val="24"/>
          <w:szCs w:val="24"/>
        </w:rPr>
        <w:t>n’s place in the world</w:t>
      </w:r>
      <w:r w:rsidRPr="6B3E5755" w:rsidR="6AAF7FA1">
        <w:rPr>
          <w:sz w:val="24"/>
          <w:szCs w:val="24"/>
        </w:rPr>
        <w:t xml:space="preserve"> of work. </w:t>
      </w:r>
      <w:r w:rsidRPr="6B3E5755" w:rsidR="09AC5CAD">
        <w:rPr>
          <w:sz w:val="24"/>
          <w:szCs w:val="24"/>
        </w:rPr>
        <w:t xml:space="preserve">During the second World War women were expected to get jobs </w:t>
      </w:r>
      <w:r w:rsidRPr="6B3E5755" w:rsidR="7BAE604F">
        <w:rPr>
          <w:sz w:val="24"/>
          <w:szCs w:val="24"/>
        </w:rPr>
        <w:t>to</w:t>
      </w:r>
      <w:r w:rsidRPr="6B3E5755" w:rsidR="09AC5CAD">
        <w:rPr>
          <w:sz w:val="24"/>
          <w:szCs w:val="24"/>
        </w:rPr>
        <w:t xml:space="preserve"> </w:t>
      </w:r>
      <w:r w:rsidRPr="6B3E5755" w:rsidR="7305B66F">
        <w:rPr>
          <w:sz w:val="24"/>
          <w:szCs w:val="24"/>
        </w:rPr>
        <w:t>assist</w:t>
      </w:r>
      <w:r w:rsidRPr="6B3E5755" w:rsidR="09AC5CAD">
        <w:rPr>
          <w:sz w:val="24"/>
          <w:szCs w:val="24"/>
        </w:rPr>
        <w:t xml:space="preserve"> the war effort. Following the ending of the war many women were left feeling lost</w:t>
      </w:r>
      <w:r w:rsidRPr="6B3E5755" w:rsidR="4A3A7213">
        <w:rPr>
          <w:sz w:val="24"/>
          <w:szCs w:val="24"/>
        </w:rPr>
        <w:t>. They n</w:t>
      </w:r>
      <w:r w:rsidRPr="6B3E5755" w:rsidR="09AC5CAD">
        <w:rPr>
          <w:sz w:val="24"/>
          <w:szCs w:val="24"/>
        </w:rPr>
        <w:t xml:space="preserve">o longer </w:t>
      </w:r>
      <w:r w:rsidRPr="6B3E5755" w:rsidR="7D922B02">
        <w:rPr>
          <w:sz w:val="24"/>
          <w:szCs w:val="24"/>
        </w:rPr>
        <w:t>desired</w:t>
      </w:r>
      <w:r w:rsidRPr="6B3E5755" w:rsidR="7D922B02">
        <w:rPr>
          <w:sz w:val="24"/>
          <w:szCs w:val="24"/>
        </w:rPr>
        <w:t xml:space="preserve"> the perfect fantasy of being </w:t>
      </w:r>
      <w:r w:rsidRPr="6B3E5755" w:rsidR="6946575B">
        <w:rPr>
          <w:sz w:val="24"/>
          <w:szCs w:val="24"/>
        </w:rPr>
        <w:t>a homemaker</w:t>
      </w:r>
      <w:r w:rsidRPr="6B3E5755" w:rsidR="7D922B02">
        <w:rPr>
          <w:sz w:val="24"/>
          <w:szCs w:val="24"/>
        </w:rPr>
        <w:t xml:space="preserve"> </w:t>
      </w:r>
      <w:r w:rsidRPr="6B3E5755" w:rsidR="0F45EDA9">
        <w:rPr>
          <w:sz w:val="24"/>
          <w:szCs w:val="24"/>
        </w:rPr>
        <w:t>whose</w:t>
      </w:r>
      <w:r w:rsidRPr="6B3E5755" w:rsidR="7D922B02">
        <w:rPr>
          <w:sz w:val="24"/>
          <w:szCs w:val="24"/>
        </w:rPr>
        <w:t xml:space="preserve"> main purpose was to serve </w:t>
      </w:r>
      <w:r w:rsidRPr="6B3E5755" w:rsidR="2D93C9EE">
        <w:rPr>
          <w:sz w:val="24"/>
          <w:szCs w:val="24"/>
        </w:rPr>
        <w:t>their</w:t>
      </w:r>
      <w:r w:rsidRPr="6B3E5755" w:rsidR="7D922B02">
        <w:rPr>
          <w:sz w:val="24"/>
          <w:szCs w:val="24"/>
        </w:rPr>
        <w:t xml:space="preserve"> </w:t>
      </w:r>
      <w:r w:rsidRPr="6B3E5755" w:rsidR="6FB488A3">
        <w:rPr>
          <w:sz w:val="24"/>
          <w:szCs w:val="24"/>
        </w:rPr>
        <w:t>husband's</w:t>
      </w:r>
      <w:r w:rsidRPr="6B3E5755" w:rsidR="7D922B02">
        <w:rPr>
          <w:sz w:val="24"/>
          <w:szCs w:val="24"/>
        </w:rPr>
        <w:t xml:space="preserve"> needs so they </w:t>
      </w:r>
      <w:r w:rsidRPr="6B3E5755" w:rsidR="7547C9EB">
        <w:rPr>
          <w:sz w:val="24"/>
          <w:szCs w:val="24"/>
        </w:rPr>
        <w:t xml:space="preserve">sought out work </w:t>
      </w:r>
      <w:r w:rsidRPr="6B3E5755" w:rsidR="14732CEE">
        <w:rPr>
          <w:sz w:val="24"/>
          <w:szCs w:val="24"/>
        </w:rPr>
        <w:t>wherever</w:t>
      </w:r>
      <w:r w:rsidRPr="6B3E5755" w:rsidR="7547C9EB">
        <w:rPr>
          <w:sz w:val="24"/>
          <w:szCs w:val="24"/>
        </w:rPr>
        <w:t xml:space="preserve"> they could get it. </w:t>
      </w:r>
      <w:r w:rsidRPr="6B3E5755" w:rsidR="6AAF7FA1">
        <w:rPr>
          <w:sz w:val="24"/>
          <w:szCs w:val="24"/>
        </w:rPr>
        <w:t>T</w:t>
      </w:r>
      <w:r w:rsidRPr="6B3E5755" w:rsidR="5EB015B1">
        <w:rPr>
          <w:sz w:val="24"/>
          <w:szCs w:val="24"/>
        </w:rPr>
        <w:t xml:space="preserve">he </w:t>
      </w:r>
      <w:r w:rsidRPr="6B3E5755" w:rsidR="3CA3CCE2">
        <w:rPr>
          <w:sz w:val="24"/>
          <w:szCs w:val="24"/>
        </w:rPr>
        <w:t xml:space="preserve">exclamation of the </w:t>
      </w:r>
      <w:r w:rsidRPr="6B3E5755" w:rsidR="16EE647F">
        <w:rPr>
          <w:sz w:val="24"/>
          <w:szCs w:val="24"/>
        </w:rPr>
        <w:t xml:space="preserve">statement </w:t>
      </w:r>
      <w:r w:rsidRPr="6B3E5755" w:rsidR="5EB015B1">
        <w:rPr>
          <w:sz w:val="24"/>
          <w:szCs w:val="24"/>
        </w:rPr>
        <w:t>leav</w:t>
      </w:r>
      <w:r w:rsidRPr="6B3E5755" w:rsidR="67BEA898">
        <w:rPr>
          <w:sz w:val="24"/>
          <w:szCs w:val="24"/>
        </w:rPr>
        <w:t>es</w:t>
      </w:r>
      <w:r w:rsidRPr="6B3E5755" w:rsidR="5EB015B1">
        <w:rPr>
          <w:sz w:val="24"/>
          <w:szCs w:val="24"/>
        </w:rPr>
        <w:t xml:space="preserve"> absolutely no room for </w:t>
      </w:r>
      <w:r w:rsidRPr="6B3E5755" w:rsidR="7685A47B">
        <w:rPr>
          <w:sz w:val="24"/>
          <w:szCs w:val="24"/>
        </w:rPr>
        <w:t xml:space="preserve">the </w:t>
      </w:r>
      <w:r w:rsidRPr="6B3E5755" w:rsidR="05DDBFF3">
        <w:rPr>
          <w:sz w:val="24"/>
          <w:szCs w:val="24"/>
        </w:rPr>
        <w:t>prospect</w:t>
      </w:r>
      <w:r w:rsidRPr="6B3E5755" w:rsidR="7685A47B">
        <w:rPr>
          <w:sz w:val="24"/>
          <w:szCs w:val="24"/>
        </w:rPr>
        <w:t xml:space="preserve"> of </w:t>
      </w:r>
      <w:bookmarkStart w:name="_Int_NrWTLpij" w:id="916026482"/>
      <w:r w:rsidRPr="6B3E5755" w:rsidR="5EB015B1">
        <w:rPr>
          <w:sz w:val="24"/>
          <w:szCs w:val="24"/>
        </w:rPr>
        <w:t>a working woman</w:t>
      </w:r>
      <w:bookmarkEnd w:id="916026482"/>
      <w:r w:rsidRPr="6B3E5755" w:rsidR="19BD0BA2">
        <w:rPr>
          <w:sz w:val="24"/>
          <w:szCs w:val="24"/>
        </w:rPr>
        <w:t xml:space="preserve"> which puts a strict divide between a </w:t>
      </w:r>
      <w:r w:rsidRPr="6B3E5755" w:rsidR="756C32A7">
        <w:rPr>
          <w:sz w:val="24"/>
          <w:szCs w:val="24"/>
        </w:rPr>
        <w:t>‘</w:t>
      </w:r>
      <w:r w:rsidRPr="6B3E5755" w:rsidR="19BD0BA2">
        <w:rPr>
          <w:sz w:val="24"/>
          <w:szCs w:val="24"/>
        </w:rPr>
        <w:t>man's place</w:t>
      </w:r>
      <w:r w:rsidRPr="6B3E5755" w:rsidR="334C6CDB">
        <w:rPr>
          <w:sz w:val="24"/>
          <w:szCs w:val="24"/>
        </w:rPr>
        <w:t>’</w:t>
      </w:r>
      <w:r w:rsidRPr="6B3E5755" w:rsidR="19BD0BA2">
        <w:rPr>
          <w:sz w:val="24"/>
          <w:szCs w:val="24"/>
        </w:rPr>
        <w:t xml:space="preserve"> and a </w:t>
      </w:r>
      <w:r w:rsidRPr="6B3E5755" w:rsidR="3A3833B6">
        <w:rPr>
          <w:sz w:val="24"/>
          <w:szCs w:val="24"/>
        </w:rPr>
        <w:t>‘</w:t>
      </w:r>
      <w:r w:rsidRPr="6B3E5755" w:rsidR="19BD0BA2">
        <w:rPr>
          <w:sz w:val="24"/>
          <w:szCs w:val="24"/>
        </w:rPr>
        <w:t>woman's place</w:t>
      </w:r>
      <w:r w:rsidRPr="6B3E5755" w:rsidR="11373A0F">
        <w:rPr>
          <w:sz w:val="24"/>
          <w:szCs w:val="24"/>
        </w:rPr>
        <w:t>.</w:t>
      </w:r>
      <w:r w:rsidRPr="6B3E5755" w:rsidR="017BB566">
        <w:rPr>
          <w:sz w:val="24"/>
          <w:szCs w:val="24"/>
        </w:rPr>
        <w:t>’</w:t>
      </w:r>
      <w:r w:rsidRPr="6B3E5755" w:rsidR="79857742">
        <w:rPr>
          <w:sz w:val="24"/>
          <w:szCs w:val="24"/>
        </w:rPr>
        <w:t xml:space="preserve"> </w:t>
      </w:r>
      <w:r w:rsidRPr="6B3E5755" w:rsidR="36FDE50D">
        <w:rPr>
          <w:sz w:val="24"/>
          <w:szCs w:val="24"/>
        </w:rPr>
        <w:t xml:space="preserve">BBC </w:t>
      </w:r>
      <w:r w:rsidRPr="6B3E5755" w:rsidR="1E9F8441">
        <w:rPr>
          <w:sz w:val="24"/>
          <w:szCs w:val="24"/>
        </w:rPr>
        <w:t>says,</w:t>
      </w:r>
      <w:r w:rsidRPr="6B3E5755" w:rsidR="36FDE50D">
        <w:rPr>
          <w:sz w:val="24"/>
          <w:szCs w:val="24"/>
        </w:rPr>
        <w:t xml:space="preserve"> </w:t>
      </w:r>
      <w:r w:rsidRPr="6B3E5755" w:rsidR="6EB801B8">
        <w:rPr>
          <w:sz w:val="24"/>
          <w:szCs w:val="24"/>
        </w:rPr>
        <w:t>‘women were seen as physically, mentally, emotionally and morally inferior to men</w:t>
      </w:r>
      <w:r w:rsidRPr="6B3E5755" w:rsidR="4EA8869C">
        <w:rPr>
          <w:sz w:val="24"/>
          <w:szCs w:val="24"/>
        </w:rPr>
        <w:t>’</w:t>
      </w:r>
      <w:r w:rsidRPr="6B3E5755" w:rsidR="731C6D5D">
        <w:rPr>
          <w:sz w:val="24"/>
          <w:szCs w:val="24"/>
        </w:rPr>
        <w:t xml:space="preserve"> </w:t>
      </w:r>
      <w:r w:rsidRPr="6B3E5755" w:rsidR="4EA8869C">
        <w:rPr>
          <w:sz w:val="24"/>
          <w:szCs w:val="24"/>
        </w:rPr>
        <w:t>(bbc.com).</w:t>
      </w:r>
      <w:r w:rsidRPr="6B3E5755" w:rsidR="272D8CC0">
        <w:rPr>
          <w:sz w:val="24"/>
          <w:szCs w:val="24"/>
        </w:rPr>
        <w:t xml:space="preserve"> </w:t>
      </w:r>
      <w:r w:rsidRPr="6B3E5755" w:rsidR="7B852E80">
        <w:rPr>
          <w:sz w:val="24"/>
          <w:szCs w:val="24"/>
        </w:rPr>
        <w:t xml:space="preserve">Men did not trust women with any real </w:t>
      </w:r>
      <w:r w:rsidRPr="6B3E5755" w:rsidR="2DE1190C">
        <w:rPr>
          <w:sz w:val="24"/>
          <w:szCs w:val="24"/>
        </w:rPr>
        <w:t xml:space="preserve">responsibilities and at this time were </w:t>
      </w:r>
      <w:r w:rsidRPr="6B3E5755" w:rsidR="56AE040C">
        <w:rPr>
          <w:sz w:val="24"/>
          <w:szCs w:val="24"/>
        </w:rPr>
        <w:t>pushing</w:t>
      </w:r>
      <w:r w:rsidRPr="6B3E5755" w:rsidR="2DE1190C">
        <w:rPr>
          <w:sz w:val="24"/>
          <w:szCs w:val="24"/>
        </w:rPr>
        <w:t xml:space="preserve"> to keep women at home</w:t>
      </w:r>
      <w:r w:rsidRPr="6B3E5755" w:rsidR="2545144D">
        <w:rPr>
          <w:sz w:val="24"/>
          <w:szCs w:val="24"/>
        </w:rPr>
        <w:t>.</w:t>
      </w:r>
      <w:r w:rsidRPr="6B3E5755" w:rsidR="72EC94A1">
        <w:rPr>
          <w:sz w:val="24"/>
          <w:szCs w:val="24"/>
        </w:rPr>
        <w:t xml:space="preserve"> </w:t>
      </w:r>
      <w:r w:rsidRPr="6B3E5755" w:rsidR="72EC94A1">
        <w:rPr>
          <w:sz w:val="24"/>
          <w:szCs w:val="24"/>
        </w:rPr>
        <w:t xml:space="preserve">This poster </w:t>
      </w:r>
      <w:r w:rsidRPr="6B3E5755" w:rsidR="72EC94A1">
        <w:rPr>
          <w:sz w:val="24"/>
          <w:szCs w:val="24"/>
        </w:rPr>
        <w:t>demonstrates</w:t>
      </w:r>
      <w:r w:rsidRPr="6B3E5755" w:rsidR="72EC94A1">
        <w:rPr>
          <w:sz w:val="24"/>
          <w:szCs w:val="24"/>
        </w:rPr>
        <w:t xml:space="preserve"> the eagerness that men felt to put women down and </w:t>
      </w:r>
      <w:r w:rsidRPr="6B3E5755" w:rsidR="718A02DE">
        <w:rPr>
          <w:sz w:val="24"/>
          <w:szCs w:val="24"/>
        </w:rPr>
        <w:t>up</w:t>
      </w:r>
      <w:r w:rsidRPr="6B3E5755" w:rsidR="72EC94A1">
        <w:rPr>
          <w:sz w:val="24"/>
          <w:szCs w:val="24"/>
        </w:rPr>
        <w:t>raise themselves up</w:t>
      </w:r>
      <w:r w:rsidRPr="6B3E5755" w:rsidR="24ED7EDA">
        <w:rPr>
          <w:sz w:val="24"/>
          <w:szCs w:val="24"/>
        </w:rPr>
        <w:t xml:space="preserve">, </w:t>
      </w:r>
      <w:r w:rsidRPr="6B3E5755" w:rsidR="72EC94A1">
        <w:rPr>
          <w:sz w:val="24"/>
          <w:szCs w:val="24"/>
        </w:rPr>
        <w:t xml:space="preserve">especially in the workplace. </w:t>
      </w:r>
    </w:p>
    <w:p w:rsidR="6B3E5755" w:rsidP="6B3E5755" w:rsidRDefault="6B3E5755" w14:paraId="40C51C46" w14:textId="1B3C343F">
      <w:pPr>
        <w:pStyle w:val="Normal"/>
        <w:spacing w:line="480" w:lineRule="auto"/>
        <w:jc w:val="left"/>
        <w:rPr>
          <w:sz w:val="24"/>
          <w:szCs w:val="24"/>
        </w:rPr>
      </w:pPr>
    </w:p>
    <w:p w:rsidR="6B3E5755" w:rsidP="6B3E5755" w:rsidRDefault="6B3E5755" w14:paraId="342ADA8C" w14:textId="4E5C51E9">
      <w:pPr>
        <w:pStyle w:val="Normal"/>
        <w:spacing w:line="480" w:lineRule="auto"/>
        <w:jc w:val="left"/>
        <w:rPr>
          <w:sz w:val="24"/>
          <w:szCs w:val="24"/>
        </w:rPr>
      </w:pPr>
    </w:p>
    <w:p w:rsidR="19E84260" w:rsidP="6B3E5755" w:rsidRDefault="19E84260" w14:paraId="4D44D1D1" w14:textId="1AA06147">
      <w:pPr>
        <w:pStyle w:val="Normal"/>
        <w:spacing w:line="240" w:lineRule="auto"/>
        <w:jc w:val="center"/>
        <w:rPr>
          <w:sz w:val="24"/>
          <w:szCs w:val="24"/>
        </w:rPr>
      </w:pPr>
      <w:r w:rsidR="19E84260">
        <w:drawing>
          <wp:inline wp14:editId="622B82DD" wp14:anchorId="56AA69BA">
            <wp:extent cx="2942590" cy="4012623"/>
            <wp:effectExtent l="0" t="0" r="0" b="0"/>
            <wp:docPr id="343885277" name="" title=""/>
            <wp:cNvGraphicFramePr>
              <a:graphicFrameLocks noChangeAspect="1"/>
            </wp:cNvGraphicFramePr>
            <a:graphic>
              <a:graphicData uri="http://schemas.openxmlformats.org/drawingml/2006/picture">
                <pic:pic>
                  <pic:nvPicPr>
                    <pic:cNvPr id="0" name=""/>
                    <pic:cNvPicPr/>
                  </pic:nvPicPr>
                  <pic:blipFill>
                    <a:blip r:embed="Rcb563055c17e4e3c">
                      <a:extLst>
                        <a:ext xmlns:a="http://schemas.openxmlformats.org/drawingml/2006/main" uri="{28A0092B-C50C-407E-A947-70E740481C1C}">
                          <a14:useLocalDpi val="0"/>
                        </a:ext>
                      </a:extLst>
                    </a:blip>
                    <a:stretch>
                      <a:fillRect/>
                    </a:stretch>
                  </pic:blipFill>
                  <pic:spPr>
                    <a:xfrm>
                      <a:off x="0" y="0"/>
                      <a:ext cx="2942590" cy="4012623"/>
                    </a:xfrm>
                    <a:prstGeom prst="rect">
                      <a:avLst/>
                    </a:prstGeom>
                  </pic:spPr>
                </pic:pic>
              </a:graphicData>
            </a:graphic>
          </wp:inline>
        </w:drawing>
      </w:r>
    </w:p>
    <w:p w:rsidR="664E89D8" w:rsidP="6B3E5755" w:rsidRDefault="664E89D8" w14:paraId="39542B3D" w14:textId="7CC86053">
      <w:pPr>
        <w:pStyle w:val="Normal"/>
        <w:spacing w:line="240" w:lineRule="auto"/>
        <w:jc w:val="center"/>
        <w:rPr>
          <w:sz w:val="24"/>
          <w:szCs w:val="24"/>
        </w:rPr>
      </w:pPr>
      <w:r w:rsidRPr="6B3E5755" w:rsidR="664E89D8">
        <w:rPr>
          <w:i w:val="1"/>
          <w:iCs w:val="1"/>
          <w:sz w:val="24"/>
          <w:szCs w:val="24"/>
        </w:rPr>
        <w:t xml:space="preserve">Fig.3: </w:t>
      </w:r>
      <w:r w:rsidRPr="6B3E5755" w:rsidR="1FDD9456">
        <w:rPr>
          <w:i w:val="1"/>
          <w:iCs w:val="1"/>
          <w:sz w:val="24"/>
          <w:szCs w:val="24"/>
        </w:rPr>
        <w:t>“Christmas morning she’ll be happier with a Hoover”</w:t>
      </w:r>
      <w:r w:rsidRPr="6B3E5755" w:rsidR="46090A28">
        <w:rPr>
          <w:sz w:val="24"/>
          <w:szCs w:val="24"/>
        </w:rPr>
        <w:t>,</w:t>
      </w:r>
      <w:r w:rsidRPr="6B3E5755" w:rsidR="359B6E3F">
        <w:rPr>
          <w:sz w:val="24"/>
          <w:szCs w:val="24"/>
        </w:rPr>
        <w:t xml:space="preserve"> </w:t>
      </w:r>
      <w:r w:rsidRPr="6B3E5755" w:rsidR="6CE4AC63">
        <w:rPr>
          <w:sz w:val="24"/>
          <w:szCs w:val="24"/>
        </w:rPr>
        <w:t>Hoover</w:t>
      </w:r>
      <w:r w:rsidRPr="6B3E5755" w:rsidR="08CD9F30">
        <w:rPr>
          <w:sz w:val="24"/>
          <w:szCs w:val="24"/>
        </w:rPr>
        <w:t>, 1953</w:t>
      </w:r>
    </w:p>
    <w:p w:rsidR="6B3E5755" w:rsidP="6B3E5755" w:rsidRDefault="6B3E5755" w14:paraId="47F12BD5" w14:textId="6AFAB929">
      <w:pPr>
        <w:pStyle w:val="Normal"/>
        <w:spacing w:line="240" w:lineRule="auto"/>
        <w:jc w:val="center"/>
        <w:rPr>
          <w:sz w:val="24"/>
          <w:szCs w:val="24"/>
        </w:rPr>
      </w:pPr>
    </w:p>
    <w:p w:rsidR="2E7F25E5" w:rsidP="6B3E5755" w:rsidRDefault="2E7F25E5" w14:paraId="009FB81A" w14:textId="21A570AE">
      <w:pPr>
        <w:pStyle w:val="Normal"/>
        <w:spacing w:line="480" w:lineRule="auto"/>
        <w:ind w:left="0"/>
        <w:jc w:val="left"/>
        <w:rPr>
          <w:sz w:val="24"/>
          <w:szCs w:val="24"/>
        </w:rPr>
      </w:pPr>
      <w:r w:rsidRPr="6B3E5755" w:rsidR="2E7F25E5">
        <w:rPr>
          <w:sz w:val="24"/>
          <w:szCs w:val="24"/>
        </w:rPr>
        <w:t xml:space="preserve">This is an advertisement by Hoover targeted towards </w:t>
      </w:r>
      <w:r w:rsidRPr="6B3E5755" w:rsidR="0672C7C2">
        <w:rPr>
          <w:sz w:val="24"/>
          <w:szCs w:val="24"/>
        </w:rPr>
        <w:t>prospective male buyers searching for a Christmas gift for their wife</w:t>
      </w:r>
      <w:r w:rsidRPr="6B3E5755" w:rsidR="2CB4BAB6">
        <w:rPr>
          <w:sz w:val="24"/>
          <w:szCs w:val="24"/>
        </w:rPr>
        <w:t xml:space="preserve">. </w:t>
      </w:r>
      <w:r w:rsidRPr="6B3E5755" w:rsidR="4A3BD14A">
        <w:rPr>
          <w:sz w:val="24"/>
          <w:szCs w:val="24"/>
        </w:rPr>
        <w:t xml:space="preserve">This poster further </w:t>
      </w:r>
      <w:r w:rsidRPr="6B3E5755" w:rsidR="01F00D21">
        <w:rPr>
          <w:sz w:val="24"/>
          <w:szCs w:val="24"/>
        </w:rPr>
        <w:t>highlights</w:t>
      </w:r>
      <w:r w:rsidRPr="6B3E5755" w:rsidR="4A3BD14A">
        <w:rPr>
          <w:sz w:val="24"/>
          <w:szCs w:val="24"/>
        </w:rPr>
        <w:t xml:space="preserve"> men's </w:t>
      </w:r>
      <w:r w:rsidRPr="6B3E5755" w:rsidR="7CCD297D">
        <w:rPr>
          <w:sz w:val="24"/>
          <w:szCs w:val="24"/>
        </w:rPr>
        <w:t xml:space="preserve">desperate </w:t>
      </w:r>
      <w:r w:rsidRPr="6B3E5755" w:rsidR="4A3BD14A">
        <w:rPr>
          <w:sz w:val="24"/>
          <w:szCs w:val="24"/>
        </w:rPr>
        <w:t xml:space="preserve">attempts to </w:t>
      </w:r>
      <w:r w:rsidRPr="6B3E5755" w:rsidR="5641D7F5">
        <w:rPr>
          <w:sz w:val="24"/>
          <w:szCs w:val="24"/>
        </w:rPr>
        <w:t xml:space="preserve">restrain </w:t>
      </w:r>
      <w:r w:rsidRPr="6B3E5755" w:rsidR="4A3BD14A">
        <w:rPr>
          <w:sz w:val="24"/>
          <w:szCs w:val="24"/>
        </w:rPr>
        <w:t xml:space="preserve">women </w:t>
      </w:r>
      <w:r w:rsidRPr="6B3E5755" w:rsidR="704EC62E">
        <w:rPr>
          <w:sz w:val="24"/>
          <w:szCs w:val="24"/>
        </w:rPr>
        <w:t>from branching out in life and forcing them to continue serve their husbands.</w:t>
      </w:r>
      <w:r w:rsidRPr="6B3E5755" w:rsidR="1935D200">
        <w:rPr>
          <w:sz w:val="24"/>
          <w:szCs w:val="24"/>
        </w:rPr>
        <w:t xml:space="preserve"> </w:t>
      </w:r>
      <w:r w:rsidRPr="6B3E5755" w:rsidR="212FB7CD">
        <w:rPr>
          <w:sz w:val="24"/>
          <w:szCs w:val="24"/>
        </w:rPr>
        <w:t>This if a clear demonstration of men’s</w:t>
      </w:r>
      <w:r w:rsidRPr="6B3E5755" w:rsidR="1935D200">
        <w:rPr>
          <w:sz w:val="24"/>
          <w:szCs w:val="24"/>
        </w:rPr>
        <w:t xml:space="preserve"> selfish perspectives</w:t>
      </w:r>
      <w:r w:rsidRPr="6B3E5755" w:rsidR="2CB4BAB6">
        <w:rPr>
          <w:sz w:val="24"/>
          <w:szCs w:val="24"/>
        </w:rPr>
        <w:t xml:space="preserve"> </w:t>
      </w:r>
      <w:r w:rsidRPr="6B3E5755" w:rsidR="7A9FC623">
        <w:rPr>
          <w:sz w:val="24"/>
          <w:szCs w:val="24"/>
        </w:rPr>
        <w:t xml:space="preserve">since </w:t>
      </w:r>
      <w:r w:rsidRPr="6B3E5755" w:rsidR="5C1F9C16">
        <w:rPr>
          <w:sz w:val="24"/>
          <w:szCs w:val="24"/>
        </w:rPr>
        <w:t xml:space="preserve">they </w:t>
      </w:r>
      <w:r w:rsidRPr="6B3E5755" w:rsidR="2CB4BAB6">
        <w:rPr>
          <w:sz w:val="24"/>
          <w:szCs w:val="24"/>
        </w:rPr>
        <w:t>bel</w:t>
      </w:r>
      <w:r w:rsidRPr="6B3E5755" w:rsidR="31AB548A">
        <w:rPr>
          <w:sz w:val="24"/>
          <w:szCs w:val="24"/>
        </w:rPr>
        <w:t xml:space="preserve">ieved that their wife would be </w:t>
      </w:r>
      <w:r w:rsidRPr="6B3E5755" w:rsidR="62D34611">
        <w:rPr>
          <w:sz w:val="24"/>
          <w:szCs w:val="24"/>
        </w:rPr>
        <w:t xml:space="preserve">most content </w:t>
      </w:r>
      <w:r w:rsidRPr="6B3E5755" w:rsidR="31AB548A">
        <w:rPr>
          <w:sz w:val="24"/>
          <w:szCs w:val="24"/>
        </w:rPr>
        <w:t>with a cleaning supply which would serve him more happiness than it would he</w:t>
      </w:r>
      <w:r w:rsidRPr="6B3E5755" w:rsidR="5BB8B2F7">
        <w:rPr>
          <w:sz w:val="24"/>
          <w:szCs w:val="24"/>
        </w:rPr>
        <w:t>r.</w:t>
      </w:r>
      <w:r w:rsidRPr="6B3E5755" w:rsidR="13574F63">
        <w:rPr>
          <w:sz w:val="24"/>
          <w:szCs w:val="24"/>
        </w:rPr>
        <w:t xml:space="preserve"> </w:t>
      </w:r>
      <w:r w:rsidRPr="6B3E5755" w:rsidR="3F270F97">
        <w:rPr>
          <w:sz w:val="24"/>
          <w:szCs w:val="24"/>
        </w:rPr>
        <w:t>As shown by the way that the woman in the advertisement I dresses women were not only expected to keep the house pristine but also had to keep up a perfect</w:t>
      </w:r>
      <w:r w:rsidRPr="6B3E5755" w:rsidR="56B7D0FD">
        <w:rPr>
          <w:sz w:val="24"/>
          <w:szCs w:val="24"/>
        </w:rPr>
        <w:t xml:space="preserve"> appearance while doing so. </w:t>
      </w:r>
      <w:r w:rsidRPr="6B3E5755" w:rsidR="3D2DE3DA">
        <w:rPr>
          <w:sz w:val="24"/>
          <w:szCs w:val="24"/>
        </w:rPr>
        <w:t>‘</w:t>
      </w:r>
      <w:r w:rsidRPr="6B3E5755" w:rsidR="2F11072B">
        <w:rPr>
          <w:sz w:val="24"/>
          <w:szCs w:val="24"/>
        </w:rPr>
        <w:t xml:space="preserve">Houses had to be spotless. Women had to </w:t>
      </w:r>
      <w:bookmarkStart w:name="_Int_TV6DdzkQ" w:id="777080202"/>
      <w:r w:rsidRPr="6B3E5755" w:rsidR="2F11072B">
        <w:rPr>
          <w:sz w:val="24"/>
          <w:szCs w:val="24"/>
        </w:rPr>
        <w:t>be attractive at all times</w:t>
      </w:r>
      <w:bookmarkEnd w:id="777080202"/>
      <w:r w:rsidRPr="6B3E5755" w:rsidR="2F11072B">
        <w:rPr>
          <w:sz w:val="24"/>
          <w:szCs w:val="24"/>
        </w:rPr>
        <w:t>.</w:t>
      </w:r>
      <w:r w:rsidRPr="6B3E5755" w:rsidR="7D21F834">
        <w:rPr>
          <w:sz w:val="24"/>
          <w:szCs w:val="24"/>
        </w:rPr>
        <w:t>’</w:t>
      </w:r>
      <w:r w:rsidRPr="6B3E5755" w:rsidR="78E8D90C">
        <w:rPr>
          <w:sz w:val="24"/>
          <w:szCs w:val="24"/>
        </w:rPr>
        <w:t xml:space="preserve"> (</w:t>
      </w:r>
      <w:r w:rsidRPr="6B3E5755" w:rsidR="50A83DDA">
        <w:rPr>
          <w:sz w:val="24"/>
          <w:szCs w:val="24"/>
        </w:rPr>
        <w:t>cbc.ca).</w:t>
      </w:r>
      <w:r w:rsidRPr="6B3E5755" w:rsidR="49B91D26">
        <w:rPr>
          <w:sz w:val="24"/>
          <w:szCs w:val="24"/>
        </w:rPr>
        <w:t xml:space="preserve"> </w:t>
      </w:r>
      <w:r w:rsidRPr="6B3E5755" w:rsidR="69676207">
        <w:rPr>
          <w:sz w:val="24"/>
          <w:szCs w:val="24"/>
        </w:rPr>
        <w:t>However, wh</w:t>
      </w:r>
      <w:r w:rsidRPr="6B3E5755" w:rsidR="54E84D77">
        <w:rPr>
          <w:sz w:val="24"/>
          <w:szCs w:val="24"/>
        </w:rPr>
        <w:t>ilst</w:t>
      </w:r>
      <w:r w:rsidRPr="6B3E5755" w:rsidR="69676207">
        <w:rPr>
          <w:sz w:val="24"/>
          <w:szCs w:val="24"/>
        </w:rPr>
        <w:t xml:space="preserve"> most women would </w:t>
      </w:r>
      <w:r w:rsidRPr="6B3E5755" w:rsidR="03ACD92F">
        <w:rPr>
          <w:sz w:val="24"/>
          <w:szCs w:val="24"/>
        </w:rPr>
        <w:t xml:space="preserve">have </w:t>
      </w:r>
      <w:r w:rsidRPr="6B3E5755" w:rsidR="5CAD8BB5">
        <w:rPr>
          <w:sz w:val="24"/>
          <w:szCs w:val="24"/>
        </w:rPr>
        <w:t>been</w:t>
      </w:r>
      <w:r w:rsidRPr="6B3E5755" w:rsidR="69676207">
        <w:rPr>
          <w:sz w:val="24"/>
          <w:szCs w:val="24"/>
        </w:rPr>
        <w:t xml:space="preserve"> displeased with such a gift, </w:t>
      </w:r>
      <w:r w:rsidRPr="6B3E5755" w:rsidR="56087C29">
        <w:rPr>
          <w:sz w:val="24"/>
          <w:szCs w:val="24"/>
        </w:rPr>
        <w:t>these quotes suggest</w:t>
      </w:r>
      <w:r w:rsidRPr="6B3E5755" w:rsidR="13574F63">
        <w:rPr>
          <w:sz w:val="24"/>
          <w:szCs w:val="24"/>
        </w:rPr>
        <w:t xml:space="preserve"> </w:t>
      </w:r>
      <w:r w:rsidRPr="6B3E5755" w:rsidR="13574F63">
        <w:rPr>
          <w:sz w:val="24"/>
          <w:szCs w:val="24"/>
        </w:rPr>
        <w:t xml:space="preserve">a reason a woman might have forced herself to </w:t>
      </w:r>
      <w:r w:rsidRPr="6B3E5755" w:rsidR="3F6ACA86">
        <w:rPr>
          <w:sz w:val="24"/>
          <w:szCs w:val="24"/>
        </w:rPr>
        <w:t>appear happy</w:t>
      </w:r>
      <w:r w:rsidRPr="6B3E5755" w:rsidR="6384FDC5">
        <w:rPr>
          <w:sz w:val="24"/>
          <w:szCs w:val="24"/>
        </w:rPr>
        <w:t xml:space="preserve"> </w:t>
      </w:r>
      <w:r w:rsidRPr="6B3E5755" w:rsidR="70223F46">
        <w:rPr>
          <w:sz w:val="24"/>
          <w:szCs w:val="24"/>
        </w:rPr>
        <w:t xml:space="preserve">to receive </w:t>
      </w:r>
      <w:r w:rsidRPr="6B3E5755" w:rsidR="6384FDC5">
        <w:rPr>
          <w:sz w:val="24"/>
          <w:szCs w:val="24"/>
        </w:rPr>
        <w:t>such a thing</w:t>
      </w:r>
      <w:r w:rsidRPr="6B3E5755" w:rsidR="6EE2F577">
        <w:rPr>
          <w:sz w:val="24"/>
          <w:szCs w:val="24"/>
        </w:rPr>
        <w:t>:</w:t>
      </w:r>
    </w:p>
    <w:p w:rsidR="0A9C5A19" w:rsidP="6B3E5755" w:rsidRDefault="0A9C5A19" w14:paraId="0CF788FC" w14:textId="44897EA1">
      <w:pPr>
        <w:pStyle w:val="Normal"/>
        <w:spacing w:line="240" w:lineRule="auto"/>
        <w:ind w:left="720"/>
        <w:jc w:val="left"/>
        <w:rPr>
          <w:i w:val="1"/>
          <w:iCs w:val="1"/>
          <w:sz w:val="24"/>
          <w:szCs w:val="24"/>
        </w:rPr>
      </w:pPr>
      <w:r w:rsidRPr="6B3E5755" w:rsidR="0A9C5A19">
        <w:rPr>
          <w:i w:val="1"/>
          <w:iCs w:val="1"/>
          <w:sz w:val="24"/>
          <w:szCs w:val="24"/>
        </w:rPr>
        <w:t>‘</w:t>
      </w:r>
      <w:r w:rsidRPr="6B3E5755" w:rsidR="15EFEC24">
        <w:rPr>
          <w:i w:val="1"/>
          <w:iCs w:val="1"/>
          <w:sz w:val="24"/>
          <w:szCs w:val="24"/>
        </w:rPr>
        <w:t>The man was considered the head of the household in all things; mortgages, legal documents, bank accounts. Only the family allowance was paid directly to the mother. Should a woman find herself in a loveless or violent marriage, she was trapped; she had no money of her own and no career</w:t>
      </w:r>
      <w:r w:rsidRPr="6B3E5755" w:rsidR="15EFEC24">
        <w:rPr>
          <w:i w:val="1"/>
          <w:iCs w:val="1"/>
          <w:sz w:val="24"/>
          <w:szCs w:val="24"/>
        </w:rPr>
        <w:t>.</w:t>
      </w:r>
      <w:r w:rsidRPr="6B3E5755" w:rsidR="01E1E404">
        <w:rPr>
          <w:i w:val="1"/>
          <w:iCs w:val="1"/>
          <w:sz w:val="24"/>
          <w:szCs w:val="24"/>
        </w:rPr>
        <w:t>’</w:t>
      </w:r>
      <w:r w:rsidRPr="6B3E5755" w:rsidR="62DC1686">
        <w:rPr>
          <w:i w:val="1"/>
          <w:iCs w:val="1"/>
          <w:sz w:val="24"/>
          <w:szCs w:val="24"/>
        </w:rPr>
        <w:t xml:space="preserve">      </w:t>
      </w:r>
      <w:r w:rsidRPr="6B3E5755" w:rsidR="171F32DD">
        <w:rPr>
          <w:i w:val="1"/>
          <w:iCs w:val="1"/>
          <w:sz w:val="24"/>
          <w:szCs w:val="24"/>
        </w:rPr>
        <w:t xml:space="preserve">           </w:t>
      </w:r>
      <w:r w:rsidRPr="6B3E5755" w:rsidR="62DC1686">
        <w:rPr>
          <w:i w:val="1"/>
          <w:iCs w:val="1"/>
          <w:sz w:val="24"/>
          <w:szCs w:val="24"/>
        </w:rPr>
        <w:t xml:space="preserve"> </w:t>
      </w:r>
      <w:r w:rsidRPr="6B3E5755" w:rsidR="3FF40BE0">
        <w:rPr>
          <w:i w:val="1"/>
          <w:iCs w:val="1"/>
          <w:sz w:val="24"/>
          <w:szCs w:val="24"/>
        </w:rPr>
        <w:t xml:space="preserve">      </w:t>
      </w:r>
      <w:r w:rsidRPr="6B3E5755" w:rsidR="62DC1686">
        <w:rPr>
          <w:i w:val="0"/>
          <w:iCs w:val="0"/>
          <w:sz w:val="24"/>
          <w:szCs w:val="24"/>
        </w:rPr>
        <w:t>(</w:t>
      </w:r>
      <w:r w:rsidRPr="6B3E5755" w:rsidR="366146D7">
        <w:rPr>
          <w:i w:val="0"/>
          <w:iCs w:val="0"/>
          <w:sz w:val="24"/>
          <w:szCs w:val="24"/>
        </w:rPr>
        <w:t>historic-uk.com</w:t>
      </w:r>
      <w:r w:rsidRPr="6B3E5755" w:rsidR="62DC1686">
        <w:rPr>
          <w:i w:val="0"/>
          <w:iCs w:val="0"/>
          <w:sz w:val="24"/>
          <w:szCs w:val="24"/>
        </w:rPr>
        <w:t>)</w:t>
      </w:r>
    </w:p>
    <w:p w:rsidR="6B3E5755" w:rsidP="6B3E5755" w:rsidRDefault="6B3E5755" w14:paraId="37AB493C" w14:textId="49136AE4">
      <w:pPr>
        <w:pStyle w:val="Normal"/>
        <w:spacing w:line="240" w:lineRule="auto"/>
        <w:ind w:left="720"/>
        <w:jc w:val="left"/>
        <w:rPr>
          <w:i w:val="1"/>
          <w:iCs w:val="1"/>
          <w:sz w:val="24"/>
          <w:szCs w:val="24"/>
        </w:rPr>
      </w:pPr>
    </w:p>
    <w:p w:rsidR="17C84513" w:rsidP="6B3E5755" w:rsidRDefault="17C84513" w14:paraId="26F22AC8" w14:textId="07430CE1">
      <w:pPr>
        <w:pStyle w:val="Normal"/>
        <w:spacing w:line="240" w:lineRule="auto"/>
        <w:ind w:left="720"/>
        <w:jc w:val="left"/>
        <w:rPr>
          <w:i w:val="1"/>
          <w:iCs w:val="1"/>
          <w:sz w:val="24"/>
          <w:szCs w:val="24"/>
        </w:rPr>
      </w:pPr>
      <w:r w:rsidRPr="6B3E5755" w:rsidR="17C84513">
        <w:rPr>
          <w:i w:val="1"/>
          <w:iCs w:val="1"/>
          <w:sz w:val="24"/>
          <w:szCs w:val="24"/>
        </w:rPr>
        <w:t>‘</w:t>
      </w:r>
      <w:r w:rsidRPr="6B3E5755" w:rsidR="3A4BCDD1">
        <w:rPr>
          <w:i w:val="1"/>
          <w:iCs w:val="1"/>
          <w:sz w:val="24"/>
          <w:szCs w:val="24"/>
        </w:rPr>
        <w:t xml:space="preserve">If a woman had a problem in the 1950s and 1960s, she knew that something must be wrong with her marriage, or with herself . . . She was so ashamed to admit her dissatisfaction that she never knew how many other women shared it. If she tried to tell her husband, he </w:t>
      </w:r>
      <w:bookmarkStart w:name="_Int_Te49Ylw3" w:id="160378124"/>
      <w:r w:rsidRPr="6B3E5755" w:rsidR="3A4BCDD1">
        <w:rPr>
          <w:i w:val="1"/>
          <w:iCs w:val="1"/>
          <w:sz w:val="24"/>
          <w:szCs w:val="24"/>
        </w:rPr>
        <w:t>didn’t</w:t>
      </w:r>
      <w:bookmarkEnd w:id="160378124"/>
      <w:r w:rsidRPr="6B3E5755" w:rsidR="3A4BCDD1">
        <w:rPr>
          <w:i w:val="1"/>
          <w:iCs w:val="1"/>
          <w:sz w:val="24"/>
          <w:szCs w:val="24"/>
        </w:rPr>
        <w:t xml:space="preserve"> understand what she was talking about.</w:t>
      </w:r>
      <w:r w:rsidRPr="6B3E5755" w:rsidR="7B3CBE91">
        <w:rPr>
          <w:i w:val="1"/>
          <w:iCs w:val="1"/>
          <w:sz w:val="24"/>
          <w:szCs w:val="24"/>
        </w:rPr>
        <w:t>’</w:t>
      </w:r>
    </w:p>
    <w:p w:rsidR="3A4BCDD1" w:rsidP="6B3E5755" w:rsidRDefault="3A4BCDD1" w14:paraId="7C15AA2A" w14:textId="6BAA0CB7">
      <w:pPr>
        <w:pStyle w:val="Normal"/>
        <w:spacing w:line="240" w:lineRule="auto"/>
        <w:ind w:left="720"/>
        <w:jc w:val="left"/>
        <w:rPr>
          <w:i w:val="0"/>
          <w:iCs w:val="0"/>
          <w:sz w:val="24"/>
          <w:szCs w:val="24"/>
        </w:rPr>
      </w:pPr>
      <w:r w:rsidRPr="6B3E5755" w:rsidR="3A4BCDD1">
        <w:rPr>
          <w:i w:val="1"/>
          <w:iCs w:val="1"/>
          <w:sz w:val="24"/>
          <w:szCs w:val="24"/>
        </w:rPr>
        <w:t xml:space="preserve">                                                                                                                  </w:t>
      </w:r>
      <w:r w:rsidRPr="6B3E5755" w:rsidR="23DEDB22">
        <w:rPr>
          <w:i w:val="1"/>
          <w:iCs w:val="1"/>
          <w:sz w:val="24"/>
          <w:szCs w:val="24"/>
        </w:rPr>
        <w:t xml:space="preserve"> </w:t>
      </w:r>
      <w:r w:rsidRPr="6B3E5755" w:rsidR="3A4BCDD1">
        <w:rPr>
          <w:i w:val="0"/>
          <w:iCs w:val="0"/>
          <w:sz w:val="24"/>
          <w:szCs w:val="24"/>
        </w:rPr>
        <w:t>(</w:t>
      </w:r>
      <w:r w:rsidRPr="6B3E5755" w:rsidR="301034A2">
        <w:rPr>
          <w:i w:val="0"/>
          <w:iCs w:val="0"/>
          <w:sz w:val="24"/>
          <w:szCs w:val="24"/>
        </w:rPr>
        <w:t>womensenews.org</w:t>
      </w:r>
      <w:r w:rsidRPr="6B3E5755" w:rsidR="3A4BCDD1">
        <w:rPr>
          <w:i w:val="0"/>
          <w:iCs w:val="0"/>
          <w:sz w:val="24"/>
          <w:szCs w:val="24"/>
        </w:rPr>
        <w:t>)</w:t>
      </w:r>
    </w:p>
    <w:p w:rsidR="77FAFC01" w:rsidP="6B3E5755" w:rsidRDefault="77FAFC01" w14:paraId="112E9FAA" w14:textId="591222FA">
      <w:pPr>
        <w:pStyle w:val="Normal"/>
        <w:spacing w:line="480" w:lineRule="auto"/>
        <w:ind w:left="0"/>
        <w:jc w:val="left"/>
        <w:rPr>
          <w:i w:val="0"/>
          <w:iCs w:val="0"/>
          <w:sz w:val="24"/>
          <w:szCs w:val="24"/>
        </w:rPr>
      </w:pPr>
      <w:r w:rsidRPr="6B3E5755" w:rsidR="77FAFC01">
        <w:rPr>
          <w:i w:val="0"/>
          <w:iCs w:val="0"/>
          <w:sz w:val="24"/>
          <w:szCs w:val="24"/>
        </w:rPr>
        <w:t xml:space="preserve">Women were often forced to stay in unhappy marriages </w:t>
      </w:r>
      <w:r w:rsidRPr="6B3E5755" w:rsidR="345541DF">
        <w:rPr>
          <w:i w:val="0"/>
          <w:iCs w:val="0"/>
          <w:sz w:val="24"/>
          <w:szCs w:val="24"/>
        </w:rPr>
        <w:t xml:space="preserve">meaning they had </w:t>
      </w:r>
      <w:r w:rsidRPr="6B3E5755" w:rsidR="77FAFC01">
        <w:rPr>
          <w:i w:val="0"/>
          <w:iCs w:val="0"/>
          <w:sz w:val="24"/>
          <w:szCs w:val="24"/>
        </w:rPr>
        <w:t xml:space="preserve">no choice but to appear content </w:t>
      </w:r>
      <w:r w:rsidRPr="6B3E5755" w:rsidR="610B52B9">
        <w:rPr>
          <w:i w:val="0"/>
          <w:iCs w:val="0"/>
          <w:sz w:val="24"/>
          <w:szCs w:val="24"/>
        </w:rPr>
        <w:t>confined to her ho</w:t>
      </w:r>
      <w:r w:rsidRPr="6B3E5755" w:rsidR="0A2C56FE">
        <w:rPr>
          <w:i w:val="0"/>
          <w:iCs w:val="0"/>
          <w:sz w:val="24"/>
          <w:szCs w:val="24"/>
        </w:rPr>
        <w:t>me</w:t>
      </w:r>
      <w:r w:rsidRPr="6B3E5755" w:rsidR="610B52B9">
        <w:rPr>
          <w:i w:val="0"/>
          <w:iCs w:val="0"/>
          <w:sz w:val="24"/>
          <w:szCs w:val="24"/>
        </w:rPr>
        <w:t xml:space="preserve"> </w:t>
      </w:r>
      <w:r w:rsidRPr="6B3E5755" w:rsidR="7E52EF51">
        <w:rPr>
          <w:i w:val="0"/>
          <w:iCs w:val="0"/>
          <w:sz w:val="24"/>
          <w:szCs w:val="24"/>
        </w:rPr>
        <w:t xml:space="preserve">where she unwillingly </w:t>
      </w:r>
      <w:r w:rsidRPr="6B3E5755" w:rsidR="610B52B9">
        <w:rPr>
          <w:i w:val="0"/>
          <w:iCs w:val="0"/>
          <w:sz w:val="24"/>
          <w:szCs w:val="24"/>
        </w:rPr>
        <w:t>accept</w:t>
      </w:r>
      <w:r w:rsidRPr="6B3E5755" w:rsidR="604A9606">
        <w:rPr>
          <w:i w:val="0"/>
          <w:iCs w:val="0"/>
          <w:sz w:val="24"/>
          <w:szCs w:val="24"/>
        </w:rPr>
        <w:t>ed</w:t>
      </w:r>
      <w:r w:rsidRPr="6B3E5755" w:rsidR="610B52B9">
        <w:rPr>
          <w:i w:val="0"/>
          <w:iCs w:val="0"/>
          <w:sz w:val="24"/>
          <w:szCs w:val="24"/>
        </w:rPr>
        <w:t xml:space="preserve"> the life th</w:t>
      </w:r>
      <w:r w:rsidRPr="6B3E5755" w:rsidR="610B52B9">
        <w:rPr>
          <w:i w:val="0"/>
          <w:iCs w:val="0"/>
          <w:sz w:val="24"/>
          <w:szCs w:val="24"/>
        </w:rPr>
        <w:t xml:space="preserve">at her husband </w:t>
      </w:r>
      <w:r w:rsidRPr="6B3E5755" w:rsidR="610B52B9">
        <w:rPr>
          <w:i w:val="0"/>
          <w:iCs w:val="0"/>
          <w:sz w:val="24"/>
          <w:szCs w:val="24"/>
        </w:rPr>
        <w:t>provided for</w:t>
      </w:r>
      <w:r w:rsidRPr="6B3E5755" w:rsidR="610B52B9">
        <w:rPr>
          <w:i w:val="0"/>
          <w:iCs w:val="0"/>
          <w:sz w:val="24"/>
          <w:szCs w:val="24"/>
        </w:rPr>
        <w:t xml:space="preserve"> her</w:t>
      </w:r>
      <w:r w:rsidRPr="6B3E5755" w:rsidR="0EA0A43A">
        <w:rPr>
          <w:i w:val="0"/>
          <w:iCs w:val="0"/>
          <w:sz w:val="24"/>
          <w:szCs w:val="24"/>
        </w:rPr>
        <w:t xml:space="preserve">, </w:t>
      </w:r>
      <w:r w:rsidRPr="6B3E5755" w:rsidR="6279F444">
        <w:rPr>
          <w:i w:val="0"/>
          <w:iCs w:val="0"/>
          <w:sz w:val="24"/>
          <w:szCs w:val="24"/>
        </w:rPr>
        <w:t>without a possibility of finding independence.</w:t>
      </w:r>
    </w:p>
    <w:p w:rsidR="6B3E5755" w:rsidP="6B3E5755" w:rsidRDefault="6B3E5755" w14:paraId="57DA5382" w14:textId="13734425">
      <w:pPr>
        <w:pStyle w:val="Normal"/>
        <w:spacing w:line="480" w:lineRule="auto"/>
        <w:ind w:left="0"/>
        <w:jc w:val="left"/>
        <w:rPr>
          <w:i w:val="0"/>
          <w:iCs w:val="0"/>
          <w:sz w:val="24"/>
          <w:szCs w:val="24"/>
        </w:rPr>
      </w:pPr>
    </w:p>
    <w:p w:rsidR="6B3E5755" w:rsidP="6B3E5755" w:rsidRDefault="6B3E5755" w14:paraId="35380E58" w14:textId="16B7DDDE">
      <w:pPr>
        <w:pStyle w:val="Normal"/>
        <w:spacing w:line="480" w:lineRule="auto"/>
        <w:ind w:left="0"/>
        <w:jc w:val="left"/>
        <w:rPr>
          <w:i w:val="0"/>
          <w:iCs w:val="0"/>
          <w:sz w:val="24"/>
          <w:szCs w:val="24"/>
        </w:rPr>
      </w:pPr>
    </w:p>
    <w:p w:rsidR="7314D014" w:rsidP="6B3E5755" w:rsidRDefault="7314D014" w14:paraId="0AFAA9FA" w14:textId="100D1D44">
      <w:pPr>
        <w:pStyle w:val="Normal"/>
        <w:spacing w:line="240" w:lineRule="auto"/>
        <w:jc w:val="center"/>
        <w:rPr>
          <w:sz w:val="24"/>
          <w:szCs w:val="24"/>
        </w:rPr>
      </w:pPr>
      <w:r w:rsidR="7314D014">
        <w:drawing>
          <wp:inline wp14:editId="3FAD4560" wp14:anchorId="3D2FCBAF">
            <wp:extent cx="4572000" cy="3038475"/>
            <wp:effectExtent l="0" t="0" r="0" b="0"/>
            <wp:docPr id="1735295910" name="" title=""/>
            <wp:cNvGraphicFramePr>
              <a:graphicFrameLocks noChangeAspect="1"/>
            </wp:cNvGraphicFramePr>
            <a:graphic>
              <a:graphicData uri="http://schemas.openxmlformats.org/drawingml/2006/picture">
                <pic:pic>
                  <pic:nvPicPr>
                    <pic:cNvPr id="0" name=""/>
                    <pic:cNvPicPr/>
                  </pic:nvPicPr>
                  <pic:blipFill>
                    <a:blip r:embed="Rfcb9f6c530da4cf5">
                      <a:extLst>
                        <a:ext xmlns:a="http://schemas.openxmlformats.org/drawingml/2006/main" uri="{28A0092B-C50C-407E-A947-70E740481C1C}">
                          <a14:useLocalDpi val="0"/>
                        </a:ext>
                      </a:extLst>
                    </a:blip>
                    <a:stretch>
                      <a:fillRect/>
                    </a:stretch>
                  </pic:blipFill>
                  <pic:spPr>
                    <a:xfrm>
                      <a:off x="0" y="0"/>
                      <a:ext cx="4572000" cy="3038475"/>
                    </a:xfrm>
                    <a:prstGeom prst="rect">
                      <a:avLst/>
                    </a:prstGeom>
                  </pic:spPr>
                </pic:pic>
              </a:graphicData>
            </a:graphic>
          </wp:inline>
        </w:drawing>
      </w:r>
    </w:p>
    <w:p w:rsidR="677B23CF" w:rsidP="6B3E5755" w:rsidRDefault="677B23CF" w14:paraId="64E3F0D7" w14:textId="6BF711BB">
      <w:pPr>
        <w:pStyle w:val="Normal"/>
        <w:spacing w:line="240" w:lineRule="auto"/>
        <w:jc w:val="center"/>
        <w:rPr>
          <w:sz w:val="24"/>
          <w:szCs w:val="24"/>
        </w:rPr>
      </w:pPr>
      <w:r w:rsidRPr="6B3E5755" w:rsidR="677B23CF">
        <w:rPr>
          <w:i w:val="1"/>
          <w:iCs w:val="1"/>
          <w:sz w:val="24"/>
          <w:szCs w:val="24"/>
        </w:rPr>
        <w:t xml:space="preserve">Fig.4: </w:t>
      </w:r>
      <w:r w:rsidRPr="6B3E5755" w:rsidR="29C4EA81">
        <w:rPr>
          <w:i w:val="1"/>
          <w:iCs w:val="1"/>
          <w:sz w:val="24"/>
          <w:szCs w:val="24"/>
        </w:rPr>
        <w:t>“Don’t worry darling, you didn’t burn the beer!</w:t>
      </w:r>
      <w:r w:rsidRPr="6B3E5755" w:rsidR="29C4EA81">
        <w:rPr>
          <w:sz w:val="24"/>
          <w:szCs w:val="24"/>
        </w:rPr>
        <w:t>”</w:t>
      </w:r>
      <w:r w:rsidRPr="6B3E5755" w:rsidR="32F65369">
        <w:rPr>
          <w:sz w:val="24"/>
          <w:szCs w:val="24"/>
        </w:rPr>
        <w:t>,</w:t>
      </w:r>
      <w:r w:rsidRPr="6B3E5755" w:rsidR="24F36F0A">
        <w:rPr>
          <w:sz w:val="24"/>
          <w:szCs w:val="24"/>
        </w:rPr>
        <w:t xml:space="preserve"> </w:t>
      </w:r>
      <w:r w:rsidRPr="6B3E5755" w:rsidR="32F65369">
        <w:rPr>
          <w:sz w:val="24"/>
          <w:szCs w:val="24"/>
        </w:rPr>
        <w:t>Schlitz</w:t>
      </w:r>
      <w:r w:rsidRPr="6B3E5755" w:rsidR="0DD3611F">
        <w:rPr>
          <w:sz w:val="24"/>
          <w:szCs w:val="24"/>
        </w:rPr>
        <w:t>, 1952</w:t>
      </w:r>
    </w:p>
    <w:p w:rsidR="6B3E5755" w:rsidP="6B3E5755" w:rsidRDefault="6B3E5755" w14:paraId="1474F01C" w14:textId="5E9A1911">
      <w:pPr>
        <w:pStyle w:val="Normal"/>
        <w:spacing w:line="240" w:lineRule="auto"/>
        <w:jc w:val="center"/>
        <w:rPr>
          <w:sz w:val="24"/>
          <w:szCs w:val="24"/>
        </w:rPr>
      </w:pPr>
    </w:p>
    <w:p w:rsidR="110C27DF" w:rsidP="6B3E5755" w:rsidRDefault="110C27DF" w14:paraId="520CA0D1" w14:textId="05BA1986">
      <w:pPr>
        <w:pStyle w:val="Normal"/>
        <w:spacing w:line="480" w:lineRule="auto"/>
        <w:jc w:val="left"/>
        <w:rPr>
          <w:sz w:val="24"/>
          <w:szCs w:val="24"/>
        </w:rPr>
      </w:pPr>
      <w:r w:rsidRPr="6B3E5755" w:rsidR="110C27DF">
        <w:rPr>
          <w:sz w:val="24"/>
          <w:szCs w:val="24"/>
        </w:rPr>
        <w:t xml:space="preserve">This is an advertisement for beer published by Schlitz. The </w:t>
      </w:r>
      <w:r w:rsidRPr="6B3E5755" w:rsidR="2DFA76F5">
        <w:rPr>
          <w:sz w:val="24"/>
          <w:szCs w:val="24"/>
        </w:rPr>
        <w:t xml:space="preserve">image of a </w:t>
      </w:r>
      <w:r w:rsidRPr="6B3E5755" w:rsidR="110C27DF">
        <w:rPr>
          <w:sz w:val="24"/>
          <w:szCs w:val="24"/>
        </w:rPr>
        <w:t xml:space="preserve">woman crying pushes the </w:t>
      </w:r>
      <w:r w:rsidRPr="6B3E5755" w:rsidR="547B045A">
        <w:rPr>
          <w:sz w:val="24"/>
          <w:szCs w:val="24"/>
        </w:rPr>
        <w:t>stereotype</w:t>
      </w:r>
      <w:r w:rsidRPr="6B3E5755" w:rsidR="110C27DF">
        <w:rPr>
          <w:sz w:val="24"/>
          <w:szCs w:val="24"/>
        </w:rPr>
        <w:t xml:space="preserve"> that</w:t>
      </w:r>
      <w:r w:rsidRPr="6B3E5755" w:rsidR="3B4C7A4F">
        <w:rPr>
          <w:sz w:val="24"/>
          <w:szCs w:val="24"/>
        </w:rPr>
        <w:t xml:space="preserve"> women are fragile and </w:t>
      </w:r>
      <w:r w:rsidRPr="6B3E5755" w:rsidR="0EBF5F98">
        <w:rPr>
          <w:sz w:val="24"/>
          <w:szCs w:val="24"/>
        </w:rPr>
        <w:t>overly emotional at irrational times</w:t>
      </w:r>
      <w:r w:rsidRPr="6B3E5755" w:rsidR="3B4C7A4F">
        <w:rPr>
          <w:sz w:val="24"/>
          <w:szCs w:val="24"/>
        </w:rPr>
        <w:t xml:space="preserve">. </w:t>
      </w:r>
      <w:r w:rsidRPr="6B3E5755" w:rsidR="594287E8">
        <w:rPr>
          <w:sz w:val="24"/>
          <w:szCs w:val="24"/>
        </w:rPr>
        <w:t>‘</w:t>
      </w:r>
      <w:r w:rsidRPr="6B3E5755" w:rsidR="5774DADD">
        <w:rPr>
          <w:i w:val="0"/>
          <w:iCs w:val="0"/>
          <w:sz w:val="24"/>
          <w:szCs w:val="24"/>
        </w:rPr>
        <w:t>- women have thought to be more emotional than men.</w:t>
      </w:r>
      <w:r w:rsidRPr="6B3E5755" w:rsidR="2948A869">
        <w:rPr>
          <w:i w:val="0"/>
          <w:iCs w:val="0"/>
          <w:sz w:val="24"/>
          <w:szCs w:val="24"/>
        </w:rPr>
        <w:t>’</w:t>
      </w:r>
      <w:r w:rsidRPr="6B3E5755" w:rsidR="0A824ECA">
        <w:rPr>
          <w:i w:val="0"/>
          <w:iCs w:val="0"/>
          <w:sz w:val="24"/>
          <w:szCs w:val="24"/>
        </w:rPr>
        <w:t xml:space="preserve"> (</w:t>
      </w:r>
      <w:r w:rsidRPr="6B3E5755" w:rsidR="511E36E2">
        <w:rPr>
          <w:i w:val="0"/>
          <w:iCs w:val="0"/>
          <w:sz w:val="24"/>
          <w:szCs w:val="24"/>
        </w:rPr>
        <w:t>womenshistorynetwork.org).</w:t>
      </w:r>
      <w:r w:rsidRPr="6B3E5755" w:rsidR="5774DADD">
        <w:rPr>
          <w:i w:val="0"/>
          <w:iCs w:val="0"/>
          <w:sz w:val="24"/>
          <w:szCs w:val="24"/>
        </w:rPr>
        <w:t xml:space="preserve"> </w:t>
      </w:r>
      <w:r w:rsidRPr="6B3E5755" w:rsidR="3B4C7A4F">
        <w:rPr>
          <w:sz w:val="24"/>
          <w:szCs w:val="24"/>
        </w:rPr>
        <w:t>The quote</w:t>
      </w:r>
      <w:r w:rsidRPr="6B3E5755" w:rsidR="44BA9B6C">
        <w:rPr>
          <w:sz w:val="24"/>
          <w:szCs w:val="24"/>
        </w:rPr>
        <w:t xml:space="preserve">, “Don't worry darling, you didn’t burn the beer” </w:t>
      </w:r>
      <w:r w:rsidRPr="6B3E5755" w:rsidR="3B4C7A4F">
        <w:rPr>
          <w:sz w:val="24"/>
          <w:szCs w:val="24"/>
        </w:rPr>
        <w:t>insinuates that beer</w:t>
      </w:r>
      <w:r w:rsidRPr="6B3E5755" w:rsidR="1A9EECE8">
        <w:rPr>
          <w:sz w:val="24"/>
          <w:szCs w:val="24"/>
        </w:rPr>
        <w:t xml:space="preserve"> is the only important thing in their relationship and the fact </w:t>
      </w:r>
      <w:r w:rsidRPr="6B3E5755" w:rsidR="45616716">
        <w:rPr>
          <w:sz w:val="24"/>
          <w:szCs w:val="24"/>
        </w:rPr>
        <w:t xml:space="preserve">that </w:t>
      </w:r>
      <w:r w:rsidRPr="6B3E5755" w:rsidR="631B24F2">
        <w:rPr>
          <w:sz w:val="24"/>
          <w:szCs w:val="24"/>
        </w:rPr>
        <w:t xml:space="preserve">his beer is undamaged </w:t>
      </w:r>
      <w:r w:rsidRPr="6B3E5755" w:rsidR="1A9EECE8">
        <w:rPr>
          <w:sz w:val="24"/>
          <w:szCs w:val="24"/>
        </w:rPr>
        <w:t>makes everything okay</w:t>
      </w:r>
      <w:r w:rsidRPr="6B3E5755" w:rsidR="7688D5AA">
        <w:rPr>
          <w:sz w:val="24"/>
          <w:szCs w:val="24"/>
        </w:rPr>
        <w:t xml:space="preserve"> since his happiness is </w:t>
      </w:r>
      <w:r w:rsidRPr="6B3E5755" w:rsidR="3627E606">
        <w:rPr>
          <w:sz w:val="24"/>
          <w:szCs w:val="24"/>
        </w:rPr>
        <w:t>the only thing of significance</w:t>
      </w:r>
      <w:r w:rsidRPr="6B3E5755" w:rsidR="1A9EECE8">
        <w:rPr>
          <w:sz w:val="24"/>
          <w:szCs w:val="24"/>
        </w:rPr>
        <w:t xml:space="preserve">. </w:t>
      </w:r>
      <w:r w:rsidRPr="6B3E5755" w:rsidR="0E1701EF">
        <w:rPr>
          <w:sz w:val="24"/>
          <w:szCs w:val="24"/>
        </w:rPr>
        <w:t xml:space="preserve">The overall joking nature of the </w:t>
      </w:r>
      <w:r w:rsidRPr="6B3E5755" w:rsidR="6E6634D3">
        <w:rPr>
          <w:sz w:val="24"/>
          <w:szCs w:val="24"/>
        </w:rPr>
        <w:t>poster</w:t>
      </w:r>
      <w:r w:rsidRPr="6B3E5755" w:rsidR="0E1701EF">
        <w:rPr>
          <w:sz w:val="24"/>
          <w:szCs w:val="24"/>
        </w:rPr>
        <w:t xml:space="preserve"> shows that men </w:t>
      </w:r>
      <w:r w:rsidRPr="6B3E5755" w:rsidR="4BCA202D">
        <w:rPr>
          <w:sz w:val="24"/>
          <w:szCs w:val="24"/>
        </w:rPr>
        <w:t>did not</w:t>
      </w:r>
      <w:r w:rsidRPr="6B3E5755" w:rsidR="0E1701EF">
        <w:rPr>
          <w:sz w:val="24"/>
          <w:szCs w:val="24"/>
        </w:rPr>
        <w:t xml:space="preserve"> take women’s feelings seriously and </w:t>
      </w:r>
      <w:r w:rsidRPr="6B3E5755" w:rsidR="5A01A212">
        <w:rPr>
          <w:sz w:val="24"/>
          <w:szCs w:val="24"/>
        </w:rPr>
        <w:t xml:space="preserve">derided </w:t>
      </w:r>
      <w:r w:rsidRPr="6B3E5755" w:rsidR="73D2A00D">
        <w:rPr>
          <w:sz w:val="24"/>
          <w:szCs w:val="24"/>
        </w:rPr>
        <w:t xml:space="preserve">them when they were </w:t>
      </w:r>
      <w:r w:rsidRPr="6B3E5755" w:rsidR="541F3DD0">
        <w:rPr>
          <w:sz w:val="24"/>
          <w:szCs w:val="24"/>
        </w:rPr>
        <w:t>distressed</w:t>
      </w:r>
      <w:r w:rsidRPr="6B3E5755" w:rsidR="4FF8E401">
        <w:rPr>
          <w:sz w:val="24"/>
          <w:szCs w:val="24"/>
        </w:rPr>
        <w:t>, downplaying the</w:t>
      </w:r>
      <w:r w:rsidRPr="6B3E5755" w:rsidR="182285CD">
        <w:rPr>
          <w:sz w:val="24"/>
          <w:szCs w:val="24"/>
        </w:rPr>
        <w:t xml:space="preserve"> importance of their emotions</w:t>
      </w:r>
      <w:r w:rsidRPr="6B3E5755" w:rsidR="4FF8E401">
        <w:rPr>
          <w:sz w:val="24"/>
          <w:szCs w:val="24"/>
        </w:rPr>
        <w:t>.</w:t>
      </w:r>
      <w:r w:rsidRPr="6B3E5755" w:rsidR="0E1701EF">
        <w:rPr>
          <w:sz w:val="24"/>
          <w:szCs w:val="24"/>
        </w:rPr>
        <w:t xml:space="preserve"> </w:t>
      </w:r>
      <w:r w:rsidRPr="6B3E5755" w:rsidR="1A9EECE8">
        <w:rPr>
          <w:sz w:val="24"/>
          <w:szCs w:val="24"/>
        </w:rPr>
        <w:t xml:space="preserve">The </w:t>
      </w:r>
      <w:r w:rsidRPr="6B3E5755" w:rsidR="5F6E0D4C">
        <w:rPr>
          <w:sz w:val="24"/>
          <w:szCs w:val="24"/>
        </w:rPr>
        <w:t xml:space="preserve">woman is illustrated in a way that shows her sole care being </w:t>
      </w:r>
      <w:r w:rsidRPr="6B3E5755" w:rsidR="0C5D8C9E">
        <w:rPr>
          <w:sz w:val="24"/>
          <w:szCs w:val="24"/>
        </w:rPr>
        <w:t xml:space="preserve">towards </w:t>
      </w:r>
      <w:r w:rsidRPr="6B3E5755" w:rsidR="5F6E0D4C">
        <w:rPr>
          <w:sz w:val="24"/>
          <w:szCs w:val="24"/>
        </w:rPr>
        <w:t xml:space="preserve">the food that she has </w:t>
      </w:r>
      <w:r w:rsidRPr="6B3E5755" w:rsidR="0580FD32">
        <w:rPr>
          <w:sz w:val="24"/>
          <w:szCs w:val="24"/>
        </w:rPr>
        <w:t>burned,</w:t>
      </w:r>
      <w:r w:rsidRPr="6B3E5755" w:rsidR="5F6E0D4C">
        <w:rPr>
          <w:sz w:val="24"/>
          <w:szCs w:val="24"/>
        </w:rPr>
        <w:t xml:space="preserve"> and the man shows no sense of remorse </w:t>
      </w:r>
      <w:r w:rsidRPr="6B3E5755" w:rsidR="3277853F">
        <w:rPr>
          <w:sz w:val="24"/>
          <w:szCs w:val="24"/>
        </w:rPr>
        <w:t xml:space="preserve">for the fact that she now </w:t>
      </w:r>
      <w:r w:rsidRPr="6B3E5755" w:rsidR="0BE79396">
        <w:rPr>
          <w:sz w:val="24"/>
          <w:szCs w:val="24"/>
        </w:rPr>
        <w:t>must</w:t>
      </w:r>
      <w:r w:rsidRPr="6B3E5755" w:rsidR="3277853F">
        <w:rPr>
          <w:sz w:val="24"/>
          <w:szCs w:val="24"/>
        </w:rPr>
        <w:t xml:space="preserve"> restart the process of making her and her family dinner while he relaxes with a beer</w:t>
      </w:r>
      <w:r w:rsidRPr="6B3E5755" w:rsidR="6A515405">
        <w:rPr>
          <w:sz w:val="24"/>
          <w:szCs w:val="24"/>
        </w:rPr>
        <w:t xml:space="preserve">. </w:t>
      </w:r>
      <w:r w:rsidRPr="6B3E5755" w:rsidR="477951F4">
        <w:rPr>
          <w:sz w:val="24"/>
          <w:szCs w:val="24"/>
        </w:rPr>
        <w:t xml:space="preserve">Women had so much to keep up with around the house so </w:t>
      </w:r>
      <w:r w:rsidRPr="6B3E5755" w:rsidR="7AEFC0A8">
        <w:rPr>
          <w:sz w:val="24"/>
          <w:szCs w:val="24"/>
        </w:rPr>
        <w:t xml:space="preserve">burning the </w:t>
      </w:r>
      <w:r w:rsidRPr="6B3E5755" w:rsidR="477951F4">
        <w:rPr>
          <w:sz w:val="24"/>
          <w:szCs w:val="24"/>
        </w:rPr>
        <w:t xml:space="preserve">food would </w:t>
      </w:r>
      <w:r w:rsidRPr="6B3E5755" w:rsidR="347AD22B">
        <w:rPr>
          <w:sz w:val="24"/>
          <w:szCs w:val="24"/>
        </w:rPr>
        <w:t>cause</w:t>
      </w:r>
      <w:r w:rsidRPr="6B3E5755" w:rsidR="24ABE0F7">
        <w:rPr>
          <w:sz w:val="24"/>
          <w:szCs w:val="24"/>
        </w:rPr>
        <w:t xml:space="preserve"> a </w:t>
      </w:r>
      <w:r w:rsidRPr="6B3E5755" w:rsidR="477951F4">
        <w:rPr>
          <w:sz w:val="24"/>
          <w:szCs w:val="24"/>
        </w:rPr>
        <w:t>larg</w:t>
      </w:r>
      <w:r w:rsidRPr="6B3E5755" w:rsidR="02BF2F93">
        <w:rPr>
          <w:sz w:val="24"/>
          <w:szCs w:val="24"/>
        </w:rPr>
        <w:t>e disruption</w:t>
      </w:r>
      <w:r w:rsidRPr="6B3E5755" w:rsidR="477951F4">
        <w:rPr>
          <w:sz w:val="24"/>
          <w:szCs w:val="24"/>
        </w:rPr>
        <w:t xml:space="preserve"> to her da</w:t>
      </w:r>
      <w:r w:rsidRPr="6B3E5755" w:rsidR="01660A62">
        <w:rPr>
          <w:sz w:val="24"/>
          <w:szCs w:val="24"/>
        </w:rPr>
        <w:t>ily schedule</w:t>
      </w:r>
      <w:r w:rsidRPr="6B3E5755" w:rsidR="477951F4">
        <w:rPr>
          <w:sz w:val="24"/>
          <w:szCs w:val="24"/>
        </w:rPr>
        <w:t xml:space="preserve"> which understandably would make her upse</w:t>
      </w:r>
      <w:r w:rsidRPr="6B3E5755" w:rsidR="0C009B68">
        <w:rPr>
          <w:sz w:val="24"/>
          <w:szCs w:val="24"/>
        </w:rPr>
        <w:t>t.</w:t>
      </w:r>
    </w:p>
    <w:p w:rsidR="19966674" w:rsidP="6B3E5755" w:rsidRDefault="19966674" w14:paraId="1F79D7BB" w14:textId="4DBC5C0D">
      <w:pPr>
        <w:pStyle w:val="Normal"/>
        <w:spacing w:line="240" w:lineRule="auto"/>
        <w:ind w:left="720"/>
        <w:jc w:val="left"/>
        <w:rPr>
          <w:i w:val="1"/>
          <w:iCs w:val="1"/>
          <w:sz w:val="24"/>
          <w:szCs w:val="24"/>
        </w:rPr>
      </w:pPr>
      <w:r w:rsidRPr="6B3E5755" w:rsidR="19966674">
        <w:rPr>
          <w:i w:val="1"/>
          <w:iCs w:val="1"/>
          <w:sz w:val="24"/>
          <w:szCs w:val="24"/>
        </w:rPr>
        <w:t>‘</w:t>
      </w:r>
      <w:r w:rsidRPr="6B3E5755" w:rsidR="02226DD7">
        <w:rPr>
          <w:i w:val="1"/>
          <w:iCs w:val="1"/>
          <w:sz w:val="24"/>
          <w:szCs w:val="24"/>
        </w:rPr>
        <w:t xml:space="preserve">Gender roles change over time in response to cultural, technological, economic, and demographic forces. In 1950s America, it was expected that men would marry and work to support a family. Women were expected to marry, have children, and devote themselves to </w:t>
      </w:r>
      <w:r w:rsidRPr="6B3E5755" w:rsidR="02226DD7">
        <w:rPr>
          <w:i w:val="1"/>
          <w:iCs w:val="1"/>
          <w:sz w:val="24"/>
          <w:szCs w:val="24"/>
        </w:rPr>
        <w:t>maintaining</w:t>
      </w:r>
      <w:r w:rsidRPr="6B3E5755" w:rsidR="02226DD7">
        <w:rPr>
          <w:i w:val="1"/>
          <w:iCs w:val="1"/>
          <w:sz w:val="24"/>
          <w:szCs w:val="24"/>
        </w:rPr>
        <w:t xml:space="preserve"> a home and being the primary caretaker of the children.</w:t>
      </w:r>
      <w:r w:rsidRPr="6B3E5755" w:rsidR="359F4E55">
        <w:rPr>
          <w:i w:val="1"/>
          <w:iCs w:val="1"/>
          <w:sz w:val="24"/>
          <w:szCs w:val="24"/>
        </w:rPr>
        <w:t>’</w:t>
      </w:r>
    </w:p>
    <w:p w:rsidR="02226DD7" w:rsidP="6B3E5755" w:rsidRDefault="02226DD7" w14:paraId="3404B6A4" w14:textId="64A78176">
      <w:pPr>
        <w:pStyle w:val="Normal"/>
        <w:spacing w:line="240" w:lineRule="auto"/>
        <w:ind w:left="720"/>
        <w:jc w:val="left"/>
        <w:rPr>
          <w:i w:val="1"/>
          <w:iCs w:val="1"/>
          <w:sz w:val="24"/>
          <w:szCs w:val="24"/>
        </w:rPr>
      </w:pPr>
      <w:r w:rsidRPr="6B3E5755" w:rsidR="02226DD7">
        <w:rPr>
          <w:i w:val="1"/>
          <w:iCs w:val="1"/>
          <w:sz w:val="24"/>
          <w:szCs w:val="24"/>
        </w:rPr>
        <w:t xml:space="preserve">                                                                                                                     </w:t>
      </w:r>
      <w:r w:rsidRPr="6B3E5755" w:rsidR="58FEF85D">
        <w:rPr>
          <w:i w:val="1"/>
          <w:iCs w:val="1"/>
          <w:sz w:val="24"/>
          <w:szCs w:val="24"/>
        </w:rPr>
        <w:t xml:space="preserve">             </w:t>
      </w:r>
      <w:r w:rsidRPr="6B3E5755" w:rsidR="02226DD7">
        <w:rPr>
          <w:i w:val="0"/>
          <w:iCs w:val="0"/>
          <w:sz w:val="24"/>
          <w:szCs w:val="24"/>
        </w:rPr>
        <w:t>(</w:t>
      </w:r>
      <w:r w:rsidRPr="6B3E5755" w:rsidR="5600D0CB">
        <w:rPr>
          <w:i w:val="0"/>
          <w:iCs w:val="0"/>
          <w:sz w:val="24"/>
          <w:szCs w:val="24"/>
        </w:rPr>
        <w:t>Study.com</w:t>
      </w:r>
      <w:r w:rsidRPr="6B3E5755" w:rsidR="02226DD7">
        <w:rPr>
          <w:i w:val="0"/>
          <w:iCs w:val="0"/>
          <w:sz w:val="24"/>
          <w:szCs w:val="24"/>
        </w:rPr>
        <w:t>)</w:t>
      </w:r>
    </w:p>
    <w:p w:rsidR="0C009B68" w:rsidP="6B3E5755" w:rsidRDefault="0C009B68" w14:paraId="723EDCC0" w14:textId="72F53C06">
      <w:pPr>
        <w:pStyle w:val="Normal"/>
        <w:spacing w:line="480" w:lineRule="auto"/>
        <w:jc w:val="left"/>
        <w:rPr>
          <w:sz w:val="24"/>
          <w:szCs w:val="24"/>
        </w:rPr>
      </w:pPr>
      <w:r w:rsidRPr="6B3E5755" w:rsidR="0C009B68">
        <w:rPr>
          <w:sz w:val="24"/>
          <w:szCs w:val="24"/>
        </w:rPr>
        <w:t xml:space="preserve">The husband's complete nonchalance towards his </w:t>
      </w:r>
      <w:r w:rsidRPr="6B3E5755" w:rsidR="02E3CF67">
        <w:rPr>
          <w:sz w:val="24"/>
          <w:szCs w:val="24"/>
        </w:rPr>
        <w:t>wife's</w:t>
      </w:r>
      <w:r w:rsidRPr="6B3E5755" w:rsidR="0C009B68">
        <w:rPr>
          <w:sz w:val="24"/>
          <w:szCs w:val="24"/>
        </w:rPr>
        <w:t xml:space="preserve"> emotions shows how they did </w:t>
      </w:r>
      <w:r w:rsidRPr="6B3E5755" w:rsidR="7C7D3902">
        <w:rPr>
          <w:sz w:val="24"/>
          <w:szCs w:val="24"/>
        </w:rPr>
        <w:t>not understand how much work women had to do</w:t>
      </w:r>
      <w:r w:rsidRPr="6B3E5755" w:rsidR="757C2510">
        <w:rPr>
          <w:sz w:val="24"/>
          <w:szCs w:val="24"/>
        </w:rPr>
        <w:t xml:space="preserve"> at home</w:t>
      </w:r>
      <w:r w:rsidRPr="6B3E5755" w:rsidR="7C7D3902">
        <w:rPr>
          <w:sz w:val="24"/>
          <w:szCs w:val="24"/>
        </w:rPr>
        <w:t xml:space="preserve"> while they were at work or relaxing. </w:t>
      </w:r>
      <w:r w:rsidRPr="6B3E5755" w:rsidR="237854FC">
        <w:rPr>
          <w:sz w:val="24"/>
          <w:szCs w:val="24"/>
        </w:rPr>
        <w:t>T</w:t>
      </w:r>
      <w:r w:rsidRPr="6B3E5755" w:rsidR="35116DF9">
        <w:rPr>
          <w:sz w:val="24"/>
          <w:szCs w:val="24"/>
        </w:rPr>
        <w:t xml:space="preserve">his poster </w:t>
      </w:r>
      <w:r w:rsidRPr="6B3E5755" w:rsidR="35116DF9">
        <w:rPr>
          <w:sz w:val="24"/>
          <w:szCs w:val="24"/>
        </w:rPr>
        <w:t>demonstrates</w:t>
      </w:r>
      <w:r w:rsidRPr="6B3E5755" w:rsidR="35116DF9">
        <w:rPr>
          <w:sz w:val="24"/>
          <w:szCs w:val="24"/>
        </w:rPr>
        <w:t xml:space="preserve"> men’s </w:t>
      </w:r>
      <w:r w:rsidRPr="6B3E5755" w:rsidR="0057F5E5">
        <w:rPr>
          <w:sz w:val="24"/>
          <w:szCs w:val="24"/>
        </w:rPr>
        <w:t xml:space="preserve">selfish </w:t>
      </w:r>
      <w:r w:rsidRPr="6B3E5755" w:rsidR="0057F5E5">
        <w:rPr>
          <w:sz w:val="24"/>
          <w:szCs w:val="24"/>
        </w:rPr>
        <w:t>perce</w:t>
      </w:r>
      <w:r w:rsidRPr="6B3E5755" w:rsidR="0057F5E5">
        <w:rPr>
          <w:sz w:val="24"/>
          <w:szCs w:val="24"/>
        </w:rPr>
        <w:t>ption</w:t>
      </w:r>
      <w:r w:rsidRPr="6B3E5755" w:rsidR="0057F5E5">
        <w:rPr>
          <w:sz w:val="24"/>
          <w:szCs w:val="24"/>
        </w:rPr>
        <w:t xml:space="preserve"> of </w:t>
      </w:r>
      <w:r w:rsidRPr="6B3E5755" w:rsidR="70D4937F">
        <w:rPr>
          <w:sz w:val="24"/>
          <w:szCs w:val="24"/>
        </w:rPr>
        <w:t>t</w:t>
      </w:r>
      <w:r w:rsidRPr="6B3E5755" w:rsidR="70D4937F">
        <w:rPr>
          <w:sz w:val="24"/>
          <w:szCs w:val="24"/>
        </w:rPr>
        <w:t>heir relationship</w:t>
      </w:r>
      <w:r w:rsidRPr="6B3E5755" w:rsidR="519E33E3">
        <w:rPr>
          <w:sz w:val="24"/>
          <w:szCs w:val="24"/>
        </w:rPr>
        <w:t>s</w:t>
      </w:r>
      <w:r w:rsidRPr="6B3E5755" w:rsidR="5CB7D7AF">
        <w:rPr>
          <w:sz w:val="24"/>
          <w:szCs w:val="24"/>
        </w:rPr>
        <w:t xml:space="preserve"> with their wives and their complete disregard for their wives’ emotions.</w:t>
      </w:r>
    </w:p>
    <w:p w:rsidR="6B3E5755" w:rsidP="6B3E5755" w:rsidRDefault="6B3E5755" w14:paraId="51CFD01C" w14:textId="4E4C3FF0">
      <w:pPr>
        <w:pStyle w:val="Normal"/>
        <w:spacing w:line="480" w:lineRule="auto"/>
        <w:jc w:val="center"/>
        <w:rPr>
          <w:sz w:val="24"/>
          <w:szCs w:val="24"/>
        </w:rPr>
      </w:pPr>
    </w:p>
    <w:p w:rsidR="6B3E5755" w:rsidP="6B3E5755" w:rsidRDefault="6B3E5755" w14:paraId="674410A8" w14:textId="70D78D30">
      <w:pPr>
        <w:pStyle w:val="Normal"/>
        <w:spacing w:line="480" w:lineRule="auto"/>
        <w:rPr>
          <w:rFonts w:ascii="Calibri" w:hAnsi="Calibri" w:eastAsia="Calibri" w:cs="Calibri"/>
          <w:noProof w:val="0"/>
          <w:sz w:val="24"/>
          <w:szCs w:val="24"/>
          <w:lang w:val="en-GB"/>
        </w:rPr>
      </w:pPr>
    </w:p>
    <w:p w:rsidR="6B3E5755" w:rsidP="6B3E5755" w:rsidRDefault="6B3E5755" w14:paraId="5E880C14" w14:textId="6EF57EE8">
      <w:pPr>
        <w:pStyle w:val="Normal"/>
        <w:spacing w:line="480" w:lineRule="auto"/>
        <w:rPr>
          <w:rFonts w:ascii="Calibri" w:hAnsi="Calibri" w:eastAsia="Calibri" w:cs="Calibri"/>
          <w:noProof w:val="0"/>
          <w:sz w:val="24"/>
          <w:szCs w:val="24"/>
          <w:lang w:val="en-GB"/>
        </w:rPr>
      </w:pPr>
    </w:p>
    <w:p w:rsidR="6B3E5755" w:rsidP="6B3E5755" w:rsidRDefault="6B3E5755" w14:paraId="25F4C51F" w14:textId="1A83B473">
      <w:pPr>
        <w:pStyle w:val="Normal"/>
        <w:spacing w:line="480" w:lineRule="auto"/>
        <w:rPr>
          <w:rFonts w:ascii="Calibri" w:hAnsi="Calibri" w:eastAsia="Calibri" w:cs="Calibri"/>
          <w:noProof w:val="0"/>
          <w:sz w:val="24"/>
          <w:szCs w:val="24"/>
          <w:lang w:val="en-GB"/>
        </w:rPr>
      </w:pPr>
    </w:p>
    <w:p w:rsidR="6B3E5755" w:rsidP="6B3E5755" w:rsidRDefault="6B3E5755" w14:paraId="56D66523" w14:textId="0E5D59DC">
      <w:pPr>
        <w:pStyle w:val="Normal"/>
        <w:spacing w:line="480" w:lineRule="auto"/>
        <w:rPr>
          <w:rFonts w:ascii="Calibri" w:hAnsi="Calibri" w:eastAsia="Calibri" w:cs="Calibri"/>
          <w:noProof w:val="0"/>
          <w:sz w:val="24"/>
          <w:szCs w:val="24"/>
          <w:lang w:val="en-GB"/>
        </w:rPr>
      </w:pPr>
    </w:p>
    <w:p w:rsidR="6B3E5755" w:rsidP="6B3E5755" w:rsidRDefault="6B3E5755" w14:paraId="0F51B2AA" w14:textId="502B15BA">
      <w:pPr>
        <w:pStyle w:val="Normal"/>
        <w:spacing w:line="480" w:lineRule="auto"/>
        <w:rPr>
          <w:rFonts w:ascii="Calibri" w:hAnsi="Calibri" w:eastAsia="Calibri" w:cs="Calibri"/>
          <w:noProof w:val="0"/>
          <w:sz w:val="24"/>
          <w:szCs w:val="24"/>
          <w:lang w:val="en-GB"/>
        </w:rPr>
      </w:pPr>
    </w:p>
    <w:p w:rsidR="4BAD73F8" w:rsidP="6B3E5755" w:rsidRDefault="4BAD73F8" w14:paraId="193E560B" w14:textId="56FC6167">
      <w:pPr>
        <w:pStyle w:val="Normal"/>
        <w:spacing w:line="480" w:lineRule="auto"/>
        <w:rPr>
          <w:rStyle w:val="Hyperlink"/>
          <w:rFonts w:ascii="Calibri" w:hAnsi="Calibri" w:eastAsia="Calibri" w:cs="Calibri"/>
          <w:noProof w:val="0"/>
          <w:color w:val="000000" w:themeColor="text1" w:themeTint="FF" w:themeShade="FF"/>
          <w:sz w:val="24"/>
          <w:szCs w:val="24"/>
          <w:lang w:val="en-GB"/>
        </w:rPr>
      </w:pPr>
      <w:bookmarkStart w:name="_Int_PpghSswb" w:id="434703510"/>
      <w:r w:rsidRPr="6B3E5755" w:rsidR="4BAD73F8">
        <w:rPr>
          <w:rFonts w:ascii="Calibri" w:hAnsi="Calibri" w:eastAsia="Calibri" w:cs="Calibri"/>
          <w:noProof w:val="0"/>
          <w:sz w:val="24"/>
          <w:szCs w:val="24"/>
          <w:lang w:val="en-GB"/>
        </w:rPr>
        <w:t xml:space="preserve">(n.d.). </w:t>
      </w:r>
      <w:bookmarkStart w:name="_Int_KKv0ku6D" w:id="2088972824"/>
      <w:r w:rsidRPr="6B3E5755" w:rsidR="4BAD73F8">
        <w:rPr>
          <w:rFonts w:ascii="Calibri" w:hAnsi="Calibri" w:eastAsia="Calibri" w:cs="Calibri"/>
          <w:i w:val="1"/>
          <w:iCs w:val="1"/>
          <w:noProof w:val="0"/>
          <w:sz w:val="24"/>
          <w:szCs w:val="24"/>
          <w:lang w:val="en-GB"/>
        </w:rPr>
        <w:t>Prefab</w:t>
      </w:r>
      <w:bookmarkEnd w:id="2088972824"/>
      <w:r w:rsidRPr="6B3E5755" w:rsidR="4BAD73F8">
        <w:rPr>
          <w:rFonts w:ascii="Calibri" w:hAnsi="Calibri" w:eastAsia="Calibri" w:cs="Calibri"/>
          <w:noProof w:val="0"/>
          <w:sz w:val="24"/>
          <w:szCs w:val="24"/>
          <w:lang w:val="en-GB"/>
        </w:rPr>
        <w:t xml:space="preserve">. </w:t>
      </w:r>
      <w:r w:rsidRPr="6B3E5755" w:rsidR="4BAD73F8">
        <w:rPr>
          <w:rFonts w:ascii="Calibri" w:hAnsi="Calibri" w:eastAsia="Calibri" w:cs="Calibri"/>
          <w:noProof w:val="0"/>
          <w:sz w:val="24"/>
          <w:szCs w:val="24"/>
          <w:lang w:val="en-GB"/>
        </w:rPr>
        <w:t>Museum.Wales</w:t>
      </w:r>
      <w:r w:rsidRPr="6B3E5755" w:rsidR="4BAD73F8">
        <w:rPr>
          <w:rFonts w:ascii="Calibri" w:hAnsi="Calibri" w:eastAsia="Calibri" w:cs="Calibri"/>
          <w:noProof w:val="0"/>
          <w:sz w:val="24"/>
          <w:szCs w:val="24"/>
          <w:lang w:val="en-GB"/>
        </w:rPr>
        <w:t xml:space="preserve">. </w:t>
      </w:r>
      <w:hyperlink r:id="R9e0a7351e6ed4f97">
        <w:r w:rsidRPr="6B3E5755" w:rsidR="4BAD73F8">
          <w:rPr>
            <w:rStyle w:val="Hyperlink"/>
            <w:rFonts w:ascii="Calibri" w:hAnsi="Calibri" w:eastAsia="Calibri" w:cs="Calibri"/>
            <w:noProof w:val="0"/>
            <w:sz w:val="24"/>
            <w:szCs w:val="24"/>
            <w:lang w:val="en-GB"/>
          </w:rPr>
          <w:t>https://museum.wales/stfagans/buildings/prefab/</w:t>
        </w:r>
      </w:hyperlink>
      <w:bookmarkEnd w:id="434703510"/>
    </w:p>
    <w:p w:rsidR="140373A4" w:rsidP="6B3E5755" w:rsidRDefault="140373A4" w14:paraId="0816BDE2" w14:textId="5B142909">
      <w:pPr>
        <w:pStyle w:val="Normal"/>
        <w:spacing w:line="480" w:lineRule="auto"/>
      </w:pPr>
      <w:r w:rsidRPr="6B3E5755" w:rsidR="140373A4">
        <w:rPr>
          <w:rFonts w:ascii="Calibri" w:hAnsi="Calibri" w:eastAsia="Calibri" w:cs="Calibri"/>
          <w:noProof w:val="0"/>
          <w:sz w:val="24"/>
          <w:szCs w:val="24"/>
          <w:lang w:val="en-GB"/>
        </w:rPr>
        <w:t xml:space="preserve">(n.d.). </w:t>
      </w:r>
      <w:r w:rsidRPr="6B3E5755" w:rsidR="140373A4">
        <w:rPr>
          <w:rFonts w:ascii="Calibri" w:hAnsi="Calibri" w:eastAsia="Calibri" w:cs="Calibri"/>
          <w:i w:val="1"/>
          <w:iCs w:val="1"/>
          <w:noProof w:val="0"/>
          <w:sz w:val="24"/>
          <w:szCs w:val="24"/>
          <w:lang w:val="en-GB"/>
        </w:rPr>
        <w:t>ST FAGANS NATIONAL HISTORY MUSEUM</w:t>
      </w:r>
      <w:r w:rsidRPr="6B3E5755" w:rsidR="140373A4">
        <w:rPr>
          <w:rFonts w:ascii="Calibri" w:hAnsi="Calibri" w:eastAsia="Calibri" w:cs="Calibri"/>
          <w:noProof w:val="0"/>
          <w:sz w:val="24"/>
          <w:szCs w:val="24"/>
          <w:lang w:val="en-GB"/>
        </w:rPr>
        <w:t xml:space="preserve">. TEP. </w:t>
      </w:r>
      <w:hyperlink r:id="Ra9c40186c5f247af">
        <w:r w:rsidRPr="6B3E5755" w:rsidR="140373A4">
          <w:rPr>
            <w:rStyle w:val="Hyperlink"/>
            <w:rFonts w:ascii="Calibri" w:hAnsi="Calibri" w:eastAsia="Calibri" w:cs="Calibri"/>
            <w:noProof w:val="0"/>
            <w:sz w:val="24"/>
            <w:szCs w:val="24"/>
            <w:lang w:val="en-GB"/>
          </w:rPr>
          <w:t>https://www.tep.uk.com/project/st-fagans-national-history-museum/</w:t>
        </w:r>
      </w:hyperlink>
      <w:r w:rsidRPr="6B3E5755" w:rsidR="140373A4">
        <w:rPr>
          <w:rFonts w:ascii="Calibri" w:hAnsi="Calibri" w:eastAsia="Calibri" w:cs="Calibri"/>
          <w:noProof w:val="0"/>
          <w:sz w:val="24"/>
          <w:szCs w:val="24"/>
          <w:lang w:val="en-GB"/>
        </w:rPr>
        <w:t xml:space="preserve"> </w:t>
      </w:r>
    </w:p>
    <w:p w:rsidR="1784A94D" w:rsidP="6B3E5755" w:rsidRDefault="1784A94D" w14:paraId="2FC032C8" w14:textId="3162EDFE">
      <w:pPr>
        <w:pStyle w:val="Normal"/>
        <w:spacing w:line="480" w:lineRule="auto"/>
      </w:pPr>
      <w:r w:rsidRPr="6B3E5755" w:rsidR="1784A94D">
        <w:rPr>
          <w:rFonts w:ascii="Calibri" w:hAnsi="Calibri" w:eastAsia="Calibri" w:cs="Calibri"/>
          <w:noProof w:val="0"/>
          <w:sz w:val="24"/>
          <w:szCs w:val="24"/>
          <w:lang w:val="en-GB"/>
        </w:rPr>
        <w:t xml:space="preserve">(n.d.). </w:t>
      </w:r>
      <w:r w:rsidRPr="6B3E5755" w:rsidR="1784A94D">
        <w:rPr>
          <w:rFonts w:ascii="Calibri" w:hAnsi="Calibri" w:eastAsia="Calibri" w:cs="Calibri"/>
          <w:i w:val="1"/>
          <w:iCs w:val="1"/>
          <w:noProof w:val="0"/>
          <w:sz w:val="24"/>
          <w:szCs w:val="24"/>
          <w:lang w:val="en-GB"/>
        </w:rPr>
        <w:t>Prefeb</w:t>
      </w:r>
      <w:r w:rsidRPr="6B3E5755" w:rsidR="1784A94D">
        <w:rPr>
          <w:rFonts w:ascii="Calibri" w:hAnsi="Calibri" w:eastAsia="Calibri" w:cs="Calibri"/>
          <w:noProof w:val="0"/>
          <w:sz w:val="24"/>
          <w:szCs w:val="24"/>
          <w:lang w:val="en-GB"/>
        </w:rPr>
        <w:t xml:space="preserve">. Pinterest. </w:t>
      </w:r>
      <w:hyperlink r:id="R724534dcf5734f1b">
        <w:r w:rsidRPr="6B3E5755" w:rsidR="1784A94D">
          <w:rPr>
            <w:rStyle w:val="Hyperlink"/>
            <w:rFonts w:ascii="Calibri" w:hAnsi="Calibri" w:eastAsia="Calibri" w:cs="Calibri"/>
            <w:noProof w:val="0"/>
            <w:sz w:val="24"/>
            <w:szCs w:val="24"/>
            <w:lang w:val="en-GB"/>
          </w:rPr>
          <w:t>https://www.pinterest.co.uk/pin/291115563409011701/</w:t>
        </w:r>
      </w:hyperlink>
      <w:r w:rsidRPr="6B3E5755" w:rsidR="1784A94D">
        <w:rPr>
          <w:rFonts w:ascii="Calibri" w:hAnsi="Calibri" w:eastAsia="Calibri" w:cs="Calibri"/>
          <w:noProof w:val="0"/>
          <w:sz w:val="24"/>
          <w:szCs w:val="24"/>
          <w:lang w:val="en-GB"/>
        </w:rPr>
        <w:t xml:space="preserve"> </w:t>
      </w:r>
    </w:p>
    <w:p w:rsidR="1DEB3FB1" w:rsidP="6B3E5755" w:rsidRDefault="1DEB3FB1" w14:paraId="5FA66E49" w14:textId="79E5C207">
      <w:pPr>
        <w:pStyle w:val="Normal"/>
        <w:spacing w:line="480" w:lineRule="auto"/>
      </w:pPr>
      <w:r w:rsidRPr="6B3E5755" w:rsidR="1DEB3FB1">
        <w:rPr>
          <w:rFonts w:ascii="Calibri" w:hAnsi="Calibri" w:eastAsia="Calibri" w:cs="Calibri"/>
          <w:noProof w:val="0"/>
          <w:sz w:val="24"/>
          <w:szCs w:val="24"/>
          <w:lang w:val="en-GB"/>
        </w:rPr>
        <w:t xml:space="preserve">(n.d.). </w:t>
      </w:r>
      <w:r w:rsidRPr="6B3E5755" w:rsidR="1DEB3FB1">
        <w:rPr>
          <w:rFonts w:ascii="Calibri" w:hAnsi="Calibri" w:eastAsia="Calibri" w:cs="Calibri"/>
          <w:i w:val="1"/>
          <w:iCs w:val="1"/>
          <w:noProof w:val="0"/>
          <w:sz w:val="24"/>
          <w:szCs w:val="24"/>
          <w:lang w:val="en-GB"/>
        </w:rPr>
        <w:t xml:space="preserve">1953 Alcoa </w:t>
      </w:r>
      <w:r w:rsidRPr="6B3E5755" w:rsidR="1DEB3FB1">
        <w:rPr>
          <w:rFonts w:ascii="Calibri" w:hAnsi="Calibri" w:eastAsia="Calibri" w:cs="Calibri"/>
          <w:i w:val="1"/>
          <w:iCs w:val="1"/>
          <w:noProof w:val="0"/>
          <w:sz w:val="24"/>
          <w:szCs w:val="24"/>
          <w:lang w:val="en-GB"/>
        </w:rPr>
        <w:t>Aluminum</w:t>
      </w:r>
      <w:r w:rsidRPr="6B3E5755" w:rsidR="1DEB3FB1">
        <w:rPr>
          <w:rFonts w:ascii="Calibri" w:hAnsi="Calibri" w:eastAsia="Calibri" w:cs="Calibri"/>
          <w:i w:val="1"/>
          <w:iCs w:val="1"/>
          <w:noProof w:val="0"/>
          <w:sz w:val="24"/>
          <w:szCs w:val="24"/>
          <w:lang w:val="en-GB"/>
        </w:rPr>
        <w:t xml:space="preserve"> Ad: “You Mean a Woman Can Open It?”</w:t>
      </w:r>
      <w:r w:rsidRPr="6B3E5755" w:rsidR="1DEB3FB1">
        <w:rPr>
          <w:rFonts w:ascii="Calibri" w:hAnsi="Calibri" w:eastAsia="Calibri" w:cs="Calibri"/>
          <w:noProof w:val="0"/>
          <w:sz w:val="24"/>
          <w:szCs w:val="24"/>
          <w:lang w:val="en-GB"/>
        </w:rPr>
        <w:t xml:space="preserve">. VINTAGE NEWS DAILY. </w:t>
      </w:r>
      <w:hyperlink r:id="R6d3a6f782fed4191">
        <w:r w:rsidRPr="6B3E5755" w:rsidR="1DEB3FB1">
          <w:rPr>
            <w:rStyle w:val="Hyperlink"/>
            <w:rFonts w:ascii="Calibri" w:hAnsi="Calibri" w:eastAsia="Calibri" w:cs="Calibri"/>
            <w:noProof w:val="0"/>
            <w:sz w:val="24"/>
            <w:szCs w:val="24"/>
            <w:lang w:val="en-GB"/>
          </w:rPr>
          <w:t>https://vintagenewsdaily.com/1953-alcoa-aluminum-ad-you-mean-a-woman-can-open-it/</w:t>
        </w:r>
      </w:hyperlink>
      <w:r w:rsidRPr="6B3E5755" w:rsidR="1DEB3FB1">
        <w:rPr>
          <w:rFonts w:ascii="Calibri" w:hAnsi="Calibri" w:eastAsia="Calibri" w:cs="Calibri"/>
          <w:noProof w:val="0"/>
          <w:sz w:val="24"/>
          <w:szCs w:val="24"/>
          <w:lang w:val="en-GB"/>
        </w:rPr>
        <w:t xml:space="preserve"> </w:t>
      </w:r>
    </w:p>
    <w:p w:rsidR="603BB674" w:rsidP="6B3E5755" w:rsidRDefault="603BB674" w14:paraId="7F3B5421" w14:textId="4F430571">
      <w:pPr>
        <w:pStyle w:val="Normal"/>
        <w:spacing w:line="480" w:lineRule="auto"/>
      </w:pPr>
      <w:r w:rsidRPr="6B3E5755" w:rsidR="603BB674">
        <w:rPr>
          <w:rFonts w:ascii="Calibri" w:hAnsi="Calibri" w:eastAsia="Calibri" w:cs="Calibri"/>
          <w:noProof w:val="0"/>
          <w:sz w:val="24"/>
          <w:szCs w:val="24"/>
          <w:lang w:val="en-GB"/>
        </w:rPr>
        <w:t xml:space="preserve">(n.d.). </w:t>
      </w:r>
      <w:r w:rsidRPr="6B3E5755" w:rsidR="603BB674">
        <w:rPr>
          <w:rFonts w:ascii="Calibri" w:hAnsi="Calibri" w:eastAsia="Calibri" w:cs="Calibri"/>
          <w:i w:val="1"/>
          <w:iCs w:val="1"/>
          <w:noProof w:val="0"/>
          <w:sz w:val="24"/>
          <w:szCs w:val="24"/>
          <w:lang w:val="en-GB"/>
        </w:rPr>
        <w:t>'Keep her where she belongs...': The outrageously sexist Sixties adverts</w:t>
      </w:r>
      <w:r w:rsidRPr="6B3E5755" w:rsidR="603BB674">
        <w:rPr>
          <w:rFonts w:ascii="Calibri" w:hAnsi="Calibri" w:eastAsia="Calibri" w:cs="Calibri"/>
          <w:noProof w:val="0"/>
          <w:sz w:val="24"/>
          <w:szCs w:val="24"/>
          <w:lang w:val="en-GB"/>
        </w:rPr>
        <w:t xml:space="preserve">. Mail Online. </w:t>
      </w:r>
      <w:hyperlink r:id="R704aa2aaa0e24471">
        <w:r w:rsidRPr="6B3E5755" w:rsidR="603BB674">
          <w:rPr>
            <w:rStyle w:val="Hyperlink"/>
            <w:rFonts w:ascii="Calibri" w:hAnsi="Calibri" w:eastAsia="Calibri" w:cs="Calibri"/>
            <w:noProof w:val="0"/>
            <w:sz w:val="24"/>
            <w:szCs w:val="24"/>
            <w:lang w:val="en-GB"/>
          </w:rPr>
          <w:t>https://www.dailymail.co.uk/news/article-4988472/Sexist-adverts-used-sell-household-products.html</w:t>
        </w:r>
      </w:hyperlink>
      <w:r w:rsidRPr="6B3E5755" w:rsidR="603BB674">
        <w:rPr>
          <w:rFonts w:ascii="Calibri" w:hAnsi="Calibri" w:eastAsia="Calibri" w:cs="Calibri"/>
          <w:noProof w:val="0"/>
          <w:sz w:val="24"/>
          <w:szCs w:val="24"/>
          <w:lang w:val="en-GB"/>
        </w:rPr>
        <w:t xml:space="preserve"> </w:t>
      </w:r>
    </w:p>
    <w:p w:rsidR="0BAC4014" w:rsidP="6B3E5755" w:rsidRDefault="0BAC4014" w14:paraId="09AC3D71" w14:textId="7D009681">
      <w:pPr>
        <w:pStyle w:val="Normal"/>
        <w:spacing w:line="480" w:lineRule="auto"/>
      </w:pPr>
      <w:r w:rsidRPr="6B3E5755" w:rsidR="0BAC4014">
        <w:rPr>
          <w:rFonts w:ascii="Calibri" w:hAnsi="Calibri" w:eastAsia="Calibri" w:cs="Calibri"/>
          <w:noProof w:val="0"/>
          <w:sz w:val="24"/>
          <w:szCs w:val="24"/>
          <w:lang w:val="en-GB"/>
        </w:rPr>
        <w:t xml:space="preserve">(n.d.). </w:t>
      </w:r>
      <w:r w:rsidRPr="6B3E5755" w:rsidR="0BAC4014">
        <w:rPr>
          <w:rFonts w:ascii="Calibri" w:hAnsi="Calibri" w:eastAsia="Calibri" w:cs="Calibri"/>
          <w:i w:val="1"/>
          <w:iCs w:val="1"/>
          <w:noProof w:val="0"/>
          <w:sz w:val="24"/>
          <w:szCs w:val="24"/>
          <w:lang w:val="en-GB"/>
        </w:rPr>
        <w:t>THESE 7 UNBELIEVABLE ADS EXEMPLIFY HOW THE ADVERTISING INDUSTRY DEGRADES WOMEN AND MEN</w:t>
      </w:r>
      <w:r w:rsidRPr="6B3E5755" w:rsidR="0BAC4014">
        <w:rPr>
          <w:rFonts w:ascii="Calibri" w:hAnsi="Calibri" w:eastAsia="Calibri" w:cs="Calibri"/>
          <w:noProof w:val="0"/>
          <w:sz w:val="24"/>
          <w:szCs w:val="24"/>
          <w:lang w:val="en-GB"/>
        </w:rPr>
        <w:t xml:space="preserve">. WAKING TIMES. </w:t>
      </w:r>
      <w:hyperlink r:id="Re2a9ba19841d4ebc">
        <w:r w:rsidRPr="6B3E5755" w:rsidR="0BAC4014">
          <w:rPr>
            <w:rStyle w:val="Hyperlink"/>
            <w:rFonts w:ascii="Calibri" w:hAnsi="Calibri" w:eastAsia="Calibri" w:cs="Calibri"/>
            <w:noProof w:val="0"/>
            <w:sz w:val="24"/>
            <w:szCs w:val="24"/>
            <w:lang w:val="en-GB"/>
          </w:rPr>
          <w:t>https://www.wakingtimes.com/7-unbelievable-ads-exemplify-advertising-industry-degrades-women-men/</w:t>
        </w:r>
      </w:hyperlink>
      <w:r w:rsidRPr="6B3E5755" w:rsidR="0BAC4014">
        <w:rPr>
          <w:rFonts w:ascii="Calibri" w:hAnsi="Calibri" w:eastAsia="Calibri" w:cs="Calibri"/>
          <w:noProof w:val="0"/>
          <w:sz w:val="24"/>
          <w:szCs w:val="24"/>
          <w:lang w:val="en-GB"/>
        </w:rPr>
        <w:t xml:space="preserve"> </w:t>
      </w:r>
    </w:p>
    <w:p w:rsidR="7B111669" w:rsidP="6B3E5755" w:rsidRDefault="7B111669" w14:paraId="6E668E81" w14:textId="2835674B">
      <w:pPr>
        <w:pStyle w:val="Normal"/>
        <w:spacing w:line="480" w:lineRule="auto"/>
      </w:pPr>
      <w:r w:rsidRPr="6B3E5755" w:rsidR="7B111669">
        <w:rPr>
          <w:rFonts w:ascii="Calibri" w:hAnsi="Calibri" w:eastAsia="Calibri" w:cs="Calibri"/>
          <w:noProof w:val="0"/>
          <w:sz w:val="24"/>
          <w:szCs w:val="24"/>
          <w:lang w:val="en-GB"/>
        </w:rPr>
        <w:t xml:space="preserve">(n.d.). </w:t>
      </w:r>
      <w:r w:rsidRPr="6B3E5755" w:rsidR="7B111669">
        <w:rPr>
          <w:rFonts w:ascii="Calibri" w:hAnsi="Calibri" w:eastAsia="Calibri" w:cs="Calibri"/>
          <w:i w:val="1"/>
          <w:iCs w:val="1"/>
          <w:noProof w:val="0"/>
          <w:sz w:val="24"/>
          <w:szCs w:val="24"/>
          <w:lang w:val="en-GB"/>
        </w:rPr>
        <w:t>VACUUM CLEANERS ~ CHRISTMAS ELECTRICAL ADVERTS [1951-1959]</w:t>
      </w:r>
      <w:r w:rsidRPr="6B3E5755" w:rsidR="7B111669">
        <w:rPr>
          <w:rFonts w:ascii="Calibri" w:hAnsi="Calibri" w:eastAsia="Calibri" w:cs="Calibri"/>
          <w:noProof w:val="0"/>
          <w:sz w:val="24"/>
          <w:szCs w:val="24"/>
          <w:lang w:val="en-GB"/>
        </w:rPr>
        <w:t xml:space="preserve">. Retro Musings. </w:t>
      </w:r>
      <w:hyperlink r:id="Raa45a8fdb1ca4ae2">
        <w:r w:rsidRPr="6B3E5755" w:rsidR="7B111669">
          <w:rPr>
            <w:rStyle w:val="Hyperlink"/>
            <w:rFonts w:ascii="Calibri" w:hAnsi="Calibri" w:eastAsia="Calibri" w:cs="Calibri"/>
            <w:noProof w:val="0"/>
            <w:sz w:val="24"/>
            <w:szCs w:val="24"/>
            <w:lang w:val="en-GB"/>
          </w:rPr>
          <w:t>https://www.ghostofthedoll.co.uk/retromusings/vacuum-cleaners-christmas-electrical-adverts-1951-1959/</w:t>
        </w:r>
      </w:hyperlink>
      <w:r w:rsidRPr="6B3E5755" w:rsidR="7B111669">
        <w:rPr>
          <w:rFonts w:ascii="Calibri" w:hAnsi="Calibri" w:eastAsia="Calibri" w:cs="Calibri"/>
          <w:noProof w:val="0"/>
          <w:sz w:val="24"/>
          <w:szCs w:val="24"/>
          <w:lang w:val="en-GB"/>
        </w:rPr>
        <w:t xml:space="preserve"> </w:t>
      </w:r>
    </w:p>
    <w:p w:rsidR="7CC6D176" w:rsidP="6B3E5755" w:rsidRDefault="7CC6D176" w14:paraId="187D147A" w14:textId="07FF6947">
      <w:pPr>
        <w:pStyle w:val="Normal"/>
        <w:spacing w:line="480" w:lineRule="auto"/>
      </w:pPr>
      <w:r w:rsidRPr="6B3E5755" w:rsidR="7CC6D176">
        <w:rPr>
          <w:rFonts w:ascii="Calibri" w:hAnsi="Calibri" w:eastAsia="Calibri" w:cs="Calibri"/>
          <w:noProof w:val="0"/>
          <w:sz w:val="24"/>
          <w:szCs w:val="24"/>
          <w:lang w:val="en-GB"/>
        </w:rPr>
        <w:t xml:space="preserve">(n.d.). </w:t>
      </w:r>
      <w:r w:rsidRPr="6B3E5755" w:rsidR="7CC6D176">
        <w:rPr>
          <w:rFonts w:ascii="Calibri" w:hAnsi="Calibri" w:eastAsia="Calibri" w:cs="Calibri"/>
          <w:i w:val="1"/>
          <w:iCs w:val="1"/>
          <w:noProof w:val="0"/>
          <w:sz w:val="24"/>
          <w:szCs w:val="24"/>
          <w:lang w:val="en-GB"/>
        </w:rPr>
        <w:t xml:space="preserve">26 Sexist Ads </w:t>
      </w:r>
      <w:bookmarkStart w:name="_Int_T1mAD4CG" w:id="491396138"/>
      <w:r w:rsidRPr="6B3E5755" w:rsidR="7CC6D176">
        <w:rPr>
          <w:rFonts w:ascii="Calibri" w:hAnsi="Calibri" w:eastAsia="Calibri" w:cs="Calibri"/>
          <w:i w:val="1"/>
          <w:iCs w:val="1"/>
          <w:noProof w:val="0"/>
          <w:sz w:val="24"/>
          <w:szCs w:val="24"/>
          <w:lang w:val="en-GB"/>
        </w:rPr>
        <w:t>Of</w:t>
      </w:r>
      <w:bookmarkEnd w:id="491396138"/>
      <w:r w:rsidRPr="6B3E5755" w:rsidR="7CC6D176">
        <w:rPr>
          <w:rFonts w:ascii="Calibri" w:hAnsi="Calibri" w:eastAsia="Calibri" w:cs="Calibri"/>
          <w:i w:val="1"/>
          <w:iCs w:val="1"/>
          <w:noProof w:val="0"/>
          <w:sz w:val="24"/>
          <w:szCs w:val="24"/>
          <w:lang w:val="en-GB"/>
        </w:rPr>
        <w:t xml:space="preserve"> The 'Mad Men' Era That Companies Wish We'd Forget</w:t>
      </w:r>
      <w:r w:rsidRPr="6B3E5755" w:rsidR="7CC6D176">
        <w:rPr>
          <w:rFonts w:ascii="Calibri" w:hAnsi="Calibri" w:eastAsia="Calibri" w:cs="Calibri"/>
          <w:noProof w:val="0"/>
          <w:sz w:val="24"/>
          <w:szCs w:val="24"/>
          <w:lang w:val="en-GB"/>
        </w:rPr>
        <w:t xml:space="preserve">. INSIDER. </w:t>
      </w:r>
      <w:hyperlink w:anchor="1952-dont-worry-darling-you-didnt-burn-the-beer-4" r:id="R5a9b12dcc2fa4876">
        <w:r w:rsidRPr="6B3E5755" w:rsidR="7CC6D176">
          <w:rPr>
            <w:rStyle w:val="Hyperlink"/>
            <w:rFonts w:ascii="Calibri" w:hAnsi="Calibri" w:eastAsia="Calibri" w:cs="Calibri"/>
            <w:noProof w:val="0"/>
            <w:sz w:val="24"/>
            <w:szCs w:val="24"/>
            <w:lang w:val="en-GB"/>
          </w:rPr>
          <w:t>https://www.businessinsider.com/26-sexist-ads-of-the-mad-men-era-2014-5?r=US&amp;IR=T#1952-dont-worry-darling-you-didnt-burn-the-beer-4</w:t>
        </w:r>
      </w:hyperlink>
      <w:r w:rsidRPr="6B3E5755" w:rsidR="7CC6D176">
        <w:rPr>
          <w:rFonts w:ascii="Calibri" w:hAnsi="Calibri" w:eastAsia="Calibri" w:cs="Calibri"/>
          <w:noProof w:val="0"/>
          <w:sz w:val="24"/>
          <w:szCs w:val="24"/>
          <w:lang w:val="en-GB"/>
        </w:rPr>
        <w:t xml:space="preserve"> </w:t>
      </w:r>
    </w:p>
    <w:p w:rsidR="0758AB8C" w:rsidP="6B3E5755" w:rsidRDefault="0758AB8C" w14:paraId="4980759C" w14:textId="04F66AA4">
      <w:pPr>
        <w:pStyle w:val="Normal"/>
        <w:spacing w:line="480" w:lineRule="auto"/>
        <w:rPr>
          <w:rFonts w:ascii="Calibri" w:hAnsi="Calibri" w:eastAsia="Calibri" w:cs="Calibri"/>
          <w:noProof w:val="0"/>
          <w:sz w:val="24"/>
          <w:szCs w:val="24"/>
          <w:lang w:val="en-GB"/>
        </w:rPr>
      </w:pPr>
      <w:r w:rsidRPr="6B3E5755" w:rsidR="0758AB8C">
        <w:rPr>
          <w:rFonts w:ascii="Calibri" w:hAnsi="Calibri" w:eastAsia="Calibri" w:cs="Calibri"/>
          <w:noProof w:val="0"/>
          <w:sz w:val="24"/>
          <w:szCs w:val="24"/>
          <w:lang w:val="en-GB"/>
        </w:rPr>
        <w:t xml:space="preserve">(n.d.). </w:t>
      </w:r>
      <w:r w:rsidRPr="6B3E5755" w:rsidR="0758AB8C">
        <w:rPr>
          <w:rFonts w:ascii="Calibri" w:hAnsi="Calibri" w:eastAsia="Calibri" w:cs="Calibri"/>
          <w:i w:val="1"/>
          <w:iCs w:val="1"/>
          <w:noProof w:val="0"/>
          <w:sz w:val="24"/>
          <w:szCs w:val="24"/>
          <w:lang w:val="en-GB"/>
        </w:rPr>
        <w:t xml:space="preserve">Stereotypes Of Women </w:t>
      </w:r>
      <w:bookmarkStart w:name="_Int_iQ28hPgJ" w:id="15958702"/>
      <w:r w:rsidRPr="6B3E5755" w:rsidR="0758AB8C">
        <w:rPr>
          <w:rFonts w:ascii="Calibri" w:hAnsi="Calibri" w:eastAsia="Calibri" w:cs="Calibri"/>
          <w:i w:val="1"/>
          <w:iCs w:val="1"/>
          <w:noProof w:val="0"/>
          <w:sz w:val="24"/>
          <w:szCs w:val="24"/>
          <w:lang w:val="en-GB"/>
        </w:rPr>
        <w:t>In</w:t>
      </w:r>
      <w:bookmarkEnd w:id="15958702"/>
      <w:r w:rsidRPr="6B3E5755" w:rsidR="0758AB8C">
        <w:rPr>
          <w:rFonts w:ascii="Calibri" w:hAnsi="Calibri" w:eastAsia="Calibri" w:cs="Calibri"/>
          <w:i w:val="1"/>
          <w:iCs w:val="1"/>
          <w:noProof w:val="0"/>
          <w:sz w:val="24"/>
          <w:szCs w:val="24"/>
          <w:lang w:val="en-GB"/>
        </w:rPr>
        <w:t xml:space="preserve"> The 1950s</w:t>
      </w:r>
      <w:r w:rsidRPr="6B3E5755" w:rsidR="0758AB8C">
        <w:rPr>
          <w:rFonts w:ascii="Calibri" w:hAnsi="Calibri" w:eastAsia="Calibri" w:cs="Calibri"/>
          <w:noProof w:val="0"/>
          <w:sz w:val="24"/>
          <w:szCs w:val="24"/>
          <w:lang w:val="en-GB"/>
        </w:rPr>
        <w:t xml:space="preserve">. Bartleby. </w:t>
      </w:r>
      <w:hyperlink w:anchor=":~:text=In%20society%20in%20the%201950%E2%80%99s%20the%20average%20woman,unless%20spoken%20to%E2%80%9D%20rule%20was%20common%20for%20women" r:id="R7a79637eb13f4080">
        <w:r w:rsidRPr="6B3E5755" w:rsidR="0758AB8C">
          <w:rPr>
            <w:rStyle w:val="Hyperlink"/>
            <w:rFonts w:ascii="Calibri" w:hAnsi="Calibri" w:eastAsia="Calibri" w:cs="Calibri"/>
            <w:noProof w:val="0"/>
            <w:sz w:val="24"/>
            <w:szCs w:val="24"/>
            <w:lang w:val="en-GB"/>
          </w:rPr>
          <w:t>https://www.bartleby.com/essay/Stereotypes-Of-Women-In-The-1950s-FJWQB6GJQ6#:~:text=In%20society%20in%20the%201950%E2%80%99s%20the%20average%20woman,unless%20spoken%20to%E2%80%9D%20rule%20was%20common%20for%20women</w:t>
        </w:r>
      </w:hyperlink>
      <w:r w:rsidRPr="6B3E5755" w:rsidR="0758AB8C">
        <w:rPr>
          <w:rFonts w:ascii="Calibri" w:hAnsi="Calibri" w:eastAsia="Calibri" w:cs="Calibri"/>
          <w:noProof w:val="0"/>
          <w:sz w:val="24"/>
          <w:szCs w:val="24"/>
          <w:lang w:val="en-GB"/>
        </w:rPr>
        <w:t xml:space="preserve">. </w:t>
      </w:r>
      <w:r w:rsidRPr="6B3E5755" w:rsidR="250282C7">
        <w:rPr>
          <w:rFonts w:ascii="Calibri" w:hAnsi="Calibri" w:eastAsia="Calibri" w:cs="Calibri"/>
          <w:noProof w:val="0"/>
          <w:sz w:val="24"/>
          <w:szCs w:val="24"/>
          <w:lang w:val="en-GB"/>
        </w:rPr>
        <w:t xml:space="preserve"> </w:t>
      </w:r>
    </w:p>
    <w:p w:rsidR="0758AB8C" w:rsidP="6B3E5755" w:rsidRDefault="0758AB8C" w14:paraId="7413AAB9" w14:textId="47216D3E">
      <w:pPr>
        <w:pStyle w:val="Normal"/>
        <w:spacing w:line="480" w:lineRule="auto"/>
        <w:rPr>
          <w:rFonts w:ascii="Calibri" w:hAnsi="Calibri" w:eastAsia="Calibri" w:cs="Calibri"/>
          <w:noProof w:val="0"/>
          <w:sz w:val="24"/>
          <w:szCs w:val="24"/>
          <w:lang w:val="en-GB"/>
        </w:rPr>
      </w:pPr>
      <w:r w:rsidRPr="6B3E5755" w:rsidR="0758AB8C">
        <w:rPr>
          <w:rFonts w:ascii="Calibri" w:hAnsi="Calibri" w:eastAsia="Calibri" w:cs="Calibri"/>
          <w:noProof w:val="0"/>
          <w:sz w:val="24"/>
          <w:szCs w:val="24"/>
          <w:lang w:val="en-GB"/>
        </w:rPr>
        <w:t xml:space="preserve">(n.d.). </w:t>
      </w:r>
      <w:r w:rsidRPr="6B3E5755" w:rsidR="0758AB8C">
        <w:rPr>
          <w:rFonts w:ascii="Calibri" w:hAnsi="Calibri" w:eastAsia="Calibri" w:cs="Calibri"/>
          <w:i w:val="1"/>
          <w:iCs w:val="1"/>
          <w:noProof w:val="0"/>
          <w:sz w:val="24"/>
          <w:szCs w:val="24"/>
          <w:lang w:val="en-GB"/>
        </w:rPr>
        <w:t>Gender Roles in the 1950s: Ideals and Reality</w:t>
      </w:r>
      <w:r w:rsidRPr="6B3E5755" w:rsidR="0758AB8C">
        <w:rPr>
          <w:rFonts w:ascii="Calibri" w:hAnsi="Calibri" w:eastAsia="Calibri" w:cs="Calibri"/>
          <w:noProof w:val="0"/>
          <w:sz w:val="24"/>
          <w:szCs w:val="24"/>
          <w:lang w:val="en-GB"/>
        </w:rPr>
        <w:t xml:space="preserve">. Study.com. </w:t>
      </w:r>
      <w:hyperlink r:id="Rb538a8e81ade407e">
        <w:r w:rsidRPr="6B3E5755" w:rsidR="0758AB8C">
          <w:rPr>
            <w:rStyle w:val="Hyperlink"/>
            <w:rFonts w:ascii="Calibri" w:hAnsi="Calibri" w:eastAsia="Calibri" w:cs="Calibri"/>
            <w:noProof w:val="0"/>
            <w:sz w:val="24"/>
            <w:szCs w:val="24"/>
            <w:lang w:val="en-GB"/>
          </w:rPr>
          <w:t>https://study.com/learn/lesson/gender-roles-in-the-1950s-history-impact-what-are-gender-roles.html</w:t>
        </w:r>
      </w:hyperlink>
      <w:r w:rsidRPr="6B3E5755" w:rsidR="0758AB8C">
        <w:rPr>
          <w:rFonts w:ascii="Calibri" w:hAnsi="Calibri" w:eastAsia="Calibri" w:cs="Calibri"/>
          <w:noProof w:val="0"/>
          <w:sz w:val="24"/>
          <w:szCs w:val="24"/>
          <w:lang w:val="en-GB"/>
        </w:rPr>
        <w:t xml:space="preserve"> </w:t>
      </w:r>
      <w:r w:rsidRPr="6B3E5755" w:rsidR="12B9D708">
        <w:rPr>
          <w:rFonts w:ascii="Calibri" w:hAnsi="Calibri" w:eastAsia="Calibri" w:cs="Calibri"/>
          <w:noProof w:val="0"/>
          <w:sz w:val="24"/>
          <w:szCs w:val="24"/>
          <w:lang w:val="en-GB"/>
        </w:rPr>
        <w:t xml:space="preserve">   </w:t>
      </w:r>
      <w:r w:rsidRPr="6B3E5755" w:rsidR="4268E3D0">
        <w:rPr>
          <w:rFonts w:ascii="Calibri" w:hAnsi="Calibri" w:eastAsia="Calibri" w:cs="Calibri"/>
          <w:noProof w:val="0"/>
          <w:sz w:val="24"/>
          <w:szCs w:val="24"/>
          <w:lang w:val="en-GB"/>
        </w:rPr>
        <w:t xml:space="preserve"> </w:t>
      </w:r>
    </w:p>
    <w:p w:rsidR="0758AB8C" w:rsidP="6B3E5755" w:rsidRDefault="0758AB8C" w14:paraId="67D0359D" w14:textId="72A9F548">
      <w:pPr>
        <w:pStyle w:val="Normal"/>
        <w:spacing w:line="480" w:lineRule="auto"/>
        <w:rPr>
          <w:rFonts w:ascii="Calibri" w:hAnsi="Calibri" w:eastAsia="Calibri" w:cs="Calibri"/>
          <w:noProof w:val="0"/>
          <w:sz w:val="24"/>
          <w:szCs w:val="24"/>
          <w:lang w:val="en-GB"/>
        </w:rPr>
      </w:pPr>
      <w:r w:rsidRPr="6B3E5755" w:rsidR="0758AB8C">
        <w:rPr>
          <w:rFonts w:ascii="Calibri" w:hAnsi="Calibri" w:eastAsia="Calibri" w:cs="Calibri"/>
          <w:noProof w:val="0"/>
          <w:sz w:val="24"/>
          <w:szCs w:val="24"/>
          <w:lang w:val="en-GB"/>
        </w:rPr>
        <w:t xml:space="preserve">(n.d.). </w:t>
      </w:r>
      <w:r w:rsidRPr="6B3E5755" w:rsidR="0758AB8C">
        <w:rPr>
          <w:rFonts w:ascii="Calibri" w:hAnsi="Calibri" w:eastAsia="Calibri" w:cs="Calibri"/>
          <w:i w:val="1"/>
          <w:iCs w:val="1"/>
          <w:noProof w:val="0"/>
          <w:sz w:val="24"/>
          <w:szCs w:val="24"/>
          <w:lang w:val="en-GB"/>
        </w:rPr>
        <w:t>Why women won greater political equality by 1928</w:t>
      </w:r>
      <w:r w:rsidRPr="6B3E5755" w:rsidR="0758AB8C">
        <w:rPr>
          <w:rFonts w:ascii="Calibri" w:hAnsi="Calibri" w:eastAsia="Calibri" w:cs="Calibri"/>
          <w:noProof w:val="0"/>
          <w:sz w:val="24"/>
          <w:szCs w:val="24"/>
          <w:lang w:val="en-GB"/>
        </w:rPr>
        <w:t xml:space="preserve">. BBC. </w:t>
      </w:r>
      <w:hyperlink w:anchor=":~:text=women%20were%20seen%20as%20physically%2C%20mentally%2C%20emotionally%20and,to%20belong%20to%20the%20male%20sphere%20of%20influence" r:id="R47e8b6629c534ecd">
        <w:r w:rsidRPr="6B3E5755" w:rsidR="0758AB8C">
          <w:rPr>
            <w:rStyle w:val="Hyperlink"/>
            <w:rFonts w:ascii="Calibri" w:hAnsi="Calibri" w:eastAsia="Calibri" w:cs="Calibri"/>
            <w:noProof w:val="0"/>
            <w:sz w:val="24"/>
            <w:szCs w:val="24"/>
            <w:lang w:val="en-GB"/>
          </w:rPr>
          <w:t>https://www.bbc.co.uk/bitesize/guides/zx9887h/revision/2#:~:text=women%20were%20seen%20as%20physically%2C%20mentally%2C%20emotionally%20and,to%20belong%20to%20the%20male%20sphere%20of%20influence</w:t>
        </w:r>
      </w:hyperlink>
      <w:r w:rsidRPr="6B3E5755" w:rsidR="0758AB8C">
        <w:rPr>
          <w:rFonts w:ascii="Calibri" w:hAnsi="Calibri" w:eastAsia="Calibri" w:cs="Calibri"/>
          <w:noProof w:val="0"/>
          <w:sz w:val="24"/>
          <w:szCs w:val="24"/>
          <w:lang w:val="en-GB"/>
        </w:rPr>
        <w:t xml:space="preserve"> </w:t>
      </w:r>
      <w:r w:rsidRPr="6B3E5755" w:rsidR="30B12ED2">
        <w:rPr>
          <w:rFonts w:ascii="Calibri" w:hAnsi="Calibri" w:eastAsia="Calibri" w:cs="Calibri"/>
          <w:noProof w:val="0"/>
          <w:sz w:val="24"/>
          <w:szCs w:val="24"/>
          <w:lang w:val="en-GB"/>
        </w:rPr>
        <w:t xml:space="preserve">        </w:t>
      </w:r>
      <w:r w:rsidRPr="6B3E5755" w:rsidR="5D40D194">
        <w:rPr>
          <w:rFonts w:ascii="Calibri" w:hAnsi="Calibri" w:eastAsia="Calibri" w:cs="Calibri"/>
          <w:noProof w:val="0"/>
          <w:sz w:val="24"/>
          <w:szCs w:val="24"/>
          <w:lang w:val="en-GB"/>
        </w:rPr>
        <w:t xml:space="preserve"> </w:t>
      </w:r>
    </w:p>
    <w:p w:rsidR="7B38295E" w:rsidP="6B3E5755" w:rsidRDefault="7B38295E" w14:paraId="49370E41" w14:textId="3B836546">
      <w:pPr>
        <w:pStyle w:val="Normal"/>
        <w:spacing w:line="480" w:lineRule="auto"/>
        <w:rPr>
          <w:rFonts w:ascii="Calibri" w:hAnsi="Calibri" w:eastAsia="Calibri" w:cs="Calibri"/>
          <w:noProof w:val="0"/>
          <w:sz w:val="24"/>
          <w:szCs w:val="24"/>
          <w:lang w:val="en-GB"/>
        </w:rPr>
      </w:pPr>
      <w:r w:rsidRPr="6B3E5755" w:rsidR="7B38295E">
        <w:rPr>
          <w:rFonts w:ascii="Calibri" w:hAnsi="Calibri" w:eastAsia="Calibri" w:cs="Calibri"/>
          <w:noProof w:val="0"/>
          <w:sz w:val="24"/>
          <w:szCs w:val="24"/>
          <w:lang w:val="en-GB"/>
        </w:rPr>
        <w:t xml:space="preserve">(n.d.). </w:t>
      </w:r>
      <w:r w:rsidRPr="6B3E5755" w:rsidR="7B38295E">
        <w:rPr>
          <w:rFonts w:ascii="Calibri" w:hAnsi="Calibri" w:eastAsia="Calibri" w:cs="Calibri"/>
          <w:i w:val="1"/>
          <w:iCs w:val="1"/>
          <w:noProof w:val="0"/>
          <w:sz w:val="24"/>
          <w:szCs w:val="24"/>
          <w:lang w:val="en-GB"/>
        </w:rPr>
        <w:t xml:space="preserve">Crazy things we told </w:t>
      </w:r>
      <w:bookmarkStart w:name="_Int_aaVZydYq" w:id="264871624"/>
      <w:r w:rsidRPr="6B3E5755" w:rsidR="7B38295E">
        <w:rPr>
          <w:rFonts w:ascii="Calibri" w:hAnsi="Calibri" w:eastAsia="Calibri" w:cs="Calibri"/>
          <w:i w:val="1"/>
          <w:iCs w:val="1"/>
          <w:noProof w:val="0"/>
          <w:sz w:val="24"/>
          <w:szCs w:val="24"/>
          <w:lang w:val="en-GB"/>
        </w:rPr>
        <w:t>housewives</w:t>
      </w:r>
      <w:bookmarkEnd w:id="264871624"/>
      <w:r w:rsidRPr="6B3E5755" w:rsidR="7B38295E">
        <w:rPr>
          <w:rFonts w:ascii="Calibri" w:hAnsi="Calibri" w:eastAsia="Calibri" w:cs="Calibri"/>
          <w:i w:val="1"/>
          <w:iCs w:val="1"/>
          <w:noProof w:val="0"/>
          <w:sz w:val="24"/>
          <w:szCs w:val="24"/>
          <w:lang w:val="en-GB"/>
        </w:rPr>
        <w:t xml:space="preserve"> in the 1950s</w:t>
      </w:r>
      <w:r w:rsidRPr="6B3E5755" w:rsidR="7B38295E">
        <w:rPr>
          <w:rFonts w:ascii="Calibri" w:hAnsi="Calibri" w:eastAsia="Calibri" w:cs="Calibri"/>
          <w:noProof w:val="0"/>
          <w:sz w:val="24"/>
          <w:szCs w:val="24"/>
          <w:lang w:val="en-GB"/>
        </w:rPr>
        <w:t xml:space="preserve">. CBC. </w:t>
      </w:r>
      <w:hyperlink r:id="R3f69eb7708ca4cf7">
        <w:r w:rsidRPr="6B3E5755" w:rsidR="7B38295E">
          <w:rPr>
            <w:rStyle w:val="Hyperlink"/>
            <w:rFonts w:ascii="Calibri" w:hAnsi="Calibri" w:eastAsia="Calibri" w:cs="Calibri"/>
            <w:noProof w:val="0"/>
            <w:sz w:val="24"/>
            <w:szCs w:val="24"/>
            <w:lang w:val="en-GB"/>
          </w:rPr>
          <w:t>https://www.cbc.ca/life/backintimefordinner/crazy-things-we-told-housewives-in-the-1950s-1.4683987</w:t>
        </w:r>
      </w:hyperlink>
      <w:r w:rsidRPr="6B3E5755" w:rsidR="7B38295E">
        <w:rPr>
          <w:rFonts w:ascii="Calibri" w:hAnsi="Calibri" w:eastAsia="Calibri" w:cs="Calibri"/>
          <w:noProof w:val="0"/>
          <w:sz w:val="24"/>
          <w:szCs w:val="24"/>
          <w:lang w:val="en-GB"/>
        </w:rPr>
        <w:t xml:space="preserve"> </w:t>
      </w:r>
    </w:p>
    <w:p w:rsidR="7B38295E" w:rsidP="6B3E5755" w:rsidRDefault="7B38295E" w14:paraId="15BAE553" w14:textId="2776D386">
      <w:pPr>
        <w:pStyle w:val="Normal"/>
        <w:spacing w:line="480" w:lineRule="auto"/>
      </w:pPr>
      <w:r w:rsidRPr="6B3E5755" w:rsidR="7B38295E">
        <w:rPr>
          <w:rFonts w:ascii="Calibri" w:hAnsi="Calibri" w:eastAsia="Calibri" w:cs="Calibri"/>
          <w:noProof w:val="0"/>
          <w:sz w:val="22"/>
          <w:szCs w:val="22"/>
          <w:lang w:val="en-GB"/>
        </w:rPr>
        <w:t xml:space="preserve">(n.d.). </w:t>
      </w:r>
      <w:r w:rsidRPr="6B3E5755" w:rsidR="7B38295E">
        <w:rPr>
          <w:rFonts w:ascii="Calibri" w:hAnsi="Calibri" w:eastAsia="Calibri" w:cs="Calibri"/>
          <w:i w:val="1"/>
          <w:iCs w:val="1"/>
          <w:noProof w:val="0"/>
          <w:sz w:val="22"/>
          <w:szCs w:val="22"/>
          <w:lang w:val="en-GB"/>
        </w:rPr>
        <w:t>The 1950s Housewife</w:t>
      </w:r>
      <w:r w:rsidRPr="6B3E5755" w:rsidR="7B38295E">
        <w:rPr>
          <w:rFonts w:ascii="Calibri" w:hAnsi="Calibri" w:eastAsia="Calibri" w:cs="Calibri"/>
          <w:noProof w:val="0"/>
          <w:sz w:val="22"/>
          <w:szCs w:val="22"/>
          <w:lang w:val="en-GB"/>
        </w:rPr>
        <w:t xml:space="preserve">. HISTORIC </w:t>
      </w:r>
      <w:bookmarkStart w:name="_Int_VBavW1bZ" w:id="375161143"/>
      <w:r w:rsidRPr="6B3E5755" w:rsidR="7B38295E">
        <w:rPr>
          <w:rFonts w:ascii="Calibri" w:hAnsi="Calibri" w:eastAsia="Calibri" w:cs="Calibri"/>
          <w:noProof w:val="0"/>
          <w:sz w:val="22"/>
          <w:szCs w:val="22"/>
          <w:lang w:val="en-GB"/>
        </w:rPr>
        <w:t>UK</w:t>
      </w:r>
      <w:bookmarkEnd w:id="375161143"/>
      <w:r w:rsidRPr="6B3E5755" w:rsidR="7B38295E">
        <w:rPr>
          <w:rFonts w:ascii="Calibri" w:hAnsi="Calibri" w:eastAsia="Calibri" w:cs="Calibri"/>
          <w:noProof w:val="0"/>
          <w:sz w:val="22"/>
          <w:szCs w:val="22"/>
          <w:lang w:val="en-GB"/>
        </w:rPr>
        <w:t xml:space="preserve">. </w:t>
      </w:r>
      <w:hyperlink r:id="Ra05fed82850f4fb2">
        <w:r w:rsidRPr="6B3E5755" w:rsidR="7B38295E">
          <w:rPr>
            <w:rStyle w:val="Hyperlink"/>
            <w:rFonts w:ascii="Calibri" w:hAnsi="Calibri" w:eastAsia="Calibri" w:cs="Calibri"/>
            <w:noProof w:val="0"/>
            <w:sz w:val="22"/>
            <w:szCs w:val="22"/>
            <w:lang w:val="en-GB"/>
          </w:rPr>
          <w:t>https://www.historic-uk.com/CultureUK/The-1950s-Housewife/</w:t>
        </w:r>
      </w:hyperlink>
      <w:r w:rsidRPr="6B3E5755" w:rsidR="7B38295E">
        <w:rPr>
          <w:rFonts w:ascii="Calibri" w:hAnsi="Calibri" w:eastAsia="Calibri" w:cs="Calibri"/>
          <w:noProof w:val="0"/>
          <w:sz w:val="22"/>
          <w:szCs w:val="22"/>
          <w:lang w:val="en-GB"/>
        </w:rPr>
        <w:t xml:space="preserve"> </w:t>
      </w:r>
      <w:r w:rsidRPr="6B3E5755" w:rsidR="71D9FD63">
        <w:rPr>
          <w:rFonts w:ascii="Calibri" w:hAnsi="Calibri" w:eastAsia="Calibri" w:cs="Calibri"/>
          <w:noProof w:val="0"/>
          <w:sz w:val="22"/>
          <w:szCs w:val="22"/>
          <w:lang w:val="en-GB"/>
        </w:rPr>
        <w:t xml:space="preserve"> </w:t>
      </w:r>
    </w:p>
    <w:p w:rsidR="4B1FD151" w:rsidP="6B3E5755" w:rsidRDefault="4B1FD151" w14:paraId="2C7B1CB8" w14:textId="7FA25C30">
      <w:pPr>
        <w:pStyle w:val="Normal"/>
        <w:spacing w:line="480" w:lineRule="auto"/>
      </w:pPr>
      <w:r w:rsidRPr="6B3E5755" w:rsidR="4B1FD151">
        <w:rPr>
          <w:rFonts w:ascii="Calibri" w:hAnsi="Calibri" w:eastAsia="Calibri" w:cs="Calibri"/>
          <w:noProof w:val="0"/>
          <w:sz w:val="22"/>
          <w:szCs w:val="22"/>
          <w:lang w:val="en-GB"/>
        </w:rPr>
        <w:t xml:space="preserve">(n.d.). </w:t>
      </w:r>
      <w:r w:rsidRPr="6B3E5755" w:rsidR="4B1FD151">
        <w:rPr>
          <w:rFonts w:ascii="Calibri" w:hAnsi="Calibri" w:eastAsia="Calibri" w:cs="Calibri"/>
          <w:i w:val="1"/>
          <w:iCs w:val="1"/>
          <w:noProof w:val="0"/>
          <w:sz w:val="22"/>
          <w:szCs w:val="22"/>
          <w:lang w:val="en-GB"/>
        </w:rPr>
        <w:t>Friedan Exposed 1950s Women’s Emotional Core</w:t>
      </w:r>
      <w:r w:rsidRPr="6B3E5755" w:rsidR="4B1FD151">
        <w:rPr>
          <w:rFonts w:ascii="Calibri" w:hAnsi="Calibri" w:eastAsia="Calibri" w:cs="Calibri"/>
          <w:noProof w:val="0"/>
          <w:sz w:val="22"/>
          <w:szCs w:val="22"/>
          <w:lang w:val="en-GB"/>
        </w:rPr>
        <w:t xml:space="preserve">. WOMENS </w:t>
      </w:r>
      <w:r w:rsidRPr="6B3E5755" w:rsidR="4B1FD151">
        <w:rPr>
          <w:rFonts w:ascii="Calibri" w:hAnsi="Calibri" w:eastAsia="Calibri" w:cs="Calibri"/>
          <w:noProof w:val="0"/>
          <w:sz w:val="22"/>
          <w:szCs w:val="22"/>
          <w:lang w:val="en-GB"/>
        </w:rPr>
        <w:t>ENews</w:t>
      </w:r>
      <w:r w:rsidRPr="6B3E5755" w:rsidR="4B1FD151">
        <w:rPr>
          <w:rFonts w:ascii="Calibri" w:hAnsi="Calibri" w:eastAsia="Calibri" w:cs="Calibri"/>
          <w:noProof w:val="0"/>
          <w:sz w:val="22"/>
          <w:szCs w:val="22"/>
          <w:lang w:val="en-GB"/>
        </w:rPr>
        <w:t xml:space="preserve">. </w:t>
      </w:r>
      <w:hyperlink r:id="R0032177d9b844d48">
        <w:r w:rsidRPr="6B3E5755" w:rsidR="4B1FD151">
          <w:rPr>
            <w:rStyle w:val="Hyperlink"/>
            <w:rFonts w:ascii="Calibri" w:hAnsi="Calibri" w:eastAsia="Calibri" w:cs="Calibri"/>
            <w:noProof w:val="0"/>
            <w:sz w:val="22"/>
            <w:szCs w:val="22"/>
            <w:lang w:val="en-GB"/>
          </w:rPr>
          <w:t>https://womensenews.org/2011/06/friedan-exposed-1950s-womens-emotional-core/</w:t>
        </w:r>
      </w:hyperlink>
      <w:r w:rsidRPr="6B3E5755" w:rsidR="4B1FD151">
        <w:rPr>
          <w:rFonts w:ascii="Calibri" w:hAnsi="Calibri" w:eastAsia="Calibri" w:cs="Calibri"/>
          <w:noProof w:val="0"/>
          <w:sz w:val="22"/>
          <w:szCs w:val="22"/>
          <w:lang w:val="en-GB"/>
        </w:rPr>
        <w:t xml:space="preserve"> </w:t>
      </w:r>
      <w:r w:rsidRPr="6B3E5755" w:rsidR="09628382">
        <w:rPr>
          <w:rFonts w:ascii="Calibri" w:hAnsi="Calibri" w:eastAsia="Calibri" w:cs="Calibri"/>
          <w:noProof w:val="0"/>
          <w:sz w:val="22"/>
          <w:szCs w:val="22"/>
          <w:lang w:val="en-GB"/>
        </w:rPr>
        <w:t xml:space="preserve"> </w:t>
      </w:r>
    </w:p>
    <w:p w:rsidR="1E294944" w:rsidP="6B3E5755" w:rsidRDefault="1E294944" w14:paraId="77213376" w14:textId="36A595C1">
      <w:pPr>
        <w:pStyle w:val="Normal"/>
        <w:spacing w:line="480" w:lineRule="auto"/>
        <w:rPr>
          <w:rFonts w:ascii="Calibri" w:hAnsi="Calibri" w:eastAsia="Calibri" w:cs="Calibri"/>
          <w:noProof w:val="0"/>
          <w:sz w:val="22"/>
          <w:szCs w:val="22"/>
          <w:lang w:val="en-GB"/>
        </w:rPr>
      </w:pPr>
      <w:bookmarkStart w:name="_Int_A3DDQ2LU" w:id="531077188"/>
      <w:r w:rsidRPr="6B3E5755" w:rsidR="1E294944">
        <w:rPr>
          <w:rFonts w:ascii="Calibri" w:hAnsi="Calibri" w:eastAsia="Calibri" w:cs="Calibri"/>
          <w:noProof w:val="0"/>
          <w:sz w:val="22"/>
          <w:szCs w:val="22"/>
          <w:lang w:val="en-GB"/>
        </w:rPr>
        <w:t xml:space="preserve">(n.d.). </w:t>
      </w:r>
      <w:r w:rsidRPr="6B3E5755" w:rsidR="1E294944">
        <w:rPr>
          <w:rFonts w:ascii="Calibri" w:hAnsi="Calibri" w:eastAsia="Calibri" w:cs="Calibri"/>
          <w:i w:val="1"/>
          <w:iCs w:val="1"/>
          <w:noProof w:val="0"/>
          <w:sz w:val="22"/>
          <w:szCs w:val="22"/>
          <w:lang w:val="en-GB"/>
        </w:rPr>
        <w:t>Women’s History: Approaches from the History of Emotion</w:t>
      </w:r>
      <w:r w:rsidRPr="6B3E5755" w:rsidR="1E294944">
        <w:rPr>
          <w:rFonts w:ascii="Calibri" w:hAnsi="Calibri" w:eastAsia="Calibri" w:cs="Calibri"/>
          <w:noProof w:val="0"/>
          <w:sz w:val="22"/>
          <w:szCs w:val="22"/>
          <w:lang w:val="en-GB"/>
        </w:rPr>
        <w:t xml:space="preserve">. Womens History Network. </w:t>
      </w:r>
      <w:hyperlink r:id="R972fd38d96724a2b">
        <w:r w:rsidRPr="6B3E5755" w:rsidR="1E294944">
          <w:rPr>
            <w:rStyle w:val="Hyperlink"/>
            <w:rFonts w:ascii="Calibri" w:hAnsi="Calibri" w:eastAsia="Calibri" w:cs="Calibri"/>
            <w:noProof w:val="0"/>
            <w:sz w:val="22"/>
            <w:szCs w:val="22"/>
            <w:lang w:val="en-GB"/>
          </w:rPr>
          <w:t>https://womenshistorynetwork.org/womens-history-approaches-from-the-history-of-emotion/</w:t>
        </w:r>
      </w:hyperlink>
      <w:r w:rsidRPr="6B3E5755" w:rsidR="1E294944">
        <w:rPr>
          <w:rFonts w:ascii="Calibri" w:hAnsi="Calibri" w:eastAsia="Calibri" w:cs="Calibri"/>
          <w:noProof w:val="0"/>
          <w:sz w:val="22"/>
          <w:szCs w:val="22"/>
          <w:lang w:val="en-GB"/>
        </w:rPr>
        <w:t xml:space="preserve"> </w:t>
      </w:r>
      <w:bookmarkEnd w:id="531077188"/>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3CIcK4fotyFVdi" int2:id="r2K5ZW3s">
      <int2:state int2:type="AugLoop_Text_Critique" int2:value="Rejected"/>
    </int2:textHash>
    <int2:textHash int2:hashCode="osHQffQA1hCg/6" int2:id="Kq1XWdaK">
      <int2:state int2:type="AugLoop_Text_Critique" int2:value="Rejected"/>
    </int2:textHash>
    <int2:textHash int2:hashCode="XiClH9qp64Wufy" int2:id="p7qP9f1v">
      <int2:state int2:type="AugLoop_Text_Critique" int2:value="Rejected"/>
    </int2:textHash>
    <int2:textHash int2:hashCode="SAFoRZeiMo4KMV" int2:id="5nWFqRX9">
      <int2:state int2:type="AugLoop_Text_Critique" int2:value="Rejected"/>
    </int2:textHash>
    <int2:textHash int2:hashCode="hn/+MmKFKSagLB" int2:id="gGxCQscS">
      <int2:state int2:type="AugLoop_Text_Critique" int2:value="Rejected"/>
    </int2:textHash>
    <int2:textHash int2:hashCode="lifWs9NP60dHHQ" int2:id="rHLnSDat">
      <int2:state int2:type="AugLoop_Text_Critique" int2:value="Rejected"/>
    </int2:textHash>
    <int2:bookmark int2:bookmarkName="_Int_T1mAD4CG" int2:invalidationBookmarkName="" int2:hashCode="t1EvORGpWNU7+L" int2:id="kTDXoIyD">
      <int2:state int2:type="AugLoop_Text_Critique" int2:value="Rejected"/>
    </int2:bookmark>
    <int2:bookmark int2:bookmarkName="_Int_iQ28hPgJ" int2:invalidationBookmarkName="" int2:hashCode="rvNlAtZ7BSBlTe" int2:id="iKY8Rk8n">
      <int2:state int2:type="AugLoop_Text_Critique" int2:value="Rejected"/>
    </int2:bookmark>
    <int2:bookmark int2:bookmarkName="_Int_ewaSnvGF" int2:invalidationBookmarkName="" int2:hashCode="L1bArAnvdAorfG" int2:id="gQcLOK11">
      <int2:state int2:type="AugLoop_Text_Critique" int2:value="Rejected"/>
    </int2:bookmark>
    <int2:bookmark int2:bookmarkName="_Int_1tcFgv0M" int2:invalidationBookmarkName="" int2:hashCode="k+05Uwrgxq2pck" int2:id="EK1g313p">
      <int2:state int2:type="AugLoop_Text_Critique" int2:value="Rejected"/>
    </int2:bookmark>
    <int2:bookmark int2:bookmarkName="_Int_aaVZydYq" int2:invalidationBookmarkName="" int2:hashCode="k+05Uwrgxq2pck" int2:id="OuyltRva">
      <int2:state int2:type="AugLoop_Text_Critique" int2:value="Rejected"/>
    </int2:bookmark>
    <int2:bookmark int2:bookmarkName="_Int_Te49Ylw3" int2:invalidationBookmarkName="" int2:hashCode="OAivgVN/XynnBG" int2:id="Cm1MPDDV">
      <int2:state int2:type="AugLoop_Text_Critique" int2:value="Rejected"/>
    </int2:bookmark>
    <int2:bookmark int2:bookmarkName="_Int_KKv0ku6D" int2:invalidationBookmarkName="" int2:hashCode="eXWER6jaSswvGY" int2:id="kq6qfrWx">
      <int2:state int2:type="AugLoop_Text_Critique" int2:value="Rejected"/>
    </int2:bookmark>
    <int2:bookmark int2:bookmarkName="_Int_VBavW1bZ" int2:invalidationBookmarkName="" int2:hashCode="d3DQTHv7eR58lZ" int2:id="UZCtO3bq">
      <int2:state int2:type="AugLoop_Acronyms_AcronymsCritique" int2:value="Rejected"/>
    </int2:bookmark>
    <int2:bookmark int2:bookmarkName="_Int_A3DDQ2LU" int2:invalidationBookmarkName="" int2:hashCode="YzXCKgqlPFbuOC" int2:id="zN1ndLF6">
      <int2:state int2:type="WordDesignerDefaultAnnotation" int2:value="Rejected"/>
    </int2:bookmark>
    <int2:bookmark int2:bookmarkName="_Int_PpghSswb" int2:invalidationBookmarkName="" int2:hashCode="XX/rx6am4vDxzu" int2:id="LbbUmuHG">
      <int2:state int2:type="WordDesignerDefaultAnnotation" int2:value="Rejected"/>
    </int2:bookmark>
    <int2:bookmark int2:bookmarkName="_Int_nAtAVDIV" int2:invalidationBookmarkName="" int2:hashCode="FhxCN58vOqq4SL" int2:id="FgYP7Jd3">
      <int2:state int2:type="AugLoop_Text_Critique" int2:value="Rejected"/>
    </int2:bookmark>
    <int2:bookmark int2:bookmarkName="_Int_DlVGJYAm" int2:invalidationBookmarkName="" int2:hashCode="9dmN2ghNKKFpYI" int2:id="locVha3C">
      <int2:state int2:type="AugLoop_Text_Critique" int2:value="Rejected"/>
    </int2:bookmark>
    <int2:bookmark int2:bookmarkName="_Int_TV6DdzkQ" int2:invalidationBookmarkName="" int2:hashCode="s1mXfbMw+awPJM" int2:id="u4rxskT6">
      <int2:state int2:type="AugLoop_Text_Critique" int2:value="Rejected"/>
    </int2:bookmark>
    <int2:bookmark int2:bookmarkName="_Int_zE4ylslN" int2:invalidationBookmarkName="" int2:hashCode="d3DQTHv7eR58lZ" int2:id="DHCD5gF8">
      <int2:state int2:type="AugLoop_Acronyms_AcronymsCritique" int2:value="Rejected"/>
    </int2:bookmark>
    <int2:bookmark int2:bookmarkName="_Int_TPzwDW3T" int2:invalidationBookmarkName="" int2:hashCode="FhxCN58vOqq4SL" int2:id="8QV8HJN3">
      <int2:state int2:type="AugLoop_Text_Critique" int2:value="Rejected"/>
    </int2:bookmark>
    <int2:bookmark int2:bookmarkName="_Int_zGL0ELAH" int2:invalidationBookmarkName="" int2:hashCode="9dmN2ghNKKFpYI" int2:id="uLSp5zsU">
      <int2:state int2:type="AugLoop_Text_Critique" int2:value="Rejected"/>
    </int2:bookmark>
    <int2:bookmark int2:bookmarkName="_Int_sYoFNNAa" int2:invalidationBookmarkName="" int2:hashCode="9dmN2ghNKKFpYI" int2:id="46xUSWxd">
      <int2:state int2:type="AugLoop_Text_Critique" int2:value="Rejected"/>
    </int2:bookmark>
    <int2:bookmark int2:bookmarkName="_Int_NrWTLpij" int2:invalidationBookmarkName="" int2:hashCode="T2lQlQTZu2yxu3" int2:id="atwPln9z">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703362"/>
    <w:rsid w:val="003E4A21"/>
    <w:rsid w:val="0057F5E5"/>
    <w:rsid w:val="007E28FD"/>
    <w:rsid w:val="00E26E6C"/>
    <w:rsid w:val="00E4FC63"/>
    <w:rsid w:val="00E8ECDF"/>
    <w:rsid w:val="00FFD45E"/>
    <w:rsid w:val="01660A62"/>
    <w:rsid w:val="017BB566"/>
    <w:rsid w:val="01E1E404"/>
    <w:rsid w:val="01E4816F"/>
    <w:rsid w:val="01F00D21"/>
    <w:rsid w:val="01F775F6"/>
    <w:rsid w:val="020B0905"/>
    <w:rsid w:val="0213D8B6"/>
    <w:rsid w:val="02226DD7"/>
    <w:rsid w:val="02669279"/>
    <w:rsid w:val="027C145D"/>
    <w:rsid w:val="027E3ECD"/>
    <w:rsid w:val="0287C3AB"/>
    <w:rsid w:val="02BF2F93"/>
    <w:rsid w:val="02D3BD14"/>
    <w:rsid w:val="02E3CF67"/>
    <w:rsid w:val="03386003"/>
    <w:rsid w:val="033D1757"/>
    <w:rsid w:val="03735534"/>
    <w:rsid w:val="03A48EE8"/>
    <w:rsid w:val="03ACD92F"/>
    <w:rsid w:val="03C681B3"/>
    <w:rsid w:val="043C7ABB"/>
    <w:rsid w:val="043E4CF6"/>
    <w:rsid w:val="04424C0F"/>
    <w:rsid w:val="04AB2FCF"/>
    <w:rsid w:val="04C1778E"/>
    <w:rsid w:val="04E2C25A"/>
    <w:rsid w:val="04E5672B"/>
    <w:rsid w:val="04F5AF2B"/>
    <w:rsid w:val="0510B586"/>
    <w:rsid w:val="0580FD32"/>
    <w:rsid w:val="0585C1E8"/>
    <w:rsid w:val="05ABC799"/>
    <w:rsid w:val="05D848E6"/>
    <w:rsid w:val="05DDBFF3"/>
    <w:rsid w:val="05F561BF"/>
    <w:rsid w:val="06026FB7"/>
    <w:rsid w:val="06191129"/>
    <w:rsid w:val="0672C7C2"/>
    <w:rsid w:val="06AAF5F6"/>
    <w:rsid w:val="070197F6"/>
    <w:rsid w:val="0751AFF0"/>
    <w:rsid w:val="0758AB8C"/>
    <w:rsid w:val="0768A960"/>
    <w:rsid w:val="07CB98EA"/>
    <w:rsid w:val="083CE42B"/>
    <w:rsid w:val="086E5053"/>
    <w:rsid w:val="089B5463"/>
    <w:rsid w:val="08CD9F30"/>
    <w:rsid w:val="08DCF82E"/>
    <w:rsid w:val="091333F7"/>
    <w:rsid w:val="091AFD61"/>
    <w:rsid w:val="0938B850"/>
    <w:rsid w:val="09628382"/>
    <w:rsid w:val="09AC5CAD"/>
    <w:rsid w:val="09F9B0AC"/>
    <w:rsid w:val="0A2C56FE"/>
    <w:rsid w:val="0A755E30"/>
    <w:rsid w:val="0A81CE87"/>
    <w:rsid w:val="0A824ECA"/>
    <w:rsid w:val="0A9C5A19"/>
    <w:rsid w:val="0AB0B237"/>
    <w:rsid w:val="0B8F6F7B"/>
    <w:rsid w:val="0BAC4014"/>
    <w:rsid w:val="0BE79396"/>
    <w:rsid w:val="0C009B68"/>
    <w:rsid w:val="0C22F6A3"/>
    <w:rsid w:val="0C5D8C9E"/>
    <w:rsid w:val="0C8414E4"/>
    <w:rsid w:val="0CF65CE9"/>
    <w:rsid w:val="0CF86696"/>
    <w:rsid w:val="0D739B62"/>
    <w:rsid w:val="0D78A542"/>
    <w:rsid w:val="0D8AD1A0"/>
    <w:rsid w:val="0D9EE529"/>
    <w:rsid w:val="0DCA7652"/>
    <w:rsid w:val="0DD3611F"/>
    <w:rsid w:val="0DE0D80B"/>
    <w:rsid w:val="0E1701EF"/>
    <w:rsid w:val="0E37469B"/>
    <w:rsid w:val="0E3ACC94"/>
    <w:rsid w:val="0EA0A43A"/>
    <w:rsid w:val="0EBF5F98"/>
    <w:rsid w:val="0F416F08"/>
    <w:rsid w:val="0F45EDA9"/>
    <w:rsid w:val="0F6B2DCE"/>
    <w:rsid w:val="0F7CA86C"/>
    <w:rsid w:val="0FB78E16"/>
    <w:rsid w:val="0FCF31EB"/>
    <w:rsid w:val="0FD4B597"/>
    <w:rsid w:val="0FE60B45"/>
    <w:rsid w:val="0FED9E60"/>
    <w:rsid w:val="10027202"/>
    <w:rsid w:val="1042E51A"/>
    <w:rsid w:val="107378DD"/>
    <w:rsid w:val="10A03FA1"/>
    <w:rsid w:val="10A17D83"/>
    <w:rsid w:val="10AB3C24"/>
    <w:rsid w:val="10CDDA0B"/>
    <w:rsid w:val="1107A6BA"/>
    <w:rsid w:val="110C27DF"/>
    <w:rsid w:val="110CE6E9"/>
    <w:rsid w:val="11373A0F"/>
    <w:rsid w:val="11703FCE"/>
    <w:rsid w:val="11F783C9"/>
    <w:rsid w:val="1247AE5B"/>
    <w:rsid w:val="12923827"/>
    <w:rsid w:val="12A2CE90"/>
    <w:rsid w:val="12B9D708"/>
    <w:rsid w:val="131ECF64"/>
    <w:rsid w:val="13574F63"/>
    <w:rsid w:val="1375C6FA"/>
    <w:rsid w:val="137EE0F4"/>
    <w:rsid w:val="139A2209"/>
    <w:rsid w:val="14018956"/>
    <w:rsid w:val="140373A4"/>
    <w:rsid w:val="14732CEE"/>
    <w:rsid w:val="14B1FEC0"/>
    <w:rsid w:val="14C54F76"/>
    <w:rsid w:val="15084745"/>
    <w:rsid w:val="152D36E5"/>
    <w:rsid w:val="155081E5"/>
    <w:rsid w:val="1569C15F"/>
    <w:rsid w:val="156FC410"/>
    <w:rsid w:val="15700CA5"/>
    <w:rsid w:val="15A9F70E"/>
    <w:rsid w:val="15C9D8E9"/>
    <w:rsid w:val="15D58837"/>
    <w:rsid w:val="15EFEC24"/>
    <w:rsid w:val="16062DD0"/>
    <w:rsid w:val="1612BDF6"/>
    <w:rsid w:val="1647F77A"/>
    <w:rsid w:val="165397B6"/>
    <w:rsid w:val="169676B7"/>
    <w:rsid w:val="16D22222"/>
    <w:rsid w:val="16D7F2DA"/>
    <w:rsid w:val="16EE647F"/>
    <w:rsid w:val="171F32DD"/>
    <w:rsid w:val="1731B3E6"/>
    <w:rsid w:val="1765A94A"/>
    <w:rsid w:val="1784A94D"/>
    <w:rsid w:val="17C84513"/>
    <w:rsid w:val="17DA2EED"/>
    <w:rsid w:val="17F34A5F"/>
    <w:rsid w:val="182285CD"/>
    <w:rsid w:val="186CEA58"/>
    <w:rsid w:val="186DF283"/>
    <w:rsid w:val="18770E9D"/>
    <w:rsid w:val="1883B1C3"/>
    <w:rsid w:val="18AE2415"/>
    <w:rsid w:val="1935D200"/>
    <w:rsid w:val="19912A28"/>
    <w:rsid w:val="19966674"/>
    <w:rsid w:val="19A991B1"/>
    <w:rsid w:val="19BD0BA2"/>
    <w:rsid w:val="19D55AC3"/>
    <w:rsid w:val="19E84260"/>
    <w:rsid w:val="1A703362"/>
    <w:rsid w:val="1A854124"/>
    <w:rsid w:val="1A9EECE8"/>
    <w:rsid w:val="1AD8499F"/>
    <w:rsid w:val="1AEC7535"/>
    <w:rsid w:val="1AFB07D3"/>
    <w:rsid w:val="1B891F79"/>
    <w:rsid w:val="1BAB02C7"/>
    <w:rsid w:val="1BAD80CB"/>
    <w:rsid w:val="1BD6A309"/>
    <w:rsid w:val="1BE5C4D7"/>
    <w:rsid w:val="1BEF9F08"/>
    <w:rsid w:val="1C391A6D"/>
    <w:rsid w:val="1C497E05"/>
    <w:rsid w:val="1CD88315"/>
    <w:rsid w:val="1D0A34E1"/>
    <w:rsid w:val="1D186D6A"/>
    <w:rsid w:val="1D3F6868"/>
    <w:rsid w:val="1D4D40B5"/>
    <w:rsid w:val="1DB1F198"/>
    <w:rsid w:val="1DEB3FB1"/>
    <w:rsid w:val="1E294944"/>
    <w:rsid w:val="1E53095F"/>
    <w:rsid w:val="1E7D02D4"/>
    <w:rsid w:val="1E9F8441"/>
    <w:rsid w:val="1ED0403D"/>
    <w:rsid w:val="1F1D6599"/>
    <w:rsid w:val="1F6A936A"/>
    <w:rsid w:val="1F7D1E9B"/>
    <w:rsid w:val="1FBDE02F"/>
    <w:rsid w:val="1FC09E99"/>
    <w:rsid w:val="1FDD9456"/>
    <w:rsid w:val="20002B9D"/>
    <w:rsid w:val="20047130"/>
    <w:rsid w:val="20449C47"/>
    <w:rsid w:val="206FE98C"/>
    <w:rsid w:val="20C3102B"/>
    <w:rsid w:val="210C58BF"/>
    <w:rsid w:val="212FB7CD"/>
    <w:rsid w:val="219E9CE7"/>
    <w:rsid w:val="21BDD97D"/>
    <w:rsid w:val="22920ED6"/>
    <w:rsid w:val="22B33275"/>
    <w:rsid w:val="22B4BF5D"/>
    <w:rsid w:val="22B8BF89"/>
    <w:rsid w:val="22C06EAB"/>
    <w:rsid w:val="22D2FB93"/>
    <w:rsid w:val="232144EB"/>
    <w:rsid w:val="2323EF31"/>
    <w:rsid w:val="237854FC"/>
    <w:rsid w:val="239C6E0A"/>
    <w:rsid w:val="23DEDB22"/>
    <w:rsid w:val="23F515A0"/>
    <w:rsid w:val="2400EE36"/>
    <w:rsid w:val="2415FD82"/>
    <w:rsid w:val="241E1A5B"/>
    <w:rsid w:val="24245053"/>
    <w:rsid w:val="24915152"/>
    <w:rsid w:val="24ABE0F7"/>
    <w:rsid w:val="24C24AE3"/>
    <w:rsid w:val="24ED7EDA"/>
    <w:rsid w:val="24F36F0A"/>
    <w:rsid w:val="250282C7"/>
    <w:rsid w:val="2504D262"/>
    <w:rsid w:val="2545144D"/>
    <w:rsid w:val="25546311"/>
    <w:rsid w:val="25696812"/>
    <w:rsid w:val="2587DD47"/>
    <w:rsid w:val="263E7D4D"/>
    <w:rsid w:val="269B7841"/>
    <w:rsid w:val="26E351EB"/>
    <w:rsid w:val="26F02ACA"/>
    <w:rsid w:val="26F03372"/>
    <w:rsid w:val="2728777E"/>
    <w:rsid w:val="272D8CC0"/>
    <w:rsid w:val="274D9E44"/>
    <w:rsid w:val="276F0823"/>
    <w:rsid w:val="279A39BD"/>
    <w:rsid w:val="27D1D6FD"/>
    <w:rsid w:val="283EB613"/>
    <w:rsid w:val="2852CDE4"/>
    <w:rsid w:val="28607FA0"/>
    <w:rsid w:val="2861D314"/>
    <w:rsid w:val="28B87514"/>
    <w:rsid w:val="28FD5873"/>
    <w:rsid w:val="2929CDF0"/>
    <w:rsid w:val="292B3A49"/>
    <w:rsid w:val="2948A869"/>
    <w:rsid w:val="297EE235"/>
    <w:rsid w:val="29861F5E"/>
    <w:rsid w:val="29922081"/>
    <w:rsid w:val="29980A92"/>
    <w:rsid w:val="299DA98C"/>
    <w:rsid w:val="29C4EA81"/>
    <w:rsid w:val="29D90FAE"/>
    <w:rsid w:val="2A02CE74"/>
    <w:rsid w:val="2ADAE933"/>
    <w:rsid w:val="2AF974F5"/>
    <w:rsid w:val="2B21EFBF"/>
    <w:rsid w:val="2B53DB33"/>
    <w:rsid w:val="2B982062"/>
    <w:rsid w:val="2BAEDAD7"/>
    <w:rsid w:val="2C0F3D18"/>
    <w:rsid w:val="2C40BB32"/>
    <w:rsid w:val="2C5F2759"/>
    <w:rsid w:val="2C93D4B6"/>
    <w:rsid w:val="2CA54820"/>
    <w:rsid w:val="2CB4BAB6"/>
    <w:rsid w:val="2CB682F7"/>
    <w:rsid w:val="2D09F6F2"/>
    <w:rsid w:val="2D10B070"/>
    <w:rsid w:val="2D3A6F36"/>
    <w:rsid w:val="2D93C9EE"/>
    <w:rsid w:val="2DC7BB23"/>
    <w:rsid w:val="2DDA53E3"/>
    <w:rsid w:val="2DE1190C"/>
    <w:rsid w:val="2DEADBC7"/>
    <w:rsid w:val="2DFA76F5"/>
    <w:rsid w:val="2E711AAF"/>
    <w:rsid w:val="2E7F25E5"/>
    <w:rsid w:val="2EBDCCDC"/>
    <w:rsid w:val="2F0E70B8"/>
    <w:rsid w:val="2F11072B"/>
    <w:rsid w:val="2F5CF01C"/>
    <w:rsid w:val="2F7A8E5F"/>
    <w:rsid w:val="2F815370"/>
    <w:rsid w:val="2FC4D78B"/>
    <w:rsid w:val="2FDCE8E2"/>
    <w:rsid w:val="2FFD19A4"/>
    <w:rsid w:val="300CEB10"/>
    <w:rsid w:val="301034A2"/>
    <w:rsid w:val="30496972"/>
    <w:rsid w:val="305FF774"/>
    <w:rsid w:val="307A88C4"/>
    <w:rsid w:val="30B12ED2"/>
    <w:rsid w:val="30BF67EC"/>
    <w:rsid w:val="30F192A8"/>
    <w:rsid w:val="31913F19"/>
    <w:rsid w:val="319996A5"/>
    <w:rsid w:val="31AB548A"/>
    <w:rsid w:val="3208F93E"/>
    <w:rsid w:val="320DAD88"/>
    <w:rsid w:val="3234DEF6"/>
    <w:rsid w:val="3277853F"/>
    <w:rsid w:val="32D5E537"/>
    <w:rsid w:val="32F65369"/>
    <w:rsid w:val="32FF9F0F"/>
    <w:rsid w:val="3308907A"/>
    <w:rsid w:val="3312FA2A"/>
    <w:rsid w:val="331489A4"/>
    <w:rsid w:val="3349786D"/>
    <w:rsid w:val="334C6CDB"/>
    <w:rsid w:val="33F81DAD"/>
    <w:rsid w:val="345541DF"/>
    <w:rsid w:val="347AD22B"/>
    <w:rsid w:val="34CBA6D8"/>
    <w:rsid w:val="3500F54E"/>
    <w:rsid w:val="35116DF9"/>
    <w:rsid w:val="359B6E3F"/>
    <w:rsid w:val="359F4E55"/>
    <w:rsid w:val="35AD6A49"/>
    <w:rsid w:val="35B30943"/>
    <w:rsid w:val="361620BD"/>
    <w:rsid w:val="3627E606"/>
    <w:rsid w:val="36452171"/>
    <w:rsid w:val="365F9B83"/>
    <w:rsid w:val="366146D7"/>
    <w:rsid w:val="36D0BB13"/>
    <w:rsid w:val="36DAD309"/>
    <w:rsid w:val="36FDE50D"/>
    <w:rsid w:val="3737FFD3"/>
    <w:rsid w:val="37B00E10"/>
    <w:rsid w:val="37E7FAC7"/>
    <w:rsid w:val="3823100F"/>
    <w:rsid w:val="382E5738"/>
    <w:rsid w:val="38544144"/>
    <w:rsid w:val="386C8B74"/>
    <w:rsid w:val="387888B1"/>
    <w:rsid w:val="389644B2"/>
    <w:rsid w:val="38ACCBBB"/>
    <w:rsid w:val="38E3A37D"/>
    <w:rsid w:val="39CA2799"/>
    <w:rsid w:val="39D46671"/>
    <w:rsid w:val="39D49AED"/>
    <w:rsid w:val="3A085BD5"/>
    <w:rsid w:val="3A21884F"/>
    <w:rsid w:val="3A3833B6"/>
    <w:rsid w:val="3A43F3DB"/>
    <w:rsid w:val="3A4BCDD1"/>
    <w:rsid w:val="3A534581"/>
    <w:rsid w:val="3A5580D5"/>
    <w:rsid w:val="3A6D5304"/>
    <w:rsid w:val="3A72FB80"/>
    <w:rsid w:val="3B1EA426"/>
    <w:rsid w:val="3B2B3151"/>
    <w:rsid w:val="3B4C7A4F"/>
    <w:rsid w:val="3BB700AD"/>
    <w:rsid w:val="3C04D080"/>
    <w:rsid w:val="3C092365"/>
    <w:rsid w:val="3C11CCBC"/>
    <w:rsid w:val="3CA3CCE2"/>
    <w:rsid w:val="3CFC01C7"/>
    <w:rsid w:val="3D26D43A"/>
    <w:rsid w:val="3D2DE3DA"/>
    <w:rsid w:val="3D7D9D3F"/>
    <w:rsid w:val="3DA3DCE2"/>
    <w:rsid w:val="3DE3B517"/>
    <w:rsid w:val="3E0C2BB4"/>
    <w:rsid w:val="3E788152"/>
    <w:rsid w:val="3E7CA497"/>
    <w:rsid w:val="3E83305C"/>
    <w:rsid w:val="3F270F97"/>
    <w:rsid w:val="3F31D6E1"/>
    <w:rsid w:val="3F4AFF3E"/>
    <w:rsid w:val="3F6553D1"/>
    <w:rsid w:val="3F6ACA86"/>
    <w:rsid w:val="3F7CB785"/>
    <w:rsid w:val="3FF40BE0"/>
    <w:rsid w:val="408966A0"/>
    <w:rsid w:val="4089CDD4"/>
    <w:rsid w:val="40E0F53E"/>
    <w:rsid w:val="4117F559"/>
    <w:rsid w:val="41E72B04"/>
    <w:rsid w:val="41ED7471"/>
    <w:rsid w:val="41FECF52"/>
    <w:rsid w:val="4268E3D0"/>
    <w:rsid w:val="427DB9C5"/>
    <w:rsid w:val="42D8DCFD"/>
    <w:rsid w:val="4383363D"/>
    <w:rsid w:val="439E0344"/>
    <w:rsid w:val="43FB0CED"/>
    <w:rsid w:val="440A7346"/>
    <w:rsid w:val="445F43A7"/>
    <w:rsid w:val="4464CCD2"/>
    <w:rsid w:val="44BA9B6C"/>
    <w:rsid w:val="44C67DCF"/>
    <w:rsid w:val="44CBA7C2"/>
    <w:rsid w:val="44D0B6FA"/>
    <w:rsid w:val="44EAF6F2"/>
    <w:rsid w:val="45616716"/>
    <w:rsid w:val="45A67AD1"/>
    <w:rsid w:val="46090A28"/>
    <w:rsid w:val="4668AC3C"/>
    <w:rsid w:val="4673F26A"/>
    <w:rsid w:val="46C0A8E3"/>
    <w:rsid w:val="46FB88B6"/>
    <w:rsid w:val="4702AC20"/>
    <w:rsid w:val="47111D86"/>
    <w:rsid w:val="474C8A2A"/>
    <w:rsid w:val="477951F4"/>
    <w:rsid w:val="4781DD5F"/>
    <w:rsid w:val="4791B062"/>
    <w:rsid w:val="47DA2AD8"/>
    <w:rsid w:val="4856A760"/>
    <w:rsid w:val="4883E922"/>
    <w:rsid w:val="48964C12"/>
    <w:rsid w:val="48D45602"/>
    <w:rsid w:val="48E45029"/>
    <w:rsid w:val="4969EFC1"/>
    <w:rsid w:val="499C0217"/>
    <w:rsid w:val="499E281E"/>
    <w:rsid w:val="49B91D26"/>
    <w:rsid w:val="49C02070"/>
    <w:rsid w:val="4A3A7213"/>
    <w:rsid w:val="4A3BD14A"/>
    <w:rsid w:val="4A70563C"/>
    <w:rsid w:val="4AE63AB4"/>
    <w:rsid w:val="4AE77CB5"/>
    <w:rsid w:val="4AEC97C5"/>
    <w:rsid w:val="4B09B09E"/>
    <w:rsid w:val="4B1FD151"/>
    <w:rsid w:val="4B47638D"/>
    <w:rsid w:val="4BAD73F8"/>
    <w:rsid w:val="4BCA202D"/>
    <w:rsid w:val="4BD2A11E"/>
    <w:rsid w:val="4BF65A3C"/>
    <w:rsid w:val="4C1A340F"/>
    <w:rsid w:val="4C6A1823"/>
    <w:rsid w:val="4C76A746"/>
    <w:rsid w:val="4D66050A"/>
    <w:rsid w:val="4DAFBADB"/>
    <w:rsid w:val="4DD7223C"/>
    <w:rsid w:val="4DDAC25B"/>
    <w:rsid w:val="4DEE7E64"/>
    <w:rsid w:val="4E2B045D"/>
    <w:rsid w:val="4E38A87D"/>
    <w:rsid w:val="4E446263"/>
    <w:rsid w:val="4EA688B2"/>
    <w:rsid w:val="4EA8869C"/>
    <w:rsid w:val="4F0641B4"/>
    <w:rsid w:val="4F104858"/>
    <w:rsid w:val="4F24BB53"/>
    <w:rsid w:val="4F4524D2"/>
    <w:rsid w:val="4FC008E8"/>
    <w:rsid w:val="4FF8E401"/>
    <w:rsid w:val="50425913"/>
    <w:rsid w:val="5088359A"/>
    <w:rsid w:val="50A83DDA"/>
    <w:rsid w:val="50B2B8E9"/>
    <w:rsid w:val="50E8C331"/>
    <w:rsid w:val="50F505E3"/>
    <w:rsid w:val="5113CD3A"/>
    <w:rsid w:val="511E36E2"/>
    <w:rsid w:val="513C53DB"/>
    <w:rsid w:val="515EBC39"/>
    <w:rsid w:val="516CEFE1"/>
    <w:rsid w:val="519E33E3"/>
    <w:rsid w:val="51D16780"/>
    <w:rsid w:val="51DE2974"/>
    <w:rsid w:val="52205249"/>
    <w:rsid w:val="526D2BCA"/>
    <w:rsid w:val="5298F3E1"/>
    <w:rsid w:val="5299C49F"/>
    <w:rsid w:val="52A0E084"/>
    <w:rsid w:val="52D8243C"/>
    <w:rsid w:val="5379F9D5"/>
    <w:rsid w:val="5394B4CE"/>
    <w:rsid w:val="539AFEB1"/>
    <w:rsid w:val="53DB1E35"/>
    <w:rsid w:val="541420A2"/>
    <w:rsid w:val="541F3DD0"/>
    <w:rsid w:val="547B045A"/>
    <w:rsid w:val="54B8806A"/>
    <w:rsid w:val="54BEA540"/>
    <w:rsid w:val="54E84D77"/>
    <w:rsid w:val="5558E019"/>
    <w:rsid w:val="55643197"/>
    <w:rsid w:val="5568ECFB"/>
    <w:rsid w:val="556AFB25"/>
    <w:rsid w:val="5600D0CB"/>
    <w:rsid w:val="56087C29"/>
    <w:rsid w:val="562CBC75"/>
    <w:rsid w:val="56343F96"/>
    <w:rsid w:val="5641D7F5"/>
    <w:rsid w:val="568FA773"/>
    <w:rsid w:val="56AE040C"/>
    <w:rsid w:val="56B19A97"/>
    <w:rsid w:val="56B7D0FD"/>
    <w:rsid w:val="56C4EF0E"/>
    <w:rsid w:val="56FF64A4"/>
    <w:rsid w:val="5774DADD"/>
    <w:rsid w:val="578D4D96"/>
    <w:rsid w:val="57AB955F"/>
    <w:rsid w:val="57B3D57E"/>
    <w:rsid w:val="57C88CD6"/>
    <w:rsid w:val="58497F4D"/>
    <w:rsid w:val="58876560"/>
    <w:rsid w:val="58C35520"/>
    <w:rsid w:val="58FEF85D"/>
    <w:rsid w:val="5922891B"/>
    <w:rsid w:val="59336C7F"/>
    <w:rsid w:val="594287E8"/>
    <w:rsid w:val="594FA5DF"/>
    <w:rsid w:val="595C3C1C"/>
    <w:rsid w:val="59815D10"/>
    <w:rsid w:val="59A3CADD"/>
    <w:rsid w:val="59DAE9EB"/>
    <w:rsid w:val="5A01A212"/>
    <w:rsid w:val="5A615D07"/>
    <w:rsid w:val="5A8AAD52"/>
    <w:rsid w:val="5AE33621"/>
    <w:rsid w:val="5B74F509"/>
    <w:rsid w:val="5BB8B2F7"/>
    <w:rsid w:val="5BBF438B"/>
    <w:rsid w:val="5C1F9C16"/>
    <w:rsid w:val="5CAD8BB5"/>
    <w:rsid w:val="5CB7D7AF"/>
    <w:rsid w:val="5CD9AE8A"/>
    <w:rsid w:val="5CF94141"/>
    <w:rsid w:val="5D1CD518"/>
    <w:rsid w:val="5D40D194"/>
    <w:rsid w:val="5D5AD683"/>
    <w:rsid w:val="5D773102"/>
    <w:rsid w:val="5DD3F24E"/>
    <w:rsid w:val="5DDB7671"/>
    <w:rsid w:val="5E2BE901"/>
    <w:rsid w:val="5E3FBBE0"/>
    <w:rsid w:val="5E410F54"/>
    <w:rsid w:val="5E8014A1"/>
    <w:rsid w:val="5EB015B1"/>
    <w:rsid w:val="5EDFA833"/>
    <w:rsid w:val="5F129EC5"/>
    <w:rsid w:val="5F234A57"/>
    <w:rsid w:val="5F45DAA9"/>
    <w:rsid w:val="5F6E0D4C"/>
    <w:rsid w:val="5F73FB2D"/>
    <w:rsid w:val="5FA9D3FA"/>
    <w:rsid w:val="5FD1744B"/>
    <w:rsid w:val="5FF1C233"/>
    <w:rsid w:val="603BB674"/>
    <w:rsid w:val="604A628C"/>
    <w:rsid w:val="604A9606"/>
    <w:rsid w:val="605E0B88"/>
    <w:rsid w:val="610B52B9"/>
    <w:rsid w:val="61331773"/>
    <w:rsid w:val="613CF1A4"/>
    <w:rsid w:val="61427FB9"/>
    <w:rsid w:val="614D62D1"/>
    <w:rsid w:val="6196D0A1"/>
    <w:rsid w:val="61F9DBE9"/>
    <w:rsid w:val="621748F5"/>
    <w:rsid w:val="622E47A6"/>
    <w:rsid w:val="622E850F"/>
    <w:rsid w:val="6279F444"/>
    <w:rsid w:val="62D34611"/>
    <w:rsid w:val="62DC1686"/>
    <w:rsid w:val="63132D03"/>
    <w:rsid w:val="6315BAFA"/>
    <w:rsid w:val="631B24F2"/>
    <w:rsid w:val="631BFE97"/>
    <w:rsid w:val="6384FDC5"/>
    <w:rsid w:val="638A49B9"/>
    <w:rsid w:val="6395AC4A"/>
    <w:rsid w:val="63A9B793"/>
    <w:rsid w:val="64194BCC"/>
    <w:rsid w:val="6433CE8B"/>
    <w:rsid w:val="64397D1E"/>
    <w:rsid w:val="644AB7F5"/>
    <w:rsid w:val="64749266"/>
    <w:rsid w:val="648A1867"/>
    <w:rsid w:val="649FCA7B"/>
    <w:rsid w:val="64C604EE"/>
    <w:rsid w:val="64C6F675"/>
    <w:rsid w:val="65B51C2D"/>
    <w:rsid w:val="65E09E45"/>
    <w:rsid w:val="664E89D8"/>
    <w:rsid w:val="66D307B3"/>
    <w:rsid w:val="6726D761"/>
    <w:rsid w:val="67711DE0"/>
    <w:rsid w:val="67719A23"/>
    <w:rsid w:val="677B23CF"/>
    <w:rsid w:val="67BEA898"/>
    <w:rsid w:val="68B1F623"/>
    <w:rsid w:val="68D5018A"/>
    <w:rsid w:val="68ECBCEF"/>
    <w:rsid w:val="692500FB"/>
    <w:rsid w:val="6946575B"/>
    <w:rsid w:val="695D898A"/>
    <w:rsid w:val="69676207"/>
    <w:rsid w:val="69870C4A"/>
    <w:rsid w:val="6988BA29"/>
    <w:rsid w:val="6988ECFA"/>
    <w:rsid w:val="69E97BB5"/>
    <w:rsid w:val="6A515405"/>
    <w:rsid w:val="6A598C9C"/>
    <w:rsid w:val="6A74254C"/>
    <w:rsid w:val="6A888D50"/>
    <w:rsid w:val="6AAF7FA1"/>
    <w:rsid w:val="6AE5A063"/>
    <w:rsid w:val="6B22DCAB"/>
    <w:rsid w:val="6B2F6136"/>
    <w:rsid w:val="6B3DCAD1"/>
    <w:rsid w:val="6B3E5755"/>
    <w:rsid w:val="6B6DB082"/>
    <w:rsid w:val="6B9AF21B"/>
    <w:rsid w:val="6BA88DB8"/>
    <w:rsid w:val="6C245DB1"/>
    <w:rsid w:val="6C5A447C"/>
    <w:rsid w:val="6C91A71A"/>
    <w:rsid w:val="6CC39427"/>
    <w:rsid w:val="6CC4317B"/>
    <w:rsid w:val="6CE4AC63"/>
    <w:rsid w:val="6D742C6F"/>
    <w:rsid w:val="6D977BBA"/>
    <w:rsid w:val="6D9BD600"/>
    <w:rsid w:val="6DB4F93A"/>
    <w:rsid w:val="6E0AFF06"/>
    <w:rsid w:val="6E142E1F"/>
    <w:rsid w:val="6E5F6488"/>
    <w:rsid w:val="6E6634D3"/>
    <w:rsid w:val="6E9160B3"/>
    <w:rsid w:val="6EB801B8"/>
    <w:rsid w:val="6EE2F577"/>
    <w:rsid w:val="6F0BFA32"/>
    <w:rsid w:val="6FB488A3"/>
    <w:rsid w:val="6FD7E7F9"/>
    <w:rsid w:val="6FF3FB81"/>
    <w:rsid w:val="70223F46"/>
    <w:rsid w:val="702E672C"/>
    <w:rsid w:val="704EC62E"/>
    <w:rsid w:val="70520B9D"/>
    <w:rsid w:val="7056898E"/>
    <w:rsid w:val="7056CA5B"/>
    <w:rsid w:val="70911C69"/>
    <w:rsid w:val="70B08895"/>
    <w:rsid w:val="70B52681"/>
    <w:rsid w:val="70CD6C9B"/>
    <w:rsid w:val="70D4937F"/>
    <w:rsid w:val="70DE8B91"/>
    <w:rsid w:val="70F7CED4"/>
    <w:rsid w:val="713C7949"/>
    <w:rsid w:val="71708F20"/>
    <w:rsid w:val="7177FF27"/>
    <w:rsid w:val="718A02DE"/>
    <w:rsid w:val="7193CC0E"/>
    <w:rsid w:val="7197054A"/>
    <w:rsid w:val="71A48440"/>
    <w:rsid w:val="71D9FD63"/>
    <w:rsid w:val="7236AC3C"/>
    <w:rsid w:val="72433605"/>
    <w:rsid w:val="72619E91"/>
    <w:rsid w:val="7262BB73"/>
    <w:rsid w:val="729D02DE"/>
    <w:rsid w:val="729FAFAC"/>
    <w:rsid w:val="72DBFABB"/>
    <w:rsid w:val="72EC94A1"/>
    <w:rsid w:val="7305B66F"/>
    <w:rsid w:val="7314D014"/>
    <w:rsid w:val="731C6D5D"/>
    <w:rsid w:val="732F9C6F"/>
    <w:rsid w:val="7332D5AB"/>
    <w:rsid w:val="73542E77"/>
    <w:rsid w:val="73B730F0"/>
    <w:rsid w:val="73D2A00D"/>
    <w:rsid w:val="73E74685"/>
    <w:rsid w:val="73E866C0"/>
    <w:rsid w:val="741E6734"/>
    <w:rsid w:val="742F6F96"/>
    <w:rsid w:val="744A0C3F"/>
    <w:rsid w:val="745AF1AE"/>
    <w:rsid w:val="746AB404"/>
    <w:rsid w:val="74C98287"/>
    <w:rsid w:val="74D0B2E5"/>
    <w:rsid w:val="74D975E1"/>
    <w:rsid w:val="75224DF8"/>
    <w:rsid w:val="753109A3"/>
    <w:rsid w:val="7547C9EB"/>
    <w:rsid w:val="756C32A7"/>
    <w:rsid w:val="757C2510"/>
    <w:rsid w:val="758C994C"/>
    <w:rsid w:val="7598E1E1"/>
    <w:rsid w:val="75BBEC0C"/>
    <w:rsid w:val="75CB3FF7"/>
    <w:rsid w:val="75CF4DD2"/>
    <w:rsid w:val="75D32D7D"/>
    <w:rsid w:val="75FD1583"/>
    <w:rsid w:val="76514E10"/>
    <w:rsid w:val="7685A47B"/>
    <w:rsid w:val="7688D5AA"/>
    <w:rsid w:val="76B6D01F"/>
    <w:rsid w:val="771EE747"/>
    <w:rsid w:val="77420A98"/>
    <w:rsid w:val="776BCBBC"/>
    <w:rsid w:val="776EFDDE"/>
    <w:rsid w:val="7798E5E4"/>
    <w:rsid w:val="77C47B2A"/>
    <w:rsid w:val="77F27729"/>
    <w:rsid w:val="77FAFC01"/>
    <w:rsid w:val="780646CE"/>
    <w:rsid w:val="78B27789"/>
    <w:rsid w:val="78BAB7A8"/>
    <w:rsid w:val="78BBD7E3"/>
    <w:rsid w:val="78D75C86"/>
    <w:rsid w:val="78E8D90C"/>
    <w:rsid w:val="792E62D1"/>
    <w:rsid w:val="79314632"/>
    <w:rsid w:val="79365057"/>
    <w:rsid w:val="79857742"/>
    <w:rsid w:val="79A2172F"/>
    <w:rsid w:val="79F86254"/>
    <w:rsid w:val="7A0EE778"/>
    <w:rsid w:val="7A75BADE"/>
    <w:rsid w:val="7A87C018"/>
    <w:rsid w:val="7A9EB11A"/>
    <w:rsid w:val="7A9FC623"/>
    <w:rsid w:val="7AB31C99"/>
    <w:rsid w:val="7ACA3332"/>
    <w:rsid w:val="7AD8E7A2"/>
    <w:rsid w:val="7AEFC0A8"/>
    <w:rsid w:val="7B111669"/>
    <w:rsid w:val="7B38295E"/>
    <w:rsid w:val="7B3CBE91"/>
    <w:rsid w:val="7B852E80"/>
    <w:rsid w:val="7B997D02"/>
    <w:rsid w:val="7B99D25D"/>
    <w:rsid w:val="7BAE604F"/>
    <w:rsid w:val="7BBECF7F"/>
    <w:rsid w:val="7BDE9970"/>
    <w:rsid w:val="7BFFCA5F"/>
    <w:rsid w:val="7C06D065"/>
    <w:rsid w:val="7C3A817B"/>
    <w:rsid w:val="7C426F01"/>
    <w:rsid w:val="7C6C5707"/>
    <w:rsid w:val="7C7D3902"/>
    <w:rsid w:val="7CC576AF"/>
    <w:rsid w:val="7CC6D176"/>
    <w:rsid w:val="7CCD297D"/>
    <w:rsid w:val="7CDCBE5C"/>
    <w:rsid w:val="7D21F834"/>
    <w:rsid w:val="7D2BC66A"/>
    <w:rsid w:val="7D2D5FDD"/>
    <w:rsid w:val="7D8DD632"/>
    <w:rsid w:val="7D922B02"/>
    <w:rsid w:val="7DD5E456"/>
    <w:rsid w:val="7E09C17A"/>
    <w:rsid w:val="7E49F729"/>
    <w:rsid w:val="7E52EF51"/>
    <w:rsid w:val="7EE7F795"/>
    <w:rsid w:val="7F163A32"/>
    <w:rsid w:val="7F21B90D"/>
    <w:rsid w:val="7F3C8614"/>
    <w:rsid w:val="7F492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03362"/>
  <w15:chartTrackingRefBased/>
  <w15:docId w15:val="{D87260BE-389C-408B-8AB8-7D7676900A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189c3f560b3482c" /><Relationship Type="http://schemas.openxmlformats.org/officeDocument/2006/relationships/image" Target="/media/image2.png" Id="Rbbc328fc73114d03" /><Relationship Type="http://schemas.openxmlformats.org/officeDocument/2006/relationships/image" Target="/media/image.jpg" Id="R3fbfa0a437da4a38" /><Relationship Type="http://schemas.openxmlformats.org/officeDocument/2006/relationships/image" Target="/media/image3.png" Id="Re01dabdffb774d4e" /><Relationship Type="http://schemas.openxmlformats.org/officeDocument/2006/relationships/image" Target="/media/image4.png" Id="R64903cdfad4941a1" /><Relationship Type="http://schemas.openxmlformats.org/officeDocument/2006/relationships/image" Target="/media/image5.png" Id="Rcb563055c17e4e3c" /><Relationship Type="http://schemas.openxmlformats.org/officeDocument/2006/relationships/image" Target="/media/image6.png" Id="Rfcb9f6c530da4cf5" /><Relationship Type="http://schemas.openxmlformats.org/officeDocument/2006/relationships/hyperlink" Target="https://museum.wales/stfagans/buildings/prefab/" TargetMode="External" Id="R9e0a7351e6ed4f97" /><Relationship Type="http://schemas.openxmlformats.org/officeDocument/2006/relationships/hyperlink" Target="https://www.tep.uk.com/project/st-fagans-national-history-museum/" TargetMode="External" Id="Ra9c40186c5f247af" /><Relationship Type="http://schemas.openxmlformats.org/officeDocument/2006/relationships/hyperlink" Target="https://www.pinterest.co.uk/pin/291115563409011701/" TargetMode="External" Id="R724534dcf5734f1b" /><Relationship Type="http://schemas.openxmlformats.org/officeDocument/2006/relationships/hyperlink" Target="https://vintagenewsdaily.com/1953-alcoa-aluminum-ad-you-mean-a-woman-can-open-it/" TargetMode="External" Id="R6d3a6f782fed4191" /><Relationship Type="http://schemas.openxmlformats.org/officeDocument/2006/relationships/hyperlink" Target="https://www.dailymail.co.uk/news/article-4988472/Sexist-adverts-used-sell-household-products.html" TargetMode="External" Id="R704aa2aaa0e24471" /><Relationship Type="http://schemas.openxmlformats.org/officeDocument/2006/relationships/hyperlink" Target="https://www.wakingtimes.com/7-unbelievable-ads-exemplify-advertising-industry-degrades-women-men/" TargetMode="External" Id="Re2a9ba19841d4ebc" /><Relationship Type="http://schemas.openxmlformats.org/officeDocument/2006/relationships/hyperlink" Target="https://www.ghostofthedoll.co.uk/retromusings/vacuum-cleaners-christmas-electrical-adverts-1951-1959/" TargetMode="External" Id="Raa45a8fdb1ca4ae2" /><Relationship Type="http://schemas.openxmlformats.org/officeDocument/2006/relationships/hyperlink" Target="https://www.businessinsider.com/26-sexist-ads-of-the-mad-men-era-2014-5?r=US&amp;IR=T" TargetMode="External" Id="R5a9b12dcc2fa4876" /><Relationship Type="http://schemas.openxmlformats.org/officeDocument/2006/relationships/hyperlink" Target="https://www.bartleby.com/essay/Stereotypes-Of-Women-In-The-1950s-FJWQB6GJQ6" TargetMode="External" Id="R7a79637eb13f4080" /><Relationship Type="http://schemas.openxmlformats.org/officeDocument/2006/relationships/hyperlink" Target="https://study.com/learn/lesson/gender-roles-in-the-1950s-history-impact-what-are-gender-roles.html" TargetMode="External" Id="Rb538a8e81ade407e" /><Relationship Type="http://schemas.openxmlformats.org/officeDocument/2006/relationships/hyperlink" Target="https://www.bbc.co.uk/bitesize/guides/zx9887h/revision/2" TargetMode="External" Id="R47e8b6629c534ecd" /><Relationship Type="http://schemas.openxmlformats.org/officeDocument/2006/relationships/hyperlink" Target="https://www.cbc.ca/life/backintimefordinner/crazy-things-we-told-housewives-in-the-1950s-1.4683987" TargetMode="External" Id="R3f69eb7708ca4cf7" /><Relationship Type="http://schemas.openxmlformats.org/officeDocument/2006/relationships/hyperlink" Target="https://www.historic-uk.com/CultureUK/The-1950s-Housewife/" TargetMode="External" Id="Ra05fed82850f4fb2" /><Relationship Type="http://schemas.openxmlformats.org/officeDocument/2006/relationships/hyperlink" Target="https://womensenews.org/2011/06/friedan-exposed-1950s-womens-emotional-core/" TargetMode="External" Id="R0032177d9b844d48" /><Relationship Type="http://schemas.openxmlformats.org/officeDocument/2006/relationships/hyperlink" Target="https://womenshistorynetwork.org/womens-history-approaches-from-the-history-of-emotion/" TargetMode="External" Id="R972fd38d96724a2b" /><Relationship Type="http://schemas.microsoft.com/office/2020/10/relationships/intelligence" Target="/word/intelligence2.xml" Id="R4bb192ef7e5443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Kaycie Doble (2204108)</dc:creator>
  <keywords/>
  <dc:description/>
  <lastModifiedBy>Kaycie Doble (2204108)</lastModifiedBy>
  <revision>2</revision>
  <dcterms:created xsi:type="dcterms:W3CDTF">2023-04-30T17:15:33.8544074Z</dcterms:created>
  <dcterms:modified xsi:type="dcterms:W3CDTF">2023-05-01T19:07:36.9282665Z</dcterms:modified>
</coreProperties>
</file>