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06EAAF" w14:textId="61AE4BDC" w:rsidR="00145630" w:rsidRPr="00C14308" w:rsidRDefault="00BD4443" w:rsidP="00D52361">
      <w:pPr>
        <w:jc w:val="center"/>
        <w:rPr>
          <w:sz w:val="22"/>
          <w:lang w:val="en-GB"/>
        </w:rPr>
      </w:pPr>
      <w:r w:rsidRPr="00C14308">
        <w:rPr>
          <w:noProof/>
          <w:sz w:val="22"/>
        </w:rPr>
        <w:drawing>
          <wp:anchor distT="0" distB="0" distL="114300" distR="114300" simplePos="0" relativeHeight="251660288" behindDoc="0" locked="0" layoutInCell="1" allowOverlap="1" wp14:anchorId="50483103" wp14:editId="1C7735BB">
            <wp:simplePos x="0" y="0"/>
            <wp:positionH relativeFrom="column">
              <wp:posOffset>4961890</wp:posOffset>
            </wp:positionH>
            <wp:positionV relativeFrom="paragraph">
              <wp:posOffset>344805</wp:posOffset>
            </wp:positionV>
            <wp:extent cx="2044065" cy="2510790"/>
            <wp:effectExtent l="0" t="0" r="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DIUM FORMAT090.tif"/>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4065" cy="2510790"/>
                    </a:xfrm>
                    <a:prstGeom prst="rect">
                      <a:avLst/>
                    </a:prstGeom>
                  </pic:spPr>
                </pic:pic>
              </a:graphicData>
            </a:graphic>
            <wp14:sizeRelH relativeFrom="page">
              <wp14:pctWidth>0</wp14:pctWidth>
            </wp14:sizeRelH>
            <wp14:sizeRelV relativeFrom="page">
              <wp14:pctHeight>0</wp14:pctHeight>
            </wp14:sizeRelV>
          </wp:anchor>
        </w:drawing>
      </w:r>
      <w:r w:rsidR="00D52361" w:rsidRPr="00C14308">
        <w:rPr>
          <w:noProof/>
          <w:sz w:val="22"/>
        </w:rPr>
        <w:drawing>
          <wp:anchor distT="0" distB="0" distL="114300" distR="114300" simplePos="0" relativeHeight="251658240" behindDoc="0" locked="0" layoutInCell="1" allowOverlap="1" wp14:anchorId="4F252EBB" wp14:editId="607EA5A8">
            <wp:simplePos x="0" y="0"/>
            <wp:positionH relativeFrom="column">
              <wp:posOffset>-369570</wp:posOffset>
            </wp:positionH>
            <wp:positionV relativeFrom="paragraph">
              <wp:posOffset>410845</wp:posOffset>
            </wp:positionV>
            <wp:extent cx="2592070" cy="239839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IUM FORMAT098.tif"/>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2070" cy="2398395"/>
                    </a:xfrm>
                    <a:prstGeom prst="rect">
                      <a:avLst/>
                    </a:prstGeom>
                  </pic:spPr>
                </pic:pic>
              </a:graphicData>
            </a:graphic>
            <wp14:sizeRelH relativeFrom="page">
              <wp14:pctWidth>0</wp14:pctWidth>
            </wp14:sizeRelH>
            <wp14:sizeRelV relativeFrom="page">
              <wp14:pctHeight>0</wp14:pctHeight>
            </wp14:sizeRelV>
          </wp:anchor>
        </w:drawing>
      </w:r>
      <w:r w:rsidR="00D52361" w:rsidRPr="00C14308">
        <w:rPr>
          <w:noProof/>
          <w:sz w:val="22"/>
        </w:rPr>
        <w:drawing>
          <wp:anchor distT="0" distB="0" distL="114300" distR="114300" simplePos="0" relativeHeight="251659264" behindDoc="0" locked="0" layoutInCell="1" allowOverlap="1" wp14:anchorId="5FDAEE86" wp14:editId="33B94EA7">
            <wp:simplePos x="0" y="0"/>
            <wp:positionH relativeFrom="column">
              <wp:posOffset>2297430</wp:posOffset>
            </wp:positionH>
            <wp:positionV relativeFrom="paragraph">
              <wp:posOffset>523240</wp:posOffset>
            </wp:positionV>
            <wp:extent cx="2605405" cy="2235835"/>
            <wp:effectExtent l="0" t="0" r="1079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DIUM FORMAT088.tif"/>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05405" cy="2235835"/>
                    </a:xfrm>
                    <a:prstGeom prst="rect">
                      <a:avLst/>
                    </a:prstGeom>
                  </pic:spPr>
                </pic:pic>
              </a:graphicData>
            </a:graphic>
            <wp14:sizeRelH relativeFrom="page">
              <wp14:pctWidth>0</wp14:pctWidth>
            </wp14:sizeRelH>
            <wp14:sizeRelV relativeFrom="page">
              <wp14:pctHeight>0</wp14:pctHeight>
            </wp14:sizeRelV>
          </wp:anchor>
        </w:drawing>
      </w:r>
    </w:p>
    <w:p w14:paraId="5165F8A4" w14:textId="523700FD" w:rsidR="00D52361" w:rsidRPr="00C14308" w:rsidRDefault="00D52361" w:rsidP="00D52361">
      <w:pPr>
        <w:rPr>
          <w:sz w:val="22"/>
          <w:lang w:val="en-GB"/>
        </w:rPr>
      </w:pPr>
    </w:p>
    <w:p w14:paraId="500086D7" w14:textId="35D0FEDF" w:rsidR="00D52361" w:rsidRPr="00C14308" w:rsidRDefault="00D52361" w:rsidP="000D304B">
      <w:pPr>
        <w:ind w:firstLine="720"/>
        <w:jc w:val="both"/>
        <w:rPr>
          <w:sz w:val="22"/>
          <w:lang w:val="en-GB"/>
        </w:rPr>
      </w:pPr>
    </w:p>
    <w:p w14:paraId="3F41C916" w14:textId="6EAAE2A5" w:rsidR="00D52361" w:rsidRPr="00E3599B" w:rsidRDefault="00D52361" w:rsidP="000D304B">
      <w:pPr>
        <w:ind w:firstLine="720"/>
        <w:jc w:val="both"/>
        <w:rPr>
          <w:rFonts w:asciiTheme="majorHAnsi" w:hAnsiTheme="majorHAnsi"/>
          <w:szCs w:val="26"/>
          <w:lang w:val="en-GB"/>
        </w:rPr>
      </w:pPr>
      <w:r w:rsidRPr="00E3599B">
        <w:rPr>
          <w:rFonts w:asciiTheme="majorHAnsi" w:hAnsiTheme="majorHAnsi"/>
          <w:szCs w:val="26"/>
          <w:lang w:val="en-GB"/>
        </w:rPr>
        <w:t xml:space="preserve">Taking the title of “The Way We Live Now”, I brainstormed my ideas and found myself stuck between 2 responses. However, I eventually settled on following the elder generation and the way they live today. This is because, I was fascinated by as technology advances we’re living longer than we ever have before. Unfortunately, because people are outliving our parents we don’t know how to accommodate or treat the elderly. </w:t>
      </w:r>
    </w:p>
    <w:p w14:paraId="59CC28CF" w14:textId="5044252E" w:rsidR="00D52361" w:rsidRPr="00E3599B" w:rsidRDefault="00D52361" w:rsidP="000D304B">
      <w:pPr>
        <w:ind w:firstLine="720"/>
        <w:jc w:val="both"/>
        <w:rPr>
          <w:rFonts w:asciiTheme="majorHAnsi" w:hAnsiTheme="majorHAnsi"/>
          <w:szCs w:val="26"/>
          <w:lang w:val="en-GB"/>
        </w:rPr>
      </w:pPr>
      <w:r w:rsidRPr="00E3599B">
        <w:rPr>
          <w:rFonts w:asciiTheme="majorHAnsi" w:hAnsiTheme="majorHAnsi"/>
          <w:szCs w:val="26"/>
          <w:lang w:val="en-GB"/>
        </w:rPr>
        <w:t xml:space="preserve">From the 6 final images I’ve chosen, I believe that these 3 are the most successful in demonstrating my response to the project title. These photographs create a cold and empty aura, with the cold tones use. This emphasises the loneliness many elderly people feel as they get older. The way many elderly people live now, as their loved ones pass away around them, leaves them almost completely abandoned. </w:t>
      </w:r>
    </w:p>
    <w:p w14:paraId="575CA38F" w14:textId="2F2A003F" w:rsidR="000D304B" w:rsidRPr="00E3599B" w:rsidRDefault="000D304B" w:rsidP="000D304B">
      <w:pPr>
        <w:ind w:firstLine="720"/>
        <w:jc w:val="both"/>
        <w:rPr>
          <w:rFonts w:asciiTheme="majorHAnsi" w:hAnsiTheme="majorHAnsi"/>
          <w:szCs w:val="26"/>
          <w:lang w:val="en-GB"/>
        </w:rPr>
      </w:pPr>
      <w:r w:rsidRPr="00E3599B">
        <w:rPr>
          <w:rFonts w:ascii="Times New Roman" w:eastAsia="Times New Roman" w:hAnsi="Times New Roman" w:cs="Times New Roman"/>
          <w:noProof/>
          <w:szCs w:val="26"/>
        </w:rPr>
        <w:drawing>
          <wp:anchor distT="0" distB="0" distL="114300" distR="114300" simplePos="0" relativeHeight="251661312" behindDoc="0" locked="0" layoutInCell="1" allowOverlap="1" wp14:anchorId="028F898B" wp14:editId="5DC428B0">
            <wp:simplePos x="0" y="0"/>
            <wp:positionH relativeFrom="column">
              <wp:posOffset>-369570</wp:posOffset>
            </wp:positionH>
            <wp:positionV relativeFrom="paragraph">
              <wp:posOffset>88265</wp:posOffset>
            </wp:positionV>
            <wp:extent cx="1830070" cy="1327785"/>
            <wp:effectExtent l="0" t="0" r="0" b="0"/>
            <wp:wrapSquare wrapText="bothSides"/>
            <wp:docPr id="4" name="Picture 4" descr="mage result for adios ioanna sakellarak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ge result for adios ioanna sakellaraki"/>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30070" cy="13277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FB9126" w14:textId="136853F9" w:rsidR="000D304B" w:rsidRPr="00E3599B" w:rsidRDefault="000D304B" w:rsidP="000D304B">
      <w:pPr>
        <w:ind w:firstLine="720"/>
        <w:jc w:val="both"/>
        <w:rPr>
          <w:rFonts w:asciiTheme="majorHAnsi" w:hAnsiTheme="majorHAnsi"/>
          <w:szCs w:val="26"/>
          <w:lang w:val="en-GB"/>
        </w:rPr>
      </w:pPr>
      <w:r w:rsidRPr="00E3599B">
        <w:rPr>
          <w:rFonts w:asciiTheme="majorHAnsi" w:hAnsiTheme="majorHAnsi"/>
          <w:szCs w:val="26"/>
          <w:lang w:val="en-GB"/>
        </w:rPr>
        <w:t>The first photographer that influenced this project was Ioanna Sakellaraki and her “Adios” portfolio. I found that the subdued aesthetic of her works would fit nicely with the mood I wanted to present throughout my project. I found Sakellaraki’s compositions lonesome and gave me inspiration to take photos of objects as well as elderly people.</w:t>
      </w:r>
    </w:p>
    <w:p w14:paraId="1E926862" w14:textId="55C062C3" w:rsidR="000D304B" w:rsidRPr="00E3599B" w:rsidRDefault="00C14308" w:rsidP="000D304B">
      <w:pPr>
        <w:ind w:firstLine="720"/>
        <w:jc w:val="both"/>
        <w:rPr>
          <w:rFonts w:asciiTheme="majorHAnsi" w:hAnsiTheme="majorHAnsi"/>
          <w:szCs w:val="26"/>
          <w:lang w:val="en-GB"/>
        </w:rPr>
      </w:pPr>
      <w:r w:rsidRPr="00E3599B">
        <w:rPr>
          <w:rFonts w:ascii="Times New Roman" w:eastAsia="Times New Roman" w:hAnsi="Times New Roman" w:cs="Times New Roman"/>
          <w:noProof/>
          <w:szCs w:val="26"/>
        </w:rPr>
        <w:drawing>
          <wp:anchor distT="0" distB="0" distL="114300" distR="114300" simplePos="0" relativeHeight="251662336" behindDoc="0" locked="0" layoutInCell="1" allowOverlap="1" wp14:anchorId="569915D4" wp14:editId="49A60279">
            <wp:simplePos x="0" y="0"/>
            <wp:positionH relativeFrom="column">
              <wp:posOffset>5271135</wp:posOffset>
            </wp:positionH>
            <wp:positionV relativeFrom="paragraph">
              <wp:posOffset>14605</wp:posOffset>
            </wp:positionV>
            <wp:extent cx="1752600" cy="1265555"/>
            <wp:effectExtent l="0" t="0" r="0" b="4445"/>
            <wp:wrapSquare wrapText="bothSides"/>
            <wp:docPr id="7" name="Picture 7" descr="https://d3f49glnpfzr7k.cloudfront.net/medium/fe09823a-5fe6-46bc-9445-99797b47588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d3f49glnpfzr7k.cloudfront.net/medium/fe09823a-5fe6-46bc-9445-99797b475889.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52600" cy="1265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624F32" w14:textId="1B3FE8C2" w:rsidR="00C14308" w:rsidRPr="00E3599B" w:rsidRDefault="00C14308" w:rsidP="00C14308">
      <w:pPr>
        <w:jc w:val="both"/>
        <w:rPr>
          <w:rFonts w:asciiTheme="majorHAnsi" w:hAnsiTheme="majorHAnsi"/>
          <w:lang w:val="en-GB"/>
        </w:rPr>
      </w:pPr>
      <w:r w:rsidRPr="00E3599B">
        <w:rPr>
          <w:rFonts w:asciiTheme="majorHAnsi" w:hAnsiTheme="majorHAnsi"/>
          <w:szCs w:val="26"/>
          <w:lang w:val="en-GB"/>
        </w:rPr>
        <w:tab/>
      </w:r>
      <w:r w:rsidR="000D304B" w:rsidRPr="00E3599B">
        <w:rPr>
          <w:rFonts w:asciiTheme="majorHAnsi" w:hAnsiTheme="majorHAnsi"/>
          <w:szCs w:val="26"/>
          <w:lang w:val="en-GB"/>
        </w:rPr>
        <w:t>Another artist I looked at was</w:t>
      </w:r>
      <w:r w:rsidR="00B660D3" w:rsidRPr="00E3599B">
        <w:rPr>
          <w:rFonts w:asciiTheme="majorHAnsi" w:hAnsiTheme="majorHAnsi"/>
          <w:szCs w:val="26"/>
          <w:lang w:val="en-GB"/>
        </w:rPr>
        <w:t xml:space="preserve"> Robert Larson</w:t>
      </w:r>
      <w:r w:rsidRPr="00E3599B">
        <w:rPr>
          <w:rFonts w:asciiTheme="majorHAnsi" w:hAnsiTheme="majorHAnsi"/>
          <w:szCs w:val="26"/>
          <w:lang w:val="en-GB"/>
        </w:rPr>
        <w:t xml:space="preserve"> and his project “Nowhere Girl”</w:t>
      </w:r>
      <w:r w:rsidR="00B660D3" w:rsidRPr="00E3599B">
        <w:rPr>
          <w:rFonts w:asciiTheme="majorHAnsi" w:hAnsiTheme="majorHAnsi"/>
          <w:szCs w:val="26"/>
          <w:lang w:val="en-GB"/>
        </w:rPr>
        <w:t xml:space="preserve">. </w:t>
      </w:r>
      <w:r w:rsidRPr="00E3599B">
        <w:rPr>
          <w:rFonts w:asciiTheme="majorHAnsi" w:hAnsiTheme="majorHAnsi"/>
          <w:szCs w:val="26"/>
          <w:lang w:val="en-GB"/>
        </w:rPr>
        <w:t xml:space="preserve">He used his wife as a model to convey their struggle with depression and how they isolated themselves from the rest of the world. I found inspiration with these images as they display the atmosphere that I too wished to convey in my own pieces. </w:t>
      </w:r>
    </w:p>
    <w:p w14:paraId="1E5B77F7" w14:textId="32AC2DD4" w:rsidR="00C14308" w:rsidRPr="00E3599B" w:rsidRDefault="00C14308" w:rsidP="00C14308">
      <w:pPr>
        <w:jc w:val="both"/>
        <w:rPr>
          <w:rFonts w:asciiTheme="majorHAnsi" w:hAnsiTheme="majorHAnsi"/>
          <w:sz w:val="26"/>
          <w:szCs w:val="26"/>
          <w:lang w:val="en-GB"/>
        </w:rPr>
      </w:pPr>
      <w:r w:rsidRPr="00E3599B">
        <w:rPr>
          <w:rFonts w:ascii="Times New Roman" w:eastAsia="Times New Roman" w:hAnsi="Times New Roman" w:cs="Times New Roman"/>
          <w:noProof/>
          <w:sz w:val="26"/>
          <w:szCs w:val="26"/>
        </w:rPr>
        <w:drawing>
          <wp:anchor distT="0" distB="0" distL="114300" distR="114300" simplePos="0" relativeHeight="251663360" behindDoc="0" locked="0" layoutInCell="1" allowOverlap="1" wp14:anchorId="7D681F05" wp14:editId="77D07DDA">
            <wp:simplePos x="0" y="0"/>
            <wp:positionH relativeFrom="column">
              <wp:posOffset>-368300</wp:posOffset>
            </wp:positionH>
            <wp:positionV relativeFrom="paragraph">
              <wp:posOffset>81915</wp:posOffset>
            </wp:positionV>
            <wp:extent cx="1753870" cy="1778635"/>
            <wp:effectExtent l="0" t="0" r="0" b="0"/>
            <wp:wrapSquare wrapText="bothSides"/>
            <wp:docPr id="10" name="Picture 10" descr="mage result for i outlive you to sopravvi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ge result for i outlive you to sopravvivo"/>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7117"/>
                    <a:stretch/>
                  </pic:blipFill>
                  <pic:spPr bwMode="auto">
                    <a:xfrm>
                      <a:off x="0" y="0"/>
                      <a:ext cx="1753870" cy="17786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185F0E" w14:textId="7EA52E77" w:rsidR="00C14308" w:rsidRPr="00E3599B" w:rsidRDefault="00C14308" w:rsidP="00E3599B">
      <w:pPr>
        <w:jc w:val="both"/>
        <w:rPr>
          <w:rFonts w:ascii="Times New Roman" w:eastAsia="Times New Roman" w:hAnsi="Times New Roman" w:cs="Times New Roman"/>
          <w:szCs w:val="26"/>
        </w:rPr>
      </w:pPr>
      <w:r w:rsidRPr="00E3599B">
        <w:rPr>
          <w:rFonts w:asciiTheme="majorHAnsi" w:hAnsiTheme="majorHAnsi"/>
          <w:sz w:val="26"/>
          <w:szCs w:val="26"/>
          <w:lang w:val="en-GB"/>
        </w:rPr>
        <w:tab/>
      </w:r>
      <w:r w:rsidRPr="00E3599B">
        <w:rPr>
          <w:rFonts w:asciiTheme="majorHAnsi" w:hAnsiTheme="majorHAnsi"/>
          <w:szCs w:val="26"/>
          <w:lang w:val="en-GB"/>
        </w:rPr>
        <w:t xml:space="preserve">The final portfolio I followed was “I outlive you” by Nadia Cianelli. I took influence from the context behind the images. Cianelli found </w:t>
      </w:r>
      <w:r w:rsidR="00E3599B" w:rsidRPr="00E3599B">
        <w:rPr>
          <w:rFonts w:asciiTheme="majorHAnsi" w:hAnsiTheme="majorHAnsi"/>
          <w:szCs w:val="26"/>
          <w:lang w:val="en-GB"/>
        </w:rPr>
        <w:t xml:space="preserve">devastation living another day, whilst others died around her and felt like she couldn’t express her feelings as death was treated like a taboo in her culture. Cianelli shone a light on the sadness about being the last one </w:t>
      </w:r>
      <w:bookmarkStart w:id="0" w:name="_GoBack"/>
      <w:bookmarkEnd w:id="0"/>
      <w:r w:rsidR="00E3599B" w:rsidRPr="00E3599B">
        <w:rPr>
          <w:rFonts w:asciiTheme="majorHAnsi" w:hAnsiTheme="majorHAnsi"/>
          <w:szCs w:val="26"/>
          <w:lang w:val="en-GB"/>
        </w:rPr>
        <w:t>standing out of a group, which is something I wanted to portray in my own project also.</w:t>
      </w:r>
    </w:p>
    <w:p w14:paraId="3615F295" w14:textId="6B93E333" w:rsidR="00C14308" w:rsidRDefault="00C14308" w:rsidP="00C14308">
      <w:pPr>
        <w:jc w:val="both"/>
        <w:rPr>
          <w:rFonts w:asciiTheme="majorHAnsi" w:hAnsiTheme="majorHAnsi"/>
          <w:sz w:val="28"/>
          <w:lang w:val="en-GB"/>
        </w:rPr>
      </w:pPr>
    </w:p>
    <w:p w14:paraId="53C7FDAC" w14:textId="3822B93C" w:rsidR="00C14308" w:rsidRDefault="00C14308" w:rsidP="00C14308">
      <w:pPr>
        <w:jc w:val="both"/>
        <w:rPr>
          <w:rFonts w:ascii="Times New Roman" w:eastAsia="Times New Roman" w:hAnsi="Times New Roman" w:cs="Times New Roman"/>
        </w:rPr>
      </w:pPr>
    </w:p>
    <w:p w14:paraId="37AA6117" w14:textId="05B61EF2" w:rsidR="00C14308" w:rsidRPr="00C14308" w:rsidRDefault="00C14308" w:rsidP="00C14308">
      <w:pPr>
        <w:jc w:val="both"/>
        <w:rPr>
          <w:rFonts w:ascii="Times New Roman" w:eastAsia="Times New Roman" w:hAnsi="Times New Roman" w:cs="Times New Roman"/>
        </w:rPr>
      </w:pPr>
    </w:p>
    <w:p w14:paraId="7AD3862A" w14:textId="686EADEB" w:rsidR="00C14308" w:rsidRPr="00C14308" w:rsidRDefault="00C14308" w:rsidP="00C14308">
      <w:pPr>
        <w:rPr>
          <w:rFonts w:ascii="Times New Roman" w:eastAsia="Times New Roman" w:hAnsi="Times New Roman" w:cs="Times New Roman"/>
        </w:rPr>
      </w:pPr>
    </w:p>
    <w:p w14:paraId="27BD0477" w14:textId="2439EFAE" w:rsidR="00C14308" w:rsidRPr="00C14308" w:rsidRDefault="00C14308" w:rsidP="00C14308">
      <w:pPr>
        <w:rPr>
          <w:rFonts w:ascii="Times New Roman" w:eastAsia="Times New Roman" w:hAnsi="Times New Roman" w:cs="Times New Roman"/>
        </w:rPr>
      </w:pPr>
    </w:p>
    <w:p w14:paraId="65819B2A" w14:textId="48F6E935" w:rsidR="00CE0D7F" w:rsidRDefault="00CE0D7F" w:rsidP="00C14308">
      <w:pPr>
        <w:rPr>
          <w:rFonts w:asciiTheme="majorHAnsi" w:hAnsiTheme="majorHAnsi"/>
          <w:sz w:val="28"/>
          <w:lang w:val="en-GB"/>
        </w:rPr>
      </w:pPr>
    </w:p>
    <w:p w14:paraId="4047F352" w14:textId="7DD21E85" w:rsidR="00CF33F1" w:rsidRPr="00D52361" w:rsidRDefault="00CF33F1" w:rsidP="00D52361">
      <w:pPr>
        <w:ind w:firstLine="720"/>
        <w:rPr>
          <w:rFonts w:asciiTheme="majorHAnsi" w:hAnsiTheme="majorHAnsi"/>
          <w:sz w:val="28"/>
          <w:lang w:val="en-GB"/>
        </w:rPr>
      </w:pPr>
    </w:p>
    <w:sectPr w:rsidR="00CF33F1" w:rsidRPr="00D52361" w:rsidSect="00D52361">
      <w:headerReference w:type="default" r:id="rId13"/>
      <w:pgSz w:w="11900" w:h="16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16B73D" w14:textId="77777777" w:rsidR="00D52361" w:rsidRDefault="00D52361" w:rsidP="00D52361">
      <w:r>
        <w:separator/>
      </w:r>
    </w:p>
  </w:endnote>
  <w:endnote w:type="continuationSeparator" w:id="0">
    <w:p w14:paraId="2072EBEC" w14:textId="77777777" w:rsidR="00D52361" w:rsidRDefault="00D52361" w:rsidP="00D523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5A6032E" w14:textId="77777777" w:rsidR="00D52361" w:rsidRDefault="00D52361" w:rsidP="00D52361">
      <w:r>
        <w:separator/>
      </w:r>
    </w:p>
  </w:footnote>
  <w:footnote w:type="continuationSeparator" w:id="0">
    <w:p w14:paraId="130D4388" w14:textId="77777777" w:rsidR="00D52361" w:rsidRDefault="00D52361" w:rsidP="00D5236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5D5E34" w14:textId="77777777" w:rsidR="00D52361" w:rsidRPr="00D52361" w:rsidRDefault="00D52361" w:rsidP="00D52361">
    <w:pPr>
      <w:pStyle w:val="Header"/>
      <w:jc w:val="center"/>
      <w:rPr>
        <w:color w:val="000000" w:themeColor="text1"/>
        <w:sz w:val="44"/>
        <w:u w:val="single"/>
        <w:lang w:val="en-GB"/>
      </w:rPr>
    </w:pPr>
    <w:r w:rsidRPr="00D52361">
      <w:rPr>
        <w:color w:val="000000" w:themeColor="text1"/>
        <w:sz w:val="44"/>
        <w:u w:val="single"/>
        <w:lang w:val="en-GB"/>
      </w:rPr>
      <w:t>The Way We Live Now: Evaluation Form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9"/>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2361"/>
    <w:rsid w:val="000D304B"/>
    <w:rsid w:val="00145630"/>
    <w:rsid w:val="00341234"/>
    <w:rsid w:val="00B660D3"/>
    <w:rsid w:val="00BD4443"/>
    <w:rsid w:val="00C14308"/>
    <w:rsid w:val="00CE0D7F"/>
    <w:rsid w:val="00CF33F1"/>
    <w:rsid w:val="00D52361"/>
    <w:rsid w:val="00E35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6ECD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2361"/>
    <w:pPr>
      <w:tabs>
        <w:tab w:val="center" w:pos="4513"/>
        <w:tab w:val="right" w:pos="9026"/>
      </w:tabs>
    </w:pPr>
  </w:style>
  <w:style w:type="character" w:customStyle="1" w:styleId="HeaderChar">
    <w:name w:val="Header Char"/>
    <w:basedOn w:val="DefaultParagraphFont"/>
    <w:link w:val="Header"/>
    <w:uiPriority w:val="99"/>
    <w:rsid w:val="00D52361"/>
  </w:style>
  <w:style w:type="paragraph" w:styleId="Footer">
    <w:name w:val="footer"/>
    <w:basedOn w:val="Normal"/>
    <w:link w:val="FooterChar"/>
    <w:uiPriority w:val="99"/>
    <w:unhideWhenUsed/>
    <w:rsid w:val="00D52361"/>
    <w:pPr>
      <w:tabs>
        <w:tab w:val="center" w:pos="4513"/>
        <w:tab w:val="right" w:pos="9026"/>
      </w:tabs>
    </w:pPr>
  </w:style>
  <w:style w:type="character" w:customStyle="1" w:styleId="FooterChar">
    <w:name w:val="Footer Char"/>
    <w:basedOn w:val="DefaultParagraphFont"/>
    <w:link w:val="Footer"/>
    <w:uiPriority w:val="99"/>
    <w:rsid w:val="00D52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4914433">
      <w:bodyDiv w:val="1"/>
      <w:marLeft w:val="0"/>
      <w:marRight w:val="0"/>
      <w:marTop w:val="0"/>
      <w:marBottom w:val="0"/>
      <w:divBdr>
        <w:top w:val="none" w:sz="0" w:space="0" w:color="auto"/>
        <w:left w:val="none" w:sz="0" w:space="0" w:color="auto"/>
        <w:bottom w:val="none" w:sz="0" w:space="0" w:color="auto"/>
        <w:right w:val="none" w:sz="0" w:space="0" w:color="auto"/>
      </w:divBdr>
    </w:div>
    <w:div w:id="942802379">
      <w:bodyDiv w:val="1"/>
      <w:marLeft w:val="0"/>
      <w:marRight w:val="0"/>
      <w:marTop w:val="0"/>
      <w:marBottom w:val="0"/>
      <w:divBdr>
        <w:top w:val="none" w:sz="0" w:space="0" w:color="auto"/>
        <w:left w:val="none" w:sz="0" w:space="0" w:color="auto"/>
        <w:bottom w:val="none" w:sz="0" w:space="0" w:color="auto"/>
        <w:right w:val="none" w:sz="0" w:space="0" w:color="auto"/>
      </w:divBdr>
    </w:div>
    <w:div w:id="1091510562">
      <w:bodyDiv w:val="1"/>
      <w:marLeft w:val="0"/>
      <w:marRight w:val="0"/>
      <w:marTop w:val="0"/>
      <w:marBottom w:val="0"/>
      <w:divBdr>
        <w:top w:val="none" w:sz="0" w:space="0" w:color="auto"/>
        <w:left w:val="none" w:sz="0" w:space="0" w:color="auto"/>
        <w:bottom w:val="none" w:sz="0" w:space="0" w:color="auto"/>
        <w:right w:val="none" w:sz="0" w:space="0" w:color="auto"/>
      </w:divBdr>
    </w:div>
    <w:div w:id="1171873080">
      <w:bodyDiv w:val="1"/>
      <w:marLeft w:val="0"/>
      <w:marRight w:val="0"/>
      <w:marTop w:val="0"/>
      <w:marBottom w:val="0"/>
      <w:divBdr>
        <w:top w:val="none" w:sz="0" w:space="0" w:color="auto"/>
        <w:left w:val="none" w:sz="0" w:space="0" w:color="auto"/>
        <w:bottom w:val="none" w:sz="0" w:space="0" w:color="auto"/>
        <w:right w:val="none" w:sz="0" w:space="0" w:color="auto"/>
      </w:divBdr>
    </w:div>
    <w:div w:id="1610620478">
      <w:bodyDiv w:val="1"/>
      <w:marLeft w:val="0"/>
      <w:marRight w:val="0"/>
      <w:marTop w:val="0"/>
      <w:marBottom w:val="0"/>
      <w:divBdr>
        <w:top w:val="none" w:sz="0" w:space="0" w:color="auto"/>
        <w:left w:val="none" w:sz="0" w:space="0" w:color="auto"/>
        <w:bottom w:val="none" w:sz="0" w:space="0" w:color="auto"/>
        <w:right w:val="none" w:sz="0" w:space="0" w:color="auto"/>
      </w:divBdr>
    </w:div>
    <w:div w:id="1833831670">
      <w:bodyDiv w:val="1"/>
      <w:marLeft w:val="0"/>
      <w:marRight w:val="0"/>
      <w:marTop w:val="0"/>
      <w:marBottom w:val="0"/>
      <w:divBdr>
        <w:top w:val="none" w:sz="0" w:space="0" w:color="auto"/>
        <w:left w:val="none" w:sz="0" w:space="0" w:color="auto"/>
        <w:bottom w:val="none" w:sz="0" w:space="0" w:color="auto"/>
        <w:right w:val="none" w:sz="0" w:space="0" w:color="auto"/>
      </w:divBdr>
    </w:div>
    <w:div w:id="201714713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5.jpeg"/><Relationship Id="rId12" Type="http://schemas.openxmlformats.org/officeDocument/2006/relationships/image" Target="media/image6.jpeg"/><Relationship Id="rId13" Type="http://schemas.openxmlformats.org/officeDocument/2006/relationships/header" Target="head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tiff"/><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D3CD303-0926-0A46-AB4E-F0DD742C64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2</Pages>
  <Words>293</Words>
  <Characters>1673</Characters>
  <Application>Microsoft Macintosh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1963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2018-12-03T11:24:00Z</dcterms:created>
  <dcterms:modified xsi:type="dcterms:W3CDTF">2018-12-03T11:42:00Z</dcterms:modified>
</cp:coreProperties>
</file>