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CCB276" w14:textId="6E1476ED" w:rsidR="000333EE" w:rsidRDefault="000333EE" w:rsidP="00202029">
      <w:pPr>
        <w:spacing w:before="100" w:beforeAutospacing="1" w:after="100" w:afterAutospacing="1" w:line="240" w:lineRule="auto"/>
        <w:outlineLvl w:val="0"/>
        <w:rPr>
          <w:rFonts w:ascii="Helvetica" w:eastAsia="Times New Roman" w:hAnsi="Helvetica" w:cs="Times New Roman"/>
          <w:b/>
          <w:bCs/>
          <w:color w:val="000000"/>
          <w:kern w:val="36"/>
          <w:sz w:val="48"/>
          <w:szCs w:val="48"/>
          <w14:ligatures w14:val="none"/>
        </w:rPr>
      </w:pPr>
      <w:r>
        <w:rPr>
          <w:rFonts w:ascii="Helvetica" w:eastAsia="Times New Roman" w:hAnsi="Helvetica" w:cs="Times New Roman"/>
          <w:b/>
          <w:bCs/>
          <w:color w:val="000000"/>
          <w:kern w:val="36"/>
          <w:sz w:val="48"/>
          <w:szCs w:val="48"/>
          <w14:ligatures w14:val="none"/>
        </w:rPr>
        <w:t xml:space="preserve">Student name: Lucie </w:t>
      </w:r>
      <w:proofErr w:type="spellStart"/>
      <w:r>
        <w:rPr>
          <w:rFonts w:ascii="Helvetica" w:eastAsia="Times New Roman" w:hAnsi="Helvetica" w:cs="Times New Roman"/>
          <w:b/>
          <w:bCs/>
          <w:color w:val="000000"/>
          <w:kern w:val="36"/>
          <w:sz w:val="48"/>
          <w:szCs w:val="48"/>
          <w14:ligatures w14:val="none"/>
        </w:rPr>
        <w:t>Dunkova</w:t>
      </w:r>
      <w:proofErr w:type="spellEnd"/>
      <w:r>
        <w:rPr>
          <w:rFonts w:ascii="Helvetica" w:eastAsia="Times New Roman" w:hAnsi="Helvetica" w:cs="Times New Roman"/>
          <w:b/>
          <w:bCs/>
          <w:color w:val="000000"/>
          <w:kern w:val="36"/>
          <w:sz w:val="48"/>
          <w:szCs w:val="48"/>
          <w14:ligatures w14:val="none"/>
        </w:rPr>
        <w:t xml:space="preserve"> </w:t>
      </w:r>
    </w:p>
    <w:p w14:paraId="404B8F11" w14:textId="6FA1FC3D" w:rsidR="000333EE" w:rsidRDefault="000333EE" w:rsidP="00202029">
      <w:pPr>
        <w:spacing w:before="100" w:beforeAutospacing="1" w:after="100" w:afterAutospacing="1" w:line="240" w:lineRule="auto"/>
        <w:outlineLvl w:val="0"/>
        <w:rPr>
          <w:rFonts w:ascii="Helvetica" w:eastAsia="Times New Roman" w:hAnsi="Helvetica" w:cs="Times New Roman"/>
          <w:b/>
          <w:bCs/>
          <w:color w:val="000000"/>
          <w:kern w:val="36"/>
          <w:sz w:val="48"/>
          <w:szCs w:val="48"/>
          <w14:ligatures w14:val="none"/>
        </w:rPr>
      </w:pPr>
      <w:r>
        <w:rPr>
          <w:rFonts w:ascii="Helvetica" w:eastAsia="Times New Roman" w:hAnsi="Helvetica" w:cs="Times New Roman"/>
          <w:b/>
          <w:bCs/>
          <w:color w:val="000000"/>
          <w:kern w:val="36"/>
          <w:sz w:val="48"/>
          <w:szCs w:val="48"/>
          <w14:ligatures w14:val="none"/>
        </w:rPr>
        <w:t>Student number: 2241882</w:t>
      </w:r>
    </w:p>
    <w:p w14:paraId="5A4D8C03" w14:textId="23872C8C" w:rsidR="00202029" w:rsidRPr="00202029" w:rsidRDefault="00202029" w:rsidP="00202029">
      <w:pPr>
        <w:spacing w:before="100" w:beforeAutospacing="1" w:after="100" w:afterAutospacing="1" w:line="240" w:lineRule="auto"/>
        <w:outlineLvl w:val="0"/>
        <w:rPr>
          <w:rFonts w:ascii="Helvetica" w:eastAsia="Times New Roman" w:hAnsi="Helvetica" w:cs="Times New Roman"/>
          <w:b/>
          <w:bCs/>
          <w:color w:val="000000"/>
          <w:kern w:val="36"/>
          <w:sz w:val="48"/>
          <w:szCs w:val="48"/>
          <w14:ligatures w14:val="none"/>
        </w:rPr>
      </w:pPr>
      <w:r w:rsidRPr="00202029">
        <w:rPr>
          <w:rFonts w:ascii="Helvetica" w:eastAsia="Times New Roman" w:hAnsi="Helvetica" w:cs="Times New Roman"/>
          <w:b/>
          <w:bCs/>
          <w:color w:val="000000"/>
          <w:kern w:val="36"/>
          <w:sz w:val="48"/>
          <w:szCs w:val="48"/>
          <w14:ligatures w14:val="none"/>
        </w:rPr>
        <w:t>Programme:</w:t>
      </w:r>
      <w:r w:rsidR="005F5BE1">
        <w:rPr>
          <w:rFonts w:ascii="Helvetica" w:eastAsia="Times New Roman" w:hAnsi="Helvetica" w:cs="Times New Roman"/>
          <w:b/>
          <w:bCs/>
          <w:color w:val="000000"/>
          <w:kern w:val="36"/>
          <w:sz w:val="48"/>
          <w:szCs w:val="48"/>
          <w14:ligatures w14:val="none"/>
        </w:rPr>
        <w:t xml:space="preserve"> </w:t>
      </w:r>
      <w:r w:rsidRPr="00202029">
        <w:rPr>
          <w:rFonts w:ascii="Helvetica" w:eastAsia="Times New Roman" w:hAnsi="Helvetica" w:cs="Times New Roman"/>
          <w:b/>
          <w:bCs/>
          <w:color w:val="000000"/>
          <w:kern w:val="36"/>
          <w:sz w:val="48"/>
          <w:szCs w:val="48"/>
          <w14:ligatures w14:val="none"/>
        </w:rPr>
        <w:t>BSc Health and Social Care</w:t>
      </w:r>
    </w:p>
    <w:p w14:paraId="2A80A868" w14:textId="29FE9D54" w:rsidR="001E7626" w:rsidRDefault="00202029" w:rsidP="00487F16">
      <w:pPr>
        <w:spacing w:before="100" w:beforeAutospacing="1" w:after="100" w:afterAutospacing="1" w:line="240" w:lineRule="auto"/>
        <w:outlineLvl w:val="0"/>
        <w:rPr>
          <w:rFonts w:ascii="Helvetica" w:eastAsia="Times New Roman" w:hAnsi="Helvetica" w:cs="Times New Roman"/>
          <w:b/>
          <w:bCs/>
          <w:color w:val="000000"/>
          <w:kern w:val="36"/>
          <w:sz w:val="48"/>
          <w:szCs w:val="48"/>
          <w14:ligatures w14:val="none"/>
        </w:rPr>
      </w:pPr>
      <w:r w:rsidRPr="00202029">
        <w:rPr>
          <w:rFonts w:ascii="Helvetica" w:eastAsia="Times New Roman" w:hAnsi="Helvetica" w:cs="Times New Roman"/>
          <w:b/>
          <w:bCs/>
          <w:color w:val="000000"/>
          <w:kern w:val="36"/>
          <w:sz w:val="48"/>
          <w:szCs w:val="48"/>
          <w14:ligatures w14:val="none"/>
        </w:rPr>
        <w:t>Module:</w:t>
      </w:r>
      <w:r w:rsidR="005F5BE1">
        <w:rPr>
          <w:rFonts w:ascii="Helvetica" w:eastAsia="Times New Roman" w:hAnsi="Helvetica" w:cs="Times New Roman"/>
          <w:b/>
          <w:bCs/>
          <w:color w:val="000000"/>
          <w:kern w:val="36"/>
          <w:sz w:val="48"/>
          <w:szCs w:val="48"/>
          <w14:ligatures w14:val="none"/>
        </w:rPr>
        <w:t xml:space="preserve"> </w:t>
      </w:r>
      <w:r w:rsidRPr="00202029">
        <w:rPr>
          <w:rFonts w:ascii="Helvetica" w:eastAsia="Times New Roman" w:hAnsi="Helvetica" w:cs="Times New Roman"/>
          <w:b/>
          <w:bCs/>
          <w:color w:val="000000"/>
          <w:kern w:val="36"/>
          <w:sz w:val="48"/>
          <w:szCs w:val="48"/>
          <w14:ligatures w14:val="none"/>
        </w:rPr>
        <w:t>Introduction to Independent Research Skills</w:t>
      </w:r>
    </w:p>
    <w:p w14:paraId="116E5FF9" w14:textId="230AD19A" w:rsidR="00202029" w:rsidRDefault="00C16357" w:rsidP="00487F16">
      <w:pPr>
        <w:spacing w:before="100" w:beforeAutospacing="1" w:after="100" w:afterAutospacing="1" w:line="240" w:lineRule="auto"/>
        <w:outlineLvl w:val="0"/>
        <w:rPr>
          <w:rFonts w:ascii="Helvetica" w:eastAsia="Times New Roman" w:hAnsi="Helvetica" w:cs="Times New Roman"/>
          <w:b/>
          <w:bCs/>
          <w:color w:val="000000"/>
          <w:kern w:val="36"/>
          <w:sz w:val="48"/>
          <w:szCs w:val="48"/>
          <w14:ligatures w14:val="none"/>
        </w:rPr>
      </w:pPr>
      <w:r>
        <w:rPr>
          <w:rFonts w:ascii="Helvetica" w:eastAsia="Times New Roman" w:hAnsi="Helvetica" w:cs="Times New Roman"/>
          <w:b/>
          <w:bCs/>
          <w:color w:val="000000"/>
          <w:kern w:val="36"/>
          <w:sz w:val="48"/>
          <w:szCs w:val="48"/>
          <w14:ligatures w14:val="none"/>
        </w:rPr>
        <w:t xml:space="preserve">Module code: </w:t>
      </w:r>
      <w:r w:rsidR="00362D15">
        <w:rPr>
          <w:rFonts w:ascii="Helvetica" w:eastAsia="Times New Roman" w:hAnsi="Helvetica" w:cs="Times New Roman"/>
          <w:b/>
          <w:bCs/>
          <w:color w:val="000000"/>
          <w:kern w:val="36"/>
          <w:sz w:val="48"/>
          <w:szCs w:val="48"/>
          <w14:ligatures w14:val="none"/>
        </w:rPr>
        <w:t>BM</w:t>
      </w:r>
      <w:r w:rsidR="00CB20D2">
        <w:rPr>
          <w:rFonts w:ascii="Helvetica" w:eastAsia="Times New Roman" w:hAnsi="Helvetica" w:cs="Times New Roman"/>
          <w:b/>
          <w:bCs/>
          <w:color w:val="000000"/>
          <w:kern w:val="36"/>
          <w:sz w:val="48"/>
          <w:szCs w:val="48"/>
          <w14:ligatures w14:val="none"/>
        </w:rPr>
        <w:t>HP</w:t>
      </w:r>
      <w:r w:rsidR="00BB74E8">
        <w:rPr>
          <w:rFonts w:ascii="Helvetica" w:eastAsia="Times New Roman" w:hAnsi="Helvetica" w:cs="Times New Roman"/>
          <w:b/>
          <w:bCs/>
          <w:color w:val="000000"/>
          <w:kern w:val="36"/>
          <w:sz w:val="48"/>
          <w:szCs w:val="48"/>
          <w14:ligatures w14:val="none"/>
        </w:rPr>
        <w:t>5019</w:t>
      </w:r>
    </w:p>
    <w:p w14:paraId="55B9C431" w14:textId="41BBB4B8" w:rsidR="00BB74E8" w:rsidRDefault="004042E5" w:rsidP="00487F16">
      <w:pPr>
        <w:spacing w:before="100" w:beforeAutospacing="1" w:after="100" w:afterAutospacing="1" w:line="240" w:lineRule="auto"/>
        <w:outlineLvl w:val="0"/>
        <w:rPr>
          <w:rFonts w:ascii="Helvetica" w:eastAsia="Times New Roman" w:hAnsi="Helvetica" w:cs="Times New Roman"/>
          <w:b/>
          <w:bCs/>
          <w:color w:val="000000"/>
          <w:kern w:val="36"/>
          <w:sz w:val="48"/>
          <w:szCs w:val="48"/>
          <w14:ligatures w14:val="none"/>
        </w:rPr>
      </w:pPr>
      <w:r>
        <w:rPr>
          <w:rFonts w:ascii="Helvetica" w:eastAsia="Times New Roman" w:hAnsi="Helvetica" w:cs="Times New Roman"/>
          <w:b/>
          <w:bCs/>
          <w:color w:val="000000"/>
          <w:kern w:val="36"/>
          <w:sz w:val="48"/>
          <w:szCs w:val="48"/>
          <w14:ligatures w14:val="none"/>
        </w:rPr>
        <w:t>Lecturer:</w:t>
      </w:r>
      <w:r w:rsidR="001047F1">
        <w:rPr>
          <w:rFonts w:ascii="Helvetica" w:eastAsia="Times New Roman" w:hAnsi="Helvetica" w:cs="Times New Roman"/>
          <w:b/>
          <w:bCs/>
          <w:color w:val="000000"/>
          <w:kern w:val="36"/>
          <w:sz w:val="48"/>
          <w:szCs w:val="48"/>
          <w14:ligatures w14:val="none"/>
        </w:rPr>
        <w:t xml:space="preserve"> Philip Jones </w:t>
      </w:r>
    </w:p>
    <w:p w14:paraId="17C1CC13" w14:textId="77777777" w:rsidR="004042E5" w:rsidRDefault="004042E5" w:rsidP="00487F16">
      <w:pPr>
        <w:spacing w:before="100" w:beforeAutospacing="1" w:after="100" w:afterAutospacing="1" w:line="240" w:lineRule="auto"/>
        <w:outlineLvl w:val="0"/>
        <w:rPr>
          <w:rFonts w:ascii="Helvetica" w:eastAsia="Times New Roman" w:hAnsi="Helvetica" w:cs="Times New Roman"/>
          <w:b/>
          <w:bCs/>
          <w:color w:val="000000"/>
          <w:kern w:val="36"/>
          <w:sz w:val="48"/>
          <w:szCs w:val="48"/>
          <w14:ligatures w14:val="none"/>
        </w:rPr>
      </w:pPr>
    </w:p>
    <w:p w14:paraId="4DA326AF" w14:textId="58C0191E" w:rsidR="0059063B" w:rsidRDefault="00383651" w:rsidP="00487F16">
      <w:pPr>
        <w:spacing w:before="100" w:beforeAutospacing="1" w:after="100" w:afterAutospacing="1" w:line="240" w:lineRule="auto"/>
        <w:outlineLvl w:val="0"/>
        <w:rPr>
          <w:rFonts w:ascii="Helvetica" w:eastAsia="Times New Roman" w:hAnsi="Helvetica" w:cs="Times New Roman"/>
          <w:b/>
          <w:bCs/>
          <w:color w:val="000000"/>
          <w:kern w:val="36"/>
          <w:sz w:val="48"/>
          <w:szCs w:val="48"/>
          <w14:ligatures w14:val="none"/>
        </w:rPr>
      </w:pPr>
      <w:r>
        <w:rPr>
          <w:rFonts w:ascii="Helvetica" w:eastAsia="Times New Roman" w:hAnsi="Helvetica" w:cs="Times New Roman"/>
          <w:b/>
          <w:bCs/>
          <w:color w:val="000000"/>
          <w:kern w:val="36"/>
          <w:sz w:val="48"/>
          <w:szCs w:val="48"/>
          <w14:ligatures w14:val="none"/>
        </w:rPr>
        <w:t xml:space="preserve">Assignment </w:t>
      </w:r>
      <w:r w:rsidR="0059063B">
        <w:rPr>
          <w:rFonts w:ascii="Helvetica" w:eastAsia="Times New Roman" w:hAnsi="Helvetica" w:cs="Times New Roman"/>
          <w:b/>
          <w:bCs/>
          <w:color w:val="000000"/>
          <w:kern w:val="36"/>
          <w:sz w:val="48"/>
          <w:szCs w:val="48"/>
          <w14:ligatures w14:val="none"/>
        </w:rPr>
        <w:t>Tittle</w:t>
      </w:r>
      <w:r>
        <w:rPr>
          <w:rFonts w:ascii="Helvetica" w:eastAsia="Times New Roman" w:hAnsi="Helvetica" w:cs="Times New Roman"/>
          <w:b/>
          <w:bCs/>
          <w:color w:val="000000"/>
          <w:kern w:val="36"/>
          <w:sz w:val="48"/>
          <w:szCs w:val="48"/>
          <w14:ligatures w14:val="none"/>
        </w:rPr>
        <w:t>:</w:t>
      </w:r>
      <w:r w:rsidR="005F5BE1">
        <w:rPr>
          <w:rFonts w:ascii="Helvetica" w:eastAsia="Times New Roman" w:hAnsi="Helvetica" w:cs="Times New Roman"/>
          <w:b/>
          <w:bCs/>
          <w:color w:val="000000"/>
          <w:kern w:val="36"/>
          <w:sz w:val="48"/>
          <w:szCs w:val="48"/>
          <w14:ligatures w14:val="none"/>
        </w:rPr>
        <w:t xml:space="preserve"> </w:t>
      </w:r>
      <w:r w:rsidR="00C92F77">
        <w:rPr>
          <w:rFonts w:ascii="Helvetica" w:eastAsia="Times New Roman" w:hAnsi="Helvetica" w:cs="Times New Roman"/>
          <w:b/>
          <w:bCs/>
          <w:color w:val="000000"/>
          <w:kern w:val="36"/>
          <w:sz w:val="48"/>
          <w:szCs w:val="48"/>
          <w14:ligatures w14:val="none"/>
        </w:rPr>
        <w:t xml:space="preserve">Component </w:t>
      </w:r>
      <w:r w:rsidR="0053233E">
        <w:rPr>
          <w:rFonts w:ascii="Helvetica" w:eastAsia="Times New Roman" w:hAnsi="Helvetica" w:cs="Times New Roman"/>
          <w:b/>
          <w:bCs/>
          <w:color w:val="000000"/>
          <w:kern w:val="36"/>
          <w:sz w:val="48"/>
          <w:szCs w:val="48"/>
          <w14:ligatures w14:val="none"/>
        </w:rPr>
        <w:t>1</w:t>
      </w:r>
    </w:p>
    <w:p w14:paraId="1A5D79B5" w14:textId="4DEB3154" w:rsidR="001E7626" w:rsidRDefault="0053233E" w:rsidP="00487F16">
      <w:pPr>
        <w:spacing w:before="100" w:beforeAutospacing="1" w:after="100" w:afterAutospacing="1" w:line="240" w:lineRule="auto"/>
        <w:outlineLvl w:val="0"/>
        <w:rPr>
          <w:rFonts w:ascii="Helvetica" w:eastAsia="Times New Roman" w:hAnsi="Helvetica" w:cs="Times New Roman"/>
          <w:b/>
          <w:bCs/>
          <w:color w:val="000000"/>
          <w:kern w:val="36"/>
          <w:sz w:val="48"/>
          <w:szCs w:val="48"/>
          <w14:ligatures w14:val="none"/>
        </w:rPr>
      </w:pPr>
      <w:r>
        <w:rPr>
          <w:rFonts w:ascii="Helvetica" w:eastAsia="Times New Roman" w:hAnsi="Helvetica" w:cs="Times New Roman"/>
          <w:b/>
          <w:bCs/>
          <w:color w:val="000000"/>
          <w:kern w:val="36"/>
          <w:sz w:val="48"/>
          <w:szCs w:val="48"/>
          <w14:ligatures w14:val="none"/>
        </w:rPr>
        <w:t xml:space="preserve">Written Assignment </w:t>
      </w:r>
      <w:r w:rsidR="0093462B">
        <w:rPr>
          <w:rFonts w:ascii="Helvetica" w:eastAsia="Times New Roman" w:hAnsi="Helvetica" w:cs="Times New Roman"/>
          <w:b/>
          <w:bCs/>
          <w:color w:val="000000"/>
          <w:kern w:val="36"/>
          <w:sz w:val="48"/>
          <w:szCs w:val="48"/>
          <w14:ligatures w14:val="none"/>
        </w:rPr>
        <w:t>(</w:t>
      </w:r>
      <w:r w:rsidR="005273F9">
        <w:rPr>
          <w:rFonts w:ascii="Helvetica" w:eastAsia="Times New Roman" w:hAnsi="Helvetica" w:cs="Times New Roman"/>
          <w:b/>
          <w:bCs/>
          <w:color w:val="000000"/>
          <w:kern w:val="36"/>
          <w:sz w:val="48"/>
          <w:szCs w:val="48"/>
          <w14:ligatures w14:val="none"/>
        </w:rPr>
        <w:t xml:space="preserve">Research </w:t>
      </w:r>
      <w:r w:rsidR="00016D11">
        <w:rPr>
          <w:rFonts w:ascii="Helvetica" w:eastAsia="Times New Roman" w:hAnsi="Helvetica" w:cs="Times New Roman"/>
          <w:b/>
          <w:bCs/>
          <w:color w:val="000000"/>
          <w:kern w:val="36"/>
          <w:sz w:val="48"/>
          <w:szCs w:val="48"/>
          <w14:ligatures w14:val="none"/>
        </w:rPr>
        <w:t>Proposal)</w:t>
      </w:r>
    </w:p>
    <w:p w14:paraId="628663D7" w14:textId="77777777" w:rsidR="001E7626" w:rsidRDefault="001E7626" w:rsidP="00487F16">
      <w:pPr>
        <w:spacing w:before="100" w:beforeAutospacing="1" w:after="100" w:afterAutospacing="1" w:line="240" w:lineRule="auto"/>
        <w:outlineLvl w:val="0"/>
        <w:rPr>
          <w:rFonts w:ascii="Helvetica" w:eastAsia="Times New Roman" w:hAnsi="Helvetica" w:cs="Times New Roman"/>
          <w:b/>
          <w:bCs/>
          <w:color w:val="000000"/>
          <w:kern w:val="36"/>
          <w:sz w:val="48"/>
          <w:szCs w:val="48"/>
          <w14:ligatures w14:val="none"/>
        </w:rPr>
      </w:pPr>
    </w:p>
    <w:p w14:paraId="5D13820F" w14:textId="77777777" w:rsidR="001E7626" w:rsidRDefault="001E7626" w:rsidP="00487F16">
      <w:pPr>
        <w:spacing w:before="100" w:beforeAutospacing="1" w:after="100" w:afterAutospacing="1" w:line="240" w:lineRule="auto"/>
        <w:outlineLvl w:val="0"/>
        <w:rPr>
          <w:rFonts w:ascii="Helvetica" w:eastAsia="Times New Roman" w:hAnsi="Helvetica" w:cs="Times New Roman"/>
          <w:b/>
          <w:bCs/>
          <w:color w:val="000000"/>
          <w:kern w:val="36"/>
          <w:sz w:val="48"/>
          <w:szCs w:val="48"/>
          <w14:ligatures w14:val="none"/>
        </w:rPr>
      </w:pPr>
    </w:p>
    <w:p w14:paraId="38E0328B" w14:textId="24C96424" w:rsidR="00487F16" w:rsidRPr="00487F16" w:rsidRDefault="00487F16" w:rsidP="00487F16">
      <w:pPr>
        <w:spacing w:before="100" w:beforeAutospacing="1" w:after="100" w:afterAutospacing="1" w:line="240" w:lineRule="auto"/>
        <w:outlineLvl w:val="0"/>
        <w:rPr>
          <w:rFonts w:ascii="Helvetica" w:eastAsia="Times New Roman" w:hAnsi="Helvetica" w:cs="Times New Roman"/>
          <w:b/>
          <w:bCs/>
          <w:color w:val="000000"/>
          <w:kern w:val="36"/>
          <w:sz w:val="48"/>
          <w:szCs w:val="48"/>
          <w14:ligatures w14:val="none"/>
        </w:rPr>
      </w:pPr>
      <w:r w:rsidRPr="00487F16">
        <w:rPr>
          <w:rFonts w:ascii="Helvetica" w:eastAsia="Times New Roman" w:hAnsi="Helvetica" w:cs="Times New Roman"/>
          <w:b/>
          <w:bCs/>
          <w:color w:val="000000"/>
          <w:kern w:val="36"/>
          <w:sz w:val="48"/>
          <w:szCs w:val="48"/>
          <w14:ligatures w14:val="none"/>
        </w:rPr>
        <w:t>Research Proposal: Scoping Review on UK Health and Social Care Practice</w:t>
      </w:r>
    </w:p>
    <w:p w14:paraId="0BFFD6FD" w14:textId="77777777" w:rsidR="00487F16" w:rsidRPr="00487F16" w:rsidRDefault="00487F16" w:rsidP="00487F16">
      <w:pPr>
        <w:spacing w:before="100" w:beforeAutospacing="1" w:after="100" w:afterAutospacing="1" w:line="240" w:lineRule="auto"/>
        <w:outlineLvl w:val="1"/>
        <w:rPr>
          <w:rFonts w:ascii="Helvetica" w:eastAsia="Times New Roman" w:hAnsi="Helvetica" w:cs="Times New Roman"/>
          <w:b/>
          <w:bCs/>
          <w:color w:val="000000"/>
          <w:kern w:val="0"/>
          <w:sz w:val="36"/>
          <w:szCs w:val="36"/>
          <w14:ligatures w14:val="none"/>
        </w:rPr>
      </w:pPr>
      <w:r w:rsidRPr="00487F16">
        <w:rPr>
          <w:rFonts w:ascii="Helvetica" w:eastAsia="Times New Roman" w:hAnsi="Helvetica" w:cs="Times New Roman"/>
          <w:b/>
          <w:bCs/>
          <w:color w:val="000000"/>
          <w:kern w:val="0"/>
          <w:sz w:val="36"/>
          <w:szCs w:val="36"/>
          <w14:ligatures w14:val="none"/>
        </w:rPr>
        <w:t>Background and Rationale</w:t>
      </w:r>
    </w:p>
    <w:p w14:paraId="70E76F3D" w14:textId="77777777" w:rsidR="00487F16" w:rsidRPr="00487F16" w:rsidRDefault="00487F16" w:rsidP="00487F16">
      <w:pPr>
        <w:spacing w:before="100" w:beforeAutospacing="1" w:after="100" w:afterAutospacing="1" w:line="240" w:lineRule="auto"/>
        <w:rPr>
          <w:rFonts w:ascii="Helvetica" w:hAnsi="Helvetica" w:cs="Times New Roman"/>
          <w:color w:val="000000"/>
          <w:kern w:val="0"/>
          <w14:ligatures w14:val="none"/>
        </w:rPr>
      </w:pPr>
      <w:r w:rsidRPr="00487F16">
        <w:rPr>
          <w:rFonts w:ascii="Helvetica" w:hAnsi="Helvetica" w:cs="Times New Roman"/>
          <w:color w:val="000000"/>
          <w:kern w:val="0"/>
          <w14:ligatures w14:val="none"/>
        </w:rPr>
        <w:t xml:space="preserve">A scoping review is an appropriate methodology for systematically mapping existing research, identifying gaps, and informing health and social care practice in the </w:t>
      </w:r>
      <w:r w:rsidRPr="00487F16">
        <w:rPr>
          <w:rFonts w:ascii="Helvetica" w:hAnsi="Helvetica" w:cs="Times New Roman"/>
          <w:color w:val="000000"/>
          <w:kern w:val="0"/>
          <w14:ligatures w14:val="none"/>
        </w:rPr>
        <w:lastRenderedPageBreak/>
        <w:t>UK.The systematic search will be guided by well-defined inclusion and exclusion criteria to ensure relevant and rigorous identification of literature pertaining to UK health and social care practice.</w:t>
      </w:r>
    </w:p>
    <w:p w14:paraId="79A3745D" w14:textId="77777777" w:rsidR="00487F16" w:rsidRPr="00487F16" w:rsidRDefault="00487F16" w:rsidP="00487F16">
      <w:pPr>
        <w:spacing w:before="100" w:beforeAutospacing="1" w:after="100" w:afterAutospacing="1" w:line="240" w:lineRule="auto"/>
        <w:outlineLvl w:val="1"/>
        <w:rPr>
          <w:rFonts w:ascii="Helvetica" w:eastAsia="Times New Roman" w:hAnsi="Helvetica" w:cs="Times New Roman"/>
          <w:b/>
          <w:bCs/>
          <w:color w:val="000000"/>
          <w:kern w:val="0"/>
          <w:sz w:val="36"/>
          <w:szCs w:val="36"/>
          <w14:ligatures w14:val="none"/>
        </w:rPr>
      </w:pPr>
      <w:r w:rsidRPr="00487F16">
        <w:rPr>
          <w:rFonts w:ascii="Helvetica" w:eastAsia="Times New Roman" w:hAnsi="Helvetica" w:cs="Times New Roman"/>
          <w:b/>
          <w:bCs/>
          <w:color w:val="000000"/>
          <w:kern w:val="0"/>
          <w:sz w:val="36"/>
          <w:szCs w:val="36"/>
          <w14:ligatures w14:val="none"/>
        </w:rPr>
        <w:t>Review Question</w:t>
      </w:r>
    </w:p>
    <w:p w14:paraId="0EB401B5" w14:textId="77777777" w:rsidR="00487F16" w:rsidRPr="00487F16" w:rsidRDefault="00487F16" w:rsidP="00487F16">
      <w:pPr>
        <w:spacing w:before="100" w:beforeAutospacing="1" w:after="100" w:afterAutospacing="1" w:line="240" w:lineRule="auto"/>
        <w:rPr>
          <w:rFonts w:ascii="Helvetica" w:hAnsi="Helvetica" w:cs="Times New Roman"/>
          <w:color w:val="000000"/>
          <w:kern w:val="0"/>
          <w14:ligatures w14:val="none"/>
        </w:rPr>
      </w:pPr>
      <w:r w:rsidRPr="00487F16">
        <w:rPr>
          <w:rFonts w:ascii="Helvetica" w:hAnsi="Helvetica" w:cs="Times New Roman"/>
          <w:color w:val="000000"/>
          <w:kern w:val="0"/>
          <w14:ligatures w14:val="none"/>
        </w:rPr>
        <w:t>This proposal will map current evidence, clarify research gaps, and provide insights that may guide health and social care practice in the UK.By adhering to this framework, the review will enable comprehensive identification, selection, and synthesis of relevant literature to clarify the current state of knowledge in the field.</w:t>
      </w:r>
    </w:p>
    <w:p w14:paraId="2AB24237" w14:textId="77777777" w:rsidR="00487F16" w:rsidRPr="00487F16" w:rsidRDefault="00487F16" w:rsidP="00487F16">
      <w:pPr>
        <w:spacing w:before="100" w:beforeAutospacing="1" w:after="100" w:afterAutospacing="1" w:line="240" w:lineRule="auto"/>
        <w:outlineLvl w:val="1"/>
        <w:rPr>
          <w:rFonts w:ascii="Helvetica" w:eastAsia="Times New Roman" w:hAnsi="Helvetica" w:cs="Times New Roman"/>
          <w:b/>
          <w:bCs/>
          <w:color w:val="000000"/>
          <w:kern w:val="0"/>
          <w:sz w:val="36"/>
          <w:szCs w:val="36"/>
          <w14:ligatures w14:val="none"/>
        </w:rPr>
      </w:pPr>
      <w:r w:rsidRPr="00487F16">
        <w:rPr>
          <w:rFonts w:ascii="Helvetica" w:eastAsia="Times New Roman" w:hAnsi="Helvetica" w:cs="Times New Roman"/>
          <w:b/>
          <w:bCs/>
          <w:color w:val="000000"/>
          <w:kern w:val="0"/>
          <w:sz w:val="36"/>
          <w:szCs w:val="36"/>
          <w14:ligatures w14:val="none"/>
        </w:rPr>
        <w:t>Research Aim and Objectives</w:t>
      </w:r>
    </w:p>
    <w:p w14:paraId="13A2FA12" w14:textId="77777777" w:rsidR="00487F16" w:rsidRPr="00487F16" w:rsidRDefault="00487F16" w:rsidP="00487F16">
      <w:pPr>
        <w:spacing w:before="100" w:beforeAutospacing="1" w:after="100" w:afterAutospacing="1" w:line="240" w:lineRule="auto"/>
        <w:rPr>
          <w:rFonts w:ascii="Helvetica" w:hAnsi="Helvetica" w:cs="Times New Roman"/>
          <w:color w:val="000000"/>
          <w:kern w:val="0"/>
          <w14:ligatures w14:val="none"/>
        </w:rPr>
      </w:pPr>
      <w:r w:rsidRPr="00487F16">
        <w:rPr>
          <w:rFonts w:ascii="Helvetica" w:hAnsi="Helvetica" w:cs="Times New Roman"/>
          <w:color w:val="000000"/>
          <w:kern w:val="0"/>
          <w14:ligatures w14:val="none"/>
        </w:rPr>
        <w:t xml:space="preserve">This scoping review will follow established frameworks such as </w:t>
      </w:r>
      <w:proofErr w:type="spellStart"/>
      <w:r w:rsidRPr="00487F16">
        <w:rPr>
          <w:rFonts w:ascii="Helvetica" w:hAnsi="Helvetica" w:cs="Times New Roman"/>
          <w:color w:val="000000"/>
          <w:kern w:val="0"/>
          <w14:ligatures w14:val="none"/>
        </w:rPr>
        <w:t>Arksey</w:t>
      </w:r>
      <w:proofErr w:type="spellEnd"/>
      <w:r w:rsidRPr="00487F16">
        <w:rPr>
          <w:rFonts w:ascii="Helvetica" w:hAnsi="Helvetica" w:cs="Times New Roman"/>
          <w:color w:val="000000"/>
          <w:kern w:val="0"/>
          <w14:ligatures w14:val="none"/>
        </w:rPr>
        <w:t xml:space="preserve"> and O'Malley's approach to systematically map key concepts, evidence, and gaps in UK health and social care practice.Data charting will follow </w:t>
      </w:r>
      <w:proofErr w:type="spellStart"/>
      <w:r w:rsidRPr="00487F16">
        <w:rPr>
          <w:rFonts w:ascii="Helvetica" w:hAnsi="Helvetica" w:cs="Times New Roman"/>
          <w:color w:val="000000"/>
          <w:kern w:val="0"/>
          <w14:ligatures w14:val="none"/>
        </w:rPr>
        <w:t>Arksey</w:t>
      </w:r>
      <w:proofErr w:type="spellEnd"/>
      <w:r w:rsidRPr="00487F16">
        <w:rPr>
          <w:rFonts w:ascii="Helvetica" w:hAnsi="Helvetica" w:cs="Times New Roman"/>
          <w:color w:val="000000"/>
          <w:kern w:val="0"/>
          <w14:ligatures w14:val="none"/>
        </w:rPr>
        <w:t xml:space="preserve"> and O'Malley's framework, enabling systematic extraction and organisation of key information from the selected studies.</w:t>
      </w:r>
    </w:p>
    <w:p w14:paraId="6E603FF4" w14:textId="77777777" w:rsidR="00487F16" w:rsidRPr="00487F16" w:rsidRDefault="00487F16" w:rsidP="00487F16">
      <w:pPr>
        <w:spacing w:before="100" w:beforeAutospacing="1" w:after="100" w:afterAutospacing="1" w:line="240" w:lineRule="auto"/>
        <w:outlineLvl w:val="1"/>
        <w:rPr>
          <w:rFonts w:ascii="Helvetica" w:eastAsia="Times New Roman" w:hAnsi="Helvetica" w:cs="Times New Roman"/>
          <w:b/>
          <w:bCs/>
          <w:color w:val="000000"/>
          <w:kern w:val="0"/>
          <w:sz w:val="36"/>
          <w:szCs w:val="36"/>
          <w14:ligatures w14:val="none"/>
        </w:rPr>
      </w:pPr>
      <w:r w:rsidRPr="00487F16">
        <w:rPr>
          <w:rFonts w:ascii="Helvetica" w:eastAsia="Times New Roman" w:hAnsi="Helvetica" w:cs="Times New Roman"/>
          <w:b/>
          <w:bCs/>
          <w:color w:val="000000"/>
          <w:kern w:val="0"/>
          <w:sz w:val="36"/>
          <w:szCs w:val="36"/>
          <w14:ligatures w14:val="none"/>
        </w:rPr>
        <w:t>Scoping Review Methodology</w:t>
      </w:r>
    </w:p>
    <w:p w14:paraId="7D82756A" w14:textId="77777777" w:rsidR="00487F16" w:rsidRPr="00487F16" w:rsidRDefault="00487F16" w:rsidP="00487F16">
      <w:pPr>
        <w:spacing w:before="100" w:beforeAutospacing="1" w:after="100" w:afterAutospacing="1" w:line="240" w:lineRule="auto"/>
        <w:rPr>
          <w:rFonts w:ascii="Helvetica" w:hAnsi="Helvetica" w:cs="Times New Roman"/>
          <w:color w:val="000000"/>
          <w:kern w:val="0"/>
          <w14:ligatures w14:val="none"/>
        </w:rPr>
      </w:pPr>
      <w:r w:rsidRPr="00487F16">
        <w:rPr>
          <w:rFonts w:ascii="Helvetica" w:hAnsi="Helvetica" w:cs="Times New Roman"/>
          <w:color w:val="000000"/>
          <w:kern w:val="0"/>
          <w14:ligatures w14:val="none"/>
        </w:rPr>
        <w:t xml:space="preserve">The review will utilise a systematic search strategy across relevant databases, guided by </w:t>
      </w:r>
      <w:proofErr w:type="spellStart"/>
      <w:r w:rsidRPr="00487F16">
        <w:rPr>
          <w:rFonts w:ascii="Helvetica" w:hAnsi="Helvetica" w:cs="Times New Roman"/>
          <w:color w:val="000000"/>
          <w:kern w:val="0"/>
          <w14:ligatures w14:val="none"/>
        </w:rPr>
        <w:t>Arksey</w:t>
      </w:r>
      <w:proofErr w:type="spellEnd"/>
      <w:r w:rsidRPr="00487F16">
        <w:rPr>
          <w:rFonts w:ascii="Helvetica" w:hAnsi="Helvetica" w:cs="Times New Roman"/>
          <w:color w:val="000000"/>
          <w:kern w:val="0"/>
          <w14:ligatures w14:val="none"/>
        </w:rPr>
        <w:t xml:space="preserve"> and O'Malley's framework, to comprehensively identify literature pertaining to UK health and social care practice.</w:t>
      </w:r>
    </w:p>
    <w:p w14:paraId="10DF546E" w14:textId="77777777" w:rsidR="00487F16" w:rsidRPr="00487F16" w:rsidRDefault="00487F16" w:rsidP="00487F16">
      <w:pPr>
        <w:spacing w:before="100" w:beforeAutospacing="1" w:after="100" w:afterAutospacing="1" w:line="240" w:lineRule="auto"/>
        <w:outlineLvl w:val="1"/>
        <w:rPr>
          <w:rFonts w:ascii="Helvetica" w:eastAsia="Times New Roman" w:hAnsi="Helvetica" w:cs="Times New Roman"/>
          <w:b/>
          <w:bCs/>
          <w:color w:val="000000"/>
          <w:kern w:val="0"/>
          <w:sz w:val="36"/>
          <w:szCs w:val="36"/>
          <w14:ligatures w14:val="none"/>
        </w:rPr>
      </w:pPr>
      <w:r w:rsidRPr="00487F16">
        <w:rPr>
          <w:rFonts w:ascii="Helvetica" w:eastAsia="Times New Roman" w:hAnsi="Helvetica" w:cs="Times New Roman"/>
          <w:b/>
          <w:bCs/>
          <w:color w:val="000000"/>
          <w:kern w:val="0"/>
          <w:sz w:val="36"/>
          <w:szCs w:val="36"/>
          <w14:ligatures w14:val="none"/>
        </w:rPr>
        <w:t>Search Strategy and Data Sources</w:t>
      </w:r>
    </w:p>
    <w:p w14:paraId="62B6A93F" w14:textId="77777777" w:rsidR="00487F16" w:rsidRPr="00487F16" w:rsidRDefault="00487F16" w:rsidP="00487F16">
      <w:pPr>
        <w:spacing w:before="100" w:beforeAutospacing="1" w:after="100" w:afterAutospacing="1" w:line="240" w:lineRule="auto"/>
        <w:rPr>
          <w:rFonts w:ascii="Helvetica" w:hAnsi="Helvetica" w:cs="Times New Roman"/>
          <w:color w:val="000000"/>
          <w:kern w:val="0"/>
          <w14:ligatures w14:val="none"/>
        </w:rPr>
      </w:pPr>
      <w:r w:rsidRPr="00487F16">
        <w:rPr>
          <w:rFonts w:ascii="Helvetica" w:hAnsi="Helvetica" w:cs="Times New Roman"/>
          <w:color w:val="000000"/>
          <w:kern w:val="0"/>
          <w14:ligatures w14:val="none"/>
        </w:rPr>
        <w:t xml:space="preserve">Inclusion and exclusion criteria will be determined to ensure the selection of studies relevant to the scoping review's objectives and consistent with established frameworks, such as </w:t>
      </w:r>
      <w:proofErr w:type="spellStart"/>
      <w:r w:rsidRPr="00487F16">
        <w:rPr>
          <w:rFonts w:ascii="Helvetica" w:hAnsi="Helvetica" w:cs="Times New Roman"/>
          <w:color w:val="000000"/>
          <w:kern w:val="0"/>
          <w14:ligatures w14:val="none"/>
        </w:rPr>
        <w:t>Arksey</w:t>
      </w:r>
      <w:proofErr w:type="spellEnd"/>
      <w:r w:rsidRPr="00487F16">
        <w:rPr>
          <w:rFonts w:ascii="Helvetica" w:hAnsi="Helvetica" w:cs="Times New Roman"/>
          <w:color w:val="000000"/>
          <w:kern w:val="0"/>
          <w14:ligatures w14:val="none"/>
        </w:rPr>
        <w:t xml:space="preserve"> and O'Malley's approach.The inclusion and exclusion criteria will be applied transparently and systematically to ensure all selected studies are relevant to the review's objectives and consistent with </w:t>
      </w:r>
      <w:proofErr w:type="spellStart"/>
      <w:r w:rsidRPr="00487F16">
        <w:rPr>
          <w:rFonts w:ascii="Helvetica" w:hAnsi="Helvetica" w:cs="Times New Roman"/>
          <w:color w:val="000000"/>
          <w:kern w:val="0"/>
          <w14:ligatures w14:val="none"/>
        </w:rPr>
        <w:t>Arksey</w:t>
      </w:r>
      <w:proofErr w:type="spellEnd"/>
      <w:r w:rsidRPr="00487F16">
        <w:rPr>
          <w:rFonts w:ascii="Helvetica" w:hAnsi="Helvetica" w:cs="Times New Roman"/>
          <w:color w:val="000000"/>
          <w:kern w:val="0"/>
          <w14:ligatures w14:val="none"/>
        </w:rPr>
        <w:t xml:space="preserve"> and O'Malley's established framework.</w:t>
      </w:r>
    </w:p>
    <w:p w14:paraId="1487B2F3" w14:textId="77777777" w:rsidR="00487F16" w:rsidRPr="00487F16" w:rsidRDefault="00487F16" w:rsidP="00487F16">
      <w:pPr>
        <w:spacing w:before="100" w:beforeAutospacing="1" w:after="100" w:afterAutospacing="1" w:line="240" w:lineRule="auto"/>
        <w:outlineLvl w:val="1"/>
        <w:rPr>
          <w:rFonts w:ascii="Helvetica" w:eastAsia="Times New Roman" w:hAnsi="Helvetica" w:cs="Times New Roman"/>
          <w:b/>
          <w:bCs/>
          <w:color w:val="000000"/>
          <w:kern w:val="0"/>
          <w:sz w:val="36"/>
          <w:szCs w:val="36"/>
          <w14:ligatures w14:val="none"/>
        </w:rPr>
      </w:pPr>
      <w:r w:rsidRPr="00487F16">
        <w:rPr>
          <w:rFonts w:ascii="Helvetica" w:eastAsia="Times New Roman" w:hAnsi="Helvetica" w:cs="Times New Roman"/>
          <w:b/>
          <w:bCs/>
          <w:color w:val="000000"/>
          <w:kern w:val="0"/>
          <w:sz w:val="36"/>
          <w:szCs w:val="36"/>
          <w14:ligatures w14:val="none"/>
        </w:rPr>
        <w:t>Inclusion and Exclusion Criteria</w:t>
      </w:r>
    </w:p>
    <w:p w14:paraId="34E8DEAF" w14:textId="77777777" w:rsidR="00487F16" w:rsidRPr="00487F16" w:rsidRDefault="00487F16" w:rsidP="00487F16">
      <w:pPr>
        <w:spacing w:before="100" w:beforeAutospacing="1" w:after="100" w:afterAutospacing="1" w:line="240" w:lineRule="auto"/>
        <w:rPr>
          <w:rFonts w:ascii="Helvetica" w:hAnsi="Helvetica" w:cs="Times New Roman"/>
          <w:color w:val="000000"/>
          <w:kern w:val="0"/>
          <w14:ligatures w14:val="none"/>
        </w:rPr>
      </w:pPr>
      <w:r w:rsidRPr="00487F16">
        <w:rPr>
          <w:rFonts w:ascii="Helvetica" w:hAnsi="Helvetica" w:cs="Times New Roman"/>
          <w:color w:val="000000"/>
          <w:kern w:val="0"/>
          <w14:ligatures w14:val="none"/>
        </w:rPr>
        <w:t xml:space="preserve">Data charting will involve extracting and organising information from selected studies to systematically map key concepts, evidence, and gaps relevant to UK health and social care practice.This process will include charting key themes, mapping existing evidence, and highlighting research gaps pertinent to UK health and social care, as recommended by </w:t>
      </w:r>
      <w:proofErr w:type="spellStart"/>
      <w:r w:rsidRPr="00487F16">
        <w:rPr>
          <w:rFonts w:ascii="Helvetica" w:hAnsi="Helvetica" w:cs="Times New Roman"/>
          <w:color w:val="000000"/>
          <w:kern w:val="0"/>
          <w14:ligatures w14:val="none"/>
        </w:rPr>
        <w:t>Arksey</w:t>
      </w:r>
      <w:proofErr w:type="spellEnd"/>
      <w:r w:rsidRPr="00487F16">
        <w:rPr>
          <w:rFonts w:ascii="Helvetica" w:hAnsi="Helvetica" w:cs="Times New Roman"/>
          <w:color w:val="000000"/>
          <w:kern w:val="0"/>
          <w14:ligatures w14:val="none"/>
        </w:rPr>
        <w:t xml:space="preserve"> and O'Malley's framework.Data extraction will be guided by well-defined charting forms to ensure systematic collection and </w:t>
      </w:r>
      <w:proofErr w:type="spellStart"/>
      <w:r w:rsidRPr="00487F16">
        <w:rPr>
          <w:rFonts w:ascii="Helvetica" w:hAnsi="Helvetica" w:cs="Times New Roman"/>
          <w:color w:val="000000"/>
          <w:kern w:val="0"/>
          <w14:ligatures w14:val="none"/>
        </w:rPr>
        <w:t>organization</w:t>
      </w:r>
      <w:proofErr w:type="spellEnd"/>
      <w:r w:rsidRPr="00487F16">
        <w:rPr>
          <w:rFonts w:ascii="Helvetica" w:hAnsi="Helvetica" w:cs="Times New Roman"/>
          <w:color w:val="000000"/>
          <w:kern w:val="0"/>
          <w14:ligatures w14:val="none"/>
        </w:rPr>
        <w:t xml:space="preserve"> of information relevant to the scoping review's aims.</w:t>
      </w:r>
    </w:p>
    <w:p w14:paraId="64B3A136" w14:textId="77777777" w:rsidR="00487F16" w:rsidRPr="00487F16" w:rsidRDefault="00487F16" w:rsidP="00487F16">
      <w:pPr>
        <w:spacing w:before="100" w:beforeAutospacing="1" w:after="100" w:afterAutospacing="1" w:line="240" w:lineRule="auto"/>
        <w:outlineLvl w:val="1"/>
        <w:rPr>
          <w:rFonts w:ascii="Helvetica" w:eastAsia="Times New Roman" w:hAnsi="Helvetica" w:cs="Times New Roman"/>
          <w:b/>
          <w:bCs/>
          <w:color w:val="000000"/>
          <w:kern w:val="0"/>
          <w:sz w:val="36"/>
          <w:szCs w:val="36"/>
          <w14:ligatures w14:val="none"/>
        </w:rPr>
      </w:pPr>
      <w:r w:rsidRPr="00487F16">
        <w:rPr>
          <w:rFonts w:ascii="Helvetica" w:eastAsia="Times New Roman" w:hAnsi="Helvetica" w:cs="Times New Roman"/>
          <w:b/>
          <w:bCs/>
          <w:color w:val="000000"/>
          <w:kern w:val="0"/>
          <w:sz w:val="36"/>
          <w:szCs w:val="36"/>
          <w14:ligatures w14:val="none"/>
        </w:rPr>
        <w:t>Data Charting and Synthesis Plan</w:t>
      </w:r>
    </w:p>
    <w:p w14:paraId="5A3C72F3" w14:textId="77777777" w:rsidR="00487F16" w:rsidRPr="00487F16" w:rsidRDefault="00487F16" w:rsidP="00487F16">
      <w:pPr>
        <w:spacing w:before="100" w:beforeAutospacing="1" w:after="100" w:afterAutospacing="1" w:line="240" w:lineRule="auto"/>
        <w:rPr>
          <w:rFonts w:ascii="Helvetica" w:hAnsi="Helvetica" w:cs="Times New Roman"/>
          <w:color w:val="000000"/>
          <w:kern w:val="0"/>
          <w14:ligatures w14:val="none"/>
        </w:rPr>
      </w:pPr>
      <w:r w:rsidRPr="00487F16">
        <w:rPr>
          <w:rFonts w:ascii="Helvetica" w:hAnsi="Helvetica" w:cs="Times New Roman"/>
          <w:color w:val="000000"/>
          <w:kern w:val="0"/>
          <w14:ligatures w14:val="none"/>
        </w:rPr>
        <w:lastRenderedPageBreak/>
        <w:t xml:space="preserve">The data charting and synthesis process will follow established scoping review methodologies, including systematic mapping of concepts and gaps using </w:t>
      </w:r>
      <w:proofErr w:type="spellStart"/>
      <w:r w:rsidRPr="00487F16">
        <w:rPr>
          <w:rFonts w:ascii="Helvetica" w:hAnsi="Helvetica" w:cs="Times New Roman"/>
          <w:color w:val="000000"/>
          <w:kern w:val="0"/>
          <w14:ligatures w14:val="none"/>
        </w:rPr>
        <w:t>Arksey</w:t>
      </w:r>
      <w:proofErr w:type="spellEnd"/>
      <w:r w:rsidRPr="00487F16">
        <w:rPr>
          <w:rFonts w:ascii="Helvetica" w:hAnsi="Helvetica" w:cs="Times New Roman"/>
          <w:color w:val="000000"/>
          <w:kern w:val="0"/>
          <w14:ligatures w14:val="none"/>
        </w:rPr>
        <w:t xml:space="preserve"> and O'Malley's framework.This systematic approach ensures transparency and reproducibility in identifying, extracting, and </w:t>
      </w:r>
      <w:proofErr w:type="spellStart"/>
      <w:r w:rsidRPr="00487F16">
        <w:rPr>
          <w:rFonts w:ascii="Helvetica" w:hAnsi="Helvetica" w:cs="Times New Roman"/>
          <w:color w:val="000000"/>
          <w:kern w:val="0"/>
          <w14:ligatures w14:val="none"/>
        </w:rPr>
        <w:t>synthesizing</w:t>
      </w:r>
      <w:proofErr w:type="spellEnd"/>
      <w:r w:rsidRPr="00487F16">
        <w:rPr>
          <w:rFonts w:ascii="Helvetica" w:hAnsi="Helvetica" w:cs="Times New Roman"/>
          <w:color w:val="000000"/>
          <w:kern w:val="0"/>
          <w14:ligatures w14:val="none"/>
        </w:rPr>
        <w:t xml:space="preserve"> data, aligning with recommended scoping review methodologies</w:t>
      </w:r>
    </w:p>
    <w:p w14:paraId="5C12C86A" w14:textId="77777777" w:rsidR="00487F16" w:rsidRPr="00487F16" w:rsidRDefault="00487F16" w:rsidP="00487F16">
      <w:pPr>
        <w:spacing w:after="0" w:line="240" w:lineRule="auto"/>
        <w:rPr>
          <w:rFonts w:ascii="Times New Roman" w:eastAsia="Times New Roman" w:hAnsi="Times New Roman" w:cs="Times New Roman"/>
          <w:kern w:val="0"/>
          <w14:ligatures w14:val="none"/>
        </w:rPr>
      </w:pPr>
    </w:p>
    <w:p w14:paraId="526ED72B" w14:textId="77777777" w:rsidR="00487F16" w:rsidRDefault="00487F16"/>
    <w:sectPr w:rsidR="00487F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F16"/>
    <w:rsid w:val="00016D11"/>
    <w:rsid w:val="000333EE"/>
    <w:rsid w:val="001047F1"/>
    <w:rsid w:val="001E7626"/>
    <w:rsid w:val="00202029"/>
    <w:rsid w:val="002022C7"/>
    <w:rsid w:val="00362D15"/>
    <w:rsid w:val="00383651"/>
    <w:rsid w:val="00400720"/>
    <w:rsid w:val="004042E5"/>
    <w:rsid w:val="00487F16"/>
    <w:rsid w:val="005273F9"/>
    <w:rsid w:val="0053233E"/>
    <w:rsid w:val="0059063B"/>
    <w:rsid w:val="005B1F3B"/>
    <w:rsid w:val="005F5BE1"/>
    <w:rsid w:val="0074304C"/>
    <w:rsid w:val="009132F1"/>
    <w:rsid w:val="0093462B"/>
    <w:rsid w:val="00B9760E"/>
    <w:rsid w:val="00BA7DDB"/>
    <w:rsid w:val="00BB74E8"/>
    <w:rsid w:val="00C16357"/>
    <w:rsid w:val="00C92F77"/>
    <w:rsid w:val="00CB20D2"/>
    <w:rsid w:val="00D97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8E17DA"/>
  <w15:chartTrackingRefBased/>
  <w15:docId w15:val="{50DAC37F-FCB8-0E4B-A19D-E65156D5F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F1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87F1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87F1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87F1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87F1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87F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7F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7F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7F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F1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87F1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87F1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87F1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87F1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87F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7F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7F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7F16"/>
    <w:rPr>
      <w:rFonts w:eastAsiaTheme="majorEastAsia" w:cstheme="majorBidi"/>
      <w:color w:val="272727" w:themeColor="text1" w:themeTint="D8"/>
    </w:rPr>
  </w:style>
  <w:style w:type="paragraph" w:styleId="Title">
    <w:name w:val="Title"/>
    <w:basedOn w:val="Normal"/>
    <w:next w:val="Normal"/>
    <w:link w:val="TitleChar"/>
    <w:uiPriority w:val="10"/>
    <w:qFormat/>
    <w:rsid w:val="00487F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7F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7F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7F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7F16"/>
    <w:pPr>
      <w:spacing w:before="160"/>
      <w:jc w:val="center"/>
    </w:pPr>
    <w:rPr>
      <w:i/>
      <w:iCs/>
      <w:color w:val="404040" w:themeColor="text1" w:themeTint="BF"/>
    </w:rPr>
  </w:style>
  <w:style w:type="character" w:customStyle="1" w:styleId="QuoteChar">
    <w:name w:val="Quote Char"/>
    <w:basedOn w:val="DefaultParagraphFont"/>
    <w:link w:val="Quote"/>
    <w:uiPriority w:val="29"/>
    <w:rsid w:val="00487F16"/>
    <w:rPr>
      <w:i/>
      <w:iCs/>
      <w:color w:val="404040" w:themeColor="text1" w:themeTint="BF"/>
    </w:rPr>
  </w:style>
  <w:style w:type="paragraph" w:styleId="ListParagraph">
    <w:name w:val="List Paragraph"/>
    <w:basedOn w:val="Normal"/>
    <w:uiPriority w:val="34"/>
    <w:qFormat/>
    <w:rsid w:val="00487F16"/>
    <w:pPr>
      <w:ind w:left="720"/>
      <w:contextualSpacing/>
    </w:pPr>
  </w:style>
  <w:style w:type="character" w:styleId="IntenseEmphasis">
    <w:name w:val="Intense Emphasis"/>
    <w:basedOn w:val="DefaultParagraphFont"/>
    <w:uiPriority w:val="21"/>
    <w:qFormat/>
    <w:rsid w:val="00487F16"/>
    <w:rPr>
      <w:i/>
      <w:iCs/>
      <w:color w:val="2F5496" w:themeColor="accent1" w:themeShade="BF"/>
    </w:rPr>
  </w:style>
  <w:style w:type="paragraph" w:styleId="IntenseQuote">
    <w:name w:val="Intense Quote"/>
    <w:basedOn w:val="Normal"/>
    <w:next w:val="Normal"/>
    <w:link w:val="IntenseQuoteChar"/>
    <w:uiPriority w:val="30"/>
    <w:qFormat/>
    <w:rsid w:val="00487F1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87F16"/>
    <w:rPr>
      <w:i/>
      <w:iCs/>
      <w:color w:val="2F5496" w:themeColor="accent1" w:themeShade="BF"/>
    </w:rPr>
  </w:style>
  <w:style w:type="character" w:styleId="IntenseReference">
    <w:name w:val="Intense Reference"/>
    <w:basedOn w:val="DefaultParagraphFont"/>
    <w:uiPriority w:val="32"/>
    <w:qFormat/>
    <w:rsid w:val="00487F16"/>
    <w:rPr>
      <w:b/>
      <w:bCs/>
      <w:smallCaps/>
      <w:color w:val="2F5496" w:themeColor="accent1" w:themeShade="BF"/>
      <w:spacing w:val="5"/>
    </w:rPr>
  </w:style>
  <w:style w:type="paragraph" w:styleId="NormalWeb">
    <w:name w:val="Normal (Web)"/>
    <w:basedOn w:val="Normal"/>
    <w:uiPriority w:val="99"/>
    <w:semiHidden/>
    <w:unhideWhenUsed/>
    <w:rsid w:val="00487F16"/>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465</Words>
  <Characters>2651</Characters>
  <Application>Microsoft Office Word</Application>
  <DocSecurity>0</DocSecurity>
  <Lines>22</Lines>
  <Paragraphs>6</Paragraphs>
  <ScaleCrop>false</ScaleCrop>
  <Company/>
  <LinksUpToDate>false</LinksUpToDate>
  <CharactersWithSpaces>3110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dunkova</dc:creator>
  <cp:keywords/>
  <dc:description/>
  <cp:lastModifiedBy>lucie dunkova</cp:lastModifiedBy>
  <cp:revision>2</cp:revision>
  <dcterms:created xsi:type="dcterms:W3CDTF">2026-02-14T21:12:00Z</dcterms:created>
  <dcterms:modified xsi:type="dcterms:W3CDTF">2026-02-14T21:12:00Z</dcterms:modified>
</cp:coreProperties>
</file>