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16B377" w14:textId="77777777" w:rsidR="000A5801" w:rsidRDefault="000A5801">
      <w:pPr>
        <w:rPr>
          <w:sz w:val="32"/>
          <w:szCs w:val="32"/>
        </w:rPr>
      </w:pPr>
    </w:p>
    <w:p w14:paraId="7EC301D3" w14:textId="77777777" w:rsidR="000A5801" w:rsidRDefault="000A5801">
      <w:pPr>
        <w:rPr>
          <w:sz w:val="32"/>
          <w:szCs w:val="32"/>
        </w:rPr>
      </w:pPr>
    </w:p>
    <w:p w14:paraId="563D0310" w14:textId="77777777" w:rsidR="000A5801" w:rsidRDefault="000A5801">
      <w:pPr>
        <w:rPr>
          <w:sz w:val="32"/>
          <w:szCs w:val="32"/>
        </w:rPr>
      </w:pPr>
    </w:p>
    <w:p w14:paraId="521F1785" w14:textId="4EE6D2AA" w:rsidR="000A5801" w:rsidRPr="000A5801" w:rsidRDefault="000A5801">
      <w:pPr>
        <w:rPr>
          <w:sz w:val="32"/>
          <w:szCs w:val="32"/>
        </w:rPr>
      </w:pPr>
      <w:r w:rsidRPr="000A5801">
        <w:rPr>
          <w:sz w:val="32"/>
          <w:szCs w:val="32"/>
        </w:rPr>
        <w:t xml:space="preserve">Student Name: </w:t>
      </w:r>
      <w:r w:rsidR="002D3E0E">
        <w:rPr>
          <w:sz w:val="32"/>
          <w:szCs w:val="32"/>
        </w:rPr>
        <w:t xml:space="preserve">Marcel Lican </w:t>
      </w:r>
      <w:r w:rsidRPr="000A5801">
        <w:rPr>
          <w:sz w:val="32"/>
          <w:szCs w:val="32"/>
        </w:rPr>
        <w:t xml:space="preserve"> </w:t>
      </w:r>
    </w:p>
    <w:p w14:paraId="36AA688E" w14:textId="0A414573" w:rsidR="000A5801" w:rsidRPr="000A5801" w:rsidRDefault="000A5801">
      <w:pPr>
        <w:rPr>
          <w:sz w:val="32"/>
          <w:szCs w:val="32"/>
        </w:rPr>
      </w:pPr>
      <w:r w:rsidRPr="000A5801">
        <w:rPr>
          <w:sz w:val="32"/>
          <w:szCs w:val="32"/>
        </w:rPr>
        <w:t xml:space="preserve">Student Code: 1816339 </w:t>
      </w:r>
    </w:p>
    <w:p w14:paraId="536343CF" w14:textId="65E16F89" w:rsidR="000A5801" w:rsidRPr="000A5801" w:rsidRDefault="000A5801">
      <w:pPr>
        <w:rPr>
          <w:sz w:val="32"/>
          <w:szCs w:val="32"/>
        </w:rPr>
      </w:pPr>
      <w:r w:rsidRPr="000A5801">
        <w:rPr>
          <w:sz w:val="32"/>
          <w:szCs w:val="32"/>
        </w:rPr>
        <w:t xml:space="preserve">Module Name: Entrepreneurship </w:t>
      </w:r>
    </w:p>
    <w:p w14:paraId="1E7664D3" w14:textId="37B4C29B" w:rsidR="000A5801" w:rsidRPr="000A5801" w:rsidRDefault="000A5801">
      <w:pPr>
        <w:rPr>
          <w:sz w:val="32"/>
          <w:szCs w:val="32"/>
        </w:rPr>
      </w:pPr>
      <w:r w:rsidRPr="000A5801">
        <w:rPr>
          <w:sz w:val="32"/>
          <w:szCs w:val="32"/>
        </w:rPr>
        <w:t xml:space="preserve">Lecturer:  David Jenkins </w:t>
      </w:r>
    </w:p>
    <w:p w14:paraId="028BC09C" w14:textId="2C328376" w:rsidR="000A5801" w:rsidRDefault="000A5801">
      <w:pPr>
        <w:rPr>
          <w:sz w:val="32"/>
          <w:szCs w:val="32"/>
        </w:rPr>
      </w:pPr>
    </w:p>
    <w:p w14:paraId="325BA881" w14:textId="015C2360" w:rsidR="000A5801" w:rsidRDefault="000A5801">
      <w:pPr>
        <w:rPr>
          <w:sz w:val="32"/>
          <w:szCs w:val="32"/>
        </w:rPr>
      </w:pPr>
    </w:p>
    <w:p w14:paraId="46C5CA6E" w14:textId="2CF3AC6A" w:rsidR="000A5801" w:rsidRDefault="000A5801">
      <w:pPr>
        <w:rPr>
          <w:sz w:val="32"/>
          <w:szCs w:val="32"/>
        </w:rPr>
      </w:pPr>
    </w:p>
    <w:p w14:paraId="1B2A2445" w14:textId="3ABE22AA" w:rsidR="000A5801" w:rsidRDefault="000A5801">
      <w:pPr>
        <w:rPr>
          <w:sz w:val="32"/>
          <w:szCs w:val="32"/>
        </w:rPr>
      </w:pPr>
    </w:p>
    <w:p w14:paraId="2B44A50E" w14:textId="037CE700" w:rsidR="000A5801" w:rsidRDefault="000A5801">
      <w:pPr>
        <w:rPr>
          <w:sz w:val="32"/>
          <w:szCs w:val="32"/>
        </w:rPr>
      </w:pPr>
    </w:p>
    <w:p w14:paraId="69B6A777" w14:textId="1F43707A" w:rsidR="000A5801" w:rsidRDefault="000A5801">
      <w:pPr>
        <w:rPr>
          <w:sz w:val="32"/>
          <w:szCs w:val="32"/>
        </w:rPr>
      </w:pPr>
    </w:p>
    <w:p w14:paraId="793EAF8A" w14:textId="74E13C50" w:rsidR="000A5801" w:rsidRDefault="000A5801">
      <w:pPr>
        <w:rPr>
          <w:sz w:val="32"/>
          <w:szCs w:val="32"/>
        </w:rPr>
      </w:pPr>
    </w:p>
    <w:p w14:paraId="7FD3BA93" w14:textId="78A9A0CB" w:rsidR="000A5801" w:rsidRDefault="000A5801">
      <w:pPr>
        <w:rPr>
          <w:sz w:val="32"/>
          <w:szCs w:val="32"/>
        </w:rPr>
      </w:pPr>
    </w:p>
    <w:p w14:paraId="1E8A94A4" w14:textId="45752C06" w:rsidR="000A5801" w:rsidRDefault="000A5801">
      <w:pPr>
        <w:rPr>
          <w:sz w:val="32"/>
          <w:szCs w:val="32"/>
        </w:rPr>
      </w:pPr>
    </w:p>
    <w:p w14:paraId="3B26B0DB" w14:textId="565B90C2" w:rsidR="000A5801" w:rsidRDefault="000A5801">
      <w:pPr>
        <w:rPr>
          <w:sz w:val="32"/>
          <w:szCs w:val="32"/>
        </w:rPr>
      </w:pPr>
    </w:p>
    <w:p w14:paraId="11CD3C18" w14:textId="0987217D" w:rsidR="000A5801" w:rsidRDefault="000A5801">
      <w:pPr>
        <w:rPr>
          <w:sz w:val="32"/>
          <w:szCs w:val="32"/>
        </w:rPr>
      </w:pPr>
    </w:p>
    <w:p w14:paraId="201C77CD" w14:textId="7F2CC092" w:rsidR="000A5801" w:rsidRDefault="000A5801">
      <w:pPr>
        <w:rPr>
          <w:sz w:val="32"/>
          <w:szCs w:val="32"/>
        </w:rPr>
      </w:pPr>
    </w:p>
    <w:p w14:paraId="72E49DB8" w14:textId="47837F46" w:rsidR="000A5801" w:rsidRDefault="000A5801">
      <w:pPr>
        <w:rPr>
          <w:sz w:val="32"/>
          <w:szCs w:val="32"/>
        </w:rPr>
      </w:pPr>
    </w:p>
    <w:p w14:paraId="1AB67BC5" w14:textId="65B6F826" w:rsidR="000A5801" w:rsidRDefault="000A5801">
      <w:pPr>
        <w:rPr>
          <w:sz w:val="32"/>
          <w:szCs w:val="32"/>
        </w:rPr>
      </w:pPr>
    </w:p>
    <w:p w14:paraId="375AC3DD" w14:textId="3018CB01" w:rsidR="000A5801" w:rsidRDefault="000A5801">
      <w:pPr>
        <w:rPr>
          <w:sz w:val="32"/>
          <w:szCs w:val="32"/>
        </w:rPr>
      </w:pPr>
    </w:p>
    <w:p w14:paraId="4230B769" w14:textId="61F90D03" w:rsidR="000A5801" w:rsidRDefault="000A5801">
      <w:pPr>
        <w:rPr>
          <w:sz w:val="32"/>
          <w:szCs w:val="32"/>
        </w:rPr>
      </w:pPr>
    </w:p>
    <w:p w14:paraId="2A750C13" w14:textId="675D0287" w:rsidR="000A5801" w:rsidRDefault="000A5801">
      <w:pPr>
        <w:rPr>
          <w:sz w:val="32"/>
          <w:szCs w:val="32"/>
        </w:rPr>
      </w:pPr>
    </w:p>
    <w:p w14:paraId="4DEF4732" w14:textId="77777777" w:rsidR="000A5801" w:rsidRDefault="000A5801">
      <w:pPr>
        <w:rPr>
          <w:sz w:val="32"/>
          <w:szCs w:val="32"/>
        </w:rPr>
      </w:pPr>
    </w:p>
    <w:p w14:paraId="4A852F9C" w14:textId="77777777" w:rsidR="000A5801" w:rsidRDefault="000A5801">
      <w:pPr>
        <w:rPr>
          <w:sz w:val="32"/>
          <w:szCs w:val="32"/>
        </w:rPr>
      </w:pPr>
    </w:p>
    <w:p w14:paraId="3E83B3C3" w14:textId="77777777" w:rsidR="000A5801" w:rsidRDefault="000A5801">
      <w:pPr>
        <w:rPr>
          <w:sz w:val="32"/>
          <w:szCs w:val="32"/>
        </w:rPr>
      </w:pPr>
    </w:p>
    <w:p w14:paraId="16EBEB67" w14:textId="77777777" w:rsidR="000A5801" w:rsidRDefault="000A5801">
      <w:pPr>
        <w:rPr>
          <w:sz w:val="32"/>
          <w:szCs w:val="32"/>
        </w:rPr>
      </w:pPr>
    </w:p>
    <w:p w14:paraId="7636D5C6" w14:textId="5D942212" w:rsidR="000A5801" w:rsidRDefault="000A5801">
      <w:pPr>
        <w:rPr>
          <w:sz w:val="32"/>
          <w:szCs w:val="32"/>
        </w:rPr>
      </w:pPr>
      <w:r>
        <w:rPr>
          <w:sz w:val="32"/>
          <w:szCs w:val="32"/>
        </w:rPr>
        <w:t xml:space="preserve">Table of Contents </w:t>
      </w:r>
    </w:p>
    <w:p w14:paraId="416EE796" w14:textId="396F02D5" w:rsidR="000A5801" w:rsidRDefault="000A5801">
      <w:pPr>
        <w:rPr>
          <w:sz w:val="32"/>
          <w:szCs w:val="32"/>
        </w:rPr>
      </w:pPr>
      <w:r>
        <w:rPr>
          <w:sz w:val="32"/>
          <w:szCs w:val="32"/>
        </w:rPr>
        <w:t xml:space="preserve">Introduction </w:t>
      </w:r>
    </w:p>
    <w:p w14:paraId="72CC7087" w14:textId="73B2803E" w:rsidR="000A5801" w:rsidRDefault="000A5801">
      <w:pPr>
        <w:rPr>
          <w:sz w:val="32"/>
          <w:szCs w:val="32"/>
        </w:rPr>
      </w:pPr>
    </w:p>
    <w:p w14:paraId="21EEC2B6" w14:textId="5FB08114" w:rsidR="000A5801" w:rsidRDefault="000A5801">
      <w:pPr>
        <w:rPr>
          <w:sz w:val="32"/>
          <w:szCs w:val="32"/>
        </w:rPr>
      </w:pPr>
    </w:p>
    <w:p w14:paraId="1154C89D" w14:textId="7CA0FB89" w:rsidR="000A5801" w:rsidRDefault="000A5801">
      <w:pPr>
        <w:rPr>
          <w:sz w:val="32"/>
          <w:szCs w:val="32"/>
        </w:rPr>
      </w:pPr>
    </w:p>
    <w:p w14:paraId="46DEA211" w14:textId="65FC4435" w:rsidR="000A5801" w:rsidRDefault="000A5801">
      <w:pPr>
        <w:rPr>
          <w:sz w:val="32"/>
          <w:szCs w:val="32"/>
        </w:rPr>
      </w:pPr>
    </w:p>
    <w:p w14:paraId="19D1A3E3" w14:textId="1A88EDE5" w:rsidR="000A5801" w:rsidRDefault="000A5801">
      <w:pPr>
        <w:rPr>
          <w:sz w:val="32"/>
          <w:szCs w:val="32"/>
        </w:rPr>
      </w:pPr>
    </w:p>
    <w:p w14:paraId="121B2709" w14:textId="36B54AA1" w:rsidR="000A5801" w:rsidRDefault="000A5801">
      <w:pPr>
        <w:rPr>
          <w:sz w:val="32"/>
          <w:szCs w:val="32"/>
        </w:rPr>
      </w:pPr>
    </w:p>
    <w:p w14:paraId="63FCCB77" w14:textId="74169148" w:rsidR="000A5801" w:rsidRDefault="000A5801">
      <w:pPr>
        <w:rPr>
          <w:sz w:val="32"/>
          <w:szCs w:val="32"/>
        </w:rPr>
      </w:pPr>
    </w:p>
    <w:p w14:paraId="20D07D6E" w14:textId="7968AB9D" w:rsidR="000A5801" w:rsidRDefault="000A5801">
      <w:pPr>
        <w:rPr>
          <w:sz w:val="32"/>
          <w:szCs w:val="32"/>
        </w:rPr>
      </w:pPr>
    </w:p>
    <w:p w14:paraId="3F8CB141" w14:textId="1378D0F9" w:rsidR="000A5801" w:rsidRDefault="000A5801">
      <w:pPr>
        <w:rPr>
          <w:sz w:val="32"/>
          <w:szCs w:val="32"/>
        </w:rPr>
      </w:pPr>
    </w:p>
    <w:p w14:paraId="1CF5A971" w14:textId="17720462" w:rsidR="000A5801" w:rsidRDefault="000A5801">
      <w:pPr>
        <w:rPr>
          <w:sz w:val="32"/>
          <w:szCs w:val="32"/>
        </w:rPr>
      </w:pPr>
    </w:p>
    <w:p w14:paraId="0C1EDD26" w14:textId="1716C177" w:rsidR="000A5801" w:rsidRDefault="000A5801">
      <w:pPr>
        <w:rPr>
          <w:sz w:val="32"/>
          <w:szCs w:val="32"/>
        </w:rPr>
      </w:pPr>
    </w:p>
    <w:p w14:paraId="5F08B0B8" w14:textId="6B706F6A" w:rsidR="000A5801" w:rsidRDefault="000A5801">
      <w:pPr>
        <w:rPr>
          <w:sz w:val="32"/>
          <w:szCs w:val="32"/>
        </w:rPr>
      </w:pPr>
    </w:p>
    <w:p w14:paraId="536F16EA" w14:textId="67CEEDF1" w:rsidR="000A5801" w:rsidRDefault="000A5801">
      <w:pPr>
        <w:rPr>
          <w:sz w:val="32"/>
          <w:szCs w:val="32"/>
        </w:rPr>
      </w:pPr>
    </w:p>
    <w:p w14:paraId="088B15B7" w14:textId="5ACCB4D1" w:rsidR="000A5801" w:rsidRDefault="000A5801">
      <w:pPr>
        <w:rPr>
          <w:sz w:val="32"/>
          <w:szCs w:val="32"/>
        </w:rPr>
      </w:pPr>
    </w:p>
    <w:p w14:paraId="7A419DA0" w14:textId="4248EBF3" w:rsidR="000A5801" w:rsidRDefault="000A5801">
      <w:pPr>
        <w:rPr>
          <w:sz w:val="32"/>
          <w:szCs w:val="32"/>
        </w:rPr>
      </w:pPr>
    </w:p>
    <w:p w14:paraId="0290A79E" w14:textId="027AFFD1" w:rsidR="000A5801" w:rsidRDefault="000A5801">
      <w:pPr>
        <w:rPr>
          <w:sz w:val="32"/>
          <w:szCs w:val="32"/>
        </w:rPr>
      </w:pPr>
    </w:p>
    <w:p w14:paraId="43B496DF" w14:textId="020CBE5B" w:rsidR="000A5801" w:rsidRDefault="000A5801">
      <w:pPr>
        <w:rPr>
          <w:sz w:val="32"/>
          <w:szCs w:val="32"/>
        </w:rPr>
      </w:pPr>
    </w:p>
    <w:p w14:paraId="3DEF509F" w14:textId="20F4BA02" w:rsidR="000A5801" w:rsidRDefault="000A5801">
      <w:pPr>
        <w:rPr>
          <w:sz w:val="32"/>
          <w:szCs w:val="32"/>
        </w:rPr>
      </w:pPr>
    </w:p>
    <w:p w14:paraId="6790ABD3" w14:textId="50B44163" w:rsidR="000A5801" w:rsidRPr="001B7EAE" w:rsidRDefault="000A5801" w:rsidP="001B7EAE">
      <w:pPr>
        <w:jc w:val="both"/>
        <w:rPr>
          <w:rFonts w:ascii="Arial" w:hAnsi="Arial" w:cs="Arial"/>
          <w:sz w:val="32"/>
          <w:szCs w:val="32"/>
          <w:u w:val="single"/>
        </w:rPr>
      </w:pPr>
      <w:r w:rsidRPr="001B7EAE">
        <w:rPr>
          <w:rFonts w:ascii="Arial" w:hAnsi="Arial" w:cs="Arial"/>
          <w:sz w:val="32"/>
          <w:szCs w:val="32"/>
          <w:u w:val="single"/>
        </w:rPr>
        <w:lastRenderedPageBreak/>
        <w:t>Introduction</w:t>
      </w:r>
    </w:p>
    <w:p w14:paraId="2E3D6575" w14:textId="33FB3C14" w:rsidR="000A5801" w:rsidRDefault="00BA3DF5" w:rsidP="001B7EAE">
      <w:pPr>
        <w:jc w:val="both"/>
        <w:rPr>
          <w:rFonts w:ascii="Arial" w:hAnsi="Arial" w:cs="Arial"/>
          <w:sz w:val="24"/>
          <w:szCs w:val="24"/>
        </w:rPr>
      </w:pPr>
      <w:r w:rsidRPr="001B7EAE">
        <w:rPr>
          <w:rFonts w:ascii="Arial" w:hAnsi="Arial" w:cs="Arial"/>
          <w:sz w:val="24"/>
          <w:szCs w:val="24"/>
        </w:rPr>
        <w:t>The ain of this report is to talk a</w:t>
      </w:r>
      <w:r w:rsidR="002D3748" w:rsidRPr="001B7EAE">
        <w:rPr>
          <w:rFonts w:ascii="Arial" w:hAnsi="Arial" w:cs="Arial"/>
          <w:sz w:val="24"/>
          <w:szCs w:val="24"/>
        </w:rPr>
        <w:t>bout an entrepreneur</w:t>
      </w:r>
      <w:r w:rsidR="00D20951" w:rsidRPr="001B7EAE">
        <w:rPr>
          <w:rFonts w:ascii="Arial" w:hAnsi="Arial" w:cs="Arial"/>
          <w:sz w:val="24"/>
          <w:szCs w:val="24"/>
        </w:rPr>
        <w:t xml:space="preserve"> of which to be outlined its entrepreneurial motivations and characteristics using academic models. Through the essay, there will be theories mentioned and models to support the explanation of the normal evolution and development of an entrepreneur, also describing what exactly and entrepreneur is and what it does do. </w:t>
      </w:r>
    </w:p>
    <w:p w14:paraId="483CAB8C" w14:textId="603CF114" w:rsidR="003C78CD" w:rsidRPr="001B7EAE" w:rsidRDefault="003C78CD" w:rsidP="001B7EAE">
      <w:pPr>
        <w:jc w:val="both"/>
        <w:rPr>
          <w:rFonts w:ascii="Arial" w:hAnsi="Arial" w:cs="Arial"/>
          <w:sz w:val="24"/>
          <w:szCs w:val="24"/>
        </w:rPr>
      </w:pPr>
      <w:r>
        <w:rPr>
          <w:rFonts w:ascii="Arial" w:hAnsi="Arial" w:cs="Arial"/>
          <w:sz w:val="24"/>
          <w:szCs w:val="24"/>
        </w:rPr>
        <w:t xml:space="preserve">Entrepreneurship is related to the concept of developing and managing a business adventure having the aim of gaining profit and becoming successful by taking various risks to corporate the world (Hayes, A. 2020). </w:t>
      </w:r>
    </w:p>
    <w:p w14:paraId="364FBAAF" w14:textId="6116810E" w:rsidR="00D20951" w:rsidRPr="001B7EAE" w:rsidRDefault="00D20951" w:rsidP="001B7EAE">
      <w:pPr>
        <w:jc w:val="both"/>
        <w:rPr>
          <w:rFonts w:ascii="Arial" w:hAnsi="Arial" w:cs="Arial"/>
          <w:sz w:val="24"/>
          <w:szCs w:val="24"/>
        </w:rPr>
      </w:pPr>
      <w:r w:rsidRPr="001B7EAE">
        <w:rPr>
          <w:rFonts w:ascii="Arial" w:hAnsi="Arial" w:cs="Arial"/>
          <w:sz w:val="24"/>
          <w:szCs w:val="24"/>
        </w:rPr>
        <w:t xml:space="preserve">The chosen entrepreneur for this report is </w:t>
      </w:r>
      <w:r w:rsidR="00700BC5">
        <w:rPr>
          <w:rFonts w:ascii="Arial" w:hAnsi="Arial" w:cs="Arial"/>
          <w:sz w:val="24"/>
          <w:szCs w:val="24"/>
        </w:rPr>
        <w:t>Jacques Tschumi</w:t>
      </w:r>
      <w:r w:rsidRPr="001B7EAE">
        <w:rPr>
          <w:rFonts w:ascii="Arial" w:hAnsi="Arial" w:cs="Arial"/>
          <w:sz w:val="24"/>
          <w:szCs w:val="24"/>
        </w:rPr>
        <w:t xml:space="preserve">, which </w:t>
      </w:r>
      <w:r w:rsidR="00700BC5">
        <w:rPr>
          <w:rFonts w:ascii="Arial" w:hAnsi="Arial" w:cs="Arial"/>
          <w:sz w:val="24"/>
          <w:szCs w:val="24"/>
        </w:rPr>
        <w:t>is the founder and president of</w:t>
      </w:r>
      <w:r w:rsidRPr="001B7EAE">
        <w:rPr>
          <w:rFonts w:ascii="Arial" w:hAnsi="Arial" w:cs="Arial"/>
          <w:sz w:val="24"/>
          <w:szCs w:val="24"/>
        </w:rPr>
        <w:t xml:space="preserve"> E</w:t>
      </w:r>
      <w:r w:rsidR="001B7EAE" w:rsidRPr="001B7EAE">
        <w:rPr>
          <w:rFonts w:ascii="Arial" w:hAnsi="Arial" w:cs="Arial"/>
          <w:sz w:val="24"/>
          <w:szCs w:val="24"/>
        </w:rPr>
        <w:t xml:space="preserve">cole </w:t>
      </w:r>
      <w:r w:rsidRPr="001B7EAE">
        <w:rPr>
          <w:rFonts w:ascii="Arial" w:hAnsi="Arial" w:cs="Arial"/>
          <w:sz w:val="24"/>
          <w:szCs w:val="24"/>
        </w:rPr>
        <w:t>H</w:t>
      </w:r>
      <w:r w:rsidR="001B7EAE" w:rsidRPr="001B7EAE">
        <w:rPr>
          <w:rFonts w:ascii="Arial" w:hAnsi="Arial" w:cs="Arial"/>
          <w:sz w:val="24"/>
          <w:szCs w:val="24"/>
        </w:rPr>
        <w:t>otel at</w:t>
      </w:r>
      <w:r w:rsidRPr="001B7EAE">
        <w:rPr>
          <w:rFonts w:ascii="Arial" w:hAnsi="Arial" w:cs="Arial"/>
          <w:sz w:val="24"/>
          <w:szCs w:val="24"/>
        </w:rPr>
        <w:t xml:space="preserve"> HEC Lausanne</w:t>
      </w:r>
      <w:r w:rsidR="001B7EAE" w:rsidRPr="001B7EAE">
        <w:rPr>
          <w:rFonts w:ascii="Arial" w:hAnsi="Arial" w:cs="Arial"/>
          <w:sz w:val="24"/>
          <w:szCs w:val="24"/>
        </w:rPr>
        <w:t>. In the hotel he did also had other positions as well and it did work so hardly for the development of the hotel and for the wealth of its name</w:t>
      </w:r>
      <w:r w:rsidR="001B7EAE">
        <w:rPr>
          <w:rFonts w:ascii="Arial" w:hAnsi="Arial" w:cs="Arial"/>
          <w:sz w:val="24"/>
          <w:szCs w:val="24"/>
        </w:rPr>
        <w:t xml:space="preserve"> (Rosca, C. 2020)</w:t>
      </w:r>
      <w:r w:rsidR="001B7EAE" w:rsidRPr="001B7EAE">
        <w:rPr>
          <w:rFonts w:ascii="Arial" w:hAnsi="Arial" w:cs="Arial"/>
          <w:sz w:val="24"/>
          <w:szCs w:val="24"/>
        </w:rPr>
        <w:t xml:space="preserve">. </w:t>
      </w:r>
      <w:r w:rsidR="00700BC5">
        <w:rPr>
          <w:rFonts w:ascii="Arial" w:hAnsi="Arial" w:cs="Arial"/>
          <w:sz w:val="24"/>
          <w:szCs w:val="24"/>
        </w:rPr>
        <w:t>The history of the hotel that Jacques initiated says that it has been firstly opened in 1893. Comparing to other hotels, it was a unique one and this because the scope of the hotel was to train people that were about to work in the hospitality industry</w:t>
      </w:r>
      <w:r w:rsidR="007F3208">
        <w:rPr>
          <w:rFonts w:ascii="Arial" w:hAnsi="Arial" w:cs="Arial"/>
          <w:sz w:val="24"/>
          <w:szCs w:val="24"/>
        </w:rPr>
        <w:t xml:space="preserve"> (Hayes A. 2020)</w:t>
      </w:r>
      <w:r w:rsidR="00700BC5">
        <w:rPr>
          <w:rFonts w:ascii="Arial" w:hAnsi="Arial" w:cs="Arial"/>
          <w:sz w:val="24"/>
          <w:szCs w:val="24"/>
        </w:rPr>
        <w:t xml:space="preserve">. </w:t>
      </w:r>
    </w:p>
    <w:p w14:paraId="25EA471E" w14:textId="52451BB5" w:rsidR="001B7EAE" w:rsidRDefault="001B7EAE" w:rsidP="001B7EAE">
      <w:pPr>
        <w:jc w:val="both"/>
        <w:rPr>
          <w:rFonts w:ascii="Arial" w:hAnsi="Arial" w:cs="Arial"/>
          <w:sz w:val="24"/>
          <w:szCs w:val="24"/>
        </w:rPr>
      </w:pPr>
      <w:r w:rsidRPr="001B7EAE">
        <w:rPr>
          <w:rFonts w:ascii="Arial" w:hAnsi="Arial" w:cs="Arial"/>
          <w:sz w:val="24"/>
          <w:szCs w:val="24"/>
        </w:rPr>
        <w:t>The report, therefore, will provide information about the influences of the entrepreneur and it will also speak about its characteristics as an entrepreneur comparing it to the way he must be as an entrepreneur</w:t>
      </w:r>
      <w:r w:rsidR="00700BC5">
        <w:rPr>
          <w:rFonts w:ascii="Arial" w:hAnsi="Arial" w:cs="Arial"/>
          <w:sz w:val="24"/>
          <w:szCs w:val="24"/>
        </w:rPr>
        <w:t xml:space="preserve"> mentioning the evolution of the business as well. </w:t>
      </w:r>
    </w:p>
    <w:p w14:paraId="4044CB11" w14:textId="0D920407" w:rsidR="00700BC5" w:rsidRDefault="00700BC5" w:rsidP="001B7EAE">
      <w:pPr>
        <w:jc w:val="both"/>
        <w:rPr>
          <w:rFonts w:ascii="Arial" w:hAnsi="Arial" w:cs="Arial"/>
          <w:sz w:val="32"/>
          <w:szCs w:val="32"/>
          <w:u w:val="single"/>
        </w:rPr>
      </w:pPr>
      <w:r w:rsidRPr="00700BC5">
        <w:rPr>
          <w:rFonts w:ascii="Arial" w:hAnsi="Arial" w:cs="Arial"/>
          <w:sz w:val="32"/>
          <w:szCs w:val="32"/>
          <w:u w:val="single"/>
        </w:rPr>
        <w:t>The industry of the business</w:t>
      </w:r>
    </w:p>
    <w:p w14:paraId="35B1348B" w14:textId="021FEA35" w:rsidR="00700BC5" w:rsidRDefault="00700BC5" w:rsidP="001B7EAE">
      <w:pPr>
        <w:jc w:val="both"/>
        <w:rPr>
          <w:rFonts w:ascii="Arial" w:hAnsi="Arial" w:cs="Arial"/>
          <w:sz w:val="24"/>
          <w:szCs w:val="24"/>
        </w:rPr>
      </w:pPr>
      <w:r>
        <w:rPr>
          <w:rFonts w:ascii="Arial" w:hAnsi="Arial" w:cs="Arial"/>
          <w:sz w:val="24"/>
          <w:szCs w:val="24"/>
        </w:rPr>
        <w:t>As mentioned in the introduction, Jacques’s idea of business was to train people that wished to follow a career in the hospitality industry and even in 1893 there were 27 stu</w:t>
      </w:r>
      <w:r w:rsidR="00981A34">
        <w:rPr>
          <w:rFonts w:ascii="Arial" w:hAnsi="Arial" w:cs="Arial"/>
          <w:sz w:val="24"/>
          <w:szCs w:val="24"/>
        </w:rPr>
        <w:t xml:space="preserve">dents that wanted to get prepared for the work they were about to do in the hospitality industry. The reason why there were so many people that wanted to work for the hospitality and tourism industry is because in Switzerland there has been a massive increase in the touristic level and the hotels needed personnel to raise the standards and to surprize the people </w:t>
      </w:r>
      <w:r w:rsidR="00D77146">
        <w:rPr>
          <w:rFonts w:ascii="Arial" w:hAnsi="Arial" w:cs="Arial"/>
          <w:sz w:val="24"/>
          <w:szCs w:val="24"/>
        </w:rPr>
        <w:t xml:space="preserve"> </w:t>
      </w:r>
      <w:r w:rsidR="00981A34">
        <w:rPr>
          <w:rFonts w:ascii="Arial" w:hAnsi="Arial" w:cs="Arial"/>
          <w:sz w:val="24"/>
          <w:szCs w:val="24"/>
        </w:rPr>
        <w:t>that were coming</w:t>
      </w:r>
      <w:r w:rsidR="00BE63E0">
        <w:rPr>
          <w:rFonts w:ascii="Arial" w:hAnsi="Arial" w:cs="Arial"/>
          <w:sz w:val="24"/>
          <w:szCs w:val="24"/>
        </w:rPr>
        <w:t xml:space="preserve"> (Edge, 2018)</w:t>
      </w:r>
      <w:r w:rsidR="00981A34">
        <w:rPr>
          <w:rFonts w:ascii="Arial" w:hAnsi="Arial" w:cs="Arial"/>
          <w:sz w:val="24"/>
          <w:szCs w:val="24"/>
        </w:rPr>
        <w:t>. Currently speaking, the entrepreneur is now dead as</w:t>
      </w:r>
      <w:r w:rsidR="00D77146">
        <w:rPr>
          <w:rFonts w:ascii="Arial" w:hAnsi="Arial" w:cs="Arial"/>
          <w:sz w:val="24"/>
          <w:szCs w:val="24"/>
        </w:rPr>
        <w:t xml:space="preserve"> he died in 1962 </w:t>
      </w:r>
      <w:r w:rsidR="007F3208">
        <w:rPr>
          <w:rFonts w:ascii="Arial" w:hAnsi="Arial" w:cs="Arial"/>
          <w:sz w:val="24"/>
          <w:szCs w:val="24"/>
        </w:rPr>
        <w:t>and even now, the EHL is still one of the most considerable places to go to get yourself prepared for the international hospitality industry. The EHL was the fits education institution that came up with the idea of Hotel Management sharing of information and knowledge with the aim of building a strong workforce in the hospitality industry</w:t>
      </w:r>
      <w:r w:rsidR="00F85E5B">
        <w:rPr>
          <w:rFonts w:ascii="Arial" w:hAnsi="Arial" w:cs="Arial"/>
          <w:sz w:val="24"/>
          <w:szCs w:val="24"/>
        </w:rPr>
        <w:t xml:space="preserve"> (Le Temps, 2013)</w:t>
      </w:r>
      <w:r w:rsidR="007F3208">
        <w:rPr>
          <w:rFonts w:ascii="Arial" w:hAnsi="Arial" w:cs="Arial"/>
          <w:sz w:val="24"/>
          <w:szCs w:val="24"/>
        </w:rPr>
        <w:t xml:space="preserve"> and in time it was proven that it was a good plan as according to statistics the hospitality industry is one of the most profitable businesses and it does deserve to have workers that are well-trained and experienced. </w:t>
      </w:r>
    </w:p>
    <w:p w14:paraId="4AC26115" w14:textId="44D51C2A" w:rsidR="007F3208" w:rsidRDefault="007D1712" w:rsidP="001B7EAE">
      <w:pPr>
        <w:jc w:val="both"/>
        <w:rPr>
          <w:rFonts w:ascii="Arial" w:hAnsi="Arial" w:cs="Arial"/>
          <w:sz w:val="24"/>
          <w:szCs w:val="24"/>
        </w:rPr>
      </w:pPr>
      <w:r>
        <w:rPr>
          <w:rFonts w:ascii="Arial" w:hAnsi="Arial" w:cs="Arial"/>
          <w:sz w:val="24"/>
          <w:szCs w:val="24"/>
        </w:rPr>
        <w:t>Another important and essential thing to mention is that the EHL delivers certificates in 12 international schools (top universities, 2019)and this is a proof that it has been well maintained by entrepreneurs and administrators &amp; managers that showed full implication for the highest education to be delivered</w:t>
      </w:r>
      <w:r w:rsidR="00BE63E0">
        <w:rPr>
          <w:rFonts w:ascii="Arial" w:hAnsi="Arial" w:cs="Arial"/>
          <w:sz w:val="24"/>
          <w:szCs w:val="24"/>
        </w:rPr>
        <w:t xml:space="preserve"> (Wikipedia, 2020)</w:t>
      </w:r>
      <w:r>
        <w:rPr>
          <w:rFonts w:ascii="Arial" w:hAnsi="Arial" w:cs="Arial"/>
          <w:sz w:val="24"/>
          <w:szCs w:val="24"/>
        </w:rPr>
        <w:t xml:space="preserve">. </w:t>
      </w:r>
    </w:p>
    <w:p w14:paraId="14483B2D" w14:textId="67F5B2D5" w:rsidR="007D1712" w:rsidRDefault="007D1712" w:rsidP="001B7EAE">
      <w:pPr>
        <w:jc w:val="both"/>
        <w:rPr>
          <w:rFonts w:ascii="Arial" w:hAnsi="Arial" w:cs="Arial"/>
          <w:sz w:val="24"/>
          <w:szCs w:val="24"/>
        </w:rPr>
      </w:pPr>
      <w:r>
        <w:rPr>
          <w:rFonts w:ascii="Arial" w:hAnsi="Arial" w:cs="Arial"/>
          <w:sz w:val="24"/>
          <w:szCs w:val="24"/>
        </w:rPr>
        <w:t xml:space="preserve">Therefore, the Jacques’s idea of the business in the hospitality industry plays an important role and this because if people would follow advanced courses in the </w:t>
      </w:r>
      <w:r>
        <w:rPr>
          <w:rFonts w:ascii="Arial" w:hAnsi="Arial" w:cs="Arial"/>
          <w:sz w:val="24"/>
          <w:szCs w:val="24"/>
        </w:rPr>
        <w:lastRenderedPageBreak/>
        <w:t>hospitality industry then people would have the capability to pass tests for employment. It is also important because each campus has got especially designed places for practical sessions and most of the time the practical sections tend to count more than the theoretical ones</w:t>
      </w:r>
      <w:r w:rsidR="00BE63E0">
        <w:rPr>
          <w:rFonts w:ascii="Arial" w:hAnsi="Arial" w:cs="Arial"/>
          <w:sz w:val="24"/>
          <w:szCs w:val="24"/>
        </w:rPr>
        <w:t xml:space="preserve"> (Panayotis, V. 2020)</w:t>
      </w:r>
      <w:r>
        <w:rPr>
          <w:rFonts w:ascii="Arial" w:hAnsi="Arial" w:cs="Arial"/>
          <w:sz w:val="24"/>
          <w:szCs w:val="24"/>
        </w:rPr>
        <w:t>.</w:t>
      </w:r>
      <w:r w:rsidR="00F85E5B">
        <w:rPr>
          <w:rFonts w:ascii="Arial" w:hAnsi="Arial" w:cs="Arial"/>
          <w:sz w:val="24"/>
          <w:szCs w:val="24"/>
        </w:rPr>
        <w:t xml:space="preserve"> </w:t>
      </w:r>
      <w:r>
        <w:rPr>
          <w:rFonts w:ascii="Arial" w:hAnsi="Arial" w:cs="Arial"/>
          <w:sz w:val="24"/>
          <w:szCs w:val="24"/>
        </w:rPr>
        <w:t xml:space="preserve"> </w:t>
      </w:r>
    </w:p>
    <w:p w14:paraId="57DA8B9D" w14:textId="3AF3F766" w:rsidR="0033375B" w:rsidRPr="005B7194" w:rsidRDefault="0033375B" w:rsidP="001B7EAE">
      <w:pPr>
        <w:jc w:val="both"/>
        <w:rPr>
          <w:rFonts w:ascii="Arial" w:hAnsi="Arial" w:cs="Arial"/>
          <w:sz w:val="32"/>
          <w:szCs w:val="32"/>
          <w:u w:val="single"/>
        </w:rPr>
      </w:pPr>
      <w:r w:rsidRPr="005B7194">
        <w:rPr>
          <w:rFonts w:ascii="Arial" w:hAnsi="Arial" w:cs="Arial"/>
          <w:sz w:val="32"/>
          <w:szCs w:val="32"/>
          <w:u w:val="single"/>
        </w:rPr>
        <w:t xml:space="preserve">Theoretical framework- </w:t>
      </w:r>
      <w:r w:rsidR="00AF5976" w:rsidRPr="005B7194">
        <w:rPr>
          <w:rFonts w:ascii="Arial" w:hAnsi="Arial" w:cs="Arial"/>
          <w:sz w:val="32"/>
          <w:szCs w:val="32"/>
          <w:u w:val="single"/>
        </w:rPr>
        <w:t xml:space="preserve">Entrepreneurial Character </w:t>
      </w:r>
    </w:p>
    <w:p w14:paraId="3C66DAE6" w14:textId="5902117E" w:rsidR="00AF5976" w:rsidRDefault="005B7194" w:rsidP="001B7EAE">
      <w:pPr>
        <w:jc w:val="both"/>
        <w:rPr>
          <w:rFonts w:ascii="Arial" w:hAnsi="Arial" w:cs="Arial"/>
          <w:sz w:val="24"/>
          <w:szCs w:val="24"/>
        </w:rPr>
      </w:pPr>
      <w:r>
        <w:rPr>
          <w:rFonts w:ascii="Arial" w:hAnsi="Arial" w:cs="Arial"/>
          <w:sz w:val="24"/>
          <w:szCs w:val="24"/>
        </w:rPr>
        <w:t xml:space="preserve">The theory based on the entrepreneurial character mentions that an entrepreneur must have </w:t>
      </w:r>
      <w:r w:rsidR="00247E98">
        <w:rPr>
          <w:rFonts w:ascii="Arial" w:hAnsi="Arial" w:cs="Arial"/>
          <w:sz w:val="24"/>
          <w:szCs w:val="24"/>
        </w:rPr>
        <w:t xml:space="preserve">the following characteristics: </w:t>
      </w:r>
    </w:p>
    <w:p w14:paraId="4B79C593" w14:textId="0EC0E715" w:rsidR="00247E98" w:rsidRDefault="00247E98" w:rsidP="00247E98">
      <w:pPr>
        <w:pStyle w:val="ListParagraph"/>
        <w:numPr>
          <w:ilvl w:val="0"/>
          <w:numId w:val="1"/>
        </w:numPr>
        <w:jc w:val="both"/>
        <w:rPr>
          <w:rFonts w:ascii="Arial" w:hAnsi="Arial" w:cs="Arial"/>
          <w:sz w:val="24"/>
          <w:szCs w:val="24"/>
        </w:rPr>
      </w:pPr>
      <w:r>
        <w:rPr>
          <w:rFonts w:ascii="Arial" w:hAnsi="Arial" w:cs="Arial"/>
          <w:sz w:val="24"/>
          <w:szCs w:val="24"/>
        </w:rPr>
        <w:t xml:space="preserve">Aim for the highest results </w:t>
      </w:r>
    </w:p>
    <w:p w14:paraId="196DC741" w14:textId="49509D1E" w:rsidR="00247E98" w:rsidRDefault="004D3C1B" w:rsidP="00247E98">
      <w:pPr>
        <w:pStyle w:val="ListParagraph"/>
        <w:numPr>
          <w:ilvl w:val="0"/>
          <w:numId w:val="1"/>
        </w:numPr>
        <w:jc w:val="both"/>
        <w:rPr>
          <w:rFonts w:ascii="Arial" w:hAnsi="Arial" w:cs="Arial"/>
          <w:sz w:val="24"/>
          <w:szCs w:val="24"/>
        </w:rPr>
      </w:pPr>
      <w:r>
        <w:rPr>
          <w:rFonts w:ascii="Arial" w:hAnsi="Arial" w:cs="Arial"/>
          <w:sz w:val="24"/>
          <w:szCs w:val="24"/>
        </w:rPr>
        <w:t xml:space="preserve">Take the risks that are coming up in the way to success </w:t>
      </w:r>
      <w:r w:rsidR="0037305E">
        <w:rPr>
          <w:rFonts w:ascii="Arial" w:hAnsi="Arial" w:cs="Arial"/>
          <w:sz w:val="24"/>
          <w:szCs w:val="24"/>
        </w:rPr>
        <w:t xml:space="preserve">as when thinking about opening the business risks such as the health and safety, the data protection and the production management must be taken into consideration. </w:t>
      </w:r>
    </w:p>
    <w:p w14:paraId="601A3DFE" w14:textId="053BF010" w:rsidR="004D3C1B" w:rsidRDefault="004D3C1B" w:rsidP="00247E98">
      <w:pPr>
        <w:pStyle w:val="ListParagraph"/>
        <w:numPr>
          <w:ilvl w:val="0"/>
          <w:numId w:val="1"/>
        </w:numPr>
        <w:jc w:val="both"/>
        <w:rPr>
          <w:rFonts w:ascii="Arial" w:hAnsi="Arial" w:cs="Arial"/>
          <w:sz w:val="24"/>
          <w:szCs w:val="24"/>
        </w:rPr>
      </w:pPr>
      <w:r>
        <w:rPr>
          <w:rFonts w:ascii="Arial" w:hAnsi="Arial" w:cs="Arial"/>
          <w:sz w:val="24"/>
          <w:szCs w:val="24"/>
        </w:rPr>
        <w:t>Have great level of creativity and innovation to use each opportunity that could be taken up</w:t>
      </w:r>
      <w:r w:rsidR="00801A83">
        <w:rPr>
          <w:rFonts w:ascii="Arial" w:hAnsi="Arial" w:cs="Arial"/>
          <w:sz w:val="24"/>
          <w:szCs w:val="24"/>
        </w:rPr>
        <w:t xml:space="preserve"> as when opening a business it is important to have by the hand all the  needed tools to support the process of development of the company</w:t>
      </w:r>
      <w:r>
        <w:rPr>
          <w:rFonts w:ascii="Arial" w:hAnsi="Arial" w:cs="Arial"/>
          <w:sz w:val="24"/>
          <w:szCs w:val="24"/>
        </w:rPr>
        <w:t>.</w:t>
      </w:r>
    </w:p>
    <w:p w14:paraId="25CFDA63" w14:textId="5484679D" w:rsidR="004D3C1B" w:rsidRDefault="00B65D49" w:rsidP="00247E98">
      <w:pPr>
        <w:pStyle w:val="ListParagraph"/>
        <w:numPr>
          <w:ilvl w:val="0"/>
          <w:numId w:val="1"/>
        </w:numPr>
        <w:jc w:val="both"/>
        <w:rPr>
          <w:rFonts w:ascii="Arial" w:hAnsi="Arial" w:cs="Arial"/>
          <w:sz w:val="24"/>
          <w:szCs w:val="24"/>
        </w:rPr>
      </w:pPr>
      <w:r>
        <w:rPr>
          <w:rFonts w:ascii="Arial" w:hAnsi="Arial" w:cs="Arial"/>
          <w:sz w:val="24"/>
          <w:szCs w:val="24"/>
        </w:rPr>
        <w:t xml:space="preserve">High internal locus of control and this because the confidence is the main thing than an entrepreneur needs to ensure that </w:t>
      </w:r>
      <w:r w:rsidR="00350F52">
        <w:rPr>
          <w:rFonts w:ascii="Arial" w:hAnsi="Arial" w:cs="Arial"/>
          <w:sz w:val="24"/>
          <w:szCs w:val="24"/>
        </w:rPr>
        <w:t xml:space="preserve">the business has a plan that is consistently followed with confidence and </w:t>
      </w:r>
      <w:r w:rsidR="00310792">
        <w:rPr>
          <w:rFonts w:ascii="Arial" w:hAnsi="Arial" w:cs="Arial"/>
          <w:sz w:val="24"/>
          <w:szCs w:val="24"/>
        </w:rPr>
        <w:t xml:space="preserve">trust for the </w:t>
      </w:r>
      <w:r w:rsidR="00801A83">
        <w:rPr>
          <w:rFonts w:ascii="Arial" w:hAnsi="Arial" w:cs="Arial"/>
          <w:sz w:val="24"/>
          <w:szCs w:val="24"/>
        </w:rPr>
        <w:t xml:space="preserve">own knowledge and competences. </w:t>
      </w:r>
    </w:p>
    <w:p w14:paraId="26C684CA" w14:textId="12A82D28" w:rsidR="00D80261" w:rsidRDefault="000A0689" w:rsidP="00A2357E">
      <w:pPr>
        <w:jc w:val="both"/>
        <w:rPr>
          <w:rFonts w:ascii="Arial" w:hAnsi="Arial" w:cs="Arial"/>
          <w:sz w:val="24"/>
          <w:szCs w:val="24"/>
        </w:rPr>
      </w:pPr>
      <w:r>
        <w:rPr>
          <w:rFonts w:ascii="Arial" w:hAnsi="Arial" w:cs="Arial"/>
          <w:sz w:val="24"/>
          <w:szCs w:val="24"/>
        </w:rPr>
        <w:t>Another theory has to do wi</w:t>
      </w:r>
      <w:r w:rsidR="00F633C9">
        <w:rPr>
          <w:rFonts w:ascii="Arial" w:hAnsi="Arial" w:cs="Arial"/>
          <w:sz w:val="24"/>
          <w:szCs w:val="24"/>
        </w:rPr>
        <w:t>th the things that make an entrepreneur be s</w:t>
      </w:r>
      <w:r w:rsidR="0028642B">
        <w:rPr>
          <w:rFonts w:ascii="Arial" w:hAnsi="Arial" w:cs="Arial"/>
          <w:sz w:val="24"/>
          <w:szCs w:val="24"/>
        </w:rPr>
        <w:t>uccessful through out the journey of opening a business. Therefore the theory mentions that the entrepreneur must think about the following things</w:t>
      </w:r>
      <w:r w:rsidR="00D80261">
        <w:rPr>
          <w:rFonts w:ascii="Arial" w:hAnsi="Arial" w:cs="Arial"/>
          <w:sz w:val="24"/>
          <w:szCs w:val="24"/>
        </w:rPr>
        <w:t>:</w:t>
      </w:r>
    </w:p>
    <w:p w14:paraId="58D90932" w14:textId="5E160F6F" w:rsidR="00D80261" w:rsidRDefault="00DE3AD0" w:rsidP="00D80261">
      <w:pPr>
        <w:pStyle w:val="ListParagraph"/>
        <w:numPr>
          <w:ilvl w:val="0"/>
          <w:numId w:val="2"/>
        </w:numPr>
        <w:jc w:val="both"/>
        <w:rPr>
          <w:rFonts w:ascii="Arial" w:hAnsi="Arial" w:cs="Arial"/>
          <w:sz w:val="24"/>
          <w:szCs w:val="24"/>
        </w:rPr>
      </w:pPr>
      <w:r>
        <w:rPr>
          <w:rFonts w:ascii="Arial" w:hAnsi="Arial" w:cs="Arial"/>
          <w:sz w:val="24"/>
          <w:szCs w:val="24"/>
        </w:rPr>
        <w:t>Key Personal Attributes</w:t>
      </w:r>
      <w:r w:rsidR="00BF112D">
        <w:rPr>
          <w:rFonts w:ascii="Arial" w:hAnsi="Arial" w:cs="Arial"/>
          <w:sz w:val="24"/>
          <w:szCs w:val="24"/>
        </w:rPr>
        <w:t xml:space="preserve">- This being important within the organisational skills which must be impeccable all the time. </w:t>
      </w:r>
      <w:r w:rsidR="00951C92">
        <w:rPr>
          <w:rFonts w:ascii="Arial" w:hAnsi="Arial" w:cs="Arial"/>
          <w:sz w:val="24"/>
          <w:szCs w:val="24"/>
        </w:rPr>
        <w:t xml:space="preserve">As entrepreneur you must always be </w:t>
      </w:r>
      <w:r w:rsidR="007D06AF">
        <w:rPr>
          <w:rFonts w:ascii="Arial" w:hAnsi="Arial" w:cs="Arial"/>
          <w:sz w:val="24"/>
          <w:szCs w:val="24"/>
        </w:rPr>
        <w:t>organised,</w:t>
      </w:r>
      <w:r w:rsidR="00951C92">
        <w:rPr>
          <w:rFonts w:ascii="Arial" w:hAnsi="Arial" w:cs="Arial"/>
          <w:sz w:val="24"/>
          <w:szCs w:val="24"/>
        </w:rPr>
        <w:t xml:space="preserve"> and it is more than </w:t>
      </w:r>
      <w:r w:rsidR="005173D5">
        <w:rPr>
          <w:rFonts w:ascii="Arial" w:hAnsi="Arial" w:cs="Arial"/>
          <w:sz w:val="24"/>
          <w:szCs w:val="24"/>
        </w:rPr>
        <w:t>plainly important</w:t>
      </w:r>
      <w:r w:rsidR="00951C92">
        <w:rPr>
          <w:rFonts w:ascii="Arial" w:hAnsi="Arial" w:cs="Arial"/>
          <w:sz w:val="24"/>
          <w:szCs w:val="24"/>
        </w:rPr>
        <w:t xml:space="preserve"> to organize</w:t>
      </w:r>
      <w:r w:rsidR="00672F38">
        <w:rPr>
          <w:rFonts w:ascii="Arial" w:hAnsi="Arial" w:cs="Arial"/>
          <w:sz w:val="24"/>
          <w:szCs w:val="24"/>
        </w:rPr>
        <w:t xml:space="preserve"> and plan everything to make the future </w:t>
      </w:r>
      <w:r w:rsidR="009E08F5">
        <w:rPr>
          <w:rFonts w:ascii="Arial" w:hAnsi="Arial" w:cs="Arial"/>
          <w:sz w:val="24"/>
          <w:szCs w:val="24"/>
        </w:rPr>
        <w:t xml:space="preserve">business look well and be successful. </w:t>
      </w:r>
    </w:p>
    <w:p w14:paraId="21D48DB6" w14:textId="78AF16DF" w:rsidR="00DE3AD0" w:rsidRDefault="00DE3AD0" w:rsidP="00D80261">
      <w:pPr>
        <w:pStyle w:val="ListParagraph"/>
        <w:numPr>
          <w:ilvl w:val="0"/>
          <w:numId w:val="2"/>
        </w:numPr>
        <w:jc w:val="both"/>
        <w:rPr>
          <w:rFonts w:ascii="Arial" w:hAnsi="Arial" w:cs="Arial"/>
          <w:sz w:val="24"/>
          <w:szCs w:val="24"/>
        </w:rPr>
      </w:pPr>
      <w:r>
        <w:rPr>
          <w:rFonts w:ascii="Arial" w:hAnsi="Arial" w:cs="Arial"/>
          <w:sz w:val="24"/>
          <w:szCs w:val="24"/>
        </w:rPr>
        <w:t>Strong Managerial Competencies</w:t>
      </w:r>
      <w:r w:rsidR="009E08F5">
        <w:rPr>
          <w:rFonts w:ascii="Arial" w:hAnsi="Arial" w:cs="Arial"/>
          <w:sz w:val="24"/>
          <w:szCs w:val="24"/>
        </w:rPr>
        <w:t xml:space="preserve">- This being an important characteristic because it is important </w:t>
      </w:r>
      <w:r w:rsidR="005173D5">
        <w:rPr>
          <w:rFonts w:ascii="Arial" w:hAnsi="Arial" w:cs="Arial"/>
          <w:sz w:val="24"/>
          <w:szCs w:val="24"/>
        </w:rPr>
        <w:t xml:space="preserve">to have all the aspects under consideration especially the expenses and the risks that are being </w:t>
      </w:r>
      <w:r w:rsidR="00891B57">
        <w:rPr>
          <w:rFonts w:ascii="Arial" w:hAnsi="Arial" w:cs="Arial"/>
          <w:sz w:val="24"/>
          <w:szCs w:val="24"/>
        </w:rPr>
        <w:t>taken</w:t>
      </w:r>
      <w:r w:rsidR="005173D5">
        <w:rPr>
          <w:rFonts w:ascii="Arial" w:hAnsi="Arial" w:cs="Arial"/>
          <w:sz w:val="24"/>
          <w:szCs w:val="24"/>
        </w:rPr>
        <w:t xml:space="preserve"> to open the business</w:t>
      </w:r>
      <w:r w:rsidR="00891B57">
        <w:rPr>
          <w:rFonts w:ascii="Arial" w:hAnsi="Arial" w:cs="Arial"/>
          <w:sz w:val="24"/>
          <w:szCs w:val="24"/>
        </w:rPr>
        <w:t xml:space="preserve">. The managerial skills are important to guide the entrepreneur to the decisions that need to be taken further within the business. For example, the entrepreneur must look around at the competitors that could appear in the way. </w:t>
      </w:r>
    </w:p>
    <w:p w14:paraId="1FA1A7B0" w14:textId="618A74AC" w:rsidR="00FF6578" w:rsidRDefault="00DE3AD0" w:rsidP="00FF6578">
      <w:pPr>
        <w:pStyle w:val="ListParagraph"/>
        <w:numPr>
          <w:ilvl w:val="0"/>
          <w:numId w:val="2"/>
        </w:numPr>
        <w:jc w:val="both"/>
        <w:rPr>
          <w:rFonts w:ascii="Arial" w:hAnsi="Arial" w:cs="Arial"/>
          <w:sz w:val="24"/>
          <w:szCs w:val="24"/>
        </w:rPr>
      </w:pPr>
      <w:r>
        <w:rPr>
          <w:rFonts w:ascii="Arial" w:hAnsi="Arial" w:cs="Arial"/>
          <w:sz w:val="24"/>
          <w:szCs w:val="24"/>
        </w:rPr>
        <w:t>Good Technical Skills</w:t>
      </w:r>
      <w:r w:rsidR="00891B57">
        <w:rPr>
          <w:rFonts w:ascii="Arial" w:hAnsi="Arial" w:cs="Arial"/>
          <w:sz w:val="24"/>
          <w:szCs w:val="24"/>
        </w:rPr>
        <w:t>-</w:t>
      </w:r>
      <w:r w:rsidR="002C7D1D">
        <w:rPr>
          <w:rFonts w:ascii="Arial" w:hAnsi="Arial" w:cs="Arial"/>
          <w:sz w:val="24"/>
          <w:szCs w:val="24"/>
        </w:rPr>
        <w:t xml:space="preserve"> to ensure that the installation of the business is </w:t>
      </w:r>
      <w:r w:rsidR="00FF6578">
        <w:rPr>
          <w:rFonts w:ascii="Arial" w:hAnsi="Arial" w:cs="Arial"/>
          <w:sz w:val="24"/>
          <w:szCs w:val="24"/>
        </w:rPr>
        <w:t xml:space="preserve">well planned and placed in practice in a way that can satisfy the guests enough. </w:t>
      </w:r>
    </w:p>
    <w:p w14:paraId="17AACDEB" w14:textId="1699EE4C" w:rsidR="000C73BD" w:rsidRDefault="00416D06" w:rsidP="000C73BD">
      <w:pPr>
        <w:jc w:val="both"/>
        <w:rPr>
          <w:rFonts w:ascii="Arial" w:hAnsi="Arial" w:cs="Arial"/>
          <w:b/>
          <w:bCs/>
          <w:sz w:val="32"/>
          <w:szCs w:val="32"/>
          <w:u w:val="single"/>
        </w:rPr>
      </w:pPr>
      <w:r w:rsidRPr="00416D06">
        <w:rPr>
          <w:rFonts w:ascii="Arial" w:hAnsi="Arial" w:cs="Arial"/>
          <w:b/>
          <w:bCs/>
          <w:sz w:val="32"/>
          <w:szCs w:val="32"/>
          <w:u w:val="single"/>
        </w:rPr>
        <w:t xml:space="preserve">How does the theory relate to the chosen </w:t>
      </w:r>
      <w:r>
        <w:rPr>
          <w:rFonts w:ascii="Arial" w:hAnsi="Arial" w:cs="Arial"/>
          <w:b/>
          <w:bCs/>
          <w:sz w:val="32"/>
          <w:szCs w:val="32"/>
          <w:u w:val="single"/>
        </w:rPr>
        <w:t>entrepreneur</w:t>
      </w:r>
    </w:p>
    <w:p w14:paraId="2A57A67D" w14:textId="4F282FB9" w:rsidR="00396EBD" w:rsidRDefault="00396EBD" w:rsidP="000C73BD">
      <w:pPr>
        <w:jc w:val="both"/>
        <w:rPr>
          <w:rFonts w:ascii="Arial" w:hAnsi="Arial" w:cs="Arial"/>
          <w:sz w:val="24"/>
          <w:szCs w:val="24"/>
        </w:rPr>
      </w:pPr>
      <w:r>
        <w:rPr>
          <w:rFonts w:ascii="Arial" w:hAnsi="Arial" w:cs="Arial"/>
          <w:sz w:val="24"/>
          <w:szCs w:val="24"/>
        </w:rPr>
        <w:t xml:space="preserve">The chosen entrepreneur Jacques showed its abilities along the development of the business as the university did and still does occupy the first place in the top </w:t>
      </w:r>
      <w:r w:rsidR="00445B03">
        <w:rPr>
          <w:rFonts w:ascii="Arial" w:hAnsi="Arial" w:cs="Arial"/>
          <w:sz w:val="24"/>
          <w:szCs w:val="24"/>
        </w:rPr>
        <w:t xml:space="preserve">best universities. Therefore, the theories highly relate to the chosen entrepreneur as the entrepreneur did have a plan and it has been organized even from the start having an exact idea of the business with an exact purpose and </w:t>
      </w:r>
      <w:r w:rsidR="00A17899">
        <w:rPr>
          <w:rFonts w:ascii="Arial" w:hAnsi="Arial" w:cs="Arial"/>
          <w:sz w:val="24"/>
          <w:szCs w:val="24"/>
        </w:rPr>
        <w:t xml:space="preserve">goal. Its goal has always been to become one of the most successful educational institutes that </w:t>
      </w:r>
      <w:r w:rsidR="00260AE8">
        <w:rPr>
          <w:rFonts w:ascii="Arial" w:hAnsi="Arial" w:cs="Arial"/>
          <w:sz w:val="24"/>
          <w:szCs w:val="24"/>
        </w:rPr>
        <w:t xml:space="preserve">provided training especially designed for the people that wanted to follow a career in the hospitality industry. </w:t>
      </w:r>
    </w:p>
    <w:p w14:paraId="44629D23" w14:textId="3463E3AA" w:rsidR="00EF5DE5" w:rsidRDefault="00A266F0" w:rsidP="000C73BD">
      <w:pPr>
        <w:jc w:val="both"/>
        <w:rPr>
          <w:rFonts w:ascii="Arial" w:hAnsi="Arial" w:cs="Arial"/>
          <w:sz w:val="24"/>
          <w:szCs w:val="24"/>
        </w:rPr>
      </w:pPr>
      <w:r>
        <w:rPr>
          <w:rFonts w:ascii="Arial" w:hAnsi="Arial" w:cs="Arial"/>
          <w:sz w:val="24"/>
          <w:szCs w:val="24"/>
        </w:rPr>
        <w:lastRenderedPageBreak/>
        <w:t>Moreover, because a lot of people chosen to go ther</w:t>
      </w:r>
      <w:r w:rsidR="005B0E60">
        <w:rPr>
          <w:rFonts w:ascii="Arial" w:hAnsi="Arial" w:cs="Arial"/>
          <w:sz w:val="24"/>
          <w:szCs w:val="24"/>
        </w:rPr>
        <w:t xml:space="preserve">e </w:t>
      </w:r>
      <w:r w:rsidR="00F04608">
        <w:rPr>
          <w:rFonts w:ascii="Arial" w:hAnsi="Arial" w:cs="Arial"/>
          <w:sz w:val="24"/>
          <w:szCs w:val="24"/>
        </w:rPr>
        <w:t>means</w:t>
      </w:r>
      <w:r w:rsidR="008E57CC">
        <w:rPr>
          <w:rFonts w:ascii="Arial" w:hAnsi="Arial" w:cs="Arial"/>
          <w:sz w:val="24"/>
          <w:szCs w:val="24"/>
        </w:rPr>
        <w:t xml:space="preserve"> that the university does convey a lot to the students and therefore everyone can </w:t>
      </w:r>
      <w:r w:rsidR="004763B6">
        <w:rPr>
          <w:rFonts w:ascii="Arial" w:hAnsi="Arial" w:cs="Arial"/>
          <w:sz w:val="24"/>
          <w:szCs w:val="24"/>
        </w:rPr>
        <w:t>choose</w:t>
      </w:r>
      <w:r w:rsidR="008E57CC">
        <w:rPr>
          <w:rFonts w:ascii="Arial" w:hAnsi="Arial" w:cs="Arial"/>
          <w:sz w:val="24"/>
          <w:szCs w:val="24"/>
        </w:rPr>
        <w:t xml:space="preserve"> a pathway to follow with the support of all teachers and seminars</w:t>
      </w:r>
      <w:r w:rsidR="006C4D62">
        <w:rPr>
          <w:rFonts w:ascii="Arial" w:hAnsi="Arial" w:cs="Arial"/>
          <w:sz w:val="24"/>
          <w:szCs w:val="24"/>
        </w:rPr>
        <w:t xml:space="preserve"> (GCU, 2016)</w:t>
      </w:r>
      <w:r w:rsidR="008E57CC">
        <w:rPr>
          <w:rFonts w:ascii="Arial" w:hAnsi="Arial" w:cs="Arial"/>
          <w:sz w:val="24"/>
          <w:szCs w:val="24"/>
        </w:rPr>
        <w:t>. The fact that the entrepreneur chosen teacher that can be supportive and</w:t>
      </w:r>
      <w:r w:rsidR="0032019B">
        <w:rPr>
          <w:rFonts w:ascii="Arial" w:hAnsi="Arial" w:cs="Arial"/>
          <w:sz w:val="24"/>
          <w:szCs w:val="24"/>
        </w:rPr>
        <w:t xml:space="preserve"> </w:t>
      </w:r>
      <w:r w:rsidR="00FD3030">
        <w:rPr>
          <w:rFonts w:ascii="Arial" w:hAnsi="Arial" w:cs="Arial"/>
          <w:sz w:val="24"/>
          <w:szCs w:val="24"/>
        </w:rPr>
        <w:t xml:space="preserve">this because a high-rated university </w:t>
      </w:r>
      <w:r w:rsidR="00EF5DE5">
        <w:rPr>
          <w:rFonts w:ascii="Arial" w:hAnsi="Arial" w:cs="Arial"/>
          <w:sz w:val="24"/>
          <w:szCs w:val="24"/>
        </w:rPr>
        <w:t xml:space="preserve">must always hit the student’s expectations and sometimes it does need to be even above. </w:t>
      </w:r>
    </w:p>
    <w:p w14:paraId="53BBBC86" w14:textId="5F9D727A" w:rsidR="00A266F0" w:rsidRDefault="00EF5DE5" w:rsidP="000C73BD">
      <w:pPr>
        <w:jc w:val="both"/>
        <w:rPr>
          <w:rFonts w:ascii="Arial" w:hAnsi="Arial" w:cs="Arial"/>
          <w:sz w:val="24"/>
          <w:szCs w:val="24"/>
        </w:rPr>
      </w:pPr>
      <w:r w:rsidRPr="00EF5DE5">
        <w:rPr>
          <w:rFonts w:ascii="Arial" w:hAnsi="Arial" w:cs="Arial"/>
          <w:b/>
          <w:bCs/>
          <w:sz w:val="32"/>
          <w:szCs w:val="32"/>
          <w:u w:val="single"/>
        </w:rPr>
        <w:t>Conclusion</w:t>
      </w:r>
      <w:r w:rsidR="00F04608">
        <w:rPr>
          <w:rFonts w:ascii="Arial" w:hAnsi="Arial" w:cs="Arial"/>
          <w:sz w:val="24"/>
          <w:szCs w:val="24"/>
        </w:rPr>
        <w:t xml:space="preserve"> </w:t>
      </w:r>
    </w:p>
    <w:p w14:paraId="363D9BE5" w14:textId="3A65C2D7" w:rsidR="00EF5DE5" w:rsidRPr="00396EBD" w:rsidRDefault="00EF5DE5" w:rsidP="000C73BD">
      <w:pPr>
        <w:jc w:val="both"/>
        <w:rPr>
          <w:rFonts w:ascii="Arial" w:hAnsi="Arial" w:cs="Arial"/>
          <w:sz w:val="24"/>
          <w:szCs w:val="24"/>
        </w:rPr>
      </w:pPr>
      <w:r>
        <w:rPr>
          <w:rFonts w:ascii="Arial" w:hAnsi="Arial" w:cs="Arial"/>
          <w:sz w:val="24"/>
          <w:szCs w:val="24"/>
        </w:rPr>
        <w:t xml:space="preserve">As a conclusion is more than </w:t>
      </w:r>
      <w:r w:rsidR="0030136A">
        <w:rPr>
          <w:rFonts w:ascii="Arial" w:hAnsi="Arial" w:cs="Arial"/>
          <w:sz w:val="24"/>
          <w:szCs w:val="24"/>
        </w:rPr>
        <w:t>plainly important</w:t>
      </w:r>
      <w:r>
        <w:rPr>
          <w:rFonts w:ascii="Arial" w:hAnsi="Arial" w:cs="Arial"/>
          <w:sz w:val="24"/>
          <w:szCs w:val="24"/>
        </w:rPr>
        <w:t xml:space="preserve"> </w:t>
      </w:r>
      <w:r w:rsidR="009A3A28">
        <w:rPr>
          <w:rFonts w:ascii="Arial" w:hAnsi="Arial" w:cs="Arial"/>
          <w:sz w:val="24"/>
          <w:szCs w:val="24"/>
        </w:rPr>
        <w:t xml:space="preserve">to follow all the theories and to focus on the aim of the business as well as the process that must be planned before starting the business. </w:t>
      </w:r>
      <w:r w:rsidR="0030136A">
        <w:rPr>
          <w:rFonts w:ascii="Arial" w:hAnsi="Arial" w:cs="Arial"/>
          <w:sz w:val="24"/>
          <w:szCs w:val="24"/>
        </w:rPr>
        <w:t xml:space="preserve">Jacques within his business plan showed great courage to do everything to make everything right as it should. </w:t>
      </w:r>
    </w:p>
    <w:p w14:paraId="41AC283E" w14:textId="77777777" w:rsidR="00FF6578" w:rsidRPr="00FF6578" w:rsidRDefault="00FF6578" w:rsidP="00FF6578">
      <w:pPr>
        <w:jc w:val="both"/>
        <w:rPr>
          <w:rFonts w:ascii="Arial" w:hAnsi="Arial" w:cs="Arial"/>
          <w:sz w:val="24"/>
          <w:szCs w:val="24"/>
        </w:rPr>
      </w:pPr>
    </w:p>
    <w:p w14:paraId="1CFCDE0B" w14:textId="6CF08AF8" w:rsidR="003F0208" w:rsidRDefault="003F0208" w:rsidP="00A2357E">
      <w:pPr>
        <w:jc w:val="both"/>
        <w:rPr>
          <w:rFonts w:ascii="Arial" w:hAnsi="Arial" w:cs="Arial"/>
          <w:sz w:val="24"/>
          <w:szCs w:val="24"/>
        </w:rPr>
      </w:pPr>
    </w:p>
    <w:p w14:paraId="63103644" w14:textId="7FFEB760" w:rsidR="0030136A" w:rsidRDefault="0030136A" w:rsidP="00A2357E">
      <w:pPr>
        <w:jc w:val="both"/>
        <w:rPr>
          <w:rFonts w:ascii="Arial" w:hAnsi="Arial" w:cs="Arial"/>
          <w:sz w:val="24"/>
          <w:szCs w:val="24"/>
        </w:rPr>
      </w:pPr>
    </w:p>
    <w:p w14:paraId="69CDD48F" w14:textId="1860675D" w:rsidR="0030136A" w:rsidRDefault="0030136A" w:rsidP="00A2357E">
      <w:pPr>
        <w:jc w:val="both"/>
        <w:rPr>
          <w:rFonts w:ascii="Arial" w:hAnsi="Arial" w:cs="Arial"/>
          <w:sz w:val="24"/>
          <w:szCs w:val="24"/>
        </w:rPr>
      </w:pPr>
    </w:p>
    <w:p w14:paraId="456A2676" w14:textId="1452683E" w:rsidR="0030136A" w:rsidRDefault="0030136A" w:rsidP="00A2357E">
      <w:pPr>
        <w:jc w:val="both"/>
        <w:rPr>
          <w:rFonts w:ascii="Arial" w:hAnsi="Arial" w:cs="Arial"/>
          <w:sz w:val="24"/>
          <w:szCs w:val="24"/>
        </w:rPr>
      </w:pPr>
    </w:p>
    <w:p w14:paraId="3875D12A" w14:textId="1AE60C68" w:rsidR="0030136A" w:rsidRDefault="0030136A" w:rsidP="00A2357E">
      <w:pPr>
        <w:jc w:val="both"/>
        <w:rPr>
          <w:rFonts w:ascii="Arial" w:hAnsi="Arial" w:cs="Arial"/>
          <w:sz w:val="24"/>
          <w:szCs w:val="24"/>
        </w:rPr>
      </w:pPr>
    </w:p>
    <w:p w14:paraId="0676A496" w14:textId="1094C7D1" w:rsidR="0030136A" w:rsidRDefault="0030136A" w:rsidP="00A2357E">
      <w:pPr>
        <w:jc w:val="both"/>
        <w:rPr>
          <w:rFonts w:ascii="Arial" w:hAnsi="Arial" w:cs="Arial"/>
          <w:sz w:val="24"/>
          <w:szCs w:val="24"/>
        </w:rPr>
      </w:pPr>
    </w:p>
    <w:p w14:paraId="36C24EAE" w14:textId="57513410" w:rsidR="0030136A" w:rsidRDefault="0030136A" w:rsidP="00A2357E">
      <w:pPr>
        <w:jc w:val="both"/>
        <w:rPr>
          <w:rFonts w:ascii="Arial" w:hAnsi="Arial" w:cs="Arial"/>
          <w:sz w:val="24"/>
          <w:szCs w:val="24"/>
        </w:rPr>
      </w:pPr>
    </w:p>
    <w:p w14:paraId="61473542" w14:textId="03D310F4" w:rsidR="0030136A" w:rsidRDefault="0030136A" w:rsidP="00A2357E">
      <w:pPr>
        <w:jc w:val="both"/>
        <w:rPr>
          <w:rFonts w:ascii="Arial" w:hAnsi="Arial" w:cs="Arial"/>
          <w:sz w:val="24"/>
          <w:szCs w:val="24"/>
        </w:rPr>
      </w:pPr>
    </w:p>
    <w:p w14:paraId="533E0A4D" w14:textId="42C805A0" w:rsidR="0030136A" w:rsidRDefault="0030136A" w:rsidP="00A2357E">
      <w:pPr>
        <w:jc w:val="both"/>
        <w:rPr>
          <w:rFonts w:ascii="Arial" w:hAnsi="Arial" w:cs="Arial"/>
          <w:sz w:val="24"/>
          <w:szCs w:val="24"/>
        </w:rPr>
      </w:pPr>
    </w:p>
    <w:p w14:paraId="0E8C97DB" w14:textId="42AA6009" w:rsidR="0030136A" w:rsidRDefault="0030136A" w:rsidP="00A2357E">
      <w:pPr>
        <w:jc w:val="both"/>
        <w:rPr>
          <w:rFonts w:ascii="Arial" w:hAnsi="Arial" w:cs="Arial"/>
          <w:sz w:val="24"/>
          <w:szCs w:val="24"/>
        </w:rPr>
      </w:pPr>
    </w:p>
    <w:p w14:paraId="1D330AF2" w14:textId="4A3798F1" w:rsidR="0030136A" w:rsidRDefault="0030136A" w:rsidP="00A2357E">
      <w:pPr>
        <w:jc w:val="both"/>
        <w:rPr>
          <w:rFonts w:ascii="Arial" w:hAnsi="Arial" w:cs="Arial"/>
          <w:sz w:val="24"/>
          <w:szCs w:val="24"/>
        </w:rPr>
      </w:pPr>
    </w:p>
    <w:p w14:paraId="51F323C6" w14:textId="77B0550B" w:rsidR="0030136A" w:rsidRDefault="0030136A" w:rsidP="00A2357E">
      <w:pPr>
        <w:jc w:val="both"/>
        <w:rPr>
          <w:rFonts w:ascii="Arial" w:hAnsi="Arial" w:cs="Arial"/>
          <w:sz w:val="24"/>
          <w:szCs w:val="24"/>
        </w:rPr>
      </w:pPr>
    </w:p>
    <w:p w14:paraId="42BB7956" w14:textId="2D2AB947" w:rsidR="0030136A" w:rsidRDefault="0030136A" w:rsidP="00A2357E">
      <w:pPr>
        <w:jc w:val="both"/>
        <w:rPr>
          <w:rFonts w:ascii="Arial" w:hAnsi="Arial" w:cs="Arial"/>
          <w:sz w:val="24"/>
          <w:szCs w:val="24"/>
        </w:rPr>
      </w:pPr>
    </w:p>
    <w:p w14:paraId="5B1294E2" w14:textId="72E695DD" w:rsidR="0030136A" w:rsidRDefault="0030136A" w:rsidP="00A2357E">
      <w:pPr>
        <w:jc w:val="both"/>
        <w:rPr>
          <w:rFonts w:ascii="Arial" w:hAnsi="Arial" w:cs="Arial"/>
          <w:sz w:val="24"/>
          <w:szCs w:val="24"/>
        </w:rPr>
      </w:pPr>
    </w:p>
    <w:p w14:paraId="1310317B" w14:textId="6F46E843" w:rsidR="0030136A" w:rsidRDefault="0030136A" w:rsidP="00A2357E">
      <w:pPr>
        <w:jc w:val="both"/>
        <w:rPr>
          <w:rFonts w:ascii="Arial" w:hAnsi="Arial" w:cs="Arial"/>
          <w:sz w:val="24"/>
          <w:szCs w:val="24"/>
        </w:rPr>
      </w:pPr>
    </w:p>
    <w:p w14:paraId="0E495578" w14:textId="2E608B47" w:rsidR="0030136A" w:rsidRDefault="0030136A" w:rsidP="00A2357E">
      <w:pPr>
        <w:jc w:val="both"/>
        <w:rPr>
          <w:rFonts w:ascii="Arial" w:hAnsi="Arial" w:cs="Arial"/>
          <w:sz w:val="24"/>
          <w:szCs w:val="24"/>
        </w:rPr>
      </w:pPr>
    </w:p>
    <w:p w14:paraId="48CBDC7D" w14:textId="4FD67C01" w:rsidR="0030136A" w:rsidRDefault="0030136A" w:rsidP="00A2357E">
      <w:pPr>
        <w:jc w:val="both"/>
        <w:rPr>
          <w:rFonts w:ascii="Arial" w:hAnsi="Arial" w:cs="Arial"/>
          <w:sz w:val="24"/>
          <w:szCs w:val="24"/>
        </w:rPr>
      </w:pPr>
    </w:p>
    <w:p w14:paraId="72600EF9" w14:textId="6A2B53C6" w:rsidR="0030136A" w:rsidRDefault="0030136A" w:rsidP="00A2357E">
      <w:pPr>
        <w:jc w:val="both"/>
        <w:rPr>
          <w:rFonts w:ascii="Arial" w:hAnsi="Arial" w:cs="Arial"/>
          <w:sz w:val="24"/>
          <w:szCs w:val="24"/>
        </w:rPr>
      </w:pPr>
    </w:p>
    <w:p w14:paraId="1B39D3BC" w14:textId="147C8FFE" w:rsidR="0030136A" w:rsidRDefault="0030136A" w:rsidP="00A2357E">
      <w:pPr>
        <w:jc w:val="both"/>
        <w:rPr>
          <w:rFonts w:ascii="Arial" w:hAnsi="Arial" w:cs="Arial"/>
          <w:sz w:val="24"/>
          <w:szCs w:val="24"/>
        </w:rPr>
      </w:pPr>
    </w:p>
    <w:p w14:paraId="09ACBBB3" w14:textId="42A96CE3" w:rsidR="0030136A" w:rsidRDefault="0030136A" w:rsidP="00A2357E">
      <w:pPr>
        <w:jc w:val="both"/>
        <w:rPr>
          <w:rFonts w:ascii="Arial" w:hAnsi="Arial" w:cs="Arial"/>
          <w:sz w:val="24"/>
          <w:szCs w:val="24"/>
        </w:rPr>
      </w:pPr>
    </w:p>
    <w:p w14:paraId="78C31668" w14:textId="6F3F7ABB" w:rsidR="0030136A" w:rsidRDefault="0030136A" w:rsidP="00A2357E">
      <w:pPr>
        <w:jc w:val="both"/>
        <w:rPr>
          <w:rFonts w:ascii="Arial" w:hAnsi="Arial" w:cs="Arial"/>
          <w:sz w:val="24"/>
          <w:szCs w:val="24"/>
        </w:rPr>
      </w:pPr>
    </w:p>
    <w:p w14:paraId="715447F3" w14:textId="77777777" w:rsidR="0030136A" w:rsidRDefault="0030136A" w:rsidP="00A2357E">
      <w:pPr>
        <w:jc w:val="both"/>
        <w:rPr>
          <w:rFonts w:ascii="Arial" w:hAnsi="Arial" w:cs="Arial"/>
          <w:sz w:val="24"/>
          <w:szCs w:val="24"/>
        </w:rPr>
      </w:pPr>
    </w:p>
    <w:p w14:paraId="30C64EC1" w14:textId="77777777" w:rsidR="0030136A" w:rsidRPr="00A2357E" w:rsidRDefault="0030136A" w:rsidP="00A2357E">
      <w:pPr>
        <w:jc w:val="both"/>
        <w:rPr>
          <w:rFonts w:ascii="Arial" w:hAnsi="Arial" w:cs="Arial"/>
          <w:sz w:val="24"/>
          <w:szCs w:val="24"/>
        </w:rPr>
      </w:pPr>
    </w:p>
    <w:p w14:paraId="1E0772C2" w14:textId="012AFDCC" w:rsidR="000A5801" w:rsidRPr="0030136A" w:rsidRDefault="000A5801" w:rsidP="001B7EAE">
      <w:pPr>
        <w:jc w:val="both"/>
        <w:rPr>
          <w:rFonts w:ascii="Arial" w:hAnsi="Arial" w:cs="Arial"/>
          <w:b/>
          <w:bCs/>
          <w:sz w:val="32"/>
          <w:szCs w:val="32"/>
          <w:u w:val="single"/>
        </w:rPr>
      </w:pPr>
      <w:r w:rsidRPr="0030136A">
        <w:rPr>
          <w:rFonts w:ascii="Arial" w:hAnsi="Arial" w:cs="Arial"/>
          <w:b/>
          <w:bCs/>
          <w:sz w:val="32"/>
          <w:szCs w:val="32"/>
          <w:u w:val="single"/>
        </w:rPr>
        <w:t xml:space="preserve">Reference List: </w:t>
      </w:r>
    </w:p>
    <w:p w14:paraId="4FD48802" w14:textId="6278CEAA" w:rsidR="00BE63E0" w:rsidRPr="00BE63E0" w:rsidRDefault="00BE63E0">
      <w:pPr>
        <w:rPr>
          <w:i/>
          <w:iCs/>
          <w:sz w:val="24"/>
          <w:szCs w:val="24"/>
        </w:rPr>
      </w:pPr>
      <w:proofErr w:type="spellStart"/>
      <w:r>
        <w:rPr>
          <w:sz w:val="24"/>
          <w:szCs w:val="24"/>
        </w:rPr>
        <w:t>Bhan</w:t>
      </w:r>
      <w:proofErr w:type="spellEnd"/>
      <w:r>
        <w:rPr>
          <w:sz w:val="24"/>
          <w:szCs w:val="24"/>
        </w:rPr>
        <w:t xml:space="preserve"> I., (2019), “How Swiss school EHL trains its students to face changes in hotel industry”, [online] available on: </w:t>
      </w:r>
      <w:hyperlink r:id="rId5" w:history="1">
        <w:r>
          <w:rPr>
            <w:rStyle w:val="Hyperlink"/>
          </w:rPr>
          <w:t>https://www.financialexpress.com/education-2/how-swiss-school-ehl-trains-its-students-to-face-changes-in-hotel-industry/1665997/</w:t>
        </w:r>
      </w:hyperlink>
      <w:r>
        <w:rPr>
          <w:i/>
          <w:iCs/>
          <w:sz w:val="24"/>
          <w:szCs w:val="24"/>
        </w:rPr>
        <w:t>last accessed on: 16/06/2020</w:t>
      </w:r>
    </w:p>
    <w:p w14:paraId="560A4779" w14:textId="1D6892CD" w:rsidR="007F3208" w:rsidRPr="007F3208" w:rsidRDefault="007F3208">
      <w:pPr>
        <w:rPr>
          <w:i/>
          <w:iCs/>
          <w:sz w:val="24"/>
          <w:szCs w:val="24"/>
        </w:rPr>
      </w:pPr>
      <w:r>
        <w:rPr>
          <w:sz w:val="24"/>
          <w:szCs w:val="24"/>
        </w:rPr>
        <w:t xml:space="preserve">EHL, (2019), “Last updates”, [online] available on: </w:t>
      </w:r>
      <w:hyperlink r:id="rId6" w:history="1">
        <w:r>
          <w:rPr>
            <w:rStyle w:val="Hyperlink"/>
          </w:rPr>
          <w:t>https://www.ehl.edu/</w:t>
        </w:r>
      </w:hyperlink>
      <w:r>
        <w:rPr>
          <w:sz w:val="24"/>
          <w:szCs w:val="24"/>
        </w:rPr>
        <w:t xml:space="preserve"> </w:t>
      </w:r>
      <w:r>
        <w:rPr>
          <w:i/>
          <w:iCs/>
          <w:sz w:val="24"/>
          <w:szCs w:val="24"/>
        </w:rPr>
        <w:t>last accessed on: 16/06/2020</w:t>
      </w:r>
    </w:p>
    <w:p w14:paraId="43210727" w14:textId="7721B4F1" w:rsidR="007F3208" w:rsidRDefault="007F3208">
      <w:pPr>
        <w:rPr>
          <w:sz w:val="24"/>
          <w:szCs w:val="24"/>
        </w:rPr>
      </w:pPr>
      <w:r>
        <w:rPr>
          <w:sz w:val="24"/>
          <w:szCs w:val="24"/>
        </w:rPr>
        <w:t xml:space="preserve">EHL, (2019) “Our History”, [online] available on: </w:t>
      </w:r>
      <w:hyperlink r:id="rId7" w:history="1">
        <w:r>
          <w:rPr>
            <w:rStyle w:val="Hyperlink"/>
          </w:rPr>
          <w:t>https://www.ehl.edu/en/about-ehl/our-history</w:t>
        </w:r>
      </w:hyperlink>
      <w:r>
        <w:rPr>
          <w:sz w:val="24"/>
          <w:szCs w:val="24"/>
        </w:rPr>
        <w:t xml:space="preserve"> accessed on: 16/06/2020</w:t>
      </w:r>
    </w:p>
    <w:p w14:paraId="632766A1" w14:textId="578282FF" w:rsidR="006C4D62" w:rsidRDefault="006C4D62">
      <w:pPr>
        <w:rPr>
          <w:sz w:val="24"/>
          <w:szCs w:val="24"/>
        </w:rPr>
      </w:pPr>
      <w:r>
        <w:rPr>
          <w:sz w:val="24"/>
          <w:szCs w:val="24"/>
        </w:rPr>
        <w:t xml:space="preserve">GCU, (2016), “The role of attitude in teaching”, [online] available on: </w:t>
      </w:r>
      <w:hyperlink r:id="rId8" w:history="1">
        <w:r w:rsidR="0062521D">
          <w:rPr>
            <w:rStyle w:val="Hyperlink"/>
          </w:rPr>
          <w:t>https://www.gcu.edu/blog/teaching-school-administration/role-attitude-teaching</w:t>
        </w:r>
      </w:hyperlink>
      <w:r w:rsidR="0062521D">
        <w:rPr>
          <w:sz w:val="24"/>
          <w:szCs w:val="24"/>
        </w:rPr>
        <w:t xml:space="preserve"> </w:t>
      </w:r>
      <w:r>
        <w:rPr>
          <w:sz w:val="24"/>
          <w:szCs w:val="24"/>
        </w:rPr>
        <w:t>last accessed on: 16/06/2020</w:t>
      </w:r>
    </w:p>
    <w:p w14:paraId="2B86352A" w14:textId="5B756E9B" w:rsidR="003C78CD" w:rsidRPr="003C78CD" w:rsidRDefault="003C78CD">
      <w:pPr>
        <w:rPr>
          <w:sz w:val="24"/>
          <w:szCs w:val="24"/>
        </w:rPr>
      </w:pPr>
      <w:r>
        <w:rPr>
          <w:sz w:val="24"/>
          <w:szCs w:val="24"/>
        </w:rPr>
        <w:t>Hawl</w:t>
      </w:r>
      <w:r w:rsidR="00D7741F">
        <w:rPr>
          <w:sz w:val="24"/>
          <w:szCs w:val="24"/>
        </w:rPr>
        <w:t>ey</w:t>
      </w:r>
      <w:r>
        <w:rPr>
          <w:sz w:val="24"/>
          <w:szCs w:val="24"/>
        </w:rPr>
        <w:t>, M.</w:t>
      </w:r>
      <w:r w:rsidR="00D7741F">
        <w:rPr>
          <w:sz w:val="24"/>
          <w:szCs w:val="24"/>
        </w:rPr>
        <w:t xml:space="preserve"> S. (2019)</w:t>
      </w:r>
      <w:r>
        <w:rPr>
          <w:sz w:val="24"/>
          <w:szCs w:val="24"/>
        </w:rPr>
        <w:t xml:space="preserve"> “Your Path To Riches”, in </w:t>
      </w:r>
      <w:r>
        <w:rPr>
          <w:i/>
          <w:iCs/>
          <w:sz w:val="24"/>
          <w:szCs w:val="24"/>
        </w:rPr>
        <w:t xml:space="preserve">The secrets of successful entrepreneurship”, </w:t>
      </w:r>
    </w:p>
    <w:p w14:paraId="433DF18C" w14:textId="7E4086C6" w:rsidR="007F3208" w:rsidRDefault="007F3208">
      <w:pPr>
        <w:rPr>
          <w:i/>
          <w:iCs/>
          <w:sz w:val="24"/>
          <w:szCs w:val="24"/>
        </w:rPr>
      </w:pPr>
      <w:r>
        <w:rPr>
          <w:sz w:val="24"/>
          <w:szCs w:val="24"/>
        </w:rPr>
        <w:t xml:space="preserve">Hayes, A. (2020), “Entrepreneur”, [online] available on: </w:t>
      </w:r>
      <w:hyperlink r:id="rId9" w:history="1">
        <w:r>
          <w:rPr>
            <w:rStyle w:val="Hyperlink"/>
          </w:rPr>
          <w:t>https://www.investopedia.com/terms/e/entrepreneur.asp</w:t>
        </w:r>
      </w:hyperlink>
      <w:r>
        <w:t xml:space="preserve"> </w:t>
      </w:r>
      <w:r>
        <w:rPr>
          <w:i/>
          <w:iCs/>
          <w:sz w:val="24"/>
          <w:szCs w:val="24"/>
        </w:rPr>
        <w:t>last accessed on: 16/06/2020</w:t>
      </w:r>
    </w:p>
    <w:p w14:paraId="0C7F5E42" w14:textId="13C60820" w:rsidR="00F85E5B" w:rsidRDefault="00F85E5B">
      <w:pPr>
        <w:rPr>
          <w:i/>
          <w:iCs/>
          <w:sz w:val="24"/>
          <w:szCs w:val="24"/>
        </w:rPr>
      </w:pPr>
      <w:r>
        <w:rPr>
          <w:sz w:val="24"/>
          <w:szCs w:val="24"/>
        </w:rPr>
        <w:t xml:space="preserve">Le Temps, (2013), “International Competition for the development of the Lausanne Hotel School”, [online] available on: </w:t>
      </w:r>
      <w:hyperlink r:id="rId10" w:history="1">
        <w:r>
          <w:rPr>
            <w:rStyle w:val="Hyperlink"/>
          </w:rPr>
          <w:t>https://www.letemps.ch/suisse/concours-international-lessor-lecole-hoteliere-lausanne</w:t>
        </w:r>
      </w:hyperlink>
      <w:r>
        <w:rPr>
          <w:sz w:val="24"/>
          <w:szCs w:val="24"/>
        </w:rPr>
        <w:t xml:space="preserve"> </w:t>
      </w:r>
      <w:r>
        <w:rPr>
          <w:i/>
          <w:iCs/>
          <w:sz w:val="24"/>
          <w:szCs w:val="24"/>
        </w:rPr>
        <w:t xml:space="preserve">last accessed on: 16/06/2020 </w:t>
      </w:r>
    </w:p>
    <w:p w14:paraId="2F3263BB" w14:textId="2A5EAA1C" w:rsidR="00BE63E0" w:rsidRPr="00BE63E0" w:rsidRDefault="00BE63E0">
      <w:pPr>
        <w:rPr>
          <w:i/>
          <w:iCs/>
          <w:sz w:val="24"/>
          <w:szCs w:val="24"/>
        </w:rPr>
      </w:pPr>
      <w:r>
        <w:rPr>
          <w:sz w:val="24"/>
          <w:szCs w:val="24"/>
        </w:rPr>
        <w:t xml:space="preserve">Panayotis, V. (2020), “What is the soul of hospitality?”, [online] available on: </w:t>
      </w:r>
      <w:hyperlink r:id="rId11" w:history="1">
        <w:r>
          <w:rPr>
            <w:rStyle w:val="Hyperlink"/>
          </w:rPr>
          <w:t>https://hospitality-on.com/en</w:t>
        </w:r>
      </w:hyperlink>
      <w:r>
        <w:rPr>
          <w:sz w:val="24"/>
          <w:szCs w:val="24"/>
        </w:rPr>
        <w:t xml:space="preserve"> </w:t>
      </w:r>
      <w:r>
        <w:rPr>
          <w:i/>
          <w:iCs/>
          <w:sz w:val="24"/>
          <w:szCs w:val="24"/>
        </w:rPr>
        <w:t>last accessed on: 16/06/2020</w:t>
      </w:r>
    </w:p>
    <w:p w14:paraId="4D25324F" w14:textId="37F82BA5" w:rsidR="000A5801" w:rsidRDefault="001B7EAE">
      <w:pPr>
        <w:rPr>
          <w:sz w:val="24"/>
          <w:szCs w:val="24"/>
        </w:rPr>
      </w:pPr>
      <w:r>
        <w:rPr>
          <w:sz w:val="24"/>
          <w:szCs w:val="24"/>
        </w:rPr>
        <w:t>Rosca, C. (2020), “Two Romanian Entrepreneurs bet business on the educational area</w:t>
      </w:r>
      <w:r w:rsidR="003C78CD">
        <w:rPr>
          <w:sz w:val="24"/>
          <w:szCs w:val="24"/>
        </w:rPr>
        <w:t xml:space="preserve">” [online] available on: </w:t>
      </w:r>
      <w:hyperlink r:id="rId12" w:history="1">
        <w:r w:rsidR="003C78CD">
          <w:rPr>
            <w:rStyle w:val="Hyperlink"/>
          </w:rPr>
          <w:t>https://www.zf.ro/zf-24/doi-antreprenori-romani-pariaza-business-domeniul-educatiei-sectorul-19064425</w:t>
        </w:r>
      </w:hyperlink>
      <w:r w:rsidR="003C78CD">
        <w:rPr>
          <w:sz w:val="24"/>
          <w:szCs w:val="24"/>
        </w:rPr>
        <w:t xml:space="preserve"> accessed on:  16/06/2020</w:t>
      </w:r>
    </w:p>
    <w:p w14:paraId="46AF3A46" w14:textId="3EA660AF" w:rsidR="007D1712" w:rsidRDefault="007D1712">
      <w:pPr>
        <w:rPr>
          <w:i/>
          <w:iCs/>
          <w:sz w:val="24"/>
          <w:szCs w:val="24"/>
        </w:rPr>
      </w:pPr>
      <w:r>
        <w:rPr>
          <w:sz w:val="24"/>
          <w:szCs w:val="24"/>
        </w:rPr>
        <w:t xml:space="preserve">Top Universities, (2019), “QS World University Ranking- Hospitality &amp; Leisure Management”, [online] available on: </w:t>
      </w:r>
      <w:hyperlink r:id="rId13" w:history="1">
        <w:r>
          <w:rPr>
            <w:rStyle w:val="Hyperlink"/>
          </w:rPr>
          <w:t>https://www.topuniversities.com/university-rankings/university-subject-rankings/2019/hospitality-leisure-management</w:t>
        </w:r>
      </w:hyperlink>
      <w:r>
        <w:rPr>
          <w:sz w:val="24"/>
          <w:szCs w:val="24"/>
        </w:rPr>
        <w:t xml:space="preserve"> </w:t>
      </w:r>
      <w:r>
        <w:rPr>
          <w:i/>
          <w:iCs/>
          <w:sz w:val="24"/>
          <w:szCs w:val="24"/>
        </w:rPr>
        <w:t>last accessed on:</w:t>
      </w:r>
      <w:r>
        <w:rPr>
          <w:sz w:val="24"/>
          <w:szCs w:val="24"/>
        </w:rPr>
        <w:t xml:space="preserve"> 16/06/2020</w:t>
      </w:r>
      <w:r>
        <w:rPr>
          <w:i/>
          <w:iCs/>
          <w:sz w:val="24"/>
          <w:szCs w:val="24"/>
        </w:rPr>
        <w:t xml:space="preserve"> </w:t>
      </w:r>
    </w:p>
    <w:p w14:paraId="0FD7E2DB" w14:textId="64BC1FA3" w:rsidR="00BE63E0" w:rsidRPr="00BE63E0" w:rsidRDefault="00BE63E0">
      <w:pPr>
        <w:rPr>
          <w:i/>
          <w:iCs/>
          <w:sz w:val="24"/>
          <w:szCs w:val="24"/>
        </w:rPr>
      </w:pPr>
      <w:r>
        <w:rPr>
          <w:sz w:val="24"/>
          <w:szCs w:val="24"/>
        </w:rPr>
        <w:t xml:space="preserve">Wikipedia, (2020), “Ecole Hoteliere de Lausanne”, [online] available on: </w:t>
      </w:r>
      <w:hyperlink r:id="rId14" w:history="1">
        <w:r>
          <w:rPr>
            <w:rStyle w:val="Hyperlink"/>
          </w:rPr>
          <w:t>https://en.wikipedia.org/wiki/%C3%89cole_h%C3%B4teli%C3%A8re_de_Lausanne</w:t>
        </w:r>
      </w:hyperlink>
      <w:r>
        <w:rPr>
          <w:i/>
          <w:iCs/>
          <w:sz w:val="24"/>
          <w:szCs w:val="24"/>
        </w:rPr>
        <w:t>last accessed on: 16/06/2020</w:t>
      </w:r>
    </w:p>
    <w:p w14:paraId="072FB56D" w14:textId="4C4FCFB1" w:rsidR="000A5801" w:rsidRDefault="000A5801">
      <w:pPr>
        <w:rPr>
          <w:sz w:val="32"/>
          <w:szCs w:val="32"/>
        </w:rPr>
      </w:pPr>
    </w:p>
    <w:p w14:paraId="2CDFA2E0" w14:textId="1A784298" w:rsidR="000A5801" w:rsidRDefault="000A5801">
      <w:pPr>
        <w:rPr>
          <w:sz w:val="32"/>
          <w:szCs w:val="32"/>
        </w:rPr>
      </w:pPr>
    </w:p>
    <w:p w14:paraId="129F852F" w14:textId="0CC505E3" w:rsidR="000A5801" w:rsidRDefault="000A5801">
      <w:pPr>
        <w:rPr>
          <w:sz w:val="32"/>
          <w:szCs w:val="32"/>
        </w:rPr>
      </w:pPr>
    </w:p>
    <w:p w14:paraId="0385E46A" w14:textId="77777777" w:rsidR="000A5801" w:rsidRPr="000A5801" w:rsidRDefault="000A5801">
      <w:pPr>
        <w:rPr>
          <w:sz w:val="32"/>
          <w:szCs w:val="32"/>
        </w:rPr>
      </w:pPr>
    </w:p>
    <w:sectPr w:rsidR="000A5801" w:rsidRPr="000A58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435BF7"/>
    <w:multiLevelType w:val="hybridMultilevel"/>
    <w:tmpl w:val="989E91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CE2FC4"/>
    <w:multiLevelType w:val="hybridMultilevel"/>
    <w:tmpl w:val="C7C8F0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801"/>
    <w:rsid w:val="000A0689"/>
    <w:rsid w:val="000A5801"/>
    <w:rsid w:val="000C73BD"/>
    <w:rsid w:val="0017291D"/>
    <w:rsid w:val="001B7EAE"/>
    <w:rsid w:val="00203526"/>
    <w:rsid w:val="00247E98"/>
    <w:rsid w:val="00260AE8"/>
    <w:rsid w:val="0028642B"/>
    <w:rsid w:val="002C7D1D"/>
    <w:rsid w:val="002D3748"/>
    <w:rsid w:val="002D3E0E"/>
    <w:rsid w:val="0030136A"/>
    <w:rsid w:val="00310792"/>
    <w:rsid w:val="0032019B"/>
    <w:rsid w:val="0033375B"/>
    <w:rsid w:val="00350F52"/>
    <w:rsid w:val="0037305E"/>
    <w:rsid w:val="00396EBD"/>
    <w:rsid w:val="003C78CD"/>
    <w:rsid w:val="003F0208"/>
    <w:rsid w:val="00416D06"/>
    <w:rsid w:val="00445B03"/>
    <w:rsid w:val="004763B6"/>
    <w:rsid w:val="004D3C1B"/>
    <w:rsid w:val="005173D5"/>
    <w:rsid w:val="005B0E60"/>
    <w:rsid w:val="005B7194"/>
    <w:rsid w:val="005E6E8A"/>
    <w:rsid w:val="0062521D"/>
    <w:rsid w:val="00672F38"/>
    <w:rsid w:val="006C4D62"/>
    <w:rsid w:val="00700BC5"/>
    <w:rsid w:val="007D06AF"/>
    <w:rsid w:val="007D1712"/>
    <w:rsid w:val="007F3208"/>
    <w:rsid w:val="00801A83"/>
    <w:rsid w:val="00891B57"/>
    <w:rsid w:val="008C6DEB"/>
    <w:rsid w:val="008E57CC"/>
    <w:rsid w:val="00951C92"/>
    <w:rsid w:val="00981A34"/>
    <w:rsid w:val="009A3A28"/>
    <w:rsid w:val="009E08F5"/>
    <w:rsid w:val="00A17899"/>
    <w:rsid w:val="00A2357E"/>
    <w:rsid w:val="00A266F0"/>
    <w:rsid w:val="00AF5976"/>
    <w:rsid w:val="00B65D49"/>
    <w:rsid w:val="00BA3DF5"/>
    <w:rsid w:val="00BE63E0"/>
    <w:rsid w:val="00BF112D"/>
    <w:rsid w:val="00D20951"/>
    <w:rsid w:val="00D77146"/>
    <w:rsid w:val="00D7741F"/>
    <w:rsid w:val="00D80261"/>
    <w:rsid w:val="00DE3AD0"/>
    <w:rsid w:val="00EF5DE5"/>
    <w:rsid w:val="00F04608"/>
    <w:rsid w:val="00F633C9"/>
    <w:rsid w:val="00F85E5B"/>
    <w:rsid w:val="00FD3030"/>
    <w:rsid w:val="00FF6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71D80"/>
  <w15:chartTrackingRefBased/>
  <w15:docId w15:val="{7B32A522-A321-467C-9A9A-25DF18E4B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C78CD"/>
    <w:rPr>
      <w:color w:val="0000FF"/>
      <w:u w:val="single"/>
    </w:rPr>
  </w:style>
  <w:style w:type="paragraph" w:styleId="ListParagraph">
    <w:name w:val="List Paragraph"/>
    <w:basedOn w:val="Normal"/>
    <w:uiPriority w:val="34"/>
    <w:qFormat/>
    <w:rsid w:val="00247E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cu.edu/blog/teaching-school-administration/role-attitude-teaching" TargetMode="External"/><Relationship Id="rId13" Type="http://schemas.openxmlformats.org/officeDocument/2006/relationships/hyperlink" Target="https://www.topuniversities.com/university-rankings/university-subject-rankings/2019/hospitality-leisure-management" TargetMode="External"/><Relationship Id="rId3" Type="http://schemas.openxmlformats.org/officeDocument/2006/relationships/settings" Target="settings.xml"/><Relationship Id="rId7" Type="http://schemas.openxmlformats.org/officeDocument/2006/relationships/hyperlink" Target="https://www.ehl.edu/en/about-ehl/our-history" TargetMode="External"/><Relationship Id="rId12" Type="http://schemas.openxmlformats.org/officeDocument/2006/relationships/hyperlink" Target="https://www.zf.ro/zf-24/doi-antreprenori-romani-pariaza-business-domeniul-educatiei-sectorul-1906442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hl.edu/" TargetMode="External"/><Relationship Id="rId11" Type="http://schemas.openxmlformats.org/officeDocument/2006/relationships/hyperlink" Target="https://hospitality-on.com/en" TargetMode="External"/><Relationship Id="rId5" Type="http://schemas.openxmlformats.org/officeDocument/2006/relationships/hyperlink" Target="https://www.financialexpress.com/education-2/how-swiss-school-ehl-trains-its-students-to-face-changes-in-hotel-industry/1665997/" TargetMode="External"/><Relationship Id="rId15" Type="http://schemas.openxmlformats.org/officeDocument/2006/relationships/fontTable" Target="fontTable.xml"/><Relationship Id="rId10" Type="http://schemas.openxmlformats.org/officeDocument/2006/relationships/hyperlink" Target="https://www.letemps.ch/suisse/concours-international-lessor-lecole-hoteliere-lausanne" TargetMode="External"/><Relationship Id="rId4" Type="http://schemas.openxmlformats.org/officeDocument/2006/relationships/webSettings" Target="webSettings.xml"/><Relationship Id="rId9" Type="http://schemas.openxmlformats.org/officeDocument/2006/relationships/hyperlink" Target="https://www.investopedia.com/terms/e/entrepreneur.asp" TargetMode="External"/><Relationship Id="rId14" Type="http://schemas.openxmlformats.org/officeDocument/2006/relationships/hyperlink" Target="https://en.wikipedia.org/wiki/%C3%89cole_h%C3%B4teli%C3%A8re_de_Lausan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1483</Words>
  <Characters>8458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2</cp:revision>
  <dcterms:created xsi:type="dcterms:W3CDTF">2020-06-16T20:24:00Z</dcterms:created>
  <dcterms:modified xsi:type="dcterms:W3CDTF">2020-06-16T20:24:00Z</dcterms:modified>
</cp:coreProperties>
</file>