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6130" w:rsidRDefault="009A42DA">
      <w:r>
        <w:t xml:space="preserve">Jack and Charmian </w:t>
      </w:r>
    </w:p>
    <w:p w:rsidR="009A42DA" w:rsidRDefault="009A42DA"/>
    <w:p w:rsidR="009A42DA" w:rsidRDefault="009A42DA">
      <w:r>
        <w:t>Yeah, I knew Charmian Kittredge. Loads of people in Los Angeles knew her. She first came into the world</w:t>
      </w:r>
      <w:r w:rsidR="000604AE">
        <w:t xml:space="preserve"> in November 27, 1871, at a railroad spot. Her father was a poet, her mother owned a hotel. When she was six, her mother died</w:t>
      </w:r>
      <w:r w:rsidR="001454C3">
        <w:t xml:space="preserve"> of valley fever </w:t>
      </w:r>
      <w:r w:rsidR="000604AE">
        <w:t>and she was sent to live with her childless aunt and uncle. She learned about the arts from her aunt and typing and accounting from her uncle. And then she moved to Berkeley to learn arts and crafts</w:t>
      </w:r>
      <w:r w:rsidR="001454C3">
        <w:t xml:space="preserve">. I was also learning there. </w:t>
      </w:r>
      <w:r w:rsidR="00B14649">
        <w:t xml:space="preserve">I lived by the coast, learning arts and vital skills. </w:t>
      </w:r>
      <w:r w:rsidR="00D71445">
        <w:t xml:space="preserve">I wasn’t like the men she knew. I was deeper, more complex. </w:t>
      </w:r>
      <w:r w:rsidR="001454C3">
        <w:t xml:space="preserve">We got along very good, but we were never more than friends, despite the fact that she didn’t view sex as anything to be ashamed of. She attended concerts in the Bay, playing her piano for the crowds. </w:t>
      </w:r>
      <w:r w:rsidR="00B14649">
        <w:t xml:space="preserve">She was a woman with a vision, always struggling to improve herself. </w:t>
      </w:r>
      <w:r w:rsidR="001454C3">
        <w:t>And she awed them, oh, she awed them alright. She made quite the scene in public, riding her horse with both legs astride, instead of side-saddle like most women were supposed to do. An</w:t>
      </w:r>
      <w:r w:rsidR="00994FF8">
        <w:t xml:space="preserve">d she could afford that horse, and the stable, and the Swedish maid who took care of him. She worked as a secretary for a San Francisco shipping company, and lots of people in Berkeley liked her and knew about her. She received plenty of attention from men, but she never married any of them. We still met up, chatting about poetry down by the harbour inns. I recall one time I </w:t>
      </w:r>
      <w:r w:rsidR="00EF52CE">
        <w:t xml:space="preserve">slugged a guy hard in the face </w:t>
      </w:r>
      <w:r w:rsidR="00994FF8">
        <w:t>for talking foul rumours about her. We were</w:t>
      </w:r>
      <w:r w:rsidR="00EF52CE">
        <w:t xml:space="preserve"> inseparable, me and her. We were</w:t>
      </w:r>
      <w:r w:rsidR="00994FF8">
        <w:t xml:space="preserve"> like siblings in all apart from blood.  </w:t>
      </w:r>
    </w:p>
    <w:p w:rsidR="00EF52CE" w:rsidRDefault="00B14649">
      <w:r>
        <w:t xml:space="preserve">Then in 1900, she met him. Jack. He stepped in to a lunch with her and her aunt, and they got to talking. He was five years younger than her, with windswept curly </w:t>
      </w:r>
      <w:r w:rsidR="00D71445">
        <w:t xml:space="preserve">Greek </w:t>
      </w:r>
      <w:r>
        <w:t>hair, a tanned and charismatic expression, and a passionate thinking mind that matched hers. They were both…captivated by one another. And when he met me… he’d never met anyone like me before</w:t>
      </w:r>
      <w:r w:rsidR="00D71445">
        <w:t xml:space="preserve">. We used to meet up by the water, sharing secrets on our pasts, our lives, our interests. </w:t>
      </w:r>
    </w:p>
    <w:p w:rsidR="00650269" w:rsidRDefault="00D71445">
      <w:r>
        <w:t xml:space="preserve">Three years later, we met him again while he was on a trip with his family- his two children, whom he treasured, and his wife, Bessie </w:t>
      </w:r>
      <w:proofErr w:type="spellStart"/>
      <w:r>
        <w:t>Maddern</w:t>
      </w:r>
      <w:proofErr w:type="spellEnd"/>
      <w:r>
        <w:t xml:space="preserve"> for whom the spark of passion had long since failed to ignite. Friendship slowly blossomed into affection, affection into love. Her mind, her spirit, her passion is I think what drew them toge</w:t>
      </w:r>
      <w:r w:rsidR="003442C8">
        <w:t>ther. While she knew womanly skills, hers was not an entirely house-</w:t>
      </w:r>
      <w:proofErr w:type="spellStart"/>
      <w:r w:rsidR="003442C8">
        <w:t>centered</w:t>
      </w:r>
      <w:proofErr w:type="spellEnd"/>
      <w:r w:rsidR="003442C8">
        <w:t xml:space="preserve"> mind, and she could sport and read with great skill. </w:t>
      </w:r>
      <w:r>
        <w:t>In 1905, Jack and his wife dissolved their marriage, and Charmian</w:t>
      </w:r>
      <w:r w:rsidR="003442C8">
        <w:t xml:space="preserve"> soon sported a ring upon her own finger. They moved to a mountain farm</w:t>
      </w:r>
      <w:r w:rsidR="002D1A5E">
        <w:t>, Beauty Ranch</w:t>
      </w:r>
      <w:r w:rsidR="003442C8">
        <w:t xml:space="preserve"> for their honeymoon, </w:t>
      </w:r>
      <w:r w:rsidR="002D1A5E">
        <w:t xml:space="preserve">and it was theirs for as long as they lived together, </w:t>
      </w:r>
      <w:r w:rsidR="003442C8">
        <w:t xml:space="preserve">but they could never leave the sea behind. Soon enough, they returned to visit me on their ship, and while at night </w:t>
      </w:r>
      <w:r w:rsidR="00650269">
        <w:t>they sang</w:t>
      </w:r>
      <w:r w:rsidR="003442C8">
        <w:t xml:space="preserve"> to the crew and made wild, liberated love, by day they sat with me upon the </w:t>
      </w:r>
      <w:r w:rsidR="00650269">
        <w:t xml:space="preserve">waves, and I shared with them the secrets of the sea. My experiences aided both their writing, and whenever they visited the coast, they always awaited their gracious friend. </w:t>
      </w:r>
    </w:p>
    <w:p w:rsidR="00650269" w:rsidRDefault="00650269">
      <w:r>
        <w:t>Sadly, though I soon found a wife of my own and bore many children, their own marriage remained childless. One died within the womb, another lived only for a few hours</w:t>
      </w:r>
      <w:r w:rsidR="002D1A5E">
        <w:t>. I mourned with them, but they continued, working on their farm, writing for the masses. And I was there for advice and support.</w:t>
      </w:r>
    </w:p>
    <w:p w:rsidR="002D1A5E" w:rsidRDefault="002D1A5E">
      <w:r>
        <w:t xml:space="preserve">Then, in 1916, Jack died, his kidneys destroyed by disease. We cried together, me and Charmian, and then she strengthened herself. She returned to the </w:t>
      </w:r>
      <w:r w:rsidR="00B978F5">
        <w:t xml:space="preserve">Beauty Ranch, keeping it rich and unsold. She was strong, my almost-sister. While her stepsister kept the farm running, she travelled across continents selling her husband’s books and writing her own biography on their life together. She worked alongside her stepdaughter Joan in writing their story. She supported young and talented artists in sharing their own visions with the world. </w:t>
      </w:r>
      <w:r w:rsidR="00127162">
        <w:t xml:space="preserve">She attended theatrical outings, plays, balls and </w:t>
      </w:r>
      <w:r w:rsidR="00127162">
        <w:lastRenderedPageBreak/>
        <w:t xml:space="preserve">operas. </w:t>
      </w:r>
      <w:r w:rsidR="00B978F5">
        <w:t xml:space="preserve">She loved other men, </w:t>
      </w:r>
      <w:r w:rsidR="00127162">
        <w:t>gifted men, but she never remarried. But I was always there for her. And when she, too, died, I lit the flames, and brought her home to plant her alongside Jack on the grounds of her own farm. And then, I had to leave, beyond the mountain, and back to the sea.</w:t>
      </w:r>
    </w:p>
    <w:p w:rsidR="00127162" w:rsidRDefault="00127162">
      <w:r>
        <w:t xml:space="preserve">Who am I, you ask? Where did I come from? What is my name? You shall never know, nor shall others who do not know of me tell you. For I am a Triton, a prince of the ocean. And who asks the people of the sea what business they have with the people of the land? </w:t>
      </w:r>
      <w:bookmarkStart w:id="0" w:name="_GoBack"/>
      <w:bookmarkEnd w:id="0"/>
    </w:p>
    <w:sectPr w:rsidR="00127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2DA"/>
    <w:rsid w:val="000604AE"/>
    <w:rsid w:val="000665C7"/>
    <w:rsid w:val="00127162"/>
    <w:rsid w:val="001454C3"/>
    <w:rsid w:val="002554B8"/>
    <w:rsid w:val="002641B9"/>
    <w:rsid w:val="002D1A5E"/>
    <w:rsid w:val="003442C8"/>
    <w:rsid w:val="00361878"/>
    <w:rsid w:val="00650269"/>
    <w:rsid w:val="00783A48"/>
    <w:rsid w:val="008B55DB"/>
    <w:rsid w:val="00911BCA"/>
    <w:rsid w:val="00994FF8"/>
    <w:rsid w:val="009A42DA"/>
    <w:rsid w:val="00AA6130"/>
    <w:rsid w:val="00B14649"/>
    <w:rsid w:val="00B978F5"/>
    <w:rsid w:val="00D17233"/>
    <w:rsid w:val="00D23202"/>
    <w:rsid w:val="00D71445"/>
    <w:rsid w:val="00EF5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54A6F"/>
  <w15:chartTrackingRefBased/>
  <w15:docId w15:val="{26B127A1-CB98-437A-89FB-D102780FF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2</Pages>
  <Words>678</Words>
  <Characters>3866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Finnegan Over (1706555)</dc:creator>
  <cp:keywords/>
  <dc:description/>
  <cp:lastModifiedBy>Finnegan Over (1706555)</cp:lastModifiedBy>
  <cp:revision>6</cp:revision>
  <dcterms:created xsi:type="dcterms:W3CDTF">2018-10-30T16:03:00Z</dcterms:created>
  <dcterms:modified xsi:type="dcterms:W3CDTF">2018-10-31T17:29:00Z</dcterms:modified>
</cp:coreProperties>
</file>