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6838615"/>
        <w:docPartObj>
          <w:docPartGallery w:val="Cover Pages"/>
          <w:docPartUnique/>
        </w:docPartObj>
      </w:sdtPr>
      <w:sdtEndPr>
        <w:rPr>
          <w:b/>
          <w:bCs/>
          <w:sz w:val="32"/>
          <w:szCs w:val="32"/>
        </w:rPr>
      </w:sdtEndPr>
      <w:sdtContent>
        <w:p w14:paraId="70740181" w14:textId="49B48071" w:rsidR="00DB62CB" w:rsidRPr="00001789" w:rsidRDefault="002F1168" w:rsidP="00D23DDF">
          <w:pPr>
            <w:spacing w:line="360" w:lineRule="auto"/>
            <w:rPr>
              <w:b/>
              <w:bCs/>
              <w:sz w:val="32"/>
              <w:szCs w:val="32"/>
            </w:rPr>
            <w:sectPr w:rsidR="00DB62CB" w:rsidRPr="00001789" w:rsidSect="002F1168">
              <w:footerReference w:type="even" r:id="rId9"/>
              <w:footerReference w:type="default" r:id="rId10"/>
              <w:footerReference w:type="first" r:id="rId11"/>
              <w:pgSz w:w="16840" w:h="11900" w:orient="landscape"/>
              <w:pgMar w:top="1440" w:right="1440" w:bottom="1440" w:left="1440" w:header="720" w:footer="720" w:gutter="0"/>
              <w:pgNumType w:start="0"/>
              <w:cols w:space="720"/>
              <w:titlePg/>
              <w:docGrid w:linePitch="360"/>
            </w:sectPr>
          </w:pPr>
          <w:r>
            <mc:AlternateContent>
              <mc:Choice Requires="wps">
                <w:drawing>
                  <wp:anchor distT="0" distB="0" distL="114300" distR="114300" simplePos="0" relativeHeight="251661312" behindDoc="0" locked="0" layoutInCell="1" allowOverlap="1" wp14:anchorId="6064C423" wp14:editId="14C54AE9">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6900737" w14:textId="3F0D301B" w:rsidR="00D01DDA" w:rsidRPr="002F1168" w:rsidRDefault="00D01DDA">
                                    <w:pPr>
                                      <w:pStyle w:val="NoSpacing"/>
                                      <w:spacing w:after="480"/>
                                      <w:rPr>
                                        <w:iCs/>
                                        <w:color w:val="262626" w:themeColor="text1" w:themeTint="D9"/>
                                        <w:sz w:val="36"/>
                                        <w:szCs w:val="36"/>
                                      </w:rPr>
                                    </w:pPr>
                                    <w:r>
                                      <w:rPr>
                                        <w:iCs/>
                                        <w:color w:val="262626" w:themeColor="text1" w:themeTint="D9"/>
                                        <w:sz w:val="36"/>
                                        <w:szCs w:val="36"/>
                                      </w:rPr>
                                      <w:t>By Charlotte Petty</w:t>
                                    </w:r>
                                  </w:p>
                                </w:sdtContent>
                              </w:sdt>
                              <w:p w14:paraId="5E7178C8" w14:textId="0939033B" w:rsidR="00D01DDA" w:rsidRPr="002F1168" w:rsidRDefault="00D01DDA">
                                <w:pPr>
                                  <w:pStyle w:val="NoSpacing"/>
                                  <w:rPr>
                                    <w:iCs/>
                                    <w:color w:val="262626" w:themeColor="text1" w:themeTint="D9"/>
                                    <w:sz w:val="36"/>
                                    <w:szCs w:val="36"/>
                                  </w:rPr>
                                </w:pPr>
                                <w:sdt>
                                  <w:sdtPr>
                                    <w:rPr>
                                      <w:iCs/>
                                      <w:color w:val="262626" w:themeColor="text1" w:themeTint="D9"/>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2F1168">
                                      <w:rPr>
                                        <w:iCs/>
                                        <w:color w:val="262626" w:themeColor="text1" w:themeTint="D9"/>
                                        <w:sz w:val="36"/>
                                        <w:szCs w:val="36"/>
                                      </w:rPr>
                                      <w:t>Student Number</w:t>
                                    </w:r>
                                  </w:sdtContent>
                                </w:sdt>
                                <w:r w:rsidRPr="002F1168">
                                  <w:rPr>
                                    <w:iCs/>
                                    <w:color w:val="262626" w:themeColor="text1" w:themeTint="D9"/>
                                    <w:sz w:val="36"/>
                                    <w:szCs w:val="36"/>
                                  </w:rPr>
                                  <w:t xml:space="preserve"> | </w:t>
                                </w:r>
                                <w:sdt>
                                  <w:sdtPr>
                                    <w:rPr>
                                      <w:iCs/>
                                      <w:color w:val="262626" w:themeColor="text1" w:themeTint="D9"/>
                                      <w:sz w:val="36"/>
                                      <w:szCs w:val="3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Pr="002F1168">
                                      <w:rPr>
                                        <w:iCs/>
                                        <w:color w:val="262626" w:themeColor="text1" w:themeTint="D9"/>
                                        <w:sz w:val="36"/>
                                        <w:szCs w:val="36"/>
                                      </w:rPr>
                                      <w:t>1702391</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064C423"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6900737" w14:textId="3F0D301B" w:rsidR="00D01DDA" w:rsidRPr="002F1168" w:rsidRDefault="00D01DDA">
                              <w:pPr>
                                <w:pStyle w:val="NoSpacing"/>
                                <w:spacing w:after="480"/>
                                <w:rPr>
                                  <w:iCs/>
                                  <w:color w:val="262626" w:themeColor="text1" w:themeTint="D9"/>
                                  <w:sz w:val="36"/>
                                  <w:szCs w:val="36"/>
                                </w:rPr>
                              </w:pPr>
                              <w:r>
                                <w:rPr>
                                  <w:iCs/>
                                  <w:color w:val="262626" w:themeColor="text1" w:themeTint="D9"/>
                                  <w:sz w:val="36"/>
                                  <w:szCs w:val="36"/>
                                </w:rPr>
                                <w:t>By Charlotte Petty</w:t>
                              </w:r>
                            </w:p>
                          </w:sdtContent>
                        </w:sdt>
                        <w:p w14:paraId="5E7178C8" w14:textId="0939033B" w:rsidR="00D01DDA" w:rsidRPr="002F1168" w:rsidRDefault="00D01DDA">
                          <w:pPr>
                            <w:pStyle w:val="NoSpacing"/>
                            <w:rPr>
                              <w:iCs/>
                              <w:color w:val="262626" w:themeColor="text1" w:themeTint="D9"/>
                              <w:sz w:val="36"/>
                              <w:szCs w:val="36"/>
                            </w:rPr>
                          </w:pPr>
                          <w:sdt>
                            <w:sdtPr>
                              <w:rPr>
                                <w:iCs/>
                                <w:color w:val="262626" w:themeColor="text1" w:themeTint="D9"/>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2F1168">
                                <w:rPr>
                                  <w:iCs/>
                                  <w:color w:val="262626" w:themeColor="text1" w:themeTint="D9"/>
                                  <w:sz w:val="36"/>
                                  <w:szCs w:val="36"/>
                                </w:rPr>
                                <w:t>Student Number</w:t>
                              </w:r>
                            </w:sdtContent>
                          </w:sdt>
                          <w:r w:rsidRPr="002F1168">
                            <w:rPr>
                              <w:iCs/>
                              <w:color w:val="262626" w:themeColor="text1" w:themeTint="D9"/>
                              <w:sz w:val="36"/>
                              <w:szCs w:val="36"/>
                            </w:rPr>
                            <w:t xml:space="preserve"> | </w:t>
                          </w:r>
                          <w:sdt>
                            <w:sdtPr>
                              <w:rPr>
                                <w:iCs/>
                                <w:color w:val="262626" w:themeColor="text1" w:themeTint="D9"/>
                                <w:sz w:val="36"/>
                                <w:szCs w:val="3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Pr="002F1168">
                                <w:rPr>
                                  <w:iCs/>
                                  <w:color w:val="262626" w:themeColor="text1" w:themeTint="D9"/>
                                  <w:sz w:val="36"/>
                                  <w:szCs w:val="36"/>
                                </w:rPr>
                                <w:t>1702391</w:t>
                              </w:r>
                            </w:sdtContent>
                          </w:sdt>
                        </w:p>
                      </w:txbxContent>
                    </v:textbox>
                    <w10:wrap anchorx="page" anchory="page"/>
                  </v:shape>
                </w:pict>
              </mc:Fallback>
            </mc:AlternateContent>
          </w:r>
          <w:r>
            <mc:AlternateContent>
              <mc:Choice Requires="wps">
                <w:drawing>
                  <wp:anchor distT="0" distB="0" distL="114300" distR="114300" simplePos="0" relativeHeight="251660288" behindDoc="1" locked="0" layoutInCell="1" allowOverlap="1" wp14:anchorId="6FD7781A" wp14:editId="382764C6">
                    <wp:simplePos x="0" y="0"/>
                    <mc:AlternateContent>
                      <mc:Choice Requires="wp14">
                        <wp:positionH relativeFrom="page">
                          <wp14:pctPosHOffset>10000</wp14:pctPosHOffset>
                        </wp:positionH>
                      </mc:Choice>
                      <mc:Fallback>
                        <wp:positionH relativeFrom="page">
                          <wp:posOffset>1069340</wp:posOffset>
                        </wp:positionH>
                      </mc:Fallback>
                    </mc:AlternateContent>
                    <mc:AlternateContent>
                      <mc:Choice Requires="wp14">
                        <wp:positionV relativeFrom="page">
                          <wp14:pctPosVOffset>15000</wp14:pctPosVOffset>
                        </wp:positionV>
                      </mc:Choice>
                      <mc:Fallback>
                        <wp:positionV relativeFrom="page">
                          <wp:posOffset>1133475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DAF72D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mc:AlternateContent>
              <mc:Choice Requires="wps">
                <w:drawing>
                  <wp:anchor distT="0" distB="0" distL="114300" distR="114300" simplePos="0" relativeHeight="251659264" behindDoc="0" locked="0" layoutInCell="1" allowOverlap="1" wp14:anchorId="5A51C5FD" wp14:editId="0E254E62">
                    <wp:simplePos x="0" y="0"/>
                    <wp:positionH relativeFrom="page">
                      <wp:align>left</wp:align>
                    </wp:positionH>
                    <mc:AlternateContent>
                      <mc:Choice Requires="wp14">
                        <wp:positionV relativeFrom="page">
                          <wp14:pctPosVOffset>15000</wp14:pctPosVOffset>
                        </wp:positionV>
                      </mc:Choice>
                      <mc:Fallback>
                        <wp:positionV relativeFrom="page">
                          <wp:posOffset>1133475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2338C83" w14:textId="267A0D8E" w:rsidR="00D01DDA" w:rsidRDefault="00D01DDA">
                                    <w:pPr>
                                      <w:pStyle w:val="NoSpacing"/>
                                      <w:spacing w:after="900"/>
                                      <w:rPr>
                                        <w:rFonts w:asciiTheme="majorHAnsi" w:hAnsiTheme="majorHAnsi"/>
                                        <w:i/>
                                        <w:caps/>
                                        <w:color w:val="262626" w:themeColor="text1" w:themeTint="D9"/>
                                        <w:sz w:val="120"/>
                                        <w:szCs w:val="120"/>
                                      </w:rPr>
                                    </w:pPr>
                                    <w:r>
                                      <w:rPr>
                                        <w:rFonts w:asciiTheme="majorHAnsi" w:hAnsiTheme="majorHAnsi"/>
                                        <w:iCs/>
                                        <w:caps/>
                                        <w:color w:val="262626" w:themeColor="text1" w:themeTint="D9"/>
                                        <w:sz w:val="120"/>
                                        <w:szCs w:val="120"/>
                                      </w:rPr>
                                      <w:t>pORTFOLIO OF EVIDENCE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A26118" w14:textId="6587C988" w:rsidR="00D01DDA" w:rsidRDefault="00D01DDA">
                                    <w:pPr>
                                      <w:pStyle w:val="NoSpacing"/>
                                      <w:rPr>
                                        <w:i/>
                                        <w:color w:val="262626" w:themeColor="text1" w:themeTint="D9"/>
                                        <w:sz w:val="36"/>
                                        <w:szCs w:val="36"/>
                                      </w:rPr>
                                    </w:pPr>
                                    <w:r>
                                      <w:rPr>
                                        <w:color w:val="262626" w:themeColor="text1" w:themeTint="D9"/>
                                        <w:sz w:val="36"/>
                                        <w:szCs w:val="36"/>
                                      </w:rPr>
                                      <w:t>ECGE6001: Skills for Life: Employability and Future Pathways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A51C5FD"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2338C83" w14:textId="267A0D8E" w:rsidR="00D01DDA" w:rsidRDefault="00D01DDA">
                              <w:pPr>
                                <w:pStyle w:val="NoSpacing"/>
                                <w:spacing w:after="900"/>
                                <w:rPr>
                                  <w:rFonts w:asciiTheme="majorHAnsi" w:hAnsiTheme="majorHAnsi"/>
                                  <w:i/>
                                  <w:caps/>
                                  <w:color w:val="262626" w:themeColor="text1" w:themeTint="D9"/>
                                  <w:sz w:val="120"/>
                                  <w:szCs w:val="120"/>
                                </w:rPr>
                              </w:pPr>
                              <w:r>
                                <w:rPr>
                                  <w:rFonts w:asciiTheme="majorHAnsi" w:hAnsiTheme="majorHAnsi"/>
                                  <w:iCs/>
                                  <w:caps/>
                                  <w:color w:val="262626" w:themeColor="text1" w:themeTint="D9"/>
                                  <w:sz w:val="120"/>
                                  <w:szCs w:val="120"/>
                                </w:rPr>
                                <w:t>pORTFOLIO OF EVIDENCE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A26118" w14:textId="6587C988" w:rsidR="00D01DDA" w:rsidRDefault="00D01DDA">
                              <w:pPr>
                                <w:pStyle w:val="NoSpacing"/>
                                <w:rPr>
                                  <w:i/>
                                  <w:color w:val="262626" w:themeColor="text1" w:themeTint="D9"/>
                                  <w:sz w:val="36"/>
                                  <w:szCs w:val="36"/>
                                </w:rPr>
                              </w:pPr>
                              <w:r>
                                <w:rPr>
                                  <w:color w:val="262626" w:themeColor="text1" w:themeTint="D9"/>
                                  <w:sz w:val="36"/>
                                  <w:szCs w:val="36"/>
                                </w:rPr>
                                <w:t>ECGE6001: Skills for Life: Employability and Future Pathways</w:t>
                              </w:r>
                            </w:p>
                          </w:sdtContent>
                        </w:sdt>
                      </w:txbxContent>
                    </v:textbox>
                    <w10:wrap anchorx="page" anchory="page"/>
                  </v:shape>
                </w:pict>
              </mc:Fallback>
            </mc:AlternateContent>
          </w:r>
        </w:p>
      </w:sdtContent>
    </w:sdt>
    <w:p w14:paraId="51A96523" w14:textId="6A99C282"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sdt>
      <w:sdtPr>
        <w:id w:val="-68475340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289656A" w14:textId="080CBC14" w:rsidR="0072612D" w:rsidRPr="00BF5D3A" w:rsidRDefault="0072612D">
          <w:pPr>
            <w:pStyle w:val="TOCHeading"/>
            <w:rPr>
              <w:color w:val="auto"/>
            </w:rPr>
          </w:pPr>
          <w:r w:rsidRPr="00BF5D3A">
            <w:rPr>
              <w:color w:val="auto"/>
            </w:rPr>
            <w:t>Table of Contents</w:t>
          </w:r>
        </w:p>
        <w:p w14:paraId="140C2FCE" w14:textId="08BA66B4" w:rsidR="0072612D" w:rsidRDefault="0072612D">
          <w:pPr>
            <w:pStyle w:val="TOC1"/>
            <w:tabs>
              <w:tab w:val="right" w:leader="dot" w:pos="13950"/>
            </w:tabs>
            <w:rPr>
              <w:rFonts w:eastAsiaTheme="minorEastAsia"/>
              <w:b w:val="0"/>
              <w:bCs w:val="0"/>
              <w:i w:val="0"/>
              <w:iCs w:val="0"/>
              <w:lang w:eastAsia="en-GB"/>
            </w:rPr>
          </w:pPr>
          <w:r>
            <w:rPr>
              <w:b w:val="0"/>
              <w:bCs w:val="0"/>
              <w:noProof w:val="0"/>
            </w:rPr>
            <w:fldChar w:fldCharType="begin"/>
          </w:r>
          <w:r>
            <w:instrText xml:space="preserve"> TOC \o "1-3" \h \z \u </w:instrText>
          </w:r>
          <w:r>
            <w:rPr>
              <w:b w:val="0"/>
              <w:bCs w:val="0"/>
              <w:noProof w:val="0"/>
            </w:rPr>
            <w:fldChar w:fldCharType="separate"/>
          </w:r>
          <w:hyperlink w:anchor="_Toc22929032" w:history="1">
            <w:r w:rsidRPr="00517DC9">
              <w:rPr>
                <w:rStyle w:val="Hyperlink"/>
              </w:rPr>
              <w:t>Old Curriculum Vitae (CV)</w:t>
            </w:r>
            <w:r>
              <w:rPr>
                <w:webHidden/>
              </w:rPr>
              <w:tab/>
            </w:r>
            <w:r>
              <w:rPr>
                <w:webHidden/>
              </w:rPr>
              <w:fldChar w:fldCharType="begin"/>
            </w:r>
            <w:r>
              <w:rPr>
                <w:webHidden/>
              </w:rPr>
              <w:instrText xml:space="preserve"> PAGEREF _Toc22929032 \h </w:instrText>
            </w:r>
            <w:r>
              <w:rPr>
                <w:webHidden/>
              </w:rPr>
            </w:r>
            <w:r>
              <w:rPr>
                <w:webHidden/>
              </w:rPr>
              <w:fldChar w:fldCharType="separate"/>
            </w:r>
            <w:r>
              <w:rPr>
                <w:webHidden/>
              </w:rPr>
              <w:t>1</w:t>
            </w:r>
            <w:r>
              <w:rPr>
                <w:webHidden/>
              </w:rPr>
              <w:fldChar w:fldCharType="end"/>
            </w:r>
          </w:hyperlink>
        </w:p>
        <w:p w14:paraId="3292B486" w14:textId="53651382" w:rsidR="0072612D" w:rsidRDefault="0072612D">
          <w:pPr>
            <w:pStyle w:val="TOC2"/>
            <w:tabs>
              <w:tab w:val="right" w:leader="dot" w:pos="13950"/>
            </w:tabs>
            <w:rPr>
              <w:rFonts w:eastAsiaTheme="minorEastAsia"/>
              <w:b w:val="0"/>
              <w:bCs w:val="0"/>
              <w:sz w:val="24"/>
              <w:szCs w:val="24"/>
              <w:lang w:eastAsia="en-GB"/>
            </w:rPr>
          </w:pPr>
          <w:hyperlink w:anchor="_Toc22929033" w:history="1">
            <w:r w:rsidRPr="00517DC9">
              <w:rPr>
                <w:rStyle w:val="Hyperlink"/>
              </w:rPr>
              <w:t>Updated Curriculum Vitae (CV)</w:t>
            </w:r>
            <w:r>
              <w:rPr>
                <w:webHidden/>
              </w:rPr>
              <w:tab/>
            </w:r>
            <w:r>
              <w:rPr>
                <w:webHidden/>
              </w:rPr>
              <w:fldChar w:fldCharType="begin"/>
            </w:r>
            <w:r>
              <w:rPr>
                <w:webHidden/>
              </w:rPr>
              <w:instrText xml:space="preserve"> PAGEREF _Toc22929033 \h </w:instrText>
            </w:r>
            <w:r>
              <w:rPr>
                <w:webHidden/>
              </w:rPr>
            </w:r>
            <w:r>
              <w:rPr>
                <w:webHidden/>
              </w:rPr>
              <w:fldChar w:fldCharType="separate"/>
            </w:r>
            <w:r>
              <w:rPr>
                <w:webHidden/>
              </w:rPr>
              <w:t>2</w:t>
            </w:r>
            <w:r>
              <w:rPr>
                <w:webHidden/>
              </w:rPr>
              <w:fldChar w:fldCharType="end"/>
            </w:r>
          </w:hyperlink>
        </w:p>
        <w:p w14:paraId="4124457B" w14:textId="24810277" w:rsidR="0072612D" w:rsidRDefault="0072612D">
          <w:pPr>
            <w:pStyle w:val="TOC1"/>
            <w:tabs>
              <w:tab w:val="right" w:leader="dot" w:pos="13950"/>
            </w:tabs>
            <w:rPr>
              <w:rFonts w:eastAsiaTheme="minorEastAsia"/>
              <w:b w:val="0"/>
              <w:bCs w:val="0"/>
              <w:i w:val="0"/>
              <w:iCs w:val="0"/>
              <w:lang w:eastAsia="en-GB"/>
            </w:rPr>
          </w:pPr>
          <w:hyperlink w:anchor="_Toc22929034" w:history="1">
            <w:r w:rsidRPr="00517DC9">
              <w:rPr>
                <w:rStyle w:val="Hyperlink"/>
              </w:rPr>
              <w:t>Personal Profile</w:t>
            </w:r>
            <w:r>
              <w:rPr>
                <w:webHidden/>
              </w:rPr>
              <w:tab/>
            </w:r>
            <w:r>
              <w:rPr>
                <w:webHidden/>
              </w:rPr>
              <w:fldChar w:fldCharType="begin"/>
            </w:r>
            <w:r>
              <w:rPr>
                <w:webHidden/>
              </w:rPr>
              <w:instrText xml:space="preserve"> PAGEREF _Toc22929034 \h </w:instrText>
            </w:r>
            <w:r>
              <w:rPr>
                <w:webHidden/>
              </w:rPr>
            </w:r>
            <w:r>
              <w:rPr>
                <w:webHidden/>
              </w:rPr>
              <w:fldChar w:fldCharType="separate"/>
            </w:r>
            <w:r>
              <w:rPr>
                <w:webHidden/>
              </w:rPr>
              <w:t>2</w:t>
            </w:r>
            <w:r>
              <w:rPr>
                <w:webHidden/>
              </w:rPr>
              <w:fldChar w:fldCharType="end"/>
            </w:r>
          </w:hyperlink>
        </w:p>
        <w:p w14:paraId="278A607E" w14:textId="71601695" w:rsidR="0072612D" w:rsidRDefault="0072612D">
          <w:pPr>
            <w:pStyle w:val="TOC1"/>
            <w:tabs>
              <w:tab w:val="right" w:leader="dot" w:pos="13950"/>
            </w:tabs>
            <w:rPr>
              <w:rFonts w:eastAsiaTheme="minorEastAsia"/>
              <w:b w:val="0"/>
              <w:bCs w:val="0"/>
              <w:i w:val="0"/>
              <w:iCs w:val="0"/>
              <w:lang w:eastAsia="en-GB"/>
            </w:rPr>
          </w:pPr>
          <w:hyperlink w:anchor="_Toc22929035" w:history="1">
            <w:r w:rsidRPr="00517DC9">
              <w:rPr>
                <w:rStyle w:val="Hyperlink"/>
              </w:rPr>
              <w:t>Education</w:t>
            </w:r>
            <w:r>
              <w:rPr>
                <w:webHidden/>
              </w:rPr>
              <w:tab/>
            </w:r>
            <w:r>
              <w:rPr>
                <w:webHidden/>
              </w:rPr>
              <w:fldChar w:fldCharType="begin"/>
            </w:r>
            <w:r>
              <w:rPr>
                <w:webHidden/>
              </w:rPr>
              <w:instrText xml:space="preserve"> PAGEREF _Toc22929035 \h </w:instrText>
            </w:r>
            <w:r>
              <w:rPr>
                <w:webHidden/>
              </w:rPr>
            </w:r>
            <w:r>
              <w:rPr>
                <w:webHidden/>
              </w:rPr>
              <w:fldChar w:fldCharType="separate"/>
            </w:r>
            <w:r>
              <w:rPr>
                <w:webHidden/>
              </w:rPr>
              <w:t>2</w:t>
            </w:r>
            <w:r>
              <w:rPr>
                <w:webHidden/>
              </w:rPr>
              <w:fldChar w:fldCharType="end"/>
            </w:r>
          </w:hyperlink>
        </w:p>
        <w:p w14:paraId="02A48F54" w14:textId="6D66B68D" w:rsidR="0072612D" w:rsidRDefault="0072612D">
          <w:pPr>
            <w:pStyle w:val="TOC2"/>
            <w:tabs>
              <w:tab w:val="right" w:leader="dot" w:pos="13950"/>
            </w:tabs>
            <w:rPr>
              <w:rFonts w:eastAsiaTheme="minorEastAsia"/>
              <w:b w:val="0"/>
              <w:bCs w:val="0"/>
              <w:sz w:val="24"/>
              <w:szCs w:val="24"/>
              <w:lang w:eastAsia="en-GB"/>
            </w:rPr>
          </w:pPr>
          <w:hyperlink w:anchor="_Toc22929036" w:history="1">
            <w:r w:rsidRPr="00517DC9">
              <w:rPr>
                <w:rStyle w:val="Hyperlink"/>
              </w:rPr>
              <w:t>Ysgol Bro Dinefwr</w:t>
            </w:r>
            <w:r>
              <w:rPr>
                <w:webHidden/>
              </w:rPr>
              <w:tab/>
            </w:r>
            <w:r>
              <w:rPr>
                <w:webHidden/>
              </w:rPr>
              <w:fldChar w:fldCharType="begin"/>
            </w:r>
            <w:r>
              <w:rPr>
                <w:webHidden/>
              </w:rPr>
              <w:instrText xml:space="preserve"> PAGEREF _Toc22929036 \h </w:instrText>
            </w:r>
            <w:r>
              <w:rPr>
                <w:webHidden/>
              </w:rPr>
            </w:r>
            <w:r>
              <w:rPr>
                <w:webHidden/>
              </w:rPr>
              <w:fldChar w:fldCharType="separate"/>
            </w:r>
            <w:r>
              <w:rPr>
                <w:webHidden/>
              </w:rPr>
              <w:t>2</w:t>
            </w:r>
            <w:r>
              <w:rPr>
                <w:webHidden/>
              </w:rPr>
              <w:fldChar w:fldCharType="end"/>
            </w:r>
          </w:hyperlink>
        </w:p>
        <w:p w14:paraId="7E1B3CEA" w14:textId="6AF7E36C" w:rsidR="0072612D" w:rsidRDefault="0072612D">
          <w:pPr>
            <w:pStyle w:val="TOC1"/>
            <w:tabs>
              <w:tab w:val="right" w:leader="dot" w:pos="13950"/>
            </w:tabs>
            <w:rPr>
              <w:rFonts w:eastAsiaTheme="minorEastAsia"/>
              <w:b w:val="0"/>
              <w:bCs w:val="0"/>
              <w:i w:val="0"/>
              <w:iCs w:val="0"/>
              <w:lang w:eastAsia="en-GB"/>
            </w:rPr>
          </w:pPr>
          <w:hyperlink w:anchor="_Toc22929037" w:history="1">
            <w:r w:rsidRPr="00517DC9">
              <w:rPr>
                <w:rStyle w:val="Hyperlink"/>
              </w:rPr>
              <w:t>Skills &amp; Abilities</w:t>
            </w:r>
            <w:r>
              <w:rPr>
                <w:webHidden/>
              </w:rPr>
              <w:tab/>
            </w:r>
            <w:r>
              <w:rPr>
                <w:webHidden/>
              </w:rPr>
              <w:fldChar w:fldCharType="begin"/>
            </w:r>
            <w:r>
              <w:rPr>
                <w:webHidden/>
              </w:rPr>
              <w:instrText xml:space="preserve"> PAGEREF _Toc22929037 \h </w:instrText>
            </w:r>
            <w:r>
              <w:rPr>
                <w:webHidden/>
              </w:rPr>
            </w:r>
            <w:r>
              <w:rPr>
                <w:webHidden/>
              </w:rPr>
              <w:fldChar w:fldCharType="separate"/>
            </w:r>
            <w:r>
              <w:rPr>
                <w:webHidden/>
              </w:rPr>
              <w:t>3</w:t>
            </w:r>
            <w:r>
              <w:rPr>
                <w:webHidden/>
              </w:rPr>
              <w:fldChar w:fldCharType="end"/>
            </w:r>
          </w:hyperlink>
        </w:p>
        <w:p w14:paraId="75FCCE13" w14:textId="25CFC145" w:rsidR="0072612D" w:rsidRDefault="0072612D">
          <w:pPr>
            <w:pStyle w:val="TOC2"/>
            <w:tabs>
              <w:tab w:val="right" w:leader="dot" w:pos="13950"/>
            </w:tabs>
            <w:rPr>
              <w:rFonts w:eastAsiaTheme="minorEastAsia"/>
              <w:b w:val="0"/>
              <w:bCs w:val="0"/>
              <w:sz w:val="24"/>
              <w:szCs w:val="24"/>
              <w:lang w:eastAsia="en-GB"/>
            </w:rPr>
          </w:pPr>
          <w:hyperlink w:anchor="_Toc22929038" w:history="1">
            <w:r w:rsidRPr="00517DC9">
              <w:rPr>
                <w:rStyle w:val="Hyperlink"/>
              </w:rPr>
              <w:t>Customer Service</w:t>
            </w:r>
            <w:r>
              <w:rPr>
                <w:webHidden/>
              </w:rPr>
              <w:tab/>
            </w:r>
            <w:r>
              <w:rPr>
                <w:webHidden/>
              </w:rPr>
              <w:fldChar w:fldCharType="begin"/>
            </w:r>
            <w:r>
              <w:rPr>
                <w:webHidden/>
              </w:rPr>
              <w:instrText xml:space="preserve"> PAGEREF _Toc22929038 \h </w:instrText>
            </w:r>
            <w:r>
              <w:rPr>
                <w:webHidden/>
              </w:rPr>
            </w:r>
            <w:r>
              <w:rPr>
                <w:webHidden/>
              </w:rPr>
              <w:fldChar w:fldCharType="separate"/>
            </w:r>
            <w:r>
              <w:rPr>
                <w:webHidden/>
              </w:rPr>
              <w:t>3</w:t>
            </w:r>
            <w:r>
              <w:rPr>
                <w:webHidden/>
              </w:rPr>
              <w:fldChar w:fldCharType="end"/>
            </w:r>
          </w:hyperlink>
        </w:p>
        <w:p w14:paraId="7E7AA36A" w14:textId="7EE22D37" w:rsidR="0072612D" w:rsidRDefault="0072612D">
          <w:pPr>
            <w:pStyle w:val="TOC2"/>
            <w:tabs>
              <w:tab w:val="right" w:leader="dot" w:pos="13950"/>
            </w:tabs>
            <w:rPr>
              <w:rFonts w:eastAsiaTheme="minorEastAsia"/>
              <w:b w:val="0"/>
              <w:bCs w:val="0"/>
              <w:sz w:val="24"/>
              <w:szCs w:val="24"/>
              <w:lang w:eastAsia="en-GB"/>
            </w:rPr>
          </w:pPr>
          <w:hyperlink w:anchor="_Toc22929039" w:history="1">
            <w:r w:rsidRPr="00517DC9">
              <w:rPr>
                <w:rStyle w:val="Hyperlink"/>
              </w:rPr>
              <w:t>Teamwork</w:t>
            </w:r>
            <w:r>
              <w:rPr>
                <w:webHidden/>
              </w:rPr>
              <w:tab/>
            </w:r>
            <w:r>
              <w:rPr>
                <w:webHidden/>
              </w:rPr>
              <w:fldChar w:fldCharType="begin"/>
            </w:r>
            <w:r>
              <w:rPr>
                <w:webHidden/>
              </w:rPr>
              <w:instrText xml:space="preserve"> PAGEREF _Toc22929039 \h </w:instrText>
            </w:r>
            <w:r>
              <w:rPr>
                <w:webHidden/>
              </w:rPr>
            </w:r>
            <w:r>
              <w:rPr>
                <w:webHidden/>
              </w:rPr>
              <w:fldChar w:fldCharType="separate"/>
            </w:r>
            <w:r>
              <w:rPr>
                <w:webHidden/>
              </w:rPr>
              <w:t>3</w:t>
            </w:r>
            <w:r>
              <w:rPr>
                <w:webHidden/>
              </w:rPr>
              <w:fldChar w:fldCharType="end"/>
            </w:r>
          </w:hyperlink>
        </w:p>
        <w:p w14:paraId="41DC04BB" w14:textId="450EA402" w:rsidR="0072612D" w:rsidRDefault="0072612D">
          <w:pPr>
            <w:pStyle w:val="TOC2"/>
            <w:tabs>
              <w:tab w:val="right" w:leader="dot" w:pos="13950"/>
            </w:tabs>
            <w:rPr>
              <w:rFonts w:eastAsiaTheme="minorEastAsia"/>
              <w:b w:val="0"/>
              <w:bCs w:val="0"/>
              <w:sz w:val="24"/>
              <w:szCs w:val="24"/>
              <w:lang w:eastAsia="en-GB"/>
            </w:rPr>
          </w:pPr>
          <w:hyperlink w:anchor="_Toc22929040" w:history="1">
            <w:r w:rsidRPr="00517DC9">
              <w:rPr>
                <w:rStyle w:val="Hyperlink"/>
              </w:rPr>
              <w:t>Communication</w:t>
            </w:r>
            <w:r>
              <w:rPr>
                <w:webHidden/>
              </w:rPr>
              <w:tab/>
            </w:r>
            <w:r>
              <w:rPr>
                <w:webHidden/>
              </w:rPr>
              <w:fldChar w:fldCharType="begin"/>
            </w:r>
            <w:r>
              <w:rPr>
                <w:webHidden/>
              </w:rPr>
              <w:instrText xml:space="preserve"> PAGEREF _Toc22929040 \h </w:instrText>
            </w:r>
            <w:r>
              <w:rPr>
                <w:webHidden/>
              </w:rPr>
            </w:r>
            <w:r>
              <w:rPr>
                <w:webHidden/>
              </w:rPr>
              <w:fldChar w:fldCharType="separate"/>
            </w:r>
            <w:r>
              <w:rPr>
                <w:webHidden/>
              </w:rPr>
              <w:t>3</w:t>
            </w:r>
            <w:r>
              <w:rPr>
                <w:webHidden/>
              </w:rPr>
              <w:fldChar w:fldCharType="end"/>
            </w:r>
          </w:hyperlink>
        </w:p>
        <w:p w14:paraId="30AE5114" w14:textId="1E3E8D60" w:rsidR="0072612D" w:rsidRDefault="0072612D">
          <w:pPr>
            <w:pStyle w:val="TOC1"/>
            <w:tabs>
              <w:tab w:val="right" w:leader="dot" w:pos="13950"/>
            </w:tabs>
            <w:rPr>
              <w:rFonts w:eastAsiaTheme="minorEastAsia"/>
              <w:b w:val="0"/>
              <w:bCs w:val="0"/>
              <w:i w:val="0"/>
              <w:iCs w:val="0"/>
              <w:lang w:eastAsia="en-GB"/>
            </w:rPr>
          </w:pPr>
          <w:hyperlink w:anchor="_Toc22929041" w:history="1">
            <w:r w:rsidRPr="00517DC9">
              <w:rPr>
                <w:rStyle w:val="Hyperlink"/>
              </w:rPr>
              <w:t>Experience</w:t>
            </w:r>
            <w:r>
              <w:rPr>
                <w:webHidden/>
              </w:rPr>
              <w:tab/>
            </w:r>
            <w:r>
              <w:rPr>
                <w:webHidden/>
              </w:rPr>
              <w:fldChar w:fldCharType="begin"/>
            </w:r>
            <w:r>
              <w:rPr>
                <w:webHidden/>
              </w:rPr>
              <w:instrText xml:space="preserve"> PAGEREF _Toc22929041 \h </w:instrText>
            </w:r>
            <w:r>
              <w:rPr>
                <w:webHidden/>
              </w:rPr>
            </w:r>
            <w:r>
              <w:rPr>
                <w:webHidden/>
              </w:rPr>
              <w:fldChar w:fldCharType="separate"/>
            </w:r>
            <w:r>
              <w:rPr>
                <w:webHidden/>
              </w:rPr>
              <w:t>4</w:t>
            </w:r>
            <w:r>
              <w:rPr>
                <w:webHidden/>
              </w:rPr>
              <w:fldChar w:fldCharType="end"/>
            </w:r>
          </w:hyperlink>
        </w:p>
        <w:p w14:paraId="2A692942" w14:textId="0EDFD087" w:rsidR="0072612D" w:rsidRDefault="0072612D">
          <w:pPr>
            <w:pStyle w:val="TOC2"/>
            <w:tabs>
              <w:tab w:val="right" w:leader="dot" w:pos="13950"/>
            </w:tabs>
            <w:rPr>
              <w:rFonts w:eastAsiaTheme="minorEastAsia"/>
              <w:b w:val="0"/>
              <w:bCs w:val="0"/>
              <w:sz w:val="24"/>
              <w:szCs w:val="24"/>
              <w:lang w:eastAsia="en-GB"/>
            </w:rPr>
          </w:pPr>
          <w:hyperlink w:anchor="_Toc22929042" w:history="1">
            <w:r w:rsidRPr="00517DC9">
              <w:rPr>
                <w:rStyle w:val="Hyperlink"/>
              </w:rPr>
              <w:t>Tick Tocks | Carmarthen | 2011 - 2016</w:t>
            </w:r>
            <w:r>
              <w:rPr>
                <w:webHidden/>
              </w:rPr>
              <w:tab/>
            </w:r>
            <w:r>
              <w:rPr>
                <w:webHidden/>
              </w:rPr>
              <w:fldChar w:fldCharType="begin"/>
            </w:r>
            <w:r>
              <w:rPr>
                <w:webHidden/>
              </w:rPr>
              <w:instrText xml:space="preserve"> PAGEREF _Toc22929042 \h </w:instrText>
            </w:r>
            <w:r>
              <w:rPr>
                <w:webHidden/>
              </w:rPr>
            </w:r>
            <w:r>
              <w:rPr>
                <w:webHidden/>
              </w:rPr>
              <w:fldChar w:fldCharType="separate"/>
            </w:r>
            <w:r>
              <w:rPr>
                <w:webHidden/>
              </w:rPr>
              <w:t>4</w:t>
            </w:r>
            <w:r>
              <w:rPr>
                <w:webHidden/>
              </w:rPr>
              <w:fldChar w:fldCharType="end"/>
            </w:r>
          </w:hyperlink>
        </w:p>
        <w:p w14:paraId="1F609D46" w14:textId="76D58FB4" w:rsidR="0072612D" w:rsidRDefault="0072612D">
          <w:pPr>
            <w:pStyle w:val="TOC2"/>
            <w:tabs>
              <w:tab w:val="right" w:leader="dot" w:pos="13950"/>
            </w:tabs>
            <w:rPr>
              <w:rFonts w:eastAsiaTheme="minorEastAsia"/>
              <w:b w:val="0"/>
              <w:bCs w:val="0"/>
              <w:sz w:val="24"/>
              <w:szCs w:val="24"/>
              <w:lang w:eastAsia="en-GB"/>
            </w:rPr>
          </w:pPr>
          <w:hyperlink w:anchor="_Toc22929043" w:history="1">
            <w:r w:rsidRPr="00517DC9">
              <w:rPr>
                <w:rStyle w:val="Hyperlink"/>
              </w:rPr>
              <w:t>Volunteer | British Red Cross Shop (Llandeilo) | 2011 – 2012</w:t>
            </w:r>
            <w:r>
              <w:rPr>
                <w:webHidden/>
              </w:rPr>
              <w:tab/>
            </w:r>
            <w:r>
              <w:rPr>
                <w:webHidden/>
              </w:rPr>
              <w:fldChar w:fldCharType="begin"/>
            </w:r>
            <w:r>
              <w:rPr>
                <w:webHidden/>
              </w:rPr>
              <w:instrText xml:space="preserve"> PAGEREF _Toc22929043 \h </w:instrText>
            </w:r>
            <w:r>
              <w:rPr>
                <w:webHidden/>
              </w:rPr>
            </w:r>
            <w:r>
              <w:rPr>
                <w:webHidden/>
              </w:rPr>
              <w:fldChar w:fldCharType="separate"/>
            </w:r>
            <w:r>
              <w:rPr>
                <w:webHidden/>
              </w:rPr>
              <w:t>4</w:t>
            </w:r>
            <w:r>
              <w:rPr>
                <w:webHidden/>
              </w:rPr>
              <w:fldChar w:fldCharType="end"/>
            </w:r>
          </w:hyperlink>
        </w:p>
        <w:p w14:paraId="587E472B" w14:textId="165B57E7" w:rsidR="0072612D" w:rsidRDefault="0072612D">
          <w:pPr>
            <w:pStyle w:val="TOC2"/>
            <w:tabs>
              <w:tab w:val="right" w:leader="dot" w:pos="13950"/>
            </w:tabs>
            <w:rPr>
              <w:rFonts w:eastAsiaTheme="minorEastAsia"/>
              <w:b w:val="0"/>
              <w:bCs w:val="0"/>
              <w:sz w:val="24"/>
              <w:szCs w:val="24"/>
              <w:lang w:eastAsia="en-GB"/>
            </w:rPr>
          </w:pPr>
          <w:hyperlink w:anchor="_Toc22929044" w:history="1">
            <w:r w:rsidRPr="00517DC9">
              <w:rPr>
                <w:rStyle w:val="Hyperlink"/>
              </w:rPr>
              <w:t>Work Experience | Dinefwr Park (Newton House) | November 2013 – November 2013</w:t>
            </w:r>
            <w:r>
              <w:rPr>
                <w:webHidden/>
              </w:rPr>
              <w:tab/>
            </w:r>
            <w:r>
              <w:rPr>
                <w:webHidden/>
              </w:rPr>
              <w:fldChar w:fldCharType="begin"/>
            </w:r>
            <w:r>
              <w:rPr>
                <w:webHidden/>
              </w:rPr>
              <w:instrText xml:space="preserve"> PAGEREF _Toc22929044 \h </w:instrText>
            </w:r>
            <w:r>
              <w:rPr>
                <w:webHidden/>
              </w:rPr>
            </w:r>
            <w:r>
              <w:rPr>
                <w:webHidden/>
              </w:rPr>
              <w:fldChar w:fldCharType="separate"/>
            </w:r>
            <w:r>
              <w:rPr>
                <w:webHidden/>
              </w:rPr>
              <w:t>4</w:t>
            </w:r>
            <w:r>
              <w:rPr>
                <w:webHidden/>
              </w:rPr>
              <w:fldChar w:fldCharType="end"/>
            </w:r>
          </w:hyperlink>
        </w:p>
        <w:p w14:paraId="7F7D140F" w14:textId="6A623D2E" w:rsidR="0072612D" w:rsidRDefault="0072612D">
          <w:pPr>
            <w:pStyle w:val="TOC2"/>
            <w:tabs>
              <w:tab w:val="right" w:leader="dot" w:pos="13950"/>
            </w:tabs>
            <w:rPr>
              <w:rFonts w:eastAsiaTheme="minorEastAsia"/>
              <w:b w:val="0"/>
              <w:bCs w:val="0"/>
              <w:sz w:val="24"/>
              <w:szCs w:val="24"/>
              <w:lang w:eastAsia="en-GB"/>
            </w:rPr>
          </w:pPr>
          <w:hyperlink w:anchor="_Toc22929045" w:history="1">
            <w:r w:rsidRPr="00517DC9">
              <w:rPr>
                <w:rStyle w:val="Hyperlink"/>
              </w:rPr>
              <w:t>Retail Assistant | Farmfoods Carmarthen | 2015 – Present</w:t>
            </w:r>
            <w:r>
              <w:rPr>
                <w:webHidden/>
              </w:rPr>
              <w:tab/>
            </w:r>
            <w:r>
              <w:rPr>
                <w:webHidden/>
              </w:rPr>
              <w:fldChar w:fldCharType="begin"/>
            </w:r>
            <w:r>
              <w:rPr>
                <w:webHidden/>
              </w:rPr>
              <w:instrText xml:space="preserve"> PAGEREF _Toc22929045 \h </w:instrText>
            </w:r>
            <w:r>
              <w:rPr>
                <w:webHidden/>
              </w:rPr>
            </w:r>
            <w:r>
              <w:rPr>
                <w:webHidden/>
              </w:rPr>
              <w:fldChar w:fldCharType="separate"/>
            </w:r>
            <w:r>
              <w:rPr>
                <w:webHidden/>
              </w:rPr>
              <w:t>5</w:t>
            </w:r>
            <w:r>
              <w:rPr>
                <w:webHidden/>
              </w:rPr>
              <w:fldChar w:fldCharType="end"/>
            </w:r>
          </w:hyperlink>
        </w:p>
        <w:p w14:paraId="7C7782AD" w14:textId="2D964231" w:rsidR="0072612D" w:rsidRDefault="0072612D">
          <w:pPr>
            <w:pStyle w:val="TOC2"/>
            <w:tabs>
              <w:tab w:val="right" w:leader="dot" w:pos="13950"/>
            </w:tabs>
            <w:rPr>
              <w:rFonts w:eastAsiaTheme="minorEastAsia"/>
              <w:b w:val="0"/>
              <w:bCs w:val="0"/>
              <w:sz w:val="24"/>
              <w:szCs w:val="24"/>
              <w:lang w:eastAsia="en-GB"/>
            </w:rPr>
          </w:pPr>
          <w:hyperlink w:anchor="_Toc22929046" w:history="1">
            <w:r w:rsidRPr="00517DC9">
              <w:rPr>
                <w:rStyle w:val="Hyperlink"/>
              </w:rPr>
              <w:t>Work Experience | Bridgend Hospital | May 2018 – May 2018</w:t>
            </w:r>
            <w:r>
              <w:rPr>
                <w:webHidden/>
              </w:rPr>
              <w:tab/>
            </w:r>
            <w:r>
              <w:rPr>
                <w:webHidden/>
              </w:rPr>
              <w:fldChar w:fldCharType="begin"/>
            </w:r>
            <w:r>
              <w:rPr>
                <w:webHidden/>
              </w:rPr>
              <w:instrText xml:space="preserve"> PAGEREF _Toc22929046 \h </w:instrText>
            </w:r>
            <w:r>
              <w:rPr>
                <w:webHidden/>
              </w:rPr>
            </w:r>
            <w:r>
              <w:rPr>
                <w:webHidden/>
              </w:rPr>
              <w:fldChar w:fldCharType="separate"/>
            </w:r>
            <w:r>
              <w:rPr>
                <w:webHidden/>
              </w:rPr>
              <w:t>5</w:t>
            </w:r>
            <w:r>
              <w:rPr>
                <w:webHidden/>
              </w:rPr>
              <w:fldChar w:fldCharType="end"/>
            </w:r>
          </w:hyperlink>
        </w:p>
        <w:p w14:paraId="0FDD112D" w14:textId="1195DE4C" w:rsidR="0072612D" w:rsidRDefault="0072612D">
          <w:pPr>
            <w:pStyle w:val="TOC2"/>
            <w:tabs>
              <w:tab w:val="right" w:leader="dot" w:pos="13950"/>
            </w:tabs>
            <w:rPr>
              <w:rFonts w:eastAsiaTheme="minorEastAsia"/>
              <w:b w:val="0"/>
              <w:bCs w:val="0"/>
              <w:sz w:val="24"/>
              <w:szCs w:val="24"/>
              <w:lang w:eastAsia="en-GB"/>
            </w:rPr>
          </w:pPr>
          <w:hyperlink w:anchor="_Toc22929047" w:history="1">
            <w:r w:rsidRPr="00517DC9">
              <w:rPr>
                <w:rStyle w:val="Hyperlink"/>
              </w:rPr>
              <w:t>Work Experience | Morriston Hospital | June 2018 – June 2018</w:t>
            </w:r>
            <w:r>
              <w:rPr>
                <w:webHidden/>
              </w:rPr>
              <w:tab/>
            </w:r>
            <w:r>
              <w:rPr>
                <w:webHidden/>
              </w:rPr>
              <w:fldChar w:fldCharType="begin"/>
            </w:r>
            <w:r>
              <w:rPr>
                <w:webHidden/>
              </w:rPr>
              <w:instrText xml:space="preserve"> PAGEREF _Toc22929047 \h </w:instrText>
            </w:r>
            <w:r>
              <w:rPr>
                <w:webHidden/>
              </w:rPr>
            </w:r>
            <w:r>
              <w:rPr>
                <w:webHidden/>
              </w:rPr>
              <w:fldChar w:fldCharType="separate"/>
            </w:r>
            <w:r>
              <w:rPr>
                <w:webHidden/>
              </w:rPr>
              <w:t>5</w:t>
            </w:r>
            <w:r>
              <w:rPr>
                <w:webHidden/>
              </w:rPr>
              <w:fldChar w:fldCharType="end"/>
            </w:r>
          </w:hyperlink>
        </w:p>
        <w:p w14:paraId="2EE8953C" w14:textId="4EA884E7" w:rsidR="0072612D" w:rsidRDefault="0072612D">
          <w:pPr>
            <w:pStyle w:val="TOC3"/>
            <w:tabs>
              <w:tab w:val="right" w:leader="dot" w:pos="13950"/>
            </w:tabs>
            <w:rPr>
              <w:rFonts w:eastAsiaTheme="minorEastAsia"/>
              <w:sz w:val="24"/>
              <w:szCs w:val="24"/>
              <w:lang w:eastAsia="en-GB"/>
            </w:rPr>
          </w:pPr>
          <w:hyperlink w:anchor="_Toc22929048" w:history="1">
            <w:r w:rsidRPr="00517DC9">
              <w:rPr>
                <w:rStyle w:val="Hyperlink"/>
              </w:rPr>
              <w:t>Personal Development Plan (PDP)</w:t>
            </w:r>
            <w:r>
              <w:rPr>
                <w:webHidden/>
              </w:rPr>
              <w:tab/>
            </w:r>
            <w:r>
              <w:rPr>
                <w:webHidden/>
              </w:rPr>
              <w:fldChar w:fldCharType="begin"/>
            </w:r>
            <w:r>
              <w:rPr>
                <w:webHidden/>
              </w:rPr>
              <w:instrText xml:space="preserve"> PAGEREF _Toc22929048 \h </w:instrText>
            </w:r>
            <w:r>
              <w:rPr>
                <w:webHidden/>
              </w:rPr>
            </w:r>
            <w:r>
              <w:rPr>
                <w:webHidden/>
              </w:rPr>
              <w:fldChar w:fldCharType="separate"/>
            </w:r>
            <w:r>
              <w:rPr>
                <w:webHidden/>
              </w:rPr>
              <w:t>5</w:t>
            </w:r>
            <w:r>
              <w:rPr>
                <w:webHidden/>
              </w:rPr>
              <w:fldChar w:fldCharType="end"/>
            </w:r>
          </w:hyperlink>
        </w:p>
        <w:p w14:paraId="2BB1E6E1" w14:textId="02A05694" w:rsidR="0072612D" w:rsidRDefault="0072612D">
          <w:pPr>
            <w:pStyle w:val="TOC1"/>
            <w:tabs>
              <w:tab w:val="right" w:leader="dot" w:pos="13950"/>
            </w:tabs>
            <w:rPr>
              <w:rFonts w:eastAsiaTheme="minorEastAsia"/>
              <w:b w:val="0"/>
              <w:bCs w:val="0"/>
              <w:i w:val="0"/>
              <w:iCs w:val="0"/>
              <w:lang w:eastAsia="en-GB"/>
            </w:rPr>
          </w:pPr>
          <w:hyperlink w:anchor="_Toc22929049" w:history="1">
            <w:r w:rsidRPr="00517DC9">
              <w:rPr>
                <w:rStyle w:val="Hyperlink"/>
              </w:rPr>
              <w:t>SMART Action Plan</w:t>
            </w:r>
            <w:r>
              <w:rPr>
                <w:webHidden/>
              </w:rPr>
              <w:tab/>
            </w:r>
            <w:r>
              <w:rPr>
                <w:webHidden/>
              </w:rPr>
              <w:fldChar w:fldCharType="begin"/>
            </w:r>
            <w:r>
              <w:rPr>
                <w:webHidden/>
              </w:rPr>
              <w:instrText xml:space="preserve"> PAGEREF _Toc22929049 \h </w:instrText>
            </w:r>
            <w:r>
              <w:rPr>
                <w:webHidden/>
              </w:rPr>
            </w:r>
            <w:r>
              <w:rPr>
                <w:webHidden/>
              </w:rPr>
              <w:fldChar w:fldCharType="separate"/>
            </w:r>
            <w:r>
              <w:rPr>
                <w:webHidden/>
              </w:rPr>
              <w:t>11</w:t>
            </w:r>
            <w:r>
              <w:rPr>
                <w:webHidden/>
              </w:rPr>
              <w:fldChar w:fldCharType="end"/>
            </w:r>
          </w:hyperlink>
        </w:p>
        <w:p w14:paraId="62F31589" w14:textId="4946C2BD" w:rsidR="0072612D" w:rsidRDefault="0072612D">
          <w:pPr>
            <w:pStyle w:val="TOC2"/>
            <w:tabs>
              <w:tab w:val="right" w:leader="dot" w:pos="13950"/>
            </w:tabs>
            <w:rPr>
              <w:rFonts w:eastAsiaTheme="minorEastAsia"/>
              <w:b w:val="0"/>
              <w:bCs w:val="0"/>
              <w:sz w:val="24"/>
              <w:szCs w:val="24"/>
              <w:lang w:eastAsia="en-GB"/>
            </w:rPr>
          </w:pPr>
          <w:hyperlink w:anchor="_Toc22929050" w:history="1">
            <w:r w:rsidRPr="00517DC9">
              <w:rPr>
                <w:rStyle w:val="Hyperlink"/>
              </w:rPr>
              <w:t>Benefits to Academic Performance</w:t>
            </w:r>
            <w:r>
              <w:rPr>
                <w:webHidden/>
              </w:rPr>
              <w:tab/>
            </w:r>
            <w:r>
              <w:rPr>
                <w:webHidden/>
              </w:rPr>
              <w:fldChar w:fldCharType="begin"/>
            </w:r>
            <w:r>
              <w:rPr>
                <w:webHidden/>
              </w:rPr>
              <w:instrText xml:space="preserve"> PAGEREF _Toc22929050 \h </w:instrText>
            </w:r>
            <w:r>
              <w:rPr>
                <w:webHidden/>
              </w:rPr>
            </w:r>
            <w:r>
              <w:rPr>
                <w:webHidden/>
              </w:rPr>
              <w:fldChar w:fldCharType="separate"/>
            </w:r>
            <w:r>
              <w:rPr>
                <w:webHidden/>
              </w:rPr>
              <w:t>12</w:t>
            </w:r>
            <w:r>
              <w:rPr>
                <w:webHidden/>
              </w:rPr>
              <w:fldChar w:fldCharType="end"/>
            </w:r>
          </w:hyperlink>
        </w:p>
        <w:p w14:paraId="228E13C5" w14:textId="3DEE9862" w:rsidR="0072612D" w:rsidRDefault="0072612D">
          <w:pPr>
            <w:pStyle w:val="TOC2"/>
            <w:tabs>
              <w:tab w:val="right" w:leader="dot" w:pos="13950"/>
            </w:tabs>
            <w:rPr>
              <w:rFonts w:eastAsiaTheme="minorEastAsia"/>
              <w:b w:val="0"/>
              <w:bCs w:val="0"/>
              <w:sz w:val="24"/>
              <w:szCs w:val="24"/>
              <w:lang w:eastAsia="en-GB"/>
            </w:rPr>
          </w:pPr>
          <w:hyperlink w:anchor="_Toc22929051" w:history="1">
            <w:r w:rsidRPr="00517DC9">
              <w:rPr>
                <w:rStyle w:val="Hyperlink"/>
              </w:rPr>
              <w:t>Reflecting on My Personal Development</w:t>
            </w:r>
            <w:r>
              <w:rPr>
                <w:webHidden/>
              </w:rPr>
              <w:tab/>
            </w:r>
            <w:r>
              <w:rPr>
                <w:webHidden/>
              </w:rPr>
              <w:fldChar w:fldCharType="begin"/>
            </w:r>
            <w:r>
              <w:rPr>
                <w:webHidden/>
              </w:rPr>
              <w:instrText xml:space="preserve"> PAGEREF _Toc22929051 \h </w:instrText>
            </w:r>
            <w:r>
              <w:rPr>
                <w:webHidden/>
              </w:rPr>
            </w:r>
            <w:r>
              <w:rPr>
                <w:webHidden/>
              </w:rPr>
              <w:fldChar w:fldCharType="separate"/>
            </w:r>
            <w:r>
              <w:rPr>
                <w:webHidden/>
              </w:rPr>
              <w:t>14</w:t>
            </w:r>
            <w:r>
              <w:rPr>
                <w:webHidden/>
              </w:rPr>
              <w:fldChar w:fldCharType="end"/>
            </w:r>
          </w:hyperlink>
        </w:p>
        <w:p w14:paraId="3F992EBA" w14:textId="052B3194" w:rsidR="0072612D" w:rsidRDefault="0072612D">
          <w:pPr>
            <w:pStyle w:val="TOC3"/>
            <w:tabs>
              <w:tab w:val="right" w:leader="dot" w:pos="13950"/>
            </w:tabs>
            <w:rPr>
              <w:rFonts w:eastAsiaTheme="minorEastAsia"/>
              <w:sz w:val="24"/>
              <w:szCs w:val="24"/>
              <w:lang w:eastAsia="en-GB"/>
            </w:rPr>
          </w:pPr>
          <w:hyperlink w:anchor="_Toc22929052" w:history="1">
            <w:r w:rsidRPr="00517DC9">
              <w:rPr>
                <w:rStyle w:val="Hyperlink"/>
              </w:rPr>
              <w:t>Self Assessment</w:t>
            </w:r>
            <w:r>
              <w:rPr>
                <w:webHidden/>
              </w:rPr>
              <w:tab/>
            </w:r>
            <w:r>
              <w:rPr>
                <w:webHidden/>
              </w:rPr>
              <w:fldChar w:fldCharType="begin"/>
            </w:r>
            <w:r>
              <w:rPr>
                <w:webHidden/>
              </w:rPr>
              <w:instrText xml:space="preserve"> PAGEREF _Toc22929052 \h </w:instrText>
            </w:r>
            <w:r>
              <w:rPr>
                <w:webHidden/>
              </w:rPr>
            </w:r>
            <w:r>
              <w:rPr>
                <w:webHidden/>
              </w:rPr>
              <w:fldChar w:fldCharType="separate"/>
            </w:r>
            <w:r>
              <w:rPr>
                <w:webHidden/>
              </w:rPr>
              <w:t>17</w:t>
            </w:r>
            <w:r>
              <w:rPr>
                <w:webHidden/>
              </w:rPr>
              <w:fldChar w:fldCharType="end"/>
            </w:r>
          </w:hyperlink>
        </w:p>
        <w:p w14:paraId="72A27E51" w14:textId="6F4D4464" w:rsidR="0072612D" w:rsidRDefault="0072612D">
          <w:pPr>
            <w:pStyle w:val="TOC1"/>
            <w:tabs>
              <w:tab w:val="right" w:leader="dot" w:pos="13950"/>
            </w:tabs>
            <w:rPr>
              <w:rFonts w:eastAsiaTheme="minorEastAsia"/>
              <w:b w:val="0"/>
              <w:bCs w:val="0"/>
              <w:i w:val="0"/>
              <w:iCs w:val="0"/>
              <w:lang w:eastAsia="en-GB"/>
            </w:rPr>
          </w:pPr>
          <w:hyperlink w:anchor="_Toc22929053" w:history="1">
            <w:r w:rsidRPr="00517DC9">
              <w:rPr>
                <w:rStyle w:val="Hyperlink"/>
              </w:rPr>
              <w:t>Using the stages of the STAR technique draft a response to the following question;</w:t>
            </w:r>
            <w:r>
              <w:rPr>
                <w:webHidden/>
              </w:rPr>
              <w:tab/>
            </w:r>
            <w:r>
              <w:rPr>
                <w:webHidden/>
              </w:rPr>
              <w:fldChar w:fldCharType="begin"/>
            </w:r>
            <w:r>
              <w:rPr>
                <w:webHidden/>
              </w:rPr>
              <w:instrText xml:space="preserve"> PAGEREF _Toc22929053 \h </w:instrText>
            </w:r>
            <w:r>
              <w:rPr>
                <w:webHidden/>
              </w:rPr>
            </w:r>
            <w:r>
              <w:rPr>
                <w:webHidden/>
              </w:rPr>
              <w:fldChar w:fldCharType="separate"/>
            </w:r>
            <w:r>
              <w:rPr>
                <w:webHidden/>
              </w:rPr>
              <w:t>23</w:t>
            </w:r>
            <w:r>
              <w:rPr>
                <w:webHidden/>
              </w:rPr>
              <w:fldChar w:fldCharType="end"/>
            </w:r>
          </w:hyperlink>
        </w:p>
        <w:p w14:paraId="5ED4E714" w14:textId="1C94BF40" w:rsidR="0072612D" w:rsidRDefault="0072612D">
          <w:pPr>
            <w:pStyle w:val="TOC1"/>
            <w:tabs>
              <w:tab w:val="right" w:leader="dot" w:pos="13950"/>
            </w:tabs>
            <w:rPr>
              <w:rFonts w:eastAsiaTheme="minorEastAsia"/>
              <w:b w:val="0"/>
              <w:bCs w:val="0"/>
              <w:i w:val="0"/>
              <w:iCs w:val="0"/>
              <w:lang w:eastAsia="en-GB"/>
            </w:rPr>
          </w:pPr>
          <w:hyperlink w:anchor="_Toc22929054" w:history="1">
            <w:r w:rsidRPr="00517DC9">
              <w:rPr>
                <w:rStyle w:val="Hyperlink"/>
              </w:rPr>
              <w:t>Reflective Piece</w:t>
            </w:r>
            <w:r>
              <w:rPr>
                <w:webHidden/>
              </w:rPr>
              <w:tab/>
            </w:r>
            <w:r>
              <w:rPr>
                <w:webHidden/>
              </w:rPr>
              <w:fldChar w:fldCharType="begin"/>
            </w:r>
            <w:r>
              <w:rPr>
                <w:webHidden/>
              </w:rPr>
              <w:instrText xml:space="preserve"> PAGEREF _Toc22929054 \h </w:instrText>
            </w:r>
            <w:r>
              <w:rPr>
                <w:webHidden/>
              </w:rPr>
            </w:r>
            <w:r>
              <w:rPr>
                <w:webHidden/>
              </w:rPr>
              <w:fldChar w:fldCharType="separate"/>
            </w:r>
            <w:r>
              <w:rPr>
                <w:webHidden/>
              </w:rPr>
              <w:t>25</w:t>
            </w:r>
            <w:r>
              <w:rPr>
                <w:webHidden/>
              </w:rPr>
              <w:fldChar w:fldCharType="end"/>
            </w:r>
          </w:hyperlink>
        </w:p>
        <w:p w14:paraId="3C045E96" w14:textId="1179C87A" w:rsidR="0072612D" w:rsidRDefault="0072612D">
          <w:r>
            <w:rPr>
              <w:b/>
              <w:bCs/>
            </w:rPr>
            <w:fldChar w:fldCharType="end"/>
          </w:r>
        </w:p>
      </w:sdtContent>
    </w:sdt>
    <w:p w14:paraId="27C7EA6B" w14:textId="3B78C1A5"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22A9A851" w14:textId="61AAE8F1"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74B74442" w14:textId="35C28898"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02FF095D" w14:textId="0D16D59B"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400D6437" w14:textId="5CCA78B2"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5E8536B4" w14:textId="379082C4"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3DF557D8" w14:textId="0837CD9E"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5FD7D933" w14:textId="76B45935"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7FCF44BB" w14:textId="4D8CAB26"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288EBC54" w14:textId="77777777"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503EA90F" w14:textId="77777777"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669C9EB7" w14:textId="77777777" w:rsidR="00001789" w:rsidRDefault="00001789" w:rsidP="00D23DDF">
      <w:pPr>
        <w:spacing w:line="360" w:lineRule="auto"/>
        <w:rPr>
          <w:b/>
          <w:bCs/>
          <w:sz w:val="32"/>
          <w:szCs w:val="32"/>
        </w:rPr>
      </w:pPr>
    </w:p>
    <w:p w14:paraId="6FE54930" w14:textId="77777777" w:rsidR="008F118A" w:rsidRDefault="008F118A" w:rsidP="00D23DDF">
      <w:pPr>
        <w:spacing w:line="360" w:lineRule="auto"/>
        <w:rPr>
          <w:b/>
          <w:bCs/>
          <w:sz w:val="32"/>
          <w:szCs w:val="32"/>
        </w:rPr>
      </w:pPr>
    </w:p>
    <w:p w14:paraId="2ADA02A8" w14:textId="2108F680" w:rsidR="009244B8" w:rsidRPr="0072612D" w:rsidRDefault="009244B8" w:rsidP="0072612D">
      <w:pPr>
        <w:pStyle w:val="Heading1"/>
        <w:rPr>
          <w:rFonts w:asciiTheme="minorHAnsi" w:hAnsiTheme="minorHAnsi" w:cstheme="minorHAnsi"/>
          <w:b/>
          <w:bCs/>
          <w:color w:val="auto"/>
        </w:rPr>
      </w:pPr>
      <w:bookmarkStart w:id="0" w:name="_Toc22929032"/>
      <w:r w:rsidRPr="0072612D">
        <w:rPr>
          <w:rFonts w:asciiTheme="minorHAnsi" w:hAnsiTheme="minorHAnsi" w:cstheme="minorHAnsi"/>
          <w:b/>
          <w:bCs/>
          <w:color w:val="auto"/>
        </w:rPr>
        <w:t>Old Curriculum Vitae (CV)</w:t>
      </w:r>
      <w:bookmarkEnd w:id="0"/>
    </w:p>
    <w:p w14:paraId="08A4B75C" w14:textId="77777777" w:rsidR="009244B8" w:rsidRDefault="009244B8" w:rsidP="00D23DDF">
      <w:pPr>
        <w:spacing w:line="360" w:lineRule="auto"/>
      </w:pPr>
    </w:p>
    <w:p w14:paraId="321AED1C" w14:textId="77777777" w:rsidR="009244B8" w:rsidRDefault="009244B8" w:rsidP="00D23DDF">
      <w:pPr>
        <w:spacing w:line="360" w:lineRule="auto"/>
      </w:pPr>
      <w:r>
        <w:t xml:space="preserve">Charlotte Petty. 144 Ammanford Road, Llandybie, Ammanford, SA18 2SY </w:t>
      </w:r>
    </w:p>
    <w:p w14:paraId="4E0716D9" w14:textId="77777777" w:rsidR="009244B8" w:rsidRDefault="009244B8" w:rsidP="00D23DDF">
      <w:pPr>
        <w:spacing w:line="360" w:lineRule="auto"/>
      </w:pPr>
      <w:r>
        <w:t xml:space="preserve">Phone number: 07973378839. </w:t>
      </w:r>
    </w:p>
    <w:p w14:paraId="01046E35" w14:textId="77777777" w:rsidR="009244B8" w:rsidRDefault="009244B8" w:rsidP="00D23DDF">
      <w:pPr>
        <w:spacing w:line="360" w:lineRule="auto"/>
      </w:pPr>
    </w:p>
    <w:p w14:paraId="2204A5E5" w14:textId="77777777" w:rsidR="009244B8" w:rsidRPr="00C16384" w:rsidRDefault="009244B8" w:rsidP="00D23DDF">
      <w:pPr>
        <w:spacing w:line="360" w:lineRule="auto"/>
        <w:rPr>
          <w:b/>
          <w:bCs/>
        </w:rPr>
      </w:pPr>
      <w:r w:rsidRPr="00C16384">
        <w:rPr>
          <w:b/>
          <w:bCs/>
        </w:rPr>
        <w:t xml:space="preserve">Education </w:t>
      </w:r>
    </w:p>
    <w:p w14:paraId="275D1657" w14:textId="77777777" w:rsidR="009244B8" w:rsidRDefault="009244B8" w:rsidP="00D23DDF">
      <w:pPr>
        <w:pStyle w:val="ListParagraph"/>
        <w:numPr>
          <w:ilvl w:val="0"/>
          <w:numId w:val="18"/>
        </w:numPr>
        <w:spacing w:line="360" w:lineRule="auto"/>
      </w:pPr>
      <w:r>
        <w:t xml:space="preserve">I attended Ysgol Bro Dinefwr in September 2008 and left in September 2016. </w:t>
      </w:r>
    </w:p>
    <w:p w14:paraId="392EC5E9" w14:textId="67D05BB8" w:rsidR="009244B8" w:rsidRDefault="009244B8" w:rsidP="00D23DDF">
      <w:pPr>
        <w:pStyle w:val="ListParagraph"/>
        <w:numPr>
          <w:ilvl w:val="0"/>
          <w:numId w:val="18"/>
        </w:numPr>
        <w:spacing w:line="360" w:lineRule="auto"/>
      </w:pPr>
      <w:r>
        <w:t>During my time at school I achieved 4 GCS</w:t>
      </w:r>
      <w:r w:rsidRPr="00CD7DA9">
        <w:t>E</w:t>
      </w:r>
      <w:r w:rsidR="00033B8D" w:rsidRPr="00CD7DA9">
        <w:t>s</w:t>
      </w:r>
      <w:r w:rsidRPr="00CD7DA9">
        <w:t xml:space="preserve"> </w:t>
      </w:r>
      <w:r>
        <w:t xml:space="preserve">and 2 A-Levels. </w:t>
      </w:r>
    </w:p>
    <w:p w14:paraId="526B439D" w14:textId="77777777" w:rsidR="009244B8" w:rsidRDefault="009244B8" w:rsidP="00D23DDF">
      <w:pPr>
        <w:spacing w:line="360" w:lineRule="auto"/>
      </w:pPr>
    </w:p>
    <w:p w14:paraId="4123003F" w14:textId="77777777" w:rsidR="009244B8" w:rsidRDefault="009244B8" w:rsidP="00D23DDF">
      <w:pPr>
        <w:spacing w:line="360" w:lineRule="auto"/>
        <w:rPr>
          <w:b/>
          <w:bCs/>
        </w:rPr>
      </w:pPr>
      <w:r w:rsidRPr="005A3022">
        <w:rPr>
          <w:b/>
          <w:bCs/>
        </w:rPr>
        <w:t xml:space="preserve">Employment </w:t>
      </w:r>
    </w:p>
    <w:p w14:paraId="76CD43AE" w14:textId="0971B962" w:rsidR="009244B8" w:rsidRPr="004E21A1" w:rsidRDefault="009244B8" w:rsidP="00D23DDF">
      <w:pPr>
        <w:pStyle w:val="ListParagraph"/>
        <w:numPr>
          <w:ilvl w:val="0"/>
          <w:numId w:val="19"/>
        </w:numPr>
        <w:spacing w:line="360" w:lineRule="auto"/>
        <w:rPr>
          <w:b/>
          <w:bCs/>
        </w:rPr>
      </w:pPr>
      <w:r w:rsidRPr="00CD7DA9">
        <w:t>Work</w:t>
      </w:r>
      <w:r w:rsidR="00033B8D" w:rsidRPr="00CD7DA9">
        <w:t>ed</w:t>
      </w:r>
      <w:r w:rsidRPr="00CD7DA9">
        <w:t xml:space="preserve"> at </w:t>
      </w:r>
      <w:r>
        <w:t xml:space="preserve">a family based business called Tick Tocks which does watch and battery repairs. </w:t>
      </w:r>
    </w:p>
    <w:p w14:paraId="121AA932" w14:textId="77777777" w:rsidR="009244B8" w:rsidRDefault="009244B8" w:rsidP="00D23DDF">
      <w:pPr>
        <w:spacing w:line="360" w:lineRule="auto"/>
        <w:rPr>
          <w:b/>
          <w:bCs/>
        </w:rPr>
      </w:pPr>
      <w:r>
        <w:rPr>
          <w:b/>
          <w:bCs/>
        </w:rPr>
        <w:t xml:space="preserve">Experience </w:t>
      </w:r>
    </w:p>
    <w:p w14:paraId="23D98E2D" w14:textId="2A4DFD18" w:rsidR="009244B8" w:rsidRPr="0077562A" w:rsidRDefault="009244B8" w:rsidP="00D23DDF">
      <w:pPr>
        <w:pStyle w:val="ListParagraph"/>
        <w:numPr>
          <w:ilvl w:val="0"/>
          <w:numId w:val="19"/>
        </w:numPr>
        <w:spacing w:line="360" w:lineRule="auto"/>
        <w:rPr>
          <w:b/>
          <w:bCs/>
        </w:rPr>
      </w:pPr>
      <w:r>
        <w:t xml:space="preserve">Volunteer at British Red Cross Shop in Llandeilo when I was in school as part of </w:t>
      </w:r>
      <w:r w:rsidRPr="0077562A">
        <w:t xml:space="preserve">my </w:t>
      </w:r>
      <w:r w:rsidR="00033B8D" w:rsidRPr="0077562A">
        <w:t>T</w:t>
      </w:r>
      <w:r w:rsidRPr="0077562A">
        <w:t>extiles subject.</w:t>
      </w:r>
    </w:p>
    <w:p w14:paraId="6C3011DD" w14:textId="796B069D" w:rsidR="009244B8" w:rsidRPr="004E21A1" w:rsidRDefault="00033B8D" w:rsidP="00D23DDF">
      <w:pPr>
        <w:pStyle w:val="ListParagraph"/>
        <w:numPr>
          <w:ilvl w:val="0"/>
          <w:numId w:val="19"/>
        </w:numPr>
        <w:spacing w:line="360" w:lineRule="auto"/>
        <w:rPr>
          <w:b/>
          <w:bCs/>
        </w:rPr>
      </w:pPr>
      <w:r w:rsidRPr="0077562A">
        <w:t>W</w:t>
      </w:r>
      <w:r w:rsidR="009244B8" w:rsidRPr="0077562A">
        <w:t>ork experience</w:t>
      </w:r>
      <w:r w:rsidRPr="0077562A">
        <w:t xml:space="preserve"> placement</w:t>
      </w:r>
      <w:r w:rsidR="009244B8" w:rsidRPr="0077562A">
        <w:t xml:space="preserve"> at Dinefwr Park (Newton House) as this was a part of my </w:t>
      </w:r>
      <w:r w:rsidRPr="0077562A">
        <w:t>T</w:t>
      </w:r>
      <w:r w:rsidR="009244B8" w:rsidRPr="0077562A">
        <w:t xml:space="preserve">ravel and </w:t>
      </w:r>
      <w:r w:rsidRPr="0077562A">
        <w:t>T</w:t>
      </w:r>
      <w:r w:rsidR="009244B8" w:rsidRPr="0077562A">
        <w:t xml:space="preserve">ourism subject </w:t>
      </w:r>
      <w:r w:rsidR="009244B8">
        <w:t>during my first year of sixth form.</w:t>
      </w:r>
    </w:p>
    <w:p w14:paraId="7FE389B8" w14:textId="77777777" w:rsidR="00D23DDF" w:rsidRDefault="00D23DDF" w:rsidP="00D23DDF">
      <w:pPr>
        <w:pStyle w:val="Title"/>
        <w:spacing w:line="360" w:lineRule="auto"/>
        <w:rPr>
          <w:rFonts w:asciiTheme="minorHAnsi" w:hAnsiTheme="minorHAnsi" w:cstheme="minorHAnsi"/>
          <w:b/>
          <w:bCs/>
          <w:color w:val="000000" w:themeColor="text1"/>
        </w:rPr>
      </w:pPr>
    </w:p>
    <w:p w14:paraId="18C334A1" w14:textId="77777777" w:rsidR="00D23DDF" w:rsidRDefault="00D23DDF" w:rsidP="00D23DDF">
      <w:pPr>
        <w:pStyle w:val="Title"/>
        <w:spacing w:line="360" w:lineRule="auto"/>
        <w:rPr>
          <w:rFonts w:asciiTheme="minorHAnsi" w:hAnsiTheme="minorHAnsi" w:cstheme="minorHAnsi"/>
          <w:b/>
          <w:bCs/>
          <w:color w:val="000000" w:themeColor="text1"/>
          <w:sz w:val="32"/>
          <w:szCs w:val="32"/>
        </w:rPr>
      </w:pPr>
    </w:p>
    <w:p w14:paraId="4C8BCDDF" w14:textId="77777777" w:rsidR="00D23DDF" w:rsidRDefault="00D23DDF" w:rsidP="00D23DDF">
      <w:pPr>
        <w:pStyle w:val="Title"/>
        <w:spacing w:line="360" w:lineRule="auto"/>
        <w:rPr>
          <w:rFonts w:asciiTheme="minorHAnsi" w:hAnsiTheme="minorHAnsi" w:cstheme="minorHAnsi"/>
          <w:b/>
          <w:bCs/>
          <w:color w:val="000000" w:themeColor="text1"/>
          <w:sz w:val="32"/>
          <w:szCs w:val="32"/>
        </w:rPr>
      </w:pPr>
    </w:p>
    <w:p w14:paraId="60C0B6F6" w14:textId="13C6CBF9" w:rsidR="009244B8" w:rsidRPr="0072612D" w:rsidRDefault="009244B8" w:rsidP="0072612D">
      <w:pPr>
        <w:pStyle w:val="Heading2"/>
        <w:rPr>
          <w:rFonts w:asciiTheme="minorHAnsi" w:hAnsiTheme="minorHAnsi" w:cstheme="minorHAnsi"/>
          <w:b/>
          <w:bCs/>
          <w:color w:val="auto"/>
          <w:sz w:val="32"/>
          <w:szCs w:val="32"/>
        </w:rPr>
      </w:pPr>
      <w:bookmarkStart w:id="1" w:name="_Toc22929033"/>
      <w:r w:rsidRPr="0072612D">
        <w:rPr>
          <w:rFonts w:asciiTheme="minorHAnsi" w:hAnsiTheme="minorHAnsi" w:cstheme="minorHAnsi"/>
          <w:b/>
          <w:bCs/>
          <w:color w:val="auto"/>
          <w:sz w:val="32"/>
          <w:szCs w:val="32"/>
        </w:rPr>
        <w:t>Updated Curriculum Vitae (CV)</w:t>
      </w:r>
      <w:bookmarkEnd w:id="1"/>
    </w:p>
    <w:p w14:paraId="3A5A4BE3" w14:textId="37ACFCC0" w:rsidR="009244B8" w:rsidRPr="00CD48A1" w:rsidRDefault="009244B8" w:rsidP="00D23DDF">
      <w:pPr>
        <w:pStyle w:val="Title"/>
        <w:spacing w:line="360" w:lineRule="auto"/>
        <w:rPr>
          <w:rFonts w:asciiTheme="minorHAnsi" w:hAnsiTheme="minorHAnsi" w:cstheme="minorHAnsi"/>
          <w:color w:val="000000" w:themeColor="text1"/>
        </w:rPr>
      </w:pPr>
      <w:r w:rsidRPr="00CD48A1">
        <w:rPr>
          <w:rFonts w:asciiTheme="minorHAnsi" w:hAnsiTheme="minorHAnsi" w:cstheme="minorHAnsi"/>
          <w:color w:val="000000" w:themeColor="text1"/>
        </w:rPr>
        <w:t xml:space="preserve">Charlotte Katy Victoria </w:t>
      </w:r>
      <w:commentRangeStart w:id="2"/>
      <w:r w:rsidRPr="00CD48A1">
        <w:rPr>
          <w:rFonts w:asciiTheme="minorHAnsi" w:hAnsiTheme="minorHAnsi" w:cstheme="minorHAnsi"/>
          <w:color w:val="000000" w:themeColor="text1"/>
        </w:rPr>
        <w:t>Petty</w:t>
      </w:r>
      <w:commentRangeEnd w:id="2"/>
      <w:r w:rsidRPr="00CD48A1">
        <w:rPr>
          <w:rStyle w:val="CommentReference"/>
          <w:rFonts w:asciiTheme="minorHAnsi" w:eastAsia="Times New Roman" w:hAnsiTheme="minorHAnsi" w:cstheme="minorHAnsi"/>
          <w:color w:val="000000" w:themeColor="text1"/>
          <w:kern w:val="0"/>
        </w:rPr>
        <w:commentReference w:id="2"/>
      </w:r>
    </w:p>
    <w:p w14:paraId="351E05ED" w14:textId="77777777" w:rsidR="009244B8" w:rsidRPr="00CD48A1" w:rsidRDefault="009244B8" w:rsidP="00D23DDF">
      <w:pPr>
        <w:spacing w:line="360" w:lineRule="auto"/>
        <w:rPr>
          <w:rFonts w:cstheme="minorHAnsi"/>
        </w:rPr>
      </w:pPr>
      <w:r w:rsidRPr="00CD48A1">
        <w:rPr>
          <w:rFonts w:cstheme="minorHAnsi"/>
        </w:rPr>
        <w:t>144 Ammanford Road, Llandybie, Ammanford, SA18 2SY | 07973 378839 |</w:t>
      </w:r>
      <w:r w:rsidRPr="00CD48A1">
        <w:rPr>
          <w:rFonts w:cstheme="minorHAnsi"/>
          <w:color w:val="000000" w:themeColor="text1"/>
        </w:rPr>
        <w:t> </w:t>
      </w:r>
      <w:commentRangeStart w:id="3"/>
      <w:r w:rsidRPr="00CD48A1">
        <w:fldChar w:fldCharType="begin"/>
      </w:r>
      <w:r w:rsidRPr="00CD48A1">
        <w:rPr>
          <w:rFonts w:cstheme="minorHAnsi"/>
          <w:color w:val="000000" w:themeColor="text1"/>
        </w:rPr>
        <w:instrText xml:space="preserve"> HYPERLINK "mailto:Charlottevictoria97@hotmail.co.uk" </w:instrText>
      </w:r>
      <w:r w:rsidRPr="00CD48A1">
        <w:fldChar w:fldCharType="separate"/>
      </w:r>
      <w:r w:rsidRPr="00CD48A1">
        <w:rPr>
          <w:rStyle w:val="Hyperlink"/>
          <w:rFonts w:cstheme="minorHAnsi"/>
          <w:color w:val="000000" w:themeColor="text1"/>
        </w:rPr>
        <w:t>Charlottevictoria97@hotmail.co.uk</w:t>
      </w:r>
      <w:r w:rsidRPr="00CD48A1">
        <w:rPr>
          <w:rStyle w:val="Hyperlink"/>
          <w:rFonts w:cstheme="minorHAnsi"/>
          <w:color w:val="000000" w:themeColor="text1"/>
        </w:rPr>
        <w:fldChar w:fldCharType="end"/>
      </w:r>
      <w:commentRangeEnd w:id="3"/>
      <w:r w:rsidRPr="00CD48A1">
        <w:rPr>
          <w:rStyle w:val="CommentReference"/>
          <w:rFonts w:cstheme="minorHAnsi"/>
          <w:color w:val="000000" w:themeColor="text1"/>
        </w:rPr>
        <w:commentReference w:id="3"/>
      </w:r>
      <w:r w:rsidRPr="00CD48A1">
        <w:rPr>
          <w:rFonts w:cstheme="minorHAnsi"/>
          <w:color w:val="000000" w:themeColor="text1"/>
        </w:rPr>
        <w:t xml:space="preserve"> </w:t>
      </w:r>
    </w:p>
    <w:p w14:paraId="5BD6335B" w14:textId="77777777" w:rsidR="009244B8" w:rsidRPr="00CD48A1" w:rsidRDefault="009244B8" w:rsidP="00D23DDF">
      <w:pPr>
        <w:pStyle w:val="Heading1"/>
        <w:spacing w:line="360" w:lineRule="auto"/>
        <w:rPr>
          <w:rFonts w:asciiTheme="minorHAnsi" w:hAnsiTheme="minorHAnsi" w:cstheme="minorHAnsi"/>
          <w:b/>
          <w:bCs/>
          <w:color w:val="4472C4" w:themeColor="accent1"/>
        </w:rPr>
      </w:pPr>
      <w:bookmarkStart w:id="4" w:name="_Toc22929034"/>
      <w:r w:rsidRPr="00CD48A1">
        <w:rPr>
          <w:rFonts w:asciiTheme="minorHAnsi" w:hAnsiTheme="minorHAnsi" w:cstheme="minorHAnsi"/>
          <w:b/>
          <w:bCs/>
          <w:color w:val="000000" w:themeColor="text1"/>
        </w:rPr>
        <w:t>Personal Profile</w:t>
      </w:r>
      <w:bookmarkEnd w:id="4"/>
      <w:r w:rsidRPr="00CD48A1">
        <w:rPr>
          <w:rFonts w:asciiTheme="minorHAnsi" w:hAnsiTheme="minorHAnsi" w:cstheme="minorHAnsi"/>
          <w:b/>
          <w:bCs/>
          <w:color w:val="000000" w:themeColor="text1"/>
        </w:rPr>
        <w:t xml:space="preserve"> </w:t>
      </w:r>
    </w:p>
    <w:p w14:paraId="621FCA94" w14:textId="400D0A4F" w:rsidR="005F49B2" w:rsidRPr="00CD7DA9" w:rsidRDefault="009244B8" w:rsidP="00D23DDF">
      <w:pPr>
        <w:spacing w:line="360" w:lineRule="auto"/>
        <w:rPr>
          <w:rFonts w:cstheme="minorHAnsi"/>
          <w:shd w:val="clear" w:color="auto" w:fill="FFFFFF"/>
        </w:rPr>
      </w:pPr>
      <w:r w:rsidRPr="00CD7DA9">
        <w:rPr>
          <w:rFonts w:cstheme="minorHAnsi"/>
          <w:shd w:val="clear" w:color="auto" w:fill="FFFFFF"/>
        </w:rPr>
        <w:t>I</w:t>
      </w:r>
      <w:r w:rsidR="00033B8D" w:rsidRPr="00CD7DA9">
        <w:rPr>
          <w:rFonts w:cstheme="minorHAnsi"/>
          <w:shd w:val="clear" w:color="auto" w:fill="FFFFFF"/>
        </w:rPr>
        <w:t>n terms of personal attributes, I</w:t>
      </w:r>
      <w:r w:rsidRPr="00CD7DA9">
        <w:rPr>
          <w:rFonts w:cstheme="minorHAnsi"/>
          <w:shd w:val="clear" w:color="auto" w:fill="FFFFFF"/>
        </w:rPr>
        <w:t xml:space="preserve"> am </w:t>
      </w:r>
      <w:r w:rsidR="00033B8D" w:rsidRPr="00CD7DA9">
        <w:rPr>
          <w:rFonts w:cstheme="minorHAnsi"/>
          <w:shd w:val="clear" w:color="auto" w:fill="FFFFFF"/>
        </w:rPr>
        <w:t xml:space="preserve">a personable, </w:t>
      </w:r>
      <w:r w:rsidRPr="00CD7DA9">
        <w:rPr>
          <w:rFonts w:cstheme="minorHAnsi"/>
          <w:shd w:val="clear" w:color="auto" w:fill="FFFFFF"/>
        </w:rPr>
        <w:t>enthusiastic</w:t>
      </w:r>
      <w:r w:rsidR="006F4693" w:rsidRPr="00CD7DA9">
        <w:rPr>
          <w:rFonts w:cstheme="minorHAnsi"/>
          <w:shd w:val="clear" w:color="auto" w:fill="FFFFFF"/>
        </w:rPr>
        <w:t xml:space="preserve">, highly motivated </w:t>
      </w:r>
      <w:r w:rsidRPr="00CD7DA9">
        <w:rPr>
          <w:rFonts w:cstheme="minorHAnsi"/>
          <w:shd w:val="clear" w:color="auto" w:fill="FFFFFF"/>
        </w:rPr>
        <w:t>and determined person</w:t>
      </w:r>
      <w:r w:rsidR="006F4693" w:rsidRPr="00CD7DA9">
        <w:rPr>
          <w:rFonts w:cstheme="minorHAnsi"/>
          <w:shd w:val="clear" w:color="auto" w:fill="FFFFFF"/>
        </w:rPr>
        <w:t xml:space="preserve"> who</w:t>
      </w:r>
      <w:r w:rsidRPr="00CD7DA9">
        <w:rPr>
          <w:rFonts w:cstheme="minorHAnsi"/>
          <w:shd w:val="clear" w:color="auto" w:fill="FFFFFF"/>
        </w:rPr>
        <w:t xml:space="preserve"> </w:t>
      </w:r>
      <w:r w:rsidR="006F4693" w:rsidRPr="00CD7DA9">
        <w:rPr>
          <w:rFonts w:cstheme="minorHAnsi"/>
          <w:shd w:val="clear" w:color="auto" w:fill="FFFFFF"/>
        </w:rPr>
        <w:t>willingly</w:t>
      </w:r>
      <w:r w:rsidRPr="00CD7DA9">
        <w:rPr>
          <w:rFonts w:cstheme="minorHAnsi"/>
          <w:shd w:val="clear" w:color="auto" w:fill="FFFFFF"/>
        </w:rPr>
        <w:t xml:space="preserve"> get</w:t>
      </w:r>
      <w:r w:rsidR="006F4693" w:rsidRPr="00CD7DA9">
        <w:rPr>
          <w:rFonts w:cstheme="minorHAnsi"/>
          <w:shd w:val="clear" w:color="auto" w:fill="FFFFFF"/>
        </w:rPr>
        <w:t>s</w:t>
      </w:r>
      <w:r w:rsidRPr="00CD7DA9">
        <w:rPr>
          <w:rFonts w:cstheme="minorHAnsi"/>
          <w:shd w:val="clear" w:color="auto" w:fill="FFFFFF"/>
        </w:rPr>
        <w:t xml:space="preserve"> on with any job which has been asked of me</w:t>
      </w:r>
      <w:r w:rsidR="006F4693" w:rsidRPr="00CD7DA9">
        <w:rPr>
          <w:rFonts w:cstheme="minorHAnsi"/>
          <w:shd w:val="clear" w:color="auto" w:fill="FFFFFF"/>
        </w:rPr>
        <w:t xml:space="preserve">. I am able to work successfully both independently and as part of a team and can communicate effectively </w:t>
      </w:r>
      <w:r w:rsidR="005F49B2" w:rsidRPr="00CD7DA9">
        <w:rPr>
          <w:rFonts w:cstheme="minorHAnsi"/>
          <w:shd w:val="clear" w:color="auto" w:fill="FFFFFF"/>
        </w:rPr>
        <w:t xml:space="preserve">with people at different levels. </w:t>
      </w:r>
      <w:r w:rsidR="006F4693" w:rsidRPr="00CD7DA9">
        <w:rPr>
          <w:rFonts w:cstheme="minorHAnsi"/>
          <w:shd w:val="clear" w:color="auto" w:fill="FFFFFF"/>
        </w:rPr>
        <w:t xml:space="preserve">I am </w:t>
      </w:r>
      <w:r w:rsidR="005F49B2" w:rsidRPr="00CD7DA9">
        <w:rPr>
          <w:rFonts w:cstheme="minorHAnsi"/>
          <w:shd w:val="clear" w:color="auto" w:fill="FFFFFF"/>
        </w:rPr>
        <w:t>ve</w:t>
      </w:r>
      <w:r w:rsidR="006E628E">
        <w:rPr>
          <w:rFonts w:cstheme="minorHAnsi"/>
          <w:shd w:val="clear" w:color="auto" w:fill="FFFFFF"/>
        </w:rPr>
        <w:t>r</w:t>
      </w:r>
      <w:r w:rsidR="005F49B2" w:rsidRPr="00CD7DA9">
        <w:rPr>
          <w:rFonts w:cstheme="minorHAnsi"/>
          <w:shd w:val="clear" w:color="auto" w:fill="FFFFFF"/>
        </w:rPr>
        <w:t xml:space="preserve">y creative, </w:t>
      </w:r>
      <w:r w:rsidR="006F4693" w:rsidRPr="00CD7DA9">
        <w:rPr>
          <w:rFonts w:cstheme="minorHAnsi"/>
          <w:shd w:val="clear" w:color="auto" w:fill="FFFFFF"/>
        </w:rPr>
        <w:t>organi</w:t>
      </w:r>
      <w:r w:rsidR="0077562A">
        <w:rPr>
          <w:rFonts w:cstheme="minorHAnsi"/>
          <w:shd w:val="clear" w:color="auto" w:fill="FFFFFF"/>
        </w:rPr>
        <w:t>s</w:t>
      </w:r>
      <w:r w:rsidR="006F4693" w:rsidRPr="00CD7DA9">
        <w:rPr>
          <w:rFonts w:cstheme="minorHAnsi"/>
          <w:shd w:val="clear" w:color="auto" w:fill="FFFFFF"/>
        </w:rPr>
        <w:t>ed and have excellent time management skills.</w:t>
      </w:r>
      <w:r w:rsidRPr="00CD7DA9">
        <w:rPr>
          <w:rFonts w:cstheme="minorHAnsi"/>
          <w:shd w:val="clear" w:color="auto" w:fill="FFFFFF"/>
        </w:rPr>
        <w:t xml:space="preserve">. </w:t>
      </w:r>
    </w:p>
    <w:p w14:paraId="437D173B" w14:textId="7C9017CD" w:rsidR="009244B8" w:rsidRPr="00CD7DA9" w:rsidRDefault="009244B8" w:rsidP="00D23DDF">
      <w:pPr>
        <w:spacing w:line="360" w:lineRule="auto"/>
        <w:rPr>
          <w:rFonts w:cstheme="minorHAnsi"/>
          <w:shd w:val="clear" w:color="auto" w:fill="FFFFFF"/>
        </w:rPr>
      </w:pPr>
      <w:r w:rsidRPr="00CD7DA9">
        <w:rPr>
          <w:rFonts w:cstheme="minorHAnsi"/>
          <w:shd w:val="clear" w:color="auto" w:fill="FFFFFF"/>
        </w:rPr>
        <w:t>I am family orientated</w:t>
      </w:r>
      <w:r w:rsidR="005F49B2" w:rsidRPr="00CD7DA9">
        <w:rPr>
          <w:rFonts w:cstheme="minorHAnsi"/>
          <w:shd w:val="clear" w:color="auto" w:fill="FFFFFF"/>
        </w:rPr>
        <w:t xml:space="preserve"> and have held</w:t>
      </w:r>
      <w:r w:rsidRPr="00CD7DA9">
        <w:rPr>
          <w:rFonts w:cstheme="minorHAnsi"/>
          <w:shd w:val="clear" w:color="auto" w:fill="FFFFFF"/>
        </w:rPr>
        <w:t xml:space="preserve"> a full UK driving licen</w:t>
      </w:r>
      <w:r w:rsidR="006F4693" w:rsidRPr="00CD7DA9">
        <w:rPr>
          <w:rFonts w:cstheme="minorHAnsi"/>
          <w:shd w:val="clear" w:color="auto" w:fill="FFFFFF"/>
        </w:rPr>
        <w:t>c</w:t>
      </w:r>
      <w:r w:rsidRPr="00CD7DA9">
        <w:rPr>
          <w:rFonts w:cstheme="minorHAnsi"/>
          <w:shd w:val="clear" w:color="auto" w:fill="FFFFFF"/>
        </w:rPr>
        <w:t xml:space="preserve">e since </w:t>
      </w:r>
      <w:commentRangeStart w:id="5"/>
      <w:r w:rsidRPr="00CD7DA9">
        <w:rPr>
          <w:rFonts w:cstheme="minorHAnsi"/>
          <w:shd w:val="clear" w:color="auto" w:fill="FFFFFF"/>
        </w:rPr>
        <w:t>2015</w:t>
      </w:r>
      <w:commentRangeEnd w:id="5"/>
      <w:r w:rsidRPr="00CD7DA9">
        <w:rPr>
          <w:rStyle w:val="CommentReference"/>
          <w:rFonts w:cstheme="minorHAnsi"/>
        </w:rPr>
        <w:commentReference w:id="5"/>
      </w:r>
      <w:r w:rsidRPr="00CD7DA9">
        <w:rPr>
          <w:rFonts w:cstheme="minorHAnsi"/>
          <w:shd w:val="clear" w:color="auto" w:fill="FFFFFF"/>
        </w:rPr>
        <w:t>.</w:t>
      </w:r>
    </w:p>
    <w:bookmarkStart w:id="6" w:name="_Toc22929035" w:displacedByCustomXml="next"/>
    <w:sdt>
      <w:sdtPr>
        <w:rPr>
          <w:rFonts w:asciiTheme="minorHAnsi" w:hAnsiTheme="minorHAnsi" w:cstheme="minorHAnsi"/>
        </w:rPr>
        <w:alias w:val="Education:"/>
        <w:tag w:val="Education:"/>
        <w:id w:val="807127995"/>
        <w:placeholder>
          <w:docPart w:val="768EF1E7B8A5914D98AE3DA78A1A0E03"/>
        </w:placeholder>
        <w:temporary/>
        <w:showingPlcHdr/>
        <w15:appearance w15:val="hidden"/>
      </w:sdtPr>
      <w:sdtContent>
        <w:p w14:paraId="286E2241" w14:textId="77777777" w:rsidR="009244B8" w:rsidRPr="00CD48A1" w:rsidRDefault="009244B8" w:rsidP="00D23DDF">
          <w:pPr>
            <w:pStyle w:val="Heading1"/>
            <w:spacing w:line="360" w:lineRule="auto"/>
            <w:rPr>
              <w:rFonts w:asciiTheme="minorHAnsi" w:eastAsia="Times New Roman" w:hAnsiTheme="minorHAnsi" w:cstheme="minorHAnsi"/>
              <w:b/>
              <w:color w:val="auto"/>
              <w:sz w:val="24"/>
              <w:szCs w:val="24"/>
            </w:rPr>
          </w:pPr>
          <w:r w:rsidRPr="00CD48A1">
            <w:rPr>
              <w:rFonts w:asciiTheme="minorHAnsi" w:hAnsiTheme="minorHAnsi" w:cstheme="minorHAnsi"/>
              <w:b/>
              <w:bCs/>
              <w:color w:val="auto"/>
            </w:rPr>
            <w:t>Education</w:t>
          </w:r>
        </w:p>
      </w:sdtContent>
    </w:sdt>
    <w:bookmarkEnd w:id="6" w:displacedByCustomXml="prev"/>
    <w:p w14:paraId="2424D368" w14:textId="4CEAFA71" w:rsidR="009244B8" w:rsidRPr="007B1BB3" w:rsidRDefault="009244B8" w:rsidP="00D23DDF">
      <w:pPr>
        <w:pStyle w:val="Heading2"/>
        <w:spacing w:line="360" w:lineRule="auto"/>
        <w:rPr>
          <w:rFonts w:asciiTheme="minorHAnsi" w:hAnsiTheme="minorHAnsi" w:cstheme="minorHAnsi"/>
          <w:b/>
          <w:bCs/>
          <w:color w:val="000000" w:themeColor="text1"/>
        </w:rPr>
      </w:pPr>
      <w:r w:rsidRPr="00CD48A1">
        <w:rPr>
          <w:rFonts w:asciiTheme="minorHAnsi" w:hAnsiTheme="minorHAnsi" w:cstheme="minorHAnsi"/>
          <w:color w:val="000000" w:themeColor="text1"/>
        </w:rPr>
        <w:t> </w:t>
      </w:r>
      <w:bookmarkStart w:id="7" w:name="_Toc22929036"/>
      <w:r w:rsidRPr="007B1BB3">
        <w:rPr>
          <w:rFonts w:asciiTheme="minorHAnsi" w:hAnsiTheme="minorHAnsi" w:cstheme="minorHAnsi"/>
          <w:b/>
          <w:bCs/>
          <w:color w:val="000000" w:themeColor="text1"/>
        </w:rPr>
        <w:t>Ysgol Bro Dinefwr</w:t>
      </w:r>
      <w:bookmarkEnd w:id="7"/>
      <w:r w:rsidRPr="007B1BB3">
        <w:rPr>
          <w:rFonts w:asciiTheme="minorHAnsi" w:hAnsiTheme="minorHAnsi" w:cstheme="minorHAnsi"/>
          <w:b/>
          <w:bCs/>
          <w:color w:val="000000" w:themeColor="text1"/>
        </w:rPr>
        <w:t xml:space="preserve"> </w:t>
      </w:r>
    </w:p>
    <w:p w14:paraId="33CF14AC" w14:textId="77777777" w:rsidR="009244B8" w:rsidRPr="00CD48A1" w:rsidRDefault="009244B8" w:rsidP="00D23DDF">
      <w:pPr>
        <w:pStyle w:val="ListParagraph"/>
        <w:numPr>
          <w:ilvl w:val="0"/>
          <w:numId w:val="17"/>
        </w:numPr>
        <w:spacing w:line="360" w:lineRule="auto"/>
        <w:rPr>
          <w:rFonts w:cstheme="minorHAnsi"/>
        </w:rPr>
      </w:pPr>
      <w:r w:rsidRPr="00CD48A1">
        <w:rPr>
          <w:rFonts w:cstheme="minorHAnsi"/>
        </w:rPr>
        <w:t xml:space="preserve">September 2008 to September 2016 </w:t>
      </w:r>
    </w:p>
    <w:p w14:paraId="58E408FF" w14:textId="3F3A09DC" w:rsidR="00CD7DA9" w:rsidRPr="00CD7DA9" w:rsidRDefault="009244B8" w:rsidP="00BF5D3A">
      <w:pPr>
        <w:spacing w:line="360" w:lineRule="auto"/>
        <w:jc w:val="both"/>
        <w:rPr>
          <w:rFonts w:cstheme="minorHAnsi"/>
          <w:b/>
          <w:bCs/>
        </w:rPr>
      </w:pPr>
      <w:r w:rsidRPr="00CD7DA9">
        <w:rPr>
          <w:rFonts w:cstheme="minorHAnsi"/>
          <w:b/>
          <w:bCs/>
        </w:rPr>
        <w:t>I have achieved 4 GCSE</w:t>
      </w:r>
      <w:r w:rsidR="00033B8D" w:rsidRPr="00CD7DA9">
        <w:rPr>
          <w:rFonts w:cstheme="minorHAnsi"/>
          <w:b/>
          <w:bCs/>
        </w:rPr>
        <w:t>s</w:t>
      </w:r>
    </w:p>
    <w:p w14:paraId="309913FD" w14:textId="432C111E" w:rsidR="00CD7DA9" w:rsidRPr="00CD7DA9" w:rsidRDefault="00CD7DA9" w:rsidP="00CD7DA9">
      <w:pPr>
        <w:pStyle w:val="ListParagraph"/>
        <w:numPr>
          <w:ilvl w:val="0"/>
          <w:numId w:val="17"/>
        </w:numPr>
        <w:spacing w:line="360" w:lineRule="auto"/>
        <w:jc w:val="both"/>
        <w:rPr>
          <w:rFonts w:cstheme="minorHAnsi"/>
        </w:rPr>
      </w:pPr>
      <w:r w:rsidRPr="00CD7DA9">
        <w:rPr>
          <w:rFonts w:cstheme="minorHAnsi"/>
        </w:rPr>
        <w:t>English – C</w:t>
      </w:r>
    </w:p>
    <w:p w14:paraId="6C1845F8" w14:textId="0C997217" w:rsidR="00CD7DA9" w:rsidRPr="00CD7DA9" w:rsidRDefault="00CD7DA9" w:rsidP="00CD7DA9">
      <w:pPr>
        <w:pStyle w:val="ListParagraph"/>
        <w:numPr>
          <w:ilvl w:val="0"/>
          <w:numId w:val="17"/>
        </w:numPr>
        <w:spacing w:line="360" w:lineRule="auto"/>
        <w:jc w:val="both"/>
        <w:rPr>
          <w:rFonts w:cstheme="minorHAnsi"/>
        </w:rPr>
      </w:pPr>
      <w:r w:rsidRPr="00CD7DA9">
        <w:rPr>
          <w:rFonts w:cstheme="minorHAnsi"/>
        </w:rPr>
        <w:t>Textiles – B</w:t>
      </w:r>
    </w:p>
    <w:p w14:paraId="7F7DBC1D" w14:textId="75BA9F43" w:rsidR="00CD7DA9" w:rsidRPr="00CD7DA9" w:rsidRDefault="00CD7DA9" w:rsidP="00CD7DA9">
      <w:pPr>
        <w:pStyle w:val="ListParagraph"/>
        <w:numPr>
          <w:ilvl w:val="0"/>
          <w:numId w:val="17"/>
        </w:numPr>
        <w:spacing w:line="360" w:lineRule="auto"/>
        <w:jc w:val="both"/>
        <w:rPr>
          <w:rFonts w:cstheme="minorHAnsi"/>
        </w:rPr>
      </w:pPr>
      <w:r w:rsidRPr="00CD7DA9">
        <w:rPr>
          <w:rFonts w:cstheme="minorHAnsi"/>
        </w:rPr>
        <w:lastRenderedPageBreak/>
        <w:t>Art – D</w:t>
      </w:r>
    </w:p>
    <w:p w14:paraId="52E83FA1" w14:textId="3713F197" w:rsidR="00CD7DA9" w:rsidRDefault="00CD7DA9" w:rsidP="00CD7DA9">
      <w:pPr>
        <w:pStyle w:val="ListParagraph"/>
        <w:numPr>
          <w:ilvl w:val="0"/>
          <w:numId w:val="17"/>
        </w:numPr>
        <w:spacing w:line="360" w:lineRule="auto"/>
        <w:jc w:val="both"/>
        <w:rPr>
          <w:rFonts w:cstheme="minorHAnsi"/>
        </w:rPr>
      </w:pPr>
      <w:r w:rsidRPr="00CD7DA9">
        <w:rPr>
          <w:rFonts w:cstheme="minorHAnsi"/>
        </w:rPr>
        <w:t xml:space="preserve">ICT – </w:t>
      </w:r>
      <w:commentRangeStart w:id="8"/>
      <w:r w:rsidRPr="00CD7DA9">
        <w:rPr>
          <w:rFonts w:cstheme="minorHAnsi"/>
        </w:rPr>
        <w:t>E</w:t>
      </w:r>
      <w:commentRangeEnd w:id="8"/>
      <w:r w:rsidR="00BF5D3A">
        <w:rPr>
          <w:rStyle w:val="CommentReference"/>
          <w:rFonts w:ascii="Times New Roman" w:eastAsia="Times New Roman" w:hAnsi="Times New Roman" w:cs="Times New Roman"/>
          <w:noProof w:val="0"/>
        </w:rPr>
        <w:commentReference w:id="8"/>
      </w:r>
    </w:p>
    <w:p w14:paraId="1327FC89" w14:textId="657DE674" w:rsidR="00CD7DA9" w:rsidRPr="00CD7DA9" w:rsidRDefault="00CD7DA9" w:rsidP="00BF5D3A">
      <w:pPr>
        <w:spacing w:line="360" w:lineRule="auto"/>
        <w:jc w:val="both"/>
        <w:rPr>
          <w:rFonts w:cstheme="minorHAnsi"/>
          <w:b/>
          <w:bCs/>
        </w:rPr>
      </w:pPr>
      <w:r w:rsidRPr="00CD7DA9">
        <w:rPr>
          <w:rFonts w:cstheme="minorHAnsi"/>
          <w:b/>
          <w:bCs/>
        </w:rPr>
        <w:t xml:space="preserve">2 A-Levels </w:t>
      </w:r>
    </w:p>
    <w:p w14:paraId="29FED96B" w14:textId="24E8D6DA" w:rsidR="00CD7DA9" w:rsidRDefault="00CD7DA9" w:rsidP="00CD7DA9">
      <w:pPr>
        <w:pStyle w:val="ListParagraph"/>
        <w:numPr>
          <w:ilvl w:val="0"/>
          <w:numId w:val="17"/>
        </w:numPr>
        <w:spacing w:line="360" w:lineRule="auto"/>
        <w:jc w:val="both"/>
        <w:rPr>
          <w:rFonts w:cstheme="minorHAnsi"/>
        </w:rPr>
      </w:pPr>
      <w:r>
        <w:rPr>
          <w:rFonts w:cstheme="minorHAnsi"/>
        </w:rPr>
        <w:t xml:space="preserve">Textiles – A </w:t>
      </w:r>
    </w:p>
    <w:p w14:paraId="138725F7" w14:textId="491F1F90" w:rsidR="00CD7DA9" w:rsidRPr="00CD7DA9" w:rsidRDefault="00CD7DA9" w:rsidP="00CD7DA9">
      <w:pPr>
        <w:pStyle w:val="ListParagraph"/>
        <w:numPr>
          <w:ilvl w:val="0"/>
          <w:numId w:val="17"/>
        </w:numPr>
        <w:spacing w:line="360" w:lineRule="auto"/>
        <w:jc w:val="both"/>
        <w:rPr>
          <w:rFonts w:cstheme="minorHAnsi"/>
        </w:rPr>
      </w:pPr>
      <w:r>
        <w:rPr>
          <w:rFonts w:cstheme="minorHAnsi"/>
        </w:rPr>
        <w:t xml:space="preserve">Art – B </w:t>
      </w:r>
    </w:p>
    <w:p w14:paraId="6631BF6F" w14:textId="55743F17" w:rsidR="009244B8" w:rsidRPr="00BF5D3A" w:rsidRDefault="009244B8" w:rsidP="00BF5D3A">
      <w:pPr>
        <w:spacing w:line="360" w:lineRule="auto"/>
        <w:rPr>
          <w:rFonts w:cstheme="minorHAnsi"/>
          <w:b/>
        </w:rPr>
      </w:pPr>
      <w:r w:rsidRPr="00BF5D3A">
        <w:rPr>
          <w:rFonts w:cstheme="minorHAnsi"/>
        </w:rPr>
        <w:t xml:space="preserve"> </w:t>
      </w:r>
      <w:r w:rsidRPr="00BF5D3A">
        <w:rPr>
          <w:rFonts w:cstheme="minorHAnsi"/>
          <w:b/>
        </w:rPr>
        <w:t>U</w:t>
      </w:r>
      <w:r w:rsidR="008B56ED" w:rsidRPr="00BF5D3A">
        <w:rPr>
          <w:rFonts w:cstheme="minorHAnsi"/>
          <w:b/>
        </w:rPr>
        <w:t>niversity of</w:t>
      </w:r>
      <w:r w:rsidRPr="00BF5D3A">
        <w:rPr>
          <w:rFonts w:cstheme="minorHAnsi"/>
          <w:b/>
        </w:rPr>
        <w:t xml:space="preserve"> W</w:t>
      </w:r>
      <w:r w:rsidR="008B56ED" w:rsidRPr="00BF5D3A">
        <w:rPr>
          <w:rFonts w:cstheme="minorHAnsi"/>
          <w:b/>
        </w:rPr>
        <w:t>ales</w:t>
      </w:r>
      <w:r w:rsidRPr="00BF5D3A">
        <w:rPr>
          <w:rFonts w:cstheme="minorHAnsi"/>
          <w:b/>
        </w:rPr>
        <w:t xml:space="preserve"> T</w:t>
      </w:r>
      <w:r w:rsidR="008B56ED" w:rsidRPr="00BF5D3A">
        <w:rPr>
          <w:rFonts w:cstheme="minorHAnsi"/>
          <w:b/>
        </w:rPr>
        <w:t xml:space="preserve">rinity </w:t>
      </w:r>
      <w:r w:rsidRPr="00BF5D3A">
        <w:rPr>
          <w:rFonts w:cstheme="minorHAnsi"/>
          <w:b/>
        </w:rPr>
        <w:t xml:space="preserve"> S</w:t>
      </w:r>
      <w:r w:rsidR="008B56ED" w:rsidRPr="00BF5D3A">
        <w:rPr>
          <w:rFonts w:cstheme="minorHAnsi"/>
          <w:b/>
        </w:rPr>
        <w:t xml:space="preserve">aint </w:t>
      </w:r>
      <w:r w:rsidRPr="00BF5D3A">
        <w:rPr>
          <w:rFonts w:cstheme="minorHAnsi"/>
          <w:b/>
        </w:rPr>
        <w:t xml:space="preserve"> D</w:t>
      </w:r>
      <w:r w:rsidR="008B56ED" w:rsidRPr="00BF5D3A">
        <w:rPr>
          <w:rFonts w:cstheme="minorHAnsi"/>
          <w:b/>
        </w:rPr>
        <w:t xml:space="preserve">avid </w:t>
      </w:r>
      <w:r w:rsidRPr="00BF5D3A">
        <w:rPr>
          <w:rFonts w:cstheme="minorHAnsi"/>
          <w:b/>
        </w:rPr>
        <w:t xml:space="preserve"> – C</w:t>
      </w:r>
      <w:r w:rsidR="008B56ED" w:rsidRPr="00BF5D3A">
        <w:rPr>
          <w:rFonts w:cstheme="minorHAnsi"/>
          <w:b/>
        </w:rPr>
        <w:t>armarthen</w:t>
      </w:r>
    </w:p>
    <w:p w14:paraId="1D89DFEA" w14:textId="48334C93" w:rsidR="009244B8" w:rsidRPr="00CD7DA9" w:rsidRDefault="00A07C47" w:rsidP="00D23DDF">
      <w:pPr>
        <w:pStyle w:val="ListParagraph"/>
        <w:numPr>
          <w:ilvl w:val="0"/>
          <w:numId w:val="17"/>
        </w:numPr>
        <w:spacing w:line="360" w:lineRule="auto"/>
        <w:rPr>
          <w:rFonts w:cstheme="minorHAnsi"/>
        </w:rPr>
      </w:pPr>
      <w:r w:rsidRPr="00CD7DA9">
        <w:rPr>
          <w:rFonts w:cstheme="minorHAnsi"/>
        </w:rPr>
        <w:t>Enrolled on</w:t>
      </w:r>
      <w:r w:rsidR="009244B8" w:rsidRPr="00CD7DA9">
        <w:rPr>
          <w:rFonts w:cstheme="minorHAnsi"/>
        </w:rPr>
        <w:t xml:space="preserve"> </w:t>
      </w:r>
      <w:r w:rsidRPr="00CD7DA9">
        <w:rPr>
          <w:rFonts w:cstheme="minorHAnsi"/>
        </w:rPr>
        <w:t xml:space="preserve">undergraduate programme </w:t>
      </w:r>
      <w:r w:rsidR="009244B8" w:rsidRPr="00CD7DA9">
        <w:rPr>
          <w:rFonts w:cstheme="minorHAnsi"/>
        </w:rPr>
        <w:t>BA Education Studies: Primary</w:t>
      </w:r>
      <w:r w:rsidRPr="00CD7DA9">
        <w:rPr>
          <w:rFonts w:cstheme="minorHAnsi"/>
        </w:rPr>
        <w:t xml:space="preserve"> </w:t>
      </w:r>
    </w:p>
    <w:p w14:paraId="4D5FDEA3" w14:textId="3289B974" w:rsidR="009244B8" w:rsidRPr="00CD48A1" w:rsidRDefault="004C6842" w:rsidP="00D23DDF">
      <w:pPr>
        <w:pStyle w:val="ListParagraph"/>
        <w:numPr>
          <w:ilvl w:val="0"/>
          <w:numId w:val="17"/>
        </w:numPr>
        <w:spacing w:line="360" w:lineRule="auto"/>
        <w:rPr>
          <w:rFonts w:cstheme="minorHAnsi"/>
        </w:rPr>
      </w:pPr>
      <w:r w:rsidRPr="00CD7DA9">
        <w:rPr>
          <w:rFonts w:cstheme="minorHAnsi"/>
        </w:rPr>
        <w:t>September</w:t>
      </w:r>
      <w:r w:rsidR="009244B8" w:rsidRPr="00CD7DA9">
        <w:rPr>
          <w:rFonts w:cstheme="minorHAnsi"/>
        </w:rPr>
        <w:t xml:space="preserve"> 2017 </w:t>
      </w:r>
      <w:r w:rsidR="00A07C47" w:rsidRPr="00CD7DA9">
        <w:rPr>
          <w:rFonts w:cstheme="minorHAnsi"/>
        </w:rPr>
        <w:t xml:space="preserve">to present (will graduate </w:t>
      </w:r>
      <w:r>
        <w:rPr>
          <w:rFonts w:cstheme="minorHAnsi"/>
        </w:rPr>
        <w:t>July</w:t>
      </w:r>
      <w:r w:rsidR="009244B8" w:rsidRPr="00CD48A1">
        <w:rPr>
          <w:rFonts w:cstheme="minorHAnsi"/>
        </w:rPr>
        <w:t xml:space="preserve"> 2020</w:t>
      </w:r>
      <w:r w:rsidR="00A07C47">
        <w:rPr>
          <w:rFonts w:cstheme="minorHAnsi"/>
        </w:rPr>
        <w:t>)</w:t>
      </w:r>
      <w:r w:rsidR="009244B8" w:rsidRPr="00CD48A1">
        <w:rPr>
          <w:rFonts w:cstheme="minorHAnsi"/>
        </w:rPr>
        <w:t xml:space="preserve">. </w:t>
      </w:r>
    </w:p>
    <w:p w14:paraId="28D08973" w14:textId="609CDBCE" w:rsidR="009244B8" w:rsidRPr="00CD48A1" w:rsidRDefault="009244B8" w:rsidP="00D23DDF">
      <w:pPr>
        <w:spacing w:line="360" w:lineRule="auto"/>
        <w:rPr>
          <w:rFonts w:cstheme="minorHAnsi"/>
          <w:b/>
          <w:bCs/>
          <w:sz w:val="28"/>
          <w:szCs w:val="28"/>
        </w:rPr>
      </w:pPr>
      <w:r w:rsidRPr="00CD48A1">
        <w:rPr>
          <w:rFonts w:cstheme="minorHAnsi"/>
          <w:b/>
          <w:bCs/>
          <w:sz w:val="28"/>
          <w:szCs w:val="28"/>
        </w:rPr>
        <w:t xml:space="preserve">Achievements </w:t>
      </w:r>
    </w:p>
    <w:p w14:paraId="6335CFD3" w14:textId="7614DE0F" w:rsidR="009244B8" w:rsidRPr="00CD48A1" w:rsidRDefault="009244B8" w:rsidP="00D23DDF">
      <w:pPr>
        <w:pStyle w:val="ListParagraph"/>
        <w:numPr>
          <w:ilvl w:val="0"/>
          <w:numId w:val="17"/>
        </w:numPr>
        <w:spacing w:line="360" w:lineRule="auto"/>
        <w:rPr>
          <w:rFonts w:cstheme="minorHAnsi"/>
          <w:sz w:val="28"/>
          <w:szCs w:val="28"/>
        </w:rPr>
      </w:pPr>
      <w:r w:rsidRPr="00CD48A1">
        <w:rPr>
          <w:rFonts w:cstheme="minorHAnsi"/>
        </w:rPr>
        <w:t>During my time in sixth form</w:t>
      </w:r>
      <w:r w:rsidRPr="00CD7DA9">
        <w:rPr>
          <w:rFonts w:cstheme="minorHAnsi"/>
        </w:rPr>
        <w:t xml:space="preserve">, I </w:t>
      </w:r>
      <w:r w:rsidR="00A07C47" w:rsidRPr="00CD7DA9">
        <w:rPr>
          <w:rFonts w:cstheme="minorHAnsi"/>
        </w:rPr>
        <w:t xml:space="preserve">was </w:t>
      </w:r>
      <w:r w:rsidRPr="00CD7DA9">
        <w:rPr>
          <w:rFonts w:cstheme="minorHAnsi"/>
        </w:rPr>
        <w:t xml:space="preserve">presented </w:t>
      </w:r>
      <w:r w:rsidRPr="00CD48A1">
        <w:rPr>
          <w:rFonts w:cstheme="minorHAnsi"/>
        </w:rPr>
        <w:t>with an award which was called “Mrs E Davies Art Prize for Endeavour”</w:t>
      </w:r>
      <w:r w:rsidR="00A07C47">
        <w:rPr>
          <w:rFonts w:cstheme="minorHAnsi"/>
        </w:rPr>
        <w:t>. T</w:t>
      </w:r>
      <w:r w:rsidRPr="00CD48A1">
        <w:rPr>
          <w:rFonts w:cstheme="minorHAnsi"/>
        </w:rPr>
        <w:t xml:space="preserve">his was given to me as I tried my hardest to succeed in my Art A level Class. </w:t>
      </w:r>
    </w:p>
    <w:bookmarkStart w:id="9" w:name="_Toc22929037" w:displacedByCustomXml="next"/>
    <w:sdt>
      <w:sdtPr>
        <w:rPr>
          <w:rFonts w:asciiTheme="minorHAnsi" w:hAnsiTheme="minorHAnsi" w:cstheme="minorHAnsi"/>
          <w:color w:val="auto"/>
        </w:rPr>
        <w:alias w:val="Skills &amp; Abilities:"/>
        <w:tag w:val="Skills &amp; Abilities:"/>
        <w:id w:val="458624136"/>
        <w:placeholder>
          <w:docPart w:val="3C4F037A843F304C931E280655AD556E"/>
        </w:placeholder>
        <w:temporary/>
        <w:showingPlcHdr/>
        <w15:appearance w15:val="hidden"/>
      </w:sdtPr>
      <w:sdtContent>
        <w:p w14:paraId="2272C3B2" w14:textId="77777777" w:rsidR="009244B8" w:rsidRPr="00CD48A1" w:rsidRDefault="009244B8" w:rsidP="00D23DDF">
          <w:pPr>
            <w:pStyle w:val="Heading1"/>
            <w:spacing w:line="360" w:lineRule="auto"/>
            <w:rPr>
              <w:rFonts w:asciiTheme="minorHAnsi" w:hAnsiTheme="minorHAnsi" w:cstheme="minorHAnsi"/>
              <w:color w:val="auto"/>
            </w:rPr>
          </w:pPr>
          <w:r w:rsidRPr="00CD48A1">
            <w:rPr>
              <w:rFonts w:asciiTheme="minorHAnsi" w:hAnsiTheme="minorHAnsi" w:cstheme="minorHAnsi"/>
              <w:b/>
              <w:bCs/>
              <w:color w:val="auto"/>
            </w:rPr>
            <w:t>Skills &amp; Abilities</w:t>
          </w:r>
        </w:p>
      </w:sdtContent>
    </w:sdt>
    <w:bookmarkEnd w:id="9" w:displacedByCustomXml="prev"/>
    <w:p w14:paraId="27CA48AD" w14:textId="01F838ED" w:rsidR="009244B8" w:rsidRPr="00CD48A1" w:rsidRDefault="00CD48A1" w:rsidP="00D23DDF">
      <w:pPr>
        <w:pStyle w:val="Heading2"/>
        <w:spacing w:line="360" w:lineRule="auto"/>
        <w:rPr>
          <w:rFonts w:asciiTheme="minorHAnsi" w:hAnsiTheme="minorHAnsi" w:cstheme="minorHAnsi"/>
          <w:b/>
          <w:bCs/>
          <w:color w:val="auto"/>
        </w:rPr>
      </w:pPr>
      <w:bookmarkStart w:id="10" w:name="_Toc22929038"/>
      <w:r w:rsidRPr="00CD48A1">
        <w:rPr>
          <w:rFonts w:asciiTheme="minorHAnsi" w:hAnsiTheme="minorHAnsi" w:cstheme="minorHAnsi"/>
          <w:b/>
          <w:bCs/>
          <w:color w:val="auto"/>
        </w:rPr>
        <w:t>Customer Service</w:t>
      </w:r>
      <w:bookmarkEnd w:id="10"/>
    </w:p>
    <w:p w14:paraId="1652D37E" w14:textId="51A822B8" w:rsidR="009244B8" w:rsidRPr="00CD48A1" w:rsidRDefault="009244B8" w:rsidP="008F118A">
      <w:pPr>
        <w:pStyle w:val="ListBullet"/>
        <w:numPr>
          <w:ilvl w:val="0"/>
          <w:numId w:val="17"/>
        </w:numPr>
        <w:spacing w:line="360" w:lineRule="auto"/>
        <w:rPr>
          <w:rFonts w:asciiTheme="minorHAnsi" w:hAnsiTheme="minorHAnsi" w:cstheme="minorHAnsi"/>
        </w:rPr>
      </w:pPr>
      <w:r w:rsidRPr="00CD48A1">
        <w:rPr>
          <w:rFonts w:asciiTheme="minorHAnsi" w:hAnsiTheme="minorHAnsi" w:cstheme="minorHAnsi"/>
        </w:rPr>
        <w:t xml:space="preserve">I </w:t>
      </w:r>
      <w:r w:rsidRPr="00CD7DA9">
        <w:rPr>
          <w:rFonts w:asciiTheme="minorHAnsi" w:hAnsiTheme="minorHAnsi" w:cstheme="minorHAnsi"/>
        </w:rPr>
        <w:t xml:space="preserve">have </w:t>
      </w:r>
      <w:r w:rsidR="005F49B2" w:rsidRPr="00CD7DA9">
        <w:rPr>
          <w:rFonts w:asciiTheme="minorHAnsi" w:hAnsiTheme="minorHAnsi" w:cstheme="minorHAnsi"/>
        </w:rPr>
        <w:t>excellent</w:t>
      </w:r>
      <w:r w:rsidRPr="00CD7DA9">
        <w:rPr>
          <w:rFonts w:asciiTheme="minorHAnsi" w:hAnsiTheme="minorHAnsi" w:cstheme="minorHAnsi"/>
        </w:rPr>
        <w:t xml:space="preserve"> customer service skills</w:t>
      </w:r>
      <w:r w:rsidR="005F49B2" w:rsidRPr="00CD7DA9">
        <w:rPr>
          <w:rFonts w:asciiTheme="minorHAnsi" w:hAnsiTheme="minorHAnsi" w:cstheme="minorHAnsi"/>
        </w:rPr>
        <w:t xml:space="preserve"> which have been developed </w:t>
      </w:r>
      <w:r w:rsidRPr="00CD7DA9">
        <w:rPr>
          <w:rFonts w:asciiTheme="minorHAnsi" w:hAnsiTheme="minorHAnsi" w:cstheme="minorHAnsi"/>
        </w:rPr>
        <w:t xml:space="preserve">over </w:t>
      </w:r>
      <w:r w:rsidRPr="00CD48A1">
        <w:rPr>
          <w:rFonts w:asciiTheme="minorHAnsi" w:hAnsiTheme="minorHAnsi" w:cstheme="minorHAnsi"/>
        </w:rPr>
        <w:t xml:space="preserve">the years of working in retail. </w:t>
      </w:r>
    </w:p>
    <w:p w14:paraId="0288368F" w14:textId="37801DED" w:rsidR="009244B8" w:rsidRPr="00CD48A1" w:rsidRDefault="00CD48A1" w:rsidP="00D23DDF">
      <w:pPr>
        <w:pStyle w:val="Heading2"/>
        <w:spacing w:line="360" w:lineRule="auto"/>
        <w:rPr>
          <w:rFonts w:asciiTheme="minorHAnsi" w:hAnsiTheme="minorHAnsi" w:cstheme="minorHAnsi"/>
          <w:b/>
          <w:bCs/>
          <w:color w:val="auto"/>
        </w:rPr>
      </w:pPr>
      <w:bookmarkStart w:id="11" w:name="_Toc22929039"/>
      <w:r w:rsidRPr="00CD48A1">
        <w:rPr>
          <w:rFonts w:asciiTheme="minorHAnsi" w:hAnsiTheme="minorHAnsi" w:cstheme="minorHAnsi"/>
          <w:b/>
          <w:bCs/>
          <w:color w:val="auto"/>
        </w:rPr>
        <w:t>T</w:t>
      </w:r>
      <w:r w:rsidR="009244B8" w:rsidRPr="00CD48A1">
        <w:rPr>
          <w:rFonts w:asciiTheme="minorHAnsi" w:hAnsiTheme="minorHAnsi" w:cstheme="minorHAnsi"/>
          <w:b/>
          <w:bCs/>
          <w:color w:val="auto"/>
        </w:rPr>
        <w:t>eamwork</w:t>
      </w:r>
      <w:bookmarkEnd w:id="11"/>
    </w:p>
    <w:p w14:paraId="3EA1BEC0" w14:textId="0370BE26" w:rsidR="009244B8" w:rsidRPr="00CD48A1" w:rsidRDefault="009244B8" w:rsidP="008F118A">
      <w:pPr>
        <w:pStyle w:val="ListBullet"/>
        <w:numPr>
          <w:ilvl w:val="0"/>
          <w:numId w:val="17"/>
        </w:numPr>
        <w:spacing w:line="360" w:lineRule="auto"/>
        <w:rPr>
          <w:rFonts w:asciiTheme="minorHAnsi" w:hAnsiTheme="minorHAnsi" w:cstheme="minorHAnsi"/>
        </w:rPr>
      </w:pPr>
      <w:r w:rsidRPr="00CD48A1">
        <w:rPr>
          <w:rFonts w:asciiTheme="minorHAnsi" w:hAnsiTheme="minorHAnsi" w:cstheme="minorHAnsi"/>
        </w:rPr>
        <w:t xml:space="preserve">I enjoy working in a </w:t>
      </w:r>
      <w:r w:rsidRPr="00CD7DA9">
        <w:rPr>
          <w:rFonts w:asciiTheme="minorHAnsi" w:hAnsiTheme="minorHAnsi" w:cstheme="minorHAnsi"/>
        </w:rPr>
        <w:t xml:space="preserve">team and </w:t>
      </w:r>
      <w:r w:rsidR="005F49B2" w:rsidRPr="00CD7DA9">
        <w:rPr>
          <w:rFonts w:asciiTheme="minorHAnsi" w:hAnsiTheme="minorHAnsi" w:cstheme="minorHAnsi"/>
        </w:rPr>
        <w:t xml:space="preserve">am able to do so effectively. </w:t>
      </w:r>
      <w:r w:rsidRPr="00CD7DA9">
        <w:rPr>
          <w:rFonts w:asciiTheme="minorHAnsi" w:hAnsiTheme="minorHAnsi" w:cstheme="minorHAnsi"/>
        </w:rPr>
        <w:t>I belie</w:t>
      </w:r>
      <w:r w:rsidRPr="00CD48A1">
        <w:rPr>
          <w:rFonts w:asciiTheme="minorHAnsi" w:hAnsiTheme="minorHAnsi" w:cstheme="minorHAnsi"/>
        </w:rPr>
        <w:t xml:space="preserve">ve that I have teamwork skills as I am very approachable and can work alongside with anyone. </w:t>
      </w:r>
      <w:r w:rsidR="00CD7DA9" w:rsidRPr="00CD7DA9">
        <w:rPr>
          <w:rFonts w:asciiTheme="minorHAnsi" w:hAnsiTheme="minorHAnsi" w:cstheme="minorHAnsi"/>
        </w:rPr>
        <w:t>A</w:t>
      </w:r>
      <w:r w:rsidR="005F49B2" w:rsidRPr="00CD7DA9">
        <w:rPr>
          <w:rFonts w:asciiTheme="minorHAnsi" w:hAnsiTheme="minorHAnsi" w:cstheme="minorHAnsi"/>
        </w:rPr>
        <w:t>lways ensure that</w:t>
      </w:r>
      <w:r w:rsidRPr="00CD7DA9">
        <w:rPr>
          <w:rFonts w:asciiTheme="minorHAnsi" w:hAnsiTheme="minorHAnsi" w:cstheme="minorHAnsi"/>
        </w:rPr>
        <w:t xml:space="preserve"> task</w:t>
      </w:r>
      <w:r w:rsidR="004372AC" w:rsidRPr="00CD7DA9">
        <w:rPr>
          <w:rFonts w:asciiTheme="minorHAnsi" w:hAnsiTheme="minorHAnsi" w:cstheme="minorHAnsi"/>
        </w:rPr>
        <w:t>s</w:t>
      </w:r>
      <w:r w:rsidRPr="00CD7DA9">
        <w:rPr>
          <w:rFonts w:asciiTheme="minorHAnsi" w:hAnsiTheme="minorHAnsi" w:cstheme="minorHAnsi"/>
        </w:rPr>
        <w:t xml:space="preserve"> </w:t>
      </w:r>
      <w:r w:rsidR="005F49B2" w:rsidRPr="00CD7DA9">
        <w:rPr>
          <w:rFonts w:asciiTheme="minorHAnsi" w:hAnsiTheme="minorHAnsi" w:cstheme="minorHAnsi"/>
        </w:rPr>
        <w:t>are</w:t>
      </w:r>
      <w:r w:rsidRPr="00CD7DA9">
        <w:rPr>
          <w:rFonts w:asciiTheme="minorHAnsi" w:hAnsiTheme="minorHAnsi" w:cstheme="minorHAnsi"/>
        </w:rPr>
        <w:t xml:space="preserve"> done professionally and </w:t>
      </w:r>
      <w:r w:rsidR="004372AC" w:rsidRPr="00CD7DA9">
        <w:rPr>
          <w:rFonts w:asciiTheme="minorHAnsi" w:hAnsiTheme="minorHAnsi" w:cstheme="minorHAnsi"/>
        </w:rPr>
        <w:t xml:space="preserve">to the highest of </w:t>
      </w:r>
      <w:commentRangeStart w:id="12"/>
      <w:r w:rsidR="004372AC" w:rsidRPr="00CD7DA9">
        <w:rPr>
          <w:rFonts w:asciiTheme="minorHAnsi" w:hAnsiTheme="minorHAnsi" w:cstheme="minorHAnsi"/>
        </w:rPr>
        <w:t>standards</w:t>
      </w:r>
      <w:commentRangeEnd w:id="12"/>
      <w:r w:rsidR="00374F71">
        <w:rPr>
          <w:rStyle w:val="CommentReference"/>
        </w:rPr>
        <w:commentReference w:id="12"/>
      </w:r>
      <w:r w:rsidR="004372AC" w:rsidRPr="00CD7DA9">
        <w:rPr>
          <w:rFonts w:asciiTheme="minorHAnsi" w:hAnsiTheme="minorHAnsi" w:cstheme="minorHAnsi"/>
        </w:rPr>
        <w:t>.</w:t>
      </w:r>
    </w:p>
    <w:bookmarkStart w:id="13" w:name="_Toc22929040" w:displacedByCustomXml="next"/>
    <w:sdt>
      <w:sdtPr>
        <w:rPr>
          <w:rFonts w:asciiTheme="minorHAnsi" w:hAnsiTheme="minorHAnsi" w:cstheme="minorHAnsi"/>
          <w:color w:val="auto"/>
        </w:rPr>
        <w:alias w:val="Communication:"/>
        <w:tag w:val="Communication:"/>
        <w:id w:val="-1153840069"/>
        <w:placeholder>
          <w:docPart w:val="205AB0DC42777D4CA2F6CBEF50A06AD6"/>
        </w:placeholder>
        <w:temporary/>
        <w:showingPlcHdr/>
        <w15:appearance w15:val="hidden"/>
      </w:sdtPr>
      <w:sdtContent>
        <w:p w14:paraId="5E1FAB6F" w14:textId="77777777" w:rsidR="009244B8" w:rsidRPr="00CD7DA9" w:rsidRDefault="009244B8" w:rsidP="00D23DDF">
          <w:pPr>
            <w:pStyle w:val="Heading2"/>
            <w:spacing w:line="360" w:lineRule="auto"/>
            <w:rPr>
              <w:rFonts w:asciiTheme="minorHAnsi" w:hAnsiTheme="minorHAnsi" w:cstheme="minorHAnsi"/>
              <w:color w:val="auto"/>
            </w:rPr>
          </w:pPr>
          <w:r w:rsidRPr="00CD7DA9">
            <w:rPr>
              <w:rFonts w:asciiTheme="minorHAnsi" w:hAnsiTheme="minorHAnsi" w:cstheme="minorHAnsi"/>
              <w:b/>
              <w:bCs/>
              <w:color w:val="auto"/>
            </w:rPr>
            <w:t>Communication</w:t>
          </w:r>
        </w:p>
      </w:sdtContent>
    </w:sdt>
    <w:bookmarkEnd w:id="13" w:displacedByCustomXml="prev"/>
    <w:p w14:paraId="0000B072" w14:textId="63E57885" w:rsidR="009244B8" w:rsidRPr="00CD7DA9" w:rsidRDefault="009244B8" w:rsidP="008F118A">
      <w:pPr>
        <w:pStyle w:val="ListBullet"/>
        <w:numPr>
          <w:ilvl w:val="0"/>
          <w:numId w:val="17"/>
        </w:numPr>
        <w:spacing w:line="360" w:lineRule="auto"/>
        <w:rPr>
          <w:rFonts w:asciiTheme="minorHAnsi" w:hAnsiTheme="minorHAnsi" w:cstheme="minorHAnsi"/>
        </w:rPr>
      </w:pPr>
      <w:r w:rsidRPr="00CD7DA9">
        <w:rPr>
          <w:rFonts w:asciiTheme="minorHAnsi" w:hAnsiTheme="minorHAnsi" w:cstheme="minorHAnsi"/>
        </w:rPr>
        <w:t xml:space="preserve">I am a very friendly person who likes talking to people </w:t>
      </w:r>
      <w:r w:rsidR="004372AC" w:rsidRPr="00CD7DA9">
        <w:rPr>
          <w:rFonts w:asciiTheme="minorHAnsi" w:hAnsiTheme="minorHAnsi" w:cstheme="minorHAnsi"/>
        </w:rPr>
        <w:t>and who is able to</w:t>
      </w:r>
      <w:r w:rsidRPr="00CD7DA9">
        <w:rPr>
          <w:rFonts w:asciiTheme="minorHAnsi" w:hAnsiTheme="minorHAnsi" w:cstheme="minorHAnsi"/>
        </w:rPr>
        <w:t xml:space="preserve"> communicat</w:t>
      </w:r>
      <w:r w:rsidR="004372AC" w:rsidRPr="00CD7DA9">
        <w:rPr>
          <w:rFonts w:asciiTheme="minorHAnsi" w:hAnsiTheme="minorHAnsi" w:cstheme="minorHAnsi"/>
        </w:rPr>
        <w:t>e</w:t>
      </w:r>
      <w:r w:rsidRPr="00CD7DA9">
        <w:rPr>
          <w:rFonts w:asciiTheme="minorHAnsi" w:hAnsiTheme="minorHAnsi" w:cstheme="minorHAnsi"/>
        </w:rPr>
        <w:t xml:space="preserve"> with anyone. </w:t>
      </w:r>
      <w:r w:rsidR="004372AC" w:rsidRPr="00CD7DA9">
        <w:rPr>
          <w:rFonts w:asciiTheme="minorHAnsi" w:hAnsiTheme="minorHAnsi" w:cstheme="minorHAnsi"/>
        </w:rPr>
        <w:t>My communication skills have been further developed from my experiences within retail and from giving p</w:t>
      </w:r>
      <w:r w:rsidRPr="00CD7DA9">
        <w:rPr>
          <w:rFonts w:asciiTheme="minorHAnsi" w:hAnsiTheme="minorHAnsi" w:cstheme="minorHAnsi"/>
        </w:rPr>
        <w:t xml:space="preserve">resentations in University </w:t>
      </w:r>
      <w:r w:rsidR="004372AC" w:rsidRPr="00CD7DA9">
        <w:rPr>
          <w:rFonts w:asciiTheme="minorHAnsi" w:hAnsiTheme="minorHAnsi" w:cstheme="minorHAnsi"/>
        </w:rPr>
        <w:t>to fellow students and academic staff</w:t>
      </w:r>
    </w:p>
    <w:bookmarkStart w:id="14" w:name="_Toc22929041" w:displacedByCustomXml="next"/>
    <w:sdt>
      <w:sdtPr>
        <w:rPr>
          <w:rFonts w:asciiTheme="minorHAnsi" w:hAnsiTheme="minorHAnsi" w:cstheme="minorHAnsi"/>
        </w:rPr>
        <w:alias w:val="Experience:"/>
        <w:tag w:val="Experience:"/>
        <w:id w:val="171684534"/>
        <w:placeholder>
          <w:docPart w:val="852F55C1EE49AC49BCA0CD83192845EE"/>
        </w:placeholder>
        <w:temporary/>
        <w:showingPlcHdr/>
        <w15:appearance w15:val="hidden"/>
      </w:sdtPr>
      <w:sdtContent>
        <w:p w14:paraId="357DC734" w14:textId="77777777" w:rsidR="009244B8" w:rsidRPr="00CD48A1" w:rsidRDefault="009244B8" w:rsidP="00D23DDF">
          <w:pPr>
            <w:pStyle w:val="Heading1"/>
            <w:spacing w:line="360" w:lineRule="auto"/>
            <w:rPr>
              <w:rFonts w:asciiTheme="minorHAnsi" w:eastAsia="Times New Roman" w:hAnsiTheme="minorHAnsi" w:cstheme="minorHAnsi"/>
              <w:b/>
              <w:color w:val="auto"/>
              <w:sz w:val="24"/>
              <w:szCs w:val="24"/>
            </w:rPr>
          </w:pPr>
          <w:r w:rsidRPr="00CD48A1">
            <w:rPr>
              <w:rFonts w:asciiTheme="minorHAnsi" w:hAnsiTheme="minorHAnsi" w:cstheme="minorHAnsi"/>
              <w:b/>
              <w:bCs/>
              <w:color w:val="auto"/>
            </w:rPr>
            <w:t>Experience</w:t>
          </w:r>
        </w:p>
      </w:sdtContent>
    </w:sdt>
    <w:bookmarkEnd w:id="14" w:displacedByCustomXml="prev"/>
    <w:p w14:paraId="354FDBCD" w14:textId="7C8EB7A4" w:rsidR="009244B8" w:rsidRPr="00CD48A1" w:rsidRDefault="009244B8" w:rsidP="00D23DDF">
      <w:pPr>
        <w:pStyle w:val="Heading2"/>
        <w:spacing w:line="360" w:lineRule="auto"/>
        <w:rPr>
          <w:rFonts w:asciiTheme="minorHAnsi" w:hAnsiTheme="minorHAnsi" w:cstheme="minorHAnsi"/>
          <w:b/>
          <w:bCs/>
          <w:color w:val="auto"/>
        </w:rPr>
      </w:pPr>
      <w:bookmarkStart w:id="15" w:name="_Toc22929042"/>
      <w:r w:rsidRPr="00CD48A1">
        <w:rPr>
          <w:rFonts w:asciiTheme="minorHAnsi" w:hAnsiTheme="minorHAnsi" w:cstheme="minorHAnsi"/>
          <w:b/>
          <w:bCs/>
          <w:color w:val="auto"/>
        </w:rPr>
        <w:t xml:space="preserve">Tick </w:t>
      </w:r>
      <w:r w:rsidR="00CD48A1" w:rsidRPr="00CD48A1">
        <w:rPr>
          <w:rFonts w:asciiTheme="minorHAnsi" w:hAnsiTheme="minorHAnsi" w:cstheme="minorHAnsi"/>
          <w:b/>
          <w:bCs/>
          <w:color w:val="auto"/>
        </w:rPr>
        <w:t>T</w:t>
      </w:r>
      <w:r w:rsidRPr="00CD48A1">
        <w:rPr>
          <w:rFonts w:asciiTheme="minorHAnsi" w:hAnsiTheme="minorHAnsi" w:cstheme="minorHAnsi"/>
          <w:b/>
          <w:bCs/>
          <w:color w:val="auto"/>
        </w:rPr>
        <w:t xml:space="preserve">ocks | Carmarthen | 2011 - </w:t>
      </w:r>
      <w:commentRangeStart w:id="16"/>
      <w:r w:rsidRPr="00CD48A1">
        <w:rPr>
          <w:rFonts w:asciiTheme="minorHAnsi" w:hAnsiTheme="minorHAnsi" w:cstheme="minorHAnsi"/>
          <w:b/>
          <w:bCs/>
          <w:color w:val="auto"/>
        </w:rPr>
        <w:t>2016</w:t>
      </w:r>
      <w:commentRangeEnd w:id="16"/>
      <w:r w:rsidR="00CD7DA9">
        <w:rPr>
          <w:rStyle w:val="CommentReference"/>
          <w:rFonts w:ascii="Times New Roman" w:eastAsia="Times New Roman" w:hAnsi="Times New Roman" w:cs="Times New Roman"/>
          <w:noProof w:val="0"/>
          <w:color w:val="auto"/>
        </w:rPr>
        <w:commentReference w:id="16"/>
      </w:r>
      <w:bookmarkEnd w:id="15"/>
    </w:p>
    <w:p w14:paraId="53B01ACB" w14:textId="76BEA316" w:rsidR="009244B8" w:rsidRPr="00CD7DA9" w:rsidRDefault="009244B8" w:rsidP="00CD7DA9">
      <w:pPr>
        <w:pStyle w:val="ListParagraph"/>
        <w:numPr>
          <w:ilvl w:val="0"/>
          <w:numId w:val="17"/>
        </w:numPr>
        <w:spacing w:line="360" w:lineRule="auto"/>
        <w:rPr>
          <w:rFonts w:cstheme="minorHAnsi"/>
        </w:rPr>
      </w:pPr>
      <w:r w:rsidRPr="00CD48A1">
        <w:rPr>
          <w:rFonts w:cstheme="minorHAnsi"/>
        </w:rPr>
        <w:t>I worked in Tick Tocks</w:t>
      </w:r>
      <w:r w:rsidR="004372AC">
        <w:rPr>
          <w:rFonts w:cstheme="minorHAnsi"/>
        </w:rPr>
        <w:t xml:space="preserve">, </w:t>
      </w:r>
      <w:r w:rsidR="004372AC" w:rsidRPr="00CD7DA9">
        <w:rPr>
          <w:rFonts w:cstheme="minorHAnsi"/>
        </w:rPr>
        <w:t>a family run business,</w:t>
      </w:r>
      <w:r w:rsidRPr="00CD7DA9">
        <w:rPr>
          <w:rFonts w:cstheme="minorHAnsi"/>
        </w:rPr>
        <w:t xml:space="preserve"> </w:t>
      </w:r>
      <w:r w:rsidR="004372AC" w:rsidRPr="00CD7DA9">
        <w:rPr>
          <w:rFonts w:cstheme="minorHAnsi"/>
        </w:rPr>
        <w:t xml:space="preserve">for 5 years </w:t>
      </w:r>
      <w:r w:rsidRPr="00CD7DA9">
        <w:rPr>
          <w:rFonts w:cstheme="minorHAnsi"/>
        </w:rPr>
        <w:t xml:space="preserve">since </w:t>
      </w:r>
      <w:r w:rsidR="004372AC" w:rsidRPr="00CD7DA9">
        <w:rPr>
          <w:rFonts w:cstheme="minorHAnsi"/>
        </w:rPr>
        <w:t>the age of</w:t>
      </w:r>
      <w:r w:rsidRPr="00CD7DA9">
        <w:rPr>
          <w:rFonts w:cstheme="minorHAnsi"/>
        </w:rPr>
        <w:t xml:space="preserve"> 14</w:t>
      </w:r>
      <w:r w:rsidR="004372AC" w:rsidRPr="00CD7DA9">
        <w:rPr>
          <w:rFonts w:cstheme="minorHAnsi"/>
        </w:rPr>
        <w:t>.</w:t>
      </w:r>
      <w:r w:rsidRPr="00CD7DA9">
        <w:rPr>
          <w:rFonts w:cstheme="minorHAnsi"/>
        </w:rPr>
        <w:t xml:space="preserve"> </w:t>
      </w:r>
      <w:r w:rsidR="004372AC" w:rsidRPr="00CD7DA9">
        <w:rPr>
          <w:rFonts w:cstheme="minorHAnsi"/>
        </w:rPr>
        <w:t>My duties involved serving customers, handling money</w:t>
      </w:r>
      <w:r w:rsidR="00CD7DA9">
        <w:rPr>
          <w:rFonts w:cstheme="minorHAnsi"/>
        </w:rPr>
        <w:t xml:space="preserve">, phoning customers to tell them that their repair is ready for collection. I also dealt with customers who wanted to know an estimation of how much a repair would cost and what it would entail. </w:t>
      </w:r>
    </w:p>
    <w:p w14:paraId="2600B6FD" w14:textId="77777777" w:rsidR="009244B8" w:rsidRPr="00CD48A1" w:rsidRDefault="009244B8" w:rsidP="00D23DDF">
      <w:pPr>
        <w:spacing w:line="360" w:lineRule="auto"/>
        <w:rPr>
          <w:rFonts w:cstheme="minorHAnsi"/>
        </w:rPr>
      </w:pPr>
    </w:p>
    <w:p w14:paraId="0478C834" w14:textId="45B37E1E" w:rsidR="009244B8" w:rsidRPr="00CD48A1" w:rsidRDefault="00CD48A1" w:rsidP="00D23DDF">
      <w:pPr>
        <w:pStyle w:val="Heading2"/>
        <w:spacing w:line="360" w:lineRule="auto"/>
        <w:rPr>
          <w:rFonts w:asciiTheme="minorHAnsi" w:hAnsiTheme="minorHAnsi" w:cstheme="minorHAnsi"/>
          <w:b/>
          <w:bCs/>
          <w:color w:val="auto"/>
        </w:rPr>
      </w:pPr>
      <w:bookmarkStart w:id="17" w:name="_Toc22929043"/>
      <w:r>
        <w:rPr>
          <w:rFonts w:asciiTheme="minorHAnsi" w:hAnsiTheme="minorHAnsi" w:cstheme="minorHAnsi"/>
          <w:b/>
          <w:bCs/>
          <w:color w:val="auto"/>
        </w:rPr>
        <w:t>V</w:t>
      </w:r>
      <w:r w:rsidR="009244B8" w:rsidRPr="00CD48A1">
        <w:rPr>
          <w:rFonts w:asciiTheme="minorHAnsi" w:hAnsiTheme="minorHAnsi" w:cstheme="minorHAnsi"/>
          <w:b/>
          <w:bCs/>
          <w:color w:val="auto"/>
        </w:rPr>
        <w:t>olunteer | </w:t>
      </w:r>
      <w:r>
        <w:rPr>
          <w:rFonts w:asciiTheme="minorHAnsi" w:hAnsiTheme="minorHAnsi" w:cstheme="minorHAnsi"/>
          <w:b/>
          <w:bCs/>
          <w:color w:val="auto"/>
        </w:rPr>
        <w:t>B</w:t>
      </w:r>
      <w:r w:rsidR="009244B8" w:rsidRPr="00CD48A1">
        <w:rPr>
          <w:rFonts w:asciiTheme="minorHAnsi" w:hAnsiTheme="minorHAnsi" w:cstheme="minorHAnsi"/>
          <w:b/>
          <w:bCs/>
          <w:color w:val="auto"/>
        </w:rPr>
        <w:t xml:space="preserve">ritish </w:t>
      </w:r>
      <w:r>
        <w:rPr>
          <w:rFonts w:asciiTheme="minorHAnsi" w:hAnsiTheme="minorHAnsi" w:cstheme="minorHAnsi"/>
          <w:b/>
          <w:bCs/>
          <w:color w:val="auto"/>
        </w:rPr>
        <w:t>R</w:t>
      </w:r>
      <w:r w:rsidR="009244B8" w:rsidRPr="00CD48A1">
        <w:rPr>
          <w:rFonts w:asciiTheme="minorHAnsi" w:hAnsiTheme="minorHAnsi" w:cstheme="minorHAnsi"/>
          <w:b/>
          <w:bCs/>
          <w:color w:val="auto"/>
        </w:rPr>
        <w:t xml:space="preserve">ed </w:t>
      </w:r>
      <w:r>
        <w:rPr>
          <w:rFonts w:asciiTheme="minorHAnsi" w:hAnsiTheme="minorHAnsi" w:cstheme="minorHAnsi"/>
          <w:b/>
          <w:bCs/>
          <w:color w:val="auto"/>
        </w:rPr>
        <w:t>C</w:t>
      </w:r>
      <w:r w:rsidR="009244B8" w:rsidRPr="00CD48A1">
        <w:rPr>
          <w:rFonts w:asciiTheme="minorHAnsi" w:hAnsiTheme="minorHAnsi" w:cstheme="minorHAnsi"/>
          <w:b/>
          <w:bCs/>
          <w:color w:val="auto"/>
        </w:rPr>
        <w:t xml:space="preserve">ross </w:t>
      </w:r>
      <w:r>
        <w:rPr>
          <w:rFonts w:asciiTheme="minorHAnsi" w:hAnsiTheme="minorHAnsi" w:cstheme="minorHAnsi"/>
          <w:b/>
          <w:bCs/>
          <w:color w:val="auto"/>
        </w:rPr>
        <w:t>S</w:t>
      </w:r>
      <w:r w:rsidR="009244B8" w:rsidRPr="00CD48A1">
        <w:rPr>
          <w:rFonts w:asciiTheme="minorHAnsi" w:hAnsiTheme="minorHAnsi" w:cstheme="minorHAnsi"/>
          <w:b/>
          <w:bCs/>
          <w:color w:val="auto"/>
        </w:rPr>
        <w:t>hop (</w:t>
      </w:r>
      <w:r>
        <w:rPr>
          <w:rFonts w:asciiTheme="minorHAnsi" w:hAnsiTheme="minorHAnsi" w:cstheme="minorHAnsi"/>
          <w:b/>
          <w:bCs/>
          <w:color w:val="auto"/>
        </w:rPr>
        <w:t>L</w:t>
      </w:r>
      <w:r w:rsidR="009244B8" w:rsidRPr="00CD48A1">
        <w:rPr>
          <w:rFonts w:asciiTheme="minorHAnsi" w:hAnsiTheme="minorHAnsi" w:cstheme="minorHAnsi"/>
          <w:b/>
          <w:bCs/>
          <w:color w:val="auto"/>
        </w:rPr>
        <w:t>landeilo) | 2011 – 2012</w:t>
      </w:r>
      <w:bookmarkEnd w:id="17"/>
    </w:p>
    <w:p w14:paraId="28A52086" w14:textId="0A837988" w:rsidR="009244B8" w:rsidRPr="00CD7DA9" w:rsidRDefault="00287D42" w:rsidP="00CD7DA9">
      <w:pPr>
        <w:pStyle w:val="ListParagraph"/>
        <w:numPr>
          <w:ilvl w:val="0"/>
          <w:numId w:val="17"/>
        </w:numPr>
        <w:spacing w:line="360" w:lineRule="auto"/>
        <w:rPr>
          <w:rFonts w:cstheme="minorHAnsi"/>
          <w:shd w:val="clear" w:color="auto" w:fill="FFFFFF"/>
        </w:rPr>
      </w:pPr>
      <w:r w:rsidRPr="00CD7DA9">
        <w:rPr>
          <w:rFonts w:cstheme="minorHAnsi"/>
          <w:shd w:val="clear" w:color="auto" w:fill="FFFFFF"/>
        </w:rPr>
        <w:t>I volunteered i</w:t>
      </w:r>
      <w:r w:rsidR="009244B8" w:rsidRPr="00CD7DA9">
        <w:rPr>
          <w:rFonts w:cstheme="minorHAnsi"/>
          <w:shd w:val="clear" w:color="auto" w:fill="FFFFFF"/>
        </w:rPr>
        <w:t xml:space="preserve">n the </w:t>
      </w:r>
      <w:r w:rsidRPr="00CD7DA9">
        <w:rPr>
          <w:rFonts w:cstheme="minorHAnsi"/>
          <w:shd w:val="clear" w:color="auto" w:fill="FFFFFF"/>
        </w:rPr>
        <w:t xml:space="preserve">British Red Cross shop where </w:t>
      </w:r>
      <w:r w:rsidR="00CD7DA9">
        <w:rPr>
          <w:rFonts w:cstheme="minorHAnsi"/>
          <w:shd w:val="clear" w:color="auto" w:fill="FFFFFF"/>
        </w:rPr>
        <w:t xml:space="preserve">I was working in the shop, serving customers, organising and putting the different clothing into categories and having the important decision on whether what items would make it onto the shop floor. I would also do pricing and some general cleaning duties. </w:t>
      </w:r>
      <w:r w:rsidRPr="00CD7DA9">
        <w:rPr>
          <w:rFonts w:cstheme="minorHAnsi"/>
          <w:shd w:val="clear" w:color="auto" w:fill="FFFFFF"/>
        </w:rPr>
        <w:t xml:space="preserve">This experience provided me with the opportunity </w:t>
      </w:r>
      <w:r w:rsidR="009244B8" w:rsidRPr="00CD7DA9">
        <w:rPr>
          <w:rFonts w:cstheme="minorHAnsi"/>
          <w:shd w:val="clear" w:color="auto" w:fill="FFFFFF"/>
        </w:rPr>
        <w:t xml:space="preserve">to </w:t>
      </w:r>
      <w:r w:rsidRPr="00CD7DA9">
        <w:rPr>
          <w:rFonts w:cstheme="minorHAnsi"/>
          <w:shd w:val="clear" w:color="auto" w:fill="FFFFFF"/>
        </w:rPr>
        <w:t>work</w:t>
      </w:r>
      <w:r w:rsidR="009244B8" w:rsidRPr="00CD7DA9">
        <w:rPr>
          <w:rFonts w:cstheme="minorHAnsi"/>
          <w:shd w:val="clear" w:color="auto" w:fill="FFFFFF"/>
        </w:rPr>
        <w:t xml:space="preserve"> </w:t>
      </w:r>
      <w:r w:rsidRPr="00CD7DA9">
        <w:rPr>
          <w:rFonts w:cstheme="minorHAnsi"/>
          <w:shd w:val="clear" w:color="auto" w:fill="FFFFFF"/>
        </w:rPr>
        <w:t xml:space="preserve">as </w:t>
      </w:r>
      <w:r w:rsidR="009244B8" w:rsidRPr="00CD7DA9">
        <w:rPr>
          <w:rFonts w:cstheme="minorHAnsi"/>
          <w:shd w:val="clear" w:color="auto" w:fill="FFFFFF"/>
        </w:rPr>
        <w:t xml:space="preserve">part </w:t>
      </w:r>
      <w:r w:rsidRPr="00CD7DA9">
        <w:rPr>
          <w:rFonts w:cstheme="minorHAnsi"/>
          <w:shd w:val="clear" w:color="auto" w:fill="FFFFFF"/>
        </w:rPr>
        <w:t>of</w:t>
      </w:r>
      <w:r w:rsidR="009244B8" w:rsidRPr="00CD7DA9">
        <w:rPr>
          <w:rFonts w:cstheme="minorHAnsi"/>
          <w:shd w:val="clear" w:color="auto" w:fill="FFFFFF"/>
        </w:rPr>
        <w:t xml:space="preserve"> a group</w:t>
      </w:r>
      <w:r w:rsidRPr="00CD7DA9">
        <w:rPr>
          <w:rFonts w:cstheme="minorHAnsi"/>
          <w:shd w:val="clear" w:color="auto" w:fill="FFFFFF"/>
        </w:rPr>
        <w:t xml:space="preserve"> in </w:t>
      </w:r>
      <w:r w:rsidR="009244B8" w:rsidRPr="00CD7DA9">
        <w:rPr>
          <w:rFonts w:cstheme="minorHAnsi"/>
          <w:shd w:val="clear" w:color="auto" w:fill="FFFFFF"/>
        </w:rPr>
        <w:t>set</w:t>
      </w:r>
      <w:r w:rsidRPr="00CD7DA9">
        <w:rPr>
          <w:rFonts w:cstheme="minorHAnsi"/>
          <w:shd w:val="clear" w:color="auto" w:fill="FFFFFF"/>
        </w:rPr>
        <w:t>ting</w:t>
      </w:r>
      <w:r w:rsidR="009244B8" w:rsidRPr="00CD7DA9">
        <w:rPr>
          <w:rFonts w:cstheme="minorHAnsi"/>
          <w:shd w:val="clear" w:color="auto" w:fill="FFFFFF"/>
        </w:rPr>
        <w:t xml:space="preserve"> up a recycling brand called The Wise Green Owl. The garments we produced then were modelled by the school in the British Red Cross </w:t>
      </w:r>
      <w:r w:rsidRPr="00CD7DA9">
        <w:rPr>
          <w:rFonts w:cstheme="minorHAnsi"/>
          <w:shd w:val="clear" w:color="auto" w:fill="FFFFFF"/>
        </w:rPr>
        <w:t>A</w:t>
      </w:r>
      <w:r w:rsidR="009244B8" w:rsidRPr="00CD7DA9">
        <w:rPr>
          <w:rFonts w:cstheme="minorHAnsi"/>
          <w:shd w:val="clear" w:color="auto" w:fill="FFFFFF"/>
        </w:rPr>
        <w:t xml:space="preserve">ll Wales Gala on the 30th of June 2012 in the Royal Welsh Show ground in Builth Wells. </w:t>
      </w:r>
      <w:r w:rsidRPr="00CD7DA9">
        <w:rPr>
          <w:rFonts w:cstheme="minorHAnsi"/>
          <w:shd w:val="clear" w:color="auto" w:fill="FFFFFF"/>
        </w:rPr>
        <w:t xml:space="preserve">As a result of this work, </w:t>
      </w:r>
      <w:r w:rsidR="009244B8" w:rsidRPr="00CD7DA9">
        <w:rPr>
          <w:rFonts w:cstheme="minorHAnsi"/>
          <w:shd w:val="clear" w:color="auto" w:fill="FFFFFF"/>
        </w:rPr>
        <w:t>I received an Award Citation which is called a Branch Certificate of Commendation.</w:t>
      </w:r>
    </w:p>
    <w:p w14:paraId="0980CF36" w14:textId="2E7344DD" w:rsidR="009244B8" w:rsidRPr="00CD48A1" w:rsidRDefault="009244B8" w:rsidP="00D23DDF">
      <w:pPr>
        <w:pStyle w:val="Heading2"/>
        <w:spacing w:line="360" w:lineRule="auto"/>
        <w:rPr>
          <w:rFonts w:asciiTheme="minorHAnsi" w:hAnsiTheme="minorHAnsi" w:cstheme="minorHAnsi"/>
          <w:b/>
          <w:bCs/>
          <w:color w:val="auto"/>
        </w:rPr>
      </w:pPr>
      <w:bookmarkStart w:id="18" w:name="_Toc22929044"/>
      <w:r w:rsidRPr="00CD48A1">
        <w:rPr>
          <w:rFonts w:asciiTheme="minorHAnsi" w:hAnsiTheme="minorHAnsi" w:cstheme="minorHAnsi"/>
          <w:b/>
          <w:bCs/>
          <w:color w:val="auto"/>
        </w:rPr>
        <w:lastRenderedPageBreak/>
        <w:t xml:space="preserve">Work </w:t>
      </w:r>
      <w:r w:rsidR="00CD48A1">
        <w:rPr>
          <w:rFonts w:asciiTheme="minorHAnsi" w:hAnsiTheme="minorHAnsi" w:cstheme="minorHAnsi"/>
          <w:b/>
          <w:bCs/>
          <w:color w:val="auto"/>
        </w:rPr>
        <w:t>E</w:t>
      </w:r>
      <w:r w:rsidRPr="00CD48A1">
        <w:rPr>
          <w:rFonts w:asciiTheme="minorHAnsi" w:hAnsiTheme="minorHAnsi" w:cstheme="minorHAnsi"/>
          <w:b/>
          <w:bCs/>
          <w:color w:val="auto"/>
        </w:rPr>
        <w:t>xperience | </w:t>
      </w:r>
      <w:r w:rsidR="00CD48A1">
        <w:rPr>
          <w:rFonts w:asciiTheme="minorHAnsi" w:hAnsiTheme="minorHAnsi" w:cstheme="minorHAnsi"/>
          <w:b/>
          <w:bCs/>
          <w:color w:val="auto"/>
        </w:rPr>
        <w:t>Dinefwr Park</w:t>
      </w:r>
      <w:r w:rsidRPr="00CD48A1">
        <w:rPr>
          <w:rFonts w:asciiTheme="minorHAnsi" w:hAnsiTheme="minorHAnsi" w:cstheme="minorHAnsi"/>
          <w:b/>
          <w:bCs/>
          <w:color w:val="auto"/>
        </w:rPr>
        <w:t> (</w:t>
      </w:r>
      <w:r w:rsidR="00CD48A1">
        <w:rPr>
          <w:rFonts w:asciiTheme="minorHAnsi" w:hAnsiTheme="minorHAnsi" w:cstheme="minorHAnsi"/>
          <w:b/>
          <w:bCs/>
          <w:color w:val="auto"/>
        </w:rPr>
        <w:t>Newton House</w:t>
      </w:r>
      <w:r w:rsidRPr="00CD48A1">
        <w:rPr>
          <w:rFonts w:asciiTheme="minorHAnsi" w:hAnsiTheme="minorHAnsi" w:cstheme="minorHAnsi"/>
          <w:b/>
          <w:bCs/>
          <w:color w:val="auto"/>
        </w:rPr>
        <w:t>) | </w:t>
      </w:r>
      <w:r w:rsidR="00CD48A1">
        <w:rPr>
          <w:rFonts w:asciiTheme="minorHAnsi" w:hAnsiTheme="minorHAnsi" w:cstheme="minorHAnsi"/>
          <w:b/>
          <w:bCs/>
          <w:color w:val="auto"/>
        </w:rPr>
        <w:t>November</w:t>
      </w:r>
      <w:r w:rsidRPr="00CD48A1">
        <w:rPr>
          <w:rFonts w:asciiTheme="minorHAnsi" w:hAnsiTheme="minorHAnsi" w:cstheme="minorHAnsi"/>
          <w:b/>
          <w:bCs/>
          <w:color w:val="auto"/>
        </w:rPr>
        <w:t xml:space="preserve"> 2013 – N</w:t>
      </w:r>
      <w:r w:rsidR="00CD48A1">
        <w:rPr>
          <w:rFonts w:asciiTheme="minorHAnsi" w:hAnsiTheme="minorHAnsi" w:cstheme="minorHAnsi"/>
          <w:b/>
          <w:bCs/>
          <w:color w:val="auto"/>
        </w:rPr>
        <w:t>ovember</w:t>
      </w:r>
      <w:r w:rsidRPr="00CD48A1">
        <w:rPr>
          <w:rFonts w:asciiTheme="minorHAnsi" w:hAnsiTheme="minorHAnsi" w:cstheme="minorHAnsi"/>
          <w:b/>
          <w:bCs/>
          <w:color w:val="auto"/>
        </w:rPr>
        <w:t xml:space="preserve"> 2013</w:t>
      </w:r>
      <w:bookmarkEnd w:id="18"/>
      <w:r w:rsidRPr="00CD48A1">
        <w:rPr>
          <w:rFonts w:asciiTheme="minorHAnsi" w:hAnsiTheme="minorHAnsi" w:cstheme="minorHAnsi"/>
          <w:b/>
          <w:bCs/>
          <w:color w:val="auto"/>
        </w:rPr>
        <w:t xml:space="preserve"> </w:t>
      </w:r>
    </w:p>
    <w:p w14:paraId="2D99FB9F" w14:textId="6DBBDC57" w:rsidR="009244B8" w:rsidRPr="00CD48A1" w:rsidRDefault="009244B8" w:rsidP="00D23DDF">
      <w:pPr>
        <w:pStyle w:val="ListParagraph"/>
        <w:numPr>
          <w:ilvl w:val="0"/>
          <w:numId w:val="17"/>
        </w:numPr>
        <w:spacing w:line="360" w:lineRule="auto"/>
        <w:rPr>
          <w:rFonts w:cstheme="minorHAnsi"/>
        </w:rPr>
      </w:pPr>
      <w:r w:rsidRPr="00CD48A1">
        <w:rPr>
          <w:rFonts w:cstheme="minorHAnsi"/>
          <w:shd w:val="clear" w:color="auto" w:fill="FFFFFF"/>
        </w:rPr>
        <w:t>A fellow student and I conducted guided tour</w:t>
      </w:r>
      <w:r w:rsidR="00287D42" w:rsidRPr="00994863">
        <w:rPr>
          <w:rFonts w:cstheme="minorHAnsi"/>
          <w:shd w:val="clear" w:color="auto" w:fill="FFFFFF"/>
        </w:rPr>
        <w:t>s</w:t>
      </w:r>
      <w:r w:rsidRPr="00994863">
        <w:rPr>
          <w:rFonts w:cstheme="minorHAnsi"/>
          <w:shd w:val="clear" w:color="auto" w:fill="FFFFFF"/>
        </w:rPr>
        <w:t xml:space="preserve"> </w:t>
      </w:r>
      <w:r w:rsidRPr="00CD48A1">
        <w:rPr>
          <w:rFonts w:cstheme="minorHAnsi"/>
          <w:shd w:val="clear" w:color="auto" w:fill="FFFFFF"/>
        </w:rPr>
        <w:t xml:space="preserve">around Newton House, explaining the history. This programme was called Taking Over Museums: Kids in </w:t>
      </w:r>
      <w:commentRangeStart w:id="19"/>
      <w:r w:rsidRPr="00CD48A1">
        <w:rPr>
          <w:rFonts w:cstheme="minorHAnsi"/>
          <w:shd w:val="clear" w:color="auto" w:fill="FFFFFF"/>
        </w:rPr>
        <w:t>Museums</w:t>
      </w:r>
      <w:commentRangeEnd w:id="19"/>
      <w:r w:rsidR="00994863">
        <w:rPr>
          <w:rStyle w:val="CommentReference"/>
          <w:rFonts w:ascii="Times New Roman" w:eastAsia="Times New Roman" w:hAnsi="Times New Roman" w:cs="Times New Roman"/>
          <w:noProof w:val="0"/>
        </w:rPr>
        <w:commentReference w:id="19"/>
      </w:r>
      <w:r w:rsidRPr="00CD48A1">
        <w:rPr>
          <w:rFonts w:cstheme="minorHAnsi"/>
          <w:shd w:val="clear" w:color="auto" w:fill="FFFFFF"/>
        </w:rPr>
        <w:t>. </w:t>
      </w:r>
    </w:p>
    <w:p w14:paraId="29A39B61" w14:textId="62B0E779" w:rsidR="009244B8" w:rsidRPr="00CD48A1" w:rsidRDefault="009244B8" w:rsidP="00D23DDF">
      <w:pPr>
        <w:pStyle w:val="Heading2"/>
        <w:spacing w:line="360" w:lineRule="auto"/>
        <w:rPr>
          <w:rFonts w:asciiTheme="minorHAnsi" w:hAnsiTheme="minorHAnsi" w:cstheme="minorHAnsi"/>
          <w:b/>
          <w:bCs/>
          <w:color w:val="auto"/>
        </w:rPr>
      </w:pPr>
      <w:bookmarkStart w:id="20" w:name="_Toc22929045"/>
      <w:r w:rsidRPr="00CD48A1">
        <w:rPr>
          <w:rFonts w:asciiTheme="minorHAnsi" w:hAnsiTheme="minorHAnsi" w:cstheme="minorHAnsi"/>
          <w:b/>
          <w:bCs/>
          <w:color w:val="auto"/>
        </w:rPr>
        <w:t>Retail A</w:t>
      </w:r>
      <w:r w:rsidR="00CD48A1">
        <w:rPr>
          <w:rFonts w:asciiTheme="minorHAnsi" w:hAnsiTheme="minorHAnsi" w:cstheme="minorHAnsi"/>
          <w:b/>
          <w:bCs/>
          <w:color w:val="auto"/>
        </w:rPr>
        <w:t>ssistant</w:t>
      </w:r>
      <w:r w:rsidRPr="00CD48A1">
        <w:rPr>
          <w:rFonts w:asciiTheme="minorHAnsi" w:hAnsiTheme="minorHAnsi" w:cstheme="minorHAnsi"/>
          <w:b/>
          <w:bCs/>
          <w:color w:val="auto"/>
        </w:rPr>
        <w:t xml:space="preserve"> | </w:t>
      </w:r>
      <w:r w:rsidR="00CD48A1">
        <w:rPr>
          <w:rFonts w:asciiTheme="minorHAnsi" w:hAnsiTheme="minorHAnsi" w:cstheme="minorHAnsi"/>
          <w:b/>
          <w:bCs/>
          <w:color w:val="auto"/>
        </w:rPr>
        <w:t xml:space="preserve">Farmfoods Carmarthen </w:t>
      </w:r>
      <w:r w:rsidRPr="00CD48A1">
        <w:rPr>
          <w:rFonts w:asciiTheme="minorHAnsi" w:hAnsiTheme="minorHAnsi" w:cstheme="minorHAnsi"/>
          <w:b/>
          <w:bCs/>
          <w:color w:val="auto"/>
        </w:rPr>
        <w:t>| 2015 – P</w:t>
      </w:r>
      <w:r w:rsidR="008B56ED">
        <w:rPr>
          <w:rFonts w:asciiTheme="minorHAnsi" w:hAnsiTheme="minorHAnsi" w:cstheme="minorHAnsi"/>
          <w:b/>
          <w:bCs/>
          <w:color w:val="auto"/>
        </w:rPr>
        <w:t>resent</w:t>
      </w:r>
      <w:bookmarkEnd w:id="20"/>
    </w:p>
    <w:p w14:paraId="048CA51E" w14:textId="6061D9EC" w:rsidR="009244B8" w:rsidRPr="00CD7DA9" w:rsidRDefault="009D6AEC" w:rsidP="00D23DDF">
      <w:pPr>
        <w:pStyle w:val="ListBullet"/>
        <w:numPr>
          <w:ilvl w:val="0"/>
          <w:numId w:val="17"/>
        </w:numPr>
        <w:spacing w:line="360" w:lineRule="auto"/>
        <w:rPr>
          <w:rFonts w:asciiTheme="minorHAnsi" w:hAnsiTheme="minorHAnsi" w:cstheme="minorHAnsi"/>
          <w:shd w:val="clear" w:color="auto" w:fill="FFFFFF"/>
        </w:rPr>
      </w:pPr>
      <w:r w:rsidRPr="00CD7DA9">
        <w:rPr>
          <w:rFonts w:asciiTheme="minorHAnsi" w:hAnsiTheme="minorHAnsi" w:cstheme="minorHAnsi"/>
          <w:shd w:val="clear" w:color="auto" w:fill="FFFFFF"/>
        </w:rPr>
        <w:t xml:space="preserve">I have worked on a part-time basis, alongside my University studies, at </w:t>
      </w:r>
      <w:proofErr w:type="spellStart"/>
      <w:r w:rsidRPr="00CD7DA9">
        <w:rPr>
          <w:rFonts w:asciiTheme="minorHAnsi" w:hAnsiTheme="minorHAnsi" w:cstheme="minorHAnsi"/>
          <w:shd w:val="clear" w:color="auto" w:fill="FFFFFF"/>
        </w:rPr>
        <w:t>Farmfoods</w:t>
      </w:r>
      <w:proofErr w:type="spellEnd"/>
      <w:r w:rsidRPr="00CD7DA9">
        <w:rPr>
          <w:rFonts w:asciiTheme="minorHAnsi" w:hAnsiTheme="minorHAnsi" w:cstheme="minorHAnsi"/>
          <w:shd w:val="clear" w:color="auto" w:fill="FFFFFF"/>
        </w:rPr>
        <w:t xml:space="preserve"> since 2015. </w:t>
      </w:r>
      <w:r w:rsidR="009244B8" w:rsidRPr="00CD7DA9">
        <w:rPr>
          <w:rFonts w:asciiTheme="minorHAnsi" w:hAnsiTheme="minorHAnsi" w:cstheme="minorHAnsi"/>
          <w:shd w:val="clear" w:color="auto" w:fill="FFFFFF"/>
        </w:rPr>
        <w:t xml:space="preserve">My </w:t>
      </w:r>
      <w:r w:rsidRPr="00CD7DA9">
        <w:rPr>
          <w:rFonts w:asciiTheme="minorHAnsi" w:hAnsiTheme="minorHAnsi" w:cstheme="minorHAnsi"/>
          <w:shd w:val="clear" w:color="auto" w:fill="FFFFFF"/>
        </w:rPr>
        <w:t>duties</w:t>
      </w:r>
      <w:r w:rsidR="009244B8" w:rsidRPr="00CD7DA9">
        <w:rPr>
          <w:rFonts w:asciiTheme="minorHAnsi" w:hAnsiTheme="minorHAnsi" w:cstheme="minorHAnsi"/>
          <w:shd w:val="clear" w:color="auto" w:fill="FFFFFF"/>
        </w:rPr>
        <w:t xml:space="preserve"> </w:t>
      </w:r>
      <w:r w:rsidR="00287D42" w:rsidRPr="00CD7DA9">
        <w:rPr>
          <w:rFonts w:asciiTheme="minorHAnsi" w:hAnsiTheme="minorHAnsi" w:cstheme="minorHAnsi"/>
          <w:shd w:val="clear" w:color="auto" w:fill="FFFFFF"/>
        </w:rPr>
        <w:t xml:space="preserve">include </w:t>
      </w:r>
      <w:r w:rsidR="009244B8" w:rsidRPr="00CD7DA9">
        <w:rPr>
          <w:rFonts w:asciiTheme="minorHAnsi" w:hAnsiTheme="minorHAnsi" w:cstheme="minorHAnsi"/>
          <w:shd w:val="clear" w:color="auto" w:fill="FFFFFF"/>
        </w:rPr>
        <w:t>doing deliver</w:t>
      </w:r>
      <w:r w:rsidR="00287D42" w:rsidRPr="00CD7DA9">
        <w:rPr>
          <w:rFonts w:asciiTheme="minorHAnsi" w:hAnsiTheme="minorHAnsi" w:cstheme="minorHAnsi"/>
          <w:shd w:val="clear" w:color="auto" w:fill="FFFFFF"/>
        </w:rPr>
        <w:t>ies</w:t>
      </w:r>
      <w:r w:rsidR="009244B8" w:rsidRPr="00CD7DA9">
        <w:rPr>
          <w:rFonts w:asciiTheme="minorHAnsi" w:hAnsiTheme="minorHAnsi" w:cstheme="minorHAnsi"/>
          <w:shd w:val="clear" w:color="auto" w:fill="FFFFFF"/>
        </w:rPr>
        <w:t xml:space="preserve">, dealing with customers, cleaning and </w:t>
      </w:r>
      <w:r w:rsidRPr="00CD7DA9">
        <w:rPr>
          <w:rFonts w:asciiTheme="minorHAnsi" w:hAnsiTheme="minorHAnsi" w:cstheme="minorHAnsi"/>
          <w:shd w:val="clear" w:color="auto" w:fill="FFFFFF"/>
        </w:rPr>
        <w:t>other</w:t>
      </w:r>
      <w:r w:rsidR="009244B8" w:rsidRPr="00CD7DA9">
        <w:rPr>
          <w:rFonts w:asciiTheme="minorHAnsi" w:hAnsiTheme="minorHAnsi" w:cstheme="minorHAnsi"/>
          <w:shd w:val="clear" w:color="auto" w:fill="FFFFFF"/>
        </w:rPr>
        <w:t xml:space="preserve"> small</w:t>
      </w:r>
      <w:r w:rsidRPr="00CD7DA9">
        <w:rPr>
          <w:rFonts w:asciiTheme="minorHAnsi" w:hAnsiTheme="minorHAnsi" w:cstheme="minorHAnsi"/>
          <w:shd w:val="clear" w:color="auto" w:fill="FFFFFF"/>
        </w:rPr>
        <w:t>er</w:t>
      </w:r>
      <w:r w:rsidR="009244B8" w:rsidRPr="00CD7DA9">
        <w:rPr>
          <w:rFonts w:asciiTheme="minorHAnsi" w:hAnsiTheme="minorHAnsi" w:cstheme="minorHAnsi"/>
          <w:shd w:val="clear" w:color="auto" w:fill="FFFFFF"/>
        </w:rPr>
        <w:t xml:space="preserve"> duties </w:t>
      </w:r>
      <w:r w:rsidRPr="00CD7DA9">
        <w:rPr>
          <w:rFonts w:asciiTheme="minorHAnsi" w:hAnsiTheme="minorHAnsi" w:cstheme="minorHAnsi"/>
          <w:shd w:val="clear" w:color="auto" w:fill="FFFFFF"/>
        </w:rPr>
        <w:t>such as</w:t>
      </w:r>
      <w:r w:rsidR="009244B8" w:rsidRPr="00CD7DA9">
        <w:rPr>
          <w:rFonts w:asciiTheme="minorHAnsi" w:hAnsiTheme="minorHAnsi" w:cstheme="minorHAnsi"/>
          <w:shd w:val="clear" w:color="auto" w:fill="FFFFFF"/>
        </w:rPr>
        <w:t xml:space="preserve"> dry rotation, and defrost</w:t>
      </w:r>
      <w:r w:rsidR="00287D42" w:rsidRPr="00CD7DA9">
        <w:rPr>
          <w:rFonts w:asciiTheme="minorHAnsi" w:hAnsiTheme="minorHAnsi" w:cstheme="minorHAnsi"/>
          <w:shd w:val="clear" w:color="auto" w:fill="FFFFFF"/>
        </w:rPr>
        <w:t>ing</w:t>
      </w:r>
      <w:r w:rsidR="009244B8" w:rsidRPr="00CD7DA9">
        <w:rPr>
          <w:rFonts w:asciiTheme="minorHAnsi" w:hAnsiTheme="minorHAnsi" w:cstheme="minorHAnsi"/>
          <w:shd w:val="clear" w:color="auto" w:fill="FFFFFF"/>
        </w:rPr>
        <w:t xml:space="preserve">. </w:t>
      </w:r>
      <w:r w:rsidRPr="00CD7DA9">
        <w:rPr>
          <w:rFonts w:asciiTheme="minorHAnsi" w:hAnsiTheme="minorHAnsi" w:cstheme="minorHAnsi"/>
          <w:shd w:val="clear" w:color="auto" w:fill="FFFFFF"/>
        </w:rPr>
        <w:t>These duties have to be completed quickly, accurately and</w:t>
      </w:r>
      <w:r w:rsidR="009244B8" w:rsidRPr="00CD7DA9">
        <w:rPr>
          <w:rFonts w:asciiTheme="minorHAnsi" w:hAnsiTheme="minorHAnsi" w:cstheme="minorHAnsi"/>
          <w:shd w:val="clear" w:color="auto" w:fill="FFFFFF"/>
        </w:rPr>
        <w:t xml:space="preserve"> </w:t>
      </w:r>
      <w:r w:rsidR="00287D42" w:rsidRPr="00CD7DA9">
        <w:rPr>
          <w:rFonts w:asciiTheme="minorHAnsi" w:hAnsiTheme="minorHAnsi" w:cstheme="minorHAnsi"/>
          <w:shd w:val="clear" w:color="auto" w:fill="FFFFFF"/>
        </w:rPr>
        <w:t xml:space="preserve">within the timescales </w:t>
      </w:r>
      <w:commentRangeStart w:id="21"/>
      <w:r w:rsidR="009244B8" w:rsidRPr="00CD7DA9">
        <w:rPr>
          <w:rFonts w:asciiTheme="minorHAnsi" w:hAnsiTheme="minorHAnsi" w:cstheme="minorHAnsi"/>
          <w:shd w:val="clear" w:color="auto" w:fill="FFFFFF"/>
        </w:rPr>
        <w:t>given</w:t>
      </w:r>
      <w:commentRangeEnd w:id="21"/>
      <w:r w:rsidR="00CD7DA9">
        <w:rPr>
          <w:rStyle w:val="CommentReference"/>
        </w:rPr>
        <w:commentReference w:id="21"/>
      </w:r>
      <w:r w:rsidR="009244B8" w:rsidRPr="00CD7DA9">
        <w:rPr>
          <w:rFonts w:asciiTheme="minorHAnsi" w:hAnsiTheme="minorHAnsi" w:cstheme="minorHAnsi"/>
          <w:shd w:val="clear" w:color="auto" w:fill="FFFFFF"/>
        </w:rPr>
        <w:t xml:space="preserve">. </w:t>
      </w:r>
    </w:p>
    <w:p w14:paraId="031B937F" w14:textId="1B2383CA" w:rsidR="009244B8" w:rsidRPr="00CD48A1" w:rsidRDefault="009244B8" w:rsidP="00D23DDF">
      <w:pPr>
        <w:pStyle w:val="Heading2"/>
        <w:spacing w:line="360" w:lineRule="auto"/>
        <w:rPr>
          <w:rFonts w:asciiTheme="minorHAnsi" w:hAnsiTheme="minorHAnsi" w:cstheme="minorHAnsi"/>
          <w:b/>
          <w:bCs/>
          <w:color w:val="auto"/>
        </w:rPr>
      </w:pPr>
      <w:bookmarkStart w:id="22" w:name="_Toc22929046"/>
      <w:r w:rsidRPr="00CD48A1">
        <w:rPr>
          <w:rFonts w:asciiTheme="minorHAnsi" w:hAnsiTheme="minorHAnsi" w:cstheme="minorHAnsi"/>
          <w:b/>
          <w:bCs/>
          <w:color w:val="auto"/>
        </w:rPr>
        <w:t xml:space="preserve">Work </w:t>
      </w:r>
      <w:r w:rsidR="00CD48A1">
        <w:rPr>
          <w:rFonts w:asciiTheme="minorHAnsi" w:hAnsiTheme="minorHAnsi" w:cstheme="minorHAnsi"/>
          <w:b/>
          <w:bCs/>
          <w:color w:val="auto"/>
        </w:rPr>
        <w:t>E</w:t>
      </w:r>
      <w:r w:rsidRPr="00CD48A1">
        <w:rPr>
          <w:rFonts w:asciiTheme="minorHAnsi" w:hAnsiTheme="minorHAnsi" w:cstheme="minorHAnsi"/>
          <w:b/>
          <w:bCs/>
          <w:color w:val="auto"/>
        </w:rPr>
        <w:t xml:space="preserve">xperience | Bridgend </w:t>
      </w:r>
      <w:r w:rsidR="00CD48A1">
        <w:rPr>
          <w:rFonts w:asciiTheme="minorHAnsi" w:hAnsiTheme="minorHAnsi" w:cstheme="minorHAnsi"/>
          <w:b/>
          <w:bCs/>
          <w:color w:val="auto"/>
        </w:rPr>
        <w:t>H</w:t>
      </w:r>
      <w:r w:rsidRPr="00CD48A1">
        <w:rPr>
          <w:rFonts w:asciiTheme="minorHAnsi" w:hAnsiTheme="minorHAnsi" w:cstheme="minorHAnsi"/>
          <w:b/>
          <w:bCs/>
          <w:color w:val="auto"/>
        </w:rPr>
        <w:t>ospital | </w:t>
      </w:r>
      <w:r w:rsidR="00CD48A1">
        <w:rPr>
          <w:rFonts w:asciiTheme="minorHAnsi" w:hAnsiTheme="minorHAnsi" w:cstheme="minorHAnsi"/>
          <w:b/>
          <w:bCs/>
          <w:color w:val="auto"/>
        </w:rPr>
        <w:t>M</w:t>
      </w:r>
      <w:r w:rsidRPr="00CD48A1">
        <w:rPr>
          <w:rFonts w:asciiTheme="minorHAnsi" w:hAnsiTheme="minorHAnsi" w:cstheme="minorHAnsi"/>
          <w:b/>
          <w:bCs/>
          <w:color w:val="auto"/>
        </w:rPr>
        <w:t xml:space="preserve">ay 2018 – </w:t>
      </w:r>
      <w:r w:rsidR="00CD48A1">
        <w:rPr>
          <w:rFonts w:asciiTheme="minorHAnsi" w:hAnsiTheme="minorHAnsi" w:cstheme="minorHAnsi"/>
          <w:b/>
          <w:bCs/>
          <w:color w:val="auto"/>
        </w:rPr>
        <w:t>M</w:t>
      </w:r>
      <w:r w:rsidRPr="00CD48A1">
        <w:rPr>
          <w:rFonts w:asciiTheme="minorHAnsi" w:hAnsiTheme="minorHAnsi" w:cstheme="minorHAnsi"/>
          <w:b/>
          <w:bCs/>
          <w:color w:val="auto"/>
        </w:rPr>
        <w:t>ay 2018</w:t>
      </w:r>
      <w:bookmarkEnd w:id="22"/>
    </w:p>
    <w:p w14:paraId="53F622E9" w14:textId="67FC4DBB" w:rsidR="009244B8" w:rsidRPr="00CD7DA9" w:rsidRDefault="009244B8" w:rsidP="00D23DDF">
      <w:pPr>
        <w:pStyle w:val="ListParagraph"/>
        <w:numPr>
          <w:ilvl w:val="0"/>
          <w:numId w:val="17"/>
        </w:numPr>
        <w:spacing w:line="360" w:lineRule="auto"/>
        <w:rPr>
          <w:rFonts w:cstheme="minorHAnsi"/>
        </w:rPr>
      </w:pPr>
      <w:r w:rsidRPr="00CD7DA9">
        <w:rPr>
          <w:rFonts w:cstheme="minorHAnsi"/>
          <w:shd w:val="clear" w:color="auto" w:fill="FFFFFF"/>
        </w:rPr>
        <w:t xml:space="preserve">I </w:t>
      </w:r>
      <w:r w:rsidR="009D6AEC" w:rsidRPr="00CD7DA9">
        <w:rPr>
          <w:rFonts w:cstheme="minorHAnsi"/>
          <w:shd w:val="clear" w:color="auto" w:fill="FFFFFF"/>
        </w:rPr>
        <w:t>undertook</w:t>
      </w:r>
      <w:r w:rsidRPr="00CD7DA9">
        <w:rPr>
          <w:rFonts w:cstheme="minorHAnsi"/>
          <w:shd w:val="clear" w:color="auto" w:fill="FFFFFF"/>
        </w:rPr>
        <w:t xml:space="preserve"> work experience at </w:t>
      </w:r>
      <w:r w:rsidR="009D6AEC" w:rsidRPr="00CD7DA9">
        <w:rPr>
          <w:rFonts w:cstheme="minorHAnsi"/>
          <w:shd w:val="clear" w:color="auto" w:fill="FFFFFF"/>
        </w:rPr>
        <w:t xml:space="preserve">the Princess of Wales Hospital, </w:t>
      </w:r>
      <w:r w:rsidRPr="00CD7DA9">
        <w:rPr>
          <w:rFonts w:cstheme="minorHAnsi"/>
          <w:shd w:val="clear" w:color="auto" w:fill="FFFFFF"/>
        </w:rPr>
        <w:t xml:space="preserve">Bridgend </w:t>
      </w:r>
      <w:r w:rsidR="009D6AEC" w:rsidRPr="00CD7DA9">
        <w:rPr>
          <w:rFonts w:cstheme="minorHAnsi"/>
          <w:shd w:val="clear" w:color="auto" w:fill="FFFFFF"/>
        </w:rPr>
        <w:t>where I</w:t>
      </w:r>
      <w:r w:rsidRPr="00CD7DA9">
        <w:rPr>
          <w:rFonts w:cstheme="minorHAnsi"/>
          <w:shd w:val="clear" w:color="auto" w:fill="FFFFFF"/>
        </w:rPr>
        <w:t xml:space="preserve"> work</w:t>
      </w:r>
      <w:r w:rsidR="009D6AEC" w:rsidRPr="00CD7DA9">
        <w:rPr>
          <w:rFonts w:cstheme="minorHAnsi"/>
          <w:shd w:val="clear" w:color="auto" w:fill="FFFFFF"/>
        </w:rPr>
        <w:t>ed</w:t>
      </w:r>
      <w:r w:rsidRPr="00CD7DA9">
        <w:rPr>
          <w:rFonts w:cstheme="minorHAnsi"/>
          <w:shd w:val="clear" w:color="auto" w:fill="FFFFFF"/>
        </w:rPr>
        <w:t xml:space="preserve"> alongside the play team on the children's ward. During my time at the hospital, I started to realise the importance of play and this </w:t>
      </w:r>
      <w:r w:rsidR="009D6AEC" w:rsidRPr="00CD7DA9">
        <w:rPr>
          <w:rFonts w:cstheme="minorHAnsi"/>
          <w:shd w:val="clear" w:color="auto" w:fill="FFFFFF"/>
        </w:rPr>
        <w:t>has inspired me</w:t>
      </w:r>
      <w:r w:rsidRPr="00CD7DA9">
        <w:rPr>
          <w:rFonts w:cstheme="minorHAnsi"/>
          <w:shd w:val="clear" w:color="auto" w:fill="FFFFFF"/>
        </w:rPr>
        <w:t xml:space="preserve"> to pursue a career focused on children and their </w:t>
      </w:r>
      <w:commentRangeStart w:id="23"/>
      <w:r w:rsidRPr="00CD7DA9">
        <w:rPr>
          <w:rFonts w:cstheme="minorHAnsi"/>
          <w:shd w:val="clear" w:color="auto" w:fill="FFFFFF"/>
        </w:rPr>
        <w:t>wellbeing</w:t>
      </w:r>
      <w:commentRangeEnd w:id="23"/>
      <w:r w:rsidRPr="00CD7DA9">
        <w:rPr>
          <w:rStyle w:val="CommentReference"/>
          <w:rFonts w:cstheme="minorHAnsi"/>
        </w:rPr>
        <w:commentReference w:id="23"/>
      </w:r>
      <w:r w:rsidRPr="00CD7DA9">
        <w:rPr>
          <w:rFonts w:cstheme="minorHAnsi"/>
          <w:shd w:val="clear" w:color="auto" w:fill="FFFFFF"/>
        </w:rPr>
        <w:t>.</w:t>
      </w:r>
    </w:p>
    <w:p w14:paraId="16E061B6" w14:textId="4AC5DA2C" w:rsidR="009244B8" w:rsidRPr="00CD48A1" w:rsidRDefault="009244B8" w:rsidP="00D23DDF">
      <w:pPr>
        <w:pStyle w:val="Heading2"/>
        <w:spacing w:line="360" w:lineRule="auto"/>
        <w:rPr>
          <w:rFonts w:asciiTheme="minorHAnsi" w:hAnsiTheme="minorHAnsi" w:cstheme="minorHAnsi"/>
          <w:b/>
          <w:bCs/>
          <w:color w:val="auto"/>
        </w:rPr>
      </w:pPr>
      <w:bookmarkStart w:id="24" w:name="_Toc22929047"/>
      <w:r w:rsidRPr="00CD48A1">
        <w:rPr>
          <w:rFonts w:asciiTheme="minorHAnsi" w:hAnsiTheme="minorHAnsi" w:cstheme="minorHAnsi"/>
          <w:b/>
          <w:bCs/>
          <w:color w:val="auto"/>
        </w:rPr>
        <w:t xml:space="preserve">Work </w:t>
      </w:r>
      <w:r w:rsidR="00CD48A1">
        <w:rPr>
          <w:rFonts w:asciiTheme="minorHAnsi" w:hAnsiTheme="minorHAnsi" w:cstheme="minorHAnsi"/>
          <w:b/>
          <w:bCs/>
          <w:color w:val="auto"/>
        </w:rPr>
        <w:t>E</w:t>
      </w:r>
      <w:r w:rsidRPr="00CD48A1">
        <w:rPr>
          <w:rFonts w:asciiTheme="minorHAnsi" w:hAnsiTheme="minorHAnsi" w:cstheme="minorHAnsi"/>
          <w:b/>
          <w:bCs/>
          <w:color w:val="auto"/>
        </w:rPr>
        <w:t>xperience | Morriston H</w:t>
      </w:r>
      <w:r w:rsidR="00CD48A1">
        <w:rPr>
          <w:rFonts w:asciiTheme="minorHAnsi" w:hAnsiTheme="minorHAnsi" w:cstheme="minorHAnsi"/>
          <w:b/>
          <w:bCs/>
          <w:color w:val="auto"/>
        </w:rPr>
        <w:t>ospital</w:t>
      </w:r>
      <w:r w:rsidRPr="00CD48A1">
        <w:rPr>
          <w:rFonts w:asciiTheme="minorHAnsi" w:hAnsiTheme="minorHAnsi" w:cstheme="minorHAnsi"/>
          <w:b/>
          <w:bCs/>
          <w:color w:val="auto"/>
        </w:rPr>
        <w:t> | J</w:t>
      </w:r>
      <w:r w:rsidR="00CD48A1">
        <w:rPr>
          <w:rFonts w:asciiTheme="minorHAnsi" w:hAnsiTheme="minorHAnsi" w:cstheme="minorHAnsi"/>
          <w:b/>
          <w:bCs/>
          <w:color w:val="auto"/>
        </w:rPr>
        <w:t xml:space="preserve">une </w:t>
      </w:r>
      <w:r w:rsidRPr="00CD48A1">
        <w:rPr>
          <w:rFonts w:asciiTheme="minorHAnsi" w:hAnsiTheme="minorHAnsi" w:cstheme="minorHAnsi"/>
          <w:b/>
          <w:bCs/>
          <w:color w:val="auto"/>
        </w:rPr>
        <w:t>2018 – J</w:t>
      </w:r>
      <w:r w:rsidR="00CD48A1">
        <w:rPr>
          <w:rFonts w:asciiTheme="minorHAnsi" w:hAnsiTheme="minorHAnsi" w:cstheme="minorHAnsi"/>
          <w:b/>
          <w:bCs/>
          <w:color w:val="auto"/>
        </w:rPr>
        <w:t>une</w:t>
      </w:r>
      <w:r w:rsidRPr="00CD48A1">
        <w:rPr>
          <w:rFonts w:asciiTheme="minorHAnsi" w:hAnsiTheme="minorHAnsi" w:cstheme="minorHAnsi"/>
          <w:b/>
          <w:bCs/>
          <w:color w:val="auto"/>
        </w:rPr>
        <w:t xml:space="preserve"> 2018</w:t>
      </w:r>
      <w:bookmarkEnd w:id="24"/>
    </w:p>
    <w:p w14:paraId="391149C6" w14:textId="70DA17AB" w:rsidR="009244B8" w:rsidRPr="00CD7DA9" w:rsidRDefault="009244B8" w:rsidP="00D23DDF">
      <w:pPr>
        <w:pStyle w:val="ListParagraph"/>
        <w:numPr>
          <w:ilvl w:val="0"/>
          <w:numId w:val="17"/>
        </w:numPr>
        <w:spacing w:line="360" w:lineRule="auto"/>
        <w:rPr>
          <w:rFonts w:cstheme="minorHAnsi"/>
        </w:rPr>
      </w:pPr>
      <w:r w:rsidRPr="00CD7DA9">
        <w:rPr>
          <w:rFonts w:cstheme="minorHAnsi"/>
          <w:shd w:val="clear" w:color="auto" w:fill="FFFFFF"/>
        </w:rPr>
        <w:t xml:space="preserve">I </w:t>
      </w:r>
      <w:r w:rsidR="00BC1DB4" w:rsidRPr="00CD7DA9">
        <w:rPr>
          <w:rFonts w:cstheme="minorHAnsi"/>
          <w:shd w:val="clear" w:color="auto" w:fill="FFFFFF"/>
        </w:rPr>
        <w:t>undertook a further placement at Morriston Hospital, Swansea which</w:t>
      </w:r>
      <w:r w:rsidRPr="00CD7DA9">
        <w:rPr>
          <w:rFonts w:cstheme="minorHAnsi"/>
          <w:shd w:val="clear" w:color="auto" w:fill="FFFFFF"/>
        </w:rPr>
        <w:t xml:space="preserve"> widened my knowledge of the play team. I worked alongside the play team and </w:t>
      </w:r>
      <w:r w:rsidR="00BC1DB4" w:rsidRPr="00CD7DA9">
        <w:rPr>
          <w:rFonts w:cstheme="minorHAnsi"/>
          <w:shd w:val="clear" w:color="auto" w:fill="FFFFFF"/>
        </w:rPr>
        <w:t>was</w:t>
      </w:r>
      <w:r w:rsidRPr="00CD7DA9">
        <w:rPr>
          <w:rFonts w:cstheme="minorHAnsi"/>
          <w:shd w:val="clear" w:color="auto" w:fill="FFFFFF"/>
        </w:rPr>
        <w:t xml:space="preserve"> provided with a variety of experiences</w:t>
      </w:r>
      <w:r w:rsidR="00BC1DB4" w:rsidRPr="00CD7DA9">
        <w:rPr>
          <w:rFonts w:cstheme="minorHAnsi"/>
          <w:shd w:val="clear" w:color="auto" w:fill="FFFFFF"/>
        </w:rPr>
        <w:t>;</w:t>
      </w:r>
      <w:r w:rsidRPr="00CD7DA9">
        <w:rPr>
          <w:rFonts w:cstheme="minorHAnsi"/>
          <w:shd w:val="clear" w:color="auto" w:fill="FFFFFF"/>
        </w:rPr>
        <w:t xml:space="preserve"> for example, </w:t>
      </w:r>
      <w:r w:rsidR="00BC1DB4" w:rsidRPr="00CD7DA9">
        <w:rPr>
          <w:rFonts w:cstheme="minorHAnsi"/>
          <w:shd w:val="clear" w:color="auto" w:fill="FFFFFF"/>
        </w:rPr>
        <w:t>accompanying</w:t>
      </w:r>
      <w:r w:rsidRPr="00CD7DA9">
        <w:rPr>
          <w:rFonts w:cstheme="minorHAnsi"/>
          <w:shd w:val="clear" w:color="auto" w:fill="FFFFFF"/>
        </w:rPr>
        <w:t xml:space="preserve"> children to theatre and making sure they </w:t>
      </w:r>
      <w:r w:rsidR="00BC1DB4" w:rsidRPr="00CD7DA9">
        <w:rPr>
          <w:rFonts w:cstheme="minorHAnsi"/>
          <w:shd w:val="clear" w:color="auto" w:fill="FFFFFF"/>
        </w:rPr>
        <w:t>were</w:t>
      </w:r>
      <w:r w:rsidR="00D01DDA">
        <w:rPr>
          <w:rFonts w:cstheme="minorHAnsi"/>
          <w:shd w:val="clear" w:color="auto" w:fill="FFFFFF"/>
        </w:rPr>
        <w:t xml:space="preserve"> </w:t>
      </w:r>
      <w:r w:rsidRPr="00CD7DA9">
        <w:rPr>
          <w:rFonts w:cstheme="minorHAnsi"/>
          <w:shd w:val="clear" w:color="auto" w:fill="FFFFFF"/>
        </w:rPr>
        <w:t xml:space="preserve">prepared for the operation. From this I learnt </w:t>
      </w:r>
      <w:r w:rsidR="00BC1DB4" w:rsidRPr="00CD7DA9">
        <w:rPr>
          <w:rFonts w:cstheme="minorHAnsi"/>
          <w:shd w:val="clear" w:color="auto" w:fill="FFFFFF"/>
        </w:rPr>
        <w:t xml:space="preserve">the therapeutic value of </w:t>
      </w:r>
      <w:r w:rsidRPr="00CD7DA9">
        <w:rPr>
          <w:rFonts w:cstheme="minorHAnsi"/>
          <w:shd w:val="clear" w:color="auto" w:fill="FFFFFF"/>
        </w:rPr>
        <w:t xml:space="preserve">play </w:t>
      </w:r>
      <w:r w:rsidR="00BC1DB4" w:rsidRPr="00CD7DA9">
        <w:rPr>
          <w:rFonts w:cstheme="minorHAnsi"/>
          <w:shd w:val="clear" w:color="auto" w:fill="FFFFFF"/>
        </w:rPr>
        <w:t xml:space="preserve">and how important it </w:t>
      </w:r>
      <w:r w:rsidRPr="00CD7DA9">
        <w:rPr>
          <w:rFonts w:cstheme="minorHAnsi"/>
          <w:shd w:val="clear" w:color="auto" w:fill="FFFFFF"/>
        </w:rPr>
        <w:t xml:space="preserve">can be for any child in any </w:t>
      </w:r>
      <w:commentRangeStart w:id="25"/>
      <w:r w:rsidRPr="00CD7DA9">
        <w:rPr>
          <w:rFonts w:cstheme="minorHAnsi"/>
          <w:shd w:val="clear" w:color="auto" w:fill="FFFFFF"/>
        </w:rPr>
        <w:t>situation</w:t>
      </w:r>
      <w:commentRangeEnd w:id="25"/>
      <w:r w:rsidRPr="00CD7DA9">
        <w:rPr>
          <w:rStyle w:val="CommentReference"/>
          <w:rFonts w:cstheme="minorHAnsi"/>
        </w:rPr>
        <w:commentReference w:id="25"/>
      </w:r>
      <w:r w:rsidRPr="00CD7DA9">
        <w:rPr>
          <w:rFonts w:cstheme="minorHAnsi"/>
          <w:shd w:val="clear" w:color="auto" w:fill="FFFFFF"/>
        </w:rPr>
        <w:t xml:space="preserve">. </w:t>
      </w:r>
    </w:p>
    <w:p w14:paraId="1D1866FF" w14:textId="4E927F68" w:rsidR="007B1BB3" w:rsidRPr="007B1BB3" w:rsidRDefault="007B1BB3" w:rsidP="00D23DDF">
      <w:pPr>
        <w:spacing w:line="360" w:lineRule="auto"/>
        <w:rPr>
          <w:rFonts w:cstheme="minorHAnsi"/>
          <w:b/>
          <w:bCs/>
        </w:rPr>
      </w:pPr>
      <w:r w:rsidRPr="007B1BB3">
        <w:rPr>
          <w:rFonts w:cstheme="minorHAnsi"/>
          <w:b/>
          <w:bCs/>
        </w:rPr>
        <w:t>Teaching Assistant | Teaching Personnel | November 2018 – March 2019</w:t>
      </w:r>
    </w:p>
    <w:p w14:paraId="674815C8" w14:textId="223A7521" w:rsidR="009244B8" w:rsidRPr="0072612D" w:rsidRDefault="007B1BB3" w:rsidP="00D23DDF">
      <w:pPr>
        <w:pStyle w:val="ListBullet"/>
        <w:numPr>
          <w:ilvl w:val="0"/>
          <w:numId w:val="17"/>
        </w:numPr>
        <w:spacing w:line="360" w:lineRule="auto"/>
        <w:rPr>
          <w:rFonts w:asciiTheme="minorHAnsi" w:hAnsiTheme="minorHAnsi" w:cstheme="minorHAnsi"/>
          <w:sz w:val="21"/>
          <w:szCs w:val="21"/>
          <w:shd w:val="clear" w:color="auto" w:fill="FFFFFF"/>
        </w:rPr>
      </w:pPr>
      <w:r w:rsidRPr="0072612D">
        <w:rPr>
          <w:rFonts w:asciiTheme="minorHAnsi" w:hAnsiTheme="minorHAnsi" w:cstheme="minorHAnsi"/>
          <w:shd w:val="clear" w:color="auto" w:fill="FFFFFF"/>
        </w:rPr>
        <w:t>This job entailed me supporting children in a classroom setting</w:t>
      </w:r>
      <w:r w:rsidR="00BC1DB4" w:rsidRPr="0072612D">
        <w:rPr>
          <w:rFonts w:asciiTheme="minorHAnsi" w:hAnsiTheme="minorHAnsi" w:cstheme="minorHAnsi"/>
          <w:shd w:val="clear" w:color="auto" w:fill="FFFFFF"/>
        </w:rPr>
        <w:t xml:space="preserve">. I was involved in </w:t>
      </w:r>
      <w:r w:rsidRPr="0072612D">
        <w:rPr>
          <w:rFonts w:asciiTheme="minorHAnsi" w:hAnsiTheme="minorHAnsi" w:cstheme="minorHAnsi"/>
          <w:shd w:val="clear" w:color="auto" w:fill="FFFFFF"/>
        </w:rPr>
        <w:t xml:space="preserve">doing group work with children in mainstream school as well as going to an Additional Needs </w:t>
      </w:r>
      <w:r w:rsidR="00CD7DA9" w:rsidRPr="0072612D">
        <w:rPr>
          <w:rFonts w:asciiTheme="minorHAnsi" w:hAnsiTheme="minorHAnsi" w:cstheme="minorHAnsi"/>
          <w:shd w:val="clear" w:color="auto" w:fill="FFFFFF"/>
        </w:rPr>
        <w:t>Class.</w:t>
      </w:r>
      <w:r w:rsidRPr="0072612D">
        <w:rPr>
          <w:rFonts w:asciiTheme="minorHAnsi" w:hAnsiTheme="minorHAnsi" w:cstheme="minorHAnsi"/>
          <w:shd w:val="clear" w:color="auto" w:fill="FFFFFF"/>
        </w:rPr>
        <w:t xml:space="preserve"> This </w:t>
      </w:r>
      <w:r w:rsidR="00BC1DB4" w:rsidRPr="0072612D">
        <w:rPr>
          <w:rFonts w:asciiTheme="minorHAnsi" w:hAnsiTheme="minorHAnsi" w:cstheme="minorHAnsi"/>
          <w:shd w:val="clear" w:color="auto" w:fill="FFFFFF"/>
        </w:rPr>
        <w:t>provided me with the</w:t>
      </w:r>
      <w:r w:rsidRPr="0072612D">
        <w:rPr>
          <w:rFonts w:asciiTheme="minorHAnsi" w:hAnsiTheme="minorHAnsi" w:cstheme="minorHAnsi"/>
          <w:shd w:val="clear" w:color="auto" w:fill="FFFFFF"/>
        </w:rPr>
        <w:t xml:space="preserve"> opportunity to understand what it </w:t>
      </w:r>
      <w:r w:rsidR="00BC1DB4" w:rsidRPr="0072612D">
        <w:rPr>
          <w:rFonts w:asciiTheme="minorHAnsi" w:hAnsiTheme="minorHAnsi" w:cstheme="minorHAnsi"/>
          <w:shd w:val="clear" w:color="auto" w:fill="FFFFFF"/>
        </w:rPr>
        <w:t>is</w:t>
      </w:r>
      <w:r w:rsidRPr="0072612D">
        <w:rPr>
          <w:rFonts w:asciiTheme="minorHAnsi" w:hAnsiTheme="minorHAnsi" w:cstheme="minorHAnsi"/>
          <w:shd w:val="clear" w:color="auto" w:fill="FFFFFF"/>
        </w:rPr>
        <w:t xml:space="preserve"> like to work in a school</w:t>
      </w:r>
      <w:r w:rsidR="0072612D" w:rsidRPr="0072612D">
        <w:rPr>
          <w:rFonts w:asciiTheme="minorHAnsi" w:hAnsiTheme="minorHAnsi" w:cstheme="minorHAnsi"/>
          <w:shd w:val="clear" w:color="auto" w:fill="FFFFFF"/>
        </w:rPr>
        <w:t>.</w:t>
      </w:r>
    </w:p>
    <w:p w14:paraId="62D66EB1" w14:textId="77777777" w:rsidR="0072612D" w:rsidRDefault="0072612D" w:rsidP="0072612D">
      <w:pPr>
        <w:spacing w:line="360" w:lineRule="auto"/>
        <w:rPr>
          <w:b/>
          <w:bCs/>
          <w:color w:val="000000" w:themeColor="text1"/>
          <w:sz w:val="32"/>
          <w:szCs w:val="32"/>
        </w:rPr>
      </w:pPr>
    </w:p>
    <w:p w14:paraId="550A2816" w14:textId="77777777" w:rsidR="00BF5D3A" w:rsidRDefault="00BF5D3A" w:rsidP="0072612D">
      <w:pPr>
        <w:pStyle w:val="Heading3"/>
      </w:pPr>
      <w:bookmarkStart w:id="26" w:name="_Toc22929048"/>
    </w:p>
    <w:p w14:paraId="20B796A5" w14:textId="77777777" w:rsidR="0075637D" w:rsidRDefault="0075637D" w:rsidP="0075637D">
      <w:pPr>
        <w:pStyle w:val="Heading3"/>
        <w:rPr>
          <w:b/>
          <w:bCs/>
          <w:color w:val="auto"/>
          <w:sz w:val="32"/>
          <w:szCs w:val="32"/>
        </w:rPr>
      </w:pPr>
    </w:p>
    <w:p w14:paraId="748E8AA1" w14:textId="0E2AF2F7" w:rsidR="003A1C52" w:rsidRPr="00BF5D3A" w:rsidRDefault="003A1C52" w:rsidP="0075637D">
      <w:pPr>
        <w:pStyle w:val="Heading3"/>
        <w:jc w:val="center"/>
        <w:rPr>
          <w:b/>
          <w:bCs/>
          <w:color w:val="auto"/>
          <w:sz w:val="32"/>
          <w:szCs w:val="32"/>
        </w:rPr>
      </w:pPr>
      <w:r w:rsidRPr="00BF5D3A">
        <w:rPr>
          <w:b/>
          <w:bCs/>
          <w:color w:val="auto"/>
          <w:sz w:val="32"/>
          <w:szCs w:val="32"/>
        </w:rPr>
        <w:t>Personal Development Plan (</w:t>
      </w:r>
      <w:commentRangeStart w:id="27"/>
      <w:r w:rsidRPr="00BF5D3A">
        <w:rPr>
          <w:b/>
          <w:bCs/>
          <w:color w:val="auto"/>
          <w:sz w:val="32"/>
          <w:szCs w:val="32"/>
        </w:rPr>
        <w:t>PDP</w:t>
      </w:r>
      <w:commentRangeEnd w:id="27"/>
      <w:r w:rsidR="00BC1AF7">
        <w:rPr>
          <w:rStyle w:val="CommentReference"/>
          <w:rFonts w:ascii="Times New Roman" w:eastAsia="Times New Roman" w:hAnsi="Times New Roman" w:cs="Times New Roman"/>
          <w:noProof w:val="0"/>
          <w:color w:val="auto"/>
        </w:rPr>
        <w:commentReference w:id="27"/>
      </w:r>
      <w:r w:rsidRPr="00BF5D3A">
        <w:rPr>
          <w:b/>
          <w:bCs/>
          <w:color w:val="auto"/>
          <w:sz w:val="32"/>
          <w:szCs w:val="32"/>
        </w:rPr>
        <w:t>)</w:t>
      </w:r>
      <w:bookmarkEnd w:id="26"/>
    </w:p>
    <w:p w14:paraId="26168D97" w14:textId="77777777" w:rsidR="00BF5D3A" w:rsidRDefault="00BF5D3A" w:rsidP="00D23DDF">
      <w:pPr>
        <w:spacing w:line="360" w:lineRule="auto"/>
        <w:rPr>
          <w:b/>
          <w:bCs/>
        </w:rPr>
      </w:pPr>
    </w:p>
    <w:p w14:paraId="5C2F4264" w14:textId="3388E71A" w:rsidR="003A1C52" w:rsidRDefault="003A1C52" w:rsidP="00D23DDF">
      <w:pPr>
        <w:spacing w:line="360" w:lineRule="auto"/>
      </w:pPr>
      <w:r w:rsidRPr="00297E79">
        <w:rPr>
          <w:b/>
          <w:bCs/>
        </w:rPr>
        <w:t>Name:</w:t>
      </w:r>
      <w:r w:rsidRPr="003A1C52">
        <w:t xml:space="preserve"> </w:t>
      </w:r>
      <w:r>
        <w:t xml:space="preserve">Charlotte Petty                                                       </w:t>
      </w:r>
      <w:r w:rsidRPr="00297E79">
        <w:rPr>
          <w:b/>
          <w:bCs/>
        </w:rPr>
        <w:t>Course:</w:t>
      </w:r>
      <w:r>
        <w:t xml:space="preserve"> Education Studies: Primary</w:t>
      </w:r>
      <w:r w:rsidR="002D4E4D">
        <w:t xml:space="preserve">                                   </w:t>
      </w:r>
      <w:r w:rsidR="002D4E4D" w:rsidRPr="002D4E4D">
        <w:rPr>
          <w:b/>
          <w:bCs/>
        </w:rPr>
        <w:t xml:space="preserve">Student </w:t>
      </w:r>
      <w:r w:rsidR="006361AF">
        <w:rPr>
          <w:b/>
          <w:bCs/>
        </w:rPr>
        <w:t>Number</w:t>
      </w:r>
      <w:r w:rsidR="002D4E4D" w:rsidRPr="002D4E4D">
        <w:rPr>
          <w:b/>
          <w:bCs/>
        </w:rPr>
        <w:t>:</w:t>
      </w:r>
      <w:r w:rsidR="002D4E4D">
        <w:t xml:space="preserve"> 1702391</w:t>
      </w:r>
    </w:p>
    <w:p w14:paraId="63388C22" w14:textId="0037061F" w:rsidR="003A1C52" w:rsidRDefault="003A1C52" w:rsidP="00D23DDF">
      <w:pPr>
        <w:spacing w:line="360" w:lineRule="auto"/>
      </w:pPr>
    </w:p>
    <w:p w14:paraId="733A74DC" w14:textId="52E7C000" w:rsidR="00297E79" w:rsidRPr="00297E79" w:rsidRDefault="003A1C52" w:rsidP="00D23DDF">
      <w:pPr>
        <w:spacing w:line="360" w:lineRule="auto"/>
      </w:pPr>
      <w:r w:rsidRPr="003A1C52">
        <w:rPr>
          <w:b/>
          <w:bCs/>
        </w:rPr>
        <w:t xml:space="preserve">Part 1 </w:t>
      </w:r>
      <w:r w:rsidR="00297E79">
        <w:rPr>
          <w:b/>
          <w:bCs/>
        </w:rPr>
        <w:t xml:space="preserve">– </w:t>
      </w:r>
      <w:r w:rsidR="00297E79">
        <w:t>Personal Analysis</w:t>
      </w:r>
    </w:p>
    <w:p w14:paraId="43A73207" w14:textId="77777777" w:rsidR="003A1C52" w:rsidRDefault="003A1C52" w:rsidP="00D23DDF">
      <w:pPr>
        <w:spacing w:line="360" w:lineRule="auto"/>
      </w:pPr>
    </w:p>
    <w:tbl>
      <w:tblPr>
        <w:tblStyle w:val="TableGrid"/>
        <w:tblW w:w="13754" w:type="dxa"/>
        <w:tblLook w:val="04A0" w:firstRow="1" w:lastRow="0" w:firstColumn="1" w:lastColumn="0" w:noHBand="0" w:noVBand="1"/>
      </w:tblPr>
      <w:tblGrid>
        <w:gridCol w:w="6877"/>
        <w:gridCol w:w="6877"/>
      </w:tblGrid>
      <w:tr w:rsidR="003A1C52" w14:paraId="7A25FE1D" w14:textId="77777777" w:rsidTr="003A1C52">
        <w:trPr>
          <w:trHeight w:val="324"/>
        </w:trPr>
        <w:tc>
          <w:tcPr>
            <w:tcW w:w="6877" w:type="dxa"/>
          </w:tcPr>
          <w:p w14:paraId="524F135F" w14:textId="77777777" w:rsidR="00966B7C" w:rsidRDefault="00966B7C" w:rsidP="00D23DDF">
            <w:pPr>
              <w:spacing w:line="360" w:lineRule="auto"/>
              <w:jc w:val="center"/>
              <w:rPr>
                <w:b/>
                <w:bCs/>
              </w:rPr>
            </w:pPr>
          </w:p>
          <w:p w14:paraId="5F67BC8B" w14:textId="4A0238EF" w:rsidR="003A1C52" w:rsidRDefault="003A1C52" w:rsidP="00D23DDF">
            <w:pPr>
              <w:spacing w:line="360" w:lineRule="auto"/>
              <w:jc w:val="center"/>
              <w:rPr>
                <w:b/>
                <w:bCs/>
              </w:rPr>
            </w:pPr>
            <w:r w:rsidRPr="003A1C52">
              <w:rPr>
                <w:b/>
                <w:bCs/>
              </w:rPr>
              <w:t>Strengths</w:t>
            </w:r>
          </w:p>
          <w:p w14:paraId="5A762BD5" w14:textId="68E9762E" w:rsidR="00966B7C" w:rsidRPr="003A1C52" w:rsidRDefault="00966B7C" w:rsidP="00D23DDF">
            <w:pPr>
              <w:spacing w:line="360" w:lineRule="auto"/>
              <w:jc w:val="center"/>
              <w:rPr>
                <w:b/>
                <w:bCs/>
              </w:rPr>
            </w:pPr>
          </w:p>
        </w:tc>
        <w:tc>
          <w:tcPr>
            <w:tcW w:w="6877" w:type="dxa"/>
          </w:tcPr>
          <w:p w14:paraId="290163F8" w14:textId="77777777" w:rsidR="00966B7C" w:rsidRDefault="00966B7C" w:rsidP="00D23DDF">
            <w:pPr>
              <w:spacing w:line="360" w:lineRule="auto"/>
              <w:jc w:val="center"/>
              <w:rPr>
                <w:b/>
                <w:bCs/>
              </w:rPr>
            </w:pPr>
          </w:p>
          <w:p w14:paraId="3A682FE5" w14:textId="3EA70897" w:rsidR="003A1C52" w:rsidRDefault="003A1C52" w:rsidP="00D23DDF">
            <w:pPr>
              <w:spacing w:line="360" w:lineRule="auto"/>
              <w:jc w:val="center"/>
              <w:rPr>
                <w:b/>
                <w:bCs/>
              </w:rPr>
            </w:pPr>
            <w:r w:rsidRPr="003A1C52">
              <w:rPr>
                <w:b/>
                <w:bCs/>
              </w:rPr>
              <w:t>Areas for further development</w:t>
            </w:r>
          </w:p>
          <w:p w14:paraId="027C6B1E" w14:textId="29B907AD" w:rsidR="00966B7C" w:rsidRPr="003A1C52" w:rsidRDefault="00966B7C" w:rsidP="00D23DDF">
            <w:pPr>
              <w:spacing w:line="360" w:lineRule="auto"/>
              <w:jc w:val="center"/>
              <w:rPr>
                <w:b/>
                <w:bCs/>
              </w:rPr>
            </w:pPr>
          </w:p>
        </w:tc>
      </w:tr>
      <w:tr w:rsidR="003A1C52" w14:paraId="7C7486A8" w14:textId="77777777" w:rsidTr="003A1C52">
        <w:trPr>
          <w:trHeight w:val="324"/>
        </w:trPr>
        <w:tc>
          <w:tcPr>
            <w:tcW w:w="6877" w:type="dxa"/>
          </w:tcPr>
          <w:p w14:paraId="336B7799" w14:textId="77777777" w:rsidR="00E10E4C" w:rsidRPr="00E10E4C" w:rsidRDefault="00E10E4C" w:rsidP="00D23DDF">
            <w:pPr>
              <w:pStyle w:val="ListParagraph"/>
              <w:numPr>
                <w:ilvl w:val="0"/>
                <w:numId w:val="5"/>
              </w:numPr>
              <w:spacing w:line="360" w:lineRule="auto"/>
              <w:rPr>
                <w:color w:val="000000" w:themeColor="text1"/>
              </w:rPr>
            </w:pPr>
            <w:r w:rsidRPr="00E10E4C">
              <w:rPr>
                <w:color w:val="000000" w:themeColor="text1"/>
              </w:rPr>
              <w:t xml:space="preserve">I have excellent time management and organisational skills. I make schedules to plan my days and weeks so that I can clearly see what tasks need to be completed and by which date. I have always submitted my assessments by their due </w:t>
            </w:r>
            <w:commentRangeStart w:id="28"/>
            <w:r w:rsidRPr="00E10E4C">
              <w:rPr>
                <w:color w:val="000000" w:themeColor="text1"/>
              </w:rPr>
              <w:t>dates</w:t>
            </w:r>
            <w:commentRangeEnd w:id="28"/>
            <w:r w:rsidR="0075637D">
              <w:rPr>
                <w:rStyle w:val="CommentReference"/>
                <w:rFonts w:ascii="Times New Roman" w:eastAsia="Times New Roman" w:hAnsi="Times New Roman" w:cs="Times New Roman"/>
                <w:noProof w:val="0"/>
              </w:rPr>
              <w:commentReference w:id="28"/>
            </w:r>
            <w:r w:rsidRPr="00E10E4C">
              <w:rPr>
                <w:color w:val="000000" w:themeColor="text1"/>
              </w:rPr>
              <w:t xml:space="preserve">.  </w:t>
            </w:r>
          </w:p>
          <w:p w14:paraId="47E1F890" w14:textId="4C971B9A" w:rsidR="0072612D" w:rsidRPr="0072612D" w:rsidRDefault="00E10E4C" w:rsidP="0072612D">
            <w:pPr>
              <w:pStyle w:val="ListParagraph"/>
              <w:numPr>
                <w:ilvl w:val="0"/>
                <w:numId w:val="5"/>
              </w:numPr>
              <w:spacing w:line="360" w:lineRule="auto"/>
              <w:rPr>
                <w:rFonts w:cstheme="minorHAnsi"/>
                <w:sz w:val="28"/>
                <w:szCs w:val="28"/>
              </w:rPr>
            </w:pPr>
            <w:r w:rsidRPr="00E10E4C">
              <w:rPr>
                <w:color w:val="000000" w:themeColor="text1"/>
              </w:rPr>
              <w:t xml:space="preserve">I am motivated which is evidenced by my commitment to my studies and to my part-time job and by my desire to do well in every aspect of </w:t>
            </w:r>
            <w:r w:rsidRPr="0072612D">
              <w:t>my life.</w:t>
            </w:r>
            <w:r w:rsidR="00BC1DB4" w:rsidRPr="0072612D">
              <w:t xml:space="preserve"> </w:t>
            </w:r>
          </w:p>
          <w:p w14:paraId="5C0AB6F0" w14:textId="2E2149A9" w:rsidR="0072612D" w:rsidRPr="0072612D" w:rsidRDefault="0072612D" w:rsidP="0072612D">
            <w:pPr>
              <w:pStyle w:val="ListParagraph"/>
              <w:numPr>
                <w:ilvl w:val="0"/>
                <w:numId w:val="5"/>
              </w:numPr>
              <w:spacing w:line="360" w:lineRule="auto"/>
              <w:rPr>
                <w:rFonts w:cstheme="minorHAnsi"/>
                <w:sz w:val="28"/>
                <w:szCs w:val="28"/>
              </w:rPr>
            </w:pPr>
            <w:r>
              <w:rPr>
                <w:color w:val="000000" w:themeColor="text1"/>
              </w:rPr>
              <w:t>I am also creative and initiative.</w:t>
            </w:r>
          </w:p>
          <w:p w14:paraId="515EFC90" w14:textId="50FAFDA8" w:rsidR="00BC1DB4" w:rsidRPr="00CD48A1" w:rsidRDefault="00BC1DB4" w:rsidP="0072612D">
            <w:pPr>
              <w:pStyle w:val="ListParagraph"/>
              <w:numPr>
                <w:ilvl w:val="0"/>
                <w:numId w:val="5"/>
              </w:numPr>
              <w:spacing w:line="360" w:lineRule="auto"/>
              <w:rPr>
                <w:rFonts w:cstheme="minorHAnsi"/>
                <w:sz w:val="28"/>
                <w:szCs w:val="28"/>
              </w:rPr>
            </w:pPr>
            <w:r w:rsidRPr="0072612D">
              <w:rPr>
                <w:rFonts w:cstheme="minorHAnsi"/>
              </w:rPr>
              <w:t xml:space="preserve">During my time in sixth form, I was presented with an award which was called “Mrs E Davies Art Prize for Endeavour”. </w:t>
            </w:r>
            <w:r w:rsidRPr="0072612D">
              <w:rPr>
                <w:rFonts w:cstheme="minorHAnsi"/>
              </w:rPr>
              <w:lastRenderedPageBreak/>
              <w:t>This was given to me as I tried my hardest to succeed in my Art A level Class.</w:t>
            </w:r>
          </w:p>
          <w:p w14:paraId="1E92A2CA" w14:textId="440C03D1" w:rsidR="00966B7C" w:rsidRDefault="00966B7C" w:rsidP="00BC1DB4">
            <w:pPr>
              <w:pStyle w:val="ListParagraph"/>
              <w:spacing w:line="360" w:lineRule="auto"/>
            </w:pPr>
          </w:p>
        </w:tc>
        <w:tc>
          <w:tcPr>
            <w:tcW w:w="6877" w:type="dxa"/>
          </w:tcPr>
          <w:p w14:paraId="065D3894" w14:textId="77777777" w:rsidR="00E10E4C" w:rsidRPr="00E10E4C" w:rsidRDefault="00E10E4C" w:rsidP="00D23DDF">
            <w:pPr>
              <w:pStyle w:val="ListParagraph"/>
              <w:numPr>
                <w:ilvl w:val="0"/>
                <w:numId w:val="5"/>
              </w:numPr>
              <w:spacing w:line="360" w:lineRule="auto"/>
              <w:rPr>
                <w:color w:val="000000" w:themeColor="text1"/>
              </w:rPr>
            </w:pPr>
            <w:r w:rsidRPr="00E10E4C">
              <w:rPr>
                <w:color w:val="000000" w:themeColor="text1"/>
              </w:rPr>
              <w:lastRenderedPageBreak/>
              <w:t xml:space="preserve">Confidence is one area which I feel I need to develop. In order to improve my confidence levels, I need to challenge myself and step out of my comfort zone. By acquiring new skills and experiences and looking for new opportunities, I will be able to develop my confidence skills. Having a positive mindset and believing in my abiilties and skills will also help to improve my confidence. </w:t>
            </w:r>
          </w:p>
          <w:p w14:paraId="7A7BDA59" w14:textId="415027C9" w:rsidR="00966B7C" w:rsidRDefault="00E10E4C" w:rsidP="00D23DDF">
            <w:pPr>
              <w:pStyle w:val="ListParagraph"/>
              <w:numPr>
                <w:ilvl w:val="0"/>
                <w:numId w:val="5"/>
              </w:numPr>
              <w:spacing w:line="360" w:lineRule="auto"/>
            </w:pPr>
            <w:r w:rsidRPr="00E10E4C">
              <w:rPr>
                <w:color w:val="000000" w:themeColor="text1"/>
              </w:rPr>
              <w:t>I need to try to be more open minded and accepting towards new ideas and ways of doing things.</w:t>
            </w:r>
          </w:p>
        </w:tc>
      </w:tr>
      <w:tr w:rsidR="003A1C52" w14:paraId="4E25CCDC" w14:textId="77777777" w:rsidTr="003A1C52">
        <w:trPr>
          <w:trHeight w:val="189"/>
        </w:trPr>
        <w:tc>
          <w:tcPr>
            <w:tcW w:w="6877" w:type="dxa"/>
          </w:tcPr>
          <w:p w14:paraId="7D437CC5" w14:textId="77777777" w:rsidR="00966B7C" w:rsidRDefault="00966B7C" w:rsidP="00D23DDF">
            <w:pPr>
              <w:spacing w:line="360" w:lineRule="auto"/>
              <w:jc w:val="center"/>
              <w:rPr>
                <w:b/>
                <w:bCs/>
              </w:rPr>
            </w:pPr>
          </w:p>
          <w:p w14:paraId="1D5EE4D4" w14:textId="3564F623" w:rsidR="003A1C52" w:rsidRPr="003A1C52" w:rsidRDefault="003A1C52" w:rsidP="00D23DDF">
            <w:pPr>
              <w:spacing w:line="360" w:lineRule="auto"/>
              <w:jc w:val="center"/>
              <w:rPr>
                <w:b/>
                <w:bCs/>
              </w:rPr>
            </w:pPr>
            <w:r w:rsidRPr="003A1C52">
              <w:rPr>
                <w:b/>
                <w:bCs/>
              </w:rPr>
              <w:t>Opportunities</w:t>
            </w:r>
            <w:r>
              <w:rPr>
                <w:b/>
                <w:bCs/>
              </w:rPr>
              <w:t xml:space="preserve"> </w:t>
            </w:r>
          </w:p>
        </w:tc>
        <w:tc>
          <w:tcPr>
            <w:tcW w:w="6877" w:type="dxa"/>
          </w:tcPr>
          <w:p w14:paraId="7919CD5D" w14:textId="77777777" w:rsidR="00966B7C" w:rsidRDefault="00966B7C" w:rsidP="00D23DDF">
            <w:pPr>
              <w:spacing w:line="360" w:lineRule="auto"/>
              <w:jc w:val="center"/>
              <w:rPr>
                <w:b/>
                <w:bCs/>
              </w:rPr>
            </w:pPr>
          </w:p>
          <w:p w14:paraId="1082BF48" w14:textId="21168C87" w:rsidR="003A1C52" w:rsidRPr="003A1C52" w:rsidRDefault="003A1C52" w:rsidP="00D23DDF">
            <w:pPr>
              <w:spacing w:line="360" w:lineRule="auto"/>
              <w:jc w:val="center"/>
              <w:rPr>
                <w:b/>
                <w:bCs/>
              </w:rPr>
            </w:pPr>
            <w:r w:rsidRPr="003A1C52">
              <w:rPr>
                <w:b/>
                <w:bCs/>
              </w:rPr>
              <w:t>Threats</w:t>
            </w:r>
          </w:p>
          <w:p w14:paraId="5C7D4DFD" w14:textId="631750C7" w:rsidR="003A1C52" w:rsidRPr="003A1C52" w:rsidRDefault="003A1C52" w:rsidP="00D23DDF">
            <w:pPr>
              <w:spacing w:line="360" w:lineRule="auto"/>
              <w:jc w:val="center"/>
              <w:rPr>
                <w:b/>
                <w:bCs/>
              </w:rPr>
            </w:pPr>
          </w:p>
        </w:tc>
      </w:tr>
      <w:tr w:rsidR="003A1C52" w14:paraId="4A52D543" w14:textId="77777777" w:rsidTr="003A1C52">
        <w:trPr>
          <w:trHeight w:val="192"/>
        </w:trPr>
        <w:tc>
          <w:tcPr>
            <w:tcW w:w="6877" w:type="dxa"/>
          </w:tcPr>
          <w:p w14:paraId="6DCBED85" w14:textId="76509397" w:rsidR="00E10E4C" w:rsidRPr="00E10E4C" w:rsidRDefault="00E10E4C" w:rsidP="00D23DDF">
            <w:pPr>
              <w:pStyle w:val="ListParagraph"/>
              <w:numPr>
                <w:ilvl w:val="0"/>
                <w:numId w:val="12"/>
              </w:numPr>
              <w:spacing w:line="360" w:lineRule="auto"/>
              <w:rPr>
                <w:color w:val="000000" w:themeColor="text1"/>
              </w:rPr>
            </w:pPr>
            <w:r w:rsidRPr="00E10E4C">
              <w:rPr>
                <w:color w:val="000000" w:themeColor="text1"/>
              </w:rPr>
              <w:t xml:space="preserve">I am able to demonstrate the written, presentational and team working skills that I have learnt through this module, </w:t>
            </w:r>
            <w:r w:rsidR="00BC1DB4">
              <w:rPr>
                <w:color w:val="000000" w:themeColor="text1"/>
              </w:rPr>
              <w:t>to m</w:t>
            </w:r>
            <w:r w:rsidRPr="00E10E4C">
              <w:rPr>
                <w:color w:val="000000" w:themeColor="text1"/>
              </w:rPr>
              <w:t>y lecturers.</w:t>
            </w:r>
          </w:p>
          <w:p w14:paraId="4363FD2E" w14:textId="77777777" w:rsidR="00E10E4C" w:rsidRPr="00E10E4C" w:rsidRDefault="00E10E4C" w:rsidP="00D23DDF">
            <w:pPr>
              <w:pStyle w:val="ListParagraph"/>
              <w:numPr>
                <w:ilvl w:val="0"/>
                <w:numId w:val="12"/>
              </w:numPr>
              <w:spacing w:line="360" w:lineRule="auto"/>
              <w:rPr>
                <w:color w:val="000000" w:themeColor="text1"/>
              </w:rPr>
            </w:pPr>
            <w:r w:rsidRPr="00E10E4C">
              <w:rPr>
                <w:color w:val="000000" w:themeColor="text1"/>
              </w:rPr>
              <w:t>I am able to access different services such as Careers, and Go Wales to help develop my CV, give me advice on future career pathways, prepare me for interviews all of which improves my employability</w:t>
            </w:r>
          </w:p>
          <w:p w14:paraId="7606FEB6" w14:textId="45047A29" w:rsidR="00A51188" w:rsidRPr="00E10E4C" w:rsidRDefault="00E10E4C" w:rsidP="00D23DDF">
            <w:pPr>
              <w:pStyle w:val="ListParagraph"/>
              <w:numPr>
                <w:ilvl w:val="0"/>
                <w:numId w:val="12"/>
              </w:numPr>
              <w:spacing w:line="360" w:lineRule="auto"/>
              <w:rPr>
                <w:color w:val="000000" w:themeColor="text1"/>
              </w:rPr>
            </w:pPr>
            <w:r w:rsidRPr="00E10E4C">
              <w:rPr>
                <w:color w:val="000000" w:themeColor="text1"/>
              </w:rPr>
              <w:t>The feedback I receive from my lecturers gives me the opportunity to develop my academic and personal skills</w:t>
            </w:r>
            <w:r w:rsidR="00A51188">
              <w:t xml:space="preserve"> </w:t>
            </w:r>
          </w:p>
        </w:tc>
        <w:tc>
          <w:tcPr>
            <w:tcW w:w="6877" w:type="dxa"/>
          </w:tcPr>
          <w:p w14:paraId="033AF6A6" w14:textId="77777777" w:rsidR="00E10E4C" w:rsidRPr="00E10E4C" w:rsidRDefault="00E10E4C" w:rsidP="00D23DDF">
            <w:pPr>
              <w:pStyle w:val="ListParagraph"/>
              <w:numPr>
                <w:ilvl w:val="0"/>
                <w:numId w:val="11"/>
              </w:numPr>
              <w:spacing w:line="360" w:lineRule="auto"/>
              <w:rPr>
                <w:b/>
                <w:bCs/>
                <w:color w:val="000000" w:themeColor="text1"/>
              </w:rPr>
            </w:pPr>
            <w:r w:rsidRPr="00E10E4C">
              <w:rPr>
                <w:color w:val="000000" w:themeColor="text1"/>
              </w:rPr>
              <w:t>Not having a healthy university work, personal life and professional work life balance.</w:t>
            </w:r>
          </w:p>
          <w:p w14:paraId="05668D99" w14:textId="15572DA4" w:rsidR="00A51188" w:rsidRPr="00E10E4C" w:rsidRDefault="00A51188" w:rsidP="00D23DDF">
            <w:pPr>
              <w:spacing w:line="360" w:lineRule="auto"/>
              <w:ind w:left="360"/>
              <w:rPr>
                <w:b/>
                <w:bCs/>
              </w:rPr>
            </w:pPr>
          </w:p>
        </w:tc>
      </w:tr>
    </w:tbl>
    <w:p w14:paraId="37D661FD" w14:textId="0C39682C" w:rsidR="003A1C52" w:rsidRDefault="003A1C52" w:rsidP="00D23DDF">
      <w:pPr>
        <w:spacing w:line="360" w:lineRule="auto"/>
      </w:pPr>
    </w:p>
    <w:p w14:paraId="7776B910" w14:textId="77777777" w:rsidR="00BF5D3A" w:rsidRDefault="00BF5D3A" w:rsidP="00D23DDF">
      <w:pPr>
        <w:spacing w:line="360" w:lineRule="auto"/>
        <w:rPr>
          <w:b/>
          <w:bCs/>
        </w:rPr>
      </w:pPr>
    </w:p>
    <w:p w14:paraId="32567D0C" w14:textId="77777777" w:rsidR="00BF5D3A" w:rsidRDefault="00BF5D3A" w:rsidP="00D23DDF">
      <w:pPr>
        <w:spacing w:line="360" w:lineRule="auto"/>
        <w:rPr>
          <w:b/>
          <w:bCs/>
        </w:rPr>
      </w:pPr>
    </w:p>
    <w:p w14:paraId="2F393B78" w14:textId="20A6995E" w:rsidR="003A1C52" w:rsidRDefault="003A1C52" w:rsidP="00D23DDF">
      <w:pPr>
        <w:spacing w:line="360" w:lineRule="auto"/>
      </w:pPr>
      <w:r w:rsidRPr="003A1C52">
        <w:rPr>
          <w:b/>
          <w:bCs/>
        </w:rPr>
        <w:t xml:space="preserve">Part 2 </w:t>
      </w:r>
      <w:r>
        <w:rPr>
          <w:b/>
          <w:bCs/>
        </w:rPr>
        <w:t xml:space="preserve">- </w:t>
      </w:r>
      <w:r>
        <w:t>Setting goals</w:t>
      </w:r>
    </w:p>
    <w:p w14:paraId="30A57979" w14:textId="5731EEB2" w:rsidR="003A1C52" w:rsidRDefault="003A1C52" w:rsidP="00D23DDF">
      <w:pPr>
        <w:spacing w:line="360" w:lineRule="auto"/>
      </w:pPr>
    </w:p>
    <w:tbl>
      <w:tblPr>
        <w:tblStyle w:val="TableGrid"/>
        <w:tblW w:w="0" w:type="auto"/>
        <w:tblLook w:val="04A0" w:firstRow="1" w:lastRow="0" w:firstColumn="1" w:lastColumn="0" w:noHBand="0" w:noVBand="1"/>
      </w:tblPr>
      <w:tblGrid>
        <w:gridCol w:w="2762"/>
        <w:gridCol w:w="2762"/>
        <w:gridCol w:w="2762"/>
        <w:gridCol w:w="2762"/>
        <w:gridCol w:w="2762"/>
      </w:tblGrid>
      <w:tr w:rsidR="003A1C52" w14:paraId="3AD39DE5" w14:textId="77777777" w:rsidTr="00297E79">
        <w:trPr>
          <w:trHeight w:val="652"/>
        </w:trPr>
        <w:tc>
          <w:tcPr>
            <w:tcW w:w="2762" w:type="dxa"/>
          </w:tcPr>
          <w:p w14:paraId="46A0F84B" w14:textId="4F6727F4" w:rsidR="003A1C52" w:rsidRDefault="003A1C52" w:rsidP="00D23DDF">
            <w:pPr>
              <w:spacing w:line="360" w:lineRule="auto"/>
              <w:jc w:val="center"/>
              <w:rPr>
                <w:b/>
                <w:bCs/>
              </w:rPr>
            </w:pPr>
            <w:r>
              <w:rPr>
                <w:b/>
                <w:bCs/>
              </w:rPr>
              <w:t xml:space="preserve">What do I want to </w:t>
            </w:r>
            <w:r w:rsidR="002D4E4D">
              <w:rPr>
                <w:b/>
                <w:bCs/>
              </w:rPr>
              <w:t>do</w:t>
            </w:r>
            <w:r>
              <w:rPr>
                <w:b/>
                <w:bCs/>
              </w:rPr>
              <w:t>?</w:t>
            </w:r>
          </w:p>
        </w:tc>
        <w:tc>
          <w:tcPr>
            <w:tcW w:w="2762" w:type="dxa"/>
          </w:tcPr>
          <w:p w14:paraId="28623262" w14:textId="2148D231" w:rsidR="003A1C52" w:rsidRDefault="003A1C52" w:rsidP="00D23DDF">
            <w:pPr>
              <w:spacing w:line="360" w:lineRule="auto"/>
              <w:jc w:val="center"/>
              <w:rPr>
                <w:b/>
                <w:bCs/>
              </w:rPr>
            </w:pPr>
            <w:r>
              <w:rPr>
                <w:b/>
                <w:bCs/>
              </w:rPr>
              <w:t>What do I have to do?</w:t>
            </w:r>
          </w:p>
        </w:tc>
        <w:tc>
          <w:tcPr>
            <w:tcW w:w="2762" w:type="dxa"/>
          </w:tcPr>
          <w:p w14:paraId="5A33AAF9" w14:textId="01B46DEF" w:rsidR="003A1C52" w:rsidRDefault="003A1C52" w:rsidP="00D23DDF">
            <w:pPr>
              <w:spacing w:line="360" w:lineRule="auto"/>
              <w:jc w:val="center"/>
              <w:rPr>
                <w:b/>
                <w:bCs/>
              </w:rPr>
            </w:pPr>
            <w:r>
              <w:rPr>
                <w:b/>
                <w:bCs/>
              </w:rPr>
              <w:t>What support and resources will I need?</w:t>
            </w:r>
          </w:p>
        </w:tc>
        <w:tc>
          <w:tcPr>
            <w:tcW w:w="2762" w:type="dxa"/>
          </w:tcPr>
          <w:p w14:paraId="0B32F657" w14:textId="01EA0BEC" w:rsidR="003A1C52" w:rsidRDefault="003A1C52" w:rsidP="00D23DDF">
            <w:pPr>
              <w:spacing w:line="360" w:lineRule="auto"/>
              <w:jc w:val="center"/>
              <w:rPr>
                <w:b/>
                <w:bCs/>
              </w:rPr>
            </w:pPr>
            <w:r>
              <w:rPr>
                <w:b/>
                <w:bCs/>
              </w:rPr>
              <w:t>How will I measure success?</w:t>
            </w:r>
          </w:p>
        </w:tc>
        <w:tc>
          <w:tcPr>
            <w:tcW w:w="2762" w:type="dxa"/>
          </w:tcPr>
          <w:p w14:paraId="3D211FF4" w14:textId="0AD802A7" w:rsidR="003A1C52" w:rsidRDefault="003A1C52" w:rsidP="00D23DDF">
            <w:pPr>
              <w:spacing w:line="360" w:lineRule="auto"/>
              <w:jc w:val="center"/>
              <w:rPr>
                <w:b/>
                <w:bCs/>
              </w:rPr>
            </w:pPr>
            <w:r>
              <w:rPr>
                <w:b/>
                <w:bCs/>
              </w:rPr>
              <w:t>Target date for review?</w:t>
            </w:r>
          </w:p>
        </w:tc>
      </w:tr>
      <w:tr w:rsidR="00BC2A80" w14:paraId="0B80A901" w14:textId="77777777" w:rsidTr="00297E79">
        <w:trPr>
          <w:trHeight w:val="305"/>
        </w:trPr>
        <w:tc>
          <w:tcPr>
            <w:tcW w:w="2762" w:type="dxa"/>
          </w:tcPr>
          <w:p w14:paraId="635D3441" w14:textId="4FE46428" w:rsidR="00BC2A80" w:rsidRPr="002D4E4D" w:rsidRDefault="00BC2A80" w:rsidP="00D23DDF">
            <w:pPr>
              <w:spacing w:line="360" w:lineRule="auto"/>
            </w:pPr>
            <w:r w:rsidRPr="002D4E4D">
              <w:lastRenderedPageBreak/>
              <w:t>Finish my degree and graduate.</w:t>
            </w:r>
          </w:p>
        </w:tc>
        <w:tc>
          <w:tcPr>
            <w:tcW w:w="2762" w:type="dxa"/>
          </w:tcPr>
          <w:p w14:paraId="09AA8832" w14:textId="7842ADCE" w:rsidR="00BC2A80" w:rsidRPr="0072612D" w:rsidRDefault="00053FFD" w:rsidP="00D23DDF">
            <w:pPr>
              <w:spacing w:line="360" w:lineRule="auto"/>
            </w:pPr>
            <w:r w:rsidRPr="0072612D">
              <w:t>Attend</w:t>
            </w:r>
            <w:r w:rsidR="00BC2A80" w:rsidRPr="0072612D">
              <w:t xml:space="preserve"> all lectures</w:t>
            </w:r>
            <w:r w:rsidRPr="0072612D">
              <w:t xml:space="preserve">; </w:t>
            </w:r>
            <w:r w:rsidR="00BC2A80" w:rsidRPr="0072612D">
              <w:t>read the guidelines of each assignment to make sure I have included all the learning outcomes in my work to gain the best mark I can achieve</w:t>
            </w:r>
            <w:r w:rsidRPr="0072612D">
              <w:t xml:space="preserve"> and submit my assessments by their due dates</w:t>
            </w:r>
            <w:r w:rsidR="00BC2A80" w:rsidRPr="0072612D">
              <w:t>.</w:t>
            </w:r>
          </w:p>
        </w:tc>
        <w:tc>
          <w:tcPr>
            <w:tcW w:w="2762" w:type="dxa"/>
          </w:tcPr>
          <w:p w14:paraId="765711C8" w14:textId="0052F5EA" w:rsidR="00BC2A80" w:rsidRPr="0072612D" w:rsidRDefault="00BC2A80" w:rsidP="00D23DDF">
            <w:pPr>
              <w:spacing w:line="360" w:lineRule="auto"/>
            </w:pPr>
            <w:r w:rsidRPr="0072612D">
              <w:t>I will use the support of my 1:1</w:t>
            </w:r>
            <w:r w:rsidR="00053FFD" w:rsidRPr="0072612D">
              <w:t xml:space="preserve"> Dyslexia Tutor</w:t>
            </w:r>
            <w:r w:rsidRPr="0072612D">
              <w:t>, to help me develop effective strategies</w:t>
            </w:r>
          </w:p>
          <w:p w14:paraId="055228A3" w14:textId="77777777" w:rsidR="00BC2A80" w:rsidRPr="0072612D" w:rsidRDefault="00BC2A80" w:rsidP="00D23DDF">
            <w:pPr>
              <w:spacing w:line="360" w:lineRule="auto"/>
            </w:pPr>
          </w:p>
          <w:p w14:paraId="6E378CD3" w14:textId="3FD4F3F1" w:rsidR="00BC2A80" w:rsidRPr="0072612D" w:rsidRDefault="00BC2A80" w:rsidP="00D23DDF">
            <w:pPr>
              <w:spacing w:line="360" w:lineRule="auto"/>
            </w:pPr>
            <w:r w:rsidRPr="0072612D">
              <w:t xml:space="preserve">I will also use the support of the library to get the resources I need, e.g. </w:t>
            </w:r>
            <w:r w:rsidR="00053FFD" w:rsidRPr="0072612D">
              <w:t xml:space="preserve">journal </w:t>
            </w:r>
            <w:r w:rsidRPr="0072612D">
              <w:t>articles.</w:t>
            </w:r>
          </w:p>
        </w:tc>
        <w:tc>
          <w:tcPr>
            <w:tcW w:w="2762" w:type="dxa"/>
          </w:tcPr>
          <w:p w14:paraId="6422705D" w14:textId="768C4559" w:rsidR="00BC2A80" w:rsidRPr="0072612D" w:rsidRDefault="00BC2A80" w:rsidP="00D23DDF">
            <w:pPr>
              <w:spacing w:line="360" w:lineRule="auto"/>
            </w:pPr>
            <w:r w:rsidRPr="0072612D">
              <w:t>Look at the results and feedback which I get this year,</w:t>
            </w:r>
            <w:r w:rsidR="00D01DDA">
              <w:t xml:space="preserve"> </w:t>
            </w:r>
            <w:r w:rsidRPr="0072612D">
              <w:t xml:space="preserve">hoping that with every assignment I do, the better my marks </w:t>
            </w:r>
            <w:r w:rsidR="00053FFD" w:rsidRPr="0072612D">
              <w:t>become.</w:t>
            </w:r>
          </w:p>
        </w:tc>
        <w:tc>
          <w:tcPr>
            <w:tcW w:w="2762" w:type="dxa"/>
          </w:tcPr>
          <w:p w14:paraId="183D876A" w14:textId="2509667E" w:rsidR="00BC2A80" w:rsidRPr="0072612D" w:rsidRDefault="00BC2A80" w:rsidP="00D23DDF">
            <w:pPr>
              <w:spacing w:line="360" w:lineRule="auto"/>
            </w:pPr>
            <w:r w:rsidRPr="0072612D">
              <w:t>After each assessment</w:t>
            </w:r>
          </w:p>
        </w:tc>
      </w:tr>
      <w:tr w:rsidR="00BC2A80" w14:paraId="21111B25" w14:textId="77777777" w:rsidTr="00297E79">
        <w:trPr>
          <w:trHeight w:val="326"/>
        </w:trPr>
        <w:tc>
          <w:tcPr>
            <w:tcW w:w="2762" w:type="dxa"/>
          </w:tcPr>
          <w:p w14:paraId="61E04761" w14:textId="56C422F7" w:rsidR="00BC2A80" w:rsidRPr="003A51B8" w:rsidRDefault="00BC2A80" w:rsidP="00D23DDF">
            <w:pPr>
              <w:spacing w:line="360" w:lineRule="auto"/>
            </w:pPr>
            <w:r w:rsidRPr="00BC2A80">
              <w:rPr>
                <w:color w:val="000000" w:themeColor="text1"/>
              </w:rPr>
              <w:t>Explore the MA Developmental and Therapeutic Play programme at Swansea unviersity.</w:t>
            </w:r>
          </w:p>
        </w:tc>
        <w:tc>
          <w:tcPr>
            <w:tcW w:w="2762" w:type="dxa"/>
          </w:tcPr>
          <w:p w14:paraId="741F4108" w14:textId="3404742E" w:rsidR="00BC2A80" w:rsidRPr="0072612D" w:rsidRDefault="00BC2A80" w:rsidP="00D23DDF">
            <w:pPr>
              <w:spacing w:line="360" w:lineRule="auto"/>
            </w:pPr>
            <w:r w:rsidRPr="0072612D">
              <w:t>Attend an Open Day and talk with the Programme Director to find out what the course entails to see if I would like to pursue it.</w:t>
            </w:r>
          </w:p>
        </w:tc>
        <w:tc>
          <w:tcPr>
            <w:tcW w:w="2762" w:type="dxa"/>
          </w:tcPr>
          <w:p w14:paraId="6E0EC637" w14:textId="267BBA94" w:rsidR="00BC2A80" w:rsidRPr="0072612D" w:rsidRDefault="00BC2A80" w:rsidP="00D23DDF">
            <w:pPr>
              <w:spacing w:line="360" w:lineRule="auto"/>
            </w:pPr>
            <w:r w:rsidRPr="0072612D">
              <w:t>Obtaining the course syllabus to see what the entry requirements are, what modules are being taught and how the course is set out.</w:t>
            </w:r>
          </w:p>
        </w:tc>
        <w:tc>
          <w:tcPr>
            <w:tcW w:w="2762" w:type="dxa"/>
          </w:tcPr>
          <w:p w14:paraId="47D724FD" w14:textId="05D128CF" w:rsidR="00BC2A80" w:rsidRPr="0072612D" w:rsidRDefault="00BC2A80" w:rsidP="00D23DDF">
            <w:pPr>
              <w:spacing w:line="360" w:lineRule="auto"/>
            </w:pPr>
            <w:r w:rsidRPr="0072612D">
              <w:t xml:space="preserve">Deciding whether this course is something that I really would like to do. </w:t>
            </w:r>
          </w:p>
        </w:tc>
        <w:tc>
          <w:tcPr>
            <w:tcW w:w="2762" w:type="dxa"/>
          </w:tcPr>
          <w:p w14:paraId="23B2E53D" w14:textId="1EA04C49" w:rsidR="00BC2A80" w:rsidRPr="0072612D" w:rsidRDefault="00BC2A80" w:rsidP="00D23DDF">
            <w:pPr>
              <w:spacing w:line="360" w:lineRule="auto"/>
            </w:pPr>
            <w:r w:rsidRPr="0072612D">
              <w:t>September 2020.</w:t>
            </w:r>
          </w:p>
        </w:tc>
      </w:tr>
      <w:tr w:rsidR="00BC2A80" w14:paraId="5F35B650" w14:textId="77777777" w:rsidTr="00297E79">
        <w:trPr>
          <w:trHeight w:val="326"/>
        </w:trPr>
        <w:tc>
          <w:tcPr>
            <w:tcW w:w="2762" w:type="dxa"/>
          </w:tcPr>
          <w:p w14:paraId="284B26F2" w14:textId="0FBCBE6F" w:rsidR="00BC2A80" w:rsidRPr="003A51B8" w:rsidRDefault="00BC2A80" w:rsidP="00D23DDF">
            <w:pPr>
              <w:spacing w:line="360" w:lineRule="auto"/>
            </w:pPr>
            <w:r w:rsidRPr="00BC2A80">
              <w:rPr>
                <w:color w:val="000000" w:themeColor="text1"/>
              </w:rPr>
              <w:t>Undertake voluntary work</w:t>
            </w:r>
          </w:p>
        </w:tc>
        <w:tc>
          <w:tcPr>
            <w:tcW w:w="2762" w:type="dxa"/>
          </w:tcPr>
          <w:p w14:paraId="2F2FC1BD" w14:textId="77777777" w:rsidR="00BC2A80" w:rsidRPr="0072612D" w:rsidRDefault="00BC2A80" w:rsidP="00D23DDF">
            <w:pPr>
              <w:spacing w:line="360" w:lineRule="auto"/>
            </w:pPr>
            <w:r w:rsidRPr="0072612D">
              <w:t>Make an appointment with Careers and Go Wales at the university</w:t>
            </w:r>
          </w:p>
          <w:p w14:paraId="6621D6D9" w14:textId="5F654A07" w:rsidR="00BC2A80" w:rsidRPr="0072612D" w:rsidRDefault="00BC2A80" w:rsidP="00D23DDF">
            <w:pPr>
              <w:spacing w:line="360" w:lineRule="auto"/>
            </w:pPr>
            <w:r w:rsidRPr="0072612D">
              <w:t xml:space="preserve">Explore volunteering opportunities on the </w:t>
            </w:r>
            <w:r w:rsidRPr="0072612D">
              <w:lastRenderedPageBreak/>
              <w:t xml:space="preserve">internet via </w:t>
            </w:r>
            <w:hyperlink r:id="rId15" w:history="1">
              <w:r w:rsidRPr="0072612D">
                <w:rPr>
                  <w:rStyle w:val="Hyperlink"/>
                  <w:color w:val="auto"/>
                </w:rPr>
                <w:t>www.indeed.co.uk</w:t>
              </w:r>
            </w:hyperlink>
            <w:r w:rsidRPr="0072612D">
              <w:t xml:space="preserve"> or by contacting CAVS (Carmarthenshire Association of Voluntary Services)</w:t>
            </w:r>
          </w:p>
        </w:tc>
        <w:tc>
          <w:tcPr>
            <w:tcW w:w="2762" w:type="dxa"/>
          </w:tcPr>
          <w:p w14:paraId="083E748F" w14:textId="77777777" w:rsidR="00BC2A80" w:rsidRPr="0072612D" w:rsidRDefault="00BC2A80" w:rsidP="00D23DDF">
            <w:pPr>
              <w:spacing w:line="360" w:lineRule="auto"/>
            </w:pPr>
            <w:r w:rsidRPr="0072612D">
              <w:lastRenderedPageBreak/>
              <w:t xml:space="preserve">I will need the support of the Careers and Go Wales officers and from staff at the CAVS centre. </w:t>
            </w:r>
          </w:p>
          <w:p w14:paraId="3B3C20DE" w14:textId="129162CF" w:rsidR="00BC2A80" w:rsidRPr="0072612D" w:rsidRDefault="00BC2A80" w:rsidP="00D23DDF">
            <w:pPr>
              <w:spacing w:line="360" w:lineRule="auto"/>
            </w:pPr>
            <w:r w:rsidRPr="0072612D">
              <w:lastRenderedPageBreak/>
              <w:t xml:space="preserve">Also, resources such as the internet which will provide information on how to register/apply for volunteering positions. </w:t>
            </w:r>
          </w:p>
        </w:tc>
        <w:tc>
          <w:tcPr>
            <w:tcW w:w="2762" w:type="dxa"/>
          </w:tcPr>
          <w:p w14:paraId="0CC5BCEB" w14:textId="3A8A0F3B" w:rsidR="00BC2A80" w:rsidRPr="0072612D" w:rsidRDefault="00BC2A80" w:rsidP="00D23DDF">
            <w:pPr>
              <w:spacing w:line="360" w:lineRule="auto"/>
            </w:pPr>
            <w:r w:rsidRPr="0072612D">
              <w:lastRenderedPageBreak/>
              <w:t>Success will be measured by me being able to secure a volunteering position.</w:t>
            </w:r>
          </w:p>
        </w:tc>
        <w:tc>
          <w:tcPr>
            <w:tcW w:w="2762" w:type="dxa"/>
          </w:tcPr>
          <w:p w14:paraId="18ED35CD" w14:textId="0F99BFFF" w:rsidR="00BC2A80" w:rsidRPr="0072612D" w:rsidRDefault="00BC2A80" w:rsidP="00D23DDF">
            <w:pPr>
              <w:spacing w:line="360" w:lineRule="auto"/>
            </w:pPr>
            <w:r w:rsidRPr="0072612D">
              <w:t>Ongoing</w:t>
            </w:r>
          </w:p>
        </w:tc>
      </w:tr>
      <w:tr w:rsidR="00BC2A80" w14:paraId="4530F9B0" w14:textId="77777777" w:rsidTr="00297E79">
        <w:trPr>
          <w:trHeight w:val="305"/>
        </w:trPr>
        <w:tc>
          <w:tcPr>
            <w:tcW w:w="2762" w:type="dxa"/>
          </w:tcPr>
          <w:p w14:paraId="44DDC9BA" w14:textId="72E04D10" w:rsidR="00BC2A80" w:rsidRPr="00D50044" w:rsidRDefault="00BC2A80" w:rsidP="00D23DDF">
            <w:pPr>
              <w:spacing w:line="360" w:lineRule="auto"/>
              <w:rPr>
                <w:color w:val="92D050"/>
              </w:rPr>
            </w:pPr>
            <w:r w:rsidRPr="00BC2A80">
              <w:rPr>
                <w:color w:val="000000" w:themeColor="text1"/>
              </w:rPr>
              <w:t>Acquire a deeper knowledge and understanding of communication techniques for children with hearing impairments and</w:t>
            </w:r>
            <w:r w:rsidR="00053FFD">
              <w:rPr>
                <w:color w:val="000000" w:themeColor="text1"/>
              </w:rPr>
              <w:t>/or</w:t>
            </w:r>
            <w:r w:rsidRPr="00BC2A80">
              <w:rPr>
                <w:color w:val="000000" w:themeColor="text1"/>
              </w:rPr>
              <w:t xml:space="preserve"> language delay</w:t>
            </w:r>
          </w:p>
        </w:tc>
        <w:tc>
          <w:tcPr>
            <w:tcW w:w="2762" w:type="dxa"/>
          </w:tcPr>
          <w:p w14:paraId="48D6BBD7" w14:textId="77777777" w:rsidR="00BC2A80" w:rsidRPr="00BC2A80" w:rsidRDefault="00BC2A80" w:rsidP="00D23DDF">
            <w:pPr>
              <w:spacing w:line="360" w:lineRule="auto"/>
              <w:rPr>
                <w:color w:val="000000" w:themeColor="text1"/>
              </w:rPr>
            </w:pPr>
            <w:r w:rsidRPr="00BC2A80">
              <w:rPr>
                <w:color w:val="000000" w:themeColor="text1"/>
              </w:rPr>
              <w:t>Enrol on sign language courses such as Makaton or BSL</w:t>
            </w:r>
          </w:p>
          <w:p w14:paraId="70F0F5C7" w14:textId="77777777" w:rsidR="00BC2A80" w:rsidRPr="00BC2A80" w:rsidRDefault="00BC2A80" w:rsidP="00D23DDF">
            <w:pPr>
              <w:spacing w:line="360" w:lineRule="auto"/>
              <w:rPr>
                <w:color w:val="000000" w:themeColor="text1"/>
              </w:rPr>
            </w:pPr>
          </w:p>
          <w:p w14:paraId="0B90C5FB" w14:textId="6711C8DA" w:rsidR="00BC2A80" w:rsidRPr="003A51B8" w:rsidRDefault="00BC2A80" w:rsidP="00D23DDF">
            <w:pPr>
              <w:spacing w:line="360" w:lineRule="auto"/>
            </w:pPr>
            <w:r w:rsidRPr="00BC2A80">
              <w:rPr>
                <w:color w:val="000000" w:themeColor="text1"/>
              </w:rPr>
              <w:t>Look for free online courses on language delay</w:t>
            </w:r>
          </w:p>
        </w:tc>
        <w:tc>
          <w:tcPr>
            <w:tcW w:w="2762" w:type="dxa"/>
          </w:tcPr>
          <w:p w14:paraId="2A5F3C7D" w14:textId="22A054E3" w:rsidR="00053FFD" w:rsidRPr="00053FFD" w:rsidRDefault="00BC2A80" w:rsidP="00D23DDF">
            <w:pPr>
              <w:spacing w:line="360" w:lineRule="auto"/>
              <w:rPr>
                <w:color w:val="000000" w:themeColor="text1"/>
              </w:rPr>
            </w:pPr>
            <w:r w:rsidRPr="00BC2A80">
              <w:rPr>
                <w:color w:val="000000" w:themeColor="text1"/>
              </w:rPr>
              <w:t xml:space="preserve">I will need the support of the people who are delivering the courses </w:t>
            </w:r>
          </w:p>
          <w:p w14:paraId="488C7BFA" w14:textId="77777777" w:rsidR="00BC2A80" w:rsidRPr="00BC2A80" w:rsidRDefault="00BC2A80" w:rsidP="00D23DDF">
            <w:pPr>
              <w:spacing w:line="360" w:lineRule="auto"/>
              <w:rPr>
                <w:color w:val="000000" w:themeColor="text1"/>
              </w:rPr>
            </w:pPr>
          </w:p>
          <w:p w14:paraId="4C07E6C1" w14:textId="7E4D6223" w:rsidR="00BC2A80" w:rsidRPr="003A51B8" w:rsidRDefault="00BC2A80" w:rsidP="00D23DDF">
            <w:pPr>
              <w:spacing w:line="360" w:lineRule="auto"/>
            </w:pPr>
            <w:r w:rsidRPr="00BC2A80">
              <w:rPr>
                <w:color w:val="000000" w:themeColor="text1"/>
              </w:rPr>
              <w:t>Online course</w:t>
            </w:r>
            <w:r w:rsidR="00D01DDA">
              <w:rPr>
                <w:color w:val="000000" w:themeColor="text1"/>
              </w:rPr>
              <w:t xml:space="preserve"> </w:t>
            </w:r>
            <w:r w:rsidRPr="00BC2A80">
              <w:rPr>
                <w:color w:val="000000" w:themeColor="text1"/>
              </w:rPr>
              <w:t>material</w:t>
            </w:r>
          </w:p>
        </w:tc>
        <w:tc>
          <w:tcPr>
            <w:tcW w:w="2762" w:type="dxa"/>
          </w:tcPr>
          <w:p w14:paraId="662C5945" w14:textId="4F515F5A" w:rsidR="00BC2A80" w:rsidRPr="009244B8" w:rsidRDefault="00BC2A80" w:rsidP="00D23DDF">
            <w:pPr>
              <w:spacing w:line="360" w:lineRule="auto"/>
              <w:rPr>
                <w:color w:val="92D050"/>
              </w:rPr>
            </w:pPr>
            <w:r w:rsidRPr="00BC2A80">
              <w:rPr>
                <w:color w:val="000000" w:themeColor="text1"/>
              </w:rPr>
              <w:t>Success will be measured by me getting the qualification and obtaining a certificate of achievement when I have completed the online course</w:t>
            </w:r>
            <w:r w:rsidR="00053FFD">
              <w:rPr>
                <w:color w:val="000000" w:themeColor="text1"/>
              </w:rPr>
              <w:t>s.</w:t>
            </w:r>
          </w:p>
        </w:tc>
        <w:tc>
          <w:tcPr>
            <w:tcW w:w="2762" w:type="dxa"/>
          </w:tcPr>
          <w:p w14:paraId="4E69A021" w14:textId="7BE55B42" w:rsidR="00BC2A80" w:rsidRPr="009244B8" w:rsidRDefault="00BC2A80" w:rsidP="00D23DDF">
            <w:pPr>
              <w:spacing w:line="360" w:lineRule="auto"/>
              <w:rPr>
                <w:color w:val="92D050"/>
              </w:rPr>
            </w:pPr>
            <w:r w:rsidRPr="00BC2A80">
              <w:rPr>
                <w:color w:val="000000" w:themeColor="text1"/>
              </w:rPr>
              <w:t>August 2020.</w:t>
            </w:r>
          </w:p>
        </w:tc>
      </w:tr>
      <w:tr w:rsidR="00BC2A80" w14:paraId="458608FA" w14:textId="77777777" w:rsidTr="00297E79">
        <w:trPr>
          <w:trHeight w:val="305"/>
        </w:trPr>
        <w:tc>
          <w:tcPr>
            <w:tcW w:w="2762" w:type="dxa"/>
          </w:tcPr>
          <w:p w14:paraId="381CA562" w14:textId="0DB7CD2E" w:rsidR="00BC2A80" w:rsidRPr="0072612D" w:rsidRDefault="00BC2A80" w:rsidP="00D23DDF">
            <w:pPr>
              <w:spacing w:line="360" w:lineRule="auto"/>
            </w:pPr>
            <w:r w:rsidRPr="0072612D">
              <w:t xml:space="preserve">Explore Speech and Language Therapist Course </w:t>
            </w:r>
          </w:p>
        </w:tc>
        <w:tc>
          <w:tcPr>
            <w:tcW w:w="2762" w:type="dxa"/>
          </w:tcPr>
          <w:p w14:paraId="3E0176FF" w14:textId="0D1D0B25" w:rsidR="00BC2A80" w:rsidRPr="0072612D" w:rsidRDefault="00BC2A80" w:rsidP="00D23DDF">
            <w:pPr>
              <w:spacing w:line="360" w:lineRule="auto"/>
            </w:pPr>
            <w:r w:rsidRPr="0072612D">
              <w:t>I will have to look into different universities which have the Speech and Language Therapy course, to see what it entails</w:t>
            </w:r>
            <w:r w:rsidR="00053FFD" w:rsidRPr="0072612D">
              <w:t>, what the entry requirements are</w:t>
            </w:r>
            <w:r w:rsidRPr="0072612D">
              <w:t xml:space="preserve"> and if it </w:t>
            </w:r>
            <w:r w:rsidRPr="0072612D">
              <w:lastRenderedPageBreak/>
              <w:t xml:space="preserve">is something I want to pursue. </w:t>
            </w:r>
          </w:p>
        </w:tc>
        <w:tc>
          <w:tcPr>
            <w:tcW w:w="2762" w:type="dxa"/>
          </w:tcPr>
          <w:p w14:paraId="593ED8AC" w14:textId="2720096A" w:rsidR="00BC2A80" w:rsidRPr="0072612D" w:rsidRDefault="00BC2A80" w:rsidP="00D23DDF">
            <w:pPr>
              <w:spacing w:line="360" w:lineRule="auto"/>
            </w:pPr>
            <w:r w:rsidRPr="0072612D">
              <w:lastRenderedPageBreak/>
              <w:t>I will need to have a conversation with the course lecturer</w:t>
            </w:r>
            <w:r w:rsidR="00053FFD" w:rsidRPr="0072612D">
              <w:t>s at</w:t>
            </w:r>
            <w:r w:rsidRPr="0072612D">
              <w:t xml:space="preserve"> an </w:t>
            </w:r>
            <w:r w:rsidR="00053FFD" w:rsidRPr="0072612D">
              <w:t>O</w:t>
            </w:r>
            <w:r w:rsidRPr="0072612D">
              <w:t xml:space="preserve">pen </w:t>
            </w:r>
            <w:r w:rsidR="00053FFD" w:rsidRPr="0072612D">
              <w:t>D</w:t>
            </w:r>
            <w:r w:rsidRPr="0072612D">
              <w:t xml:space="preserve">ay as they would be able to support me and help me find out if </w:t>
            </w:r>
            <w:r w:rsidRPr="0072612D">
              <w:lastRenderedPageBreak/>
              <w:t xml:space="preserve">this course is actually something I want to do. </w:t>
            </w:r>
          </w:p>
        </w:tc>
        <w:tc>
          <w:tcPr>
            <w:tcW w:w="2762" w:type="dxa"/>
          </w:tcPr>
          <w:p w14:paraId="5B0B15A0" w14:textId="7B8904B0" w:rsidR="00BC2A80" w:rsidRPr="00BC2A80" w:rsidRDefault="00BC2A80" w:rsidP="00D23DDF">
            <w:pPr>
              <w:spacing w:line="360" w:lineRule="auto"/>
              <w:rPr>
                <w:color w:val="000000" w:themeColor="text1"/>
              </w:rPr>
            </w:pPr>
            <w:r w:rsidRPr="00BC2A80">
              <w:rPr>
                <w:color w:val="000000" w:themeColor="text1"/>
              </w:rPr>
              <w:lastRenderedPageBreak/>
              <w:t>This will be measurable if I decide whether this course is something I want to pursue.</w:t>
            </w:r>
          </w:p>
        </w:tc>
        <w:tc>
          <w:tcPr>
            <w:tcW w:w="2762" w:type="dxa"/>
          </w:tcPr>
          <w:p w14:paraId="53497E7B" w14:textId="6096E960" w:rsidR="00BC2A80" w:rsidRPr="00BC2A80" w:rsidRDefault="00BC2A80" w:rsidP="00D23DDF">
            <w:pPr>
              <w:spacing w:line="360" w:lineRule="auto"/>
              <w:rPr>
                <w:color w:val="000000" w:themeColor="text1"/>
              </w:rPr>
            </w:pPr>
            <w:r w:rsidRPr="00BC2A80">
              <w:rPr>
                <w:color w:val="000000" w:themeColor="text1"/>
              </w:rPr>
              <w:t>September 2020.</w:t>
            </w:r>
          </w:p>
        </w:tc>
      </w:tr>
      <w:tr w:rsidR="00BC2A80" w14:paraId="6D214FC3" w14:textId="77777777" w:rsidTr="00297E79">
        <w:trPr>
          <w:trHeight w:val="305"/>
        </w:trPr>
        <w:tc>
          <w:tcPr>
            <w:tcW w:w="2762" w:type="dxa"/>
          </w:tcPr>
          <w:p w14:paraId="0C983866" w14:textId="36733619" w:rsidR="00BC2A80" w:rsidRPr="00BC2A80" w:rsidRDefault="00BC2A80" w:rsidP="00D23DDF">
            <w:pPr>
              <w:spacing w:line="360" w:lineRule="auto"/>
              <w:rPr>
                <w:color w:val="000000" w:themeColor="text1"/>
              </w:rPr>
            </w:pPr>
            <w:r w:rsidRPr="00BC2A80">
              <w:rPr>
                <w:color w:val="000000" w:themeColor="text1"/>
              </w:rPr>
              <w:t xml:space="preserve">Develop my presentation skills for future employers. </w:t>
            </w:r>
          </w:p>
        </w:tc>
        <w:tc>
          <w:tcPr>
            <w:tcW w:w="2762" w:type="dxa"/>
          </w:tcPr>
          <w:p w14:paraId="46B866D0" w14:textId="49A6B85D" w:rsidR="00BC2A80" w:rsidRPr="00BC2A80" w:rsidRDefault="00BC2A80" w:rsidP="00D23DDF">
            <w:pPr>
              <w:spacing w:line="360" w:lineRule="auto"/>
              <w:rPr>
                <w:color w:val="000000" w:themeColor="text1"/>
              </w:rPr>
            </w:pPr>
            <w:r w:rsidRPr="00BC2A80">
              <w:rPr>
                <w:color w:val="000000" w:themeColor="text1"/>
              </w:rPr>
              <w:t xml:space="preserve">I can attend lectures which talk about how to conduct a presentation successfully. </w:t>
            </w:r>
          </w:p>
        </w:tc>
        <w:tc>
          <w:tcPr>
            <w:tcW w:w="2762" w:type="dxa"/>
          </w:tcPr>
          <w:p w14:paraId="2B4D1786" w14:textId="0AB4F95B" w:rsidR="00BC2A80" w:rsidRPr="00BC2A80" w:rsidRDefault="00BC2A80" w:rsidP="00D23DDF">
            <w:pPr>
              <w:spacing w:line="360" w:lineRule="auto"/>
              <w:rPr>
                <w:color w:val="000000" w:themeColor="text1"/>
              </w:rPr>
            </w:pPr>
            <w:r w:rsidRPr="00BC2A80">
              <w:rPr>
                <w:color w:val="000000" w:themeColor="text1"/>
              </w:rPr>
              <w:t xml:space="preserve">I can read up about how to produce a good presentation, watch TED talks and prepare carefully for future presentations. Give myself extra time to read through my notes and be able to give good eye contact to the listeners. </w:t>
            </w:r>
          </w:p>
        </w:tc>
        <w:tc>
          <w:tcPr>
            <w:tcW w:w="2762" w:type="dxa"/>
          </w:tcPr>
          <w:p w14:paraId="478C40FA" w14:textId="7D9796FA" w:rsidR="00BC2A80" w:rsidRPr="00BC2A80" w:rsidRDefault="00BC2A80" w:rsidP="00D23DDF">
            <w:pPr>
              <w:spacing w:line="360" w:lineRule="auto"/>
              <w:rPr>
                <w:color w:val="000000" w:themeColor="text1"/>
              </w:rPr>
            </w:pPr>
            <w:r w:rsidRPr="00BC2A80">
              <w:rPr>
                <w:color w:val="000000" w:themeColor="text1"/>
              </w:rPr>
              <w:t>I will be able to measure this by getting my results and feedback from my lecturers to see if I am developing my presentation skills.</w:t>
            </w:r>
          </w:p>
        </w:tc>
        <w:tc>
          <w:tcPr>
            <w:tcW w:w="2762" w:type="dxa"/>
          </w:tcPr>
          <w:p w14:paraId="6AA593BB" w14:textId="7A7277B0" w:rsidR="00BC2A80" w:rsidRPr="00BC2A80" w:rsidRDefault="00BC2A80" w:rsidP="00D23DDF">
            <w:pPr>
              <w:spacing w:line="360" w:lineRule="auto"/>
              <w:rPr>
                <w:color w:val="000000" w:themeColor="text1"/>
              </w:rPr>
            </w:pPr>
            <w:r w:rsidRPr="00BC2A80">
              <w:rPr>
                <w:color w:val="000000" w:themeColor="text1"/>
              </w:rPr>
              <w:t>January 2020.</w:t>
            </w:r>
          </w:p>
        </w:tc>
      </w:tr>
    </w:tbl>
    <w:p w14:paraId="319F1767" w14:textId="713C6510" w:rsidR="003A1C52" w:rsidRDefault="003A1C52" w:rsidP="00D23DDF">
      <w:pPr>
        <w:spacing w:line="360" w:lineRule="auto"/>
        <w:rPr>
          <w:b/>
          <w:bCs/>
        </w:rPr>
      </w:pPr>
    </w:p>
    <w:p w14:paraId="5FAA888E" w14:textId="09D863B6" w:rsidR="00297E79" w:rsidRDefault="00297E79" w:rsidP="00D23DDF">
      <w:pPr>
        <w:spacing w:line="360" w:lineRule="auto"/>
      </w:pPr>
      <w:r w:rsidRPr="00297E79">
        <w:rPr>
          <w:b/>
          <w:bCs/>
        </w:rPr>
        <w:t>Part 3</w:t>
      </w:r>
      <w:r>
        <w:t xml:space="preserve"> - Personal Objectives </w:t>
      </w:r>
    </w:p>
    <w:p w14:paraId="4D75E7C0" w14:textId="77777777" w:rsidR="00297E79" w:rsidRDefault="00297E79" w:rsidP="00D23DDF">
      <w:pPr>
        <w:spacing w:line="360" w:lineRule="auto"/>
      </w:pPr>
    </w:p>
    <w:tbl>
      <w:tblPr>
        <w:tblStyle w:val="TableGrid"/>
        <w:tblW w:w="0" w:type="auto"/>
        <w:tblLook w:val="04A0" w:firstRow="1" w:lastRow="0" w:firstColumn="1" w:lastColumn="0" w:noHBand="0" w:noVBand="1"/>
      </w:tblPr>
      <w:tblGrid>
        <w:gridCol w:w="13950"/>
      </w:tblGrid>
      <w:tr w:rsidR="00297E79" w14:paraId="6E964630" w14:textId="77777777" w:rsidTr="00297E79">
        <w:tc>
          <w:tcPr>
            <w:tcW w:w="13950" w:type="dxa"/>
          </w:tcPr>
          <w:p w14:paraId="7B7264E9" w14:textId="01AF91DB" w:rsidR="00297E79" w:rsidRPr="00297E79" w:rsidRDefault="00297E79" w:rsidP="00D23DDF">
            <w:pPr>
              <w:spacing w:line="360" w:lineRule="auto"/>
              <w:rPr>
                <w:b/>
                <w:bCs/>
              </w:rPr>
            </w:pPr>
            <w:r w:rsidRPr="00297E79">
              <w:rPr>
                <w:b/>
                <w:bCs/>
              </w:rPr>
              <w:t xml:space="preserve">Short term goals – in the next 12 months </w:t>
            </w:r>
          </w:p>
        </w:tc>
      </w:tr>
      <w:tr w:rsidR="00297E79" w14:paraId="6E10837B" w14:textId="77777777" w:rsidTr="00297E79">
        <w:tc>
          <w:tcPr>
            <w:tcW w:w="13950" w:type="dxa"/>
          </w:tcPr>
          <w:p w14:paraId="191F8356" w14:textId="77777777" w:rsidR="00046969" w:rsidRPr="00046969" w:rsidRDefault="00046969" w:rsidP="00D23DDF">
            <w:pPr>
              <w:pStyle w:val="ListParagraph"/>
              <w:numPr>
                <w:ilvl w:val="0"/>
                <w:numId w:val="2"/>
              </w:numPr>
              <w:spacing w:line="360" w:lineRule="auto"/>
              <w:rPr>
                <w:color w:val="000000" w:themeColor="text1"/>
              </w:rPr>
            </w:pPr>
            <w:r w:rsidRPr="00046969">
              <w:rPr>
                <w:color w:val="000000" w:themeColor="text1"/>
              </w:rPr>
              <w:t>Graduate</w:t>
            </w:r>
          </w:p>
          <w:p w14:paraId="68FE4A1D" w14:textId="77777777" w:rsidR="00046969" w:rsidRPr="00046969" w:rsidRDefault="00046969" w:rsidP="00D23DDF">
            <w:pPr>
              <w:pStyle w:val="ListParagraph"/>
              <w:numPr>
                <w:ilvl w:val="0"/>
                <w:numId w:val="2"/>
              </w:numPr>
              <w:spacing w:line="360" w:lineRule="auto"/>
              <w:rPr>
                <w:color w:val="000000" w:themeColor="text1"/>
              </w:rPr>
            </w:pPr>
            <w:r w:rsidRPr="00046969">
              <w:rPr>
                <w:color w:val="000000" w:themeColor="text1"/>
              </w:rPr>
              <w:t xml:space="preserve">Possibly embark on the MA Developmental and Therapeutic Play programme at Swansea University. </w:t>
            </w:r>
          </w:p>
          <w:p w14:paraId="160F8FE8" w14:textId="7E6E2C7F" w:rsidR="002D4E4D" w:rsidRPr="00046969" w:rsidRDefault="00046969" w:rsidP="00D23DDF">
            <w:pPr>
              <w:pStyle w:val="ListParagraph"/>
              <w:numPr>
                <w:ilvl w:val="0"/>
                <w:numId w:val="2"/>
              </w:numPr>
              <w:spacing w:line="360" w:lineRule="auto"/>
              <w:rPr>
                <w:color w:val="000000" w:themeColor="text1"/>
              </w:rPr>
            </w:pPr>
            <w:r w:rsidRPr="00046969">
              <w:rPr>
                <w:color w:val="000000" w:themeColor="text1"/>
              </w:rPr>
              <w:t xml:space="preserve">Gain more work experience by doing volunteering work. </w:t>
            </w:r>
            <w:r w:rsidR="002D4E4D" w:rsidRPr="00046969">
              <w:rPr>
                <w:color w:val="000000" w:themeColor="text1"/>
              </w:rPr>
              <w:t xml:space="preserve"> </w:t>
            </w:r>
          </w:p>
        </w:tc>
      </w:tr>
      <w:tr w:rsidR="00297E79" w14:paraId="770C191C" w14:textId="77777777" w:rsidTr="00297E79">
        <w:tc>
          <w:tcPr>
            <w:tcW w:w="13950" w:type="dxa"/>
          </w:tcPr>
          <w:p w14:paraId="0A90FB79" w14:textId="477B2213" w:rsidR="00297E79" w:rsidRPr="00297E79" w:rsidRDefault="00297E79" w:rsidP="00D23DDF">
            <w:pPr>
              <w:spacing w:line="360" w:lineRule="auto"/>
              <w:rPr>
                <w:b/>
                <w:bCs/>
              </w:rPr>
            </w:pPr>
            <w:r w:rsidRPr="00297E79">
              <w:rPr>
                <w:b/>
                <w:bCs/>
              </w:rPr>
              <w:t>Medium term goals – in the next 2 to 3 years</w:t>
            </w:r>
          </w:p>
        </w:tc>
      </w:tr>
      <w:tr w:rsidR="00297E79" w14:paraId="0B452501" w14:textId="77777777" w:rsidTr="00297E79">
        <w:tc>
          <w:tcPr>
            <w:tcW w:w="13950" w:type="dxa"/>
          </w:tcPr>
          <w:p w14:paraId="262C444E" w14:textId="0B6DC2C2" w:rsidR="00297E79" w:rsidRDefault="002D4E4D" w:rsidP="00D23DDF">
            <w:pPr>
              <w:pStyle w:val="ListParagraph"/>
              <w:numPr>
                <w:ilvl w:val="0"/>
                <w:numId w:val="3"/>
              </w:numPr>
              <w:spacing w:line="360" w:lineRule="auto"/>
            </w:pPr>
            <w:r>
              <w:lastRenderedPageBreak/>
              <w:t>Achieve a full time job in the career sector I would like</w:t>
            </w:r>
            <w:r w:rsidR="0072612D">
              <w:t xml:space="preserve"> which is a hospital play support worker.</w:t>
            </w:r>
          </w:p>
        </w:tc>
      </w:tr>
      <w:tr w:rsidR="00297E79" w14:paraId="56419BF1" w14:textId="77777777" w:rsidTr="00297E79">
        <w:tc>
          <w:tcPr>
            <w:tcW w:w="13950" w:type="dxa"/>
          </w:tcPr>
          <w:p w14:paraId="76A94178" w14:textId="28741F10" w:rsidR="00297E79" w:rsidRPr="00297E79" w:rsidRDefault="00297E79" w:rsidP="00D23DDF">
            <w:pPr>
              <w:spacing w:line="360" w:lineRule="auto"/>
              <w:rPr>
                <w:b/>
                <w:bCs/>
              </w:rPr>
            </w:pPr>
            <w:r w:rsidRPr="00297E79">
              <w:rPr>
                <w:b/>
                <w:bCs/>
              </w:rPr>
              <w:t>Long term goals – more than 3 years</w:t>
            </w:r>
          </w:p>
        </w:tc>
      </w:tr>
      <w:tr w:rsidR="00297E79" w14:paraId="10E86054" w14:textId="77777777" w:rsidTr="00297E79">
        <w:tc>
          <w:tcPr>
            <w:tcW w:w="13950" w:type="dxa"/>
          </w:tcPr>
          <w:p w14:paraId="2E08566D" w14:textId="7500028E" w:rsidR="00AB67C9" w:rsidRPr="00046969" w:rsidRDefault="00046969" w:rsidP="00D23DDF">
            <w:pPr>
              <w:pStyle w:val="ListParagraph"/>
              <w:numPr>
                <w:ilvl w:val="0"/>
                <w:numId w:val="3"/>
              </w:numPr>
              <w:spacing w:line="360" w:lineRule="auto"/>
              <w:rPr>
                <w:color w:val="000000" w:themeColor="text1"/>
              </w:rPr>
            </w:pPr>
            <w:r w:rsidRPr="00046969">
              <w:rPr>
                <w:color w:val="000000" w:themeColor="text1"/>
              </w:rPr>
              <w:t>Progress to a more senior position within my role</w:t>
            </w:r>
          </w:p>
        </w:tc>
      </w:tr>
    </w:tbl>
    <w:p w14:paraId="1C2B2294" w14:textId="207A789F" w:rsidR="00297E79" w:rsidRDefault="00297E79" w:rsidP="00D23DDF">
      <w:pPr>
        <w:spacing w:line="360" w:lineRule="auto"/>
      </w:pPr>
    </w:p>
    <w:p w14:paraId="1DE4A28B" w14:textId="38CDE926" w:rsidR="002C3C04" w:rsidRPr="00BF5D3A" w:rsidRDefault="009A65AC" w:rsidP="00BF5D3A">
      <w:pPr>
        <w:pStyle w:val="Heading1"/>
        <w:jc w:val="center"/>
        <w:rPr>
          <w:b/>
          <w:bCs/>
          <w:color w:val="auto"/>
        </w:rPr>
      </w:pPr>
      <w:bookmarkStart w:id="29" w:name="_Toc22929049"/>
      <w:r w:rsidRPr="00BF5D3A">
        <w:rPr>
          <w:b/>
          <w:bCs/>
          <w:color w:val="auto"/>
        </w:rPr>
        <w:t xml:space="preserve">SMART </w:t>
      </w:r>
      <w:r w:rsidR="002C3C04" w:rsidRPr="00BF5D3A">
        <w:rPr>
          <w:b/>
          <w:bCs/>
          <w:color w:val="auto"/>
        </w:rPr>
        <w:t xml:space="preserve">Action </w:t>
      </w:r>
      <w:commentRangeStart w:id="30"/>
      <w:r w:rsidR="002C3C04" w:rsidRPr="00BF5D3A">
        <w:rPr>
          <w:b/>
          <w:bCs/>
          <w:color w:val="auto"/>
        </w:rPr>
        <w:t>Plan</w:t>
      </w:r>
      <w:bookmarkEnd w:id="29"/>
      <w:commentRangeEnd w:id="30"/>
      <w:r w:rsidR="00DB2880">
        <w:rPr>
          <w:rStyle w:val="CommentReference"/>
          <w:rFonts w:ascii="Times New Roman" w:eastAsia="Times New Roman" w:hAnsi="Times New Roman" w:cs="Times New Roman"/>
          <w:noProof w:val="0"/>
          <w:color w:val="auto"/>
        </w:rPr>
        <w:commentReference w:id="30"/>
      </w:r>
    </w:p>
    <w:p w14:paraId="0F41A316" w14:textId="641A2A2E" w:rsidR="002C3C04" w:rsidRDefault="002C3C04" w:rsidP="00D23DDF">
      <w:pPr>
        <w:spacing w:line="360" w:lineRule="auto"/>
        <w:jc w:val="center"/>
        <w:rPr>
          <w:b/>
          <w:bCs/>
          <w:sz w:val="32"/>
          <w:szCs w:val="32"/>
        </w:rPr>
      </w:pPr>
    </w:p>
    <w:tbl>
      <w:tblPr>
        <w:tblStyle w:val="TableGrid"/>
        <w:tblW w:w="12957" w:type="dxa"/>
        <w:tblLook w:val="04A0" w:firstRow="1" w:lastRow="0" w:firstColumn="1" w:lastColumn="0" w:noHBand="0" w:noVBand="1"/>
      </w:tblPr>
      <w:tblGrid>
        <w:gridCol w:w="4888"/>
        <w:gridCol w:w="4888"/>
        <w:gridCol w:w="3181"/>
      </w:tblGrid>
      <w:tr w:rsidR="009A65AC" w14:paraId="3C077DB9" w14:textId="77777777" w:rsidTr="00046969">
        <w:trPr>
          <w:trHeight w:val="597"/>
        </w:trPr>
        <w:tc>
          <w:tcPr>
            <w:tcW w:w="4888" w:type="dxa"/>
          </w:tcPr>
          <w:p w14:paraId="1633CFB6" w14:textId="66F6F6EF" w:rsidR="009A65AC" w:rsidRPr="009A65AC" w:rsidRDefault="009A65AC" w:rsidP="00D23DDF">
            <w:pPr>
              <w:spacing w:line="360" w:lineRule="auto"/>
              <w:jc w:val="center"/>
              <w:rPr>
                <w:b/>
                <w:bCs/>
                <w:sz w:val="32"/>
                <w:szCs w:val="32"/>
              </w:rPr>
            </w:pPr>
            <w:r w:rsidRPr="009A65AC">
              <w:rPr>
                <w:b/>
                <w:bCs/>
                <w:sz w:val="32"/>
                <w:szCs w:val="32"/>
              </w:rPr>
              <w:t>S</w:t>
            </w:r>
            <w:r w:rsidRPr="009A65AC">
              <w:rPr>
                <w:sz w:val="32"/>
                <w:szCs w:val="32"/>
              </w:rPr>
              <w:t>pecific</w:t>
            </w:r>
          </w:p>
        </w:tc>
        <w:tc>
          <w:tcPr>
            <w:tcW w:w="4888" w:type="dxa"/>
          </w:tcPr>
          <w:p w14:paraId="5CB433C9" w14:textId="45C23BF9" w:rsidR="009A65AC" w:rsidRPr="009A65AC" w:rsidRDefault="009A65AC" w:rsidP="00D23DDF">
            <w:pPr>
              <w:spacing w:line="360" w:lineRule="auto"/>
              <w:jc w:val="center"/>
            </w:pPr>
            <w:r w:rsidRPr="009A65AC">
              <w:t>Specificy the task which needs to be completed</w:t>
            </w:r>
          </w:p>
        </w:tc>
        <w:tc>
          <w:tcPr>
            <w:tcW w:w="3181" w:type="dxa"/>
          </w:tcPr>
          <w:p w14:paraId="0833887B" w14:textId="72E6874F" w:rsidR="009A65AC" w:rsidRPr="00712068" w:rsidRDefault="00046969" w:rsidP="00D23DDF">
            <w:pPr>
              <w:spacing w:line="360" w:lineRule="auto"/>
              <w:jc w:val="center"/>
              <w:rPr>
                <w:color w:val="92D050"/>
              </w:rPr>
            </w:pPr>
            <w:r w:rsidRPr="00046969">
              <w:rPr>
                <w:color w:val="000000" w:themeColor="text1"/>
              </w:rPr>
              <w:t>Graduate with a mid to high 2:1 degree classification</w:t>
            </w:r>
          </w:p>
        </w:tc>
      </w:tr>
      <w:tr w:rsidR="009A65AC" w14:paraId="1066F1EC" w14:textId="77777777" w:rsidTr="00046969">
        <w:trPr>
          <w:trHeight w:val="597"/>
        </w:trPr>
        <w:tc>
          <w:tcPr>
            <w:tcW w:w="4888" w:type="dxa"/>
          </w:tcPr>
          <w:p w14:paraId="066EEE0A" w14:textId="2CB5A3A8" w:rsidR="009A65AC" w:rsidRPr="009A65AC" w:rsidRDefault="009A65AC" w:rsidP="00D23DDF">
            <w:pPr>
              <w:spacing w:line="360" w:lineRule="auto"/>
              <w:jc w:val="center"/>
              <w:rPr>
                <w:b/>
                <w:bCs/>
                <w:sz w:val="32"/>
                <w:szCs w:val="32"/>
              </w:rPr>
            </w:pPr>
            <w:r w:rsidRPr="009A65AC">
              <w:rPr>
                <w:b/>
                <w:bCs/>
                <w:sz w:val="32"/>
                <w:szCs w:val="32"/>
              </w:rPr>
              <w:t>M</w:t>
            </w:r>
            <w:r w:rsidRPr="009A65AC">
              <w:rPr>
                <w:sz w:val="32"/>
                <w:szCs w:val="32"/>
              </w:rPr>
              <w:t>easurable</w:t>
            </w:r>
          </w:p>
        </w:tc>
        <w:tc>
          <w:tcPr>
            <w:tcW w:w="4888" w:type="dxa"/>
          </w:tcPr>
          <w:p w14:paraId="68AEA237" w14:textId="3AABA22A" w:rsidR="009A65AC" w:rsidRPr="009A65AC" w:rsidRDefault="009A65AC" w:rsidP="00D23DDF">
            <w:pPr>
              <w:spacing w:line="360" w:lineRule="auto"/>
              <w:jc w:val="center"/>
            </w:pPr>
            <w:r w:rsidRPr="009A65AC">
              <w:t xml:space="preserve">Is the task measurable and how will it be evaluated. </w:t>
            </w:r>
          </w:p>
        </w:tc>
        <w:tc>
          <w:tcPr>
            <w:tcW w:w="3181" w:type="dxa"/>
          </w:tcPr>
          <w:p w14:paraId="0E91F4BF" w14:textId="389B210E" w:rsidR="009A65AC" w:rsidRPr="00712068" w:rsidRDefault="00046969" w:rsidP="00D23DDF">
            <w:pPr>
              <w:spacing w:line="360" w:lineRule="auto"/>
              <w:jc w:val="center"/>
              <w:rPr>
                <w:color w:val="92D050"/>
              </w:rPr>
            </w:pPr>
            <w:r w:rsidRPr="00046969">
              <w:rPr>
                <w:color w:val="000000" w:themeColor="text1"/>
              </w:rPr>
              <w:t>Final degree classification</w:t>
            </w:r>
            <w:r w:rsidR="00AB604C" w:rsidRPr="00046969">
              <w:rPr>
                <w:color w:val="000000" w:themeColor="text1"/>
              </w:rPr>
              <w:t xml:space="preserve"> </w:t>
            </w:r>
          </w:p>
        </w:tc>
      </w:tr>
      <w:tr w:rsidR="009A65AC" w14:paraId="3E5F3DC5" w14:textId="77777777" w:rsidTr="00046969">
        <w:trPr>
          <w:trHeight w:val="1772"/>
        </w:trPr>
        <w:tc>
          <w:tcPr>
            <w:tcW w:w="4888" w:type="dxa"/>
          </w:tcPr>
          <w:p w14:paraId="585B967E" w14:textId="01A9D258" w:rsidR="009A65AC" w:rsidRPr="009A65AC" w:rsidRDefault="009A65AC" w:rsidP="00D23DDF">
            <w:pPr>
              <w:spacing w:line="360" w:lineRule="auto"/>
              <w:jc w:val="center"/>
              <w:rPr>
                <w:b/>
                <w:bCs/>
                <w:sz w:val="32"/>
                <w:szCs w:val="32"/>
              </w:rPr>
            </w:pPr>
            <w:r w:rsidRPr="009A65AC">
              <w:rPr>
                <w:b/>
                <w:bCs/>
                <w:sz w:val="32"/>
                <w:szCs w:val="32"/>
              </w:rPr>
              <w:t>A</w:t>
            </w:r>
            <w:r w:rsidRPr="009A65AC">
              <w:rPr>
                <w:sz w:val="32"/>
                <w:szCs w:val="32"/>
              </w:rPr>
              <w:t>chievable</w:t>
            </w:r>
          </w:p>
        </w:tc>
        <w:tc>
          <w:tcPr>
            <w:tcW w:w="4888" w:type="dxa"/>
          </w:tcPr>
          <w:p w14:paraId="4CA93C9C" w14:textId="2D4B1993" w:rsidR="009A65AC" w:rsidRPr="009A65AC" w:rsidRDefault="009A65AC" w:rsidP="00D23DDF">
            <w:pPr>
              <w:spacing w:line="360" w:lineRule="auto"/>
              <w:jc w:val="center"/>
            </w:pPr>
            <w:r w:rsidRPr="009A65AC">
              <w:t xml:space="preserve">Is the task achievable and what are the resources and actions which are required to achieve this task? </w:t>
            </w:r>
          </w:p>
        </w:tc>
        <w:tc>
          <w:tcPr>
            <w:tcW w:w="3181" w:type="dxa"/>
          </w:tcPr>
          <w:p w14:paraId="7E6F198C" w14:textId="4B9AC6BD" w:rsidR="00046969" w:rsidRDefault="00046969" w:rsidP="00D23DDF">
            <w:pPr>
              <w:spacing w:line="360" w:lineRule="auto"/>
              <w:jc w:val="center"/>
              <w:rPr>
                <w:color w:val="000000" w:themeColor="text1"/>
              </w:rPr>
            </w:pPr>
            <w:r w:rsidRPr="00046969">
              <w:rPr>
                <w:color w:val="000000" w:themeColor="text1"/>
              </w:rPr>
              <w:t>Continue to pay close attention to the assessment requirements as described in the brief</w:t>
            </w:r>
            <w:r>
              <w:rPr>
                <w:color w:val="000000" w:themeColor="text1"/>
              </w:rPr>
              <w:t>.</w:t>
            </w:r>
          </w:p>
          <w:p w14:paraId="06E36147" w14:textId="7BBC35F6" w:rsidR="00046969" w:rsidRPr="00046969" w:rsidRDefault="00046969" w:rsidP="00D23DDF">
            <w:pPr>
              <w:spacing w:line="360" w:lineRule="auto"/>
              <w:jc w:val="center"/>
              <w:rPr>
                <w:color w:val="000000" w:themeColor="text1"/>
              </w:rPr>
            </w:pPr>
            <w:r w:rsidRPr="00046969">
              <w:rPr>
                <w:color w:val="000000" w:themeColor="text1"/>
              </w:rPr>
              <w:t>Revisit Powerpoint presentations</w:t>
            </w:r>
          </w:p>
          <w:p w14:paraId="5C178BBA" w14:textId="77777777" w:rsidR="00046969" w:rsidRPr="00046969" w:rsidRDefault="00046969" w:rsidP="00D23DDF">
            <w:pPr>
              <w:spacing w:line="360" w:lineRule="auto"/>
              <w:jc w:val="center"/>
              <w:rPr>
                <w:color w:val="000000" w:themeColor="text1"/>
              </w:rPr>
            </w:pPr>
            <w:r w:rsidRPr="00046969">
              <w:rPr>
                <w:color w:val="000000" w:themeColor="text1"/>
              </w:rPr>
              <w:t>Read widely</w:t>
            </w:r>
          </w:p>
          <w:p w14:paraId="13870889" w14:textId="0E583B7C" w:rsidR="009A65AC" w:rsidRPr="00046969" w:rsidRDefault="00046969" w:rsidP="00D23DDF">
            <w:pPr>
              <w:spacing w:line="360" w:lineRule="auto"/>
              <w:jc w:val="center"/>
              <w:rPr>
                <w:color w:val="000000" w:themeColor="text1"/>
              </w:rPr>
            </w:pPr>
            <w:r w:rsidRPr="00046969">
              <w:rPr>
                <w:color w:val="000000" w:themeColor="text1"/>
              </w:rPr>
              <w:t>Attend to lecturer feedback</w:t>
            </w:r>
          </w:p>
        </w:tc>
      </w:tr>
      <w:tr w:rsidR="00046969" w14:paraId="6CF83EC1" w14:textId="678C81D8" w:rsidTr="00046969">
        <w:trPr>
          <w:trHeight w:val="1195"/>
        </w:trPr>
        <w:tc>
          <w:tcPr>
            <w:tcW w:w="4888" w:type="dxa"/>
          </w:tcPr>
          <w:p w14:paraId="66D18BC6" w14:textId="186631B6" w:rsidR="00046969" w:rsidRPr="009A65AC" w:rsidRDefault="00046969" w:rsidP="00D23DDF">
            <w:pPr>
              <w:spacing w:line="360" w:lineRule="auto"/>
              <w:jc w:val="center"/>
              <w:rPr>
                <w:b/>
                <w:bCs/>
                <w:sz w:val="32"/>
                <w:szCs w:val="32"/>
              </w:rPr>
            </w:pPr>
            <w:r w:rsidRPr="009A65AC">
              <w:rPr>
                <w:b/>
                <w:bCs/>
                <w:sz w:val="32"/>
                <w:szCs w:val="32"/>
              </w:rPr>
              <w:lastRenderedPageBreak/>
              <w:t>R</w:t>
            </w:r>
            <w:r w:rsidRPr="009A65AC">
              <w:rPr>
                <w:sz w:val="32"/>
                <w:szCs w:val="32"/>
              </w:rPr>
              <w:t>elevant</w:t>
            </w:r>
          </w:p>
        </w:tc>
        <w:tc>
          <w:tcPr>
            <w:tcW w:w="4888" w:type="dxa"/>
          </w:tcPr>
          <w:p w14:paraId="0FEC29A3" w14:textId="7FBB3663" w:rsidR="00046969" w:rsidRPr="009A65AC" w:rsidRDefault="00046969" w:rsidP="00D23DDF">
            <w:pPr>
              <w:spacing w:line="360" w:lineRule="auto"/>
              <w:jc w:val="center"/>
            </w:pPr>
            <w:r>
              <w:t xml:space="preserve">How does the task relate to a strategic plan? </w:t>
            </w:r>
          </w:p>
        </w:tc>
        <w:tc>
          <w:tcPr>
            <w:tcW w:w="3181" w:type="dxa"/>
          </w:tcPr>
          <w:p w14:paraId="72060B9B" w14:textId="5A9FE08F" w:rsidR="00046969" w:rsidRPr="00046969" w:rsidRDefault="00046969" w:rsidP="00D23DDF">
            <w:pPr>
              <w:spacing w:line="360" w:lineRule="auto"/>
              <w:jc w:val="center"/>
              <w:rPr>
                <w:color w:val="000000" w:themeColor="text1"/>
              </w:rPr>
            </w:pPr>
            <w:r w:rsidRPr="00046969">
              <w:rPr>
                <w:color w:val="000000" w:themeColor="text1"/>
              </w:rPr>
              <w:t xml:space="preserve">This task relates to my strategic plan of being able to progress to post graduate study and my chosen career </w:t>
            </w:r>
          </w:p>
        </w:tc>
      </w:tr>
      <w:tr w:rsidR="00046969" w14:paraId="718C9591" w14:textId="77777777" w:rsidTr="00046969">
        <w:trPr>
          <w:trHeight w:val="576"/>
        </w:trPr>
        <w:tc>
          <w:tcPr>
            <w:tcW w:w="4888" w:type="dxa"/>
          </w:tcPr>
          <w:p w14:paraId="0A8C5F4A" w14:textId="30D31379" w:rsidR="00046969" w:rsidRPr="009A65AC" w:rsidRDefault="00046969" w:rsidP="00D23DDF">
            <w:pPr>
              <w:spacing w:line="360" w:lineRule="auto"/>
              <w:jc w:val="center"/>
              <w:rPr>
                <w:b/>
                <w:bCs/>
                <w:sz w:val="32"/>
                <w:szCs w:val="32"/>
              </w:rPr>
            </w:pPr>
            <w:r w:rsidRPr="009A65AC">
              <w:rPr>
                <w:b/>
                <w:bCs/>
                <w:sz w:val="32"/>
                <w:szCs w:val="32"/>
              </w:rPr>
              <w:t>T</w:t>
            </w:r>
            <w:r w:rsidRPr="009A65AC">
              <w:rPr>
                <w:sz w:val="32"/>
                <w:szCs w:val="32"/>
              </w:rPr>
              <w:t>ime-Bound</w:t>
            </w:r>
          </w:p>
        </w:tc>
        <w:tc>
          <w:tcPr>
            <w:tcW w:w="4888" w:type="dxa"/>
          </w:tcPr>
          <w:p w14:paraId="46304005" w14:textId="26D7EE3D" w:rsidR="00046969" w:rsidRPr="009A65AC" w:rsidRDefault="00046969" w:rsidP="00D23DDF">
            <w:pPr>
              <w:spacing w:line="360" w:lineRule="auto"/>
              <w:jc w:val="center"/>
            </w:pPr>
            <w:r w:rsidRPr="009A65AC">
              <w:t>How long will the task take and in what timeframe will it be achieved?</w:t>
            </w:r>
          </w:p>
        </w:tc>
        <w:tc>
          <w:tcPr>
            <w:tcW w:w="3181" w:type="dxa"/>
          </w:tcPr>
          <w:p w14:paraId="4414EB1D" w14:textId="17008B11" w:rsidR="00046969" w:rsidRPr="00046969" w:rsidRDefault="00046969" w:rsidP="00D23DDF">
            <w:pPr>
              <w:spacing w:line="360" w:lineRule="auto"/>
              <w:jc w:val="center"/>
              <w:rPr>
                <w:color w:val="000000" w:themeColor="text1"/>
              </w:rPr>
            </w:pPr>
            <w:r w:rsidRPr="00046969">
              <w:rPr>
                <w:color w:val="000000" w:themeColor="text1"/>
              </w:rPr>
              <w:t>Ongoing until May 2019</w:t>
            </w:r>
          </w:p>
        </w:tc>
      </w:tr>
    </w:tbl>
    <w:p w14:paraId="5AD10079" w14:textId="766056DB" w:rsidR="002C3C04" w:rsidRDefault="002C3C04" w:rsidP="00D23DDF">
      <w:pPr>
        <w:spacing w:line="360" w:lineRule="auto"/>
        <w:jc w:val="center"/>
        <w:rPr>
          <w:sz w:val="32"/>
          <w:szCs w:val="32"/>
        </w:rPr>
      </w:pPr>
    </w:p>
    <w:p w14:paraId="25327302" w14:textId="77777777" w:rsidR="00BF5D3A" w:rsidRPr="00BF5D3A" w:rsidRDefault="00BF5D3A" w:rsidP="00BF5D3A">
      <w:pPr>
        <w:pStyle w:val="Heading2"/>
        <w:jc w:val="center"/>
        <w:rPr>
          <w:b/>
          <w:bCs/>
          <w:color w:val="auto"/>
          <w:sz w:val="32"/>
          <w:szCs w:val="32"/>
        </w:rPr>
      </w:pPr>
      <w:r w:rsidRPr="00BF5D3A">
        <w:rPr>
          <w:b/>
          <w:bCs/>
          <w:color w:val="auto"/>
          <w:sz w:val="32"/>
          <w:szCs w:val="32"/>
        </w:rPr>
        <w:t>Benefits to Academic Performance</w:t>
      </w:r>
    </w:p>
    <w:p w14:paraId="1E2B5DBC" w14:textId="77777777" w:rsidR="00BF5D3A" w:rsidRDefault="00BF5D3A" w:rsidP="00D23DDF">
      <w:pPr>
        <w:spacing w:line="360" w:lineRule="auto"/>
        <w:rPr>
          <w:b/>
          <w:bCs/>
        </w:rPr>
      </w:pPr>
    </w:p>
    <w:p w14:paraId="548EC5C6" w14:textId="1669777F" w:rsidR="006361AF" w:rsidRPr="008E089A" w:rsidRDefault="006361AF" w:rsidP="00D23DDF">
      <w:pPr>
        <w:spacing w:line="360" w:lineRule="auto"/>
      </w:pPr>
      <w:r w:rsidRPr="006361AF">
        <w:rPr>
          <w:b/>
          <w:bCs/>
        </w:rPr>
        <w:t>Name:</w:t>
      </w:r>
      <w:r w:rsidRPr="008E089A">
        <w:t xml:space="preserve"> </w:t>
      </w:r>
      <w:r>
        <w:t xml:space="preserve">Charlotte Petty                                      </w:t>
      </w:r>
      <w:r w:rsidR="00BF5D3A">
        <w:t xml:space="preserve">                                                                                                    </w:t>
      </w:r>
      <w:r w:rsidRPr="006361AF">
        <w:rPr>
          <w:b/>
          <w:bCs/>
        </w:rPr>
        <w:t>Student Number:</w:t>
      </w:r>
      <w:r>
        <w:t xml:space="preserve"> 1702391</w:t>
      </w:r>
    </w:p>
    <w:p w14:paraId="121D7BA3" w14:textId="671A02D3" w:rsidR="006361AF" w:rsidRPr="00BF5D3A" w:rsidRDefault="006361AF" w:rsidP="00BF5D3A">
      <w:pPr>
        <w:spacing w:line="360" w:lineRule="auto"/>
        <w:rPr>
          <w:b/>
          <w:bCs/>
          <w:i/>
          <w:iCs/>
        </w:rPr>
      </w:pPr>
      <w:r>
        <w:rPr>
          <w:b/>
          <w:bCs/>
          <w:i/>
          <w:iCs/>
        </w:rPr>
        <w:t xml:space="preserve">Read through the potential benefits of PDP listed below. </w:t>
      </w:r>
      <w:r w:rsidR="009567C4">
        <w:rPr>
          <w:b/>
          <w:bCs/>
          <w:i/>
          <w:iCs/>
        </w:rPr>
        <w:t xml:space="preserve">Place a ‘X’ if any </w:t>
      </w:r>
      <w:r>
        <w:rPr>
          <w:b/>
          <w:bCs/>
          <w:i/>
          <w:iCs/>
        </w:rPr>
        <w:t>of these that you consider would be of relevance to you.</w:t>
      </w:r>
    </w:p>
    <w:tbl>
      <w:tblPr>
        <w:tblStyle w:val="TableGrid"/>
        <w:tblW w:w="14684" w:type="dxa"/>
        <w:tblInd w:w="-459" w:type="dxa"/>
        <w:tblLook w:val="04A0" w:firstRow="1" w:lastRow="0" w:firstColumn="1" w:lastColumn="0" w:noHBand="0" w:noVBand="1"/>
      </w:tblPr>
      <w:tblGrid>
        <w:gridCol w:w="1067"/>
        <w:gridCol w:w="13023"/>
        <w:gridCol w:w="594"/>
      </w:tblGrid>
      <w:tr w:rsidR="006361AF" w:rsidRPr="0033716B" w14:paraId="3ABA9D99" w14:textId="77777777" w:rsidTr="006361AF">
        <w:trPr>
          <w:trHeight w:val="312"/>
        </w:trPr>
        <w:tc>
          <w:tcPr>
            <w:tcW w:w="14684" w:type="dxa"/>
            <w:gridSpan w:val="3"/>
            <w:shd w:val="clear" w:color="auto" w:fill="8496B0" w:themeFill="text2" w:themeFillTint="99"/>
          </w:tcPr>
          <w:p w14:paraId="101CC4E7" w14:textId="77777777" w:rsidR="006361AF" w:rsidRPr="0033716B" w:rsidRDefault="006361AF" w:rsidP="00D23DDF">
            <w:pPr>
              <w:spacing w:line="360" w:lineRule="auto"/>
              <w:rPr>
                <w:b/>
                <w:bCs/>
                <w:i/>
                <w:iCs/>
                <w:sz w:val="28"/>
                <w:szCs w:val="28"/>
              </w:rPr>
            </w:pPr>
            <w:r w:rsidRPr="0033716B">
              <w:rPr>
                <w:b/>
                <w:bCs/>
                <w:i/>
                <w:iCs/>
                <w:sz w:val="28"/>
                <w:szCs w:val="28"/>
              </w:rPr>
              <w:t>The advantages for me of taking a developmental approach to my studies are:</w:t>
            </w:r>
          </w:p>
        </w:tc>
      </w:tr>
      <w:tr w:rsidR="006361AF" w:rsidRPr="0033716B" w14:paraId="52569557" w14:textId="77777777" w:rsidTr="006361AF">
        <w:trPr>
          <w:trHeight w:val="329"/>
        </w:trPr>
        <w:tc>
          <w:tcPr>
            <w:tcW w:w="603" w:type="dxa"/>
          </w:tcPr>
          <w:p w14:paraId="243CBB98" w14:textId="77777777" w:rsidR="006361AF" w:rsidRPr="0033716B" w:rsidRDefault="006361AF" w:rsidP="00D23DDF">
            <w:pPr>
              <w:spacing w:line="360" w:lineRule="auto"/>
              <w:jc w:val="center"/>
              <w:rPr>
                <w:b/>
                <w:bCs/>
                <w:sz w:val="28"/>
                <w:szCs w:val="28"/>
              </w:rPr>
            </w:pPr>
            <w:r w:rsidRPr="0033716B">
              <w:rPr>
                <w:b/>
                <w:bCs/>
                <w:sz w:val="28"/>
                <w:szCs w:val="28"/>
              </w:rPr>
              <w:t>1</w:t>
            </w:r>
          </w:p>
        </w:tc>
        <w:tc>
          <w:tcPr>
            <w:tcW w:w="13478" w:type="dxa"/>
          </w:tcPr>
          <w:p w14:paraId="48F574DC" w14:textId="77777777" w:rsidR="006361AF" w:rsidRPr="0033716B" w:rsidRDefault="006361AF" w:rsidP="00D23DDF">
            <w:pPr>
              <w:spacing w:line="360" w:lineRule="auto"/>
              <w:rPr>
                <w:b/>
                <w:bCs/>
                <w:sz w:val="28"/>
                <w:szCs w:val="28"/>
              </w:rPr>
            </w:pPr>
            <w:r w:rsidRPr="0033716B">
              <w:rPr>
                <w:b/>
                <w:bCs/>
                <w:sz w:val="28"/>
                <w:szCs w:val="28"/>
              </w:rPr>
              <w:t>A clearer focus for my academic work</w:t>
            </w:r>
          </w:p>
        </w:tc>
        <w:tc>
          <w:tcPr>
            <w:tcW w:w="603" w:type="dxa"/>
          </w:tcPr>
          <w:p w14:paraId="0B90F012" w14:textId="0D7E83DF" w:rsidR="006361AF" w:rsidRPr="0033716B" w:rsidRDefault="00FD6B62" w:rsidP="00D23DDF">
            <w:pPr>
              <w:spacing w:line="360" w:lineRule="auto"/>
              <w:rPr>
                <w:b/>
                <w:bCs/>
                <w:sz w:val="28"/>
                <w:szCs w:val="28"/>
              </w:rPr>
            </w:pPr>
            <w:r>
              <w:rPr>
                <w:b/>
                <w:bCs/>
                <w:sz w:val="28"/>
                <w:szCs w:val="28"/>
              </w:rPr>
              <w:t xml:space="preserve"> X </w:t>
            </w:r>
          </w:p>
        </w:tc>
      </w:tr>
      <w:tr w:rsidR="006361AF" w:rsidRPr="0033716B" w14:paraId="1638D1A5" w14:textId="77777777" w:rsidTr="006361AF">
        <w:trPr>
          <w:trHeight w:val="641"/>
        </w:trPr>
        <w:tc>
          <w:tcPr>
            <w:tcW w:w="603" w:type="dxa"/>
          </w:tcPr>
          <w:p w14:paraId="5EAC0A4A" w14:textId="77777777" w:rsidR="006361AF" w:rsidRPr="0033716B" w:rsidRDefault="006361AF" w:rsidP="00D23DDF">
            <w:pPr>
              <w:spacing w:line="360" w:lineRule="auto"/>
              <w:jc w:val="center"/>
              <w:rPr>
                <w:b/>
                <w:bCs/>
                <w:sz w:val="28"/>
                <w:szCs w:val="28"/>
              </w:rPr>
            </w:pPr>
            <w:r w:rsidRPr="0033716B">
              <w:rPr>
                <w:b/>
                <w:bCs/>
                <w:sz w:val="28"/>
                <w:szCs w:val="28"/>
              </w:rPr>
              <w:t>2</w:t>
            </w:r>
          </w:p>
        </w:tc>
        <w:tc>
          <w:tcPr>
            <w:tcW w:w="13478" w:type="dxa"/>
          </w:tcPr>
          <w:p w14:paraId="09139101" w14:textId="77777777" w:rsidR="006361AF" w:rsidRPr="0033716B" w:rsidRDefault="006361AF" w:rsidP="00D23DDF">
            <w:pPr>
              <w:spacing w:line="360" w:lineRule="auto"/>
              <w:rPr>
                <w:b/>
                <w:bCs/>
                <w:sz w:val="28"/>
                <w:szCs w:val="28"/>
              </w:rPr>
            </w:pPr>
            <w:r w:rsidRPr="0033716B">
              <w:rPr>
                <w:b/>
                <w:bCs/>
                <w:sz w:val="28"/>
                <w:szCs w:val="28"/>
              </w:rPr>
              <w:t>More control over personal motivation – and the ability to direct this to achieve my goals</w:t>
            </w:r>
          </w:p>
        </w:tc>
        <w:tc>
          <w:tcPr>
            <w:tcW w:w="603" w:type="dxa"/>
          </w:tcPr>
          <w:p w14:paraId="4EAE77DA" w14:textId="5AC1D896"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0D3268C3" w14:textId="77777777" w:rsidTr="006361AF">
        <w:trPr>
          <w:trHeight w:val="312"/>
        </w:trPr>
        <w:tc>
          <w:tcPr>
            <w:tcW w:w="603" w:type="dxa"/>
          </w:tcPr>
          <w:p w14:paraId="1CCF6C8D" w14:textId="77777777" w:rsidR="006361AF" w:rsidRPr="0033716B" w:rsidRDefault="006361AF" w:rsidP="00D23DDF">
            <w:pPr>
              <w:spacing w:line="360" w:lineRule="auto"/>
              <w:jc w:val="center"/>
              <w:rPr>
                <w:b/>
                <w:bCs/>
                <w:sz w:val="28"/>
                <w:szCs w:val="28"/>
              </w:rPr>
            </w:pPr>
            <w:r w:rsidRPr="0033716B">
              <w:rPr>
                <w:b/>
                <w:bCs/>
                <w:sz w:val="28"/>
                <w:szCs w:val="28"/>
              </w:rPr>
              <w:t>3</w:t>
            </w:r>
          </w:p>
        </w:tc>
        <w:tc>
          <w:tcPr>
            <w:tcW w:w="13478" w:type="dxa"/>
          </w:tcPr>
          <w:p w14:paraId="5C842D3F" w14:textId="77777777" w:rsidR="006361AF" w:rsidRPr="0033716B" w:rsidRDefault="006361AF" w:rsidP="00D23DDF">
            <w:pPr>
              <w:spacing w:line="360" w:lineRule="auto"/>
              <w:rPr>
                <w:b/>
                <w:bCs/>
                <w:sz w:val="28"/>
                <w:szCs w:val="28"/>
              </w:rPr>
            </w:pPr>
            <w:r w:rsidRPr="0033716B">
              <w:rPr>
                <w:b/>
                <w:bCs/>
                <w:sz w:val="28"/>
                <w:szCs w:val="28"/>
              </w:rPr>
              <w:t>Skills in self-management</w:t>
            </w:r>
          </w:p>
        </w:tc>
        <w:tc>
          <w:tcPr>
            <w:tcW w:w="603" w:type="dxa"/>
          </w:tcPr>
          <w:p w14:paraId="55C8A36D" w14:textId="4995C8E5" w:rsidR="006361AF" w:rsidRPr="0033716B" w:rsidRDefault="00FD6B62" w:rsidP="00D23DDF">
            <w:pPr>
              <w:spacing w:line="360" w:lineRule="auto"/>
              <w:rPr>
                <w:b/>
                <w:bCs/>
                <w:sz w:val="28"/>
                <w:szCs w:val="28"/>
              </w:rPr>
            </w:pPr>
            <w:r>
              <w:rPr>
                <w:b/>
                <w:bCs/>
                <w:sz w:val="28"/>
                <w:szCs w:val="28"/>
              </w:rPr>
              <w:t xml:space="preserve"> X </w:t>
            </w:r>
          </w:p>
        </w:tc>
      </w:tr>
      <w:tr w:rsidR="006361AF" w:rsidRPr="0033716B" w14:paraId="012B1494" w14:textId="77777777" w:rsidTr="006361AF">
        <w:trPr>
          <w:trHeight w:val="641"/>
        </w:trPr>
        <w:tc>
          <w:tcPr>
            <w:tcW w:w="603" w:type="dxa"/>
          </w:tcPr>
          <w:p w14:paraId="61E9C459" w14:textId="77777777" w:rsidR="006361AF" w:rsidRPr="0033716B" w:rsidRDefault="006361AF" w:rsidP="00D23DDF">
            <w:pPr>
              <w:spacing w:line="360" w:lineRule="auto"/>
              <w:jc w:val="center"/>
              <w:rPr>
                <w:b/>
                <w:bCs/>
                <w:sz w:val="28"/>
                <w:szCs w:val="28"/>
              </w:rPr>
            </w:pPr>
            <w:r w:rsidRPr="0033716B">
              <w:rPr>
                <w:b/>
                <w:bCs/>
                <w:sz w:val="28"/>
                <w:szCs w:val="28"/>
              </w:rPr>
              <w:t>4</w:t>
            </w:r>
          </w:p>
        </w:tc>
        <w:tc>
          <w:tcPr>
            <w:tcW w:w="13478" w:type="dxa"/>
          </w:tcPr>
          <w:p w14:paraId="601E7D6C" w14:textId="77777777" w:rsidR="006361AF" w:rsidRPr="0033716B" w:rsidRDefault="006361AF" w:rsidP="00D23DDF">
            <w:pPr>
              <w:spacing w:line="360" w:lineRule="auto"/>
              <w:rPr>
                <w:b/>
                <w:bCs/>
                <w:sz w:val="28"/>
                <w:szCs w:val="28"/>
              </w:rPr>
            </w:pPr>
            <w:r w:rsidRPr="0033716B">
              <w:rPr>
                <w:b/>
                <w:bCs/>
                <w:sz w:val="28"/>
                <w:szCs w:val="28"/>
              </w:rPr>
              <w:t>Greater independence and confidence through gaining a better understanding of how to improve my performance</w:t>
            </w:r>
          </w:p>
        </w:tc>
        <w:tc>
          <w:tcPr>
            <w:tcW w:w="603" w:type="dxa"/>
          </w:tcPr>
          <w:p w14:paraId="0CBE7214" w14:textId="0DDD76B4" w:rsidR="006361AF" w:rsidRPr="0033716B" w:rsidRDefault="00FD6B62" w:rsidP="00D23DDF">
            <w:pPr>
              <w:spacing w:line="360" w:lineRule="auto"/>
              <w:rPr>
                <w:b/>
                <w:bCs/>
                <w:sz w:val="28"/>
                <w:szCs w:val="28"/>
              </w:rPr>
            </w:pPr>
            <w:r>
              <w:rPr>
                <w:b/>
                <w:bCs/>
                <w:sz w:val="28"/>
                <w:szCs w:val="28"/>
              </w:rPr>
              <w:t xml:space="preserve"> X</w:t>
            </w:r>
          </w:p>
        </w:tc>
      </w:tr>
      <w:tr w:rsidR="006361AF" w:rsidRPr="0033716B" w14:paraId="631630AD" w14:textId="77777777" w:rsidTr="006361AF">
        <w:trPr>
          <w:trHeight w:val="641"/>
        </w:trPr>
        <w:tc>
          <w:tcPr>
            <w:tcW w:w="603" w:type="dxa"/>
          </w:tcPr>
          <w:p w14:paraId="6CC124CA" w14:textId="77777777" w:rsidR="006361AF" w:rsidRPr="0033716B" w:rsidRDefault="006361AF" w:rsidP="00D23DDF">
            <w:pPr>
              <w:spacing w:line="360" w:lineRule="auto"/>
              <w:jc w:val="center"/>
              <w:rPr>
                <w:b/>
                <w:bCs/>
                <w:sz w:val="28"/>
                <w:szCs w:val="28"/>
              </w:rPr>
            </w:pPr>
            <w:r w:rsidRPr="0033716B">
              <w:rPr>
                <w:b/>
                <w:bCs/>
                <w:sz w:val="28"/>
                <w:szCs w:val="28"/>
              </w:rPr>
              <w:t>5</w:t>
            </w:r>
          </w:p>
        </w:tc>
        <w:tc>
          <w:tcPr>
            <w:tcW w:w="13478" w:type="dxa"/>
          </w:tcPr>
          <w:p w14:paraId="48AD4DF9" w14:textId="77777777" w:rsidR="006361AF" w:rsidRPr="0033716B" w:rsidRDefault="006361AF" w:rsidP="00D23DDF">
            <w:pPr>
              <w:spacing w:line="360" w:lineRule="auto"/>
              <w:rPr>
                <w:b/>
                <w:bCs/>
                <w:sz w:val="28"/>
                <w:szCs w:val="28"/>
              </w:rPr>
            </w:pPr>
            <w:r w:rsidRPr="0033716B">
              <w:rPr>
                <w:b/>
                <w:bCs/>
                <w:sz w:val="28"/>
                <w:szCs w:val="28"/>
              </w:rPr>
              <w:t>More enjoyment and less stress from my academic studies as I become consciously skilled</w:t>
            </w:r>
          </w:p>
        </w:tc>
        <w:tc>
          <w:tcPr>
            <w:tcW w:w="603" w:type="dxa"/>
          </w:tcPr>
          <w:p w14:paraId="3B9520C0" w14:textId="4A6CA951" w:rsidR="006361AF" w:rsidRPr="0033716B" w:rsidRDefault="00FD6B62" w:rsidP="00D23DDF">
            <w:pPr>
              <w:spacing w:line="360" w:lineRule="auto"/>
              <w:rPr>
                <w:b/>
                <w:bCs/>
                <w:sz w:val="28"/>
                <w:szCs w:val="28"/>
              </w:rPr>
            </w:pPr>
            <w:r>
              <w:rPr>
                <w:b/>
                <w:bCs/>
                <w:sz w:val="28"/>
                <w:szCs w:val="28"/>
              </w:rPr>
              <w:t xml:space="preserve"> X</w:t>
            </w:r>
          </w:p>
        </w:tc>
      </w:tr>
      <w:tr w:rsidR="006361AF" w:rsidRPr="0033716B" w14:paraId="386C8F8C" w14:textId="77777777" w:rsidTr="006361AF">
        <w:trPr>
          <w:trHeight w:val="641"/>
        </w:trPr>
        <w:tc>
          <w:tcPr>
            <w:tcW w:w="603" w:type="dxa"/>
          </w:tcPr>
          <w:p w14:paraId="65564F43" w14:textId="77777777" w:rsidR="006361AF" w:rsidRPr="0033716B" w:rsidRDefault="006361AF" w:rsidP="00D23DDF">
            <w:pPr>
              <w:spacing w:line="360" w:lineRule="auto"/>
              <w:jc w:val="center"/>
              <w:rPr>
                <w:b/>
                <w:bCs/>
                <w:sz w:val="28"/>
                <w:szCs w:val="28"/>
              </w:rPr>
            </w:pPr>
            <w:r w:rsidRPr="0033716B">
              <w:rPr>
                <w:b/>
                <w:bCs/>
                <w:sz w:val="28"/>
                <w:szCs w:val="28"/>
              </w:rPr>
              <w:lastRenderedPageBreak/>
              <w:t>6</w:t>
            </w:r>
          </w:p>
        </w:tc>
        <w:tc>
          <w:tcPr>
            <w:tcW w:w="13478" w:type="dxa"/>
          </w:tcPr>
          <w:p w14:paraId="3B2BA531" w14:textId="77777777" w:rsidR="006361AF" w:rsidRPr="0033716B" w:rsidRDefault="006361AF" w:rsidP="00D23DDF">
            <w:pPr>
              <w:spacing w:line="360" w:lineRule="auto"/>
              <w:rPr>
                <w:b/>
                <w:bCs/>
                <w:sz w:val="28"/>
                <w:szCs w:val="28"/>
              </w:rPr>
            </w:pPr>
            <w:r w:rsidRPr="0033716B">
              <w:rPr>
                <w:b/>
                <w:bCs/>
                <w:sz w:val="28"/>
                <w:szCs w:val="28"/>
              </w:rPr>
              <w:t>Greater awareness of how to apply what I have learnt to new problems and contexts</w:t>
            </w:r>
          </w:p>
        </w:tc>
        <w:tc>
          <w:tcPr>
            <w:tcW w:w="603" w:type="dxa"/>
          </w:tcPr>
          <w:p w14:paraId="146D1934" w14:textId="59195E39" w:rsidR="006361AF" w:rsidRPr="0033716B" w:rsidRDefault="00A114CD" w:rsidP="00D23DDF">
            <w:pPr>
              <w:spacing w:line="360" w:lineRule="auto"/>
              <w:rPr>
                <w:b/>
                <w:bCs/>
                <w:sz w:val="28"/>
                <w:szCs w:val="28"/>
              </w:rPr>
            </w:pPr>
            <w:r>
              <w:rPr>
                <w:b/>
                <w:bCs/>
                <w:sz w:val="28"/>
                <w:szCs w:val="28"/>
              </w:rPr>
              <w:t xml:space="preserve"> X</w:t>
            </w:r>
          </w:p>
        </w:tc>
      </w:tr>
      <w:tr w:rsidR="006361AF" w:rsidRPr="0033716B" w14:paraId="78F8889E" w14:textId="77777777" w:rsidTr="006361AF">
        <w:trPr>
          <w:trHeight w:val="641"/>
        </w:trPr>
        <w:tc>
          <w:tcPr>
            <w:tcW w:w="603" w:type="dxa"/>
          </w:tcPr>
          <w:p w14:paraId="37CBB56B" w14:textId="77777777" w:rsidR="006361AF" w:rsidRPr="0033716B" w:rsidRDefault="006361AF" w:rsidP="00D23DDF">
            <w:pPr>
              <w:spacing w:line="360" w:lineRule="auto"/>
              <w:jc w:val="center"/>
              <w:rPr>
                <w:b/>
                <w:bCs/>
                <w:sz w:val="28"/>
                <w:szCs w:val="28"/>
              </w:rPr>
            </w:pPr>
            <w:commentRangeStart w:id="31"/>
            <w:r w:rsidRPr="0033716B">
              <w:rPr>
                <w:b/>
                <w:bCs/>
                <w:sz w:val="28"/>
                <w:szCs w:val="28"/>
              </w:rPr>
              <w:t>7</w:t>
            </w:r>
            <w:commentRangeEnd w:id="31"/>
            <w:r w:rsidR="0077562A">
              <w:rPr>
                <w:rStyle w:val="CommentReference"/>
                <w:rFonts w:ascii="Times New Roman" w:eastAsia="Times New Roman" w:hAnsi="Times New Roman" w:cs="Times New Roman"/>
                <w:noProof w:val="0"/>
              </w:rPr>
              <w:commentReference w:id="31"/>
            </w:r>
          </w:p>
        </w:tc>
        <w:tc>
          <w:tcPr>
            <w:tcW w:w="13478" w:type="dxa"/>
          </w:tcPr>
          <w:p w14:paraId="1CFB8F42" w14:textId="77777777" w:rsidR="006361AF" w:rsidRPr="0033716B" w:rsidRDefault="006361AF" w:rsidP="00D23DDF">
            <w:pPr>
              <w:spacing w:line="360" w:lineRule="auto"/>
              <w:rPr>
                <w:b/>
                <w:bCs/>
                <w:sz w:val="28"/>
                <w:szCs w:val="28"/>
              </w:rPr>
            </w:pPr>
            <w:r w:rsidRPr="0033716B">
              <w:rPr>
                <w:b/>
                <w:bCs/>
                <w:sz w:val="28"/>
                <w:szCs w:val="28"/>
              </w:rPr>
              <w:t xml:space="preserve">Reflective, strategic, analytical and creative thinking skills that strengthen academic performance </w:t>
            </w:r>
          </w:p>
        </w:tc>
        <w:tc>
          <w:tcPr>
            <w:tcW w:w="603" w:type="dxa"/>
          </w:tcPr>
          <w:p w14:paraId="79B39217" w14:textId="77777777" w:rsidR="006361AF" w:rsidRPr="0033716B" w:rsidRDefault="006361AF" w:rsidP="00D23DDF">
            <w:pPr>
              <w:spacing w:line="360" w:lineRule="auto"/>
              <w:rPr>
                <w:b/>
                <w:bCs/>
                <w:sz w:val="28"/>
                <w:szCs w:val="28"/>
              </w:rPr>
            </w:pPr>
          </w:p>
        </w:tc>
      </w:tr>
    </w:tbl>
    <w:p w14:paraId="24B76E63" w14:textId="77777777" w:rsidR="006361AF" w:rsidRDefault="006361AF" w:rsidP="00D23DDF">
      <w:pPr>
        <w:spacing w:after="120" w:line="360" w:lineRule="auto"/>
        <w:rPr>
          <w:b/>
          <w:bCs/>
          <w:sz w:val="28"/>
          <w:szCs w:val="28"/>
        </w:rPr>
      </w:pPr>
    </w:p>
    <w:p w14:paraId="719E16CC" w14:textId="3219D970" w:rsidR="006361AF" w:rsidRPr="0033716B" w:rsidRDefault="006361AF" w:rsidP="00D23DDF">
      <w:pPr>
        <w:spacing w:after="120" w:line="360" w:lineRule="auto"/>
        <w:rPr>
          <w:b/>
          <w:bCs/>
          <w:sz w:val="28"/>
          <w:szCs w:val="28"/>
        </w:rPr>
      </w:pPr>
      <w:r w:rsidRPr="0033716B">
        <w:rPr>
          <w:b/>
          <w:bCs/>
          <w:sz w:val="28"/>
          <w:szCs w:val="28"/>
        </w:rPr>
        <w:t>Benefits to Professional life</w:t>
      </w:r>
    </w:p>
    <w:tbl>
      <w:tblPr>
        <w:tblStyle w:val="TableGrid"/>
        <w:tblW w:w="14720" w:type="dxa"/>
        <w:tblInd w:w="-459" w:type="dxa"/>
        <w:tblLook w:val="04A0" w:firstRow="1" w:lastRow="0" w:firstColumn="1" w:lastColumn="0" w:noHBand="0" w:noVBand="1"/>
      </w:tblPr>
      <w:tblGrid>
        <w:gridCol w:w="604"/>
        <w:gridCol w:w="13511"/>
        <w:gridCol w:w="605"/>
      </w:tblGrid>
      <w:tr w:rsidR="006361AF" w:rsidRPr="0033716B" w14:paraId="4535B2FC" w14:textId="77777777" w:rsidTr="006361AF">
        <w:trPr>
          <w:trHeight w:val="346"/>
        </w:trPr>
        <w:tc>
          <w:tcPr>
            <w:tcW w:w="14720" w:type="dxa"/>
            <w:gridSpan w:val="3"/>
            <w:shd w:val="clear" w:color="auto" w:fill="FFD966" w:themeFill="accent4" w:themeFillTint="99"/>
          </w:tcPr>
          <w:p w14:paraId="58DD849F" w14:textId="77777777" w:rsidR="006361AF" w:rsidRPr="0033716B" w:rsidRDefault="006361AF" w:rsidP="00D23DDF">
            <w:pPr>
              <w:spacing w:line="360" w:lineRule="auto"/>
              <w:rPr>
                <w:b/>
                <w:bCs/>
                <w:i/>
                <w:iCs/>
                <w:sz w:val="28"/>
                <w:szCs w:val="28"/>
              </w:rPr>
            </w:pPr>
            <w:r w:rsidRPr="0033716B">
              <w:rPr>
                <w:b/>
                <w:bCs/>
                <w:i/>
                <w:iCs/>
                <w:sz w:val="28"/>
                <w:szCs w:val="28"/>
              </w:rPr>
              <w:t>The advantages for me of taking a developmental approach to my professional life are:</w:t>
            </w:r>
          </w:p>
        </w:tc>
      </w:tr>
      <w:tr w:rsidR="006361AF" w:rsidRPr="0033716B" w14:paraId="27256109" w14:textId="77777777" w:rsidTr="006361AF">
        <w:trPr>
          <w:trHeight w:val="365"/>
        </w:trPr>
        <w:tc>
          <w:tcPr>
            <w:tcW w:w="604" w:type="dxa"/>
          </w:tcPr>
          <w:p w14:paraId="3820449D" w14:textId="77777777" w:rsidR="006361AF" w:rsidRPr="0033716B" w:rsidRDefault="006361AF" w:rsidP="00D23DDF">
            <w:pPr>
              <w:spacing w:line="360" w:lineRule="auto"/>
              <w:jc w:val="center"/>
              <w:rPr>
                <w:b/>
                <w:bCs/>
                <w:sz w:val="28"/>
                <w:szCs w:val="28"/>
              </w:rPr>
            </w:pPr>
            <w:r w:rsidRPr="0033716B">
              <w:rPr>
                <w:b/>
                <w:bCs/>
                <w:sz w:val="28"/>
                <w:szCs w:val="28"/>
              </w:rPr>
              <w:t>1</w:t>
            </w:r>
          </w:p>
        </w:tc>
        <w:tc>
          <w:tcPr>
            <w:tcW w:w="13511" w:type="dxa"/>
          </w:tcPr>
          <w:p w14:paraId="48F5176C" w14:textId="77777777" w:rsidR="006361AF" w:rsidRPr="0033716B" w:rsidRDefault="006361AF" w:rsidP="00D23DDF">
            <w:pPr>
              <w:spacing w:line="360" w:lineRule="auto"/>
              <w:rPr>
                <w:b/>
                <w:bCs/>
                <w:sz w:val="28"/>
                <w:szCs w:val="28"/>
              </w:rPr>
            </w:pPr>
            <w:r w:rsidRPr="0033716B">
              <w:rPr>
                <w:b/>
                <w:bCs/>
                <w:sz w:val="28"/>
                <w:szCs w:val="28"/>
              </w:rPr>
              <w:t>Strategies for improving personal performance</w:t>
            </w:r>
          </w:p>
        </w:tc>
        <w:tc>
          <w:tcPr>
            <w:tcW w:w="604" w:type="dxa"/>
          </w:tcPr>
          <w:p w14:paraId="7D9062A5" w14:textId="1E38C5D3" w:rsidR="006361AF" w:rsidRPr="0033716B" w:rsidRDefault="009C2AFA" w:rsidP="00D23DDF">
            <w:pPr>
              <w:spacing w:line="360" w:lineRule="auto"/>
              <w:rPr>
                <w:b/>
                <w:bCs/>
                <w:sz w:val="28"/>
                <w:szCs w:val="28"/>
              </w:rPr>
            </w:pPr>
            <w:r>
              <w:rPr>
                <w:b/>
                <w:bCs/>
                <w:sz w:val="28"/>
                <w:szCs w:val="28"/>
              </w:rPr>
              <w:t xml:space="preserve"> X</w:t>
            </w:r>
          </w:p>
        </w:tc>
      </w:tr>
      <w:tr w:rsidR="006361AF" w:rsidRPr="0033716B" w14:paraId="2125E794" w14:textId="77777777" w:rsidTr="006361AF">
        <w:trPr>
          <w:trHeight w:val="346"/>
        </w:trPr>
        <w:tc>
          <w:tcPr>
            <w:tcW w:w="604" w:type="dxa"/>
          </w:tcPr>
          <w:p w14:paraId="60084AF1" w14:textId="77777777" w:rsidR="006361AF" w:rsidRPr="0033716B" w:rsidRDefault="006361AF" w:rsidP="00D23DDF">
            <w:pPr>
              <w:spacing w:line="360" w:lineRule="auto"/>
              <w:jc w:val="center"/>
              <w:rPr>
                <w:b/>
                <w:bCs/>
                <w:sz w:val="28"/>
                <w:szCs w:val="28"/>
              </w:rPr>
            </w:pPr>
            <w:r w:rsidRPr="0033716B">
              <w:rPr>
                <w:b/>
                <w:bCs/>
                <w:sz w:val="28"/>
                <w:szCs w:val="28"/>
              </w:rPr>
              <w:t>2</w:t>
            </w:r>
          </w:p>
        </w:tc>
        <w:tc>
          <w:tcPr>
            <w:tcW w:w="13511" w:type="dxa"/>
          </w:tcPr>
          <w:p w14:paraId="392FF3FD" w14:textId="77777777" w:rsidR="006361AF" w:rsidRPr="0033716B" w:rsidRDefault="006361AF" w:rsidP="00D23DDF">
            <w:pPr>
              <w:spacing w:line="360" w:lineRule="auto"/>
              <w:rPr>
                <w:b/>
                <w:bCs/>
                <w:sz w:val="28"/>
                <w:szCs w:val="28"/>
              </w:rPr>
            </w:pPr>
            <w:r w:rsidRPr="0033716B">
              <w:rPr>
                <w:b/>
                <w:bCs/>
                <w:sz w:val="28"/>
                <w:szCs w:val="28"/>
              </w:rPr>
              <w:t>A better sense of the life and work I want</w:t>
            </w:r>
          </w:p>
        </w:tc>
        <w:tc>
          <w:tcPr>
            <w:tcW w:w="604" w:type="dxa"/>
          </w:tcPr>
          <w:p w14:paraId="7FB01516" w14:textId="4146DDAB"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70DAF9D8" w14:textId="77777777" w:rsidTr="006361AF">
        <w:trPr>
          <w:trHeight w:val="346"/>
        </w:trPr>
        <w:tc>
          <w:tcPr>
            <w:tcW w:w="604" w:type="dxa"/>
          </w:tcPr>
          <w:p w14:paraId="4631D289" w14:textId="77777777" w:rsidR="006361AF" w:rsidRPr="0033716B" w:rsidRDefault="006361AF" w:rsidP="00D23DDF">
            <w:pPr>
              <w:spacing w:line="360" w:lineRule="auto"/>
              <w:jc w:val="center"/>
              <w:rPr>
                <w:b/>
                <w:bCs/>
                <w:sz w:val="28"/>
                <w:szCs w:val="28"/>
              </w:rPr>
            </w:pPr>
            <w:r w:rsidRPr="0033716B">
              <w:rPr>
                <w:b/>
                <w:bCs/>
                <w:sz w:val="28"/>
                <w:szCs w:val="28"/>
              </w:rPr>
              <w:t>3</w:t>
            </w:r>
          </w:p>
        </w:tc>
        <w:tc>
          <w:tcPr>
            <w:tcW w:w="13511" w:type="dxa"/>
          </w:tcPr>
          <w:p w14:paraId="0066AD56" w14:textId="77777777" w:rsidR="006361AF" w:rsidRPr="0033716B" w:rsidRDefault="006361AF" w:rsidP="00D23DDF">
            <w:pPr>
              <w:spacing w:line="360" w:lineRule="auto"/>
              <w:rPr>
                <w:b/>
                <w:bCs/>
                <w:sz w:val="28"/>
                <w:szCs w:val="28"/>
              </w:rPr>
            </w:pPr>
            <w:r w:rsidRPr="0033716B">
              <w:rPr>
                <w:b/>
                <w:bCs/>
                <w:sz w:val="28"/>
                <w:szCs w:val="28"/>
              </w:rPr>
              <w:t>More confidence in the choices I make</w:t>
            </w:r>
          </w:p>
        </w:tc>
        <w:tc>
          <w:tcPr>
            <w:tcW w:w="604" w:type="dxa"/>
          </w:tcPr>
          <w:p w14:paraId="7E146E5E" w14:textId="224D3049"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0FB45EDC" w14:textId="77777777" w:rsidTr="006361AF">
        <w:trPr>
          <w:trHeight w:val="712"/>
        </w:trPr>
        <w:tc>
          <w:tcPr>
            <w:tcW w:w="604" w:type="dxa"/>
          </w:tcPr>
          <w:p w14:paraId="1BAFB8B3" w14:textId="77777777" w:rsidR="006361AF" w:rsidRPr="0033716B" w:rsidRDefault="006361AF" w:rsidP="00D23DDF">
            <w:pPr>
              <w:spacing w:line="360" w:lineRule="auto"/>
              <w:jc w:val="center"/>
              <w:rPr>
                <w:b/>
                <w:bCs/>
                <w:sz w:val="28"/>
                <w:szCs w:val="28"/>
              </w:rPr>
            </w:pPr>
            <w:r w:rsidRPr="0033716B">
              <w:rPr>
                <w:b/>
                <w:bCs/>
                <w:sz w:val="28"/>
                <w:szCs w:val="28"/>
              </w:rPr>
              <w:t>4</w:t>
            </w:r>
          </w:p>
        </w:tc>
        <w:tc>
          <w:tcPr>
            <w:tcW w:w="13511" w:type="dxa"/>
          </w:tcPr>
          <w:p w14:paraId="3F4D6DCA" w14:textId="77777777" w:rsidR="006361AF" w:rsidRPr="0033716B" w:rsidRDefault="006361AF" w:rsidP="00D23DDF">
            <w:pPr>
              <w:spacing w:line="360" w:lineRule="auto"/>
              <w:rPr>
                <w:b/>
                <w:bCs/>
                <w:sz w:val="28"/>
                <w:szCs w:val="28"/>
              </w:rPr>
            </w:pPr>
            <w:r w:rsidRPr="0033716B">
              <w:rPr>
                <w:b/>
                <w:bCs/>
                <w:sz w:val="28"/>
                <w:szCs w:val="28"/>
              </w:rPr>
              <w:t>Confidence in the skills, qualities and attributes I bring to the career of my choice</w:t>
            </w:r>
          </w:p>
        </w:tc>
        <w:tc>
          <w:tcPr>
            <w:tcW w:w="604" w:type="dxa"/>
          </w:tcPr>
          <w:p w14:paraId="1879B228" w14:textId="300BAF0D"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30B8325B" w14:textId="77777777" w:rsidTr="006361AF">
        <w:trPr>
          <w:trHeight w:val="712"/>
        </w:trPr>
        <w:tc>
          <w:tcPr>
            <w:tcW w:w="604" w:type="dxa"/>
          </w:tcPr>
          <w:p w14:paraId="15A7C57D" w14:textId="77777777" w:rsidR="006361AF" w:rsidRPr="0033716B" w:rsidRDefault="006361AF" w:rsidP="00D23DDF">
            <w:pPr>
              <w:spacing w:line="360" w:lineRule="auto"/>
              <w:jc w:val="center"/>
              <w:rPr>
                <w:b/>
                <w:bCs/>
                <w:sz w:val="28"/>
                <w:szCs w:val="28"/>
              </w:rPr>
            </w:pPr>
            <w:r w:rsidRPr="0033716B">
              <w:rPr>
                <w:b/>
                <w:bCs/>
                <w:sz w:val="28"/>
                <w:szCs w:val="28"/>
              </w:rPr>
              <w:t>5</w:t>
            </w:r>
          </w:p>
        </w:tc>
        <w:tc>
          <w:tcPr>
            <w:tcW w:w="13511" w:type="dxa"/>
          </w:tcPr>
          <w:p w14:paraId="604FFC4A" w14:textId="77777777" w:rsidR="006361AF" w:rsidRPr="0033716B" w:rsidRDefault="006361AF" w:rsidP="00D23DDF">
            <w:pPr>
              <w:spacing w:line="360" w:lineRule="auto"/>
              <w:rPr>
                <w:b/>
                <w:bCs/>
                <w:sz w:val="28"/>
                <w:szCs w:val="28"/>
              </w:rPr>
            </w:pPr>
            <w:r w:rsidRPr="0033716B">
              <w:rPr>
                <w:b/>
                <w:bCs/>
                <w:sz w:val="28"/>
                <w:szCs w:val="28"/>
              </w:rPr>
              <w:t>Being in a better position to compete for jobs and to discuss my skills and competences with employers</w:t>
            </w:r>
          </w:p>
        </w:tc>
        <w:tc>
          <w:tcPr>
            <w:tcW w:w="604" w:type="dxa"/>
          </w:tcPr>
          <w:p w14:paraId="778E7F57" w14:textId="2F387C32" w:rsidR="006361AF" w:rsidRPr="0033716B" w:rsidRDefault="009C2AFA" w:rsidP="00D23DDF">
            <w:pPr>
              <w:spacing w:line="360" w:lineRule="auto"/>
              <w:rPr>
                <w:b/>
                <w:bCs/>
                <w:sz w:val="28"/>
                <w:szCs w:val="28"/>
              </w:rPr>
            </w:pPr>
            <w:r>
              <w:rPr>
                <w:b/>
                <w:bCs/>
                <w:sz w:val="28"/>
                <w:szCs w:val="28"/>
              </w:rPr>
              <w:t xml:space="preserve"> X</w:t>
            </w:r>
          </w:p>
        </w:tc>
      </w:tr>
      <w:tr w:rsidR="006361AF" w:rsidRPr="0033716B" w14:paraId="57E2BE34" w14:textId="77777777" w:rsidTr="006361AF">
        <w:trPr>
          <w:trHeight w:val="712"/>
        </w:trPr>
        <w:tc>
          <w:tcPr>
            <w:tcW w:w="604" w:type="dxa"/>
          </w:tcPr>
          <w:p w14:paraId="25708961" w14:textId="77777777" w:rsidR="006361AF" w:rsidRPr="0033716B" w:rsidRDefault="006361AF" w:rsidP="00D23DDF">
            <w:pPr>
              <w:spacing w:line="360" w:lineRule="auto"/>
              <w:jc w:val="center"/>
              <w:rPr>
                <w:b/>
                <w:bCs/>
                <w:sz w:val="28"/>
                <w:szCs w:val="28"/>
              </w:rPr>
            </w:pPr>
            <w:r w:rsidRPr="0033716B">
              <w:rPr>
                <w:b/>
                <w:bCs/>
                <w:sz w:val="28"/>
                <w:szCs w:val="28"/>
              </w:rPr>
              <w:t>6</w:t>
            </w:r>
          </w:p>
        </w:tc>
        <w:tc>
          <w:tcPr>
            <w:tcW w:w="13511" w:type="dxa"/>
          </w:tcPr>
          <w:p w14:paraId="69530A2E" w14:textId="77777777" w:rsidR="006361AF" w:rsidRPr="0033716B" w:rsidRDefault="006361AF" w:rsidP="00D23DDF">
            <w:pPr>
              <w:spacing w:line="360" w:lineRule="auto"/>
              <w:rPr>
                <w:b/>
                <w:bCs/>
                <w:sz w:val="28"/>
                <w:szCs w:val="28"/>
              </w:rPr>
            </w:pPr>
            <w:r w:rsidRPr="0033716B">
              <w:rPr>
                <w:b/>
                <w:bCs/>
                <w:sz w:val="28"/>
                <w:szCs w:val="28"/>
              </w:rPr>
              <w:t>The positive attitudes, creative thinking, and problem solving approaches associated with successful professional life</w:t>
            </w:r>
          </w:p>
        </w:tc>
        <w:tc>
          <w:tcPr>
            <w:tcW w:w="604" w:type="dxa"/>
          </w:tcPr>
          <w:p w14:paraId="31BA6C8A" w14:textId="0ADC77FD" w:rsidR="006361AF" w:rsidRPr="0033716B" w:rsidRDefault="009567C4" w:rsidP="00D23DDF">
            <w:pPr>
              <w:spacing w:line="360" w:lineRule="auto"/>
              <w:rPr>
                <w:b/>
                <w:bCs/>
                <w:sz w:val="28"/>
                <w:szCs w:val="28"/>
              </w:rPr>
            </w:pPr>
            <w:r>
              <w:rPr>
                <w:b/>
                <w:bCs/>
                <w:sz w:val="28"/>
                <w:szCs w:val="28"/>
              </w:rPr>
              <w:t xml:space="preserve"> X</w:t>
            </w:r>
          </w:p>
        </w:tc>
      </w:tr>
    </w:tbl>
    <w:p w14:paraId="0EC09FDC" w14:textId="77777777" w:rsidR="006E2585" w:rsidRDefault="006E2585" w:rsidP="00D23DDF">
      <w:pPr>
        <w:spacing w:after="120" w:line="360" w:lineRule="auto"/>
        <w:rPr>
          <w:b/>
          <w:bCs/>
          <w:sz w:val="28"/>
          <w:szCs w:val="28"/>
        </w:rPr>
      </w:pPr>
    </w:p>
    <w:p w14:paraId="30A7A317" w14:textId="3F9D4082" w:rsidR="006361AF" w:rsidRPr="0033716B" w:rsidRDefault="006361AF" w:rsidP="00D23DDF">
      <w:pPr>
        <w:spacing w:after="120" w:line="360" w:lineRule="auto"/>
        <w:rPr>
          <w:b/>
          <w:bCs/>
          <w:sz w:val="28"/>
          <w:szCs w:val="28"/>
        </w:rPr>
      </w:pPr>
      <w:r w:rsidRPr="0033716B">
        <w:rPr>
          <w:b/>
          <w:bCs/>
          <w:sz w:val="28"/>
          <w:szCs w:val="28"/>
        </w:rPr>
        <w:t xml:space="preserve">Benefits to Personal </w:t>
      </w:r>
      <w:commentRangeStart w:id="32"/>
      <w:r w:rsidRPr="0033716B">
        <w:rPr>
          <w:b/>
          <w:bCs/>
          <w:sz w:val="28"/>
          <w:szCs w:val="28"/>
        </w:rPr>
        <w:t>life</w:t>
      </w:r>
      <w:commentRangeEnd w:id="32"/>
      <w:r w:rsidR="00D01DDA">
        <w:rPr>
          <w:rStyle w:val="CommentReference"/>
          <w:rFonts w:ascii="Times New Roman" w:eastAsia="Times New Roman" w:hAnsi="Times New Roman" w:cs="Times New Roman"/>
          <w:noProof w:val="0"/>
        </w:rPr>
        <w:commentReference w:id="32"/>
      </w:r>
    </w:p>
    <w:tbl>
      <w:tblPr>
        <w:tblStyle w:val="TableGrid"/>
        <w:tblW w:w="14719" w:type="dxa"/>
        <w:tblInd w:w="-459" w:type="dxa"/>
        <w:tblLook w:val="04A0" w:firstRow="1" w:lastRow="0" w:firstColumn="1" w:lastColumn="0" w:noHBand="0" w:noVBand="1"/>
      </w:tblPr>
      <w:tblGrid>
        <w:gridCol w:w="604"/>
        <w:gridCol w:w="13511"/>
        <w:gridCol w:w="604"/>
      </w:tblGrid>
      <w:tr w:rsidR="006361AF" w:rsidRPr="0033716B" w14:paraId="6AFC77D9" w14:textId="77777777" w:rsidTr="00FD6B62">
        <w:trPr>
          <w:trHeight w:val="278"/>
        </w:trPr>
        <w:tc>
          <w:tcPr>
            <w:tcW w:w="14719" w:type="dxa"/>
            <w:gridSpan w:val="3"/>
            <w:shd w:val="clear" w:color="auto" w:fill="C9C9C9" w:themeFill="accent3" w:themeFillTint="99"/>
          </w:tcPr>
          <w:p w14:paraId="2A2866CC" w14:textId="77777777" w:rsidR="006361AF" w:rsidRPr="0033716B" w:rsidRDefault="006361AF" w:rsidP="00D23DDF">
            <w:pPr>
              <w:spacing w:line="360" w:lineRule="auto"/>
              <w:rPr>
                <w:b/>
                <w:bCs/>
                <w:i/>
                <w:iCs/>
                <w:sz w:val="28"/>
                <w:szCs w:val="28"/>
              </w:rPr>
            </w:pPr>
            <w:r w:rsidRPr="0033716B">
              <w:rPr>
                <w:b/>
                <w:bCs/>
                <w:i/>
                <w:iCs/>
                <w:sz w:val="28"/>
                <w:szCs w:val="28"/>
              </w:rPr>
              <w:t>The advantages for me of taking a developmental approach to my personal life are:</w:t>
            </w:r>
          </w:p>
        </w:tc>
      </w:tr>
      <w:tr w:rsidR="006361AF" w:rsidRPr="0033716B" w14:paraId="305CC868" w14:textId="77777777" w:rsidTr="00FD6B62">
        <w:trPr>
          <w:trHeight w:val="292"/>
        </w:trPr>
        <w:tc>
          <w:tcPr>
            <w:tcW w:w="604" w:type="dxa"/>
          </w:tcPr>
          <w:p w14:paraId="728EB491" w14:textId="77777777" w:rsidR="006361AF" w:rsidRPr="0033716B" w:rsidRDefault="006361AF" w:rsidP="00D23DDF">
            <w:pPr>
              <w:spacing w:line="360" w:lineRule="auto"/>
              <w:jc w:val="center"/>
              <w:rPr>
                <w:b/>
                <w:bCs/>
                <w:sz w:val="28"/>
                <w:szCs w:val="28"/>
              </w:rPr>
            </w:pPr>
            <w:r w:rsidRPr="0033716B">
              <w:rPr>
                <w:b/>
                <w:bCs/>
                <w:sz w:val="28"/>
                <w:szCs w:val="28"/>
              </w:rPr>
              <w:lastRenderedPageBreak/>
              <w:t>1</w:t>
            </w:r>
          </w:p>
        </w:tc>
        <w:tc>
          <w:tcPr>
            <w:tcW w:w="13511" w:type="dxa"/>
          </w:tcPr>
          <w:p w14:paraId="67B21EE0" w14:textId="77777777" w:rsidR="006361AF" w:rsidRPr="0033716B" w:rsidRDefault="006361AF" w:rsidP="00D23DDF">
            <w:pPr>
              <w:spacing w:line="360" w:lineRule="auto"/>
              <w:rPr>
                <w:b/>
                <w:bCs/>
                <w:sz w:val="28"/>
                <w:szCs w:val="28"/>
              </w:rPr>
            </w:pPr>
            <w:r w:rsidRPr="0033716B">
              <w:rPr>
                <w:b/>
                <w:bCs/>
                <w:sz w:val="28"/>
                <w:szCs w:val="28"/>
              </w:rPr>
              <w:t>Gaining a better understanding of myself and “how I tick”</w:t>
            </w:r>
          </w:p>
        </w:tc>
        <w:tc>
          <w:tcPr>
            <w:tcW w:w="604" w:type="dxa"/>
          </w:tcPr>
          <w:p w14:paraId="37576F7C" w14:textId="1AF665BF"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49A1F20" w14:textId="77777777" w:rsidTr="00FD6B62">
        <w:trPr>
          <w:trHeight w:val="278"/>
        </w:trPr>
        <w:tc>
          <w:tcPr>
            <w:tcW w:w="604" w:type="dxa"/>
          </w:tcPr>
          <w:p w14:paraId="728107E2" w14:textId="77777777" w:rsidR="006361AF" w:rsidRPr="0033716B" w:rsidRDefault="006361AF" w:rsidP="00D23DDF">
            <w:pPr>
              <w:spacing w:line="360" w:lineRule="auto"/>
              <w:jc w:val="center"/>
              <w:rPr>
                <w:b/>
                <w:bCs/>
                <w:sz w:val="28"/>
                <w:szCs w:val="28"/>
              </w:rPr>
            </w:pPr>
            <w:r w:rsidRPr="0033716B">
              <w:rPr>
                <w:b/>
                <w:bCs/>
                <w:sz w:val="28"/>
                <w:szCs w:val="28"/>
              </w:rPr>
              <w:t>2</w:t>
            </w:r>
          </w:p>
        </w:tc>
        <w:tc>
          <w:tcPr>
            <w:tcW w:w="13511" w:type="dxa"/>
          </w:tcPr>
          <w:p w14:paraId="5B185B97" w14:textId="77777777" w:rsidR="006361AF" w:rsidRPr="0033716B" w:rsidRDefault="006361AF" w:rsidP="00D23DDF">
            <w:pPr>
              <w:spacing w:line="360" w:lineRule="auto"/>
              <w:rPr>
                <w:b/>
                <w:bCs/>
                <w:sz w:val="28"/>
                <w:szCs w:val="28"/>
              </w:rPr>
            </w:pPr>
            <w:r w:rsidRPr="0033716B">
              <w:rPr>
                <w:b/>
                <w:bCs/>
                <w:sz w:val="28"/>
                <w:szCs w:val="28"/>
              </w:rPr>
              <w:t>Being in a better position to make appropriate choices to meet my aspirations</w:t>
            </w:r>
          </w:p>
        </w:tc>
        <w:tc>
          <w:tcPr>
            <w:tcW w:w="604" w:type="dxa"/>
          </w:tcPr>
          <w:p w14:paraId="507E9EAC" w14:textId="7192C8ED"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48755499" w14:textId="77777777" w:rsidTr="00FD6B62">
        <w:trPr>
          <w:trHeight w:val="278"/>
        </w:trPr>
        <w:tc>
          <w:tcPr>
            <w:tcW w:w="604" w:type="dxa"/>
          </w:tcPr>
          <w:p w14:paraId="47A8E504" w14:textId="77777777" w:rsidR="006361AF" w:rsidRPr="0033716B" w:rsidRDefault="006361AF" w:rsidP="00D23DDF">
            <w:pPr>
              <w:spacing w:line="360" w:lineRule="auto"/>
              <w:jc w:val="center"/>
              <w:rPr>
                <w:b/>
                <w:bCs/>
                <w:sz w:val="28"/>
                <w:szCs w:val="28"/>
              </w:rPr>
            </w:pPr>
            <w:r w:rsidRPr="0033716B">
              <w:rPr>
                <w:b/>
                <w:bCs/>
                <w:sz w:val="28"/>
                <w:szCs w:val="28"/>
              </w:rPr>
              <w:t>3</w:t>
            </w:r>
          </w:p>
        </w:tc>
        <w:tc>
          <w:tcPr>
            <w:tcW w:w="13511" w:type="dxa"/>
          </w:tcPr>
          <w:p w14:paraId="3566B4DA" w14:textId="77777777" w:rsidR="006361AF" w:rsidRPr="0033716B" w:rsidRDefault="006361AF" w:rsidP="00D23DDF">
            <w:pPr>
              <w:spacing w:line="360" w:lineRule="auto"/>
              <w:rPr>
                <w:b/>
                <w:bCs/>
                <w:sz w:val="28"/>
                <w:szCs w:val="28"/>
              </w:rPr>
            </w:pPr>
            <w:r w:rsidRPr="0033716B">
              <w:rPr>
                <w:b/>
                <w:bCs/>
                <w:sz w:val="28"/>
                <w:szCs w:val="28"/>
              </w:rPr>
              <w:t>Gaining a better sense of myself as an individual</w:t>
            </w:r>
          </w:p>
        </w:tc>
        <w:tc>
          <w:tcPr>
            <w:tcW w:w="604" w:type="dxa"/>
          </w:tcPr>
          <w:p w14:paraId="4034E656" w14:textId="6FEFA676"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836E5C8" w14:textId="77777777" w:rsidTr="00FD6B62">
        <w:trPr>
          <w:trHeight w:val="278"/>
        </w:trPr>
        <w:tc>
          <w:tcPr>
            <w:tcW w:w="604" w:type="dxa"/>
          </w:tcPr>
          <w:p w14:paraId="583B45E0" w14:textId="77777777" w:rsidR="006361AF" w:rsidRPr="0033716B" w:rsidRDefault="006361AF" w:rsidP="00D23DDF">
            <w:pPr>
              <w:spacing w:line="360" w:lineRule="auto"/>
              <w:jc w:val="center"/>
              <w:rPr>
                <w:b/>
                <w:bCs/>
                <w:sz w:val="28"/>
                <w:szCs w:val="28"/>
              </w:rPr>
            </w:pPr>
            <w:r w:rsidRPr="0033716B">
              <w:rPr>
                <w:b/>
                <w:bCs/>
                <w:sz w:val="28"/>
                <w:szCs w:val="28"/>
              </w:rPr>
              <w:t>4</w:t>
            </w:r>
          </w:p>
        </w:tc>
        <w:tc>
          <w:tcPr>
            <w:tcW w:w="13511" w:type="dxa"/>
          </w:tcPr>
          <w:p w14:paraId="74F48979" w14:textId="77777777" w:rsidR="006361AF" w:rsidRPr="0033716B" w:rsidRDefault="006361AF" w:rsidP="00D23DDF">
            <w:pPr>
              <w:spacing w:line="360" w:lineRule="auto"/>
              <w:rPr>
                <w:b/>
                <w:bCs/>
                <w:sz w:val="28"/>
                <w:szCs w:val="28"/>
              </w:rPr>
            </w:pPr>
            <w:r w:rsidRPr="0033716B">
              <w:rPr>
                <w:b/>
                <w:bCs/>
                <w:sz w:val="28"/>
                <w:szCs w:val="28"/>
              </w:rPr>
              <w:t>Greater awareness of my needs and how to meet these</w:t>
            </w:r>
          </w:p>
        </w:tc>
        <w:tc>
          <w:tcPr>
            <w:tcW w:w="604" w:type="dxa"/>
          </w:tcPr>
          <w:p w14:paraId="644AE4C2" w14:textId="656851A4"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392C8C53" w14:textId="77777777" w:rsidTr="00FD6B62">
        <w:trPr>
          <w:trHeight w:val="292"/>
        </w:trPr>
        <w:tc>
          <w:tcPr>
            <w:tcW w:w="604" w:type="dxa"/>
          </w:tcPr>
          <w:p w14:paraId="5D19F46F" w14:textId="77777777" w:rsidR="006361AF" w:rsidRPr="0033716B" w:rsidRDefault="006361AF" w:rsidP="00D23DDF">
            <w:pPr>
              <w:spacing w:line="360" w:lineRule="auto"/>
              <w:jc w:val="center"/>
              <w:rPr>
                <w:b/>
                <w:bCs/>
                <w:sz w:val="28"/>
                <w:szCs w:val="28"/>
              </w:rPr>
            </w:pPr>
            <w:r w:rsidRPr="0033716B">
              <w:rPr>
                <w:b/>
                <w:bCs/>
                <w:sz w:val="28"/>
                <w:szCs w:val="28"/>
              </w:rPr>
              <w:t>5</w:t>
            </w:r>
          </w:p>
        </w:tc>
        <w:tc>
          <w:tcPr>
            <w:tcW w:w="13511" w:type="dxa"/>
          </w:tcPr>
          <w:p w14:paraId="47C32ACE" w14:textId="77777777" w:rsidR="006361AF" w:rsidRPr="0033716B" w:rsidRDefault="006361AF" w:rsidP="00D23DDF">
            <w:pPr>
              <w:spacing w:line="360" w:lineRule="auto"/>
              <w:rPr>
                <w:b/>
                <w:bCs/>
                <w:sz w:val="28"/>
                <w:szCs w:val="28"/>
              </w:rPr>
            </w:pPr>
            <w:r w:rsidRPr="0033716B">
              <w:rPr>
                <w:b/>
                <w:bCs/>
                <w:sz w:val="28"/>
                <w:szCs w:val="28"/>
              </w:rPr>
              <w:t>Greater awareness of the unique contribution I can make</w:t>
            </w:r>
          </w:p>
        </w:tc>
        <w:tc>
          <w:tcPr>
            <w:tcW w:w="604" w:type="dxa"/>
          </w:tcPr>
          <w:p w14:paraId="254DEA91" w14:textId="0EC9D444"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B5AC23A" w14:textId="77777777" w:rsidTr="00FD6B62">
        <w:trPr>
          <w:trHeight w:val="278"/>
        </w:trPr>
        <w:tc>
          <w:tcPr>
            <w:tcW w:w="604" w:type="dxa"/>
          </w:tcPr>
          <w:p w14:paraId="7D102936" w14:textId="77777777" w:rsidR="006361AF" w:rsidRPr="0033716B" w:rsidRDefault="006361AF" w:rsidP="00D23DDF">
            <w:pPr>
              <w:spacing w:line="360" w:lineRule="auto"/>
              <w:jc w:val="center"/>
              <w:rPr>
                <w:b/>
                <w:bCs/>
                <w:sz w:val="28"/>
                <w:szCs w:val="28"/>
              </w:rPr>
            </w:pPr>
            <w:r w:rsidRPr="0033716B">
              <w:rPr>
                <w:b/>
                <w:bCs/>
                <w:sz w:val="28"/>
                <w:szCs w:val="28"/>
              </w:rPr>
              <w:t>6</w:t>
            </w:r>
          </w:p>
        </w:tc>
        <w:tc>
          <w:tcPr>
            <w:tcW w:w="13511" w:type="dxa"/>
          </w:tcPr>
          <w:p w14:paraId="7009ED62" w14:textId="77777777" w:rsidR="006361AF" w:rsidRPr="0033716B" w:rsidRDefault="006361AF" w:rsidP="00D23DDF">
            <w:pPr>
              <w:spacing w:line="360" w:lineRule="auto"/>
              <w:rPr>
                <w:b/>
                <w:bCs/>
                <w:sz w:val="28"/>
                <w:szCs w:val="28"/>
              </w:rPr>
            </w:pPr>
            <w:r w:rsidRPr="0033716B">
              <w:rPr>
                <w:b/>
                <w:bCs/>
                <w:sz w:val="28"/>
                <w:szCs w:val="28"/>
              </w:rPr>
              <w:t>Developing a positive, forward looking approach</w:t>
            </w:r>
          </w:p>
        </w:tc>
        <w:tc>
          <w:tcPr>
            <w:tcW w:w="604" w:type="dxa"/>
          </w:tcPr>
          <w:p w14:paraId="47E4B0AD" w14:textId="2A8AF3E2"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FA5D35D" w14:textId="77777777" w:rsidTr="00FD6B62">
        <w:trPr>
          <w:trHeight w:val="573"/>
        </w:trPr>
        <w:tc>
          <w:tcPr>
            <w:tcW w:w="604" w:type="dxa"/>
          </w:tcPr>
          <w:p w14:paraId="53D9FBB1" w14:textId="77777777" w:rsidR="006361AF" w:rsidRPr="0033716B" w:rsidRDefault="006361AF" w:rsidP="00D23DDF">
            <w:pPr>
              <w:spacing w:line="360" w:lineRule="auto"/>
              <w:jc w:val="center"/>
              <w:rPr>
                <w:b/>
                <w:bCs/>
                <w:sz w:val="28"/>
                <w:szCs w:val="28"/>
              </w:rPr>
            </w:pPr>
            <w:r w:rsidRPr="0033716B">
              <w:rPr>
                <w:b/>
                <w:bCs/>
                <w:sz w:val="28"/>
                <w:szCs w:val="28"/>
              </w:rPr>
              <w:t>7</w:t>
            </w:r>
          </w:p>
        </w:tc>
        <w:tc>
          <w:tcPr>
            <w:tcW w:w="13511" w:type="dxa"/>
          </w:tcPr>
          <w:p w14:paraId="6C99A039" w14:textId="77777777" w:rsidR="006361AF" w:rsidRPr="0033716B" w:rsidRDefault="006361AF" w:rsidP="00D23DDF">
            <w:pPr>
              <w:spacing w:line="360" w:lineRule="auto"/>
              <w:rPr>
                <w:b/>
                <w:bCs/>
                <w:sz w:val="28"/>
                <w:szCs w:val="28"/>
              </w:rPr>
            </w:pPr>
            <w:r w:rsidRPr="0033716B">
              <w:rPr>
                <w:b/>
                <w:bCs/>
                <w:sz w:val="28"/>
                <w:szCs w:val="28"/>
              </w:rPr>
              <w:t xml:space="preserve">Developing skills such as reflection, strategic thinking, self-direction and </w:t>
            </w:r>
            <w:r>
              <w:rPr>
                <w:b/>
                <w:bCs/>
                <w:sz w:val="28"/>
                <w:szCs w:val="28"/>
              </w:rPr>
              <w:t>self-evaluation, useful in most life contexts</w:t>
            </w:r>
          </w:p>
        </w:tc>
        <w:tc>
          <w:tcPr>
            <w:tcW w:w="604" w:type="dxa"/>
          </w:tcPr>
          <w:p w14:paraId="5CA48C43" w14:textId="2EB19053" w:rsidR="006361AF" w:rsidRPr="0033716B" w:rsidRDefault="009567C4" w:rsidP="00D23DDF">
            <w:pPr>
              <w:spacing w:line="360" w:lineRule="auto"/>
              <w:rPr>
                <w:b/>
                <w:bCs/>
                <w:sz w:val="28"/>
                <w:szCs w:val="28"/>
              </w:rPr>
            </w:pPr>
            <w:r>
              <w:rPr>
                <w:b/>
                <w:bCs/>
                <w:sz w:val="28"/>
                <w:szCs w:val="28"/>
              </w:rPr>
              <w:t xml:space="preserve"> X</w:t>
            </w:r>
          </w:p>
        </w:tc>
      </w:tr>
    </w:tbl>
    <w:p w14:paraId="2C964B01" w14:textId="0EC16C3A" w:rsidR="006361AF" w:rsidRPr="00BF5D3A" w:rsidRDefault="006361AF" w:rsidP="00BF5D3A">
      <w:pPr>
        <w:pStyle w:val="Heading2"/>
        <w:jc w:val="center"/>
        <w:rPr>
          <w:b/>
          <w:bCs/>
          <w:color w:val="auto"/>
          <w:sz w:val="32"/>
          <w:szCs w:val="32"/>
        </w:rPr>
      </w:pPr>
      <w:bookmarkStart w:id="33" w:name="_Toc22929051"/>
      <w:r w:rsidRPr="00BF5D3A">
        <w:rPr>
          <w:b/>
          <w:bCs/>
          <w:color w:val="auto"/>
          <w:sz w:val="32"/>
          <w:szCs w:val="32"/>
        </w:rPr>
        <w:t>Reflecting on My Personal Development</w:t>
      </w:r>
      <w:bookmarkEnd w:id="33"/>
    </w:p>
    <w:p w14:paraId="0504B954" w14:textId="77777777" w:rsidR="006361AF" w:rsidRDefault="006361AF" w:rsidP="00D23DDF">
      <w:pPr>
        <w:spacing w:line="360" w:lineRule="auto"/>
        <w:rPr>
          <w:b/>
          <w:bCs/>
          <w:sz w:val="28"/>
          <w:szCs w:val="28"/>
        </w:rPr>
      </w:pPr>
    </w:p>
    <w:tbl>
      <w:tblPr>
        <w:tblStyle w:val="TableGrid"/>
        <w:tblW w:w="14276" w:type="dxa"/>
        <w:tblLook w:val="04A0" w:firstRow="1" w:lastRow="0" w:firstColumn="1" w:lastColumn="0" w:noHBand="0" w:noVBand="1"/>
      </w:tblPr>
      <w:tblGrid>
        <w:gridCol w:w="14276"/>
      </w:tblGrid>
      <w:tr w:rsidR="006361AF" w14:paraId="449014B7" w14:textId="77777777" w:rsidTr="009F4907">
        <w:trPr>
          <w:trHeight w:val="761"/>
        </w:trPr>
        <w:tc>
          <w:tcPr>
            <w:tcW w:w="14276" w:type="dxa"/>
          </w:tcPr>
          <w:p w14:paraId="1CC82069" w14:textId="77777777" w:rsidR="006361AF" w:rsidRPr="0033716B" w:rsidRDefault="006361AF" w:rsidP="00D23DDF">
            <w:pPr>
              <w:spacing w:line="360" w:lineRule="auto"/>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6361AF" w14:paraId="13CE5448" w14:textId="77777777" w:rsidTr="009F4907">
        <w:trPr>
          <w:trHeight w:val="427"/>
        </w:trPr>
        <w:tc>
          <w:tcPr>
            <w:tcW w:w="14276" w:type="dxa"/>
          </w:tcPr>
          <w:p w14:paraId="66778FA3" w14:textId="7AAB9351" w:rsidR="006361AF" w:rsidRPr="00D01DDA" w:rsidRDefault="00BE39F9" w:rsidP="00D23DDF">
            <w:pPr>
              <w:pStyle w:val="ListParagraph"/>
              <w:numPr>
                <w:ilvl w:val="0"/>
                <w:numId w:val="6"/>
              </w:numPr>
              <w:spacing w:before="120" w:after="120" w:line="360" w:lineRule="auto"/>
            </w:pPr>
            <w:r w:rsidRPr="00D01DDA">
              <w:t xml:space="preserve">Having a clearer focus on my academic work. </w:t>
            </w:r>
          </w:p>
        </w:tc>
      </w:tr>
      <w:tr w:rsidR="006361AF" w14:paraId="7E533D98" w14:textId="77777777" w:rsidTr="009F4907">
        <w:trPr>
          <w:trHeight w:val="442"/>
        </w:trPr>
        <w:tc>
          <w:tcPr>
            <w:tcW w:w="14276" w:type="dxa"/>
          </w:tcPr>
          <w:p w14:paraId="6D840F7E" w14:textId="30477C83" w:rsidR="006361AF" w:rsidRPr="00D01DDA" w:rsidRDefault="00BE39F9" w:rsidP="00D23DDF">
            <w:pPr>
              <w:pStyle w:val="ListParagraph"/>
              <w:numPr>
                <w:ilvl w:val="0"/>
                <w:numId w:val="6"/>
              </w:numPr>
              <w:spacing w:before="120" w:after="120" w:line="360" w:lineRule="auto"/>
            </w:pPr>
            <w:r w:rsidRPr="00D01DDA">
              <w:t>H</w:t>
            </w:r>
            <w:r w:rsidR="00A57B01" w:rsidRPr="00D01DDA">
              <w:t>aving a better sense of awareness of myself as an individual</w:t>
            </w:r>
            <w:r w:rsidRPr="00D01DDA">
              <w:t>.</w:t>
            </w:r>
          </w:p>
        </w:tc>
      </w:tr>
      <w:tr w:rsidR="006361AF" w14:paraId="6DB6A938" w14:textId="77777777" w:rsidTr="009F4907">
        <w:trPr>
          <w:trHeight w:val="427"/>
        </w:trPr>
        <w:tc>
          <w:tcPr>
            <w:tcW w:w="14276" w:type="dxa"/>
          </w:tcPr>
          <w:p w14:paraId="5A6EF4EA" w14:textId="2D9F3EA9" w:rsidR="006361AF" w:rsidRPr="00D01DDA" w:rsidRDefault="001F3EDC" w:rsidP="00D23DDF">
            <w:pPr>
              <w:pStyle w:val="ListParagraph"/>
              <w:numPr>
                <w:ilvl w:val="0"/>
                <w:numId w:val="6"/>
              </w:numPr>
              <w:spacing w:before="120" w:after="120" w:line="360" w:lineRule="auto"/>
            </w:pPr>
            <w:r w:rsidRPr="00D01DDA">
              <w:t>Developing a positive, forward looking approach</w:t>
            </w:r>
            <w:r w:rsidR="00BE39F9" w:rsidRPr="00D01DDA">
              <w:t>.</w:t>
            </w:r>
          </w:p>
        </w:tc>
      </w:tr>
      <w:tr w:rsidR="006361AF" w14:paraId="335983EB" w14:textId="77777777" w:rsidTr="009F4907">
        <w:trPr>
          <w:trHeight w:val="442"/>
        </w:trPr>
        <w:tc>
          <w:tcPr>
            <w:tcW w:w="14276" w:type="dxa"/>
          </w:tcPr>
          <w:p w14:paraId="1386BEFC" w14:textId="16840538" w:rsidR="006361AF" w:rsidRPr="00D01DDA" w:rsidRDefault="00BE39F9" w:rsidP="00D23DDF">
            <w:pPr>
              <w:pStyle w:val="ListParagraph"/>
              <w:numPr>
                <w:ilvl w:val="0"/>
                <w:numId w:val="6"/>
              </w:numPr>
              <w:spacing w:before="120" w:after="120" w:line="360" w:lineRule="auto"/>
            </w:pPr>
            <w:r w:rsidRPr="00D01DDA">
              <w:lastRenderedPageBreak/>
              <w:t xml:space="preserve">Greater awarenes of the unique contribution I can make. </w:t>
            </w:r>
          </w:p>
        </w:tc>
      </w:tr>
      <w:tr w:rsidR="006361AF" w14:paraId="3F2D3287" w14:textId="77777777" w:rsidTr="009F4907">
        <w:trPr>
          <w:trHeight w:val="427"/>
        </w:trPr>
        <w:tc>
          <w:tcPr>
            <w:tcW w:w="14276" w:type="dxa"/>
          </w:tcPr>
          <w:p w14:paraId="0C2694F5" w14:textId="17394E0B" w:rsidR="006361AF" w:rsidRPr="00D01DDA" w:rsidRDefault="00BE39F9" w:rsidP="00D23DDF">
            <w:pPr>
              <w:pStyle w:val="ListParagraph"/>
              <w:numPr>
                <w:ilvl w:val="0"/>
                <w:numId w:val="6"/>
              </w:numPr>
              <w:spacing w:before="120" w:after="120" w:line="360" w:lineRule="auto"/>
            </w:pPr>
            <w:r w:rsidRPr="00D01DDA">
              <w:t>More confiden</w:t>
            </w:r>
            <w:r w:rsidR="00C1394C">
              <w:t>ce</w:t>
            </w:r>
            <w:r w:rsidRPr="00D01DDA">
              <w:t xml:space="preserve"> in the choices I make. </w:t>
            </w:r>
          </w:p>
        </w:tc>
      </w:tr>
      <w:tr w:rsidR="006361AF" w14:paraId="233E308C" w14:textId="77777777" w:rsidTr="009F4907">
        <w:trPr>
          <w:trHeight w:val="722"/>
        </w:trPr>
        <w:tc>
          <w:tcPr>
            <w:tcW w:w="14276" w:type="dxa"/>
          </w:tcPr>
          <w:p w14:paraId="43F82F5F" w14:textId="1DBBA82C" w:rsidR="006361AF" w:rsidRPr="00D01DDA" w:rsidRDefault="006839FA" w:rsidP="00D23DDF">
            <w:pPr>
              <w:pStyle w:val="ListParagraph"/>
              <w:numPr>
                <w:ilvl w:val="0"/>
                <w:numId w:val="6"/>
              </w:numPr>
              <w:spacing w:before="120" w:after="120" w:line="360" w:lineRule="auto"/>
            </w:pPr>
            <w:r w:rsidRPr="00D01DDA">
              <w:t>A better sense of the life and work I want.</w:t>
            </w:r>
            <w:r w:rsidR="004A1CD9" w:rsidRPr="00D01DDA">
              <w:t xml:space="preserve"> </w:t>
            </w:r>
          </w:p>
        </w:tc>
      </w:tr>
    </w:tbl>
    <w:tbl>
      <w:tblPr>
        <w:tblStyle w:val="TableGrid"/>
        <w:tblpPr w:leftFromText="180" w:rightFromText="180" w:vertAnchor="text" w:tblpY="-779"/>
        <w:tblW w:w="14259" w:type="dxa"/>
        <w:tblLook w:val="04A0" w:firstRow="1" w:lastRow="0" w:firstColumn="1" w:lastColumn="0" w:noHBand="0" w:noVBand="1"/>
      </w:tblPr>
      <w:tblGrid>
        <w:gridCol w:w="14259"/>
      </w:tblGrid>
      <w:tr w:rsidR="009F4907" w:rsidRPr="0033716B" w14:paraId="1E905AC8" w14:textId="77777777" w:rsidTr="009F4907">
        <w:trPr>
          <w:trHeight w:val="751"/>
        </w:trPr>
        <w:tc>
          <w:tcPr>
            <w:tcW w:w="14259" w:type="dxa"/>
          </w:tcPr>
          <w:p w14:paraId="13D647E2" w14:textId="77777777" w:rsidR="009F4907" w:rsidRPr="0033716B" w:rsidRDefault="009F4907" w:rsidP="00D23DDF">
            <w:pPr>
              <w:spacing w:line="360" w:lineRule="auto"/>
              <w:jc w:val="center"/>
              <w:rPr>
                <w:b/>
                <w:bCs/>
                <w:i/>
                <w:iCs/>
                <w:sz w:val="28"/>
                <w:szCs w:val="28"/>
              </w:rPr>
            </w:pPr>
            <w:r>
              <w:rPr>
                <w:b/>
                <w:bCs/>
                <w:i/>
                <w:iCs/>
                <w:sz w:val="28"/>
                <w:szCs w:val="28"/>
              </w:rPr>
              <w:lastRenderedPageBreak/>
              <w:t>Now that you have chosen your most important benefits write down why these are important to you.</w:t>
            </w:r>
          </w:p>
        </w:tc>
      </w:tr>
      <w:tr w:rsidR="009F4907" w14:paraId="095893B4" w14:textId="77777777" w:rsidTr="009F4907">
        <w:trPr>
          <w:trHeight w:val="1158"/>
        </w:trPr>
        <w:tc>
          <w:tcPr>
            <w:tcW w:w="14259" w:type="dxa"/>
          </w:tcPr>
          <w:p w14:paraId="22F76E8B" w14:textId="7FC3D3B0" w:rsidR="009F4907" w:rsidRPr="006E628E" w:rsidRDefault="00DB6907" w:rsidP="00D23DDF">
            <w:pPr>
              <w:pStyle w:val="ListParagraph"/>
              <w:numPr>
                <w:ilvl w:val="0"/>
                <w:numId w:val="15"/>
              </w:numPr>
              <w:spacing w:before="120" w:after="120" w:line="360" w:lineRule="auto"/>
            </w:pPr>
            <w:r w:rsidRPr="006E628E">
              <w:rPr>
                <w:sz w:val="28"/>
                <w:szCs w:val="28"/>
              </w:rPr>
              <w:t>Having a clearer focus on my academic work – this is important to me since I have discovered that I am able present work of a higher quality than I would if I were not focused on my work. In order to achieve my career goals, I need to  make sure that I submit work to the best of my ability so that I can gain a degree qualification at least in the 2:1 category. I feel that my focus on my academic work has improved over the three years; I take pride in making sure I spell words correctly, that my grammar is accurate and that I am paying attention to my feedback from lecturers so that my marks continue to improve as I go along and my skills continue to develop.</w:t>
            </w:r>
          </w:p>
        </w:tc>
      </w:tr>
      <w:tr w:rsidR="009F4907" w14:paraId="46DB3EAC" w14:textId="77777777" w:rsidTr="009F4907">
        <w:trPr>
          <w:trHeight w:val="1158"/>
        </w:trPr>
        <w:tc>
          <w:tcPr>
            <w:tcW w:w="14259" w:type="dxa"/>
          </w:tcPr>
          <w:p w14:paraId="262725A0" w14:textId="5BC46CE2" w:rsidR="009F4907" w:rsidRPr="006E628E" w:rsidRDefault="00DB6907" w:rsidP="00D23DDF">
            <w:pPr>
              <w:pStyle w:val="ListParagraph"/>
              <w:numPr>
                <w:ilvl w:val="0"/>
                <w:numId w:val="15"/>
              </w:numPr>
              <w:spacing w:before="120" w:after="120" w:line="360" w:lineRule="auto"/>
            </w:pPr>
            <w:r w:rsidRPr="006E628E">
              <w:rPr>
                <w:sz w:val="28"/>
                <w:szCs w:val="28"/>
              </w:rPr>
              <w:t>Having a better sense of awareness of myself as an individual – again, this course I do in university has made me gain a better sense of awareness of myself, what my strengths are and which areas I need to develop. I have reflected on my experiences from doing this course and learnt from these. For example, I have learnt how to conduct myself in a professional way; I have also learned that I sometimes underestimate my abilities and that I need to develop my confidence.</w:t>
            </w:r>
          </w:p>
        </w:tc>
      </w:tr>
      <w:tr w:rsidR="009F4907" w14:paraId="72164EFD" w14:textId="77777777" w:rsidTr="009F4907">
        <w:trPr>
          <w:trHeight w:val="1138"/>
        </w:trPr>
        <w:tc>
          <w:tcPr>
            <w:tcW w:w="14259" w:type="dxa"/>
          </w:tcPr>
          <w:p w14:paraId="64001444" w14:textId="0A3C6156" w:rsidR="009F4907" w:rsidRPr="006E628E" w:rsidRDefault="00DB6907" w:rsidP="00D23DDF">
            <w:pPr>
              <w:pStyle w:val="ListParagraph"/>
              <w:numPr>
                <w:ilvl w:val="0"/>
                <w:numId w:val="15"/>
              </w:numPr>
              <w:spacing w:before="120" w:after="120" w:line="360" w:lineRule="auto"/>
            </w:pPr>
            <w:r w:rsidRPr="006E628E">
              <w:rPr>
                <w:sz w:val="28"/>
                <w:szCs w:val="28"/>
              </w:rPr>
              <w:t>Developing a positive, forward looking approach – being positive is important to me as it makes me feel happy and good about myself and I feel as I can cope with challenges. Being in a negative mind frame can impact every aspect of someone’s life – their work, personal life and mental wellbeing.</w:t>
            </w:r>
          </w:p>
        </w:tc>
      </w:tr>
      <w:tr w:rsidR="009F4907" w14:paraId="47B0525B" w14:textId="77777777" w:rsidTr="009F4907">
        <w:trPr>
          <w:trHeight w:val="1158"/>
        </w:trPr>
        <w:tc>
          <w:tcPr>
            <w:tcW w:w="14259" w:type="dxa"/>
          </w:tcPr>
          <w:p w14:paraId="5CE13B64" w14:textId="1C26C9F8" w:rsidR="009F4907" w:rsidRPr="006E628E" w:rsidRDefault="00DB6907" w:rsidP="00D23DDF">
            <w:pPr>
              <w:pStyle w:val="ListParagraph"/>
              <w:numPr>
                <w:ilvl w:val="0"/>
                <w:numId w:val="15"/>
              </w:numPr>
              <w:spacing w:before="120" w:after="120" w:line="360" w:lineRule="auto"/>
            </w:pPr>
            <w:r w:rsidRPr="006E628E">
              <w:rPr>
                <w:sz w:val="28"/>
                <w:szCs w:val="28"/>
              </w:rPr>
              <w:t xml:space="preserve">Greater awarenes of the unique contribution I can make – I feel that since being in university, I have learned about the valuable contribution that my skills and attributes can bring to the table. For example, I learned during my hospital placement of the contribution I could make to reducing the children’s anxieties by being able to come down to their level and taking their minds off their procedures/operations by engaging them in enjoyable play activities.  </w:t>
            </w:r>
          </w:p>
        </w:tc>
      </w:tr>
      <w:tr w:rsidR="009F4907" w14:paraId="04C96765" w14:textId="77777777" w:rsidTr="009F4907">
        <w:trPr>
          <w:trHeight w:val="629"/>
        </w:trPr>
        <w:tc>
          <w:tcPr>
            <w:tcW w:w="14259" w:type="dxa"/>
          </w:tcPr>
          <w:p w14:paraId="52543D88" w14:textId="3AFCA86A" w:rsidR="009F4907" w:rsidRPr="006E628E" w:rsidRDefault="00DB6907" w:rsidP="00D23DDF">
            <w:pPr>
              <w:pStyle w:val="ListParagraph"/>
              <w:numPr>
                <w:ilvl w:val="0"/>
                <w:numId w:val="15"/>
              </w:numPr>
              <w:spacing w:before="120" w:after="120" w:line="360" w:lineRule="auto"/>
            </w:pPr>
            <w:r w:rsidRPr="006E628E">
              <w:rPr>
                <w:sz w:val="28"/>
                <w:szCs w:val="28"/>
              </w:rPr>
              <w:t>More confidence in the choices I make – confidence is an important skill which I want to continually develop throughout my life. I am aware of the importance of needing to carefully consider the different options that are available, be clear about what my goal is and what I want to achieve and to have the confidence to follow this through.</w:t>
            </w:r>
          </w:p>
        </w:tc>
      </w:tr>
      <w:tr w:rsidR="009F4907" w14:paraId="648524BF" w14:textId="77777777" w:rsidTr="009F4907">
        <w:trPr>
          <w:trHeight w:val="1138"/>
        </w:trPr>
        <w:tc>
          <w:tcPr>
            <w:tcW w:w="14259" w:type="dxa"/>
          </w:tcPr>
          <w:p w14:paraId="3D905121" w14:textId="3457A8D7" w:rsidR="009F4907" w:rsidRPr="006E628E" w:rsidRDefault="00DB6907" w:rsidP="00D23DDF">
            <w:pPr>
              <w:pStyle w:val="ListParagraph"/>
              <w:numPr>
                <w:ilvl w:val="0"/>
                <w:numId w:val="15"/>
              </w:numPr>
              <w:spacing w:before="120" w:after="120" w:line="360" w:lineRule="auto"/>
            </w:pPr>
            <w:r w:rsidRPr="006E628E">
              <w:rPr>
                <w:sz w:val="28"/>
                <w:szCs w:val="28"/>
              </w:rPr>
              <w:lastRenderedPageBreak/>
              <w:t xml:space="preserve">A better sense of the life and work I want – this is another benefit which is important because before coming to university I was unsure on what I wanted to do in life. Since being at university it has given me a better sense of the direction I want to take in my life in relation to my career. I feel I have found myself as a person and that I have a clear understanding of the career sector I am interested in.  </w:t>
            </w:r>
          </w:p>
        </w:tc>
      </w:tr>
    </w:tbl>
    <w:p w14:paraId="23D926F4" w14:textId="6F8306C0" w:rsidR="006361AF" w:rsidRDefault="006361AF" w:rsidP="00D23DDF">
      <w:pPr>
        <w:spacing w:line="360" w:lineRule="auto"/>
        <w:rPr>
          <w:sz w:val="28"/>
          <w:szCs w:val="28"/>
        </w:rPr>
      </w:pPr>
    </w:p>
    <w:p w14:paraId="6CA9B49B" w14:textId="77777777" w:rsidR="00DB6907" w:rsidRDefault="00DB6907" w:rsidP="00BF5D3A">
      <w:pPr>
        <w:pStyle w:val="Heading3"/>
        <w:jc w:val="center"/>
        <w:rPr>
          <w:b/>
          <w:bCs/>
          <w:color w:val="auto"/>
          <w:sz w:val="32"/>
          <w:szCs w:val="32"/>
        </w:rPr>
      </w:pPr>
    </w:p>
    <w:p w14:paraId="1EF73AF9" w14:textId="77777777" w:rsidR="006E628E" w:rsidRDefault="006E628E" w:rsidP="006E628E">
      <w:pPr>
        <w:pStyle w:val="Heading3"/>
        <w:rPr>
          <w:b/>
          <w:bCs/>
          <w:color w:val="auto"/>
          <w:sz w:val="32"/>
          <w:szCs w:val="32"/>
        </w:rPr>
      </w:pPr>
    </w:p>
    <w:p w14:paraId="702EA648" w14:textId="169CF888" w:rsidR="00BF5D3A" w:rsidRPr="00BF5D3A" w:rsidRDefault="00BF5D3A" w:rsidP="006E628E">
      <w:pPr>
        <w:pStyle w:val="Heading3"/>
        <w:jc w:val="center"/>
        <w:rPr>
          <w:b/>
          <w:bCs/>
          <w:color w:val="auto"/>
          <w:sz w:val="32"/>
          <w:szCs w:val="32"/>
        </w:rPr>
      </w:pPr>
      <w:r w:rsidRPr="00BF5D3A">
        <w:rPr>
          <w:b/>
          <w:bCs/>
          <w:color w:val="auto"/>
          <w:sz w:val="32"/>
          <w:szCs w:val="32"/>
        </w:rPr>
        <w:t>Self Assessment</w:t>
      </w:r>
    </w:p>
    <w:p w14:paraId="10A6F5C1" w14:textId="1744BB30" w:rsidR="00BF5D3A" w:rsidRDefault="00BF5D3A" w:rsidP="00D23DDF">
      <w:pPr>
        <w:spacing w:line="360" w:lineRule="auto"/>
        <w:rPr>
          <w:sz w:val="28"/>
          <w:szCs w:val="28"/>
        </w:rPr>
      </w:pPr>
    </w:p>
    <w:p w14:paraId="42CDD6FC" w14:textId="77777777" w:rsidR="00DB6907" w:rsidRDefault="00DB6907" w:rsidP="00D23DDF">
      <w:pPr>
        <w:spacing w:line="360" w:lineRule="auto"/>
        <w:rPr>
          <w:sz w:val="28"/>
          <w:szCs w:val="28"/>
        </w:rPr>
      </w:pPr>
    </w:p>
    <w:p w14:paraId="6197C43B" w14:textId="10C4F388" w:rsidR="00F42C87" w:rsidRDefault="00F42C87" w:rsidP="00D23DDF">
      <w:pPr>
        <w:spacing w:line="360" w:lineRule="auto"/>
      </w:pPr>
      <w:r w:rsidRPr="00F42C87">
        <w:rPr>
          <w:b/>
          <w:bCs/>
        </w:rPr>
        <w:t>Name:</w:t>
      </w:r>
      <w:r>
        <w:t xml:space="preserve"> Charlotte Petty                           </w:t>
      </w:r>
      <w:r w:rsidR="00BF5D3A">
        <w:t xml:space="preserve">                                                                                          </w:t>
      </w:r>
      <w:r>
        <w:t xml:space="preserve"> </w:t>
      </w:r>
      <w:r w:rsidR="00BF5D3A">
        <w:t xml:space="preserve">      </w:t>
      </w:r>
      <w:r w:rsidRPr="00F42C87">
        <w:rPr>
          <w:b/>
          <w:bCs/>
        </w:rPr>
        <w:t xml:space="preserve">Student Number: </w:t>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t>1702391</w:t>
      </w:r>
    </w:p>
    <w:p w14:paraId="193C01A9" w14:textId="77777777" w:rsidR="00BF5D3A" w:rsidRDefault="00BF5D3A" w:rsidP="00D23DDF">
      <w:pPr>
        <w:spacing w:line="360" w:lineRule="auto"/>
      </w:pPr>
    </w:p>
    <w:p w14:paraId="164FEBF2" w14:textId="140B86B8" w:rsidR="00F42C87" w:rsidRDefault="00F42C87" w:rsidP="00D23DDF">
      <w:pPr>
        <w:spacing w:line="360" w:lineRule="auto"/>
      </w:pPr>
      <w:r w:rsidRPr="00352FFC">
        <w:t xml:space="preserve">For each of the </w:t>
      </w:r>
      <w:r>
        <w:t>capabilities below ask yourself;</w:t>
      </w:r>
    </w:p>
    <w:p w14:paraId="131B5498" w14:textId="77777777" w:rsidR="00F42C87" w:rsidRDefault="00F42C87" w:rsidP="00D23DDF">
      <w:pPr>
        <w:pStyle w:val="ListParagraph"/>
        <w:numPr>
          <w:ilvl w:val="0"/>
          <w:numId w:val="7"/>
        </w:numPr>
        <w:spacing w:after="200" w:line="360" w:lineRule="auto"/>
      </w:pPr>
      <w:r>
        <w:t>Have I ever demonstrated experience in doing this? How practised am I in this?</w:t>
      </w:r>
    </w:p>
    <w:p w14:paraId="1A890F1B" w14:textId="77777777" w:rsidR="00F42C87" w:rsidRDefault="00F42C87" w:rsidP="00D23DDF">
      <w:pPr>
        <w:pStyle w:val="ListParagraph"/>
        <w:numPr>
          <w:ilvl w:val="0"/>
          <w:numId w:val="7"/>
        </w:numPr>
        <w:spacing w:after="200" w:line="360" w:lineRule="auto"/>
      </w:pPr>
      <w:r>
        <w:t>How capable am I? What example or evidence could I give of my capability?</w:t>
      </w:r>
    </w:p>
    <w:p w14:paraId="17154804" w14:textId="77777777" w:rsidR="00F42C87" w:rsidRDefault="00F42C87" w:rsidP="00D23DDF">
      <w:pPr>
        <w:pStyle w:val="ListParagraph"/>
        <w:numPr>
          <w:ilvl w:val="0"/>
          <w:numId w:val="7"/>
        </w:numPr>
        <w:spacing w:after="200" w:line="360" w:lineRule="auto"/>
      </w:pPr>
      <w:r>
        <w:t>How confident am I in my ability?</w:t>
      </w:r>
    </w:p>
    <w:p w14:paraId="267886B0" w14:textId="77777777" w:rsidR="00F42C87" w:rsidRDefault="00F42C87" w:rsidP="00D23DDF">
      <w:pPr>
        <w:pStyle w:val="ListParagraph"/>
        <w:numPr>
          <w:ilvl w:val="0"/>
          <w:numId w:val="7"/>
        </w:numPr>
        <w:spacing w:after="200" w:line="360" w:lineRule="auto"/>
      </w:pPr>
      <w:r>
        <w:t>For each of the statements, assess your level of capability as follows;</w:t>
      </w:r>
    </w:p>
    <w:p w14:paraId="78D3E17B" w14:textId="77777777" w:rsidR="00F42C87" w:rsidRDefault="00F42C87" w:rsidP="00D23DDF">
      <w:pPr>
        <w:spacing w:line="360" w:lineRule="auto"/>
        <w:ind w:left="1440"/>
      </w:pPr>
      <w:r>
        <w:t>4 – I am highly capable in this, fully confident of my ability</w:t>
      </w:r>
    </w:p>
    <w:p w14:paraId="737E19D3" w14:textId="77777777" w:rsidR="00F42C87" w:rsidRDefault="00F42C87" w:rsidP="00D23DDF">
      <w:pPr>
        <w:spacing w:line="360" w:lineRule="auto"/>
        <w:ind w:left="1440"/>
      </w:pPr>
      <w:r>
        <w:t>3 – I am quite capable with some successful experience which I could develop</w:t>
      </w:r>
    </w:p>
    <w:p w14:paraId="47B1B474" w14:textId="77777777" w:rsidR="00F42C87" w:rsidRDefault="00F42C87" w:rsidP="00D23DDF">
      <w:pPr>
        <w:spacing w:line="360" w:lineRule="auto"/>
        <w:ind w:left="1440"/>
      </w:pPr>
      <w:r>
        <w:t>2 – I have quite limited capability and experience and would need quite a lot of practice to become competent.</w:t>
      </w:r>
    </w:p>
    <w:p w14:paraId="0764A946" w14:textId="77777777" w:rsidR="00F42C87" w:rsidRDefault="00F42C87" w:rsidP="00D23DDF">
      <w:pPr>
        <w:pStyle w:val="ListParagraph"/>
        <w:numPr>
          <w:ilvl w:val="0"/>
          <w:numId w:val="8"/>
        </w:numPr>
        <w:spacing w:after="200" w:line="360" w:lineRule="auto"/>
      </w:pPr>
      <w:r>
        <w:lastRenderedPageBreak/>
        <w:t>I have no experience of this and cannot claim capability, would need to develop this (but everyone needs to start somewhere!)</w:t>
      </w:r>
    </w:p>
    <w:p w14:paraId="3BBEA1D2" w14:textId="77777777" w:rsidR="00F42C87" w:rsidRDefault="00F42C87" w:rsidP="00D23DDF">
      <w:pPr>
        <w:pStyle w:val="ListParagraph"/>
        <w:numPr>
          <w:ilvl w:val="0"/>
          <w:numId w:val="9"/>
        </w:numPr>
        <w:spacing w:after="200" w:line="360" w:lineRule="auto"/>
      </w:pPr>
      <w:r>
        <w:t>Write your score for each statement in the column on the right margin.</w:t>
      </w:r>
    </w:p>
    <w:tbl>
      <w:tblPr>
        <w:tblStyle w:val="TableGrid"/>
        <w:tblW w:w="14877" w:type="dxa"/>
        <w:tblInd w:w="-431" w:type="dxa"/>
        <w:tblLook w:val="04A0" w:firstRow="1" w:lastRow="0" w:firstColumn="1" w:lastColumn="0" w:noHBand="0" w:noVBand="1"/>
      </w:tblPr>
      <w:tblGrid>
        <w:gridCol w:w="2515"/>
        <w:gridCol w:w="10478"/>
        <w:gridCol w:w="1884"/>
      </w:tblGrid>
      <w:tr w:rsidR="00F42C87" w14:paraId="2422CCC7" w14:textId="77777777" w:rsidTr="00F42C87">
        <w:trPr>
          <w:trHeight w:val="451"/>
        </w:trPr>
        <w:tc>
          <w:tcPr>
            <w:tcW w:w="2515" w:type="dxa"/>
            <w:shd w:val="clear" w:color="auto" w:fill="B4C6E7" w:themeFill="accent1" w:themeFillTint="66"/>
          </w:tcPr>
          <w:p w14:paraId="1B52C265" w14:textId="77777777" w:rsidR="00F42C87" w:rsidRPr="00E15AC0" w:rsidRDefault="00F42C87" w:rsidP="00D23DDF">
            <w:pPr>
              <w:spacing w:line="360" w:lineRule="auto"/>
              <w:jc w:val="center"/>
              <w:rPr>
                <w:b/>
                <w:bCs/>
              </w:rPr>
            </w:pPr>
            <w:r>
              <w:rPr>
                <w:b/>
                <w:bCs/>
              </w:rPr>
              <w:t>Capability</w:t>
            </w:r>
          </w:p>
        </w:tc>
        <w:tc>
          <w:tcPr>
            <w:tcW w:w="10477" w:type="dxa"/>
            <w:shd w:val="clear" w:color="auto" w:fill="B4C6E7" w:themeFill="accent1" w:themeFillTint="66"/>
          </w:tcPr>
          <w:p w14:paraId="50F84CA5" w14:textId="77777777" w:rsidR="00F42C87" w:rsidRPr="00E15AC0" w:rsidRDefault="00F42C87" w:rsidP="00D23DDF">
            <w:pPr>
              <w:spacing w:line="360" w:lineRule="auto"/>
              <w:jc w:val="center"/>
              <w:rPr>
                <w:b/>
                <w:bCs/>
              </w:rPr>
            </w:pPr>
            <w:r>
              <w:rPr>
                <w:b/>
                <w:bCs/>
              </w:rPr>
              <w:t>Statement</w:t>
            </w:r>
          </w:p>
        </w:tc>
        <w:tc>
          <w:tcPr>
            <w:tcW w:w="1884" w:type="dxa"/>
            <w:shd w:val="clear" w:color="auto" w:fill="B4C6E7" w:themeFill="accent1" w:themeFillTint="66"/>
          </w:tcPr>
          <w:p w14:paraId="60A1395F"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26BD8530" w14:textId="77777777" w:rsidTr="00F42C87">
        <w:trPr>
          <w:trHeight w:val="295"/>
        </w:trPr>
        <w:tc>
          <w:tcPr>
            <w:tcW w:w="2515" w:type="dxa"/>
            <w:vMerge w:val="restart"/>
          </w:tcPr>
          <w:p w14:paraId="6616AAE8" w14:textId="77777777" w:rsidR="00F42C87" w:rsidRPr="00E15AC0" w:rsidRDefault="00F42C87" w:rsidP="00D23DDF">
            <w:pPr>
              <w:spacing w:line="360" w:lineRule="auto"/>
              <w:rPr>
                <w:b/>
                <w:bCs/>
              </w:rPr>
            </w:pPr>
            <w:r w:rsidRPr="00E15AC0">
              <w:rPr>
                <w:b/>
                <w:bCs/>
              </w:rPr>
              <w:t>Personal organisation</w:t>
            </w:r>
          </w:p>
        </w:tc>
        <w:tc>
          <w:tcPr>
            <w:tcW w:w="10477" w:type="dxa"/>
          </w:tcPr>
          <w:p w14:paraId="0EA78477" w14:textId="77777777" w:rsidR="00F42C87" w:rsidRPr="00E15AC0" w:rsidRDefault="00F42C87" w:rsidP="00D23DDF">
            <w:pPr>
              <w:pStyle w:val="ListParagraph"/>
              <w:numPr>
                <w:ilvl w:val="0"/>
                <w:numId w:val="9"/>
              </w:numPr>
              <w:spacing w:line="360" w:lineRule="auto"/>
            </w:pPr>
            <w:r>
              <w:t>Set and plan to achieve personal and business goals</w:t>
            </w:r>
          </w:p>
        </w:tc>
        <w:tc>
          <w:tcPr>
            <w:tcW w:w="1884" w:type="dxa"/>
          </w:tcPr>
          <w:p w14:paraId="4B917836" w14:textId="1490AA69" w:rsidR="00F42C87" w:rsidRDefault="005D259D" w:rsidP="00D23DDF">
            <w:pPr>
              <w:spacing w:line="360" w:lineRule="auto"/>
              <w:jc w:val="center"/>
            </w:pPr>
            <w:r>
              <w:t>4</w:t>
            </w:r>
          </w:p>
        </w:tc>
      </w:tr>
      <w:tr w:rsidR="00F42C87" w14:paraId="6AAFA642" w14:textId="77777777" w:rsidTr="00F42C87">
        <w:trPr>
          <w:trHeight w:val="573"/>
        </w:trPr>
        <w:tc>
          <w:tcPr>
            <w:tcW w:w="2515" w:type="dxa"/>
            <w:vMerge/>
          </w:tcPr>
          <w:p w14:paraId="4FAB468C" w14:textId="77777777" w:rsidR="00F42C87" w:rsidRDefault="00F42C87" w:rsidP="00D23DDF">
            <w:pPr>
              <w:spacing w:line="360" w:lineRule="auto"/>
            </w:pPr>
          </w:p>
        </w:tc>
        <w:tc>
          <w:tcPr>
            <w:tcW w:w="10477" w:type="dxa"/>
          </w:tcPr>
          <w:p w14:paraId="78BE46F7" w14:textId="77777777" w:rsidR="00F42C87" w:rsidRPr="00E15AC0" w:rsidRDefault="00F42C87" w:rsidP="00D23DDF">
            <w:pPr>
              <w:pStyle w:val="ListParagraph"/>
              <w:numPr>
                <w:ilvl w:val="0"/>
                <w:numId w:val="9"/>
              </w:numPr>
              <w:spacing w:line="360" w:lineRule="auto"/>
            </w:pPr>
            <w:r>
              <w:t>Take personal responsibility for the outcomes and consequences of my actions</w:t>
            </w:r>
          </w:p>
        </w:tc>
        <w:tc>
          <w:tcPr>
            <w:tcW w:w="1884" w:type="dxa"/>
          </w:tcPr>
          <w:p w14:paraId="36B57754" w14:textId="32AFF369" w:rsidR="00F42C87" w:rsidRDefault="006839FA" w:rsidP="00D23DDF">
            <w:pPr>
              <w:spacing w:line="360" w:lineRule="auto"/>
              <w:jc w:val="center"/>
            </w:pPr>
            <w:r>
              <w:t>4</w:t>
            </w:r>
          </w:p>
        </w:tc>
      </w:tr>
      <w:tr w:rsidR="00F42C87" w14:paraId="45DA7BC5" w14:textId="77777777" w:rsidTr="00F42C87">
        <w:trPr>
          <w:trHeight w:val="295"/>
        </w:trPr>
        <w:tc>
          <w:tcPr>
            <w:tcW w:w="2515" w:type="dxa"/>
            <w:vMerge/>
          </w:tcPr>
          <w:p w14:paraId="6F8A1C86" w14:textId="77777777" w:rsidR="00F42C87" w:rsidRDefault="00F42C87" w:rsidP="00D23DDF">
            <w:pPr>
              <w:spacing w:line="360" w:lineRule="auto"/>
            </w:pPr>
          </w:p>
        </w:tc>
        <w:tc>
          <w:tcPr>
            <w:tcW w:w="10477" w:type="dxa"/>
          </w:tcPr>
          <w:p w14:paraId="207525C3" w14:textId="77777777" w:rsidR="00F42C87" w:rsidRPr="00E15AC0" w:rsidRDefault="00F42C87" w:rsidP="00D23DDF">
            <w:pPr>
              <w:pStyle w:val="ListParagraph"/>
              <w:numPr>
                <w:ilvl w:val="0"/>
                <w:numId w:val="9"/>
              </w:numPr>
              <w:spacing w:line="360" w:lineRule="auto"/>
            </w:pPr>
            <w:r>
              <w:t>Plan and use time productively to achieve my goals</w:t>
            </w:r>
          </w:p>
        </w:tc>
        <w:tc>
          <w:tcPr>
            <w:tcW w:w="1884" w:type="dxa"/>
          </w:tcPr>
          <w:p w14:paraId="49365EAA" w14:textId="74A32299" w:rsidR="00F42C87" w:rsidRDefault="005D259D" w:rsidP="00D23DDF">
            <w:pPr>
              <w:spacing w:line="360" w:lineRule="auto"/>
              <w:jc w:val="center"/>
            </w:pPr>
            <w:r>
              <w:t>4</w:t>
            </w:r>
          </w:p>
        </w:tc>
      </w:tr>
      <w:tr w:rsidR="00F42C87" w14:paraId="26768950" w14:textId="77777777" w:rsidTr="00F42C87">
        <w:trPr>
          <w:trHeight w:val="312"/>
        </w:trPr>
        <w:tc>
          <w:tcPr>
            <w:tcW w:w="2515" w:type="dxa"/>
            <w:vMerge/>
          </w:tcPr>
          <w:p w14:paraId="69CB1080" w14:textId="77777777" w:rsidR="00F42C87" w:rsidRDefault="00F42C87" w:rsidP="00D23DDF">
            <w:pPr>
              <w:spacing w:line="360" w:lineRule="auto"/>
            </w:pPr>
          </w:p>
        </w:tc>
        <w:tc>
          <w:tcPr>
            <w:tcW w:w="10477" w:type="dxa"/>
          </w:tcPr>
          <w:p w14:paraId="2E44F9D5" w14:textId="77777777" w:rsidR="00F42C87" w:rsidRPr="00E15AC0" w:rsidRDefault="00F42C87" w:rsidP="00D23DDF">
            <w:pPr>
              <w:pStyle w:val="ListParagraph"/>
              <w:numPr>
                <w:ilvl w:val="0"/>
                <w:numId w:val="9"/>
              </w:numPr>
              <w:spacing w:line="360" w:lineRule="auto"/>
            </w:pPr>
            <w:r>
              <w:t>Apply energy and dynamism to achieve results effectively</w:t>
            </w:r>
          </w:p>
        </w:tc>
        <w:tc>
          <w:tcPr>
            <w:tcW w:w="1884" w:type="dxa"/>
          </w:tcPr>
          <w:p w14:paraId="27313978" w14:textId="2B3A425D" w:rsidR="00F42C87" w:rsidRDefault="005D259D" w:rsidP="00D23DDF">
            <w:pPr>
              <w:spacing w:line="360" w:lineRule="auto"/>
              <w:jc w:val="center"/>
            </w:pPr>
            <w:r>
              <w:t>4</w:t>
            </w:r>
          </w:p>
        </w:tc>
      </w:tr>
      <w:tr w:rsidR="00F42C87" w14:paraId="42C15DC9" w14:textId="77777777" w:rsidTr="00F42C87">
        <w:trPr>
          <w:trHeight w:val="573"/>
        </w:trPr>
        <w:tc>
          <w:tcPr>
            <w:tcW w:w="2515" w:type="dxa"/>
            <w:vMerge/>
          </w:tcPr>
          <w:p w14:paraId="2C7E77F0" w14:textId="77777777" w:rsidR="00F42C87" w:rsidRDefault="00F42C87" w:rsidP="00D23DDF">
            <w:pPr>
              <w:spacing w:line="360" w:lineRule="auto"/>
            </w:pPr>
          </w:p>
        </w:tc>
        <w:tc>
          <w:tcPr>
            <w:tcW w:w="10477" w:type="dxa"/>
          </w:tcPr>
          <w:p w14:paraId="0ACBFCAB" w14:textId="77777777" w:rsidR="00F42C87" w:rsidRPr="00E15AC0" w:rsidRDefault="00F42C87" w:rsidP="00D23DDF">
            <w:pPr>
              <w:pStyle w:val="ListParagraph"/>
              <w:numPr>
                <w:ilvl w:val="0"/>
                <w:numId w:val="9"/>
              </w:numPr>
              <w:spacing w:line="360" w:lineRule="auto"/>
            </w:pPr>
            <w:r>
              <w:t>Apply self-awareness of personal strengths and limitations to achieving goals</w:t>
            </w:r>
          </w:p>
        </w:tc>
        <w:tc>
          <w:tcPr>
            <w:tcW w:w="1884" w:type="dxa"/>
          </w:tcPr>
          <w:p w14:paraId="4EA8F4BA" w14:textId="4EB92A27" w:rsidR="00F42C87" w:rsidRDefault="0082281A" w:rsidP="00D23DDF">
            <w:pPr>
              <w:spacing w:line="360" w:lineRule="auto"/>
              <w:jc w:val="center"/>
            </w:pPr>
            <w:r>
              <w:t>3</w:t>
            </w:r>
          </w:p>
        </w:tc>
      </w:tr>
      <w:tr w:rsidR="00F42C87" w14:paraId="478B0544" w14:textId="77777777" w:rsidTr="00F42C87">
        <w:trPr>
          <w:trHeight w:val="573"/>
        </w:trPr>
        <w:tc>
          <w:tcPr>
            <w:tcW w:w="2515" w:type="dxa"/>
            <w:vMerge/>
          </w:tcPr>
          <w:p w14:paraId="0F37B62C" w14:textId="77777777" w:rsidR="00F42C87" w:rsidRDefault="00F42C87" w:rsidP="00D23DDF">
            <w:pPr>
              <w:spacing w:line="360" w:lineRule="auto"/>
            </w:pPr>
          </w:p>
        </w:tc>
        <w:tc>
          <w:tcPr>
            <w:tcW w:w="10477" w:type="dxa"/>
          </w:tcPr>
          <w:p w14:paraId="67547AC4" w14:textId="77777777" w:rsidR="00F42C87" w:rsidRPr="00E15AC0" w:rsidRDefault="00F42C87" w:rsidP="00D23DDF">
            <w:pPr>
              <w:pStyle w:val="ListParagraph"/>
              <w:numPr>
                <w:ilvl w:val="0"/>
                <w:numId w:val="9"/>
              </w:numPr>
              <w:spacing w:line="360" w:lineRule="auto"/>
            </w:pPr>
            <w:r>
              <w:t>Seek creative and effective ways of solving problems and meeting needs</w:t>
            </w:r>
          </w:p>
        </w:tc>
        <w:tc>
          <w:tcPr>
            <w:tcW w:w="1884" w:type="dxa"/>
          </w:tcPr>
          <w:p w14:paraId="2EF6A7AB" w14:textId="309308B0" w:rsidR="00F42C87" w:rsidRDefault="0082281A" w:rsidP="00D23DDF">
            <w:pPr>
              <w:spacing w:line="360" w:lineRule="auto"/>
              <w:jc w:val="center"/>
            </w:pPr>
            <w:r>
              <w:t>4</w:t>
            </w:r>
          </w:p>
        </w:tc>
      </w:tr>
      <w:tr w:rsidR="00F42C87" w14:paraId="3AC89873" w14:textId="77777777" w:rsidTr="00F42C87">
        <w:trPr>
          <w:trHeight w:val="573"/>
        </w:trPr>
        <w:tc>
          <w:tcPr>
            <w:tcW w:w="2515" w:type="dxa"/>
            <w:vMerge/>
          </w:tcPr>
          <w:p w14:paraId="3B55D9BF" w14:textId="77777777" w:rsidR="00F42C87" w:rsidRDefault="00F42C87" w:rsidP="00D23DDF">
            <w:pPr>
              <w:spacing w:line="360" w:lineRule="auto"/>
            </w:pPr>
          </w:p>
        </w:tc>
        <w:tc>
          <w:tcPr>
            <w:tcW w:w="10477" w:type="dxa"/>
          </w:tcPr>
          <w:p w14:paraId="678F3845" w14:textId="77777777" w:rsidR="00F42C87" w:rsidRPr="00E15AC0" w:rsidRDefault="00F42C87" w:rsidP="00D23DDF">
            <w:pPr>
              <w:pStyle w:val="ListParagraph"/>
              <w:numPr>
                <w:ilvl w:val="0"/>
                <w:numId w:val="9"/>
              </w:numPr>
              <w:spacing w:line="360" w:lineRule="auto"/>
            </w:pPr>
            <w:r>
              <w:t>Manage stress and pressure which may result from uncertainty and investment of effort</w:t>
            </w:r>
          </w:p>
        </w:tc>
        <w:tc>
          <w:tcPr>
            <w:tcW w:w="1884" w:type="dxa"/>
          </w:tcPr>
          <w:p w14:paraId="7C6E9EA2" w14:textId="13C11EB5" w:rsidR="00F42C87" w:rsidRDefault="0082281A" w:rsidP="00D23DDF">
            <w:pPr>
              <w:spacing w:line="360" w:lineRule="auto"/>
              <w:jc w:val="center"/>
            </w:pPr>
            <w:r>
              <w:t>3</w:t>
            </w:r>
          </w:p>
        </w:tc>
      </w:tr>
      <w:tr w:rsidR="00F42C87" w14:paraId="02DB651E" w14:textId="77777777" w:rsidTr="00F42C87">
        <w:trPr>
          <w:trHeight w:val="259"/>
        </w:trPr>
        <w:tc>
          <w:tcPr>
            <w:tcW w:w="12993" w:type="dxa"/>
            <w:gridSpan w:val="2"/>
            <w:shd w:val="clear" w:color="auto" w:fill="B4C6E7" w:themeFill="accent1" w:themeFillTint="66"/>
          </w:tcPr>
          <w:p w14:paraId="3C8D4753" w14:textId="77777777" w:rsidR="00F42C87" w:rsidRPr="00E15AC0" w:rsidRDefault="00F42C87" w:rsidP="00D23DDF">
            <w:pPr>
              <w:spacing w:line="360" w:lineRule="auto"/>
              <w:jc w:val="right"/>
              <w:rPr>
                <w:b/>
                <w:bCs/>
              </w:rPr>
            </w:pPr>
            <w:r>
              <w:rPr>
                <w:b/>
                <w:bCs/>
              </w:rPr>
              <w:t>Total score (out of 28)</w:t>
            </w:r>
          </w:p>
        </w:tc>
        <w:tc>
          <w:tcPr>
            <w:tcW w:w="1884" w:type="dxa"/>
          </w:tcPr>
          <w:p w14:paraId="12F602F0" w14:textId="5C853E67" w:rsidR="00F42C87" w:rsidRDefault="0082281A" w:rsidP="00D23DDF">
            <w:pPr>
              <w:spacing w:line="360" w:lineRule="auto"/>
              <w:jc w:val="center"/>
            </w:pPr>
            <w:commentRangeStart w:id="34"/>
            <w:r>
              <w:t>2</w:t>
            </w:r>
            <w:r w:rsidR="005D259D">
              <w:t>6</w:t>
            </w:r>
            <w:commentRangeEnd w:id="34"/>
            <w:r w:rsidR="00001789">
              <w:rPr>
                <w:rStyle w:val="CommentReference"/>
                <w:rFonts w:ascii="Times New Roman" w:eastAsia="Times New Roman" w:hAnsi="Times New Roman" w:cs="Times New Roman"/>
                <w:noProof w:val="0"/>
              </w:rPr>
              <w:commentReference w:id="34"/>
            </w:r>
          </w:p>
        </w:tc>
      </w:tr>
    </w:tbl>
    <w:p w14:paraId="35C2DEA8" w14:textId="77777777" w:rsidR="00F42C87" w:rsidRDefault="00F42C87" w:rsidP="00D23DDF">
      <w:pPr>
        <w:spacing w:line="360" w:lineRule="auto"/>
        <w:rPr>
          <w:sz w:val="16"/>
          <w:szCs w:val="16"/>
        </w:rPr>
      </w:pPr>
    </w:p>
    <w:tbl>
      <w:tblPr>
        <w:tblStyle w:val="TableGrid"/>
        <w:tblW w:w="14897" w:type="dxa"/>
        <w:tblInd w:w="-431" w:type="dxa"/>
        <w:tblLook w:val="04A0" w:firstRow="1" w:lastRow="0" w:firstColumn="1" w:lastColumn="0" w:noHBand="0" w:noVBand="1"/>
      </w:tblPr>
      <w:tblGrid>
        <w:gridCol w:w="2519"/>
        <w:gridCol w:w="10491"/>
        <w:gridCol w:w="1887"/>
      </w:tblGrid>
      <w:tr w:rsidR="00F42C87" w14:paraId="26C78C43" w14:textId="77777777" w:rsidTr="00F42C87">
        <w:trPr>
          <w:trHeight w:val="440"/>
        </w:trPr>
        <w:tc>
          <w:tcPr>
            <w:tcW w:w="2519" w:type="dxa"/>
            <w:shd w:val="clear" w:color="auto" w:fill="B4C6E7" w:themeFill="accent1" w:themeFillTint="66"/>
          </w:tcPr>
          <w:p w14:paraId="0FE493B3" w14:textId="77777777" w:rsidR="00F42C87" w:rsidRPr="00E15AC0" w:rsidRDefault="00F42C87" w:rsidP="00D23DDF">
            <w:pPr>
              <w:spacing w:line="360" w:lineRule="auto"/>
              <w:jc w:val="center"/>
              <w:rPr>
                <w:b/>
                <w:bCs/>
              </w:rPr>
            </w:pPr>
            <w:r>
              <w:rPr>
                <w:b/>
                <w:bCs/>
              </w:rPr>
              <w:t>Capability</w:t>
            </w:r>
          </w:p>
        </w:tc>
        <w:tc>
          <w:tcPr>
            <w:tcW w:w="10491" w:type="dxa"/>
            <w:shd w:val="clear" w:color="auto" w:fill="B4C6E7" w:themeFill="accent1" w:themeFillTint="66"/>
          </w:tcPr>
          <w:p w14:paraId="4F02FB24" w14:textId="77777777" w:rsidR="00F42C87" w:rsidRPr="00E15AC0" w:rsidRDefault="00F42C87" w:rsidP="00D23DDF">
            <w:pPr>
              <w:spacing w:line="360" w:lineRule="auto"/>
              <w:jc w:val="center"/>
              <w:rPr>
                <w:b/>
                <w:bCs/>
              </w:rPr>
            </w:pPr>
            <w:r>
              <w:rPr>
                <w:b/>
                <w:bCs/>
              </w:rPr>
              <w:t>Statement</w:t>
            </w:r>
          </w:p>
        </w:tc>
        <w:tc>
          <w:tcPr>
            <w:tcW w:w="1887" w:type="dxa"/>
            <w:shd w:val="clear" w:color="auto" w:fill="B4C6E7" w:themeFill="accent1" w:themeFillTint="66"/>
          </w:tcPr>
          <w:p w14:paraId="40696800"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74DAA5F4" w14:textId="77777777" w:rsidTr="00F42C87">
        <w:trPr>
          <w:trHeight w:val="287"/>
        </w:trPr>
        <w:tc>
          <w:tcPr>
            <w:tcW w:w="2519" w:type="dxa"/>
            <w:vMerge w:val="restart"/>
          </w:tcPr>
          <w:p w14:paraId="505CAC06" w14:textId="77777777" w:rsidR="00F42C87" w:rsidRPr="00E15AC0" w:rsidRDefault="00F42C87" w:rsidP="00D23DDF">
            <w:pPr>
              <w:spacing w:line="360" w:lineRule="auto"/>
              <w:rPr>
                <w:b/>
                <w:bCs/>
              </w:rPr>
            </w:pPr>
            <w:r>
              <w:rPr>
                <w:b/>
                <w:bCs/>
              </w:rPr>
              <w:t>Interpersonal interaction</w:t>
            </w:r>
          </w:p>
        </w:tc>
        <w:tc>
          <w:tcPr>
            <w:tcW w:w="10491" w:type="dxa"/>
          </w:tcPr>
          <w:p w14:paraId="0E40392D" w14:textId="77777777" w:rsidR="00F42C87" w:rsidRPr="00E15AC0" w:rsidRDefault="00F42C87" w:rsidP="00D23DDF">
            <w:pPr>
              <w:pStyle w:val="ListParagraph"/>
              <w:numPr>
                <w:ilvl w:val="0"/>
                <w:numId w:val="10"/>
              </w:numPr>
              <w:spacing w:line="360" w:lineRule="auto"/>
            </w:pPr>
            <w:r>
              <w:t>Grow and maintain networks of social and industry contacts</w:t>
            </w:r>
          </w:p>
        </w:tc>
        <w:tc>
          <w:tcPr>
            <w:tcW w:w="1887" w:type="dxa"/>
          </w:tcPr>
          <w:p w14:paraId="50DE2267" w14:textId="3F4F1CF1" w:rsidR="00F42C87" w:rsidRDefault="0082281A" w:rsidP="00D23DDF">
            <w:pPr>
              <w:spacing w:line="360" w:lineRule="auto"/>
              <w:jc w:val="center"/>
            </w:pPr>
            <w:r>
              <w:t>4</w:t>
            </w:r>
          </w:p>
        </w:tc>
      </w:tr>
      <w:tr w:rsidR="00F42C87" w14:paraId="02EE59A7" w14:textId="77777777" w:rsidTr="00F42C87">
        <w:trPr>
          <w:trHeight w:val="559"/>
        </w:trPr>
        <w:tc>
          <w:tcPr>
            <w:tcW w:w="2519" w:type="dxa"/>
            <w:vMerge/>
          </w:tcPr>
          <w:p w14:paraId="031D67FF" w14:textId="77777777" w:rsidR="00F42C87" w:rsidRDefault="00F42C87" w:rsidP="00D23DDF">
            <w:pPr>
              <w:spacing w:line="360" w:lineRule="auto"/>
            </w:pPr>
          </w:p>
        </w:tc>
        <w:tc>
          <w:tcPr>
            <w:tcW w:w="10491" w:type="dxa"/>
          </w:tcPr>
          <w:p w14:paraId="1A2B59E9" w14:textId="77777777" w:rsidR="00F42C87" w:rsidRPr="00E15AC0" w:rsidRDefault="00F42C87" w:rsidP="00D23DDF">
            <w:pPr>
              <w:pStyle w:val="ListParagraph"/>
              <w:numPr>
                <w:ilvl w:val="0"/>
                <w:numId w:val="10"/>
              </w:numPr>
              <w:spacing w:line="360" w:lineRule="auto"/>
            </w:pPr>
            <w:r>
              <w:t>Find out what is important to people and understand their perspectives</w:t>
            </w:r>
          </w:p>
        </w:tc>
        <w:tc>
          <w:tcPr>
            <w:tcW w:w="1887" w:type="dxa"/>
          </w:tcPr>
          <w:p w14:paraId="0C2502F0" w14:textId="1C3913F3" w:rsidR="00F42C87" w:rsidRDefault="005D259D" w:rsidP="00D23DDF">
            <w:pPr>
              <w:spacing w:line="360" w:lineRule="auto"/>
              <w:jc w:val="center"/>
            </w:pPr>
            <w:r>
              <w:t>4</w:t>
            </w:r>
          </w:p>
        </w:tc>
      </w:tr>
      <w:tr w:rsidR="00F42C87" w14:paraId="7ECB5487" w14:textId="77777777" w:rsidTr="00F42C87">
        <w:trPr>
          <w:trHeight w:val="559"/>
        </w:trPr>
        <w:tc>
          <w:tcPr>
            <w:tcW w:w="2519" w:type="dxa"/>
            <w:vMerge/>
          </w:tcPr>
          <w:p w14:paraId="0CF21272" w14:textId="77777777" w:rsidR="00F42C87" w:rsidRDefault="00F42C87" w:rsidP="00D23DDF">
            <w:pPr>
              <w:spacing w:line="360" w:lineRule="auto"/>
            </w:pPr>
          </w:p>
        </w:tc>
        <w:tc>
          <w:tcPr>
            <w:tcW w:w="10491" w:type="dxa"/>
          </w:tcPr>
          <w:p w14:paraId="3DBA4A6D" w14:textId="77777777" w:rsidR="00F42C87" w:rsidRPr="00E15AC0" w:rsidRDefault="00F42C87" w:rsidP="00D23DDF">
            <w:pPr>
              <w:pStyle w:val="ListParagraph"/>
              <w:numPr>
                <w:ilvl w:val="0"/>
                <w:numId w:val="10"/>
              </w:numPr>
              <w:spacing w:line="360" w:lineRule="auto"/>
            </w:pPr>
            <w:r>
              <w:t>Influence and persuade people to understand, accept and trust my point of view</w:t>
            </w:r>
          </w:p>
        </w:tc>
        <w:tc>
          <w:tcPr>
            <w:tcW w:w="1887" w:type="dxa"/>
          </w:tcPr>
          <w:p w14:paraId="2EC60C1C" w14:textId="401F3319" w:rsidR="00F42C87" w:rsidRDefault="0082281A" w:rsidP="00D23DDF">
            <w:pPr>
              <w:spacing w:line="360" w:lineRule="auto"/>
              <w:jc w:val="center"/>
            </w:pPr>
            <w:r>
              <w:t>4</w:t>
            </w:r>
          </w:p>
        </w:tc>
      </w:tr>
      <w:tr w:rsidR="00F42C87" w14:paraId="664F85FD" w14:textId="77777777" w:rsidTr="00F42C87">
        <w:trPr>
          <w:trHeight w:val="304"/>
        </w:trPr>
        <w:tc>
          <w:tcPr>
            <w:tcW w:w="2519" w:type="dxa"/>
            <w:vMerge/>
          </w:tcPr>
          <w:p w14:paraId="5976AE63" w14:textId="77777777" w:rsidR="00F42C87" w:rsidRDefault="00F42C87" w:rsidP="00D23DDF">
            <w:pPr>
              <w:spacing w:line="360" w:lineRule="auto"/>
            </w:pPr>
          </w:p>
        </w:tc>
        <w:tc>
          <w:tcPr>
            <w:tcW w:w="10491" w:type="dxa"/>
          </w:tcPr>
          <w:p w14:paraId="390CE2CF" w14:textId="77777777" w:rsidR="00F42C87" w:rsidRPr="00E15AC0" w:rsidRDefault="00F42C87" w:rsidP="00D23DDF">
            <w:pPr>
              <w:pStyle w:val="ListParagraph"/>
              <w:numPr>
                <w:ilvl w:val="0"/>
                <w:numId w:val="10"/>
              </w:numPr>
              <w:spacing w:line="360" w:lineRule="auto"/>
            </w:pPr>
            <w:r>
              <w:t>Negotiate and conclude agreements with people</w:t>
            </w:r>
          </w:p>
        </w:tc>
        <w:tc>
          <w:tcPr>
            <w:tcW w:w="1887" w:type="dxa"/>
          </w:tcPr>
          <w:p w14:paraId="3E65E6AE" w14:textId="6E2396CD" w:rsidR="00F42C87" w:rsidRDefault="005D259D" w:rsidP="00D23DDF">
            <w:pPr>
              <w:spacing w:line="360" w:lineRule="auto"/>
              <w:jc w:val="center"/>
            </w:pPr>
            <w:commentRangeStart w:id="35"/>
            <w:r>
              <w:t>3</w:t>
            </w:r>
            <w:commentRangeEnd w:id="35"/>
            <w:r w:rsidR="003C2CA4">
              <w:rPr>
                <w:rStyle w:val="CommentReference"/>
                <w:rFonts w:ascii="Times New Roman" w:eastAsia="Times New Roman" w:hAnsi="Times New Roman" w:cs="Times New Roman"/>
                <w:noProof w:val="0"/>
              </w:rPr>
              <w:commentReference w:id="35"/>
            </w:r>
          </w:p>
        </w:tc>
      </w:tr>
      <w:tr w:rsidR="00F42C87" w14:paraId="0994D330" w14:textId="77777777" w:rsidTr="00F42C87">
        <w:trPr>
          <w:trHeight w:val="287"/>
        </w:trPr>
        <w:tc>
          <w:tcPr>
            <w:tcW w:w="2519" w:type="dxa"/>
            <w:vMerge/>
          </w:tcPr>
          <w:p w14:paraId="13D42084" w14:textId="77777777" w:rsidR="00F42C87" w:rsidRDefault="00F42C87" w:rsidP="00D23DDF">
            <w:pPr>
              <w:spacing w:line="360" w:lineRule="auto"/>
            </w:pPr>
          </w:p>
        </w:tc>
        <w:tc>
          <w:tcPr>
            <w:tcW w:w="10491" w:type="dxa"/>
          </w:tcPr>
          <w:p w14:paraId="4BF0271E" w14:textId="77777777" w:rsidR="00F42C87" w:rsidRPr="00E15AC0" w:rsidRDefault="00F42C87" w:rsidP="00D23DDF">
            <w:pPr>
              <w:pStyle w:val="ListParagraph"/>
              <w:numPr>
                <w:ilvl w:val="0"/>
                <w:numId w:val="10"/>
              </w:numPr>
              <w:spacing w:line="360" w:lineRule="auto"/>
            </w:pPr>
            <w:r>
              <w:t>Lead individuals and groups to achieve common goals</w:t>
            </w:r>
          </w:p>
        </w:tc>
        <w:tc>
          <w:tcPr>
            <w:tcW w:w="1887" w:type="dxa"/>
          </w:tcPr>
          <w:p w14:paraId="57198875" w14:textId="280D9A94" w:rsidR="00F42C87" w:rsidRDefault="005D259D" w:rsidP="00D23DDF">
            <w:pPr>
              <w:spacing w:line="360" w:lineRule="auto"/>
              <w:jc w:val="center"/>
            </w:pPr>
            <w:r>
              <w:t>4</w:t>
            </w:r>
          </w:p>
        </w:tc>
      </w:tr>
      <w:tr w:rsidR="00F42C87" w14:paraId="155A2E16" w14:textId="77777777" w:rsidTr="00F42C87">
        <w:trPr>
          <w:trHeight w:val="559"/>
        </w:trPr>
        <w:tc>
          <w:tcPr>
            <w:tcW w:w="2519" w:type="dxa"/>
            <w:vMerge/>
          </w:tcPr>
          <w:p w14:paraId="2D769462" w14:textId="77777777" w:rsidR="00F42C87" w:rsidRDefault="00F42C87" w:rsidP="00D23DDF">
            <w:pPr>
              <w:spacing w:line="360" w:lineRule="auto"/>
            </w:pPr>
          </w:p>
        </w:tc>
        <w:tc>
          <w:tcPr>
            <w:tcW w:w="10491" w:type="dxa"/>
          </w:tcPr>
          <w:p w14:paraId="39273311" w14:textId="77777777" w:rsidR="00F42C87" w:rsidRPr="00E15AC0" w:rsidRDefault="00F42C87" w:rsidP="00D23DDF">
            <w:pPr>
              <w:pStyle w:val="ListParagraph"/>
              <w:numPr>
                <w:ilvl w:val="0"/>
                <w:numId w:val="10"/>
              </w:numPr>
              <w:spacing w:line="360" w:lineRule="auto"/>
            </w:pPr>
            <w:r>
              <w:t>Coach and provide feedback to people on their behaviour and performance</w:t>
            </w:r>
          </w:p>
        </w:tc>
        <w:tc>
          <w:tcPr>
            <w:tcW w:w="1887" w:type="dxa"/>
          </w:tcPr>
          <w:p w14:paraId="2FDEE73F" w14:textId="3FFDC816" w:rsidR="00F42C87" w:rsidRDefault="005D259D" w:rsidP="00D23DDF">
            <w:pPr>
              <w:spacing w:line="360" w:lineRule="auto"/>
              <w:jc w:val="center"/>
            </w:pPr>
            <w:r>
              <w:t>4</w:t>
            </w:r>
          </w:p>
        </w:tc>
      </w:tr>
      <w:tr w:rsidR="00F42C87" w14:paraId="6ACFA38C" w14:textId="77777777" w:rsidTr="00F42C87">
        <w:trPr>
          <w:trHeight w:val="271"/>
        </w:trPr>
        <w:tc>
          <w:tcPr>
            <w:tcW w:w="13010" w:type="dxa"/>
            <w:gridSpan w:val="2"/>
            <w:shd w:val="clear" w:color="auto" w:fill="B4C6E7" w:themeFill="accent1" w:themeFillTint="66"/>
          </w:tcPr>
          <w:p w14:paraId="3FA6BF6F" w14:textId="77777777" w:rsidR="00F42C87" w:rsidRPr="00E15AC0" w:rsidRDefault="00F42C87" w:rsidP="00D23DDF">
            <w:pPr>
              <w:spacing w:line="360" w:lineRule="auto"/>
              <w:jc w:val="right"/>
              <w:rPr>
                <w:b/>
                <w:bCs/>
              </w:rPr>
            </w:pPr>
            <w:r>
              <w:rPr>
                <w:b/>
                <w:bCs/>
              </w:rPr>
              <w:t>Total score (out of 24)</w:t>
            </w:r>
          </w:p>
        </w:tc>
        <w:tc>
          <w:tcPr>
            <w:tcW w:w="1887" w:type="dxa"/>
          </w:tcPr>
          <w:p w14:paraId="7B0ADD10" w14:textId="072AC979" w:rsidR="00F42C87" w:rsidRDefault="005D259D" w:rsidP="00D23DDF">
            <w:pPr>
              <w:spacing w:line="360" w:lineRule="auto"/>
              <w:jc w:val="center"/>
            </w:pPr>
            <w:r>
              <w:t>23</w:t>
            </w:r>
          </w:p>
        </w:tc>
      </w:tr>
    </w:tbl>
    <w:p w14:paraId="3AC23210" w14:textId="77777777" w:rsidR="00F42C87" w:rsidRDefault="00F42C87" w:rsidP="00D23DDF">
      <w:pPr>
        <w:spacing w:line="360" w:lineRule="auto"/>
        <w:rPr>
          <w:sz w:val="16"/>
          <w:szCs w:val="16"/>
        </w:rPr>
      </w:pPr>
    </w:p>
    <w:p w14:paraId="4707618F" w14:textId="77777777" w:rsidR="00F42C87" w:rsidRDefault="00F42C87" w:rsidP="00D23DDF">
      <w:pPr>
        <w:spacing w:line="360" w:lineRule="auto"/>
        <w:rPr>
          <w:sz w:val="16"/>
          <w:szCs w:val="16"/>
        </w:rPr>
      </w:pPr>
    </w:p>
    <w:tbl>
      <w:tblPr>
        <w:tblStyle w:val="TableGrid"/>
        <w:tblW w:w="14915" w:type="dxa"/>
        <w:tblInd w:w="-431" w:type="dxa"/>
        <w:tblLook w:val="04A0" w:firstRow="1" w:lastRow="0" w:firstColumn="1" w:lastColumn="0" w:noHBand="0" w:noVBand="1"/>
      </w:tblPr>
      <w:tblGrid>
        <w:gridCol w:w="2522"/>
        <w:gridCol w:w="10504"/>
        <w:gridCol w:w="1889"/>
      </w:tblGrid>
      <w:tr w:rsidR="00F42C87" w14:paraId="7D68F0AF" w14:textId="77777777" w:rsidTr="00F42C87">
        <w:trPr>
          <w:trHeight w:val="524"/>
        </w:trPr>
        <w:tc>
          <w:tcPr>
            <w:tcW w:w="2522" w:type="dxa"/>
            <w:shd w:val="clear" w:color="auto" w:fill="B4C6E7" w:themeFill="accent1" w:themeFillTint="66"/>
          </w:tcPr>
          <w:p w14:paraId="01368B50" w14:textId="77777777" w:rsidR="00F42C87" w:rsidRPr="00E15AC0" w:rsidRDefault="00F42C87" w:rsidP="00D23DDF">
            <w:pPr>
              <w:spacing w:line="360" w:lineRule="auto"/>
              <w:jc w:val="center"/>
              <w:rPr>
                <w:b/>
                <w:bCs/>
              </w:rPr>
            </w:pPr>
            <w:r>
              <w:rPr>
                <w:b/>
                <w:bCs/>
              </w:rPr>
              <w:t>Capability</w:t>
            </w:r>
          </w:p>
        </w:tc>
        <w:tc>
          <w:tcPr>
            <w:tcW w:w="10503" w:type="dxa"/>
            <w:shd w:val="clear" w:color="auto" w:fill="B4C6E7" w:themeFill="accent1" w:themeFillTint="66"/>
          </w:tcPr>
          <w:p w14:paraId="248B1FCE" w14:textId="77777777" w:rsidR="00F42C87" w:rsidRPr="00E15AC0" w:rsidRDefault="00F42C87" w:rsidP="00D23DDF">
            <w:pPr>
              <w:spacing w:line="360" w:lineRule="auto"/>
              <w:jc w:val="center"/>
              <w:rPr>
                <w:b/>
                <w:bCs/>
              </w:rPr>
            </w:pPr>
            <w:r>
              <w:rPr>
                <w:b/>
                <w:bCs/>
              </w:rPr>
              <w:t>Statement</w:t>
            </w:r>
          </w:p>
        </w:tc>
        <w:tc>
          <w:tcPr>
            <w:tcW w:w="1889" w:type="dxa"/>
            <w:shd w:val="clear" w:color="auto" w:fill="B4C6E7" w:themeFill="accent1" w:themeFillTint="66"/>
          </w:tcPr>
          <w:p w14:paraId="084FEDF8"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384B8460" w14:textId="77777777" w:rsidTr="00F42C87">
        <w:trPr>
          <w:trHeight w:val="665"/>
        </w:trPr>
        <w:tc>
          <w:tcPr>
            <w:tcW w:w="2522" w:type="dxa"/>
            <w:vMerge w:val="restart"/>
          </w:tcPr>
          <w:p w14:paraId="3DE66ADD" w14:textId="77777777" w:rsidR="00F42C87" w:rsidRPr="00E15AC0" w:rsidRDefault="00F42C87" w:rsidP="00D23DDF">
            <w:pPr>
              <w:spacing w:line="360" w:lineRule="auto"/>
              <w:rPr>
                <w:b/>
                <w:bCs/>
              </w:rPr>
            </w:pPr>
            <w:r>
              <w:rPr>
                <w:b/>
                <w:bCs/>
              </w:rPr>
              <w:t>Investigating opportunity</w:t>
            </w:r>
          </w:p>
        </w:tc>
        <w:tc>
          <w:tcPr>
            <w:tcW w:w="10503" w:type="dxa"/>
          </w:tcPr>
          <w:p w14:paraId="4B9E7720" w14:textId="77777777" w:rsidR="00F42C87" w:rsidRPr="00E15AC0" w:rsidRDefault="00F42C87" w:rsidP="00D23DDF">
            <w:pPr>
              <w:pStyle w:val="ListParagraph"/>
              <w:numPr>
                <w:ilvl w:val="0"/>
                <w:numId w:val="10"/>
              </w:numPr>
              <w:spacing w:line="360" w:lineRule="auto"/>
            </w:pPr>
            <w:r>
              <w:t>Identify and investigate the potential value of new opportunities</w:t>
            </w:r>
          </w:p>
        </w:tc>
        <w:tc>
          <w:tcPr>
            <w:tcW w:w="1889" w:type="dxa"/>
          </w:tcPr>
          <w:p w14:paraId="194CF479" w14:textId="65F33CE3" w:rsidR="00F42C87" w:rsidRDefault="0082281A" w:rsidP="00D23DDF">
            <w:pPr>
              <w:spacing w:line="360" w:lineRule="auto"/>
              <w:jc w:val="center"/>
            </w:pPr>
            <w:r>
              <w:t>4</w:t>
            </w:r>
          </w:p>
        </w:tc>
      </w:tr>
      <w:tr w:rsidR="00F42C87" w14:paraId="08E8EF32" w14:textId="77777777" w:rsidTr="00F42C87">
        <w:trPr>
          <w:trHeight w:val="342"/>
        </w:trPr>
        <w:tc>
          <w:tcPr>
            <w:tcW w:w="2522" w:type="dxa"/>
            <w:vMerge/>
          </w:tcPr>
          <w:p w14:paraId="4422161D" w14:textId="77777777" w:rsidR="00F42C87" w:rsidRDefault="00F42C87" w:rsidP="00D23DDF">
            <w:pPr>
              <w:spacing w:line="360" w:lineRule="auto"/>
            </w:pPr>
          </w:p>
        </w:tc>
        <w:tc>
          <w:tcPr>
            <w:tcW w:w="10503" w:type="dxa"/>
          </w:tcPr>
          <w:p w14:paraId="6AB73C10" w14:textId="77777777" w:rsidR="00F42C87" w:rsidRPr="00E15AC0" w:rsidRDefault="00F42C87" w:rsidP="00D23DDF">
            <w:pPr>
              <w:pStyle w:val="ListParagraph"/>
              <w:numPr>
                <w:ilvl w:val="0"/>
                <w:numId w:val="10"/>
              </w:numPr>
              <w:spacing w:line="360" w:lineRule="auto"/>
            </w:pPr>
            <w:r>
              <w:t>Investigate and develop options for exploiting opportunities</w:t>
            </w:r>
          </w:p>
        </w:tc>
        <w:tc>
          <w:tcPr>
            <w:tcW w:w="1889" w:type="dxa"/>
          </w:tcPr>
          <w:p w14:paraId="12881060" w14:textId="39A90671" w:rsidR="00F42C87" w:rsidRDefault="005D259D" w:rsidP="00D23DDF">
            <w:pPr>
              <w:spacing w:line="360" w:lineRule="auto"/>
              <w:jc w:val="center"/>
            </w:pPr>
            <w:r>
              <w:t>4</w:t>
            </w:r>
          </w:p>
        </w:tc>
      </w:tr>
      <w:tr w:rsidR="00F42C87" w14:paraId="118CB997" w14:textId="77777777" w:rsidTr="00F42C87">
        <w:trPr>
          <w:trHeight w:val="665"/>
        </w:trPr>
        <w:tc>
          <w:tcPr>
            <w:tcW w:w="2522" w:type="dxa"/>
            <w:vMerge/>
          </w:tcPr>
          <w:p w14:paraId="6B2D0D1B" w14:textId="77777777" w:rsidR="00F42C87" w:rsidRDefault="00F42C87" w:rsidP="00D23DDF">
            <w:pPr>
              <w:spacing w:line="360" w:lineRule="auto"/>
            </w:pPr>
          </w:p>
        </w:tc>
        <w:tc>
          <w:tcPr>
            <w:tcW w:w="10503" w:type="dxa"/>
          </w:tcPr>
          <w:p w14:paraId="3A5CAAA3" w14:textId="77777777" w:rsidR="00F42C87" w:rsidRPr="00E15AC0" w:rsidRDefault="00F42C87" w:rsidP="00D23DDF">
            <w:pPr>
              <w:pStyle w:val="ListParagraph"/>
              <w:numPr>
                <w:ilvl w:val="0"/>
                <w:numId w:val="10"/>
              </w:numPr>
              <w:spacing w:line="360" w:lineRule="auto"/>
            </w:pPr>
            <w:r>
              <w:t>Identify resources which could be connected to exploit opportunities</w:t>
            </w:r>
          </w:p>
        </w:tc>
        <w:tc>
          <w:tcPr>
            <w:tcW w:w="1889" w:type="dxa"/>
          </w:tcPr>
          <w:p w14:paraId="100B035D" w14:textId="53AF8021" w:rsidR="00F42C87" w:rsidRDefault="0082281A" w:rsidP="00D23DDF">
            <w:pPr>
              <w:spacing w:line="360" w:lineRule="auto"/>
              <w:jc w:val="center"/>
            </w:pPr>
            <w:r>
              <w:t>3</w:t>
            </w:r>
          </w:p>
        </w:tc>
      </w:tr>
      <w:tr w:rsidR="00F42C87" w14:paraId="0961C214" w14:textId="77777777" w:rsidTr="00F42C87">
        <w:trPr>
          <w:trHeight w:val="685"/>
        </w:trPr>
        <w:tc>
          <w:tcPr>
            <w:tcW w:w="2522" w:type="dxa"/>
            <w:vMerge/>
          </w:tcPr>
          <w:p w14:paraId="5EB88F2D" w14:textId="77777777" w:rsidR="00F42C87" w:rsidRDefault="00F42C87" w:rsidP="00D23DDF">
            <w:pPr>
              <w:spacing w:line="360" w:lineRule="auto"/>
            </w:pPr>
          </w:p>
        </w:tc>
        <w:tc>
          <w:tcPr>
            <w:tcW w:w="10503" w:type="dxa"/>
          </w:tcPr>
          <w:p w14:paraId="69598976" w14:textId="77777777" w:rsidR="00F42C87" w:rsidRPr="00E15AC0" w:rsidRDefault="00F42C87" w:rsidP="00D23DDF">
            <w:pPr>
              <w:pStyle w:val="ListParagraph"/>
              <w:numPr>
                <w:ilvl w:val="0"/>
                <w:numId w:val="10"/>
              </w:numPr>
              <w:spacing w:line="360" w:lineRule="auto"/>
            </w:pPr>
            <w:r>
              <w:t>Assess, evaluate and select the opportunities which offer greatest potential</w:t>
            </w:r>
          </w:p>
        </w:tc>
        <w:tc>
          <w:tcPr>
            <w:tcW w:w="1889" w:type="dxa"/>
          </w:tcPr>
          <w:p w14:paraId="2AFB6516" w14:textId="0ED342D7" w:rsidR="00F42C87" w:rsidRDefault="0082281A" w:rsidP="00D23DDF">
            <w:pPr>
              <w:spacing w:line="360" w:lineRule="auto"/>
              <w:jc w:val="center"/>
            </w:pPr>
            <w:r>
              <w:t>4</w:t>
            </w:r>
          </w:p>
        </w:tc>
      </w:tr>
      <w:tr w:rsidR="00F42C87" w14:paraId="70E90D97" w14:textId="77777777" w:rsidTr="00F42C87">
        <w:trPr>
          <w:trHeight w:val="301"/>
        </w:trPr>
        <w:tc>
          <w:tcPr>
            <w:tcW w:w="13026" w:type="dxa"/>
            <w:gridSpan w:val="2"/>
            <w:shd w:val="clear" w:color="auto" w:fill="B4C6E7" w:themeFill="accent1" w:themeFillTint="66"/>
          </w:tcPr>
          <w:p w14:paraId="065F3EE1" w14:textId="77777777" w:rsidR="00F42C87" w:rsidRPr="00E15AC0" w:rsidRDefault="00F42C87" w:rsidP="00D23DDF">
            <w:pPr>
              <w:spacing w:line="360" w:lineRule="auto"/>
              <w:jc w:val="right"/>
              <w:rPr>
                <w:b/>
                <w:bCs/>
              </w:rPr>
            </w:pPr>
            <w:r>
              <w:rPr>
                <w:b/>
                <w:bCs/>
              </w:rPr>
              <w:t>Total score (out of 16)</w:t>
            </w:r>
          </w:p>
        </w:tc>
        <w:tc>
          <w:tcPr>
            <w:tcW w:w="1889" w:type="dxa"/>
          </w:tcPr>
          <w:p w14:paraId="0EFBE767" w14:textId="688CA93E" w:rsidR="00F42C87" w:rsidRDefault="0082281A" w:rsidP="00D23DDF">
            <w:pPr>
              <w:spacing w:line="360" w:lineRule="auto"/>
              <w:jc w:val="center"/>
            </w:pPr>
            <w:r>
              <w:t>1</w:t>
            </w:r>
            <w:r w:rsidR="005D259D">
              <w:t>5</w:t>
            </w:r>
          </w:p>
        </w:tc>
      </w:tr>
    </w:tbl>
    <w:p w14:paraId="37BB5C62" w14:textId="77777777" w:rsidR="00F42C87" w:rsidRPr="00E15AC0" w:rsidRDefault="00F42C87" w:rsidP="00D23DDF">
      <w:pPr>
        <w:spacing w:line="360" w:lineRule="auto"/>
        <w:rPr>
          <w:sz w:val="16"/>
          <w:szCs w:val="16"/>
        </w:rPr>
      </w:pPr>
    </w:p>
    <w:tbl>
      <w:tblPr>
        <w:tblStyle w:val="TableGrid"/>
        <w:tblW w:w="14932" w:type="dxa"/>
        <w:tblInd w:w="-431" w:type="dxa"/>
        <w:tblLook w:val="04A0" w:firstRow="1" w:lastRow="0" w:firstColumn="1" w:lastColumn="0" w:noHBand="0" w:noVBand="1"/>
      </w:tblPr>
      <w:tblGrid>
        <w:gridCol w:w="2525"/>
        <w:gridCol w:w="10516"/>
        <w:gridCol w:w="1891"/>
      </w:tblGrid>
      <w:tr w:rsidR="00F42C87" w14:paraId="06F792CB" w14:textId="77777777" w:rsidTr="00F42C87">
        <w:trPr>
          <w:trHeight w:val="471"/>
        </w:trPr>
        <w:tc>
          <w:tcPr>
            <w:tcW w:w="2525" w:type="dxa"/>
            <w:shd w:val="clear" w:color="auto" w:fill="B4C6E7" w:themeFill="accent1" w:themeFillTint="66"/>
          </w:tcPr>
          <w:p w14:paraId="29D3DF43" w14:textId="77777777" w:rsidR="00F42C87" w:rsidRPr="00E15AC0" w:rsidRDefault="00F42C87" w:rsidP="00D23DDF">
            <w:pPr>
              <w:spacing w:line="360" w:lineRule="auto"/>
              <w:jc w:val="center"/>
              <w:rPr>
                <w:b/>
                <w:bCs/>
              </w:rPr>
            </w:pPr>
            <w:r>
              <w:rPr>
                <w:b/>
                <w:bCs/>
              </w:rPr>
              <w:t>Capability</w:t>
            </w:r>
          </w:p>
        </w:tc>
        <w:tc>
          <w:tcPr>
            <w:tcW w:w="10516" w:type="dxa"/>
            <w:shd w:val="clear" w:color="auto" w:fill="B4C6E7" w:themeFill="accent1" w:themeFillTint="66"/>
          </w:tcPr>
          <w:p w14:paraId="4028E801" w14:textId="77777777" w:rsidR="00F42C87" w:rsidRPr="00E15AC0" w:rsidRDefault="00F42C87" w:rsidP="00D23DDF">
            <w:pPr>
              <w:spacing w:line="360" w:lineRule="auto"/>
              <w:jc w:val="center"/>
              <w:rPr>
                <w:b/>
                <w:bCs/>
              </w:rPr>
            </w:pPr>
            <w:r>
              <w:rPr>
                <w:b/>
                <w:bCs/>
              </w:rPr>
              <w:t>Statement</w:t>
            </w:r>
          </w:p>
        </w:tc>
        <w:tc>
          <w:tcPr>
            <w:tcW w:w="1891" w:type="dxa"/>
            <w:shd w:val="clear" w:color="auto" w:fill="B4C6E7" w:themeFill="accent1" w:themeFillTint="66"/>
          </w:tcPr>
          <w:p w14:paraId="7C593FF5"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38713D70" w14:textId="77777777" w:rsidTr="00F42C87">
        <w:trPr>
          <w:trHeight w:val="579"/>
        </w:trPr>
        <w:tc>
          <w:tcPr>
            <w:tcW w:w="2525" w:type="dxa"/>
            <w:vMerge w:val="restart"/>
          </w:tcPr>
          <w:p w14:paraId="62C721BA" w14:textId="77777777" w:rsidR="00F42C87" w:rsidRPr="00E15AC0" w:rsidRDefault="00F42C87" w:rsidP="00D23DDF">
            <w:pPr>
              <w:spacing w:line="360" w:lineRule="auto"/>
              <w:rPr>
                <w:b/>
                <w:bCs/>
              </w:rPr>
            </w:pPr>
            <w:r>
              <w:rPr>
                <w:b/>
                <w:bCs/>
              </w:rPr>
              <w:t>Applying innovation</w:t>
            </w:r>
          </w:p>
        </w:tc>
        <w:tc>
          <w:tcPr>
            <w:tcW w:w="10516" w:type="dxa"/>
          </w:tcPr>
          <w:p w14:paraId="0C65CE51" w14:textId="77777777" w:rsidR="00F42C87" w:rsidRPr="00E15AC0" w:rsidRDefault="00F42C87" w:rsidP="00D23DDF">
            <w:pPr>
              <w:pStyle w:val="ListParagraph"/>
              <w:numPr>
                <w:ilvl w:val="0"/>
                <w:numId w:val="10"/>
              </w:numPr>
              <w:spacing w:line="360" w:lineRule="auto"/>
            </w:pPr>
            <w:r>
              <w:t>Identify new possibilities and apply creative thinking to initiate new products, services and processes</w:t>
            </w:r>
          </w:p>
        </w:tc>
        <w:tc>
          <w:tcPr>
            <w:tcW w:w="1891" w:type="dxa"/>
          </w:tcPr>
          <w:p w14:paraId="38A8A290" w14:textId="430C76F0" w:rsidR="00F42C87" w:rsidRDefault="005D259D" w:rsidP="00D23DDF">
            <w:pPr>
              <w:spacing w:line="360" w:lineRule="auto"/>
              <w:jc w:val="center"/>
            </w:pPr>
            <w:r>
              <w:t>4</w:t>
            </w:r>
          </w:p>
        </w:tc>
      </w:tr>
      <w:tr w:rsidR="00F42C87" w14:paraId="55655983" w14:textId="77777777" w:rsidTr="00F42C87">
        <w:trPr>
          <w:trHeight w:val="579"/>
        </w:trPr>
        <w:tc>
          <w:tcPr>
            <w:tcW w:w="2525" w:type="dxa"/>
            <w:vMerge/>
          </w:tcPr>
          <w:p w14:paraId="6B4EC455" w14:textId="77777777" w:rsidR="00F42C87" w:rsidRDefault="00F42C87" w:rsidP="00D23DDF">
            <w:pPr>
              <w:spacing w:line="360" w:lineRule="auto"/>
            </w:pPr>
          </w:p>
        </w:tc>
        <w:tc>
          <w:tcPr>
            <w:tcW w:w="10516" w:type="dxa"/>
          </w:tcPr>
          <w:p w14:paraId="47CED821" w14:textId="77777777" w:rsidR="00F42C87" w:rsidRPr="00E15AC0" w:rsidRDefault="00F42C87" w:rsidP="00D23DDF">
            <w:pPr>
              <w:pStyle w:val="ListParagraph"/>
              <w:numPr>
                <w:ilvl w:val="0"/>
                <w:numId w:val="10"/>
              </w:numPr>
              <w:spacing w:line="360" w:lineRule="auto"/>
            </w:pPr>
            <w:r>
              <w:t>Connect needs, resources, knowledge and technologies to create new products, services and processes</w:t>
            </w:r>
          </w:p>
        </w:tc>
        <w:tc>
          <w:tcPr>
            <w:tcW w:w="1891" w:type="dxa"/>
          </w:tcPr>
          <w:p w14:paraId="65464F84" w14:textId="1D4BEA7E" w:rsidR="00F42C87" w:rsidRDefault="005D259D" w:rsidP="00D23DDF">
            <w:pPr>
              <w:spacing w:line="360" w:lineRule="auto"/>
              <w:jc w:val="center"/>
            </w:pPr>
            <w:r>
              <w:t>4</w:t>
            </w:r>
          </w:p>
        </w:tc>
      </w:tr>
      <w:tr w:rsidR="00F42C87" w14:paraId="45A135AD" w14:textId="77777777" w:rsidTr="00F42C87">
        <w:trPr>
          <w:trHeight w:val="579"/>
        </w:trPr>
        <w:tc>
          <w:tcPr>
            <w:tcW w:w="2525" w:type="dxa"/>
            <w:vMerge/>
          </w:tcPr>
          <w:p w14:paraId="2C27D946" w14:textId="77777777" w:rsidR="00F42C87" w:rsidRDefault="00F42C87" w:rsidP="00D23DDF">
            <w:pPr>
              <w:spacing w:line="360" w:lineRule="auto"/>
            </w:pPr>
          </w:p>
        </w:tc>
        <w:tc>
          <w:tcPr>
            <w:tcW w:w="10516" w:type="dxa"/>
          </w:tcPr>
          <w:p w14:paraId="0FC70E60" w14:textId="77777777" w:rsidR="00F42C87" w:rsidRPr="00E15AC0" w:rsidRDefault="00F42C87" w:rsidP="00D23DDF">
            <w:pPr>
              <w:pStyle w:val="ListParagraph"/>
              <w:numPr>
                <w:ilvl w:val="0"/>
                <w:numId w:val="10"/>
              </w:numPr>
              <w:spacing w:line="360" w:lineRule="auto"/>
            </w:pPr>
            <w:r>
              <w:t>Develop innovations which can be applied to solve problems and meet actual and potential needs</w:t>
            </w:r>
          </w:p>
        </w:tc>
        <w:tc>
          <w:tcPr>
            <w:tcW w:w="1891" w:type="dxa"/>
          </w:tcPr>
          <w:p w14:paraId="627F3856" w14:textId="30D17B80" w:rsidR="00F42C87" w:rsidRDefault="0082281A" w:rsidP="00D23DDF">
            <w:pPr>
              <w:spacing w:line="360" w:lineRule="auto"/>
              <w:jc w:val="center"/>
            </w:pPr>
            <w:r>
              <w:t>4</w:t>
            </w:r>
          </w:p>
        </w:tc>
      </w:tr>
      <w:tr w:rsidR="00F42C87" w14:paraId="30BFED6F" w14:textId="77777777" w:rsidTr="00F42C87">
        <w:trPr>
          <w:trHeight w:val="579"/>
        </w:trPr>
        <w:tc>
          <w:tcPr>
            <w:tcW w:w="2525" w:type="dxa"/>
            <w:vMerge/>
          </w:tcPr>
          <w:p w14:paraId="5495000B" w14:textId="77777777" w:rsidR="00F42C87" w:rsidRDefault="00F42C87" w:rsidP="00D23DDF">
            <w:pPr>
              <w:spacing w:line="360" w:lineRule="auto"/>
            </w:pPr>
          </w:p>
        </w:tc>
        <w:tc>
          <w:tcPr>
            <w:tcW w:w="10516" w:type="dxa"/>
          </w:tcPr>
          <w:p w14:paraId="732F89CC" w14:textId="77777777" w:rsidR="00F42C87" w:rsidRPr="00E15AC0" w:rsidRDefault="00F42C87" w:rsidP="00D23DDF">
            <w:pPr>
              <w:pStyle w:val="ListParagraph"/>
              <w:numPr>
                <w:ilvl w:val="0"/>
                <w:numId w:val="10"/>
              </w:numPr>
              <w:spacing w:line="360" w:lineRule="auto"/>
            </w:pPr>
            <w:r>
              <w:t>Ensure innovations can be produced to meet service user and funding body requirements and expectations</w:t>
            </w:r>
          </w:p>
        </w:tc>
        <w:tc>
          <w:tcPr>
            <w:tcW w:w="1891" w:type="dxa"/>
          </w:tcPr>
          <w:p w14:paraId="01C65538" w14:textId="6F7B9D69" w:rsidR="00F42C87" w:rsidRDefault="0082281A" w:rsidP="00D23DDF">
            <w:pPr>
              <w:spacing w:line="360" w:lineRule="auto"/>
              <w:jc w:val="center"/>
            </w:pPr>
            <w:r>
              <w:t>3</w:t>
            </w:r>
          </w:p>
        </w:tc>
      </w:tr>
      <w:tr w:rsidR="00F42C87" w14:paraId="3F8A012E" w14:textId="77777777" w:rsidTr="00F42C87">
        <w:trPr>
          <w:trHeight w:val="271"/>
        </w:trPr>
        <w:tc>
          <w:tcPr>
            <w:tcW w:w="13041" w:type="dxa"/>
            <w:gridSpan w:val="2"/>
            <w:shd w:val="clear" w:color="auto" w:fill="B4C6E7" w:themeFill="accent1" w:themeFillTint="66"/>
          </w:tcPr>
          <w:p w14:paraId="4E04759F" w14:textId="77777777" w:rsidR="00F42C87" w:rsidRPr="00E15AC0" w:rsidRDefault="00F42C87" w:rsidP="00D23DDF">
            <w:pPr>
              <w:spacing w:line="360" w:lineRule="auto"/>
              <w:jc w:val="right"/>
              <w:rPr>
                <w:b/>
                <w:bCs/>
              </w:rPr>
            </w:pPr>
            <w:r>
              <w:rPr>
                <w:b/>
                <w:bCs/>
              </w:rPr>
              <w:t>Total score (out of 16)</w:t>
            </w:r>
          </w:p>
        </w:tc>
        <w:tc>
          <w:tcPr>
            <w:tcW w:w="1891" w:type="dxa"/>
          </w:tcPr>
          <w:p w14:paraId="1C212B62" w14:textId="4A5A6948" w:rsidR="00F42C87" w:rsidRDefault="0082281A" w:rsidP="00D23DDF">
            <w:pPr>
              <w:spacing w:line="360" w:lineRule="auto"/>
              <w:jc w:val="center"/>
            </w:pPr>
            <w:r>
              <w:t>1</w:t>
            </w:r>
            <w:r w:rsidR="005D259D">
              <w:t>5</w:t>
            </w:r>
          </w:p>
        </w:tc>
      </w:tr>
    </w:tbl>
    <w:p w14:paraId="2C5C0C7E" w14:textId="77777777" w:rsidR="00F42C87" w:rsidRPr="00E15AC0" w:rsidRDefault="00F42C87" w:rsidP="00D23DDF">
      <w:pPr>
        <w:spacing w:line="360" w:lineRule="auto"/>
        <w:rPr>
          <w:sz w:val="16"/>
          <w:szCs w:val="16"/>
        </w:rPr>
      </w:pPr>
    </w:p>
    <w:tbl>
      <w:tblPr>
        <w:tblStyle w:val="TableGrid"/>
        <w:tblW w:w="14915" w:type="dxa"/>
        <w:tblInd w:w="-431" w:type="dxa"/>
        <w:tblLook w:val="04A0" w:firstRow="1" w:lastRow="0" w:firstColumn="1" w:lastColumn="0" w:noHBand="0" w:noVBand="1"/>
      </w:tblPr>
      <w:tblGrid>
        <w:gridCol w:w="2522"/>
        <w:gridCol w:w="10504"/>
        <w:gridCol w:w="1889"/>
      </w:tblGrid>
      <w:tr w:rsidR="00F42C87" w:rsidRPr="00E15AC0" w14:paraId="22736EA5" w14:textId="77777777" w:rsidTr="00F42C87">
        <w:trPr>
          <w:trHeight w:val="532"/>
        </w:trPr>
        <w:tc>
          <w:tcPr>
            <w:tcW w:w="2522" w:type="dxa"/>
            <w:shd w:val="clear" w:color="auto" w:fill="B4C6E7" w:themeFill="accent1" w:themeFillTint="66"/>
          </w:tcPr>
          <w:p w14:paraId="6257FBE3" w14:textId="77777777" w:rsidR="00F42C87" w:rsidRPr="00E15AC0" w:rsidRDefault="00F42C87" w:rsidP="00D23DDF">
            <w:pPr>
              <w:spacing w:line="360" w:lineRule="auto"/>
              <w:jc w:val="center"/>
              <w:rPr>
                <w:b/>
                <w:bCs/>
              </w:rPr>
            </w:pPr>
            <w:r>
              <w:rPr>
                <w:b/>
                <w:bCs/>
              </w:rPr>
              <w:t>Capability</w:t>
            </w:r>
          </w:p>
        </w:tc>
        <w:tc>
          <w:tcPr>
            <w:tcW w:w="10503" w:type="dxa"/>
            <w:shd w:val="clear" w:color="auto" w:fill="B4C6E7" w:themeFill="accent1" w:themeFillTint="66"/>
          </w:tcPr>
          <w:p w14:paraId="6467238E" w14:textId="77777777" w:rsidR="00F42C87" w:rsidRPr="00E15AC0" w:rsidRDefault="00F42C87" w:rsidP="00D23DDF">
            <w:pPr>
              <w:spacing w:line="360" w:lineRule="auto"/>
              <w:jc w:val="center"/>
              <w:rPr>
                <w:b/>
                <w:bCs/>
              </w:rPr>
            </w:pPr>
            <w:r>
              <w:rPr>
                <w:b/>
                <w:bCs/>
              </w:rPr>
              <w:t>Statement</w:t>
            </w:r>
          </w:p>
        </w:tc>
        <w:tc>
          <w:tcPr>
            <w:tcW w:w="1889" w:type="dxa"/>
            <w:shd w:val="clear" w:color="auto" w:fill="B4C6E7" w:themeFill="accent1" w:themeFillTint="66"/>
          </w:tcPr>
          <w:p w14:paraId="63CBF499"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114BA2BD" w14:textId="77777777" w:rsidTr="00F42C87">
        <w:trPr>
          <w:trHeight w:val="676"/>
        </w:trPr>
        <w:tc>
          <w:tcPr>
            <w:tcW w:w="2522" w:type="dxa"/>
            <w:vMerge w:val="restart"/>
          </w:tcPr>
          <w:p w14:paraId="41687A58" w14:textId="77777777" w:rsidR="00F42C87" w:rsidRPr="00E15AC0" w:rsidRDefault="00F42C87" w:rsidP="00D23DDF">
            <w:pPr>
              <w:spacing w:line="360" w:lineRule="auto"/>
              <w:rPr>
                <w:b/>
                <w:bCs/>
              </w:rPr>
            </w:pPr>
            <w:r>
              <w:rPr>
                <w:b/>
                <w:bCs/>
              </w:rPr>
              <w:t>Strategic venture planning</w:t>
            </w:r>
          </w:p>
        </w:tc>
        <w:tc>
          <w:tcPr>
            <w:tcW w:w="10503" w:type="dxa"/>
          </w:tcPr>
          <w:p w14:paraId="602A69F8" w14:textId="77777777" w:rsidR="00F42C87" w:rsidRPr="00E15AC0" w:rsidRDefault="00F42C87" w:rsidP="00D23DDF">
            <w:pPr>
              <w:pStyle w:val="ListParagraph"/>
              <w:numPr>
                <w:ilvl w:val="0"/>
                <w:numId w:val="10"/>
              </w:numPr>
              <w:spacing w:line="360" w:lineRule="auto"/>
            </w:pPr>
            <w:r>
              <w:t>Propose a strategic vision and strategic plan for the future development and growth of a venture</w:t>
            </w:r>
          </w:p>
        </w:tc>
        <w:tc>
          <w:tcPr>
            <w:tcW w:w="1889" w:type="dxa"/>
          </w:tcPr>
          <w:p w14:paraId="56302D6D" w14:textId="3B87D20F" w:rsidR="00F42C87" w:rsidRDefault="005D259D" w:rsidP="00D23DDF">
            <w:pPr>
              <w:spacing w:line="360" w:lineRule="auto"/>
              <w:jc w:val="center"/>
            </w:pPr>
            <w:r>
              <w:t>4</w:t>
            </w:r>
          </w:p>
        </w:tc>
      </w:tr>
      <w:tr w:rsidR="00F42C87" w14:paraId="7F6B0CA6" w14:textId="77777777" w:rsidTr="00F42C87">
        <w:trPr>
          <w:trHeight w:val="1003"/>
        </w:trPr>
        <w:tc>
          <w:tcPr>
            <w:tcW w:w="2522" w:type="dxa"/>
            <w:vMerge/>
          </w:tcPr>
          <w:p w14:paraId="1DAEF4F8" w14:textId="77777777" w:rsidR="00F42C87" w:rsidRDefault="00F42C87" w:rsidP="00D23DDF">
            <w:pPr>
              <w:spacing w:line="360" w:lineRule="auto"/>
            </w:pPr>
          </w:p>
        </w:tc>
        <w:tc>
          <w:tcPr>
            <w:tcW w:w="10503" w:type="dxa"/>
          </w:tcPr>
          <w:p w14:paraId="5BF88C6F" w14:textId="77777777" w:rsidR="00F42C87" w:rsidRPr="00E15AC0" w:rsidRDefault="00F42C87" w:rsidP="00D23DDF">
            <w:pPr>
              <w:pStyle w:val="ListParagraph"/>
              <w:numPr>
                <w:ilvl w:val="0"/>
                <w:numId w:val="10"/>
              </w:numPr>
              <w:spacing w:line="360" w:lineRule="auto"/>
            </w:pPr>
            <w:r>
              <w:t>Prepare a credible business proposal to gain support from and identify the benefits to investors, funding bodies, service users and other stakeholders</w:t>
            </w:r>
          </w:p>
        </w:tc>
        <w:tc>
          <w:tcPr>
            <w:tcW w:w="1889" w:type="dxa"/>
          </w:tcPr>
          <w:p w14:paraId="69305CF5" w14:textId="798AA288" w:rsidR="00F42C87" w:rsidRDefault="00172BDB" w:rsidP="00D23DDF">
            <w:pPr>
              <w:spacing w:line="360" w:lineRule="auto"/>
              <w:jc w:val="center"/>
            </w:pPr>
            <w:r>
              <w:t>3</w:t>
            </w:r>
          </w:p>
        </w:tc>
      </w:tr>
      <w:tr w:rsidR="00F42C87" w14:paraId="5E3F8FCA" w14:textId="77777777" w:rsidTr="00F42C87">
        <w:trPr>
          <w:trHeight w:val="1023"/>
        </w:trPr>
        <w:tc>
          <w:tcPr>
            <w:tcW w:w="2522" w:type="dxa"/>
            <w:vMerge/>
          </w:tcPr>
          <w:p w14:paraId="48D140DA" w14:textId="77777777" w:rsidR="00F42C87" w:rsidRDefault="00F42C87" w:rsidP="00D23DDF">
            <w:pPr>
              <w:spacing w:line="360" w:lineRule="auto"/>
            </w:pPr>
          </w:p>
        </w:tc>
        <w:tc>
          <w:tcPr>
            <w:tcW w:w="10503" w:type="dxa"/>
          </w:tcPr>
          <w:p w14:paraId="1EB1D17A" w14:textId="77777777" w:rsidR="00F42C87" w:rsidRPr="00E15AC0" w:rsidRDefault="00F42C87" w:rsidP="00D23DDF">
            <w:pPr>
              <w:pStyle w:val="ListParagraph"/>
              <w:numPr>
                <w:ilvl w:val="0"/>
                <w:numId w:val="10"/>
              </w:numPr>
              <w:spacing w:line="360" w:lineRule="auto"/>
            </w:pPr>
            <w:r>
              <w:t>Define a realistic business model which will enable a venture to meet service user requirements and create value from the opportunity</w:t>
            </w:r>
          </w:p>
        </w:tc>
        <w:tc>
          <w:tcPr>
            <w:tcW w:w="1889" w:type="dxa"/>
          </w:tcPr>
          <w:p w14:paraId="26BDE67A" w14:textId="5BA7FCB5" w:rsidR="00F42C87" w:rsidRDefault="005D259D" w:rsidP="00D23DDF">
            <w:pPr>
              <w:spacing w:line="360" w:lineRule="auto"/>
              <w:jc w:val="center"/>
            </w:pPr>
            <w:r>
              <w:t>4</w:t>
            </w:r>
          </w:p>
        </w:tc>
      </w:tr>
      <w:tr w:rsidR="00F42C87" w14:paraId="74682FC3" w14:textId="77777777" w:rsidTr="00F42C87">
        <w:trPr>
          <w:trHeight w:val="1003"/>
        </w:trPr>
        <w:tc>
          <w:tcPr>
            <w:tcW w:w="2522" w:type="dxa"/>
            <w:vMerge/>
          </w:tcPr>
          <w:p w14:paraId="477C1E6F" w14:textId="77777777" w:rsidR="00F42C87" w:rsidRDefault="00F42C87" w:rsidP="00D23DDF">
            <w:pPr>
              <w:spacing w:line="360" w:lineRule="auto"/>
            </w:pPr>
          </w:p>
        </w:tc>
        <w:tc>
          <w:tcPr>
            <w:tcW w:w="10503" w:type="dxa"/>
          </w:tcPr>
          <w:p w14:paraId="7FA8714C" w14:textId="77777777" w:rsidR="00F42C87" w:rsidRPr="00E15AC0" w:rsidRDefault="00F42C87" w:rsidP="00D23DDF">
            <w:pPr>
              <w:pStyle w:val="ListParagraph"/>
              <w:numPr>
                <w:ilvl w:val="0"/>
                <w:numId w:val="10"/>
              </w:numPr>
              <w:spacing w:line="360" w:lineRule="auto"/>
            </w:pPr>
            <w:r>
              <w:t>Identify and plan the resources needed for the launch and development of a venture: what will be required, when and potential resource implications</w:t>
            </w:r>
          </w:p>
        </w:tc>
        <w:tc>
          <w:tcPr>
            <w:tcW w:w="1889" w:type="dxa"/>
          </w:tcPr>
          <w:p w14:paraId="7C0F5CCD" w14:textId="6A198CA9" w:rsidR="00F42C87" w:rsidRDefault="005D259D" w:rsidP="00D23DDF">
            <w:pPr>
              <w:spacing w:line="360" w:lineRule="auto"/>
              <w:jc w:val="center"/>
            </w:pPr>
            <w:r>
              <w:t>4</w:t>
            </w:r>
          </w:p>
        </w:tc>
      </w:tr>
      <w:tr w:rsidR="00F42C87" w14:paraId="7ACB17A3" w14:textId="77777777" w:rsidTr="00F42C87">
        <w:trPr>
          <w:trHeight w:val="1023"/>
        </w:trPr>
        <w:tc>
          <w:tcPr>
            <w:tcW w:w="2522" w:type="dxa"/>
            <w:vMerge/>
          </w:tcPr>
          <w:p w14:paraId="5BFD3F74" w14:textId="77777777" w:rsidR="00F42C87" w:rsidRDefault="00F42C87" w:rsidP="00D23DDF">
            <w:pPr>
              <w:spacing w:line="360" w:lineRule="auto"/>
            </w:pPr>
          </w:p>
        </w:tc>
        <w:tc>
          <w:tcPr>
            <w:tcW w:w="10503" w:type="dxa"/>
          </w:tcPr>
          <w:p w14:paraId="1D782979" w14:textId="77777777" w:rsidR="00F42C87" w:rsidRPr="00E15AC0" w:rsidRDefault="00F42C87" w:rsidP="00D23DDF">
            <w:pPr>
              <w:pStyle w:val="ListParagraph"/>
              <w:numPr>
                <w:ilvl w:val="0"/>
                <w:numId w:val="10"/>
              </w:numPr>
              <w:spacing w:line="360" w:lineRule="auto"/>
            </w:pPr>
            <w:r>
              <w:t>Identify and assess the strengths and weaknesses of competitors and differentiate a venture from these in ways that service users and/or funding bodies will value</w:t>
            </w:r>
          </w:p>
        </w:tc>
        <w:tc>
          <w:tcPr>
            <w:tcW w:w="1889" w:type="dxa"/>
          </w:tcPr>
          <w:p w14:paraId="25DBC2C0" w14:textId="4A09F040" w:rsidR="00F42C87" w:rsidRDefault="00172BDB" w:rsidP="00D23DDF">
            <w:pPr>
              <w:spacing w:line="360" w:lineRule="auto"/>
              <w:jc w:val="center"/>
            </w:pPr>
            <w:r>
              <w:t>3</w:t>
            </w:r>
          </w:p>
        </w:tc>
      </w:tr>
      <w:tr w:rsidR="00F42C87" w14:paraId="117A1462" w14:textId="77777777" w:rsidTr="00F42C87">
        <w:trPr>
          <w:trHeight w:val="348"/>
        </w:trPr>
        <w:tc>
          <w:tcPr>
            <w:tcW w:w="2522" w:type="dxa"/>
            <w:vMerge/>
          </w:tcPr>
          <w:p w14:paraId="5C56CAE3" w14:textId="77777777" w:rsidR="00F42C87" w:rsidRDefault="00F42C87" w:rsidP="00D23DDF">
            <w:pPr>
              <w:spacing w:line="360" w:lineRule="auto"/>
            </w:pPr>
          </w:p>
        </w:tc>
        <w:tc>
          <w:tcPr>
            <w:tcW w:w="10503" w:type="dxa"/>
          </w:tcPr>
          <w:p w14:paraId="08B25E47" w14:textId="77777777" w:rsidR="00F42C87" w:rsidRPr="00E15AC0" w:rsidRDefault="00F42C87" w:rsidP="00D23DDF">
            <w:pPr>
              <w:spacing w:line="360" w:lineRule="auto"/>
            </w:pPr>
          </w:p>
        </w:tc>
        <w:tc>
          <w:tcPr>
            <w:tcW w:w="1889" w:type="dxa"/>
          </w:tcPr>
          <w:p w14:paraId="3DD78E47" w14:textId="77777777" w:rsidR="00F42C87" w:rsidRDefault="00F42C87" w:rsidP="00D23DDF">
            <w:pPr>
              <w:spacing w:line="360" w:lineRule="auto"/>
              <w:jc w:val="center"/>
            </w:pPr>
          </w:p>
        </w:tc>
      </w:tr>
      <w:tr w:rsidR="00F42C87" w14:paraId="74674FCA" w14:textId="77777777" w:rsidTr="00F42C87">
        <w:trPr>
          <w:trHeight w:val="306"/>
        </w:trPr>
        <w:tc>
          <w:tcPr>
            <w:tcW w:w="13026" w:type="dxa"/>
            <w:gridSpan w:val="2"/>
            <w:shd w:val="clear" w:color="auto" w:fill="B4C6E7" w:themeFill="accent1" w:themeFillTint="66"/>
          </w:tcPr>
          <w:p w14:paraId="136CBE3C" w14:textId="77777777" w:rsidR="00F42C87" w:rsidRPr="00E15AC0" w:rsidRDefault="00F42C87" w:rsidP="00D23DDF">
            <w:pPr>
              <w:spacing w:line="360" w:lineRule="auto"/>
              <w:jc w:val="right"/>
              <w:rPr>
                <w:b/>
                <w:bCs/>
              </w:rPr>
            </w:pPr>
            <w:r>
              <w:rPr>
                <w:b/>
                <w:bCs/>
              </w:rPr>
              <w:t>Total score (out of 24)</w:t>
            </w:r>
          </w:p>
        </w:tc>
        <w:tc>
          <w:tcPr>
            <w:tcW w:w="1889" w:type="dxa"/>
          </w:tcPr>
          <w:p w14:paraId="4DCAB3FA" w14:textId="45236565" w:rsidR="00F42C87" w:rsidRDefault="00172BDB" w:rsidP="00D23DDF">
            <w:pPr>
              <w:spacing w:line="360" w:lineRule="auto"/>
              <w:jc w:val="center"/>
            </w:pPr>
            <w:r>
              <w:t>1</w:t>
            </w:r>
            <w:r w:rsidR="005D259D">
              <w:t>8</w:t>
            </w:r>
          </w:p>
        </w:tc>
      </w:tr>
    </w:tbl>
    <w:p w14:paraId="54A1177D" w14:textId="77777777" w:rsidR="00F42C87" w:rsidRDefault="00F42C87" w:rsidP="00D23DDF">
      <w:pPr>
        <w:spacing w:line="360" w:lineRule="auto"/>
        <w:rPr>
          <w:sz w:val="16"/>
          <w:szCs w:val="16"/>
        </w:rPr>
      </w:pPr>
    </w:p>
    <w:tbl>
      <w:tblPr>
        <w:tblStyle w:val="TableGrid"/>
        <w:tblpPr w:leftFromText="180" w:rightFromText="180" w:vertAnchor="text" w:horzAnchor="page" w:tblpX="981" w:tblpY="46"/>
        <w:tblW w:w="14932" w:type="dxa"/>
        <w:tblLook w:val="04A0" w:firstRow="1" w:lastRow="0" w:firstColumn="1" w:lastColumn="0" w:noHBand="0" w:noVBand="1"/>
      </w:tblPr>
      <w:tblGrid>
        <w:gridCol w:w="2525"/>
        <w:gridCol w:w="10516"/>
        <w:gridCol w:w="1891"/>
      </w:tblGrid>
      <w:tr w:rsidR="005D259D" w:rsidRPr="00E15AC0" w14:paraId="37545224" w14:textId="77777777" w:rsidTr="005D259D">
        <w:trPr>
          <w:trHeight w:val="561"/>
        </w:trPr>
        <w:tc>
          <w:tcPr>
            <w:tcW w:w="2525" w:type="dxa"/>
            <w:shd w:val="clear" w:color="auto" w:fill="B4C6E7" w:themeFill="accent1" w:themeFillTint="66"/>
          </w:tcPr>
          <w:p w14:paraId="36D1BC61" w14:textId="77777777" w:rsidR="005D259D" w:rsidRPr="00E15AC0" w:rsidRDefault="005D259D" w:rsidP="00D23DDF">
            <w:pPr>
              <w:spacing w:line="360" w:lineRule="auto"/>
              <w:jc w:val="center"/>
              <w:rPr>
                <w:b/>
                <w:bCs/>
              </w:rPr>
            </w:pPr>
            <w:r>
              <w:rPr>
                <w:b/>
                <w:bCs/>
              </w:rPr>
              <w:t>Capability</w:t>
            </w:r>
          </w:p>
        </w:tc>
        <w:tc>
          <w:tcPr>
            <w:tcW w:w="10516" w:type="dxa"/>
            <w:shd w:val="clear" w:color="auto" w:fill="B4C6E7" w:themeFill="accent1" w:themeFillTint="66"/>
          </w:tcPr>
          <w:p w14:paraId="27349348" w14:textId="77777777" w:rsidR="005D259D" w:rsidRPr="00E15AC0" w:rsidRDefault="005D259D" w:rsidP="00D23DDF">
            <w:pPr>
              <w:spacing w:line="360" w:lineRule="auto"/>
              <w:jc w:val="center"/>
              <w:rPr>
                <w:b/>
                <w:bCs/>
              </w:rPr>
            </w:pPr>
            <w:r>
              <w:rPr>
                <w:b/>
                <w:bCs/>
              </w:rPr>
              <w:t>Statement</w:t>
            </w:r>
          </w:p>
        </w:tc>
        <w:tc>
          <w:tcPr>
            <w:tcW w:w="1891" w:type="dxa"/>
            <w:shd w:val="clear" w:color="auto" w:fill="B4C6E7" w:themeFill="accent1" w:themeFillTint="66"/>
          </w:tcPr>
          <w:p w14:paraId="2702F3EB" w14:textId="77777777" w:rsidR="005D259D" w:rsidRPr="00E15AC0" w:rsidRDefault="005D259D" w:rsidP="00D23DDF">
            <w:pPr>
              <w:spacing w:line="360" w:lineRule="auto"/>
              <w:jc w:val="center"/>
              <w:rPr>
                <w:b/>
                <w:bCs/>
                <w:sz w:val="20"/>
                <w:szCs w:val="20"/>
              </w:rPr>
            </w:pPr>
            <w:r w:rsidRPr="00E15AC0">
              <w:rPr>
                <w:b/>
                <w:bCs/>
                <w:sz w:val="20"/>
                <w:szCs w:val="20"/>
              </w:rPr>
              <w:t>Self-Assessment</w:t>
            </w:r>
          </w:p>
        </w:tc>
      </w:tr>
      <w:tr w:rsidR="005D259D" w14:paraId="5489E7E5" w14:textId="77777777" w:rsidTr="005D259D">
        <w:trPr>
          <w:trHeight w:val="712"/>
        </w:trPr>
        <w:tc>
          <w:tcPr>
            <w:tcW w:w="2525" w:type="dxa"/>
            <w:vMerge w:val="restart"/>
          </w:tcPr>
          <w:p w14:paraId="38E00BC4" w14:textId="77777777" w:rsidR="005D259D" w:rsidRPr="00E15AC0" w:rsidRDefault="005D259D" w:rsidP="00D23DDF">
            <w:pPr>
              <w:spacing w:line="360" w:lineRule="auto"/>
              <w:rPr>
                <w:b/>
                <w:bCs/>
              </w:rPr>
            </w:pPr>
            <w:r>
              <w:rPr>
                <w:b/>
                <w:bCs/>
              </w:rPr>
              <w:lastRenderedPageBreak/>
              <w:t>Market development</w:t>
            </w:r>
          </w:p>
        </w:tc>
        <w:tc>
          <w:tcPr>
            <w:tcW w:w="10516" w:type="dxa"/>
          </w:tcPr>
          <w:p w14:paraId="06302C22" w14:textId="77777777" w:rsidR="005D259D" w:rsidRPr="00E15AC0" w:rsidRDefault="005D259D" w:rsidP="00D23DDF">
            <w:pPr>
              <w:pStyle w:val="ListParagraph"/>
              <w:numPr>
                <w:ilvl w:val="0"/>
                <w:numId w:val="10"/>
              </w:numPr>
              <w:spacing w:line="360" w:lineRule="auto"/>
            </w:pPr>
            <w:r>
              <w:t>Identify markets, opportunities and needs and their characteristics</w:t>
            </w:r>
          </w:p>
        </w:tc>
        <w:tc>
          <w:tcPr>
            <w:tcW w:w="1891" w:type="dxa"/>
          </w:tcPr>
          <w:p w14:paraId="0119C43C" w14:textId="77777777" w:rsidR="005D259D" w:rsidRDefault="005D259D" w:rsidP="00D23DDF">
            <w:pPr>
              <w:spacing w:line="360" w:lineRule="auto"/>
              <w:jc w:val="center"/>
            </w:pPr>
            <w:r>
              <w:t>4</w:t>
            </w:r>
          </w:p>
        </w:tc>
      </w:tr>
      <w:tr w:rsidR="005D259D" w14:paraId="4BFA6208" w14:textId="77777777" w:rsidTr="005D259D">
        <w:trPr>
          <w:trHeight w:val="712"/>
        </w:trPr>
        <w:tc>
          <w:tcPr>
            <w:tcW w:w="2525" w:type="dxa"/>
            <w:vMerge/>
          </w:tcPr>
          <w:p w14:paraId="49921B93" w14:textId="77777777" w:rsidR="005D259D" w:rsidRDefault="005D259D" w:rsidP="00D23DDF">
            <w:pPr>
              <w:spacing w:line="360" w:lineRule="auto"/>
            </w:pPr>
          </w:p>
        </w:tc>
        <w:tc>
          <w:tcPr>
            <w:tcW w:w="10516" w:type="dxa"/>
          </w:tcPr>
          <w:p w14:paraId="0538C47A" w14:textId="77777777" w:rsidR="005D259D" w:rsidRPr="00E15AC0" w:rsidRDefault="005D259D" w:rsidP="00D23DDF">
            <w:pPr>
              <w:pStyle w:val="ListParagraph"/>
              <w:numPr>
                <w:ilvl w:val="0"/>
                <w:numId w:val="10"/>
              </w:numPr>
              <w:spacing w:line="360" w:lineRule="auto"/>
            </w:pPr>
            <w:r>
              <w:t>Find out actual and emerging service user and/or funding body needs, preferences and decision-making criteria</w:t>
            </w:r>
          </w:p>
        </w:tc>
        <w:tc>
          <w:tcPr>
            <w:tcW w:w="1891" w:type="dxa"/>
          </w:tcPr>
          <w:p w14:paraId="6DD62946" w14:textId="77777777" w:rsidR="005D259D" w:rsidRDefault="005D259D" w:rsidP="00D23DDF">
            <w:pPr>
              <w:spacing w:line="360" w:lineRule="auto"/>
              <w:jc w:val="center"/>
            </w:pPr>
            <w:r>
              <w:t>3</w:t>
            </w:r>
          </w:p>
        </w:tc>
      </w:tr>
      <w:tr w:rsidR="005D259D" w14:paraId="08F39836" w14:textId="77777777" w:rsidTr="005D259D">
        <w:trPr>
          <w:trHeight w:val="733"/>
        </w:trPr>
        <w:tc>
          <w:tcPr>
            <w:tcW w:w="2525" w:type="dxa"/>
            <w:vMerge/>
          </w:tcPr>
          <w:p w14:paraId="5F8FB3A2" w14:textId="77777777" w:rsidR="005D259D" w:rsidRDefault="005D259D" w:rsidP="00D23DDF">
            <w:pPr>
              <w:spacing w:line="360" w:lineRule="auto"/>
            </w:pPr>
          </w:p>
        </w:tc>
        <w:tc>
          <w:tcPr>
            <w:tcW w:w="10516" w:type="dxa"/>
          </w:tcPr>
          <w:p w14:paraId="26EB28D1" w14:textId="77777777" w:rsidR="005D259D" w:rsidRPr="00E15AC0" w:rsidRDefault="005D259D" w:rsidP="00D23DDF">
            <w:pPr>
              <w:pStyle w:val="ListParagraph"/>
              <w:numPr>
                <w:ilvl w:val="0"/>
                <w:numId w:val="10"/>
              </w:numPr>
              <w:spacing w:line="360" w:lineRule="auto"/>
            </w:pPr>
            <w:r>
              <w:t>Develop and implement marketing plans to communicate and promote to service users and/or funding bodies</w:t>
            </w:r>
          </w:p>
        </w:tc>
        <w:tc>
          <w:tcPr>
            <w:tcW w:w="1891" w:type="dxa"/>
          </w:tcPr>
          <w:p w14:paraId="2689A109" w14:textId="606E1352" w:rsidR="005D259D" w:rsidRDefault="005D259D" w:rsidP="00D23DDF">
            <w:pPr>
              <w:spacing w:line="360" w:lineRule="auto"/>
              <w:jc w:val="center"/>
            </w:pPr>
            <w:r>
              <w:t>4</w:t>
            </w:r>
          </w:p>
        </w:tc>
      </w:tr>
      <w:tr w:rsidR="005D259D" w14:paraId="6A35FAD8" w14:textId="77777777" w:rsidTr="005D259D">
        <w:trPr>
          <w:trHeight w:val="712"/>
        </w:trPr>
        <w:tc>
          <w:tcPr>
            <w:tcW w:w="2525" w:type="dxa"/>
            <w:vMerge/>
          </w:tcPr>
          <w:p w14:paraId="0422FD1A" w14:textId="77777777" w:rsidR="005D259D" w:rsidRDefault="005D259D" w:rsidP="00D23DDF">
            <w:pPr>
              <w:spacing w:line="360" w:lineRule="auto"/>
            </w:pPr>
          </w:p>
        </w:tc>
        <w:tc>
          <w:tcPr>
            <w:tcW w:w="10516" w:type="dxa"/>
          </w:tcPr>
          <w:p w14:paraId="4D548BBC" w14:textId="77777777" w:rsidR="005D259D" w:rsidRPr="00E15AC0" w:rsidRDefault="005D259D" w:rsidP="00D23DDF">
            <w:pPr>
              <w:pStyle w:val="ListParagraph"/>
              <w:numPr>
                <w:ilvl w:val="0"/>
                <w:numId w:val="10"/>
              </w:numPr>
              <w:spacing w:line="360" w:lineRule="auto"/>
            </w:pPr>
            <w:r>
              <w:t>Contact, meet, present to, negotiate with and sell to service users and/or funding bodies</w:t>
            </w:r>
          </w:p>
        </w:tc>
        <w:tc>
          <w:tcPr>
            <w:tcW w:w="1891" w:type="dxa"/>
          </w:tcPr>
          <w:p w14:paraId="3F819B77" w14:textId="55F813A4" w:rsidR="005D259D" w:rsidRDefault="005D259D" w:rsidP="00D23DDF">
            <w:pPr>
              <w:spacing w:line="360" w:lineRule="auto"/>
              <w:jc w:val="center"/>
            </w:pPr>
            <w:r>
              <w:t>4</w:t>
            </w:r>
          </w:p>
        </w:tc>
      </w:tr>
      <w:tr w:rsidR="005D259D" w14:paraId="6DDDCC99" w14:textId="77777777" w:rsidTr="005D259D">
        <w:trPr>
          <w:trHeight w:val="366"/>
        </w:trPr>
        <w:tc>
          <w:tcPr>
            <w:tcW w:w="2525" w:type="dxa"/>
            <w:vMerge/>
          </w:tcPr>
          <w:p w14:paraId="33E52FC6" w14:textId="77777777" w:rsidR="005D259D" w:rsidRDefault="005D259D" w:rsidP="00D23DDF">
            <w:pPr>
              <w:spacing w:line="360" w:lineRule="auto"/>
            </w:pPr>
          </w:p>
        </w:tc>
        <w:tc>
          <w:tcPr>
            <w:tcW w:w="10516" w:type="dxa"/>
          </w:tcPr>
          <w:p w14:paraId="7A6689B4" w14:textId="77777777" w:rsidR="005D259D" w:rsidRPr="00E15AC0" w:rsidRDefault="005D259D" w:rsidP="00D23DDF">
            <w:pPr>
              <w:pStyle w:val="ListParagraph"/>
              <w:numPr>
                <w:ilvl w:val="0"/>
                <w:numId w:val="10"/>
              </w:numPr>
              <w:spacing w:line="360" w:lineRule="auto"/>
            </w:pPr>
            <w:r>
              <w:t>Set targets and monitor performance</w:t>
            </w:r>
          </w:p>
        </w:tc>
        <w:tc>
          <w:tcPr>
            <w:tcW w:w="1891" w:type="dxa"/>
          </w:tcPr>
          <w:p w14:paraId="4ABDC93C" w14:textId="1067C2E0" w:rsidR="005D259D" w:rsidRDefault="00B16BA4" w:rsidP="00D23DDF">
            <w:pPr>
              <w:spacing w:line="360" w:lineRule="auto"/>
              <w:jc w:val="center"/>
            </w:pPr>
            <w:r>
              <w:t>4</w:t>
            </w:r>
          </w:p>
        </w:tc>
      </w:tr>
      <w:tr w:rsidR="005D259D" w14:paraId="39A9DBAE" w14:textId="77777777" w:rsidTr="005D259D">
        <w:trPr>
          <w:trHeight w:val="388"/>
        </w:trPr>
        <w:tc>
          <w:tcPr>
            <w:tcW w:w="2525" w:type="dxa"/>
            <w:vMerge/>
          </w:tcPr>
          <w:p w14:paraId="70FF068F" w14:textId="77777777" w:rsidR="005D259D" w:rsidRDefault="005D259D" w:rsidP="00D23DDF">
            <w:pPr>
              <w:spacing w:line="360" w:lineRule="auto"/>
            </w:pPr>
          </w:p>
        </w:tc>
        <w:tc>
          <w:tcPr>
            <w:tcW w:w="10516" w:type="dxa"/>
          </w:tcPr>
          <w:p w14:paraId="02AB9B42" w14:textId="77777777" w:rsidR="005D259D" w:rsidRPr="00E15AC0" w:rsidRDefault="005D259D" w:rsidP="00D23DDF">
            <w:pPr>
              <w:pStyle w:val="ListParagraph"/>
              <w:numPr>
                <w:ilvl w:val="0"/>
                <w:numId w:val="10"/>
              </w:numPr>
              <w:spacing w:line="360" w:lineRule="auto"/>
            </w:pPr>
            <w:r>
              <w:t>Review and evaluate the effectiveness of marketing plans</w:t>
            </w:r>
          </w:p>
        </w:tc>
        <w:tc>
          <w:tcPr>
            <w:tcW w:w="1891" w:type="dxa"/>
          </w:tcPr>
          <w:p w14:paraId="0C6FD778" w14:textId="12162AC2" w:rsidR="005D259D" w:rsidRDefault="00B16BA4" w:rsidP="00D23DDF">
            <w:pPr>
              <w:spacing w:line="360" w:lineRule="auto"/>
              <w:jc w:val="center"/>
            </w:pPr>
            <w:r>
              <w:t>4</w:t>
            </w:r>
          </w:p>
        </w:tc>
      </w:tr>
      <w:tr w:rsidR="005D259D" w14:paraId="38E6F8D9" w14:textId="77777777" w:rsidTr="005D259D">
        <w:trPr>
          <w:trHeight w:val="323"/>
        </w:trPr>
        <w:tc>
          <w:tcPr>
            <w:tcW w:w="13041" w:type="dxa"/>
            <w:gridSpan w:val="2"/>
            <w:shd w:val="clear" w:color="auto" w:fill="B4C6E7" w:themeFill="accent1" w:themeFillTint="66"/>
          </w:tcPr>
          <w:p w14:paraId="445D7ED0" w14:textId="77777777" w:rsidR="005D259D" w:rsidRPr="00E15AC0" w:rsidRDefault="005D259D" w:rsidP="00D23DDF">
            <w:pPr>
              <w:spacing w:line="360" w:lineRule="auto"/>
              <w:jc w:val="right"/>
              <w:rPr>
                <w:b/>
                <w:bCs/>
              </w:rPr>
            </w:pPr>
            <w:r>
              <w:rPr>
                <w:b/>
                <w:bCs/>
              </w:rPr>
              <w:t>Total score (out of 24)</w:t>
            </w:r>
          </w:p>
        </w:tc>
        <w:tc>
          <w:tcPr>
            <w:tcW w:w="1891" w:type="dxa"/>
          </w:tcPr>
          <w:p w14:paraId="51D6CF99" w14:textId="1C9E1BBD" w:rsidR="005D259D" w:rsidRDefault="00B16BA4" w:rsidP="00D23DDF">
            <w:pPr>
              <w:spacing w:line="360" w:lineRule="auto"/>
              <w:jc w:val="center"/>
            </w:pPr>
            <w:r>
              <w:t>23</w:t>
            </w:r>
          </w:p>
        </w:tc>
      </w:tr>
      <w:tr w:rsidR="005D259D" w14:paraId="1815EB74" w14:textId="77777777" w:rsidTr="005D259D">
        <w:trPr>
          <w:trHeight w:val="345"/>
        </w:trPr>
        <w:tc>
          <w:tcPr>
            <w:tcW w:w="13041" w:type="dxa"/>
            <w:gridSpan w:val="2"/>
            <w:shd w:val="clear" w:color="auto" w:fill="B4C6E7" w:themeFill="accent1" w:themeFillTint="66"/>
          </w:tcPr>
          <w:p w14:paraId="0FE575A0" w14:textId="77777777" w:rsidR="005D259D" w:rsidRDefault="005D259D" w:rsidP="00D23DDF">
            <w:pPr>
              <w:spacing w:line="360" w:lineRule="auto"/>
              <w:jc w:val="right"/>
              <w:rPr>
                <w:b/>
                <w:bCs/>
              </w:rPr>
            </w:pPr>
            <w:r>
              <w:rPr>
                <w:b/>
                <w:bCs/>
              </w:rPr>
              <w:t>Overall total score (out of 132)</w:t>
            </w:r>
          </w:p>
        </w:tc>
        <w:tc>
          <w:tcPr>
            <w:tcW w:w="1891" w:type="dxa"/>
          </w:tcPr>
          <w:p w14:paraId="70DE37F7" w14:textId="6D5D937C" w:rsidR="005D259D" w:rsidRDefault="00B16BA4" w:rsidP="00D23DDF">
            <w:pPr>
              <w:spacing w:line="360" w:lineRule="auto"/>
              <w:jc w:val="center"/>
            </w:pPr>
            <w:r>
              <w:t>120</w:t>
            </w:r>
          </w:p>
        </w:tc>
      </w:tr>
      <w:tr w:rsidR="005D259D" w14:paraId="6587E370" w14:textId="77777777" w:rsidTr="005D259D">
        <w:trPr>
          <w:trHeight w:val="323"/>
        </w:trPr>
        <w:tc>
          <w:tcPr>
            <w:tcW w:w="13041" w:type="dxa"/>
            <w:gridSpan w:val="2"/>
            <w:shd w:val="clear" w:color="auto" w:fill="B4C6E7" w:themeFill="accent1" w:themeFillTint="66"/>
          </w:tcPr>
          <w:p w14:paraId="1BF68A33" w14:textId="77777777" w:rsidR="005D259D" w:rsidRDefault="005D259D" w:rsidP="00D23DDF">
            <w:pPr>
              <w:spacing w:line="360" w:lineRule="auto"/>
              <w:jc w:val="right"/>
              <w:rPr>
                <w:b/>
                <w:bCs/>
              </w:rPr>
            </w:pPr>
            <w:r>
              <w:rPr>
                <w:b/>
                <w:bCs/>
              </w:rPr>
              <w:t>Divide your overall score by 132 and multiply by 100 to give a percentage.</w:t>
            </w:r>
          </w:p>
        </w:tc>
        <w:tc>
          <w:tcPr>
            <w:tcW w:w="1891" w:type="dxa"/>
          </w:tcPr>
          <w:p w14:paraId="5C207DD3" w14:textId="0E033552" w:rsidR="005D259D" w:rsidRDefault="00B16BA4" w:rsidP="00D23DDF">
            <w:pPr>
              <w:spacing w:line="360" w:lineRule="auto"/>
              <w:jc w:val="center"/>
            </w:pPr>
            <w:commentRangeStart w:id="36"/>
            <w:r>
              <w:t>90</w:t>
            </w:r>
            <w:commentRangeEnd w:id="36"/>
            <w:r w:rsidR="00D01DDA">
              <w:rPr>
                <w:rStyle w:val="CommentReference"/>
                <w:rFonts w:ascii="Times New Roman" w:eastAsia="Times New Roman" w:hAnsi="Times New Roman" w:cs="Times New Roman"/>
                <w:noProof w:val="0"/>
              </w:rPr>
              <w:commentReference w:id="36"/>
            </w:r>
            <w:r>
              <w:t>%</w:t>
            </w:r>
          </w:p>
        </w:tc>
      </w:tr>
    </w:tbl>
    <w:p w14:paraId="430EEEE7" w14:textId="77777777" w:rsidR="00F42C87" w:rsidRDefault="00F42C87" w:rsidP="00D23DDF">
      <w:pPr>
        <w:spacing w:line="360" w:lineRule="auto"/>
        <w:rPr>
          <w:sz w:val="16"/>
          <w:szCs w:val="16"/>
        </w:rPr>
      </w:pPr>
    </w:p>
    <w:p w14:paraId="78B29CC2" w14:textId="77777777" w:rsidR="00F42C87" w:rsidRDefault="00F42C87" w:rsidP="00D23DDF">
      <w:pPr>
        <w:spacing w:line="360" w:lineRule="auto"/>
        <w:rPr>
          <w:b/>
          <w:bCs/>
        </w:rPr>
      </w:pPr>
      <w:r>
        <w:rPr>
          <w:b/>
          <w:bCs/>
        </w:rPr>
        <w:t>Reviewing your self-assessment</w:t>
      </w:r>
    </w:p>
    <w:p w14:paraId="39B856AC" w14:textId="77777777" w:rsidR="00F42C87" w:rsidRDefault="00F42C87" w:rsidP="00D23DDF">
      <w:pPr>
        <w:spacing w:line="360" w:lineRule="auto"/>
        <w:jc w:val="both"/>
      </w:pPr>
      <w:r>
        <w:t>Remember that this is a self-assessment, you can use it or not as you wish and can choose to focus only on those areas that you feel are important.</w:t>
      </w:r>
    </w:p>
    <w:p w14:paraId="60EB3BA1" w14:textId="41D2746A" w:rsidR="009F4907" w:rsidRDefault="00F42C87" w:rsidP="00D23DDF">
      <w:pPr>
        <w:spacing w:line="360" w:lineRule="auto"/>
        <w:jc w:val="both"/>
      </w:pPr>
      <w:r>
        <w:t>Not everyone wants to be a leader or entrepreneur but having or developing these capabilities will increase your employability as well as improving your chances of gaining promotion, if this is what you want from your employment.</w:t>
      </w:r>
      <w:r w:rsidR="009F4907" w:rsidRPr="009F4907">
        <w:t xml:space="preserve"> </w:t>
      </w:r>
      <w:r w:rsidR="009F4907">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pPr w:leftFromText="180" w:rightFromText="180" w:vertAnchor="page" w:horzAnchor="margin" w:tblpY="741"/>
        <w:tblW w:w="14536" w:type="dxa"/>
        <w:tblLook w:val="04A0" w:firstRow="1" w:lastRow="0" w:firstColumn="1" w:lastColumn="0" w:noHBand="0" w:noVBand="1"/>
      </w:tblPr>
      <w:tblGrid>
        <w:gridCol w:w="14536"/>
      </w:tblGrid>
      <w:tr w:rsidR="005D259D" w14:paraId="391F7C2C" w14:textId="77777777" w:rsidTr="005D259D">
        <w:trPr>
          <w:trHeight w:val="845"/>
        </w:trPr>
        <w:tc>
          <w:tcPr>
            <w:tcW w:w="14536" w:type="dxa"/>
            <w:shd w:val="clear" w:color="auto" w:fill="B4C6E7" w:themeFill="accent1" w:themeFillTint="66"/>
          </w:tcPr>
          <w:p w14:paraId="1441BDEA" w14:textId="77777777" w:rsidR="005D259D" w:rsidRDefault="005D259D" w:rsidP="00D23DDF">
            <w:pPr>
              <w:spacing w:before="120" w:after="120" w:line="360" w:lineRule="auto"/>
              <w:jc w:val="both"/>
            </w:pPr>
            <w:r>
              <w:lastRenderedPageBreak/>
              <w:t>How might these capabilities apply to a career in hospital play support worker?</w:t>
            </w:r>
          </w:p>
        </w:tc>
      </w:tr>
      <w:tr w:rsidR="005D259D" w14:paraId="6ACCCF8A" w14:textId="77777777" w:rsidTr="005D259D">
        <w:trPr>
          <w:trHeight w:val="5127"/>
        </w:trPr>
        <w:tc>
          <w:tcPr>
            <w:tcW w:w="14536" w:type="dxa"/>
          </w:tcPr>
          <w:p w14:paraId="07EB6660" w14:textId="77777777" w:rsidR="005D259D" w:rsidRPr="006E628E" w:rsidRDefault="005D259D" w:rsidP="00D23DDF">
            <w:pPr>
              <w:spacing w:line="360" w:lineRule="auto"/>
              <w:jc w:val="both"/>
            </w:pPr>
          </w:p>
          <w:p w14:paraId="41295C75" w14:textId="5EA94DF0" w:rsidR="005D259D" w:rsidRPr="006E628E" w:rsidRDefault="00DB6907" w:rsidP="00DB6907">
            <w:pPr>
              <w:spacing w:line="360" w:lineRule="auto"/>
              <w:jc w:val="both"/>
            </w:pPr>
            <w:r w:rsidRPr="006E628E">
              <w:t>There are many of the capabilities from the above which apply to the career as a hospital play support worker. For example; ‘</w:t>
            </w:r>
            <w:r w:rsidRPr="006E628E">
              <w:rPr>
                <w:i/>
                <w:iCs/>
              </w:rPr>
              <w:t>Apply energy and dynamism to achieve results effectively’</w:t>
            </w:r>
            <w:r w:rsidRPr="006E628E">
              <w:t xml:space="preserve">, this is important to the career as to work with children especially children who are ill, it is important that  they have positive energy around them and this is why it is important to think on your feet and apply energy and dynamism to be able to achieve the best results.  </w:t>
            </w:r>
            <w:r w:rsidRPr="006E628E">
              <w:rPr>
                <w:i/>
                <w:iCs/>
              </w:rPr>
              <w:t>‘Seek creative and effective ways of solving problems and meeting needs’</w:t>
            </w:r>
            <w:r w:rsidRPr="006E628E">
              <w:t xml:space="preserve"> is another capability which fits into the career as again working with children, you will need to be use your own initiative and think outside of the box and be able to solve any issues which arise. </w:t>
            </w:r>
            <w:r w:rsidRPr="006E628E">
              <w:rPr>
                <w:i/>
                <w:iCs/>
              </w:rPr>
              <w:t>‘Meeting the needs’</w:t>
            </w:r>
            <w:r w:rsidRPr="006E628E">
              <w:t xml:space="preserve"> is vital for this job as when being in the workplace, you will need to cater for the needs of the children and their families to make them feel happy within an unfamiliar enviroment.  ‘</w:t>
            </w:r>
            <w:r w:rsidRPr="006E628E">
              <w:rPr>
                <w:i/>
                <w:iCs/>
              </w:rPr>
              <w:t>Grow and maintain networks of social and industry contacts’</w:t>
            </w:r>
            <w:r w:rsidRPr="006E628E">
              <w:t xml:space="preserve"> is another one as when I previously went on work experience in a hospital, I reflected once I had finished the experience and realised how many contacts I had made just from doing the experience. This is vital for this job as a play support worker you will be working in a multi-agency workplace which means you will work with social services, police, nurses, doctors and the community.  </w:t>
            </w:r>
            <w:r w:rsidRPr="006E628E">
              <w:rPr>
                <w:i/>
                <w:iCs/>
              </w:rPr>
              <w:t>‘Find out what is important to people and understand their perspectives’</w:t>
            </w:r>
            <w:r w:rsidRPr="006E628E">
              <w:t xml:space="preserve"> is another capability as being in this job, it is important to be patient centred, planning around their needs, their approaches to life, what they like and how they function as children. It is also important to take the parents’ or guardians’ feelings and thoughts into account and be able again to work around their needs.  ‘</w:t>
            </w:r>
            <w:r w:rsidRPr="006E628E">
              <w:rPr>
                <w:i/>
                <w:iCs/>
              </w:rPr>
              <w:t>Assessing, evaluating and selecting the opportunities which offer greatest potential</w:t>
            </w:r>
            <w:r w:rsidRPr="006E628E">
              <w:t>’ is another capability which applies to the career as previously when I was on placement at a hospital, I got an insight of the great opportunities which the NHS offer to their staff. For example, one of the play support workers got the opportunity to study a Play Therapist Course in Cardiff University whilst still working full time at her job which meant the hospital were funding the studying and the staff member will obtain a further qualifiaction which will further increase her employability.</w:t>
            </w:r>
          </w:p>
        </w:tc>
      </w:tr>
    </w:tbl>
    <w:p w14:paraId="51597341" w14:textId="77777777" w:rsidR="009F4907" w:rsidRDefault="008F118A" w:rsidP="00D23DDF">
      <w:pPr>
        <w:spacing w:line="360" w:lineRule="auto"/>
      </w:pPr>
      <w:commentRangeStart w:id="37"/>
      <w:commentRangeEnd w:id="37"/>
      <w:r>
        <w:rPr>
          <w:rStyle w:val="CommentReference"/>
          <w:rFonts w:ascii="Times New Roman" w:eastAsia="Times New Roman" w:hAnsi="Times New Roman" w:cs="Times New Roman"/>
          <w:noProof w:val="0"/>
        </w:rPr>
        <w:commentReference w:id="37"/>
      </w:r>
    </w:p>
    <w:p w14:paraId="09A24A58" w14:textId="77777777" w:rsidR="00D23DDF" w:rsidRDefault="00E10E4C" w:rsidP="00D23DDF">
      <w:pPr>
        <w:spacing w:line="360" w:lineRule="auto"/>
        <w:jc w:val="right"/>
      </w:pPr>
      <w:r w:rsidRPr="00E10E4C">
        <w:t>(Rae, 2007)</w:t>
      </w:r>
      <w:r w:rsidR="000F37FF">
        <w:t>.</w:t>
      </w:r>
      <w:r w:rsidR="00D23DDF">
        <w:t xml:space="preserve"> </w:t>
      </w:r>
    </w:p>
    <w:p w14:paraId="045D67C5" w14:textId="77777777" w:rsidR="006E628E" w:rsidRDefault="006E628E" w:rsidP="00D23DDF">
      <w:pPr>
        <w:spacing w:line="360" w:lineRule="auto"/>
        <w:rPr>
          <w:b/>
          <w:bCs/>
        </w:rPr>
      </w:pPr>
    </w:p>
    <w:p w14:paraId="68D80EE5" w14:textId="0D9E1377" w:rsidR="005D259D" w:rsidRDefault="005D259D" w:rsidP="00D23DDF">
      <w:pPr>
        <w:spacing w:line="360" w:lineRule="auto"/>
      </w:pPr>
      <w:r w:rsidRPr="00324EF5">
        <w:rPr>
          <w:b/>
          <w:bCs/>
        </w:rPr>
        <w:t>Name:</w:t>
      </w:r>
      <w:r>
        <w:t xml:space="preserve"> Charlotte Petty                  </w:t>
      </w:r>
      <w:r w:rsidR="00BF5D3A">
        <w:t xml:space="preserve">                                                                                    </w:t>
      </w:r>
      <w:r>
        <w:t xml:space="preserve"> </w:t>
      </w:r>
      <w:r w:rsidRPr="00324EF5">
        <w:rPr>
          <w:b/>
          <w:bCs/>
        </w:rPr>
        <w:t>Student Number:</w:t>
      </w:r>
      <w:r>
        <w:t xml:space="preserve"> </w:t>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t>1702391</w:t>
      </w:r>
    </w:p>
    <w:p w14:paraId="43C04647" w14:textId="77777777" w:rsidR="005D259D" w:rsidRDefault="005D259D" w:rsidP="00D23DDF">
      <w:pPr>
        <w:spacing w:line="360" w:lineRule="auto"/>
      </w:pPr>
    </w:p>
    <w:p w14:paraId="4254D887" w14:textId="77777777" w:rsidR="005D259D" w:rsidRPr="00BF5D3A" w:rsidRDefault="005D259D" w:rsidP="0072612D">
      <w:pPr>
        <w:pStyle w:val="Heading1"/>
        <w:rPr>
          <w:b/>
          <w:bCs/>
          <w:color w:val="auto"/>
        </w:rPr>
      </w:pPr>
      <w:bookmarkStart w:id="38" w:name="_Toc22929053"/>
      <w:r w:rsidRPr="00BF5D3A">
        <w:rPr>
          <w:b/>
          <w:bCs/>
          <w:color w:val="auto"/>
        </w:rPr>
        <w:t>Using the stages of the STAR technique draft a response to the following question;</w:t>
      </w:r>
      <w:bookmarkEnd w:id="38"/>
    </w:p>
    <w:p w14:paraId="2F76A7B1" w14:textId="320ABFC0" w:rsidR="00324EF5" w:rsidRDefault="005D259D" w:rsidP="00D23DDF">
      <w:pPr>
        <w:spacing w:line="360" w:lineRule="auto"/>
        <w:jc w:val="center"/>
        <w:rPr>
          <w:b/>
          <w:bCs/>
          <w:i/>
          <w:iCs/>
          <w:sz w:val="28"/>
          <w:szCs w:val="28"/>
        </w:rPr>
      </w:pPr>
      <w:r w:rsidRPr="00324EF5">
        <w:rPr>
          <w:b/>
          <w:bCs/>
          <w:i/>
          <w:iCs/>
          <w:sz w:val="28"/>
          <w:szCs w:val="28"/>
        </w:rPr>
        <w:t>Could you give us an example of how you have contributed to a team or group activity?</w:t>
      </w:r>
    </w:p>
    <w:tbl>
      <w:tblPr>
        <w:tblStyle w:val="TableGrid"/>
        <w:tblW w:w="14542" w:type="dxa"/>
        <w:tblLook w:val="04A0" w:firstRow="1" w:lastRow="0" w:firstColumn="1" w:lastColumn="0" w:noHBand="0" w:noVBand="1"/>
      </w:tblPr>
      <w:tblGrid>
        <w:gridCol w:w="14542"/>
      </w:tblGrid>
      <w:tr w:rsidR="00324EF5" w14:paraId="14E05755" w14:textId="77777777" w:rsidTr="00324EF5">
        <w:trPr>
          <w:trHeight w:val="540"/>
        </w:trPr>
        <w:tc>
          <w:tcPr>
            <w:tcW w:w="14542" w:type="dxa"/>
            <w:shd w:val="clear" w:color="auto" w:fill="B4C6E7" w:themeFill="accent1" w:themeFillTint="66"/>
          </w:tcPr>
          <w:p w14:paraId="14477857" w14:textId="77777777" w:rsidR="00324EF5" w:rsidRDefault="00324EF5" w:rsidP="00D23DDF">
            <w:pPr>
              <w:spacing w:before="120" w:after="120" w:line="360" w:lineRule="auto"/>
              <w:jc w:val="center"/>
              <w:rPr>
                <w:b/>
                <w:bCs/>
                <w:sz w:val="28"/>
                <w:szCs w:val="28"/>
              </w:rPr>
            </w:pPr>
            <w:r>
              <w:rPr>
                <w:b/>
                <w:bCs/>
                <w:sz w:val="28"/>
                <w:szCs w:val="28"/>
              </w:rPr>
              <w:t>Situation</w:t>
            </w:r>
          </w:p>
        </w:tc>
      </w:tr>
      <w:tr w:rsidR="00324EF5" w14:paraId="030E6689" w14:textId="77777777" w:rsidTr="00324EF5">
        <w:trPr>
          <w:trHeight w:val="1807"/>
        </w:trPr>
        <w:tc>
          <w:tcPr>
            <w:tcW w:w="14542" w:type="dxa"/>
          </w:tcPr>
          <w:p w14:paraId="7D83146B" w14:textId="77777777" w:rsidR="00324EF5" w:rsidRPr="006E2585" w:rsidRDefault="00324EF5" w:rsidP="00D23DDF">
            <w:pPr>
              <w:spacing w:before="120" w:after="120" w:line="360" w:lineRule="auto"/>
              <w:jc w:val="center"/>
              <w:rPr>
                <w:b/>
                <w:bCs/>
              </w:rPr>
            </w:pPr>
          </w:p>
          <w:p w14:paraId="59B154C8" w14:textId="63428C80" w:rsidR="00324EF5" w:rsidRPr="004D01F5" w:rsidRDefault="006E2585" w:rsidP="004D01F5">
            <w:pPr>
              <w:spacing w:before="120" w:after="120" w:line="360" w:lineRule="auto"/>
              <w:jc w:val="center"/>
            </w:pPr>
            <w:r w:rsidRPr="006E2585">
              <w:t>I had to take part in a group presentation last year.</w:t>
            </w:r>
          </w:p>
        </w:tc>
      </w:tr>
      <w:tr w:rsidR="00324EF5" w14:paraId="06B7A55E" w14:textId="77777777" w:rsidTr="00324EF5">
        <w:trPr>
          <w:trHeight w:val="540"/>
        </w:trPr>
        <w:tc>
          <w:tcPr>
            <w:tcW w:w="14542" w:type="dxa"/>
            <w:shd w:val="clear" w:color="auto" w:fill="B4C6E7" w:themeFill="accent1" w:themeFillTint="66"/>
          </w:tcPr>
          <w:p w14:paraId="5A804A85" w14:textId="77777777" w:rsidR="00324EF5" w:rsidRDefault="00324EF5" w:rsidP="00D23DDF">
            <w:pPr>
              <w:spacing w:before="120" w:after="120" w:line="360" w:lineRule="auto"/>
              <w:jc w:val="center"/>
              <w:rPr>
                <w:b/>
                <w:bCs/>
                <w:sz w:val="28"/>
                <w:szCs w:val="28"/>
              </w:rPr>
            </w:pPr>
            <w:r>
              <w:rPr>
                <w:b/>
                <w:bCs/>
                <w:sz w:val="28"/>
                <w:szCs w:val="28"/>
              </w:rPr>
              <w:t>Task</w:t>
            </w:r>
          </w:p>
        </w:tc>
      </w:tr>
      <w:tr w:rsidR="00324EF5" w14:paraId="1EDB6875" w14:textId="77777777" w:rsidTr="00324EF5">
        <w:trPr>
          <w:trHeight w:val="1826"/>
        </w:trPr>
        <w:tc>
          <w:tcPr>
            <w:tcW w:w="14542" w:type="dxa"/>
          </w:tcPr>
          <w:p w14:paraId="4E4FB17B" w14:textId="77777777" w:rsidR="00324EF5" w:rsidRDefault="00324EF5" w:rsidP="00D23DDF">
            <w:pPr>
              <w:spacing w:before="120" w:after="120" w:line="360" w:lineRule="auto"/>
              <w:jc w:val="center"/>
              <w:rPr>
                <w:b/>
                <w:bCs/>
                <w:sz w:val="28"/>
                <w:szCs w:val="28"/>
              </w:rPr>
            </w:pPr>
          </w:p>
          <w:p w14:paraId="6258AD93" w14:textId="5B69A8D6" w:rsidR="00324EF5" w:rsidRPr="006E2585" w:rsidRDefault="006E2585" w:rsidP="00D23DDF">
            <w:pPr>
              <w:spacing w:before="120" w:after="120" w:line="360" w:lineRule="auto"/>
              <w:jc w:val="center"/>
            </w:pPr>
            <w:r w:rsidRPr="006E2585">
              <w:t>Myself and two other students had to prepare a presentation on the Health and Well-being in the new curriculum</w:t>
            </w:r>
            <w:r w:rsidR="004D01F5">
              <w:t>, e</w:t>
            </w:r>
            <w:r w:rsidRPr="006E2585">
              <w:t xml:space="preserve">ach of us had to look at activities </w:t>
            </w:r>
            <w:r>
              <w:t>which we could bring into the classroom which supports the new curriculum.</w:t>
            </w:r>
            <w:r w:rsidR="004D01F5">
              <w:t xml:space="preserve"> </w:t>
            </w:r>
          </w:p>
          <w:p w14:paraId="7F07BDD6" w14:textId="77777777" w:rsidR="00324EF5" w:rsidRDefault="00324EF5" w:rsidP="00D23DDF">
            <w:pPr>
              <w:spacing w:before="120" w:after="120" w:line="360" w:lineRule="auto"/>
              <w:rPr>
                <w:b/>
                <w:bCs/>
                <w:sz w:val="28"/>
                <w:szCs w:val="28"/>
              </w:rPr>
            </w:pPr>
          </w:p>
          <w:p w14:paraId="670AA7FC" w14:textId="77777777" w:rsidR="00324EF5" w:rsidRDefault="00324EF5" w:rsidP="00D23DDF">
            <w:pPr>
              <w:spacing w:before="120" w:after="120" w:line="360" w:lineRule="auto"/>
              <w:jc w:val="center"/>
              <w:rPr>
                <w:b/>
                <w:bCs/>
                <w:sz w:val="28"/>
                <w:szCs w:val="28"/>
              </w:rPr>
            </w:pPr>
          </w:p>
        </w:tc>
      </w:tr>
      <w:tr w:rsidR="00324EF5" w14:paraId="430782CF" w14:textId="77777777" w:rsidTr="00324EF5">
        <w:trPr>
          <w:trHeight w:val="521"/>
        </w:trPr>
        <w:tc>
          <w:tcPr>
            <w:tcW w:w="14542" w:type="dxa"/>
            <w:shd w:val="clear" w:color="auto" w:fill="B4C6E7" w:themeFill="accent1" w:themeFillTint="66"/>
          </w:tcPr>
          <w:p w14:paraId="62431849" w14:textId="77777777" w:rsidR="00324EF5" w:rsidRDefault="00324EF5" w:rsidP="00D23DDF">
            <w:pPr>
              <w:spacing w:before="120" w:after="120" w:line="360" w:lineRule="auto"/>
              <w:jc w:val="center"/>
              <w:rPr>
                <w:b/>
                <w:bCs/>
                <w:sz w:val="28"/>
                <w:szCs w:val="28"/>
              </w:rPr>
            </w:pPr>
            <w:r>
              <w:rPr>
                <w:b/>
                <w:bCs/>
                <w:sz w:val="28"/>
                <w:szCs w:val="28"/>
              </w:rPr>
              <w:lastRenderedPageBreak/>
              <w:t>Activity</w:t>
            </w:r>
          </w:p>
        </w:tc>
      </w:tr>
      <w:tr w:rsidR="00324EF5" w14:paraId="17F8C59E" w14:textId="77777777" w:rsidTr="00324EF5">
        <w:trPr>
          <w:trHeight w:val="1826"/>
        </w:trPr>
        <w:tc>
          <w:tcPr>
            <w:tcW w:w="14542" w:type="dxa"/>
          </w:tcPr>
          <w:p w14:paraId="29DA241C" w14:textId="77777777" w:rsidR="000F1954" w:rsidRDefault="000F1954" w:rsidP="004D01F5">
            <w:pPr>
              <w:spacing w:before="120" w:after="120" w:line="360" w:lineRule="auto"/>
              <w:jc w:val="center"/>
            </w:pPr>
          </w:p>
          <w:p w14:paraId="26424E74" w14:textId="61B9A41F" w:rsidR="00324EF5" w:rsidRPr="004D01F5" w:rsidRDefault="004D01F5" w:rsidP="004D01F5">
            <w:pPr>
              <w:spacing w:before="120" w:after="120" w:line="360" w:lineRule="auto"/>
              <w:jc w:val="center"/>
            </w:pPr>
            <w:r w:rsidRPr="004D01F5">
              <w:t xml:space="preserve">I firstly needed to read up in depth about </w:t>
            </w:r>
            <w:r>
              <w:t>what the new curriculum entails and what were the six areas of learning as this would have been vital to know as it would need to have links connecting to eachother. I then needed to explore the activities which would be interesting and engaging for all children to participate.</w:t>
            </w:r>
          </w:p>
          <w:p w14:paraId="58C8889D" w14:textId="77777777" w:rsidR="00324EF5" w:rsidRDefault="00324EF5" w:rsidP="00D23DDF">
            <w:pPr>
              <w:spacing w:before="120" w:after="120" w:line="360" w:lineRule="auto"/>
              <w:rPr>
                <w:b/>
                <w:bCs/>
                <w:sz w:val="28"/>
                <w:szCs w:val="28"/>
              </w:rPr>
            </w:pPr>
          </w:p>
          <w:p w14:paraId="202DCC06" w14:textId="77777777" w:rsidR="00324EF5" w:rsidRDefault="00324EF5" w:rsidP="00D23DDF">
            <w:pPr>
              <w:spacing w:before="120" w:after="120" w:line="360" w:lineRule="auto"/>
              <w:jc w:val="center"/>
              <w:rPr>
                <w:b/>
                <w:bCs/>
                <w:sz w:val="28"/>
                <w:szCs w:val="28"/>
              </w:rPr>
            </w:pPr>
          </w:p>
        </w:tc>
      </w:tr>
      <w:tr w:rsidR="00324EF5" w14:paraId="5726507E" w14:textId="77777777" w:rsidTr="00324EF5">
        <w:trPr>
          <w:trHeight w:val="540"/>
        </w:trPr>
        <w:tc>
          <w:tcPr>
            <w:tcW w:w="14542" w:type="dxa"/>
            <w:shd w:val="clear" w:color="auto" w:fill="B4C6E7" w:themeFill="accent1" w:themeFillTint="66"/>
          </w:tcPr>
          <w:p w14:paraId="3DC20428" w14:textId="77777777" w:rsidR="00324EF5" w:rsidRDefault="00324EF5" w:rsidP="00D23DDF">
            <w:pPr>
              <w:spacing w:before="120" w:after="120" w:line="360" w:lineRule="auto"/>
              <w:jc w:val="center"/>
              <w:rPr>
                <w:b/>
                <w:bCs/>
                <w:sz w:val="28"/>
                <w:szCs w:val="28"/>
              </w:rPr>
            </w:pPr>
            <w:r>
              <w:rPr>
                <w:b/>
                <w:bCs/>
                <w:sz w:val="28"/>
                <w:szCs w:val="28"/>
              </w:rPr>
              <w:t>Result</w:t>
            </w:r>
          </w:p>
        </w:tc>
      </w:tr>
      <w:tr w:rsidR="00324EF5" w14:paraId="4170CCCF" w14:textId="77777777" w:rsidTr="00324EF5">
        <w:trPr>
          <w:trHeight w:val="1807"/>
        </w:trPr>
        <w:tc>
          <w:tcPr>
            <w:tcW w:w="14542" w:type="dxa"/>
          </w:tcPr>
          <w:p w14:paraId="078DA138" w14:textId="77777777" w:rsidR="00DB6907" w:rsidRDefault="00DB6907" w:rsidP="00DB6907">
            <w:pPr>
              <w:spacing w:before="120" w:after="120" w:line="360" w:lineRule="auto"/>
              <w:jc w:val="center"/>
              <w:rPr>
                <w:color w:val="FF0000"/>
              </w:rPr>
            </w:pPr>
          </w:p>
          <w:p w14:paraId="55367A34" w14:textId="16C7BC40" w:rsidR="00DB6907" w:rsidRPr="00DB6907" w:rsidRDefault="00DB6907" w:rsidP="00DB6907">
            <w:pPr>
              <w:spacing w:before="120" w:after="120" w:line="360" w:lineRule="auto"/>
              <w:jc w:val="center"/>
            </w:pPr>
            <w:r w:rsidRPr="00DB6907">
              <w:t xml:space="preserve">Despite at first not feeling confident about doing this task as I found it difficult to connect the activities together, the end result was successful; we all managed to include the learning outcomes, create good activities which would be engaging for the children and also educational as they would be learning in regards to the new curriculum. </w:t>
            </w:r>
          </w:p>
          <w:p w14:paraId="104A6674" w14:textId="77777777" w:rsidR="00324EF5" w:rsidRDefault="00324EF5" w:rsidP="00D23DDF">
            <w:pPr>
              <w:spacing w:before="120" w:after="120" w:line="360" w:lineRule="auto"/>
              <w:jc w:val="center"/>
              <w:rPr>
                <w:b/>
                <w:bCs/>
                <w:sz w:val="28"/>
                <w:szCs w:val="28"/>
              </w:rPr>
            </w:pPr>
          </w:p>
          <w:p w14:paraId="11492C9C" w14:textId="77777777" w:rsidR="00324EF5" w:rsidRDefault="00324EF5" w:rsidP="00D23DDF">
            <w:pPr>
              <w:spacing w:before="120" w:after="120" w:line="360" w:lineRule="auto"/>
              <w:jc w:val="center"/>
              <w:rPr>
                <w:b/>
                <w:bCs/>
                <w:sz w:val="28"/>
                <w:szCs w:val="28"/>
              </w:rPr>
            </w:pPr>
          </w:p>
          <w:p w14:paraId="3F41268D" w14:textId="77777777" w:rsidR="00324EF5" w:rsidRDefault="00324EF5" w:rsidP="00D23DDF">
            <w:pPr>
              <w:spacing w:before="120" w:after="120" w:line="360" w:lineRule="auto"/>
              <w:rPr>
                <w:b/>
                <w:bCs/>
                <w:sz w:val="28"/>
                <w:szCs w:val="28"/>
              </w:rPr>
            </w:pPr>
          </w:p>
        </w:tc>
      </w:tr>
    </w:tbl>
    <w:p w14:paraId="1F6DF605" w14:textId="77777777" w:rsidR="00324EF5" w:rsidRPr="00683AE6" w:rsidRDefault="00324EF5" w:rsidP="00D23DDF">
      <w:pPr>
        <w:spacing w:line="360" w:lineRule="auto"/>
        <w:rPr>
          <w:b/>
          <w:bCs/>
          <w:sz w:val="28"/>
          <w:szCs w:val="28"/>
        </w:rPr>
      </w:pPr>
    </w:p>
    <w:p w14:paraId="26C807C2" w14:textId="02D9C4B2" w:rsidR="00325FBD" w:rsidRPr="00BF5D3A" w:rsidRDefault="00325FBD" w:rsidP="00DB6907">
      <w:pPr>
        <w:pStyle w:val="Heading1"/>
        <w:rPr>
          <w:b/>
          <w:bCs/>
          <w:color w:val="auto"/>
        </w:rPr>
      </w:pPr>
      <w:bookmarkStart w:id="39" w:name="_Toc22929054"/>
      <w:r w:rsidRPr="00BF5D3A">
        <w:rPr>
          <w:b/>
          <w:bCs/>
          <w:color w:val="auto"/>
        </w:rPr>
        <w:t>Reflective Piece</w:t>
      </w:r>
      <w:bookmarkEnd w:id="39"/>
    </w:p>
    <w:p w14:paraId="31879498" w14:textId="3F772950" w:rsidR="00B82C08" w:rsidRDefault="00B82C08" w:rsidP="00D23DDF">
      <w:pPr>
        <w:spacing w:line="360" w:lineRule="auto"/>
      </w:pPr>
    </w:p>
    <w:p w14:paraId="0837B9CF" w14:textId="330404E3" w:rsidR="00DB6907" w:rsidRPr="00DB6907" w:rsidRDefault="00DB6907" w:rsidP="00DB6907">
      <w:pPr>
        <w:spacing w:line="360" w:lineRule="auto"/>
      </w:pPr>
      <w:r w:rsidRPr="00DB6907">
        <w:t>In this reflective piece I will talk about my feelings and expectations about this module, what I have learned about myself and my skills and abilities and the areas I need to develop further. In order to do this, I will use Gibbs’ Reflective Cycle (1988) as a structure to help me reflect on three components I have included in my portfolio and how the module has helped me develop (Gibbs, 1988). Sandars (2009)</w:t>
      </w:r>
      <w:r>
        <w:t xml:space="preserve"> states</w:t>
      </w:r>
      <w:r w:rsidRPr="00DB6907">
        <w:t xml:space="preserve"> reflection is a metacognitive action which will take place before, during and after and this will help develop a more defined understanding of yourself as well as the experience you have just been in. </w:t>
      </w:r>
      <w:r w:rsidR="006E628E">
        <w:t>F</w:t>
      </w:r>
      <w:r w:rsidRPr="00DB6907">
        <w:t xml:space="preserve">or future reference, it will help that person improve from the last experience as they have reflected. Tarrant (2013) agrees with Sandars (2009) as he believes that the more frequent </w:t>
      </w:r>
      <w:r w:rsidR="006B7FDB">
        <w:t xml:space="preserve">one </w:t>
      </w:r>
      <w:r w:rsidRPr="00DB6907">
        <w:t xml:space="preserve">person reflects, the more they will acknowledge about their learning, and be able to concentrate on their development needs.  </w:t>
      </w:r>
    </w:p>
    <w:p w14:paraId="5CDFEE33" w14:textId="77777777" w:rsidR="00DB6907" w:rsidRPr="00DB6907" w:rsidRDefault="00DB6907" w:rsidP="00DB6907">
      <w:pPr>
        <w:spacing w:line="360" w:lineRule="auto"/>
      </w:pPr>
    </w:p>
    <w:p w14:paraId="4D1EC7F1" w14:textId="77777777" w:rsidR="00DB6907" w:rsidRPr="00DB6907" w:rsidRDefault="00DB6907" w:rsidP="00DB6907">
      <w:pPr>
        <w:spacing w:line="360" w:lineRule="auto"/>
      </w:pPr>
      <w:r w:rsidRPr="00DB6907">
        <w:t xml:space="preserve">This module is called Skills for Life: Employability and Future Pathways; its aim is to enable us to get a good understanding of the different behaviours, attitudes and competencies which develop enterprising thinking and for us to gain an employability mindset which furthermore will develop our ability to critically reflect not only on our personal development but also our presonal development needs, through this module. </w:t>
      </w:r>
    </w:p>
    <w:p w14:paraId="30E93966" w14:textId="77777777" w:rsidR="00DB6907" w:rsidRPr="00DB6907" w:rsidRDefault="00DB6907" w:rsidP="00DB6907">
      <w:pPr>
        <w:spacing w:line="360" w:lineRule="auto"/>
      </w:pPr>
    </w:p>
    <w:p w14:paraId="3E97DE83" w14:textId="49CCE793" w:rsidR="00DB6907" w:rsidRPr="00DB6907" w:rsidRDefault="00DB6907" w:rsidP="00DB6907">
      <w:pPr>
        <w:spacing w:line="360" w:lineRule="auto"/>
      </w:pPr>
      <w:r w:rsidRPr="00DB6907">
        <w:t xml:space="preserve">I initially felt daunted at what the expectations of this module were; having to think about life after university and what I would like to do, having  to reflect on the skills I have and needing to improve and develop other skills. However, as the module progressed, I began to realise the value of this module in that it was preparing me for the future, making me become aware of my skills and how to develop my exisitng employabiity skills further. I realised the importance of being aware of what my strengths are and what areas I need to focus on to improve. From the beginning of this module, the level of worry was quite high as it was a module that expected a lot of reflection. </w:t>
      </w:r>
    </w:p>
    <w:p w14:paraId="63400F4B" w14:textId="77777777" w:rsidR="00DB6907" w:rsidRPr="00DB6907" w:rsidRDefault="00DB6907" w:rsidP="00DB6907">
      <w:pPr>
        <w:spacing w:line="360" w:lineRule="auto"/>
      </w:pPr>
      <w:r w:rsidRPr="00DB6907">
        <w:t xml:space="preserve">Towards the end of the module, I had a sense of achievement that I managed to pinpoint my strengths and areas to improve on as initially I thought that task would be seen as challenging. This was achieved by completing a SWOT analysis which made me identify my skill set. Smale and Fowlie (2009) highlight the importance of  using this technique as it can help you expand on the personal development plan by enabling you to explore new areas for your future continued personal development. </w:t>
      </w:r>
    </w:p>
    <w:p w14:paraId="2B97A9EE" w14:textId="77777777" w:rsidR="00DB6907" w:rsidRPr="00DB6907" w:rsidRDefault="00DB6907" w:rsidP="00DB6907">
      <w:pPr>
        <w:spacing w:line="360" w:lineRule="auto"/>
      </w:pPr>
    </w:p>
    <w:p w14:paraId="781201AD" w14:textId="77777777" w:rsidR="00DB6907" w:rsidRPr="00DB6907" w:rsidRDefault="00DB6907" w:rsidP="00DB6907">
      <w:pPr>
        <w:spacing w:line="360" w:lineRule="auto"/>
      </w:pPr>
      <w:r w:rsidRPr="00DB6907">
        <w:t xml:space="preserve">The three compontents I have chosen to include in my portfolio are my old Curriculum Vitae (CV) and my updated one, a Personal Development Plan (PDP) and a SMART action plan. The reasoning behind why I chose to include my CV is because from my old CV to my new one, I have gained considerably more experience and so I felt that I could annote this quite critically. One of the comments I annotated was the fact I have not had many paid employers; this comment is something which can be considered as both a positive and a negative. Kennedy (2012) puts forward the argument that if someone has had several jobs in the last five years, then employers could possibly view this negatively and consider them not to be reliable. Kennedy (2012) comments that employers value commitment and so not having had several different employments is viewed as a positive. I have only had two paid employment positions since leaving school and for one of these, I have been with the company for four years which, it can be argued, shows that I am reliable, loyal and committed to my work. </w:t>
      </w:r>
    </w:p>
    <w:p w14:paraId="65D7445A" w14:textId="77777777" w:rsidR="00DB6907" w:rsidRPr="00DB6907" w:rsidRDefault="00DB6907" w:rsidP="00DB6907">
      <w:pPr>
        <w:spacing w:line="360" w:lineRule="auto"/>
      </w:pPr>
    </w:p>
    <w:p w14:paraId="0E66304D" w14:textId="77777777" w:rsidR="00DB6907" w:rsidRPr="00DB6907" w:rsidRDefault="00DB6907" w:rsidP="00DB6907">
      <w:pPr>
        <w:spacing w:line="360" w:lineRule="auto"/>
      </w:pPr>
      <w:r w:rsidRPr="00DB6907">
        <w:t xml:space="preserve">The second component I have included is a PDP. I felt that this component has made me aware of keeping a track of my personal development. According to Cryer (2006) a PDP is an log of development; it is not a task which you can complete within a day. So this suggests students should constantly keep referring to the PDP to keep them on track with their progress. However, Kneale (2007) held a focus group discussing students’ opinions on the PDP. The majority of the results came back as a positive and it showed high levels of enagement but there were some students who felt that the PDP had no relevance. This suggests that the PDP activity might not work for everyone, however in my opinion the PDP did work successfully for me as it has kept me on my targets.  </w:t>
      </w:r>
    </w:p>
    <w:p w14:paraId="0157BA44" w14:textId="77777777" w:rsidR="00DB6907" w:rsidRPr="00DB6907" w:rsidRDefault="00DB6907" w:rsidP="00DB6907">
      <w:pPr>
        <w:spacing w:line="360" w:lineRule="auto"/>
      </w:pPr>
    </w:p>
    <w:p w14:paraId="1D917056" w14:textId="77777777" w:rsidR="00DB6907" w:rsidRPr="00DB6907" w:rsidRDefault="00DB6907" w:rsidP="00DB6907">
      <w:pPr>
        <w:spacing w:line="360" w:lineRule="auto"/>
      </w:pPr>
      <w:r w:rsidRPr="00DB6907">
        <w:t xml:space="preserve">My third component is the SMART Action Plan. I made this decision through the doing my PDP as whilst I was filling this in, it encourged me to create an action plan which would focus on one specific task which I wanted to complete. I felt this was successful as previously before doing my plan, I drew up a mind map which encouraged me to come up with ideas for what my specific target would be. Chandrashekhar (2017) states that mind maps are tools which can help develop ideas and different topics and then generate them into good ideas. Furthermore he states that by doing mind maps it enables students to communicate well as their brain is constantly thinking when creating a mind map. </w:t>
      </w:r>
    </w:p>
    <w:p w14:paraId="6F8F5E78" w14:textId="77777777" w:rsidR="00DB6907" w:rsidRPr="00DB6907" w:rsidRDefault="00DB6907" w:rsidP="00DB6907">
      <w:pPr>
        <w:spacing w:line="360" w:lineRule="auto"/>
      </w:pPr>
    </w:p>
    <w:p w14:paraId="6A281505" w14:textId="120B6917" w:rsidR="00DB6907" w:rsidRPr="00DB6907" w:rsidRDefault="00DB6907" w:rsidP="00DB6907">
      <w:pPr>
        <w:spacing w:line="360" w:lineRule="auto"/>
      </w:pPr>
      <w:r w:rsidRPr="00DB6907">
        <w:t>I have displayed my evidence within the portfolio of myself taking part in the sessions and activities</w:t>
      </w:r>
      <w:r w:rsidR="006E628E">
        <w:t xml:space="preserve">. </w:t>
      </w:r>
      <w:r w:rsidRPr="00DB6907">
        <w:t xml:space="preserve">I felt that these worksheets enabled me to understand in further detail about my skills which will enable me to be job ready in the future. Trought (2012) states that being able to understand your skills and to know how to develop them is vital as in a job they are central to how you manage your success within the workplace. This suggests that if I know about my skills which are my strengths it could possibly make me more successful at my future job as I have acknowledged them, and be able to use them to my advantage. This module has helped me become more self-aware. </w:t>
      </w:r>
    </w:p>
    <w:p w14:paraId="1EBB46F2" w14:textId="77777777" w:rsidR="00DB6907" w:rsidRPr="00DB6907" w:rsidRDefault="00DB6907" w:rsidP="00DB6907">
      <w:pPr>
        <w:spacing w:line="360" w:lineRule="auto"/>
      </w:pPr>
    </w:p>
    <w:p w14:paraId="33D2C25F" w14:textId="29C5537B" w:rsidR="00DB6907" w:rsidRPr="00DB6907" w:rsidRDefault="00DB6907" w:rsidP="00DB6907">
      <w:pPr>
        <w:spacing w:line="360" w:lineRule="auto"/>
      </w:pPr>
      <w:r w:rsidRPr="00DB6907">
        <w:t>There were a few challenges which I faced, one of these was having confidence within myself to write down what my strengths are as I was concerned about being over confident. It was much easier to write down my weaknesses but this has highlighted the need for me to be more confident and to have s</w:t>
      </w:r>
      <w:r>
        <w:t>el</w:t>
      </w:r>
      <w:r w:rsidRPr="00DB6907">
        <w:t xml:space="preserve">f belief in my abilities. </w:t>
      </w:r>
    </w:p>
    <w:p w14:paraId="387D0981" w14:textId="77777777" w:rsidR="00DB6907" w:rsidRDefault="00DB6907" w:rsidP="00DB6907">
      <w:pPr>
        <w:spacing w:line="360" w:lineRule="auto"/>
      </w:pPr>
    </w:p>
    <w:p w14:paraId="13339EED" w14:textId="39321E33" w:rsidR="00DB6907" w:rsidRPr="00DB6907" w:rsidRDefault="00DB6907" w:rsidP="00DB6907">
      <w:pPr>
        <w:spacing w:line="360" w:lineRule="auto"/>
      </w:pPr>
      <w:r w:rsidRPr="00DB6907">
        <w:t xml:space="preserve">When reflecting back on what I could have done, one of these would be try and fill out more worksheets to clearly define what my skills are. </w:t>
      </w:r>
      <w:r w:rsidR="006E628E">
        <w:t>O</w:t>
      </w:r>
      <w:r w:rsidRPr="00DB6907">
        <w:t xml:space="preserve">ne worksheet was called Professional Behaviour Evaluation, I could have filled this in and this would have helped me understand clearer what my professional behaviours are and which ones I can improve on. </w:t>
      </w:r>
    </w:p>
    <w:p w14:paraId="5978BEAC" w14:textId="77777777" w:rsidR="00DB6907" w:rsidRDefault="00DB6907" w:rsidP="00D23DDF">
      <w:pPr>
        <w:spacing w:line="360" w:lineRule="auto"/>
      </w:pPr>
    </w:p>
    <w:p w14:paraId="6C57CB5F" w14:textId="413712E4" w:rsidR="000F37FF" w:rsidRPr="0037693D" w:rsidRDefault="000F37FF" w:rsidP="00D23DDF">
      <w:pPr>
        <w:spacing w:line="360" w:lineRule="auto"/>
        <w:rPr>
          <w:b/>
          <w:bCs/>
        </w:rPr>
      </w:pPr>
      <w:r w:rsidRPr="0037693D">
        <w:rPr>
          <w:b/>
          <w:bCs/>
        </w:rPr>
        <w:t xml:space="preserve">Reference List </w:t>
      </w:r>
    </w:p>
    <w:p w14:paraId="5706B087" w14:textId="77777777" w:rsidR="00526CCA" w:rsidRDefault="00526CCA" w:rsidP="00D23DDF">
      <w:pPr>
        <w:spacing w:line="360" w:lineRule="auto"/>
      </w:pPr>
    </w:p>
    <w:p w14:paraId="3C89B890" w14:textId="56640AFF" w:rsidR="008C0FFD" w:rsidRDefault="008C0FFD" w:rsidP="00D23DDF">
      <w:pPr>
        <w:spacing w:line="360" w:lineRule="auto"/>
      </w:pPr>
      <w:r>
        <w:t xml:space="preserve">Cameron, S. (2009) </w:t>
      </w:r>
      <w:r w:rsidRPr="008C0FFD">
        <w:rPr>
          <w:i/>
          <w:iCs/>
        </w:rPr>
        <w:t>The Business Student’s Handbook: Skills for study and employment.</w:t>
      </w:r>
      <w:r>
        <w:t xml:space="preserve"> </w:t>
      </w:r>
      <w:r w:rsidR="00D771E2">
        <w:t>5</w:t>
      </w:r>
      <w:r w:rsidR="00D771E2" w:rsidRPr="00D771E2">
        <w:rPr>
          <w:vertAlign w:val="superscript"/>
        </w:rPr>
        <w:t>th</w:t>
      </w:r>
      <w:r w:rsidR="00D771E2">
        <w:t xml:space="preserve"> Ed. </w:t>
      </w:r>
      <w:r>
        <w:t>Harlow: Pearon Education Ltd.</w:t>
      </w:r>
    </w:p>
    <w:p w14:paraId="325382E2" w14:textId="48D0E8A6" w:rsidR="00097A71" w:rsidRDefault="00097A71" w:rsidP="00D23DDF">
      <w:pPr>
        <w:spacing w:line="360" w:lineRule="auto"/>
      </w:pPr>
    </w:p>
    <w:p w14:paraId="117A0C43" w14:textId="175FC3FC" w:rsidR="00097A71" w:rsidRDefault="00097A71" w:rsidP="00D23DDF">
      <w:pPr>
        <w:spacing w:line="360" w:lineRule="auto"/>
      </w:pPr>
      <w:r>
        <w:t xml:space="preserve">Chandrashekhar, V, J. (2017) Use of Simple Mind Maps in the Adventures of Learning. </w:t>
      </w:r>
      <w:r>
        <w:rPr>
          <w:i/>
          <w:iCs/>
        </w:rPr>
        <w:t xml:space="preserve">DAWN: Journal for Contemporary Research in Management, </w:t>
      </w:r>
      <w:r>
        <w:t xml:space="preserve">4(1), pp.1-12. </w:t>
      </w:r>
    </w:p>
    <w:p w14:paraId="4FEE5344" w14:textId="04FD44CD" w:rsidR="00955658" w:rsidRDefault="00955658" w:rsidP="00D23DDF">
      <w:pPr>
        <w:spacing w:line="360" w:lineRule="auto"/>
      </w:pPr>
    </w:p>
    <w:p w14:paraId="034531EF" w14:textId="10071E03" w:rsidR="00955658" w:rsidRDefault="00955658" w:rsidP="00D23DDF">
      <w:pPr>
        <w:spacing w:line="360" w:lineRule="auto"/>
      </w:pPr>
      <w:r>
        <w:t xml:space="preserve">Chartered Management Institute (2011) </w:t>
      </w:r>
      <w:r w:rsidRPr="00A52E17">
        <w:rPr>
          <w:i/>
          <w:iCs/>
        </w:rPr>
        <w:t>Setting SMART Objectives Checklist</w:t>
      </w:r>
      <w:r>
        <w:t xml:space="preserve">. [Online] Available at: </w:t>
      </w:r>
      <w:hyperlink r:id="rId16" w:history="1">
        <w:r w:rsidRPr="00C043AE">
          <w:rPr>
            <w:rStyle w:val="Hyperlink"/>
          </w:rPr>
          <w:t>https://www.managers.org.uk/~/media/Files/Campus%20CMI/Checklists%20PDP/Setting%20SMART%20objectives.ashx</w:t>
        </w:r>
      </w:hyperlink>
      <w:r>
        <w:t xml:space="preserve"> (Accessed: 19</w:t>
      </w:r>
      <w:r w:rsidRPr="00955658">
        <w:rPr>
          <w:vertAlign w:val="superscript"/>
        </w:rPr>
        <w:t>th</w:t>
      </w:r>
      <w:r>
        <w:t xml:space="preserve"> October 2019). </w:t>
      </w:r>
    </w:p>
    <w:p w14:paraId="2CC90215" w14:textId="3661BB0B" w:rsidR="00374F71" w:rsidRDefault="00374F71" w:rsidP="00D23DDF">
      <w:pPr>
        <w:spacing w:line="360" w:lineRule="auto"/>
      </w:pPr>
    </w:p>
    <w:p w14:paraId="5E515F8C" w14:textId="5AF47A7B" w:rsidR="00374F71" w:rsidRDefault="00374F71" w:rsidP="00D23DDF">
      <w:pPr>
        <w:spacing w:line="360" w:lineRule="auto"/>
      </w:pPr>
      <w:r>
        <w:t xml:space="preserve">Cottrell, S. (2013) </w:t>
      </w:r>
      <w:r w:rsidRPr="00374F71">
        <w:rPr>
          <w:i/>
          <w:iCs/>
        </w:rPr>
        <w:t>The Study Skills Handbook.</w:t>
      </w:r>
      <w:r>
        <w:rPr>
          <w:i/>
          <w:iCs/>
        </w:rPr>
        <w:t xml:space="preserve"> </w:t>
      </w:r>
      <w:r>
        <w:t>4</w:t>
      </w:r>
      <w:r w:rsidRPr="00374F71">
        <w:rPr>
          <w:vertAlign w:val="superscript"/>
        </w:rPr>
        <w:t>th</w:t>
      </w:r>
      <w:r>
        <w:t xml:space="preserve"> Ed. Basingstoke: Palgrave MacMillan.</w:t>
      </w:r>
    </w:p>
    <w:p w14:paraId="700B975F" w14:textId="07BB1DC9" w:rsidR="009052B6" w:rsidRDefault="009052B6" w:rsidP="00D23DDF">
      <w:pPr>
        <w:spacing w:line="360" w:lineRule="auto"/>
      </w:pPr>
    </w:p>
    <w:p w14:paraId="30726EAE" w14:textId="24988C25" w:rsidR="009052B6" w:rsidRPr="00374F71" w:rsidRDefault="009052B6" w:rsidP="00D23DDF">
      <w:pPr>
        <w:spacing w:line="360" w:lineRule="auto"/>
      </w:pPr>
      <w:r>
        <w:t xml:space="preserve">Cottrell, S. (2015) </w:t>
      </w:r>
      <w:r w:rsidRPr="00A52E17">
        <w:rPr>
          <w:i/>
          <w:iCs/>
        </w:rPr>
        <w:t>Skills for success: personal development and empl</w:t>
      </w:r>
      <w:bookmarkStart w:id="40" w:name="_GoBack"/>
      <w:bookmarkEnd w:id="40"/>
      <w:r w:rsidRPr="00A52E17">
        <w:rPr>
          <w:i/>
          <w:iCs/>
        </w:rPr>
        <w:t>oyability.</w:t>
      </w:r>
      <w:r>
        <w:t xml:space="preserve"> 3</w:t>
      </w:r>
      <w:r w:rsidRPr="009052B6">
        <w:rPr>
          <w:vertAlign w:val="superscript"/>
        </w:rPr>
        <w:t>rd</w:t>
      </w:r>
      <w:r>
        <w:t xml:space="preserve"> Ed. Basingstoke: Palgrave MacMillan.</w:t>
      </w:r>
    </w:p>
    <w:p w14:paraId="4125D889" w14:textId="63F0DEA0" w:rsidR="00D771E2" w:rsidRDefault="00D771E2" w:rsidP="00D23DDF">
      <w:pPr>
        <w:spacing w:line="360" w:lineRule="auto"/>
      </w:pPr>
    </w:p>
    <w:p w14:paraId="2A999EAE" w14:textId="0EF19FD0" w:rsidR="00D771E2" w:rsidRDefault="00D771E2" w:rsidP="00D23DDF">
      <w:pPr>
        <w:spacing w:line="360" w:lineRule="auto"/>
      </w:pPr>
      <w:r>
        <w:t xml:space="preserve">Cryer, P. (2006) </w:t>
      </w:r>
      <w:r w:rsidRPr="00994863">
        <w:rPr>
          <w:i/>
          <w:iCs/>
        </w:rPr>
        <w:t>The Research Student’s Guide to Success.</w:t>
      </w:r>
      <w:r>
        <w:t xml:space="preserve"> 3</w:t>
      </w:r>
      <w:r w:rsidRPr="00D771E2">
        <w:rPr>
          <w:vertAlign w:val="superscript"/>
        </w:rPr>
        <w:t>rd</w:t>
      </w:r>
      <w:r>
        <w:t xml:space="preserve"> Ed. Berkshire: Open University Press.</w:t>
      </w:r>
    </w:p>
    <w:p w14:paraId="0EF0A2B5" w14:textId="3FD07BEC" w:rsidR="008C0FFD" w:rsidRDefault="008C0FFD" w:rsidP="00D23DDF">
      <w:pPr>
        <w:spacing w:line="360" w:lineRule="auto"/>
      </w:pPr>
      <w:r>
        <w:t xml:space="preserve"> </w:t>
      </w:r>
    </w:p>
    <w:p w14:paraId="351C7CB3" w14:textId="65EA3A70" w:rsidR="00461358" w:rsidRDefault="00461358" w:rsidP="00D23DDF">
      <w:pPr>
        <w:spacing w:line="360" w:lineRule="auto"/>
      </w:pPr>
      <w:r w:rsidRPr="00B82C08">
        <w:t xml:space="preserve">Gibbs, G. (1998) </w:t>
      </w:r>
      <w:r w:rsidRPr="00B82C08">
        <w:rPr>
          <w:i/>
          <w:iCs/>
        </w:rPr>
        <w:t>Learning by Doing: A Guide to Teaching and Learning Methods</w:t>
      </w:r>
      <w:r w:rsidRPr="00B82C08">
        <w:t>. Oxford: Further Education Unit, Oxford Polytechnic.</w:t>
      </w:r>
    </w:p>
    <w:p w14:paraId="65D0BDBE" w14:textId="140C00D0" w:rsidR="00994863" w:rsidRDefault="00994863" w:rsidP="00D23DDF">
      <w:pPr>
        <w:spacing w:line="360" w:lineRule="auto"/>
      </w:pPr>
    </w:p>
    <w:p w14:paraId="2B87D66C" w14:textId="6A52B5F0" w:rsidR="00994863" w:rsidRPr="00B82C08" w:rsidRDefault="00994863" w:rsidP="00D23DDF">
      <w:pPr>
        <w:spacing w:line="360" w:lineRule="auto"/>
      </w:pPr>
      <w:r>
        <w:t xml:space="preserve">Innes, J. (2016) </w:t>
      </w:r>
      <w:r w:rsidRPr="00994863">
        <w:rPr>
          <w:i/>
          <w:iCs/>
        </w:rPr>
        <w:t>The CV Book: How to avoid the most common mistakes and write a winning CV</w:t>
      </w:r>
      <w:r>
        <w:t>. 3</w:t>
      </w:r>
      <w:r>
        <w:rPr>
          <w:vertAlign w:val="superscript"/>
        </w:rPr>
        <w:t xml:space="preserve">rd </w:t>
      </w:r>
      <w:r>
        <w:t>Ed. Harlow: Pearson Education Ltd.</w:t>
      </w:r>
    </w:p>
    <w:p w14:paraId="3C2EE9B9" w14:textId="2D18E437" w:rsidR="00461358" w:rsidRDefault="00461358" w:rsidP="00D23DDF">
      <w:pPr>
        <w:spacing w:line="360" w:lineRule="auto"/>
      </w:pPr>
    </w:p>
    <w:p w14:paraId="2EF7EBE5" w14:textId="72F9A7F2" w:rsidR="00D77F13" w:rsidRDefault="00D77F13" w:rsidP="00D23DDF">
      <w:pPr>
        <w:spacing w:line="360" w:lineRule="auto"/>
      </w:pPr>
      <w:r>
        <w:t xml:space="preserve">Kennedy, L., J. (2012) </w:t>
      </w:r>
      <w:r w:rsidRPr="00D77F13">
        <w:rPr>
          <w:i/>
          <w:iCs/>
        </w:rPr>
        <w:t>Job Interviews for Dummies</w:t>
      </w:r>
      <w:r>
        <w:rPr>
          <w:i/>
          <w:iCs/>
        </w:rPr>
        <w:t xml:space="preserve">. </w:t>
      </w:r>
      <w:r>
        <w:t>4</w:t>
      </w:r>
      <w:r w:rsidRPr="00D77F13">
        <w:rPr>
          <w:vertAlign w:val="superscript"/>
        </w:rPr>
        <w:t>th</w:t>
      </w:r>
      <w:r>
        <w:t xml:space="preserve"> Ed. New Jersey: John Wiley &amp; Sons Inc.</w:t>
      </w:r>
    </w:p>
    <w:p w14:paraId="7503DBEC" w14:textId="0854AC15" w:rsidR="002572C6" w:rsidRDefault="002572C6" w:rsidP="00D23DDF">
      <w:pPr>
        <w:pStyle w:val="NormalWeb"/>
        <w:spacing w:line="360" w:lineRule="auto"/>
        <w:rPr>
          <w:rFonts w:asciiTheme="minorHAnsi" w:eastAsia="ArialUnicodeMS" w:hAnsiTheme="minorHAnsi" w:cstheme="minorHAnsi"/>
          <w:sz w:val="20"/>
          <w:szCs w:val="20"/>
        </w:rPr>
      </w:pPr>
      <w:r w:rsidRPr="002572C6">
        <w:rPr>
          <w:rFonts w:asciiTheme="minorHAnsi" w:hAnsiTheme="minorHAnsi" w:cstheme="minorHAnsi"/>
        </w:rPr>
        <w:t xml:space="preserve">Kneale, P. (2007) Personal Development Planning (PDP) </w:t>
      </w:r>
      <w:r w:rsidRPr="00994863">
        <w:rPr>
          <w:rFonts w:asciiTheme="minorHAnsi" w:hAnsiTheme="minorHAnsi" w:cstheme="minorHAnsi"/>
          <w:i/>
          <w:iCs/>
        </w:rPr>
        <w:t>really happens at work, Planet,</w:t>
      </w:r>
      <w:r w:rsidRPr="002572C6">
        <w:rPr>
          <w:rFonts w:asciiTheme="minorHAnsi" w:hAnsiTheme="minorHAnsi" w:cstheme="minorHAnsi"/>
        </w:rPr>
        <w:t xml:space="preserve"> 18:1, 33-35, DOI:</w:t>
      </w:r>
      <w:r w:rsidRPr="002572C6">
        <w:rPr>
          <w:rFonts w:asciiTheme="minorHAnsi" w:eastAsia="ArialUnicodeMS" w:hAnsiTheme="minorHAnsi" w:cstheme="minorHAnsi"/>
          <w:sz w:val="20"/>
          <w:szCs w:val="20"/>
        </w:rPr>
        <w:t xml:space="preserve"> </w:t>
      </w:r>
      <w:r w:rsidRPr="00994863">
        <w:rPr>
          <w:rFonts w:asciiTheme="minorHAnsi" w:eastAsia="ArialUnicodeMS" w:hAnsiTheme="minorHAnsi" w:cstheme="minorHAnsi"/>
        </w:rPr>
        <w:t>10.11120/plan.2007.00180033</w:t>
      </w:r>
      <w:r w:rsidRPr="002572C6">
        <w:rPr>
          <w:rFonts w:asciiTheme="minorHAnsi" w:eastAsia="ArialUnicodeMS" w:hAnsiTheme="minorHAnsi" w:cstheme="minorHAnsi"/>
          <w:sz w:val="20"/>
          <w:szCs w:val="20"/>
        </w:rPr>
        <w:t xml:space="preserve"> </w:t>
      </w:r>
    </w:p>
    <w:p w14:paraId="335A5DF3" w14:textId="75C48E05" w:rsidR="0075637D" w:rsidRPr="00706539" w:rsidRDefault="0075637D" w:rsidP="00D23DDF">
      <w:pPr>
        <w:pStyle w:val="NormalWeb"/>
        <w:spacing w:line="360" w:lineRule="auto"/>
        <w:rPr>
          <w:rFonts w:asciiTheme="minorHAnsi" w:hAnsiTheme="minorHAnsi" w:cstheme="minorHAnsi"/>
        </w:rPr>
      </w:pPr>
      <w:r w:rsidRPr="0075637D">
        <w:rPr>
          <w:rFonts w:asciiTheme="minorHAnsi" w:eastAsia="ArialUnicodeMS" w:hAnsiTheme="minorHAnsi" w:cstheme="minorHAnsi"/>
        </w:rPr>
        <w:t>Queensland Government (2017)</w:t>
      </w:r>
      <w:r>
        <w:rPr>
          <w:rFonts w:asciiTheme="minorHAnsi" w:eastAsia="ArialUnicodeMS" w:hAnsiTheme="minorHAnsi" w:cstheme="minorHAnsi"/>
        </w:rPr>
        <w:t xml:space="preserve"> </w:t>
      </w:r>
      <w:r w:rsidRPr="00706539">
        <w:rPr>
          <w:rFonts w:asciiTheme="minorHAnsi" w:eastAsia="ArialUnicodeMS" w:hAnsiTheme="minorHAnsi" w:cstheme="minorHAnsi"/>
          <w:i/>
          <w:iCs/>
        </w:rPr>
        <w:t>Benefits and limitations of SWOT analysis.</w:t>
      </w:r>
      <w:r w:rsidR="00706539">
        <w:rPr>
          <w:rFonts w:asciiTheme="minorHAnsi" w:eastAsia="ArialUnicodeMS" w:hAnsiTheme="minorHAnsi" w:cstheme="minorHAnsi"/>
          <w:i/>
          <w:iCs/>
        </w:rPr>
        <w:t xml:space="preserve"> </w:t>
      </w:r>
      <w:r w:rsidR="00706539">
        <w:rPr>
          <w:rFonts w:asciiTheme="minorHAnsi" w:eastAsia="ArialUnicodeMS" w:hAnsiTheme="minorHAnsi" w:cstheme="minorHAnsi"/>
        </w:rPr>
        <w:t xml:space="preserve">[Online] Available at: </w:t>
      </w:r>
      <w:hyperlink r:id="rId17" w:history="1">
        <w:r w:rsidR="00706539" w:rsidRPr="00C043AE">
          <w:rPr>
            <w:rStyle w:val="Hyperlink"/>
            <w:rFonts w:asciiTheme="minorHAnsi" w:eastAsia="ArialUnicodeMS" w:hAnsiTheme="minorHAnsi" w:cstheme="minorHAnsi"/>
          </w:rPr>
          <w:t>https://www.business.qld.gov.au/starting-business/planning/market-customer-research/swot-analysis/benefits-limitations</w:t>
        </w:r>
      </w:hyperlink>
      <w:r w:rsidR="00706539">
        <w:rPr>
          <w:rFonts w:asciiTheme="minorHAnsi" w:eastAsia="ArialUnicodeMS" w:hAnsiTheme="minorHAnsi" w:cstheme="minorHAnsi"/>
        </w:rPr>
        <w:t xml:space="preserve"> (Accessed: 15</w:t>
      </w:r>
      <w:r w:rsidR="00706539" w:rsidRPr="00706539">
        <w:rPr>
          <w:rFonts w:asciiTheme="minorHAnsi" w:eastAsia="ArialUnicodeMS" w:hAnsiTheme="minorHAnsi" w:cstheme="minorHAnsi"/>
          <w:vertAlign w:val="superscript"/>
        </w:rPr>
        <w:t>th</w:t>
      </w:r>
      <w:r w:rsidR="00706539">
        <w:rPr>
          <w:rFonts w:asciiTheme="minorHAnsi" w:eastAsia="ArialUnicodeMS" w:hAnsiTheme="minorHAnsi" w:cstheme="minorHAnsi"/>
        </w:rPr>
        <w:t xml:space="preserve"> October 2019). </w:t>
      </w:r>
    </w:p>
    <w:p w14:paraId="45D49E63" w14:textId="6012C30E" w:rsidR="000F37FF" w:rsidRDefault="000F37FF" w:rsidP="00D23DDF">
      <w:pPr>
        <w:spacing w:line="360" w:lineRule="auto"/>
      </w:pPr>
      <w:r>
        <w:lastRenderedPageBreak/>
        <w:t xml:space="preserve">Rae, D. (2007) </w:t>
      </w:r>
      <w:r w:rsidRPr="000F37FF">
        <w:rPr>
          <w:i/>
          <w:iCs/>
        </w:rPr>
        <w:t>Entrepreneurship: from opportunity to action</w:t>
      </w:r>
      <w:r>
        <w:t xml:space="preserve">. Basingstoke: Palgrave MacMillan. </w:t>
      </w:r>
    </w:p>
    <w:p w14:paraId="4AD1D34A" w14:textId="6EA3AA9A" w:rsidR="00461358" w:rsidRDefault="00461358" w:rsidP="00D23DDF">
      <w:pPr>
        <w:spacing w:line="360" w:lineRule="auto"/>
      </w:pPr>
    </w:p>
    <w:p w14:paraId="17D4C54B" w14:textId="03E75B89" w:rsidR="00461358" w:rsidRDefault="00461358" w:rsidP="00D23DDF">
      <w:pPr>
        <w:spacing w:line="360" w:lineRule="auto"/>
      </w:pPr>
      <w:r>
        <w:t xml:space="preserve">Sandars, J. (2009) The use of reflection in medical education: AMEE Guide No. 44. </w:t>
      </w:r>
      <w:r w:rsidRPr="00461358">
        <w:rPr>
          <w:i/>
          <w:iCs/>
        </w:rPr>
        <w:t>Med Teach</w:t>
      </w:r>
      <w:r>
        <w:rPr>
          <w:i/>
          <w:iCs/>
        </w:rPr>
        <w:t xml:space="preserve"> </w:t>
      </w:r>
      <w:r w:rsidRPr="00461358">
        <w:t>2009:</w:t>
      </w:r>
      <w:r w:rsidRPr="00461358">
        <w:rPr>
          <w:b/>
          <w:bCs/>
        </w:rPr>
        <w:t>31</w:t>
      </w:r>
      <w:r>
        <w:t>:685-95</w:t>
      </w:r>
    </w:p>
    <w:p w14:paraId="5DAF4479" w14:textId="27E2CE85" w:rsidR="003A7E78" w:rsidRDefault="003A7E78" w:rsidP="00D23DDF">
      <w:pPr>
        <w:spacing w:line="360" w:lineRule="auto"/>
      </w:pPr>
    </w:p>
    <w:p w14:paraId="431981C2" w14:textId="693B8873" w:rsidR="003A7E78" w:rsidRPr="003A7E78" w:rsidRDefault="003A7E78" w:rsidP="00D23DDF">
      <w:pPr>
        <w:spacing w:line="360" w:lineRule="auto"/>
      </w:pPr>
      <w:r>
        <w:t xml:space="preserve">Smale, B. &amp; Fowlie, J. (2009) </w:t>
      </w:r>
      <w:r w:rsidRPr="003A7E78">
        <w:rPr>
          <w:i/>
          <w:iCs/>
        </w:rPr>
        <w:t xml:space="preserve">How to Succeed at University. </w:t>
      </w:r>
      <w:r>
        <w:t xml:space="preserve">London: Sage. </w:t>
      </w:r>
    </w:p>
    <w:p w14:paraId="4C1EC005" w14:textId="52B96F89" w:rsidR="00461358" w:rsidRDefault="00461358" w:rsidP="00D23DDF">
      <w:pPr>
        <w:spacing w:line="360" w:lineRule="auto"/>
      </w:pPr>
    </w:p>
    <w:p w14:paraId="2EF8ADF1" w14:textId="03FCA496" w:rsidR="00461358" w:rsidRDefault="00461358" w:rsidP="00D23DDF">
      <w:pPr>
        <w:spacing w:line="360" w:lineRule="auto"/>
      </w:pPr>
      <w:r>
        <w:t xml:space="preserve">Tarrant, P. (2013) </w:t>
      </w:r>
      <w:r w:rsidRPr="00461358">
        <w:rPr>
          <w:i/>
          <w:iCs/>
        </w:rPr>
        <w:t>Reflective Practice and Professional Development.</w:t>
      </w:r>
      <w:r>
        <w:t xml:space="preserve"> London: Sage.</w:t>
      </w:r>
    </w:p>
    <w:p w14:paraId="0E42B515" w14:textId="3029AF03" w:rsidR="00526CCA" w:rsidRDefault="00526CCA" w:rsidP="00D23DDF">
      <w:pPr>
        <w:spacing w:line="360" w:lineRule="auto"/>
      </w:pPr>
    </w:p>
    <w:p w14:paraId="4A2BCB66" w14:textId="7C973976" w:rsidR="00526CCA" w:rsidRPr="00526CCA" w:rsidRDefault="00526CCA" w:rsidP="00D23DDF">
      <w:pPr>
        <w:spacing w:line="360" w:lineRule="auto"/>
      </w:pPr>
      <w:r>
        <w:t xml:space="preserve">Theus, D. (2012) Developing greater confidence at work. </w:t>
      </w:r>
      <w:r>
        <w:rPr>
          <w:i/>
          <w:iCs/>
        </w:rPr>
        <w:t xml:space="preserve">Administrative Professional Today, </w:t>
      </w:r>
      <w:r>
        <w:t>38(11), p.2.</w:t>
      </w:r>
    </w:p>
    <w:p w14:paraId="4A986F49" w14:textId="54F230B0" w:rsidR="005B08DE" w:rsidRDefault="005B08DE" w:rsidP="00D23DDF">
      <w:pPr>
        <w:spacing w:line="360" w:lineRule="auto"/>
      </w:pPr>
    </w:p>
    <w:p w14:paraId="6A42C2BA" w14:textId="396BD5E1" w:rsidR="005B08DE" w:rsidRDefault="005B08DE" w:rsidP="00D23DDF">
      <w:pPr>
        <w:spacing w:line="360" w:lineRule="auto"/>
      </w:pPr>
      <w:r>
        <w:t xml:space="preserve">Trought, F. (2012) </w:t>
      </w:r>
      <w:r w:rsidRPr="005B08DE">
        <w:rPr>
          <w:i/>
          <w:iCs/>
        </w:rPr>
        <w:t xml:space="preserve">Brilliant Employability Skills: How to stand out from the crows in the gradute job market. </w:t>
      </w:r>
      <w:r>
        <w:t>Harlow: Pearson Education</w:t>
      </w:r>
      <w:r w:rsidR="008C0FFD">
        <w:t xml:space="preserve"> Ltd.</w:t>
      </w:r>
    </w:p>
    <w:p w14:paraId="78F8E10A" w14:textId="7EDE47B2" w:rsidR="00B82C08" w:rsidRDefault="00B82C08" w:rsidP="00D23DDF">
      <w:pPr>
        <w:spacing w:line="360" w:lineRule="auto"/>
      </w:pPr>
    </w:p>
    <w:p w14:paraId="0B5BC2B3" w14:textId="46DE2F8A" w:rsidR="003F6949" w:rsidRDefault="003F6949" w:rsidP="00D23DDF">
      <w:pPr>
        <w:spacing w:line="360" w:lineRule="auto"/>
        <w:rPr>
          <w:b/>
          <w:bCs/>
        </w:rPr>
      </w:pPr>
      <w:r w:rsidRPr="003F6949">
        <w:rPr>
          <w:b/>
          <w:bCs/>
        </w:rPr>
        <w:t>Bibliography</w:t>
      </w:r>
      <w:r>
        <w:rPr>
          <w:b/>
          <w:bCs/>
        </w:rPr>
        <w:t xml:space="preserve"> </w:t>
      </w:r>
    </w:p>
    <w:p w14:paraId="54D29FB1" w14:textId="2F452BFC" w:rsidR="00403E0A" w:rsidRDefault="00403E0A" w:rsidP="00D23DDF">
      <w:pPr>
        <w:spacing w:line="360" w:lineRule="auto"/>
        <w:rPr>
          <w:b/>
          <w:bCs/>
        </w:rPr>
      </w:pPr>
    </w:p>
    <w:p w14:paraId="3F80D92E" w14:textId="4E6FFFEE" w:rsidR="003C2CA4" w:rsidRDefault="003C2CA4" w:rsidP="00D23DDF">
      <w:pPr>
        <w:spacing w:line="360" w:lineRule="auto"/>
      </w:pPr>
      <w:r>
        <w:t xml:space="preserve">Gravells, A. (2010) </w:t>
      </w:r>
      <w:r w:rsidRPr="003C2CA4">
        <w:rPr>
          <w:i/>
          <w:iCs/>
        </w:rPr>
        <w:t>Delivering employability skills in the lifelong learning sector</w:t>
      </w:r>
      <w:r>
        <w:t>. Exeter: Learning Matters.</w:t>
      </w:r>
    </w:p>
    <w:p w14:paraId="44096C93" w14:textId="77777777" w:rsidR="003C2CA4" w:rsidRDefault="003C2CA4" w:rsidP="00D23DDF">
      <w:pPr>
        <w:spacing w:line="360" w:lineRule="auto"/>
      </w:pPr>
    </w:p>
    <w:p w14:paraId="0BB51E7E" w14:textId="45A3FF2A" w:rsidR="00403E0A" w:rsidRDefault="00403E0A" w:rsidP="00D23DDF">
      <w:pPr>
        <w:spacing w:line="360" w:lineRule="auto"/>
      </w:pPr>
      <w:r>
        <w:t xml:space="preserve">Langworthy, S. (2017) Developing Employability Skills. </w:t>
      </w:r>
      <w:r w:rsidRPr="00403E0A">
        <w:rPr>
          <w:i/>
          <w:iCs/>
        </w:rPr>
        <w:t>Teaching Business &amp; Economics</w:t>
      </w:r>
      <w:r>
        <w:t xml:space="preserve">, 21(3), pp.21-27. </w:t>
      </w:r>
    </w:p>
    <w:p w14:paraId="47A660E4" w14:textId="54DFD95A" w:rsidR="00320234" w:rsidRDefault="00320234" w:rsidP="00D23DDF">
      <w:pPr>
        <w:spacing w:line="360" w:lineRule="auto"/>
      </w:pPr>
    </w:p>
    <w:p w14:paraId="2AA23953" w14:textId="55EFDF1E" w:rsidR="00320234" w:rsidRPr="00320234" w:rsidRDefault="00320234" w:rsidP="00D23DDF">
      <w:pPr>
        <w:spacing w:line="360" w:lineRule="auto"/>
      </w:pPr>
      <w:r>
        <w:t xml:space="preserve">McCabe, L., L. &amp; McCabe, B., R., E. (2010) </w:t>
      </w:r>
      <w:r w:rsidRPr="00320234">
        <w:rPr>
          <w:i/>
          <w:iCs/>
        </w:rPr>
        <w:t>How to suceed in academics</w:t>
      </w:r>
      <w:r>
        <w:rPr>
          <w:i/>
          <w:iCs/>
        </w:rPr>
        <w:t xml:space="preserve">. </w:t>
      </w:r>
      <w:r>
        <w:t>2</w:t>
      </w:r>
      <w:r w:rsidRPr="00320234">
        <w:rPr>
          <w:vertAlign w:val="superscript"/>
        </w:rPr>
        <w:t>nd</w:t>
      </w:r>
      <w:r>
        <w:t xml:space="preserve"> Ed. London: University of Calfornia Press.</w:t>
      </w:r>
    </w:p>
    <w:p w14:paraId="341915EA" w14:textId="416A7D03" w:rsidR="003F6949" w:rsidRDefault="003F6949" w:rsidP="00D23DDF">
      <w:pPr>
        <w:spacing w:line="360" w:lineRule="auto"/>
        <w:rPr>
          <w:b/>
          <w:bCs/>
        </w:rPr>
      </w:pPr>
    </w:p>
    <w:p w14:paraId="2D4AAF1D" w14:textId="50845382" w:rsidR="003F6949" w:rsidRDefault="003F6949" w:rsidP="00D23DDF">
      <w:pPr>
        <w:spacing w:line="360" w:lineRule="auto"/>
      </w:pPr>
      <w:r>
        <w:t xml:space="preserve">Thomas, P., Paul, D., &amp; Cadle, J. (2012) </w:t>
      </w:r>
      <w:r w:rsidRPr="003F6949">
        <w:rPr>
          <w:i/>
          <w:iCs/>
        </w:rPr>
        <w:t>The Human Touch: Personal skills for professional success</w:t>
      </w:r>
      <w:r>
        <w:rPr>
          <w:i/>
          <w:iCs/>
        </w:rPr>
        <w:t xml:space="preserve">. </w:t>
      </w:r>
      <w:r>
        <w:t xml:space="preserve">Swindon: BCS Learning and Development Ltd. </w:t>
      </w:r>
    </w:p>
    <w:p w14:paraId="7F8494F0" w14:textId="1C52BEEA" w:rsidR="00526CCA" w:rsidRDefault="00526CCA" w:rsidP="00D23DDF">
      <w:pPr>
        <w:spacing w:line="360" w:lineRule="auto"/>
      </w:pPr>
    </w:p>
    <w:p w14:paraId="2D72D713" w14:textId="5A696DCC" w:rsidR="00526CCA" w:rsidRPr="00B34AA8" w:rsidRDefault="00526CCA" w:rsidP="00D23DDF">
      <w:pPr>
        <w:spacing w:line="360" w:lineRule="auto"/>
      </w:pPr>
      <w:r>
        <w:t xml:space="preserve">Whitehouse, </w:t>
      </w:r>
      <w:r w:rsidR="00B34AA8">
        <w:t xml:space="preserve">R., C., O’Neill, P., &amp; Dornan, T. (2002) Building confidence for work as house officers: student experience in the final year of a new problem-based curriculum. </w:t>
      </w:r>
      <w:r w:rsidR="00B34AA8">
        <w:rPr>
          <w:i/>
          <w:iCs/>
        </w:rPr>
        <w:t xml:space="preserve">Medical Education, </w:t>
      </w:r>
      <w:r w:rsidR="00B34AA8">
        <w:t>36(8), pp.718-728.</w:t>
      </w:r>
    </w:p>
    <w:sectPr w:rsidR="00526CCA" w:rsidRPr="00B34AA8" w:rsidSect="002F1168">
      <w:footerReference w:type="first" r:id="rId18"/>
      <w:pgSz w:w="16840" w:h="11900" w:orient="landscape"/>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Charlotte Petty (1702391)" w:date="2019-10-22T18:13:00Z" w:initials="CP(">
    <w:p w14:paraId="51C2407A" w14:textId="21BCE001" w:rsidR="00D01DDA" w:rsidRDefault="00D01DDA" w:rsidP="009244B8">
      <w:pPr>
        <w:pStyle w:val="CommentText"/>
      </w:pPr>
      <w:r>
        <w:rPr>
          <w:rStyle w:val="CommentReference"/>
        </w:rPr>
        <w:annotationRef/>
      </w:r>
      <w:r>
        <w:t xml:space="preserve">I feel that this CV looks more professional than my last CV. According to Innes (2016) a good presentation in a CV is highly important as this can encourage the employer to read your CV as it looks more motivating to read. </w:t>
      </w:r>
    </w:p>
  </w:comment>
  <w:comment w:id="3" w:author="Charlotte Petty (1702391)" w:date="2019-10-22T18:06:00Z" w:initials="CP(">
    <w:p w14:paraId="24306742" w14:textId="22D470F2" w:rsidR="00D01DDA" w:rsidRPr="00CD7DA9" w:rsidRDefault="00D01DDA" w:rsidP="009244B8">
      <w:pPr>
        <w:pStyle w:val="CommentText"/>
      </w:pPr>
      <w:r>
        <w:rPr>
          <w:rStyle w:val="CommentReference"/>
        </w:rPr>
        <w:annotationRef/>
      </w:r>
      <w:r>
        <w:t xml:space="preserve">I have added an email address to my new CV as it </w:t>
      </w:r>
      <w:r w:rsidRPr="00CD7DA9">
        <w:t xml:space="preserve">is an additional way of employers reaching out to me regarding my CV. </w:t>
      </w:r>
    </w:p>
  </w:comment>
  <w:comment w:id="5" w:author="Charlotte Petty (1702391)" w:date="2019-10-22T18:07:00Z" w:initials="CP(">
    <w:p w14:paraId="6FF607C5" w14:textId="77777777" w:rsidR="00D01DDA" w:rsidRDefault="00D01DDA" w:rsidP="009244B8">
      <w:pPr>
        <w:pStyle w:val="CommentText"/>
      </w:pPr>
      <w:r>
        <w:rPr>
          <w:rStyle w:val="CommentReference"/>
        </w:rPr>
        <w:annotationRef/>
      </w:r>
      <w:r>
        <w:t xml:space="preserve">Adding a personal profile is another change I have made to my new CV as I have given future employers an idea of who I am and what my personality is like. </w:t>
      </w:r>
    </w:p>
  </w:comment>
  <w:comment w:id="8" w:author="Charlotte Petty (1702391)" w:date="2019-10-25T20:59:00Z" w:initials="CP(">
    <w:p w14:paraId="3504CE2F" w14:textId="79895CFF" w:rsidR="00D01DDA" w:rsidRDefault="00D01DDA">
      <w:pPr>
        <w:pStyle w:val="CommentText"/>
      </w:pPr>
      <w:r>
        <w:rPr>
          <w:rStyle w:val="CommentReference"/>
        </w:rPr>
        <w:annotationRef/>
      </w:r>
      <w:r>
        <w:t xml:space="preserve">I intend on getting my maths GCSE to help me further in </w:t>
      </w:r>
      <w:r w:rsidR="002475C1">
        <w:t xml:space="preserve">gaining </w:t>
      </w:r>
      <w:r>
        <w:t>future jobs.</w:t>
      </w:r>
    </w:p>
  </w:comment>
  <w:comment w:id="12" w:author="Charlotte Petty (1702391)" w:date="2019-10-25T21:04:00Z" w:initials="CP(">
    <w:p w14:paraId="62482043" w14:textId="546B8356" w:rsidR="00D01DDA" w:rsidRDefault="00D01DDA">
      <w:pPr>
        <w:pStyle w:val="CommentText"/>
      </w:pPr>
      <w:r>
        <w:rPr>
          <w:rStyle w:val="CommentReference"/>
        </w:rPr>
        <w:annotationRef/>
      </w:r>
      <w:r>
        <w:t>This shows that I have got good effective teamwork skills and Cottrell (2013) highlights that by being able to develop these certain skills, it must have been complex as it requires a high level of self-awareness which for some people can be quite unknown as you would have had to put other team members needs first.</w:t>
      </w:r>
    </w:p>
  </w:comment>
  <w:comment w:id="16" w:author="Charlotte Petty (1702391)" w:date="2019-10-25T20:33:00Z" w:initials="CP(">
    <w:p w14:paraId="0B293E32" w14:textId="36963B61" w:rsidR="00D01DDA" w:rsidRDefault="00D01DDA">
      <w:pPr>
        <w:pStyle w:val="CommentText"/>
      </w:pPr>
      <w:r>
        <w:rPr>
          <w:rStyle w:val="CommentReference"/>
        </w:rPr>
        <w:annotationRef/>
      </w:r>
      <w:r>
        <w:t>I have added dates onto the new CV as I felt this could give the employer a sense of how long I spent at each experience.</w:t>
      </w:r>
    </w:p>
  </w:comment>
  <w:comment w:id="19" w:author="Charlotte Petty (1702391)" w:date="2019-10-25T21:32:00Z" w:initials="CP(">
    <w:p w14:paraId="021AA4B0" w14:textId="10D44FA5" w:rsidR="00D01DDA" w:rsidRDefault="00D01DDA">
      <w:pPr>
        <w:pStyle w:val="CommentText"/>
      </w:pPr>
      <w:r>
        <w:rPr>
          <w:rStyle w:val="CommentReference"/>
        </w:rPr>
        <w:annotationRef/>
      </w:r>
      <w:r>
        <w:t xml:space="preserve">By doing this work experience, this helped develop my confidence skills as this was the first experience I had of public speaking to the general public whilst doing the guided tour. </w:t>
      </w:r>
      <w:proofErr w:type="spellStart"/>
      <w:r>
        <w:t>Theus</w:t>
      </w:r>
      <w:proofErr w:type="spellEnd"/>
      <w:r>
        <w:t xml:space="preserve"> (2012) suggests that by displaying confidence is important as it will come across more genuine. </w:t>
      </w:r>
    </w:p>
  </w:comment>
  <w:comment w:id="21" w:author="Charlotte Petty (1702391)" w:date="2019-10-25T20:41:00Z" w:initials="CP(">
    <w:p w14:paraId="24F210FF" w14:textId="36105AD8" w:rsidR="00D01DDA" w:rsidRDefault="00D01DDA">
      <w:pPr>
        <w:pStyle w:val="CommentText"/>
      </w:pPr>
      <w:r>
        <w:rPr>
          <w:rStyle w:val="CommentReference"/>
        </w:rPr>
        <w:annotationRef/>
      </w:r>
      <w:r>
        <w:t xml:space="preserve">I have only had one paid employer, this shows that I am reliable, however it can show that I have not had much experience. Cameron (2009) states that if you have quite a lot of jobs, it can make employers doubt whether you are a reliable </w:t>
      </w:r>
      <w:r w:rsidRPr="00CD7DA9">
        <w:t>employee</w:t>
      </w:r>
      <w:r>
        <w:t>.</w:t>
      </w:r>
    </w:p>
  </w:comment>
  <w:comment w:id="23" w:author="Charlotte Petty (1702391)" w:date="2019-10-22T18:10:00Z" w:initials="CP(">
    <w:p w14:paraId="0BDF7C44" w14:textId="77777777" w:rsidR="00D01DDA" w:rsidRDefault="00D01DDA" w:rsidP="009244B8">
      <w:pPr>
        <w:pStyle w:val="CommentText"/>
      </w:pPr>
      <w:r>
        <w:rPr>
          <w:rStyle w:val="CommentReference"/>
        </w:rPr>
        <w:annotationRef/>
      </w:r>
      <w:r>
        <w:t xml:space="preserve">However, I have been able to gain a few work experience opportunities since being in university which has helped develop my CV. </w:t>
      </w:r>
    </w:p>
  </w:comment>
  <w:comment w:id="25" w:author="Charlotte Petty (1702391)" w:date="2019-10-22T18:10:00Z" w:initials="CP(">
    <w:p w14:paraId="17AF0623" w14:textId="77777777" w:rsidR="00D01DDA" w:rsidRDefault="00D01DDA" w:rsidP="009244B8">
      <w:pPr>
        <w:pStyle w:val="CommentText"/>
      </w:pPr>
      <w:r>
        <w:rPr>
          <w:rStyle w:val="CommentReference"/>
        </w:rPr>
        <w:annotationRef/>
      </w:r>
      <w:r>
        <w:t xml:space="preserve">Again, I have developed my work experience further by going to a different hospital. </w:t>
      </w:r>
    </w:p>
  </w:comment>
  <w:comment w:id="27" w:author="Charlotte Petty (1702391)" w:date="2019-10-25T21:58:00Z" w:initials="CP(">
    <w:p w14:paraId="358FC4B9" w14:textId="2E785F80" w:rsidR="00D01DDA" w:rsidRDefault="00D01DDA">
      <w:pPr>
        <w:pStyle w:val="CommentText"/>
      </w:pPr>
      <w:r>
        <w:rPr>
          <w:rStyle w:val="CommentReference"/>
        </w:rPr>
        <w:annotationRef/>
      </w:r>
      <w:r>
        <w:t xml:space="preserve">I have decided to do a PDP as I believe this will enable me to achieve my goals as it has a lot of openness of opportunities which I like. You do not feel limited with this plan. Cottrell (2015) agrees with this statement as she states PDP is centred person planning as it widens your thoughts about yourself, what you would like to do in the future, what you are good at and what you would like to gain. Furthermore, it also opens new avenues as you explore self-discoveries. </w:t>
      </w:r>
    </w:p>
  </w:comment>
  <w:comment w:id="28" w:author="Charlotte Petty (1702391)" w:date="2019-10-25T21:46:00Z" w:initials="CP(">
    <w:p w14:paraId="3E1AF229" w14:textId="4EF78275" w:rsidR="00D01DDA" w:rsidRDefault="00D01DDA">
      <w:pPr>
        <w:pStyle w:val="CommentText"/>
      </w:pPr>
      <w:r>
        <w:rPr>
          <w:rStyle w:val="CommentReference"/>
        </w:rPr>
        <w:annotationRef/>
      </w:r>
      <w:r>
        <w:t>This SWOT analysis has supported me in being able to define what are my strengths and areas to improve on. However, according to Queensland Government (2017) there are some drawbacks to this technique, these include not being able to process the issues, can also engage with multiple ideas but does not support you in finding the best idea.</w:t>
      </w:r>
    </w:p>
  </w:comment>
  <w:comment w:id="30" w:author="Charlotte Petty (1702391)" w:date="2019-10-25T22:10:00Z" w:initials="CP(">
    <w:p w14:paraId="3C002297" w14:textId="7848AE9D" w:rsidR="00D01DDA" w:rsidRDefault="00D01DDA">
      <w:pPr>
        <w:pStyle w:val="CommentText"/>
      </w:pPr>
      <w:r>
        <w:rPr>
          <w:rStyle w:val="CommentReference"/>
        </w:rPr>
        <w:annotationRef/>
      </w:r>
      <w:r>
        <w:t xml:space="preserve">This SMART action plan helped me finalise my end goal which I would like to achieve. According to Chartered Management Institute (2011) a SMART action plan was introduced to help individuals gain objectives which they can use as a target. The achievable and realistic objectives would be motivating as you would want to make sure you are aiming for these end goals. </w:t>
      </w:r>
    </w:p>
  </w:comment>
  <w:comment w:id="31" w:author="Charlotte Petty (1702391)" w:date="2019-10-25T22:21:00Z" w:initials="CP(">
    <w:p w14:paraId="5CAE49D0" w14:textId="1CE43602" w:rsidR="00D01DDA" w:rsidRDefault="00D01DDA">
      <w:pPr>
        <w:pStyle w:val="CommentText"/>
      </w:pPr>
      <w:r>
        <w:rPr>
          <w:rStyle w:val="CommentReference"/>
        </w:rPr>
        <w:annotationRef/>
      </w:r>
      <w:r>
        <w:t>This activity made me more aware of what skills and qualities are most important to me which was really beneficial.</w:t>
      </w:r>
    </w:p>
  </w:comment>
  <w:comment w:id="32" w:author="Charlotte Petty (1702391)" w:date="2019-10-25T22:31:00Z" w:initials="CP(">
    <w:p w14:paraId="79BACDD3" w14:textId="02E507B2" w:rsidR="00D01DDA" w:rsidRDefault="00D01DDA">
      <w:pPr>
        <w:pStyle w:val="CommentText"/>
      </w:pPr>
      <w:r>
        <w:rPr>
          <w:rStyle w:val="CommentReference"/>
        </w:rPr>
        <w:annotationRef/>
      </w:r>
      <w:r>
        <w:t>I felt that all of these benefits are important in my personal life and through this module, it has helped me to understand in furthermore about myself and my learning styles.</w:t>
      </w:r>
    </w:p>
  </w:comment>
  <w:comment w:id="34" w:author="Charlotte Petty (1702391)" w:date="2019-10-25T18:02:00Z" w:initials="CP(">
    <w:p w14:paraId="15102C7C" w14:textId="48E68A17" w:rsidR="00D01DDA" w:rsidRDefault="00D01DDA">
      <w:pPr>
        <w:pStyle w:val="CommentText"/>
      </w:pPr>
      <w:r>
        <w:rPr>
          <w:rStyle w:val="CommentReference"/>
        </w:rPr>
        <w:annotationRef/>
      </w:r>
      <w:r>
        <w:t xml:space="preserve">I feel that this score 26 out of 28 shows that my personal organisation capabilities are quite developed. </w:t>
      </w:r>
    </w:p>
  </w:comment>
  <w:comment w:id="35" w:author="Charlotte Petty (1702391)" w:date="2019-10-25T21:15:00Z" w:initials="CP(">
    <w:p w14:paraId="39BA1B16" w14:textId="6F8464BD" w:rsidR="00D01DDA" w:rsidRDefault="00D01DDA">
      <w:pPr>
        <w:pStyle w:val="CommentText"/>
      </w:pPr>
      <w:r>
        <w:rPr>
          <w:rStyle w:val="CommentReference"/>
        </w:rPr>
        <w:annotationRef/>
      </w:r>
      <w:r>
        <w:t>Even though, a 3 is not a bad mark, but I definitely think this capability could be improved as I think this is one area that I could improve in.</w:t>
      </w:r>
    </w:p>
  </w:comment>
  <w:comment w:id="36" w:author="Charlotte Petty (1702391)" w:date="2019-10-25T22:35:00Z" w:initials="CP(">
    <w:p w14:paraId="54D5BBA0" w14:textId="77777777" w:rsidR="00D01DDA" w:rsidRDefault="00D01DDA">
      <w:pPr>
        <w:pStyle w:val="CommentText"/>
      </w:pPr>
      <w:r>
        <w:rPr>
          <w:rStyle w:val="CommentReference"/>
        </w:rPr>
        <w:annotationRef/>
      </w:r>
      <w:r>
        <w:t xml:space="preserve">Overall, I have scored quite well considering at the start of </w:t>
      </w:r>
      <w:r w:rsidR="000F1954">
        <w:t xml:space="preserve">this module. I was not that confident on what my skill set was and what areas I needed to develop. </w:t>
      </w:r>
    </w:p>
    <w:p w14:paraId="73BF973E" w14:textId="55FFE3DF" w:rsidR="000F1954" w:rsidRDefault="000F1954">
      <w:pPr>
        <w:pStyle w:val="CommentText"/>
      </w:pPr>
    </w:p>
  </w:comment>
  <w:comment w:id="37" w:author="Charlotte Petty (1702391)" w:date="2019-10-25T18:12:00Z" w:initials="CP(">
    <w:p w14:paraId="4B62C0F2" w14:textId="64AECD5B" w:rsidR="00D01DDA" w:rsidRDefault="00D01DDA">
      <w:pPr>
        <w:pStyle w:val="CommentText"/>
      </w:pPr>
      <w:r>
        <w:rPr>
          <w:rStyle w:val="CommentReference"/>
        </w:rPr>
        <w:annotationRef/>
      </w:r>
      <w:r>
        <w:t xml:space="preserve">Here I have taken some capabilities from the self-assessment to demonstrate how these will apply to the future job of my interest.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1C2407A" w15:done="0"/>
  <w15:commentEx w15:paraId="24306742" w15:done="0"/>
  <w15:commentEx w15:paraId="6FF607C5" w15:done="0"/>
  <w15:commentEx w15:paraId="3504CE2F" w15:done="0"/>
  <w15:commentEx w15:paraId="62482043" w15:done="0"/>
  <w15:commentEx w15:paraId="0B293E32" w15:done="0"/>
  <w15:commentEx w15:paraId="021AA4B0" w15:done="0"/>
  <w15:commentEx w15:paraId="24F210FF" w15:done="0"/>
  <w15:commentEx w15:paraId="0BDF7C44" w15:done="0"/>
  <w15:commentEx w15:paraId="17AF0623" w15:done="0"/>
  <w15:commentEx w15:paraId="358FC4B9" w15:done="0"/>
  <w15:commentEx w15:paraId="3E1AF229" w15:done="0"/>
  <w15:commentEx w15:paraId="3C002297" w15:done="0"/>
  <w15:commentEx w15:paraId="5CAE49D0" w15:done="0"/>
  <w15:commentEx w15:paraId="79BACDD3" w15:done="0"/>
  <w15:commentEx w15:paraId="15102C7C" w15:done="0"/>
  <w15:commentEx w15:paraId="39BA1B16" w15:done="0"/>
  <w15:commentEx w15:paraId="73BF973E" w15:done="0"/>
  <w15:commentEx w15:paraId="4B62C0F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C2407A" w16cid:durableId="2159C545"/>
  <w16cid:commentId w16cid:paraId="24306742" w16cid:durableId="2159C3BE"/>
  <w16cid:commentId w16cid:paraId="6FF607C5" w16cid:durableId="2159C3FD"/>
  <w16cid:commentId w16cid:paraId="3504CE2F" w16cid:durableId="215DE09A"/>
  <w16cid:commentId w16cid:paraId="62482043" w16cid:durableId="215DE1EB"/>
  <w16cid:commentId w16cid:paraId="0B293E32" w16cid:durableId="215DDAB4"/>
  <w16cid:commentId w16cid:paraId="021AA4B0" w16cid:durableId="215DE873"/>
  <w16cid:commentId w16cid:paraId="24F210FF" w16cid:durableId="215DDC61"/>
  <w16cid:commentId w16cid:paraId="0BDF7C44" w16cid:durableId="2159C479"/>
  <w16cid:commentId w16cid:paraId="17AF0623" w16cid:durableId="2159C481"/>
  <w16cid:commentId w16cid:paraId="358FC4B9" w16cid:durableId="215DEEA2"/>
  <w16cid:commentId w16cid:paraId="3E1AF229" w16cid:durableId="215DEBBB"/>
  <w16cid:commentId w16cid:paraId="3C002297" w16cid:durableId="215DF141"/>
  <w16cid:commentId w16cid:paraId="5CAE49D0" w16cid:durableId="215DF407"/>
  <w16cid:commentId w16cid:paraId="79BACDD3" w16cid:durableId="215DF64E"/>
  <w16cid:commentId w16cid:paraId="15102C7C" w16cid:durableId="215DB753"/>
  <w16cid:commentId w16cid:paraId="39BA1B16" w16cid:durableId="215DE487"/>
  <w16cid:commentId w16cid:paraId="73BF973E" w16cid:durableId="215DF725"/>
  <w16cid:commentId w16cid:paraId="4B62C0F2" w16cid:durableId="215DB9A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96601" w14:textId="77777777" w:rsidR="00D01DDA" w:rsidRDefault="00D01DDA" w:rsidP="00325FBD">
      <w:r>
        <w:separator/>
      </w:r>
    </w:p>
  </w:endnote>
  <w:endnote w:type="continuationSeparator" w:id="0">
    <w:p w14:paraId="083A65C7" w14:textId="77777777" w:rsidR="00D01DDA" w:rsidRDefault="00D01DDA" w:rsidP="00325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9778297"/>
      <w:docPartObj>
        <w:docPartGallery w:val="Page Numbers (Bottom of Page)"/>
        <w:docPartUnique/>
      </w:docPartObj>
    </w:sdtPr>
    <w:sdtContent>
      <w:p w14:paraId="248227D8" w14:textId="0611B614" w:rsidR="00D01DDA" w:rsidRDefault="00D01DDA" w:rsidP="004A1C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09FED7" w14:textId="77777777" w:rsidR="00D01DDA" w:rsidRDefault="00D01DDA" w:rsidP="00325F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8559995"/>
      <w:docPartObj>
        <w:docPartGallery w:val="Page Numbers (Bottom of Page)"/>
        <w:docPartUnique/>
      </w:docPartObj>
    </w:sdtPr>
    <w:sdtContent>
      <w:p w14:paraId="7DBBD383" w14:textId="0C0C6A90" w:rsidR="00D01DDA" w:rsidRDefault="00D01DDA" w:rsidP="004A1C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02B53B97" w14:textId="77777777" w:rsidR="00D01DDA" w:rsidRDefault="00D01DDA" w:rsidP="00325FB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3C68D1" w14:textId="22DA2A4B" w:rsidR="00D01DDA" w:rsidRDefault="00D01DDA">
    <w:pPr>
      <w:pStyle w:val="Footer"/>
    </w:pPr>
  </w:p>
  <w:p w14:paraId="790C844D" w14:textId="77777777" w:rsidR="00D01DDA" w:rsidRDefault="00D01D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687AD1" w14:textId="77777777" w:rsidR="00D01DDA" w:rsidRDefault="00D01DDA">
    <w:pPr>
      <w:pStyle w:val="Footer"/>
    </w:pPr>
  </w:p>
  <w:p w14:paraId="193C89AE" w14:textId="77777777" w:rsidR="00D01DDA" w:rsidRDefault="00D01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845F8" w14:textId="77777777" w:rsidR="00D01DDA" w:rsidRDefault="00D01DDA" w:rsidP="00325FBD">
      <w:r>
        <w:separator/>
      </w:r>
    </w:p>
  </w:footnote>
  <w:footnote w:type="continuationSeparator" w:id="0">
    <w:p w14:paraId="60F6E049" w14:textId="77777777" w:rsidR="00D01DDA" w:rsidRDefault="00D01DDA" w:rsidP="00325F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76AC"/>
    <w:multiLevelType w:val="hybridMultilevel"/>
    <w:tmpl w:val="D0BA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A034AD0"/>
    <w:multiLevelType w:val="multilevel"/>
    <w:tmpl w:val="67B638B6"/>
    <w:lvl w:ilvl="0">
      <w:start w:val="1"/>
      <w:numFmt w:val="bullet"/>
      <w:pStyle w:val="ListBullet"/>
      <w:lvlText w:val="·"/>
      <w:lvlJc w:val="left"/>
      <w:pPr>
        <w:tabs>
          <w:tab w:val="num" w:pos="216"/>
        </w:tabs>
        <w:ind w:left="216" w:hanging="216"/>
      </w:pPr>
      <w:rPr>
        <w:rFonts w:ascii="Cambria" w:hAnsi="Cambria" w:hint="default"/>
      </w:rPr>
    </w:lvl>
    <w:lvl w:ilvl="1">
      <w:start w:val="1"/>
      <w:numFmt w:val="bullet"/>
      <w:lvlText w:val="o"/>
      <w:lvlJc w:val="left"/>
      <w:pPr>
        <w:tabs>
          <w:tab w:val="num" w:pos="648"/>
        </w:tabs>
        <w:ind w:left="648" w:hanging="216"/>
      </w:pPr>
      <w:rPr>
        <w:rFonts w:ascii="Courier New" w:hAnsi="Courier New" w:hint="default"/>
      </w:rPr>
    </w:lvl>
    <w:lvl w:ilvl="2">
      <w:start w:val="1"/>
      <w:numFmt w:val="bullet"/>
      <w:lvlText w:val=""/>
      <w:lvlJc w:val="left"/>
      <w:pPr>
        <w:tabs>
          <w:tab w:val="num" w:pos="1080"/>
        </w:tabs>
        <w:ind w:left="1080" w:hanging="216"/>
      </w:pPr>
      <w:rPr>
        <w:rFonts w:ascii="Wingdings" w:hAnsi="Wingdings" w:hint="default"/>
      </w:rPr>
    </w:lvl>
    <w:lvl w:ilvl="3">
      <w:start w:val="1"/>
      <w:numFmt w:val="bullet"/>
      <w:lvlText w:val=""/>
      <w:lvlJc w:val="left"/>
      <w:pPr>
        <w:tabs>
          <w:tab w:val="num" w:pos="1512"/>
        </w:tabs>
        <w:ind w:left="1512" w:hanging="216"/>
      </w:pPr>
      <w:rPr>
        <w:rFonts w:ascii="Symbol" w:hAnsi="Symbol" w:hint="default"/>
      </w:rPr>
    </w:lvl>
    <w:lvl w:ilvl="4">
      <w:start w:val="1"/>
      <w:numFmt w:val="bullet"/>
      <w:lvlText w:val="o"/>
      <w:lvlJc w:val="left"/>
      <w:pPr>
        <w:tabs>
          <w:tab w:val="num" w:pos="1944"/>
        </w:tabs>
        <w:ind w:left="1944" w:hanging="216"/>
      </w:pPr>
      <w:rPr>
        <w:rFonts w:ascii="Courier New" w:hAnsi="Courier New" w:hint="default"/>
      </w:rPr>
    </w:lvl>
    <w:lvl w:ilvl="5">
      <w:start w:val="1"/>
      <w:numFmt w:val="bullet"/>
      <w:lvlText w:val=""/>
      <w:lvlJc w:val="left"/>
      <w:pPr>
        <w:tabs>
          <w:tab w:val="num" w:pos="2376"/>
        </w:tabs>
        <w:ind w:left="2376" w:hanging="216"/>
      </w:pPr>
      <w:rPr>
        <w:rFonts w:ascii="Wingdings" w:hAnsi="Wingdings" w:hint="default"/>
      </w:rPr>
    </w:lvl>
    <w:lvl w:ilvl="6">
      <w:start w:val="1"/>
      <w:numFmt w:val="bullet"/>
      <w:lvlText w:val=""/>
      <w:lvlJc w:val="left"/>
      <w:pPr>
        <w:tabs>
          <w:tab w:val="num" w:pos="2808"/>
        </w:tabs>
        <w:ind w:left="2808" w:hanging="216"/>
      </w:pPr>
      <w:rPr>
        <w:rFonts w:ascii="Symbol" w:hAnsi="Symbol" w:hint="default"/>
      </w:rPr>
    </w:lvl>
    <w:lvl w:ilvl="7">
      <w:start w:val="1"/>
      <w:numFmt w:val="bullet"/>
      <w:lvlText w:val="o"/>
      <w:lvlJc w:val="left"/>
      <w:pPr>
        <w:tabs>
          <w:tab w:val="num" w:pos="3240"/>
        </w:tabs>
        <w:ind w:left="3240" w:hanging="216"/>
      </w:pPr>
      <w:rPr>
        <w:rFonts w:ascii="Courier New" w:hAnsi="Courier New" w:hint="default"/>
      </w:rPr>
    </w:lvl>
    <w:lvl w:ilvl="8">
      <w:start w:val="1"/>
      <w:numFmt w:val="bullet"/>
      <w:lvlText w:val=""/>
      <w:lvlJc w:val="left"/>
      <w:pPr>
        <w:tabs>
          <w:tab w:val="num" w:pos="3672"/>
        </w:tabs>
        <w:ind w:left="3672" w:hanging="216"/>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15283F"/>
    <w:multiLevelType w:val="hybridMultilevel"/>
    <w:tmpl w:val="72361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C2FCB"/>
    <w:multiLevelType w:val="hybridMultilevel"/>
    <w:tmpl w:val="60787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273E2"/>
    <w:multiLevelType w:val="hybridMultilevel"/>
    <w:tmpl w:val="DFA69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E04DD"/>
    <w:multiLevelType w:val="hybridMultilevel"/>
    <w:tmpl w:val="DE68E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C601EF"/>
    <w:multiLevelType w:val="hybridMultilevel"/>
    <w:tmpl w:val="CB368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7E1688"/>
    <w:multiLevelType w:val="hybridMultilevel"/>
    <w:tmpl w:val="33441252"/>
    <w:lvl w:ilvl="0" w:tplc="434285CE">
      <w:start w:val="1"/>
      <w:numFmt w:val="bullet"/>
      <w:lvlText w:val="•"/>
      <w:lvlJc w:val="left"/>
      <w:pPr>
        <w:tabs>
          <w:tab w:val="num" w:pos="720"/>
        </w:tabs>
        <w:ind w:left="720" w:hanging="360"/>
      </w:pPr>
      <w:rPr>
        <w:rFonts w:ascii="Arial" w:hAnsi="Arial" w:hint="default"/>
      </w:rPr>
    </w:lvl>
    <w:lvl w:ilvl="1" w:tplc="B590C568" w:tentative="1">
      <w:start w:val="1"/>
      <w:numFmt w:val="bullet"/>
      <w:lvlText w:val="•"/>
      <w:lvlJc w:val="left"/>
      <w:pPr>
        <w:tabs>
          <w:tab w:val="num" w:pos="1440"/>
        </w:tabs>
        <w:ind w:left="1440" w:hanging="360"/>
      </w:pPr>
      <w:rPr>
        <w:rFonts w:ascii="Arial" w:hAnsi="Arial" w:hint="default"/>
      </w:rPr>
    </w:lvl>
    <w:lvl w:ilvl="2" w:tplc="D6C61786" w:tentative="1">
      <w:start w:val="1"/>
      <w:numFmt w:val="bullet"/>
      <w:lvlText w:val="•"/>
      <w:lvlJc w:val="left"/>
      <w:pPr>
        <w:tabs>
          <w:tab w:val="num" w:pos="2160"/>
        </w:tabs>
        <w:ind w:left="2160" w:hanging="360"/>
      </w:pPr>
      <w:rPr>
        <w:rFonts w:ascii="Arial" w:hAnsi="Arial" w:hint="default"/>
      </w:rPr>
    </w:lvl>
    <w:lvl w:ilvl="3" w:tplc="BE64A884" w:tentative="1">
      <w:start w:val="1"/>
      <w:numFmt w:val="bullet"/>
      <w:lvlText w:val="•"/>
      <w:lvlJc w:val="left"/>
      <w:pPr>
        <w:tabs>
          <w:tab w:val="num" w:pos="2880"/>
        </w:tabs>
        <w:ind w:left="2880" w:hanging="360"/>
      </w:pPr>
      <w:rPr>
        <w:rFonts w:ascii="Arial" w:hAnsi="Arial" w:hint="default"/>
      </w:rPr>
    </w:lvl>
    <w:lvl w:ilvl="4" w:tplc="629461B8" w:tentative="1">
      <w:start w:val="1"/>
      <w:numFmt w:val="bullet"/>
      <w:lvlText w:val="•"/>
      <w:lvlJc w:val="left"/>
      <w:pPr>
        <w:tabs>
          <w:tab w:val="num" w:pos="3600"/>
        </w:tabs>
        <w:ind w:left="3600" w:hanging="360"/>
      </w:pPr>
      <w:rPr>
        <w:rFonts w:ascii="Arial" w:hAnsi="Arial" w:hint="default"/>
      </w:rPr>
    </w:lvl>
    <w:lvl w:ilvl="5" w:tplc="5E7AF4FA" w:tentative="1">
      <w:start w:val="1"/>
      <w:numFmt w:val="bullet"/>
      <w:lvlText w:val="•"/>
      <w:lvlJc w:val="left"/>
      <w:pPr>
        <w:tabs>
          <w:tab w:val="num" w:pos="4320"/>
        </w:tabs>
        <w:ind w:left="4320" w:hanging="360"/>
      </w:pPr>
      <w:rPr>
        <w:rFonts w:ascii="Arial" w:hAnsi="Arial" w:hint="default"/>
      </w:rPr>
    </w:lvl>
    <w:lvl w:ilvl="6" w:tplc="B652D50E" w:tentative="1">
      <w:start w:val="1"/>
      <w:numFmt w:val="bullet"/>
      <w:lvlText w:val="•"/>
      <w:lvlJc w:val="left"/>
      <w:pPr>
        <w:tabs>
          <w:tab w:val="num" w:pos="5040"/>
        </w:tabs>
        <w:ind w:left="5040" w:hanging="360"/>
      </w:pPr>
      <w:rPr>
        <w:rFonts w:ascii="Arial" w:hAnsi="Arial" w:hint="default"/>
      </w:rPr>
    </w:lvl>
    <w:lvl w:ilvl="7" w:tplc="F7727A1E" w:tentative="1">
      <w:start w:val="1"/>
      <w:numFmt w:val="bullet"/>
      <w:lvlText w:val="•"/>
      <w:lvlJc w:val="left"/>
      <w:pPr>
        <w:tabs>
          <w:tab w:val="num" w:pos="5760"/>
        </w:tabs>
        <w:ind w:left="5760" w:hanging="360"/>
      </w:pPr>
      <w:rPr>
        <w:rFonts w:ascii="Arial" w:hAnsi="Arial" w:hint="default"/>
      </w:rPr>
    </w:lvl>
    <w:lvl w:ilvl="8" w:tplc="33CEC65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4D5E4E"/>
    <w:multiLevelType w:val="hybridMultilevel"/>
    <w:tmpl w:val="5C64E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EA3E66"/>
    <w:multiLevelType w:val="hybridMultilevel"/>
    <w:tmpl w:val="EB6895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7621CB"/>
    <w:multiLevelType w:val="hybridMultilevel"/>
    <w:tmpl w:val="A0623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3A50C9"/>
    <w:multiLevelType w:val="hybridMultilevel"/>
    <w:tmpl w:val="7EDC45DC"/>
    <w:lvl w:ilvl="0" w:tplc="48E281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A1461AC"/>
    <w:multiLevelType w:val="hybridMultilevel"/>
    <w:tmpl w:val="78F82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B65813"/>
    <w:multiLevelType w:val="hybridMultilevel"/>
    <w:tmpl w:val="8BF849CC"/>
    <w:lvl w:ilvl="0" w:tplc="9632AA80">
      <w:start w:val="144"/>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1571BF"/>
    <w:multiLevelType w:val="hybridMultilevel"/>
    <w:tmpl w:val="66322B44"/>
    <w:lvl w:ilvl="0" w:tplc="876A605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6611E3"/>
    <w:multiLevelType w:val="hybridMultilevel"/>
    <w:tmpl w:val="D6866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5"/>
  </w:num>
  <w:num w:numId="3">
    <w:abstractNumId w:val="19"/>
  </w:num>
  <w:num w:numId="4">
    <w:abstractNumId w:val="8"/>
  </w:num>
  <w:num w:numId="5">
    <w:abstractNumId w:val="0"/>
  </w:num>
  <w:num w:numId="6">
    <w:abstractNumId w:val="14"/>
  </w:num>
  <w:num w:numId="7">
    <w:abstractNumId w:val="4"/>
  </w:num>
  <w:num w:numId="8">
    <w:abstractNumId w:val="1"/>
  </w:num>
  <w:num w:numId="9">
    <w:abstractNumId w:val="3"/>
  </w:num>
  <w:num w:numId="10">
    <w:abstractNumId w:val="7"/>
  </w:num>
  <w:num w:numId="11">
    <w:abstractNumId w:val="6"/>
  </w:num>
  <w:num w:numId="12">
    <w:abstractNumId w:val="16"/>
  </w:num>
  <w:num w:numId="13">
    <w:abstractNumId w:val="13"/>
  </w:num>
  <w:num w:numId="14">
    <w:abstractNumId w:val="15"/>
  </w:num>
  <w:num w:numId="15">
    <w:abstractNumId w:val="9"/>
  </w:num>
  <w:num w:numId="16">
    <w:abstractNumId w:val="2"/>
  </w:num>
  <w:num w:numId="17">
    <w:abstractNumId w:val="17"/>
  </w:num>
  <w:num w:numId="18">
    <w:abstractNumId w:val="12"/>
  </w:num>
  <w:num w:numId="19">
    <w:abstractNumId w:val="10"/>
  </w:num>
  <w:num w:numId="20">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arlotte Petty (1702391)">
    <w15:presenceInfo w15:providerId="AD" w15:userId="S::1702391@student.uwtsd.ac.uk::1f31e7c9-c45e-44b0-a8ab-d2fe3aa3e1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C52"/>
    <w:rsid w:val="00001789"/>
    <w:rsid w:val="00033B8D"/>
    <w:rsid w:val="000426BF"/>
    <w:rsid w:val="00046969"/>
    <w:rsid w:val="00053FFD"/>
    <w:rsid w:val="00071AC6"/>
    <w:rsid w:val="00097A71"/>
    <w:rsid w:val="000E2B2B"/>
    <w:rsid w:val="000F1954"/>
    <w:rsid w:val="000F37FF"/>
    <w:rsid w:val="00110A08"/>
    <w:rsid w:val="00150FEC"/>
    <w:rsid w:val="00172BDB"/>
    <w:rsid w:val="001F3EDC"/>
    <w:rsid w:val="002060C0"/>
    <w:rsid w:val="002300E5"/>
    <w:rsid w:val="00237E5E"/>
    <w:rsid w:val="002475C1"/>
    <w:rsid w:val="002572C6"/>
    <w:rsid w:val="00287D42"/>
    <w:rsid w:val="00297E79"/>
    <w:rsid w:val="002C1AED"/>
    <w:rsid w:val="002C3C04"/>
    <w:rsid w:val="002D4E4D"/>
    <w:rsid w:val="002F1168"/>
    <w:rsid w:val="00320234"/>
    <w:rsid w:val="00324EF5"/>
    <w:rsid w:val="00325FBD"/>
    <w:rsid w:val="0033331A"/>
    <w:rsid w:val="00374F71"/>
    <w:rsid w:val="0037693D"/>
    <w:rsid w:val="00377DDD"/>
    <w:rsid w:val="00382CF9"/>
    <w:rsid w:val="003A1C52"/>
    <w:rsid w:val="003A51B8"/>
    <w:rsid w:val="003A7E78"/>
    <w:rsid w:val="003C2CA4"/>
    <w:rsid w:val="003E32EF"/>
    <w:rsid w:val="003F4229"/>
    <w:rsid w:val="003F6949"/>
    <w:rsid w:val="00403E0A"/>
    <w:rsid w:val="004372AC"/>
    <w:rsid w:val="00454A43"/>
    <w:rsid w:val="00461358"/>
    <w:rsid w:val="004A1CD9"/>
    <w:rsid w:val="004C6842"/>
    <w:rsid w:val="004D01F5"/>
    <w:rsid w:val="00503E7C"/>
    <w:rsid w:val="00526CCA"/>
    <w:rsid w:val="005B08DE"/>
    <w:rsid w:val="005D259D"/>
    <w:rsid w:val="005E0374"/>
    <w:rsid w:val="005E44E6"/>
    <w:rsid w:val="005F49B2"/>
    <w:rsid w:val="006361AF"/>
    <w:rsid w:val="006839FA"/>
    <w:rsid w:val="006B7FDB"/>
    <w:rsid w:val="006E2585"/>
    <w:rsid w:val="006E628E"/>
    <w:rsid w:val="006F4693"/>
    <w:rsid w:val="007016DB"/>
    <w:rsid w:val="00706539"/>
    <w:rsid w:val="00712068"/>
    <w:rsid w:val="00724FBE"/>
    <w:rsid w:val="0072612D"/>
    <w:rsid w:val="0075637D"/>
    <w:rsid w:val="0077562A"/>
    <w:rsid w:val="007B1BB3"/>
    <w:rsid w:val="007D23C3"/>
    <w:rsid w:val="007D47EB"/>
    <w:rsid w:val="007E0A1B"/>
    <w:rsid w:val="007F2490"/>
    <w:rsid w:val="008072FF"/>
    <w:rsid w:val="0082281A"/>
    <w:rsid w:val="008612AC"/>
    <w:rsid w:val="008B56ED"/>
    <w:rsid w:val="008C0FFD"/>
    <w:rsid w:val="008C5245"/>
    <w:rsid w:val="008E5B0D"/>
    <w:rsid w:val="008F118A"/>
    <w:rsid w:val="009052B6"/>
    <w:rsid w:val="009244B8"/>
    <w:rsid w:val="00927B49"/>
    <w:rsid w:val="00955658"/>
    <w:rsid w:val="009567C4"/>
    <w:rsid w:val="00966B7C"/>
    <w:rsid w:val="00994863"/>
    <w:rsid w:val="009A65AC"/>
    <w:rsid w:val="009C2AFA"/>
    <w:rsid w:val="009C5CCD"/>
    <w:rsid w:val="009D6AEC"/>
    <w:rsid w:val="009E6113"/>
    <w:rsid w:val="009F4907"/>
    <w:rsid w:val="00A07C47"/>
    <w:rsid w:val="00A114CD"/>
    <w:rsid w:val="00A260FE"/>
    <w:rsid w:val="00A270EE"/>
    <w:rsid w:val="00A30304"/>
    <w:rsid w:val="00A51188"/>
    <w:rsid w:val="00A52E17"/>
    <w:rsid w:val="00A57B01"/>
    <w:rsid w:val="00AB604C"/>
    <w:rsid w:val="00AB67C9"/>
    <w:rsid w:val="00AC173A"/>
    <w:rsid w:val="00B16BA4"/>
    <w:rsid w:val="00B34AA8"/>
    <w:rsid w:val="00B82C08"/>
    <w:rsid w:val="00B9105B"/>
    <w:rsid w:val="00BB1F97"/>
    <w:rsid w:val="00BC1AF7"/>
    <w:rsid w:val="00BC1DB4"/>
    <w:rsid w:val="00BC2A80"/>
    <w:rsid w:val="00BD1342"/>
    <w:rsid w:val="00BE39F9"/>
    <w:rsid w:val="00BF5D3A"/>
    <w:rsid w:val="00C1394C"/>
    <w:rsid w:val="00CD48A1"/>
    <w:rsid w:val="00CD7DA9"/>
    <w:rsid w:val="00CE70B1"/>
    <w:rsid w:val="00D01DDA"/>
    <w:rsid w:val="00D23DDF"/>
    <w:rsid w:val="00D50044"/>
    <w:rsid w:val="00D546CF"/>
    <w:rsid w:val="00D6696B"/>
    <w:rsid w:val="00D771E2"/>
    <w:rsid w:val="00D77F13"/>
    <w:rsid w:val="00DB1BBE"/>
    <w:rsid w:val="00DB2880"/>
    <w:rsid w:val="00DB62CB"/>
    <w:rsid w:val="00DB6907"/>
    <w:rsid w:val="00DD7CCB"/>
    <w:rsid w:val="00E10E4C"/>
    <w:rsid w:val="00E84771"/>
    <w:rsid w:val="00E92261"/>
    <w:rsid w:val="00F42C87"/>
    <w:rsid w:val="00F57F05"/>
    <w:rsid w:val="00FA4F23"/>
    <w:rsid w:val="00FD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C3425"/>
  <w14:defaultImageDpi w14:val="32767"/>
  <w15:chartTrackingRefBased/>
  <w15:docId w15:val="{377AB991-5749-9348-AA77-0DA4253EA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DB62C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62C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62C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B62C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B62C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B62C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A1C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65AC"/>
    <w:pPr>
      <w:ind w:left="720"/>
      <w:contextualSpacing/>
    </w:pPr>
  </w:style>
  <w:style w:type="paragraph" w:styleId="NoSpacing">
    <w:name w:val="No Spacing"/>
    <w:link w:val="NoSpacingChar"/>
    <w:uiPriority w:val="1"/>
    <w:qFormat/>
    <w:rsid w:val="002F1168"/>
    <w:rPr>
      <w:rFonts w:eastAsiaTheme="minorEastAsia"/>
      <w:sz w:val="22"/>
      <w:szCs w:val="22"/>
      <w:lang w:val="en-US" w:eastAsia="zh-CN"/>
    </w:rPr>
  </w:style>
  <w:style w:type="character" w:customStyle="1" w:styleId="NoSpacingChar">
    <w:name w:val="No Spacing Char"/>
    <w:basedOn w:val="DefaultParagraphFont"/>
    <w:link w:val="NoSpacing"/>
    <w:uiPriority w:val="1"/>
    <w:rsid w:val="002F1168"/>
    <w:rPr>
      <w:rFonts w:eastAsiaTheme="minorEastAsia"/>
      <w:sz w:val="22"/>
      <w:szCs w:val="22"/>
      <w:lang w:val="en-US" w:eastAsia="zh-CN"/>
    </w:rPr>
  </w:style>
  <w:style w:type="paragraph" w:styleId="Footer">
    <w:name w:val="footer"/>
    <w:basedOn w:val="Normal"/>
    <w:link w:val="FooterChar"/>
    <w:uiPriority w:val="99"/>
    <w:unhideWhenUsed/>
    <w:rsid w:val="00325FBD"/>
    <w:pPr>
      <w:tabs>
        <w:tab w:val="center" w:pos="4513"/>
        <w:tab w:val="right" w:pos="9026"/>
      </w:tabs>
    </w:pPr>
  </w:style>
  <w:style w:type="character" w:customStyle="1" w:styleId="FooterChar">
    <w:name w:val="Footer Char"/>
    <w:basedOn w:val="DefaultParagraphFont"/>
    <w:link w:val="Footer"/>
    <w:uiPriority w:val="99"/>
    <w:rsid w:val="00325FBD"/>
    <w:rPr>
      <w:noProof/>
    </w:rPr>
  </w:style>
  <w:style w:type="character" w:styleId="PageNumber">
    <w:name w:val="page number"/>
    <w:basedOn w:val="DefaultParagraphFont"/>
    <w:uiPriority w:val="99"/>
    <w:semiHidden/>
    <w:unhideWhenUsed/>
    <w:rsid w:val="00325FBD"/>
  </w:style>
  <w:style w:type="character" w:customStyle="1" w:styleId="Heading1Char">
    <w:name w:val="Heading 1 Char"/>
    <w:basedOn w:val="DefaultParagraphFont"/>
    <w:link w:val="Heading1"/>
    <w:uiPriority w:val="9"/>
    <w:rsid w:val="00DB62CB"/>
    <w:rPr>
      <w:rFonts w:asciiTheme="majorHAnsi" w:eastAsiaTheme="majorEastAsia" w:hAnsiTheme="majorHAnsi" w:cstheme="majorBidi"/>
      <w:noProof/>
      <w:color w:val="2F5496" w:themeColor="accent1" w:themeShade="BF"/>
      <w:sz w:val="32"/>
      <w:szCs w:val="32"/>
    </w:rPr>
  </w:style>
  <w:style w:type="paragraph" w:styleId="TOCHeading">
    <w:name w:val="TOC Heading"/>
    <w:basedOn w:val="Heading1"/>
    <w:next w:val="Normal"/>
    <w:uiPriority w:val="39"/>
    <w:unhideWhenUsed/>
    <w:qFormat/>
    <w:rsid w:val="00DB62CB"/>
    <w:pPr>
      <w:spacing w:before="480" w:line="276" w:lineRule="auto"/>
      <w:outlineLvl w:val="9"/>
    </w:pPr>
    <w:rPr>
      <w:b/>
      <w:bCs/>
      <w:noProof w:val="0"/>
      <w:sz w:val="28"/>
      <w:szCs w:val="28"/>
      <w:lang w:val="en-US"/>
    </w:rPr>
  </w:style>
  <w:style w:type="paragraph" w:styleId="TOC1">
    <w:name w:val="toc 1"/>
    <w:basedOn w:val="Normal"/>
    <w:next w:val="Normal"/>
    <w:autoRedefine/>
    <w:uiPriority w:val="39"/>
    <w:unhideWhenUsed/>
    <w:rsid w:val="00DB62CB"/>
    <w:pPr>
      <w:spacing w:before="120"/>
    </w:pPr>
    <w:rPr>
      <w:rFonts w:cstheme="minorHAnsi"/>
      <w:b/>
      <w:bCs/>
      <w:i/>
      <w:iCs/>
    </w:rPr>
  </w:style>
  <w:style w:type="paragraph" w:styleId="TOC2">
    <w:name w:val="toc 2"/>
    <w:basedOn w:val="Normal"/>
    <w:next w:val="Normal"/>
    <w:autoRedefine/>
    <w:uiPriority w:val="39"/>
    <w:unhideWhenUsed/>
    <w:rsid w:val="00DB62CB"/>
    <w:pPr>
      <w:spacing w:before="120"/>
      <w:ind w:left="240"/>
    </w:pPr>
    <w:rPr>
      <w:rFonts w:cstheme="minorHAnsi"/>
      <w:b/>
      <w:bCs/>
      <w:sz w:val="22"/>
      <w:szCs w:val="22"/>
    </w:rPr>
  </w:style>
  <w:style w:type="paragraph" w:styleId="TOC3">
    <w:name w:val="toc 3"/>
    <w:basedOn w:val="Normal"/>
    <w:next w:val="Normal"/>
    <w:autoRedefine/>
    <w:uiPriority w:val="39"/>
    <w:unhideWhenUsed/>
    <w:rsid w:val="00DB62CB"/>
    <w:pPr>
      <w:ind w:left="480"/>
    </w:pPr>
    <w:rPr>
      <w:rFonts w:cstheme="minorHAnsi"/>
      <w:sz w:val="20"/>
      <w:szCs w:val="20"/>
    </w:rPr>
  </w:style>
  <w:style w:type="paragraph" w:styleId="TOC4">
    <w:name w:val="toc 4"/>
    <w:basedOn w:val="Normal"/>
    <w:next w:val="Normal"/>
    <w:autoRedefine/>
    <w:uiPriority w:val="39"/>
    <w:semiHidden/>
    <w:unhideWhenUsed/>
    <w:rsid w:val="00DB62CB"/>
    <w:pPr>
      <w:ind w:left="720"/>
    </w:pPr>
    <w:rPr>
      <w:rFonts w:cstheme="minorHAnsi"/>
      <w:sz w:val="20"/>
      <w:szCs w:val="20"/>
    </w:rPr>
  </w:style>
  <w:style w:type="paragraph" w:styleId="TOC5">
    <w:name w:val="toc 5"/>
    <w:basedOn w:val="Normal"/>
    <w:next w:val="Normal"/>
    <w:autoRedefine/>
    <w:uiPriority w:val="39"/>
    <w:semiHidden/>
    <w:unhideWhenUsed/>
    <w:rsid w:val="00DB62CB"/>
    <w:pPr>
      <w:ind w:left="960"/>
    </w:pPr>
    <w:rPr>
      <w:rFonts w:cstheme="minorHAnsi"/>
      <w:sz w:val="20"/>
      <w:szCs w:val="20"/>
    </w:rPr>
  </w:style>
  <w:style w:type="paragraph" w:styleId="TOC6">
    <w:name w:val="toc 6"/>
    <w:basedOn w:val="Normal"/>
    <w:next w:val="Normal"/>
    <w:autoRedefine/>
    <w:uiPriority w:val="39"/>
    <w:semiHidden/>
    <w:unhideWhenUsed/>
    <w:rsid w:val="00DB62CB"/>
    <w:pPr>
      <w:ind w:left="1200"/>
    </w:pPr>
    <w:rPr>
      <w:rFonts w:cstheme="minorHAnsi"/>
      <w:sz w:val="20"/>
      <w:szCs w:val="20"/>
    </w:rPr>
  </w:style>
  <w:style w:type="paragraph" w:styleId="TOC7">
    <w:name w:val="toc 7"/>
    <w:basedOn w:val="Normal"/>
    <w:next w:val="Normal"/>
    <w:autoRedefine/>
    <w:uiPriority w:val="39"/>
    <w:semiHidden/>
    <w:unhideWhenUsed/>
    <w:rsid w:val="00DB62CB"/>
    <w:pPr>
      <w:ind w:left="1440"/>
    </w:pPr>
    <w:rPr>
      <w:rFonts w:cstheme="minorHAnsi"/>
      <w:sz w:val="20"/>
      <w:szCs w:val="20"/>
    </w:rPr>
  </w:style>
  <w:style w:type="paragraph" w:styleId="TOC8">
    <w:name w:val="toc 8"/>
    <w:basedOn w:val="Normal"/>
    <w:next w:val="Normal"/>
    <w:autoRedefine/>
    <w:uiPriority w:val="39"/>
    <w:semiHidden/>
    <w:unhideWhenUsed/>
    <w:rsid w:val="00DB62CB"/>
    <w:pPr>
      <w:ind w:left="1680"/>
    </w:pPr>
    <w:rPr>
      <w:rFonts w:cstheme="minorHAnsi"/>
      <w:sz w:val="20"/>
      <w:szCs w:val="20"/>
    </w:rPr>
  </w:style>
  <w:style w:type="paragraph" w:styleId="TOC9">
    <w:name w:val="toc 9"/>
    <w:basedOn w:val="Normal"/>
    <w:next w:val="Normal"/>
    <w:autoRedefine/>
    <w:uiPriority w:val="39"/>
    <w:semiHidden/>
    <w:unhideWhenUsed/>
    <w:rsid w:val="00DB62CB"/>
    <w:pPr>
      <w:ind w:left="1920"/>
    </w:pPr>
    <w:rPr>
      <w:rFonts w:cstheme="minorHAnsi"/>
      <w:sz w:val="20"/>
      <w:szCs w:val="20"/>
    </w:rPr>
  </w:style>
  <w:style w:type="character" w:customStyle="1" w:styleId="Heading2Char">
    <w:name w:val="Heading 2 Char"/>
    <w:basedOn w:val="DefaultParagraphFont"/>
    <w:link w:val="Heading2"/>
    <w:uiPriority w:val="9"/>
    <w:rsid w:val="00DB62CB"/>
    <w:rPr>
      <w:rFonts w:asciiTheme="majorHAnsi" w:eastAsiaTheme="majorEastAsia" w:hAnsiTheme="majorHAnsi" w:cstheme="majorBidi"/>
      <w:noProof/>
      <w:color w:val="2F5496" w:themeColor="accent1" w:themeShade="BF"/>
      <w:sz w:val="26"/>
      <w:szCs w:val="26"/>
    </w:rPr>
  </w:style>
  <w:style w:type="character" w:customStyle="1" w:styleId="Heading3Char">
    <w:name w:val="Heading 3 Char"/>
    <w:basedOn w:val="DefaultParagraphFont"/>
    <w:link w:val="Heading3"/>
    <w:uiPriority w:val="9"/>
    <w:rsid w:val="00DB62CB"/>
    <w:rPr>
      <w:rFonts w:asciiTheme="majorHAnsi" w:eastAsiaTheme="majorEastAsia" w:hAnsiTheme="majorHAnsi" w:cstheme="majorBidi"/>
      <w:noProof/>
      <w:color w:val="1F3763" w:themeColor="accent1" w:themeShade="7F"/>
    </w:rPr>
  </w:style>
  <w:style w:type="character" w:customStyle="1" w:styleId="Heading4Char">
    <w:name w:val="Heading 4 Char"/>
    <w:basedOn w:val="DefaultParagraphFont"/>
    <w:link w:val="Heading4"/>
    <w:uiPriority w:val="9"/>
    <w:rsid w:val="00DB62CB"/>
    <w:rPr>
      <w:rFonts w:asciiTheme="majorHAnsi" w:eastAsiaTheme="majorEastAsia" w:hAnsiTheme="majorHAnsi" w:cstheme="majorBidi"/>
      <w:i/>
      <w:iCs/>
      <w:noProof/>
      <w:color w:val="2F5496" w:themeColor="accent1" w:themeShade="BF"/>
    </w:rPr>
  </w:style>
  <w:style w:type="character" w:customStyle="1" w:styleId="Heading5Char">
    <w:name w:val="Heading 5 Char"/>
    <w:basedOn w:val="DefaultParagraphFont"/>
    <w:link w:val="Heading5"/>
    <w:uiPriority w:val="9"/>
    <w:rsid w:val="00DB62CB"/>
    <w:rPr>
      <w:rFonts w:asciiTheme="majorHAnsi" w:eastAsiaTheme="majorEastAsia" w:hAnsiTheme="majorHAnsi" w:cstheme="majorBidi"/>
      <w:noProof/>
      <w:color w:val="2F5496" w:themeColor="accent1" w:themeShade="BF"/>
    </w:rPr>
  </w:style>
  <w:style w:type="character" w:customStyle="1" w:styleId="Heading6Char">
    <w:name w:val="Heading 6 Char"/>
    <w:basedOn w:val="DefaultParagraphFont"/>
    <w:link w:val="Heading6"/>
    <w:uiPriority w:val="9"/>
    <w:rsid w:val="00DB62CB"/>
    <w:rPr>
      <w:rFonts w:asciiTheme="majorHAnsi" w:eastAsiaTheme="majorEastAsia" w:hAnsiTheme="majorHAnsi" w:cstheme="majorBidi"/>
      <w:noProof/>
      <w:color w:val="1F3763" w:themeColor="accent1" w:themeShade="7F"/>
    </w:rPr>
  </w:style>
  <w:style w:type="character" w:styleId="Hyperlink">
    <w:name w:val="Hyperlink"/>
    <w:basedOn w:val="DefaultParagraphFont"/>
    <w:uiPriority w:val="99"/>
    <w:unhideWhenUsed/>
    <w:rsid w:val="00DB62CB"/>
    <w:rPr>
      <w:color w:val="0563C1" w:themeColor="hyperlink"/>
      <w:u w:val="single"/>
    </w:rPr>
  </w:style>
  <w:style w:type="paragraph" w:styleId="Header">
    <w:name w:val="header"/>
    <w:basedOn w:val="Normal"/>
    <w:link w:val="HeaderChar"/>
    <w:uiPriority w:val="99"/>
    <w:unhideWhenUsed/>
    <w:rsid w:val="00A30304"/>
    <w:pPr>
      <w:tabs>
        <w:tab w:val="center" w:pos="4513"/>
        <w:tab w:val="right" w:pos="9026"/>
      </w:tabs>
    </w:pPr>
  </w:style>
  <w:style w:type="character" w:customStyle="1" w:styleId="HeaderChar">
    <w:name w:val="Header Char"/>
    <w:basedOn w:val="DefaultParagraphFont"/>
    <w:link w:val="Header"/>
    <w:uiPriority w:val="99"/>
    <w:rsid w:val="00A30304"/>
    <w:rPr>
      <w:noProof/>
    </w:rPr>
  </w:style>
  <w:style w:type="paragraph" w:styleId="BalloonText">
    <w:name w:val="Balloon Text"/>
    <w:basedOn w:val="Normal"/>
    <w:link w:val="BalloonTextChar"/>
    <w:uiPriority w:val="99"/>
    <w:semiHidden/>
    <w:unhideWhenUsed/>
    <w:rsid w:val="007F249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F2490"/>
    <w:rPr>
      <w:rFonts w:ascii="Times New Roman" w:hAnsi="Times New Roman" w:cs="Times New Roman"/>
      <w:noProof/>
      <w:sz w:val="18"/>
      <w:szCs w:val="18"/>
    </w:rPr>
  </w:style>
  <w:style w:type="paragraph" w:styleId="Title">
    <w:name w:val="Title"/>
    <w:basedOn w:val="Normal"/>
    <w:link w:val="TitleChar"/>
    <w:uiPriority w:val="1"/>
    <w:qFormat/>
    <w:rsid w:val="009244B8"/>
    <w:pPr>
      <w:pBdr>
        <w:bottom w:val="single" w:sz="12" w:space="4" w:color="4472C4" w:themeColor="accent1"/>
      </w:pBdr>
      <w:spacing w:after="120"/>
      <w:contextualSpacing/>
    </w:pPr>
    <w:rPr>
      <w:rFonts w:asciiTheme="majorHAnsi" w:eastAsiaTheme="majorEastAsia" w:hAnsiTheme="majorHAnsi" w:cstheme="majorBidi"/>
      <w:noProof w:val="0"/>
      <w:color w:val="2F5496" w:themeColor="accent1" w:themeShade="BF"/>
      <w:kern w:val="28"/>
      <w:sz w:val="56"/>
    </w:rPr>
  </w:style>
  <w:style w:type="character" w:customStyle="1" w:styleId="TitleChar">
    <w:name w:val="Title Char"/>
    <w:basedOn w:val="DefaultParagraphFont"/>
    <w:link w:val="Title"/>
    <w:uiPriority w:val="1"/>
    <w:rsid w:val="009244B8"/>
    <w:rPr>
      <w:rFonts w:asciiTheme="majorHAnsi" w:eastAsiaTheme="majorEastAsia" w:hAnsiTheme="majorHAnsi" w:cstheme="majorBidi"/>
      <w:color w:val="2F5496" w:themeColor="accent1" w:themeShade="BF"/>
      <w:kern w:val="28"/>
      <w:sz w:val="56"/>
    </w:rPr>
  </w:style>
  <w:style w:type="paragraph" w:styleId="ListBullet">
    <w:name w:val="List Bullet"/>
    <w:basedOn w:val="Normal"/>
    <w:uiPriority w:val="10"/>
    <w:unhideWhenUsed/>
    <w:qFormat/>
    <w:rsid w:val="009244B8"/>
    <w:pPr>
      <w:numPr>
        <w:numId w:val="16"/>
      </w:numPr>
      <w:spacing w:line="288" w:lineRule="auto"/>
      <w:contextualSpacing/>
    </w:pPr>
    <w:rPr>
      <w:rFonts w:ascii="Times New Roman" w:eastAsia="Times New Roman" w:hAnsi="Times New Roman" w:cs="Times New Roman"/>
      <w:noProof w:val="0"/>
    </w:rPr>
  </w:style>
  <w:style w:type="character" w:styleId="CommentReference">
    <w:name w:val="annotation reference"/>
    <w:basedOn w:val="DefaultParagraphFont"/>
    <w:uiPriority w:val="99"/>
    <w:semiHidden/>
    <w:unhideWhenUsed/>
    <w:rsid w:val="009244B8"/>
    <w:rPr>
      <w:sz w:val="22"/>
      <w:szCs w:val="16"/>
    </w:rPr>
  </w:style>
  <w:style w:type="paragraph" w:styleId="CommentText">
    <w:name w:val="annotation text"/>
    <w:basedOn w:val="Normal"/>
    <w:link w:val="CommentTextChar"/>
    <w:uiPriority w:val="99"/>
    <w:semiHidden/>
    <w:unhideWhenUsed/>
    <w:rsid w:val="009244B8"/>
    <w:rPr>
      <w:rFonts w:ascii="Times New Roman" w:eastAsia="Times New Roman" w:hAnsi="Times New Roman" w:cs="Times New Roman"/>
      <w:noProof w:val="0"/>
      <w:szCs w:val="20"/>
    </w:rPr>
  </w:style>
  <w:style w:type="character" w:customStyle="1" w:styleId="CommentTextChar">
    <w:name w:val="Comment Text Char"/>
    <w:basedOn w:val="DefaultParagraphFont"/>
    <w:link w:val="CommentText"/>
    <w:uiPriority w:val="99"/>
    <w:semiHidden/>
    <w:rsid w:val="009244B8"/>
    <w:rPr>
      <w:rFonts w:ascii="Times New Roman" w:eastAsia="Times New Roman" w:hAnsi="Times New Roman" w:cs="Times New Roman"/>
      <w:szCs w:val="20"/>
    </w:rPr>
  </w:style>
  <w:style w:type="paragraph" w:styleId="NormalWeb">
    <w:name w:val="Normal (Web)"/>
    <w:basedOn w:val="Normal"/>
    <w:uiPriority w:val="99"/>
    <w:semiHidden/>
    <w:unhideWhenUsed/>
    <w:rsid w:val="002572C6"/>
    <w:pPr>
      <w:spacing w:before="100" w:beforeAutospacing="1" w:after="100" w:afterAutospacing="1"/>
    </w:pPr>
    <w:rPr>
      <w:rFonts w:ascii="Times New Roman" w:eastAsia="Times New Roman" w:hAnsi="Times New Roman" w:cs="Times New Roman"/>
      <w:noProof w:val="0"/>
      <w:lang w:eastAsia="en-GB"/>
    </w:rPr>
  </w:style>
  <w:style w:type="paragraph" w:styleId="CommentSubject">
    <w:name w:val="annotation subject"/>
    <w:basedOn w:val="CommentText"/>
    <w:next w:val="CommentText"/>
    <w:link w:val="CommentSubjectChar"/>
    <w:uiPriority w:val="99"/>
    <w:semiHidden/>
    <w:unhideWhenUsed/>
    <w:rsid w:val="00001789"/>
    <w:rPr>
      <w:rFonts w:asciiTheme="minorHAnsi" w:eastAsiaTheme="minorHAnsi" w:hAnsiTheme="minorHAnsi" w:cstheme="minorBidi"/>
      <w:b/>
      <w:bCs/>
      <w:noProof/>
      <w:sz w:val="20"/>
    </w:rPr>
  </w:style>
  <w:style w:type="character" w:customStyle="1" w:styleId="CommentSubjectChar">
    <w:name w:val="Comment Subject Char"/>
    <w:basedOn w:val="CommentTextChar"/>
    <w:link w:val="CommentSubject"/>
    <w:uiPriority w:val="99"/>
    <w:semiHidden/>
    <w:rsid w:val="00001789"/>
    <w:rPr>
      <w:rFonts w:ascii="Times New Roman" w:eastAsia="Times New Roman" w:hAnsi="Times New Roman" w:cs="Times New Roman"/>
      <w:b/>
      <w:bCs/>
      <w:noProof/>
      <w:sz w:val="20"/>
      <w:szCs w:val="20"/>
    </w:rPr>
  </w:style>
  <w:style w:type="character" w:styleId="UnresolvedMention">
    <w:name w:val="Unresolved Mention"/>
    <w:basedOn w:val="DefaultParagraphFont"/>
    <w:uiPriority w:val="99"/>
    <w:rsid w:val="007065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505991">
      <w:bodyDiv w:val="1"/>
      <w:marLeft w:val="0"/>
      <w:marRight w:val="0"/>
      <w:marTop w:val="0"/>
      <w:marBottom w:val="0"/>
      <w:divBdr>
        <w:top w:val="none" w:sz="0" w:space="0" w:color="auto"/>
        <w:left w:val="none" w:sz="0" w:space="0" w:color="auto"/>
        <w:bottom w:val="none" w:sz="0" w:space="0" w:color="auto"/>
        <w:right w:val="none" w:sz="0" w:space="0" w:color="auto"/>
      </w:divBdr>
      <w:divsChild>
        <w:div w:id="950471508">
          <w:marLeft w:val="0"/>
          <w:marRight w:val="0"/>
          <w:marTop w:val="0"/>
          <w:marBottom w:val="0"/>
          <w:divBdr>
            <w:top w:val="none" w:sz="0" w:space="0" w:color="auto"/>
            <w:left w:val="none" w:sz="0" w:space="0" w:color="auto"/>
            <w:bottom w:val="none" w:sz="0" w:space="0" w:color="auto"/>
            <w:right w:val="none" w:sz="0" w:space="0" w:color="auto"/>
          </w:divBdr>
          <w:divsChild>
            <w:div w:id="170604629">
              <w:marLeft w:val="0"/>
              <w:marRight w:val="0"/>
              <w:marTop w:val="0"/>
              <w:marBottom w:val="0"/>
              <w:divBdr>
                <w:top w:val="none" w:sz="0" w:space="0" w:color="auto"/>
                <w:left w:val="none" w:sz="0" w:space="0" w:color="auto"/>
                <w:bottom w:val="none" w:sz="0" w:space="0" w:color="auto"/>
                <w:right w:val="none" w:sz="0" w:space="0" w:color="auto"/>
              </w:divBdr>
              <w:divsChild>
                <w:div w:id="201375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344987">
      <w:bodyDiv w:val="1"/>
      <w:marLeft w:val="0"/>
      <w:marRight w:val="0"/>
      <w:marTop w:val="0"/>
      <w:marBottom w:val="0"/>
      <w:divBdr>
        <w:top w:val="none" w:sz="0" w:space="0" w:color="auto"/>
        <w:left w:val="none" w:sz="0" w:space="0" w:color="auto"/>
        <w:bottom w:val="none" w:sz="0" w:space="0" w:color="auto"/>
        <w:right w:val="none" w:sz="0" w:space="0" w:color="auto"/>
      </w:divBdr>
      <w:divsChild>
        <w:div w:id="54579391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footer" Target="footer4.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hyperlink" Target="https://www.business.qld.gov.au/starting-business/planning/market-customer-research/swot-analysis/benefits-limitations" TargetMode="External"/><Relationship Id="rId2" Type="http://schemas.openxmlformats.org/officeDocument/2006/relationships/customXml" Target="../customXml/item2.xml"/><Relationship Id="rId16" Type="http://schemas.openxmlformats.org/officeDocument/2006/relationships/hyperlink" Target="https://www.managers.org.uk/~/media/Files/Campus%20CMI/Checklists%20PDP/Setting%20SMART%20objectives.ashx"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www.indeed.co.uk"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microsoft.com/office/2016/09/relationships/commentsIds" Target="commentsIds.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68EF1E7B8A5914D98AE3DA78A1A0E03"/>
        <w:category>
          <w:name w:val="General"/>
          <w:gallery w:val="placeholder"/>
        </w:category>
        <w:types>
          <w:type w:val="bbPlcHdr"/>
        </w:types>
        <w:behaviors>
          <w:behavior w:val="content"/>
        </w:behaviors>
        <w:guid w:val="{CF0049C6-F9E7-B44A-A9C3-14B39E58B7D7}"/>
      </w:docPartPr>
      <w:docPartBody>
        <w:p w:rsidR="00B22558" w:rsidRDefault="00B22558" w:rsidP="00B22558">
          <w:pPr>
            <w:pStyle w:val="768EF1E7B8A5914D98AE3DA78A1A0E03"/>
          </w:pPr>
          <w:r>
            <w:t>Education</w:t>
          </w:r>
        </w:p>
      </w:docPartBody>
    </w:docPart>
    <w:docPart>
      <w:docPartPr>
        <w:name w:val="3C4F037A843F304C931E280655AD556E"/>
        <w:category>
          <w:name w:val="General"/>
          <w:gallery w:val="placeholder"/>
        </w:category>
        <w:types>
          <w:type w:val="bbPlcHdr"/>
        </w:types>
        <w:behaviors>
          <w:behavior w:val="content"/>
        </w:behaviors>
        <w:guid w:val="{C5F1FAFA-9C3B-9440-BA0D-E3A4B2DA9B48}"/>
      </w:docPartPr>
      <w:docPartBody>
        <w:p w:rsidR="00B22558" w:rsidRDefault="00B22558" w:rsidP="00B22558">
          <w:pPr>
            <w:pStyle w:val="3C4F037A843F304C931E280655AD556E"/>
          </w:pPr>
          <w:r>
            <w:t>Skills &amp; Abilities</w:t>
          </w:r>
        </w:p>
      </w:docPartBody>
    </w:docPart>
    <w:docPart>
      <w:docPartPr>
        <w:name w:val="205AB0DC42777D4CA2F6CBEF50A06AD6"/>
        <w:category>
          <w:name w:val="General"/>
          <w:gallery w:val="placeholder"/>
        </w:category>
        <w:types>
          <w:type w:val="bbPlcHdr"/>
        </w:types>
        <w:behaviors>
          <w:behavior w:val="content"/>
        </w:behaviors>
        <w:guid w:val="{B54EDF91-AC8A-F145-9602-3830F43A6F58}"/>
      </w:docPartPr>
      <w:docPartBody>
        <w:p w:rsidR="00B22558" w:rsidRDefault="00B22558" w:rsidP="00B22558">
          <w:pPr>
            <w:pStyle w:val="205AB0DC42777D4CA2F6CBEF50A06AD6"/>
          </w:pPr>
          <w:r>
            <w:t>Communication</w:t>
          </w:r>
        </w:p>
      </w:docPartBody>
    </w:docPart>
    <w:docPart>
      <w:docPartPr>
        <w:name w:val="852F55C1EE49AC49BCA0CD83192845EE"/>
        <w:category>
          <w:name w:val="General"/>
          <w:gallery w:val="placeholder"/>
        </w:category>
        <w:types>
          <w:type w:val="bbPlcHdr"/>
        </w:types>
        <w:behaviors>
          <w:behavior w:val="content"/>
        </w:behaviors>
        <w:guid w:val="{6ED084ED-D32C-3D47-8336-ABDFF350038F}"/>
      </w:docPartPr>
      <w:docPartBody>
        <w:p w:rsidR="00B22558" w:rsidRDefault="00B22558" w:rsidP="00B22558">
          <w:pPr>
            <w:pStyle w:val="852F55C1EE49AC49BCA0CD83192845EE"/>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558"/>
    <w:rsid w:val="003C1E1B"/>
    <w:rsid w:val="004E1D26"/>
    <w:rsid w:val="007F2C3A"/>
    <w:rsid w:val="00B22558"/>
    <w:rsid w:val="00C14C50"/>
    <w:rsid w:val="00C87B22"/>
    <w:rsid w:val="00E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8EF1E7B8A5914D98AE3DA78A1A0E03">
    <w:name w:val="768EF1E7B8A5914D98AE3DA78A1A0E03"/>
    <w:rsid w:val="00B22558"/>
  </w:style>
  <w:style w:type="paragraph" w:customStyle="1" w:styleId="3C4F037A843F304C931E280655AD556E">
    <w:name w:val="3C4F037A843F304C931E280655AD556E"/>
    <w:rsid w:val="00B22558"/>
  </w:style>
  <w:style w:type="paragraph" w:customStyle="1" w:styleId="205AB0DC42777D4CA2F6CBEF50A06AD6">
    <w:name w:val="205AB0DC42777D4CA2F6CBEF50A06AD6"/>
    <w:rsid w:val="00B22558"/>
  </w:style>
  <w:style w:type="paragraph" w:customStyle="1" w:styleId="852F55C1EE49AC49BCA0CD83192845EE">
    <w:name w:val="852F55C1EE49AC49BCA0CD83192845EE"/>
    <w:rsid w:val="00B225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1702391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B83D08-E5AE-0A4C-A7EC-1A198D9CC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34</Pages>
  <Words>5735</Words>
  <Characters>32690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pORTFOLIO OF EVIDENCE</vt:lpstr>
    </vt:vector>
  </TitlesOfParts>
  <Company>Student Number</Company>
  <LinksUpToDate>false</LinksUpToDate>
  <CharactersWithSpaces>38349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EVIDENCE</dc:title>
  <dc:subject>ECGE6001: Skills for Life: Employability and Future Pathways</dc:subject>
  <dc:creator>By Charlotte Petty</dc:creator>
  <cp:keywords/>
  <dc:description/>
  <cp:lastModifiedBy>Charlotte Petty (1702391)</cp:lastModifiedBy>
  <cp:revision>3</cp:revision>
  <dcterms:created xsi:type="dcterms:W3CDTF">2019-10-25T22:11:00Z</dcterms:created>
  <dcterms:modified xsi:type="dcterms:W3CDTF">2019-10-25T22:12:00Z</dcterms:modified>
</cp:coreProperties>
</file>