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01FED" w14:textId="719D1FC1" w:rsidR="004C307A" w:rsidRDefault="004C307A" w:rsidP="0052173A">
      <w:pPr>
        <w:pStyle w:val="Title"/>
        <w:rPr>
          <w:color w:val="EE0000"/>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color w:val="EE0000"/>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52173A" w:rsidRPr="00F55460">
        <w:rPr>
          <w:color w:val="EE0000"/>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Reflective Essay</w:t>
      </w:r>
      <w:r>
        <w:rPr>
          <w:color w:val="EE0000"/>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p>
    <w:p w14:paraId="6F1F000F" w14:textId="03FF8B8E" w:rsidR="0052173A" w:rsidRDefault="004C307A" w:rsidP="0052173A">
      <w:pPr>
        <w:pStyle w:val="Title"/>
        <w:rPr>
          <w:b/>
          <w:color w:val="4C94D8" w:themeColor="text2" w:themeTint="80"/>
          <w:spacing w:val="0"/>
          <w14:textOutline w14:w="0" w14:cap="flat" w14:cmpd="sng" w14:algn="ctr">
            <w14:noFill/>
            <w14:prstDash w14:val="solid"/>
            <w14:round/>
          </w14:textOutline>
          <w14:props3d w14:extrusionH="57150" w14:contourW="0" w14:prstMaterial="softEdge">
            <w14:bevelT w14:w="25400" w14:h="38100" w14:prst="circle"/>
          </w14:props3d>
        </w:rPr>
      </w:pPr>
      <w:r>
        <w:rPr>
          <w:color w:val="EE0000"/>
          <w:spacing w:val="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52173A" w:rsidRPr="00B07A61">
        <w:rPr>
          <w:b/>
          <w:color w:val="4C94D8" w:themeColor="text2" w:themeTint="80"/>
          <w:spacing w:val="0"/>
          <w14:textOutline w14:w="0" w14:cap="flat" w14:cmpd="sng" w14:algn="ctr">
            <w14:noFill/>
            <w14:prstDash w14:val="solid"/>
            <w14:round/>
          </w14:textOutline>
          <w14:props3d w14:extrusionH="57150" w14:contourW="0" w14:prstMaterial="softEdge">
            <w14:bevelT w14:w="25400" w14:h="38100" w14:prst="circle"/>
          </w14:props3d>
        </w:rPr>
        <w:t>Digital Skills in Academic Learning</w:t>
      </w:r>
      <w:r w:rsidR="00E63A91" w:rsidRPr="00B07A61">
        <w:rPr>
          <w:b/>
          <w:color w:val="4C94D8" w:themeColor="text2" w:themeTint="80"/>
          <w:spacing w:val="0"/>
          <w14:textOutline w14:w="0" w14:cap="flat" w14:cmpd="sng" w14:algn="ctr">
            <w14:noFill/>
            <w14:prstDash w14:val="solid"/>
            <w14:round/>
          </w14:textOutline>
          <w14:props3d w14:extrusionH="57150" w14:contourW="0" w14:prstMaterial="softEdge">
            <w14:bevelT w14:w="25400" w14:h="38100" w14:prst="circle"/>
          </w14:props3d>
        </w:rPr>
        <w:t>.</w:t>
      </w:r>
    </w:p>
    <w:p w14:paraId="387075FA" w14:textId="6DEE7F2E" w:rsidR="00393605" w:rsidRPr="00393605" w:rsidRDefault="003E3AD0" w:rsidP="00393605">
      <w:pPr>
        <w:rPr>
          <w:rStyle w:val="SubtleEmphasis"/>
        </w:rPr>
      </w:pPr>
      <w:r>
        <w:rPr>
          <w:rStyle w:val="SubtleEmphasis"/>
        </w:rPr>
        <w:t xml:space="preserve">                                                                                                                                </w:t>
      </w:r>
      <w:r w:rsidRPr="008E23B3">
        <w:rPr>
          <w:rStyle w:val="SubtleEmphasis"/>
          <w:b/>
          <w:bCs/>
        </w:rPr>
        <w:t>Samson Salvi</w:t>
      </w:r>
      <w:r w:rsidR="00C37ADF">
        <w:rPr>
          <w:rStyle w:val="SubtleEmphasis"/>
        </w:rPr>
        <w:t>.</w:t>
      </w:r>
    </w:p>
    <w:p w14:paraId="52BA804A" w14:textId="77777777" w:rsidR="00B07A61" w:rsidRDefault="00B07A61" w:rsidP="00B07A61"/>
    <w:p w14:paraId="13523A69" w14:textId="7A8E6589" w:rsidR="0052173A" w:rsidRPr="0052173A" w:rsidRDefault="00741185" w:rsidP="0052173A">
      <w:r>
        <w:t xml:space="preserve">Nowadays, it is widely believed that </w:t>
      </w:r>
      <w:r w:rsidR="00A931E7">
        <w:t>cutting-edge</w:t>
      </w:r>
      <w:r w:rsidR="005306E6">
        <w:t xml:space="preserve"> technology has </w:t>
      </w:r>
      <w:r w:rsidR="00E63D96">
        <w:t xml:space="preserve">transformative aspects of </w:t>
      </w:r>
      <w:r w:rsidR="00F13617">
        <w:t>students'</w:t>
      </w:r>
      <w:r w:rsidR="00E63D96">
        <w:t xml:space="preserve"> academic journey</w:t>
      </w:r>
      <w:r w:rsidR="00F13617">
        <w:t>.</w:t>
      </w:r>
      <w:r w:rsidR="009B00E7">
        <w:t xml:space="preserve"> As the learning </w:t>
      </w:r>
      <w:r w:rsidR="00D37C31">
        <w:t>atmospher</w:t>
      </w:r>
      <w:r w:rsidR="008967C8">
        <w:t xml:space="preserve">e becomes increasingly </w:t>
      </w:r>
      <w:r w:rsidR="00C4102C">
        <w:t>technology-driven</w:t>
      </w:r>
      <w:r w:rsidR="008967C8">
        <w:t xml:space="preserve">, </w:t>
      </w:r>
      <w:r w:rsidR="007728B8">
        <w:t xml:space="preserve">I have acknowledged that </w:t>
      </w:r>
      <w:r w:rsidR="00430496">
        <w:t xml:space="preserve">digital competence is not </w:t>
      </w:r>
      <w:r w:rsidR="00D41606">
        <w:t xml:space="preserve">only an added advantage but also a </w:t>
      </w:r>
      <w:r w:rsidR="00E817E6">
        <w:t xml:space="preserve">core requirement </w:t>
      </w:r>
      <w:r w:rsidR="004C0AEA">
        <w:t>for</w:t>
      </w:r>
      <w:r w:rsidR="00E817E6">
        <w:t xml:space="preserve"> success.</w:t>
      </w:r>
      <w:r w:rsidR="008D338B">
        <w:t xml:space="preserve"> </w:t>
      </w:r>
      <w:r w:rsidR="0052173A" w:rsidRPr="0052173A">
        <w:t>Reflecting on what I have learned</w:t>
      </w:r>
      <w:r w:rsidR="008D338B">
        <w:t xml:space="preserve"> in the classroom and </w:t>
      </w:r>
      <w:r w:rsidR="00EF1BEE">
        <w:t>face-to-face</w:t>
      </w:r>
      <w:r w:rsidR="008D338B">
        <w:t xml:space="preserve"> </w:t>
      </w:r>
      <w:r w:rsidR="00EF1BEE">
        <w:t>interaction</w:t>
      </w:r>
      <w:r w:rsidR="0052173A" w:rsidRPr="0052173A">
        <w:t xml:space="preserve">, I can see how these skills have strengthened my confidence, improved and enhanced the quality of my academic work. Tools such as Microsoft Word, PowerPoint, Excel, Outlook, and online learning platforms like LinkedIn Learning have become essential in my </w:t>
      </w:r>
      <w:r w:rsidR="00A5534B">
        <w:t>day-to-day</w:t>
      </w:r>
      <w:r w:rsidR="0052173A" w:rsidRPr="0052173A">
        <w:t xml:space="preserve"> studies, shaping the way I communicate, create, and manage information. Alongside these digital tools, traditional classroom learning has also played a vital role in supporting my academic development.</w:t>
      </w:r>
    </w:p>
    <w:p w14:paraId="54978477" w14:textId="53CA7FF5" w:rsidR="0052173A" w:rsidRPr="0052173A" w:rsidRDefault="00214EE0" w:rsidP="0052173A">
      <w:r>
        <w:t xml:space="preserve">Firstly, </w:t>
      </w:r>
      <w:r w:rsidR="0052173A" w:rsidRPr="0052173A">
        <w:t xml:space="preserve">the most significant areas of growth </w:t>
      </w:r>
      <w:r w:rsidR="00B631FE">
        <w:t>have</w:t>
      </w:r>
      <w:r w:rsidR="0052173A" w:rsidRPr="0052173A">
        <w:t xml:space="preserve"> been my ability to use Microsoft Word effectively. At first, I saw Word as just a typing tool, but I have come to </w:t>
      </w:r>
      <w:r w:rsidR="002123FC">
        <w:t>realise</w:t>
      </w:r>
      <w:r w:rsidR="0052173A" w:rsidRPr="0052173A">
        <w:t xml:space="preserve"> its deeper academic value. For students, Word is indispensable because almost every piece of academic work—from essays to reports—relies on clear, </w:t>
      </w:r>
      <w:r w:rsidR="0036645A">
        <w:t>well-structured</w:t>
      </w:r>
      <w:r w:rsidR="0052173A" w:rsidRPr="0052173A">
        <w:t xml:space="preserve"> writing.</w:t>
      </w:r>
    </w:p>
    <w:p w14:paraId="4ED3563A" w14:textId="77777777" w:rsidR="00F4541F" w:rsidRDefault="00792512" w:rsidP="0052173A">
      <w:r>
        <w:t xml:space="preserve">Moreover, </w:t>
      </w:r>
      <w:r w:rsidR="0052173A" w:rsidRPr="0052173A">
        <w:t xml:space="preserve">PowerPoint has also played a crucial role in developing my communication skills. Creating presentations has taught me how to summarise information, design visually engaging slides, and present ideas in a structured and impactful way. </w:t>
      </w:r>
      <w:r>
        <w:t xml:space="preserve">Besides this, </w:t>
      </w:r>
      <w:r w:rsidR="0052173A" w:rsidRPr="0052173A">
        <w:t xml:space="preserve">Excel was initially the most </w:t>
      </w:r>
      <w:r w:rsidRPr="0052173A">
        <w:t>overwhelming</w:t>
      </w:r>
      <w:r w:rsidR="0052173A" w:rsidRPr="0052173A">
        <w:t xml:space="preserve"> tool, but it has become one of the most useful. Learning how to organise data</w:t>
      </w:r>
      <w:r w:rsidR="000F22FD">
        <w:t xml:space="preserve"> and</w:t>
      </w:r>
      <w:r w:rsidR="0052173A" w:rsidRPr="0052173A">
        <w:t xml:space="preserve"> create charts</w:t>
      </w:r>
      <w:r w:rsidR="00EE7E48">
        <w:t xml:space="preserve"> </w:t>
      </w:r>
      <w:r w:rsidR="0052173A" w:rsidRPr="0052173A">
        <w:t xml:space="preserve">has strengthened my ability to work </w:t>
      </w:r>
      <w:r w:rsidR="00EE7E48">
        <w:t>effectively</w:t>
      </w:r>
      <w:r w:rsidR="0052173A" w:rsidRPr="0052173A">
        <w:t xml:space="preserve">. These skills are especially important in academic tasks that involve research, data collection, or evaluation. </w:t>
      </w:r>
    </w:p>
    <w:p w14:paraId="21C7E36A" w14:textId="5245F5D7" w:rsidR="0052173A" w:rsidRPr="0052173A" w:rsidRDefault="00F4541F" w:rsidP="0052173A">
      <w:r>
        <w:t xml:space="preserve">Furthermore, </w:t>
      </w:r>
      <w:r w:rsidR="0052173A" w:rsidRPr="0052173A">
        <w:t xml:space="preserve">Outlook has been equally important in helping me manage </w:t>
      </w:r>
      <w:r w:rsidR="002A7665">
        <w:t>personal and professional emails</w:t>
      </w:r>
      <w:r w:rsidR="0052173A" w:rsidRPr="0052173A">
        <w:t>. Learning how to use email professionally, organise my inbox, schedule meetings</w:t>
      </w:r>
      <w:r w:rsidR="002A7665">
        <w:t xml:space="preserve"> on </w:t>
      </w:r>
      <w:r w:rsidR="00CE526A">
        <w:t xml:space="preserve">Microsoft </w:t>
      </w:r>
      <w:r w:rsidR="002A7665">
        <w:t>Teams</w:t>
      </w:r>
      <w:r w:rsidR="00955836">
        <w:t xml:space="preserve"> </w:t>
      </w:r>
      <w:r w:rsidR="00CE526A">
        <w:t xml:space="preserve">Meeting and </w:t>
      </w:r>
      <w:r w:rsidR="0052173A" w:rsidRPr="0052173A">
        <w:t>set calendar reminders has improved my time management and communication</w:t>
      </w:r>
      <w:r w:rsidR="009B2EC6">
        <w:t>,</w:t>
      </w:r>
      <w:r w:rsidR="00F10D7E">
        <w:t xml:space="preserve"> for instance</w:t>
      </w:r>
      <w:r w:rsidR="0052173A" w:rsidRPr="0052173A">
        <w:t xml:space="preserve">. Outlook </w:t>
      </w:r>
      <w:r w:rsidR="009B2EC6">
        <w:t xml:space="preserve">and Teams </w:t>
      </w:r>
      <w:r w:rsidR="00F72181">
        <w:t>play</w:t>
      </w:r>
      <w:r w:rsidR="009B2EC6">
        <w:t xml:space="preserve"> a vital role in</w:t>
      </w:r>
      <w:r w:rsidR="0052173A" w:rsidRPr="0052173A">
        <w:t xml:space="preserve"> communication systems </w:t>
      </w:r>
      <w:r w:rsidR="00F72181">
        <w:t xml:space="preserve">in </w:t>
      </w:r>
      <w:r w:rsidR="0052173A" w:rsidRPr="0052173A">
        <w:t>preparing students for the expectations of the workplace.</w:t>
      </w:r>
    </w:p>
    <w:p w14:paraId="0C6C1288" w14:textId="56D90234" w:rsidR="0052173A" w:rsidRPr="0052173A" w:rsidRDefault="007C25B4" w:rsidP="0052173A">
      <w:r>
        <w:t xml:space="preserve">In addition, </w:t>
      </w:r>
      <w:r w:rsidR="00885966">
        <w:t>another</w:t>
      </w:r>
      <w:r w:rsidR="0052173A" w:rsidRPr="0052173A">
        <w:t xml:space="preserve"> important part of my digital development has been engaging with LinkedIn Learning courses and online certifications. Th</w:t>
      </w:r>
      <w:r w:rsidR="00061B91">
        <w:t>is</w:t>
      </w:r>
      <w:r w:rsidR="0052173A" w:rsidRPr="0052173A">
        <w:t xml:space="preserve"> platform </w:t>
      </w:r>
      <w:r w:rsidR="00061B91">
        <w:t>has</w:t>
      </w:r>
      <w:r w:rsidR="0052173A" w:rsidRPr="0052173A">
        <w:t xml:space="preserve"> allowed me to expand my skills beyond the classroom by accessing </w:t>
      </w:r>
      <w:r w:rsidR="00273123">
        <w:t>high-quality</w:t>
      </w:r>
      <w:r w:rsidR="0052173A" w:rsidRPr="0052173A">
        <w:t xml:space="preserve"> tutorials, </w:t>
      </w:r>
      <w:r w:rsidR="00273123">
        <w:t>expert-led</w:t>
      </w:r>
      <w:r w:rsidR="0052173A" w:rsidRPr="0052173A">
        <w:t xml:space="preserve"> lessons, and </w:t>
      </w:r>
      <w:r w:rsidR="009E7F02">
        <w:t>quiz tests</w:t>
      </w:r>
      <w:r w:rsidR="0052173A" w:rsidRPr="0052173A">
        <w:t xml:space="preserve">. Completing online certifications has boosted my confidence </w:t>
      </w:r>
      <w:r w:rsidR="0052173A" w:rsidRPr="0052173A">
        <w:lastRenderedPageBreak/>
        <w:t>and strengthened my CV</w:t>
      </w:r>
      <w:r w:rsidR="009E7F02">
        <w:t xml:space="preserve"> </w:t>
      </w:r>
      <w:r w:rsidR="009A6857">
        <w:t>to find more suitable jobs</w:t>
      </w:r>
      <w:r w:rsidR="0052173A" w:rsidRPr="0052173A">
        <w:t xml:space="preserve">. </w:t>
      </w:r>
      <w:r w:rsidR="007910A8">
        <w:t>I believe that for</w:t>
      </w:r>
      <w:r w:rsidR="0052173A" w:rsidRPr="0052173A">
        <w:t xml:space="preserve"> students, these platforms offer flexible, accessible opportunities to develop new competencies, stay competitive, and prepare for future careers.</w:t>
      </w:r>
    </w:p>
    <w:p w14:paraId="76318B86" w14:textId="30F3F995" w:rsidR="0052173A" w:rsidRPr="0052173A" w:rsidRDefault="0052173A" w:rsidP="0052173A">
      <w:r w:rsidRPr="0052173A">
        <w:t xml:space="preserve">While digital learning has been essential, classroom learning remains equally beneficial. Being physically present in a classroom provides structure, routine, and a sense of community that online learning cannot fully replicate. Classroom environments encourage active participation, immediate feedback, and </w:t>
      </w:r>
      <w:r w:rsidR="009D5F77">
        <w:t>real-time</w:t>
      </w:r>
      <w:r w:rsidRPr="0052173A">
        <w:t xml:space="preserve"> discussion, which deepen understanding and support critical thinking. Interacting with lecturers and peers </w:t>
      </w:r>
      <w:r w:rsidR="009D5F77">
        <w:t>face-to-face</w:t>
      </w:r>
      <w:r w:rsidRPr="0052173A">
        <w:t xml:space="preserve"> helps build communication skills.</w:t>
      </w:r>
    </w:p>
    <w:p w14:paraId="65C28DBC" w14:textId="77777777" w:rsidR="0052173A" w:rsidRPr="0052173A" w:rsidRDefault="0052173A" w:rsidP="0052173A">
      <w:r w:rsidRPr="0052173A">
        <w:t>Finally, developing digital resilience has been an important part of my journey. Technology can be unpredictable, and I have learned how to troubleshoot issues, seek help, and adapt to new tools. This resilience is crucial in a world where digital systems are constantly evolving.</w:t>
      </w:r>
    </w:p>
    <w:p w14:paraId="73C46173" w14:textId="7A4453B6" w:rsidR="0052173A" w:rsidRPr="0052173A" w:rsidRDefault="0052173A" w:rsidP="0052173A">
      <w:r w:rsidRPr="0052173A">
        <w:t xml:space="preserve">In conclusion, </w:t>
      </w:r>
      <w:r w:rsidR="00246E1B">
        <w:t xml:space="preserve">I strongly believe </w:t>
      </w:r>
      <w:r w:rsidRPr="0052173A">
        <w:t>the digital skills I have developed</w:t>
      </w:r>
      <w:r w:rsidR="006F2249">
        <w:t xml:space="preserve"> over the course of time, </w:t>
      </w:r>
      <w:r w:rsidRPr="0052173A">
        <w:t>particularly through tools like Microsoft Word, PowerPoint, Excel, Outlook, and online platforms such as LinkedIn Learning</w:t>
      </w:r>
      <w:r w:rsidR="006F2249">
        <w:t xml:space="preserve">, </w:t>
      </w:r>
      <w:r w:rsidRPr="0052173A">
        <w:t>have become essential to my academic success.  As technology continues to shape education, this blend of digital competence and classroom engagement will remain vital, empowering students to learn effectively and thrive in a digital age.</w:t>
      </w:r>
    </w:p>
    <w:p w14:paraId="4DA8FE8E" w14:textId="77777777" w:rsidR="000308E8" w:rsidRDefault="000308E8"/>
    <w:sectPr w:rsidR="000308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C25"/>
    <w:rsid w:val="000308E8"/>
    <w:rsid w:val="00061B91"/>
    <w:rsid w:val="00074EEC"/>
    <w:rsid w:val="00090BEA"/>
    <w:rsid w:val="000F22FD"/>
    <w:rsid w:val="001218B2"/>
    <w:rsid w:val="001C0702"/>
    <w:rsid w:val="002123FC"/>
    <w:rsid w:val="00214EE0"/>
    <w:rsid w:val="00246E1B"/>
    <w:rsid w:val="00273123"/>
    <w:rsid w:val="002A7665"/>
    <w:rsid w:val="002C7391"/>
    <w:rsid w:val="0036645A"/>
    <w:rsid w:val="00393605"/>
    <w:rsid w:val="003C0BB2"/>
    <w:rsid w:val="003E3AD0"/>
    <w:rsid w:val="00430496"/>
    <w:rsid w:val="00454ACD"/>
    <w:rsid w:val="0045646E"/>
    <w:rsid w:val="004C0AEA"/>
    <w:rsid w:val="004C307A"/>
    <w:rsid w:val="0052173A"/>
    <w:rsid w:val="005306E6"/>
    <w:rsid w:val="006F2249"/>
    <w:rsid w:val="00741185"/>
    <w:rsid w:val="007728B8"/>
    <w:rsid w:val="007910A8"/>
    <w:rsid w:val="00792512"/>
    <w:rsid w:val="007C25B4"/>
    <w:rsid w:val="007D0765"/>
    <w:rsid w:val="00885966"/>
    <w:rsid w:val="008967C8"/>
    <w:rsid w:val="008D338B"/>
    <w:rsid w:val="008E23B3"/>
    <w:rsid w:val="00955836"/>
    <w:rsid w:val="009A6857"/>
    <w:rsid w:val="009B00E7"/>
    <w:rsid w:val="009B2EC6"/>
    <w:rsid w:val="009D5F77"/>
    <w:rsid w:val="009E7F02"/>
    <w:rsid w:val="00A5534B"/>
    <w:rsid w:val="00A931E7"/>
    <w:rsid w:val="00B07A61"/>
    <w:rsid w:val="00B631FE"/>
    <w:rsid w:val="00B9067E"/>
    <w:rsid w:val="00BE6D73"/>
    <w:rsid w:val="00C01AA8"/>
    <w:rsid w:val="00C13D4A"/>
    <w:rsid w:val="00C37ADF"/>
    <w:rsid w:val="00C4102C"/>
    <w:rsid w:val="00C81539"/>
    <w:rsid w:val="00CE526A"/>
    <w:rsid w:val="00D37C31"/>
    <w:rsid w:val="00D41606"/>
    <w:rsid w:val="00E63A91"/>
    <w:rsid w:val="00E63D96"/>
    <w:rsid w:val="00E817E6"/>
    <w:rsid w:val="00EE268A"/>
    <w:rsid w:val="00EE7E48"/>
    <w:rsid w:val="00EF1BEE"/>
    <w:rsid w:val="00F10D7E"/>
    <w:rsid w:val="00F13617"/>
    <w:rsid w:val="00F4541F"/>
    <w:rsid w:val="00F55460"/>
    <w:rsid w:val="00F72181"/>
    <w:rsid w:val="00FB6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16A63"/>
  <w15:chartTrackingRefBased/>
  <w15:docId w15:val="{DB9A1B8E-CF33-44E9-8ECF-12F4E0E85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C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6C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6C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6C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6C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6C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C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C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C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C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6C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6C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6C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6C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6C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C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C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C25"/>
    <w:rPr>
      <w:rFonts w:eastAsiaTheme="majorEastAsia" w:cstheme="majorBidi"/>
      <w:color w:val="272727" w:themeColor="text1" w:themeTint="D8"/>
    </w:rPr>
  </w:style>
  <w:style w:type="paragraph" w:styleId="Title">
    <w:name w:val="Title"/>
    <w:basedOn w:val="Normal"/>
    <w:next w:val="Normal"/>
    <w:link w:val="TitleChar"/>
    <w:uiPriority w:val="10"/>
    <w:qFormat/>
    <w:rsid w:val="00FB6C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C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C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C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C25"/>
    <w:pPr>
      <w:spacing w:before="160"/>
      <w:jc w:val="center"/>
    </w:pPr>
    <w:rPr>
      <w:i/>
      <w:iCs/>
      <w:color w:val="404040" w:themeColor="text1" w:themeTint="BF"/>
    </w:rPr>
  </w:style>
  <w:style w:type="character" w:customStyle="1" w:styleId="QuoteChar">
    <w:name w:val="Quote Char"/>
    <w:basedOn w:val="DefaultParagraphFont"/>
    <w:link w:val="Quote"/>
    <w:uiPriority w:val="29"/>
    <w:rsid w:val="00FB6C25"/>
    <w:rPr>
      <w:i/>
      <w:iCs/>
      <w:color w:val="404040" w:themeColor="text1" w:themeTint="BF"/>
    </w:rPr>
  </w:style>
  <w:style w:type="paragraph" w:styleId="ListParagraph">
    <w:name w:val="List Paragraph"/>
    <w:basedOn w:val="Normal"/>
    <w:uiPriority w:val="34"/>
    <w:qFormat/>
    <w:rsid w:val="00FB6C25"/>
    <w:pPr>
      <w:ind w:left="720"/>
      <w:contextualSpacing/>
    </w:pPr>
  </w:style>
  <w:style w:type="character" w:styleId="IntenseEmphasis">
    <w:name w:val="Intense Emphasis"/>
    <w:basedOn w:val="DefaultParagraphFont"/>
    <w:uiPriority w:val="21"/>
    <w:qFormat/>
    <w:rsid w:val="00FB6C25"/>
    <w:rPr>
      <w:i/>
      <w:iCs/>
      <w:color w:val="0F4761" w:themeColor="accent1" w:themeShade="BF"/>
    </w:rPr>
  </w:style>
  <w:style w:type="paragraph" w:styleId="IntenseQuote">
    <w:name w:val="Intense Quote"/>
    <w:basedOn w:val="Normal"/>
    <w:next w:val="Normal"/>
    <w:link w:val="IntenseQuoteChar"/>
    <w:uiPriority w:val="30"/>
    <w:qFormat/>
    <w:rsid w:val="00FB6C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6C25"/>
    <w:rPr>
      <w:i/>
      <w:iCs/>
      <w:color w:val="0F4761" w:themeColor="accent1" w:themeShade="BF"/>
    </w:rPr>
  </w:style>
  <w:style w:type="character" w:styleId="IntenseReference">
    <w:name w:val="Intense Reference"/>
    <w:basedOn w:val="DefaultParagraphFont"/>
    <w:uiPriority w:val="32"/>
    <w:qFormat/>
    <w:rsid w:val="00FB6C25"/>
    <w:rPr>
      <w:b/>
      <w:bCs/>
      <w:smallCaps/>
      <w:color w:val="0F4761" w:themeColor="accent1" w:themeShade="BF"/>
      <w:spacing w:val="5"/>
    </w:rPr>
  </w:style>
  <w:style w:type="character" w:styleId="SubtleEmphasis">
    <w:name w:val="Subtle Emphasis"/>
    <w:basedOn w:val="DefaultParagraphFont"/>
    <w:uiPriority w:val="19"/>
    <w:qFormat/>
    <w:rsid w:val="00393605"/>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TotalTime>
  <Pages>2</Pages>
  <Words>621</Words>
  <Characters>3543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Samson Salvi</dc:creator>
  <cp:keywords/>
  <dc:description/>
  <cp:lastModifiedBy>Samson Salvi</cp:lastModifiedBy>
  <cp:revision>63</cp:revision>
  <dcterms:created xsi:type="dcterms:W3CDTF">2026-02-18T10:34:00Z</dcterms:created>
  <dcterms:modified xsi:type="dcterms:W3CDTF">2026-02-18T11:56:00Z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60fe0d46-50e2-4372-84d6-30652bb7d9f1</vt:lpwstr>
  </property>
</Properties>
</file>