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E4C9FF"/>
  <w:body>
    <w:p w14:paraId="05AA2145" w14:textId="4B2BDFF1"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"C:\\var\\folders\\8g\\ffs32vcn5134sjxh7psx4mtw0000gn\\T\\com.microsoft.Word\\WebArchiveCopyPasteTempFiles\\page1image5184832"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623D28B" wp14:editId="27B5BDC4">
            <wp:extent cx="1800225" cy="721360"/>
            <wp:effectExtent l="0" t="0" r="3175" b="0"/>
            <wp:docPr id="100" name="Picture 100" descr="page1image5184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518483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0225" cy="721360"/>
                    </a:xfrm>
                    <a:prstGeom prst="rect">
                      <a:avLst/>
                    </a:prstGeom>
                    <a:noFill/>
                    <a:ln>
                      <a:noFill/>
                    </a:ln>
                  </pic:spPr>
                </pic:pic>
              </a:graphicData>
            </a:graphic>
          </wp:inline>
        </w:drawing>
      </w:r>
      <w:r w:rsidRPr="00285439">
        <w:rPr>
          <w:rFonts w:eastAsia="Times New Roman" w:cs="Times New Roman"/>
          <w:lang w:eastAsia="en-GB"/>
        </w:rPr>
        <w:fldChar w:fldCharType="end"/>
      </w:r>
    </w:p>
    <w:p w14:paraId="6ACB055E" w14:textId="7A4FF973" w:rsidR="00285439" w:rsidRPr="00285439" w:rsidRDefault="00285439" w:rsidP="00C0145E">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FBFBF"/>
          <w:lang w:eastAsia="en-GB"/>
        </w:rPr>
        <w:t>LEVEL 5 ASSESSMENT SPECIFICATION</w:t>
      </w:r>
    </w:p>
    <w:tbl>
      <w:tblPr>
        <w:tblW w:w="0" w:type="auto"/>
        <w:tblCellMar>
          <w:top w:w="15" w:type="dxa"/>
          <w:left w:w="15" w:type="dxa"/>
          <w:bottom w:w="15" w:type="dxa"/>
          <w:right w:w="15" w:type="dxa"/>
        </w:tblCellMar>
        <w:tblLook w:val="04A0" w:firstRow="1" w:lastRow="0" w:firstColumn="1" w:lastColumn="0" w:noHBand="0" w:noVBand="1"/>
      </w:tblPr>
      <w:tblGrid>
        <w:gridCol w:w="2207"/>
        <w:gridCol w:w="2227"/>
        <w:gridCol w:w="2774"/>
        <w:gridCol w:w="1802"/>
      </w:tblGrid>
      <w:tr w:rsidR="00C86D30" w:rsidRPr="00285439" w14:paraId="100CC09C" w14:textId="77777777" w:rsidTr="00C0145E">
        <w:tc>
          <w:tcPr>
            <w:tcW w:w="0" w:type="auto"/>
            <w:tcBorders>
              <w:top w:val="single" w:sz="4" w:space="0" w:color="000000"/>
              <w:left w:val="single" w:sz="4" w:space="0" w:color="000000"/>
              <w:bottom w:val="single" w:sz="4" w:space="0" w:color="000000"/>
              <w:right w:val="single" w:sz="4" w:space="0" w:color="000000"/>
            </w:tcBorders>
            <w:vAlign w:val="center"/>
            <w:hideMark/>
          </w:tcPr>
          <w:p w14:paraId="0999D4EC" w14:textId="77777777" w:rsidR="00285439" w:rsidRPr="00285439" w:rsidRDefault="00285439" w:rsidP="00285439">
            <w:pPr>
              <w:spacing w:before="100" w:beforeAutospacing="1" w:after="100" w:afterAutospacing="1"/>
              <w:jc w:val="left"/>
              <w:divId w:val="90131082"/>
              <w:rPr>
                <w:rFonts w:eastAsia="Times New Roman" w:cs="Times New Roman"/>
                <w:lang w:eastAsia="en-GB"/>
              </w:rPr>
            </w:pPr>
            <w:r w:rsidRPr="00285439">
              <w:rPr>
                <w:rFonts w:ascii="Arial" w:eastAsia="Times New Roman" w:hAnsi="Arial" w:cs="Arial"/>
                <w:b/>
                <w:bCs/>
                <w:sz w:val="22"/>
                <w:szCs w:val="22"/>
                <w:lang w:eastAsia="en-GB"/>
              </w:rPr>
              <w:t xml:space="preserve">Student name: </w:t>
            </w:r>
          </w:p>
        </w:tc>
        <w:tc>
          <w:tcPr>
            <w:tcW w:w="2059" w:type="dxa"/>
            <w:tcBorders>
              <w:top w:val="single" w:sz="4" w:space="0" w:color="000000"/>
              <w:left w:val="single" w:sz="4" w:space="0" w:color="000000"/>
              <w:bottom w:val="single" w:sz="4" w:space="0" w:color="000000"/>
              <w:right w:val="single" w:sz="4" w:space="0" w:color="000000"/>
            </w:tcBorders>
            <w:vAlign w:val="center"/>
            <w:hideMark/>
          </w:tcPr>
          <w:p w14:paraId="6D8A1941" w14:textId="77777777" w:rsidR="00285439" w:rsidRPr="00285439" w:rsidRDefault="00285439" w:rsidP="00285439">
            <w:pPr>
              <w:jc w:val="left"/>
              <w:rPr>
                <w:rFonts w:eastAsia="Times New Roman" w:cs="Times New Roman"/>
                <w:lang w:eastAsia="en-GB"/>
              </w:rPr>
            </w:pPr>
          </w:p>
        </w:tc>
        <w:tc>
          <w:tcPr>
            <w:tcW w:w="2817"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5F7C34E"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Student ID number: </w:t>
            </w:r>
          </w:p>
        </w:tc>
        <w:tc>
          <w:tcPr>
            <w:tcW w:w="1927" w:type="dxa"/>
            <w:tcBorders>
              <w:top w:val="single" w:sz="4" w:space="0" w:color="000000"/>
              <w:left w:val="single" w:sz="4" w:space="0" w:color="000000"/>
              <w:bottom w:val="single" w:sz="4" w:space="0" w:color="000000"/>
              <w:right w:val="single" w:sz="4" w:space="0" w:color="000000"/>
            </w:tcBorders>
            <w:vAlign w:val="center"/>
            <w:hideMark/>
          </w:tcPr>
          <w:p w14:paraId="6D0C685E" w14:textId="77777777" w:rsidR="00285439" w:rsidRPr="00285439" w:rsidRDefault="00285439" w:rsidP="00285439">
            <w:pPr>
              <w:jc w:val="left"/>
              <w:rPr>
                <w:rFonts w:eastAsia="Times New Roman" w:cs="Times New Roman"/>
                <w:lang w:eastAsia="en-GB"/>
              </w:rPr>
            </w:pPr>
          </w:p>
        </w:tc>
      </w:tr>
      <w:tr w:rsidR="00285439" w:rsidRPr="00285439" w14:paraId="6F8656A3" w14:textId="77777777" w:rsidTr="00285439">
        <w:tc>
          <w:tcPr>
            <w:tcW w:w="0" w:type="auto"/>
            <w:tcBorders>
              <w:top w:val="single" w:sz="4" w:space="0" w:color="000000"/>
              <w:left w:val="single" w:sz="4" w:space="0" w:color="000000"/>
              <w:bottom w:val="single" w:sz="4" w:space="0" w:color="000000"/>
              <w:right w:val="single" w:sz="4" w:space="0" w:color="000000"/>
            </w:tcBorders>
            <w:vAlign w:val="center"/>
            <w:hideMark/>
          </w:tcPr>
          <w:p w14:paraId="5445C7DC"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Programme: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14111CB0"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BA (Hons) Leadership and Management Skills for the Workplace </w:t>
            </w:r>
          </w:p>
        </w:tc>
      </w:tr>
      <w:tr w:rsidR="00285439" w:rsidRPr="00285439" w14:paraId="201E6788" w14:textId="77777777" w:rsidTr="00285439">
        <w:tc>
          <w:tcPr>
            <w:tcW w:w="0" w:type="auto"/>
            <w:tcBorders>
              <w:top w:val="single" w:sz="4" w:space="0" w:color="000000"/>
              <w:left w:val="single" w:sz="4" w:space="0" w:color="000000"/>
              <w:bottom w:val="single" w:sz="4" w:space="0" w:color="000000"/>
              <w:right w:val="single" w:sz="4" w:space="0" w:color="000000"/>
            </w:tcBorders>
            <w:vAlign w:val="center"/>
            <w:hideMark/>
          </w:tcPr>
          <w:p w14:paraId="0FB6AF18"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E67D334" w14:textId="77777777" w:rsidR="00285439" w:rsidRPr="00285439" w:rsidRDefault="00285439" w:rsidP="00285439">
            <w:pPr>
              <w:spacing w:before="100" w:beforeAutospacing="1" w:after="100" w:afterAutospacing="1"/>
              <w:jc w:val="left"/>
              <w:rPr>
                <w:rFonts w:eastAsia="Times New Roman" w:cs="Times New Roman"/>
                <w:lang w:eastAsia="en-GB"/>
              </w:rPr>
            </w:pPr>
            <w:r w:rsidRPr="00C0145E">
              <w:rPr>
                <w:rFonts w:ascii="Arial" w:eastAsia="Times New Roman" w:hAnsi="Arial" w:cs="Arial"/>
                <w:b/>
                <w:bCs/>
                <w:sz w:val="22"/>
                <w:szCs w:val="22"/>
                <w:lang w:eastAsia="en-GB"/>
              </w:rPr>
              <w:t>Knowledge and Information Management Skills for the Workplace</w:t>
            </w:r>
            <w:r w:rsidRPr="00285439">
              <w:rPr>
                <w:rFonts w:ascii="Arial" w:eastAsia="Times New Roman" w:hAnsi="Arial" w:cs="Arial"/>
                <w:b/>
                <w:bCs/>
                <w:sz w:val="22"/>
                <w:szCs w:val="22"/>
                <w:shd w:val="clear" w:color="auto" w:fill="FFFFFF"/>
                <w:lang w:eastAsia="en-GB"/>
              </w:rPr>
              <w:t xml:space="preserve"> </w:t>
            </w:r>
          </w:p>
        </w:tc>
      </w:tr>
      <w:tr w:rsidR="00C86D30" w:rsidRPr="00285439" w14:paraId="46940A27" w14:textId="77777777" w:rsidTr="00C0145E">
        <w:tc>
          <w:tcPr>
            <w:tcW w:w="0" w:type="auto"/>
            <w:tcBorders>
              <w:top w:val="single" w:sz="4" w:space="0" w:color="000000"/>
              <w:left w:val="single" w:sz="4" w:space="0" w:color="000000"/>
              <w:bottom w:val="single" w:sz="4" w:space="0" w:color="000000"/>
              <w:right w:val="single" w:sz="4" w:space="0" w:color="000000"/>
            </w:tcBorders>
            <w:vAlign w:val="center"/>
            <w:hideMark/>
          </w:tcPr>
          <w:p w14:paraId="497686C6"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Module code: </w:t>
            </w:r>
          </w:p>
        </w:tc>
        <w:tc>
          <w:tcPr>
            <w:tcW w:w="2059" w:type="dxa"/>
            <w:tcBorders>
              <w:top w:val="single" w:sz="4" w:space="0" w:color="000000"/>
              <w:left w:val="single" w:sz="4" w:space="0" w:color="000000"/>
              <w:bottom w:val="single" w:sz="4" w:space="0" w:color="000000"/>
              <w:right w:val="single" w:sz="4" w:space="0" w:color="000000"/>
            </w:tcBorders>
            <w:vAlign w:val="center"/>
            <w:hideMark/>
          </w:tcPr>
          <w:p w14:paraId="631D46E0" w14:textId="31A2FD37" w:rsidR="00285439" w:rsidRPr="00285439" w:rsidRDefault="0000431B" w:rsidP="00285439">
            <w:pPr>
              <w:spacing w:before="100" w:beforeAutospacing="1" w:after="100" w:afterAutospacing="1"/>
              <w:jc w:val="left"/>
              <w:rPr>
                <w:rFonts w:eastAsia="Times New Roman" w:cs="Times New Roman"/>
                <w:lang w:eastAsia="en-GB"/>
              </w:rPr>
            </w:pPr>
            <w:r>
              <w:rPr>
                <w:rFonts w:ascii="Arial" w:eastAsia="Times New Roman" w:hAnsi="Arial" w:cs="Arial"/>
                <w:b/>
                <w:bCs/>
                <w:sz w:val="22"/>
                <w:szCs w:val="22"/>
                <w:lang w:eastAsia="en-GB"/>
              </w:rPr>
              <w:t>BMSW51</w:t>
            </w:r>
            <w:r w:rsidR="00285439" w:rsidRPr="00285439">
              <w:rPr>
                <w:rFonts w:ascii="Arial" w:eastAsia="Times New Roman" w:hAnsi="Arial" w:cs="Arial"/>
                <w:b/>
                <w:bCs/>
                <w:sz w:val="22"/>
                <w:szCs w:val="22"/>
                <w:lang w:eastAsia="en-GB"/>
              </w:rPr>
              <w:t xml:space="preserve">06 </w:t>
            </w:r>
          </w:p>
        </w:tc>
        <w:tc>
          <w:tcPr>
            <w:tcW w:w="2817"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534DD42"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Contribution to Overall Module Assessment (%): </w:t>
            </w:r>
          </w:p>
        </w:tc>
        <w:tc>
          <w:tcPr>
            <w:tcW w:w="1927" w:type="dxa"/>
            <w:tcBorders>
              <w:top w:val="single" w:sz="4" w:space="0" w:color="000000"/>
              <w:left w:val="single" w:sz="4" w:space="0" w:color="000000"/>
              <w:bottom w:val="single" w:sz="4" w:space="0" w:color="000000"/>
              <w:right w:val="single" w:sz="4" w:space="0" w:color="000000"/>
            </w:tcBorders>
            <w:vAlign w:val="center"/>
            <w:hideMark/>
          </w:tcPr>
          <w:p w14:paraId="08191DAC" w14:textId="6228374D" w:rsidR="00285439" w:rsidRPr="00285439" w:rsidRDefault="00717A33" w:rsidP="00285439">
            <w:pPr>
              <w:spacing w:before="100" w:beforeAutospacing="1" w:after="100" w:afterAutospacing="1"/>
              <w:jc w:val="left"/>
              <w:rPr>
                <w:rFonts w:eastAsia="Times New Roman" w:cs="Times New Roman"/>
                <w:lang w:eastAsia="en-GB"/>
              </w:rPr>
            </w:pPr>
            <w:r>
              <w:rPr>
                <w:rFonts w:ascii="Arial" w:eastAsia="Times New Roman" w:hAnsi="Arial" w:cs="Arial"/>
                <w:b/>
                <w:bCs/>
                <w:sz w:val="22"/>
                <w:szCs w:val="22"/>
                <w:lang w:eastAsia="en-GB"/>
              </w:rPr>
              <w:t>100</w:t>
            </w:r>
            <w:r w:rsidR="00285439" w:rsidRPr="00285439">
              <w:rPr>
                <w:rFonts w:ascii="Arial" w:eastAsia="Times New Roman" w:hAnsi="Arial" w:cs="Arial"/>
                <w:b/>
                <w:bCs/>
                <w:sz w:val="22"/>
                <w:szCs w:val="22"/>
                <w:lang w:eastAsia="en-GB"/>
              </w:rPr>
              <w:t xml:space="preserve">% </w:t>
            </w:r>
          </w:p>
        </w:tc>
      </w:tr>
      <w:tr w:rsidR="00C86D30" w:rsidRPr="00285439" w14:paraId="27FC5DBB" w14:textId="77777777" w:rsidTr="00C0145E">
        <w:tc>
          <w:tcPr>
            <w:tcW w:w="0" w:type="auto"/>
            <w:tcBorders>
              <w:top w:val="single" w:sz="4" w:space="0" w:color="000000"/>
              <w:left w:val="single" w:sz="4" w:space="0" w:color="000000"/>
              <w:bottom w:val="single" w:sz="4" w:space="0" w:color="000000"/>
              <w:right w:val="single" w:sz="4" w:space="0" w:color="000000"/>
            </w:tcBorders>
            <w:vAlign w:val="center"/>
            <w:hideMark/>
          </w:tcPr>
          <w:p w14:paraId="38565CA0" w14:textId="1B046307"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"C:\\var\\folders\\8g\\ffs32vcn5134sjxh7psx4mtw0000gn\\T\\com.microsoft.Word\\WebArchiveCopyPasteTempFiles\\page1image11310528"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1750FD5C" wp14:editId="1BA6E32A">
                  <wp:extent cx="14605" cy="14605"/>
                  <wp:effectExtent l="0" t="0" r="0" b="0"/>
                  <wp:docPr id="99" name="Picture 99" descr="page1image113105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age1image1131052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p w14:paraId="642C3386"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Lecturer: </w:t>
            </w:r>
          </w:p>
        </w:tc>
        <w:tc>
          <w:tcPr>
            <w:tcW w:w="2059" w:type="dxa"/>
            <w:tcBorders>
              <w:top w:val="single" w:sz="4" w:space="0" w:color="000000"/>
              <w:left w:val="single" w:sz="4" w:space="0" w:color="000000"/>
              <w:bottom w:val="single" w:sz="4" w:space="0" w:color="000000"/>
              <w:right w:val="single" w:sz="4" w:space="0" w:color="000000"/>
            </w:tcBorders>
            <w:vAlign w:val="center"/>
            <w:hideMark/>
          </w:tcPr>
          <w:p w14:paraId="0EC18DE0" w14:textId="24E60CE6" w:rsidR="00285439" w:rsidRPr="00285439" w:rsidRDefault="00CE1306" w:rsidP="00285439">
            <w:pPr>
              <w:spacing w:before="100" w:beforeAutospacing="1" w:after="100" w:afterAutospacing="1"/>
              <w:jc w:val="left"/>
              <w:rPr>
                <w:rFonts w:eastAsia="Times New Roman" w:cs="Times New Roman"/>
                <w:lang w:eastAsia="en-GB"/>
              </w:rPr>
            </w:pPr>
            <w:r>
              <w:rPr>
                <w:rFonts w:ascii="Arial" w:eastAsia="Times New Roman" w:hAnsi="Arial" w:cs="Arial"/>
                <w:b/>
                <w:bCs/>
                <w:sz w:val="22"/>
                <w:szCs w:val="22"/>
                <w:lang w:eastAsia="en-GB"/>
              </w:rPr>
              <w:t xml:space="preserve">Dr </w:t>
            </w:r>
            <w:r w:rsidR="00717A33" w:rsidRPr="00717A33">
              <w:rPr>
                <w:rFonts w:ascii="Arial" w:eastAsia="Times New Roman" w:hAnsi="Arial" w:cs="Arial"/>
                <w:b/>
                <w:bCs/>
                <w:sz w:val="22"/>
                <w:szCs w:val="22"/>
                <w:lang w:eastAsia="en-GB"/>
              </w:rPr>
              <w:t>Buddhi Pathak</w:t>
            </w:r>
            <w:r w:rsidR="00717A33">
              <w:rPr>
                <w:rFonts w:eastAsia="Times New Roman" w:cs="Times New Roman"/>
                <w:lang w:eastAsia="en-GB"/>
              </w:rPr>
              <w:t xml:space="preserve"> </w:t>
            </w:r>
          </w:p>
        </w:tc>
        <w:tc>
          <w:tcPr>
            <w:tcW w:w="2817"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61C71C5" w14:textId="18E2805A"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"C:\\var\\folders\\8g\\ffs32vcn5134sjxh7psx4mtw0000gn\\T\\com.microsoft.Word\\WebArchiveCopyPasteTempFiles\\page1image11312448"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E56BD12" wp14:editId="78A5C63F">
                  <wp:extent cx="14605" cy="14605"/>
                  <wp:effectExtent l="0" t="0" r="0" b="0"/>
                  <wp:docPr id="97" name="Picture 97" descr="page1image113124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page1image1131244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r w:rsidRPr="00285439">
              <w:rPr>
                <w:rFonts w:ascii="Arial" w:eastAsia="Times New Roman" w:hAnsi="Arial" w:cs="Arial"/>
                <w:b/>
                <w:bCs/>
                <w:sz w:val="22"/>
                <w:szCs w:val="22"/>
                <w:lang w:eastAsia="en-GB"/>
              </w:rPr>
              <w:t xml:space="preserve">Internal Verifier: </w:t>
            </w:r>
          </w:p>
        </w:tc>
        <w:tc>
          <w:tcPr>
            <w:tcW w:w="1927" w:type="dxa"/>
            <w:tcBorders>
              <w:top w:val="single" w:sz="4" w:space="0" w:color="000000"/>
              <w:left w:val="single" w:sz="4" w:space="0" w:color="000000"/>
              <w:bottom w:val="single" w:sz="4" w:space="0" w:color="000000"/>
              <w:right w:val="single" w:sz="4" w:space="0" w:color="000000"/>
            </w:tcBorders>
            <w:vAlign w:val="center"/>
            <w:hideMark/>
          </w:tcPr>
          <w:p w14:paraId="0C45411A" w14:textId="66DAA559" w:rsidR="00285439" w:rsidRPr="00285439" w:rsidRDefault="00CE1306" w:rsidP="00285439">
            <w:pPr>
              <w:spacing w:before="100" w:beforeAutospacing="1" w:after="100" w:afterAutospacing="1"/>
              <w:jc w:val="left"/>
              <w:rPr>
                <w:rFonts w:eastAsia="Times New Roman" w:cs="Times New Roman"/>
                <w:lang w:eastAsia="en-GB"/>
              </w:rPr>
            </w:pPr>
            <w:r>
              <w:rPr>
                <w:rFonts w:ascii="Arial" w:eastAsia="Times New Roman" w:hAnsi="Arial" w:cs="Arial"/>
                <w:b/>
                <w:bCs/>
                <w:sz w:val="22"/>
                <w:szCs w:val="22"/>
                <w:lang w:eastAsia="en-GB"/>
              </w:rPr>
              <w:t>Dr Md Nazmul Hasan</w:t>
            </w:r>
          </w:p>
          <w:p w14:paraId="57DF2E34" w14:textId="47A9FA9B"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"C:\\var\\folders\\8g\\ffs32vcn5134sjxh7psx4mtw0000gn\\T\\com.microsoft.Word\\WebArchiveCopyPasteTempFiles\\page1image11314560"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20A042DE" wp14:editId="3961FD6C">
                  <wp:extent cx="14605" cy="14605"/>
                  <wp:effectExtent l="0" t="0" r="0" b="0"/>
                  <wp:docPr id="96" name="Picture 96" descr="page1image113145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age1image1131456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r>
      <w:tr w:rsidR="00C86D30" w:rsidRPr="00285439" w14:paraId="7ED483F0" w14:textId="77777777" w:rsidTr="00C0145E">
        <w:tc>
          <w:tcPr>
            <w:tcW w:w="0" w:type="auto"/>
            <w:tcBorders>
              <w:top w:val="single" w:sz="4" w:space="0" w:color="000000"/>
              <w:left w:val="single" w:sz="4" w:space="0" w:color="000000"/>
              <w:bottom w:val="single" w:sz="4" w:space="0" w:color="000000"/>
              <w:right w:val="single" w:sz="4" w:space="0" w:color="000000"/>
            </w:tcBorders>
            <w:vAlign w:val="center"/>
            <w:hideMark/>
          </w:tcPr>
          <w:p w14:paraId="17A4846F"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Assignment Title: </w:t>
            </w:r>
          </w:p>
          <w:p w14:paraId="1D796454" w14:textId="60955BDC"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"C:\\var\\folders\\8g\\ffs32vcn5134sjxh7psx4mtw0000gn\\T\\com.microsoft.Word\\WebArchiveCopyPasteTempFiles\\page1image11315520"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F3204A2" wp14:editId="7212145A">
                  <wp:extent cx="14605" cy="14605"/>
                  <wp:effectExtent l="0" t="0" r="0" b="0"/>
                  <wp:docPr id="95" name="Picture 95" descr="page1image11315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page1image11315520"/>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2059" w:type="dxa"/>
            <w:tcBorders>
              <w:top w:val="single" w:sz="4" w:space="0" w:color="000000"/>
              <w:left w:val="single" w:sz="4" w:space="0" w:color="000000"/>
              <w:bottom w:val="single" w:sz="4" w:space="0" w:color="000000"/>
              <w:right w:val="single" w:sz="4" w:space="0" w:color="000000"/>
            </w:tcBorders>
            <w:vAlign w:val="center"/>
            <w:hideMark/>
          </w:tcPr>
          <w:p w14:paraId="550AA15D" w14:textId="48A88967" w:rsidR="00285439" w:rsidRPr="00C86D30" w:rsidRDefault="0000431B" w:rsidP="00285439">
            <w:pPr>
              <w:spacing w:before="100" w:beforeAutospacing="1" w:after="100" w:afterAutospacing="1"/>
              <w:jc w:val="left"/>
              <w:rPr>
                <w:rFonts w:eastAsia="Times New Roman" w:cs="Times New Roman"/>
                <w:b/>
                <w:bCs/>
                <w:sz w:val="20"/>
                <w:szCs w:val="20"/>
                <w:lang w:eastAsia="en-GB"/>
              </w:rPr>
            </w:pPr>
            <w:r>
              <w:rPr>
                <w:rFonts w:ascii="Arial" w:eastAsia="Times New Roman" w:hAnsi="Arial" w:cs="Arial"/>
                <w:b/>
                <w:bCs/>
                <w:sz w:val="20"/>
                <w:szCs w:val="20"/>
                <w:lang w:eastAsia="en-GB"/>
              </w:rPr>
              <w:t xml:space="preserve">Case study </w:t>
            </w:r>
            <w:r w:rsidR="00CE1306">
              <w:rPr>
                <w:rFonts w:ascii="Arial" w:eastAsia="Times New Roman" w:hAnsi="Arial" w:cs="Arial"/>
                <w:b/>
                <w:bCs/>
                <w:sz w:val="20"/>
                <w:szCs w:val="20"/>
                <w:lang w:eastAsia="en-GB"/>
              </w:rPr>
              <w:t>–</w:t>
            </w:r>
            <w:r>
              <w:rPr>
                <w:rFonts w:ascii="Arial" w:eastAsia="Times New Roman" w:hAnsi="Arial" w:cs="Arial"/>
                <w:b/>
                <w:bCs/>
                <w:sz w:val="20"/>
                <w:szCs w:val="20"/>
                <w:lang w:eastAsia="en-GB"/>
              </w:rPr>
              <w:t xml:space="preserve"> </w:t>
            </w:r>
            <w:r w:rsidR="00CE1306">
              <w:rPr>
                <w:rFonts w:ascii="Arial" w:eastAsia="Times New Roman" w:hAnsi="Arial" w:cs="Arial"/>
                <w:b/>
                <w:bCs/>
                <w:sz w:val="20"/>
                <w:szCs w:val="20"/>
                <w:lang w:eastAsia="en-GB"/>
              </w:rPr>
              <w:t>John Deere</w:t>
            </w:r>
            <w:r w:rsidR="00285439" w:rsidRPr="00C86D30">
              <w:rPr>
                <w:rFonts w:ascii="Arial" w:eastAsia="Times New Roman" w:hAnsi="Arial" w:cs="Arial"/>
                <w:b/>
                <w:bCs/>
                <w:sz w:val="20"/>
                <w:szCs w:val="20"/>
                <w:lang w:eastAsia="en-GB"/>
              </w:rPr>
              <w:t xml:space="preserve"> </w:t>
            </w:r>
          </w:p>
        </w:tc>
        <w:tc>
          <w:tcPr>
            <w:tcW w:w="2817" w:type="dxa"/>
            <w:tcBorders>
              <w:top w:val="single" w:sz="4" w:space="0" w:color="000000"/>
              <w:left w:val="single" w:sz="4" w:space="0" w:color="000000"/>
              <w:bottom w:val="single" w:sz="4" w:space="0" w:color="000000"/>
              <w:right w:val="single" w:sz="4" w:space="0" w:color="000000"/>
            </w:tcBorders>
            <w:vAlign w:val="center"/>
            <w:hideMark/>
          </w:tcPr>
          <w:p w14:paraId="13DD4521"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Word count (or equivalent): </w:t>
            </w:r>
          </w:p>
          <w:p w14:paraId="2AB1BC63" w14:textId="7351E1A3"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"C:\\var\\folders\\8g\\ffs32vcn5134sjxh7psx4mtw0000gn\\T\\com.microsoft.Word\\WebArchiveCopyPasteTempFiles\\page1image11316672"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7F9D72FD" wp14:editId="3F5CFB79">
                  <wp:extent cx="14605" cy="14605"/>
                  <wp:effectExtent l="0" t="0" r="0" b="0"/>
                  <wp:docPr id="93" name="Picture 93" descr="page1image113166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page1image1131667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1927" w:type="dxa"/>
            <w:tcBorders>
              <w:top w:val="single" w:sz="4" w:space="0" w:color="000000"/>
              <w:left w:val="single" w:sz="4" w:space="0" w:color="000000"/>
              <w:bottom w:val="single" w:sz="4" w:space="0" w:color="000000"/>
              <w:right w:val="single" w:sz="4" w:space="0" w:color="000000"/>
            </w:tcBorders>
            <w:vAlign w:val="center"/>
            <w:hideMark/>
          </w:tcPr>
          <w:p w14:paraId="05D3FB45" w14:textId="77777777" w:rsidR="0000431B" w:rsidRDefault="0000431B" w:rsidP="00C86D30">
            <w:pPr>
              <w:pStyle w:val="NormalWeb"/>
              <w:rPr>
                <w:rFonts w:ascii="ArialMT" w:hAnsi="ArialMT"/>
                <w:b/>
                <w:bCs/>
                <w:sz w:val="20"/>
                <w:szCs w:val="20"/>
              </w:rPr>
            </w:pPr>
            <w:r>
              <w:rPr>
                <w:rFonts w:ascii="ArialMT" w:hAnsi="ArialMT"/>
                <w:b/>
                <w:bCs/>
                <w:sz w:val="20"/>
                <w:szCs w:val="20"/>
              </w:rPr>
              <w:t xml:space="preserve">Task 1 – </w:t>
            </w:r>
            <w:r w:rsidR="00C86D30" w:rsidRPr="00C86D30">
              <w:rPr>
                <w:rFonts w:ascii="ArialMT" w:hAnsi="ArialMT"/>
                <w:b/>
                <w:bCs/>
                <w:sz w:val="20"/>
                <w:szCs w:val="20"/>
              </w:rPr>
              <w:t>3500 +/- 10%</w:t>
            </w:r>
          </w:p>
          <w:p w14:paraId="6BBA5892" w14:textId="77777777" w:rsidR="0000431B" w:rsidRDefault="0000431B" w:rsidP="0000431B">
            <w:pPr>
              <w:pStyle w:val="NormalWeb"/>
              <w:spacing w:before="0" w:beforeAutospacing="0" w:after="0" w:afterAutospacing="0"/>
              <w:rPr>
                <w:rFonts w:ascii="ArialMT" w:hAnsi="ArialMT"/>
                <w:b/>
                <w:bCs/>
                <w:sz w:val="20"/>
                <w:szCs w:val="20"/>
              </w:rPr>
            </w:pPr>
            <w:r>
              <w:rPr>
                <w:rFonts w:ascii="ArialMT" w:hAnsi="ArialMT"/>
                <w:b/>
                <w:bCs/>
                <w:sz w:val="20"/>
                <w:szCs w:val="20"/>
              </w:rPr>
              <w:t xml:space="preserve">Task2 – </w:t>
            </w:r>
          </w:p>
          <w:p w14:paraId="0C9658AC" w14:textId="203AC8FB" w:rsidR="00285439" w:rsidRPr="0000431B" w:rsidRDefault="0000431B" w:rsidP="0000431B">
            <w:pPr>
              <w:pStyle w:val="NormalWeb"/>
              <w:spacing w:before="0" w:beforeAutospacing="0"/>
              <w:rPr>
                <w:rFonts w:ascii="ArialMT" w:hAnsi="ArialMT"/>
                <w:b/>
                <w:bCs/>
                <w:sz w:val="20"/>
                <w:szCs w:val="20"/>
              </w:rPr>
            </w:pPr>
            <w:r>
              <w:rPr>
                <w:rFonts w:ascii="ArialMT" w:hAnsi="ArialMT"/>
                <w:b/>
                <w:bCs/>
                <w:sz w:val="20"/>
                <w:szCs w:val="20"/>
              </w:rPr>
              <w:t>5-10 minutes per student</w:t>
            </w:r>
            <w:r w:rsidR="00C86D30" w:rsidRPr="00C86D30">
              <w:rPr>
                <w:rFonts w:ascii="ArialMT" w:hAnsi="ArialMT"/>
                <w:b/>
                <w:bCs/>
                <w:sz w:val="20"/>
                <w:szCs w:val="20"/>
              </w:rPr>
              <w:t xml:space="preserve"> </w:t>
            </w:r>
          </w:p>
        </w:tc>
      </w:tr>
      <w:tr w:rsidR="00C86D30" w:rsidRPr="00285439" w14:paraId="279FCB5B" w14:textId="77777777" w:rsidTr="00C0145E">
        <w:trPr>
          <w:trHeight w:val="629"/>
        </w:trPr>
        <w:tc>
          <w:tcPr>
            <w:tcW w:w="0" w:type="auto"/>
            <w:tcBorders>
              <w:top w:val="single" w:sz="4" w:space="0" w:color="000000"/>
              <w:left w:val="single" w:sz="4" w:space="0" w:color="000000"/>
              <w:bottom w:val="single" w:sz="4" w:space="0" w:color="000000"/>
              <w:right w:val="single" w:sz="4" w:space="0" w:color="000000"/>
            </w:tcBorders>
            <w:vAlign w:val="center"/>
            <w:hideMark/>
          </w:tcPr>
          <w:p w14:paraId="7951EAEE" w14:textId="3E4E757E" w:rsidR="00285439" w:rsidRPr="00285439" w:rsidRDefault="00285439" w:rsidP="00C0145E">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deadline: </w:t>
            </w:r>
          </w:p>
        </w:tc>
        <w:tc>
          <w:tcPr>
            <w:tcW w:w="2059" w:type="dxa"/>
            <w:tcBorders>
              <w:top w:val="single" w:sz="4" w:space="0" w:color="000000"/>
              <w:left w:val="single" w:sz="4" w:space="0" w:color="000000"/>
              <w:bottom w:val="single" w:sz="4" w:space="0" w:color="000000"/>
              <w:right w:val="single" w:sz="4" w:space="0" w:color="000000"/>
            </w:tcBorders>
            <w:vAlign w:val="center"/>
            <w:hideMark/>
          </w:tcPr>
          <w:p w14:paraId="5A45087B" w14:textId="77777777" w:rsidR="002A665F" w:rsidRDefault="002A665F" w:rsidP="00285439">
            <w:pPr>
              <w:spacing w:before="100" w:beforeAutospacing="1" w:after="100" w:afterAutospacing="1"/>
              <w:jc w:val="left"/>
              <w:rPr>
                <w:rFonts w:eastAsia="Times New Roman" w:cs="Times New Roman"/>
                <w:lang w:eastAsia="en-GB"/>
              </w:rPr>
            </w:pPr>
            <w:r>
              <w:rPr>
                <w:rFonts w:eastAsia="Times New Roman" w:cs="Times New Roman"/>
                <w:lang w:eastAsia="en-GB"/>
              </w:rPr>
              <w:t>Task 1 – 23/07/21 – 3pm</w:t>
            </w:r>
          </w:p>
          <w:p w14:paraId="56AE95CF" w14:textId="34E5D77A" w:rsidR="002A665F" w:rsidRPr="00285439" w:rsidRDefault="002A665F" w:rsidP="00285439">
            <w:pPr>
              <w:spacing w:before="100" w:beforeAutospacing="1" w:after="100" w:afterAutospacing="1"/>
              <w:jc w:val="left"/>
              <w:rPr>
                <w:rFonts w:eastAsia="Times New Roman" w:cs="Times New Roman"/>
                <w:lang w:eastAsia="en-GB"/>
              </w:rPr>
            </w:pPr>
            <w:r>
              <w:rPr>
                <w:rFonts w:eastAsia="Times New Roman" w:cs="Times New Roman"/>
                <w:lang w:eastAsia="en-GB"/>
              </w:rPr>
              <w:t>Task 2 – 26/07/21 – 3pm</w:t>
            </w:r>
          </w:p>
        </w:tc>
        <w:tc>
          <w:tcPr>
            <w:tcW w:w="2817" w:type="dxa"/>
            <w:tcBorders>
              <w:top w:val="single" w:sz="4" w:space="0" w:color="000000"/>
              <w:left w:val="single" w:sz="4" w:space="0" w:color="000000"/>
              <w:bottom w:val="single" w:sz="4" w:space="0" w:color="000000"/>
              <w:right w:val="single" w:sz="4" w:space="0" w:color="000000"/>
            </w:tcBorders>
            <w:vAlign w:val="center"/>
            <w:hideMark/>
          </w:tcPr>
          <w:p w14:paraId="1D6B3771" w14:textId="384B03FC" w:rsidR="00285439" w:rsidRPr="00285439" w:rsidRDefault="00285439" w:rsidP="00C0145E">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Return date of provisional marks &amp; written feedback: </w:t>
            </w:r>
          </w:p>
        </w:tc>
        <w:tc>
          <w:tcPr>
            <w:tcW w:w="1927" w:type="dxa"/>
            <w:tcBorders>
              <w:top w:val="single" w:sz="4" w:space="0" w:color="000000"/>
              <w:left w:val="single" w:sz="4" w:space="0" w:color="000000"/>
              <w:bottom w:val="single" w:sz="4" w:space="0" w:color="000000"/>
              <w:right w:val="single" w:sz="4" w:space="0" w:color="000000"/>
            </w:tcBorders>
            <w:vAlign w:val="center"/>
            <w:hideMark/>
          </w:tcPr>
          <w:p w14:paraId="353AB0DD"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TBA </w:t>
            </w:r>
          </w:p>
        </w:tc>
      </w:tr>
      <w:tr w:rsidR="00285439" w:rsidRPr="00285439" w14:paraId="708A7835" w14:textId="77777777" w:rsidTr="00285439">
        <w:tc>
          <w:tcPr>
            <w:tcW w:w="0" w:type="auto"/>
            <w:tcBorders>
              <w:top w:val="single" w:sz="4" w:space="0" w:color="000000"/>
              <w:left w:val="single" w:sz="4" w:space="0" w:color="000000"/>
              <w:bottom w:val="single" w:sz="4" w:space="0" w:color="000000"/>
              <w:right w:val="single" w:sz="4" w:space="0" w:color="000000"/>
            </w:tcBorders>
            <w:vAlign w:val="center"/>
            <w:hideMark/>
          </w:tcPr>
          <w:p w14:paraId="384916F5"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Submission method: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670297F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All written assessments, where practical and possible, must be submitted via Turnitin unless otherwise instructed by the Lecturer. (Please DO NOT put this assessment specification into Turnitin or it will match many similarities with other students’ submissions.) </w:t>
            </w:r>
          </w:p>
          <w:p w14:paraId="698D765C"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Alternative submission method (if applicable): </w:t>
            </w:r>
          </w:p>
          <w:p w14:paraId="16EAAD44" w14:textId="77777777" w:rsidR="00285439" w:rsidRDefault="00285439" w:rsidP="00285439">
            <w:pPr>
              <w:spacing w:before="100" w:beforeAutospacing="1" w:after="100" w:afterAutospacing="1"/>
              <w:jc w:val="left"/>
              <w:rPr>
                <w:rFonts w:ascii="Arial" w:eastAsia="Times New Roman" w:hAnsi="Arial" w:cs="Arial"/>
                <w:b/>
                <w:bCs/>
                <w:sz w:val="22"/>
                <w:szCs w:val="22"/>
                <w:lang w:eastAsia="en-GB"/>
              </w:rPr>
            </w:pPr>
            <w:r w:rsidRPr="00285439">
              <w:rPr>
                <w:rFonts w:ascii="Arial" w:eastAsia="Times New Roman" w:hAnsi="Arial" w:cs="Arial"/>
                <w:b/>
                <w:bCs/>
                <w:sz w:val="22"/>
                <w:szCs w:val="22"/>
                <w:lang w:eastAsia="en-GB"/>
              </w:rPr>
              <w:t xml:space="preserve">Late submission of the assessment will result in a late penalty mark. </w:t>
            </w:r>
          </w:p>
          <w:p w14:paraId="4738FE8E" w14:textId="5C4D2754"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Penalties for late submission: Up to one week late, maximum mark of 40%. Over one week late, 0%. Only the Extenuating Circumstances Panel may approve a change to submission dates. </w:t>
            </w:r>
          </w:p>
        </w:tc>
      </w:tr>
      <w:tr w:rsidR="00285439" w:rsidRPr="00285439" w14:paraId="675155E3" w14:textId="77777777" w:rsidTr="00285439">
        <w:tc>
          <w:tcPr>
            <w:tcW w:w="0" w:type="auto"/>
            <w:tcBorders>
              <w:top w:val="single" w:sz="4" w:space="0" w:color="000000"/>
              <w:left w:val="single" w:sz="4" w:space="0" w:color="000000"/>
              <w:bottom w:val="single" w:sz="4" w:space="0" w:color="000000"/>
              <w:right w:val="single" w:sz="4" w:space="0" w:color="000000"/>
            </w:tcBorders>
            <w:vAlign w:val="center"/>
            <w:hideMark/>
          </w:tcPr>
          <w:p w14:paraId="0B32754E"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Academic honesty/referencing: </w:t>
            </w:r>
          </w:p>
        </w:tc>
        <w:tc>
          <w:tcPr>
            <w:tcW w:w="0" w:type="auto"/>
            <w:gridSpan w:val="3"/>
            <w:tcBorders>
              <w:top w:val="single" w:sz="4" w:space="0" w:color="000000"/>
              <w:left w:val="single" w:sz="4" w:space="0" w:color="000000"/>
              <w:bottom w:val="single" w:sz="4" w:space="0" w:color="000000"/>
              <w:right w:val="single" w:sz="4" w:space="0" w:color="000000"/>
            </w:tcBorders>
            <w:vAlign w:val="center"/>
            <w:hideMark/>
          </w:tcPr>
          <w:p w14:paraId="29CAE21E"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22"/>
                <w:szCs w:val="22"/>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5C9231" w14:textId="28F7130B" w:rsidR="00285439" w:rsidRDefault="00285439" w:rsidP="00285439">
      <w:pPr>
        <w:spacing w:before="100" w:beforeAutospacing="1" w:after="100" w:afterAutospacing="1"/>
        <w:jc w:val="left"/>
        <w:rPr>
          <w:rFonts w:ascii="TimesNewRomanPS" w:eastAsia="Times New Roman" w:hAnsi="TimesNewRomanPS" w:cs="Times New Roman"/>
          <w:sz w:val="20"/>
          <w:szCs w:val="20"/>
          <w:lang w:eastAsia="en-GB"/>
        </w:rPr>
      </w:pPr>
    </w:p>
    <w:p w14:paraId="29A248CA" w14:textId="77777777" w:rsidR="00285439" w:rsidRDefault="00285439" w:rsidP="00285439">
      <w:pPr>
        <w:spacing w:before="100" w:beforeAutospacing="1" w:after="100" w:afterAutospacing="1"/>
        <w:jc w:val="left"/>
        <w:rPr>
          <w:rFonts w:ascii="TimesNewRomanPS" w:eastAsia="Times New Roman" w:hAnsi="TimesNewRomanPS" w:cs="Times New Roman"/>
          <w:sz w:val="20"/>
          <w:szCs w:val="20"/>
          <w:lang w:eastAsia="en-GB"/>
        </w:rPr>
      </w:pPr>
    </w:p>
    <w:p w14:paraId="0B67D22F" w14:textId="3FC01E33" w:rsidR="00285439" w:rsidRDefault="00285439" w:rsidP="00285439">
      <w:pPr>
        <w:spacing w:before="100" w:beforeAutospacing="1" w:after="100" w:afterAutospacing="1"/>
        <w:jc w:val="left"/>
        <w:rPr>
          <w:rFonts w:eastAsia="Times New Roman" w:cs="Times New Roman"/>
          <w:lang w:eastAsia="en-GB"/>
        </w:rPr>
      </w:pPr>
    </w:p>
    <w:p w14:paraId="485357B4" w14:textId="77777777" w:rsidR="00C0145E" w:rsidRPr="00285439" w:rsidRDefault="00C0145E" w:rsidP="00285439">
      <w:pPr>
        <w:spacing w:before="100" w:beforeAutospacing="1" w:after="100" w:afterAutospacing="1"/>
        <w:jc w:val="left"/>
        <w:rPr>
          <w:rFonts w:eastAsia="Times New Roman" w:cs="Times New Roman"/>
          <w:lang w:eastAsia="en-GB"/>
        </w:rPr>
      </w:pPr>
    </w:p>
    <w:tbl>
      <w:tblPr>
        <w:tblW w:w="0" w:type="auto"/>
        <w:tblCellMar>
          <w:top w:w="15" w:type="dxa"/>
          <w:left w:w="15" w:type="dxa"/>
          <w:bottom w:w="15" w:type="dxa"/>
          <w:right w:w="15" w:type="dxa"/>
        </w:tblCellMar>
        <w:tblLook w:val="04A0" w:firstRow="1" w:lastRow="0" w:firstColumn="1" w:lastColumn="0" w:noHBand="0" w:noVBand="1"/>
      </w:tblPr>
      <w:tblGrid>
        <w:gridCol w:w="9010"/>
      </w:tblGrid>
      <w:tr w:rsidR="00285439" w:rsidRPr="00285439" w14:paraId="746A8339" w14:textId="77777777" w:rsidTr="00285439">
        <w:tc>
          <w:tcPr>
            <w:tcW w:w="0" w:type="auto"/>
            <w:tcBorders>
              <w:top w:val="single" w:sz="4" w:space="0" w:color="000000"/>
              <w:left w:val="single" w:sz="4" w:space="0" w:color="000000"/>
              <w:bottom w:val="single" w:sz="4" w:space="0" w:color="000000"/>
              <w:right w:val="single" w:sz="4" w:space="0" w:color="000000"/>
            </w:tcBorders>
            <w:vAlign w:val="center"/>
            <w:hideMark/>
          </w:tcPr>
          <w:p w14:paraId="0A9AEC5E" w14:textId="77777777" w:rsidR="00285439" w:rsidRPr="00285439" w:rsidRDefault="00285439" w:rsidP="00285439">
            <w:pPr>
              <w:spacing w:before="100" w:beforeAutospacing="1" w:after="100" w:afterAutospacing="1"/>
              <w:jc w:val="left"/>
              <w:divId w:val="471211734"/>
              <w:rPr>
                <w:rFonts w:eastAsia="Times New Roman" w:cs="Times New Roman"/>
                <w:lang w:eastAsia="en-GB"/>
              </w:rPr>
            </w:pPr>
            <w:r w:rsidRPr="00285439">
              <w:rPr>
                <w:rFonts w:ascii="Arial" w:eastAsia="Times New Roman" w:hAnsi="Arial" w:cs="Arial"/>
                <w:b/>
                <w:bCs/>
                <w:sz w:val="22"/>
                <w:szCs w:val="22"/>
                <w:lang w:eastAsia="en-GB"/>
              </w:rPr>
              <w:t xml:space="preserve">Module Learning Outcomes (from module syllabus) </w:t>
            </w:r>
          </w:p>
        </w:tc>
      </w:tr>
      <w:tr w:rsidR="00285439" w:rsidRPr="00285439" w14:paraId="1380AE73" w14:textId="77777777" w:rsidTr="00285439">
        <w:tc>
          <w:tcPr>
            <w:tcW w:w="0" w:type="auto"/>
            <w:tcBorders>
              <w:top w:val="single" w:sz="4" w:space="0" w:color="000000"/>
              <w:left w:val="single" w:sz="4" w:space="0" w:color="000000"/>
              <w:bottom w:val="single" w:sz="4" w:space="0" w:color="000000"/>
              <w:right w:val="single" w:sz="4" w:space="0" w:color="000000"/>
            </w:tcBorders>
            <w:vAlign w:val="center"/>
            <w:hideMark/>
          </w:tcPr>
          <w:p w14:paraId="353920F0" w14:textId="77777777" w:rsidR="00285439" w:rsidRPr="00285439" w:rsidRDefault="00285439" w:rsidP="0028543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Evaluate the concept and importance of knowledge management in terms of an organisation’s knowledge assets and their management; </w:t>
            </w:r>
          </w:p>
          <w:p w14:paraId="6BB15B25" w14:textId="77777777" w:rsidR="00285439" w:rsidRPr="00285439" w:rsidRDefault="00285439" w:rsidP="0028543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Understand the key knowledge management processes required for organisational development; </w:t>
            </w:r>
          </w:p>
          <w:p w14:paraId="0E0290FB" w14:textId="77777777" w:rsidR="00285439" w:rsidRPr="00285439" w:rsidRDefault="00285439" w:rsidP="00285439">
            <w:pPr>
              <w:numPr>
                <w:ilvl w:val="0"/>
                <w:numId w:val="1"/>
              </w:numPr>
              <w:spacing w:before="100" w:beforeAutospacing="1" w:after="100" w:afterAutospacing="1"/>
              <w:jc w:val="left"/>
              <w:rPr>
                <w:rFonts w:ascii="SymbolMT" w:eastAsia="Times New Roman" w:hAnsi="SymbolMT" w:cs="Times New Roman"/>
                <w:sz w:val="22"/>
                <w:szCs w:val="22"/>
                <w:lang w:eastAsia="en-GB"/>
              </w:rPr>
            </w:pPr>
            <w:r w:rsidRPr="00285439">
              <w:rPr>
                <w:rFonts w:ascii="ArialMT" w:eastAsia="Times New Roman" w:hAnsi="ArialMT" w:cs="Times New Roman"/>
                <w:sz w:val="22"/>
                <w:szCs w:val="22"/>
                <w:lang w:eastAsia="en-GB"/>
              </w:rPr>
              <w:t xml:space="preserve">Develop a framework for establishing a knowledge management culture. </w:t>
            </w:r>
          </w:p>
        </w:tc>
      </w:tr>
    </w:tbl>
    <w:p w14:paraId="4AB12D45" w14:textId="77777777" w:rsidR="00285439" w:rsidRPr="00C0145E" w:rsidRDefault="00285439" w:rsidP="00C0145E">
      <w:pPr>
        <w:shd w:val="clear" w:color="auto" w:fill="D8D8D8"/>
        <w:spacing w:before="100" w:beforeAutospacing="1" w:after="100" w:afterAutospacing="1"/>
        <w:jc w:val="center"/>
        <w:rPr>
          <w:rFonts w:ascii="Arial" w:eastAsia="Times New Roman" w:hAnsi="Arial" w:cs="Arial"/>
          <w:b/>
          <w:bCs/>
          <w:sz w:val="36"/>
          <w:szCs w:val="36"/>
          <w:lang w:eastAsia="en-GB"/>
        </w:rPr>
      </w:pPr>
      <w:r w:rsidRPr="00C0145E">
        <w:rPr>
          <w:rFonts w:ascii="Arial" w:eastAsia="Times New Roman" w:hAnsi="Arial" w:cs="Arial"/>
          <w:b/>
          <w:bCs/>
          <w:sz w:val="36"/>
          <w:szCs w:val="36"/>
          <w:lang w:eastAsia="en-GB"/>
        </w:rPr>
        <w:t xml:space="preserve">TASK DESCRIPTION </w:t>
      </w:r>
    </w:p>
    <w:p w14:paraId="3F93FE43" w14:textId="6A056026" w:rsidR="009513B7" w:rsidRPr="00795760" w:rsidRDefault="009513B7" w:rsidP="0000431B">
      <w:pPr>
        <w:spacing w:line="360" w:lineRule="auto"/>
        <w:rPr>
          <w:rFonts w:ascii="ArialMT" w:eastAsia="Times New Roman" w:hAnsi="ArialMT" w:cs="Times New Roman"/>
          <w:b/>
          <w:bCs/>
          <w:sz w:val="22"/>
          <w:szCs w:val="22"/>
          <w:lang w:eastAsia="en-GB"/>
        </w:rPr>
      </w:pPr>
      <w:r w:rsidRPr="00795760">
        <w:rPr>
          <w:rFonts w:ascii="ArialMT" w:eastAsia="Times New Roman" w:hAnsi="ArialMT" w:cs="Times New Roman"/>
          <w:b/>
          <w:bCs/>
          <w:sz w:val="22"/>
          <w:szCs w:val="22"/>
          <w:lang w:eastAsia="en-GB"/>
        </w:rPr>
        <w:t>Task 1 – Individual written report in response to a given case (3500 words)</w:t>
      </w:r>
      <w:r w:rsidR="00795760">
        <w:rPr>
          <w:rFonts w:ascii="ArialMT" w:eastAsia="Times New Roman" w:hAnsi="ArialMT" w:cs="Times New Roman"/>
          <w:b/>
          <w:bCs/>
          <w:sz w:val="22"/>
          <w:szCs w:val="22"/>
          <w:lang w:eastAsia="en-GB"/>
        </w:rPr>
        <w:t xml:space="preserve">. </w:t>
      </w:r>
      <w:r w:rsidR="00795760">
        <w:rPr>
          <w:rFonts w:ascii="Arial" w:eastAsia="Times New Roman" w:hAnsi="Arial" w:cs="Arial"/>
          <w:b/>
          <w:bCs/>
          <w:sz w:val="22"/>
          <w:szCs w:val="22"/>
          <w:lang w:eastAsia="en-GB"/>
        </w:rPr>
        <w:t xml:space="preserve">You must attempt all the </w:t>
      </w:r>
      <w:r w:rsidR="00795760" w:rsidRPr="00285439">
        <w:rPr>
          <w:rFonts w:ascii="Arial" w:eastAsia="Times New Roman" w:hAnsi="Arial" w:cs="Arial"/>
          <w:b/>
          <w:bCs/>
          <w:sz w:val="22"/>
          <w:szCs w:val="22"/>
          <w:lang w:eastAsia="en-GB"/>
        </w:rPr>
        <w:t>questions using appropriate theories/concepts you learned</w:t>
      </w:r>
      <w:r w:rsidR="00795760">
        <w:rPr>
          <w:rFonts w:ascii="Arial" w:eastAsia="Times New Roman" w:hAnsi="Arial" w:cs="Arial"/>
          <w:b/>
          <w:bCs/>
          <w:sz w:val="22"/>
          <w:szCs w:val="22"/>
          <w:lang w:eastAsia="en-GB"/>
        </w:rPr>
        <w:t>.</w:t>
      </w:r>
      <w:r w:rsidR="005C2FDD" w:rsidRPr="00795760">
        <w:rPr>
          <w:rFonts w:ascii="ArialMT" w:eastAsia="Times New Roman" w:hAnsi="ArialMT" w:cs="Times New Roman"/>
          <w:b/>
          <w:bCs/>
          <w:sz w:val="22"/>
          <w:szCs w:val="22"/>
          <w:lang w:eastAsia="en-GB"/>
        </w:rPr>
        <w:t xml:space="preserve"> Total Marks (75%)</w:t>
      </w:r>
    </w:p>
    <w:p w14:paraId="029EE30A" w14:textId="2478BB1F" w:rsidR="00EB77DD" w:rsidRPr="00EB77DD" w:rsidRDefault="00EB77DD" w:rsidP="0000431B">
      <w:pPr>
        <w:rPr>
          <w:rFonts w:ascii="ArialMT" w:eastAsia="Times New Roman" w:hAnsi="ArialMT" w:cs="Times New Roman"/>
          <w:sz w:val="22"/>
          <w:szCs w:val="22"/>
          <w:lang w:eastAsia="en-GB"/>
        </w:rPr>
      </w:pPr>
    </w:p>
    <w:p w14:paraId="254C580A" w14:textId="3F68A407" w:rsidR="00B52A6E" w:rsidRDefault="00B52A6E" w:rsidP="00B52A6E">
      <w:p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John Deere (https://www.deere.co.uk/en/index.html) is a multinational company that manufactures agricultural machinery and has been pioneering in increasing the efficiency of crop production. It has launched several Big data</w:t>
      </w:r>
      <w:r w:rsidRPr="00316889">
        <w:rPr>
          <w:rFonts w:ascii="Cambria Math" w:eastAsia="Times New Roman" w:hAnsi="Cambria Math" w:cs="Cambria Math"/>
          <w:color w:val="0E101A"/>
          <w:sz w:val="22"/>
          <w:szCs w:val="22"/>
          <w:lang w:eastAsia="en-GB"/>
        </w:rPr>
        <w:t>‐</w:t>
      </w:r>
      <w:r w:rsidRPr="00316889">
        <w:rPr>
          <w:rFonts w:ascii="Arial" w:eastAsia="Times New Roman" w:hAnsi="Arial" w:cs="Arial"/>
          <w:color w:val="0E101A"/>
          <w:sz w:val="22"/>
          <w:szCs w:val="22"/>
          <w:lang w:eastAsia="en-GB"/>
        </w:rPr>
        <w:t>enabled services which let farmers benefit from crowdsourced, real</w:t>
      </w:r>
      <w:r w:rsidRPr="00316889">
        <w:rPr>
          <w:rFonts w:ascii="Cambria Math" w:eastAsia="Times New Roman" w:hAnsi="Cambria Math" w:cs="Cambria Math"/>
          <w:color w:val="0E101A"/>
          <w:sz w:val="22"/>
          <w:szCs w:val="22"/>
          <w:lang w:eastAsia="en-GB"/>
        </w:rPr>
        <w:t>‐</w:t>
      </w:r>
      <w:r w:rsidRPr="00316889">
        <w:rPr>
          <w:rFonts w:ascii="Arial" w:eastAsia="Times New Roman" w:hAnsi="Arial" w:cs="Arial"/>
          <w:color w:val="0E101A"/>
          <w:sz w:val="22"/>
          <w:szCs w:val="22"/>
          <w:lang w:eastAsia="en-GB"/>
        </w:rPr>
        <w:t>time monitoring of data collected from its thousands of users. The company provides a suite of services to allow everything from land preparation to seeding, fertilising, and harvesting to be controlled from a central hub.</w:t>
      </w:r>
    </w:p>
    <w:p w14:paraId="2C698878" w14:textId="77777777" w:rsidR="00D877BA" w:rsidRPr="00316889" w:rsidRDefault="00D877BA" w:rsidP="00B52A6E">
      <w:pPr>
        <w:spacing w:line="360" w:lineRule="auto"/>
        <w:rPr>
          <w:rFonts w:ascii="Arial" w:eastAsia="Times New Roman" w:hAnsi="Arial" w:cs="Arial"/>
          <w:color w:val="0E101A"/>
          <w:sz w:val="22"/>
          <w:szCs w:val="22"/>
          <w:lang w:eastAsia="en-GB"/>
        </w:rPr>
      </w:pPr>
    </w:p>
    <w:p w14:paraId="7CDA445C" w14:textId="67A53AF5" w:rsidR="00B52A6E" w:rsidRDefault="00B52A6E" w:rsidP="00B52A6E">
      <w:p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Myjohndeere.com is an online portal that allows farmers to access data gathered from sensors attached to their own machinery as they work the fields and aggregated data from other users around the world. It is also connected to external datasets, including weather and financial data. These services allow farmers to make better informed decisions about using their equipment, where they will get the best results from and what return on their investment they are providing. For example, fuel usage of different combines can be monitored and correlated with their productivity levels. By analysing the data from thousands of farms and working with many different crops in many other conditions, it is possible to fine</w:t>
      </w:r>
      <w:r w:rsidRPr="00316889">
        <w:rPr>
          <w:rFonts w:ascii="Cambria Math" w:eastAsia="Times New Roman" w:hAnsi="Cambria Math" w:cs="Cambria Math"/>
          <w:color w:val="0E101A"/>
          <w:sz w:val="22"/>
          <w:szCs w:val="22"/>
          <w:lang w:eastAsia="en-GB"/>
        </w:rPr>
        <w:t>‐</w:t>
      </w:r>
      <w:r w:rsidRPr="00316889">
        <w:rPr>
          <w:rFonts w:ascii="Arial" w:eastAsia="Times New Roman" w:hAnsi="Arial" w:cs="Arial"/>
          <w:color w:val="0E101A"/>
          <w:sz w:val="22"/>
          <w:szCs w:val="22"/>
          <w:lang w:eastAsia="en-GB"/>
        </w:rPr>
        <w:t>tune operations for optimum levels of production.</w:t>
      </w:r>
    </w:p>
    <w:p w14:paraId="48D3C143" w14:textId="77777777" w:rsidR="00D877BA" w:rsidRPr="00316889" w:rsidRDefault="00D877BA" w:rsidP="00B52A6E">
      <w:pPr>
        <w:spacing w:line="360" w:lineRule="auto"/>
        <w:rPr>
          <w:rFonts w:ascii="Arial" w:eastAsia="Times New Roman" w:hAnsi="Arial" w:cs="Arial"/>
          <w:color w:val="0E101A"/>
          <w:sz w:val="22"/>
          <w:szCs w:val="22"/>
          <w:lang w:eastAsia="en-GB"/>
        </w:rPr>
      </w:pPr>
    </w:p>
    <w:p w14:paraId="5C7D6E43" w14:textId="54D52880" w:rsidR="00B52A6E" w:rsidRDefault="00B52A6E" w:rsidP="00B52A6E">
      <w:p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The system also helps to minimise downtime by predicting, based on crowdsourced data, when and where equipment is likely to fail. This data can be shared with engineers who will stand ready to supply new parts and service machinery and, when needed – cutting down on waste caused by expensive machinery sitting idle. John Deere is an example of a company shifting from selling hardware to selling bigdata enabled services.</w:t>
      </w:r>
    </w:p>
    <w:p w14:paraId="5E0CD013" w14:textId="77777777" w:rsidR="00D877BA" w:rsidRDefault="00D877BA" w:rsidP="00D647DB">
      <w:pPr>
        <w:rPr>
          <w:rFonts w:ascii="Arial" w:eastAsia="Times New Roman" w:hAnsi="Arial" w:cs="Arial"/>
          <w:i/>
          <w:iCs/>
          <w:color w:val="0E101A"/>
          <w:sz w:val="16"/>
          <w:szCs w:val="16"/>
          <w:lang w:eastAsia="en-GB"/>
        </w:rPr>
      </w:pPr>
    </w:p>
    <w:p w14:paraId="2D3A7E41" w14:textId="77777777" w:rsidR="00D877BA" w:rsidRPr="00D877BA" w:rsidRDefault="00D647DB" w:rsidP="00D877BA">
      <w:pPr>
        <w:pStyle w:val="ListParagraph"/>
        <w:numPr>
          <w:ilvl w:val="0"/>
          <w:numId w:val="12"/>
        </w:numPr>
        <w:rPr>
          <w:rFonts w:ascii="Arial" w:eastAsia="Times New Roman" w:hAnsi="Arial" w:cs="Arial"/>
          <w:i/>
          <w:iCs/>
          <w:color w:val="0E101A"/>
          <w:sz w:val="16"/>
          <w:szCs w:val="16"/>
          <w:lang w:eastAsia="en-GB"/>
        </w:rPr>
      </w:pPr>
      <w:r w:rsidRPr="00D877BA">
        <w:rPr>
          <w:rFonts w:ascii="Arial" w:eastAsia="Times New Roman" w:hAnsi="Arial" w:cs="Arial"/>
          <w:i/>
          <w:iCs/>
          <w:color w:val="0E101A"/>
          <w:sz w:val="16"/>
          <w:szCs w:val="16"/>
          <w:lang w:eastAsia="en-GB"/>
        </w:rPr>
        <w:lastRenderedPageBreak/>
        <w:t xml:space="preserve">JohnDeer (2021). About our company. [Online]. Available from: </w:t>
      </w:r>
      <w:hyperlink r:id="rId10" w:history="1">
        <w:r w:rsidRPr="00D877BA">
          <w:rPr>
            <w:rStyle w:val="Hyperlink"/>
            <w:rFonts w:ascii="Arial" w:eastAsia="Times New Roman" w:hAnsi="Arial" w:cs="Arial"/>
            <w:i/>
            <w:iCs/>
            <w:sz w:val="16"/>
            <w:szCs w:val="16"/>
            <w:lang w:eastAsia="en-GB"/>
          </w:rPr>
          <w:t>https://www.deere.com/en/our-company/</w:t>
        </w:r>
      </w:hyperlink>
      <w:r w:rsidRPr="00D877BA">
        <w:rPr>
          <w:rFonts w:ascii="Arial" w:eastAsia="Times New Roman" w:hAnsi="Arial" w:cs="Arial"/>
          <w:i/>
          <w:iCs/>
          <w:color w:val="0E101A"/>
          <w:sz w:val="16"/>
          <w:szCs w:val="16"/>
          <w:lang w:eastAsia="en-GB"/>
        </w:rPr>
        <w:t xml:space="preserve"> [Accessed on 25/04/21].</w:t>
      </w:r>
    </w:p>
    <w:p w14:paraId="144557CB" w14:textId="7BCAF096" w:rsidR="001E38C7" w:rsidRPr="00D877BA" w:rsidRDefault="00D647DB" w:rsidP="00D877BA">
      <w:pPr>
        <w:pStyle w:val="ListParagraph"/>
        <w:numPr>
          <w:ilvl w:val="0"/>
          <w:numId w:val="12"/>
        </w:numPr>
        <w:rPr>
          <w:rFonts w:ascii="Arial" w:eastAsia="Times New Roman" w:hAnsi="Arial" w:cs="Arial"/>
          <w:i/>
          <w:iCs/>
          <w:color w:val="0E101A"/>
          <w:sz w:val="16"/>
          <w:szCs w:val="16"/>
          <w:lang w:eastAsia="en-GB"/>
        </w:rPr>
      </w:pPr>
      <w:r w:rsidRPr="00D877BA">
        <w:rPr>
          <w:rFonts w:ascii="Arial" w:eastAsia="Times New Roman" w:hAnsi="Arial" w:cs="Arial"/>
          <w:i/>
          <w:iCs/>
          <w:sz w:val="16"/>
          <w:szCs w:val="16"/>
          <w:lang w:eastAsia="en-GB"/>
        </w:rPr>
        <w:t>Peppard, J, Ward, J, &amp; Ward, J 2016, The Strategic Management of Information Systems : Building a Digital Strategy</w:t>
      </w:r>
      <w:r w:rsidR="00303929" w:rsidRPr="00D877BA">
        <w:rPr>
          <w:rFonts w:ascii="Arial" w:eastAsia="Times New Roman" w:hAnsi="Arial" w:cs="Arial"/>
          <w:i/>
          <w:iCs/>
          <w:sz w:val="16"/>
          <w:szCs w:val="16"/>
          <w:lang w:eastAsia="en-GB"/>
        </w:rPr>
        <w:t>.</w:t>
      </w:r>
      <w:r w:rsidRPr="00D877BA">
        <w:rPr>
          <w:rFonts w:ascii="Arial" w:eastAsia="Times New Roman" w:hAnsi="Arial" w:cs="Arial"/>
          <w:i/>
          <w:iCs/>
          <w:sz w:val="16"/>
          <w:szCs w:val="16"/>
          <w:lang w:eastAsia="en-GB"/>
        </w:rPr>
        <w:t xml:space="preserve"> Wiley, New York.</w:t>
      </w:r>
    </w:p>
    <w:p w14:paraId="337C9438" w14:textId="77777777" w:rsidR="00D877BA" w:rsidRPr="00D877BA" w:rsidRDefault="00D877BA" w:rsidP="00D877BA">
      <w:pPr>
        <w:pStyle w:val="ListParagraph"/>
        <w:numPr>
          <w:ilvl w:val="0"/>
          <w:numId w:val="12"/>
        </w:numPr>
        <w:rPr>
          <w:rFonts w:ascii="Arial" w:eastAsia="Times New Roman" w:hAnsi="Arial" w:cs="Arial"/>
          <w:i/>
          <w:iCs/>
          <w:color w:val="0E101A"/>
          <w:sz w:val="16"/>
          <w:szCs w:val="16"/>
          <w:lang w:eastAsia="en-GB"/>
        </w:rPr>
      </w:pPr>
    </w:p>
    <w:p w14:paraId="29BAA94C" w14:textId="77777777" w:rsidR="001E38C7" w:rsidRPr="001E38C7" w:rsidRDefault="001E38C7" w:rsidP="001E38C7">
      <w:pPr>
        <w:rPr>
          <w:rFonts w:eastAsia="Times New Roman" w:cs="Times New Roman"/>
          <w:b/>
          <w:bCs/>
          <w:sz w:val="22"/>
          <w:szCs w:val="22"/>
          <w:lang w:eastAsia="en-GB"/>
        </w:rPr>
      </w:pPr>
      <w:r w:rsidRPr="001E38C7">
        <w:rPr>
          <w:rFonts w:ascii="Arial" w:eastAsia="Times New Roman" w:hAnsi="Arial" w:cs="Arial"/>
          <w:b/>
          <w:bCs/>
          <w:sz w:val="22"/>
          <w:szCs w:val="22"/>
          <w:lang w:eastAsia="en-GB"/>
        </w:rPr>
        <w:t>By conducting individual secondary research, answer the following questions.</w:t>
      </w:r>
    </w:p>
    <w:p w14:paraId="52FBEF75" w14:textId="77777777" w:rsidR="00B52A6E" w:rsidRPr="00316889" w:rsidRDefault="00B52A6E" w:rsidP="00B52A6E">
      <w:pPr>
        <w:spacing w:line="360" w:lineRule="auto"/>
        <w:rPr>
          <w:rFonts w:ascii="Arial" w:eastAsia="Times New Roman" w:hAnsi="Arial" w:cs="Arial"/>
          <w:color w:val="0E101A"/>
          <w:sz w:val="22"/>
          <w:szCs w:val="22"/>
          <w:lang w:eastAsia="en-GB"/>
        </w:rPr>
      </w:pPr>
    </w:p>
    <w:p w14:paraId="261E43A8" w14:textId="77777777" w:rsidR="00B52A6E" w:rsidRPr="00316889" w:rsidRDefault="00B52A6E" w:rsidP="00B52A6E">
      <w:pPr>
        <w:numPr>
          <w:ilvl w:val="0"/>
          <w:numId w:val="10"/>
        </w:num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Identify information systems implemented within the John Deer company and list a range of typical data collected to generate knowledge from the use of sensors in their machinery.</w:t>
      </w:r>
    </w:p>
    <w:p w14:paraId="721649F0" w14:textId="6A50CF81" w:rsidR="00B52A6E" w:rsidRPr="00316889" w:rsidRDefault="00B52A6E" w:rsidP="00B52A6E">
      <w:pPr>
        <w:numPr>
          <w:ilvl w:val="0"/>
          <w:numId w:val="10"/>
        </w:num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 xml:space="preserve">Do you think that the use of Customer relationship management (CRM) systems would benefit the efficient operation of John Deer- explain both advantages and challenges of implementing a CRM </w:t>
      </w:r>
      <w:r w:rsidR="003A47C7" w:rsidRPr="00316889">
        <w:rPr>
          <w:rFonts w:ascii="Arial" w:eastAsia="Times New Roman" w:hAnsi="Arial" w:cs="Arial"/>
          <w:color w:val="0E101A"/>
          <w:sz w:val="22"/>
          <w:szCs w:val="22"/>
          <w:lang w:eastAsia="en-GB"/>
        </w:rPr>
        <w:t>system?</w:t>
      </w:r>
      <w:r w:rsidRPr="00316889">
        <w:rPr>
          <w:rFonts w:ascii="Arial" w:eastAsia="Times New Roman" w:hAnsi="Arial" w:cs="Arial"/>
          <w:i/>
          <w:iCs/>
          <w:color w:val="0E101A"/>
          <w:sz w:val="22"/>
          <w:szCs w:val="22"/>
          <w:lang w:eastAsia="en-GB"/>
        </w:rPr>
        <w:t> </w:t>
      </w:r>
    </w:p>
    <w:p w14:paraId="5C1F6815" w14:textId="77777777" w:rsidR="00B52A6E" w:rsidRPr="00316889" w:rsidRDefault="00B52A6E" w:rsidP="00B52A6E">
      <w:pPr>
        <w:numPr>
          <w:ilvl w:val="0"/>
          <w:numId w:val="10"/>
        </w:num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How could John Deer apply IS/IT to counter each of Porter’s five forces? Explain your answers with examples.</w:t>
      </w:r>
    </w:p>
    <w:p w14:paraId="3BE8DD0C" w14:textId="77777777" w:rsidR="00B52A6E" w:rsidRPr="00316889" w:rsidRDefault="00B52A6E" w:rsidP="00B52A6E">
      <w:pPr>
        <w:numPr>
          <w:ilvl w:val="0"/>
          <w:numId w:val="10"/>
        </w:num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Do you think that Big data analytics and the Internet of Things (IoT) can help to manage knowledge at John Deer company? Explain both pros and cons of the use of such technologies.</w:t>
      </w:r>
    </w:p>
    <w:p w14:paraId="6F74F304" w14:textId="77777777" w:rsidR="00B52A6E" w:rsidRPr="00316889" w:rsidRDefault="00B52A6E" w:rsidP="00B52A6E">
      <w:pPr>
        <w:numPr>
          <w:ilvl w:val="0"/>
          <w:numId w:val="10"/>
        </w:numPr>
        <w:spacing w:line="360" w:lineRule="auto"/>
        <w:rPr>
          <w:rFonts w:ascii="Arial" w:eastAsia="Times New Roman" w:hAnsi="Arial" w:cs="Arial"/>
          <w:color w:val="0E101A"/>
          <w:sz w:val="22"/>
          <w:szCs w:val="22"/>
          <w:lang w:eastAsia="en-GB"/>
        </w:rPr>
      </w:pPr>
      <w:r w:rsidRPr="00316889">
        <w:rPr>
          <w:rFonts w:ascii="Arial" w:eastAsia="Times New Roman" w:hAnsi="Arial" w:cs="Arial"/>
          <w:color w:val="0E101A"/>
          <w:sz w:val="22"/>
          <w:szCs w:val="22"/>
          <w:lang w:eastAsia="en-GB"/>
        </w:rPr>
        <w:t>Offer recommendations on how the company John Deer strengthened their knowledge management practices, considering their current challenges amid the Covid-19 pandemic.   </w:t>
      </w:r>
    </w:p>
    <w:p w14:paraId="749BE29A" w14:textId="77777777" w:rsidR="00B52A6E" w:rsidRPr="00316889" w:rsidRDefault="00B52A6E" w:rsidP="00B52A6E">
      <w:pPr>
        <w:jc w:val="left"/>
        <w:rPr>
          <w:rFonts w:eastAsia="Times New Roman" w:cs="Times New Roman"/>
          <w:color w:val="0E101A"/>
          <w:lang w:eastAsia="en-GB"/>
        </w:rPr>
      </w:pPr>
    </w:p>
    <w:p w14:paraId="738D344F" w14:textId="07FE474C" w:rsidR="00B52A6E" w:rsidRPr="00DF3CF4" w:rsidRDefault="00B52A6E" w:rsidP="00DF3CF4">
      <w:pPr>
        <w:spacing w:line="360" w:lineRule="auto"/>
        <w:rPr>
          <w:rFonts w:ascii="Arial" w:eastAsia="Times New Roman" w:hAnsi="Arial" w:cs="Arial"/>
          <w:b/>
          <w:bCs/>
          <w:sz w:val="22"/>
          <w:szCs w:val="22"/>
          <w:lang w:eastAsia="en-GB"/>
        </w:rPr>
      </w:pPr>
      <w:r w:rsidRPr="00B52A6E">
        <w:rPr>
          <w:rFonts w:ascii="Arial" w:eastAsia="Times New Roman" w:hAnsi="Arial" w:cs="Arial"/>
          <w:b/>
          <w:bCs/>
          <w:sz w:val="22"/>
          <w:szCs w:val="22"/>
          <w:lang w:eastAsia="en-GB"/>
        </w:rPr>
        <w:t>Additional information for writing the formal report</w:t>
      </w:r>
      <w:r w:rsidR="00DF3CF4">
        <w:rPr>
          <w:rFonts w:ascii="Arial" w:eastAsia="Times New Roman" w:hAnsi="Arial" w:cs="Arial"/>
          <w:b/>
          <w:bCs/>
          <w:sz w:val="22"/>
          <w:szCs w:val="22"/>
          <w:lang w:eastAsia="en-GB"/>
        </w:rPr>
        <w:t xml:space="preserve"> </w:t>
      </w:r>
      <w:r w:rsidRPr="00B52A6E">
        <w:rPr>
          <w:rFonts w:ascii="Arial" w:eastAsia="Times New Roman" w:hAnsi="Arial" w:cs="Arial"/>
          <w:b/>
          <w:bCs/>
          <w:sz w:val="22"/>
          <w:szCs w:val="22"/>
          <w:lang w:eastAsia="en-GB"/>
        </w:rPr>
        <w:t>(Task 1)</w:t>
      </w:r>
    </w:p>
    <w:p w14:paraId="1A9D4E20" w14:textId="77777777" w:rsidR="00FB780A" w:rsidRDefault="00FB780A" w:rsidP="00DF3CF4">
      <w:pPr>
        <w:spacing w:line="360" w:lineRule="auto"/>
        <w:rPr>
          <w:rFonts w:ascii="Arial" w:eastAsia="Times New Roman" w:hAnsi="Arial" w:cs="Arial"/>
          <w:sz w:val="22"/>
          <w:szCs w:val="22"/>
          <w:lang w:eastAsia="en-GB"/>
        </w:rPr>
      </w:pPr>
    </w:p>
    <w:p w14:paraId="6951D50B" w14:textId="03778105" w:rsidR="00B52A6E" w:rsidRDefault="00B52A6E" w:rsidP="00DF3CF4">
      <w:pPr>
        <w:spacing w:line="360" w:lineRule="auto"/>
        <w:rPr>
          <w:rFonts w:ascii="Arial" w:eastAsia="Times New Roman" w:hAnsi="Arial" w:cs="Arial"/>
          <w:sz w:val="22"/>
          <w:szCs w:val="22"/>
          <w:lang w:eastAsia="en-GB"/>
        </w:rPr>
      </w:pPr>
      <w:r w:rsidRPr="00B52A6E">
        <w:rPr>
          <w:rFonts w:ascii="Arial" w:eastAsia="Times New Roman" w:hAnsi="Arial" w:cs="Arial"/>
          <w:sz w:val="22"/>
          <w:szCs w:val="22"/>
          <w:lang w:eastAsia="en-GB"/>
        </w:rPr>
        <w:t>It is important to present a formal report in as clear and concise a way as possible. Your reader needs to grasp the main points quickly and easily, and so you should consider how well your report’s structure and format helps to communicate this information.</w:t>
      </w:r>
    </w:p>
    <w:p w14:paraId="030C21C0" w14:textId="77777777" w:rsidR="00FB780A" w:rsidRPr="00DF3CF4" w:rsidRDefault="00FB780A" w:rsidP="00DF3CF4">
      <w:pPr>
        <w:spacing w:line="360" w:lineRule="auto"/>
        <w:rPr>
          <w:rFonts w:ascii="Arial" w:eastAsia="Times New Roman" w:hAnsi="Arial" w:cs="Arial"/>
          <w:sz w:val="22"/>
          <w:szCs w:val="22"/>
          <w:lang w:eastAsia="en-GB"/>
        </w:rPr>
      </w:pPr>
    </w:p>
    <w:p w14:paraId="2010BDC8" w14:textId="77777777" w:rsidR="00B52A6E" w:rsidRPr="00131909" w:rsidRDefault="00B52A6E" w:rsidP="00DF3CF4">
      <w:pPr>
        <w:spacing w:line="360" w:lineRule="auto"/>
        <w:rPr>
          <w:rFonts w:ascii="Arial" w:eastAsia="Times New Roman" w:hAnsi="Arial" w:cs="Arial"/>
          <w:b/>
          <w:bCs/>
          <w:sz w:val="22"/>
          <w:szCs w:val="22"/>
          <w:lang w:eastAsia="en-GB"/>
        </w:rPr>
      </w:pPr>
      <w:r w:rsidRPr="00B52A6E">
        <w:rPr>
          <w:rFonts w:ascii="Arial" w:eastAsia="Times New Roman" w:hAnsi="Arial" w:cs="Arial"/>
          <w:b/>
          <w:bCs/>
          <w:sz w:val="22"/>
          <w:szCs w:val="22"/>
          <w:lang w:eastAsia="en-GB"/>
        </w:rPr>
        <w:t>Writing style</w:t>
      </w:r>
    </w:p>
    <w:p w14:paraId="5EF7FAC9" w14:textId="75544172" w:rsidR="00B52A6E" w:rsidRPr="00A514CF" w:rsidRDefault="00B52A6E" w:rsidP="00A514CF">
      <w:pPr>
        <w:pStyle w:val="ListParagraph"/>
        <w:numPr>
          <w:ilvl w:val="0"/>
          <w:numId w:val="11"/>
        </w:numPr>
        <w:spacing w:line="360" w:lineRule="auto"/>
        <w:rPr>
          <w:rFonts w:ascii="Arial" w:eastAsia="Times New Roman" w:hAnsi="Arial" w:cs="Arial"/>
          <w:sz w:val="22"/>
          <w:szCs w:val="22"/>
          <w:lang w:eastAsia="en-GB"/>
        </w:rPr>
      </w:pPr>
      <w:r w:rsidRPr="00A514CF">
        <w:rPr>
          <w:rFonts w:ascii="Arial" w:eastAsia="Times New Roman" w:hAnsi="Arial" w:cs="Arial"/>
          <w:sz w:val="22"/>
          <w:szCs w:val="22"/>
          <w:lang w:eastAsia="en-GB"/>
        </w:rPr>
        <w:t xml:space="preserve">Brevity is desirable, provided the necessary information is properly communicated. </w:t>
      </w:r>
    </w:p>
    <w:p w14:paraId="046950E6" w14:textId="2E59D0EA" w:rsidR="00B52A6E" w:rsidRPr="00A514CF" w:rsidRDefault="00B52A6E" w:rsidP="00A514CF">
      <w:pPr>
        <w:pStyle w:val="ListParagraph"/>
        <w:numPr>
          <w:ilvl w:val="0"/>
          <w:numId w:val="11"/>
        </w:numPr>
        <w:spacing w:line="360" w:lineRule="auto"/>
        <w:rPr>
          <w:rFonts w:ascii="Arial" w:eastAsia="Times New Roman" w:hAnsi="Arial" w:cs="Arial"/>
          <w:sz w:val="22"/>
          <w:szCs w:val="22"/>
          <w:lang w:eastAsia="en-GB"/>
        </w:rPr>
      </w:pPr>
      <w:r w:rsidRPr="00A514CF">
        <w:rPr>
          <w:rFonts w:ascii="Arial" w:eastAsia="Times New Roman" w:hAnsi="Arial" w:cs="Arial"/>
          <w:sz w:val="22"/>
          <w:szCs w:val="22"/>
          <w:lang w:eastAsia="en-GB"/>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p>
    <w:p w14:paraId="1F649B84" w14:textId="416D8022" w:rsidR="00B52A6E" w:rsidRPr="00A514CF" w:rsidRDefault="00B52A6E" w:rsidP="00A514CF">
      <w:pPr>
        <w:pStyle w:val="ListParagraph"/>
        <w:numPr>
          <w:ilvl w:val="0"/>
          <w:numId w:val="11"/>
        </w:numPr>
        <w:spacing w:line="360" w:lineRule="auto"/>
        <w:rPr>
          <w:rFonts w:ascii="Arial" w:eastAsia="Times New Roman" w:hAnsi="Arial" w:cs="Arial"/>
          <w:sz w:val="22"/>
          <w:szCs w:val="22"/>
          <w:lang w:eastAsia="en-GB"/>
        </w:rPr>
      </w:pPr>
      <w:r w:rsidRPr="00A514CF">
        <w:rPr>
          <w:rFonts w:ascii="Arial" w:eastAsia="Times New Roman" w:hAnsi="Arial" w:cs="Arial"/>
          <w:sz w:val="22"/>
          <w:szCs w:val="22"/>
          <w:lang w:eastAsia="en-GB"/>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w:t>
      </w:r>
      <w:r w:rsidRPr="00A514CF">
        <w:rPr>
          <w:rFonts w:ascii="Arial" w:eastAsia="Times New Roman" w:hAnsi="Arial" w:cs="Arial"/>
          <w:sz w:val="22"/>
          <w:szCs w:val="22"/>
          <w:lang w:eastAsia="en-GB"/>
        </w:rPr>
        <w:lastRenderedPageBreak/>
        <w:t>tables should be merged into the text or placed on a separate page immediately following the first page on which they are mentioned; they should NOT be collected at the end of the report.</w:t>
      </w:r>
    </w:p>
    <w:p w14:paraId="64943995" w14:textId="45C477A2" w:rsidR="00B52A6E" w:rsidRPr="00A514CF" w:rsidRDefault="00B52A6E" w:rsidP="00A514CF">
      <w:pPr>
        <w:pStyle w:val="ListParagraph"/>
        <w:numPr>
          <w:ilvl w:val="0"/>
          <w:numId w:val="11"/>
        </w:numPr>
        <w:spacing w:line="360" w:lineRule="auto"/>
        <w:rPr>
          <w:rFonts w:ascii="Arial" w:eastAsia="Times New Roman" w:hAnsi="Arial" w:cs="Arial"/>
          <w:sz w:val="22"/>
          <w:szCs w:val="22"/>
          <w:lang w:eastAsia="en-GB"/>
        </w:rPr>
      </w:pPr>
      <w:r w:rsidRPr="00A514CF">
        <w:rPr>
          <w:rFonts w:ascii="Arial" w:eastAsia="Times New Roman" w:hAnsi="Arial" w:cs="Arial"/>
          <w:sz w:val="22"/>
          <w:szCs w:val="22"/>
          <w:lang w:eastAsia="en-GB"/>
        </w:rPr>
        <w:t>References: Harvard citation approach must be adhered.</w:t>
      </w:r>
    </w:p>
    <w:p w14:paraId="612B2B25" w14:textId="7FD66E6C" w:rsidR="00B52A6E" w:rsidRPr="00A514CF" w:rsidRDefault="00B52A6E" w:rsidP="00A514CF">
      <w:pPr>
        <w:pStyle w:val="ListParagraph"/>
        <w:numPr>
          <w:ilvl w:val="0"/>
          <w:numId w:val="11"/>
        </w:numPr>
        <w:spacing w:line="360" w:lineRule="auto"/>
        <w:rPr>
          <w:rFonts w:ascii="Arial" w:eastAsia="Times New Roman" w:hAnsi="Arial" w:cs="Arial"/>
          <w:sz w:val="22"/>
          <w:szCs w:val="22"/>
          <w:lang w:eastAsia="en-GB"/>
        </w:rPr>
      </w:pPr>
      <w:r w:rsidRPr="00A514CF">
        <w:rPr>
          <w:rFonts w:ascii="Arial" w:eastAsia="Times New Roman" w:hAnsi="Arial" w:cs="Arial"/>
          <w:sz w:val="22"/>
          <w:szCs w:val="22"/>
          <w:lang w:eastAsia="en-GB"/>
        </w:rPr>
        <w:t>A suitable font is Arial, 12 pt.</w:t>
      </w:r>
    </w:p>
    <w:p w14:paraId="6EEE7BB5" w14:textId="7214FB05"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A uniform verb tense should be used throughout the report, preferably present tense. You should limit the use of the past tense to (a) describe specific experimental methods and observations, and (b) citing results published in the past.</w:t>
      </w:r>
    </w:p>
    <w:p w14:paraId="5AAED2B8" w14:textId="25F9204C"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Since the report is formal, the first person (singular "I" or plural "We") should NOT be used.</w:t>
      </w:r>
    </w:p>
    <w:p w14:paraId="6ED71EF4" w14:textId="52F79F54"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Sentences should not start with "It" unless the object that "It" refers to is absolutely clear from the context.</w:t>
      </w:r>
    </w:p>
    <w:p w14:paraId="7B9C91E6" w14:textId="4F1B612E"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All text should be 1.5-line spaced.</w:t>
      </w:r>
    </w:p>
    <w:p w14:paraId="0B3EA5AE" w14:textId="77777777"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All pages, including table/figure pages, should be numbered consecutively.</w:t>
      </w:r>
    </w:p>
    <w:p w14:paraId="68820E08" w14:textId="1575D5D7"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Overly long sentences should be avoided. Two or more short sentences should be used instead.</w:t>
      </w:r>
    </w:p>
    <w:p w14:paraId="0A7BBFAE" w14:textId="7FC4B9BD"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An excellent way to improve style and grammar is to have others proofread the report.</w:t>
      </w:r>
    </w:p>
    <w:p w14:paraId="54E0B32C" w14:textId="39167282"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Needlessly fancy presentation (bold, italic, or underlined fonts; colour in text or figures) should be avoided unless it truly enhances the clarity of the report.</w:t>
      </w:r>
    </w:p>
    <w:p w14:paraId="6CC66398" w14:textId="56860E23" w:rsidR="00B52A6E"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 xml:space="preserve">If you choose to keep supporting material such as summaries of data, maps, </w:t>
      </w:r>
      <w:r w:rsidR="00D877BA" w:rsidRPr="00933816">
        <w:rPr>
          <w:rFonts w:ascii="Arial" w:eastAsia="Times New Roman" w:hAnsi="Arial" w:cs="Arial"/>
          <w:sz w:val="22"/>
          <w:szCs w:val="22"/>
          <w:lang w:eastAsia="en-GB"/>
        </w:rPr>
        <w:t>notes,</w:t>
      </w:r>
      <w:r w:rsidRPr="00933816">
        <w:rPr>
          <w:rFonts w:ascii="Arial" w:eastAsia="Times New Roman" w:hAnsi="Arial" w:cs="Arial"/>
          <w:sz w:val="22"/>
          <w:szCs w:val="22"/>
          <w:lang w:eastAsia="en-GB"/>
        </w:rPr>
        <w:t xml:space="preserve"> or survey results as appended, they can be placed in an appendix at the end of the report. They would be headed as Appendix A, Appendix B, and so on (Appendix is NOT included in the word count).</w:t>
      </w:r>
    </w:p>
    <w:p w14:paraId="2AAAC106" w14:textId="06D576C9" w:rsidR="00DF3CF4" w:rsidRPr="00933816" w:rsidRDefault="00B52A6E" w:rsidP="00933816">
      <w:pPr>
        <w:pStyle w:val="ListParagraph"/>
        <w:numPr>
          <w:ilvl w:val="0"/>
          <w:numId w:val="11"/>
        </w:numPr>
        <w:spacing w:line="360" w:lineRule="auto"/>
        <w:rPr>
          <w:rFonts w:ascii="Arial" w:eastAsia="Times New Roman" w:hAnsi="Arial" w:cs="Arial"/>
          <w:sz w:val="22"/>
          <w:szCs w:val="22"/>
          <w:lang w:eastAsia="en-GB"/>
        </w:rPr>
      </w:pPr>
      <w:r w:rsidRPr="00933816">
        <w:rPr>
          <w:rFonts w:ascii="Arial" w:eastAsia="Times New Roman" w:hAnsi="Arial" w:cs="Arial"/>
          <w:sz w:val="22"/>
          <w:szCs w:val="22"/>
          <w:lang w:eastAsia="en-GB"/>
        </w:rPr>
        <w:t xml:space="preserve">Tables and Figures </w:t>
      </w:r>
    </w:p>
    <w:p w14:paraId="5AA5E071" w14:textId="73BBD599" w:rsidR="00B52A6E" w:rsidRPr="00B52A6E" w:rsidRDefault="00B52A6E" w:rsidP="00933816">
      <w:pPr>
        <w:spacing w:line="360" w:lineRule="auto"/>
        <w:ind w:left="720"/>
        <w:rPr>
          <w:rFonts w:eastAsia="Times New Roman" w:cs="Times New Roman"/>
          <w:sz w:val="22"/>
          <w:szCs w:val="22"/>
          <w:lang w:eastAsia="en-GB"/>
        </w:rPr>
      </w:pPr>
      <w:r w:rsidRPr="00B52A6E">
        <w:rPr>
          <w:rFonts w:ascii="Arial" w:eastAsia="Times New Roman" w:hAnsi="Arial" w:cs="Arial"/>
          <w:sz w:val="22"/>
          <w:szCs w:val="22"/>
          <w:lang w:eastAsia="en-GB"/>
        </w:rPr>
        <w:t>Tables and figures are numbered independently in the sequence in which they are referred to in the text and start with Table 1 and Figure 1. Note: it is NOT acceptable to abbreviate the word “Figure” as “Fig.” The word “Table” is not abbreviated. Further, the number and name of the Table</w:t>
      </w:r>
      <w:r w:rsidR="00DF3CF4" w:rsidRPr="00DF3CF4">
        <w:rPr>
          <w:rFonts w:ascii="Arial" w:eastAsia="Times New Roman" w:hAnsi="Arial" w:cs="Arial"/>
          <w:sz w:val="22"/>
          <w:szCs w:val="22"/>
          <w:lang w:eastAsia="en-GB"/>
        </w:rPr>
        <w:t xml:space="preserve"> </w:t>
      </w:r>
      <w:r w:rsidRPr="00B52A6E">
        <w:rPr>
          <w:rFonts w:ascii="Arial" w:eastAsia="Times New Roman" w:hAnsi="Arial" w:cs="Arial"/>
          <w:sz w:val="22"/>
          <w:szCs w:val="22"/>
          <w:lang w:eastAsia="en-GB"/>
        </w:rPr>
        <w:t>should appear at the top of the respective table, while the number and name of the figure should appear at the bottom of a figure.</w:t>
      </w:r>
    </w:p>
    <w:p w14:paraId="10D1D746" w14:textId="7B19F9C6" w:rsidR="00AB02E3" w:rsidRDefault="00AB02E3" w:rsidP="00933816">
      <w:pPr>
        <w:ind w:left="360"/>
        <w:jc w:val="left"/>
        <w:rPr>
          <w:rFonts w:eastAsia="Times New Roman" w:cs="Times New Roman"/>
          <w:sz w:val="22"/>
          <w:szCs w:val="22"/>
          <w:lang w:eastAsia="en-GB"/>
        </w:rPr>
      </w:pPr>
      <w:r>
        <w:rPr>
          <w:rFonts w:eastAsia="Times New Roman" w:cs="Times New Roman"/>
          <w:sz w:val="22"/>
          <w:szCs w:val="22"/>
          <w:lang w:eastAsia="en-GB"/>
        </w:rPr>
        <w:br w:type="page"/>
      </w:r>
    </w:p>
    <w:p w14:paraId="5AE02B26" w14:textId="72517E23" w:rsidR="00795760" w:rsidRPr="009513B7" w:rsidRDefault="009513B7" w:rsidP="00C0145E">
      <w:pPr>
        <w:spacing w:line="360" w:lineRule="auto"/>
        <w:rPr>
          <w:rFonts w:ascii="ArialMT" w:eastAsia="Times New Roman" w:hAnsi="ArialMT" w:cs="Times New Roman"/>
          <w:b/>
          <w:bCs/>
          <w:sz w:val="22"/>
          <w:szCs w:val="22"/>
          <w:lang w:eastAsia="en-GB"/>
        </w:rPr>
      </w:pPr>
      <w:r w:rsidRPr="009513B7">
        <w:rPr>
          <w:rFonts w:ascii="ArialMT" w:eastAsia="Times New Roman" w:hAnsi="ArialMT" w:cs="Times New Roman"/>
          <w:b/>
          <w:bCs/>
          <w:sz w:val="22"/>
          <w:szCs w:val="22"/>
          <w:lang w:eastAsia="en-GB"/>
        </w:rPr>
        <w:lastRenderedPageBreak/>
        <w:t>Task 2 – Individual practical p</w:t>
      </w:r>
      <w:r w:rsidR="00092884">
        <w:rPr>
          <w:rFonts w:ascii="ArialMT" w:eastAsia="Times New Roman" w:hAnsi="ArialMT" w:cs="Times New Roman"/>
          <w:b/>
          <w:bCs/>
          <w:sz w:val="22"/>
          <w:szCs w:val="22"/>
          <w:lang w:eastAsia="en-GB"/>
        </w:rPr>
        <w:t>resentation</w:t>
      </w:r>
      <w:r w:rsidRPr="009513B7">
        <w:rPr>
          <w:rFonts w:ascii="ArialMT" w:eastAsia="Times New Roman" w:hAnsi="ArialMT" w:cs="Times New Roman"/>
          <w:b/>
          <w:bCs/>
          <w:sz w:val="22"/>
          <w:szCs w:val="22"/>
          <w:lang w:eastAsia="en-GB"/>
        </w:rPr>
        <w:t xml:space="preserve"> (5 to 10 Minutes)</w:t>
      </w:r>
      <w:r w:rsidR="0052603B">
        <w:rPr>
          <w:rFonts w:ascii="ArialMT" w:eastAsia="Times New Roman" w:hAnsi="ArialMT" w:cs="Times New Roman"/>
          <w:b/>
          <w:bCs/>
          <w:sz w:val="22"/>
          <w:szCs w:val="22"/>
          <w:lang w:eastAsia="en-GB"/>
        </w:rPr>
        <w:t>.</w:t>
      </w:r>
      <w:r w:rsidRPr="009513B7">
        <w:rPr>
          <w:rFonts w:ascii="ArialMT" w:eastAsia="Times New Roman" w:hAnsi="ArialMT" w:cs="Times New Roman"/>
          <w:b/>
          <w:bCs/>
          <w:sz w:val="22"/>
          <w:szCs w:val="22"/>
          <w:lang w:eastAsia="en-GB"/>
        </w:rPr>
        <w:t xml:space="preserve"> </w:t>
      </w:r>
      <w:r w:rsidR="00795760" w:rsidRPr="009513B7">
        <w:rPr>
          <w:rFonts w:ascii="ArialMT" w:eastAsia="Times New Roman" w:hAnsi="ArialMT" w:cs="Times New Roman"/>
          <w:b/>
          <w:bCs/>
          <w:sz w:val="22"/>
          <w:szCs w:val="22"/>
          <w:lang w:eastAsia="en-GB"/>
        </w:rPr>
        <w:t xml:space="preserve">Total Marks (25%) (Please see </w:t>
      </w:r>
      <w:r w:rsidR="00795760" w:rsidRPr="00795760">
        <w:rPr>
          <w:rFonts w:ascii="ArialMT" w:eastAsia="Times New Roman" w:hAnsi="ArialMT" w:cs="Times New Roman"/>
          <w:b/>
          <w:bCs/>
          <w:sz w:val="22"/>
          <w:szCs w:val="22"/>
          <w:lang w:eastAsia="en-GB"/>
        </w:rPr>
        <w:t>page</w:t>
      </w:r>
      <w:r w:rsidR="00795760" w:rsidRPr="009513B7">
        <w:rPr>
          <w:rFonts w:ascii="ArialMT" w:eastAsia="Times New Roman" w:hAnsi="ArialMT" w:cs="Times New Roman"/>
          <w:b/>
          <w:bCs/>
          <w:sz w:val="22"/>
          <w:szCs w:val="22"/>
          <w:lang w:eastAsia="en-GB"/>
        </w:rPr>
        <w:t xml:space="preserve"> </w:t>
      </w:r>
      <w:r w:rsidR="00AB02E3">
        <w:rPr>
          <w:rFonts w:ascii="ArialMT" w:eastAsia="Times New Roman" w:hAnsi="ArialMT" w:cs="Times New Roman"/>
          <w:b/>
          <w:bCs/>
          <w:sz w:val="22"/>
          <w:szCs w:val="22"/>
          <w:lang w:eastAsia="en-GB"/>
        </w:rPr>
        <w:t>8</w:t>
      </w:r>
      <w:r w:rsidR="00795760" w:rsidRPr="009513B7">
        <w:rPr>
          <w:rFonts w:ascii="ArialMT" w:eastAsia="Times New Roman" w:hAnsi="ArialMT" w:cs="Times New Roman"/>
          <w:b/>
          <w:bCs/>
          <w:sz w:val="22"/>
          <w:szCs w:val="22"/>
          <w:lang w:eastAsia="en-GB"/>
        </w:rPr>
        <w:t xml:space="preserve"> on how marks will be allocated)</w:t>
      </w:r>
    </w:p>
    <w:p w14:paraId="45A63DB5" w14:textId="77777777" w:rsidR="00795760" w:rsidRDefault="00795760" w:rsidP="009513B7">
      <w:pPr>
        <w:jc w:val="left"/>
        <w:rPr>
          <w:rFonts w:ascii="ArialMT" w:eastAsia="Times New Roman" w:hAnsi="ArialMT" w:cs="Times New Roman"/>
          <w:sz w:val="22"/>
          <w:szCs w:val="22"/>
          <w:lang w:eastAsia="en-GB"/>
        </w:rPr>
      </w:pPr>
    </w:p>
    <w:p w14:paraId="2E485F73" w14:textId="6FD93585" w:rsidR="00B52A6E" w:rsidRDefault="009513B7" w:rsidP="00B52A6E">
      <w:pPr>
        <w:spacing w:line="360" w:lineRule="auto"/>
        <w:rPr>
          <w:rFonts w:ascii="Arial" w:eastAsia="Times New Roman" w:hAnsi="Arial" w:cs="Arial"/>
          <w:sz w:val="22"/>
          <w:szCs w:val="22"/>
          <w:lang w:eastAsia="en-GB"/>
        </w:rPr>
      </w:pPr>
      <w:r w:rsidRPr="00C0145E">
        <w:rPr>
          <w:rFonts w:ascii="Arial" w:eastAsia="Times New Roman" w:hAnsi="Arial" w:cs="Arial"/>
          <w:sz w:val="22"/>
          <w:szCs w:val="22"/>
          <w:lang w:eastAsia="en-GB"/>
        </w:rPr>
        <w:t xml:space="preserve">During your </w:t>
      </w:r>
      <w:r w:rsidR="00B52A6E">
        <w:rPr>
          <w:rFonts w:ascii="Arial" w:eastAsia="Times New Roman" w:hAnsi="Arial" w:cs="Arial"/>
          <w:sz w:val="22"/>
          <w:szCs w:val="22"/>
          <w:lang w:eastAsia="en-GB"/>
        </w:rPr>
        <w:t>academic presentation</w:t>
      </w:r>
      <w:r w:rsidRPr="00C0145E">
        <w:rPr>
          <w:rFonts w:ascii="Arial" w:eastAsia="Times New Roman" w:hAnsi="Arial" w:cs="Arial"/>
          <w:sz w:val="22"/>
          <w:szCs w:val="22"/>
          <w:lang w:eastAsia="en-GB"/>
        </w:rPr>
        <w:t xml:space="preserve">, you are expected to explain the key points you have uncovered in your written report. You should demonstrate strong evidence of knowledge on the key areas mentioned above. You can use appropriate aids/tools </w:t>
      </w:r>
      <w:r w:rsidR="00795760" w:rsidRPr="00C0145E">
        <w:rPr>
          <w:rFonts w:ascii="Arial" w:eastAsia="Times New Roman" w:hAnsi="Arial" w:cs="Arial"/>
          <w:sz w:val="22"/>
          <w:szCs w:val="22"/>
          <w:lang w:eastAsia="en-GB"/>
        </w:rPr>
        <w:t xml:space="preserve">(e.g. PowerPoint) </w:t>
      </w:r>
      <w:r w:rsidRPr="00C0145E">
        <w:rPr>
          <w:rFonts w:ascii="Arial" w:eastAsia="Times New Roman" w:hAnsi="Arial" w:cs="Arial"/>
          <w:sz w:val="22"/>
          <w:szCs w:val="22"/>
          <w:lang w:eastAsia="en-GB"/>
        </w:rPr>
        <w:t xml:space="preserve">to make your performance more appealing. </w:t>
      </w:r>
      <w:r w:rsidR="00B52A6E" w:rsidRPr="00B52A6E">
        <w:rPr>
          <w:rFonts w:ascii="Arial" w:eastAsia="Times New Roman" w:hAnsi="Arial" w:cs="Arial"/>
          <w:sz w:val="22"/>
          <w:szCs w:val="22"/>
          <w:lang w:eastAsia="en-GB"/>
        </w:rPr>
        <w:t>The academic presentation tests knowledge and understanding skills and transferable skills for life and professional practice. The academic presentation provides an opportunity to present and discuss the key findings and conclusions of the work, and challenges and limitations that would hinder the recommendations suggested for the case-in-point. Although students can have notes for reference, knowledge should not be excessively dependent upon prepared notes.</w:t>
      </w:r>
    </w:p>
    <w:p w14:paraId="7AE7233A" w14:textId="77777777" w:rsidR="00D877BA" w:rsidRPr="00B52A6E" w:rsidRDefault="00D877BA" w:rsidP="00B52A6E">
      <w:pPr>
        <w:spacing w:line="360" w:lineRule="auto"/>
        <w:rPr>
          <w:rFonts w:ascii="Arial" w:eastAsia="Times New Roman" w:hAnsi="Arial" w:cs="Arial"/>
          <w:sz w:val="22"/>
          <w:szCs w:val="22"/>
          <w:lang w:eastAsia="en-GB"/>
        </w:rPr>
      </w:pPr>
    </w:p>
    <w:p w14:paraId="39627C45" w14:textId="77777777" w:rsidR="00B52A6E" w:rsidRPr="00B52A6E" w:rsidRDefault="00B52A6E" w:rsidP="00B52A6E">
      <w:pPr>
        <w:spacing w:line="360" w:lineRule="auto"/>
        <w:rPr>
          <w:rFonts w:ascii="Arial" w:eastAsia="Times New Roman" w:hAnsi="Arial" w:cs="Arial"/>
          <w:sz w:val="22"/>
          <w:szCs w:val="22"/>
          <w:lang w:eastAsia="en-GB"/>
        </w:rPr>
      </w:pPr>
      <w:r w:rsidRPr="00B52A6E">
        <w:rPr>
          <w:rFonts w:ascii="Arial" w:eastAsia="Times New Roman" w:hAnsi="Arial" w:cs="Arial"/>
          <w:sz w:val="22"/>
          <w:szCs w:val="22"/>
          <w:lang w:eastAsia="en-GB"/>
        </w:rPr>
        <w:t xml:space="preserve">If you are using PowerPoint slides, the first slide should indicate programme name, module name, module number, student name and number as they appear on your student identity card and lecturer name. Further, the slides should highlight the key points, should be short and to the point (include only keywords and phrases for visual reinforcement), use the same background on each slide, if you are using graphics and charts, make sure they are not difficult to read, keep the bullet point to 2 lines, 3 at the most, limit the number of bullets in a screen to 6, limit animation (too much animation can be distracting), and a slide indicating the reference/s (if any). </w:t>
      </w:r>
    </w:p>
    <w:p w14:paraId="63F87F58" w14:textId="29827DA5" w:rsidR="009513B7" w:rsidRPr="00C0145E" w:rsidRDefault="009513B7" w:rsidP="00C0145E">
      <w:pPr>
        <w:spacing w:line="360" w:lineRule="auto"/>
        <w:rPr>
          <w:rFonts w:ascii="Arial" w:eastAsia="Times New Roman" w:hAnsi="Arial" w:cs="Arial"/>
          <w:sz w:val="22"/>
          <w:szCs w:val="22"/>
          <w:lang w:eastAsia="en-GB"/>
        </w:rPr>
      </w:pPr>
    </w:p>
    <w:p w14:paraId="2505111B" w14:textId="77777777" w:rsidR="005C2FDD" w:rsidRPr="00C0145E" w:rsidRDefault="005C2FDD" w:rsidP="00C0145E">
      <w:pPr>
        <w:spacing w:line="360" w:lineRule="auto"/>
        <w:rPr>
          <w:rFonts w:ascii="Arial" w:eastAsia="Times New Roman" w:hAnsi="Arial" w:cs="Arial"/>
          <w:sz w:val="22"/>
          <w:szCs w:val="22"/>
          <w:lang w:eastAsia="en-GB"/>
        </w:rPr>
      </w:pPr>
    </w:p>
    <w:p w14:paraId="0763DB12" w14:textId="77777777" w:rsidR="00C0145E" w:rsidRPr="00C0145E" w:rsidRDefault="00C0145E" w:rsidP="00C0145E">
      <w:pPr>
        <w:spacing w:line="360" w:lineRule="auto"/>
        <w:rPr>
          <w:rFonts w:ascii="Arial" w:eastAsia="Times New Roman" w:hAnsi="Arial" w:cs="Arial"/>
          <w:sz w:val="22"/>
          <w:szCs w:val="22"/>
          <w:lang w:eastAsia="en-GB"/>
        </w:rPr>
      </w:pPr>
    </w:p>
    <w:p w14:paraId="66EFEE0A" w14:textId="42738C52" w:rsidR="00285439" w:rsidRPr="00285439" w:rsidRDefault="00285439" w:rsidP="00285439">
      <w:pPr>
        <w:jc w:val="left"/>
        <w:rPr>
          <w:rFonts w:eastAsia="Times New Roman" w:cs="Times New Roman"/>
          <w:lang w:eastAsia="en-GB"/>
        </w:rPr>
      </w:pPr>
    </w:p>
    <w:p w14:paraId="1F734557" w14:textId="77777777" w:rsidR="00285439" w:rsidRDefault="00285439">
      <w:pPr>
        <w:jc w:val="left"/>
        <w:rPr>
          <w:rFonts w:ascii="TimesNewRomanPSMT" w:eastAsia="Times New Roman" w:hAnsi="TimesNewRomanPSMT" w:cs="Times New Roman"/>
          <w:sz w:val="20"/>
          <w:szCs w:val="20"/>
          <w:lang w:eastAsia="en-GB"/>
        </w:rPr>
      </w:pPr>
      <w:r>
        <w:rPr>
          <w:rFonts w:ascii="TimesNewRomanPSMT" w:eastAsia="Times New Roman" w:hAnsi="TimesNewRomanPSMT" w:cs="Times New Roman"/>
          <w:sz w:val="20"/>
          <w:szCs w:val="20"/>
          <w:lang w:eastAsia="en-GB"/>
        </w:rPr>
        <w:br w:type="page"/>
      </w:r>
    </w:p>
    <w:p w14:paraId="18CB3950" w14:textId="2437CADC" w:rsidR="00285439" w:rsidRPr="00285439" w:rsidRDefault="00285439" w:rsidP="00285439">
      <w:pPr>
        <w:shd w:val="clear" w:color="auto" w:fill="D8D8D8"/>
        <w:spacing w:before="100" w:beforeAutospacing="1" w:after="100" w:afterAutospacing="1"/>
        <w:jc w:val="center"/>
        <w:rPr>
          <w:rFonts w:eastAsia="Times New Roman" w:cs="Times New Roman"/>
          <w:sz w:val="20"/>
          <w:szCs w:val="20"/>
          <w:lang w:eastAsia="en-GB"/>
        </w:rPr>
      </w:pPr>
      <w:r w:rsidRPr="00285439">
        <w:rPr>
          <w:rFonts w:ascii="Arial" w:eastAsia="Times New Roman" w:hAnsi="Arial" w:cs="Arial"/>
          <w:b/>
          <w:bCs/>
          <w:sz w:val="36"/>
          <w:szCs w:val="36"/>
          <w:lang w:eastAsia="en-GB"/>
        </w:rPr>
        <w:lastRenderedPageBreak/>
        <w:t>GUIDANCE FOR STUDENTS IN THE COMPLETION OF TASKS</w:t>
      </w:r>
    </w:p>
    <w:p w14:paraId="4762629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sz w:val="22"/>
          <w:szCs w:val="22"/>
          <w:lang w:eastAsia="en-GB"/>
        </w:rPr>
        <w:t xml:space="preserve">NOTE: The guidance offered below is linked to the five generic assessment criteria overleaf. </w:t>
      </w:r>
    </w:p>
    <w:p w14:paraId="246E15DA"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1. Engagement with Literature Skills </w:t>
      </w:r>
    </w:p>
    <w:p w14:paraId="2E49067E"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 </w:t>
      </w:r>
    </w:p>
    <w:p w14:paraId="428ACF63"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Guidance specific to this assessment</w:t>
      </w:r>
      <w:r w:rsidRPr="00285439">
        <w:rPr>
          <w:rFonts w:ascii="ArialMT" w:eastAsia="Times New Roman" w:hAnsi="ArialMT" w:cs="Times New Roman"/>
          <w:sz w:val="22"/>
          <w:szCs w:val="22"/>
          <w:lang w:eastAsia="en-GB"/>
        </w:rPr>
        <w:t xml:space="preserve">: There should be at least 10 references to support your work from valid and reliable sources. A reference list should be provided using Harvard referencing convention. </w:t>
      </w:r>
    </w:p>
    <w:p w14:paraId="6242EAF8"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2. Knowledge and Understanding Skills </w:t>
      </w:r>
    </w:p>
    <w:p w14:paraId="3C3D1C6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demonstrate: sound knowledge and critical understanding of the well- established concepts and principles of the subject area and the way in which those principles have developed; knowledge of the main methods of enquiry in the discipline.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extent to which you demonstrate your knowledge and understanding. </w:t>
      </w:r>
    </w:p>
    <w:p w14:paraId="0F77CCB4"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 should demonstrate your knowledge and understanding of relevant theories/concepts associated with knowledge and information management. </w:t>
      </w:r>
    </w:p>
    <w:p w14:paraId="01F4BFBB"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3. Cognitive and Intellectual Skills </w:t>
      </w:r>
    </w:p>
    <w:p w14:paraId="256C0E1A"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w:t>
      </w:r>
      <w:r w:rsidRPr="00285439">
        <w:rPr>
          <w:rFonts w:ascii="ArialMT" w:eastAsia="Times New Roman" w:hAnsi="ArialMT" w:cs="Times New Roman"/>
          <w:sz w:val="22"/>
          <w:szCs w:val="22"/>
          <w:lang w:eastAsia="en-GB"/>
        </w:rPr>
        <w:lastRenderedPageBreak/>
        <w:t xml:space="preserve">and concepts, with an understanding of the limits of knowledge, and how this influences analyses and interpretations. Sound, valid conclusions are necessary and must be derived from the content of your work. Where relevant, alternative solutions and recommendations may be proposed. </w:t>
      </w:r>
    </w:p>
    <w:p w14:paraId="3D65B285"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You should be able to demonstrate your understanding of the process of converting data into knowledge</w:t>
      </w:r>
      <w:r w:rsidRPr="00285439">
        <w:rPr>
          <w:rFonts w:ascii="Arial" w:eastAsia="Times New Roman" w:hAnsi="Arial" w:cs="Arial"/>
          <w:i/>
          <w:iCs/>
          <w:sz w:val="22"/>
          <w:szCs w:val="22"/>
          <w:lang w:eastAsia="en-GB"/>
        </w:rPr>
        <w:t xml:space="preserve">. </w:t>
      </w:r>
    </w:p>
    <w:p w14:paraId="017E7635"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4. Practical Skills </w:t>
      </w:r>
    </w:p>
    <w:p w14:paraId="4FE5ACF2" w14:textId="7E4C434C"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 </w:t>
      </w:r>
    </w:p>
    <w:p w14:paraId="3928933C"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Give relevant examples to demonstrate your understanding of the differences between data, information and knowledge; and explain how that understanding can impact organisational success. </w:t>
      </w:r>
    </w:p>
    <w:p w14:paraId="64A53E09"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2"/>
          <w:szCs w:val="22"/>
          <w:lang w:eastAsia="en-GB"/>
        </w:rPr>
        <w:t xml:space="preserve">5. Transferable Skills for Life and Professional Practice </w:t>
      </w:r>
    </w:p>
    <w:p w14:paraId="3249C5EC"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2"/>
          <w:szCs w:val="22"/>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 structured in presentation and organisation. </w:t>
      </w:r>
    </w:p>
    <w:p w14:paraId="104D4B2A" w14:textId="0CEDA525" w:rsidR="00285439" w:rsidRDefault="00285439" w:rsidP="00285439">
      <w:pPr>
        <w:spacing w:before="100" w:beforeAutospacing="1" w:after="100" w:afterAutospacing="1"/>
        <w:jc w:val="left"/>
        <w:rPr>
          <w:rFonts w:ascii="ArialMT" w:eastAsia="Times New Roman" w:hAnsi="ArialMT" w:cs="Times New Roman"/>
          <w:sz w:val="22"/>
          <w:szCs w:val="22"/>
          <w:lang w:eastAsia="en-GB"/>
        </w:rPr>
      </w:pPr>
      <w:r w:rsidRPr="00285439">
        <w:rPr>
          <w:rFonts w:ascii="Arial" w:eastAsia="Times New Roman" w:hAnsi="Arial" w:cs="Arial"/>
          <w:b/>
          <w:bCs/>
          <w:i/>
          <w:iCs/>
          <w:sz w:val="22"/>
          <w:szCs w:val="22"/>
          <w:lang w:eastAsia="en-GB"/>
        </w:rPr>
        <w:t xml:space="preserve">Guidance specific to this assessment: </w:t>
      </w:r>
      <w:r w:rsidRPr="00285439">
        <w:rPr>
          <w:rFonts w:ascii="ArialMT" w:eastAsia="Times New Roman" w:hAnsi="ArialMT" w:cs="Times New Roman"/>
          <w:sz w:val="22"/>
          <w:szCs w:val="22"/>
          <w:lang w:eastAsia="en-GB"/>
        </w:rPr>
        <w:t xml:space="preserve">Your final work should be presented in a clear and coherent format. </w:t>
      </w:r>
    </w:p>
    <w:p w14:paraId="13E534DE" w14:textId="77777777" w:rsidR="00285439" w:rsidRDefault="00285439">
      <w:pPr>
        <w:jc w:val="left"/>
        <w:rPr>
          <w:rFonts w:ascii="ArialMT" w:eastAsia="Times New Roman" w:hAnsi="ArialMT" w:cs="Times New Roman"/>
          <w:sz w:val="22"/>
          <w:szCs w:val="22"/>
          <w:lang w:eastAsia="en-GB"/>
        </w:rPr>
      </w:pPr>
      <w:r>
        <w:rPr>
          <w:rFonts w:ascii="ArialMT" w:eastAsia="Times New Roman" w:hAnsi="ArialMT" w:cs="Times New Roman"/>
          <w:sz w:val="22"/>
          <w:szCs w:val="22"/>
          <w:lang w:eastAsia="en-GB"/>
        </w:rPr>
        <w:br w:type="page"/>
      </w:r>
    </w:p>
    <w:p w14:paraId="00494BD3" w14:textId="409E5159" w:rsidR="00285439" w:rsidRPr="00285439" w:rsidRDefault="00285439" w:rsidP="00541E71">
      <w:pPr>
        <w:spacing w:before="100" w:beforeAutospacing="1" w:after="100" w:afterAutospacing="1"/>
        <w:jc w:val="center"/>
        <w:rPr>
          <w:rFonts w:eastAsia="Times New Roman" w:cs="Times New Roman"/>
          <w:lang w:eastAsia="en-GB"/>
        </w:rPr>
      </w:pPr>
      <w:r w:rsidRPr="00285439">
        <w:rPr>
          <w:rFonts w:ascii="Arial" w:eastAsia="Times New Roman" w:hAnsi="Arial" w:cs="Arial"/>
          <w:b/>
          <w:bCs/>
          <w:sz w:val="40"/>
          <w:szCs w:val="40"/>
          <w:shd w:val="clear" w:color="auto" w:fill="BCBCBC"/>
          <w:lang w:eastAsia="en-GB"/>
        </w:rPr>
        <w:lastRenderedPageBreak/>
        <w:t>STUDENT FEEDBACK FORM</w:t>
      </w:r>
    </w:p>
    <w:p w14:paraId="16EE8EA9" w14:textId="77777777" w:rsidR="00285439" w:rsidRPr="00285439" w:rsidRDefault="00285439" w:rsidP="00541E71">
      <w:pPr>
        <w:spacing w:before="100" w:beforeAutospacing="1" w:after="100" w:afterAutospacing="1"/>
        <w:rPr>
          <w:rFonts w:eastAsia="Times New Roman" w:cs="Times New Roman"/>
          <w:lang w:eastAsia="en-GB"/>
        </w:rPr>
      </w:pPr>
      <w:r w:rsidRPr="00285439">
        <w:rPr>
          <w:rFonts w:ascii="ArialMT" w:eastAsia="Times New Roman" w:hAnsi="ArialMT" w:cs="Times New Roman"/>
          <w:sz w:val="20"/>
          <w:szCs w:val="20"/>
          <w:lang w:eastAsia="en-GB"/>
        </w:rPr>
        <w:t xml:space="preserve">This section details the </w:t>
      </w:r>
      <w:r w:rsidRPr="00285439">
        <w:rPr>
          <w:rFonts w:ascii="Arial" w:eastAsia="Times New Roman" w:hAnsi="Arial" w:cs="Arial"/>
          <w:i/>
          <w:iCs/>
          <w:sz w:val="20"/>
          <w:szCs w:val="20"/>
          <w:lang w:eastAsia="en-GB"/>
        </w:rPr>
        <w:t xml:space="preserve">extent </w:t>
      </w:r>
      <w:r w:rsidRPr="00285439">
        <w:rPr>
          <w:rFonts w:ascii="ArialMT" w:eastAsia="Times New Roman" w:hAnsi="ArialMT" w:cs="Times New Roman"/>
          <w:sz w:val="20"/>
          <w:szCs w:val="20"/>
          <w:lang w:eastAsia="en-GB"/>
        </w:rPr>
        <w:t xml:space="preserve">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 </w:t>
      </w:r>
    </w:p>
    <w:tbl>
      <w:tblPr>
        <w:tblW w:w="9283" w:type="dxa"/>
        <w:tblLayout w:type="fixed"/>
        <w:tblCellMar>
          <w:top w:w="15" w:type="dxa"/>
          <w:left w:w="15" w:type="dxa"/>
          <w:bottom w:w="15" w:type="dxa"/>
          <w:right w:w="15" w:type="dxa"/>
        </w:tblCellMar>
        <w:tblLook w:val="04A0" w:firstRow="1" w:lastRow="0" w:firstColumn="1" w:lastColumn="0" w:noHBand="0" w:noVBand="1"/>
      </w:tblPr>
      <w:tblGrid>
        <w:gridCol w:w="5478"/>
        <w:gridCol w:w="1741"/>
        <w:gridCol w:w="2064"/>
      </w:tblGrid>
      <w:tr w:rsidR="00285439" w:rsidRPr="00285439" w14:paraId="609FD6F7" w14:textId="77777777" w:rsidTr="00E31875">
        <w:trPr>
          <w:trHeight w:val="532"/>
        </w:trPr>
        <w:tc>
          <w:tcPr>
            <w:tcW w:w="5478"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58E394EE" w14:textId="77777777" w:rsidR="00285439" w:rsidRPr="00285439" w:rsidRDefault="00285439" w:rsidP="00285439">
            <w:pPr>
              <w:spacing w:before="100" w:beforeAutospacing="1" w:after="100" w:afterAutospacing="1"/>
              <w:jc w:val="left"/>
              <w:divId w:val="701906214"/>
              <w:rPr>
                <w:rFonts w:eastAsia="Times New Roman" w:cs="Times New Roman"/>
                <w:lang w:eastAsia="en-GB"/>
              </w:rPr>
            </w:pPr>
            <w:r w:rsidRPr="00285439">
              <w:rPr>
                <w:rFonts w:ascii="Arial" w:eastAsia="Times New Roman" w:hAnsi="Arial" w:cs="Arial"/>
                <w:b/>
                <w:bCs/>
                <w:sz w:val="22"/>
                <w:szCs w:val="22"/>
                <w:lang w:eastAsia="en-GB"/>
              </w:rPr>
              <w:t xml:space="preserve">Generic Assessment Criteria </w:t>
            </w:r>
          </w:p>
        </w:tc>
        <w:tc>
          <w:tcPr>
            <w:tcW w:w="1741"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2DD544C3" w14:textId="170A3825" w:rsidR="00285439" w:rsidRPr="001E34B2" w:rsidRDefault="00285439" w:rsidP="00285439">
            <w:pPr>
              <w:jc w:val="left"/>
              <w:rPr>
                <w:rFonts w:ascii="Arial" w:eastAsia="Times New Roman" w:hAnsi="Arial" w:cs="Arial"/>
                <w:b/>
                <w:bCs/>
                <w:sz w:val="22"/>
                <w:szCs w:val="22"/>
                <w:lang w:eastAsia="en-GB"/>
              </w:rPr>
            </w:pPr>
            <w:r w:rsidRPr="001E34B2">
              <w:rPr>
                <w:rFonts w:ascii="Arial" w:eastAsia="Times New Roman" w:hAnsi="Arial" w:cs="Arial"/>
                <w:b/>
                <w:bCs/>
                <w:sz w:val="22"/>
                <w:szCs w:val="22"/>
                <w:lang w:eastAsia="en-GB"/>
              </w:rPr>
              <w:t xml:space="preserve">Marks available </w:t>
            </w:r>
          </w:p>
        </w:tc>
        <w:tc>
          <w:tcPr>
            <w:tcW w:w="2064" w:type="dxa"/>
            <w:tcBorders>
              <w:top w:val="single" w:sz="4" w:space="0" w:color="000000"/>
              <w:left w:val="single" w:sz="4" w:space="0" w:color="000000"/>
              <w:bottom w:val="single" w:sz="4" w:space="0" w:color="000000"/>
              <w:right w:val="single" w:sz="4" w:space="0" w:color="000000"/>
            </w:tcBorders>
            <w:shd w:val="clear" w:color="auto" w:fill="BCBCBC"/>
            <w:vAlign w:val="center"/>
            <w:hideMark/>
          </w:tcPr>
          <w:p w14:paraId="69BBB1C6" w14:textId="35E2F07D" w:rsidR="00285439" w:rsidRPr="001E34B2" w:rsidRDefault="001E34B2" w:rsidP="00285439">
            <w:pPr>
              <w:jc w:val="left"/>
              <w:rPr>
                <w:rFonts w:ascii="Arial" w:eastAsia="Times New Roman" w:hAnsi="Arial" w:cs="Arial"/>
                <w:b/>
                <w:bCs/>
                <w:sz w:val="22"/>
                <w:szCs w:val="22"/>
                <w:lang w:eastAsia="en-GB"/>
              </w:rPr>
            </w:pPr>
            <w:r w:rsidRPr="001E34B2">
              <w:rPr>
                <w:rFonts w:ascii="Arial" w:eastAsia="Times New Roman" w:hAnsi="Arial" w:cs="Arial"/>
                <w:b/>
                <w:bCs/>
                <w:sz w:val="22"/>
                <w:szCs w:val="22"/>
                <w:lang w:eastAsia="en-GB"/>
              </w:rPr>
              <w:t>Marks awarded</w:t>
            </w:r>
          </w:p>
        </w:tc>
      </w:tr>
      <w:tr w:rsidR="00285439" w:rsidRPr="00285439" w14:paraId="3BA8ADE8" w14:textId="77777777" w:rsidTr="00040258">
        <w:trPr>
          <w:trHeight w:val="1487"/>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B4EA46D" w14:textId="4F6207A9"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20"/>
                <w:szCs w:val="20"/>
                <w:lang w:eastAsia="en-GB"/>
              </w:rPr>
              <w:t xml:space="preserve">1. Engagement with Literature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4306CCE1" w14:textId="2742DDB0" w:rsidR="00285439" w:rsidRPr="002115F5" w:rsidRDefault="00285439" w:rsidP="00285439">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6EEA123" w14:textId="77777777" w:rsidR="00285439" w:rsidRPr="00285439" w:rsidRDefault="00285439" w:rsidP="00285439">
            <w:pPr>
              <w:jc w:val="left"/>
              <w:rPr>
                <w:rFonts w:eastAsia="Times New Roman" w:cs="Times New Roman"/>
                <w:lang w:eastAsia="en-GB"/>
              </w:rPr>
            </w:pPr>
          </w:p>
        </w:tc>
      </w:tr>
      <w:tr w:rsidR="00040258" w:rsidRPr="00285439" w14:paraId="5C13F4A0" w14:textId="77777777" w:rsidTr="00E31875">
        <w:trPr>
          <w:trHeight w:val="517"/>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5124703A" w14:textId="3E92BCC5" w:rsidR="00040258" w:rsidRPr="00040258" w:rsidRDefault="00040258" w:rsidP="00040258">
            <w:pPr>
              <w:jc w:val="left"/>
              <w:rPr>
                <w:rFonts w:ascii="Arial" w:eastAsia="Times New Roman" w:hAnsi="Arial" w:cs="Arial"/>
                <w:sz w:val="20"/>
                <w:szCs w:val="20"/>
                <w:lang w:eastAsia="en-GB"/>
              </w:rPr>
            </w:pPr>
            <w:r w:rsidRPr="00040258">
              <w:rPr>
                <w:rFonts w:ascii="Arial" w:eastAsia="Times New Roman" w:hAnsi="Arial" w:cs="Arial"/>
                <w:sz w:val="20"/>
                <w:szCs w:val="20"/>
                <w:lang w:eastAsia="en-GB"/>
              </w:rPr>
              <w:t>Task 1</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DF23DD4" w14:textId="04B76BB9"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513AE946" w14:textId="109EF222" w:rsidR="00040258" w:rsidRPr="00285439" w:rsidRDefault="00040258" w:rsidP="00040258">
            <w:pPr>
              <w:jc w:val="left"/>
              <w:rPr>
                <w:rFonts w:eastAsia="Times New Roman" w:cs="Times New Roman"/>
                <w:lang w:eastAsia="en-GB"/>
              </w:rPr>
            </w:pPr>
          </w:p>
        </w:tc>
      </w:tr>
      <w:tr w:rsidR="00040258" w:rsidRPr="00285439" w14:paraId="562F3665" w14:textId="77777777" w:rsidTr="00E31875">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49C81EF" w14:textId="77777777" w:rsidR="00040258" w:rsidRPr="00040258" w:rsidRDefault="00040258" w:rsidP="00040258">
            <w:pPr>
              <w:spacing w:before="100" w:beforeAutospacing="1" w:after="100" w:afterAutospacing="1"/>
              <w:jc w:val="left"/>
              <w:rPr>
                <w:rFonts w:ascii="Arial" w:eastAsia="Times New Roman" w:hAnsi="Arial" w:cs="Arial"/>
                <w:lang w:eastAsia="en-GB"/>
              </w:rPr>
            </w:pPr>
            <w:r w:rsidRPr="00040258">
              <w:rPr>
                <w:rFonts w:ascii="Arial" w:eastAsia="Times New Roman" w:hAnsi="Arial" w:cs="Arial"/>
                <w:b/>
                <w:bCs/>
                <w:sz w:val="20"/>
                <w:szCs w:val="20"/>
                <w:lang w:eastAsia="en-GB"/>
              </w:rPr>
              <w:t xml:space="preserve">2. Knowledge and Understanding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3315F35" w14:textId="6CD77F1F" w:rsidR="00040258" w:rsidRPr="00040258" w:rsidRDefault="00040258" w:rsidP="00040258">
            <w:pPr>
              <w:jc w:val="left"/>
              <w:rPr>
                <w:rFonts w:ascii="Arial" w:eastAsia="Times New Roman" w:hAnsi="Arial" w:cs="Arial"/>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81E1C45" w14:textId="3CBBC005" w:rsidR="00040258" w:rsidRPr="00285439" w:rsidRDefault="00040258" w:rsidP="00040258">
            <w:pPr>
              <w:jc w:val="left"/>
              <w:rPr>
                <w:rFonts w:eastAsia="Times New Roman" w:cs="Times New Roman"/>
                <w:lang w:eastAsia="en-GB"/>
              </w:rPr>
            </w:pPr>
          </w:p>
        </w:tc>
      </w:tr>
      <w:tr w:rsidR="00040258" w:rsidRPr="00285439" w14:paraId="01FA0283" w14:textId="77777777" w:rsidTr="00E31875">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1DB47B14" w14:textId="77777777"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lang w:eastAsia="en-GB"/>
              </w:rPr>
              <w:t>Task 1</w:t>
            </w:r>
          </w:p>
          <w:p w14:paraId="6C469B6D" w14:textId="03069E95"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54056DDC" w14:textId="77777777" w:rsidR="00040258" w:rsidRPr="00040258" w:rsidRDefault="00040258" w:rsidP="00040258">
            <w:pPr>
              <w:jc w:val="left"/>
              <w:rPr>
                <w:rFonts w:ascii="Arial" w:eastAsia="Times New Roman" w:hAnsi="Arial" w:cs="Arial"/>
                <w:b/>
                <w:bCs/>
                <w:sz w:val="20"/>
                <w:szCs w:val="20"/>
                <w:lang w:eastAsia="en-GB"/>
              </w:rPr>
            </w:pPr>
            <w:r w:rsidRPr="00040258">
              <w:rPr>
                <w:rFonts w:ascii="Arial" w:eastAsia="Times New Roman" w:hAnsi="Arial" w:cs="Arial"/>
                <w:b/>
                <w:bCs/>
                <w:sz w:val="20"/>
                <w:szCs w:val="20"/>
                <w:lang w:eastAsia="en-GB"/>
              </w:rPr>
              <w:t>20%</w:t>
            </w:r>
          </w:p>
          <w:p w14:paraId="6BC5A386" w14:textId="6F5479D2"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b/>
                <w:bCs/>
                <w:sz w:val="20"/>
                <w:szCs w:val="20"/>
                <w:lang w:eastAsia="en-GB"/>
              </w:rPr>
              <w:t>20%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181F407F" w14:textId="45AE76F6" w:rsidR="00040258" w:rsidRPr="00285439" w:rsidRDefault="00040258" w:rsidP="00040258">
            <w:pPr>
              <w:jc w:val="left"/>
              <w:rPr>
                <w:rFonts w:eastAsia="Times New Roman" w:cs="Times New Roman"/>
                <w:lang w:eastAsia="en-GB"/>
              </w:rPr>
            </w:pPr>
          </w:p>
        </w:tc>
      </w:tr>
      <w:tr w:rsidR="00040258" w:rsidRPr="00285439" w14:paraId="3106C31F" w14:textId="77777777" w:rsidTr="00040258">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F3EFBCE" w14:textId="77777777" w:rsidR="00040258" w:rsidRPr="00040258" w:rsidRDefault="00040258" w:rsidP="00040258">
            <w:pPr>
              <w:jc w:val="left"/>
              <w:rPr>
                <w:rFonts w:ascii="Arial" w:eastAsia="Times New Roman" w:hAnsi="Arial" w:cs="Arial"/>
                <w:b/>
                <w:bCs/>
                <w:sz w:val="20"/>
                <w:szCs w:val="20"/>
                <w:lang w:eastAsia="en-GB"/>
              </w:rPr>
            </w:pPr>
            <w:r w:rsidRPr="00040258">
              <w:rPr>
                <w:rFonts w:ascii="Arial" w:eastAsia="Times New Roman" w:hAnsi="Arial" w:cs="Arial"/>
                <w:b/>
                <w:bCs/>
                <w:sz w:val="20"/>
                <w:szCs w:val="20"/>
                <w:lang w:eastAsia="en-GB"/>
              </w:rPr>
              <w:t xml:space="preserve">3. Cognitive and Intellectual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tcPr>
          <w:p w14:paraId="5E4F1216" w14:textId="093054C9" w:rsidR="00040258" w:rsidRPr="00040258" w:rsidRDefault="00040258" w:rsidP="00040258">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A75B754" w14:textId="77777777" w:rsidR="00040258" w:rsidRPr="00285439" w:rsidRDefault="00040258" w:rsidP="00040258">
            <w:pPr>
              <w:jc w:val="left"/>
              <w:rPr>
                <w:rFonts w:eastAsia="Times New Roman" w:cs="Times New Roman"/>
                <w:lang w:eastAsia="en-GB"/>
              </w:rPr>
            </w:pPr>
          </w:p>
        </w:tc>
      </w:tr>
      <w:tr w:rsidR="00040258" w:rsidRPr="00285439" w14:paraId="29284BEB" w14:textId="77777777" w:rsidTr="00E31875">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05A54034" w14:textId="77777777"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lang w:eastAsia="en-GB"/>
              </w:rPr>
              <w:t>Task 1</w:t>
            </w:r>
          </w:p>
          <w:p w14:paraId="6B78392D" w14:textId="77777777" w:rsidR="00040258" w:rsidRPr="00040258" w:rsidRDefault="00040258" w:rsidP="00040258">
            <w:pPr>
              <w:jc w:val="left"/>
              <w:rPr>
                <w:rFonts w:ascii="Arial" w:eastAsia="Times New Roman" w:hAnsi="Arial" w:cs="Arial"/>
                <w:sz w:val="20"/>
                <w:szCs w:val="20"/>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7E366709" w14:textId="7005448E"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b/>
                <w:bCs/>
                <w:sz w:val="20"/>
                <w:szCs w:val="20"/>
                <w:lang w:eastAsia="en-GB"/>
              </w:rPr>
              <w:t>15%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81BAF7F" w14:textId="1B803CD4" w:rsidR="00040258" w:rsidRPr="00285439" w:rsidRDefault="00040258" w:rsidP="00040258">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"C:\\var\\folders\\8g\\ffs32vcn5134sjxh7psx4mtw0000gn\\T\\com.microsoft.Word\\WebArchiveCopyPasteTempFiles\\page5image11347904"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6B4D6ED9" wp14:editId="5D9D2F4C">
                  <wp:extent cx="14605" cy="14605"/>
                  <wp:effectExtent l="0" t="0" r="0" b="0"/>
                  <wp:docPr id="78" name="Picture 78" descr="page5image113479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page5image1134790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r>
      <w:tr w:rsidR="00040258" w:rsidRPr="00285439" w14:paraId="5D5F5E97" w14:textId="77777777" w:rsidTr="00E31875">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9F5335E" w14:textId="77777777" w:rsidR="00040258" w:rsidRPr="00040258" w:rsidRDefault="00040258" w:rsidP="00040258">
            <w:pPr>
              <w:spacing w:before="100" w:beforeAutospacing="1" w:after="100" w:afterAutospacing="1"/>
              <w:jc w:val="left"/>
              <w:rPr>
                <w:rFonts w:ascii="Arial" w:eastAsia="Times New Roman" w:hAnsi="Arial" w:cs="Arial"/>
                <w:lang w:eastAsia="en-GB"/>
              </w:rPr>
            </w:pPr>
            <w:r w:rsidRPr="00040258">
              <w:rPr>
                <w:rFonts w:ascii="Arial" w:eastAsia="Times New Roman" w:hAnsi="Arial" w:cs="Arial"/>
                <w:b/>
                <w:bCs/>
                <w:sz w:val="20"/>
                <w:szCs w:val="20"/>
                <w:lang w:eastAsia="en-GB"/>
              </w:rPr>
              <w:t xml:space="preserve">4. Practical Application Skills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EC04B15" w14:textId="6FBAFCED" w:rsidR="00040258" w:rsidRPr="00040258" w:rsidRDefault="00040258" w:rsidP="00040258">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520D255E" w14:textId="77777777" w:rsidR="00040258" w:rsidRPr="00285439" w:rsidRDefault="00040258" w:rsidP="00040258">
            <w:pPr>
              <w:jc w:val="left"/>
              <w:rPr>
                <w:rFonts w:eastAsia="Times New Roman" w:cs="Times New Roman"/>
                <w:sz w:val="20"/>
                <w:szCs w:val="20"/>
                <w:lang w:eastAsia="en-GB"/>
              </w:rPr>
            </w:pPr>
          </w:p>
        </w:tc>
      </w:tr>
      <w:tr w:rsidR="00040258" w:rsidRPr="00285439" w14:paraId="3D3D5C71" w14:textId="77777777" w:rsidTr="00E31875">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2F9CAD95" w14:textId="0DE718CA"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lang w:eastAsia="en-GB"/>
              </w:rPr>
              <w:t>Task 1</w:t>
            </w:r>
          </w:p>
          <w:p w14:paraId="2EBC9FB9" w14:textId="28BC0ACB" w:rsidR="00040258" w:rsidRPr="00040258" w:rsidRDefault="00040258" w:rsidP="00040258">
            <w:pPr>
              <w:jc w:val="left"/>
              <w:rPr>
                <w:rFonts w:ascii="Arial" w:eastAsia="Times New Roman" w:hAnsi="Arial" w:cs="Arial"/>
                <w:lang w:eastAsia="en-GB"/>
              </w:rPr>
            </w:pP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15484005" w14:textId="628B39B5"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b/>
                <w:bCs/>
                <w:sz w:val="20"/>
                <w:szCs w:val="20"/>
                <w:lang w:eastAsia="en-GB"/>
              </w:rPr>
              <w:t>10%</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0FCCC20E" w14:textId="09C2461A" w:rsidR="00040258" w:rsidRPr="00285439" w:rsidRDefault="00040258" w:rsidP="00040258">
            <w:pPr>
              <w:jc w:val="left"/>
              <w:rPr>
                <w:rFonts w:eastAsia="Times New Roman" w:cs="Times New Roman"/>
                <w:lang w:eastAsia="en-GB"/>
              </w:rPr>
            </w:pPr>
          </w:p>
        </w:tc>
      </w:tr>
      <w:tr w:rsidR="00040258" w:rsidRPr="00285439" w14:paraId="703761E0" w14:textId="77777777" w:rsidTr="00E31875">
        <w:trPr>
          <w:trHeight w:val="484"/>
        </w:trPr>
        <w:tc>
          <w:tcPr>
            <w:tcW w:w="5478"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76102E38" w14:textId="77777777" w:rsidR="00040258" w:rsidRPr="00040258" w:rsidRDefault="00040258" w:rsidP="00040258">
            <w:pPr>
              <w:spacing w:before="100" w:beforeAutospacing="1" w:after="100" w:afterAutospacing="1"/>
              <w:jc w:val="left"/>
              <w:rPr>
                <w:rFonts w:ascii="Arial" w:eastAsia="Times New Roman" w:hAnsi="Arial" w:cs="Arial"/>
                <w:lang w:eastAsia="en-GB"/>
              </w:rPr>
            </w:pPr>
            <w:r w:rsidRPr="00040258">
              <w:rPr>
                <w:rFonts w:ascii="Arial" w:eastAsia="Times New Roman" w:hAnsi="Arial" w:cs="Arial"/>
                <w:b/>
                <w:bCs/>
                <w:sz w:val="20"/>
                <w:szCs w:val="20"/>
                <w:lang w:eastAsia="en-GB"/>
              </w:rPr>
              <w:t xml:space="preserve">5. Transferable Skills for Life and Professional Practice </w:t>
            </w:r>
          </w:p>
        </w:tc>
        <w:tc>
          <w:tcPr>
            <w:tcW w:w="1741"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65CA0C02" w14:textId="329E3B59" w:rsidR="00040258" w:rsidRPr="00040258" w:rsidRDefault="00040258" w:rsidP="00040258">
            <w:pPr>
              <w:jc w:val="left"/>
              <w:rPr>
                <w:rFonts w:ascii="Arial" w:eastAsia="Times New Roman" w:hAnsi="Arial" w:cs="Arial"/>
                <w:b/>
                <w:bCs/>
                <w:sz w:val="20"/>
                <w:szCs w:val="20"/>
                <w:lang w:eastAsia="en-GB"/>
              </w:rPr>
            </w:pPr>
          </w:p>
        </w:tc>
        <w:tc>
          <w:tcPr>
            <w:tcW w:w="2064" w:type="dxa"/>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133B97B3" w14:textId="77777777" w:rsidR="00040258" w:rsidRPr="00285439" w:rsidRDefault="00040258" w:rsidP="00040258">
            <w:pPr>
              <w:jc w:val="left"/>
              <w:rPr>
                <w:rFonts w:eastAsia="Times New Roman" w:cs="Times New Roman"/>
                <w:sz w:val="20"/>
                <w:szCs w:val="20"/>
                <w:lang w:eastAsia="en-GB"/>
              </w:rPr>
            </w:pPr>
          </w:p>
        </w:tc>
      </w:tr>
      <w:tr w:rsidR="00040258" w:rsidRPr="00285439" w14:paraId="1DD06EC1" w14:textId="77777777" w:rsidTr="00E31875">
        <w:trPr>
          <w:trHeight w:val="578"/>
        </w:trPr>
        <w:tc>
          <w:tcPr>
            <w:tcW w:w="5478" w:type="dxa"/>
            <w:tcBorders>
              <w:top w:val="single" w:sz="4" w:space="0" w:color="000000"/>
              <w:left w:val="single" w:sz="4" w:space="0" w:color="000000"/>
              <w:bottom w:val="single" w:sz="4" w:space="0" w:color="000000"/>
              <w:right w:val="single" w:sz="4" w:space="0" w:color="000000"/>
            </w:tcBorders>
            <w:vAlign w:val="center"/>
            <w:hideMark/>
          </w:tcPr>
          <w:p w14:paraId="75AEAEFB" w14:textId="7C5BE407"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lang w:eastAsia="en-GB"/>
              </w:rPr>
              <w:fldChar w:fldCharType="begin"/>
            </w:r>
            <w:r w:rsidR="00DA0AA5">
              <w:rPr>
                <w:rFonts w:ascii="Arial" w:eastAsia="Times New Roman" w:hAnsi="Arial" w:cs="Arial"/>
                <w:lang w:eastAsia="en-GB"/>
              </w:rPr>
              <w:instrText xml:space="preserve"> INCLUDEPICTURE "C:\\var\\folders\\8g\\ffs32vcn5134sjxh7psx4mtw0000gn\\T\\com.microsoft.Word\\WebArchiveCopyPasteTempFiles\\page5image11195648" \* MERGEFORMAT </w:instrText>
            </w:r>
            <w:r w:rsidRPr="00040258">
              <w:rPr>
                <w:rFonts w:ascii="Arial" w:eastAsia="Times New Roman" w:hAnsi="Arial" w:cs="Arial"/>
                <w:lang w:eastAsia="en-GB"/>
              </w:rPr>
              <w:fldChar w:fldCharType="separate"/>
            </w:r>
            <w:r w:rsidRPr="00040258">
              <w:rPr>
                <w:rFonts w:ascii="Arial" w:eastAsia="Times New Roman" w:hAnsi="Arial" w:cs="Arial"/>
                <w:noProof/>
                <w:lang w:eastAsia="en-GB"/>
              </w:rPr>
              <w:drawing>
                <wp:inline distT="0" distB="0" distL="0" distR="0" wp14:anchorId="7084F0B6" wp14:editId="49A94617">
                  <wp:extent cx="14605" cy="14605"/>
                  <wp:effectExtent l="0" t="0" r="0" b="0"/>
                  <wp:docPr id="74" name="Picture 74" descr="page5image111956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page5image1119564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040258">
              <w:rPr>
                <w:rFonts w:ascii="Arial" w:eastAsia="Times New Roman" w:hAnsi="Arial" w:cs="Arial"/>
                <w:lang w:eastAsia="en-GB"/>
              </w:rPr>
              <w:fldChar w:fldCharType="end"/>
            </w:r>
            <w:r w:rsidRPr="00040258">
              <w:rPr>
                <w:rFonts w:ascii="Arial" w:eastAsia="Times New Roman" w:hAnsi="Arial" w:cs="Arial"/>
                <w:lang w:eastAsia="en-GB"/>
              </w:rPr>
              <w:t>Task 1</w:t>
            </w:r>
          </w:p>
          <w:p w14:paraId="17B2C2E4" w14:textId="4D7B2163"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lang w:eastAsia="en-GB"/>
              </w:rPr>
              <w:t>Task 2</w:t>
            </w:r>
          </w:p>
        </w:tc>
        <w:tc>
          <w:tcPr>
            <w:tcW w:w="1741" w:type="dxa"/>
            <w:tcBorders>
              <w:top w:val="single" w:sz="4" w:space="0" w:color="000000"/>
              <w:left w:val="single" w:sz="4" w:space="0" w:color="000000"/>
              <w:bottom w:val="single" w:sz="4" w:space="0" w:color="000000"/>
              <w:right w:val="single" w:sz="4" w:space="0" w:color="000000"/>
            </w:tcBorders>
            <w:vAlign w:val="center"/>
            <w:hideMark/>
          </w:tcPr>
          <w:p w14:paraId="308B61B9" w14:textId="77777777" w:rsidR="00040258" w:rsidRPr="00040258" w:rsidRDefault="00040258" w:rsidP="00040258">
            <w:pPr>
              <w:jc w:val="left"/>
              <w:rPr>
                <w:rFonts w:ascii="Arial" w:eastAsia="Times New Roman" w:hAnsi="Arial" w:cs="Arial"/>
                <w:b/>
                <w:bCs/>
                <w:sz w:val="20"/>
                <w:szCs w:val="20"/>
                <w:lang w:eastAsia="en-GB"/>
              </w:rPr>
            </w:pPr>
            <w:r w:rsidRPr="00040258">
              <w:rPr>
                <w:rFonts w:ascii="Arial" w:eastAsia="Times New Roman" w:hAnsi="Arial" w:cs="Arial"/>
                <w:b/>
                <w:bCs/>
                <w:sz w:val="20"/>
                <w:szCs w:val="20"/>
                <w:lang w:eastAsia="en-GB"/>
              </w:rPr>
              <w:t>10%</w:t>
            </w:r>
          </w:p>
          <w:p w14:paraId="3FEB69B0" w14:textId="6C00A6F7" w:rsidR="00040258" w:rsidRPr="00040258" w:rsidRDefault="00040258" w:rsidP="00040258">
            <w:pPr>
              <w:jc w:val="left"/>
              <w:rPr>
                <w:rFonts w:ascii="Arial" w:eastAsia="Times New Roman" w:hAnsi="Arial" w:cs="Arial"/>
                <w:lang w:eastAsia="en-GB"/>
              </w:rPr>
            </w:pPr>
            <w:r w:rsidRPr="00040258">
              <w:rPr>
                <w:rFonts w:ascii="Arial" w:eastAsia="Times New Roman" w:hAnsi="Arial" w:cs="Arial"/>
                <w:b/>
                <w:bCs/>
                <w:sz w:val="20"/>
                <w:szCs w:val="20"/>
                <w:lang w:eastAsia="en-GB"/>
              </w:rPr>
              <w:t>05%</w:t>
            </w:r>
          </w:p>
        </w:tc>
        <w:tc>
          <w:tcPr>
            <w:tcW w:w="2064" w:type="dxa"/>
            <w:tcBorders>
              <w:top w:val="single" w:sz="4" w:space="0" w:color="000000"/>
              <w:left w:val="single" w:sz="4" w:space="0" w:color="000000"/>
              <w:bottom w:val="single" w:sz="4" w:space="0" w:color="000000"/>
              <w:right w:val="single" w:sz="4" w:space="0" w:color="000000"/>
            </w:tcBorders>
            <w:vAlign w:val="center"/>
            <w:hideMark/>
          </w:tcPr>
          <w:p w14:paraId="45425C01" w14:textId="3A2C0451" w:rsidR="00040258" w:rsidRPr="00285439" w:rsidRDefault="00040258" w:rsidP="00040258">
            <w:pPr>
              <w:jc w:val="left"/>
              <w:rPr>
                <w:rFonts w:eastAsia="Times New Roman" w:cs="Times New Roman"/>
                <w:lang w:eastAsia="en-GB"/>
              </w:rPr>
            </w:pPr>
          </w:p>
        </w:tc>
      </w:tr>
    </w:tbl>
    <w:p w14:paraId="6035942A" w14:textId="77777777" w:rsidR="00285439" w:rsidRPr="00285439" w:rsidRDefault="00285439" w:rsidP="00285439">
      <w:pPr>
        <w:jc w:val="left"/>
        <w:rPr>
          <w:rFonts w:eastAsia="Times New Roman" w:cs="Times New Roman"/>
          <w:vanish/>
          <w:lang w:eastAsia="en-GB"/>
        </w:rPr>
      </w:pPr>
    </w:p>
    <w:tbl>
      <w:tblPr>
        <w:tblW w:w="9274" w:type="dxa"/>
        <w:tblCellMar>
          <w:top w:w="15" w:type="dxa"/>
          <w:left w:w="15" w:type="dxa"/>
          <w:bottom w:w="15" w:type="dxa"/>
          <w:right w:w="15" w:type="dxa"/>
        </w:tblCellMar>
        <w:tblLook w:val="04A0" w:firstRow="1" w:lastRow="0" w:firstColumn="1" w:lastColumn="0" w:noHBand="0" w:noVBand="1"/>
      </w:tblPr>
      <w:tblGrid>
        <w:gridCol w:w="5367"/>
        <w:gridCol w:w="2741"/>
        <w:gridCol w:w="622"/>
        <w:gridCol w:w="544"/>
      </w:tblGrid>
      <w:tr w:rsidR="00285439" w:rsidRPr="00285439" w14:paraId="704FD6DF" w14:textId="77777777" w:rsidTr="00040258">
        <w:trPr>
          <w:trHeight w:val="388"/>
        </w:trPr>
        <w:tc>
          <w:tcPr>
            <w:tcW w:w="0" w:type="auto"/>
            <w:vMerge w:val="restart"/>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0281F5FD" w14:textId="76DB51F3" w:rsidR="00285439" w:rsidRPr="00285439" w:rsidRDefault="00285439" w:rsidP="00285439">
            <w:pPr>
              <w:spacing w:before="100" w:beforeAutospacing="1" w:after="100" w:afterAutospacing="1"/>
              <w:jc w:val="left"/>
              <w:divId w:val="1192263221"/>
              <w:rPr>
                <w:rFonts w:eastAsia="Times New Roman" w:cs="Times New Roman"/>
                <w:lang w:eastAsia="en-GB"/>
              </w:rPr>
            </w:pPr>
            <w:r w:rsidRPr="00285439">
              <w:rPr>
                <w:rFonts w:ascii="Arial" w:eastAsia="Times New Roman" w:hAnsi="Arial" w:cs="Arial"/>
                <w:b/>
                <w:bCs/>
                <w:sz w:val="22"/>
                <w:szCs w:val="22"/>
                <w:lang w:eastAsia="en-GB"/>
              </w:rPr>
              <w:t xml:space="preserve">Assessment Mark </w:t>
            </w:r>
            <w:r w:rsidRPr="00285439">
              <w:rPr>
                <w:rFonts w:ascii="ArialMT" w:eastAsia="Times New Roman" w:hAnsi="ArialMT" w:cs="Times New Roman"/>
                <w:sz w:val="22"/>
                <w:szCs w:val="22"/>
                <w:lang w:eastAsia="en-GB"/>
              </w:rPr>
              <w:t>(</w:t>
            </w:r>
            <w:r w:rsidRPr="00285439">
              <w:rPr>
                <w:rFonts w:ascii="ArialMT" w:eastAsia="Times New Roman" w:hAnsi="ArialMT" w:cs="Times New Roman"/>
                <w:sz w:val="16"/>
                <w:szCs w:val="16"/>
                <w:lang w:eastAsia="en-GB"/>
              </w:rPr>
              <w:t xml:space="preserve">Assessment marks are subject to ratification at the Exam Board. These comments and marks are to give feedback on module work and are for guidance only until they are confirmed.) </w:t>
            </w:r>
          </w:p>
          <w:p w14:paraId="4EC69F82" w14:textId="05446F78" w:rsidR="00285439" w:rsidRPr="00285439" w:rsidRDefault="00285439" w:rsidP="00285439">
            <w:pPr>
              <w:jc w:val="left"/>
              <w:rPr>
                <w:rFonts w:eastAsia="Times New Roman" w:cs="Times New Roman"/>
                <w:lang w:eastAsia="en-GB"/>
              </w:rPr>
            </w:pPr>
            <w:r w:rsidRPr="00285439">
              <w:rPr>
                <w:rFonts w:eastAsia="Times New Roman" w:cs="Times New Roman"/>
                <w:lang w:eastAsia="en-GB"/>
              </w:rPr>
              <w:fldChar w:fldCharType="begin"/>
            </w:r>
            <w:r w:rsidR="00DA0AA5">
              <w:rPr>
                <w:rFonts w:eastAsia="Times New Roman" w:cs="Times New Roman"/>
                <w:lang w:eastAsia="en-GB"/>
              </w:rPr>
              <w:instrText xml:space="preserve"> INCLUDEPICTURE "C:\\var\\folders\\8g\\ffs32vcn5134sjxh7psx4mtw0000gn\\T\\com.microsoft.Word\\WebArchiveCopyPasteTempFiles\\page5image11200832" \* MERGEFORMAT </w:instrText>
            </w:r>
            <w:r w:rsidRPr="00285439">
              <w:rPr>
                <w:rFonts w:eastAsia="Times New Roman" w:cs="Times New Roman"/>
                <w:lang w:eastAsia="en-GB"/>
              </w:rPr>
              <w:fldChar w:fldCharType="separate"/>
            </w:r>
            <w:r w:rsidRPr="00285439">
              <w:rPr>
                <w:rFonts w:eastAsia="Times New Roman" w:cs="Times New Roman"/>
                <w:noProof/>
                <w:lang w:eastAsia="en-GB"/>
              </w:rPr>
              <w:drawing>
                <wp:inline distT="0" distB="0" distL="0" distR="0" wp14:anchorId="3868F2D4" wp14:editId="46E66774">
                  <wp:extent cx="14605" cy="14605"/>
                  <wp:effectExtent l="0" t="0" r="0" b="0"/>
                  <wp:docPr id="71" name="Picture 71" descr="page5image112008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page5image1120083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605" cy="14605"/>
                          </a:xfrm>
                          <a:prstGeom prst="rect">
                            <a:avLst/>
                          </a:prstGeom>
                          <a:noFill/>
                          <a:ln>
                            <a:noFill/>
                          </a:ln>
                        </pic:spPr>
                      </pic:pic>
                    </a:graphicData>
                  </a:graphic>
                </wp:inline>
              </w:drawing>
            </w:r>
            <w:r w:rsidRPr="00285439">
              <w:rPr>
                <w:rFonts w:eastAsia="Times New Roman" w:cs="Times New Roman"/>
                <w:lang w:eastAsia="en-GB"/>
              </w:rPr>
              <w:fldChar w:fldCharType="end"/>
            </w:r>
          </w:p>
        </w:tc>
        <w:tc>
          <w:tcPr>
            <w:tcW w:w="3363" w:type="dxa"/>
            <w:gridSpan w:val="2"/>
            <w:tcBorders>
              <w:top w:val="single" w:sz="4" w:space="0" w:color="000000"/>
              <w:left w:val="single" w:sz="4" w:space="0" w:color="000000"/>
              <w:bottom w:val="single" w:sz="4" w:space="0" w:color="000000"/>
              <w:right w:val="single" w:sz="4" w:space="0" w:color="000000"/>
            </w:tcBorders>
            <w:shd w:val="clear" w:color="auto" w:fill="D8D8D8"/>
            <w:vAlign w:val="center"/>
            <w:hideMark/>
          </w:tcPr>
          <w:p w14:paraId="34E22BB3"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 w:eastAsia="Times New Roman" w:hAnsi="Arial" w:cs="Arial"/>
                <w:b/>
                <w:bCs/>
                <w:sz w:val="16"/>
                <w:szCs w:val="16"/>
                <w:lang w:eastAsia="en-GB"/>
              </w:rPr>
              <w:t xml:space="preserve">Late Submission Penalties (tick if appropriate) </w:t>
            </w:r>
          </w:p>
        </w:tc>
        <w:tc>
          <w:tcPr>
            <w:tcW w:w="544" w:type="dxa"/>
            <w:vMerge w:val="restart"/>
            <w:tcBorders>
              <w:top w:val="single" w:sz="4" w:space="0" w:color="000000"/>
              <w:left w:val="single" w:sz="4" w:space="0" w:color="000000"/>
              <w:bottom w:val="single" w:sz="4" w:space="0" w:color="000000"/>
              <w:right w:val="single" w:sz="4" w:space="0" w:color="000000"/>
            </w:tcBorders>
            <w:vAlign w:val="center"/>
            <w:hideMark/>
          </w:tcPr>
          <w:p w14:paraId="63B34AF7" w14:textId="0B658C75" w:rsidR="00285439" w:rsidRPr="00285439" w:rsidRDefault="00040258" w:rsidP="00285439">
            <w:pPr>
              <w:spacing w:before="100" w:beforeAutospacing="1" w:after="100" w:afterAutospacing="1"/>
              <w:jc w:val="left"/>
              <w:rPr>
                <w:rFonts w:eastAsia="Times New Roman" w:cs="Times New Roman"/>
                <w:lang w:eastAsia="en-GB"/>
              </w:rPr>
            </w:pPr>
            <w:r>
              <w:rPr>
                <w:rFonts w:ascii="Arial" w:eastAsia="Times New Roman" w:hAnsi="Arial" w:cs="Arial"/>
                <w:b/>
                <w:bCs/>
                <w:sz w:val="20"/>
                <w:szCs w:val="20"/>
                <w:lang w:eastAsia="en-GB"/>
              </w:rPr>
              <w:t>100</w:t>
            </w:r>
            <w:r w:rsidR="00285439" w:rsidRPr="00285439">
              <w:rPr>
                <w:rFonts w:ascii="Arial" w:eastAsia="Times New Roman" w:hAnsi="Arial" w:cs="Arial"/>
                <w:b/>
                <w:bCs/>
                <w:sz w:val="20"/>
                <w:szCs w:val="20"/>
                <w:lang w:eastAsia="en-GB"/>
              </w:rPr>
              <w:t xml:space="preserve">% </w:t>
            </w:r>
          </w:p>
        </w:tc>
      </w:tr>
      <w:tr w:rsidR="00285439" w:rsidRPr="00285439" w14:paraId="26A31F47" w14:textId="77777777" w:rsidTr="00040258">
        <w:trPr>
          <w:trHeight w:val="491"/>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41F30D7E" w14:textId="77777777" w:rsidR="00285439" w:rsidRPr="00285439" w:rsidRDefault="00285439" w:rsidP="00285439">
            <w:pPr>
              <w:jc w:val="left"/>
              <w:rPr>
                <w:rFonts w:eastAsia="Times New Roman" w:cs="Times New Roman"/>
                <w:lang w:eastAsia="en-GB"/>
              </w:rPr>
            </w:pPr>
          </w:p>
        </w:tc>
        <w:tc>
          <w:tcPr>
            <w:tcW w:w="2741" w:type="dxa"/>
            <w:tcBorders>
              <w:top w:val="single" w:sz="4" w:space="0" w:color="000000"/>
              <w:left w:val="single" w:sz="4" w:space="0" w:color="000000"/>
              <w:bottom w:val="single" w:sz="4" w:space="0" w:color="000000"/>
              <w:right w:val="single" w:sz="4" w:space="0" w:color="000000"/>
            </w:tcBorders>
            <w:vAlign w:val="center"/>
            <w:hideMark/>
          </w:tcPr>
          <w:p w14:paraId="24596494"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16"/>
                <w:szCs w:val="16"/>
                <w:lang w:eastAsia="en-GB"/>
              </w:rPr>
              <w:t>Up to 1 week late (</w:t>
            </w:r>
            <w:r w:rsidRPr="00285439">
              <w:rPr>
                <w:rFonts w:ascii="ArialMT" w:eastAsia="Times New Roman" w:hAnsi="ArialMT" w:cs="Times New Roman"/>
                <w:sz w:val="12"/>
                <w:szCs w:val="12"/>
                <w:lang w:eastAsia="en-GB"/>
              </w:rPr>
              <w:t xml:space="preserve">40% Max) </w:t>
            </w:r>
          </w:p>
        </w:tc>
        <w:tc>
          <w:tcPr>
            <w:tcW w:w="621" w:type="dxa"/>
            <w:tcBorders>
              <w:top w:val="single" w:sz="4" w:space="0" w:color="000000"/>
              <w:left w:val="single" w:sz="4" w:space="0" w:color="000000"/>
              <w:bottom w:val="single" w:sz="4" w:space="0" w:color="000000"/>
              <w:right w:val="single" w:sz="4" w:space="0" w:color="000000"/>
            </w:tcBorders>
            <w:vAlign w:val="center"/>
            <w:hideMark/>
          </w:tcPr>
          <w:p w14:paraId="14745863" w14:textId="77777777" w:rsidR="00285439" w:rsidRPr="00285439" w:rsidRDefault="00285439" w:rsidP="00285439">
            <w:pPr>
              <w:jc w:val="left"/>
              <w:rPr>
                <w:rFonts w:eastAsia="Times New Roman" w:cs="Times New Roman"/>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4E6F808A" w14:textId="77777777" w:rsidR="00285439" w:rsidRPr="00285439" w:rsidRDefault="00285439" w:rsidP="00285439">
            <w:pPr>
              <w:jc w:val="left"/>
              <w:rPr>
                <w:rFonts w:eastAsia="Times New Roman" w:cs="Times New Roman"/>
                <w:lang w:eastAsia="en-GB"/>
              </w:rPr>
            </w:pPr>
          </w:p>
        </w:tc>
      </w:tr>
      <w:tr w:rsidR="00285439" w:rsidRPr="00285439" w14:paraId="749E7A6D" w14:textId="77777777" w:rsidTr="00040258">
        <w:trPr>
          <w:trHeight w:val="263"/>
        </w:trPr>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AF3A4E8" w14:textId="77777777" w:rsidR="00285439" w:rsidRPr="00285439" w:rsidRDefault="00285439" w:rsidP="00285439">
            <w:pPr>
              <w:jc w:val="left"/>
              <w:rPr>
                <w:rFonts w:eastAsia="Times New Roman" w:cs="Times New Roman"/>
                <w:lang w:eastAsia="en-GB"/>
              </w:rPr>
            </w:pPr>
          </w:p>
        </w:tc>
        <w:tc>
          <w:tcPr>
            <w:tcW w:w="2741" w:type="dxa"/>
            <w:tcBorders>
              <w:top w:val="single" w:sz="4" w:space="0" w:color="000000"/>
              <w:left w:val="single" w:sz="4" w:space="0" w:color="000000"/>
              <w:bottom w:val="single" w:sz="4" w:space="0" w:color="000000"/>
              <w:right w:val="single" w:sz="4" w:space="0" w:color="000000"/>
            </w:tcBorders>
            <w:vAlign w:val="center"/>
            <w:hideMark/>
          </w:tcPr>
          <w:p w14:paraId="500A4860" w14:textId="77777777" w:rsidR="00285439" w:rsidRPr="00285439" w:rsidRDefault="00285439" w:rsidP="00285439">
            <w:pPr>
              <w:spacing w:before="100" w:beforeAutospacing="1" w:after="100" w:afterAutospacing="1"/>
              <w:jc w:val="left"/>
              <w:rPr>
                <w:rFonts w:eastAsia="Times New Roman" w:cs="Times New Roman"/>
                <w:lang w:eastAsia="en-GB"/>
              </w:rPr>
            </w:pPr>
            <w:r w:rsidRPr="00285439">
              <w:rPr>
                <w:rFonts w:ascii="ArialMT" w:eastAsia="Times New Roman" w:hAnsi="ArialMT" w:cs="Times New Roman"/>
                <w:sz w:val="16"/>
                <w:szCs w:val="16"/>
                <w:lang w:eastAsia="en-GB"/>
              </w:rPr>
              <w:t>Over 1 week late (</w:t>
            </w:r>
            <w:r w:rsidRPr="00285439">
              <w:rPr>
                <w:rFonts w:ascii="ArialMT" w:eastAsia="Times New Roman" w:hAnsi="ArialMT" w:cs="Times New Roman"/>
                <w:sz w:val="12"/>
                <w:szCs w:val="12"/>
                <w:lang w:eastAsia="en-GB"/>
              </w:rPr>
              <w:t xml:space="preserve">0%) </w:t>
            </w:r>
          </w:p>
        </w:tc>
        <w:tc>
          <w:tcPr>
            <w:tcW w:w="621" w:type="dxa"/>
            <w:tcBorders>
              <w:top w:val="single" w:sz="4" w:space="0" w:color="000000"/>
              <w:left w:val="single" w:sz="4" w:space="0" w:color="000000"/>
              <w:bottom w:val="single" w:sz="4" w:space="0" w:color="000000"/>
              <w:right w:val="single" w:sz="4" w:space="0" w:color="000000"/>
            </w:tcBorders>
            <w:vAlign w:val="center"/>
            <w:hideMark/>
          </w:tcPr>
          <w:p w14:paraId="35875A86" w14:textId="77777777" w:rsidR="00285439" w:rsidRPr="00285439" w:rsidRDefault="00285439" w:rsidP="00285439">
            <w:pPr>
              <w:jc w:val="left"/>
              <w:rPr>
                <w:rFonts w:eastAsia="Times New Roman" w:cs="Times New Roman"/>
                <w:lang w:eastAsia="en-GB"/>
              </w:rPr>
            </w:pPr>
          </w:p>
        </w:tc>
        <w:tc>
          <w:tcPr>
            <w:tcW w:w="544" w:type="dxa"/>
            <w:vMerge/>
            <w:tcBorders>
              <w:top w:val="single" w:sz="4" w:space="0" w:color="000000"/>
              <w:left w:val="single" w:sz="4" w:space="0" w:color="000000"/>
              <w:bottom w:val="single" w:sz="4" w:space="0" w:color="000000"/>
              <w:right w:val="single" w:sz="4" w:space="0" w:color="000000"/>
            </w:tcBorders>
            <w:vAlign w:val="center"/>
            <w:hideMark/>
          </w:tcPr>
          <w:p w14:paraId="24A8A3BE" w14:textId="77777777" w:rsidR="00285439" w:rsidRPr="00285439" w:rsidRDefault="00285439" w:rsidP="00285439">
            <w:pPr>
              <w:jc w:val="left"/>
              <w:rPr>
                <w:rFonts w:eastAsia="Times New Roman" w:cs="Times New Roman"/>
                <w:lang w:eastAsia="en-GB"/>
              </w:rPr>
            </w:pPr>
          </w:p>
        </w:tc>
      </w:tr>
    </w:tbl>
    <w:p w14:paraId="2EE1BE74" w14:textId="7F03AC49" w:rsidR="001E34B2" w:rsidRDefault="001E34B2" w:rsidP="00285439">
      <w:pPr>
        <w:spacing w:before="100" w:beforeAutospacing="1" w:after="100" w:afterAutospacing="1"/>
        <w:jc w:val="left"/>
        <w:rPr>
          <w:rFonts w:ascii="TimesNewRomanPSMT" w:eastAsia="Times New Roman" w:hAnsi="TimesNewRomanPSMT" w:cs="Times New Roman"/>
          <w:sz w:val="20"/>
          <w:szCs w:val="20"/>
          <w:lang w:eastAsia="en-GB"/>
        </w:rPr>
      </w:pPr>
    </w:p>
    <w:p w14:paraId="2BCD535C" w14:textId="4121D0B4" w:rsidR="001E34B2" w:rsidRDefault="001E34B2" w:rsidP="001E34B2">
      <w:pPr>
        <w:jc w:val="left"/>
        <w:rPr>
          <w:rFonts w:ascii="TimesNewRomanPSMT" w:eastAsia="Times New Roman" w:hAnsi="TimesNewRomanPSMT" w:cs="Times New Roman"/>
          <w:sz w:val="20"/>
          <w:szCs w:val="20"/>
          <w:lang w:eastAsia="en-GB"/>
        </w:rPr>
      </w:pPr>
      <w:r>
        <w:rPr>
          <w:rFonts w:ascii="TimesNewRomanPSMT" w:eastAsia="Times New Roman" w:hAnsi="TimesNewRomanPSMT" w:cs="Times New Roman"/>
          <w:sz w:val="20"/>
          <w:szCs w:val="20"/>
          <w:lang w:eastAsia="en-GB"/>
        </w:rPr>
        <w:br w:type="page"/>
      </w:r>
    </w:p>
    <w:p w14:paraId="02C2EDBA" w14:textId="77777777" w:rsidR="001E34B2" w:rsidRDefault="001E34B2" w:rsidP="00285439">
      <w:pPr>
        <w:spacing w:before="100" w:beforeAutospacing="1" w:after="100" w:afterAutospacing="1"/>
        <w:jc w:val="left"/>
        <w:rPr>
          <w:rFonts w:eastAsia="Times New Roman" w:cs="Times New Roman"/>
          <w:lang w:eastAsia="en-GB"/>
        </w:rPr>
        <w:sectPr w:rsidR="001E34B2" w:rsidSect="00997890">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08" w:footer="708" w:gutter="0"/>
          <w:cols w:space="708"/>
          <w:docGrid w:linePitch="360"/>
        </w:sectPr>
      </w:pPr>
    </w:p>
    <w:tbl>
      <w:tblPr>
        <w:tblStyle w:val="TableGrid"/>
        <w:tblW w:w="0" w:type="auto"/>
        <w:shd w:val="clear" w:color="auto" w:fill="ACB9CA" w:themeFill="text2" w:themeFillTint="66"/>
        <w:tblLook w:val="04A0" w:firstRow="1" w:lastRow="0" w:firstColumn="1" w:lastColumn="0" w:noHBand="0" w:noVBand="1"/>
      </w:tblPr>
      <w:tblGrid>
        <w:gridCol w:w="14312"/>
      </w:tblGrid>
      <w:tr w:rsidR="00541E71" w14:paraId="70E76FB2" w14:textId="77777777" w:rsidTr="00541E71">
        <w:tc>
          <w:tcPr>
            <w:tcW w:w="14312" w:type="dxa"/>
            <w:shd w:val="clear" w:color="auto" w:fill="ACB9CA" w:themeFill="text2" w:themeFillTint="66"/>
          </w:tcPr>
          <w:p w14:paraId="1901B0C7" w14:textId="77777777" w:rsidR="00541E71" w:rsidRPr="00995D51" w:rsidRDefault="00541E71" w:rsidP="00AE3999">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r w:rsidR="00541E71" w:rsidRPr="00D9771E" w14:paraId="20F0EFF9" w14:textId="77777777" w:rsidTr="00541E71">
        <w:tblPrEx>
          <w:shd w:val="clear" w:color="auto" w:fill="auto"/>
        </w:tblPrEx>
        <w:tc>
          <w:tcPr>
            <w:tcW w:w="14312" w:type="dxa"/>
            <w:shd w:val="clear" w:color="auto" w:fill="ACB9CA" w:themeFill="text2" w:themeFillTint="66"/>
          </w:tcPr>
          <w:p w14:paraId="3035F47B" w14:textId="12F87830" w:rsidR="00541E71" w:rsidRPr="00D9771E" w:rsidRDefault="00541E71" w:rsidP="00AE3999">
            <w:pPr>
              <w:rPr>
                <w:rFonts w:ascii="Arial" w:hAnsi="Arial" w:cs="Arial"/>
                <w:b/>
              </w:rPr>
            </w:pPr>
            <w:r>
              <w:rPr>
                <w:rFonts w:ascii="Arial" w:hAnsi="Arial" w:cs="Arial"/>
                <w:color w:val="303B44"/>
                <w:sz w:val="22"/>
                <w:szCs w:val="22"/>
              </w:rPr>
              <w:softHyphen/>
            </w:r>
            <w:r>
              <w:rPr>
                <w:rFonts w:ascii="Arial" w:hAnsi="Arial" w:cs="Arial"/>
                <w:color w:val="303B44"/>
                <w:sz w:val="22"/>
                <w:szCs w:val="22"/>
              </w:rPr>
              <w:softHyphen/>
            </w:r>
            <w:r>
              <w:rPr>
                <w:rFonts w:ascii="Arial" w:hAnsi="Arial" w:cs="Arial"/>
                <w:color w:val="303B44"/>
                <w:sz w:val="22"/>
                <w:szCs w:val="22"/>
              </w:rPr>
              <w:softHyphen/>
            </w:r>
            <w:r>
              <w:rPr>
                <w:rFonts w:ascii="Arial" w:hAnsi="Arial" w:cs="Arial"/>
                <w:b/>
              </w:rPr>
              <w:t>Level 5</w:t>
            </w:r>
          </w:p>
        </w:tc>
      </w:tr>
      <w:tr w:rsidR="00541E71" w:rsidRPr="00D9771E" w14:paraId="783E370D" w14:textId="77777777" w:rsidTr="00541E71">
        <w:tblPrEx>
          <w:shd w:val="clear" w:color="auto" w:fill="auto"/>
        </w:tblPrEx>
        <w:tc>
          <w:tcPr>
            <w:tcW w:w="14312" w:type="dxa"/>
            <w:shd w:val="clear" w:color="auto" w:fill="DEEAF6" w:themeFill="accent5" w:themeFillTint="33"/>
          </w:tcPr>
          <w:p w14:paraId="5632DC67" w14:textId="77777777" w:rsidR="00541E71" w:rsidRPr="00B669B1" w:rsidRDefault="00541E71" w:rsidP="00AE3999">
            <w:pPr>
              <w:rPr>
                <w:rFonts w:ascii="Arial" w:eastAsia="Arial" w:hAnsi="Arial" w:cs="Arial"/>
                <w:spacing w:val="-1"/>
              </w:rPr>
            </w:pPr>
            <w:r w:rsidRPr="00B6282C">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5D2F38C" w14:textId="77777777" w:rsidR="00541E71" w:rsidRPr="00D9771E" w:rsidRDefault="00541E71" w:rsidP="00541E71">
      <w:pPr>
        <w:rPr>
          <w:rFonts w:ascii="Arial" w:hAnsi="Arial" w:cs="Arial"/>
        </w:rPr>
      </w:pPr>
    </w:p>
    <w:tbl>
      <w:tblPr>
        <w:tblStyle w:val="TableGrid"/>
        <w:tblW w:w="0" w:type="auto"/>
        <w:tblLayout w:type="fixed"/>
        <w:tblLook w:val="04A0" w:firstRow="1" w:lastRow="0" w:firstColumn="1" w:lastColumn="0" w:noHBand="0" w:noVBand="1"/>
      </w:tblPr>
      <w:tblGrid>
        <w:gridCol w:w="1696"/>
        <w:gridCol w:w="1701"/>
        <w:gridCol w:w="1843"/>
        <w:gridCol w:w="1985"/>
        <w:gridCol w:w="1842"/>
        <w:gridCol w:w="1701"/>
        <w:gridCol w:w="1701"/>
        <w:gridCol w:w="1843"/>
      </w:tblGrid>
      <w:tr w:rsidR="00541E71" w:rsidRPr="00D9771E" w14:paraId="6C6DBF45" w14:textId="77777777" w:rsidTr="00AE3999">
        <w:trPr>
          <w:tblHeader/>
        </w:trPr>
        <w:tc>
          <w:tcPr>
            <w:tcW w:w="1696" w:type="dxa"/>
            <w:shd w:val="clear" w:color="auto" w:fill="ACB9CA" w:themeFill="text2" w:themeFillTint="66"/>
          </w:tcPr>
          <w:p w14:paraId="08D60539" w14:textId="77777777" w:rsidR="00541E71" w:rsidRPr="00D9771E" w:rsidRDefault="00541E71" w:rsidP="00AE3999">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5</w:t>
            </w:r>
          </w:p>
        </w:tc>
        <w:tc>
          <w:tcPr>
            <w:tcW w:w="1701" w:type="dxa"/>
            <w:shd w:val="clear" w:color="auto" w:fill="ACB9CA" w:themeFill="text2" w:themeFillTint="66"/>
            <w:vAlign w:val="center"/>
          </w:tcPr>
          <w:p w14:paraId="15931A80"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ACB9CA" w:themeFill="text2" w:themeFillTint="66"/>
            <w:vAlign w:val="center"/>
          </w:tcPr>
          <w:p w14:paraId="476C5C3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MARGINAL FAIL</w:t>
            </w:r>
          </w:p>
        </w:tc>
        <w:tc>
          <w:tcPr>
            <w:tcW w:w="1985" w:type="dxa"/>
            <w:shd w:val="clear" w:color="auto" w:fill="ACB9CA" w:themeFill="text2" w:themeFillTint="66"/>
            <w:vAlign w:val="center"/>
          </w:tcPr>
          <w:p w14:paraId="231AA14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SATISFACTORY</w:t>
            </w:r>
          </w:p>
          <w:p w14:paraId="4FA98E23" w14:textId="77777777" w:rsidR="00541E71" w:rsidRPr="00D9771E" w:rsidRDefault="00541E71" w:rsidP="00AE3999">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2" w:type="dxa"/>
            <w:shd w:val="clear" w:color="auto" w:fill="ACB9CA" w:themeFill="text2" w:themeFillTint="66"/>
            <w:vAlign w:val="center"/>
          </w:tcPr>
          <w:p w14:paraId="36BEA5CA"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GOOD</w:t>
            </w:r>
          </w:p>
          <w:p w14:paraId="4AEAFE63" w14:textId="77777777" w:rsidR="00541E71" w:rsidRPr="00D9771E" w:rsidRDefault="00541E71" w:rsidP="00AE3999">
            <w:pPr>
              <w:jc w:val="center"/>
              <w:rPr>
                <w:rFonts w:ascii="Arial" w:hAnsi="Arial" w:cs="Arial"/>
                <w:b/>
                <w:sz w:val="18"/>
                <w:szCs w:val="18"/>
              </w:rPr>
            </w:pPr>
            <w:r>
              <w:rPr>
                <w:rFonts w:ascii="Arial" w:hAnsi="Arial" w:cs="Arial"/>
                <w:b/>
                <w:sz w:val="18"/>
                <w:szCs w:val="18"/>
              </w:rPr>
              <w:t>(2.2 / Pass)</w:t>
            </w:r>
          </w:p>
        </w:tc>
        <w:tc>
          <w:tcPr>
            <w:tcW w:w="1701" w:type="dxa"/>
            <w:shd w:val="clear" w:color="auto" w:fill="ACB9CA" w:themeFill="text2" w:themeFillTint="66"/>
            <w:vAlign w:val="center"/>
          </w:tcPr>
          <w:p w14:paraId="342E0B29"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VERY GOOD</w:t>
            </w:r>
          </w:p>
          <w:p w14:paraId="656EECA6" w14:textId="77777777" w:rsidR="00541E71" w:rsidRPr="00D9771E" w:rsidRDefault="00541E71" w:rsidP="00AE3999">
            <w:pPr>
              <w:jc w:val="center"/>
              <w:rPr>
                <w:rFonts w:ascii="Arial" w:hAnsi="Arial" w:cs="Arial"/>
                <w:b/>
                <w:sz w:val="18"/>
                <w:szCs w:val="18"/>
              </w:rPr>
            </w:pPr>
            <w:r>
              <w:rPr>
                <w:rFonts w:ascii="Arial" w:hAnsi="Arial" w:cs="Arial"/>
                <w:b/>
                <w:sz w:val="18"/>
                <w:szCs w:val="18"/>
              </w:rPr>
              <w:t>(2.1 / Merit)</w:t>
            </w:r>
          </w:p>
        </w:tc>
        <w:tc>
          <w:tcPr>
            <w:tcW w:w="1701" w:type="dxa"/>
            <w:shd w:val="clear" w:color="auto" w:fill="ACB9CA" w:themeFill="text2" w:themeFillTint="66"/>
            <w:vAlign w:val="center"/>
          </w:tcPr>
          <w:p w14:paraId="6B798474"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EXCELLENT</w:t>
            </w:r>
          </w:p>
          <w:p w14:paraId="2FDB426A"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843" w:type="dxa"/>
            <w:shd w:val="clear" w:color="auto" w:fill="ACB9CA" w:themeFill="text2" w:themeFillTint="66"/>
            <w:vAlign w:val="center"/>
          </w:tcPr>
          <w:p w14:paraId="098FA21F"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EXCEPTIONAL</w:t>
            </w:r>
          </w:p>
          <w:p w14:paraId="664B28EB" w14:textId="77777777" w:rsidR="00541E71" w:rsidRPr="00D9771E" w:rsidRDefault="00541E71" w:rsidP="00AE3999">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41E71" w:rsidRPr="00D9771E" w14:paraId="7B5626C3" w14:textId="77777777" w:rsidTr="00AE3999">
        <w:trPr>
          <w:tblHeader/>
        </w:trPr>
        <w:tc>
          <w:tcPr>
            <w:tcW w:w="1696" w:type="dxa"/>
            <w:shd w:val="clear" w:color="auto" w:fill="ACB9CA" w:themeFill="text2" w:themeFillTint="66"/>
          </w:tcPr>
          <w:p w14:paraId="494FBC97" w14:textId="77777777" w:rsidR="00541E71" w:rsidRPr="00D9771E" w:rsidRDefault="00541E71" w:rsidP="00AE3999">
            <w:pPr>
              <w:ind w:left="171"/>
              <w:rPr>
                <w:rFonts w:ascii="Arial" w:hAnsi="Arial" w:cs="Arial"/>
                <w:sz w:val="18"/>
                <w:szCs w:val="18"/>
              </w:rPr>
            </w:pPr>
            <w:r w:rsidRPr="006A2256">
              <w:rPr>
                <w:rFonts w:ascii="Arial" w:eastAsia="Arial" w:hAnsi="Arial" w:cs="Arial"/>
                <w:b/>
                <w:bCs/>
              </w:rPr>
              <w:t>Category</w:t>
            </w:r>
          </w:p>
        </w:tc>
        <w:tc>
          <w:tcPr>
            <w:tcW w:w="1701" w:type="dxa"/>
            <w:shd w:val="clear" w:color="auto" w:fill="ACB9CA" w:themeFill="text2" w:themeFillTint="66"/>
            <w:vAlign w:val="bottom"/>
          </w:tcPr>
          <w:p w14:paraId="1302D6E2"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ACB9CA" w:themeFill="text2" w:themeFillTint="66"/>
            <w:vAlign w:val="bottom"/>
          </w:tcPr>
          <w:p w14:paraId="6EFA5066" w14:textId="77777777" w:rsidR="00541E71" w:rsidRPr="00D9771E" w:rsidRDefault="00541E71" w:rsidP="00AE3999">
            <w:pPr>
              <w:jc w:val="center"/>
              <w:rPr>
                <w:rFonts w:ascii="Arial" w:hAnsi="Arial" w:cs="Arial"/>
                <w:b/>
                <w:sz w:val="18"/>
                <w:szCs w:val="18"/>
              </w:rPr>
            </w:pPr>
            <w:r>
              <w:rPr>
                <w:rFonts w:ascii="Arial" w:hAnsi="Arial" w:cs="Arial"/>
                <w:b/>
                <w:sz w:val="18"/>
                <w:szCs w:val="18"/>
              </w:rPr>
              <w:t>30-39%</w:t>
            </w:r>
          </w:p>
        </w:tc>
        <w:tc>
          <w:tcPr>
            <w:tcW w:w="1985" w:type="dxa"/>
            <w:shd w:val="clear" w:color="auto" w:fill="ACB9CA" w:themeFill="text2" w:themeFillTint="66"/>
            <w:vAlign w:val="bottom"/>
          </w:tcPr>
          <w:p w14:paraId="13EB5105"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40-49%</w:t>
            </w:r>
          </w:p>
        </w:tc>
        <w:tc>
          <w:tcPr>
            <w:tcW w:w="1842" w:type="dxa"/>
            <w:shd w:val="clear" w:color="auto" w:fill="ACB9CA" w:themeFill="text2" w:themeFillTint="66"/>
            <w:vAlign w:val="bottom"/>
          </w:tcPr>
          <w:p w14:paraId="458FD8F3"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ACB9CA" w:themeFill="text2" w:themeFillTint="66"/>
            <w:vAlign w:val="bottom"/>
          </w:tcPr>
          <w:p w14:paraId="3A82BB98" w14:textId="77777777" w:rsidR="00541E71" w:rsidRPr="00D9771E" w:rsidRDefault="00541E71" w:rsidP="00AE3999">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ACB9CA" w:themeFill="text2" w:themeFillTint="66"/>
            <w:vAlign w:val="bottom"/>
          </w:tcPr>
          <w:p w14:paraId="44637D7A" w14:textId="77777777" w:rsidR="00541E71" w:rsidRPr="00D9771E" w:rsidRDefault="00541E71" w:rsidP="00AE3999">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843" w:type="dxa"/>
            <w:shd w:val="clear" w:color="auto" w:fill="ACB9CA" w:themeFill="text2" w:themeFillTint="66"/>
          </w:tcPr>
          <w:p w14:paraId="37D18132" w14:textId="77777777" w:rsidR="00541E71" w:rsidRPr="00D9771E" w:rsidRDefault="00541E71" w:rsidP="00AE3999">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41E71" w:rsidRPr="00D9771E" w14:paraId="054503E4" w14:textId="77777777" w:rsidTr="00AE3999">
        <w:tc>
          <w:tcPr>
            <w:tcW w:w="1696" w:type="dxa"/>
            <w:shd w:val="clear" w:color="auto" w:fill="ACB9CA" w:themeFill="text2" w:themeFillTint="66"/>
          </w:tcPr>
          <w:p w14:paraId="331A119C" w14:textId="77777777" w:rsidR="00541E71" w:rsidRPr="00F65EEE" w:rsidRDefault="00541E71" w:rsidP="00AE3999">
            <w:pPr>
              <w:spacing w:before="34"/>
              <w:ind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A225070" w14:textId="77777777" w:rsidR="00541E71" w:rsidRPr="00F65EEE"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academic conventions and</w:t>
            </w:r>
          </w:p>
          <w:p w14:paraId="61748618" w14:textId="77777777" w:rsidR="00541E71" w:rsidRDefault="00541E71" w:rsidP="00AE3999">
            <w:pPr>
              <w:spacing w:before="34"/>
              <w:ind w:right="-54"/>
              <w:rPr>
                <w:rFonts w:ascii="Arial" w:eastAsia="Arial" w:hAnsi="Arial" w:cs="Arial"/>
                <w:bCs/>
                <w:sz w:val="18"/>
                <w:szCs w:val="18"/>
              </w:rPr>
            </w:pPr>
            <w:r w:rsidRPr="00F65EEE">
              <w:rPr>
                <w:rFonts w:ascii="Arial" w:eastAsia="Arial" w:hAnsi="Arial" w:cs="Arial"/>
                <w:bCs/>
                <w:sz w:val="18"/>
                <w:szCs w:val="18"/>
              </w:rPr>
              <w:t xml:space="preserve">academic </w:t>
            </w:r>
          </w:p>
          <w:p w14:paraId="4E492368" w14:textId="77777777" w:rsidR="00541E71" w:rsidRDefault="00541E71" w:rsidP="00AE3999">
            <w:pPr>
              <w:spacing w:before="34"/>
              <w:ind w:right="-54"/>
              <w:rPr>
                <w:rFonts w:ascii="Arial" w:eastAsia="Arial" w:hAnsi="Arial" w:cs="Arial"/>
                <w:b/>
                <w:bCs/>
              </w:rPr>
            </w:pPr>
            <w:r w:rsidRPr="00F65EEE">
              <w:rPr>
                <w:rFonts w:ascii="Arial" w:eastAsia="Arial" w:hAnsi="Arial" w:cs="Arial"/>
                <w:bCs/>
                <w:sz w:val="18"/>
                <w:szCs w:val="18"/>
              </w:rPr>
              <w:t>honesty)</w:t>
            </w:r>
            <w:r>
              <w:rPr>
                <w:rFonts w:ascii="Arial" w:eastAsia="Arial" w:hAnsi="Arial" w:cs="Arial"/>
                <w:b/>
                <w:bCs/>
              </w:rPr>
              <w:t xml:space="preserve"> </w:t>
            </w:r>
          </w:p>
        </w:tc>
        <w:tc>
          <w:tcPr>
            <w:tcW w:w="1701" w:type="dxa"/>
            <w:tcBorders>
              <w:top w:val="single" w:sz="4" w:space="0" w:color="auto"/>
              <w:left w:val="single" w:sz="4" w:space="0" w:color="auto"/>
              <w:bottom w:val="single" w:sz="4" w:space="0" w:color="auto"/>
              <w:right w:val="dashed" w:sz="4" w:space="0" w:color="auto"/>
            </w:tcBorders>
          </w:tcPr>
          <w:p w14:paraId="66E01AB4" w14:textId="77777777" w:rsidR="00541E71" w:rsidRDefault="00541E71" w:rsidP="00AE3999">
            <w:pPr>
              <w:pStyle w:val="Default"/>
            </w:pPr>
            <w:r>
              <w:t xml:space="preserve">Little or no evidence of reading </w:t>
            </w:r>
            <w:r>
              <w:rPr>
                <w:rFonts w:ascii="Times New Roman" w:hAnsi="Times New Roman" w:cs="Times New Roman"/>
              </w:rPr>
              <w:t xml:space="preserve">and/or </w:t>
            </w:r>
            <w:r>
              <w:t xml:space="preserve">reliance on inappropriate sources. </w:t>
            </w:r>
          </w:p>
          <w:p w14:paraId="3E6D67FF" w14:textId="77777777" w:rsidR="00541E71" w:rsidRDefault="00541E71" w:rsidP="00AE3999">
            <w:pPr>
              <w:pStyle w:val="Default"/>
            </w:pPr>
            <w:r>
              <w:t xml:space="preserve">Views and findings mostly unsupported and non-authoritative. </w:t>
            </w:r>
          </w:p>
          <w:p w14:paraId="063B7E1A" w14:textId="77777777" w:rsidR="00541E71" w:rsidRDefault="00541E71" w:rsidP="00AE3999">
            <w:pPr>
              <w:pStyle w:val="Default"/>
            </w:pPr>
            <w:r>
              <w:t xml:space="preserve">Referencing conventions used incoherently or largely absent. </w:t>
            </w:r>
          </w:p>
        </w:tc>
        <w:tc>
          <w:tcPr>
            <w:tcW w:w="1843" w:type="dxa"/>
            <w:tcBorders>
              <w:top w:val="single" w:sz="4" w:space="0" w:color="auto"/>
              <w:left w:val="dashed" w:sz="4" w:space="0" w:color="auto"/>
              <w:bottom w:val="single" w:sz="4" w:space="0" w:color="auto"/>
              <w:right w:val="double" w:sz="4" w:space="0" w:color="auto"/>
            </w:tcBorders>
          </w:tcPr>
          <w:p w14:paraId="33616478" w14:textId="77777777" w:rsidR="00541E71" w:rsidRDefault="00541E71" w:rsidP="00AE3999">
            <w:pPr>
              <w:pStyle w:val="Default"/>
            </w:pPr>
            <w:r>
              <w:t xml:space="preserve">Poor engagement with essential reading. No evidence of wider reading. Reliance on inappropriate sources, and/or indiscriminate use of sources. Heavily reliant on information gained through class contact. Inconsistent and weak use of referencing. </w:t>
            </w:r>
          </w:p>
        </w:tc>
        <w:tc>
          <w:tcPr>
            <w:tcW w:w="1985" w:type="dxa"/>
            <w:tcBorders>
              <w:top w:val="single" w:sz="4" w:space="0" w:color="auto"/>
              <w:left w:val="double" w:sz="4" w:space="0" w:color="auto"/>
              <w:bottom w:val="single" w:sz="4" w:space="0" w:color="auto"/>
              <w:right w:val="dashed" w:sz="4" w:space="0" w:color="auto"/>
            </w:tcBorders>
          </w:tcPr>
          <w:p w14:paraId="3A580BD6" w14:textId="77777777" w:rsidR="00541E71" w:rsidRDefault="00541E71" w:rsidP="00AE3999">
            <w:pPr>
              <w:pStyle w:val="Default"/>
            </w:pPr>
            <w:r>
              <w:t xml:space="preserve">Engagement with a limited range of mostly relevant and credible sources. Some omissions and minor errors. </w:t>
            </w:r>
          </w:p>
          <w:p w14:paraId="5ECAEC14" w14:textId="77777777" w:rsidR="00541E71" w:rsidRDefault="00541E71" w:rsidP="00AE3999">
            <w:pPr>
              <w:pStyle w:val="Default"/>
            </w:pPr>
            <w:r>
              <w:t xml:space="preserve">Referencing conventions evident though not always applied accurately or consistently. </w:t>
            </w:r>
          </w:p>
        </w:tc>
        <w:tc>
          <w:tcPr>
            <w:tcW w:w="1842" w:type="dxa"/>
            <w:tcBorders>
              <w:top w:val="single" w:sz="4" w:space="0" w:color="auto"/>
              <w:left w:val="dashed" w:sz="4" w:space="0" w:color="auto"/>
              <w:bottom w:val="single" w:sz="4" w:space="0" w:color="auto"/>
              <w:right w:val="dashed" w:sz="4" w:space="0" w:color="auto"/>
            </w:tcBorders>
          </w:tcPr>
          <w:p w14:paraId="29CFA537" w14:textId="77777777" w:rsidR="00541E71" w:rsidRDefault="00541E71" w:rsidP="00AE3999">
            <w:pPr>
              <w:pStyle w:val="Default"/>
            </w:pPr>
            <w:r>
              <w:t xml:space="preserve">Engagement with an appropriate range of literature, including sources retrieved independently. Some over-reliance on texts. Referencing may show minor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1E0202AE" w14:textId="77777777" w:rsidR="00541E71" w:rsidRDefault="00541E71" w:rsidP="00AE3999">
            <w:pPr>
              <w:pStyle w:val="Default"/>
            </w:pPr>
            <w:r>
              <w:t xml:space="preserve">Engagement with a wide range of literature, including sources retrieved independently. </w:t>
            </w:r>
          </w:p>
          <w:p w14:paraId="4E2D7C91" w14:textId="77777777" w:rsidR="00541E71" w:rsidRDefault="00541E71" w:rsidP="00AE3999">
            <w:pPr>
              <w:pStyle w:val="Default"/>
            </w:pPr>
            <w:r>
              <w:t xml:space="preserve">Selection of relevant and credible sources. Very good use of referencing, with no/very few inaccuracies or inconsistencies. </w:t>
            </w:r>
          </w:p>
        </w:tc>
        <w:tc>
          <w:tcPr>
            <w:tcW w:w="1701" w:type="dxa"/>
            <w:tcBorders>
              <w:top w:val="single" w:sz="4" w:space="0" w:color="auto"/>
              <w:left w:val="dashed" w:sz="4" w:space="0" w:color="auto"/>
              <w:bottom w:val="single" w:sz="4" w:space="0" w:color="auto"/>
              <w:right w:val="dashed" w:sz="4" w:space="0" w:color="auto"/>
            </w:tcBorders>
          </w:tcPr>
          <w:p w14:paraId="421098B9" w14:textId="77777777" w:rsidR="00541E71" w:rsidRDefault="00541E71" w:rsidP="00AE3999">
            <w:pPr>
              <w:pStyle w:val="Default"/>
            </w:pPr>
            <w:r>
              <w:t xml:space="preserve">Engagement with an extensive range of relevant and credible literature. Consistently accurate application of referencing. </w:t>
            </w:r>
          </w:p>
        </w:tc>
        <w:tc>
          <w:tcPr>
            <w:tcW w:w="1843" w:type="dxa"/>
            <w:tcBorders>
              <w:top w:val="single" w:sz="4" w:space="0" w:color="auto"/>
              <w:left w:val="dashed" w:sz="4" w:space="0" w:color="auto"/>
              <w:bottom w:val="single" w:sz="4" w:space="0" w:color="auto"/>
              <w:right w:val="single" w:sz="4" w:space="0" w:color="auto"/>
            </w:tcBorders>
          </w:tcPr>
          <w:p w14:paraId="11BFC714" w14:textId="77777777" w:rsidR="00541E71" w:rsidRDefault="00541E71" w:rsidP="00AE3999">
            <w:pPr>
              <w:pStyle w:val="Default"/>
            </w:pPr>
            <w:r>
              <w:t xml:space="preserve">Exceptional engagement with an extensive range of relevant and credible literature. High-level referencing skills consistently applied </w:t>
            </w:r>
          </w:p>
        </w:tc>
      </w:tr>
      <w:tr w:rsidR="00541E71" w:rsidRPr="00D9771E" w14:paraId="09A07D23" w14:textId="77777777" w:rsidTr="00AE3999">
        <w:tc>
          <w:tcPr>
            <w:tcW w:w="1696" w:type="dxa"/>
            <w:shd w:val="clear" w:color="auto" w:fill="ACB9CA" w:themeFill="text2" w:themeFillTint="66"/>
          </w:tcPr>
          <w:p w14:paraId="43B2E917" w14:textId="77777777" w:rsidR="00541E71" w:rsidRDefault="00541E71" w:rsidP="00AE3999">
            <w:pPr>
              <w:pStyle w:val="Default"/>
              <w:rPr>
                <w:b/>
                <w:bCs/>
              </w:rPr>
            </w:pPr>
            <w:r>
              <w:rPr>
                <w:b/>
                <w:bCs/>
              </w:rPr>
              <w:t xml:space="preserve">Knowledge </w:t>
            </w:r>
          </w:p>
          <w:p w14:paraId="41A4F817" w14:textId="77777777" w:rsidR="00541E71" w:rsidRPr="00D9771E" w:rsidRDefault="00541E71" w:rsidP="00AE3999">
            <w:pPr>
              <w:pStyle w:val="Default"/>
              <w:rPr>
                <w:sz w:val="18"/>
                <w:szCs w:val="18"/>
              </w:rPr>
            </w:pPr>
            <w:r>
              <w:rPr>
                <w:b/>
                <w:bCs/>
              </w:rPr>
              <w:t xml:space="preserve">and understanding </w:t>
            </w:r>
            <w:r>
              <w:t>(</w:t>
            </w:r>
            <w:r>
              <w:rPr>
                <w:sz w:val="18"/>
                <w:szCs w:val="18"/>
              </w:rPr>
              <w:t xml:space="preserve">Sound knowledge and </w:t>
            </w:r>
          </w:p>
          <w:p w14:paraId="70CE50EF" w14:textId="77777777" w:rsidR="00541E71" w:rsidRDefault="00541E71" w:rsidP="00AE3999">
            <w:pPr>
              <w:pStyle w:val="Default"/>
              <w:rPr>
                <w:sz w:val="18"/>
                <w:szCs w:val="18"/>
              </w:rPr>
            </w:pPr>
            <w:r>
              <w:rPr>
                <w:sz w:val="18"/>
                <w:szCs w:val="18"/>
              </w:rPr>
              <w:t>Critical understanding of the</w:t>
            </w:r>
          </w:p>
          <w:p w14:paraId="3603E513" w14:textId="77777777" w:rsidR="00541E71" w:rsidRDefault="00541E71" w:rsidP="00AE3999">
            <w:pPr>
              <w:pStyle w:val="Default"/>
              <w:rPr>
                <w:sz w:val="18"/>
                <w:szCs w:val="18"/>
              </w:rPr>
            </w:pPr>
            <w:r>
              <w:rPr>
                <w:sz w:val="18"/>
                <w:szCs w:val="18"/>
              </w:rPr>
              <w:t xml:space="preserve">well-established concepts and </w:t>
            </w:r>
            <w:r>
              <w:rPr>
                <w:sz w:val="18"/>
                <w:szCs w:val="18"/>
              </w:rPr>
              <w:lastRenderedPageBreak/>
              <w:t xml:space="preserve">principles in their field of study; knowledge of the main methods of enquiry in the discipline.) </w:t>
            </w:r>
          </w:p>
          <w:p w14:paraId="4E77D44E" w14:textId="77777777" w:rsidR="00541E71" w:rsidRPr="00D9771E" w:rsidRDefault="00541E71" w:rsidP="00AE3999">
            <w:pPr>
              <w:pStyle w:val="Default"/>
              <w:rPr>
                <w:sz w:val="18"/>
                <w:szCs w:val="18"/>
              </w:rPr>
            </w:pPr>
          </w:p>
        </w:tc>
        <w:tc>
          <w:tcPr>
            <w:tcW w:w="1701" w:type="dxa"/>
            <w:tcBorders>
              <w:top w:val="single" w:sz="4" w:space="0" w:color="auto"/>
              <w:left w:val="single" w:sz="4" w:space="0" w:color="auto"/>
              <w:bottom w:val="single" w:sz="4" w:space="0" w:color="auto"/>
              <w:right w:val="dashed" w:sz="4" w:space="0" w:color="auto"/>
            </w:tcBorders>
          </w:tcPr>
          <w:p w14:paraId="66189C56" w14:textId="77777777" w:rsidR="00541E71" w:rsidRPr="00AB0679" w:rsidRDefault="00541E71" w:rsidP="00AE3999">
            <w:pPr>
              <w:pStyle w:val="Default"/>
            </w:pPr>
            <w:r>
              <w:lastRenderedPageBreak/>
              <w:t xml:space="preserve">Major gaps in knowledge with unsatisfactory, uncritical understanding of the subject matter. Much irrelevant material. </w:t>
            </w:r>
            <w:r>
              <w:lastRenderedPageBreak/>
              <w:t>Substantial inaccuracies. Significantly flawed understanding of the main methods of enquiry in the discipline.</w:t>
            </w:r>
          </w:p>
        </w:tc>
        <w:tc>
          <w:tcPr>
            <w:tcW w:w="1843" w:type="dxa"/>
            <w:tcBorders>
              <w:top w:val="single" w:sz="4" w:space="0" w:color="auto"/>
              <w:left w:val="dashed" w:sz="4" w:space="0" w:color="auto"/>
              <w:bottom w:val="single" w:sz="4" w:space="0" w:color="auto"/>
              <w:right w:val="double" w:sz="4" w:space="0" w:color="auto"/>
            </w:tcBorders>
          </w:tcPr>
          <w:p w14:paraId="59326D93" w14:textId="77777777" w:rsidR="00541E71" w:rsidRDefault="00541E71" w:rsidP="00AE3999">
            <w:pPr>
              <w:pStyle w:val="Default"/>
            </w:pPr>
            <w:r>
              <w:lastRenderedPageBreak/>
              <w:t xml:space="preserve">Fragmentary knowledge, with only superficial critical understanding. </w:t>
            </w:r>
          </w:p>
          <w:p w14:paraId="7EA2948A" w14:textId="77777777" w:rsidR="00541E71" w:rsidRDefault="00541E71" w:rsidP="00AE3999">
            <w:pPr>
              <w:pStyle w:val="Default"/>
            </w:pPr>
            <w:r>
              <w:t xml:space="preserve">Some significant inaccuracies and/or irrelevant material. </w:t>
            </w:r>
            <w:r>
              <w:lastRenderedPageBreak/>
              <w:t xml:space="preserve">Incomplete or partially flawed understanding of the main methods of enquiry in the discipline. </w:t>
            </w:r>
          </w:p>
          <w:p w14:paraId="3E2960CD" w14:textId="77777777" w:rsidR="00541E71" w:rsidRDefault="00541E71" w:rsidP="00AE3999">
            <w:pPr>
              <w:pStyle w:val="Default"/>
            </w:pPr>
          </w:p>
        </w:tc>
        <w:tc>
          <w:tcPr>
            <w:tcW w:w="1985" w:type="dxa"/>
            <w:tcBorders>
              <w:top w:val="single" w:sz="4" w:space="0" w:color="auto"/>
              <w:left w:val="double" w:sz="4" w:space="0" w:color="auto"/>
              <w:bottom w:val="single" w:sz="4" w:space="0" w:color="auto"/>
              <w:right w:val="dashed" w:sz="4" w:space="0" w:color="auto"/>
            </w:tcBorders>
          </w:tcPr>
          <w:p w14:paraId="54737D40" w14:textId="77777777" w:rsidR="00541E71" w:rsidRDefault="00541E71" w:rsidP="00AE3999">
            <w:pPr>
              <w:pStyle w:val="Default"/>
            </w:pPr>
            <w:r>
              <w:lastRenderedPageBreak/>
              <w:t xml:space="preserve">Limited but adequate knowledge and critical understanding of </w:t>
            </w:r>
          </w:p>
          <w:p w14:paraId="6D98E5DA" w14:textId="77777777" w:rsidR="00541E71" w:rsidRDefault="00541E71" w:rsidP="00AE3999">
            <w:pPr>
              <w:pStyle w:val="Default"/>
            </w:pPr>
            <w:r>
              <w:t xml:space="preserve">the well-established concepts and principles within the subject area, with a </w:t>
            </w:r>
            <w:r>
              <w:lastRenderedPageBreak/>
              <w:t xml:space="preserve">few gaps in the selection of material. A narrow critical understanding of the main methods of enquiry. </w:t>
            </w:r>
          </w:p>
          <w:p w14:paraId="1DB6C1BA" w14:textId="77777777" w:rsidR="00541E71" w:rsidRDefault="00541E71" w:rsidP="00AE3999">
            <w:pPr>
              <w:pStyle w:val="Default"/>
            </w:pPr>
          </w:p>
        </w:tc>
        <w:tc>
          <w:tcPr>
            <w:tcW w:w="1842" w:type="dxa"/>
            <w:tcBorders>
              <w:top w:val="single" w:sz="4" w:space="0" w:color="auto"/>
              <w:left w:val="dashed" w:sz="4" w:space="0" w:color="auto"/>
              <w:bottom w:val="single" w:sz="4" w:space="0" w:color="auto"/>
              <w:right w:val="dashed" w:sz="4" w:space="0" w:color="auto"/>
            </w:tcBorders>
          </w:tcPr>
          <w:p w14:paraId="0732B4D8" w14:textId="77777777" w:rsidR="00541E71" w:rsidRDefault="00541E71" w:rsidP="00AE3999">
            <w:pPr>
              <w:pStyle w:val="Default"/>
            </w:pPr>
            <w:r>
              <w:lastRenderedPageBreak/>
              <w:t xml:space="preserve">Knowledge is reasonably detailed and accurate. A good critical </w:t>
            </w:r>
          </w:p>
          <w:p w14:paraId="3F5085C1" w14:textId="77777777" w:rsidR="00541E71" w:rsidRDefault="00541E71" w:rsidP="00AE3999">
            <w:pPr>
              <w:pStyle w:val="Default"/>
            </w:pPr>
            <w:r>
              <w:t xml:space="preserve">understanding of the well-established concepts and </w:t>
            </w:r>
            <w:r>
              <w:lastRenderedPageBreak/>
              <w:t xml:space="preserve">principles and the main methods of enquiry, with minor gaps in the selection of material. </w:t>
            </w:r>
          </w:p>
          <w:p w14:paraId="0F281B4D"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10AC18D1" w14:textId="77777777" w:rsidR="00541E71" w:rsidRDefault="00541E71" w:rsidP="00AE3999">
            <w:pPr>
              <w:pStyle w:val="Default"/>
            </w:pPr>
            <w:r>
              <w:lastRenderedPageBreak/>
              <w:t xml:space="preserve">Knowledge is reasonably extensive. Exhibits very competent </w:t>
            </w:r>
          </w:p>
          <w:p w14:paraId="3540B41D" w14:textId="77777777" w:rsidR="00541E71" w:rsidRDefault="00541E71" w:rsidP="00AE3999">
            <w:pPr>
              <w:pStyle w:val="Default"/>
            </w:pPr>
            <w:r>
              <w:t xml:space="preserve">critical understanding of the well-established </w:t>
            </w:r>
            <w:r>
              <w:lastRenderedPageBreak/>
              <w:t xml:space="preserve">concepts and principles of the subject and the main methods of enquiry. Breadth and depth of knowledge. </w:t>
            </w:r>
          </w:p>
          <w:p w14:paraId="0E4A7A21" w14:textId="77777777" w:rsidR="00541E71" w:rsidRDefault="00541E71" w:rsidP="00AE3999">
            <w:pPr>
              <w:pStyle w:val="Default"/>
            </w:pPr>
          </w:p>
        </w:tc>
        <w:tc>
          <w:tcPr>
            <w:tcW w:w="1701" w:type="dxa"/>
            <w:tcBorders>
              <w:top w:val="single" w:sz="4" w:space="0" w:color="auto"/>
              <w:left w:val="dashed" w:sz="4" w:space="0" w:color="auto"/>
              <w:bottom w:val="single" w:sz="4" w:space="0" w:color="auto"/>
              <w:right w:val="dashed" w:sz="4" w:space="0" w:color="auto"/>
            </w:tcBorders>
          </w:tcPr>
          <w:p w14:paraId="5A3C034D" w14:textId="77777777" w:rsidR="00541E71" w:rsidRPr="0009526B" w:rsidRDefault="00541E71" w:rsidP="00AE3999">
            <w:pPr>
              <w:pStyle w:val="Default"/>
            </w:pPr>
            <w:r>
              <w:lastRenderedPageBreak/>
              <w:t xml:space="preserve">Excellent, detailed knowledge and highly critical understanding of the well-established concepts and principles of the </w:t>
            </w:r>
            <w:r>
              <w:lastRenderedPageBreak/>
              <w:t xml:space="preserve">subject and the main methods of enquiry. </w:t>
            </w:r>
          </w:p>
          <w:p w14:paraId="4B578D78" w14:textId="77777777" w:rsidR="00541E71" w:rsidRDefault="00541E71" w:rsidP="00AE3999">
            <w:pPr>
              <w:pStyle w:val="Default"/>
            </w:pPr>
          </w:p>
        </w:tc>
        <w:tc>
          <w:tcPr>
            <w:tcW w:w="1843" w:type="dxa"/>
            <w:tcBorders>
              <w:top w:val="single" w:sz="4" w:space="0" w:color="auto"/>
              <w:left w:val="dashed" w:sz="4" w:space="0" w:color="auto"/>
              <w:bottom w:val="single" w:sz="4" w:space="0" w:color="auto"/>
              <w:right w:val="single" w:sz="4" w:space="0" w:color="auto"/>
            </w:tcBorders>
          </w:tcPr>
          <w:p w14:paraId="78DB0F07" w14:textId="77777777" w:rsidR="00541E71" w:rsidRDefault="00541E71" w:rsidP="00AE3999">
            <w:pPr>
              <w:pStyle w:val="Default"/>
            </w:pPr>
            <w:r>
              <w:lastRenderedPageBreak/>
              <w:t xml:space="preserve">Exceptionally detailed knowledge and outstanding critical </w:t>
            </w:r>
          </w:p>
          <w:p w14:paraId="06DC88F7" w14:textId="77777777" w:rsidR="00541E71" w:rsidRDefault="00541E71" w:rsidP="00AE3999">
            <w:pPr>
              <w:pStyle w:val="Default"/>
            </w:pPr>
            <w:r>
              <w:t xml:space="preserve">understanding of the well-established concepts and </w:t>
            </w:r>
            <w:r>
              <w:lastRenderedPageBreak/>
              <w:t xml:space="preserve">principles of the subject and the main methods of enquiry. May go beyond established theories. </w:t>
            </w:r>
          </w:p>
          <w:p w14:paraId="557F244D" w14:textId="77777777" w:rsidR="00541E71" w:rsidRDefault="00541E71" w:rsidP="00AE3999">
            <w:pPr>
              <w:pStyle w:val="Default"/>
            </w:pPr>
          </w:p>
        </w:tc>
      </w:tr>
      <w:tr w:rsidR="00541E71" w:rsidRPr="00D9771E" w14:paraId="0161AE04" w14:textId="77777777" w:rsidTr="00AE3999">
        <w:tc>
          <w:tcPr>
            <w:tcW w:w="1696" w:type="dxa"/>
            <w:shd w:val="clear" w:color="auto" w:fill="ACB9CA" w:themeFill="text2" w:themeFillTint="66"/>
          </w:tcPr>
          <w:p w14:paraId="6CED4F0D" w14:textId="77777777" w:rsidR="00541E71" w:rsidRDefault="00541E71" w:rsidP="00AE3999">
            <w:pPr>
              <w:spacing w:before="34" w:line="239" w:lineRule="auto"/>
              <w:ind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6FE8D6C" w14:textId="77777777" w:rsidR="00541E71" w:rsidRDefault="00541E71" w:rsidP="00AE3999">
            <w:pPr>
              <w:pStyle w:val="Default"/>
              <w:rPr>
                <w:sz w:val="18"/>
                <w:szCs w:val="18"/>
              </w:rPr>
            </w:pPr>
            <w:r>
              <w:rPr>
                <w:sz w:val="18"/>
                <w:szCs w:val="18"/>
              </w:rPr>
              <w:t>(Critical evaluation and analysis of concepts and principles; argument and judgement</w:t>
            </w:r>
            <w:r>
              <w:rPr>
                <w:b/>
                <w:bCs/>
              </w:rPr>
              <w:t xml:space="preserve">; </w:t>
            </w:r>
            <w:r>
              <w:rPr>
                <w:sz w:val="18"/>
                <w:szCs w:val="18"/>
              </w:rPr>
              <w:t>the limits of their knowledge, and how this influences their analyses and interpretations.)</w:t>
            </w:r>
          </w:p>
          <w:p w14:paraId="4E84510F" w14:textId="77777777" w:rsidR="00541E71" w:rsidRDefault="00541E71" w:rsidP="00AE3999">
            <w:pPr>
              <w:spacing w:before="34" w:line="239" w:lineRule="auto"/>
              <w:ind w:left="108" w:right="-54"/>
              <w:rPr>
                <w:rFonts w:ascii="Arial" w:eastAsia="Arial" w:hAnsi="Arial" w:cs="Arial"/>
                <w:bCs/>
                <w:sz w:val="18"/>
                <w:szCs w:val="18"/>
              </w:rPr>
            </w:pPr>
          </w:p>
          <w:p w14:paraId="45268AB6" w14:textId="77777777" w:rsidR="00541E71" w:rsidRPr="00F65EEE" w:rsidRDefault="00541E71" w:rsidP="00AE3999">
            <w:pPr>
              <w:spacing w:before="34" w:line="239" w:lineRule="auto"/>
              <w:ind w:left="108" w:right="-54"/>
              <w:rPr>
                <w:rFonts w:ascii="Arial" w:eastAsia="Arial" w:hAnsi="Arial" w:cs="Arial"/>
                <w:bCs/>
                <w:sz w:val="18"/>
                <w:szCs w:val="18"/>
              </w:rPr>
            </w:pPr>
          </w:p>
        </w:tc>
        <w:tc>
          <w:tcPr>
            <w:tcW w:w="1701" w:type="dxa"/>
          </w:tcPr>
          <w:p w14:paraId="72A42EEC" w14:textId="77777777" w:rsidR="00541E71" w:rsidRDefault="00541E71" w:rsidP="00AE3999">
            <w:pPr>
              <w:pStyle w:val="Default"/>
            </w:pPr>
            <w:r>
              <w:t xml:space="preserve">Wholly or almost wholly descriptive work. Little or no critical evaluation and analysis of concepts and principles. </w:t>
            </w:r>
          </w:p>
          <w:p w14:paraId="1FA90687" w14:textId="77777777" w:rsidR="00541E71" w:rsidRDefault="00541E71" w:rsidP="00AE3999">
            <w:pPr>
              <w:pStyle w:val="Default"/>
            </w:pPr>
            <w:r>
              <w:t xml:space="preserve">Failure to develop arguments, leading to illogical or invalid judgements. Unsubstantiated generalisations or opinion, made without use of any credible evidence. </w:t>
            </w:r>
          </w:p>
        </w:tc>
        <w:tc>
          <w:tcPr>
            <w:tcW w:w="1843" w:type="dxa"/>
          </w:tcPr>
          <w:p w14:paraId="326C2703" w14:textId="77777777" w:rsidR="00541E71" w:rsidRDefault="00541E71" w:rsidP="00AE3999">
            <w:pPr>
              <w:pStyle w:val="Default"/>
            </w:pPr>
            <w: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 </w:t>
            </w:r>
          </w:p>
        </w:tc>
        <w:tc>
          <w:tcPr>
            <w:tcW w:w="1985" w:type="dxa"/>
          </w:tcPr>
          <w:p w14:paraId="7A2159E1" w14:textId="77777777" w:rsidR="00541E71" w:rsidRDefault="00541E71" w:rsidP="00AE3999">
            <w:pPr>
              <w:pStyle w:val="Default"/>
            </w:pPr>
            <w:r>
              <w:t xml:space="preserve">Limited attempt at critical evaluation and analysis of concepts and principles, tending towards description. </w:t>
            </w:r>
          </w:p>
          <w:p w14:paraId="6C820AFD" w14:textId="77777777" w:rsidR="00541E71" w:rsidRDefault="00541E71" w:rsidP="00AE3999">
            <w:pPr>
              <w:pStyle w:val="Default"/>
            </w:pPr>
            <w:r>
              <w:t xml:space="preserve">Some evidence to support arguments and judgements but these may be underdeveloped, with a little inconsistency / mis-interpretation or failure to fully recognise limits of knowledge. </w:t>
            </w:r>
          </w:p>
        </w:tc>
        <w:tc>
          <w:tcPr>
            <w:tcW w:w="1842" w:type="dxa"/>
          </w:tcPr>
          <w:p w14:paraId="53EC8EA9" w14:textId="77777777" w:rsidR="00541E71" w:rsidRDefault="00541E71" w:rsidP="00AE3999">
            <w:pPr>
              <w:pStyle w:val="Default"/>
            </w:pPr>
            <w:r>
              <w:t xml:space="preserve">Some critical evaluation and analysis of concepts and principles, though descriptive in parts. </w:t>
            </w:r>
          </w:p>
          <w:p w14:paraId="3529C1E3" w14:textId="77777777" w:rsidR="00541E71" w:rsidRDefault="00541E71" w:rsidP="00AE3999">
            <w:pPr>
              <w:pStyle w:val="Default"/>
            </w:pPr>
            <w:r>
              <w:t xml:space="preserve">An emerging awareness the limits of their knowledge and ability to use evidence to support the argument though with some tendency to assert/state opinion rather than argue on the basis of reason and evidence. </w:t>
            </w:r>
          </w:p>
          <w:p w14:paraId="1DFFE8CD" w14:textId="77777777" w:rsidR="00541E71" w:rsidRDefault="00541E71" w:rsidP="00AE3999">
            <w:pPr>
              <w:pStyle w:val="Default"/>
            </w:pPr>
            <w:r>
              <w:t xml:space="preserve">Mostly valid arguments and logical judgements. </w:t>
            </w:r>
          </w:p>
        </w:tc>
        <w:tc>
          <w:tcPr>
            <w:tcW w:w="1701" w:type="dxa"/>
          </w:tcPr>
          <w:p w14:paraId="7D92B0F3" w14:textId="77777777" w:rsidR="00541E71" w:rsidRDefault="00541E71" w:rsidP="00AE3999">
            <w:pPr>
              <w:pStyle w:val="Default"/>
            </w:pPr>
            <w: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01" w:type="dxa"/>
          </w:tcPr>
          <w:p w14:paraId="7F9B481E" w14:textId="77777777" w:rsidR="00541E71" w:rsidRDefault="00541E71" w:rsidP="00AE3999">
            <w:pPr>
              <w:pStyle w:val="Default"/>
            </w:pPr>
            <w:r>
              <w:t xml:space="preserve">Excellent critical evaluation and analysis of concepts and principles leading to logical, evidence-based, reasoned arguments and judgements. Explicit recognition of other stances and a strong awareness of the limits of their knowledge. </w:t>
            </w:r>
          </w:p>
          <w:p w14:paraId="032AB232" w14:textId="77777777" w:rsidR="00541E71" w:rsidRDefault="00541E71" w:rsidP="00AE3999">
            <w:pPr>
              <w:pStyle w:val="Default"/>
            </w:pPr>
            <w:r>
              <w:t xml:space="preserve">A capacity for independent thought and ability to ‘see beyond the question’, suggesting some grasp of the broader field and wider concepts. </w:t>
            </w:r>
          </w:p>
        </w:tc>
        <w:tc>
          <w:tcPr>
            <w:tcW w:w="1843" w:type="dxa"/>
          </w:tcPr>
          <w:p w14:paraId="1802CF0E" w14:textId="77777777" w:rsidR="00541E71" w:rsidRDefault="00541E71" w:rsidP="00AE3999">
            <w:pPr>
              <w:pStyle w:val="Default"/>
            </w:pPr>
            <w:r>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recognition of </w:t>
            </w:r>
          </w:p>
          <w:p w14:paraId="3ECE09FB" w14:textId="77777777" w:rsidR="00541E71" w:rsidRPr="00F3294F" w:rsidRDefault="00541E71" w:rsidP="00AE3999">
            <w:pPr>
              <w:pStyle w:val="Default"/>
            </w:pPr>
            <w:r>
              <w:t xml:space="preserve">the limits of their knowledge, and how this influences their analyses and interpretations. </w:t>
            </w:r>
          </w:p>
        </w:tc>
      </w:tr>
      <w:tr w:rsidR="00541E71" w:rsidRPr="00D9771E" w14:paraId="0D1EE218" w14:textId="77777777" w:rsidTr="00AE3999">
        <w:tc>
          <w:tcPr>
            <w:tcW w:w="1696" w:type="dxa"/>
            <w:shd w:val="clear" w:color="auto" w:fill="ACB9CA" w:themeFill="text2" w:themeFillTint="66"/>
          </w:tcPr>
          <w:p w14:paraId="1B5D7C0A" w14:textId="77777777" w:rsidR="00541E71" w:rsidRDefault="00541E71" w:rsidP="00AE3999">
            <w:pPr>
              <w:pStyle w:val="Default"/>
            </w:pPr>
            <w:r>
              <w:rPr>
                <w:b/>
                <w:bCs/>
              </w:rPr>
              <w:lastRenderedPageBreak/>
              <w:t xml:space="preserve">Practical skills </w:t>
            </w:r>
          </w:p>
          <w:p w14:paraId="6C6C4208" w14:textId="77777777" w:rsidR="00541E71" w:rsidRPr="00BD09FE" w:rsidRDefault="00541E71" w:rsidP="00AE3999">
            <w:pPr>
              <w:pStyle w:val="Default"/>
              <w:rPr>
                <w:sz w:val="18"/>
                <w:szCs w:val="18"/>
              </w:rPr>
            </w:pPr>
            <w:r>
              <w:rPr>
                <w:sz w:val="18"/>
                <w:szCs w:val="18"/>
              </w:rPr>
              <w:t xml:space="preserve">(Apply underlying concepts and principles more widely outside the context in which they were first studied; use a range of established techniques; propose solutions to problems arising from analysis.) </w:t>
            </w:r>
          </w:p>
        </w:tc>
        <w:tc>
          <w:tcPr>
            <w:tcW w:w="1701" w:type="dxa"/>
          </w:tcPr>
          <w:p w14:paraId="102E0D4E" w14:textId="77777777" w:rsidR="00541E71" w:rsidRDefault="00541E71" w:rsidP="00AE3999">
            <w:pPr>
              <w:pStyle w:val="Default"/>
            </w:pPr>
            <w:r>
              <w:t xml:space="preserve">Limited or no use of established methods, materials, tools and/or techniques. </w:t>
            </w:r>
          </w:p>
          <w:p w14:paraId="51C123DB" w14:textId="77777777" w:rsidR="00541E71" w:rsidRDefault="00541E71" w:rsidP="00AE3999">
            <w:pPr>
              <w:pStyle w:val="Default"/>
            </w:pPr>
            <w:r>
              <w:t xml:space="preserve">Little or no appreciation of the context of the application. </w:t>
            </w:r>
          </w:p>
          <w:p w14:paraId="79895D13" w14:textId="77777777" w:rsidR="00541E71" w:rsidRDefault="00541E71" w:rsidP="00AE3999">
            <w:pPr>
              <w:pStyle w:val="Default"/>
            </w:pPr>
            <w:r>
              <w:t xml:space="preserve">Limited understanding of the application of theory to practice or making appropriate links between the two. </w:t>
            </w:r>
          </w:p>
          <w:p w14:paraId="25C49DE9" w14:textId="77777777" w:rsidR="00541E71" w:rsidRDefault="00541E71" w:rsidP="00AE3999">
            <w:pPr>
              <w:pStyle w:val="Default"/>
            </w:pPr>
            <w:r>
              <w:t xml:space="preserve">Very weak problem-solving skills outside the context in which they were first studied. </w:t>
            </w:r>
          </w:p>
        </w:tc>
        <w:tc>
          <w:tcPr>
            <w:tcW w:w="1843" w:type="dxa"/>
          </w:tcPr>
          <w:p w14:paraId="02EABECD" w14:textId="77777777" w:rsidR="00541E71" w:rsidRDefault="00541E71" w:rsidP="00AE3999">
            <w:pPr>
              <w:pStyle w:val="Default"/>
            </w:pPr>
            <w:r>
              <w:t xml:space="preserve">Rudimentary application of established methods, materials, tools and/or techniques but without consideration and competence. Flawed appreciation of the context of the application. </w:t>
            </w:r>
          </w:p>
          <w:p w14:paraId="02A67912" w14:textId="77777777" w:rsidR="00541E71" w:rsidRDefault="00541E71" w:rsidP="00AE3999">
            <w:pPr>
              <w:pStyle w:val="Default"/>
            </w:pPr>
            <w:r>
              <w:t xml:space="preserve">Weak understanding of the application of theory to practice, with only occasional evidence of making appropriate links between the two. Weak problem-solving skills outside the context in which they were first studied. </w:t>
            </w:r>
          </w:p>
        </w:tc>
        <w:tc>
          <w:tcPr>
            <w:tcW w:w="1985" w:type="dxa"/>
          </w:tcPr>
          <w:p w14:paraId="477F5CAA" w14:textId="77777777" w:rsidR="00541E71" w:rsidRDefault="00541E71" w:rsidP="00AE3999">
            <w:pPr>
              <w:pStyle w:val="Default"/>
            </w:pPr>
            <w:r>
              <w:t xml:space="preserve">An adequate awareness and mostly appropriate application of established methods, materials, tools and/or techniques. </w:t>
            </w:r>
          </w:p>
          <w:p w14:paraId="7C12CE46" w14:textId="77777777" w:rsidR="00541E71" w:rsidRDefault="00541E71" w:rsidP="00AE3999">
            <w:pPr>
              <w:pStyle w:val="Default"/>
            </w:pPr>
            <w:r>
              <w:t xml:space="preserve">Basic appreciation of the context of the application. Theoretical knowledge and understanding applied in practice, but not always making logical links between the two. </w:t>
            </w:r>
          </w:p>
          <w:p w14:paraId="78805AE6" w14:textId="77777777" w:rsidR="00541E71" w:rsidRDefault="00541E71" w:rsidP="00AE3999">
            <w:pPr>
              <w:pStyle w:val="Default"/>
            </w:pPr>
            <w:r>
              <w:t xml:space="preserve">Can identify problems and propose basic solutions outside the context in which they were first studied. </w:t>
            </w:r>
          </w:p>
        </w:tc>
        <w:tc>
          <w:tcPr>
            <w:tcW w:w="1842" w:type="dxa"/>
          </w:tcPr>
          <w:p w14:paraId="6F2C12FA" w14:textId="77777777" w:rsidR="00541E71" w:rsidRDefault="00541E71" w:rsidP="00AE3999">
            <w:pPr>
              <w:pStyle w:val="Default"/>
            </w:pPr>
            <w:r>
              <w:t xml:space="preserve">A good and appropriate application of established methods, materials, tools and/or techniques. </w:t>
            </w:r>
          </w:p>
          <w:p w14:paraId="08E0F08B" w14:textId="77777777" w:rsidR="00541E71" w:rsidRDefault="00541E71" w:rsidP="00AE3999">
            <w:pPr>
              <w:pStyle w:val="Default"/>
            </w:pPr>
            <w:r>
              <w:t xml:space="preserve">Clear appreciation of the context of the application. Mainly consistent, accurate and logical application of theory to practice, making appropriate links between the two. </w:t>
            </w:r>
          </w:p>
          <w:p w14:paraId="3878B161" w14:textId="77777777" w:rsidR="00541E71" w:rsidRDefault="00541E71" w:rsidP="00AE3999">
            <w:pPr>
              <w:pStyle w:val="Default"/>
            </w:pPr>
            <w:r>
              <w:t xml:space="preserve">Can identify problems and propose mostly appropriate solutions outside the context in which they were first studied. </w:t>
            </w:r>
          </w:p>
        </w:tc>
        <w:tc>
          <w:tcPr>
            <w:tcW w:w="1701" w:type="dxa"/>
          </w:tcPr>
          <w:p w14:paraId="0939A883" w14:textId="77777777" w:rsidR="00541E71" w:rsidRDefault="00541E71" w:rsidP="00AE3999">
            <w:pPr>
              <w:pStyle w:val="Default"/>
            </w:pPr>
            <w:r>
              <w:t xml:space="preserve">A very good application of a range of established methods, materials, tools and/or techniques. </w:t>
            </w:r>
          </w:p>
          <w:p w14:paraId="04026E01" w14:textId="77777777" w:rsidR="00541E71" w:rsidRDefault="00541E71" w:rsidP="00AE3999">
            <w:pPr>
              <w:pStyle w:val="Default"/>
            </w:pPr>
            <w:r>
              <w:t xml:space="preserve">Very good consideration of the context of the application, with perceptive insights. Consistent, accurate and logical application of theory to practice, making appropriate links between the two. Can identify problems and propose appropriate solutions outside the context in which they were first studied. </w:t>
            </w:r>
          </w:p>
          <w:p w14:paraId="6C42C99E" w14:textId="77777777" w:rsidR="00541E71" w:rsidRDefault="00541E71" w:rsidP="00AE3999">
            <w:pPr>
              <w:pStyle w:val="Default"/>
            </w:pPr>
            <w:r>
              <w:t xml:space="preserve">Evidence of some creativity. </w:t>
            </w:r>
          </w:p>
        </w:tc>
        <w:tc>
          <w:tcPr>
            <w:tcW w:w="1701" w:type="dxa"/>
          </w:tcPr>
          <w:p w14:paraId="593DA783" w14:textId="77777777" w:rsidR="00541E71" w:rsidRDefault="00541E71" w:rsidP="00AE3999">
            <w:pPr>
              <w:pStyle w:val="Default"/>
            </w:pPr>
            <w:r>
              <w:t xml:space="preserve">An advanced application of a range of established methods, materials, tools and/or techniques. </w:t>
            </w:r>
          </w:p>
          <w:p w14:paraId="2D5022D5" w14:textId="77777777" w:rsidR="00541E71" w:rsidRDefault="00541E71" w:rsidP="00AE3999">
            <w:pPr>
              <w:pStyle w:val="Default"/>
            </w:pPr>
            <w:r>
              <w:t xml:space="preserve">The context of the application is well considered, and insightful. </w:t>
            </w:r>
          </w:p>
          <w:p w14:paraId="765521D6" w14:textId="77777777" w:rsidR="00541E71" w:rsidRDefault="00541E71" w:rsidP="00AE3999">
            <w:pPr>
              <w:pStyle w:val="Default"/>
            </w:pPr>
            <w:r>
              <w:t xml:space="preserve">Consistent, accurate and logical application of theory to practice, making well-developed links between the two. Can identify problems and propose excellent, creative solutions outside the context in which they were first studied. </w:t>
            </w:r>
          </w:p>
        </w:tc>
        <w:tc>
          <w:tcPr>
            <w:tcW w:w="1843" w:type="dxa"/>
          </w:tcPr>
          <w:p w14:paraId="3B00147D" w14:textId="77777777" w:rsidR="00541E71" w:rsidRDefault="00541E71" w:rsidP="00AE3999">
            <w:pPr>
              <w:pStyle w:val="Default"/>
            </w:pPr>
            <w: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541E71" w:rsidRPr="00D9771E" w14:paraId="0B3D8286" w14:textId="77777777" w:rsidTr="00AE3999">
        <w:trPr>
          <w:trHeight w:val="8102"/>
        </w:trPr>
        <w:tc>
          <w:tcPr>
            <w:tcW w:w="1696" w:type="dxa"/>
            <w:shd w:val="clear" w:color="auto" w:fill="ACB9CA" w:themeFill="text2" w:themeFillTint="66"/>
          </w:tcPr>
          <w:p w14:paraId="74D46EA9" w14:textId="77777777" w:rsidR="00541E71" w:rsidRDefault="00541E71" w:rsidP="00AE3999">
            <w:pPr>
              <w:spacing w:before="34" w:line="239" w:lineRule="auto"/>
              <w:ind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4A62F3A" w14:textId="77777777" w:rsidR="00541E71" w:rsidRDefault="00541E71" w:rsidP="00AE3999">
            <w:pPr>
              <w:pStyle w:val="Default"/>
              <w:rPr>
                <w:sz w:val="18"/>
                <w:szCs w:val="18"/>
              </w:rPr>
            </w:pPr>
            <w:r>
              <w:rPr>
                <w:sz w:val="18"/>
                <w:szCs w:val="18"/>
              </w:rPr>
              <w:t xml:space="preserve">(Effectively communicate in a variety of forms </w:t>
            </w:r>
          </w:p>
          <w:p w14:paraId="466E71DA" w14:textId="77777777" w:rsidR="00541E71" w:rsidRPr="00B76A42" w:rsidRDefault="00541E71" w:rsidP="00AE3999">
            <w:pPr>
              <w:spacing w:before="34" w:line="239" w:lineRule="auto"/>
              <w:ind w:right="-54"/>
              <w:rPr>
                <w:rFonts w:ascii="Arial" w:hAnsi="Arial" w:cs="Arial"/>
                <w:sz w:val="18"/>
                <w:szCs w:val="18"/>
              </w:rPr>
            </w:pPr>
            <w:r>
              <w:rPr>
                <w:sz w:val="18"/>
                <w:szCs w:val="18"/>
              </w:rPr>
              <w:t xml:space="preserve">to specialist and non-specialist audiences; the qualities and transferable skills necessary for employment requiring the exercise of personal responsibility and decision-making.) </w:t>
            </w:r>
          </w:p>
        </w:tc>
        <w:tc>
          <w:tcPr>
            <w:tcW w:w="1701" w:type="dxa"/>
            <w:tcBorders>
              <w:top w:val="single" w:sz="4" w:space="0" w:color="auto"/>
              <w:left w:val="single" w:sz="4" w:space="0" w:color="auto"/>
              <w:bottom w:val="single" w:sz="4" w:space="0" w:color="auto"/>
              <w:right w:val="dashed" w:sz="4" w:space="0" w:color="auto"/>
            </w:tcBorders>
          </w:tcPr>
          <w:p w14:paraId="1612915D" w14:textId="77777777" w:rsidR="00541E71" w:rsidRDefault="00541E71" w:rsidP="00AE3999">
            <w:pPr>
              <w:pStyle w:val="Default"/>
            </w:pPr>
            <w:r>
              <w:t xml:space="preserve">Communication medium is </w:t>
            </w:r>
          </w:p>
          <w:p w14:paraId="615F561B" w14:textId="77777777" w:rsidR="00541E71" w:rsidRDefault="00541E71" w:rsidP="00AE3999">
            <w:pPr>
              <w:pStyle w:val="Default"/>
            </w:pPr>
            <w:r>
              <w:t xml:space="preserve">structured, disorganised and/or confusingly expressed. Very weak use of language and/or very inappropriate style. Failure to work effectively as part of a group. Little or no evidence of the skills for employment requiring the exercise of personal responsibility and decision-making. </w:t>
            </w:r>
          </w:p>
        </w:tc>
        <w:tc>
          <w:tcPr>
            <w:tcW w:w="1843" w:type="dxa"/>
            <w:tcBorders>
              <w:top w:val="single" w:sz="4" w:space="0" w:color="auto"/>
              <w:left w:val="dashed" w:sz="4" w:space="0" w:color="auto"/>
              <w:bottom w:val="single" w:sz="4" w:space="0" w:color="auto"/>
              <w:right w:val="double" w:sz="4" w:space="0" w:color="auto"/>
            </w:tcBorders>
          </w:tcPr>
          <w:p w14:paraId="217721ED" w14:textId="77777777" w:rsidR="00541E71" w:rsidRDefault="00541E71" w:rsidP="00AE3999">
            <w:pPr>
              <w:pStyle w:val="Default"/>
            </w:pPr>
            <w:r>
              <w:t xml:space="preserve">Communication medium is </w:t>
            </w:r>
          </w:p>
          <w:p w14:paraId="725D4BF3" w14:textId="77777777" w:rsidR="00541E71" w:rsidRDefault="00541E71" w:rsidP="00AE3999">
            <w:pPr>
              <w:pStyle w:val="Default"/>
            </w:pPr>
            <w:r>
              <w:t xml:space="preserve">poorly designed and/or not suitable for the audience. </w:t>
            </w:r>
          </w:p>
          <w:p w14:paraId="003794BB" w14:textId="77777777" w:rsidR="00541E71" w:rsidRDefault="00541E71" w:rsidP="00AE3999">
            <w:pPr>
              <w:pStyle w:val="Default"/>
            </w:pPr>
            <w:r>
              <w:t xml:space="preserve">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 </w:t>
            </w:r>
          </w:p>
        </w:tc>
        <w:tc>
          <w:tcPr>
            <w:tcW w:w="1985" w:type="dxa"/>
            <w:tcBorders>
              <w:top w:val="single" w:sz="4" w:space="0" w:color="auto"/>
              <w:left w:val="double" w:sz="4" w:space="0" w:color="auto"/>
              <w:bottom w:val="single" w:sz="4" w:space="0" w:color="auto"/>
              <w:right w:val="dashed" w:sz="4" w:space="0" w:color="auto"/>
            </w:tcBorders>
          </w:tcPr>
          <w:p w14:paraId="6F516953" w14:textId="77777777" w:rsidR="00541E71" w:rsidRPr="004E7F30" w:rsidRDefault="00541E71" w:rsidP="00AE3999">
            <w:pPr>
              <w:pStyle w:val="Default"/>
            </w:pPr>
            <w:r>
              <w:t xml:space="preserve">Can communicate in a suitable medium for the audience but with some room for improvement. </w:t>
            </w:r>
          </w:p>
          <w:p w14:paraId="2142997B" w14:textId="77777777" w:rsidR="00541E71" w:rsidRDefault="00541E71" w:rsidP="00AE3999">
            <w:pPr>
              <w:pStyle w:val="Default"/>
            </w:pPr>
            <w:r>
              <w:t xml:space="preserve">Mostly ordered presentation and structure in which relevant ideas / concepts are reasonably expressed. Work may lack coherence in places. Can work as part of a group, meeting most obligations to others but perhaps with limited involvement in group activities. </w:t>
            </w:r>
          </w:p>
          <w:p w14:paraId="1306BD02" w14:textId="77777777" w:rsidR="00541E71" w:rsidRDefault="00541E71" w:rsidP="00AE3999">
            <w:pPr>
              <w:pStyle w:val="Default"/>
            </w:pPr>
            <w:r>
              <w:t xml:space="preserve">Demonstrates the basic skills for employment requiring the exercise of personal responsibility and decision-making, with some areas of minor weakness. </w:t>
            </w:r>
          </w:p>
        </w:tc>
        <w:tc>
          <w:tcPr>
            <w:tcW w:w="1842" w:type="dxa"/>
            <w:tcBorders>
              <w:top w:val="single" w:sz="4" w:space="0" w:color="auto"/>
              <w:left w:val="dashed" w:sz="4" w:space="0" w:color="auto"/>
              <w:bottom w:val="single" w:sz="4" w:space="0" w:color="auto"/>
              <w:right w:val="dashed" w:sz="4" w:space="0" w:color="auto"/>
            </w:tcBorders>
          </w:tcPr>
          <w:p w14:paraId="048DA77C" w14:textId="77777777" w:rsidR="00541E71" w:rsidRDefault="00541E71" w:rsidP="00AE3999">
            <w:pPr>
              <w:pStyle w:val="Default"/>
            </w:pPr>
            <w:r>
              <w:t xml:space="preserve">Can communicate effectively in a suitable medium for the audience, but may have minor errors. </w:t>
            </w:r>
          </w:p>
          <w:p w14:paraId="495EE489" w14:textId="77777777" w:rsidR="00541E71" w:rsidRDefault="00541E71" w:rsidP="00AE3999">
            <w:pPr>
              <w:pStyle w:val="Default"/>
            </w:pPr>
            <w:r>
              <w:t xml:space="preserve">Mostly coherent, organised work, in a suitable structure and is for the most part clearly expressed. Can work effectively independently and/or as part of a team, with clear contribution to group activities. </w:t>
            </w:r>
          </w:p>
          <w:p w14:paraId="58724737" w14:textId="77777777" w:rsidR="00541E71" w:rsidRDefault="00541E71" w:rsidP="00AE3999">
            <w:pPr>
              <w:pStyle w:val="Default"/>
            </w:pPr>
            <w:r>
              <w:t xml:space="preserve">Demonstrates the skills for employment requiring the exercise of personal responsibility and decision-making, with some areas of strength and some of minor weakness. </w:t>
            </w:r>
          </w:p>
        </w:tc>
        <w:tc>
          <w:tcPr>
            <w:tcW w:w="1701" w:type="dxa"/>
            <w:tcBorders>
              <w:top w:val="single" w:sz="4" w:space="0" w:color="auto"/>
              <w:left w:val="dashed" w:sz="4" w:space="0" w:color="auto"/>
              <w:bottom w:val="single" w:sz="4" w:space="0" w:color="auto"/>
              <w:right w:val="dashed" w:sz="4" w:space="0" w:color="auto"/>
            </w:tcBorders>
          </w:tcPr>
          <w:p w14:paraId="3322F4F4" w14:textId="77777777" w:rsidR="00541E71" w:rsidRDefault="00541E71" w:rsidP="00AE3999">
            <w:pPr>
              <w:pStyle w:val="Default"/>
            </w:pPr>
            <w:r>
              <w:t xml:space="preserve">Can communicate well, confidently and consistently in a suitable medium for the audience. </w:t>
            </w:r>
          </w:p>
          <w:p w14:paraId="5F1C04AA" w14:textId="77777777" w:rsidR="00541E71" w:rsidRDefault="00541E71" w:rsidP="00AE3999">
            <w:pPr>
              <w:pStyle w:val="Default"/>
            </w:pPr>
            <w:r>
              <w:t xml:space="preserve">Work is coherent, fluent, well-structured and organised. Can work very well autonomously and/or as part of a team, with very good contribution to group activities. </w:t>
            </w:r>
          </w:p>
          <w:p w14:paraId="50EBC74C" w14:textId="77777777" w:rsidR="00541E71" w:rsidRDefault="00541E71" w:rsidP="00AE3999">
            <w:pPr>
              <w:pStyle w:val="Default"/>
            </w:pPr>
            <w:r>
              <w:t xml:space="preserve">Demonstrates very good skills for employment requiring the exercise of personal responsibility and decision-making, with just occasional minor weakness. </w:t>
            </w:r>
          </w:p>
        </w:tc>
        <w:tc>
          <w:tcPr>
            <w:tcW w:w="1701" w:type="dxa"/>
            <w:tcBorders>
              <w:top w:val="single" w:sz="4" w:space="0" w:color="auto"/>
              <w:left w:val="dashed" w:sz="4" w:space="0" w:color="auto"/>
              <w:bottom w:val="single" w:sz="4" w:space="0" w:color="auto"/>
              <w:right w:val="dashed" w:sz="4" w:space="0" w:color="auto"/>
            </w:tcBorders>
          </w:tcPr>
          <w:p w14:paraId="00498AC6" w14:textId="77777777" w:rsidR="00541E71" w:rsidRDefault="00541E71" w:rsidP="00AE3999">
            <w:pPr>
              <w:pStyle w:val="Default"/>
            </w:pPr>
            <w:r>
              <w:t xml:space="preserve">Can communicate professionally confidently and consistently in a suitable medium for the audience. 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 </w:t>
            </w:r>
          </w:p>
        </w:tc>
        <w:tc>
          <w:tcPr>
            <w:tcW w:w="1843" w:type="dxa"/>
            <w:tcBorders>
              <w:top w:val="single" w:sz="4" w:space="0" w:color="auto"/>
              <w:left w:val="dashed" w:sz="4" w:space="0" w:color="auto"/>
              <w:bottom w:val="single" w:sz="4" w:space="0" w:color="auto"/>
              <w:right w:val="single" w:sz="4" w:space="0" w:color="auto"/>
            </w:tcBorders>
          </w:tcPr>
          <w:p w14:paraId="205D9171" w14:textId="77777777" w:rsidR="00541E71" w:rsidRDefault="00541E71" w:rsidP="00AE3999">
            <w:pPr>
              <w:pStyle w:val="Default"/>
            </w:pPr>
            <w:r>
              <w:t xml:space="preserve">Can communicate with an exceptionally high level of professionalism, highly suitable for the audience. </w:t>
            </w:r>
          </w:p>
          <w:p w14:paraId="40A168C7" w14:textId="77777777" w:rsidR="00541E71" w:rsidRDefault="00541E71" w:rsidP="00AE3999">
            <w:pPr>
              <w:pStyle w:val="Default"/>
            </w:pPr>
            <w:r>
              <w:t xml:space="preserve">Work is exceptionally coherent, very fluent and is presented professionally. Can work exceptionally well within a team, showing leadership skills. Demonstrates exceptional skills for employment requiring the exercise of personal responsibility and decision-making and an appetite for further development. </w:t>
            </w:r>
          </w:p>
        </w:tc>
      </w:tr>
    </w:tbl>
    <w:p w14:paraId="5D244B5C" w14:textId="77777777" w:rsidR="00D01216" w:rsidRPr="005C5093" w:rsidRDefault="00D01216" w:rsidP="00147F13">
      <w:pPr>
        <w:spacing w:before="100" w:beforeAutospacing="1" w:after="100" w:afterAutospacing="1"/>
        <w:rPr>
          <w:rFonts w:ascii="Arial" w:eastAsia="Times New Roman" w:hAnsi="Arial" w:cs="Arial"/>
          <w:sz w:val="20"/>
          <w:szCs w:val="20"/>
          <w:lang w:eastAsia="en-GB"/>
        </w:rPr>
      </w:pPr>
    </w:p>
    <w:sectPr w:rsidR="00D01216" w:rsidRPr="005C509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32621" w14:textId="77777777" w:rsidR="001E0164" w:rsidRDefault="001E0164" w:rsidP="00285439">
      <w:r>
        <w:separator/>
      </w:r>
    </w:p>
  </w:endnote>
  <w:endnote w:type="continuationSeparator" w:id="0">
    <w:p w14:paraId="4279CA18" w14:textId="77777777" w:rsidR="001E0164" w:rsidRDefault="001E0164" w:rsidP="002854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MT">
    <w:altName w:val="Arial"/>
    <w:charset w:val="00"/>
    <w:family w:val="roman"/>
    <w:pitch w:val="default"/>
  </w:font>
  <w:font w:name="TimesNewRomanPS">
    <w:altName w:val="Times New Roman"/>
    <w:panose1 w:val="00000000000000000000"/>
    <w:charset w:val="00"/>
    <w:family w:val="roman"/>
    <w:notTrueType/>
    <w:pitch w:val="default"/>
  </w:font>
  <w:font w:name="SymbolMT">
    <w:altName w:val="Cambria"/>
    <w:charset w:val="00"/>
    <w:family w:val="roman"/>
    <w:pitch w:val="default"/>
  </w:font>
  <w:font w:name="Cambria Math">
    <w:panose1 w:val="02040503050406030204"/>
    <w:charset w:val="00"/>
    <w:family w:val="roman"/>
    <w:pitch w:val="variable"/>
    <w:sig w:usb0="E00006FF" w:usb1="420024FF" w:usb2="02000000" w:usb3="00000000" w:csb0="0000019F" w:csb1="00000000"/>
  </w:font>
  <w:font w:name="TimesNewRomanPSMT">
    <w:altName w:val="Times New Roman"/>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6820880"/>
      <w:docPartObj>
        <w:docPartGallery w:val="Page Numbers (Bottom of Page)"/>
        <w:docPartUnique/>
      </w:docPartObj>
    </w:sdtPr>
    <w:sdtEndPr>
      <w:rPr>
        <w:rStyle w:val="PageNumber"/>
      </w:rPr>
    </w:sdtEndPr>
    <w:sdtContent>
      <w:p w14:paraId="69F3124D" w14:textId="26DC93B5"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5CA8FD" w14:textId="77777777" w:rsidR="00285439" w:rsidRDefault="00285439" w:rsidP="0028543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76650357"/>
      <w:docPartObj>
        <w:docPartGallery w:val="Page Numbers (Bottom of Page)"/>
        <w:docPartUnique/>
      </w:docPartObj>
    </w:sdtPr>
    <w:sdtEndPr>
      <w:rPr>
        <w:rStyle w:val="PageNumber"/>
      </w:rPr>
    </w:sdtEndPr>
    <w:sdtContent>
      <w:p w14:paraId="0E971A83" w14:textId="74CA72F0" w:rsidR="00285439" w:rsidRDefault="00285439" w:rsidP="00285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41E71">
          <w:rPr>
            <w:rStyle w:val="PageNumber"/>
            <w:noProof/>
          </w:rPr>
          <w:t>10</w:t>
        </w:r>
        <w:r>
          <w:rPr>
            <w:rStyle w:val="PageNumber"/>
          </w:rPr>
          <w:fldChar w:fldCharType="end"/>
        </w:r>
      </w:p>
    </w:sdtContent>
  </w:sdt>
  <w:p w14:paraId="0273471D" w14:textId="77777777" w:rsidR="00285439" w:rsidRDefault="00285439" w:rsidP="0028543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20772" w14:textId="77777777" w:rsidR="00807DE2" w:rsidRDefault="00807D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19FA66" w14:textId="77777777" w:rsidR="001E0164" w:rsidRDefault="001E0164" w:rsidP="00285439">
      <w:r>
        <w:separator/>
      </w:r>
    </w:p>
  </w:footnote>
  <w:footnote w:type="continuationSeparator" w:id="0">
    <w:p w14:paraId="3C18A6B0" w14:textId="77777777" w:rsidR="001E0164" w:rsidRDefault="001E0164" w:rsidP="002854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ADC8E" w14:textId="77777777" w:rsidR="00807DE2" w:rsidRDefault="00807D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1539DD4" w14:textId="77777777" w:rsidR="00807DE2" w:rsidRDefault="00807DE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188636" w14:textId="77777777" w:rsidR="00807DE2" w:rsidRDefault="00807DE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279C9"/>
    <w:multiLevelType w:val="multilevel"/>
    <w:tmpl w:val="B3CE8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EA75ED5"/>
    <w:multiLevelType w:val="multilevel"/>
    <w:tmpl w:val="BC3002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26378B"/>
    <w:multiLevelType w:val="multilevel"/>
    <w:tmpl w:val="1B448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638177E"/>
    <w:multiLevelType w:val="multilevel"/>
    <w:tmpl w:val="030645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8215155"/>
    <w:multiLevelType w:val="hybridMultilevel"/>
    <w:tmpl w:val="81F651C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DE47494"/>
    <w:multiLevelType w:val="multilevel"/>
    <w:tmpl w:val="4508BC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1843A7"/>
    <w:multiLevelType w:val="hybridMultilevel"/>
    <w:tmpl w:val="520898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BF1259"/>
    <w:multiLevelType w:val="multilevel"/>
    <w:tmpl w:val="8524507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D032A73"/>
    <w:multiLevelType w:val="multilevel"/>
    <w:tmpl w:val="6E0AE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74714C1"/>
    <w:multiLevelType w:val="hybridMultilevel"/>
    <w:tmpl w:val="CF326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7CA0FF8"/>
    <w:multiLevelType w:val="multilevel"/>
    <w:tmpl w:val="AB2C65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355567E"/>
    <w:multiLevelType w:val="hybridMultilevel"/>
    <w:tmpl w:val="8C74AD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10"/>
  </w:num>
  <w:num w:numId="3">
    <w:abstractNumId w:val="6"/>
  </w:num>
  <w:num w:numId="4">
    <w:abstractNumId w:val="2"/>
  </w:num>
  <w:num w:numId="5">
    <w:abstractNumId w:val="3"/>
  </w:num>
  <w:num w:numId="6">
    <w:abstractNumId w:val="1"/>
  </w:num>
  <w:num w:numId="7">
    <w:abstractNumId w:val="0"/>
  </w:num>
  <w:num w:numId="8">
    <w:abstractNumId w:val="4"/>
  </w:num>
  <w:num w:numId="9">
    <w:abstractNumId w:val="7"/>
  </w:num>
  <w:num w:numId="10">
    <w:abstractNumId w:val="5"/>
  </w:num>
  <w:num w:numId="11">
    <w:abstractNumId w:val="11"/>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5439"/>
    <w:rsid w:val="0000431B"/>
    <w:rsid w:val="000316BE"/>
    <w:rsid w:val="00040258"/>
    <w:rsid w:val="00092884"/>
    <w:rsid w:val="00131909"/>
    <w:rsid w:val="00147F13"/>
    <w:rsid w:val="001E0164"/>
    <w:rsid w:val="001E34B2"/>
    <w:rsid w:val="001E38C7"/>
    <w:rsid w:val="002115F5"/>
    <w:rsid w:val="002650BB"/>
    <w:rsid w:val="00285439"/>
    <w:rsid w:val="002A665F"/>
    <w:rsid w:val="002B4A82"/>
    <w:rsid w:val="002D5D26"/>
    <w:rsid w:val="002F47B9"/>
    <w:rsid w:val="00303929"/>
    <w:rsid w:val="003A47C7"/>
    <w:rsid w:val="003F3D95"/>
    <w:rsid w:val="004620F9"/>
    <w:rsid w:val="00492DE8"/>
    <w:rsid w:val="0052603B"/>
    <w:rsid w:val="00541E71"/>
    <w:rsid w:val="00553027"/>
    <w:rsid w:val="005534D8"/>
    <w:rsid w:val="0059040E"/>
    <w:rsid w:val="005A0B20"/>
    <w:rsid w:val="005C2FDD"/>
    <w:rsid w:val="005C5093"/>
    <w:rsid w:val="005F2C41"/>
    <w:rsid w:val="006B3D22"/>
    <w:rsid w:val="006E2F4F"/>
    <w:rsid w:val="00717A33"/>
    <w:rsid w:val="00751DCC"/>
    <w:rsid w:val="00770E52"/>
    <w:rsid w:val="007765DB"/>
    <w:rsid w:val="00795760"/>
    <w:rsid w:val="007D791A"/>
    <w:rsid w:val="00807DE2"/>
    <w:rsid w:val="00933816"/>
    <w:rsid w:val="009513B7"/>
    <w:rsid w:val="00997890"/>
    <w:rsid w:val="009C18BC"/>
    <w:rsid w:val="009D464F"/>
    <w:rsid w:val="00A464FA"/>
    <w:rsid w:val="00A514CF"/>
    <w:rsid w:val="00A601B8"/>
    <w:rsid w:val="00AB02E3"/>
    <w:rsid w:val="00AC11B3"/>
    <w:rsid w:val="00B52A6E"/>
    <w:rsid w:val="00B553DD"/>
    <w:rsid w:val="00BD66EE"/>
    <w:rsid w:val="00BE065A"/>
    <w:rsid w:val="00C0145E"/>
    <w:rsid w:val="00C7036F"/>
    <w:rsid w:val="00C86D30"/>
    <w:rsid w:val="00CE1306"/>
    <w:rsid w:val="00D01216"/>
    <w:rsid w:val="00D04812"/>
    <w:rsid w:val="00D647DB"/>
    <w:rsid w:val="00D877BA"/>
    <w:rsid w:val="00DA0AA5"/>
    <w:rsid w:val="00DF3CF4"/>
    <w:rsid w:val="00E21BB4"/>
    <w:rsid w:val="00E31875"/>
    <w:rsid w:val="00E44B5D"/>
    <w:rsid w:val="00EB77DD"/>
    <w:rsid w:val="00FB780A"/>
    <w:rsid w:val="00FD272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4E474E1"/>
  <w15:chartTrackingRefBased/>
  <w15:docId w15:val="{94A17C35-6BF3-504A-B064-00E2499B8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3D95"/>
    <w:pPr>
      <w:jc w:val="both"/>
    </w:pPr>
    <w:rPr>
      <w:rFonts w:ascii="Times New Roman" w:hAnsi="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sonormal0">
    <w:name w:val="msonormal"/>
    <w:basedOn w:val="Normal"/>
    <w:rsid w:val="00285439"/>
    <w:pPr>
      <w:spacing w:before="100" w:beforeAutospacing="1" w:after="100" w:afterAutospacing="1"/>
      <w:jc w:val="left"/>
    </w:pPr>
    <w:rPr>
      <w:rFonts w:eastAsia="Times New Roman" w:cs="Times New Roman"/>
      <w:lang w:eastAsia="en-GB"/>
    </w:rPr>
  </w:style>
  <w:style w:type="paragraph" w:styleId="NormalWeb">
    <w:name w:val="Normal (Web)"/>
    <w:basedOn w:val="Normal"/>
    <w:uiPriority w:val="99"/>
    <w:unhideWhenUsed/>
    <w:rsid w:val="00285439"/>
    <w:pPr>
      <w:spacing w:before="100" w:beforeAutospacing="1" w:after="100" w:afterAutospacing="1"/>
      <w:jc w:val="left"/>
    </w:pPr>
    <w:rPr>
      <w:rFonts w:eastAsia="Times New Roman" w:cs="Times New Roman"/>
      <w:lang w:eastAsia="en-GB"/>
    </w:rPr>
  </w:style>
  <w:style w:type="paragraph" w:styleId="Header">
    <w:name w:val="header"/>
    <w:basedOn w:val="Normal"/>
    <w:link w:val="HeaderChar"/>
    <w:uiPriority w:val="99"/>
    <w:unhideWhenUsed/>
    <w:rsid w:val="00285439"/>
    <w:pPr>
      <w:tabs>
        <w:tab w:val="center" w:pos="4680"/>
        <w:tab w:val="right" w:pos="9360"/>
      </w:tabs>
    </w:pPr>
  </w:style>
  <w:style w:type="character" w:customStyle="1" w:styleId="HeaderChar">
    <w:name w:val="Header Char"/>
    <w:basedOn w:val="DefaultParagraphFont"/>
    <w:link w:val="Header"/>
    <w:uiPriority w:val="99"/>
    <w:rsid w:val="00285439"/>
    <w:rPr>
      <w:rFonts w:ascii="Times New Roman" w:hAnsi="Times New Roman"/>
    </w:rPr>
  </w:style>
  <w:style w:type="paragraph" w:styleId="Footer">
    <w:name w:val="footer"/>
    <w:basedOn w:val="Normal"/>
    <w:link w:val="FooterChar"/>
    <w:uiPriority w:val="99"/>
    <w:unhideWhenUsed/>
    <w:rsid w:val="00285439"/>
    <w:pPr>
      <w:tabs>
        <w:tab w:val="center" w:pos="4680"/>
        <w:tab w:val="right" w:pos="9360"/>
      </w:tabs>
    </w:pPr>
  </w:style>
  <w:style w:type="character" w:customStyle="1" w:styleId="FooterChar">
    <w:name w:val="Footer Char"/>
    <w:basedOn w:val="DefaultParagraphFont"/>
    <w:link w:val="Footer"/>
    <w:uiPriority w:val="99"/>
    <w:rsid w:val="00285439"/>
    <w:rPr>
      <w:rFonts w:ascii="Times New Roman" w:hAnsi="Times New Roman"/>
    </w:rPr>
  </w:style>
  <w:style w:type="character" w:styleId="PageNumber">
    <w:name w:val="page number"/>
    <w:basedOn w:val="DefaultParagraphFont"/>
    <w:uiPriority w:val="99"/>
    <w:semiHidden/>
    <w:unhideWhenUsed/>
    <w:rsid w:val="00285439"/>
  </w:style>
  <w:style w:type="paragraph" w:styleId="ListParagraph">
    <w:name w:val="List Paragraph"/>
    <w:basedOn w:val="Normal"/>
    <w:uiPriority w:val="34"/>
    <w:qFormat/>
    <w:rsid w:val="009D464F"/>
    <w:pPr>
      <w:ind w:left="720"/>
      <w:contextualSpacing/>
    </w:pPr>
  </w:style>
  <w:style w:type="paragraph" w:styleId="BalloonText">
    <w:name w:val="Balloon Text"/>
    <w:basedOn w:val="Normal"/>
    <w:link w:val="BalloonTextChar"/>
    <w:uiPriority w:val="99"/>
    <w:semiHidden/>
    <w:unhideWhenUsed/>
    <w:rsid w:val="007D791A"/>
    <w:rPr>
      <w:rFonts w:cs="Times New Roman"/>
      <w:sz w:val="18"/>
      <w:szCs w:val="18"/>
    </w:rPr>
  </w:style>
  <w:style w:type="character" w:customStyle="1" w:styleId="BalloonTextChar">
    <w:name w:val="Balloon Text Char"/>
    <w:basedOn w:val="DefaultParagraphFont"/>
    <w:link w:val="BalloonText"/>
    <w:uiPriority w:val="99"/>
    <w:semiHidden/>
    <w:rsid w:val="007D791A"/>
    <w:rPr>
      <w:rFonts w:ascii="Times New Roman" w:hAnsi="Times New Roman" w:cs="Times New Roman"/>
      <w:sz w:val="18"/>
      <w:szCs w:val="18"/>
    </w:rPr>
  </w:style>
  <w:style w:type="table" w:styleId="TableGrid">
    <w:name w:val="Table Grid"/>
    <w:basedOn w:val="TableNormal"/>
    <w:uiPriority w:val="39"/>
    <w:rsid w:val="00541E71"/>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541E71"/>
    <w:pPr>
      <w:autoSpaceDE w:val="0"/>
      <w:autoSpaceDN w:val="0"/>
      <w:adjustRightInd w:val="0"/>
    </w:pPr>
    <w:rPr>
      <w:rFonts w:ascii="Arial" w:eastAsia="Times New Roman" w:hAnsi="Arial" w:cs="Arial"/>
      <w:color w:val="000000"/>
    </w:rPr>
  </w:style>
  <w:style w:type="character" w:styleId="Hyperlink">
    <w:name w:val="Hyperlink"/>
    <w:basedOn w:val="DefaultParagraphFont"/>
    <w:uiPriority w:val="99"/>
    <w:unhideWhenUsed/>
    <w:rsid w:val="00D647DB"/>
    <w:rPr>
      <w:color w:val="0563C1" w:themeColor="hyperlink"/>
      <w:u w:val="single"/>
    </w:rPr>
  </w:style>
  <w:style w:type="character" w:styleId="UnresolvedMention">
    <w:name w:val="Unresolved Mention"/>
    <w:basedOn w:val="DefaultParagraphFont"/>
    <w:uiPriority w:val="99"/>
    <w:semiHidden/>
    <w:unhideWhenUsed/>
    <w:rsid w:val="00D647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15435">
      <w:bodyDiv w:val="1"/>
      <w:marLeft w:val="0"/>
      <w:marRight w:val="0"/>
      <w:marTop w:val="0"/>
      <w:marBottom w:val="0"/>
      <w:divBdr>
        <w:top w:val="none" w:sz="0" w:space="0" w:color="auto"/>
        <w:left w:val="none" w:sz="0" w:space="0" w:color="auto"/>
        <w:bottom w:val="none" w:sz="0" w:space="0" w:color="auto"/>
        <w:right w:val="none" w:sz="0" w:space="0" w:color="auto"/>
      </w:divBdr>
    </w:div>
    <w:div w:id="27999982">
      <w:bodyDiv w:val="1"/>
      <w:marLeft w:val="0"/>
      <w:marRight w:val="0"/>
      <w:marTop w:val="0"/>
      <w:marBottom w:val="0"/>
      <w:divBdr>
        <w:top w:val="none" w:sz="0" w:space="0" w:color="auto"/>
        <w:left w:val="none" w:sz="0" w:space="0" w:color="auto"/>
        <w:bottom w:val="none" w:sz="0" w:space="0" w:color="auto"/>
        <w:right w:val="none" w:sz="0" w:space="0" w:color="auto"/>
      </w:divBdr>
      <w:divsChild>
        <w:div w:id="1669939338">
          <w:marLeft w:val="0"/>
          <w:marRight w:val="0"/>
          <w:marTop w:val="0"/>
          <w:marBottom w:val="0"/>
          <w:divBdr>
            <w:top w:val="none" w:sz="0" w:space="0" w:color="auto"/>
            <w:left w:val="none" w:sz="0" w:space="0" w:color="auto"/>
            <w:bottom w:val="none" w:sz="0" w:space="0" w:color="auto"/>
            <w:right w:val="none" w:sz="0" w:space="0" w:color="auto"/>
          </w:divBdr>
          <w:divsChild>
            <w:div w:id="1372144543">
              <w:marLeft w:val="0"/>
              <w:marRight w:val="0"/>
              <w:marTop w:val="0"/>
              <w:marBottom w:val="0"/>
              <w:divBdr>
                <w:top w:val="none" w:sz="0" w:space="0" w:color="auto"/>
                <w:left w:val="none" w:sz="0" w:space="0" w:color="auto"/>
                <w:bottom w:val="none" w:sz="0" w:space="0" w:color="auto"/>
                <w:right w:val="none" w:sz="0" w:space="0" w:color="auto"/>
              </w:divBdr>
              <w:divsChild>
                <w:div w:id="1954630543">
                  <w:marLeft w:val="0"/>
                  <w:marRight w:val="0"/>
                  <w:marTop w:val="0"/>
                  <w:marBottom w:val="0"/>
                  <w:divBdr>
                    <w:top w:val="none" w:sz="0" w:space="0" w:color="auto"/>
                    <w:left w:val="none" w:sz="0" w:space="0" w:color="auto"/>
                    <w:bottom w:val="none" w:sz="0" w:space="0" w:color="auto"/>
                    <w:right w:val="none" w:sz="0" w:space="0" w:color="auto"/>
                  </w:divBdr>
                </w:div>
              </w:divsChild>
            </w:div>
            <w:div w:id="1435705816">
              <w:marLeft w:val="0"/>
              <w:marRight w:val="0"/>
              <w:marTop w:val="0"/>
              <w:marBottom w:val="0"/>
              <w:divBdr>
                <w:top w:val="none" w:sz="0" w:space="0" w:color="auto"/>
                <w:left w:val="none" w:sz="0" w:space="0" w:color="auto"/>
                <w:bottom w:val="none" w:sz="0" w:space="0" w:color="auto"/>
                <w:right w:val="none" w:sz="0" w:space="0" w:color="auto"/>
              </w:divBdr>
              <w:divsChild>
                <w:div w:id="1306395126">
                  <w:marLeft w:val="0"/>
                  <w:marRight w:val="0"/>
                  <w:marTop w:val="0"/>
                  <w:marBottom w:val="0"/>
                  <w:divBdr>
                    <w:top w:val="none" w:sz="0" w:space="0" w:color="auto"/>
                    <w:left w:val="none" w:sz="0" w:space="0" w:color="auto"/>
                    <w:bottom w:val="none" w:sz="0" w:space="0" w:color="auto"/>
                    <w:right w:val="none" w:sz="0" w:space="0" w:color="auto"/>
                  </w:divBdr>
                </w:div>
              </w:divsChild>
            </w:div>
            <w:div w:id="599066921">
              <w:marLeft w:val="0"/>
              <w:marRight w:val="0"/>
              <w:marTop w:val="0"/>
              <w:marBottom w:val="0"/>
              <w:divBdr>
                <w:top w:val="none" w:sz="0" w:space="0" w:color="auto"/>
                <w:left w:val="none" w:sz="0" w:space="0" w:color="auto"/>
                <w:bottom w:val="none" w:sz="0" w:space="0" w:color="auto"/>
                <w:right w:val="none" w:sz="0" w:space="0" w:color="auto"/>
              </w:divBdr>
              <w:divsChild>
                <w:div w:id="2120759594">
                  <w:marLeft w:val="0"/>
                  <w:marRight w:val="0"/>
                  <w:marTop w:val="0"/>
                  <w:marBottom w:val="0"/>
                  <w:divBdr>
                    <w:top w:val="none" w:sz="0" w:space="0" w:color="auto"/>
                    <w:left w:val="none" w:sz="0" w:space="0" w:color="auto"/>
                    <w:bottom w:val="none" w:sz="0" w:space="0" w:color="auto"/>
                    <w:right w:val="none" w:sz="0" w:space="0" w:color="auto"/>
                  </w:divBdr>
                </w:div>
              </w:divsChild>
            </w:div>
            <w:div w:id="992417977">
              <w:marLeft w:val="0"/>
              <w:marRight w:val="0"/>
              <w:marTop w:val="0"/>
              <w:marBottom w:val="0"/>
              <w:divBdr>
                <w:top w:val="none" w:sz="0" w:space="0" w:color="auto"/>
                <w:left w:val="none" w:sz="0" w:space="0" w:color="auto"/>
                <w:bottom w:val="none" w:sz="0" w:space="0" w:color="auto"/>
                <w:right w:val="none" w:sz="0" w:space="0" w:color="auto"/>
              </w:divBdr>
              <w:divsChild>
                <w:div w:id="2019455626">
                  <w:marLeft w:val="0"/>
                  <w:marRight w:val="0"/>
                  <w:marTop w:val="0"/>
                  <w:marBottom w:val="0"/>
                  <w:divBdr>
                    <w:top w:val="none" w:sz="0" w:space="0" w:color="auto"/>
                    <w:left w:val="none" w:sz="0" w:space="0" w:color="auto"/>
                    <w:bottom w:val="none" w:sz="0" w:space="0" w:color="auto"/>
                    <w:right w:val="none" w:sz="0" w:space="0" w:color="auto"/>
                  </w:divBdr>
                </w:div>
              </w:divsChild>
            </w:div>
            <w:div w:id="1692417786">
              <w:marLeft w:val="0"/>
              <w:marRight w:val="0"/>
              <w:marTop w:val="0"/>
              <w:marBottom w:val="0"/>
              <w:divBdr>
                <w:top w:val="none" w:sz="0" w:space="0" w:color="auto"/>
                <w:left w:val="none" w:sz="0" w:space="0" w:color="auto"/>
                <w:bottom w:val="none" w:sz="0" w:space="0" w:color="auto"/>
                <w:right w:val="none" w:sz="0" w:space="0" w:color="auto"/>
              </w:divBdr>
              <w:divsChild>
                <w:div w:id="2115321302">
                  <w:marLeft w:val="0"/>
                  <w:marRight w:val="0"/>
                  <w:marTop w:val="0"/>
                  <w:marBottom w:val="0"/>
                  <w:divBdr>
                    <w:top w:val="none" w:sz="0" w:space="0" w:color="auto"/>
                    <w:left w:val="none" w:sz="0" w:space="0" w:color="auto"/>
                    <w:bottom w:val="none" w:sz="0" w:space="0" w:color="auto"/>
                    <w:right w:val="none" w:sz="0" w:space="0" w:color="auto"/>
                  </w:divBdr>
                </w:div>
              </w:divsChild>
            </w:div>
            <w:div w:id="1233085237">
              <w:marLeft w:val="0"/>
              <w:marRight w:val="0"/>
              <w:marTop w:val="0"/>
              <w:marBottom w:val="0"/>
              <w:divBdr>
                <w:top w:val="none" w:sz="0" w:space="0" w:color="auto"/>
                <w:left w:val="none" w:sz="0" w:space="0" w:color="auto"/>
                <w:bottom w:val="none" w:sz="0" w:space="0" w:color="auto"/>
                <w:right w:val="none" w:sz="0" w:space="0" w:color="auto"/>
              </w:divBdr>
              <w:divsChild>
                <w:div w:id="388043896">
                  <w:marLeft w:val="0"/>
                  <w:marRight w:val="0"/>
                  <w:marTop w:val="0"/>
                  <w:marBottom w:val="0"/>
                  <w:divBdr>
                    <w:top w:val="none" w:sz="0" w:space="0" w:color="auto"/>
                    <w:left w:val="none" w:sz="0" w:space="0" w:color="auto"/>
                    <w:bottom w:val="none" w:sz="0" w:space="0" w:color="auto"/>
                    <w:right w:val="none" w:sz="0" w:space="0" w:color="auto"/>
                  </w:divBdr>
                </w:div>
              </w:divsChild>
            </w:div>
            <w:div w:id="29838133">
              <w:marLeft w:val="0"/>
              <w:marRight w:val="0"/>
              <w:marTop w:val="0"/>
              <w:marBottom w:val="0"/>
              <w:divBdr>
                <w:top w:val="none" w:sz="0" w:space="0" w:color="auto"/>
                <w:left w:val="none" w:sz="0" w:space="0" w:color="auto"/>
                <w:bottom w:val="none" w:sz="0" w:space="0" w:color="auto"/>
                <w:right w:val="none" w:sz="0" w:space="0" w:color="auto"/>
              </w:divBdr>
              <w:divsChild>
                <w:div w:id="2091536316">
                  <w:marLeft w:val="0"/>
                  <w:marRight w:val="0"/>
                  <w:marTop w:val="0"/>
                  <w:marBottom w:val="0"/>
                  <w:divBdr>
                    <w:top w:val="none" w:sz="0" w:space="0" w:color="auto"/>
                    <w:left w:val="none" w:sz="0" w:space="0" w:color="auto"/>
                    <w:bottom w:val="none" w:sz="0" w:space="0" w:color="auto"/>
                    <w:right w:val="none" w:sz="0" w:space="0" w:color="auto"/>
                  </w:divBdr>
                </w:div>
              </w:divsChild>
            </w:div>
            <w:div w:id="2074814311">
              <w:marLeft w:val="0"/>
              <w:marRight w:val="0"/>
              <w:marTop w:val="0"/>
              <w:marBottom w:val="0"/>
              <w:divBdr>
                <w:top w:val="none" w:sz="0" w:space="0" w:color="auto"/>
                <w:left w:val="none" w:sz="0" w:space="0" w:color="auto"/>
                <w:bottom w:val="none" w:sz="0" w:space="0" w:color="auto"/>
                <w:right w:val="none" w:sz="0" w:space="0" w:color="auto"/>
              </w:divBdr>
              <w:divsChild>
                <w:div w:id="1090201719">
                  <w:marLeft w:val="0"/>
                  <w:marRight w:val="0"/>
                  <w:marTop w:val="0"/>
                  <w:marBottom w:val="0"/>
                  <w:divBdr>
                    <w:top w:val="none" w:sz="0" w:space="0" w:color="auto"/>
                    <w:left w:val="none" w:sz="0" w:space="0" w:color="auto"/>
                    <w:bottom w:val="none" w:sz="0" w:space="0" w:color="auto"/>
                    <w:right w:val="none" w:sz="0" w:space="0" w:color="auto"/>
                  </w:divBdr>
                </w:div>
              </w:divsChild>
            </w:div>
            <w:div w:id="760296644">
              <w:marLeft w:val="0"/>
              <w:marRight w:val="0"/>
              <w:marTop w:val="0"/>
              <w:marBottom w:val="0"/>
              <w:divBdr>
                <w:top w:val="none" w:sz="0" w:space="0" w:color="auto"/>
                <w:left w:val="none" w:sz="0" w:space="0" w:color="auto"/>
                <w:bottom w:val="none" w:sz="0" w:space="0" w:color="auto"/>
                <w:right w:val="none" w:sz="0" w:space="0" w:color="auto"/>
              </w:divBdr>
              <w:divsChild>
                <w:div w:id="926041708">
                  <w:marLeft w:val="0"/>
                  <w:marRight w:val="0"/>
                  <w:marTop w:val="0"/>
                  <w:marBottom w:val="0"/>
                  <w:divBdr>
                    <w:top w:val="none" w:sz="0" w:space="0" w:color="auto"/>
                    <w:left w:val="none" w:sz="0" w:space="0" w:color="auto"/>
                    <w:bottom w:val="none" w:sz="0" w:space="0" w:color="auto"/>
                    <w:right w:val="none" w:sz="0" w:space="0" w:color="auto"/>
                  </w:divBdr>
                </w:div>
              </w:divsChild>
            </w:div>
            <w:div w:id="1530147770">
              <w:marLeft w:val="0"/>
              <w:marRight w:val="0"/>
              <w:marTop w:val="0"/>
              <w:marBottom w:val="0"/>
              <w:divBdr>
                <w:top w:val="none" w:sz="0" w:space="0" w:color="auto"/>
                <w:left w:val="none" w:sz="0" w:space="0" w:color="auto"/>
                <w:bottom w:val="none" w:sz="0" w:space="0" w:color="auto"/>
                <w:right w:val="none" w:sz="0" w:space="0" w:color="auto"/>
              </w:divBdr>
              <w:divsChild>
                <w:div w:id="1510482702">
                  <w:marLeft w:val="0"/>
                  <w:marRight w:val="0"/>
                  <w:marTop w:val="0"/>
                  <w:marBottom w:val="0"/>
                  <w:divBdr>
                    <w:top w:val="none" w:sz="0" w:space="0" w:color="auto"/>
                    <w:left w:val="none" w:sz="0" w:space="0" w:color="auto"/>
                    <w:bottom w:val="none" w:sz="0" w:space="0" w:color="auto"/>
                    <w:right w:val="none" w:sz="0" w:space="0" w:color="auto"/>
                  </w:divBdr>
                </w:div>
              </w:divsChild>
            </w:div>
            <w:div w:id="1927032673">
              <w:marLeft w:val="0"/>
              <w:marRight w:val="0"/>
              <w:marTop w:val="0"/>
              <w:marBottom w:val="0"/>
              <w:divBdr>
                <w:top w:val="none" w:sz="0" w:space="0" w:color="auto"/>
                <w:left w:val="none" w:sz="0" w:space="0" w:color="auto"/>
                <w:bottom w:val="none" w:sz="0" w:space="0" w:color="auto"/>
                <w:right w:val="none" w:sz="0" w:space="0" w:color="auto"/>
              </w:divBdr>
              <w:divsChild>
                <w:div w:id="1932007632">
                  <w:marLeft w:val="0"/>
                  <w:marRight w:val="0"/>
                  <w:marTop w:val="0"/>
                  <w:marBottom w:val="0"/>
                  <w:divBdr>
                    <w:top w:val="none" w:sz="0" w:space="0" w:color="auto"/>
                    <w:left w:val="none" w:sz="0" w:space="0" w:color="auto"/>
                    <w:bottom w:val="none" w:sz="0" w:space="0" w:color="auto"/>
                    <w:right w:val="none" w:sz="0" w:space="0" w:color="auto"/>
                  </w:divBdr>
                </w:div>
              </w:divsChild>
            </w:div>
            <w:div w:id="1354113689">
              <w:marLeft w:val="0"/>
              <w:marRight w:val="0"/>
              <w:marTop w:val="0"/>
              <w:marBottom w:val="0"/>
              <w:divBdr>
                <w:top w:val="none" w:sz="0" w:space="0" w:color="auto"/>
                <w:left w:val="none" w:sz="0" w:space="0" w:color="auto"/>
                <w:bottom w:val="none" w:sz="0" w:space="0" w:color="auto"/>
                <w:right w:val="none" w:sz="0" w:space="0" w:color="auto"/>
              </w:divBdr>
              <w:divsChild>
                <w:div w:id="840663031">
                  <w:marLeft w:val="0"/>
                  <w:marRight w:val="0"/>
                  <w:marTop w:val="0"/>
                  <w:marBottom w:val="0"/>
                  <w:divBdr>
                    <w:top w:val="none" w:sz="0" w:space="0" w:color="auto"/>
                    <w:left w:val="none" w:sz="0" w:space="0" w:color="auto"/>
                    <w:bottom w:val="none" w:sz="0" w:space="0" w:color="auto"/>
                    <w:right w:val="none" w:sz="0" w:space="0" w:color="auto"/>
                  </w:divBdr>
                </w:div>
              </w:divsChild>
            </w:div>
            <w:div w:id="2107535732">
              <w:marLeft w:val="0"/>
              <w:marRight w:val="0"/>
              <w:marTop w:val="0"/>
              <w:marBottom w:val="0"/>
              <w:divBdr>
                <w:top w:val="none" w:sz="0" w:space="0" w:color="auto"/>
                <w:left w:val="none" w:sz="0" w:space="0" w:color="auto"/>
                <w:bottom w:val="none" w:sz="0" w:space="0" w:color="auto"/>
                <w:right w:val="none" w:sz="0" w:space="0" w:color="auto"/>
              </w:divBdr>
              <w:divsChild>
                <w:div w:id="1580863856">
                  <w:marLeft w:val="0"/>
                  <w:marRight w:val="0"/>
                  <w:marTop w:val="0"/>
                  <w:marBottom w:val="0"/>
                  <w:divBdr>
                    <w:top w:val="none" w:sz="0" w:space="0" w:color="auto"/>
                    <w:left w:val="none" w:sz="0" w:space="0" w:color="auto"/>
                    <w:bottom w:val="none" w:sz="0" w:space="0" w:color="auto"/>
                    <w:right w:val="none" w:sz="0" w:space="0" w:color="auto"/>
                  </w:divBdr>
                </w:div>
              </w:divsChild>
            </w:div>
            <w:div w:id="338315157">
              <w:marLeft w:val="0"/>
              <w:marRight w:val="0"/>
              <w:marTop w:val="0"/>
              <w:marBottom w:val="0"/>
              <w:divBdr>
                <w:top w:val="none" w:sz="0" w:space="0" w:color="auto"/>
                <w:left w:val="none" w:sz="0" w:space="0" w:color="auto"/>
                <w:bottom w:val="none" w:sz="0" w:space="0" w:color="auto"/>
                <w:right w:val="none" w:sz="0" w:space="0" w:color="auto"/>
              </w:divBdr>
              <w:divsChild>
                <w:div w:id="560554745">
                  <w:marLeft w:val="0"/>
                  <w:marRight w:val="0"/>
                  <w:marTop w:val="0"/>
                  <w:marBottom w:val="0"/>
                  <w:divBdr>
                    <w:top w:val="none" w:sz="0" w:space="0" w:color="auto"/>
                    <w:left w:val="none" w:sz="0" w:space="0" w:color="auto"/>
                    <w:bottom w:val="none" w:sz="0" w:space="0" w:color="auto"/>
                    <w:right w:val="none" w:sz="0" w:space="0" w:color="auto"/>
                  </w:divBdr>
                </w:div>
              </w:divsChild>
            </w:div>
            <w:div w:id="1328746937">
              <w:marLeft w:val="0"/>
              <w:marRight w:val="0"/>
              <w:marTop w:val="0"/>
              <w:marBottom w:val="0"/>
              <w:divBdr>
                <w:top w:val="none" w:sz="0" w:space="0" w:color="auto"/>
                <w:left w:val="none" w:sz="0" w:space="0" w:color="auto"/>
                <w:bottom w:val="none" w:sz="0" w:space="0" w:color="auto"/>
                <w:right w:val="none" w:sz="0" w:space="0" w:color="auto"/>
              </w:divBdr>
              <w:divsChild>
                <w:div w:id="1128233421">
                  <w:marLeft w:val="0"/>
                  <w:marRight w:val="0"/>
                  <w:marTop w:val="0"/>
                  <w:marBottom w:val="0"/>
                  <w:divBdr>
                    <w:top w:val="none" w:sz="0" w:space="0" w:color="auto"/>
                    <w:left w:val="none" w:sz="0" w:space="0" w:color="auto"/>
                    <w:bottom w:val="none" w:sz="0" w:space="0" w:color="auto"/>
                    <w:right w:val="none" w:sz="0" w:space="0" w:color="auto"/>
                  </w:divBdr>
                </w:div>
              </w:divsChild>
            </w:div>
            <w:div w:id="469321087">
              <w:marLeft w:val="0"/>
              <w:marRight w:val="0"/>
              <w:marTop w:val="0"/>
              <w:marBottom w:val="0"/>
              <w:divBdr>
                <w:top w:val="none" w:sz="0" w:space="0" w:color="auto"/>
                <w:left w:val="none" w:sz="0" w:space="0" w:color="auto"/>
                <w:bottom w:val="none" w:sz="0" w:space="0" w:color="auto"/>
                <w:right w:val="none" w:sz="0" w:space="0" w:color="auto"/>
              </w:divBdr>
              <w:divsChild>
                <w:div w:id="2078890695">
                  <w:marLeft w:val="0"/>
                  <w:marRight w:val="0"/>
                  <w:marTop w:val="0"/>
                  <w:marBottom w:val="0"/>
                  <w:divBdr>
                    <w:top w:val="none" w:sz="0" w:space="0" w:color="auto"/>
                    <w:left w:val="none" w:sz="0" w:space="0" w:color="auto"/>
                    <w:bottom w:val="none" w:sz="0" w:space="0" w:color="auto"/>
                    <w:right w:val="none" w:sz="0" w:space="0" w:color="auto"/>
                  </w:divBdr>
                </w:div>
              </w:divsChild>
            </w:div>
            <w:div w:id="1787697583">
              <w:marLeft w:val="0"/>
              <w:marRight w:val="0"/>
              <w:marTop w:val="0"/>
              <w:marBottom w:val="0"/>
              <w:divBdr>
                <w:top w:val="none" w:sz="0" w:space="0" w:color="auto"/>
                <w:left w:val="none" w:sz="0" w:space="0" w:color="auto"/>
                <w:bottom w:val="none" w:sz="0" w:space="0" w:color="auto"/>
                <w:right w:val="none" w:sz="0" w:space="0" w:color="auto"/>
              </w:divBdr>
              <w:divsChild>
                <w:div w:id="1134522061">
                  <w:marLeft w:val="0"/>
                  <w:marRight w:val="0"/>
                  <w:marTop w:val="0"/>
                  <w:marBottom w:val="0"/>
                  <w:divBdr>
                    <w:top w:val="none" w:sz="0" w:space="0" w:color="auto"/>
                    <w:left w:val="none" w:sz="0" w:space="0" w:color="auto"/>
                    <w:bottom w:val="none" w:sz="0" w:space="0" w:color="auto"/>
                    <w:right w:val="none" w:sz="0" w:space="0" w:color="auto"/>
                  </w:divBdr>
                </w:div>
              </w:divsChild>
            </w:div>
            <w:div w:id="1254127785">
              <w:marLeft w:val="0"/>
              <w:marRight w:val="0"/>
              <w:marTop w:val="0"/>
              <w:marBottom w:val="0"/>
              <w:divBdr>
                <w:top w:val="none" w:sz="0" w:space="0" w:color="auto"/>
                <w:left w:val="none" w:sz="0" w:space="0" w:color="auto"/>
                <w:bottom w:val="none" w:sz="0" w:space="0" w:color="auto"/>
                <w:right w:val="none" w:sz="0" w:space="0" w:color="auto"/>
              </w:divBdr>
              <w:divsChild>
                <w:div w:id="1424646423">
                  <w:marLeft w:val="0"/>
                  <w:marRight w:val="0"/>
                  <w:marTop w:val="0"/>
                  <w:marBottom w:val="0"/>
                  <w:divBdr>
                    <w:top w:val="none" w:sz="0" w:space="0" w:color="auto"/>
                    <w:left w:val="none" w:sz="0" w:space="0" w:color="auto"/>
                    <w:bottom w:val="none" w:sz="0" w:space="0" w:color="auto"/>
                    <w:right w:val="none" w:sz="0" w:space="0" w:color="auto"/>
                  </w:divBdr>
                </w:div>
              </w:divsChild>
            </w:div>
            <w:div w:id="2063552436">
              <w:marLeft w:val="0"/>
              <w:marRight w:val="0"/>
              <w:marTop w:val="0"/>
              <w:marBottom w:val="0"/>
              <w:divBdr>
                <w:top w:val="none" w:sz="0" w:space="0" w:color="auto"/>
                <w:left w:val="none" w:sz="0" w:space="0" w:color="auto"/>
                <w:bottom w:val="none" w:sz="0" w:space="0" w:color="auto"/>
                <w:right w:val="none" w:sz="0" w:space="0" w:color="auto"/>
              </w:divBdr>
              <w:divsChild>
                <w:div w:id="382951934">
                  <w:marLeft w:val="0"/>
                  <w:marRight w:val="0"/>
                  <w:marTop w:val="0"/>
                  <w:marBottom w:val="0"/>
                  <w:divBdr>
                    <w:top w:val="none" w:sz="0" w:space="0" w:color="auto"/>
                    <w:left w:val="none" w:sz="0" w:space="0" w:color="auto"/>
                    <w:bottom w:val="none" w:sz="0" w:space="0" w:color="auto"/>
                    <w:right w:val="none" w:sz="0" w:space="0" w:color="auto"/>
                  </w:divBdr>
                </w:div>
              </w:divsChild>
            </w:div>
            <w:div w:id="703292619">
              <w:marLeft w:val="0"/>
              <w:marRight w:val="0"/>
              <w:marTop w:val="0"/>
              <w:marBottom w:val="0"/>
              <w:divBdr>
                <w:top w:val="none" w:sz="0" w:space="0" w:color="auto"/>
                <w:left w:val="none" w:sz="0" w:space="0" w:color="auto"/>
                <w:bottom w:val="none" w:sz="0" w:space="0" w:color="auto"/>
                <w:right w:val="none" w:sz="0" w:space="0" w:color="auto"/>
              </w:divBdr>
              <w:divsChild>
                <w:div w:id="1198542661">
                  <w:marLeft w:val="0"/>
                  <w:marRight w:val="0"/>
                  <w:marTop w:val="0"/>
                  <w:marBottom w:val="0"/>
                  <w:divBdr>
                    <w:top w:val="none" w:sz="0" w:space="0" w:color="auto"/>
                    <w:left w:val="none" w:sz="0" w:space="0" w:color="auto"/>
                    <w:bottom w:val="none" w:sz="0" w:space="0" w:color="auto"/>
                    <w:right w:val="none" w:sz="0" w:space="0" w:color="auto"/>
                  </w:divBdr>
                </w:div>
              </w:divsChild>
            </w:div>
            <w:div w:id="146437454">
              <w:marLeft w:val="0"/>
              <w:marRight w:val="0"/>
              <w:marTop w:val="0"/>
              <w:marBottom w:val="0"/>
              <w:divBdr>
                <w:top w:val="none" w:sz="0" w:space="0" w:color="auto"/>
                <w:left w:val="none" w:sz="0" w:space="0" w:color="auto"/>
                <w:bottom w:val="none" w:sz="0" w:space="0" w:color="auto"/>
                <w:right w:val="none" w:sz="0" w:space="0" w:color="auto"/>
              </w:divBdr>
              <w:divsChild>
                <w:div w:id="1731343347">
                  <w:marLeft w:val="0"/>
                  <w:marRight w:val="0"/>
                  <w:marTop w:val="0"/>
                  <w:marBottom w:val="0"/>
                  <w:divBdr>
                    <w:top w:val="none" w:sz="0" w:space="0" w:color="auto"/>
                    <w:left w:val="none" w:sz="0" w:space="0" w:color="auto"/>
                    <w:bottom w:val="none" w:sz="0" w:space="0" w:color="auto"/>
                    <w:right w:val="none" w:sz="0" w:space="0" w:color="auto"/>
                  </w:divBdr>
                </w:div>
              </w:divsChild>
            </w:div>
            <w:div w:id="1230771317">
              <w:marLeft w:val="0"/>
              <w:marRight w:val="0"/>
              <w:marTop w:val="0"/>
              <w:marBottom w:val="0"/>
              <w:divBdr>
                <w:top w:val="none" w:sz="0" w:space="0" w:color="auto"/>
                <w:left w:val="none" w:sz="0" w:space="0" w:color="auto"/>
                <w:bottom w:val="none" w:sz="0" w:space="0" w:color="auto"/>
                <w:right w:val="none" w:sz="0" w:space="0" w:color="auto"/>
              </w:divBdr>
              <w:divsChild>
                <w:div w:id="1693337463">
                  <w:marLeft w:val="0"/>
                  <w:marRight w:val="0"/>
                  <w:marTop w:val="0"/>
                  <w:marBottom w:val="0"/>
                  <w:divBdr>
                    <w:top w:val="none" w:sz="0" w:space="0" w:color="auto"/>
                    <w:left w:val="none" w:sz="0" w:space="0" w:color="auto"/>
                    <w:bottom w:val="none" w:sz="0" w:space="0" w:color="auto"/>
                    <w:right w:val="none" w:sz="0" w:space="0" w:color="auto"/>
                  </w:divBdr>
                </w:div>
              </w:divsChild>
            </w:div>
            <w:div w:id="631440595">
              <w:marLeft w:val="0"/>
              <w:marRight w:val="0"/>
              <w:marTop w:val="0"/>
              <w:marBottom w:val="0"/>
              <w:divBdr>
                <w:top w:val="none" w:sz="0" w:space="0" w:color="auto"/>
                <w:left w:val="none" w:sz="0" w:space="0" w:color="auto"/>
                <w:bottom w:val="none" w:sz="0" w:space="0" w:color="auto"/>
                <w:right w:val="none" w:sz="0" w:space="0" w:color="auto"/>
              </w:divBdr>
              <w:divsChild>
                <w:div w:id="1458599655">
                  <w:marLeft w:val="0"/>
                  <w:marRight w:val="0"/>
                  <w:marTop w:val="0"/>
                  <w:marBottom w:val="0"/>
                  <w:divBdr>
                    <w:top w:val="none" w:sz="0" w:space="0" w:color="auto"/>
                    <w:left w:val="none" w:sz="0" w:space="0" w:color="auto"/>
                    <w:bottom w:val="none" w:sz="0" w:space="0" w:color="auto"/>
                    <w:right w:val="none" w:sz="0" w:space="0" w:color="auto"/>
                  </w:divBdr>
                </w:div>
              </w:divsChild>
            </w:div>
            <w:div w:id="319384593">
              <w:marLeft w:val="0"/>
              <w:marRight w:val="0"/>
              <w:marTop w:val="0"/>
              <w:marBottom w:val="0"/>
              <w:divBdr>
                <w:top w:val="none" w:sz="0" w:space="0" w:color="auto"/>
                <w:left w:val="none" w:sz="0" w:space="0" w:color="auto"/>
                <w:bottom w:val="none" w:sz="0" w:space="0" w:color="auto"/>
                <w:right w:val="none" w:sz="0" w:space="0" w:color="auto"/>
              </w:divBdr>
              <w:divsChild>
                <w:div w:id="673724984">
                  <w:marLeft w:val="0"/>
                  <w:marRight w:val="0"/>
                  <w:marTop w:val="0"/>
                  <w:marBottom w:val="0"/>
                  <w:divBdr>
                    <w:top w:val="none" w:sz="0" w:space="0" w:color="auto"/>
                    <w:left w:val="none" w:sz="0" w:space="0" w:color="auto"/>
                    <w:bottom w:val="none" w:sz="0" w:space="0" w:color="auto"/>
                    <w:right w:val="none" w:sz="0" w:space="0" w:color="auto"/>
                  </w:divBdr>
                </w:div>
              </w:divsChild>
            </w:div>
            <w:div w:id="1914465880">
              <w:marLeft w:val="0"/>
              <w:marRight w:val="0"/>
              <w:marTop w:val="0"/>
              <w:marBottom w:val="0"/>
              <w:divBdr>
                <w:top w:val="none" w:sz="0" w:space="0" w:color="auto"/>
                <w:left w:val="none" w:sz="0" w:space="0" w:color="auto"/>
                <w:bottom w:val="none" w:sz="0" w:space="0" w:color="auto"/>
                <w:right w:val="none" w:sz="0" w:space="0" w:color="auto"/>
              </w:divBdr>
              <w:divsChild>
                <w:div w:id="1868326518">
                  <w:marLeft w:val="0"/>
                  <w:marRight w:val="0"/>
                  <w:marTop w:val="0"/>
                  <w:marBottom w:val="0"/>
                  <w:divBdr>
                    <w:top w:val="none" w:sz="0" w:space="0" w:color="auto"/>
                    <w:left w:val="none" w:sz="0" w:space="0" w:color="auto"/>
                    <w:bottom w:val="none" w:sz="0" w:space="0" w:color="auto"/>
                    <w:right w:val="none" w:sz="0" w:space="0" w:color="auto"/>
                  </w:divBdr>
                </w:div>
              </w:divsChild>
            </w:div>
            <w:div w:id="1372876171">
              <w:marLeft w:val="0"/>
              <w:marRight w:val="0"/>
              <w:marTop w:val="0"/>
              <w:marBottom w:val="0"/>
              <w:divBdr>
                <w:top w:val="none" w:sz="0" w:space="0" w:color="auto"/>
                <w:left w:val="none" w:sz="0" w:space="0" w:color="auto"/>
                <w:bottom w:val="none" w:sz="0" w:space="0" w:color="auto"/>
                <w:right w:val="none" w:sz="0" w:space="0" w:color="auto"/>
              </w:divBdr>
              <w:divsChild>
                <w:div w:id="1627731390">
                  <w:marLeft w:val="0"/>
                  <w:marRight w:val="0"/>
                  <w:marTop w:val="0"/>
                  <w:marBottom w:val="0"/>
                  <w:divBdr>
                    <w:top w:val="none" w:sz="0" w:space="0" w:color="auto"/>
                    <w:left w:val="none" w:sz="0" w:space="0" w:color="auto"/>
                    <w:bottom w:val="none" w:sz="0" w:space="0" w:color="auto"/>
                    <w:right w:val="none" w:sz="0" w:space="0" w:color="auto"/>
                  </w:divBdr>
                </w:div>
              </w:divsChild>
            </w:div>
            <w:div w:id="1492019597">
              <w:marLeft w:val="0"/>
              <w:marRight w:val="0"/>
              <w:marTop w:val="0"/>
              <w:marBottom w:val="0"/>
              <w:divBdr>
                <w:top w:val="none" w:sz="0" w:space="0" w:color="auto"/>
                <w:left w:val="none" w:sz="0" w:space="0" w:color="auto"/>
                <w:bottom w:val="none" w:sz="0" w:space="0" w:color="auto"/>
                <w:right w:val="none" w:sz="0" w:space="0" w:color="auto"/>
              </w:divBdr>
              <w:divsChild>
                <w:div w:id="515851381">
                  <w:marLeft w:val="0"/>
                  <w:marRight w:val="0"/>
                  <w:marTop w:val="0"/>
                  <w:marBottom w:val="0"/>
                  <w:divBdr>
                    <w:top w:val="none" w:sz="0" w:space="0" w:color="auto"/>
                    <w:left w:val="none" w:sz="0" w:space="0" w:color="auto"/>
                    <w:bottom w:val="none" w:sz="0" w:space="0" w:color="auto"/>
                    <w:right w:val="none" w:sz="0" w:space="0" w:color="auto"/>
                  </w:divBdr>
                </w:div>
              </w:divsChild>
            </w:div>
            <w:div w:id="1120802577">
              <w:marLeft w:val="0"/>
              <w:marRight w:val="0"/>
              <w:marTop w:val="0"/>
              <w:marBottom w:val="0"/>
              <w:divBdr>
                <w:top w:val="none" w:sz="0" w:space="0" w:color="auto"/>
                <w:left w:val="none" w:sz="0" w:space="0" w:color="auto"/>
                <w:bottom w:val="none" w:sz="0" w:space="0" w:color="auto"/>
                <w:right w:val="none" w:sz="0" w:space="0" w:color="auto"/>
              </w:divBdr>
              <w:divsChild>
                <w:div w:id="2086370034">
                  <w:marLeft w:val="0"/>
                  <w:marRight w:val="0"/>
                  <w:marTop w:val="0"/>
                  <w:marBottom w:val="0"/>
                  <w:divBdr>
                    <w:top w:val="none" w:sz="0" w:space="0" w:color="auto"/>
                    <w:left w:val="none" w:sz="0" w:space="0" w:color="auto"/>
                    <w:bottom w:val="none" w:sz="0" w:space="0" w:color="auto"/>
                    <w:right w:val="none" w:sz="0" w:space="0" w:color="auto"/>
                  </w:divBdr>
                </w:div>
              </w:divsChild>
            </w:div>
            <w:div w:id="1305819475">
              <w:marLeft w:val="0"/>
              <w:marRight w:val="0"/>
              <w:marTop w:val="0"/>
              <w:marBottom w:val="0"/>
              <w:divBdr>
                <w:top w:val="none" w:sz="0" w:space="0" w:color="auto"/>
                <w:left w:val="none" w:sz="0" w:space="0" w:color="auto"/>
                <w:bottom w:val="none" w:sz="0" w:space="0" w:color="auto"/>
                <w:right w:val="none" w:sz="0" w:space="0" w:color="auto"/>
              </w:divBdr>
              <w:divsChild>
                <w:div w:id="1804932073">
                  <w:marLeft w:val="0"/>
                  <w:marRight w:val="0"/>
                  <w:marTop w:val="0"/>
                  <w:marBottom w:val="0"/>
                  <w:divBdr>
                    <w:top w:val="none" w:sz="0" w:space="0" w:color="auto"/>
                    <w:left w:val="none" w:sz="0" w:space="0" w:color="auto"/>
                    <w:bottom w:val="none" w:sz="0" w:space="0" w:color="auto"/>
                    <w:right w:val="none" w:sz="0" w:space="0" w:color="auto"/>
                  </w:divBdr>
                </w:div>
              </w:divsChild>
            </w:div>
            <w:div w:id="922764390">
              <w:marLeft w:val="0"/>
              <w:marRight w:val="0"/>
              <w:marTop w:val="0"/>
              <w:marBottom w:val="0"/>
              <w:divBdr>
                <w:top w:val="none" w:sz="0" w:space="0" w:color="auto"/>
                <w:left w:val="none" w:sz="0" w:space="0" w:color="auto"/>
                <w:bottom w:val="none" w:sz="0" w:space="0" w:color="auto"/>
                <w:right w:val="none" w:sz="0" w:space="0" w:color="auto"/>
              </w:divBdr>
              <w:divsChild>
                <w:div w:id="978731317">
                  <w:marLeft w:val="0"/>
                  <w:marRight w:val="0"/>
                  <w:marTop w:val="0"/>
                  <w:marBottom w:val="0"/>
                  <w:divBdr>
                    <w:top w:val="none" w:sz="0" w:space="0" w:color="auto"/>
                    <w:left w:val="none" w:sz="0" w:space="0" w:color="auto"/>
                    <w:bottom w:val="none" w:sz="0" w:space="0" w:color="auto"/>
                    <w:right w:val="none" w:sz="0" w:space="0" w:color="auto"/>
                  </w:divBdr>
                </w:div>
              </w:divsChild>
            </w:div>
            <w:div w:id="1708069569">
              <w:marLeft w:val="0"/>
              <w:marRight w:val="0"/>
              <w:marTop w:val="0"/>
              <w:marBottom w:val="0"/>
              <w:divBdr>
                <w:top w:val="none" w:sz="0" w:space="0" w:color="auto"/>
                <w:left w:val="none" w:sz="0" w:space="0" w:color="auto"/>
                <w:bottom w:val="none" w:sz="0" w:space="0" w:color="auto"/>
                <w:right w:val="none" w:sz="0" w:space="0" w:color="auto"/>
              </w:divBdr>
              <w:divsChild>
                <w:div w:id="686294509">
                  <w:marLeft w:val="0"/>
                  <w:marRight w:val="0"/>
                  <w:marTop w:val="0"/>
                  <w:marBottom w:val="0"/>
                  <w:divBdr>
                    <w:top w:val="none" w:sz="0" w:space="0" w:color="auto"/>
                    <w:left w:val="none" w:sz="0" w:space="0" w:color="auto"/>
                    <w:bottom w:val="none" w:sz="0" w:space="0" w:color="auto"/>
                    <w:right w:val="none" w:sz="0" w:space="0" w:color="auto"/>
                  </w:divBdr>
                </w:div>
              </w:divsChild>
            </w:div>
            <w:div w:id="992682717">
              <w:marLeft w:val="0"/>
              <w:marRight w:val="0"/>
              <w:marTop w:val="0"/>
              <w:marBottom w:val="0"/>
              <w:divBdr>
                <w:top w:val="none" w:sz="0" w:space="0" w:color="auto"/>
                <w:left w:val="none" w:sz="0" w:space="0" w:color="auto"/>
                <w:bottom w:val="none" w:sz="0" w:space="0" w:color="auto"/>
                <w:right w:val="none" w:sz="0" w:space="0" w:color="auto"/>
              </w:divBdr>
              <w:divsChild>
                <w:div w:id="368648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492479">
      <w:bodyDiv w:val="1"/>
      <w:marLeft w:val="0"/>
      <w:marRight w:val="0"/>
      <w:marTop w:val="0"/>
      <w:marBottom w:val="0"/>
      <w:divBdr>
        <w:top w:val="none" w:sz="0" w:space="0" w:color="auto"/>
        <w:left w:val="none" w:sz="0" w:space="0" w:color="auto"/>
        <w:bottom w:val="none" w:sz="0" w:space="0" w:color="auto"/>
        <w:right w:val="none" w:sz="0" w:space="0" w:color="auto"/>
      </w:divBdr>
    </w:div>
    <w:div w:id="153649043">
      <w:bodyDiv w:val="1"/>
      <w:marLeft w:val="0"/>
      <w:marRight w:val="0"/>
      <w:marTop w:val="0"/>
      <w:marBottom w:val="0"/>
      <w:divBdr>
        <w:top w:val="none" w:sz="0" w:space="0" w:color="auto"/>
        <w:left w:val="none" w:sz="0" w:space="0" w:color="auto"/>
        <w:bottom w:val="none" w:sz="0" w:space="0" w:color="auto"/>
        <w:right w:val="none" w:sz="0" w:space="0" w:color="auto"/>
      </w:divBdr>
      <w:divsChild>
        <w:div w:id="555316202">
          <w:marLeft w:val="0"/>
          <w:marRight w:val="0"/>
          <w:marTop w:val="0"/>
          <w:marBottom w:val="0"/>
          <w:divBdr>
            <w:top w:val="none" w:sz="0" w:space="0" w:color="auto"/>
            <w:left w:val="none" w:sz="0" w:space="0" w:color="auto"/>
            <w:bottom w:val="none" w:sz="0" w:space="0" w:color="auto"/>
            <w:right w:val="none" w:sz="0" w:space="0" w:color="auto"/>
          </w:divBdr>
          <w:divsChild>
            <w:div w:id="1104812013">
              <w:marLeft w:val="0"/>
              <w:marRight w:val="0"/>
              <w:marTop w:val="0"/>
              <w:marBottom w:val="0"/>
              <w:divBdr>
                <w:top w:val="none" w:sz="0" w:space="0" w:color="auto"/>
                <w:left w:val="none" w:sz="0" w:space="0" w:color="auto"/>
                <w:bottom w:val="none" w:sz="0" w:space="0" w:color="auto"/>
                <w:right w:val="none" w:sz="0" w:space="0" w:color="auto"/>
              </w:divBdr>
              <w:divsChild>
                <w:div w:id="1698190517">
                  <w:marLeft w:val="0"/>
                  <w:marRight w:val="0"/>
                  <w:marTop w:val="0"/>
                  <w:marBottom w:val="0"/>
                  <w:divBdr>
                    <w:top w:val="none" w:sz="0" w:space="0" w:color="auto"/>
                    <w:left w:val="none" w:sz="0" w:space="0" w:color="auto"/>
                    <w:bottom w:val="none" w:sz="0" w:space="0" w:color="auto"/>
                    <w:right w:val="none" w:sz="0" w:space="0" w:color="auto"/>
                  </w:divBdr>
                </w:div>
              </w:divsChild>
            </w:div>
            <w:div w:id="1465660037">
              <w:marLeft w:val="0"/>
              <w:marRight w:val="0"/>
              <w:marTop w:val="0"/>
              <w:marBottom w:val="0"/>
              <w:divBdr>
                <w:top w:val="none" w:sz="0" w:space="0" w:color="auto"/>
                <w:left w:val="none" w:sz="0" w:space="0" w:color="auto"/>
                <w:bottom w:val="none" w:sz="0" w:space="0" w:color="auto"/>
                <w:right w:val="none" w:sz="0" w:space="0" w:color="auto"/>
              </w:divBdr>
              <w:divsChild>
                <w:div w:id="1625428428">
                  <w:marLeft w:val="0"/>
                  <w:marRight w:val="0"/>
                  <w:marTop w:val="0"/>
                  <w:marBottom w:val="0"/>
                  <w:divBdr>
                    <w:top w:val="none" w:sz="0" w:space="0" w:color="auto"/>
                    <w:left w:val="none" w:sz="0" w:space="0" w:color="auto"/>
                    <w:bottom w:val="none" w:sz="0" w:space="0" w:color="auto"/>
                    <w:right w:val="none" w:sz="0" w:space="0" w:color="auto"/>
                  </w:divBdr>
                </w:div>
              </w:divsChild>
            </w:div>
            <w:div w:id="1301114235">
              <w:marLeft w:val="0"/>
              <w:marRight w:val="0"/>
              <w:marTop w:val="0"/>
              <w:marBottom w:val="0"/>
              <w:divBdr>
                <w:top w:val="none" w:sz="0" w:space="0" w:color="auto"/>
                <w:left w:val="none" w:sz="0" w:space="0" w:color="auto"/>
                <w:bottom w:val="none" w:sz="0" w:space="0" w:color="auto"/>
                <w:right w:val="none" w:sz="0" w:space="0" w:color="auto"/>
              </w:divBdr>
              <w:divsChild>
                <w:div w:id="687948810">
                  <w:marLeft w:val="0"/>
                  <w:marRight w:val="0"/>
                  <w:marTop w:val="0"/>
                  <w:marBottom w:val="0"/>
                  <w:divBdr>
                    <w:top w:val="none" w:sz="0" w:space="0" w:color="auto"/>
                    <w:left w:val="none" w:sz="0" w:space="0" w:color="auto"/>
                    <w:bottom w:val="none" w:sz="0" w:space="0" w:color="auto"/>
                    <w:right w:val="none" w:sz="0" w:space="0" w:color="auto"/>
                  </w:divBdr>
                </w:div>
              </w:divsChild>
            </w:div>
            <w:div w:id="1766414059">
              <w:marLeft w:val="0"/>
              <w:marRight w:val="0"/>
              <w:marTop w:val="0"/>
              <w:marBottom w:val="0"/>
              <w:divBdr>
                <w:top w:val="none" w:sz="0" w:space="0" w:color="auto"/>
                <w:left w:val="none" w:sz="0" w:space="0" w:color="auto"/>
                <w:bottom w:val="none" w:sz="0" w:space="0" w:color="auto"/>
                <w:right w:val="none" w:sz="0" w:space="0" w:color="auto"/>
              </w:divBdr>
              <w:divsChild>
                <w:div w:id="581258378">
                  <w:marLeft w:val="0"/>
                  <w:marRight w:val="0"/>
                  <w:marTop w:val="0"/>
                  <w:marBottom w:val="0"/>
                  <w:divBdr>
                    <w:top w:val="none" w:sz="0" w:space="0" w:color="auto"/>
                    <w:left w:val="none" w:sz="0" w:space="0" w:color="auto"/>
                    <w:bottom w:val="none" w:sz="0" w:space="0" w:color="auto"/>
                    <w:right w:val="none" w:sz="0" w:space="0" w:color="auto"/>
                  </w:divBdr>
                </w:div>
              </w:divsChild>
            </w:div>
            <w:div w:id="1419908558">
              <w:marLeft w:val="0"/>
              <w:marRight w:val="0"/>
              <w:marTop w:val="0"/>
              <w:marBottom w:val="0"/>
              <w:divBdr>
                <w:top w:val="none" w:sz="0" w:space="0" w:color="auto"/>
                <w:left w:val="none" w:sz="0" w:space="0" w:color="auto"/>
                <w:bottom w:val="none" w:sz="0" w:space="0" w:color="auto"/>
                <w:right w:val="none" w:sz="0" w:space="0" w:color="auto"/>
              </w:divBdr>
              <w:divsChild>
                <w:div w:id="415444504">
                  <w:marLeft w:val="0"/>
                  <w:marRight w:val="0"/>
                  <w:marTop w:val="0"/>
                  <w:marBottom w:val="0"/>
                  <w:divBdr>
                    <w:top w:val="none" w:sz="0" w:space="0" w:color="auto"/>
                    <w:left w:val="none" w:sz="0" w:space="0" w:color="auto"/>
                    <w:bottom w:val="none" w:sz="0" w:space="0" w:color="auto"/>
                    <w:right w:val="none" w:sz="0" w:space="0" w:color="auto"/>
                  </w:divBdr>
                </w:div>
              </w:divsChild>
            </w:div>
            <w:div w:id="689798654">
              <w:marLeft w:val="0"/>
              <w:marRight w:val="0"/>
              <w:marTop w:val="0"/>
              <w:marBottom w:val="0"/>
              <w:divBdr>
                <w:top w:val="none" w:sz="0" w:space="0" w:color="auto"/>
                <w:left w:val="none" w:sz="0" w:space="0" w:color="auto"/>
                <w:bottom w:val="none" w:sz="0" w:space="0" w:color="auto"/>
                <w:right w:val="none" w:sz="0" w:space="0" w:color="auto"/>
              </w:divBdr>
              <w:divsChild>
                <w:div w:id="414597786">
                  <w:marLeft w:val="0"/>
                  <w:marRight w:val="0"/>
                  <w:marTop w:val="0"/>
                  <w:marBottom w:val="0"/>
                  <w:divBdr>
                    <w:top w:val="none" w:sz="0" w:space="0" w:color="auto"/>
                    <w:left w:val="none" w:sz="0" w:space="0" w:color="auto"/>
                    <w:bottom w:val="none" w:sz="0" w:space="0" w:color="auto"/>
                    <w:right w:val="none" w:sz="0" w:space="0" w:color="auto"/>
                  </w:divBdr>
                </w:div>
              </w:divsChild>
            </w:div>
            <w:div w:id="1035888233">
              <w:marLeft w:val="0"/>
              <w:marRight w:val="0"/>
              <w:marTop w:val="0"/>
              <w:marBottom w:val="0"/>
              <w:divBdr>
                <w:top w:val="none" w:sz="0" w:space="0" w:color="auto"/>
                <w:left w:val="none" w:sz="0" w:space="0" w:color="auto"/>
                <w:bottom w:val="none" w:sz="0" w:space="0" w:color="auto"/>
                <w:right w:val="none" w:sz="0" w:space="0" w:color="auto"/>
              </w:divBdr>
              <w:divsChild>
                <w:div w:id="839735827">
                  <w:marLeft w:val="0"/>
                  <w:marRight w:val="0"/>
                  <w:marTop w:val="0"/>
                  <w:marBottom w:val="0"/>
                  <w:divBdr>
                    <w:top w:val="none" w:sz="0" w:space="0" w:color="auto"/>
                    <w:left w:val="none" w:sz="0" w:space="0" w:color="auto"/>
                    <w:bottom w:val="none" w:sz="0" w:space="0" w:color="auto"/>
                    <w:right w:val="none" w:sz="0" w:space="0" w:color="auto"/>
                  </w:divBdr>
                </w:div>
              </w:divsChild>
            </w:div>
            <w:div w:id="122769119">
              <w:marLeft w:val="0"/>
              <w:marRight w:val="0"/>
              <w:marTop w:val="0"/>
              <w:marBottom w:val="0"/>
              <w:divBdr>
                <w:top w:val="none" w:sz="0" w:space="0" w:color="auto"/>
                <w:left w:val="none" w:sz="0" w:space="0" w:color="auto"/>
                <w:bottom w:val="none" w:sz="0" w:space="0" w:color="auto"/>
                <w:right w:val="none" w:sz="0" w:space="0" w:color="auto"/>
              </w:divBdr>
              <w:divsChild>
                <w:div w:id="2062362357">
                  <w:marLeft w:val="0"/>
                  <w:marRight w:val="0"/>
                  <w:marTop w:val="0"/>
                  <w:marBottom w:val="0"/>
                  <w:divBdr>
                    <w:top w:val="none" w:sz="0" w:space="0" w:color="auto"/>
                    <w:left w:val="none" w:sz="0" w:space="0" w:color="auto"/>
                    <w:bottom w:val="none" w:sz="0" w:space="0" w:color="auto"/>
                    <w:right w:val="none" w:sz="0" w:space="0" w:color="auto"/>
                  </w:divBdr>
                </w:div>
              </w:divsChild>
            </w:div>
            <w:div w:id="491600714">
              <w:marLeft w:val="0"/>
              <w:marRight w:val="0"/>
              <w:marTop w:val="0"/>
              <w:marBottom w:val="0"/>
              <w:divBdr>
                <w:top w:val="none" w:sz="0" w:space="0" w:color="auto"/>
                <w:left w:val="none" w:sz="0" w:space="0" w:color="auto"/>
                <w:bottom w:val="none" w:sz="0" w:space="0" w:color="auto"/>
                <w:right w:val="none" w:sz="0" w:space="0" w:color="auto"/>
              </w:divBdr>
              <w:divsChild>
                <w:div w:id="192965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637182">
      <w:bodyDiv w:val="1"/>
      <w:marLeft w:val="0"/>
      <w:marRight w:val="0"/>
      <w:marTop w:val="0"/>
      <w:marBottom w:val="0"/>
      <w:divBdr>
        <w:top w:val="none" w:sz="0" w:space="0" w:color="auto"/>
        <w:left w:val="none" w:sz="0" w:space="0" w:color="auto"/>
        <w:bottom w:val="none" w:sz="0" w:space="0" w:color="auto"/>
        <w:right w:val="none" w:sz="0" w:space="0" w:color="auto"/>
      </w:divBdr>
      <w:divsChild>
        <w:div w:id="352846388">
          <w:marLeft w:val="0"/>
          <w:marRight w:val="0"/>
          <w:marTop w:val="0"/>
          <w:marBottom w:val="0"/>
          <w:divBdr>
            <w:top w:val="none" w:sz="0" w:space="0" w:color="auto"/>
            <w:left w:val="none" w:sz="0" w:space="0" w:color="auto"/>
            <w:bottom w:val="none" w:sz="0" w:space="0" w:color="auto"/>
            <w:right w:val="none" w:sz="0" w:space="0" w:color="auto"/>
          </w:divBdr>
          <w:divsChild>
            <w:div w:id="56899027">
              <w:marLeft w:val="0"/>
              <w:marRight w:val="0"/>
              <w:marTop w:val="0"/>
              <w:marBottom w:val="0"/>
              <w:divBdr>
                <w:top w:val="none" w:sz="0" w:space="0" w:color="auto"/>
                <w:left w:val="none" w:sz="0" w:space="0" w:color="auto"/>
                <w:bottom w:val="none" w:sz="0" w:space="0" w:color="auto"/>
                <w:right w:val="none" w:sz="0" w:space="0" w:color="auto"/>
              </w:divBdr>
              <w:divsChild>
                <w:div w:id="346713319">
                  <w:marLeft w:val="0"/>
                  <w:marRight w:val="0"/>
                  <w:marTop w:val="0"/>
                  <w:marBottom w:val="0"/>
                  <w:divBdr>
                    <w:top w:val="none" w:sz="0" w:space="0" w:color="auto"/>
                    <w:left w:val="none" w:sz="0" w:space="0" w:color="auto"/>
                    <w:bottom w:val="none" w:sz="0" w:space="0" w:color="auto"/>
                    <w:right w:val="none" w:sz="0" w:space="0" w:color="auto"/>
                  </w:divBdr>
                </w:div>
              </w:divsChild>
            </w:div>
            <w:div w:id="1056514571">
              <w:marLeft w:val="0"/>
              <w:marRight w:val="0"/>
              <w:marTop w:val="0"/>
              <w:marBottom w:val="0"/>
              <w:divBdr>
                <w:top w:val="none" w:sz="0" w:space="0" w:color="auto"/>
                <w:left w:val="none" w:sz="0" w:space="0" w:color="auto"/>
                <w:bottom w:val="none" w:sz="0" w:space="0" w:color="auto"/>
                <w:right w:val="none" w:sz="0" w:space="0" w:color="auto"/>
              </w:divBdr>
              <w:divsChild>
                <w:div w:id="90131082">
                  <w:marLeft w:val="0"/>
                  <w:marRight w:val="0"/>
                  <w:marTop w:val="0"/>
                  <w:marBottom w:val="0"/>
                  <w:divBdr>
                    <w:top w:val="none" w:sz="0" w:space="0" w:color="auto"/>
                    <w:left w:val="none" w:sz="0" w:space="0" w:color="auto"/>
                    <w:bottom w:val="none" w:sz="0" w:space="0" w:color="auto"/>
                    <w:right w:val="none" w:sz="0" w:space="0" w:color="auto"/>
                  </w:divBdr>
                </w:div>
              </w:divsChild>
            </w:div>
            <w:div w:id="1316954557">
              <w:marLeft w:val="0"/>
              <w:marRight w:val="0"/>
              <w:marTop w:val="0"/>
              <w:marBottom w:val="0"/>
              <w:divBdr>
                <w:top w:val="none" w:sz="0" w:space="0" w:color="auto"/>
                <w:left w:val="none" w:sz="0" w:space="0" w:color="auto"/>
                <w:bottom w:val="none" w:sz="0" w:space="0" w:color="auto"/>
                <w:right w:val="none" w:sz="0" w:space="0" w:color="auto"/>
              </w:divBdr>
              <w:divsChild>
                <w:div w:id="75396616">
                  <w:marLeft w:val="0"/>
                  <w:marRight w:val="0"/>
                  <w:marTop w:val="0"/>
                  <w:marBottom w:val="0"/>
                  <w:divBdr>
                    <w:top w:val="none" w:sz="0" w:space="0" w:color="auto"/>
                    <w:left w:val="none" w:sz="0" w:space="0" w:color="auto"/>
                    <w:bottom w:val="none" w:sz="0" w:space="0" w:color="auto"/>
                    <w:right w:val="none" w:sz="0" w:space="0" w:color="auto"/>
                  </w:divBdr>
                </w:div>
              </w:divsChild>
            </w:div>
            <w:div w:id="952134437">
              <w:marLeft w:val="0"/>
              <w:marRight w:val="0"/>
              <w:marTop w:val="0"/>
              <w:marBottom w:val="0"/>
              <w:divBdr>
                <w:top w:val="none" w:sz="0" w:space="0" w:color="auto"/>
                <w:left w:val="none" w:sz="0" w:space="0" w:color="auto"/>
                <w:bottom w:val="none" w:sz="0" w:space="0" w:color="auto"/>
                <w:right w:val="none" w:sz="0" w:space="0" w:color="auto"/>
              </w:divBdr>
              <w:divsChild>
                <w:div w:id="1734162247">
                  <w:marLeft w:val="0"/>
                  <w:marRight w:val="0"/>
                  <w:marTop w:val="0"/>
                  <w:marBottom w:val="0"/>
                  <w:divBdr>
                    <w:top w:val="none" w:sz="0" w:space="0" w:color="auto"/>
                    <w:left w:val="none" w:sz="0" w:space="0" w:color="auto"/>
                    <w:bottom w:val="none" w:sz="0" w:space="0" w:color="auto"/>
                    <w:right w:val="none" w:sz="0" w:space="0" w:color="auto"/>
                  </w:divBdr>
                </w:div>
              </w:divsChild>
            </w:div>
            <w:div w:id="2127693634">
              <w:marLeft w:val="0"/>
              <w:marRight w:val="0"/>
              <w:marTop w:val="0"/>
              <w:marBottom w:val="0"/>
              <w:divBdr>
                <w:top w:val="none" w:sz="0" w:space="0" w:color="auto"/>
                <w:left w:val="none" w:sz="0" w:space="0" w:color="auto"/>
                <w:bottom w:val="none" w:sz="0" w:space="0" w:color="auto"/>
                <w:right w:val="none" w:sz="0" w:space="0" w:color="auto"/>
              </w:divBdr>
              <w:divsChild>
                <w:div w:id="414866835">
                  <w:marLeft w:val="0"/>
                  <w:marRight w:val="0"/>
                  <w:marTop w:val="0"/>
                  <w:marBottom w:val="0"/>
                  <w:divBdr>
                    <w:top w:val="none" w:sz="0" w:space="0" w:color="auto"/>
                    <w:left w:val="none" w:sz="0" w:space="0" w:color="auto"/>
                    <w:bottom w:val="none" w:sz="0" w:space="0" w:color="auto"/>
                    <w:right w:val="none" w:sz="0" w:space="0" w:color="auto"/>
                  </w:divBdr>
                </w:div>
              </w:divsChild>
            </w:div>
            <w:div w:id="276455036">
              <w:marLeft w:val="0"/>
              <w:marRight w:val="0"/>
              <w:marTop w:val="0"/>
              <w:marBottom w:val="0"/>
              <w:divBdr>
                <w:top w:val="none" w:sz="0" w:space="0" w:color="auto"/>
                <w:left w:val="none" w:sz="0" w:space="0" w:color="auto"/>
                <w:bottom w:val="none" w:sz="0" w:space="0" w:color="auto"/>
                <w:right w:val="none" w:sz="0" w:space="0" w:color="auto"/>
              </w:divBdr>
              <w:divsChild>
                <w:div w:id="1792626577">
                  <w:marLeft w:val="0"/>
                  <w:marRight w:val="0"/>
                  <w:marTop w:val="0"/>
                  <w:marBottom w:val="0"/>
                  <w:divBdr>
                    <w:top w:val="none" w:sz="0" w:space="0" w:color="auto"/>
                    <w:left w:val="none" w:sz="0" w:space="0" w:color="auto"/>
                    <w:bottom w:val="none" w:sz="0" w:space="0" w:color="auto"/>
                    <w:right w:val="none" w:sz="0" w:space="0" w:color="auto"/>
                  </w:divBdr>
                </w:div>
              </w:divsChild>
            </w:div>
            <w:div w:id="100146328">
              <w:marLeft w:val="0"/>
              <w:marRight w:val="0"/>
              <w:marTop w:val="0"/>
              <w:marBottom w:val="0"/>
              <w:divBdr>
                <w:top w:val="none" w:sz="0" w:space="0" w:color="auto"/>
                <w:left w:val="none" w:sz="0" w:space="0" w:color="auto"/>
                <w:bottom w:val="none" w:sz="0" w:space="0" w:color="auto"/>
                <w:right w:val="none" w:sz="0" w:space="0" w:color="auto"/>
              </w:divBdr>
              <w:divsChild>
                <w:div w:id="1314722243">
                  <w:marLeft w:val="0"/>
                  <w:marRight w:val="0"/>
                  <w:marTop w:val="0"/>
                  <w:marBottom w:val="0"/>
                  <w:divBdr>
                    <w:top w:val="none" w:sz="0" w:space="0" w:color="auto"/>
                    <w:left w:val="none" w:sz="0" w:space="0" w:color="auto"/>
                    <w:bottom w:val="none" w:sz="0" w:space="0" w:color="auto"/>
                    <w:right w:val="none" w:sz="0" w:space="0" w:color="auto"/>
                  </w:divBdr>
                </w:div>
              </w:divsChild>
            </w:div>
            <w:div w:id="640233193">
              <w:marLeft w:val="0"/>
              <w:marRight w:val="0"/>
              <w:marTop w:val="0"/>
              <w:marBottom w:val="0"/>
              <w:divBdr>
                <w:top w:val="none" w:sz="0" w:space="0" w:color="auto"/>
                <w:left w:val="none" w:sz="0" w:space="0" w:color="auto"/>
                <w:bottom w:val="none" w:sz="0" w:space="0" w:color="auto"/>
                <w:right w:val="none" w:sz="0" w:space="0" w:color="auto"/>
              </w:divBdr>
              <w:divsChild>
                <w:div w:id="2083599825">
                  <w:marLeft w:val="0"/>
                  <w:marRight w:val="0"/>
                  <w:marTop w:val="0"/>
                  <w:marBottom w:val="0"/>
                  <w:divBdr>
                    <w:top w:val="none" w:sz="0" w:space="0" w:color="auto"/>
                    <w:left w:val="none" w:sz="0" w:space="0" w:color="auto"/>
                    <w:bottom w:val="none" w:sz="0" w:space="0" w:color="auto"/>
                    <w:right w:val="none" w:sz="0" w:space="0" w:color="auto"/>
                  </w:divBdr>
                </w:div>
              </w:divsChild>
            </w:div>
            <w:div w:id="1110315199">
              <w:marLeft w:val="0"/>
              <w:marRight w:val="0"/>
              <w:marTop w:val="0"/>
              <w:marBottom w:val="0"/>
              <w:divBdr>
                <w:top w:val="none" w:sz="0" w:space="0" w:color="auto"/>
                <w:left w:val="none" w:sz="0" w:space="0" w:color="auto"/>
                <w:bottom w:val="none" w:sz="0" w:space="0" w:color="auto"/>
                <w:right w:val="none" w:sz="0" w:space="0" w:color="auto"/>
              </w:divBdr>
              <w:divsChild>
                <w:div w:id="1224372761">
                  <w:marLeft w:val="0"/>
                  <w:marRight w:val="0"/>
                  <w:marTop w:val="0"/>
                  <w:marBottom w:val="0"/>
                  <w:divBdr>
                    <w:top w:val="none" w:sz="0" w:space="0" w:color="auto"/>
                    <w:left w:val="none" w:sz="0" w:space="0" w:color="auto"/>
                    <w:bottom w:val="none" w:sz="0" w:space="0" w:color="auto"/>
                    <w:right w:val="none" w:sz="0" w:space="0" w:color="auto"/>
                  </w:divBdr>
                </w:div>
              </w:divsChild>
            </w:div>
            <w:div w:id="12541096">
              <w:marLeft w:val="0"/>
              <w:marRight w:val="0"/>
              <w:marTop w:val="0"/>
              <w:marBottom w:val="0"/>
              <w:divBdr>
                <w:top w:val="none" w:sz="0" w:space="0" w:color="auto"/>
                <w:left w:val="none" w:sz="0" w:space="0" w:color="auto"/>
                <w:bottom w:val="none" w:sz="0" w:space="0" w:color="auto"/>
                <w:right w:val="none" w:sz="0" w:space="0" w:color="auto"/>
              </w:divBdr>
              <w:divsChild>
                <w:div w:id="2050177862">
                  <w:marLeft w:val="0"/>
                  <w:marRight w:val="0"/>
                  <w:marTop w:val="0"/>
                  <w:marBottom w:val="0"/>
                  <w:divBdr>
                    <w:top w:val="none" w:sz="0" w:space="0" w:color="auto"/>
                    <w:left w:val="none" w:sz="0" w:space="0" w:color="auto"/>
                    <w:bottom w:val="none" w:sz="0" w:space="0" w:color="auto"/>
                    <w:right w:val="none" w:sz="0" w:space="0" w:color="auto"/>
                  </w:divBdr>
                </w:div>
              </w:divsChild>
            </w:div>
            <w:div w:id="141847714">
              <w:marLeft w:val="0"/>
              <w:marRight w:val="0"/>
              <w:marTop w:val="0"/>
              <w:marBottom w:val="0"/>
              <w:divBdr>
                <w:top w:val="none" w:sz="0" w:space="0" w:color="auto"/>
                <w:left w:val="none" w:sz="0" w:space="0" w:color="auto"/>
                <w:bottom w:val="none" w:sz="0" w:space="0" w:color="auto"/>
                <w:right w:val="none" w:sz="0" w:space="0" w:color="auto"/>
              </w:divBdr>
              <w:divsChild>
                <w:div w:id="1156386076">
                  <w:marLeft w:val="0"/>
                  <w:marRight w:val="0"/>
                  <w:marTop w:val="0"/>
                  <w:marBottom w:val="0"/>
                  <w:divBdr>
                    <w:top w:val="none" w:sz="0" w:space="0" w:color="auto"/>
                    <w:left w:val="none" w:sz="0" w:space="0" w:color="auto"/>
                    <w:bottom w:val="none" w:sz="0" w:space="0" w:color="auto"/>
                    <w:right w:val="none" w:sz="0" w:space="0" w:color="auto"/>
                  </w:divBdr>
                </w:div>
              </w:divsChild>
            </w:div>
            <w:div w:id="1671057994">
              <w:marLeft w:val="0"/>
              <w:marRight w:val="0"/>
              <w:marTop w:val="0"/>
              <w:marBottom w:val="0"/>
              <w:divBdr>
                <w:top w:val="none" w:sz="0" w:space="0" w:color="auto"/>
                <w:left w:val="none" w:sz="0" w:space="0" w:color="auto"/>
                <w:bottom w:val="none" w:sz="0" w:space="0" w:color="auto"/>
                <w:right w:val="none" w:sz="0" w:space="0" w:color="auto"/>
              </w:divBdr>
              <w:divsChild>
                <w:div w:id="733161661">
                  <w:marLeft w:val="0"/>
                  <w:marRight w:val="0"/>
                  <w:marTop w:val="0"/>
                  <w:marBottom w:val="0"/>
                  <w:divBdr>
                    <w:top w:val="none" w:sz="0" w:space="0" w:color="auto"/>
                    <w:left w:val="none" w:sz="0" w:space="0" w:color="auto"/>
                    <w:bottom w:val="none" w:sz="0" w:space="0" w:color="auto"/>
                    <w:right w:val="none" w:sz="0" w:space="0" w:color="auto"/>
                  </w:divBdr>
                </w:div>
              </w:divsChild>
            </w:div>
            <w:div w:id="1734965204">
              <w:marLeft w:val="0"/>
              <w:marRight w:val="0"/>
              <w:marTop w:val="0"/>
              <w:marBottom w:val="0"/>
              <w:divBdr>
                <w:top w:val="none" w:sz="0" w:space="0" w:color="auto"/>
                <w:left w:val="none" w:sz="0" w:space="0" w:color="auto"/>
                <w:bottom w:val="none" w:sz="0" w:space="0" w:color="auto"/>
                <w:right w:val="none" w:sz="0" w:space="0" w:color="auto"/>
              </w:divBdr>
              <w:divsChild>
                <w:div w:id="227351550">
                  <w:marLeft w:val="0"/>
                  <w:marRight w:val="0"/>
                  <w:marTop w:val="0"/>
                  <w:marBottom w:val="0"/>
                  <w:divBdr>
                    <w:top w:val="none" w:sz="0" w:space="0" w:color="auto"/>
                    <w:left w:val="none" w:sz="0" w:space="0" w:color="auto"/>
                    <w:bottom w:val="none" w:sz="0" w:space="0" w:color="auto"/>
                    <w:right w:val="none" w:sz="0" w:space="0" w:color="auto"/>
                  </w:divBdr>
                </w:div>
              </w:divsChild>
            </w:div>
            <w:div w:id="1088502453">
              <w:marLeft w:val="0"/>
              <w:marRight w:val="0"/>
              <w:marTop w:val="0"/>
              <w:marBottom w:val="0"/>
              <w:divBdr>
                <w:top w:val="none" w:sz="0" w:space="0" w:color="auto"/>
                <w:left w:val="none" w:sz="0" w:space="0" w:color="auto"/>
                <w:bottom w:val="none" w:sz="0" w:space="0" w:color="auto"/>
                <w:right w:val="none" w:sz="0" w:space="0" w:color="auto"/>
              </w:divBdr>
              <w:divsChild>
                <w:div w:id="514727726">
                  <w:marLeft w:val="0"/>
                  <w:marRight w:val="0"/>
                  <w:marTop w:val="0"/>
                  <w:marBottom w:val="0"/>
                  <w:divBdr>
                    <w:top w:val="none" w:sz="0" w:space="0" w:color="auto"/>
                    <w:left w:val="none" w:sz="0" w:space="0" w:color="auto"/>
                    <w:bottom w:val="none" w:sz="0" w:space="0" w:color="auto"/>
                    <w:right w:val="none" w:sz="0" w:space="0" w:color="auto"/>
                  </w:divBdr>
                </w:div>
              </w:divsChild>
            </w:div>
            <w:div w:id="39015871">
              <w:marLeft w:val="0"/>
              <w:marRight w:val="0"/>
              <w:marTop w:val="0"/>
              <w:marBottom w:val="0"/>
              <w:divBdr>
                <w:top w:val="none" w:sz="0" w:space="0" w:color="auto"/>
                <w:left w:val="none" w:sz="0" w:space="0" w:color="auto"/>
                <w:bottom w:val="none" w:sz="0" w:space="0" w:color="auto"/>
                <w:right w:val="none" w:sz="0" w:space="0" w:color="auto"/>
              </w:divBdr>
              <w:divsChild>
                <w:div w:id="1205946740">
                  <w:marLeft w:val="0"/>
                  <w:marRight w:val="0"/>
                  <w:marTop w:val="0"/>
                  <w:marBottom w:val="0"/>
                  <w:divBdr>
                    <w:top w:val="none" w:sz="0" w:space="0" w:color="auto"/>
                    <w:left w:val="none" w:sz="0" w:space="0" w:color="auto"/>
                    <w:bottom w:val="none" w:sz="0" w:space="0" w:color="auto"/>
                    <w:right w:val="none" w:sz="0" w:space="0" w:color="auto"/>
                  </w:divBdr>
                </w:div>
              </w:divsChild>
            </w:div>
            <w:div w:id="1808817394">
              <w:marLeft w:val="0"/>
              <w:marRight w:val="0"/>
              <w:marTop w:val="0"/>
              <w:marBottom w:val="0"/>
              <w:divBdr>
                <w:top w:val="none" w:sz="0" w:space="0" w:color="auto"/>
                <w:left w:val="none" w:sz="0" w:space="0" w:color="auto"/>
                <w:bottom w:val="none" w:sz="0" w:space="0" w:color="auto"/>
                <w:right w:val="none" w:sz="0" w:space="0" w:color="auto"/>
              </w:divBdr>
              <w:divsChild>
                <w:div w:id="337856513">
                  <w:marLeft w:val="0"/>
                  <w:marRight w:val="0"/>
                  <w:marTop w:val="0"/>
                  <w:marBottom w:val="0"/>
                  <w:divBdr>
                    <w:top w:val="none" w:sz="0" w:space="0" w:color="auto"/>
                    <w:left w:val="none" w:sz="0" w:space="0" w:color="auto"/>
                    <w:bottom w:val="none" w:sz="0" w:space="0" w:color="auto"/>
                    <w:right w:val="none" w:sz="0" w:space="0" w:color="auto"/>
                  </w:divBdr>
                </w:div>
              </w:divsChild>
            </w:div>
            <w:div w:id="1598824545">
              <w:marLeft w:val="0"/>
              <w:marRight w:val="0"/>
              <w:marTop w:val="0"/>
              <w:marBottom w:val="0"/>
              <w:divBdr>
                <w:top w:val="none" w:sz="0" w:space="0" w:color="auto"/>
                <w:left w:val="none" w:sz="0" w:space="0" w:color="auto"/>
                <w:bottom w:val="none" w:sz="0" w:space="0" w:color="auto"/>
                <w:right w:val="none" w:sz="0" w:space="0" w:color="auto"/>
              </w:divBdr>
              <w:divsChild>
                <w:div w:id="1651641337">
                  <w:marLeft w:val="0"/>
                  <w:marRight w:val="0"/>
                  <w:marTop w:val="0"/>
                  <w:marBottom w:val="0"/>
                  <w:divBdr>
                    <w:top w:val="none" w:sz="0" w:space="0" w:color="auto"/>
                    <w:left w:val="none" w:sz="0" w:space="0" w:color="auto"/>
                    <w:bottom w:val="none" w:sz="0" w:space="0" w:color="auto"/>
                    <w:right w:val="none" w:sz="0" w:space="0" w:color="auto"/>
                  </w:divBdr>
                </w:div>
              </w:divsChild>
            </w:div>
            <w:div w:id="1967589466">
              <w:marLeft w:val="0"/>
              <w:marRight w:val="0"/>
              <w:marTop w:val="0"/>
              <w:marBottom w:val="0"/>
              <w:divBdr>
                <w:top w:val="none" w:sz="0" w:space="0" w:color="auto"/>
                <w:left w:val="none" w:sz="0" w:space="0" w:color="auto"/>
                <w:bottom w:val="none" w:sz="0" w:space="0" w:color="auto"/>
                <w:right w:val="none" w:sz="0" w:space="0" w:color="auto"/>
              </w:divBdr>
              <w:divsChild>
                <w:div w:id="880164878">
                  <w:marLeft w:val="0"/>
                  <w:marRight w:val="0"/>
                  <w:marTop w:val="0"/>
                  <w:marBottom w:val="0"/>
                  <w:divBdr>
                    <w:top w:val="none" w:sz="0" w:space="0" w:color="auto"/>
                    <w:left w:val="none" w:sz="0" w:space="0" w:color="auto"/>
                    <w:bottom w:val="none" w:sz="0" w:space="0" w:color="auto"/>
                    <w:right w:val="none" w:sz="0" w:space="0" w:color="auto"/>
                  </w:divBdr>
                </w:div>
              </w:divsChild>
            </w:div>
            <w:div w:id="2046518852">
              <w:marLeft w:val="0"/>
              <w:marRight w:val="0"/>
              <w:marTop w:val="0"/>
              <w:marBottom w:val="0"/>
              <w:divBdr>
                <w:top w:val="none" w:sz="0" w:space="0" w:color="auto"/>
                <w:left w:val="none" w:sz="0" w:space="0" w:color="auto"/>
                <w:bottom w:val="none" w:sz="0" w:space="0" w:color="auto"/>
                <w:right w:val="none" w:sz="0" w:space="0" w:color="auto"/>
              </w:divBdr>
              <w:divsChild>
                <w:div w:id="1892227450">
                  <w:marLeft w:val="0"/>
                  <w:marRight w:val="0"/>
                  <w:marTop w:val="0"/>
                  <w:marBottom w:val="0"/>
                  <w:divBdr>
                    <w:top w:val="none" w:sz="0" w:space="0" w:color="auto"/>
                    <w:left w:val="none" w:sz="0" w:space="0" w:color="auto"/>
                    <w:bottom w:val="none" w:sz="0" w:space="0" w:color="auto"/>
                    <w:right w:val="none" w:sz="0" w:space="0" w:color="auto"/>
                  </w:divBdr>
                </w:div>
              </w:divsChild>
            </w:div>
            <w:div w:id="706031792">
              <w:marLeft w:val="0"/>
              <w:marRight w:val="0"/>
              <w:marTop w:val="0"/>
              <w:marBottom w:val="0"/>
              <w:divBdr>
                <w:top w:val="none" w:sz="0" w:space="0" w:color="auto"/>
                <w:left w:val="none" w:sz="0" w:space="0" w:color="auto"/>
                <w:bottom w:val="none" w:sz="0" w:space="0" w:color="auto"/>
                <w:right w:val="none" w:sz="0" w:space="0" w:color="auto"/>
              </w:divBdr>
              <w:divsChild>
                <w:div w:id="1786925059">
                  <w:marLeft w:val="0"/>
                  <w:marRight w:val="0"/>
                  <w:marTop w:val="0"/>
                  <w:marBottom w:val="0"/>
                  <w:divBdr>
                    <w:top w:val="none" w:sz="0" w:space="0" w:color="auto"/>
                    <w:left w:val="none" w:sz="0" w:space="0" w:color="auto"/>
                    <w:bottom w:val="none" w:sz="0" w:space="0" w:color="auto"/>
                    <w:right w:val="none" w:sz="0" w:space="0" w:color="auto"/>
                  </w:divBdr>
                </w:div>
              </w:divsChild>
            </w:div>
            <w:div w:id="1184629278">
              <w:marLeft w:val="0"/>
              <w:marRight w:val="0"/>
              <w:marTop w:val="0"/>
              <w:marBottom w:val="0"/>
              <w:divBdr>
                <w:top w:val="none" w:sz="0" w:space="0" w:color="auto"/>
                <w:left w:val="none" w:sz="0" w:space="0" w:color="auto"/>
                <w:bottom w:val="none" w:sz="0" w:space="0" w:color="auto"/>
                <w:right w:val="none" w:sz="0" w:space="0" w:color="auto"/>
              </w:divBdr>
              <w:divsChild>
                <w:div w:id="1746802051">
                  <w:marLeft w:val="0"/>
                  <w:marRight w:val="0"/>
                  <w:marTop w:val="0"/>
                  <w:marBottom w:val="0"/>
                  <w:divBdr>
                    <w:top w:val="none" w:sz="0" w:space="0" w:color="auto"/>
                    <w:left w:val="none" w:sz="0" w:space="0" w:color="auto"/>
                    <w:bottom w:val="none" w:sz="0" w:space="0" w:color="auto"/>
                    <w:right w:val="none" w:sz="0" w:space="0" w:color="auto"/>
                  </w:divBdr>
                </w:div>
              </w:divsChild>
            </w:div>
            <w:div w:id="1395006328">
              <w:marLeft w:val="0"/>
              <w:marRight w:val="0"/>
              <w:marTop w:val="0"/>
              <w:marBottom w:val="0"/>
              <w:divBdr>
                <w:top w:val="none" w:sz="0" w:space="0" w:color="auto"/>
                <w:left w:val="none" w:sz="0" w:space="0" w:color="auto"/>
                <w:bottom w:val="none" w:sz="0" w:space="0" w:color="auto"/>
                <w:right w:val="none" w:sz="0" w:space="0" w:color="auto"/>
              </w:divBdr>
              <w:divsChild>
                <w:div w:id="915285460">
                  <w:marLeft w:val="0"/>
                  <w:marRight w:val="0"/>
                  <w:marTop w:val="0"/>
                  <w:marBottom w:val="0"/>
                  <w:divBdr>
                    <w:top w:val="none" w:sz="0" w:space="0" w:color="auto"/>
                    <w:left w:val="none" w:sz="0" w:space="0" w:color="auto"/>
                    <w:bottom w:val="none" w:sz="0" w:space="0" w:color="auto"/>
                    <w:right w:val="none" w:sz="0" w:space="0" w:color="auto"/>
                  </w:divBdr>
                </w:div>
              </w:divsChild>
            </w:div>
            <w:div w:id="116682399">
              <w:marLeft w:val="0"/>
              <w:marRight w:val="0"/>
              <w:marTop w:val="0"/>
              <w:marBottom w:val="0"/>
              <w:divBdr>
                <w:top w:val="none" w:sz="0" w:space="0" w:color="auto"/>
                <w:left w:val="none" w:sz="0" w:space="0" w:color="auto"/>
                <w:bottom w:val="none" w:sz="0" w:space="0" w:color="auto"/>
                <w:right w:val="none" w:sz="0" w:space="0" w:color="auto"/>
              </w:divBdr>
              <w:divsChild>
                <w:div w:id="1222714507">
                  <w:marLeft w:val="0"/>
                  <w:marRight w:val="0"/>
                  <w:marTop w:val="0"/>
                  <w:marBottom w:val="0"/>
                  <w:divBdr>
                    <w:top w:val="none" w:sz="0" w:space="0" w:color="auto"/>
                    <w:left w:val="none" w:sz="0" w:space="0" w:color="auto"/>
                    <w:bottom w:val="none" w:sz="0" w:space="0" w:color="auto"/>
                    <w:right w:val="none" w:sz="0" w:space="0" w:color="auto"/>
                  </w:divBdr>
                </w:div>
              </w:divsChild>
            </w:div>
            <w:div w:id="799877702">
              <w:marLeft w:val="0"/>
              <w:marRight w:val="0"/>
              <w:marTop w:val="0"/>
              <w:marBottom w:val="0"/>
              <w:divBdr>
                <w:top w:val="none" w:sz="0" w:space="0" w:color="auto"/>
                <w:left w:val="none" w:sz="0" w:space="0" w:color="auto"/>
                <w:bottom w:val="none" w:sz="0" w:space="0" w:color="auto"/>
                <w:right w:val="none" w:sz="0" w:space="0" w:color="auto"/>
              </w:divBdr>
              <w:divsChild>
                <w:div w:id="1999075144">
                  <w:marLeft w:val="0"/>
                  <w:marRight w:val="0"/>
                  <w:marTop w:val="0"/>
                  <w:marBottom w:val="0"/>
                  <w:divBdr>
                    <w:top w:val="none" w:sz="0" w:space="0" w:color="auto"/>
                    <w:left w:val="none" w:sz="0" w:space="0" w:color="auto"/>
                    <w:bottom w:val="none" w:sz="0" w:space="0" w:color="auto"/>
                    <w:right w:val="none" w:sz="0" w:space="0" w:color="auto"/>
                  </w:divBdr>
                </w:div>
              </w:divsChild>
            </w:div>
            <w:div w:id="559362523">
              <w:marLeft w:val="0"/>
              <w:marRight w:val="0"/>
              <w:marTop w:val="0"/>
              <w:marBottom w:val="0"/>
              <w:divBdr>
                <w:top w:val="none" w:sz="0" w:space="0" w:color="auto"/>
                <w:left w:val="none" w:sz="0" w:space="0" w:color="auto"/>
                <w:bottom w:val="none" w:sz="0" w:space="0" w:color="auto"/>
                <w:right w:val="none" w:sz="0" w:space="0" w:color="auto"/>
              </w:divBdr>
              <w:divsChild>
                <w:div w:id="1505054293">
                  <w:marLeft w:val="0"/>
                  <w:marRight w:val="0"/>
                  <w:marTop w:val="0"/>
                  <w:marBottom w:val="0"/>
                  <w:divBdr>
                    <w:top w:val="none" w:sz="0" w:space="0" w:color="auto"/>
                    <w:left w:val="none" w:sz="0" w:space="0" w:color="auto"/>
                    <w:bottom w:val="none" w:sz="0" w:space="0" w:color="auto"/>
                    <w:right w:val="none" w:sz="0" w:space="0" w:color="auto"/>
                  </w:divBdr>
                </w:div>
              </w:divsChild>
            </w:div>
            <w:div w:id="2065910790">
              <w:marLeft w:val="0"/>
              <w:marRight w:val="0"/>
              <w:marTop w:val="0"/>
              <w:marBottom w:val="0"/>
              <w:divBdr>
                <w:top w:val="none" w:sz="0" w:space="0" w:color="auto"/>
                <w:left w:val="none" w:sz="0" w:space="0" w:color="auto"/>
                <w:bottom w:val="none" w:sz="0" w:space="0" w:color="auto"/>
                <w:right w:val="none" w:sz="0" w:space="0" w:color="auto"/>
              </w:divBdr>
              <w:divsChild>
                <w:div w:id="736124848">
                  <w:marLeft w:val="0"/>
                  <w:marRight w:val="0"/>
                  <w:marTop w:val="0"/>
                  <w:marBottom w:val="0"/>
                  <w:divBdr>
                    <w:top w:val="none" w:sz="0" w:space="0" w:color="auto"/>
                    <w:left w:val="none" w:sz="0" w:space="0" w:color="auto"/>
                    <w:bottom w:val="none" w:sz="0" w:space="0" w:color="auto"/>
                    <w:right w:val="none" w:sz="0" w:space="0" w:color="auto"/>
                  </w:divBdr>
                </w:div>
              </w:divsChild>
            </w:div>
            <w:div w:id="691035780">
              <w:marLeft w:val="0"/>
              <w:marRight w:val="0"/>
              <w:marTop w:val="0"/>
              <w:marBottom w:val="0"/>
              <w:divBdr>
                <w:top w:val="none" w:sz="0" w:space="0" w:color="auto"/>
                <w:left w:val="none" w:sz="0" w:space="0" w:color="auto"/>
                <w:bottom w:val="none" w:sz="0" w:space="0" w:color="auto"/>
                <w:right w:val="none" w:sz="0" w:space="0" w:color="auto"/>
              </w:divBdr>
              <w:divsChild>
                <w:div w:id="450787658">
                  <w:marLeft w:val="0"/>
                  <w:marRight w:val="0"/>
                  <w:marTop w:val="0"/>
                  <w:marBottom w:val="0"/>
                  <w:divBdr>
                    <w:top w:val="none" w:sz="0" w:space="0" w:color="auto"/>
                    <w:left w:val="none" w:sz="0" w:space="0" w:color="auto"/>
                    <w:bottom w:val="none" w:sz="0" w:space="0" w:color="auto"/>
                    <w:right w:val="none" w:sz="0" w:space="0" w:color="auto"/>
                  </w:divBdr>
                </w:div>
              </w:divsChild>
            </w:div>
            <w:div w:id="475336005">
              <w:marLeft w:val="0"/>
              <w:marRight w:val="0"/>
              <w:marTop w:val="0"/>
              <w:marBottom w:val="0"/>
              <w:divBdr>
                <w:top w:val="none" w:sz="0" w:space="0" w:color="auto"/>
                <w:left w:val="none" w:sz="0" w:space="0" w:color="auto"/>
                <w:bottom w:val="none" w:sz="0" w:space="0" w:color="auto"/>
                <w:right w:val="none" w:sz="0" w:space="0" w:color="auto"/>
              </w:divBdr>
              <w:divsChild>
                <w:div w:id="961769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523417">
          <w:marLeft w:val="0"/>
          <w:marRight w:val="0"/>
          <w:marTop w:val="0"/>
          <w:marBottom w:val="0"/>
          <w:divBdr>
            <w:top w:val="none" w:sz="0" w:space="0" w:color="auto"/>
            <w:left w:val="none" w:sz="0" w:space="0" w:color="auto"/>
            <w:bottom w:val="none" w:sz="0" w:space="0" w:color="auto"/>
            <w:right w:val="none" w:sz="0" w:space="0" w:color="auto"/>
          </w:divBdr>
          <w:divsChild>
            <w:div w:id="1221987565">
              <w:marLeft w:val="0"/>
              <w:marRight w:val="0"/>
              <w:marTop w:val="0"/>
              <w:marBottom w:val="0"/>
              <w:divBdr>
                <w:top w:val="none" w:sz="0" w:space="0" w:color="auto"/>
                <w:left w:val="none" w:sz="0" w:space="0" w:color="auto"/>
                <w:bottom w:val="none" w:sz="0" w:space="0" w:color="auto"/>
                <w:right w:val="none" w:sz="0" w:space="0" w:color="auto"/>
              </w:divBdr>
              <w:divsChild>
                <w:div w:id="565454973">
                  <w:marLeft w:val="0"/>
                  <w:marRight w:val="0"/>
                  <w:marTop w:val="0"/>
                  <w:marBottom w:val="0"/>
                  <w:divBdr>
                    <w:top w:val="none" w:sz="0" w:space="0" w:color="auto"/>
                    <w:left w:val="none" w:sz="0" w:space="0" w:color="auto"/>
                    <w:bottom w:val="none" w:sz="0" w:space="0" w:color="auto"/>
                    <w:right w:val="none" w:sz="0" w:space="0" w:color="auto"/>
                  </w:divBdr>
                </w:div>
              </w:divsChild>
            </w:div>
            <w:div w:id="1094865968">
              <w:marLeft w:val="0"/>
              <w:marRight w:val="0"/>
              <w:marTop w:val="0"/>
              <w:marBottom w:val="0"/>
              <w:divBdr>
                <w:top w:val="none" w:sz="0" w:space="0" w:color="auto"/>
                <w:left w:val="none" w:sz="0" w:space="0" w:color="auto"/>
                <w:bottom w:val="none" w:sz="0" w:space="0" w:color="auto"/>
                <w:right w:val="none" w:sz="0" w:space="0" w:color="auto"/>
              </w:divBdr>
              <w:divsChild>
                <w:div w:id="404187845">
                  <w:marLeft w:val="0"/>
                  <w:marRight w:val="0"/>
                  <w:marTop w:val="0"/>
                  <w:marBottom w:val="0"/>
                  <w:divBdr>
                    <w:top w:val="none" w:sz="0" w:space="0" w:color="auto"/>
                    <w:left w:val="none" w:sz="0" w:space="0" w:color="auto"/>
                    <w:bottom w:val="none" w:sz="0" w:space="0" w:color="auto"/>
                    <w:right w:val="none" w:sz="0" w:space="0" w:color="auto"/>
                  </w:divBdr>
                </w:div>
              </w:divsChild>
            </w:div>
            <w:div w:id="1217232734">
              <w:marLeft w:val="0"/>
              <w:marRight w:val="0"/>
              <w:marTop w:val="0"/>
              <w:marBottom w:val="0"/>
              <w:divBdr>
                <w:top w:val="none" w:sz="0" w:space="0" w:color="auto"/>
                <w:left w:val="none" w:sz="0" w:space="0" w:color="auto"/>
                <w:bottom w:val="none" w:sz="0" w:space="0" w:color="auto"/>
                <w:right w:val="none" w:sz="0" w:space="0" w:color="auto"/>
              </w:divBdr>
              <w:divsChild>
                <w:div w:id="1272591045">
                  <w:marLeft w:val="0"/>
                  <w:marRight w:val="0"/>
                  <w:marTop w:val="0"/>
                  <w:marBottom w:val="0"/>
                  <w:divBdr>
                    <w:top w:val="none" w:sz="0" w:space="0" w:color="auto"/>
                    <w:left w:val="none" w:sz="0" w:space="0" w:color="auto"/>
                    <w:bottom w:val="none" w:sz="0" w:space="0" w:color="auto"/>
                    <w:right w:val="none" w:sz="0" w:space="0" w:color="auto"/>
                  </w:divBdr>
                </w:div>
              </w:divsChild>
            </w:div>
            <w:div w:id="471211734">
              <w:marLeft w:val="0"/>
              <w:marRight w:val="0"/>
              <w:marTop w:val="0"/>
              <w:marBottom w:val="0"/>
              <w:divBdr>
                <w:top w:val="none" w:sz="0" w:space="0" w:color="auto"/>
                <w:left w:val="none" w:sz="0" w:space="0" w:color="auto"/>
                <w:bottom w:val="none" w:sz="0" w:space="0" w:color="auto"/>
                <w:right w:val="none" w:sz="0" w:space="0" w:color="auto"/>
              </w:divBdr>
            </w:div>
          </w:divsChild>
        </w:div>
        <w:div w:id="1710377038">
          <w:marLeft w:val="0"/>
          <w:marRight w:val="0"/>
          <w:marTop w:val="0"/>
          <w:marBottom w:val="0"/>
          <w:divBdr>
            <w:top w:val="none" w:sz="0" w:space="0" w:color="auto"/>
            <w:left w:val="none" w:sz="0" w:space="0" w:color="auto"/>
            <w:bottom w:val="none" w:sz="0" w:space="0" w:color="auto"/>
            <w:right w:val="none" w:sz="0" w:space="0" w:color="auto"/>
          </w:divBdr>
          <w:divsChild>
            <w:div w:id="178088014">
              <w:marLeft w:val="0"/>
              <w:marRight w:val="0"/>
              <w:marTop w:val="0"/>
              <w:marBottom w:val="0"/>
              <w:divBdr>
                <w:top w:val="none" w:sz="0" w:space="0" w:color="auto"/>
                <w:left w:val="none" w:sz="0" w:space="0" w:color="auto"/>
                <w:bottom w:val="none" w:sz="0" w:space="0" w:color="auto"/>
                <w:right w:val="none" w:sz="0" w:space="0" w:color="auto"/>
              </w:divBdr>
              <w:divsChild>
                <w:div w:id="716203496">
                  <w:marLeft w:val="0"/>
                  <w:marRight w:val="0"/>
                  <w:marTop w:val="0"/>
                  <w:marBottom w:val="0"/>
                  <w:divBdr>
                    <w:top w:val="none" w:sz="0" w:space="0" w:color="auto"/>
                    <w:left w:val="none" w:sz="0" w:space="0" w:color="auto"/>
                    <w:bottom w:val="none" w:sz="0" w:space="0" w:color="auto"/>
                    <w:right w:val="none" w:sz="0" w:space="0" w:color="auto"/>
                  </w:divBdr>
                  <w:divsChild>
                    <w:div w:id="116478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4952262">
              <w:marLeft w:val="0"/>
              <w:marRight w:val="0"/>
              <w:marTop w:val="0"/>
              <w:marBottom w:val="0"/>
              <w:divBdr>
                <w:top w:val="none" w:sz="0" w:space="0" w:color="auto"/>
                <w:left w:val="none" w:sz="0" w:space="0" w:color="auto"/>
                <w:bottom w:val="none" w:sz="0" w:space="0" w:color="auto"/>
                <w:right w:val="none" w:sz="0" w:space="0" w:color="auto"/>
              </w:divBdr>
              <w:divsChild>
                <w:div w:id="222572124">
                  <w:marLeft w:val="0"/>
                  <w:marRight w:val="0"/>
                  <w:marTop w:val="0"/>
                  <w:marBottom w:val="0"/>
                  <w:divBdr>
                    <w:top w:val="none" w:sz="0" w:space="0" w:color="auto"/>
                    <w:left w:val="none" w:sz="0" w:space="0" w:color="auto"/>
                    <w:bottom w:val="none" w:sz="0" w:space="0" w:color="auto"/>
                    <w:right w:val="none" w:sz="0" w:space="0" w:color="auto"/>
                  </w:divBdr>
                </w:div>
              </w:divsChild>
            </w:div>
            <w:div w:id="1636905556">
              <w:marLeft w:val="0"/>
              <w:marRight w:val="0"/>
              <w:marTop w:val="0"/>
              <w:marBottom w:val="0"/>
              <w:divBdr>
                <w:top w:val="none" w:sz="0" w:space="0" w:color="auto"/>
                <w:left w:val="none" w:sz="0" w:space="0" w:color="auto"/>
                <w:bottom w:val="none" w:sz="0" w:space="0" w:color="auto"/>
                <w:right w:val="none" w:sz="0" w:space="0" w:color="auto"/>
              </w:divBdr>
              <w:divsChild>
                <w:div w:id="487862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6860451">
          <w:marLeft w:val="0"/>
          <w:marRight w:val="0"/>
          <w:marTop w:val="0"/>
          <w:marBottom w:val="0"/>
          <w:divBdr>
            <w:top w:val="none" w:sz="0" w:space="0" w:color="auto"/>
            <w:left w:val="none" w:sz="0" w:space="0" w:color="auto"/>
            <w:bottom w:val="none" w:sz="0" w:space="0" w:color="auto"/>
            <w:right w:val="none" w:sz="0" w:space="0" w:color="auto"/>
          </w:divBdr>
          <w:divsChild>
            <w:div w:id="1752702901">
              <w:marLeft w:val="0"/>
              <w:marRight w:val="0"/>
              <w:marTop w:val="0"/>
              <w:marBottom w:val="0"/>
              <w:divBdr>
                <w:top w:val="none" w:sz="0" w:space="0" w:color="auto"/>
                <w:left w:val="none" w:sz="0" w:space="0" w:color="auto"/>
                <w:bottom w:val="none" w:sz="0" w:space="0" w:color="auto"/>
                <w:right w:val="none" w:sz="0" w:space="0" w:color="auto"/>
              </w:divBdr>
              <w:divsChild>
                <w:div w:id="1844779302">
                  <w:marLeft w:val="0"/>
                  <w:marRight w:val="0"/>
                  <w:marTop w:val="0"/>
                  <w:marBottom w:val="0"/>
                  <w:divBdr>
                    <w:top w:val="none" w:sz="0" w:space="0" w:color="auto"/>
                    <w:left w:val="none" w:sz="0" w:space="0" w:color="auto"/>
                    <w:bottom w:val="none" w:sz="0" w:space="0" w:color="auto"/>
                    <w:right w:val="none" w:sz="0" w:space="0" w:color="auto"/>
                  </w:divBdr>
                </w:div>
              </w:divsChild>
            </w:div>
            <w:div w:id="1334142758">
              <w:marLeft w:val="0"/>
              <w:marRight w:val="0"/>
              <w:marTop w:val="0"/>
              <w:marBottom w:val="0"/>
              <w:divBdr>
                <w:top w:val="none" w:sz="0" w:space="0" w:color="auto"/>
                <w:left w:val="none" w:sz="0" w:space="0" w:color="auto"/>
                <w:bottom w:val="none" w:sz="0" w:space="0" w:color="auto"/>
                <w:right w:val="none" w:sz="0" w:space="0" w:color="auto"/>
              </w:divBdr>
              <w:divsChild>
                <w:div w:id="1837459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6035">
          <w:marLeft w:val="0"/>
          <w:marRight w:val="0"/>
          <w:marTop w:val="0"/>
          <w:marBottom w:val="0"/>
          <w:divBdr>
            <w:top w:val="none" w:sz="0" w:space="0" w:color="auto"/>
            <w:left w:val="none" w:sz="0" w:space="0" w:color="auto"/>
            <w:bottom w:val="none" w:sz="0" w:space="0" w:color="auto"/>
            <w:right w:val="none" w:sz="0" w:space="0" w:color="auto"/>
          </w:divBdr>
          <w:divsChild>
            <w:div w:id="300967972">
              <w:marLeft w:val="0"/>
              <w:marRight w:val="0"/>
              <w:marTop w:val="0"/>
              <w:marBottom w:val="0"/>
              <w:divBdr>
                <w:top w:val="none" w:sz="0" w:space="0" w:color="auto"/>
                <w:left w:val="none" w:sz="0" w:space="0" w:color="auto"/>
                <w:bottom w:val="none" w:sz="0" w:space="0" w:color="auto"/>
                <w:right w:val="none" w:sz="0" w:space="0" w:color="auto"/>
              </w:divBdr>
              <w:divsChild>
                <w:div w:id="719670038">
                  <w:marLeft w:val="0"/>
                  <w:marRight w:val="0"/>
                  <w:marTop w:val="0"/>
                  <w:marBottom w:val="0"/>
                  <w:divBdr>
                    <w:top w:val="none" w:sz="0" w:space="0" w:color="auto"/>
                    <w:left w:val="none" w:sz="0" w:space="0" w:color="auto"/>
                    <w:bottom w:val="none" w:sz="0" w:space="0" w:color="auto"/>
                    <w:right w:val="none" w:sz="0" w:space="0" w:color="auto"/>
                  </w:divBdr>
                  <w:divsChild>
                    <w:div w:id="492837624">
                      <w:marLeft w:val="0"/>
                      <w:marRight w:val="0"/>
                      <w:marTop w:val="0"/>
                      <w:marBottom w:val="0"/>
                      <w:divBdr>
                        <w:top w:val="none" w:sz="0" w:space="0" w:color="auto"/>
                        <w:left w:val="none" w:sz="0" w:space="0" w:color="auto"/>
                        <w:bottom w:val="none" w:sz="0" w:space="0" w:color="auto"/>
                        <w:right w:val="none" w:sz="0" w:space="0" w:color="auto"/>
                      </w:divBdr>
                    </w:div>
                  </w:divsChild>
                </w:div>
                <w:div w:id="1998730671">
                  <w:marLeft w:val="0"/>
                  <w:marRight w:val="0"/>
                  <w:marTop w:val="0"/>
                  <w:marBottom w:val="0"/>
                  <w:divBdr>
                    <w:top w:val="none" w:sz="0" w:space="0" w:color="auto"/>
                    <w:left w:val="none" w:sz="0" w:space="0" w:color="auto"/>
                    <w:bottom w:val="none" w:sz="0" w:space="0" w:color="auto"/>
                    <w:right w:val="none" w:sz="0" w:space="0" w:color="auto"/>
                  </w:divBdr>
                  <w:divsChild>
                    <w:div w:id="701906214">
                      <w:marLeft w:val="0"/>
                      <w:marRight w:val="0"/>
                      <w:marTop w:val="0"/>
                      <w:marBottom w:val="0"/>
                      <w:divBdr>
                        <w:top w:val="none" w:sz="0" w:space="0" w:color="auto"/>
                        <w:left w:val="none" w:sz="0" w:space="0" w:color="auto"/>
                        <w:bottom w:val="none" w:sz="0" w:space="0" w:color="auto"/>
                        <w:right w:val="none" w:sz="0" w:space="0" w:color="auto"/>
                      </w:divBdr>
                    </w:div>
                  </w:divsChild>
                </w:div>
                <w:div w:id="1070729648">
                  <w:marLeft w:val="0"/>
                  <w:marRight w:val="0"/>
                  <w:marTop w:val="0"/>
                  <w:marBottom w:val="0"/>
                  <w:divBdr>
                    <w:top w:val="none" w:sz="0" w:space="0" w:color="auto"/>
                    <w:left w:val="none" w:sz="0" w:space="0" w:color="auto"/>
                    <w:bottom w:val="none" w:sz="0" w:space="0" w:color="auto"/>
                    <w:right w:val="none" w:sz="0" w:space="0" w:color="auto"/>
                  </w:divBdr>
                  <w:divsChild>
                    <w:div w:id="527110280">
                      <w:marLeft w:val="0"/>
                      <w:marRight w:val="0"/>
                      <w:marTop w:val="0"/>
                      <w:marBottom w:val="0"/>
                      <w:divBdr>
                        <w:top w:val="none" w:sz="0" w:space="0" w:color="auto"/>
                        <w:left w:val="none" w:sz="0" w:space="0" w:color="auto"/>
                        <w:bottom w:val="none" w:sz="0" w:space="0" w:color="auto"/>
                        <w:right w:val="none" w:sz="0" w:space="0" w:color="auto"/>
                      </w:divBdr>
                    </w:div>
                  </w:divsChild>
                </w:div>
                <w:div w:id="1865052533">
                  <w:marLeft w:val="0"/>
                  <w:marRight w:val="0"/>
                  <w:marTop w:val="0"/>
                  <w:marBottom w:val="0"/>
                  <w:divBdr>
                    <w:top w:val="none" w:sz="0" w:space="0" w:color="auto"/>
                    <w:left w:val="none" w:sz="0" w:space="0" w:color="auto"/>
                    <w:bottom w:val="none" w:sz="0" w:space="0" w:color="auto"/>
                    <w:right w:val="none" w:sz="0" w:space="0" w:color="auto"/>
                  </w:divBdr>
                  <w:divsChild>
                    <w:div w:id="486168842">
                      <w:marLeft w:val="0"/>
                      <w:marRight w:val="0"/>
                      <w:marTop w:val="0"/>
                      <w:marBottom w:val="0"/>
                      <w:divBdr>
                        <w:top w:val="none" w:sz="0" w:space="0" w:color="auto"/>
                        <w:left w:val="none" w:sz="0" w:space="0" w:color="auto"/>
                        <w:bottom w:val="none" w:sz="0" w:space="0" w:color="auto"/>
                        <w:right w:val="none" w:sz="0" w:space="0" w:color="auto"/>
                      </w:divBdr>
                    </w:div>
                  </w:divsChild>
                </w:div>
                <w:div w:id="900217737">
                  <w:marLeft w:val="0"/>
                  <w:marRight w:val="0"/>
                  <w:marTop w:val="0"/>
                  <w:marBottom w:val="0"/>
                  <w:divBdr>
                    <w:top w:val="none" w:sz="0" w:space="0" w:color="auto"/>
                    <w:left w:val="none" w:sz="0" w:space="0" w:color="auto"/>
                    <w:bottom w:val="none" w:sz="0" w:space="0" w:color="auto"/>
                    <w:right w:val="none" w:sz="0" w:space="0" w:color="auto"/>
                  </w:divBdr>
                  <w:divsChild>
                    <w:div w:id="746389769">
                      <w:marLeft w:val="0"/>
                      <w:marRight w:val="0"/>
                      <w:marTop w:val="0"/>
                      <w:marBottom w:val="0"/>
                      <w:divBdr>
                        <w:top w:val="none" w:sz="0" w:space="0" w:color="auto"/>
                        <w:left w:val="none" w:sz="0" w:space="0" w:color="auto"/>
                        <w:bottom w:val="none" w:sz="0" w:space="0" w:color="auto"/>
                        <w:right w:val="none" w:sz="0" w:space="0" w:color="auto"/>
                      </w:divBdr>
                    </w:div>
                  </w:divsChild>
                </w:div>
                <w:div w:id="659113785">
                  <w:marLeft w:val="0"/>
                  <w:marRight w:val="0"/>
                  <w:marTop w:val="0"/>
                  <w:marBottom w:val="0"/>
                  <w:divBdr>
                    <w:top w:val="none" w:sz="0" w:space="0" w:color="auto"/>
                    <w:left w:val="none" w:sz="0" w:space="0" w:color="auto"/>
                    <w:bottom w:val="none" w:sz="0" w:space="0" w:color="auto"/>
                    <w:right w:val="none" w:sz="0" w:space="0" w:color="auto"/>
                  </w:divBdr>
                  <w:divsChild>
                    <w:div w:id="277571142">
                      <w:marLeft w:val="0"/>
                      <w:marRight w:val="0"/>
                      <w:marTop w:val="0"/>
                      <w:marBottom w:val="0"/>
                      <w:divBdr>
                        <w:top w:val="none" w:sz="0" w:space="0" w:color="auto"/>
                        <w:left w:val="none" w:sz="0" w:space="0" w:color="auto"/>
                        <w:bottom w:val="none" w:sz="0" w:space="0" w:color="auto"/>
                        <w:right w:val="none" w:sz="0" w:space="0" w:color="auto"/>
                      </w:divBdr>
                    </w:div>
                  </w:divsChild>
                </w:div>
                <w:div w:id="2057392830">
                  <w:marLeft w:val="0"/>
                  <w:marRight w:val="0"/>
                  <w:marTop w:val="0"/>
                  <w:marBottom w:val="0"/>
                  <w:divBdr>
                    <w:top w:val="none" w:sz="0" w:space="0" w:color="auto"/>
                    <w:left w:val="none" w:sz="0" w:space="0" w:color="auto"/>
                    <w:bottom w:val="none" w:sz="0" w:space="0" w:color="auto"/>
                    <w:right w:val="none" w:sz="0" w:space="0" w:color="auto"/>
                  </w:divBdr>
                  <w:divsChild>
                    <w:div w:id="1768574638">
                      <w:marLeft w:val="0"/>
                      <w:marRight w:val="0"/>
                      <w:marTop w:val="0"/>
                      <w:marBottom w:val="0"/>
                      <w:divBdr>
                        <w:top w:val="none" w:sz="0" w:space="0" w:color="auto"/>
                        <w:left w:val="none" w:sz="0" w:space="0" w:color="auto"/>
                        <w:bottom w:val="none" w:sz="0" w:space="0" w:color="auto"/>
                        <w:right w:val="none" w:sz="0" w:space="0" w:color="auto"/>
                      </w:divBdr>
                    </w:div>
                  </w:divsChild>
                </w:div>
                <w:div w:id="1893807857">
                  <w:marLeft w:val="0"/>
                  <w:marRight w:val="0"/>
                  <w:marTop w:val="0"/>
                  <w:marBottom w:val="0"/>
                  <w:divBdr>
                    <w:top w:val="none" w:sz="0" w:space="0" w:color="auto"/>
                    <w:left w:val="none" w:sz="0" w:space="0" w:color="auto"/>
                    <w:bottom w:val="none" w:sz="0" w:space="0" w:color="auto"/>
                    <w:right w:val="none" w:sz="0" w:space="0" w:color="auto"/>
                  </w:divBdr>
                  <w:divsChild>
                    <w:div w:id="1192263221">
                      <w:marLeft w:val="0"/>
                      <w:marRight w:val="0"/>
                      <w:marTop w:val="0"/>
                      <w:marBottom w:val="0"/>
                      <w:divBdr>
                        <w:top w:val="none" w:sz="0" w:space="0" w:color="auto"/>
                        <w:left w:val="none" w:sz="0" w:space="0" w:color="auto"/>
                        <w:bottom w:val="none" w:sz="0" w:space="0" w:color="auto"/>
                        <w:right w:val="none" w:sz="0" w:space="0" w:color="auto"/>
                      </w:divBdr>
                    </w:div>
                  </w:divsChild>
                </w:div>
                <w:div w:id="1540045319">
                  <w:marLeft w:val="0"/>
                  <w:marRight w:val="0"/>
                  <w:marTop w:val="0"/>
                  <w:marBottom w:val="0"/>
                  <w:divBdr>
                    <w:top w:val="none" w:sz="0" w:space="0" w:color="auto"/>
                    <w:left w:val="none" w:sz="0" w:space="0" w:color="auto"/>
                    <w:bottom w:val="none" w:sz="0" w:space="0" w:color="auto"/>
                    <w:right w:val="none" w:sz="0" w:space="0" w:color="auto"/>
                  </w:divBdr>
                  <w:divsChild>
                    <w:div w:id="1630622041">
                      <w:marLeft w:val="0"/>
                      <w:marRight w:val="0"/>
                      <w:marTop w:val="0"/>
                      <w:marBottom w:val="0"/>
                      <w:divBdr>
                        <w:top w:val="none" w:sz="0" w:space="0" w:color="auto"/>
                        <w:left w:val="none" w:sz="0" w:space="0" w:color="auto"/>
                        <w:bottom w:val="none" w:sz="0" w:space="0" w:color="auto"/>
                        <w:right w:val="none" w:sz="0" w:space="0" w:color="auto"/>
                      </w:divBdr>
                    </w:div>
                  </w:divsChild>
                </w:div>
                <w:div w:id="1957563864">
                  <w:marLeft w:val="0"/>
                  <w:marRight w:val="0"/>
                  <w:marTop w:val="0"/>
                  <w:marBottom w:val="0"/>
                  <w:divBdr>
                    <w:top w:val="none" w:sz="0" w:space="0" w:color="auto"/>
                    <w:left w:val="none" w:sz="0" w:space="0" w:color="auto"/>
                    <w:bottom w:val="none" w:sz="0" w:space="0" w:color="auto"/>
                    <w:right w:val="none" w:sz="0" w:space="0" w:color="auto"/>
                  </w:divBdr>
                  <w:divsChild>
                    <w:div w:id="1009797375">
                      <w:marLeft w:val="0"/>
                      <w:marRight w:val="0"/>
                      <w:marTop w:val="0"/>
                      <w:marBottom w:val="0"/>
                      <w:divBdr>
                        <w:top w:val="none" w:sz="0" w:space="0" w:color="auto"/>
                        <w:left w:val="none" w:sz="0" w:space="0" w:color="auto"/>
                        <w:bottom w:val="none" w:sz="0" w:space="0" w:color="auto"/>
                        <w:right w:val="none" w:sz="0" w:space="0" w:color="auto"/>
                      </w:divBdr>
                    </w:div>
                  </w:divsChild>
                </w:div>
                <w:div w:id="681932523">
                  <w:marLeft w:val="0"/>
                  <w:marRight w:val="0"/>
                  <w:marTop w:val="0"/>
                  <w:marBottom w:val="0"/>
                  <w:divBdr>
                    <w:top w:val="none" w:sz="0" w:space="0" w:color="auto"/>
                    <w:left w:val="none" w:sz="0" w:space="0" w:color="auto"/>
                    <w:bottom w:val="none" w:sz="0" w:space="0" w:color="auto"/>
                    <w:right w:val="none" w:sz="0" w:space="0" w:color="auto"/>
                  </w:divBdr>
                  <w:divsChild>
                    <w:div w:id="788475795">
                      <w:marLeft w:val="0"/>
                      <w:marRight w:val="0"/>
                      <w:marTop w:val="0"/>
                      <w:marBottom w:val="0"/>
                      <w:divBdr>
                        <w:top w:val="none" w:sz="0" w:space="0" w:color="auto"/>
                        <w:left w:val="none" w:sz="0" w:space="0" w:color="auto"/>
                        <w:bottom w:val="none" w:sz="0" w:space="0" w:color="auto"/>
                        <w:right w:val="none" w:sz="0" w:space="0" w:color="auto"/>
                      </w:divBdr>
                    </w:div>
                  </w:divsChild>
                </w:div>
                <w:div w:id="507719502">
                  <w:marLeft w:val="0"/>
                  <w:marRight w:val="0"/>
                  <w:marTop w:val="0"/>
                  <w:marBottom w:val="0"/>
                  <w:divBdr>
                    <w:top w:val="none" w:sz="0" w:space="0" w:color="auto"/>
                    <w:left w:val="none" w:sz="0" w:space="0" w:color="auto"/>
                    <w:bottom w:val="none" w:sz="0" w:space="0" w:color="auto"/>
                    <w:right w:val="none" w:sz="0" w:space="0" w:color="auto"/>
                  </w:divBdr>
                  <w:divsChild>
                    <w:div w:id="1285386115">
                      <w:marLeft w:val="0"/>
                      <w:marRight w:val="0"/>
                      <w:marTop w:val="0"/>
                      <w:marBottom w:val="0"/>
                      <w:divBdr>
                        <w:top w:val="none" w:sz="0" w:space="0" w:color="auto"/>
                        <w:left w:val="none" w:sz="0" w:space="0" w:color="auto"/>
                        <w:bottom w:val="none" w:sz="0" w:space="0" w:color="auto"/>
                        <w:right w:val="none" w:sz="0" w:space="0" w:color="auto"/>
                      </w:divBdr>
                    </w:div>
                  </w:divsChild>
                </w:div>
                <w:div w:id="536623889">
                  <w:marLeft w:val="0"/>
                  <w:marRight w:val="0"/>
                  <w:marTop w:val="0"/>
                  <w:marBottom w:val="0"/>
                  <w:divBdr>
                    <w:top w:val="none" w:sz="0" w:space="0" w:color="auto"/>
                    <w:left w:val="none" w:sz="0" w:space="0" w:color="auto"/>
                    <w:bottom w:val="none" w:sz="0" w:space="0" w:color="auto"/>
                    <w:right w:val="none" w:sz="0" w:space="0" w:color="auto"/>
                  </w:divBdr>
                  <w:divsChild>
                    <w:div w:id="595792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2087696">
              <w:marLeft w:val="0"/>
              <w:marRight w:val="0"/>
              <w:marTop w:val="0"/>
              <w:marBottom w:val="0"/>
              <w:divBdr>
                <w:top w:val="none" w:sz="0" w:space="0" w:color="auto"/>
                <w:left w:val="none" w:sz="0" w:space="0" w:color="auto"/>
                <w:bottom w:val="none" w:sz="0" w:space="0" w:color="auto"/>
                <w:right w:val="none" w:sz="0" w:space="0" w:color="auto"/>
              </w:divBdr>
              <w:divsChild>
                <w:div w:id="1596279682">
                  <w:marLeft w:val="0"/>
                  <w:marRight w:val="0"/>
                  <w:marTop w:val="0"/>
                  <w:marBottom w:val="0"/>
                  <w:divBdr>
                    <w:top w:val="none" w:sz="0" w:space="0" w:color="auto"/>
                    <w:left w:val="none" w:sz="0" w:space="0" w:color="auto"/>
                    <w:bottom w:val="none" w:sz="0" w:space="0" w:color="auto"/>
                    <w:right w:val="none" w:sz="0" w:space="0" w:color="auto"/>
                  </w:divBdr>
                  <w:divsChild>
                    <w:div w:id="1397044360">
                      <w:marLeft w:val="0"/>
                      <w:marRight w:val="0"/>
                      <w:marTop w:val="0"/>
                      <w:marBottom w:val="0"/>
                      <w:divBdr>
                        <w:top w:val="none" w:sz="0" w:space="0" w:color="auto"/>
                        <w:left w:val="none" w:sz="0" w:space="0" w:color="auto"/>
                        <w:bottom w:val="none" w:sz="0" w:space="0" w:color="auto"/>
                        <w:right w:val="none" w:sz="0" w:space="0" w:color="auto"/>
                      </w:divBdr>
                    </w:div>
                  </w:divsChild>
                </w:div>
                <w:div w:id="745497820">
                  <w:marLeft w:val="0"/>
                  <w:marRight w:val="0"/>
                  <w:marTop w:val="0"/>
                  <w:marBottom w:val="0"/>
                  <w:divBdr>
                    <w:top w:val="none" w:sz="0" w:space="0" w:color="auto"/>
                    <w:left w:val="none" w:sz="0" w:space="0" w:color="auto"/>
                    <w:bottom w:val="none" w:sz="0" w:space="0" w:color="auto"/>
                    <w:right w:val="none" w:sz="0" w:space="0" w:color="auto"/>
                  </w:divBdr>
                  <w:divsChild>
                    <w:div w:id="1361123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474283">
          <w:marLeft w:val="0"/>
          <w:marRight w:val="0"/>
          <w:marTop w:val="0"/>
          <w:marBottom w:val="0"/>
          <w:divBdr>
            <w:top w:val="none" w:sz="0" w:space="0" w:color="auto"/>
            <w:left w:val="none" w:sz="0" w:space="0" w:color="auto"/>
            <w:bottom w:val="none" w:sz="0" w:space="0" w:color="auto"/>
            <w:right w:val="none" w:sz="0" w:space="0" w:color="auto"/>
          </w:divBdr>
          <w:divsChild>
            <w:div w:id="57215039">
              <w:marLeft w:val="0"/>
              <w:marRight w:val="0"/>
              <w:marTop w:val="0"/>
              <w:marBottom w:val="0"/>
              <w:divBdr>
                <w:top w:val="none" w:sz="0" w:space="0" w:color="auto"/>
                <w:left w:val="none" w:sz="0" w:space="0" w:color="auto"/>
                <w:bottom w:val="none" w:sz="0" w:space="0" w:color="auto"/>
                <w:right w:val="none" w:sz="0" w:space="0" w:color="auto"/>
              </w:divBdr>
              <w:divsChild>
                <w:div w:id="287517194">
                  <w:marLeft w:val="0"/>
                  <w:marRight w:val="0"/>
                  <w:marTop w:val="0"/>
                  <w:marBottom w:val="0"/>
                  <w:divBdr>
                    <w:top w:val="none" w:sz="0" w:space="0" w:color="auto"/>
                    <w:left w:val="none" w:sz="0" w:space="0" w:color="auto"/>
                    <w:bottom w:val="none" w:sz="0" w:space="0" w:color="auto"/>
                    <w:right w:val="none" w:sz="0" w:space="0" w:color="auto"/>
                  </w:divBdr>
                  <w:divsChild>
                    <w:div w:id="21365080">
                      <w:marLeft w:val="0"/>
                      <w:marRight w:val="0"/>
                      <w:marTop w:val="0"/>
                      <w:marBottom w:val="0"/>
                      <w:divBdr>
                        <w:top w:val="none" w:sz="0" w:space="0" w:color="auto"/>
                        <w:left w:val="none" w:sz="0" w:space="0" w:color="auto"/>
                        <w:bottom w:val="none" w:sz="0" w:space="0" w:color="auto"/>
                        <w:right w:val="none" w:sz="0" w:space="0" w:color="auto"/>
                      </w:divBdr>
                    </w:div>
                  </w:divsChild>
                </w:div>
                <w:div w:id="1291742483">
                  <w:marLeft w:val="0"/>
                  <w:marRight w:val="0"/>
                  <w:marTop w:val="0"/>
                  <w:marBottom w:val="0"/>
                  <w:divBdr>
                    <w:top w:val="none" w:sz="0" w:space="0" w:color="auto"/>
                    <w:left w:val="none" w:sz="0" w:space="0" w:color="auto"/>
                    <w:bottom w:val="none" w:sz="0" w:space="0" w:color="auto"/>
                    <w:right w:val="none" w:sz="0" w:space="0" w:color="auto"/>
                  </w:divBdr>
                  <w:divsChild>
                    <w:div w:id="855657961">
                      <w:marLeft w:val="0"/>
                      <w:marRight w:val="0"/>
                      <w:marTop w:val="0"/>
                      <w:marBottom w:val="0"/>
                      <w:divBdr>
                        <w:top w:val="none" w:sz="0" w:space="0" w:color="auto"/>
                        <w:left w:val="none" w:sz="0" w:space="0" w:color="auto"/>
                        <w:bottom w:val="none" w:sz="0" w:space="0" w:color="auto"/>
                        <w:right w:val="none" w:sz="0" w:space="0" w:color="auto"/>
                      </w:divBdr>
                      <w:divsChild>
                        <w:div w:id="1684479186">
                          <w:marLeft w:val="0"/>
                          <w:marRight w:val="0"/>
                          <w:marTop w:val="0"/>
                          <w:marBottom w:val="0"/>
                          <w:divBdr>
                            <w:top w:val="none" w:sz="0" w:space="0" w:color="auto"/>
                            <w:left w:val="none" w:sz="0" w:space="0" w:color="auto"/>
                            <w:bottom w:val="none" w:sz="0" w:space="0" w:color="auto"/>
                            <w:right w:val="none" w:sz="0" w:space="0" w:color="auto"/>
                          </w:divBdr>
                        </w:div>
                      </w:divsChild>
                    </w:div>
                    <w:div w:id="1196114143">
                      <w:marLeft w:val="0"/>
                      <w:marRight w:val="0"/>
                      <w:marTop w:val="0"/>
                      <w:marBottom w:val="0"/>
                      <w:divBdr>
                        <w:top w:val="none" w:sz="0" w:space="0" w:color="auto"/>
                        <w:left w:val="none" w:sz="0" w:space="0" w:color="auto"/>
                        <w:bottom w:val="none" w:sz="0" w:space="0" w:color="auto"/>
                        <w:right w:val="none" w:sz="0" w:space="0" w:color="auto"/>
                      </w:divBdr>
                      <w:divsChild>
                        <w:div w:id="96407074">
                          <w:marLeft w:val="0"/>
                          <w:marRight w:val="0"/>
                          <w:marTop w:val="0"/>
                          <w:marBottom w:val="0"/>
                          <w:divBdr>
                            <w:top w:val="none" w:sz="0" w:space="0" w:color="auto"/>
                            <w:left w:val="none" w:sz="0" w:space="0" w:color="auto"/>
                            <w:bottom w:val="none" w:sz="0" w:space="0" w:color="auto"/>
                            <w:right w:val="none" w:sz="0" w:space="0" w:color="auto"/>
                          </w:divBdr>
                        </w:div>
                      </w:divsChild>
                    </w:div>
                    <w:div w:id="1215849931">
                      <w:marLeft w:val="0"/>
                      <w:marRight w:val="0"/>
                      <w:marTop w:val="0"/>
                      <w:marBottom w:val="0"/>
                      <w:divBdr>
                        <w:top w:val="none" w:sz="0" w:space="0" w:color="auto"/>
                        <w:left w:val="none" w:sz="0" w:space="0" w:color="auto"/>
                        <w:bottom w:val="none" w:sz="0" w:space="0" w:color="auto"/>
                        <w:right w:val="none" w:sz="0" w:space="0" w:color="auto"/>
                      </w:divBdr>
                      <w:divsChild>
                        <w:div w:id="1139880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6866154">
                  <w:marLeft w:val="0"/>
                  <w:marRight w:val="0"/>
                  <w:marTop w:val="0"/>
                  <w:marBottom w:val="0"/>
                  <w:divBdr>
                    <w:top w:val="none" w:sz="0" w:space="0" w:color="auto"/>
                    <w:left w:val="none" w:sz="0" w:space="0" w:color="auto"/>
                    <w:bottom w:val="none" w:sz="0" w:space="0" w:color="auto"/>
                    <w:right w:val="none" w:sz="0" w:space="0" w:color="auto"/>
                  </w:divBdr>
                  <w:divsChild>
                    <w:div w:id="564069707">
                      <w:marLeft w:val="0"/>
                      <w:marRight w:val="0"/>
                      <w:marTop w:val="0"/>
                      <w:marBottom w:val="0"/>
                      <w:divBdr>
                        <w:top w:val="none" w:sz="0" w:space="0" w:color="auto"/>
                        <w:left w:val="none" w:sz="0" w:space="0" w:color="auto"/>
                        <w:bottom w:val="none" w:sz="0" w:space="0" w:color="auto"/>
                        <w:right w:val="none" w:sz="0" w:space="0" w:color="auto"/>
                      </w:divBdr>
                    </w:div>
                  </w:divsChild>
                </w:div>
                <w:div w:id="325205335">
                  <w:marLeft w:val="0"/>
                  <w:marRight w:val="0"/>
                  <w:marTop w:val="0"/>
                  <w:marBottom w:val="0"/>
                  <w:divBdr>
                    <w:top w:val="none" w:sz="0" w:space="0" w:color="auto"/>
                    <w:left w:val="none" w:sz="0" w:space="0" w:color="auto"/>
                    <w:bottom w:val="none" w:sz="0" w:space="0" w:color="auto"/>
                    <w:right w:val="none" w:sz="0" w:space="0" w:color="auto"/>
                  </w:divBdr>
                  <w:divsChild>
                    <w:div w:id="632520690">
                      <w:marLeft w:val="0"/>
                      <w:marRight w:val="0"/>
                      <w:marTop w:val="0"/>
                      <w:marBottom w:val="0"/>
                      <w:divBdr>
                        <w:top w:val="none" w:sz="0" w:space="0" w:color="auto"/>
                        <w:left w:val="none" w:sz="0" w:space="0" w:color="auto"/>
                        <w:bottom w:val="none" w:sz="0" w:space="0" w:color="auto"/>
                        <w:right w:val="none" w:sz="0" w:space="0" w:color="auto"/>
                      </w:divBdr>
                    </w:div>
                  </w:divsChild>
                </w:div>
                <w:div w:id="1753549803">
                  <w:marLeft w:val="0"/>
                  <w:marRight w:val="0"/>
                  <w:marTop w:val="0"/>
                  <w:marBottom w:val="0"/>
                  <w:divBdr>
                    <w:top w:val="none" w:sz="0" w:space="0" w:color="auto"/>
                    <w:left w:val="none" w:sz="0" w:space="0" w:color="auto"/>
                    <w:bottom w:val="none" w:sz="0" w:space="0" w:color="auto"/>
                    <w:right w:val="none" w:sz="0" w:space="0" w:color="auto"/>
                  </w:divBdr>
                  <w:divsChild>
                    <w:div w:id="980767792">
                      <w:marLeft w:val="0"/>
                      <w:marRight w:val="0"/>
                      <w:marTop w:val="0"/>
                      <w:marBottom w:val="0"/>
                      <w:divBdr>
                        <w:top w:val="none" w:sz="0" w:space="0" w:color="auto"/>
                        <w:left w:val="none" w:sz="0" w:space="0" w:color="auto"/>
                        <w:bottom w:val="none" w:sz="0" w:space="0" w:color="auto"/>
                        <w:right w:val="none" w:sz="0" w:space="0" w:color="auto"/>
                      </w:divBdr>
                    </w:div>
                  </w:divsChild>
                </w:div>
                <w:div w:id="815024369">
                  <w:marLeft w:val="0"/>
                  <w:marRight w:val="0"/>
                  <w:marTop w:val="0"/>
                  <w:marBottom w:val="0"/>
                  <w:divBdr>
                    <w:top w:val="none" w:sz="0" w:space="0" w:color="auto"/>
                    <w:left w:val="none" w:sz="0" w:space="0" w:color="auto"/>
                    <w:bottom w:val="none" w:sz="0" w:space="0" w:color="auto"/>
                    <w:right w:val="none" w:sz="0" w:space="0" w:color="auto"/>
                  </w:divBdr>
                  <w:divsChild>
                    <w:div w:id="1063799958">
                      <w:marLeft w:val="0"/>
                      <w:marRight w:val="0"/>
                      <w:marTop w:val="0"/>
                      <w:marBottom w:val="0"/>
                      <w:divBdr>
                        <w:top w:val="none" w:sz="0" w:space="0" w:color="auto"/>
                        <w:left w:val="none" w:sz="0" w:space="0" w:color="auto"/>
                        <w:bottom w:val="none" w:sz="0" w:space="0" w:color="auto"/>
                        <w:right w:val="none" w:sz="0" w:space="0" w:color="auto"/>
                      </w:divBdr>
                    </w:div>
                  </w:divsChild>
                </w:div>
                <w:div w:id="267467778">
                  <w:marLeft w:val="0"/>
                  <w:marRight w:val="0"/>
                  <w:marTop w:val="0"/>
                  <w:marBottom w:val="0"/>
                  <w:divBdr>
                    <w:top w:val="none" w:sz="0" w:space="0" w:color="auto"/>
                    <w:left w:val="none" w:sz="0" w:space="0" w:color="auto"/>
                    <w:bottom w:val="none" w:sz="0" w:space="0" w:color="auto"/>
                    <w:right w:val="none" w:sz="0" w:space="0" w:color="auto"/>
                  </w:divBdr>
                  <w:divsChild>
                    <w:div w:id="1352488322">
                      <w:marLeft w:val="0"/>
                      <w:marRight w:val="0"/>
                      <w:marTop w:val="0"/>
                      <w:marBottom w:val="0"/>
                      <w:divBdr>
                        <w:top w:val="none" w:sz="0" w:space="0" w:color="auto"/>
                        <w:left w:val="none" w:sz="0" w:space="0" w:color="auto"/>
                        <w:bottom w:val="none" w:sz="0" w:space="0" w:color="auto"/>
                        <w:right w:val="none" w:sz="0" w:space="0" w:color="auto"/>
                      </w:divBdr>
                    </w:div>
                  </w:divsChild>
                </w:div>
                <w:div w:id="1091704478">
                  <w:marLeft w:val="0"/>
                  <w:marRight w:val="0"/>
                  <w:marTop w:val="0"/>
                  <w:marBottom w:val="0"/>
                  <w:divBdr>
                    <w:top w:val="none" w:sz="0" w:space="0" w:color="auto"/>
                    <w:left w:val="none" w:sz="0" w:space="0" w:color="auto"/>
                    <w:bottom w:val="none" w:sz="0" w:space="0" w:color="auto"/>
                    <w:right w:val="none" w:sz="0" w:space="0" w:color="auto"/>
                  </w:divBdr>
                  <w:divsChild>
                    <w:div w:id="749812268">
                      <w:marLeft w:val="0"/>
                      <w:marRight w:val="0"/>
                      <w:marTop w:val="0"/>
                      <w:marBottom w:val="0"/>
                      <w:divBdr>
                        <w:top w:val="none" w:sz="0" w:space="0" w:color="auto"/>
                        <w:left w:val="none" w:sz="0" w:space="0" w:color="auto"/>
                        <w:bottom w:val="none" w:sz="0" w:space="0" w:color="auto"/>
                        <w:right w:val="none" w:sz="0" w:space="0" w:color="auto"/>
                      </w:divBdr>
                    </w:div>
                  </w:divsChild>
                </w:div>
                <w:div w:id="1710690768">
                  <w:marLeft w:val="0"/>
                  <w:marRight w:val="0"/>
                  <w:marTop w:val="0"/>
                  <w:marBottom w:val="0"/>
                  <w:divBdr>
                    <w:top w:val="none" w:sz="0" w:space="0" w:color="auto"/>
                    <w:left w:val="none" w:sz="0" w:space="0" w:color="auto"/>
                    <w:bottom w:val="none" w:sz="0" w:space="0" w:color="auto"/>
                    <w:right w:val="none" w:sz="0" w:space="0" w:color="auto"/>
                  </w:divBdr>
                  <w:divsChild>
                    <w:div w:id="1112625077">
                      <w:marLeft w:val="0"/>
                      <w:marRight w:val="0"/>
                      <w:marTop w:val="0"/>
                      <w:marBottom w:val="0"/>
                      <w:divBdr>
                        <w:top w:val="none" w:sz="0" w:space="0" w:color="auto"/>
                        <w:left w:val="none" w:sz="0" w:space="0" w:color="auto"/>
                        <w:bottom w:val="none" w:sz="0" w:space="0" w:color="auto"/>
                        <w:right w:val="none" w:sz="0" w:space="0" w:color="auto"/>
                      </w:divBdr>
                    </w:div>
                  </w:divsChild>
                </w:div>
                <w:div w:id="582032261">
                  <w:marLeft w:val="0"/>
                  <w:marRight w:val="0"/>
                  <w:marTop w:val="0"/>
                  <w:marBottom w:val="0"/>
                  <w:divBdr>
                    <w:top w:val="none" w:sz="0" w:space="0" w:color="auto"/>
                    <w:left w:val="none" w:sz="0" w:space="0" w:color="auto"/>
                    <w:bottom w:val="none" w:sz="0" w:space="0" w:color="auto"/>
                    <w:right w:val="none" w:sz="0" w:space="0" w:color="auto"/>
                  </w:divBdr>
                  <w:divsChild>
                    <w:div w:id="1675568925">
                      <w:marLeft w:val="0"/>
                      <w:marRight w:val="0"/>
                      <w:marTop w:val="0"/>
                      <w:marBottom w:val="0"/>
                      <w:divBdr>
                        <w:top w:val="none" w:sz="0" w:space="0" w:color="auto"/>
                        <w:left w:val="none" w:sz="0" w:space="0" w:color="auto"/>
                        <w:bottom w:val="none" w:sz="0" w:space="0" w:color="auto"/>
                        <w:right w:val="none" w:sz="0" w:space="0" w:color="auto"/>
                      </w:divBdr>
                    </w:div>
                  </w:divsChild>
                </w:div>
                <w:div w:id="1466197762">
                  <w:marLeft w:val="0"/>
                  <w:marRight w:val="0"/>
                  <w:marTop w:val="0"/>
                  <w:marBottom w:val="0"/>
                  <w:divBdr>
                    <w:top w:val="none" w:sz="0" w:space="0" w:color="auto"/>
                    <w:left w:val="none" w:sz="0" w:space="0" w:color="auto"/>
                    <w:bottom w:val="none" w:sz="0" w:space="0" w:color="auto"/>
                    <w:right w:val="none" w:sz="0" w:space="0" w:color="auto"/>
                  </w:divBdr>
                  <w:divsChild>
                    <w:div w:id="1173303668">
                      <w:marLeft w:val="0"/>
                      <w:marRight w:val="0"/>
                      <w:marTop w:val="0"/>
                      <w:marBottom w:val="0"/>
                      <w:divBdr>
                        <w:top w:val="none" w:sz="0" w:space="0" w:color="auto"/>
                        <w:left w:val="none" w:sz="0" w:space="0" w:color="auto"/>
                        <w:bottom w:val="none" w:sz="0" w:space="0" w:color="auto"/>
                        <w:right w:val="none" w:sz="0" w:space="0" w:color="auto"/>
                      </w:divBdr>
                    </w:div>
                  </w:divsChild>
                </w:div>
                <w:div w:id="1793597441">
                  <w:marLeft w:val="0"/>
                  <w:marRight w:val="0"/>
                  <w:marTop w:val="0"/>
                  <w:marBottom w:val="0"/>
                  <w:divBdr>
                    <w:top w:val="none" w:sz="0" w:space="0" w:color="auto"/>
                    <w:left w:val="none" w:sz="0" w:space="0" w:color="auto"/>
                    <w:bottom w:val="none" w:sz="0" w:space="0" w:color="auto"/>
                    <w:right w:val="none" w:sz="0" w:space="0" w:color="auto"/>
                  </w:divBdr>
                  <w:divsChild>
                    <w:div w:id="1377048203">
                      <w:marLeft w:val="0"/>
                      <w:marRight w:val="0"/>
                      <w:marTop w:val="0"/>
                      <w:marBottom w:val="0"/>
                      <w:divBdr>
                        <w:top w:val="none" w:sz="0" w:space="0" w:color="auto"/>
                        <w:left w:val="none" w:sz="0" w:space="0" w:color="auto"/>
                        <w:bottom w:val="none" w:sz="0" w:space="0" w:color="auto"/>
                        <w:right w:val="none" w:sz="0" w:space="0" w:color="auto"/>
                      </w:divBdr>
                    </w:div>
                  </w:divsChild>
                </w:div>
                <w:div w:id="568732008">
                  <w:marLeft w:val="0"/>
                  <w:marRight w:val="0"/>
                  <w:marTop w:val="0"/>
                  <w:marBottom w:val="0"/>
                  <w:divBdr>
                    <w:top w:val="none" w:sz="0" w:space="0" w:color="auto"/>
                    <w:left w:val="none" w:sz="0" w:space="0" w:color="auto"/>
                    <w:bottom w:val="none" w:sz="0" w:space="0" w:color="auto"/>
                    <w:right w:val="none" w:sz="0" w:space="0" w:color="auto"/>
                  </w:divBdr>
                  <w:divsChild>
                    <w:div w:id="1596326783">
                      <w:marLeft w:val="0"/>
                      <w:marRight w:val="0"/>
                      <w:marTop w:val="0"/>
                      <w:marBottom w:val="0"/>
                      <w:divBdr>
                        <w:top w:val="none" w:sz="0" w:space="0" w:color="auto"/>
                        <w:left w:val="none" w:sz="0" w:space="0" w:color="auto"/>
                        <w:bottom w:val="none" w:sz="0" w:space="0" w:color="auto"/>
                        <w:right w:val="none" w:sz="0" w:space="0" w:color="auto"/>
                      </w:divBdr>
                    </w:div>
                  </w:divsChild>
                </w:div>
                <w:div w:id="1174077795">
                  <w:marLeft w:val="0"/>
                  <w:marRight w:val="0"/>
                  <w:marTop w:val="0"/>
                  <w:marBottom w:val="0"/>
                  <w:divBdr>
                    <w:top w:val="none" w:sz="0" w:space="0" w:color="auto"/>
                    <w:left w:val="none" w:sz="0" w:space="0" w:color="auto"/>
                    <w:bottom w:val="none" w:sz="0" w:space="0" w:color="auto"/>
                    <w:right w:val="none" w:sz="0" w:space="0" w:color="auto"/>
                  </w:divBdr>
                  <w:divsChild>
                    <w:div w:id="6491629">
                      <w:marLeft w:val="0"/>
                      <w:marRight w:val="0"/>
                      <w:marTop w:val="0"/>
                      <w:marBottom w:val="0"/>
                      <w:divBdr>
                        <w:top w:val="none" w:sz="0" w:space="0" w:color="auto"/>
                        <w:left w:val="none" w:sz="0" w:space="0" w:color="auto"/>
                        <w:bottom w:val="none" w:sz="0" w:space="0" w:color="auto"/>
                        <w:right w:val="none" w:sz="0" w:space="0" w:color="auto"/>
                      </w:divBdr>
                    </w:div>
                  </w:divsChild>
                </w:div>
                <w:div w:id="859969796">
                  <w:marLeft w:val="0"/>
                  <w:marRight w:val="0"/>
                  <w:marTop w:val="0"/>
                  <w:marBottom w:val="0"/>
                  <w:divBdr>
                    <w:top w:val="none" w:sz="0" w:space="0" w:color="auto"/>
                    <w:left w:val="none" w:sz="0" w:space="0" w:color="auto"/>
                    <w:bottom w:val="none" w:sz="0" w:space="0" w:color="auto"/>
                    <w:right w:val="none" w:sz="0" w:space="0" w:color="auto"/>
                  </w:divBdr>
                  <w:divsChild>
                    <w:div w:id="1306819571">
                      <w:marLeft w:val="0"/>
                      <w:marRight w:val="0"/>
                      <w:marTop w:val="0"/>
                      <w:marBottom w:val="0"/>
                      <w:divBdr>
                        <w:top w:val="none" w:sz="0" w:space="0" w:color="auto"/>
                        <w:left w:val="none" w:sz="0" w:space="0" w:color="auto"/>
                        <w:bottom w:val="none" w:sz="0" w:space="0" w:color="auto"/>
                        <w:right w:val="none" w:sz="0" w:space="0" w:color="auto"/>
                      </w:divBdr>
                    </w:div>
                  </w:divsChild>
                </w:div>
                <w:div w:id="1550147415">
                  <w:marLeft w:val="0"/>
                  <w:marRight w:val="0"/>
                  <w:marTop w:val="0"/>
                  <w:marBottom w:val="0"/>
                  <w:divBdr>
                    <w:top w:val="none" w:sz="0" w:space="0" w:color="auto"/>
                    <w:left w:val="none" w:sz="0" w:space="0" w:color="auto"/>
                    <w:bottom w:val="none" w:sz="0" w:space="0" w:color="auto"/>
                    <w:right w:val="none" w:sz="0" w:space="0" w:color="auto"/>
                  </w:divBdr>
                  <w:divsChild>
                    <w:div w:id="1349988278">
                      <w:marLeft w:val="0"/>
                      <w:marRight w:val="0"/>
                      <w:marTop w:val="0"/>
                      <w:marBottom w:val="0"/>
                      <w:divBdr>
                        <w:top w:val="none" w:sz="0" w:space="0" w:color="auto"/>
                        <w:left w:val="none" w:sz="0" w:space="0" w:color="auto"/>
                        <w:bottom w:val="none" w:sz="0" w:space="0" w:color="auto"/>
                        <w:right w:val="none" w:sz="0" w:space="0" w:color="auto"/>
                      </w:divBdr>
                    </w:div>
                  </w:divsChild>
                </w:div>
                <w:div w:id="637415415">
                  <w:marLeft w:val="0"/>
                  <w:marRight w:val="0"/>
                  <w:marTop w:val="0"/>
                  <w:marBottom w:val="0"/>
                  <w:divBdr>
                    <w:top w:val="none" w:sz="0" w:space="0" w:color="auto"/>
                    <w:left w:val="none" w:sz="0" w:space="0" w:color="auto"/>
                    <w:bottom w:val="none" w:sz="0" w:space="0" w:color="auto"/>
                    <w:right w:val="none" w:sz="0" w:space="0" w:color="auto"/>
                  </w:divBdr>
                  <w:divsChild>
                    <w:div w:id="654992075">
                      <w:marLeft w:val="0"/>
                      <w:marRight w:val="0"/>
                      <w:marTop w:val="0"/>
                      <w:marBottom w:val="0"/>
                      <w:divBdr>
                        <w:top w:val="none" w:sz="0" w:space="0" w:color="auto"/>
                        <w:left w:val="none" w:sz="0" w:space="0" w:color="auto"/>
                        <w:bottom w:val="none" w:sz="0" w:space="0" w:color="auto"/>
                        <w:right w:val="none" w:sz="0" w:space="0" w:color="auto"/>
                      </w:divBdr>
                    </w:div>
                  </w:divsChild>
                </w:div>
                <w:div w:id="1357079998">
                  <w:marLeft w:val="0"/>
                  <w:marRight w:val="0"/>
                  <w:marTop w:val="0"/>
                  <w:marBottom w:val="0"/>
                  <w:divBdr>
                    <w:top w:val="none" w:sz="0" w:space="0" w:color="auto"/>
                    <w:left w:val="none" w:sz="0" w:space="0" w:color="auto"/>
                    <w:bottom w:val="none" w:sz="0" w:space="0" w:color="auto"/>
                    <w:right w:val="none" w:sz="0" w:space="0" w:color="auto"/>
                  </w:divBdr>
                  <w:divsChild>
                    <w:div w:id="854735141">
                      <w:marLeft w:val="0"/>
                      <w:marRight w:val="0"/>
                      <w:marTop w:val="0"/>
                      <w:marBottom w:val="0"/>
                      <w:divBdr>
                        <w:top w:val="none" w:sz="0" w:space="0" w:color="auto"/>
                        <w:left w:val="none" w:sz="0" w:space="0" w:color="auto"/>
                        <w:bottom w:val="none" w:sz="0" w:space="0" w:color="auto"/>
                        <w:right w:val="none" w:sz="0" w:space="0" w:color="auto"/>
                      </w:divBdr>
                    </w:div>
                  </w:divsChild>
                </w:div>
                <w:div w:id="1612129409">
                  <w:marLeft w:val="0"/>
                  <w:marRight w:val="0"/>
                  <w:marTop w:val="0"/>
                  <w:marBottom w:val="0"/>
                  <w:divBdr>
                    <w:top w:val="none" w:sz="0" w:space="0" w:color="auto"/>
                    <w:left w:val="none" w:sz="0" w:space="0" w:color="auto"/>
                    <w:bottom w:val="none" w:sz="0" w:space="0" w:color="auto"/>
                    <w:right w:val="none" w:sz="0" w:space="0" w:color="auto"/>
                  </w:divBdr>
                  <w:divsChild>
                    <w:div w:id="1561356101">
                      <w:marLeft w:val="0"/>
                      <w:marRight w:val="0"/>
                      <w:marTop w:val="0"/>
                      <w:marBottom w:val="0"/>
                      <w:divBdr>
                        <w:top w:val="none" w:sz="0" w:space="0" w:color="auto"/>
                        <w:left w:val="none" w:sz="0" w:space="0" w:color="auto"/>
                        <w:bottom w:val="none" w:sz="0" w:space="0" w:color="auto"/>
                        <w:right w:val="none" w:sz="0" w:space="0" w:color="auto"/>
                      </w:divBdr>
                    </w:div>
                  </w:divsChild>
                </w:div>
                <w:div w:id="344862114">
                  <w:marLeft w:val="0"/>
                  <w:marRight w:val="0"/>
                  <w:marTop w:val="0"/>
                  <w:marBottom w:val="0"/>
                  <w:divBdr>
                    <w:top w:val="none" w:sz="0" w:space="0" w:color="auto"/>
                    <w:left w:val="none" w:sz="0" w:space="0" w:color="auto"/>
                    <w:bottom w:val="none" w:sz="0" w:space="0" w:color="auto"/>
                    <w:right w:val="none" w:sz="0" w:space="0" w:color="auto"/>
                  </w:divBdr>
                  <w:divsChild>
                    <w:div w:id="1908416094">
                      <w:marLeft w:val="0"/>
                      <w:marRight w:val="0"/>
                      <w:marTop w:val="0"/>
                      <w:marBottom w:val="0"/>
                      <w:divBdr>
                        <w:top w:val="none" w:sz="0" w:space="0" w:color="auto"/>
                        <w:left w:val="none" w:sz="0" w:space="0" w:color="auto"/>
                        <w:bottom w:val="none" w:sz="0" w:space="0" w:color="auto"/>
                        <w:right w:val="none" w:sz="0" w:space="0" w:color="auto"/>
                      </w:divBdr>
                    </w:div>
                  </w:divsChild>
                </w:div>
                <w:div w:id="236015679">
                  <w:marLeft w:val="0"/>
                  <w:marRight w:val="0"/>
                  <w:marTop w:val="0"/>
                  <w:marBottom w:val="0"/>
                  <w:divBdr>
                    <w:top w:val="none" w:sz="0" w:space="0" w:color="auto"/>
                    <w:left w:val="none" w:sz="0" w:space="0" w:color="auto"/>
                    <w:bottom w:val="none" w:sz="0" w:space="0" w:color="auto"/>
                    <w:right w:val="none" w:sz="0" w:space="0" w:color="auto"/>
                  </w:divBdr>
                  <w:divsChild>
                    <w:div w:id="1018390058">
                      <w:marLeft w:val="0"/>
                      <w:marRight w:val="0"/>
                      <w:marTop w:val="0"/>
                      <w:marBottom w:val="0"/>
                      <w:divBdr>
                        <w:top w:val="none" w:sz="0" w:space="0" w:color="auto"/>
                        <w:left w:val="none" w:sz="0" w:space="0" w:color="auto"/>
                        <w:bottom w:val="none" w:sz="0" w:space="0" w:color="auto"/>
                        <w:right w:val="none" w:sz="0" w:space="0" w:color="auto"/>
                      </w:divBdr>
                    </w:div>
                  </w:divsChild>
                </w:div>
                <w:div w:id="1573656880">
                  <w:marLeft w:val="0"/>
                  <w:marRight w:val="0"/>
                  <w:marTop w:val="0"/>
                  <w:marBottom w:val="0"/>
                  <w:divBdr>
                    <w:top w:val="none" w:sz="0" w:space="0" w:color="auto"/>
                    <w:left w:val="none" w:sz="0" w:space="0" w:color="auto"/>
                    <w:bottom w:val="none" w:sz="0" w:space="0" w:color="auto"/>
                    <w:right w:val="none" w:sz="0" w:space="0" w:color="auto"/>
                  </w:divBdr>
                  <w:divsChild>
                    <w:div w:id="657922919">
                      <w:marLeft w:val="0"/>
                      <w:marRight w:val="0"/>
                      <w:marTop w:val="0"/>
                      <w:marBottom w:val="0"/>
                      <w:divBdr>
                        <w:top w:val="none" w:sz="0" w:space="0" w:color="auto"/>
                        <w:left w:val="none" w:sz="0" w:space="0" w:color="auto"/>
                        <w:bottom w:val="none" w:sz="0" w:space="0" w:color="auto"/>
                        <w:right w:val="none" w:sz="0" w:space="0" w:color="auto"/>
                      </w:divBdr>
                    </w:div>
                  </w:divsChild>
                </w:div>
                <w:div w:id="1113207046">
                  <w:marLeft w:val="0"/>
                  <w:marRight w:val="0"/>
                  <w:marTop w:val="0"/>
                  <w:marBottom w:val="0"/>
                  <w:divBdr>
                    <w:top w:val="none" w:sz="0" w:space="0" w:color="auto"/>
                    <w:left w:val="none" w:sz="0" w:space="0" w:color="auto"/>
                    <w:bottom w:val="none" w:sz="0" w:space="0" w:color="auto"/>
                    <w:right w:val="none" w:sz="0" w:space="0" w:color="auto"/>
                  </w:divBdr>
                  <w:divsChild>
                    <w:div w:id="1560945775">
                      <w:marLeft w:val="0"/>
                      <w:marRight w:val="0"/>
                      <w:marTop w:val="0"/>
                      <w:marBottom w:val="0"/>
                      <w:divBdr>
                        <w:top w:val="none" w:sz="0" w:space="0" w:color="auto"/>
                        <w:left w:val="none" w:sz="0" w:space="0" w:color="auto"/>
                        <w:bottom w:val="none" w:sz="0" w:space="0" w:color="auto"/>
                        <w:right w:val="none" w:sz="0" w:space="0" w:color="auto"/>
                      </w:divBdr>
                    </w:div>
                  </w:divsChild>
                </w:div>
                <w:div w:id="1699306759">
                  <w:marLeft w:val="0"/>
                  <w:marRight w:val="0"/>
                  <w:marTop w:val="0"/>
                  <w:marBottom w:val="0"/>
                  <w:divBdr>
                    <w:top w:val="none" w:sz="0" w:space="0" w:color="auto"/>
                    <w:left w:val="none" w:sz="0" w:space="0" w:color="auto"/>
                    <w:bottom w:val="none" w:sz="0" w:space="0" w:color="auto"/>
                    <w:right w:val="none" w:sz="0" w:space="0" w:color="auto"/>
                  </w:divBdr>
                  <w:divsChild>
                    <w:div w:id="1398472820">
                      <w:marLeft w:val="0"/>
                      <w:marRight w:val="0"/>
                      <w:marTop w:val="0"/>
                      <w:marBottom w:val="0"/>
                      <w:divBdr>
                        <w:top w:val="none" w:sz="0" w:space="0" w:color="auto"/>
                        <w:left w:val="none" w:sz="0" w:space="0" w:color="auto"/>
                        <w:bottom w:val="none" w:sz="0" w:space="0" w:color="auto"/>
                        <w:right w:val="none" w:sz="0" w:space="0" w:color="auto"/>
                      </w:divBdr>
                    </w:div>
                  </w:divsChild>
                </w:div>
                <w:div w:id="1688797251">
                  <w:marLeft w:val="0"/>
                  <w:marRight w:val="0"/>
                  <w:marTop w:val="0"/>
                  <w:marBottom w:val="0"/>
                  <w:divBdr>
                    <w:top w:val="none" w:sz="0" w:space="0" w:color="auto"/>
                    <w:left w:val="none" w:sz="0" w:space="0" w:color="auto"/>
                    <w:bottom w:val="none" w:sz="0" w:space="0" w:color="auto"/>
                    <w:right w:val="none" w:sz="0" w:space="0" w:color="auto"/>
                  </w:divBdr>
                  <w:divsChild>
                    <w:div w:id="59404021">
                      <w:marLeft w:val="0"/>
                      <w:marRight w:val="0"/>
                      <w:marTop w:val="0"/>
                      <w:marBottom w:val="0"/>
                      <w:divBdr>
                        <w:top w:val="none" w:sz="0" w:space="0" w:color="auto"/>
                        <w:left w:val="none" w:sz="0" w:space="0" w:color="auto"/>
                        <w:bottom w:val="none" w:sz="0" w:space="0" w:color="auto"/>
                        <w:right w:val="none" w:sz="0" w:space="0" w:color="auto"/>
                      </w:divBdr>
                    </w:div>
                  </w:divsChild>
                </w:div>
                <w:div w:id="1721246368">
                  <w:marLeft w:val="0"/>
                  <w:marRight w:val="0"/>
                  <w:marTop w:val="0"/>
                  <w:marBottom w:val="0"/>
                  <w:divBdr>
                    <w:top w:val="none" w:sz="0" w:space="0" w:color="auto"/>
                    <w:left w:val="none" w:sz="0" w:space="0" w:color="auto"/>
                    <w:bottom w:val="none" w:sz="0" w:space="0" w:color="auto"/>
                    <w:right w:val="none" w:sz="0" w:space="0" w:color="auto"/>
                  </w:divBdr>
                  <w:divsChild>
                    <w:div w:id="623124738">
                      <w:marLeft w:val="0"/>
                      <w:marRight w:val="0"/>
                      <w:marTop w:val="0"/>
                      <w:marBottom w:val="0"/>
                      <w:divBdr>
                        <w:top w:val="none" w:sz="0" w:space="0" w:color="auto"/>
                        <w:left w:val="none" w:sz="0" w:space="0" w:color="auto"/>
                        <w:bottom w:val="none" w:sz="0" w:space="0" w:color="auto"/>
                        <w:right w:val="none" w:sz="0" w:space="0" w:color="auto"/>
                      </w:divBdr>
                    </w:div>
                  </w:divsChild>
                </w:div>
                <w:div w:id="951086751">
                  <w:marLeft w:val="0"/>
                  <w:marRight w:val="0"/>
                  <w:marTop w:val="0"/>
                  <w:marBottom w:val="0"/>
                  <w:divBdr>
                    <w:top w:val="none" w:sz="0" w:space="0" w:color="auto"/>
                    <w:left w:val="none" w:sz="0" w:space="0" w:color="auto"/>
                    <w:bottom w:val="none" w:sz="0" w:space="0" w:color="auto"/>
                    <w:right w:val="none" w:sz="0" w:space="0" w:color="auto"/>
                  </w:divBdr>
                  <w:divsChild>
                    <w:div w:id="1629972322">
                      <w:marLeft w:val="0"/>
                      <w:marRight w:val="0"/>
                      <w:marTop w:val="0"/>
                      <w:marBottom w:val="0"/>
                      <w:divBdr>
                        <w:top w:val="none" w:sz="0" w:space="0" w:color="auto"/>
                        <w:left w:val="none" w:sz="0" w:space="0" w:color="auto"/>
                        <w:bottom w:val="none" w:sz="0" w:space="0" w:color="auto"/>
                        <w:right w:val="none" w:sz="0" w:space="0" w:color="auto"/>
                      </w:divBdr>
                    </w:div>
                  </w:divsChild>
                </w:div>
                <w:div w:id="210270395">
                  <w:marLeft w:val="0"/>
                  <w:marRight w:val="0"/>
                  <w:marTop w:val="0"/>
                  <w:marBottom w:val="0"/>
                  <w:divBdr>
                    <w:top w:val="none" w:sz="0" w:space="0" w:color="auto"/>
                    <w:left w:val="none" w:sz="0" w:space="0" w:color="auto"/>
                    <w:bottom w:val="none" w:sz="0" w:space="0" w:color="auto"/>
                    <w:right w:val="none" w:sz="0" w:space="0" w:color="auto"/>
                  </w:divBdr>
                  <w:divsChild>
                    <w:div w:id="2107188163">
                      <w:marLeft w:val="0"/>
                      <w:marRight w:val="0"/>
                      <w:marTop w:val="0"/>
                      <w:marBottom w:val="0"/>
                      <w:divBdr>
                        <w:top w:val="none" w:sz="0" w:space="0" w:color="auto"/>
                        <w:left w:val="none" w:sz="0" w:space="0" w:color="auto"/>
                        <w:bottom w:val="none" w:sz="0" w:space="0" w:color="auto"/>
                        <w:right w:val="none" w:sz="0" w:space="0" w:color="auto"/>
                      </w:divBdr>
                    </w:div>
                  </w:divsChild>
                </w:div>
                <w:div w:id="179592982">
                  <w:marLeft w:val="0"/>
                  <w:marRight w:val="0"/>
                  <w:marTop w:val="0"/>
                  <w:marBottom w:val="0"/>
                  <w:divBdr>
                    <w:top w:val="none" w:sz="0" w:space="0" w:color="auto"/>
                    <w:left w:val="none" w:sz="0" w:space="0" w:color="auto"/>
                    <w:bottom w:val="none" w:sz="0" w:space="0" w:color="auto"/>
                    <w:right w:val="none" w:sz="0" w:space="0" w:color="auto"/>
                  </w:divBdr>
                  <w:divsChild>
                    <w:div w:id="1434013495">
                      <w:marLeft w:val="0"/>
                      <w:marRight w:val="0"/>
                      <w:marTop w:val="0"/>
                      <w:marBottom w:val="0"/>
                      <w:divBdr>
                        <w:top w:val="none" w:sz="0" w:space="0" w:color="auto"/>
                        <w:left w:val="none" w:sz="0" w:space="0" w:color="auto"/>
                        <w:bottom w:val="none" w:sz="0" w:space="0" w:color="auto"/>
                        <w:right w:val="none" w:sz="0" w:space="0" w:color="auto"/>
                      </w:divBdr>
                    </w:div>
                  </w:divsChild>
                </w:div>
                <w:div w:id="1425615010">
                  <w:marLeft w:val="0"/>
                  <w:marRight w:val="0"/>
                  <w:marTop w:val="0"/>
                  <w:marBottom w:val="0"/>
                  <w:divBdr>
                    <w:top w:val="none" w:sz="0" w:space="0" w:color="auto"/>
                    <w:left w:val="none" w:sz="0" w:space="0" w:color="auto"/>
                    <w:bottom w:val="none" w:sz="0" w:space="0" w:color="auto"/>
                    <w:right w:val="none" w:sz="0" w:space="0" w:color="auto"/>
                  </w:divBdr>
                  <w:divsChild>
                    <w:div w:id="1777554917">
                      <w:marLeft w:val="0"/>
                      <w:marRight w:val="0"/>
                      <w:marTop w:val="0"/>
                      <w:marBottom w:val="0"/>
                      <w:divBdr>
                        <w:top w:val="none" w:sz="0" w:space="0" w:color="auto"/>
                        <w:left w:val="none" w:sz="0" w:space="0" w:color="auto"/>
                        <w:bottom w:val="none" w:sz="0" w:space="0" w:color="auto"/>
                        <w:right w:val="none" w:sz="0" w:space="0" w:color="auto"/>
                      </w:divBdr>
                    </w:div>
                  </w:divsChild>
                </w:div>
                <w:div w:id="315764066">
                  <w:marLeft w:val="0"/>
                  <w:marRight w:val="0"/>
                  <w:marTop w:val="0"/>
                  <w:marBottom w:val="0"/>
                  <w:divBdr>
                    <w:top w:val="none" w:sz="0" w:space="0" w:color="auto"/>
                    <w:left w:val="none" w:sz="0" w:space="0" w:color="auto"/>
                    <w:bottom w:val="none" w:sz="0" w:space="0" w:color="auto"/>
                    <w:right w:val="none" w:sz="0" w:space="0" w:color="auto"/>
                  </w:divBdr>
                  <w:divsChild>
                    <w:div w:id="1888028403">
                      <w:marLeft w:val="0"/>
                      <w:marRight w:val="0"/>
                      <w:marTop w:val="0"/>
                      <w:marBottom w:val="0"/>
                      <w:divBdr>
                        <w:top w:val="none" w:sz="0" w:space="0" w:color="auto"/>
                        <w:left w:val="none" w:sz="0" w:space="0" w:color="auto"/>
                        <w:bottom w:val="none" w:sz="0" w:space="0" w:color="auto"/>
                        <w:right w:val="none" w:sz="0" w:space="0" w:color="auto"/>
                      </w:divBdr>
                    </w:div>
                  </w:divsChild>
                </w:div>
                <w:div w:id="697581315">
                  <w:marLeft w:val="0"/>
                  <w:marRight w:val="0"/>
                  <w:marTop w:val="0"/>
                  <w:marBottom w:val="0"/>
                  <w:divBdr>
                    <w:top w:val="none" w:sz="0" w:space="0" w:color="auto"/>
                    <w:left w:val="none" w:sz="0" w:space="0" w:color="auto"/>
                    <w:bottom w:val="none" w:sz="0" w:space="0" w:color="auto"/>
                    <w:right w:val="none" w:sz="0" w:space="0" w:color="auto"/>
                  </w:divBdr>
                  <w:divsChild>
                    <w:div w:id="517087572">
                      <w:marLeft w:val="0"/>
                      <w:marRight w:val="0"/>
                      <w:marTop w:val="0"/>
                      <w:marBottom w:val="0"/>
                      <w:divBdr>
                        <w:top w:val="none" w:sz="0" w:space="0" w:color="auto"/>
                        <w:left w:val="none" w:sz="0" w:space="0" w:color="auto"/>
                        <w:bottom w:val="none" w:sz="0" w:space="0" w:color="auto"/>
                        <w:right w:val="none" w:sz="0" w:space="0" w:color="auto"/>
                      </w:divBdr>
                    </w:div>
                  </w:divsChild>
                </w:div>
                <w:div w:id="1821461303">
                  <w:marLeft w:val="0"/>
                  <w:marRight w:val="0"/>
                  <w:marTop w:val="0"/>
                  <w:marBottom w:val="0"/>
                  <w:divBdr>
                    <w:top w:val="none" w:sz="0" w:space="0" w:color="auto"/>
                    <w:left w:val="none" w:sz="0" w:space="0" w:color="auto"/>
                    <w:bottom w:val="none" w:sz="0" w:space="0" w:color="auto"/>
                    <w:right w:val="none" w:sz="0" w:space="0" w:color="auto"/>
                  </w:divBdr>
                  <w:divsChild>
                    <w:div w:id="1695576849">
                      <w:marLeft w:val="0"/>
                      <w:marRight w:val="0"/>
                      <w:marTop w:val="0"/>
                      <w:marBottom w:val="0"/>
                      <w:divBdr>
                        <w:top w:val="none" w:sz="0" w:space="0" w:color="auto"/>
                        <w:left w:val="none" w:sz="0" w:space="0" w:color="auto"/>
                        <w:bottom w:val="none" w:sz="0" w:space="0" w:color="auto"/>
                        <w:right w:val="none" w:sz="0" w:space="0" w:color="auto"/>
                      </w:divBdr>
                    </w:div>
                  </w:divsChild>
                </w:div>
                <w:div w:id="646859499">
                  <w:marLeft w:val="0"/>
                  <w:marRight w:val="0"/>
                  <w:marTop w:val="0"/>
                  <w:marBottom w:val="0"/>
                  <w:divBdr>
                    <w:top w:val="none" w:sz="0" w:space="0" w:color="auto"/>
                    <w:left w:val="none" w:sz="0" w:space="0" w:color="auto"/>
                    <w:bottom w:val="none" w:sz="0" w:space="0" w:color="auto"/>
                    <w:right w:val="none" w:sz="0" w:space="0" w:color="auto"/>
                  </w:divBdr>
                  <w:divsChild>
                    <w:div w:id="2903997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0919871">
          <w:marLeft w:val="0"/>
          <w:marRight w:val="0"/>
          <w:marTop w:val="0"/>
          <w:marBottom w:val="0"/>
          <w:divBdr>
            <w:top w:val="none" w:sz="0" w:space="0" w:color="auto"/>
            <w:left w:val="none" w:sz="0" w:space="0" w:color="auto"/>
            <w:bottom w:val="none" w:sz="0" w:space="0" w:color="auto"/>
            <w:right w:val="none" w:sz="0" w:space="0" w:color="auto"/>
          </w:divBdr>
          <w:divsChild>
            <w:div w:id="1742216475">
              <w:marLeft w:val="0"/>
              <w:marRight w:val="0"/>
              <w:marTop w:val="0"/>
              <w:marBottom w:val="0"/>
              <w:divBdr>
                <w:top w:val="none" w:sz="0" w:space="0" w:color="auto"/>
                <w:left w:val="none" w:sz="0" w:space="0" w:color="auto"/>
                <w:bottom w:val="none" w:sz="0" w:space="0" w:color="auto"/>
                <w:right w:val="none" w:sz="0" w:space="0" w:color="auto"/>
              </w:divBdr>
            </w:div>
          </w:divsChild>
        </w:div>
        <w:div w:id="621770974">
          <w:marLeft w:val="0"/>
          <w:marRight w:val="0"/>
          <w:marTop w:val="0"/>
          <w:marBottom w:val="0"/>
          <w:divBdr>
            <w:top w:val="none" w:sz="0" w:space="0" w:color="auto"/>
            <w:left w:val="none" w:sz="0" w:space="0" w:color="auto"/>
            <w:bottom w:val="none" w:sz="0" w:space="0" w:color="auto"/>
            <w:right w:val="none" w:sz="0" w:space="0" w:color="auto"/>
          </w:divBdr>
          <w:divsChild>
            <w:div w:id="265387364">
              <w:marLeft w:val="0"/>
              <w:marRight w:val="0"/>
              <w:marTop w:val="0"/>
              <w:marBottom w:val="0"/>
              <w:divBdr>
                <w:top w:val="none" w:sz="0" w:space="0" w:color="auto"/>
                <w:left w:val="none" w:sz="0" w:space="0" w:color="auto"/>
                <w:bottom w:val="none" w:sz="0" w:space="0" w:color="auto"/>
                <w:right w:val="none" w:sz="0" w:space="0" w:color="auto"/>
              </w:divBdr>
            </w:div>
          </w:divsChild>
        </w:div>
        <w:div w:id="1133717786">
          <w:marLeft w:val="0"/>
          <w:marRight w:val="0"/>
          <w:marTop w:val="0"/>
          <w:marBottom w:val="0"/>
          <w:divBdr>
            <w:top w:val="none" w:sz="0" w:space="0" w:color="auto"/>
            <w:left w:val="none" w:sz="0" w:space="0" w:color="auto"/>
            <w:bottom w:val="none" w:sz="0" w:space="0" w:color="auto"/>
            <w:right w:val="none" w:sz="0" w:space="0" w:color="auto"/>
          </w:divBdr>
          <w:divsChild>
            <w:div w:id="2073382222">
              <w:marLeft w:val="0"/>
              <w:marRight w:val="0"/>
              <w:marTop w:val="0"/>
              <w:marBottom w:val="0"/>
              <w:divBdr>
                <w:top w:val="none" w:sz="0" w:space="0" w:color="auto"/>
                <w:left w:val="none" w:sz="0" w:space="0" w:color="auto"/>
                <w:bottom w:val="none" w:sz="0" w:space="0" w:color="auto"/>
                <w:right w:val="none" w:sz="0" w:space="0" w:color="auto"/>
              </w:divBdr>
            </w:div>
          </w:divsChild>
        </w:div>
        <w:div w:id="231084619">
          <w:marLeft w:val="0"/>
          <w:marRight w:val="0"/>
          <w:marTop w:val="0"/>
          <w:marBottom w:val="0"/>
          <w:divBdr>
            <w:top w:val="none" w:sz="0" w:space="0" w:color="auto"/>
            <w:left w:val="none" w:sz="0" w:space="0" w:color="auto"/>
            <w:bottom w:val="none" w:sz="0" w:space="0" w:color="auto"/>
            <w:right w:val="none" w:sz="0" w:space="0" w:color="auto"/>
          </w:divBdr>
          <w:divsChild>
            <w:div w:id="1687438992">
              <w:marLeft w:val="0"/>
              <w:marRight w:val="0"/>
              <w:marTop w:val="0"/>
              <w:marBottom w:val="0"/>
              <w:divBdr>
                <w:top w:val="none" w:sz="0" w:space="0" w:color="auto"/>
                <w:left w:val="none" w:sz="0" w:space="0" w:color="auto"/>
                <w:bottom w:val="none" w:sz="0" w:space="0" w:color="auto"/>
                <w:right w:val="none" w:sz="0" w:space="0" w:color="auto"/>
              </w:divBdr>
            </w:div>
          </w:divsChild>
        </w:div>
        <w:div w:id="1589583459">
          <w:marLeft w:val="0"/>
          <w:marRight w:val="0"/>
          <w:marTop w:val="0"/>
          <w:marBottom w:val="0"/>
          <w:divBdr>
            <w:top w:val="none" w:sz="0" w:space="0" w:color="auto"/>
            <w:left w:val="none" w:sz="0" w:space="0" w:color="auto"/>
            <w:bottom w:val="none" w:sz="0" w:space="0" w:color="auto"/>
            <w:right w:val="none" w:sz="0" w:space="0" w:color="auto"/>
          </w:divBdr>
          <w:divsChild>
            <w:div w:id="1157649883">
              <w:marLeft w:val="0"/>
              <w:marRight w:val="0"/>
              <w:marTop w:val="0"/>
              <w:marBottom w:val="0"/>
              <w:divBdr>
                <w:top w:val="none" w:sz="0" w:space="0" w:color="auto"/>
                <w:left w:val="none" w:sz="0" w:space="0" w:color="auto"/>
                <w:bottom w:val="none" w:sz="0" w:space="0" w:color="auto"/>
                <w:right w:val="none" w:sz="0" w:space="0" w:color="auto"/>
              </w:divBdr>
            </w:div>
          </w:divsChild>
        </w:div>
        <w:div w:id="764419486">
          <w:marLeft w:val="0"/>
          <w:marRight w:val="0"/>
          <w:marTop w:val="0"/>
          <w:marBottom w:val="0"/>
          <w:divBdr>
            <w:top w:val="none" w:sz="0" w:space="0" w:color="auto"/>
            <w:left w:val="none" w:sz="0" w:space="0" w:color="auto"/>
            <w:bottom w:val="none" w:sz="0" w:space="0" w:color="auto"/>
            <w:right w:val="none" w:sz="0" w:space="0" w:color="auto"/>
          </w:divBdr>
          <w:divsChild>
            <w:div w:id="1063604311">
              <w:marLeft w:val="0"/>
              <w:marRight w:val="0"/>
              <w:marTop w:val="0"/>
              <w:marBottom w:val="0"/>
              <w:divBdr>
                <w:top w:val="none" w:sz="0" w:space="0" w:color="auto"/>
                <w:left w:val="none" w:sz="0" w:space="0" w:color="auto"/>
                <w:bottom w:val="none" w:sz="0" w:space="0" w:color="auto"/>
                <w:right w:val="none" w:sz="0" w:space="0" w:color="auto"/>
              </w:divBdr>
            </w:div>
          </w:divsChild>
        </w:div>
        <w:div w:id="578178374">
          <w:marLeft w:val="0"/>
          <w:marRight w:val="0"/>
          <w:marTop w:val="0"/>
          <w:marBottom w:val="0"/>
          <w:divBdr>
            <w:top w:val="none" w:sz="0" w:space="0" w:color="auto"/>
            <w:left w:val="none" w:sz="0" w:space="0" w:color="auto"/>
            <w:bottom w:val="none" w:sz="0" w:space="0" w:color="auto"/>
            <w:right w:val="none" w:sz="0" w:space="0" w:color="auto"/>
          </w:divBdr>
          <w:divsChild>
            <w:div w:id="1407724591">
              <w:marLeft w:val="0"/>
              <w:marRight w:val="0"/>
              <w:marTop w:val="0"/>
              <w:marBottom w:val="0"/>
              <w:divBdr>
                <w:top w:val="none" w:sz="0" w:space="0" w:color="auto"/>
                <w:left w:val="none" w:sz="0" w:space="0" w:color="auto"/>
                <w:bottom w:val="none" w:sz="0" w:space="0" w:color="auto"/>
                <w:right w:val="none" w:sz="0" w:space="0" w:color="auto"/>
              </w:divBdr>
            </w:div>
          </w:divsChild>
        </w:div>
        <w:div w:id="1564026509">
          <w:marLeft w:val="0"/>
          <w:marRight w:val="0"/>
          <w:marTop w:val="0"/>
          <w:marBottom w:val="0"/>
          <w:divBdr>
            <w:top w:val="none" w:sz="0" w:space="0" w:color="auto"/>
            <w:left w:val="none" w:sz="0" w:space="0" w:color="auto"/>
            <w:bottom w:val="none" w:sz="0" w:space="0" w:color="auto"/>
            <w:right w:val="none" w:sz="0" w:space="0" w:color="auto"/>
          </w:divBdr>
          <w:divsChild>
            <w:div w:id="175273624">
              <w:marLeft w:val="0"/>
              <w:marRight w:val="0"/>
              <w:marTop w:val="0"/>
              <w:marBottom w:val="0"/>
              <w:divBdr>
                <w:top w:val="none" w:sz="0" w:space="0" w:color="auto"/>
                <w:left w:val="none" w:sz="0" w:space="0" w:color="auto"/>
                <w:bottom w:val="none" w:sz="0" w:space="0" w:color="auto"/>
                <w:right w:val="none" w:sz="0" w:space="0" w:color="auto"/>
              </w:divBdr>
            </w:div>
          </w:divsChild>
        </w:div>
        <w:div w:id="1574393027">
          <w:marLeft w:val="0"/>
          <w:marRight w:val="0"/>
          <w:marTop w:val="0"/>
          <w:marBottom w:val="0"/>
          <w:divBdr>
            <w:top w:val="none" w:sz="0" w:space="0" w:color="auto"/>
            <w:left w:val="none" w:sz="0" w:space="0" w:color="auto"/>
            <w:bottom w:val="none" w:sz="0" w:space="0" w:color="auto"/>
            <w:right w:val="none" w:sz="0" w:space="0" w:color="auto"/>
          </w:divBdr>
          <w:divsChild>
            <w:div w:id="188880900">
              <w:marLeft w:val="0"/>
              <w:marRight w:val="0"/>
              <w:marTop w:val="0"/>
              <w:marBottom w:val="0"/>
              <w:divBdr>
                <w:top w:val="none" w:sz="0" w:space="0" w:color="auto"/>
                <w:left w:val="none" w:sz="0" w:space="0" w:color="auto"/>
                <w:bottom w:val="none" w:sz="0" w:space="0" w:color="auto"/>
                <w:right w:val="none" w:sz="0" w:space="0" w:color="auto"/>
              </w:divBdr>
            </w:div>
          </w:divsChild>
        </w:div>
        <w:div w:id="888876115">
          <w:marLeft w:val="0"/>
          <w:marRight w:val="0"/>
          <w:marTop w:val="0"/>
          <w:marBottom w:val="0"/>
          <w:divBdr>
            <w:top w:val="none" w:sz="0" w:space="0" w:color="auto"/>
            <w:left w:val="none" w:sz="0" w:space="0" w:color="auto"/>
            <w:bottom w:val="none" w:sz="0" w:space="0" w:color="auto"/>
            <w:right w:val="none" w:sz="0" w:space="0" w:color="auto"/>
          </w:divBdr>
          <w:divsChild>
            <w:div w:id="1685285403">
              <w:marLeft w:val="0"/>
              <w:marRight w:val="0"/>
              <w:marTop w:val="0"/>
              <w:marBottom w:val="0"/>
              <w:divBdr>
                <w:top w:val="none" w:sz="0" w:space="0" w:color="auto"/>
                <w:left w:val="none" w:sz="0" w:space="0" w:color="auto"/>
                <w:bottom w:val="none" w:sz="0" w:space="0" w:color="auto"/>
                <w:right w:val="none" w:sz="0" w:space="0" w:color="auto"/>
              </w:divBdr>
            </w:div>
          </w:divsChild>
        </w:div>
        <w:div w:id="1315797604">
          <w:marLeft w:val="0"/>
          <w:marRight w:val="0"/>
          <w:marTop w:val="0"/>
          <w:marBottom w:val="0"/>
          <w:divBdr>
            <w:top w:val="none" w:sz="0" w:space="0" w:color="auto"/>
            <w:left w:val="none" w:sz="0" w:space="0" w:color="auto"/>
            <w:bottom w:val="none" w:sz="0" w:space="0" w:color="auto"/>
            <w:right w:val="none" w:sz="0" w:space="0" w:color="auto"/>
          </w:divBdr>
          <w:divsChild>
            <w:div w:id="1946844177">
              <w:marLeft w:val="0"/>
              <w:marRight w:val="0"/>
              <w:marTop w:val="0"/>
              <w:marBottom w:val="0"/>
              <w:divBdr>
                <w:top w:val="none" w:sz="0" w:space="0" w:color="auto"/>
                <w:left w:val="none" w:sz="0" w:space="0" w:color="auto"/>
                <w:bottom w:val="none" w:sz="0" w:space="0" w:color="auto"/>
                <w:right w:val="none" w:sz="0" w:space="0" w:color="auto"/>
              </w:divBdr>
            </w:div>
          </w:divsChild>
        </w:div>
        <w:div w:id="597522176">
          <w:marLeft w:val="0"/>
          <w:marRight w:val="0"/>
          <w:marTop w:val="0"/>
          <w:marBottom w:val="0"/>
          <w:divBdr>
            <w:top w:val="none" w:sz="0" w:space="0" w:color="auto"/>
            <w:left w:val="none" w:sz="0" w:space="0" w:color="auto"/>
            <w:bottom w:val="none" w:sz="0" w:space="0" w:color="auto"/>
            <w:right w:val="none" w:sz="0" w:space="0" w:color="auto"/>
          </w:divBdr>
          <w:divsChild>
            <w:div w:id="218830293">
              <w:marLeft w:val="0"/>
              <w:marRight w:val="0"/>
              <w:marTop w:val="0"/>
              <w:marBottom w:val="0"/>
              <w:divBdr>
                <w:top w:val="none" w:sz="0" w:space="0" w:color="auto"/>
                <w:left w:val="none" w:sz="0" w:space="0" w:color="auto"/>
                <w:bottom w:val="none" w:sz="0" w:space="0" w:color="auto"/>
                <w:right w:val="none" w:sz="0" w:space="0" w:color="auto"/>
              </w:divBdr>
            </w:div>
          </w:divsChild>
        </w:div>
        <w:div w:id="1588880712">
          <w:marLeft w:val="0"/>
          <w:marRight w:val="0"/>
          <w:marTop w:val="0"/>
          <w:marBottom w:val="0"/>
          <w:divBdr>
            <w:top w:val="none" w:sz="0" w:space="0" w:color="auto"/>
            <w:left w:val="none" w:sz="0" w:space="0" w:color="auto"/>
            <w:bottom w:val="none" w:sz="0" w:space="0" w:color="auto"/>
            <w:right w:val="none" w:sz="0" w:space="0" w:color="auto"/>
          </w:divBdr>
          <w:divsChild>
            <w:div w:id="1565529455">
              <w:marLeft w:val="0"/>
              <w:marRight w:val="0"/>
              <w:marTop w:val="0"/>
              <w:marBottom w:val="0"/>
              <w:divBdr>
                <w:top w:val="none" w:sz="0" w:space="0" w:color="auto"/>
                <w:left w:val="none" w:sz="0" w:space="0" w:color="auto"/>
                <w:bottom w:val="none" w:sz="0" w:space="0" w:color="auto"/>
                <w:right w:val="none" w:sz="0" w:space="0" w:color="auto"/>
              </w:divBdr>
            </w:div>
          </w:divsChild>
        </w:div>
        <w:div w:id="1297371400">
          <w:marLeft w:val="0"/>
          <w:marRight w:val="0"/>
          <w:marTop w:val="0"/>
          <w:marBottom w:val="0"/>
          <w:divBdr>
            <w:top w:val="none" w:sz="0" w:space="0" w:color="auto"/>
            <w:left w:val="none" w:sz="0" w:space="0" w:color="auto"/>
            <w:bottom w:val="none" w:sz="0" w:space="0" w:color="auto"/>
            <w:right w:val="none" w:sz="0" w:space="0" w:color="auto"/>
          </w:divBdr>
          <w:divsChild>
            <w:div w:id="261181257">
              <w:marLeft w:val="0"/>
              <w:marRight w:val="0"/>
              <w:marTop w:val="0"/>
              <w:marBottom w:val="0"/>
              <w:divBdr>
                <w:top w:val="none" w:sz="0" w:space="0" w:color="auto"/>
                <w:left w:val="none" w:sz="0" w:space="0" w:color="auto"/>
                <w:bottom w:val="none" w:sz="0" w:space="0" w:color="auto"/>
                <w:right w:val="none" w:sz="0" w:space="0" w:color="auto"/>
              </w:divBdr>
            </w:div>
          </w:divsChild>
        </w:div>
        <w:div w:id="119544059">
          <w:marLeft w:val="0"/>
          <w:marRight w:val="0"/>
          <w:marTop w:val="0"/>
          <w:marBottom w:val="0"/>
          <w:divBdr>
            <w:top w:val="none" w:sz="0" w:space="0" w:color="auto"/>
            <w:left w:val="none" w:sz="0" w:space="0" w:color="auto"/>
            <w:bottom w:val="none" w:sz="0" w:space="0" w:color="auto"/>
            <w:right w:val="none" w:sz="0" w:space="0" w:color="auto"/>
          </w:divBdr>
          <w:divsChild>
            <w:div w:id="794104236">
              <w:marLeft w:val="0"/>
              <w:marRight w:val="0"/>
              <w:marTop w:val="0"/>
              <w:marBottom w:val="0"/>
              <w:divBdr>
                <w:top w:val="none" w:sz="0" w:space="0" w:color="auto"/>
                <w:left w:val="none" w:sz="0" w:space="0" w:color="auto"/>
                <w:bottom w:val="none" w:sz="0" w:space="0" w:color="auto"/>
                <w:right w:val="none" w:sz="0" w:space="0" w:color="auto"/>
              </w:divBdr>
            </w:div>
          </w:divsChild>
        </w:div>
        <w:div w:id="1129981132">
          <w:marLeft w:val="0"/>
          <w:marRight w:val="0"/>
          <w:marTop w:val="0"/>
          <w:marBottom w:val="0"/>
          <w:divBdr>
            <w:top w:val="none" w:sz="0" w:space="0" w:color="auto"/>
            <w:left w:val="none" w:sz="0" w:space="0" w:color="auto"/>
            <w:bottom w:val="none" w:sz="0" w:space="0" w:color="auto"/>
            <w:right w:val="none" w:sz="0" w:space="0" w:color="auto"/>
          </w:divBdr>
          <w:divsChild>
            <w:div w:id="2000425106">
              <w:marLeft w:val="0"/>
              <w:marRight w:val="0"/>
              <w:marTop w:val="0"/>
              <w:marBottom w:val="0"/>
              <w:divBdr>
                <w:top w:val="none" w:sz="0" w:space="0" w:color="auto"/>
                <w:left w:val="none" w:sz="0" w:space="0" w:color="auto"/>
                <w:bottom w:val="none" w:sz="0" w:space="0" w:color="auto"/>
                <w:right w:val="none" w:sz="0" w:space="0" w:color="auto"/>
              </w:divBdr>
            </w:div>
          </w:divsChild>
        </w:div>
        <w:div w:id="675234117">
          <w:marLeft w:val="0"/>
          <w:marRight w:val="0"/>
          <w:marTop w:val="0"/>
          <w:marBottom w:val="0"/>
          <w:divBdr>
            <w:top w:val="none" w:sz="0" w:space="0" w:color="auto"/>
            <w:left w:val="none" w:sz="0" w:space="0" w:color="auto"/>
            <w:bottom w:val="none" w:sz="0" w:space="0" w:color="auto"/>
            <w:right w:val="none" w:sz="0" w:space="0" w:color="auto"/>
          </w:divBdr>
          <w:divsChild>
            <w:div w:id="921136657">
              <w:marLeft w:val="0"/>
              <w:marRight w:val="0"/>
              <w:marTop w:val="0"/>
              <w:marBottom w:val="0"/>
              <w:divBdr>
                <w:top w:val="none" w:sz="0" w:space="0" w:color="auto"/>
                <w:left w:val="none" w:sz="0" w:space="0" w:color="auto"/>
                <w:bottom w:val="none" w:sz="0" w:space="0" w:color="auto"/>
                <w:right w:val="none" w:sz="0" w:space="0" w:color="auto"/>
              </w:divBdr>
            </w:div>
          </w:divsChild>
        </w:div>
        <w:div w:id="1554269605">
          <w:marLeft w:val="0"/>
          <w:marRight w:val="0"/>
          <w:marTop w:val="0"/>
          <w:marBottom w:val="0"/>
          <w:divBdr>
            <w:top w:val="none" w:sz="0" w:space="0" w:color="auto"/>
            <w:left w:val="none" w:sz="0" w:space="0" w:color="auto"/>
            <w:bottom w:val="none" w:sz="0" w:space="0" w:color="auto"/>
            <w:right w:val="none" w:sz="0" w:space="0" w:color="auto"/>
          </w:divBdr>
          <w:divsChild>
            <w:div w:id="2105570535">
              <w:marLeft w:val="0"/>
              <w:marRight w:val="0"/>
              <w:marTop w:val="0"/>
              <w:marBottom w:val="0"/>
              <w:divBdr>
                <w:top w:val="none" w:sz="0" w:space="0" w:color="auto"/>
                <w:left w:val="none" w:sz="0" w:space="0" w:color="auto"/>
                <w:bottom w:val="none" w:sz="0" w:space="0" w:color="auto"/>
                <w:right w:val="none" w:sz="0" w:space="0" w:color="auto"/>
              </w:divBdr>
            </w:div>
          </w:divsChild>
        </w:div>
        <w:div w:id="694035468">
          <w:marLeft w:val="0"/>
          <w:marRight w:val="0"/>
          <w:marTop w:val="0"/>
          <w:marBottom w:val="0"/>
          <w:divBdr>
            <w:top w:val="none" w:sz="0" w:space="0" w:color="auto"/>
            <w:left w:val="none" w:sz="0" w:space="0" w:color="auto"/>
            <w:bottom w:val="none" w:sz="0" w:space="0" w:color="auto"/>
            <w:right w:val="none" w:sz="0" w:space="0" w:color="auto"/>
          </w:divBdr>
          <w:divsChild>
            <w:div w:id="1975868126">
              <w:marLeft w:val="0"/>
              <w:marRight w:val="0"/>
              <w:marTop w:val="0"/>
              <w:marBottom w:val="0"/>
              <w:divBdr>
                <w:top w:val="none" w:sz="0" w:space="0" w:color="auto"/>
                <w:left w:val="none" w:sz="0" w:space="0" w:color="auto"/>
                <w:bottom w:val="none" w:sz="0" w:space="0" w:color="auto"/>
                <w:right w:val="none" w:sz="0" w:space="0" w:color="auto"/>
              </w:divBdr>
            </w:div>
          </w:divsChild>
        </w:div>
        <w:div w:id="574825517">
          <w:marLeft w:val="0"/>
          <w:marRight w:val="0"/>
          <w:marTop w:val="0"/>
          <w:marBottom w:val="0"/>
          <w:divBdr>
            <w:top w:val="none" w:sz="0" w:space="0" w:color="auto"/>
            <w:left w:val="none" w:sz="0" w:space="0" w:color="auto"/>
            <w:bottom w:val="none" w:sz="0" w:space="0" w:color="auto"/>
            <w:right w:val="none" w:sz="0" w:space="0" w:color="auto"/>
          </w:divBdr>
          <w:divsChild>
            <w:div w:id="1867213262">
              <w:marLeft w:val="0"/>
              <w:marRight w:val="0"/>
              <w:marTop w:val="0"/>
              <w:marBottom w:val="0"/>
              <w:divBdr>
                <w:top w:val="none" w:sz="0" w:space="0" w:color="auto"/>
                <w:left w:val="none" w:sz="0" w:space="0" w:color="auto"/>
                <w:bottom w:val="none" w:sz="0" w:space="0" w:color="auto"/>
                <w:right w:val="none" w:sz="0" w:space="0" w:color="auto"/>
              </w:divBdr>
            </w:div>
          </w:divsChild>
        </w:div>
        <w:div w:id="1591625445">
          <w:marLeft w:val="0"/>
          <w:marRight w:val="0"/>
          <w:marTop w:val="0"/>
          <w:marBottom w:val="0"/>
          <w:divBdr>
            <w:top w:val="none" w:sz="0" w:space="0" w:color="auto"/>
            <w:left w:val="none" w:sz="0" w:space="0" w:color="auto"/>
            <w:bottom w:val="none" w:sz="0" w:space="0" w:color="auto"/>
            <w:right w:val="none" w:sz="0" w:space="0" w:color="auto"/>
          </w:divBdr>
          <w:divsChild>
            <w:div w:id="1640957431">
              <w:marLeft w:val="0"/>
              <w:marRight w:val="0"/>
              <w:marTop w:val="0"/>
              <w:marBottom w:val="0"/>
              <w:divBdr>
                <w:top w:val="none" w:sz="0" w:space="0" w:color="auto"/>
                <w:left w:val="none" w:sz="0" w:space="0" w:color="auto"/>
                <w:bottom w:val="none" w:sz="0" w:space="0" w:color="auto"/>
                <w:right w:val="none" w:sz="0" w:space="0" w:color="auto"/>
              </w:divBdr>
            </w:div>
          </w:divsChild>
        </w:div>
        <w:div w:id="1242831786">
          <w:marLeft w:val="0"/>
          <w:marRight w:val="0"/>
          <w:marTop w:val="0"/>
          <w:marBottom w:val="0"/>
          <w:divBdr>
            <w:top w:val="none" w:sz="0" w:space="0" w:color="auto"/>
            <w:left w:val="none" w:sz="0" w:space="0" w:color="auto"/>
            <w:bottom w:val="none" w:sz="0" w:space="0" w:color="auto"/>
            <w:right w:val="none" w:sz="0" w:space="0" w:color="auto"/>
          </w:divBdr>
          <w:divsChild>
            <w:div w:id="1346250863">
              <w:marLeft w:val="0"/>
              <w:marRight w:val="0"/>
              <w:marTop w:val="0"/>
              <w:marBottom w:val="0"/>
              <w:divBdr>
                <w:top w:val="none" w:sz="0" w:space="0" w:color="auto"/>
                <w:left w:val="none" w:sz="0" w:space="0" w:color="auto"/>
                <w:bottom w:val="none" w:sz="0" w:space="0" w:color="auto"/>
                <w:right w:val="none" w:sz="0" w:space="0" w:color="auto"/>
              </w:divBdr>
            </w:div>
          </w:divsChild>
        </w:div>
        <w:div w:id="181358527">
          <w:marLeft w:val="0"/>
          <w:marRight w:val="0"/>
          <w:marTop w:val="0"/>
          <w:marBottom w:val="0"/>
          <w:divBdr>
            <w:top w:val="none" w:sz="0" w:space="0" w:color="auto"/>
            <w:left w:val="none" w:sz="0" w:space="0" w:color="auto"/>
            <w:bottom w:val="none" w:sz="0" w:space="0" w:color="auto"/>
            <w:right w:val="none" w:sz="0" w:space="0" w:color="auto"/>
          </w:divBdr>
          <w:divsChild>
            <w:div w:id="1741513421">
              <w:marLeft w:val="0"/>
              <w:marRight w:val="0"/>
              <w:marTop w:val="0"/>
              <w:marBottom w:val="0"/>
              <w:divBdr>
                <w:top w:val="none" w:sz="0" w:space="0" w:color="auto"/>
                <w:left w:val="none" w:sz="0" w:space="0" w:color="auto"/>
                <w:bottom w:val="none" w:sz="0" w:space="0" w:color="auto"/>
                <w:right w:val="none" w:sz="0" w:space="0" w:color="auto"/>
              </w:divBdr>
            </w:div>
          </w:divsChild>
        </w:div>
        <w:div w:id="706368939">
          <w:marLeft w:val="0"/>
          <w:marRight w:val="0"/>
          <w:marTop w:val="0"/>
          <w:marBottom w:val="0"/>
          <w:divBdr>
            <w:top w:val="none" w:sz="0" w:space="0" w:color="auto"/>
            <w:left w:val="none" w:sz="0" w:space="0" w:color="auto"/>
            <w:bottom w:val="none" w:sz="0" w:space="0" w:color="auto"/>
            <w:right w:val="none" w:sz="0" w:space="0" w:color="auto"/>
          </w:divBdr>
          <w:divsChild>
            <w:div w:id="1655060542">
              <w:marLeft w:val="0"/>
              <w:marRight w:val="0"/>
              <w:marTop w:val="0"/>
              <w:marBottom w:val="0"/>
              <w:divBdr>
                <w:top w:val="none" w:sz="0" w:space="0" w:color="auto"/>
                <w:left w:val="none" w:sz="0" w:space="0" w:color="auto"/>
                <w:bottom w:val="none" w:sz="0" w:space="0" w:color="auto"/>
                <w:right w:val="none" w:sz="0" w:space="0" w:color="auto"/>
              </w:divBdr>
            </w:div>
          </w:divsChild>
        </w:div>
        <w:div w:id="1771388422">
          <w:marLeft w:val="0"/>
          <w:marRight w:val="0"/>
          <w:marTop w:val="0"/>
          <w:marBottom w:val="0"/>
          <w:divBdr>
            <w:top w:val="none" w:sz="0" w:space="0" w:color="auto"/>
            <w:left w:val="none" w:sz="0" w:space="0" w:color="auto"/>
            <w:bottom w:val="none" w:sz="0" w:space="0" w:color="auto"/>
            <w:right w:val="none" w:sz="0" w:space="0" w:color="auto"/>
          </w:divBdr>
          <w:divsChild>
            <w:div w:id="367722559">
              <w:marLeft w:val="0"/>
              <w:marRight w:val="0"/>
              <w:marTop w:val="0"/>
              <w:marBottom w:val="0"/>
              <w:divBdr>
                <w:top w:val="none" w:sz="0" w:space="0" w:color="auto"/>
                <w:left w:val="none" w:sz="0" w:space="0" w:color="auto"/>
                <w:bottom w:val="none" w:sz="0" w:space="0" w:color="auto"/>
                <w:right w:val="none" w:sz="0" w:space="0" w:color="auto"/>
              </w:divBdr>
            </w:div>
          </w:divsChild>
        </w:div>
        <w:div w:id="306474255">
          <w:marLeft w:val="0"/>
          <w:marRight w:val="0"/>
          <w:marTop w:val="0"/>
          <w:marBottom w:val="0"/>
          <w:divBdr>
            <w:top w:val="none" w:sz="0" w:space="0" w:color="auto"/>
            <w:left w:val="none" w:sz="0" w:space="0" w:color="auto"/>
            <w:bottom w:val="none" w:sz="0" w:space="0" w:color="auto"/>
            <w:right w:val="none" w:sz="0" w:space="0" w:color="auto"/>
          </w:divBdr>
          <w:divsChild>
            <w:div w:id="352415335">
              <w:marLeft w:val="0"/>
              <w:marRight w:val="0"/>
              <w:marTop w:val="0"/>
              <w:marBottom w:val="0"/>
              <w:divBdr>
                <w:top w:val="none" w:sz="0" w:space="0" w:color="auto"/>
                <w:left w:val="none" w:sz="0" w:space="0" w:color="auto"/>
                <w:bottom w:val="none" w:sz="0" w:space="0" w:color="auto"/>
                <w:right w:val="none" w:sz="0" w:space="0" w:color="auto"/>
              </w:divBdr>
            </w:div>
          </w:divsChild>
        </w:div>
        <w:div w:id="674308410">
          <w:marLeft w:val="0"/>
          <w:marRight w:val="0"/>
          <w:marTop w:val="0"/>
          <w:marBottom w:val="0"/>
          <w:divBdr>
            <w:top w:val="none" w:sz="0" w:space="0" w:color="auto"/>
            <w:left w:val="none" w:sz="0" w:space="0" w:color="auto"/>
            <w:bottom w:val="none" w:sz="0" w:space="0" w:color="auto"/>
            <w:right w:val="none" w:sz="0" w:space="0" w:color="auto"/>
          </w:divBdr>
          <w:divsChild>
            <w:div w:id="1892686564">
              <w:marLeft w:val="0"/>
              <w:marRight w:val="0"/>
              <w:marTop w:val="0"/>
              <w:marBottom w:val="0"/>
              <w:divBdr>
                <w:top w:val="none" w:sz="0" w:space="0" w:color="auto"/>
                <w:left w:val="none" w:sz="0" w:space="0" w:color="auto"/>
                <w:bottom w:val="none" w:sz="0" w:space="0" w:color="auto"/>
                <w:right w:val="none" w:sz="0" w:space="0" w:color="auto"/>
              </w:divBdr>
            </w:div>
          </w:divsChild>
        </w:div>
        <w:div w:id="1513110702">
          <w:marLeft w:val="0"/>
          <w:marRight w:val="0"/>
          <w:marTop w:val="0"/>
          <w:marBottom w:val="0"/>
          <w:divBdr>
            <w:top w:val="none" w:sz="0" w:space="0" w:color="auto"/>
            <w:left w:val="none" w:sz="0" w:space="0" w:color="auto"/>
            <w:bottom w:val="none" w:sz="0" w:space="0" w:color="auto"/>
            <w:right w:val="none" w:sz="0" w:space="0" w:color="auto"/>
          </w:divBdr>
          <w:divsChild>
            <w:div w:id="1216156936">
              <w:marLeft w:val="0"/>
              <w:marRight w:val="0"/>
              <w:marTop w:val="0"/>
              <w:marBottom w:val="0"/>
              <w:divBdr>
                <w:top w:val="none" w:sz="0" w:space="0" w:color="auto"/>
                <w:left w:val="none" w:sz="0" w:space="0" w:color="auto"/>
                <w:bottom w:val="none" w:sz="0" w:space="0" w:color="auto"/>
                <w:right w:val="none" w:sz="0" w:space="0" w:color="auto"/>
              </w:divBdr>
            </w:div>
          </w:divsChild>
        </w:div>
        <w:div w:id="260534785">
          <w:marLeft w:val="0"/>
          <w:marRight w:val="0"/>
          <w:marTop w:val="0"/>
          <w:marBottom w:val="0"/>
          <w:divBdr>
            <w:top w:val="none" w:sz="0" w:space="0" w:color="auto"/>
            <w:left w:val="none" w:sz="0" w:space="0" w:color="auto"/>
            <w:bottom w:val="none" w:sz="0" w:space="0" w:color="auto"/>
            <w:right w:val="none" w:sz="0" w:space="0" w:color="auto"/>
          </w:divBdr>
          <w:divsChild>
            <w:div w:id="2007323758">
              <w:marLeft w:val="0"/>
              <w:marRight w:val="0"/>
              <w:marTop w:val="0"/>
              <w:marBottom w:val="0"/>
              <w:divBdr>
                <w:top w:val="none" w:sz="0" w:space="0" w:color="auto"/>
                <w:left w:val="none" w:sz="0" w:space="0" w:color="auto"/>
                <w:bottom w:val="none" w:sz="0" w:space="0" w:color="auto"/>
                <w:right w:val="none" w:sz="0" w:space="0" w:color="auto"/>
              </w:divBdr>
            </w:div>
          </w:divsChild>
        </w:div>
        <w:div w:id="635725180">
          <w:marLeft w:val="0"/>
          <w:marRight w:val="0"/>
          <w:marTop w:val="0"/>
          <w:marBottom w:val="0"/>
          <w:divBdr>
            <w:top w:val="none" w:sz="0" w:space="0" w:color="auto"/>
            <w:left w:val="none" w:sz="0" w:space="0" w:color="auto"/>
            <w:bottom w:val="none" w:sz="0" w:space="0" w:color="auto"/>
            <w:right w:val="none" w:sz="0" w:space="0" w:color="auto"/>
          </w:divBdr>
          <w:divsChild>
            <w:div w:id="1177813336">
              <w:marLeft w:val="0"/>
              <w:marRight w:val="0"/>
              <w:marTop w:val="0"/>
              <w:marBottom w:val="0"/>
              <w:divBdr>
                <w:top w:val="none" w:sz="0" w:space="0" w:color="auto"/>
                <w:left w:val="none" w:sz="0" w:space="0" w:color="auto"/>
                <w:bottom w:val="none" w:sz="0" w:space="0" w:color="auto"/>
                <w:right w:val="none" w:sz="0" w:space="0" w:color="auto"/>
              </w:divBdr>
            </w:div>
          </w:divsChild>
        </w:div>
        <w:div w:id="818302776">
          <w:marLeft w:val="0"/>
          <w:marRight w:val="0"/>
          <w:marTop w:val="0"/>
          <w:marBottom w:val="0"/>
          <w:divBdr>
            <w:top w:val="none" w:sz="0" w:space="0" w:color="auto"/>
            <w:left w:val="none" w:sz="0" w:space="0" w:color="auto"/>
            <w:bottom w:val="none" w:sz="0" w:space="0" w:color="auto"/>
            <w:right w:val="none" w:sz="0" w:space="0" w:color="auto"/>
          </w:divBdr>
          <w:divsChild>
            <w:div w:id="1988392079">
              <w:marLeft w:val="0"/>
              <w:marRight w:val="0"/>
              <w:marTop w:val="0"/>
              <w:marBottom w:val="0"/>
              <w:divBdr>
                <w:top w:val="none" w:sz="0" w:space="0" w:color="auto"/>
                <w:left w:val="none" w:sz="0" w:space="0" w:color="auto"/>
                <w:bottom w:val="none" w:sz="0" w:space="0" w:color="auto"/>
                <w:right w:val="none" w:sz="0" w:space="0" w:color="auto"/>
              </w:divBdr>
            </w:div>
          </w:divsChild>
        </w:div>
        <w:div w:id="1047147683">
          <w:marLeft w:val="0"/>
          <w:marRight w:val="0"/>
          <w:marTop w:val="0"/>
          <w:marBottom w:val="0"/>
          <w:divBdr>
            <w:top w:val="none" w:sz="0" w:space="0" w:color="auto"/>
            <w:left w:val="none" w:sz="0" w:space="0" w:color="auto"/>
            <w:bottom w:val="none" w:sz="0" w:space="0" w:color="auto"/>
            <w:right w:val="none" w:sz="0" w:space="0" w:color="auto"/>
          </w:divBdr>
          <w:divsChild>
            <w:div w:id="981349164">
              <w:marLeft w:val="0"/>
              <w:marRight w:val="0"/>
              <w:marTop w:val="0"/>
              <w:marBottom w:val="0"/>
              <w:divBdr>
                <w:top w:val="none" w:sz="0" w:space="0" w:color="auto"/>
                <w:left w:val="none" w:sz="0" w:space="0" w:color="auto"/>
                <w:bottom w:val="none" w:sz="0" w:space="0" w:color="auto"/>
                <w:right w:val="none" w:sz="0" w:space="0" w:color="auto"/>
              </w:divBdr>
            </w:div>
          </w:divsChild>
        </w:div>
        <w:div w:id="1970434002">
          <w:marLeft w:val="0"/>
          <w:marRight w:val="0"/>
          <w:marTop w:val="0"/>
          <w:marBottom w:val="0"/>
          <w:divBdr>
            <w:top w:val="none" w:sz="0" w:space="0" w:color="auto"/>
            <w:left w:val="none" w:sz="0" w:space="0" w:color="auto"/>
            <w:bottom w:val="none" w:sz="0" w:space="0" w:color="auto"/>
            <w:right w:val="none" w:sz="0" w:space="0" w:color="auto"/>
          </w:divBdr>
          <w:divsChild>
            <w:div w:id="515968496">
              <w:marLeft w:val="0"/>
              <w:marRight w:val="0"/>
              <w:marTop w:val="0"/>
              <w:marBottom w:val="0"/>
              <w:divBdr>
                <w:top w:val="none" w:sz="0" w:space="0" w:color="auto"/>
                <w:left w:val="none" w:sz="0" w:space="0" w:color="auto"/>
                <w:bottom w:val="none" w:sz="0" w:space="0" w:color="auto"/>
                <w:right w:val="none" w:sz="0" w:space="0" w:color="auto"/>
              </w:divBdr>
              <w:divsChild>
                <w:div w:id="2083409409">
                  <w:marLeft w:val="0"/>
                  <w:marRight w:val="0"/>
                  <w:marTop w:val="0"/>
                  <w:marBottom w:val="0"/>
                  <w:divBdr>
                    <w:top w:val="none" w:sz="0" w:space="0" w:color="auto"/>
                    <w:left w:val="none" w:sz="0" w:space="0" w:color="auto"/>
                    <w:bottom w:val="none" w:sz="0" w:space="0" w:color="auto"/>
                    <w:right w:val="none" w:sz="0" w:space="0" w:color="auto"/>
                  </w:divBdr>
                </w:div>
              </w:divsChild>
            </w:div>
            <w:div w:id="2142453432">
              <w:marLeft w:val="0"/>
              <w:marRight w:val="0"/>
              <w:marTop w:val="0"/>
              <w:marBottom w:val="0"/>
              <w:divBdr>
                <w:top w:val="none" w:sz="0" w:space="0" w:color="auto"/>
                <w:left w:val="none" w:sz="0" w:space="0" w:color="auto"/>
                <w:bottom w:val="none" w:sz="0" w:space="0" w:color="auto"/>
                <w:right w:val="none" w:sz="0" w:space="0" w:color="auto"/>
              </w:divBdr>
              <w:divsChild>
                <w:div w:id="936131531">
                  <w:marLeft w:val="0"/>
                  <w:marRight w:val="0"/>
                  <w:marTop w:val="0"/>
                  <w:marBottom w:val="0"/>
                  <w:divBdr>
                    <w:top w:val="none" w:sz="0" w:space="0" w:color="auto"/>
                    <w:left w:val="none" w:sz="0" w:space="0" w:color="auto"/>
                    <w:bottom w:val="none" w:sz="0" w:space="0" w:color="auto"/>
                    <w:right w:val="none" w:sz="0" w:space="0" w:color="auto"/>
                  </w:divBdr>
                </w:div>
              </w:divsChild>
            </w:div>
            <w:div w:id="1812090359">
              <w:marLeft w:val="0"/>
              <w:marRight w:val="0"/>
              <w:marTop w:val="0"/>
              <w:marBottom w:val="0"/>
              <w:divBdr>
                <w:top w:val="none" w:sz="0" w:space="0" w:color="auto"/>
                <w:left w:val="none" w:sz="0" w:space="0" w:color="auto"/>
                <w:bottom w:val="none" w:sz="0" w:space="0" w:color="auto"/>
                <w:right w:val="none" w:sz="0" w:space="0" w:color="auto"/>
              </w:divBdr>
              <w:divsChild>
                <w:div w:id="974414644">
                  <w:marLeft w:val="0"/>
                  <w:marRight w:val="0"/>
                  <w:marTop w:val="0"/>
                  <w:marBottom w:val="0"/>
                  <w:divBdr>
                    <w:top w:val="none" w:sz="0" w:space="0" w:color="auto"/>
                    <w:left w:val="none" w:sz="0" w:space="0" w:color="auto"/>
                    <w:bottom w:val="none" w:sz="0" w:space="0" w:color="auto"/>
                    <w:right w:val="none" w:sz="0" w:space="0" w:color="auto"/>
                  </w:divBdr>
                </w:div>
              </w:divsChild>
            </w:div>
            <w:div w:id="463929798">
              <w:marLeft w:val="0"/>
              <w:marRight w:val="0"/>
              <w:marTop w:val="0"/>
              <w:marBottom w:val="0"/>
              <w:divBdr>
                <w:top w:val="none" w:sz="0" w:space="0" w:color="auto"/>
                <w:left w:val="none" w:sz="0" w:space="0" w:color="auto"/>
                <w:bottom w:val="none" w:sz="0" w:space="0" w:color="auto"/>
                <w:right w:val="none" w:sz="0" w:space="0" w:color="auto"/>
              </w:divBdr>
              <w:divsChild>
                <w:div w:id="270825891">
                  <w:marLeft w:val="0"/>
                  <w:marRight w:val="0"/>
                  <w:marTop w:val="0"/>
                  <w:marBottom w:val="0"/>
                  <w:divBdr>
                    <w:top w:val="none" w:sz="0" w:space="0" w:color="auto"/>
                    <w:left w:val="none" w:sz="0" w:space="0" w:color="auto"/>
                    <w:bottom w:val="none" w:sz="0" w:space="0" w:color="auto"/>
                    <w:right w:val="none" w:sz="0" w:space="0" w:color="auto"/>
                  </w:divBdr>
                </w:div>
              </w:divsChild>
            </w:div>
            <w:div w:id="1653673948">
              <w:marLeft w:val="0"/>
              <w:marRight w:val="0"/>
              <w:marTop w:val="0"/>
              <w:marBottom w:val="0"/>
              <w:divBdr>
                <w:top w:val="none" w:sz="0" w:space="0" w:color="auto"/>
                <w:left w:val="none" w:sz="0" w:space="0" w:color="auto"/>
                <w:bottom w:val="none" w:sz="0" w:space="0" w:color="auto"/>
                <w:right w:val="none" w:sz="0" w:space="0" w:color="auto"/>
              </w:divBdr>
              <w:divsChild>
                <w:div w:id="10498624">
                  <w:marLeft w:val="0"/>
                  <w:marRight w:val="0"/>
                  <w:marTop w:val="0"/>
                  <w:marBottom w:val="0"/>
                  <w:divBdr>
                    <w:top w:val="none" w:sz="0" w:space="0" w:color="auto"/>
                    <w:left w:val="none" w:sz="0" w:space="0" w:color="auto"/>
                    <w:bottom w:val="none" w:sz="0" w:space="0" w:color="auto"/>
                    <w:right w:val="none" w:sz="0" w:space="0" w:color="auto"/>
                  </w:divBdr>
                </w:div>
              </w:divsChild>
            </w:div>
            <w:div w:id="843399017">
              <w:marLeft w:val="0"/>
              <w:marRight w:val="0"/>
              <w:marTop w:val="0"/>
              <w:marBottom w:val="0"/>
              <w:divBdr>
                <w:top w:val="none" w:sz="0" w:space="0" w:color="auto"/>
                <w:left w:val="none" w:sz="0" w:space="0" w:color="auto"/>
                <w:bottom w:val="none" w:sz="0" w:space="0" w:color="auto"/>
                <w:right w:val="none" w:sz="0" w:space="0" w:color="auto"/>
              </w:divBdr>
              <w:divsChild>
                <w:div w:id="2052028913">
                  <w:marLeft w:val="0"/>
                  <w:marRight w:val="0"/>
                  <w:marTop w:val="0"/>
                  <w:marBottom w:val="0"/>
                  <w:divBdr>
                    <w:top w:val="none" w:sz="0" w:space="0" w:color="auto"/>
                    <w:left w:val="none" w:sz="0" w:space="0" w:color="auto"/>
                    <w:bottom w:val="none" w:sz="0" w:space="0" w:color="auto"/>
                    <w:right w:val="none" w:sz="0" w:space="0" w:color="auto"/>
                  </w:divBdr>
                </w:div>
              </w:divsChild>
            </w:div>
            <w:div w:id="1825508693">
              <w:marLeft w:val="0"/>
              <w:marRight w:val="0"/>
              <w:marTop w:val="0"/>
              <w:marBottom w:val="0"/>
              <w:divBdr>
                <w:top w:val="none" w:sz="0" w:space="0" w:color="auto"/>
                <w:left w:val="none" w:sz="0" w:space="0" w:color="auto"/>
                <w:bottom w:val="none" w:sz="0" w:space="0" w:color="auto"/>
                <w:right w:val="none" w:sz="0" w:space="0" w:color="auto"/>
              </w:divBdr>
              <w:divsChild>
                <w:div w:id="1112017563">
                  <w:marLeft w:val="0"/>
                  <w:marRight w:val="0"/>
                  <w:marTop w:val="0"/>
                  <w:marBottom w:val="0"/>
                  <w:divBdr>
                    <w:top w:val="none" w:sz="0" w:space="0" w:color="auto"/>
                    <w:left w:val="none" w:sz="0" w:space="0" w:color="auto"/>
                    <w:bottom w:val="none" w:sz="0" w:space="0" w:color="auto"/>
                    <w:right w:val="none" w:sz="0" w:space="0" w:color="auto"/>
                  </w:divBdr>
                </w:div>
              </w:divsChild>
            </w:div>
            <w:div w:id="2030721092">
              <w:marLeft w:val="0"/>
              <w:marRight w:val="0"/>
              <w:marTop w:val="0"/>
              <w:marBottom w:val="0"/>
              <w:divBdr>
                <w:top w:val="none" w:sz="0" w:space="0" w:color="auto"/>
                <w:left w:val="none" w:sz="0" w:space="0" w:color="auto"/>
                <w:bottom w:val="none" w:sz="0" w:space="0" w:color="auto"/>
                <w:right w:val="none" w:sz="0" w:space="0" w:color="auto"/>
              </w:divBdr>
              <w:divsChild>
                <w:div w:id="247346880">
                  <w:marLeft w:val="0"/>
                  <w:marRight w:val="0"/>
                  <w:marTop w:val="0"/>
                  <w:marBottom w:val="0"/>
                  <w:divBdr>
                    <w:top w:val="none" w:sz="0" w:space="0" w:color="auto"/>
                    <w:left w:val="none" w:sz="0" w:space="0" w:color="auto"/>
                    <w:bottom w:val="none" w:sz="0" w:space="0" w:color="auto"/>
                    <w:right w:val="none" w:sz="0" w:space="0" w:color="auto"/>
                  </w:divBdr>
                </w:div>
              </w:divsChild>
            </w:div>
            <w:div w:id="972175223">
              <w:marLeft w:val="0"/>
              <w:marRight w:val="0"/>
              <w:marTop w:val="0"/>
              <w:marBottom w:val="0"/>
              <w:divBdr>
                <w:top w:val="none" w:sz="0" w:space="0" w:color="auto"/>
                <w:left w:val="none" w:sz="0" w:space="0" w:color="auto"/>
                <w:bottom w:val="none" w:sz="0" w:space="0" w:color="auto"/>
                <w:right w:val="none" w:sz="0" w:space="0" w:color="auto"/>
              </w:divBdr>
              <w:divsChild>
                <w:div w:id="1259217106">
                  <w:marLeft w:val="0"/>
                  <w:marRight w:val="0"/>
                  <w:marTop w:val="0"/>
                  <w:marBottom w:val="0"/>
                  <w:divBdr>
                    <w:top w:val="none" w:sz="0" w:space="0" w:color="auto"/>
                    <w:left w:val="none" w:sz="0" w:space="0" w:color="auto"/>
                    <w:bottom w:val="none" w:sz="0" w:space="0" w:color="auto"/>
                    <w:right w:val="none" w:sz="0" w:space="0" w:color="auto"/>
                  </w:divBdr>
                </w:div>
              </w:divsChild>
            </w:div>
            <w:div w:id="577130924">
              <w:marLeft w:val="0"/>
              <w:marRight w:val="0"/>
              <w:marTop w:val="0"/>
              <w:marBottom w:val="0"/>
              <w:divBdr>
                <w:top w:val="none" w:sz="0" w:space="0" w:color="auto"/>
                <w:left w:val="none" w:sz="0" w:space="0" w:color="auto"/>
                <w:bottom w:val="none" w:sz="0" w:space="0" w:color="auto"/>
                <w:right w:val="none" w:sz="0" w:space="0" w:color="auto"/>
              </w:divBdr>
              <w:divsChild>
                <w:div w:id="1547332286">
                  <w:marLeft w:val="0"/>
                  <w:marRight w:val="0"/>
                  <w:marTop w:val="0"/>
                  <w:marBottom w:val="0"/>
                  <w:divBdr>
                    <w:top w:val="none" w:sz="0" w:space="0" w:color="auto"/>
                    <w:left w:val="none" w:sz="0" w:space="0" w:color="auto"/>
                    <w:bottom w:val="none" w:sz="0" w:space="0" w:color="auto"/>
                    <w:right w:val="none" w:sz="0" w:space="0" w:color="auto"/>
                  </w:divBdr>
                </w:div>
              </w:divsChild>
            </w:div>
            <w:div w:id="559093533">
              <w:marLeft w:val="0"/>
              <w:marRight w:val="0"/>
              <w:marTop w:val="0"/>
              <w:marBottom w:val="0"/>
              <w:divBdr>
                <w:top w:val="none" w:sz="0" w:space="0" w:color="auto"/>
                <w:left w:val="none" w:sz="0" w:space="0" w:color="auto"/>
                <w:bottom w:val="none" w:sz="0" w:space="0" w:color="auto"/>
                <w:right w:val="none" w:sz="0" w:space="0" w:color="auto"/>
              </w:divBdr>
              <w:divsChild>
                <w:div w:id="1296528046">
                  <w:marLeft w:val="0"/>
                  <w:marRight w:val="0"/>
                  <w:marTop w:val="0"/>
                  <w:marBottom w:val="0"/>
                  <w:divBdr>
                    <w:top w:val="none" w:sz="0" w:space="0" w:color="auto"/>
                    <w:left w:val="none" w:sz="0" w:space="0" w:color="auto"/>
                    <w:bottom w:val="none" w:sz="0" w:space="0" w:color="auto"/>
                    <w:right w:val="none" w:sz="0" w:space="0" w:color="auto"/>
                  </w:divBdr>
                </w:div>
              </w:divsChild>
            </w:div>
            <w:div w:id="1940672277">
              <w:marLeft w:val="0"/>
              <w:marRight w:val="0"/>
              <w:marTop w:val="0"/>
              <w:marBottom w:val="0"/>
              <w:divBdr>
                <w:top w:val="none" w:sz="0" w:space="0" w:color="auto"/>
                <w:left w:val="none" w:sz="0" w:space="0" w:color="auto"/>
                <w:bottom w:val="none" w:sz="0" w:space="0" w:color="auto"/>
                <w:right w:val="none" w:sz="0" w:space="0" w:color="auto"/>
              </w:divBdr>
              <w:divsChild>
                <w:div w:id="1243224512">
                  <w:marLeft w:val="0"/>
                  <w:marRight w:val="0"/>
                  <w:marTop w:val="0"/>
                  <w:marBottom w:val="0"/>
                  <w:divBdr>
                    <w:top w:val="none" w:sz="0" w:space="0" w:color="auto"/>
                    <w:left w:val="none" w:sz="0" w:space="0" w:color="auto"/>
                    <w:bottom w:val="none" w:sz="0" w:space="0" w:color="auto"/>
                    <w:right w:val="none" w:sz="0" w:space="0" w:color="auto"/>
                  </w:divBdr>
                </w:div>
              </w:divsChild>
            </w:div>
            <w:div w:id="1627464382">
              <w:marLeft w:val="0"/>
              <w:marRight w:val="0"/>
              <w:marTop w:val="0"/>
              <w:marBottom w:val="0"/>
              <w:divBdr>
                <w:top w:val="none" w:sz="0" w:space="0" w:color="auto"/>
                <w:left w:val="none" w:sz="0" w:space="0" w:color="auto"/>
                <w:bottom w:val="none" w:sz="0" w:space="0" w:color="auto"/>
                <w:right w:val="none" w:sz="0" w:space="0" w:color="auto"/>
              </w:divBdr>
              <w:divsChild>
                <w:div w:id="1729066935">
                  <w:marLeft w:val="0"/>
                  <w:marRight w:val="0"/>
                  <w:marTop w:val="0"/>
                  <w:marBottom w:val="0"/>
                  <w:divBdr>
                    <w:top w:val="none" w:sz="0" w:space="0" w:color="auto"/>
                    <w:left w:val="none" w:sz="0" w:space="0" w:color="auto"/>
                    <w:bottom w:val="none" w:sz="0" w:space="0" w:color="auto"/>
                    <w:right w:val="none" w:sz="0" w:space="0" w:color="auto"/>
                  </w:divBdr>
                </w:div>
              </w:divsChild>
            </w:div>
            <w:div w:id="1727800202">
              <w:marLeft w:val="0"/>
              <w:marRight w:val="0"/>
              <w:marTop w:val="0"/>
              <w:marBottom w:val="0"/>
              <w:divBdr>
                <w:top w:val="none" w:sz="0" w:space="0" w:color="auto"/>
                <w:left w:val="none" w:sz="0" w:space="0" w:color="auto"/>
                <w:bottom w:val="none" w:sz="0" w:space="0" w:color="auto"/>
                <w:right w:val="none" w:sz="0" w:space="0" w:color="auto"/>
              </w:divBdr>
              <w:divsChild>
                <w:div w:id="1839802627">
                  <w:marLeft w:val="0"/>
                  <w:marRight w:val="0"/>
                  <w:marTop w:val="0"/>
                  <w:marBottom w:val="0"/>
                  <w:divBdr>
                    <w:top w:val="none" w:sz="0" w:space="0" w:color="auto"/>
                    <w:left w:val="none" w:sz="0" w:space="0" w:color="auto"/>
                    <w:bottom w:val="none" w:sz="0" w:space="0" w:color="auto"/>
                    <w:right w:val="none" w:sz="0" w:space="0" w:color="auto"/>
                  </w:divBdr>
                </w:div>
              </w:divsChild>
            </w:div>
            <w:div w:id="1291588858">
              <w:marLeft w:val="0"/>
              <w:marRight w:val="0"/>
              <w:marTop w:val="0"/>
              <w:marBottom w:val="0"/>
              <w:divBdr>
                <w:top w:val="none" w:sz="0" w:space="0" w:color="auto"/>
                <w:left w:val="none" w:sz="0" w:space="0" w:color="auto"/>
                <w:bottom w:val="none" w:sz="0" w:space="0" w:color="auto"/>
                <w:right w:val="none" w:sz="0" w:space="0" w:color="auto"/>
              </w:divBdr>
              <w:divsChild>
                <w:div w:id="1949972753">
                  <w:marLeft w:val="0"/>
                  <w:marRight w:val="0"/>
                  <w:marTop w:val="0"/>
                  <w:marBottom w:val="0"/>
                  <w:divBdr>
                    <w:top w:val="none" w:sz="0" w:space="0" w:color="auto"/>
                    <w:left w:val="none" w:sz="0" w:space="0" w:color="auto"/>
                    <w:bottom w:val="none" w:sz="0" w:space="0" w:color="auto"/>
                    <w:right w:val="none" w:sz="0" w:space="0" w:color="auto"/>
                  </w:divBdr>
                </w:div>
              </w:divsChild>
            </w:div>
            <w:div w:id="1330714191">
              <w:marLeft w:val="0"/>
              <w:marRight w:val="0"/>
              <w:marTop w:val="0"/>
              <w:marBottom w:val="0"/>
              <w:divBdr>
                <w:top w:val="none" w:sz="0" w:space="0" w:color="auto"/>
                <w:left w:val="none" w:sz="0" w:space="0" w:color="auto"/>
                <w:bottom w:val="none" w:sz="0" w:space="0" w:color="auto"/>
                <w:right w:val="none" w:sz="0" w:space="0" w:color="auto"/>
              </w:divBdr>
              <w:divsChild>
                <w:div w:id="1286043518">
                  <w:marLeft w:val="0"/>
                  <w:marRight w:val="0"/>
                  <w:marTop w:val="0"/>
                  <w:marBottom w:val="0"/>
                  <w:divBdr>
                    <w:top w:val="none" w:sz="0" w:space="0" w:color="auto"/>
                    <w:left w:val="none" w:sz="0" w:space="0" w:color="auto"/>
                    <w:bottom w:val="none" w:sz="0" w:space="0" w:color="auto"/>
                    <w:right w:val="none" w:sz="0" w:space="0" w:color="auto"/>
                  </w:divBdr>
                </w:div>
              </w:divsChild>
            </w:div>
            <w:div w:id="1588076694">
              <w:marLeft w:val="0"/>
              <w:marRight w:val="0"/>
              <w:marTop w:val="0"/>
              <w:marBottom w:val="0"/>
              <w:divBdr>
                <w:top w:val="none" w:sz="0" w:space="0" w:color="auto"/>
                <w:left w:val="none" w:sz="0" w:space="0" w:color="auto"/>
                <w:bottom w:val="none" w:sz="0" w:space="0" w:color="auto"/>
                <w:right w:val="none" w:sz="0" w:space="0" w:color="auto"/>
              </w:divBdr>
              <w:divsChild>
                <w:div w:id="1759130910">
                  <w:marLeft w:val="0"/>
                  <w:marRight w:val="0"/>
                  <w:marTop w:val="0"/>
                  <w:marBottom w:val="0"/>
                  <w:divBdr>
                    <w:top w:val="none" w:sz="0" w:space="0" w:color="auto"/>
                    <w:left w:val="none" w:sz="0" w:space="0" w:color="auto"/>
                    <w:bottom w:val="none" w:sz="0" w:space="0" w:color="auto"/>
                    <w:right w:val="none" w:sz="0" w:space="0" w:color="auto"/>
                  </w:divBdr>
                </w:div>
              </w:divsChild>
            </w:div>
            <w:div w:id="988903670">
              <w:marLeft w:val="0"/>
              <w:marRight w:val="0"/>
              <w:marTop w:val="0"/>
              <w:marBottom w:val="0"/>
              <w:divBdr>
                <w:top w:val="none" w:sz="0" w:space="0" w:color="auto"/>
                <w:left w:val="none" w:sz="0" w:space="0" w:color="auto"/>
                <w:bottom w:val="none" w:sz="0" w:space="0" w:color="auto"/>
                <w:right w:val="none" w:sz="0" w:space="0" w:color="auto"/>
              </w:divBdr>
              <w:divsChild>
                <w:div w:id="1056660665">
                  <w:marLeft w:val="0"/>
                  <w:marRight w:val="0"/>
                  <w:marTop w:val="0"/>
                  <w:marBottom w:val="0"/>
                  <w:divBdr>
                    <w:top w:val="none" w:sz="0" w:space="0" w:color="auto"/>
                    <w:left w:val="none" w:sz="0" w:space="0" w:color="auto"/>
                    <w:bottom w:val="none" w:sz="0" w:space="0" w:color="auto"/>
                    <w:right w:val="none" w:sz="0" w:space="0" w:color="auto"/>
                  </w:divBdr>
                </w:div>
              </w:divsChild>
            </w:div>
            <w:div w:id="207493083">
              <w:marLeft w:val="0"/>
              <w:marRight w:val="0"/>
              <w:marTop w:val="0"/>
              <w:marBottom w:val="0"/>
              <w:divBdr>
                <w:top w:val="none" w:sz="0" w:space="0" w:color="auto"/>
                <w:left w:val="none" w:sz="0" w:space="0" w:color="auto"/>
                <w:bottom w:val="none" w:sz="0" w:space="0" w:color="auto"/>
                <w:right w:val="none" w:sz="0" w:space="0" w:color="auto"/>
              </w:divBdr>
              <w:divsChild>
                <w:div w:id="263660063">
                  <w:marLeft w:val="0"/>
                  <w:marRight w:val="0"/>
                  <w:marTop w:val="0"/>
                  <w:marBottom w:val="0"/>
                  <w:divBdr>
                    <w:top w:val="none" w:sz="0" w:space="0" w:color="auto"/>
                    <w:left w:val="none" w:sz="0" w:space="0" w:color="auto"/>
                    <w:bottom w:val="none" w:sz="0" w:space="0" w:color="auto"/>
                    <w:right w:val="none" w:sz="0" w:space="0" w:color="auto"/>
                  </w:divBdr>
                </w:div>
              </w:divsChild>
            </w:div>
            <w:div w:id="1672755073">
              <w:marLeft w:val="0"/>
              <w:marRight w:val="0"/>
              <w:marTop w:val="0"/>
              <w:marBottom w:val="0"/>
              <w:divBdr>
                <w:top w:val="none" w:sz="0" w:space="0" w:color="auto"/>
                <w:left w:val="none" w:sz="0" w:space="0" w:color="auto"/>
                <w:bottom w:val="none" w:sz="0" w:space="0" w:color="auto"/>
                <w:right w:val="none" w:sz="0" w:space="0" w:color="auto"/>
              </w:divBdr>
              <w:divsChild>
                <w:div w:id="919364180">
                  <w:marLeft w:val="0"/>
                  <w:marRight w:val="0"/>
                  <w:marTop w:val="0"/>
                  <w:marBottom w:val="0"/>
                  <w:divBdr>
                    <w:top w:val="none" w:sz="0" w:space="0" w:color="auto"/>
                    <w:left w:val="none" w:sz="0" w:space="0" w:color="auto"/>
                    <w:bottom w:val="none" w:sz="0" w:space="0" w:color="auto"/>
                    <w:right w:val="none" w:sz="0" w:space="0" w:color="auto"/>
                  </w:divBdr>
                </w:div>
              </w:divsChild>
            </w:div>
            <w:div w:id="1200703589">
              <w:marLeft w:val="0"/>
              <w:marRight w:val="0"/>
              <w:marTop w:val="0"/>
              <w:marBottom w:val="0"/>
              <w:divBdr>
                <w:top w:val="none" w:sz="0" w:space="0" w:color="auto"/>
                <w:left w:val="none" w:sz="0" w:space="0" w:color="auto"/>
                <w:bottom w:val="none" w:sz="0" w:space="0" w:color="auto"/>
                <w:right w:val="none" w:sz="0" w:space="0" w:color="auto"/>
              </w:divBdr>
              <w:divsChild>
                <w:div w:id="1684547699">
                  <w:marLeft w:val="0"/>
                  <w:marRight w:val="0"/>
                  <w:marTop w:val="0"/>
                  <w:marBottom w:val="0"/>
                  <w:divBdr>
                    <w:top w:val="none" w:sz="0" w:space="0" w:color="auto"/>
                    <w:left w:val="none" w:sz="0" w:space="0" w:color="auto"/>
                    <w:bottom w:val="none" w:sz="0" w:space="0" w:color="auto"/>
                    <w:right w:val="none" w:sz="0" w:space="0" w:color="auto"/>
                  </w:divBdr>
                </w:div>
              </w:divsChild>
            </w:div>
            <w:div w:id="377318987">
              <w:marLeft w:val="0"/>
              <w:marRight w:val="0"/>
              <w:marTop w:val="0"/>
              <w:marBottom w:val="0"/>
              <w:divBdr>
                <w:top w:val="none" w:sz="0" w:space="0" w:color="auto"/>
                <w:left w:val="none" w:sz="0" w:space="0" w:color="auto"/>
                <w:bottom w:val="none" w:sz="0" w:space="0" w:color="auto"/>
                <w:right w:val="none" w:sz="0" w:space="0" w:color="auto"/>
              </w:divBdr>
              <w:divsChild>
                <w:div w:id="1549415865">
                  <w:marLeft w:val="0"/>
                  <w:marRight w:val="0"/>
                  <w:marTop w:val="0"/>
                  <w:marBottom w:val="0"/>
                  <w:divBdr>
                    <w:top w:val="none" w:sz="0" w:space="0" w:color="auto"/>
                    <w:left w:val="none" w:sz="0" w:space="0" w:color="auto"/>
                    <w:bottom w:val="none" w:sz="0" w:space="0" w:color="auto"/>
                    <w:right w:val="none" w:sz="0" w:space="0" w:color="auto"/>
                  </w:divBdr>
                </w:div>
              </w:divsChild>
            </w:div>
            <w:div w:id="2071952802">
              <w:marLeft w:val="0"/>
              <w:marRight w:val="0"/>
              <w:marTop w:val="0"/>
              <w:marBottom w:val="0"/>
              <w:divBdr>
                <w:top w:val="none" w:sz="0" w:space="0" w:color="auto"/>
                <w:left w:val="none" w:sz="0" w:space="0" w:color="auto"/>
                <w:bottom w:val="none" w:sz="0" w:space="0" w:color="auto"/>
                <w:right w:val="none" w:sz="0" w:space="0" w:color="auto"/>
              </w:divBdr>
              <w:divsChild>
                <w:div w:id="1240943638">
                  <w:marLeft w:val="0"/>
                  <w:marRight w:val="0"/>
                  <w:marTop w:val="0"/>
                  <w:marBottom w:val="0"/>
                  <w:divBdr>
                    <w:top w:val="none" w:sz="0" w:space="0" w:color="auto"/>
                    <w:left w:val="none" w:sz="0" w:space="0" w:color="auto"/>
                    <w:bottom w:val="none" w:sz="0" w:space="0" w:color="auto"/>
                    <w:right w:val="none" w:sz="0" w:space="0" w:color="auto"/>
                  </w:divBdr>
                </w:div>
              </w:divsChild>
            </w:div>
            <w:div w:id="42141308">
              <w:marLeft w:val="0"/>
              <w:marRight w:val="0"/>
              <w:marTop w:val="0"/>
              <w:marBottom w:val="0"/>
              <w:divBdr>
                <w:top w:val="none" w:sz="0" w:space="0" w:color="auto"/>
                <w:left w:val="none" w:sz="0" w:space="0" w:color="auto"/>
                <w:bottom w:val="none" w:sz="0" w:space="0" w:color="auto"/>
                <w:right w:val="none" w:sz="0" w:space="0" w:color="auto"/>
              </w:divBdr>
              <w:divsChild>
                <w:div w:id="18397312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3510">
          <w:marLeft w:val="0"/>
          <w:marRight w:val="0"/>
          <w:marTop w:val="0"/>
          <w:marBottom w:val="0"/>
          <w:divBdr>
            <w:top w:val="none" w:sz="0" w:space="0" w:color="auto"/>
            <w:left w:val="none" w:sz="0" w:space="0" w:color="auto"/>
            <w:bottom w:val="none" w:sz="0" w:space="0" w:color="auto"/>
            <w:right w:val="none" w:sz="0" w:space="0" w:color="auto"/>
          </w:divBdr>
          <w:divsChild>
            <w:div w:id="1253319293">
              <w:marLeft w:val="0"/>
              <w:marRight w:val="0"/>
              <w:marTop w:val="0"/>
              <w:marBottom w:val="0"/>
              <w:divBdr>
                <w:top w:val="none" w:sz="0" w:space="0" w:color="auto"/>
                <w:left w:val="none" w:sz="0" w:space="0" w:color="auto"/>
                <w:bottom w:val="none" w:sz="0" w:space="0" w:color="auto"/>
                <w:right w:val="none" w:sz="0" w:space="0" w:color="auto"/>
              </w:divBdr>
              <w:divsChild>
                <w:div w:id="1779713978">
                  <w:marLeft w:val="0"/>
                  <w:marRight w:val="0"/>
                  <w:marTop w:val="0"/>
                  <w:marBottom w:val="0"/>
                  <w:divBdr>
                    <w:top w:val="none" w:sz="0" w:space="0" w:color="auto"/>
                    <w:left w:val="none" w:sz="0" w:space="0" w:color="auto"/>
                    <w:bottom w:val="none" w:sz="0" w:space="0" w:color="auto"/>
                    <w:right w:val="none" w:sz="0" w:space="0" w:color="auto"/>
                  </w:divBdr>
                </w:div>
              </w:divsChild>
            </w:div>
            <w:div w:id="674191966">
              <w:marLeft w:val="0"/>
              <w:marRight w:val="0"/>
              <w:marTop w:val="0"/>
              <w:marBottom w:val="0"/>
              <w:divBdr>
                <w:top w:val="none" w:sz="0" w:space="0" w:color="auto"/>
                <w:left w:val="none" w:sz="0" w:space="0" w:color="auto"/>
                <w:bottom w:val="none" w:sz="0" w:space="0" w:color="auto"/>
                <w:right w:val="none" w:sz="0" w:space="0" w:color="auto"/>
              </w:divBdr>
              <w:divsChild>
                <w:div w:id="482430235">
                  <w:marLeft w:val="0"/>
                  <w:marRight w:val="0"/>
                  <w:marTop w:val="0"/>
                  <w:marBottom w:val="0"/>
                  <w:divBdr>
                    <w:top w:val="none" w:sz="0" w:space="0" w:color="auto"/>
                    <w:left w:val="none" w:sz="0" w:space="0" w:color="auto"/>
                    <w:bottom w:val="none" w:sz="0" w:space="0" w:color="auto"/>
                    <w:right w:val="none" w:sz="0" w:space="0" w:color="auto"/>
                  </w:divBdr>
                </w:div>
              </w:divsChild>
            </w:div>
            <w:div w:id="313409387">
              <w:marLeft w:val="0"/>
              <w:marRight w:val="0"/>
              <w:marTop w:val="0"/>
              <w:marBottom w:val="0"/>
              <w:divBdr>
                <w:top w:val="none" w:sz="0" w:space="0" w:color="auto"/>
                <w:left w:val="none" w:sz="0" w:space="0" w:color="auto"/>
                <w:bottom w:val="none" w:sz="0" w:space="0" w:color="auto"/>
                <w:right w:val="none" w:sz="0" w:space="0" w:color="auto"/>
              </w:divBdr>
              <w:divsChild>
                <w:div w:id="1922521004">
                  <w:marLeft w:val="0"/>
                  <w:marRight w:val="0"/>
                  <w:marTop w:val="0"/>
                  <w:marBottom w:val="0"/>
                  <w:divBdr>
                    <w:top w:val="none" w:sz="0" w:space="0" w:color="auto"/>
                    <w:left w:val="none" w:sz="0" w:space="0" w:color="auto"/>
                    <w:bottom w:val="none" w:sz="0" w:space="0" w:color="auto"/>
                    <w:right w:val="none" w:sz="0" w:space="0" w:color="auto"/>
                  </w:divBdr>
                </w:div>
              </w:divsChild>
            </w:div>
            <w:div w:id="1936009797">
              <w:marLeft w:val="0"/>
              <w:marRight w:val="0"/>
              <w:marTop w:val="0"/>
              <w:marBottom w:val="0"/>
              <w:divBdr>
                <w:top w:val="none" w:sz="0" w:space="0" w:color="auto"/>
                <w:left w:val="none" w:sz="0" w:space="0" w:color="auto"/>
                <w:bottom w:val="none" w:sz="0" w:space="0" w:color="auto"/>
                <w:right w:val="none" w:sz="0" w:space="0" w:color="auto"/>
              </w:divBdr>
              <w:divsChild>
                <w:div w:id="34700139">
                  <w:marLeft w:val="0"/>
                  <w:marRight w:val="0"/>
                  <w:marTop w:val="0"/>
                  <w:marBottom w:val="0"/>
                  <w:divBdr>
                    <w:top w:val="none" w:sz="0" w:space="0" w:color="auto"/>
                    <w:left w:val="none" w:sz="0" w:space="0" w:color="auto"/>
                    <w:bottom w:val="none" w:sz="0" w:space="0" w:color="auto"/>
                    <w:right w:val="none" w:sz="0" w:space="0" w:color="auto"/>
                  </w:divBdr>
                </w:div>
              </w:divsChild>
            </w:div>
            <w:div w:id="266624665">
              <w:marLeft w:val="0"/>
              <w:marRight w:val="0"/>
              <w:marTop w:val="0"/>
              <w:marBottom w:val="0"/>
              <w:divBdr>
                <w:top w:val="none" w:sz="0" w:space="0" w:color="auto"/>
                <w:left w:val="none" w:sz="0" w:space="0" w:color="auto"/>
                <w:bottom w:val="none" w:sz="0" w:space="0" w:color="auto"/>
                <w:right w:val="none" w:sz="0" w:space="0" w:color="auto"/>
              </w:divBdr>
              <w:divsChild>
                <w:div w:id="594631927">
                  <w:marLeft w:val="0"/>
                  <w:marRight w:val="0"/>
                  <w:marTop w:val="0"/>
                  <w:marBottom w:val="0"/>
                  <w:divBdr>
                    <w:top w:val="none" w:sz="0" w:space="0" w:color="auto"/>
                    <w:left w:val="none" w:sz="0" w:space="0" w:color="auto"/>
                    <w:bottom w:val="none" w:sz="0" w:space="0" w:color="auto"/>
                    <w:right w:val="none" w:sz="0" w:space="0" w:color="auto"/>
                  </w:divBdr>
                </w:div>
              </w:divsChild>
            </w:div>
            <w:div w:id="1141339616">
              <w:marLeft w:val="0"/>
              <w:marRight w:val="0"/>
              <w:marTop w:val="0"/>
              <w:marBottom w:val="0"/>
              <w:divBdr>
                <w:top w:val="none" w:sz="0" w:space="0" w:color="auto"/>
                <w:left w:val="none" w:sz="0" w:space="0" w:color="auto"/>
                <w:bottom w:val="none" w:sz="0" w:space="0" w:color="auto"/>
                <w:right w:val="none" w:sz="0" w:space="0" w:color="auto"/>
              </w:divBdr>
              <w:divsChild>
                <w:div w:id="1145244521">
                  <w:marLeft w:val="0"/>
                  <w:marRight w:val="0"/>
                  <w:marTop w:val="0"/>
                  <w:marBottom w:val="0"/>
                  <w:divBdr>
                    <w:top w:val="none" w:sz="0" w:space="0" w:color="auto"/>
                    <w:left w:val="none" w:sz="0" w:space="0" w:color="auto"/>
                    <w:bottom w:val="none" w:sz="0" w:space="0" w:color="auto"/>
                    <w:right w:val="none" w:sz="0" w:space="0" w:color="auto"/>
                  </w:divBdr>
                </w:div>
              </w:divsChild>
            </w:div>
            <w:div w:id="467167315">
              <w:marLeft w:val="0"/>
              <w:marRight w:val="0"/>
              <w:marTop w:val="0"/>
              <w:marBottom w:val="0"/>
              <w:divBdr>
                <w:top w:val="none" w:sz="0" w:space="0" w:color="auto"/>
                <w:left w:val="none" w:sz="0" w:space="0" w:color="auto"/>
                <w:bottom w:val="none" w:sz="0" w:space="0" w:color="auto"/>
                <w:right w:val="none" w:sz="0" w:space="0" w:color="auto"/>
              </w:divBdr>
              <w:divsChild>
                <w:div w:id="1267037183">
                  <w:marLeft w:val="0"/>
                  <w:marRight w:val="0"/>
                  <w:marTop w:val="0"/>
                  <w:marBottom w:val="0"/>
                  <w:divBdr>
                    <w:top w:val="none" w:sz="0" w:space="0" w:color="auto"/>
                    <w:left w:val="none" w:sz="0" w:space="0" w:color="auto"/>
                    <w:bottom w:val="none" w:sz="0" w:space="0" w:color="auto"/>
                    <w:right w:val="none" w:sz="0" w:space="0" w:color="auto"/>
                  </w:divBdr>
                </w:div>
              </w:divsChild>
            </w:div>
            <w:div w:id="2054962585">
              <w:marLeft w:val="0"/>
              <w:marRight w:val="0"/>
              <w:marTop w:val="0"/>
              <w:marBottom w:val="0"/>
              <w:divBdr>
                <w:top w:val="none" w:sz="0" w:space="0" w:color="auto"/>
                <w:left w:val="none" w:sz="0" w:space="0" w:color="auto"/>
                <w:bottom w:val="none" w:sz="0" w:space="0" w:color="auto"/>
                <w:right w:val="none" w:sz="0" w:space="0" w:color="auto"/>
              </w:divBdr>
              <w:divsChild>
                <w:div w:id="1526678839">
                  <w:marLeft w:val="0"/>
                  <w:marRight w:val="0"/>
                  <w:marTop w:val="0"/>
                  <w:marBottom w:val="0"/>
                  <w:divBdr>
                    <w:top w:val="none" w:sz="0" w:space="0" w:color="auto"/>
                    <w:left w:val="none" w:sz="0" w:space="0" w:color="auto"/>
                    <w:bottom w:val="none" w:sz="0" w:space="0" w:color="auto"/>
                    <w:right w:val="none" w:sz="0" w:space="0" w:color="auto"/>
                  </w:divBdr>
                </w:div>
              </w:divsChild>
            </w:div>
            <w:div w:id="1368021923">
              <w:marLeft w:val="0"/>
              <w:marRight w:val="0"/>
              <w:marTop w:val="0"/>
              <w:marBottom w:val="0"/>
              <w:divBdr>
                <w:top w:val="none" w:sz="0" w:space="0" w:color="auto"/>
                <w:left w:val="none" w:sz="0" w:space="0" w:color="auto"/>
                <w:bottom w:val="none" w:sz="0" w:space="0" w:color="auto"/>
                <w:right w:val="none" w:sz="0" w:space="0" w:color="auto"/>
              </w:divBdr>
              <w:divsChild>
                <w:div w:id="780337591">
                  <w:marLeft w:val="0"/>
                  <w:marRight w:val="0"/>
                  <w:marTop w:val="0"/>
                  <w:marBottom w:val="0"/>
                  <w:divBdr>
                    <w:top w:val="none" w:sz="0" w:space="0" w:color="auto"/>
                    <w:left w:val="none" w:sz="0" w:space="0" w:color="auto"/>
                    <w:bottom w:val="none" w:sz="0" w:space="0" w:color="auto"/>
                    <w:right w:val="none" w:sz="0" w:space="0" w:color="auto"/>
                  </w:divBdr>
                </w:div>
              </w:divsChild>
            </w:div>
            <w:div w:id="2083284704">
              <w:marLeft w:val="0"/>
              <w:marRight w:val="0"/>
              <w:marTop w:val="0"/>
              <w:marBottom w:val="0"/>
              <w:divBdr>
                <w:top w:val="none" w:sz="0" w:space="0" w:color="auto"/>
                <w:left w:val="none" w:sz="0" w:space="0" w:color="auto"/>
                <w:bottom w:val="none" w:sz="0" w:space="0" w:color="auto"/>
                <w:right w:val="none" w:sz="0" w:space="0" w:color="auto"/>
              </w:divBdr>
              <w:divsChild>
                <w:div w:id="369112938">
                  <w:marLeft w:val="0"/>
                  <w:marRight w:val="0"/>
                  <w:marTop w:val="0"/>
                  <w:marBottom w:val="0"/>
                  <w:divBdr>
                    <w:top w:val="none" w:sz="0" w:space="0" w:color="auto"/>
                    <w:left w:val="none" w:sz="0" w:space="0" w:color="auto"/>
                    <w:bottom w:val="none" w:sz="0" w:space="0" w:color="auto"/>
                    <w:right w:val="none" w:sz="0" w:space="0" w:color="auto"/>
                  </w:divBdr>
                </w:div>
              </w:divsChild>
            </w:div>
            <w:div w:id="1853646695">
              <w:marLeft w:val="0"/>
              <w:marRight w:val="0"/>
              <w:marTop w:val="0"/>
              <w:marBottom w:val="0"/>
              <w:divBdr>
                <w:top w:val="none" w:sz="0" w:space="0" w:color="auto"/>
                <w:left w:val="none" w:sz="0" w:space="0" w:color="auto"/>
                <w:bottom w:val="none" w:sz="0" w:space="0" w:color="auto"/>
                <w:right w:val="none" w:sz="0" w:space="0" w:color="auto"/>
              </w:divBdr>
              <w:divsChild>
                <w:div w:id="1398287893">
                  <w:marLeft w:val="0"/>
                  <w:marRight w:val="0"/>
                  <w:marTop w:val="0"/>
                  <w:marBottom w:val="0"/>
                  <w:divBdr>
                    <w:top w:val="none" w:sz="0" w:space="0" w:color="auto"/>
                    <w:left w:val="none" w:sz="0" w:space="0" w:color="auto"/>
                    <w:bottom w:val="none" w:sz="0" w:space="0" w:color="auto"/>
                    <w:right w:val="none" w:sz="0" w:space="0" w:color="auto"/>
                  </w:divBdr>
                </w:div>
              </w:divsChild>
            </w:div>
            <w:div w:id="1379818832">
              <w:marLeft w:val="0"/>
              <w:marRight w:val="0"/>
              <w:marTop w:val="0"/>
              <w:marBottom w:val="0"/>
              <w:divBdr>
                <w:top w:val="none" w:sz="0" w:space="0" w:color="auto"/>
                <w:left w:val="none" w:sz="0" w:space="0" w:color="auto"/>
                <w:bottom w:val="none" w:sz="0" w:space="0" w:color="auto"/>
                <w:right w:val="none" w:sz="0" w:space="0" w:color="auto"/>
              </w:divBdr>
              <w:divsChild>
                <w:div w:id="185563447">
                  <w:marLeft w:val="0"/>
                  <w:marRight w:val="0"/>
                  <w:marTop w:val="0"/>
                  <w:marBottom w:val="0"/>
                  <w:divBdr>
                    <w:top w:val="none" w:sz="0" w:space="0" w:color="auto"/>
                    <w:left w:val="none" w:sz="0" w:space="0" w:color="auto"/>
                    <w:bottom w:val="none" w:sz="0" w:space="0" w:color="auto"/>
                    <w:right w:val="none" w:sz="0" w:space="0" w:color="auto"/>
                  </w:divBdr>
                </w:div>
              </w:divsChild>
            </w:div>
            <w:div w:id="948121180">
              <w:marLeft w:val="0"/>
              <w:marRight w:val="0"/>
              <w:marTop w:val="0"/>
              <w:marBottom w:val="0"/>
              <w:divBdr>
                <w:top w:val="none" w:sz="0" w:space="0" w:color="auto"/>
                <w:left w:val="none" w:sz="0" w:space="0" w:color="auto"/>
                <w:bottom w:val="none" w:sz="0" w:space="0" w:color="auto"/>
                <w:right w:val="none" w:sz="0" w:space="0" w:color="auto"/>
              </w:divBdr>
              <w:divsChild>
                <w:div w:id="1746608992">
                  <w:marLeft w:val="0"/>
                  <w:marRight w:val="0"/>
                  <w:marTop w:val="0"/>
                  <w:marBottom w:val="0"/>
                  <w:divBdr>
                    <w:top w:val="none" w:sz="0" w:space="0" w:color="auto"/>
                    <w:left w:val="none" w:sz="0" w:space="0" w:color="auto"/>
                    <w:bottom w:val="none" w:sz="0" w:space="0" w:color="auto"/>
                    <w:right w:val="none" w:sz="0" w:space="0" w:color="auto"/>
                  </w:divBdr>
                </w:div>
              </w:divsChild>
            </w:div>
            <w:div w:id="1316640554">
              <w:marLeft w:val="0"/>
              <w:marRight w:val="0"/>
              <w:marTop w:val="0"/>
              <w:marBottom w:val="0"/>
              <w:divBdr>
                <w:top w:val="none" w:sz="0" w:space="0" w:color="auto"/>
                <w:left w:val="none" w:sz="0" w:space="0" w:color="auto"/>
                <w:bottom w:val="none" w:sz="0" w:space="0" w:color="auto"/>
                <w:right w:val="none" w:sz="0" w:space="0" w:color="auto"/>
              </w:divBdr>
              <w:divsChild>
                <w:div w:id="519469457">
                  <w:marLeft w:val="0"/>
                  <w:marRight w:val="0"/>
                  <w:marTop w:val="0"/>
                  <w:marBottom w:val="0"/>
                  <w:divBdr>
                    <w:top w:val="none" w:sz="0" w:space="0" w:color="auto"/>
                    <w:left w:val="none" w:sz="0" w:space="0" w:color="auto"/>
                    <w:bottom w:val="none" w:sz="0" w:space="0" w:color="auto"/>
                    <w:right w:val="none" w:sz="0" w:space="0" w:color="auto"/>
                  </w:divBdr>
                </w:div>
              </w:divsChild>
            </w:div>
            <w:div w:id="1706178894">
              <w:marLeft w:val="0"/>
              <w:marRight w:val="0"/>
              <w:marTop w:val="0"/>
              <w:marBottom w:val="0"/>
              <w:divBdr>
                <w:top w:val="none" w:sz="0" w:space="0" w:color="auto"/>
                <w:left w:val="none" w:sz="0" w:space="0" w:color="auto"/>
                <w:bottom w:val="none" w:sz="0" w:space="0" w:color="auto"/>
                <w:right w:val="none" w:sz="0" w:space="0" w:color="auto"/>
              </w:divBdr>
              <w:divsChild>
                <w:div w:id="2132429725">
                  <w:marLeft w:val="0"/>
                  <w:marRight w:val="0"/>
                  <w:marTop w:val="0"/>
                  <w:marBottom w:val="0"/>
                  <w:divBdr>
                    <w:top w:val="none" w:sz="0" w:space="0" w:color="auto"/>
                    <w:left w:val="none" w:sz="0" w:space="0" w:color="auto"/>
                    <w:bottom w:val="none" w:sz="0" w:space="0" w:color="auto"/>
                    <w:right w:val="none" w:sz="0" w:space="0" w:color="auto"/>
                  </w:divBdr>
                </w:div>
              </w:divsChild>
            </w:div>
            <w:div w:id="1978030813">
              <w:marLeft w:val="0"/>
              <w:marRight w:val="0"/>
              <w:marTop w:val="0"/>
              <w:marBottom w:val="0"/>
              <w:divBdr>
                <w:top w:val="none" w:sz="0" w:space="0" w:color="auto"/>
                <w:left w:val="none" w:sz="0" w:space="0" w:color="auto"/>
                <w:bottom w:val="none" w:sz="0" w:space="0" w:color="auto"/>
                <w:right w:val="none" w:sz="0" w:space="0" w:color="auto"/>
              </w:divBdr>
              <w:divsChild>
                <w:div w:id="2013944378">
                  <w:marLeft w:val="0"/>
                  <w:marRight w:val="0"/>
                  <w:marTop w:val="0"/>
                  <w:marBottom w:val="0"/>
                  <w:divBdr>
                    <w:top w:val="none" w:sz="0" w:space="0" w:color="auto"/>
                    <w:left w:val="none" w:sz="0" w:space="0" w:color="auto"/>
                    <w:bottom w:val="none" w:sz="0" w:space="0" w:color="auto"/>
                    <w:right w:val="none" w:sz="0" w:space="0" w:color="auto"/>
                  </w:divBdr>
                </w:div>
              </w:divsChild>
            </w:div>
            <w:div w:id="938636745">
              <w:marLeft w:val="0"/>
              <w:marRight w:val="0"/>
              <w:marTop w:val="0"/>
              <w:marBottom w:val="0"/>
              <w:divBdr>
                <w:top w:val="none" w:sz="0" w:space="0" w:color="auto"/>
                <w:left w:val="none" w:sz="0" w:space="0" w:color="auto"/>
                <w:bottom w:val="none" w:sz="0" w:space="0" w:color="auto"/>
                <w:right w:val="none" w:sz="0" w:space="0" w:color="auto"/>
              </w:divBdr>
              <w:divsChild>
                <w:div w:id="56827163">
                  <w:marLeft w:val="0"/>
                  <w:marRight w:val="0"/>
                  <w:marTop w:val="0"/>
                  <w:marBottom w:val="0"/>
                  <w:divBdr>
                    <w:top w:val="none" w:sz="0" w:space="0" w:color="auto"/>
                    <w:left w:val="none" w:sz="0" w:space="0" w:color="auto"/>
                    <w:bottom w:val="none" w:sz="0" w:space="0" w:color="auto"/>
                    <w:right w:val="none" w:sz="0" w:space="0" w:color="auto"/>
                  </w:divBdr>
                </w:div>
              </w:divsChild>
            </w:div>
            <w:div w:id="454830425">
              <w:marLeft w:val="0"/>
              <w:marRight w:val="0"/>
              <w:marTop w:val="0"/>
              <w:marBottom w:val="0"/>
              <w:divBdr>
                <w:top w:val="none" w:sz="0" w:space="0" w:color="auto"/>
                <w:left w:val="none" w:sz="0" w:space="0" w:color="auto"/>
                <w:bottom w:val="none" w:sz="0" w:space="0" w:color="auto"/>
                <w:right w:val="none" w:sz="0" w:space="0" w:color="auto"/>
              </w:divBdr>
              <w:divsChild>
                <w:div w:id="1506364208">
                  <w:marLeft w:val="0"/>
                  <w:marRight w:val="0"/>
                  <w:marTop w:val="0"/>
                  <w:marBottom w:val="0"/>
                  <w:divBdr>
                    <w:top w:val="none" w:sz="0" w:space="0" w:color="auto"/>
                    <w:left w:val="none" w:sz="0" w:space="0" w:color="auto"/>
                    <w:bottom w:val="none" w:sz="0" w:space="0" w:color="auto"/>
                    <w:right w:val="none" w:sz="0" w:space="0" w:color="auto"/>
                  </w:divBdr>
                </w:div>
              </w:divsChild>
            </w:div>
            <w:div w:id="2104258464">
              <w:marLeft w:val="0"/>
              <w:marRight w:val="0"/>
              <w:marTop w:val="0"/>
              <w:marBottom w:val="0"/>
              <w:divBdr>
                <w:top w:val="none" w:sz="0" w:space="0" w:color="auto"/>
                <w:left w:val="none" w:sz="0" w:space="0" w:color="auto"/>
                <w:bottom w:val="none" w:sz="0" w:space="0" w:color="auto"/>
                <w:right w:val="none" w:sz="0" w:space="0" w:color="auto"/>
              </w:divBdr>
              <w:divsChild>
                <w:div w:id="1379814045">
                  <w:marLeft w:val="0"/>
                  <w:marRight w:val="0"/>
                  <w:marTop w:val="0"/>
                  <w:marBottom w:val="0"/>
                  <w:divBdr>
                    <w:top w:val="none" w:sz="0" w:space="0" w:color="auto"/>
                    <w:left w:val="none" w:sz="0" w:space="0" w:color="auto"/>
                    <w:bottom w:val="none" w:sz="0" w:space="0" w:color="auto"/>
                    <w:right w:val="none" w:sz="0" w:space="0" w:color="auto"/>
                  </w:divBdr>
                </w:div>
              </w:divsChild>
            </w:div>
            <w:div w:id="384763153">
              <w:marLeft w:val="0"/>
              <w:marRight w:val="0"/>
              <w:marTop w:val="0"/>
              <w:marBottom w:val="0"/>
              <w:divBdr>
                <w:top w:val="none" w:sz="0" w:space="0" w:color="auto"/>
                <w:left w:val="none" w:sz="0" w:space="0" w:color="auto"/>
                <w:bottom w:val="none" w:sz="0" w:space="0" w:color="auto"/>
                <w:right w:val="none" w:sz="0" w:space="0" w:color="auto"/>
              </w:divBdr>
              <w:divsChild>
                <w:div w:id="1793481038">
                  <w:marLeft w:val="0"/>
                  <w:marRight w:val="0"/>
                  <w:marTop w:val="0"/>
                  <w:marBottom w:val="0"/>
                  <w:divBdr>
                    <w:top w:val="none" w:sz="0" w:space="0" w:color="auto"/>
                    <w:left w:val="none" w:sz="0" w:space="0" w:color="auto"/>
                    <w:bottom w:val="none" w:sz="0" w:space="0" w:color="auto"/>
                    <w:right w:val="none" w:sz="0" w:space="0" w:color="auto"/>
                  </w:divBdr>
                </w:div>
              </w:divsChild>
            </w:div>
            <w:div w:id="519852939">
              <w:marLeft w:val="0"/>
              <w:marRight w:val="0"/>
              <w:marTop w:val="0"/>
              <w:marBottom w:val="0"/>
              <w:divBdr>
                <w:top w:val="none" w:sz="0" w:space="0" w:color="auto"/>
                <w:left w:val="none" w:sz="0" w:space="0" w:color="auto"/>
                <w:bottom w:val="none" w:sz="0" w:space="0" w:color="auto"/>
                <w:right w:val="none" w:sz="0" w:space="0" w:color="auto"/>
              </w:divBdr>
              <w:divsChild>
                <w:div w:id="1726222798">
                  <w:marLeft w:val="0"/>
                  <w:marRight w:val="0"/>
                  <w:marTop w:val="0"/>
                  <w:marBottom w:val="0"/>
                  <w:divBdr>
                    <w:top w:val="none" w:sz="0" w:space="0" w:color="auto"/>
                    <w:left w:val="none" w:sz="0" w:space="0" w:color="auto"/>
                    <w:bottom w:val="none" w:sz="0" w:space="0" w:color="auto"/>
                    <w:right w:val="none" w:sz="0" w:space="0" w:color="auto"/>
                  </w:divBdr>
                </w:div>
              </w:divsChild>
            </w:div>
            <w:div w:id="31343111">
              <w:marLeft w:val="0"/>
              <w:marRight w:val="0"/>
              <w:marTop w:val="0"/>
              <w:marBottom w:val="0"/>
              <w:divBdr>
                <w:top w:val="none" w:sz="0" w:space="0" w:color="auto"/>
                <w:left w:val="none" w:sz="0" w:space="0" w:color="auto"/>
                <w:bottom w:val="none" w:sz="0" w:space="0" w:color="auto"/>
                <w:right w:val="none" w:sz="0" w:space="0" w:color="auto"/>
              </w:divBdr>
              <w:divsChild>
                <w:div w:id="622152602">
                  <w:marLeft w:val="0"/>
                  <w:marRight w:val="0"/>
                  <w:marTop w:val="0"/>
                  <w:marBottom w:val="0"/>
                  <w:divBdr>
                    <w:top w:val="none" w:sz="0" w:space="0" w:color="auto"/>
                    <w:left w:val="none" w:sz="0" w:space="0" w:color="auto"/>
                    <w:bottom w:val="none" w:sz="0" w:space="0" w:color="auto"/>
                    <w:right w:val="none" w:sz="0" w:space="0" w:color="auto"/>
                  </w:divBdr>
                </w:div>
              </w:divsChild>
            </w:div>
            <w:div w:id="554047070">
              <w:marLeft w:val="0"/>
              <w:marRight w:val="0"/>
              <w:marTop w:val="0"/>
              <w:marBottom w:val="0"/>
              <w:divBdr>
                <w:top w:val="none" w:sz="0" w:space="0" w:color="auto"/>
                <w:left w:val="none" w:sz="0" w:space="0" w:color="auto"/>
                <w:bottom w:val="none" w:sz="0" w:space="0" w:color="auto"/>
                <w:right w:val="none" w:sz="0" w:space="0" w:color="auto"/>
              </w:divBdr>
              <w:divsChild>
                <w:div w:id="875629646">
                  <w:marLeft w:val="0"/>
                  <w:marRight w:val="0"/>
                  <w:marTop w:val="0"/>
                  <w:marBottom w:val="0"/>
                  <w:divBdr>
                    <w:top w:val="none" w:sz="0" w:space="0" w:color="auto"/>
                    <w:left w:val="none" w:sz="0" w:space="0" w:color="auto"/>
                    <w:bottom w:val="none" w:sz="0" w:space="0" w:color="auto"/>
                    <w:right w:val="none" w:sz="0" w:space="0" w:color="auto"/>
                  </w:divBdr>
                </w:div>
              </w:divsChild>
            </w:div>
            <w:div w:id="137770658">
              <w:marLeft w:val="0"/>
              <w:marRight w:val="0"/>
              <w:marTop w:val="0"/>
              <w:marBottom w:val="0"/>
              <w:divBdr>
                <w:top w:val="none" w:sz="0" w:space="0" w:color="auto"/>
                <w:left w:val="none" w:sz="0" w:space="0" w:color="auto"/>
                <w:bottom w:val="none" w:sz="0" w:space="0" w:color="auto"/>
                <w:right w:val="none" w:sz="0" w:space="0" w:color="auto"/>
              </w:divBdr>
              <w:divsChild>
                <w:div w:id="822964726">
                  <w:marLeft w:val="0"/>
                  <w:marRight w:val="0"/>
                  <w:marTop w:val="0"/>
                  <w:marBottom w:val="0"/>
                  <w:divBdr>
                    <w:top w:val="none" w:sz="0" w:space="0" w:color="auto"/>
                    <w:left w:val="none" w:sz="0" w:space="0" w:color="auto"/>
                    <w:bottom w:val="none" w:sz="0" w:space="0" w:color="auto"/>
                    <w:right w:val="none" w:sz="0" w:space="0" w:color="auto"/>
                  </w:divBdr>
                </w:div>
              </w:divsChild>
            </w:div>
            <w:div w:id="679356248">
              <w:marLeft w:val="0"/>
              <w:marRight w:val="0"/>
              <w:marTop w:val="0"/>
              <w:marBottom w:val="0"/>
              <w:divBdr>
                <w:top w:val="none" w:sz="0" w:space="0" w:color="auto"/>
                <w:left w:val="none" w:sz="0" w:space="0" w:color="auto"/>
                <w:bottom w:val="none" w:sz="0" w:space="0" w:color="auto"/>
                <w:right w:val="none" w:sz="0" w:space="0" w:color="auto"/>
              </w:divBdr>
              <w:divsChild>
                <w:div w:id="1916086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7734793">
      <w:bodyDiv w:val="1"/>
      <w:marLeft w:val="0"/>
      <w:marRight w:val="0"/>
      <w:marTop w:val="0"/>
      <w:marBottom w:val="0"/>
      <w:divBdr>
        <w:top w:val="none" w:sz="0" w:space="0" w:color="auto"/>
        <w:left w:val="none" w:sz="0" w:space="0" w:color="auto"/>
        <w:bottom w:val="none" w:sz="0" w:space="0" w:color="auto"/>
        <w:right w:val="none" w:sz="0" w:space="0" w:color="auto"/>
      </w:divBdr>
      <w:divsChild>
        <w:div w:id="1025903547">
          <w:marLeft w:val="0"/>
          <w:marRight w:val="0"/>
          <w:marTop w:val="0"/>
          <w:marBottom w:val="0"/>
          <w:divBdr>
            <w:top w:val="none" w:sz="0" w:space="0" w:color="auto"/>
            <w:left w:val="none" w:sz="0" w:space="0" w:color="auto"/>
            <w:bottom w:val="none" w:sz="0" w:space="0" w:color="auto"/>
            <w:right w:val="none" w:sz="0" w:space="0" w:color="auto"/>
          </w:divBdr>
          <w:divsChild>
            <w:div w:id="1883470545">
              <w:marLeft w:val="0"/>
              <w:marRight w:val="0"/>
              <w:marTop w:val="0"/>
              <w:marBottom w:val="0"/>
              <w:divBdr>
                <w:top w:val="none" w:sz="0" w:space="0" w:color="auto"/>
                <w:left w:val="none" w:sz="0" w:space="0" w:color="auto"/>
                <w:bottom w:val="none" w:sz="0" w:space="0" w:color="auto"/>
                <w:right w:val="none" w:sz="0" w:space="0" w:color="auto"/>
              </w:divBdr>
              <w:divsChild>
                <w:div w:id="860898378">
                  <w:marLeft w:val="0"/>
                  <w:marRight w:val="0"/>
                  <w:marTop w:val="0"/>
                  <w:marBottom w:val="0"/>
                  <w:divBdr>
                    <w:top w:val="none" w:sz="0" w:space="0" w:color="auto"/>
                    <w:left w:val="none" w:sz="0" w:space="0" w:color="auto"/>
                    <w:bottom w:val="none" w:sz="0" w:space="0" w:color="auto"/>
                    <w:right w:val="none" w:sz="0" w:space="0" w:color="auto"/>
                  </w:divBdr>
                </w:div>
              </w:divsChild>
            </w:div>
            <w:div w:id="356196339">
              <w:marLeft w:val="0"/>
              <w:marRight w:val="0"/>
              <w:marTop w:val="0"/>
              <w:marBottom w:val="0"/>
              <w:divBdr>
                <w:top w:val="none" w:sz="0" w:space="0" w:color="auto"/>
                <w:left w:val="none" w:sz="0" w:space="0" w:color="auto"/>
                <w:bottom w:val="none" w:sz="0" w:space="0" w:color="auto"/>
                <w:right w:val="none" w:sz="0" w:space="0" w:color="auto"/>
              </w:divBdr>
              <w:divsChild>
                <w:div w:id="1473139361">
                  <w:marLeft w:val="0"/>
                  <w:marRight w:val="0"/>
                  <w:marTop w:val="0"/>
                  <w:marBottom w:val="0"/>
                  <w:divBdr>
                    <w:top w:val="none" w:sz="0" w:space="0" w:color="auto"/>
                    <w:left w:val="none" w:sz="0" w:space="0" w:color="auto"/>
                    <w:bottom w:val="none" w:sz="0" w:space="0" w:color="auto"/>
                    <w:right w:val="none" w:sz="0" w:space="0" w:color="auto"/>
                  </w:divBdr>
                </w:div>
              </w:divsChild>
            </w:div>
            <w:div w:id="653416546">
              <w:marLeft w:val="0"/>
              <w:marRight w:val="0"/>
              <w:marTop w:val="0"/>
              <w:marBottom w:val="0"/>
              <w:divBdr>
                <w:top w:val="none" w:sz="0" w:space="0" w:color="auto"/>
                <w:left w:val="none" w:sz="0" w:space="0" w:color="auto"/>
                <w:bottom w:val="none" w:sz="0" w:space="0" w:color="auto"/>
                <w:right w:val="none" w:sz="0" w:space="0" w:color="auto"/>
              </w:divBdr>
              <w:divsChild>
                <w:div w:id="1119379470">
                  <w:marLeft w:val="0"/>
                  <w:marRight w:val="0"/>
                  <w:marTop w:val="0"/>
                  <w:marBottom w:val="0"/>
                  <w:divBdr>
                    <w:top w:val="none" w:sz="0" w:space="0" w:color="auto"/>
                    <w:left w:val="none" w:sz="0" w:space="0" w:color="auto"/>
                    <w:bottom w:val="none" w:sz="0" w:space="0" w:color="auto"/>
                    <w:right w:val="none" w:sz="0" w:space="0" w:color="auto"/>
                  </w:divBdr>
                </w:div>
              </w:divsChild>
            </w:div>
            <w:div w:id="2051109766">
              <w:marLeft w:val="0"/>
              <w:marRight w:val="0"/>
              <w:marTop w:val="0"/>
              <w:marBottom w:val="0"/>
              <w:divBdr>
                <w:top w:val="none" w:sz="0" w:space="0" w:color="auto"/>
                <w:left w:val="none" w:sz="0" w:space="0" w:color="auto"/>
                <w:bottom w:val="none" w:sz="0" w:space="0" w:color="auto"/>
                <w:right w:val="none" w:sz="0" w:space="0" w:color="auto"/>
              </w:divBdr>
              <w:divsChild>
                <w:div w:id="1515262330">
                  <w:marLeft w:val="0"/>
                  <w:marRight w:val="0"/>
                  <w:marTop w:val="0"/>
                  <w:marBottom w:val="0"/>
                  <w:divBdr>
                    <w:top w:val="none" w:sz="0" w:space="0" w:color="auto"/>
                    <w:left w:val="none" w:sz="0" w:space="0" w:color="auto"/>
                    <w:bottom w:val="none" w:sz="0" w:space="0" w:color="auto"/>
                    <w:right w:val="none" w:sz="0" w:space="0" w:color="auto"/>
                  </w:divBdr>
                </w:div>
              </w:divsChild>
            </w:div>
            <w:div w:id="943462860">
              <w:marLeft w:val="0"/>
              <w:marRight w:val="0"/>
              <w:marTop w:val="0"/>
              <w:marBottom w:val="0"/>
              <w:divBdr>
                <w:top w:val="none" w:sz="0" w:space="0" w:color="auto"/>
                <w:left w:val="none" w:sz="0" w:space="0" w:color="auto"/>
                <w:bottom w:val="none" w:sz="0" w:space="0" w:color="auto"/>
                <w:right w:val="none" w:sz="0" w:space="0" w:color="auto"/>
              </w:divBdr>
              <w:divsChild>
                <w:div w:id="2021081754">
                  <w:marLeft w:val="0"/>
                  <w:marRight w:val="0"/>
                  <w:marTop w:val="0"/>
                  <w:marBottom w:val="0"/>
                  <w:divBdr>
                    <w:top w:val="none" w:sz="0" w:space="0" w:color="auto"/>
                    <w:left w:val="none" w:sz="0" w:space="0" w:color="auto"/>
                    <w:bottom w:val="none" w:sz="0" w:space="0" w:color="auto"/>
                    <w:right w:val="none" w:sz="0" w:space="0" w:color="auto"/>
                  </w:divBdr>
                </w:div>
              </w:divsChild>
            </w:div>
            <w:div w:id="1245608287">
              <w:marLeft w:val="0"/>
              <w:marRight w:val="0"/>
              <w:marTop w:val="0"/>
              <w:marBottom w:val="0"/>
              <w:divBdr>
                <w:top w:val="none" w:sz="0" w:space="0" w:color="auto"/>
                <w:left w:val="none" w:sz="0" w:space="0" w:color="auto"/>
                <w:bottom w:val="none" w:sz="0" w:space="0" w:color="auto"/>
                <w:right w:val="none" w:sz="0" w:space="0" w:color="auto"/>
              </w:divBdr>
              <w:divsChild>
                <w:div w:id="732116561">
                  <w:marLeft w:val="0"/>
                  <w:marRight w:val="0"/>
                  <w:marTop w:val="0"/>
                  <w:marBottom w:val="0"/>
                  <w:divBdr>
                    <w:top w:val="none" w:sz="0" w:space="0" w:color="auto"/>
                    <w:left w:val="none" w:sz="0" w:space="0" w:color="auto"/>
                    <w:bottom w:val="none" w:sz="0" w:space="0" w:color="auto"/>
                    <w:right w:val="none" w:sz="0" w:space="0" w:color="auto"/>
                  </w:divBdr>
                </w:div>
              </w:divsChild>
            </w:div>
            <w:div w:id="337779739">
              <w:marLeft w:val="0"/>
              <w:marRight w:val="0"/>
              <w:marTop w:val="0"/>
              <w:marBottom w:val="0"/>
              <w:divBdr>
                <w:top w:val="none" w:sz="0" w:space="0" w:color="auto"/>
                <w:left w:val="none" w:sz="0" w:space="0" w:color="auto"/>
                <w:bottom w:val="none" w:sz="0" w:space="0" w:color="auto"/>
                <w:right w:val="none" w:sz="0" w:space="0" w:color="auto"/>
              </w:divBdr>
              <w:divsChild>
                <w:div w:id="1650328947">
                  <w:marLeft w:val="0"/>
                  <w:marRight w:val="0"/>
                  <w:marTop w:val="0"/>
                  <w:marBottom w:val="0"/>
                  <w:divBdr>
                    <w:top w:val="none" w:sz="0" w:space="0" w:color="auto"/>
                    <w:left w:val="none" w:sz="0" w:space="0" w:color="auto"/>
                    <w:bottom w:val="none" w:sz="0" w:space="0" w:color="auto"/>
                    <w:right w:val="none" w:sz="0" w:space="0" w:color="auto"/>
                  </w:divBdr>
                </w:div>
              </w:divsChild>
            </w:div>
            <w:div w:id="1781145300">
              <w:marLeft w:val="0"/>
              <w:marRight w:val="0"/>
              <w:marTop w:val="0"/>
              <w:marBottom w:val="0"/>
              <w:divBdr>
                <w:top w:val="none" w:sz="0" w:space="0" w:color="auto"/>
                <w:left w:val="none" w:sz="0" w:space="0" w:color="auto"/>
                <w:bottom w:val="none" w:sz="0" w:space="0" w:color="auto"/>
                <w:right w:val="none" w:sz="0" w:space="0" w:color="auto"/>
              </w:divBdr>
              <w:divsChild>
                <w:div w:id="1103692876">
                  <w:marLeft w:val="0"/>
                  <w:marRight w:val="0"/>
                  <w:marTop w:val="0"/>
                  <w:marBottom w:val="0"/>
                  <w:divBdr>
                    <w:top w:val="none" w:sz="0" w:space="0" w:color="auto"/>
                    <w:left w:val="none" w:sz="0" w:space="0" w:color="auto"/>
                    <w:bottom w:val="none" w:sz="0" w:space="0" w:color="auto"/>
                    <w:right w:val="none" w:sz="0" w:space="0" w:color="auto"/>
                  </w:divBdr>
                </w:div>
              </w:divsChild>
            </w:div>
            <w:div w:id="420806678">
              <w:marLeft w:val="0"/>
              <w:marRight w:val="0"/>
              <w:marTop w:val="0"/>
              <w:marBottom w:val="0"/>
              <w:divBdr>
                <w:top w:val="none" w:sz="0" w:space="0" w:color="auto"/>
                <w:left w:val="none" w:sz="0" w:space="0" w:color="auto"/>
                <w:bottom w:val="none" w:sz="0" w:space="0" w:color="auto"/>
                <w:right w:val="none" w:sz="0" w:space="0" w:color="auto"/>
              </w:divBdr>
              <w:divsChild>
                <w:div w:id="1062752873">
                  <w:marLeft w:val="0"/>
                  <w:marRight w:val="0"/>
                  <w:marTop w:val="0"/>
                  <w:marBottom w:val="0"/>
                  <w:divBdr>
                    <w:top w:val="none" w:sz="0" w:space="0" w:color="auto"/>
                    <w:left w:val="none" w:sz="0" w:space="0" w:color="auto"/>
                    <w:bottom w:val="none" w:sz="0" w:space="0" w:color="auto"/>
                    <w:right w:val="none" w:sz="0" w:space="0" w:color="auto"/>
                  </w:divBdr>
                </w:div>
              </w:divsChild>
            </w:div>
            <w:div w:id="121117032">
              <w:marLeft w:val="0"/>
              <w:marRight w:val="0"/>
              <w:marTop w:val="0"/>
              <w:marBottom w:val="0"/>
              <w:divBdr>
                <w:top w:val="none" w:sz="0" w:space="0" w:color="auto"/>
                <w:left w:val="none" w:sz="0" w:space="0" w:color="auto"/>
                <w:bottom w:val="none" w:sz="0" w:space="0" w:color="auto"/>
                <w:right w:val="none" w:sz="0" w:space="0" w:color="auto"/>
              </w:divBdr>
              <w:divsChild>
                <w:div w:id="1549992183">
                  <w:marLeft w:val="0"/>
                  <w:marRight w:val="0"/>
                  <w:marTop w:val="0"/>
                  <w:marBottom w:val="0"/>
                  <w:divBdr>
                    <w:top w:val="none" w:sz="0" w:space="0" w:color="auto"/>
                    <w:left w:val="none" w:sz="0" w:space="0" w:color="auto"/>
                    <w:bottom w:val="none" w:sz="0" w:space="0" w:color="auto"/>
                    <w:right w:val="none" w:sz="0" w:space="0" w:color="auto"/>
                  </w:divBdr>
                </w:div>
              </w:divsChild>
            </w:div>
            <w:div w:id="803622788">
              <w:marLeft w:val="0"/>
              <w:marRight w:val="0"/>
              <w:marTop w:val="0"/>
              <w:marBottom w:val="0"/>
              <w:divBdr>
                <w:top w:val="none" w:sz="0" w:space="0" w:color="auto"/>
                <w:left w:val="none" w:sz="0" w:space="0" w:color="auto"/>
                <w:bottom w:val="none" w:sz="0" w:space="0" w:color="auto"/>
                <w:right w:val="none" w:sz="0" w:space="0" w:color="auto"/>
              </w:divBdr>
              <w:divsChild>
                <w:div w:id="1182008155">
                  <w:marLeft w:val="0"/>
                  <w:marRight w:val="0"/>
                  <w:marTop w:val="0"/>
                  <w:marBottom w:val="0"/>
                  <w:divBdr>
                    <w:top w:val="none" w:sz="0" w:space="0" w:color="auto"/>
                    <w:left w:val="none" w:sz="0" w:space="0" w:color="auto"/>
                    <w:bottom w:val="none" w:sz="0" w:space="0" w:color="auto"/>
                    <w:right w:val="none" w:sz="0" w:space="0" w:color="auto"/>
                  </w:divBdr>
                </w:div>
              </w:divsChild>
            </w:div>
            <w:div w:id="1832017559">
              <w:marLeft w:val="0"/>
              <w:marRight w:val="0"/>
              <w:marTop w:val="0"/>
              <w:marBottom w:val="0"/>
              <w:divBdr>
                <w:top w:val="none" w:sz="0" w:space="0" w:color="auto"/>
                <w:left w:val="none" w:sz="0" w:space="0" w:color="auto"/>
                <w:bottom w:val="none" w:sz="0" w:space="0" w:color="auto"/>
                <w:right w:val="none" w:sz="0" w:space="0" w:color="auto"/>
              </w:divBdr>
              <w:divsChild>
                <w:div w:id="487329976">
                  <w:marLeft w:val="0"/>
                  <w:marRight w:val="0"/>
                  <w:marTop w:val="0"/>
                  <w:marBottom w:val="0"/>
                  <w:divBdr>
                    <w:top w:val="none" w:sz="0" w:space="0" w:color="auto"/>
                    <w:left w:val="none" w:sz="0" w:space="0" w:color="auto"/>
                    <w:bottom w:val="none" w:sz="0" w:space="0" w:color="auto"/>
                    <w:right w:val="none" w:sz="0" w:space="0" w:color="auto"/>
                  </w:divBdr>
                </w:div>
              </w:divsChild>
            </w:div>
            <w:div w:id="1297639076">
              <w:marLeft w:val="0"/>
              <w:marRight w:val="0"/>
              <w:marTop w:val="0"/>
              <w:marBottom w:val="0"/>
              <w:divBdr>
                <w:top w:val="none" w:sz="0" w:space="0" w:color="auto"/>
                <w:left w:val="none" w:sz="0" w:space="0" w:color="auto"/>
                <w:bottom w:val="none" w:sz="0" w:space="0" w:color="auto"/>
                <w:right w:val="none" w:sz="0" w:space="0" w:color="auto"/>
              </w:divBdr>
              <w:divsChild>
                <w:div w:id="1881546746">
                  <w:marLeft w:val="0"/>
                  <w:marRight w:val="0"/>
                  <w:marTop w:val="0"/>
                  <w:marBottom w:val="0"/>
                  <w:divBdr>
                    <w:top w:val="none" w:sz="0" w:space="0" w:color="auto"/>
                    <w:left w:val="none" w:sz="0" w:space="0" w:color="auto"/>
                    <w:bottom w:val="none" w:sz="0" w:space="0" w:color="auto"/>
                    <w:right w:val="none" w:sz="0" w:space="0" w:color="auto"/>
                  </w:divBdr>
                </w:div>
              </w:divsChild>
            </w:div>
            <w:div w:id="595360803">
              <w:marLeft w:val="0"/>
              <w:marRight w:val="0"/>
              <w:marTop w:val="0"/>
              <w:marBottom w:val="0"/>
              <w:divBdr>
                <w:top w:val="none" w:sz="0" w:space="0" w:color="auto"/>
                <w:left w:val="none" w:sz="0" w:space="0" w:color="auto"/>
                <w:bottom w:val="none" w:sz="0" w:space="0" w:color="auto"/>
                <w:right w:val="none" w:sz="0" w:space="0" w:color="auto"/>
              </w:divBdr>
              <w:divsChild>
                <w:div w:id="1369915497">
                  <w:marLeft w:val="0"/>
                  <w:marRight w:val="0"/>
                  <w:marTop w:val="0"/>
                  <w:marBottom w:val="0"/>
                  <w:divBdr>
                    <w:top w:val="none" w:sz="0" w:space="0" w:color="auto"/>
                    <w:left w:val="none" w:sz="0" w:space="0" w:color="auto"/>
                    <w:bottom w:val="none" w:sz="0" w:space="0" w:color="auto"/>
                    <w:right w:val="none" w:sz="0" w:space="0" w:color="auto"/>
                  </w:divBdr>
                </w:div>
              </w:divsChild>
            </w:div>
            <w:div w:id="1137065080">
              <w:marLeft w:val="0"/>
              <w:marRight w:val="0"/>
              <w:marTop w:val="0"/>
              <w:marBottom w:val="0"/>
              <w:divBdr>
                <w:top w:val="none" w:sz="0" w:space="0" w:color="auto"/>
                <w:left w:val="none" w:sz="0" w:space="0" w:color="auto"/>
                <w:bottom w:val="none" w:sz="0" w:space="0" w:color="auto"/>
                <w:right w:val="none" w:sz="0" w:space="0" w:color="auto"/>
              </w:divBdr>
              <w:divsChild>
                <w:div w:id="670489">
                  <w:marLeft w:val="0"/>
                  <w:marRight w:val="0"/>
                  <w:marTop w:val="0"/>
                  <w:marBottom w:val="0"/>
                  <w:divBdr>
                    <w:top w:val="none" w:sz="0" w:space="0" w:color="auto"/>
                    <w:left w:val="none" w:sz="0" w:space="0" w:color="auto"/>
                    <w:bottom w:val="none" w:sz="0" w:space="0" w:color="auto"/>
                    <w:right w:val="none" w:sz="0" w:space="0" w:color="auto"/>
                  </w:divBdr>
                </w:div>
              </w:divsChild>
            </w:div>
            <w:div w:id="382873538">
              <w:marLeft w:val="0"/>
              <w:marRight w:val="0"/>
              <w:marTop w:val="0"/>
              <w:marBottom w:val="0"/>
              <w:divBdr>
                <w:top w:val="none" w:sz="0" w:space="0" w:color="auto"/>
                <w:left w:val="none" w:sz="0" w:space="0" w:color="auto"/>
                <w:bottom w:val="none" w:sz="0" w:space="0" w:color="auto"/>
                <w:right w:val="none" w:sz="0" w:space="0" w:color="auto"/>
              </w:divBdr>
              <w:divsChild>
                <w:div w:id="1806192613">
                  <w:marLeft w:val="0"/>
                  <w:marRight w:val="0"/>
                  <w:marTop w:val="0"/>
                  <w:marBottom w:val="0"/>
                  <w:divBdr>
                    <w:top w:val="none" w:sz="0" w:space="0" w:color="auto"/>
                    <w:left w:val="none" w:sz="0" w:space="0" w:color="auto"/>
                    <w:bottom w:val="none" w:sz="0" w:space="0" w:color="auto"/>
                    <w:right w:val="none" w:sz="0" w:space="0" w:color="auto"/>
                  </w:divBdr>
                </w:div>
              </w:divsChild>
            </w:div>
            <w:div w:id="614558625">
              <w:marLeft w:val="0"/>
              <w:marRight w:val="0"/>
              <w:marTop w:val="0"/>
              <w:marBottom w:val="0"/>
              <w:divBdr>
                <w:top w:val="none" w:sz="0" w:space="0" w:color="auto"/>
                <w:left w:val="none" w:sz="0" w:space="0" w:color="auto"/>
                <w:bottom w:val="none" w:sz="0" w:space="0" w:color="auto"/>
                <w:right w:val="none" w:sz="0" w:space="0" w:color="auto"/>
              </w:divBdr>
              <w:divsChild>
                <w:div w:id="1076249519">
                  <w:marLeft w:val="0"/>
                  <w:marRight w:val="0"/>
                  <w:marTop w:val="0"/>
                  <w:marBottom w:val="0"/>
                  <w:divBdr>
                    <w:top w:val="none" w:sz="0" w:space="0" w:color="auto"/>
                    <w:left w:val="none" w:sz="0" w:space="0" w:color="auto"/>
                    <w:bottom w:val="none" w:sz="0" w:space="0" w:color="auto"/>
                    <w:right w:val="none" w:sz="0" w:space="0" w:color="auto"/>
                  </w:divBdr>
                </w:div>
              </w:divsChild>
            </w:div>
            <w:div w:id="1520663078">
              <w:marLeft w:val="0"/>
              <w:marRight w:val="0"/>
              <w:marTop w:val="0"/>
              <w:marBottom w:val="0"/>
              <w:divBdr>
                <w:top w:val="none" w:sz="0" w:space="0" w:color="auto"/>
                <w:left w:val="none" w:sz="0" w:space="0" w:color="auto"/>
                <w:bottom w:val="none" w:sz="0" w:space="0" w:color="auto"/>
                <w:right w:val="none" w:sz="0" w:space="0" w:color="auto"/>
              </w:divBdr>
              <w:divsChild>
                <w:div w:id="835650222">
                  <w:marLeft w:val="0"/>
                  <w:marRight w:val="0"/>
                  <w:marTop w:val="0"/>
                  <w:marBottom w:val="0"/>
                  <w:divBdr>
                    <w:top w:val="none" w:sz="0" w:space="0" w:color="auto"/>
                    <w:left w:val="none" w:sz="0" w:space="0" w:color="auto"/>
                    <w:bottom w:val="none" w:sz="0" w:space="0" w:color="auto"/>
                    <w:right w:val="none" w:sz="0" w:space="0" w:color="auto"/>
                  </w:divBdr>
                </w:div>
              </w:divsChild>
            </w:div>
            <w:div w:id="646936258">
              <w:marLeft w:val="0"/>
              <w:marRight w:val="0"/>
              <w:marTop w:val="0"/>
              <w:marBottom w:val="0"/>
              <w:divBdr>
                <w:top w:val="none" w:sz="0" w:space="0" w:color="auto"/>
                <w:left w:val="none" w:sz="0" w:space="0" w:color="auto"/>
                <w:bottom w:val="none" w:sz="0" w:space="0" w:color="auto"/>
                <w:right w:val="none" w:sz="0" w:space="0" w:color="auto"/>
              </w:divBdr>
              <w:divsChild>
                <w:div w:id="1087387256">
                  <w:marLeft w:val="0"/>
                  <w:marRight w:val="0"/>
                  <w:marTop w:val="0"/>
                  <w:marBottom w:val="0"/>
                  <w:divBdr>
                    <w:top w:val="none" w:sz="0" w:space="0" w:color="auto"/>
                    <w:left w:val="none" w:sz="0" w:space="0" w:color="auto"/>
                    <w:bottom w:val="none" w:sz="0" w:space="0" w:color="auto"/>
                    <w:right w:val="none" w:sz="0" w:space="0" w:color="auto"/>
                  </w:divBdr>
                </w:div>
              </w:divsChild>
            </w:div>
            <w:div w:id="559444772">
              <w:marLeft w:val="0"/>
              <w:marRight w:val="0"/>
              <w:marTop w:val="0"/>
              <w:marBottom w:val="0"/>
              <w:divBdr>
                <w:top w:val="none" w:sz="0" w:space="0" w:color="auto"/>
                <w:left w:val="none" w:sz="0" w:space="0" w:color="auto"/>
                <w:bottom w:val="none" w:sz="0" w:space="0" w:color="auto"/>
                <w:right w:val="none" w:sz="0" w:space="0" w:color="auto"/>
              </w:divBdr>
              <w:divsChild>
                <w:div w:id="513960668">
                  <w:marLeft w:val="0"/>
                  <w:marRight w:val="0"/>
                  <w:marTop w:val="0"/>
                  <w:marBottom w:val="0"/>
                  <w:divBdr>
                    <w:top w:val="none" w:sz="0" w:space="0" w:color="auto"/>
                    <w:left w:val="none" w:sz="0" w:space="0" w:color="auto"/>
                    <w:bottom w:val="none" w:sz="0" w:space="0" w:color="auto"/>
                    <w:right w:val="none" w:sz="0" w:space="0" w:color="auto"/>
                  </w:divBdr>
                </w:div>
              </w:divsChild>
            </w:div>
            <w:div w:id="653798223">
              <w:marLeft w:val="0"/>
              <w:marRight w:val="0"/>
              <w:marTop w:val="0"/>
              <w:marBottom w:val="0"/>
              <w:divBdr>
                <w:top w:val="none" w:sz="0" w:space="0" w:color="auto"/>
                <w:left w:val="none" w:sz="0" w:space="0" w:color="auto"/>
                <w:bottom w:val="none" w:sz="0" w:space="0" w:color="auto"/>
                <w:right w:val="none" w:sz="0" w:space="0" w:color="auto"/>
              </w:divBdr>
              <w:divsChild>
                <w:div w:id="1239167971">
                  <w:marLeft w:val="0"/>
                  <w:marRight w:val="0"/>
                  <w:marTop w:val="0"/>
                  <w:marBottom w:val="0"/>
                  <w:divBdr>
                    <w:top w:val="none" w:sz="0" w:space="0" w:color="auto"/>
                    <w:left w:val="none" w:sz="0" w:space="0" w:color="auto"/>
                    <w:bottom w:val="none" w:sz="0" w:space="0" w:color="auto"/>
                    <w:right w:val="none" w:sz="0" w:space="0" w:color="auto"/>
                  </w:divBdr>
                </w:div>
              </w:divsChild>
            </w:div>
            <w:div w:id="1695230783">
              <w:marLeft w:val="0"/>
              <w:marRight w:val="0"/>
              <w:marTop w:val="0"/>
              <w:marBottom w:val="0"/>
              <w:divBdr>
                <w:top w:val="none" w:sz="0" w:space="0" w:color="auto"/>
                <w:left w:val="none" w:sz="0" w:space="0" w:color="auto"/>
                <w:bottom w:val="none" w:sz="0" w:space="0" w:color="auto"/>
                <w:right w:val="none" w:sz="0" w:space="0" w:color="auto"/>
              </w:divBdr>
              <w:divsChild>
                <w:div w:id="239367089">
                  <w:marLeft w:val="0"/>
                  <w:marRight w:val="0"/>
                  <w:marTop w:val="0"/>
                  <w:marBottom w:val="0"/>
                  <w:divBdr>
                    <w:top w:val="none" w:sz="0" w:space="0" w:color="auto"/>
                    <w:left w:val="none" w:sz="0" w:space="0" w:color="auto"/>
                    <w:bottom w:val="none" w:sz="0" w:space="0" w:color="auto"/>
                    <w:right w:val="none" w:sz="0" w:space="0" w:color="auto"/>
                  </w:divBdr>
                </w:div>
              </w:divsChild>
            </w:div>
            <w:div w:id="1259673179">
              <w:marLeft w:val="0"/>
              <w:marRight w:val="0"/>
              <w:marTop w:val="0"/>
              <w:marBottom w:val="0"/>
              <w:divBdr>
                <w:top w:val="none" w:sz="0" w:space="0" w:color="auto"/>
                <w:left w:val="none" w:sz="0" w:space="0" w:color="auto"/>
                <w:bottom w:val="none" w:sz="0" w:space="0" w:color="auto"/>
                <w:right w:val="none" w:sz="0" w:space="0" w:color="auto"/>
              </w:divBdr>
              <w:divsChild>
                <w:div w:id="773788145">
                  <w:marLeft w:val="0"/>
                  <w:marRight w:val="0"/>
                  <w:marTop w:val="0"/>
                  <w:marBottom w:val="0"/>
                  <w:divBdr>
                    <w:top w:val="none" w:sz="0" w:space="0" w:color="auto"/>
                    <w:left w:val="none" w:sz="0" w:space="0" w:color="auto"/>
                    <w:bottom w:val="none" w:sz="0" w:space="0" w:color="auto"/>
                    <w:right w:val="none" w:sz="0" w:space="0" w:color="auto"/>
                  </w:divBdr>
                </w:div>
              </w:divsChild>
            </w:div>
            <w:div w:id="39785586">
              <w:marLeft w:val="0"/>
              <w:marRight w:val="0"/>
              <w:marTop w:val="0"/>
              <w:marBottom w:val="0"/>
              <w:divBdr>
                <w:top w:val="none" w:sz="0" w:space="0" w:color="auto"/>
                <w:left w:val="none" w:sz="0" w:space="0" w:color="auto"/>
                <w:bottom w:val="none" w:sz="0" w:space="0" w:color="auto"/>
                <w:right w:val="none" w:sz="0" w:space="0" w:color="auto"/>
              </w:divBdr>
              <w:divsChild>
                <w:div w:id="847450737">
                  <w:marLeft w:val="0"/>
                  <w:marRight w:val="0"/>
                  <w:marTop w:val="0"/>
                  <w:marBottom w:val="0"/>
                  <w:divBdr>
                    <w:top w:val="none" w:sz="0" w:space="0" w:color="auto"/>
                    <w:left w:val="none" w:sz="0" w:space="0" w:color="auto"/>
                    <w:bottom w:val="none" w:sz="0" w:space="0" w:color="auto"/>
                    <w:right w:val="none" w:sz="0" w:space="0" w:color="auto"/>
                  </w:divBdr>
                </w:div>
              </w:divsChild>
            </w:div>
            <w:div w:id="1102870568">
              <w:marLeft w:val="0"/>
              <w:marRight w:val="0"/>
              <w:marTop w:val="0"/>
              <w:marBottom w:val="0"/>
              <w:divBdr>
                <w:top w:val="none" w:sz="0" w:space="0" w:color="auto"/>
                <w:left w:val="none" w:sz="0" w:space="0" w:color="auto"/>
                <w:bottom w:val="none" w:sz="0" w:space="0" w:color="auto"/>
                <w:right w:val="none" w:sz="0" w:space="0" w:color="auto"/>
              </w:divBdr>
              <w:divsChild>
                <w:div w:id="172926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471270">
      <w:bodyDiv w:val="1"/>
      <w:marLeft w:val="0"/>
      <w:marRight w:val="0"/>
      <w:marTop w:val="0"/>
      <w:marBottom w:val="0"/>
      <w:divBdr>
        <w:top w:val="none" w:sz="0" w:space="0" w:color="auto"/>
        <w:left w:val="none" w:sz="0" w:space="0" w:color="auto"/>
        <w:bottom w:val="none" w:sz="0" w:space="0" w:color="auto"/>
        <w:right w:val="none" w:sz="0" w:space="0" w:color="auto"/>
      </w:divBdr>
      <w:divsChild>
        <w:div w:id="1150826020">
          <w:marLeft w:val="0"/>
          <w:marRight w:val="0"/>
          <w:marTop w:val="0"/>
          <w:marBottom w:val="0"/>
          <w:divBdr>
            <w:top w:val="none" w:sz="0" w:space="0" w:color="auto"/>
            <w:left w:val="none" w:sz="0" w:space="0" w:color="auto"/>
            <w:bottom w:val="none" w:sz="0" w:space="0" w:color="auto"/>
            <w:right w:val="none" w:sz="0" w:space="0" w:color="auto"/>
          </w:divBdr>
          <w:divsChild>
            <w:div w:id="289018983">
              <w:marLeft w:val="0"/>
              <w:marRight w:val="0"/>
              <w:marTop w:val="0"/>
              <w:marBottom w:val="0"/>
              <w:divBdr>
                <w:top w:val="none" w:sz="0" w:space="0" w:color="auto"/>
                <w:left w:val="none" w:sz="0" w:space="0" w:color="auto"/>
                <w:bottom w:val="none" w:sz="0" w:space="0" w:color="auto"/>
                <w:right w:val="none" w:sz="0" w:space="0" w:color="auto"/>
              </w:divBdr>
              <w:divsChild>
                <w:div w:id="813450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49017">
      <w:bodyDiv w:val="1"/>
      <w:marLeft w:val="0"/>
      <w:marRight w:val="0"/>
      <w:marTop w:val="0"/>
      <w:marBottom w:val="0"/>
      <w:divBdr>
        <w:top w:val="none" w:sz="0" w:space="0" w:color="auto"/>
        <w:left w:val="none" w:sz="0" w:space="0" w:color="auto"/>
        <w:bottom w:val="none" w:sz="0" w:space="0" w:color="auto"/>
        <w:right w:val="none" w:sz="0" w:space="0" w:color="auto"/>
      </w:divBdr>
      <w:divsChild>
        <w:div w:id="1133256009">
          <w:marLeft w:val="0"/>
          <w:marRight w:val="0"/>
          <w:marTop w:val="0"/>
          <w:marBottom w:val="0"/>
          <w:divBdr>
            <w:top w:val="none" w:sz="0" w:space="0" w:color="auto"/>
            <w:left w:val="none" w:sz="0" w:space="0" w:color="auto"/>
            <w:bottom w:val="none" w:sz="0" w:space="0" w:color="auto"/>
            <w:right w:val="none" w:sz="0" w:space="0" w:color="auto"/>
          </w:divBdr>
          <w:divsChild>
            <w:div w:id="2095663021">
              <w:marLeft w:val="0"/>
              <w:marRight w:val="0"/>
              <w:marTop w:val="0"/>
              <w:marBottom w:val="0"/>
              <w:divBdr>
                <w:top w:val="none" w:sz="0" w:space="0" w:color="auto"/>
                <w:left w:val="none" w:sz="0" w:space="0" w:color="auto"/>
                <w:bottom w:val="none" w:sz="0" w:space="0" w:color="auto"/>
                <w:right w:val="none" w:sz="0" w:space="0" w:color="auto"/>
              </w:divBdr>
              <w:divsChild>
                <w:div w:id="1093820473">
                  <w:marLeft w:val="0"/>
                  <w:marRight w:val="0"/>
                  <w:marTop w:val="0"/>
                  <w:marBottom w:val="0"/>
                  <w:divBdr>
                    <w:top w:val="none" w:sz="0" w:space="0" w:color="auto"/>
                    <w:left w:val="none" w:sz="0" w:space="0" w:color="auto"/>
                    <w:bottom w:val="none" w:sz="0" w:space="0" w:color="auto"/>
                    <w:right w:val="none" w:sz="0" w:space="0" w:color="auto"/>
                  </w:divBdr>
                </w:div>
              </w:divsChild>
            </w:div>
            <w:div w:id="1633319753">
              <w:marLeft w:val="0"/>
              <w:marRight w:val="0"/>
              <w:marTop w:val="0"/>
              <w:marBottom w:val="0"/>
              <w:divBdr>
                <w:top w:val="none" w:sz="0" w:space="0" w:color="auto"/>
                <w:left w:val="none" w:sz="0" w:space="0" w:color="auto"/>
                <w:bottom w:val="none" w:sz="0" w:space="0" w:color="auto"/>
                <w:right w:val="none" w:sz="0" w:space="0" w:color="auto"/>
              </w:divBdr>
              <w:divsChild>
                <w:div w:id="1351293442">
                  <w:marLeft w:val="0"/>
                  <w:marRight w:val="0"/>
                  <w:marTop w:val="0"/>
                  <w:marBottom w:val="0"/>
                  <w:divBdr>
                    <w:top w:val="none" w:sz="0" w:space="0" w:color="auto"/>
                    <w:left w:val="none" w:sz="0" w:space="0" w:color="auto"/>
                    <w:bottom w:val="none" w:sz="0" w:space="0" w:color="auto"/>
                    <w:right w:val="none" w:sz="0" w:space="0" w:color="auto"/>
                  </w:divBdr>
                </w:div>
              </w:divsChild>
            </w:div>
            <w:div w:id="465585610">
              <w:marLeft w:val="0"/>
              <w:marRight w:val="0"/>
              <w:marTop w:val="0"/>
              <w:marBottom w:val="0"/>
              <w:divBdr>
                <w:top w:val="none" w:sz="0" w:space="0" w:color="auto"/>
                <w:left w:val="none" w:sz="0" w:space="0" w:color="auto"/>
                <w:bottom w:val="none" w:sz="0" w:space="0" w:color="auto"/>
                <w:right w:val="none" w:sz="0" w:space="0" w:color="auto"/>
              </w:divBdr>
              <w:divsChild>
                <w:div w:id="1577209829">
                  <w:marLeft w:val="0"/>
                  <w:marRight w:val="0"/>
                  <w:marTop w:val="0"/>
                  <w:marBottom w:val="0"/>
                  <w:divBdr>
                    <w:top w:val="none" w:sz="0" w:space="0" w:color="auto"/>
                    <w:left w:val="none" w:sz="0" w:space="0" w:color="auto"/>
                    <w:bottom w:val="none" w:sz="0" w:space="0" w:color="auto"/>
                    <w:right w:val="none" w:sz="0" w:space="0" w:color="auto"/>
                  </w:divBdr>
                </w:div>
              </w:divsChild>
            </w:div>
            <w:div w:id="1813787764">
              <w:marLeft w:val="0"/>
              <w:marRight w:val="0"/>
              <w:marTop w:val="0"/>
              <w:marBottom w:val="0"/>
              <w:divBdr>
                <w:top w:val="none" w:sz="0" w:space="0" w:color="auto"/>
                <w:left w:val="none" w:sz="0" w:space="0" w:color="auto"/>
                <w:bottom w:val="none" w:sz="0" w:space="0" w:color="auto"/>
                <w:right w:val="none" w:sz="0" w:space="0" w:color="auto"/>
              </w:divBdr>
              <w:divsChild>
                <w:div w:id="2088646733">
                  <w:marLeft w:val="0"/>
                  <w:marRight w:val="0"/>
                  <w:marTop w:val="0"/>
                  <w:marBottom w:val="0"/>
                  <w:divBdr>
                    <w:top w:val="none" w:sz="0" w:space="0" w:color="auto"/>
                    <w:left w:val="none" w:sz="0" w:space="0" w:color="auto"/>
                    <w:bottom w:val="none" w:sz="0" w:space="0" w:color="auto"/>
                    <w:right w:val="none" w:sz="0" w:space="0" w:color="auto"/>
                  </w:divBdr>
                </w:div>
              </w:divsChild>
            </w:div>
            <w:div w:id="1129398098">
              <w:marLeft w:val="0"/>
              <w:marRight w:val="0"/>
              <w:marTop w:val="0"/>
              <w:marBottom w:val="0"/>
              <w:divBdr>
                <w:top w:val="none" w:sz="0" w:space="0" w:color="auto"/>
                <w:left w:val="none" w:sz="0" w:space="0" w:color="auto"/>
                <w:bottom w:val="none" w:sz="0" w:space="0" w:color="auto"/>
                <w:right w:val="none" w:sz="0" w:space="0" w:color="auto"/>
              </w:divBdr>
              <w:divsChild>
                <w:div w:id="1777018774">
                  <w:marLeft w:val="0"/>
                  <w:marRight w:val="0"/>
                  <w:marTop w:val="0"/>
                  <w:marBottom w:val="0"/>
                  <w:divBdr>
                    <w:top w:val="none" w:sz="0" w:space="0" w:color="auto"/>
                    <w:left w:val="none" w:sz="0" w:space="0" w:color="auto"/>
                    <w:bottom w:val="none" w:sz="0" w:space="0" w:color="auto"/>
                    <w:right w:val="none" w:sz="0" w:space="0" w:color="auto"/>
                  </w:divBdr>
                </w:div>
              </w:divsChild>
            </w:div>
            <w:div w:id="2133471678">
              <w:marLeft w:val="0"/>
              <w:marRight w:val="0"/>
              <w:marTop w:val="0"/>
              <w:marBottom w:val="0"/>
              <w:divBdr>
                <w:top w:val="none" w:sz="0" w:space="0" w:color="auto"/>
                <w:left w:val="none" w:sz="0" w:space="0" w:color="auto"/>
                <w:bottom w:val="none" w:sz="0" w:space="0" w:color="auto"/>
                <w:right w:val="none" w:sz="0" w:space="0" w:color="auto"/>
              </w:divBdr>
              <w:divsChild>
                <w:div w:id="898705387">
                  <w:marLeft w:val="0"/>
                  <w:marRight w:val="0"/>
                  <w:marTop w:val="0"/>
                  <w:marBottom w:val="0"/>
                  <w:divBdr>
                    <w:top w:val="none" w:sz="0" w:space="0" w:color="auto"/>
                    <w:left w:val="none" w:sz="0" w:space="0" w:color="auto"/>
                    <w:bottom w:val="none" w:sz="0" w:space="0" w:color="auto"/>
                    <w:right w:val="none" w:sz="0" w:space="0" w:color="auto"/>
                  </w:divBdr>
                </w:div>
              </w:divsChild>
            </w:div>
            <w:div w:id="331958122">
              <w:marLeft w:val="0"/>
              <w:marRight w:val="0"/>
              <w:marTop w:val="0"/>
              <w:marBottom w:val="0"/>
              <w:divBdr>
                <w:top w:val="none" w:sz="0" w:space="0" w:color="auto"/>
                <w:left w:val="none" w:sz="0" w:space="0" w:color="auto"/>
                <w:bottom w:val="none" w:sz="0" w:space="0" w:color="auto"/>
                <w:right w:val="none" w:sz="0" w:space="0" w:color="auto"/>
              </w:divBdr>
              <w:divsChild>
                <w:div w:id="1467553537">
                  <w:marLeft w:val="0"/>
                  <w:marRight w:val="0"/>
                  <w:marTop w:val="0"/>
                  <w:marBottom w:val="0"/>
                  <w:divBdr>
                    <w:top w:val="none" w:sz="0" w:space="0" w:color="auto"/>
                    <w:left w:val="none" w:sz="0" w:space="0" w:color="auto"/>
                    <w:bottom w:val="none" w:sz="0" w:space="0" w:color="auto"/>
                    <w:right w:val="none" w:sz="0" w:space="0" w:color="auto"/>
                  </w:divBdr>
                </w:div>
              </w:divsChild>
            </w:div>
            <w:div w:id="1460369780">
              <w:marLeft w:val="0"/>
              <w:marRight w:val="0"/>
              <w:marTop w:val="0"/>
              <w:marBottom w:val="0"/>
              <w:divBdr>
                <w:top w:val="none" w:sz="0" w:space="0" w:color="auto"/>
                <w:left w:val="none" w:sz="0" w:space="0" w:color="auto"/>
                <w:bottom w:val="none" w:sz="0" w:space="0" w:color="auto"/>
                <w:right w:val="none" w:sz="0" w:space="0" w:color="auto"/>
              </w:divBdr>
              <w:divsChild>
                <w:div w:id="112809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2511750">
      <w:bodyDiv w:val="1"/>
      <w:marLeft w:val="0"/>
      <w:marRight w:val="0"/>
      <w:marTop w:val="0"/>
      <w:marBottom w:val="0"/>
      <w:divBdr>
        <w:top w:val="none" w:sz="0" w:space="0" w:color="auto"/>
        <w:left w:val="none" w:sz="0" w:space="0" w:color="auto"/>
        <w:bottom w:val="none" w:sz="0" w:space="0" w:color="auto"/>
        <w:right w:val="none" w:sz="0" w:space="0" w:color="auto"/>
      </w:divBdr>
      <w:divsChild>
        <w:div w:id="15155469">
          <w:marLeft w:val="0"/>
          <w:marRight w:val="0"/>
          <w:marTop w:val="0"/>
          <w:marBottom w:val="0"/>
          <w:divBdr>
            <w:top w:val="none" w:sz="0" w:space="0" w:color="auto"/>
            <w:left w:val="none" w:sz="0" w:space="0" w:color="auto"/>
            <w:bottom w:val="none" w:sz="0" w:space="0" w:color="auto"/>
            <w:right w:val="none" w:sz="0" w:space="0" w:color="auto"/>
          </w:divBdr>
          <w:divsChild>
            <w:div w:id="231233348">
              <w:marLeft w:val="0"/>
              <w:marRight w:val="0"/>
              <w:marTop w:val="0"/>
              <w:marBottom w:val="0"/>
              <w:divBdr>
                <w:top w:val="none" w:sz="0" w:space="0" w:color="auto"/>
                <w:left w:val="none" w:sz="0" w:space="0" w:color="auto"/>
                <w:bottom w:val="none" w:sz="0" w:space="0" w:color="auto"/>
                <w:right w:val="none" w:sz="0" w:space="0" w:color="auto"/>
              </w:divBdr>
              <w:divsChild>
                <w:div w:id="33427814">
                  <w:marLeft w:val="0"/>
                  <w:marRight w:val="0"/>
                  <w:marTop w:val="0"/>
                  <w:marBottom w:val="0"/>
                  <w:divBdr>
                    <w:top w:val="none" w:sz="0" w:space="0" w:color="auto"/>
                    <w:left w:val="none" w:sz="0" w:space="0" w:color="auto"/>
                    <w:bottom w:val="none" w:sz="0" w:space="0" w:color="auto"/>
                    <w:right w:val="none" w:sz="0" w:space="0" w:color="auto"/>
                  </w:divBdr>
                </w:div>
              </w:divsChild>
            </w:div>
            <w:div w:id="1098990671">
              <w:marLeft w:val="0"/>
              <w:marRight w:val="0"/>
              <w:marTop w:val="0"/>
              <w:marBottom w:val="0"/>
              <w:divBdr>
                <w:top w:val="none" w:sz="0" w:space="0" w:color="auto"/>
                <w:left w:val="none" w:sz="0" w:space="0" w:color="auto"/>
                <w:bottom w:val="none" w:sz="0" w:space="0" w:color="auto"/>
                <w:right w:val="none" w:sz="0" w:space="0" w:color="auto"/>
              </w:divBdr>
              <w:divsChild>
                <w:div w:id="10646394">
                  <w:marLeft w:val="0"/>
                  <w:marRight w:val="0"/>
                  <w:marTop w:val="0"/>
                  <w:marBottom w:val="0"/>
                  <w:divBdr>
                    <w:top w:val="none" w:sz="0" w:space="0" w:color="auto"/>
                    <w:left w:val="none" w:sz="0" w:space="0" w:color="auto"/>
                    <w:bottom w:val="none" w:sz="0" w:space="0" w:color="auto"/>
                    <w:right w:val="none" w:sz="0" w:space="0" w:color="auto"/>
                  </w:divBdr>
                </w:div>
              </w:divsChild>
            </w:div>
            <w:div w:id="102040754">
              <w:marLeft w:val="0"/>
              <w:marRight w:val="0"/>
              <w:marTop w:val="0"/>
              <w:marBottom w:val="0"/>
              <w:divBdr>
                <w:top w:val="none" w:sz="0" w:space="0" w:color="auto"/>
                <w:left w:val="none" w:sz="0" w:space="0" w:color="auto"/>
                <w:bottom w:val="none" w:sz="0" w:space="0" w:color="auto"/>
                <w:right w:val="none" w:sz="0" w:space="0" w:color="auto"/>
              </w:divBdr>
              <w:divsChild>
                <w:div w:id="679504503">
                  <w:marLeft w:val="0"/>
                  <w:marRight w:val="0"/>
                  <w:marTop w:val="0"/>
                  <w:marBottom w:val="0"/>
                  <w:divBdr>
                    <w:top w:val="none" w:sz="0" w:space="0" w:color="auto"/>
                    <w:left w:val="none" w:sz="0" w:space="0" w:color="auto"/>
                    <w:bottom w:val="none" w:sz="0" w:space="0" w:color="auto"/>
                    <w:right w:val="none" w:sz="0" w:space="0" w:color="auto"/>
                  </w:divBdr>
                </w:div>
              </w:divsChild>
            </w:div>
            <w:div w:id="617881296">
              <w:marLeft w:val="0"/>
              <w:marRight w:val="0"/>
              <w:marTop w:val="0"/>
              <w:marBottom w:val="0"/>
              <w:divBdr>
                <w:top w:val="none" w:sz="0" w:space="0" w:color="auto"/>
                <w:left w:val="none" w:sz="0" w:space="0" w:color="auto"/>
                <w:bottom w:val="none" w:sz="0" w:space="0" w:color="auto"/>
                <w:right w:val="none" w:sz="0" w:space="0" w:color="auto"/>
              </w:divBdr>
              <w:divsChild>
                <w:div w:id="633143534">
                  <w:marLeft w:val="0"/>
                  <w:marRight w:val="0"/>
                  <w:marTop w:val="0"/>
                  <w:marBottom w:val="0"/>
                  <w:divBdr>
                    <w:top w:val="none" w:sz="0" w:space="0" w:color="auto"/>
                    <w:left w:val="none" w:sz="0" w:space="0" w:color="auto"/>
                    <w:bottom w:val="none" w:sz="0" w:space="0" w:color="auto"/>
                    <w:right w:val="none" w:sz="0" w:space="0" w:color="auto"/>
                  </w:divBdr>
                </w:div>
              </w:divsChild>
            </w:div>
            <w:div w:id="1427773737">
              <w:marLeft w:val="0"/>
              <w:marRight w:val="0"/>
              <w:marTop w:val="0"/>
              <w:marBottom w:val="0"/>
              <w:divBdr>
                <w:top w:val="none" w:sz="0" w:space="0" w:color="auto"/>
                <w:left w:val="none" w:sz="0" w:space="0" w:color="auto"/>
                <w:bottom w:val="none" w:sz="0" w:space="0" w:color="auto"/>
                <w:right w:val="none" w:sz="0" w:space="0" w:color="auto"/>
              </w:divBdr>
              <w:divsChild>
                <w:div w:id="405805070">
                  <w:marLeft w:val="0"/>
                  <w:marRight w:val="0"/>
                  <w:marTop w:val="0"/>
                  <w:marBottom w:val="0"/>
                  <w:divBdr>
                    <w:top w:val="none" w:sz="0" w:space="0" w:color="auto"/>
                    <w:left w:val="none" w:sz="0" w:space="0" w:color="auto"/>
                    <w:bottom w:val="none" w:sz="0" w:space="0" w:color="auto"/>
                    <w:right w:val="none" w:sz="0" w:space="0" w:color="auto"/>
                  </w:divBdr>
                </w:div>
              </w:divsChild>
            </w:div>
            <w:div w:id="523596028">
              <w:marLeft w:val="0"/>
              <w:marRight w:val="0"/>
              <w:marTop w:val="0"/>
              <w:marBottom w:val="0"/>
              <w:divBdr>
                <w:top w:val="none" w:sz="0" w:space="0" w:color="auto"/>
                <w:left w:val="none" w:sz="0" w:space="0" w:color="auto"/>
                <w:bottom w:val="none" w:sz="0" w:space="0" w:color="auto"/>
                <w:right w:val="none" w:sz="0" w:space="0" w:color="auto"/>
              </w:divBdr>
              <w:divsChild>
                <w:div w:id="1418937233">
                  <w:marLeft w:val="0"/>
                  <w:marRight w:val="0"/>
                  <w:marTop w:val="0"/>
                  <w:marBottom w:val="0"/>
                  <w:divBdr>
                    <w:top w:val="none" w:sz="0" w:space="0" w:color="auto"/>
                    <w:left w:val="none" w:sz="0" w:space="0" w:color="auto"/>
                    <w:bottom w:val="none" w:sz="0" w:space="0" w:color="auto"/>
                    <w:right w:val="none" w:sz="0" w:space="0" w:color="auto"/>
                  </w:divBdr>
                </w:div>
              </w:divsChild>
            </w:div>
            <w:div w:id="2119256277">
              <w:marLeft w:val="0"/>
              <w:marRight w:val="0"/>
              <w:marTop w:val="0"/>
              <w:marBottom w:val="0"/>
              <w:divBdr>
                <w:top w:val="none" w:sz="0" w:space="0" w:color="auto"/>
                <w:left w:val="none" w:sz="0" w:space="0" w:color="auto"/>
                <w:bottom w:val="none" w:sz="0" w:space="0" w:color="auto"/>
                <w:right w:val="none" w:sz="0" w:space="0" w:color="auto"/>
              </w:divBdr>
              <w:divsChild>
                <w:div w:id="175656058">
                  <w:marLeft w:val="0"/>
                  <w:marRight w:val="0"/>
                  <w:marTop w:val="0"/>
                  <w:marBottom w:val="0"/>
                  <w:divBdr>
                    <w:top w:val="none" w:sz="0" w:space="0" w:color="auto"/>
                    <w:left w:val="none" w:sz="0" w:space="0" w:color="auto"/>
                    <w:bottom w:val="none" w:sz="0" w:space="0" w:color="auto"/>
                    <w:right w:val="none" w:sz="0" w:space="0" w:color="auto"/>
                  </w:divBdr>
                </w:div>
              </w:divsChild>
            </w:div>
            <w:div w:id="655839388">
              <w:marLeft w:val="0"/>
              <w:marRight w:val="0"/>
              <w:marTop w:val="0"/>
              <w:marBottom w:val="0"/>
              <w:divBdr>
                <w:top w:val="none" w:sz="0" w:space="0" w:color="auto"/>
                <w:left w:val="none" w:sz="0" w:space="0" w:color="auto"/>
                <w:bottom w:val="none" w:sz="0" w:space="0" w:color="auto"/>
                <w:right w:val="none" w:sz="0" w:space="0" w:color="auto"/>
              </w:divBdr>
              <w:divsChild>
                <w:div w:id="895551032">
                  <w:marLeft w:val="0"/>
                  <w:marRight w:val="0"/>
                  <w:marTop w:val="0"/>
                  <w:marBottom w:val="0"/>
                  <w:divBdr>
                    <w:top w:val="none" w:sz="0" w:space="0" w:color="auto"/>
                    <w:left w:val="none" w:sz="0" w:space="0" w:color="auto"/>
                    <w:bottom w:val="none" w:sz="0" w:space="0" w:color="auto"/>
                    <w:right w:val="none" w:sz="0" w:space="0" w:color="auto"/>
                  </w:divBdr>
                </w:div>
              </w:divsChild>
            </w:div>
            <w:div w:id="1386754233">
              <w:marLeft w:val="0"/>
              <w:marRight w:val="0"/>
              <w:marTop w:val="0"/>
              <w:marBottom w:val="0"/>
              <w:divBdr>
                <w:top w:val="none" w:sz="0" w:space="0" w:color="auto"/>
                <w:left w:val="none" w:sz="0" w:space="0" w:color="auto"/>
                <w:bottom w:val="none" w:sz="0" w:space="0" w:color="auto"/>
                <w:right w:val="none" w:sz="0" w:space="0" w:color="auto"/>
              </w:divBdr>
              <w:divsChild>
                <w:div w:id="377123853">
                  <w:marLeft w:val="0"/>
                  <w:marRight w:val="0"/>
                  <w:marTop w:val="0"/>
                  <w:marBottom w:val="0"/>
                  <w:divBdr>
                    <w:top w:val="none" w:sz="0" w:space="0" w:color="auto"/>
                    <w:left w:val="none" w:sz="0" w:space="0" w:color="auto"/>
                    <w:bottom w:val="none" w:sz="0" w:space="0" w:color="auto"/>
                    <w:right w:val="none" w:sz="0" w:space="0" w:color="auto"/>
                  </w:divBdr>
                </w:div>
              </w:divsChild>
            </w:div>
            <w:div w:id="1921595624">
              <w:marLeft w:val="0"/>
              <w:marRight w:val="0"/>
              <w:marTop w:val="0"/>
              <w:marBottom w:val="0"/>
              <w:divBdr>
                <w:top w:val="none" w:sz="0" w:space="0" w:color="auto"/>
                <w:left w:val="none" w:sz="0" w:space="0" w:color="auto"/>
                <w:bottom w:val="none" w:sz="0" w:space="0" w:color="auto"/>
                <w:right w:val="none" w:sz="0" w:space="0" w:color="auto"/>
              </w:divBdr>
              <w:divsChild>
                <w:div w:id="1342051115">
                  <w:marLeft w:val="0"/>
                  <w:marRight w:val="0"/>
                  <w:marTop w:val="0"/>
                  <w:marBottom w:val="0"/>
                  <w:divBdr>
                    <w:top w:val="none" w:sz="0" w:space="0" w:color="auto"/>
                    <w:left w:val="none" w:sz="0" w:space="0" w:color="auto"/>
                    <w:bottom w:val="none" w:sz="0" w:space="0" w:color="auto"/>
                    <w:right w:val="none" w:sz="0" w:space="0" w:color="auto"/>
                  </w:divBdr>
                </w:div>
              </w:divsChild>
            </w:div>
            <w:div w:id="1817183213">
              <w:marLeft w:val="0"/>
              <w:marRight w:val="0"/>
              <w:marTop w:val="0"/>
              <w:marBottom w:val="0"/>
              <w:divBdr>
                <w:top w:val="none" w:sz="0" w:space="0" w:color="auto"/>
                <w:left w:val="none" w:sz="0" w:space="0" w:color="auto"/>
                <w:bottom w:val="none" w:sz="0" w:space="0" w:color="auto"/>
                <w:right w:val="none" w:sz="0" w:space="0" w:color="auto"/>
              </w:divBdr>
              <w:divsChild>
                <w:div w:id="1101414717">
                  <w:marLeft w:val="0"/>
                  <w:marRight w:val="0"/>
                  <w:marTop w:val="0"/>
                  <w:marBottom w:val="0"/>
                  <w:divBdr>
                    <w:top w:val="none" w:sz="0" w:space="0" w:color="auto"/>
                    <w:left w:val="none" w:sz="0" w:space="0" w:color="auto"/>
                    <w:bottom w:val="none" w:sz="0" w:space="0" w:color="auto"/>
                    <w:right w:val="none" w:sz="0" w:space="0" w:color="auto"/>
                  </w:divBdr>
                </w:div>
              </w:divsChild>
            </w:div>
            <w:div w:id="444886534">
              <w:marLeft w:val="0"/>
              <w:marRight w:val="0"/>
              <w:marTop w:val="0"/>
              <w:marBottom w:val="0"/>
              <w:divBdr>
                <w:top w:val="none" w:sz="0" w:space="0" w:color="auto"/>
                <w:left w:val="none" w:sz="0" w:space="0" w:color="auto"/>
                <w:bottom w:val="none" w:sz="0" w:space="0" w:color="auto"/>
                <w:right w:val="none" w:sz="0" w:space="0" w:color="auto"/>
              </w:divBdr>
              <w:divsChild>
                <w:div w:id="689062320">
                  <w:marLeft w:val="0"/>
                  <w:marRight w:val="0"/>
                  <w:marTop w:val="0"/>
                  <w:marBottom w:val="0"/>
                  <w:divBdr>
                    <w:top w:val="none" w:sz="0" w:space="0" w:color="auto"/>
                    <w:left w:val="none" w:sz="0" w:space="0" w:color="auto"/>
                    <w:bottom w:val="none" w:sz="0" w:space="0" w:color="auto"/>
                    <w:right w:val="none" w:sz="0" w:space="0" w:color="auto"/>
                  </w:divBdr>
                </w:div>
              </w:divsChild>
            </w:div>
            <w:div w:id="1610045530">
              <w:marLeft w:val="0"/>
              <w:marRight w:val="0"/>
              <w:marTop w:val="0"/>
              <w:marBottom w:val="0"/>
              <w:divBdr>
                <w:top w:val="none" w:sz="0" w:space="0" w:color="auto"/>
                <w:left w:val="none" w:sz="0" w:space="0" w:color="auto"/>
                <w:bottom w:val="none" w:sz="0" w:space="0" w:color="auto"/>
                <w:right w:val="none" w:sz="0" w:space="0" w:color="auto"/>
              </w:divBdr>
              <w:divsChild>
                <w:div w:id="2012025349">
                  <w:marLeft w:val="0"/>
                  <w:marRight w:val="0"/>
                  <w:marTop w:val="0"/>
                  <w:marBottom w:val="0"/>
                  <w:divBdr>
                    <w:top w:val="none" w:sz="0" w:space="0" w:color="auto"/>
                    <w:left w:val="none" w:sz="0" w:space="0" w:color="auto"/>
                    <w:bottom w:val="none" w:sz="0" w:space="0" w:color="auto"/>
                    <w:right w:val="none" w:sz="0" w:space="0" w:color="auto"/>
                  </w:divBdr>
                </w:div>
              </w:divsChild>
            </w:div>
            <w:div w:id="354617239">
              <w:marLeft w:val="0"/>
              <w:marRight w:val="0"/>
              <w:marTop w:val="0"/>
              <w:marBottom w:val="0"/>
              <w:divBdr>
                <w:top w:val="none" w:sz="0" w:space="0" w:color="auto"/>
                <w:left w:val="none" w:sz="0" w:space="0" w:color="auto"/>
                <w:bottom w:val="none" w:sz="0" w:space="0" w:color="auto"/>
                <w:right w:val="none" w:sz="0" w:space="0" w:color="auto"/>
              </w:divBdr>
              <w:divsChild>
                <w:div w:id="445541257">
                  <w:marLeft w:val="0"/>
                  <w:marRight w:val="0"/>
                  <w:marTop w:val="0"/>
                  <w:marBottom w:val="0"/>
                  <w:divBdr>
                    <w:top w:val="none" w:sz="0" w:space="0" w:color="auto"/>
                    <w:left w:val="none" w:sz="0" w:space="0" w:color="auto"/>
                    <w:bottom w:val="none" w:sz="0" w:space="0" w:color="auto"/>
                    <w:right w:val="none" w:sz="0" w:space="0" w:color="auto"/>
                  </w:divBdr>
                </w:div>
              </w:divsChild>
            </w:div>
            <w:div w:id="1790467914">
              <w:marLeft w:val="0"/>
              <w:marRight w:val="0"/>
              <w:marTop w:val="0"/>
              <w:marBottom w:val="0"/>
              <w:divBdr>
                <w:top w:val="none" w:sz="0" w:space="0" w:color="auto"/>
                <w:left w:val="none" w:sz="0" w:space="0" w:color="auto"/>
                <w:bottom w:val="none" w:sz="0" w:space="0" w:color="auto"/>
                <w:right w:val="none" w:sz="0" w:space="0" w:color="auto"/>
              </w:divBdr>
              <w:divsChild>
                <w:div w:id="860974544">
                  <w:marLeft w:val="0"/>
                  <w:marRight w:val="0"/>
                  <w:marTop w:val="0"/>
                  <w:marBottom w:val="0"/>
                  <w:divBdr>
                    <w:top w:val="none" w:sz="0" w:space="0" w:color="auto"/>
                    <w:left w:val="none" w:sz="0" w:space="0" w:color="auto"/>
                    <w:bottom w:val="none" w:sz="0" w:space="0" w:color="auto"/>
                    <w:right w:val="none" w:sz="0" w:space="0" w:color="auto"/>
                  </w:divBdr>
                </w:div>
              </w:divsChild>
            </w:div>
            <w:div w:id="1273586547">
              <w:marLeft w:val="0"/>
              <w:marRight w:val="0"/>
              <w:marTop w:val="0"/>
              <w:marBottom w:val="0"/>
              <w:divBdr>
                <w:top w:val="none" w:sz="0" w:space="0" w:color="auto"/>
                <w:left w:val="none" w:sz="0" w:space="0" w:color="auto"/>
                <w:bottom w:val="none" w:sz="0" w:space="0" w:color="auto"/>
                <w:right w:val="none" w:sz="0" w:space="0" w:color="auto"/>
              </w:divBdr>
              <w:divsChild>
                <w:div w:id="792094466">
                  <w:marLeft w:val="0"/>
                  <w:marRight w:val="0"/>
                  <w:marTop w:val="0"/>
                  <w:marBottom w:val="0"/>
                  <w:divBdr>
                    <w:top w:val="none" w:sz="0" w:space="0" w:color="auto"/>
                    <w:left w:val="none" w:sz="0" w:space="0" w:color="auto"/>
                    <w:bottom w:val="none" w:sz="0" w:space="0" w:color="auto"/>
                    <w:right w:val="none" w:sz="0" w:space="0" w:color="auto"/>
                  </w:divBdr>
                </w:div>
              </w:divsChild>
            </w:div>
            <w:div w:id="1667515338">
              <w:marLeft w:val="0"/>
              <w:marRight w:val="0"/>
              <w:marTop w:val="0"/>
              <w:marBottom w:val="0"/>
              <w:divBdr>
                <w:top w:val="none" w:sz="0" w:space="0" w:color="auto"/>
                <w:left w:val="none" w:sz="0" w:space="0" w:color="auto"/>
                <w:bottom w:val="none" w:sz="0" w:space="0" w:color="auto"/>
                <w:right w:val="none" w:sz="0" w:space="0" w:color="auto"/>
              </w:divBdr>
              <w:divsChild>
                <w:div w:id="1565678114">
                  <w:marLeft w:val="0"/>
                  <w:marRight w:val="0"/>
                  <w:marTop w:val="0"/>
                  <w:marBottom w:val="0"/>
                  <w:divBdr>
                    <w:top w:val="none" w:sz="0" w:space="0" w:color="auto"/>
                    <w:left w:val="none" w:sz="0" w:space="0" w:color="auto"/>
                    <w:bottom w:val="none" w:sz="0" w:space="0" w:color="auto"/>
                    <w:right w:val="none" w:sz="0" w:space="0" w:color="auto"/>
                  </w:divBdr>
                </w:div>
              </w:divsChild>
            </w:div>
            <w:div w:id="660961685">
              <w:marLeft w:val="0"/>
              <w:marRight w:val="0"/>
              <w:marTop w:val="0"/>
              <w:marBottom w:val="0"/>
              <w:divBdr>
                <w:top w:val="none" w:sz="0" w:space="0" w:color="auto"/>
                <w:left w:val="none" w:sz="0" w:space="0" w:color="auto"/>
                <w:bottom w:val="none" w:sz="0" w:space="0" w:color="auto"/>
                <w:right w:val="none" w:sz="0" w:space="0" w:color="auto"/>
              </w:divBdr>
              <w:divsChild>
                <w:div w:id="1234044142">
                  <w:marLeft w:val="0"/>
                  <w:marRight w:val="0"/>
                  <w:marTop w:val="0"/>
                  <w:marBottom w:val="0"/>
                  <w:divBdr>
                    <w:top w:val="none" w:sz="0" w:space="0" w:color="auto"/>
                    <w:left w:val="none" w:sz="0" w:space="0" w:color="auto"/>
                    <w:bottom w:val="none" w:sz="0" w:space="0" w:color="auto"/>
                    <w:right w:val="none" w:sz="0" w:space="0" w:color="auto"/>
                  </w:divBdr>
                </w:div>
              </w:divsChild>
            </w:div>
            <w:div w:id="59718397">
              <w:marLeft w:val="0"/>
              <w:marRight w:val="0"/>
              <w:marTop w:val="0"/>
              <w:marBottom w:val="0"/>
              <w:divBdr>
                <w:top w:val="none" w:sz="0" w:space="0" w:color="auto"/>
                <w:left w:val="none" w:sz="0" w:space="0" w:color="auto"/>
                <w:bottom w:val="none" w:sz="0" w:space="0" w:color="auto"/>
                <w:right w:val="none" w:sz="0" w:space="0" w:color="auto"/>
              </w:divBdr>
              <w:divsChild>
                <w:div w:id="110169916">
                  <w:marLeft w:val="0"/>
                  <w:marRight w:val="0"/>
                  <w:marTop w:val="0"/>
                  <w:marBottom w:val="0"/>
                  <w:divBdr>
                    <w:top w:val="none" w:sz="0" w:space="0" w:color="auto"/>
                    <w:left w:val="none" w:sz="0" w:space="0" w:color="auto"/>
                    <w:bottom w:val="none" w:sz="0" w:space="0" w:color="auto"/>
                    <w:right w:val="none" w:sz="0" w:space="0" w:color="auto"/>
                  </w:divBdr>
                </w:div>
              </w:divsChild>
            </w:div>
            <w:div w:id="1992977402">
              <w:marLeft w:val="0"/>
              <w:marRight w:val="0"/>
              <w:marTop w:val="0"/>
              <w:marBottom w:val="0"/>
              <w:divBdr>
                <w:top w:val="none" w:sz="0" w:space="0" w:color="auto"/>
                <w:left w:val="none" w:sz="0" w:space="0" w:color="auto"/>
                <w:bottom w:val="none" w:sz="0" w:space="0" w:color="auto"/>
                <w:right w:val="none" w:sz="0" w:space="0" w:color="auto"/>
              </w:divBdr>
              <w:divsChild>
                <w:div w:id="440343844">
                  <w:marLeft w:val="0"/>
                  <w:marRight w:val="0"/>
                  <w:marTop w:val="0"/>
                  <w:marBottom w:val="0"/>
                  <w:divBdr>
                    <w:top w:val="none" w:sz="0" w:space="0" w:color="auto"/>
                    <w:left w:val="none" w:sz="0" w:space="0" w:color="auto"/>
                    <w:bottom w:val="none" w:sz="0" w:space="0" w:color="auto"/>
                    <w:right w:val="none" w:sz="0" w:space="0" w:color="auto"/>
                  </w:divBdr>
                </w:div>
              </w:divsChild>
            </w:div>
            <w:div w:id="1635334496">
              <w:marLeft w:val="0"/>
              <w:marRight w:val="0"/>
              <w:marTop w:val="0"/>
              <w:marBottom w:val="0"/>
              <w:divBdr>
                <w:top w:val="none" w:sz="0" w:space="0" w:color="auto"/>
                <w:left w:val="none" w:sz="0" w:space="0" w:color="auto"/>
                <w:bottom w:val="none" w:sz="0" w:space="0" w:color="auto"/>
                <w:right w:val="none" w:sz="0" w:space="0" w:color="auto"/>
              </w:divBdr>
              <w:divsChild>
                <w:div w:id="220334009">
                  <w:marLeft w:val="0"/>
                  <w:marRight w:val="0"/>
                  <w:marTop w:val="0"/>
                  <w:marBottom w:val="0"/>
                  <w:divBdr>
                    <w:top w:val="none" w:sz="0" w:space="0" w:color="auto"/>
                    <w:left w:val="none" w:sz="0" w:space="0" w:color="auto"/>
                    <w:bottom w:val="none" w:sz="0" w:space="0" w:color="auto"/>
                    <w:right w:val="none" w:sz="0" w:space="0" w:color="auto"/>
                  </w:divBdr>
                </w:div>
              </w:divsChild>
            </w:div>
            <w:div w:id="1302879725">
              <w:marLeft w:val="0"/>
              <w:marRight w:val="0"/>
              <w:marTop w:val="0"/>
              <w:marBottom w:val="0"/>
              <w:divBdr>
                <w:top w:val="none" w:sz="0" w:space="0" w:color="auto"/>
                <w:left w:val="none" w:sz="0" w:space="0" w:color="auto"/>
                <w:bottom w:val="none" w:sz="0" w:space="0" w:color="auto"/>
                <w:right w:val="none" w:sz="0" w:space="0" w:color="auto"/>
              </w:divBdr>
              <w:divsChild>
                <w:div w:id="531039905">
                  <w:marLeft w:val="0"/>
                  <w:marRight w:val="0"/>
                  <w:marTop w:val="0"/>
                  <w:marBottom w:val="0"/>
                  <w:divBdr>
                    <w:top w:val="none" w:sz="0" w:space="0" w:color="auto"/>
                    <w:left w:val="none" w:sz="0" w:space="0" w:color="auto"/>
                    <w:bottom w:val="none" w:sz="0" w:space="0" w:color="auto"/>
                    <w:right w:val="none" w:sz="0" w:space="0" w:color="auto"/>
                  </w:divBdr>
                </w:div>
              </w:divsChild>
            </w:div>
            <w:div w:id="1578442120">
              <w:marLeft w:val="0"/>
              <w:marRight w:val="0"/>
              <w:marTop w:val="0"/>
              <w:marBottom w:val="0"/>
              <w:divBdr>
                <w:top w:val="none" w:sz="0" w:space="0" w:color="auto"/>
                <w:left w:val="none" w:sz="0" w:space="0" w:color="auto"/>
                <w:bottom w:val="none" w:sz="0" w:space="0" w:color="auto"/>
                <w:right w:val="none" w:sz="0" w:space="0" w:color="auto"/>
              </w:divBdr>
              <w:divsChild>
                <w:div w:id="1969119965">
                  <w:marLeft w:val="0"/>
                  <w:marRight w:val="0"/>
                  <w:marTop w:val="0"/>
                  <w:marBottom w:val="0"/>
                  <w:divBdr>
                    <w:top w:val="none" w:sz="0" w:space="0" w:color="auto"/>
                    <w:left w:val="none" w:sz="0" w:space="0" w:color="auto"/>
                    <w:bottom w:val="none" w:sz="0" w:space="0" w:color="auto"/>
                    <w:right w:val="none" w:sz="0" w:space="0" w:color="auto"/>
                  </w:divBdr>
                </w:div>
              </w:divsChild>
            </w:div>
            <w:div w:id="1825127014">
              <w:marLeft w:val="0"/>
              <w:marRight w:val="0"/>
              <w:marTop w:val="0"/>
              <w:marBottom w:val="0"/>
              <w:divBdr>
                <w:top w:val="none" w:sz="0" w:space="0" w:color="auto"/>
                <w:left w:val="none" w:sz="0" w:space="0" w:color="auto"/>
                <w:bottom w:val="none" w:sz="0" w:space="0" w:color="auto"/>
                <w:right w:val="none" w:sz="0" w:space="0" w:color="auto"/>
              </w:divBdr>
              <w:divsChild>
                <w:div w:id="208614927">
                  <w:marLeft w:val="0"/>
                  <w:marRight w:val="0"/>
                  <w:marTop w:val="0"/>
                  <w:marBottom w:val="0"/>
                  <w:divBdr>
                    <w:top w:val="none" w:sz="0" w:space="0" w:color="auto"/>
                    <w:left w:val="none" w:sz="0" w:space="0" w:color="auto"/>
                    <w:bottom w:val="none" w:sz="0" w:space="0" w:color="auto"/>
                    <w:right w:val="none" w:sz="0" w:space="0" w:color="auto"/>
                  </w:divBdr>
                </w:div>
              </w:divsChild>
            </w:div>
            <w:div w:id="1011025046">
              <w:marLeft w:val="0"/>
              <w:marRight w:val="0"/>
              <w:marTop w:val="0"/>
              <w:marBottom w:val="0"/>
              <w:divBdr>
                <w:top w:val="none" w:sz="0" w:space="0" w:color="auto"/>
                <w:left w:val="none" w:sz="0" w:space="0" w:color="auto"/>
                <w:bottom w:val="none" w:sz="0" w:space="0" w:color="auto"/>
                <w:right w:val="none" w:sz="0" w:space="0" w:color="auto"/>
              </w:divBdr>
              <w:divsChild>
                <w:div w:id="1690989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8893573">
      <w:bodyDiv w:val="1"/>
      <w:marLeft w:val="0"/>
      <w:marRight w:val="0"/>
      <w:marTop w:val="0"/>
      <w:marBottom w:val="0"/>
      <w:divBdr>
        <w:top w:val="none" w:sz="0" w:space="0" w:color="auto"/>
        <w:left w:val="none" w:sz="0" w:space="0" w:color="auto"/>
        <w:bottom w:val="none" w:sz="0" w:space="0" w:color="auto"/>
        <w:right w:val="none" w:sz="0" w:space="0" w:color="auto"/>
      </w:divBdr>
      <w:divsChild>
        <w:div w:id="1478955410">
          <w:marLeft w:val="0"/>
          <w:marRight w:val="0"/>
          <w:marTop w:val="0"/>
          <w:marBottom w:val="0"/>
          <w:divBdr>
            <w:top w:val="none" w:sz="0" w:space="0" w:color="auto"/>
            <w:left w:val="none" w:sz="0" w:space="0" w:color="auto"/>
            <w:bottom w:val="none" w:sz="0" w:space="0" w:color="auto"/>
            <w:right w:val="none" w:sz="0" w:space="0" w:color="auto"/>
          </w:divBdr>
          <w:divsChild>
            <w:div w:id="798843266">
              <w:marLeft w:val="0"/>
              <w:marRight w:val="0"/>
              <w:marTop w:val="0"/>
              <w:marBottom w:val="0"/>
              <w:divBdr>
                <w:top w:val="none" w:sz="0" w:space="0" w:color="auto"/>
                <w:left w:val="none" w:sz="0" w:space="0" w:color="auto"/>
                <w:bottom w:val="none" w:sz="0" w:space="0" w:color="auto"/>
                <w:right w:val="none" w:sz="0" w:space="0" w:color="auto"/>
              </w:divBdr>
              <w:divsChild>
                <w:div w:id="2040857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4949848">
      <w:bodyDiv w:val="1"/>
      <w:marLeft w:val="0"/>
      <w:marRight w:val="0"/>
      <w:marTop w:val="0"/>
      <w:marBottom w:val="0"/>
      <w:divBdr>
        <w:top w:val="none" w:sz="0" w:space="0" w:color="auto"/>
        <w:left w:val="none" w:sz="0" w:space="0" w:color="auto"/>
        <w:bottom w:val="none" w:sz="0" w:space="0" w:color="auto"/>
        <w:right w:val="none" w:sz="0" w:space="0" w:color="auto"/>
      </w:divBdr>
      <w:divsChild>
        <w:div w:id="1422339869">
          <w:marLeft w:val="0"/>
          <w:marRight w:val="0"/>
          <w:marTop w:val="0"/>
          <w:marBottom w:val="0"/>
          <w:divBdr>
            <w:top w:val="none" w:sz="0" w:space="0" w:color="auto"/>
            <w:left w:val="none" w:sz="0" w:space="0" w:color="auto"/>
            <w:bottom w:val="none" w:sz="0" w:space="0" w:color="auto"/>
            <w:right w:val="none" w:sz="0" w:space="0" w:color="auto"/>
          </w:divBdr>
          <w:divsChild>
            <w:div w:id="1519005321">
              <w:marLeft w:val="0"/>
              <w:marRight w:val="0"/>
              <w:marTop w:val="0"/>
              <w:marBottom w:val="0"/>
              <w:divBdr>
                <w:top w:val="none" w:sz="0" w:space="0" w:color="auto"/>
                <w:left w:val="none" w:sz="0" w:space="0" w:color="auto"/>
                <w:bottom w:val="none" w:sz="0" w:space="0" w:color="auto"/>
                <w:right w:val="none" w:sz="0" w:space="0" w:color="auto"/>
              </w:divBdr>
              <w:divsChild>
                <w:div w:id="1947538734">
                  <w:marLeft w:val="0"/>
                  <w:marRight w:val="0"/>
                  <w:marTop w:val="0"/>
                  <w:marBottom w:val="0"/>
                  <w:divBdr>
                    <w:top w:val="none" w:sz="0" w:space="0" w:color="auto"/>
                    <w:left w:val="none" w:sz="0" w:space="0" w:color="auto"/>
                    <w:bottom w:val="none" w:sz="0" w:space="0" w:color="auto"/>
                    <w:right w:val="none" w:sz="0" w:space="0" w:color="auto"/>
                  </w:divBdr>
                  <w:divsChild>
                    <w:div w:id="488794159">
                      <w:marLeft w:val="0"/>
                      <w:marRight w:val="0"/>
                      <w:marTop w:val="0"/>
                      <w:marBottom w:val="0"/>
                      <w:divBdr>
                        <w:top w:val="none" w:sz="0" w:space="0" w:color="auto"/>
                        <w:left w:val="none" w:sz="0" w:space="0" w:color="auto"/>
                        <w:bottom w:val="none" w:sz="0" w:space="0" w:color="auto"/>
                        <w:right w:val="none" w:sz="0" w:space="0" w:color="auto"/>
                      </w:divBdr>
                    </w:div>
                  </w:divsChild>
                </w:div>
                <w:div w:id="1637029189">
                  <w:marLeft w:val="0"/>
                  <w:marRight w:val="0"/>
                  <w:marTop w:val="0"/>
                  <w:marBottom w:val="0"/>
                  <w:divBdr>
                    <w:top w:val="none" w:sz="0" w:space="0" w:color="auto"/>
                    <w:left w:val="none" w:sz="0" w:space="0" w:color="auto"/>
                    <w:bottom w:val="none" w:sz="0" w:space="0" w:color="auto"/>
                    <w:right w:val="none" w:sz="0" w:space="0" w:color="auto"/>
                  </w:divBdr>
                  <w:divsChild>
                    <w:div w:id="793134000">
                      <w:marLeft w:val="0"/>
                      <w:marRight w:val="0"/>
                      <w:marTop w:val="0"/>
                      <w:marBottom w:val="0"/>
                      <w:divBdr>
                        <w:top w:val="none" w:sz="0" w:space="0" w:color="auto"/>
                        <w:left w:val="none" w:sz="0" w:space="0" w:color="auto"/>
                        <w:bottom w:val="none" w:sz="0" w:space="0" w:color="auto"/>
                        <w:right w:val="none" w:sz="0" w:space="0" w:color="auto"/>
                      </w:divBdr>
                      <w:divsChild>
                        <w:div w:id="91437918">
                          <w:marLeft w:val="0"/>
                          <w:marRight w:val="0"/>
                          <w:marTop w:val="0"/>
                          <w:marBottom w:val="0"/>
                          <w:divBdr>
                            <w:top w:val="none" w:sz="0" w:space="0" w:color="auto"/>
                            <w:left w:val="none" w:sz="0" w:space="0" w:color="auto"/>
                            <w:bottom w:val="none" w:sz="0" w:space="0" w:color="auto"/>
                            <w:right w:val="none" w:sz="0" w:space="0" w:color="auto"/>
                          </w:divBdr>
                        </w:div>
                      </w:divsChild>
                    </w:div>
                    <w:div w:id="163211222">
                      <w:marLeft w:val="0"/>
                      <w:marRight w:val="0"/>
                      <w:marTop w:val="0"/>
                      <w:marBottom w:val="0"/>
                      <w:divBdr>
                        <w:top w:val="none" w:sz="0" w:space="0" w:color="auto"/>
                        <w:left w:val="none" w:sz="0" w:space="0" w:color="auto"/>
                        <w:bottom w:val="none" w:sz="0" w:space="0" w:color="auto"/>
                        <w:right w:val="none" w:sz="0" w:space="0" w:color="auto"/>
                      </w:divBdr>
                      <w:divsChild>
                        <w:div w:id="1477067157">
                          <w:marLeft w:val="0"/>
                          <w:marRight w:val="0"/>
                          <w:marTop w:val="0"/>
                          <w:marBottom w:val="0"/>
                          <w:divBdr>
                            <w:top w:val="none" w:sz="0" w:space="0" w:color="auto"/>
                            <w:left w:val="none" w:sz="0" w:space="0" w:color="auto"/>
                            <w:bottom w:val="none" w:sz="0" w:space="0" w:color="auto"/>
                            <w:right w:val="none" w:sz="0" w:space="0" w:color="auto"/>
                          </w:divBdr>
                        </w:div>
                      </w:divsChild>
                    </w:div>
                    <w:div w:id="1180657957">
                      <w:marLeft w:val="0"/>
                      <w:marRight w:val="0"/>
                      <w:marTop w:val="0"/>
                      <w:marBottom w:val="0"/>
                      <w:divBdr>
                        <w:top w:val="none" w:sz="0" w:space="0" w:color="auto"/>
                        <w:left w:val="none" w:sz="0" w:space="0" w:color="auto"/>
                        <w:bottom w:val="none" w:sz="0" w:space="0" w:color="auto"/>
                        <w:right w:val="none" w:sz="0" w:space="0" w:color="auto"/>
                      </w:divBdr>
                      <w:divsChild>
                        <w:div w:id="707147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3449584">
                  <w:marLeft w:val="0"/>
                  <w:marRight w:val="0"/>
                  <w:marTop w:val="0"/>
                  <w:marBottom w:val="0"/>
                  <w:divBdr>
                    <w:top w:val="none" w:sz="0" w:space="0" w:color="auto"/>
                    <w:left w:val="none" w:sz="0" w:space="0" w:color="auto"/>
                    <w:bottom w:val="none" w:sz="0" w:space="0" w:color="auto"/>
                    <w:right w:val="none" w:sz="0" w:space="0" w:color="auto"/>
                  </w:divBdr>
                  <w:divsChild>
                    <w:div w:id="410858301">
                      <w:marLeft w:val="0"/>
                      <w:marRight w:val="0"/>
                      <w:marTop w:val="0"/>
                      <w:marBottom w:val="0"/>
                      <w:divBdr>
                        <w:top w:val="none" w:sz="0" w:space="0" w:color="auto"/>
                        <w:left w:val="none" w:sz="0" w:space="0" w:color="auto"/>
                        <w:bottom w:val="none" w:sz="0" w:space="0" w:color="auto"/>
                        <w:right w:val="none" w:sz="0" w:space="0" w:color="auto"/>
                      </w:divBdr>
                    </w:div>
                  </w:divsChild>
                </w:div>
                <w:div w:id="604850947">
                  <w:marLeft w:val="0"/>
                  <w:marRight w:val="0"/>
                  <w:marTop w:val="0"/>
                  <w:marBottom w:val="0"/>
                  <w:divBdr>
                    <w:top w:val="none" w:sz="0" w:space="0" w:color="auto"/>
                    <w:left w:val="none" w:sz="0" w:space="0" w:color="auto"/>
                    <w:bottom w:val="none" w:sz="0" w:space="0" w:color="auto"/>
                    <w:right w:val="none" w:sz="0" w:space="0" w:color="auto"/>
                  </w:divBdr>
                  <w:divsChild>
                    <w:div w:id="1840923844">
                      <w:marLeft w:val="0"/>
                      <w:marRight w:val="0"/>
                      <w:marTop w:val="0"/>
                      <w:marBottom w:val="0"/>
                      <w:divBdr>
                        <w:top w:val="none" w:sz="0" w:space="0" w:color="auto"/>
                        <w:left w:val="none" w:sz="0" w:space="0" w:color="auto"/>
                        <w:bottom w:val="none" w:sz="0" w:space="0" w:color="auto"/>
                        <w:right w:val="none" w:sz="0" w:space="0" w:color="auto"/>
                      </w:divBdr>
                    </w:div>
                  </w:divsChild>
                </w:div>
                <w:div w:id="26611268">
                  <w:marLeft w:val="0"/>
                  <w:marRight w:val="0"/>
                  <w:marTop w:val="0"/>
                  <w:marBottom w:val="0"/>
                  <w:divBdr>
                    <w:top w:val="none" w:sz="0" w:space="0" w:color="auto"/>
                    <w:left w:val="none" w:sz="0" w:space="0" w:color="auto"/>
                    <w:bottom w:val="none" w:sz="0" w:space="0" w:color="auto"/>
                    <w:right w:val="none" w:sz="0" w:space="0" w:color="auto"/>
                  </w:divBdr>
                  <w:divsChild>
                    <w:div w:id="1491873568">
                      <w:marLeft w:val="0"/>
                      <w:marRight w:val="0"/>
                      <w:marTop w:val="0"/>
                      <w:marBottom w:val="0"/>
                      <w:divBdr>
                        <w:top w:val="none" w:sz="0" w:space="0" w:color="auto"/>
                        <w:left w:val="none" w:sz="0" w:space="0" w:color="auto"/>
                        <w:bottom w:val="none" w:sz="0" w:space="0" w:color="auto"/>
                        <w:right w:val="none" w:sz="0" w:space="0" w:color="auto"/>
                      </w:divBdr>
                    </w:div>
                  </w:divsChild>
                </w:div>
                <w:div w:id="1957323174">
                  <w:marLeft w:val="0"/>
                  <w:marRight w:val="0"/>
                  <w:marTop w:val="0"/>
                  <w:marBottom w:val="0"/>
                  <w:divBdr>
                    <w:top w:val="none" w:sz="0" w:space="0" w:color="auto"/>
                    <w:left w:val="none" w:sz="0" w:space="0" w:color="auto"/>
                    <w:bottom w:val="none" w:sz="0" w:space="0" w:color="auto"/>
                    <w:right w:val="none" w:sz="0" w:space="0" w:color="auto"/>
                  </w:divBdr>
                  <w:divsChild>
                    <w:div w:id="1623926219">
                      <w:marLeft w:val="0"/>
                      <w:marRight w:val="0"/>
                      <w:marTop w:val="0"/>
                      <w:marBottom w:val="0"/>
                      <w:divBdr>
                        <w:top w:val="none" w:sz="0" w:space="0" w:color="auto"/>
                        <w:left w:val="none" w:sz="0" w:space="0" w:color="auto"/>
                        <w:bottom w:val="none" w:sz="0" w:space="0" w:color="auto"/>
                        <w:right w:val="none" w:sz="0" w:space="0" w:color="auto"/>
                      </w:divBdr>
                    </w:div>
                  </w:divsChild>
                </w:div>
                <w:div w:id="982270581">
                  <w:marLeft w:val="0"/>
                  <w:marRight w:val="0"/>
                  <w:marTop w:val="0"/>
                  <w:marBottom w:val="0"/>
                  <w:divBdr>
                    <w:top w:val="none" w:sz="0" w:space="0" w:color="auto"/>
                    <w:left w:val="none" w:sz="0" w:space="0" w:color="auto"/>
                    <w:bottom w:val="none" w:sz="0" w:space="0" w:color="auto"/>
                    <w:right w:val="none" w:sz="0" w:space="0" w:color="auto"/>
                  </w:divBdr>
                  <w:divsChild>
                    <w:div w:id="880283160">
                      <w:marLeft w:val="0"/>
                      <w:marRight w:val="0"/>
                      <w:marTop w:val="0"/>
                      <w:marBottom w:val="0"/>
                      <w:divBdr>
                        <w:top w:val="none" w:sz="0" w:space="0" w:color="auto"/>
                        <w:left w:val="none" w:sz="0" w:space="0" w:color="auto"/>
                        <w:bottom w:val="none" w:sz="0" w:space="0" w:color="auto"/>
                        <w:right w:val="none" w:sz="0" w:space="0" w:color="auto"/>
                      </w:divBdr>
                    </w:div>
                  </w:divsChild>
                </w:div>
                <w:div w:id="1564217839">
                  <w:marLeft w:val="0"/>
                  <w:marRight w:val="0"/>
                  <w:marTop w:val="0"/>
                  <w:marBottom w:val="0"/>
                  <w:divBdr>
                    <w:top w:val="none" w:sz="0" w:space="0" w:color="auto"/>
                    <w:left w:val="none" w:sz="0" w:space="0" w:color="auto"/>
                    <w:bottom w:val="none" w:sz="0" w:space="0" w:color="auto"/>
                    <w:right w:val="none" w:sz="0" w:space="0" w:color="auto"/>
                  </w:divBdr>
                  <w:divsChild>
                    <w:div w:id="413628954">
                      <w:marLeft w:val="0"/>
                      <w:marRight w:val="0"/>
                      <w:marTop w:val="0"/>
                      <w:marBottom w:val="0"/>
                      <w:divBdr>
                        <w:top w:val="none" w:sz="0" w:space="0" w:color="auto"/>
                        <w:left w:val="none" w:sz="0" w:space="0" w:color="auto"/>
                        <w:bottom w:val="none" w:sz="0" w:space="0" w:color="auto"/>
                        <w:right w:val="none" w:sz="0" w:space="0" w:color="auto"/>
                      </w:divBdr>
                    </w:div>
                  </w:divsChild>
                </w:div>
                <w:div w:id="933174172">
                  <w:marLeft w:val="0"/>
                  <w:marRight w:val="0"/>
                  <w:marTop w:val="0"/>
                  <w:marBottom w:val="0"/>
                  <w:divBdr>
                    <w:top w:val="none" w:sz="0" w:space="0" w:color="auto"/>
                    <w:left w:val="none" w:sz="0" w:space="0" w:color="auto"/>
                    <w:bottom w:val="none" w:sz="0" w:space="0" w:color="auto"/>
                    <w:right w:val="none" w:sz="0" w:space="0" w:color="auto"/>
                  </w:divBdr>
                  <w:divsChild>
                    <w:div w:id="56056696">
                      <w:marLeft w:val="0"/>
                      <w:marRight w:val="0"/>
                      <w:marTop w:val="0"/>
                      <w:marBottom w:val="0"/>
                      <w:divBdr>
                        <w:top w:val="none" w:sz="0" w:space="0" w:color="auto"/>
                        <w:left w:val="none" w:sz="0" w:space="0" w:color="auto"/>
                        <w:bottom w:val="none" w:sz="0" w:space="0" w:color="auto"/>
                        <w:right w:val="none" w:sz="0" w:space="0" w:color="auto"/>
                      </w:divBdr>
                    </w:div>
                  </w:divsChild>
                </w:div>
                <w:div w:id="1840805760">
                  <w:marLeft w:val="0"/>
                  <w:marRight w:val="0"/>
                  <w:marTop w:val="0"/>
                  <w:marBottom w:val="0"/>
                  <w:divBdr>
                    <w:top w:val="none" w:sz="0" w:space="0" w:color="auto"/>
                    <w:left w:val="none" w:sz="0" w:space="0" w:color="auto"/>
                    <w:bottom w:val="none" w:sz="0" w:space="0" w:color="auto"/>
                    <w:right w:val="none" w:sz="0" w:space="0" w:color="auto"/>
                  </w:divBdr>
                  <w:divsChild>
                    <w:div w:id="1232353564">
                      <w:marLeft w:val="0"/>
                      <w:marRight w:val="0"/>
                      <w:marTop w:val="0"/>
                      <w:marBottom w:val="0"/>
                      <w:divBdr>
                        <w:top w:val="none" w:sz="0" w:space="0" w:color="auto"/>
                        <w:left w:val="none" w:sz="0" w:space="0" w:color="auto"/>
                        <w:bottom w:val="none" w:sz="0" w:space="0" w:color="auto"/>
                        <w:right w:val="none" w:sz="0" w:space="0" w:color="auto"/>
                      </w:divBdr>
                    </w:div>
                  </w:divsChild>
                </w:div>
                <w:div w:id="658113527">
                  <w:marLeft w:val="0"/>
                  <w:marRight w:val="0"/>
                  <w:marTop w:val="0"/>
                  <w:marBottom w:val="0"/>
                  <w:divBdr>
                    <w:top w:val="none" w:sz="0" w:space="0" w:color="auto"/>
                    <w:left w:val="none" w:sz="0" w:space="0" w:color="auto"/>
                    <w:bottom w:val="none" w:sz="0" w:space="0" w:color="auto"/>
                    <w:right w:val="none" w:sz="0" w:space="0" w:color="auto"/>
                  </w:divBdr>
                  <w:divsChild>
                    <w:div w:id="269705744">
                      <w:marLeft w:val="0"/>
                      <w:marRight w:val="0"/>
                      <w:marTop w:val="0"/>
                      <w:marBottom w:val="0"/>
                      <w:divBdr>
                        <w:top w:val="none" w:sz="0" w:space="0" w:color="auto"/>
                        <w:left w:val="none" w:sz="0" w:space="0" w:color="auto"/>
                        <w:bottom w:val="none" w:sz="0" w:space="0" w:color="auto"/>
                        <w:right w:val="none" w:sz="0" w:space="0" w:color="auto"/>
                      </w:divBdr>
                    </w:div>
                  </w:divsChild>
                </w:div>
                <w:div w:id="1810593469">
                  <w:marLeft w:val="0"/>
                  <w:marRight w:val="0"/>
                  <w:marTop w:val="0"/>
                  <w:marBottom w:val="0"/>
                  <w:divBdr>
                    <w:top w:val="none" w:sz="0" w:space="0" w:color="auto"/>
                    <w:left w:val="none" w:sz="0" w:space="0" w:color="auto"/>
                    <w:bottom w:val="none" w:sz="0" w:space="0" w:color="auto"/>
                    <w:right w:val="none" w:sz="0" w:space="0" w:color="auto"/>
                  </w:divBdr>
                  <w:divsChild>
                    <w:div w:id="345525736">
                      <w:marLeft w:val="0"/>
                      <w:marRight w:val="0"/>
                      <w:marTop w:val="0"/>
                      <w:marBottom w:val="0"/>
                      <w:divBdr>
                        <w:top w:val="none" w:sz="0" w:space="0" w:color="auto"/>
                        <w:left w:val="none" w:sz="0" w:space="0" w:color="auto"/>
                        <w:bottom w:val="none" w:sz="0" w:space="0" w:color="auto"/>
                        <w:right w:val="none" w:sz="0" w:space="0" w:color="auto"/>
                      </w:divBdr>
                    </w:div>
                  </w:divsChild>
                </w:div>
                <w:div w:id="1317687784">
                  <w:marLeft w:val="0"/>
                  <w:marRight w:val="0"/>
                  <w:marTop w:val="0"/>
                  <w:marBottom w:val="0"/>
                  <w:divBdr>
                    <w:top w:val="none" w:sz="0" w:space="0" w:color="auto"/>
                    <w:left w:val="none" w:sz="0" w:space="0" w:color="auto"/>
                    <w:bottom w:val="none" w:sz="0" w:space="0" w:color="auto"/>
                    <w:right w:val="none" w:sz="0" w:space="0" w:color="auto"/>
                  </w:divBdr>
                  <w:divsChild>
                    <w:div w:id="1739129458">
                      <w:marLeft w:val="0"/>
                      <w:marRight w:val="0"/>
                      <w:marTop w:val="0"/>
                      <w:marBottom w:val="0"/>
                      <w:divBdr>
                        <w:top w:val="none" w:sz="0" w:space="0" w:color="auto"/>
                        <w:left w:val="none" w:sz="0" w:space="0" w:color="auto"/>
                        <w:bottom w:val="none" w:sz="0" w:space="0" w:color="auto"/>
                        <w:right w:val="none" w:sz="0" w:space="0" w:color="auto"/>
                      </w:divBdr>
                    </w:div>
                  </w:divsChild>
                </w:div>
                <w:div w:id="413749029">
                  <w:marLeft w:val="0"/>
                  <w:marRight w:val="0"/>
                  <w:marTop w:val="0"/>
                  <w:marBottom w:val="0"/>
                  <w:divBdr>
                    <w:top w:val="none" w:sz="0" w:space="0" w:color="auto"/>
                    <w:left w:val="none" w:sz="0" w:space="0" w:color="auto"/>
                    <w:bottom w:val="none" w:sz="0" w:space="0" w:color="auto"/>
                    <w:right w:val="none" w:sz="0" w:space="0" w:color="auto"/>
                  </w:divBdr>
                  <w:divsChild>
                    <w:div w:id="1664384636">
                      <w:marLeft w:val="0"/>
                      <w:marRight w:val="0"/>
                      <w:marTop w:val="0"/>
                      <w:marBottom w:val="0"/>
                      <w:divBdr>
                        <w:top w:val="none" w:sz="0" w:space="0" w:color="auto"/>
                        <w:left w:val="none" w:sz="0" w:space="0" w:color="auto"/>
                        <w:bottom w:val="none" w:sz="0" w:space="0" w:color="auto"/>
                        <w:right w:val="none" w:sz="0" w:space="0" w:color="auto"/>
                      </w:divBdr>
                    </w:div>
                  </w:divsChild>
                </w:div>
                <w:div w:id="1568296753">
                  <w:marLeft w:val="0"/>
                  <w:marRight w:val="0"/>
                  <w:marTop w:val="0"/>
                  <w:marBottom w:val="0"/>
                  <w:divBdr>
                    <w:top w:val="none" w:sz="0" w:space="0" w:color="auto"/>
                    <w:left w:val="none" w:sz="0" w:space="0" w:color="auto"/>
                    <w:bottom w:val="none" w:sz="0" w:space="0" w:color="auto"/>
                    <w:right w:val="none" w:sz="0" w:space="0" w:color="auto"/>
                  </w:divBdr>
                  <w:divsChild>
                    <w:div w:id="1775205927">
                      <w:marLeft w:val="0"/>
                      <w:marRight w:val="0"/>
                      <w:marTop w:val="0"/>
                      <w:marBottom w:val="0"/>
                      <w:divBdr>
                        <w:top w:val="none" w:sz="0" w:space="0" w:color="auto"/>
                        <w:left w:val="none" w:sz="0" w:space="0" w:color="auto"/>
                        <w:bottom w:val="none" w:sz="0" w:space="0" w:color="auto"/>
                        <w:right w:val="none" w:sz="0" w:space="0" w:color="auto"/>
                      </w:divBdr>
                    </w:div>
                  </w:divsChild>
                </w:div>
                <w:div w:id="2095199010">
                  <w:marLeft w:val="0"/>
                  <w:marRight w:val="0"/>
                  <w:marTop w:val="0"/>
                  <w:marBottom w:val="0"/>
                  <w:divBdr>
                    <w:top w:val="none" w:sz="0" w:space="0" w:color="auto"/>
                    <w:left w:val="none" w:sz="0" w:space="0" w:color="auto"/>
                    <w:bottom w:val="none" w:sz="0" w:space="0" w:color="auto"/>
                    <w:right w:val="none" w:sz="0" w:space="0" w:color="auto"/>
                  </w:divBdr>
                  <w:divsChild>
                    <w:div w:id="946043192">
                      <w:marLeft w:val="0"/>
                      <w:marRight w:val="0"/>
                      <w:marTop w:val="0"/>
                      <w:marBottom w:val="0"/>
                      <w:divBdr>
                        <w:top w:val="none" w:sz="0" w:space="0" w:color="auto"/>
                        <w:left w:val="none" w:sz="0" w:space="0" w:color="auto"/>
                        <w:bottom w:val="none" w:sz="0" w:space="0" w:color="auto"/>
                        <w:right w:val="none" w:sz="0" w:space="0" w:color="auto"/>
                      </w:divBdr>
                    </w:div>
                  </w:divsChild>
                </w:div>
                <w:div w:id="174155913">
                  <w:marLeft w:val="0"/>
                  <w:marRight w:val="0"/>
                  <w:marTop w:val="0"/>
                  <w:marBottom w:val="0"/>
                  <w:divBdr>
                    <w:top w:val="none" w:sz="0" w:space="0" w:color="auto"/>
                    <w:left w:val="none" w:sz="0" w:space="0" w:color="auto"/>
                    <w:bottom w:val="none" w:sz="0" w:space="0" w:color="auto"/>
                    <w:right w:val="none" w:sz="0" w:space="0" w:color="auto"/>
                  </w:divBdr>
                  <w:divsChild>
                    <w:div w:id="1193031898">
                      <w:marLeft w:val="0"/>
                      <w:marRight w:val="0"/>
                      <w:marTop w:val="0"/>
                      <w:marBottom w:val="0"/>
                      <w:divBdr>
                        <w:top w:val="none" w:sz="0" w:space="0" w:color="auto"/>
                        <w:left w:val="none" w:sz="0" w:space="0" w:color="auto"/>
                        <w:bottom w:val="none" w:sz="0" w:space="0" w:color="auto"/>
                        <w:right w:val="none" w:sz="0" w:space="0" w:color="auto"/>
                      </w:divBdr>
                    </w:div>
                  </w:divsChild>
                </w:div>
                <w:div w:id="715588057">
                  <w:marLeft w:val="0"/>
                  <w:marRight w:val="0"/>
                  <w:marTop w:val="0"/>
                  <w:marBottom w:val="0"/>
                  <w:divBdr>
                    <w:top w:val="none" w:sz="0" w:space="0" w:color="auto"/>
                    <w:left w:val="none" w:sz="0" w:space="0" w:color="auto"/>
                    <w:bottom w:val="none" w:sz="0" w:space="0" w:color="auto"/>
                    <w:right w:val="none" w:sz="0" w:space="0" w:color="auto"/>
                  </w:divBdr>
                  <w:divsChild>
                    <w:div w:id="1942839017">
                      <w:marLeft w:val="0"/>
                      <w:marRight w:val="0"/>
                      <w:marTop w:val="0"/>
                      <w:marBottom w:val="0"/>
                      <w:divBdr>
                        <w:top w:val="none" w:sz="0" w:space="0" w:color="auto"/>
                        <w:left w:val="none" w:sz="0" w:space="0" w:color="auto"/>
                        <w:bottom w:val="none" w:sz="0" w:space="0" w:color="auto"/>
                        <w:right w:val="none" w:sz="0" w:space="0" w:color="auto"/>
                      </w:divBdr>
                    </w:div>
                  </w:divsChild>
                </w:div>
                <w:div w:id="137503717">
                  <w:marLeft w:val="0"/>
                  <w:marRight w:val="0"/>
                  <w:marTop w:val="0"/>
                  <w:marBottom w:val="0"/>
                  <w:divBdr>
                    <w:top w:val="none" w:sz="0" w:space="0" w:color="auto"/>
                    <w:left w:val="none" w:sz="0" w:space="0" w:color="auto"/>
                    <w:bottom w:val="none" w:sz="0" w:space="0" w:color="auto"/>
                    <w:right w:val="none" w:sz="0" w:space="0" w:color="auto"/>
                  </w:divBdr>
                  <w:divsChild>
                    <w:div w:id="1514761040">
                      <w:marLeft w:val="0"/>
                      <w:marRight w:val="0"/>
                      <w:marTop w:val="0"/>
                      <w:marBottom w:val="0"/>
                      <w:divBdr>
                        <w:top w:val="none" w:sz="0" w:space="0" w:color="auto"/>
                        <w:left w:val="none" w:sz="0" w:space="0" w:color="auto"/>
                        <w:bottom w:val="none" w:sz="0" w:space="0" w:color="auto"/>
                        <w:right w:val="none" w:sz="0" w:space="0" w:color="auto"/>
                      </w:divBdr>
                    </w:div>
                  </w:divsChild>
                </w:div>
                <w:div w:id="623803934">
                  <w:marLeft w:val="0"/>
                  <w:marRight w:val="0"/>
                  <w:marTop w:val="0"/>
                  <w:marBottom w:val="0"/>
                  <w:divBdr>
                    <w:top w:val="none" w:sz="0" w:space="0" w:color="auto"/>
                    <w:left w:val="none" w:sz="0" w:space="0" w:color="auto"/>
                    <w:bottom w:val="none" w:sz="0" w:space="0" w:color="auto"/>
                    <w:right w:val="none" w:sz="0" w:space="0" w:color="auto"/>
                  </w:divBdr>
                  <w:divsChild>
                    <w:div w:id="205602474">
                      <w:marLeft w:val="0"/>
                      <w:marRight w:val="0"/>
                      <w:marTop w:val="0"/>
                      <w:marBottom w:val="0"/>
                      <w:divBdr>
                        <w:top w:val="none" w:sz="0" w:space="0" w:color="auto"/>
                        <w:left w:val="none" w:sz="0" w:space="0" w:color="auto"/>
                        <w:bottom w:val="none" w:sz="0" w:space="0" w:color="auto"/>
                        <w:right w:val="none" w:sz="0" w:space="0" w:color="auto"/>
                      </w:divBdr>
                    </w:div>
                  </w:divsChild>
                </w:div>
                <w:div w:id="1945306626">
                  <w:marLeft w:val="0"/>
                  <w:marRight w:val="0"/>
                  <w:marTop w:val="0"/>
                  <w:marBottom w:val="0"/>
                  <w:divBdr>
                    <w:top w:val="none" w:sz="0" w:space="0" w:color="auto"/>
                    <w:left w:val="none" w:sz="0" w:space="0" w:color="auto"/>
                    <w:bottom w:val="none" w:sz="0" w:space="0" w:color="auto"/>
                    <w:right w:val="none" w:sz="0" w:space="0" w:color="auto"/>
                  </w:divBdr>
                  <w:divsChild>
                    <w:div w:id="21785684">
                      <w:marLeft w:val="0"/>
                      <w:marRight w:val="0"/>
                      <w:marTop w:val="0"/>
                      <w:marBottom w:val="0"/>
                      <w:divBdr>
                        <w:top w:val="none" w:sz="0" w:space="0" w:color="auto"/>
                        <w:left w:val="none" w:sz="0" w:space="0" w:color="auto"/>
                        <w:bottom w:val="none" w:sz="0" w:space="0" w:color="auto"/>
                        <w:right w:val="none" w:sz="0" w:space="0" w:color="auto"/>
                      </w:divBdr>
                    </w:div>
                  </w:divsChild>
                </w:div>
                <w:div w:id="1049570674">
                  <w:marLeft w:val="0"/>
                  <w:marRight w:val="0"/>
                  <w:marTop w:val="0"/>
                  <w:marBottom w:val="0"/>
                  <w:divBdr>
                    <w:top w:val="none" w:sz="0" w:space="0" w:color="auto"/>
                    <w:left w:val="none" w:sz="0" w:space="0" w:color="auto"/>
                    <w:bottom w:val="none" w:sz="0" w:space="0" w:color="auto"/>
                    <w:right w:val="none" w:sz="0" w:space="0" w:color="auto"/>
                  </w:divBdr>
                  <w:divsChild>
                    <w:div w:id="2134127217">
                      <w:marLeft w:val="0"/>
                      <w:marRight w:val="0"/>
                      <w:marTop w:val="0"/>
                      <w:marBottom w:val="0"/>
                      <w:divBdr>
                        <w:top w:val="none" w:sz="0" w:space="0" w:color="auto"/>
                        <w:left w:val="none" w:sz="0" w:space="0" w:color="auto"/>
                        <w:bottom w:val="none" w:sz="0" w:space="0" w:color="auto"/>
                        <w:right w:val="none" w:sz="0" w:space="0" w:color="auto"/>
                      </w:divBdr>
                    </w:div>
                  </w:divsChild>
                </w:div>
                <w:div w:id="1452017960">
                  <w:marLeft w:val="0"/>
                  <w:marRight w:val="0"/>
                  <w:marTop w:val="0"/>
                  <w:marBottom w:val="0"/>
                  <w:divBdr>
                    <w:top w:val="none" w:sz="0" w:space="0" w:color="auto"/>
                    <w:left w:val="none" w:sz="0" w:space="0" w:color="auto"/>
                    <w:bottom w:val="none" w:sz="0" w:space="0" w:color="auto"/>
                    <w:right w:val="none" w:sz="0" w:space="0" w:color="auto"/>
                  </w:divBdr>
                  <w:divsChild>
                    <w:div w:id="322010136">
                      <w:marLeft w:val="0"/>
                      <w:marRight w:val="0"/>
                      <w:marTop w:val="0"/>
                      <w:marBottom w:val="0"/>
                      <w:divBdr>
                        <w:top w:val="none" w:sz="0" w:space="0" w:color="auto"/>
                        <w:left w:val="none" w:sz="0" w:space="0" w:color="auto"/>
                        <w:bottom w:val="none" w:sz="0" w:space="0" w:color="auto"/>
                        <w:right w:val="none" w:sz="0" w:space="0" w:color="auto"/>
                      </w:divBdr>
                    </w:div>
                  </w:divsChild>
                </w:div>
                <w:div w:id="324361998">
                  <w:marLeft w:val="0"/>
                  <w:marRight w:val="0"/>
                  <w:marTop w:val="0"/>
                  <w:marBottom w:val="0"/>
                  <w:divBdr>
                    <w:top w:val="none" w:sz="0" w:space="0" w:color="auto"/>
                    <w:left w:val="none" w:sz="0" w:space="0" w:color="auto"/>
                    <w:bottom w:val="none" w:sz="0" w:space="0" w:color="auto"/>
                    <w:right w:val="none" w:sz="0" w:space="0" w:color="auto"/>
                  </w:divBdr>
                  <w:divsChild>
                    <w:div w:id="1547448824">
                      <w:marLeft w:val="0"/>
                      <w:marRight w:val="0"/>
                      <w:marTop w:val="0"/>
                      <w:marBottom w:val="0"/>
                      <w:divBdr>
                        <w:top w:val="none" w:sz="0" w:space="0" w:color="auto"/>
                        <w:left w:val="none" w:sz="0" w:space="0" w:color="auto"/>
                        <w:bottom w:val="none" w:sz="0" w:space="0" w:color="auto"/>
                        <w:right w:val="none" w:sz="0" w:space="0" w:color="auto"/>
                      </w:divBdr>
                    </w:div>
                  </w:divsChild>
                </w:div>
                <w:div w:id="896015114">
                  <w:marLeft w:val="0"/>
                  <w:marRight w:val="0"/>
                  <w:marTop w:val="0"/>
                  <w:marBottom w:val="0"/>
                  <w:divBdr>
                    <w:top w:val="none" w:sz="0" w:space="0" w:color="auto"/>
                    <w:left w:val="none" w:sz="0" w:space="0" w:color="auto"/>
                    <w:bottom w:val="none" w:sz="0" w:space="0" w:color="auto"/>
                    <w:right w:val="none" w:sz="0" w:space="0" w:color="auto"/>
                  </w:divBdr>
                  <w:divsChild>
                    <w:div w:id="1143742030">
                      <w:marLeft w:val="0"/>
                      <w:marRight w:val="0"/>
                      <w:marTop w:val="0"/>
                      <w:marBottom w:val="0"/>
                      <w:divBdr>
                        <w:top w:val="none" w:sz="0" w:space="0" w:color="auto"/>
                        <w:left w:val="none" w:sz="0" w:space="0" w:color="auto"/>
                        <w:bottom w:val="none" w:sz="0" w:space="0" w:color="auto"/>
                        <w:right w:val="none" w:sz="0" w:space="0" w:color="auto"/>
                      </w:divBdr>
                    </w:div>
                  </w:divsChild>
                </w:div>
                <w:div w:id="1549996820">
                  <w:marLeft w:val="0"/>
                  <w:marRight w:val="0"/>
                  <w:marTop w:val="0"/>
                  <w:marBottom w:val="0"/>
                  <w:divBdr>
                    <w:top w:val="none" w:sz="0" w:space="0" w:color="auto"/>
                    <w:left w:val="none" w:sz="0" w:space="0" w:color="auto"/>
                    <w:bottom w:val="none" w:sz="0" w:space="0" w:color="auto"/>
                    <w:right w:val="none" w:sz="0" w:space="0" w:color="auto"/>
                  </w:divBdr>
                  <w:divsChild>
                    <w:div w:id="1827551445">
                      <w:marLeft w:val="0"/>
                      <w:marRight w:val="0"/>
                      <w:marTop w:val="0"/>
                      <w:marBottom w:val="0"/>
                      <w:divBdr>
                        <w:top w:val="none" w:sz="0" w:space="0" w:color="auto"/>
                        <w:left w:val="none" w:sz="0" w:space="0" w:color="auto"/>
                        <w:bottom w:val="none" w:sz="0" w:space="0" w:color="auto"/>
                        <w:right w:val="none" w:sz="0" w:space="0" w:color="auto"/>
                      </w:divBdr>
                    </w:div>
                  </w:divsChild>
                </w:div>
                <w:div w:id="345637341">
                  <w:marLeft w:val="0"/>
                  <w:marRight w:val="0"/>
                  <w:marTop w:val="0"/>
                  <w:marBottom w:val="0"/>
                  <w:divBdr>
                    <w:top w:val="none" w:sz="0" w:space="0" w:color="auto"/>
                    <w:left w:val="none" w:sz="0" w:space="0" w:color="auto"/>
                    <w:bottom w:val="none" w:sz="0" w:space="0" w:color="auto"/>
                    <w:right w:val="none" w:sz="0" w:space="0" w:color="auto"/>
                  </w:divBdr>
                  <w:divsChild>
                    <w:div w:id="1928885867">
                      <w:marLeft w:val="0"/>
                      <w:marRight w:val="0"/>
                      <w:marTop w:val="0"/>
                      <w:marBottom w:val="0"/>
                      <w:divBdr>
                        <w:top w:val="none" w:sz="0" w:space="0" w:color="auto"/>
                        <w:left w:val="none" w:sz="0" w:space="0" w:color="auto"/>
                        <w:bottom w:val="none" w:sz="0" w:space="0" w:color="auto"/>
                        <w:right w:val="none" w:sz="0" w:space="0" w:color="auto"/>
                      </w:divBdr>
                    </w:div>
                  </w:divsChild>
                </w:div>
                <w:div w:id="1743142585">
                  <w:marLeft w:val="0"/>
                  <w:marRight w:val="0"/>
                  <w:marTop w:val="0"/>
                  <w:marBottom w:val="0"/>
                  <w:divBdr>
                    <w:top w:val="none" w:sz="0" w:space="0" w:color="auto"/>
                    <w:left w:val="none" w:sz="0" w:space="0" w:color="auto"/>
                    <w:bottom w:val="none" w:sz="0" w:space="0" w:color="auto"/>
                    <w:right w:val="none" w:sz="0" w:space="0" w:color="auto"/>
                  </w:divBdr>
                  <w:divsChild>
                    <w:div w:id="2029673361">
                      <w:marLeft w:val="0"/>
                      <w:marRight w:val="0"/>
                      <w:marTop w:val="0"/>
                      <w:marBottom w:val="0"/>
                      <w:divBdr>
                        <w:top w:val="none" w:sz="0" w:space="0" w:color="auto"/>
                        <w:left w:val="none" w:sz="0" w:space="0" w:color="auto"/>
                        <w:bottom w:val="none" w:sz="0" w:space="0" w:color="auto"/>
                        <w:right w:val="none" w:sz="0" w:space="0" w:color="auto"/>
                      </w:divBdr>
                    </w:div>
                  </w:divsChild>
                </w:div>
                <w:div w:id="911698378">
                  <w:marLeft w:val="0"/>
                  <w:marRight w:val="0"/>
                  <w:marTop w:val="0"/>
                  <w:marBottom w:val="0"/>
                  <w:divBdr>
                    <w:top w:val="none" w:sz="0" w:space="0" w:color="auto"/>
                    <w:left w:val="none" w:sz="0" w:space="0" w:color="auto"/>
                    <w:bottom w:val="none" w:sz="0" w:space="0" w:color="auto"/>
                    <w:right w:val="none" w:sz="0" w:space="0" w:color="auto"/>
                  </w:divBdr>
                  <w:divsChild>
                    <w:div w:id="1305116195">
                      <w:marLeft w:val="0"/>
                      <w:marRight w:val="0"/>
                      <w:marTop w:val="0"/>
                      <w:marBottom w:val="0"/>
                      <w:divBdr>
                        <w:top w:val="none" w:sz="0" w:space="0" w:color="auto"/>
                        <w:left w:val="none" w:sz="0" w:space="0" w:color="auto"/>
                        <w:bottom w:val="none" w:sz="0" w:space="0" w:color="auto"/>
                        <w:right w:val="none" w:sz="0" w:space="0" w:color="auto"/>
                      </w:divBdr>
                    </w:div>
                  </w:divsChild>
                </w:div>
                <w:div w:id="2122912520">
                  <w:marLeft w:val="0"/>
                  <w:marRight w:val="0"/>
                  <w:marTop w:val="0"/>
                  <w:marBottom w:val="0"/>
                  <w:divBdr>
                    <w:top w:val="none" w:sz="0" w:space="0" w:color="auto"/>
                    <w:left w:val="none" w:sz="0" w:space="0" w:color="auto"/>
                    <w:bottom w:val="none" w:sz="0" w:space="0" w:color="auto"/>
                    <w:right w:val="none" w:sz="0" w:space="0" w:color="auto"/>
                  </w:divBdr>
                  <w:divsChild>
                    <w:div w:id="300694045">
                      <w:marLeft w:val="0"/>
                      <w:marRight w:val="0"/>
                      <w:marTop w:val="0"/>
                      <w:marBottom w:val="0"/>
                      <w:divBdr>
                        <w:top w:val="none" w:sz="0" w:space="0" w:color="auto"/>
                        <w:left w:val="none" w:sz="0" w:space="0" w:color="auto"/>
                        <w:bottom w:val="none" w:sz="0" w:space="0" w:color="auto"/>
                        <w:right w:val="none" w:sz="0" w:space="0" w:color="auto"/>
                      </w:divBdr>
                    </w:div>
                  </w:divsChild>
                </w:div>
                <w:div w:id="1280187173">
                  <w:marLeft w:val="0"/>
                  <w:marRight w:val="0"/>
                  <w:marTop w:val="0"/>
                  <w:marBottom w:val="0"/>
                  <w:divBdr>
                    <w:top w:val="none" w:sz="0" w:space="0" w:color="auto"/>
                    <w:left w:val="none" w:sz="0" w:space="0" w:color="auto"/>
                    <w:bottom w:val="none" w:sz="0" w:space="0" w:color="auto"/>
                    <w:right w:val="none" w:sz="0" w:space="0" w:color="auto"/>
                  </w:divBdr>
                  <w:divsChild>
                    <w:div w:id="895118219">
                      <w:marLeft w:val="0"/>
                      <w:marRight w:val="0"/>
                      <w:marTop w:val="0"/>
                      <w:marBottom w:val="0"/>
                      <w:divBdr>
                        <w:top w:val="none" w:sz="0" w:space="0" w:color="auto"/>
                        <w:left w:val="none" w:sz="0" w:space="0" w:color="auto"/>
                        <w:bottom w:val="none" w:sz="0" w:space="0" w:color="auto"/>
                        <w:right w:val="none" w:sz="0" w:space="0" w:color="auto"/>
                      </w:divBdr>
                    </w:div>
                  </w:divsChild>
                </w:div>
                <w:div w:id="1419249132">
                  <w:marLeft w:val="0"/>
                  <w:marRight w:val="0"/>
                  <w:marTop w:val="0"/>
                  <w:marBottom w:val="0"/>
                  <w:divBdr>
                    <w:top w:val="none" w:sz="0" w:space="0" w:color="auto"/>
                    <w:left w:val="none" w:sz="0" w:space="0" w:color="auto"/>
                    <w:bottom w:val="none" w:sz="0" w:space="0" w:color="auto"/>
                    <w:right w:val="none" w:sz="0" w:space="0" w:color="auto"/>
                  </w:divBdr>
                  <w:divsChild>
                    <w:div w:id="1492256090">
                      <w:marLeft w:val="0"/>
                      <w:marRight w:val="0"/>
                      <w:marTop w:val="0"/>
                      <w:marBottom w:val="0"/>
                      <w:divBdr>
                        <w:top w:val="none" w:sz="0" w:space="0" w:color="auto"/>
                        <w:left w:val="none" w:sz="0" w:space="0" w:color="auto"/>
                        <w:bottom w:val="none" w:sz="0" w:space="0" w:color="auto"/>
                        <w:right w:val="none" w:sz="0" w:space="0" w:color="auto"/>
                      </w:divBdr>
                    </w:div>
                  </w:divsChild>
                </w:div>
                <w:div w:id="1273124947">
                  <w:marLeft w:val="0"/>
                  <w:marRight w:val="0"/>
                  <w:marTop w:val="0"/>
                  <w:marBottom w:val="0"/>
                  <w:divBdr>
                    <w:top w:val="none" w:sz="0" w:space="0" w:color="auto"/>
                    <w:left w:val="none" w:sz="0" w:space="0" w:color="auto"/>
                    <w:bottom w:val="none" w:sz="0" w:space="0" w:color="auto"/>
                    <w:right w:val="none" w:sz="0" w:space="0" w:color="auto"/>
                  </w:divBdr>
                  <w:divsChild>
                    <w:div w:id="1060053026">
                      <w:marLeft w:val="0"/>
                      <w:marRight w:val="0"/>
                      <w:marTop w:val="0"/>
                      <w:marBottom w:val="0"/>
                      <w:divBdr>
                        <w:top w:val="none" w:sz="0" w:space="0" w:color="auto"/>
                        <w:left w:val="none" w:sz="0" w:space="0" w:color="auto"/>
                        <w:bottom w:val="none" w:sz="0" w:space="0" w:color="auto"/>
                        <w:right w:val="none" w:sz="0" w:space="0" w:color="auto"/>
                      </w:divBdr>
                    </w:div>
                  </w:divsChild>
                </w:div>
                <w:div w:id="1855998582">
                  <w:marLeft w:val="0"/>
                  <w:marRight w:val="0"/>
                  <w:marTop w:val="0"/>
                  <w:marBottom w:val="0"/>
                  <w:divBdr>
                    <w:top w:val="none" w:sz="0" w:space="0" w:color="auto"/>
                    <w:left w:val="none" w:sz="0" w:space="0" w:color="auto"/>
                    <w:bottom w:val="none" w:sz="0" w:space="0" w:color="auto"/>
                    <w:right w:val="none" w:sz="0" w:space="0" w:color="auto"/>
                  </w:divBdr>
                  <w:divsChild>
                    <w:div w:id="26700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4471745">
          <w:marLeft w:val="0"/>
          <w:marRight w:val="0"/>
          <w:marTop w:val="0"/>
          <w:marBottom w:val="0"/>
          <w:divBdr>
            <w:top w:val="none" w:sz="0" w:space="0" w:color="auto"/>
            <w:left w:val="none" w:sz="0" w:space="0" w:color="auto"/>
            <w:bottom w:val="none" w:sz="0" w:space="0" w:color="auto"/>
            <w:right w:val="none" w:sz="0" w:space="0" w:color="auto"/>
          </w:divBdr>
          <w:divsChild>
            <w:div w:id="2009481201">
              <w:marLeft w:val="0"/>
              <w:marRight w:val="0"/>
              <w:marTop w:val="0"/>
              <w:marBottom w:val="0"/>
              <w:divBdr>
                <w:top w:val="none" w:sz="0" w:space="0" w:color="auto"/>
                <w:left w:val="none" w:sz="0" w:space="0" w:color="auto"/>
                <w:bottom w:val="none" w:sz="0" w:space="0" w:color="auto"/>
                <w:right w:val="none" w:sz="0" w:space="0" w:color="auto"/>
              </w:divBdr>
            </w:div>
          </w:divsChild>
        </w:div>
        <w:div w:id="329991307">
          <w:marLeft w:val="0"/>
          <w:marRight w:val="0"/>
          <w:marTop w:val="0"/>
          <w:marBottom w:val="0"/>
          <w:divBdr>
            <w:top w:val="none" w:sz="0" w:space="0" w:color="auto"/>
            <w:left w:val="none" w:sz="0" w:space="0" w:color="auto"/>
            <w:bottom w:val="none" w:sz="0" w:space="0" w:color="auto"/>
            <w:right w:val="none" w:sz="0" w:space="0" w:color="auto"/>
          </w:divBdr>
          <w:divsChild>
            <w:div w:id="772675973">
              <w:marLeft w:val="0"/>
              <w:marRight w:val="0"/>
              <w:marTop w:val="0"/>
              <w:marBottom w:val="0"/>
              <w:divBdr>
                <w:top w:val="none" w:sz="0" w:space="0" w:color="auto"/>
                <w:left w:val="none" w:sz="0" w:space="0" w:color="auto"/>
                <w:bottom w:val="none" w:sz="0" w:space="0" w:color="auto"/>
                <w:right w:val="none" w:sz="0" w:space="0" w:color="auto"/>
              </w:divBdr>
            </w:div>
          </w:divsChild>
        </w:div>
        <w:div w:id="961568881">
          <w:marLeft w:val="0"/>
          <w:marRight w:val="0"/>
          <w:marTop w:val="0"/>
          <w:marBottom w:val="0"/>
          <w:divBdr>
            <w:top w:val="none" w:sz="0" w:space="0" w:color="auto"/>
            <w:left w:val="none" w:sz="0" w:space="0" w:color="auto"/>
            <w:bottom w:val="none" w:sz="0" w:space="0" w:color="auto"/>
            <w:right w:val="none" w:sz="0" w:space="0" w:color="auto"/>
          </w:divBdr>
          <w:divsChild>
            <w:div w:id="479004110">
              <w:marLeft w:val="0"/>
              <w:marRight w:val="0"/>
              <w:marTop w:val="0"/>
              <w:marBottom w:val="0"/>
              <w:divBdr>
                <w:top w:val="none" w:sz="0" w:space="0" w:color="auto"/>
                <w:left w:val="none" w:sz="0" w:space="0" w:color="auto"/>
                <w:bottom w:val="none" w:sz="0" w:space="0" w:color="auto"/>
                <w:right w:val="none" w:sz="0" w:space="0" w:color="auto"/>
              </w:divBdr>
            </w:div>
          </w:divsChild>
        </w:div>
        <w:div w:id="1039163031">
          <w:marLeft w:val="0"/>
          <w:marRight w:val="0"/>
          <w:marTop w:val="0"/>
          <w:marBottom w:val="0"/>
          <w:divBdr>
            <w:top w:val="none" w:sz="0" w:space="0" w:color="auto"/>
            <w:left w:val="none" w:sz="0" w:space="0" w:color="auto"/>
            <w:bottom w:val="none" w:sz="0" w:space="0" w:color="auto"/>
            <w:right w:val="none" w:sz="0" w:space="0" w:color="auto"/>
          </w:divBdr>
          <w:divsChild>
            <w:div w:id="112792702">
              <w:marLeft w:val="0"/>
              <w:marRight w:val="0"/>
              <w:marTop w:val="0"/>
              <w:marBottom w:val="0"/>
              <w:divBdr>
                <w:top w:val="none" w:sz="0" w:space="0" w:color="auto"/>
                <w:left w:val="none" w:sz="0" w:space="0" w:color="auto"/>
                <w:bottom w:val="none" w:sz="0" w:space="0" w:color="auto"/>
                <w:right w:val="none" w:sz="0" w:space="0" w:color="auto"/>
              </w:divBdr>
            </w:div>
          </w:divsChild>
        </w:div>
        <w:div w:id="719061281">
          <w:marLeft w:val="0"/>
          <w:marRight w:val="0"/>
          <w:marTop w:val="0"/>
          <w:marBottom w:val="0"/>
          <w:divBdr>
            <w:top w:val="none" w:sz="0" w:space="0" w:color="auto"/>
            <w:left w:val="none" w:sz="0" w:space="0" w:color="auto"/>
            <w:bottom w:val="none" w:sz="0" w:space="0" w:color="auto"/>
            <w:right w:val="none" w:sz="0" w:space="0" w:color="auto"/>
          </w:divBdr>
          <w:divsChild>
            <w:div w:id="1502819589">
              <w:marLeft w:val="0"/>
              <w:marRight w:val="0"/>
              <w:marTop w:val="0"/>
              <w:marBottom w:val="0"/>
              <w:divBdr>
                <w:top w:val="none" w:sz="0" w:space="0" w:color="auto"/>
                <w:left w:val="none" w:sz="0" w:space="0" w:color="auto"/>
                <w:bottom w:val="none" w:sz="0" w:space="0" w:color="auto"/>
                <w:right w:val="none" w:sz="0" w:space="0" w:color="auto"/>
              </w:divBdr>
            </w:div>
          </w:divsChild>
        </w:div>
        <w:div w:id="451095542">
          <w:marLeft w:val="0"/>
          <w:marRight w:val="0"/>
          <w:marTop w:val="0"/>
          <w:marBottom w:val="0"/>
          <w:divBdr>
            <w:top w:val="none" w:sz="0" w:space="0" w:color="auto"/>
            <w:left w:val="none" w:sz="0" w:space="0" w:color="auto"/>
            <w:bottom w:val="none" w:sz="0" w:space="0" w:color="auto"/>
            <w:right w:val="none" w:sz="0" w:space="0" w:color="auto"/>
          </w:divBdr>
          <w:divsChild>
            <w:div w:id="1782992218">
              <w:marLeft w:val="0"/>
              <w:marRight w:val="0"/>
              <w:marTop w:val="0"/>
              <w:marBottom w:val="0"/>
              <w:divBdr>
                <w:top w:val="none" w:sz="0" w:space="0" w:color="auto"/>
                <w:left w:val="none" w:sz="0" w:space="0" w:color="auto"/>
                <w:bottom w:val="none" w:sz="0" w:space="0" w:color="auto"/>
                <w:right w:val="none" w:sz="0" w:space="0" w:color="auto"/>
              </w:divBdr>
            </w:div>
          </w:divsChild>
        </w:div>
        <w:div w:id="998272917">
          <w:marLeft w:val="0"/>
          <w:marRight w:val="0"/>
          <w:marTop w:val="0"/>
          <w:marBottom w:val="0"/>
          <w:divBdr>
            <w:top w:val="none" w:sz="0" w:space="0" w:color="auto"/>
            <w:left w:val="none" w:sz="0" w:space="0" w:color="auto"/>
            <w:bottom w:val="none" w:sz="0" w:space="0" w:color="auto"/>
            <w:right w:val="none" w:sz="0" w:space="0" w:color="auto"/>
          </w:divBdr>
          <w:divsChild>
            <w:div w:id="305479896">
              <w:marLeft w:val="0"/>
              <w:marRight w:val="0"/>
              <w:marTop w:val="0"/>
              <w:marBottom w:val="0"/>
              <w:divBdr>
                <w:top w:val="none" w:sz="0" w:space="0" w:color="auto"/>
                <w:left w:val="none" w:sz="0" w:space="0" w:color="auto"/>
                <w:bottom w:val="none" w:sz="0" w:space="0" w:color="auto"/>
                <w:right w:val="none" w:sz="0" w:space="0" w:color="auto"/>
              </w:divBdr>
            </w:div>
          </w:divsChild>
        </w:div>
        <w:div w:id="150948398">
          <w:marLeft w:val="0"/>
          <w:marRight w:val="0"/>
          <w:marTop w:val="0"/>
          <w:marBottom w:val="0"/>
          <w:divBdr>
            <w:top w:val="none" w:sz="0" w:space="0" w:color="auto"/>
            <w:left w:val="none" w:sz="0" w:space="0" w:color="auto"/>
            <w:bottom w:val="none" w:sz="0" w:space="0" w:color="auto"/>
            <w:right w:val="none" w:sz="0" w:space="0" w:color="auto"/>
          </w:divBdr>
          <w:divsChild>
            <w:div w:id="1549341104">
              <w:marLeft w:val="0"/>
              <w:marRight w:val="0"/>
              <w:marTop w:val="0"/>
              <w:marBottom w:val="0"/>
              <w:divBdr>
                <w:top w:val="none" w:sz="0" w:space="0" w:color="auto"/>
                <w:left w:val="none" w:sz="0" w:space="0" w:color="auto"/>
                <w:bottom w:val="none" w:sz="0" w:space="0" w:color="auto"/>
                <w:right w:val="none" w:sz="0" w:space="0" w:color="auto"/>
              </w:divBdr>
            </w:div>
          </w:divsChild>
        </w:div>
        <w:div w:id="397948389">
          <w:marLeft w:val="0"/>
          <w:marRight w:val="0"/>
          <w:marTop w:val="0"/>
          <w:marBottom w:val="0"/>
          <w:divBdr>
            <w:top w:val="none" w:sz="0" w:space="0" w:color="auto"/>
            <w:left w:val="none" w:sz="0" w:space="0" w:color="auto"/>
            <w:bottom w:val="none" w:sz="0" w:space="0" w:color="auto"/>
            <w:right w:val="none" w:sz="0" w:space="0" w:color="auto"/>
          </w:divBdr>
          <w:divsChild>
            <w:div w:id="1667593098">
              <w:marLeft w:val="0"/>
              <w:marRight w:val="0"/>
              <w:marTop w:val="0"/>
              <w:marBottom w:val="0"/>
              <w:divBdr>
                <w:top w:val="none" w:sz="0" w:space="0" w:color="auto"/>
                <w:left w:val="none" w:sz="0" w:space="0" w:color="auto"/>
                <w:bottom w:val="none" w:sz="0" w:space="0" w:color="auto"/>
                <w:right w:val="none" w:sz="0" w:space="0" w:color="auto"/>
              </w:divBdr>
            </w:div>
          </w:divsChild>
        </w:div>
        <w:div w:id="712655064">
          <w:marLeft w:val="0"/>
          <w:marRight w:val="0"/>
          <w:marTop w:val="0"/>
          <w:marBottom w:val="0"/>
          <w:divBdr>
            <w:top w:val="none" w:sz="0" w:space="0" w:color="auto"/>
            <w:left w:val="none" w:sz="0" w:space="0" w:color="auto"/>
            <w:bottom w:val="none" w:sz="0" w:space="0" w:color="auto"/>
            <w:right w:val="none" w:sz="0" w:space="0" w:color="auto"/>
          </w:divBdr>
          <w:divsChild>
            <w:div w:id="610286090">
              <w:marLeft w:val="0"/>
              <w:marRight w:val="0"/>
              <w:marTop w:val="0"/>
              <w:marBottom w:val="0"/>
              <w:divBdr>
                <w:top w:val="none" w:sz="0" w:space="0" w:color="auto"/>
                <w:left w:val="none" w:sz="0" w:space="0" w:color="auto"/>
                <w:bottom w:val="none" w:sz="0" w:space="0" w:color="auto"/>
                <w:right w:val="none" w:sz="0" w:space="0" w:color="auto"/>
              </w:divBdr>
            </w:div>
          </w:divsChild>
        </w:div>
        <w:div w:id="1806699780">
          <w:marLeft w:val="0"/>
          <w:marRight w:val="0"/>
          <w:marTop w:val="0"/>
          <w:marBottom w:val="0"/>
          <w:divBdr>
            <w:top w:val="none" w:sz="0" w:space="0" w:color="auto"/>
            <w:left w:val="none" w:sz="0" w:space="0" w:color="auto"/>
            <w:bottom w:val="none" w:sz="0" w:space="0" w:color="auto"/>
            <w:right w:val="none" w:sz="0" w:space="0" w:color="auto"/>
          </w:divBdr>
          <w:divsChild>
            <w:div w:id="1247613059">
              <w:marLeft w:val="0"/>
              <w:marRight w:val="0"/>
              <w:marTop w:val="0"/>
              <w:marBottom w:val="0"/>
              <w:divBdr>
                <w:top w:val="none" w:sz="0" w:space="0" w:color="auto"/>
                <w:left w:val="none" w:sz="0" w:space="0" w:color="auto"/>
                <w:bottom w:val="none" w:sz="0" w:space="0" w:color="auto"/>
                <w:right w:val="none" w:sz="0" w:space="0" w:color="auto"/>
              </w:divBdr>
            </w:div>
          </w:divsChild>
        </w:div>
        <w:div w:id="952976340">
          <w:marLeft w:val="0"/>
          <w:marRight w:val="0"/>
          <w:marTop w:val="0"/>
          <w:marBottom w:val="0"/>
          <w:divBdr>
            <w:top w:val="none" w:sz="0" w:space="0" w:color="auto"/>
            <w:left w:val="none" w:sz="0" w:space="0" w:color="auto"/>
            <w:bottom w:val="none" w:sz="0" w:space="0" w:color="auto"/>
            <w:right w:val="none" w:sz="0" w:space="0" w:color="auto"/>
          </w:divBdr>
          <w:divsChild>
            <w:div w:id="1314986594">
              <w:marLeft w:val="0"/>
              <w:marRight w:val="0"/>
              <w:marTop w:val="0"/>
              <w:marBottom w:val="0"/>
              <w:divBdr>
                <w:top w:val="none" w:sz="0" w:space="0" w:color="auto"/>
                <w:left w:val="none" w:sz="0" w:space="0" w:color="auto"/>
                <w:bottom w:val="none" w:sz="0" w:space="0" w:color="auto"/>
                <w:right w:val="none" w:sz="0" w:space="0" w:color="auto"/>
              </w:divBdr>
            </w:div>
          </w:divsChild>
        </w:div>
        <w:div w:id="166485088">
          <w:marLeft w:val="0"/>
          <w:marRight w:val="0"/>
          <w:marTop w:val="0"/>
          <w:marBottom w:val="0"/>
          <w:divBdr>
            <w:top w:val="none" w:sz="0" w:space="0" w:color="auto"/>
            <w:left w:val="none" w:sz="0" w:space="0" w:color="auto"/>
            <w:bottom w:val="none" w:sz="0" w:space="0" w:color="auto"/>
            <w:right w:val="none" w:sz="0" w:space="0" w:color="auto"/>
          </w:divBdr>
          <w:divsChild>
            <w:div w:id="988705090">
              <w:marLeft w:val="0"/>
              <w:marRight w:val="0"/>
              <w:marTop w:val="0"/>
              <w:marBottom w:val="0"/>
              <w:divBdr>
                <w:top w:val="none" w:sz="0" w:space="0" w:color="auto"/>
                <w:left w:val="none" w:sz="0" w:space="0" w:color="auto"/>
                <w:bottom w:val="none" w:sz="0" w:space="0" w:color="auto"/>
                <w:right w:val="none" w:sz="0" w:space="0" w:color="auto"/>
              </w:divBdr>
            </w:div>
          </w:divsChild>
        </w:div>
        <w:div w:id="1573546867">
          <w:marLeft w:val="0"/>
          <w:marRight w:val="0"/>
          <w:marTop w:val="0"/>
          <w:marBottom w:val="0"/>
          <w:divBdr>
            <w:top w:val="none" w:sz="0" w:space="0" w:color="auto"/>
            <w:left w:val="none" w:sz="0" w:space="0" w:color="auto"/>
            <w:bottom w:val="none" w:sz="0" w:space="0" w:color="auto"/>
            <w:right w:val="none" w:sz="0" w:space="0" w:color="auto"/>
          </w:divBdr>
          <w:divsChild>
            <w:div w:id="1647320522">
              <w:marLeft w:val="0"/>
              <w:marRight w:val="0"/>
              <w:marTop w:val="0"/>
              <w:marBottom w:val="0"/>
              <w:divBdr>
                <w:top w:val="none" w:sz="0" w:space="0" w:color="auto"/>
                <w:left w:val="none" w:sz="0" w:space="0" w:color="auto"/>
                <w:bottom w:val="none" w:sz="0" w:space="0" w:color="auto"/>
                <w:right w:val="none" w:sz="0" w:space="0" w:color="auto"/>
              </w:divBdr>
            </w:div>
          </w:divsChild>
        </w:div>
        <w:div w:id="334455258">
          <w:marLeft w:val="0"/>
          <w:marRight w:val="0"/>
          <w:marTop w:val="0"/>
          <w:marBottom w:val="0"/>
          <w:divBdr>
            <w:top w:val="none" w:sz="0" w:space="0" w:color="auto"/>
            <w:left w:val="none" w:sz="0" w:space="0" w:color="auto"/>
            <w:bottom w:val="none" w:sz="0" w:space="0" w:color="auto"/>
            <w:right w:val="none" w:sz="0" w:space="0" w:color="auto"/>
          </w:divBdr>
          <w:divsChild>
            <w:div w:id="877201159">
              <w:marLeft w:val="0"/>
              <w:marRight w:val="0"/>
              <w:marTop w:val="0"/>
              <w:marBottom w:val="0"/>
              <w:divBdr>
                <w:top w:val="none" w:sz="0" w:space="0" w:color="auto"/>
                <w:left w:val="none" w:sz="0" w:space="0" w:color="auto"/>
                <w:bottom w:val="none" w:sz="0" w:space="0" w:color="auto"/>
                <w:right w:val="none" w:sz="0" w:space="0" w:color="auto"/>
              </w:divBdr>
            </w:div>
          </w:divsChild>
        </w:div>
        <w:div w:id="1571843223">
          <w:marLeft w:val="0"/>
          <w:marRight w:val="0"/>
          <w:marTop w:val="0"/>
          <w:marBottom w:val="0"/>
          <w:divBdr>
            <w:top w:val="none" w:sz="0" w:space="0" w:color="auto"/>
            <w:left w:val="none" w:sz="0" w:space="0" w:color="auto"/>
            <w:bottom w:val="none" w:sz="0" w:space="0" w:color="auto"/>
            <w:right w:val="none" w:sz="0" w:space="0" w:color="auto"/>
          </w:divBdr>
          <w:divsChild>
            <w:div w:id="2138402686">
              <w:marLeft w:val="0"/>
              <w:marRight w:val="0"/>
              <w:marTop w:val="0"/>
              <w:marBottom w:val="0"/>
              <w:divBdr>
                <w:top w:val="none" w:sz="0" w:space="0" w:color="auto"/>
                <w:left w:val="none" w:sz="0" w:space="0" w:color="auto"/>
                <w:bottom w:val="none" w:sz="0" w:space="0" w:color="auto"/>
                <w:right w:val="none" w:sz="0" w:space="0" w:color="auto"/>
              </w:divBdr>
            </w:div>
          </w:divsChild>
        </w:div>
        <w:div w:id="2031373458">
          <w:marLeft w:val="0"/>
          <w:marRight w:val="0"/>
          <w:marTop w:val="0"/>
          <w:marBottom w:val="0"/>
          <w:divBdr>
            <w:top w:val="none" w:sz="0" w:space="0" w:color="auto"/>
            <w:left w:val="none" w:sz="0" w:space="0" w:color="auto"/>
            <w:bottom w:val="none" w:sz="0" w:space="0" w:color="auto"/>
            <w:right w:val="none" w:sz="0" w:space="0" w:color="auto"/>
          </w:divBdr>
          <w:divsChild>
            <w:div w:id="11615503">
              <w:marLeft w:val="0"/>
              <w:marRight w:val="0"/>
              <w:marTop w:val="0"/>
              <w:marBottom w:val="0"/>
              <w:divBdr>
                <w:top w:val="none" w:sz="0" w:space="0" w:color="auto"/>
                <w:left w:val="none" w:sz="0" w:space="0" w:color="auto"/>
                <w:bottom w:val="none" w:sz="0" w:space="0" w:color="auto"/>
                <w:right w:val="none" w:sz="0" w:space="0" w:color="auto"/>
              </w:divBdr>
            </w:div>
          </w:divsChild>
        </w:div>
        <w:div w:id="342318635">
          <w:marLeft w:val="0"/>
          <w:marRight w:val="0"/>
          <w:marTop w:val="0"/>
          <w:marBottom w:val="0"/>
          <w:divBdr>
            <w:top w:val="none" w:sz="0" w:space="0" w:color="auto"/>
            <w:left w:val="none" w:sz="0" w:space="0" w:color="auto"/>
            <w:bottom w:val="none" w:sz="0" w:space="0" w:color="auto"/>
            <w:right w:val="none" w:sz="0" w:space="0" w:color="auto"/>
          </w:divBdr>
          <w:divsChild>
            <w:div w:id="714473659">
              <w:marLeft w:val="0"/>
              <w:marRight w:val="0"/>
              <w:marTop w:val="0"/>
              <w:marBottom w:val="0"/>
              <w:divBdr>
                <w:top w:val="none" w:sz="0" w:space="0" w:color="auto"/>
                <w:left w:val="none" w:sz="0" w:space="0" w:color="auto"/>
                <w:bottom w:val="none" w:sz="0" w:space="0" w:color="auto"/>
                <w:right w:val="none" w:sz="0" w:space="0" w:color="auto"/>
              </w:divBdr>
            </w:div>
          </w:divsChild>
        </w:div>
        <w:div w:id="1916471630">
          <w:marLeft w:val="0"/>
          <w:marRight w:val="0"/>
          <w:marTop w:val="0"/>
          <w:marBottom w:val="0"/>
          <w:divBdr>
            <w:top w:val="none" w:sz="0" w:space="0" w:color="auto"/>
            <w:left w:val="none" w:sz="0" w:space="0" w:color="auto"/>
            <w:bottom w:val="none" w:sz="0" w:space="0" w:color="auto"/>
            <w:right w:val="none" w:sz="0" w:space="0" w:color="auto"/>
          </w:divBdr>
          <w:divsChild>
            <w:div w:id="1228146555">
              <w:marLeft w:val="0"/>
              <w:marRight w:val="0"/>
              <w:marTop w:val="0"/>
              <w:marBottom w:val="0"/>
              <w:divBdr>
                <w:top w:val="none" w:sz="0" w:space="0" w:color="auto"/>
                <w:left w:val="none" w:sz="0" w:space="0" w:color="auto"/>
                <w:bottom w:val="none" w:sz="0" w:space="0" w:color="auto"/>
                <w:right w:val="none" w:sz="0" w:space="0" w:color="auto"/>
              </w:divBdr>
            </w:div>
          </w:divsChild>
        </w:div>
        <w:div w:id="1870023802">
          <w:marLeft w:val="0"/>
          <w:marRight w:val="0"/>
          <w:marTop w:val="0"/>
          <w:marBottom w:val="0"/>
          <w:divBdr>
            <w:top w:val="none" w:sz="0" w:space="0" w:color="auto"/>
            <w:left w:val="none" w:sz="0" w:space="0" w:color="auto"/>
            <w:bottom w:val="none" w:sz="0" w:space="0" w:color="auto"/>
            <w:right w:val="none" w:sz="0" w:space="0" w:color="auto"/>
          </w:divBdr>
          <w:divsChild>
            <w:div w:id="2141142724">
              <w:marLeft w:val="0"/>
              <w:marRight w:val="0"/>
              <w:marTop w:val="0"/>
              <w:marBottom w:val="0"/>
              <w:divBdr>
                <w:top w:val="none" w:sz="0" w:space="0" w:color="auto"/>
                <w:left w:val="none" w:sz="0" w:space="0" w:color="auto"/>
                <w:bottom w:val="none" w:sz="0" w:space="0" w:color="auto"/>
                <w:right w:val="none" w:sz="0" w:space="0" w:color="auto"/>
              </w:divBdr>
            </w:div>
          </w:divsChild>
        </w:div>
        <w:div w:id="1850756958">
          <w:marLeft w:val="0"/>
          <w:marRight w:val="0"/>
          <w:marTop w:val="0"/>
          <w:marBottom w:val="0"/>
          <w:divBdr>
            <w:top w:val="none" w:sz="0" w:space="0" w:color="auto"/>
            <w:left w:val="none" w:sz="0" w:space="0" w:color="auto"/>
            <w:bottom w:val="none" w:sz="0" w:space="0" w:color="auto"/>
            <w:right w:val="none" w:sz="0" w:space="0" w:color="auto"/>
          </w:divBdr>
          <w:divsChild>
            <w:div w:id="6835108">
              <w:marLeft w:val="0"/>
              <w:marRight w:val="0"/>
              <w:marTop w:val="0"/>
              <w:marBottom w:val="0"/>
              <w:divBdr>
                <w:top w:val="none" w:sz="0" w:space="0" w:color="auto"/>
                <w:left w:val="none" w:sz="0" w:space="0" w:color="auto"/>
                <w:bottom w:val="none" w:sz="0" w:space="0" w:color="auto"/>
                <w:right w:val="none" w:sz="0" w:space="0" w:color="auto"/>
              </w:divBdr>
            </w:div>
          </w:divsChild>
        </w:div>
        <w:div w:id="382565937">
          <w:marLeft w:val="0"/>
          <w:marRight w:val="0"/>
          <w:marTop w:val="0"/>
          <w:marBottom w:val="0"/>
          <w:divBdr>
            <w:top w:val="none" w:sz="0" w:space="0" w:color="auto"/>
            <w:left w:val="none" w:sz="0" w:space="0" w:color="auto"/>
            <w:bottom w:val="none" w:sz="0" w:space="0" w:color="auto"/>
            <w:right w:val="none" w:sz="0" w:space="0" w:color="auto"/>
          </w:divBdr>
          <w:divsChild>
            <w:div w:id="1960334993">
              <w:marLeft w:val="0"/>
              <w:marRight w:val="0"/>
              <w:marTop w:val="0"/>
              <w:marBottom w:val="0"/>
              <w:divBdr>
                <w:top w:val="none" w:sz="0" w:space="0" w:color="auto"/>
                <w:left w:val="none" w:sz="0" w:space="0" w:color="auto"/>
                <w:bottom w:val="none" w:sz="0" w:space="0" w:color="auto"/>
                <w:right w:val="none" w:sz="0" w:space="0" w:color="auto"/>
              </w:divBdr>
            </w:div>
          </w:divsChild>
        </w:div>
        <w:div w:id="1680546794">
          <w:marLeft w:val="0"/>
          <w:marRight w:val="0"/>
          <w:marTop w:val="0"/>
          <w:marBottom w:val="0"/>
          <w:divBdr>
            <w:top w:val="none" w:sz="0" w:space="0" w:color="auto"/>
            <w:left w:val="none" w:sz="0" w:space="0" w:color="auto"/>
            <w:bottom w:val="none" w:sz="0" w:space="0" w:color="auto"/>
            <w:right w:val="none" w:sz="0" w:space="0" w:color="auto"/>
          </w:divBdr>
          <w:divsChild>
            <w:div w:id="1111361586">
              <w:marLeft w:val="0"/>
              <w:marRight w:val="0"/>
              <w:marTop w:val="0"/>
              <w:marBottom w:val="0"/>
              <w:divBdr>
                <w:top w:val="none" w:sz="0" w:space="0" w:color="auto"/>
                <w:left w:val="none" w:sz="0" w:space="0" w:color="auto"/>
                <w:bottom w:val="none" w:sz="0" w:space="0" w:color="auto"/>
                <w:right w:val="none" w:sz="0" w:space="0" w:color="auto"/>
              </w:divBdr>
            </w:div>
          </w:divsChild>
        </w:div>
        <w:div w:id="1246763682">
          <w:marLeft w:val="0"/>
          <w:marRight w:val="0"/>
          <w:marTop w:val="0"/>
          <w:marBottom w:val="0"/>
          <w:divBdr>
            <w:top w:val="none" w:sz="0" w:space="0" w:color="auto"/>
            <w:left w:val="none" w:sz="0" w:space="0" w:color="auto"/>
            <w:bottom w:val="none" w:sz="0" w:space="0" w:color="auto"/>
            <w:right w:val="none" w:sz="0" w:space="0" w:color="auto"/>
          </w:divBdr>
          <w:divsChild>
            <w:div w:id="1629316045">
              <w:marLeft w:val="0"/>
              <w:marRight w:val="0"/>
              <w:marTop w:val="0"/>
              <w:marBottom w:val="0"/>
              <w:divBdr>
                <w:top w:val="none" w:sz="0" w:space="0" w:color="auto"/>
                <w:left w:val="none" w:sz="0" w:space="0" w:color="auto"/>
                <w:bottom w:val="none" w:sz="0" w:space="0" w:color="auto"/>
                <w:right w:val="none" w:sz="0" w:space="0" w:color="auto"/>
              </w:divBdr>
            </w:div>
          </w:divsChild>
        </w:div>
        <w:div w:id="1570923536">
          <w:marLeft w:val="0"/>
          <w:marRight w:val="0"/>
          <w:marTop w:val="0"/>
          <w:marBottom w:val="0"/>
          <w:divBdr>
            <w:top w:val="none" w:sz="0" w:space="0" w:color="auto"/>
            <w:left w:val="none" w:sz="0" w:space="0" w:color="auto"/>
            <w:bottom w:val="none" w:sz="0" w:space="0" w:color="auto"/>
            <w:right w:val="none" w:sz="0" w:space="0" w:color="auto"/>
          </w:divBdr>
          <w:divsChild>
            <w:div w:id="1232958765">
              <w:marLeft w:val="0"/>
              <w:marRight w:val="0"/>
              <w:marTop w:val="0"/>
              <w:marBottom w:val="0"/>
              <w:divBdr>
                <w:top w:val="none" w:sz="0" w:space="0" w:color="auto"/>
                <w:left w:val="none" w:sz="0" w:space="0" w:color="auto"/>
                <w:bottom w:val="none" w:sz="0" w:space="0" w:color="auto"/>
                <w:right w:val="none" w:sz="0" w:space="0" w:color="auto"/>
              </w:divBdr>
            </w:div>
          </w:divsChild>
        </w:div>
        <w:div w:id="104154010">
          <w:marLeft w:val="0"/>
          <w:marRight w:val="0"/>
          <w:marTop w:val="0"/>
          <w:marBottom w:val="0"/>
          <w:divBdr>
            <w:top w:val="none" w:sz="0" w:space="0" w:color="auto"/>
            <w:left w:val="none" w:sz="0" w:space="0" w:color="auto"/>
            <w:bottom w:val="none" w:sz="0" w:space="0" w:color="auto"/>
            <w:right w:val="none" w:sz="0" w:space="0" w:color="auto"/>
          </w:divBdr>
          <w:divsChild>
            <w:div w:id="1289899524">
              <w:marLeft w:val="0"/>
              <w:marRight w:val="0"/>
              <w:marTop w:val="0"/>
              <w:marBottom w:val="0"/>
              <w:divBdr>
                <w:top w:val="none" w:sz="0" w:space="0" w:color="auto"/>
                <w:left w:val="none" w:sz="0" w:space="0" w:color="auto"/>
                <w:bottom w:val="none" w:sz="0" w:space="0" w:color="auto"/>
                <w:right w:val="none" w:sz="0" w:space="0" w:color="auto"/>
              </w:divBdr>
            </w:div>
          </w:divsChild>
        </w:div>
        <w:div w:id="275253060">
          <w:marLeft w:val="0"/>
          <w:marRight w:val="0"/>
          <w:marTop w:val="0"/>
          <w:marBottom w:val="0"/>
          <w:divBdr>
            <w:top w:val="none" w:sz="0" w:space="0" w:color="auto"/>
            <w:left w:val="none" w:sz="0" w:space="0" w:color="auto"/>
            <w:bottom w:val="none" w:sz="0" w:space="0" w:color="auto"/>
            <w:right w:val="none" w:sz="0" w:space="0" w:color="auto"/>
          </w:divBdr>
          <w:divsChild>
            <w:div w:id="206382557">
              <w:marLeft w:val="0"/>
              <w:marRight w:val="0"/>
              <w:marTop w:val="0"/>
              <w:marBottom w:val="0"/>
              <w:divBdr>
                <w:top w:val="none" w:sz="0" w:space="0" w:color="auto"/>
                <w:left w:val="none" w:sz="0" w:space="0" w:color="auto"/>
                <w:bottom w:val="none" w:sz="0" w:space="0" w:color="auto"/>
                <w:right w:val="none" w:sz="0" w:space="0" w:color="auto"/>
              </w:divBdr>
            </w:div>
          </w:divsChild>
        </w:div>
        <w:div w:id="134375389">
          <w:marLeft w:val="0"/>
          <w:marRight w:val="0"/>
          <w:marTop w:val="0"/>
          <w:marBottom w:val="0"/>
          <w:divBdr>
            <w:top w:val="none" w:sz="0" w:space="0" w:color="auto"/>
            <w:left w:val="none" w:sz="0" w:space="0" w:color="auto"/>
            <w:bottom w:val="none" w:sz="0" w:space="0" w:color="auto"/>
            <w:right w:val="none" w:sz="0" w:space="0" w:color="auto"/>
          </w:divBdr>
          <w:divsChild>
            <w:div w:id="1040592389">
              <w:marLeft w:val="0"/>
              <w:marRight w:val="0"/>
              <w:marTop w:val="0"/>
              <w:marBottom w:val="0"/>
              <w:divBdr>
                <w:top w:val="none" w:sz="0" w:space="0" w:color="auto"/>
                <w:left w:val="none" w:sz="0" w:space="0" w:color="auto"/>
                <w:bottom w:val="none" w:sz="0" w:space="0" w:color="auto"/>
                <w:right w:val="none" w:sz="0" w:space="0" w:color="auto"/>
              </w:divBdr>
            </w:div>
          </w:divsChild>
        </w:div>
        <w:div w:id="2021665563">
          <w:marLeft w:val="0"/>
          <w:marRight w:val="0"/>
          <w:marTop w:val="0"/>
          <w:marBottom w:val="0"/>
          <w:divBdr>
            <w:top w:val="none" w:sz="0" w:space="0" w:color="auto"/>
            <w:left w:val="none" w:sz="0" w:space="0" w:color="auto"/>
            <w:bottom w:val="none" w:sz="0" w:space="0" w:color="auto"/>
            <w:right w:val="none" w:sz="0" w:space="0" w:color="auto"/>
          </w:divBdr>
          <w:divsChild>
            <w:div w:id="906647678">
              <w:marLeft w:val="0"/>
              <w:marRight w:val="0"/>
              <w:marTop w:val="0"/>
              <w:marBottom w:val="0"/>
              <w:divBdr>
                <w:top w:val="none" w:sz="0" w:space="0" w:color="auto"/>
                <w:left w:val="none" w:sz="0" w:space="0" w:color="auto"/>
                <w:bottom w:val="none" w:sz="0" w:space="0" w:color="auto"/>
                <w:right w:val="none" w:sz="0" w:space="0" w:color="auto"/>
              </w:divBdr>
            </w:div>
          </w:divsChild>
        </w:div>
        <w:div w:id="1577352787">
          <w:marLeft w:val="0"/>
          <w:marRight w:val="0"/>
          <w:marTop w:val="0"/>
          <w:marBottom w:val="0"/>
          <w:divBdr>
            <w:top w:val="none" w:sz="0" w:space="0" w:color="auto"/>
            <w:left w:val="none" w:sz="0" w:space="0" w:color="auto"/>
            <w:bottom w:val="none" w:sz="0" w:space="0" w:color="auto"/>
            <w:right w:val="none" w:sz="0" w:space="0" w:color="auto"/>
          </w:divBdr>
          <w:divsChild>
            <w:div w:id="1182936620">
              <w:marLeft w:val="0"/>
              <w:marRight w:val="0"/>
              <w:marTop w:val="0"/>
              <w:marBottom w:val="0"/>
              <w:divBdr>
                <w:top w:val="none" w:sz="0" w:space="0" w:color="auto"/>
                <w:left w:val="none" w:sz="0" w:space="0" w:color="auto"/>
                <w:bottom w:val="none" w:sz="0" w:space="0" w:color="auto"/>
                <w:right w:val="none" w:sz="0" w:space="0" w:color="auto"/>
              </w:divBdr>
            </w:div>
          </w:divsChild>
        </w:div>
        <w:div w:id="2007633380">
          <w:marLeft w:val="0"/>
          <w:marRight w:val="0"/>
          <w:marTop w:val="0"/>
          <w:marBottom w:val="0"/>
          <w:divBdr>
            <w:top w:val="none" w:sz="0" w:space="0" w:color="auto"/>
            <w:left w:val="none" w:sz="0" w:space="0" w:color="auto"/>
            <w:bottom w:val="none" w:sz="0" w:space="0" w:color="auto"/>
            <w:right w:val="none" w:sz="0" w:space="0" w:color="auto"/>
          </w:divBdr>
          <w:divsChild>
            <w:div w:id="1545100785">
              <w:marLeft w:val="0"/>
              <w:marRight w:val="0"/>
              <w:marTop w:val="0"/>
              <w:marBottom w:val="0"/>
              <w:divBdr>
                <w:top w:val="none" w:sz="0" w:space="0" w:color="auto"/>
                <w:left w:val="none" w:sz="0" w:space="0" w:color="auto"/>
                <w:bottom w:val="none" w:sz="0" w:space="0" w:color="auto"/>
                <w:right w:val="none" w:sz="0" w:space="0" w:color="auto"/>
              </w:divBdr>
            </w:div>
          </w:divsChild>
        </w:div>
        <w:div w:id="1069353505">
          <w:marLeft w:val="0"/>
          <w:marRight w:val="0"/>
          <w:marTop w:val="0"/>
          <w:marBottom w:val="0"/>
          <w:divBdr>
            <w:top w:val="none" w:sz="0" w:space="0" w:color="auto"/>
            <w:left w:val="none" w:sz="0" w:space="0" w:color="auto"/>
            <w:bottom w:val="none" w:sz="0" w:space="0" w:color="auto"/>
            <w:right w:val="none" w:sz="0" w:space="0" w:color="auto"/>
          </w:divBdr>
          <w:divsChild>
            <w:div w:id="2049336612">
              <w:marLeft w:val="0"/>
              <w:marRight w:val="0"/>
              <w:marTop w:val="0"/>
              <w:marBottom w:val="0"/>
              <w:divBdr>
                <w:top w:val="none" w:sz="0" w:space="0" w:color="auto"/>
                <w:left w:val="none" w:sz="0" w:space="0" w:color="auto"/>
                <w:bottom w:val="none" w:sz="0" w:space="0" w:color="auto"/>
                <w:right w:val="none" w:sz="0" w:space="0" w:color="auto"/>
              </w:divBdr>
            </w:div>
          </w:divsChild>
        </w:div>
        <w:div w:id="388648142">
          <w:marLeft w:val="0"/>
          <w:marRight w:val="0"/>
          <w:marTop w:val="0"/>
          <w:marBottom w:val="0"/>
          <w:divBdr>
            <w:top w:val="none" w:sz="0" w:space="0" w:color="auto"/>
            <w:left w:val="none" w:sz="0" w:space="0" w:color="auto"/>
            <w:bottom w:val="none" w:sz="0" w:space="0" w:color="auto"/>
            <w:right w:val="none" w:sz="0" w:space="0" w:color="auto"/>
          </w:divBdr>
          <w:divsChild>
            <w:div w:id="1443761530">
              <w:marLeft w:val="0"/>
              <w:marRight w:val="0"/>
              <w:marTop w:val="0"/>
              <w:marBottom w:val="0"/>
              <w:divBdr>
                <w:top w:val="none" w:sz="0" w:space="0" w:color="auto"/>
                <w:left w:val="none" w:sz="0" w:space="0" w:color="auto"/>
                <w:bottom w:val="none" w:sz="0" w:space="0" w:color="auto"/>
                <w:right w:val="none" w:sz="0" w:space="0" w:color="auto"/>
              </w:divBdr>
              <w:divsChild>
                <w:div w:id="1788155838">
                  <w:marLeft w:val="0"/>
                  <w:marRight w:val="0"/>
                  <w:marTop w:val="0"/>
                  <w:marBottom w:val="0"/>
                  <w:divBdr>
                    <w:top w:val="none" w:sz="0" w:space="0" w:color="auto"/>
                    <w:left w:val="none" w:sz="0" w:space="0" w:color="auto"/>
                    <w:bottom w:val="none" w:sz="0" w:space="0" w:color="auto"/>
                    <w:right w:val="none" w:sz="0" w:space="0" w:color="auto"/>
                  </w:divBdr>
                </w:div>
              </w:divsChild>
            </w:div>
            <w:div w:id="2110077616">
              <w:marLeft w:val="0"/>
              <w:marRight w:val="0"/>
              <w:marTop w:val="0"/>
              <w:marBottom w:val="0"/>
              <w:divBdr>
                <w:top w:val="none" w:sz="0" w:space="0" w:color="auto"/>
                <w:left w:val="none" w:sz="0" w:space="0" w:color="auto"/>
                <w:bottom w:val="none" w:sz="0" w:space="0" w:color="auto"/>
                <w:right w:val="none" w:sz="0" w:space="0" w:color="auto"/>
              </w:divBdr>
              <w:divsChild>
                <w:div w:id="480973231">
                  <w:marLeft w:val="0"/>
                  <w:marRight w:val="0"/>
                  <w:marTop w:val="0"/>
                  <w:marBottom w:val="0"/>
                  <w:divBdr>
                    <w:top w:val="none" w:sz="0" w:space="0" w:color="auto"/>
                    <w:left w:val="none" w:sz="0" w:space="0" w:color="auto"/>
                    <w:bottom w:val="none" w:sz="0" w:space="0" w:color="auto"/>
                    <w:right w:val="none" w:sz="0" w:space="0" w:color="auto"/>
                  </w:divBdr>
                </w:div>
              </w:divsChild>
            </w:div>
            <w:div w:id="463542899">
              <w:marLeft w:val="0"/>
              <w:marRight w:val="0"/>
              <w:marTop w:val="0"/>
              <w:marBottom w:val="0"/>
              <w:divBdr>
                <w:top w:val="none" w:sz="0" w:space="0" w:color="auto"/>
                <w:left w:val="none" w:sz="0" w:space="0" w:color="auto"/>
                <w:bottom w:val="none" w:sz="0" w:space="0" w:color="auto"/>
                <w:right w:val="none" w:sz="0" w:space="0" w:color="auto"/>
              </w:divBdr>
              <w:divsChild>
                <w:div w:id="274216994">
                  <w:marLeft w:val="0"/>
                  <w:marRight w:val="0"/>
                  <w:marTop w:val="0"/>
                  <w:marBottom w:val="0"/>
                  <w:divBdr>
                    <w:top w:val="none" w:sz="0" w:space="0" w:color="auto"/>
                    <w:left w:val="none" w:sz="0" w:space="0" w:color="auto"/>
                    <w:bottom w:val="none" w:sz="0" w:space="0" w:color="auto"/>
                    <w:right w:val="none" w:sz="0" w:space="0" w:color="auto"/>
                  </w:divBdr>
                </w:div>
              </w:divsChild>
            </w:div>
            <w:div w:id="247010487">
              <w:marLeft w:val="0"/>
              <w:marRight w:val="0"/>
              <w:marTop w:val="0"/>
              <w:marBottom w:val="0"/>
              <w:divBdr>
                <w:top w:val="none" w:sz="0" w:space="0" w:color="auto"/>
                <w:left w:val="none" w:sz="0" w:space="0" w:color="auto"/>
                <w:bottom w:val="none" w:sz="0" w:space="0" w:color="auto"/>
                <w:right w:val="none" w:sz="0" w:space="0" w:color="auto"/>
              </w:divBdr>
              <w:divsChild>
                <w:div w:id="972448815">
                  <w:marLeft w:val="0"/>
                  <w:marRight w:val="0"/>
                  <w:marTop w:val="0"/>
                  <w:marBottom w:val="0"/>
                  <w:divBdr>
                    <w:top w:val="none" w:sz="0" w:space="0" w:color="auto"/>
                    <w:left w:val="none" w:sz="0" w:space="0" w:color="auto"/>
                    <w:bottom w:val="none" w:sz="0" w:space="0" w:color="auto"/>
                    <w:right w:val="none" w:sz="0" w:space="0" w:color="auto"/>
                  </w:divBdr>
                </w:div>
              </w:divsChild>
            </w:div>
            <w:div w:id="1225024029">
              <w:marLeft w:val="0"/>
              <w:marRight w:val="0"/>
              <w:marTop w:val="0"/>
              <w:marBottom w:val="0"/>
              <w:divBdr>
                <w:top w:val="none" w:sz="0" w:space="0" w:color="auto"/>
                <w:left w:val="none" w:sz="0" w:space="0" w:color="auto"/>
                <w:bottom w:val="none" w:sz="0" w:space="0" w:color="auto"/>
                <w:right w:val="none" w:sz="0" w:space="0" w:color="auto"/>
              </w:divBdr>
              <w:divsChild>
                <w:div w:id="964314796">
                  <w:marLeft w:val="0"/>
                  <w:marRight w:val="0"/>
                  <w:marTop w:val="0"/>
                  <w:marBottom w:val="0"/>
                  <w:divBdr>
                    <w:top w:val="none" w:sz="0" w:space="0" w:color="auto"/>
                    <w:left w:val="none" w:sz="0" w:space="0" w:color="auto"/>
                    <w:bottom w:val="none" w:sz="0" w:space="0" w:color="auto"/>
                    <w:right w:val="none" w:sz="0" w:space="0" w:color="auto"/>
                  </w:divBdr>
                </w:div>
              </w:divsChild>
            </w:div>
            <w:div w:id="483470396">
              <w:marLeft w:val="0"/>
              <w:marRight w:val="0"/>
              <w:marTop w:val="0"/>
              <w:marBottom w:val="0"/>
              <w:divBdr>
                <w:top w:val="none" w:sz="0" w:space="0" w:color="auto"/>
                <w:left w:val="none" w:sz="0" w:space="0" w:color="auto"/>
                <w:bottom w:val="none" w:sz="0" w:space="0" w:color="auto"/>
                <w:right w:val="none" w:sz="0" w:space="0" w:color="auto"/>
              </w:divBdr>
              <w:divsChild>
                <w:div w:id="209921444">
                  <w:marLeft w:val="0"/>
                  <w:marRight w:val="0"/>
                  <w:marTop w:val="0"/>
                  <w:marBottom w:val="0"/>
                  <w:divBdr>
                    <w:top w:val="none" w:sz="0" w:space="0" w:color="auto"/>
                    <w:left w:val="none" w:sz="0" w:space="0" w:color="auto"/>
                    <w:bottom w:val="none" w:sz="0" w:space="0" w:color="auto"/>
                    <w:right w:val="none" w:sz="0" w:space="0" w:color="auto"/>
                  </w:divBdr>
                </w:div>
              </w:divsChild>
            </w:div>
            <w:div w:id="468282434">
              <w:marLeft w:val="0"/>
              <w:marRight w:val="0"/>
              <w:marTop w:val="0"/>
              <w:marBottom w:val="0"/>
              <w:divBdr>
                <w:top w:val="none" w:sz="0" w:space="0" w:color="auto"/>
                <w:left w:val="none" w:sz="0" w:space="0" w:color="auto"/>
                <w:bottom w:val="none" w:sz="0" w:space="0" w:color="auto"/>
                <w:right w:val="none" w:sz="0" w:space="0" w:color="auto"/>
              </w:divBdr>
              <w:divsChild>
                <w:div w:id="4282612">
                  <w:marLeft w:val="0"/>
                  <w:marRight w:val="0"/>
                  <w:marTop w:val="0"/>
                  <w:marBottom w:val="0"/>
                  <w:divBdr>
                    <w:top w:val="none" w:sz="0" w:space="0" w:color="auto"/>
                    <w:left w:val="none" w:sz="0" w:space="0" w:color="auto"/>
                    <w:bottom w:val="none" w:sz="0" w:space="0" w:color="auto"/>
                    <w:right w:val="none" w:sz="0" w:space="0" w:color="auto"/>
                  </w:divBdr>
                </w:div>
              </w:divsChild>
            </w:div>
            <w:div w:id="1881162411">
              <w:marLeft w:val="0"/>
              <w:marRight w:val="0"/>
              <w:marTop w:val="0"/>
              <w:marBottom w:val="0"/>
              <w:divBdr>
                <w:top w:val="none" w:sz="0" w:space="0" w:color="auto"/>
                <w:left w:val="none" w:sz="0" w:space="0" w:color="auto"/>
                <w:bottom w:val="none" w:sz="0" w:space="0" w:color="auto"/>
                <w:right w:val="none" w:sz="0" w:space="0" w:color="auto"/>
              </w:divBdr>
              <w:divsChild>
                <w:div w:id="1177962550">
                  <w:marLeft w:val="0"/>
                  <w:marRight w:val="0"/>
                  <w:marTop w:val="0"/>
                  <w:marBottom w:val="0"/>
                  <w:divBdr>
                    <w:top w:val="none" w:sz="0" w:space="0" w:color="auto"/>
                    <w:left w:val="none" w:sz="0" w:space="0" w:color="auto"/>
                    <w:bottom w:val="none" w:sz="0" w:space="0" w:color="auto"/>
                    <w:right w:val="none" w:sz="0" w:space="0" w:color="auto"/>
                  </w:divBdr>
                </w:div>
              </w:divsChild>
            </w:div>
            <w:div w:id="377165449">
              <w:marLeft w:val="0"/>
              <w:marRight w:val="0"/>
              <w:marTop w:val="0"/>
              <w:marBottom w:val="0"/>
              <w:divBdr>
                <w:top w:val="none" w:sz="0" w:space="0" w:color="auto"/>
                <w:left w:val="none" w:sz="0" w:space="0" w:color="auto"/>
                <w:bottom w:val="none" w:sz="0" w:space="0" w:color="auto"/>
                <w:right w:val="none" w:sz="0" w:space="0" w:color="auto"/>
              </w:divBdr>
              <w:divsChild>
                <w:div w:id="966931403">
                  <w:marLeft w:val="0"/>
                  <w:marRight w:val="0"/>
                  <w:marTop w:val="0"/>
                  <w:marBottom w:val="0"/>
                  <w:divBdr>
                    <w:top w:val="none" w:sz="0" w:space="0" w:color="auto"/>
                    <w:left w:val="none" w:sz="0" w:space="0" w:color="auto"/>
                    <w:bottom w:val="none" w:sz="0" w:space="0" w:color="auto"/>
                    <w:right w:val="none" w:sz="0" w:space="0" w:color="auto"/>
                  </w:divBdr>
                </w:div>
              </w:divsChild>
            </w:div>
            <w:div w:id="2039885767">
              <w:marLeft w:val="0"/>
              <w:marRight w:val="0"/>
              <w:marTop w:val="0"/>
              <w:marBottom w:val="0"/>
              <w:divBdr>
                <w:top w:val="none" w:sz="0" w:space="0" w:color="auto"/>
                <w:left w:val="none" w:sz="0" w:space="0" w:color="auto"/>
                <w:bottom w:val="none" w:sz="0" w:space="0" w:color="auto"/>
                <w:right w:val="none" w:sz="0" w:space="0" w:color="auto"/>
              </w:divBdr>
              <w:divsChild>
                <w:div w:id="427966271">
                  <w:marLeft w:val="0"/>
                  <w:marRight w:val="0"/>
                  <w:marTop w:val="0"/>
                  <w:marBottom w:val="0"/>
                  <w:divBdr>
                    <w:top w:val="none" w:sz="0" w:space="0" w:color="auto"/>
                    <w:left w:val="none" w:sz="0" w:space="0" w:color="auto"/>
                    <w:bottom w:val="none" w:sz="0" w:space="0" w:color="auto"/>
                    <w:right w:val="none" w:sz="0" w:space="0" w:color="auto"/>
                  </w:divBdr>
                </w:div>
              </w:divsChild>
            </w:div>
            <w:div w:id="1084843386">
              <w:marLeft w:val="0"/>
              <w:marRight w:val="0"/>
              <w:marTop w:val="0"/>
              <w:marBottom w:val="0"/>
              <w:divBdr>
                <w:top w:val="none" w:sz="0" w:space="0" w:color="auto"/>
                <w:left w:val="none" w:sz="0" w:space="0" w:color="auto"/>
                <w:bottom w:val="none" w:sz="0" w:space="0" w:color="auto"/>
                <w:right w:val="none" w:sz="0" w:space="0" w:color="auto"/>
              </w:divBdr>
              <w:divsChild>
                <w:div w:id="85880381">
                  <w:marLeft w:val="0"/>
                  <w:marRight w:val="0"/>
                  <w:marTop w:val="0"/>
                  <w:marBottom w:val="0"/>
                  <w:divBdr>
                    <w:top w:val="none" w:sz="0" w:space="0" w:color="auto"/>
                    <w:left w:val="none" w:sz="0" w:space="0" w:color="auto"/>
                    <w:bottom w:val="none" w:sz="0" w:space="0" w:color="auto"/>
                    <w:right w:val="none" w:sz="0" w:space="0" w:color="auto"/>
                  </w:divBdr>
                </w:div>
              </w:divsChild>
            </w:div>
            <w:div w:id="2122801643">
              <w:marLeft w:val="0"/>
              <w:marRight w:val="0"/>
              <w:marTop w:val="0"/>
              <w:marBottom w:val="0"/>
              <w:divBdr>
                <w:top w:val="none" w:sz="0" w:space="0" w:color="auto"/>
                <w:left w:val="none" w:sz="0" w:space="0" w:color="auto"/>
                <w:bottom w:val="none" w:sz="0" w:space="0" w:color="auto"/>
                <w:right w:val="none" w:sz="0" w:space="0" w:color="auto"/>
              </w:divBdr>
              <w:divsChild>
                <w:div w:id="338511273">
                  <w:marLeft w:val="0"/>
                  <w:marRight w:val="0"/>
                  <w:marTop w:val="0"/>
                  <w:marBottom w:val="0"/>
                  <w:divBdr>
                    <w:top w:val="none" w:sz="0" w:space="0" w:color="auto"/>
                    <w:left w:val="none" w:sz="0" w:space="0" w:color="auto"/>
                    <w:bottom w:val="none" w:sz="0" w:space="0" w:color="auto"/>
                    <w:right w:val="none" w:sz="0" w:space="0" w:color="auto"/>
                  </w:divBdr>
                </w:div>
              </w:divsChild>
            </w:div>
            <w:div w:id="1761681963">
              <w:marLeft w:val="0"/>
              <w:marRight w:val="0"/>
              <w:marTop w:val="0"/>
              <w:marBottom w:val="0"/>
              <w:divBdr>
                <w:top w:val="none" w:sz="0" w:space="0" w:color="auto"/>
                <w:left w:val="none" w:sz="0" w:space="0" w:color="auto"/>
                <w:bottom w:val="none" w:sz="0" w:space="0" w:color="auto"/>
                <w:right w:val="none" w:sz="0" w:space="0" w:color="auto"/>
              </w:divBdr>
              <w:divsChild>
                <w:div w:id="712582296">
                  <w:marLeft w:val="0"/>
                  <w:marRight w:val="0"/>
                  <w:marTop w:val="0"/>
                  <w:marBottom w:val="0"/>
                  <w:divBdr>
                    <w:top w:val="none" w:sz="0" w:space="0" w:color="auto"/>
                    <w:left w:val="none" w:sz="0" w:space="0" w:color="auto"/>
                    <w:bottom w:val="none" w:sz="0" w:space="0" w:color="auto"/>
                    <w:right w:val="none" w:sz="0" w:space="0" w:color="auto"/>
                  </w:divBdr>
                </w:div>
              </w:divsChild>
            </w:div>
            <w:div w:id="400449890">
              <w:marLeft w:val="0"/>
              <w:marRight w:val="0"/>
              <w:marTop w:val="0"/>
              <w:marBottom w:val="0"/>
              <w:divBdr>
                <w:top w:val="none" w:sz="0" w:space="0" w:color="auto"/>
                <w:left w:val="none" w:sz="0" w:space="0" w:color="auto"/>
                <w:bottom w:val="none" w:sz="0" w:space="0" w:color="auto"/>
                <w:right w:val="none" w:sz="0" w:space="0" w:color="auto"/>
              </w:divBdr>
              <w:divsChild>
                <w:div w:id="1339380956">
                  <w:marLeft w:val="0"/>
                  <w:marRight w:val="0"/>
                  <w:marTop w:val="0"/>
                  <w:marBottom w:val="0"/>
                  <w:divBdr>
                    <w:top w:val="none" w:sz="0" w:space="0" w:color="auto"/>
                    <w:left w:val="none" w:sz="0" w:space="0" w:color="auto"/>
                    <w:bottom w:val="none" w:sz="0" w:space="0" w:color="auto"/>
                    <w:right w:val="none" w:sz="0" w:space="0" w:color="auto"/>
                  </w:divBdr>
                </w:div>
              </w:divsChild>
            </w:div>
            <w:div w:id="1882205534">
              <w:marLeft w:val="0"/>
              <w:marRight w:val="0"/>
              <w:marTop w:val="0"/>
              <w:marBottom w:val="0"/>
              <w:divBdr>
                <w:top w:val="none" w:sz="0" w:space="0" w:color="auto"/>
                <w:left w:val="none" w:sz="0" w:space="0" w:color="auto"/>
                <w:bottom w:val="none" w:sz="0" w:space="0" w:color="auto"/>
                <w:right w:val="none" w:sz="0" w:space="0" w:color="auto"/>
              </w:divBdr>
              <w:divsChild>
                <w:div w:id="205265718">
                  <w:marLeft w:val="0"/>
                  <w:marRight w:val="0"/>
                  <w:marTop w:val="0"/>
                  <w:marBottom w:val="0"/>
                  <w:divBdr>
                    <w:top w:val="none" w:sz="0" w:space="0" w:color="auto"/>
                    <w:left w:val="none" w:sz="0" w:space="0" w:color="auto"/>
                    <w:bottom w:val="none" w:sz="0" w:space="0" w:color="auto"/>
                    <w:right w:val="none" w:sz="0" w:space="0" w:color="auto"/>
                  </w:divBdr>
                </w:div>
              </w:divsChild>
            </w:div>
            <w:div w:id="61028994">
              <w:marLeft w:val="0"/>
              <w:marRight w:val="0"/>
              <w:marTop w:val="0"/>
              <w:marBottom w:val="0"/>
              <w:divBdr>
                <w:top w:val="none" w:sz="0" w:space="0" w:color="auto"/>
                <w:left w:val="none" w:sz="0" w:space="0" w:color="auto"/>
                <w:bottom w:val="none" w:sz="0" w:space="0" w:color="auto"/>
                <w:right w:val="none" w:sz="0" w:space="0" w:color="auto"/>
              </w:divBdr>
              <w:divsChild>
                <w:div w:id="327365766">
                  <w:marLeft w:val="0"/>
                  <w:marRight w:val="0"/>
                  <w:marTop w:val="0"/>
                  <w:marBottom w:val="0"/>
                  <w:divBdr>
                    <w:top w:val="none" w:sz="0" w:space="0" w:color="auto"/>
                    <w:left w:val="none" w:sz="0" w:space="0" w:color="auto"/>
                    <w:bottom w:val="none" w:sz="0" w:space="0" w:color="auto"/>
                    <w:right w:val="none" w:sz="0" w:space="0" w:color="auto"/>
                  </w:divBdr>
                </w:div>
              </w:divsChild>
            </w:div>
            <w:div w:id="1534422855">
              <w:marLeft w:val="0"/>
              <w:marRight w:val="0"/>
              <w:marTop w:val="0"/>
              <w:marBottom w:val="0"/>
              <w:divBdr>
                <w:top w:val="none" w:sz="0" w:space="0" w:color="auto"/>
                <w:left w:val="none" w:sz="0" w:space="0" w:color="auto"/>
                <w:bottom w:val="none" w:sz="0" w:space="0" w:color="auto"/>
                <w:right w:val="none" w:sz="0" w:space="0" w:color="auto"/>
              </w:divBdr>
              <w:divsChild>
                <w:div w:id="507063378">
                  <w:marLeft w:val="0"/>
                  <w:marRight w:val="0"/>
                  <w:marTop w:val="0"/>
                  <w:marBottom w:val="0"/>
                  <w:divBdr>
                    <w:top w:val="none" w:sz="0" w:space="0" w:color="auto"/>
                    <w:left w:val="none" w:sz="0" w:space="0" w:color="auto"/>
                    <w:bottom w:val="none" w:sz="0" w:space="0" w:color="auto"/>
                    <w:right w:val="none" w:sz="0" w:space="0" w:color="auto"/>
                  </w:divBdr>
                </w:div>
              </w:divsChild>
            </w:div>
            <w:div w:id="1584678165">
              <w:marLeft w:val="0"/>
              <w:marRight w:val="0"/>
              <w:marTop w:val="0"/>
              <w:marBottom w:val="0"/>
              <w:divBdr>
                <w:top w:val="none" w:sz="0" w:space="0" w:color="auto"/>
                <w:left w:val="none" w:sz="0" w:space="0" w:color="auto"/>
                <w:bottom w:val="none" w:sz="0" w:space="0" w:color="auto"/>
                <w:right w:val="none" w:sz="0" w:space="0" w:color="auto"/>
              </w:divBdr>
              <w:divsChild>
                <w:div w:id="333143839">
                  <w:marLeft w:val="0"/>
                  <w:marRight w:val="0"/>
                  <w:marTop w:val="0"/>
                  <w:marBottom w:val="0"/>
                  <w:divBdr>
                    <w:top w:val="none" w:sz="0" w:space="0" w:color="auto"/>
                    <w:left w:val="none" w:sz="0" w:space="0" w:color="auto"/>
                    <w:bottom w:val="none" w:sz="0" w:space="0" w:color="auto"/>
                    <w:right w:val="none" w:sz="0" w:space="0" w:color="auto"/>
                  </w:divBdr>
                </w:div>
              </w:divsChild>
            </w:div>
            <w:div w:id="71438786">
              <w:marLeft w:val="0"/>
              <w:marRight w:val="0"/>
              <w:marTop w:val="0"/>
              <w:marBottom w:val="0"/>
              <w:divBdr>
                <w:top w:val="none" w:sz="0" w:space="0" w:color="auto"/>
                <w:left w:val="none" w:sz="0" w:space="0" w:color="auto"/>
                <w:bottom w:val="none" w:sz="0" w:space="0" w:color="auto"/>
                <w:right w:val="none" w:sz="0" w:space="0" w:color="auto"/>
              </w:divBdr>
              <w:divsChild>
                <w:div w:id="1690528702">
                  <w:marLeft w:val="0"/>
                  <w:marRight w:val="0"/>
                  <w:marTop w:val="0"/>
                  <w:marBottom w:val="0"/>
                  <w:divBdr>
                    <w:top w:val="none" w:sz="0" w:space="0" w:color="auto"/>
                    <w:left w:val="none" w:sz="0" w:space="0" w:color="auto"/>
                    <w:bottom w:val="none" w:sz="0" w:space="0" w:color="auto"/>
                    <w:right w:val="none" w:sz="0" w:space="0" w:color="auto"/>
                  </w:divBdr>
                </w:div>
              </w:divsChild>
            </w:div>
            <w:div w:id="969439473">
              <w:marLeft w:val="0"/>
              <w:marRight w:val="0"/>
              <w:marTop w:val="0"/>
              <w:marBottom w:val="0"/>
              <w:divBdr>
                <w:top w:val="none" w:sz="0" w:space="0" w:color="auto"/>
                <w:left w:val="none" w:sz="0" w:space="0" w:color="auto"/>
                <w:bottom w:val="none" w:sz="0" w:space="0" w:color="auto"/>
                <w:right w:val="none" w:sz="0" w:space="0" w:color="auto"/>
              </w:divBdr>
              <w:divsChild>
                <w:div w:id="1327317568">
                  <w:marLeft w:val="0"/>
                  <w:marRight w:val="0"/>
                  <w:marTop w:val="0"/>
                  <w:marBottom w:val="0"/>
                  <w:divBdr>
                    <w:top w:val="none" w:sz="0" w:space="0" w:color="auto"/>
                    <w:left w:val="none" w:sz="0" w:space="0" w:color="auto"/>
                    <w:bottom w:val="none" w:sz="0" w:space="0" w:color="auto"/>
                    <w:right w:val="none" w:sz="0" w:space="0" w:color="auto"/>
                  </w:divBdr>
                </w:div>
              </w:divsChild>
            </w:div>
            <w:div w:id="1701395727">
              <w:marLeft w:val="0"/>
              <w:marRight w:val="0"/>
              <w:marTop w:val="0"/>
              <w:marBottom w:val="0"/>
              <w:divBdr>
                <w:top w:val="none" w:sz="0" w:space="0" w:color="auto"/>
                <w:left w:val="none" w:sz="0" w:space="0" w:color="auto"/>
                <w:bottom w:val="none" w:sz="0" w:space="0" w:color="auto"/>
                <w:right w:val="none" w:sz="0" w:space="0" w:color="auto"/>
              </w:divBdr>
              <w:divsChild>
                <w:div w:id="1614744409">
                  <w:marLeft w:val="0"/>
                  <w:marRight w:val="0"/>
                  <w:marTop w:val="0"/>
                  <w:marBottom w:val="0"/>
                  <w:divBdr>
                    <w:top w:val="none" w:sz="0" w:space="0" w:color="auto"/>
                    <w:left w:val="none" w:sz="0" w:space="0" w:color="auto"/>
                    <w:bottom w:val="none" w:sz="0" w:space="0" w:color="auto"/>
                    <w:right w:val="none" w:sz="0" w:space="0" w:color="auto"/>
                  </w:divBdr>
                </w:div>
              </w:divsChild>
            </w:div>
            <w:div w:id="489294025">
              <w:marLeft w:val="0"/>
              <w:marRight w:val="0"/>
              <w:marTop w:val="0"/>
              <w:marBottom w:val="0"/>
              <w:divBdr>
                <w:top w:val="none" w:sz="0" w:space="0" w:color="auto"/>
                <w:left w:val="none" w:sz="0" w:space="0" w:color="auto"/>
                <w:bottom w:val="none" w:sz="0" w:space="0" w:color="auto"/>
                <w:right w:val="none" w:sz="0" w:space="0" w:color="auto"/>
              </w:divBdr>
              <w:divsChild>
                <w:div w:id="174803954">
                  <w:marLeft w:val="0"/>
                  <w:marRight w:val="0"/>
                  <w:marTop w:val="0"/>
                  <w:marBottom w:val="0"/>
                  <w:divBdr>
                    <w:top w:val="none" w:sz="0" w:space="0" w:color="auto"/>
                    <w:left w:val="none" w:sz="0" w:space="0" w:color="auto"/>
                    <w:bottom w:val="none" w:sz="0" w:space="0" w:color="auto"/>
                    <w:right w:val="none" w:sz="0" w:space="0" w:color="auto"/>
                  </w:divBdr>
                </w:div>
              </w:divsChild>
            </w:div>
            <w:div w:id="2091610579">
              <w:marLeft w:val="0"/>
              <w:marRight w:val="0"/>
              <w:marTop w:val="0"/>
              <w:marBottom w:val="0"/>
              <w:divBdr>
                <w:top w:val="none" w:sz="0" w:space="0" w:color="auto"/>
                <w:left w:val="none" w:sz="0" w:space="0" w:color="auto"/>
                <w:bottom w:val="none" w:sz="0" w:space="0" w:color="auto"/>
                <w:right w:val="none" w:sz="0" w:space="0" w:color="auto"/>
              </w:divBdr>
              <w:divsChild>
                <w:div w:id="198787640">
                  <w:marLeft w:val="0"/>
                  <w:marRight w:val="0"/>
                  <w:marTop w:val="0"/>
                  <w:marBottom w:val="0"/>
                  <w:divBdr>
                    <w:top w:val="none" w:sz="0" w:space="0" w:color="auto"/>
                    <w:left w:val="none" w:sz="0" w:space="0" w:color="auto"/>
                    <w:bottom w:val="none" w:sz="0" w:space="0" w:color="auto"/>
                    <w:right w:val="none" w:sz="0" w:space="0" w:color="auto"/>
                  </w:divBdr>
                </w:div>
              </w:divsChild>
            </w:div>
            <w:div w:id="99960588">
              <w:marLeft w:val="0"/>
              <w:marRight w:val="0"/>
              <w:marTop w:val="0"/>
              <w:marBottom w:val="0"/>
              <w:divBdr>
                <w:top w:val="none" w:sz="0" w:space="0" w:color="auto"/>
                <w:left w:val="none" w:sz="0" w:space="0" w:color="auto"/>
                <w:bottom w:val="none" w:sz="0" w:space="0" w:color="auto"/>
                <w:right w:val="none" w:sz="0" w:space="0" w:color="auto"/>
              </w:divBdr>
              <w:divsChild>
                <w:div w:id="1144202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2142330">
          <w:marLeft w:val="0"/>
          <w:marRight w:val="0"/>
          <w:marTop w:val="0"/>
          <w:marBottom w:val="0"/>
          <w:divBdr>
            <w:top w:val="none" w:sz="0" w:space="0" w:color="auto"/>
            <w:left w:val="none" w:sz="0" w:space="0" w:color="auto"/>
            <w:bottom w:val="none" w:sz="0" w:space="0" w:color="auto"/>
            <w:right w:val="none" w:sz="0" w:space="0" w:color="auto"/>
          </w:divBdr>
          <w:divsChild>
            <w:div w:id="206072427">
              <w:marLeft w:val="0"/>
              <w:marRight w:val="0"/>
              <w:marTop w:val="0"/>
              <w:marBottom w:val="0"/>
              <w:divBdr>
                <w:top w:val="none" w:sz="0" w:space="0" w:color="auto"/>
                <w:left w:val="none" w:sz="0" w:space="0" w:color="auto"/>
                <w:bottom w:val="none" w:sz="0" w:space="0" w:color="auto"/>
                <w:right w:val="none" w:sz="0" w:space="0" w:color="auto"/>
              </w:divBdr>
              <w:divsChild>
                <w:div w:id="511644323">
                  <w:marLeft w:val="0"/>
                  <w:marRight w:val="0"/>
                  <w:marTop w:val="0"/>
                  <w:marBottom w:val="0"/>
                  <w:divBdr>
                    <w:top w:val="none" w:sz="0" w:space="0" w:color="auto"/>
                    <w:left w:val="none" w:sz="0" w:space="0" w:color="auto"/>
                    <w:bottom w:val="none" w:sz="0" w:space="0" w:color="auto"/>
                    <w:right w:val="none" w:sz="0" w:space="0" w:color="auto"/>
                  </w:divBdr>
                </w:div>
              </w:divsChild>
            </w:div>
            <w:div w:id="2061516037">
              <w:marLeft w:val="0"/>
              <w:marRight w:val="0"/>
              <w:marTop w:val="0"/>
              <w:marBottom w:val="0"/>
              <w:divBdr>
                <w:top w:val="none" w:sz="0" w:space="0" w:color="auto"/>
                <w:left w:val="none" w:sz="0" w:space="0" w:color="auto"/>
                <w:bottom w:val="none" w:sz="0" w:space="0" w:color="auto"/>
                <w:right w:val="none" w:sz="0" w:space="0" w:color="auto"/>
              </w:divBdr>
              <w:divsChild>
                <w:div w:id="947390384">
                  <w:marLeft w:val="0"/>
                  <w:marRight w:val="0"/>
                  <w:marTop w:val="0"/>
                  <w:marBottom w:val="0"/>
                  <w:divBdr>
                    <w:top w:val="none" w:sz="0" w:space="0" w:color="auto"/>
                    <w:left w:val="none" w:sz="0" w:space="0" w:color="auto"/>
                    <w:bottom w:val="none" w:sz="0" w:space="0" w:color="auto"/>
                    <w:right w:val="none" w:sz="0" w:space="0" w:color="auto"/>
                  </w:divBdr>
                </w:div>
              </w:divsChild>
            </w:div>
            <w:div w:id="1258715550">
              <w:marLeft w:val="0"/>
              <w:marRight w:val="0"/>
              <w:marTop w:val="0"/>
              <w:marBottom w:val="0"/>
              <w:divBdr>
                <w:top w:val="none" w:sz="0" w:space="0" w:color="auto"/>
                <w:left w:val="none" w:sz="0" w:space="0" w:color="auto"/>
                <w:bottom w:val="none" w:sz="0" w:space="0" w:color="auto"/>
                <w:right w:val="none" w:sz="0" w:space="0" w:color="auto"/>
              </w:divBdr>
              <w:divsChild>
                <w:div w:id="227958756">
                  <w:marLeft w:val="0"/>
                  <w:marRight w:val="0"/>
                  <w:marTop w:val="0"/>
                  <w:marBottom w:val="0"/>
                  <w:divBdr>
                    <w:top w:val="none" w:sz="0" w:space="0" w:color="auto"/>
                    <w:left w:val="none" w:sz="0" w:space="0" w:color="auto"/>
                    <w:bottom w:val="none" w:sz="0" w:space="0" w:color="auto"/>
                    <w:right w:val="none" w:sz="0" w:space="0" w:color="auto"/>
                  </w:divBdr>
                </w:div>
              </w:divsChild>
            </w:div>
            <w:div w:id="1782601113">
              <w:marLeft w:val="0"/>
              <w:marRight w:val="0"/>
              <w:marTop w:val="0"/>
              <w:marBottom w:val="0"/>
              <w:divBdr>
                <w:top w:val="none" w:sz="0" w:space="0" w:color="auto"/>
                <w:left w:val="none" w:sz="0" w:space="0" w:color="auto"/>
                <w:bottom w:val="none" w:sz="0" w:space="0" w:color="auto"/>
                <w:right w:val="none" w:sz="0" w:space="0" w:color="auto"/>
              </w:divBdr>
              <w:divsChild>
                <w:div w:id="1487480414">
                  <w:marLeft w:val="0"/>
                  <w:marRight w:val="0"/>
                  <w:marTop w:val="0"/>
                  <w:marBottom w:val="0"/>
                  <w:divBdr>
                    <w:top w:val="none" w:sz="0" w:space="0" w:color="auto"/>
                    <w:left w:val="none" w:sz="0" w:space="0" w:color="auto"/>
                    <w:bottom w:val="none" w:sz="0" w:space="0" w:color="auto"/>
                    <w:right w:val="none" w:sz="0" w:space="0" w:color="auto"/>
                  </w:divBdr>
                </w:div>
              </w:divsChild>
            </w:div>
            <w:div w:id="1704213278">
              <w:marLeft w:val="0"/>
              <w:marRight w:val="0"/>
              <w:marTop w:val="0"/>
              <w:marBottom w:val="0"/>
              <w:divBdr>
                <w:top w:val="none" w:sz="0" w:space="0" w:color="auto"/>
                <w:left w:val="none" w:sz="0" w:space="0" w:color="auto"/>
                <w:bottom w:val="none" w:sz="0" w:space="0" w:color="auto"/>
                <w:right w:val="none" w:sz="0" w:space="0" w:color="auto"/>
              </w:divBdr>
              <w:divsChild>
                <w:div w:id="1613048124">
                  <w:marLeft w:val="0"/>
                  <w:marRight w:val="0"/>
                  <w:marTop w:val="0"/>
                  <w:marBottom w:val="0"/>
                  <w:divBdr>
                    <w:top w:val="none" w:sz="0" w:space="0" w:color="auto"/>
                    <w:left w:val="none" w:sz="0" w:space="0" w:color="auto"/>
                    <w:bottom w:val="none" w:sz="0" w:space="0" w:color="auto"/>
                    <w:right w:val="none" w:sz="0" w:space="0" w:color="auto"/>
                  </w:divBdr>
                </w:div>
              </w:divsChild>
            </w:div>
            <w:div w:id="1732734486">
              <w:marLeft w:val="0"/>
              <w:marRight w:val="0"/>
              <w:marTop w:val="0"/>
              <w:marBottom w:val="0"/>
              <w:divBdr>
                <w:top w:val="none" w:sz="0" w:space="0" w:color="auto"/>
                <w:left w:val="none" w:sz="0" w:space="0" w:color="auto"/>
                <w:bottom w:val="none" w:sz="0" w:space="0" w:color="auto"/>
                <w:right w:val="none" w:sz="0" w:space="0" w:color="auto"/>
              </w:divBdr>
              <w:divsChild>
                <w:div w:id="91508828">
                  <w:marLeft w:val="0"/>
                  <w:marRight w:val="0"/>
                  <w:marTop w:val="0"/>
                  <w:marBottom w:val="0"/>
                  <w:divBdr>
                    <w:top w:val="none" w:sz="0" w:space="0" w:color="auto"/>
                    <w:left w:val="none" w:sz="0" w:space="0" w:color="auto"/>
                    <w:bottom w:val="none" w:sz="0" w:space="0" w:color="auto"/>
                    <w:right w:val="none" w:sz="0" w:space="0" w:color="auto"/>
                  </w:divBdr>
                </w:div>
              </w:divsChild>
            </w:div>
            <w:div w:id="1883784143">
              <w:marLeft w:val="0"/>
              <w:marRight w:val="0"/>
              <w:marTop w:val="0"/>
              <w:marBottom w:val="0"/>
              <w:divBdr>
                <w:top w:val="none" w:sz="0" w:space="0" w:color="auto"/>
                <w:left w:val="none" w:sz="0" w:space="0" w:color="auto"/>
                <w:bottom w:val="none" w:sz="0" w:space="0" w:color="auto"/>
                <w:right w:val="none" w:sz="0" w:space="0" w:color="auto"/>
              </w:divBdr>
              <w:divsChild>
                <w:div w:id="1612281604">
                  <w:marLeft w:val="0"/>
                  <w:marRight w:val="0"/>
                  <w:marTop w:val="0"/>
                  <w:marBottom w:val="0"/>
                  <w:divBdr>
                    <w:top w:val="none" w:sz="0" w:space="0" w:color="auto"/>
                    <w:left w:val="none" w:sz="0" w:space="0" w:color="auto"/>
                    <w:bottom w:val="none" w:sz="0" w:space="0" w:color="auto"/>
                    <w:right w:val="none" w:sz="0" w:space="0" w:color="auto"/>
                  </w:divBdr>
                </w:div>
              </w:divsChild>
            </w:div>
            <w:div w:id="1257403842">
              <w:marLeft w:val="0"/>
              <w:marRight w:val="0"/>
              <w:marTop w:val="0"/>
              <w:marBottom w:val="0"/>
              <w:divBdr>
                <w:top w:val="none" w:sz="0" w:space="0" w:color="auto"/>
                <w:left w:val="none" w:sz="0" w:space="0" w:color="auto"/>
                <w:bottom w:val="none" w:sz="0" w:space="0" w:color="auto"/>
                <w:right w:val="none" w:sz="0" w:space="0" w:color="auto"/>
              </w:divBdr>
              <w:divsChild>
                <w:div w:id="1787430671">
                  <w:marLeft w:val="0"/>
                  <w:marRight w:val="0"/>
                  <w:marTop w:val="0"/>
                  <w:marBottom w:val="0"/>
                  <w:divBdr>
                    <w:top w:val="none" w:sz="0" w:space="0" w:color="auto"/>
                    <w:left w:val="none" w:sz="0" w:space="0" w:color="auto"/>
                    <w:bottom w:val="none" w:sz="0" w:space="0" w:color="auto"/>
                    <w:right w:val="none" w:sz="0" w:space="0" w:color="auto"/>
                  </w:divBdr>
                </w:div>
              </w:divsChild>
            </w:div>
            <w:div w:id="1124806413">
              <w:marLeft w:val="0"/>
              <w:marRight w:val="0"/>
              <w:marTop w:val="0"/>
              <w:marBottom w:val="0"/>
              <w:divBdr>
                <w:top w:val="none" w:sz="0" w:space="0" w:color="auto"/>
                <w:left w:val="none" w:sz="0" w:space="0" w:color="auto"/>
                <w:bottom w:val="none" w:sz="0" w:space="0" w:color="auto"/>
                <w:right w:val="none" w:sz="0" w:space="0" w:color="auto"/>
              </w:divBdr>
              <w:divsChild>
                <w:div w:id="976103986">
                  <w:marLeft w:val="0"/>
                  <w:marRight w:val="0"/>
                  <w:marTop w:val="0"/>
                  <w:marBottom w:val="0"/>
                  <w:divBdr>
                    <w:top w:val="none" w:sz="0" w:space="0" w:color="auto"/>
                    <w:left w:val="none" w:sz="0" w:space="0" w:color="auto"/>
                    <w:bottom w:val="none" w:sz="0" w:space="0" w:color="auto"/>
                    <w:right w:val="none" w:sz="0" w:space="0" w:color="auto"/>
                  </w:divBdr>
                </w:div>
              </w:divsChild>
            </w:div>
            <w:div w:id="1968655639">
              <w:marLeft w:val="0"/>
              <w:marRight w:val="0"/>
              <w:marTop w:val="0"/>
              <w:marBottom w:val="0"/>
              <w:divBdr>
                <w:top w:val="none" w:sz="0" w:space="0" w:color="auto"/>
                <w:left w:val="none" w:sz="0" w:space="0" w:color="auto"/>
                <w:bottom w:val="none" w:sz="0" w:space="0" w:color="auto"/>
                <w:right w:val="none" w:sz="0" w:space="0" w:color="auto"/>
              </w:divBdr>
              <w:divsChild>
                <w:div w:id="332297821">
                  <w:marLeft w:val="0"/>
                  <w:marRight w:val="0"/>
                  <w:marTop w:val="0"/>
                  <w:marBottom w:val="0"/>
                  <w:divBdr>
                    <w:top w:val="none" w:sz="0" w:space="0" w:color="auto"/>
                    <w:left w:val="none" w:sz="0" w:space="0" w:color="auto"/>
                    <w:bottom w:val="none" w:sz="0" w:space="0" w:color="auto"/>
                    <w:right w:val="none" w:sz="0" w:space="0" w:color="auto"/>
                  </w:divBdr>
                </w:div>
              </w:divsChild>
            </w:div>
            <w:div w:id="701587793">
              <w:marLeft w:val="0"/>
              <w:marRight w:val="0"/>
              <w:marTop w:val="0"/>
              <w:marBottom w:val="0"/>
              <w:divBdr>
                <w:top w:val="none" w:sz="0" w:space="0" w:color="auto"/>
                <w:left w:val="none" w:sz="0" w:space="0" w:color="auto"/>
                <w:bottom w:val="none" w:sz="0" w:space="0" w:color="auto"/>
                <w:right w:val="none" w:sz="0" w:space="0" w:color="auto"/>
              </w:divBdr>
              <w:divsChild>
                <w:div w:id="141776329">
                  <w:marLeft w:val="0"/>
                  <w:marRight w:val="0"/>
                  <w:marTop w:val="0"/>
                  <w:marBottom w:val="0"/>
                  <w:divBdr>
                    <w:top w:val="none" w:sz="0" w:space="0" w:color="auto"/>
                    <w:left w:val="none" w:sz="0" w:space="0" w:color="auto"/>
                    <w:bottom w:val="none" w:sz="0" w:space="0" w:color="auto"/>
                    <w:right w:val="none" w:sz="0" w:space="0" w:color="auto"/>
                  </w:divBdr>
                </w:div>
              </w:divsChild>
            </w:div>
            <w:div w:id="1477189260">
              <w:marLeft w:val="0"/>
              <w:marRight w:val="0"/>
              <w:marTop w:val="0"/>
              <w:marBottom w:val="0"/>
              <w:divBdr>
                <w:top w:val="none" w:sz="0" w:space="0" w:color="auto"/>
                <w:left w:val="none" w:sz="0" w:space="0" w:color="auto"/>
                <w:bottom w:val="none" w:sz="0" w:space="0" w:color="auto"/>
                <w:right w:val="none" w:sz="0" w:space="0" w:color="auto"/>
              </w:divBdr>
              <w:divsChild>
                <w:div w:id="271862751">
                  <w:marLeft w:val="0"/>
                  <w:marRight w:val="0"/>
                  <w:marTop w:val="0"/>
                  <w:marBottom w:val="0"/>
                  <w:divBdr>
                    <w:top w:val="none" w:sz="0" w:space="0" w:color="auto"/>
                    <w:left w:val="none" w:sz="0" w:space="0" w:color="auto"/>
                    <w:bottom w:val="none" w:sz="0" w:space="0" w:color="auto"/>
                    <w:right w:val="none" w:sz="0" w:space="0" w:color="auto"/>
                  </w:divBdr>
                </w:div>
              </w:divsChild>
            </w:div>
            <w:div w:id="86386667">
              <w:marLeft w:val="0"/>
              <w:marRight w:val="0"/>
              <w:marTop w:val="0"/>
              <w:marBottom w:val="0"/>
              <w:divBdr>
                <w:top w:val="none" w:sz="0" w:space="0" w:color="auto"/>
                <w:left w:val="none" w:sz="0" w:space="0" w:color="auto"/>
                <w:bottom w:val="none" w:sz="0" w:space="0" w:color="auto"/>
                <w:right w:val="none" w:sz="0" w:space="0" w:color="auto"/>
              </w:divBdr>
              <w:divsChild>
                <w:div w:id="50466397">
                  <w:marLeft w:val="0"/>
                  <w:marRight w:val="0"/>
                  <w:marTop w:val="0"/>
                  <w:marBottom w:val="0"/>
                  <w:divBdr>
                    <w:top w:val="none" w:sz="0" w:space="0" w:color="auto"/>
                    <w:left w:val="none" w:sz="0" w:space="0" w:color="auto"/>
                    <w:bottom w:val="none" w:sz="0" w:space="0" w:color="auto"/>
                    <w:right w:val="none" w:sz="0" w:space="0" w:color="auto"/>
                  </w:divBdr>
                </w:div>
              </w:divsChild>
            </w:div>
            <w:div w:id="1353411827">
              <w:marLeft w:val="0"/>
              <w:marRight w:val="0"/>
              <w:marTop w:val="0"/>
              <w:marBottom w:val="0"/>
              <w:divBdr>
                <w:top w:val="none" w:sz="0" w:space="0" w:color="auto"/>
                <w:left w:val="none" w:sz="0" w:space="0" w:color="auto"/>
                <w:bottom w:val="none" w:sz="0" w:space="0" w:color="auto"/>
                <w:right w:val="none" w:sz="0" w:space="0" w:color="auto"/>
              </w:divBdr>
              <w:divsChild>
                <w:div w:id="1689017930">
                  <w:marLeft w:val="0"/>
                  <w:marRight w:val="0"/>
                  <w:marTop w:val="0"/>
                  <w:marBottom w:val="0"/>
                  <w:divBdr>
                    <w:top w:val="none" w:sz="0" w:space="0" w:color="auto"/>
                    <w:left w:val="none" w:sz="0" w:space="0" w:color="auto"/>
                    <w:bottom w:val="none" w:sz="0" w:space="0" w:color="auto"/>
                    <w:right w:val="none" w:sz="0" w:space="0" w:color="auto"/>
                  </w:divBdr>
                </w:div>
              </w:divsChild>
            </w:div>
            <w:div w:id="280455517">
              <w:marLeft w:val="0"/>
              <w:marRight w:val="0"/>
              <w:marTop w:val="0"/>
              <w:marBottom w:val="0"/>
              <w:divBdr>
                <w:top w:val="none" w:sz="0" w:space="0" w:color="auto"/>
                <w:left w:val="none" w:sz="0" w:space="0" w:color="auto"/>
                <w:bottom w:val="none" w:sz="0" w:space="0" w:color="auto"/>
                <w:right w:val="none" w:sz="0" w:space="0" w:color="auto"/>
              </w:divBdr>
              <w:divsChild>
                <w:div w:id="1301575362">
                  <w:marLeft w:val="0"/>
                  <w:marRight w:val="0"/>
                  <w:marTop w:val="0"/>
                  <w:marBottom w:val="0"/>
                  <w:divBdr>
                    <w:top w:val="none" w:sz="0" w:space="0" w:color="auto"/>
                    <w:left w:val="none" w:sz="0" w:space="0" w:color="auto"/>
                    <w:bottom w:val="none" w:sz="0" w:space="0" w:color="auto"/>
                    <w:right w:val="none" w:sz="0" w:space="0" w:color="auto"/>
                  </w:divBdr>
                </w:div>
              </w:divsChild>
            </w:div>
            <w:div w:id="552279120">
              <w:marLeft w:val="0"/>
              <w:marRight w:val="0"/>
              <w:marTop w:val="0"/>
              <w:marBottom w:val="0"/>
              <w:divBdr>
                <w:top w:val="none" w:sz="0" w:space="0" w:color="auto"/>
                <w:left w:val="none" w:sz="0" w:space="0" w:color="auto"/>
                <w:bottom w:val="none" w:sz="0" w:space="0" w:color="auto"/>
                <w:right w:val="none" w:sz="0" w:space="0" w:color="auto"/>
              </w:divBdr>
              <w:divsChild>
                <w:div w:id="1326590066">
                  <w:marLeft w:val="0"/>
                  <w:marRight w:val="0"/>
                  <w:marTop w:val="0"/>
                  <w:marBottom w:val="0"/>
                  <w:divBdr>
                    <w:top w:val="none" w:sz="0" w:space="0" w:color="auto"/>
                    <w:left w:val="none" w:sz="0" w:space="0" w:color="auto"/>
                    <w:bottom w:val="none" w:sz="0" w:space="0" w:color="auto"/>
                    <w:right w:val="none" w:sz="0" w:space="0" w:color="auto"/>
                  </w:divBdr>
                </w:div>
              </w:divsChild>
            </w:div>
            <w:div w:id="1137987473">
              <w:marLeft w:val="0"/>
              <w:marRight w:val="0"/>
              <w:marTop w:val="0"/>
              <w:marBottom w:val="0"/>
              <w:divBdr>
                <w:top w:val="none" w:sz="0" w:space="0" w:color="auto"/>
                <w:left w:val="none" w:sz="0" w:space="0" w:color="auto"/>
                <w:bottom w:val="none" w:sz="0" w:space="0" w:color="auto"/>
                <w:right w:val="none" w:sz="0" w:space="0" w:color="auto"/>
              </w:divBdr>
              <w:divsChild>
                <w:div w:id="758522244">
                  <w:marLeft w:val="0"/>
                  <w:marRight w:val="0"/>
                  <w:marTop w:val="0"/>
                  <w:marBottom w:val="0"/>
                  <w:divBdr>
                    <w:top w:val="none" w:sz="0" w:space="0" w:color="auto"/>
                    <w:left w:val="none" w:sz="0" w:space="0" w:color="auto"/>
                    <w:bottom w:val="none" w:sz="0" w:space="0" w:color="auto"/>
                    <w:right w:val="none" w:sz="0" w:space="0" w:color="auto"/>
                  </w:divBdr>
                </w:div>
              </w:divsChild>
            </w:div>
            <w:div w:id="1340111840">
              <w:marLeft w:val="0"/>
              <w:marRight w:val="0"/>
              <w:marTop w:val="0"/>
              <w:marBottom w:val="0"/>
              <w:divBdr>
                <w:top w:val="none" w:sz="0" w:space="0" w:color="auto"/>
                <w:left w:val="none" w:sz="0" w:space="0" w:color="auto"/>
                <w:bottom w:val="none" w:sz="0" w:space="0" w:color="auto"/>
                <w:right w:val="none" w:sz="0" w:space="0" w:color="auto"/>
              </w:divBdr>
              <w:divsChild>
                <w:div w:id="139881855">
                  <w:marLeft w:val="0"/>
                  <w:marRight w:val="0"/>
                  <w:marTop w:val="0"/>
                  <w:marBottom w:val="0"/>
                  <w:divBdr>
                    <w:top w:val="none" w:sz="0" w:space="0" w:color="auto"/>
                    <w:left w:val="none" w:sz="0" w:space="0" w:color="auto"/>
                    <w:bottom w:val="none" w:sz="0" w:space="0" w:color="auto"/>
                    <w:right w:val="none" w:sz="0" w:space="0" w:color="auto"/>
                  </w:divBdr>
                </w:div>
              </w:divsChild>
            </w:div>
            <w:div w:id="1208496462">
              <w:marLeft w:val="0"/>
              <w:marRight w:val="0"/>
              <w:marTop w:val="0"/>
              <w:marBottom w:val="0"/>
              <w:divBdr>
                <w:top w:val="none" w:sz="0" w:space="0" w:color="auto"/>
                <w:left w:val="none" w:sz="0" w:space="0" w:color="auto"/>
                <w:bottom w:val="none" w:sz="0" w:space="0" w:color="auto"/>
                <w:right w:val="none" w:sz="0" w:space="0" w:color="auto"/>
              </w:divBdr>
              <w:divsChild>
                <w:div w:id="1978800472">
                  <w:marLeft w:val="0"/>
                  <w:marRight w:val="0"/>
                  <w:marTop w:val="0"/>
                  <w:marBottom w:val="0"/>
                  <w:divBdr>
                    <w:top w:val="none" w:sz="0" w:space="0" w:color="auto"/>
                    <w:left w:val="none" w:sz="0" w:space="0" w:color="auto"/>
                    <w:bottom w:val="none" w:sz="0" w:space="0" w:color="auto"/>
                    <w:right w:val="none" w:sz="0" w:space="0" w:color="auto"/>
                  </w:divBdr>
                </w:div>
              </w:divsChild>
            </w:div>
            <w:div w:id="1165897185">
              <w:marLeft w:val="0"/>
              <w:marRight w:val="0"/>
              <w:marTop w:val="0"/>
              <w:marBottom w:val="0"/>
              <w:divBdr>
                <w:top w:val="none" w:sz="0" w:space="0" w:color="auto"/>
                <w:left w:val="none" w:sz="0" w:space="0" w:color="auto"/>
                <w:bottom w:val="none" w:sz="0" w:space="0" w:color="auto"/>
                <w:right w:val="none" w:sz="0" w:space="0" w:color="auto"/>
              </w:divBdr>
              <w:divsChild>
                <w:div w:id="267549449">
                  <w:marLeft w:val="0"/>
                  <w:marRight w:val="0"/>
                  <w:marTop w:val="0"/>
                  <w:marBottom w:val="0"/>
                  <w:divBdr>
                    <w:top w:val="none" w:sz="0" w:space="0" w:color="auto"/>
                    <w:left w:val="none" w:sz="0" w:space="0" w:color="auto"/>
                    <w:bottom w:val="none" w:sz="0" w:space="0" w:color="auto"/>
                    <w:right w:val="none" w:sz="0" w:space="0" w:color="auto"/>
                  </w:divBdr>
                </w:div>
              </w:divsChild>
            </w:div>
            <w:div w:id="468862571">
              <w:marLeft w:val="0"/>
              <w:marRight w:val="0"/>
              <w:marTop w:val="0"/>
              <w:marBottom w:val="0"/>
              <w:divBdr>
                <w:top w:val="none" w:sz="0" w:space="0" w:color="auto"/>
                <w:left w:val="none" w:sz="0" w:space="0" w:color="auto"/>
                <w:bottom w:val="none" w:sz="0" w:space="0" w:color="auto"/>
                <w:right w:val="none" w:sz="0" w:space="0" w:color="auto"/>
              </w:divBdr>
              <w:divsChild>
                <w:div w:id="840126540">
                  <w:marLeft w:val="0"/>
                  <w:marRight w:val="0"/>
                  <w:marTop w:val="0"/>
                  <w:marBottom w:val="0"/>
                  <w:divBdr>
                    <w:top w:val="none" w:sz="0" w:space="0" w:color="auto"/>
                    <w:left w:val="none" w:sz="0" w:space="0" w:color="auto"/>
                    <w:bottom w:val="none" w:sz="0" w:space="0" w:color="auto"/>
                    <w:right w:val="none" w:sz="0" w:space="0" w:color="auto"/>
                  </w:divBdr>
                </w:div>
              </w:divsChild>
            </w:div>
            <w:div w:id="1235550758">
              <w:marLeft w:val="0"/>
              <w:marRight w:val="0"/>
              <w:marTop w:val="0"/>
              <w:marBottom w:val="0"/>
              <w:divBdr>
                <w:top w:val="none" w:sz="0" w:space="0" w:color="auto"/>
                <w:left w:val="none" w:sz="0" w:space="0" w:color="auto"/>
                <w:bottom w:val="none" w:sz="0" w:space="0" w:color="auto"/>
                <w:right w:val="none" w:sz="0" w:space="0" w:color="auto"/>
              </w:divBdr>
              <w:divsChild>
                <w:div w:id="479344526">
                  <w:marLeft w:val="0"/>
                  <w:marRight w:val="0"/>
                  <w:marTop w:val="0"/>
                  <w:marBottom w:val="0"/>
                  <w:divBdr>
                    <w:top w:val="none" w:sz="0" w:space="0" w:color="auto"/>
                    <w:left w:val="none" w:sz="0" w:space="0" w:color="auto"/>
                    <w:bottom w:val="none" w:sz="0" w:space="0" w:color="auto"/>
                    <w:right w:val="none" w:sz="0" w:space="0" w:color="auto"/>
                  </w:divBdr>
                </w:div>
              </w:divsChild>
            </w:div>
            <w:div w:id="10188230">
              <w:marLeft w:val="0"/>
              <w:marRight w:val="0"/>
              <w:marTop w:val="0"/>
              <w:marBottom w:val="0"/>
              <w:divBdr>
                <w:top w:val="none" w:sz="0" w:space="0" w:color="auto"/>
                <w:left w:val="none" w:sz="0" w:space="0" w:color="auto"/>
                <w:bottom w:val="none" w:sz="0" w:space="0" w:color="auto"/>
                <w:right w:val="none" w:sz="0" w:space="0" w:color="auto"/>
              </w:divBdr>
              <w:divsChild>
                <w:div w:id="2587193">
                  <w:marLeft w:val="0"/>
                  <w:marRight w:val="0"/>
                  <w:marTop w:val="0"/>
                  <w:marBottom w:val="0"/>
                  <w:divBdr>
                    <w:top w:val="none" w:sz="0" w:space="0" w:color="auto"/>
                    <w:left w:val="none" w:sz="0" w:space="0" w:color="auto"/>
                    <w:bottom w:val="none" w:sz="0" w:space="0" w:color="auto"/>
                    <w:right w:val="none" w:sz="0" w:space="0" w:color="auto"/>
                  </w:divBdr>
                </w:div>
              </w:divsChild>
            </w:div>
            <w:div w:id="476651507">
              <w:marLeft w:val="0"/>
              <w:marRight w:val="0"/>
              <w:marTop w:val="0"/>
              <w:marBottom w:val="0"/>
              <w:divBdr>
                <w:top w:val="none" w:sz="0" w:space="0" w:color="auto"/>
                <w:left w:val="none" w:sz="0" w:space="0" w:color="auto"/>
                <w:bottom w:val="none" w:sz="0" w:space="0" w:color="auto"/>
                <w:right w:val="none" w:sz="0" w:space="0" w:color="auto"/>
              </w:divBdr>
              <w:divsChild>
                <w:div w:id="1247691031">
                  <w:marLeft w:val="0"/>
                  <w:marRight w:val="0"/>
                  <w:marTop w:val="0"/>
                  <w:marBottom w:val="0"/>
                  <w:divBdr>
                    <w:top w:val="none" w:sz="0" w:space="0" w:color="auto"/>
                    <w:left w:val="none" w:sz="0" w:space="0" w:color="auto"/>
                    <w:bottom w:val="none" w:sz="0" w:space="0" w:color="auto"/>
                    <w:right w:val="none" w:sz="0" w:space="0" w:color="auto"/>
                  </w:divBdr>
                </w:div>
              </w:divsChild>
            </w:div>
            <w:div w:id="1780568910">
              <w:marLeft w:val="0"/>
              <w:marRight w:val="0"/>
              <w:marTop w:val="0"/>
              <w:marBottom w:val="0"/>
              <w:divBdr>
                <w:top w:val="none" w:sz="0" w:space="0" w:color="auto"/>
                <w:left w:val="none" w:sz="0" w:space="0" w:color="auto"/>
                <w:bottom w:val="none" w:sz="0" w:space="0" w:color="auto"/>
                <w:right w:val="none" w:sz="0" w:space="0" w:color="auto"/>
              </w:divBdr>
              <w:divsChild>
                <w:div w:id="1010990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2979887">
      <w:bodyDiv w:val="1"/>
      <w:marLeft w:val="0"/>
      <w:marRight w:val="0"/>
      <w:marTop w:val="0"/>
      <w:marBottom w:val="0"/>
      <w:divBdr>
        <w:top w:val="none" w:sz="0" w:space="0" w:color="auto"/>
        <w:left w:val="none" w:sz="0" w:space="0" w:color="auto"/>
        <w:bottom w:val="none" w:sz="0" w:space="0" w:color="auto"/>
        <w:right w:val="none" w:sz="0" w:space="0" w:color="auto"/>
      </w:divBdr>
      <w:divsChild>
        <w:div w:id="1715621240">
          <w:marLeft w:val="0"/>
          <w:marRight w:val="0"/>
          <w:marTop w:val="0"/>
          <w:marBottom w:val="0"/>
          <w:divBdr>
            <w:top w:val="none" w:sz="0" w:space="0" w:color="auto"/>
            <w:left w:val="none" w:sz="0" w:space="0" w:color="auto"/>
            <w:bottom w:val="none" w:sz="0" w:space="0" w:color="auto"/>
            <w:right w:val="none" w:sz="0" w:space="0" w:color="auto"/>
          </w:divBdr>
          <w:divsChild>
            <w:div w:id="34090453">
              <w:marLeft w:val="0"/>
              <w:marRight w:val="0"/>
              <w:marTop w:val="0"/>
              <w:marBottom w:val="0"/>
              <w:divBdr>
                <w:top w:val="none" w:sz="0" w:space="0" w:color="auto"/>
                <w:left w:val="none" w:sz="0" w:space="0" w:color="auto"/>
                <w:bottom w:val="none" w:sz="0" w:space="0" w:color="auto"/>
                <w:right w:val="none" w:sz="0" w:space="0" w:color="auto"/>
              </w:divBdr>
              <w:divsChild>
                <w:div w:id="1816600962">
                  <w:marLeft w:val="0"/>
                  <w:marRight w:val="0"/>
                  <w:marTop w:val="0"/>
                  <w:marBottom w:val="0"/>
                  <w:divBdr>
                    <w:top w:val="none" w:sz="0" w:space="0" w:color="auto"/>
                    <w:left w:val="none" w:sz="0" w:space="0" w:color="auto"/>
                    <w:bottom w:val="none" w:sz="0" w:space="0" w:color="auto"/>
                    <w:right w:val="none" w:sz="0" w:space="0" w:color="auto"/>
                  </w:divBdr>
                  <w:divsChild>
                    <w:div w:id="56232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8915907">
      <w:bodyDiv w:val="1"/>
      <w:marLeft w:val="0"/>
      <w:marRight w:val="0"/>
      <w:marTop w:val="0"/>
      <w:marBottom w:val="0"/>
      <w:divBdr>
        <w:top w:val="none" w:sz="0" w:space="0" w:color="auto"/>
        <w:left w:val="none" w:sz="0" w:space="0" w:color="auto"/>
        <w:bottom w:val="none" w:sz="0" w:space="0" w:color="auto"/>
        <w:right w:val="none" w:sz="0" w:space="0" w:color="auto"/>
      </w:divBdr>
      <w:divsChild>
        <w:div w:id="1748263237">
          <w:marLeft w:val="0"/>
          <w:marRight w:val="0"/>
          <w:marTop w:val="0"/>
          <w:marBottom w:val="0"/>
          <w:divBdr>
            <w:top w:val="none" w:sz="0" w:space="0" w:color="auto"/>
            <w:left w:val="none" w:sz="0" w:space="0" w:color="auto"/>
            <w:bottom w:val="none" w:sz="0" w:space="0" w:color="auto"/>
            <w:right w:val="none" w:sz="0" w:space="0" w:color="auto"/>
          </w:divBdr>
          <w:divsChild>
            <w:div w:id="1533347276">
              <w:marLeft w:val="0"/>
              <w:marRight w:val="0"/>
              <w:marTop w:val="0"/>
              <w:marBottom w:val="0"/>
              <w:divBdr>
                <w:top w:val="none" w:sz="0" w:space="0" w:color="auto"/>
                <w:left w:val="none" w:sz="0" w:space="0" w:color="auto"/>
                <w:bottom w:val="none" w:sz="0" w:space="0" w:color="auto"/>
                <w:right w:val="none" w:sz="0" w:space="0" w:color="auto"/>
              </w:divBdr>
              <w:divsChild>
                <w:div w:id="1875121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9305398">
      <w:bodyDiv w:val="1"/>
      <w:marLeft w:val="0"/>
      <w:marRight w:val="0"/>
      <w:marTop w:val="0"/>
      <w:marBottom w:val="0"/>
      <w:divBdr>
        <w:top w:val="none" w:sz="0" w:space="0" w:color="auto"/>
        <w:left w:val="none" w:sz="0" w:space="0" w:color="auto"/>
        <w:bottom w:val="none" w:sz="0" w:space="0" w:color="auto"/>
        <w:right w:val="none" w:sz="0" w:space="0" w:color="auto"/>
      </w:divBdr>
      <w:divsChild>
        <w:div w:id="56175617">
          <w:marLeft w:val="0"/>
          <w:marRight w:val="0"/>
          <w:marTop w:val="0"/>
          <w:marBottom w:val="0"/>
          <w:divBdr>
            <w:top w:val="none" w:sz="0" w:space="0" w:color="auto"/>
            <w:left w:val="none" w:sz="0" w:space="0" w:color="auto"/>
            <w:bottom w:val="none" w:sz="0" w:space="0" w:color="auto"/>
            <w:right w:val="none" w:sz="0" w:space="0" w:color="auto"/>
          </w:divBdr>
          <w:divsChild>
            <w:div w:id="1636910035">
              <w:marLeft w:val="0"/>
              <w:marRight w:val="0"/>
              <w:marTop w:val="0"/>
              <w:marBottom w:val="0"/>
              <w:divBdr>
                <w:top w:val="none" w:sz="0" w:space="0" w:color="auto"/>
                <w:left w:val="none" w:sz="0" w:space="0" w:color="auto"/>
                <w:bottom w:val="none" w:sz="0" w:space="0" w:color="auto"/>
                <w:right w:val="none" w:sz="0" w:space="0" w:color="auto"/>
              </w:divBdr>
              <w:divsChild>
                <w:div w:id="164978267">
                  <w:marLeft w:val="0"/>
                  <w:marRight w:val="0"/>
                  <w:marTop w:val="0"/>
                  <w:marBottom w:val="0"/>
                  <w:divBdr>
                    <w:top w:val="none" w:sz="0" w:space="0" w:color="auto"/>
                    <w:left w:val="none" w:sz="0" w:space="0" w:color="auto"/>
                    <w:bottom w:val="none" w:sz="0" w:space="0" w:color="auto"/>
                    <w:right w:val="none" w:sz="0" w:space="0" w:color="auto"/>
                  </w:divBdr>
                  <w:divsChild>
                    <w:div w:id="1182355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584218">
      <w:bodyDiv w:val="1"/>
      <w:marLeft w:val="0"/>
      <w:marRight w:val="0"/>
      <w:marTop w:val="0"/>
      <w:marBottom w:val="0"/>
      <w:divBdr>
        <w:top w:val="none" w:sz="0" w:space="0" w:color="auto"/>
        <w:left w:val="none" w:sz="0" w:space="0" w:color="auto"/>
        <w:bottom w:val="none" w:sz="0" w:space="0" w:color="auto"/>
        <w:right w:val="none" w:sz="0" w:space="0" w:color="auto"/>
      </w:divBdr>
      <w:divsChild>
        <w:div w:id="1980452354">
          <w:marLeft w:val="0"/>
          <w:marRight w:val="0"/>
          <w:marTop w:val="0"/>
          <w:marBottom w:val="0"/>
          <w:divBdr>
            <w:top w:val="none" w:sz="0" w:space="0" w:color="auto"/>
            <w:left w:val="none" w:sz="0" w:space="0" w:color="auto"/>
            <w:bottom w:val="none" w:sz="0" w:space="0" w:color="auto"/>
            <w:right w:val="none" w:sz="0" w:space="0" w:color="auto"/>
          </w:divBdr>
          <w:divsChild>
            <w:div w:id="1885750823">
              <w:marLeft w:val="0"/>
              <w:marRight w:val="0"/>
              <w:marTop w:val="0"/>
              <w:marBottom w:val="0"/>
              <w:divBdr>
                <w:top w:val="none" w:sz="0" w:space="0" w:color="auto"/>
                <w:left w:val="none" w:sz="0" w:space="0" w:color="auto"/>
                <w:bottom w:val="none" w:sz="0" w:space="0" w:color="auto"/>
                <w:right w:val="none" w:sz="0" w:space="0" w:color="auto"/>
              </w:divBdr>
              <w:divsChild>
                <w:div w:id="56979790">
                  <w:marLeft w:val="0"/>
                  <w:marRight w:val="0"/>
                  <w:marTop w:val="0"/>
                  <w:marBottom w:val="0"/>
                  <w:divBdr>
                    <w:top w:val="none" w:sz="0" w:space="0" w:color="auto"/>
                    <w:left w:val="none" w:sz="0" w:space="0" w:color="auto"/>
                    <w:bottom w:val="none" w:sz="0" w:space="0" w:color="auto"/>
                    <w:right w:val="none" w:sz="0" w:space="0" w:color="auto"/>
                  </w:divBdr>
                  <w:divsChild>
                    <w:div w:id="43332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656890">
      <w:bodyDiv w:val="1"/>
      <w:marLeft w:val="0"/>
      <w:marRight w:val="0"/>
      <w:marTop w:val="0"/>
      <w:marBottom w:val="0"/>
      <w:divBdr>
        <w:top w:val="none" w:sz="0" w:space="0" w:color="auto"/>
        <w:left w:val="none" w:sz="0" w:space="0" w:color="auto"/>
        <w:bottom w:val="none" w:sz="0" w:space="0" w:color="auto"/>
        <w:right w:val="none" w:sz="0" w:space="0" w:color="auto"/>
      </w:divBdr>
    </w:div>
    <w:div w:id="983657663">
      <w:bodyDiv w:val="1"/>
      <w:marLeft w:val="0"/>
      <w:marRight w:val="0"/>
      <w:marTop w:val="0"/>
      <w:marBottom w:val="0"/>
      <w:divBdr>
        <w:top w:val="none" w:sz="0" w:space="0" w:color="auto"/>
        <w:left w:val="none" w:sz="0" w:space="0" w:color="auto"/>
        <w:bottom w:val="none" w:sz="0" w:space="0" w:color="auto"/>
        <w:right w:val="none" w:sz="0" w:space="0" w:color="auto"/>
      </w:divBdr>
      <w:divsChild>
        <w:div w:id="1238245586">
          <w:marLeft w:val="0"/>
          <w:marRight w:val="0"/>
          <w:marTop w:val="0"/>
          <w:marBottom w:val="0"/>
          <w:divBdr>
            <w:top w:val="none" w:sz="0" w:space="0" w:color="auto"/>
            <w:left w:val="none" w:sz="0" w:space="0" w:color="auto"/>
            <w:bottom w:val="none" w:sz="0" w:space="0" w:color="auto"/>
            <w:right w:val="none" w:sz="0" w:space="0" w:color="auto"/>
          </w:divBdr>
          <w:divsChild>
            <w:div w:id="668748644">
              <w:marLeft w:val="0"/>
              <w:marRight w:val="0"/>
              <w:marTop w:val="0"/>
              <w:marBottom w:val="0"/>
              <w:divBdr>
                <w:top w:val="none" w:sz="0" w:space="0" w:color="auto"/>
                <w:left w:val="none" w:sz="0" w:space="0" w:color="auto"/>
                <w:bottom w:val="none" w:sz="0" w:space="0" w:color="auto"/>
                <w:right w:val="none" w:sz="0" w:space="0" w:color="auto"/>
              </w:divBdr>
              <w:divsChild>
                <w:div w:id="207229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603854">
      <w:bodyDiv w:val="1"/>
      <w:marLeft w:val="0"/>
      <w:marRight w:val="0"/>
      <w:marTop w:val="0"/>
      <w:marBottom w:val="0"/>
      <w:divBdr>
        <w:top w:val="none" w:sz="0" w:space="0" w:color="auto"/>
        <w:left w:val="none" w:sz="0" w:space="0" w:color="auto"/>
        <w:bottom w:val="none" w:sz="0" w:space="0" w:color="auto"/>
        <w:right w:val="none" w:sz="0" w:space="0" w:color="auto"/>
      </w:divBdr>
      <w:divsChild>
        <w:div w:id="421414985">
          <w:marLeft w:val="0"/>
          <w:marRight w:val="0"/>
          <w:marTop w:val="0"/>
          <w:marBottom w:val="0"/>
          <w:divBdr>
            <w:top w:val="none" w:sz="0" w:space="0" w:color="auto"/>
            <w:left w:val="none" w:sz="0" w:space="0" w:color="auto"/>
            <w:bottom w:val="none" w:sz="0" w:space="0" w:color="auto"/>
            <w:right w:val="none" w:sz="0" w:space="0" w:color="auto"/>
          </w:divBdr>
          <w:divsChild>
            <w:div w:id="2135902644">
              <w:marLeft w:val="0"/>
              <w:marRight w:val="0"/>
              <w:marTop w:val="0"/>
              <w:marBottom w:val="0"/>
              <w:divBdr>
                <w:top w:val="none" w:sz="0" w:space="0" w:color="auto"/>
                <w:left w:val="none" w:sz="0" w:space="0" w:color="auto"/>
                <w:bottom w:val="none" w:sz="0" w:space="0" w:color="auto"/>
                <w:right w:val="none" w:sz="0" w:space="0" w:color="auto"/>
              </w:divBdr>
              <w:divsChild>
                <w:div w:id="21260016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6508657">
      <w:bodyDiv w:val="1"/>
      <w:marLeft w:val="0"/>
      <w:marRight w:val="0"/>
      <w:marTop w:val="0"/>
      <w:marBottom w:val="0"/>
      <w:divBdr>
        <w:top w:val="none" w:sz="0" w:space="0" w:color="auto"/>
        <w:left w:val="none" w:sz="0" w:space="0" w:color="auto"/>
        <w:bottom w:val="none" w:sz="0" w:space="0" w:color="auto"/>
        <w:right w:val="none" w:sz="0" w:space="0" w:color="auto"/>
      </w:divBdr>
    </w:div>
    <w:div w:id="1131482252">
      <w:bodyDiv w:val="1"/>
      <w:marLeft w:val="0"/>
      <w:marRight w:val="0"/>
      <w:marTop w:val="0"/>
      <w:marBottom w:val="0"/>
      <w:divBdr>
        <w:top w:val="none" w:sz="0" w:space="0" w:color="auto"/>
        <w:left w:val="none" w:sz="0" w:space="0" w:color="auto"/>
        <w:bottom w:val="none" w:sz="0" w:space="0" w:color="auto"/>
        <w:right w:val="none" w:sz="0" w:space="0" w:color="auto"/>
      </w:divBdr>
      <w:divsChild>
        <w:div w:id="109204844">
          <w:marLeft w:val="0"/>
          <w:marRight w:val="0"/>
          <w:marTop w:val="0"/>
          <w:marBottom w:val="0"/>
          <w:divBdr>
            <w:top w:val="none" w:sz="0" w:space="0" w:color="auto"/>
            <w:left w:val="none" w:sz="0" w:space="0" w:color="auto"/>
            <w:bottom w:val="none" w:sz="0" w:space="0" w:color="auto"/>
            <w:right w:val="none" w:sz="0" w:space="0" w:color="auto"/>
          </w:divBdr>
          <w:divsChild>
            <w:div w:id="1775787008">
              <w:marLeft w:val="0"/>
              <w:marRight w:val="0"/>
              <w:marTop w:val="0"/>
              <w:marBottom w:val="0"/>
              <w:divBdr>
                <w:top w:val="none" w:sz="0" w:space="0" w:color="auto"/>
                <w:left w:val="none" w:sz="0" w:space="0" w:color="auto"/>
                <w:bottom w:val="none" w:sz="0" w:space="0" w:color="auto"/>
                <w:right w:val="none" w:sz="0" w:space="0" w:color="auto"/>
              </w:divBdr>
              <w:divsChild>
                <w:div w:id="124795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6770043">
      <w:bodyDiv w:val="1"/>
      <w:marLeft w:val="0"/>
      <w:marRight w:val="0"/>
      <w:marTop w:val="0"/>
      <w:marBottom w:val="0"/>
      <w:divBdr>
        <w:top w:val="none" w:sz="0" w:space="0" w:color="auto"/>
        <w:left w:val="none" w:sz="0" w:space="0" w:color="auto"/>
        <w:bottom w:val="none" w:sz="0" w:space="0" w:color="auto"/>
        <w:right w:val="none" w:sz="0" w:space="0" w:color="auto"/>
      </w:divBdr>
    </w:div>
    <w:div w:id="1265725045">
      <w:bodyDiv w:val="1"/>
      <w:marLeft w:val="0"/>
      <w:marRight w:val="0"/>
      <w:marTop w:val="0"/>
      <w:marBottom w:val="0"/>
      <w:divBdr>
        <w:top w:val="none" w:sz="0" w:space="0" w:color="auto"/>
        <w:left w:val="none" w:sz="0" w:space="0" w:color="auto"/>
        <w:bottom w:val="none" w:sz="0" w:space="0" w:color="auto"/>
        <w:right w:val="none" w:sz="0" w:space="0" w:color="auto"/>
      </w:divBdr>
      <w:divsChild>
        <w:div w:id="866989275">
          <w:marLeft w:val="0"/>
          <w:marRight w:val="0"/>
          <w:marTop w:val="0"/>
          <w:marBottom w:val="0"/>
          <w:divBdr>
            <w:top w:val="none" w:sz="0" w:space="0" w:color="auto"/>
            <w:left w:val="none" w:sz="0" w:space="0" w:color="auto"/>
            <w:bottom w:val="none" w:sz="0" w:space="0" w:color="auto"/>
            <w:right w:val="none" w:sz="0" w:space="0" w:color="auto"/>
          </w:divBdr>
          <w:divsChild>
            <w:div w:id="2045909275">
              <w:marLeft w:val="0"/>
              <w:marRight w:val="0"/>
              <w:marTop w:val="0"/>
              <w:marBottom w:val="0"/>
              <w:divBdr>
                <w:top w:val="none" w:sz="0" w:space="0" w:color="auto"/>
                <w:left w:val="none" w:sz="0" w:space="0" w:color="auto"/>
                <w:bottom w:val="none" w:sz="0" w:space="0" w:color="auto"/>
                <w:right w:val="none" w:sz="0" w:space="0" w:color="auto"/>
              </w:divBdr>
              <w:divsChild>
                <w:div w:id="11035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3153617">
      <w:bodyDiv w:val="1"/>
      <w:marLeft w:val="0"/>
      <w:marRight w:val="0"/>
      <w:marTop w:val="0"/>
      <w:marBottom w:val="0"/>
      <w:divBdr>
        <w:top w:val="none" w:sz="0" w:space="0" w:color="auto"/>
        <w:left w:val="none" w:sz="0" w:space="0" w:color="auto"/>
        <w:bottom w:val="none" w:sz="0" w:space="0" w:color="auto"/>
        <w:right w:val="none" w:sz="0" w:space="0" w:color="auto"/>
      </w:divBdr>
      <w:divsChild>
        <w:div w:id="1920946157">
          <w:marLeft w:val="0"/>
          <w:marRight w:val="0"/>
          <w:marTop w:val="0"/>
          <w:marBottom w:val="0"/>
          <w:divBdr>
            <w:top w:val="none" w:sz="0" w:space="0" w:color="auto"/>
            <w:left w:val="none" w:sz="0" w:space="0" w:color="auto"/>
            <w:bottom w:val="none" w:sz="0" w:space="0" w:color="auto"/>
            <w:right w:val="none" w:sz="0" w:space="0" w:color="auto"/>
          </w:divBdr>
          <w:divsChild>
            <w:div w:id="1595162041">
              <w:marLeft w:val="0"/>
              <w:marRight w:val="0"/>
              <w:marTop w:val="0"/>
              <w:marBottom w:val="0"/>
              <w:divBdr>
                <w:top w:val="none" w:sz="0" w:space="0" w:color="auto"/>
                <w:left w:val="none" w:sz="0" w:space="0" w:color="auto"/>
                <w:bottom w:val="none" w:sz="0" w:space="0" w:color="auto"/>
                <w:right w:val="none" w:sz="0" w:space="0" w:color="auto"/>
              </w:divBdr>
              <w:divsChild>
                <w:div w:id="2062904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626605">
      <w:bodyDiv w:val="1"/>
      <w:marLeft w:val="0"/>
      <w:marRight w:val="0"/>
      <w:marTop w:val="0"/>
      <w:marBottom w:val="0"/>
      <w:divBdr>
        <w:top w:val="none" w:sz="0" w:space="0" w:color="auto"/>
        <w:left w:val="none" w:sz="0" w:space="0" w:color="auto"/>
        <w:bottom w:val="none" w:sz="0" w:space="0" w:color="auto"/>
        <w:right w:val="none" w:sz="0" w:space="0" w:color="auto"/>
      </w:divBdr>
      <w:divsChild>
        <w:div w:id="1427726725">
          <w:marLeft w:val="0"/>
          <w:marRight w:val="0"/>
          <w:marTop w:val="0"/>
          <w:marBottom w:val="0"/>
          <w:divBdr>
            <w:top w:val="none" w:sz="0" w:space="0" w:color="auto"/>
            <w:left w:val="none" w:sz="0" w:space="0" w:color="auto"/>
            <w:bottom w:val="none" w:sz="0" w:space="0" w:color="auto"/>
            <w:right w:val="none" w:sz="0" w:space="0" w:color="auto"/>
          </w:divBdr>
          <w:divsChild>
            <w:div w:id="1303117913">
              <w:marLeft w:val="0"/>
              <w:marRight w:val="0"/>
              <w:marTop w:val="0"/>
              <w:marBottom w:val="0"/>
              <w:divBdr>
                <w:top w:val="none" w:sz="0" w:space="0" w:color="auto"/>
                <w:left w:val="none" w:sz="0" w:space="0" w:color="auto"/>
                <w:bottom w:val="none" w:sz="0" w:space="0" w:color="auto"/>
                <w:right w:val="none" w:sz="0" w:space="0" w:color="auto"/>
              </w:divBdr>
              <w:divsChild>
                <w:div w:id="496187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132244">
      <w:bodyDiv w:val="1"/>
      <w:marLeft w:val="0"/>
      <w:marRight w:val="0"/>
      <w:marTop w:val="0"/>
      <w:marBottom w:val="0"/>
      <w:divBdr>
        <w:top w:val="none" w:sz="0" w:space="0" w:color="auto"/>
        <w:left w:val="none" w:sz="0" w:space="0" w:color="auto"/>
        <w:bottom w:val="none" w:sz="0" w:space="0" w:color="auto"/>
        <w:right w:val="none" w:sz="0" w:space="0" w:color="auto"/>
      </w:divBdr>
    </w:div>
    <w:div w:id="1437753298">
      <w:bodyDiv w:val="1"/>
      <w:marLeft w:val="0"/>
      <w:marRight w:val="0"/>
      <w:marTop w:val="0"/>
      <w:marBottom w:val="0"/>
      <w:divBdr>
        <w:top w:val="none" w:sz="0" w:space="0" w:color="auto"/>
        <w:left w:val="none" w:sz="0" w:space="0" w:color="auto"/>
        <w:bottom w:val="none" w:sz="0" w:space="0" w:color="auto"/>
        <w:right w:val="none" w:sz="0" w:space="0" w:color="auto"/>
      </w:divBdr>
      <w:divsChild>
        <w:div w:id="1718822510">
          <w:marLeft w:val="0"/>
          <w:marRight w:val="0"/>
          <w:marTop w:val="0"/>
          <w:marBottom w:val="0"/>
          <w:divBdr>
            <w:top w:val="none" w:sz="0" w:space="0" w:color="auto"/>
            <w:left w:val="none" w:sz="0" w:space="0" w:color="auto"/>
            <w:bottom w:val="none" w:sz="0" w:space="0" w:color="auto"/>
            <w:right w:val="none" w:sz="0" w:space="0" w:color="auto"/>
          </w:divBdr>
          <w:divsChild>
            <w:div w:id="1992977635">
              <w:marLeft w:val="0"/>
              <w:marRight w:val="0"/>
              <w:marTop w:val="0"/>
              <w:marBottom w:val="0"/>
              <w:divBdr>
                <w:top w:val="none" w:sz="0" w:space="0" w:color="auto"/>
                <w:left w:val="none" w:sz="0" w:space="0" w:color="auto"/>
                <w:bottom w:val="none" w:sz="0" w:space="0" w:color="auto"/>
                <w:right w:val="none" w:sz="0" w:space="0" w:color="auto"/>
              </w:divBdr>
              <w:divsChild>
                <w:div w:id="2024017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1013270">
      <w:bodyDiv w:val="1"/>
      <w:marLeft w:val="0"/>
      <w:marRight w:val="0"/>
      <w:marTop w:val="0"/>
      <w:marBottom w:val="0"/>
      <w:divBdr>
        <w:top w:val="none" w:sz="0" w:space="0" w:color="auto"/>
        <w:left w:val="none" w:sz="0" w:space="0" w:color="auto"/>
        <w:bottom w:val="none" w:sz="0" w:space="0" w:color="auto"/>
        <w:right w:val="none" w:sz="0" w:space="0" w:color="auto"/>
      </w:divBdr>
    </w:div>
    <w:div w:id="1682316384">
      <w:bodyDiv w:val="1"/>
      <w:marLeft w:val="0"/>
      <w:marRight w:val="0"/>
      <w:marTop w:val="0"/>
      <w:marBottom w:val="0"/>
      <w:divBdr>
        <w:top w:val="none" w:sz="0" w:space="0" w:color="auto"/>
        <w:left w:val="none" w:sz="0" w:space="0" w:color="auto"/>
        <w:bottom w:val="none" w:sz="0" w:space="0" w:color="auto"/>
        <w:right w:val="none" w:sz="0" w:space="0" w:color="auto"/>
      </w:divBdr>
      <w:divsChild>
        <w:div w:id="1046220056">
          <w:marLeft w:val="0"/>
          <w:marRight w:val="0"/>
          <w:marTop w:val="0"/>
          <w:marBottom w:val="0"/>
          <w:divBdr>
            <w:top w:val="none" w:sz="0" w:space="0" w:color="auto"/>
            <w:left w:val="none" w:sz="0" w:space="0" w:color="auto"/>
            <w:bottom w:val="none" w:sz="0" w:space="0" w:color="auto"/>
            <w:right w:val="none" w:sz="0" w:space="0" w:color="auto"/>
          </w:divBdr>
          <w:divsChild>
            <w:div w:id="347021079">
              <w:marLeft w:val="0"/>
              <w:marRight w:val="0"/>
              <w:marTop w:val="0"/>
              <w:marBottom w:val="0"/>
              <w:divBdr>
                <w:top w:val="none" w:sz="0" w:space="0" w:color="auto"/>
                <w:left w:val="none" w:sz="0" w:space="0" w:color="auto"/>
                <w:bottom w:val="none" w:sz="0" w:space="0" w:color="auto"/>
                <w:right w:val="none" w:sz="0" w:space="0" w:color="auto"/>
              </w:divBdr>
              <w:divsChild>
                <w:div w:id="846016596">
                  <w:marLeft w:val="0"/>
                  <w:marRight w:val="0"/>
                  <w:marTop w:val="0"/>
                  <w:marBottom w:val="0"/>
                  <w:divBdr>
                    <w:top w:val="none" w:sz="0" w:space="0" w:color="auto"/>
                    <w:left w:val="none" w:sz="0" w:space="0" w:color="auto"/>
                    <w:bottom w:val="none" w:sz="0" w:space="0" w:color="auto"/>
                    <w:right w:val="none" w:sz="0" w:space="0" w:color="auto"/>
                  </w:divBdr>
                  <w:divsChild>
                    <w:div w:id="839663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480789">
      <w:bodyDiv w:val="1"/>
      <w:marLeft w:val="0"/>
      <w:marRight w:val="0"/>
      <w:marTop w:val="0"/>
      <w:marBottom w:val="0"/>
      <w:divBdr>
        <w:top w:val="none" w:sz="0" w:space="0" w:color="auto"/>
        <w:left w:val="none" w:sz="0" w:space="0" w:color="auto"/>
        <w:bottom w:val="none" w:sz="0" w:space="0" w:color="auto"/>
        <w:right w:val="none" w:sz="0" w:space="0" w:color="auto"/>
      </w:divBdr>
      <w:divsChild>
        <w:div w:id="1916011880">
          <w:marLeft w:val="0"/>
          <w:marRight w:val="0"/>
          <w:marTop w:val="0"/>
          <w:marBottom w:val="0"/>
          <w:divBdr>
            <w:top w:val="none" w:sz="0" w:space="0" w:color="auto"/>
            <w:left w:val="none" w:sz="0" w:space="0" w:color="auto"/>
            <w:bottom w:val="none" w:sz="0" w:space="0" w:color="auto"/>
            <w:right w:val="none" w:sz="0" w:space="0" w:color="auto"/>
          </w:divBdr>
          <w:divsChild>
            <w:div w:id="1740320698">
              <w:marLeft w:val="0"/>
              <w:marRight w:val="0"/>
              <w:marTop w:val="0"/>
              <w:marBottom w:val="0"/>
              <w:divBdr>
                <w:top w:val="none" w:sz="0" w:space="0" w:color="auto"/>
                <w:left w:val="none" w:sz="0" w:space="0" w:color="auto"/>
                <w:bottom w:val="none" w:sz="0" w:space="0" w:color="auto"/>
                <w:right w:val="none" w:sz="0" w:space="0" w:color="auto"/>
              </w:divBdr>
              <w:divsChild>
                <w:div w:id="814100406">
                  <w:marLeft w:val="0"/>
                  <w:marRight w:val="0"/>
                  <w:marTop w:val="0"/>
                  <w:marBottom w:val="0"/>
                  <w:divBdr>
                    <w:top w:val="none" w:sz="0" w:space="0" w:color="auto"/>
                    <w:left w:val="none" w:sz="0" w:space="0" w:color="auto"/>
                    <w:bottom w:val="none" w:sz="0" w:space="0" w:color="auto"/>
                    <w:right w:val="none" w:sz="0" w:space="0" w:color="auto"/>
                  </w:divBdr>
                </w:div>
              </w:divsChild>
            </w:div>
            <w:div w:id="1896620183">
              <w:marLeft w:val="0"/>
              <w:marRight w:val="0"/>
              <w:marTop w:val="0"/>
              <w:marBottom w:val="0"/>
              <w:divBdr>
                <w:top w:val="none" w:sz="0" w:space="0" w:color="auto"/>
                <w:left w:val="none" w:sz="0" w:space="0" w:color="auto"/>
                <w:bottom w:val="none" w:sz="0" w:space="0" w:color="auto"/>
                <w:right w:val="none" w:sz="0" w:space="0" w:color="auto"/>
              </w:divBdr>
              <w:divsChild>
                <w:div w:id="195656355">
                  <w:marLeft w:val="0"/>
                  <w:marRight w:val="0"/>
                  <w:marTop w:val="0"/>
                  <w:marBottom w:val="0"/>
                  <w:divBdr>
                    <w:top w:val="none" w:sz="0" w:space="0" w:color="auto"/>
                    <w:left w:val="none" w:sz="0" w:space="0" w:color="auto"/>
                    <w:bottom w:val="none" w:sz="0" w:space="0" w:color="auto"/>
                    <w:right w:val="none" w:sz="0" w:space="0" w:color="auto"/>
                  </w:divBdr>
                </w:div>
              </w:divsChild>
            </w:div>
            <w:div w:id="1177616765">
              <w:marLeft w:val="0"/>
              <w:marRight w:val="0"/>
              <w:marTop w:val="0"/>
              <w:marBottom w:val="0"/>
              <w:divBdr>
                <w:top w:val="none" w:sz="0" w:space="0" w:color="auto"/>
                <w:left w:val="none" w:sz="0" w:space="0" w:color="auto"/>
                <w:bottom w:val="none" w:sz="0" w:space="0" w:color="auto"/>
                <w:right w:val="none" w:sz="0" w:space="0" w:color="auto"/>
              </w:divBdr>
              <w:divsChild>
                <w:div w:id="1217207533">
                  <w:marLeft w:val="0"/>
                  <w:marRight w:val="0"/>
                  <w:marTop w:val="0"/>
                  <w:marBottom w:val="0"/>
                  <w:divBdr>
                    <w:top w:val="none" w:sz="0" w:space="0" w:color="auto"/>
                    <w:left w:val="none" w:sz="0" w:space="0" w:color="auto"/>
                    <w:bottom w:val="none" w:sz="0" w:space="0" w:color="auto"/>
                    <w:right w:val="none" w:sz="0" w:space="0" w:color="auto"/>
                  </w:divBdr>
                </w:div>
              </w:divsChild>
            </w:div>
            <w:div w:id="34544264">
              <w:marLeft w:val="0"/>
              <w:marRight w:val="0"/>
              <w:marTop w:val="0"/>
              <w:marBottom w:val="0"/>
              <w:divBdr>
                <w:top w:val="none" w:sz="0" w:space="0" w:color="auto"/>
                <w:left w:val="none" w:sz="0" w:space="0" w:color="auto"/>
                <w:bottom w:val="none" w:sz="0" w:space="0" w:color="auto"/>
                <w:right w:val="none" w:sz="0" w:space="0" w:color="auto"/>
              </w:divBdr>
              <w:divsChild>
                <w:div w:id="659112908">
                  <w:marLeft w:val="0"/>
                  <w:marRight w:val="0"/>
                  <w:marTop w:val="0"/>
                  <w:marBottom w:val="0"/>
                  <w:divBdr>
                    <w:top w:val="none" w:sz="0" w:space="0" w:color="auto"/>
                    <w:left w:val="none" w:sz="0" w:space="0" w:color="auto"/>
                    <w:bottom w:val="none" w:sz="0" w:space="0" w:color="auto"/>
                    <w:right w:val="none" w:sz="0" w:space="0" w:color="auto"/>
                  </w:divBdr>
                </w:div>
              </w:divsChild>
            </w:div>
            <w:div w:id="919801139">
              <w:marLeft w:val="0"/>
              <w:marRight w:val="0"/>
              <w:marTop w:val="0"/>
              <w:marBottom w:val="0"/>
              <w:divBdr>
                <w:top w:val="none" w:sz="0" w:space="0" w:color="auto"/>
                <w:left w:val="none" w:sz="0" w:space="0" w:color="auto"/>
                <w:bottom w:val="none" w:sz="0" w:space="0" w:color="auto"/>
                <w:right w:val="none" w:sz="0" w:space="0" w:color="auto"/>
              </w:divBdr>
              <w:divsChild>
                <w:div w:id="1846437459">
                  <w:marLeft w:val="0"/>
                  <w:marRight w:val="0"/>
                  <w:marTop w:val="0"/>
                  <w:marBottom w:val="0"/>
                  <w:divBdr>
                    <w:top w:val="none" w:sz="0" w:space="0" w:color="auto"/>
                    <w:left w:val="none" w:sz="0" w:space="0" w:color="auto"/>
                    <w:bottom w:val="none" w:sz="0" w:space="0" w:color="auto"/>
                    <w:right w:val="none" w:sz="0" w:space="0" w:color="auto"/>
                  </w:divBdr>
                </w:div>
              </w:divsChild>
            </w:div>
            <w:div w:id="1194657975">
              <w:marLeft w:val="0"/>
              <w:marRight w:val="0"/>
              <w:marTop w:val="0"/>
              <w:marBottom w:val="0"/>
              <w:divBdr>
                <w:top w:val="none" w:sz="0" w:space="0" w:color="auto"/>
                <w:left w:val="none" w:sz="0" w:space="0" w:color="auto"/>
                <w:bottom w:val="none" w:sz="0" w:space="0" w:color="auto"/>
                <w:right w:val="none" w:sz="0" w:space="0" w:color="auto"/>
              </w:divBdr>
              <w:divsChild>
                <w:div w:id="1851480125">
                  <w:marLeft w:val="0"/>
                  <w:marRight w:val="0"/>
                  <w:marTop w:val="0"/>
                  <w:marBottom w:val="0"/>
                  <w:divBdr>
                    <w:top w:val="none" w:sz="0" w:space="0" w:color="auto"/>
                    <w:left w:val="none" w:sz="0" w:space="0" w:color="auto"/>
                    <w:bottom w:val="none" w:sz="0" w:space="0" w:color="auto"/>
                    <w:right w:val="none" w:sz="0" w:space="0" w:color="auto"/>
                  </w:divBdr>
                </w:div>
              </w:divsChild>
            </w:div>
            <w:div w:id="479536258">
              <w:marLeft w:val="0"/>
              <w:marRight w:val="0"/>
              <w:marTop w:val="0"/>
              <w:marBottom w:val="0"/>
              <w:divBdr>
                <w:top w:val="none" w:sz="0" w:space="0" w:color="auto"/>
                <w:left w:val="none" w:sz="0" w:space="0" w:color="auto"/>
                <w:bottom w:val="none" w:sz="0" w:space="0" w:color="auto"/>
                <w:right w:val="none" w:sz="0" w:space="0" w:color="auto"/>
              </w:divBdr>
              <w:divsChild>
                <w:div w:id="1510173184">
                  <w:marLeft w:val="0"/>
                  <w:marRight w:val="0"/>
                  <w:marTop w:val="0"/>
                  <w:marBottom w:val="0"/>
                  <w:divBdr>
                    <w:top w:val="none" w:sz="0" w:space="0" w:color="auto"/>
                    <w:left w:val="none" w:sz="0" w:space="0" w:color="auto"/>
                    <w:bottom w:val="none" w:sz="0" w:space="0" w:color="auto"/>
                    <w:right w:val="none" w:sz="0" w:space="0" w:color="auto"/>
                  </w:divBdr>
                </w:div>
              </w:divsChild>
            </w:div>
            <w:div w:id="459690467">
              <w:marLeft w:val="0"/>
              <w:marRight w:val="0"/>
              <w:marTop w:val="0"/>
              <w:marBottom w:val="0"/>
              <w:divBdr>
                <w:top w:val="none" w:sz="0" w:space="0" w:color="auto"/>
                <w:left w:val="none" w:sz="0" w:space="0" w:color="auto"/>
                <w:bottom w:val="none" w:sz="0" w:space="0" w:color="auto"/>
                <w:right w:val="none" w:sz="0" w:space="0" w:color="auto"/>
              </w:divBdr>
              <w:divsChild>
                <w:div w:id="588731175">
                  <w:marLeft w:val="0"/>
                  <w:marRight w:val="0"/>
                  <w:marTop w:val="0"/>
                  <w:marBottom w:val="0"/>
                  <w:divBdr>
                    <w:top w:val="none" w:sz="0" w:space="0" w:color="auto"/>
                    <w:left w:val="none" w:sz="0" w:space="0" w:color="auto"/>
                    <w:bottom w:val="none" w:sz="0" w:space="0" w:color="auto"/>
                    <w:right w:val="none" w:sz="0" w:space="0" w:color="auto"/>
                  </w:divBdr>
                </w:div>
              </w:divsChild>
            </w:div>
            <w:div w:id="1802577714">
              <w:marLeft w:val="0"/>
              <w:marRight w:val="0"/>
              <w:marTop w:val="0"/>
              <w:marBottom w:val="0"/>
              <w:divBdr>
                <w:top w:val="none" w:sz="0" w:space="0" w:color="auto"/>
                <w:left w:val="none" w:sz="0" w:space="0" w:color="auto"/>
                <w:bottom w:val="none" w:sz="0" w:space="0" w:color="auto"/>
                <w:right w:val="none" w:sz="0" w:space="0" w:color="auto"/>
              </w:divBdr>
              <w:divsChild>
                <w:div w:id="195431167">
                  <w:marLeft w:val="0"/>
                  <w:marRight w:val="0"/>
                  <w:marTop w:val="0"/>
                  <w:marBottom w:val="0"/>
                  <w:divBdr>
                    <w:top w:val="none" w:sz="0" w:space="0" w:color="auto"/>
                    <w:left w:val="none" w:sz="0" w:space="0" w:color="auto"/>
                    <w:bottom w:val="none" w:sz="0" w:space="0" w:color="auto"/>
                    <w:right w:val="none" w:sz="0" w:space="0" w:color="auto"/>
                  </w:divBdr>
                </w:div>
              </w:divsChild>
            </w:div>
            <w:div w:id="566650411">
              <w:marLeft w:val="0"/>
              <w:marRight w:val="0"/>
              <w:marTop w:val="0"/>
              <w:marBottom w:val="0"/>
              <w:divBdr>
                <w:top w:val="none" w:sz="0" w:space="0" w:color="auto"/>
                <w:left w:val="none" w:sz="0" w:space="0" w:color="auto"/>
                <w:bottom w:val="none" w:sz="0" w:space="0" w:color="auto"/>
                <w:right w:val="none" w:sz="0" w:space="0" w:color="auto"/>
              </w:divBdr>
              <w:divsChild>
                <w:div w:id="1077023402">
                  <w:marLeft w:val="0"/>
                  <w:marRight w:val="0"/>
                  <w:marTop w:val="0"/>
                  <w:marBottom w:val="0"/>
                  <w:divBdr>
                    <w:top w:val="none" w:sz="0" w:space="0" w:color="auto"/>
                    <w:left w:val="none" w:sz="0" w:space="0" w:color="auto"/>
                    <w:bottom w:val="none" w:sz="0" w:space="0" w:color="auto"/>
                    <w:right w:val="none" w:sz="0" w:space="0" w:color="auto"/>
                  </w:divBdr>
                </w:div>
              </w:divsChild>
            </w:div>
            <w:div w:id="1276866865">
              <w:marLeft w:val="0"/>
              <w:marRight w:val="0"/>
              <w:marTop w:val="0"/>
              <w:marBottom w:val="0"/>
              <w:divBdr>
                <w:top w:val="none" w:sz="0" w:space="0" w:color="auto"/>
                <w:left w:val="none" w:sz="0" w:space="0" w:color="auto"/>
                <w:bottom w:val="none" w:sz="0" w:space="0" w:color="auto"/>
                <w:right w:val="none" w:sz="0" w:space="0" w:color="auto"/>
              </w:divBdr>
              <w:divsChild>
                <w:div w:id="958605787">
                  <w:marLeft w:val="0"/>
                  <w:marRight w:val="0"/>
                  <w:marTop w:val="0"/>
                  <w:marBottom w:val="0"/>
                  <w:divBdr>
                    <w:top w:val="none" w:sz="0" w:space="0" w:color="auto"/>
                    <w:left w:val="none" w:sz="0" w:space="0" w:color="auto"/>
                    <w:bottom w:val="none" w:sz="0" w:space="0" w:color="auto"/>
                    <w:right w:val="none" w:sz="0" w:space="0" w:color="auto"/>
                  </w:divBdr>
                </w:div>
              </w:divsChild>
            </w:div>
            <w:div w:id="881013535">
              <w:marLeft w:val="0"/>
              <w:marRight w:val="0"/>
              <w:marTop w:val="0"/>
              <w:marBottom w:val="0"/>
              <w:divBdr>
                <w:top w:val="none" w:sz="0" w:space="0" w:color="auto"/>
                <w:left w:val="none" w:sz="0" w:space="0" w:color="auto"/>
                <w:bottom w:val="none" w:sz="0" w:space="0" w:color="auto"/>
                <w:right w:val="none" w:sz="0" w:space="0" w:color="auto"/>
              </w:divBdr>
              <w:divsChild>
                <w:div w:id="451703801">
                  <w:marLeft w:val="0"/>
                  <w:marRight w:val="0"/>
                  <w:marTop w:val="0"/>
                  <w:marBottom w:val="0"/>
                  <w:divBdr>
                    <w:top w:val="none" w:sz="0" w:space="0" w:color="auto"/>
                    <w:left w:val="none" w:sz="0" w:space="0" w:color="auto"/>
                    <w:bottom w:val="none" w:sz="0" w:space="0" w:color="auto"/>
                    <w:right w:val="none" w:sz="0" w:space="0" w:color="auto"/>
                  </w:divBdr>
                </w:div>
              </w:divsChild>
            </w:div>
            <w:div w:id="458190315">
              <w:marLeft w:val="0"/>
              <w:marRight w:val="0"/>
              <w:marTop w:val="0"/>
              <w:marBottom w:val="0"/>
              <w:divBdr>
                <w:top w:val="none" w:sz="0" w:space="0" w:color="auto"/>
                <w:left w:val="none" w:sz="0" w:space="0" w:color="auto"/>
                <w:bottom w:val="none" w:sz="0" w:space="0" w:color="auto"/>
                <w:right w:val="none" w:sz="0" w:space="0" w:color="auto"/>
              </w:divBdr>
              <w:divsChild>
                <w:div w:id="856234904">
                  <w:marLeft w:val="0"/>
                  <w:marRight w:val="0"/>
                  <w:marTop w:val="0"/>
                  <w:marBottom w:val="0"/>
                  <w:divBdr>
                    <w:top w:val="none" w:sz="0" w:space="0" w:color="auto"/>
                    <w:left w:val="none" w:sz="0" w:space="0" w:color="auto"/>
                    <w:bottom w:val="none" w:sz="0" w:space="0" w:color="auto"/>
                    <w:right w:val="none" w:sz="0" w:space="0" w:color="auto"/>
                  </w:divBdr>
                </w:div>
              </w:divsChild>
            </w:div>
            <w:div w:id="1317107768">
              <w:marLeft w:val="0"/>
              <w:marRight w:val="0"/>
              <w:marTop w:val="0"/>
              <w:marBottom w:val="0"/>
              <w:divBdr>
                <w:top w:val="none" w:sz="0" w:space="0" w:color="auto"/>
                <w:left w:val="none" w:sz="0" w:space="0" w:color="auto"/>
                <w:bottom w:val="none" w:sz="0" w:space="0" w:color="auto"/>
                <w:right w:val="none" w:sz="0" w:space="0" w:color="auto"/>
              </w:divBdr>
              <w:divsChild>
                <w:div w:id="2124840280">
                  <w:marLeft w:val="0"/>
                  <w:marRight w:val="0"/>
                  <w:marTop w:val="0"/>
                  <w:marBottom w:val="0"/>
                  <w:divBdr>
                    <w:top w:val="none" w:sz="0" w:space="0" w:color="auto"/>
                    <w:left w:val="none" w:sz="0" w:space="0" w:color="auto"/>
                    <w:bottom w:val="none" w:sz="0" w:space="0" w:color="auto"/>
                    <w:right w:val="none" w:sz="0" w:space="0" w:color="auto"/>
                  </w:divBdr>
                </w:div>
              </w:divsChild>
            </w:div>
            <w:div w:id="629089223">
              <w:marLeft w:val="0"/>
              <w:marRight w:val="0"/>
              <w:marTop w:val="0"/>
              <w:marBottom w:val="0"/>
              <w:divBdr>
                <w:top w:val="none" w:sz="0" w:space="0" w:color="auto"/>
                <w:left w:val="none" w:sz="0" w:space="0" w:color="auto"/>
                <w:bottom w:val="none" w:sz="0" w:space="0" w:color="auto"/>
                <w:right w:val="none" w:sz="0" w:space="0" w:color="auto"/>
              </w:divBdr>
              <w:divsChild>
                <w:div w:id="779647729">
                  <w:marLeft w:val="0"/>
                  <w:marRight w:val="0"/>
                  <w:marTop w:val="0"/>
                  <w:marBottom w:val="0"/>
                  <w:divBdr>
                    <w:top w:val="none" w:sz="0" w:space="0" w:color="auto"/>
                    <w:left w:val="none" w:sz="0" w:space="0" w:color="auto"/>
                    <w:bottom w:val="none" w:sz="0" w:space="0" w:color="auto"/>
                    <w:right w:val="none" w:sz="0" w:space="0" w:color="auto"/>
                  </w:divBdr>
                </w:div>
              </w:divsChild>
            </w:div>
            <w:div w:id="940453268">
              <w:marLeft w:val="0"/>
              <w:marRight w:val="0"/>
              <w:marTop w:val="0"/>
              <w:marBottom w:val="0"/>
              <w:divBdr>
                <w:top w:val="none" w:sz="0" w:space="0" w:color="auto"/>
                <w:left w:val="none" w:sz="0" w:space="0" w:color="auto"/>
                <w:bottom w:val="none" w:sz="0" w:space="0" w:color="auto"/>
                <w:right w:val="none" w:sz="0" w:space="0" w:color="auto"/>
              </w:divBdr>
              <w:divsChild>
                <w:div w:id="326135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704656">
      <w:bodyDiv w:val="1"/>
      <w:marLeft w:val="0"/>
      <w:marRight w:val="0"/>
      <w:marTop w:val="0"/>
      <w:marBottom w:val="0"/>
      <w:divBdr>
        <w:top w:val="none" w:sz="0" w:space="0" w:color="auto"/>
        <w:left w:val="none" w:sz="0" w:space="0" w:color="auto"/>
        <w:bottom w:val="none" w:sz="0" w:space="0" w:color="auto"/>
        <w:right w:val="none" w:sz="0" w:space="0" w:color="auto"/>
      </w:divBdr>
      <w:divsChild>
        <w:div w:id="1151671761">
          <w:marLeft w:val="0"/>
          <w:marRight w:val="0"/>
          <w:marTop w:val="0"/>
          <w:marBottom w:val="0"/>
          <w:divBdr>
            <w:top w:val="none" w:sz="0" w:space="0" w:color="auto"/>
            <w:left w:val="none" w:sz="0" w:space="0" w:color="auto"/>
            <w:bottom w:val="none" w:sz="0" w:space="0" w:color="auto"/>
            <w:right w:val="none" w:sz="0" w:space="0" w:color="auto"/>
          </w:divBdr>
          <w:divsChild>
            <w:div w:id="896865111">
              <w:marLeft w:val="0"/>
              <w:marRight w:val="0"/>
              <w:marTop w:val="0"/>
              <w:marBottom w:val="0"/>
              <w:divBdr>
                <w:top w:val="none" w:sz="0" w:space="0" w:color="auto"/>
                <w:left w:val="none" w:sz="0" w:space="0" w:color="auto"/>
                <w:bottom w:val="none" w:sz="0" w:space="0" w:color="auto"/>
                <w:right w:val="none" w:sz="0" w:space="0" w:color="auto"/>
              </w:divBdr>
              <w:divsChild>
                <w:div w:id="292835949">
                  <w:marLeft w:val="0"/>
                  <w:marRight w:val="0"/>
                  <w:marTop w:val="0"/>
                  <w:marBottom w:val="0"/>
                  <w:divBdr>
                    <w:top w:val="none" w:sz="0" w:space="0" w:color="auto"/>
                    <w:left w:val="none" w:sz="0" w:space="0" w:color="auto"/>
                    <w:bottom w:val="none" w:sz="0" w:space="0" w:color="auto"/>
                    <w:right w:val="none" w:sz="0" w:space="0" w:color="auto"/>
                  </w:divBdr>
                </w:div>
              </w:divsChild>
            </w:div>
            <w:div w:id="1963338310">
              <w:marLeft w:val="0"/>
              <w:marRight w:val="0"/>
              <w:marTop w:val="0"/>
              <w:marBottom w:val="0"/>
              <w:divBdr>
                <w:top w:val="none" w:sz="0" w:space="0" w:color="auto"/>
                <w:left w:val="none" w:sz="0" w:space="0" w:color="auto"/>
                <w:bottom w:val="none" w:sz="0" w:space="0" w:color="auto"/>
                <w:right w:val="none" w:sz="0" w:space="0" w:color="auto"/>
              </w:divBdr>
              <w:divsChild>
                <w:div w:id="20892333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7461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hyperlink" Target="https://www.deere.com/en/our-company/"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TotalTime>
  <Pages>12</Pages>
  <Words>4780</Words>
  <Characters>27246</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Buddhi Pathak</dc:creator>
  <cp:keywords/>
  <dc:description/>
  <cp:lastModifiedBy>Gawain Frampton</cp:lastModifiedBy>
  <cp:revision>20</cp:revision>
  <dcterms:created xsi:type="dcterms:W3CDTF">2021-04-27T09:21:00Z</dcterms:created>
  <dcterms:modified xsi:type="dcterms:W3CDTF">2021-05-28T07:50:00Z</dcterms:modified>
</cp:coreProperties>
</file>