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66B14F" w14:textId="1B599835" w:rsidR="00A741A7" w:rsidRDefault="004D570D" w:rsidP="00CD0B12">
      <w:pPr>
        <w:jc w:val="center"/>
        <w:rPr>
          <w:b/>
          <w:bCs/>
          <w:sz w:val="28"/>
          <w:szCs w:val="28"/>
          <w:lang w:val="en-US"/>
        </w:rPr>
      </w:pPr>
      <w:r w:rsidRPr="00CD0B12">
        <w:drawing>
          <wp:inline distT="0" distB="0" distL="0" distR="0" wp14:anchorId="5730F29C" wp14:editId="0BD81DD9">
            <wp:extent cx="3859306" cy="4807206"/>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6FE92A27-7E79-4C49-AB18-52FB8C65DC92_4_5005_c.jpeg"/>
                    <pic:cNvPicPr/>
                  </pic:nvPicPr>
                  <pic:blipFill>
                    <a:blip r:embed="rId8">
                      <a:extLst>
                        <a:ext uri="{28A0092B-C50C-407E-A947-70E740481C1C}">
                          <a14:useLocalDpi xmlns:a14="http://schemas.microsoft.com/office/drawing/2010/main" val="0"/>
                        </a:ext>
                      </a:extLst>
                    </a:blip>
                    <a:stretch>
                      <a:fillRect/>
                    </a:stretch>
                  </pic:blipFill>
                  <pic:spPr>
                    <a:xfrm>
                      <a:off x="0" y="0"/>
                      <a:ext cx="3868667" cy="4818866"/>
                    </a:xfrm>
                    <a:prstGeom prst="rect">
                      <a:avLst/>
                    </a:prstGeom>
                  </pic:spPr>
                </pic:pic>
              </a:graphicData>
            </a:graphic>
          </wp:inline>
        </w:drawing>
      </w:r>
    </w:p>
    <w:p w14:paraId="5AFC0955" w14:textId="11FEE47D" w:rsidR="004D570D" w:rsidRDefault="004D570D" w:rsidP="004D570D">
      <w:pPr>
        <w:rPr>
          <w:lang w:val="en-US"/>
        </w:rPr>
      </w:pPr>
    </w:p>
    <w:p w14:paraId="7A904462" w14:textId="0B9C4D8E" w:rsidR="004D570D" w:rsidRDefault="004D570D" w:rsidP="004D570D">
      <w:pPr>
        <w:rPr>
          <w:lang w:val="en-US"/>
        </w:rPr>
      </w:pPr>
    </w:p>
    <w:p w14:paraId="0657EE12" w14:textId="7654E5D4" w:rsidR="004D570D" w:rsidRDefault="004D570D" w:rsidP="004D570D">
      <w:pPr>
        <w:rPr>
          <w:lang w:val="en-US"/>
        </w:rPr>
      </w:pPr>
    </w:p>
    <w:p w14:paraId="3201E62F" w14:textId="0DE86FC5" w:rsidR="004D570D" w:rsidRDefault="004D570D" w:rsidP="004D570D">
      <w:pPr>
        <w:rPr>
          <w:lang w:val="en-US"/>
        </w:rPr>
      </w:pPr>
    </w:p>
    <w:p w14:paraId="2914921D" w14:textId="6655D4AE" w:rsidR="004D570D" w:rsidRPr="004D570D" w:rsidRDefault="004D570D" w:rsidP="004D570D">
      <w:pPr>
        <w:jc w:val="center"/>
        <w:rPr>
          <w:b/>
          <w:bCs/>
          <w:sz w:val="36"/>
          <w:szCs w:val="36"/>
          <w:u w:val="single"/>
          <w:lang w:val="en-US"/>
        </w:rPr>
      </w:pPr>
      <w:r w:rsidRPr="004D570D">
        <w:rPr>
          <w:b/>
          <w:bCs/>
          <w:sz w:val="36"/>
          <w:szCs w:val="36"/>
          <w:u w:val="single"/>
          <w:lang w:val="en-US"/>
        </w:rPr>
        <w:t>Lecturer – Allan Nantel</w:t>
      </w:r>
    </w:p>
    <w:p w14:paraId="66272818" w14:textId="073A0593" w:rsidR="004D570D" w:rsidRPr="004D570D" w:rsidRDefault="004D570D" w:rsidP="004D570D">
      <w:pPr>
        <w:jc w:val="center"/>
        <w:rPr>
          <w:b/>
          <w:bCs/>
          <w:sz w:val="36"/>
          <w:szCs w:val="36"/>
          <w:u w:val="single"/>
          <w:lang w:val="en-US"/>
        </w:rPr>
      </w:pPr>
    </w:p>
    <w:p w14:paraId="57F49E9C" w14:textId="2CD283AE" w:rsidR="004D570D" w:rsidRPr="004D570D" w:rsidRDefault="004D570D" w:rsidP="004D570D">
      <w:pPr>
        <w:jc w:val="center"/>
        <w:rPr>
          <w:b/>
          <w:bCs/>
          <w:sz w:val="36"/>
          <w:szCs w:val="36"/>
          <w:u w:val="single"/>
          <w:lang w:val="en-US"/>
        </w:rPr>
      </w:pPr>
      <w:r w:rsidRPr="004D570D">
        <w:rPr>
          <w:b/>
          <w:bCs/>
          <w:sz w:val="36"/>
          <w:szCs w:val="36"/>
          <w:u w:val="single"/>
          <w:lang w:val="en-US"/>
        </w:rPr>
        <w:t>Module – CPD Exercise</w:t>
      </w:r>
    </w:p>
    <w:p w14:paraId="23126615" w14:textId="13E2EC21" w:rsidR="004D570D" w:rsidRPr="004D570D" w:rsidRDefault="004D570D" w:rsidP="004D570D">
      <w:pPr>
        <w:jc w:val="center"/>
        <w:rPr>
          <w:b/>
          <w:bCs/>
          <w:sz w:val="36"/>
          <w:szCs w:val="36"/>
          <w:u w:val="single"/>
          <w:lang w:val="en-US"/>
        </w:rPr>
      </w:pPr>
    </w:p>
    <w:p w14:paraId="03895FD2" w14:textId="5C46A299" w:rsidR="004D570D" w:rsidRPr="004D570D" w:rsidRDefault="004D570D" w:rsidP="004D570D">
      <w:pPr>
        <w:jc w:val="center"/>
        <w:rPr>
          <w:b/>
          <w:bCs/>
          <w:sz w:val="36"/>
          <w:szCs w:val="36"/>
          <w:u w:val="single"/>
          <w:lang w:val="en-US"/>
        </w:rPr>
      </w:pPr>
      <w:r w:rsidRPr="004D570D">
        <w:rPr>
          <w:b/>
          <w:bCs/>
          <w:sz w:val="36"/>
          <w:szCs w:val="36"/>
          <w:u w:val="single"/>
          <w:lang w:val="en-US"/>
        </w:rPr>
        <w:t>Student number – 1908062</w:t>
      </w:r>
    </w:p>
    <w:p w14:paraId="37ADD424" w14:textId="1CD8A911" w:rsidR="004D570D" w:rsidRPr="004D570D" w:rsidRDefault="004D570D" w:rsidP="004D570D">
      <w:pPr>
        <w:jc w:val="center"/>
        <w:rPr>
          <w:b/>
          <w:bCs/>
          <w:sz w:val="36"/>
          <w:szCs w:val="36"/>
          <w:u w:val="single"/>
          <w:lang w:val="en-US"/>
        </w:rPr>
      </w:pPr>
    </w:p>
    <w:p w14:paraId="3EDAB0B7" w14:textId="01A23D73" w:rsidR="004D570D" w:rsidRPr="004D570D" w:rsidRDefault="004D570D" w:rsidP="004D570D">
      <w:pPr>
        <w:jc w:val="center"/>
        <w:rPr>
          <w:b/>
          <w:bCs/>
          <w:sz w:val="36"/>
          <w:szCs w:val="36"/>
          <w:u w:val="single"/>
          <w:lang w:val="en-US"/>
        </w:rPr>
      </w:pPr>
      <w:r w:rsidRPr="004D570D">
        <w:rPr>
          <w:b/>
          <w:bCs/>
          <w:sz w:val="36"/>
          <w:szCs w:val="36"/>
          <w:u w:val="single"/>
          <w:lang w:val="en-US"/>
        </w:rPr>
        <w:t>Jack Keenan</w:t>
      </w:r>
    </w:p>
    <w:p w14:paraId="38D45AE5" w14:textId="413979D5" w:rsidR="00A741A7" w:rsidRPr="004D570D" w:rsidRDefault="00A741A7" w:rsidP="00A741A7">
      <w:pPr>
        <w:rPr>
          <w:sz w:val="36"/>
          <w:szCs w:val="36"/>
        </w:rPr>
      </w:pPr>
    </w:p>
    <w:p w14:paraId="5686B876" w14:textId="36CE67CD" w:rsidR="00A741A7" w:rsidRDefault="00A741A7" w:rsidP="00A741A7"/>
    <w:p w14:paraId="269CDDD4" w14:textId="6FDEC776" w:rsidR="00A741A7" w:rsidRDefault="00A741A7" w:rsidP="00A741A7"/>
    <w:p w14:paraId="5096FDE4" w14:textId="3D26F238" w:rsidR="00A741A7" w:rsidRDefault="00A741A7" w:rsidP="004D570D">
      <w:pPr>
        <w:jc w:val="center"/>
      </w:pPr>
    </w:p>
    <w:p w14:paraId="7E173DB0" w14:textId="66138278" w:rsidR="00A741A7" w:rsidRDefault="00A741A7" w:rsidP="00A741A7"/>
    <w:sdt>
      <w:sdtPr>
        <w:id w:val="-728221971"/>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595994CE" w14:textId="604FA3D3" w:rsidR="00CD0B12" w:rsidRDefault="00CD0B12">
          <w:pPr>
            <w:pStyle w:val="TOCHeading"/>
          </w:pPr>
          <w:r>
            <w:t>Table of Contents</w:t>
          </w:r>
        </w:p>
        <w:p w14:paraId="3E36B422" w14:textId="36B0374B" w:rsidR="00CD0B12" w:rsidRDefault="00CD0B12">
          <w:pPr>
            <w:pStyle w:val="TOC1"/>
            <w:tabs>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30500909" w:history="1">
            <w:r w:rsidRPr="009016D8">
              <w:rPr>
                <w:rStyle w:val="Hyperlink"/>
                <w:noProof/>
              </w:rPr>
              <w:t>CPD Reflection</w:t>
            </w:r>
            <w:r>
              <w:rPr>
                <w:noProof/>
                <w:webHidden/>
              </w:rPr>
              <w:tab/>
            </w:r>
            <w:r>
              <w:rPr>
                <w:noProof/>
                <w:webHidden/>
              </w:rPr>
              <w:fldChar w:fldCharType="begin"/>
            </w:r>
            <w:r>
              <w:rPr>
                <w:noProof/>
                <w:webHidden/>
              </w:rPr>
              <w:instrText xml:space="preserve"> PAGEREF _Toc30500909 \h </w:instrText>
            </w:r>
            <w:r>
              <w:rPr>
                <w:noProof/>
                <w:webHidden/>
              </w:rPr>
            </w:r>
            <w:r>
              <w:rPr>
                <w:noProof/>
                <w:webHidden/>
              </w:rPr>
              <w:fldChar w:fldCharType="separate"/>
            </w:r>
            <w:r>
              <w:rPr>
                <w:noProof/>
                <w:webHidden/>
              </w:rPr>
              <w:t>2</w:t>
            </w:r>
            <w:r>
              <w:rPr>
                <w:noProof/>
                <w:webHidden/>
              </w:rPr>
              <w:fldChar w:fldCharType="end"/>
            </w:r>
          </w:hyperlink>
        </w:p>
        <w:p w14:paraId="53A9507F" w14:textId="7541B751" w:rsidR="00CD0B12" w:rsidRDefault="00CD0B12">
          <w:pPr>
            <w:pStyle w:val="TOC2"/>
            <w:tabs>
              <w:tab w:val="right" w:leader="dot" w:pos="9010"/>
            </w:tabs>
            <w:rPr>
              <w:rFonts w:eastAsiaTheme="minorEastAsia" w:cstheme="minorBidi"/>
              <w:b w:val="0"/>
              <w:bCs w:val="0"/>
              <w:noProof/>
              <w:sz w:val="24"/>
              <w:szCs w:val="24"/>
              <w:lang w:eastAsia="en-GB"/>
            </w:rPr>
          </w:pPr>
          <w:hyperlink w:anchor="_Toc30500910" w:history="1">
            <w:r w:rsidRPr="009016D8">
              <w:rPr>
                <w:rStyle w:val="Hyperlink"/>
                <w:noProof/>
              </w:rPr>
              <w:t>Future plans</w:t>
            </w:r>
            <w:r>
              <w:rPr>
                <w:noProof/>
                <w:webHidden/>
              </w:rPr>
              <w:tab/>
            </w:r>
            <w:r>
              <w:rPr>
                <w:noProof/>
                <w:webHidden/>
              </w:rPr>
              <w:fldChar w:fldCharType="begin"/>
            </w:r>
            <w:r>
              <w:rPr>
                <w:noProof/>
                <w:webHidden/>
              </w:rPr>
              <w:instrText xml:space="preserve"> PAGEREF _Toc30500910 \h </w:instrText>
            </w:r>
            <w:r>
              <w:rPr>
                <w:noProof/>
                <w:webHidden/>
              </w:rPr>
            </w:r>
            <w:r>
              <w:rPr>
                <w:noProof/>
                <w:webHidden/>
              </w:rPr>
              <w:fldChar w:fldCharType="separate"/>
            </w:r>
            <w:r>
              <w:rPr>
                <w:noProof/>
                <w:webHidden/>
              </w:rPr>
              <w:t>4</w:t>
            </w:r>
            <w:r>
              <w:rPr>
                <w:noProof/>
                <w:webHidden/>
              </w:rPr>
              <w:fldChar w:fldCharType="end"/>
            </w:r>
          </w:hyperlink>
        </w:p>
        <w:p w14:paraId="5CAE824B" w14:textId="2181F14E" w:rsidR="00CD0B12" w:rsidRDefault="00CD0B12">
          <w:r>
            <w:rPr>
              <w:b/>
              <w:bCs/>
              <w:noProof/>
            </w:rPr>
            <w:fldChar w:fldCharType="end"/>
          </w:r>
        </w:p>
      </w:sdtContent>
    </w:sdt>
    <w:p w14:paraId="158132CD" w14:textId="16F2207A" w:rsidR="00A741A7" w:rsidRDefault="00A741A7" w:rsidP="00A741A7"/>
    <w:p w14:paraId="61D4A77C" w14:textId="3543E522" w:rsidR="00A741A7" w:rsidRDefault="00A741A7" w:rsidP="00A741A7"/>
    <w:p w14:paraId="1638B3FD" w14:textId="514D332E" w:rsidR="00A741A7" w:rsidRDefault="00A741A7" w:rsidP="00A741A7"/>
    <w:p w14:paraId="19B15836" w14:textId="796AC1D7" w:rsidR="00A741A7" w:rsidRDefault="00A741A7" w:rsidP="00A741A7"/>
    <w:p w14:paraId="0F9B4CB2" w14:textId="07B096D4" w:rsidR="00A741A7" w:rsidRDefault="00A741A7" w:rsidP="00A741A7"/>
    <w:p w14:paraId="1C96FDD6" w14:textId="2AC32FEF" w:rsidR="00A741A7" w:rsidRDefault="00A741A7" w:rsidP="00A741A7"/>
    <w:p w14:paraId="1D12AFBB" w14:textId="71637A47" w:rsidR="00A741A7" w:rsidRDefault="00A741A7" w:rsidP="00A741A7"/>
    <w:p w14:paraId="1056F1BA" w14:textId="6DCB39F4" w:rsidR="00A741A7" w:rsidRDefault="00A741A7" w:rsidP="00A741A7"/>
    <w:p w14:paraId="287B28FF" w14:textId="06F68E8A" w:rsidR="00A741A7" w:rsidRDefault="00A741A7" w:rsidP="00A741A7"/>
    <w:p w14:paraId="3BC6F762" w14:textId="4E31010A" w:rsidR="00A741A7" w:rsidRDefault="00A741A7" w:rsidP="00A741A7"/>
    <w:p w14:paraId="4901B2F3" w14:textId="107C9A70" w:rsidR="00A741A7" w:rsidRDefault="00A741A7" w:rsidP="00A741A7"/>
    <w:p w14:paraId="173D6C25" w14:textId="3402BCF2" w:rsidR="00A741A7" w:rsidRDefault="00A741A7" w:rsidP="00A741A7"/>
    <w:p w14:paraId="68176E06" w14:textId="1B51EFEE" w:rsidR="00A741A7" w:rsidRDefault="00A741A7" w:rsidP="00A741A7"/>
    <w:p w14:paraId="316E404C" w14:textId="1D7BEA02" w:rsidR="00A741A7" w:rsidRDefault="00A741A7" w:rsidP="00A741A7"/>
    <w:p w14:paraId="35CD0906" w14:textId="191D5739" w:rsidR="00A741A7" w:rsidRDefault="00A741A7" w:rsidP="00A741A7"/>
    <w:p w14:paraId="15A7E1CD" w14:textId="152638D7" w:rsidR="00A741A7" w:rsidRDefault="00A741A7" w:rsidP="00A741A7"/>
    <w:p w14:paraId="765F4680" w14:textId="43480D4A" w:rsidR="00A741A7" w:rsidRDefault="00A741A7" w:rsidP="00A741A7"/>
    <w:p w14:paraId="3E32A7A0" w14:textId="54E54E89" w:rsidR="00A741A7" w:rsidRDefault="00A741A7" w:rsidP="00A741A7"/>
    <w:p w14:paraId="7C02BF66" w14:textId="75229EA0" w:rsidR="00A741A7" w:rsidRDefault="00A741A7" w:rsidP="00A741A7"/>
    <w:p w14:paraId="4C2C583C" w14:textId="5D9D513B" w:rsidR="00CD0B12" w:rsidRDefault="00CD0B12" w:rsidP="00A741A7"/>
    <w:p w14:paraId="774233A0" w14:textId="41C3703E" w:rsidR="00CD0B12" w:rsidRDefault="00CD0B12" w:rsidP="00A741A7"/>
    <w:p w14:paraId="01B5E2C1" w14:textId="39C8ACA1" w:rsidR="00CD0B12" w:rsidRDefault="00CD0B12" w:rsidP="00A741A7"/>
    <w:p w14:paraId="62935DE7" w14:textId="4A86475A" w:rsidR="00CD0B12" w:rsidRDefault="00CD0B12" w:rsidP="00A741A7"/>
    <w:p w14:paraId="1C6C18C5" w14:textId="79FF0592" w:rsidR="00CD0B12" w:rsidRDefault="00CD0B12" w:rsidP="00A741A7"/>
    <w:p w14:paraId="4785A13C" w14:textId="6C87438D" w:rsidR="00CD0B12" w:rsidRDefault="00CD0B12" w:rsidP="00A741A7"/>
    <w:p w14:paraId="1C376060" w14:textId="137908F0" w:rsidR="00CD0B12" w:rsidRDefault="00CD0B12" w:rsidP="00A741A7"/>
    <w:p w14:paraId="25588C4C" w14:textId="510B006C" w:rsidR="00CD0B12" w:rsidRDefault="00CD0B12" w:rsidP="00A741A7"/>
    <w:p w14:paraId="2E1C0DA5" w14:textId="77777777" w:rsidR="00CD0B12" w:rsidRDefault="00CD0B12" w:rsidP="00A741A7">
      <w:bookmarkStart w:id="0" w:name="_GoBack"/>
      <w:bookmarkEnd w:id="0"/>
    </w:p>
    <w:p w14:paraId="65D04B36" w14:textId="35FD2706" w:rsidR="00A741A7" w:rsidRDefault="00A741A7" w:rsidP="00A741A7"/>
    <w:p w14:paraId="4BCECFD2" w14:textId="3CBD0118" w:rsidR="00A741A7" w:rsidRDefault="00A741A7" w:rsidP="00A741A7"/>
    <w:p w14:paraId="39DFCDD6" w14:textId="4CB5CCBB" w:rsidR="00A741A7" w:rsidRDefault="00A741A7" w:rsidP="00A741A7"/>
    <w:p w14:paraId="757BF1F4" w14:textId="1A73ABC7" w:rsidR="00A741A7" w:rsidRDefault="00A741A7" w:rsidP="00A741A7"/>
    <w:p w14:paraId="6291B9E6" w14:textId="382EB4A1" w:rsidR="00A741A7" w:rsidRDefault="00A741A7" w:rsidP="00A741A7"/>
    <w:p w14:paraId="72D45496" w14:textId="3EF3D530" w:rsidR="00A741A7" w:rsidRDefault="00A741A7" w:rsidP="00A741A7"/>
    <w:p w14:paraId="2B465773" w14:textId="30CAB89E" w:rsidR="00A741A7" w:rsidRDefault="00A741A7" w:rsidP="00A741A7"/>
    <w:p w14:paraId="6C196514" w14:textId="219B2F9C" w:rsidR="00A741A7" w:rsidRDefault="00A741A7" w:rsidP="00A741A7"/>
    <w:p w14:paraId="597E3947" w14:textId="4EAF8069" w:rsidR="00A741A7" w:rsidRDefault="00A741A7" w:rsidP="00A741A7"/>
    <w:p w14:paraId="3DDE262B" w14:textId="43C83552" w:rsidR="00A741A7" w:rsidRDefault="00A741A7" w:rsidP="00A741A7"/>
    <w:p w14:paraId="72B25D22" w14:textId="25306636" w:rsidR="00A741A7" w:rsidRDefault="00A741A7" w:rsidP="00A741A7"/>
    <w:p w14:paraId="4CCDF005" w14:textId="77777777" w:rsidR="00A741A7" w:rsidRPr="00A741A7" w:rsidRDefault="00A741A7" w:rsidP="00A741A7"/>
    <w:p w14:paraId="57B2FF84" w14:textId="77777777" w:rsidR="00971AB0" w:rsidRDefault="00E64341" w:rsidP="006B1CEA">
      <w:pPr>
        <w:pStyle w:val="Heading1"/>
      </w:pPr>
      <w:bookmarkStart w:id="1" w:name="_Toc30500909"/>
      <w:r w:rsidRPr="00E64341">
        <w:lastRenderedPageBreak/>
        <w:t>CPD Reflection</w:t>
      </w:r>
      <w:bookmarkEnd w:id="1"/>
    </w:p>
    <w:p w14:paraId="572BD49A" w14:textId="47880664" w:rsidR="00971AB0" w:rsidRDefault="00971AB0">
      <w:pPr>
        <w:rPr>
          <w:b/>
          <w:bCs/>
          <w:u w:val="single"/>
        </w:rPr>
      </w:pPr>
    </w:p>
    <w:p w14:paraId="4869FA20" w14:textId="61AB7135" w:rsidR="00971AB0" w:rsidRDefault="009010F9">
      <w:r>
        <w:t>In 2016 and 2017 I study in NPTC and earned my NVQ and Diploma</w:t>
      </w:r>
      <w:r w:rsidR="00092D12">
        <w:t>. After I finished my diploma, I got an apprenticeship with Cycle, I first started on site shadowing a site manager. After a month I moved jobs to a design office, and I have been there ever since. But in</w:t>
      </w:r>
      <w:r w:rsidR="006B1CEA">
        <w:t xml:space="preserve"> this </w:t>
      </w:r>
      <w:r w:rsidR="00092D12">
        <w:t>reflection,</w:t>
      </w:r>
      <w:r w:rsidR="006B1CEA">
        <w:t xml:space="preserve"> I will review</w:t>
      </w:r>
      <w:r w:rsidR="00092D12">
        <w:t xml:space="preserve">ing </w:t>
      </w:r>
      <w:r w:rsidR="006B1CEA">
        <w:t xml:space="preserve">the </w:t>
      </w:r>
      <w:r>
        <w:t xml:space="preserve">last 3 months of my working career and review the </w:t>
      </w:r>
      <w:r w:rsidR="006B1CEA">
        <w:t xml:space="preserve">skills that have had key points </w:t>
      </w:r>
      <w:r>
        <w:t>in the last 3 months</w:t>
      </w:r>
      <w:r w:rsidR="006B1CEA">
        <w:t xml:space="preserve"> and explaining how they have improved my overall work ethic</w:t>
      </w:r>
      <w:r w:rsidR="006123CB">
        <w:t xml:space="preserve">, my confidence, quality of work and my enjoyment of my work. </w:t>
      </w:r>
    </w:p>
    <w:p w14:paraId="6119C529" w14:textId="47E2D56A" w:rsidR="006B1CEA" w:rsidRDefault="006B1CEA"/>
    <w:p w14:paraId="64221F11" w14:textId="7520CC44" w:rsidR="009010F9" w:rsidRDefault="009010F9">
      <w:r>
        <w:t xml:space="preserve">The first point </w:t>
      </w:r>
      <w:r w:rsidR="001B2D3E">
        <w:t xml:space="preserve">that has benefitted my work massively is the </w:t>
      </w:r>
      <w:r w:rsidR="00040D01">
        <w:t>3-day</w:t>
      </w:r>
      <w:r w:rsidR="001B2D3E">
        <w:t xml:space="preserve"> software training course. The course was learning the truss and joist design software, it takes a through the basics of the software showing you how to input roof and floor surfaces, change wall heights and then input the timber frame. This has benefitted me massively as it has now allowed me to do my work </w:t>
      </w:r>
      <w:r w:rsidR="00040D01">
        <w:t>independently</w:t>
      </w:r>
      <w:r w:rsidR="001B2D3E">
        <w:t xml:space="preserve"> </w:t>
      </w:r>
      <w:r w:rsidR="00232A0D">
        <w:t>and also produce trusses and joist for factory production.</w:t>
      </w:r>
      <w:r w:rsidR="0022637B">
        <w:t xml:space="preserve"> This course boosted confidence massively</w:t>
      </w:r>
      <w:r w:rsidR="00224A04">
        <w:t xml:space="preserve"> and allowed me to take that knowledge into my job role.</w:t>
      </w:r>
    </w:p>
    <w:p w14:paraId="5D07F72E" w14:textId="4652905C" w:rsidR="00232A0D" w:rsidRDefault="00232A0D"/>
    <w:p w14:paraId="6878E5B2" w14:textId="39457852" w:rsidR="00906C6E" w:rsidRDefault="00906C6E">
      <w:r>
        <w:t xml:space="preserve">Another point that has helped me massively is my </w:t>
      </w:r>
      <w:r w:rsidR="00040D01">
        <w:t>experienced</w:t>
      </w:r>
      <w:r>
        <w:t xml:space="preserve"> in university. University has not only boosted my social skills but also my knowledge in the construction industry. Science and materials </w:t>
      </w:r>
      <w:r w:rsidR="00040D01">
        <w:t>have</w:t>
      </w:r>
      <w:r>
        <w:t xml:space="preserve"> increased my knowledge in concrete and timber frame </w:t>
      </w:r>
      <w:r w:rsidR="00997880">
        <w:t>reviewing the advantages and disadvantages of the material. Also, my writing skills have also improved</w:t>
      </w:r>
      <w:r w:rsidR="00B477A6">
        <w:t>, in university we study styles of writing, informal and formal ways of writing and how we can make our writing more professional</w:t>
      </w:r>
      <w:r w:rsidR="00997880">
        <w:t xml:space="preserve">. </w:t>
      </w:r>
      <w:r w:rsidR="00B477A6">
        <w:t>I</w:t>
      </w:r>
      <w:r w:rsidR="00092D12">
        <w:t>’</w:t>
      </w:r>
      <w:r w:rsidR="00B477A6">
        <w:t>ve</w:t>
      </w:r>
      <w:r w:rsidR="00997880">
        <w:t xml:space="preserve"> take</w:t>
      </w:r>
      <w:r w:rsidR="00B477A6">
        <w:t xml:space="preserve">n </w:t>
      </w:r>
      <w:r w:rsidR="00997880">
        <w:t>this knowledge into my job role and improve my wor</w:t>
      </w:r>
      <w:r w:rsidR="00B477A6">
        <w:t>k massively, from writing emails, quotations and speaking to clients over the phone.</w:t>
      </w:r>
    </w:p>
    <w:p w14:paraId="6169BB4C" w14:textId="77777777" w:rsidR="00997880" w:rsidRDefault="00997880"/>
    <w:p w14:paraId="1465F02D" w14:textId="62AE93CF" w:rsidR="00232A0D" w:rsidRDefault="00232A0D">
      <w:r>
        <w:t>Th</w:t>
      </w:r>
      <w:r w:rsidR="005437D8">
        <w:t>e second point that has benefitted me was 3 days of working on the truss and joist presses in work. Working on the joist and truss press has provided with me knowledge on how they are assembled, how they fix the plates to the truss and how the metal webs are pressed on. This has helped me in my design work because I can now make my design more efficient for off cuts of timber and make it quicker for the factory workers to build them.</w:t>
      </w:r>
      <w:r w:rsidR="00735B1D">
        <w:t xml:space="preserve"> This has built my confidence massively when helping the factory workers if they have any questions</w:t>
      </w:r>
      <w:r w:rsidR="0022637B">
        <w:t xml:space="preserve"> and problems. But I still don’t feel confident in putting my own into production, I still have one of my colleagues to check my work before it goes into production.</w:t>
      </w:r>
    </w:p>
    <w:p w14:paraId="1742F0B6" w14:textId="7E19217F" w:rsidR="005437D8" w:rsidRDefault="005437D8"/>
    <w:p w14:paraId="25270BDC" w14:textId="0965FA1D" w:rsidR="005437D8" w:rsidRDefault="002B0CED">
      <w:r>
        <w:t xml:space="preserve">Another point that has developed my knowledge was learning the estimating and pricing app. This has helped in my knowledge prices for materials. For example, I can now look at prices for cubic meters of timber, restraint straps, flooring etc. The app has also allowed me to produce </w:t>
      </w:r>
      <w:r w:rsidR="00F619CC">
        <w:t>quotes for small jobs. I can now also price spandrel panels, gable panels and engineered beams by imputing measurements. This has built my confidence when speaking to clients</w:t>
      </w:r>
      <w:r w:rsidR="00224A04">
        <w:t xml:space="preserve"> when they have questions. Learning this app has</w:t>
      </w:r>
      <w:r w:rsidR="00F619CC">
        <w:t xml:space="preserve"> increased my knowledge in timber frame</w:t>
      </w:r>
      <w:r w:rsidR="00B477A6">
        <w:t>, it has allowed me to give information to my colleagues if they need prices of certain materials</w:t>
      </w:r>
      <w:r w:rsidR="00092D12">
        <w:t xml:space="preserve"> </w:t>
      </w:r>
      <w:r w:rsidR="00F619CC">
        <w:t>and prices of separate materials.</w:t>
      </w:r>
    </w:p>
    <w:p w14:paraId="2C3ABCA3" w14:textId="64637C46" w:rsidR="00F619CC" w:rsidRDefault="00F619CC"/>
    <w:p w14:paraId="34E8582E" w14:textId="7A54694B" w:rsidR="00B477A6" w:rsidRDefault="00F619CC">
      <w:r>
        <w:t xml:space="preserve">Another point that has benefitted me was shadowing the QS for a day. As </w:t>
      </w:r>
      <w:r w:rsidR="00040D01">
        <w:t>mi</w:t>
      </w:r>
      <w:r>
        <w:t xml:space="preserve"> slowly </w:t>
      </w:r>
      <w:r w:rsidR="00040D01">
        <w:t>transitioning</w:t>
      </w:r>
      <w:r>
        <w:t xml:space="preserve"> into a trainee QS</w:t>
      </w:r>
      <w:r w:rsidR="00735B1D">
        <w:t xml:space="preserve">. Shadowing the QS allowed me to see what a quantity surveyor does in a day. Seeing how he prepared for tender reviews, how they deal with </w:t>
      </w:r>
      <w:r w:rsidR="00735B1D">
        <w:lastRenderedPageBreak/>
        <w:t xml:space="preserve">external and internal clients and he produced </w:t>
      </w:r>
      <w:r w:rsidR="00040D01">
        <w:t>an</w:t>
      </w:r>
      <w:r w:rsidR="00735B1D">
        <w:t xml:space="preserve"> </w:t>
      </w:r>
      <w:r w:rsidR="00040D01">
        <w:t>evaluation</w:t>
      </w:r>
      <w:r w:rsidR="00735B1D">
        <w:t xml:space="preserve"> for management. This has helped me gain knowledge on what a quantity surveyor deals but </w:t>
      </w:r>
      <w:r w:rsidR="00040D01">
        <w:t>I’m</w:t>
      </w:r>
      <w:r w:rsidR="00735B1D">
        <w:t xml:space="preserve"> still not confident enough to produce my own </w:t>
      </w:r>
      <w:r w:rsidR="00040D01">
        <w:t>evolution</w:t>
      </w:r>
      <w:r w:rsidR="00735B1D">
        <w:t>.</w:t>
      </w:r>
      <w:r w:rsidR="00040D01">
        <w:t xml:space="preserve"> I found this point very beneficial because I want to become a qualified </w:t>
      </w:r>
      <w:r w:rsidR="00B477A6">
        <w:t>quantity surveyor.</w:t>
      </w:r>
    </w:p>
    <w:p w14:paraId="757B29E3" w14:textId="77777777" w:rsidR="00B477A6" w:rsidRDefault="00B477A6"/>
    <w:p w14:paraId="099F1D68" w14:textId="4294009A" w:rsidR="0022637B" w:rsidRDefault="00906C6E">
      <w:r>
        <w:t>My Final</w:t>
      </w:r>
      <w:r w:rsidR="0022637B">
        <w:t xml:space="preserve"> point that has developed my skills and knowledge </w:t>
      </w:r>
      <w:r w:rsidR="00224A04">
        <w:t xml:space="preserve">was my </w:t>
      </w:r>
      <w:r w:rsidR="00040D01">
        <w:t>first</w:t>
      </w:r>
      <w:r w:rsidR="00224A04">
        <w:t xml:space="preserve"> tender review.</w:t>
      </w:r>
    </w:p>
    <w:p w14:paraId="5FFA631A" w14:textId="77E9BD4C" w:rsidR="00735B1D" w:rsidRDefault="00224A04">
      <w:r>
        <w:t xml:space="preserve">My first tender review allowed to learn on what I can improve, what I need to provide and what questions I need to ask. I have now created a </w:t>
      </w:r>
      <w:r w:rsidR="00997880">
        <w:t xml:space="preserve">spreadsheet for my monthly tender reviews. I </w:t>
      </w:r>
      <w:r w:rsidR="00655F21">
        <w:t>can now provide the information needed in a professional manner and provide accurate costs for management.</w:t>
      </w:r>
    </w:p>
    <w:p w14:paraId="76CDCA38" w14:textId="4FD3BDB4" w:rsidR="00735B1D" w:rsidRDefault="00735B1D"/>
    <w:p w14:paraId="7E488F40" w14:textId="5D0FFD3A" w:rsidR="00735B1D" w:rsidRDefault="00735B1D" w:rsidP="00655F21">
      <w:pPr>
        <w:pStyle w:val="Heading2"/>
      </w:pPr>
      <w:bookmarkStart w:id="2" w:name="_Toc30500910"/>
      <w:r>
        <w:t>Future plans</w:t>
      </w:r>
      <w:bookmarkEnd w:id="2"/>
    </w:p>
    <w:p w14:paraId="49727435" w14:textId="46E102CD" w:rsidR="00655F21" w:rsidRDefault="00655F21" w:rsidP="00655F21"/>
    <w:p w14:paraId="41353B61" w14:textId="3F0C29D3" w:rsidR="00655F21" w:rsidRDefault="00655F21" w:rsidP="00655F21">
      <w:r>
        <w:t>My goals in the future are the following:</w:t>
      </w:r>
    </w:p>
    <w:p w14:paraId="50AD5E04" w14:textId="184DC9C9" w:rsidR="00655F21" w:rsidRDefault="00655F21" w:rsidP="00655F21">
      <w:pPr>
        <w:pStyle w:val="ListParagraph"/>
        <w:numPr>
          <w:ilvl w:val="0"/>
          <w:numId w:val="1"/>
        </w:numPr>
      </w:pPr>
      <w:r>
        <w:t>To complete my degree</w:t>
      </w:r>
    </w:p>
    <w:p w14:paraId="7B42DA90" w14:textId="25D82E10" w:rsidR="00655F21" w:rsidRDefault="00655F21" w:rsidP="00655F21">
      <w:pPr>
        <w:pStyle w:val="ListParagraph"/>
        <w:numPr>
          <w:ilvl w:val="0"/>
          <w:numId w:val="1"/>
        </w:numPr>
      </w:pPr>
      <w:r>
        <w:t>Qualified quantity surveyor</w:t>
      </w:r>
    </w:p>
    <w:p w14:paraId="716BDD39" w14:textId="3961352F" w:rsidR="00655F21" w:rsidRDefault="00655F21" w:rsidP="00655F21">
      <w:pPr>
        <w:pStyle w:val="ListParagraph"/>
        <w:numPr>
          <w:ilvl w:val="0"/>
          <w:numId w:val="1"/>
        </w:numPr>
      </w:pPr>
      <w:r>
        <w:t>Increase my social confidence</w:t>
      </w:r>
    </w:p>
    <w:p w14:paraId="61422038" w14:textId="773B13CD" w:rsidR="00655F21" w:rsidRDefault="00655F21" w:rsidP="00655F21"/>
    <w:p w14:paraId="30738959" w14:textId="638DC7DC" w:rsidR="00655F21" w:rsidRDefault="00655F21" w:rsidP="00655F21">
      <w:r>
        <w:t>My first goal to complete my degree is a key part of my career.</w:t>
      </w:r>
      <w:r w:rsidR="008E3C67">
        <w:t xml:space="preserve"> </w:t>
      </w:r>
      <w:r>
        <w:t>I w</w:t>
      </w:r>
      <w:r w:rsidR="00F30778">
        <w:t>ant to complete my degree as it will be key for me to further my career and apply</w:t>
      </w:r>
      <w:r w:rsidR="00092D12">
        <w:t>ing</w:t>
      </w:r>
      <w:r w:rsidR="00F30778">
        <w:t xml:space="preserve"> for the new jobs.</w:t>
      </w:r>
      <w:r w:rsidR="008E3C67">
        <w:t xml:space="preserve"> After completing my degree, I would then like to further my experiences and possibly work aboard for a while to gain even more knowledge.</w:t>
      </w:r>
    </w:p>
    <w:p w14:paraId="760BF346" w14:textId="4380B20D" w:rsidR="00F30778" w:rsidRDefault="00F30778" w:rsidP="00655F21"/>
    <w:p w14:paraId="3B3B6CAC" w14:textId="1FA1CE3F" w:rsidR="00F30778" w:rsidRDefault="00F30778" w:rsidP="00655F21">
      <w:r>
        <w:t>My second goal is to become a qualified quantity surveyor, that why it is important for me to get my degree as it can help me become a qualified quantity surveyor. when I become a qualified quantity surveyor, I would like to push on to another job role improving my career and hopefully go into management.</w:t>
      </w:r>
    </w:p>
    <w:p w14:paraId="1D72030E" w14:textId="39EC0475" w:rsidR="00F30778" w:rsidRDefault="00F30778" w:rsidP="00655F21"/>
    <w:p w14:paraId="2E73C436" w14:textId="6BA0A536" w:rsidR="00F30778" w:rsidRPr="00655F21" w:rsidRDefault="00040D01" w:rsidP="00655F21">
      <w:r>
        <w:t>My final goal is personal for me. I would like to increase my social skills. This will benefit me in my university assignments</w:t>
      </w:r>
      <w:r w:rsidR="00092D12">
        <w:t xml:space="preserve"> </w:t>
      </w:r>
      <w:r>
        <w:t>and also when I have site visits and meetings in work.</w:t>
      </w:r>
      <w:r w:rsidR="00092D12">
        <w:t xml:space="preserve"> It will also benefit me in live in general as it will help socialise with people I don’t know.</w:t>
      </w:r>
      <w:r w:rsidR="008E3C67">
        <w:t xml:space="preserve"> Improving this will also help me gain my dream of working abroad in another country.</w:t>
      </w:r>
    </w:p>
    <w:sectPr w:rsidR="00F30778" w:rsidRPr="00655F21" w:rsidSect="00123405">
      <w:headerReference w:type="default" r:id="rId9"/>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A4FC72" w14:textId="77777777" w:rsidR="004122BF" w:rsidRDefault="004122BF" w:rsidP="00E64341">
      <w:r>
        <w:separator/>
      </w:r>
    </w:p>
  </w:endnote>
  <w:endnote w:type="continuationSeparator" w:id="0">
    <w:p w14:paraId="7821CC6B" w14:textId="77777777" w:rsidR="004122BF" w:rsidRDefault="004122BF" w:rsidP="00E643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85938164"/>
      <w:docPartObj>
        <w:docPartGallery w:val="Page Numbers (Bottom of Page)"/>
        <w:docPartUnique/>
      </w:docPartObj>
    </w:sdtPr>
    <w:sdtContent>
      <w:p w14:paraId="6CC1C070" w14:textId="0CEA0319" w:rsidR="004D570D" w:rsidRDefault="004D570D" w:rsidP="000B7A0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DCF2B2" w14:textId="77777777" w:rsidR="004D570D" w:rsidRDefault="004D57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69528097"/>
      <w:docPartObj>
        <w:docPartGallery w:val="Page Numbers (Bottom of Page)"/>
        <w:docPartUnique/>
      </w:docPartObj>
    </w:sdtPr>
    <w:sdtContent>
      <w:p w14:paraId="0D5D91F6" w14:textId="02B19B62" w:rsidR="004D570D" w:rsidRDefault="004D570D" w:rsidP="000B7A0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A4A021A" w14:textId="77777777" w:rsidR="004D570D" w:rsidRDefault="004D57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45FD46" w14:textId="77777777" w:rsidR="004122BF" w:rsidRDefault="004122BF" w:rsidP="00E64341">
      <w:r>
        <w:separator/>
      </w:r>
    </w:p>
  </w:footnote>
  <w:footnote w:type="continuationSeparator" w:id="0">
    <w:p w14:paraId="4FA2C3F4" w14:textId="77777777" w:rsidR="004122BF" w:rsidRDefault="004122BF" w:rsidP="00E643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FB9D9C" w14:textId="4A8F5861" w:rsidR="00E64341" w:rsidRDefault="00E64341" w:rsidP="00E64341">
    <w:pPr>
      <w:pStyle w:val="Header"/>
    </w:pPr>
    <w:r>
      <w:t>Jack Keenan                                                             Professional skills/managing health and safety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FC66E7"/>
    <w:multiLevelType w:val="hybridMultilevel"/>
    <w:tmpl w:val="D1125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341"/>
    <w:rsid w:val="00040D01"/>
    <w:rsid w:val="00092D12"/>
    <w:rsid w:val="00094D58"/>
    <w:rsid w:val="000C5E15"/>
    <w:rsid w:val="00123405"/>
    <w:rsid w:val="001B2D3E"/>
    <w:rsid w:val="00224A04"/>
    <w:rsid w:val="0022637B"/>
    <w:rsid w:val="00232A0D"/>
    <w:rsid w:val="002B0CED"/>
    <w:rsid w:val="004122BF"/>
    <w:rsid w:val="004D570D"/>
    <w:rsid w:val="005437D8"/>
    <w:rsid w:val="006123CB"/>
    <w:rsid w:val="00655F21"/>
    <w:rsid w:val="006B1CEA"/>
    <w:rsid w:val="0070068A"/>
    <w:rsid w:val="00735B1D"/>
    <w:rsid w:val="00774090"/>
    <w:rsid w:val="008C279D"/>
    <w:rsid w:val="008E3C67"/>
    <w:rsid w:val="009010F9"/>
    <w:rsid w:val="00906C6E"/>
    <w:rsid w:val="00971AB0"/>
    <w:rsid w:val="00997880"/>
    <w:rsid w:val="00A741A7"/>
    <w:rsid w:val="00B477A6"/>
    <w:rsid w:val="00CD0B12"/>
    <w:rsid w:val="00E64341"/>
    <w:rsid w:val="00F30778"/>
    <w:rsid w:val="00F61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C5C759"/>
  <w15:chartTrackingRefBased/>
  <w15:docId w15:val="{4915516E-A361-D340-9AFB-E54A072A1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1CE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5F2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4341"/>
    <w:pPr>
      <w:tabs>
        <w:tab w:val="center" w:pos="4513"/>
        <w:tab w:val="right" w:pos="9026"/>
      </w:tabs>
    </w:pPr>
  </w:style>
  <w:style w:type="character" w:customStyle="1" w:styleId="HeaderChar">
    <w:name w:val="Header Char"/>
    <w:basedOn w:val="DefaultParagraphFont"/>
    <w:link w:val="Header"/>
    <w:uiPriority w:val="99"/>
    <w:rsid w:val="00E64341"/>
  </w:style>
  <w:style w:type="paragraph" w:styleId="Footer">
    <w:name w:val="footer"/>
    <w:basedOn w:val="Normal"/>
    <w:link w:val="FooterChar"/>
    <w:uiPriority w:val="99"/>
    <w:unhideWhenUsed/>
    <w:rsid w:val="00E64341"/>
    <w:pPr>
      <w:tabs>
        <w:tab w:val="center" w:pos="4513"/>
        <w:tab w:val="right" w:pos="9026"/>
      </w:tabs>
    </w:pPr>
  </w:style>
  <w:style w:type="character" w:customStyle="1" w:styleId="FooterChar">
    <w:name w:val="Footer Char"/>
    <w:basedOn w:val="DefaultParagraphFont"/>
    <w:link w:val="Footer"/>
    <w:uiPriority w:val="99"/>
    <w:rsid w:val="00E64341"/>
  </w:style>
  <w:style w:type="character" w:customStyle="1" w:styleId="Heading1Char">
    <w:name w:val="Heading 1 Char"/>
    <w:basedOn w:val="DefaultParagraphFont"/>
    <w:link w:val="Heading1"/>
    <w:uiPriority w:val="9"/>
    <w:rsid w:val="006B1CE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55F2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55F21"/>
    <w:pPr>
      <w:ind w:left="720"/>
      <w:contextualSpacing/>
    </w:pPr>
  </w:style>
  <w:style w:type="paragraph" w:styleId="TOCHeading">
    <w:name w:val="TOC Heading"/>
    <w:basedOn w:val="Heading1"/>
    <w:next w:val="Normal"/>
    <w:uiPriority w:val="39"/>
    <w:unhideWhenUsed/>
    <w:qFormat/>
    <w:rsid w:val="00A741A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A741A7"/>
    <w:pPr>
      <w:spacing w:before="120"/>
    </w:pPr>
    <w:rPr>
      <w:rFonts w:cstheme="minorHAnsi"/>
      <w:b/>
      <w:bCs/>
      <w:i/>
      <w:iCs/>
    </w:rPr>
  </w:style>
  <w:style w:type="paragraph" w:styleId="TOC2">
    <w:name w:val="toc 2"/>
    <w:basedOn w:val="Normal"/>
    <w:next w:val="Normal"/>
    <w:autoRedefine/>
    <w:uiPriority w:val="39"/>
    <w:unhideWhenUsed/>
    <w:rsid w:val="00A741A7"/>
    <w:pPr>
      <w:spacing w:before="120"/>
      <w:ind w:left="240"/>
    </w:pPr>
    <w:rPr>
      <w:rFonts w:cstheme="minorHAnsi"/>
      <w:b/>
      <w:bCs/>
      <w:sz w:val="22"/>
      <w:szCs w:val="22"/>
    </w:rPr>
  </w:style>
  <w:style w:type="character" w:styleId="Hyperlink">
    <w:name w:val="Hyperlink"/>
    <w:basedOn w:val="DefaultParagraphFont"/>
    <w:uiPriority w:val="99"/>
    <w:unhideWhenUsed/>
    <w:rsid w:val="00A741A7"/>
    <w:rPr>
      <w:color w:val="0563C1" w:themeColor="hyperlink"/>
      <w:u w:val="single"/>
    </w:rPr>
  </w:style>
  <w:style w:type="paragraph" w:styleId="TOC3">
    <w:name w:val="toc 3"/>
    <w:basedOn w:val="Normal"/>
    <w:next w:val="Normal"/>
    <w:autoRedefine/>
    <w:uiPriority w:val="39"/>
    <w:semiHidden/>
    <w:unhideWhenUsed/>
    <w:rsid w:val="00A741A7"/>
    <w:pPr>
      <w:ind w:left="480"/>
    </w:pPr>
    <w:rPr>
      <w:rFonts w:cstheme="minorHAnsi"/>
      <w:sz w:val="20"/>
      <w:szCs w:val="20"/>
    </w:rPr>
  </w:style>
  <w:style w:type="paragraph" w:styleId="TOC4">
    <w:name w:val="toc 4"/>
    <w:basedOn w:val="Normal"/>
    <w:next w:val="Normal"/>
    <w:autoRedefine/>
    <w:uiPriority w:val="39"/>
    <w:semiHidden/>
    <w:unhideWhenUsed/>
    <w:rsid w:val="00A741A7"/>
    <w:pPr>
      <w:ind w:left="720"/>
    </w:pPr>
    <w:rPr>
      <w:rFonts w:cstheme="minorHAnsi"/>
      <w:sz w:val="20"/>
      <w:szCs w:val="20"/>
    </w:rPr>
  </w:style>
  <w:style w:type="paragraph" w:styleId="TOC5">
    <w:name w:val="toc 5"/>
    <w:basedOn w:val="Normal"/>
    <w:next w:val="Normal"/>
    <w:autoRedefine/>
    <w:uiPriority w:val="39"/>
    <w:semiHidden/>
    <w:unhideWhenUsed/>
    <w:rsid w:val="00A741A7"/>
    <w:pPr>
      <w:ind w:left="960"/>
    </w:pPr>
    <w:rPr>
      <w:rFonts w:cstheme="minorHAnsi"/>
      <w:sz w:val="20"/>
      <w:szCs w:val="20"/>
    </w:rPr>
  </w:style>
  <w:style w:type="paragraph" w:styleId="TOC6">
    <w:name w:val="toc 6"/>
    <w:basedOn w:val="Normal"/>
    <w:next w:val="Normal"/>
    <w:autoRedefine/>
    <w:uiPriority w:val="39"/>
    <w:semiHidden/>
    <w:unhideWhenUsed/>
    <w:rsid w:val="00A741A7"/>
    <w:pPr>
      <w:ind w:left="1200"/>
    </w:pPr>
    <w:rPr>
      <w:rFonts w:cstheme="minorHAnsi"/>
      <w:sz w:val="20"/>
      <w:szCs w:val="20"/>
    </w:rPr>
  </w:style>
  <w:style w:type="paragraph" w:styleId="TOC7">
    <w:name w:val="toc 7"/>
    <w:basedOn w:val="Normal"/>
    <w:next w:val="Normal"/>
    <w:autoRedefine/>
    <w:uiPriority w:val="39"/>
    <w:semiHidden/>
    <w:unhideWhenUsed/>
    <w:rsid w:val="00A741A7"/>
    <w:pPr>
      <w:ind w:left="1440"/>
    </w:pPr>
    <w:rPr>
      <w:rFonts w:cstheme="minorHAnsi"/>
      <w:sz w:val="20"/>
      <w:szCs w:val="20"/>
    </w:rPr>
  </w:style>
  <w:style w:type="paragraph" w:styleId="TOC8">
    <w:name w:val="toc 8"/>
    <w:basedOn w:val="Normal"/>
    <w:next w:val="Normal"/>
    <w:autoRedefine/>
    <w:uiPriority w:val="39"/>
    <w:semiHidden/>
    <w:unhideWhenUsed/>
    <w:rsid w:val="00A741A7"/>
    <w:pPr>
      <w:ind w:left="1680"/>
    </w:pPr>
    <w:rPr>
      <w:rFonts w:cstheme="minorHAnsi"/>
      <w:sz w:val="20"/>
      <w:szCs w:val="20"/>
    </w:rPr>
  </w:style>
  <w:style w:type="paragraph" w:styleId="TOC9">
    <w:name w:val="toc 9"/>
    <w:basedOn w:val="Normal"/>
    <w:next w:val="Normal"/>
    <w:autoRedefine/>
    <w:uiPriority w:val="39"/>
    <w:semiHidden/>
    <w:unhideWhenUsed/>
    <w:rsid w:val="00A741A7"/>
    <w:pPr>
      <w:ind w:left="1920"/>
    </w:pPr>
    <w:rPr>
      <w:rFonts w:cstheme="minorHAnsi"/>
      <w:sz w:val="20"/>
      <w:szCs w:val="20"/>
    </w:rPr>
  </w:style>
  <w:style w:type="character" w:styleId="PageNumber">
    <w:name w:val="page number"/>
    <w:basedOn w:val="DefaultParagraphFont"/>
    <w:uiPriority w:val="99"/>
    <w:semiHidden/>
    <w:unhideWhenUsed/>
    <w:rsid w:val="004D57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4EFFAC-9EE7-5E49-AB5F-ABB903B21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4</Pages>
  <Words>820</Words>
  <Characters>4678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Keenan</dc:creator>
  <cp:keywords/>
  <dc:description/>
  <cp:lastModifiedBy>Jack Keenan</cp:lastModifiedBy>
  <cp:revision>7</cp:revision>
  <dcterms:created xsi:type="dcterms:W3CDTF">2020-01-19T17:18:00Z</dcterms:created>
  <dcterms:modified xsi:type="dcterms:W3CDTF">2020-01-21T12:08:00Z</dcterms:modified>
</cp:coreProperties>
</file>