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D40C3E5" w14:textId="77777777" w:rsidR="00516BBA" w:rsidRDefault="00516BBA" w:rsidP="00E47291">
      <w:pPr>
        <w:jc w:val="center"/>
        <w:rPr>
          <w:b/>
          <w:sz w:val="32"/>
          <w:szCs w:val="32"/>
          <w:lang w:val="en-US" w:bidi="ar-SA"/>
        </w:rPr>
      </w:pPr>
    </w:p>
    <w:tbl>
      <w:tblPr>
        <w:tblStyle w:val="TableGrid"/>
        <w:tblW w:w="0" w:type="auto"/>
        <w:tblLook w:val="04A0" w:firstRow="1" w:lastRow="0" w:firstColumn="1" w:lastColumn="0" w:noHBand="0" w:noVBand="1"/>
      </w:tblPr>
      <w:tblGrid>
        <w:gridCol w:w="4675"/>
        <w:gridCol w:w="4675"/>
      </w:tblGrid>
      <w:tr w:rsidR="00A466AF" w14:paraId="6459243A" w14:textId="77777777" w:rsidTr="00A466AF">
        <w:tc>
          <w:tcPr>
            <w:tcW w:w="4675" w:type="dxa"/>
          </w:tcPr>
          <w:p w14:paraId="2F0D9C1E" w14:textId="37CD69D3" w:rsidR="00A466AF" w:rsidRDefault="00A466AF" w:rsidP="00387CDD">
            <w:pPr>
              <w:spacing w:line="276" w:lineRule="auto"/>
              <w:jc w:val="center"/>
              <w:rPr>
                <w:sz w:val="40"/>
                <w:szCs w:val="40"/>
              </w:rPr>
            </w:pPr>
            <w:r>
              <w:rPr>
                <w:sz w:val="40"/>
                <w:szCs w:val="40"/>
              </w:rPr>
              <w:t>STUDENT NAME</w:t>
            </w:r>
          </w:p>
        </w:tc>
        <w:tc>
          <w:tcPr>
            <w:tcW w:w="4675" w:type="dxa"/>
          </w:tcPr>
          <w:p w14:paraId="382AFDD8" w14:textId="622019BA" w:rsidR="00A466AF" w:rsidRDefault="00A466AF" w:rsidP="00387CDD">
            <w:pPr>
              <w:spacing w:line="276" w:lineRule="auto"/>
              <w:jc w:val="center"/>
              <w:rPr>
                <w:sz w:val="40"/>
                <w:szCs w:val="40"/>
              </w:rPr>
            </w:pPr>
            <w:r>
              <w:rPr>
                <w:sz w:val="40"/>
                <w:szCs w:val="40"/>
              </w:rPr>
              <w:t>CECIL BAYONI</w:t>
            </w:r>
          </w:p>
        </w:tc>
      </w:tr>
      <w:tr w:rsidR="00A466AF" w14:paraId="16ADD20E" w14:textId="77777777" w:rsidTr="00A466AF">
        <w:tc>
          <w:tcPr>
            <w:tcW w:w="4675" w:type="dxa"/>
          </w:tcPr>
          <w:p w14:paraId="4ACFC054" w14:textId="6D3C5351" w:rsidR="00A466AF" w:rsidRDefault="00A466AF" w:rsidP="00387CDD">
            <w:pPr>
              <w:spacing w:line="276" w:lineRule="auto"/>
              <w:jc w:val="center"/>
              <w:rPr>
                <w:sz w:val="40"/>
                <w:szCs w:val="40"/>
              </w:rPr>
            </w:pPr>
            <w:r>
              <w:rPr>
                <w:sz w:val="40"/>
                <w:szCs w:val="40"/>
              </w:rPr>
              <w:t>STUDENT NUMBER</w:t>
            </w:r>
          </w:p>
        </w:tc>
        <w:tc>
          <w:tcPr>
            <w:tcW w:w="4675" w:type="dxa"/>
          </w:tcPr>
          <w:p w14:paraId="1F1228A4" w14:textId="676AC7B0" w:rsidR="00A466AF" w:rsidRDefault="00A466AF" w:rsidP="00387CDD">
            <w:pPr>
              <w:spacing w:line="276" w:lineRule="auto"/>
              <w:jc w:val="center"/>
              <w:rPr>
                <w:sz w:val="40"/>
                <w:szCs w:val="40"/>
              </w:rPr>
            </w:pPr>
            <w:r>
              <w:rPr>
                <w:sz w:val="40"/>
                <w:szCs w:val="40"/>
              </w:rPr>
              <w:t>1806277</w:t>
            </w:r>
          </w:p>
        </w:tc>
      </w:tr>
      <w:tr w:rsidR="00A466AF" w14:paraId="65CBBEFB" w14:textId="77777777" w:rsidTr="00A466AF">
        <w:tc>
          <w:tcPr>
            <w:tcW w:w="4675" w:type="dxa"/>
          </w:tcPr>
          <w:p w14:paraId="25601896" w14:textId="2218C181" w:rsidR="00A466AF" w:rsidRDefault="00A466AF" w:rsidP="00387CDD">
            <w:pPr>
              <w:spacing w:line="276" w:lineRule="auto"/>
              <w:jc w:val="center"/>
              <w:rPr>
                <w:sz w:val="40"/>
                <w:szCs w:val="40"/>
              </w:rPr>
            </w:pPr>
            <w:r>
              <w:rPr>
                <w:sz w:val="40"/>
                <w:szCs w:val="40"/>
              </w:rPr>
              <w:t>MOODLE NO</w:t>
            </w:r>
          </w:p>
        </w:tc>
        <w:tc>
          <w:tcPr>
            <w:tcW w:w="4675" w:type="dxa"/>
          </w:tcPr>
          <w:p w14:paraId="729C007D" w14:textId="44EFC8B6" w:rsidR="00A466AF" w:rsidRDefault="00A466AF" w:rsidP="00387CDD">
            <w:pPr>
              <w:spacing w:line="276" w:lineRule="auto"/>
              <w:jc w:val="center"/>
              <w:rPr>
                <w:sz w:val="40"/>
                <w:szCs w:val="40"/>
              </w:rPr>
            </w:pPr>
            <w:r>
              <w:rPr>
                <w:sz w:val="40"/>
                <w:szCs w:val="40"/>
              </w:rPr>
              <w:t>BMSK4003</w:t>
            </w:r>
          </w:p>
        </w:tc>
      </w:tr>
      <w:tr w:rsidR="00A466AF" w14:paraId="108BA6CB" w14:textId="77777777" w:rsidTr="00A466AF">
        <w:tc>
          <w:tcPr>
            <w:tcW w:w="4675" w:type="dxa"/>
          </w:tcPr>
          <w:p w14:paraId="546AA1E3" w14:textId="1C37FC3A" w:rsidR="00A466AF" w:rsidRDefault="00A466AF" w:rsidP="00387CDD">
            <w:pPr>
              <w:spacing w:line="276" w:lineRule="auto"/>
              <w:jc w:val="center"/>
              <w:rPr>
                <w:sz w:val="40"/>
                <w:szCs w:val="40"/>
              </w:rPr>
            </w:pPr>
            <w:r>
              <w:rPr>
                <w:sz w:val="40"/>
                <w:szCs w:val="40"/>
              </w:rPr>
              <w:t>MOODLE TITLE</w:t>
            </w:r>
          </w:p>
        </w:tc>
        <w:tc>
          <w:tcPr>
            <w:tcW w:w="4675" w:type="dxa"/>
          </w:tcPr>
          <w:p w14:paraId="19D1613A" w14:textId="4EDD160F" w:rsidR="00A466AF" w:rsidRDefault="00A466AF" w:rsidP="00387CDD">
            <w:pPr>
              <w:spacing w:line="276" w:lineRule="auto"/>
              <w:jc w:val="center"/>
              <w:rPr>
                <w:sz w:val="40"/>
                <w:szCs w:val="40"/>
              </w:rPr>
            </w:pPr>
            <w:r>
              <w:rPr>
                <w:sz w:val="40"/>
                <w:szCs w:val="40"/>
              </w:rPr>
              <w:t>DIGITAL SKILLS RESEARCH METHODS</w:t>
            </w:r>
          </w:p>
        </w:tc>
      </w:tr>
      <w:tr w:rsidR="00A466AF" w14:paraId="5C5EB187" w14:textId="77777777" w:rsidTr="00A466AF">
        <w:tc>
          <w:tcPr>
            <w:tcW w:w="4675" w:type="dxa"/>
          </w:tcPr>
          <w:p w14:paraId="588A807A" w14:textId="1B3CD12F" w:rsidR="00A466AF" w:rsidRDefault="00A466AF" w:rsidP="00387CDD">
            <w:pPr>
              <w:spacing w:line="276" w:lineRule="auto"/>
              <w:jc w:val="center"/>
              <w:rPr>
                <w:sz w:val="40"/>
                <w:szCs w:val="40"/>
              </w:rPr>
            </w:pPr>
            <w:r>
              <w:rPr>
                <w:sz w:val="40"/>
                <w:szCs w:val="40"/>
              </w:rPr>
              <w:t>LECTURER</w:t>
            </w:r>
          </w:p>
        </w:tc>
        <w:tc>
          <w:tcPr>
            <w:tcW w:w="4675" w:type="dxa"/>
          </w:tcPr>
          <w:p w14:paraId="546FB424" w14:textId="0F58CD37" w:rsidR="00A466AF" w:rsidRDefault="00A466AF" w:rsidP="00387CDD">
            <w:pPr>
              <w:spacing w:line="276" w:lineRule="auto"/>
              <w:jc w:val="center"/>
              <w:rPr>
                <w:sz w:val="40"/>
                <w:szCs w:val="40"/>
              </w:rPr>
            </w:pPr>
            <w:r>
              <w:rPr>
                <w:sz w:val="40"/>
                <w:szCs w:val="40"/>
              </w:rPr>
              <w:t>ANUPAM MAZUMDAR</w:t>
            </w:r>
          </w:p>
        </w:tc>
      </w:tr>
    </w:tbl>
    <w:p w14:paraId="08A7D753" w14:textId="4E266BD4" w:rsidR="00387CDD" w:rsidRPr="00A466AF" w:rsidRDefault="00387CDD" w:rsidP="00387CDD">
      <w:pPr>
        <w:spacing w:line="276" w:lineRule="auto"/>
        <w:jc w:val="center"/>
        <w:rPr>
          <w:sz w:val="40"/>
          <w:szCs w:val="40"/>
        </w:rPr>
      </w:pPr>
    </w:p>
    <w:p w14:paraId="29FC484C" w14:textId="0A0A496C" w:rsidR="00387CDD" w:rsidRDefault="00387CDD">
      <w:pPr>
        <w:spacing w:line="276" w:lineRule="auto"/>
        <w:jc w:val="left"/>
      </w:pPr>
      <w:r>
        <w:br w:type="page"/>
      </w:r>
    </w:p>
    <w:p w14:paraId="4E6E477A" w14:textId="77777777" w:rsidR="00E47291" w:rsidRDefault="00E47291" w:rsidP="00387CDD">
      <w:pPr>
        <w:spacing w:line="276" w:lineRule="auto"/>
        <w:jc w:val="center"/>
      </w:pPr>
    </w:p>
    <w:sdt>
      <w:sdtPr>
        <w:rPr>
          <w:rFonts w:ascii="Times New Roman" w:eastAsiaTheme="minorHAnsi" w:hAnsi="Times New Roman" w:cstheme="minorBidi"/>
          <w:b w:val="0"/>
          <w:bCs w:val="0"/>
          <w:color w:val="auto"/>
          <w:sz w:val="24"/>
          <w:lang w:val="en-IN" w:bidi="bn-IN"/>
        </w:rPr>
        <w:id w:val="1622045002"/>
        <w:docPartObj>
          <w:docPartGallery w:val="Table of Contents"/>
          <w:docPartUnique/>
        </w:docPartObj>
      </w:sdtPr>
      <w:sdtEndPr/>
      <w:sdtContent>
        <w:p w14:paraId="77B8F22D" w14:textId="77777777" w:rsidR="00E148D0" w:rsidRDefault="00E148D0" w:rsidP="00E148D0">
          <w:pPr>
            <w:pStyle w:val="TOCHeading"/>
            <w:jc w:val="center"/>
          </w:pPr>
          <w:r w:rsidRPr="00E148D0">
            <w:rPr>
              <w:rFonts w:ascii="Times New Roman" w:hAnsi="Times New Roman" w:cs="Times New Roman"/>
              <w:color w:val="auto"/>
              <w:sz w:val="24"/>
              <w:szCs w:val="24"/>
            </w:rPr>
            <w:t>Table of Contents</w:t>
          </w:r>
        </w:p>
        <w:p w14:paraId="0D2FA6E8" w14:textId="77777777" w:rsidR="00E148D0" w:rsidRDefault="000A07CB">
          <w:pPr>
            <w:pStyle w:val="TOC1"/>
            <w:tabs>
              <w:tab w:val="right" w:leader="dot" w:pos="9350"/>
            </w:tabs>
            <w:rPr>
              <w:noProof/>
            </w:rPr>
          </w:pPr>
          <w:r>
            <w:fldChar w:fldCharType="begin"/>
          </w:r>
          <w:r w:rsidR="00E148D0">
            <w:instrText xml:space="preserve"> TOC \o "1-3" \h \z \u </w:instrText>
          </w:r>
          <w:r>
            <w:fldChar w:fldCharType="separate"/>
          </w:r>
          <w:hyperlink w:anchor="_Toc531699565" w:history="1">
            <w:r w:rsidR="00E148D0" w:rsidRPr="000D47ED">
              <w:rPr>
                <w:rStyle w:val="Hyperlink"/>
                <w:noProof/>
              </w:rPr>
              <w:t>Introduction</w:t>
            </w:r>
            <w:r w:rsidR="00E148D0">
              <w:rPr>
                <w:noProof/>
                <w:webHidden/>
              </w:rPr>
              <w:tab/>
            </w:r>
            <w:r>
              <w:rPr>
                <w:noProof/>
                <w:webHidden/>
              </w:rPr>
              <w:fldChar w:fldCharType="begin"/>
            </w:r>
            <w:r w:rsidR="00E148D0">
              <w:rPr>
                <w:noProof/>
                <w:webHidden/>
              </w:rPr>
              <w:instrText xml:space="preserve"> PAGEREF _Toc531699565 \h </w:instrText>
            </w:r>
            <w:r>
              <w:rPr>
                <w:noProof/>
                <w:webHidden/>
              </w:rPr>
            </w:r>
            <w:r>
              <w:rPr>
                <w:noProof/>
                <w:webHidden/>
              </w:rPr>
              <w:fldChar w:fldCharType="separate"/>
            </w:r>
            <w:r w:rsidR="00E148D0">
              <w:rPr>
                <w:noProof/>
                <w:webHidden/>
              </w:rPr>
              <w:t>3</w:t>
            </w:r>
            <w:r>
              <w:rPr>
                <w:noProof/>
                <w:webHidden/>
              </w:rPr>
              <w:fldChar w:fldCharType="end"/>
            </w:r>
          </w:hyperlink>
        </w:p>
        <w:p w14:paraId="7822BDD0" w14:textId="77777777" w:rsidR="00E148D0" w:rsidRDefault="003B0289">
          <w:pPr>
            <w:pStyle w:val="TOC1"/>
            <w:tabs>
              <w:tab w:val="right" w:leader="dot" w:pos="9350"/>
            </w:tabs>
            <w:rPr>
              <w:noProof/>
            </w:rPr>
          </w:pPr>
          <w:hyperlink w:anchor="_Toc531699566" w:history="1">
            <w:r w:rsidR="00E148D0" w:rsidRPr="000D47ED">
              <w:rPr>
                <w:rStyle w:val="Hyperlink"/>
                <w:noProof/>
              </w:rPr>
              <w:t>Part 1</w:t>
            </w:r>
            <w:r w:rsidR="00E148D0">
              <w:rPr>
                <w:noProof/>
                <w:webHidden/>
              </w:rPr>
              <w:tab/>
            </w:r>
            <w:r w:rsidR="000A07CB">
              <w:rPr>
                <w:noProof/>
                <w:webHidden/>
              </w:rPr>
              <w:fldChar w:fldCharType="begin"/>
            </w:r>
            <w:r w:rsidR="00E148D0">
              <w:rPr>
                <w:noProof/>
                <w:webHidden/>
              </w:rPr>
              <w:instrText xml:space="preserve"> PAGEREF _Toc531699566 \h </w:instrText>
            </w:r>
            <w:r w:rsidR="000A07CB">
              <w:rPr>
                <w:noProof/>
                <w:webHidden/>
              </w:rPr>
            </w:r>
            <w:r w:rsidR="000A07CB">
              <w:rPr>
                <w:noProof/>
                <w:webHidden/>
              </w:rPr>
              <w:fldChar w:fldCharType="separate"/>
            </w:r>
            <w:r w:rsidR="00E148D0">
              <w:rPr>
                <w:noProof/>
                <w:webHidden/>
              </w:rPr>
              <w:t>3</w:t>
            </w:r>
            <w:r w:rsidR="000A07CB">
              <w:rPr>
                <w:noProof/>
                <w:webHidden/>
              </w:rPr>
              <w:fldChar w:fldCharType="end"/>
            </w:r>
          </w:hyperlink>
        </w:p>
        <w:p w14:paraId="67D8C2DB" w14:textId="77777777" w:rsidR="00E148D0" w:rsidRDefault="003B0289">
          <w:pPr>
            <w:pStyle w:val="TOC2"/>
            <w:tabs>
              <w:tab w:val="right" w:leader="dot" w:pos="9350"/>
            </w:tabs>
            <w:rPr>
              <w:noProof/>
            </w:rPr>
          </w:pPr>
          <w:hyperlink w:anchor="_Toc531699567" w:history="1">
            <w:r w:rsidR="00E148D0" w:rsidRPr="000D47ED">
              <w:rPr>
                <w:rStyle w:val="Hyperlink"/>
                <w:noProof/>
              </w:rPr>
              <w:t>The two different modern mobile devices selected for this section</w:t>
            </w:r>
            <w:r w:rsidR="00E148D0">
              <w:rPr>
                <w:noProof/>
                <w:webHidden/>
              </w:rPr>
              <w:tab/>
            </w:r>
            <w:r w:rsidR="000A07CB">
              <w:rPr>
                <w:noProof/>
                <w:webHidden/>
              </w:rPr>
              <w:fldChar w:fldCharType="begin"/>
            </w:r>
            <w:r w:rsidR="00E148D0">
              <w:rPr>
                <w:noProof/>
                <w:webHidden/>
              </w:rPr>
              <w:instrText xml:space="preserve"> PAGEREF _Toc531699567 \h </w:instrText>
            </w:r>
            <w:r w:rsidR="000A07CB">
              <w:rPr>
                <w:noProof/>
                <w:webHidden/>
              </w:rPr>
            </w:r>
            <w:r w:rsidR="000A07CB">
              <w:rPr>
                <w:noProof/>
                <w:webHidden/>
              </w:rPr>
              <w:fldChar w:fldCharType="separate"/>
            </w:r>
            <w:r w:rsidR="00E148D0">
              <w:rPr>
                <w:noProof/>
                <w:webHidden/>
              </w:rPr>
              <w:t>3</w:t>
            </w:r>
            <w:r w:rsidR="000A07CB">
              <w:rPr>
                <w:noProof/>
                <w:webHidden/>
              </w:rPr>
              <w:fldChar w:fldCharType="end"/>
            </w:r>
          </w:hyperlink>
        </w:p>
        <w:p w14:paraId="01B833CA" w14:textId="77777777" w:rsidR="00E148D0" w:rsidRDefault="003B0289">
          <w:pPr>
            <w:pStyle w:val="TOC2"/>
            <w:tabs>
              <w:tab w:val="right" w:leader="dot" w:pos="9350"/>
            </w:tabs>
            <w:rPr>
              <w:noProof/>
            </w:rPr>
          </w:pPr>
          <w:hyperlink w:anchor="_Toc531699568" w:history="1">
            <w:r w:rsidR="00E148D0" w:rsidRPr="000D47ED">
              <w:rPr>
                <w:rStyle w:val="Hyperlink"/>
                <w:noProof/>
              </w:rPr>
              <w:t>The use of modern technologies in the workplace</w:t>
            </w:r>
            <w:r w:rsidR="00E148D0">
              <w:rPr>
                <w:noProof/>
                <w:webHidden/>
              </w:rPr>
              <w:tab/>
            </w:r>
            <w:r w:rsidR="000A07CB">
              <w:rPr>
                <w:noProof/>
                <w:webHidden/>
              </w:rPr>
              <w:fldChar w:fldCharType="begin"/>
            </w:r>
            <w:r w:rsidR="00E148D0">
              <w:rPr>
                <w:noProof/>
                <w:webHidden/>
              </w:rPr>
              <w:instrText xml:space="preserve"> PAGEREF _Toc531699568 \h </w:instrText>
            </w:r>
            <w:r w:rsidR="000A07CB">
              <w:rPr>
                <w:noProof/>
                <w:webHidden/>
              </w:rPr>
            </w:r>
            <w:r w:rsidR="000A07CB">
              <w:rPr>
                <w:noProof/>
                <w:webHidden/>
              </w:rPr>
              <w:fldChar w:fldCharType="separate"/>
            </w:r>
            <w:r w:rsidR="00E148D0">
              <w:rPr>
                <w:noProof/>
                <w:webHidden/>
              </w:rPr>
              <w:t>3</w:t>
            </w:r>
            <w:r w:rsidR="000A07CB">
              <w:rPr>
                <w:noProof/>
                <w:webHidden/>
              </w:rPr>
              <w:fldChar w:fldCharType="end"/>
            </w:r>
          </w:hyperlink>
        </w:p>
        <w:p w14:paraId="12A772E6" w14:textId="77777777" w:rsidR="00E148D0" w:rsidRDefault="003B0289">
          <w:pPr>
            <w:pStyle w:val="TOC2"/>
            <w:tabs>
              <w:tab w:val="right" w:leader="dot" w:pos="9350"/>
            </w:tabs>
            <w:rPr>
              <w:noProof/>
            </w:rPr>
          </w:pPr>
          <w:hyperlink w:anchor="_Toc531699569" w:history="1">
            <w:r w:rsidR="00E148D0" w:rsidRPr="000D47ED">
              <w:rPr>
                <w:rStyle w:val="Hyperlink"/>
                <w:noProof/>
              </w:rPr>
              <w:t>Compare and contrast at least two different providers or devices</w:t>
            </w:r>
            <w:r w:rsidR="00E148D0">
              <w:rPr>
                <w:noProof/>
                <w:webHidden/>
              </w:rPr>
              <w:tab/>
            </w:r>
            <w:r w:rsidR="000A07CB">
              <w:rPr>
                <w:noProof/>
                <w:webHidden/>
              </w:rPr>
              <w:fldChar w:fldCharType="begin"/>
            </w:r>
            <w:r w:rsidR="00E148D0">
              <w:rPr>
                <w:noProof/>
                <w:webHidden/>
              </w:rPr>
              <w:instrText xml:space="preserve"> PAGEREF _Toc531699569 \h </w:instrText>
            </w:r>
            <w:r w:rsidR="000A07CB">
              <w:rPr>
                <w:noProof/>
                <w:webHidden/>
              </w:rPr>
            </w:r>
            <w:r w:rsidR="000A07CB">
              <w:rPr>
                <w:noProof/>
                <w:webHidden/>
              </w:rPr>
              <w:fldChar w:fldCharType="separate"/>
            </w:r>
            <w:r w:rsidR="00E148D0">
              <w:rPr>
                <w:noProof/>
                <w:webHidden/>
              </w:rPr>
              <w:t>4</w:t>
            </w:r>
            <w:r w:rsidR="000A07CB">
              <w:rPr>
                <w:noProof/>
                <w:webHidden/>
              </w:rPr>
              <w:fldChar w:fldCharType="end"/>
            </w:r>
          </w:hyperlink>
        </w:p>
        <w:p w14:paraId="3CEFA2F8" w14:textId="77777777" w:rsidR="00E148D0" w:rsidRDefault="003B0289">
          <w:pPr>
            <w:pStyle w:val="TOC2"/>
            <w:tabs>
              <w:tab w:val="right" w:leader="dot" w:pos="9350"/>
            </w:tabs>
            <w:rPr>
              <w:noProof/>
            </w:rPr>
          </w:pPr>
          <w:hyperlink w:anchor="_Toc531699570" w:history="1">
            <w:r w:rsidR="00E148D0" w:rsidRPr="000D47ED">
              <w:rPr>
                <w:rStyle w:val="Hyperlink"/>
                <w:noProof/>
              </w:rPr>
              <w:t>The way the selected option could help to improve efficiency in the workplace</w:t>
            </w:r>
            <w:r w:rsidR="00E148D0">
              <w:rPr>
                <w:noProof/>
                <w:webHidden/>
              </w:rPr>
              <w:tab/>
            </w:r>
            <w:r w:rsidR="000A07CB">
              <w:rPr>
                <w:noProof/>
                <w:webHidden/>
              </w:rPr>
              <w:fldChar w:fldCharType="begin"/>
            </w:r>
            <w:r w:rsidR="00E148D0">
              <w:rPr>
                <w:noProof/>
                <w:webHidden/>
              </w:rPr>
              <w:instrText xml:space="preserve"> PAGEREF _Toc531699570 \h </w:instrText>
            </w:r>
            <w:r w:rsidR="000A07CB">
              <w:rPr>
                <w:noProof/>
                <w:webHidden/>
              </w:rPr>
            </w:r>
            <w:r w:rsidR="000A07CB">
              <w:rPr>
                <w:noProof/>
                <w:webHidden/>
              </w:rPr>
              <w:fldChar w:fldCharType="separate"/>
            </w:r>
            <w:r w:rsidR="00E148D0">
              <w:rPr>
                <w:noProof/>
                <w:webHidden/>
              </w:rPr>
              <w:t>5</w:t>
            </w:r>
            <w:r w:rsidR="000A07CB">
              <w:rPr>
                <w:noProof/>
                <w:webHidden/>
              </w:rPr>
              <w:fldChar w:fldCharType="end"/>
            </w:r>
          </w:hyperlink>
        </w:p>
        <w:p w14:paraId="504BE487" w14:textId="77777777" w:rsidR="00E148D0" w:rsidRDefault="003B0289">
          <w:pPr>
            <w:pStyle w:val="TOC2"/>
            <w:tabs>
              <w:tab w:val="right" w:leader="dot" w:pos="9350"/>
            </w:tabs>
            <w:rPr>
              <w:noProof/>
            </w:rPr>
          </w:pPr>
          <w:hyperlink w:anchor="_Toc531699571" w:history="1">
            <w:r w:rsidR="00E148D0" w:rsidRPr="000D47ED">
              <w:rPr>
                <w:rStyle w:val="Hyperlink"/>
                <w:noProof/>
              </w:rPr>
              <w:t>The ways these options might increase employability</w:t>
            </w:r>
            <w:r w:rsidR="00E148D0">
              <w:rPr>
                <w:noProof/>
                <w:webHidden/>
              </w:rPr>
              <w:tab/>
            </w:r>
            <w:r w:rsidR="000A07CB">
              <w:rPr>
                <w:noProof/>
                <w:webHidden/>
              </w:rPr>
              <w:fldChar w:fldCharType="begin"/>
            </w:r>
            <w:r w:rsidR="00E148D0">
              <w:rPr>
                <w:noProof/>
                <w:webHidden/>
              </w:rPr>
              <w:instrText xml:space="preserve"> PAGEREF _Toc531699571 \h </w:instrText>
            </w:r>
            <w:r w:rsidR="000A07CB">
              <w:rPr>
                <w:noProof/>
                <w:webHidden/>
              </w:rPr>
            </w:r>
            <w:r w:rsidR="000A07CB">
              <w:rPr>
                <w:noProof/>
                <w:webHidden/>
              </w:rPr>
              <w:fldChar w:fldCharType="separate"/>
            </w:r>
            <w:r w:rsidR="00E148D0">
              <w:rPr>
                <w:noProof/>
                <w:webHidden/>
              </w:rPr>
              <w:t>6</w:t>
            </w:r>
            <w:r w:rsidR="000A07CB">
              <w:rPr>
                <w:noProof/>
                <w:webHidden/>
              </w:rPr>
              <w:fldChar w:fldCharType="end"/>
            </w:r>
          </w:hyperlink>
        </w:p>
        <w:p w14:paraId="0A8AE01E" w14:textId="77777777" w:rsidR="00E148D0" w:rsidRDefault="003B0289">
          <w:pPr>
            <w:pStyle w:val="TOC1"/>
            <w:tabs>
              <w:tab w:val="right" w:leader="dot" w:pos="9350"/>
            </w:tabs>
            <w:rPr>
              <w:noProof/>
            </w:rPr>
          </w:pPr>
          <w:hyperlink w:anchor="_Toc531699572" w:history="1">
            <w:r w:rsidR="00E148D0" w:rsidRPr="000D47ED">
              <w:rPr>
                <w:rStyle w:val="Hyperlink"/>
                <w:noProof/>
              </w:rPr>
              <w:t>Part 2</w:t>
            </w:r>
            <w:r w:rsidR="00E148D0">
              <w:rPr>
                <w:noProof/>
                <w:webHidden/>
              </w:rPr>
              <w:tab/>
            </w:r>
            <w:r w:rsidR="000A07CB">
              <w:rPr>
                <w:noProof/>
                <w:webHidden/>
              </w:rPr>
              <w:fldChar w:fldCharType="begin"/>
            </w:r>
            <w:r w:rsidR="00E148D0">
              <w:rPr>
                <w:noProof/>
                <w:webHidden/>
              </w:rPr>
              <w:instrText xml:space="preserve"> PAGEREF _Toc531699572 \h </w:instrText>
            </w:r>
            <w:r w:rsidR="000A07CB">
              <w:rPr>
                <w:noProof/>
                <w:webHidden/>
              </w:rPr>
            </w:r>
            <w:r w:rsidR="000A07CB">
              <w:rPr>
                <w:noProof/>
                <w:webHidden/>
              </w:rPr>
              <w:fldChar w:fldCharType="separate"/>
            </w:r>
            <w:r w:rsidR="00E148D0">
              <w:rPr>
                <w:noProof/>
                <w:webHidden/>
              </w:rPr>
              <w:t>7</w:t>
            </w:r>
            <w:r w:rsidR="000A07CB">
              <w:rPr>
                <w:noProof/>
                <w:webHidden/>
              </w:rPr>
              <w:fldChar w:fldCharType="end"/>
            </w:r>
          </w:hyperlink>
        </w:p>
        <w:p w14:paraId="0CC4A6E8" w14:textId="77777777" w:rsidR="00E148D0" w:rsidRDefault="003B0289">
          <w:pPr>
            <w:pStyle w:val="TOC2"/>
            <w:tabs>
              <w:tab w:val="right" w:leader="dot" w:pos="9350"/>
            </w:tabs>
            <w:rPr>
              <w:noProof/>
            </w:rPr>
          </w:pPr>
          <w:hyperlink w:anchor="_Toc531699573" w:history="1">
            <w:r w:rsidR="00E148D0" w:rsidRPr="000D47ED">
              <w:rPr>
                <w:rStyle w:val="Hyperlink"/>
                <w:noProof/>
              </w:rPr>
              <w:t>The most useful network for searching a job or finding a better job</w:t>
            </w:r>
            <w:r w:rsidR="00E148D0">
              <w:rPr>
                <w:noProof/>
                <w:webHidden/>
              </w:rPr>
              <w:tab/>
            </w:r>
            <w:r w:rsidR="000A07CB">
              <w:rPr>
                <w:noProof/>
                <w:webHidden/>
              </w:rPr>
              <w:fldChar w:fldCharType="begin"/>
            </w:r>
            <w:r w:rsidR="00E148D0">
              <w:rPr>
                <w:noProof/>
                <w:webHidden/>
              </w:rPr>
              <w:instrText xml:space="preserve"> PAGEREF _Toc531699573 \h </w:instrText>
            </w:r>
            <w:r w:rsidR="000A07CB">
              <w:rPr>
                <w:noProof/>
                <w:webHidden/>
              </w:rPr>
            </w:r>
            <w:r w:rsidR="000A07CB">
              <w:rPr>
                <w:noProof/>
                <w:webHidden/>
              </w:rPr>
              <w:fldChar w:fldCharType="separate"/>
            </w:r>
            <w:r w:rsidR="00E148D0">
              <w:rPr>
                <w:noProof/>
                <w:webHidden/>
              </w:rPr>
              <w:t>7</w:t>
            </w:r>
            <w:r w:rsidR="000A07CB">
              <w:rPr>
                <w:noProof/>
                <w:webHidden/>
              </w:rPr>
              <w:fldChar w:fldCharType="end"/>
            </w:r>
          </w:hyperlink>
        </w:p>
        <w:p w14:paraId="6F43DB1C" w14:textId="77777777" w:rsidR="00E148D0" w:rsidRDefault="003B0289">
          <w:pPr>
            <w:pStyle w:val="TOC2"/>
            <w:tabs>
              <w:tab w:val="right" w:leader="dot" w:pos="9350"/>
            </w:tabs>
            <w:rPr>
              <w:noProof/>
            </w:rPr>
          </w:pPr>
          <w:hyperlink w:anchor="_Toc531699574" w:history="1">
            <w:r w:rsidR="00E148D0" w:rsidRPr="000D47ED">
              <w:rPr>
                <w:rStyle w:val="Hyperlink"/>
                <w:noProof/>
              </w:rPr>
              <w:t>The ways of using each of the social networks in the workplace</w:t>
            </w:r>
            <w:r w:rsidR="00E148D0">
              <w:rPr>
                <w:noProof/>
                <w:webHidden/>
              </w:rPr>
              <w:tab/>
            </w:r>
            <w:r w:rsidR="000A07CB">
              <w:rPr>
                <w:noProof/>
                <w:webHidden/>
              </w:rPr>
              <w:fldChar w:fldCharType="begin"/>
            </w:r>
            <w:r w:rsidR="00E148D0">
              <w:rPr>
                <w:noProof/>
                <w:webHidden/>
              </w:rPr>
              <w:instrText xml:space="preserve"> PAGEREF _Toc531699574 \h </w:instrText>
            </w:r>
            <w:r w:rsidR="000A07CB">
              <w:rPr>
                <w:noProof/>
                <w:webHidden/>
              </w:rPr>
            </w:r>
            <w:r w:rsidR="000A07CB">
              <w:rPr>
                <w:noProof/>
                <w:webHidden/>
              </w:rPr>
              <w:fldChar w:fldCharType="separate"/>
            </w:r>
            <w:r w:rsidR="00E148D0">
              <w:rPr>
                <w:noProof/>
                <w:webHidden/>
              </w:rPr>
              <w:t>7</w:t>
            </w:r>
            <w:r w:rsidR="000A07CB">
              <w:rPr>
                <w:noProof/>
                <w:webHidden/>
              </w:rPr>
              <w:fldChar w:fldCharType="end"/>
            </w:r>
          </w:hyperlink>
        </w:p>
        <w:p w14:paraId="1939B04B" w14:textId="77777777" w:rsidR="00E148D0" w:rsidRDefault="003B0289">
          <w:pPr>
            <w:pStyle w:val="TOC2"/>
            <w:tabs>
              <w:tab w:val="right" w:leader="dot" w:pos="9350"/>
            </w:tabs>
            <w:rPr>
              <w:noProof/>
            </w:rPr>
          </w:pPr>
          <w:hyperlink w:anchor="_Toc531699575" w:history="1">
            <w:r w:rsidR="00E148D0" w:rsidRPr="000D47ED">
              <w:rPr>
                <w:rStyle w:val="Hyperlink"/>
                <w:noProof/>
              </w:rPr>
              <w:t>The advantages and disadvantages of using social networks in the workplace</w:t>
            </w:r>
            <w:r w:rsidR="00E148D0">
              <w:rPr>
                <w:noProof/>
                <w:webHidden/>
              </w:rPr>
              <w:tab/>
            </w:r>
            <w:r w:rsidR="000A07CB">
              <w:rPr>
                <w:noProof/>
                <w:webHidden/>
              </w:rPr>
              <w:fldChar w:fldCharType="begin"/>
            </w:r>
            <w:r w:rsidR="00E148D0">
              <w:rPr>
                <w:noProof/>
                <w:webHidden/>
              </w:rPr>
              <w:instrText xml:space="preserve"> PAGEREF _Toc531699575 \h </w:instrText>
            </w:r>
            <w:r w:rsidR="000A07CB">
              <w:rPr>
                <w:noProof/>
                <w:webHidden/>
              </w:rPr>
            </w:r>
            <w:r w:rsidR="000A07CB">
              <w:rPr>
                <w:noProof/>
                <w:webHidden/>
              </w:rPr>
              <w:fldChar w:fldCharType="separate"/>
            </w:r>
            <w:r w:rsidR="00E148D0">
              <w:rPr>
                <w:noProof/>
                <w:webHidden/>
              </w:rPr>
              <w:t>8</w:t>
            </w:r>
            <w:r w:rsidR="000A07CB">
              <w:rPr>
                <w:noProof/>
                <w:webHidden/>
              </w:rPr>
              <w:fldChar w:fldCharType="end"/>
            </w:r>
          </w:hyperlink>
        </w:p>
        <w:p w14:paraId="552CEF1B" w14:textId="77777777" w:rsidR="00E148D0" w:rsidRDefault="003B0289">
          <w:pPr>
            <w:pStyle w:val="TOC2"/>
            <w:tabs>
              <w:tab w:val="right" w:leader="dot" w:pos="9350"/>
            </w:tabs>
            <w:rPr>
              <w:noProof/>
            </w:rPr>
          </w:pPr>
          <w:hyperlink w:anchor="_Toc531699576" w:history="1">
            <w:r w:rsidR="00E148D0" w:rsidRPr="000D47ED">
              <w:rPr>
                <w:rStyle w:val="Hyperlink"/>
                <w:noProof/>
              </w:rPr>
              <w:t>The implications of using social network with regard to personal and professional security</w:t>
            </w:r>
            <w:r w:rsidR="00E148D0">
              <w:rPr>
                <w:noProof/>
                <w:webHidden/>
              </w:rPr>
              <w:tab/>
            </w:r>
            <w:r w:rsidR="000A07CB">
              <w:rPr>
                <w:noProof/>
                <w:webHidden/>
              </w:rPr>
              <w:fldChar w:fldCharType="begin"/>
            </w:r>
            <w:r w:rsidR="00E148D0">
              <w:rPr>
                <w:noProof/>
                <w:webHidden/>
              </w:rPr>
              <w:instrText xml:space="preserve"> PAGEREF _Toc531699576 \h </w:instrText>
            </w:r>
            <w:r w:rsidR="000A07CB">
              <w:rPr>
                <w:noProof/>
                <w:webHidden/>
              </w:rPr>
            </w:r>
            <w:r w:rsidR="000A07CB">
              <w:rPr>
                <w:noProof/>
                <w:webHidden/>
              </w:rPr>
              <w:fldChar w:fldCharType="separate"/>
            </w:r>
            <w:r w:rsidR="00E148D0">
              <w:rPr>
                <w:noProof/>
                <w:webHidden/>
              </w:rPr>
              <w:t>10</w:t>
            </w:r>
            <w:r w:rsidR="000A07CB">
              <w:rPr>
                <w:noProof/>
                <w:webHidden/>
              </w:rPr>
              <w:fldChar w:fldCharType="end"/>
            </w:r>
          </w:hyperlink>
        </w:p>
        <w:p w14:paraId="37DDD20D" w14:textId="77777777" w:rsidR="00E148D0" w:rsidRDefault="003B0289">
          <w:pPr>
            <w:pStyle w:val="TOC2"/>
            <w:tabs>
              <w:tab w:val="right" w:leader="dot" w:pos="9350"/>
            </w:tabs>
            <w:rPr>
              <w:noProof/>
            </w:rPr>
          </w:pPr>
          <w:hyperlink w:anchor="_Toc531699577" w:history="1">
            <w:r w:rsidR="00E148D0" w:rsidRPr="000D47ED">
              <w:rPr>
                <w:rStyle w:val="Hyperlink"/>
                <w:noProof/>
              </w:rPr>
              <w:t>Personal preference for using social networks and the reason</w:t>
            </w:r>
            <w:r w:rsidR="00E148D0">
              <w:rPr>
                <w:noProof/>
                <w:webHidden/>
              </w:rPr>
              <w:tab/>
            </w:r>
            <w:r w:rsidR="000A07CB">
              <w:rPr>
                <w:noProof/>
                <w:webHidden/>
              </w:rPr>
              <w:fldChar w:fldCharType="begin"/>
            </w:r>
            <w:r w:rsidR="00E148D0">
              <w:rPr>
                <w:noProof/>
                <w:webHidden/>
              </w:rPr>
              <w:instrText xml:space="preserve"> PAGEREF _Toc531699577 \h </w:instrText>
            </w:r>
            <w:r w:rsidR="000A07CB">
              <w:rPr>
                <w:noProof/>
                <w:webHidden/>
              </w:rPr>
            </w:r>
            <w:r w:rsidR="000A07CB">
              <w:rPr>
                <w:noProof/>
                <w:webHidden/>
              </w:rPr>
              <w:fldChar w:fldCharType="separate"/>
            </w:r>
            <w:r w:rsidR="00E148D0">
              <w:rPr>
                <w:noProof/>
                <w:webHidden/>
              </w:rPr>
              <w:t>10</w:t>
            </w:r>
            <w:r w:rsidR="000A07CB">
              <w:rPr>
                <w:noProof/>
                <w:webHidden/>
              </w:rPr>
              <w:fldChar w:fldCharType="end"/>
            </w:r>
          </w:hyperlink>
        </w:p>
        <w:p w14:paraId="53CFFE22" w14:textId="77777777" w:rsidR="00E148D0" w:rsidRDefault="003B0289">
          <w:pPr>
            <w:pStyle w:val="TOC1"/>
            <w:tabs>
              <w:tab w:val="right" w:leader="dot" w:pos="9350"/>
            </w:tabs>
            <w:rPr>
              <w:noProof/>
            </w:rPr>
          </w:pPr>
          <w:hyperlink w:anchor="_Toc531699578" w:history="1">
            <w:r w:rsidR="00E148D0" w:rsidRPr="000D47ED">
              <w:rPr>
                <w:rStyle w:val="Hyperlink"/>
                <w:noProof/>
              </w:rPr>
              <w:t>Conclusion</w:t>
            </w:r>
            <w:r w:rsidR="00E148D0">
              <w:rPr>
                <w:noProof/>
                <w:webHidden/>
              </w:rPr>
              <w:tab/>
            </w:r>
            <w:r w:rsidR="000A07CB">
              <w:rPr>
                <w:noProof/>
                <w:webHidden/>
              </w:rPr>
              <w:fldChar w:fldCharType="begin"/>
            </w:r>
            <w:r w:rsidR="00E148D0">
              <w:rPr>
                <w:noProof/>
                <w:webHidden/>
              </w:rPr>
              <w:instrText xml:space="preserve"> PAGEREF _Toc531699578 \h </w:instrText>
            </w:r>
            <w:r w:rsidR="000A07CB">
              <w:rPr>
                <w:noProof/>
                <w:webHidden/>
              </w:rPr>
            </w:r>
            <w:r w:rsidR="000A07CB">
              <w:rPr>
                <w:noProof/>
                <w:webHidden/>
              </w:rPr>
              <w:fldChar w:fldCharType="separate"/>
            </w:r>
            <w:r w:rsidR="00E148D0">
              <w:rPr>
                <w:noProof/>
                <w:webHidden/>
              </w:rPr>
              <w:t>10</w:t>
            </w:r>
            <w:r w:rsidR="000A07CB">
              <w:rPr>
                <w:noProof/>
                <w:webHidden/>
              </w:rPr>
              <w:fldChar w:fldCharType="end"/>
            </w:r>
          </w:hyperlink>
        </w:p>
        <w:p w14:paraId="6D554E24" w14:textId="77777777" w:rsidR="00E148D0" w:rsidRDefault="003B0289">
          <w:pPr>
            <w:pStyle w:val="TOC1"/>
            <w:tabs>
              <w:tab w:val="right" w:leader="dot" w:pos="9350"/>
            </w:tabs>
            <w:rPr>
              <w:noProof/>
            </w:rPr>
          </w:pPr>
          <w:hyperlink w:anchor="_Toc531699579" w:history="1">
            <w:r w:rsidR="00E148D0" w:rsidRPr="000D47ED">
              <w:rPr>
                <w:rStyle w:val="Hyperlink"/>
                <w:noProof/>
              </w:rPr>
              <w:t>References</w:t>
            </w:r>
            <w:r w:rsidR="00E148D0">
              <w:rPr>
                <w:noProof/>
                <w:webHidden/>
              </w:rPr>
              <w:tab/>
            </w:r>
            <w:r w:rsidR="000A07CB">
              <w:rPr>
                <w:noProof/>
                <w:webHidden/>
              </w:rPr>
              <w:fldChar w:fldCharType="begin"/>
            </w:r>
            <w:r w:rsidR="00E148D0">
              <w:rPr>
                <w:noProof/>
                <w:webHidden/>
              </w:rPr>
              <w:instrText xml:space="preserve"> PAGEREF _Toc531699579 \h </w:instrText>
            </w:r>
            <w:r w:rsidR="000A07CB">
              <w:rPr>
                <w:noProof/>
                <w:webHidden/>
              </w:rPr>
            </w:r>
            <w:r w:rsidR="000A07CB">
              <w:rPr>
                <w:noProof/>
                <w:webHidden/>
              </w:rPr>
              <w:fldChar w:fldCharType="separate"/>
            </w:r>
            <w:r w:rsidR="00E148D0">
              <w:rPr>
                <w:noProof/>
                <w:webHidden/>
              </w:rPr>
              <w:t>12</w:t>
            </w:r>
            <w:r w:rsidR="000A07CB">
              <w:rPr>
                <w:noProof/>
                <w:webHidden/>
              </w:rPr>
              <w:fldChar w:fldCharType="end"/>
            </w:r>
          </w:hyperlink>
        </w:p>
        <w:p w14:paraId="7CA3BB94" w14:textId="77777777" w:rsidR="00E148D0" w:rsidRDefault="000A07CB">
          <w:r>
            <w:fldChar w:fldCharType="end"/>
          </w:r>
        </w:p>
      </w:sdtContent>
    </w:sdt>
    <w:p w14:paraId="30600A63" w14:textId="77777777" w:rsidR="00E47291" w:rsidRDefault="00E47291">
      <w:pPr>
        <w:spacing w:line="276" w:lineRule="auto"/>
        <w:jc w:val="left"/>
      </w:pPr>
      <w:r>
        <w:br w:type="page"/>
      </w:r>
    </w:p>
    <w:p w14:paraId="6F7B47E9" w14:textId="77777777" w:rsidR="005C11C3" w:rsidRPr="006064D9" w:rsidRDefault="005C11C3" w:rsidP="00E47291">
      <w:pPr>
        <w:pStyle w:val="Heading1"/>
        <w:rPr>
          <w:sz w:val="32"/>
          <w:szCs w:val="32"/>
        </w:rPr>
      </w:pPr>
      <w:bookmarkStart w:id="0" w:name="_Toc531699565"/>
      <w:r w:rsidRPr="006064D9">
        <w:rPr>
          <w:sz w:val="32"/>
          <w:szCs w:val="32"/>
        </w:rPr>
        <w:lastRenderedPageBreak/>
        <w:t>Introduction</w:t>
      </w:r>
      <w:bookmarkEnd w:id="0"/>
    </w:p>
    <w:p w14:paraId="6782AE94" w14:textId="77777777" w:rsidR="005C11C3" w:rsidRDefault="005C11C3" w:rsidP="005C11C3">
      <w:r>
        <w:t>The use of digital technology has changed both the professional life of the employees and also the workplaces. Therefore</w:t>
      </w:r>
      <w:r w:rsidR="006064D9">
        <w:t>,</w:t>
      </w:r>
      <w:r>
        <w:t xml:space="preserve"> in the first section of the study, the different modern use of digital technology will be analysed from the perspective of workplace efficiency. The second section of the study, the focus will be given on different type of social networks and their implication in the organisational context and as an employee.</w:t>
      </w:r>
    </w:p>
    <w:p w14:paraId="1B704433" w14:textId="77777777" w:rsidR="005C11C3" w:rsidRPr="006064D9" w:rsidRDefault="005C11C3" w:rsidP="00E47291">
      <w:pPr>
        <w:pStyle w:val="Heading1"/>
        <w:rPr>
          <w:sz w:val="32"/>
          <w:szCs w:val="32"/>
        </w:rPr>
      </w:pPr>
      <w:bookmarkStart w:id="1" w:name="_Toc531699566"/>
      <w:r w:rsidRPr="006064D9">
        <w:rPr>
          <w:sz w:val="32"/>
          <w:szCs w:val="32"/>
        </w:rPr>
        <w:t>Part 1</w:t>
      </w:r>
      <w:bookmarkEnd w:id="1"/>
    </w:p>
    <w:p w14:paraId="3CF5299A" w14:textId="77777777" w:rsidR="005C11C3" w:rsidRPr="006064D9" w:rsidRDefault="005C11C3" w:rsidP="00E47291">
      <w:pPr>
        <w:pStyle w:val="Heading2"/>
        <w:rPr>
          <w:sz w:val="28"/>
          <w:szCs w:val="28"/>
        </w:rPr>
      </w:pPr>
      <w:bookmarkStart w:id="2" w:name="_Toc531699567"/>
      <w:r w:rsidRPr="006064D9">
        <w:rPr>
          <w:sz w:val="28"/>
          <w:szCs w:val="28"/>
        </w:rPr>
        <w:t>The two different modern mobile devices selected for this section</w:t>
      </w:r>
      <w:bookmarkEnd w:id="2"/>
    </w:p>
    <w:p w14:paraId="2449C0F4" w14:textId="77777777" w:rsidR="005C11C3" w:rsidRDefault="005C11C3" w:rsidP="005C11C3">
      <w:r>
        <w:t>There are five different choices for devices which can be selected for answering this section. However, the two devices are tablets and Smartphones and cloud file storage.</w:t>
      </w:r>
    </w:p>
    <w:p w14:paraId="3C7C1979" w14:textId="77777777" w:rsidR="005C11C3" w:rsidRPr="00F459C4" w:rsidRDefault="005C11C3" w:rsidP="00E47291">
      <w:pPr>
        <w:pStyle w:val="Heading2"/>
        <w:rPr>
          <w:sz w:val="28"/>
          <w:szCs w:val="28"/>
        </w:rPr>
      </w:pPr>
      <w:bookmarkStart w:id="3" w:name="_Toc531699568"/>
      <w:r w:rsidRPr="00F459C4">
        <w:rPr>
          <w:sz w:val="28"/>
          <w:szCs w:val="28"/>
        </w:rPr>
        <w:t>The use of modern technologies in the workplace</w:t>
      </w:r>
      <w:bookmarkEnd w:id="3"/>
    </w:p>
    <w:p w14:paraId="7FE9FFB5" w14:textId="77777777" w:rsidR="005C11C3" w:rsidRPr="006064D9" w:rsidRDefault="005C11C3" w:rsidP="005C11C3">
      <w:pPr>
        <w:rPr>
          <w:b/>
        </w:rPr>
      </w:pPr>
      <w:r w:rsidRPr="006064D9">
        <w:rPr>
          <w:b/>
        </w:rPr>
        <w:t>The uses of tablets or Smartphone in workplace</w:t>
      </w:r>
    </w:p>
    <w:p w14:paraId="4F03D144" w14:textId="3C6F5C5E" w:rsidR="005C11C3" w:rsidRDefault="005C11C3" w:rsidP="005C11C3">
      <w:r>
        <w:t>Now-a-days mobile or Smartphone and tablets not only use for personal work like phone call etc but also use for works in the workplace. At present, it is being the most efficient option for business with versatility and speedy results</w:t>
      </w:r>
      <w:r w:rsidR="005E620A">
        <w:t xml:space="preserve"> (</w:t>
      </w:r>
      <w:proofErr w:type="spellStart"/>
      <w:r w:rsidR="005E620A">
        <w:rPr>
          <w:shd w:val="clear" w:color="auto" w:fill="FFFFFF"/>
        </w:rPr>
        <w:t>Borgatti</w:t>
      </w:r>
      <w:proofErr w:type="spellEnd"/>
      <w:r w:rsidR="005E620A">
        <w:rPr>
          <w:shd w:val="clear" w:color="auto" w:fill="FFFFFF"/>
        </w:rPr>
        <w:t xml:space="preserve"> </w:t>
      </w:r>
      <w:r w:rsidR="005E620A" w:rsidRPr="005E620A">
        <w:rPr>
          <w:i/>
          <w:shd w:val="clear" w:color="auto" w:fill="FFFFFF"/>
        </w:rPr>
        <w:t>et al.</w:t>
      </w:r>
      <w:r w:rsidR="005E620A">
        <w:rPr>
          <w:shd w:val="clear" w:color="auto" w:fill="FFFFFF"/>
        </w:rPr>
        <w:t xml:space="preserve"> 2018</w:t>
      </w:r>
      <w:r w:rsidR="005E620A">
        <w:t>)</w:t>
      </w:r>
      <w:r>
        <w:t xml:space="preserve">.  The new ‘BYOD’ policy is also used in Tesco and Amazon in the United Kingdom. BYOD it stated that bring the personal device of employees for using their mobile phones to do office work. These types of employees are increasing their speed of work which is 37 minutes of work time/ week on average globally and it surveyed by Cisco. If the employees are far away from their office, the colleagues discussed their next day’s work in Smartphone or tablet and also sending &amp; getting the document for specific work which is increasing the speed of work with better communicational interaction. Nowadays </w:t>
      </w:r>
      <w:r>
        <w:lastRenderedPageBreak/>
        <w:t>any work which can do in computer and it does also in tablet too. Using tablet, the work is done in anyplace and anytime because it is lightweight for boosting the productivity. In tablets</w:t>
      </w:r>
      <w:r w:rsidR="006F4A08">
        <w:t>,</w:t>
      </w:r>
      <w:r>
        <w:t xml:space="preserve"> the pen tablet also including</w:t>
      </w:r>
      <w:r w:rsidR="005E620A">
        <w:t xml:space="preserve"> (</w:t>
      </w:r>
      <w:r w:rsidR="005E620A">
        <w:rPr>
          <w:shd w:val="clear" w:color="auto" w:fill="FFFFFF"/>
        </w:rPr>
        <w:t xml:space="preserve">Gavilanes </w:t>
      </w:r>
      <w:r w:rsidR="005E620A" w:rsidRPr="005E620A">
        <w:rPr>
          <w:i/>
          <w:shd w:val="clear" w:color="auto" w:fill="FFFFFF"/>
        </w:rPr>
        <w:t>et al</w:t>
      </w:r>
      <w:r w:rsidR="005E620A">
        <w:rPr>
          <w:shd w:val="clear" w:color="auto" w:fill="FFFFFF"/>
        </w:rPr>
        <w:t>. 2018</w:t>
      </w:r>
      <w:r w:rsidR="005E620A">
        <w:t>)</w:t>
      </w:r>
      <w:r>
        <w:t xml:space="preserve">. </w:t>
      </w:r>
    </w:p>
    <w:p w14:paraId="60800A1F" w14:textId="6502EDF2" w:rsidR="005C11C3" w:rsidRPr="00F459C4" w:rsidRDefault="005C11C3" w:rsidP="005C11C3">
      <w:pPr>
        <w:rPr>
          <w:b/>
          <w:szCs w:val="24"/>
        </w:rPr>
      </w:pPr>
      <w:r w:rsidRPr="00F459C4">
        <w:rPr>
          <w:b/>
          <w:szCs w:val="24"/>
        </w:rPr>
        <w:t>The uses of ‘cloud storage’ in</w:t>
      </w:r>
      <w:r w:rsidR="006F4A08">
        <w:rPr>
          <w:b/>
          <w:szCs w:val="24"/>
        </w:rPr>
        <w:t xml:space="preserve"> the</w:t>
      </w:r>
      <w:r w:rsidRPr="00F459C4">
        <w:rPr>
          <w:b/>
          <w:szCs w:val="24"/>
        </w:rPr>
        <w:t xml:space="preserve"> workplace</w:t>
      </w:r>
    </w:p>
    <w:p w14:paraId="2B114119" w14:textId="77777777" w:rsidR="005C11C3" w:rsidRDefault="005C11C3" w:rsidP="005C11C3">
      <w:r>
        <w:t>The Cloud File storage is accessible in Smartphone laptop and tablets. By using this storage app the different official documentation is documented in any of that device.  The facility of cloud storages is synchronization of files in multiple platforms. Most of the organization using cloud storage to secure document in this to access file anytime and anywhere with browsing internet or not. The employees have the different advantage for this like backup the files or secure the file with encryption sharing the file with colleagues for official work</w:t>
      </w:r>
      <w:r w:rsidR="00E47291">
        <w:t xml:space="preserve"> is free</w:t>
      </w:r>
      <w:r>
        <w:t xml:space="preserve"> anytime and anywhere. Cloud file storage provides valuable IT solution for any business. It is simplified the convenience in business work. It eliminates the physical stress of employee about maintain and attention for document with cost savings of the company</w:t>
      </w:r>
      <w:r w:rsidR="005E620A">
        <w:t xml:space="preserve"> (</w:t>
      </w:r>
      <w:r w:rsidR="005E620A">
        <w:rPr>
          <w:shd w:val="clear" w:color="auto" w:fill="FFFFFF"/>
        </w:rPr>
        <w:t xml:space="preserve">Grange and </w:t>
      </w:r>
      <w:proofErr w:type="spellStart"/>
      <w:r w:rsidR="005E620A">
        <w:rPr>
          <w:shd w:val="clear" w:color="auto" w:fill="FFFFFF"/>
        </w:rPr>
        <w:t>Benbasat</w:t>
      </w:r>
      <w:proofErr w:type="spellEnd"/>
      <w:r w:rsidR="005E620A">
        <w:rPr>
          <w:shd w:val="clear" w:color="auto" w:fill="FFFFFF"/>
        </w:rPr>
        <w:t>, 2018</w:t>
      </w:r>
      <w:r w:rsidR="005E620A">
        <w:t>)</w:t>
      </w:r>
      <w:r>
        <w:t>. This storage server is maintaining managing and supporting organization with free up this element of employee’s work with scalable service and mobile opportunity.</w:t>
      </w:r>
    </w:p>
    <w:p w14:paraId="4FFB1CE5" w14:textId="77777777" w:rsidR="005C11C3" w:rsidRDefault="005C11C3" w:rsidP="005E620A">
      <w:pPr>
        <w:pStyle w:val="Heading2"/>
      </w:pPr>
      <w:bookmarkStart w:id="4" w:name="_Toc531699569"/>
      <w:r>
        <w:t>Compare and contrast at least two different providers or devices</w:t>
      </w:r>
      <w:bookmarkEnd w:id="4"/>
    </w:p>
    <w:p w14:paraId="6F905B99" w14:textId="77777777" w:rsidR="005C11C3" w:rsidRDefault="005C11C3" w:rsidP="005C11C3">
      <w:r>
        <w:t>The two different cloud storage providers which are the most important are Dropbox and Google drive.</w:t>
      </w:r>
    </w:p>
    <w:p w14:paraId="1016F7B1" w14:textId="41A5AC86" w:rsidR="005C11C3" w:rsidRDefault="005C11C3" w:rsidP="005C11C3">
      <w:r>
        <w:t>There is a difference between Google Drive and Dropbox in file support. Google drive support around 30 different type</w:t>
      </w:r>
      <w:r w:rsidR="006F4A08">
        <w:t>s</w:t>
      </w:r>
      <w:r>
        <w:t xml:space="preserve"> of file and the top box did not open any file online the user must have to download it first. The Google drive provide free storage of 5GB while the Dropbox provide</w:t>
      </w:r>
      <w:r w:rsidR="006F4A08">
        <w:t>s</w:t>
      </w:r>
      <w:r>
        <w:t xml:space="preserve"> 2GB. Besides that, the storage capacity can be the increase in both this type of storage drive and Dropbox </w:t>
      </w:r>
      <w:r>
        <w:lastRenderedPageBreak/>
        <w:t>is more expensive than Google drive. In addition to that, the version control process different for Dropbox and Google drive</w:t>
      </w:r>
      <w:r w:rsidR="005E620A">
        <w:t xml:space="preserve"> (</w:t>
      </w:r>
      <w:proofErr w:type="spellStart"/>
      <w:r w:rsidR="005E620A">
        <w:rPr>
          <w:shd w:val="clear" w:color="auto" w:fill="FFFFFF"/>
        </w:rPr>
        <w:t>Madon</w:t>
      </w:r>
      <w:proofErr w:type="spellEnd"/>
      <w:r w:rsidR="005E620A">
        <w:rPr>
          <w:shd w:val="clear" w:color="auto" w:fill="FFFFFF"/>
        </w:rPr>
        <w:t xml:space="preserve"> and Krishna, 2018</w:t>
      </w:r>
      <w:r w:rsidR="005E620A">
        <w:t>)</w:t>
      </w:r>
      <w:r>
        <w:t xml:space="preserve">. Google </w:t>
      </w:r>
      <w:r w:rsidR="005E620A">
        <w:t>drive provides</w:t>
      </w:r>
      <w:r>
        <w:t xml:space="preserve"> storage up to 100 versions of the document for 30 days and the deleted file is saved in the trash. However, Dropbox has unlimited versions of the document for 30 days. The sharing feature for both this file storage system is also different which is also different for example the Dropbox share information through the desktop app and the Google drive use the web app.</w:t>
      </w:r>
    </w:p>
    <w:p w14:paraId="5C29058F" w14:textId="77777777" w:rsidR="005C11C3" w:rsidRDefault="005C11C3" w:rsidP="005C11C3">
      <w:r>
        <w:t xml:space="preserve">However, the two different smartphones and tablet manufacturing organisation or Apple and Samsung. </w:t>
      </w:r>
    </w:p>
    <w:p w14:paraId="2CC72AFF" w14:textId="77777777" w:rsidR="005C11C3" w:rsidRDefault="005C11C3" w:rsidP="005C11C3">
      <w:r>
        <w:t xml:space="preserve">There are some obvious differences in these products. For example, Apple always wins in terms of speed or CPU system. However, Samsung provides a bigger display and resolution than Apple on the camera quality. </w:t>
      </w:r>
      <w:proofErr w:type="gramStart"/>
      <w:r>
        <w:t>in</w:t>
      </w:r>
      <w:proofErr w:type="gramEnd"/>
      <w:r>
        <w:t xml:space="preserve"> viewing the camera process Samsung is improving its quality while the products of Apple is not negligible. In addition to that the battery capacity of Samsung is more than Apple and in terms of design, Apple is more efficient</w:t>
      </w:r>
      <w:r w:rsidR="005E620A">
        <w:t xml:space="preserve"> (</w:t>
      </w:r>
      <w:r w:rsidR="005E620A">
        <w:rPr>
          <w:shd w:val="clear" w:color="auto" w:fill="FFFFFF"/>
        </w:rPr>
        <w:t>McCoy, 2016</w:t>
      </w:r>
      <w:r w:rsidR="005E620A">
        <w:t>)</w:t>
      </w:r>
      <w:r>
        <w:t>.</w:t>
      </w:r>
    </w:p>
    <w:p w14:paraId="6FC94FA0" w14:textId="77777777" w:rsidR="005C11C3" w:rsidRDefault="005C11C3" w:rsidP="005E620A">
      <w:pPr>
        <w:pStyle w:val="Heading2"/>
      </w:pPr>
      <w:bookmarkStart w:id="5" w:name="_Toc531699570"/>
      <w:r>
        <w:t>The way the selected option could help to improve efficiency in the workplace</w:t>
      </w:r>
      <w:bookmarkEnd w:id="5"/>
    </w:p>
    <w:p w14:paraId="1900A8E9" w14:textId="2E2BBFE8" w:rsidR="005C11C3" w:rsidRDefault="005C11C3" w:rsidP="005C11C3">
      <w:r>
        <w:t>The use of cloud stora</w:t>
      </w:r>
      <w:r w:rsidR="006F4A08">
        <w:t>ge is useful for storing organiz</w:t>
      </w:r>
      <w:r>
        <w:t xml:space="preserve">ational data regarding different projects, customer details, </w:t>
      </w:r>
      <w:r w:rsidR="005A1FAD">
        <w:t>employee details, etc. However,</w:t>
      </w:r>
      <w:r>
        <w:t xml:space="preserve"> the use of this mobile device help in taking the faster decisi</w:t>
      </w:r>
      <w:r w:rsidR="006F4A08">
        <w:t>on by the organiz</w:t>
      </w:r>
      <w:r>
        <w:t>ational managers and leaders. Besides that, using a cloud storage system is more secure than maintaining other storage system or hard copy documentation. cloud storage is also user-friendly easily used by any employee with a specific password use. Finally</w:t>
      </w:r>
      <w:r w:rsidR="006F4A08">
        <w:t>,</w:t>
      </w:r>
      <w:r>
        <w:t xml:space="preserve"> the cloud storage </w:t>
      </w:r>
      <w:r w:rsidR="005E620A">
        <w:t>process helps</w:t>
      </w:r>
      <w:r>
        <w:t xml:space="preserve"> in developing smoother collaboration a</w:t>
      </w:r>
      <w:r w:rsidR="006F4A08">
        <w:t>nd interaction among the organiz</w:t>
      </w:r>
      <w:r>
        <w:t>ational employees.</w:t>
      </w:r>
    </w:p>
    <w:p w14:paraId="495CA8D1" w14:textId="04FDF178" w:rsidR="005C11C3" w:rsidRDefault="006F4A08" w:rsidP="005C11C3">
      <w:r>
        <w:lastRenderedPageBreak/>
        <w:t>The organiz</w:t>
      </w:r>
      <w:r w:rsidR="005C11C3">
        <w:t>ation can easily improve the work efficiency by introducing tablets and Smartphones as one of the essential</w:t>
      </w:r>
      <w:r>
        <w:t xml:space="preserve"> need for the organiz</w:t>
      </w:r>
      <w:r w:rsidR="005C11C3">
        <w:t>ation employees</w:t>
      </w:r>
      <w:r w:rsidR="005E620A">
        <w:t xml:space="preserve"> (</w:t>
      </w:r>
      <w:proofErr w:type="spellStart"/>
      <w:r w:rsidR="005E620A">
        <w:rPr>
          <w:shd w:val="clear" w:color="auto" w:fill="FFFFFF"/>
        </w:rPr>
        <w:t>Rawal</w:t>
      </w:r>
      <w:proofErr w:type="spellEnd"/>
      <w:r w:rsidR="005E620A">
        <w:rPr>
          <w:shd w:val="clear" w:color="auto" w:fill="FFFFFF"/>
        </w:rPr>
        <w:t xml:space="preserve"> </w:t>
      </w:r>
      <w:r w:rsidR="005E620A" w:rsidRPr="005E620A">
        <w:rPr>
          <w:i/>
          <w:shd w:val="clear" w:color="auto" w:fill="FFFFFF"/>
        </w:rPr>
        <w:t>et al.</w:t>
      </w:r>
      <w:r w:rsidR="005E620A">
        <w:rPr>
          <w:shd w:val="clear" w:color="auto" w:fill="FFFFFF"/>
        </w:rPr>
        <w:t xml:space="preserve"> 2018</w:t>
      </w:r>
      <w:r w:rsidR="005E620A">
        <w:t>)</w:t>
      </w:r>
      <w:r w:rsidR="005C11C3">
        <w:t>. The most beneficial part of using these devices if its mobility which can be easily used by t</w:t>
      </w:r>
      <w:r>
        <w:t>he employees outside the organiz</w:t>
      </w:r>
      <w:r w:rsidR="005C11C3">
        <w:t>ation in the time of need. However, the introduction of communication between the employees and employers become more effective as well as productive. The use of tablet and smartphone can easily be connected with internet and share information within the organisation in the time of need which improves the teamwork finally the use of this modern technology has visual effects which can provide knowledge to the individual which are suitable for different knowledge gathering and workplace operations done.</w:t>
      </w:r>
    </w:p>
    <w:p w14:paraId="02C54048" w14:textId="77777777" w:rsidR="005C11C3" w:rsidRDefault="005C11C3" w:rsidP="005E620A">
      <w:pPr>
        <w:pStyle w:val="Heading2"/>
      </w:pPr>
      <w:bookmarkStart w:id="6" w:name="_Toc531699571"/>
      <w:r>
        <w:t>The ways these options might increase employability</w:t>
      </w:r>
      <w:bookmarkEnd w:id="6"/>
    </w:p>
    <w:p w14:paraId="643FC247" w14:textId="515705E4" w:rsidR="005C11C3" w:rsidRDefault="005C11C3" w:rsidP="005C11C3">
      <w:r>
        <w:t>The employability which makes the person able to maintain and gain employment with attributes. The use of technology creates change in the transformation of discussion about employability</w:t>
      </w:r>
      <w:r w:rsidR="005E620A">
        <w:t xml:space="preserve"> (</w:t>
      </w:r>
      <w:r w:rsidR="005E620A">
        <w:rPr>
          <w:shd w:val="clear" w:color="auto" w:fill="FFFFFF"/>
        </w:rPr>
        <w:t xml:space="preserve">Tourangeau </w:t>
      </w:r>
      <w:r w:rsidR="005E620A" w:rsidRPr="005E620A">
        <w:rPr>
          <w:i/>
          <w:shd w:val="clear" w:color="auto" w:fill="FFFFFF"/>
        </w:rPr>
        <w:t>et al.</w:t>
      </w:r>
      <w:r w:rsidR="005E620A">
        <w:rPr>
          <w:shd w:val="clear" w:color="auto" w:fill="FFFFFF"/>
        </w:rPr>
        <w:t xml:space="preserve"> 2018</w:t>
      </w:r>
      <w:r w:rsidR="005E620A">
        <w:t>)</w:t>
      </w:r>
      <w:r>
        <w:t>. Nowadays, it is very important to know about the smartphone or tablet and cloud file storage system which is increasing the efficie</w:t>
      </w:r>
      <w:r w:rsidR="006F4A08">
        <w:t>ncy and employability skill of</w:t>
      </w:r>
      <w:r>
        <w:t xml:space="preserve"> staff. And this is called staff employability. </w:t>
      </w:r>
    </w:p>
    <w:p w14:paraId="7D0CF981" w14:textId="77777777" w:rsidR="005C11C3" w:rsidRDefault="005C11C3" w:rsidP="005C11C3">
      <w:r>
        <w:t xml:space="preserve">These devices encourage employees for work and this increases the employability in an organization. For using personal devices like Smartphones or tablet they are working home also which increased the stress of employee in a terrific way. The two proper things about employability </w:t>
      </w:r>
      <w:r w:rsidR="003507FA">
        <w:t>are</w:t>
      </w:r>
      <w:r>
        <w:t xml:space="preserve"> an office only allows employee for work-related purposes and encourage the employees for using these devices to maintain the official productivity. Maintenance of email and data entry is recorded by the employee in the home also. The smartphone is simple the processes about work by accessing it from anywhere by the employee. And this is increased the employability skill of employee</w:t>
      </w:r>
      <w:r w:rsidR="005E620A">
        <w:t xml:space="preserve"> (</w:t>
      </w:r>
      <w:r w:rsidR="005E620A">
        <w:rPr>
          <w:shd w:val="clear" w:color="auto" w:fill="FFFFFF"/>
        </w:rPr>
        <w:t xml:space="preserve">Zhang </w:t>
      </w:r>
      <w:r w:rsidR="005E620A" w:rsidRPr="005E620A">
        <w:rPr>
          <w:i/>
          <w:shd w:val="clear" w:color="auto" w:fill="FFFFFF"/>
        </w:rPr>
        <w:t>et al.</w:t>
      </w:r>
      <w:r w:rsidR="005E620A">
        <w:rPr>
          <w:shd w:val="clear" w:color="auto" w:fill="FFFFFF"/>
        </w:rPr>
        <w:t xml:space="preserve"> 2018</w:t>
      </w:r>
      <w:r w:rsidR="005E620A">
        <w:t>)</w:t>
      </w:r>
      <w:r>
        <w:t xml:space="preserve">. Virtual meetings, virtual conferences and increasing the balance </w:t>
      </w:r>
      <w:r>
        <w:lastRenderedPageBreak/>
        <w:t>between work and life of employees and they want to do more work using devices or cloud storage. The artist does not need to transfer the hand-drawn artworks to digital because they can do this job directly in this tablet with an easier and faster process. It is seen that using the personal tablet or mobile improve the productivity of the workplace. The latest and innovative mobile phones grow the confidence and interest of employees in the job by different apps</w:t>
      </w:r>
      <w:r w:rsidR="005E620A">
        <w:t xml:space="preserve"> (</w:t>
      </w:r>
      <w:proofErr w:type="spellStart"/>
      <w:r w:rsidR="005E620A">
        <w:rPr>
          <w:shd w:val="clear" w:color="auto" w:fill="FFFFFF"/>
        </w:rPr>
        <w:t>Borgatti</w:t>
      </w:r>
      <w:proofErr w:type="spellEnd"/>
      <w:r w:rsidR="005E620A">
        <w:rPr>
          <w:shd w:val="clear" w:color="auto" w:fill="FFFFFF"/>
        </w:rPr>
        <w:t xml:space="preserve"> </w:t>
      </w:r>
      <w:r w:rsidR="005E620A" w:rsidRPr="005E620A">
        <w:rPr>
          <w:i/>
          <w:shd w:val="clear" w:color="auto" w:fill="FFFFFF"/>
        </w:rPr>
        <w:t>et al.</w:t>
      </w:r>
      <w:r w:rsidR="005E620A">
        <w:rPr>
          <w:shd w:val="clear" w:color="auto" w:fill="FFFFFF"/>
        </w:rPr>
        <w:t xml:space="preserve"> 2018</w:t>
      </w:r>
      <w:r w:rsidR="005E620A">
        <w:t>)</w:t>
      </w:r>
      <w:r>
        <w:t>.</w:t>
      </w:r>
    </w:p>
    <w:p w14:paraId="75CCC74A" w14:textId="77777777" w:rsidR="005C11C3" w:rsidRPr="00F459C4" w:rsidRDefault="005C11C3" w:rsidP="005E620A">
      <w:pPr>
        <w:pStyle w:val="Heading1"/>
        <w:rPr>
          <w:sz w:val="32"/>
          <w:szCs w:val="32"/>
        </w:rPr>
      </w:pPr>
      <w:bookmarkStart w:id="7" w:name="_Toc531699572"/>
      <w:r w:rsidRPr="00F459C4">
        <w:rPr>
          <w:sz w:val="32"/>
          <w:szCs w:val="32"/>
        </w:rPr>
        <w:t>Part 2</w:t>
      </w:r>
      <w:bookmarkEnd w:id="7"/>
    </w:p>
    <w:p w14:paraId="4C0664C8" w14:textId="77777777" w:rsidR="005C11C3" w:rsidRPr="00B05315" w:rsidRDefault="005C11C3" w:rsidP="005E620A">
      <w:pPr>
        <w:pStyle w:val="Heading2"/>
        <w:rPr>
          <w:sz w:val="28"/>
          <w:szCs w:val="28"/>
        </w:rPr>
      </w:pPr>
      <w:bookmarkStart w:id="8" w:name="_Toc531699573"/>
      <w:r w:rsidRPr="00B05315">
        <w:rPr>
          <w:sz w:val="28"/>
          <w:szCs w:val="28"/>
        </w:rPr>
        <w:t>The most useful network for searching a job or finding a better job</w:t>
      </w:r>
      <w:bookmarkEnd w:id="8"/>
    </w:p>
    <w:p w14:paraId="2C553316" w14:textId="7BDDCEF3" w:rsidR="005C11C3" w:rsidRDefault="005C11C3" w:rsidP="005C11C3">
      <w:r>
        <w:t xml:space="preserve">The three </w:t>
      </w:r>
      <w:r w:rsidR="00B05315">
        <w:t>types</w:t>
      </w:r>
      <w:r>
        <w:t xml:space="preserve"> of social networks which will be discussed in this section, are Facebook, LinkedIn</w:t>
      </w:r>
      <w:r w:rsidR="00445197">
        <w:t>,</w:t>
      </w:r>
      <w:r>
        <w:t xml:space="preserve"> and Twitter. Using these networks is useful for searching a job for finding a better job. But the most useful for the purpose of finding for searching a job is using the LinkedIn social network</w:t>
      </w:r>
      <w:r w:rsidR="007B5523">
        <w:t>. T</w:t>
      </w:r>
      <w:bookmarkStart w:id="9" w:name="_GoBack"/>
      <w:bookmarkEnd w:id="9"/>
      <w:r>
        <w:t>his is because the LinkedIn is a social networking process which is only associated with different job oriented communication pr</w:t>
      </w:r>
      <w:r w:rsidR="00445197">
        <w:t>ocess. Besides that, the organiz</w:t>
      </w:r>
      <w:r>
        <w:t>ations provide their post or advertisement for vacancies in this network which is genuine as well</w:t>
      </w:r>
      <w:r w:rsidR="005E620A">
        <w:t xml:space="preserve"> (</w:t>
      </w:r>
      <w:r w:rsidR="005E620A">
        <w:rPr>
          <w:shd w:val="clear" w:color="auto" w:fill="FFFFFF"/>
        </w:rPr>
        <w:t xml:space="preserve">Gavilanes </w:t>
      </w:r>
      <w:r w:rsidR="005E620A" w:rsidRPr="005E620A">
        <w:rPr>
          <w:i/>
          <w:shd w:val="clear" w:color="auto" w:fill="FFFFFF"/>
        </w:rPr>
        <w:t>et al</w:t>
      </w:r>
      <w:r w:rsidR="005E620A">
        <w:rPr>
          <w:shd w:val="clear" w:color="auto" w:fill="FFFFFF"/>
        </w:rPr>
        <w:t>. 2018</w:t>
      </w:r>
      <w:r w:rsidR="005E620A">
        <w:t>)</w:t>
      </w:r>
      <w:r>
        <w:t>.</w:t>
      </w:r>
    </w:p>
    <w:p w14:paraId="5B959215" w14:textId="77777777" w:rsidR="005C11C3" w:rsidRPr="00B05315" w:rsidRDefault="005C11C3" w:rsidP="005E620A">
      <w:pPr>
        <w:pStyle w:val="Heading2"/>
        <w:rPr>
          <w:sz w:val="28"/>
          <w:szCs w:val="28"/>
        </w:rPr>
      </w:pPr>
      <w:bookmarkStart w:id="10" w:name="_Toc531699574"/>
      <w:r w:rsidRPr="00B05315">
        <w:rPr>
          <w:sz w:val="28"/>
          <w:szCs w:val="28"/>
        </w:rPr>
        <w:t>The ways of using each of the social networks in the workplace</w:t>
      </w:r>
      <w:bookmarkEnd w:id="10"/>
    </w:p>
    <w:p w14:paraId="14120739" w14:textId="659C0126" w:rsidR="005C11C3" w:rsidRDefault="00445197" w:rsidP="005C11C3">
      <w:r>
        <w:t>The organiz</w:t>
      </w:r>
      <w:r w:rsidR="005C11C3">
        <w:t>ation can use the link in the network for the marketing of the organisation. The adv</w:t>
      </w:r>
      <w:r>
        <w:t>ertising provided by the organiz</w:t>
      </w:r>
      <w:r w:rsidR="005C11C3">
        <w:t>ation is also useful for attracting potential customers and clients. H</w:t>
      </w:r>
      <w:r>
        <w:t>owever organiz</w:t>
      </w:r>
      <w:r w:rsidR="005C11C3">
        <w:t>ational messages can be provided by using LinkedIn. Job vacancy for the specific post can be given to the LinkedIn account for attracting employees are candidates.</w:t>
      </w:r>
    </w:p>
    <w:p w14:paraId="12ABD626" w14:textId="3573C1B8" w:rsidR="005C11C3" w:rsidRDefault="005E620A" w:rsidP="005C11C3">
      <w:r>
        <w:t>The</w:t>
      </w:r>
      <w:r w:rsidR="005C11C3">
        <w:t xml:space="preserve"> use of Facebook and Twitter social networking within the workplace is almost the similar process.</w:t>
      </w:r>
      <w:r w:rsidR="00B05315">
        <w:t xml:space="preserve"> </w:t>
      </w:r>
      <w:r w:rsidR="00445197">
        <w:t xml:space="preserve">However, </w:t>
      </w:r>
      <w:r>
        <w:t>popularity is different for these</w:t>
      </w:r>
      <w:r w:rsidR="005C11C3">
        <w:t xml:space="preserve"> social networks. Facebook is more popular than Twitter and the number of users is more than Twitter. </w:t>
      </w:r>
      <w:r w:rsidR="001C7E6E">
        <w:t>Anyways</w:t>
      </w:r>
      <w:r w:rsidR="005C11C3">
        <w:t>, within the organi</w:t>
      </w:r>
      <w:r w:rsidR="00445197">
        <w:t>z</w:t>
      </w:r>
      <w:r w:rsidR="005C11C3">
        <w:t xml:space="preserve">ation, the use </w:t>
      </w:r>
      <w:r w:rsidR="005C11C3">
        <w:lastRenderedPageBreak/>
        <w:t>of Facebook and Twitter can help the organisation in marketing and promoting their products and services through this medium</w:t>
      </w:r>
      <w:r>
        <w:t xml:space="preserve"> (</w:t>
      </w:r>
      <w:r>
        <w:rPr>
          <w:shd w:val="clear" w:color="auto" w:fill="FFFFFF"/>
        </w:rPr>
        <w:t xml:space="preserve">Grange and </w:t>
      </w:r>
      <w:proofErr w:type="spellStart"/>
      <w:r>
        <w:rPr>
          <w:shd w:val="clear" w:color="auto" w:fill="FFFFFF"/>
        </w:rPr>
        <w:t>Benbasat</w:t>
      </w:r>
      <w:proofErr w:type="spellEnd"/>
      <w:r>
        <w:rPr>
          <w:shd w:val="clear" w:color="auto" w:fill="FFFFFF"/>
        </w:rPr>
        <w:t>, 2018</w:t>
      </w:r>
      <w:r>
        <w:t>)</w:t>
      </w:r>
      <w:r w:rsidR="005C11C3">
        <w:t xml:space="preserve">. In addition to that, internal communication within the organisational employees can also be developed by using Twitter or Facebook networks. But the most essential use of this to social networks is direct communication with the customers and clients. </w:t>
      </w:r>
    </w:p>
    <w:p w14:paraId="65432B5F" w14:textId="77777777" w:rsidR="005C11C3" w:rsidRPr="001C7E6E" w:rsidRDefault="005C11C3" w:rsidP="005E620A">
      <w:pPr>
        <w:pStyle w:val="Heading2"/>
        <w:rPr>
          <w:sz w:val="28"/>
          <w:szCs w:val="28"/>
        </w:rPr>
      </w:pPr>
      <w:bookmarkStart w:id="11" w:name="_Toc531699575"/>
      <w:r w:rsidRPr="001C7E6E">
        <w:rPr>
          <w:sz w:val="28"/>
          <w:szCs w:val="28"/>
        </w:rPr>
        <w:t>The advantages and disadvantages of using social networks in the workplace</w:t>
      </w:r>
      <w:bookmarkEnd w:id="11"/>
    </w:p>
    <w:p w14:paraId="5CE3C4DC" w14:textId="77777777" w:rsidR="005C11C3" w:rsidRPr="001C7E6E" w:rsidRDefault="005C11C3" w:rsidP="005C11C3">
      <w:pPr>
        <w:rPr>
          <w:b/>
        </w:rPr>
      </w:pPr>
      <w:proofErr w:type="spellStart"/>
      <w:r w:rsidRPr="001C7E6E">
        <w:rPr>
          <w:b/>
        </w:rPr>
        <w:t>Linkedin</w:t>
      </w:r>
      <w:proofErr w:type="spellEnd"/>
    </w:p>
    <w:p w14:paraId="29041499" w14:textId="77777777" w:rsidR="005C11C3" w:rsidRDefault="005C11C3" w:rsidP="005C11C3">
      <w:r>
        <w:t xml:space="preserve">It is an employment and business-oriented provider which is operated with any technological smart devices by the employer in the workplace.  </w:t>
      </w:r>
    </w:p>
    <w:p w14:paraId="1C9701E8" w14:textId="77777777" w:rsidR="005C11C3" w:rsidRPr="001C7E6E" w:rsidRDefault="005C11C3" w:rsidP="005C11C3">
      <w:pPr>
        <w:rPr>
          <w:b/>
        </w:rPr>
      </w:pPr>
      <w:r w:rsidRPr="001C7E6E">
        <w:rPr>
          <w:b/>
        </w:rPr>
        <w:t>Advantages</w:t>
      </w:r>
      <w:r w:rsidR="001C7E6E">
        <w:rPr>
          <w:b/>
        </w:rPr>
        <w:t xml:space="preserve"> of </w:t>
      </w:r>
      <w:proofErr w:type="spellStart"/>
      <w:r w:rsidR="001C7E6E">
        <w:rPr>
          <w:b/>
        </w:rPr>
        <w:t>Linkedin</w:t>
      </w:r>
      <w:proofErr w:type="spellEnd"/>
    </w:p>
    <w:p w14:paraId="6830F054" w14:textId="77777777" w:rsidR="005C11C3" w:rsidRDefault="005C11C3" w:rsidP="005C11C3">
      <w:r>
        <w:t>It is increased the visibility of the organization through the employee. Employees are using this service with log in an account for giving advertisement with getting the share and like from the customer. And it is proven that all employees are a brand ambassador by this site.</w:t>
      </w:r>
    </w:p>
    <w:p w14:paraId="3880B88F" w14:textId="77777777" w:rsidR="005C11C3" w:rsidRPr="001C7E6E" w:rsidRDefault="005C11C3" w:rsidP="005C11C3">
      <w:pPr>
        <w:rPr>
          <w:b/>
        </w:rPr>
      </w:pPr>
      <w:r w:rsidRPr="001C7E6E">
        <w:rPr>
          <w:b/>
        </w:rPr>
        <w:t>Disadvantages</w:t>
      </w:r>
      <w:r w:rsidR="00F909CB">
        <w:rPr>
          <w:b/>
        </w:rPr>
        <w:t xml:space="preserve"> of </w:t>
      </w:r>
      <w:proofErr w:type="spellStart"/>
      <w:r w:rsidR="00F909CB">
        <w:rPr>
          <w:b/>
        </w:rPr>
        <w:t>Linkedin</w:t>
      </w:r>
      <w:proofErr w:type="spellEnd"/>
    </w:p>
    <w:p w14:paraId="3D350AF5" w14:textId="77777777" w:rsidR="005C11C3" w:rsidRDefault="005C11C3" w:rsidP="005C11C3">
      <w:r>
        <w:t>The time management for using this service has affected the work. There are various types of element seen in this site which is time-consuming like connections with customer and colleagues.</w:t>
      </w:r>
    </w:p>
    <w:p w14:paraId="36F23E02" w14:textId="77777777" w:rsidR="005C11C3" w:rsidRPr="00F909CB" w:rsidRDefault="00F909CB" w:rsidP="005C11C3">
      <w:pPr>
        <w:rPr>
          <w:b/>
        </w:rPr>
      </w:pPr>
      <w:r>
        <w:rPr>
          <w:b/>
        </w:rPr>
        <w:br/>
      </w:r>
      <w:r w:rsidR="005C11C3" w:rsidRPr="00F909CB">
        <w:rPr>
          <w:b/>
        </w:rPr>
        <w:t>Twitter</w:t>
      </w:r>
    </w:p>
    <w:p w14:paraId="0641A6E0" w14:textId="77777777" w:rsidR="005C11C3" w:rsidRDefault="005C11C3" w:rsidP="005C11C3">
      <w:r>
        <w:t>It is a social networking and online news serviced platform in any smart technological device</w:t>
      </w:r>
    </w:p>
    <w:p w14:paraId="1FAB922E" w14:textId="77777777" w:rsidR="005C11C3" w:rsidRPr="00F909CB" w:rsidRDefault="005C11C3" w:rsidP="005C11C3">
      <w:pPr>
        <w:rPr>
          <w:b/>
        </w:rPr>
      </w:pPr>
      <w:r w:rsidRPr="00F909CB">
        <w:rPr>
          <w:b/>
        </w:rPr>
        <w:t>Advantages</w:t>
      </w:r>
      <w:r w:rsidR="00F909CB" w:rsidRPr="00F909CB">
        <w:rPr>
          <w:b/>
        </w:rPr>
        <w:t xml:space="preserve"> of Twitter</w:t>
      </w:r>
    </w:p>
    <w:p w14:paraId="1413A809" w14:textId="77777777" w:rsidR="005C11C3" w:rsidRDefault="005C11C3" w:rsidP="005C11C3">
      <w:r>
        <w:lastRenderedPageBreak/>
        <w:t>The business gets wide audiences through employees. That is free of cost for open an account.  By this platform, the employee is directly connected with the customer through two-way communication</w:t>
      </w:r>
      <w:r w:rsidR="005E620A">
        <w:t xml:space="preserve"> (</w:t>
      </w:r>
      <w:proofErr w:type="spellStart"/>
      <w:r w:rsidR="005E620A">
        <w:rPr>
          <w:shd w:val="clear" w:color="auto" w:fill="FFFFFF"/>
        </w:rPr>
        <w:t>Madon</w:t>
      </w:r>
      <w:proofErr w:type="spellEnd"/>
      <w:r w:rsidR="005E620A">
        <w:rPr>
          <w:shd w:val="clear" w:color="auto" w:fill="FFFFFF"/>
        </w:rPr>
        <w:t xml:space="preserve"> and Krishna, 2018</w:t>
      </w:r>
      <w:r w:rsidR="005E620A">
        <w:t>)</w:t>
      </w:r>
      <w:r>
        <w:t>.</w:t>
      </w:r>
    </w:p>
    <w:p w14:paraId="51221305" w14:textId="77777777" w:rsidR="005C11C3" w:rsidRPr="00F909CB" w:rsidRDefault="005C11C3" w:rsidP="005C11C3">
      <w:pPr>
        <w:rPr>
          <w:b/>
        </w:rPr>
      </w:pPr>
      <w:r w:rsidRPr="00F909CB">
        <w:rPr>
          <w:b/>
        </w:rPr>
        <w:t>Disadvantages</w:t>
      </w:r>
      <w:r w:rsidR="00F909CB" w:rsidRPr="00F909CB">
        <w:rPr>
          <w:b/>
        </w:rPr>
        <w:t xml:space="preserve"> of Twitter</w:t>
      </w:r>
    </w:p>
    <w:p w14:paraId="23409809" w14:textId="77777777" w:rsidR="005C11C3" w:rsidRDefault="005C11C3" w:rsidP="005C11C3">
      <w:r>
        <w:t xml:space="preserve">The limitation of character (140) about the post in Twitter has controlled the employee. The spammers also affect the business through employability. In message sending aspect between customer and employee is also creating a problem between them because at a time the employee talk with only one customer. </w:t>
      </w:r>
    </w:p>
    <w:p w14:paraId="0015565C" w14:textId="77777777" w:rsidR="005C11C3" w:rsidRPr="00F909CB" w:rsidRDefault="005C11C3" w:rsidP="005C11C3">
      <w:pPr>
        <w:rPr>
          <w:b/>
        </w:rPr>
      </w:pPr>
      <w:r w:rsidRPr="00F909CB">
        <w:rPr>
          <w:b/>
        </w:rPr>
        <w:t>Facebook</w:t>
      </w:r>
    </w:p>
    <w:p w14:paraId="4D9EA6AB" w14:textId="77777777" w:rsidR="005C11C3" w:rsidRDefault="005C11C3" w:rsidP="005C11C3">
      <w:r>
        <w:t>It is the most popular social networking and social media site worldwide.</w:t>
      </w:r>
    </w:p>
    <w:p w14:paraId="5A6CBE25" w14:textId="77777777" w:rsidR="005C11C3" w:rsidRPr="00F909CB" w:rsidRDefault="005C11C3" w:rsidP="005C11C3">
      <w:pPr>
        <w:rPr>
          <w:b/>
        </w:rPr>
      </w:pPr>
      <w:r w:rsidRPr="00F909CB">
        <w:rPr>
          <w:b/>
        </w:rPr>
        <w:t>Advantages</w:t>
      </w:r>
      <w:r w:rsidR="00F909CB" w:rsidRPr="00F909CB">
        <w:rPr>
          <w:b/>
        </w:rPr>
        <w:t xml:space="preserve"> of Facebook</w:t>
      </w:r>
    </w:p>
    <w:p w14:paraId="18C7789F" w14:textId="77777777" w:rsidR="005C11C3" w:rsidRDefault="005C11C3" w:rsidP="005C11C3">
      <w:r>
        <w:t>There have two styles for branding or advertising a product, one is account and other ‘page’. The employees need to post in the Facebook account which is only used for personally. The other is a Facebook page which is only used for advertising by the employee. By both, they are directly connected with customers</w:t>
      </w:r>
      <w:r w:rsidR="005E620A">
        <w:t xml:space="preserve"> (</w:t>
      </w:r>
      <w:r w:rsidR="005E620A">
        <w:rPr>
          <w:shd w:val="clear" w:color="auto" w:fill="FFFFFF"/>
        </w:rPr>
        <w:t>McCoy, 2016</w:t>
      </w:r>
      <w:r w:rsidR="005E620A">
        <w:t>)</w:t>
      </w:r>
      <w:r>
        <w:t>.</w:t>
      </w:r>
    </w:p>
    <w:p w14:paraId="376B23CF" w14:textId="77777777" w:rsidR="005C11C3" w:rsidRPr="00347551" w:rsidRDefault="00347551" w:rsidP="005C11C3">
      <w:pPr>
        <w:rPr>
          <w:b/>
        </w:rPr>
      </w:pPr>
      <w:r>
        <w:rPr>
          <w:b/>
        </w:rPr>
        <w:br/>
      </w:r>
      <w:r w:rsidR="005C11C3" w:rsidRPr="00347551">
        <w:rPr>
          <w:b/>
        </w:rPr>
        <w:t>Disadvantages</w:t>
      </w:r>
      <w:r w:rsidR="00F909CB" w:rsidRPr="00347551">
        <w:rPr>
          <w:b/>
        </w:rPr>
        <w:t xml:space="preserve"> of Facebook</w:t>
      </w:r>
    </w:p>
    <w:p w14:paraId="244990F2" w14:textId="77777777" w:rsidR="005C11C3" w:rsidRDefault="005C11C3" w:rsidP="005C11C3">
      <w:r>
        <w:t xml:space="preserve">There is the problem of time investing. The running and setting or using time are enough for an employee.  There is a need for training for the employees for manages </w:t>
      </w:r>
      <w:proofErr w:type="spellStart"/>
      <w:r>
        <w:t>facebook</w:t>
      </w:r>
      <w:proofErr w:type="spellEnd"/>
      <w:r>
        <w:t xml:space="preserve"> account or page sometimes. The unhappy customer also raised up their hand in bad compliment which may be a negative effect for bad compliment through the employee. </w:t>
      </w:r>
    </w:p>
    <w:p w14:paraId="354A581A" w14:textId="77777777" w:rsidR="005C11C3" w:rsidRDefault="005C11C3" w:rsidP="005E620A">
      <w:pPr>
        <w:pStyle w:val="Heading2"/>
      </w:pPr>
      <w:bookmarkStart w:id="12" w:name="_Toc531699576"/>
      <w:r>
        <w:lastRenderedPageBreak/>
        <w:t>The implications of using social network with regard to personal and professional security</w:t>
      </w:r>
      <w:bookmarkEnd w:id="12"/>
    </w:p>
    <w:p w14:paraId="00229C2A" w14:textId="60F169FF" w:rsidR="005C11C3" w:rsidRDefault="005C11C3" w:rsidP="005C11C3">
      <w:r>
        <w:t xml:space="preserve">Using social network in regard to both personal and professional security is now being a big question due </w:t>
      </w:r>
      <w:r w:rsidR="005E620A">
        <w:t xml:space="preserve">to the challenges faced by these </w:t>
      </w:r>
      <w:r>
        <w:t>social networking mediums. It has been seen that the social network Faceb</w:t>
      </w:r>
      <w:r w:rsidR="005A1FAD">
        <w:t>ook was not able to provide in</w:t>
      </w:r>
      <w:r>
        <w:t>security to their uses in terms of both personal data and professional data. However, the security system of the social networks needs to improve for providing the best quality of services to their users</w:t>
      </w:r>
      <w:r w:rsidR="005E620A">
        <w:t xml:space="preserve"> (</w:t>
      </w:r>
      <w:r w:rsidR="005E620A">
        <w:rPr>
          <w:shd w:val="clear" w:color="auto" w:fill="FFFFFF"/>
        </w:rPr>
        <w:t xml:space="preserve">Rawal </w:t>
      </w:r>
      <w:r w:rsidR="005E620A" w:rsidRPr="005E620A">
        <w:rPr>
          <w:i/>
          <w:shd w:val="clear" w:color="auto" w:fill="FFFFFF"/>
        </w:rPr>
        <w:t>et al.</w:t>
      </w:r>
      <w:r w:rsidR="005E620A">
        <w:rPr>
          <w:shd w:val="clear" w:color="auto" w:fill="FFFFFF"/>
        </w:rPr>
        <w:t xml:space="preserve"> 2018</w:t>
      </w:r>
      <w:r w:rsidR="005E620A">
        <w:t>)</w:t>
      </w:r>
      <w:r>
        <w:t>. However personal security includes the personal data of the network users and professional security refers to the con</w:t>
      </w:r>
      <w:r w:rsidR="005A1FAD">
        <w:t>fidential data about the organiz</w:t>
      </w:r>
      <w:r>
        <w:t>ational information who have their account in these social networks. In addition to that, security is the most needed aspect for both the personal professional requirement.</w:t>
      </w:r>
    </w:p>
    <w:p w14:paraId="4ACDAC02" w14:textId="77777777" w:rsidR="005C11C3" w:rsidRDefault="005C11C3" w:rsidP="005E620A">
      <w:pPr>
        <w:pStyle w:val="Heading2"/>
      </w:pPr>
      <w:bookmarkStart w:id="13" w:name="_Toc531699577"/>
      <w:r>
        <w:t>Personal preference for using social networks and the reason</w:t>
      </w:r>
      <w:bookmarkEnd w:id="13"/>
    </w:p>
    <w:p w14:paraId="4F4C9DC5" w14:textId="3BD26326" w:rsidR="005C11C3" w:rsidRDefault="005C11C3" w:rsidP="005C11C3">
      <w:r>
        <w:t>As per the personal preference using a social network is useful for improving the professional career for the individual. However, the use of LinkedIn social networking process is useful for</w:t>
      </w:r>
      <w:r w:rsidR="005A1FAD">
        <w:t xml:space="preserve"> both the individual and Organiz</w:t>
      </w:r>
      <w:r>
        <w:t>ation. The LinkedIn social network provides more information and the other two social networks. Besides that, it is authentic and more reliable</w:t>
      </w:r>
      <w:r w:rsidR="005E620A">
        <w:t xml:space="preserve"> (</w:t>
      </w:r>
      <w:r w:rsidR="005E620A">
        <w:rPr>
          <w:shd w:val="clear" w:color="auto" w:fill="FFFFFF"/>
        </w:rPr>
        <w:t xml:space="preserve">Tourangeau </w:t>
      </w:r>
      <w:r w:rsidR="005E620A" w:rsidRPr="005E620A">
        <w:rPr>
          <w:i/>
          <w:shd w:val="clear" w:color="auto" w:fill="FFFFFF"/>
        </w:rPr>
        <w:t>et al.</w:t>
      </w:r>
      <w:r w:rsidR="005E620A">
        <w:rPr>
          <w:shd w:val="clear" w:color="auto" w:fill="FFFFFF"/>
        </w:rPr>
        <w:t xml:space="preserve"> 2018</w:t>
      </w:r>
      <w:r w:rsidR="005E620A">
        <w:t>)</w:t>
      </w:r>
      <w:r>
        <w:t>. In addition to that, the security system of this social network process is stronger than other networks and the user will get prop</w:t>
      </w:r>
      <w:r w:rsidR="005A1FAD">
        <w:t>er information about the organiz</w:t>
      </w:r>
      <w:r>
        <w:t>ations or employees.</w:t>
      </w:r>
    </w:p>
    <w:p w14:paraId="494D7D03" w14:textId="77777777" w:rsidR="005C11C3" w:rsidRPr="00347551" w:rsidRDefault="005C11C3" w:rsidP="005E620A">
      <w:pPr>
        <w:pStyle w:val="Heading1"/>
        <w:rPr>
          <w:sz w:val="32"/>
          <w:szCs w:val="32"/>
        </w:rPr>
      </w:pPr>
      <w:bookmarkStart w:id="14" w:name="_Toc531699578"/>
      <w:r w:rsidRPr="00347551">
        <w:rPr>
          <w:sz w:val="32"/>
          <w:szCs w:val="32"/>
        </w:rPr>
        <w:t>Conclusion</w:t>
      </w:r>
      <w:bookmarkEnd w:id="14"/>
    </w:p>
    <w:p w14:paraId="3CC1ABE4" w14:textId="5AA09941" w:rsidR="00682D20" w:rsidRDefault="005C11C3" w:rsidP="005C11C3">
      <w:r>
        <w:t>In light of the above discussion, it can be concluded that the use of modern technology like cloud</w:t>
      </w:r>
      <w:r w:rsidR="005A1FAD">
        <w:t xml:space="preserve"> file storage, tablets and Smart</w:t>
      </w:r>
      <w:r>
        <w:t>phones are increasing the efficiency of work within a workplace and also have various benefits of u</w:t>
      </w:r>
      <w:r w:rsidR="00A56683">
        <w:t>sing them for increasing the sta</w:t>
      </w:r>
      <w:r>
        <w:t>ff and employability. In addition to that, the effectiveness of using social ne</w:t>
      </w:r>
      <w:r w:rsidR="005A1FAD">
        <w:t>tworking process for the organiz</w:t>
      </w:r>
      <w:r>
        <w:t xml:space="preserve">ation has changed the total </w:t>
      </w:r>
      <w:r>
        <w:lastRenderedPageBreak/>
        <w:t xml:space="preserve">scenario of the recruitment process and organisational different operational areas. Finally, it can be said that the use of social networking process is beneficial for the job seekers for finding better </w:t>
      </w:r>
      <w:r w:rsidR="00851E82">
        <w:rPr>
          <w:noProof/>
          <w:lang w:val="en-GB" w:eastAsia="en-GB" w:bidi="ar-SA"/>
        </w:rPr>
        <w:drawing>
          <wp:anchor distT="0" distB="0" distL="114300" distR="114300" simplePos="0" relativeHeight="251661312" behindDoc="0" locked="0" layoutInCell="1" allowOverlap="1" wp14:anchorId="5A6E0025" wp14:editId="2012A73C">
            <wp:simplePos x="0" y="0"/>
            <wp:positionH relativeFrom="margin">
              <wp:posOffset>1044666</wp:posOffset>
            </wp:positionH>
            <wp:positionV relativeFrom="paragraph">
              <wp:posOffset>870585</wp:posOffset>
            </wp:positionV>
            <wp:extent cx="4049395" cy="6471285"/>
            <wp:effectExtent l="0" t="0" r="8255" b="571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l="32195" t="19691" r="32072" b="8931"/>
                    <a:stretch/>
                  </pic:blipFill>
                  <pic:spPr bwMode="auto">
                    <a:xfrm>
                      <a:off x="0" y="0"/>
                      <a:ext cx="4049395" cy="64712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t>opportunities.</w:t>
      </w:r>
    </w:p>
    <w:p w14:paraId="6CEC0E76" w14:textId="32246520" w:rsidR="00E47291" w:rsidRDefault="00E47291">
      <w:pPr>
        <w:spacing w:line="276" w:lineRule="auto"/>
        <w:jc w:val="left"/>
      </w:pPr>
      <w:r>
        <w:br w:type="page"/>
      </w:r>
    </w:p>
    <w:p w14:paraId="36F3AD65" w14:textId="77777777" w:rsidR="00E47291" w:rsidRDefault="00E47291" w:rsidP="00E47291">
      <w:pPr>
        <w:pStyle w:val="Heading1"/>
      </w:pPr>
      <w:bookmarkStart w:id="15" w:name="_Toc531699579"/>
      <w:r>
        <w:lastRenderedPageBreak/>
        <w:t>References</w:t>
      </w:r>
      <w:bookmarkEnd w:id="15"/>
      <w:r>
        <w:t xml:space="preserve"> </w:t>
      </w:r>
    </w:p>
    <w:p w14:paraId="3D4FBE27" w14:textId="77777777" w:rsidR="00E47291" w:rsidRDefault="00E47291" w:rsidP="00E47291">
      <w:pPr>
        <w:rPr>
          <w:shd w:val="clear" w:color="auto" w:fill="FFFFFF"/>
        </w:rPr>
      </w:pPr>
      <w:proofErr w:type="spellStart"/>
      <w:r>
        <w:rPr>
          <w:shd w:val="clear" w:color="auto" w:fill="FFFFFF"/>
        </w:rPr>
        <w:t>Borgatti</w:t>
      </w:r>
      <w:proofErr w:type="spellEnd"/>
      <w:r>
        <w:rPr>
          <w:shd w:val="clear" w:color="auto" w:fill="FFFFFF"/>
        </w:rPr>
        <w:t>, S.P., Everett, M.G. and Johnson, J.C., 2018. </w:t>
      </w:r>
      <w:proofErr w:type="spellStart"/>
      <w:r>
        <w:rPr>
          <w:i/>
          <w:iCs/>
          <w:shd w:val="clear" w:color="auto" w:fill="FFFFFF"/>
        </w:rPr>
        <w:t>Analyzing</w:t>
      </w:r>
      <w:proofErr w:type="spellEnd"/>
      <w:r>
        <w:rPr>
          <w:i/>
          <w:iCs/>
          <w:shd w:val="clear" w:color="auto" w:fill="FFFFFF"/>
        </w:rPr>
        <w:t xml:space="preserve"> social networks</w:t>
      </w:r>
      <w:r>
        <w:rPr>
          <w:shd w:val="clear" w:color="auto" w:fill="FFFFFF"/>
        </w:rPr>
        <w:t>. Sage.</w:t>
      </w:r>
    </w:p>
    <w:p w14:paraId="373EBC6E" w14:textId="77777777" w:rsidR="00E47291" w:rsidRDefault="00E47291" w:rsidP="00E47291">
      <w:pPr>
        <w:rPr>
          <w:shd w:val="clear" w:color="auto" w:fill="FFFFFF"/>
        </w:rPr>
      </w:pPr>
      <w:r>
        <w:rPr>
          <w:shd w:val="clear" w:color="auto" w:fill="FFFFFF"/>
        </w:rPr>
        <w:t xml:space="preserve">Gavilanes, J.M., Flatten, T.C. and </w:t>
      </w:r>
      <w:proofErr w:type="spellStart"/>
      <w:r>
        <w:rPr>
          <w:shd w:val="clear" w:color="auto" w:fill="FFFFFF"/>
        </w:rPr>
        <w:t>Brettel</w:t>
      </w:r>
      <w:proofErr w:type="spellEnd"/>
      <w:r>
        <w:rPr>
          <w:shd w:val="clear" w:color="auto" w:fill="FFFFFF"/>
        </w:rPr>
        <w:t>, M., 2018. Content Strategies for Digital Consumer Engagement in Social Networks: Why Advertising Is an Antecedent of Engagement. </w:t>
      </w:r>
      <w:r>
        <w:rPr>
          <w:i/>
          <w:iCs/>
          <w:shd w:val="clear" w:color="auto" w:fill="FFFFFF"/>
        </w:rPr>
        <w:t>Journal of Advertising</w:t>
      </w:r>
      <w:r>
        <w:rPr>
          <w:shd w:val="clear" w:color="auto" w:fill="FFFFFF"/>
        </w:rPr>
        <w:t>, </w:t>
      </w:r>
      <w:r>
        <w:rPr>
          <w:i/>
          <w:iCs/>
          <w:shd w:val="clear" w:color="auto" w:fill="FFFFFF"/>
        </w:rPr>
        <w:t>47</w:t>
      </w:r>
      <w:r>
        <w:rPr>
          <w:shd w:val="clear" w:color="auto" w:fill="FFFFFF"/>
        </w:rPr>
        <w:t>(1), pp.4-23.</w:t>
      </w:r>
    </w:p>
    <w:p w14:paraId="7CCF8EC4" w14:textId="77777777" w:rsidR="00E47291" w:rsidRDefault="00E47291" w:rsidP="00E47291">
      <w:pPr>
        <w:rPr>
          <w:shd w:val="clear" w:color="auto" w:fill="FFFFFF"/>
        </w:rPr>
      </w:pPr>
      <w:r>
        <w:rPr>
          <w:shd w:val="clear" w:color="auto" w:fill="FFFFFF"/>
        </w:rPr>
        <w:t xml:space="preserve">Grange, C. and </w:t>
      </w:r>
      <w:proofErr w:type="spellStart"/>
      <w:r>
        <w:rPr>
          <w:shd w:val="clear" w:color="auto" w:fill="FFFFFF"/>
        </w:rPr>
        <w:t>Benbasat</w:t>
      </w:r>
      <w:proofErr w:type="spellEnd"/>
      <w:r>
        <w:rPr>
          <w:shd w:val="clear" w:color="auto" w:fill="FFFFFF"/>
        </w:rPr>
        <w:t>, I., 2018. Opinion seeking in a social network-enabled product review website: a study of word-of-mouth in the era of digital social networks. </w:t>
      </w:r>
      <w:r>
        <w:rPr>
          <w:i/>
          <w:iCs/>
          <w:shd w:val="clear" w:color="auto" w:fill="FFFFFF"/>
        </w:rPr>
        <w:t>European Journal of Information Systems</w:t>
      </w:r>
      <w:r>
        <w:rPr>
          <w:shd w:val="clear" w:color="auto" w:fill="FFFFFF"/>
        </w:rPr>
        <w:t>, pp.1-25.</w:t>
      </w:r>
    </w:p>
    <w:p w14:paraId="41A4E7FE" w14:textId="77777777" w:rsidR="00E47291" w:rsidRPr="00E47291" w:rsidRDefault="00E47291" w:rsidP="00E47291">
      <w:pPr>
        <w:rPr>
          <w:lang w:val="en-US" w:bidi="ar-SA"/>
        </w:rPr>
      </w:pPr>
      <w:proofErr w:type="spellStart"/>
      <w:r>
        <w:rPr>
          <w:shd w:val="clear" w:color="auto" w:fill="FFFFFF"/>
        </w:rPr>
        <w:t>Madon</w:t>
      </w:r>
      <w:proofErr w:type="spellEnd"/>
      <w:r>
        <w:rPr>
          <w:shd w:val="clear" w:color="auto" w:fill="FFFFFF"/>
        </w:rPr>
        <w:t>, S. and Krishna, S., 2018. </w:t>
      </w:r>
      <w:r>
        <w:rPr>
          <w:i/>
          <w:iCs/>
          <w:shd w:val="clear" w:color="auto" w:fill="FFFFFF"/>
        </w:rPr>
        <w:t>The Digital Challenge: Information Technology in the Development Context: Information Technology in the Development Context</w:t>
      </w:r>
      <w:r>
        <w:rPr>
          <w:shd w:val="clear" w:color="auto" w:fill="FFFFFF"/>
        </w:rPr>
        <w:t>. Routledge.</w:t>
      </w:r>
    </w:p>
    <w:p w14:paraId="6E64DF9A" w14:textId="77777777" w:rsidR="00E47291" w:rsidRDefault="00E47291" w:rsidP="00E47291">
      <w:pPr>
        <w:rPr>
          <w:shd w:val="clear" w:color="auto" w:fill="FFFFFF"/>
        </w:rPr>
      </w:pPr>
      <w:r>
        <w:rPr>
          <w:shd w:val="clear" w:color="auto" w:fill="FFFFFF"/>
        </w:rPr>
        <w:t>McCoy, B.R., 2016. Digital distractions in the classroom phase II: Student classroom use of digital devices for non-class related purposes.</w:t>
      </w:r>
    </w:p>
    <w:p w14:paraId="2EE2F91A" w14:textId="77777777" w:rsidR="00E47291" w:rsidRDefault="00E47291" w:rsidP="00E47291">
      <w:pPr>
        <w:rPr>
          <w:shd w:val="clear" w:color="auto" w:fill="FFFFFF"/>
        </w:rPr>
      </w:pPr>
      <w:r>
        <w:rPr>
          <w:shd w:val="clear" w:color="auto" w:fill="FFFFFF"/>
        </w:rPr>
        <w:t xml:space="preserve">Rawal, B.S., Vijayakumar, V., </w:t>
      </w:r>
      <w:proofErr w:type="spellStart"/>
      <w:r>
        <w:rPr>
          <w:shd w:val="clear" w:color="auto" w:fill="FFFFFF"/>
        </w:rPr>
        <w:t>Manogaran</w:t>
      </w:r>
      <w:proofErr w:type="spellEnd"/>
      <w:r>
        <w:rPr>
          <w:shd w:val="clear" w:color="auto" w:fill="FFFFFF"/>
        </w:rPr>
        <w:t xml:space="preserve">, G., </w:t>
      </w:r>
      <w:proofErr w:type="spellStart"/>
      <w:r>
        <w:rPr>
          <w:shd w:val="clear" w:color="auto" w:fill="FFFFFF"/>
        </w:rPr>
        <w:t>Varatharajan</w:t>
      </w:r>
      <w:proofErr w:type="spellEnd"/>
      <w:r>
        <w:rPr>
          <w:shd w:val="clear" w:color="auto" w:fill="FFFFFF"/>
        </w:rPr>
        <w:t xml:space="preserve">, R. and </w:t>
      </w:r>
      <w:proofErr w:type="spellStart"/>
      <w:r>
        <w:rPr>
          <w:shd w:val="clear" w:color="auto" w:fill="FFFFFF"/>
        </w:rPr>
        <w:t>Chilamkurti</w:t>
      </w:r>
      <w:proofErr w:type="spellEnd"/>
      <w:r>
        <w:rPr>
          <w:shd w:val="clear" w:color="auto" w:fill="FFFFFF"/>
        </w:rPr>
        <w:t>, N., 2018. Secure disintegration protocol for privacy preserving cloud storage. </w:t>
      </w:r>
      <w:r>
        <w:rPr>
          <w:i/>
          <w:iCs/>
          <w:shd w:val="clear" w:color="auto" w:fill="FFFFFF"/>
        </w:rPr>
        <w:t>Wireless Personal Communications</w:t>
      </w:r>
      <w:r>
        <w:rPr>
          <w:shd w:val="clear" w:color="auto" w:fill="FFFFFF"/>
        </w:rPr>
        <w:t>, pp.1-17.</w:t>
      </w:r>
    </w:p>
    <w:p w14:paraId="547B327C" w14:textId="77777777" w:rsidR="00E47291" w:rsidRDefault="00E47291" w:rsidP="00E47291">
      <w:pPr>
        <w:rPr>
          <w:shd w:val="clear" w:color="auto" w:fill="FFFFFF"/>
        </w:rPr>
      </w:pPr>
      <w:r>
        <w:rPr>
          <w:shd w:val="clear" w:color="auto" w:fill="FFFFFF"/>
        </w:rPr>
        <w:t>Tourangeau, R., Sun, H., Yan, T., Maitland, A., Rivero, G. and Williams, D., 2018. Web surveys by smartphones and tablets: Effects on data quality. </w:t>
      </w:r>
      <w:r>
        <w:rPr>
          <w:i/>
          <w:iCs/>
          <w:shd w:val="clear" w:color="auto" w:fill="FFFFFF"/>
        </w:rPr>
        <w:t>Social Science Computer Review</w:t>
      </w:r>
      <w:r>
        <w:rPr>
          <w:shd w:val="clear" w:color="auto" w:fill="FFFFFF"/>
        </w:rPr>
        <w:t>, </w:t>
      </w:r>
      <w:r>
        <w:rPr>
          <w:i/>
          <w:iCs/>
          <w:shd w:val="clear" w:color="auto" w:fill="FFFFFF"/>
        </w:rPr>
        <w:t>36</w:t>
      </w:r>
      <w:r>
        <w:rPr>
          <w:shd w:val="clear" w:color="auto" w:fill="FFFFFF"/>
        </w:rPr>
        <w:t>(5), pp.542-556.</w:t>
      </w:r>
    </w:p>
    <w:p w14:paraId="154CA94C" w14:textId="77777777" w:rsidR="00E47291" w:rsidRDefault="00E47291" w:rsidP="00E47291">
      <w:pPr>
        <w:rPr>
          <w:shd w:val="clear" w:color="auto" w:fill="FFFFFF"/>
        </w:rPr>
      </w:pPr>
      <w:r>
        <w:rPr>
          <w:shd w:val="clear" w:color="auto" w:fill="FFFFFF"/>
        </w:rPr>
        <w:t>Zhang, Y., Yu, J., Hao, R., Wang, C. and Ren, K., 2018. Enabling efficient user revocation in identity-based cloud storage auditing for shared big data. </w:t>
      </w:r>
      <w:r>
        <w:rPr>
          <w:i/>
          <w:iCs/>
          <w:shd w:val="clear" w:color="auto" w:fill="FFFFFF"/>
        </w:rPr>
        <w:t>IEEE Transactions on Dependable and Secure Computing</w:t>
      </w:r>
      <w:r>
        <w:rPr>
          <w:shd w:val="clear" w:color="auto" w:fill="FFFFFF"/>
        </w:rPr>
        <w:t>.</w:t>
      </w:r>
    </w:p>
    <w:sectPr w:rsidR="00E47291" w:rsidSect="00682D20">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7A3C959" w14:textId="77777777" w:rsidR="003B0289" w:rsidRDefault="003B0289" w:rsidP="00E47291">
      <w:pPr>
        <w:spacing w:after="0" w:line="240" w:lineRule="auto"/>
      </w:pPr>
      <w:r>
        <w:separator/>
      </w:r>
    </w:p>
  </w:endnote>
  <w:endnote w:type="continuationSeparator" w:id="0">
    <w:p w14:paraId="1905270A" w14:textId="77777777" w:rsidR="003B0289" w:rsidRDefault="003B0289" w:rsidP="00E472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832C663" w14:textId="77777777" w:rsidR="001F0BBF" w:rsidRDefault="001F0BBF">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500A7DD" w14:textId="77777777" w:rsidR="001F0BBF" w:rsidRDefault="001F0BBF">
    <w:pPr>
      <w:pStyle w:val="Footer"/>
    </w:pPr>
    <w:r>
      <w:t xml:space="preserve"> Cecil Bayoni                                                                                                            1806277</w:t>
    </w:r>
  </w:p>
  <w:p w14:paraId="45349FD4" w14:textId="77777777" w:rsidR="00E47291" w:rsidRDefault="00E47291">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E4A5797" w14:textId="77777777" w:rsidR="001F0BBF" w:rsidRDefault="001F0BB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5336500" w14:textId="77777777" w:rsidR="003B0289" w:rsidRDefault="003B0289" w:rsidP="00E47291">
      <w:pPr>
        <w:spacing w:after="0" w:line="240" w:lineRule="auto"/>
      </w:pPr>
      <w:r>
        <w:separator/>
      </w:r>
    </w:p>
  </w:footnote>
  <w:footnote w:type="continuationSeparator" w:id="0">
    <w:p w14:paraId="192740B7" w14:textId="77777777" w:rsidR="003B0289" w:rsidRDefault="003B0289" w:rsidP="00E47291">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BBAF289" w14:textId="77777777" w:rsidR="001F0BBF" w:rsidRDefault="001F0BBF">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5CE524D" w14:textId="77777777" w:rsidR="00B20472" w:rsidRDefault="00B20472">
    <w:pPr>
      <w:pStyle w:val="Header"/>
    </w:pPr>
    <w:r>
      <w:t xml:space="preserve">                                DIGITAL SKILLS AND RESEARCH METHODS</w:t>
    </w:r>
    <w:r>
      <w:ptab w:relativeTo="margin" w:alignment="center" w:leader="none"/>
    </w:r>
    <w:r>
      <w:ptab w:relativeTo="margin" w:alignment="right" w:leader="none"/>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95D0DCF" w14:textId="77777777" w:rsidR="001F0BBF" w:rsidRDefault="001F0BB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C11C3"/>
    <w:rsid w:val="000A07CB"/>
    <w:rsid w:val="001C7E6E"/>
    <w:rsid w:val="001F0BBF"/>
    <w:rsid w:val="001F2274"/>
    <w:rsid w:val="00347551"/>
    <w:rsid w:val="003507FA"/>
    <w:rsid w:val="00387CDD"/>
    <w:rsid w:val="003B0289"/>
    <w:rsid w:val="00440CC6"/>
    <w:rsid w:val="004418B8"/>
    <w:rsid w:val="00445197"/>
    <w:rsid w:val="00487E52"/>
    <w:rsid w:val="00516BBA"/>
    <w:rsid w:val="00544C1B"/>
    <w:rsid w:val="005A1FAD"/>
    <w:rsid w:val="005C11C3"/>
    <w:rsid w:val="005E620A"/>
    <w:rsid w:val="00601812"/>
    <w:rsid w:val="006064D9"/>
    <w:rsid w:val="00682D20"/>
    <w:rsid w:val="006F4A08"/>
    <w:rsid w:val="00773C11"/>
    <w:rsid w:val="007B5523"/>
    <w:rsid w:val="007F6104"/>
    <w:rsid w:val="0082657F"/>
    <w:rsid w:val="00851E82"/>
    <w:rsid w:val="009B0291"/>
    <w:rsid w:val="009E7F8C"/>
    <w:rsid w:val="00A466AF"/>
    <w:rsid w:val="00A56683"/>
    <w:rsid w:val="00A56C8D"/>
    <w:rsid w:val="00A804E7"/>
    <w:rsid w:val="00B05315"/>
    <w:rsid w:val="00B11C4C"/>
    <w:rsid w:val="00B20472"/>
    <w:rsid w:val="00B35509"/>
    <w:rsid w:val="00B614D5"/>
    <w:rsid w:val="00C90130"/>
    <w:rsid w:val="00D47D5D"/>
    <w:rsid w:val="00D91E19"/>
    <w:rsid w:val="00E148D0"/>
    <w:rsid w:val="00E35604"/>
    <w:rsid w:val="00E47291"/>
    <w:rsid w:val="00ED3F65"/>
    <w:rsid w:val="00F36B39"/>
    <w:rsid w:val="00F459C4"/>
    <w:rsid w:val="00F909C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F0DC72"/>
  <w15:docId w15:val="{CCB1FF46-CB4B-4798-B8A6-4E4520FDC6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418B8"/>
    <w:pPr>
      <w:spacing w:line="480" w:lineRule="auto"/>
      <w:jc w:val="both"/>
    </w:pPr>
    <w:rPr>
      <w:rFonts w:ascii="Times New Roman" w:hAnsi="Times New Roman"/>
      <w:sz w:val="24"/>
      <w:szCs w:val="28"/>
      <w:lang w:val="en-IN" w:bidi="bn-IN"/>
    </w:rPr>
  </w:style>
  <w:style w:type="paragraph" w:styleId="Heading1">
    <w:name w:val="heading 1"/>
    <w:basedOn w:val="Normal"/>
    <w:next w:val="Normal"/>
    <w:link w:val="Heading1Char"/>
    <w:uiPriority w:val="9"/>
    <w:qFormat/>
    <w:rsid w:val="004418B8"/>
    <w:pPr>
      <w:keepNext/>
      <w:keepLines/>
      <w:spacing w:before="480" w:after="0"/>
      <w:outlineLvl w:val="0"/>
    </w:pPr>
    <w:rPr>
      <w:rFonts w:eastAsiaTheme="majorEastAsia" w:cstheme="majorBidi"/>
      <w:b/>
      <w:bCs/>
      <w:sz w:val="28"/>
      <w:szCs w:val="35"/>
      <w:lang w:val="en-US" w:bidi="ar-SA"/>
    </w:rPr>
  </w:style>
  <w:style w:type="paragraph" w:styleId="Heading2">
    <w:name w:val="heading 2"/>
    <w:basedOn w:val="Normal"/>
    <w:next w:val="Normal"/>
    <w:link w:val="Heading2Char"/>
    <w:uiPriority w:val="9"/>
    <w:unhideWhenUsed/>
    <w:qFormat/>
    <w:rsid w:val="004418B8"/>
    <w:pPr>
      <w:keepNext/>
      <w:keepLines/>
      <w:spacing w:before="200" w:after="0"/>
      <w:outlineLvl w:val="1"/>
    </w:pPr>
    <w:rPr>
      <w:rFonts w:eastAsiaTheme="majorEastAsia" w:cstheme="majorBidi"/>
      <w:b/>
      <w:bCs/>
      <w:szCs w:val="33"/>
      <w:lang w:val="en-US" w:bidi="ar-S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18B8"/>
    <w:rPr>
      <w:rFonts w:ascii="Times New Roman" w:eastAsiaTheme="majorEastAsia" w:hAnsi="Times New Roman" w:cstheme="majorBidi"/>
      <w:b/>
      <w:bCs/>
      <w:sz w:val="28"/>
      <w:szCs w:val="35"/>
    </w:rPr>
  </w:style>
  <w:style w:type="character" w:customStyle="1" w:styleId="Heading2Char">
    <w:name w:val="Heading 2 Char"/>
    <w:basedOn w:val="DefaultParagraphFont"/>
    <w:link w:val="Heading2"/>
    <w:uiPriority w:val="9"/>
    <w:rsid w:val="004418B8"/>
    <w:rPr>
      <w:rFonts w:ascii="Times New Roman" w:eastAsiaTheme="majorEastAsia" w:hAnsi="Times New Roman" w:cstheme="majorBidi"/>
      <w:b/>
      <w:bCs/>
      <w:sz w:val="24"/>
      <w:szCs w:val="33"/>
    </w:rPr>
  </w:style>
  <w:style w:type="paragraph" w:styleId="NormalWeb">
    <w:name w:val="Normal (Web)"/>
    <w:basedOn w:val="Normal"/>
    <w:uiPriority w:val="99"/>
    <w:semiHidden/>
    <w:unhideWhenUsed/>
    <w:rsid w:val="005C11C3"/>
    <w:pPr>
      <w:spacing w:before="100" w:beforeAutospacing="1" w:after="100" w:afterAutospacing="1" w:line="240" w:lineRule="auto"/>
      <w:jc w:val="left"/>
    </w:pPr>
    <w:rPr>
      <w:rFonts w:eastAsia="Times New Roman" w:cs="Times New Roman"/>
      <w:szCs w:val="24"/>
      <w:lang w:val="en-US" w:bidi="ar-SA"/>
    </w:rPr>
  </w:style>
  <w:style w:type="paragraph" w:styleId="Header">
    <w:name w:val="header"/>
    <w:basedOn w:val="Normal"/>
    <w:link w:val="HeaderChar"/>
    <w:uiPriority w:val="99"/>
    <w:unhideWhenUsed/>
    <w:rsid w:val="00E47291"/>
    <w:pPr>
      <w:tabs>
        <w:tab w:val="center" w:pos="4680"/>
        <w:tab w:val="right" w:pos="9360"/>
      </w:tabs>
      <w:spacing w:after="0" w:line="240" w:lineRule="auto"/>
    </w:pPr>
  </w:style>
  <w:style w:type="character" w:customStyle="1" w:styleId="HeaderChar">
    <w:name w:val="Header Char"/>
    <w:basedOn w:val="DefaultParagraphFont"/>
    <w:link w:val="Header"/>
    <w:uiPriority w:val="99"/>
    <w:rsid w:val="00E47291"/>
    <w:rPr>
      <w:rFonts w:ascii="Times New Roman" w:hAnsi="Times New Roman"/>
      <w:sz w:val="24"/>
      <w:szCs w:val="28"/>
      <w:lang w:val="en-IN" w:bidi="bn-IN"/>
    </w:rPr>
  </w:style>
  <w:style w:type="paragraph" w:styleId="Footer">
    <w:name w:val="footer"/>
    <w:basedOn w:val="Normal"/>
    <w:link w:val="FooterChar"/>
    <w:uiPriority w:val="99"/>
    <w:unhideWhenUsed/>
    <w:rsid w:val="00E47291"/>
    <w:pPr>
      <w:tabs>
        <w:tab w:val="center" w:pos="4680"/>
        <w:tab w:val="right" w:pos="9360"/>
      </w:tabs>
      <w:spacing w:after="0" w:line="240" w:lineRule="auto"/>
    </w:pPr>
  </w:style>
  <w:style w:type="character" w:customStyle="1" w:styleId="FooterChar">
    <w:name w:val="Footer Char"/>
    <w:basedOn w:val="DefaultParagraphFont"/>
    <w:link w:val="Footer"/>
    <w:uiPriority w:val="99"/>
    <w:rsid w:val="00E47291"/>
    <w:rPr>
      <w:rFonts w:ascii="Times New Roman" w:hAnsi="Times New Roman"/>
      <w:sz w:val="24"/>
      <w:szCs w:val="28"/>
      <w:lang w:val="en-IN" w:bidi="bn-IN"/>
    </w:rPr>
  </w:style>
  <w:style w:type="paragraph" w:styleId="TOCHeading">
    <w:name w:val="TOC Heading"/>
    <w:basedOn w:val="Heading1"/>
    <w:next w:val="Normal"/>
    <w:uiPriority w:val="39"/>
    <w:semiHidden/>
    <w:unhideWhenUsed/>
    <w:qFormat/>
    <w:rsid w:val="00E148D0"/>
    <w:pPr>
      <w:spacing w:line="276" w:lineRule="auto"/>
      <w:jc w:val="left"/>
      <w:outlineLvl w:val="9"/>
    </w:pPr>
    <w:rPr>
      <w:rFonts w:asciiTheme="majorHAnsi" w:hAnsiTheme="majorHAnsi"/>
      <w:color w:val="365F91" w:themeColor="accent1" w:themeShade="BF"/>
      <w:szCs w:val="28"/>
    </w:rPr>
  </w:style>
  <w:style w:type="paragraph" w:styleId="TOC1">
    <w:name w:val="toc 1"/>
    <w:basedOn w:val="Normal"/>
    <w:next w:val="Normal"/>
    <w:autoRedefine/>
    <w:uiPriority w:val="39"/>
    <w:unhideWhenUsed/>
    <w:rsid w:val="00E148D0"/>
    <w:pPr>
      <w:spacing w:after="100"/>
    </w:pPr>
  </w:style>
  <w:style w:type="paragraph" w:styleId="TOC2">
    <w:name w:val="toc 2"/>
    <w:basedOn w:val="Normal"/>
    <w:next w:val="Normal"/>
    <w:autoRedefine/>
    <w:uiPriority w:val="39"/>
    <w:unhideWhenUsed/>
    <w:rsid w:val="00E148D0"/>
    <w:pPr>
      <w:spacing w:after="100"/>
      <w:ind w:left="240"/>
    </w:pPr>
  </w:style>
  <w:style w:type="character" w:styleId="Hyperlink">
    <w:name w:val="Hyperlink"/>
    <w:basedOn w:val="DefaultParagraphFont"/>
    <w:uiPriority w:val="99"/>
    <w:unhideWhenUsed/>
    <w:rsid w:val="00E148D0"/>
    <w:rPr>
      <w:color w:val="0000FF" w:themeColor="hyperlink"/>
      <w:u w:val="single"/>
    </w:rPr>
  </w:style>
  <w:style w:type="paragraph" w:styleId="BalloonText">
    <w:name w:val="Balloon Text"/>
    <w:basedOn w:val="Normal"/>
    <w:link w:val="BalloonTextChar"/>
    <w:uiPriority w:val="99"/>
    <w:semiHidden/>
    <w:unhideWhenUsed/>
    <w:rsid w:val="00E148D0"/>
    <w:pPr>
      <w:spacing w:after="0"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E148D0"/>
    <w:rPr>
      <w:rFonts w:ascii="Tahoma" w:hAnsi="Tahoma" w:cs="Tahoma"/>
      <w:sz w:val="16"/>
      <w:szCs w:val="20"/>
      <w:lang w:val="en-IN" w:bidi="bn-IN"/>
    </w:rPr>
  </w:style>
  <w:style w:type="table" w:styleId="TableGrid">
    <w:name w:val="Table Grid"/>
    <w:basedOn w:val="TableNormal"/>
    <w:uiPriority w:val="59"/>
    <w:rsid w:val="00A466A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850590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F81AAD1-566F-4B4C-89D9-2A1A09929C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2583</Words>
  <Characters>14728</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17277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Cecil Bayoni</cp:lastModifiedBy>
  <cp:revision>2</cp:revision>
  <dcterms:created xsi:type="dcterms:W3CDTF">2019-01-10T01:05:00Z</dcterms:created>
  <dcterms:modified xsi:type="dcterms:W3CDTF">2019-01-10T01:05:00Z</dcterms:modified>
</cp:coreProperties>
</file>