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C70A7C" w:rsidRDefault="00F827F1" w:rsidP="00F827F1">
      <w:pPr>
        <w:rPr>
          <w:color w:val="000000" w:themeColor="text1"/>
        </w:rPr>
      </w:pPr>
    </w:p>
    <w:p w:rsidR="00F827F1" w:rsidRPr="00C70A7C" w:rsidRDefault="00F827F1" w:rsidP="00F827F1">
      <w:pPr>
        <w:rPr>
          <w:color w:val="000000" w:themeColor="text1"/>
        </w:rPr>
      </w:pPr>
    </w:p>
    <w:p w:rsidR="00404B5D" w:rsidRPr="00C70A7C" w:rsidRDefault="00404B5D" w:rsidP="00F827F1">
      <w:pPr>
        <w:pStyle w:val="Modcode"/>
        <w:jc w:val="left"/>
        <w:rPr>
          <w:color w:val="000000" w:themeColor="text1"/>
        </w:rPr>
      </w:pPr>
      <w:r w:rsidRPr="00C70A7C">
        <w:rPr>
          <w:noProof/>
          <w:color w:val="000000" w:themeColor="text1"/>
        </w:rPr>
        <w:drawing>
          <wp:inline distT="0" distB="0" distL="0" distR="0" wp14:anchorId="42BF540D" wp14:editId="41085954">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70A7C" w:rsidRDefault="00404B5D" w:rsidP="00F827F1">
      <w:pPr>
        <w:pStyle w:val="Modcode"/>
        <w:jc w:val="left"/>
        <w:rPr>
          <w:color w:val="000000" w:themeColor="text1"/>
        </w:rPr>
      </w:pPr>
    </w:p>
    <w:p w:rsidR="00404B5D" w:rsidRPr="00C70A7C" w:rsidRDefault="00404B5D" w:rsidP="00F827F1">
      <w:pPr>
        <w:pStyle w:val="Modcode"/>
        <w:jc w:val="left"/>
        <w:rPr>
          <w:color w:val="000000" w:themeColor="text1"/>
        </w:rPr>
      </w:pPr>
    </w:p>
    <w:p w:rsidR="00F827F1" w:rsidRPr="00C70A7C" w:rsidRDefault="00F827F1" w:rsidP="00F827F1">
      <w:pPr>
        <w:pStyle w:val="Modcode"/>
        <w:jc w:val="left"/>
        <w:rPr>
          <w:color w:val="000000" w:themeColor="text1"/>
        </w:rPr>
      </w:pPr>
      <w:r w:rsidRPr="00C70A7C">
        <w:rPr>
          <w:color w:val="000000" w:themeColor="text1"/>
        </w:rPr>
        <w:t>LEVEL</w:t>
      </w:r>
      <w:r w:rsidR="002158EB" w:rsidRPr="00C70A7C">
        <w:rPr>
          <w:color w:val="000000" w:themeColor="text1"/>
        </w:rPr>
        <w:t>/ LEfEL</w:t>
      </w:r>
      <w:r w:rsidRPr="00C70A7C">
        <w:rPr>
          <w:color w:val="000000" w:themeColor="text1"/>
        </w:rPr>
        <w:t xml:space="preserve"> 5 </w:t>
      </w:r>
    </w:p>
    <w:p w:rsidR="00F827F1" w:rsidRPr="00C70A7C" w:rsidRDefault="00F827F1" w:rsidP="00F827F1">
      <w:pPr>
        <w:pStyle w:val="Modcode"/>
        <w:jc w:val="left"/>
        <w:rPr>
          <w:color w:val="000000" w:themeColor="text1"/>
        </w:rPr>
      </w:pPr>
      <w:r w:rsidRPr="00C70A7C">
        <w:rPr>
          <w:color w:val="000000" w:themeColor="text1"/>
        </w:rPr>
        <w:t xml:space="preserve">                                                                      </w:t>
      </w:r>
    </w:p>
    <w:p w:rsidR="00F827F1" w:rsidRPr="00C70A7C" w:rsidRDefault="00F827F1" w:rsidP="00F827F1">
      <w:pPr>
        <w:pStyle w:val="Modcode"/>
        <w:jc w:val="left"/>
        <w:rPr>
          <w:color w:val="000000" w:themeColor="text1"/>
        </w:rPr>
      </w:pPr>
      <w:r w:rsidRPr="00C70A7C">
        <w:rPr>
          <w:color w:val="000000" w:themeColor="text1"/>
        </w:rPr>
        <w:t xml:space="preserve">SEMESTER </w:t>
      </w:r>
      <w:r w:rsidR="00C70A7C" w:rsidRPr="00C70A7C">
        <w:rPr>
          <w:color w:val="000000" w:themeColor="text1"/>
        </w:rPr>
        <w:t>1</w:t>
      </w:r>
      <w:r w:rsidRPr="00C70A7C">
        <w:rPr>
          <w:color w:val="000000" w:themeColor="text1"/>
        </w:rPr>
        <w:t xml:space="preserve">                                                                        </w:t>
      </w:r>
    </w:p>
    <w:p w:rsidR="00F827F1" w:rsidRPr="00C70A7C" w:rsidRDefault="00F827F1" w:rsidP="00F827F1">
      <w:pPr>
        <w:pStyle w:val="Modcode"/>
        <w:jc w:val="left"/>
        <w:rPr>
          <w:color w:val="000000" w:themeColor="text1"/>
        </w:rPr>
      </w:pPr>
    </w:p>
    <w:p w:rsidR="00F827F1" w:rsidRPr="00C70A7C" w:rsidRDefault="00F827F1" w:rsidP="00F827F1">
      <w:pPr>
        <w:pStyle w:val="Modcode"/>
        <w:rPr>
          <w:color w:val="000000" w:themeColor="text1"/>
        </w:rPr>
      </w:pPr>
      <w:r w:rsidRPr="00C70A7C">
        <w:rPr>
          <w:color w:val="000000" w:themeColor="text1"/>
        </w:rPr>
        <w:t>MODULE CODE</w:t>
      </w:r>
      <w:r w:rsidR="00B876DA" w:rsidRPr="00C70A7C">
        <w:rPr>
          <w:color w:val="000000" w:themeColor="text1"/>
        </w:rPr>
        <w:t>/ Cod Y modIwl</w:t>
      </w:r>
      <w:r w:rsidRPr="00C70A7C">
        <w:rPr>
          <w:color w:val="000000" w:themeColor="text1"/>
        </w:rPr>
        <w:t xml:space="preserve">: </w:t>
      </w:r>
      <w:r w:rsidR="00C70A7C" w:rsidRPr="00C70A7C">
        <w:rPr>
          <w:color w:val="000000" w:themeColor="text1"/>
        </w:rPr>
        <w:t>M5X01058</w:t>
      </w:r>
    </w:p>
    <w:p w:rsidR="00F827F1" w:rsidRPr="00C70A7C" w:rsidRDefault="00C70A7C" w:rsidP="00F827F1">
      <w:pPr>
        <w:pStyle w:val="Modname"/>
        <w:rPr>
          <w:color w:val="000000" w:themeColor="text1"/>
        </w:rPr>
      </w:pPr>
      <w:r w:rsidRPr="00C70A7C">
        <w:rPr>
          <w:color w:val="000000" w:themeColor="text1"/>
        </w:rPr>
        <w:t>WEB DEVELOPMENT</w:t>
      </w:r>
    </w:p>
    <w:p w:rsidR="00F827F1" w:rsidRPr="00C70A7C" w:rsidRDefault="00F827F1" w:rsidP="00F827F1">
      <w:pPr>
        <w:pStyle w:val="Time"/>
        <w:rPr>
          <w:color w:val="000000" w:themeColor="text1"/>
          <w:szCs w:val="28"/>
        </w:rPr>
      </w:pPr>
      <w:r w:rsidRPr="00C70A7C">
        <w:rPr>
          <w:color w:val="000000" w:themeColor="text1"/>
          <w:szCs w:val="28"/>
        </w:rPr>
        <w:t>aSSESSMENT TYPE</w:t>
      </w:r>
      <w:r w:rsidR="00B876DA" w:rsidRPr="00C70A7C">
        <w:rPr>
          <w:color w:val="000000" w:themeColor="text1"/>
          <w:szCs w:val="28"/>
        </w:rPr>
        <w:t xml:space="preserve">/ mATH O ASESU: </w:t>
      </w:r>
      <w:r w:rsidR="00C70A7C" w:rsidRPr="00C70A7C">
        <w:rPr>
          <w:color w:val="000000" w:themeColor="text1"/>
          <w:szCs w:val="28"/>
        </w:rPr>
        <w:t>aSSIGNMENT</w:t>
      </w:r>
      <w:r w:rsidRPr="00C70A7C">
        <w:rPr>
          <w:color w:val="000000" w:themeColor="text1"/>
          <w:szCs w:val="28"/>
        </w:rPr>
        <w:t xml:space="preserve"> </w:t>
      </w:r>
    </w:p>
    <w:p w:rsidR="00F827F1" w:rsidRPr="00C70A7C" w:rsidRDefault="00F827F1" w:rsidP="00F827F1">
      <w:pPr>
        <w:pStyle w:val="Answer"/>
        <w:rPr>
          <w:color w:val="000000" w:themeColor="text1"/>
          <w:szCs w:val="28"/>
        </w:rPr>
      </w:pPr>
      <w:r w:rsidRPr="00C70A7C">
        <w:rPr>
          <w:color w:val="000000" w:themeColor="text1"/>
          <w:szCs w:val="28"/>
        </w:rPr>
        <w:t>Assessment/Component</w:t>
      </w:r>
      <w:r w:rsidR="00B876DA" w:rsidRPr="00C70A7C">
        <w:rPr>
          <w:color w:val="000000" w:themeColor="text1"/>
          <w:szCs w:val="28"/>
        </w:rPr>
        <w:t>/ AsESIAD/CYDRAN</w:t>
      </w:r>
      <w:r w:rsidRPr="00C70A7C">
        <w:rPr>
          <w:color w:val="000000" w:themeColor="text1"/>
          <w:szCs w:val="28"/>
        </w:rPr>
        <w:t xml:space="preserve">: </w:t>
      </w:r>
      <w:r w:rsidR="00C70A7C" w:rsidRPr="00C70A7C">
        <w:rPr>
          <w:color w:val="000000" w:themeColor="text1"/>
          <w:szCs w:val="28"/>
        </w:rPr>
        <w:t>1</w:t>
      </w:r>
      <w:r w:rsidR="0077392A">
        <w:rPr>
          <w:color w:val="000000" w:themeColor="text1"/>
          <w:szCs w:val="28"/>
        </w:rPr>
        <w:t xml:space="preserve"> of 2</w:t>
      </w:r>
    </w:p>
    <w:p w:rsidR="00F827F1" w:rsidRPr="00C70A7C" w:rsidRDefault="00F827F1" w:rsidP="00F827F1">
      <w:pPr>
        <w:pStyle w:val="BodyText"/>
        <w:rPr>
          <w:color w:val="000000" w:themeColor="text1"/>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COMPONENT WEIGHTING</w:t>
      </w:r>
      <w:r w:rsidR="00B876DA" w:rsidRPr="00C70A7C">
        <w:rPr>
          <w:b/>
          <w:color w:val="000000" w:themeColor="text1"/>
          <w:sz w:val="28"/>
          <w:szCs w:val="28"/>
        </w:rPr>
        <w:t>/ PWYSAU’R CYDRAN</w:t>
      </w:r>
      <w:r w:rsidRPr="00C70A7C">
        <w:rPr>
          <w:b/>
          <w:color w:val="000000" w:themeColor="text1"/>
          <w:sz w:val="28"/>
          <w:szCs w:val="28"/>
        </w:rPr>
        <w:t xml:space="preserve">: </w:t>
      </w:r>
      <w:r w:rsidR="00C70A7C" w:rsidRPr="00C70A7C">
        <w:rPr>
          <w:b/>
          <w:color w:val="000000" w:themeColor="text1"/>
          <w:sz w:val="28"/>
          <w:szCs w:val="28"/>
          <w:u w:val="single"/>
        </w:rPr>
        <w:t>50</w:t>
      </w:r>
      <w:r w:rsidRPr="00C70A7C">
        <w:rPr>
          <w:b/>
          <w:color w:val="000000" w:themeColor="text1"/>
          <w:sz w:val="28"/>
          <w:szCs w:val="28"/>
        </w:rPr>
        <w:t>%</w:t>
      </w:r>
    </w:p>
    <w:p w:rsidR="00F827F1" w:rsidRPr="00C70A7C" w:rsidRDefault="00F827F1" w:rsidP="00F827F1">
      <w:pPr>
        <w:pStyle w:val="BodyText"/>
        <w:rPr>
          <w:color w:val="000000" w:themeColor="text1"/>
        </w:rPr>
      </w:pPr>
    </w:p>
    <w:p w:rsidR="00B50D84" w:rsidRPr="00C70A7C" w:rsidRDefault="00F827F1" w:rsidP="00B50D84">
      <w:pPr>
        <w:pStyle w:val="BodyText"/>
        <w:spacing w:after="0"/>
        <w:rPr>
          <w:b/>
          <w:color w:val="000000" w:themeColor="text1"/>
          <w:sz w:val="28"/>
          <w:szCs w:val="28"/>
        </w:rPr>
      </w:pPr>
      <w:r w:rsidRPr="00C70A7C">
        <w:rPr>
          <w:b/>
          <w:color w:val="000000" w:themeColor="text1"/>
          <w:sz w:val="28"/>
          <w:szCs w:val="28"/>
        </w:rPr>
        <w:t>WORD COUNT</w:t>
      </w:r>
      <w:r w:rsidR="00B50D84" w:rsidRPr="00C70A7C">
        <w:rPr>
          <w:b/>
          <w:color w:val="000000" w:themeColor="text1"/>
          <w:sz w:val="28"/>
          <w:szCs w:val="28"/>
        </w:rPr>
        <w:t xml:space="preserve"> (or WORD COUNT EQUIVALENT)/</w:t>
      </w:r>
      <w:r w:rsidR="00B876DA" w:rsidRPr="00C70A7C">
        <w:rPr>
          <w:b/>
          <w:color w:val="000000" w:themeColor="text1"/>
          <w:sz w:val="28"/>
          <w:szCs w:val="28"/>
        </w:rPr>
        <w:t xml:space="preserve"> NIFER Y GEIRIAU</w:t>
      </w:r>
      <w:r w:rsidRPr="00C70A7C">
        <w:rPr>
          <w:b/>
          <w:color w:val="000000" w:themeColor="text1"/>
          <w:sz w:val="28"/>
          <w:szCs w:val="28"/>
        </w:rPr>
        <w:t xml:space="preserve">: </w:t>
      </w:r>
    </w:p>
    <w:p w:rsidR="00F827F1" w:rsidRPr="00C70A7C" w:rsidRDefault="00C70A7C" w:rsidP="00B50D84">
      <w:pPr>
        <w:pStyle w:val="BodyText"/>
        <w:spacing w:after="0"/>
        <w:rPr>
          <w:b/>
          <w:color w:val="000000" w:themeColor="text1"/>
          <w:sz w:val="28"/>
          <w:szCs w:val="28"/>
          <w:u w:val="single"/>
        </w:rPr>
      </w:pPr>
      <w:r w:rsidRPr="00C70A7C">
        <w:rPr>
          <w:b/>
          <w:color w:val="000000" w:themeColor="text1"/>
          <w:sz w:val="28"/>
          <w:szCs w:val="28"/>
          <w:u w:val="single"/>
        </w:rPr>
        <w:t>1000</w:t>
      </w:r>
      <w:r w:rsidR="00F827F1" w:rsidRPr="00C70A7C">
        <w:rPr>
          <w:b/>
          <w:color w:val="000000" w:themeColor="text1"/>
          <w:sz w:val="28"/>
          <w:szCs w:val="28"/>
        </w:rPr>
        <w:t xml:space="preserve"> WORDS</w:t>
      </w:r>
      <w:r w:rsidR="009157C4" w:rsidRPr="00C70A7C">
        <w:rPr>
          <w:b/>
          <w:color w:val="000000" w:themeColor="text1"/>
          <w:sz w:val="28"/>
          <w:szCs w:val="28"/>
        </w:rPr>
        <w:t>/</w:t>
      </w:r>
      <w:r w:rsidR="00B876DA" w:rsidRPr="00C70A7C">
        <w:rPr>
          <w:b/>
          <w:color w:val="000000" w:themeColor="text1"/>
          <w:sz w:val="28"/>
          <w:szCs w:val="28"/>
        </w:rPr>
        <w:t>O EIRIAU</w:t>
      </w:r>
      <w:r w:rsidR="00B50D84" w:rsidRPr="00C70A7C">
        <w:rPr>
          <w:b/>
          <w:color w:val="000000" w:themeColor="text1"/>
          <w:sz w:val="28"/>
          <w:szCs w:val="28"/>
        </w:rPr>
        <w:t xml:space="preserve"> </w:t>
      </w:r>
      <w:r w:rsidRPr="00C70A7C">
        <w:rPr>
          <w:b/>
          <w:color w:val="000000" w:themeColor="text1"/>
          <w:sz w:val="28"/>
          <w:szCs w:val="28"/>
        </w:rPr>
        <w:t>plus programming work</w:t>
      </w:r>
    </w:p>
    <w:p w:rsidR="00F827F1" w:rsidRPr="00C70A7C" w:rsidRDefault="00F827F1" w:rsidP="00F827F1">
      <w:pPr>
        <w:pStyle w:val="BodyText"/>
        <w:rPr>
          <w:b/>
          <w:color w:val="000000" w:themeColor="text1"/>
          <w:sz w:val="28"/>
          <w:szCs w:val="28"/>
          <w:u w:val="single"/>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MODULE TUTOR</w:t>
      </w:r>
      <w:r w:rsidR="00B876DA" w:rsidRPr="00C70A7C">
        <w:rPr>
          <w:b/>
          <w:color w:val="000000" w:themeColor="text1"/>
          <w:sz w:val="28"/>
          <w:szCs w:val="28"/>
        </w:rPr>
        <w:t xml:space="preserve"> / TIWTOR Y MODIWL</w:t>
      </w:r>
      <w:r w:rsidRPr="00C70A7C">
        <w:rPr>
          <w:b/>
          <w:color w:val="000000" w:themeColor="text1"/>
          <w:sz w:val="28"/>
          <w:szCs w:val="28"/>
        </w:rPr>
        <w:t xml:space="preserve">: </w:t>
      </w:r>
      <w:r w:rsidR="00C70A7C" w:rsidRPr="00C70A7C">
        <w:rPr>
          <w:b/>
          <w:color w:val="000000" w:themeColor="text1"/>
          <w:sz w:val="28"/>
          <w:szCs w:val="28"/>
          <w:u w:val="single"/>
        </w:rPr>
        <w:t>GAYNOR THOMAS</w:t>
      </w:r>
    </w:p>
    <w:p w:rsidR="00F827F1" w:rsidRPr="00C70A7C" w:rsidRDefault="00F827F1" w:rsidP="00F827F1">
      <w:pPr>
        <w:pStyle w:val="BodyText"/>
        <w:rPr>
          <w:b/>
          <w:color w:val="000000" w:themeColor="text1"/>
          <w:sz w:val="16"/>
          <w:szCs w:val="28"/>
          <w:u w:val="single"/>
        </w:rPr>
      </w:pPr>
    </w:p>
    <w:p w:rsidR="00FB4C49" w:rsidRPr="00C70A7C" w:rsidRDefault="00FB4C49" w:rsidP="00FB4C49">
      <w:pPr>
        <w:rPr>
          <w:b/>
          <w:color w:val="000000" w:themeColor="text1"/>
          <w:sz w:val="28"/>
          <w:szCs w:val="28"/>
        </w:rPr>
      </w:pPr>
      <w:r w:rsidRPr="00C70A7C">
        <w:rPr>
          <w:b/>
          <w:color w:val="000000" w:themeColor="text1"/>
          <w:sz w:val="28"/>
          <w:szCs w:val="28"/>
        </w:rPr>
        <w:t xml:space="preserve">SUBMISSION DETAILS/ MANYLION CYFLWYNO:    </w:t>
      </w:r>
    </w:p>
    <w:p w:rsidR="00FB4C49" w:rsidRPr="00C70A7C" w:rsidRDefault="00FB4C49" w:rsidP="00FB4C49">
      <w:pPr>
        <w:rPr>
          <w:b/>
          <w:color w:val="000000" w:themeColor="text1"/>
          <w:sz w:val="28"/>
          <w:szCs w:val="28"/>
        </w:rPr>
      </w:pPr>
    </w:p>
    <w:p w:rsidR="00200A56" w:rsidRPr="00C70A7C" w:rsidRDefault="00200A56" w:rsidP="00200A56">
      <w:pPr>
        <w:pStyle w:val="ListParagraph"/>
        <w:numPr>
          <w:ilvl w:val="0"/>
          <w:numId w:val="7"/>
        </w:numPr>
        <w:rPr>
          <w:b/>
          <w:color w:val="000000" w:themeColor="text1"/>
          <w:sz w:val="28"/>
          <w:szCs w:val="28"/>
        </w:rPr>
      </w:pPr>
      <w:r w:rsidRPr="00C70A7C">
        <w:rPr>
          <w:b/>
          <w:color w:val="000000" w:themeColor="text1"/>
          <w:sz w:val="28"/>
          <w:szCs w:val="28"/>
        </w:rPr>
        <w:t xml:space="preserve">Make sure that </w:t>
      </w:r>
      <w:r w:rsidRPr="00C70A7C">
        <w:rPr>
          <w:b/>
          <w:color w:val="000000" w:themeColor="text1"/>
          <w:sz w:val="28"/>
          <w:szCs w:val="28"/>
          <w:u w:val="single"/>
        </w:rPr>
        <w:t>Your Name</w:t>
      </w:r>
      <w:r w:rsidRPr="00C70A7C">
        <w:rPr>
          <w:b/>
          <w:color w:val="000000" w:themeColor="text1"/>
          <w:sz w:val="28"/>
          <w:szCs w:val="28"/>
        </w:rPr>
        <w:t xml:space="preserve"> , </w:t>
      </w:r>
      <w:r w:rsidRPr="00C70A7C">
        <w:rPr>
          <w:b/>
          <w:color w:val="000000" w:themeColor="text1"/>
          <w:sz w:val="28"/>
          <w:szCs w:val="28"/>
          <w:u w:val="single"/>
        </w:rPr>
        <w:t>Your Student P Number</w:t>
      </w:r>
      <w:r w:rsidRPr="00C70A7C">
        <w:rPr>
          <w:b/>
          <w:color w:val="000000" w:themeColor="text1"/>
          <w:sz w:val="28"/>
          <w:szCs w:val="28"/>
        </w:rPr>
        <w:t xml:space="preserve">, </w:t>
      </w:r>
      <w:r w:rsidR="00F27C62" w:rsidRPr="00C70A7C">
        <w:rPr>
          <w:b/>
          <w:color w:val="000000" w:themeColor="text1"/>
          <w:sz w:val="28"/>
          <w:szCs w:val="28"/>
          <w:u w:val="single"/>
        </w:rPr>
        <w:t>Your Module Title</w:t>
      </w:r>
      <w:r w:rsidR="00F27C62" w:rsidRPr="00C70A7C">
        <w:rPr>
          <w:b/>
          <w:color w:val="000000" w:themeColor="text1"/>
          <w:sz w:val="28"/>
          <w:szCs w:val="28"/>
        </w:rPr>
        <w:t xml:space="preserve">, </w:t>
      </w:r>
      <w:r w:rsidRPr="00C70A7C">
        <w:rPr>
          <w:b/>
          <w:color w:val="000000" w:themeColor="text1"/>
          <w:sz w:val="28"/>
          <w:szCs w:val="28"/>
          <w:u w:val="single"/>
        </w:rPr>
        <w:t>Assignment Title</w:t>
      </w:r>
      <w:r w:rsidRPr="00C70A7C">
        <w:rPr>
          <w:b/>
          <w:color w:val="000000" w:themeColor="text1"/>
          <w:sz w:val="28"/>
          <w:szCs w:val="28"/>
        </w:rPr>
        <w:t xml:space="preserve"> and </w:t>
      </w:r>
      <w:r w:rsidRPr="00C70A7C">
        <w:rPr>
          <w:b/>
          <w:color w:val="000000" w:themeColor="text1"/>
          <w:sz w:val="28"/>
          <w:szCs w:val="28"/>
          <w:u w:val="single"/>
        </w:rPr>
        <w:t>Your Module Lecturer’s Name</w:t>
      </w:r>
      <w:r w:rsidRPr="00C70A7C">
        <w:rPr>
          <w:b/>
          <w:color w:val="000000" w:themeColor="text1"/>
          <w:sz w:val="28"/>
          <w:szCs w:val="28"/>
        </w:rPr>
        <w:t xml:space="preserve"> are clearly shown on the front page of your assignment</w:t>
      </w:r>
    </w:p>
    <w:p w:rsidR="000E32B7"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All assignments must be submitted</w:t>
      </w:r>
      <w:r w:rsidR="00477CF6" w:rsidRPr="00C70A7C">
        <w:rPr>
          <w:b/>
          <w:color w:val="000000" w:themeColor="text1"/>
          <w:sz w:val="28"/>
          <w:szCs w:val="28"/>
        </w:rPr>
        <w:t xml:space="preserve"> electronically</w:t>
      </w:r>
      <w:r w:rsidRPr="00C70A7C">
        <w:rPr>
          <w:b/>
          <w:color w:val="000000" w:themeColor="text1"/>
          <w:sz w:val="28"/>
          <w:szCs w:val="28"/>
        </w:rPr>
        <w:t xml:space="preserve">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w:t>
      </w:r>
      <w:r w:rsidR="00F27C62" w:rsidRPr="00C70A7C">
        <w:rPr>
          <w:b/>
          <w:color w:val="000000" w:themeColor="text1"/>
          <w:sz w:val="28"/>
          <w:szCs w:val="28"/>
        </w:rPr>
        <w:t xml:space="preserve"> </w:t>
      </w:r>
      <w:r w:rsidR="00F27C62" w:rsidRPr="00C70A7C">
        <w:rPr>
          <w:b/>
          <w:color w:val="000000" w:themeColor="text1"/>
          <w:sz w:val="28"/>
          <w:szCs w:val="28"/>
          <w:u w:val="single"/>
        </w:rPr>
        <w:t>here</w:t>
      </w:r>
      <w:r w:rsidR="00F27C62" w:rsidRPr="00C70A7C">
        <w:rPr>
          <w:b/>
          <w:color w:val="000000" w:themeColor="text1"/>
          <w:sz w:val="28"/>
          <w:szCs w:val="28"/>
        </w:rPr>
        <w:t>: …</w:t>
      </w:r>
      <w:r w:rsidR="001E321A" w:rsidRPr="001638D6">
        <w:rPr>
          <w:b/>
          <w:i/>
          <w:color w:val="00B050"/>
          <w:sz w:val="28"/>
          <w:szCs w:val="28"/>
        </w:rPr>
        <w:t>YES – report to be uploaded to Turn-It-In</w:t>
      </w:r>
      <w:r w:rsidR="001E321A" w:rsidRPr="001E321A">
        <w:rPr>
          <w:b/>
          <w:color w:val="000000" w:themeColor="text1"/>
          <w:sz w:val="28"/>
          <w:szCs w:val="28"/>
        </w:rPr>
        <w:t>…</w:t>
      </w:r>
      <w:r w:rsidR="00F27C62" w:rsidRPr="00C70A7C">
        <w:rPr>
          <w:b/>
          <w:color w:val="000000" w:themeColor="text1"/>
          <w:sz w:val="28"/>
          <w:szCs w:val="28"/>
        </w:rPr>
        <w:t>……………..</w:t>
      </w:r>
      <w:r w:rsidRPr="00C70A7C">
        <w:rPr>
          <w:b/>
          <w:color w:val="000000" w:themeColor="text1"/>
          <w:sz w:val="28"/>
          <w:szCs w:val="28"/>
        </w:rPr>
        <w:t>.</w:t>
      </w:r>
    </w:p>
    <w:p w:rsidR="00052D6F" w:rsidRPr="00C70A7C" w:rsidRDefault="00052D6F" w:rsidP="00D770BD">
      <w:pPr>
        <w:pStyle w:val="ListParagraph"/>
        <w:numPr>
          <w:ilvl w:val="0"/>
          <w:numId w:val="7"/>
        </w:numPr>
        <w:rPr>
          <w:b/>
          <w:color w:val="000000" w:themeColor="text1"/>
          <w:sz w:val="28"/>
          <w:szCs w:val="28"/>
        </w:rPr>
      </w:pPr>
      <w:r w:rsidRPr="00C70A7C">
        <w:rPr>
          <w:b/>
          <w:color w:val="000000" w:themeColor="text1"/>
          <w:sz w:val="28"/>
          <w:szCs w:val="28"/>
        </w:rPr>
        <w:t xml:space="preserve">If lecturer </w:t>
      </w:r>
      <w:r w:rsidR="00E94FF1" w:rsidRPr="00C70A7C">
        <w:rPr>
          <w:b/>
          <w:color w:val="000000" w:themeColor="text1"/>
          <w:sz w:val="28"/>
          <w:szCs w:val="28"/>
        </w:rPr>
        <w:t xml:space="preserve">additionally </w:t>
      </w:r>
      <w:r w:rsidRPr="00C70A7C">
        <w:rPr>
          <w:b/>
          <w:color w:val="000000" w:themeColor="text1"/>
          <w:sz w:val="28"/>
          <w:szCs w:val="28"/>
        </w:rPr>
        <w:t xml:space="preserve">requires you to upload coding separately to Moodle it will be indicated </w:t>
      </w:r>
      <w:r w:rsidRPr="00C70A7C">
        <w:rPr>
          <w:b/>
          <w:color w:val="000000" w:themeColor="text1"/>
          <w:sz w:val="28"/>
          <w:szCs w:val="28"/>
          <w:u w:val="single"/>
        </w:rPr>
        <w:t>here</w:t>
      </w:r>
      <w:r w:rsidR="00C70A7C">
        <w:rPr>
          <w:b/>
          <w:color w:val="000000" w:themeColor="text1"/>
          <w:sz w:val="28"/>
          <w:szCs w:val="28"/>
        </w:rPr>
        <w:t xml:space="preserve">: </w:t>
      </w:r>
      <w:r w:rsidRPr="001E321A">
        <w:rPr>
          <w:b/>
          <w:i/>
          <w:color w:val="00B050"/>
          <w:sz w:val="28"/>
          <w:szCs w:val="28"/>
        </w:rPr>
        <w:t>YES</w:t>
      </w:r>
      <w:r w:rsidR="00C70A7C" w:rsidRPr="001E321A">
        <w:rPr>
          <w:b/>
          <w:i/>
          <w:color w:val="00B050"/>
          <w:sz w:val="28"/>
          <w:szCs w:val="28"/>
        </w:rPr>
        <w:t xml:space="preserve"> (please upload PHP coding to Moodle in one zip file)</w:t>
      </w:r>
      <w:r w:rsidRPr="00C5731D">
        <w:rPr>
          <w:b/>
          <w:i/>
          <w:color w:val="000000" w:themeColor="text1"/>
          <w:sz w:val="28"/>
          <w:szCs w:val="28"/>
        </w:rPr>
        <w:t>………..….</w:t>
      </w:r>
    </w:p>
    <w:p w:rsidR="00F27C62"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I</w:t>
      </w:r>
      <w:r w:rsidR="000E32B7" w:rsidRPr="00C70A7C">
        <w:rPr>
          <w:b/>
          <w:color w:val="000000" w:themeColor="text1"/>
          <w:sz w:val="28"/>
          <w:szCs w:val="28"/>
        </w:rPr>
        <w:t>f a paper submission is required</w:t>
      </w:r>
      <w:r w:rsidR="00FA67AB" w:rsidRPr="00C70A7C">
        <w:rPr>
          <w:b/>
          <w:color w:val="000000" w:themeColor="text1"/>
          <w:sz w:val="28"/>
          <w:szCs w:val="28"/>
        </w:rPr>
        <w:t xml:space="preserve"> then it will be indicated </w:t>
      </w:r>
      <w:r w:rsidR="00F27C62" w:rsidRPr="00C70A7C">
        <w:rPr>
          <w:b/>
          <w:color w:val="000000" w:themeColor="text1"/>
          <w:sz w:val="28"/>
          <w:szCs w:val="28"/>
          <w:u w:val="single"/>
        </w:rPr>
        <w:t>here</w:t>
      </w:r>
      <w:r w:rsidR="00F27C62" w:rsidRPr="00C70A7C">
        <w:rPr>
          <w:b/>
          <w:color w:val="000000" w:themeColor="text1"/>
          <w:sz w:val="28"/>
          <w:szCs w:val="28"/>
        </w:rPr>
        <w:t>: …</w:t>
      </w:r>
      <w:r w:rsidR="00C70A7C" w:rsidRPr="00C70A7C">
        <w:rPr>
          <w:b/>
          <w:color w:val="000000" w:themeColor="text1"/>
          <w:sz w:val="28"/>
          <w:szCs w:val="28"/>
        </w:rPr>
        <w:t xml:space="preserve"> </w:t>
      </w:r>
      <w:r w:rsidR="00703ED6" w:rsidRPr="0090053B">
        <w:rPr>
          <w:b/>
          <w:i/>
          <w:color w:val="00B050"/>
          <w:sz w:val="28"/>
          <w:szCs w:val="28"/>
        </w:rPr>
        <w:t>NO</w:t>
      </w:r>
      <w:r w:rsidR="00F27C62" w:rsidRPr="00C70A7C">
        <w:rPr>
          <w:b/>
          <w:color w:val="000000" w:themeColor="text1"/>
          <w:sz w:val="28"/>
          <w:szCs w:val="28"/>
        </w:rPr>
        <w:t>……….</w:t>
      </w:r>
    </w:p>
    <w:p w:rsidR="000E32B7" w:rsidRPr="00C70A7C" w:rsidRDefault="0013758B" w:rsidP="00B50D84">
      <w:pPr>
        <w:pStyle w:val="ListParagraph"/>
        <w:ind w:left="360"/>
        <w:rPr>
          <w:b/>
          <w:color w:val="000000" w:themeColor="text1"/>
          <w:sz w:val="28"/>
          <w:szCs w:val="28"/>
        </w:rPr>
      </w:pPr>
      <w:proofErr w:type="gramStart"/>
      <w:r w:rsidRPr="00C70A7C">
        <w:rPr>
          <w:b/>
          <w:color w:val="000000" w:themeColor="text1"/>
          <w:sz w:val="28"/>
          <w:szCs w:val="28"/>
        </w:rPr>
        <w:t>y</w:t>
      </w:r>
      <w:r w:rsidR="00D770BD" w:rsidRPr="00C70A7C">
        <w:rPr>
          <w:b/>
          <w:color w:val="000000" w:themeColor="text1"/>
          <w:sz w:val="28"/>
          <w:szCs w:val="28"/>
        </w:rPr>
        <w:t>ou</w:t>
      </w:r>
      <w:proofErr w:type="gramEnd"/>
      <w:r w:rsidR="00D770BD" w:rsidRPr="00C70A7C">
        <w:rPr>
          <w:b/>
          <w:color w:val="000000" w:themeColor="text1"/>
          <w:sz w:val="28"/>
          <w:szCs w:val="28"/>
        </w:rPr>
        <w:t xml:space="preserve"> </w:t>
      </w:r>
      <w:r w:rsidR="006866F8" w:rsidRPr="00C70A7C">
        <w:rPr>
          <w:b/>
          <w:color w:val="000000" w:themeColor="text1"/>
          <w:sz w:val="28"/>
          <w:szCs w:val="28"/>
        </w:rPr>
        <w:t>will then be required to</w:t>
      </w:r>
      <w:r w:rsidR="00D770BD" w:rsidRPr="00C70A7C">
        <w:rPr>
          <w:b/>
          <w:color w:val="000000" w:themeColor="text1"/>
          <w:sz w:val="28"/>
          <w:szCs w:val="28"/>
        </w:rPr>
        <w:t xml:space="preserve"> </w:t>
      </w:r>
      <w:r w:rsidR="000E32B7" w:rsidRPr="00C70A7C">
        <w:rPr>
          <w:b/>
          <w:color w:val="000000" w:themeColor="text1"/>
          <w:sz w:val="28"/>
          <w:szCs w:val="28"/>
        </w:rPr>
        <w:t xml:space="preserve">submit the assignment parts in a suitable report folder– </w:t>
      </w:r>
      <w:r w:rsidR="000E32B7" w:rsidRPr="00C70A7C">
        <w:rPr>
          <w:b/>
          <w:color w:val="000000" w:themeColor="text1"/>
          <w:sz w:val="28"/>
          <w:szCs w:val="28"/>
          <w:u w:val="single"/>
        </w:rPr>
        <w:t>not in poly</w:t>
      </w:r>
      <w:r w:rsidR="006866F8" w:rsidRPr="00C70A7C">
        <w:rPr>
          <w:b/>
          <w:color w:val="000000" w:themeColor="text1"/>
          <w:sz w:val="28"/>
          <w:szCs w:val="28"/>
          <w:u w:val="single"/>
        </w:rPr>
        <w:t>-</w:t>
      </w:r>
      <w:r w:rsidR="00F27C62" w:rsidRPr="00C70A7C">
        <w:rPr>
          <w:b/>
          <w:color w:val="000000" w:themeColor="text1"/>
          <w:sz w:val="28"/>
          <w:szCs w:val="28"/>
          <w:u w:val="single"/>
        </w:rPr>
        <w:t>pockets</w:t>
      </w:r>
      <w:r w:rsidR="00F27C62" w:rsidRPr="00C70A7C">
        <w:rPr>
          <w:b/>
          <w:color w:val="000000" w:themeColor="text1"/>
          <w:sz w:val="28"/>
          <w:szCs w:val="28"/>
        </w:rPr>
        <w:t xml:space="preserve"> </w:t>
      </w:r>
      <w:r w:rsidR="006E21BA" w:rsidRPr="00C70A7C">
        <w:rPr>
          <w:b/>
          <w:color w:val="000000" w:themeColor="text1"/>
          <w:sz w:val="28"/>
          <w:szCs w:val="28"/>
        </w:rPr>
        <w:t xml:space="preserve">- </w:t>
      </w:r>
      <w:r w:rsidR="00F27C62" w:rsidRPr="00C70A7C">
        <w:rPr>
          <w:b/>
          <w:color w:val="000000" w:themeColor="text1"/>
          <w:sz w:val="28"/>
          <w:szCs w:val="28"/>
        </w:rPr>
        <w:t>to the library.</w:t>
      </w:r>
      <w:r w:rsidR="00052D6F" w:rsidRPr="00C70A7C">
        <w:rPr>
          <w:b/>
          <w:color w:val="000000" w:themeColor="text1"/>
          <w:sz w:val="28"/>
          <w:szCs w:val="28"/>
        </w:rPr>
        <w:t xml:space="preserve"> </w:t>
      </w:r>
      <w:r w:rsidRPr="00C70A7C">
        <w:rPr>
          <w:b/>
          <w:color w:val="000000" w:themeColor="text1"/>
          <w:sz w:val="28"/>
          <w:szCs w:val="28"/>
          <w:u w:val="single"/>
        </w:rPr>
        <w:t>For paper submissions</w:t>
      </w:r>
      <w:r w:rsidR="0066357F" w:rsidRPr="00C70A7C">
        <w:rPr>
          <w:b/>
          <w:color w:val="000000" w:themeColor="text1"/>
          <w:sz w:val="28"/>
          <w:szCs w:val="28"/>
          <w:u w:val="single"/>
        </w:rPr>
        <w:t xml:space="preserve"> only</w:t>
      </w:r>
      <w:r w:rsidRPr="00C70A7C">
        <w:rPr>
          <w:b/>
          <w:color w:val="000000" w:themeColor="text1"/>
          <w:sz w:val="28"/>
          <w:szCs w:val="28"/>
        </w:rPr>
        <w:t xml:space="preserve"> t</w:t>
      </w:r>
      <w:r w:rsidR="000E32B7" w:rsidRPr="00C70A7C">
        <w:rPr>
          <w:b/>
          <w:color w:val="000000" w:themeColor="text1"/>
          <w:sz w:val="28"/>
          <w:szCs w:val="28"/>
        </w:rPr>
        <w:t xml:space="preserve">his form (ALL PAGES) MUST be </w:t>
      </w:r>
      <w:r w:rsidR="00F27C62" w:rsidRPr="00C70A7C">
        <w:rPr>
          <w:b/>
          <w:color w:val="000000" w:themeColor="text1"/>
          <w:sz w:val="28"/>
          <w:szCs w:val="28"/>
        </w:rPr>
        <w:t>printed out, signed</w:t>
      </w:r>
      <w:r w:rsidRPr="00C70A7C">
        <w:rPr>
          <w:b/>
          <w:color w:val="000000" w:themeColor="text1"/>
          <w:sz w:val="28"/>
          <w:szCs w:val="28"/>
        </w:rPr>
        <w:t>, attached to the front of your assignment</w:t>
      </w:r>
      <w:r w:rsidR="00F27C62" w:rsidRPr="00C70A7C">
        <w:rPr>
          <w:b/>
          <w:color w:val="000000" w:themeColor="text1"/>
          <w:sz w:val="28"/>
          <w:szCs w:val="28"/>
        </w:rPr>
        <w:t xml:space="preserve"> and </w:t>
      </w:r>
      <w:r w:rsidR="000E32B7" w:rsidRPr="00C70A7C">
        <w:rPr>
          <w:b/>
          <w:color w:val="000000" w:themeColor="text1"/>
          <w:sz w:val="28"/>
          <w:szCs w:val="28"/>
        </w:rPr>
        <w:t xml:space="preserve">submitted </w:t>
      </w:r>
      <w:r w:rsidR="00D770BD" w:rsidRPr="00C70A7C">
        <w:rPr>
          <w:b/>
          <w:color w:val="000000" w:themeColor="text1"/>
          <w:sz w:val="28"/>
          <w:szCs w:val="28"/>
        </w:rPr>
        <w:t xml:space="preserve">to </w:t>
      </w:r>
      <w:r w:rsidR="00F27C62" w:rsidRPr="00C70A7C">
        <w:rPr>
          <w:b/>
          <w:color w:val="000000" w:themeColor="text1"/>
          <w:sz w:val="28"/>
          <w:szCs w:val="28"/>
        </w:rPr>
        <w:t>the library</w:t>
      </w:r>
      <w:r w:rsidR="00D770BD" w:rsidRPr="00C70A7C">
        <w:rPr>
          <w:b/>
          <w:color w:val="000000" w:themeColor="text1"/>
          <w:sz w:val="28"/>
          <w:szCs w:val="28"/>
        </w:rPr>
        <w:t xml:space="preserve"> </w:t>
      </w:r>
      <w:r w:rsidR="000E32B7" w:rsidRPr="00C70A7C">
        <w:rPr>
          <w:b/>
          <w:color w:val="000000" w:themeColor="text1"/>
          <w:sz w:val="28"/>
          <w:szCs w:val="28"/>
        </w:rPr>
        <w:t xml:space="preserve">separately from your </w:t>
      </w:r>
      <w:r w:rsidR="006866F8" w:rsidRPr="00C70A7C">
        <w:rPr>
          <w:b/>
          <w:color w:val="000000" w:themeColor="text1"/>
          <w:sz w:val="28"/>
          <w:szCs w:val="28"/>
        </w:rPr>
        <w:t xml:space="preserve">electronic </w:t>
      </w:r>
      <w:r w:rsidR="000E32B7" w:rsidRPr="00C70A7C">
        <w:rPr>
          <w:b/>
          <w:color w:val="000000" w:themeColor="text1"/>
          <w:sz w:val="28"/>
          <w:szCs w:val="28"/>
        </w:rPr>
        <w:t>assignment</w:t>
      </w:r>
      <w:r w:rsidR="006866F8" w:rsidRPr="00C70A7C">
        <w:rPr>
          <w:b/>
          <w:color w:val="000000" w:themeColor="text1"/>
          <w:sz w:val="28"/>
          <w:szCs w:val="28"/>
        </w:rPr>
        <w:t xml:space="preserve"> submission</w:t>
      </w:r>
      <w:r w:rsidR="000E32B7" w:rsidRPr="00C70A7C">
        <w:rPr>
          <w:b/>
          <w:color w:val="000000" w:themeColor="text1"/>
          <w:sz w:val="28"/>
          <w:szCs w:val="28"/>
        </w:rPr>
        <w:t xml:space="preserve">.  </w:t>
      </w:r>
      <w:r w:rsidR="00B50D84" w:rsidRPr="00C70A7C">
        <w:rPr>
          <w:b/>
          <w:color w:val="000000" w:themeColor="text1"/>
          <w:sz w:val="28"/>
          <w:szCs w:val="28"/>
        </w:rPr>
        <w:t>Paper submission a</w:t>
      </w:r>
      <w:r w:rsidR="000E32B7" w:rsidRPr="00C70A7C">
        <w:rPr>
          <w:b/>
          <w:color w:val="000000" w:themeColor="text1"/>
          <w:sz w:val="28"/>
          <w:szCs w:val="28"/>
        </w:rPr>
        <w:t xml:space="preserve">ssignments will not be accepted without this form as it is a requirement that you sign the disclosure regarding </w:t>
      </w:r>
      <w:r w:rsidR="006866F8" w:rsidRPr="00C70A7C">
        <w:rPr>
          <w:b/>
          <w:color w:val="000000" w:themeColor="text1"/>
          <w:sz w:val="28"/>
          <w:szCs w:val="28"/>
        </w:rPr>
        <w:t xml:space="preserve">the </w:t>
      </w:r>
      <w:r w:rsidR="000E32B7" w:rsidRPr="00C70A7C">
        <w:rPr>
          <w:b/>
          <w:color w:val="000000" w:themeColor="text1"/>
          <w:sz w:val="28"/>
          <w:szCs w:val="28"/>
        </w:rPr>
        <w:t>referencing convention.</w:t>
      </w:r>
    </w:p>
    <w:p w:rsidR="00200A56" w:rsidRPr="00C70A7C" w:rsidRDefault="000E32B7" w:rsidP="00200A56">
      <w:pPr>
        <w:pStyle w:val="ListParagraph"/>
        <w:numPr>
          <w:ilvl w:val="0"/>
          <w:numId w:val="7"/>
        </w:numPr>
        <w:rPr>
          <w:b/>
          <w:color w:val="000000" w:themeColor="text1"/>
          <w:sz w:val="28"/>
          <w:szCs w:val="28"/>
        </w:rPr>
      </w:pPr>
      <w:r w:rsidRPr="00C70A7C">
        <w:rPr>
          <w:b/>
          <w:color w:val="000000" w:themeColor="text1"/>
          <w:sz w:val="28"/>
          <w:szCs w:val="28"/>
        </w:rPr>
        <w:t xml:space="preserve">DO NOT put this form into </w:t>
      </w:r>
      <w:proofErr w:type="spellStart"/>
      <w:r w:rsidRPr="00C70A7C">
        <w:rPr>
          <w:b/>
          <w:color w:val="000000" w:themeColor="text1"/>
          <w:sz w:val="28"/>
          <w:szCs w:val="28"/>
        </w:rPr>
        <w:t>Turnitin</w:t>
      </w:r>
      <w:proofErr w:type="spellEnd"/>
      <w:r w:rsidRPr="00C70A7C">
        <w:rPr>
          <w:b/>
          <w:color w:val="000000" w:themeColor="text1"/>
          <w:sz w:val="28"/>
          <w:szCs w:val="28"/>
        </w:rPr>
        <w:t xml:space="preserve"> or it will match many similarities with other students’ submissions.</w:t>
      </w:r>
    </w:p>
    <w:p w:rsidR="00D770BD" w:rsidRPr="00C70A7C" w:rsidRDefault="00D770BD" w:rsidP="00D770BD">
      <w:pPr>
        <w:ind w:left="360"/>
        <w:rPr>
          <w:rFonts w:ascii="Calibri" w:hAnsi="Calibri" w:cs="Calibri"/>
          <w:b/>
          <w:color w:val="000000" w:themeColor="text1"/>
        </w:rPr>
      </w:pPr>
    </w:p>
    <w:p w:rsidR="002D5B3F" w:rsidRPr="00C70A7C" w:rsidRDefault="00D4790A" w:rsidP="002D5B3F">
      <w:pPr>
        <w:pStyle w:val="Header"/>
        <w:tabs>
          <w:tab w:val="clear" w:pos="4153"/>
          <w:tab w:val="clear" w:pos="8306"/>
        </w:tabs>
        <w:rPr>
          <w:color w:val="000000" w:themeColor="text1"/>
        </w:rPr>
      </w:pPr>
      <w:r>
        <w:rPr>
          <w:noProof/>
        </w:rPr>
        <w:lastRenderedPageBreak/>
        <mc:AlternateContent>
          <mc:Choice Requires="wps">
            <w:drawing>
              <wp:anchor distT="0" distB="0" distL="114300" distR="114300" simplePos="0" relativeHeight="251659776" behindDoc="0" locked="0" layoutInCell="1" allowOverlap="1" wp14:anchorId="7743095F" wp14:editId="61CB7B91">
                <wp:simplePos x="0" y="0"/>
                <wp:positionH relativeFrom="column">
                  <wp:posOffset>5822950</wp:posOffset>
                </wp:positionH>
                <wp:positionV relativeFrom="paragraph">
                  <wp:posOffset>248285</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D4790A" w:rsidRPr="00C11ACA" w:rsidRDefault="00C26245" w:rsidP="00D4790A">
                            <w:pPr>
                              <w:rPr>
                                <w:rFonts w:ascii="Arial" w:hAnsi="Arial" w:cs="Arial"/>
                                <w:b/>
                                <w:sz w:val="32"/>
                                <w:szCs w:val="32"/>
                              </w:rPr>
                            </w:pPr>
                            <w:r>
                              <w:rPr>
                                <w:rFonts w:ascii="Arial" w:hAnsi="Arial" w:cs="Arial"/>
                                <w:b/>
                                <w:sz w:val="32"/>
                                <w:szCs w:val="32"/>
                              </w:rPr>
                              <w:t>65</w:t>
                            </w:r>
                            <w:bookmarkStart w:id="0" w:name="_GoBack"/>
                            <w:bookmarkEnd w:id="0"/>
                            <w:r w:rsidR="00D4790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3095F" id="_x0000_t202" coordsize="21600,21600" o:spt="202" path="m,l,21600r21600,l21600,xe">
                <v:stroke joinstyle="miter"/>
                <v:path gradientshapeok="t" o:connecttype="rect"/>
              </v:shapetype>
              <v:shape id="Text Box 6" o:spid="_x0000_s1026" type="#_x0000_t202" style="position:absolute;margin-left:458.5pt;margin-top:19.5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CyeO2+3wAAAAsBAAAPAAAAZHJzL2Rvd25yZXYueG1sTI/BTsMwEETvSPyD&#10;tUjcqJOCmiaNU1VIHBEicICba28Tt/E6it009OtxTnCb1Yxm35TbyXZsxMEbRwLSRQIMSTltqBHw&#10;+fHysAbmgyQtO0co4Ac9bKvbm1IW2l3oHcc6NCyWkC+kgDaEvuDcqxat9AvXI0Xv4AYrQzyHhutB&#10;XmK57fgySVbcSkPxQyt7fG5RneqzFaDpy5H6Nq9XQ7Uy+fVtfVSjEPd3024DLOAU/sIw40d0qCLT&#10;3p1Je9YJyNMsbgkCHvMU2BxI0qcM2H5Wqwx4VfL/G6pfAAAA//8DAFBLAQItABQABgAIAAAAIQC2&#10;gziS/gAAAOEBAAATAAAAAAAAAAAAAAAAAAAAAABbQ29udGVudF9UeXBlc10ueG1sUEsBAi0AFAAG&#10;AAgAAAAhADj9If/WAAAAlAEAAAsAAAAAAAAAAAAAAAAALwEAAF9yZWxzLy5yZWxzUEsBAi0AFAAG&#10;AAgAAAAhAApWudVTAgAAsQQAAA4AAAAAAAAAAAAAAAAALgIAAGRycy9lMm9Eb2MueG1sUEsBAi0A&#10;FAAGAAgAAAAhALJ47b7fAAAACwEAAA8AAAAAAAAAAAAAAAAArQQAAGRycy9kb3ducmV2LnhtbFBL&#10;BQYAAAAABAAEAPMAAAC5BQAAAAA=&#10;" fillcolor="window" strokeweight=".5pt">
                <v:textbox>
                  <w:txbxContent>
                    <w:p w:rsidR="00D4790A" w:rsidRPr="00C11ACA" w:rsidRDefault="00C26245" w:rsidP="00D4790A">
                      <w:pPr>
                        <w:rPr>
                          <w:rFonts w:ascii="Arial" w:hAnsi="Arial" w:cs="Arial"/>
                          <w:b/>
                          <w:sz w:val="32"/>
                          <w:szCs w:val="32"/>
                        </w:rPr>
                      </w:pPr>
                      <w:r>
                        <w:rPr>
                          <w:rFonts w:ascii="Arial" w:hAnsi="Arial" w:cs="Arial"/>
                          <w:b/>
                          <w:sz w:val="32"/>
                          <w:szCs w:val="32"/>
                        </w:rPr>
                        <w:t>65</w:t>
                      </w:r>
                      <w:bookmarkStart w:id="1" w:name="_GoBack"/>
                      <w:bookmarkEnd w:id="1"/>
                      <w:r w:rsidR="00D4790A" w:rsidRPr="00C11ACA">
                        <w:rPr>
                          <w:rFonts w:ascii="Arial" w:hAnsi="Arial" w:cs="Arial"/>
                          <w:b/>
                          <w:sz w:val="32"/>
                          <w:szCs w:val="32"/>
                        </w:rPr>
                        <w:t>%</w:t>
                      </w:r>
                    </w:p>
                  </w:txbxContent>
                </v:textbox>
              </v:shape>
            </w:pict>
          </mc:Fallback>
        </mc:AlternateContent>
      </w:r>
      <w:r w:rsidR="00F827F1" w:rsidRPr="00C70A7C">
        <w:rPr>
          <w:noProof/>
          <w:color w:val="000000" w:themeColor="text1"/>
        </w:rPr>
        <mc:AlternateContent>
          <mc:Choice Requires="wps">
            <w:drawing>
              <wp:anchor distT="0" distB="0" distL="114300" distR="114300" simplePos="0" relativeHeight="251657728" behindDoc="0" locked="0" layoutInCell="1" allowOverlap="1" wp14:anchorId="7857C6DA" wp14:editId="5A748325">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7C6DA"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70A7C">
        <w:rPr>
          <w:noProof/>
          <w:color w:val="000000" w:themeColor="text1"/>
        </w:rPr>
        <w:drawing>
          <wp:inline distT="0" distB="0" distL="0" distR="0" wp14:anchorId="42D7F649" wp14:editId="7210322C">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70A7C"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A55876">
        <w:tc>
          <w:tcPr>
            <w:tcW w:w="10670" w:type="dxa"/>
            <w:shd w:val="clear" w:color="auto" w:fill="C0C0C0"/>
          </w:tcPr>
          <w:p w:rsidR="003A3CE5" w:rsidRPr="00C70A7C" w:rsidRDefault="00AF4F0B" w:rsidP="00AF4F0B">
            <w:pPr>
              <w:pStyle w:val="Heading4"/>
              <w:rPr>
                <w:rFonts w:ascii="Calibri" w:hAnsi="Calibri"/>
                <w:b/>
                <w:color w:val="000000" w:themeColor="text1"/>
              </w:rPr>
            </w:pPr>
            <w:r w:rsidRPr="00C70A7C">
              <w:rPr>
                <w:rFonts w:ascii="Calibri" w:hAnsi="Calibri"/>
                <w:b/>
                <w:color w:val="000000" w:themeColor="text1"/>
              </w:rPr>
              <w:t xml:space="preserve">School of Applied Computing </w:t>
            </w:r>
            <w:r w:rsidR="003A3CE5" w:rsidRPr="00C70A7C">
              <w:rPr>
                <w:rFonts w:ascii="Calibri" w:hAnsi="Calibri"/>
                <w:b/>
                <w:color w:val="000000" w:themeColor="text1"/>
              </w:rPr>
              <w:t xml:space="preserve">ASSIGNMENT SPECIFICATION </w:t>
            </w:r>
          </w:p>
        </w:tc>
      </w:tr>
    </w:tbl>
    <w:p w:rsidR="003A3CE5" w:rsidRPr="00C70A7C"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70A7C" w:rsidRPr="00C70A7C" w:rsidTr="00404B5D">
        <w:tc>
          <w:tcPr>
            <w:tcW w:w="1910" w:type="dxa"/>
            <w:shd w:val="pct15" w:color="auto" w:fill="auto"/>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name:</w:t>
            </w:r>
          </w:p>
        </w:tc>
        <w:tc>
          <w:tcPr>
            <w:tcW w:w="3964" w:type="dxa"/>
          </w:tcPr>
          <w:p w:rsidR="003B3F9D" w:rsidRPr="00C70A7C" w:rsidRDefault="0090729E" w:rsidP="00916608">
            <w:pPr>
              <w:spacing w:before="120" w:after="120"/>
              <w:jc w:val="both"/>
              <w:rPr>
                <w:rFonts w:ascii="Calibri" w:hAnsi="Calibri" w:cs="Arial"/>
                <w:b/>
                <w:color w:val="000000" w:themeColor="text1"/>
                <w:sz w:val="22"/>
                <w:szCs w:val="22"/>
              </w:rPr>
            </w:pPr>
            <w:proofErr w:type="spellStart"/>
            <w:r>
              <w:rPr>
                <w:rFonts w:ascii="Calibri" w:hAnsi="Calibri" w:cs="Arial"/>
                <w:b/>
                <w:color w:val="000000" w:themeColor="text1"/>
                <w:sz w:val="22"/>
                <w:szCs w:val="22"/>
              </w:rPr>
              <w:t>Gwyndaf</w:t>
            </w:r>
            <w:proofErr w:type="spellEnd"/>
            <w:r>
              <w:rPr>
                <w:rFonts w:ascii="Calibri" w:hAnsi="Calibri" w:cs="Arial"/>
                <w:b/>
                <w:color w:val="000000" w:themeColor="text1"/>
                <w:sz w:val="22"/>
                <w:szCs w:val="22"/>
              </w:rPr>
              <w:t xml:space="preserve"> Rees</w:t>
            </w:r>
          </w:p>
        </w:tc>
        <w:tc>
          <w:tcPr>
            <w:tcW w:w="2613" w:type="dxa"/>
            <w:shd w:val="clear" w:color="auto" w:fill="D9D9D9"/>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P number:</w:t>
            </w:r>
          </w:p>
        </w:tc>
        <w:tc>
          <w:tcPr>
            <w:tcW w:w="2111" w:type="dxa"/>
          </w:tcPr>
          <w:p w:rsidR="003B3F9D" w:rsidRPr="00C70A7C" w:rsidRDefault="00D4790A" w:rsidP="001E57C1">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160320</w:t>
            </w:r>
            <w:r w:rsidR="0090729E">
              <w:rPr>
                <w:rFonts w:ascii="Calibri" w:hAnsi="Calibri" w:cs="Arial"/>
                <w:b/>
                <w:color w:val="000000" w:themeColor="text1"/>
                <w:sz w:val="22"/>
                <w:szCs w:val="22"/>
              </w:rPr>
              <w:t>1</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Programme:</w:t>
            </w:r>
          </w:p>
        </w:tc>
        <w:tc>
          <w:tcPr>
            <w:tcW w:w="8688" w:type="dxa"/>
            <w:gridSpan w:val="3"/>
          </w:tcPr>
          <w:p w:rsidR="00DB116D" w:rsidRPr="00C70A7C" w:rsidRDefault="001459D7"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BSc/HND Computing Portfolio</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Lecturer:</w:t>
            </w:r>
          </w:p>
        </w:tc>
        <w:tc>
          <w:tcPr>
            <w:tcW w:w="3964" w:type="dxa"/>
          </w:tcPr>
          <w:p w:rsidR="00DB116D" w:rsidRPr="00C70A7C" w:rsidRDefault="00D4790A"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Ian Lewis</w:t>
            </w:r>
          </w:p>
        </w:tc>
        <w:tc>
          <w:tcPr>
            <w:tcW w:w="2613" w:type="dxa"/>
            <w:shd w:val="clear" w:color="auto" w:fill="D9D9D9"/>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Internal Verifier:</w:t>
            </w:r>
          </w:p>
        </w:tc>
        <w:tc>
          <w:tcPr>
            <w:tcW w:w="2111" w:type="dxa"/>
          </w:tcPr>
          <w:p w:rsidR="00DB116D" w:rsidRPr="00C70A7C" w:rsidRDefault="001459D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Michael Dacey</w:t>
            </w:r>
          </w:p>
        </w:tc>
      </w:tr>
      <w:tr w:rsidR="00C70A7C" w:rsidRPr="00C70A7C" w:rsidTr="00AA3974">
        <w:tc>
          <w:tcPr>
            <w:tcW w:w="1910" w:type="dxa"/>
            <w:shd w:val="pct15" w:color="auto" w:fill="auto"/>
          </w:tcPr>
          <w:p w:rsidR="00404B5D" w:rsidRPr="00C70A7C" w:rsidRDefault="00404B5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Assignment Title:</w:t>
            </w:r>
          </w:p>
        </w:tc>
        <w:tc>
          <w:tcPr>
            <w:tcW w:w="8688" w:type="dxa"/>
            <w:gridSpan w:val="3"/>
          </w:tcPr>
          <w:p w:rsidR="00404B5D" w:rsidRPr="00C70A7C" w:rsidRDefault="001459D7" w:rsidP="00E51AAC">
            <w:pPr>
              <w:spacing w:before="120" w:after="120"/>
              <w:jc w:val="both"/>
              <w:rPr>
                <w:rFonts w:ascii="Calibri" w:hAnsi="Calibri" w:cs="Arial"/>
                <w:b/>
                <w:color w:val="000000" w:themeColor="text1"/>
                <w:sz w:val="22"/>
                <w:szCs w:val="22"/>
              </w:rPr>
            </w:pPr>
            <w:r w:rsidRPr="007F0DAE">
              <w:rPr>
                <w:rFonts w:ascii="Calibri" w:hAnsi="Calibri"/>
                <w:b/>
                <w:sz w:val="22"/>
              </w:rPr>
              <w:t>Website with Dynamic Content using Open-Source Technologies</w:t>
            </w:r>
          </w:p>
        </w:tc>
      </w:tr>
      <w:tr w:rsidR="00C70A7C" w:rsidRPr="00C70A7C" w:rsidTr="00404B5D">
        <w:tc>
          <w:tcPr>
            <w:tcW w:w="1910" w:type="dxa"/>
            <w:shd w:val="pct15" w:color="auto" w:fill="auto"/>
          </w:tcPr>
          <w:p w:rsidR="00B84B5B" w:rsidRPr="00C70A7C" w:rsidRDefault="00B84B5B"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Hand Out Date:</w:t>
            </w:r>
          </w:p>
        </w:tc>
        <w:tc>
          <w:tcPr>
            <w:tcW w:w="3964" w:type="dxa"/>
            <w:shd w:val="clear" w:color="auto" w:fill="auto"/>
          </w:tcPr>
          <w:p w:rsidR="00B84B5B" w:rsidRPr="00C70A7C" w:rsidRDefault="001459D7" w:rsidP="001E321A">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November 201</w:t>
            </w:r>
            <w:r w:rsidR="001E321A">
              <w:rPr>
                <w:rFonts w:ascii="Calibri" w:hAnsi="Calibri" w:cs="Arial"/>
                <w:b/>
                <w:color w:val="000000" w:themeColor="text1"/>
                <w:sz w:val="22"/>
                <w:szCs w:val="22"/>
              </w:rPr>
              <w:t>7</w:t>
            </w:r>
          </w:p>
        </w:tc>
        <w:tc>
          <w:tcPr>
            <w:tcW w:w="2613" w:type="dxa"/>
            <w:shd w:val="pct15" w:color="auto" w:fill="auto"/>
          </w:tcPr>
          <w:p w:rsidR="00B84B5B" w:rsidRPr="00C70A7C" w:rsidRDefault="00FB5CF8"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Submission deadline</w:t>
            </w:r>
            <w:r w:rsidR="00B84B5B" w:rsidRPr="00C70A7C">
              <w:rPr>
                <w:rFonts w:ascii="Calibri" w:hAnsi="Calibri" w:cs="Arial"/>
                <w:b/>
                <w:color w:val="000000" w:themeColor="text1"/>
                <w:sz w:val="22"/>
                <w:szCs w:val="22"/>
              </w:rPr>
              <w:t>:</w:t>
            </w:r>
          </w:p>
        </w:tc>
        <w:tc>
          <w:tcPr>
            <w:tcW w:w="2111" w:type="dxa"/>
          </w:tcPr>
          <w:p w:rsidR="00B84B5B" w:rsidRPr="00C70A7C" w:rsidRDefault="001459D7" w:rsidP="00285DD2">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January 201</w:t>
            </w:r>
            <w:r w:rsidR="00285DD2">
              <w:rPr>
                <w:rFonts w:ascii="Calibri" w:hAnsi="Calibri" w:cs="Arial"/>
                <w:b/>
                <w:color w:val="000000" w:themeColor="text1"/>
                <w:sz w:val="22"/>
                <w:szCs w:val="22"/>
              </w:rPr>
              <w:t>8</w:t>
            </w:r>
            <w:r>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C70A7C" w:rsidRDefault="00FB5CF8" w:rsidP="006716C7">
            <w:pPr>
              <w:pStyle w:val="BodyText2"/>
              <w:rPr>
                <w:rFonts w:ascii="Calibri" w:hAnsi="Calibri" w:cs="Arial"/>
                <w:color w:val="000000" w:themeColor="text1"/>
                <w:sz w:val="18"/>
                <w:szCs w:val="18"/>
              </w:rPr>
            </w:pPr>
            <w:r w:rsidRPr="00C70A7C">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70A7C">
              <w:rPr>
                <w:rFonts w:ascii="Calibri" w:hAnsi="Calibri" w:cs="Arial"/>
                <w:color w:val="000000" w:themeColor="text1"/>
                <w:sz w:val="18"/>
                <w:szCs w:val="18"/>
              </w:rPr>
              <w:t xml:space="preserve">e.g. for books: surname of </w:t>
            </w:r>
            <w:r w:rsidRPr="00C70A7C">
              <w:rPr>
                <w:rFonts w:ascii="Calibri" w:hAnsi="Calibri" w:cs="Arial"/>
                <w:color w:val="000000" w:themeColor="text1"/>
                <w:sz w:val="18"/>
                <w:szCs w:val="18"/>
              </w:rPr>
              <w:t>author and</w:t>
            </w:r>
            <w:r w:rsidR="008A62BC" w:rsidRPr="00C70A7C">
              <w:rPr>
                <w:rFonts w:ascii="Calibri" w:hAnsi="Calibri" w:cs="Arial"/>
                <w:color w:val="000000" w:themeColor="text1"/>
                <w:sz w:val="18"/>
                <w:szCs w:val="18"/>
              </w:rPr>
              <w:t xml:space="preserve"> initials</w:t>
            </w:r>
            <w:r w:rsidRPr="00C70A7C">
              <w:rPr>
                <w:rFonts w:ascii="Calibri" w:hAnsi="Calibri" w:cs="Arial"/>
                <w:color w:val="000000" w:themeColor="text1"/>
                <w:sz w:val="18"/>
                <w:szCs w:val="18"/>
              </w:rPr>
              <w:t xml:space="preserve">, </w:t>
            </w:r>
            <w:r w:rsidR="008A62BC" w:rsidRPr="00C70A7C">
              <w:rPr>
                <w:rFonts w:ascii="Calibri" w:hAnsi="Calibri" w:cs="Arial"/>
                <w:color w:val="000000" w:themeColor="text1"/>
                <w:sz w:val="18"/>
                <w:szCs w:val="18"/>
              </w:rPr>
              <w:t xml:space="preserve"> year of publication,</w:t>
            </w:r>
            <w:r w:rsidR="008A62BC" w:rsidRPr="00C70A7C">
              <w:rPr>
                <w:rFonts w:ascii="Calibri" w:hAnsi="Calibri" w:cs="Arial"/>
                <w:i/>
                <w:color w:val="000000" w:themeColor="text1"/>
                <w:sz w:val="18"/>
                <w:szCs w:val="18"/>
              </w:rPr>
              <w:t xml:space="preserve"> </w:t>
            </w:r>
            <w:r w:rsidRPr="00C70A7C">
              <w:rPr>
                <w:rFonts w:ascii="Calibri" w:hAnsi="Calibri" w:cs="Arial"/>
                <w:color w:val="000000" w:themeColor="text1"/>
                <w:sz w:val="18"/>
                <w:szCs w:val="18"/>
                <w:u w:val="single"/>
              </w:rPr>
              <w:t>title of book</w:t>
            </w:r>
            <w:r w:rsidRPr="00C70A7C">
              <w:rPr>
                <w:rFonts w:ascii="Calibri" w:hAnsi="Calibri" w:cs="Arial"/>
                <w:color w:val="000000" w:themeColor="text1"/>
                <w:sz w:val="18"/>
                <w:szCs w:val="18"/>
              </w:rPr>
              <w:t xml:space="preserve">, edition, </w:t>
            </w:r>
            <w:r w:rsidR="008A62BC" w:rsidRPr="00C70A7C">
              <w:rPr>
                <w:rFonts w:ascii="Calibri" w:hAnsi="Calibri" w:cs="Arial"/>
                <w:color w:val="000000" w:themeColor="text1"/>
                <w:sz w:val="18"/>
                <w:szCs w:val="18"/>
              </w:rPr>
              <w:t>publisher: place of publication</w:t>
            </w:r>
            <w:r w:rsidRPr="00C70A7C">
              <w:rPr>
                <w:rFonts w:ascii="Calibri" w:hAnsi="Calibri" w:cs="Arial"/>
                <w:color w:val="000000" w:themeColor="text1"/>
                <w:sz w:val="18"/>
                <w:szCs w:val="18"/>
              </w:rPr>
              <w:t>).</w:t>
            </w:r>
            <w:r w:rsidR="008A62BC" w:rsidRPr="00C70A7C">
              <w:rPr>
                <w:rFonts w:ascii="Calibri" w:hAnsi="Calibri" w:cs="Arial"/>
                <w:color w:val="000000" w:themeColor="text1"/>
                <w:sz w:val="18"/>
                <w:szCs w:val="18"/>
              </w:rPr>
              <w:t xml:space="preserve"> </w:t>
            </w:r>
          </w:p>
        </w:tc>
      </w:tr>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b/>
                <w:i/>
                <w:color w:val="000000" w:themeColor="text1"/>
                <w:sz w:val="22"/>
                <w:szCs w:val="22"/>
              </w:rPr>
            </w:pPr>
            <w:r w:rsidRPr="00C70A7C">
              <w:rPr>
                <w:rFonts w:ascii="Calibri" w:hAnsi="Calibri" w:cs="Arial"/>
                <w:b/>
                <w:color w:val="000000" w:themeColor="text1"/>
                <w:sz w:val="22"/>
                <w:szCs w:val="22"/>
              </w:rPr>
              <w:t xml:space="preserve">Disclosure: </w:t>
            </w:r>
          </w:p>
          <w:p w:rsidR="00FB5CF8" w:rsidRPr="00C70A7C"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C70A7C" w:rsidRDefault="00FB5CF8" w:rsidP="008A62BC">
            <w:pPr>
              <w:rPr>
                <w:rFonts w:ascii="Calibri" w:hAnsi="Calibri" w:cs="Arial"/>
                <w:b/>
                <w:color w:val="000000" w:themeColor="text1"/>
              </w:rPr>
            </w:pPr>
            <w:r w:rsidRPr="00C70A7C">
              <w:rPr>
                <w:rFonts w:ascii="Calibri" w:hAnsi="Calibri" w:cs="Arial"/>
                <w:color w:val="000000" w:themeColor="text1"/>
              </w:rPr>
              <w:t xml:space="preserve">I declare that this assignment is all my own work and that I </w:t>
            </w:r>
            <w:r w:rsidR="008A62BC" w:rsidRPr="00C70A7C">
              <w:rPr>
                <w:rFonts w:ascii="Calibri" w:hAnsi="Calibri" w:cs="Arial"/>
                <w:color w:val="000000" w:themeColor="text1"/>
              </w:rPr>
              <w:t>have</w:t>
            </w:r>
            <w:r w:rsidRPr="00C70A7C">
              <w:rPr>
                <w:rFonts w:ascii="Calibri" w:hAnsi="Calibri" w:cs="Arial"/>
                <w:color w:val="000000" w:themeColor="text1"/>
              </w:rPr>
              <w:t xml:space="preserve"> acknowledge</w:t>
            </w:r>
            <w:r w:rsidR="008A62BC" w:rsidRPr="00C70A7C">
              <w:rPr>
                <w:rFonts w:ascii="Calibri" w:hAnsi="Calibri" w:cs="Arial"/>
                <w:color w:val="000000" w:themeColor="text1"/>
              </w:rPr>
              <w:t>d</w:t>
            </w:r>
            <w:r w:rsidRPr="00C70A7C">
              <w:rPr>
                <w:rFonts w:ascii="Calibri" w:hAnsi="Calibri" w:cs="Arial"/>
                <w:color w:val="000000" w:themeColor="text1"/>
              </w:rPr>
              <w:t xml:space="preserve"> all materials used from the published or unpublished works of other people.</w:t>
            </w:r>
            <w:r w:rsidR="008A62BC" w:rsidRPr="00C70A7C">
              <w:rPr>
                <w:rFonts w:ascii="Calibri" w:hAnsi="Calibri" w:cs="Arial"/>
                <w:color w:val="000000" w:themeColor="text1"/>
              </w:rPr>
              <w:t xml:space="preserve"> All references have been duly cited.</w:t>
            </w:r>
          </w:p>
        </w:tc>
      </w:tr>
      <w:tr w:rsidR="00C70A7C" w:rsidRPr="00C70A7C" w:rsidTr="00AA3974">
        <w:trPr>
          <w:trHeight w:val="666"/>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Student’s Signature:</w:t>
            </w:r>
            <w:r w:rsidRPr="00C70A7C">
              <w:rPr>
                <w:rFonts w:ascii="Calibri" w:hAnsi="Calibri" w:cs="Arial"/>
                <w:b/>
                <w:color w:val="000000" w:themeColor="text1"/>
                <w:sz w:val="22"/>
                <w:szCs w:val="22"/>
              </w:rPr>
              <w:br/>
            </w:r>
          </w:p>
        </w:tc>
        <w:tc>
          <w:tcPr>
            <w:tcW w:w="6521" w:type="dxa"/>
            <w:tcBorders>
              <w:top w:val="single" w:sz="6" w:space="0" w:color="auto"/>
            </w:tcBorders>
          </w:tcPr>
          <w:p w:rsidR="00FB5CF8" w:rsidRPr="00C70A7C" w:rsidRDefault="000D6BF4" w:rsidP="000D6BF4">
            <w:pPr>
              <w:jc w:val="center"/>
              <w:rPr>
                <w:rFonts w:ascii="Calibri" w:hAnsi="Calibri" w:cs="Arial"/>
                <w:b/>
                <w:i/>
                <w:color w:val="000000" w:themeColor="text1"/>
              </w:rPr>
            </w:pPr>
            <w:r w:rsidRPr="00C70A7C">
              <w:rPr>
                <w:rFonts w:ascii="Calibri" w:hAnsi="Calibri" w:cs="Calibri"/>
                <w:i/>
                <w:color w:val="000000" w:themeColor="text1"/>
                <w:sz w:val="16"/>
                <w:szCs w:val="16"/>
              </w:rPr>
              <w:t>Hardcopy a</w:t>
            </w:r>
            <w:r w:rsidR="0028204E" w:rsidRPr="00C70A7C">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rPr>
              <w:br/>
            </w:r>
            <w:r w:rsidRPr="00C70A7C">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C70A7C" w:rsidRDefault="00FB5CF8" w:rsidP="00FB5CF8">
            <w:pPr>
              <w:rPr>
                <w:rFonts w:ascii="Calibri" w:hAnsi="Calibri" w:cs="Arial"/>
                <w:b/>
                <w:color w:val="000000" w:themeColor="text1"/>
              </w:rPr>
            </w:pPr>
          </w:p>
          <w:p w:rsidR="00B50D84" w:rsidRPr="00C70A7C"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200A56">
        <w:trPr>
          <w:trHeight w:val="997"/>
        </w:trPr>
        <w:tc>
          <w:tcPr>
            <w:tcW w:w="10598" w:type="dxa"/>
            <w:shd w:val="pct15" w:color="auto" w:fill="auto"/>
          </w:tcPr>
          <w:p w:rsidR="00D770BD" w:rsidRPr="00C70A7C" w:rsidRDefault="00D770BD" w:rsidP="00D770BD">
            <w:pPr>
              <w:rPr>
                <w:rFonts w:ascii="Calibri" w:hAnsi="Calibri" w:cs="Arial"/>
                <w:b/>
                <w:color w:val="000000" w:themeColor="text1"/>
                <w:sz w:val="22"/>
                <w:szCs w:val="22"/>
                <w:u w:val="single"/>
              </w:rPr>
            </w:pPr>
            <w:r w:rsidRPr="00C70A7C">
              <w:rPr>
                <w:rFonts w:ascii="Calibri" w:hAnsi="Calibri" w:cs="Arial"/>
                <w:b/>
                <w:color w:val="000000" w:themeColor="text1"/>
                <w:sz w:val="22"/>
                <w:szCs w:val="22"/>
                <w:u w:val="single"/>
              </w:rPr>
              <w:t xml:space="preserve">Late submission will result in a late penalty mark, as follows: </w:t>
            </w:r>
          </w:p>
          <w:p w:rsidR="00D015A9" w:rsidRDefault="00D015A9" w:rsidP="00D015A9">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D015A9" w:rsidRDefault="00D015A9" w:rsidP="00D015A9">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C70A7C" w:rsidRDefault="00D015A9" w:rsidP="00D015A9">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p>
        </w:tc>
      </w:tr>
    </w:tbl>
    <w:p w:rsidR="0028204E" w:rsidRPr="00C70A7C"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AF4F0B">
        <w:tc>
          <w:tcPr>
            <w:tcW w:w="10598" w:type="dxa"/>
            <w:shd w:val="pct10" w:color="auto" w:fill="auto"/>
          </w:tcPr>
          <w:p w:rsidR="00AF4F0B" w:rsidRPr="00C70A7C" w:rsidRDefault="00AF4F0B" w:rsidP="00273FEE">
            <w:pPr>
              <w:rPr>
                <w:rFonts w:ascii="Calibri" w:hAnsi="Calibri" w:cs="Arial"/>
                <w:b/>
                <w:color w:val="000000" w:themeColor="text1"/>
                <w:sz w:val="22"/>
                <w:szCs w:val="22"/>
              </w:rPr>
            </w:pPr>
            <w:r w:rsidRPr="00C70A7C">
              <w:rPr>
                <w:rFonts w:ascii="Calibri" w:hAnsi="Calibri" w:cs="Arial"/>
                <w:b/>
                <w:color w:val="000000" w:themeColor="text1"/>
                <w:sz w:val="22"/>
                <w:szCs w:val="22"/>
              </w:rPr>
              <w:t>Learning Outcomes tested</w:t>
            </w:r>
          </w:p>
          <w:p w:rsidR="00AF4F0B" w:rsidRPr="00C70A7C" w:rsidRDefault="00AF4F0B" w:rsidP="00273FEE">
            <w:pPr>
              <w:rPr>
                <w:rFonts w:ascii="Calibri" w:hAnsi="Calibri" w:cs="Arial"/>
                <w:color w:val="000000" w:themeColor="text1"/>
                <w:sz w:val="22"/>
                <w:szCs w:val="22"/>
              </w:rPr>
            </w:pPr>
            <w:r w:rsidRPr="00C70A7C">
              <w:rPr>
                <w:rFonts w:ascii="Calibri" w:hAnsi="Calibri" w:cs="Arial"/>
                <w:b/>
                <w:color w:val="000000" w:themeColor="text1"/>
                <w:sz w:val="22"/>
                <w:szCs w:val="22"/>
              </w:rPr>
              <w:t>(from module syllabus)</w:t>
            </w:r>
          </w:p>
        </w:tc>
      </w:tr>
      <w:tr w:rsidR="00C70A7C" w:rsidRPr="00C70A7C" w:rsidTr="00AF4F0B">
        <w:tc>
          <w:tcPr>
            <w:tcW w:w="10598" w:type="dxa"/>
          </w:tcPr>
          <w:p w:rsidR="001459D7" w:rsidRPr="00293077" w:rsidRDefault="001459D7" w:rsidP="001459D7">
            <w:pPr>
              <w:pStyle w:val="BodyTextIndent2"/>
              <w:numPr>
                <w:ilvl w:val="0"/>
                <w:numId w:val="8"/>
              </w:numPr>
              <w:spacing w:after="0" w:line="240" w:lineRule="auto"/>
              <w:rPr>
                <w:rFonts w:asciiTheme="minorHAnsi" w:hAnsiTheme="minorHAnsi"/>
                <w:sz w:val="22"/>
                <w:szCs w:val="22"/>
              </w:rPr>
            </w:pPr>
            <w:r w:rsidRPr="00293077">
              <w:rPr>
                <w:rFonts w:asciiTheme="minorHAnsi" w:hAnsiTheme="minorHAnsi" w:cs="Calibri"/>
                <w:color w:val="000000" w:themeColor="text1"/>
                <w:sz w:val="22"/>
              </w:rPr>
              <w:t>Evaluate the concepts, principles, technologies and techniques used in the development of web applications.</w:t>
            </w:r>
          </w:p>
          <w:p w:rsidR="00AF4F0B" w:rsidRPr="00C70A7C" w:rsidRDefault="00AF4F0B" w:rsidP="00273FEE">
            <w:pPr>
              <w:rPr>
                <w:rFonts w:ascii="Calibri" w:hAnsi="Calibri"/>
                <w:color w:val="000000" w:themeColor="text1"/>
                <w:sz w:val="22"/>
                <w:szCs w:val="22"/>
              </w:rPr>
            </w:pPr>
          </w:p>
        </w:tc>
      </w:tr>
      <w:tr w:rsidR="00C70A7C" w:rsidRPr="00C70A7C" w:rsidTr="00AF4F0B">
        <w:tc>
          <w:tcPr>
            <w:tcW w:w="10598" w:type="dxa"/>
          </w:tcPr>
          <w:p w:rsidR="00AF4F0B" w:rsidRPr="001459D7" w:rsidRDefault="001459D7" w:rsidP="002A67AB">
            <w:pPr>
              <w:pStyle w:val="BodyTextIndent2"/>
              <w:numPr>
                <w:ilvl w:val="0"/>
                <w:numId w:val="8"/>
              </w:numPr>
              <w:spacing w:after="0" w:line="240" w:lineRule="auto"/>
              <w:rPr>
                <w:rFonts w:ascii="Calibri" w:hAnsi="Calibri"/>
                <w:color w:val="000000" w:themeColor="text1"/>
                <w:sz w:val="22"/>
                <w:szCs w:val="22"/>
              </w:rPr>
            </w:pPr>
            <w:r w:rsidRPr="001459D7">
              <w:rPr>
                <w:rFonts w:asciiTheme="minorHAnsi" w:hAnsiTheme="minorHAnsi" w:cs="Calibri"/>
                <w:color w:val="000000" w:themeColor="text1"/>
                <w:sz w:val="22"/>
              </w:rPr>
              <w:t>Design and implement web applications using server-side programming language(s) to resolve a range of web-based problem scenarios.</w:t>
            </w:r>
          </w:p>
          <w:p w:rsidR="00AF4F0B" w:rsidRPr="00C70A7C" w:rsidRDefault="00AF4F0B" w:rsidP="00273FEE">
            <w:pPr>
              <w:rPr>
                <w:rFonts w:ascii="Calibri" w:hAnsi="Calibri"/>
                <w:color w:val="000000" w:themeColor="text1"/>
                <w:sz w:val="22"/>
                <w:szCs w:val="22"/>
              </w:rPr>
            </w:pPr>
          </w:p>
        </w:tc>
      </w:tr>
    </w:tbl>
    <w:p w:rsidR="0028204E" w:rsidRPr="00C70A7C" w:rsidRDefault="00BA1176" w:rsidP="00BA1176">
      <w:pPr>
        <w:numPr>
          <w:ilvl w:val="0"/>
          <w:numId w:val="3"/>
        </w:numPr>
        <w:rPr>
          <w:rFonts w:ascii="Calibri" w:hAnsi="Calibri" w:cs="Calibri"/>
          <w:b/>
          <w:color w:val="000000" w:themeColor="text1"/>
        </w:rPr>
      </w:pPr>
      <w:r w:rsidRPr="00C70A7C">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576AB4">
        <w:tc>
          <w:tcPr>
            <w:tcW w:w="10670" w:type="dxa"/>
            <w:shd w:val="clear" w:color="auto" w:fill="C0C0C0"/>
          </w:tcPr>
          <w:p w:rsidR="005969E2" w:rsidRPr="00C70A7C" w:rsidRDefault="00933F10" w:rsidP="00576AB4">
            <w:pPr>
              <w:jc w:val="center"/>
              <w:rPr>
                <w:rFonts w:ascii="Calibri" w:hAnsi="Calibri"/>
                <w:b/>
                <w:color w:val="000000" w:themeColor="text1"/>
                <w:sz w:val="40"/>
                <w:szCs w:val="40"/>
              </w:rPr>
            </w:pPr>
            <w:r w:rsidRPr="00C70A7C">
              <w:rPr>
                <w:color w:val="000000" w:themeColor="text1"/>
                <w:sz w:val="32"/>
              </w:rPr>
              <w:lastRenderedPageBreak/>
              <w:br w:type="page"/>
            </w:r>
            <w:r w:rsidR="005969E2" w:rsidRPr="00C70A7C">
              <w:rPr>
                <w:rFonts w:ascii="Calibri" w:hAnsi="Calibri"/>
                <w:b/>
                <w:color w:val="000000" w:themeColor="text1"/>
                <w:sz w:val="40"/>
                <w:szCs w:val="40"/>
              </w:rPr>
              <w:t>TASK DESCRIPTION</w:t>
            </w:r>
          </w:p>
        </w:tc>
      </w:tr>
    </w:tbl>
    <w:p w:rsidR="005969E2" w:rsidRPr="00C70A7C" w:rsidRDefault="005969E2" w:rsidP="005969E2">
      <w:pPr>
        <w:jc w:val="both"/>
        <w:rPr>
          <w:color w:val="000000" w:themeColor="text1"/>
          <w:sz w:val="22"/>
          <w:szCs w:val="22"/>
        </w:rPr>
      </w:pPr>
    </w:p>
    <w:p w:rsidR="00EE6F25" w:rsidRPr="00C70A7C" w:rsidRDefault="00CC241A" w:rsidP="005969E2">
      <w:pPr>
        <w:jc w:val="both"/>
        <w:rPr>
          <w:color w:val="000000" w:themeColor="text1"/>
          <w:sz w:val="22"/>
          <w:szCs w:val="22"/>
        </w:rPr>
      </w:pPr>
      <w:r w:rsidRPr="00C70A7C">
        <w:rPr>
          <w:rFonts w:ascii="Calibri" w:hAnsi="Calibri"/>
          <w:i/>
          <w:color w:val="000000" w:themeColor="text1"/>
        </w:rPr>
        <w:t>(Lecturer – please i</w:t>
      </w:r>
      <w:r w:rsidR="00EE6F25" w:rsidRPr="00C70A7C">
        <w:rPr>
          <w:rFonts w:ascii="Calibri" w:hAnsi="Calibri"/>
          <w:i/>
          <w:color w:val="000000" w:themeColor="text1"/>
        </w:rPr>
        <w:t>nsert task</w:t>
      </w:r>
      <w:r w:rsidR="002C449B" w:rsidRPr="00C70A7C">
        <w:rPr>
          <w:rFonts w:ascii="Calibri" w:hAnsi="Calibri"/>
          <w:i/>
          <w:color w:val="000000" w:themeColor="text1"/>
        </w:rPr>
        <w:t>(s)</w:t>
      </w:r>
      <w:r w:rsidR="006716C7" w:rsidRPr="00C70A7C">
        <w:rPr>
          <w:rFonts w:ascii="Calibri" w:hAnsi="Calibri"/>
          <w:i/>
          <w:color w:val="000000" w:themeColor="text1"/>
        </w:rPr>
        <w:t xml:space="preserve"> / questions </w:t>
      </w:r>
      <w:r w:rsidR="00644256" w:rsidRPr="00C70A7C">
        <w:rPr>
          <w:rFonts w:ascii="Calibri" w:hAnsi="Calibri"/>
          <w:i/>
          <w:color w:val="000000" w:themeColor="text1"/>
        </w:rPr>
        <w:t xml:space="preserve">/ what the student must do, </w:t>
      </w:r>
      <w:r w:rsidR="00EE6F25" w:rsidRPr="00C70A7C">
        <w:rPr>
          <w:rFonts w:ascii="Calibri" w:hAnsi="Calibri"/>
          <w:i/>
          <w:color w:val="000000" w:themeColor="text1"/>
        </w:rPr>
        <w:t>here)</w:t>
      </w:r>
    </w:p>
    <w:p w:rsidR="00EE6F25" w:rsidRPr="00C70A7C" w:rsidRDefault="00EE6F25" w:rsidP="005969E2">
      <w:pPr>
        <w:jc w:val="both"/>
        <w:rPr>
          <w:color w:val="000000" w:themeColor="text1"/>
          <w:sz w:val="22"/>
          <w:szCs w:val="22"/>
        </w:rPr>
      </w:pPr>
    </w:p>
    <w:p w:rsidR="00EE6F25" w:rsidRPr="00C70A7C" w:rsidRDefault="00EE6F25" w:rsidP="005969E2">
      <w:pPr>
        <w:jc w:val="both"/>
        <w:rPr>
          <w:color w:val="000000" w:themeColor="text1"/>
          <w:sz w:val="22"/>
          <w:szCs w:val="22"/>
        </w:rPr>
      </w:pPr>
    </w:p>
    <w:p w:rsidR="009F2019" w:rsidRPr="00CC668E" w:rsidRDefault="009F2019" w:rsidP="009F2019">
      <w:pPr>
        <w:jc w:val="both"/>
        <w:rPr>
          <w:rFonts w:ascii="Calibri" w:hAnsi="Calibri"/>
          <w:sz w:val="22"/>
          <w:szCs w:val="22"/>
        </w:rPr>
      </w:pPr>
      <w:r>
        <w:rPr>
          <w:rFonts w:ascii="Calibri" w:hAnsi="Calibri"/>
          <w:sz w:val="22"/>
          <w:szCs w:val="22"/>
        </w:rPr>
        <w:t>Develop an information-based</w:t>
      </w:r>
      <w:r w:rsidRPr="00CC668E">
        <w:rPr>
          <w:rFonts w:ascii="Calibri" w:hAnsi="Calibri"/>
          <w:sz w:val="22"/>
          <w:szCs w:val="22"/>
        </w:rPr>
        <w:t xml:space="preserve"> website which supports dynamic content. </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website and the dynamic content is left to the discretion of the student. Once decided, the </w:t>
      </w:r>
      <w:r>
        <w:rPr>
          <w:rFonts w:ascii="Calibri" w:hAnsi="Calibri"/>
          <w:sz w:val="22"/>
          <w:szCs w:val="22"/>
        </w:rPr>
        <w:t>content</w:t>
      </w:r>
      <w:r w:rsidRPr="00CC668E">
        <w:rPr>
          <w:rFonts w:ascii="Calibri" w:hAnsi="Calibri"/>
          <w:sz w:val="22"/>
          <w:szCs w:val="22"/>
        </w:rPr>
        <w:t xml:space="preserve"> should be approved by the lecturer.</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The site should include the following</w:t>
      </w:r>
      <w:r>
        <w:rPr>
          <w:rFonts w:ascii="Calibri" w:hAnsi="Calibri"/>
          <w:sz w:val="22"/>
          <w:szCs w:val="22"/>
        </w:rPr>
        <w:t>:</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1. Data should be stored in an appropriately normalised database.</w:t>
      </w:r>
    </w:p>
    <w:p w:rsidR="009F2019" w:rsidRPr="00CC668E" w:rsidRDefault="009F2019" w:rsidP="009F2019">
      <w:pPr>
        <w:jc w:val="both"/>
        <w:rPr>
          <w:rFonts w:ascii="Calibri" w:hAnsi="Calibri"/>
          <w:sz w:val="22"/>
          <w:szCs w:val="22"/>
        </w:rPr>
      </w:pPr>
      <w:r w:rsidRPr="00CC668E">
        <w:rPr>
          <w:rFonts w:ascii="Calibri" w:hAnsi="Calibri"/>
          <w:sz w:val="22"/>
          <w:szCs w:val="22"/>
        </w:rPr>
        <w:t>2. The website should connect to the database in order to retrieve content and display it on web pages.</w:t>
      </w:r>
    </w:p>
    <w:p w:rsidR="009F2019" w:rsidRDefault="009F2019" w:rsidP="009F2019">
      <w:pPr>
        <w:jc w:val="both"/>
        <w:rPr>
          <w:rFonts w:ascii="Calibri" w:hAnsi="Calibri"/>
          <w:sz w:val="22"/>
          <w:szCs w:val="22"/>
        </w:rPr>
      </w:pPr>
      <w:r w:rsidRPr="00CC668E">
        <w:rPr>
          <w:rFonts w:ascii="Calibri" w:hAnsi="Calibri"/>
          <w:sz w:val="22"/>
          <w:szCs w:val="22"/>
        </w:rPr>
        <w:t>3. The user should be able to search for information and appropriate responses should be displayed as a result.</w:t>
      </w:r>
    </w:p>
    <w:p w:rsidR="009F2019" w:rsidRDefault="009F2019" w:rsidP="009F2019">
      <w:pPr>
        <w:jc w:val="both"/>
        <w:rPr>
          <w:rFonts w:ascii="Calibri" w:hAnsi="Calibri"/>
          <w:sz w:val="22"/>
          <w:szCs w:val="22"/>
        </w:rPr>
      </w:pPr>
      <w:r>
        <w:rPr>
          <w:rFonts w:ascii="Calibri" w:hAnsi="Calibri"/>
          <w:sz w:val="22"/>
          <w:szCs w:val="22"/>
        </w:rPr>
        <w:t xml:space="preserve">4. Suitable </w:t>
      </w:r>
      <w:r w:rsidR="001E321A">
        <w:rPr>
          <w:rFonts w:ascii="Calibri" w:hAnsi="Calibri"/>
          <w:sz w:val="22"/>
          <w:szCs w:val="22"/>
        </w:rPr>
        <w:t xml:space="preserve">basic </w:t>
      </w:r>
      <w:r>
        <w:rPr>
          <w:rFonts w:ascii="Calibri" w:hAnsi="Calibri"/>
          <w:sz w:val="22"/>
          <w:szCs w:val="22"/>
        </w:rPr>
        <w:t>security measures should be taken to protect data (</w:t>
      </w:r>
      <w:proofErr w:type="spellStart"/>
      <w:r>
        <w:rPr>
          <w:rFonts w:ascii="Calibri" w:hAnsi="Calibri"/>
          <w:sz w:val="22"/>
          <w:szCs w:val="22"/>
        </w:rPr>
        <w:t>eg</w:t>
      </w:r>
      <w:proofErr w:type="spellEnd"/>
      <w:r>
        <w:rPr>
          <w:rFonts w:ascii="Calibri" w:hAnsi="Calibri"/>
          <w:sz w:val="22"/>
          <w:szCs w:val="22"/>
        </w:rPr>
        <w:t xml:space="preserve"> login, validation)</w:t>
      </w:r>
    </w:p>
    <w:p w:rsidR="009F2019" w:rsidRPr="00CC668E" w:rsidRDefault="009F2019" w:rsidP="009F2019">
      <w:pPr>
        <w:jc w:val="both"/>
        <w:rPr>
          <w:rFonts w:ascii="Calibri" w:hAnsi="Calibri" w:cs="Arial"/>
          <w:szCs w:val="22"/>
        </w:rPr>
      </w:pPr>
      <w:r>
        <w:rPr>
          <w:rFonts w:ascii="Calibri" w:hAnsi="Calibri"/>
          <w:sz w:val="22"/>
          <w:szCs w:val="22"/>
        </w:rPr>
        <w:t xml:space="preserve">5. There should also be an administrator/interactive aspect to your website </w:t>
      </w:r>
      <w:proofErr w:type="spellStart"/>
      <w:r>
        <w:rPr>
          <w:rFonts w:ascii="Calibri" w:hAnsi="Calibri"/>
          <w:sz w:val="22"/>
          <w:szCs w:val="22"/>
        </w:rPr>
        <w:t>eg</w:t>
      </w:r>
      <w:proofErr w:type="spellEnd"/>
      <w:r>
        <w:rPr>
          <w:rFonts w:ascii="Calibri" w:hAnsi="Calibri"/>
          <w:sz w:val="22"/>
          <w:szCs w:val="22"/>
        </w:rPr>
        <w:t xml:space="preserve"> add, edit, </w:t>
      </w:r>
      <w:proofErr w:type="gramStart"/>
      <w:r>
        <w:rPr>
          <w:rFonts w:ascii="Calibri" w:hAnsi="Calibri"/>
          <w:sz w:val="22"/>
          <w:szCs w:val="22"/>
        </w:rPr>
        <w:t>delete</w:t>
      </w:r>
      <w:proofErr w:type="gramEnd"/>
      <w:r>
        <w:rPr>
          <w:rFonts w:ascii="Calibri" w:hAnsi="Calibri"/>
          <w:sz w:val="22"/>
          <w:szCs w:val="22"/>
        </w:rPr>
        <w:t xml:space="preserve"> records.</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1000 words </w:t>
      </w:r>
      <w:r>
        <w:rPr>
          <w:rFonts w:ascii="Calibri" w:hAnsi="Calibri"/>
          <w:sz w:val="22"/>
          <w:szCs w:val="22"/>
        </w:rPr>
        <w:t xml:space="preserve">with an </w:t>
      </w:r>
      <w:r w:rsidRPr="0024488B">
        <w:rPr>
          <w:rFonts w:ascii="Calibri" w:hAnsi="Calibri"/>
          <w:sz w:val="22"/>
          <w:szCs w:val="22"/>
          <w:u w:val="single"/>
        </w:rPr>
        <w:t>overview</w:t>
      </w:r>
      <w:r>
        <w:rPr>
          <w:rFonts w:ascii="Calibri" w:hAnsi="Calibri"/>
          <w:sz w:val="22"/>
          <w:szCs w:val="22"/>
        </w:rPr>
        <w:t xml:space="preserve"> of</w:t>
      </w:r>
      <w:r w:rsidRPr="00CC668E">
        <w:rPr>
          <w:rFonts w:ascii="Calibri" w:hAnsi="Calibri"/>
          <w:sz w:val="22"/>
          <w:szCs w:val="22"/>
        </w:rPr>
        <w:t xml:space="preserve"> issues that would need consideration if this website were to become a live website. This might include, but is not limited to, issues such as security, scalability, usability.</w:t>
      </w:r>
    </w:p>
    <w:p w:rsidR="009F2019" w:rsidRPr="00CC668E" w:rsidRDefault="009F2019" w:rsidP="009F2019">
      <w:pPr>
        <w:jc w:val="both"/>
        <w:rPr>
          <w:rFonts w:ascii="Calibri" w:hAnsi="Calibri"/>
          <w:sz w:val="22"/>
          <w:szCs w:val="22"/>
        </w:rPr>
      </w:pPr>
    </w:p>
    <w:p w:rsidR="00EB4F96" w:rsidRPr="00C70A7C" w:rsidRDefault="009F2019" w:rsidP="005969E2">
      <w:pPr>
        <w:jc w:val="both"/>
        <w:rPr>
          <w:color w:val="000000" w:themeColor="text1"/>
          <w:sz w:val="22"/>
          <w:szCs w:val="22"/>
        </w:rPr>
      </w:pPr>
      <w:r w:rsidRPr="00CC668E">
        <w:rPr>
          <w:rFonts w:ascii="Calibri" w:hAnsi="Calibri"/>
          <w:sz w:val="22"/>
          <w:szCs w:val="22"/>
        </w:rPr>
        <w:t>This report, along with an individual demonstration will be used to assess your technical understanding of the core methodologies fundamental to database-driven websites.</w:t>
      </w:r>
      <w:r>
        <w:rPr>
          <w:rFonts w:ascii="Calibri" w:hAnsi="Calibri"/>
          <w:sz w:val="22"/>
          <w:szCs w:val="22"/>
        </w:rPr>
        <w:t xml:space="preserve"> The demonstration will take place around the middle of January (TBA) – this is usually done during normal class time.</w:t>
      </w:r>
    </w:p>
    <w:p w:rsidR="00EB4F96" w:rsidRPr="00C70A7C" w:rsidRDefault="00EB4F96" w:rsidP="005969E2">
      <w:pPr>
        <w:jc w:val="both"/>
        <w:rPr>
          <w:color w:val="000000" w:themeColor="text1"/>
          <w:sz w:val="22"/>
          <w:szCs w:val="22"/>
        </w:rPr>
      </w:pPr>
    </w:p>
    <w:p w:rsidR="00EB4F96" w:rsidRPr="00C70A7C" w:rsidRDefault="00EB4F96" w:rsidP="005969E2">
      <w:pPr>
        <w:jc w:val="both"/>
        <w:rPr>
          <w:color w:val="000000" w:themeColor="text1"/>
          <w:sz w:val="22"/>
          <w:szCs w:val="22"/>
        </w:rPr>
      </w:pPr>
    </w:p>
    <w:p w:rsidR="00EE6F25" w:rsidRPr="00C70A7C" w:rsidRDefault="00EE6F25" w:rsidP="005969E2">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0A7C" w:rsidRPr="00C70A7C" w:rsidTr="00100396">
        <w:trPr>
          <w:trHeight w:val="414"/>
        </w:trPr>
        <w:tc>
          <w:tcPr>
            <w:tcW w:w="10670" w:type="dxa"/>
            <w:shd w:val="clear" w:color="auto" w:fill="D9D9D9"/>
          </w:tcPr>
          <w:p w:rsidR="00EE6F25" w:rsidRPr="00C70A7C" w:rsidRDefault="004B6C14" w:rsidP="004B6C14">
            <w:pPr>
              <w:jc w:val="center"/>
              <w:rPr>
                <w:rFonts w:ascii="Calibri" w:hAnsi="Calibri" w:cs="Arial"/>
                <w:b/>
                <w:caps/>
                <w:color w:val="000000" w:themeColor="text1"/>
                <w:sz w:val="40"/>
              </w:rPr>
            </w:pPr>
            <w:r w:rsidRPr="00C70A7C">
              <w:rPr>
                <w:rFonts w:ascii="Calibri" w:hAnsi="Calibri" w:cs="Arial"/>
                <w:b/>
                <w:caps/>
                <w:color w:val="000000" w:themeColor="text1"/>
                <w:sz w:val="40"/>
              </w:rPr>
              <w:t>GUIDANCE</w:t>
            </w:r>
            <w:r w:rsidR="00EE6F25" w:rsidRPr="00C70A7C">
              <w:rPr>
                <w:rFonts w:ascii="Calibri" w:hAnsi="Calibri" w:cs="Arial"/>
                <w:b/>
                <w:caps/>
                <w:color w:val="000000" w:themeColor="text1"/>
                <w:sz w:val="40"/>
              </w:rPr>
              <w:t xml:space="preserve"> </w:t>
            </w:r>
            <w:r w:rsidRPr="00C70A7C">
              <w:rPr>
                <w:rFonts w:ascii="Calibri" w:hAnsi="Calibri" w:cs="Arial"/>
                <w:b/>
                <w:caps/>
                <w:color w:val="000000" w:themeColor="text1"/>
                <w:sz w:val="40"/>
              </w:rPr>
              <w:t>FOR</w:t>
            </w:r>
            <w:r w:rsidR="00EE6F25" w:rsidRPr="00C70A7C">
              <w:rPr>
                <w:rFonts w:ascii="Calibri" w:hAnsi="Calibri" w:cs="Arial"/>
                <w:b/>
                <w:caps/>
                <w:color w:val="000000" w:themeColor="text1"/>
                <w:sz w:val="40"/>
              </w:rPr>
              <w:t xml:space="preserve"> Students</w:t>
            </w:r>
            <w:r w:rsidRPr="00C70A7C">
              <w:rPr>
                <w:rFonts w:ascii="Calibri" w:hAnsi="Calibri" w:cs="Arial"/>
                <w:b/>
                <w:caps/>
                <w:color w:val="000000" w:themeColor="text1"/>
                <w:sz w:val="40"/>
              </w:rPr>
              <w:t xml:space="preserve"> IN THE COMPLETION OF TASKS</w:t>
            </w:r>
          </w:p>
        </w:tc>
      </w:tr>
    </w:tbl>
    <w:p w:rsidR="005969E2" w:rsidRPr="00C70A7C" w:rsidRDefault="005969E2" w:rsidP="00EA0F4E">
      <w:pPr>
        <w:jc w:val="both"/>
        <w:rPr>
          <w:color w:val="000000" w:themeColor="text1"/>
          <w:sz w:val="22"/>
          <w:szCs w:val="22"/>
        </w:rPr>
      </w:pPr>
    </w:p>
    <w:p w:rsidR="00423934" w:rsidRPr="00C70A7C" w:rsidRDefault="00423934" w:rsidP="00423934">
      <w:pPr>
        <w:jc w:val="both"/>
        <w:rPr>
          <w:color w:val="000000" w:themeColor="text1"/>
          <w:sz w:val="22"/>
          <w:szCs w:val="22"/>
        </w:rPr>
      </w:pPr>
      <w:r w:rsidRPr="00C70A7C">
        <w:rPr>
          <w:rFonts w:ascii="Calibri" w:hAnsi="Calibri"/>
          <w:i/>
          <w:color w:val="000000" w:themeColor="text1"/>
        </w:rPr>
        <w:t xml:space="preserve">(Lecturer – please insert guidance for students </w:t>
      </w:r>
      <w:r w:rsidR="00C36D9A" w:rsidRPr="00C70A7C">
        <w:rPr>
          <w:rFonts w:ascii="Calibri" w:hAnsi="Calibri"/>
          <w:i/>
          <w:color w:val="000000" w:themeColor="text1"/>
        </w:rPr>
        <w:t>here. Please link the task to the</w:t>
      </w:r>
      <w:r w:rsidRPr="00C70A7C">
        <w:rPr>
          <w:rFonts w:ascii="Calibri" w:hAnsi="Calibri"/>
          <w:i/>
          <w:color w:val="000000" w:themeColor="text1"/>
        </w:rPr>
        <w:t xml:space="preserve"> five </w:t>
      </w:r>
      <w:r w:rsidR="00C36D9A" w:rsidRPr="00C70A7C">
        <w:rPr>
          <w:rFonts w:ascii="Calibri" w:hAnsi="Calibri"/>
          <w:i/>
          <w:color w:val="000000" w:themeColor="text1"/>
        </w:rPr>
        <w:t xml:space="preserve">common </w:t>
      </w:r>
      <w:r w:rsidR="000A492A" w:rsidRPr="00C70A7C">
        <w:rPr>
          <w:rFonts w:ascii="Calibri" w:hAnsi="Calibri"/>
          <w:i/>
          <w:color w:val="000000" w:themeColor="text1"/>
        </w:rPr>
        <w:t xml:space="preserve">assessment </w:t>
      </w:r>
      <w:r w:rsidR="00C36D9A" w:rsidRPr="00C70A7C">
        <w:rPr>
          <w:rFonts w:ascii="Calibri" w:hAnsi="Calibri"/>
          <w:i/>
          <w:color w:val="000000" w:themeColor="text1"/>
        </w:rPr>
        <w:t>criteria overleaf</w:t>
      </w:r>
      <w:r w:rsidRPr="00C70A7C">
        <w:rPr>
          <w:rFonts w:ascii="Calibri" w:hAnsi="Calibri"/>
          <w:i/>
          <w:color w:val="000000" w:themeColor="text1"/>
        </w:rPr>
        <w:t>)</w:t>
      </w:r>
    </w:p>
    <w:p w:rsidR="009F2019" w:rsidRDefault="009F2019">
      <w:pPr>
        <w:rPr>
          <w:color w:val="000000" w:themeColor="text1"/>
        </w:rPr>
      </w:pPr>
    </w:p>
    <w:p w:rsidR="009F2019" w:rsidRPr="00CC668E" w:rsidRDefault="009F2019" w:rsidP="009F2019">
      <w:pPr>
        <w:jc w:val="both"/>
        <w:rPr>
          <w:rFonts w:ascii="Calibri" w:hAnsi="Calibri"/>
          <w:b/>
          <w:sz w:val="22"/>
          <w:u w:val="single"/>
        </w:rPr>
      </w:pPr>
      <w:r w:rsidRPr="00CC668E">
        <w:rPr>
          <w:rFonts w:ascii="Calibri" w:hAnsi="Calibri"/>
          <w:b/>
          <w:sz w:val="22"/>
          <w:u w:val="single"/>
        </w:rPr>
        <w:t>WEBSITE</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Practical Application and Deployment (50)</w:t>
      </w:r>
      <w:r w:rsidRPr="00CC668E">
        <w:rPr>
          <w:rFonts w:ascii="Calibri" w:hAnsi="Calibri"/>
          <w:sz w:val="22"/>
        </w:rPr>
        <w:t xml:space="preserve"> </w:t>
      </w:r>
    </w:p>
    <w:p w:rsidR="009F2019" w:rsidRPr="00CC668E" w:rsidRDefault="009F2019" w:rsidP="009F2019">
      <w:pPr>
        <w:rPr>
          <w:rFonts w:ascii="Calibri" w:hAnsi="Calibri"/>
          <w:sz w:val="22"/>
        </w:rPr>
      </w:pPr>
      <w:r w:rsidRPr="00CC668E">
        <w:rPr>
          <w:rFonts w:ascii="Calibri" w:hAnsi="Calibri"/>
          <w:sz w:val="22"/>
        </w:rPr>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xml:space="preserve">, </w:t>
      </w:r>
      <w:r w:rsidR="001E321A">
        <w:rPr>
          <w:rFonts w:ascii="Calibri" w:hAnsi="Calibri"/>
          <w:sz w:val="22"/>
        </w:rPr>
        <w:t xml:space="preserve">complexity of </w:t>
      </w:r>
      <w:r>
        <w:rPr>
          <w:rFonts w:ascii="Calibri" w:hAnsi="Calibri"/>
          <w:sz w:val="22"/>
        </w:rPr>
        <w:t>administrator tools</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 xml:space="preserve"> </w:t>
      </w:r>
      <w:r>
        <w:rPr>
          <w:rFonts w:ascii="Calibri" w:hAnsi="Calibri"/>
          <w:sz w:val="22"/>
        </w:rPr>
        <w:t>(30)</w:t>
      </w:r>
    </w:p>
    <w:p w:rsidR="009F2019" w:rsidRPr="00CC668E" w:rsidRDefault="009F2019" w:rsidP="009F2019">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w:t>
      </w:r>
      <w:r w:rsidR="001E321A">
        <w:rPr>
          <w:rFonts w:ascii="Calibri" w:hAnsi="Calibri"/>
          <w:sz w:val="22"/>
        </w:rPr>
        <w:t xml:space="preserve">You must have </w:t>
      </w:r>
      <w:r w:rsidR="001E321A">
        <w:rPr>
          <w:rFonts w:ascii="Calibri" w:hAnsi="Calibri"/>
          <w:sz w:val="22"/>
          <w:u w:val="single"/>
        </w:rPr>
        <w:t>at least</w:t>
      </w:r>
      <w:r w:rsidR="001E321A">
        <w:rPr>
          <w:rFonts w:ascii="Calibri" w:hAnsi="Calibri"/>
          <w:sz w:val="22"/>
        </w:rPr>
        <w:t xml:space="preserve"> two tables. </w:t>
      </w:r>
      <w:r>
        <w:rPr>
          <w:rFonts w:ascii="Calibri" w:hAnsi="Calibri"/>
          <w:sz w:val="22"/>
        </w:rPr>
        <w:t>(10)</w:t>
      </w:r>
    </w:p>
    <w:p w:rsidR="009F2019" w:rsidRPr="00CC668E" w:rsidRDefault="009F2019" w:rsidP="009F2019">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9F2019" w:rsidRPr="00CC668E" w:rsidRDefault="009F2019" w:rsidP="009F2019">
      <w:pPr>
        <w:rPr>
          <w:rFonts w:ascii="Calibri" w:hAnsi="Calibri"/>
          <w:sz w:val="22"/>
        </w:rPr>
      </w:pPr>
    </w:p>
    <w:p w:rsidR="009F2019" w:rsidRPr="00CC668E" w:rsidRDefault="009F2019" w:rsidP="009F2019">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website.</w:t>
      </w:r>
    </w:p>
    <w:p w:rsidR="009F2019" w:rsidRDefault="009F2019" w:rsidP="009F2019">
      <w:pPr>
        <w:rPr>
          <w:rFonts w:ascii="Calibri" w:hAnsi="Calibri"/>
          <w:sz w:val="22"/>
        </w:rPr>
      </w:pPr>
    </w:p>
    <w:p w:rsidR="009F2019" w:rsidRPr="00CC668E" w:rsidRDefault="009F2019" w:rsidP="009F2019">
      <w:pPr>
        <w:rPr>
          <w:rFonts w:ascii="Calibri" w:hAnsi="Calibri"/>
          <w:sz w:val="22"/>
        </w:rPr>
      </w:pPr>
    </w:p>
    <w:p w:rsidR="009F2019" w:rsidRDefault="009F2019" w:rsidP="009F2019">
      <w:pPr>
        <w:rPr>
          <w:rFonts w:ascii="Calibri" w:hAnsi="Calibri"/>
          <w:b/>
          <w:sz w:val="22"/>
          <w:u w:val="single"/>
        </w:rPr>
      </w:pPr>
      <w:r w:rsidRPr="00CC668E">
        <w:rPr>
          <w:rFonts w:ascii="Calibri" w:hAnsi="Calibri"/>
          <w:b/>
          <w:sz w:val="22"/>
          <w:u w:val="single"/>
        </w:rPr>
        <w:t>REPORT</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Research-informed Literature (15)</w:t>
      </w:r>
      <w:r w:rsidRPr="00CC668E">
        <w:rPr>
          <w:rFonts w:ascii="Calibri" w:hAnsi="Calibri"/>
          <w:sz w:val="22"/>
        </w:rPr>
        <w:t xml:space="preserve"> – Investigation of the issues affecting dynamic websites (</w:t>
      </w:r>
      <w:proofErr w:type="spellStart"/>
      <w:r w:rsidRPr="00CC668E">
        <w:rPr>
          <w:rFonts w:ascii="Calibri" w:hAnsi="Calibri"/>
          <w:sz w:val="22"/>
        </w:rPr>
        <w:t>eg</w:t>
      </w:r>
      <w:proofErr w:type="spellEnd"/>
      <w:r w:rsidRPr="00CC668E">
        <w:rPr>
          <w:rFonts w:ascii="Calibri" w:hAnsi="Calibri"/>
          <w:sz w:val="22"/>
        </w:rPr>
        <w:t xml:space="preserve"> security, scalability, usability </w:t>
      </w:r>
      <w:proofErr w:type="spellStart"/>
      <w:r w:rsidRPr="00CC668E">
        <w:rPr>
          <w:rFonts w:ascii="Calibri" w:hAnsi="Calibri"/>
          <w:sz w:val="22"/>
        </w:rPr>
        <w:t>etc</w:t>
      </w:r>
      <w:proofErr w:type="spellEnd"/>
      <w:r w:rsidRPr="00CC668E">
        <w:rPr>
          <w:rFonts w:ascii="Calibri" w:hAnsi="Calibri"/>
          <w:sz w:val="22"/>
        </w:rPr>
        <w:t>)</w:t>
      </w:r>
    </w:p>
    <w:p w:rsidR="009F2019" w:rsidRPr="00CC668E" w:rsidRDefault="009F2019" w:rsidP="009F2019">
      <w:pPr>
        <w:rPr>
          <w:rFonts w:ascii="Calibri" w:hAnsi="Calibri"/>
          <w:b/>
          <w:sz w:val="22"/>
          <w:u w:val="single"/>
        </w:rPr>
      </w:pPr>
    </w:p>
    <w:p w:rsidR="009F2019" w:rsidRDefault="009F2019" w:rsidP="009F2019">
      <w:pPr>
        <w:rPr>
          <w:rFonts w:ascii="Calibri" w:hAnsi="Calibri"/>
          <w:sz w:val="22"/>
        </w:rPr>
      </w:pPr>
      <w:r w:rsidRPr="00CC668E">
        <w:rPr>
          <w:rFonts w:ascii="Calibri" w:hAnsi="Calibri"/>
          <w:b/>
          <w:sz w:val="22"/>
          <w:u w:val="single"/>
        </w:rPr>
        <w:t>Analysis (15)</w:t>
      </w:r>
      <w:r w:rsidRPr="00CC668E">
        <w:rPr>
          <w:rFonts w:ascii="Calibri" w:hAnsi="Calibri"/>
          <w:sz w:val="22"/>
        </w:rPr>
        <w:t xml:space="preserve"> - Consideration of how issues from the literature relate to the website produced.</w:t>
      </w:r>
    </w:p>
    <w:p w:rsidR="003223E0" w:rsidRPr="00C70A7C" w:rsidRDefault="003223E0">
      <w:pPr>
        <w:rPr>
          <w:color w:val="000000" w:themeColor="text1"/>
        </w:rPr>
      </w:pPr>
      <w:r w:rsidRPr="00C70A7C">
        <w:rPr>
          <w:color w:val="000000" w:themeColor="text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0A7C" w:rsidRPr="00C70A7C" w:rsidTr="00681208">
        <w:trPr>
          <w:jc w:val="center"/>
        </w:trPr>
        <w:tc>
          <w:tcPr>
            <w:tcW w:w="10670" w:type="dxa"/>
            <w:shd w:val="clear" w:color="auto" w:fill="BFBFBF"/>
          </w:tcPr>
          <w:p w:rsidR="00EB4F96" w:rsidRPr="00C70A7C" w:rsidRDefault="00E728A9" w:rsidP="00EB4F96">
            <w:pPr>
              <w:rPr>
                <w:color w:val="000000" w:themeColor="text1"/>
              </w:rPr>
            </w:pPr>
            <w:r w:rsidRPr="00C70A7C">
              <w:rPr>
                <w:color w:val="000000" w:themeColor="text1"/>
                <w:sz w:val="32"/>
                <w:szCs w:val="32"/>
              </w:rPr>
              <w:lastRenderedPageBreak/>
              <w:br w:type="page"/>
            </w:r>
            <w:r w:rsidR="00EB4F96" w:rsidRPr="00C70A7C">
              <w:rPr>
                <w:rFonts w:ascii="Calibri" w:hAnsi="Calibri" w:cs="Arial"/>
                <w:b/>
                <w:caps/>
                <w:color w:val="000000" w:themeColor="text1"/>
                <w:sz w:val="40"/>
              </w:rPr>
              <w:t xml:space="preserve">                 marking criteria and Student FEEDBACK</w:t>
            </w:r>
          </w:p>
        </w:tc>
      </w:tr>
    </w:tbl>
    <w:p w:rsidR="00A03BB8" w:rsidRPr="00C70A7C" w:rsidRDefault="00A03BB8" w:rsidP="004B6C14">
      <w:pPr>
        <w:rPr>
          <w:color w:val="000000" w:themeColor="text1"/>
        </w:rPr>
      </w:pPr>
    </w:p>
    <w:p w:rsidR="00EB4F96" w:rsidRPr="00C70A7C" w:rsidRDefault="00EB4F96" w:rsidP="00EB4F96">
      <w:pPr>
        <w:pStyle w:val="BodyText1"/>
        <w:tabs>
          <w:tab w:val="clear" w:pos="720"/>
          <w:tab w:val="clear" w:pos="1440"/>
        </w:tabs>
        <w:jc w:val="both"/>
        <w:rPr>
          <w:rFonts w:ascii="Calibri" w:hAnsi="Calibri"/>
          <w:color w:val="000000" w:themeColor="text1"/>
          <w:sz w:val="20"/>
        </w:rPr>
      </w:pPr>
      <w:r w:rsidRPr="00C70A7C">
        <w:rPr>
          <w:rFonts w:ascii="Calibri" w:hAnsi="Calibri"/>
          <w:color w:val="000000" w:themeColor="text1"/>
          <w:sz w:val="20"/>
        </w:rPr>
        <w:t xml:space="preserve">This section details the assessment criteria. The </w:t>
      </w:r>
      <w:r w:rsidRPr="00C70A7C">
        <w:rPr>
          <w:rFonts w:ascii="Calibri" w:hAnsi="Calibri"/>
          <w:i/>
          <w:color w:val="000000" w:themeColor="text1"/>
          <w:sz w:val="20"/>
        </w:rPr>
        <w:t>extent</w:t>
      </w:r>
      <w:r w:rsidRPr="00C70A7C">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70A7C" w:rsidRDefault="00F61A20" w:rsidP="00A03BB8">
      <w:pPr>
        <w:rPr>
          <w:rFonts w:ascii="Calibri" w:hAnsi="Calibri"/>
          <w:b/>
          <w:color w:val="000000" w:themeColor="text1"/>
          <w:sz w:val="22"/>
          <w:szCs w:val="22"/>
        </w:rPr>
        <w:sectPr w:rsidR="00F61A20" w:rsidRPr="00C70A7C" w:rsidSect="00F31C04">
          <w:footerReference w:type="default" r:id="rId10"/>
          <w:pgSz w:w="11894" w:h="16834"/>
          <w:pgMar w:top="720" w:right="720" w:bottom="720" w:left="720" w:header="706" w:footer="454" w:gutter="0"/>
          <w:paperSrc w:first="1" w:other="1"/>
          <w:cols w:space="720"/>
          <w:docGrid w:linePitch="272"/>
        </w:sectPr>
      </w:pPr>
    </w:p>
    <w:p w:rsidR="00F61A20" w:rsidRPr="00C70A7C"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C70A7C" w:rsidRPr="00C70A7C"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C70A7C" w:rsidRDefault="00F31C04" w:rsidP="00681208">
            <w:pPr>
              <w:rPr>
                <w:rFonts w:ascii="Calibri" w:hAnsi="Calibri"/>
                <w:b/>
                <w:color w:val="000000" w:themeColor="text1"/>
                <w:sz w:val="22"/>
              </w:rPr>
            </w:pPr>
            <w:r w:rsidRPr="00C70A7C">
              <w:rPr>
                <w:rFonts w:ascii="Calibri" w:hAnsi="Calibri"/>
                <w:b/>
                <w:color w:val="000000" w:themeColor="text1"/>
                <w:sz w:val="22"/>
                <w:szCs w:val="16"/>
              </w:rPr>
              <w:t xml:space="preserve">Common Assessment Criteria </w:t>
            </w:r>
            <w:r w:rsidRPr="00C70A7C">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C70A7C" w:rsidRDefault="00F31C04" w:rsidP="00F31C04">
            <w:pPr>
              <w:ind w:left="34" w:right="113"/>
              <w:jc w:val="center"/>
              <w:rPr>
                <w:rFonts w:ascii="Calibri" w:hAnsi="Calibri"/>
                <w:b/>
                <w:color w:val="000000" w:themeColor="text1"/>
                <w:sz w:val="14"/>
                <w:szCs w:val="14"/>
              </w:rPr>
            </w:pPr>
            <w:r w:rsidRPr="00C70A7C">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 xml:space="preserve">Marks </w:t>
            </w:r>
          </w:p>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awarded</w:t>
            </w: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1. </w:t>
            </w:r>
            <w:r w:rsidRPr="00C70A7C">
              <w:rPr>
                <w:rFonts w:ascii="Calibri" w:hAnsi="Calibri"/>
                <w:b/>
                <w:color w:val="000000" w:themeColor="text1"/>
              </w:rPr>
              <w:t>Research-informed Literature</w:t>
            </w:r>
            <w:r w:rsidRPr="00C70A7C">
              <w:rPr>
                <w:rFonts w:ascii="Calibri" w:hAnsi="Calibri"/>
                <w:b/>
                <w:color w:val="000000" w:themeColor="text1"/>
                <w:sz w:val="16"/>
                <w:szCs w:val="16"/>
              </w:rPr>
              <w:t xml:space="preserve"> </w:t>
            </w:r>
          </w:p>
          <w:p w:rsidR="003223E0" w:rsidRPr="00C70A7C" w:rsidRDefault="003223E0" w:rsidP="003223E0">
            <w:pPr>
              <w:spacing w:after="120"/>
              <w:rPr>
                <w:rFonts w:ascii="Calibri" w:hAnsi="Calibri"/>
                <w:color w:val="000000" w:themeColor="text1"/>
                <w:sz w:val="14"/>
                <w:szCs w:val="14"/>
              </w:rPr>
            </w:pPr>
            <w:r w:rsidRPr="00C70A7C">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F61A20">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3922EF" w:rsidP="003922EF">
            <w:pPr>
              <w:rPr>
                <w:rFonts w:ascii="Calibri" w:hAnsi="Calibri"/>
                <w:color w:val="000000" w:themeColor="text1"/>
                <w:sz w:val="22"/>
                <w:szCs w:val="22"/>
              </w:rPr>
            </w:pPr>
            <w:r w:rsidRPr="003922EF">
              <w:rPr>
                <w:rFonts w:ascii="Calibri" w:hAnsi="Calibri"/>
                <w:color w:val="000000" w:themeColor="text1"/>
                <w:sz w:val="22"/>
                <w:szCs w:val="22"/>
              </w:rPr>
              <w:t>Referen</w:t>
            </w:r>
            <w:r>
              <w:rPr>
                <w:rFonts w:ascii="Calibri" w:hAnsi="Calibri"/>
                <w:color w:val="000000" w:themeColor="text1"/>
                <w:sz w:val="22"/>
                <w:szCs w:val="22"/>
              </w:rPr>
              <w:t xml:space="preserve">ces to a </w:t>
            </w:r>
            <w:r w:rsidR="009F0D9E">
              <w:rPr>
                <w:rFonts w:ascii="Calibri" w:hAnsi="Calibri"/>
                <w:color w:val="000000" w:themeColor="text1"/>
                <w:sz w:val="22"/>
                <w:szCs w:val="22"/>
              </w:rPr>
              <w:t xml:space="preserve">limited </w:t>
            </w:r>
            <w:r>
              <w:rPr>
                <w:rFonts w:ascii="Calibri" w:hAnsi="Calibri"/>
                <w:color w:val="000000" w:themeColor="text1"/>
                <w:sz w:val="22"/>
                <w:szCs w:val="22"/>
              </w:rPr>
              <w:t>range of</w:t>
            </w:r>
            <w:r w:rsidRPr="003922EF">
              <w:rPr>
                <w:rFonts w:ascii="Calibri" w:hAnsi="Calibri"/>
                <w:color w:val="000000" w:themeColor="text1"/>
                <w:sz w:val="22"/>
                <w:szCs w:val="22"/>
              </w:rPr>
              <w:t xml:space="preserve"> </w:t>
            </w:r>
            <w:r w:rsidR="009F0D9E">
              <w:rPr>
                <w:rFonts w:ascii="Calibri" w:hAnsi="Calibri"/>
                <w:color w:val="000000" w:themeColor="text1"/>
                <w:sz w:val="22"/>
                <w:szCs w:val="22"/>
              </w:rPr>
              <w:t xml:space="preserve">mostly </w:t>
            </w:r>
            <w:r w:rsidRPr="003922EF">
              <w:rPr>
                <w:rFonts w:ascii="Calibri" w:hAnsi="Calibri"/>
                <w:color w:val="000000" w:themeColor="text1"/>
                <w:sz w:val="22"/>
                <w:szCs w:val="22"/>
              </w:rPr>
              <w:t>relevant sources</w:t>
            </w:r>
            <w:r w:rsidR="00F23CCB">
              <w:rPr>
                <w:rFonts w:ascii="Calibri" w:hAnsi="Calibri"/>
                <w:color w:val="000000" w:themeColor="text1"/>
                <w:sz w:val="22"/>
                <w:szCs w:val="22"/>
              </w:rPr>
              <w:t xml:space="preserve"> retrieved independently</w:t>
            </w:r>
            <w:r w:rsidRPr="003922EF">
              <w:rPr>
                <w:rFonts w:ascii="Calibri" w:hAnsi="Calibri"/>
                <w:color w:val="000000" w:themeColor="text1"/>
                <w:sz w:val="22"/>
                <w:szCs w:val="22"/>
              </w:rPr>
              <w:t xml:space="preserve">. </w:t>
            </w:r>
            <w:r>
              <w:rPr>
                <w:rFonts w:ascii="Calibri" w:hAnsi="Calibri"/>
                <w:color w:val="000000" w:themeColor="text1"/>
                <w:sz w:val="22"/>
                <w:szCs w:val="22"/>
              </w:rPr>
              <w:t xml:space="preserve"> </w:t>
            </w:r>
            <w:r w:rsidRPr="003922EF">
              <w:rPr>
                <w:rFonts w:ascii="Calibri" w:hAnsi="Calibri"/>
                <w:color w:val="000000" w:themeColor="text1"/>
                <w:sz w:val="22"/>
                <w:szCs w:val="22"/>
              </w:rPr>
              <w:t>Referencing conventions consistently applied.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90729E" w:rsidP="009F0D9E">
            <w:pPr>
              <w:jc w:val="center"/>
              <w:rPr>
                <w:rFonts w:ascii="Calibri" w:hAnsi="Calibri"/>
                <w:color w:val="000000" w:themeColor="text1"/>
                <w:sz w:val="32"/>
              </w:rPr>
            </w:pPr>
            <w:r>
              <w:rPr>
                <w:rFonts w:ascii="Calibri" w:hAnsi="Calibri"/>
                <w:color w:val="000000" w:themeColor="text1"/>
                <w:sz w:val="32"/>
              </w:rPr>
              <w:t>8</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rPr>
            </w:pPr>
            <w:r w:rsidRPr="00C70A7C">
              <w:rPr>
                <w:rFonts w:ascii="Calibri" w:hAnsi="Calibri"/>
                <w:b/>
                <w:color w:val="000000" w:themeColor="text1"/>
                <w:szCs w:val="16"/>
              </w:rPr>
              <w:t xml:space="preserve">2. </w:t>
            </w:r>
            <w:r w:rsidRPr="00C70A7C">
              <w:rPr>
                <w:rFonts w:ascii="Calibri" w:hAnsi="Calibri"/>
                <w:b/>
                <w:color w:val="000000" w:themeColor="text1"/>
              </w:rPr>
              <w:t>Knowledge and Understanding of Subject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9F0D9E" w:rsidP="00F61A20">
            <w:pPr>
              <w:spacing w:after="120"/>
              <w:rPr>
                <w:rFonts w:ascii="Calibri" w:hAnsi="Calibri"/>
                <w:color w:val="000000" w:themeColor="text1"/>
                <w:sz w:val="22"/>
                <w:szCs w:val="22"/>
              </w:rPr>
            </w:pPr>
            <w:r>
              <w:rPr>
                <w:rFonts w:ascii="Calibri" w:hAnsi="Calibri"/>
                <w:color w:val="000000" w:themeColor="text1"/>
                <w:sz w:val="22"/>
                <w:szCs w:val="22"/>
              </w:rPr>
              <w:t>K</w:t>
            </w:r>
            <w:r w:rsidR="003922EF" w:rsidRPr="003922EF">
              <w:rPr>
                <w:rFonts w:ascii="Calibri" w:hAnsi="Calibri"/>
                <w:color w:val="000000" w:themeColor="text1"/>
                <w:sz w:val="22"/>
                <w:szCs w:val="22"/>
              </w:rPr>
              <w:t xml:space="preserve">nowledge </w:t>
            </w:r>
            <w:r>
              <w:rPr>
                <w:rFonts w:ascii="Calibri" w:hAnsi="Calibri"/>
                <w:color w:val="000000" w:themeColor="text1"/>
                <w:sz w:val="22"/>
                <w:szCs w:val="22"/>
              </w:rPr>
              <w:t xml:space="preserve">is </w:t>
            </w:r>
            <w:r w:rsidR="0090729E">
              <w:rPr>
                <w:rFonts w:ascii="Calibri" w:hAnsi="Calibri"/>
                <w:color w:val="000000" w:themeColor="text1"/>
                <w:sz w:val="22"/>
                <w:szCs w:val="22"/>
              </w:rPr>
              <w:t>extensive</w:t>
            </w:r>
            <w:r>
              <w:rPr>
                <w:rFonts w:ascii="Calibri" w:hAnsi="Calibri"/>
                <w:color w:val="000000" w:themeColor="text1"/>
                <w:sz w:val="22"/>
                <w:szCs w:val="22"/>
              </w:rPr>
              <w:t xml:space="preserve"> with a </w:t>
            </w:r>
            <w:r w:rsidR="0090729E">
              <w:rPr>
                <w:rFonts w:ascii="Calibri" w:hAnsi="Calibri"/>
                <w:color w:val="000000" w:themeColor="text1"/>
                <w:sz w:val="22"/>
                <w:szCs w:val="22"/>
              </w:rPr>
              <w:t xml:space="preserve">very </w:t>
            </w:r>
            <w:r>
              <w:rPr>
                <w:rFonts w:ascii="Calibri" w:hAnsi="Calibri"/>
                <w:color w:val="000000" w:themeColor="text1"/>
                <w:sz w:val="22"/>
                <w:szCs w:val="22"/>
              </w:rPr>
              <w:t>good</w:t>
            </w:r>
            <w:r w:rsidR="003922EF" w:rsidRPr="003922EF">
              <w:rPr>
                <w:rFonts w:ascii="Calibri" w:hAnsi="Calibri"/>
                <w:color w:val="000000" w:themeColor="text1"/>
                <w:sz w:val="22"/>
                <w:szCs w:val="22"/>
              </w:rPr>
              <w:t xml:space="preserve"> understanding of the </w:t>
            </w:r>
            <w:r>
              <w:rPr>
                <w:rFonts w:ascii="Calibri" w:hAnsi="Calibri"/>
                <w:color w:val="000000" w:themeColor="text1"/>
                <w:sz w:val="22"/>
                <w:szCs w:val="22"/>
              </w:rPr>
              <w:t>field of study</w:t>
            </w:r>
            <w:r w:rsidR="003922EF" w:rsidRPr="003922EF">
              <w:rPr>
                <w:rFonts w:ascii="Calibri" w:hAnsi="Calibri"/>
                <w:color w:val="000000" w:themeColor="text1"/>
                <w:sz w:val="22"/>
                <w:szCs w:val="22"/>
              </w:rPr>
              <w:t>.  Was able to respond</w:t>
            </w:r>
            <w:r w:rsidR="0090729E">
              <w:rPr>
                <w:rFonts w:ascii="Calibri" w:hAnsi="Calibri"/>
                <w:color w:val="000000" w:themeColor="text1"/>
                <w:sz w:val="22"/>
                <w:szCs w:val="22"/>
              </w:rPr>
              <w:t xml:space="preserve"> well</w:t>
            </w:r>
            <w:r w:rsidR="003922EF" w:rsidRPr="003922EF">
              <w:rPr>
                <w:rFonts w:ascii="Calibri" w:hAnsi="Calibri"/>
                <w:color w:val="000000" w:themeColor="text1"/>
                <w:sz w:val="22"/>
                <w:szCs w:val="22"/>
              </w:rPr>
              <w:t xml:space="preserve"> to questioning at the demonstration giving good reasons for the approach taken t</w:t>
            </w:r>
            <w:r>
              <w:rPr>
                <w:rFonts w:ascii="Calibri" w:hAnsi="Calibri"/>
                <w:color w:val="000000" w:themeColor="text1"/>
                <w:sz w:val="22"/>
                <w:szCs w:val="22"/>
              </w:rPr>
              <w:t>o deployment of website and</w:t>
            </w:r>
            <w:r w:rsidR="003922EF" w:rsidRPr="003922EF">
              <w:rPr>
                <w:rFonts w:ascii="Calibri" w:hAnsi="Calibri"/>
                <w:color w:val="000000" w:themeColor="text1"/>
                <w:sz w:val="22"/>
                <w:szCs w:val="22"/>
              </w:rPr>
              <w:t xml:space="preserve"> </w:t>
            </w:r>
            <w:r w:rsidR="0090729E">
              <w:rPr>
                <w:rFonts w:ascii="Calibri" w:hAnsi="Calibri"/>
                <w:color w:val="000000" w:themeColor="text1"/>
                <w:sz w:val="22"/>
                <w:szCs w:val="22"/>
              </w:rPr>
              <w:t xml:space="preserve">easy </w:t>
            </w:r>
            <w:r w:rsidR="003922EF" w:rsidRPr="003922EF">
              <w:rPr>
                <w:rFonts w:ascii="Calibri" w:hAnsi="Calibri"/>
                <w:color w:val="000000" w:themeColor="text1"/>
                <w:sz w:val="22"/>
                <w:szCs w:val="22"/>
              </w:rPr>
              <w:t xml:space="preserve">explanations of code </w:t>
            </w:r>
            <w:r w:rsidR="003922EF">
              <w:rPr>
                <w:rFonts w:ascii="Calibri" w:hAnsi="Calibri"/>
                <w:color w:val="000000" w:themeColor="text1"/>
                <w:sz w:val="22"/>
                <w:szCs w:val="22"/>
              </w:rPr>
              <w:t xml:space="preserve">and methods </w:t>
            </w:r>
            <w:r w:rsidR="003922EF" w:rsidRPr="003922EF">
              <w:rPr>
                <w:rFonts w:ascii="Calibri" w:hAnsi="Calibri"/>
                <w:color w:val="000000" w:themeColor="text1"/>
                <w:sz w:val="22"/>
                <w:szCs w:val="22"/>
              </w:rPr>
              <w:t>employed.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90729E" w:rsidP="0090729E">
            <w:pPr>
              <w:jc w:val="center"/>
              <w:rPr>
                <w:rFonts w:ascii="Calibri" w:hAnsi="Calibri"/>
                <w:color w:val="000000" w:themeColor="text1"/>
                <w:sz w:val="32"/>
              </w:rPr>
            </w:pPr>
            <w:r>
              <w:rPr>
                <w:rFonts w:ascii="Calibri" w:hAnsi="Calibri"/>
                <w:color w:val="000000" w:themeColor="text1"/>
                <w:sz w:val="32"/>
              </w:rPr>
              <w:t>10</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3. </w:t>
            </w:r>
            <w:r w:rsidRPr="00C70A7C">
              <w:rPr>
                <w:rFonts w:ascii="Calibri" w:hAnsi="Calibri"/>
                <w:b/>
                <w:color w:val="000000" w:themeColor="text1"/>
              </w:rPr>
              <w:t>Analysis</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Evidence of so</w:t>
            </w:r>
            <w:r>
              <w:rPr>
                <w:rFonts w:ascii="Calibri" w:hAnsi="Calibri"/>
                <w:color w:val="000000" w:themeColor="text1"/>
                <w:sz w:val="22"/>
                <w:szCs w:val="22"/>
              </w:rPr>
              <w:t>und</w:t>
            </w:r>
            <w:r w:rsidRPr="003922EF">
              <w:rPr>
                <w:rFonts w:ascii="Calibri" w:hAnsi="Calibri"/>
                <w:color w:val="000000" w:themeColor="text1"/>
                <w:sz w:val="22"/>
                <w:szCs w:val="22"/>
              </w:rPr>
              <w:t xml:space="preserve"> logical thinking</w:t>
            </w:r>
            <w:r w:rsidR="00EF130F">
              <w:rPr>
                <w:rFonts w:ascii="Calibri" w:hAnsi="Calibri"/>
                <w:color w:val="000000" w:themeColor="text1"/>
                <w:sz w:val="22"/>
                <w:szCs w:val="22"/>
              </w:rPr>
              <w:t>, supported by evaluated evidence</w:t>
            </w:r>
            <w:r w:rsidRPr="003922EF">
              <w:rPr>
                <w:rFonts w:ascii="Calibri" w:hAnsi="Calibri"/>
                <w:color w:val="000000" w:themeColor="text1"/>
                <w:sz w:val="22"/>
                <w:szCs w:val="22"/>
              </w:rPr>
              <w:t xml:space="preserve"> with </w:t>
            </w:r>
            <w:r>
              <w:rPr>
                <w:rFonts w:ascii="Calibri" w:hAnsi="Calibri"/>
                <w:color w:val="000000" w:themeColor="text1"/>
                <w:sz w:val="22"/>
                <w:szCs w:val="22"/>
              </w:rPr>
              <w:t xml:space="preserve">some </w:t>
            </w:r>
            <w:r w:rsidRPr="003922EF">
              <w:rPr>
                <w:rFonts w:ascii="Calibri" w:hAnsi="Calibri"/>
                <w:color w:val="000000" w:themeColor="text1"/>
                <w:sz w:val="22"/>
                <w:szCs w:val="22"/>
              </w:rPr>
              <w:t>valid conclusions and recommendations, where relevant that clearly relate to the website produced.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922EF" w:rsidP="00C26245">
            <w:pPr>
              <w:jc w:val="center"/>
              <w:rPr>
                <w:rFonts w:ascii="Calibri" w:hAnsi="Calibri"/>
                <w:color w:val="000000" w:themeColor="text1"/>
                <w:sz w:val="32"/>
              </w:rPr>
            </w:pPr>
            <w:r>
              <w:rPr>
                <w:rFonts w:ascii="Calibri" w:hAnsi="Calibri"/>
                <w:color w:val="000000" w:themeColor="text1"/>
                <w:sz w:val="32"/>
              </w:rPr>
              <w:t>1</w:t>
            </w:r>
            <w:r w:rsidR="00C26245">
              <w:rPr>
                <w:rFonts w:ascii="Calibri" w:hAnsi="Calibri"/>
                <w:color w:val="000000" w:themeColor="text1"/>
                <w:sz w:val="32"/>
              </w:rPr>
              <w:t>2</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4. </w:t>
            </w:r>
            <w:r w:rsidRPr="00C70A7C">
              <w:rPr>
                <w:rFonts w:ascii="Calibri" w:hAnsi="Calibri"/>
                <w:b/>
                <w:color w:val="000000" w:themeColor="text1"/>
              </w:rPr>
              <w:t>Practical Application and Deployment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rPr>
                <w:rFonts w:ascii="Calibri" w:hAnsi="Calibri"/>
                <w:color w:val="000000" w:themeColor="text1"/>
                <w:sz w:val="22"/>
                <w:szCs w:val="22"/>
              </w:rPr>
            </w:pPr>
            <w:r w:rsidRPr="003922EF">
              <w:rPr>
                <w:rFonts w:ascii="Calibri" w:hAnsi="Calibri"/>
                <w:color w:val="000000" w:themeColor="text1"/>
                <w:sz w:val="22"/>
                <w:szCs w:val="22"/>
              </w:rPr>
              <w:t>A</w:t>
            </w:r>
            <w:r>
              <w:rPr>
                <w:rFonts w:ascii="Calibri" w:hAnsi="Calibri"/>
                <w:color w:val="000000" w:themeColor="text1"/>
                <w:sz w:val="22"/>
                <w:szCs w:val="22"/>
              </w:rPr>
              <w:t xml:space="preserve"> </w:t>
            </w:r>
            <w:r w:rsidR="00C26245">
              <w:rPr>
                <w:rFonts w:ascii="Calibri" w:hAnsi="Calibri"/>
                <w:color w:val="000000" w:themeColor="text1"/>
                <w:sz w:val="22"/>
                <w:szCs w:val="22"/>
              </w:rPr>
              <w:t xml:space="preserve">very </w:t>
            </w:r>
            <w:r w:rsidR="00EF130F">
              <w:rPr>
                <w:rFonts w:ascii="Calibri" w:hAnsi="Calibri"/>
                <w:color w:val="000000" w:themeColor="text1"/>
                <w:sz w:val="22"/>
                <w:szCs w:val="22"/>
              </w:rPr>
              <w:t>good</w:t>
            </w:r>
            <w:r>
              <w:rPr>
                <w:rFonts w:ascii="Calibri" w:hAnsi="Calibri"/>
                <w:color w:val="000000" w:themeColor="text1"/>
                <w:sz w:val="22"/>
                <w:szCs w:val="22"/>
              </w:rPr>
              <w:t xml:space="preserve"> </w:t>
            </w:r>
            <w:r w:rsidR="009F0D9E">
              <w:rPr>
                <w:rFonts w:ascii="Calibri" w:hAnsi="Calibri"/>
                <w:color w:val="000000" w:themeColor="text1"/>
                <w:sz w:val="22"/>
                <w:szCs w:val="22"/>
              </w:rPr>
              <w:t xml:space="preserve">and appropriate </w:t>
            </w:r>
            <w:r>
              <w:rPr>
                <w:rFonts w:ascii="Calibri" w:hAnsi="Calibri"/>
                <w:color w:val="000000" w:themeColor="text1"/>
                <w:sz w:val="22"/>
                <w:szCs w:val="22"/>
              </w:rPr>
              <w:t>range</w:t>
            </w:r>
            <w:r w:rsidRPr="003922EF">
              <w:rPr>
                <w:rFonts w:ascii="Calibri" w:hAnsi="Calibri"/>
                <w:color w:val="000000" w:themeColor="text1"/>
                <w:sz w:val="22"/>
                <w:szCs w:val="22"/>
              </w:rPr>
              <w:t xml:space="preserve"> of methods and techniques.  Evidence of </w:t>
            </w:r>
            <w:r w:rsidR="009F0D9E">
              <w:rPr>
                <w:rFonts w:ascii="Calibri" w:hAnsi="Calibri"/>
                <w:color w:val="000000" w:themeColor="text1"/>
                <w:sz w:val="22"/>
                <w:szCs w:val="22"/>
              </w:rPr>
              <w:t xml:space="preserve">some </w:t>
            </w:r>
            <w:r w:rsidRPr="003922EF">
              <w:rPr>
                <w:rFonts w:ascii="Calibri" w:hAnsi="Calibri"/>
                <w:color w:val="000000" w:themeColor="text1"/>
                <w:sz w:val="22"/>
                <w:szCs w:val="22"/>
              </w:rPr>
              <w:t>innovation and creativity.</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Range of PHP (30) – all assignment criteria met, login functionality, searches</w:t>
            </w:r>
            <w:r w:rsidR="00C26245">
              <w:rPr>
                <w:rFonts w:ascii="Calibri" w:hAnsi="Calibri"/>
                <w:color w:val="000000" w:themeColor="text1"/>
                <w:sz w:val="22"/>
                <w:szCs w:val="22"/>
              </w:rPr>
              <w:t xml:space="preserve"> (wildcard)</w:t>
            </w:r>
            <w:r w:rsidRPr="003922EF">
              <w:rPr>
                <w:rFonts w:ascii="Calibri" w:hAnsi="Calibri"/>
                <w:color w:val="000000" w:themeColor="text1"/>
                <w:sz w:val="22"/>
                <w:szCs w:val="22"/>
              </w:rPr>
              <w:t xml:space="preserve">, dynamically filled drop downs, </w:t>
            </w:r>
            <w:r>
              <w:rPr>
                <w:rFonts w:ascii="Calibri" w:hAnsi="Calibri"/>
                <w:color w:val="000000" w:themeColor="text1"/>
                <w:sz w:val="22"/>
                <w:szCs w:val="22"/>
              </w:rPr>
              <w:t>admin</w:t>
            </w:r>
            <w:r w:rsidRPr="003922EF">
              <w:rPr>
                <w:rFonts w:ascii="Calibri" w:hAnsi="Calibri"/>
                <w:color w:val="000000" w:themeColor="text1"/>
                <w:sz w:val="22"/>
                <w:szCs w:val="22"/>
              </w:rPr>
              <w:t xml:space="preserve"> functionality </w:t>
            </w:r>
            <w:r w:rsidR="00C26245">
              <w:rPr>
                <w:rFonts w:ascii="Calibri" w:hAnsi="Calibri"/>
                <w:color w:val="000000" w:themeColor="text1"/>
                <w:sz w:val="22"/>
                <w:szCs w:val="22"/>
              </w:rPr>
              <w:t xml:space="preserve">visible </w:t>
            </w:r>
            <w:r w:rsidRPr="003922EF">
              <w:rPr>
                <w:rFonts w:ascii="Calibri" w:hAnsi="Calibri"/>
                <w:color w:val="000000" w:themeColor="text1"/>
                <w:sz w:val="22"/>
                <w:szCs w:val="22"/>
              </w:rPr>
              <w:t xml:space="preserve">dependent on user level, </w:t>
            </w:r>
            <w:r w:rsidR="003B6108">
              <w:rPr>
                <w:rFonts w:ascii="Calibri" w:hAnsi="Calibri"/>
                <w:color w:val="000000" w:themeColor="text1"/>
                <w:sz w:val="22"/>
                <w:szCs w:val="22"/>
              </w:rPr>
              <w:t xml:space="preserve">file upload </w:t>
            </w:r>
            <w:r w:rsidR="00C26245">
              <w:rPr>
                <w:rFonts w:ascii="Calibri" w:hAnsi="Calibri"/>
                <w:color w:val="000000" w:themeColor="text1"/>
                <w:sz w:val="22"/>
                <w:szCs w:val="22"/>
              </w:rPr>
              <w:t>adds date/time automatically, randomised home page image, check email format</w:t>
            </w:r>
            <w:r>
              <w:rPr>
                <w:rFonts w:ascii="Calibri" w:hAnsi="Calibri"/>
                <w:color w:val="000000" w:themeColor="text1"/>
                <w:sz w:val="22"/>
                <w:szCs w:val="22"/>
              </w:rPr>
              <w:t>.</w:t>
            </w:r>
            <w:r w:rsidR="00EF130F">
              <w:rPr>
                <w:rFonts w:ascii="Calibri" w:hAnsi="Calibri"/>
                <w:color w:val="000000" w:themeColor="text1"/>
                <w:sz w:val="22"/>
                <w:szCs w:val="22"/>
              </w:rPr>
              <w:t xml:space="preserve">  A </w:t>
            </w:r>
            <w:r w:rsidR="00C26245">
              <w:rPr>
                <w:rFonts w:ascii="Calibri" w:hAnsi="Calibri"/>
                <w:color w:val="000000" w:themeColor="text1"/>
                <w:sz w:val="22"/>
                <w:szCs w:val="22"/>
              </w:rPr>
              <w:t xml:space="preserve">very </w:t>
            </w:r>
            <w:r w:rsidR="00EF130F">
              <w:rPr>
                <w:rFonts w:ascii="Calibri" w:hAnsi="Calibri"/>
                <w:color w:val="000000" w:themeColor="text1"/>
                <w:sz w:val="22"/>
                <w:szCs w:val="22"/>
              </w:rPr>
              <w:t xml:space="preserve">good implementation but some functionality could </w:t>
            </w:r>
            <w:r w:rsidR="009F0D9E">
              <w:rPr>
                <w:rFonts w:ascii="Calibri" w:hAnsi="Calibri"/>
                <w:color w:val="000000" w:themeColor="text1"/>
                <w:sz w:val="22"/>
                <w:szCs w:val="22"/>
              </w:rPr>
              <w:t xml:space="preserve">be improved – </w:t>
            </w:r>
            <w:r w:rsidR="00EF130F">
              <w:rPr>
                <w:rFonts w:ascii="Calibri" w:hAnsi="Calibri"/>
                <w:color w:val="000000" w:themeColor="text1"/>
                <w:sz w:val="22"/>
                <w:szCs w:val="22"/>
              </w:rPr>
              <w:t>check on delete</w:t>
            </w:r>
            <w:r w:rsidR="00C26245">
              <w:rPr>
                <w:rFonts w:ascii="Calibri" w:hAnsi="Calibri"/>
                <w:color w:val="000000" w:themeColor="text1"/>
                <w:sz w:val="22"/>
                <w:szCs w:val="22"/>
              </w:rPr>
              <w:t>, limit file upload types</w:t>
            </w:r>
            <w:r w:rsidR="00EF130F">
              <w:rPr>
                <w:rFonts w:ascii="Calibri" w:hAnsi="Calibri"/>
                <w:color w:val="000000" w:themeColor="text1"/>
                <w:sz w:val="22"/>
                <w:szCs w:val="22"/>
              </w:rPr>
              <w:t>.</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Database (10) - normalised, efficient and appropriate to the data required for the website</w:t>
            </w:r>
          </w:p>
          <w:p w:rsidR="003223E0" w:rsidRDefault="003922EF" w:rsidP="003B6108">
            <w:pPr>
              <w:spacing w:after="120"/>
              <w:rPr>
                <w:rFonts w:ascii="Calibri" w:hAnsi="Calibri"/>
                <w:color w:val="000000" w:themeColor="text1"/>
                <w:sz w:val="22"/>
                <w:szCs w:val="22"/>
              </w:rPr>
            </w:pPr>
            <w:proofErr w:type="gramStart"/>
            <w:r w:rsidRPr="003922EF">
              <w:rPr>
                <w:rFonts w:ascii="Calibri" w:hAnsi="Calibri"/>
                <w:color w:val="000000" w:themeColor="text1"/>
                <w:sz w:val="22"/>
                <w:szCs w:val="22"/>
              </w:rPr>
              <w:t>Website(</w:t>
            </w:r>
            <w:proofErr w:type="gramEnd"/>
            <w:r w:rsidRPr="003922EF">
              <w:rPr>
                <w:rFonts w:ascii="Calibri" w:hAnsi="Calibri"/>
                <w:color w:val="000000" w:themeColor="text1"/>
                <w:sz w:val="22"/>
                <w:szCs w:val="22"/>
              </w:rPr>
              <w:t>10)</w:t>
            </w:r>
            <w:r w:rsidR="005544EE">
              <w:rPr>
                <w:rFonts w:ascii="Calibri" w:hAnsi="Calibri"/>
                <w:color w:val="000000" w:themeColor="text1"/>
                <w:sz w:val="22"/>
                <w:szCs w:val="22"/>
              </w:rPr>
              <w:t xml:space="preserve"> – </w:t>
            </w:r>
            <w:r w:rsidR="00C26245">
              <w:rPr>
                <w:rFonts w:ascii="Calibri" w:hAnsi="Calibri"/>
                <w:color w:val="000000" w:themeColor="text1"/>
                <w:sz w:val="22"/>
                <w:szCs w:val="22"/>
              </w:rPr>
              <w:t xml:space="preserve">very clean layout, </w:t>
            </w:r>
            <w:r w:rsidR="00C26245" w:rsidRPr="003922EF">
              <w:rPr>
                <w:rFonts w:ascii="Calibri" w:hAnsi="Calibri"/>
                <w:color w:val="000000" w:themeColor="text1"/>
                <w:sz w:val="22"/>
                <w:szCs w:val="22"/>
              </w:rPr>
              <w:t xml:space="preserve">readable, with navigation and layout </w:t>
            </w:r>
            <w:r w:rsidR="00C26245">
              <w:rPr>
                <w:rFonts w:ascii="Calibri" w:hAnsi="Calibri"/>
                <w:color w:val="000000" w:themeColor="text1"/>
                <w:sz w:val="22"/>
                <w:szCs w:val="22"/>
              </w:rPr>
              <w:t xml:space="preserve">easy and </w:t>
            </w:r>
            <w:r w:rsidR="00C26245">
              <w:rPr>
                <w:rFonts w:ascii="Calibri" w:hAnsi="Calibri"/>
                <w:color w:val="000000" w:themeColor="text1"/>
                <w:sz w:val="22"/>
                <w:szCs w:val="22"/>
              </w:rPr>
              <w:t>appropriate to the site.  S</w:t>
            </w:r>
            <w:r w:rsidR="00C26245" w:rsidRPr="003922EF">
              <w:rPr>
                <w:rFonts w:ascii="Calibri" w:hAnsi="Calibri"/>
                <w:color w:val="000000" w:themeColor="text1"/>
                <w:sz w:val="22"/>
                <w:szCs w:val="22"/>
              </w:rPr>
              <w:t xml:space="preserve">tyling, navigation and functionality </w:t>
            </w:r>
            <w:r w:rsidR="00C26245">
              <w:rPr>
                <w:rFonts w:ascii="Calibri" w:hAnsi="Calibri"/>
                <w:color w:val="000000" w:themeColor="text1"/>
                <w:sz w:val="22"/>
                <w:szCs w:val="22"/>
              </w:rPr>
              <w:t>clearly considered and well implemented</w:t>
            </w:r>
            <w:r w:rsidR="003B6108">
              <w:rPr>
                <w:rFonts w:ascii="Calibri" w:hAnsi="Calibri"/>
                <w:color w:val="000000" w:themeColor="text1"/>
                <w:sz w:val="22"/>
                <w:szCs w:val="22"/>
              </w:rPr>
              <w:t>.</w:t>
            </w:r>
          </w:p>
          <w:p w:rsidR="003B6108" w:rsidRPr="00C70A7C" w:rsidRDefault="003B6108" w:rsidP="003B6108">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Default="00C26245" w:rsidP="00F61A20">
            <w:pPr>
              <w:jc w:val="center"/>
              <w:rPr>
                <w:rFonts w:ascii="Calibri" w:hAnsi="Calibri"/>
                <w:color w:val="000000" w:themeColor="text1"/>
                <w:sz w:val="32"/>
              </w:rPr>
            </w:pPr>
            <w:r>
              <w:rPr>
                <w:rFonts w:ascii="Calibri" w:hAnsi="Calibri"/>
                <w:color w:val="000000" w:themeColor="text1"/>
                <w:sz w:val="32"/>
              </w:rPr>
              <w:t>21</w:t>
            </w:r>
          </w:p>
          <w:p w:rsidR="005544EE" w:rsidRDefault="009F0D9E" w:rsidP="00F61A20">
            <w:pPr>
              <w:jc w:val="center"/>
              <w:rPr>
                <w:rFonts w:ascii="Calibri" w:hAnsi="Calibri"/>
                <w:color w:val="000000" w:themeColor="text1"/>
                <w:sz w:val="32"/>
              </w:rPr>
            </w:pPr>
            <w:r>
              <w:rPr>
                <w:rFonts w:ascii="Calibri" w:hAnsi="Calibri"/>
                <w:color w:val="000000" w:themeColor="text1"/>
                <w:sz w:val="32"/>
              </w:rPr>
              <w:t>7</w:t>
            </w:r>
          </w:p>
          <w:p w:rsidR="005544EE" w:rsidRPr="00C70A7C" w:rsidRDefault="00C26245" w:rsidP="003B6108">
            <w:pPr>
              <w:jc w:val="center"/>
              <w:rPr>
                <w:rFonts w:ascii="Calibri" w:hAnsi="Calibri"/>
                <w:color w:val="000000" w:themeColor="text1"/>
                <w:sz w:val="32"/>
              </w:rPr>
            </w:pPr>
            <w:r>
              <w:rPr>
                <w:rFonts w:ascii="Calibri" w:hAnsi="Calibri"/>
                <w:color w:val="000000" w:themeColor="text1"/>
                <w:sz w:val="32"/>
              </w:rPr>
              <w:t>7</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EF130F" w:rsidP="00C26245">
            <w:pPr>
              <w:jc w:val="center"/>
              <w:rPr>
                <w:rFonts w:ascii="Calibri" w:hAnsi="Calibri"/>
                <w:color w:val="000000" w:themeColor="text1"/>
                <w:sz w:val="32"/>
              </w:rPr>
            </w:pPr>
            <w:r>
              <w:rPr>
                <w:rFonts w:ascii="Calibri" w:hAnsi="Calibri"/>
                <w:color w:val="000000" w:themeColor="text1"/>
                <w:sz w:val="32"/>
              </w:rPr>
              <w:t>3</w:t>
            </w:r>
            <w:r w:rsidR="00C26245">
              <w:rPr>
                <w:rFonts w:ascii="Calibri" w:hAnsi="Calibri"/>
                <w:color w:val="000000" w:themeColor="text1"/>
                <w:sz w:val="32"/>
              </w:rPr>
              <w:t>5</w:t>
            </w:r>
          </w:p>
        </w:tc>
      </w:tr>
      <w:tr w:rsidR="00C70A7C"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5. </w:t>
            </w:r>
            <w:r w:rsidRPr="00C70A7C">
              <w:rPr>
                <w:rFonts w:ascii="Calibri" w:hAnsi="Calibri"/>
                <w:b/>
                <w:color w:val="000000" w:themeColor="text1"/>
              </w:rPr>
              <w:t>Skills for Professional Practice</w:t>
            </w:r>
            <w:r w:rsidRPr="00C70A7C">
              <w:rPr>
                <w:rFonts w:ascii="Calibri" w:hAnsi="Calibri"/>
                <w:b/>
                <w:color w:val="000000" w:themeColor="text1"/>
                <w:sz w:val="16"/>
                <w:szCs w:val="16"/>
              </w:rPr>
              <w:t xml:space="preserve"> </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sidRPr="00EA4E6A">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3223E0"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bl>
    <w:p w:rsidR="00F61A20" w:rsidRPr="00C70A7C"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70A7C" w:rsidRPr="00C70A7C" w:rsidTr="00EB4F96">
        <w:trPr>
          <w:cantSplit/>
        </w:trPr>
        <w:tc>
          <w:tcPr>
            <w:tcW w:w="6062" w:type="dxa"/>
            <w:vMerge w:val="restart"/>
            <w:shd w:val="pct15" w:color="auto" w:fill="auto"/>
            <w:vAlign w:val="center"/>
          </w:tcPr>
          <w:p w:rsidR="00F61A20" w:rsidRPr="00C70A7C" w:rsidRDefault="00F61A20" w:rsidP="00EB4F96">
            <w:pPr>
              <w:rPr>
                <w:rFonts w:ascii="Calibri" w:hAnsi="Calibri"/>
                <w:color w:val="000000" w:themeColor="text1"/>
                <w:sz w:val="16"/>
                <w:szCs w:val="16"/>
              </w:rPr>
            </w:pPr>
            <w:r w:rsidRPr="00C70A7C">
              <w:rPr>
                <w:rFonts w:ascii="Calibri" w:hAnsi="Calibri" w:cs="Arial"/>
                <w:b/>
                <w:bCs/>
                <w:color w:val="000000" w:themeColor="text1"/>
                <w:sz w:val="22"/>
                <w:szCs w:val="22"/>
              </w:rPr>
              <w:t>Assignment Mark</w:t>
            </w:r>
            <w:r w:rsidR="003223E0" w:rsidRPr="00C70A7C">
              <w:rPr>
                <w:rFonts w:ascii="Calibri" w:hAnsi="Calibri" w:cs="Arial"/>
                <w:b/>
                <w:bCs/>
                <w:color w:val="000000" w:themeColor="text1"/>
                <w:sz w:val="22"/>
                <w:szCs w:val="22"/>
              </w:rPr>
              <w:t xml:space="preserve"> </w:t>
            </w:r>
            <w:r w:rsidR="003223E0" w:rsidRPr="00C70A7C">
              <w:rPr>
                <w:rFonts w:ascii="Calibri" w:hAnsi="Calibri" w:cs="Arial"/>
                <w:bCs/>
                <w:color w:val="000000" w:themeColor="text1"/>
                <w:sz w:val="22"/>
                <w:szCs w:val="22"/>
              </w:rPr>
              <w:t>(</w:t>
            </w:r>
            <w:r w:rsidR="003223E0" w:rsidRPr="00C70A7C">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C70A7C" w:rsidRDefault="00F61A20" w:rsidP="00EB4F96">
            <w:pPr>
              <w:rPr>
                <w:rFonts w:ascii="Calibri" w:hAnsi="Calibri" w:cs="Arial"/>
                <w:b/>
                <w:bCs/>
                <w:color w:val="000000" w:themeColor="text1"/>
                <w:sz w:val="16"/>
                <w:szCs w:val="16"/>
              </w:rPr>
            </w:pPr>
            <w:r w:rsidRPr="00C70A7C">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C70A7C" w:rsidRDefault="003B6108" w:rsidP="00C26245">
            <w:pPr>
              <w:jc w:val="right"/>
              <w:rPr>
                <w:rFonts w:ascii="Calibri" w:hAnsi="Calibri" w:cs="Arial"/>
                <w:b/>
                <w:bCs/>
                <w:color w:val="000000" w:themeColor="text1"/>
              </w:rPr>
            </w:pPr>
            <w:r>
              <w:rPr>
                <w:rFonts w:ascii="Calibri" w:hAnsi="Calibri" w:cs="Arial"/>
                <w:b/>
                <w:bCs/>
                <w:color w:val="000000" w:themeColor="text1"/>
              </w:rPr>
              <w:t>6</w:t>
            </w:r>
            <w:r w:rsidR="00C26245">
              <w:rPr>
                <w:rFonts w:ascii="Calibri" w:hAnsi="Calibri" w:cs="Arial"/>
                <w:b/>
                <w:bCs/>
                <w:color w:val="000000" w:themeColor="text1"/>
              </w:rPr>
              <w:t>5</w:t>
            </w:r>
            <w:r w:rsidR="00F61A20" w:rsidRPr="00C70A7C">
              <w:rPr>
                <w:rFonts w:ascii="Calibri" w:hAnsi="Calibri" w:cs="Arial"/>
                <w:b/>
                <w:bCs/>
                <w:color w:val="000000" w:themeColor="text1"/>
              </w:rPr>
              <w:t>%</w:t>
            </w: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F61A20" w:rsidP="00437D20">
            <w:pPr>
              <w:rPr>
                <w:rFonts w:ascii="Calibri" w:hAnsi="Calibri" w:cs="Arial"/>
                <w:b/>
                <w:bCs/>
                <w:color w:val="000000" w:themeColor="text1"/>
                <w:sz w:val="16"/>
                <w:szCs w:val="16"/>
              </w:rPr>
            </w:pPr>
            <w:r w:rsidRPr="00C70A7C">
              <w:rPr>
                <w:rFonts w:ascii="Calibri" w:hAnsi="Calibri" w:cs="Arial"/>
                <w:color w:val="000000" w:themeColor="text1"/>
                <w:sz w:val="16"/>
                <w:szCs w:val="16"/>
              </w:rPr>
              <w:t xml:space="preserve">Up to </w:t>
            </w:r>
            <w:r w:rsidR="00437D20" w:rsidRPr="00C70A7C">
              <w:rPr>
                <w:rFonts w:ascii="Calibri" w:hAnsi="Calibri" w:cs="Arial"/>
                <w:color w:val="000000" w:themeColor="text1"/>
                <w:sz w:val="16"/>
                <w:szCs w:val="16"/>
              </w:rPr>
              <w:t>one week late</w:t>
            </w:r>
          </w:p>
        </w:tc>
        <w:tc>
          <w:tcPr>
            <w:tcW w:w="425" w:type="dxa"/>
            <w:vAlign w:val="bottom"/>
          </w:tcPr>
          <w:p w:rsidR="00F61A20" w:rsidRPr="00C70A7C" w:rsidRDefault="00F61A20" w:rsidP="00EB4F96">
            <w:pPr>
              <w:jc w:val="center"/>
              <w:rPr>
                <w:rFonts w:ascii="Calibri" w:hAnsi="Calibri" w:cs="Arial"/>
                <w:color w:val="000000" w:themeColor="text1"/>
                <w:sz w:val="12"/>
                <w:szCs w:val="12"/>
              </w:rPr>
            </w:pPr>
          </w:p>
        </w:tc>
        <w:tc>
          <w:tcPr>
            <w:tcW w:w="1276" w:type="dxa"/>
            <w:vMerge/>
            <w:vAlign w:val="bottom"/>
          </w:tcPr>
          <w:p w:rsidR="00F61A20" w:rsidRPr="00C70A7C" w:rsidRDefault="00F61A20" w:rsidP="00EB4F96">
            <w:pPr>
              <w:ind w:leftChars="71" w:left="142"/>
              <w:rPr>
                <w:rFonts w:ascii="Calibri" w:hAnsi="Calibri" w:cs="Arial"/>
                <w:color w:val="000000" w:themeColor="text1"/>
              </w:rPr>
            </w:pP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ED2ADB" w:rsidP="00EB4F96">
            <w:pPr>
              <w:rPr>
                <w:rFonts w:ascii="Calibri" w:hAnsi="Calibri" w:cs="Arial"/>
                <w:b/>
                <w:bCs/>
                <w:color w:val="000000" w:themeColor="text1"/>
                <w:sz w:val="16"/>
                <w:szCs w:val="16"/>
              </w:rPr>
            </w:pPr>
            <w:r w:rsidRPr="00C70A7C">
              <w:rPr>
                <w:rFonts w:ascii="Calibri" w:hAnsi="Calibri" w:cs="Arial"/>
                <w:color w:val="000000" w:themeColor="text1"/>
                <w:sz w:val="16"/>
                <w:szCs w:val="16"/>
              </w:rPr>
              <w:t>1</w:t>
            </w:r>
            <w:r w:rsidRPr="00C70A7C">
              <w:rPr>
                <w:rFonts w:ascii="Calibri" w:hAnsi="Calibri" w:cs="Arial"/>
                <w:color w:val="000000" w:themeColor="text1"/>
                <w:sz w:val="16"/>
                <w:szCs w:val="16"/>
                <w:vertAlign w:val="superscript"/>
              </w:rPr>
              <w:t>st</w:t>
            </w:r>
            <w:r w:rsidRPr="00C70A7C">
              <w:rPr>
                <w:rFonts w:ascii="Calibri" w:hAnsi="Calibri" w:cs="Arial"/>
                <w:color w:val="000000" w:themeColor="text1"/>
                <w:sz w:val="16"/>
                <w:szCs w:val="16"/>
              </w:rPr>
              <w:t>/2</w:t>
            </w:r>
            <w:r w:rsidRPr="00C70A7C">
              <w:rPr>
                <w:rFonts w:ascii="Calibri" w:hAnsi="Calibri" w:cs="Arial"/>
                <w:color w:val="000000" w:themeColor="text1"/>
                <w:sz w:val="16"/>
                <w:szCs w:val="16"/>
                <w:vertAlign w:val="superscript"/>
              </w:rPr>
              <w:t>nd</w:t>
            </w:r>
            <w:r w:rsidRPr="00C70A7C">
              <w:rPr>
                <w:rFonts w:ascii="Calibri" w:hAnsi="Calibri" w:cs="Arial"/>
                <w:color w:val="000000" w:themeColor="text1"/>
                <w:sz w:val="16"/>
                <w:szCs w:val="16"/>
              </w:rPr>
              <w:t>/3</w:t>
            </w:r>
            <w:r w:rsidRPr="00C70A7C">
              <w:rPr>
                <w:rFonts w:ascii="Calibri" w:hAnsi="Calibri" w:cs="Arial"/>
                <w:color w:val="000000" w:themeColor="text1"/>
                <w:sz w:val="16"/>
                <w:szCs w:val="16"/>
                <w:vertAlign w:val="superscript"/>
              </w:rPr>
              <w:t>rd</w:t>
            </w:r>
            <w:r w:rsidRPr="00C70A7C">
              <w:rPr>
                <w:rFonts w:ascii="Calibri" w:hAnsi="Calibri" w:cs="Arial"/>
                <w:color w:val="000000" w:themeColor="text1"/>
                <w:sz w:val="16"/>
                <w:szCs w:val="16"/>
              </w:rPr>
              <w:t xml:space="preserve"> attempt?</w:t>
            </w:r>
          </w:p>
        </w:tc>
        <w:tc>
          <w:tcPr>
            <w:tcW w:w="425" w:type="dxa"/>
            <w:vAlign w:val="bottom"/>
          </w:tcPr>
          <w:p w:rsidR="00F61A20" w:rsidRPr="00C70A7C" w:rsidRDefault="00ED2ADB" w:rsidP="00EB4F96">
            <w:pPr>
              <w:jc w:val="center"/>
              <w:rPr>
                <w:rFonts w:ascii="Calibri" w:hAnsi="Calibri" w:cs="Arial"/>
                <w:color w:val="000000" w:themeColor="text1"/>
                <w:sz w:val="12"/>
                <w:szCs w:val="12"/>
              </w:rPr>
            </w:pPr>
            <w:r w:rsidRPr="00C70A7C">
              <w:rPr>
                <w:rFonts w:ascii="Calibri" w:hAnsi="Calibri" w:cs="Arial"/>
                <w:color w:val="000000" w:themeColor="text1"/>
                <w:sz w:val="16"/>
                <w:szCs w:val="12"/>
              </w:rPr>
              <w:t>1st</w:t>
            </w:r>
          </w:p>
        </w:tc>
        <w:tc>
          <w:tcPr>
            <w:tcW w:w="1276" w:type="dxa"/>
            <w:vMerge/>
            <w:vAlign w:val="bottom"/>
          </w:tcPr>
          <w:p w:rsidR="00F61A20" w:rsidRPr="00C70A7C" w:rsidRDefault="00F61A20" w:rsidP="00EB4F96">
            <w:pPr>
              <w:ind w:firstLineChars="141" w:firstLine="282"/>
              <w:rPr>
                <w:rFonts w:ascii="Calibri" w:hAnsi="Calibri" w:cs="Arial"/>
                <w:color w:val="000000" w:themeColor="text1"/>
              </w:rPr>
            </w:pP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72AE">
            <w:pPr>
              <w:pStyle w:val="Heading3"/>
              <w:rPr>
                <w:rFonts w:ascii="Calibri" w:hAnsi="Calibri"/>
                <w:color w:val="000000" w:themeColor="text1"/>
                <w:sz w:val="36"/>
                <w:szCs w:val="36"/>
              </w:rPr>
            </w:pPr>
            <w:r w:rsidRPr="00C70A7C">
              <w:rPr>
                <w:rFonts w:ascii="Calibri" w:hAnsi="Calibri"/>
                <w:color w:val="000000" w:themeColor="text1"/>
                <w:sz w:val="18"/>
                <w:szCs w:val="18"/>
              </w:rPr>
              <w:lastRenderedPageBreak/>
              <w:br w:type="page"/>
            </w:r>
            <w:r w:rsidR="00AF4F0B" w:rsidRPr="00C70A7C">
              <w:rPr>
                <w:rFonts w:ascii="Calibri" w:hAnsi="Calibri"/>
                <w:color w:val="000000" w:themeColor="text1"/>
                <w:sz w:val="36"/>
                <w:szCs w:val="36"/>
              </w:rPr>
              <w:t>BA</w:t>
            </w:r>
            <w:r w:rsidRPr="00C70A7C">
              <w:rPr>
                <w:rFonts w:ascii="Calibri" w:hAnsi="Calibri"/>
                <w:color w:val="000000" w:themeColor="text1"/>
                <w:sz w:val="36"/>
                <w:szCs w:val="36"/>
              </w:rPr>
              <w:t>CHELORS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6E21BA"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3EE8">
            <w:pPr>
              <w:pStyle w:val="Heading3"/>
              <w:rPr>
                <w:rFonts w:ascii="Calibri" w:hAnsi="Calibri"/>
                <w:color w:val="000000" w:themeColor="text1"/>
                <w:sz w:val="40"/>
                <w:szCs w:val="40"/>
              </w:rPr>
            </w:pPr>
            <w:r w:rsidRPr="00C70A7C">
              <w:rPr>
                <w:color w:val="000000" w:themeColor="text1"/>
              </w:rPr>
              <w:lastRenderedPageBreak/>
              <w:br w:type="page"/>
            </w:r>
            <w:r w:rsidRPr="00C70A7C">
              <w:rPr>
                <w:rFonts w:ascii="Calibri" w:hAnsi="Calibri"/>
                <w:color w:val="000000" w:themeColor="text1"/>
                <w:sz w:val="18"/>
                <w:szCs w:val="18"/>
              </w:rPr>
              <w:br w:type="page"/>
            </w:r>
            <w:proofErr w:type="spellStart"/>
            <w:r w:rsidR="00D33EE8" w:rsidRPr="00C70A7C">
              <w:rPr>
                <w:rFonts w:ascii="Calibri" w:hAnsi="Calibri"/>
                <w:color w:val="000000" w:themeColor="text1"/>
                <w:sz w:val="40"/>
                <w:szCs w:val="40"/>
              </w:rPr>
              <w:t>FdSc</w:t>
            </w:r>
            <w:proofErr w:type="spellEnd"/>
            <w:r w:rsidR="00D33EE8" w:rsidRPr="00C70A7C">
              <w:rPr>
                <w:rFonts w:ascii="Calibri" w:hAnsi="Calibri"/>
                <w:color w:val="000000" w:themeColor="text1"/>
                <w:sz w:val="40"/>
                <w:szCs w:val="40"/>
              </w:rPr>
              <w:t xml:space="preserve"> &amp; HN</w:t>
            </w:r>
            <w:r w:rsidRPr="00C70A7C">
              <w:rPr>
                <w:rFonts w:ascii="Calibri" w:hAnsi="Calibri"/>
                <w:color w:val="000000" w:themeColor="text1"/>
                <w:sz w:val="40"/>
                <w:szCs w:val="40"/>
              </w:rPr>
              <w:t xml:space="preserve">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51261E"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sectPr w:rsidR="00C97BEA" w:rsidRPr="00C70A7C"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1CA" w:rsidRDefault="001F21CA">
      <w:r>
        <w:separator/>
      </w:r>
    </w:p>
  </w:endnote>
  <w:endnote w:type="continuationSeparator" w:id="0">
    <w:p w:rsidR="001F21CA" w:rsidRDefault="001F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2624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6245">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2624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6245">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1CA" w:rsidRDefault="001F21CA">
      <w:r>
        <w:separator/>
      </w:r>
    </w:p>
  </w:footnote>
  <w:footnote w:type="continuationSeparator" w:id="0">
    <w:p w:rsidR="001F21CA" w:rsidRDefault="001F2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70016D0"/>
    <w:multiLevelType w:val="hybridMultilevel"/>
    <w:tmpl w:val="D2D8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53D8"/>
    <w:rsid w:val="000D6BF4"/>
    <w:rsid w:val="000E32B7"/>
    <w:rsid w:val="000E413A"/>
    <w:rsid w:val="000F5AA3"/>
    <w:rsid w:val="00100396"/>
    <w:rsid w:val="00100B5C"/>
    <w:rsid w:val="001106E9"/>
    <w:rsid w:val="00134F77"/>
    <w:rsid w:val="0013758B"/>
    <w:rsid w:val="001459D7"/>
    <w:rsid w:val="00154487"/>
    <w:rsid w:val="001638D6"/>
    <w:rsid w:val="001B5F45"/>
    <w:rsid w:val="001E04A7"/>
    <w:rsid w:val="001E1050"/>
    <w:rsid w:val="001E1E1F"/>
    <w:rsid w:val="001E321A"/>
    <w:rsid w:val="001E57C1"/>
    <w:rsid w:val="001F07EF"/>
    <w:rsid w:val="001F21CA"/>
    <w:rsid w:val="001F6D7A"/>
    <w:rsid w:val="00200A56"/>
    <w:rsid w:val="002158EB"/>
    <w:rsid w:val="00223EA9"/>
    <w:rsid w:val="0023517E"/>
    <w:rsid w:val="00235F71"/>
    <w:rsid w:val="002444CA"/>
    <w:rsid w:val="0024488B"/>
    <w:rsid w:val="00260DE6"/>
    <w:rsid w:val="00260F4C"/>
    <w:rsid w:val="00273FEE"/>
    <w:rsid w:val="0028204E"/>
    <w:rsid w:val="00282616"/>
    <w:rsid w:val="0028591B"/>
    <w:rsid w:val="00285DD2"/>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22EF"/>
    <w:rsid w:val="00393EB6"/>
    <w:rsid w:val="003A3CE5"/>
    <w:rsid w:val="003B366F"/>
    <w:rsid w:val="003B3F9D"/>
    <w:rsid w:val="003B6108"/>
    <w:rsid w:val="003D58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5114F"/>
    <w:rsid w:val="005544EE"/>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0630"/>
    <w:rsid w:val="00757839"/>
    <w:rsid w:val="00770C81"/>
    <w:rsid w:val="0077392A"/>
    <w:rsid w:val="007C3D59"/>
    <w:rsid w:val="007C682C"/>
    <w:rsid w:val="007D2385"/>
    <w:rsid w:val="00800069"/>
    <w:rsid w:val="0081205C"/>
    <w:rsid w:val="008310A0"/>
    <w:rsid w:val="00842E7F"/>
    <w:rsid w:val="008513C1"/>
    <w:rsid w:val="00852933"/>
    <w:rsid w:val="00863DD9"/>
    <w:rsid w:val="0086432B"/>
    <w:rsid w:val="00865B46"/>
    <w:rsid w:val="00896134"/>
    <w:rsid w:val="008A3249"/>
    <w:rsid w:val="008A4798"/>
    <w:rsid w:val="008A62BC"/>
    <w:rsid w:val="008B43E7"/>
    <w:rsid w:val="008D763F"/>
    <w:rsid w:val="008E4E1D"/>
    <w:rsid w:val="008F036F"/>
    <w:rsid w:val="008F78C2"/>
    <w:rsid w:val="0090053B"/>
    <w:rsid w:val="0090729E"/>
    <w:rsid w:val="00910AF6"/>
    <w:rsid w:val="00911394"/>
    <w:rsid w:val="009157C4"/>
    <w:rsid w:val="00916608"/>
    <w:rsid w:val="00923EF2"/>
    <w:rsid w:val="00926D25"/>
    <w:rsid w:val="00926E9D"/>
    <w:rsid w:val="00932C6E"/>
    <w:rsid w:val="00933F10"/>
    <w:rsid w:val="009433C5"/>
    <w:rsid w:val="00954D25"/>
    <w:rsid w:val="00965881"/>
    <w:rsid w:val="0098396C"/>
    <w:rsid w:val="009871FF"/>
    <w:rsid w:val="00996619"/>
    <w:rsid w:val="009C6722"/>
    <w:rsid w:val="009D3EA4"/>
    <w:rsid w:val="009E4BC1"/>
    <w:rsid w:val="009F0D9E"/>
    <w:rsid w:val="009F2019"/>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25534"/>
    <w:rsid w:val="00B45905"/>
    <w:rsid w:val="00B50D84"/>
    <w:rsid w:val="00B81AD3"/>
    <w:rsid w:val="00B829D8"/>
    <w:rsid w:val="00B84B5B"/>
    <w:rsid w:val="00B876DA"/>
    <w:rsid w:val="00BA1176"/>
    <w:rsid w:val="00BC0938"/>
    <w:rsid w:val="00BE0B01"/>
    <w:rsid w:val="00BE79C7"/>
    <w:rsid w:val="00BF3CB5"/>
    <w:rsid w:val="00C1285B"/>
    <w:rsid w:val="00C1361B"/>
    <w:rsid w:val="00C15853"/>
    <w:rsid w:val="00C159B7"/>
    <w:rsid w:val="00C26245"/>
    <w:rsid w:val="00C3118C"/>
    <w:rsid w:val="00C36D9A"/>
    <w:rsid w:val="00C44A72"/>
    <w:rsid w:val="00C5731D"/>
    <w:rsid w:val="00C70A7C"/>
    <w:rsid w:val="00C80F0F"/>
    <w:rsid w:val="00C93BCB"/>
    <w:rsid w:val="00C97BEA"/>
    <w:rsid w:val="00CC241A"/>
    <w:rsid w:val="00CE0BF5"/>
    <w:rsid w:val="00CE65AB"/>
    <w:rsid w:val="00CF253C"/>
    <w:rsid w:val="00CF4266"/>
    <w:rsid w:val="00D015A9"/>
    <w:rsid w:val="00D04950"/>
    <w:rsid w:val="00D241F1"/>
    <w:rsid w:val="00D275CB"/>
    <w:rsid w:val="00D33EE8"/>
    <w:rsid w:val="00D4790A"/>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A4E6A"/>
    <w:rsid w:val="00EB4F96"/>
    <w:rsid w:val="00ED2ADB"/>
    <w:rsid w:val="00ED2C9A"/>
    <w:rsid w:val="00EE3132"/>
    <w:rsid w:val="00EE3D9D"/>
    <w:rsid w:val="00EE6F25"/>
    <w:rsid w:val="00EF130F"/>
    <w:rsid w:val="00F02126"/>
    <w:rsid w:val="00F03D85"/>
    <w:rsid w:val="00F23CCB"/>
    <w:rsid w:val="00F249F1"/>
    <w:rsid w:val="00F25B9D"/>
    <w:rsid w:val="00F2664E"/>
    <w:rsid w:val="00F27C62"/>
    <w:rsid w:val="00F31163"/>
    <w:rsid w:val="00F31C04"/>
    <w:rsid w:val="00F61A20"/>
    <w:rsid w:val="00F65D8A"/>
    <w:rsid w:val="00F827F1"/>
    <w:rsid w:val="00F8381F"/>
    <w:rsid w:val="00F9679F"/>
    <w:rsid w:val="00FA04CD"/>
    <w:rsid w:val="00FA30A3"/>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rsid w:val="001459D7"/>
    <w:pPr>
      <w:spacing w:after="120" w:line="480" w:lineRule="auto"/>
      <w:ind w:left="283"/>
    </w:pPr>
  </w:style>
  <w:style w:type="character" w:customStyle="1" w:styleId="BodyTextIndent2Char">
    <w:name w:val="Body Text Indent 2 Char"/>
    <w:basedOn w:val="DefaultParagraphFont"/>
    <w:link w:val="BodyTextIndent2"/>
    <w:rsid w:val="00145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6</Pages>
  <Words>3353</Words>
  <Characters>21341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3</cp:revision>
  <cp:lastPrinted>2012-06-14T15:25:00Z</cp:lastPrinted>
  <dcterms:created xsi:type="dcterms:W3CDTF">2018-05-13T10:49:00Z</dcterms:created>
  <dcterms:modified xsi:type="dcterms:W3CDTF">2018-05-13T10:56:00Z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