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F265F" w14:textId="77777777" w:rsidR="00005176" w:rsidRDefault="00005176" w:rsidP="00456E20">
      <w:pPr>
        <w:spacing w:line="360" w:lineRule="auto"/>
        <w:jc w:val="center"/>
        <w:rPr>
          <w:rFonts w:ascii="Times New Roman" w:hAnsi="Times New Roman" w:cs="Times New Roman"/>
          <w:b/>
          <w:sz w:val="48"/>
          <w:szCs w:val="48"/>
          <w:u w:val="single"/>
        </w:rPr>
      </w:pPr>
      <w:r w:rsidRPr="00005176">
        <w:rPr>
          <w:rFonts w:ascii="Times New Roman" w:hAnsi="Times New Roman" w:cs="Times New Roman"/>
          <w:b/>
          <w:sz w:val="48"/>
          <w:szCs w:val="48"/>
          <w:u w:val="single"/>
        </w:rPr>
        <w:t>LCBB4002</w:t>
      </w:r>
    </w:p>
    <w:p w14:paraId="496FD032" w14:textId="77777777" w:rsidR="005E1AF8" w:rsidRPr="00456E20" w:rsidRDefault="00AD752D" w:rsidP="00456E20">
      <w:pPr>
        <w:spacing w:line="360" w:lineRule="auto"/>
        <w:jc w:val="center"/>
        <w:rPr>
          <w:rFonts w:ascii="Times New Roman" w:hAnsi="Times New Roman" w:cs="Times New Roman"/>
          <w:b/>
          <w:sz w:val="48"/>
          <w:szCs w:val="48"/>
          <w:u w:val="single"/>
        </w:rPr>
      </w:pPr>
      <w:r w:rsidRPr="00456E20">
        <w:rPr>
          <w:rFonts w:ascii="Times New Roman" w:hAnsi="Times New Roman" w:cs="Times New Roman"/>
          <w:b/>
          <w:sz w:val="48"/>
          <w:szCs w:val="48"/>
          <w:u w:val="single"/>
        </w:rPr>
        <w:t>Community Engagement</w:t>
      </w:r>
    </w:p>
    <w:p w14:paraId="6192F38A" w14:textId="77777777" w:rsidR="00AD752D" w:rsidRPr="00E20125" w:rsidRDefault="00F35EEC" w:rsidP="00F35EEC">
      <w:pPr>
        <w:spacing w:line="360" w:lineRule="auto"/>
        <w:jc w:val="center"/>
        <w:rPr>
          <w:rFonts w:ascii="Times New Roman" w:hAnsi="Times New Roman" w:cs="Times New Roman"/>
        </w:rPr>
      </w:pPr>
      <w:r>
        <w:rPr>
          <w:rFonts w:ascii="Times New Roman" w:hAnsi="Times New Roman" w:cs="Times New Roman"/>
        </w:rPr>
        <w:t>Assignment-2</w:t>
      </w:r>
    </w:p>
    <w:p w14:paraId="5D95EC1E" w14:textId="77777777" w:rsidR="00AD752D" w:rsidRPr="00E20125" w:rsidRDefault="00AD752D" w:rsidP="00E20125">
      <w:pPr>
        <w:spacing w:line="360" w:lineRule="auto"/>
        <w:jc w:val="both"/>
        <w:rPr>
          <w:rFonts w:ascii="Times New Roman" w:hAnsi="Times New Roman" w:cs="Times New Roman"/>
        </w:rPr>
      </w:pPr>
    </w:p>
    <w:p w14:paraId="5B9025D2" w14:textId="77777777" w:rsidR="00AD752D" w:rsidRPr="00E20125" w:rsidRDefault="00AD752D" w:rsidP="00E20125">
      <w:pPr>
        <w:spacing w:line="360" w:lineRule="auto"/>
        <w:jc w:val="both"/>
        <w:rPr>
          <w:rFonts w:ascii="Times New Roman" w:hAnsi="Times New Roman" w:cs="Times New Roman"/>
        </w:rPr>
      </w:pPr>
    </w:p>
    <w:p w14:paraId="4407CAD9" w14:textId="77777777" w:rsidR="00AD752D" w:rsidRPr="00E20125" w:rsidRDefault="00AD752D" w:rsidP="00E20125">
      <w:pPr>
        <w:spacing w:line="360" w:lineRule="auto"/>
        <w:jc w:val="both"/>
        <w:rPr>
          <w:rFonts w:ascii="Times New Roman" w:hAnsi="Times New Roman" w:cs="Times New Roman"/>
        </w:rPr>
      </w:pPr>
    </w:p>
    <w:p w14:paraId="79FDAD56" w14:textId="77777777" w:rsidR="00AD752D" w:rsidRPr="00E20125" w:rsidRDefault="00AD752D" w:rsidP="00E20125">
      <w:pPr>
        <w:spacing w:line="360" w:lineRule="auto"/>
        <w:jc w:val="both"/>
        <w:rPr>
          <w:rFonts w:ascii="Times New Roman" w:hAnsi="Times New Roman" w:cs="Times New Roman"/>
        </w:rPr>
      </w:pPr>
    </w:p>
    <w:p w14:paraId="13EFB986" w14:textId="77777777" w:rsidR="00AD752D" w:rsidRPr="00E20125" w:rsidRDefault="00AD752D" w:rsidP="00E20125">
      <w:pPr>
        <w:spacing w:line="360" w:lineRule="auto"/>
        <w:jc w:val="both"/>
        <w:rPr>
          <w:rFonts w:ascii="Times New Roman" w:hAnsi="Times New Roman" w:cs="Times New Roman"/>
        </w:rPr>
      </w:pPr>
    </w:p>
    <w:p w14:paraId="6EAD1821" w14:textId="77777777" w:rsidR="00AD752D" w:rsidRPr="00E20125" w:rsidRDefault="00AD752D" w:rsidP="00E20125">
      <w:pPr>
        <w:spacing w:line="360" w:lineRule="auto"/>
        <w:jc w:val="both"/>
        <w:rPr>
          <w:rFonts w:ascii="Times New Roman" w:hAnsi="Times New Roman" w:cs="Times New Roman"/>
        </w:rPr>
      </w:pPr>
    </w:p>
    <w:p w14:paraId="01838AA6" w14:textId="77777777" w:rsidR="00005176" w:rsidRPr="00005176" w:rsidRDefault="00005176" w:rsidP="00005176">
      <w:pPr>
        <w:spacing w:line="360" w:lineRule="auto"/>
        <w:jc w:val="center"/>
        <w:rPr>
          <w:rFonts w:ascii="Times New Roman" w:hAnsi="Times New Roman" w:cs="Times New Roman"/>
          <w:sz w:val="24"/>
          <w:szCs w:val="24"/>
        </w:rPr>
      </w:pPr>
      <w:r w:rsidRPr="00005176">
        <w:rPr>
          <w:rFonts w:ascii="Times New Roman" w:hAnsi="Times New Roman" w:cs="Times New Roman"/>
          <w:sz w:val="24"/>
          <w:szCs w:val="24"/>
        </w:rPr>
        <w:t>Submitted by: SERGIU DIIACONU</w:t>
      </w:r>
    </w:p>
    <w:p w14:paraId="2E6AC212" w14:textId="77777777" w:rsidR="00AD752D" w:rsidRPr="00E20125" w:rsidRDefault="00AD752D" w:rsidP="00E20125">
      <w:pPr>
        <w:spacing w:line="360" w:lineRule="auto"/>
        <w:jc w:val="both"/>
        <w:rPr>
          <w:rFonts w:ascii="Times New Roman" w:hAnsi="Times New Roman" w:cs="Times New Roman"/>
        </w:rPr>
      </w:pPr>
    </w:p>
    <w:p w14:paraId="50A3F61E" w14:textId="77777777" w:rsidR="00AD752D" w:rsidRPr="00E20125" w:rsidRDefault="00AD752D" w:rsidP="00E20125">
      <w:pPr>
        <w:spacing w:line="360" w:lineRule="auto"/>
        <w:jc w:val="both"/>
        <w:rPr>
          <w:rFonts w:ascii="Times New Roman" w:hAnsi="Times New Roman" w:cs="Times New Roman"/>
        </w:rPr>
      </w:pPr>
    </w:p>
    <w:p w14:paraId="3D25D07A" w14:textId="77777777" w:rsidR="00AD752D" w:rsidRPr="00E20125" w:rsidRDefault="00AD752D" w:rsidP="00E20125">
      <w:pPr>
        <w:spacing w:line="360" w:lineRule="auto"/>
        <w:jc w:val="both"/>
        <w:rPr>
          <w:rFonts w:ascii="Times New Roman" w:hAnsi="Times New Roman" w:cs="Times New Roman"/>
        </w:rPr>
      </w:pPr>
    </w:p>
    <w:p w14:paraId="6EBBA5F2" w14:textId="77777777" w:rsidR="00AD752D" w:rsidRPr="00E20125" w:rsidRDefault="00AD752D" w:rsidP="00E20125">
      <w:pPr>
        <w:spacing w:line="360" w:lineRule="auto"/>
        <w:jc w:val="both"/>
        <w:rPr>
          <w:rFonts w:ascii="Times New Roman" w:hAnsi="Times New Roman" w:cs="Times New Roman"/>
        </w:rPr>
      </w:pPr>
    </w:p>
    <w:p w14:paraId="2FDA15A6" w14:textId="77777777" w:rsidR="00AD752D" w:rsidRPr="00E20125" w:rsidRDefault="00AD752D" w:rsidP="00E20125">
      <w:pPr>
        <w:spacing w:line="360" w:lineRule="auto"/>
        <w:jc w:val="both"/>
        <w:rPr>
          <w:rFonts w:ascii="Times New Roman" w:hAnsi="Times New Roman" w:cs="Times New Roman"/>
        </w:rPr>
      </w:pPr>
    </w:p>
    <w:p w14:paraId="5C7D47F6" w14:textId="77777777" w:rsidR="00AD752D" w:rsidRPr="00E20125" w:rsidRDefault="00AD752D" w:rsidP="00E20125">
      <w:pPr>
        <w:spacing w:line="360" w:lineRule="auto"/>
        <w:jc w:val="both"/>
        <w:rPr>
          <w:rFonts w:ascii="Times New Roman" w:hAnsi="Times New Roman" w:cs="Times New Roman"/>
        </w:rPr>
      </w:pPr>
    </w:p>
    <w:p w14:paraId="4D3E8D38" w14:textId="77777777" w:rsidR="00AD752D" w:rsidRPr="00E20125" w:rsidRDefault="00AD752D" w:rsidP="00E20125">
      <w:pPr>
        <w:spacing w:line="360" w:lineRule="auto"/>
        <w:jc w:val="both"/>
        <w:rPr>
          <w:rFonts w:ascii="Times New Roman" w:hAnsi="Times New Roman" w:cs="Times New Roman"/>
        </w:rPr>
      </w:pPr>
    </w:p>
    <w:p w14:paraId="73BC89E9" w14:textId="77777777" w:rsidR="00AD752D" w:rsidRPr="00E20125" w:rsidRDefault="00AD752D" w:rsidP="00E20125">
      <w:pPr>
        <w:spacing w:line="360" w:lineRule="auto"/>
        <w:jc w:val="both"/>
        <w:rPr>
          <w:rFonts w:ascii="Times New Roman" w:hAnsi="Times New Roman" w:cs="Times New Roman"/>
        </w:rPr>
      </w:pPr>
    </w:p>
    <w:p w14:paraId="2303B76B" w14:textId="77777777" w:rsidR="00AD752D" w:rsidRPr="00E20125" w:rsidRDefault="00AD752D" w:rsidP="00E20125">
      <w:pPr>
        <w:spacing w:line="360" w:lineRule="auto"/>
        <w:jc w:val="both"/>
        <w:rPr>
          <w:rFonts w:ascii="Times New Roman" w:hAnsi="Times New Roman" w:cs="Times New Roman"/>
        </w:rPr>
      </w:pPr>
    </w:p>
    <w:p w14:paraId="60A03C71" w14:textId="77777777" w:rsidR="00AD752D" w:rsidRPr="00E20125" w:rsidRDefault="00AD752D" w:rsidP="00E20125">
      <w:pPr>
        <w:spacing w:line="360" w:lineRule="auto"/>
        <w:jc w:val="both"/>
        <w:rPr>
          <w:rFonts w:ascii="Times New Roman" w:hAnsi="Times New Roman" w:cs="Times New Roman"/>
        </w:rPr>
      </w:pPr>
    </w:p>
    <w:p w14:paraId="7E3B9A35" w14:textId="77777777" w:rsidR="00AD752D" w:rsidRPr="00E20125" w:rsidRDefault="00AD752D" w:rsidP="00E20125">
      <w:pPr>
        <w:spacing w:line="360" w:lineRule="auto"/>
        <w:jc w:val="both"/>
        <w:rPr>
          <w:rFonts w:ascii="Times New Roman" w:hAnsi="Times New Roman" w:cs="Times New Roman"/>
        </w:rPr>
      </w:pPr>
    </w:p>
    <w:p w14:paraId="4F97D751" w14:textId="77777777" w:rsidR="00AD752D" w:rsidRPr="00E20125" w:rsidRDefault="00AD752D" w:rsidP="00E20125">
      <w:pPr>
        <w:spacing w:line="360" w:lineRule="auto"/>
        <w:jc w:val="both"/>
        <w:rPr>
          <w:rFonts w:ascii="Times New Roman" w:hAnsi="Times New Roman" w:cs="Times New Roman"/>
        </w:rPr>
      </w:pPr>
    </w:p>
    <w:p w14:paraId="0F2C2634" w14:textId="77777777" w:rsidR="00AD752D" w:rsidRPr="00E20125" w:rsidRDefault="00AD752D" w:rsidP="00E20125">
      <w:pPr>
        <w:spacing w:line="360" w:lineRule="auto"/>
        <w:jc w:val="both"/>
        <w:rPr>
          <w:rFonts w:ascii="Times New Roman" w:hAnsi="Times New Roman" w:cs="Times New Roman"/>
        </w:rPr>
      </w:pPr>
    </w:p>
    <w:p w14:paraId="2BC26252" w14:textId="77777777" w:rsidR="00AD752D" w:rsidRPr="00E20125" w:rsidRDefault="00AD752D" w:rsidP="00E20125">
      <w:pPr>
        <w:spacing w:line="360" w:lineRule="auto"/>
        <w:jc w:val="both"/>
        <w:rPr>
          <w:rFonts w:ascii="Times New Roman" w:hAnsi="Times New Roman" w:cs="Times New Roman"/>
        </w:rPr>
      </w:pPr>
    </w:p>
    <w:sdt>
      <w:sdtPr>
        <w:rPr>
          <w:rFonts w:ascii="Times New Roman" w:eastAsiaTheme="minorHAnsi" w:hAnsi="Times New Roman" w:cs="Times New Roman"/>
          <w:b w:val="0"/>
          <w:bCs w:val="0"/>
          <w:color w:val="auto"/>
          <w:sz w:val="22"/>
          <w:szCs w:val="22"/>
          <w:lang w:eastAsia="en-US"/>
        </w:rPr>
        <w:id w:val="129064856"/>
        <w:docPartObj>
          <w:docPartGallery w:val="Table of Contents"/>
          <w:docPartUnique/>
        </w:docPartObj>
      </w:sdtPr>
      <w:sdtEndPr>
        <w:rPr>
          <w:noProof/>
        </w:rPr>
      </w:sdtEndPr>
      <w:sdtContent>
        <w:p w14:paraId="5B42BDED" w14:textId="77777777" w:rsidR="00D528AB" w:rsidRPr="00E20125" w:rsidRDefault="00D528AB" w:rsidP="00E20125">
          <w:pPr>
            <w:pStyle w:val="TOCHeading"/>
            <w:spacing w:line="360" w:lineRule="auto"/>
            <w:jc w:val="both"/>
            <w:rPr>
              <w:rFonts w:ascii="Times New Roman" w:hAnsi="Times New Roman" w:cs="Times New Roman"/>
            </w:rPr>
          </w:pPr>
          <w:r w:rsidRPr="00E20125">
            <w:rPr>
              <w:rFonts w:ascii="Times New Roman" w:hAnsi="Times New Roman" w:cs="Times New Roman"/>
            </w:rPr>
            <w:t>Table of Contents</w:t>
          </w:r>
        </w:p>
        <w:p w14:paraId="2A7D1AA5" w14:textId="77777777" w:rsidR="00D528AB" w:rsidRPr="00E20125" w:rsidRDefault="007A5E0F" w:rsidP="00E20125">
          <w:pPr>
            <w:pStyle w:val="TOC1"/>
            <w:tabs>
              <w:tab w:val="right" w:leader="dot" w:pos="9350"/>
            </w:tabs>
            <w:spacing w:line="360" w:lineRule="auto"/>
            <w:jc w:val="both"/>
            <w:rPr>
              <w:rFonts w:ascii="Times New Roman" w:eastAsiaTheme="minorEastAsia" w:hAnsi="Times New Roman" w:cs="Times New Roman"/>
              <w:noProof/>
            </w:rPr>
          </w:pPr>
          <w:r w:rsidRPr="00E20125">
            <w:rPr>
              <w:rFonts w:ascii="Times New Roman" w:hAnsi="Times New Roman" w:cs="Times New Roman"/>
            </w:rPr>
            <w:fldChar w:fldCharType="begin"/>
          </w:r>
          <w:r w:rsidR="00D528AB" w:rsidRPr="00E20125">
            <w:rPr>
              <w:rFonts w:ascii="Times New Roman" w:hAnsi="Times New Roman" w:cs="Times New Roman"/>
            </w:rPr>
            <w:instrText xml:space="preserve"> TOC \o "1-3" \h \z \u </w:instrText>
          </w:r>
          <w:r w:rsidRPr="00E20125">
            <w:rPr>
              <w:rFonts w:ascii="Times New Roman" w:hAnsi="Times New Roman" w:cs="Times New Roman"/>
            </w:rPr>
            <w:fldChar w:fldCharType="separate"/>
          </w:r>
          <w:hyperlink w:anchor="_Toc119594527" w:history="1">
            <w:r w:rsidR="00D528AB" w:rsidRPr="00E20125">
              <w:rPr>
                <w:rStyle w:val="Hyperlink"/>
                <w:rFonts w:ascii="Times New Roman" w:hAnsi="Times New Roman" w:cs="Times New Roman"/>
                <w:noProof/>
              </w:rPr>
              <w:t>Introduction</w:t>
            </w:r>
            <w:r w:rsidR="00D528AB" w:rsidRPr="00E20125">
              <w:rPr>
                <w:rFonts w:ascii="Times New Roman" w:hAnsi="Times New Roman" w:cs="Times New Roman"/>
                <w:noProof/>
                <w:webHidden/>
              </w:rPr>
              <w:tab/>
            </w:r>
            <w:r w:rsidRPr="00E20125">
              <w:rPr>
                <w:rFonts w:ascii="Times New Roman" w:hAnsi="Times New Roman" w:cs="Times New Roman"/>
                <w:noProof/>
                <w:webHidden/>
              </w:rPr>
              <w:fldChar w:fldCharType="begin"/>
            </w:r>
            <w:r w:rsidR="00D528AB" w:rsidRPr="00E20125">
              <w:rPr>
                <w:rFonts w:ascii="Times New Roman" w:hAnsi="Times New Roman" w:cs="Times New Roman"/>
                <w:noProof/>
                <w:webHidden/>
              </w:rPr>
              <w:instrText xml:space="preserve"> PAGEREF _Toc119594527 \h </w:instrText>
            </w:r>
            <w:r w:rsidRPr="00E20125">
              <w:rPr>
                <w:rFonts w:ascii="Times New Roman" w:hAnsi="Times New Roman" w:cs="Times New Roman"/>
                <w:noProof/>
                <w:webHidden/>
              </w:rPr>
            </w:r>
            <w:r w:rsidRPr="00E20125">
              <w:rPr>
                <w:rFonts w:ascii="Times New Roman" w:hAnsi="Times New Roman" w:cs="Times New Roman"/>
                <w:noProof/>
                <w:webHidden/>
              </w:rPr>
              <w:fldChar w:fldCharType="separate"/>
            </w:r>
            <w:r w:rsidR="00D528AB" w:rsidRPr="00E20125">
              <w:rPr>
                <w:rFonts w:ascii="Times New Roman" w:hAnsi="Times New Roman" w:cs="Times New Roman"/>
                <w:noProof/>
                <w:webHidden/>
              </w:rPr>
              <w:t>3</w:t>
            </w:r>
            <w:r w:rsidRPr="00E20125">
              <w:rPr>
                <w:rFonts w:ascii="Times New Roman" w:hAnsi="Times New Roman" w:cs="Times New Roman"/>
                <w:noProof/>
                <w:webHidden/>
              </w:rPr>
              <w:fldChar w:fldCharType="end"/>
            </w:r>
          </w:hyperlink>
        </w:p>
        <w:p w14:paraId="1C73F4D9" w14:textId="77777777" w:rsidR="00D528AB" w:rsidRPr="00E20125" w:rsidRDefault="00000000" w:rsidP="00E20125">
          <w:pPr>
            <w:pStyle w:val="TOC1"/>
            <w:tabs>
              <w:tab w:val="right" w:leader="dot" w:pos="9350"/>
            </w:tabs>
            <w:spacing w:line="360" w:lineRule="auto"/>
            <w:jc w:val="both"/>
            <w:rPr>
              <w:rFonts w:ascii="Times New Roman" w:eastAsiaTheme="minorEastAsia" w:hAnsi="Times New Roman" w:cs="Times New Roman"/>
              <w:noProof/>
            </w:rPr>
          </w:pPr>
          <w:hyperlink w:anchor="_Toc119594528" w:history="1">
            <w:r w:rsidR="00D528AB" w:rsidRPr="00E20125">
              <w:rPr>
                <w:rStyle w:val="Hyperlink"/>
                <w:rFonts w:ascii="Times New Roman" w:hAnsi="Times New Roman" w:cs="Times New Roman"/>
                <w:noProof/>
              </w:rPr>
              <w:t>TASK 1</w:t>
            </w:r>
            <w:r w:rsidR="00D528AB" w:rsidRPr="00E20125">
              <w:rPr>
                <w:rFonts w:ascii="Times New Roman" w:hAnsi="Times New Roman" w:cs="Times New Roman"/>
                <w:noProof/>
                <w:webHidden/>
              </w:rPr>
              <w:tab/>
            </w:r>
            <w:r w:rsidR="007A5E0F" w:rsidRPr="00E20125">
              <w:rPr>
                <w:rFonts w:ascii="Times New Roman" w:hAnsi="Times New Roman" w:cs="Times New Roman"/>
                <w:noProof/>
                <w:webHidden/>
              </w:rPr>
              <w:fldChar w:fldCharType="begin"/>
            </w:r>
            <w:r w:rsidR="00D528AB" w:rsidRPr="00E20125">
              <w:rPr>
                <w:rFonts w:ascii="Times New Roman" w:hAnsi="Times New Roman" w:cs="Times New Roman"/>
                <w:noProof/>
                <w:webHidden/>
              </w:rPr>
              <w:instrText xml:space="preserve"> PAGEREF _Toc119594528 \h </w:instrText>
            </w:r>
            <w:r w:rsidR="007A5E0F" w:rsidRPr="00E20125">
              <w:rPr>
                <w:rFonts w:ascii="Times New Roman" w:hAnsi="Times New Roman" w:cs="Times New Roman"/>
                <w:noProof/>
                <w:webHidden/>
              </w:rPr>
            </w:r>
            <w:r w:rsidR="007A5E0F" w:rsidRPr="00E20125">
              <w:rPr>
                <w:rFonts w:ascii="Times New Roman" w:hAnsi="Times New Roman" w:cs="Times New Roman"/>
                <w:noProof/>
                <w:webHidden/>
              </w:rPr>
              <w:fldChar w:fldCharType="separate"/>
            </w:r>
            <w:r w:rsidR="00D528AB" w:rsidRPr="00E20125">
              <w:rPr>
                <w:rFonts w:ascii="Times New Roman" w:hAnsi="Times New Roman" w:cs="Times New Roman"/>
                <w:noProof/>
                <w:webHidden/>
              </w:rPr>
              <w:t>3</w:t>
            </w:r>
            <w:r w:rsidR="007A5E0F" w:rsidRPr="00E20125">
              <w:rPr>
                <w:rFonts w:ascii="Times New Roman" w:hAnsi="Times New Roman" w:cs="Times New Roman"/>
                <w:noProof/>
                <w:webHidden/>
              </w:rPr>
              <w:fldChar w:fldCharType="end"/>
            </w:r>
          </w:hyperlink>
        </w:p>
        <w:p w14:paraId="2784F88F" w14:textId="77777777" w:rsidR="00D528AB" w:rsidRPr="00E20125" w:rsidRDefault="00000000" w:rsidP="00E20125">
          <w:pPr>
            <w:pStyle w:val="TOC2"/>
            <w:tabs>
              <w:tab w:val="right" w:leader="dot" w:pos="9350"/>
            </w:tabs>
            <w:spacing w:line="360" w:lineRule="auto"/>
            <w:jc w:val="both"/>
            <w:rPr>
              <w:rFonts w:ascii="Times New Roman" w:eastAsiaTheme="minorEastAsia" w:hAnsi="Times New Roman" w:cs="Times New Roman"/>
              <w:noProof/>
            </w:rPr>
          </w:pPr>
          <w:hyperlink w:anchor="_Toc119594529" w:history="1">
            <w:r w:rsidR="00D528AB" w:rsidRPr="00E20125">
              <w:rPr>
                <w:rStyle w:val="Hyperlink"/>
                <w:rFonts w:ascii="Times New Roman" w:hAnsi="Times New Roman" w:cs="Times New Roman"/>
                <w:noProof/>
              </w:rPr>
              <w:t>LO1 Understand and evaluate concepts of skills which are implemented in order to set organizational setting.</w:t>
            </w:r>
            <w:r w:rsidR="00D528AB" w:rsidRPr="00E20125">
              <w:rPr>
                <w:rFonts w:ascii="Times New Roman" w:hAnsi="Times New Roman" w:cs="Times New Roman"/>
                <w:noProof/>
                <w:webHidden/>
              </w:rPr>
              <w:tab/>
            </w:r>
            <w:r w:rsidR="007A5E0F" w:rsidRPr="00E20125">
              <w:rPr>
                <w:rFonts w:ascii="Times New Roman" w:hAnsi="Times New Roman" w:cs="Times New Roman"/>
                <w:noProof/>
                <w:webHidden/>
              </w:rPr>
              <w:fldChar w:fldCharType="begin"/>
            </w:r>
            <w:r w:rsidR="00D528AB" w:rsidRPr="00E20125">
              <w:rPr>
                <w:rFonts w:ascii="Times New Roman" w:hAnsi="Times New Roman" w:cs="Times New Roman"/>
                <w:noProof/>
                <w:webHidden/>
              </w:rPr>
              <w:instrText xml:space="preserve"> PAGEREF _Toc119594529 \h </w:instrText>
            </w:r>
            <w:r w:rsidR="007A5E0F" w:rsidRPr="00E20125">
              <w:rPr>
                <w:rFonts w:ascii="Times New Roman" w:hAnsi="Times New Roman" w:cs="Times New Roman"/>
                <w:noProof/>
                <w:webHidden/>
              </w:rPr>
            </w:r>
            <w:r w:rsidR="007A5E0F" w:rsidRPr="00E20125">
              <w:rPr>
                <w:rFonts w:ascii="Times New Roman" w:hAnsi="Times New Roman" w:cs="Times New Roman"/>
                <w:noProof/>
                <w:webHidden/>
              </w:rPr>
              <w:fldChar w:fldCharType="separate"/>
            </w:r>
            <w:r w:rsidR="00D528AB" w:rsidRPr="00E20125">
              <w:rPr>
                <w:rFonts w:ascii="Times New Roman" w:hAnsi="Times New Roman" w:cs="Times New Roman"/>
                <w:noProof/>
                <w:webHidden/>
              </w:rPr>
              <w:t>3</w:t>
            </w:r>
            <w:r w:rsidR="007A5E0F" w:rsidRPr="00E20125">
              <w:rPr>
                <w:rFonts w:ascii="Times New Roman" w:hAnsi="Times New Roman" w:cs="Times New Roman"/>
                <w:noProof/>
                <w:webHidden/>
              </w:rPr>
              <w:fldChar w:fldCharType="end"/>
            </w:r>
          </w:hyperlink>
        </w:p>
        <w:p w14:paraId="3340439E" w14:textId="77777777" w:rsidR="00D528AB" w:rsidRPr="00E20125" w:rsidRDefault="00000000" w:rsidP="00E20125">
          <w:pPr>
            <w:pStyle w:val="TOC1"/>
            <w:tabs>
              <w:tab w:val="right" w:leader="dot" w:pos="9350"/>
            </w:tabs>
            <w:spacing w:line="360" w:lineRule="auto"/>
            <w:jc w:val="both"/>
            <w:rPr>
              <w:rFonts w:ascii="Times New Roman" w:eastAsiaTheme="minorEastAsia" w:hAnsi="Times New Roman" w:cs="Times New Roman"/>
              <w:noProof/>
            </w:rPr>
          </w:pPr>
          <w:hyperlink w:anchor="_Toc119594530" w:history="1">
            <w:r w:rsidR="00D528AB" w:rsidRPr="00E20125">
              <w:rPr>
                <w:rStyle w:val="Hyperlink"/>
                <w:rFonts w:ascii="Times New Roman" w:hAnsi="Times New Roman" w:cs="Times New Roman"/>
                <w:noProof/>
              </w:rPr>
              <w:t>TASK 2</w:t>
            </w:r>
            <w:r w:rsidR="00D528AB" w:rsidRPr="00E20125">
              <w:rPr>
                <w:rFonts w:ascii="Times New Roman" w:hAnsi="Times New Roman" w:cs="Times New Roman"/>
                <w:noProof/>
                <w:webHidden/>
              </w:rPr>
              <w:tab/>
            </w:r>
            <w:r w:rsidR="007A5E0F" w:rsidRPr="00E20125">
              <w:rPr>
                <w:rFonts w:ascii="Times New Roman" w:hAnsi="Times New Roman" w:cs="Times New Roman"/>
                <w:noProof/>
                <w:webHidden/>
              </w:rPr>
              <w:fldChar w:fldCharType="begin"/>
            </w:r>
            <w:r w:rsidR="00D528AB" w:rsidRPr="00E20125">
              <w:rPr>
                <w:rFonts w:ascii="Times New Roman" w:hAnsi="Times New Roman" w:cs="Times New Roman"/>
                <w:noProof/>
                <w:webHidden/>
              </w:rPr>
              <w:instrText xml:space="preserve"> PAGEREF _Toc119594530 \h </w:instrText>
            </w:r>
            <w:r w:rsidR="007A5E0F" w:rsidRPr="00E20125">
              <w:rPr>
                <w:rFonts w:ascii="Times New Roman" w:hAnsi="Times New Roman" w:cs="Times New Roman"/>
                <w:noProof/>
                <w:webHidden/>
              </w:rPr>
            </w:r>
            <w:r w:rsidR="007A5E0F" w:rsidRPr="00E20125">
              <w:rPr>
                <w:rFonts w:ascii="Times New Roman" w:hAnsi="Times New Roman" w:cs="Times New Roman"/>
                <w:noProof/>
                <w:webHidden/>
              </w:rPr>
              <w:fldChar w:fldCharType="separate"/>
            </w:r>
            <w:r w:rsidR="00D528AB" w:rsidRPr="00E20125">
              <w:rPr>
                <w:rFonts w:ascii="Times New Roman" w:hAnsi="Times New Roman" w:cs="Times New Roman"/>
                <w:noProof/>
                <w:webHidden/>
              </w:rPr>
              <w:t>6</w:t>
            </w:r>
            <w:r w:rsidR="007A5E0F" w:rsidRPr="00E20125">
              <w:rPr>
                <w:rFonts w:ascii="Times New Roman" w:hAnsi="Times New Roman" w:cs="Times New Roman"/>
                <w:noProof/>
                <w:webHidden/>
              </w:rPr>
              <w:fldChar w:fldCharType="end"/>
            </w:r>
          </w:hyperlink>
        </w:p>
        <w:p w14:paraId="436ECAAE" w14:textId="77777777" w:rsidR="00D528AB" w:rsidRPr="00E20125" w:rsidRDefault="00000000" w:rsidP="00E20125">
          <w:pPr>
            <w:pStyle w:val="TOC2"/>
            <w:tabs>
              <w:tab w:val="right" w:leader="dot" w:pos="9350"/>
            </w:tabs>
            <w:spacing w:line="360" w:lineRule="auto"/>
            <w:jc w:val="both"/>
            <w:rPr>
              <w:rFonts w:ascii="Times New Roman" w:eastAsiaTheme="minorEastAsia" w:hAnsi="Times New Roman" w:cs="Times New Roman"/>
              <w:noProof/>
            </w:rPr>
          </w:pPr>
          <w:hyperlink w:anchor="_Toc119594531" w:history="1">
            <w:r w:rsidR="00D528AB" w:rsidRPr="00E20125">
              <w:rPr>
                <w:rStyle w:val="Hyperlink"/>
                <w:rFonts w:ascii="Times New Roman" w:hAnsi="Times New Roman" w:cs="Times New Roman"/>
                <w:noProof/>
              </w:rPr>
              <w:t>LO2 Evaluate the concept of community and personal development and different ways extending interpersonal skills at workplace.</w:t>
            </w:r>
            <w:r w:rsidR="00D528AB" w:rsidRPr="00E20125">
              <w:rPr>
                <w:rFonts w:ascii="Times New Roman" w:hAnsi="Times New Roman" w:cs="Times New Roman"/>
                <w:noProof/>
                <w:webHidden/>
              </w:rPr>
              <w:tab/>
            </w:r>
            <w:r w:rsidR="007A5E0F" w:rsidRPr="00E20125">
              <w:rPr>
                <w:rFonts w:ascii="Times New Roman" w:hAnsi="Times New Roman" w:cs="Times New Roman"/>
                <w:noProof/>
                <w:webHidden/>
              </w:rPr>
              <w:fldChar w:fldCharType="begin"/>
            </w:r>
            <w:r w:rsidR="00D528AB" w:rsidRPr="00E20125">
              <w:rPr>
                <w:rFonts w:ascii="Times New Roman" w:hAnsi="Times New Roman" w:cs="Times New Roman"/>
                <w:noProof/>
                <w:webHidden/>
              </w:rPr>
              <w:instrText xml:space="preserve"> PAGEREF _Toc119594531 \h </w:instrText>
            </w:r>
            <w:r w:rsidR="007A5E0F" w:rsidRPr="00E20125">
              <w:rPr>
                <w:rFonts w:ascii="Times New Roman" w:hAnsi="Times New Roman" w:cs="Times New Roman"/>
                <w:noProof/>
                <w:webHidden/>
              </w:rPr>
            </w:r>
            <w:r w:rsidR="007A5E0F" w:rsidRPr="00E20125">
              <w:rPr>
                <w:rFonts w:ascii="Times New Roman" w:hAnsi="Times New Roman" w:cs="Times New Roman"/>
                <w:noProof/>
                <w:webHidden/>
              </w:rPr>
              <w:fldChar w:fldCharType="separate"/>
            </w:r>
            <w:r w:rsidR="00D528AB" w:rsidRPr="00E20125">
              <w:rPr>
                <w:rFonts w:ascii="Times New Roman" w:hAnsi="Times New Roman" w:cs="Times New Roman"/>
                <w:noProof/>
                <w:webHidden/>
              </w:rPr>
              <w:t>6</w:t>
            </w:r>
            <w:r w:rsidR="007A5E0F" w:rsidRPr="00E20125">
              <w:rPr>
                <w:rFonts w:ascii="Times New Roman" w:hAnsi="Times New Roman" w:cs="Times New Roman"/>
                <w:noProof/>
                <w:webHidden/>
              </w:rPr>
              <w:fldChar w:fldCharType="end"/>
            </w:r>
          </w:hyperlink>
        </w:p>
        <w:p w14:paraId="0C625D97" w14:textId="77777777" w:rsidR="00D528AB" w:rsidRPr="00E20125" w:rsidRDefault="00000000" w:rsidP="00E20125">
          <w:pPr>
            <w:pStyle w:val="TOC1"/>
            <w:tabs>
              <w:tab w:val="right" w:leader="dot" w:pos="9350"/>
            </w:tabs>
            <w:spacing w:line="360" w:lineRule="auto"/>
            <w:jc w:val="both"/>
            <w:rPr>
              <w:rFonts w:ascii="Times New Roman" w:eastAsiaTheme="minorEastAsia" w:hAnsi="Times New Roman" w:cs="Times New Roman"/>
              <w:noProof/>
            </w:rPr>
          </w:pPr>
          <w:hyperlink w:anchor="_Toc119594532" w:history="1">
            <w:r w:rsidR="00D528AB" w:rsidRPr="00E20125">
              <w:rPr>
                <w:rStyle w:val="Hyperlink"/>
                <w:rFonts w:ascii="Times New Roman" w:hAnsi="Times New Roman" w:cs="Times New Roman"/>
                <w:noProof/>
              </w:rPr>
              <w:t>CONCLUSION</w:t>
            </w:r>
            <w:r w:rsidR="00D528AB" w:rsidRPr="00E20125">
              <w:rPr>
                <w:rFonts w:ascii="Times New Roman" w:hAnsi="Times New Roman" w:cs="Times New Roman"/>
                <w:noProof/>
                <w:webHidden/>
              </w:rPr>
              <w:tab/>
            </w:r>
            <w:r w:rsidR="007A5E0F" w:rsidRPr="00E20125">
              <w:rPr>
                <w:rFonts w:ascii="Times New Roman" w:hAnsi="Times New Roman" w:cs="Times New Roman"/>
                <w:noProof/>
                <w:webHidden/>
              </w:rPr>
              <w:fldChar w:fldCharType="begin"/>
            </w:r>
            <w:r w:rsidR="00D528AB" w:rsidRPr="00E20125">
              <w:rPr>
                <w:rFonts w:ascii="Times New Roman" w:hAnsi="Times New Roman" w:cs="Times New Roman"/>
                <w:noProof/>
                <w:webHidden/>
              </w:rPr>
              <w:instrText xml:space="preserve"> PAGEREF _Toc119594532 \h </w:instrText>
            </w:r>
            <w:r w:rsidR="007A5E0F" w:rsidRPr="00E20125">
              <w:rPr>
                <w:rFonts w:ascii="Times New Roman" w:hAnsi="Times New Roman" w:cs="Times New Roman"/>
                <w:noProof/>
                <w:webHidden/>
              </w:rPr>
            </w:r>
            <w:r w:rsidR="007A5E0F" w:rsidRPr="00E20125">
              <w:rPr>
                <w:rFonts w:ascii="Times New Roman" w:hAnsi="Times New Roman" w:cs="Times New Roman"/>
                <w:noProof/>
                <w:webHidden/>
              </w:rPr>
              <w:fldChar w:fldCharType="separate"/>
            </w:r>
            <w:r w:rsidR="00D528AB" w:rsidRPr="00E20125">
              <w:rPr>
                <w:rFonts w:ascii="Times New Roman" w:hAnsi="Times New Roman" w:cs="Times New Roman"/>
                <w:noProof/>
                <w:webHidden/>
              </w:rPr>
              <w:t>8</w:t>
            </w:r>
            <w:r w:rsidR="007A5E0F" w:rsidRPr="00E20125">
              <w:rPr>
                <w:rFonts w:ascii="Times New Roman" w:hAnsi="Times New Roman" w:cs="Times New Roman"/>
                <w:noProof/>
                <w:webHidden/>
              </w:rPr>
              <w:fldChar w:fldCharType="end"/>
            </w:r>
          </w:hyperlink>
        </w:p>
        <w:p w14:paraId="34AD1E4E" w14:textId="77777777" w:rsidR="00D528AB" w:rsidRPr="00E20125" w:rsidRDefault="00000000" w:rsidP="00E20125">
          <w:pPr>
            <w:pStyle w:val="TOC1"/>
            <w:tabs>
              <w:tab w:val="right" w:leader="dot" w:pos="9350"/>
            </w:tabs>
            <w:spacing w:line="360" w:lineRule="auto"/>
            <w:jc w:val="both"/>
            <w:rPr>
              <w:rFonts w:ascii="Times New Roman" w:eastAsiaTheme="minorEastAsia" w:hAnsi="Times New Roman" w:cs="Times New Roman"/>
              <w:noProof/>
            </w:rPr>
          </w:pPr>
          <w:hyperlink w:anchor="_Toc119594533" w:history="1">
            <w:r w:rsidR="00D528AB" w:rsidRPr="00E20125">
              <w:rPr>
                <w:rStyle w:val="Hyperlink"/>
                <w:rFonts w:ascii="Times New Roman" w:hAnsi="Times New Roman" w:cs="Times New Roman"/>
                <w:noProof/>
              </w:rPr>
              <w:t>REFERENCES</w:t>
            </w:r>
            <w:r w:rsidR="00D528AB" w:rsidRPr="00E20125">
              <w:rPr>
                <w:rFonts w:ascii="Times New Roman" w:hAnsi="Times New Roman" w:cs="Times New Roman"/>
                <w:noProof/>
                <w:webHidden/>
              </w:rPr>
              <w:tab/>
            </w:r>
            <w:r w:rsidR="007A5E0F" w:rsidRPr="00E20125">
              <w:rPr>
                <w:rFonts w:ascii="Times New Roman" w:hAnsi="Times New Roman" w:cs="Times New Roman"/>
                <w:noProof/>
                <w:webHidden/>
              </w:rPr>
              <w:fldChar w:fldCharType="begin"/>
            </w:r>
            <w:r w:rsidR="00D528AB" w:rsidRPr="00E20125">
              <w:rPr>
                <w:rFonts w:ascii="Times New Roman" w:hAnsi="Times New Roman" w:cs="Times New Roman"/>
                <w:noProof/>
                <w:webHidden/>
              </w:rPr>
              <w:instrText xml:space="preserve"> PAGEREF _Toc119594533 \h </w:instrText>
            </w:r>
            <w:r w:rsidR="007A5E0F" w:rsidRPr="00E20125">
              <w:rPr>
                <w:rFonts w:ascii="Times New Roman" w:hAnsi="Times New Roman" w:cs="Times New Roman"/>
                <w:noProof/>
                <w:webHidden/>
              </w:rPr>
            </w:r>
            <w:r w:rsidR="007A5E0F" w:rsidRPr="00E20125">
              <w:rPr>
                <w:rFonts w:ascii="Times New Roman" w:hAnsi="Times New Roman" w:cs="Times New Roman"/>
                <w:noProof/>
                <w:webHidden/>
              </w:rPr>
              <w:fldChar w:fldCharType="separate"/>
            </w:r>
            <w:r w:rsidR="00D528AB" w:rsidRPr="00E20125">
              <w:rPr>
                <w:rFonts w:ascii="Times New Roman" w:hAnsi="Times New Roman" w:cs="Times New Roman"/>
                <w:noProof/>
                <w:webHidden/>
              </w:rPr>
              <w:t>9</w:t>
            </w:r>
            <w:r w:rsidR="007A5E0F" w:rsidRPr="00E20125">
              <w:rPr>
                <w:rFonts w:ascii="Times New Roman" w:hAnsi="Times New Roman" w:cs="Times New Roman"/>
                <w:noProof/>
                <w:webHidden/>
              </w:rPr>
              <w:fldChar w:fldCharType="end"/>
            </w:r>
          </w:hyperlink>
        </w:p>
        <w:p w14:paraId="707075DE" w14:textId="77777777" w:rsidR="00D528AB" w:rsidRPr="00E20125" w:rsidRDefault="007A5E0F" w:rsidP="00E20125">
          <w:pPr>
            <w:spacing w:line="360" w:lineRule="auto"/>
            <w:jc w:val="both"/>
            <w:rPr>
              <w:rFonts w:ascii="Times New Roman" w:hAnsi="Times New Roman" w:cs="Times New Roman"/>
            </w:rPr>
          </w:pPr>
          <w:r w:rsidRPr="00E20125">
            <w:rPr>
              <w:rFonts w:ascii="Times New Roman" w:hAnsi="Times New Roman" w:cs="Times New Roman"/>
              <w:b/>
              <w:bCs/>
              <w:noProof/>
            </w:rPr>
            <w:fldChar w:fldCharType="end"/>
          </w:r>
        </w:p>
      </w:sdtContent>
    </w:sdt>
    <w:p w14:paraId="2566B631" w14:textId="77777777" w:rsidR="00AD752D" w:rsidRPr="00E20125" w:rsidRDefault="00AD752D" w:rsidP="00E20125">
      <w:pPr>
        <w:spacing w:line="360" w:lineRule="auto"/>
        <w:jc w:val="both"/>
        <w:rPr>
          <w:rFonts w:ascii="Times New Roman" w:hAnsi="Times New Roman" w:cs="Times New Roman"/>
        </w:rPr>
      </w:pPr>
    </w:p>
    <w:p w14:paraId="7068490B" w14:textId="77777777" w:rsidR="00AD752D" w:rsidRPr="00E20125" w:rsidRDefault="00AD752D" w:rsidP="00E20125">
      <w:pPr>
        <w:spacing w:line="360" w:lineRule="auto"/>
        <w:jc w:val="both"/>
        <w:rPr>
          <w:rFonts w:ascii="Times New Roman" w:hAnsi="Times New Roman" w:cs="Times New Roman"/>
        </w:rPr>
      </w:pPr>
    </w:p>
    <w:p w14:paraId="6BC723A1" w14:textId="77777777" w:rsidR="00AD752D" w:rsidRPr="00E20125" w:rsidRDefault="00AD752D" w:rsidP="00E20125">
      <w:pPr>
        <w:spacing w:line="360" w:lineRule="auto"/>
        <w:jc w:val="both"/>
        <w:rPr>
          <w:rFonts w:ascii="Times New Roman" w:hAnsi="Times New Roman" w:cs="Times New Roman"/>
        </w:rPr>
      </w:pPr>
    </w:p>
    <w:p w14:paraId="51AEC269" w14:textId="77777777" w:rsidR="00AD752D" w:rsidRPr="00E20125" w:rsidRDefault="00AD752D" w:rsidP="00E20125">
      <w:pPr>
        <w:spacing w:line="360" w:lineRule="auto"/>
        <w:jc w:val="both"/>
        <w:rPr>
          <w:rFonts w:ascii="Times New Roman" w:hAnsi="Times New Roman" w:cs="Times New Roman"/>
        </w:rPr>
      </w:pPr>
    </w:p>
    <w:p w14:paraId="386517C7" w14:textId="77777777" w:rsidR="00AD752D" w:rsidRPr="00E20125" w:rsidRDefault="00AD752D" w:rsidP="00E20125">
      <w:pPr>
        <w:spacing w:line="360" w:lineRule="auto"/>
        <w:jc w:val="both"/>
        <w:rPr>
          <w:rFonts w:ascii="Times New Roman" w:hAnsi="Times New Roman" w:cs="Times New Roman"/>
        </w:rPr>
      </w:pPr>
    </w:p>
    <w:p w14:paraId="194DFAC6" w14:textId="77777777" w:rsidR="00AD752D" w:rsidRPr="00E20125" w:rsidRDefault="00AD752D" w:rsidP="00E20125">
      <w:pPr>
        <w:spacing w:line="360" w:lineRule="auto"/>
        <w:jc w:val="both"/>
        <w:rPr>
          <w:rFonts w:ascii="Times New Roman" w:hAnsi="Times New Roman" w:cs="Times New Roman"/>
        </w:rPr>
      </w:pPr>
    </w:p>
    <w:p w14:paraId="5F9A2A5C" w14:textId="77777777" w:rsidR="00AD752D" w:rsidRPr="00E20125" w:rsidRDefault="00AD752D" w:rsidP="00E20125">
      <w:pPr>
        <w:spacing w:line="360" w:lineRule="auto"/>
        <w:jc w:val="both"/>
        <w:rPr>
          <w:rFonts w:ascii="Times New Roman" w:hAnsi="Times New Roman" w:cs="Times New Roman"/>
        </w:rPr>
      </w:pPr>
    </w:p>
    <w:p w14:paraId="3858009C" w14:textId="77777777" w:rsidR="00AD752D" w:rsidRPr="00E20125" w:rsidRDefault="00AD752D" w:rsidP="00E20125">
      <w:pPr>
        <w:spacing w:line="360" w:lineRule="auto"/>
        <w:jc w:val="both"/>
        <w:rPr>
          <w:rFonts w:ascii="Times New Roman" w:hAnsi="Times New Roman" w:cs="Times New Roman"/>
        </w:rPr>
      </w:pPr>
    </w:p>
    <w:p w14:paraId="231C3DCF" w14:textId="77777777" w:rsidR="00AD752D" w:rsidRPr="00E20125" w:rsidRDefault="00AD752D" w:rsidP="00E20125">
      <w:pPr>
        <w:spacing w:line="360" w:lineRule="auto"/>
        <w:jc w:val="both"/>
        <w:rPr>
          <w:rFonts w:ascii="Times New Roman" w:hAnsi="Times New Roman" w:cs="Times New Roman"/>
        </w:rPr>
      </w:pPr>
    </w:p>
    <w:p w14:paraId="0D7BFF93" w14:textId="77777777" w:rsidR="00AD752D" w:rsidRPr="00E20125" w:rsidRDefault="00AD752D" w:rsidP="00E20125">
      <w:pPr>
        <w:spacing w:line="360" w:lineRule="auto"/>
        <w:jc w:val="both"/>
        <w:rPr>
          <w:rFonts w:ascii="Times New Roman" w:hAnsi="Times New Roman" w:cs="Times New Roman"/>
        </w:rPr>
      </w:pPr>
    </w:p>
    <w:p w14:paraId="690867EB" w14:textId="77777777" w:rsidR="00AD752D" w:rsidRPr="00E20125" w:rsidRDefault="00AD752D" w:rsidP="00E20125">
      <w:pPr>
        <w:spacing w:line="360" w:lineRule="auto"/>
        <w:jc w:val="both"/>
        <w:rPr>
          <w:rFonts w:ascii="Times New Roman" w:hAnsi="Times New Roman" w:cs="Times New Roman"/>
        </w:rPr>
      </w:pPr>
    </w:p>
    <w:p w14:paraId="02878116" w14:textId="77777777" w:rsidR="00AD752D" w:rsidRPr="00E20125" w:rsidRDefault="00AD752D" w:rsidP="00E20125">
      <w:pPr>
        <w:pStyle w:val="Heading1"/>
        <w:spacing w:line="360" w:lineRule="auto"/>
        <w:jc w:val="both"/>
        <w:rPr>
          <w:rFonts w:ascii="Times New Roman" w:hAnsi="Times New Roman" w:cs="Times New Roman"/>
          <w:color w:val="000000" w:themeColor="text1"/>
        </w:rPr>
      </w:pPr>
      <w:bookmarkStart w:id="0" w:name="_Toc119594527"/>
      <w:r w:rsidRPr="00E20125">
        <w:rPr>
          <w:rFonts w:ascii="Times New Roman" w:hAnsi="Times New Roman" w:cs="Times New Roman"/>
          <w:color w:val="000000" w:themeColor="text1"/>
        </w:rPr>
        <w:t>Introduction</w:t>
      </w:r>
      <w:bookmarkEnd w:id="0"/>
    </w:p>
    <w:p w14:paraId="236FCCE3" w14:textId="77777777" w:rsidR="00AD752D" w:rsidRPr="00E20125" w:rsidRDefault="00AD752D"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Effective tools of communication, self-management and interpersonal skills are required within business at all levels whether big or small. </w:t>
      </w:r>
      <w:r w:rsidR="00631F15" w:rsidRPr="00E20125">
        <w:rPr>
          <w:rFonts w:ascii="Times New Roman" w:hAnsi="Times New Roman" w:cs="Times New Roman"/>
          <w:color w:val="000000" w:themeColor="text1"/>
          <w:sz w:val="24"/>
          <w:szCs w:val="24"/>
        </w:rPr>
        <w:t xml:space="preserve">Communication skills is needed with all forms of </w:t>
      </w:r>
      <w:proofErr w:type="gramStart"/>
      <w:r w:rsidR="00631F15" w:rsidRPr="00E20125">
        <w:rPr>
          <w:rFonts w:ascii="Times New Roman" w:hAnsi="Times New Roman" w:cs="Times New Roman"/>
          <w:color w:val="000000" w:themeColor="text1"/>
          <w:sz w:val="24"/>
          <w:szCs w:val="24"/>
        </w:rPr>
        <w:t>business</w:t>
      </w:r>
      <w:proofErr w:type="gramEnd"/>
      <w:r w:rsidR="00631F15" w:rsidRPr="00E20125">
        <w:rPr>
          <w:rFonts w:ascii="Times New Roman" w:hAnsi="Times New Roman" w:cs="Times New Roman"/>
          <w:color w:val="000000" w:themeColor="text1"/>
          <w:sz w:val="24"/>
          <w:szCs w:val="24"/>
        </w:rPr>
        <w:t xml:space="preserve"> and this primarily focuses on maintaining one on one interaction between the client and the business effectively. </w:t>
      </w:r>
      <w:r w:rsidR="00792A3A" w:rsidRPr="00E20125">
        <w:rPr>
          <w:rFonts w:ascii="Times New Roman" w:hAnsi="Times New Roman" w:cs="Times New Roman"/>
          <w:color w:val="000000" w:themeColor="text1"/>
          <w:sz w:val="24"/>
          <w:szCs w:val="24"/>
        </w:rPr>
        <w:t xml:space="preserve">Balancing all the tools within a business at all </w:t>
      </w:r>
      <w:proofErr w:type="gramStart"/>
      <w:r w:rsidR="00792A3A" w:rsidRPr="00E20125">
        <w:rPr>
          <w:rFonts w:ascii="Times New Roman" w:hAnsi="Times New Roman" w:cs="Times New Roman"/>
          <w:color w:val="000000" w:themeColor="text1"/>
          <w:sz w:val="24"/>
          <w:szCs w:val="24"/>
        </w:rPr>
        <w:t>level</w:t>
      </w:r>
      <w:proofErr w:type="gramEnd"/>
      <w:r w:rsidR="00792A3A" w:rsidRPr="00E20125">
        <w:rPr>
          <w:rFonts w:ascii="Times New Roman" w:hAnsi="Times New Roman" w:cs="Times New Roman"/>
          <w:color w:val="000000" w:themeColor="text1"/>
          <w:sz w:val="24"/>
          <w:szCs w:val="24"/>
        </w:rPr>
        <w:t xml:space="preserve"> is very crucial, because this eventually helps in making the business successful in market as a whole. </w:t>
      </w:r>
      <w:r w:rsidR="00AC4901" w:rsidRPr="00E20125">
        <w:rPr>
          <w:rFonts w:ascii="Times New Roman" w:hAnsi="Times New Roman" w:cs="Times New Roman"/>
          <w:color w:val="000000" w:themeColor="text1"/>
          <w:sz w:val="24"/>
          <w:szCs w:val="24"/>
        </w:rPr>
        <w:t xml:space="preserve">However, within </w:t>
      </w:r>
      <w:r w:rsidR="00895EDC" w:rsidRPr="00E20125">
        <w:rPr>
          <w:rFonts w:ascii="Times New Roman" w:hAnsi="Times New Roman" w:cs="Times New Roman"/>
          <w:color w:val="000000" w:themeColor="text1"/>
          <w:sz w:val="24"/>
          <w:szCs w:val="24"/>
        </w:rPr>
        <w:t>this report aspect</w:t>
      </w:r>
      <w:r w:rsidR="00AC4901" w:rsidRPr="00E20125">
        <w:rPr>
          <w:rFonts w:ascii="Times New Roman" w:hAnsi="Times New Roman" w:cs="Times New Roman"/>
          <w:color w:val="000000" w:themeColor="text1"/>
          <w:sz w:val="24"/>
          <w:szCs w:val="24"/>
        </w:rPr>
        <w:t xml:space="preserve"> relating to community engagement for Marks and Spencer will be taken into consideration. </w:t>
      </w:r>
      <w:r w:rsidR="00895EDC" w:rsidRPr="00E20125">
        <w:rPr>
          <w:rFonts w:ascii="Times New Roman" w:hAnsi="Times New Roman" w:cs="Times New Roman"/>
          <w:color w:val="000000" w:themeColor="text1"/>
          <w:sz w:val="24"/>
          <w:szCs w:val="24"/>
        </w:rPr>
        <w:t xml:space="preserve">The respective brand is a well-known luxury brand </w:t>
      </w:r>
      <w:r w:rsidR="00F55325" w:rsidRPr="00E20125">
        <w:rPr>
          <w:rFonts w:ascii="Times New Roman" w:hAnsi="Times New Roman" w:cs="Times New Roman"/>
          <w:color w:val="000000" w:themeColor="text1"/>
          <w:sz w:val="24"/>
          <w:szCs w:val="24"/>
        </w:rPr>
        <w:t xml:space="preserve">that focuses on providing comfort clothing with fashionable pattern for </w:t>
      </w:r>
      <w:r w:rsidR="005B145D" w:rsidRPr="00E20125">
        <w:rPr>
          <w:rFonts w:ascii="Times New Roman" w:hAnsi="Times New Roman" w:cs="Times New Roman"/>
          <w:color w:val="000000" w:themeColor="text1"/>
          <w:sz w:val="24"/>
          <w:szCs w:val="24"/>
        </w:rPr>
        <w:t xml:space="preserve">its entire client base across the globe. </w:t>
      </w:r>
      <w:r w:rsidR="005B1840" w:rsidRPr="00E20125">
        <w:rPr>
          <w:rFonts w:ascii="Times New Roman" w:hAnsi="Times New Roman" w:cs="Times New Roman"/>
          <w:color w:val="000000" w:themeColor="text1"/>
          <w:sz w:val="24"/>
          <w:szCs w:val="24"/>
        </w:rPr>
        <w:t xml:space="preserve">Marks and Spencer </w:t>
      </w:r>
      <w:proofErr w:type="gramStart"/>
      <w:r w:rsidR="005B1840" w:rsidRPr="00E20125">
        <w:rPr>
          <w:rFonts w:ascii="Times New Roman" w:hAnsi="Times New Roman" w:cs="Times New Roman"/>
          <w:color w:val="000000" w:themeColor="text1"/>
          <w:sz w:val="24"/>
          <w:szCs w:val="24"/>
        </w:rPr>
        <w:t>is</w:t>
      </w:r>
      <w:proofErr w:type="gramEnd"/>
      <w:r w:rsidR="005B1840" w:rsidRPr="00E20125">
        <w:rPr>
          <w:rFonts w:ascii="Times New Roman" w:hAnsi="Times New Roman" w:cs="Times New Roman"/>
          <w:color w:val="000000" w:themeColor="text1"/>
          <w:sz w:val="24"/>
          <w:szCs w:val="24"/>
        </w:rPr>
        <w:t xml:space="preserve"> a </w:t>
      </w:r>
      <w:r w:rsidR="0091534A" w:rsidRPr="00E20125">
        <w:rPr>
          <w:rFonts w:ascii="Times New Roman" w:hAnsi="Times New Roman" w:cs="Times New Roman"/>
          <w:color w:val="000000" w:themeColor="text1"/>
          <w:sz w:val="24"/>
          <w:szCs w:val="24"/>
        </w:rPr>
        <w:t>major British multinational retail business organ</w:t>
      </w:r>
      <w:r w:rsidR="003D0D77" w:rsidRPr="00E20125">
        <w:rPr>
          <w:rFonts w:ascii="Times New Roman" w:hAnsi="Times New Roman" w:cs="Times New Roman"/>
          <w:color w:val="000000" w:themeColor="text1"/>
          <w:sz w:val="24"/>
          <w:szCs w:val="24"/>
        </w:rPr>
        <w:t xml:space="preserve">ization and was founded by Michael Marks and Thomas Spencer in 1884. </w:t>
      </w:r>
      <w:r w:rsidR="009747BD" w:rsidRPr="00E20125">
        <w:rPr>
          <w:rFonts w:ascii="Times New Roman" w:hAnsi="Times New Roman" w:cs="Times New Roman"/>
          <w:color w:val="000000" w:themeColor="text1"/>
          <w:sz w:val="24"/>
          <w:szCs w:val="24"/>
        </w:rPr>
        <w:t xml:space="preserve">However, the prior purpose of this report is to cover different aspects relating to community engagement. The report will be categorized into different section and will focus on covering effective self-management, </w:t>
      </w:r>
      <w:proofErr w:type="gramStart"/>
      <w:r w:rsidR="009747BD" w:rsidRPr="00E20125">
        <w:rPr>
          <w:rFonts w:ascii="Times New Roman" w:hAnsi="Times New Roman" w:cs="Times New Roman"/>
          <w:color w:val="000000" w:themeColor="text1"/>
          <w:sz w:val="24"/>
          <w:szCs w:val="24"/>
        </w:rPr>
        <w:t>communication</w:t>
      </w:r>
      <w:proofErr w:type="gramEnd"/>
      <w:r w:rsidR="009747BD" w:rsidRPr="00E20125">
        <w:rPr>
          <w:rFonts w:ascii="Times New Roman" w:hAnsi="Times New Roman" w:cs="Times New Roman"/>
          <w:color w:val="000000" w:themeColor="text1"/>
          <w:sz w:val="24"/>
          <w:szCs w:val="24"/>
        </w:rPr>
        <w:t xml:space="preserve"> and interpersonal skills tactics. Also, the report will try on covering relationship between academic theories and personal experience. </w:t>
      </w:r>
    </w:p>
    <w:p w14:paraId="1313D42C" w14:textId="77777777" w:rsidR="00552042" w:rsidRPr="00E20125" w:rsidRDefault="00552042" w:rsidP="00E20125">
      <w:pPr>
        <w:pStyle w:val="Heading1"/>
        <w:spacing w:line="360" w:lineRule="auto"/>
        <w:jc w:val="both"/>
        <w:rPr>
          <w:rFonts w:ascii="Times New Roman" w:hAnsi="Times New Roman" w:cs="Times New Roman"/>
          <w:color w:val="000000" w:themeColor="text1"/>
          <w:sz w:val="24"/>
          <w:szCs w:val="24"/>
        </w:rPr>
      </w:pPr>
      <w:bookmarkStart w:id="1" w:name="_Toc119594528"/>
      <w:r w:rsidRPr="00E20125">
        <w:rPr>
          <w:rFonts w:ascii="Times New Roman" w:hAnsi="Times New Roman" w:cs="Times New Roman"/>
          <w:color w:val="000000" w:themeColor="text1"/>
          <w:sz w:val="24"/>
          <w:szCs w:val="24"/>
        </w:rPr>
        <w:t>TASK 1</w:t>
      </w:r>
      <w:bookmarkEnd w:id="1"/>
    </w:p>
    <w:p w14:paraId="7ABF4CD6" w14:textId="2553D6BB" w:rsidR="00552042" w:rsidRPr="00E20125" w:rsidRDefault="00552042" w:rsidP="00E20125">
      <w:pPr>
        <w:pStyle w:val="Heading2"/>
        <w:spacing w:line="360" w:lineRule="auto"/>
        <w:jc w:val="both"/>
        <w:rPr>
          <w:rFonts w:ascii="Times New Roman" w:hAnsi="Times New Roman" w:cs="Times New Roman"/>
          <w:color w:val="000000" w:themeColor="text1"/>
          <w:sz w:val="24"/>
          <w:szCs w:val="24"/>
        </w:rPr>
      </w:pPr>
      <w:bookmarkStart w:id="2" w:name="_Toc119594529"/>
      <w:r w:rsidRPr="00E20125">
        <w:rPr>
          <w:rFonts w:ascii="Times New Roman" w:hAnsi="Times New Roman" w:cs="Times New Roman"/>
          <w:color w:val="000000" w:themeColor="text1"/>
          <w:sz w:val="24"/>
          <w:szCs w:val="24"/>
        </w:rPr>
        <w:t xml:space="preserve">LO1 Understand and evaluate concepts of skills which are implemented </w:t>
      </w:r>
      <w:proofErr w:type="gramStart"/>
      <w:r w:rsidRPr="00E20125">
        <w:rPr>
          <w:rFonts w:ascii="Times New Roman" w:hAnsi="Times New Roman" w:cs="Times New Roman"/>
          <w:color w:val="000000" w:themeColor="text1"/>
          <w:sz w:val="24"/>
          <w:szCs w:val="24"/>
        </w:rPr>
        <w:t>in order to</w:t>
      </w:r>
      <w:proofErr w:type="gramEnd"/>
      <w:r w:rsidRPr="00E20125">
        <w:rPr>
          <w:rFonts w:ascii="Times New Roman" w:hAnsi="Times New Roman" w:cs="Times New Roman"/>
          <w:color w:val="000000" w:themeColor="text1"/>
          <w:sz w:val="24"/>
          <w:szCs w:val="24"/>
        </w:rPr>
        <w:t xml:space="preserve"> set organizational </w:t>
      </w:r>
      <w:r w:rsidR="00330046">
        <w:rPr>
          <w:rFonts w:ascii="Times New Roman" w:hAnsi="Times New Roman" w:cs="Times New Roman"/>
          <w:color w:val="000000" w:themeColor="text1"/>
          <w:sz w:val="24"/>
          <w:szCs w:val="24"/>
        </w:rPr>
        <w:t>settings</w:t>
      </w:r>
      <w:r w:rsidRPr="00E20125">
        <w:rPr>
          <w:rFonts w:ascii="Times New Roman" w:hAnsi="Times New Roman" w:cs="Times New Roman"/>
          <w:color w:val="000000" w:themeColor="text1"/>
          <w:sz w:val="24"/>
          <w:szCs w:val="24"/>
        </w:rPr>
        <w:t>.</w:t>
      </w:r>
      <w:bookmarkEnd w:id="2"/>
    </w:p>
    <w:p w14:paraId="17F39811" w14:textId="2DB9719F" w:rsidR="004D7CFC" w:rsidRPr="00E20125" w:rsidRDefault="004D7CFC"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The concept of community engagement is a process which primarily focuses on making sure that collaborative working within all groups of people is affiliated by geographic, special interest and proximity. This potentially helps </w:t>
      </w:r>
      <w:r w:rsidR="00330046">
        <w:rPr>
          <w:rFonts w:ascii="Times New Roman" w:hAnsi="Times New Roman" w:cs="Times New Roman"/>
          <w:color w:val="000000" w:themeColor="text1"/>
          <w:sz w:val="24"/>
          <w:szCs w:val="24"/>
        </w:rPr>
        <w:t>in</w:t>
      </w:r>
      <w:r w:rsidRPr="00E20125">
        <w:rPr>
          <w:rFonts w:ascii="Times New Roman" w:hAnsi="Times New Roman" w:cs="Times New Roman"/>
          <w:color w:val="000000" w:themeColor="text1"/>
          <w:sz w:val="24"/>
          <w:szCs w:val="24"/>
        </w:rPr>
        <w:t xml:space="preserve"> addressing different </w:t>
      </w:r>
      <w:r w:rsidR="00330046">
        <w:rPr>
          <w:rFonts w:ascii="Times New Roman" w:hAnsi="Times New Roman" w:cs="Times New Roman"/>
          <w:color w:val="000000" w:themeColor="text1"/>
          <w:sz w:val="24"/>
          <w:szCs w:val="24"/>
        </w:rPr>
        <w:t>business-related</w:t>
      </w:r>
      <w:r w:rsidRPr="00E20125">
        <w:rPr>
          <w:rFonts w:ascii="Times New Roman" w:hAnsi="Times New Roman" w:cs="Times New Roman"/>
          <w:color w:val="000000" w:themeColor="text1"/>
          <w:sz w:val="24"/>
          <w:szCs w:val="24"/>
        </w:rPr>
        <w:t xml:space="preserve"> issues that </w:t>
      </w:r>
      <w:r w:rsidR="00330046">
        <w:rPr>
          <w:rFonts w:ascii="Times New Roman" w:hAnsi="Times New Roman" w:cs="Times New Roman"/>
          <w:color w:val="000000" w:themeColor="text1"/>
          <w:sz w:val="24"/>
          <w:szCs w:val="24"/>
        </w:rPr>
        <w:t>affect</w:t>
      </w:r>
      <w:r w:rsidRPr="00E20125">
        <w:rPr>
          <w:rFonts w:ascii="Times New Roman" w:hAnsi="Times New Roman" w:cs="Times New Roman"/>
          <w:color w:val="000000" w:themeColor="text1"/>
          <w:sz w:val="24"/>
          <w:szCs w:val="24"/>
        </w:rPr>
        <w:t xml:space="preserve"> the well-being of business environment. </w:t>
      </w:r>
      <w:r w:rsidR="00C675F2" w:rsidRPr="00E20125">
        <w:rPr>
          <w:rFonts w:ascii="Times New Roman" w:hAnsi="Times New Roman" w:cs="Times New Roman"/>
          <w:color w:val="000000" w:themeColor="text1"/>
          <w:sz w:val="24"/>
          <w:szCs w:val="24"/>
        </w:rPr>
        <w:tab/>
        <w:t xml:space="preserve">However, in </w:t>
      </w:r>
      <w:r w:rsidR="00330046">
        <w:rPr>
          <w:rFonts w:ascii="Times New Roman" w:hAnsi="Times New Roman" w:cs="Times New Roman"/>
          <w:color w:val="000000" w:themeColor="text1"/>
          <w:sz w:val="24"/>
          <w:szCs w:val="24"/>
        </w:rPr>
        <w:t xml:space="preserve">the </w:t>
      </w:r>
      <w:r w:rsidR="00C675F2" w:rsidRPr="00E20125">
        <w:rPr>
          <w:rFonts w:ascii="Times New Roman" w:hAnsi="Times New Roman" w:cs="Times New Roman"/>
          <w:color w:val="000000" w:themeColor="text1"/>
          <w:sz w:val="24"/>
          <w:szCs w:val="24"/>
        </w:rPr>
        <w:t>context to Marks and Spencer</w:t>
      </w:r>
      <w:r w:rsidR="00330046">
        <w:rPr>
          <w:rFonts w:ascii="Times New Roman" w:hAnsi="Times New Roman" w:cs="Times New Roman"/>
          <w:color w:val="000000" w:themeColor="text1"/>
          <w:sz w:val="24"/>
          <w:szCs w:val="24"/>
        </w:rPr>
        <w:t>,</w:t>
      </w:r>
      <w:r w:rsidR="00C675F2" w:rsidRPr="00E20125">
        <w:rPr>
          <w:rFonts w:ascii="Times New Roman" w:hAnsi="Times New Roman" w:cs="Times New Roman"/>
          <w:color w:val="000000" w:themeColor="text1"/>
          <w:sz w:val="24"/>
          <w:szCs w:val="24"/>
        </w:rPr>
        <w:t xml:space="preserve"> the company at all levels closely requires </w:t>
      </w:r>
      <w:r w:rsidR="007A4F3B" w:rsidRPr="00E20125">
        <w:rPr>
          <w:rFonts w:ascii="Times New Roman" w:hAnsi="Times New Roman" w:cs="Times New Roman"/>
          <w:color w:val="000000" w:themeColor="text1"/>
          <w:sz w:val="24"/>
          <w:szCs w:val="24"/>
        </w:rPr>
        <w:t>having</w:t>
      </w:r>
      <w:r w:rsidR="00C675F2" w:rsidRPr="00E20125">
        <w:rPr>
          <w:rFonts w:ascii="Times New Roman" w:hAnsi="Times New Roman" w:cs="Times New Roman"/>
          <w:color w:val="000000" w:themeColor="text1"/>
          <w:sz w:val="24"/>
          <w:szCs w:val="24"/>
        </w:rPr>
        <w:t xml:space="preserve"> proper </w:t>
      </w:r>
      <w:r w:rsidR="007A4F3B" w:rsidRPr="00E20125">
        <w:rPr>
          <w:rFonts w:ascii="Times New Roman" w:hAnsi="Times New Roman" w:cs="Times New Roman"/>
          <w:color w:val="000000" w:themeColor="text1"/>
          <w:sz w:val="24"/>
          <w:szCs w:val="24"/>
        </w:rPr>
        <w:t>communication skills</w:t>
      </w:r>
      <w:r w:rsidR="00C675F2" w:rsidRPr="00E20125">
        <w:rPr>
          <w:rFonts w:ascii="Times New Roman" w:hAnsi="Times New Roman" w:cs="Times New Roman"/>
          <w:color w:val="000000" w:themeColor="text1"/>
          <w:sz w:val="24"/>
          <w:szCs w:val="24"/>
        </w:rPr>
        <w:t xml:space="preserve">. </w:t>
      </w:r>
      <w:r w:rsidR="007A4F3B" w:rsidRPr="00E20125">
        <w:rPr>
          <w:rFonts w:ascii="Times New Roman" w:hAnsi="Times New Roman" w:cs="Times New Roman"/>
          <w:color w:val="000000" w:themeColor="text1"/>
          <w:sz w:val="24"/>
          <w:szCs w:val="24"/>
        </w:rPr>
        <w:t xml:space="preserve">This is considered an important and comprehensive training program at the company which helps employees to achieve a better understanding and </w:t>
      </w:r>
      <w:r w:rsidR="00330046">
        <w:rPr>
          <w:rFonts w:ascii="Times New Roman" w:hAnsi="Times New Roman" w:cs="Times New Roman"/>
          <w:color w:val="000000" w:themeColor="text1"/>
          <w:sz w:val="24"/>
          <w:szCs w:val="24"/>
        </w:rPr>
        <w:t>solve</w:t>
      </w:r>
      <w:r w:rsidR="007A4F3B" w:rsidRPr="00E20125">
        <w:rPr>
          <w:rFonts w:ascii="Times New Roman" w:hAnsi="Times New Roman" w:cs="Times New Roman"/>
          <w:color w:val="000000" w:themeColor="text1"/>
          <w:sz w:val="24"/>
          <w:szCs w:val="24"/>
        </w:rPr>
        <w:t xml:space="preserve"> business related issues in a justified format. </w:t>
      </w:r>
      <w:r w:rsidR="002525D6" w:rsidRPr="00E20125">
        <w:rPr>
          <w:rFonts w:ascii="Times New Roman" w:hAnsi="Times New Roman" w:cs="Times New Roman"/>
          <w:color w:val="000000" w:themeColor="text1"/>
          <w:sz w:val="24"/>
          <w:szCs w:val="24"/>
        </w:rPr>
        <w:t xml:space="preserve">The prior objective of maintaining communication skills is because it eventually helps in exploring every </w:t>
      </w:r>
      <w:r w:rsidR="00330046">
        <w:rPr>
          <w:rFonts w:ascii="Times New Roman" w:hAnsi="Times New Roman" w:cs="Times New Roman"/>
          <w:color w:val="000000" w:themeColor="text1"/>
          <w:sz w:val="24"/>
          <w:szCs w:val="24"/>
        </w:rPr>
        <w:t>business-related</w:t>
      </w:r>
      <w:r w:rsidR="002525D6" w:rsidRPr="00E20125">
        <w:rPr>
          <w:rFonts w:ascii="Times New Roman" w:hAnsi="Times New Roman" w:cs="Times New Roman"/>
          <w:color w:val="000000" w:themeColor="text1"/>
          <w:sz w:val="24"/>
          <w:szCs w:val="24"/>
        </w:rPr>
        <w:t xml:space="preserve"> activity in </w:t>
      </w:r>
      <w:proofErr w:type="gramStart"/>
      <w:r w:rsidR="002525D6" w:rsidRPr="00E20125">
        <w:rPr>
          <w:rFonts w:ascii="Times New Roman" w:hAnsi="Times New Roman" w:cs="Times New Roman"/>
          <w:color w:val="000000" w:themeColor="text1"/>
          <w:sz w:val="24"/>
          <w:szCs w:val="24"/>
        </w:rPr>
        <w:t>detail</w:t>
      </w:r>
      <w:r w:rsidR="00A049A2" w:rsidRPr="00E20125">
        <w:rPr>
          <w:rFonts w:ascii="Times New Roman" w:hAnsi="Times New Roman" w:cs="Times New Roman"/>
          <w:color w:val="000000" w:themeColor="text1"/>
          <w:sz w:val="24"/>
          <w:szCs w:val="24"/>
          <w:shd w:val="clear" w:color="auto" w:fill="FFFFFF"/>
        </w:rPr>
        <w:t>(</w:t>
      </w:r>
      <w:proofErr w:type="spellStart"/>
      <w:proofErr w:type="gramEnd"/>
      <w:r w:rsidR="00A049A2" w:rsidRPr="00E20125">
        <w:rPr>
          <w:rFonts w:ascii="Times New Roman" w:hAnsi="Times New Roman" w:cs="Times New Roman"/>
          <w:color w:val="000000" w:themeColor="text1"/>
          <w:sz w:val="24"/>
          <w:szCs w:val="24"/>
          <w:shd w:val="clear" w:color="auto" w:fill="FFFFFF"/>
        </w:rPr>
        <w:t>Boiral</w:t>
      </w:r>
      <w:proofErr w:type="spellEnd"/>
      <w:r w:rsidR="00A049A2" w:rsidRPr="00E20125">
        <w:rPr>
          <w:rFonts w:ascii="Times New Roman" w:hAnsi="Times New Roman" w:cs="Times New Roman"/>
          <w:color w:val="000000" w:themeColor="text1"/>
          <w:sz w:val="24"/>
          <w:szCs w:val="24"/>
        </w:rPr>
        <w:t xml:space="preserve">, </w:t>
      </w:r>
      <w:proofErr w:type="spellStart"/>
      <w:r w:rsidR="00A049A2" w:rsidRPr="00E20125">
        <w:rPr>
          <w:rFonts w:ascii="Times New Roman" w:hAnsi="Times New Roman" w:cs="Times New Roman"/>
          <w:color w:val="000000" w:themeColor="text1"/>
          <w:sz w:val="24"/>
          <w:szCs w:val="24"/>
          <w:shd w:val="clear" w:color="auto" w:fill="FFFFFF"/>
        </w:rPr>
        <w:t>Herasand</w:t>
      </w:r>
      <w:proofErr w:type="spellEnd"/>
      <w:r w:rsidR="00A049A2" w:rsidRPr="00E20125">
        <w:rPr>
          <w:rFonts w:ascii="Times New Roman" w:hAnsi="Times New Roman" w:cs="Times New Roman"/>
          <w:color w:val="000000" w:themeColor="text1"/>
          <w:sz w:val="24"/>
          <w:szCs w:val="24"/>
          <w:shd w:val="clear" w:color="auto" w:fill="FFFFFF"/>
        </w:rPr>
        <w:t xml:space="preserve"> Brotherton</w:t>
      </w:r>
      <w:r w:rsidR="00A049A2" w:rsidRPr="00E20125">
        <w:rPr>
          <w:rFonts w:ascii="Times New Roman" w:hAnsi="Times New Roman" w:cs="Times New Roman"/>
          <w:color w:val="000000" w:themeColor="text1"/>
          <w:sz w:val="24"/>
          <w:szCs w:val="24"/>
        </w:rPr>
        <w:t xml:space="preserve">, </w:t>
      </w:r>
      <w:r w:rsidR="00A049A2" w:rsidRPr="00E20125">
        <w:rPr>
          <w:rFonts w:ascii="Times New Roman" w:hAnsi="Times New Roman" w:cs="Times New Roman"/>
          <w:color w:val="000000" w:themeColor="text1"/>
          <w:sz w:val="24"/>
          <w:szCs w:val="24"/>
          <w:shd w:val="clear" w:color="auto" w:fill="FFFFFF"/>
        </w:rPr>
        <w:t>2019)</w:t>
      </w:r>
      <w:r w:rsidR="002525D6" w:rsidRPr="00E20125">
        <w:rPr>
          <w:rFonts w:ascii="Times New Roman" w:hAnsi="Times New Roman" w:cs="Times New Roman"/>
          <w:color w:val="000000" w:themeColor="text1"/>
          <w:sz w:val="24"/>
          <w:szCs w:val="24"/>
        </w:rPr>
        <w:t xml:space="preserve">. </w:t>
      </w:r>
      <w:r w:rsidR="002318CF" w:rsidRPr="00E20125">
        <w:rPr>
          <w:rFonts w:ascii="Times New Roman" w:hAnsi="Times New Roman" w:cs="Times New Roman"/>
          <w:color w:val="000000" w:themeColor="text1"/>
          <w:sz w:val="24"/>
          <w:szCs w:val="24"/>
        </w:rPr>
        <w:t>In context to M&amp;S</w:t>
      </w:r>
      <w:r w:rsidR="00330046">
        <w:rPr>
          <w:rFonts w:ascii="Times New Roman" w:hAnsi="Times New Roman" w:cs="Times New Roman"/>
          <w:color w:val="000000" w:themeColor="text1"/>
          <w:sz w:val="24"/>
          <w:szCs w:val="24"/>
        </w:rPr>
        <w:t>,</w:t>
      </w:r>
      <w:r w:rsidR="002318CF" w:rsidRPr="00E20125">
        <w:rPr>
          <w:rFonts w:ascii="Times New Roman" w:hAnsi="Times New Roman" w:cs="Times New Roman"/>
          <w:color w:val="000000" w:themeColor="text1"/>
          <w:sz w:val="24"/>
          <w:szCs w:val="24"/>
        </w:rPr>
        <w:t xml:space="preserve"> the company </w:t>
      </w:r>
      <w:r w:rsidR="002318CF" w:rsidRPr="00E20125">
        <w:rPr>
          <w:rFonts w:ascii="Times New Roman" w:hAnsi="Times New Roman" w:cs="Times New Roman"/>
          <w:color w:val="000000" w:themeColor="text1"/>
          <w:sz w:val="24"/>
          <w:szCs w:val="24"/>
        </w:rPr>
        <w:lastRenderedPageBreak/>
        <w:t xml:space="preserve">focuses on following internal as well as external sources of communication to maintain proper understanding. </w:t>
      </w:r>
      <w:r w:rsidR="00747463" w:rsidRPr="00E20125">
        <w:rPr>
          <w:rFonts w:ascii="Times New Roman" w:hAnsi="Times New Roman" w:cs="Times New Roman"/>
          <w:color w:val="000000" w:themeColor="text1"/>
          <w:sz w:val="24"/>
          <w:szCs w:val="24"/>
        </w:rPr>
        <w:t xml:space="preserve">Effective communication </w:t>
      </w:r>
      <w:r w:rsidR="0039280C" w:rsidRPr="00E20125">
        <w:rPr>
          <w:rFonts w:ascii="Times New Roman" w:hAnsi="Times New Roman" w:cs="Times New Roman"/>
          <w:color w:val="000000" w:themeColor="text1"/>
          <w:sz w:val="24"/>
          <w:szCs w:val="24"/>
        </w:rPr>
        <w:t xml:space="preserve">helps in ensuring that all the decisions are made by stakeholders are solid instead of being whimsical in nature. </w:t>
      </w:r>
      <w:r w:rsidR="003961D0" w:rsidRPr="00E20125">
        <w:rPr>
          <w:rFonts w:ascii="Times New Roman" w:hAnsi="Times New Roman" w:cs="Times New Roman"/>
          <w:color w:val="000000" w:themeColor="text1"/>
          <w:sz w:val="24"/>
          <w:szCs w:val="24"/>
        </w:rPr>
        <w:t>From my personal experience</w:t>
      </w:r>
      <w:r w:rsidR="00330046">
        <w:rPr>
          <w:rFonts w:ascii="Times New Roman" w:hAnsi="Times New Roman" w:cs="Times New Roman"/>
          <w:color w:val="000000" w:themeColor="text1"/>
          <w:sz w:val="24"/>
          <w:szCs w:val="24"/>
        </w:rPr>
        <w:t>,</w:t>
      </w:r>
      <w:r w:rsidR="003961D0" w:rsidRPr="00E20125">
        <w:rPr>
          <w:rFonts w:ascii="Times New Roman" w:hAnsi="Times New Roman" w:cs="Times New Roman"/>
          <w:color w:val="000000" w:themeColor="text1"/>
          <w:sz w:val="24"/>
          <w:szCs w:val="24"/>
        </w:rPr>
        <w:t xml:space="preserve"> I would critically conclude that effective communication techniques are potentially very necessary in order to achieve the goals </w:t>
      </w:r>
      <w:r w:rsidR="00330046">
        <w:rPr>
          <w:rFonts w:ascii="Times New Roman" w:hAnsi="Times New Roman" w:cs="Times New Roman"/>
          <w:color w:val="000000" w:themeColor="text1"/>
          <w:sz w:val="24"/>
          <w:szCs w:val="24"/>
        </w:rPr>
        <w:t>of</w:t>
      </w:r>
      <w:r w:rsidR="003961D0" w:rsidRPr="00E20125">
        <w:rPr>
          <w:rFonts w:ascii="Times New Roman" w:hAnsi="Times New Roman" w:cs="Times New Roman"/>
          <w:color w:val="000000" w:themeColor="text1"/>
          <w:sz w:val="24"/>
          <w:szCs w:val="24"/>
        </w:rPr>
        <w:t xml:space="preserve"> the respective business organization is dignified format. </w:t>
      </w:r>
      <w:r w:rsidR="007A4AA2" w:rsidRPr="00E20125">
        <w:rPr>
          <w:rFonts w:ascii="Times New Roman" w:hAnsi="Times New Roman" w:cs="Times New Roman"/>
          <w:color w:val="000000" w:themeColor="text1"/>
          <w:sz w:val="24"/>
          <w:szCs w:val="24"/>
        </w:rPr>
        <w:t xml:space="preserve">The overall process of communication integrates new organizational thinking. </w:t>
      </w:r>
    </w:p>
    <w:p w14:paraId="771D946C" w14:textId="77777777" w:rsidR="00F563FC" w:rsidRPr="00E20125" w:rsidRDefault="00F563FC"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On the other the techniques of self-management within all forms of business are proactively followed that is directly con</w:t>
      </w:r>
      <w:r w:rsidR="00547F84" w:rsidRPr="00E20125">
        <w:rPr>
          <w:rFonts w:ascii="Times New Roman" w:hAnsi="Times New Roman" w:cs="Times New Roman"/>
          <w:color w:val="000000" w:themeColor="text1"/>
          <w:sz w:val="24"/>
          <w:szCs w:val="24"/>
        </w:rPr>
        <w:t xml:space="preserve">cerned with managing the workflow productivity without reliance on a supervisor. </w:t>
      </w:r>
      <w:r w:rsidR="005A5B6F" w:rsidRPr="00E20125">
        <w:rPr>
          <w:rFonts w:ascii="Times New Roman" w:hAnsi="Times New Roman" w:cs="Times New Roman"/>
          <w:color w:val="000000" w:themeColor="text1"/>
          <w:sz w:val="24"/>
          <w:szCs w:val="24"/>
        </w:rPr>
        <w:t xml:space="preserve">From my personal experience I would critically identify that different tools adopted by Marks and Spencer are used </w:t>
      </w:r>
      <w:proofErr w:type="gramStart"/>
      <w:r w:rsidR="005A5B6F" w:rsidRPr="00E20125">
        <w:rPr>
          <w:rFonts w:ascii="Times New Roman" w:hAnsi="Times New Roman" w:cs="Times New Roman"/>
          <w:color w:val="000000" w:themeColor="text1"/>
          <w:sz w:val="24"/>
          <w:szCs w:val="24"/>
        </w:rPr>
        <w:t>in order to</w:t>
      </w:r>
      <w:proofErr w:type="gramEnd"/>
      <w:r w:rsidR="005A5B6F" w:rsidRPr="00E20125">
        <w:rPr>
          <w:rFonts w:ascii="Times New Roman" w:hAnsi="Times New Roman" w:cs="Times New Roman"/>
          <w:color w:val="000000" w:themeColor="text1"/>
          <w:sz w:val="24"/>
          <w:szCs w:val="24"/>
        </w:rPr>
        <w:t xml:space="preserve"> maintain accurate level of consistency within the business. The development of self-management skills </w:t>
      </w:r>
      <w:r w:rsidR="009E3E49" w:rsidRPr="00E20125">
        <w:rPr>
          <w:rFonts w:ascii="Times New Roman" w:hAnsi="Times New Roman" w:cs="Times New Roman"/>
          <w:color w:val="000000" w:themeColor="text1"/>
          <w:sz w:val="24"/>
          <w:szCs w:val="24"/>
        </w:rPr>
        <w:t xml:space="preserve">potentially </w:t>
      </w:r>
      <w:proofErr w:type="gramStart"/>
      <w:r w:rsidR="009E3E49" w:rsidRPr="00E20125">
        <w:rPr>
          <w:rFonts w:ascii="Times New Roman" w:hAnsi="Times New Roman" w:cs="Times New Roman"/>
          <w:color w:val="000000" w:themeColor="text1"/>
          <w:sz w:val="24"/>
          <w:szCs w:val="24"/>
        </w:rPr>
        <w:t>help</w:t>
      </w:r>
      <w:proofErr w:type="gramEnd"/>
      <w:r w:rsidR="009E3E49" w:rsidRPr="00E20125">
        <w:rPr>
          <w:rFonts w:ascii="Times New Roman" w:hAnsi="Times New Roman" w:cs="Times New Roman"/>
          <w:color w:val="000000" w:themeColor="text1"/>
          <w:sz w:val="24"/>
          <w:szCs w:val="24"/>
        </w:rPr>
        <w:t xml:space="preserve"> </w:t>
      </w:r>
      <w:r w:rsidR="00953F9C" w:rsidRPr="00E20125">
        <w:rPr>
          <w:rFonts w:ascii="Times New Roman" w:hAnsi="Times New Roman" w:cs="Times New Roman"/>
          <w:color w:val="000000" w:themeColor="text1"/>
          <w:sz w:val="24"/>
          <w:szCs w:val="24"/>
        </w:rPr>
        <w:t xml:space="preserve">in improving the entire workplace performance and positively impact the business development process. </w:t>
      </w:r>
      <w:r w:rsidR="007D2ED4" w:rsidRPr="00E20125">
        <w:rPr>
          <w:rFonts w:ascii="Times New Roman" w:hAnsi="Times New Roman" w:cs="Times New Roman"/>
          <w:color w:val="000000" w:themeColor="text1"/>
          <w:sz w:val="24"/>
          <w:szCs w:val="24"/>
        </w:rPr>
        <w:t xml:space="preserve">I personally feel that the entire process of self-management helps in boasting the </w:t>
      </w:r>
      <w:r w:rsidR="00181C98" w:rsidRPr="00E20125">
        <w:rPr>
          <w:rFonts w:ascii="Times New Roman" w:hAnsi="Times New Roman" w:cs="Times New Roman"/>
          <w:color w:val="000000" w:themeColor="text1"/>
          <w:sz w:val="24"/>
          <w:szCs w:val="24"/>
        </w:rPr>
        <w:t xml:space="preserve">growth of business in long-run. </w:t>
      </w:r>
    </w:p>
    <w:p w14:paraId="44D3E1AE" w14:textId="77777777" w:rsidR="00ED0958" w:rsidRPr="00E20125" w:rsidRDefault="009C357D"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Interpersonal skills potentially help</w:t>
      </w:r>
      <w:r w:rsidR="00ED0958" w:rsidRPr="00E20125">
        <w:rPr>
          <w:rFonts w:ascii="Times New Roman" w:hAnsi="Times New Roman" w:cs="Times New Roman"/>
          <w:color w:val="000000" w:themeColor="text1"/>
          <w:sz w:val="24"/>
          <w:szCs w:val="24"/>
        </w:rPr>
        <w:t xml:space="preserve"> business in interacting </w:t>
      </w:r>
      <w:r w:rsidR="00F978AD" w:rsidRPr="00E20125">
        <w:rPr>
          <w:rFonts w:ascii="Times New Roman" w:hAnsi="Times New Roman" w:cs="Times New Roman"/>
          <w:color w:val="000000" w:themeColor="text1"/>
          <w:sz w:val="24"/>
          <w:szCs w:val="24"/>
        </w:rPr>
        <w:t xml:space="preserve">and communicating with </w:t>
      </w:r>
      <w:r w:rsidR="00177BA5" w:rsidRPr="00E20125">
        <w:rPr>
          <w:rFonts w:ascii="Times New Roman" w:hAnsi="Times New Roman" w:cs="Times New Roman"/>
          <w:color w:val="000000" w:themeColor="text1"/>
          <w:sz w:val="24"/>
          <w:szCs w:val="24"/>
        </w:rPr>
        <w:t xml:space="preserve">people at workplace in dignified format. </w:t>
      </w:r>
      <w:r w:rsidRPr="00E20125">
        <w:rPr>
          <w:rFonts w:ascii="Times New Roman" w:hAnsi="Times New Roman" w:cs="Times New Roman"/>
          <w:color w:val="000000" w:themeColor="text1"/>
          <w:sz w:val="24"/>
          <w:szCs w:val="24"/>
        </w:rPr>
        <w:t xml:space="preserve">Within the business world, </w:t>
      </w:r>
      <w:r w:rsidR="0042368E" w:rsidRPr="00E20125">
        <w:rPr>
          <w:rFonts w:ascii="Times New Roman" w:hAnsi="Times New Roman" w:cs="Times New Roman"/>
          <w:color w:val="000000" w:themeColor="text1"/>
          <w:sz w:val="24"/>
          <w:szCs w:val="24"/>
        </w:rPr>
        <w:t xml:space="preserve">the term </w:t>
      </w:r>
      <w:r w:rsidR="00361207" w:rsidRPr="00E20125">
        <w:rPr>
          <w:rFonts w:ascii="Times New Roman" w:hAnsi="Times New Roman" w:cs="Times New Roman"/>
          <w:color w:val="000000" w:themeColor="text1"/>
          <w:sz w:val="24"/>
          <w:szCs w:val="24"/>
        </w:rPr>
        <w:t xml:space="preserve">interpersonal skill </w:t>
      </w:r>
      <w:r w:rsidR="00B5763F" w:rsidRPr="00E20125">
        <w:rPr>
          <w:rFonts w:ascii="Times New Roman" w:hAnsi="Times New Roman" w:cs="Times New Roman"/>
          <w:color w:val="000000" w:themeColor="text1"/>
          <w:sz w:val="24"/>
          <w:szCs w:val="24"/>
        </w:rPr>
        <w:t xml:space="preserve">refers to employee’s ability to work well </w:t>
      </w:r>
      <w:r w:rsidR="00CF04D5" w:rsidRPr="00E20125">
        <w:rPr>
          <w:rFonts w:ascii="Times New Roman" w:hAnsi="Times New Roman" w:cs="Times New Roman"/>
          <w:color w:val="000000" w:themeColor="text1"/>
          <w:sz w:val="24"/>
          <w:szCs w:val="24"/>
        </w:rPr>
        <w:t xml:space="preserve">with others towards achieving the common business objective. </w:t>
      </w:r>
      <w:r w:rsidR="004E4F50" w:rsidRPr="00E20125">
        <w:rPr>
          <w:rFonts w:ascii="Times New Roman" w:hAnsi="Times New Roman" w:cs="Times New Roman"/>
          <w:color w:val="000000" w:themeColor="text1"/>
          <w:sz w:val="24"/>
          <w:szCs w:val="24"/>
        </w:rPr>
        <w:t xml:space="preserve">In context to Marks &amp; Spencer the company has implemented a special program </w:t>
      </w:r>
      <w:r w:rsidR="00D660FB" w:rsidRPr="00E20125">
        <w:rPr>
          <w:rFonts w:ascii="Times New Roman" w:hAnsi="Times New Roman" w:cs="Times New Roman"/>
          <w:color w:val="000000" w:themeColor="text1"/>
          <w:sz w:val="24"/>
          <w:szCs w:val="24"/>
        </w:rPr>
        <w:t xml:space="preserve">which focuses on making ensure that </w:t>
      </w:r>
      <w:r w:rsidR="00A946B4" w:rsidRPr="00E20125">
        <w:rPr>
          <w:rFonts w:ascii="Times New Roman" w:hAnsi="Times New Roman" w:cs="Times New Roman"/>
          <w:color w:val="000000" w:themeColor="text1"/>
          <w:sz w:val="24"/>
          <w:szCs w:val="24"/>
        </w:rPr>
        <w:t>employees at workplace possess</w:t>
      </w:r>
      <w:r w:rsidR="00D660FB" w:rsidRPr="00E20125">
        <w:rPr>
          <w:rFonts w:ascii="Times New Roman" w:hAnsi="Times New Roman" w:cs="Times New Roman"/>
          <w:color w:val="000000" w:themeColor="text1"/>
          <w:sz w:val="24"/>
          <w:szCs w:val="24"/>
        </w:rPr>
        <w:t xml:space="preserve"> proper interpersonal skills. </w:t>
      </w:r>
      <w:r w:rsidR="00A946B4" w:rsidRPr="00E20125">
        <w:rPr>
          <w:rFonts w:ascii="Times New Roman" w:hAnsi="Times New Roman" w:cs="Times New Roman"/>
          <w:color w:val="000000" w:themeColor="text1"/>
          <w:sz w:val="24"/>
          <w:szCs w:val="24"/>
        </w:rPr>
        <w:t xml:space="preserve">From my personal experience I feel like excellent interpersonal skills used within workplace potentially helps in enhancing and improving working results and future business goals are accomplished in a dignified </w:t>
      </w:r>
      <w:proofErr w:type="gramStart"/>
      <w:r w:rsidR="00A946B4" w:rsidRPr="00E20125">
        <w:rPr>
          <w:rFonts w:ascii="Times New Roman" w:hAnsi="Times New Roman" w:cs="Times New Roman"/>
          <w:color w:val="000000" w:themeColor="text1"/>
          <w:sz w:val="24"/>
          <w:szCs w:val="24"/>
        </w:rPr>
        <w:t>format</w:t>
      </w:r>
      <w:r w:rsidR="00A049A2" w:rsidRPr="00E20125">
        <w:rPr>
          <w:rFonts w:ascii="Times New Roman" w:hAnsi="Times New Roman" w:cs="Times New Roman"/>
          <w:color w:val="000000" w:themeColor="text1"/>
          <w:sz w:val="24"/>
          <w:szCs w:val="24"/>
          <w:shd w:val="clear" w:color="auto" w:fill="FFFFFF"/>
        </w:rPr>
        <w:t>(</w:t>
      </w:r>
      <w:proofErr w:type="spellStart"/>
      <w:proofErr w:type="gramEnd"/>
      <w:r w:rsidR="00A049A2" w:rsidRPr="00E20125">
        <w:rPr>
          <w:rFonts w:ascii="Times New Roman" w:hAnsi="Times New Roman" w:cs="Times New Roman"/>
          <w:color w:val="000000" w:themeColor="text1"/>
          <w:sz w:val="24"/>
          <w:szCs w:val="24"/>
          <w:shd w:val="clear" w:color="auto" w:fill="FFFFFF"/>
        </w:rPr>
        <w:t>Cardulloand</w:t>
      </w:r>
      <w:proofErr w:type="spellEnd"/>
      <w:r w:rsidR="00A049A2" w:rsidRPr="00E20125">
        <w:rPr>
          <w:rFonts w:ascii="Times New Roman" w:hAnsi="Times New Roman" w:cs="Times New Roman"/>
          <w:color w:val="000000" w:themeColor="text1"/>
          <w:sz w:val="24"/>
          <w:szCs w:val="24"/>
          <w:shd w:val="clear" w:color="auto" w:fill="FFFFFF"/>
        </w:rPr>
        <w:t xml:space="preserve"> </w:t>
      </w:r>
      <w:proofErr w:type="spellStart"/>
      <w:r w:rsidR="00A049A2" w:rsidRPr="00E20125">
        <w:rPr>
          <w:rFonts w:ascii="Times New Roman" w:hAnsi="Times New Roman" w:cs="Times New Roman"/>
          <w:color w:val="000000" w:themeColor="text1"/>
          <w:sz w:val="24"/>
          <w:szCs w:val="24"/>
          <w:shd w:val="clear" w:color="auto" w:fill="FFFFFF"/>
        </w:rPr>
        <w:t>Kitchin</w:t>
      </w:r>
      <w:proofErr w:type="spellEnd"/>
      <w:r w:rsidR="00A049A2" w:rsidRPr="00E20125">
        <w:rPr>
          <w:rFonts w:ascii="Times New Roman" w:hAnsi="Times New Roman" w:cs="Times New Roman"/>
          <w:color w:val="000000" w:themeColor="text1"/>
          <w:sz w:val="24"/>
          <w:szCs w:val="24"/>
        </w:rPr>
        <w:t xml:space="preserve">, </w:t>
      </w:r>
      <w:r w:rsidR="00A049A2" w:rsidRPr="00E20125">
        <w:rPr>
          <w:rFonts w:ascii="Times New Roman" w:hAnsi="Times New Roman" w:cs="Times New Roman"/>
          <w:color w:val="000000" w:themeColor="text1"/>
          <w:sz w:val="24"/>
          <w:szCs w:val="24"/>
          <w:shd w:val="clear" w:color="auto" w:fill="FFFFFF"/>
        </w:rPr>
        <w:t>2019</w:t>
      </w:r>
      <w:r w:rsidR="00A049A2" w:rsidRPr="00E20125">
        <w:rPr>
          <w:rFonts w:ascii="Times New Roman" w:hAnsi="Times New Roman" w:cs="Times New Roman"/>
          <w:color w:val="000000" w:themeColor="text1"/>
          <w:sz w:val="24"/>
          <w:szCs w:val="24"/>
        </w:rPr>
        <w:t>).</w:t>
      </w:r>
    </w:p>
    <w:p w14:paraId="0F85A02A" w14:textId="77777777" w:rsidR="002A48B0" w:rsidRPr="00E20125" w:rsidRDefault="003B47C0"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The process of community engagement potentially requires proper participation of community members so that all the </w:t>
      </w:r>
      <w:proofErr w:type="gramStart"/>
      <w:r w:rsidRPr="00E20125">
        <w:rPr>
          <w:rFonts w:ascii="Times New Roman" w:hAnsi="Times New Roman" w:cs="Times New Roman"/>
          <w:color w:val="000000" w:themeColor="text1"/>
          <w:sz w:val="24"/>
          <w:szCs w:val="24"/>
        </w:rPr>
        <w:t>business related</w:t>
      </w:r>
      <w:proofErr w:type="gramEnd"/>
      <w:r w:rsidRPr="00E20125">
        <w:rPr>
          <w:rFonts w:ascii="Times New Roman" w:hAnsi="Times New Roman" w:cs="Times New Roman"/>
          <w:color w:val="000000" w:themeColor="text1"/>
          <w:sz w:val="24"/>
          <w:szCs w:val="24"/>
        </w:rPr>
        <w:t xml:space="preserve"> issues are addressed accurately. </w:t>
      </w:r>
      <w:r w:rsidR="00B65608" w:rsidRPr="00E20125">
        <w:rPr>
          <w:rFonts w:ascii="Times New Roman" w:hAnsi="Times New Roman" w:cs="Times New Roman"/>
          <w:color w:val="000000" w:themeColor="text1"/>
          <w:sz w:val="24"/>
          <w:szCs w:val="24"/>
        </w:rPr>
        <w:t xml:space="preserve">However, </w:t>
      </w:r>
      <w:proofErr w:type="gramStart"/>
      <w:r w:rsidR="00B65608" w:rsidRPr="00E20125">
        <w:rPr>
          <w:rFonts w:ascii="Times New Roman" w:hAnsi="Times New Roman" w:cs="Times New Roman"/>
          <w:color w:val="000000" w:themeColor="text1"/>
          <w:sz w:val="24"/>
          <w:szCs w:val="24"/>
        </w:rPr>
        <w:t>in order to</w:t>
      </w:r>
      <w:proofErr w:type="gramEnd"/>
      <w:r w:rsidR="00B65608" w:rsidRPr="00E20125">
        <w:rPr>
          <w:rFonts w:ascii="Times New Roman" w:hAnsi="Times New Roman" w:cs="Times New Roman"/>
          <w:color w:val="000000" w:themeColor="text1"/>
          <w:sz w:val="24"/>
          <w:szCs w:val="24"/>
        </w:rPr>
        <w:t xml:space="preserve"> make the business successful in long-run each and every community engagement concept shall be kept under deep understanding. The overall growth of business is very closely dependent on these concepts. </w:t>
      </w:r>
      <w:r w:rsidR="00953BB0" w:rsidRPr="00E20125">
        <w:rPr>
          <w:rFonts w:ascii="Times New Roman" w:hAnsi="Times New Roman" w:cs="Times New Roman"/>
          <w:color w:val="000000" w:themeColor="text1"/>
          <w:sz w:val="24"/>
          <w:szCs w:val="24"/>
        </w:rPr>
        <w:t xml:space="preserve">At Marks and </w:t>
      </w:r>
      <w:proofErr w:type="gramStart"/>
      <w:r w:rsidR="00953BB0" w:rsidRPr="00E20125">
        <w:rPr>
          <w:rFonts w:ascii="Times New Roman" w:hAnsi="Times New Roman" w:cs="Times New Roman"/>
          <w:color w:val="000000" w:themeColor="text1"/>
          <w:sz w:val="24"/>
          <w:szCs w:val="24"/>
        </w:rPr>
        <w:t>Spencer</w:t>
      </w:r>
      <w:proofErr w:type="gramEnd"/>
      <w:r w:rsidR="00953BB0" w:rsidRPr="00E20125">
        <w:rPr>
          <w:rFonts w:ascii="Times New Roman" w:hAnsi="Times New Roman" w:cs="Times New Roman"/>
          <w:color w:val="000000" w:themeColor="text1"/>
          <w:sz w:val="24"/>
          <w:szCs w:val="24"/>
        </w:rPr>
        <w:t xml:space="preserve"> the top management is closely guided to ensure that each of the related </w:t>
      </w:r>
      <w:r w:rsidR="00486939" w:rsidRPr="00E20125">
        <w:rPr>
          <w:rFonts w:ascii="Times New Roman" w:hAnsi="Times New Roman" w:cs="Times New Roman"/>
          <w:color w:val="000000" w:themeColor="text1"/>
          <w:sz w:val="24"/>
          <w:szCs w:val="24"/>
        </w:rPr>
        <w:t>concepts</w:t>
      </w:r>
      <w:r w:rsidR="00953BB0" w:rsidRPr="00E20125">
        <w:rPr>
          <w:rFonts w:ascii="Times New Roman" w:hAnsi="Times New Roman" w:cs="Times New Roman"/>
          <w:color w:val="000000" w:themeColor="text1"/>
          <w:sz w:val="24"/>
          <w:szCs w:val="24"/>
        </w:rPr>
        <w:t xml:space="preserve"> of community engagement is taken into consideration, so that desired business objectives are achieved. Here are the common concepts of community engagement technique which are closely related to </w:t>
      </w:r>
      <w:r w:rsidR="00486939" w:rsidRPr="00E20125">
        <w:rPr>
          <w:rFonts w:ascii="Times New Roman" w:hAnsi="Times New Roman" w:cs="Times New Roman"/>
          <w:color w:val="000000" w:themeColor="text1"/>
          <w:sz w:val="24"/>
          <w:szCs w:val="24"/>
        </w:rPr>
        <w:t xml:space="preserve">communication skills, </w:t>
      </w:r>
      <w:r w:rsidR="00242CA5" w:rsidRPr="00E20125">
        <w:rPr>
          <w:rFonts w:ascii="Times New Roman" w:hAnsi="Times New Roman" w:cs="Times New Roman"/>
          <w:color w:val="000000" w:themeColor="text1"/>
          <w:sz w:val="24"/>
          <w:szCs w:val="24"/>
        </w:rPr>
        <w:t>self-</w:t>
      </w:r>
      <w:proofErr w:type="gramStart"/>
      <w:r w:rsidR="00242CA5" w:rsidRPr="00E20125">
        <w:rPr>
          <w:rFonts w:ascii="Times New Roman" w:hAnsi="Times New Roman" w:cs="Times New Roman"/>
          <w:color w:val="000000" w:themeColor="text1"/>
          <w:sz w:val="24"/>
          <w:szCs w:val="24"/>
        </w:rPr>
        <w:t>management</w:t>
      </w:r>
      <w:proofErr w:type="gramEnd"/>
      <w:r w:rsidR="00242CA5" w:rsidRPr="00E20125">
        <w:rPr>
          <w:rFonts w:ascii="Times New Roman" w:hAnsi="Times New Roman" w:cs="Times New Roman"/>
          <w:color w:val="000000" w:themeColor="text1"/>
          <w:sz w:val="24"/>
          <w:szCs w:val="24"/>
        </w:rPr>
        <w:t xml:space="preserve"> and </w:t>
      </w:r>
      <w:r w:rsidR="0028373E" w:rsidRPr="00E20125">
        <w:rPr>
          <w:rFonts w:ascii="Times New Roman" w:hAnsi="Times New Roman" w:cs="Times New Roman"/>
          <w:color w:val="000000" w:themeColor="text1"/>
          <w:sz w:val="24"/>
          <w:szCs w:val="24"/>
        </w:rPr>
        <w:t>impersonal</w:t>
      </w:r>
      <w:r w:rsidR="00242CA5" w:rsidRPr="00E20125">
        <w:rPr>
          <w:rFonts w:ascii="Times New Roman" w:hAnsi="Times New Roman" w:cs="Times New Roman"/>
          <w:color w:val="000000" w:themeColor="text1"/>
          <w:sz w:val="24"/>
          <w:szCs w:val="24"/>
        </w:rPr>
        <w:t xml:space="preserve"> skills of employees at workplace. </w:t>
      </w:r>
    </w:p>
    <w:p w14:paraId="145E1778" w14:textId="77777777" w:rsidR="0028373E" w:rsidRPr="00E20125" w:rsidRDefault="00E56C70" w:rsidP="00E20125">
      <w:pPr>
        <w:pStyle w:val="ListParagraph"/>
        <w:numPr>
          <w:ilvl w:val="0"/>
          <w:numId w:val="2"/>
        </w:num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lastRenderedPageBreak/>
        <w:t>Community Building:</w:t>
      </w:r>
      <w:r w:rsidR="00286AD8" w:rsidRPr="00E20125">
        <w:rPr>
          <w:rFonts w:ascii="Times New Roman" w:hAnsi="Times New Roman" w:cs="Times New Roman"/>
          <w:color w:val="000000" w:themeColor="text1"/>
          <w:sz w:val="24"/>
          <w:szCs w:val="24"/>
        </w:rPr>
        <w:t xml:space="preserve"> Community building concept focuses on internationally bringing workforce together so that they are potentially able to know each other level. </w:t>
      </w:r>
      <w:r w:rsidR="00EE5F15" w:rsidRPr="00E20125">
        <w:rPr>
          <w:rFonts w:ascii="Times New Roman" w:hAnsi="Times New Roman" w:cs="Times New Roman"/>
          <w:color w:val="000000" w:themeColor="text1"/>
          <w:sz w:val="24"/>
          <w:szCs w:val="24"/>
        </w:rPr>
        <w:t xml:space="preserve">At Marks and Spencer this concept potentially helps in creating a balance between employees understanding towards each other. </w:t>
      </w:r>
    </w:p>
    <w:p w14:paraId="78B71083" w14:textId="77777777" w:rsidR="00E56C70" w:rsidRPr="00E20125" w:rsidRDefault="00E56C70" w:rsidP="00E20125">
      <w:pPr>
        <w:pStyle w:val="ListParagraph"/>
        <w:numPr>
          <w:ilvl w:val="0"/>
          <w:numId w:val="2"/>
        </w:num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Community Education:</w:t>
      </w:r>
      <w:r w:rsidR="003879D7" w:rsidRPr="00E20125">
        <w:rPr>
          <w:rFonts w:ascii="Times New Roman" w:hAnsi="Times New Roman" w:cs="Times New Roman"/>
          <w:color w:val="000000" w:themeColor="text1"/>
          <w:sz w:val="24"/>
          <w:szCs w:val="24"/>
        </w:rPr>
        <w:t xml:space="preserve"> The prior objective of this concept is to educate the workforce in manner so that desired business objectives are critically achieved. </w:t>
      </w:r>
      <w:r w:rsidR="00A63240" w:rsidRPr="00E20125">
        <w:rPr>
          <w:rFonts w:ascii="Times New Roman" w:hAnsi="Times New Roman" w:cs="Times New Roman"/>
          <w:color w:val="000000" w:themeColor="text1"/>
          <w:sz w:val="24"/>
          <w:szCs w:val="24"/>
        </w:rPr>
        <w:t xml:space="preserve">Business organization sometimes tries to </w:t>
      </w:r>
      <w:r w:rsidR="00853F8E" w:rsidRPr="00E20125">
        <w:rPr>
          <w:rFonts w:ascii="Times New Roman" w:hAnsi="Times New Roman" w:cs="Times New Roman"/>
          <w:color w:val="000000" w:themeColor="text1"/>
          <w:sz w:val="24"/>
          <w:szCs w:val="24"/>
        </w:rPr>
        <w:t xml:space="preserve">educate their workforce by arranging a proper seminar. </w:t>
      </w:r>
      <w:r w:rsidR="00BB331D" w:rsidRPr="00E20125">
        <w:rPr>
          <w:rFonts w:ascii="Times New Roman" w:hAnsi="Times New Roman" w:cs="Times New Roman"/>
          <w:color w:val="000000" w:themeColor="text1"/>
          <w:sz w:val="24"/>
          <w:szCs w:val="24"/>
        </w:rPr>
        <w:t xml:space="preserve">This is widely utilized at Marks and Spencer.  </w:t>
      </w:r>
    </w:p>
    <w:p w14:paraId="22015B17" w14:textId="77777777" w:rsidR="000A77CE" w:rsidRPr="00E20125" w:rsidRDefault="00A25C9F" w:rsidP="00E20125">
      <w:pPr>
        <w:pStyle w:val="ListParagraph"/>
        <w:numPr>
          <w:ilvl w:val="0"/>
          <w:numId w:val="2"/>
        </w:num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Community Organizing: </w:t>
      </w:r>
      <w:r w:rsidR="008F01BE" w:rsidRPr="00E20125">
        <w:rPr>
          <w:rFonts w:ascii="Times New Roman" w:hAnsi="Times New Roman" w:cs="Times New Roman"/>
          <w:color w:val="000000" w:themeColor="text1"/>
          <w:sz w:val="24"/>
          <w:szCs w:val="24"/>
        </w:rPr>
        <w:t xml:space="preserve">The goal of this concept is to bring </w:t>
      </w:r>
      <w:r w:rsidR="004321A7" w:rsidRPr="00E20125">
        <w:rPr>
          <w:rFonts w:ascii="Times New Roman" w:hAnsi="Times New Roman" w:cs="Times New Roman"/>
          <w:color w:val="000000" w:themeColor="text1"/>
          <w:sz w:val="24"/>
          <w:szCs w:val="24"/>
        </w:rPr>
        <w:t xml:space="preserve">people together and focuses on </w:t>
      </w:r>
      <w:r w:rsidR="00731C3B" w:rsidRPr="00E20125">
        <w:rPr>
          <w:rFonts w:ascii="Times New Roman" w:hAnsi="Times New Roman" w:cs="Times New Roman"/>
          <w:color w:val="000000" w:themeColor="text1"/>
          <w:sz w:val="24"/>
          <w:szCs w:val="24"/>
        </w:rPr>
        <w:t xml:space="preserve">solving community issue collectively as a whole. </w:t>
      </w:r>
      <w:r w:rsidR="005523D2" w:rsidRPr="00E20125">
        <w:rPr>
          <w:rFonts w:ascii="Times New Roman" w:hAnsi="Times New Roman" w:cs="Times New Roman"/>
          <w:color w:val="000000" w:themeColor="text1"/>
          <w:sz w:val="24"/>
          <w:szCs w:val="24"/>
        </w:rPr>
        <w:t xml:space="preserve">This is an important concept of community engagement process which potentially helps business in winning the market in long-run. </w:t>
      </w:r>
    </w:p>
    <w:p w14:paraId="2910519B" w14:textId="77777777" w:rsidR="00E56C70" w:rsidRPr="00E20125" w:rsidRDefault="000A77CE" w:rsidP="00E20125">
      <w:pPr>
        <w:pStyle w:val="ListParagraph"/>
        <w:numPr>
          <w:ilvl w:val="0"/>
          <w:numId w:val="2"/>
        </w:num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Direct Service: </w:t>
      </w:r>
      <w:r w:rsidR="00404958" w:rsidRPr="00E20125">
        <w:rPr>
          <w:rFonts w:ascii="Times New Roman" w:hAnsi="Times New Roman" w:cs="Times New Roman"/>
          <w:color w:val="000000" w:themeColor="text1"/>
          <w:sz w:val="24"/>
          <w:szCs w:val="24"/>
        </w:rPr>
        <w:t xml:space="preserve">This concept focuses on providing </w:t>
      </w:r>
      <w:r w:rsidR="001F11A7" w:rsidRPr="00E20125">
        <w:rPr>
          <w:rFonts w:ascii="Times New Roman" w:hAnsi="Times New Roman" w:cs="Times New Roman"/>
          <w:color w:val="000000" w:themeColor="text1"/>
          <w:sz w:val="24"/>
          <w:szCs w:val="24"/>
        </w:rPr>
        <w:t xml:space="preserve">a proper service to a particular group or </w:t>
      </w:r>
      <w:proofErr w:type="gramStart"/>
      <w:r w:rsidR="001F11A7" w:rsidRPr="00E20125">
        <w:rPr>
          <w:rFonts w:ascii="Times New Roman" w:hAnsi="Times New Roman" w:cs="Times New Roman"/>
          <w:color w:val="000000" w:themeColor="text1"/>
          <w:sz w:val="24"/>
          <w:szCs w:val="24"/>
        </w:rPr>
        <w:t>community as a whole</w:t>
      </w:r>
      <w:proofErr w:type="gramEnd"/>
      <w:r w:rsidR="001F11A7" w:rsidRPr="00E20125">
        <w:rPr>
          <w:rFonts w:ascii="Times New Roman" w:hAnsi="Times New Roman" w:cs="Times New Roman"/>
          <w:color w:val="000000" w:themeColor="text1"/>
          <w:sz w:val="24"/>
          <w:szCs w:val="24"/>
        </w:rPr>
        <w:t xml:space="preserve">. </w:t>
      </w:r>
      <w:r w:rsidR="005A49DB" w:rsidRPr="00E20125">
        <w:rPr>
          <w:rFonts w:ascii="Times New Roman" w:hAnsi="Times New Roman" w:cs="Times New Roman"/>
          <w:color w:val="000000" w:themeColor="text1"/>
          <w:sz w:val="24"/>
          <w:szCs w:val="24"/>
        </w:rPr>
        <w:t xml:space="preserve">For Marks and Spencer this concept can potentially help in </w:t>
      </w:r>
      <w:r w:rsidR="00501FF7" w:rsidRPr="00E20125">
        <w:rPr>
          <w:rFonts w:ascii="Times New Roman" w:hAnsi="Times New Roman" w:cs="Times New Roman"/>
          <w:color w:val="000000" w:themeColor="text1"/>
          <w:sz w:val="24"/>
          <w:szCs w:val="24"/>
        </w:rPr>
        <w:t xml:space="preserve">creating an effective social media tool for the company which can boast the company’s net worth. </w:t>
      </w:r>
    </w:p>
    <w:p w14:paraId="72176F63" w14:textId="77777777" w:rsidR="00175B54" w:rsidRPr="00E20125" w:rsidRDefault="00E91090" w:rsidP="00E20125">
      <w:pPr>
        <w:pStyle w:val="ListParagraph"/>
        <w:numPr>
          <w:ilvl w:val="0"/>
          <w:numId w:val="2"/>
        </w:num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Economic Development: </w:t>
      </w:r>
      <w:r w:rsidR="00BE6373" w:rsidRPr="00E20125">
        <w:rPr>
          <w:rFonts w:ascii="Times New Roman" w:hAnsi="Times New Roman" w:cs="Times New Roman"/>
          <w:color w:val="000000" w:themeColor="text1"/>
          <w:sz w:val="24"/>
          <w:szCs w:val="24"/>
        </w:rPr>
        <w:t xml:space="preserve">The concept of economic development eventually focuses on developing the regional economy for the respective business organization in a sustainable way. </w:t>
      </w:r>
      <w:r w:rsidR="008F6A45" w:rsidRPr="00E20125">
        <w:rPr>
          <w:rFonts w:ascii="Times New Roman" w:hAnsi="Times New Roman" w:cs="Times New Roman"/>
          <w:color w:val="000000" w:themeColor="text1"/>
          <w:sz w:val="24"/>
          <w:szCs w:val="24"/>
        </w:rPr>
        <w:t xml:space="preserve">Here in proper analysis is effective done to critically ensure that all the economic transactions are performed within the reach of the company. </w:t>
      </w:r>
      <w:r w:rsidR="00F21F68" w:rsidRPr="00E20125">
        <w:rPr>
          <w:rFonts w:ascii="Times New Roman" w:hAnsi="Times New Roman" w:cs="Times New Roman"/>
          <w:color w:val="000000" w:themeColor="text1"/>
          <w:sz w:val="24"/>
          <w:szCs w:val="24"/>
        </w:rPr>
        <w:t xml:space="preserve">In context to M&amp;S the accounting department is guided to have a proper record of all the economic transaction in an effective </w:t>
      </w:r>
      <w:proofErr w:type="gramStart"/>
      <w:r w:rsidR="00F21F68" w:rsidRPr="00E20125">
        <w:rPr>
          <w:rFonts w:ascii="Times New Roman" w:hAnsi="Times New Roman" w:cs="Times New Roman"/>
          <w:color w:val="000000" w:themeColor="text1"/>
          <w:sz w:val="24"/>
          <w:szCs w:val="24"/>
        </w:rPr>
        <w:t>manner</w:t>
      </w:r>
      <w:r w:rsidR="00A049A2" w:rsidRPr="00E20125">
        <w:rPr>
          <w:rFonts w:ascii="Times New Roman" w:hAnsi="Times New Roman" w:cs="Times New Roman"/>
          <w:color w:val="000000" w:themeColor="text1"/>
          <w:sz w:val="24"/>
          <w:szCs w:val="24"/>
          <w:shd w:val="clear" w:color="auto" w:fill="FFFFFF"/>
        </w:rPr>
        <w:t>(</w:t>
      </w:r>
      <w:proofErr w:type="gramEnd"/>
      <w:r w:rsidR="00A049A2" w:rsidRPr="00E20125">
        <w:rPr>
          <w:rFonts w:ascii="Times New Roman" w:hAnsi="Times New Roman" w:cs="Times New Roman"/>
          <w:color w:val="000000" w:themeColor="text1"/>
          <w:sz w:val="24"/>
          <w:szCs w:val="24"/>
          <w:shd w:val="clear" w:color="auto" w:fill="FFFFFF"/>
        </w:rPr>
        <w:t>Holzer</w:t>
      </w:r>
      <w:r w:rsidR="00A049A2" w:rsidRPr="00E20125">
        <w:rPr>
          <w:rFonts w:ascii="Times New Roman" w:hAnsi="Times New Roman" w:cs="Times New Roman"/>
          <w:color w:val="000000" w:themeColor="text1"/>
          <w:sz w:val="24"/>
          <w:szCs w:val="24"/>
        </w:rPr>
        <w:t xml:space="preserve">, </w:t>
      </w:r>
      <w:proofErr w:type="spellStart"/>
      <w:r w:rsidR="00A049A2" w:rsidRPr="00E20125">
        <w:rPr>
          <w:rFonts w:ascii="Times New Roman" w:hAnsi="Times New Roman" w:cs="Times New Roman"/>
          <w:color w:val="000000" w:themeColor="text1"/>
          <w:sz w:val="24"/>
          <w:szCs w:val="24"/>
          <w:shd w:val="clear" w:color="auto" w:fill="FFFFFF"/>
        </w:rPr>
        <w:t>Ellisand</w:t>
      </w:r>
      <w:proofErr w:type="spellEnd"/>
      <w:r w:rsidR="00A049A2" w:rsidRPr="00E20125">
        <w:rPr>
          <w:rFonts w:ascii="Times New Roman" w:hAnsi="Times New Roman" w:cs="Times New Roman"/>
          <w:color w:val="000000" w:themeColor="text1"/>
          <w:sz w:val="24"/>
          <w:szCs w:val="24"/>
          <w:shd w:val="clear" w:color="auto" w:fill="FFFFFF"/>
        </w:rPr>
        <w:t xml:space="preserve"> Merritt</w:t>
      </w:r>
      <w:r w:rsidR="00A049A2" w:rsidRPr="00E20125">
        <w:rPr>
          <w:rFonts w:ascii="Times New Roman" w:hAnsi="Times New Roman" w:cs="Times New Roman"/>
          <w:color w:val="000000" w:themeColor="text1"/>
          <w:sz w:val="24"/>
          <w:szCs w:val="24"/>
        </w:rPr>
        <w:t xml:space="preserve">, </w:t>
      </w:r>
      <w:r w:rsidR="00A049A2" w:rsidRPr="00E20125">
        <w:rPr>
          <w:rFonts w:ascii="Times New Roman" w:hAnsi="Times New Roman" w:cs="Times New Roman"/>
          <w:color w:val="000000" w:themeColor="text1"/>
          <w:sz w:val="24"/>
          <w:szCs w:val="24"/>
          <w:shd w:val="clear" w:color="auto" w:fill="FFFFFF"/>
        </w:rPr>
        <w:t>2014</w:t>
      </w:r>
      <w:r w:rsidR="00A049A2" w:rsidRPr="00E20125">
        <w:rPr>
          <w:rFonts w:ascii="Times New Roman" w:hAnsi="Times New Roman" w:cs="Times New Roman"/>
          <w:color w:val="000000" w:themeColor="text1"/>
          <w:sz w:val="24"/>
          <w:szCs w:val="24"/>
        </w:rPr>
        <w:t>)</w:t>
      </w:r>
      <w:r w:rsidR="00F21F68" w:rsidRPr="00E20125">
        <w:rPr>
          <w:rFonts w:ascii="Times New Roman" w:hAnsi="Times New Roman" w:cs="Times New Roman"/>
          <w:color w:val="000000" w:themeColor="text1"/>
          <w:sz w:val="24"/>
          <w:szCs w:val="24"/>
        </w:rPr>
        <w:t xml:space="preserve">. </w:t>
      </w:r>
    </w:p>
    <w:p w14:paraId="08191F21" w14:textId="77777777" w:rsidR="00C32B78" w:rsidRPr="00E20125" w:rsidRDefault="00C32B78" w:rsidP="00E20125">
      <w:pPr>
        <w:spacing w:line="360" w:lineRule="auto"/>
        <w:ind w:left="360"/>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However, there are many other related concepts which are potentially utilized in order to make sure that all the business activities are performed in an appropriate manner within the stated </w:t>
      </w:r>
      <w:proofErr w:type="gramStart"/>
      <w:r w:rsidRPr="00E20125">
        <w:rPr>
          <w:rFonts w:ascii="Times New Roman" w:hAnsi="Times New Roman" w:cs="Times New Roman"/>
          <w:color w:val="000000" w:themeColor="text1"/>
          <w:sz w:val="24"/>
          <w:szCs w:val="24"/>
        </w:rPr>
        <w:t>guide line</w:t>
      </w:r>
      <w:proofErr w:type="gramEnd"/>
      <w:r w:rsidRPr="00E20125">
        <w:rPr>
          <w:rFonts w:ascii="Times New Roman" w:hAnsi="Times New Roman" w:cs="Times New Roman"/>
          <w:color w:val="000000" w:themeColor="text1"/>
          <w:sz w:val="24"/>
          <w:szCs w:val="24"/>
        </w:rPr>
        <w:t xml:space="preserve">. </w:t>
      </w:r>
      <w:r w:rsidR="0086364A" w:rsidRPr="00E20125">
        <w:rPr>
          <w:rFonts w:ascii="Times New Roman" w:hAnsi="Times New Roman" w:cs="Times New Roman"/>
          <w:color w:val="000000" w:themeColor="text1"/>
          <w:sz w:val="24"/>
          <w:szCs w:val="24"/>
        </w:rPr>
        <w:t xml:space="preserve">A ray of proper </w:t>
      </w:r>
      <w:r w:rsidR="00816D33" w:rsidRPr="00E20125">
        <w:rPr>
          <w:rFonts w:ascii="Times New Roman" w:hAnsi="Times New Roman" w:cs="Times New Roman"/>
          <w:color w:val="000000" w:themeColor="text1"/>
          <w:sz w:val="24"/>
          <w:szCs w:val="24"/>
        </w:rPr>
        <w:t xml:space="preserve">understanding and knowledge is made in proper to achieve the directed business objectives. For Marks &amp; Spencer retail business organization, the top management is guided to </w:t>
      </w:r>
      <w:r w:rsidR="007A6F5E" w:rsidRPr="00E20125">
        <w:rPr>
          <w:rFonts w:ascii="Times New Roman" w:hAnsi="Times New Roman" w:cs="Times New Roman"/>
          <w:color w:val="000000" w:themeColor="text1"/>
          <w:sz w:val="24"/>
          <w:szCs w:val="24"/>
        </w:rPr>
        <w:t xml:space="preserve">follow up proper channelized activities within the business so that proper communication is followed within all levels in business. </w:t>
      </w:r>
      <w:r w:rsidR="00CD4960" w:rsidRPr="00E20125">
        <w:rPr>
          <w:rFonts w:ascii="Times New Roman" w:hAnsi="Times New Roman" w:cs="Times New Roman"/>
          <w:color w:val="000000" w:themeColor="text1"/>
          <w:sz w:val="24"/>
          <w:szCs w:val="24"/>
        </w:rPr>
        <w:t xml:space="preserve">The company also plays a close look into managing the interpersonal skills of the employees at workplace. </w:t>
      </w:r>
    </w:p>
    <w:p w14:paraId="46CBF9B3" w14:textId="77777777" w:rsidR="000E23CE" w:rsidRPr="00E20125" w:rsidRDefault="000E23CE" w:rsidP="00E20125">
      <w:pPr>
        <w:pStyle w:val="Heading1"/>
        <w:spacing w:line="360" w:lineRule="auto"/>
        <w:jc w:val="both"/>
        <w:rPr>
          <w:rFonts w:ascii="Times New Roman" w:hAnsi="Times New Roman" w:cs="Times New Roman"/>
          <w:color w:val="000000" w:themeColor="text1"/>
          <w:sz w:val="24"/>
          <w:szCs w:val="24"/>
        </w:rPr>
      </w:pPr>
      <w:bookmarkStart w:id="3" w:name="_Toc119594530"/>
      <w:r w:rsidRPr="00E20125">
        <w:rPr>
          <w:rFonts w:ascii="Times New Roman" w:hAnsi="Times New Roman" w:cs="Times New Roman"/>
          <w:color w:val="000000" w:themeColor="text1"/>
          <w:sz w:val="24"/>
          <w:szCs w:val="24"/>
        </w:rPr>
        <w:lastRenderedPageBreak/>
        <w:t>TASK 2</w:t>
      </w:r>
      <w:bookmarkEnd w:id="3"/>
    </w:p>
    <w:p w14:paraId="1A371129" w14:textId="77777777" w:rsidR="000E23CE" w:rsidRPr="00E20125" w:rsidRDefault="000E23CE" w:rsidP="00E20125">
      <w:pPr>
        <w:pStyle w:val="Heading2"/>
        <w:spacing w:line="360" w:lineRule="auto"/>
        <w:jc w:val="both"/>
        <w:rPr>
          <w:rFonts w:ascii="Times New Roman" w:hAnsi="Times New Roman" w:cs="Times New Roman"/>
          <w:color w:val="000000" w:themeColor="text1"/>
          <w:sz w:val="24"/>
          <w:szCs w:val="24"/>
        </w:rPr>
      </w:pPr>
      <w:bookmarkStart w:id="4" w:name="_Toc119594531"/>
      <w:r w:rsidRPr="00E20125">
        <w:rPr>
          <w:rFonts w:ascii="Times New Roman" w:hAnsi="Times New Roman" w:cs="Times New Roman"/>
          <w:color w:val="000000" w:themeColor="text1"/>
          <w:sz w:val="24"/>
          <w:szCs w:val="24"/>
        </w:rPr>
        <w:t>LO2 Evaluate the concept of community and personal development and different ways extending interpersonal skills at workplace.</w:t>
      </w:r>
      <w:bookmarkEnd w:id="4"/>
    </w:p>
    <w:p w14:paraId="4D9A1029" w14:textId="77777777" w:rsidR="00A049A2" w:rsidRPr="00E20125" w:rsidRDefault="00AC76BC"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Within a business or at workplace Cognitive skills potentially help in </w:t>
      </w:r>
      <w:r w:rsidR="00E27038" w:rsidRPr="00E20125">
        <w:rPr>
          <w:rFonts w:ascii="Times New Roman" w:hAnsi="Times New Roman" w:cs="Times New Roman"/>
          <w:color w:val="000000" w:themeColor="text1"/>
          <w:sz w:val="24"/>
          <w:szCs w:val="24"/>
        </w:rPr>
        <w:t>interpreting the necessary data and focus on making sure that team goals are paid special attention</w:t>
      </w:r>
      <w:r w:rsidR="006E0CF2" w:rsidRPr="00E20125">
        <w:rPr>
          <w:rFonts w:ascii="Times New Roman" w:hAnsi="Times New Roman" w:cs="Times New Roman"/>
          <w:color w:val="000000" w:themeColor="text1"/>
          <w:sz w:val="24"/>
          <w:szCs w:val="24"/>
        </w:rPr>
        <w:t xml:space="preserve">. These skills potentially </w:t>
      </w:r>
      <w:proofErr w:type="gramStart"/>
      <w:r w:rsidR="006E0CF2" w:rsidRPr="00E20125">
        <w:rPr>
          <w:rFonts w:ascii="Times New Roman" w:hAnsi="Times New Roman" w:cs="Times New Roman"/>
          <w:color w:val="000000" w:themeColor="text1"/>
          <w:sz w:val="24"/>
          <w:szCs w:val="24"/>
        </w:rPr>
        <w:t>helps</w:t>
      </w:r>
      <w:proofErr w:type="gramEnd"/>
      <w:r w:rsidR="006E0CF2" w:rsidRPr="00E20125">
        <w:rPr>
          <w:rFonts w:ascii="Times New Roman" w:hAnsi="Times New Roman" w:cs="Times New Roman"/>
          <w:color w:val="000000" w:themeColor="text1"/>
          <w:sz w:val="24"/>
          <w:szCs w:val="24"/>
        </w:rPr>
        <w:t xml:space="preserve"> in recalling previous business information that may </w:t>
      </w:r>
      <w:r w:rsidR="00E95854" w:rsidRPr="00E20125">
        <w:rPr>
          <w:rFonts w:ascii="Times New Roman" w:hAnsi="Times New Roman" w:cs="Times New Roman"/>
          <w:color w:val="000000" w:themeColor="text1"/>
          <w:sz w:val="24"/>
          <w:szCs w:val="24"/>
        </w:rPr>
        <w:t>relate</w:t>
      </w:r>
      <w:r w:rsidR="006E0CF2" w:rsidRPr="00E20125">
        <w:rPr>
          <w:rFonts w:ascii="Times New Roman" w:hAnsi="Times New Roman" w:cs="Times New Roman"/>
          <w:color w:val="000000" w:themeColor="text1"/>
          <w:sz w:val="24"/>
          <w:szCs w:val="24"/>
        </w:rPr>
        <w:t xml:space="preserve"> to organization directed goals and fu</w:t>
      </w:r>
      <w:r w:rsidR="008C6497" w:rsidRPr="00E20125">
        <w:rPr>
          <w:rFonts w:ascii="Times New Roman" w:hAnsi="Times New Roman" w:cs="Times New Roman"/>
          <w:color w:val="000000" w:themeColor="text1"/>
          <w:sz w:val="24"/>
          <w:szCs w:val="24"/>
        </w:rPr>
        <w:t>r</w:t>
      </w:r>
      <w:r w:rsidR="006E0CF2" w:rsidRPr="00E20125">
        <w:rPr>
          <w:rFonts w:ascii="Times New Roman" w:hAnsi="Times New Roman" w:cs="Times New Roman"/>
          <w:color w:val="000000" w:themeColor="text1"/>
          <w:sz w:val="24"/>
          <w:szCs w:val="24"/>
        </w:rPr>
        <w:t xml:space="preserve">ther help </w:t>
      </w:r>
      <w:r w:rsidR="00E95854" w:rsidRPr="00E20125">
        <w:rPr>
          <w:rFonts w:ascii="Times New Roman" w:hAnsi="Times New Roman" w:cs="Times New Roman"/>
          <w:color w:val="000000" w:themeColor="text1"/>
          <w:sz w:val="24"/>
          <w:szCs w:val="24"/>
        </w:rPr>
        <w:t xml:space="preserve">making business successful in long run. </w:t>
      </w:r>
      <w:r w:rsidR="003A2E19" w:rsidRPr="00E20125">
        <w:rPr>
          <w:rFonts w:ascii="Times New Roman" w:hAnsi="Times New Roman" w:cs="Times New Roman"/>
          <w:color w:val="000000" w:themeColor="text1"/>
          <w:sz w:val="24"/>
          <w:szCs w:val="24"/>
        </w:rPr>
        <w:t xml:space="preserve">However, the cognitive skills </w:t>
      </w:r>
      <w:proofErr w:type="gramStart"/>
      <w:r w:rsidR="003A2E19" w:rsidRPr="00E20125">
        <w:rPr>
          <w:rFonts w:ascii="Times New Roman" w:hAnsi="Times New Roman" w:cs="Times New Roman"/>
          <w:color w:val="000000" w:themeColor="text1"/>
          <w:sz w:val="24"/>
          <w:szCs w:val="24"/>
        </w:rPr>
        <w:t>is</w:t>
      </w:r>
      <w:proofErr w:type="gramEnd"/>
      <w:r w:rsidR="003A2E19" w:rsidRPr="00E20125">
        <w:rPr>
          <w:rFonts w:ascii="Times New Roman" w:hAnsi="Times New Roman" w:cs="Times New Roman"/>
          <w:color w:val="000000" w:themeColor="text1"/>
          <w:sz w:val="24"/>
          <w:szCs w:val="24"/>
        </w:rPr>
        <w:t xml:space="preserve"> basically divided into nine different categories each of which focuses </w:t>
      </w:r>
      <w:r w:rsidR="00BF494D" w:rsidRPr="00E20125">
        <w:rPr>
          <w:rFonts w:ascii="Times New Roman" w:hAnsi="Times New Roman" w:cs="Times New Roman"/>
          <w:color w:val="000000" w:themeColor="text1"/>
          <w:sz w:val="24"/>
          <w:szCs w:val="24"/>
        </w:rPr>
        <w:t>on a method the brain uses in order to effectivel</w:t>
      </w:r>
      <w:r w:rsidR="00A049A2" w:rsidRPr="00E20125">
        <w:rPr>
          <w:rFonts w:ascii="Times New Roman" w:hAnsi="Times New Roman" w:cs="Times New Roman"/>
          <w:color w:val="000000" w:themeColor="text1"/>
          <w:sz w:val="24"/>
          <w:szCs w:val="24"/>
        </w:rPr>
        <w:t xml:space="preserve">y interpret and use information </w:t>
      </w:r>
      <w:r w:rsidR="00A049A2" w:rsidRPr="00E20125">
        <w:rPr>
          <w:rFonts w:ascii="Times New Roman" w:hAnsi="Times New Roman" w:cs="Times New Roman"/>
          <w:color w:val="000000" w:themeColor="text1"/>
          <w:sz w:val="24"/>
          <w:szCs w:val="24"/>
          <w:shd w:val="clear" w:color="auto" w:fill="FFFFFF"/>
        </w:rPr>
        <w:t>(Lantz</w:t>
      </w:r>
      <w:r w:rsidR="00A049A2" w:rsidRPr="00E20125">
        <w:rPr>
          <w:rFonts w:ascii="Times New Roman" w:hAnsi="Times New Roman" w:cs="Times New Roman"/>
          <w:color w:val="000000" w:themeColor="text1"/>
          <w:sz w:val="24"/>
          <w:szCs w:val="24"/>
        </w:rPr>
        <w:t xml:space="preserve">, </w:t>
      </w:r>
      <w:proofErr w:type="spellStart"/>
      <w:r w:rsidR="00A049A2" w:rsidRPr="00E20125">
        <w:rPr>
          <w:rFonts w:ascii="Times New Roman" w:hAnsi="Times New Roman" w:cs="Times New Roman"/>
          <w:color w:val="000000" w:themeColor="text1"/>
          <w:sz w:val="24"/>
          <w:szCs w:val="24"/>
          <w:shd w:val="clear" w:color="auto" w:fill="FFFFFF"/>
        </w:rPr>
        <w:t>Lundinand</w:t>
      </w:r>
      <w:proofErr w:type="spellEnd"/>
      <w:r w:rsidR="00A049A2" w:rsidRPr="00E20125">
        <w:rPr>
          <w:rFonts w:ascii="Times New Roman" w:hAnsi="Times New Roman" w:cs="Times New Roman"/>
          <w:color w:val="000000" w:themeColor="text1"/>
          <w:sz w:val="24"/>
          <w:szCs w:val="24"/>
          <w:shd w:val="clear" w:color="auto" w:fill="FFFFFF"/>
        </w:rPr>
        <w:t xml:space="preserve"> Selwyn</w:t>
      </w:r>
      <w:r w:rsidR="00A049A2" w:rsidRPr="00E20125">
        <w:rPr>
          <w:rFonts w:ascii="Times New Roman" w:hAnsi="Times New Roman" w:cs="Times New Roman"/>
          <w:color w:val="000000" w:themeColor="text1"/>
          <w:sz w:val="24"/>
          <w:szCs w:val="24"/>
        </w:rPr>
        <w:t xml:space="preserve">, </w:t>
      </w:r>
      <w:r w:rsidR="00A049A2" w:rsidRPr="00E20125">
        <w:rPr>
          <w:rFonts w:ascii="Times New Roman" w:hAnsi="Times New Roman" w:cs="Times New Roman"/>
          <w:color w:val="000000" w:themeColor="text1"/>
          <w:sz w:val="24"/>
          <w:szCs w:val="24"/>
          <w:shd w:val="clear" w:color="auto" w:fill="FFFFFF"/>
        </w:rPr>
        <w:t>2018</w:t>
      </w:r>
      <w:r w:rsidR="008054D0" w:rsidRPr="00E20125">
        <w:rPr>
          <w:rFonts w:ascii="Times New Roman" w:hAnsi="Times New Roman" w:cs="Times New Roman"/>
          <w:color w:val="000000" w:themeColor="text1"/>
          <w:sz w:val="24"/>
          <w:szCs w:val="24"/>
        </w:rPr>
        <w:t>).</w:t>
      </w:r>
    </w:p>
    <w:p w14:paraId="2A6ACC90" w14:textId="77777777" w:rsidR="003A5134" w:rsidRPr="00E20125" w:rsidRDefault="003B19AA"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With reference</w:t>
      </w:r>
      <w:r w:rsidR="00D162E2" w:rsidRPr="00E20125">
        <w:rPr>
          <w:rFonts w:ascii="Times New Roman" w:hAnsi="Times New Roman" w:cs="Times New Roman"/>
          <w:color w:val="000000" w:themeColor="text1"/>
          <w:sz w:val="24"/>
          <w:szCs w:val="24"/>
        </w:rPr>
        <w:t xml:space="preserve"> to M&amp;S there are many</w:t>
      </w:r>
      <w:r w:rsidRPr="00E20125">
        <w:rPr>
          <w:rFonts w:ascii="Times New Roman" w:hAnsi="Times New Roman" w:cs="Times New Roman"/>
          <w:color w:val="000000" w:themeColor="text1"/>
          <w:sz w:val="24"/>
          <w:szCs w:val="24"/>
        </w:rPr>
        <w:t xml:space="preserve"> different areas wherein </w:t>
      </w:r>
      <w:r w:rsidR="00D162E2" w:rsidRPr="00E20125">
        <w:rPr>
          <w:rFonts w:ascii="Times New Roman" w:hAnsi="Times New Roman" w:cs="Times New Roman"/>
          <w:color w:val="000000" w:themeColor="text1"/>
          <w:sz w:val="24"/>
          <w:szCs w:val="24"/>
        </w:rPr>
        <w:t xml:space="preserve">the company is suggested to follow and implement better cognitive skills by the employees at workplace to capture the market. </w:t>
      </w:r>
      <w:r w:rsidR="005453CE" w:rsidRPr="00E20125">
        <w:rPr>
          <w:rFonts w:ascii="Times New Roman" w:hAnsi="Times New Roman" w:cs="Times New Roman"/>
          <w:color w:val="000000" w:themeColor="text1"/>
          <w:sz w:val="24"/>
          <w:szCs w:val="24"/>
        </w:rPr>
        <w:t xml:space="preserve">The major pointing issue which the </w:t>
      </w:r>
      <w:r w:rsidR="000C7985" w:rsidRPr="00E20125">
        <w:rPr>
          <w:rFonts w:ascii="Times New Roman" w:hAnsi="Times New Roman" w:cs="Times New Roman"/>
          <w:color w:val="000000" w:themeColor="text1"/>
          <w:sz w:val="24"/>
          <w:szCs w:val="24"/>
        </w:rPr>
        <w:t xml:space="preserve">company needs to improve is their </w:t>
      </w:r>
      <w:proofErr w:type="gramStart"/>
      <w:r w:rsidR="000C7985" w:rsidRPr="00E20125">
        <w:rPr>
          <w:rFonts w:ascii="Times New Roman" w:hAnsi="Times New Roman" w:cs="Times New Roman"/>
          <w:color w:val="000000" w:themeColor="text1"/>
          <w:sz w:val="24"/>
          <w:szCs w:val="24"/>
        </w:rPr>
        <w:t>decision making</w:t>
      </w:r>
      <w:proofErr w:type="gramEnd"/>
      <w:r w:rsidR="000C7985" w:rsidRPr="00E20125">
        <w:rPr>
          <w:rFonts w:ascii="Times New Roman" w:hAnsi="Times New Roman" w:cs="Times New Roman"/>
          <w:color w:val="000000" w:themeColor="text1"/>
          <w:sz w:val="24"/>
          <w:szCs w:val="24"/>
        </w:rPr>
        <w:t xml:space="preserve"> process. From a business analysis it has been identified that the M&amp;S too often makes bad decision which potentially hampers its productivity. </w:t>
      </w:r>
      <w:r w:rsidR="00884A62" w:rsidRPr="00E20125">
        <w:rPr>
          <w:rFonts w:ascii="Times New Roman" w:hAnsi="Times New Roman" w:cs="Times New Roman"/>
          <w:color w:val="000000" w:themeColor="text1"/>
          <w:sz w:val="24"/>
          <w:szCs w:val="24"/>
        </w:rPr>
        <w:t xml:space="preserve">However, it has been identified that </w:t>
      </w:r>
      <w:r w:rsidR="00295445" w:rsidRPr="00E20125">
        <w:rPr>
          <w:rFonts w:ascii="Times New Roman" w:hAnsi="Times New Roman" w:cs="Times New Roman"/>
          <w:color w:val="000000" w:themeColor="text1"/>
          <w:sz w:val="24"/>
          <w:szCs w:val="24"/>
        </w:rPr>
        <w:t xml:space="preserve">sometimes it becomes hard to understand the reason behind some business decision which are being taken by the company. </w:t>
      </w:r>
      <w:r w:rsidR="005974A7" w:rsidRPr="00E20125">
        <w:rPr>
          <w:rFonts w:ascii="Times New Roman" w:hAnsi="Times New Roman" w:cs="Times New Roman"/>
          <w:color w:val="000000" w:themeColor="text1"/>
          <w:sz w:val="24"/>
          <w:szCs w:val="24"/>
        </w:rPr>
        <w:t>Lately, the com</w:t>
      </w:r>
      <w:r w:rsidR="00AB0438" w:rsidRPr="00E20125">
        <w:rPr>
          <w:rFonts w:ascii="Times New Roman" w:hAnsi="Times New Roman" w:cs="Times New Roman"/>
          <w:color w:val="000000" w:themeColor="text1"/>
          <w:sz w:val="24"/>
          <w:szCs w:val="24"/>
        </w:rPr>
        <w:t xml:space="preserve">pany started a sparks card customer loyalty </w:t>
      </w:r>
      <w:proofErr w:type="gramStart"/>
      <w:r w:rsidR="00AB0438" w:rsidRPr="00E20125">
        <w:rPr>
          <w:rFonts w:ascii="Times New Roman" w:hAnsi="Times New Roman" w:cs="Times New Roman"/>
          <w:color w:val="000000" w:themeColor="text1"/>
          <w:sz w:val="24"/>
          <w:szCs w:val="24"/>
        </w:rPr>
        <w:t>program</w:t>
      </w:r>
      <w:proofErr w:type="gramEnd"/>
      <w:r w:rsidR="00AB0438" w:rsidRPr="00E20125">
        <w:rPr>
          <w:rFonts w:ascii="Times New Roman" w:hAnsi="Times New Roman" w:cs="Times New Roman"/>
          <w:color w:val="000000" w:themeColor="text1"/>
          <w:sz w:val="24"/>
          <w:szCs w:val="24"/>
        </w:rPr>
        <w:t xml:space="preserve"> </w:t>
      </w:r>
      <w:r w:rsidR="00867B35" w:rsidRPr="00E20125">
        <w:rPr>
          <w:rFonts w:ascii="Times New Roman" w:hAnsi="Times New Roman" w:cs="Times New Roman"/>
          <w:color w:val="000000" w:themeColor="text1"/>
          <w:sz w:val="24"/>
          <w:szCs w:val="24"/>
        </w:rPr>
        <w:t xml:space="preserve">and which became unsuccessful and company faced </w:t>
      </w:r>
      <w:proofErr w:type="spellStart"/>
      <w:r w:rsidR="004B0421" w:rsidRPr="00E20125">
        <w:rPr>
          <w:rFonts w:ascii="Times New Roman" w:hAnsi="Times New Roman" w:cs="Times New Roman"/>
          <w:color w:val="000000" w:themeColor="text1"/>
          <w:sz w:val="24"/>
          <w:szCs w:val="24"/>
        </w:rPr>
        <w:t>hugelosses</w:t>
      </w:r>
      <w:proofErr w:type="spellEnd"/>
      <w:r w:rsidR="00DB632F" w:rsidRPr="00E20125">
        <w:rPr>
          <w:rFonts w:ascii="Times New Roman" w:hAnsi="Times New Roman" w:cs="Times New Roman"/>
          <w:color w:val="000000" w:themeColor="text1"/>
          <w:sz w:val="24"/>
          <w:szCs w:val="24"/>
        </w:rPr>
        <w:t xml:space="preserve">. Furthermore, the company was forced to cut off around 950 jobs across the globe. </w:t>
      </w:r>
      <w:r w:rsidR="008518FB" w:rsidRPr="00E20125">
        <w:rPr>
          <w:rFonts w:ascii="Times New Roman" w:hAnsi="Times New Roman" w:cs="Times New Roman"/>
          <w:color w:val="000000" w:themeColor="text1"/>
          <w:sz w:val="24"/>
          <w:szCs w:val="24"/>
        </w:rPr>
        <w:t xml:space="preserve">However, from my personal view point this issue was eventually faced by the respective business organization because during the initial phase no proper research was carried out which may help in understanding the exact customer’s </w:t>
      </w:r>
      <w:proofErr w:type="gramStart"/>
      <w:r w:rsidR="008518FB" w:rsidRPr="00E20125">
        <w:rPr>
          <w:rFonts w:ascii="Times New Roman" w:hAnsi="Times New Roman" w:cs="Times New Roman"/>
          <w:color w:val="000000" w:themeColor="text1"/>
          <w:sz w:val="24"/>
          <w:szCs w:val="24"/>
        </w:rPr>
        <w:t>want</w:t>
      </w:r>
      <w:r w:rsidR="00D00B9C" w:rsidRPr="00E20125">
        <w:rPr>
          <w:rFonts w:ascii="Times New Roman" w:hAnsi="Times New Roman" w:cs="Times New Roman"/>
          <w:color w:val="000000" w:themeColor="text1"/>
          <w:sz w:val="24"/>
          <w:szCs w:val="24"/>
          <w:shd w:val="clear" w:color="auto" w:fill="FFFFFF"/>
        </w:rPr>
        <w:t>(</w:t>
      </w:r>
      <w:proofErr w:type="gramEnd"/>
      <w:r w:rsidR="00D00B9C" w:rsidRPr="00E20125">
        <w:rPr>
          <w:rFonts w:ascii="Times New Roman" w:hAnsi="Times New Roman" w:cs="Times New Roman"/>
          <w:color w:val="000000" w:themeColor="text1"/>
          <w:sz w:val="24"/>
          <w:szCs w:val="24"/>
          <w:shd w:val="clear" w:color="auto" w:fill="FFFFFF"/>
        </w:rPr>
        <w:t>Simon and Tossan,2018</w:t>
      </w:r>
      <w:r w:rsidR="00D00B9C" w:rsidRPr="00E20125">
        <w:rPr>
          <w:rFonts w:ascii="Times New Roman" w:hAnsi="Times New Roman" w:cs="Times New Roman"/>
          <w:color w:val="000000" w:themeColor="text1"/>
          <w:sz w:val="24"/>
          <w:szCs w:val="24"/>
        </w:rPr>
        <w:t>)</w:t>
      </w:r>
      <w:r w:rsidR="008518FB" w:rsidRPr="00E20125">
        <w:rPr>
          <w:rFonts w:ascii="Times New Roman" w:hAnsi="Times New Roman" w:cs="Times New Roman"/>
          <w:color w:val="000000" w:themeColor="text1"/>
          <w:sz w:val="24"/>
          <w:szCs w:val="24"/>
        </w:rPr>
        <w:t xml:space="preserve">. </w:t>
      </w:r>
      <w:r w:rsidR="00986174" w:rsidRPr="00E20125">
        <w:rPr>
          <w:rFonts w:ascii="Times New Roman" w:hAnsi="Times New Roman" w:cs="Times New Roman"/>
          <w:color w:val="000000" w:themeColor="text1"/>
          <w:sz w:val="24"/>
          <w:szCs w:val="24"/>
        </w:rPr>
        <w:t xml:space="preserve">From my </w:t>
      </w:r>
      <w:proofErr w:type="gramStart"/>
      <w:r w:rsidR="00986174" w:rsidRPr="00E20125">
        <w:rPr>
          <w:rFonts w:ascii="Times New Roman" w:hAnsi="Times New Roman" w:cs="Times New Roman"/>
          <w:color w:val="000000" w:themeColor="text1"/>
          <w:sz w:val="24"/>
          <w:szCs w:val="24"/>
        </w:rPr>
        <w:t>personal opinion</w:t>
      </w:r>
      <w:proofErr w:type="gramEnd"/>
      <w:r w:rsidR="00986174" w:rsidRPr="00E20125">
        <w:rPr>
          <w:rFonts w:ascii="Times New Roman" w:hAnsi="Times New Roman" w:cs="Times New Roman"/>
          <w:color w:val="000000" w:themeColor="text1"/>
          <w:sz w:val="24"/>
          <w:szCs w:val="24"/>
        </w:rPr>
        <w:t xml:space="preserve"> the employees at workplace shall be given right to implement strategic decision making by effectively utilizing the cognitive and intellectual skills. </w:t>
      </w:r>
      <w:r w:rsidR="009356B1" w:rsidRPr="00E20125">
        <w:rPr>
          <w:rFonts w:ascii="Times New Roman" w:hAnsi="Times New Roman" w:cs="Times New Roman"/>
          <w:color w:val="000000" w:themeColor="text1"/>
          <w:sz w:val="24"/>
          <w:szCs w:val="24"/>
        </w:rPr>
        <w:t xml:space="preserve">I would suggest that the company shall come up with </w:t>
      </w:r>
      <w:r w:rsidR="008F7B5B" w:rsidRPr="00E20125">
        <w:rPr>
          <w:rFonts w:ascii="Times New Roman" w:hAnsi="Times New Roman" w:cs="Times New Roman"/>
          <w:color w:val="000000" w:themeColor="text1"/>
          <w:sz w:val="24"/>
          <w:szCs w:val="24"/>
        </w:rPr>
        <w:t xml:space="preserve">a proper finished strategic review </w:t>
      </w:r>
      <w:r w:rsidR="00DF1412" w:rsidRPr="00E20125">
        <w:rPr>
          <w:rFonts w:ascii="Times New Roman" w:hAnsi="Times New Roman" w:cs="Times New Roman"/>
          <w:color w:val="000000" w:themeColor="text1"/>
          <w:sz w:val="24"/>
          <w:szCs w:val="24"/>
        </w:rPr>
        <w:t xml:space="preserve">and shall announce </w:t>
      </w:r>
      <w:r w:rsidR="004949A9" w:rsidRPr="00E20125">
        <w:rPr>
          <w:rFonts w:ascii="Times New Roman" w:hAnsi="Times New Roman" w:cs="Times New Roman"/>
          <w:color w:val="000000" w:themeColor="text1"/>
          <w:sz w:val="24"/>
          <w:szCs w:val="24"/>
        </w:rPr>
        <w:t xml:space="preserve">a new approach to its clothing and fashion segment which shall offer </w:t>
      </w:r>
      <w:r w:rsidR="00F04C32" w:rsidRPr="00E20125">
        <w:rPr>
          <w:rFonts w:ascii="Times New Roman" w:hAnsi="Times New Roman" w:cs="Times New Roman"/>
          <w:color w:val="000000" w:themeColor="text1"/>
          <w:sz w:val="24"/>
          <w:szCs w:val="24"/>
        </w:rPr>
        <w:t>things of new fashion and trends</w:t>
      </w:r>
      <w:r w:rsidR="00BF1F4D" w:rsidRPr="00E20125">
        <w:rPr>
          <w:rFonts w:ascii="Times New Roman" w:hAnsi="Times New Roman" w:cs="Times New Roman"/>
          <w:color w:val="000000" w:themeColor="text1"/>
          <w:sz w:val="24"/>
          <w:szCs w:val="24"/>
        </w:rPr>
        <w:t xml:space="preserve">. This while potentially help in </w:t>
      </w:r>
      <w:r w:rsidR="00331479" w:rsidRPr="00E20125">
        <w:rPr>
          <w:rFonts w:ascii="Times New Roman" w:hAnsi="Times New Roman" w:cs="Times New Roman"/>
          <w:color w:val="000000" w:themeColor="text1"/>
          <w:sz w:val="24"/>
          <w:szCs w:val="24"/>
        </w:rPr>
        <w:t xml:space="preserve">capturing a new market segment. </w:t>
      </w:r>
      <w:r w:rsidR="00C1358E" w:rsidRPr="00E20125">
        <w:rPr>
          <w:rFonts w:ascii="Times New Roman" w:hAnsi="Times New Roman" w:cs="Times New Roman"/>
          <w:color w:val="000000" w:themeColor="text1"/>
          <w:sz w:val="24"/>
          <w:szCs w:val="24"/>
        </w:rPr>
        <w:t xml:space="preserve">The targeted segment herein shall be the teenage and middle generation people who potentially love to doll them up with fashionable and trendy clothes </w:t>
      </w:r>
      <w:r w:rsidR="002E107C" w:rsidRPr="00E20125">
        <w:rPr>
          <w:rFonts w:ascii="Times New Roman" w:hAnsi="Times New Roman" w:cs="Times New Roman"/>
          <w:color w:val="000000" w:themeColor="text1"/>
          <w:sz w:val="24"/>
          <w:szCs w:val="24"/>
        </w:rPr>
        <w:t>every time</w:t>
      </w:r>
      <w:r w:rsidR="00C1358E" w:rsidRPr="00E20125">
        <w:rPr>
          <w:rFonts w:ascii="Times New Roman" w:hAnsi="Times New Roman" w:cs="Times New Roman"/>
          <w:color w:val="000000" w:themeColor="text1"/>
          <w:sz w:val="24"/>
          <w:szCs w:val="24"/>
        </w:rPr>
        <w:t xml:space="preserve">. </w:t>
      </w:r>
      <w:r w:rsidR="002E107C" w:rsidRPr="00E20125">
        <w:rPr>
          <w:rFonts w:ascii="Times New Roman" w:hAnsi="Times New Roman" w:cs="Times New Roman"/>
          <w:color w:val="000000" w:themeColor="text1"/>
          <w:sz w:val="24"/>
          <w:szCs w:val="24"/>
        </w:rPr>
        <w:t xml:space="preserve">This launch shall be </w:t>
      </w:r>
      <w:r w:rsidR="007105FC" w:rsidRPr="00E20125">
        <w:rPr>
          <w:rFonts w:ascii="Times New Roman" w:hAnsi="Times New Roman" w:cs="Times New Roman"/>
          <w:color w:val="000000" w:themeColor="text1"/>
          <w:sz w:val="24"/>
          <w:szCs w:val="24"/>
        </w:rPr>
        <w:t xml:space="preserve">effectively </w:t>
      </w:r>
      <w:r w:rsidR="00B77827" w:rsidRPr="00E20125">
        <w:rPr>
          <w:rFonts w:ascii="Times New Roman" w:hAnsi="Times New Roman" w:cs="Times New Roman"/>
          <w:color w:val="000000" w:themeColor="text1"/>
          <w:sz w:val="24"/>
          <w:szCs w:val="24"/>
        </w:rPr>
        <w:t>advertised</w:t>
      </w:r>
      <w:r w:rsidR="007105FC" w:rsidRPr="00E20125">
        <w:rPr>
          <w:rFonts w:ascii="Times New Roman" w:hAnsi="Times New Roman" w:cs="Times New Roman"/>
          <w:color w:val="000000" w:themeColor="text1"/>
          <w:sz w:val="24"/>
          <w:szCs w:val="24"/>
        </w:rPr>
        <w:t xml:space="preserve"> across the glo</w:t>
      </w:r>
      <w:r w:rsidR="0076615F" w:rsidRPr="00E20125">
        <w:rPr>
          <w:rFonts w:ascii="Times New Roman" w:hAnsi="Times New Roman" w:cs="Times New Roman"/>
          <w:color w:val="000000" w:themeColor="text1"/>
          <w:sz w:val="24"/>
          <w:szCs w:val="24"/>
        </w:rPr>
        <w:t xml:space="preserve">be and the pricing strategy shall be kept normal so that people are captured </w:t>
      </w:r>
      <w:proofErr w:type="gramStart"/>
      <w:r w:rsidR="0076615F" w:rsidRPr="00E20125">
        <w:rPr>
          <w:rFonts w:ascii="Times New Roman" w:hAnsi="Times New Roman" w:cs="Times New Roman"/>
          <w:color w:val="000000" w:themeColor="text1"/>
          <w:sz w:val="24"/>
          <w:szCs w:val="24"/>
        </w:rPr>
        <w:t>easily</w:t>
      </w:r>
      <w:proofErr w:type="gramEnd"/>
      <w:r w:rsidR="0076615F" w:rsidRPr="00E20125">
        <w:rPr>
          <w:rFonts w:ascii="Times New Roman" w:hAnsi="Times New Roman" w:cs="Times New Roman"/>
          <w:color w:val="000000" w:themeColor="text1"/>
          <w:sz w:val="24"/>
          <w:szCs w:val="24"/>
        </w:rPr>
        <w:t xml:space="preserve"> and the launch becomes successful. </w:t>
      </w:r>
    </w:p>
    <w:p w14:paraId="5E3677B8" w14:textId="77777777" w:rsidR="00AA5855" w:rsidRPr="00E20125" w:rsidRDefault="00AA5855"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lastRenderedPageBreak/>
        <w:t xml:space="preserve">M&amp;S is a very well-known and established brand across UK and in many other </w:t>
      </w:r>
      <w:proofErr w:type="gramStart"/>
      <w:r w:rsidRPr="00E20125">
        <w:rPr>
          <w:rFonts w:ascii="Times New Roman" w:hAnsi="Times New Roman" w:cs="Times New Roman"/>
          <w:color w:val="000000" w:themeColor="text1"/>
          <w:sz w:val="24"/>
          <w:szCs w:val="24"/>
        </w:rPr>
        <w:t>part</w:t>
      </w:r>
      <w:proofErr w:type="gramEnd"/>
      <w:r w:rsidRPr="00E20125">
        <w:rPr>
          <w:rFonts w:ascii="Times New Roman" w:hAnsi="Times New Roman" w:cs="Times New Roman"/>
          <w:color w:val="000000" w:themeColor="text1"/>
          <w:sz w:val="24"/>
          <w:szCs w:val="24"/>
        </w:rPr>
        <w:t xml:space="preserve"> of the world. </w:t>
      </w:r>
      <w:r w:rsidR="00F5418E" w:rsidRPr="00E20125">
        <w:rPr>
          <w:rFonts w:ascii="Times New Roman" w:hAnsi="Times New Roman" w:cs="Times New Roman"/>
          <w:color w:val="000000" w:themeColor="text1"/>
          <w:sz w:val="24"/>
          <w:szCs w:val="24"/>
        </w:rPr>
        <w:t xml:space="preserve">However, in order to make the business successful in long-run </w:t>
      </w:r>
      <w:r w:rsidR="00F45202" w:rsidRPr="00E20125">
        <w:rPr>
          <w:rFonts w:ascii="Times New Roman" w:hAnsi="Times New Roman" w:cs="Times New Roman"/>
          <w:color w:val="000000" w:themeColor="text1"/>
          <w:sz w:val="24"/>
          <w:szCs w:val="24"/>
        </w:rPr>
        <w:t xml:space="preserve">the very first step </w:t>
      </w:r>
      <w:r w:rsidR="00C10E68" w:rsidRPr="00E20125">
        <w:rPr>
          <w:rFonts w:ascii="Times New Roman" w:hAnsi="Times New Roman" w:cs="Times New Roman"/>
          <w:color w:val="000000" w:themeColor="text1"/>
          <w:sz w:val="24"/>
          <w:szCs w:val="24"/>
        </w:rPr>
        <w:t xml:space="preserve">is to create and maintain a proper balance between </w:t>
      </w:r>
      <w:r w:rsidR="00CA4FFE" w:rsidRPr="00E20125">
        <w:rPr>
          <w:rFonts w:ascii="Times New Roman" w:hAnsi="Times New Roman" w:cs="Times New Roman"/>
          <w:color w:val="000000" w:themeColor="text1"/>
          <w:sz w:val="24"/>
          <w:szCs w:val="24"/>
        </w:rPr>
        <w:t xml:space="preserve">want skills and competencies are needed by the workers at the workplace to make the business </w:t>
      </w:r>
      <w:r w:rsidR="00645BFF" w:rsidRPr="00E20125">
        <w:rPr>
          <w:rFonts w:ascii="Times New Roman" w:hAnsi="Times New Roman" w:cs="Times New Roman"/>
          <w:color w:val="000000" w:themeColor="text1"/>
          <w:sz w:val="24"/>
          <w:szCs w:val="24"/>
        </w:rPr>
        <w:t xml:space="preserve">work </w:t>
      </w:r>
      <w:proofErr w:type="gramStart"/>
      <w:r w:rsidR="00645BFF" w:rsidRPr="00E20125">
        <w:rPr>
          <w:rFonts w:ascii="Times New Roman" w:hAnsi="Times New Roman" w:cs="Times New Roman"/>
          <w:color w:val="000000" w:themeColor="text1"/>
          <w:sz w:val="24"/>
          <w:szCs w:val="24"/>
        </w:rPr>
        <w:t>functionally</w:t>
      </w:r>
      <w:r w:rsidR="008054D0" w:rsidRPr="00E20125">
        <w:rPr>
          <w:rFonts w:ascii="Times New Roman" w:hAnsi="Times New Roman" w:cs="Times New Roman"/>
          <w:color w:val="000000" w:themeColor="text1"/>
          <w:sz w:val="24"/>
          <w:szCs w:val="24"/>
          <w:shd w:val="clear" w:color="auto" w:fill="FFFFFF"/>
        </w:rPr>
        <w:t>(</w:t>
      </w:r>
      <w:proofErr w:type="spellStart"/>
      <w:proofErr w:type="gramEnd"/>
      <w:r w:rsidR="008054D0" w:rsidRPr="00E20125">
        <w:rPr>
          <w:rFonts w:ascii="Times New Roman" w:hAnsi="Times New Roman" w:cs="Times New Roman"/>
          <w:color w:val="000000" w:themeColor="text1"/>
          <w:sz w:val="24"/>
          <w:szCs w:val="24"/>
          <w:shd w:val="clear" w:color="auto" w:fill="FFFFFF"/>
        </w:rPr>
        <w:t>Rahmanand</w:t>
      </w:r>
      <w:proofErr w:type="spellEnd"/>
      <w:r w:rsidR="008054D0" w:rsidRPr="00E20125">
        <w:rPr>
          <w:rFonts w:ascii="Times New Roman" w:hAnsi="Times New Roman" w:cs="Times New Roman"/>
          <w:color w:val="000000" w:themeColor="text1"/>
          <w:sz w:val="24"/>
          <w:szCs w:val="24"/>
          <w:shd w:val="clear" w:color="auto" w:fill="FFFFFF"/>
        </w:rPr>
        <w:t xml:space="preserve"> Simonson, 2020</w:t>
      </w:r>
      <w:r w:rsidR="008054D0" w:rsidRPr="00E20125">
        <w:rPr>
          <w:rFonts w:ascii="Times New Roman" w:hAnsi="Times New Roman" w:cs="Times New Roman"/>
          <w:color w:val="000000" w:themeColor="text1"/>
          <w:sz w:val="24"/>
          <w:szCs w:val="24"/>
        </w:rPr>
        <w:t xml:space="preserve">). </w:t>
      </w:r>
      <w:r w:rsidR="00361DC5" w:rsidRPr="00E20125">
        <w:rPr>
          <w:rFonts w:ascii="Times New Roman" w:hAnsi="Times New Roman" w:cs="Times New Roman"/>
          <w:color w:val="000000" w:themeColor="text1"/>
          <w:sz w:val="24"/>
          <w:szCs w:val="24"/>
        </w:rPr>
        <w:t xml:space="preserve">However, the respective </w:t>
      </w:r>
      <w:r w:rsidR="00E00336" w:rsidRPr="00E20125">
        <w:rPr>
          <w:rFonts w:ascii="Times New Roman" w:hAnsi="Times New Roman" w:cs="Times New Roman"/>
          <w:color w:val="000000" w:themeColor="text1"/>
          <w:sz w:val="24"/>
          <w:szCs w:val="24"/>
        </w:rPr>
        <w:t>company possesses</w:t>
      </w:r>
      <w:r w:rsidR="00361DC5" w:rsidRPr="00E20125">
        <w:rPr>
          <w:rFonts w:ascii="Times New Roman" w:hAnsi="Times New Roman" w:cs="Times New Roman"/>
          <w:color w:val="000000" w:themeColor="text1"/>
          <w:sz w:val="24"/>
          <w:szCs w:val="24"/>
        </w:rPr>
        <w:t xml:space="preserve"> to have three key practical skills </w:t>
      </w:r>
      <w:r w:rsidR="00E00336" w:rsidRPr="00E20125">
        <w:rPr>
          <w:rFonts w:ascii="Times New Roman" w:hAnsi="Times New Roman" w:cs="Times New Roman"/>
          <w:color w:val="000000" w:themeColor="text1"/>
          <w:sz w:val="24"/>
          <w:szCs w:val="24"/>
        </w:rPr>
        <w:t xml:space="preserve">which can help the company in taking business decision in accordance with the needs and requirements of the firm. It </w:t>
      </w:r>
      <w:proofErr w:type="gramStart"/>
      <w:r w:rsidR="00E00336" w:rsidRPr="00E20125">
        <w:rPr>
          <w:rFonts w:ascii="Times New Roman" w:hAnsi="Times New Roman" w:cs="Times New Roman"/>
          <w:color w:val="000000" w:themeColor="text1"/>
          <w:sz w:val="24"/>
          <w:szCs w:val="24"/>
        </w:rPr>
        <w:t>includes:</w:t>
      </w:r>
      <w:proofErr w:type="gramEnd"/>
      <w:r w:rsidR="00E00336" w:rsidRPr="00E20125">
        <w:rPr>
          <w:rFonts w:ascii="Times New Roman" w:hAnsi="Times New Roman" w:cs="Times New Roman"/>
          <w:color w:val="000000" w:themeColor="text1"/>
          <w:sz w:val="24"/>
          <w:szCs w:val="24"/>
        </w:rPr>
        <w:t xml:space="preserve"> developing goods and services that customers expects from the respective brand, properly investing in the environment within the stores and providing good customer services to the customers after the sales. </w:t>
      </w:r>
      <w:r w:rsidR="00BB3976" w:rsidRPr="00E20125">
        <w:rPr>
          <w:rFonts w:ascii="Times New Roman" w:hAnsi="Times New Roman" w:cs="Times New Roman"/>
          <w:color w:val="000000" w:themeColor="text1"/>
          <w:sz w:val="24"/>
          <w:szCs w:val="24"/>
        </w:rPr>
        <w:t>Implementation of these changes within M&amp;S has</w:t>
      </w:r>
      <w:r w:rsidR="00E00336" w:rsidRPr="00E20125">
        <w:rPr>
          <w:rFonts w:ascii="Times New Roman" w:hAnsi="Times New Roman" w:cs="Times New Roman"/>
          <w:color w:val="000000" w:themeColor="text1"/>
          <w:sz w:val="24"/>
          <w:szCs w:val="24"/>
        </w:rPr>
        <w:t xml:space="preserve"> created business </w:t>
      </w:r>
      <w:r w:rsidR="004E41A3" w:rsidRPr="00E20125">
        <w:rPr>
          <w:rFonts w:ascii="Times New Roman" w:hAnsi="Times New Roman" w:cs="Times New Roman"/>
          <w:color w:val="000000" w:themeColor="text1"/>
          <w:sz w:val="24"/>
          <w:szCs w:val="24"/>
        </w:rPr>
        <w:t xml:space="preserve">with a flatter organizational structure which is also known to be said as horizontal organizational system. </w:t>
      </w:r>
    </w:p>
    <w:p w14:paraId="6A9BABA7" w14:textId="77777777" w:rsidR="0003556E" w:rsidRPr="00E20125" w:rsidRDefault="00BB3976"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The company has potentially adopted the training and development program in order to ensure that business decision </w:t>
      </w:r>
      <w:proofErr w:type="gramStart"/>
      <w:r w:rsidRPr="00E20125">
        <w:rPr>
          <w:rFonts w:ascii="Times New Roman" w:hAnsi="Times New Roman" w:cs="Times New Roman"/>
          <w:color w:val="000000" w:themeColor="text1"/>
          <w:sz w:val="24"/>
          <w:szCs w:val="24"/>
        </w:rPr>
        <w:t>are</w:t>
      </w:r>
      <w:proofErr w:type="gramEnd"/>
      <w:r w:rsidRPr="00E20125">
        <w:rPr>
          <w:rFonts w:ascii="Times New Roman" w:hAnsi="Times New Roman" w:cs="Times New Roman"/>
          <w:color w:val="000000" w:themeColor="text1"/>
          <w:sz w:val="24"/>
          <w:szCs w:val="24"/>
        </w:rPr>
        <w:t xml:space="preserve"> taken as per the need of the company. </w:t>
      </w:r>
      <w:proofErr w:type="gramStart"/>
      <w:r w:rsidR="00D94CF7" w:rsidRPr="00E20125">
        <w:rPr>
          <w:rFonts w:ascii="Times New Roman" w:hAnsi="Times New Roman" w:cs="Times New Roman"/>
          <w:color w:val="000000" w:themeColor="text1"/>
          <w:sz w:val="24"/>
          <w:szCs w:val="24"/>
        </w:rPr>
        <w:t>Firstly</w:t>
      </w:r>
      <w:proofErr w:type="gramEnd"/>
      <w:r w:rsidR="00D94CF7" w:rsidRPr="00E20125">
        <w:rPr>
          <w:rFonts w:ascii="Times New Roman" w:hAnsi="Times New Roman" w:cs="Times New Roman"/>
          <w:color w:val="000000" w:themeColor="text1"/>
          <w:sz w:val="24"/>
          <w:szCs w:val="24"/>
        </w:rPr>
        <w:t xml:space="preserve"> the team is guided to </w:t>
      </w:r>
      <w:r w:rsidR="00B60648" w:rsidRPr="00E20125">
        <w:rPr>
          <w:rFonts w:ascii="Times New Roman" w:hAnsi="Times New Roman" w:cs="Times New Roman"/>
          <w:color w:val="000000" w:themeColor="text1"/>
          <w:sz w:val="24"/>
          <w:szCs w:val="24"/>
        </w:rPr>
        <w:t xml:space="preserve">identify needs of their employees and then a proper </w:t>
      </w:r>
      <w:r w:rsidR="006940F7" w:rsidRPr="00E20125">
        <w:rPr>
          <w:rFonts w:ascii="Times New Roman" w:hAnsi="Times New Roman" w:cs="Times New Roman"/>
          <w:color w:val="000000" w:themeColor="text1"/>
          <w:sz w:val="24"/>
          <w:szCs w:val="24"/>
        </w:rPr>
        <w:t>program as pe</w:t>
      </w:r>
      <w:r w:rsidR="00887B49" w:rsidRPr="00E20125">
        <w:rPr>
          <w:rFonts w:ascii="Times New Roman" w:hAnsi="Times New Roman" w:cs="Times New Roman"/>
          <w:color w:val="000000" w:themeColor="text1"/>
          <w:sz w:val="24"/>
          <w:szCs w:val="24"/>
        </w:rPr>
        <w:t xml:space="preserve">r the requirement is formulated. </w:t>
      </w:r>
      <w:r w:rsidR="00272D7D" w:rsidRPr="00E20125">
        <w:rPr>
          <w:rFonts w:ascii="Times New Roman" w:hAnsi="Times New Roman" w:cs="Times New Roman"/>
          <w:color w:val="000000" w:themeColor="text1"/>
          <w:sz w:val="24"/>
          <w:szCs w:val="24"/>
        </w:rPr>
        <w:t xml:space="preserve">Once this aspect is made clear </w:t>
      </w:r>
      <w:r w:rsidR="008A7CFE" w:rsidRPr="00E20125">
        <w:rPr>
          <w:rFonts w:ascii="Times New Roman" w:hAnsi="Times New Roman" w:cs="Times New Roman"/>
          <w:color w:val="000000" w:themeColor="text1"/>
          <w:sz w:val="24"/>
          <w:szCs w:val="24"/>
        </w:rPr>
        <w:t xml:space="preserve">than </w:t>
      </w:r>
      <w:r w:rsidR="003D3E74" w:rsidRPr="00E20125">
        <w:rPr>
          <w:rFonts w:ascii="Times New Roman" w:hAnsi="Times New Roman" w:cs="Times New Roman"/>
          <w:color w:val="000000" w:themeColor="text1"/>
          <w:sz w:val="24"/>
          <w:szCs w:val="24"/>
        </w:rPr>
        <w:t xml:space="preserve">the forms of training are selected as per </w:t>
      </w:r>
      <w:r w:rsidR="00F50949" w:rsidRPr="00E20125">
        <w:rPr>
          <w:rFonts w:ascii="Times New Roman" w:hAnsi="Times New Roman" w:cs="Times New Roman"/>
          <w:color w:val="000000" w:themeColor="text1"/>
          <w:sz w:val="24"/>
          <w:szCs w:val="24"/>
        </w:rPr>
        <w:t>the order to manage em</w:t>
      </w:r>
      <w:r w:rsidR="00F3382D" w:rsidRPr="00E20125">
        <w:rPr>
          <w:rFonts w:ascii="Times New Roman" w:hAnsi="Times New Roman" w:cs="Times New Roman"/>
          <w:color w:val="000000" w:themeColor="text1"/>
          <w:sz w:val="24"/>
          <w:szCs w:val="24"/>
        </w:rPr>
        <w:t xml:space="preserve">ployee and get best out of them. </w:t>
      </w:r>
      <w:r w:rsidR="00BD2C93" w:rsidRPr="00E20125">
        <w:rPr>
          <w:rFonts w:ascii="Times New Roman" w:hAnsi="Times New Roman" w:cs="Times New Roman"/>
          <w:color w:val="000000" w:themeColor="text1"/>
          <w:sz w:val="24"/>
          <w:szCs w:val="24"/>
        </w:rPr>
        <w:t xml:space="preserve">M&amp;S focuses on practically using two types of training: on-the-job-training and safety training. </w:t>
      </w:r>
    </w:p>
    <w:p w14:paraId="71150F64" w14:textId="77777777" w:rsidR="000B5965" w:rsidRPr="00E20125" w:rsidRDefault="00DF5D20"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There </w:t>
      </w:r>
      <w:r w:rsidR="007D38A4" w:rsidRPr="00E20125">
        <w:rPr>
          <w:rFonts w:ascii="Times New Roman" w:hAnsi="Times New Roman" w:cs="Times New Roman"/>
          <w:color w:val="000000" w:themeColor="text1"/>
          <w:sz w:val="24"/>
          <w:szCs w:val="24"/>
        </w:rPr>
        <w:t>is</w:t>
      </w:r>
      <w:r w:rsidRPr="00E20125">
        <w:rPr>
          <w:rFonts w:ascii="Times New Roman" w:hAnsi="Times New Roman" w:cs="Times New Roman"/>
          <w:color w:val="000000" w:themeColor="text1"/>
          <w:sz w:val="24"/>
          <w:szCs w:val="24"/>
        </w:rPr>
        <w:t xml:space="preserve"> variety of different transferable as well as professional practical skills which </w:t>
      </w:r>
      <w:r w:rsidR="00B21D77" w:rsidRPr="00E20125">
        <w:rPr>
          <w:rFonts w:ascii="Times New Roman" w:hAnsi="Times New Roman" w:cs="Times New Roman"/>
          <w:color w:val="000000" w:themeColor="text1"/>
          <w:sz w:val="24"/>
          <w:szCs w:val="24"/>
        </w:rPr>
        <w:t xml:space="preserve">implemented </w:t>
      </w:r>
      <w:proofErr w:type="gramStart"/>
      <w:r w:rsidR="00B21D77" w:rsidRPr="00E20125">
        <w:rPr>
          <w:rFonts w:ascii="Times New Roman" w:hAnsi="Times New Roman" w:cs="Times New Roman"/>
          <w:color w:val="000000" w:themeColor="text1"/>
          <w:sz w:val="24"/>
          <w:szCs w:val="24"/>
        </w:rPr>
        <w:t>in order to</w:t>
      </w:r>
      <w:proofErr w:type="gramEnd"/>
      <w:r w:rsidR="00B21D77" w:rsidRPr="00E20125">
        <w:rPr>
          <w:rFonts w:ascii="Times New Roman" w:hAnsi="Times New Roman" w:cs="Times New Roman"/>
          <w:color w:val="000000" w:themeColor="text1"/>
          <w:sz w:val="24"/>
          <w:szCs w:val="24"/>
        </w:rPr>
        <w:t xml:space="preserve"> make things work in a better manner. </w:t>
      </w:r>
      <w:r w:rsidR="007D38A4" w:rsidRPr="00E20125">
        <w:rPr>
          <w:rFonts w:ascii="Times New Roman" w:hAnsi="Times New Roman" w:cs="Times New Roman"/>
          <w:color w:val="000000" w:themeColor="text1"/>
          <w:sz w:val="24"/>
          <w:szCs w:val="24"/>
        </w:rPr>
        <w:t xml:space="preserve">For Marks and </w:t>
      </w:r>
      <w:proofErr w:type="gramStart"/>
      <w:r w:rsidR="007D38A4" w:rsidRPr="00E20125">
        <w:rPr>
          <w:rFonts w:ascii="Times New Roman" w:hAnsi="Times New Roman" w:cs="Times New Roman"/>
          <w:color w:val="000000" w:themeColor="text1"/>
          <w:sz w:val="24"/>
          <w:szCs w:val="24"/>
        </w:rPr>
        <w:t>Spencer</w:t>
      </w:r>
      <w:proofErr w:type="gramEnd"/>
      <w:r w:rsidR="007D38A4" w:rsidRPr="00E20125">
        <w:rPr>
          <w:rFonts w:ascii="Times New Roman" w:hAnsi="Times New Roman" w:cs="Times New Roman"/>
          <w:color w:val="000000" w:themeColor="text1"/>
          <w:sz w:val="24"/>
          <w:szCs w:val="24"/>
        </w:rPr>
        <w:t xml:space="preserve"> the </w:t>
      </w:r>
      <w:r w:rsidR="006E1651" w:rsidRPr="00E20125">
        <w:rPr>
          <w:rFonts w:ascii="Times New Roman" w:hAnsi="Times New Roman" w:cs="Times New Roman"/>
          <w:color w:val="000000" w:themeColor="text1"/>
          <w:sz w:val="24"/>
          <w:szCs w:val="24"/>
        </w:rPr>
        <w:t xml:space="preserve">pandemic </w:t>
      </w:r>
      <w:r w:rsidR="00B006F9" w:rsidRPr="00E20125">
        <w:rPr>
          <w:rFonts w:ascii="Times New Roman" w:hAnsi="Times New Roman" w:cs="Times New Roman"/>
          <w:color w:val="000000" w:themeColor="text1"/>
          <w:sz w:val="24"/>
          <w:szCs w:val="24"/>
        </w:rPr>
        <w:t xml:space="preserve">has changed the work </w:t>
      </w:r>
      <w:r w:rsidR="00653281" w:rsidRPr="00E20125">
        <w:rPr>
          <w:rFonts w:ascii="Times New Roman" w:hAnsi="Times New Roman" w:cs="Times New Roman"/>
          <w:color w:val="000000" w:themeColor="text1"/>
          <w:sz w:val="24"/>
          <w:szCs w:val="24"/>
        </w:rPr>
        <w:t xml:space="preserve">in many different ways in which some are temporary and some have become permanent. </w:t>
      </w:r>
      <w:r w:rsidR="000A3DEB" w:rsidRPr="00E20125">
        <w:rPr>
          <w:rFonts w:ascii="Times New Roman" w:hAnsi="Times New Roman" w:cs="Times New Roman"/>
          <w:color w:val="000000" w:themeColor="text1"/>
          <w:sz w:val="24"/>
          <w:szCs w:val="24"/>
        </w:rPr>
        <w:t xml:space="preserve">Transferable skills are basically hard skills that </w:t>
      </w:r>
      <w:r w:rsidR="0024701C" w:rsidRPr="00E20125">
        <w:rPr>
          <w:rFonts w:ascii="Times New Roman" w:hAnsi="Times New Roman" w:cs="Times New Roman"/>
          <w:color w:val="000000" w:themeColor="text1"/>
          <w:sz w:val="24"/>
          <w:szCs w:val="24"/>
        </w:rPr>
        <w:t xml:space="preserve">include coding, data analysis and other similar technical skills that help in creating a positive communication within a business at different levels. </w:t>
      </w:r>
      <w:r w:rsidR="00780C9D" w:rsidRPr="00E20125">
        <w:rPr>
          <w:rFonts w:ascii="Times New Roman" w:hAnsi="Times New Roman" w:cs="Times New Roman"/>
          <w:color w:val="000000" w:themeColor="text1"/>
          <w:sz w:val="24"/>
          <w:szCs w:val="24"/>
        </w:rPr>
        <w:t>These skills are implemented at workplace to enhance</w:t>
      </w:r>
      <w:r w:rsidR="00F901AC" w:rsidRPr="00E20125">
        <w:rPr>
          <w:rFonts w:ascii="Times New Roman" w:hAnsi="Times New Roman" w:cs="Times New Roman"/>
          <w:color w:val="000000" w:themeColor="text1"/>
          <w:sz w:val="24"/>
          <w:szCs w:val="24"/>
        </w:rPr>
        <w:t xml:space="preserve"> and improve personal </w:t>
      </w:r>
      <w:r w:rsidR="00DB269D" w:rsidRPr="00E20125">
        <w:rPr>
          <w:rFonts w:ascii="Times New Roman" w:hAnsi="Times New Roman" w:cs="Times New Roman"/>
          <w:color w:val="000000" w:themeColor="text1"/>
          <w:sz w:val="24"/>
          <w:szCs w:val="24"/>
        </w:rPr>
        <w:t xml:space="preserve">development of employees at workplace. </w:t>
      </w:r>
      <w:r w:rsidR="006039AE" w:rsidRPr="00E20125">
        <w:rPr>
          <w:rFonts w:ascii="Times New Roman" w:hAnsi="Times New Roman" w:cs="Times New Roman"/>
          <w:color w:val="000000" w:themeColor="text1"/>
          <w:sz w:val="24"/>
          <w:szCs w:val="24"/>
        </w:rPr>
        <w:t xml:space="preserve">It has </w:t>
      </w:r>
      <w:proofErr w:type="gramStart"/>
      <w:r w:rsidR="006039AE" w:rsidRPr="00E20125">
        <w:rPr>
          <w:rFonts w:ascii="Times New Roman" w:hAnsi="Times New Roman" w:cs="Times New Roman"/>
          <w:color w:val="000000" w:themeColor="text1"/>
          <w:sz w:val="24"/>
          <w:szCs w:val="24"/>
        </w:rPr>
        <w:t>being</w:t>
      </w:r>
      <w:proofErr w:type="gramEnd"/>
      <w:r w:rsidR="006039AE" w:rsidRPr="00E20125">
        <w:rPr>
          <w:rFonts w:ascii="Times New Roman" w:hAnsi="Times New Roman" w:cs="Times New Roman"/>
          <w:color w:val="000000" w:themeColor="text1"/>
          <w:sz w:val="24"/>
          <w:szCs w:val="24"/>
        </w:rPr>
        <w:t xml:space="preserve"> potentially </w:t>
      </w:r>
      <w:r w:rsidR="00C10844" w:rsidRPr="00E20125">
        <w:rPr>
          <w:rFonts w:ascii="Times New Roman" w:hAnsi="Times New Roman" w:cs="Times New Roman"/>
          <w:color w:val="000000" w:themeColor="text1"/>
          <w:sz w:val="24"/>
          <w:szCs w:val="24"/>
        </w:rPr>
        <w:t xml:space="preserve">identified that the entire process of personal and professional development skills </w:t>
      </w:r>
      <w:r w:rsidR="009971A9" w:rsidRPr="00E20125">
        <w:rPr>
          <w:rFonts w:ascii="Times New Roman" w:hAnsi="Times New Roman" w:cs="Times New Roman"/>
          <w:color w:val="000000" w:themeColor="text1"/>
          <w:sz w:val="24"/>
          <w:szCs w:val="24"/>
        </w:rPr>
        <w:t xml:space="preserve">plays a very vital role in improving </w:t>
      </w:r>
      <w:r w:rsidR="00231F2D" w:rsidRPr="00E20125">
        <w:rPr>
          <w:rFonts w:ascii="Times New Roman" w:hAnsi="Times New Roman" w:cs="Times New Roman"/>
          <w:color w:val="000000" w:themeColor="text1"/>
          <w:sz w:val="24"/>
          <w:szCs w:val="24"/>
        </w:rPr>
        <w:t xml:space="preserve">the overall organizational </w:t>
      </w:r>
      <w:r w:rsidR="00472395" w:rsidRPr="00E20125">
        <w:rPr>
          <w:rFonts w:ascii="Times New Roman" w:hAnsi="Times New Roman" w:cs="Times New Roman"/>
          <w:color w:val="000000" w:themeColor="text1"/>
          <w:sz w:val="24"/>
          <w:szCs w:val="24"/>
        </w:rPr>
        <w:t xml:space="preserve">structure and makes achievable goals. </w:t>
      </w:r>
      <w:r w:rsidR="00804394" w:rsidRPr="00E20125">
        <w:rPr>
          <w:rFonts w:ascii="Times New Roman" w:hAnsi="Times New Roman" w:cs="Times New Roman"/>
          <w:color w:val="000000" w:themeColor="text1"/>
          <w:sz w:val="24"/>
          <w:szCs w:val="24"/>
        </w:rPr>
        <w:t xml:space="preserve">This is very vast topic which focuses on providing </w:t>
      </w:r>
      <w:r w:rsidR="004A6D48" w:rsidRPr="00E20125">
        <w:rPr>
          <w:rFonts w:ascii="Times New Roman" w:hAnsi="Times New Roman" w:cs="Times New Roman"/>
          <w:color w:val="000000" w:themeColor="text1"/>
          <w:sz w:val="24"/>
          <w:szCs w:val="24"/>
        </w:rPr>
        <w:t xml:space="preserve">dynamic business environment </w:t>
      </w:r>
      <w:r w:rsidR="00CF76E9" w:rsidRPr="00E20125">
        <w:rPr>
          <w:rFonts w:ascii="Times New Roman" w:hAnsi="Times New Roman" w:cs="Times New Roman"/>
          <w:color w:val="000000" w:themeColor="text1"/>
          <w:sz w:val="24"/>
          <w:szCs w:val="24"/>
        </w:rPr>
        <w:t xml:space="preserve">so that strategically </w:t>
      </w:r>
      <w:r w:rsidR="007B2E60" w:rsidRPr="00E20125">
        <w:rPr>
          <w:rFonts w:ascii="Times New Roman" w:hAnsi="Times New Roman" w:cs="Times New Roman"/>
          <w:color w:val="000000" w:themeColor="text1"/>
          <w:sz w:val="24"/>
          <w:szCs w:val="24"/>
        </w:rPr>
        <w:t>ambitions of the company are</w:t>
      </w:r>
      <w:r w:rsidR="00F40E8B" w:rsidRPr="00E20125">
        <w:rPr>
          <w:rFonts w:ascii="Times New Roman" w:hAnsi="Times New Roman" w:cs="Times New Roman"/>
          <w:color w:val="000000" w:themeColor="text1"/>
          <w:sz w:val="24"/>
          <w:szCs w:val="24"/>
        </w:rPr>
        <w:t xml:space="preserve"> achieved. </w:t>
      </w:r>
      <w:r w:rsidR="007B2E60" w:rsidRPr="00E20125">
        <w:rPr>
          <w:rFonts w:ascii="Times New Roman" w:hAnsi="Times New Roman" w:cs="Times New Roman"/>
          <w:color w:val="000000" w:themeColor="text1"/>
          <w:sz w:val="24"/>
          <w:szCs w:val="24"/>
        </w:rPr>
        <w:t xml:space="preserve">In context to Marks and Spencer the company trends to follow up a proper transferable skill and professional development program which critically helps the employees in making a better understanding </w:t>
      </w:r>
      <w:r w:rsidR="00D23E86" w:rsidRPr="00E20125">
        <w:rPr>
          <w:rFonts w:ascii="Times New Roman" w:hAnsi="Times New Roman" w:cs="Times New Roman"/>
          <w:color w:val="000000" w:themeColor="text1"/>
          <w:sz w:val="24"/>
          <w:szCs w:val="24"/>
        </w:rPr>
        <w:t xml:space="preserve">with regard to work which is carried out within the </w:t>
      </w:r>
      <w:proofErr w:type="gramStart"/>
      <w:r w:rsidR="00D23E86" w:rsidRPr="00E20125">
        <w:rPr>
          <w:rFonts w:ascii="Times New Roman" w:hAnsi="Times New Roman" w:cs="Times New Roman"/>
          <w:color w:val="000000" w:themeColor="text1"/>
          <w:sz w:val="24"/>
          <w:szCs w:val="24"/>
        </w:rPr>
        <w:t>company</w:t>
      </w:r>
      <w:r w:rsidR="00D00B9C" w:rsidRPr="00E20125">
        <w:rPr>
          <w:rFonts w:ascii="Times New Roman" w:hAnsi="Times New Roman" w:cs="Times New Roman"/>
          <w:color w:val="000000" w:themeColor="text1"/>
          <w:sz w:val="24"/>
          <w:szCs w:val="24"/>
          <w:shd w:val="clear" w:color="auto" w:fill="FFFFFF"/>
        </w:rPr>
        <w:t>(</w:t>
      </w:r>
      <w:proofErr w:type="spellStart"/>
      <w:proofErr w:type="gramEnd"/>
      <w:r w:rsidR="00D00B9C" w:rsidRPr="00E20125">
        <w:rPr>
          <w:rFonts w:ascii="Times New Roman" w:hAnsi="Times New Roman" w:cs="Times New Roman"/>
          <w:color w:val="000000" w:themeColor="text1"/>
          <w:sz w:val="24"/>
          <w:szCs w:val="24"/>
          <w:shd w:val="clear" w:color="auto" w:fill="FFFFFF"/>
        </w:rPr>
        <w:t>Shaturaev</w:t>
      </w:r>
      <w:proofErr w:type="spellEnd"/>
      <w:r w:rsidR="00D00B9C" w:rsidRPr="00E20125">
        <w:rPr>
          <w:rFonts w:ascii="Times New Roman" w:hAnsi="Times New Roman" w:cs="Times New Roman"/>
          <w:color w:val="000000" w:themeColor="text1"/>
          <w:sz w:val="24"/>
          <w:szCs w:val="24"/>
        </w:rPr>
        <w:t xml:space="preserve">, </w:t>
      </w:r>
      <w:r w:rsidR="00D00B9C" w:rsidRPr="00E20125">
        <w:rPr>
          <w:rFonts w:ascii="Times New Roman" w:hAnsi="Times New Roman" w:cs="Times New Roman"/>
          <w:color w:val="000000" w:themeColor="text1"/>
          <w:sz w:val="24"/>
          <w:szCs w:val="24"/>
          <w:shd w:val="clear" w:color="auto" w:fill="FFFFFF"/>
        </w:rPr>
        <w:t>2021</w:t>
      </w:r>
      <w:r w:rsidR="00D00B9C" w:rsidRPr="00E20125">
        <w:rPr>
          <w:rFonts w:ascii="Times New Roman" w:hAnsi="Times New Roman" w:cs="Times New Roman"/>
          <w:color w:val="000000" w:themeColor="text1"/>
          <w:sz w:val="24"/>
          <w:szCs w:val="24"/>
        </w:rPr>
        <w:t xml:space="preserve">) </w:t>
      </w:r>
      <w:r w:rsidR="00D23E86" w:rsidRPr="00E20125">
        <w:rPr>
          <w:rFonts w:ascii="Times New Roman" w:hAnsi="Times New Roman" w:cs="Times New Roman"/>
          <w:color w:val="000000" w:themeColor="text1"/>
          <w:sz w:val="24"/>
          <w:szCs w:val="24"/>
        </w:rPr>
        <w:t xml:space="preserve">. The company broadly </w:t>
      </w:r>
      <w:r w:rsidR="00D23E86" w:rsidRPr="00E20125">
        <w:rPr>
          <w:rFonts w:ascii="Times New Roman" w:hAnsi="Times New Roman" w:cs="Times New Roman"/>
          <w:color w:val="000000" w:themeColor="text1"/>
          <w:sz w:val="24"/>
          <w:szCs w:val="24"/>
        </w:rPr>
        <w:lastRenderedPageBreak/>
        <w:t xml:space="preserve">focuses on ensuring that </w:t>
      </w:r>
      <w:proofErr w:type="gramStart"/>
      <w:r w:rsidR="00D23E86" w:rsidRPr="00E20125">
        <w:rPr>
          <w:rFonts w:ascii="Times New Roman" w:hAnsi="Times New Roman" w:cs="Times New Roman"/>
          <w:color w:val="000000" w:themeColor="text1"/>
          <w:sz w:val="24"/>
          <w:szCs w:val="24"/>
        </w:rPr>
        <w:t>each and every</w:t>
      </w:r>
      <w:proofErr w:type="gramEnd"/>
      <w:r w:rsidR="00D23E86" w:rsidRPr="00E20125">
        <w:rPr>
          <w:rFonts w:ascii="Times New Roman" w:hAnsi="Times New Roman" w:cs="Times New Roman"/>
          <w:color w:val="000000" w:themeColor="text1"/>
          <w:sz w:val="24"/>
          <w:szCs w:val="24"/>
        </w:rPr>
        <w:t xml:space="preserve"> employee is given proper skill development program so that they are effectively able to communicate and manage business operations in the desired manner. </w:t>
      </w:r>
    </w:p>
    <w:p w14:paraId="4FFC547B" w14:textId="77777777" w:rsidR="000B5965" w:rsidRPr="00E20125" w:rsidRDefault="000B5965" w:rsidP="00E20125">
      <w:pPr>
        <w:pStyle w:val="Heading1"/>
        <w:spacing w:line="360" w:lineRule="auto"/>
        <w:jc w:val="both"/>
        <w:rPr>
          <w:rFonts w:ascii="Times New Roman" w:hAnsi="Times New Roman" w:cs="Times New Roman"/>
          <w:color w:val="000000" w:themeColor="text1"/>
          <w:sz w:val="24"/>
          <w:szCs w:val="24"/>
        </w:rPr>
      </w:pPr>
      <w:bookmarkStart w:id="5" w:name="_Toc119594532"/>
      <w:r w:rsidRPr="00E20125">
        <w:rPr>
          <w:rFonts w:ascii="Times New Roman" w:hAnsi="Times New Roman" w:cs="Times New Roman"/>
          <w:color w:val="000000" w:themeColor="text1"/>
          <w:sz w:val="24"/>
          <w:szCs w:val="24"/>
        </w:rPr>
        <w:t>CONCLUSION</w:t>
      </w:r>
      <w:bookmarkEnd w:id="5"/>
    </w:p>
    <w:p w14:paraId="1E41D4EB" w14:textId="77777777" w:rsidR="00DF5D20" w:rsidRPr="00E20125" w:rsidRDefault="000B5965" w:rsidP="00E20125">
      <w:pPr>
        <w:spacing w:line="360" w:lineRule="auto"/>
        <w:jc w:val="both"/>
        <w:rPr>
          <w:rFonts w:ascii="Times New Roman" w:hAnsi="Times New Roman" w:cs="Times New Roman"/>
          <w:color w:val="000000" w:themeColor="text1"/>
          <w:sz w:val="24"/>
          <w:szCs w:val="24"/>
        </w:rPr>
      </w:pPr>
      <w:r w:rsidRPr="00E20125">
        <w:rPr>
          <w:rFonts w:ascii="Times New Roman" w:hAnsi="Times New Roman" w:cs="Times New Roman"/>
          <w:color w:val="000000" w:themeColor="text1"/>
          <w:sz w:val="24"/>
          <w:szCs w:val="24"/>
        </w:rPr>
        <w:t xml:space="preserve">From the above report it can be concluded that all the tools of community engagement </w:t>
      </w:r>
      <w:proofErr w:type="gramStart"/>
      <w:r w:rsidRPr="00E20125">
        <w:rPr>
          <w:rFonts w:ascii="Times New Roman" w:hAnsi="Times New Roman" w:cs="Times New Roman"/>
          <w:color w:val="000000" w:themeColor="text1"/>
          <w:sz w:val="24"/>
          <w:szCs w:val="24"/>
        </w:rPr>
        <w:t>plays</w:t>
      </w:r>
      <w:proofErr w:type="gramEnd"/>
      <w:r w:rsidRPr="00E20125">
        <w:rPr>
          <w:rFonts w:ascii="Times New Roman" w:hAnsi="Times New Roman" w:cs="Times New Roman"/>
          <w:color w:val="000000" w:themeColor="text1"/>
          <w:sz w:val="24"/>
          <w:szCs w:val="24"/>
        </w:rPr>
        <w:t xml:space="preserve"> a very crucial role in making the entire business run successfully in targeted market. </w:t>
      </w:r>
      <w:r w:rsidR="00927FC5" w:rsidRPr="00E20125">
        <w:rPr>
          <w:rFonts w:ascii="Times New Roman" w:hAnsi="Times New Roman" w:cs="Times New Roman"/>
          <w:color w:val="000000" w:themeColor="text1"/>
          <w:sz w:val="24"/>
          <w:szCs w:val="24"/>
        </w:rPr>
        <w:t xml:space="preserve">However, there are different concepts which are required to be implemented so that the standard goals become </w:t>
      </w:r>
      <w:r w:rsidR="006009E2" w:rsidRPr="00E20125">
        <w:rPr>
          <w:rFonts w:ascii="Times New Roman" w:hAnsi="Times New Roman" w:cs="Times New Roman"/>
          <w:color w:val="000000" w:themeColor="text1"/>
          <w:sz w:val="24"/>
          <w:szCs w:val="24"/>
        </w:rPr>
        <w:t>achievable</w:t>
      </w:r>
      <w:r w:rsidR="00927FC5" w:rsidRPr="00E20125">
        <w:rPr>
          <w:rFonts w:ascii="Times New Roman" w:hAnsi="Times New Roman" w:cs="Times New Roman"/>
          <w:color w:val="000000" w:themeColor="text1"/>
          <w:sz w:val="24"/>
          <w:szCs w:val="24"/>
        </w:rPr>
        <w:t xml:space="preserve"> in nature. </w:t>
      </w:r>
      <w:r w:rsidR="0048357E" w:rsidRPr="00E20125">
        <w:rPr>
          <w:rFonts w:ascii="Times New Roman" w:hAnsi="Times New Roman" w:cs="Times New Roman"/>
          <w:color w:val="000000" w:themeColor="text1"/>
          <w:sz w:val="24"/>
          <w:szCs w:val="24"/>
        </w:rPr>
        <w:t xml:space="preserve">Within the above report decision in context to M&amp;S is done which is well-known British retail business organization </w:t>
      </w:r>
      <w:r w:rsidR="006B0BBC" w:rsidRPr="00E20125">
        <w:rPr>
          <w:rFonts w:ascii="Times New Roman" w:hAnsi="Times New Roman" w:cs="Times New Roman"/>
          <w:color w:val="000000" w:themeColor="text1"/>
          <w:sz w:val="24"/>
          <w:szCs w:val="24"/>
        </w:rPr>
        <w:t xml:space="preserve">and spread across different parts of the world. </w:t>
      </w:r>
      <w:r w:rsidR="00E16E58" w:rsidRPr="00E20125">
        <w:rPr>
          <w:rFonts w:ascii="Times New Roman" w:hAnsi="Times New Roman" w:cs="Times New Roman"/>
          <w:color w:val="000000" w:themeColor="text1"/>
          <w:sz w:val="24"/>
          <w:szCs w:val="24"/>
        </w:rPr>
        <w:t>The report primarily focuses on including aspects relating to community engagement, communication process, self-</w:t>
      </w:r>
      <w:proofErr w:type="gramStart"/>
      <w:r w:rsidR="00E16E58" w:rsidRPr="00E20125">
        <w:rPr>
          <w:rFonts w:ascii="Times New Roman" w:hAnsi="Times New Roman" w:cs="Times New Roman"/>
          <w:color w:val="000000" w:themeColor="text1"/>
          <w:sz w:val="24"/>
          <w:szCs w:val="24"/>
        </w:rPr>
        <w:t>management</w:t>
      </w:r>
      <w:proofErr w:type="gramEnd"/>
      <w:r w:rsidR="00E16E58" w:rsidRPr="00E20125">
        <w:rPr>
          <w:rFonts w:ascii="Times New Roman" w:hAnsi="Times New Roman" w:cs="Times New Roman"/>
          <w:color w:val="000000" w:themeColor="text1"/>
          <w:sz w:val="24"/>
          <w:szCs w:val="24"/>
        </w:rPr>
        <w:t xml:space="preserve"> and professional skill management process in brief. </w:t>
      </w:r>
    </w:p>
    <w:p w14:paraId="5E91F3DE" w14:textId="77777777" w:rsidR="00A049A2" w:rsidRPr="00E20125" w:rsidRDefault="00A049A2" w:rsidP="00E20125">
      <w:pPr>
        <w:spacing w:line="360" w:lineRule="auto"/>
        <w:jc w:val="both"/>
        <w:rPr>
          <w:rFonts w:ascii="Times New Roman" w:hAnsi="Times New Roman" w:cs="Times New Roman"/>
          <w:color w:val="000000" w:themeColor="text1"/>
          <w:sz w:val="24"/>
          <w:szCs w:val="24"/>
        </w:rPr>
      </w:pPr>
    </w:p>
    <w:p w14:paraId="204563D7" w14:textId="77777777" w:rsidR="00A049A2" w:rsidRPr="00E20125" w:rsidRDefault="00A049A2" w:rsidP="00E20125">
      <w:pPr>
        <w:spacing w:line="360" w:lineRule="auto"/>
        <w:jc w:val="both"/>
        <w:rPr>
          <w:rFonts w:ascii="Times New Roman" w:hAnsi="Times New Roman" w:cs="Times New Roman"/>
          <w:color w:val="000000" w:themeColor="text1"/>
          <w:sz w:val="24"/>
          <w:szCs w:val="24"/>
        </w:rPr>
      </w:pPr>
    </w:p>
    <w:p w14:paraId="211400EE" w14:textId="77777777" w:rsidR="00A049A2" w:rsidRPr="00E20125" w:rsidRDefault="00A049A2" w:rsidP="00E20125">
      <w:pPr>
        <w:spacing w:line="360" w:lineRule="auto"/>
        <w:jc w:val="both"/>
        <w:rPr>
          <w:rFonts w:ascii="Times New Roman" w:hAnsi="Times New Roman" w:cs="Times New Roman"/>
          <w:color w:val="000000" w:themeColor="text1"/>
          <w:sz w:val="24"/>
          <w:szCs w:val="24"/>
        </w:rPr>
      </w:pPr>
    </w:p>
    <w:p w14:paraId="17746B6D" w14:textId="77777777" w:rsidR="00A049A2" w:rsidRPr="00E20125" w:rsidRDefault="00A049A2" w:rsidP="00E20125">
      <w:pPr>
        <w:spacing w:line="360" w:lineRule="auto"/>
        <w:jc w:val="both"/>
        <w:rPr>
          <w:rFonts w:ascii="Times New Roman" w:hAnsi="Times New Roman" w:cs="Times New Roman"/>
          <w:color w:val="000000" w:themeColor="text1"/>
          <w:sz w:val="24"/>
          <w:szCs w:val="24"/>
        </w:rPr>
      </w:pPr>
    </w:p>
    <w:p w14:paraId="6849FA94" w14:textId="77777777" w:rsidR="00A049A2" w:rsidRPr="00E20125" w:rsidRDefault="00A049A2" w:rsidP="00E20125">
      <w:pPr>
        <w:spacing w:line="360" w:lineRule="auto"/>
        <w:jc w:val="both"/>
        <w:rPr>
          <w:rFonts w:ascii="Times New Roman" w:hAnsi="Times New Roman" w:cs="Times New Roman"/>
          <w:color w:val="000000" w:themeColor="text1"/>
          <w:sz w:val="24"/>
          <w:szCs w:val="24"/>
        </w:rPr>
      </w:pPr>
    </w:p>
    <w:p w14:paraId="791EF2A1" w14:textId="77777777" w:rsidR="00D528AB" w:rsidRPr="00E20125" w:rsidRDefault="00D528AB" w:rsidP="00E20125">
      <w:pPr>
        <w:spacing w:line="360" w:lineRule="auto"/>
        <w:jc w:val="both"/>
        <w:rPr>
          <w:rFonts w:ascii="Times New Roman" w:hAnsi="Times New Roman" w:cs="Times New Roman"/>
          <w:color w:val="000000" w:themeColor="text1"/>
          <w:sz w:val="24"/>
          <w:szCs w:val="24"/>
        </w:rPr>
      </w:pPr>
    </w:p>
    <w:p w14:paraId="334EF5C9" w14:textId="77777777" w:rsidR="00D528AB" w:rsidRPr="00E20125" w:rsidRDefault="00D528AB" w:rsidP="00E20125">
      <w:pPr>
        <w:spacing w:line="360" w:lineRule="auto"/>
        <w:jc w:val="both"/>
        <w:rPr>
          <w:rFonts w:ascii="Times New Roman" w:hAnsi="Times New Roman" w:cs="Times New Roman"/>
          <w:color w:val="000000" w:themeColor="text1"/>
          <w:sz w:val="24"/>
          <w:szCs w:val="24"/>
        </w:rPr>
      </w:pPr>
    </w:p>
    <w:p w14:paraId="7737FE0D" w14:textId="77777777" w:rsidR="00D528AB" w:rsidRPr="00E20125" w:rsidRDefault="00D528AB" w:rsidP="00E20125">
      <w:pPr>
        <w:spacing w:line="360" w:lineRule="auto"/>
        <w:jc w:val="both"/>
        <w:rPr>
          <w:rFonts w:ascii="Times New Roman" w:hAnsi="Times New Roman" w:cs="Times New Roman"/>
          <w:color w:val="000000" w:themeColor="text1"/>
          <w:sz w:val="24"/>
          <w:szCs w:val="24"/>
        </w:rPr>
      </w:pPr>
    </w:p>
    <w:p w14:paraId="3A1A375A" w14:textId="77777777" w:rsidR="00D528AB" w:rsidRPr="00E20125" w:rsidRDefault="00D528AB" w:rsidP="00E20125">
      <w:pPr>
        <w:spacing w:line="360" w:lineRule="auto"/>
        <w:jc w:val="both"/>
        <w:rPr>
          <w:rFonts w:ascii="Times New Roman" w:hAnsi="Times New Roman" w:cs="Times New Roman"/>
          <w:color w:val="000000" w:themeColor="text1"/>
          <w:sz w:val="24"/>
          <w:szCs w:val="24"/>
        </w:rPr>
      </w:pPr>
    </w:p>
    <w:p w14:paraId="1ACA50A3" w14:textId="77777777" w:rsidR="00D528AB" w:rsidRPr="00E20125" w:rsidRDefault="00D528AB" w:rsidP="00E20125">
      <w:pPr>
        <w:spacing w:line="360" w:lineRule="auto"/>
        <w:jc w:val="both"/>
        <w:rPr>
          <w:rFonts w:ascii="Times New Roman" w:hAnsi="Times New Roman" w:cs="Times New Roman"/>
          <w:color w:val="000000" w:themeColor="text1"/>
          <w:sz w:val="24"/>
          <w:szCs w:val="24"/>
        </w:rPr>
      </w:pPr>
    </w:p>
    <w:p w14:paraId="5E8447FE" w14:textId="77777777" w:rsidR="00A049A2" w:rsidRPr="00E20125" w:rsidRDefault="00A049A2" w:rsidP="00E20125">
      <w:pPr>
        <w:pStyle w:val="Heading1"/>
        <w:spacing w:line="360" w:lineRule="auto"/>
        <w:jc w:val="both"/>
        <w:rPr>
          <w:rFonts w:ascii="Times New Roman" w:hAnsi="Times New Roman" w:cs="Times New Roman"/>
          <w:color w:val="000000" w:themeColor="text1"/>
          <w:sz w:val="24"/>
          <w:szCs w:val="24"/>
        </w:rPr>
      </w:pPr>
      <w:bookmarkStart w:id="6" w:name="_Toc119594533"/>
      <w:r w:rsidRPr="00E20125">
        <w:rPr>
          <w:rFonts w:ascii="Times New Roman" w:hAnsi="Times New Roman" w:cs="Times New Roman"/>
          <w:color w:val="000000" w:themeColor="text1"/>
          <w:sz w:val="24"/>
          <w:szCs w:val="24"/>
        </w:rPr>
        <w:lastRenderedPageBreak/>
        <w:t>REFERENCES</w:t>
      </w:r>
      <w:bookmarkEnd w:id="6"/>
    </w:p>
    <w:p w14:paraId="13CABFC1" w14:textId="77777777" w:rsidR="00A049A2" w:rsidRPr="00E20125" w:rsidRDefault="00A049A2" w:rsidP="00E20125">
      <w:pPr>
        <w:spacing w:line="360" w:lineRule="auto"/>
        <w:jc w:val="both"/>
        <w:rPr>
          <w:rFonts w:ascii="Times New Roman" w:hAnsi="Times New Roman" w:cs="Times New Roman"/>
          <w:color w:val="000000" w:themeColor="text1"/>
          <w:sz w:val="24"/>
          <w:szCs w:val="24"/>
          <w:shd w:val="clear" w:color="auto" w:fill="FFFFFF"/>
        </w:rPr>
      </w:pPr>
      <w:proofErr w:type="spellStart"/>
      <w:r w:rsidRPr="00E20125">
        <w:rPr>
          <w:rFonts w:ascii="Times New Roman" w:hAnsi="Times New Roman" w:cs="Times New Roman"/>
          <w:color w:val="000000" w:themeColor="text1"/>
          <w:sz w:val="24"/>
          <w:szCs w:val="24"/>
          <w:shd w:val="clear" w:color="auto" w:fill="FFFFFF"/>
        </w:rPr>
        <w:t>Boiral</w:t>
      </w:r>
      <w:proofErr w:type="spellEnd"/>
      <w:r w:rsidRPr="00E20125">
        <w:rPr>
          <w:rFonts w:ascii="Times New Roman" w:hAnsi="Times New Roman" w:cs="Times New Roman"/>
          <w:color w:val="000000" w:themeColor="text1"/>
          <w:sz w:val="24"/>
          <w:szCs w:val="24"/>
          <w:shd w:val="clear" w:color="auto" w:fill="FFFFFF"/>
        </w:rPr>
        <w:t>, O., Heras-</w:t>
      </w:r>
      <w:proofErr w:type="spellStart"/>
      <w:r w:rsidRPr="00E20125">
        <w:rPr>
          <w:rFonts w:ascii="Times New Roman" w:hAnsi="Times New Roman" w:cs="Times New Roman"/>
          <w:color w:val="000000" w:themeColor="text1"/>
          <w:sz w:val="24"/>
          <w:szCs w:val="24"/>
          <w:shd w:val="clear" w:color="auto" w:fill="FFFFFF"/>
        </w:rPr>
        <w:t>Saizarbitoria</w:t>
      </w:r>
      <w:proofErr w:type="spellEnd"/>
      <w:r w:rsidRPr="00E20125">
        <w:rPr>
          <w:rFonts w:ascii="Times New Roman" w:hAnsi="Times New Roman" w:cs="Times New Roman"/>
          <w:color w:val="000000" w:themeColor="text1"/>
          <w:sz w:val="24"/>
          <w:szCs w:val="24"/>
          <w:shd w:val="clear" w:color="auto" w:fill="FFFFFF"/>
        </w:rPr>
        <w:t>, I. and Brotherton, M.C., 2019. Corporate sustainability and indigenous community engagement in the extractive industry. </w:t>
      </w:r>
      <w:r w:rsidRPr="00E20125">
        <w:rPr>
          <w:rFonts w:ascii="Times New Roman" w:hAnsi="Times New Roman" w:cs="Times New Roman"/>
          <w:i/>
          <w:iCs/>
          <w:color w:val="000000" w:themeColor="text1"/>
          <w:sz w:val="24"/>
          <w:szCs w:val="24"/>
          <w:shd w:val="clear" w:color="auto" w:fill="FFFFFF"/>
        </w:rPr>
        <w:t>Journal of Cleaner Production</w:t>
      </w:r>
      <w:r w:rsidRPr="00E20125">
        <w:rPr>
          <w:rFonts w:ascii="Times New Roman" w:hAnsi="Times New Roman" w:cs="Times New Roman"/>
          <w:color w:val="000000" w:themeColor="text1"/>
          <w:sz w:val="24"/>
          <w:szCs w:val="24"/>
          <w:shd w:val="clear" w:color="auto" w:fill="FFFFFF"/>
        </w:rPr>
        <w:t>, </w:t>
      </w:r>
      <w:r w:rsidRPr="00E20125">
        <w:rPr>
          <w:rFonts w:ascii="Times New Roman" w:hAnsi="Times New Roman" w:cs="Times New Roman"/>
          <w:i/>
          <w:iCs/>
          <w:color w:val="000000" w:themeColor="text1"/>
          <w:sz w:val="24"/>
          <w:szCs w:val="24"/>
          <w:shd w:val="clear" w:color="auto" w:fill="FFFFFF"/>
        </w:rPr>
        <w:t>235</w:t>
      </w:r>
      <w:r w:rsidRPr="00E20125">
        <w:rPr>
          <w:rFonts w:ascii="Times New Roman" w:hAnsi="Times New Roman" w:cs="Times New Roman"/>
          <w:color w:val="000000" w:themeColor="text1"/>
          <w:sz w:val="24"/>
          <w:szCs w:val="24"/>
          <w:shd w:val="clear" w:color="auto" w:fill="FFFFFF"/>
        </w:rPr>
        <w:t>, pp.701-711.</w:t>
      </w:r>
    </w:p>
    <w:p w14:paraId="642B18D7" w14:textId="77777777" w:rsidR="00A049A2" w:rsidRPr="00E20125" w:rsidRDefault="00A049A2" w:rsidP="00E20125">
      <w:pPr>
        <w:spacing w:line="360" w:lineRule="auto"/>
        <w:jc w:val="both"/>
        <w:rPr>
          <w:rFonts w:ascii="Times New Roman" w:hAnsi="Times New Roman" w:cs="Times New Roman"/>
          <w:color w:val="000000" w:themeColor="text1"/>
          <w:sz w:val="24"/>
          <w:szCs w:val="24"/>
        </w:rPr>
      </w:pPr>
      <w:proofErr w:type="spellStart"/>
      <w:r w:rsidRPr="00E20125">
        <w:rPr>
          <w:rFonts w:ascii="Times New Roman" w:hAnsi="Times New Roman" w:cs="Times New Roman"/>
          <w:color w:val="000000" w:themeColor="text1"/>
          <w:sz w:val="24"/>
          <w:szCs w:val="24"/>
          <w:shd w:val="clear" w:color="auto" w:fill="FFFFFF"/>
        </w:rPr>
        <w:t>Cardullo</w:t>
      </w:r>
      <w:proofErr w:type="spellEnd"/>
      <w:r w:rsidRPr="00E20125">
        <w:rPr>
          <w:rFonts w:ascii="Times New Roman" w:hAnsi="Times New Roman" w:cs="Times New Roman"/>
          <w:color w:val="000000" w:themeColor="text1"/>
          <w:sz w:val="24"/>
          <w:szCs w:val="24"/>
          <w:shd w:val="clear" w:color="auto" w:fill="FFFFFF"/>
        </w:rPr>
        <w:t xml:space="preserve">, P. and </w:t>
      </w:r>
      <w:proofErr w:type="spellStart"/>
      <w:r w:rsidRPr="00E20125">
        <w:rPr>
          <w:rFonts w:ascii="Times New Roman" w:hAnsi="Times New Roman" w:cs="Times New Roman"/>
          <w:color w:val="000000" w:themeColor="text1"/>
          <w:sz w:val="24"/>
          <w:szCs w:val="24"/>
          <w:shd w:val="clear" w:color="auto" w:fill="FFFFFF"/>
        </w:rPr>
        <w:t>Kitchin</w:t>
      </w:r>
      <w:proofErr w:type="spellEnd"/>
      <w:r w:rsidRPr="00E20125">
        <w:rPr>
          <w:rFonts w:ascii="Times New Roman" w:hAnsi="Times New Roman" w:cs="Times New Roman"/>
          <w:color w:val="000000" w:themeColor="text1"/>
          <w:sz w:val="24"/>
          <w:szCs w:val="24"/>
          <w:shd w:val="clear" w:color="auto" w:fill="FFFFFF"/>
        </w:rPr>
        <w:t>, R., 2019. Smart urbanism and smart citizenship: The neoliberal logic of ‘citizen-</w:t>
      </w:r>
      <w:proofErr w:type="spellStart"/>
      <w:r w:rsidRPr="00E20125">
        <w:rPr>
          <w:rFonts w:ascii="Times New Roman" w:hAnsi="Times New Roman" w:cs="Times New Roman"/>
          <w:color w:val="000000" w:themeColor="text1"/>
          <w:sz w:val="24"/>
          <w:szCs w:val="24"/>
          <w:shd w:val="clear" w:color="auto" w:fill="FFFFFF"/>
        </w:rPr>
        <w:t>focused’smart</w:t>
      </w:r>
      <w:proofErr w:type="spellEnd"/>
      <w:r w:rsidRPr="00E20125">
        <w:rPr>
          <w:rFonts w:ascii="Times New Roman" w:hAnsi="Times New Roman" w:cs="Times New Roman"/>
          <w:color w:val="000000" w:themeColor="text1"/>
          <w:sz w:val="24"/>
          <w:szCs w:val="24"/>
          <w:shd w:val="clear" w:color="auto" w:fill="FFFFFF"/>
        </w:rPr>
        <w:t xml:space="preserve"> cities in Europe. </w:t>
      </w:r>
      <w:r w:rsidRPr="00E20125">
        <w:rPr>
          <w:rFonts w:ascii="Times New Roman" w:hAnsi="Times New Roman" w:cs="Times New Roman"/>
          <w:i/>
          <w:iCs/>
          <w:color w:val="000000" w:themeColor="text1"/>
          <w:sz w:val="24"/>
          <w:szCs w:val="24"/>
          <w:shd w:val="clear" w:color="auto" w:fill="FFFFFF"/>
        </w:rPr>
        <w:t>Environment and planning C: politics and space</w:t>
      </w:r>
      <w:r w:rsidRPr="00E20125">
        <w:rPr>
          <w:rFonts w:ascii="Times New Roman" w:hAnsi="Times New Roman" w:cs="Times New Roman"/>
          <w:color w:val="000000" w:themeColor="text1"/>
          <w:sz w:val="24"/>
          <w:szCs w:val="24"/>
          <w:shd w:val="clear" w:color="auto" w:fill="FFFFFF"/>
        </w:rPr>
        <w:t>, </w:t>
      </w:r>
      <w:r w:rsidRPr="00E20125">
        <w:rPr>
          <w:rFonts w:ascii="Times New Roman" w:hAnsi="Times New Roman" w:cs="Times New Roman"/>
          <w:i/>
          <w:iCs/>
          <w:color w:val="000000" w:themeColor="text1"/>
          <w:sz w:val="24"/>
          <w:szCs w:val="24"/>
          <w:shd w:val="clear" w:color="auto" w:fill="FFFFFF"/>
        </w:rPr>
        <w:t>37</w:t>
      </w:r>
      <w:r w:rsidRPr="00E20125">
        <w:rPr>
          <w:rFonts w:ascii="Times New Roman" w:hAnsi="Times New Roman" w:cs="Times New Roman"/>
          <w:color w:val="000000" w:themeColor="text1"/>
          <w:sz w:val="24"/>
          <w:szCs w:val="24"/>
          <w:shd w:val="clear" w:color="auto" w:fill="FFFFFF"/>
        </w:rPr>
        <w:t>(5), pp.813-830.</w:t>
      </w:r>
    </w:p>
    <w:p w14:paraId="6464E61E" w14:textId="77777777" w:rsidR="00A049A2" w:rsidRPr="00E20125" w:rsidRDefault="00A049A2" w:rsidP="00E20125">
      <w:pPr>
        <w:spacing w:line="360" w:lineRule="auto"/>
        <w:jc w:val="both"/>
        <w:rPr>
          <w:rFonts w:ascii="Times New Roman" w:hAnsi="Times New Roman" w:cs="Times New Roman"/>
          <w:color w:val="000000" w:themeColor="text1"/>
          <w:sz w:val="24"/>
          <w:szCs w:val="24"/>
          <w:shd w:val="clear" w:color="auto" w:fill="FFFFFF"/>
        </w:rPr>
      </w:pPr>
      <w:r w:rsidRPr="00E20125">
        <w:rPr>
          <w:rFonts w:ascii="Times New Roman" w:hAnsi="Times New Roman" w:cs="Times New Roman"/>
          <w:color w:val="000000" w:themeColor="text1"/>
          <w:sz w:val="24"/>
          <w:szCs w:val="24"/>
          <w:shd w:val="clear" w:color="auto" w:fill="FFFFFF"/>
        </w:rPr>
        <w:t xml:space="preserve">Gilmore, B., </w:t>
      </w:r>
      <w:proofErr w:type="spellStart"/>
      <w:r w:rsidRPr="00E20125">
        <w:rPr>
          <w:rFonts w:ascii="Times New Roman" w:hAnsi="Times New Roman" w:cs="Times New Roman"/>
          <w:color w:val="000000" w:themeColor="text1"/>
          <w:sz w:val="24"/>
          <w:szCs w:val="24"/>
          <w:shd w:val="clear" w:color="auto" w:fill="FFFFFF"/>
        </w:rPr>
        <w:t>Ndejjo</w:t>
      </w:r>
      <w:proofErr w:type="spellEnd"/>
      <w:r w:rsidRPr="00E20125">
        <w:rPr>
          <w:rFonts w:ascii="Times New Roman" w:hAnsi="Times New Roman" w:cs="Times New Roman"/>
          <w:color w:val="000000" w:themeColor="text1"/>
          <w:sz w:val="24"/>
          <w:szCs w:val="24"/>
          <w:shd w:val="clear" w:color="auto" w:fill="FFFFFF"/>
        </w:rPr>
        <w:t xml:space="preserve">, R., </w:t>
      </w:r>
      <w:proofErr w:type="spellStart"/>
      <w:r w:rsidRPr="00E20125">
        <w:rPr>
          <w:rFonts w:ascii="Times New Roman" w:hAnsi="Times New Roman" w:cs="Times New Roman"/>
          <w:color w:val="000000" w:themeColor="text1"/>
          <w:sz w:val="24"/>
          <w:szCs w:val="24"/>
          <w:shd w:val="clear" w:color="auto" w:fill="FFFFFF"/>
        </w:rPr>
        <w:t>Tchetchia</w:t>
      </w:r>
      <w:proofErr w:type="spellEnd"/>
      <w:r w:rsidRPr="00E20125">
        <w:rPr>
          <w:rFonts w:ascii="Times New Roman" w:hAnsi="Times New Roman" w:cs="Times New Roman"/>
          <w:color w:val="000000" w:themeColor="text1"/>
          <w:sz w:val="24"/>
          <w:szCs w:val="24"/>
          <w:shd w:val="clear" w:color="auto" w:fill="FFFFFF"/>
        </w:rPr>
        <w:t>, A., De Claro, V., Mago, E., Lopes, C. and Bhattacharyya, S., 2020. Community engagement for COVID-19 prevention and control: a rapid evidence synthesis. </w:t>
      </w:r>
      <w:r w:rsidRPr="00E20125">
        <w:rPr>
          <w:rFonts w:ascii="Times New Roman" w:hAnsi="Times New Roman" w:cs="Times New Roman"/>
          <w:i/>
          <w:iCs/>
          <w:color w:val="000000" w:themeColor="text1"/>
          <w:sz w:val="24"/>
          <w:szCs w:val="24"/>
          <w:shd w:val="clear" w:color="auto" w:fill="FFFFFF"/>
        </w:rPr>
        <w:t>BMJ global health</w:t>
      </w:r>
      <w:r w:rsidRPr="00E20125">
        <w:rPr>
          <w:rFonts w:ascii="Times New Roman" w:hAnsi="Times New Roman" w:cs="Times New Roman"/>
          <w:color w:val="000000" w:themeColor="text1"/>
          <w:sz w:val="24"/>
          <w:szCs w:val="24"/>
          <w:shd w:val="clear" w:color="auto" w:fill="FFFFFF"/>
        </w:rPr>
        <w:t>, </w:t>
      </w:r>
      <w:r w:rsidRPr="00E20125">
        <w:rPr>
          <w:rFonts w:ascii="Times New Roman" w:hAnsi="Times New Roman" w:cs="Times New Roman"/>
          <w:i/>
          <w:iCs/>
          <w:color w:val="000000" w:themeColor="text1"/>
          <w:sz w:val="24"/>
          <w:szCs w:val="24"/>
          <w:shd w:val="clear" w:color="auto" w:fill="FFFFFF"/>
        </w:rPr>
        <w:t>5</w:t>
      </w:r>
      <w:r w:rsidRPr="00E20125">
        <w:rPr>
          <w:rFonts w:ascii="Times New Roman" w:hAnsi="Times New Roman" w:cs="Times New Roman"/>
          <w:color w:val="000000" w:themeColor="text1"/>
          <w:sz w:val="24"/>
          <w:szCs w:val="24"/>
          <w:shd w:val="clear" w:color="auto" w:fill="FFFFFF"/>
        </w:rPr>
        <w:t>(10), p.e003188.</w:t>
      </w:r>
    </w:p>
    <w:p w14:paraId="0DDCE9F6" w14:textId="77777777" w:rsidR="00A049A2" w:rsidRPr="00E20125" w:rsidRDefault="00A049A2" w:rsidP="00E20125">
      <w:pPr>
        <w:spacing w:line="360" w:lineRule="auto"/>
        <w:jc w:val="both"/>
        <w:rPr>
          <w:rFonts w:ascii="Times New Roman" w:hAnsi="Times New Roman" w:cs="Times New Roman"/>
          <w:color w:val="000000" w:themeColor="text1"/>
          <w:sz w:val="24"/>
          <w:szCs w:val="24"/>
          <w:shd w:val="clear" w:color="auto" w:fill="FFFFFF"/>
        </w:rPr>
      </w:pPr>
      <w:r w:rsidRPr="00E20125">
        <w:rPr>
          <w:rFonts w:ascii="Times New Roman" w:hAnsi="Times New Roman" w:cs="Times New Roman"/>
          <w:color w:val="000000" w:themeColor="text1"/>
          <w:sz w:val="24"/>
          <w:szCs w:val="24"/>
          <w:shd w:val="clear" w:color="auto" w:fill="FFFFFF"/>
        </w:rPr>
        <w:t xml:space="preserve">Holzer, J.K., Ellis, </w:t>
      </w:r>
      <w:proofErr w:type="gramStart"/>
      <w:r w:rsidRPr="00E20125">
        <w:rPr>
          <w:rFonts w:ascii="Times New Roman" w:hAnsi="Times New Roman" w:cs="Times New Roman"/>
          <w:color w:val="000000" w:themeColor="text1"/>
          <w:sz w:val="24"/>
          <w:szCs w:val="24"/>
          <w:shd w:val="clear" w:color="auto" w:fill="FFFFFF"/>
        </w:rPr>
        <w:t>L.</w:t>
      </w:r>
      <w:proofErr w:type="gramEnd"/>
      <w:r w:rsidRPr="00E20125">
        <w:rPr>
          <w:rFonts w:ascii="Times New Roman" w:hAnsi="Times New Roman" w:cs="Times New Roman"/>
          <w:color w:val="000000" w:themeColor="text1"/>
          <w:sz w:val="24"/>
          <w:szCs w:val="24"/>
          <w:shd w:val="clear" w:color="auto" w:fill="FFFFFF"/>
        </w:rPr>
        <w:t xml:space="preserve"> and Merritt, M.W., 2014. Why we need community engagement in medical research. </w:t>
      </w:r>
      <w:r w:rsidRPr="00E20125">
        <w:rPr>
          <w:rFonts w:ascii="Times New Roman" w:hAnsi="Times New Roman" w:cs="Times New Roman"/>
          <w:i/>
          <w:iCs/>
          <w:color w:val="000000" w:themeColor="text1"/>
          <w:sz w:val="24"/>
          <w:szCs w:val="24"/>
          <w:shd w:val="clear" w:color="auto" w:fill="FFFFFF"/>
        </w:rPr>
        <w:t>Journal of Investigative Medicine</w:t>
      </w:r>
      <w:r w:rsidRPr="00E20125">
        <w:rPr>
          <w:rFonts w:ascii="Times New Roman" w:hAnsi="Times New Roman" w:cs="Times New Roman"/>
          <w:color w:val="000000" w:themeColor="text1"/>
          <w:sz w:val="24"/>
          <w:szCs w:val="24"/>
          <w:shd w:val="clear" w:color="auto" w:fill="FFFFFF"/>
        </w:rPr>
        <w:t>, </w:t>
      </w:r>
      <w:r w:rsidRPr="00E20125">
        <w:rPr>
          <w:rFonts w:ascii="Times New Roman" w:hAnsi="Times New Roman" w:cs="Times New Roman"/>
          <w:i/>
          <w:iCs/>
          <w:color w:val="000000" w:themeColor="text1"/>
          <w:sz w:val="24"/>
          <w:szCs w:val="24"/>
          <w:shd w:val="clear" w:color="auto" w:fill="FFFFFF"/>
        </w:rPr>
        <w:t>62</w:t>
      </w:r>
      <w:r w:rsidRPr="00E20125">
        <w:rPr>
          <w:rFonts w:ascii="Times New Roman" w:hAnsi="Times New Roman" w:cs="Times New Roman"/>
          <w:color w:val="000000" w:themeColor="text1"/>
          <w:sz w:val="24"/>
          <w:szCs w:val="24"/>
          <w:shd w:val="clear" w:color="auto" w:fill="FFFFFF"/>
        </w:rPr>
        <w:t>(6), pp.851-855.</w:t>
      </w:r>
    </w:p>
    <w:p w14:paraId="6F084CC5" w14:textId="77777777" w:rsidR="00A049A2" w:rsidRPr="00E20125" w:rsidRDefault="00A049A2" w:rsidP="00E20125">
      <w:pPr>
        <w:spacing w:line="360" w:lineRule="auto"/>
        <w:jc w:val="both"/>
        <w:rPr>
          <w:rFonts w:ascii="Times New Roman" w:hAnsi="Times New Roman" w:cs="Times New Roman"/>
          <w:color w:val="000000" w:themeColor="text1"/>
          <w:sz w:val="24"/>
          <w:szCs w:val="24"/>
          <w:shd w:val="clear" w:color="auto" w:fill="FFFFFF"/>
        </w:rPr>
      </w:pPr>
      <w:r w:rsidRPr="00E20125">
        <w:rPr>
          <w:rFonts w:ascii="Times New Roman" w:hAnsi="Times New Roman" w:cs="Times New Roman"/>
          <w:color w:val="000000" w:themeColor="text1"/>
          <w:sz w:val="24"/>
          <w:szCs w:val="24"/>
          <w:shd w:val="clear" w:color="auto" w:fill="FFFFFF"/>
        </w:rPr>
        <w:t xml:space="preserve">Lantz-Andersson, A., Lundin, M. and Selwyn, N., 2018. Twenty years of online teacher communities: A systematic review of </w:t>
      </w:r>
      <w:proofErr w:type="gramStart"/>
      <w:r w:rsidRPr="00E20125">
        <w:rPr>
          <w:rFonts w:ascii="Times New Roman" w:hAnsi="Times New Roman" w:cs="Times New Roman"/>
          <w:color w:val="000000" w:themeColor="text1"/>
          <w:sz w:val="24"/>
          <w:szCs w:val="24"/>
          <w:shd w:val="clear" w:color="auto" w:fill="FFFFFF"/>
        </w:rPr>
        <w:t>formally-organized</w:t>
      </w:r>
      <w:proofErr w:type="gramEnd"/>
      <w:r w:rsidRPr="00E20125">
        <w:rPr>
          <w:rFonts w:ascii="Times New Roman" w:hAnsi="Times New Roman" w:cs="Times New Roman"/>
          <w:color w:val="000000" w:themeColor="text1"/>
          <w:sz w:val="24"/>
          <w:szCs w:val="24"/>
          <w:shd w:val="clear" w:color="auto" w:fill="FFFFFF"/>
        </w:rPr>
        <w:t xml:space="preserve"> and informally-developed professional learning groups. </w:t>
      </w:r>
      <w:r w:rsidRPr="00E20125">
        <w:rPr>
          <w:rFonts w:ascii="Times New Roman" w:hAnsi="Times New Roman" w:cs="Times New Roman"/>
          <w:i/>
          <w:iCs/>
          <w:color w:val="000000" w:themeColor="text1"/>
          <w:sz w:val="24"/>
          <w:szCs w:val="24"/>
          <w:shd w:val="clear" w:color="auto" w:fill="FFFFFF"/>
        </w:rPr>
        <w:t>Teaching and Teacher Education</w:t>
      </w:r>
      <w:r w:rsidRPr="00E20125">
        <w:rPr>
          <w:rFonts w:ascii="Times New Roman" w:hAnsi="Times New Roman" w:cs="Times New Roman"/>
          <w:color w:val="000000" w:themeColor="text1"/>
          <w:sz w:val="24"/>
          <w:szCs w:val="24"/>
          <w:shd w:val="clear" w:color="auto" w:fill="FFFFFF"/>
        </w:rPr>
        <w:t>, </w:t>
      </w:r>
      <w:r w:rsidRPr="00E20125">
        <w:rPr>
          <w:rFonts w:ascii="Times New Roman" w:hAnsi="Times New Roman" w:cs="Times New Roman"/>
          <w:i/>
          <w:iCs/>
          <w:color w:val="000000" w:themeColor="text1"/>
          <w:sz w:val="24"/>
          <w:szCs w:val="24"/>
          <w:shd w:val="clear" w:color="auto" w:fill="FFFFFF"/>
        </w:rPr>
        <w:t>75</w:t>
      </w:r>
      <w:r w:rsidRPr="00E20125">
        <w:rPr>
          <w:rFonts w:ascii="Times New Roman" w:hAnsi="Times New Roman" w:cs="Times New Roman"/>
          <w:color w:val="000000" w:themeColor="text1"/>
          <w:sz w:val="24"/>
          <w:szCs w:val="24"/>
          <w:shd w:val="clear" w:color="auto" w:fill="FFFFFF"/>
        </w:rPr>
        <w:t>, pp.302-315.</w:t>
      </w:r>
    </w:p>
    <w:p w14:paraId="2C760992" w14:textId="77777777" w:rsidR="00A049A2" w:rsidRPr="00E20125" w:rsidRDefault="00A049A2" w:rsidP="00E20125">
      <w:pPr>
        <w:spacing w:line="360" w:lineRule="auto"/>
        <w:jc w:val="both"/>
        <w:rPr>
          <w:rFonts w:ascii="Times New Roman" w:hAnsi="Times New Roman" w:cs="Times New Roman"/>
          <w:color w:val="000000" w:themeColor="text1"/>
          <w:sz w:val="24"/>
          <w:szCs w:val="24"/>
          <w:shd w:val="clear" w:color="auto" w:fill="FFFFFF"/>
        </w:rPr>
      </w:pPr>
      <w:r w:rsidRPr="00E20125">
        <w:rPr>
          <w:rFonts w:ascii="Times New Roman" w:hAnsi="Times New Roman" w:cs="Times New Roman"/>
          <w:color w:val="000000" w:themeColor="text1"/>
          <w:sz w:val="24"/>
          <w:szCs w:val="24"/>
          <w:shd w:val="clear" w:color="auto" w:fill="FFFFFF"/>
        </w:rPr>
        <w:t>Rahman, K.S. and Simonson, J., 2020. The Institutional Design of Community Control. </w:t>
      </w:r>
      <w:r w:rsidRPr="00E20125">
        <w:rPr>
          <w:rFonts w:ascii="Times New Roman" w:hAnsi="Times New Roman" w:cs="Times New Roman"/>
          <w:i/>
          <w:iCs/>
          <w:color w:val="000000" w:themeColor="text1"/>
          <w:sz w:val="24"/>
          <w:szCs w:val="24"/>
          <w:shd w:val="clear" w:color="auto" w:fill="FFFFFF"/>
        </w:rPr>
        <w:t>Calif. L. Rev.</w:t>
      </w:r>
      <w:r w:rsidRPr="00E20125">
        <w:rPr>
          <w:rFonts w:ascii="Times New Roman" w:hAnsi="Times New Roman" w:cs="Times New Roman"/>
          <w:color w:val="000000" w:themeColor="text1"/>
          <w:sz w:val="24"/>
          <w:szCs w:val="24"/>
          <w:shd w:val="clear" w:color="auto" w:fill="FFFFFF"/>
        </w:rPr>
        <w:t>, </w:t>
      </w:r>
      <w:r w:rsidRPr="00E20125">
        <w:rPr>
          <w:rFonts w:ascii="Times New Roman" w:hAnsi="Times New Roman" w:cs="Times New Roman"/>
          <w:i/>
          <w:iCs/>
          <w:color w:val="000000" w:themeColor="text1"/>
          <w:sz w:val="24"/>
          <w:szCs w:val="24"/>
          <w:shd w:val="clear" w:color="auto" w:fill="FFFFFF"/>
        </w:rPr>
        <w:t>108</w:t>
      </w:r>
      <w:r w:rsidRPr="00E20125">
        <w:rPr>
          <w:rFonts w:ascii="Times New Roman" w:hAnsi="Times New Roman" w:cs="Times New Roman"/>
          <w:color w:val="000000" w:themeColor="text1"/>
          <w:sz w:val="24"/>
          <w:szCs w:val="24"/>
          <w:shd w:val="clear" w:color="auto" w:fill="FFFFFF"/>
        </w:rPr>
        <w:t>, p.679.</w:t>
      </w:r>
    </w:p>
    <w:p w14:paraId="4759DE03" w14:textId="77777777" w:rsidR="00A049A2" w:rsidRPr="00E20125" w:rsidRDefault="00A049A2" w:rsidP="00E20125">
      <w:pPr>
        <w:spacing w:line="360" w:lineRule="auto"/>
        <w:jc w:val="both"/>
        <w:rPr>
          <w:rFonts w:ascii="Times New Roman" w:hAnsi="Times New Roman" w:cs="Times New Roman"/>
          <w:color w:val="000000" w:themeColor="text1"/>
          <w:sz w:val="24"/>
          <w:szCs w:val="24"/>
          <w:shd w:val="clear" w:color="auto" w:fill="FFFFFF"/>
        </w:rPr>
      </w:pPr>
      <w:proofErr w:type="spellStart"/>
      <w:r w:rsidRPr="00E20125">
        <w:rPr>
          <w:rFonts w:ascii="Times New Roman" w:hAnsi="Times New Roman" w:cs="Times New Roman"/>
          <w:color w:val="000000" w:themeColor="text1"/>
          <w:sz w:val="24"/>
          <w:szCs w:val="24"/>
          <w:shd w:val="clear" w:color="auto" w:fill="FFFFFF"/>
        </w:rPr>
        <w:t>Shaturaev</w:t>
      </w:r>
      <w:proofErr w:type="spellEnd"/>
      <w:r w:rsidRPr="00E20125">
        <w:rPr>
          <w:rFonts w:ascii="Times New Roman" w:hAnsi="Times New Roman" w:cs="Times New Roman"/>
          <w:color w:val="000000" w:themeColor="text1"/>
          <w:sz w:val="24"/>
          <w:szCs w:val="24"/>
          <w:shd w:val="clear" w:color="auto" w:fill="FFFFFF"/>
        </w:rPr>
        <w:t>, J., 2021. 2045: Path to nation’s golden age (Indonesia Policies and Management of Education). </w:t>
      </w:r>
      <w:r w:rsidRPr="00E20125">
        <w:rPr>
          <w:rFonts w:ascii="Times New Roman" w:hAnsi="Times New Roman" w:cs="Times New Roman"/>
          <w:i/>
          <w:iCs/>
          <w:color w:val="000000" w:themeColor="text1"/>
          <w:sz w:val="24"/>
          <w:szCs w:val="24"/>
          <w:shd w:val="clear" w:color="auto" w:fill="FFFFFF"/>
        </w:rPr>
        <w:t>Science and Education</w:t>
      </w:r>
      <w:r w:rsidRPr="00E20125">
        <w:rPr>
          <w:rFonts w:ascii="Times New Roman" w:hAnsi="Times New Roman" w:cs="Times New Roman"/>
          <w:color w:val="000000" w:themeColor="text1"/>
          <w:sz w:val="24"/>
          <w:szCs w:val="24"/>
          <w:shd w:val="clear" w:color="auto" w:fill="FFFFFF"/>
        </w:rPr>
        <w:t>, </w:t>
      </w:r>
      <w:r w:rsidRPr="00E20125">
        <w:rPr>
          <w:rFonts w:ascii="Times New Roman" w:hAnsi="Times New Roman" w:cs="Times New Roman"/>
          <w:i/>
          <w:iCs/>
          <w:color w:val="000000" w:themeColor="text1"/>
          <w:sz w:val="24"/>
          <w:szCs w:val="24"/>
          <w:shd w:val="clear" w:color="auto" w:fill="FFFFFF"/>
        </w:rPr>
        <w:t>2</w:t>
      </w:r>
      <w:r w:rsidRPr="00E20125">
        <w:rPr>
          <w:rFonts w:ascii="Times New Roman" w:hAnsi="Times New Roman" w:cs="Times New Roman"/>
          <w:color w:val="000000" w:themeColor="text1"/>
          <w:sz w:val="24"/>
          <w:szCs w:val="24"/>
          <w:shd w:val="clear" w:color="auto" w:fill="FFFFFF"/>
        </w:rPr>
        <w:t>(12), pp.866-875.</w:t>
      </w:r>
    </w:p>
    <w:p w14:paraId="5DA6E6DD" w14:textId="77777777" w:rsidR="00A049A2" w:rsidRPr="00E20125" w:rsidRDefault="00A049A2" w:rsidP="00E20125">
      <w:pPr>
        <w:spacing w:line="360" w:lineRule="auto"/>
        <w:jc w:val="both"/>
        <w:rPr>
          <w:rFonts w:ascii="Times New Roman" w:hAnsi="Times New Roman" w:cs="Times New Roman"/>
          <w:color w:val="000000" w:themeColor="text1"/>
          <w:sz w:val="24"/>
          <w:szCs w:val="24"/>
          <w:shd w:val="clear" w:color="auto" w:fill="FFFFFF"/>
        </w:rPr>
      </w:pPr>
      <w:r w:rsidRPr="00E20125">
        <w:rPr>
          <w:rFonts w:ascii="Times New Roman" w:hAnsi="Times New Roman" w:cs="Times New Roman"/>
          <w:color w:val="000000" w:themeColor="text1"/>
          <w:sz w:val="24"/>
          <w:szCs w:val="24"/>
          <w:shd w:val="clear" w:color="auto" w:fill="FFFFFF"/>
        </w:rPr>
        <w:t xml:space="preserve">Simon, F. and </w:t>
      </w:r>
      <w:proofErr w:type="spellStart"/>
      <w:r w:rsidRPr="00E20125">
        <w:rPr>
          <w:rFonts w:ascii="Times New Roman" w:hAnsi="Times New Roman" w:cs="Times New Roman"/>
          <w:color w:val="000000" w:themeColor="text1"/>
          <w:sz w:val="24"/>
          <w:szCs w:val="24"/>
          <w:shd w:val="clear" w:color="auto" w:fill="FFFFFF"/>
        </w:rPr>
        <w:t>Tossan</w:t>
      </w:r>
      <w:proofErr w:type="spellEnd"/>
      <w:r w:rsidRPr="00E20125">
        <w:rPr>
          <w:rFonts w:ascii="Times New Roman" w:hAnsi="Times New Roman" w:cs="Times New Roman"/>
          <w:color w:val="000000" w:themeColor="text1"/>
          <w:sz w:val="24"/>
          <w:szCs w:val="24"/>
          <w:shd w:val="clear" w:color="auto" w:fill="FFFFFF"/>
        </w:rPr>
        <w:t>, V., 2018. Does brand-consumer social sharing matter? A relational framework of customer engagement to brand-hosted social media. </w:t>
      </w:r>
      <w:r w:rsidRPr="00E20125">
        <w:rPr>
          <w:rFonts w:ascii="Times New Roman" w:hAnsi="Times New Roman" w:cs="Times New Roman"/>
          <w:i/>
          <w:iCs/>
          <w:color w:val="000000" w:themeColor="text1"/>
          <w:sz w:val="24"/>
          <w:szCs w:val="24"/>
          <w:shd w:val="clear" w:color="auto" w:fill="FFFFFF"/>
        </w:rPr>
        <w:t>Journal of Business Research</w:t>
      </w:r>
      <w:r w:rsidRPr="00E20125">
        <w:rPr>
          <w:rFonts w:ascii="Times New Roman" w:hAnsi="Times New Roman" w:cs="Times New Roman"/>
          <w:color w:val="000000" w:themeColor="text1"/>
          <w:sz w:val="24"/>
          <w:szCs w:val="24"/>
          <w:shd w:val="clear" w:color="auto" w:fill="FFFFFF"/>
        </w:rPr>
        <w:t>, </w:t>
      </w:r>
      <w:r w:rsidRPr="00E20125">
        <w:rPr>
          <w:rFonts w:ascii="Times New Roman" w:hAnsi="Times New Roman" w:cs="Times New Roman"/>
          <w:i/>
          <w:iCs/>
          <w:color w:val="000000" w:themeColor="text1"/>
          <w:sz w:val="24"/>
          <w:szCs w:val="24"/>
          <w:shd w:val="clear" w:color="auto" w:fill="FFFFFF"/>
        </w:rPr>
        <w:t>85</w:t>
      </w:r>
      <w:r w:rsidRPr="00E20125">
        <w:rPr>
          <w:rFonts w:ascii="Times New Roman" w:hAnsi="Times New Roman" w:cs="Times New Roman"/>
          <w:color w:val="000000" w:themeColor="text1"/>
          <w:sz w:val="24"/>
          <w:szCs w:val="24"/>
          <w:shd w:val="clear" w:color="auto" w:fill="FFFFFF"/>
        </w:rPr>
        <w:t>, pp.175-184.</w:t>
      </w:r>
    </w:p>
    <w:p w14:paraId="66F39AF4" w14:textId="77777777" w:rsidR="00A049A2" w:rsidRPr="00E20125" w:rsidRDefault="00A049A2" w:rsidP="00E20125">
      <w:pPr>
        <w:spacing w:line="360" w:lineRule="auto"/>
        <w:jc w:val="both"/>
        <w:rPr>
          <w:rFonts w:ascii="Times New Roman" w:hAnsi="Times New Roman" w:cs="Times New Roman"/>
          <w:color w:val="000000" w:themeColor="text1"/>
          <w:sz w:val="24"/>
          <w:szCs w:val="24"/>
          <w:shd w:val="clear" w:color="auto" w:fill="FFFFFF"/>
        </w:rPr>
      </w:pPr>
      <w:proofErr w:type="spellStart"/>
      <w:r w:rsidRPr="00E20125">
        <w:rPr>
          <w:rFonts w:ascii="Times New Roman" w:hAnsi="Times New Roman" w:cs="Times New Roman"/>
          <w:color w:val="000000" w:themeColor="text1"/>
          <w:sz w:val="24"/>
          <w:szCs w:val="24"/>
          <w:shd w:val="clear" w:color="auto" w:fill="FFFFFF"/>
        </w:rPr>
        <w:t>Skogan</w:t>
      </w:r>
      <w:proofErr w:type="spellEnd"/>
      <w:r w:rsidRPr="00E20125">
        <w:rPr>
          <w:rFonts w:ascii="Times New Roman" w:hAnsi="Times New Roman" w:cs="Times New Roman"/>
          <w:color w:val="000000" w:themeColor="text1"/>
          <w:sz w:val="24"/>
          <w:szCs w:val="24"/>
          <w:shd w:val="clear" w:color="auto" w:fill="FFFFFF"/>
        </w:rPr>
        <w:t>, W.G. and Hartnett, S.M., 2019. Community policing. </w:t>
      </w:r>
      <w:r w:rsidRPr="00E20125">
        <w:rPr>
          <w:rFonts w:ascii="Times New Roman" w:hAnsi="Times New Roman" w:cs="Times New Roman"/>
          <w:i/>
          <w:iCs/>
          <w:color w:val="000000" w:themeColor="text1"/>
          <w:sz w:val="24"/>
          <w:szCs w:val="24"/>
          <w:shd w:val="clear" w:color="auto" w:fill="FFFFFF"/>
        </w:rPr>
        <w:t>Police innovation: Contrasting perspectives</w:t>
      </w:r>
      <w:r w:rsidRPr="00E20125">
        <w:rPr>
          <w:rFonts w:ascii="Times New Roman" w:hAnsi="Times New Roman" w:cs="Times New Roman"/>
          <w:color w:val="000000" w:themeColor="text1"/>
          <w:sz w:val="24"/>
          <w:szCs w:val="24"/>
          <w:shd w:val="clear" w:color="auto" w:fill="FFFFFF"/>
        </w:rPr>
        <w:t>, pp.27-44.</w:t>
      </w:r>
    </w:p>
    <w:p w14:paraId="2A8C6759" w14:textId="77777777" w:rsidR="00953BB0" w:rsidRPr="00E20125" w:rsidRDefault="00953BB0" w:rsidP="00E20125">
      <w:pPr>
        <w:spacing w:line="360" w:lineRule="auto"/>
        <w:jc w:val="both"/>
        <w:rPr>
          <w:rFonts w:ascii="Times New Roman" w:hAnsi="Times New Roman" w:cs="Times New Roman"/>
        </w:rPr>
      </w:pPr>
    </w:p>
    <w:sectPr w:rsidR="00953BB0" w:rsidRPr="00E20125" w:rsidSect="007A5E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487EB2"/>
    <w:multiLevelType w:val="hybridMultilevel"/>
    <w:tmpl w:val="B5C83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E62C7C"/>
    <w:multiLevelType w:val="hybridMultilevel"/>
    <w:tmpl w:val="B0182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2616594">
    <w:abstractNumId w:val="0"/>
  </w:num>
  <w:num w:numId="2" w16cid:durableId="347492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EEF"/>
    <w:rsid w:val="00005176"/>
    <w:rsid w:val="0003556E"/>
    <w:rsid w:val="000A3DEB"/>
    <w:rsid w:val="000A77CE"/>
    <w:rsid w:val="000B5965"/>
    <w:rsid w:val="000C7985"/>
    <w:rsid w:val="000D3712"/>
    <w:rsid w:val="000E23CE"/>
    <w:rsid w:val="0013638D"/>
    <w:rsid w:val="00175B54"/>
    <w:rsid w:val="00177BA5"/>
    <w:rsid w:val="00181C98"/>
    <w:rsid w:val="001F11A7"/>
    <w:rsid w:val="002318CF"/>
    <w:rsid w:val="00231F2D"/>
    <w:rsid w:val="00242CA5"/>
    <w:rsid w:val="0024701C"/>
    <w:rsid w:val="002525D6"/>
    <w:rsid w:val="00272D7D"/>
    <w:rsid w:val="0028373E"/>
    <w:rsid w:val="00286AD8"/>
    <w:rsid w:val="00295445"/>
    <w:rsid w:val="002A48B0"/>
    <w:rsid w:val="002E107C"/>
    <w:rsid w:val="00330046"/>
    <w:rsid w:val="00331479"/>
    <w:rsid w:val="00331EEF"/>
    <w:rsid w:val="00361207"/>
    <w:rsid w:val="00361DC5"/>
    <w:rsid w:val="003879D7"/>
    <w:rsid w:val="0039280C"/>
    <w:rsid w:val="003961D0"/>
    <w:rsid w:val="003A2E19"/>
    <w:rsid w:val="003A5134"/>
    <w:rsid w:val="003B19AA"/>
    <w:rsid w:val="003B47C0"/>
    <w:rsid w:val="003D0D77"/>
    <w:rsid w:val="003D3E74"/>
    <w:rsid w:val="00404958"/>
    <w:rsid w:val="0042368E"/>
    <w:rsid w:val="004321A7"/>
    <w:rsid w:val="00456E20"/>
    <w:rsid w:val="00472395"/>
    <w:rsid w:val="0048357E"/>
    <w:rsid w:val="00486939"/>
    <w:rsid w:val="004949A9"/>
    <w:rsid w:val="004A6D48"/>
    <w:rsid w:val="004B0421"/>
    <w:rsid w:val="004D7CFC"/>
    <w:rsid w:val="004E41A3"/>
    <w:rsid w:val="004E4F50"/>
    <w:rsid w:val="00501FF7"/>
    <w:rsid w:val="00523960"/>
    <w:rsid w:val="005453CE"/>
    <w:rsid w:val="00547F84"/>
    <w:rsid w:val="00552042"/>
    <w:rsid w:val="005523D2"/>
    <w:rsid w:val="005974A7"/>
    <w:rsid w:val="005A49DB"/>
    <w:rsid w:val="005A5B6F"/>
    <w:rsid w:val="005B145D"/>
    <w:rsid w:val="005B1840"/>
    <w:rsid w:val="006009E2"/>
    <w:rsid w:val="006039AE"/>
    <w:rsid w:val="00631F15"/>
    <w:rsid w:val="00645BFF"/>
    <w:rsid w:val="00653281"/>
    <w:rsid w:val="00664118"/>
    <w:rsid w:val="006940F7"/>
    <w:rsid w:val="006B0BBC"/>
    <w:rsid w:val="006E0CF2"/>
    <w:rsid w:val="006E1651"/>
    <w:rsid w:val="007105FC"/>
    <w:rsid w:val="007263E7"/>
    <w:rsid w:val="00731C3B"/>
    <w:rsid w:val="00747463"/>
    <w:rsid w:val="0076615F"/>
    <w:rsid w:val="00780C9D"/>
    <w:rsid w:val="00792A3A"/>
    <w:rsid w:val="007A4AA2"/>
    <w:rsid w:val="007A4F3B"/>
    <w:rsid w:val="007A5E0F"/>
    <w:rsid w:val="007A6F5E"/>
    <w:rsid w:val="007B2E60"/>
    <w:rsid w:val="007D2ED4"/>
    <w:rsid w:val="007D38A4"/>
    <w:rsid w:val="007F60FF"/>
    <w:rsid w:val="00804394"/>
    <w:rsid w:val="008054D0"/>
    <w:rsid w:val="00816D33"/>
    <w:rsid w:val="008518FB"/>
    <w:rsid w:val="00853F8E"/>
    <w:rsid w:val="0086364A"/>
    <w:rsid w:val="00867B35"/>
    <w:rsid w:val="00884A62"/>
    <w:rsid w:val="00887B49"/>
    <w:rsid w:val="00895EDC"/>
    <w:rsid w:val="008A7CFE"/>
    <w:rsid w:val="008C6497"/>
    <w:rsid w:val="008F01BE"/>
    <w:rsid w:val="008F6A45"/>
    <w:rsid w:val="008F7B5B"/>
    <w:rsid w:val="0091534A"/>
    <w:rsid w:val="00927FC5"/>
    <w:rsid w:val="009356B1"/>
    <w:rsid w:val="00953BB0"/>
    <w:rsid w:val="00953F9C"/>
    <w:rsid w:val="00970EA5"/>
    <w:rsid w:val="009747BD"/>
    <w:rsid w:val="00986174"/>
    <w:rsid w:val="009971A9"/>
    <w:rsid w:val="009C357D"/>
    <w:rsid w:val="009D3AD4"/>
    <w:rsid w:val="009E3E49"/>
    <w:rsid w:val="00A049A2"/>
    <w:rsid w:val="00A25C9F"/>
    <w:rsid w:val="00A63240"/>
    <w:rsid w:val="00A946B4"/>
    <w:rsid w:val="00A97C9E"/>
    <w:rsid w:val="00AA5855"/>
    <w:rsid w:val="00AB0438"/>
    <w:rsid w:val="00AC4901"/>
    <w:rsid w:val="00AC76BC"/>
    <w:rsid w:val="00AD752D"/>
    <w:rsid w:val="00B006F9"/>
    <w:rsid w:val="00B21D77"/>
    <w:rsid w:val="00B5763F"/>
    <w:rsid w:val="00B60648"/>
    <w:rsid w:val="00B65608"/>
    <w:rsid w:val="00B77827"/>
    <w:rsid w:val="00BB331D"/>
    <w:rsid w:val="00BB3976"/>
    <w:rsid w:val="00BD2C93"/>
    <w:rsid w:val="00BE6373"/>
    <w:rsid w:val="00BF1F4D"/>
    <w:rsid w:val="00BF494D"/>
    <w:rsid w:val="00C10844"/>
    <w:rsid w:val="00C10E68"/>
    <w:rsid w:val="00C1358E"/>
    <w:rsid w:val="00C21B9E"/>
    <w:rsid w:val="00C32B78"/>
    <w:rsid w:val="00C4565A"/>
    <w:rsid w:val="00C5536B"/>
    <w:rsid w:val="00C675F2"/>
    <w:rsid w:val="00CA4FFE"/>
    <w:rsid w:val="00CD4960"/>
    <w:rsid w:val="00CF04D5"/>
    <w:rsid w:val="00CF76E9"/>
    <w:rsid w:val="00D00B9C"/>
    <w:rsid w:val="00D162E2"/>
    <w:rsid w:val="00D23E86"/>
    <w:rsid w:val="00D528AB"/>
    <w:rsid w:val="00D53740"/>
    <w:rsid w:val="00D660FB"/>
    <w:rsid w:val="00D94CF7"/>
    <w:rsid w:val="00DB269D"/>
    <w:rsid w:val="00DB632F"/>
    <w:rsid w:val="00DF1412"/>
    <w:rsid w:val="00DF5D20"/>
    <w:rsid w:val="00E00336"/>
    <w:rsid w:val="00E16E58"/>
    <w:rsid w:val="00E20125"/>
    <w:rsid w:val="00E27038"/>
    <w:rsid w:val="00E56C70"/>
    <w:rsid w:val="00E91090"/>
    <w:rsid w:val="00E95854"/>
    <w:rsid w:val="00ED0958"/>
    <w:rsid w:val="00EE5F15"/>
    <w:rsid w:val="00F04C32"/>
    <w:rsid w:val="00F21F68"/>
    <w:rsid w:val="00F3382D"/>
    <w:rsid w:val="00F35EEC"/>
    <w:rsid w:val="00F40E8B"/>
    <w:rsid w:val="00F45202"/>
    <w:rsid w:val="00F50949"/>
    <w:rsid w:val="00F5418E"/>
    <w:rsid w:val="00F55325"/>
    <w:rsid w:val="00F563FC"/>
    <w:rsid w:val="00F57B8B"/>
    <w:rsid w:val="00F901AC"/>
    <w:rsid w:val="00F978AD"/>
  </w:rsids>
  <m:mathPr>
    <m:mathFont m:val="Cambria Math"/>
    <m:brkBin m:val="before"/>
    <m:brkBinSub m:val="--"/>
    <m:smallFrac/>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6F298"/>
  <w15:docId w15:val="{B75EE34A-11EE-44F6-847F-301790523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5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2396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D75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752D"/>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AD752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56C70"/>
    <w:pPr>
      <w:ind w:left="720"/>
      <w:contextualSpacing/>
    </w:pPr>
  </w:style>
  <w:style w:type="character" w:customStyle="1" w:styleId="Heading2Char">
    <w:name w:val="Heading 2 Char"/>
    <w:basedOn w:val="DefaultParagraphFont"/>
    <w:link w:val="Heading2"/>
    <w:uiPriority w:val="9"/>
    <w:rsid w:val="0052396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D528AB"/>
    <w:pPr>
      <w:outlineLvl w:val="9"/>
    </w:pPr>
    <w:rPr>
      <w:lang w:eastAsia="ja-JP"/>
    </w:rPr>
  </w:style>
  <w:style w:type="paragraph" w:styleId="TOC1">
    <w:name w:val="toc 1"/>
    <w:basedOn w:val="Normal"/>
    <w:next w:val="Normal"/>
    <w:autoRedefine/>
    <w:uiPriority w:val="39"/>
    <w:unhideWhenUsed/>
    <w:rsid w:val="00D528AB"/>
    <w:pPr>
      <w:spacing w:after="100"/>
    </w:pPr>
  </w:style>
  <w:style w:type="paragraph" w:styleId="TOC2">
    <w:name w:val="toc 2"/>
    <w:basedOn w:val="Normal"/>
    <w:next w:val="Normal"/>
    <w:autoRedefine/>
    <w:uiPriority w:val="39"/>
    <w:unhideWhenUsed/>
    <w:rsid w:val="00D528AB"/>
    <w:pPr>
      <w:spacing w:after="100"/>
      <w:ind w:left="220"/>
    </w:pPr>
  </w:style>
  <w:style w:type="character" w:styleId="Hyperlink">
    <w:name w:val="Hyperlink"/>
    <w:basedOn w:val="DefaultParagraphFont"/>
    <w:uiPriority w:val="99"/>
    <w:unhideWhenUsed/>
    <w:rsid w:val="00D528AB"/>
    <w:rPr>
      <w:color w:val="0000FF" w:themeColor="hyperlink"/>
      <w:u w:val="single"/>
    </w:rPr>
  </w:style>
  <w:style w:type="paragraph" w:styleId="BalloonText">
    <w:name w:val="Balloon Text"/>
    <w:basedOn w:val="Normal"/>
    <w:link w:val="BalloonTextChar"/>
    <w:uiPriority w:val="99"/>
    <w:semiHidden/>
    <w:unhideWhenUsed/>
    <w:rsid w:val="00D528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8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D6744-7329-402A-802D-1EE50EFCC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2357</Words>
  <Characters>13437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Lucretia Elena Diaconu (2126928)</cp:lastModifiedBy>
  <cp:revision>4</cp:revision>
  <dcterms:created xsi:type="dcterms:W3CDTF">2022-11-19T11:11:00Z</dcterms:created>
  <dcterms:modified xsi:type="dcterms:W3CDTF">2022-11-23T17:19:00Z</dcterms:modified>
</cp:coreProperties>
</file>