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F0CF17" w14:textId="6E4B1692" w:rsidR="00B53015" w:rsidRPr="00B53015" w:rsidRDefault="00B53015" w:rsidP="00B53015">
      <w:pPr>
        <w:jc w:val="center"/>
        <w:rPr>
          <w:sz w:val="24"/>
          <w:szCs w:val="24"/>
          <w:u w:val="single"/>
        </w:rPr>
      </w:pPr>
      <w:r w:rsidRPr="00B53015">
        <w:rPr>
          <w:sz w:val="24"/>
          <w:szCs w:val="24"/>
          <w:u w:val="single"/>
        </w:rPr>
        <w:t>Advertisement Analysis</w:t>
      </w:r>
    </w:p>
    <w:p w14:paraId="5A02D74E" w14:textId="6CD2D982" w:rsidR="00B53015" w:rsidRDefault="00B53015"/>
    <w:p w14:paraId="5B16E679" w14:textId="6FEF3A06" w:rsidR="00794579" w:rsidRDefault="00BD4AD4">
      <w:r>
        <w:rPr>
          <w:noProof/>
        </w:rPr>
        <w:drawing>
          <wp:anchor distT="0" distB="0" distL="114300" distR="114300" simplePos="0" relativeHeight="251657216" behindDoc="1" locked="0" layoutInCell="1" allowOverlap="1" wp14:anchorId="11D9B0A6" wp14:editId="4791E44D">
            <wp:simplePos x="0" y="0"/>
            <wp:positionH relativeFrom="margin">
              <wp:align>left</wp:align>
            </wp:positionH>
            <wp:positionV relativeFrom="paragraph">
              <wp:posOffset>7620</wp:posOffset>
            </wp:positionV>
            <wp:extent cx="1727581" cy="2159477"/>
            <wp:effectExtent l="0" t="0" r="6350" b="0"/>
            <wp:wrapTight wrapText="bothSides">
              <wp:wrapPolygon edited="0">
                <wp:start x="0" y="0"/>
                <wp:lineTo x="0" y="21346"/>
                <wp:lineTo x="21441" y="21346"/>
                <wp:lineTo x="21441" y="0"/>
                <wp:lineTo x="0" y="0"/>
              </wp:wrapPolygon>
            </wp:wrapTight>
            <wp:docPr id="1031737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7581" cy="21594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5A4BC9">
        <w:rPr>
          <w:rStyle w:val="FootnoteReference"/>
        </w:rPr>
        <w:footnoteReference w:id="1"/>
      </w:r>
      <w:r w:rsidR="005A4BC9">
        <w:t xml:space="preserve"> </w:t>
      </w:r>
      <w:r w:rsidR="004A05BB">
        <w:t xml:space="preserve">The Guinness advertisement presented </w:t>
      </w:r>
      <w:r w:rsidR="00577BD0">
        <w:t>is brief and simple, relying on the humorous nature of the wording “Good things come to those who wait” and the froth of the pint representing a crown</w:t>
      </w:r>
      <w:r w:rsidR="00096B6D">
        <w:t xml:space="preserve"> </w:t>
      </w:r>
      <w:r w:rsidR="00B51EDD">
        <w:t xml:space="preserve">while being </w:t>
      </w:r>
      <w:r w:rsidR="00E67919">
        <w:t>paired</w:t>
      </w:r>
      <w:r w:rsidR="00B51EDD">
        <w:t xml:space="preserve"> with the date </w:t>
      </w:r>
      <w:r w:rsidR="00E67919">
        <w:t>6 May 2023</w:t>
      </w:r>
      <w:r w:rsidR="00E028DB">
        <w:t xml:space="preserve">. With the date mentioned being the coronation of King Charles </w:t>
      </w:r>
      <w:r w:rsidR="00F03F6E">
        <w:t>the Third</w:t>
      </w:r>
      <w:r w:rsidR="00D65289">
        <w:t>, the tone of</w:t>
      </w:r>
      <w:r w:rsidR="00943EBF">
        <w:t xml:space="preserve"> voice applied to this </w:t>
      </w:r>
      <w:r w:rsidR="00D65289">
        <w:t xml:space="preserve">advertisement </w:t>
      </w:r>
      <w:r w:rsidR="00FD4A80">
        <w:t xml:space="preserve">is humourous </w:t>
      </w:r>
      <w:r w:rsidR="00C7593D">
        <w:t xml:space="preserve">when applied to the context </w:t>
      </w:r>
      <w:r w:rsidR="00F80096">
        <w:t xml:space="preserve">of the age at which King Charles was </w:t>
      </w:r>
      <w:r w:rsidR="00A232B1">
        <w:t>coronated being aged 74</w:t>
      </w:r>
      <w:r w:rsidR="00F27734">
        <w:t xml:space="preserve">, this follows </w:t>
      </w:r>
      <w:r w:rsidR="006F513A">
        <w:t xml:space="preserve">the </w:t>
      </w:r>
      <w:r w:rsidR="005D4498">
        <w:t>rep</w:t>
      </w:r>
      <w:r w:rsidR="006F513A">
        <w:t xml:space="preserve">utation of Guinness </w:t>
      </w:r>
      <w:r w:rsidR="005D4498">
        <w:t xml:space="preserve">as being a company that </w:t>
      </w:r>
      <w:r w:rsidR="006F513A">
        <w:t>us</w:t>
      </w:r>
      <w:r w:rsidR="005D4498">
        <w:t xml:space="preserve">es </w:t>
      </w:r>
      <w:r w:rsidR="006F513A">
        <w:t xml:space="preserve">humour within their advertisement </w:t>
      </w:r>
      <w:r w:rsidR="000A5C28">
        <w:t>in order to make their advertisements stand out against competitors by u</w:t>
      </w:r>
      <w:r w:rsidR="00876B56">
        <w:t>tilising the sense of humour of their consumers</w:t>
      </w:r>
      <w:r w:rsidR="006F513A">
        <w:t xml:space="preserve">. </w:t>
      </w:r>
      <w:r w:rsidR="003B3089">
        <w:t xml:space="preserve">The advertisement is also topical due to the </w:t>
      </w:r>
      <w:r w:rsidR="00CA01E4">
        <w:t xml:space="preserve">immense media coverage of the coronation of </w:t>
      </w:r>
      <w:r w:rsidR="00D8383E">
        <w:t xml:space="preserve">King Charles </w:t>
      </w:r>
      <w:r w:rsidR="0017427E">
        <w:t>the Third as it was seen by many as a once in a lifetime event</w:t>
      </w:r>
      <w:r w:rsidR="00F27734">
        <w:t>.</w:t>
      </w:r>
      <w:r w:rsidR="00593D05">
        <w:t xml:space="preserve"> It is my belief that the tone which was primarily used </w:t>
      </w:r>
      <w:r w:rsidR="00991690">
        <w:t xml:space="preserve">within this advertisement was </w:t>
      </w:r>
      <w:r w:rsidR="00B95E34">
        <w:t xml:space="preserve">fitting for this brand as it utilises their reputation being a humourous brand in regard to </w:t>
      </w:r>
      <w:r w:rsidR="00AD0E28">
        <w:t xml:space="preserve">how it presents itself </w:t>
      </w:r>
      <w:r w:rsidR="003F707A">
        <w:t xml:space="preserve">as well as targeting its relevance to a historical moment </w:t>
      </w:r>
      <w:r w:rsidR="00503FA3">
        <w:t>within Britain’s history and an excuse for the people to get drunk.</w:t>
      </w:r>
    </w:p>
    <w:p w14:paraId="63049A5D" w14:textId="2E27C3CE" w:rsidR="00503FA3" w:rsidRDefault="00C532D1">
      <w:r>
        <w:rPr>
          <w:noProof/>
        </w:rPr>
        <w:drawing>
          <wp:anchor distT="0" distB="0" distL="114300" distR="114300" simplePos="0" relativeHeight="251658240" behindDoc="1" locked="0" layoutInCell="1" allowOverlap="1" wp14:anchorId="63AD468F" wp14:editId="468F8124">
            <wp:simplePos x="0" y="0"/>
            <wp:positionH relativeFrom="margin">
              <wp:align>left</wp:align>
            </wp:positionH>
            <wp:positionV relativeFrom="paragraph">
              <wp:posOffset>283845</wp:posOffset>
            </wp:positionV>
            <wp:extent cx="3237230" cy="1821180"/>
            <wp:effectExtent l="0" t="0" r="1270" b="7620"/>
            <wp:wrapTight wrapText="bothSides">
              <wp:wrapPolygon edited="0">
                <wp:start x="0" y="0"/>
                <wp:lineTo x="0" y="21464"/>
                <wp:lineTo x="21481" y="21464"/>
                <wp:lineTo x="21481" y="0"/>
                <wp:lineTo x="0" y="0"/>
              </wp:wrapPolygon>
            </wp:wrapTight>
            <wp:docPr id="508615814" name="Picture 1" descr="A picture containing text, bottle, soft drink, glass bott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615814" name="Picture 1" descr="A picture containing text, bottle, soft drink, glass bott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7230" cy="1821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59CD97" w14:textId="70DFE8F5" w:rsidR="00D327FE" w:rsidRDefault="00D4782D">
      <w:r>
        <w:rPr>
          <w:rStyle w:val="FootnoteReference"/>
        </w:rPr>
        <w:footnoteReference w:id="2"/>
      </w:r>
      <w:r w:rsidR="00CE534A">
        <w:t xml:space="preserve"> </w:t>
      </w:r>
      <w:r w:rsidR="00757EFB">
        <w:t>The next advertisement to look at is He</w:t>
      </w:r>
      <w:r w:rsidR="00FC33BD">
        <w:t xml:space="preserve">ineken’s </w:t>
      </w:r>
      <w:r w:rsidR="00DF4D34">
        <w:t>“</w:t>
      </w:r>
      <w:r w:rsidR="00FC33BD">
        <w:t>written in the star</w:t>
      </w:r>
      <w:r w:rsidR="00DF4D34">
        <w:t xml:space="preserve">s” advertisement campaign was </w:t>
      </w:r>
      <w:r w:rsidR="00912D8E">
        <w:t xml:space="preserve">for the Heineken Champions Cup Final hosted in Dublin, Ireland.  </w:t>
      </w:r>
      <w:r w:rsidR="00BF2DD8">
        <w:t xml:space="preserve">The Dutch brand played on its own logo </w:t>
      </w:r>
      <w:r w:rsidR="00636099">
        <w:t>for its advertising</w:t>
      </w:r>
      <w:r w:rsidR="00C42563">
        <w:t xml:space="preserve">, by using the red five pointed star they not only present </w:t>
      </w:r>
      <w:r w:rsidR="004918FA">
        <w:t xml:space="preserve">speculation that the winners of the Heineken Cup will be written in the stars </w:t>
      </w:r>
      <w:r w:rsidR="00444353">
        <w:t xml:space="preserve">but also </w:t>
      </w:r>
      <w:r w:rsidR="0073184F">
        <w:t>using their reed star in a five star arrangement it could be letting the consumer that either the Rugby game or the brand itself is worthy of five stars</w:t>
      </w:r>
      <w:r w:rsidR="00C532D1">
        <w:t xml:space="preserve"> when put onto the most common rating system. It is my belief that the </w:t>
      </w:r>
      <w:r w:rsidR="00EC0DF5">
        <w:t xml:space="preserve">tone used </w:t>
      </w:r>
      <w:r w:rsidR="00F217D1">
        <w:t xml:space="preserve">is </w:t>
      </w:r>
      <w:r w:rsidR="00CC221E">
        <w:t>more casual than chatty as instead of being directed to one person it decides to rather give a question to the consumers</w:t>
      </w:r>
      <w:r w:rsidR="00D327FE">
        <w:t xml:space="preserve"> and the answer left up to the discretion of its audience. </w:t>
      </w:r>
    </w:p>
    <w:p w14:paraId="636EE57B" w14:textId="77777777" w:rsidR="00D327FE" w:rsidRDefault="00D327FE"/>
    <w:p w14:paraId="6A924A56" w14:textId="2DD5DECB" w:rsidR="00D327FE" w:rsidRDefault="00E2207F">
      <w:r>
        <w:t xml:space="preserve">The third advertisement </w:t>
      </w:r>
      <w:r w:rsidR="003F5C95">
        <w:t>presented comes from Lynx</w:t>
      </w:r>
      <w:r w:rsidR="003F5C95">
        <w:rPr>
          <w:rStyle w:val="FootnoteReference"/>
        </w:rPr>
        <w:footnoteReference w:id="3"/>
      </w:r>
      <w:r w:rsidR="00310CAD">
        <w:t xml:space="preserve">, a brand with a promiscuous history when it comes to its advertisement, with its special Xbox Edition brand and campaign it </w:t>
      </w:r>
      <w:proofErr w:type="gramStart"/>
      <w:r w:rsidR="00C215FD">
        <w:t>made an attempt</w:t>
      </w:r>
      <w:proofErr w:type="gramEnd"/>
      <w:r w:rsidR="00C215FD">
        <w:t xml:space="preserve"> to remove itself with its risqué history</w:t>
      </w:r>
      <w:r w:rsidR="002350DC">
        <w:t xml:space="preserve">. </w:t>
      </w:r>
      <w:r w:rsidR="00A534B9">
        <w:t xml:space="preserve">The range was given the tagline </w:t>
      </w:r>
      <w:r w:rsidR="00A534B9" w:rsidRPr="00A534B9">
        <w:t>“Now, powering up can be as simple as a quick spray before you head out the door.”</w:t>
      </w:r>
      <w:r w:rsidR="00A53C82">
        <w:t>,</w:t>
      </w:r>
      <w:r w:rsidR="00544C9F">
        <w:t xml:space="preserve"> the bottle</w:t>
      </w:r>
      <w:r w:rsidR="006D3654">
        <w:t>s</w:t>
      </w:r>
      <w:r w:rsidR="00544C9F">
        <w:t xml:space="preserve"> themselves were advertised with </w:t>
      </w:r>
      <w:r w:rsidR="006D3654">
        <w:t>the phrase “Lift your game”</w:t>
      </w:r>
      <w:r w:rsidR="00706999">
        <w:t>. This move made Lynx no longer the brand that had a N</w:t>
      </w:r>
      <w:r w:rsidR="00EC7F70">
        <w:t xml:space="preserve">SFW (Not Safe </w:t>
      </w:r>
      <w:proofErr w:type="gramStart"/>
      <w:r w:rsidR="00EC7F70">
        <w:lastRenderedPageBreak/>
        <w:t>For</w:t>
      </w:r>
      <w:proofErr w:type="gramEnd"/>
      <w:r w:rsidR="00EC7F70">
        <w:t xml:space="preserve"> Work) relationship with its advertising and finding a newer market with the community of gamers. </w:t>
      </w:r>
      <w:r w:rsidR="00161CA6">
        <w:t xml:space="preserve">Although the advertisement provided was done through a news site, the advertisement itself has a more informative tone of voice rather when compared to others as it </w:t>
      </w:r>
      <w:r w:rsidR="00276093">
        <w:t xml:space="preserve">aims to inform the viewer of its new products and its new audience. </w:t>
      </w:r>
    </w:p>
    <w:p w14:paraId="66C5CF60" w14:textId="77777777" w:rsidR="00276093" w:rsidRDefault="00276093"/>
    <w:p w14:paraId="2B795839" w14:textId="410F59D1" w:rsidR="00276093" w:rsidRPr="00386C9B" w:rsidRDefault="00ED3470">
      <w:pPr>
        <w:rPr>
          <w:u w:val="single"/>
        </w:rPr>
      </w:pPr>
      <w:r w:rsidRPr="00386C9B">
        <w:rPr>
          <w:u w:val="single"/>
        </w:rPr>
        <w:t>Direct Advertisement – Gillette</w:t>
      </w:r>
    </w:p>
    <w:p w14:paraId="6DECBAF7" w14:textId="6914E0B0" w:rsidR="00ED3470" w:rsidRDefault="00DA3F49">
      <w:r>
        <w:t xml:space="preserve">Are you tired of </w:t>
      </w:r>
      <w:r w:rsidR="008D20E2">
        <w:t xml:space="preserve">shaving taking too long and leaving you with irritated skin? </w:t>
      </w:r>
      <w:r w:rsidR="000C5BD5">
        <w:t xml:space="preserve">Then you need the Gillette Mach 3 </w:t>
      </w:r>
      <w:r w:rsidR="00DD0DCE">
        <w:t xml:space="preserve">its 3 blades </w:t>
      </w:r>
      <w:r w:rsidR="00EA4EE5">
        <w:t>make</w:t>
      </w:r>
      <w:r w:rsidR="00F10F62">
        <w:t xml:space="preserve"> for </w:t>
      </w:r>
      <w:r w:rsidR="00772D26">
        <w:t>a quicker and more precise shave</w:t>
      </w:r>
      <w:r w:rsidR="00F10F62">
        <w:t xml:space="preserve"> and </w:t>
      </w:r>
      <w:r w:rsidR="00772D26">
        <w:t xml:space="preserve">its </w:t>
      </w:r>
      <w:r w:rsidR="00F10F62">
        <w:t>lubrication strip reduces irritation of the skin while shaving and after</w:t>
      </w:r>
      <w:r w:rsidR="003B212C">
        <w:t xml:space="preserve"> as well as its built-in skin guard. Gillette – the best you can get.</w:t>
      </w:r>
    </w:p>
    <w:p w14:paraId="3189B334" w14:textId="77777777" w:rsidR="003B212C" w:rsidRDefault="003B212C"/>
    <w:p w14:paraId="36DAC3AB" w14:textId="0395296E" w:rsidR="00384598" w:rsidRDefault="00384598">
      <w:pPr>
        <w:rPr>
          <w:u w:val="single"/>
        </w:rPr>
      </w:pPr>
      <w:r w:rsidRPr="00384598">
        <w:rPr>
          <w:u w:val="single"/>
        </w:rPr>
        <w:t xml:space="preserve">Indirect, Slice of Life Advertisement – Gillette </w:t>
      </w:r>
    </w:p>
    <w:p w14:paraId="50F9D403" w14:textId="11A7486D" w:rsidR="00384598" w:rsidRPr="002A030F" w:rsidRDefault="002A030F">
      <w:r>
        <w:t xml:space="preserve">Presented would be a person </w:t>
      </w:r>
      <w:r w:rsidR="001A1641">
        <w:t xml:space="preserve">with razor irritation around the neck area and visibly showing that it </w:t>
      </w:r>
      <w:r w:rsidR="00B729B1">
        <w:t>is taking</w:t>
      </w:r>
      <w:r w:rsidR="001A1641">
        <w:t xml:space="preserve"> them a while to become clean shaven, </w:t>
      </w:r>
      <w:r w:rsidR="00EF370C">
        <w:t xml:space="preserve">they are then </w:t>
      </w:r>
      <w:r w:rsidR="00B729B1">
        <w:t>presented with</w:t>
      </w:r>
      <w:r w:rsidR="00EF370C">
        <w:t xml:space="preserve"> the Gillette razor and </w:t>
      </w:r>
      <w:r w:rsidR="007E4B87">
        <w:t xml:space="preserve">shave faster and without irritation at the shaved areas, </w:t>
      </w:r>
      <w:r w:rsidR="001959D4">
        <w:t>added with the tagline Gillette – The best anyone can get.</w:t>
      </w:r>
    </w:p>
    <w:sectPr w:rsidR="00384598" w:rsidRPr="002A03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9FBBEF" w14:textId="77777777" w:rsidR="00C37CC0" w:rsidRDefault="00C37CC0" w:rsidP="005A4BC9">
      <w:pPr>
        <w:spacing w:after="0" w:line="240" w:lineRule="auto"/>
      </w:pPr>
      <w:r>
        <w:separator/>
      </w:r>
    </w:p>
  </w:endnote>
  <w:endnote w:type="continuationSeparator" w:id="0">
    <w:p w14:paraId="63DE42FF" w14:textId="77777777" w:rsidR="00C37CC0" w:rsidRDefault="00C37CC0" w:rsidP="005A4B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4CEF57" w14:textId="77777777" w:rsidR="00C37CC0" w:rsidRDefault="00C37CC0" w:rsidP="005A4BC9">
      <w:pPr>
        <w:spacing w:after="0" w:line="240" w:lineRule="auto"/>
      </w:pPr>
      <w:r>
        <w:separator/>
      </w:r>
    </w:p>
  </w:footnote>
  <w:footnote w:type="continuationSeparator" w:id="0">
    <w:p w14:paraId="75C54220" w14:textId="77777777" w:rsidR="00C37CC0" w:rsidRDefault="00C37CC0" w:rsidP="005A4BC9">
      <w:pPr>
        <w:spacing w:after="0" w:line="240" w:lineRule="auto"/>
      </w:pPr>
      <w:r>
        <w:continuationSeparator/>
      </w:r>
    </w:p>
  </w:footnote>
  <w:footnote w:id="1">
    <w:p w14:paraId="2E34F394" w14:textId="18B6BFCE" w:rsidR="005A4BC9" w:rsidRDefault="005A4B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146031">
          <w:rPr>
            <w:rStyle w:val="Hyperlink"/>
          </w:rPr>
          <w:t>https://www.adsoftheworld.com/campaigns/charles-good-things-come-to-those-who-wait</w:t>
        </w:r>
      </w:hyperlink>
      <w:r>
        <w:t xml:space="preserve"> </w:t>
      </w:r>
    </w:p>
  </w:footnote>
  <w:footnote w:id="2">
    <w:p w14:paraId="552D1B1C" w14:textId="1B78F942" w:rsidR="00D4782D" w:rsidRDefault="00D478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231F0C">
          <w:rPr>
            <w:rStyle w:val="Hyperlink"/>
          </w:rPr>
          <w:t>https://www.adsoftheworld.com/campaigns/written-in-the-stars-55d45a4b-027e-4b64-9e60-408d5111dfe9</w:t>
        </w:r>
      </w:hyperlink>
      <w:r>
        <w:t xml:space="preserve"> </w:t>
      </w:r>
    </w:p>
  </w:footnote>
  <w:footnote w:id="3">
    <w:p w14:paraId="4CF4D510" w14:textId="3BE386F0" w:rsidR="003F5C95" w:rsidRDefault="003F5C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7A75" w:rsidRPr="008E7A75">
        <w:t>Lynx releases special edition Xbox deodorant</w:t>
      </w:r>
      <w:r w:rsidR="008E7A75">
        <w:t xml:space="preserve">, </w:t>
      </w:r>
      <w:r>
        <w:t xml:space="preserve">The Irish News, </w:t>
      </w:r>
      <w:hyperlink r:id="rId3" w:history="1">
        <w:r w:rsidR="008E7A75" w:rsidRPr="00231F0C">
          <w:rPr>
            <w:rStyle w:val="Hyperlink"/>
          </w:rPr>
          <w:t>https://www.irishnews.com/magazine/daily/2019/06/07/news/lynx-releases-special-edition-xbox-deodorant-1636973/</w:t>
        </w:r>
      </w:hyperlink>
      <w:r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83F"/>
    <w:rsid w:val="00096B6D"/>
    <w:rsid w:val="000A5C28"/>
    <w:rsid w:val="000C5BD5"/>
    <w:rsid w:val="00161CA6"/>
    <w:rsid w:val="0017427E"/>
    <w:rsid w:val="001959D4"/>
    <w:rsid w:val="001A1641"/>
    <w:rsid w:val="002350DC"/>
    <w:rsid w:val="00276093"/>
    <w:rsid w:val="002A030F"/>
    <w:rsid w:val="00310CAD"/>
    <w:rsid w:val="00384598"/>
    <w:rsid w:val="00386C9B"/>
    <w:rsid w:val="003B212C"/>
    <w:rsid w:val="003B3089"/>
    <w:rsid w:val="003F5C95"/>
    <w:rsid w:val="003F707A"/>
    <w:rsid w:val="0042439A"/>
    <w:rsid w:val="00444353"/>
    <w:rsid w:val="00444DAD"/>
    <w:rsid w:val="004918FA"/>
    <w:rsid w:val="004A05BB"/>
    <w:rsid w:val="00503FA3"/>
    <w:rsid w:val="00543625"/>
    <w:rsid w:val="00544C9F"/>
    <w:rsid w:val="00577BD0"/>
    <w:rsid w:val="00593D05"/>
    <w:rsid w:val="005A4BC9"/>
    <w:rsid w:val="005D4498"/>
    <w:rsid w:val="00610EF4"/>
    <w:rsid w:val="00636099"/>
    <w:rsid w:val="006D3654"/>
    <w:rsid w:val="006F513A"/>
    <w:rsid w:val="00706999"/>
    <w:rsid w:val="0073184F"/>
    <w:rsid w:val="00757EFB"/>
    <w:rsid w:val="00772D26"/>
    <w:rsid w:val="00794579"/>
    <w:rsid w:val="007E4B87"/>
    <w:rsid w:val="00876B56"/>
    <w:rsid w:val="008D20E2"/>
    <w:rsid w:val="008E7A75"/>
    <w:rsid w:val="00912D8E"/>
    <w:rsid w:val="0094183F"/>
    <w:rsid w:val="00943EBF"/>
    <w:rsid w:val="00991690"/>
    <w:rsid w:val="00A232B1"/>
    <w:rsid w:val="00A534B9"/>
    <w:rsid w:val="00A53C82"/>
    <w:rsid w:val="00AD0E28"/>
    <w:rsid w:val="00AF440E"/>
    <w:rsid w:val="00B51EDD"/>
    <w:rsid w:val="00B53015"/>
    <w:rsid w:val="00B729B1"/>
    <w:rsid w:val="00B95E34"/>
    <w:rsid w:val="00BD4AD4"/>
    <w:rsid w:val="00BF2DD8"/>
    <w:rsid w:val="00C215FD"/>
    <w:rsid w:val="00C37CC0"/>
    <w:rsid w:val="00C42563"/>
    <w:rsid w:val="00C532D1"/>
    <w:rsid w:val="00C7593D"/>
    <w:rsid w:val="00CA01E4"/>
    <w:rsid w:val="00CC221E"/>
    <w:rsid w:val="00CE534A"/>
    <w:rsid w:val="00D327FE"/>
    <w:rsid w:val="00D4782D"/>
    <w:rsid w:val="00D65289"/>
    <w:rsid w:val="00D8383E"/>
    <w:rsid w:val="00DA3F49"/>
    <w:rsid w:val="00DD0DCE"/>
    <w:rsid w:val="00DF4D34"/>
    <w:rsid w:val="00E028DB"/>
    <w:rsid w:val="00E2207F"/>
    <w:rsid w:val="00E67919"/>
    <w:rsid w:val="00EA4EE5"/>
    <w:rsid w:val="00EC0DF5"/>
    <w:rsid w:val="00EC7F70"/>
    <w:rsid w:val="00ED3470"/>
    <w:rsid w:val="00EF370C"/>
    <w:rsid w:val="00F03F6E"/>
    <w:rsid w:val="00F10F62"/>
    <w:rsid w:val="00F217D1"/>
    <w:rsid w:val="00F27734"/>
    <w:rsid w:val="00F80096"/>
    <w:rsid w:val="00FC33BD"/>
    <w:rsid w:val="00FD4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EB22CA"/>
  <w15:chartTrackingRefBased/>
  <w15:docId w15:val="{B0103632-656E-4691-B644-1CF81CA46D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A4BC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A4BC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A4BC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A4B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4B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irishnews.com/magazine/daily/2019/06/07/news/lynx-releases-special-edition-xbox-deodorant-1636973/" TargetMode="External"/><Relationship Id="rId2" Type="http://schemas.openxmlformats.org/officeDocument/2006/relationships/hyperlink" Target="https://www.adsoftheworld.com/campaigns/written-in-the-stars-55d45a4b-027e-4b64-9e60-408d5111dfe9" TargetMode="External"/><Relationship Id="rId1" Type="http://schemas.openxmlformats.org/officeDocument/2006/relationships/hyperlink" Target="https://www.adsoftheworld.com/campaigns/charles-good-things-come-to-those-who-wa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526</Words>
  <Characters>2999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 Jones</dc:creator>
  <cp:keywords/>
  <dc:description/>
  <cp:lastModifiedBy>D Jones</cp:lastModifiedBy>
  <cp:revision>2</cp:revision>
  <dcterms:created xsi:type="dcterms:W3CDTF">2023-05-31T18:37:00Z</dcterms:created>
  <dcterms:modified xsi:type="dcterms:W3CDTF">2023-05-31T18:37:00Z</dcterms:modified>
</cp:coreProperties>
</file>