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5DAC4" w14:textId="50371DD3" w:rsidR="000619EC" w:rsidRDefault="00A140F2">
      <w:pPr>
        <w:rPr>
          <w:b/>
          <w:bCs/>
        </w:rPr>
      </w:pPr>
      <w:r>
        <w:rPr>
          <w:b/>
          <w:bCs/>
        </w:rPr>
        <w:t>YOUTUBE VIDEO LINK:</w:t>
      </w:r>
      <w:r>
        <w:rPr>
          <w:b/>
          <w:bCs/>
        </w:rPr>
        <w:br/>
      </w:r>
      <w:hyperlink r:id="rId4" w:history="1">
        <w:r w:rsidRPr="00BC0F55">
          <w:rPr>
            <w:rStyle w:val="Hyperlink"/>
            <w:b/>
            <w:bCs/>
          </w:rPr>
          <w:t>https://www.youtube.com/watch?v=S-RYh35lVSQ</w:t>
        </w:r>
      </w:hyperlink>
    </w:p>
    <w:p w14:paraId="043051C2" w14:textId="77777777" w:rsidR="00A140F2" w:rsidRDefault="00A140F2">
      <w:pPr>
        <w:rPr>
          <w:b/>
          <w:bCs/>
        </w:rPr>
      </w:pPr>
    </w:p>
    <w:p w14:paraId="377525B3" w14:textId="77777777" w:rsidR="00A140F2" w:rsidRPr="00A140F2" w:rsidRDefault="00A140F2" w:rsidP="00A140F2">
      <w:r>
        <w:rPr>
          <w:b/>
          <w:bCs/>
        </w:rPr>
        <w:t>SCRIPT:</w:t>
      </w:r>
      <w:r>
        <w:rPr>
          <w:b/>
          <w:bCs/>
        </w:rPr>
        <w:br/>
      </w:r>
      <w:r w:rsidRPr="00A140F2">
        <w:t>SLIDE 1:</w:t>
      </w:r>
    </w:p>
    <w:p w14:paraId="2434243D" w14:textId="77777777" w:rsidR="00A140F2" w:rsidRPr="00A140F2" w:rsidRDefault="00A140F2" w:rsidP="00A140F2">
      <w:r w:rsidRPr="00A140F2">
        <w:t xml:space="preserve">Hi, my name is Clyde Carmelo Seisun. I am presenting </w:t>
      </w:r>
      <w:proofErr w:type="gramStart"/>
      <w:r w:rsidRPr="00A140F2">
        <w:t>the a</w:t>
      </w:r>
      <w:proofErr w:type="gramEnd"/>
      <w:r w:rsidRPr="00A140F2">
        <w:t xml:space="preserve"> PowerPoint following the case study I uploaded about the Pan Pacific Hotel in Vancouver. I visited the Pan Pacific Hotel in May while on a Taith funded student trip to Vancouver. After visiting the hotel, I instantly fell in love with the Pan Pacific brand and began doing research into the brand, their locations and of course, their mission. </w:t>
      </w:r>
    </w:p>
    <w:p w14:paraId="7F5EF453" w14:textId="77777777" w:rsidR="00A140F2" w:rsidRPr="00A140F2" w:rsidRDefault="00A140F2" w:rsidP="00A140F2"/>
    <w:p w14:paraId="78D00EE2" w14:textId="77777777" w:rsidR="00A140F2" w:rsidRPr="00A140F2" w:rsidRDefault="00A140F2" w:rsidP="00A140F2">
      <w:r w:rsidRPr="00A140F2">
        <w:t>SLIDE 2:</w:t>
      </w:r>
    </w:p>
    <w:p w14:paraId="60D7E252" w14:textId="77777777" w:rsidR="00A140F2" w:rsidRPr="00A140F2" w:rsidRDefault="00A140F2" w:rsidP="00A140F2">
      <w:r w:rsidRPr="00A140F2">
        <w:t>The Pan Pacific brand is a hotel group that owns/manages over 50 hotels, resorts and suits across three different brands, the Pan Pacific brand, the Park Royal Collection and Park Royal.</w:t>
      </w:r>
    </w:p>
    <w:p w14:paraId="5512451F" w14:textId="77777777" w:rsidR="00A140F2" w:rsidRPr="00A140F2" w:rsidRDefault="00A140F2" w:rsidP="00A140F2"/>
    <w:p w14:paraId="38F28E3A" w14:textId="77777777" w:rsidR="00A140F2" w:rsidRPr="00A140F2" w:rsidRDefault="00A140F2" w:rsidP="00A140F2">
      <w:r w:rsidRPr="00A140F2">
        <w:t xml:space="preserve">Pan Pacific Hotels and Resorts is the embodiment of gracious and genuine hospitality that delivers personalised and thoughtful experiences with intuitive and sincere service from the heart. </w:t>
      </w:r>
    </w:p>
    <w:p w14:paraId="4C472A5A" w14:textId="77777777" w:rsidR="00A140F2" w:rsidRPr="00A140F2" w:rsidRDefault="00A140F2" w:rsidP="00A140F2"/>
    <w:p w14:paraId="61308C05" w14:textId="77777777" w:rsidR="00A140F2" w:rsidRPr="00A140F2" w:rsidRDefault="00A140F2" w:rsidP="00A140F2">
      <w:r w:rsidRPr="00A140F2">
        <w:t xml:space="preserve">PARKROYAL COLLECTION Hotels &amp; Resorts are icons of biophilic and innovative design that enriches a sense of wellbeing with a strong connection with nature, delivering inspiring experiences. </w:t>
      </w:r>
    </w:p>
    <w:p w14:paraId="1E78870B" w14:textId="77777777" w:rsidR="00A140F2" w:rsidRPr="00A140F2" w:rsidRDefault="00A140F2" w:rsidP="00A140F2"/>
    <w:p w14:paraId="10E161B4" w14:textId="77777777" w:rsidR="00A140F2" w:rsidRPr="00A140F2" w:rsidRDefault="00A140F2" w:rsidP="00A140F2">
      <w:r w:rsidRPr="00A140F2">
        <w:t>PARKROYAL Hotels &amp; Resorts creates a modern way of travel to discover genuine connections with the neighbourhood, and a sense of belonging to the destination in their true selves.</w:t>
      </w:r>
    </w:p>
    <w:p w14:paraId="316DEC6A" w14:textId="77777777" w:rsidR="00A140F2" w:rsidRPr="00A140F2" w:rsidRDefault="00A140F2" w:rsidP="00A140F2"/>
    <w:p w14:paraId="611376EC" w14:textId="77777777" w:rsidR="00A140F2" w:rsidRPr="00A140F2" w:rsidRDefault="00A140F2" w:rsidP="00A140F2">
      <w:r w:rsidRPr="00A140F2">
        <w:t xml:space="preserve">The Vancouver specific hotel is located in downtown Vancouver at the Canada Place cruise ship terminal. Offering guests a sophisticated retreat with unparalleled views and impeccable service. This landmark property nestled along the picturesque waterfront of Vancouver's Coal Harbour combines contemporary design with timeless sophistication, creating a captivating ambiance for both leisure and business travellers. </w:t>
      </w:r>
    </w:p>
    <w:p w14:paraId="42C62276" w14:textId="77777777" w:rsidR="00A140F2" w:rsidRPr="00A140F2" w:rsidRDefault="00A140F2" w:rsidP="00A140F2"/>
    <w:p w14:paraId="4624E3D5" w14:textId="77777777" w:rsidR="00A140F2" w:rsidRPr="00A140F2" w:rsidRDefault="00A140F2" w:rsidP="00A140F2">
      <w:r w:rsidRPr="00A140F2">
        <w:lastRenderedPageBreak/>
        <w:t>SLIDE 3:</w:t>
      </w:r>
    </w:p>
    <w:p w14:paraId="1045297D" w14:textId="77777777" w:rsidR="00A140F2" w:rsidRPr="00A140F2" w:rsidRDefault="00A140F2" w:rsidP="00A140F2">
      <w:r w:rsidRPr="00A140F2">
        <w:t>I used different research methods as I was limited to secondary data due to not being allowed to collect primary data on the hotel.</w:t>
      </w:r>
    </w:p>
    <w:p w14:paraId="48556259" w14:textId="77777777" w:rsidR="00A140F2" w:rsidRPr="00A140F2" w:rsidRDefault="00A140F2" w:rsidP="00A140F2"/>
    <w:p w14:paraId="0EAAC42E" w14:textId="77777777" w:rsidR="00A140F2" w:rsidRPr="00A140F2" w:rsidRDefault="00A140F2" w:rsidP="00A140F2">
      <w:r w:rsidRPr="00A140F2">
        <w:t>I used Netnography which allows me to explore and understand diverse communities ranging from niche interests to global communities with reviews from people from all around the world who have visited the Vancouver hotel.</w:t>
      </w:r>
    </w:p>
    <w:p w14:paraId="4834D601" w14:textId="77777777" w:rsidR="00A140F2" w:rsidRPr="00A140F2" w:rsidRDefault="00A140F2" w:rsidP="00A140F2"/>
    <w:p w14:paraId="2E02AE2B" w14:textId="77777777" w:rsidR="00A140F2" w:rsidRPr="00A140F2" w:rsidRDefault="00A140F2" w:rsidP="00A140F2">
      <w:r w:rsidRPr="00A140F2">
        <w:t>I also used triangulation which is the cross verification between more than two sources. I used triangulation as it tests the consistency of findings obtained through different sources.</w:t>
      </w:r>
    </w:p>
    <w:p w14:paraId="37E07E3D" w14:textId="77777777" w:rsidR="00A140F2" w:rsidRPr="00A140F2" w:rsidRDefault="00A140F2" w:rsidP="00A140F2"/>
    <w:p w14:paraId="3A57C31A" w14:textId="77777777" w:rsidR="00A140F2" w:rsidRPr="00A140F2" w:rsidRDefault="00A140F2" w:rsidP="00A140F2">
      <w:r w:rsidRPr="00A140F2">
        <w:t>I also used Subjective and Objective data which is using both opinionated and factual information.</w:t>
      </w:r>
    </w:p>
    <w:p w14:paraId="53E48739" w14:textId="77777777" w:rsidR="00A140F2" w:rsidRPr="00A140F2" w:rsidRDefault="00A140F2" w:rsidP="00A140F2"/>
    <w:p w14:paraId="01247A31" w14:textId="77777777" w:rsidR="00A140F2" w:rsidRPr="00A140F2" w:rsidRDefault="00A140F2" w:rsidP="00A140F2">
      <w:r w:rsidRPr="00A140F2">
        <w:t>SLIDE 4:</w:t>
      </w:r>
    </w:p>
    <w:p w14:paraId="6F704D2A" w14:textId="77777777" w:rsidR="00A140F2" w:rsidRPr="00A140F2" w:rsidRDefault="00A140F2" w:rsidP="00A140F2">
      <w:r w:rsidRPr="00A140F2">
        <w:t>A guest who reviewed on Tripadvisor praised the "excellent service and breathtaking views," highlighting the hotel's commitment to providing exceptional experiences and maintaining high standards of hospitality.</w:t>
      </w:r>
    </w:p>
    <w:p w14:paraId="424D3A45" w14:textId="77777777" w:rsidR="00A140F2" w:rsidRPr="00A140F2" w:rsidRDefault="00A140F2" w:rsidP="00A140F2"/>
    <w:p w14:paraId="27C151BE" w14:textId="77777777" w:rsidR="00A140F2" w:rsidRPr="00A140F2" w:rsidRDefault="00A140F2" w:rsidP="00A140F2">
      <w:r w:rsidRPr="00A140F2">
        <w:t>While another guest on Tripadvisor mentioned that while the location was fantastic, the "room decor felt outdated," indicating a need for the hotel to balance its classic charm with modern updates to meet evolving guest expectations.</w:t>
      </w:r>
    </w:p>
    <w:p w14:paraId="3E69B659" w14:textId="77777777" w:rsidR="00A140F2" w:rsidRPr="00A140F2" w:rsidRDefault="00A140F2" w:rsidP="00A140F2"/>
    <w:p w14:paraId="78854361" w14:textId="77777777" w:rsidR="00A140F2" w:rsidRPr="00A140F2" w:rsidRDefault="00A140F2" w:rsidP="00A140F2">
      <w:r w:rsidRPr="00A140F2">
        <w:t xml:space="preserve">Of all the verified reviews from Expedia, guests frequently praised the "luxurious rooms with premium bedding and stunning harbour views," reflecting the hotel's dedication to offering comfort and a superior stay experience. </w:t>
      </w:r>
    </w:p>
    <w:p w14:paraId="2B76D248" w14:textId="77777777" w:rsidR="00A140F2" w:rsidRPr="00A140F2" w:rsidRDefault="00A140F2" w:rsidP="00A140F2"/>
    <w:p w14:paraId="086DD952" w14:textId="77777777" w:rsidR="00A140F2" w:rsidRPr="00A140F2" w:rsidRDefault="00A140F2" w:rsidP="00A140F2">
      <w:r w:rsidRPr="00A140F2">
        <w:t>Some other guests on Expedia noted a "slow service at the restaurant during peak times," suggesting an area for improvement in maintaining efficiency and high service standards even during busy periods.</w:t>
      </w:r>
    </w:p>
    <w:p w14:paraId="7936C500" w14:textId="77777777" w:rsidR="00A140F2" w:rsidRPr="00A140F2" w:rsidRDefault="00A140F2" w:rsidP="00A140F2"/>
    <w:p w14:paraId="45308344" w14:textId="77777777" w:rsidR="00A140F2" w:rsidRPr="00A140F2" w:rsidRDefault="00A140F2" w:rsidP="00A140F2">
      <w:r w:rsidRPr="00A140F2">
        <w:lastRenderedPageBreak/>
        <w:t>Reviews on Google often highlighted the "friendly and helpful staff," aligning with the Pan Pacific's core value of delivering personalized and attentive service</w:t>
      </w:r>
    </w:p>
    <w:p w14:paraId="7128A1B0" w14:textId="77777777" w:rsidR="00A140F2" w:rsidRPr="00A140F2" w:rsidRDefault="00A140F2" w:rsidP="00A140F2"/>
    <w:p w14:paraId="3ECFE2E9" w14:textId="77777777" w:rsidR="00A140F2" w:rsidRPr="00A140F2" w:rsidRDefault="00A140F2" w:rsidP="00A140F2">
      <w:r w:rsidRPr="00A140F2">
        <w:t>While a recurring complaint was about the "high parking fees," indicating an opportunity for the hotel to reassess its pricing strategy to potentially enhance guest satisfaction.</w:t>
      </w:r>
    </w:p>
    <w:p w14:paraId="4840D5CB" w14:textId="77777777" w:rsidR="00A140F2" w:rsidRPr="00A140F2" w:rsidRDefault="00A140F2" w:rsidP="00A140F2"/>
    <w:p w14:paraId="7A569BB8" w14:textId="77777777" w:rsidR="00A140F2" w:rsidRPr="00A140F2" w:rsidRDefault="00A140F2" w:rsidP="00A140F2"/>
    <w:p w14:paraId="67A0CCEA" w14:textId="77777777" w:rsidR="00A140F2" w:rsidRPr="00A140F2" w:rsidRDefault="00A140F2" w:rsidP="00A140F2">
      <w:r w:rsidRPr="00A140F2">
        <w:t>SLIDE 5:</w:t>
      </w:r>
    </w:p>
    <w:p w14:paraId="1EE21C94" w14:textId="77777777" w:rsidR="00A140F2" w:rsidRPr="00A140F2" w:rsidRDefault="00A140F2" w:rsidP="00A140F2">
      <w:r w:rsidRPr="00A140F2">
        <w:t>Overall, the Pan Pacific Hotel Vancouver excels in delivering a luxurious and memorable stay, although addressing specific guest concerns could further enhance its reputation. By continually aligning its offerings with its core values, the hotel can maintain its status as a premier destination in Vancouver.</w:t>
      </w:r>
    </w:p>
    <w:p w14:paraId="636F1EFF" w14:textId="77777777" w:rsidR="00A140F2" w:rsidRPr="00A140F2" w:rsidRDefault="00A140F2" w:rsidP="00A140F2"/>
    <w:p w14:paraId="116FD6CF" w14:textId="3905168C" w:rsidR="00A140F2" w:rsidRPr="00A140F2" w:rsidRDefault="00A140F2" w:rsidP="00A140F2">
      <w:r w:rsidRPr="00A140F2">
        <w:t>However, I could have received a better understanding of what the hotel could be doing better by interviewing some guests staying there during the time I was in Vancouver or by interviewing and giving questionnaires to the employees. I was not allowed to do any of this as I was not given permission from the University ethics committee to conduct primary research for this assignment.</w:t>
      </w:r>
    </w:p>
    <w:sectPr w:rsidR="00A140F2" w:rsidRPr="00A14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2FC"/>
    <w:rsid w:val="000619EC"/>
    <w:rsid w:val="00185EFF"/>
    <w:rsid w:val="004F1FE2"/>
    <w:rsid w:val="007B6A5D"/>
    <w:rsid w:val="009642FC"/>
    <w:rsid w:val="009C22C7"/>
    <w:rsid w:val="00A140F2"/>
    <w:rsid w:val="00F96B1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29F3A"/>
  <w15:chartTrackingRefBased/>
  <w15:docId w15:val="{31CD4991-AE29-4D11-9816-185818E6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2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42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2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2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2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2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2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2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2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2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42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2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2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2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2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2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2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2FC"/>
    <w:rPr>
      <w:rFonts w:eastAsiaTheme="majorEastAsia" w:cstheme="majorBidi"/>
      <w:color w:val="272727" w:themeColor="text1" w:themeTint="D8"/>
    </w:rPr>
  </w:style>
  <w:style w:type="paragraph" w:styleId="Title">
    <w:name w:val="Title"/>
    <w:basedOn w:val="Normal"/>
    <w:next w:val="Normal"/>
    <w:link w:val="TitleChar"/>
    <w:uiPriority w:val="10"/>
    <w:qFormat/>
    <w:rsid w:val="009642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2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2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2FC"/>
    <w:pPr>
      <w:spacing w:before="160"/>
      <w:jc w:val="center"/>
    </w:pPr>
    <w:rPr>
      <w:i/>
      <w:iCs/>
      <w:color w:val="404040" w:themeColor="text1" w:themeTint="BF"/>
    </w:rPr>
  </w:style>
  <w:style w:type="character" w:customStyle="1" w:styleId="QuoteChar">
    <w:name w:val="Quote Char"/>
    <w:basedOn w:val="DefaultParagraphFont"/>
    <w:link w:val="Quote"/>
    <w:uiPriority w:val="29"/>
    <w:rsid w:val="009642FC"/>
    <w:rPr>
      <w:i/>
      <w:iCs/>
      <w:color w:val="404040" w:themeColor="text1" w:themeTint="BF"/>
    </w:rPr>
  </w:style>
  <w:style w:type="paragraph" w:styleId="ListParagraph">
    <w:name w:val="List Paragraph"/>
    <w:basedOn w:val="Normal"/>
    <w:uiPriority w:val="34"/>
    <w:qFormat/>
    <w:rsid w:val="009642FC"/>
    <w:pPr>
      <w:ind w:left="720"/>
      <w:contextualSpacing/>
    </w:pPr>
  </w:style>
  <w:style w:type="character" w:styleId="IntenseEmphasis">
    <w:name w:val="Intense Emphasis"/>
    <w:basedOn w:val="DefaultParagraphFont"/>
    <w:uiPriority w:val="21"/>
    <w:qFormat/>
    <w:rsid w:val="009642FC"/>
    <w:rPr>
      <w:i/>
      <w:iCs/>
      <w:color w:val="0F4761" w:themeColor="accent1" w:themeShade="BF"/>
    </w:rPr>
  </w:style>
  <w:style w:type="paragraph" w:styleId="IntenseQuote">
    <w:name w:val="Intense Quote"/>
    <w:basedOn w:val="Normal"/>
    <w:next w:val="Normal"/>
    <w:link w:val="IntenseQuoteChar"/>
    <w:uiPriority w:val="30"/>
    <w:qFormat/>
    <w:rsid w:val="009642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2FC"/>
    <w:rPr>
      <w:i/>
      <w:iCs/>
      <w:color w:val="0F4761" w:themeColor="accent1" w:themeShade="BF"/>
    </w:rPr>
  </w:style>
  <w:style w:type="character" w:styleId="IntenseReference">
    <w:name w:val="Intense Reference"/>
    <w:basedOn w:val="DefaultParagraphFont"/>
    <w:uiPriority w:val="32"/>
    <w:qFormat/>
    <w:rsid w:val="009642FC"/>
    <w:rPr>
      <w:b/>
      <w:bCs/>
      <w:smallCaps/>
      <w:color w:val="0F4761" w:themeColor="accent1" w:themeShade="BF"/>
      <w:spacing w:val="5"/>
    </w:rPr>
  </w:style>
  <w:style w:type="character" w:styleId="Hyperlink">
    <w:name w:val="Hyperlink"/>
    <w:basedOn w:val="DefaultParagraphFont"/>
    <w:uiPriority w:val="99"/>
    <w:unhideWhenUsed/>
    <w:rsid w:val="00A140F2"/>
    <w:rPr>
      <w:color w:val="467886" w:themeColor="hyperlink"/>
      <w:u w:val="single"/>
    </w:rPr>
  </w:style>
  <w:style w:type="character" w:styleId="UnresolvedMention">
    <w:name w:val="Unresolved Mention"/>
    <w:basedOn w:val="DefaultParagraphFont"/>
    <w:uiPriority w:val="99"/>
    <w:semiHidden/>
    <w:unhideWhenUsed/>
    <w:rsid w:val="00A14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S-RYh35lVS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3671</Characters>
  <Application>Microsoft Office Word</Application>
  <DocSecurity>0</DocSecurity>
  <Lines>30</Lines>
  <Paragraphs>8</Paragraphs>
  <ScaleCrop>false</ScaleCrop>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Clyde Seisun (2220481)</dc:creator>
  <cp:keywords/>
  <dc:description/>
  <cp:lastModifiedBy>Clyde Seisun (2220481)</cp:lastModifiedBy>
  <cp:revision>2</cp:revision>
  <dcterms:created xsi:type="dcterms:W3CDTF">2024-07-19T18:59:00Z</dcterms:created>
  <dcterms:modified xsi:type="dcterms:W3CDTF">2024-07-19T18:59:00Z</dcterms:modified>
</cp:coreProperties>
</file>