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17D5A56" w14:textId="77777777" w:rsidR="006160BB" w:rsidRPr="00FC1CAB" w:rsidRDefault="00C07A7D" w:rsidP="00D0434B">
      <w:pPr>
        <w:spacing w:line="360" w:lineRule="auto"/>
        <w:jc w:val="center"/>
        <w:rPr>
          <w:rFonts w:ascii="Times New Roman" w:eastAsia="Times New Roman" w:hAnsi="Times New Roman" w:cs="Times New Roman"/>
          <w:b/>
          <w:sz w:val="40"/>
          <w:szCs w:val="40"/>
        </w:rPr>
      </w:pPr>
      <w:r w:rsidRPr="00FC1CAB">
        <w:rPr>
          <w:rFonts w:ascii="Times New Roman" w:eastAsia="Times New Roman" w:hAnsi="Times New Roman" w:cs="Times New Roman"/>
          <w:b/>
          <w:sz w:val="40"/>
          <w:szCs w:val="40"/>
        </w:rPr>
        <w:t>Introducing the Modern Workplace</w:t>
      </w:r>
    </w:p>
    <w:p w14:paraId="71B73169" w14:textId="43A6DC13" w:rsidR="006160BB" w:rsidRPr="00FC1CAB" w:rsidRDefault="00FC1CAB" w:rsidP="00D0434B">
      <w:pPr>
        <w:spacing w:line="360" w:lineRule="auto"/>
        <w:jc w:val="center"/>
        <w:rPr>
          <w:rFonts w:ascii="Times New Roman" w:eastAsia="Times New Roman" w:hAnsi="Times New Roman" w:cs="Times New Roman"/>
          <w:b/>
          <w:sz w:val="36"/>
          <w:szCs w:val="36"/>
        </w:rPr>
      </w:pPr>
      <w:proofErr w:type="spellStart"/>
      <w:r w:rsidRPr="00FC1CAB">
        <w:rPr>
          <w:rFonts w:ascii="Times New Roman" w:eastAsia="Times New Roman" w:hAnsi="Times New Roman" w:cs="Times New Roman"/>
          <w:b/>
          <w:sz w:val="36"/>
          <w:szCs w:val="36"/>
        </w:rPr>
        <w:t>Organisational</w:t>
      </w:r>
      <w:proofErr w:type="spellEnd"/>
      <w:r w:rsidRPr="00FC1CAB">
        <w:rPr>
          <w:rFonts w:ascii="Times New Roman" w:eastAsia="Times New Roman" w:hAnsi="Times New Roman" w:cs="Times New Roman"/>
          <w:b/>
          <w:sz w:val="36"/>
          <w:szCs w:val="36"/>
        </w:rPr>
        <w:t xml:space="preserve"> Structure and Culture in Airline Industry</w:t>
      </w:r>
    </w:p>
    <w:p w14:paraId="1BEF8561" w14:textId="5A307F83" w:rsidR="006160BB" w:rsidRDefault="009B3D03" w:rsidP="009B3D03">
      <w:pPr>
        <w:spacing w:line="360" w:lineRule="auto"/>
        <w:jc w:val="center"/>
        <w:rPr>
          <w:rFonts w:ascii="Times New Roman" w:eastAsia="Times New Roman" w:hAnsi="Times New Roman" w:cs="Times New Roman"/>
          <w:b/>
          <w:sz w:val="40"/>
          <w:szCs w:val="40"/>
        </w:rPr>
      </w:pPr>
      <w:r w:rsidRPr="009B3D03">
        <w:rPr>
          <w:rFonts w:ascii="Times New Roman" w:eastAsia="Times New Roman" w:hAnsi="Times New Roman" w:cs="Times New Roman"/>
          <w:b/>
          <w:sz w:val="40"/>
          <w:szCs w:val="40"/>
        </w:rPr>
        <w:t>Ryanair Airlines</w:t>
      </w:r>
    </w:p>
    <w:p w14:paraId="294E0079" w14:textId="77777777" w:rsidR="009B3D03" w:rsidRPr="009B3D03" w:rsidRDefault="009B3D03" w:rsidP="00D0434B">
      <w:pPr>
        <w:spacing w:line="360" w:lineRule="auto"/>
        <w:jc w:val="center"/>
        <w:rPr>
          <w:rFonts w:ascii="Times New Roman" w:eastAsia="Times New Roman" w:hAnsi="Times New Roman" w:cs="Times New Roman"/>
          <w:b/>
          <w:sz w:val="40"/>
          <w:szCs w:val="40"/>
        </w:rPr>
      </w:pPr>
    </w:p>
    <w:p w14:paraId="1B756B3A" w14:textId="2999CCF2" w:rsidR="006160BB" w:rsidRPr="006160BB" w:rsidRDefault="006160BB" w:rsidP="006160BB">
      <w:pPr>
        <w:tabs>
          <w:tab w:val="left" w:pos="276"/>
        </w:tabs>
        <w:rPr>
          <w:rFonts w:ascii="Times New Roman" w:eastAsia="Times New Roman" w:hAnsi="Times New Roman"/>
          <w:b/>
          <w:sz w:val="24"/>
          <w:szCs w:val="24"/>
          <w:lang w:val="en" w:eastAsia="en-US"/>
        </w:rPr>
      </w:pPr>
      <w:r w:rsidRPr="006160BB">
        <w:rPr>
          <w:rFonts w:ascii="Times New Roman" w:eastAsia="Times New Roman" w:hAnsi="Times New Roman"/>
          <w:b/>
          <w:sz w:val="24"/>
          <w:szCs w:val="24"/>
          <w:lang w:val="en" w:eastAsia="en-US"/>
        </w:rPr>
        <w:t xml:space="preserve">Student name: </w:t>
      </w:r>
      <w:proofErr w:type="spellStart"/>
      <w:r w:rsidRPr="006160BB">
        <w:rPr>
          <w:rFonts w:ascii="Times New Roman" w:eastAsia="Times New Roman" w:hAnsi="Times New Roman"/>
          <w:b/>
          <w:sz w:val="24"/>
          <w:szCs w:val="24"/>
          <w:lang w:val="en" w:eastAsia="en-US"/>
        </w:rPr>
        <w:t>Velicu</w:t>
      </w:r>
      <w:proofErr w:type="spellEnd"/>
      <w:r w:rsidRPr="006160BB">
        <w:rPr>
          <w:rFonts w:ascii="Times New Roman" w:eastAsia="Times New Roman" w:hAnsi="Times New Roman"/>
          <w:b/>
          <w:sz w:val="24"/>
          <w:szCs w:val="24"/>
          <w:lang w:val="en" w:eastAsia="en-US"/>
        </w:rPr>
        <w:t xml:space="preserve"> </w:t>
      </w:r>
      <w:proofErr w:type="spellStart"/>
      <w:r w:rsidRPr="006160BB">
        <w:rPr>
          <w:rFonts w:ascii="Times New Roman" w:eastAsia="Times New Roman" w:hAnsi="Times New Roman"/>
          <w:b/>
          <w:sz w:val="24"/>
          <w:szCs w:val="24"/>
          <w:lang w:val="en" w:eastAsia="en-US"/>
        </w:rPr>
        <w:t>Balasa</w:t>
      </w:r>
      <w:proofErr w:type="spellEnd"/>
    </w:p>
    <w:p w14:paraId="029F5875" w14:textId="77777777" w:rsidR="006160BB" w:rsidRPr="006160BB" w:rsidRDefault="006160BB" w:rsidP="006160BB">
      <w:pPr>
        <w:spacing w:line="360" w:lineRule="auto"/>
        <w:jc w:val="both"/>
        <w:rPr>
          <w:rFonts w:ascii="Times New Roman" w:eastAsia="Times New Roman" w:hAnsi="Times New Roman"/>
          <w:b/>
          <w:sz w:val="24"/>
          <w:szCs w:val="24"/>
          <w:lang w:val="en" w:eastAsia="en-US"/>
        </w:rPr>
      </w:pPr>
      <w:r w:rsidRPr="006160BB">
        <w:rPr>
          <w:rFonts w:ascii="Times New Roman" w:eastAsia="Times New Roman" w:hAnsi="Times New Roman"/>
          <w:b/>
          <w:sz w:val="24"/>
          <w:szCs w:val="24"/>
          <w:lang w:val="en" w:eastAsia="en-US"/>
        </w:rPr>
        <w:t>Student number: 2110947</w:t>
      </w:r>
    </w:p>
    <w:p w14:paraId="630F6957" w14:textId="663DC212" w:rsidR="006160BB" w:rsidRPr="006160BB" w:rsidRDefault="006160BB" w:rsidP="006160BB">
      <w:pPr>
        <w:spacing w:line="360" w:lineRule="auto"/>
        <w:jc w:val="both"/>
        <w:rPr>
          <w:rFonts w:ascii="Times New Roman" w:eastAsia="Times New Roman" w:hAnsi="Times New Roman"/>
          <w:b/>
          <w:sz w:val="24"/>
          <w:szCs w:val="24"/>
          <w:lang w:val="en" w:eastAsia="en-US"/>
        </w:rPr>
      </w:pPr>
      <w:r>
        <w:rPr>
          <w:rFonts w:ascii="Times New Roman" w:eastAsia="Times New Roman" w:hAnsi="Times New Roman"/>
          <w:b/>
          <w:sz w:val="24"/>
          <w:szCs w:val="24"/>
          <w:lang w:val="en" w:eastAsia="en-US"/>
        </w:rPr>
        <w:t xml:space="preserve">Module </w:t>
      </w:r>
      <w:proofErr w:type="gramStart"/>
      <w:r>
        <w:rPr>
          <w:rFonts w:ascii="Times New Roman" w:eastAsia="Times New Roman" w:hAnsi="Times New Roman"/>
          <w:b/>
          <w:sz w:val="24"/>
          <w:szCs w:val="24"/>
          <w:lang w:val="en" w:eastAsia="en-US"/>
        </w:rPr>
        <w:t>number :</w:t>
      </w:r>
      <w:proofErr w:type="gramEnd"/>
      <w:r>
        <w:rPr>
          <w:rFonts w:ascii="Times New Roman" w:eastAsia="Times New Roman" w:hAnsi="Times New Roman"/>
          <w:b/>
          <w:sz w:val="24"/>
          <w:szCs w:val="24"/>
          <w:lang w:val="en" w:eastAsia="en-US"/>
        </w:rPr>
        <w:t xml:space="preserve"> LCBB4003</w:t>
      </w:r>
    </w:p>
    <w:p w14:paraId="6149267D" w14:textId="5F890324" w:rsidR="006160BB" w:rsidRPr="006160BB" w:rsidRDefault="006160BB" w:rsidP="006160BB">
      <w:pPr>
        <w:tabs>
          <w:tab w:val="left" w:pos="2340"/>
        </w:tabs>
        <w:spacing w:line="360" w:lineRule="auto"/>
        <w:jc w:val="both"/>
        <w:rPr>
          <w:rFonts w:ascii="Times New Roman" w:eastAsia="Times New Roman" w:hAnsi="Times New Roman"/>
          <w:b/>
          <w:i/>
          <w:sz w:val="24"/>
          <w:szCs w:val="24"/>
          <w:lang w:val="en" w:eastAsia="en-US"/>
        </w:rPr>
      </w:pPr>
      <w:r w:rsidRPr="006160BB">
        <w:rPr>
          <w:rFonts w:ascii="Times New Roman" w:eastAsia="Times New Roman" w:hAnsi="Times New Roman"/>
          <w:b/>
          <w:sz w:val="24"/>
          <w:szCs w:val="24"/>
          <w:lang w:val="en" w:eastAsia="en-US"/>
        </w:rPr>
        <w:t>Word count</w:t>
      </w:r>
      <w:proofErr w:type="gramStart"/>
      <w:r>
        <w:rPr>
          <w:rFonts w:ascii="Times New Roman" w:eastAsia="Times New Roman" w:hAnsi="Times New Roman"/>
          <w:b/>
          <w:sz w:val="24"/>
          <w:szCs w:val="24"/>
          <w:lang w:val="en" w:eastAsia="en-US"/>
        </w:rPr>
        <w:t>:2484</w:t>
      </w:r>
      <w:proofErr w:type="gramEnd"/>
      <w:r w:rsidRPr="006160BB">
        <w:rPr>
          <w:rFonts w:ascii="Times New Roman" w:eastAsia="Times New Roman" w:hAnsi="Times New Roman"/>
          <w:b/>
          <w:sz w:val="24"/>
          <w:szCs w:val="24"/>
          <w:lang w:val="en" w:eastAsia="en-US"/>
        </w:rPr>
        <w:tab/>
      </w:r>
    </w:p>
    <w:p w14:paraId="4EDC9402" w14:textId="50D3E974" w:rsidR="006160BB" w:rsidRDefault="006160BB" w:rsidP="006160BB">
      <w:pPr>
        <w:tabs>
          <w:tab w:val="left" w:pos="276"/>
        </w:tabs>
        <w:spacing w:line="360" w:lineRule="auto"/>
        <w:rPr>
          <w:rFonts w:ascii="Times New Roman" w:eastAsia="Times New Roman" w:hAnsi="Times New Roman" w:cs="Times New Roman"/>
          <w:b/>
          <w:sz w:val="32"/>
          <w:szCs w:val="32"/>
        </w:rPr>
      </w:pPr>
    </w:p>
    <w:p w14:paraId="7F26EC49" w14:textId="77777777" w:rsidR="006160BB" w:rsidRDefault="006160BB" w:rsidP="00D0434B">
      <w:pPr>
        <w:spacing w:line="360" w:lineRule="auto"/>
        <w:jc w:val="center"/>
        <w:rPr>
          <w:rFonts w:ascii="Times New Roman" w:eastAsia="Times New Roman" w:hAnsi="Times New Roman" w:cs="Times New Roman"/>
          <w:b/>
          <w:sz w:val="32"/>
          <w:szCs w:val="32"/>
        </w:rPr>
      </w:pPr>
    </w:p>
    <w:p w14:paraId="1343AB60" w14:textId="77777777" w:rsidR="006160BB" w:rsidRDefault="006160BB" w:rsidP="00D0434B">
      <w:pPr>
        <w:spacing w:line="360" w:lineRule="auto"/>
        <w:jc w:val="center"/>
        <w:rPr>
          <w:rFonts w:ascii="Times New Roman" w:eastAsia="Times New Roman" w:hAnsi="Times New Roman" w:cs="Times New Roman"/>
          <w:b/>
          <w:sz w:val="32"/>
          <w:szCs w:val="32"/>
        </w:rPr>
      </w:pPr>
    </w:p>
    <w:p w14:paraId="26124949" w14:textId="77777777" w:rsidR="006160BB" w:rsidRDefault="006160BB" w:rsidP="00D0434B">
      <w:pPr>
        <w:spacing w:line="360" w:lineRule="auto"/>
        <w:jc w:val="center"/>
        <w:rPr>
          <w:rFonts w:ascii="Times New Roman" w:eastAsia="Times New Roman" w:hAnsi="Times New Roman" w:cs="Times New Roman"/>
          <w:b/>
          <w:sz w:val="32"/>
          <w:szCs w:val="32"/>
        </w:rPr>
      </w:pPr>
    </w:p>
    <w:p w14:paraId="26922CF8" w14:textId="77777777" w:rsidR="006160BB" w:rsidRDefault="006160BB" w:rsidP="00D0434B">
      <w:pPr>
        <w:spacing w:line="360" w:lineRule="auto"/>
        <w:jc w:val="center"/>
        <w:rPr>
          <w:rFonts w:ascii="Times New Roman" w:eastAsia="Times New Roman" w:hAnsi="Times New Roman" w:cs="Times New Roman"/>
          <w:b/>
          <w:sz w:val="32"/>
          <w:szCs w:val="32"/>
        </w:rPr>
      </w:pPr>
    </w:p>
    <w:p w14:paraId="00000001" w14:textId="50FF6AF6" w:rsidR="00C76390" w:rsidRDefault="00C07A7D" w:rsidP="00D0434B">
      <w:pPr>
        <w:spacing w:line="360" w:lineRule="auto"/>
        <w:jc w:val="center"/>
        <w:rPr>
          <w:rFonts w:ascii="Times New Roman" w:eastAsia="Times New Roman" w:hAnsi="Times New Roman" w:cs="Times New Roman"/>
          <w:b/>
          <w:sz w:val="32"/>
          <w:szCs w:val="32"/>
        </w:rPr>
      </w:pPr>
      <w:r>
        <w:br w:type="page"/>
      </w:r>
    </w:p>
    <w:p w14:paraId="00000002" w14:textId="77777777" w:rsidR="00C76390" w:rsidRDefault="00C76390">
      <w:pPr>
        <w:spacing w:line="360" w:lineRule="auto"/>
        <w:jc w:val="both"/>
        <w:rPr>
          <w:rFonts w:ascii="Times New Roman" w:eastAsia="Times New Roman" w:hAnsi="Times New Roman" w:cs="Times New Roman"/>
          <w:b/>
          <w:sz w:val="24"/>
          <w:szCs w:val="24"/>
        </w:rPr>
      </w:pPr>
    </w:p>
    <w:p w14:paraId="00000003" w14:textId="77777777" w:rsidR="00C76390" w:rsidRDefault="00C07A7D">
      <w:pPr>
        <w:pStyle w:val="Titlu1"/>
        <w:spacing w:line="360" w:lineRule="auto"/>
        <w:jc w:val="center"/>
      </w:pPr>
      <w:bookmarkStart w:id="0" w:name="_heading=h.3rqz9dw3qjh7" w:colFirst="0" w:colLast="0"/>
      <w:bookmarkEnd w:id="0"/>
      <w:r>
        <w:t>Table of Contents</w:t>
      </w:r>
    </w:p>
    <w:sdt>
      <w:sdtPr>
        <w:id w:val="1531536203"/>
        <w:docPartObj>
          <w:docPartGallery w:val="Table of Contents"/>
          <w:docPartUnique/>
        </w:docPartObj>
      </w:sdtPr>
      <w:sdtEndPr/>
      <w:sdtContent>
        <w:p w14:paraId="00000004" w14:textId="09A5608F" w:rsidR="00C76390" w:rsidRDefault="00C07A7D">
          <w:pPr>
            <w:tabs>
              <w:tab w:val="right" w:pos="9025"/>
            </w:tabs>
            <w:spacing w:before="80" w:line="360" w:lineRule="auto"/>
            <w:rPr>
              <w:rFonts w:ascii="Times New Roman" w:eastAsia="Times New Roman" w:hAnsi="Times New Roman" w:cs="Times New Roman"/>
              <w:sz w:val="24"/>
              <w:szCs w:val="24"/>
            </w:rPr>
          </w:pPr>
          <w:r>
            <w:fldChar w:fldCharType="begin"/>
          </w:r>
          <w:r>
            <w:instrText xml:space="preserve"> TOC \h \u \z </w:instrText>
          </w:r>
          <w:r>
            <w:fldChar w:fldCharType="separate"/>
          </w:r>
          <w:hyperlink w:anchor="_heading=h.of2iw9tns02a">
            <w:r>
              <w:rPr>
                <w:rFonts w:ascii="Times New Roman" w:eastAsia="Times New Roman" w:hAnsi="Times New Roman" w:cs="Times New Roman"/>
                <w:b/>
                <w:sz w:val="24"/>
                <w:szCs w:val="24"/>
              </w:rPr>
              <w:t>Introduction</w:t>
            </w:r>
          </w:hyperlink>
          <w:r>
            <w:rPr>
              <w:rFonts w:ascii="Times New Roman" w:eastAsia="Times New Roman" w:hAnsi="Times New Roman" w:cs="Times New Roman"/>
              <w:b/>
              <w:sz w:val="24"/>
              <w:szCs w:val="24"/>
            </w:rPr>
            <w:tab/>
          </w:r>
          <w:r>
            <w:fldChar w:fldCharType="begin"/>
          </w:r>
          <w:r>
            <w:instrText xml:space="preserve"> PAGEREF _heading=h.of2iw9tns02a \h </w:instrText>
          </w:r>
          <w:r>
            <w:fldChar w:fldCharType="separate"/>
          </w:r>
          <w:r w:rsidR="009F187F">
            <w:rPr>
              <w:noProof/>
            </w:rPr>
            <w:t>3</w:t>
          </w:r>
          <w:r>
            <w:fldChar w:fldCharType="end"/>
          </w:r>
        </w:p>
        <w:p w14:paraId="00000005" w14:textId="77777777" w:rsidR="00C76390" w:rsidRDefault="00FB7E8E">
          <w:pPr>
            <w:tabs>
              <w:tab w:val="right" w:pos="9025"/>
            </w:tabs>
            <w:spacing w:before="200" w:line="360" w:lineRule="auto"/>
            <w:rPr>
              <w:rFonts w:ascii="Times New Roman" w:eastAsia="Times New Roman" w:hAnsi="Times New Roman" w:cs="Times New Roman"/>
              <w:sz w:val="24"/>
              <w:szCs w:val="24"/>
            </w:rPr>
          </w:pPr>
          <w:hyperlink w:anchor="_heading=h.xt11p7y3gik2">
            <w:r w:rsidR="00C07A7D">
              <w:rPr>
                <w:rFonts w:ascii="Times New Roman" w:eastAsia="Times New Roman" w:hAnsi="Times New Roman" w:cs="Times New Roman"/>
                <w:b/>
                <w:sz w:val="24"/>
                <w:szCs w:val="24"/>
              </w:rPr>
              <w:t>Overview of the organisation</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_heading=h.xt11p7y3gik2 \h </w:instrText>
          </w:r>
          <w:r w:rsidR="00C07A7D">
            <w:fldChar w:fldCharType="separate"/>
          </w:r>
          <w:r w:rsidR="009F187F">
            <w:rPr>
              <w:noProof/>
            </w:rPr>
            <w:t>3</w:t>
          </w:r>
          <w:r w:rsidR="00C07A7D">
            <w:fldChar w:fldCharType="end"/>
          </w:r>
        </w:p>
        <w:p w14:paraId="00000006" w14:textId="77777777" w:rsidR="00C76390" w:rsidRDefault="00FB7E8E">
          <w:pPr>
            <w:tabs>
              <w:tab w:val="right" w:pos="9025"/>
            </w:tabs>
            <w:spacing w:before="200" w:line="360" w:lineRule="auto"/>
            <w:rPr>
              <w:rFonts w:ascii="Times New Roman" w:eastAsia="Times New Roman" w:hAnsi="Times New Roman" w:cs="Times New Roman"/>
              <w:sz w:val="24"/>
              <w:szCs w:val="24"/>
            </w:rPr>
          </w:pPr>
          <w:hyperlink w:anchor="_heading=h.vpv5121vj442">
            <w:r w:rsidR="00C07A7D">
              <w:rPr>
                <w:rFonts w:ascii="Times New Roman" w:eastAsia="Times New Roman" w:hAnsi="Times New Roman" w:cs="Times New Roman"/>
                <w:b/>
                <w:sz w:val="24"/>
                <w:szCs w:val="24"/>
              </w:rPr>
              <w:t>The impact of organizational culture on organisational performance in Ryanair Airlines  3</w:t>
            </w:r>
          </w:hyperlink>
        </w:p>
        <w:p w14:paraId="00000007" w14:textId="77777777" w:rsidR="00C76390" w:rsidRDefault="00FB7E8E">
          <w:pPr>
            <w:tabs>
              <w:tab w:val="right" w:pos="9025"/>
            </w:tabs>
            <w:spacing w:before="200" w:line="360" w:lineRule="auto"/>
            <w:rPr>
              <w:rFonts w:ascii="Times New Roman" w:eastAsia="Times New Roman" w:hAnsi="Times New Roman" w:cs="Times New Roman"/>
              <w:sz w:val="24"/>
              <w:szCs w:val="24"/>
            </w:rPr>
          </w:pPr>
          <w:hyperlink w:anchor="_heading=h.mtyxz5fvblky">
            <w:r w:rsidR="00C07A7D">
              <w:rPr>
                <w:rFonts w:ascii="Times New Roman" w:eastAsia="Times New Roman" w:hAnsi="Times New Roman" w:cs="Times New Roman"/>
                <w:b/>
                <w:sz w:val="24"/>
                <w:szCs w:val="24"/>
              </w:rPr>
              <w:t>The impact of organizational structure on organisational performance for the accomplishment of the goals in the Ryanair Airlines</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_heading=h.mtyxz5fvblky \h </w:instrText>
          </w:r>
          <w:r w:rsidR="00C07A7D">
            <w:fldChar w:fldCharType="separate"/>
          </w:r>
          <w:r w:rsidR="009F187F">
            <w:rPr>
              <w:noProof/>
            </w:rPr>
            <w:t>5</w:t>
          </w:r>
          <w:r w:rsidR="00C07A7D">
            <w:fldChar w:fldCharType="end"/>
          </w:r>
        </w:p>
        <w:p w14:paraId="00000008" w14:textId="77777777" w:rsidR="00C76390" w:rsidRDefault="00FB7E8E">
          <w:pPr>
            <w:tabs>
              <w:tab w:val="right" w:pos="9025"/>
            </w:tabs>
            <w:spacing w:before="200" w:line="360" w:lineRule="auto"/>
            <w:rPr>
              <w:rFonts w:ascii="Times New Roman" w:eastAsia="Times New Roman" w:hAnsi="Times New Roman" w:cs="Times New Roman"/>
              <w:sz w:val="24"/>
              <w:szCs w:val="24"/>
            </w:rPr>
          </w:pPr>
          <w:hyperlink w:anchor="_heading=h.u552ajgwk82v">
            <w:r w:rsidR="00C07A7D">
              <w:rPr>
                <w:rFonts w:ascii="Times New Roman" w:eastAsia="Times New Roman" w:hAnsi="Times New Roman" w:cs="Times New Roman"/>
                <w:b/>
                <w:sz w:val="24"/>
                <w:szCs w:val="24"/>
              </w:rPr>
              <w:t>How different factors can influence individual approach in the Ryanair Airlines</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_heading=h.u552ajgwk82v \h </w:instrText>
          </w:r>
          <w:r w:rsidR="00C07A7D">
            <w:fldChar w:fldCharType="separate"/>
          </w:r>
          <w:r w:rsidR="009F187F">
            <w:rPr>
              <w:noProof/>
            </w:rPr>
            <w:t>6</w:t>
          </w:r>
          <w:r w:rsidR="00C07A7D">
            <w:fldChar w:fldCharType="end"/>
          </w:r>
        </w:p>
        <w:p w14:paraId="00000009" w14:textId="77777777" w:rsidR="00C76390" w:rsidRDefault="00FB7E8E">
          <w:pPr>
            <w:tabs>
              <w:tab w:val="right" w:pos="9025"/>
            </w:tabs>
            <w:spacing w:before="200" w:after="80" w:line="360" w:lineRule="auto"/>
            <w:rPr>
              <w:rFonts w:ascii="Times New Roman" w:eastAsia="Times New Roman" w:hAnsi="Times New Roman" w:cs="Times New Roman"/>
              <w:sz w:val="24"/>
              <w:szCs w:val="24"/>
            </w:rPr>
          </w:pPr>
          <w:hyperlink w:anchor="_heading=h.fk622s89odgh">
            <w:r w:rsidR="00C07A7D">
              <w:rPr>
                <w:rFonts w:ascii="Times New Roman" w:eastAsia="Times New Roman" w:hAnsi="Times New Roman" w:cs="Times New Roman"/>
                <w:b/>
                <w:sz w:val="24"/>
                <w:szCs w:val="24"/>
              </w:rPr>
              <w:t>Conclusion</w:t>
            </w:r>
          </w:hyperlink>
          <w:r w:rsidR="00C07A7D">
            <w:rPr>
              <w:rFonts w:ascii="Times New Roman" w:eastAsia="Times New Roman" w:hAnsi="Times New Roman" w:cs="Times New Roman"/>
              <w:b/>
              <w:sz w:val="24"/>
              <w:szCs w:val="24"/>
            </w:rPr>
            <w:tab/>
          </w:r>
          <w:r w:rsidR="00C07A7D">
            <w:fldChar w:fldCharType="begin"/>
          </w:r>
          <w:r w:rsidR="00C07A7D">
            <w:instrText xml:space="preserve"> PAGEREF _heading=h.fk622s89odgh \h </w:instrText>
          </w:r>
          <w:r w:rsidR="00C07A7D">
            <w:fldChar w:fldCharType="separate"/>
          </w:r>
          <w:r w:rsidR="009F187F">
            <w:rPr>
              <w:noProof/>
            </w:rPr>
            <w:t>7</w:t>
          </w:r>
          <w:r w:rsidR="00C07A7D">
            <w:fldChar w:fldCharType="end"/>
          </w:r>
        </w:p>
        <w:p w14:paraId="0000000A" w14:textId="2B05067A"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Reference`</w:t>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r>
          <w:r>
            <w:rPr>
              <w:rFonts w:ascii="Times New Roman" w:eastAsia="Times New Roman" w:hAnsi="Times New Roman" w:cs="Times New Roman"/>
              <w:b/>
              <w:sz w:val="24"/>
              <w:szCs w:val="24"/>
            </w:rPr>
            <w:tab/>
            <w:t xml:space="preserve">                </w:t>
          </w:r>
          <w:r w:rsidR="009B3D03">
            <w:rPr>
              <w:rFonts w:ascii="Times New Roman" w:eastAsia="Times New Roman" w:hAnsi="Times New Roman" w:cs="Times New Roman"/>
              <w:b/>
              <w:sz w:val="24"/>
              <w:szCs w:val="24"/>
            </w:rPr>
            <w:t>9</w:t>
          </w:r>
          <w:r>
            <w:fldChar w:fldCharType="end"/>
          </w:r>
        </w:p>
      </w:sdtContent>
    </w:sdt>
    <w:p w14:paraId="0000000B" w14:textId="77777777" w:rsidR="00C76390" w:rsidRDefault="00C76390">
      <w:pPr>
        <w:spacing w:line="360" w:lineRule="auto"/>
        <w:rPr>
          <w:rFonts w:ascii="Times New Roman" w:eastAsia="Times New Roman" w:hAnsi="Times New Roman" w:cs="Times New Roman"/>
          <w:sz w:val="24"/>
          <w:szCs w:val="24"/>
        </w:rPr>
      </w:pPr>
    </w:p>
    <w:p w14:paraId="0000000C" w14:textId="77777777" w:rsidR="00C76390" w:rsidRDefault="00C07A7D">
      <w:pPr>
        <w:pStyle w:val="Titlu1"/>
        <w:spacing w:line="360" w:lineRule="auto"/>
        <w:jc w:val="both"/>
      </w:pPr>
      <w:bookmarkStart w:id="1" w:name="_heading=h.icw6w4i8q08t" w:colFirst="0" w:colLast="0"/>
      <w:bookmarkEnd w:id="1"/>
      <w:r>
        <w:br w:type="page"/>
      </w:r>
      <w:bookmarkStart w:id="2" w:name="_GoBack"/>
      <w:bookmarkEnd w:id="2"/>
    </w:p>
    <w:p w14:paraId="0000000D" w14:textId="77777777" w:rsidR="00C76390" w:rsidRDefault="00C07A7D">
      <w:pPr>
        <w:pStyle w:val="Titlu1"/>
        <w:spacing w:line="360" w:lineRule="auto"/>
        <w:jc w:val="both"/>
      </w:pPr>
      <w:bookmarkStart w:id="3" w:name="_heading=h.of2iw9tns02a" w:colFirst="0" w:colLast="0"/>
      <w:bookmarkEnd w:id="3"/>
      <w:r>
        <w:lastRenderedPageBreak/>
        <w:t>Introduction</w:t>
      </w:r>
    </w:p>
    <w:p w14:paraId="0000000E"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report provides a comprehensive overview of the importance of a structured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that relates to a certain set of value systems or characteristics that is highly revered for developing the performance of Ryanair Airlines, an Irish group of airlines with its headquarters in Swords, Ireland and Dublin.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performance of every workplace, be it airline industry too, is highly subject to the myriad cultural influences that take place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according to which the entire community needs to adapt to for that would complement their success rate and performance level in a great way. To run in a more efficient manner, the airline industries must implement a well-planned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depending upon its size or operations that might prove beneficial for the future projects to create a huge brand image. The outlining of an employee's role is the need of the hour and delegating responsibilities to each one of them so that everything happens in a </w:t>
      </w:r>
      <w:proofErr w:type="spellStart"/>
      <w:r>
        <w:rPr>
          <w:rFonts w:ascii="Times New Roman" w:eastAsia="Times New Roman" w:hAnsi="Times New Roman" w:cs="Times New Roman"/>
          <w:sz w:val="24"/>
          <w:szCs w:val="24"/>
        </w:rPr>
        <w:t>synchronised</w:t>
      </w:r>
      <w:proofErr w:type="spellEnd"/>
      <w:r>
        <w:rPr>
          <w:rFonts w:ascii="Times New Roman" w:eastAsia="Times New Roman" w:hAnsi="Times New Roman" w:cs="Times New Roman"/>
          <w:sz w:val="24"/>
          <w:szCs w:val="24"/>
        </w:rPr>
        <w:t xml:space="preserve"> manner. It undeniably reaps many benefits which </w:t>
      </w:r>
      <w:proofErr w:type="gramStart"/>
      <w:r>
        <w:rPr>
          <w:rFonts w:ascii="Times New Roman" w:eastAsia="Times New Roman" w:hAnsi="Times New Roman" w:cs="Times New Roman"/>
          <w:sz w:val="24"/>
          <w:szCs w:val="24"/>
        </w:rPr>
        <w:t>needs</w:t>
      </w:r>
      <w:proofErr w:type="gramEnd"/>
      <w:r>
        <w:rPr>
          <w:rFonts w:ascii="Times New Roman" w:eastAsia="Times New Roman" w:hAnsi="Times New Roman" w:cs="Times New Roman"/>
          <w:sz w:val="24"/>
          <w:szCs w:val="24"/>
        </w:rPr>
        <w:t xml:space="preserve"> to be discussed thoroughly.</w:t>
      </w:r>
    </w:p>
    <w:p w14:paraId="0000000F" w14:textId="77777777" w:rsidR="00C76390" w:rsidRDefault="00C07A7D">
      <w:pPr>
        <w:pStyle w:val="Titlu1"/>
        <w:spacing w:line="360" w:lineRule="auto"/>
        <w:jc w:val="both"/>
      </w:pPr>
      <w:bookmarkStart w:id="4" w:name="_heading=h.xt11p7y3gik2" w:colFirst="0" w:colLast="0"/>
      <w:bookmarkEnd w:id="4"/>
      <w:r>
        <w:t xml:space="preserve">Overview of the </w:t>
      </w:r>
      <w:proofErr w:type="spellStart"/>
      <w:r>
        <w:t>organisation</w:t>
      </w:r>
      <w:proofErr w:type="spellEnd"/>
    </w:p>
    <w:p w14:paraId="00000010" w14:textId="58B5CEC9" w:rsidR="00C76390" w:rsidRDefault="00740F8B">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Ryana</w:t>
      </w:r>
      <w:r w:rsidR="00C07A7D">
        <w:rPr>
          <w:rFonts w:ascii="Times New Roman" w:eastAsia="Times New Roman" w:hAnsi="Times New Roman" w:cs="Times New Roman"/>
          <w:sz w:val="24"/>
          <w:szCs w:val="24"/>
        </w:rPr>
        <w:t xml:space="preserve">ir Airlines happened to be started by a clan of Irish businessmen in the year 1974 with its extremely low price carrier (Ryanair, 2022). It got its name from the Ryan family. This low- cost passenger airline </w:t>
      </w:r>
      <w:proofErr w:type="spellStart"/>
      <w:r w:rsidR="00C07A7D">
        <w:rPr>
          <w:rFonts w:ascii="Times New Roman" w:eastAsia="Times New Roman" w:hAnsi="Times New Roman" w:cs="Times New Roman"/>
          <w:sz w:val="24"/>
          <w:szCs w:val="24"/>
        </w:rPr>
        <w:t>organisation</w:t>
      </w:r>
      <w:proofErr w:type="spellEnd"/>
      <w:r w:rsidR="00C07A7D">
        <w:rPr>
          <w:rFonts w:ascii="Times New Roman" w:eastAsia="Times New Roman" w:hAnsi="Times New Roman" w:cs="Times New Roman"/>
          <w:sz w:val="24"/>
          <w:szCs w:val="24"/>
        </w:rPr>
        <w:t xml:space="preserve"> clearly aims in offering short hauls to its clients with accurate routes in Europe. Its core values are embedded into constructing low price, work with utmost efficiency and offering value for money opportunities, regardless of any unforeseen circumstances, be it turbulence of the environment. This airline </w:t>
      </w:r>
      <w:proofErr w:type="spellStart"/>
      <w:r w:rsidR="00C07A7D">
        <w:rPr>
          <w:rFonts w:ascii="Times New Roman" w:eastAsia="Times New Roman" w:hAnsi="Times New Roman" w:cs="Times New Roman"/>
          <w:sz w:val="24"/>
          <w:szCs w:val="24"/>
        </w:rPr>
        <w:t>organisation</w:t>
      </w:r>
      <w:proofErr w:type="spellEnd"/>
      <w:r w:rsidR="00C07A7D">
        <w:rPr>
          <w:rFonts w:ascii="Times New Roman" w:eastAsia="Times New Roman" w:hAnsi="Times New Roman" w:cs="Times New Roman"/>
          <w:sz w:val="24"/>
          <w:szCs w:val="24"/>
        </w:rPr>
        <w:t xml:space="preserve"> stands out uniquely amidst the crowd by focusing on the lowest cost, as compared to its other competitors in the market that benefits them to make the most money by exerting the least. </w:t>
      </w:r>
    </w:p>
    <w:p w14:paraId="00000011" w14:textId="77777777" w:rsidR="00C76390" w:rsidRDefault="00C07A7D" w:rsidP="00D0434B">
      <w:pPr>
        <w:pStyle w:val="Titlu1"/>
        <w:spacing w:line="360" w:lineRule="auto"/>
        <w:jc w:val="center"/>
      </w:pPr>
      <w:bookmarkStart w:id="5" w:name="_heading=h.vpv5121vj442" w:colFirst="0" w:colLast="0"/>
      <w:bookmarkEnd w:id="5"/>
      <w:r>
        <w:lastRenderedPageBreak/>
        <w:t xml:space="preserve">The impact of organizational culture on </w:t>
      </w:r>
      <w:proofErr w:type="spellStart"/>
      <w:r>
        <w:t>organisational</w:t>
      </w:r>
      <w:proofErr w:type="spellEnd"/>
      <w:r>
        <w:t xml:space="preserve"> performance in Ryanair Airlines</w:t>
      </w:r>
    </w:p>
    <w:p w14:paraId="00000012" w14:textId="77777777" w:rsidR="00C76390" w:rsidRDefault="00C07A7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forms the crux of Ryanair Airlines for it is the influence of it that a better result can be obtained and also a positive culture and happiness prevails in the employees.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suggests </w:t>
      </w:r>
      <w:proofErr w:type="gramStart"/>
      <w:r>
        <w:rPr>
          <w:rFonts w:ascii="Times New Roman" w:eastAsia="Times New Roman" w:hAnsi="Times New Roman" w:cs="Times New Roman"/>
          <w:sz w:val="24"/>
          <w:szCs w:val="24"/>
        </w:rPr>
        <w:t>to be</w:t>
      </w:r>
      <w:proofErr w:type="gramEnd"/>
      <w:r>
        <w:rPr>
          <w:rFonts w:ascii="Times New Roman" w:eastAsia="Times New Roman" w:hAnsi="Times New Roman" w:cs="Times New Roman"/>
          <w:sz w:val="24"/>
          <w:szCs w:val="24"/>
        </w:rPr>
        <w:t xml:space="preserve"> a very useful tool that inspires the employees of this establishment to achieve not only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goals but also creates a sense of community and confidence among the staff. These norms that are formed under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w:t>
      </w:r>
      <w:proofErr w:type="gramStart"/>
      <w:r>
        <w:rPr>
          <w:rFonts w:ascii="Times New Roman" w:eastAsia="Times New Roman" w:hAnsi="Times New Roman" w:cs="Times New Roman"/>
          <w:sz w:val="24"/>
          <w:szCs w:val="24"/>
        </w:rPr>
        <w:t>facilitates</w:t>
      </w:r>
      <w:proofErr w:type="gramEnd"/>
      <w:r>
        <w:rPr>
          <w:rFonts w:ascii="Times New Roman" w:eastAsia="Times New Roman" w:hAnsi="Times New Roman" w:cs="Times New Roman"/>
          <w:sz w:val="24"/>
          <w:szCs w:val="24"/>
        </w:rPr>
        <w:t xml:space="preserve"> this company to attract the right set of employees who are righteously eligible or fulfill to the basic culture. It is often noticed that these set of cultures mirrors the core principles of the company that in turn, reflects light on the leadership that provides a huge blueprint. The implementation of bureaucratic culture has been proved to be one of the most influential cultures adopted by Ryanair Airlines for it is purely based on rules and its standards of operations, allocating the roles to its employees and coordinating the hierarchical approach (</w:t>
      </w:r>
      <w:proofErr w:type="spellStart"/>
      <w:r>
        <w:rPr>
          <w:rFonts w:ascii="Times New Roman" w:eastAsia="Times New Roman" w:hAnsi="Times New Roman" w:cs="Times New Roman"/>
          <w:sz w:val="24"/>
          <w:szCs w:val="24"/>
        </w:rPr>
        <w:t>Suifan</w:t>
      </w:r>
      <w:proofErr w:type="spellEnd"/>
      <w:r>
        <w:rPr>
          <w:rFonts w:ascii="Times New Roman" w:eastAsia="Times New Roman" w:hAnsi="Times New Roman" w:cs="Times New Roman"/>
          <w:sz w:val="24"/>
          <w:szCs w:val="24"/>
        </w:rPr>
        <w:t xml:space="preserve">, 2021). The pilots as well as the other staffs are always geared to deal with the issues of providing a safe and secured environment to the boarded clients on the airlines so that no harm can be done to their health (Barry and </w:t>
      </w:r>
      <w:proofErr w:type="spellStart"/>
      <w:r>
        <w:rPr>
          <w:rFonts w:ascii="Times New Roman" w:eastAsia="Times New Roman" w:hAnsi="Times New Roman" w:cs="Times New Roman"/>
          <w:sz w:val="24"/>
          <w:szCs w:val="24"/>
        </w:rPr>
        <w:t>Suliman</w:t>
      </w:r>
      <w:proofErr w:type="spellEnd"/>
      <w:r>
        <w:rPr>
          <w:rFonts w:ascii="Times New Roman" w:eastAsia="Times New Roman" w:hAnsi="Times New Roman" w:cs="Times New Roman"/>
          <w:sz w:val="24"/>
          <w:szCs w:val="24"/>
        </w:rPr>
        <w:t xml:space="preserve">, 2019). That is the reason their culture calls for recognizing the vitality of achieving safety measures that influences them to succeed as well. One of the main cultures adopted by Ryanair Airlines is the essentiality to form national culture that enhances not only in the professional field but also establishes a very robust system that allows utmost safety culture to its passengers. Another crucial contribution that made an enormous value in this airline company is the fact that the leadership model maintained by its Captain who wants all its staff to comply with the basic norms and rules to be friendly and always have a smiling and genial attitude towards the passengers as otherwise it would prove havoc in its brand image (Griffith and Roberts, 2021). The passengers would only want to share their problems or demands with someone who is patient with their wants and clearly assist them with easy solutions with a positive attitude. The air hostesses and the cabin crews are always ordered to have the ability to look into each and every matter intricately and take safe and healthy decision as that highly impacts their overall performance. Any error in management can lead to undesirable changes in the preferences of choosing this particular airline and shifting to its other competitors in </w:t>
      </w:r>
      <w:r>
        <w:rPr>
          <w:rFonts w:ascii="Times New Roman" w:eastAsia="Times New Roman" w:hAnsi="Times New Roman" w:cs="Times New Roman"/>
          <w:sz w:val="24"/>
          <w:szCs w:val="24"/>
        </w:rPr>
        <w:lastRenderedPageBreak/>
        <w:t xml:space="preserve">the market that closes their door for success or profit which they definitely does not want. The </w:t>
      </w:r>
      <w:proofErr w:type="gramStart"/>
      <w:r>
        <w:rPr>
          <w:rFonts w:ascii="Times New Roman" w:eastAsia="Times New Roman" w:hAnsi="Times New Roman" w:cs="Times New Roman"/>
          <w:sz w:val="24"/>
          <w:szCs w:val="24"/>
        </w:rPr>
        <w:t>staff always have</w:t>
      </w:r>
      <w:proofErr w:type="gramEnd"/>
      <w:r>
        <w:rPr>
          <w:rFonts w:ascii="Times New Roman" w:eastAsia="Times New Roman" w:hAnsi="Times New Roman" w:cs="Times New Roman"/>
          <w:sz w:val="24"/>
          <w:szCs w:val="24"/>
        </w:rPr>
        <w:t xml:space="preserve"> to maintain the culture of risk awareness that is relatable to each and every phase of flight for that is equals to the client's safety which is prime of all. Aggressiveness should not be performed as that may lead to unstable output (Tato,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xml:space="preserve">., 2022). Responding to others views non-defensively, even if the staff does not agree is also practiced as it helps them to modify their customer graph. Open communication practices must be the order of the cockpit and strong compliance to adopt the national culture is driven to its core, especially by the pilots as that has a strong vision in shaping the performance of junior staff relating to their seniors, on the basis of how the facts or details are shared. Thus, Ryanair Airlines has the values of integrity, respect for all and perseverance that </w:t>
      </w:r>
      <w:proofErr w:type="gramStart"/>
      <w:r>
        <w:rPr>
          <w:rFonts w:ascii="Times New Roman" w:eastAsia="Times New Roman" w:hAnsi="Times New Roman" w:cs="Times New Roman"/>
          <w:sz w:val="24"/>
          <w:szCs w:val="24"/>
        </w:rPr>
        <w:t>forms</w:t>
      </w:r>
      <w:proofErr w:type="gramEnd"/>
      <w:r>
        <w:rPr>
          <w:rFonts w:ascii="Times New Roman" w:eastAsia="Times New Roman" w:hAnsi="Times New Roman" w:cs="Times New Roman"/>
          <w:sz w:val="24"/>
          <w:szCs w:val="24"/>
        </w:rPr>
        <w:t xml:space="preserve"> a solid foundation for its culture to prosper.</w:t>
      </w:r>
    </w:p>
    <w:p w14:paraId="00000013" w14:textId="77777777" w:rsidR="00C76390" w:rsidRDefault="00C07A7D" w:rsidP="00D0434B">
      <w:pPr>
        <w:pStyle w:val="Titlu1"/>
        <w:spacing w:line="360" w:lineRule="auto"/>
        <w:jc w:val="center"/>
      </w:pPr>
      <w:bookmarkStart w:id="6" w:name="_heading=h.mtyxz5fvblky" w:colFirst="0" w:colLast="0"/>
      <w:bookmarkEnd w:id="6"/>
      <w:r>
        <w:t xml:space="preserve">The impact of organizational structure on </w:t>
      </w:r>
      <w:proofErr w:type="spellStart"/>
      <w:r>
        <w:t>organisational</w:t>
      </w:r>
      <w:proofErr w:type="spellEnd"/>
      <w:r>
        <w:t xml:space="preserve"> performance for the accomplishment of the goals in the Ryanair Airlines</w:t>
      </w:r>
    </w:p>
    <w:p w14:paraId="00000014" w14:textId="77777777" w:rsidR="00C76390" w:rsidRDefault="00C07A7D">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is basically the structure legally necessitated in the business. In this case, Ryanair Airlines has the magnanimous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which depends on the employees and the objectives of the company. The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structure of Ryanair stands on a board of 11 members, out of which there is the CEO, CFO, chairman, pilot, customer service staff, HR's, sales, to name a few. Just like the major airline companies, this very company also uses a Pyramid shaped structure emphasizing on rigid hierarchy. Michael O'Leary, a director since 1988, restructured the organizational structure to make improvements in them being one step closer towards achieving their goal (</w:t>
      </w:r>
      <w:proofErr w:type="spellStart"/>
      <w:r>
        <w:rPr>
          <w:rFonts w:ascii="Times New Roman" w:eastAsia="Times New Roman" w:hAnsi="Times New Roman" w:cs="Times New Roman"/>
          <w:sz w:val="24"/>
          <w:szCs w:val="24"/>
        </w:rPr>
        <w:t>Christoffer</w:t>
      </w:r>
      <w:proofErr w:type="spellEnd"/>
      <w:r>
        <w:rPr>
          <w:rFonts w:ascii="Times New Roman" w:eastAsia="Times New Roman" w:hAnsi="Times New Roman" w:cs="Times New Roman"/>
          <w:sz w:val="24"/>
          <w:szCs w:val="24"/>
        </w:rPr>
        <w:t xml:space="preserve">, 2019). Their sole and only intention is to attract customers more into purchasing their airline tickets whose price are specifically kept </w:t>
      </w:r>
      <w:proofErr w:type="spellStart"/>
      <w:r>
        <w:rPr>
          <w:rFonts w:ascii="Times New Roman" w:eastAsia="Times New Roman" w:hAnsi="Times New Roman" w:cs="Times New Roman"/>
          <w:sz w:val="24"/>
          <w:szCs w:val="24"/>
        </w:rPr>
        <w:t>ultra low</w:t>
      </w:r>
      <w:proofErr w:type="spellEnd"/>
      <w:r>
        <w:rPr>
          <w:rFonts w:ascii="Times New Roman" w:eastAsia="Times New Roman" w:hAnsi="Times New Roman" w:cs="Times New Roman"/>
          <w:sz w:val="24"/>
          <w:szCs w:val="24"/>
        </w:rPr>
        <w:t xml:space="preserve"> or cheap so that they can extensively become a trademark in the entire economy as the only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thinks about people's problems and carefully cater to it. Then, different workers got divided in different sectors so that the </w:t>
      </w:r>
      <w:r>
        <w:rPr>
          <w:rFonts w:ascii="Times New Roman" w:eastAsia="Times New Roman" w:hAnsi="Times New Roman" w:cs="Times New Roman"/>
          <w:sz w:val="24"/>
          <w:szCs w:val="24"/>
        </w:rPr>
        <w:lastRenderedPageBreak/>
        <w:t xml:space="preserve">efficiency should be maintained and they can share their common interests or skills in shaping or </w:t>
      </w:r>
      <w:proofErr w:type="spellStart"/>
      <w:r>
        <w:rPr>
          <w:rFonts w:ascii="Times New Roman" w:eastAsia="Times New Roman" w:hAnsi="Times New Roman" w:cs="Times New Roman"/>
          <w:sz w:val="24"/>
          <w:szCs w:val="24"/>
        </w:rPr>
        <w:t>moulding</w:t>
      </w:r>
      <w:proofErr w:type="spellEnd"/>
      <w:r>
        <w:rPr>
          <w:rFonts w:ascii="Times New Roman" w:eastAsia="Times New Roman" w:hAnsi="Times New Roman" w:cs="Times New Roman"/>
          <w:sz w:val="24"/>
          <w:szCs w:val="24"/>
        </w:rPr>
        <w:t xml:space="preserve"> a better future for Ryanair. The major advantage of keeping this functional structure is that with due course of time, the employees got immensely skilled and experienced that in turn, made the performance of Ryanair better (</w:t>
      </w:r>
      <w:proofErr w:type="spellStart"/>
      <w:r>
        <w:rPr>
          <w:rFonts w:ascii="Times New Roman" w:eastAsia="Times New Roman" w:hAnsi="Times New Roman" w:cs="Times New Roman"/>
          <w:sz w:val="24"/>
          <w:szCs w:val="24"/>
        </w:rPr>
        <w:t>Temirkhanova</w:t>
      </w:r>
      <w:proofErr w:type="spellEnd"/>
      <w:r>
        <w:rPr>
          <w:rFonts w:ascii="Times New Roman" w:eastAsia="Times New Roman" w:hAnsi="Times New Roman" w:cs="Times New Roman"/>
          <w:sz w:val="24"/>
          <w:szCs w:val="24"/>
        </w:rPr>
        <w:t xml:space="preserve">, 2020). Trainings are also given to the workers once the right set of staff is hired by the Human Resource Team so that it leads them to modify their skills and </w:t>
      </w:r>
      <w:proofErr w:type="spellStart"/>
      <w:r>
        <w:rPr>
          <w:rFonts w:ascii="Times New Roman" w:eastAsia="Times New Roman" w:hAnsi="Times New Roman" w:cs="Times New Roman"/>
          <w:sz w:val="24"/>
          <w:szCs w:val="24"/>
        </w:rPr>
        <w:t>channelise</w:t>
      </w:r>
      <w:proofErr w:type="spellEnd"/>
      <w:r>
        <w:rPr>
          <w:rFonts w:ascii="Times New Roman" w:eastAsia="Times New Roman" w:hAnsi="Times New Roman" w:cs="Times New Roman"/>
          <w:sz w:val="24"/>
          <w:szCs w:val="24"/>
        </w:rPr>
        <w:t xml:space="preserve"> their agility in contributing actively towards the growth of the company. The staff comprising Ryanair are matched according to their specific expertise and all are allocated to a particular group, be it customer handling, customer care support, finance, marketing and sales and others. Besides these vital points, Ryanair Airlines has followed a Bureaucratic structure where the staff has to abide by the stringent rules, regulations and policies with an </w:t>
      </w:r>
      <w:proofErr w:type="spellStart"/>
      <w:r>
        <w:rPr>
          <w:rFonts w:ascii="Times New Roman" w:eastAsia="Times New Roman" w:hAnsi="Times New Roman" w:cs="Times New Roman"/>
          <w:sz w:val="24"/>
          <w:szCs w:val="24"/>
        </w:rPr>
        <w:t>organinsed</w:t>
      </w:r>
      <w:proofErr w:type="spellEnd"/>
      <w:r>
        <w:rPr>
          <w:rFonts w:ascii="Times New Roman" w:eastAsia="Times New Roman" w:hAnsi="Times New Roman" w:cs="Times New Roman"/>
          <w:sz w:val="24"/>
          <w:szCs w:val="24"/>
        </w:rPr>
        <w:t xml:space="preserve"> system. This very airline fits perfectly in the mold of the structure of Bureaucracy as all the important decisions regarding the flight operations or finances or staffing are taken at the apex which is extensively handled by the managers. As a result, there is always this standardized </w:t>
      </w:r>
      <w:proofErr w:type="gramStart"/>
      <w:r>
        <w:rPr>
          <w:rFonts w:ascii="Times New Roman" w:eastAsia="Times New Roman" w:hAnsi="Times New Roman" w:cs="Times New Roman"/>
          <w:sz w:val="24"/>
          <w:szCs w:val="24"/>
        </w:rPr>
        <w:t>policies</w:t>
      </w:r>
      <w:proofErr w:type="gramEnd"/>
      <w:r>
        <w:rPr>
          <w:rFonts w:ascii="Times New Roman" w:eastAsia="Times New Roman" w:hAnsi="Times New Roman" w:cs="Times New Roman"/>
          <w:sz w:val="24"/>
          <w:szCs w:val="24"/>
        </w:rPr>
        <w:t xml:space="preserve"> made that have to be followed by the ground staff or flight attendants and pilots as it is directly related to the performance of the company holistically. It should also be noted that the manifold channels dealing with communication are vertically designed as the information comes from the top to the down operating core. The structure also calls for establishing crystal clear objectives for the juniors so that the subordinates can know their jobs and lead to the overall improvement in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Leadership style also influence the overall performance of every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and so Ryanair Airlines has implemented participative leadership where the leader takes part in all essential discussions and group meetings and also considers the team to have their opinions as it builds more creative approaches (Osborne, 2020). To provide solutions to any situations, the Ryanair deals with the situational leadership model propagated by Hersey and Blanchard for adopting a leadership style by keeping in mind the situation so that whatever the situation or obstacles they face with, they can come up with instant solutions and not have to put their passengers in distress.</w:t>
      </w:r>
    </w:p>
    <w:p w14:paraId="00000015" w14:textId="484B4F59" w:rsidR="00C76390" w:rsidRDefault="00C07A7D" w:rsidP="00283694">
      <w:pPr>
        <w:pStyle w:val="Titlu1"/>
        <w:spacing w:line="360" w:lineRule="auto"/>
        <w:jc w:val="center"/>
      </w:pPr>
      <w:bookmarkStart w:id="7" w:name="_heading=h.u552ajgwk82v" w:colFirst="0" w:colLast="0"/>
      <w:bookmarkEnd w:id="7"/>
      <w:r>
        <w:lastRenderedPageBreak/>
        <w:t xml:space="preserve">How different factors can influence </w:t>
      </w:r>
      <w:proofErr w:type="spellStart"/>
      <w:r w:rsidR="00740F8B">
        <w:t>behavioural</w:t>
      </w:r>
      <w:proofErr w:type="spellEnd"/>
      <w:r>
        <w:t xml:space="preserve"> approach in the Ryanair Airlines</w:t>
      </w:r>
    </w:p>
    <w:p w14:paraId="00000016" w14:textId="2C8C1566"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is a cause and effect relationship between the factors influencing </w:t>
      </w:r>
      <w:proofErr w:type="spellStart"/>
      <w:r w:rsidR="00740F8B">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approach and performance. The basic needs of the employees must be taken in utmost consideration that obviously controls an individual's </w:t>
      </w:r>
      <w:proofErr w:type="spellStart"/>
      <w:r>
        <w:rPr>
          <w:rFonts w:ascii="Times New Roman" w:eastAsia="Times New Roman" w:hAnsi="Times New Roman" w:cs="Times New Roman"/>
          <w:sz w:val="24"/>
          <w:szCs w:val="24"/>
        </w:rPr>
        <w:t>behaviour</w:t>
      </w:r>
      <w:proofErr w:type="spellEnd"/>
      <w:r>
        <w:rPr>
          <w:rFonts w:ascii="Times New Roman" w:eastAsia="Times New Roman" w:hAnsi="Times New Roman" w:cs="Times New Roman"/>
          <w:sz w:val="24"/>
          <w:szCs w:val="24"/>
        </w:rPr>
        <w:t xml:space="preserve"> towards doing their assigned task. Their basic needs are always placed at the bottom and intangible needs at the top. Ryanair Airlines can address their high level needs only after their basic demands are fulfilled and the basic out of them is the psychological needs including food, water, clothing, shelter, rest and health. Next comes their safety needs including from theft and violence, granting emotional stability and </w:t>
      </w:r>
      <w:proofErr w:type="spellStart"/>
      <w:r>
        <w:rPr>
          <w:rFonts w:ascii="Times New Roman" w:eastAsia="Times New Roman" w:hAnsi="Times New Roman" w:cs="Times New Roman"/>
          <w:sz w:val="24"/>
          <w:szCs w:val="24"/>
        </w:rPr>
        <w:t>well being</w:t>
      </w:r>
      <w:proofErr w:type="spellEnd"/>
      <w:r>
        <w:rPr>
          <w:rFonts w:ascii="Times New Roman" w:eastAsia="Times New Roman" w:hAnsi="Times New Roman" w:cs="Times New Roman"/>
          <w:sz w:val="24"/>
          <w:szCs w:val="24"/>
        </w:rPr>
        <w:t xml:space="preserve"> not only financially but mentally as well because then only it would echo towards optimistic </w:t>
      </w:r>
      <w:proofErr w:type="spellStart"/>
      <w:r w:rsidR="00740F8B">
        <w:rPr>
          <w:rFonts w:ascii="Times New Roman" w:eastAsia="Times New Roman" w:hAnsi="Times New Roman" w:cs="Times New Roman"/>
          <w:sz w:val="24"/>
          <w:szCs w:val="24"/>
        </w:rPr>
        <w:t>behavioural</w:t>
      </w:r>
      <w:proofErr w:type="spellEnd"/>
      <w:r>
        <w:rPr>
          <w:rFonts w:ascii="Times New Roman" w:eastAsia="Times New Roman" w:hAnsi="Times New Roman" w:cs="Times New Roman"/>
          <w:sz w:val="24"/>
          <w:szCs w:val="24"/>
        </w:rPr>
        <w:t xml:space="preserve"> approach in workplaces. It has been one of the focal points of Ryanair to take care of the higher needs of its workers that comprises of esteem or ego driven needs, out of which </w:t>
      </w:r>
      <w:proofErr w:type="spellStart"/>
      <w:r>
        <w:rPr>
          <w:rFonts w:ascii="Times New Roman" w:eastAsia="Times New Roman" w:hAnsi="Times New Roman" w:cs="Times New Roman"/>
          <w:sz w:val="24"/>
          <w:szCs w:val="24"/>
        </w:rPr>
        <w:t>self esteem</w:t>
      </w:r>
      <w:proofErr w:type="spellEnd"/>
      <w:r>
        <w:rPr>
          <w:rFonts w:ascii="Times New Roman" w:eastAsia="Times New Roman" w:hAnsi="Times New Roman" w:cs="Times New Roman"/>
          <w:sz w:val="24"/>
          <w:szCs w:val="24"/>
        </w:rPr>
        <w:t xml:space="preserve"> can be further distinguished into two categories, one that is born out of respect from others and the other that is based on one's own self-assessment. Independence or </w:t>
      </w:r>
      <w:proofErr w:type="spellStart"/>
      <w:r>
        <w:rPr>
          <w:rFonts w:ascii="Times New Roman" w:eastAsia="Times New Roman" w:hAnsi="Times New Roman" w:cs="Times New Roman"/>
          <w:sz w:val="24"/>
          <w:szCs w:val="24"/>
        </w:rPr>
        <w:t>self confidence</w:t>
      </w:r>
      <w:proofErr w:type="spellEnd"/>
      <w:r>
        <w:rPr>
          <w:rFonts w:ascii="Times New Roman" w:eastAsia="Times New Roman" w:hAnsi="Times New Roman" w:cs="Times New Roman"/>
          <w:sz w:val="24"/>
          <w:szCs w:val="24"/>
        </w:rPr>
        <w:t xml:space="preserve"> stems from the second kind of </w:t>
      </w:r>
      <w:proofErr w:type="spellStart"/>
      <w:r>
        <w:rPr>
          <w:rFonts w:ascii="Times New Roman" w:eastAsia="Times New Roman" w:hAnsi="Times New Roman" w:cs="Times New Roman"/>
          <w:sz w:val="24"/>
          <w:szCs w:val="24"/>
        </w:rPr>
        <w:t>self esteem</w:t>
      </w:r>
      <w:proofErr w:type="spellEnd"/>
      <w:r>
        <w:rPr>
          <w:rFonts w:ascii="Times New Roman" w:eastAsia="Times New Roman" w:hAnsi="Times New Roman" w:cs="Times New Roman"/>
          <w:sz w:val="24"/>
          <w:szCs w:val="24"/>
        </w:rPr>
        <w:t>. Self-actualization needs of the workers are also taken care of, by this company of airline that includes skill development, improvement of talents or learning new language to the specific education. If these are provided, then nothing can beat the workers from working diligently towards the welfare of the body. Under the McGregor's theory Y of motivation states that the workers must be treated right and valued as it does not lead to ingenuity of the workers for it motivates them to do better and engage them in possibly all problem solving issues to discussions (</w:t>
      </w:r>
      <w:proofErr w:type="spellStart"/>
      <w:r>
        <w:rPr>
          <w:rFonts w:ascii="Times New Roman" w:eastAsia="Times New Roman" w:hAnsi="Times New Roman" w:cs="Times New Roman"/>
          <w:sz w:val="24"/>
          <w:szCs w:val="24"/>
        </w:rPr>
        <w:t>Mansaray</w:t>
      </w:r>
      <w:proofErr w:type="spellEnd"/>
      <w:r>
        <w:rPr>
          <w:rFonts w:ascii="Times New Roman" w:eastAsia="Times New Roman" w:hAnsi="Times New Roman" w:cs="Times New Roman"/>
          <w:sz w:val="24"/>
          <w:szCs w:val="24"/>
        </w:rPr>
        <w:t xml:space="preserve">, 2019). It is a stated fact that if the workers are congested with lot of stress and work load then it is a definite result that it would not lead to any positive outcome. Providing incentives and promotions to the workers can also influence the behavioral approach of the staff as it is a kind of motivation for them that energizes them to modify themselves according to the demands of the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that would definitely improve the quality of work, just like in the case of Ryanair Airlines who with the clear set of communication procedures can form a healthy working atmosphere by rewarding the right set of employees eligible for such justice. The line </w:t>
      </w:r>
      <w:proofErr w:type="spellStart"/>
      <w:r>
        <w:rPr>
          <w:rFonts w:ascii="Times New Roman" w:eastAsia="Times New Roman" w:hAnsi="Times New Roman" w:cs="Times New Roman"/>
          <w:sz w:val="24"/>
          <w:szCs w:val="24"/>
        </w:rPr>
        <w:t>personells</w:t>
      </w:r>
      <w:proofErr w:type="spellEnd"/>
      <w:r>
        <w:rPr>
          <w:rFonts w:ascii="Times New Roman" w:eastAsia="Times New Roman" w:hAnsi="Times New Roman" w:cs="Times New Roman"/>
          <w:sz w:val="24"/>
          <w:szCs w:val="24"/>
        </w:rPr>
        <w:t xml:space="preserve">' conscientious is placed in an </w:t>
      </w:r>
      <w:proofErr w:type="spellStart"/>
      <w:r>
        <w:rPr>
          <w:rFonts w:ascii="Times New Roman" w:eastAsia="Times New Roman" w:hAnsi="Times New Roman" w:cs="Times New Roman"/>
          <w:sz w:val="24"/>
          <w:szCs w:val="24"/>
        </w:rPr>
        <w:t>orgnised</w:t>
      </w:r>
      <w:proofErr w:type="spellEnd"/>
      <w:r>
        <w:rPr>
          <w:rFonts w:ascii="Times New Roman" w:eastAsia="Times New Roman" w:hAnsi="Times New Roman" w:cs="Times New Roman"/>
          <w:sz w:val="24"/>
          <w:szCs w:val="24"/>
        </w:rPr>
        <w:t xml:space="preserve"> manner by this very airline company as they form the integral part of their </w:t>
      </w:r>
      <w:r>
        <w:rPr>
          <w:rFonts w:ascii="Times New Roman" w:eastAsia="Times New Roman" w:hAnsi="Times New Roman" w:cs="Times New Roman"/>
          <w:sz w:val="24"/>
          <w:szCs w:val="24"/>
        </w:rPr>
        <w:lastRenderedPageBreak/>
        <w:t xml:space="preserve">operations. Their mission dedicated to the best quality related to customer service has reached its peak only with the secret recipe of huge warmth, indomitable spirit of the workers and friendliness attitude. </w:t>
      </w:r>
    </w:p>
    <w:p w14:paraId="00000017" w14:textId="77777777" w:rsidR="00C76390" w:rsidRDefault="00C07A7D">
      <w:pPr>
        <w:pStyle w:val="Titlu1"/>
        <w:spacing w:line="360" w:lineRule="auto"/>
        <w:jc w:val="both"/>
      </w:pPr>
      <w:bookmarkStart w:id="8" w:name="_heading=h.fk622s89odgh" w:colFirst="0" w:colLast="0"/>
      <w:bookmarkEnd w:id="8"/>
      <w:r>
        <w:t>Conclusion</w:t>
      </w:r>
    </w:p>
    <w:p w14:paraId="00000018" w14:textId="77777777" w:rsidR="00C76390" w:rsidRDefault="00C07A7D">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Therefore, to sum it up, it must be noted that not only the airline industry like Ryanair Airlines but every other organization belonging from varied field have to revamp a set of procedures that would embed high performance level among the individuals that would not only lead to personal growth but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growth as well. Change is the only constant thing in cosmos so following this, the industries must escalate their business and focus on how to change by concentrating more on maintaining an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and organizational structure for it measures the effectiveness of the </w:t>
      </w:r>
      <w:proofErr w:type="spellStart"/>
      <w:r>
        <w:rPr>
          <w:rFonts w:ascii="Times New Roman" w:eastAsia="Times New Roman" w:hAnsi="Times New Roman" w:cs="Times New Roman"/>
          <w:sz w:val="24"/>
          <w:szCs w:val="24"/>
        </w:rPr>
        <w:t>organisations</w:t>
      </w:r>
      <w:proofErr w:type="spellEnd"/>
      <w:r>
        <w:rPr>
          <w:rFonts w:ascii="Times New Roman" w:eastAsia="Times New Roman" w:hAnsi="Times New Roman" w:cs="Times New Roman"/>
          <w:sz w:val="24"/>
          <w:szCs w:val="24"/>
        </w:rPr>
        <w:t xml:space="preserve">. It is so as companies that have a strong working culture leads to the rise in opportunities. Any work atmosphere which possesses a proper organizational culture is driven to its core with some clear-set expectations (Metz, </w:t>
      </w:r>
      <w:r>
        <w:rPr>
          <w:rFonts w:ascii="Times New Roman" w:eastAsia="Times New Roman" w:hAnsi="Times New Roman" w:cs="Times New Roman"/>
          <w:i/>
          <w:sz w:val="24"/>
          <w:szCs w:val="24"/>
        </w:rPr>
        <w:t>et</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al</w:t>
      </w:r>
      <w:r>
        <w:rPr>
          <w:rFonts w:ascii="Times New Roman" w:eastAsia="Times New Roman" w:hAnsi="Times New Roman" w:cs="Times New Roman"/>
          <w:sz w:val="24"/>
          <w:szCs w:val="24"/>
        </w:rPr>
        <w:t xml:space="preserve">., 2020). Besides this, an optimistic </w:t>
      </w:r>
      <w:proofErr w:type="spellStart"/>
      <w:r>
        <w:rPr>
          <w:rFonts w:ascii="Times New Roman" w:eastAsia="Times New Roman" w:hAnsi="Times New Roman" w:cs="Times New Roman"/>
          <w:sz w:val="24"/>
          <w:szCs w:val="24"/>
        </w:rPr>
        <w:t>organisation</w:t>
      </w:r>
      <w:proofErr w:type="spellEnd"/>
      <w:r>
        <w:rPr>
          <w:rFonts w:ascii="Times New Roman" w:eastAsia="Times New Roman" w:hAnsi="Times New Roman" w:cs="Times New Roman"/>
          <w:sz w:val="24"/>
          <w:szCs w:val="24"/>
        </w:rPr>
        <w:t xml:space="preserve"> structure fosters less time in hiring new employees for the workers to be happy by the core missions that satisfy their needs. It also improves the workflow of the company and helps a ton by guiding in the decision making process by overcoming barriers of confusion and ambiguity. Having a magnificent and limpid culture unifies workers to work in unison and clearly paves the way to handle all obstacles and go straight to the destination. Thus, this report provides a huge and powerful influence not only in forming </w:t>
      </w:r>
      <w:proofErr w:type="spellStart"/>
      <w:r>
        <w:rPr>
          <w:rFonts w:ascii="Times New Roman" w:eastAsia="Times New Roman" w:hAnsi="Times New Roman" w:cs="Times New Roman"/>
          <w:sz w:val="24"/>
          <w:szCs w:val="24"/>
        </w:rPr>
        <w:t>organisational</w:t>
      </w:r>
      <w:proofErr w:type="spellEnd"/>
      <w:r>
        <w:rPr>
          <w:rFonts w:ascii="Times New Roman" w:eastAsia="Times New Roman" w:hAnsi="Times New Roman" w:cs="Times New Roman"/>
          <w:sz w:val="24"/>
          <w:szCs w:val="24"/>
        </w:rPr>
        <w:t xml:space="preserve"> culture but also aids in postulating different factors that influence individual approach.</w:t>
      </w:r>
    </w:p>
    <w:p w14:paraId="00000019" w14:textId="77777777" w:rsidR="00C76390" w:rsidRDefault="00C07A7D">
      <w:pPr>
        <w:spacing w:line="360" w:lineRule="auto"/>
        <w:jc w:val="both"/>
        <w:rPr>
          <w:rFonts w:ascii="Times New Roman" w:eastAsia="Times New Roman" w:hAnsi="Times New Roman" w:cs="Times New Roman"/>
          <w:b/>
          <w:sz w:val="24"/>
          <w:szCs w:val="24"/>
        </w:rPr>
      </w:pPr>
      <w:r>
        <w:br w:type="page"/>
      </w:r>
    </w:p>
    <w:p w14:paraId="2B8E179F" w14:textId="77777777" w:rsidR="00B1100B" w:rsidRDefault="00C07A7D">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Reference</w:t>
      </w:r>
    </w:p>
    <w:p w14:paraId="0C18F39B" w14:textId="285CF3E6" w:rsidR="00B1100B" w:rsidRPr="000F6615" w:rsidRDefault="00B1100B" w:rsidP="000F6615">
      <w:pPr>
        <w:jc w:val="both"/>
        <w:rPr>
          <w:rFonts w:ascii="Times New Roman" w:hAnsi="Times New Roman" w:cs="Times New Roman"/>
          <w:sz w:val="24"/>
          <w:szCs w:val="24"/>
        </w:rPr>
      </w:pPr>
      <w:r w:rsidRPr="000F6615">
        <w:rPr>
          <w:rFonts w:ascii="Times New Roman" w:hAnsi="Times New Roman" w:cs="Times New Roman"/>
          <w:sz w:val="24"/>
          <w:szCs w:val="24"/>
        </w:rPr>
        <w:t xml:space="preserve"> Mullins, L, (2016) Management and </w:t>
      </w:r>
      <w:proofErr w:type="spellStart"/>
      <w:r w:rsidRPr="000F6615">
        <w:rPr>
          <w:rFonts w:ascii="Times New Roman" w:hAnsi="Times New Roman" w:cs="Times New Roman"/>
          <w:sz w:val="24"/>
          <w:szCs w:val="24"/>
        </w:rPr>
        <w:t>OrganisationalBehaviour</w:t>
      </w:r>
      <w:proofErr w:type="spellEnd"/>
      <w:r w:rsidRPr="000F6615">
        <w:rPr>
          <w:rFonts w:ascii="Times New Roman" w:hAnsi="Times New Roman" w:cs="Times New Roman"/>
          <w:sz w:val="24"/>
          <w:szCs w:val="24"/>
        </w:rPr>
        <w:t xml:space="preserve"> 11th Edition, Pearson.</w:t>
      </w:r>
    </w:p>
    <w:p w14:paraId="7CCCA0A2" w14:textId="147B9139" w:rsidR="00B1100B" w:rsidRPr="000F6615" w:rsidRDefault="00B1100B" w:rsidP="000F6615">
      <w:pPr>
        <w:jc w:val="both"/>
        <w:rPr>
          <w:rFonts w:ascii="Times New Roman" w:hAnsi="Times New Roman" w:cs="Times New Roman"/>
          <w:sz w:val="24"/>
          <w:szCs w:val="24"/>
        </w:rPr>
      </w:pPr>
      <w:r w:rsidRPr="000F6615">
        <w:rPr>
          <w:rFonts w:ascii="Times New Roman" w:hAnsi="Times New Roman" w:cs="Times New Roman"/>
          <w:sz w:val="24"/>
          <w:szCs w:val="24"/>
        </w:rPr>
        <w:t xml:space="preserve">Armstrong, M., Taylor, S., (2017) Armstrong's </w:t>
      </w:r>
      <w:proofErr w:type="spellStart"/>
      <w:r w:rsidRPr="000F6615">
        <w:rPr>
          <w:rFonts w:ascii="Times New Roman" w:hAnsi="Times New Roman" w:cs="Times New Roman"/>
          <w:sz w:val="24"/>
          <w:szCs w:val="24"/>
        </w:rPr>
        <w:t>Handbookof</w:t>
      </w:r>
      <w:proofErr w:type="spellEnd"/>
      <w:r w:rsidRPr="000F6615">
        <w:rPr>
          <w:rFonts w:ascii="Times New Roman" w:hAnsi="Times New Roman" w:cs="Times New Roman"/>
          <w:sz w:val="24"/>
          <w:szCs w:val="24"/>
        </w:rPr>
        <w:t xml:space="preserve"> Human Resource Management Practice, 14th Edition, </w:t>
      </w:r>
      <w:proofErr w:type="spellStart"/>
      <w:r w:rsidRPr="000F6615">
        <w:rPr>
          <w:rFonts w:ascii="Times New Roman" w:hAnsi="Times New Roman" w:cs="Times New Roman"/>
          <w:sz w:val="24"/>
          <w:szCs w:val="24"/>
        </w:rPr>
        <w:t>Kogan</w:t>
      </w:r>
      <w:proofErr w:type="spellEnd"/>
      <w:r w:rsidRPr="000F6615">
        <w:rPr>
          <w:rFonts w:ascii="Times New Roman" w:hAnsi="Times New Roman" w:cs="Times New Roman"/>
          <w:sz w:val="24"/>
          <w:szCs w:val="24"/>
        </w:rPr>
        <w:t xml:space="preserve"> Page </w:t>
      </w:r>
    </w:p>
    <w:p w14:paraId="0CAE6845" w14:textId="25B1439C" w:rsidR="00B1100B" w:rsidRPr="000F6615" w:rsidRDefault="00B1100B" w:rsidP="000F6615">
      <w:pPr>
        <w:jc w:val="both"/>
        <w:rPr>
          <w:rFonts w:ascii="Times New Roman" w:hAnsi="Times New Roman" w:cs="Times New Roman"/>
          <w:sz w:val="24"/>
          <w:szCs w:val="24"/>
        </w:rPr>
      </w:pPr>
      <w:proofErr w:type="spellStart"/>
      <w:r w:rsidRPr="000F6615">
        <w:rPr>
          <w:rFonts w:ascii="Times New Roman" w:hAnsi="Times New Roman" w:cs="Times New Roman"/>
          <w:sz w:val="24"/>
          <w:szCs w:val="24"/>
        </w:rPr>
        <w:t>Huczynski</w:t>
      </w:r>
      <w:proofErr w:type="spellEnd"/>
      <w:r w:rsidRPr="000F6615">
        <w:rPr>
          <w:rFonts w:ascii="Times New Roman" w:hAnsi="Times New Roman" w:cs="Times New Roman"/>
          <w:sz w:val="24"/>
          <w:szCs w:val="24"/>
        </w:rPr>
        <w:t>, A., Buchanan, </w:t>
      </w:r>
      <w:proofErr w:type="gramStart"/>
      <w:r w:rsidRPr="000F6615">
        <w:rPr>
          <w:rFonts w:ascii="Times New Roman" w:hAnsi="Times New Roman" w:cs="Times New Roman"/>
          <w:sz w:val="24"/>
          <w:szCs w:val="24"/>
        </w:rPr>
        <w:t>D</w:t>
      </w:r>
      <w:proofErr w:type="gramEnd"/>
      <w:r w:rsidRPr="000F6615">
        <w:rPr>
          <w:rFonts w:ascii="Times New Roman" w:hAnsi="Times New Roman" w:cs="Times New Roman"/>
          <w:sz w:val="24"/>
          <w:szCs w:val="24"/>
        </w:rPr>
        <w:t> (2013) </w:t>
      </w:r>
      <w:proofErr w:type="spellStart"/>
      <w:r w:rsidRPr="000F6615">
        <w:rPr>
          <w:rFonts w:ascii="Times New Roman" w:hAnsi="Times New Roman" w:cs="Times New Roman"/>
          <w:sz w:val="24"/>
          <w:szCs w:val="24"/>
        </w:rPr>
        <w:t>Organisational</w:t>
      </w:r>
      <w:proofErr w:type="spellEnd"/>
      <w:r w:rsidRPr="000F6615">
        <w:rPr>
          <w:rFonts w:ascii="Times New Roman" w:hAnsi="Times New Roman" w:cs="Times New Roman"/>
          <w:sz w:val="24"/>
          <w:szCs w:val="24"/>
        </w:rPr>
        <w:t xml:space="preserve"> </w:t>
      </w:r>
      <w:proofErr w:type="spellStart"/>
      <w:r w:rsidRPr="000F6615">
        <w:rPr>
          <w:rFonts w:ascii="Times New Roman" w:hAnsi="Times New Roman" w:cs="Times New Roman"/>
          <w:sz w:val="24"/>
          <w:szCs w:val="24"/>
        </w:rPr>
        <w:t>Behaviour</w:t>
      </w:r>
      <w:proofErr w:type="spellEnd"/>
      <w:r w:rsidRPr="000F6615">
        <w:rPr>
          <w:rFonts w:ascii="Times New Roman" w:hAnsi="Times New Roman" w:cs="Times New Roman"/>
          <w:sz w:val="24"/>
          <w:szCs w:val="24"/>
        </w:rPr>
        <w:t xml:space="preserve"> (8th edition) Harlow: Pearson</w:t>
      </w:r>
    </w:p>
    <w:p w14:paraId="0000001B" w14:textId="1C7B750A" w:rsidR="00C76390" w:rsidRPr="000F6615" w:rsidRDefault="00C07A7D" w:rsidP="000F6615">
      <w:pPr>
        <w:spacing w:line="360" w:lineRule="auto"/>
        <w:jc w:val="both"/>
        <w:rPr>
          <w:rFonts w:ascii="Times New Roman" w:eastAsia="Times New Roman" w:hAnsi="Times New Roman" w:cs="Times New Roman"/>
          <w:sz w:val="24"/>
          <w:szCs w:val="24"/>
        </w:rPr>
      </w:pPr>
      <w:proofErr w:type="gramStart"/>
      <w:r w:rsidRPr="000F6615">
        <w:rPr>
          <w:rFonts w:ascii="Times New Roman" w:eastAsia="Times New Roman" w:hAnsi="Times New Roman" w:cs="Times New Roman"/>
          <w:sz w:val="24"/>
          <w:szCs w:val="24"/>
        </w:rPr>
        <w:t xml:space="preserve">Barry, K. and </w:t>
      </w:r>
      <w:proofErr w:type="spellStart"/>
      <w:r w:rsidRPr="000F6615">
        <w:rPr>
          <w:rFonts w:ascii="Times New Roman" w:eastAsia="Times New Roman" w:hAnsi="Times New Roman" w:cs="Times New Roman"/>
          <w:sz w:val="24"/>
          <w:szCs w:val="24"/>
        </w:rPr>
        <w:t>Suliman</w:t>
      </w:r>
      <w:proofErr w:type="spellEnd"/>
      <w:r w:rsidRPr="000F6615">
        <w:rPr>
          <w:rFonts w:ascii="Times New Roman" w:eastAsia="Times New Roman" w:hAnsi="Times New Roman" w:cs="Times New Roman"/>
          <w:sz w:val="24"/>
          <w:szCs w:val="24"/>
        </w:rPr>
        <w:t>, S., 2019.</w:t>
      </w:r>
      <w:proofErr w:type="gramEnd"/>
      <w:r w:rsidRPr="000F6615">
        <w:rPr>
          <w:rFonts w:ascii="Times New Roman" w:eastAsia="Times New Roman" w:hAnsi="Times New Roman" w:cs="Times New Roman"/>
          <w:sz w:val="24"/>
          <w:szCs w:val="24"/>
        </w:rPr>
        <w:t xml:space="preserve"> </w:t>
      </w:r>
      <w:proofErr w:type="gramStart"/>
      <w:r w:rsidRPr="000F6615">
        <w:rPr>
          <w:rFonts w:ascii="Times New Roman" w:eastAsia="Times New Roman" w:hAnsi="Times New Roman" w:cs="Times New Roman"/>
          <w:sz w:val="24"/>
          <w:szCs w:val="24"/>
        </w:rPr>
        <w:t xml:space="preserve">Practices of “travelling light” for secure and sustainable </w:t>
      </w:r>
      <w:proofErr w:type="spellStart"/>
      <w:r w:rsidRPr="000F6615">
        <w:rPr>
          <w:rFonts w:ascii="Times New Roman" w:eastAsia="Times New Roman" w:hAnsi="Times New Roman" w:cs="Times New Roman"/>
          <w:sz w:val="24"/>
          <w:szCs w:val="24"/>
        </w:rPr>
        <w:t>aeromobilities</w:t>
      </w:r>
      <w:proofErr w:type="spellEnd"/>
      <w:r w:rsidRPr="000F6615">
        <w:rPr>
          <w:rFonts w:ascii="Times New Roman" w:eastAsia="Times New Roman" w:hAnsi="Times New Roman" w:cs="Times New Roman"/>
          <w:sz w:val="24"/>
          <w:szCs w:val="24"/>
        </w:rPr>
        <w:t>.</w:t>
      </w:r>
      <w:proofErr w:type="gramEnd"/>
      <w:r w:rsidRPr="000F6615">
        <w:rPr>
          <w:rFonts w:ascii="Times New Roman" w:eastAsia="Times New Roman" w:hAnsi="Times New Roman" w:cs="Times New Roman"/>
          <w:sz w:val="24"/>
          <w:szCs w:val="24"/>
        </w:rPr>
        <w:t xml:space="preserve"> </w:t>
      </w:r>
      <w:r w:rsidR="00B1100B" w:rsidRPr="000F6615">
        <w:rPr>
          <w:rFonts w:ascii="Times New Roman" w:eastAsia="Times New Roman" w:hAnsi="Times New Roman" w:cs="Times New Roman"/>
          <w:sz w:val="24"/>
          <w:szCs w:val="24"/>
        </w:rPr>
        <w:t xml:space="preserve"> </w:t>
      </w:r>
      <w:proofErr w:type="gramStart"/>
      <w:r w:rsidRPr="000F6615">
        <w:rPr>
          <w:rFonts w:ascii="Times New Roman" w:eastAsia="Times New Roman" w:hAnsi="Times New Roman" w:cs="Times New Roman"/>
          <w:sz w:val="24"/>
          <w:szCs w:val="24"/>
        </w:rPr>
        <w:t>Journal of Sustainable Tourism.</w:t>
      </w:r>
      <w:proofErr w:type="gramEnd"/>
    </w:p>
    <w:p w14:paraId="0000001C" w14:textId="77777777" w:rsidR="00C76390" w:rsidRPr="000F6615" w:rsidRDefault="00C07A7D">
      <w:pPr>
        <w:spacing w:line="360" w:lineRule="auto"/>
        <w:jc w:val="both"/>
        <w:rPr>
          <w:rFonts w:ascii="Times New Roman" w:eastAsia="Times New Roman" w:hAnsi="Times New Roman" w:cs="Times New Roman"/>
          <w:sz w:val="24"/>
          <w:szCs w:val="24"/>
        </w:rPr>
      </w:pPr>
      <w:proofErr w:type="spellStart"/>
      <w:proofErr w:type="gramStart"/>
      <w:r w:rsidRPr="000F6615">
        <w:rPr>
          <w:rFonts w:ascii="Times New Roman" w:eastAsia="Times New Roman" w:hAnsi="Times New Roman" w:cs="Times New Roman"/>
          <w:sz w:val="24"/>
          <w:szCs w:val="24"/>
        </w:rPr>
        <w:t>Christoffer</w:t>
      </w:r>
      <w:proofErr w:type="spellEnd"/>
      <w:r w:rsidRPr="000F6615">
        <w:rPr>
          <w:rFonts w:ascii="Times New Roman" w:eastAsia="Times New Roman" w:hAnsi="Times New Roman" w:cs="Times New Roman"/>
          <w:sz w:val="24"/>
          <w:szCs w:val="24"/>
        </w:rPr>
        <w:t>, S., 2019.</w:t>
      </w:r>
      <w:proofErr w:type="gramEnd"/>
      <w:r w:rsidRPr="000F6615">
        <w:rPr>
          <w:rFonts w:ascii="Times New Roman" w:eastAsia="Times New Roman" w:hAnsi="Times New Roman" w:cs="Times New Roman"/>
          <w:sz w:val="24"/>
          <w:szCs w:val="24"/>
        </w:rPr>
        <w:t xml:space="preserve"> How leadership affects </w:t>
      </w:r>
      <w:proofErr w:type="spellStart"/>
      <w:r w:rsidRPr="000F6615">
        <w:rPr>
          <w:rFonts w:ascii="Times New Roman" w:eastAsia="Times New Roman" w:hAnsi="Times New Roman" w:cs="Times New Roman"/>
          <w:sz w:val="24"/>
          <w:szCs w:val="24"/>
        </w:rPr>
        <w:t>organisational</w:t>
      </w:r>
      <w:proofErr w:type="spellEnd"/>
      <w:r w:rsidRPr="000F6615">
        <w:rPr>
          <w:rFonts w:ascii="Times New Roman" w:eastAsia="Times New Roman" w:hAnsi="Times New Roman" w:cs="Times New Roman"/>
          <w:sz w:val="24"/>
          <w:szCs w:val="24"/>
        </w:rPr>
        <w:t xml:space="preserve"> performance during times of business transformation: the case of Ryanair’s CEO Michael O’Leary (Doctoral dissertation).</w:t>
      </w:r>
    </w:p>
    <w:p w14:paraId="0000001D" w14:textId="77777777" w:rsidR="00C76390" w:rsidRPr="000F6615" w:rsidRDefault="00C07A7D">
      <w:pPr>
        <w:spacing w:line="360" w:lineRule="auto"/>
        <w:jc w:val="both"/>
        <w:rPr>
          <w:rFonts w:ascii="Times New Roman" w:eastAsia="Times New Roman" w:hAnsi="Times New Roman" w:cs="Times New Roman"/>
          <w:sz w:val="24"/>
          <w:szCs w:val="24"/>
        </w:rPr>
      </w:pPr>
      <w:r w:rsidRPr="000F6615">
        <w:rPr>
          <w:rFonts w:ascii="Times New Roman" w:eastAsia="Times New Roman" w:hAnsi="Times New Roman" w:cs="Times New Roman"/>
          <w:sz w:val="24"/>
          <w:szCs w:val="24"/>
        </w:rPr>
        <w:t xml:space="preserve">Griffith </w:t>
      </w:r>
      <w:proofErr w:type="spellStart"/>
      <w:r w:rsidRPr="000F6615">
        <w:rPr>
          <w:rFonts w:ascii="Times New Roman" w:eastAsia="Times New Roman" w:hAnsi="Times New Roman" w:cs="Times New Roman"/>
          <w:sz w:val="24"/>
          <w:szCs w:val="24"/>
        </w:rPr>
        <w:t>Ph</w:t>
      </w:r>
      <w:proofErr w:type="spellEnd"/>
      <w:r w:rsidRPr="000F6615">
        <w:rPr>
          <w:rFonts w:ascii="Times New Roman" w:eastAsia="Times New Roman" w:hAnsi="Times New Roman" w:cs="Times New Roman"/>
          <w:sz w:val="24"/>
          <w:szCs w:val="24"/>
        </w:rPr>
        <w:t xml:space="preserve"> D, J.C. and Roberts </w:t>
      </w:r>
      <w:proofErr w:type="spellStart"/>
      <w:r w:rsidRPr="000F6615">
        <w:rPr>
          <w:rFonts w:ascii="Times New Roman" w:eastAsia="Times New Roman" w:hAnsi="Times New Roman" w:cs="Times New Roman"/>
          <w:sz w:val="24"/>
          <w:szCs w:val="24"/>
        </w:rPr>
        <w:t>Ph</w:t>
      </w:r>
      <w:proofErr w:type="spellEnd"/>
      <w:r w:rsidRPr="000F6615">
        <w:rPr>
          <w:rFonts w:ascii="Times New Roman" w:eastAsia="Times New Roman" w:hAnsi="Times New Roman" w:cs="Times New Roman"/>
          <w:sz w:val="24"/>
          <w:szCs w:val="24"/>
        </w:rPr>
        <w:t xml:space="preserve"> D, D.L., 2021. Customer service 2.0: The Effect of Ryanair's Policy Change. </w:t>
      </w:r>
      <w:proofErr w:type="gramStart"/>
      <w:r w:rsidRPr="000F6615">
        <w:rPr>
          <w:rFonts w:ascii="Times New Roman" w:eastAsia="Times New Roman" w:hAnsi="Times New Roman" w:cs="Times New Roman"/>
          <w:sz w:val="24"/>
          <w:szCs w:val="24"/>
        </w:rPr>
        <w:t>International Journal of Aviation, Aeronautics, and Aerospace, 8(2), p.5.</w:t>
      </w:r>
      <w:proofErr w:type="gramEnd"/>
    </w:p>
    <w:p w14:paraId="0000001E" w14:textId="77777777" w:rsidR="00C76390" w:rsidRPr="000F6615" w:rsidRDefault="00C07A7D">
      <w:pPr>
        <w:spacing w:line="360" w:lineRule="auto"/>
        <w:jc w:val="both"/>
        <w:rPr>
          <w:rFonts w:ascii="Times New Roman" w:eastAsia="Times New Roman" w:hAnsi="Times New Roman" w:cs="Times New Roman"/>
          <w:sz w:val="24"/>
          <w:szCs w:val="24"/>
        </w:rPr>
      </w:pPr>
      <w:proofErr w:type="spellStart"/>
      <w:r w:rsidRPr="000F6615">
        <w:rPr>
          <w:rFonts w:ascii="Times New Roman" w:eastAsia="Times New Roman" w:hAnsi="Times New Roman" w:cs="Times New Roman"/>
          <w:sz w:val="24"/>
          <w:szCs w:val="24"/>
        </w:rPr>
        <w:t>Mansaray</w:t>
      </w:r>
      <w:proofErr w:type="spellEnd"/>
      <w:r w:rsidRPr="000F6615">
        <w:rPr>
          <w:rFonts w:ascii="Times New Roman" w:eastAsia="Times New Roman" w:hAnsi="Times New Roman" w:cs="Times New Roman"/>
          <w:sz w:val="24"/>
          <w:szCs w:val="24"/>
        </w:rPr>
        <w:t xml:space="preserve">, H.E., 2019. </w:t>
      </w:r>
      <w:proofErr w:type="gramStart"/>
      <w:r w:rsidRPr="000F6615">
        <w:rPr>
          <w:rFonts w:ascii="Times New Roman" w:eastAsia="Times New Roman" w:hAnsi="Times New Roman" w:cs="Times New Roman"/>
          <w:sz w:val="24"/>
          <w:szCs w:val="24"/>
        </w:rPr>
        <w:t>The role of human resource management in employee motivation and performance-An overview.</w:t>
      </w:r>
      <w:proofErr w:type="gramEnd"/>
      <w:r w:rsidRPr="000F6615">
        <w:rPr>
          <w:rFonts w:ascii="Times New Roman" w:eastAsia="Times New Roman" w:hAnsi="Times New Roman" w:cs="Times New Roman"/>
          <w:sz w:val="24"/>
          <w:szCs w:val="24"/>
        </w:rPr>
        <w:t xml:space="preserve"> </w:t>
      </w:r>
      <w:proofErr w:type="gramStart"/>
      <w:r w:rsidRPr="000F6615">
        <w:rPr>
          <w:rFonts w:ascii="Times New Roman" w:eastAsia="Times New Roman" w:hAnsi="Times New Roman" w:cs="Times New Roman"/>
          <w:sz w:val="24"/>
          <w:szCs w:val="24"/>
        </w:rPr>
        <w:t>Budapest International Research and Critics Institute (BIRCI) Journal, pp.183-194.</w:t>
      </w:r>
      <w:proofErr w:type="gramEnd"/>
    </w:p>
    <w:p w14:paraId="0000001F" w14:textId="77777777" w:rsidR="00C76390" w:rsidRPr="000F6615" w:rsidRDefault="00C07A7D">
      <w:pPr>
        <w:spacing w:line="360" w:lineRule="auto"/>
        <w:jc w:val="both"/>
        <w:rPr>
          <w:rFonts w:ascii="Times New Roman" w:eastAsia="Times New Roman" w:hAnsi="Times New Roman" w:cs="Times New Roman"/>
          <w:sz w:val="24"/>
          <w:szCs w:val="24"/>
        </w:rPr>
      </w:pPr>
      <w:r w:rsidRPr="000F6615">
        <w:rPr>
          <w:rFonts w:ascii="Times New Roman" w:eastAsia="Times New Roman" w:hAnsi="Times New Roman" w:cs="Times New Roman"/>
          <w:sz w:val="24"/>
          <w:szCs w:val="24"/>
        </w:rPr>
        <w:t xml:space="preserve">Osborne, S.P., 2020. Public service logic: creating value for public service users, citizens, and society through public service delivery. </w:t>
      </w:r>
      <w:proofErr w:type="gramStart"/>
      <w:r w:rsidRPr="000F6615">
        <w:rPr>
          <w:rFonts w:ascii="Times New Roman" w:eastAsia="Times New Roman" w:hAnsi="Times New Roman" w:cs="Times New Roman"/>
          <w:sz w:val="24"/>
          <w:szCs w:val="24"/>
        </w:rPr>
        <w:t>Routledge.</w:t>
      </w:r>
      <w:proofErr w:type="gramEnd"/>
    </w:p>
    <w:p w14:paraId="00000020" w14:textId="77777777" w:rsidR="00C76390" w:rsidRPr="000F6615" w:rsidRDefault="00C07A7D">
      <w:pPr>
        <w:spacing w:line="360" w:lineRule="auto"/>
        <w:jc w:val="both"/>
        <w:rPr>
          <w:rFonts w:ascii="Times New Roman" w:eastAsia="Times New Roman" w:hAnsi="Times New Roman" w:cs="Times New Roman"/>
          <w:sz w:val="24"/>
          <w:szCs w:val="24"/>
        </w:rPr>
      </w:pPr>
      <w:r w:rsidRPr="000F6615">
        <w:rPr>
          <w:rFonts w:ascii="Times New Roman" w:eastAsia="Times New Roman" w:hAnsi="Times New Roman" w:cs="Times New Roman"/>
          <w:sz w:val="24"/>
          <w:szCs w:val="24"/>
        </w:rPr>
        <w:t xml:space="preserve">Metz, D., </w:t>
      </w:r>
      <w:proofErr w:type="spellStart"/>
      <w:r w:rsidRPr="000F6615">
        <w:rPr>
          <w:rFonts w:ascii="Times New Roman" w:eastAsia="Times New Roman" w:hAnsi="Times New Roman" w:cs="Times New Roman"/>
          <w:sz w:val="24"/>
          <w:szCs w:val="24"/>
        </w:rPr>
        <w:t>Ilieș</w:t>
      </w:r>
      <w:proofErr w:type="spellEnd"/>
      <w:r w:rsidRPr="000F6615">
        <w:rPr>
          <w:rFonts w:ascii="Times New Roman" w:eastAsia="Times New Roman" w:hAnsi="Times New Roman" w:cs="Times New Roman"/>
          <w:sz w:val="24"/>
          <w:szCs w:val="24"/>
        </w:rPr>
        <w:t xml:space="preserve">, L. and </w:t>
      </w:r>
      <w:proofErr w:type="spellStart"/>
      <w:r w:rsidRPr="000F6615">
        <w:rPr>
          <w:rFonts w:ascii="Times New Roman" w:eastAsia="Times New Roman" w:hAnsi="Times New Roman" w:cs="Times New Roman"/>
          <w:sz w:val="24"/>
          <w:szCs w:val="24"/>
        </w:rPr>
        <w:t>Nistor</w:t>
      </w:r>
      <w:proofErr w:type="spellEnd"/>
      <w:r w:rsidRPr="000F6615">
        <w:rPr>
          <w:rFonts w:ascii="Times New Roman" w:eastAsia="Times New Roman" w:hAnsi="Times New Roman" w:cs="Times New Roman"/>
          <w:sz w:val="24"/>
          <w:szCs w:val="24"/>
        </w:rPr>
        <w:t xml:space="preserve">, R.L., 2020. </w:t>
      </w:r>
      <w:proofErr w:type="gramStart"/>
      <w:r w:rsidRPr="000F6615">
        <w:rPr>
          <w:rFonts w:ascii="Times New Roman" w:eastAsia="Times New Roman" w:hAnsi="Times New Roman" w:cs="Times New Roman"/>
          <w:sz w:val="24"/>
          <w:szCs w:val="24"/>
        </w:rPr>
        <w:t>The impact of organizational culture on customer service effectiveness from a sustainability perspective.</w:t>
      </w:r>
      <w:proofErr w:type="gramEnd"/>
      <w:r w:rsidRPr="000F6615">
        <w:rPr>
          <w:rFonts w:ascii="Times New Roman" w:eastAsia="Times New Roman" w:hAnsi="Times New Roman" w:cs="Times New Roman"/>
          <w:sz w:val="24"/>
          <w:szCs w:val="24"/>
        </w:rPr>
        <w:t xml:space="preserve"> </w:t>
      </w:r>
      <w:proofErr w:type="gramStart"/>
      <w:r w:rsidRPr="000F6615">
        <w:rPr>
          <w:rFonts w:ascii="Times New Roman" w:eastAsia="Times New Roman" w:hAnsi="Times New Roman" w:cs="Times New Roman"/>
          <w:sz w:val="24"/>
          <w:szCs w:val="24"/>
        </w:rPr>
        <w:t>Sustainability, 12(15), p.6240.</w:t>
      </w:r>
      <w:proofErr w:type="gramEnd"/>
    </w:p>
    <w:p w14:paraId="00000021" w14:textId="77777777" w:rsidR="00C76390" w:rsidRPr="000F6615" w:rsidRDefault="00C07A7D">
      <w:pPr>
        <w:spacing w:line="360" w:lineRule="auto"/>
        <w:jc w:val="both"/>
        <w:rPr>
          <w:rFonts w:ascii="Times New Roman" w:eastAsia="Times New Roman" w:hAnsi="Times New Roman" w:cs="Times New Roman"/>
          <w:sz w:val="24"/>
          <w:szCs w:val="24"/>
        </w:rPr>
      </w:pPr>
      <w:r w:rsidRPr="000F6615">
        <w:rPr>
          <w:rFonts w:ascii="Times New Roman" w:eastAsia="Times New Roman" w:hAnsi="Times New Roman" w:cs="Times New Roman"/>
          <w:sz w:val="24"/>
          <w:szCs w:val="24"/>
        </w:rPr>
        <w:t>Ryanair, 2022, “</w:t>
      </w:r>
      <w:proofErr w:type="spellStart"/>
      <w:r w:rsidRPr="000F6615">
        <w:rPr>
          <w:rFonts w:ascii="Times New Roman" w:eastAsia="Times New Roman" w:hAnsi="Times New Roman" w:cs="Times New Roman"/>
          <w:sz w:val="24"/>
          <w:szCs w:val="24"/>
        </w:rPr>
        <w:t>Home”Available</w:t>
      </w:r>
      <w:proofErr w:type="spellEnd"/>
      <w:r w:rsidRPr="000F6615">
        <w:rPr>
          <w:rFonts w:ascii="Times New Roman" w:eastAsia="Times New Roman" w:hAnsi="Times New Roman" w:cs="Times New Roman"/>
          <w:sz w:val="24"/>
          <w:szCs w:val="24"/>
        </w:rPr>
        <w:t xml:space="preserve"> at </w:t>
      </w:r>
      <w:hyperlink r:id="rId10">
        <w:r w:rsidRPr="000F6615">
          <w:rPr>
            <w:rFonts w:ascii="Times New Roman" w:eastAsia="Times New Roman" w:hAnsi="Times New Roman" w:cs="Times New Roman"/>
            <w:color w:val="1155CC"/>
            <w:sz w:val="24"/>
            <w:szCs w:val="24"/>
            <w:u w:val="single"/>
          </w:rPr>
          <w:t>https://www.ryanair.com/ie/en</w:t>
        </w:r>
      </w:hyperlink>
      <w:r w:rsidRPr="000F6615">
        <w:rPr>
          <w:rFonts w:ascii="Times New Roman" w:eastAsia="Times New Roman" w:hAnsi="Times New Roman" w:cs="Times New Roman"/>
          <w:sz w:val="24"/>
          <w:szCs w:val="24"/>
        </w:rPr>
        <w:t xml:space="preserve">  [Accessed on, 25th July 2022]</w:t>
      </w:r>
    </w:p>
    <w:p w14:paraId="00000022" w14:textId="77777777" w:rsidR="00C76390" w:rsidRPr="000F6615" w:rsidRDefault="00C07A7D">
      <w:pPr>
        <w:spacing w:line="360" w:lineRule="auto"/>
        <w:jc w:val="both"/>
        <w:rPr>
          <w:rFonts w:ascii="Times New Roman" w:eastAsia="Times New Roman" w:hAnsi="Times New Roman" w:cs="Times New Roman"/>
          <w:sz w:val="24"/>
          <w:szCs w:val="24"/>
        </w:rPr>
      </w:pPr>
      <w:proofErr w:type="spellStart"/>
      <w:proofErr w:type="gramStart"/>
      <w:r w:rsidRPr="000F6615">
        <w:rPr>
          <w:rFonts w:ascii="Times New Roman" w:eastAsia="Times New Roman" w:hAnsi="Times New Roman" w:cs="Times New Roman"/>
          <w:sz w:val="24"/>
          <w:szCs w:val="24"/>
        </w:rPr>
        <w:t>Suifan</w:t>
      </w:r>
      <w:proofErr w:type="spellEnd"/>
      <w:r w:rsidRPr="000F6615">
        <w:rPr>
          <w:rFonts w:ascii="Times New Roman" w:eastAsia="Times New Roman" w:hAnsi="Times New Roman" w:cs="Times New Roman"/>
          <w:sz w:val="24"/>
          <w:szCs w:val="24"/>
        </w:rPr>
        <w:t>, T., 2021.</w:t>
      </w:r>
      <w:proofErr w:type="gramEnd"/>
      <w:r w:rsidRPr="000F6615">
        <w:rPr>
          <w:rFonts w:ascii="Times New Roman" w:eastAsia="Times New Roman" w:hAnsi="Times New Roman" w:cs="Times New Roman"/>
          <w:sz w:val="24"/>
          <w:szCs w:val="24"/>
        </w:rPr>
        <w:t xml:space="preserve"> How innovativeness mediates the effects of organizational culture and leadership on performance. </w:t>
      </w:r>
      <w:proofErr w:type="gramStart"/>
      <w:r w:rsidRPr="000F6615">
        <w:rPr>
          <w:rFonts w:ascii="Times New Roman" w:eastAsia="Times New Roman" w:hAnsi="Times New Roman" w:cs="Times New Roman"/>
          <w:sz w:val="24"/>
          <w:szCs w:val="24"/>
        </w:rPr>
        <w:t>International Journal of Innovation Management, 25(02), p.2150016.</w:t>
      </w:r>
      <w:proofErr w:type="gramEnd"/>
    </w:p>
    <w:p w14:paraId="00000023" w14:textId="77777777" w:rsidR="00C76390" w:rsidRPr="000F6615" w:rsidRDefault="00C07A7D">
      <w:pPr>
        <w:spacing w:line="360" w:lineRule="auto"/>
        <w:jc w:val="both"/>
        <w:rPr>
          <w:rFonts w:ascii="Times New Roman" w:eastAsia="Times New Roman" w:hAnsi="Times New Roman" w:cs="Times New Roman"/>
          <w:sz w:val="24"/>
          <w:szCs w:val="24"/>
        </w:rPr>
      </w:pPr>
      <w:r w:rsidRPr="000F6615">
        <w:rPr>
          <w:rFonts w:ascii="Times New Roman" w:eastAsia="Times New Roman" w:hAnsi="Times New Roman" w:cs="Times New Roman"/>
          <w:sz w:val="24"/>
          <w:szCs w:val="24"/>
        </w:rPr>
        <w:t xml:space="preserve">Tato, A., </w:t>
      </w:r>
      <w:proofErr w:type="spellStart"/>
      <w:r w:rsidRPr="000F6615">
        <w:rPr>
          <w:rFonts w:ascii="Times New Roman" w:eastAsia="Times New Roman" w:hAnsi="Times New Roman" w:cs="Times New Roman"/>
          <w:sz w:val="24"/>
          <w:szCs w:val="24"/>
        </w:rPr>
        <w:t>Nkambou</w:t>
      </w:r>
      <w:proofErr w:type="spellEnd"/>
      <w:r w:rsidRPr="000F6615">
        <w:rPr>
          <w:rFonts w:ascii="Times New Roman" w:eastAsia="Times New Roman" w:hAnsi="Times New Roman" w:cs="Times New Roman"/>
          <w:sz w:val="24"/>
          <w:szCs w:val="24"/>
        </w:rPr>
        <w:t xml:space="preserve">, R. and Nana Tato, G.J., 2022. Towards Adaptive Coaching in Piloting Tasks: Learning Pilots’ Behavioral Profiles from Flight Data. </w:t>
      </w:r>
      <w:proofErr w:type="gramStart"/>
      <w:r w:rsidRPr="000F6615">
        <w:rPr>
          <w:rFonts w:ascii="Times New Roman" w:eastAsia="Times New Roman" w:hAnsi="Times New Roman" w:cs="Times New Roman"/>
          <w:sz w:val="24"/>
          <w:szCs w:val="24"/>
        </w:rPr>
        <w:t>In International Conference on Intelligent Tutoring Systems (pp. 105-114).</w:t>
      </w:r>
      <w:proofErr w:type="gramEnd"/>
      <w:r w:rsidRPr="000F6615">
        <w:rPr>
          <w:rFonts w:ascii="Times New Roman" w:eastAsia="Times New Roman" w:hAnsi="Times New Roman" w:cs="Times New Roman"/>
          <w:sz w:val="24"/>
          <w:szCs w:val="24"/>
        </w:rPr>
        <w:t xml:space="preserve"> </w:t>
      </w:r>
      <w:proofErr w:type="gramStart"/>
      <w:r w:rsidRPr="000F6615">
        <w:rPr>
          <w:rFonts w:ascii="Times New Roman" w:eastAsia="Times New Roman" w:hAnsi="Times New Roman" w:cs="Times New Roman"/>
          <w:sz w:val="24"/>
          <w:szCs w:val="24"/>
        </w:rPr>
        <w:t>Springer, Cham.</w:t>
      </w:r>
      <w:proofErr w:type="gramEnd"/>
    </w:p>
    <w:p w14:paraId="00000024" w14:textId="6D291A2B" w:rsidR="00C76390" w:rsidRPr="000F6615" w:rsidRDefault="00C07A7D">
      <w:pPr>
        <w:spacing w:line="360" w:lineRule="auto"/>
        <w:jc w:val="both"/>
        <w:rPr>
          <w:rFonts w:ascii="Times New Roman" w:eastAsia="Times New Roman" w:hAnsi="Times New Roman" w:cs="Times New Roman"/>
          <w:sz w:val="24"/>
          <w:szCs w:val="24"/>
        </w:rPr>
      </w:pPr>
      <w:proofErr w:type="spellStart"/>
      <w:r w:rsidRPr="000F6615">
        <w:rPr>
          <w:rFonts w:ascii="Times New Roman" w:eastAsia="Times New Roman" w:hAnsi="Times New Roman" w:cs="Times New Roman"/>
          <w:sz w:val="24"/>
          <w:szCs w:val="24"/>
        </w:rPr>
        <w:t>Temirkhanova</w:t>
      </w:r>
      <w:proofErr w:type="spellEnd"/>
      <w:r w:rsidRPr="000F6615">
        <w:rPr>
          <w:rFonts w:ascii="Times New Roman" w:eastAsia="Times New Roman" w:hAnsi="Times New Roman" w:cs="Times New Roman"/>
          <w:sz w:val="24"/>
          <w:szCs w:val="24"/>
        </w:rPr>
        <w:t xml:space="preserve">, I., 2020. </w:t>
      </w:r>
      <w:r w:rsidR="000F6615">
        <w:rPr>
          <w:rFonts w:ascii="Times New Roman" w:eastAsia="Times New Roman" w:hAnsi="Times New Roman" w:cs="Times New Roman"/>
          <w:sz w:val="24"/>
          <w:szCs w:val="24"/>
        </w:rPr>
        <w:t>Employer branding in the air</w:t>
      </w:r>
      <w:r w:rsidR="00095E8D">
        <w:rPr>
          <w:rFonts w:ascii="Times New Roman" w:eastAsia="Times New Roman" w:hAnsi="Times New Roman" w:cs="Times New Roman"/>
          <w:sz w:val="24"/>
          <w:szCs w:val="24"/>
        </w:rPr>
        <w:t>l</w:t>
      </w:r>
      <w:r w:rsidR="000F6615">
        <w:rPr>
          <w:rFonts w:ascii="Times New Roman" w:eastAsia="Times New Roman" w:hAnsi="Times New Roman" w:cs="Times New Roman"/>
          <w:sz w:val="24"/>
          <w:szCs w:val="24"/>
        </w:rPr>
        <w:t xml:space="preserve">ine industry: On the example of Ryanair. </w:t>
      </w:r>
      <w:proofErr w:type="gramStart"/>
      <w:r w:rsidRPr="000F6615">
        <w:rPr>
          <w:rFonts w:ascii="Times New Roman" w:eastAsia="Times New Roman" w:hAnsi="Times New Roman" w:cs="Times New Roman"/>
          <w:sz w:val="24"/>
          <w:szCs w:val="24"/>
        </w:rPr>
        <w:t>Social Sciences, 1(52).</w:t>
      </w:r>
      <w:proofErr w:type="gramEnd"/>
    </w:p>
    <w:p w14:paraId="00000025" w14:textId="77777777" w:rsidR="00C76390" w:rsidRDefault="00C76390">
      <w:pPr>
        <w:spacing w:line="360" w:lineRule="auto"/>
        <w:jc w:val="both"/>
        <w:rPr>
          <w:rFonts w:ascii="Times New Roman" w:eastAsia="Times New Roman" w:hAnsi="Times New Roman" w:cs="Times New Roman"/>
          <w:sz w:val="24"/>
          <w:szCs w:val="24"/>
        </w:rPr>
      </w:pPr>
    </w:p>
    <w:sectPr w:rsidR="00C76390" w:rsidSect="00D0434B">
      <w:headerReference w:type="default" r:id="rId11"/>
      <w:footerReference w:type="default" r:id="rId1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B949E79" w14:textId="77777777" w:rsidR="00FB7E8E" w:rsidRDefault="00FB7E8E" w:rsidP="0055094A">
      <w:pPr>
        <w:spacing w:line="240" w:lineRule="auto"/>
      </w:pPr>
      <w:r>
        <w:separator/>
      </w:r>
    </w:p>
  </w:endnote>
  <w:endnote w:type="continuationSeparator" w:id="0">
    <w:p w14:paraId="33D34087" w14:textId="77777777" w:rsidR="00FB7E8E" w:rsidRDefault="00FB7E8E" w:rsidP="0055094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A114E41" w14:textId="68004A38" w:rsidR="0055094A" w:rsidRDefault="0055094A">
    <w:pPr>
      <w:pStyle w:val="Subsol"/>
      <w:pBdr>
        <w:top w:val="thinThickSmallGap" w:sz="24" w:space="1" w:color="622423" w:themeColor="accent2" w:themeShade="7F"/>
      </w:pBdr>
      <w:rPr>
        <w:rFonts w:asciiTheme="majorHAnsi" w:eastAsiaTheme="majorEastAsia" w:hAnsiTheme="majorHAnsi" w:cstheme="majorBidi"/>
      </w:rPr>
    </w:pPr>
    <w:r>
      <w:rPr>
        <w:rFonts w:asciiTheme="majorHAnsi" w:eastAsiaTheme="majorEastAsia" w:hAnsiTheme="majorHAnsi" w:cstheme="majorBidi"/>
      </w:rPr>
      <w:ptab w:relativeTo="margin" w:alignment="right" w:leader="none"/>
    </w:r>
    <w:r>
      <w:rPr>
        <w:rFonts w:asciiTheme="majorHAnsi" w:eastAsiaTheme="majorEastAsia" w:hAnsiTheme="majorHAnsi" w:cstheme="majorBidi"/>
      </w:rPr>
      <w:t xml:space="preserve">Page </w:t>
    </w:r>
    <w:r>
      <w:rPr>
        <w:rFonts w:asciiTheme="minorHAnsi" w:eastAsiaTheme="minorEastAsia" w:hAnsiTheme="minorHAnsi" w:cstheme="minorBidi"/>
      </w:rPr>
      <w:fldChar w:fldCharType="begin"/>
    </w:r>
    <w:r>
      <w:instrText xml:space="preserve"> PAGE   \* MERGEFORMAT </w:instrText>
    </w:r>
    <w:r>
      <w:rPr>
        <w:rFonts w:asciiTheme="minorHAnsi" w:eastAsiaTheme="minorEastAsia" w:hAnsiTheme="minorHAnsi" w:cstheme="minorBidi"/>
      </w:rPr>
      <w:fldChar w:fldCharType="separate"/>
    </w:r>
    <w:r w:rsidR="009B3D03" w:rsidRPr="009B3D03">
      <w:rPr>
        <w:rFonts w:asciiTheme="majorHAnsi" w:eastAsiaTheme="majorEastAsia" w:hAnsiTheme="majorHAnsi" w:cstheme="majorBidi"/>
        <w:noProof/>
      </w:rPr>
      <w:t>3</w:t>
    </w:r>
    <w:r>
      <w:rPr>
        <w:rFonts w:asciiTheme="majorHAnsi" w:eastAsiaTheme="majorEastAsia" w:hAnsiTheme="majorHAnsi" w:cstheme="majorBidi"/>
        <w:noProof/>
      </w:rPr>
      <w:fldChar w:fldCharType="end"/>
    </w:r>
  </w:p>
  <w:p w14:paraId="514005CB" w14:textId="77777777" w:rsidR="0055094A" w:rsidRDefault="0055094A">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3B3C60" w14:textId="77777777" w:rsidR="00FB7E8E" w:rsidRDefault="00FB7E8E" w:rsidP="0055094A">
      <w:pPr>
        <w:spacing w:line="240" w:lineRule="auto"/>
      </w:pPr>
      <w:r>
        <w:separator/>
      </w:r>
    </w:p>
  </w:footnote>
  <w:footnote w:type="continuationSeparator" w:id="0">
    <w:p w14:paraId="360A295F" w14:textId="77777777" w:rsidR="00FB7E8E" w:rsidRDefault="00FB7E8E" w:rsidP="0055094A">
      <w:pPr>
        <w:spacing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545D2271" w14:textId="69F2D67A" w:rsidR="00FC1CAB" w:rsidRDefault="00FC1CAB">
    <w:pPr>
      <w:pStyle w:val="Antet"/>
    </w:pPr>
    <w:r>
      <w:t xml:space="preserve">                                                                                                      </w:t>
    </w:r>
    <w:r>
      <w:rPr>
        <w:noProof/>
        <w:lang w:eastAsia="en-US"/>
      </w:rPr>
      <w:drawing>
        <wp:inline distT="0" distB="0" distL="0" distR="0" wp14:anchorId="17BA6F0D" wp14:editId="66431046">
          <wp:extent cx="1809750" cy="723900"/>
          <wp:effectExtent l="0" t="0" r="0" b="0"/>
          <wp:docPr id="2" name="Picture 2" descr="https://lh6.googleusercontent.com/Y2dnbqaM4zpHNV5UbL8qX7OXHYJntoYQA_4exFhc3IhXN_bUeFB5ZBGTf7DjRYD3TKVc0gV7WAs4_sb2LKN5_x0By8P9Y7m_x0G_umqke53jpQfVF2J_CI3nlocFxyhEVxRTr4xcR7YP02axr_snFFE"/>
          <wp:cNvGraphicFramePr/>
          <a:graphic xmlns:a="http://schemas.openxmlformats.org/drawingml/2006/main">
            <a:graphicData uri="http://schemas.openxmlformats.org/drawingml/2006/picture">
              <pic:pic xmlns:pic="http://schemas.openxmlformats.org/drawingml/2006/picture">
                <pic:nvPicPr>
                  <pic:cNvPr id="2" name="Picture 2" descr="https://lh6.googleusercontent.com/Y2dnbqaM4zpHNV5UbL8qX7OXHYJntoYQA_4exFhc3IhXN_bUeFB5ZBGTf7DjRYD3TKVc0gV7WAs4_sb2LKN5_x0By8P9Y7m_x0G_umqke53jpQfVF2J_CI3nlocFxyhEVxRTr4xcR7YP02axr_snFFE"/>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6EA25DB" w14:textId="77777777" w:rsidR="00FC1CAB" w:rsidRDefault="00FC1CAB">
    <w:pPr>
      <w:pStyle w:val="Antet"/>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BE1F2F"/>
    <w:multiLevelType w:val="hybridMultilevel"/>
    <w:tmpl w:val="DEC4BC34"/>
    <w:lvl w:ilvl="0" w:tplc="0409000F">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num w:numId="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C76390"/>
    <w:rsid w:val="00095E8D"/>
    <w:rsid w:val="000F6615"/>
    <w:rsid w:val="00283694"/>
    <w:rsid w:val="00526D2C"/>
    <w:rsid w:val="0055094A"/>
    <w:rsid w:val="005B2BC5"/>
    <w:rsid w:val="005B62CC"/>
    <w:rsid w:val="006160BB"/>
    <w:rsid w:val="00740F8B"/>
    <w:rsid w:val="009B3D03"/>
    <w:rsid w:val="009F187F"/>
    <w:rsid w:val="00B1100B"/>
    <w:rsid w:val="00C07A7D"/>
    <w:rsid w:val="00C76390"/>
    <w:rsid w:val="00D0434B"/>
    <w:rsid w:val="00FB7E8E"/>
    <w:rsid w:val="00FC1C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D0434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0434B"/>
    <w:rPr>
      <w:rFonts w:ascii="Tahoma" w:hAnsi="Tahoma" w:cs="Tahoma"/>
      <w:sz w:val="16"/>
      <w:szCs w:val="16"/>
    </w:rPr>
  </w:style>
  <w:style w:type="paragraph" w:styleId="Antet">
    <w:name w:val="header"/>
    <w:basedOn w:val="Normal"/>
    <w:link w:val="AntetCaracter"/>
    <w:uiPriority w:val="99"/>
    <w:unhideWhenUsed/>
    <w:rsid w:val="0055094A"/>
    <w:pPr>
      <w:tabs>
        <w:tab w:val="center" w:pos="4680"/>
        <w:tab w:val="right" w:pos="9360"/>
      </w:tabs>
      <w:spacing w:line="240" w:lineRule="auto"/>
    </w:pPr>
  </w:style>
  <w:style w:type="character" w:customStyle="1" w:styleId="AntetCaracter">
    <w:name w:val="Antet Caracter"/>
    <w:basedOn w:val="Fontdeparagrafimplicit"/>
    <w:link w:val="Antet"/>
    <w:uiPriority w:val="99"/>
    <w:rsid w:val="0055094A"/>
  </w:style>
  <w:style w:type="paragraph" w:styleId="Subsol">
    <w:name w:val="footer"/>
    <w:basedOn w:val="Normal"/>
    <w:link w:val="SubsolCaracter"/>
    <w:uiPriority w:val="99"/>
    <w:unhideWhenUsed/>
    <w:rsid w:val="0055094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5094A"/>
  </w:style>
  <w:style w:type="paragraph" w:styleId="Listparagraf">
    <w:name w:val="List Paragraph"/>
    <w:basedOn w:val="Normal"/>
    <w:uiPriority w:val="34"/>
    <w:qFormat/>
    <w:rsid w:val="00B1100B"/>
    <w:pPr>
      <w:spacing w:after="200"/>
      <w:ind w:left="720"/>
      <w:contextualSpacing/>
    </w:pPr>
    <w:rPr>
      <w:rFonts w:asciiTheme="minorHAnsi" w:eastAsiaTheme="minorHAnsi" w:hAnsiTheme="minorHAnsi" w:cstheme="minorBidi"/>
      <w:lang w:eastAsia="en-U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GB"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sz w:val="40"/>
      <w:szCs w:val="40"/>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Titlu5">
    <w:name w:val="heading 5"/>
    <w:basedOn w:val="Normal"/>
    <w:next w:val="Normal"/>
    <w:uiPriority w:val="9"/>
    <w:semiHidden/>
    <w:unhideWhenUsed/>
    <w:qFormat/>
    <w:pPr>
      <w:keepNext/>
      <w:keepLines/>
      <w:spacing w:before="240" w:after="80"/>
      <w:outlineLvl w:val="4"/>
    </w:pPr>
    <w:rPr>
      <w:color w:val="666666"/>
    </w:rPr>
  </w:style>
  <w:style w:type="paragraph" w:styleId="Titlu6">
    <w:name w:val="heading 6"/>
    <w:basedOn w:val="Normal"/>
    <w:next w:val="Normal"/>
    <w:uiPriority w:val="9"/>
    <w:semiHidden/>
    <w:unhideWhenUsed/>
    <w:qFormat/>
    <w:pPr>
      <w:keepNext/>
      <w:keepLines/>
      <w:spacing w:before="240" w:after="80"/>
      <w:outlineLvl w:val="5"/>
    </w:pPr>
    <w:rPr>
      <w:i/>
      <w:color w:val="666666"/>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color w:val="666666"/>
      <w:sz w:val="30"/>
      <w:szCs w:val="30"/>
    </w:rPr>
  </w:style>
  <w:style w:type="paragraph" w:styleId="TextnBalon">
    <w:name w:val="Balloon Text"/>
    <w:basedOn w:val="Normal"/>
    <w:link w:val="TextnBalonCaracter"/>
    <w:uiPriority w:val="99"/>
    <w:semiHidden/>
    <w:unhideWhenUsed/>
    <w:rsid w:val="00D0434B"/>
    <w:pPr>
      <w:spacing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D0434B"/>
    <w:rPr>
      <w:rFonts w:ascii="Tahoma" w:hAnsi="Tahoma" w:cs="Tahoma"/>
      <w:sz w:val="16"/>
      <w:szCs w:val="16"/>
    </w:rPr>
  </w:style>
  <w:style w:type="paragraph" w:styleId="Antet">
    <w:name w:val="header"/>
    <w:basedOn w:val="Normal"/>
    <w:link w:val="AntetCaracter"/>
    <w:uiPriority w:val="99"/>
    <w:unhideWhenUsed/>
    <w:rsid w:val="0055094A"/>
    <w:pPr>
      <w:tabs>
        <w:tab w:val="center" w:pos="4680"/>
        <w:tab w:val="right" w:pos="9360"/>
      </w:tabs>
      <w:spacing w:line="240" w:lineRule="auto"/>
    </w:pPr>
  </w:style>
  <w:style w:type="character" w:customStyle="1" w:styleId="AntetCaracter">
    <w:name w:val="Antet Caracter"/>
    <w:basedOn w:val="Fontdeparagrafimplicit"/>
    <w:link w:val="Antet"/>
    <w:uiPriority w:val="99"/>
    <w:rsid w:val="0055094A"/>
  </w:style>
  <w:style w:type="paragraph" w:styleId="Subsol">
    <w:name w:val="footer"/>
    <w:basedOn w:val="Normal"/>
    <w:link w:val="SubsolCaracter"/>
    <w:uiPriority w:val="99"/>
    <w:unhideWhenUsed/>
    <w:rsid w:val="0055094A"/>
    <w:pPr>
      <w:tabs>
        <w:tab w:val="center" w:pos="4680"/>
        <w:tab w:val="right" w:pos="9360"/>
      </w:tabs>
      <w:spacing w:line="240" w:lineRule="auto"/>
    </w:pPr>
  </w:style>
  <w:style w:type="character" w:customStyle="1" w:styleId="SubsolCaracter">
    <w:name w:val="Subsol Caracter"/>
    <w:basedOn w:val="Fontdeparagrafimplicit"/>
    <w:link w:val="Subsol"/>
    <w:uiPriority w:val="99"/>
    <w:rsid w:val="0055094A"/>
  </w:style>
  <w:style w:type="paragraph" w:styleId="Listparagraf">
    <w:name w:val="List Paragraph"/>
    <w:basedOn w:val="Normal"/>
    <w:uiPriority w:val="34"/>
    <w:qFormat/>
    <w:rsid w:val="00B1100B"/>
    <w:pPr>
      <w:spacing w:after="200"/>
      <w:ind w:left="720"/>
      <w:contextualSpacing/>
    </w:pPr>
    <w:rPr>
      <w:rFonts w:asciiTheme="minorHAnsi" w:eastAsiaTheme="minorHAnsi" w:hAnsiTheme="minorHAnsi" w:cstheme="minorBidi"/>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52916337">
      <w:bodyDiv w:val="1"/>
      <w:marLeft w:val="0"/>
      <w:marRight w:val="0"/>
      <w:marTop w:val="0"/>
      <w:marBottom w:val="0"/>
      <w:divBdr>
        <w:top w:val="none" w:sz="0" w:space="0" w:color="auto"/>
        <w:left w:val="none" w:sz="0" w:space="0" w:color="auto"/>
        <w:bottom w:val="none" w:sz="0" w:space="0" w:color="auto"/>
        <w:right w:val="none" w:sz="0" w:space="0" w:color="auto"/>
      </w:divBdr>
    </w:div>
    <w:div w:id="1890678382">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eader" Target="header1.xml"/><Relationship Id="rId5" Type="http://schemas.microsoft.com/office/2007/relationships/stylesWithEffects" Target="stylesWithEffects.xml"/><Relationship Id="rId10" Type="http://schemas.openxmlformats.org/officeDocument/2006/relationships/hyperlink" Target="https://www.ryanair.com/ie/en" TargetMode="External"/><Relationship Id="rId4" Type="http://schemas.openxmlformats.org/officeDocument/2006/relationships/styles" Target="styles.xml"/><Relationship Id="rId9" Type="http://schemas.openxmlformats.org/officeDocument/2006/relationships/endnotes" Target="endnotes.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jJ/luuPvdZ7bNzm8cE5krBBBulhg==">AMUW2mVq6omPcxvS2dFkQ89C/zT+wGEPaDKbhrI1J15qH46MGo0eNNrz2n0mNdlDOYo0Mpr6/lGjothsFdlo/EWs+UipFoyRX7agGZWF2jMXxakKbvVqIUJGASEfJWah1XyR3rO/CFFc7KX9gQrcYkRnMpP2lh+wu1LQANx2eanlaNTT1sjJl3kBcTT19mSuhxsOZwvW//6Ee6o6g4+vYIhn52z7xMQ8Pl3KL/TiVfTrkXZjdoQmQyThDSDBqHiGFrDd4p8wEkTYlFem8ara3q2lwkgMzdCwf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96C1B85F-B9B0-4065-AD21-9FA6A6922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83</TotalTime>
  <Pages>9</Pages>
  <Words>2498</Words>
  <Characters>14242</Characters>
  <Application>Microsoft Office Word</Application>
  <DocSecurity>0</DocSecurity>
  <Lines>118</Lines>
  <Paragraphs>33</Paragraphs>
  <ScaleCrop>false</ScaleCrop>
  <HeadingPairs>
    <vt:vector size="2" baseType="variant">
      <vt:variant>
        <vt:lpstr>Titlu</vt:lpstr>
      </vt:variant>
      <vt:variant>
        <vt:i4>1</vt:i4>
      </vt:variant>
    </vt:vector>
  </HeadingPairs>
  <TitlesOfParts>
    <vt:vector size="1" baseType="lpstr">
      <vt:lpstr/>
    </vt:vector>
  </TitlesOfParts>
  <Company/>
  <LinksUpToDate>false</LinksUpToDate>
  <CharactersWithSpaces>16707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Nora</cp:lastModifiedBy>
  <cp:revision>11</cp:revision>
  <cp:lastPrinted>2022-08-05T11:21:00Z</cp:lastPrinted>
  <dcterms:created xsi:type="dcterms:W3CDTF">2022-08-05T08:53:00Z</dcterms:created>
  <dcterms:modified xsi:type="dcterms:W3CDTF">2022-08-23T07:36:00Z</dcterms:modified>
</cp:coreProperties>
</file>