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B460357" w14:textId="77777777" w:rsidR="00FD0C58" w:rsidRPr="00CB6D9E" w:rsidRDefault="00FD0C58" w:rsidP="00005EE1">
      <w:pPr>
        <w:jc w:val="center"/>
        <w:rPr>
          <w:rFonts w:asciiTheme="majorHAnsi" w:hAnsiTheme="majorHAnsi"/>
          <w:b/>
          <w:sz w:val="36"/>
          <w:szCs w:val="36"/>
        </w:rPr>
      </w:pPr>
      <w:r w:rsidRPr="00CB6D9E">
        <w:rPr>
          <w:rFonts w:asciiTheme="majorHAnsi" w:hAnsiTheme="majorHAnsi"/>
          <w:b/>
          <w:sz w:val="36"/>
          <w:szCs w:val="36"/>
        </w:rPr>
        <w:t>Introduction</w:t>
      </w:r>
    </w:p>
    <w:p w14:paraId="57FAF280" w14:textId="77777777" w:rsidR="00FD0C58" w:rsidRPr="005612E1" w:rsidRDefault="00FD0C58">
      <w:pPr>
        <w:rPr>
          <w:rFonts w:asciiTheme="majorHAnsi" w:hAnsiTheme="majorHAnsi"/>
          <w:sz w:val="28"/>
          <w:szCs w:val="28"/>
        </w:rPr>
      </w:pPr>
    </w:p>
    <w:p w14:paraId="513606CB" w14:textId="77777777" w:rsidR="00DC7DD8" w:rsidRPr="005612E1" w:rsidRDefault="00E03B44">
      <w:pPr>
        <w:rPr>
          <w:rFonts w:asciiTheme="majorHAnsi" w:hAnsiTheme="majorHAnsi"/>
          <w:sz w:val="28"/>
          <w:szCs w:val="28"/>
        </w:rPr>
      </w:pPr>
      <w:r>
        <w:rPr>
          <w:rFonts w:asciiTheme="majorHAnsi" w:hAnsiTheme="majorHAnsi"/>
          <w:sz w:val="28"/>
          <w:szCs w:val="28"/>
        </w:rPr>
        <w:t xml:space="preserve">In </w:t>
      </w:r>
      <w:r w:rsidR="00F625E2">
        <w:rPr>
          <w:rFonts w:asciiTheme="majorHAnsi" w:hAnsiTheme="majorHAnsi"/>
          <w:sz w:val="28"/>
          <w:szCs w:val="28"/>
        </w:rPr>
        <w:t xml:space="preserve">this </w:t>
      </w:r>
      <w:r w:rsidR="00F625E2" w:rsidRPr="005612E1">
        <w:rPr>
          <w:rFonts w:asciiTheme="majorHAnsi" w:hAnsiTheme="majorHAnsi"/>
          <w:sz w:val="28"/>
          <w:szCs w:val="28"/>
        </w:rPr>
        <w:t>essay</w:t>
      </w:r>
      <w:r>
        <w:rPr>
          <w:rFonts w:asciiTheme="majorHAnsi" w:hAnsiTheme="majorHAnsi"/>
          <w:sz w:val="28"/>
          <w:szCs w:val="28"/>
        </w:rPr>
        <w:t xml:space="preserve"> </w:t>
      </w:r>
      <w:r w:rsidR="00F625E2">
        <w:rPr>
          <w:rFonts w:asciiTheme="majorHAnsi" w:hAnsiTheme="majorHAnsi"/>
          <w:sz w:val="28"/>
          <w:szCs w:val="28"/>
        </w:rPr>
        <w:t>I</w:t>
      </w:r>
      <w:r w:rsidR="00FD0C58" w:rsidRPr="005612E1">
        <w:rPr>
          <w:rFonts w:asciiTheme="majorHAnsi" w:hAnsiTheme="majorHAnsi"/>
          <w:sz w:val="28"/>
          <w:szCs w:val="28"/>
        </w:rPr>
        <w:t xml:space="preserve"> will be </w:t>
      </w:r>
      <w:r w:rsidR="00DC7DD8" w:rsidRPr="005612E1">
        <w:rPr>
          <w:rFonts w:asciiTheme="majorHAnsi" w:hAnsiTheme="majorHAnsi"/>
          <w:sz w:val="28"/>
          <w:szCs w:val="28"/>
        </w:rPr>
        <w:t>covering employability</w:t>
      </w:r>
      <w:r w:rsidR="00FD0C58" w:rsidRPr="005612E1">
        <w:rPr>
          <w:rFonts w:asciiTheme="majorHAnsi" w:hAnsiTheme="majorHAnsi"/>
          <w:sz w:val="28"/>
          <w:szCs w:val="28"/>
        </w:rPr>
        <w:t xml:space="preserve"> and some of </w:t>
      </w:r>
      <w:r w:rsidR="00DC7DD8" w:rsidRPr="005612E1">
        <w:rPr>
          <w:rFonts w:asciiTheme="majorHAnsi" w:hAnsiTheme="majorHAnsi"/>
          <w:sz w:val="28"/>
          <w:szCs w:val="28"/>
        </w:rPr>
        <w:t>its specifics</w:t>
      </w:r>
      <w:r w:rsidR="00FD0C58" w:rsidRPr="005612E1">
        <w:rPr>
          <w:rFonts w:asciiTheme="majorHAnsi" w:hAnsiTheme="majorHAnsi"/>
          <w:sz w:val="28"/>
          <w:szCs w:val="28"/>
        </w:rPr>
        <w:t xml:space="preserve"> processes   and methods involved during the recruitment phase of any func</w:t>
      </w:r>
      <w:r w:rsidR="00DC7DD8" w:rsidRPr="005612E1">
        <w:rPr>
          <w:rFonts w:asciiTheme="majorHAnsi" w:hAnsiTheme="majorHAnsi"/>
          <w:sz w:val="28"/>
          <w:szCs w:val="28"/>
        </w:rPr>
        <w:t xml:space="preserve">tional businesses or any organization (whether government or private sector). </w:t>
      </w:r>
    </w:p>
    <w:p w14:paraId="20AF81F9" w14:textId="77777777" w:rsidR="00E03B44" w:rsidRPr="005612E1" w:rsidRDefault="00A91A3F" w:rsidP="00E03B44">
      <w:pPr>
        <w:rPr>
          <w:rFonts w:asciiTheme="majorHAnsi" w:hAnsiTheme="majorHAnsi"/>
          <w:sz w:val="28"/>
          <w:szCs w:val="28"/>
        </w:rPr>
      </w:pPr>
      <w:r w:rsidRPr="005612E1">
        <w:rPr>
          <w:rFonts w:asciiTheme="majorHAnsi" w:hAnsiTheme="majorHAnsi"/>
          <w:sz w:val="28"/>
          <w:szCs w:val="28"/>
        </w:rPr>
        <w:t>In</w:t>
      </w:r>
      <w:r w:rsidR="00DC7DD8" w:rsidRPr="005612E1">
        <w:rPr>
          <w:rFonts w:asciiTheme="majorHAnsi" w:hAnsiTheme="majorHAnsi"/>
          <w:sz w:val="28"/>
          <w:szCs w:val="28"/>
        </w:rPr>
        <w:t xml:space="preserve"> this this endeavor, I will be   explaining the purpose </w:t>
      </w:r>
      <w:r w:rsidRPr="005612E1">
        <w:rPr>
          <w:rFonts w:asciiTheme="majorHAnsi" w:hAnsiTheme="majorHAnsi"/>
          <w:sz w:val="28"/>
          <w:szCs w:val="28"/>
        </w:rPr>
        <w:t>of job</w:t>
      </w:r>
      <w:r w:rsidR="00DC7DD8" w:rsidRPr="005612E1">
        <w:rPr>
          <w:rFonts w:asciiTheme="majorHAnsi" w:hAnsiTheme="majorHAnsi"/>
          <w:sz w:val="28"/>
          <w:szCs w:val="28"/>
        </w:rPr>
        <w:t xml:space="preserve"> description </w:t>
      </w:r>
      <w:r w:rsidRPr="005612E1">
        <w:rPr>
          <w:rFonts w:asciiTheme="majorHAnsi" w:hAnsiTheme="majorHAnsi"/>
          <w:sz w:val="28"/>
          <w:szCs w:val="28"/>
        </w:rPr>
        <w:t>and person</w:t>
      </w:r>
      <w:r w:rsidR="00DC7DD8" w:rsidRPr="005612E1">
        <w:rPr>
          <w:rFonts w:asciiTheme="majorHAnsi" w:hAnsiTheme="majorHAnsi"/>
          <w:sz w:val="28"/>
          <w:szCs w:val="28"/>
        </w:rPr>
        <w:t xml:space="preserve"> specification within the recruitment and selection processes in task 1,</w:t>
      </w:r>
      <w:r w:rsidR="00E03B44">
        <w:rPr>
          <w:rFonts w:asciiTheme="majorHAnsi" w:hAnsiTheme="majorHAnsi"/>
          <w:sz w:val="28"/>
          <w:szCs w:val="28"/>
        </w:rPr>
        <w:t xml:space="preserve"> </w:t>
      </w:r>
      <w:r w:rsidR="00E03B44" w:rsidRPr="005612E1">
        <w:rPr>
          <w:rFonts w:asciiTheme="majorHAnsi" w:hAnsiTheme="majorHAnsi"/>
          <w:sz w:val="28"/>
          <w:szCs w:val="28"/>
        </w:rPr>
        <w:t>In task 2</w:t>
      </w:r>
      <w:r w:rsidR="00E03B44">
        <w:rPr>
          <w:rFonts w:asciiTheme="majorHAnsi" w:hAnsiTheme="majorHAnsi"/>
          <w:sz w:val="28"/>
          <w:szCs w:val="28"/>
        </w:rPr>
        <w:t>, I should demonstrate the</w:t>
      </w:r>
      <w:r w:rsidR="00E03B44" w:rsidRPr="005612E1">
        <w:rPr>
          <w:rFonts w:asciiTheme="majorHAnsi" w:hAnsiTheme="majorHAnsi"/>
          <w:sz w:val="28"/>
          <w:szCs w:val="28"/>
        </w:rPr>
        <w:t xml:space="preserve"> understanding of the importance of skills and knowledge for working effectively,</w:t>
      </w:r>
      <w:r w:rsidR="00E03B44">
        <w:rPr>
          <w:rFonts w:asciiTheme="majorHAnsi" w:hAnsiTheme="majorHAnsi"/>
          <w:sz w:val="28"/>
          <w:szCs w:val="28"/>
        </w:rPr>
        <w:t xml:space="preserve"> this second part</w:t>
      </w:r>
      <w:r w:rsidR="00E03B44" w:rsidRPr="005612E1">
        <w:rPr>
          <w:rFonts w:asciiTheme="majorHAnsi" w:hAnsiTheme="majorHAnsi"/>
          <w:sz w:val="28"/>
          <w:szCs w:val="28"/>
        </w:rPr>
        <w:t xml:space="preserve"> will be in the form</w:t>
      </w:r>
      <w:r w:rsidR="00E03B44">
        <w:rPr>
          <w:rFonts w:asciiTheme="majorHAnsi" w:hAnsiTheme="majorHAnsi"/>
          <w:sz w:val="28"/>
          <w:szCs w:val="28"/>
        </w:rPr>
        <w:t xml:space="preserve"> of CV about an Administrative role</w:t>
      </w:r>
      <w:r w:rsidR="00E03B44" w:rsidRPr="005612E1">
        <w:rPr>
          <w:rFonts w:asciiTheme="majorHAnsi" w:hAnsiTheme="majorHAnsi"/>
          <w:sz w:val="28"/>
          <w:szCs w:val="28"/>
        </w:rPr>
        <w:t>; and last I will prepare statement for two competencies such as T</w:t>
      </w:r>
      <w:r w:rsidR="00E03B44">
        <w:rPr>
          <w:rFonts w:asciiTheme="majorHAnsi" w:hAnsiTheme="majorHAnsi"/>
          <w:sz w:val="28"/>
          <w:szCs w:val="28"/>
        </w:rPr>
        <w:t xml:space="preserve">eam working and Problem Solving </w:t>
      </w:r>
      <w:r w:rsidR="00E03B44" w:rsidRPr="005612E1">
        <w:rPr>
          <w:rFonts w:asciiTheme="majorHAnsi" w:hAnsiTheme="majorHAnsi"/>
          <w:sz w:val="28"/>
          <w:szCs w:val="28"/>
        </w:rPr>
        <w:t>from pers</w:t>
      </w:r>
      <w:r w:rsidR="00E03B44">
        <w:rPr>
          <w:rFonts w:asciiTheme="majorHAnsi" w:hAnsiTheme="majorHAnsi"/>
          <w:sz w:val="28"/>
          <w:szCs w:val="28"/>
        </w:rPr>
        <w:t xml:space="preserve">onal experience and applying </w:t>
      </w:r>
      <w:r w:rsidR="00E03B44" w:rsidRPr="005612E1">
        <w:rPr>
          <w:rFonts w:asciiTheme="majorHAnsi" w:hAnsiTheme="majorHAnsi"/>
          <w:sz w:val="28"/>
          <w:szCs w:val="28"/>
        </w:rPr>
        <w:t>these competencies to the STAR model.</w:t>
      </w:r>
    </w:p>
    <w:p w14:paraId="0819FA56" w14:textId="77777777" w:rsidR="00DC7DD8" w:rsidRPr="005612E1" w:rsidRDefault="00DC7DD8">
      <w:pPr>
        <w:rPr>
          <w:rFonts w:asciiTheme="majorHAnsi" w:hAnsiTheme="majorHAnsi"/>
          <w:sz w:val="28"/>
          <w:szCs w:val="28"/>
        </w:rPr>
      </w:pPr>
    </w:p>
    <w:p w14:paraId="67A576A7" w14:textId="77777777" w:rsidR="00DC7DD8" w:rsidRPr="005612E1" w:rsidRDefault="00DC7DD8">
      <w:pPr>
        <w:rPr>
          <w:rFonts w:asciiTheme="majorHAnsi" w:hAnsiTheme="majorHAnsi"/>
          <w:sz w:val="28"/>
          <w:szCs w:val="28"/>
        </w:rPr>
      </w:pPr>
    </w:p>
    <w:p w14:paraId="51C5D476" w14:textId="77777777" w:rsidR="00FD0C58" w:rsidRPr="005612E1" w:rsidRDefault="00FD0C58">
      <w:pPr>
        <w:rPr>
          <w:rFonts w:asciiTheme="majorHAnsi" w:hAnsiTheme="majorHAnsi"/>
          <w:sz w:val="28"/>
          <w:szCs w:val="28"/>
        </w:rPr>
      </w:pPr>
    </w:p>
    <w:p w14:paraId="2D748D02" w14:textId="77777777" w:rsidR="00B07077" w:rsidRPr="005612E1" w:rsidRDefault="00B07077" w:rsidP="00005EE1">
      <w:pPr>
        <w:jc w:val="center"/>
        <w:rPr>
          <w:rFonts w:asciiTheme="majorHAnsi" w:hAnsiTheme="majorHAnsi"/>
          <w:b/>
          <w:sz w:val="28"/>
          <w:szCs w:val="28"/>
        </w:rPr>
      </w:pPr>
      <w:r w:rsidRPr="005612E1">
        <w:rPr>
          <w:rFonts w:asciiTheme="majorHAnsi" w:hAnsiTheme="majorHAnsi"/>
          <w:b/>
          <w:sz w:val="28"/>
          <w:szCs w:val="28"/>
        </w:rPr>
        <w:t>Task1:</w:t>
      </w:r>
    </w:p>
    <w:p w14:paraId="6B524CE8" w14:textId="77777777" w:rsidR="00B07077" w:rsidRPr="00CB6D9E" w:rsidRDefault="00B07077">
      <w:pPr>
        <w:rPr>
          <w:rFonts w:asciiTheme="majorHAnsi" w:hAnsiTheme="majorHAnsi"/>
          <w:i/>
          <w:color w:val="3366FF"/>
          <w:sz w:val="28"/>
          <w:szCs w:val="28"/>
        </w:rPr>
      </w:pPr>
      <w:r w:rsidRPr="00CB6D9E">
        <w:rPr>
          <w:rFonts w:asciiTheme="majorHAnsi" w:hAnsiTheme="majorHAnsi"/>
          <w:i/>
          <w:color w:val="3366FF"/>
          <w:sz w:val="28"/>
          <w:szCs w:val="28"/>
        </w:rPr>
        <w:t>Job Description</w:t>
      </w:r>
    </w:p>
    <w:p w14:paraId="4F5D4F8D" w14:textId="77777777" w:rsidR="00B07077" w:rsidRPr="005612E1" w:rsidRDefault="00B07077">
      <w:pPr>
        <w:rPr>
          <w:rFonts w:asciiTheme="majorHAnsi" w:hAnsiTheme="majorHAnsi"/>
          <w:sz w:val="28"/>
          <w:szCs w:val="28"/>
        </w:rPr>
      </w:pPr>
    </w:p>
    <w:p w14:paraId="49C1A405" w14:textId="77777777" w:rsidR="00276827" w:rsidRPr="005612E1" w:rsidRDefault="00B07077" w:rsidP="00276827">
      <w:pPr>
        <w:pStyle w:val="NormalWeb"/>
        <w:shd w:val="clear" w:color="auto" w:fill="FFFFFF"/>
        <w:spacing w:before="0" w:beforeAutospacing="0" w:after="251" w:afterAutospacing="0" w:line="305" w:lineRule="atLeast"/>
        <w:rPr>
          <w:rFonts w:asciiTheme="majorHAnsi" w:hAnsiTheme="majorHAnsi"/>
          <w:sz w:val="28"/>
          <w:szCs w:val="28"/>
        </w:rPr>
      </w:pPr>
      <w:r w:rsidRPr="005612E1">
        <w:rPr>
          <w:rFonts w:asciiTheme="majorHAnsi" w:hAnsiTheme="majorHAnsi"/>
          <w:sz w:val="28"/>
          <w:szCs w:val="28"/>
        </w:rPr>
        <w:t>What is a job description or to be precise what does a job description contain or should contain?</w:t>
      </w:r>
      <w:r w:rsidR="00276827" w:rsidRPr="005612E1">
        <w:rPr>
          <w:rFonts w:asciiTheme="majorHAnsi" w:hAnsiTheme="majorHAnsi"/>
          <w:sz w:val="28"/>
          <w:szCs w:val="28"/>
        </w:rPr>
        <w:t xml:space="preserve"> According to the module EMPL</w:t>
      </w:r>
      <w:r w:rsidR="00E03B44">
        <w:rPr>
          <w:rFonts w:asciiTheme="majorHAnsi" w:hAnsiTheme="majorHAnsi"/>
          <w:sz w:val="28"/>
          <w:szCs w:val="28"/>
        </w:rPr>
        <w:t>4007 in Job Description</w:t>
      </w:r>
      <w:r w:rsidR="00276827" w:rsidRPr="005612E1">
        <w:rPr>
          <w:rFonts w:asciiTheme="majorHAnsi" w:hAnsiTheme="majorHAnsi"/>
          <w:sz w:val="28"/>
          <w:szCs w:val="28"/>
        </w:rPr>
        <w:t xml:space="preserve"> overview it state</w:t>
      </w:r>
      <w:r w:rsidR="00E03B44">
        <w:rPr>
          <w:rFonts w:asciiTheme="majorHAnsi" w:hAnsiTheme="majorHAnsi"/>
          <w:sz w:val="28"/>
          <w:szCs w:val="28"/>
        </w:rPr>
        <w:t>s</w:t>
      </w:r>
      <w:r w:rsidR="00276827" w:rsidRPr="005612E1">
        <w:rPr>
          <w:rFonts w:asciiTheme="majorHAnsi" w:hAnsiTheme="majorHAnsi"/>
          <w:sz w:val="28"/>
          <w:szCs w:val="28"/>
        </w:rPr>
        <w:t xml:space="preserve"> that:</w:t>
      </w:r>
    </w:p>
    <w:p w14:paraId="24BE3ED1" w14:textId="77777777" w:rsidR="00B07077" w:rsidRPr="005612E1" w:rsidRDefault="00276827" w:rsidP="00276827">
      <w:pPr>
        <w:pStyle w:val="NormalWeb"/>
        <w:shd w:val="clear" w:color="auto" w:fill="FFFFFF"/>
        <w:spacing w:before="0" w:beforeAutospacing="0" w:after="251" w:afterAutospacing="0" w:line="305" w:lineRule="atLeast"/>
        <w:rPr>
          <w:rFonts w:asciiTheme="majorHAnsi" w:hAnsiTheme="majorHAnsi"/>
          <w:sz w:val="28"/>
          <w:szCs w:val="28"/>
        </w:rPr>
      </w:pPr>
      <w:r w:rsidRPr="005612E1">
        <w:rPr>
          <w:rFonts w:asciiTheme="majorHAnsi" w:hAnsiTheme="majorHAnsi"/>
          <w:sz w:val="28"/>
          <w:szCs w:val="28"/>
        </w:rPr>
        <w:t xml:space="preserve"> “</w:t>
      </w:r>
      <w:r w:rsidRPr="005612E1">
        <w:rPr>
          <w:rFonts w:asciiTheme="majorHAnsi" w:hAnsiTheme="majorHAnsi" w:cs="Arial"/>
          <w:i/>
          <w:color w:val="303B44"/>
          <w:sz w:val="28"/>
          <w:szCs w:val="28"/>
        </w:rPr>
        <w:t>The job analysis leads to writing a job description. This explains the job to the candidates, and helps the recruitment process by providing a clear guide to all involved about the requirements of the job.</w:t>
      </w:r>
      <w:r w:rsidRPr="005612E1">
        <w:rPr>
          <w:rStyle w:val="apple-converted-space"/>
          <w:rFonts w:asciiTheme="majorHAnsi" w:hAnsiTheme="majorHAnsi" w:cs="Arial"/>
          <w:i/>
          <w:color w:val="303B44"/>
          <w:sz w:val="28"/>
          <w:szCs w:val="28"/>
        </w:rPr>
        <w:t> </w:t>
      </w:r>
      <w:r w:rsidRPr="005612E1">
        <w:rPr>
          <w:rFonts w:asciiTheme="majorHAnsi" w:hAnsiTheme="majorHAnsi" w:cs="Arial"/>
          <w:i/>
          <w:color w:val="303B44"/>
          <w:sz w:val="28"/>
          <w:szCs w:val="28"/>
        </w:rPr>
        <w:br/>
        <w:t>It can also be used to communicate expectations about performance to employees and managers to help ensure effective performance in the job</w:t>
      </w:r>
      <w:r w:rsidRPr="005612E1">
        <w:rPr>
          <w:rFonts w:asciiTheme="majorHAnsi" w:hAnsiTheme="majorHAnsi" w:cs="Arial"/>
          <w:color w:val="303B44"/>
          <w:sz w:val="28"/>
          <w:szCs w:val="28"/>
        </w:rPr>
        <w:t>.</w:t>
      </w:r>
      <w:r w:rsidRPr="005612E1">
        <w:rPr>
          <w:rFonts w:asciiTheme="majorHAnsi" w:hAnsiTheme="majorHAnsi"/>
          <w:sz w:val="28"/>
          <w:szCs w:val="28"/>
        </w:rPr>
        <w:t>”</w:t>
      </w:r>
    </w:p>
    <w:p w14:paraId="317C9A17" w14:textId="77777777" w:rsidR="00276827" w:rsidRPr="005612E1" w:rsidRDefault="00276827" w:rsidP="00276827">
      <w:pPr>
        <w:pStyle w:val="NormalWeb"/>
        <w:shd w:val="clear" w:color="auto" w:fill="FFFFFF"/>
        <w:spacing w:before="0" w:beforeAutospacing="0" w:after="251" w:afterAutospacing="0" w:line="305" w:lineRule="atLeast"/>
        <w:rPr>
          <w:rFonts w:asciiTheme="majorHAnsi" w:hAnsiTheme="majorHAnsi"/>
          <w:sz w:val="28"/>
          <w:szCs w:val="28"/>
        </w:rPr>
      </w:pPr>
      <w:r w:rsidRPr="005612E1">
        <w:rPr>
          <w:rFonts w:asciiTheme="majorHAnsi" w:hAnsiTheme="majorHAnsi"/>
          <w:sz w:val="28"/>
          <w:szCs w:val="28"/>
        </w:rPr>
        <w:t xml:space="preserve">Job </w:t>
      </w:r>
      <w:r w:rsidR="00180F53" w:rsidRPr="005612E1">
        <w:rPr>
          <w:rFonts w:asciiTheme="majorHAnsi" w:hAnsiTheme="majorHAnsi"/>
          <w:sz w:val="28"/>
          <w:szCs w:val="28"/>
        </w:rPr>
        <w:t>description is</w:t>
      </w:r>
      <w:r w:rsidRPr="005612E1">
        <w:rPr>
          <w:rFonts w:asciiTheme="majorHAnsi" w:hAnsiTheme="majorHAnsi"/>
          <w:sz w:val="28"/>
          <w:szCs w:val="28"/>
        </w:rPr>
        <w:t xml:space="preserve"> normally a broad term or a written </w:t>
      </w:r>
      <w:r w:rsidR="00180F53" w:rsidRPr="005612E1">
        <w:rPr>
          <w:rFonts w:asciiTheme="majorHAnsi" w:hAnsiTheme="majorHAnsi"/>
          <w:sz w:val="28"/>
          <w:szCs w:val="28"/>
        </w:rPr>
        <w:t xml:space="preserve">statement about a specific job based in the finding of a job analysis. It does include </w:t>
      </w:r>
      <w:r w:rsidR="00E03B44">
        <w:rPr>
          <w:rFonts w:asciiTheme="majorHAnsi" w:hAnsiTheme="majorHAnsi"/>
          <w:sz w:val="28"/>
          <w:szCs w:val="28"/>
        </w:rPr>
        <w:t>“</w:t>
      </w:r>
      <w:r w:rsidR="00180F53" w:rsidRPr="00E03B44">
        <w:rPr>
          <w:rFonts w:asciiTheme="majorHAnsi" w:hAnsiTheme="majorHAnsi"/>
          <w:i/>
          <w:sz w:val="28"/>
          <w:szCs w:val="28"/>
        </w:rPr>
        <w:t>duties, purpose, responsibilities, scope and working conditions of a job along with a job title, and the designation of a person to whom the employee report to. A job description usually forms the basis of job specification</w:t>
      </w:r>
      <w:r w:rsidR="00180F53" w:rsidRPr="005612E1">
        <w:rPr>
          <w:rFonts w:asciiTheme="majorHAnsi" w:hAnsiTheme="majorHAnsi"/>
          <w:sz w:val="28"/>
          <w:szCs w:val="28"/>
        </w:rPr>
        <w:t>.</w:t>
      </w:r>
      <w:r w:rsidR="00E03B44">
        <w:rPr>
          <w:rFonts w:asciiTheme="majorHAnsi" w:hAnsiTheme="majorHAnsi"/>
          <w:sz w:val="28"/>
          <w:szCs w:val="28"/>
        </w:rPr>
        <w:t>”(</w:t>
      </w:r>
      <w:r w:rsidR="00E03B44" w:rsidRPr="00E03B44">
        <w:rPr>
          <w:rFonts w:asciiTheme="majorHAnsi" w:hAnsiTheme="majorHAnsi"/>
          <w:sz w:val="28"/>
          <w:szCs w:val="28"/>
        </w:rPr>
        <w:t>EMPL4007</w:t>
      </w:r>
      <w:r w:rsidR="00E03B44">
        <w:rPr>
          <w:rFonts w:asciiTheme="majorHAnsi" w:hAnsiTheme="majorHAnsi"/>
          <w:sz w:val="28"/>
          <w:szCs w:val="28"/>
        </w:rPr>
        <w:t xml:space="preserve"> in Job Description)</w:t>
      </w:r>
    </w:p>
    <w:p w14:paraId="143026BF" w14:textId="77777777" w:rsidR="00180F53" w:rsidRDefault="00180F53" w:rsidP="00276827">
      <w:pPr>
        <w:pStyle w:val="NormalWeb"/>
        <w:shd w:val="clear" w:color="auto" w:fill="FFFFFF"/>
        <w:spacing w:before="0" w:beforeAutospacing="0" w:after="251" w:afterAutospacing="0" w:line="305" w:lineRule="atLeast"/>
        <w:rPr>
          <w:rFonts w:asciiTheme="majorHAnsi" w:hAnsiTheme="majorHAnsi"/>
          <w:sz w:val="28"/>
          <w:szCs w:val="28"/>
        </w:rPr>
      </w:pPr>
      <w:r w:rsidRPr="005612E1">
        <w:rPr>
          <w:rFonts w:asciiTheme="majorHAnsi" w:hAnsiTheme="majorHAnsi"/>
          <w:sz w:val="28"/>
          <w:szCs w:val="28"/>
        </w:rPr>
        <w:lastRenderedPageBreak/>
        <w:t>In</w:t>
      </w:r>
      <w:r w:rsidR="00D47B4F" w:rsidRPr="005612E1">
        <w:rPr>
          <w:rFonts w:asciiTheme="majorHAnsi" w:hAnsiTheme="majorHAnsi"/>
          <w:sz w:val="28"/>
          <w:szCs w:val="28"/>
        </w:rPr>
        <w:t xml:space="preserve"> a nutshell a job description</w:t>
      </w:r>
      <w:r w:rsidRPr="005612E1">
        <w:rPr>
          <w:rFonts w:asciiTheme="majorHAnsi" w:hAnsiTheme="majorHAnsi"/>
          <w:sz w:val="28"/>
          <w:szCs w:val="28"/>
        </w:rPr>
        <w:t xml:space="preserve"> does form an informative </w:t>
      </w:r>
      <w:r w:rsidR="00D47B4F" w:rsidRPr="005612E1">
        <w:rPr>
          <w:rFonts w:asciiTheme="majorHAnsi" w:hAnsiTheme="majorHAnsi"/>
          <w:sz w:val="28"/>
          <w:szCs w:val="28"/>
        </w:rPr>
        <w:t>basis, which</w:t>
      </w:r>
      <w:r w:rsidRPr="005612E1">
        <w:rPr>
          <w:rFonts w:asciiTheme="majorHAnsi" w:hAnsiTheme="majorHAnsi"/>
          <w:sz w:val="28"/>
          <w:szCs w:val="28"/>
        </w:rPr>
        <w:t xml:space="preserve"> will help any candidate applying for specific role within any organisation to measure their aptitude in considering a particular role.</w:t>
      </w:r>
      <w:r w:rsidR="00D47B4F" w:rsidRPr="005612E1">
        <w:rPr>
          <w:rFonts w:asciiTheme="majorHAnsi" w:hAnsiTheme="majorHAnsi"/>
          <w:sz w:val="28"/>
          <w:szCs w:val="28"/>
        </w:rPr>
        <w:t xml:space="preserve"> According to HR Daily an online HR magazine, there are five critical components that any job description should contain:</w:t>
      </w:r>
    </w:p>
    <w:p w14:paraId="164B1E51" w14:textId="77777777" w:rsidR="00E03B44" w:rsidRPr="005612E1" w:rsidRDefault="00E03B44" w:rsidP="00276827">
      <w:pPr>
        <w:pStyle w:val="NormalWeb"/>
        <w:shd w:val="clear" w:color="auto" w:fill="FFFFFF"/>
        <w:spacing w:before="0" w:beforeAutospacing="0" w:after="251" w:afterAutospacing="0" w:line="305" w:lineRule="atLeast"/>
        <w:rPr>
          <w:rFonts w:asciiTheme="majorHAnsi" w:hAnsiTheme="majorHAnsi"/>
          <w:sz w:val="28"/>
          <w:szCs w:val="28"/>
        </w:rPr>
      </w:pPr>
    </w:p>
    <w:p w14:paraId="5AD6D45A" w14:textId="7A4AC9FF" w:rsidR="00D47B4F" w:rsidRPr="005612E1" w:rsidRDefault="00E03B44" w:rsidP="00E03B44">
      <w:pPr>
        <w:pStyle w:val="NormalWeb"/>
        <w:shd w:val="clear" w:color="auto" w:fill="FFFFFF"/>
        <w:spacing w:before="0" w:beforeAutospacing="0" w:after="251" w:afterAutospacing="0" w:line="305" w:lineRule="atLeast"/>
        <w:ind w:left="360"/>
        <w:rPr>
          <w:rFonts w:asciiTheme="majorHAnsi" w:hAnsiTheme="majorHAnsi"/>
          <w:sz w:val="28"/>
          <w:szCs w:val="28"/>
        </w:rPr>
      </w:pPr>
      <w:r>
        <w:rPr>
          <w:rFonts w:asciiTheme="majorHAnsi" w:hAnsiTheme="majorHAnsi"/>
          <w:sz w:val="28"/>
          <w:szCs w:val="28"/>
        </w:rPr>
        <w:t>1. “</w:t>
      </w:r>
      <w:r w:rsidR="00D47B4F" w:rsidRPr="00E03B44">
        <w:rPr>
          <w:rFonts w:asciiTheme="majorHAnsi" w:hAnsiTheme="majorHAnsi"/>
          <w:i/>
          <w:sz w:val="28"/>
          <w:szCs w:val="28"/>
        </w:rPr>
        <w:t>Heading. This should include job tile, pay grade or range, reporting   relationship (by position, not individual), hours or shifts, and the likelihood of overtime or weekend work</w:t>
      </w:r>
      <w:r w:rsidR="00D47B4F" w:rsidRPr="005612E1">
        <w:rPr>
          <w:rFonts w:asciiTheme="majorHAnsi" w:hAnsiTheme="majorHAnsi"/>
          <w:sz w:val="28"/>
          <w:szCs w:val="28"/>
        </w:rPr>
        <w:t>.</w:t>
      </w:r>
      <w:r>
        <w:rPr>
          <w:rFonts w:asciiTheme="majorHAnsi" w:hAnsiTheme="majorHAnsi"/>
          <w:sz w:val="28"/>
          <w:szCs w:val="28"/>
        </w:rPr>
        <w:t>"</w:t>
      </w:r>
      <w:r w:rsidR="00341074">
        <w:rPr>
          <w:rFonts w:asciiTheme="majorHAnsi" w:hAnsiTheme="majorHAnsi"/>
          <w:sz w:val="28"/>
          <w:szCs w:val="28"/>
        </w:rPr>
        <w:t xml:space="preserve"> (HR Magazine)</w:t>
      </w:r>
    </w:p>
    <w:p w14:paraId="7E9D731B" w14:textId="6298D781" w:rsidR="00D47B4F" w:rsidRPr="005612E1" w:rsidRDefault="00E03B44" w:rsidP="00E03B44">
      <w:pPr>
        <w:pStyle w:val="NormalWeb"/>
        <w:shd w:val="clear" w:color="auto" w:fill="FFFFFF"/>
        <w:spacing w:before="0" w:beforeAutospacing="0" w:after="251" w:afterAutospacing="0" w:line="305" w:lineRule="atLeast"/>
        <w:ind w:left="360"/>
        <w:rPr>
          <w:rFonts w:asciiTheme="majorHAnsi" w:hAnsiTheme="majorHAnsi"/>
          <w:sz w:val="28"/>
          <w:szCs w:val="28"/>
        </w:rPr>
      </w:pPr>
      <w:r>
        <w:rPr>
          <w:rFonts w:asciiTheme="majorHAnsi" w:hAnsiTheme="majorHAnsi"/>
          <w:sz w:val="28"/>
          <w:szCs w:val="28"/>
        </w:rPr>
        <w:t>2. ”</w:t>
      </w:r>
      <w:r>
        <w:rPr>
          <w:rFonts w:asciiTheme="majorHAnsi" w:hAnsiTheme="majorHAnsi"/>
          <w:i/>
          <w:sz w:val="28"/>
          <w:szCs w:val="28"/>
        </w:rPr>
        <w:t>Summary objective of the job:</w:t>
      </w:r>
      <w:r w:rsidR="00D47B4F" w:rsidRPr="00E03B44">
        <w:rPr>
          <w:rFonts w:asciiTheme="majorHAnsi" w:hAnsiTheme="majorHAnsi"/>
          <w:i/>
          <w:sz w:val="28"/>
          <w:szCs w:val="28"/>
        </w:rPr>
        <w:t xml:space="preserve"> List the general responsibilities and description of key tasks and their purpose, relationships with customers and other, and the results expected if incumbent employees</w:t>
      </w:r>
      <w:r w:rsidR="00D47B4F" w:rsidRPr="005612E1">
        <w:rPr>
          <w:rFonts w:asciiTheme="majorHAnsi" w:hAnsiTheme="majorHAnsi"/>
          <w:sz w:val="28"/>
          <w:szCs w:val="28"/>
        </w:rPr>
        <w:t>.</w:t>
      </w:r>
      <w:r>
        <w:rPr>
          <w:rFonts w:asciiTheme="majorHAnsi" w:hAnsiTheme="majorHAnsi"/>
          <w:sz w:val="28"/>
          <w:szCs w:val="28"/>
        </w:rPr>
        <w:t>”</w:t>
      </w:r>
      <w:r w:rsidR="00341074">
        <w:rPr>
          <w:rFonts w:asciiTheme="majorHAnsi" w:hAnsiTheme="majorHAnsi"/>
          <w:sz w:val="28"/>
          <w:szCs w:val="28"/>
        </w:rPr>
        <w:t xml:space="preserve"> </w:t>
      </w:r>
      <w:r w:rsidR="00341074">
        <w:rPr>
          <w:rFonts w:asciiTheme="majorHAnsi" w:hAnsiTheme="majorHAnsi"/>
          <w:sz w:val="28"/>
          <w:szCs w:val="28"/>
        </w:rPr>
        <w:t>(HR Magazine)</w:t>
      </w:r>
    </w:p>
    <w:p w14:paraId="7955E105" w14:textId="67038914" w:rsidR="00E03B44" w:rsidRPr="005612E1" w:rsidRDefault="00E03B44" w:rsidP="00E03B44">
      <w:pPr>
        <w:pStyle w:val="NormalWeb"/>
        <w:shd w:val="clear" w:color="auto" w:fill="FFFFFF"/>
        <w:spacing w:before="0" w:beforeAutospacing="0" w:after="251" w:afterAutospacing="0" w:line="305" w:lineRule="atLeast"/>
        <w:rPr>
          <w:rFonts w:asciiTheme="majorHAnsi" w:hAnsiTheme="majorHAnsi"/>
          <w:sz w:val="28"/>
          <w:szCs w:val="28"/>
        </w:rPr>
      </w:pPr>
      <w:r>
        <w:rPr>
          <w:rFonts w:asciiTheme="majorHAnsi" w:hAnsiTheme="majorHAnsi"/>
          <w:sz w:val="28"/>
          <w:szCs w:val="28"/>
        </w:rPr>
        <w:t xml:space="preserve">    3.”</w:t>
      </w:r>
      <w:r w:rsidR="00D47B4F" w:rsidRPr="00E03B44">
        <w:rPr>
          <w:rFonts w:asciiTheme="majorHAnsi" w:hAnsiTheme="majorHAnsi"/>
          <w:i/>
          <w:sz w:val="28"/>
          <w:szCs w:val="28"/>
        </w:rPr>
        <w:t xml:space="preserve">Qualifications. State the education, experience, and training </w:t>
      </w:r>
      <w:r w:rsidRPr="00E03B44">
        <w:rPr>
          <w:rFonts w:asciiTheme="majorHAnsi" w:hAnsiTheme="majorHAnsi"/>
          <w:i/>
          <w:sz w:val="28"/>
          <w:szCs w:val="28"/>
        </w:rPr>
        <w:t>and technical skills necessary for entry into this job</w:t>
      </w:r>
      <w:r w:rsidRPr="005612E1">
        <w:rPr>
          <w:rFonts w:asciiTheme="majorHAnsi" w:hAnsiTheme="majorHAnsi"/>
          <w:sz w:val="28"/>
          <w:szCs w:val="28"/>
        </w:rPr>
        <w:t>.</w:t>
      </w:r>
      <w:r>
        <w:rPr>
          <w:rFonts w:asciiTheme="majorHAnsi" w:hAnsiTheme="majorHAnsi"/>
          <w:sz w:val="28"/>
          <w:szCs w:val="28"/>
        </w:rPr>
        <w:t>”</w:t>
      </w:r>
      <w:r w:rsidR="00341074">
        <w:rPr>
          <w:rFonts w:asciiTheme="majorHAnsi" w:hAnsiTheme="majorHAnsi"/>
          <w:sz w:val="28"/>
          <w:szCs w:val="28"/>
        </w:rPr>
        <w:t xml:space="preserve"> </w:t>
      </w:r>
      <w:r w:rsidR="00341074">
        <w:rPr>
          <w:rFonts w:asciiTheme="majorHAnsi" w:hAnsiTheme="majorHAnsi"/>
          <w:sz w:val="28"/>
          <w:szCs w:val="28"/>
        </w:rPr>
        <w:t>(HR Magazine)</w:t>
      </w:r>
    </w:p>
    <w:p w14:paraId="6EA673BA" w14:textId="00083712" w:rsidR="00E03B44" w:rsidRPr="005612E1" w:rsidRDefault="00E03B44" w:rsidP="00E03B44">
      <w:pPr>
        <w:pStyle w:val="NormalWeb"/>
        <w:shd w:val="clear" w:color="auto" w:fill="FFFFFF"/>
        <w:spacing w:before="0" w:beforeAutospacing="0" w:after="251" w:afterAutospacing="0" w:line="305" w:lineRule="atLeast"/>
        <w:rPr>
          <w:rFonts w:asciiTheme="majorHAnsi" w:hAnsiTheme="majorHAnsi"/>
          <w:sz w:val="28"/>
          <w:szCs w:val="28"/>
        </w:rPr>
      </w:pPr>
      <w:r>
        <w:rPr>
          <w:rFonts w:asciiTheme="majorHAnsi" w:hAnsiTheme="majorHAnsi"/>
          <w:sz w:val="28"/>
          <w:szCs w:val="28"/>
        </w:rPr>
        <w:t xml:space="preserve">    4. “</w:t>
      </w:r>
      <w:r w:rsidRPr="00E03B44">
        <w:rPr>
          <w:rFonts w:asciiTheme="majorHAnsi" w:hAnsiTheme="majorHAnsi"/>
          <w:i/>
          <w:sz w:val="28"/>
          <w:szCs w:val="28"/>
        </w:rPr>
        <w:t>Special Demands. These include any extraordinary conditions applicable to the job (for example, heavy lifting, exposure to temperature extremes, prolonged standing or travel).</w:t>
      </w:r>
      <w:r>
        <w:rPr>
          <w:rFonts w:asciiTheme="majorHAnsi" w:hAnsiTheme="majorHAnsi"/>
          <w:sz w:val="28"/>
          <w:szCs w:val="28"/>
        </w:rPr>
        <w:t>”</w:t>
      </w:r>
      <w:r w:rsidR="00341074">
        <w:rPr>
          <w:rFonts w:asciiTheme="majorHAnsi" w:hAnsiTheme="majorHAnsi"/>
          <w:sz w:val="28"/>
          <w:szCs w:val="28"/>
        </w:rPr>
        <w:t xml:space="preserve"> </w:t>
      </w:r>
      <w:r w:rsidR="00341074">
        <w:rPr>
          <w:rFonts w:asciiTheme="majorHAnsi" w:hAnsiTheme="majorHAnsi"/>
          <w:sz w:val="28"/>
          <w:szCs w:val="28"/>
        </w:rPr>
        <w:t>(HR Magazine)</w:t>
      </w:r>
    </w:p>
    <w:p w14:paraId="02B28A9B" w14:textId="56FA7D98" w:rsidR="00180F53" w:rsidRPr="005612E1" w:rsidRDefault="00E03B44" w:rsidP="00E03B44">
      <w:pPr>
        <w:pStyle w:val="NormalWeb"/>
        <w:shd w:val="clear" w:color="auto" w:fill="FFFFFF"/>
        <w:spacing w:before="0" w:beforeAutospacing="0" w:after="251" w:afterAutospacing="0" w:line="305" w:lineRule="atLeast"/>
        <w:rPr>
          <w:rFonts w:asciiTheme="majorHAnsi" w:hAnsiTheme="majorHAnsi"/>
          <w:sz w:val="28"/>
          <w:szCs w:val="28"/>
        </w:rPr>
      </w:pPr>
      <w:r>
        <w:rPr>
          <w:rFonts w:asciiTheme="majorHAnsi" w:hAnsiTheme="majorHAnsi"/>
          <w:sz w:val="28"/>
          <w:szCs w:val="28"/>
        </w:rPr>
        <w:t xml:space="preserve">   5.”</w:t>
      </w:r>
      <w:r>
        <w:rPr>
          <w:rFonts w:asciiTheme="majorHAnsi" w:hAnsiTheme="majorHAnsi"/>
          <w:i/>
          <w:sz w:val="28"/>
          <w:szCs w:val="28"/>
        </w:rPr>
        <w:t>Job duties and responsibilities:</w:t>
      </w:r>
      <w:r w:rsidR="00C5582F" w:rsidRPr="00E03B44">
        <w:rPr>
          <w:rFonts w:asciiTheme="majorHAnsi" w:hAnsiTheme="majorHAnsi"/>
          <w:i/>
          <w:sz w:val="28"/>
          <w:szCs w:val="28"/>
        </w:rPr>
        <w:t xml:space="preserve"> Only two features of job responsibility are important: identifying task that comprise about 90 to 95 percent of the work done and listing tasks in order of the time consumed (or, sometimes, in order of importance)</w:t>
      </w:r>
      <w:r w:rsidRPr="00E03B44">
        <w:rPr>
          <w:rFonts w:asciiTheme="majorHAnsi" w:hAnsiTheme="majorHAnsi"/>
          <w:i/>
          <w:sz w:val="28"/>
          <w:szCs w:val="28"/>
        </w:rPr>
        <w:t>.”</w:t>
      </w:r>
      <w:r w:rsidR="00341074">
        <w:rPr>
          <w:rFonts w:asciiTheme="majorHAnsi" w:hAnsiTheme="majorHAnsi"/>
          <w:i/>
          <w:sz w:val="28"/>
          <w:szCs w:val="28"/>
        </w:rPr>
        <w:t xml:space="preserve"> </w:t>
      </w:r>
      <w:r w:rsidR="00341074">
        <w:rPr>
          <w:rFonts w:asciiTheme="majorHAnsi" w:hAnsiTheme="majorHAnsi"/>
          <w:sz w:val="28"/>
          <w:szCs w:val="28"/>
        </w:rPr>
        <w:t>(HR Magazine)</w:t>
      </w:r>
    </w:p>
    <w:p w14:paraId="167BFC4E" w14:textId="77777777" w:rsidR="00276827" w:rsidRPr="005612E1" w:rsidRDefault="00276827">
      <w:pPr>
        <w:rPr>
          <w:rFonts w:asciiTheme="majorHAnsi" w:hAnsiTheme="majorHAnsi"/>
          <w:sz w:val="28"/>
          <w:szCs w:val="28"/>
        </w:rPr>
      </w:pPr>
    </w:p>
    <w:p w14:paraId="2D8B0552" w14:textId="77777777" w:rsidR="00B07077" w:rsidRPr="005612E1" w:rsidRDefault="00B07077">
      <w:pPr>
        <w:rPr>
          <w:rFonts w:asciiTheme="majorHAnsi" w:hAnsiTheme="majorHAnsi"/>
          <w:color w:val="3366FF"/>
          <w:sz w:val="28"/>
          <w:szCs w:val="28"/>
        </w:rPr>
      </w:pPr>
    </w:p>
    <w:p w14:paraId="4957E21F" w14:textId="77777777" w:rsidR="00B07077" w:rsidRPr="00CB6D9E" w:rsidRDefault="00B07077">
      <w:pPr>
        <w:rPr>
          <w:rFonts w:asciiTheme="majorHAnsi" w:hAnsiTheme="majorHAnsi"/>
          <w:i/>
          <w:color w:val="3366FF"/>
          <w:sz w:val="28"/>
          <w:szCs w:val="28"/>
        </w:rPr>
      </w:pPr>
      <w:r w:rsidRPr="00CB6D9E">
        <w:rPr>
          <w:rFonts w:asciiTheme="majorHAnsi" w:hAnsiTheme="majorHAnsi"/>
          <w:i/>
          <w:color w:val="3366FF"/>
          <w:sz w:val="28"/>
          <w:szCs w:val="28"/>
        </w:rPr>
        <w:t>Person Specification</w:t>
      </w:r>
    </w:p>
    <w:p w14:paraId="4B8A961A" w14:textId="77777777" w:rsidR="00475C86" w:rsidRPr="005612E1" w:rsidRDefault="00475C86">
      <w:pPr>
        <w:rPr>
          <w:rFonts w:asciiTheme="majorHAnsi" w:hAnsiTheme="majorHAnsi"/>
          <w:sz w:val="28"/>
          <w:szCs w:val="28"/>
        </w:rPr>
      </w:pPr>
    </w:p>
    <w:p w14:paraId="1EAD514B" w14:textId="77777777" w:rsidR="00E03B44" w:rsidRDefault="00CF0300">
      <w:pPr>
        <w:rPr>
          <w:rFonts w:asciiTheme="majorHAnsi" w:hAnsiTheme="majorHAnsi"/>
          <w:sz w:val="28"/>
          <w:szCs w:val="28"/>
        </w:rPr>
      </w:pPr>
      <w:r w:rsidRPr="005612E1">
        <w:rPr>
          <w:rFonts w:asciiTheme="majorHAnsi" w:hAnsiTheme="majorHAnsi"/>
          <w:sz w:val="28"/>
          <w:szCs w:val="28"/>
        </w:rPr>
        <w:t xml:space="preserve"> According to the module EMPL</w:t>
      </w:r>
      <w:r w:rsidR="00E03B44">
        <w:rPr>
          <w:rFonts w:asciiTheme="majorHAnsi" w:hAnsiTheme="majorHAnsi"/>
          <w:sz w:val="28"/>
          <w:szCs w:val="28"/>
        </w:rPr>
        <w:t>4</w:t>
      </w:r>
      <w:r w:rsidRPr="005612E1">
        <w:rPr>
          <w:rFonts w:asciiTheme="majorHAnsi" w:hAnsiTheme="majorHAnsi"/>
          <w:sz w:val="28"/>
          <w:szCs w:val="28"/>
        </w:rPr>
        <w:t>007 in recruitment and selection</w:t>
      </w:r>
      <w:r w:rsidR="00E03B44">
        <w:rPr>
          <w:rFonts w:asciiTheme="majorHAnsi" w:hAnsiTheme="majorHAnsi"/>
          <w:sz w:val="28"/>
          <w:szCs w:val="28"/>
        </w:rPr>
        <w:t xml:space="preserve"> overview</w:t>
      </w:r>
      <w:r w:rsidR="00475C86" w:rsidRPr="005612E1">
        <w:rPr>
          <w:rFonts w:asciiTheme="majorHAnsi" w:hAnsiTheme="majorHAnsi"/>
          <w:sz w:val="28"/>
          <w:szCs w:val="28"/>
        </w:rPr>
        <w:t>: “</w:t>
      </w:r>
      <w:r w:rsidR="00475C86" w:rsidRPr="00DD64FE">
        <w:rPr>
          <w:rFonts w:asciiTheme="majorHAnsi" w:hAnsiTheme="majorHAnsi"/>
          <w:i/>
          <w:sz w:val="28"/>
          <w:szCs w:val="28"/>
        </w:rPr>
        <w:t>a person specification is derived from a job description</w:t>
      </w:r>
      <w:r w:rsidR="00E03B44">
        <w:rPr>
          <w:rFonts w:asciiTheme="majorHAnsi" w:hAnsiTheme="majorHAnsi"/>
          <w:sz w:val="28"/>
          <w:szCs w:val="28"/>
        </w:rPr>
        <w:t>” and</w:t>
      </w:r>
      <w:r w:rsidR="00475C86" w:rsidRPr="005612E1">
        <w:rPr>
          <w:rFonts w:asciiTheme="majorHAnsi" w:hAnsiTheme="majorHAnsi"/>
          <w:sz w:val="28"/>
          <w:szCs w:val="28"/>
        </w:rPr>
        <w:t xml:space="preserve"> </w:t>
      </w:r>
      <w:r w:rsidR="00DD64FE">
        <w:rPr>
          <w:rFonts w:asciiTheme="majorHAnsi" w:hAnsiTheme="majorHAnsi"/>
          <w:sz w:val="28"/>
          <w:szCs w:val="28"/>
        </w:rPr>
        <w:t>“</w:t>
      </w:r>
      <w:r w:rsidR="00475C86" w:rsidRPr="00DD64FE">
        <w:rPr>
          <w:rFonts w:asciiTheme="majorHAnsi" w:hAnsiTheme="majorHAnsi"/>
          <w:i/>
          <w:sz w:val="28"/>
          <w:szCs w:val="28"/>
        </w:rPr>
        <w:t>The person specification is the criteria against which the candidate is judged for suitability in particular role within an organization</w:t>
      </w:r>
      <w:r w:rsidR="00475C86" w:rsidRPr="005612E1">
        <w:rPr>
          <w:rFonts w:asciiTheme="majorHAnsi" w:hAnsiTheme="majorHAnsi"/>
          <w:sz w:val="28"/>
          <w:szCs w:val="28"/>
        </w:rPr>
        <w:t>.</w:t>
      </w:r>
      <w:r w:rsidR="00DD64FE">
        <w:rPr>
          <w:rFonts w:asciiTheme="majorHAnsi" w:hAnsiTheme="majorHAnsi"/>
          <w:sz w:val="28"/>
          <w:szCs w:val="28"/>
        </w:rPr>
        <w:t>”</w:t>
      </w:r>
      <w:r w:rsidR="00475C86" w:rsidRPr="005612E1">
        <w:rPr>
          <w:rFonts w:asciiTheme="majorHAnsi" w:hAnsiTheme="majorHAnsi"/>
          <w:sz w:val="28"/>
          <w:szCs w:val="28"/>
        </w:rPr>
        <w:t xml:space="preserve"> </w:t>
      </w:r>
    </w:p>
    <w:p w14:paraId="7A1468A8" w14:textId="77777777" w:rsidR="001C2221" w:rsidRDefault="00475C86">
      <w:pPr>
        <w:rPr>
          <w:rFonts w:asciiTheme="majorHAnsi" w:hAnsiTheme="majorHAnsi"/>
          <w:sz w:val="28"/>
          <w:szCs w:val="28"/>
        </w:rPr>
      </w:pPr>
      <w:r w:rsidRPr="005612E1">
        <w:rPr>
          <w:rFonts w:asciiTheme="majorHAnsi" w:hAnsiTheme="majorHAnsi"/>
          <w:sz w:val="28"/>
          <w:szCs w:val="28"/>
        </w:rPr>
        <w:lastRenderedPageBreak/>
        <w:t xml:space="preserve">The </w:t>
      </w:r>
      <w:r w:rsidR="00E03B44">
        <w:rPr>
          <w:rFonts w:asciiTheme="majorHAnsi" w:hAnsiTheme="majorHAnsi"/>
          <w:sz w:val="28"/>
          <w:szCs w:val="28"/>
        </w:rPr>
        <w:t>two most widely know formats for</w:t>
      </w:r>
      <w:r w:rsidRPr="005612E1">
        <w:rPr>
          <w:rFonts w:asciiTheme="majorHAnsi" w:hAnsiTheme="majorHAnsi"/>
          <w:sz w:val="28"/>
          <w:szCs w:val="28"/>
        </w:rPr>
        <w:t xml:space="preserve"> developing a person specification are Rodger’s seven-point plan</w:t>
      </w:r>
      <w:r w:rsidR="001C2221" w:rsidRPr="005612E1">
        <w:rPr>
          <w:rFonts w:asciiTheme="majorHAnsi" w:hAnsiTheme="majorHAnsi"/>
          <w:sz w:val="28"/>
          <w:szCs w:val="28"/>
        </w:rPr>
        <w:t xml:space="preserve"> </w:t>
      </w:r>
      <w:r w:rsidRPr="005612E1">
        <w:rPr>
          <w:rFonts w:asciiTheme="majorHAnsi" w:hAnsiTheme="majorHAnsi"/>
          <w:sz w:val="28"/>
          <w:szCs w:val="28"/>
        </w:rPr>
        <w:t>(</w:t>
      </w:r>
      <w:r w:rsidR="001C2221" w:rsidRPr="005612E1">
        <w:rPr>
          <w:rFonts w:asciiTheme="majorHAnsi" w:hAnsiTheme="majorHAnsi"/>
          <w:sz w:val="28"/>
          <w:szCs w:val="28"/>
        </w:rPr>
        <w:t>1952</w:t>
      </w:r>
      <w:r w:rsidRPr="005612E1">
        <w:rPr>
          <w:rFonts w:asciiTheme="majorHAnsi" w:hAnsiTheme="majorHAnsi"/>
          <w:sz w:val="28"/>
          <w:szCs w:val="28"/>
        </w:rPr>
        <w:t>)</w:t>
      </w:r>
      <w:r w:rsidR="008C3D3F" w:rsidRPr="005612E1">
        <w:rPr>
          <w:rFonts w:asciiTheme="majorHAnsi" w:hAnsiTheme="majorHAnsi"/>
          <w:sz w:val="28"/>
          <w:szCs w:val="28"/>
        </w:rPr>
        <w:t xml:space="preserve"> </w:t>
      </w:r>
      <w:r w:rsidRPr="005612E1">
        <w:rPr>
          <w:rFonts w:asciiTheme="majorHAnsi" w:hAnsiTheme="majorHAnsi"/>
          <w:sz w:val="28"/>
          <w:szCs w:val="28"/>
        </w:rPr>
        <w:t>and Munro Fraser’s five fold grading (1954). Below there is an inclusi</w:t>
      </w:r>
      <w:r w:rsidR="00E03B44">
        <w:rPr>
          <w:rFonts w:asciiTheme="majorHAnsi" w:hAnsiTheme="majorHAnsi"/>
          <w:sz w:val="28"/>
          <w:szCs w:val="28"/>
        </w:rPr>
        <w:t>on table illustrating the above two formats:</w:t>
      </w:r>
    </w:p>
    <w:p w14:paraId="3DDE677B" w14:textId="77777777" w:rsidR="00341074" w:rsidRPr="005612E1" w:rsidRDefault="00341074">
      <w:pPr>
        <w:rPr>
          <w:rFonts w:asciiTheme="majorHAnsi" w:hAnsiTheme="majorHAnsi"/>
          <w:sz w:val="28"/>
          <w:szCs w:val="28"/>
        </w:rPr>
      </w:pPr>
    </w:p>
    <w:tbl>
      <w:tblPr>
        <w:tblStyle w:val="TableGrid"/>
        <w:tblW w:w="0" w:type="auto"/>
        <w:tblLook w:val="04A0" w:firstRow="1" w:lastRow="0" w:firstColumn="1" w:lastColumn="0" w:noHBand="0" w:noVBand="1"/>
      </w:tblPr>
      <w:tblGrid>
        <w:gridCol w:w="4428"/>
        <w:gridCol w:w="4428"/>
      </w:tblGrid>
      <w:tr w:rsidR="001C2221" w:rsidRPr="005612E1" w14:paraId="6ECC55E4" w14:textId="77777777" w:rsidTr="001C2221">
        <w:tc>
          <w:tcPr>
            <w:tcW w:w="4428" w:type="dxa"/>
          </w:tcPr>
          <w:p w14:paraId="7C0000FE" w14:textId="77777777" w:rsidR="001C2221" w:rsidRPr="005612E1" w:rsidRDefault="001C2221">
            <w:pPr>
              <w:rPr>
                <w:rFonts w:asciiTheme="majorHAnsi" w:hAnsiTheme="majorHAnsi"/>
                <w:sz w:val="28"/>
                <w:szCs w:val="28"/>
              </w:rPr>
            </w:pPr>
            <w:r w:rsidRPr="005612E1">
              <w:rPr>
                <w:rFonts w:asciiTheme="majorHAnsi" w:hAnsiTheme="majorHAnsi"/>
                <w:sz w:val="28"/>
                <w:szCs w:val="28"/>
              </w:rPr>
              <w:t>Rodger’s seven-point plan</w:t>
            </w:r>
          </w:p>
        </w:tc>
        <w:tc>
          <w:tcPr>
            <w:tcW w:w="4428" w:type="dxa"/>
          </w:tcPr>
          <w:p w14:paraId="27331C2B" w14:textId="77777777" w:rsidR="001C2221" w:rsidRPr="005612E1" w:rsidRDefault="001C2221">
            <w:pPr>
              <w:rPr>
                <w:rFonts w:asciiTheme="majorHAnsi" w:hAnsiTheme="majorHAnsi"/>
                <w:sz w:val="28"/>
                <w:szCs w:val="28"/>
              </w:rPr>
            </w:pPr>
            <w:r w:rsidRPr="005612E1">
              <w:rPr>
                <w:rFonts w:asciiTheme="majorHAnsi" w:hAnsiTheme="majorHAnsi"/>
                <w:sz w:val="28"/>
                <w:szCs w:val="28"/>
              </w:rPr>
              <w:t>Frazer’s five-fold grading</w:t>
            </w:r>
          </w:p>
        </w:tc>
      </w:tr>
      <w:tr w:rsidR="001C2221" w:rsidRPr="005612E1" w14:paraId="763B25CE" w14:textId="77777777" w:rsidTr="001C2221">
        <w:tc>
          <w:tcPr>
            <w:tcW w:w="4428" w:type="dxa"/>
          </w:tcPr>
          <w:p w14:paraId="3007F57A" w14:textId="77777777" w:rsidR="001C2221" w:rsidRPr="005612E1" w:rsidRDefault="001C2221">
            <w:pPr>
              <w:rPr>
                <w:rFonts w:asciiTheme="majorHAnsi" w:hAnsiTheme="majorHAnsi"/>
                <w:sz w:val="28"/>
                <w:szCs w:val="28"/>
              </w:rPr>
            </w:pPr>
            <w:r w:rsidRPr="005612E1">
              <w:rPr>
                <w:rFonts w:asciiTheme="majorHAnsi" w:hAnsiTheme="majorHAnsi"/>
                <w:sz w:val="28"/>
                <w:szCs w:val="28"/>
              </w:rPr>
              <w:t>Physical make-up</w:t>
            </w:r>
          </w:p>
        </w:tc>
        <w:tc>
          <w:tcPr>
            <w:tcW w:w="4428" w:type="dxa"/>
          </w:tcPr>
          <w:p w14:paraId="3C6127A8" w14:textId="77777777" w:rsidR="001C2221" w:rsidRPr="005612E1" w:rsidRDefault="001C2221">
            <w:pPr>
              <w:rPr>
                <w:rFonts w:asciiTheme="majorHAnsi" w:hAnsiTheme="majorHAnsi"/>
                <w:sz w:val="28"/>
                <w:szCs w:val="28"/>
              </w:rPr>
            </w:pPr>
            <w:r w:rsidRPr="005612E1">
              <w:rPr>
                <w:rFonts w:asciiTheme="majorHAnsi" w:hAnsiTheme="majorHAnsi"/>
                <w:sz w:val="28"/>
                <w:szCs w:val="28"/>
              </w:rPr>
              <w:t>Impact on others</w:t>
            </w:r>
          </w:p>
        </w:tc>
      </w:tr>
      <w:tr w:rsidR="001C2221" w:rsidRPr="005612E1" w14:paraId="601CDC2E" w14:textId="77777777" w:rsidTr="001C2221">
        <w:tc>
          <w:tcPr>
            <w:tcW w:w="4428" w:type="dxa"/>
          </w:tcPr>
          <w:p w14:paraId="56263E81" w14:textId="77777777" w:rsidR="001C2221" w:rsidRPr="005612E1" w:rsidRDefault="001C2221">
            <w:pPr>
              <w:rPr>
                <w:rFonts w:asciiTheme="majorHAnsi" w:hAnsiTheme="majorHAnsi"/>
                <w:sz w:val="28"/>
                <w:szCs w:val="28"/>
              </w:rPr>
            </w:pPr>
            <w:r w:rsidRPr="005612E1">
              <w:rPr>
                <w:rFonts w:asciiTheme="majorHAnsi" w:hAnsiTheme="majorHAnsi"/>
                <w:sz w:val="28"/>
                <w:szCs w:val="28"/>
              </w:rPr>
              <w:t>Attainments</w:t>
            </w:r>
          </w:p>
        </w:tc>
        <w:tc>
          <w:tcPr>
            <w:tcW w:w="4428" w:type="dxa"/>
          </w:tcPr>
          <w:p w14:paraId="1438BFA5" w14:textId="77777777" w:rsidR="001C2221" w:rsidRPr="005612E1" w:rsidRDefault="001C2221">
            <w:pPr>
              <w:rPr>
                <w:rFonts w:asciiTheme="majorHAnsi" w:hAnsiTheme="majorHAnsi"/>
                <w:sz w:val="28"/>
                <w:szCs w:val="28"/>
              </w:rPr>
            </w:pPr>
            <w:r w:rsidRPr="005612E1">
              <w:rPr>
                <w:rFonts w:asciiTheme="majorHAnsi" w:hAnsiTheme="majorHAnsi"/>
                <w:sz w:val="28"/>
                <w:szCs w:val="28"/>
              </w:rPr>
              <w:t>Qualifications or acquired knowledge</w:t>
            </w:r>
          </w:p>
        </w:tc>
      </w:tr>
      <w:tr w:rsidR="001C2221" w:rsidRPr="005612E1" w14:paraId="0B8F1587" w14:textId="77777777" w:rsidTr="001C2221">
        <w:tc>
          <w:tcPr>
            <w:tcW w:w="4428" w:type="dxa"/>
          </w:tcPr>
          <w:p w14:paraId="4E37B63D" w14:textId="77777777" w:rsidR="001C2221" w:rsidRPr="005612E1" w:rsidRDefault="001C2221">
            <w:pPr>
              <w:rPr>
                <w:rFonts w:asciiTheme="majorHAnsi" w:hAnsiTheme="majorHAnsi"/>
                <w:sz w:val="28"/>
                <w:szCs w:val="28"/>
              </w:rPr>
            </w:pPr>
            <w:r w:rsidRPr="005612E1">
              <w:rPr>
                <w:rFonts w:asciiTheme="majorHAnsi" w:hAnsiTheme="majorHAnsi"/>
                <w:sz w:val="28"/>
                <w:szCs w:val="28"/>
              </w:rPr>
              <w:t>General intelligence</w:t>
            </w:r>
          </w:p>
        </w:tc>
        <w:tc>
          <w:tcPr>
            <w:tcW w:w="4428" w:type="dxa"/>
          </w:tcPr>
          <w:p w14:paraId="4A5720B8" w14:textId="77777777" w:rsidR="001C2221" w:rsidRPr="005612E1" w:rsidRDefault="001C2221">
            <w:pPr>
              <w:rPr>
                <w:rFonts w:asciiTheme="majorHAnsi" w:hAnsiTheme="majorHAnsi"/>
                <w:sz w:val="28"/>
                <w:szCs w:val="28"/>
              </w:rPr>
            </w:pPr>
            <w:r w:rsidRPr="005612E1">
              <w:rPr>
                <w:rFonts w:asciiTheme="majorHAnsi" w:hAnsiTheme="majorHAnsi"/>
                <w:sz w:val="28"/>
                <w:szCs w:val="28"/>
              </w:rPr>
              <w:t>Innate abilities</w:t>
            </w:r>
          </w:p>
        </w:tc>
      </w:tr>
      <w:tr w:rsidR="001C2221" w:rsidRPr="005612E1" w14:paraId="7F4B2AF1" w14:textId="77777777" w:rsidTr="001C2221">
        <w:tc>
          <w:tcPr>
            <w:tcW w:w="4428" w:type="dxa"/>
          </w:tcPr>
          <w:p w14:paraId="0B3997FD" w14:textId="77777777" w:rsidR="001C2221" w:rsidRPr="005612E1" w:rsidRDefault="001C2221">
            <w:pPr>
              <w:rPr>
                <w:rFonts w:asciiTheme="majorHAnsi" w:hAnsiTheme="majorHAnsi"/>
                <w:sz w:val="28"/>
                <w:szCs w:val="28"/>
              </w:rPr>
            </w:pPr>
            <w:r w:rsidRPr="005612E1">
              <w:rPr>
                <w:rFonts w:asciiTheme="majorHAnsi" w:hAnsiTheme="majorHAnsi"/>
                <w:sz w:val="28"/>
                <w:szCs w:val="28"/>
              </w:rPr>
              <w:t>Special aptitudes</w:t>
            </w:r>
          </w:p>
        </w:tc>
        <w:tc>
          <w:tcPr>
            <w:tcW w:w="4428" w:type="dxa"/>
          </w:tcPr>
          <w:p w14:paraId="3B888460" w14:textId="77777777" w:rsidR="001C2221" w:rsidRPr="005612E1" w:rsidRDefault="001C2221">
            <w:pPr>
              <w:rPr>
                <w:rFonts w:asciiTheme="majorHAnsi" w:hAnsiTheme="majorHAnsi"/>
                <w:sz w:val="28"/>
                <w:szCs w:val="28"/>
              </w:rPr>
            </w:pPr>
            <w:r w:rsidRPr="005612E1">
              <w:rPr>
                <w:rFonts w:asciiTheme="majorHAnsi" w:hAnsiTheme="majorHAnsi"/>
                <w:sz w:val="28"/>
                <w:szCs w:val="28"/>
              </w:rPr>
              <w:t>Motivation</w:t>
            </w:r>
          </w:p>
        </w:tc>
      </w:tr>
      <w:tr w:rsidR="001C2221" w:rsidRPr="005612E1" w14:paraId="4D97E76F" w14:textId="77777777" w:rsidTr="001C2221">
        <w:tc>
          <w:tcPr>
            <w:tcW w:w="4428" w:type="dxa"/>
          </w:tcPr>
          <w:p w14:paraId="01BB581D" w14:textId="77777777" w:rsidR="001C2221" w:rsidRPr="005612E1" w:rsidRDefault="001C2221">
            <w:pPr>
              <w:rPr>
                <w:rFonts w:asciiTheme="majorHAnsi" w:hAnsiTheme="majorHAnsi"/>
                <w:sz w:val="28"/>
                <w:szCs w:val="28"/>
              </w:rPr>
            </w:pPr>
            <w:r w:rsidRPr="005612E1">
              <w:rPr>
                <w:rFonts w:asciiTheme="majorHAnsi" w:hAnsiTheme="majorHAnsi"/>
                <w:sz w:val="28"/>
                <w:szCs w:val="28"/>
              </w:rPr>
              <w:t>Interests</w:t>
            </w:r>
          </w:p>
        </w:tc>
        <w:tc>
          <w:tcPr>
            <w:tcW w:w="4428" w:type="dxa"/>
          </w:tcPr>
          <w:p w14:paraId="0B300E0E" w14:textId="77777777" w:rsidR="001C2221" w:rsidRPr="005612E1" w:rsidRDefault="001C2221">
            <w:pPr>
              <w:rPr>
                <w:rFonts w:asciiTheme="majorHAnsi" w:hAnsiTheme="majorHAnsi"/>
                <w:sz w:val="28"/>
                <w:szCs w:val="28"/>
              </w:rPr>
            </w:pPr>
            <w:r w:rsidRPr="005612E1">
              <w:rPr>
                <w:rFonts w:asciiTheme="majorHAnsi" w:hAnsiTheme="majorHAnsi"/>
                <w:sz w:val="28"/>
                <w:szCs w:val="28"/>
              </w:rPr>
              <w:t>Adjustment or emotional balance</w:t>
            </w:r>
          </w:p>
        </w:tc>
      </w:tr>
      <w:tr w:rsidR="001C2221" w:rsidRPr="005612E1" w14:paraId="06DCA0D8" w14:textId="77777777" w:rsidTr="001C2221">
        <w:tc>
          <w:tcPr>
            <w:tcW w:w="4428" w:type="dxa"/>
          </w:tcPr>
          <w:p w14:paraId="57966E92" w14:textId="77777777" w:rsidR="001C2221" w:rsidRPr="005612E1" w:rsidRDefault="001C2221">
            <w:pPr>
              <w:rPr>
                <w:rFonts w:asciiTheme="majorHAnsi" w:hAnsiTheme="majorHAnsi"/>
                <w:sz w:val="28"/>
                <w:szCs w:val="28"/>
              </w:rPr>
            </w:pPr>
            <w:r w:rsidRPr="005612E1">
              <w:rPr>
                <w:rFonts w:asciiTheme="majorHAnsi" w:hAnsiTheme="majorHAnsi"/>
                <w:sz w:val="28"/>
                <w:szCs w:val="28"/>
              </w:rPr>
              <w:t>Disposition</w:t>
            </w:r>
          </w:p>
        </w:tc>
        <w:tc>
          <w:tcPr>
            <w:tcW w:w="4428" w:type="dxa"/>
          </w:tcPr>
          <w:p w14:paraId="411CBF1D" w14:textId="77777777" w:rsidR="001C2221" w:rsidRPr="005612E1" w:rsidRDefault="001C2221">
            <w:pPr>
              <w:rPr>
                <w:rFonts w:asciiTheme="majorHAnsi" w:hAnsiTheme="majorHAnsi"/>
                <w:sz w:val="28"/>
                <w:szCs w:val="28"/>
              </w:rPr>
            </w:pPr>
          </w:p>
        </w:tc>
      </w:tr>
      <w:tr w:rsidR="001C2221" w:rsidRPr="005612E1" w14:paraId="63EB157F" w14:textId="77777777" w:rsidTr="001C2221">
        <w:tc>
          <w:tcPr>
            <w:tcW w:w="4428" w:type="dxa"/>
          </w:tcPr>
          <w:p w14:paraId="591321C2" w14:textId="77777777" w:rsidR="001C2221" w:rsidRPr="005612E1" w:rsidRDefault="001C2221">
            <w:pPr>
              <w:rPr>
                <w:rFonts w:asciiTheme="majorHAnsi" w:hAnsiTheme="majorHAnsi"/>
                <w:sz w:val="28"/>
                <w:szCs w:val="28"/>
              </w:rPr>
            </w:pPr>
            <w:r w:rsidRPr="005612E1">
              <w:rPr>
                <w:rFonts w:asciiTheme="majorHAnsi" w:hAnsiTheme="majorHAnsi"/>
                <w:sz w:val="28"/>
                <w:szCs w:val="28"/>
              </w:rPr>
              <w:t>Circumstances</w:t>
            </w:r>
          </w:p>
        </w:tc>
        <w:tc>
          <w:tcPr>
            <w:tcW w:w="4428" w:type="dxa"/>
          </w:tcPr>
          <w:p w14:paraId="4E02FE85" w14:textId="77777777" w:rsidR="001C2221" w:rsidRPr="005612E1" w:rsidRDefault="001C2221">
            <w:pPr>
              <w:rPr>
                <w:rFonts w:asciiTheme="majorHAnsi" w:hAnsiTheme="majorHAnsi"/>
                <w:sz w:val="28"/>
                <w:szCs w:val="28"/>
              </w:rPr>
            </w:pPr>
          </w:p>
        </w:tc>
      </w:tr>
    </w:tbl>
    <w:p w14:paraId="4CA49987" w14:textId="77777777" w:rsidR="00CF0300" w:rsidRDefault="00CF0300">
      <w:pPr>
        <w:rPr>
          <w:rFonts w:asciiTheme="majorHAnsi" w:hAnsiTheme="majorHAnsi"/>
          <w:sz w:val="28"/>
          <w:szCs w:val="28"/>
        </w:rPr>
      </w:pPr>
    </w:p>
    <w:p w14:paraId="61A2BB90" w14:textId="62B110CD" w:rsidR="00E03B44" w:rsidRPr="005612E1" w:rsidRDefault="00E03B44" w:rsidP="00E03B44">
      <w:pPr>
        <w:rPr>
          <w:rFonts w:asciiTheme="majorHAnsi" w:hAnsiTheme="majorHAnsi"/>
          <w:sz w:val="28"/>
          <w:szCs w:val="28"/>
        </w:rPr>
      </w:pPr>
      <w:r>
        <w:rPr>
          <w:rFonts w:asciiTheme="majorHAnsi" w:hAnsiTheme="majorHAnsi"/>
          <w:sz w:val="28"/>
          <w:szCs w:val="28"/>
        </w:rPr>
        <w:t>(</w:t>
      </w:r>
      <w:r w:rsidRPr="005612E1">
        <w:rPr>
          <w:rFonts w:asciiTheme="majorHAnsi" w:hAnsiTheme="majorHAnsi"/>
          <w:sz w:val="28"/>
          <w:szCs w:val="28"/>
        </w:rPr>
        <w:t>EMPL</w:t>
      </w:r>
      <w:r>
        <w:rPr>
          <w:rFonts w:asciiTheme="majorHAnsi" w:hAnsiTheme="majorHAnsi"/>
          <w:sz w:val="28"/>
          <w:szCs w:val="28"/>
        </w:rPr>
        <w:t>4</w:t>
      </w:r>
      <w:r w:rsidRPr="005612E1">
        <w:rPr>
          <w:rFonts w:asciiTheme="majorHAnsi" w:hAnsiTheme="majorHAnsi"/>
          <w:sz w:val="28"/>
          <w:szCs w:val="28"/>
        </w:rPr>
        <w:t>007 in recruitment and selection</w:t>
      </w:r>
      <w:r>
        <w:rPr>
          <w:rFonts w:asciiTheme="majorHAnsi" w:hAnsiTheme="majorHAnsi"/>
          <w:sz w:val="28"/>
          <w:szCs w:val="28"/>
        </w:rPr>
        <w:t xml:space="preserve"> overview</w:t>
      </w:r>
      <w:r w:rsidR="00341074">
        <w:rPr>
          <w:rFonts w:asciiTheme="majorHAnsi" w:hAnsiTheme="majorHAnsi"/>
          <w:sz w:val="28"/>
          <w:szCs w:val="28"/>
        </w:rPr>
        <w:t xml:space="preserve"> and HR Magazine</w:t>
      </w:r>
      <w:r>
        <w:rPr>
          <w:rFonts w:asciiTheme="majorHAnsi" w:hAnsiTheme="majorHAnsi"/>
          <w:sz w:val="28"/>
          <w:szCs w:val="28"/>
        </w:rPr>
        <w:t>)</w:t>
      </w:r>
    </w:p>
    <w:p w14:paraId="3B027641" w14:textId="77777777" w:rsidR="00E03B44" w:rsidRPr="005612E1" w:rsidRDefault="00E03B44">
      <w:pPr>
        <w:rPr>
          <w:rFonts w:asciiTheme="majorHAnsi" w:hAnsiTheme="majorHAnsi"/>
          <w:sz w:val="28"/>
          <w:szCs w:val="28"/>
        </w:rPr>
      </w:pPr>
    </w:p>
    <w:p w14:paraId="687F6783" w14:textId="77777777" w:rsidR="00F625E2" w:rsidRPr="005612E1" w:rsidRDefault="001C2221" w:rsidP="00F625E2">
      <w:pPr>
        <w:rPr>
          <w:rFonts w:asciiTheme="majorHAnsi" w:hAnsiTheme="majorHAnsi"/>
          <w:sz w:val="28"/>
          <w:szCs w:val="28"/>
        </w:rPr>
      </w:pPr>
      <w:r w:rsidRPr="005612E1">
        <w:rPr>
          <w:rFonts w:asciiTheme="majorHAnsi" w:hAnsiTheme="majorHAnsi"/>
          <w:sz w:val="28"/>
          <w:szCs w:val="28"/>
        </w:rPr>
        <w:t>The purpose of the p</w:t>
      </w:r>
      <w:r w:rsidR="00555161" w:rsidRPr="005612E1">
        <w:rPr>
          <w:rFonts w:asciiTheme="majorHAnsi" w:hAnsiTheme="majorHAnsi"/>
          <w:sz w:val="28"/>
          <w:szCs w:val="28"/>
        </w:rPr>
        <w:t>erson specification is describe</w:t>
      </w:r>
      <w:r w:rsidRPr="005612E1">
        <w:rPr>
          <w:rFonts w:asciiTheme="majorHAnsi" w:hAnsiTheme="majorHAnsi"/>
          <w:sz w:val="28"/>
          <w:szCs w:val="28"/>
        </w:rPr>
        <w:t xml:space="preserve"> the qua</w:t>
      </w:r>
      <w:r w:rsidR="008C3D3F" w:rsidRPr="005612E1">
        <w:rPr>
          <w:rFonts w:asciiTheme="majorHAnsi" w:hAnsiTheme="majorHAnsi"/>
          <w:sz w:val="28"/>
          <w:szCs w:val="28"/>
        </w:rPr>
        <w:t>li</w:t>
      </w:r>
      <w:r w:rsidR="00555161" w:rsidRPr="005612E1">
        <w:rPr>
          <w:rFonts w:asciiTheme="majorHAnsi" w:hAnsiTheme="majorHAnsi"/>
          <w:sz w:val="28"/>
          <w:szCs w:val="28"/>
        </w:rPr>
        <w:t>fications</w:t>
      </w:r>
      <w:r w:rsidR="00005EE1" w:rsidRPr="005612E1">
        <w:rPr>
          <w:rFonts w:asciiTheme="majorHAnsi" w:hAnsiTheme="majorHAnsi"/>
          <w:sz w:val="28"/>
          <w:szCs w:val="28"/>
        </w:rPr>
        <w:t>, skills, experiences</w:t>
      </w:r>
      <w:r w:rsidRPr="005612E1">
        <w:rPr>
          <w:rFonts w:asciiTheme="majorHAnsi" w:hAnsiTheme="majorHAnsi"/>
          <w:sz w:val="28"/>
          <w:szCs w:val="28"/>
        </w:rPr>
        <w:t xml:space="preserve">, knowledge and other </w:t>
      </w:r>
      <w:r w:rsidR="008C3D3F" w:rsidRPr="005612E1">
        <w:rPr>
          <w:rFonts w:asciiTheme="majorHAnsi" w:hAnsiTheme="majorHAnsi"/>
          <w:sz w:val="28"/>
          <w:szCs w:val="28"/>
        </w:rPr>
        <w:t>attributes (</w:t>
      </w:r>
      <w:r w:rsidRPr="005612E1">
        <w:rPr>
          <w:rFonts w:asciiTheme="majorHAnsi" w:hAnsiTheme="majorHAnsi"/>
          <w:sz w:val="28"/>
          <w:szCs w:val="28"/>
        </w:rPr>
        <w:t>based on se</w:t>
      </w:r>
      <w:r w:rsidR="00555161" w:rsidRPr="005612E1">
        <w:rPr>
          <w:rFonts w:asciiTheme="majorHAnsi" w:hAnsiTheme="majorHAnsi"/>
          <w:sz w:val="28"/>
          <w:szCs w:val="28"/>
        </w:rPr>
        <w:t>le</w:t>
      </w:r>
      <w:r w:rsidRPr="005612E1">
        <w:rPr>
          <w:rFonts w:asciiTheme="majorHAnsi" w:hAnsiTheme="majorHAnsi"/>
          <w:sz w:val="28"/>
          <w:szCs w:val="28"/>
        </w:rPr>
        <w:t>ction criteria) which the candidate must pos</w:t>
      </w:r>
      <w:r w:rsidR="008C3D3F" w:rsidRPr="005612E1">
        <w:rPr>
          <w:rFonts w:asciiTheme="majorHAnsi" w:hAnsiTheme="majorHAnsi"/>
          <w:sz w:val="28"/>
          <w:szCs w:val="28"/>
        </w:rPr>
        <w:t>s</w:t>
      </w:r>
      <w:r w:rsidRPr="005612E1">
        <w:rPr>
          <w:rFonts w:asciiTheme="majorHAnsi" w:hAnsiTheme="majorHAnsi"/>
          <w:sz w:val="28"/>
          <w:szCs w:val="28"/>
        </w:rPr>
        <w:t xml:space="preserve">ess to perform an his or her duties. </w:t>
      </w:r>
      <w:r w:rsidR="00F625E2">
        <w:rPr>
          <w:rFonts w:asciiTheme="majorHAnsi" w:hAnsiTheme="majorHAnsi"/>
          <w:sz w:val="28"/>
          <w:szCs w:val="28"/>
        </w:rPr>
        <w:t>“</w:t>
      </w:r>
      <w:r w:rsidRPr="00F625E2">
        <w:rPr>
          <w:rFonts w:asciiTheme="majorHAnsi" w:hAnsiTheme="majorHAnsi"/>
          <w:i/>
          <w:sz w:val="28"/>
          <w:szCs w:val="28"/>
        </w:rPr>
        <w:t>Sin</w:t>
      </w:r>
      <w:r w:rsidR="00555161" w:rsidRPr="00F625E2">
        <w:rPr>
          <w:rFonts w:asciiTheme="majorHAnsi" w:hAnsiTheme="majorHAnsi"/>
          <w:i/>
          <w:sz w:val="28"/>
          <w:szCs w:val="28"/>
        </w:rPr>
        <w:t>c</w:t>
      </w:r>
      <w:r w:rsidRPr="00F625E2">
        <w:rPr>
          <w:rFonts w:asciiTheme="majorHAnsi" w:hAnsiTheme="majorHAnsi"/>
          <w:i/>
          <w:sz w:val="28"/>
          <w:szCs w:val="28"/>
        </w:rPr>
        <w:t>e</w:t>
      </w:r>
      <w:r w:rsidR="007C277E" w:rsidRPr="00F625E2">
        <w:rPr>
          <w:rFonts w:asciiTheme="majorHAnsi" w:hAnsiTheme="majorHAnsi"/>
          <w:i/>
          <w:sz w:val="28"/>
          <w:szCs w:val="28"/>
        </w:rPr>
        <w:t xml:space="preserve"> the specifications are derived from the</w:t>
      </w:r>
      <w:r w:rsidRPr="00F625E2">
        <w:rPr>
          <w:rFonts w:asciiTheme="majorHAnsi" w:hAnsiTheme="majorHAnsi"/>
          <w:i/>
          <w:sz w:val="28"/>
          <w:szCs w:val="28"/>
        </w:rPr>
        <w:t xml:space="preserve"> job description</w:t>
      </w:r>
      <w:r w:rsidR="007C277E" w:rsidRPr="00F625E2">
        <w:rPr>
          <w:rFonts w:asciiTheme="majorHAnsi" w:hAnsiTheme="majorHAnsi"/>
          <w:i/>
          <w:sz w:val="28"/>
          <w:szCs w:val="28"/>
        </w:rPr>
        <w:t>, they form the foundation</w:t>
      </w:r>
      <w:r w:rsidR="00555161" w:rsidRPr="00F625E2">
        <w:rPr>
          <w:rFonts w:asciiTheme="majorHAnsi" w:hAnsiTheme="majorHAnsi"/>
          <w:i/>
          <w:sz w:val="28"/>
          <w:szCs w:val="28"/>
        </w:rPr>
        <w:t>s for the recruitment process.</w:t>
      </w:r>
      <w:r w:rsidR="00555161" w:rsidRPr="005612E1">
        <w:rPr>
          <w:rFonts w:asciiTheme="majorHAnsi" w:hAnsiTheme="majorHAnsi"/>
          <w:sz w:val="28"/>
          <w:szCs w:val="28"/>
        </w:rPr>
        <w:t xml:space="preserve"> </w:t>
      </w:r>
      <w:r w:rsidR="00F625E2">
        <w:rPr>
          <w:rFonts w:asciiTheme="majorHAnsi" w:hAnsiTheme="majorHAnsi"/>
          <w:sz w:val="28"/>
          <w:szCs w:val="28"/>
        </w:rPr>
        <w:t>“(</w:t>
      </w:r>
      <w:r w:rsidR="00F625E2" w:rsidRPr="005612E1">
        <w:rPr>
          <w:rFonts w:asciiTheme="majorHAnsi" w:hAnsiTheme="majorHAnsi"/>
          <w:sz w:val="28"/>
          <w:szCs w:val="28"/>
        </w:rPr>
        <w:t>EMPL</w:t>
      </w:r>
      <w:r w:rsidR="00F625E2">
        <w:rPr>
          <w:rFonts w:asciiTheme="majorHAnsi" w:hAnsiTheme="majorHAnsi"/>
          <w:sz w:val="28"/>
          <w:szCs w:val="28"/>
        </w:rPr>
        <w:t>4</w:t>
      </w:r>
      <w:r w:rsidR="00F625E2" w:rsidRPr="005612E1">
        <w:rPr>
          <w:rFonts w:asciiTheme="majorHAnsi" w:hAnsiTheme="majorHAnsi"/>
          <w:sz w:val="28"/>
          <w:szCs w:val="28"/>
        </w:rPr>
        <w:t>007 in recruitment and selection</w:t>
      </w:r>
      <w:r w:rsidR="00F625E2">
        <w:rPr>
          <w:rFonts w:asciiTheme="majorHAnsi" w:hAnsiTheme="majorHAnsi"/>
          <w:sz w:val="28"/>
          <w:szCs w:val="28"/>
        </w:rPr>
        <w:t xml:space="preserve"> overview)</w:t>
      </w:r>
    </w:p>
    <w:p w14:paraId="7AB30CDD" w14:textId="77777777" w:rsidR="00F625E2" w:rsidRDefault="00555161" w:rsidP="00F625E2">
      <w:pPr>
        <w:rPr>
          <w:rFonts w:asciiTheme="majorHAnsi" w:hAnsiTheme="majorHAnsi"/>
          <w:sz w:val="28"/>
          <w:szCs w:val="28"/>
        </w:rPr>
      </w:pPr>
      <w:r w:rsidRPr="005612E1">
        <w:rPr>
          <w:rFonts w:asciiTheme="majorHAnsi" w:hAnsiTheme="majorHAnsi"/>
          <w:sz w:val="28"/>
          <w:szCs w:val="28"/>
        </w:rPr>
        <w:t>T</w:t>
      </w:r>
      <w:r w:rsidR="007C277E" w:rsidRPr="005612E1">
        <w:rPr>
          <w:rFonts w:asciiTheme="majorHAnsi" w:hAnsiTheme="majorHAnsi"/>
          <w:sz w:val="28"/>
          <w:szCs w:val="28"/>
        </w:rPr>
        <w:t xml:space="preserve">he specifications are </w:t>
      </w:r>
      <w:r w:rsidR="00005EE1" w:rsidRPr="005612E1">
        <w:rPr>
          <w:rFonts w:asciiTheme="majorHAnsi" w:hAnsiTheme="majorHAnsi"/>
          <w:sz w:val="28"/>
          <w:szCs w:val="28"/>
        </w:rPr>
        <w:t>used as</w:t>
      </w:r>
      <w:r w:rsidR="008C3D3F" w:rsidRPr="005612E1">
        <w:rPr>
          <w:rFonts w:asciiTheme="majorHAnsi" w:hAnsiTheme="majorHAnsi"/>
          <w:sz w:val="28"/>
          <w:szCs w:val="28"/>
        </w:rPr>
        <w:t xml:space="preserve"> basis of for selection </w:t>
      </w:r>
      <w:r w:rsidR="00005EE1" w:rsidRPr="005612E1">
        <w:rPr>
          <w:rFonts w:asciiTheme="majorHAnsi" w:hAnsiTheme="majorHAnsi"/>
          <w:sz w:val="28"/>
          <w:szCs w:val="28"/>
        </w:rPr>
        <w:t>decisions at</w:t>
      </w:r>
      <w:r w:rsidR="008C3D3F" w:rsidRPr="005612E1">
        <w:rPr>
          <w:rFonts w:asciiTheme="majorHAnsi" w:hAnsiTheme="majorHAnsi"/>
          <w:sz w:val="28"/>
          <w:szCs w:val="28"/>
        </w:rPr>
        <w:t xml:space="preserve"> shortlisting, presentation, tests and interviews stages. </w:t>
      </w:r>
      <w:r w:rsidR="00F625E2">
        <w:rPr>
          <w:rFonts w:asciiTheme="majorHAnsi" w:hAnsiTheme="majorHAnsi"/>
          <w:sz w:val="28"/>
          <w:szCs w:val="28"/>
        </w:rPr>
        <w:t>“</w:t>
      </w:r>
      <w:r w:rsidR="008C3D3F" w:rsidRPr="00F625E2">
        <w:rPr>
          <w:rFonts w:asciiTheme="majorHAnsi" w:hAnsiTheme="majorHAnsi"/>
          <w:i/>
          <w:sz w:val="28"/>
          <w:szCs w:val="28"/>
        </w:rPr>
        <w:t>For the most cases interview questions and selection test should derived from the person specification and should be designed to elicit more evidence on candidate against the criteria.</w:t>
      </w:r>
      <w:r w:rsidR="00F625E2">
        <w:rPr>
          <w:rFonts w:asciiTheme="majorHAnsi" w:hAnsiTheme="majorHAnsi"/>
          <w:sz w:val="28"/>
          <w:szCs w:val="28"/>
        </w:rPr>
        <w:t>”</w:t>
      </w:r>
      <w:r w:rsidR="00F625E2" w:rsidRPr="00F625E2">
        <w:rPr>
          <w:rFonts w:asciiTheme="majorHAnsi" w:hAnsiTheme="majorHAnsi"/>
          <w:sz w:val="28"/>
          <w:szCs w:val="28"/>
        </w:rPr>
        <w:t xml:space="preserve"> </w:t>
      </w:r>
      <w:r w:rsidR="00F625E2">
        <w:rPr>
          <w:rFonts w:asciiTheme="majorHAnsi" w:hAnsiTheme="majorHAnsi"/>
          <w:sz w:val="28"/>
          <w:szCs w:val="28"/>
        </w:rPr>
        <w:t>(</w:t>
      </w:r>
      <w:r w:rsidR="00F625E2" w:rsidRPr="005612E1">
        <w:rPr>
          <w:rFonts w:asciiTheme="majorHAnsi" w:hAnsiTheme="majorHAnsi"/>
          <w:sz w:val="28"/>
          <w:szCs w:val="28"/>
        </w:rPr>
        <w:t>EMPL</w:t>
      </w:r>
      <w:r w:rsidR="00F625E2">
        <w:rPr>
          <w:rFonts w:asciiTheme="majorHAnsi" w:hAnsiTheme="majorHAnsi"/>
          <w:sz w:val="28"/>
          <w:szCs w:val="28"/>
        </w:rPr>
        <w:t>4</w:t>
      </w:r>
      <w:r w:rsidR="00F625E2" w:rsidRPr="005612E1">
        <w:rPr>
          <w:rFonts w:asciiTheme="majorHAnsi" w:hAnsiTheme="majorHAnsi"/>
          <w:sz w:val="28"/>
          <w:szCs w:val="28"/>
        </w:rPr>
        <w:t>007 in recruitment and selection</w:t>
      </w:r>
      <w:r w:rsidR="00F625E2">
        <w:rPr>
          <w:rFonts w:asciiTheme="majorHAnsi" w:hAnsiTheme="majorHAnsi"/>
          <w:sz w:val="28"/>
          <w:szCs w:val="28"/>
        </w:rPr>
        <w:t xml:space="preserve"> overview)</w:t>
      </w:r>
    </w:p>
    <w:p w14:paraId="4201794A" w14:textId="77777777" w:rsidR="00F625E2" w:rsidRPr="005612E1" w:rsidRDefault="00F625E2" w:rsidP="00F625E2">
      <w:pPr>
        <w:rPr>
          <w:rFonts w:asciiTheme="majorHAnsi" w:hAnsiTheme="majorHAnsi"/>
          <w:sz w:val="28"/>
          <w:szCs w:val="28"/>
        </w:rPr>
      </w:pPr>
    </w:p>
    <w:p w14:paraId="4D96E13A" w14:textId="77777777" w:rsidR="001C2221" w:rsidRPr="005612E1" w:rsidRDefault="008C3D3F">
      <w:pPr>
        <w:rPr>
          <w:rFonts w:asciiTheme="majorHAnsi" w:hAnsiTheme="majorHAnsi"/>
          <w:sz w:val="28"/>
          <w:szCs w:val="28"/>
        </w:rPr>
      </w:pPr>
      <w:r w:rsidRPr="005612E1">
        <w:rPr>
          <w:rFonts w:asciiTheme="majorHAnsi" w:hAnsiTheme="majorHAnsi"/>
          <w:sz w:val="28"/>
          <w:szCs w:val="28"/>
        </w:rPr>
        <w:t xml:space="preserve"> The person specification should be used to write advertisements for the position or role that any organization would like to fill in.</w:t>
      </w:r>
      <w:r w:rsidR="00FA15F4" w:rsidRPr="005612E1">
        <w:rPr>
          <w:rFonts w:asciiTheme="majorHAnsi" w:hAnsiTheme="majorHAnsi"/>
          <w:sz w:val="28"/>
          <w:szCs w:val="28"/>
        </w:rPr>
        <w:t xml:space="preserve"> this lead to an </w:t>
      </w:r>
      <w:r w:rsidR="00C44AF2" w:rsidRPr="005612E1">
        <w:rPr>
          <w:rFonts w:asciiTheme="majorHAnsi" w:hAnsiTheme="majorHAnsi"/>
          <w:sz w:val="28"/>
          <w:szCs w:val="28"/>
        </w:rPr>
        <w:t>understanding of the se</w:t>
      </w:r>
      <w:r w:rsidR="00DD64FE">
        <w:rPr>
          <w:rFonts w:asciiTheme="majorHAnsi" w:hAnsiTheme="majorHAnsi"/>
          <w:sz w:val="28"/>
          <w:szCs w:val="28"/>
        </w:rPr>
        <w:t>le</w:t>
      </w:r>
      <w:r w:rsidR="00C44AF2" w:rsidRPr="005612E1">
        <w:rPr>
          <w:rFonts w:asciiTheme="majorHAnsi" w:hAnsiTheme="majorHAnsi"/>
          <w:sz w:val="28"/>
          <w:szCs w:val="28"/>
        </w:rPr>
        <w:t>ction criteria, which</w:t>
      </w:r>
      <w:r w:rsidR="00FA15F4" w:rsidRPr="005612E1">
        <w:rPr>
          <w:rFonts w:asciiTheme="majorHAnsi" w:hAnsiTheme="majorHAnsi"/>
          <w:sz w:val="28"/>
          <w:szCs w:val="28"/>
        </w:rPr>
        <w:t xml:space="preserve"> must be</w:t>
      </w:r>
      <w:r w:rsidR="00C44AF2" w:rsidRPr="005612E1">
        <w:rPr>
          <w:rFonts w:asciiTheme="majorHAnsi" w:hAnsiTheme="majorHAnsi"/>
          <w:sz w:val="28"/>
          <w:szCs w:val="28"/>
        </w:rPr>
        <w:t xml:space="preserve"> </w:t>
      </w:r>
      <w:r w:rsidR="00F625E2">
        <w:rPr>
          <w:rFonts w:asciiTheme="majorHAnsi" w:hAnsiTheme="majorHAnsi"/>
          <w:sz w:val="28"/>
          <w:szCs w:val="28"/>
        </w:rPr>
        <w:t>“</w:t>
      </w:r>
      <w:r w:rsidR="00C44AF2" w:rsidRPr="00F625E2">
        <w:rPr>
          <w:rFonts w:asciiTheme="majorHAnsi" w:hAnsiTheme="majorHAnsi"/>
          <w:i/>
          <w:sz w:val="28"/>
          <w:szCs w:val="28"/>
        </w:rPr>
        <w:t xml:space="preserve">specific, justifiable, </w:t>
      </w:r>
      <w:r w:rsidR="00005EE1" w:rsidRPr="00F625E2">
        <w:rPr>
          <w:rFonts w:asciiTheme="majorHAnsi" w:hAnsiTheme="majorHAnsi"/>
          <w:i/>
          <w:sz w:val="28"/>
          <w:szCs w:val="28"/>
        </w:rPr>
        <w:t>measurable,</w:t>
      </w:r>
      <w:r w:rsidR="00C44AF2" w:rsidRPr="00F625E2">
        <w:rPr>
          <w:rFonts w:asciiTheme="majorHAnsi" w:hAnsiTheme="majorHAnsi"/>
          <w:i/>
          <w:sz w:val="28"/>
          <w:szCs w:val="28"/>
        </w:rPr>
        <w:t xml:space="preserve"> Non-Discri</w:t>
      </w:r>
      <w:r w:rsidR="0013611D" w:rsidRPr="00F625E2">
        <w:rPr>
          <w:rFonts w:asciiTheme="majorHAnsi" w:hAnsiTheme="majorHAnsi"/>
          <w:i/>
          <w:sz w:val="28"/>
          <w:szCs w:val="28"/>
        </w:rPr>
        <w:t>mi</w:t>
      </w:r>
      <w:r w:rsidR="00C44AF2" w:rsidRPr="00F625E2">
        <w:rPr>
          <w:rFonts w:asciiTheme="majorHAnsi" w:hAnsiTheme="majorHAnsi"/>
          <w:i/>
          <w:sz w:val="28"/>
          <w:szCs w:val="28"/>
        </w:rPr>
        <w:t xml:space="preserve">natory </w:t>
      </w:r>
      <w:r w:rsidR="00F625E2" w:rsidRPr="00F625E2">
        <w:rPr>
          <w:rFonts w:asciiTheme="majorHAnsi" w:hAnsiTheme="majorHAnsi"/>
          <w:i/>
          <w:sz w:val="28"/>
          <w:szCs w:val="28"/>
        </w:rPr>
        <w:t>etc.</w:t>
      </w:r>
      <w:r w:rsidR="00F625E2">
        <w:rPr>
          <w:rFonts w:asciiTheme="majorHAnsi" w:hAnsiTheme="majorHAnsi"/>
          <w:sz w:val="28"/>
          <w:szCs w:val="28"/>
        </w:rPr>
        <w:t>”(SAOS Universality of London Site)</w:t>
      </w:r>
      <w:r w:rsidR="00C44AF2" w:rsidRPr="005612E1">
        <w:rPr>
          <w:rFonts w:asciiTheme="majorHAnsi" w:hAnsiTheme="majorHAnsi"/>
          <w:sz w:val="28"/>
          <w:szCs w:val="28"/>
        </w:rPr>
        <w:t xml:space="preserve"> </w:t>
      </w:r>
      <w:r w:rsidR="00005EE1" w:rsidRPr="005612E1">
        <w:rPr>
          <w:rFonts w:asciiTheme="majorHAnsi" w:hAnsiTheme="majorHAnsi"/>
          <w:sz w:val="28"/>
          <w:szCs w:val="28"/>
        </w:rPr>
        <w:t>Below</w:t>
      </w:r>
      <w:r w:rsidR="00C44AF2" w:rsidRPr="005612E1">
        <w:rPr>
          <w:rFonts w:asciiTheme="majorHAnsi" w:hAnsiTheme="majorHAnsi"/>
          <w:sz w:val="28"/>
          <w:szCs w:val="28"/>
        </w:rPr>
        <w:t xml:space="preserve"> is a small </w:t>
      </w:r>
      <w:r w:rsidR="0013611D" w:rsidRPr="005612E1">
        <w:rPr>
          <w:rFonts w:asciiTheme="majorHAnsi" w:hAnsiTheme="majorHAnsi"/>
          <w:sz w:val="28"/>
          <w:szCs w:val="28"/>
        </w:rPr>
        <w:t>description</w:t>
      </w:r>
      <w:r w:rsidR="00C44AF2" w:rsidRPr="005612E1">
        <w:rPr>
          <w:rFonts w:asciiTheme="majorHAnsi" w:hAnsiTheme="majorHAnsi"/>
          <w:sz w:val="28"/>
          <w:szCs w:val="28"/>
        </w:rPr>
        <w:t xml:space="preserve"> </w:t>
      </w:r>
      <w:r w:rsidR="00005EE1" w:rsidRPr="005612E1">
        <w:rPr>
          <w:rFonts w:asciiTheme="majorHAnsi" w:hAnsiTheme="majorHAnsi"/>
          <w:sz w:val="28"/>
          <w:szCs w:val="28"/>
        </w:rPr>
        <w:t>about of</w:t>
      </w:r>
      <w:r w:rsidR="0013611D" w:rsidRPr="005612E1">
        <w:rPr>
          <w:rFonts w:asciiTheme="majorHAnsi" w:hAnsiTheme="majorHAnsi"/>
          <w:sz w:val="28"/>
          <w:szCs w:val="28"/>
        </w:rPr>
        <w:t xml:space="preserve"> the selec</w:t>
      </w:r>
      <w:r w:rsidR="00F625E2">
        <w:rPr>
          <w:rFonts w:asciiTheme="majorHAnsi" w:hAnsiTheme="majorHAnsi"/>
          <w:sz w:val="28"/>
          <w:szCs w:val="28"/>
        </w:rPr>
        <w:t>tion criteria amongst many more which is well describe in SAOS site but in the essay I will describe only few points.</w:t>
      </w:r>
    </w:p>
    <w:p w14:paraId="304B43A4" w14:textId="77777777" w:rsidR="00005EE1" w:rsidRPr="005612E1" w:rsidRDefault="00005EE1">
      <w:pPr>
        <w:rPr>
          <w:rFonts w:asciiTheme="majorHAnsi" w:hAnsiTheme="majorHAnsi"/>
          <w:sz w:val="28"/>
          <w:szCs w:val="28"/>
        </w:rPr>
      </w:pPr>
    </w:p>
    <w:p w14:paraId="526EAEB0" w14:textId="77777777" w:rsidR="00005EE1" w:rsidRPr="005612E1" w:rsidRDefault="00F625E2">
      <w:pPr>
        <w:rPr>
          <w:rFonts w:asciiTheme="majorHAnsi" w:hAnsiTheme="majorHAnsi"/>
          <w:b/>
          <w:i/>
          <w:sz w:val="28"/>
          <w:szCs w:val="28"/>
        </w:rPr>
      </w:pPr>
      <w:r>
        <w:rPr>
          <w:rFonts w:asciiTheme="majorHAnsi" w:hAnsiTheme="majorHAnsi"/>
          <w:b/>
          <w:i/>
          <w:sz w:val="28"/>
          <w:szCs w:val="28"/>
        </w:rPr>
        <w:t>“</w:t>
      </w:r>
      <w:r w:rsidR="00FA15F4" w:rsidRPr="005612E1">
        <w:rPr>
          <w:rFonts w:asciiTheme="majorHAnsi" w:hAnsiTheme="majorHAnsi"/>
          <w:b/>
          <w:i/>
          <w:sz w:val="28"/>
          <w:szCs w:val="28"/>
        </w:rPr>
        <w:t>Specific:</w:t>
      </w:r>
    </w:p>
    <w:p w14:paraId="7B30740B" w14:textId="77777777" w:rsidR="00DD64FE" w:rsidRPr="005612E1" w:rsidRDefault="00555161">
      <w:pPr>
        <w:rPr>
          <w:rFonts w:asciiTheme="majorHAnsi" w:hAnsiTheme="majorHAnsi"/>
          <w:sz w:val="28"/>
          <w:szCs w:val="28"/>
        </w:rPr>
      </w:pPr>
      <w:r w:rsidRPr="00F625E2">
        <w:rPr>
          <w:rFonts w:asciiTheme="majorHAnsi" w:hAnsiTheme="majorHAnsi"/>
          <w:i/>
          <w:sz w:val="28"/>
          <w:szCs w:val="28"/>
        </w:rPr>
        <w:lastRenderedPageBreak/>
        <w:t xml:space="preserve"> This is to ensure that the person specification properly reflects job requirements. It also helps ensure that candidates understand the skills/qualifications and experience that an </w:t>
      </w:r>
      <w:r w:rsidR="00FA15F4" w:rsidRPr="00F625E2">
        <w:rPr>
          <w:rFonts w:asciiTheme="majorHAnsi" w:hAnsiTheme="majorHAnsi"/>
          <w:i/>
          <w:sz w:val="28"/>
          <w:szCs w:val="28"/>
        </w:rPr>
        <w:t>organi</w:t>
      </w:r>
      <w:r w:rsidR="00BF1970" w:rsidRPr="00F625E2">
        <w:rPr>
          <w:rFonts w:asciiTheme="majorHAnsi" w:hAnsiTheme="majorHAnsi"/>
          <w:i/>
          <w:sz w:val="28"/>
          <w:szCs w:val="28"/>
        </w:rPr>
        <w:t>sation is looking for</w:t>
      </w:r>
      <w:r w:rsidRPr="00F625E2">
        <w:rPr>
          <w:rFonts w:asciiTheme="majorHAnsi" w:hAnsiTheme="majorHAnsi"/>
          <w:i/>
          <w:sz w:val="28"/>
          <w:szCs w:val="28"/>
        </w:rPr>
        <w:t>. In addition, it helps ensure consistency of section decision by shortlisting or interview panel members and avoid confusion</w:t>
      </w:r>
    </w:p>
    <w:p w14:paraId="0CE0CF99" w14:textId="77777777" w:rsidR="00DD64FE" w:rsidRPr="00DD64FE" w:rsidRDefault="00555161">
      <w:pPr>
        <w:rPr>
          <w:rFonts w:asciiTheme="majorHAnsi" w:hAnsiTheme="majorHAnsi"/>
          <w:b/>
          <w:i/>
          <w:sz w:val="28"/>
          <w:szCs w:val="28"/>
        </w:rPr>
      </w:pPr>
      <w:r w:rsidRPr="00DD64FE">
        <w:rPr>
          <w:rFonts w:asciiTheme="majorHAnsi" w:hAnsiTheme="majorHAnsi"/>
          <w:b/>
          <w:i/>
          <w:sz w:val="28"/>
          <w:szCs w:val="28"/>
        </w:rPr>
        <w:t xml:space="preserve">Example: </w:t>
      </w:r>
    </w:p>
    <w:p w14:paraId="2788CEF7" w14:textId="77777777" w:rsidR="00F625E2" w:rsidRPr="00F625E2" w:rsidRDefault="00DD64FE" w:rsidP="00F625E2">
      <w:pPr>
        <w:rPr>
          <w:rFonts w:asciiTheme="majorHAnsi" w:hAnsiTheme="majorHAnsi"/>
          <w:i/>
          <w:sz w:val="28"/>
          <w:szCs w:val="28"/>
        </w:rPr>
      </w:pPr>
      <w:r w:rsidRPr="005612E1">
        <w:rPr>
          <w:rFonts w:asciiTheme="majorHAnsi" w:hAnsiTheme="majorHAnsi"/>
          <w:sz w:val="28"/>
          <w:szCs w:val="28"/>
        </w:rPr>
        <w:t>The</w:t>
      </w:r>
      <w:r w:rsidR="00555161" w:rsidRPr="005612E1">
        <w:rPr>
          <w:rFonts w:asciiTheme="majorHAnsi" w:hAnsiTheme="majorHAnsi"/>
          <w:sz w:val="28"/>
          <w:szCs w:val="28"/>
        </w:rPr>
        <w:t xml:space="preserve"> Criteria “ </w:t>
      </w:r>
      <w:r w:rsidR="00555161" w:rsidRPr="00DD64FE">
        <w:rPr>
          <w:rFonts w:asciiTheme="majorHAnsi" w:hAnsiTheme="majorHAnsi"/>
          <w:color w:val="3366FF"/>
          <w:sz w:val="28"/>
          <w:szCs w:val="28"/>
        </w:rPr>
        <w:t>good communication skills</w:t>
      </w:r>
      <w:r w:rsidR="00555161" w:rsidRPr="005612E1">
        <w:rPr>
          <w:rFonts w:asciiTheme="majorHAnsi" w:hAnsiTheme="majorHAnsi"/>
          <w:sz w:val="28"/>
          <w:szCs w:val="28"/>
        </w:rPr>
        <w:t xml:space="preserve">” is vague and covers a range of possible skills. Try to </w:t>
      </w:r>
      <w:r w:rsidR="00FA15F4" w:rsidRPr="005612E1">
        <w:rPr>
          <w:rFonts w:asciiTheme="majorHAnsi" w:hAnsiTheme="majorHAnsi"/>
          <w:sz w:val="28"/>
          <w:szCs w:val="28"/>
        </w:rPr>
        <w:t>specify</w:t>
      </w:r>
      <w:r w:rsidR="00555161" w:rsidRPr="005612E1">
        <w:rPr>
          <w:rFonts w:asciiTheme="majorHAnsi" w:hAnsiTheme="majorHAnsi"/>
          <w:sz w:val="28"/>
          <w:szCs w:val="28"/>
        </w:rPr>
        <w:t xml:space="preserve"> the nature and level of communication skills tha</w:t>
      </w:r>
      <w:r w:rsidR="00005EE1" w:rsidRPr="005612E1">
        <w:rPr>
          <w:rFonts w:asciiTheme="majorHAnsi" w:hAnsiTheme="majorHAnsi"/>
          <w:sz w:val="28"/>
          <w:szCs w:val="28"/>
        </w:rPr>
        <w:t>t</w:t>
      </w:r>
      <w:r w:rsidR="00555161" w:rsidRPr="005612E1">
        <w:rPr>
          <w:rFonts w:asciiTheme="majorHAnsi" w:hAnsiTheme="majorHAnsi"/>
          <w:sz w:val="28"/>
          <w:szCs w:val="28"/>
        </w:rPr>
        <w:t xml:space="preserve"> the job </w:t>
      </w:r>
      <w:r w:rsidR="00005EE1" w:rsidRPr="005612E1">
        <w:rPr>
          <w:rFonts w:asciiTheme="majorHAnsi" w:hAnsiTheme="majorHAnsi"/>
          <w:sz w:val="28"/>
          <w:szCs w:val="28"/>
        </w:rPr>
        <w:t>requires (e.g.</w:t>
      </w:r>
      <w:r w:rsidR="00555161" w:rsidRPr="005612E1">
        <w:rPr>
          <w:rFonts w:asciiTheme="majorHAnsi" w:hAnsiTheme="majorHAnsi"/>
          <w:sz w:val="28"/>
          <w:szCs w:val="28"/>
        </w:rPr>
        <w:t xml:space="preserve"> effective presentation skills, report-writing skills, the ability to draft complex correspondence, counseling skill, the ability to converse </w:t>
      </w:r>
      <w:r w:rsidRPr="005612E1">
        <w:rPr>
          <w:rFonts w:asciiTheme="majorHAnsi" w:hAnsiTheme="majorHAnsi"/>
          <w:sz w:val="28"/>
          <w:szCs w:val="28"/>
        </w:rPr>
        <w:t>with a</w:t>
      </w:r>
      <w:r w:rsidR="00555161" w:rsidRPr="005612E1">
        <w:rPr>
          <w:rFonts w:asciiTheme="majorHAnsi" w:hAnsiTheme="majorHAnsi"/>
          <w:sz w:val="28"/>
          <w:szCs w:val="28"/>
        </w:rPr>
        <w:t xml:space="preserve"> </w:t>
      </w:r>
      <w:r w:rsidR="00FA15F4" w:rsidRPr="005612E1">
        <w:rPr>
          <w:rFonts w:asciiTheme="majorHAnsi" w:hAnsiTheme="majorHAnsi"/>
          <w:sz w:val="28"/>
          <w:szCs w:val="28"/>
        </w:rPr>
        <w:t>diverse</w:t>
      </w:r>
      <w:r w:rsidR="00555161" w:rsidRPr="005612E1">
        <w:rPr>
          <w:rFonts w:asciiTheme="majorHAnsi" w:hAnsiTheme="majorHAnsi"/>
          <w:sz w:val="28"/>
          <w:szCs w:val="28"/>
        </w:rPr>
        <w:t xml:space="preserve"> range of peo</w:t>
      </w:r>
      <w:r w:rsidR="00FA15F4" w:rsidRPr="005612E1">
        <w:rPr>
          <w:rFonts w:asciiTheme="majorHAnsi" w:hAnsiTheme="majorHAnsi"/>
          <w:sz w:val="28"/>
          <w:szCs w:val="28"/>
        </w:rPr>
        <w:t>p</w:t>
      </w:r>
      <w:r w:rsidR="00555161" w:rsidRPr="005612E1">
        <w:rPr>
          <w:rFonts w:asciiTheme="majorHAnsi" w:hAnsiTheme="majorHAnsi"/>
          <w:sz w:val="28"/>
          <w:szCs w:val="28"/>
        </w:rPr>
        <w:t xml:space="preserve">le at all </w:t>
      </w:r>
      <w:r w:rsidRPr="005612E1">
        <w:rPr>
          <w:rFonts w:asciiTheme="majorHAnsi" w:hAnsiTheme="majorHAnsi"/>
          <w:sz w:val="28"/>
          <w:szCs w:val="28"/>
        </w:rPr>
        <w:t>levels)</w:t>
      </w:r>
      <w:r w:rsidR="00F625E2">
        <w:rPr>
          <w:rFonts w:asciiTheme="majorHAnsi" w:hAnsiTheme="majorHAnsi"/>
          <w:sz w:val="28"/>
          <w:szCs w:val="28"/>
        </w:rPr>
        <w:t>.”</w:t>
      </w:r>
      <w:r w:rsidR="00F625E2">
        <w:rPr>
          <w:rFonts w:asciiTheme="majorHAnsi" w:hAnsiTheme="majorHAnsi"/>
          <w:i/>
          <w:sz w:val="28"/>
          <w:szCs w:val="28"/>
        </w:rPr>
        <w:t>(SAOS university of London)</w:t>
      </w:r>
    </w:p>
    <w:p w14:paraId="46789DEA" w14:textId="77777777" w:rsidR="00555161" w:rsidRPr="005612E1" w:rsidRDefault="00555161">
      <w:pPr>
        <w:rPr>
          <w:rFonts w:asciiTheme="majorHAnsi" w:hAnsiTheme="majorHAnsi"/>
          <w:sz w:val="28"/>
          <w:szCs w:val="28"/>
        </w:rPr>
      </w:pPr>
    </w:p>
    <w:p w14:paraId="1C4EFF17" w14:textId="77777777" w:rsidR="00005EE1" w:rsidRPr="005612E1" w:rsidRDefault="00005EE1">
      <w:pPr>
        <w:rPr>
          <w:rFonts w:asciiTheme="majorHAnsi" w:hAnsiTheme="majorHAnsi"/>
          <w:sz w:val="28"/>
          <w:szCs w:val="28"/>
        </w:rPr>
      </w:pPr>
    </w:p>
    <w:p w14:paraId="1D9CCA1B" w14:textId="77777777" w:rsidR="00FA15F4" w:rsidRPr="005612E1" w:rsidRDefault="00F625E2">
      <w:pPr>
        <w:rPr>
          <w:rFonts w:asciiTheme="majorHAnsi" w:hAnsiTheme="majorHAnsi"/>
          <w:b/>
          <w:i/>
          <w:sz w:val="28"/>
          <w:szCs w:val="28"/>
        </w:rPr>
      </w:pPr>
      <w:r>
        <w:rPr>
          <w:rFonts w:asciiTheme="majorHAnsi" w:hAnsiTheme="majorHAnsi"/>
          <w:b/>
          <w:i/>
          <w:sz w:val="28"/>
          <w:szCs w:val="28"/>
        </w:rPr>
        <w:t>“</w:t>
      </w:r>
      <w:r w:rsidR="00FA15F4" w:rsidRPr="005612E1">
        <w:rPr>
          <w:rFonts w:asciiTheme="majorHAnsi" w:hAnsiTheme="majorHAnsi"/>
          <w:b/>
          <w:i/>
          <w:sz w:val="28"/>
          <w:szCs w:val="28"/>
        </w:rPr>
        <w:t>Justifiable:</w:t>
      </w:r>
    </w:p>
    <w:p w14:paraId="230242DB" w14:textId="77777777" w:rsidR="00005EE1" w:rsidRPr="005612E1" w:rsidRDefault="00005EE1">
      <w:pPr>
        <w:rPr>
          <w:rFonts w:asciiTheme="majorHAnsi" w:hAnsiTheme="majorHAnsi"/>
          <w:b/>
          <w:i/>
          <w:sz w:val="28"/>
          <w:szCs w:val="28"/>
        </w:rPr>
      </w:pPr>
    </w:p>
    <w:p w14:paraId="28CB8541" w14:textId="77777777" w:rsidR="00FA15F4" w:rsidRDefault="00FA15F4">
      <w:pPr>
        <w:rPr>
          <w:rFonts w:asciiTheme="majorHAnsi" w:hAnsiTheme="majorHAnsi"/>
          <w:sz w:val="28"/>
          <w:szCs w:val="28"/>
        </w:rPr>
      </w:pPr>
      <w:r w:rsidRPr="005612E1">
        <w:rPr>
          <w:rFonts w:asciiTheme="majorHAnsi" w:hAnsiTheme="majorHAnsi"/>
          <w:sz w:val="28"/>
          <w:szCs w:val="28"/>
        </w:rPr>
        <w:t xml:space="preserve">Selection criteria must be justifiable in relation to the job </w:t>
      </w:r>
      <w:r w:rsidR="00005EE1" w:rsidRPr="005612E1">
        <w:rPr>
          <w:rFonts w:asciiTheme="majorHAnsi" w:hAnsiTheme="majorHAnsi"/>
          <w:sz w:val="28"/>
          <w:szCs w:val="28"/>
        </w:rPr>
        <w:t>task</w:t>
      </w:r>
      <w:r w:rsidRPr="005612E1">
        <w:rPr>
          <w:rFonts w:asciiTheme="majorHAnsi" w:hAnsiTheme="majorHAnsi"/>
          <w:sz w:val="28"/>
          <w:szCs w:val="28"/>
        </w:rPr>
        <w:t xml:space="preserve"> and requirements. Non-</w:t>
      </w:r>
      <w:r w:rsidR="00005EE1" w:rsidRPr="005612E1">
        <w:rPr>
          <w:rFonts w:asciiTheme="majorHAnsi" w:hAnsiTheme="majorHAnsi"/>
          <w:sz w:val="28"/>
          <w:szCs w:val="28"/>
        </w:rPr>
        <w:t>justifiable</w:t>
      </w:r>
      <w:r w:rsidRPr="005612E1">
        <w:rPr>
          <w:rFonts w:asciiTheme="majorHAnsi" w:hAnsiTheme="majorHAnsi"/>
          <w:sz w:val="28"/>
          <w:szCs w:val="28"/>
        </w:rPr>
        <w:t xml:space="preserve"> criteria could be discriminatory and prevent suitable candidate applying for the role advertised.</w:t>
      </w:r>
    </w:p>
    <w:p w14:paraId="22C3E336" w14:textId="77777777" w:rsidR="00DD64FE" w:rsidRPr="005612E1" w:rsidRDefault="00DD64FE">
      <w:pPr>
        <w:rPr>
          <w:rFonts w:asciiTheme="majorHAnsi" w:hAnsiTheme="majorHAnsi"/>
          <w:sz w:val="28"/>
          <w:szCs w:val="28"/>
        </w:rPr>
      </w:pPr>
    </w:p>
    <w:p w14:paraId="4FF044DD" w14:textId="77777777" w:rsidR="00FA15F4" w:rsidRPr="006A6DD5" w:rsidRDefault="00FA15F4">
      <w:pPr>
        <w:rPr>
          <w:rFonts w:asciiTheme="majorHAnsi" w:hAnsiTheme="majorHAnsi"/>
          <w:b/>
          <w:i/>
          <w:sz w:val="28"/>
          <w:szCs w:val="28"/>
        </w:rPr>
      </w:pPr>
      <w:r w:rsidRPr="006A6DD5">
        <w:rPr>
          <w:rFonts w:asciiTheme="majorHAnsi" w:hAnsiTheme="majorHAnsi"/>
          <w:b/>
          <w:i/>
          <w:sz w:val="28"/>
          <w:szCs w:val="28"/>
        </w:rPr>
        <w:t>Example:</w:t>
      </w:r>
    </w:p>
    <w:p w14:paraId="4F8EBF9B" w14:textId="77777777" w:rsidR="00F625E2" w:rsidRPr="00F625E2" w:rsidRDefault="00FA15F4" w:rsidP="00F625E2">
      <w:pPr>
        <w:rPr>
          <w:rFonts w:asciiTheme="majorHAnsi" w:hAnsiTheme="majorHAnsi"/>
          <w:i/>
          <w:sz w:val="28"/>
          <w:szCs w:val="28"/>
        </w:rPr>
      </w:pPr>
      <w:r w:rsidRPr="005612E1">
        <w:rPr>
          <w:rFonts w:asciiTheme="majorHAnsi" w:hAnsiTheme="majorHAnsi"/>
          <w:sz w:val="28"/>
          <w:szCs w:val="28"/>
        </w:rPr>
        <w:t>A requirement for</w:t>
      </w:r>
      <w:r w:rsidR="006A6DD5">
        <w:rPr>
          <w:rFonts w:asciiTheme="majorHAnsi" w:hAnsiTheme="majorHAnsi"/>
          <w:sz w:val="28"/>
          <w:szCs w:val="28"/>
        </w:rPr>
        <w:t xml:space="preserve"> a</w:t>
      </w:r>
      <w:r w:rsidR="00DD64FE">
        <w:rPr>
          <w:rFonts w:asciiTheme="majorHAnsi" w:hAnsiTheme="majorHAnsi"/>
          <w:sz w:val="28"/>
          <w:szCs w:val="28"/>
        </w:rPr>
        <w:t xml:space="preserve"> degree in position such as a Secretary </w:t>
      </w:r>
      <w:r w:rsidRPr="005612E1">
        <w:rPr>
          <w:rFonts w:asciiTheme="majorHAnsi" w:hAnsiTheme="majorHAnsi"/>
          <w:sz w:val="28"/>
          <w:szCs w:val="28"/>
        </w:rPr>
        <w:t>will be unjustifiable. This role is an administrative one and a competent</w:t>
      </w:r>
      <w:r w:rsidR="00005EE1" w:rsidRPr="005612E1">
        <w:rPr>
          <w:rFonts w:asciiTheme="majorHAnsi" w:hAnsiTheme="majorHAnsi"/>
          <w:sz w:val="28"/>
          <w:szCs w:val="28"/>
        </w:rPr>
        <w:t>, experienced</w:t>
      </w:r>
      <w:r w:rsidRPr="005612E1">
        <w:rPr>
          <w:rFonts w:asciiTheme="majorHAnsi" w:hAnsiTheme="majorHAnsi"/>
          <w:sz w:val="28"/>
          <w:szCs w:val="28"/>
        </w:rPr>
        <w:t xml:space="preserve"> </w:t>
      </w:r>
      <w:r w:rsidR="0013611D" w:rsidRPr="005612E1">
        <w:rPr>
          <w:rFonts w:asciiTheme="majorHAnsi" w:hAnsiTheme="majorHAnsi"/>
          <w:sz w:val="28"/>
          <w:szCs w:val="28"/>
        </w:rPr>
        <w:t>administrator</w:t>
      </w:r>
      <w:r w:rsidRPr="005612E1">
        <w:rPr>
          <w:rFonts w:asciiTheme="majorHAnsi" w:hAnsiTheme="majorHAnsi"/>
          <w:sz w:val="28"/>
          <w:szCs w:val="28"/>
        </w:rPr>
        <w:t xml:space="preserve"> could perform all the function of the </w:t>
      </w:r>
      <w:r w:rsidR="00005EE1" w:rsidRPr="005612E1">
        <w:rPr>
          <w:rFonts w:asciiTheme="majorHAnsi" w:hAnsiTheme="majorHAnsi"/>
          <w:sz w:val="28"/>
          <w:szCs w:val="28"/>
        </w:rPr>
        <w:t xml:space="preserve">role </w:t>
      </w:r>
      <w:r w:rsidRPr="005612E1">
        <w:rPr>
          <w:rFonts w:asciiTheme="majorHAnsi" w:hAnsiTheme="majorHAnsi"/>
          <w:sz w:val="28"/>
          <w:szCs w:val="28"/>
        </w:rPr>
        <w:t>effectively without a degree.</w:t>
      </w:r>
      <w:r w:rsidR="00F625E2">
        <w:rPr>
          <w:rFonts w:asciiTheme="majorHAnsi" w:hAnsiTheme="majorHAnsi"/>
          <w:sz w:val="28"/>
          <w:szCs w:val="28"/>
        </w:rPr>
        <w:t>”</w:t>
      </w:r>
      <w:r w:rsidR="00F625E2">
        <w:rPr>
          <w:rFonts w:asciiTheme="majorHAnsi" w:hAnsiTheme="majorHAnsi"/>
          <w:i/>
          <w:sz w:val="28"/>
          <w:szCs w:val="28"/>
        </w:rPr>
        <w:t>(SAOS university of London)</w:t>
      </w:r>
    </w:p>
    <w:p w14:paraId="325977AC" w14:textId="77777777" w:rsidR="00FA15F4" w:rsidRPr="005612E1" w:rsidRDefault="00FA15F4">
      <w:pPr>
        <w:rPr>
          <w:rFonts w:asciiTheme="majorHAnsi" w:hAnsiTheme="majorHAnsi"/>
          <w:sz w:val="28"/>
          <w:szCs w:val="28"/>
        </w:rPr>
      </w:pPr>
    </w:p>
    <w:p w14:paraId="2D50DD93" w14:textId="77777777" w:rsidR="00FA15F4" w:rsidRPr="005612E1" w:rsidRDefault="00FA15F4">
      <w:pPr>
        <w:rPr>
          <w:rFonts w:asciiTheme="majorHAnsi" w:hAnsiTheme="majorHAnsi"/>
          <w:sz w:val="28"/>
          <w:szCs w:val="28"/>
        </w:rPr>
      </w:pPr>
    </w:p>
    <w:p w14:paraId="12510CF3" w14:textId="77777777" w:rsidR="00FA15F4" w:rsidRPr="005612E1" w:rsidRDefault="00F625E2">
      <w:pPr>
        <w:rPr>
          <w:rFonts w:asciiTheme="majorHAnsi" w:hAnsiTheme="majorHAnsi"/>
          <w:b/>
          <w:i/>
          <w:sz w:val="28"/>
          <w:szCs w:val="28"/>
        </w:rPr>
      </w:pPr>
      <w:r>
        <w:rPr>
          <w:rFonts w:asciiTheme="majorHAnsi" w:hAnsiTheme="majorHAnsi"/>
          <w:b/>
          <w:i/>
          <w:sz w:val="28"/>
          <w:szCs w:val="28"/>
        </w:rPr>
        <w:t>“</w:t>
      </w:r>
      <w:r w:rsidR="00FA15F4" w:rsidRPr="005612E1">
        <w:rPr>
          <w:rFonts w:asciiTheme="majorHAnsi" w:hAnsiTheme="majorHAnsi"/>
          <w:b/>
          <w:i/>
          <w:sz w:val="28"/>
          <w:szCs w:val="28"/>
        </w:rPr>
        <w:t>Measurable:</w:t>
      </w:r>
    </w:p>
    <w:p w14:paraId="4A6A70C3" w14:textId="77777777" w:rsidR="00005EE1" w:rsidRPr="005612E1" w:rsidRDefault="00005EE1">
      <w:pPr>
        <w:rPr>
          <w:rFonts w:asciiTheme="majorHAnsi" w:hAnsiTheme="majorHAnsi"/>
          <w:b/>
          <w:i/>
          <w:sz w:val="28"/>
          <w:szCs w:val="28"/>
        </w:rPr>
      </w:pPr>
    </w:p>
    <w:p w14:paraId="7074C24D" w14:textId="77777777" w:rsidR="00FA15F4" w:rsidRDefault="00FA15F4">
      <w:pPr>
        <w:rPr>
          <w:rFonts w:asciiTheme="majorHAnsi" w:hAnsiTheme="majorHAnsi"/>
          <w:sz w:val="28"/>
          <w:szCs w:val="28"/>
        </w:rPr>
      </w:pPr>
      <w:r w:rsidRPr="005612E1">
        <w:rPr>
          <w:rFonts w:asciiTheme="majorHAnsi" w:hAnsiTheme="majorHAnsi"/>
          <w:sz w:val="28"/>
          <w:szCs w:val="28"/>
        </w:rPr>
        <w:t>When writing the selection criteria, the hiring panel or the HR must consider how they are going to assess how each candidate measures against the criteria</w:t>
      </w:r>
      <w:r w:rsidR="006A6DD5">
        <w:rPr>
          <w:rFonts w:asciiTheme="majorHAnsi" w:hAnsiTheme="majorHAnsi"/>
          <w:sz w:val="28"/>
          <w:szCs w:val="28"/>
        </w:rPr>
        <w:t>.</w:t>
      </w:r>
    </w:p>
    <w:p w14:paraId="4A4EFF87" w14:textId="77777777" w:rsidR="006A6DD5" w:rsidRPr="005612E1" w:rsidRDefault="006A6DD5">
      <w:pPr>
        <w:rPr>
          <w:rFonts w:asciiTheme="majorHAnsi" w:hAnsiTheme="majorHAnsi"/>
          <w:sz w:val="28"/>
          <w:szCs w:val="28"/>
        </w:rPr>
      </w:pPr>
    </w:p>
    <w:p w14:paraId="53ADCC1D" w14:textId="77777777" w:rsidR="00FA15F4" w:rsidRPr="005612E1" w:rsidRDefault="00FA15F4">
      <w:pPr>
        <w:rPr>
          <w:rFonts w:asciiTheme="majorHAnsi" w:hAnsiTheme="majorHAnsi"/>
          <w:sz w:val="28"/>
          <w:szCs w:val="28"/>
        </w:rPr>
      </w:pPr>
      <w:r w:rsidRPr="006A6DD5">
        <w:rPr>
          <w:rFonts w:asciiTheme="majorHAnsi" w:hAnsiTheme="majorHAnsi"/>
          <w:b/>
          <w:i/>
          <w:sz w:val="28"/>
          <w:szCs w:val="28"/>
        </w:rPr>
        <w:t>Example</w:t>
      </w:r>
      <w:r w:rsidRPr="005612E1">
        <w:rPr>
          <w:rFonts w:asciiTheme="majorHAnsi" w:hAnsiTheme="majorHAnsi"/>
          <w:sz w:val="28"/>
          <w:szCs w:val="28"/>
        </w:rPr>
        <w:t>:</w:t>
      </w:r>
    </w:p>
    <w:p w14:paraId="4D7C47DB" w14:textId="77777777" w:rsidR="00F625E2" w:rsidRPr="00F625E2" w:rsidRDefault="00FA15F4" w:rsidP="00F625E2">
      <w:pPr>
        <w:rPr>
          <w:rFonts w:asciiTheme="majorHAnsi" w:hAnsiTheme="majorHAnsi"/>
          <w:i/>
          <w:sz w:val="28"/>
          <w:szCs w:val="28"/>
        </w:rPr>
      </w:pPr>
      <w:r w:rsidRPr="005612E1">
        <w:rPr>
          <w:rFonts w:asciiTheme="majorHAnsi" w:hAnsiTheme="majorHAnsi"/>
          <w:sz w:val="28"/>
          <w:szCs w:val="28"/>
        </w:rPr>
        <w:t xml:space="preserve">How would assess the criteria </w:t>
      </w:r>
      <w:r w:rsidRPr="006A6DD5">
        <w:rPr>
          <w:rFonts w:asciiTheme="majorHAnsi" w:hAnsiTheme="majorHAnsi"/>
          <w:color w:val="3366FF"/>
          <w:sz w:val="28"/>
          <w:szCs w:val="28"/>
        </w:rPr>
        <w:t xml:space="preserve">A commitment to equal </w:t>
      </w:r>
      <w:r w:rsidR="004C10A2" w:rsidRPr="006A6DD5">
        <w:rPr>
          <w:rFonts w:asciiTheme="majorHAnsi" w:hAnsiTheme="majorHAnsi"/>
          <w:color w:val="3366FF"/>
          <w:sz w:val="28"/>
          <w:szCs w:val="28"/>
        </w:rPr>
        <w:t>opportunities</w:t>
      </w:r>
      <w:r w:rsidR="004C10A2">
        <w:rPr>
          <w:rFonts w:asciiTheme="majorHAnsi" w:hAnsiTheme="majorHAnsi"/>
          <w:sz w:val="28"/>
          <w:szCs w:val="28"/>
        </w:rPr>
        <w:t>?</w:t>
      </w:r>
      <w:r w:rsidRPr="005612E1">
        <w:rPr>
          <w:rFonts w:asciiTheme="majorHAnsi" w:hAnsiTheme="majorHAnsi"/>
          <w:sz w:val="28"/>
          <w:szCs w:val="28"/>
        </w:rPr>
        <w:t xml:space="preserve"> </w:t>
      </w:r>
      <w:r w:rsidR="006A6DD5" w:rsidRPr="005612E1">
        <w:rPr>
          <w:rFonts w:asciiTheme="majorHAnsi" w:hAnsiTheme="majorHAnsi"/>
          <w:sz w:val="28"/>
          <w:szCs w:val="28"/>
        </w:rPr>
        <w:t>This</w:t>
      </w:r>
      <w:r w:rsidRPr="005612E1">
        <w:rPr>
          <w:rFonts w:asciiTheme="majorHAnsi" w:hAnsiTheme="majorHAnsi"/>
          <w:sz w:val="28"/>
          <w:szCs w:val="28"/>
        </w:rPr>
        <w:t xml:space="preserve"> could lead to question or test candidate on their knowledge of equalities </w:t>
      </w:r>
      <w:r w:rsidR="0013611D" w:rsidRPr="005612E1">
        <w:rPr>
          <w:rFonts w:asciiTheme="majorHAnsi" w:hAnsiTheme="majorHAnsi"/>
          <w:sz w:val="28"/>
          <w:szCs w:val="28"/>
        </w:rPr>
        <w:t>legislation</w:t>
      </w:r>
      <w:r w:rsidR="00C44AF2" w:rsidRPr="005612E1">
        <w:rPr>
          <w:rFonts w:asciiTheme="majorHAnsi" w:hAnsiTheme="majorHAnsi"/>
          <w:sz w:val="28"/>
          <w:szCs w:val="28"/>
        </w:rPr>
        <w:t xml:space="preserve"> and best practice but arguably, </w:t>
      </w:r>
      <w:r w:rsidR="006A6DD5" w:rsidRPr="005612E1">
        <w:rPr>
          <w:rFonts w:asciiTheme="majorHAnsi" w:hAnsiTheme="majorHAnsi"/>
          <w:sz w:val="28"/>
          <w:szCs w:val="28"/>
        </w:rPr>
        <w:t>this would</w:t>
      </w:r>
      <w:r w:rsidR="006A6DD5">
        <w:rPr>
          <w:rFonts w:asciiTheme="majorHAnsi" w:hAnsiTheme="majorHAnsi"/>
          <w:sz w:val="28"/>
          <w:szCs w:val="28"/>
        </w:rPr>
        <w:t xml:space="preserve"> not test the candidate </w:t>
      </w:r>
      <w:r w:rsidR="006A6DD5">
        <w:rPr>
          <w:rFonts w:asciiTheme="majorHAnsi" w:hAnsiTheme="majorHAnsi"/>
          <w:sz w:val="28"/>
          <w:szCs w:val="28"/>
        </w:rPr>
        <w:lastRenderedPageBreak/>
        <w:t xml:space="preserve">for commitment </w:t>
      </w:r>
      <w:r w:rsidR="00C44AF2" w:rsidRPr="005612E1">
        <w:rPr>
          <w:rFonts w:asciiTheme="majorHAnsi" w:hAnsiTheme="majorHAnsi"/>
          <w:sz w:val="28"/>
          <w:szCs w:val="28"/>
        </w:rPr>
        <w:t xml:space="preserve">understanding and the criteria should be rephrased as </w:t>
      </w:r>
      <w:r w:rsidR="006A6DD5" w:rsidRPr="006A6DD5">
        <w:rPr>
          <w:rFonts w:asciiTheme="majorHAnsi" w:hAnsiTheme="majorHAnsi"/>
          <w:color w:val="FF0000"/>
          <w:sz w:val="28"/>
          <w:szCs w:val="28"/>
        </w:rPr>
        <w:t>knowledge</w:t>
      </w:r>
      <w:r w:rsidR="00C44AF2" w:rsidRPr="006A6DD5">
        <w:rPr>
          <w:rFonts w:asciiTheme="majorHAnsi" w:hAnsiTheme="majorHAnsi"/>
          <w:color w:val="FF0000"/>
          <w:sz w:val="28"/>
          <w:szCs w:val="28"/>
        </w:rPr>
        <w:t xml:space="preserve"> of equal opportunities legislation and best practice</w:t>
      </w:r>
      <w:r w:rsidR="006A6DD5">
        <w:rPr>
          <w:rFonts w:asciiTheme="majorHAnsi" w:hAnsiTheme="majorHAnsi"/>
          <w:sz w:val="28"/>
          <w:szCs w:val="28"/>
        </w:rPr>
        <w:t xml:space="preserve"> for example</w:t>
      </w:r>
      <w:r w:rsidR="00C44AF2" w:rsidRPr="005612E1">
        <w:rPr>
          <w:rFonts w:asciiTheme="majorHAnsi" w:hAnsiTheme="majorHAnsi"/>
          <w:sz w:val="28"/>
          <w:szCs w:val="28"/>
        </w:rPr>
        <w:t>. On the other hand, at interview you could ask the candidate how they</w:t>
      </w:r>
      <w:r w:rsidR="0013611D" w:rsidRPr="005612E1">
        <w:rPr>
          <w:rFonts w:asciiTheme="majorHAnsi" w:hAnsiTheme="majorHAnsi"/>
          <w:sz w:val="28"/>
          <w:szCs w:val="28"/>
        </w:rPr>
        <w:t xml:space="preserve"> </w:t>
      </w:r>
      <w:r w:rsidR="00C44AF2" w:rsidRPr="005612E1">
        <w:rPr>
          <w:rFonts w:asciiTheme="majorHAnsi" w:hAnsiTheme="majorHAnsi"/>
          <w:sz w:val="28"/>
          <w:szCs w:val="28"/>
        </w:rPr>
        <w:t xml:space="preserve">have demonstrated </w:t>
      </w:r>
      <w:r w:rsidR="0013611D" w:rsidRPr="005612E1">
        <w:rPr>
          <w:rFonts w:asciiTheme="majorHAnsi" w:hAnsiTheme="majorHAnsi"/>
          <w:sz w:val="28"/>
          <w:szCs w:val="28"/>
        </w:rPr>
        <w:t>their commitment</w:t>
      </w:r>
      <w:r w:rsidR="00C44AF2" w:rsidRPr="005612E1">
        <w:rPr>
          <w:rFonts w:asciiTheme="majorHAnsi" w:hAnsiTheme="majorHAnsi"/>
          <w:sz w:val="28"/>
          <w:szCs w:val="28"/>
        </w:rPr>
        <w:t xml:space="preserve"> to equal opportunities through their work but if this was the answer that interviewer was looking </w:t>
      </w:r>
      <w:r w:rsidR="00005EE1" w:rsidRPr="005612E1">
        <w:rPr>
          <w:rFonts w:asciiTheme="majorHAnsi" w:hAnsiTheme="majorHAnsi"/>
          <w:sz w:val="28"/>
          <w:szCs w:val="28"/>
        </w:rPr>
        <w:t>for;</w:t>
      </w:r>
      <w:r w:rsidR="00C44AF2" w:rsidRPr="005612E1">
        <w:rPr>
          <w:rFonts w:asciiTheme="majorHAnsi" w:hAnsiTheme="majorHAnsi"/>
          <w:sz w:val="28"/>
          <w:szCs w:val="28"/>
        </w:rPr>
        <w:t xml:space="preserve"> it may b</w:t>
      </w:r>
      <w:r w:rsidR="0013611D" w:rsidRPr="005612E1">
        <w:rPr>
          <w:rFonts w:asciiTheme="majorHAnsi" w:hAnsiTheme="majorHAnsi"/>
          <w:sz w:val="28"/>
          <w:szCs w:val="28"/>
        </w:rPr>
        <w:t xml:space="preserve">e suitable </w:t>
      </w:r>
      <w:r w:rsidR="00005EE1" w:rsidRPr="005612E1">
        <w:rPr>
          <w:rFonts w:asciiTheme="majorHAnsi" w:hAnsiTheme="majorHAnsi"/>
          <w:sz w:val="28"/>
          <w:szCs w:val="28"/>
        </w:rPr>
        <w:t>to phrase</w:t>
      </w:r>
      <w:r w:rsidR="0013611D" w:rsidRPr="005612E1">
        <w:rPr>
          <w:rFonts w:asciiTheme="majorHAnsi" w:hAnsiTheme="majorHAnsi"/>
          <w:sz w:val="28"/>
          <w:szCs w:val="28"/>
        </w:rPr>
        <w:t xml:space="preserve"> the </w:t>
      </w:r>
      <w:r w:rsidR="00C44AF2" w:rsidRPr="005612E1">
        <w:rPr>
          <w:rFonts w:asciiTheme="majorHAnsi" w:hAnsiTheme="majorHAnsi"/>
          <w:sz w:val="28"/>
          <w:szCs w:val="28"/>
        </w:rPr>
        <w:t xml:space="preserve">criteria as </w:t>
      </w:r>
      <w:r w:rsidR="00C44AF2" w:rsidRPr="006A6DD5">
        <w:rPr>
          <w:rFonts w:asciiTheme="majorHAnsi" w:hAnsiTheme="majorHAnsi"/>
          <w:color w:val="FF0000"/>
          <w:sz w:val="28"/>
          <w:szCs w:val="28"/>
        </w:rPr>
        <w:t>Demonstrable evidence of promoting equal opportu</w:t>
      </w:r>
      <w:r w:rsidR="0013611D" w:rsidRPr="006A6DD5">
        <w:rPr>
          <w:rFonts w:asciiTheme="majorHAnsi" w:hAnsiTheme="majorHAnsi"/>
          <w:color w:val="FF0000"/>
          <w:sz w:val="28"/>
          <w:szCs w:val="28"/>
        </w:rPr>
        <w:t>nit</w:t>
      </w:r>
      <w:r w:rsidR="00C44AF2" w:rsidRPr="006A6DD5">
        <w:rPr>
          <w:rFonts w:asciiTheme="majorHAnsi" w:hAnsiTheme="majorHAnsi"/>
          <w:color w:val="FF0000"/>
          <w:sz w:val="28"/>
          <w:szCs w:val="28"/>
        </w:rPr>
        <w:t>ies through work experi</w:t>
      </w:r>
      <w:r w:rsidR="0013611D" w:rsidRPr="006A6DD5">
        <w:rPr>
          <w:rFonts w:asciiTheme="majorHAnsi" w:hAnsiTheme="majorHAnsi"/>
          <w:color w:val="FF0000"/>
          <w:sz w:val="28"/>
          <w:szCs w:val="28"/>
        </w:rPr>
        <w:t>e</w:t>
      </w:r>
      <w:r w:rsidR="00C44AF2" w:rsidRPr="006A6DD5">
        <w:rPr>
          <w:rFonts w:asciiTheme="majorHAnsi" w:hAnsiTheme="majorHAnsi"/>
          <w:color w:val="FF0000"/>
          <w:sz w:val="28"/>
          <w:szCs w:val="28"/>
        </w:rPr>
        <w:t>nce</w:t>
      </w:r>
      <w:r w:rsidR="00C44AF2" w:rsidRPr="005612E1">
        <w:rPr>
          <w:rFonts w:asciiTheme="majorHAnsi" w:hAnsiTheme="majorHAnsi"/>
          <w:sz w:val="28"/>
          <w:szCs w:val="28"/>
        </w:rPr>
        <w:t xml:space="preserve"> </w:t>
      </w:r>
      <w:r w:rsidR="00F625E2">
        <w:rPr>
          <w:rFonts w:asciiTheme="majorHAnsi" w:hAnsiTheme="majorHAnsi"/>
          <w:i/>
          <w:sz w:val="28"/>
          <w:szCs w:val="28"/>
        </w:rPr>
        <w:t>“ (SAOS university of London)</w:t>
      </w:r>
    </w:p>
    <w:p w14:paraId="33DD75CD" w14:textId="77777777" w:rsidR="00FA15F4" w:rsidRPr="005612E1" w:rsidRDefault="00FA15F4">
      <w:pPr>
        <w:rPr>
          <w:rFonts w:asciiTheme="majorHAnsi" w:hAnsiTheme="majorHAnsi"/>
          <w:sz w:val="28"/>
          <w:szCs w:val="28"/>
        </w:rPr>
      </w:pPr>
    </w:p>
    <w:p w14:paraId="51FCF9C3" w14:textId="77777777" w:rsidR="00B07077" w:rsidRPr="005612E1" w:rsidRDefault="00B07077">
      <w:pPr>
        <w:rPr>
          <w:rFonts w:asciiTheme="majorHAnsi" w:hAnsiTheme="majorHAnsi"/>
          <w:sz w:val="28"/>
          <w:szCs w:val="28"/>
        </w:rPr>
      </w:pPr>
    </w:p>
    <w:p w14:paraId="710681D5" w14:textId="77777777" w:rsidR="008C4290" w:rsidRPr="005612E1" w:rsidRDefault="008C4290" w:rsidP="00005EE1">
      <w:pPr>
        <w:jc w:val="center"/>
        <w:rPr>
          <w:rFonts w:asciiTheme="majorHAnsi" w:hAnsiTheme="majorHAnsi"/>
          <w:b/>
          <w:sz w:val="28"/>
          <w:szCs w:val="28"/>
        </w:rPr>
      </w:pPr>
    </w:p>
    <w:p w14:paraId="21AFB9F9" w14:textId="77777777" w:rsidR="00B07077" w:rsidRPr="005612E1" w:rsidRDefault="00B07077" w:rsidP="00005EE1">
      <w:pPr>
        <w:jc w:val="center"/>
        <w:rPr>
          <w:rFonts w:asciiTheme="majorHAnsi" w:hAnsiTheme="majorHAnsi"/>
          <w:b/>
          <w:sz w:val="28"/>
          <w:szCs w:val="28"/>
        </w:rPr>
      </w:pPr>
      <w:r w:rsidRPr="005612E1">
        <w:rPr>
          <w:rFonts w:asciiTheme="majorHAnsi" w:hAnsiTheme="majorHAnsi"/>
          <w:b/>
          <w:sz w:val="28"/>
          <w:szCs w:val="28"/>
        </w:rPr>
        <w:t>Task</w:t>
      </w:r>
      <w:r w:rsidR="00A91A3F" w:rsidRPr="005612E1">
        <w:rPr>
          <w:rFonts w:asciiTheme="majorHAnsi" w:hAnsiTheme="majorHAnsi"/>
          <w:b/>
          <w:sz w:val="28"/>
          <w:szCs w:val="28"/>
        </w:rPr>
        <w:t xml:space="preserve"> </w:t>
      </w:r>
      <w:r w:rsidRPr="005612E1">
        <w:rPr>
          <w:rFonts w:asciiTheme="majorHAnsi" w:hAnsiTheme="majorHAnsi"/>
          <w:b/>
          <w:sz w:val="28"/>
          <w:szCs w:val="28"/>
        </w:rPr>
        <w:t>2</w:t>
      </w:r>
      <w:r w:rsidR="008C4290" w:rsidRPr="005612E1">
        <w:rPr>
          <w:rFonts w:asciiTheme="majorHAnsi" w:hAnsiTheme="majorHAnsi"/>
          <w:b/>
          <w:sz w:val="28"/>
          <w:szCs w:val="28"/>
        </w:rPr>
        <w:t>: CV</w:t>
      </w:r>
      <w:r w:rsidR="006571D8">
        <w:rPr>
          <w:rFonts w:asciiTheme="majorHAnsi" w:hAnsiTheme="majorHAnsi"/>
          <w:b/>
          <w:sz w:val="28"/>
          <w:szCs w:val="28"/>
        </w:rPr>
        <w:t xml:space="preserve"> for Administrative Assistant Role with Extensive Computer Skills</w:t>
      </w:r>
    </w:p>
    <w:p w14:paraId="6D7E4704" w14:textId="77777777" w:rsidR="008C4290" w:rsidRPr="005612E1" w:rsidRDefault="008C4290" w:rsidP="00005EE1">
      <w:pPr>
        <w:jc w:val="center"/>
        <w:rPr>
          <w:rFonts w:asciiTheme="majorHAnsi" w:hAnsiTheme="majorHAnsi"/>
          <w:b/>
          <w:sz w:val="28"/>
          <w:szCs w:val="28"/>
        </w:rPr>
      </w:pPr>
    </w:p>
    <w:p w14:paraId="2077622F" w14:textId="77777777" w:rsidR="008C4290" w:rsidRPr="005612E1" w:rsidRDefault="008C4290" w:rsidP="008C4290">
      <w:pPr>
        <w:pStyle w:val="normal0"/>
        <w:widowControl w:val="0"/>
        <w:spacing w:after="120" w:line="240" w:lineRule="auto"/>
        <w:ind w:left="707"/>
        <w:jc w:val="center"/>
        <w:rPr>
          <w:rFonts w:asciiTheme="majorHAnsi" w:hAnsiTheme="majorHAnsi"/>
          <w:sz w:val="28"/>
          <w:szCs w:val="28"/>
        </w:rPr>
      </w:pPr>
      <w:r w:rsidRPr="005612E1">
        <w:rPr>
          <w:rFonts w:asciiTheme="majorHAnsi" w:eastAsia="Arial Narrow" w:hAnsiTheme="majorHAnsi" w:cs="Arial Narrow"/>
          <w:b/>
          <w:sz w:val="28"/>
          <w:szCs w:val="28"/>
        </w:rPr>
        <w:t xml:space="preserve">John </w:t>
      </w:r>
      <w:r w:rsidR="00925020" w:rsidRPr="005612E1">
        <w:rPr>
          <w:rFonts w:asciiTheme="majorHAnsi" w:eastAsia="Arial Narrow" w:hAnsiTheme="majorHAnsi" w:cs="Arial Narrow"/>
          <w:b/>
          <w:sz w:val="28"/>
          <w:szCs w:val="28"/>
        </w:rPr>
        <w:t>McMullan</w:t>
      </w:r>
    </w:p>
    <w:p w14:paraId="1EFE771F" w14:textId="77777777" w:rsidR="008C4290" w:rsidRPr="005612E1" w:rsidRDefault="008C4290" w:rsidP="008C4290">
      <w:pPr>
        <w:pStyle w:val="normal0"/>
        <w:widowControl w:val="0"/>
        <w:spacing w:after="120" w:line="240" w:lineRule="auto"/>
        <w:ind w:left="707"/>
        <w:jc w:val="center"/>
        <w:rPr>
          <w:rFonts w:asciiTheme="majorHAnsi" w:hAnsiTheme="majorHAnsi"/>
          <w:sz w:val="28"/>
          <w:szCs w:val="28"/>
        </w:rPr>
      </w:pPr>
      <w:r w:rsidRPr="005612E1">
        <w:rPr>
          <w:rFonts w:asciiTheme="majorHAnsi" w:eastAsia="Arial Narrow" w:hAnsiTheme="majorHAnsi" w:cs="Arial Narrow"/>
          <w:sz w:val="28"/>
          <w:szCs w:val="28"/>
        </w:rPr>
        <w:t>99 Howell Rd Car park, EX4 4EY</w:t>
      </w:r>
    </w:p>
    <w:p w14:paraId="232CB622" w14:textId="77777777" w:rsidR="00CB6D9E" w:rsidRDefault="008C4290" w:rsidP="00CB6D9E">
      <w:pPr>
        <w:pStyle w:val="normal0"/>
        <w:widowControl w:val="0"/>
        <w:spacing w:after="120" w:line="240" w:lineRule="auto"/>
        <w:ind w:left="707"/>
        <w:jc w:val="center"/>
        <w:rPr>
          <w:rFonts w:asciiTheme="majorHAnsi" w:eastAsia="Arial Narrow" w:hAnsiTheme="majorHAnsi" w:cs="Arial Narrow"/>
          <w:color w:val="1155CC"/>
          <w:sz w:val="28"/>
          <w:szCs w:val="28"/>
          <w:u w:val="single"/>
        </w:rPr>
      </w:pPr>
      <w:r w:rsidRPr="005612E1">
        <w:rPr>
          <w:rFonts w:asciiTheme="majorHAnsi" w:eastAsia="Arial Narrow" w:hAnsiTheme="majorHAnsi" w:cs="Arial Narrow"/>
          <w:sz w:val="28"/>
          <w:szCs w:val="28"/>
        </w:rPr>
        <w:t xml:space="preserve">Mobile: 07955611164 Email: </w:t>
      </w:r>
      <w:hyperlink r:id="rId6" w:history="1">
        <w:r w:rsidR="00CB6D9E" w:rsidRPr="00FD0006">
          <w:rPr>
            <w:rStyle w:val="Hyperlink"/>
            <w:rFonts w:asciiTheme="majorHAnsi" w:eastAsia="Arial Narrow" w:hAnsiTheme="majorHAnsi" w:cs="Arial Narrow"/>
            <w:sz w:val="28"/>
            <w:szCs w:val="28"/>
          </w:rPr>
          <w:t>mcmullan@hotmail.com</w:t>
        </w:r>
      </w:hyperlink>
    </w:p>
    <w:p w14:paraId="0553EFFA" w14:textId="77777777" w:rsidR="00CB6D9E" w:rsidRDefault="00CB6D9E" w:rsidP="00CB6D9E">
      <w:pPr>
        <w:pStyle w:val="normal0"/>
        <w:widowControl w:val="0"/>
        <w:spacing w:after="120" w:line="240" w:lineRule="auto"/>
        <w:ind w:left="707"/>
        <w:jc w:val="center"/>
        <w:rPr>
          <w:rFonts w:asciiTheme="majorHAnsi" w:hAnsiTheme="majorHAnsi"/>
          <w:sz w:val="28"/>
          <w:szCs w:val="28"/>
        </w:rPr>
      </w:pPr>
    </w:p>
    <w:p w14:paraId="0029F116" w14:textId="77777777" w:rsidR="008C4290" w:rsidRPr="005612E1" w:rsidRDefault="008C4290" w:rsidP="00CB6D9E">
      <w:pPr>
        <w:pStyle w:val="normal0"/>
        <w:widowControl w:val="0"/>
        <w:spacing w:after="120" w:line="240" w:lineRule="auto"/>
        <w:ind w:left="707"/>
        <w:jc w:val="center"/>
        <w:rPr>
          <w:rFonts w:asciiTheme="majorHAnsi" w:hAnsiTheme="majorHAnsi"/>
          <w:sz w:val="28"/>
          <w:szCs w:val="28"/>
        </w:rPr>
      </w:pPr>
      <w:r w:rsidRPr="005612E1">
        <w:rPr>
          <w:rFonts w:asciiTheme="majorHAnsi" w:eastAsia="Arial Narrow" w:hAnsiTheme="majorHAnsi" w:cs="Arial Narrow"/>
          <w:b/>
          <w:sz w:val="28"/>
          <w:szCs w:val="28"/>
        </w:rPr>
        <w:t>Personal profile</w:t>
      </w:r>
      <w:r w:rsidRPr="005612E1">
        <w:rPr>
          <w:rFonts w:asciiTheme="majorHAnsi" w:eastAsia="Arial Narrow" w:hAnsiTheme="majorHAnsi" w:cs="Arial Narrow"/>
          <w:sz w:val="28"/>
          <w:szCs w:val="28"/>
        </w:rPr>
        <w:t xml:space="preserve"> </w:t>
      </w:r>
    </w:p>
    <w:p w14:paraId="6412935C" w14:textId="77777777" w:rsidR="008C4290" w:rsidRPr="005612E1" w:rsidRDefault="008C4290" w:rsidP="008C4290">
      <w:pPr>
        <w:pStyle w:val="normal0"/>
        <w:widowControl w:val="0"/>
        <w:tabs>
          <w:tab w:val="left" w:pos="707"/>
        </w:tabs>
        <w:spacing w:after="120" w:line="240" w:lineRule="auto"/>
        <w:rPr>
          <w:rFonts w:asciiTheme="majorHAnsi" w:hAnsiTheme="majorHAnsi"/>
          <w:sz w:val="28"/>
          <w:szCs w:val="28"/>
        </w:rPr>
      </w:pPr>
      <w:r w:rsidRPr="005612E1">
        <w:rPr>
          <w:rFonts w:asciiTheme="majorHAnsi" w:eastAsia="Arial Narrow" w:hAnsiTheme="majorHAnsi" w:cs="Arial Narrow"/>
          <w:sz w:val="28"/>
          <w:szCs w:val="28"/>
        </w:rPr>
        <w:br/>
        <w:t xml:space="preserve">        A highly competent, motivated and enthusiastic administrative assistant with experience of working as part of a team in a busy office environment or work alone; Well organized and proactive in providing timely, efficient and accurate administrative support to office managers and work colleagues. Approachable, well presented and able to establish good working relationships with a range of different people and Possess a proven ability to generate innovative ideas and solutions to problems. Currently looking for a suitable position with a reputable and ambitious company.</w:t>
      </w:r>
    </w:p>
    <w:p w14:paraId="37AC1D5F" w14:textId="77777777" w:rsidR="008C4290" w:rsidRPr="005612E1" w:rsidRDefault="008C4290" w:rsidP="008C4290">
      <w:pPr>
        <w:pStyle w:val="normal0"/>
        <w:widowControl w:val="0"/>
        <w:tabs>
          <w:tab w:val="left" w:pos="707"/>
        </w:tabs>
        <w:spacing w:after="120" w:line="240" w:lineRule="auto"/>
        <w:rPr>
          <w:rFonts w:asciiTheme="majorHAnsi" w:hAnsiTheme="majorHAnsi"/>
          <w:sz w:val="28"/>
          <w:szCs w:val="28"/>
        </w:rPr>
      </w:pPr>
      <w:bookmarkStart w:id="0" w:name="_gjdgxs" w:colFirst="0" w:colLast="0"/>
      <w:bookmarkEnd w:id="0"/>
      <w:r w:rsidRPr="005612E1">
        <w:rPr>
          <w:rFonts w:asciiTheme="majorHAnsi" w:eastAsia="Arial Narrow" w:hAnsiTheme="majorHAnsi" w:cs="Arial Narrow"/>
          <w:sz w:val="28"/>
          <w:szCs w:val="28"/>
        </w:rPr>
        <w:t xml:space="preserve">Relocated to Exeter looking for new employment opportunities to widen job prospects. </w:t>
      </w:r>
    </w:p>
    <w:p w14:paraId="60EF8B6B" w14:textId="77777777" w:rsidR="008C4290" w:rsidRPr="005612E1" w:rsidRDefault="008C4290" w:rsidP="008C4290">
      <w:pPr>
        <w:pStyle w:val="normal0"/>
        <w:widowControl w:val="0"/>
        <w:spacing w:after="120" w:line="240" w:lineRule="auto"/>
        <w:rPr>
          <w:rFonts w:asciiTheme="majorHAnsi" w:hAnsiTheme="majorHAnsi"/>
          <w:sz w:val="28"/>
          <w:szCs w:val="28"/>
        </w:rPr>
      </w:pPr>
      <w:r w:rsidRPr="005612E1">
        <w:rPr>
          <w:rFonts w:asciiTheme="majorHAnsi" w:eastAsia="Arial Narrow" w:hAnsiTheme="majorHAnsi" w:cs="Arial Narrow"/>
          <w:b/>
          <w:sz w:val="28"/>
          <w:szCs w:val="28"/>
        </w:rPr>
        <w:t>Technical proficiency</w:t>
      </w:r>
    </w:p>
    <w:p w14:paraId="60C473C4" w14:textId="77777777" w:rsidR="008C4290" w:rsidRPr="005612E1" w:rsidRDefault="008C4290" w:rsidP="008C4290">
      <w:pPr>
        <w:pStyle w:val="normal0"/>
        <w:widowControl w:val="0"/>
        <w:numPr>
          <w:ilvl w:val="0"/>
          <w:numId w:val="5"/>
        </w:numPr>
        <w:spacing w:after="120" w:line="240" w:lineRule="auto"/>
        <w:ind w:hanging="360"/>
        <w:rPr>
          <w:rFonts w:asciiTheme="majorHAnsi" w:hAnsiTheme="majorHAnsi"/>
          <w:sz w:val="28"/>
          <w:szCs w:val="28"/>
        </w:rPr>
      </w:pPr>
      <w:r w:rsidRPr="005612E1">
        <w:rPr>
          <w:rFonts w:asciiTheme="majorHAnsi" w:eastAsia="Arial Narrow" w:hAnsiTheme="majorHAnsi" w:cs="Arial Narrow"/>
          <w:sz w:val="28"/>
          <w:szCs w:val="28"/>
        </w:rPr>
        <w:t>Conversant with sales, marketing, client relationship management &amp; business development strategies and Project management (Prince2).</w:t>
      </w:r>
    </w:p>
    <w:p w14:paraId="6B9A159F" w14:textId="77777777" w:rsidR="008C4290" w:rsidRPr="005612E1" w:rsidRDefault="008C4290" w:rsidP="008C4290">
      <w:pPr>
        <w:pStyle w:val="normal0"/>
        <w:widowControl w:val="0"/>
        <w:numPr>
          <w:ilvl w:val="0"/>
          <w:numId w:val="5"/>
        </w:numPr>
        <w:spacing w:after="120" w:line="240" w:lineRule="auto"/>
        <w:ind w:hanging="360"/>
        <w:rPr>
          <w:rFonts w:asciiTheme="majorHAnsi" w:hAnsiTheme="majorHAnsi"/>
          <w:sz w:val="28"/>
          <w:szCs w:val="28"/>
        </w:rPr>
      </w:pPr>
      <w:r w:rsidRPr="005612E1">
        <w:rPr>
          <w:rFonts w:asciiTheme="majorHAnsi" w:eastAsia="Arial Narrow" w:hAnsiTheme="majorHAnsi" w:cs="Arial Narrow"/>
          <w:sz w:val="28"/>
          <w:szCs w:val="28"/>
        </w:rPr>
        <w:t xml:space="preserve">Skill at grasping new technical concepts quickly &amp; utilizing it in a </w:t>
      </w:r>
      <w:r w:rsidRPr="005612E1">
        <w:rPr>
          <w:rFonts w:asciiTheme="majorHAnsi" w:eastAsia="Arial Narrow" w:hAnsiTheme="majorHAnsi" w:cs="Arial Narrow"/>
          <w:sz w:val="28"/>
          <w:szCs w:val="28"/>
        </w:rPr>
        <w:lastRenderedPageBreak/>
        <w:t>productive manner.</w:t>
      </w:r>
    </w:p>
    <w:p w14:paraId="113C526D" w14:textId="77777777" w:rsidR="008C4290" w:rsidRPr="005612E1" w:rsidRDefault="008C4290" w:rsidP="008C4290">
      <w:pPr>
        <w:pStyle w:val="normal0"/>
        <w:widowControl w:val="0"/>
        <w:numPr>
          <w:ilvl w:val="0"/>
          <w:numId w:val="5"/>
        </w:numPr>
        <w:spacing w:after="120" w:line="240" w:lineRule="auto"/>
        <w:ind w:hanging="360"/>
        <w:rPr>
          <w:rFonts w:asciiTheme="majorHAnsi" w:hAnsiTheme="majorHAnsi"/>
          <w:sz w:val="28"/>
          <w:szCs w:val="28"/>
        </w:rPr>
      </w:pPr>
      <w:r w:rsidRPr="005612E1">
        <w:rPr>
          <w:rFonts w:asciiTheme="majorHAnsi" w:eastAsia="Arial Narrow" w:hAnsiTheme="majorHAnsi" w:cs="Arial Narrow"/>
          <w:sz w:val="28"/>
          <w:szCs w:val="28"/>
        </w:rPr>
        <w:t>Adaptable and a quick learner; possesses skills to work under pressure.</w:t>
      </w:r>
    </w:p>
    <w:p w14:paraId="5232D52C" w14:textId="77777777" w:rsidR="008C4290" w:rsidRPr="005612E1" w:rsidRDefault="008C4290" w:rsidP="008C4290">
      <w:pPr>
        <w:pStyle w:val="normal0"/>
        <w:widowControl w:val="0"/>
        <w:numPr>
          <w:ilvl w:val="0"/>
          <w:numId w:val="5"/>
        </w:numPr>
        <w:spacing w:after="120" w:line="240" w:lineRule="auto"/>
        <w:ind w:hanging="360"/>
        <w:rPr>
          <w:rFonts w:asciiTheme="majorHAnsi" w:hAnsiTheme="majorHAnsi"/>
          <w:sz w:val="28"/>
          <w:szCs w:val="28"/>
        </w:rPr>
      </w:pPr>
      <w:r w:rsidRPr="005612E1">
        <w:rPr>
          <w:rFonts w:asciiTheme="majorHAnsi" w:eastAsia="Arial Narrow" w:hAnsiTheme="majorHAnsi" w:cs="Arial Narrow"/>
          <w:sz w:val="28"/>
          <w:szCs w:val="28"/>
        </w:rPr>
        <w:t>Detail oriented with an analytical bent of mind and possesses positive attitude.</w:t>
      </w:r>
    </w:p>
    <w:p w14:paraId="0328CDF5" w14:textId="77777777" w:rsidR="008C4290" w:rsidRPr="005612E1" w:rsidRDefault="008C4290" w:rsidP="008C4290">
      <w:pPr>
        <w:pStyle w:val="normal0"/>
        <w:widowControl w:val="0"/>
        <w:numPr>
          <w:ilvl w:val="0"/>
          <w:numId w:val="5"/>
        </w:numPr>
        <w:spacing w:after="120" w:line="240" w:lineRule="auto"/>
        <w:ind w:hanging="360"/>
        <w:rPr>
          <w:rFonts w:asciiTheme="majorHAnsi" w:hAnsiTheme="majorHAnsi"/>
          <w:sz w:val="28"/>
          <w:szCs w:val="28"/>
        </w:rPr>
      </w:pPr>
      <w:r w:rsidRPr="005612E1">
        <w:rPr>
          <w:rFonts w:asciiTheme="majorHAnsi" w:eastAsia="Arial Narrow" w:hAnsiTheme="majorHAnsi" w:cs="Arial Narrow"/>
          <w:sz w:val="28"/>
          <w:szCs w:val="28"/>
        </w:rPr>
        <w:t>Excellent communication &amp; interpersonal skills with abilities in resolving complex software issues</w:t>
      </w:r>
    </w:p>
    <w:p w14:paraId="4F71E2BB" w14:textId="77777777" w:rsidR="008C4290" w:rsidRPr="005612E1" w:rsidRDefault="008C4290" w:rsidP="008C4290">
      <w:pPr>
        <w:pStyle w:val="normal0"/>
        <w:widowControl w:val="0"/>
        <w:numPr>
          <w:ilvl w:val="0"/>
          <w:numId w:val="5"/>
        </w:numPr>
        <w:tabs>
          <w:tab w:val="left" w:pos="-13"/>
        </w:tabs>
        <w:spacing w:after="120" w:line="240" w:lineRule="auto"/>
        <w:ind w:hanging="360"/>
        <w:rPr>
          <w:rFonts w:asciiTheme="majorHAnsi" w:hAnsiTheme="majorHAnsi"/>
          <w:sz w:val="28"/>
          <w:szCs w:val="28"/>
        </w:rPr>
      </w:pPr>
      <w:r w:rsidRPr="005612E1">
        <w:rPr>
          <w:rFonts w:asciiTheme="majorHAnsi" w:eastAsia="Arial Narrow" w:hAnsiTheme="majorHAnsi" w:cs="Arial Narrow"/>
          <w:sz w:val="28"/>
          <w:szCs w:val="28"/>
        </w:rPr>
        <w:t>Ability to read and interpret IT documents.</w:t>
      </w:r>
    </w:p>
    <w:p w14:paraId="5F13F8A6" w14:textId="77777777" w:rsidR="008C4290" w:rsidRPr="005612E1" w:rsidRDefault="008C4290" w:rsidP="008C4290">
      <w:pPr>
        <w:pStyle w:val="normal0"/>
        <w:widowControl w:val="0"/>
        <w:tabs>
          <w:tab w:val="left" w:pos="707"/>
        </w:tabs>
        <w:spacing w:after="120" w:line="240" w:lineRule="auto"/>
        <w:rPr>
          <w:rFonts w:asciiTheme="majorHAnsi" w:hAnsiTheme="majorHAnsi"/>
          <w:sz w:val="28"/>
          <w:szCs w:val="28"/>
        </w:rPr>
      </w:pPr>
      <w:r w:rsidRPr="005612E1">
        <w:rPr>
          <w:rFonts w:asciiTheme="majorHAnsi" w:eastAsia="Arial Narrow" w:hAnsiTheme="majorHAnsi" w:cs="Arial Narrow"/>
          <w:sz w:val="28"/>
          <w:szCs w:val="28"/>
        </w:rPr>
        <w:t xml:space="preserve"> </w:t>
      </w:r>
      <w:r w:rsidRPr="005612E1">
        <w:rPr>
          <w:rFonts w:asciiTheme="majorHAnsi" w:eastAsia="Arial Narrow" w:hAnsiTheme="majorHAnsi" w:cs="Arial Narrow"/>
          <w:b/>
          <w:sz w:val="28"/>
          <w:szCs w:val="28"/>
        </w:rPr>
        <w:t xml:space="preserve">Achievements </w:t>
      </w:r>
    </w:p>
    <w:p w14:paraId="1C36EB8C" w14:textId="77777777" w:rsidR="008C4290" w:rsidRPr="005612E1" w:rsidRDefault="008C4290" w:rsidP="008C4290">
      <w:pPr>
        <w:pStyle w:val="normal0"/>
        <w:widowControl w:val="0"/>
        <w:tabs>
          <w:tab w:val="left" w:pos="707"/>
        </w:tabs>
        <w:spacing w:after="120" w:line="240" w:lineRule="auto"/>
        <w:rPr>
          <w:rFonts w:asciiTheme="majorHAnsi" w:hAnsiTheme="majorHAnsi"/>
          <w:sz w:val="28"/>
          <w:szCs w:val="28"/>
        </w:rPr>
      </w:pPr>
      <w:r w:rsidRPr="005612E1">
        <w:rPr>
          <w:rFonts w:asciiTheme="majorHAnsi" w:eastAsia="Arial Narrow" w:hAnsiTheme="majorHAnsi" w:cs="Arial Narrow"/>
          <w:b/>
          <w:sz w:val="28"/>
          <w:szCs w:val="28"/>
        </w:rPr>
        <w:t>Skills</w:t>
      </w:r>
    </w:p>
    <w:p w14:paraId="01F71B47" w14:textId="77777777" w:rsidR="008C4290" w:rsidRPr="005612E1" w:rsidRDefault="008C4290" w:rsidP="008C4290">
      <w:pPr>
        <w:pStyle w:val="normal0"/>
        <w:widowControl w:val="0"/>
        <w:numPr>
          <w:ilvl w:val="0"/>
          <w:numId w:val="4"/>
        </w:numPr>
        <w:tabs>
          <w:tab w:val="left" w:pos="707"/>
        </w:tabs>
        <w:spacing w:after="120" w:line="240" w:lineRule="auto"/>
        <w:ind w:hanging="360"/>
        <w:rPr>
          <w:rFonts w:asciiTheme="majorHAnsi" w:hAnsiTheme="majorHAnsi"/>
          <w:b/>
          <w:sz w:val="28"/>
          <w:szCs w:val="28"/>
        </w:rPr>
      </w:pPr>
      <w:r w:rsidRPr="005612E1">
        <w:rPr>
          <w:rFonts w:asciiTheme="majorHAnsi" w:eastAsia="Arial Narrow" w:hAnsiTheme="majorHAnsi" w:cs="Arial Narrow"/>
          <w:sz w:val="28"/>
          <w:szCs w:val="28"/>
        </w:rPr>
        <w:t xml:space="preserve">Strong organizational, administrative and analytical skills.  </w:t>
      </w:r>
    </w:p>
    <w:p w14:paraId="7FDE15DB" w14:textId="77777777" w:rsidR="008C4290" w:rsidRPr="005612E1" w:rsidRDefault="008C4290" w:rsidP="008C4290">
      <w:pPr>
        <w:pStyle w:val="normal0"/>
        <w:widowControl w:val="0"/>
        <w:numPr>
          <w:ilvl w:val="0"/>
          <w:numId w:val="4"/>
        </w:numPr>
        <w:tabs>
          <w:tab w:val="left" w:pos="707"/>
        </w:tabs>
        <w:spacing w:after="120" w:line="240" w:lineRule="auto"/>
        <w:ind w:hanging="360"/>
        <w:rPr>
          <w:rFonts w:asciiTheme="majorHAnsi" w:hAnsiTheme="majorHAnsi"/>
          <w:b/>
          <w:sz w:val="28"/>
          <w:szCs w:val="28"/>
        </w:rPr>
      </w:pPr>
      <w:r w:rsidRPr="005612E1">
        <w:rPr>
          <w:rFonts w:asciiTheme="majorHAnsi" w:eastAsia="Arial Narrow" w:hAnsiTheme="majorHAnsi" w:cs="Arial Narrow"/>
          <w:sz w:val="28"/>
          <w:szCs w:val="28"/>
        </w:rPr>
        <w:t xml:space="preserve"> Excellent spelling, proofreading and computer skills.  </w:t>
      </w:r>
    </w:p>
    <w:p w14:paraId="05F97311" w14:textId="77777777" w:rsidR="008C4290" w:rsidRPr="005612E1" w:rsidRDefault="008C4290" w:rsidP="008C4290">
      <w:pPr>
        <w:pStyle w:val="normal0"/>
        <w:widowControl w:val="0"/>
        <w:numPr>
          <w:ilvl w:val="0"/>
          <w:numId w:val="4"/>
        </w:numPr>
        <w:tabs>
          <w:tab w:val="left" w:pos="707"/>
        </w:tabs>
        <w:spacing w:after="120" w:line="240" w:lineRule="auto"/>
        <w:ind w:hanging="360"/>
        <w:rPr>
          <w:rFonts w:asciiTheme="majorHAnsi" w:hAnsiTheme="majorHAnsi"/>
          <w:b/>
          <w:sz w:val="28"/>
          <w:szCs w:val="28"/>
        </w:rPr>
      </w:pPr>
      <w:r w:rsidRPr="005612E1">
        <w:rPr>
          <w:rFonts w:asciiTheme="majorHAnsi" w:eastAsia="Arial Narrow" w:hAnsiTheme="majorHAnsi" w:cs="Arial Narrow"/>
          <w:sz w:val="28"/>
          <w:szCs w:val="28"/>
        </w:rPr>
        <w:t xml:space="preserve">  Ability to maintain confidentiality.  </w:t>
      </w:r>
    </w:p>
    <w:p w14:paraId="4DC00AFF" w14:textId="77777777" w:rsidR="008C4290" w:rsidRPr="005612E1" w:rsidRDefault="008C4290" w:rsidP="008C4290">
      <w:pPr>
        <w:pStyle w:val="normal0"/>
        <w:widowControl w:val="0"/>
        <w:numPr>
          <w:ilvl w:val="0"/>
          <w:numId w:val="4"/>
        </w:numPr>
        <w:tabs>
          <w:tab w:val="left" w:pos="707"/>
        </w:tabs>
        <w:spacing w:after="120" w:line="240" w:lineRule="auto"/>
        <w:ind w:hanging="360"/>
        <w:rPr>
          <w:rFonts w:asciiTheme="majorHAnsi" w:hAnsiTheme="majorHAnsi"/>
          <w:b/>
          <w:sz w:val="28"/>
          <w:szCs w:val="28"/>
        </w:rPr>
      </w:pPr>
      <w:r w:rsidRPr="005612E1">
        <w:rPr>
          <w:rFonts w:asciiTheme="majorHAnsi" w:eastAsia="Arial Narrow" w:hAnsiTheme="majorHAnsi" w:cs="Arial Narrow"/>
          <w:sz w:val="28"/>
          <w:szCs w:val="28"/>
        </w:rPr>
        <w:t xml:space="preserve"> Excellent working knowledge of all Microsoft Office packages.  </w:t>
      </w:r>
    </w:p>
    <w:p w14:paraId="5B72BED6" w14:textId="77777777" w:rsidR="008C4290" w:rsidRPr="005612E1" w:rsidRDefault="008C4290" w:rsidP="008C4290">
      <w:pPr>
        <w:pStyle w:val="normal0"/>
        <w:widowControl w:val="0"/>
        <w:numPr>
          <w:ilvl w:val="0"/>
          <w:numId w:val="4"/>
        </w:numPr>
        <w:tabs>
          <w:tab w:val="left" w:pos="707"/>
        </w:tabs>
        <w:spacing w:after="120" w:line="240" w:lineRule="auto"/>
        <w:ind w:hanging="360"/>
        <w:rPr>
          <w:rFonts w:asciiTheme="majorHAnsi" w:hAnsiTheme="majorHAnsi"/>
          <w:b/>
          <w:sz w:val="28"/>
          <w:szCs w:val="28"/>
        </w:rPr>
      </w:pPr>
      <w:r w:rsidRPr="005612E1">
        <w:rPr>
          <w:rFonts w:asciiTheme="majorHAnsi" w:eastAsia="Arial Narrow" w:hAnsiTheme="majorHAnsi" w:cs="Arial Narrow"/>
          <w:sz w:val="28"/>
          <w:szCs w:val="28"/>
        </w:rPr>
        <w:t>Business Accounting (Sage2)</w:t>
      </w:r>
    </w:p>
    <w:p w14:paraId="5C100EA7" w14:textId="77777777" w:rsidR="008C4290" w:rsidRPr="005612E1" w:rsidRDefault="008C4290" w:rsidP="008C4290">
      <w:pPr>
        <w:pStyle w:val="normal0"/>
        <w:widowControl w:val="0"/>
        <w:numPr>
          <w:ilvl w:val="0"/>
          <w:numId w:val="4"/>
        </w:numPr>
        <w:tabs>
          <w:tab w:val="left" w:pos="707"/>
        </w:tabs>
        <w:spacing w:after="120" w:line="240" w:lineRule="auto"/>
        <w:ind w:hanging="360"/>
        <w:rPr>
          <w:rFonts w:asciiTheme="majorHAnsi" w:hAnsiTheme="majorHAnsi"/>
          <w:b/>
          <w:sz w:val="28"/>
          <w:szCs w:val="28"/>
        </w:rPr>
      </w:pPr>
      <w:r w:rsidRPr="005612E1">
        <w:rPr>
          <w:rFonts w:asciiTheme="majorHAnsi" w:eastAsia="Arial Narrow" w:hAnsiTheme="majorHAnsi" w:cs="Arial Narrow"/>
          <w:sz w:val="28"/>
          <w:szCs w:val="28"/>
        </w:rPr>
        <w:t>Project Management (Prince2)</w:t>
      </w:r>
    </w:p>
    <w:p w14:paraId="6F0F009F" w14:textId="77777777" w:rsidR="008C4290" w:rsidRPr="005612E1" w:rsidRDefault="008C4290" w:rsidP="008C4290">
      <w:pPr>
        <w:pStyle w:val="normal0"/>
        <w:widowControl w:val="0"/>
        <w:numPr>
          <w:ilvl w:val="0"/>
          <w:numId w:val="4"/>
        </w:numPr>
        <w:tabs>
          <w:tab w:val="left" w:pos="707"/>
        </w:tabs>
        <w:spacing w:after="120" w:line="240" w:lineRule="auto"/>
        <w:ind w:hanging="360"/>
        <w:rPr>
          <w:rFonts w:asciiTheme="majorHAnsi" w:hAnsiTheme="majorHAnsi"/>
          <w:b/>
          <w:sz w:val="28"/>
          <w:szCs w:val="28"/>
        </w:rPr>
      </w:pPr>
      <w:r w:rsidRPr="005612E1">
        <w:rPr>
          <w:rFonts w:asciiTheme="majorHAnsi" w:eastAsia="Arial Narrow" w:hAnsiTheme="majorHAnsi" w:cs="Arial Narrow"/>
          <w:sz w:val="28"/>
          <w:szCs w:val="28"/>
        </w:rPr>
        <w:t xml:space="preserve"> Ability to produce consistently accurate work even whilst under pressure.  </w:t>
      </w:r>
    </w:p>
    <w:p w14:paraId="2D97B971" w14:textId="77777777" w:rsidR="008C4290" w:rsidRPr="005612E1" w:rsidRDefault="008C4290" w:rsidP="008C4290">
      <w:pPr>
        <w:pStyle w:val="normal0"/>
        <w:widowControl w:val="0"/>
        <w:numPr>
          <w:ilvl w:val="0"/>
          <w:numId w:val="4"/>
        </w:numPr>
        <w:tabs>
          <w:tab w:val="left" w:pos="707"/>
        </w:tabs>
        <w:spacing w:after="120" w:line="240" w:lineRule="auto"/>
        <w:ind w:hanging="360"/>
        <w:rPr>
          <w:rFonts w:asciiTheme="majorHAnsi" w:hAnsiTheme="majorHAnsi"/>
          <w:b/>
          <w:sz w:val="28"/>
          <w:szCs w:val="28"/>
        </w:rPr>
      </w:pPr>
      <w:r w:rsidRPr="005612E1">
        <w:rPr>
          <w:rFonts w:asciiTheme="majorHAnsi" w:eastAsia="Arial Narrow" w:hAnsiTheme="majorHAnsi" w:cs="Arial Narrow"/>
          <w:sz w:val="28"/>
          <w:szCs w:val="28"/>
        </w:rPr>
        <w:t xml:space="preserve"> Ability to multitask and manage conflicting demands.   </w:t>
      </w:r>
    </w:p>
    <w:p w14:paraId="30B1EA43" w14:textId="77777777" w:rsidR="008C4290" w:rsidRPr="005612E1" w:rsidRDefault="008C4290" w:rsidP="008C4290">
      <w:pPr>
        <w:pStyle w:val="normal0"/>
        <w:widowControl w:val="0"/>
        <w:numPr>
          <w:ilvl w:val="0"/>
          <w:numId w:val="4"/>
        </w:numPr>
        <w:tabs>
          <w:tab w:val="left" w:pos="707"/>
        </w:tabs>
        <w:spacing w:after="120" w:line="240" w:lineRule="auto"/>
        <w:ind w:hanging="360"/>
        <w:rPr>
          <w:rFonts w:asciiTheme="majorHAnsi" w:hAnsiTheme="majorHAnsi"/>
          <w:b/>
          <w:sz w:val="28"/>
          <w:szCs w:val="28"/>
        </w:rPr>
      </w:pPr>
      <w:r w:rsidRPr="005612E1">
        <w:rPr>
          <w:rFonts w:asciiTheme="majorHAnsi" w:eastAsia="Arial Narrow" w:hAnsiTheme="majorHAnsi" w:cs="Arial Narrow"/>
          <w:sz w:val="28"/>
          <w:szCs w:val="28"/>
        </w:rPr>
        <w:t>Ability to type at least 60+ wpm</w:t>
      </w:r>
      <w:r w:rsidRPr="005612E1">
        <w:rPr>
          <w:rFonts w:asciiTheme="majorHAnsi" w:eastAsia="Arial Narrow" w:hAnsiTheme="majorHAnsi" w:cs="Arial Narrow"/>
          <w:b/>
          <w:sz w:val="28"/>
          <w:szCs w:val="28"/>
        </w:rPr>
        <w:t xml:space="preserve">. </w:t>
      </w:r>
    </w:p>
    <w:p w14:paraId="3474C762" w14:textId="77777777" w:rsidR="008C4290" w:rsidRPr="005612E1" w:rsidRDefault="008C4290" w:rsidP="008C4290">
      <w:pPr>
        <w:pStyle w:val="normal0"/>
        <w:widowControl w:val="0"/>
        <w:numPr>
          <w:ilvl w:val="0"/>
          <w:numId w:val="4"/>
        </w:numPr>
        <w:tabs>
          <w:tab w:val="left" w:pos="707"/>
        </w:tabs>
        <w:spacing w:after="120" w:line="240" w:lineRule="auto"/>
        <w:ind w:hanging="360"/>
        <w:rPr>
          <w:rFonts w:asciiTheme="majorHAnsi" w:hAnsiTheme="majorHAnsi"/>
          <w:b/>
          <w:sz w:val="28"/>
          <w:szCs w:val="28"/>
        </w:rPr>
      </w:pPr>
      <w:r w:rsidRPr="005612E1">
        <w:rPr>
          <w:rFonts w:asciiTheme="majorHAnsi" w:eastAsia="Arial Narrow" w:hAnsiTheme="majorHAnsi" w:cs="Arial Narrow"/>
          <w:sz w:val="28"/>
          <w:szCs w:val="28"/>
        </w:rPr>
        <w:t>Bilingual (English and French</w:t>
      </w:r>
      <w:r w:rsidRPr="005612E1">
        <w:rPr>
          <w:rFonts w:asciiTheme="majorHAnsi" w:eastAsia="Arial Narrow" w:hAnsiTheme="majorHAnsi" w:cs="Arial Narrow"/>
          <w:b/>
          <w:sz w:val="28"/>
          <w:szCs w:val="28"/>
        </w:rPr>
        <w:t xml:space="preserve"> </w:t>
      </w:r>
      <w:r w:rsidRPr="005612E1">
        <w:rPr>
          <w:rFonts w:asciiTheme="majorHAnsi" w:eastAsia="Arial Narrow" w:hAnsiTheme="majorHAnsi" w:cs="Arial Narrow"/>
          <w:sz w:val="28"/>
          <w:szCs w:val="28"/>
        </w:rPr>
        <w:t>document translation)</w:t>
      </w:r>
      <w:r w:rsidRPr="005612E1">
        <w:rPr>
          <w:rFonts w:asciiTheme="majorHAnsi" w:eastAsia="Arial Narrow" w:hAnsiTheme="majorHAnsi" w:cs="Arial Narrow"/>
          <w:b/>
          <w:sz w:val="28"/>
          <w:szCs w:val="28"/>
        </w:rPr>
        <w:t xml:space="preserve"> </w:t>
      </w:r>
    </w:p>
    <w:p w14:paraId="7F11D988" w14:textId="77777777" w:rsidR="008C4290" w:rsidRPr="005612E1" w:rsidRDefault="008C4290" w:rsidP="008C4290">
      <w:pPr>
        <w:pStyle w:val="normal0"/>
        <w:widowControl w:val="0"/>
        <w:tabs>
          <w:tab w:val="left" w:pos="707"/>
        </w:tabs>
        <w:spacing w:after="120" w:line="240" w:lineRule="auto"/>
        <w:rPr>
          <w:rFonts w:asciiTheme="majorHAnsi" w:hAnsiTheme="majorHAnsi"/>
          <w:sz w:val="28"/>
          <w:szCs w:val="28"/>
        </w:rPr>
      </w:pPr>
      <w:r w:rsidRPr="005612E1">
        <w:rPr>
          <w:rFonts w:asciiTheme="majorHAnsi" w:eastAsia="Arial Narrow" w:hAnsiTheme="majorHAnsi" w:cs="Arial Narrow"/>
          <w:b/>
          <w:sz w:val="28"/>
          <w:szCs w:val="28"/>
        </w:rPr>
        <w:t>Education</w:t>
      </w:r>
    </w:p>
    <w:p w14:paraId="6AD33BED" w14:textId="77777777" w:rsidR="008C4290" w:rsidRPr="005612E1" w:rsidRDefault="008C4290" w:rsidP="008C4290">
      <w:pPr>
        <w:pStyle w:val="normal0"/>
        <w:widowControl w:val="0"/>
        <w:tabs>
          <w:tab w:val="left" w:pos="707"/>
        </w:tabs>
        <w:spacing w:after="120" w:line="240" w:lineRule="auto"/>
        <w:rPr>
          <w:rFonts w:asciiTheme="majorHAnsi" w:hAnsiTheme="majorHAnsi"/>
          <w:sz w:val="28"/>
          <w:szCs w:val="28"/>
        </w:rPr>
      </w:pPr>
      <w:r w:rsidRPr="005612E1">
        <w:rPr>
          <w:rFonts w:asciiTheme="majorHAnsi" w:eastAsia="Arial Narrow" w:hAnsiTheme="majorHAnsi" w:cs="Arial Narrow"/>
          <w:sz w:val="28"/>
          <w:szCs w:val="28"/>
        </w:rPr>
        <w:t>Plymouth University, from 2012 – 2015 Bachelor of Science in Computer Science.</w:t>
      </w:r>
    </w:p>
    <w:p w14:paraId="44AEE750" w14:textId="77777777" w:rsidR="008C4290" w:rsidRPr="005612E1" w:rsidRDefault="008C4290" w:rsidP="008C4290">
      <w:pPr>
        <w:pStyle w:val="normal0"/>
        <w:widowControl w:val="0"/>
        <w:tabs>
          <w:tab w:val="left" w:pos="707"/>
        </w:tabs>
        <w:spacing w:after="120" w:line="240" w:lineRule="auto"/>
        <w:rPr>
          <w:rFonts w:asciiTheme="majorHAnsi" w:hAnsiTheme="majorHAnsi"/>
          <w:sz w:val="28"/>
          <w:szCs w:val="28"/>
        </w:rPr>
      </w:pPr>
      <w:r w:rsidRPr="005612E1">
        <w:rPr>
          <w:rFonts w:asciiTheme="majorHAnsi" w:eastAsia="Arial Narrow" w:hAnsiTheme="majorHAnsi" w:cs="Arial Narrow"/>
          <w:sz w:val="28"/>
          <w:szCs w:val="28"/>
        </w:rPr>
        <w:t>Westwood College of Technology (USA): 2002-2005 Associate Degrees in Computer Network Engineering</w:t>
      </w:r>
    </w:p>
    <w:p w14:paraId="04ECB76A" w14:textId="77777777" w:rsidR="008C4290" w:rsidRPr="005612E1" w:rsidRDefault="008C4290" w:rsidP="008C4290">
      <w:pPr>
        <w:pStyle w:val="normal0"/>
        <w:widowControl w:val="0"/>
        <w:tabs>
          <w:tab w:val="left" w:pos="707"/>
        </w:tabs>
        <w:spacing w:after="120" w:line="240" w:lineRule="auto"/>
        <w:rPr>
          <w:rFonts w:asciiTheme="majorHAnsi" w:hAnsiTheme="majorHAnsi"/>
          <w:sz w:val="28"/>
          <w:szCs w:val="28"/>
        </w:rPr>
      </w:pPr>
    </w:p>
    <w:p w14:paraId="08451EB3" w14:textId="77777777" w:rsidR="008C4290" w:rsidRPr="005612E1" w:rsidRDefault="008C4290" w:rsidP="008C4290">
      <w:pPr>
        <w:pStyle w:val="normal0"/>
        <w:widowControl w:val="0"/>
        <w:tabs>
          <w:tab w:val="left" w:pos="707"/>
        </w:tabs>
        <w:spacing w:after="120" w:line="240" w:lineRule="auto"/>
        <w:rPr>
          <w:rFonts w:asciiTheme="majorHAnsi" w:hAnsiTheme="majorHAnsi"/>
          <w:sz w:val="28"/>
          <w:szCs w:val="28"/>
        </w:rPr>
      </w:pPr>
    </w:p>
    <w:p w14:paraId="5EB76D8D" w14:textId="77777777" w:rsidR="008C4290" w:rsidRPr="005612E1" w:rsidRDefault="008C4290" w:rsidP="008C4290">
      <w:pPr>
        <w:pStyle w:val="normal0"/>
        <w:widowControl w:val="0"/>
        <w:tabs>
          <w:tab w:val="left" w:pos="707"/>
        </w:tabs>
        <w:spacing w:after="120" w:line="240" w:lineRule="auto"/>
        <w:rPr>
          <w:rFonts w:asciiTheme="majorHAnsi" w:hAnsiTheme="majorHAnsi"/>
          <w:sz w:val="28"/>
          <w:szCs w:val="28"/>
        </w:rPr>
      </w:pPr>
      <w:r w:rsidRPr="005612E1">
        <w:rPr>
          <w:rFonts w:asciiTheme="majorHAnsi" w:eastAsia="Arial Narrow" w:hAnsiTheme="majorHAnsi" w:cs="Arial Narrow"/>
          <w:b/>
          <w:sz w:val="28"/>
          <w:szCs w:val="28"/>
        </w:rPr>
        <w:t>Employment History</w:t>
      </w:r>
    </w:p>
    <w:p w14:paraId="3DF2A0BA" w14:textId="77777777" w:rsidR="008C4290" w:rsidRPr="005612E1" w:rsidRDefault="008C4290" w:rsidP="008C4290">
      <w:pPr>
        <w:pStyle w:val="normal0"/>
        <w:widowControl w:val="0"/>
        <w:tabs>
          <w:tab w:val="left" w:pos="707"/>
        </w:tabs>
        <w:spacing w:after="120" w:line="240" w:lineRule="auto"/>
        <w:rPr>
          <w:rFonts w:asciiTheme="majorHAnsi" w:hAnsiTheme="majorHAnsi"/>
          <w:sz w:val="28"/>
          <w:szCs w:val="28"/>
        </w:rPr>
      </w:pPr>
      <w:r w:rsidRPr="005612E1">
        <w:rPr>
          <w:rFonts w:asciiTheme="majorHAnsi" w:eastAsia="Arial Narrow" w:hAnsiTheme="majorHAnsi" w:cs="Arial Narrow"/>
          <w:sz w:val="28"/>
          <w:szCs w:val="28"/>
        </w:rPr>
        <w:lastRenderedPageBreak/>
        <w:t>Democratic Republic of Congo ICT technician 2006-2011</w:t>
      </w:r>
    </w:p>
    <w:p w14:paraId="200CC5A1" w14:textId="77777777" w:rsidR="008C4290" w:rsidRPr="005612E1" w:rsidRDefault="008C4290" w:rsidP="008C4290">
      <w:pPr>
        <w:pStyle w:val="normal0"/>
        <w:widowControl w:val="0"/>
        <w:numPr>
          <w:ilvl w:val="0"/>
          <w:numId w:val="3"/>
        </w:numPr>
        <w:tabs>
          <w:tab w:val="left" w:pos="-73"/>
        </w:tabs>
        <w:spacing w:after="120" w:line="240" w:lineRule="auto"/>
        <w:ind w:hanging="360"/>
        <w:rPr>
          <w:rFonts w:asciiTheme="majorHAnsi" w:hAnsiTheme="majorHAnsi"/>
          <w:sz w:val="28"/>
          <w:szCs w:val="28"/>
        </w:rPr>
      </w:pPr>
      <w:r w:rsidRPr="005612E1">
        <w:rPr>
          <w:rFonts w:asciiTheme="majorHAnsi" w:eastAsia="Arial Narrow" w:hAnsiTheme="majorHAnsi" w:cs="Arial Narrow"/>
          <w:sz w:val="28"/>
          <w:szCs w:val="28"/>
        </w:rPr>
        <w:t>Responsible for installing, configuring, and maintaining personal computers, file servers, Ethernet networks and network cabling for Democratic Republic of Congo Government.</w:t>
      </w:r>
    </w:p>
    <w:p w14:paraId="250684F6" w14:textId="77777777" w:rsidR="008C4290" w:rsidRPr="005612E1" w:rsidRDefault="008C4290" w:rsidP="008C4290">
      <w:pPr>
        <w:pStyle w:val="normal0"/>
        <w:widowControl w:val="0"/>
        <w:numPr>
          <w:ilvl w:val="0"/>
          <w:numId w:val="3"/>
        </w:numPr>
        <w:tabs>
          <w:tab w:val="left" w:pos="-73"/>
        </w:tabs>
        <w:spacing w:after="120" w:line="240" w:lineRule="auto"/>
        <w:ind w:hanging="360"/>
        <w:rPr>
          <w:rFonts w:asciiTheme="majorHAnsi" w:hAnsiTheme="majorHAnsi"/>
          <w:sz w:val="28"/>
          <w:szCs w:val="28"/>
        </w:rPr>
      </w:pPr>
      <w:r w:rsidRPr="005612E1">
        <w:rPr>
          <w:rFonts w:asciiTheme="majorHAnsi" w:eastAsia="Arial Narrow" w:hAnsiTheme="majorHAnsi" w:cs="Arial Narrow"/>
          <w:sz w:val="28"/>
          <w:szCs w:val="28"/>
        </w:rPr>
        <w:t>Monitoring network performance to determine whether adjustments need to be made.</w:t>
      </w:r>
    </w:p>
    <w:p w14:paraId="0627922F" w14:textId="77777777" w:rsidR="008C4290" w:rsidRPr="005612E1" w:rsidRDefault="008C4290" w:rsidP="008C4290">
      <w:pPr>
        <w:pStyle w:val="normal0"/>
        <w:widowControl w:val="0"/>
        <w:numPr>
          <w:ilvl w:val="0"/>
          <w:numId w:val="3"/>
        </w:numPr>
        <w:tabs>
          <w:tab w:val="left" w:pos="-73"/>
        </w:tabs>
        <w:spacing w:after="120" w:line="240" w:lineRule="auto"/>
        <w:ind w:hanging="360"/>
        <w:rPr>
          <w:rFonts w:asciiTheme="majorHAnsi" w:hAnsiTheme="majorHAnsi"/>
          <w:sz w:val="28"/>
          <w:szCs w:val="28"/>
        </w:rPr>
      </w:pPr>
      <w:r w:rsidRPr="005612E1">
        <w:rPr>
          <w:rFonts w:asciiTheme="majorHAnsi" w:eastAsia="Arial Narrow" w:hAnsiTheme="majorHAnsi" w:cs="Arial Narrow"/>
          <w:sz w:val="28"/>
          <w:szCs w:val="28"/>
        </w:rPr>
        <w:t>Installing, configuration and troubleshooting network routers, switches, load balancers, and security devices.</w:t>
      </w:r>
    </w:p>
    <w:p w14:paraId="371FCD1F" w14:textId="77777777" w:rsidR="008C4290" w:rsidRPr="005612E1" w:rsidRDefault="008C4290" w:rsidP="008C4290">
      <w:pPr>
        <w:pStyle w:val="normal0"/>
        <w:widowControl w:val="0"/>
        <w:numPr>
          <w:ilvl w:val="0"/>
          <w:numId w:val="3"/>
        </w:numPr>
        <w:tabs>
          <w:tab w:val="left" w:pos="-73"/>
        </w:tabs>
        <w:spacing w:after="120" w:line="240" w:lineRule="auto"/>
        <w:ind w:hanging="360"/>
        <w:rPr>
          <w:rFonts w:asciiTheme="majorHAnsi" w:hAnsiTheme="majorHAnsi"/>
          <w:sz w:val="28"/>
          <w:szCs w:val="28"/>
        </w:rPr>
      </w:pPr>
      <w:r w:rsidRPr="005612E1">
        <w:rPr>
          <w:rFonts w:asciiTheme="majorHAnsi" w:eastAsia="Arial Narrow" w:hAnsiTheme="majorHAnsi" w:cs="Arial Narrow"/>
          <w:sz w:val="28"/>
          <w:szCs w:val="28"/>
        </w:rPr>
        <w:t xml:space="preserve">  Assisting the IT department with various IT-related upgrades, projects, and tasks.</w:t>
      </w:r>
    </w:p>
    <w:p w14:paraId="5A0CF301" w14:textId="77777777" w:rsidR="008C4290" w:rsidRPr="005612E1" w:rsidRDefault="008C4290" w:rsidP="008C4290">
      <w:pPr>
        <w:pStyle w:val="normal0"/>
        <w:widowControl w:val="0"/>
        <w:numPr>
          <w:ilvl w:val="0"/>
          <w:numId w:val="3"/>
        </w:numPr>
        <w:tabs>
          <w:tab w:val="left" w:pos="-73"/>
        </w:tabs>
        <w:spacing w:after="120" w:line="240" w:lineRule="auto"/>
        <w:ind w:hanging="360"/>
        <w:rPr>
          <w:rFonts w:asciiTheme="majorHAnsi" w:hAnsiTheme="majorHAnsi"/>
          <w:sz w:val="28"/>
          <w:szCs w:val="28"/>
        </w:rPr>
      </w:pPr>
      <w:r w:rsidRPr="005612E1">
        <w:rPr>
          <w:rFonts w:asciiTheme="majorHAnsi" w:eastAsia="Arial Narrow" w:hAnsiTheme="majorHAnsi" w:cs="Arial Narrow"/>
          <w:sz w:val="28"/>
          <w:szCs w:val="28"/>
        </w:rPr>
        <w:t>Communicating technical information to IT staff members.</w:t>
      </w:r>
    </w:p>
    <w:p w14:paraId="3DD357E9" w14:textId="77777777" w:rsidR="008C4290" w:rsidRPr="005612E1" w:rsidRDefault="008C4290" w:rsidP="008C4290">
      <w:pPr>
        <w:pStyle w:val="normal0"/>
        <w:widowControl w:val="0"/>
        <w:numPr>
          <w:ilvl w:val="0"/>
          <w:numId w:val="3"/>
        </w:numPr>
        <w:tabs>
          <w:tab w:val="left" w:pos="-73"/>
        </w:tabs>
        <w:spacing w:after="120" w:line="240" w:lineRule="auto"/>
        <w:ind w:hanging="360"/>
        <w:rPr>
          <w:rFonts w:asciiTheme="majorHAnsi" w:hAnsiTheme="majorHAnsi"/>
          <w:sz w:val="28"/>
          <w:szCs w:val="28"/>
        </w:rPr>
      </w:pPr>
      <w:r w:rsidRPr="005612E1">
        <w:rPr>
          <w:rFonts w:asciiTheme="majorHAnsi" w:eastAsia="Arial Narrow" w:hAnsiTheme="majorHAnsi" w:cs="Arial Narrow"/>
          <w:sz w:val="28"/>
          <w:szCs w:val="28"/>
        </w:rPr>
        <w:t>Creating user accounts, permissions, and mailboxes.</w:t>
      </w:r>
    </w:p>
    <w:p w14:paraId="6FE06AB8" w14:textId="77777777" w:rsidR="008C4290" w:rsidRPr="005612E1" w:rsidRDefault="008C4290" w:rsidP="008C4290">
      <w:pPr>
        <w:pStyle w:val="normal0"/>
        <w:widowControl w:val="0"/>
        <w:numPr>
          <w:ilvl w:val="0"/>
          <w:numId w:val="3"/>
        </w:numPr>
        <w:tabs>
          <w:tab w:val="left" w:pos="-73"/>
        </w:tabs>
        <w:spacing w:after="120" w:line="240" w:lineRule="auto"/>
        <w:ind w:hanging="360"/>
        <w:rPr>
          <w:rFonts w:asciiTheme="majorHAnsi" w:hAnsiTheme="majorHAnsi"/>
          <w:sz w:val="28"/>
          <w:szCs w:val="28"/>
        </w:rPr>
      </w:pPr>
      <w:r w:rsidRPr="005612E1">
        <w:rPr>
          <w:rFonts w:asciiTheme="majorHAnsi" w:eastAsia="Arial Narrow" w:hAnsiTheme="majorHAnsi" w:cs="Arial Narrow"/>
          <w:sz w:val="28"/>
          <w:szCs w:val="28"/>
        </w:rPr>
        <w:t>Maintaining infrastructure and desktop application licensing.</w:t>
      </w:r>
    </w:p>
    <w:p w14:paraId="0F6B1653" w14:textId="77777777" w:rsidR="008C4290" w:rsidRPr="005612E1" w:rsidRDefault="008C4290" w:rsidP="008C4290">
      <w:pPr>
        <w:pStyle w:val="normal0"/>
        <w:widowControl w:val="0"/>
        <w:numPr>
          <w:ilvl w:val="0"/>
          <w:numId w:val="3"/>
        </w:numPr>
        <w:tabs>
          <w:tab w:val="left" w:pos="-73"/>
        </w:tabs>
        <w:spacing w:after="120" w:line="240" w:lineRule="auto"/>
        <w:ind w:hanging="360"/>
        <w:rPr>
          <w:rFonts w:asciiTheme="majorHAnsi" w:hAnsiTheme="majorHAnsi"/>
          <w:sz w:val="28"/>
          <w:szCs w:val="28"/>
        </w:rPr>
      </w:pPr>
      <w:r w:rsidRPr="005612E1">
        <w:rPr>
          <w:rFonts w:asciiTheme="majorHAnsi" w:eastAsia="Arial Narrow" w:hAnsiTheme="majorHAnsi" w:cs="Arial Narrow"/>
          <w:sz w:val="28"/>
          <w:szCs w:val="28"/>
        </w:rPr>
        <w:t xml:space="preserve"> Documenting network configuration, operational procedures and resolving network related.</w:t>
      </w:r>
    </w:p>
    <w:p w14:paraId="1A441CD6" w14:textId="77777777" w:rsidR="008C4290" w:rsidRPr="005612E1" w:rsidRDefault="008C4290" w:rsidP="008C4290">
      <w:pPr>
        <w:pStyle w:val="normal0"/>
        <w:widowControl w:val="0"/>
        <w:numPr>
          <w:ilvl w:val="0"/>
          <w:numId w:val="3"/>
        </w:numPr>
        <w:tabs>
          <w:tab w:val="left" w:pos="-73"/>
        </w:tabs>
        <w:spacing w:after="120" w:line="240" w:lineRule="auto"/>
        <w:ind w:hanging="360"/>
        <w:rPr>
          <w:rFonts w:asciiTheme="majorHAnsi" w:hAnsiTheme="majorHAnsi"/>
          <w:sz w:val="28"/>
          <w:szCs w:val="28"/>
        </w:rPr>
      </w:pPr>
      <w:r w:rsidRPr="005612E1">
        <w:rPr>
          <w:rFonts w:asciiTheme="majorHAnsi" w:eastAsia="Arial Narrow" w:hAnsiTheme="majorHAnsi" w:cs="Arial Narrow"/>
          <w:sz w:val="28"/>
          <w:szCs w:val="28"/>
        </w:rPr>
        <w:t xml:space="preserve">Provide technical leadership and training to </w:t>
      </w:r>
      <w:r w:rsidR="004C10A2" w:rsidRPr="005612E1">
        <w:rPr>
          <w:rFonts w:asciiTheme="majorHAnsi" w:eastAsia="Arial Narrow" w:hAnsiTheme="majorHAnsi" w:cs="Arial Narrow"/>
          <w:sz w:val="28"/>
          <w:szCs w:val="28"/>
        </w:rPr>
        <w:t>end-users</w:t>
      </w:r>
      <w:r w:rsidRPr="005612E1">
        <w:rPr>
          <w:rFonts w:asciiTheme="majorHAnsi" w:eastAsia="Arial Narrow" w:hAnsiTheme="majorHAnsi" w:cs="Arial Narrow"/>
          <w:sz w:val="28"/>
          <w:szCs w:val="28"/>
        </w:rPr>
        <w:t>.</w:t>
      </w:r>
    </w:p>
    <w:p w14:paraId="4212F770" w14:textId="77777777" w:rsidR="008C4290" w:rsidRPr="005612E1" w:rsidRDefault="008C4290" w:rsidP="008C4290">
      <w:pPr>
        <w:pStyle w:val="normal0"/>
        <w:widowControl w:val="0"/>
        <w:numPr>
          <w:ilvl w:val="0"/>
          <w:numId w:val="3"/>
        </w:numPr>
        <w:tabs>
          <w:tab w:val="left" w:pos="-73"/>
        </w:tabs>
        <w:spacing w:after="120" w:line="240" w:lineRule="auto"/>
        <w:ind w:hanging="360"/>
        <w:rPr>
          <w:rFonts w:asciiTheme="majorHAnsi" w:hAnsiTheme="majorHAnsi"/>
          <w:sz w:val="28"/>
          <w:szCs w:val="28"/>
        </w:rPr>
      </w:pPr>
      <w:r w:rsidRPr="005612E1">
        <w:rPr>
          <w:rFonts w:asciiTheme="majorHAnsi" w:eastAsia="Arial Narrow" w:hAnsiTheme="majorHAnsi" w:cs="Arial Narrow"/>
          <w:sz w:val="28"/>
          <w:szCs w:val="28"/>
        </w:rPr>
        <w:t xml:space="preserve">Meeting and greeting clients and visitors to the office.   </w:t>
      </w:r>
    </w:p>
    <w:p w14:paraId="6CAB5847" w14:textId="77777777" w:rsidR="008C4290" w:rsidRPr="005612E1" w:rsidRDefault="008C4290" w:rsidP="008C4290">
      <w:pPr>
        <w:pStyle w:val="normal0"/>
        <w:widowControl w:val="0"/>
        <w:numPr>
          <w:ilvl w:val="0"/>
          <w:numId w:val="3"/>
        </w:numPr>
        <w:tabs>
          <w:tab w:val="left" w:pos="-73"/>
        </w:tabs>
        <w:spacing w:after="120" w:line="240" w:lineRule="auto"/>
        <w:ind w:hanging="360"/>
        <w:rPr>
          <w:rFonts w:asciiTheme="majorHAnsi" w:hAnsiTheme="majorHAnsi"/>
          <w:sz w:val="28"/>
          <w:szCs w:val="28"/>
        </w:rPr>
      </w:pPr>
      <w:r w:rsidRPr="005612E1">
        <w:rPr>
          <w:rFonts w:asciiTheme="majorHAnsi" w:eastAsia="Arial Narrow" w:hAnsiTheme="majorHAnsi" w:cs="Arial Narrow"/>
          <w:sz w:val="28"/>
          <w:szCs w:val="28"/>
        </w:rPr>
        <w:t xml:space="preserve">Typing documents and distributing memos.  </w:t>
      </w:r>
    </w:p>
    <w:p w14:paraId="04669EC6" w14:textId="77777777" w:rsidR="008C4290" w:rsidRPr="005612E1" w:rsidRDefault="008C4290" w:rsidP="008C4290">
      <w:pPr>
        <w:pStyle w:val="normal0"/>
        <w:widowControl w:val="0"/>
        <w:numPr>
          <w:ilvl w:val="0"/>
          <w:numId w:val="3"/>
        </w:numPr>
        <w:tabs>
          <w:tab w:val="left" w:pos="-73"/>
        </w:tabs>
        <w:spacing w:after="120" w:line="240" w:lineRule="auto"/>
        <w:ind w:hanging="360"/>
        <w:rPr>
          <w:rFonts w:asciiTheme="majorHAnsi" w:hAnsiTheme="majorHAnsi"/>
          <w:sz w:val="28"/>
          <w:szCs w:val="28"/>
        </w:rPr>
      </w:pPr>
      <w:r w:rsidRPr="005612E1">
        <w:rPr>
          <w:rFonts w:asciiTheme="majorHAnsi" w:eastAsia="Arial Narrow" w:hAnsiTheme="majorHAnsi" w:cs="Arial Narrow"/>
          <w:sz w:val="28"/>
          <w:szCs w:val="28"/>
        </w:rPr>
        <w:t xml:space="preserve"> Supervising the work of office juniors and assigning work for them.   Handling incoming / outgoing calls, correspondence and filing.  </w:t>
      </w:r>
    </w:p>
    <w:p w14:paraId="6FE5B285" w14:textId="77777777" w:rsidR="008C4290" w:rsidRPr="005612E1" w:rsidRDefault="008C4290" w:rsidP="008C4290">
      <w:pPr>
        <w:pStyle w:val="normal0"/>
        <w:widowControl w:val="0"/>
        <w:numPr>
          <w:ilvl w:val="0"/>
          <w:numId w:val="3"/>
        </w:numPr>
        <w:tabs>
          <w:tab w:val="left" w:pos="-73"/>
        </w:tabs>
        <w:spacing w:after="120" w:line="240" w:lineRule="auto"/>
        <w:ind w:hanging="360"/>
        <w:rPr>
          <w:rFonts w:asciiTheme="majorHAnsi" w:hAnsiTheme="majorHAnsi"/>
          <w:sz w:val="28"/>
          <w:szCs w:val="28"/>
        </w:rPr>
      </w:pPr>
      <w:r w:rsidRPr="005612E1">
        <w:rPr>
          <w:rFonts w:asciiTheme="majorHAnsi" w:eastAsia="Arial Narrow" w:hAnsiTheme="majorHAnsi" w:cs="Arial Narrow"/>
          <w:sz w:val="28"/>
          <w:szCs w:val="28"/>
        </w:rPr>
        <w:t xml:space="preserve"> Faxing, printing, photocopying, filing and scanning. </w:t>
      </w:r>
    </w:p>
    <w:p w14:paraId="59FE990B" w14:textId="77777777" w:rsidR="008C4290" w:rsidRPr="005612E1" w:rsidRDefault="008C4290" w:rsidP="008C4290">
      <w:pPr>
        <w:pStyle w:val="normal0"/>
        <w:widowControl w:val="0"/>
        <w:numPr>
          <w:ilvl w:val="0"/>
          <w:numId w:val="3"/>
        </w:numPr>
        <w:tabs>
          <w:tab w:val="left" w:pos="-73"/>
        </w:tabs>
        <w:spacing w:after="120" w:line="240" w:lineRule="auto"/>
        <w:ind w:hanging="360"/>
        <w:rPr>
          <w:rFonts w:asciiTheme="majorHAnsi" w:hAnsiTheme="majorHAnsi"/>
          <w:sz w:val="28"/>
          <w:szCs w:val="28"/>
        </w:rPr>
      </w:pPr>
      <w:r w:rsidRPr="005612E1">
        <w:rPr>
          <w:rFonts w:asciiTheme="majorHAnsi" w:eastAsia="Arial Narrow" w:hAnsiTheme="majorHAnsi" w:cs="Arial Narrow"/>
          <w:sz w:val="28"/>
          <w:szCs w:val="28"/>
        </w:rPr>
        <w:t xml:space="preserve"> Organizing business travel, itineraries, and accommodation for managers.   </w:t>
      </w:r>
    </w:p>
    <w:p w14:paraId="1742173C" w14:textId="77777777" w:rsidR="008C4290" w:rsidRPr="005612E1" w:rsidRDefault="008C4290" w:rsidP="008C4290">
      <w:pPr>
        <w:pStyle w:val="normal0"/>
        <w:widowControl w:val="0"/>
        <w:numPr>
          <w:ilvl w:val="0"/>
          <w:numId w:val="3"/>
        </w:numPr>
        <w:tabs>
          <w:tab w:val="left" w:pos="-73"/>
        </w:tabs>
        <w:spacing w:after="120" w:line="240" w:lineRule="auto"/>
        <w:ind w:hanging="360"/>
        <w:rPr>
          <w:rFonts w:asciiTheme="majorHAnsi" w:hAnsiTheme="majorHAnsi"/>
          <w:sz w:val="28"/>
          <w:szCs w:val="28"/>
        </w:rPr>
      </w:pPr>
      <w:r w:rsidRPr="005612E1">
        <w:rPr>
          <w:rFonts w:asciiTheme="majorHAnsi" w:eastAsia="Arial Narrow" w:hAnsiTheme="majorHAnsi" w:cs="Arial Narrow"/>
          <w:sz w:val="28"/>
          <w:szCs w:val="28"/>
        </w:rPr>
        <w:t xml:space="preserve"> Monitoring inventory, office stock and ordering supplies as necessary.  </w:t>
      </w:r>
    </w:p>
    <w:p w14:paraId="5D822346" w14:textId="77777777" w:rsidR="008C4290" w:rsidRPr="005612E1" w:rsidRDefault="008C4290" w:rsidP="008C4290">
      <w:pPr>
        <w:pStyle w:val="normal0"/>
        <w:widowControl w:val="0"/>
        <w:numPr>
          <w:ilvl w:val="0"/>
          <w:numId w:val="3"/>
        </w:numPr>
        <w:tabs>
          <w:tab w:val="left" w:pos="-73"/>
        </w:tabs>
        <w:spacing w:after="120" w:line="240" w:lineRule="auto"/>
        <w:ind w:hanging="360"/>
        <w:rPr>
          <w:rFonts w:asciiTheme="majorHAnsi" w:hAnsiTheme="majorHAnsi"/>
          <w:sz w:val="28"/>
          <w:szCs w:val="28"/>
        </w:rPr>
      </w:pPr>
      <w:r w:rsidRPr="005612E1">
        <w:rPr>
          <w:rFonts w:asciiTheme="majorHAnsi" w:eastAsia="Arial Narrow" w:hAnsiTheme="majorHAnsi" w:cs="Arial Narrow"/>
          <w:sz w:val="28"/>
          <w:szCs w:val="28"/>
        </w:rPr>
        <w:t xml:space="preserve"> Updating &amp; maintain the holiday, absence and training records of staff.   </w:t>
      </w:r>
    </w:p>
    <w:p w14:paraId="64902366" w14:textId="77777777" w:rsidR="008C4290" w:rsidRPr="005612E1" w:rsidRDefault="008C4290" w:rsidP="008C4290">
      <w:pPr>
        <w:pStyle w:val="normal0"/>
        <w:widowControl w:val="0"/>
        <w:numPr>
          <w:ilvl w:val="0"/>
          <w:numId w:val="3"/>
        </w:numPr>
        <w:tabs>
          <w:tab w:val="left" w:pos="-73"/>
        </w:tabs>
        <w:spacing w:after="120" w:line="240" w:lineRule="auto"/>
        <w:ind w:hanging="360"/>
        <w:rPr>
          <w:rFonts w:asciiTheme="majorHAnsi" w:hAnsiTheme="majorHAnsi"/>
          <w:sz w:val="28"/>
          <w:szCs w:val="28"/>
        </w:rPr>
      </w:pPr>
      <w:r w:rsidRPr="005612E1">
        <w:rPr>
          <w:rFonts w:asciiTheme="majorHAnsi" w:eastAsia="Arial Narrow" w:hAnsiTheme="majorHAnsi" w:cs="Arial Narrow"/>
          <w:sz w:val="28"/>
          <w:szCs w:val="28"/>
        </w:rPr>
        <w:t xml:space="preserve"> Responsible for purchase orders.   Raising of purchase orders and invoice tracking.   </w:t>
      </w:r>
    </w:p>
    <w:p w14:paraId="08AADA46" w14:textId="77777777" w:rsidR="008C4290" w:rsidRPr="005612E1" w:rsidRDefault="008C4290" w:rsidP="008C4290">
      <w:pPr>
        <w:pStyle w:val="normal0"/>
        <w:widowControl w:val="0"/>
        <w:numPr>
          <w:ilvl w:val="0"/>
          <w:numId w:val="3"/>
        </w:numPr>
        <w:tabs>
          <w:tab w:val="left" w:pos="-73"/>
        </w:tabs>
        <w:spacing w:after="120" w:line="240" w:lineRule="auto"/>
        <w:ind w:hanging="360"/>
        <w:rPr>
          <w:rFonts w:asciiTheme="majorHAnsi" w:hAnsiTheme="majorHAnsi"/>
          <w:sz w:val="28"/>
          <w:szCs w:val="28"/>
        </w:rPr>
      </w:pPr>
      <w:r w:rsidRPr="005612E1">
        <w:rPr>
          <w:rFonts w:asciiTheme="majorHAnsi" w:eastAsia="Arial Narrow" w:hAnsiTheme="majorHAnsi" w:cs="Arial Narrow"/>
          <w:sz w:val="28"/>
          <w:szCs w:val="28"/>
        </w:rPr>
        <w:t xml:space="preserve"> Creating and modifying documents using Microsoft Office.  </w:t>
      </w:r>
    </w:p>
    <w:p w14:paraId="1D845738" w14:textId="77777777" w:rsidR="008C4290" w:rsidRPr="005612E1" w:rsidRDefault="008C4290" w:rsidP="008C4290">
      <w:pPr>
        <w:pStyle w:val="normal0"/>
        <w:widowControl w:val="0"/>
        <w:numPr>
          <w:ilvl w:val="0"/>
          <w:numId w:val="3"/>
        </w:numPr>
        <w:tabs>
          <w:tab w:val="left" w:pos="-73"/>
        </w:tabs>
        <w:spacing w:after="120" w:line="240" w:lineRule="auto"/>
        <w:ind w:hanging="360"/>
        <w:rPr>
          <w:rFonts w:asciiTheme="majorHAnsi" w:hAnsiTheme="majorHAnsi"/>
          <w:sz w:val="28"/>
          <w:szCs w:val="28"/>
        </w:rPr>
      </w:pPr>
      <w:r w:rsidRPr="005612E1">
        <w:rPr>
          <w:rFonts w:asciiTheme="majorHAnsi" w:eastAsia="Arial Narrow" w:hAnsiTheme="majorHAnsi" w:cs="Arial Narrow"/>
          <w:sz w:val="28"/>
          <w:szCs w:val="28"/>
        </w:rPr>
        <w:t xml:space="preserve">  Setting up and coordinating meetings and conferences.  </w:t>
      </w:r>
    </w:p>
    <w:p w14:paraId="7912C420" w14:textId="77777777" w:rsidR="008C4290" w:rsidRPr="005612E1" w:rsidRDefault="008C4290" w:rsidP="008C4290">
      <w:pPr>
        <w:pStyle w:val="normal0"/>
        <w:widowControl w:val="0"/>
        <w:numPr>
          <w:ilvl w:val="0"/>
          <w:numId w:val="3"/>
        </w:numPr>
        <w:tabs>
          <w:tab w:val="left" w:pos="-73"/>
        </w:tabs>
        <w:spacing w:after="120" w:line="240" w:lineRule="auto"/>
        <w:ind w:hanging="360"/>
        <w:rPr>
          <w:rFonts w:asciiTheme="majorHAnsi" w:hAnsiTheme="majorHAnsi"/>
          <w:sz w:val="28"/>
          <w:szCs w:val="28"/>
        </w:rPr>
      </w:pPr>
      <w:r w:rsidRPr="005612E1">
        <w:rPr>
          <w:rFonts w:asciiTheme="majorHAnsi" w:eastAsia="Arial Narrow" w:hAnsiTheme="majorHAnsi" w:cs="Arial Narrow"/>
          <w:sz w:val="28"/>
          <w:szCs w:val="28"/>
        </w:rPr>
        <w:lastRenderedPageBreak/>
        <w:t xml:space="preserve">  Involvement in social media implementation.   Updating, processing and filing of all document</w:t>
      </w:r>
    </w:p>
    <w:p w14:paraId="5FFAF616" w14:textId="77777777" w:rsidR="008C4290" w:rsidRPr="005612E1" w:rsidRDefault="008C4290" w:rsidP="008C4290">
      <w:pPr>
        <w:pStyle w:val="normal0"/>
        <w:widowControl w:val="0"/>
        <w:tabs>
          <w:tab w:val="left" w:pos="707"/>
        </w:tabs>
        <w:spacing w:after="120" w:line="240" w:lineRule="auto"/>
        <w:rPr>
          <w:rFonts w:asciiTheme="majorHAnsi" w:eastAsia="Arial Narrow" w:hAnsiTheme="majorHAnsi" w:cs="Arial Narrow"/>
          <w:b/>
          <w:sz w:val="28"/>
          <w:szCs w:val="28"/>
        </w:rPr>
      </w:pPr>
      <w:r w:rsidRPr="005612E1">
        <w:rPr>
          <w:rFonts w:asciiTheme="majorHAnsi" w:eastAsia="Arial Narrow" w:hAnsiTheme="majorHAnsi" w:cs="Arial Narrow"/>
          <w:b/>
          <w:sz w:val="28"/>
          <w:szCs w:val="28"/>
        </w:rPr>
        <w:t xml:space="preserve">Wrigley </w:t>
      </w:r>
      <w:r w:rsidRPr="005612E1">
        <w:rPr>
          <w:rFonts w:asciiTheme="majorHAnsi" w:eastAsia="Arial Narrow" w:hAnsiTheme="majorHAnsi" w:cs="Arial Narrow"/>
          <w:sz w:val="28"/>
          <w:szCs w:val="28"/>
        </w:rPr>
        <w:t>(Seasonal job while At university)</w:t>
      </w:r>
      <w:r w:rsidRPr="005612E1">
        <w:rPr>
          <w:rFonts w:asciiTheme="majorHAnsi" w:eastAsia="Arial Narrow" w:hAnsiTheme="majorHAnsi" w:cs="Arial Narrow"/>
          <w:b/>
          <w:sz w:val="28"/>
          <w:szCs w:val="28"/>
        </w:rPr>
        <w:t>:</w:t>
      </w:r>
    </w:p>
    <w:p w14:paraId="39BF8A93" w14:textId="77777777" w:rsidR="008C4290" w:rsidRPr="005612E1" w:rsidRDefault="008C4290" w:rsidP="008C4290">
      <w:pPr>
        <w:pStyle w:val="normal0"/>
        <w:widowControl w:val="0"/>
        <w:tabs>
          <w:tab w:val="left" w:pos="707"/>
        </w:tabs>
        <w:spacing w:after="120" w:line="240" w:lineRule="auto"/>
        <w:rPr>
          <w:rFonts w:asciiTheme="majorHAnsi" w:eastAsia="Arial Narrow" w:hAnsiTheme="majorHAnsi" w:cs="Arial Narrow"/>
          <w:sz w:val="28"/>
          <w:szCs w:val="28"/>
        </w:rPr>
      </w:pPr>
      <w:r w:rsidRPr="005612E1">
        <w:rPr>
          <w:rFonts w:asciiTheme="majorHAnsi" w:eastAsia="Arial Narrow" w:hAnsiTheme="majorHAnsi" w:cs="Arial Narrow"/>
          <w:sz w:val="28"/>
          <w:szCs w:val="28"/>
        </w:rPr>
        <w:t xml:space="preserve">        Chew Gum machine operator and mixing machine operator: work with heavy load of unmixed chew gum, load the machine manually and then controlling the whole process through computer</w:t>
      </w:r>
    </w:p>
    <w:p w14:paraId="0434086A" w14:textId="77777777" w:rsidR="008C4290" w:rsidRPr="005612E1" w:rsidRDefault="008C4290" w:rsidP="008C4290">
      <w:pPr>
        <w:pStyle w:val="normal0"/>
        <w:widowControl w:val="0"/>
        <w:tabs>
          <w:tab w:val="left" w:pos="707"/>
        </w:tabs>
        <w:spacing w:after="120" w:line="240" w:lineRule="auto"/>
        <w:rPr>
          <w:rFonts w:asciiTheme="majorHAnsi" w:eastAsia="Arial Narrow" w:hAnsiTheme="majorHAnsi" w:cs="Arial Narrow"/>
          <w:b/>
          <w:sz w:val="28"/>
          <w:szCs w:val="28"/>
        </w:rPr>
      </w:pPr>
      <w:r w:rsidRPr="005612E1">
        <w:rPr>
          <w:rFonts w:asciiTheme="majorHAnsi" w:eastAsia="Arial Narrow" w:hAnsiTheme="majorHAnsi" w:cs="Arial Narrow"/>
          <w:b/>
          <w:sz w:val="28"/>
          <w:szCs w:val="28"/>
        </w:rPr>
        <w:t xml:space="preserve">Terrace Café Plymouth </w:t>
      </w:r>
      <w:r w:rsidRPr="005612E1">
        <w:rPr>
          <w:rFonts w:asciiTheme="majorHAnsi" w:eastAsia="Arial Narrow" w:hAnsiTheme="majorHAnsi" w:cs="Arial Narrow"/>
          <w:sz w:val="28"/>
          <w:szCs w:val="28"/>
        </w:rPr>
        <w:t>(Seasonal job while At university)</w:t>
      </w:r>
      <w:r w:rsidRPr="005612E1">
        <w:rPr>
          <w:rFonts w:asciiTheme="majorHAnsi" w:eastAsia="Arial Narrow" w:hAnsiTheme="majorHAnsi" w:cs="Arial Narrow"/>
          <w:b/>
          <w:sz w:val="28"/>
          <w:szCs w:val="28"/>
        </w:rPr>
        <w:t>:</w:t>
      </w:r>
    </w:p>
    <w:p w14:paraId="5B338A45" w14:textId="77777777" w:rsidR="008C4290" w:rsidRPr="005612E1" w:rsidRDefault="008C4290" w:rsidP="008C4290">
      <w:pPr>
        <w:pStyle w:val="normal0"/>
        <w:widowControl w:val="0"/>
        <w:tabs>
          <w:tab w:val="left" w:pos="707"/>
        </w:tabs>
        <w:spacing w:after="120" w:line="240" w:lineRule="auto"/>
        <w:ind w:left="720"/>
        <w:rPr>
          <w:rFonts w:asciiTheme="majorHAnsi" w:eastAsia="Arial Narrow" w:hAnsiTheme="majorHAnsi" w:cs="Arial Narrow"/>
          <w:sz w:val="28"/>
          <w:szCs w:val="28"/>
        </w:rPr>
      </w:pPr>
    </w:p>
    <w:p w14:paraId="634C6902" w14:textId="77777777" w:rsidR="008C4290" w:rsidRPr="005612E1" w:rsidRDefault="008C4290" w:rsidP="008C4290">
      <w:pPr>
        <w:pStyle w:val="normal0"/>
        <w:widowControl w:val="0"/>
        <w:numPr>
          <w:ilvl w:val="0"/>
          <w:numId w:val="6"/>
        </w:numPr>
        <w:tabs>
          <w:tab w:val="left" w:pos="707"/>
        </w:tabs>
        <w:spacing w:after="120" w:line="240" w:lineRule="auto"/>
        <w:rPr>
          <w:rFonts w:asciiTheme="majorHAnsi" w:eastAsia="Arial Narrow" w:hAnsiTheme="majorHAnsi" w:cs="Arial Narrow"/>
          <w:sz w:val="28"/>
          <w:szCs w:val="28"/>
        </w:rPr>
      </w:pPr>
      <w:r w:rsidRPr="005612E1">
        <w:rPr>
          <w:rFonts w:asciiTheme="majorHAnsi" w:eastAsia="Arial Narrow" w:hAnsiTheme="majorHAnsi" w:cs="Arial Narrow"/>
          <w:sz w:val="28"/>
          <w:szCs w:val="28"/>
        </w:rPr>
        <w:t>Retail service and customer satisfaction.</w:t>
      </w:r>
    </w:p>
    <w:p w14:paraId="056559CE" w14:textId="77777777" w:rsidR="008C4290" w:rsidRPr="005612E1" w:rsidRDefault="00BF1970" w:rsidP="008C4290">
      <w:pPr>
        <w:pStyle w:val="normal0"/>
        <w:widowControl w:val="0"/>
        <w:numPr>
          <w:ilvl w:val="0"/>
          <w:numId w:val="6"/>
        </w:numPr>
        <w:tabs>
          <w:tab w:val="left" w:pos="707"/>
        </w:tabs>
        <w:spacing w:after="120" w:line="240" w:lineRule="auto"/>
        <w:rPr>
          <w:rFonts w:asciiTheme="majorHAnsi" w:eastAsia="Arial Narrow" w:hAnsiTheme="majorHAnsi" w:cs="Arial Narrow"/>
          <w:sz w:val="28"/>
          <w:szCs w:val="28"/>
        </w:rPr>
      </w:pPr>
      <w:r w:rsidRPr="005612E1">
        <w:rPr>
          <w:rFonts w:asciiTheme="majorHAnsi" w:eastAsia="Arial Narrow" w:hAnsiTheme="majorHAnsi" w:cs="Arial Narrow"/>
          <w:sz w:val="28"/>
          <w:szCs w:val="28"/>
        </w:rPr>
        <w:t>Basic Administration</w:t>
      </w:r>
    </w:p>
    <w:p w14:paraId="1C32F2C7" w14:textId="77777777" w:rsidR="008C4290" w:rsidRPr="005612E1" w:rsidRDefault="00BF1970" w:rsidP="008C4290">
      <w:pPr>
        <w:pStyle w:val="normal0"/>
        <w:widowControl w:val="0"/>
        <w:numPr>
          <w:ilvl w:val="0"/>
          <w:numId w:val="6"/>
        </w:numPr>
        <w:tabs>
          <w:tab w:val="left" w:pos="707"/>
        </w:tabs>
        <w:spacing w:after="120" w:line="240" w:lineRule="auto"/>
        <w:rPr>
          <w:rFonts w:asciiTheme="majorHAnsi" w:eastAsia="Arial Narrow" w:hAnsiTheme="majorHAnsi" w:cs="Arial Narrow"/>
          <w:sz w:val="28"/>
          <w:szCs w:val="28"/>
        </w:rPr>
      </w:pPr>
      <w:r w:rsidRPr="005612E1">
        <w:rPr>
          <w:rFonts w:asciiTheme="majorHAnsi" w:eastAsia="Arial Narrow" w:hAnsiTheme="majorHAnsi" w:cs="Arial Narrow"/>
          <w:sz w:val="28"/>
          <w:szCs w:val="28"/>
        </w:rPr>
        <w:t>Payroll</w:t>
      </w:r>
    </w:p>
    <w:p w14:paraId="699885F2" w14:textId="77777777" w:rsidR="008C4290" w:rsidRPr="005612E1" w:rsidRDefault="00BF1970" w:rsidP="008C4290">
      <w:pPr>
        <w:pStyle w:val="normal0"/>
        <w:widowControl w:val="0"/>
        <w:numPr>
          <w:ilvl w:val="0"/>
          <w:numId w:val="6"/>
        </w:numPr>
        <w:tabs>
          <w:tab w:val="left" w:pos="707"/>
        </w:tabs>
        <w:spacing w:after="120" w:line="240" w:lineRule="auto"/>
        <w:rPr>
          <w:rFonts w:asciiTheme="majorHAnsi" w:eastAsia="Arial Narrow" w:hAnsiTheme="majorHAnsi" w:cs="Arial Narrow"/>
          <w:sz w:val="28"/>
          <w:szCs w:val="28"/>
        </w:rPr>
      </w:pPr>
      <w:r w:rsidRPr="005612E1">
        <w:rPr>
          <w:rFonts w:asciiTheme="majorHAnsi" w:eastAsia="Arial Narrow" w:hAnsiTheme="majorHAnsi" w:cs="Arial Narrow"/>
          <w:sz w:val="28"/>
          <w:szCs w:val="28"/>
        </w:rPr>
        <w:t>Accounting</w:t>
      </w:r>
    </w:p>
    <w:p w14:paraId="1B5783F6" w14:textId="77777777" w:rsidR="008C4290" w:rsidRPr="005612E1" w:rsidRDefault="00BF1970" w:rsidP="008C4290">
      <w:pPr>
        <w:pStyle w:val="normal0"/>
        <w:widowControl w:val="0"/>
        <w:numPr>
          <w:ilvl w:val="0"/>
          <w:numId w:val="6"/>
        </w:numPr>
        <w:tabs>
          <w:tab w:val="left" w:pos="707"/>
        </w:tabs>
        <w:spacing w:after="120" w:line="240" w:lineRule="auto"/>
        <w:rPr>
          <w:rFonts w:asciiTheme="majorHAnsi" w:eastAsia="Arial Narrow" w:hAnsiTheme="majorHAnsi" w:cs="Arial Narrow"/>
          <w:sz w:val="28"/>
          <w:szCs w:val="28"/>
        </w:rPr>
      </w:pPr>
      <w:r w:rsidRPr="005612E1">
        <w:rPr>
          <w:rFonts w:asciiTheme="majorHAnsi" w:eastAsia="Arial Narrow" w:hAnsiTheme="majorHAnsi" w:cs="Arial Narrow"/>
          <w:sz w:val="28"/>
          <w:szCs w:val="28"/>
        </w:rPr>
        <w:t>Reception organizer</w:t>
      </w:r>
    </w:p>
    <w:p w14:paraId="076E2F31" w14:textId="77777777" w:rsidR="008C4290" w:rsidRPr="005612E1" w:rsidRDefault="008C4290" w:rsidP="008C4290">
      <w:pPr>
        <w:pStyle w:val="normal0"/>
        <w:widowControl w:val="0"/>
        <w:tabs>
          <w:tab w:val="left" w:pos="707"/>
        </w:tabs>
        <w:spacing w:after="120" w:line="240" w:lineRule="auto"/>
        <w:rPr>
          <w:rFonts w:asciiTheme="majorHAnsi" w:hAnsiTheme="majorHAnsi"/>
          <w:sz w:val="28"/>
          <w:szCs w:val="28"/>
        </w:rPr>
      </w:pPr>
    </w:p>
    <w:p w14:paraId="29150E78" w14:textId="77777777" w:rsidR="008C4290" w:rsidRPr="005612E1" w:rsidRDefault="008C4290" w:rsidP="008C4290">
      <w:pPr>
        <w:pStyle w:val="normal0"/>
        <w:widowControl w:val="0"/>
        <w:tabs>
          <w:tab w:val="left" w:pos="707"/>
        </w:tabs>
        <w:spacing w:after="120" w:line="240" w:lineRule="auto"/>
        <w:rPr>
          <w:rFonts w:asciiTheme="majorHAnsi" w:hAnsiTheme="majorHAnsi"/>
          <w:sz w:val="28"/>
          <w:szCs w:val="28"/>
        </w:rPr>
      </w:pPr>
      <w:r w:rsidRPr="005612E1">
        <w:rPr>
          <w:rFonts w:asciiTheme="majorHAnsi" w:eastAsia="Arial Narrow" w:hAnsiTheme="majorHAnsi" w:cs="Arial Narrow"/>
          <w:sz w:val="28"/>
          <w:szCs w:val="28"/>
        </w:rPr>
        <w:t>I enjoy all sport, long distance running and bodybuilding.</w:t>
      </w:r>
    </w:p>
    <w:p w14:paraId="27D8D6C1" w14:textId="77777777" w:rsidR="008C4290" w:rsidRPr="005612E1" w:rsidRDefault="00BF1970" w:rsidP="008C4290">
      <w:pPr>
        <w:pStyle w:val="normal0"/>
        <w:widowControl w:val="0"/>
        <w:tabs>
          <w:tab w:val="left" w:pos="707"/>
        </w:tabs>
        <w:spacing w:after="120" w:line="240" w:lineRule="auto"/>
        <w:rPr>
          <w:rFonts w:asciiTheme="majorHAnsi" w:hAnsiTheme="majorHAnsi"/>
          <w:sz w:val="28"/>
          <w:szCs w:val="28"/>
        </w:rPr>
      </w:pPr>
      <w:r w:rsidRPr="005612E1">
        <w:rPr>
          <w:rFonts w:asciiTheme="majorHAnsi" w:eastAsia="Arial Narrow" w:hAnsiTheme="majorHAnsi" w:cs="Arial Narrow"/>
          <w:b/>
          <w:sz w:val="28"/>
          <w:szCs w:val="28"/>
        </w:rPr>
        <w:t xml:space="preserve">References: </w:t>
      </w:r>
      <w:r w:rsidRPr="005612E1">
        <w:rPr>
          <w:rFonts w:asciiTheme="majorHAnsi" w:eastAsia="Arial Narrow" w:hAnsiTheme="majorHAnsi" w:cs="Arial Narrow"/>
          <w:sz w:val="28"/>
          <w:szCs w:val="28"/>
        </w:rPr>
        <w:t>Available on request.</w:t>
      </w:r>
    </w:p>
    <w:p w14:paraId="44B376B1" w14:textId="77777777" w:rsidR="008C4290" w:rsidRPr="005612E1" w:rsidRDefault="008C4290" w:rsidP="008C4290">
      <w:pPr>
        <w:pStyle w:val="normal0"/>
        <w:rPr>
          <w:rFonts w:asciiTheme="majorHAnsi" w:hAnsiTheme="majorHAnsi"/>
          <w:sz w:val="28"/>
          <w:szCs w:val="28"/>
        </w:rPr>
      </w:pPr>
    </w:p>
    <w:p w14:paraId="33DD3034" w14:textId="77777777" w:rsidR="008C4290" w:rsidRPr="005612E1" w:rsidRDefault="00CB6D9E" w:rsidP="00005EE1">
      <w:pPr>
        <w:jc w:val="center"/>
        <w:rPr>
          <w:rFonts w:asciiTheme="majorHAnsi" w:hAnsiTheme="majorHAnsi"/>
          <w:b/>
          <w:sz w:val="28"/>
          <w:szCs w:val="28"/>
        </w:rPr>
      </w:pPr>
      <w:r>
        <w:rPr>
          <w:rFonts w:asciiTheme="majorHAnsi" w:hAnsiTheme="majorHAnsi"/>
          <w:b/>
          <w:sz w:val="28"/>
          <w:szCs w:val="28"/>
        </w:rPr>
        <w:t>Task 3</w:t>
      </w:r>
    </w:p>
    <w:p w14:paraId="478F14CE" w14:textId="77777777" w:rsidR="008C4290" w:rsidRPr="005612E1" w:rsidRDefault="008C4290" w:rsidP="00005EE1">
      <w:pPr>
        <w:jc w:val="center"/>
        <w:rPr>
          <w:rFonts w:asciiTheme="majorHAnsi" w:hAnsiTheme="majorHAnsi"/>
          <w:b/>
          <w:sz w:val="28"/>
          <w:szCs w:val="28"/>
        </w:rPr>
      </w:pPr>
      <w:r w:rsidRPr="005612E1">
        <w:rPr>
          <w:rFonts w:asciiTheme="majorHAnsi" w:hAnsiTheme="majorHAnsi"/>
          <w:b/>
          <w:sz w:val="28"/>
          <w:szCs w:val="28"/>
        </w:rPr>
        <w:t xml:space="preserve">        </w:t>
      </w:r>
    </w:p>
    <w:p w14:paraId="571DFB7A" w14:textId="77777777" w:rsidR="00A91A3F" w:rsidRPr="005612E1" w:rsidRDefault="00A91A3F" w:rsidP="00005EE1">
      <w:pPr>
        <w:jc w:val="center"/>
        <w:rPr>
          <w:rFonts w:asciiTheme="majorHAnsi" w:hAnsiTheme="majorHAnsi"/>
          <w:b/>
          <w:sz w:val="28"/>
          <w:szCs w:val="28"/>
        </w:rPr>
      </w:pPr>
    </w:p>
    <w:p w14:paraId="34454C97" w14:textId="77777777" w:rsidR="00B07077" w:rsidRDefault="00BE4B1A" w:rsidP="00BE4B1A">
      <w:pPr>
        <w:rPr>
          <w:rFonts w:asciiTheme="majorHAnsi" w:hAnsiTheme="majorHAnsi"/>
          <w:sz w:val="28"/>
          <w:szCs w:val="28"/>
        </w:rPr>
      </w:pPr>
      <w:r w:rsidRPr="005612E1">
        <w:rPr>
          <w:rFonts w:asciiTheme="majorHAnsi" w:hAnsiTheme="majorHAnsi"/>
          <w:sz w:val="28"/>
          <w:szCs w:val="28"/>
        </w:rPr>
        <w:t xml:space="preserve">Before writing statement about </w:t>
      </w:r>
      <w:r w:rsidR="005612E1" w:rsidRPr="005612E1">
        <w:rPr>
          <w:rFonts w:asciiTheme="majorHAnsi" w:hAnsiTheme="majorHAnsi"/>
          <w:sz w:val="28"/>
          <w:szCs w:val="28"/>
        </w:rPr>
        <w:t>Team work</w:t>
      </w:r>
      <w:r w:rsidR="006571D8">
        <w:rPr>
          <w:rFonts w:asciiTheme="majorHAnsi" w:hAnsiTheme="majorHAnsi"/>
          <w:sz w:val="28"/>
          <w:szCs w:val="28"/>
        </w:rPr>
        <w:t xml:space="preserve"> and problem solving</w:t>
      </w:r>
      <w:r w:rsidRPr="005612E1">
        <w:rPr>
          <w:rFonts w:asciiTheme="majorHAnsi" w:hAnsiTheme="majorHAnsi"/>
          <w:sz w:val="28"/>
          <w:szCs w:val="28"/>
        </w:rPr>
        <w:t xml:space="preserve"> as </w:t>
      </w:r>
      <w:r w:rsidR="006571D8">
        <w:rPr>
          <w:rFonts w:asciiTheme="majorHAnsi" w:hAnsiTheme="majorHAnsi"/>
          <w:sz w:val="28"/>
          <w:szCs w:val="28"/>
        </w:rPr>
        <w:t xml:space="preserve">set of </w:t>
      </w:r>
      <w:r w:rsidRPr="005612E1">
        <w:rPr>
          <w:rFonts w:asciiTheme="majorHAnsi" w:hAnsiTheme="majorHAnsi"/>
          <w:sz w:val="28"/>
          <w:szCs w:val="28"/>
        </w:rPr>
        <w:t>competencies, is best to define what is the competency framework first.</w:t>
      </w:r>
    </w:p>
    <w:p w14:paraId="61980B74" w14:textId="77777777" w:rsidR="006571D8" w:rsidRPr="005612E1" w:rsidRDefault="006571D8" w:rsidP="00BE4B1A">
      <w:pPr>
        <w:rPr>
          <w:rFonts w:asciiTheme="majorHAnsi" w:hAnsiTheme="majorHAnsi"/>
          <w:sz w:val="28"/>
          <w:szCs w:val="28"/>
        </w:rPr>
      </w:pPr>
    </w:p>
    <w:p w14:paraId="20FC4FBD" w14:textId="77777777" w:rsidR="00BE4B1A" w:rsidRDefault="00BE4B1A" w:rsidP="00BE4B1A">
      <w:pPr>
        <w:rPr>
          <w:rFonts w:asciiTheme="majorHAnsi" w:hAnsiTheme="majorHAnsi"/>
          <w:sz w:val="28"/>
          <w:szCs w:val="28"/>
        </w:rPr>
      </w:pPr>
      <w:r w:rsidRPr="005612E1">
        <w:rPr>
          <w:rFonts w:asciiTheme="majorHAnsi" w:hAnsiTheme="majorHAnsi"/>
          <w:sz w:val="28"/>
          <w:szCs w:val="28"/>
        </w:rPr>
        <w:t xml:space="preserve">So what is </w:t>
      </w:r>
      <w:r w:rsidR="003F5401" w:rsidRPr="005612E1">
        <w:rPr>
          <w:rFonts w:asciiTheme="majorHAnsi" w:hAnsiTheme="majorHAnsi"/>
          <w:sz w:val="28"/>
          <w:szCs w:val="28"/>
        </w:rPr>
        <w:t>competency</w:t>
      </w:r>
      <w:r w:rsidRPr="005612E1">
        <w:rPr>
          <w:rFonts w:asciiTheme="majorHAnsi" w:hAnsiTheme="majorHAnsi"/>
          <w:sz w:val="28"/>
          <w:szCs w:val="28"/>
        </w:rPr>
        <w:t xml:space="preserve"> framework</w:t>
      </w:r>
      <w:r w:rsidR="003F5401" w:rsidRPr="005612E1">
        <w:rPr>
          <w:rFonts w:asciiTheme="majorHAnsi" w:hAnsiTheme="majorHAnsi"/>
          <w:sz w:val="28"/>
          <w:szCs w:val="28"/>
        </w:rPr>
        <w:t>?</w:t>
      </w:r>
    </w:p>
    <w:p w14:paraId="0A8BBD09" w14:textId="77777777" w:rsidR="006571D8" w:rsidRPr="005612E1" w:rsidRDefault="006571D8" w:rsidP="00BE4B1A">
      <w:pPr>
        <w:rPr>
          <w:rFonts w:asciiTheme="majorHAnsi" w:hAnsiTheme="majorHAnsi"/>
          <w:sz w:val="28"/>
          <w:szCs w:val="28"/>
        </w:rPr>
      </w:pPr>
    </w:p>
    <w:p w14:paraId="2DDFBEAA" w14:textId="77777777" w:rsidR="003F5401" w:rsidRPr="005612E1" w:rsidRDefault="003F5401" w:rsidP="00BE4B1A">
      <w:pPr>
        <w:rPr>
          <w:rFonts w:asciiTheme="majorHAnsi" w:hAnsiTheme="majorHAnsi"/>
          <w:sz w:val="28"/>
          <w:szCs w:val="28"/>
        </w:rPr>
      </w:pPr>
      <w:r w:rsidRPr="005612E1">
        <w:rPr>
          <w:rFonts w:asciiTheme="majorHAnsi" w:hAnsiTheme="majorHAnsi"/>
          <w:sz w:val="28"/>
          <w:szCs w:val="28"/>
        </w:rPr>
        <w:t xml:space="preserve">The MSG </w:t>
      </w:r>
      <w:r w:rsidR="005612E1" w:rsidRPr="005612E1">
        <w:rPr>
          <w:rFonts w:asciiTheme="majorHAnsi" w:hAnsiTheme="majorHAnsi"/>
          <w:sz w:val="28"/>
          <w:szCs w:val="28"/>
        </w:rPr>
        <w:t>Management</w:t>
      </w:r>
      <w:r w:rsidRPr="005612E1">
        <w:rPr>
          <w:rFonts w:asciiTheme="majorHAnsi" w:hAnsiTheme="majorHAnsi"/>
          <w:sz w:val="28"/>
          <w:szCs w:val="28"/>
        </w:rPr>
        <w:t xml:space="preserve"> Study Guide defines </w:t>
      </w:r>
      <w:r w:rsidR="005612E1" w:rsidRPr="005612E1">
        <w:rPr>
          <w:rFonts w:asciiTheme="majorHAnsi" w:hAnsiTheme="majorHAnsi"/>
          <w:sz w:val="28"/>
          <w:szCs w:val="28"/>
        </w:rPr>
        <w:t>competency</w:t>
      </w:r>
      <w:r w:rsidRPr="005612E1">
        <w:rPr>
          <w:rFonts w:asciiTheme="majorHAnsi" w:hAnsiTheme="majorHAnsi"/>
          <w:sz w:val="28"/>
          <w:szCs w:val="28"/>
        </w:rPr>
        <w:t xml:space="preserve"> </w:t>
      </w:r>
      <w:r w:rsidR="005612E1" w:rsidRPr="005612E1">
        <w:rPr>
          <w:rFonts w:asciiTheme="majorHAnsi" w:hAnsiTheme="majorHAnsi"/>
          <w:sz w:val="28"/>
          <w:szCs w:val="28"/>
        </w:rPr>
        <w:t>framework</w:t>
      </w:r>
      <w:r w:rsidRPr="005612E1">
        <w:rPr>
          <w:rFonts w:asciiTheme="majorHAnsi" w:hAnsiTheme="majorHAnsi"/>
          <w:sz w:val="28"/>
          <w:szCs w:val="28"/>
        </w:rPr>
        <w:t xml:space="preserve"> as “ </w:t>
      </w:r>
      <w:r w:rsidRPr="006571D8">
        <w:rPr>
          <w:rFonts w:asciiTheme="majorHAnsi" w:hAnsiTheme="majorHAnsi"/>
          <w:i/>
          <w:sz w:val="28"/>
          <w:szCs w:val="28"/>
        </w:rPr>
        <w:t>a set of individual performance behavior which are observable, measurable and critical to successful individual and company performance</w:t>
      </w:r>
      <w:r w:rsidR="004C10A2">
        <w:rPr>
          <w:rFonts w:asciiTheme="majorHAnsi" w:hAnsiTheme="majorHAnsi"/>
          <w:sz w:val="28"/>
          <w:szCs w:val="28"/>
        </w:rPr>
        <w:t>.</w:t>
      </w:r>
      <w:r w:rsidRPr="005612E1">
        <w:rPr>
          <w:rFonts w:asciiTheme="majorHAnsi" w:hAnsiTheme="majorHAnsi"/>
          <w:sz w:val="28"/>
          <w:szCs w:val="28"/>
        </w:rPr>
        <w:t xml:space="preserve"> </w:t>
      </w:r>
      <w:r w:rsidR="004C10A2" w:rsidRPr="005612E1">
        <w:rPr>
          <w:rFonts w:asciiTheme="majorHAnsi" w:hAnsiTheme="majorHAnsi"/>
          <w:sz w:val="28"/>
          <w:szCs w:val="28"/>
        </w:rPr>
        <w:t>Competency</w:t>
      </w:r>
      <w:r w:rsidRPr="005612E1">
        <w:rPr>
          <w:rFonts w:asciiTheme="majorHAnsi" w:hAnsiTheme="majorHAnsi"/>
          <w:sz w:val="28"/>
          <w:szCs w:val="28"/>
        </w:rPr>
        <w:t xml:space="preserve"> include elements such Knowledge, </w:t>
      </w:r>
      <w:r w:rsidR="005612E1" w:rsidRPr="005612E1">
        <w:rPr>
          <w:rFonts w:asciiTheme="majorHAnsi" w:hAnsiTheme="majorHAnsi"/>
          <w:sz w:val="28"/>
          <w:szCs w:val="28"/>
        </w:rPr>
        <w:t>skill</w:t>
      </w:r>
      <w:r w:rsidR="005612E1">
        <w:rPr>
          <w:rFonts w:asciiTheme="majorHAnsi" w:hAnsiTheme="majorHAnsi"/>
          <w:sz w:val="28"/>
          <w:szCs w:val="28"/>
        </w:rPr>
        <w:t>s</w:t>
      </w:r>
      <w:r w:rsidR="005612E1" w:rsidRPr="005612E1">
        <w:rPr>
          <w:rFonts w:asciiTheme="majorHAnsi" w:hAnsiTheme="majorHAnsi"/>
          <w:sz w:val="28"/>
          <w:szCs w:val="28"/>
        </w:rPr>
        <w:t>, attributes</w:t>
      </w:r>
      <w:r w:rsidRPr="005612E1">
        <w:rPr>
          <w:rFonts w:asciiTheme="majorHAnsi" w:hAnsiTheme="majorHAnsi"/>
          <w:sz w:val="28"/>
          <w:szCs w:val="28"/>
        </w:rPr>
        <w:t xml:space="preserve"> and outstanding performance of activities. In the essay, the focus will be </w:t>
      </w:r>
      <w:r w:rsidR="00761EB8" w:rsidRPr="005612E1">
        <w:rPr>
          <w:rFonts w:asciiTheme="majorHAnsi" w:hAnsiTheme="majorHAnsi"/>
          <w:sz w:val="28"/>
          <w:szCs w:val="28"/>
        </w:rPr>
        <w:t xml:space="preserve">on </w:t>
      </w:r>
      <w:r w:rsidR="005612E1" w:rsidRPr="005612E1">
        <w:rPr>
          <w:rFonts w:asciiTheme="majorHAnsi" w:hAnsiTheme="majorHAnsi"/>
          <w:sz w:val="28"/>
          <w:szCs w:val="28"/>
        </w:rPr>
        <w:t>Teamwork</w:t>
      </w:r>
      <w:r w:rsidR="00761EB8" w:rsidRPr="005612E1">
        <w:rPr>
          <w:rFonts w:asciiTheme="majorHAnsi" w:hAnsiTheme="majorHAnsi"/>
          <w:sz w:val="28"/>
          <w:szCs w:val="28"/>
        </w:rPr>
        <w:t xml:space="preserve"> and Problem solving</w:t>
      </w:r>
      <w:r w:rsidRPr="005612E1">
        <w:rPr>
          <w:rFonts w:asciiTheme="majorHAnsi" w:hAnsiTheme="majorHAnsi"/>
          <w:sz w:val="28"/>
          <w:szCs w:val="28"/>
        </w:rPr>
        <w:t>.</w:t>
      </w:r>
      <w:r w:rsidR="004C10A2">
        <w:rPr>
          <w:rFonts w:asciiTheme="majorHAnsi" w:hAnsiTheme="majorHAnsi"/>
          <w:sz w:val="28"/>
          <w:szCs w:val="28"/>
        </w:rPr>
        <w:t>”(Management study guide web site)</w:t>
      </w:r>
    </w:p>
    <w:p w14:paraId="7BA242AA" w14:textId="77777777" w:rsidR="00761EB8" w:rsidRPr="005612E1" w:rsidRDefault="00761EB8" w:rsidP="00BE4B1A">
      <w:pPr>
        <w:rPr>
          <w:rFonts w:asciiTheme="majorHAnsi" w:hAnsiTheme="majorHAnsi"/>
          <w:sz w:val="28"/>
          <w:szCs w:val="28"/>
        </w:rPr>
      </w:pPr>
    </w:p>
    <w:p w14:paraId="1AE47BD5" w14:textId="77777777" w:rsidR="003F5401" w:rsidRPr="006571D8" w:rsidRDefault="006571D8" w:rsidP="00BE4B1A">
      <w:pPr>
        <w:rPr>
          <w:rFonts w:asciiTheme="majorHAnsi" w:hAnsiTheme="majorHAnsi"/>
          <w:i/>
          <w:color w:val="FF0000"/>
          <w:sz w:val="28"/>
          <w:szCs w:val="28"/>
        </w:rPr>
      </w:pPr>
      <w:r w:rsidRPr="006571D8">
        <w:rPr>
          <w:rFonts w:asciiTheme="majorHAnsi" w:hAnsiTheme="majorHAnsi"/>
          <w:i/>
          <w:color w:val="FF0000"/>
          <w:sz w:val="28"/>
          <w:szCs w:val="28"/>
        </w:rPr>
        <w:lastRenderedPageBreak/>
        <w:t>Teamwork:</w:t>
      </w:r>
    </w:p>
    <w:p w14:paraId="4A6F4876" w14:textId="77777777" w:rsidR="006571D8" w:rsidRPr="005612E1" w:rsidRDefault="006571D8" w:rsidP="00BE4B1A">
      <w:pPr>
        <w:rPr>
          <w:rFonts w:asciiTheme="majorHAnsi" w:hAnsiTheme="majorHAnsi"/>
          <w:sz w:val="28"/>
          <w:szCs w:val="28"/>
        </w:rPr>
      </w:pPr>
    </w:p>
    <w:p w14:paraId="2A3BA58B" w14:textId="77777777" w:rsidR="007C0E17" w:rsidRPr="005612E1" w:rsidRDefault="007C0E17" w:rsidP="007C0E17">
      <w:pPr>
        <w:pStyle w:val="ListParagraph"/>
        <w:numPr>
          <w:ilvl w:val="0"/>
          <w:numId w:val="7"/>
        </w:numPr>
        <w:rPr>
          <w:rFonts w:asciiTheme="majorHAnsi" w:hAnsiTheme="majorHAnsi"/>
          <w:sz w:val="28"/>
          <w:szCs w:val="28"/>
        </w:rPr>
      </w:pPr>
      <w:r w:rsidRPr="005612E1">
        <w:rPr>
          <w:rFonts w:asciiTheme="majorHAnsi" w:hAnsiTheme="majorHAnsi"/>
          <w:sz w:val="28"/>
          <w:szCs w:val="28"/>
        </w:rPr>
        <w:t>Situation: we were due to</w:t>
      </w:r>
      <w:r w:rsidR="006571D8">
        <w:rPr>
          <w:rFonts w:asciiTheme="majorHAnsi" w:hAnsiTheme="majorHAnsi"/>
          <w:sz w:val="28"/>
          <w:szCs w:val="28"/>
        </w:rPr>
        <w:t xml:space="preserve"> make a</w:t>
      </w:r>
      <w:r w:rsidRPr="005612E1">
        <w:rPr>
          <w:rFonts w:asciiTheme="majorHAnsi" w:hAnsiTheme="majorHAnsi"/>
          <w:sz w:val="28"/>
          <w:szCs w:val="28"/>
        </w:rPr>
        <w:t xml:space="preserve"> presentation in group of five regarding the marketing of new product and some of the group member got in car crash just 30 minutes before the presentation.</w:t>
      </w:r>
    </w:p>
    <w:p w14:paraId="4D4A94B2" w14:textId="77777777" w:rsidR="007C0E17" w:rsidRPr="005612E1" w:rsidRDefault="007C0E17" w:rsidP="007C0E17">
      <w:pPr>
        <w:pStyle w:val="ListParagraph"/>
        <w:numPr>
          <w:ilvl w:val="0"/>
          <w:numId w:val="7"/>
        </w:numPr>
        <w:rPr>
          <w:rFonts w:asciiTheme="majorHAnsi" w:hAnsiTheme="majorHAnsi"/>
          <w:sz w:val="28"/>
          <w:szCs w:val="28"/>
        </w:rPr>
      </w:pPr>
      <w:r w:rsidRPr="005612E1">
        <w:rPr>
          <w:rFonts w:asciiTheme="majorHAnsi" w:hAnsiTheme="majorHAnsi"/>
          <w:sz w:val="28"/>
          <w:szCs w:val="28"/>
        </w:rPr>
        <w:t>Task: It was my responsibility to find and alternative solution by covering the rest of the group member who got in car crash</w:t>
      </w:r>
      <w:r w:rsidR="00761EB8" w:rsidRPr="005612E1">
        <w:rPr>
          <w:rFonts w:asciiTheme="majorHAnsi" w:hAnsiTheme="majorHAnsi"/>
          <w:sz w:val="28"/>
          <w:szCs w:val="28"/>
        </w:rPr>
        <w:t xml:space="preserve"> so that the situation did not </w:t>
      </w:r>
      <w:r w:rsidR="006571D8" w:rsidRPr="005612E1">
        <w:rPr>
          <w:rFonts w:asciiTheme="majorHAnsi" w:hAnsiTheme="majorHAnsi"/>
          <w:sz w:val="28"/>
          <w:szCs w:val="28"/>
        </w:rPr>
        <w:t xml:space="preserve">badly </w:t>
      </w:r>
      <w:r w:rsidR="006571D8">
        <w:rPr>
          <w:rFonts w:asciiTheme="majorHAnsi" w:hAnsiTheme="majorHAnsi"/>
          <w:sz w:val="28"/>
          <w:szCs w:val="28"/>
        </w:rPr>
        <w:t xml:space="preserve">reflects </w:t>
      </w:r>
      <w:r w:rsidR="00761EB8" w:rsidRPr="005612E1">
        <w:rPr>
          <w:rFonts w:asciiTheme="majorHAnsi" w:hAnsiTheme="majorHAnsi"/>
          <w:sz w:val="28"/>
          <w:szCs w:val="28"/>
        </w:rPr>
        <w:t>on the company</w:t>
      </w:r>
    </w:p>
    <w:p w14:paraId="41374A47" w14:textId="77777777" w:rsidR="00761EB8" w:rsidRPr="005612E1" w:rsidRDefault="006571D8" w:rsidP="007C0E17">
      <w:pPr>
        <w:pStyle w:val="ListParagraph"/>
        <w:numPr>
          <w:ilvl w:val="0"/>
          <w:numId w:val="7"/>
        </w:numPr>
        <w:rPr>
          <w:rFonts w:asciiTheme="majorHAnsi" w:hAnsiTheme="majorHAnsi"/>
          <w:sz w:val="28"/>
          <w:szCs w:val="28"/>
        </w:rPr>
      </w:pPr>
      <w:r>
        <w:rPr>
          <w:rFonts w:asciiTheme="majorHAnsi" w:hAnsiTheme="majorHAnsi"/>
          <w:sz w:val="28"/>
          <w:szCs w:val="28"/>
        </w:rPr>
        <w:t>Activity: I asked</w:t>
      </w:r>
      <w:r w:rsidR="00761EB8" w:rsidRPr="005612E1">
        <w:rPr>
          <w:rFonts w:asciiTheme="majorHAnsi" w:hAnsiTheme="majorHAnsi"/>
          <w:sz w:val="28"/>
          <w:szCs w:val="28"/>
        </w:rPr>
        <w:t xml:space="preserve"> to guys in the car crash to email me detail of their side of the presentation and ask for the organizer if we could p</w:t>
      </w:r>
      <w:r>
        <w:rPr>
          <w:rFonts w:asciiTheme="majorHAnsi" w:hAnsiTheme="majorHAnsi"/>
          <w:sz w:val="28"/>
          <w:szCs w:val="28"/>
        </w:rPr>
        <w:t>resent last on the list, this ga</w:t>
      </w:r>
      <w:r w:rsidR="00761EB8" w:rsidRPr="005612E1">
        <w:rPr>
          <w:rFonts w:asciiTheme="majorHAnsi" w:hAnsiTheme="majorHAnsi"/>
          <w:sz w:val="28"/>
          <w:szCs w:val="28"/>
        </w:rPr>
        <w:t>ve me enough time to familiarize myself with the content of the other team members presentation.</w:t>
      </w:r>
    </w:p>
    <w:p w14:paraId="012968ED" w14:textId="77777777" w:rsidR="00761EB8" w:rsidRPr="005612E1" w:rsidRDefault="00761EB8" w:rsidP="007C0E17">
      <w:pPr>
        <w:pStyle w:val="ListParagraph"/>
        <w:numPr>
          <w:ilvl w:val="0"/>
          <w:numId w:val="7"/>
        </w:numPr>
        <w:rPr>
          <w:rFonts w:asciiTheme="majorHAnsi" w:hAnsiTheme="majorHAnsi"/>
          <w:sz w:val="28"/>
          <w:szCs w:val="28"/>
        </w:rPr>
      </w:pPr>
      <w:r w:rsidRPr="005612E1">
        <w:rPr>
          <w:rFonts w:asciiTheme="majorHAnsi" w:hAnsiTheme="majorHAnsi"/>
          <w:sz w:val="28"/>
          <w:szCs w:val="28"/>
        </w:rPr>
        <w:t>Result: we were given t</w:t>
      </w:r>
      <w:r w:rsidR="006571D8">
        <w:rPr>
          <w:rFonts w:asciiTheme="majorHAnsi" w:hAnsiTheme="majorHAnsi"/>
          <w:sz w:val="28"/>
          <w:szCs w:val="28"/>
        </w:rPr>
        <w:t>he last presentation of the slot</w:t>
      </w:r>
      <w:r w:rsidRPr="005612E1">
        <w:rPr>
          <w:rFonts w:asciiTheme="majorHAnsi" w:hAnsiTheme="majorHAnsi"/>
          <w:sz w:val="28"/>
          <w:szCs w:val="28"/>
        </w:rPr>
        <w:t>, which gave us enough time to review to content of the presentation and deliver without any problem, saving company embarrassment and covering for our team members.</w:t>
      </w:r>
    </w:p>
    <w:p w14:paraId="2CAB0B7D" w14:textId="77777777" w:rsidR="003F5401" w:rsidRPr="005612E1" w:rsidRDefault="003F5401" w:rsidP="00BE4B1A">
      <w:pPr>
        <w:rPr>
          <w:rFonts w:asciiTheme="majorHAnsi" w:hAnsiTheme="majorHAnsi"/>
          <w:sz w:val="28"/>
          <w:szCs w:val="28"/>
        </w:rPr>
      </w:pPr>
    </w:p>
    <w:p w14:paraId="38E48783" w14:textId="77777777" w:rsidR="003F5401" w:rsidRPr="006571D8" w:rsidRDefault="00761EB8" w:rsidP="00BE4B1A">
      <w:pPr>
        <w:rPr>
          <w:rFonts w:asciiTheme="majorHAnsi" w:hAnsiTheme="majorHAnsi"/>
          <w:i/>
          <w:sz w:val="28"/>
          <w:szCs w:val="28"/>
        </w:rPr>
      </w:pPr>
      <w:r w:rsidRPr="006571D8">
        <w:rPr>
          <w:rFonts w:asciiTheme="majorHAnsi" w:hAnsiTheme="majorHAnsi"/>
          <w:i/>
          <w:color w:val="FF0000"/>
          <w:sz w:val="28"/>
          <w:szCs w:val="28"/>
        </w:rPr>
        <w:t>Problem solving</w:t>
      </w:r>
      <w:r w:rsidR="003F5401" w:rsidRPr="006571D8">
        <w:rPr>
          <w:rFonts w:asciiTheme="majorHAnsi" w:hAnsiTheme="majorHAnsi"/>
          <w:i/>
          <w:sz w:val="28"/>
          <w:szCs w:val="28"/>
        </w:rPr>
        <w:t>:</w:t>
      </w:r>
    </w:p>
    <w:p w14:paraId="322F8E69" w14:textId="77777777" w:rsidR="00761EB8" w:rsidRPr="005612E1" w:rsidRDefault="00761EB8" w:rsidP="00761EB8">
      <w:pPr>
        <w:pStyle w:val="ListParagraph"/>
        <w:numPr>
          <w:ilvl w:val="0"/>
          <w:numId w:val="8"/>
        </w:numPr>
        <w:rPr>
          <w:rFonts w:asciiTheme="majorHAnsi" w:hAnsiTheme="majorHAnsi"/>
          <w:sz w:val="28"/>
          <w:szCs w:val="28"/>
        </w:rPr>
      </w:pPr>
      <w:r w:rsidRPr="005612E1">
        <w:rPr>
          <w:rFonts w:asciiTheme="majorHAnsi" w:hAnsiTheme="majorHAnsi"/>
          <w:sz w:val="28"/>
          <w:szCs w:val="28"/>
        </w:rPr>
        <w:t xml:space="preserve">Situation: </w:t>
      </w:r>
      <w:r w:rsidR="00882A66" w:rsidRPr="005612E1">
        <w:rPr>
          <w:rFonts w:asciiTheme="majorHAnsi" w:hAnsiTheme="majorHAnsi"/>
          <w:sz w:val="28"/>
          <w:szCs w:val="28"/>
        </w:rPr>
        <w:t xml:space="preserve">I </w:t>
      </w:r>
      <w:r w:rsidRPr="005612E1">
        <w:rPr>
          <w:rFonts w:asciiTheme="majorHAnsi" w:hAnsiTheme="majorHAnsi"/>
          <w:sz w:val="28"/>
          <w:szCs w:val="28"/>
        </w:rPr>
        <w:t>once work in customer service</w:t>
      </w:r>
      <w:r w:rsidR="00882A66" w:rsidRPr="005612E1">
        <w:rPr>
          <w:rFonts w:asciiTheme="majorHAnsi" w:hAnsiTheme="majorHAnsi"/>
          <w:sz w:val="28"/>
          <w:szCs w:val="28"/>
        </w:rPr>
        <w:t xml:space="preserve"> role and a re</w:t>
      </w:r>
      <w:r w:rsidR="005612E1" w:rsidRPr="005612E1">
        <w:rPr>
          <w:rFonts w:asciiTheme="majorHAnsi" w:hAnsiTheme="majorHAnsi"/>
          <w:sz w:val="28"/>
          <w:szCs w:val="28"/>
        </w:rPr>
        <w:t>gular client called to complaint about a</w:t>
      </w:r>
      <w:r w:rsidR="00882A66" w:rsidRPr="005612E1">
        <w:rPr>
          <w:rFonts w:asciiTheme="majorHAnsi" w:hAnsiTheme="majorHAnsi"/>
          <w:sz w:val="28"/>
          <w:szCs w:val="28"/>
        </w:rPr>
        <w:t xml:space="preserve"> Product query that was made two</w:t>
      </w:r>
      <w:r w:rsidR="006571D8">
        <w:rPr>
          <w:rFonts w:asciiTheme="majorHAnsi" w:hAnsiTheme="majorHAnsi"/>
          <w:sz w:val="28"/>
          <w:szCs w:val="28"/>
        </w:rPr>
        <w:t xml:space="preserve"> weeks</w:t>
      </w:r>
      <w:r w:rsidR="00882A66" w:rsidRPr="005612E1">
        <w:rPr>
          <w:rFonts w:asciiTheme="majorHAnsi" w:hAnsiTheme="majorHAnsi"/>
          <w:sz w:val="28"/>
          <w:szCs w:val="28"/>
        </w:rPr>
        <w:t xml:space="preserve"> ago without a response.</w:t>
      </w:r>
    </w:p>
    <w:p w14:paraId="65771DD2" w14:textId="77777777" w:rsidR="00882A66" w:rsidRPr="005612E1" w:rsidRDefault="00882A66" w:rsidP="00761EB8">
      <w:pPr>
        <w:pStyle w:val="ListParagraph"/>
        <w:numPr>
          <w:ilvl w:val="0"/>
          <w:numId w:val="8"/>
        </w:numPr>
        <w:rPr>
          <w:rFonts w:asciiTheme="majorHAnsi" w:hAnsiTheme="majorHAnsi"/>
          <w:sz w:val="28"/>
          <w:szCs w:val="28"/>
        </w:rPr>
      </w:pPr>
      <w:r w:rsidRPr="005612E1">
        <w:rPr>
          <w:rFonts w:asciiTheme="majorHAnsi" w:hAnsiTheme="majorHAnsi"/>
          <w:sz w:val="28"/>
          <w:szCs w:val="28"/>
        </w:rPr>
        <w:t>Task: I need</w:t>
      </w:r>
      <w:r w:rsidR="006571D8">
        <w:rPr>
          <w:rFonts w:asciiTheme="majorHAnsi" w:hAnsiTheme="majorHAnsi"/>
          <w:sz w:val="28"/>
          <w:szCs w:val="28"/>
        </w:rPr>
        <w:t>ed</w:t>
      </w:r>
      <w:r w:rsidRPr="005612E1">
        <w:rPr>
          <w:rFonts w:asciiTheme="majorHAnsi" w:hAnsiTheme="majorHAnsi"/>
          <w:sz w:val="28"/>
          <w:szCs w:val="28"/>
        </w:rPr>
        <w:t xml:space="preserve"> to address the client complaint immediately and find out what went wrong in the normal product query</w:t>
      </w:r>
      <w:r w:rsidR="006571D8">
        <w:rPr>
          <w:rFonts w:asciiTheme="majorHAnsi" w:hAnsiTheme="majorHAnsi"/>
          <w:sz w:val="28"/>
          <w:szCs w:val="28"/>
        </w:rPr>
        <w:t xml:space="preserve"> process.</w:t>
      </w:r>
    </w:p>
    <w:p w14:paraId="25BFECAA" w14:textId="77777777" w:rsidR="003F5401" w:rsidRPr="005612E1" w:rsidRDefault="00882A66" w:rsidP="00BE4B1A">
      <w:pPr>
        <w:pStyle w:val="ListParagraph"/>
        <w:numPr>
          <w:ilvl w:val="0"/>
          <w:numId w:val="8"/>
        </w:numPr>
        <w:rPr>
          <w:rFonts w:asciiTheme="majorHAnsi" w:hAnsiTheme="majorHAnsi"/>
          <w:sz w:val="28"/>
          <w:szCs w:val="28"/>
        </w:rPr>
      </w:pPr>
      <w:r w:rsidRPr="005612E1">
        <w:rPr>
          <w:rFonts w:asciiTheme="majorHAnsi" w:hAnsiTheme="majorHAnsi"/>
          <w:sz w:val="28"/>
          <w:szCs w:val="28"/>
        </w:rPr>
        <w:t>Activity: I sincerely apologized to the client regarding the matter and got the correct details from the client and passed them to</w:t>
      </w:r>
      <w:r w:rsidR="006A6DD5">
        <w:rPr>
          <w:rFonts w:asciiTheme="majorHAnsi" w:hAnsiTheme="majorHAnsi"/>
          <w:sz w:val="28"/>
          <w:szCs w:val="28"/>
        </w:rPr>
        <w:t xml:space="preserve"> the</w:t>
      </w:r>
      <w:r w:rsidRPr="005612E1">
        <w:rPr>
          <w:rFonts w:asciiTheme="majorHAnsi" w:hAnsiTheme="majorHAnsi"/>
          <w:sz w:val="28"/>
          <w:szCs w:val="28"/>
        </w:rPr>
        <w:t xml:space="preserve"> sales manager and stated the facts of matter to my superior as serious pr</w:t>
      </w:r>
      <w:r w:rsidR="006A6DD5">
        <w:rPr>
          <w:rFonts w:asciiTheme="majorHAnsi" w:hAnsiTheme="majorHAnsi"/>
          <w:sz w:val="28"/>
          <w:szCs w:val="28"/>
        </w:rPr>
        <w:t>oblem that needed to be resolved</w:t>
      </w:r>
      <w:r w:rsidRPr="005612E1">
        <w:rPr>
          <w:rFonts w:asciiTheme="majorHAnsi" w:hAnsiTheme="majorHAnsi"/>
          <w:sz w:val="28"/>
          <w:szCs w:val="28"/>
        </w:rPr>
        <w:t xml:space="preserve"> immediately. I also discover that it was an incorrect data entry in customer database regarding the client contact information, this was achieved by comparing the </w:t>
      </w:r>
      <w:r w:rsidR="005612E1" w:rsidRPr="005612E1">
        <w:rPr>
          <w:rFonts w:asciiTheme="majorHAnsi" w:hAnsiTheme="majorHAnsi"/>
          <w:sz w:val="28"/>
          <w:szCs w:val="28"/>
        </w:rPr>
        <w:t>correct information from client against what was stored in the database.</w:t>
      </w:r>
    </w:p>
    <w:p w14:paraId="4EE6F466" w14:textId="77777777" w:rsidR="005612E1" w:rsidRPr="005612E1" w:rsidRDefault="005612E1" w:rsidP="00BE4B1A">
      <w:pPr>
        <w:pStyle w:val="ListParagraph"/>
        <w:numPr>
          <w:ilvl w:val="0"/>
          <w:numId w:val="8"/>
        </w:numPr>
        <w:rPr>
          <w:rFonts w:asciiTheme="majorHAnsi" w:hAnsiTheme="majorHAnsi"/>
          <w:sz w:val="28"/>
          <w:szCs w:val="28"/>
        </w:rPr>
      </w:pPr>
      <w:r w:rsidRPr="005612E1">
        <w:rPr>
          <w:rFonts w:asciiTheme="majorHAnsi" w:hAnsiTheme="majorHAnsi"/>
          <w:sz w:val="28"/>
          <w:szCs w:val="28"/>
        </w:rPr>
        <w:t xml:space="preserve">Result: </w:t>
      </w:r>
      <w:r w:rsidR="006A6DD5">
        <w:rPr>
          <w:rFonts w:asciiTheme="majorHAnsi" w:hAnsiTheme="majorHAnsi"/>
          <w:sz w:val="28"/>
          <w:szCs w:val="28"/>
        </w:rPr>
        <w:t xml:space="preserve">the product was sold to the client at discount rate, and </w:t>
      </w:r>
      <w:r w:rsidRPr="005612E1">
        <w:rPr>
          <w:rFonts w:asciiTheme="majorHAnsi" w:hAnsiTheme="majorHAnsi"/>
          <w:sz w:val="28"/>
          <w:szCs w:val="28"/>
        </w:rPr>
        <w:t>we still maintained a good relationship with the client as a result of quick thinking and problem solving skills.</w:t>
      </w:r>
    </w:p>
    <w:p w14:paraId="0D3AC134" w14:textId="77777777" w:rsidR="00BE4B1A" w:rsidRDefault="00BE4B1A" w:rsidP="00005EE1">
      <w:pPr>
        <w:jc w:val="center"/>
        <w:rPr>
          <w:rFonts w:asciiTheme="majorHAnsi" w:hAnsiTheme="majorHAnsi"/>
          <w:b/>
          <w:sz w:val="28"/>
          <w:szCs w:val="28"/>
        </w:rPr>
      </w:pPr>
    </w:p>
    <w:p w14:paraId="22129AB2" w14:textId="77777777" w:rsidR="006A6DD5" w:rsidRDefault="006A6DD5" w:rsidP="00005EE1">
      <w:pPr>
        <w:jc w:val="center"/>
        <w:rPr>
          <w:rFonts w:asciiTheme="majorHAnsi" w:hAnsiTheme="majorHAnsi"/>
          <w:b/>
          <w:sz w:val="28"/>
          <w:szCs w:val="28"/>
        </w:rPr>
      </w:pPr>
      <w:r>
        <w:rPr>
          <w:rFonts w:asciiTheme="majorHAnsi" w:hAnsiTheme="majorHAnsi"/>
          <w:b/>
          <w:sz w:val="28"/>
          <w:szCs w:val="28"/>
        </w:rPr>
        <w:t>Conclusion</w:t>
      </w:r>
    </w:p>
    <w:p w14:paraId="3EC557FC" w14:textId="77777777" w:rsidR="006A6DD5" w:rsidRPr="005612E1" w:rsidRDefault="006A6DD5" w:rsidP="00005EE1">
      <w:pPr>
        <w:jc w:val="center"/>
        <w:rPr>
          <w:rFonts w:asciiTheme="majorHAnsi" w:hAnsiTheme="majorHAnsi"/>
          <w:b/>
          <w:sz w:val="28"/>
          <w:szCs w:val="28"/>
        </w:rPr>
      </w:pPr>
    </w:p>
    <w:p w14:paraId="33CD36AA" w14:textId="77777777" w:rsidR="00FD0C58" w:rsidRPr="005612E1" w:rsidRDefault="005612E1" w:rsidP="005612E1">
      <w:pPr>
        <w:rPr>
          <w:rFonts w:asciiTheme="majorHAnsi" w:hAnsiTheme="majorHAnsi"/>
          <w:sz w:val="28"/>
          <w:szCs w:val="28"/>
        </w:rPr>
      </w:pPr>
      <w:r w:rsidRPr="005612E1">
        <w:rPr>
          <w:rFonts w:asciiTheme="majorHAnsi" w:hAnsiTheme="majorHAnsi"/>
          <w:sz w:val="28"/>
          <w:szCs w:val="28"/>
        </w:rPr>
        <w:lastRenderedPageBreak/>
        <w:t>The</w:t>
      </w:r>
      <w:r>
        <w:rPr>
          <w:rFonts w:asciiTheme="majorHAnsi" w:hAnsiTheme="majorHAnsi"/>
          <w:sz w:val="28"/>
          <w:szCs w:val="28"/>
        </w:rPr>
        <w:t>re are many facets regarding employability in ge</w:t>
      </w:r>
      <w:r w:rsidR="00316113">
        <w:rPr>
          <w:rFonts w:asciiTheme="majorHAnsi" w:hAnsiTheme="majorHAnsi"/>
          <w:sz w:val="28"/>
          <w:szCs w:val="28"/>
        </w:rPr>
        <w:t>neral but organizations and the people in charge of selection process have to follow certain guidelines in order to be successful in their endeavor. Each organization will have their own in house guidelines but there are fundamentals such the competency framework, which will aide any successful HR during the Hiring process since this stage can be a complex process when dealing with individual from different background.</w:t>
      </w:r>
    </w:p>
    <w:p w14:paraId="62B6E29C" w14:textId="77777777" w:rsidR="005612E1" w:rsidRPr="005612E1" w:rsidRDefault="005612E1" w:rsidP="00A91A3F">
      <w:pPr>
        <w:jc w:val="center"/>
        <w:rPr>
          <w:rFonts w:asciiTheme="majorHAnsi" w:hAnsiTheme="majorHAnsi"/>
          <w:b/>
          <w:sz w:val="28"/>
          <w:szCs w:val="28"/>
        </w:rPr>
      </w:pPr>
    </w:p>
    <w:p w14:paraId="1D20661F" w14:textId="77777777" w:rsidR="00A91A3F" w:rsidRPr="005612E1" w:rsidRDefault="00A91A3F">
      <w:pPr>
        <w:rPr>
          <w:rFonts w:asciiTheme="majorHAnsi" w:hAnsiTheme="majorHAnsi"/>
          <w:sz w:val="28"/>
          <w:szCs w:val="28"/>
        </w:rPr>
      </w:pPr>
    </w:p>
    <w:p w14:paraId="7EFA78DE" w14:textId="77777777" w:rsidR="005612E1" w:rsidRPr="005612E1" w:rsidRDefault="005612E1">
      <w:pPr>
        <w:rPr>
          <w:rFonts w:asciiTheme="majorHAnsi" w:hAnsiTheme="majorHAnsi"/>
          <w:sz w:val="28"/>
          <w:szCs w:val="28"/>
        </w:rPr>
      </w:pPr>
      <w:r w:rsidRPr="005612E1">
        <w:rPr>
          <w:rFonts w:asciiTheme="majorHAnsi" w:hAnsiTheme="majorHAnsi"/>
          <w:sz w:val="28"/>
          <w:szCs w:val="28"/>
        </w:rPr>
        <w:t>Reference</w:t>
      </w:r>
      <w:r>
        <w:rPr>
          <w:rFonts w:asciiTheme="majorHAnsi" w:hAnsiTheme="majorHAnsi"/>
          <w:sz w:val="28"/>
          <w:szCs w:val="28"/>
        </w:rPr>
        <w:t>s</w:t>
      </w:r>
      <w:r w:rsidRPr="005612E1">
        <w:rPr>
          <w:rFonts w:asciiTheme="majorHAnsi" w:hAnsiTheme="majorHAnsi"/>
          <w:sz w:val="28"/>
          <w:szCs w:val="28"/>
        </w:rPr>
        <w:t>:</w:t>
      </w:r>
    </w:p>
    <w:p w14:paraId="69FBD308" w14:textId="77777777" w:rsidR="00005EE1" w:rsidRPr="005612E1" w:rsidRDefault="005612E1">
      <w:pPr>
        <w:rPr>
          <w:rFonts w:asciiTheme="majorHAnsi" w:hAnsiTheme="majorHAnsi"/>
          <w:sz w:val="28"/>
          <w:szCs w:val="28"/>
        </w:rPr>
      </w:pPr>
      <w:r w:rsidRPr="005612E1">
        <w:rPr>
          <w:rFonts w:asciiTheme="majorHAnsi" w:hAnsiTheme="majorHAnsi"/>
          <w:sz w:val="28"/>
          <w:szCs w:val="28"/>
        </w:rPr>
        <w:t xml:space="preserve">1. </w:t>
      </w:r>
      <w:r w:rsidR="00005EE1" w:rsidRPr="005612E1">
        <w:rPr>
          <w:rFonts w:asciiTheme="majorHAnsi" w:hAnsiTheme="majorHAnsi"/>
          <w:sz w:val="28"/>
          <w:szCs w:val="28"/>
        </w:rPr>
        <w:t>SOAS university of London</w:t>
      </w:r>
      <w:r w:rsidRPr="005612E1">
        <w:rPr>
          <w:rFonts w:asciiTheme="majorHAnsi" w:hAnsiTheme="majorHAnsi"/>
          <w:sz w:val="28"/>
          <w:szCs w:val="28"/>
        </w:rPr>
        <w:t xml:space="preserve"> web site</w:t>
      </w:r>
    </w:p>
    <w:p w14:paraId="7CDBD9CE" w14:textId="77777777" w:rsidR="00BE4B1A" w:rsidRPr="005612E1" w:rsidRDefault="005612E1">
      <w:pPr>
        <w:rPr>
          <w:rFonts w:asciiTheme="majorHAnsi" w:hAnsiTheme="majorHAnsi"/>
          <w:sz w:val="28"/>
          <w:szCs w:val="28"/>
        </w:rPr>
      </w:pPr>
      <w:r w:rsidRPr="005612E1">
        <w:rPr>
          <w:rFonts w:asciiTheme="majorHAnsi" w:hAnsiTheme="majorHAnsi"/>
          <w:sz w:val="28"/>
          <w:szCs w:val="28"/>
        </w:rPr>
        <w:t xml:space="preserve">2. </w:t>
      </w:r>
      <w:hyperlink r:id="rId7" w:history="1">
        <w:r w:rsidR="00BE4B1A" w:rsidRPr="005612E1">
          <w:rPr>
            <w:rStyle w:val="Hyperlink"/>
            <w:rFonts w:asciiTheme="majorHAnsi" w:hAnsiTheme="majorHAnsi"/>
            <w:sz w:val="28"/>
            <w:szCs w:val="28"/>
          </w:rPr>
          <w:t>https://www.cipd.co.uk</w:t>
        </w:r>
      </w:hyperlink>
    </w:p>
    <w:p w14:paraId="193FB65D" w14:textId="77777777" w:rsidR="00BE4B1A" w:rsidRDefault="005612E1">
      <w:pPr>
        <w:rPr>
          <w:rFonts w:asciiTheme="majorHAnsi" w:hAnsiTheme="majorHAnsi"/>
          <w:sz w:val="28"/>
          <w:szCs w:val="28"/>
        </w:rPr>
      </w:pPr>
      <w:r w:rsidRPr="005612E1">
        <w:rPr>
          <w:rFonts w:asciiTheme="majorHAnsi" w:hAnsiTheme="majorHAnsi"/>
          <w:sz w:val="28"/>
          <w:szCs w:val="28"/>
        </w:rPr>
        <w:t xml:space="preserve">3. </w:t>
      </w:r>
      <w:hyperlink r:id="rId8" w:history="1">
        <w:r w:rsidRPr="00FD0006">
          <w:rPr>
            <w:rStyle w:val="Hyperlink"/>
            <w:rFonts w:asciiTheme="majorHAnsi" w:hAnsiTheme="majorHAnsi"/>
            <w:sz w:val="28"/>
            <w:szCs w:val="28"/>
          </w:rPr>
          <w:t>http://www.managementstudyguide.com</w:t>
        </w:r>
      </w:hyperlink>
    </w:p>
    <w:p w14:paraId="3C43D172" w14:textId="77777777" w:rsidR="005612E1" w:rsidRDefault="005612E1">
      <w:pPr>
        <w:rPr>
          <w:rFonts w:asciiTheme="majorHAnsi" w:hAnsiTheme="majorHAnsi"/>
          <w:sz w:val="28"/>
          <w:szCs w:val="28"/>
        </w:rPr>
      </w:pPr>
      <w:r>
        <w:rPr>
          <w:rFonts w:asciiTheme="majorHAnsi" w:hAnsiTheme="majorHAnsi"/>
          <w:sz w:val="28"/>
          <w:szCs w:val="28"/>
        </w:rPr>
        <w:t>4. EMPL</w:t>
      </w:r>
      <w:r w:rsidR="005B3874">
        <w:rPr>
          <w:rFonts w:asciiTheme="majorHAnsi" w:hAnsiTheme="majorHAnsi"/>
          <w:sz w:val="28"/>
          <w:szCs w:val="28"/>
        </w:rPr>
        <w:t>400</w:t>
      </w:r>
      <w:r>
        <w:rPr>
          <w:rFonts w:asciiTheme="majorHAnsi" w:hAnsiTheme="majorHAnsi"/>
          <w:sz w:val="28"/>
          <w:szCs w:val="28"/>
        </w:rPr>
        <w:t>7</w:t>
      </w:r>
      <w:r w:rsidR="005B3874">
        <w:rPr>
          <w:rFonts w:asciiTheme="majorHAnsi" w:hAnsiTheme="majorHAnsi"/>
          <w:sz w:val="28"/>
          <w:szCs w:val="28"/>
        </w:rPr>
        <w:t xml:space="preserve"> Module: Essential Reading for Assignment (job Description) </w:t>
      </w:r>
    </w:p>
    <w:p w14:paraId="10C6DD15" w14:textId="2FAD206D" w:rsidR="005B3874" w:rsidRDefault="00D867E5" w:rsidP="005B3874">
      <w:pPr>
        <w:rPr>
          <w:rFonts w:asciiTheme="majorHAnsi" w:hAnsiTheme="majorHAnsi"/>
          <w:sz w:val="28"/>
          <w:szCs w:val="28"/>
        </w:rPr>
      </w:pPr>
      <w:r>
        <w:rPr>
          <w:rFonts w:asciiTheme="majorHAnsi" w:hAnsiTheme="majorHAnsi"/>
          <w:sz w:val="28"/>
          <w:szCs w:val="28"/>
        </w:rPr>
        <w:t xml:space="preserve"> 5</w:t>
      </w:r>
      <w:r w:rsidR="005B3874">
        <w:rPr>
          <w:rFonts w:asciiTheme="majorHAnsi" w:hAnsiTheme="majorHAnsi"/>
          <w:sz w:val="28"/>
          <w:szCs w:val="28"/>
        </w:rPr>
        <w:t>.EMPL4007 Module: Essential Reading for Assignment (Recruitment Overview).</w:t>
      </w:r>
    </w:p>
    <w:p w14:paraId="381C19DD" w14:textId="77777777" w:rsidR="005B3874" w:rsidRDefault="005B3874" w:rsidP="005B3874">
      <w:pPr>
        <w:rPr>
          <w:rFonts w:ascii="Arial" w:hAnsi="Arial" w:cs="Arial"/>
          <w:color w:val="0000FF"/>
        </w:rPr>
      </w:pPr>
      <w:r>
        <w:t xml:space="preserve">6.  </w:t>
      </w:r>
      <w:hyperlink r:id="rId9" w:history="1">
        <w:r w:rsidRPr="00251B60">
          <w:rPr>
            <w:rStyle w:val="Hyperlink"/>
            <w:rFonts w:ascii="Arial" w:hAnsi="Arial" w:cs="Arial"/>
          </w:rPr>
          <w:t>https://www.indeed.co.uk/</w:t>
        </w:r>
      </w:hyperlink>
      <w:r>
        <w:rPr>
          <w:rFonts w:ascii="Arial" w:hAnsi="Arial" w:cs="Arial"/>
          <w:color w:val="0000FF"/>
        </w:rPr>
        <w:t xml:space="preserve"> - Indeed Jobs</w:t>
      </w:r>
    </w:p>
    <w:p w14:paraId="291905B5" w14:textId="77777777" w:rsidR="005B3874" w:rsidRDefault="005B3874" w:rsidP="005B3874">
      <w:pPr>
        <w:rPr>
          <w:rFonts w:ascii="Arial" w:hAnsi="Arial" w:cs="Arial"/>
          <w:color w:val="0000FF"/>
        </w:rPr>
      </w:pPr>
      <w:r>
        <w:t xml:space="preserve">7. </w:t>
      </w:r>
      <w:hyperlink r:id="rId10" w:history="1">
        <w:r w:rsidRPr="00251B60">
          <w:rPr>
            <w:rStyle w:val="Hyperlink"/>
            <w:rFonts w:ascii="Arial" w:hAnsi="Arial" w:cs="Arial"/>
          </w:rPr>
          <w:t>https://www.reed.co.uk/</w:t>
        </w:r>
      </w:hyperlink>
      <w:r>
        <w:rPr>
          <w:rFonts w:ascii="Arial" w:hAnsi="Arial" w:cs="Arial"/>
          <w:color w:val="0000FF"/>
        </w:rPr>
        <w:t xml:space="preserve"> - Reed Jobs</w:t>
      </w:r>
    </w:p>
    <w:p w14:paraId="3FFCC31A" w14:textId="77777777" w:rsidR="005B3874" w:rsidRDefault="005B3874" w:rsidP="005B3874">
      <w:pPr>
        <w:rPr>
          <w:rFonts w:ascii="Arial" w:hAnsi="Arial" w:cs="Arial"/>
          <w:color w:val="0000FF"/>
        </w:rPr>
      </w:pPr>
      <w:r>
        <w:t xml:space="preserve">8. </w:t>
      </w:r>
      <w:hyperlink r:id="rId11" w:history="1">
        <w:r w:rsidRPr="00251B60">
          <w:rPr>
            <w:rStyle w:val="Hyperlink"/>
            <w:rFonts w:ascii="Arial" w:hAnsi="Arial" w:cs="Arial"/>
          </w:rPr>
          <w:t>http://www.jobs.ac.uk/</w:t>
        </w:r>
      </w:hyperlink>
      <w:r>
        <w:rPr>
          <w:rFonts w:ascii="Arial" w:hAnsi="Arial" w:cs="Arial"/>
          <w:color w:val="0000FF"/>
        </w:rPr>
        <w:t xml:space="preserve"> - Jobs</w:t>
      </w:r>
    </w:p>
    <w:p w14:paraId="1FC1C938" w14:textId="40BE89AA" w:rsidR="00D867E5" w:rsidRDefault="00D867E5" w:rsidP="005B3874">
      <w:pPr>
        <w:rPr>
          <w:rFonts w:ascii="Arial" w:hAnsi="Arial" w:cs="Arial"/>
          <w:color w:val="0000FF"/>
        </w:rPr>
      </w:pPr>
      <w:r>
        <w:rPr>
          <w:rFonts w:ascii="Arial" w:hAnsi="Arial" w:cs="Arial"/>
          <w:color w:val="0000FF"/>
        </w:rPr>
        <w:t xml:space="preserve">9.HR Magazine web </w:t>
      </w:r>
      <w:r w:rsidR="00D457CA">
        <w:rPr>
          <w:rFonts w:ascii="Arial" w:hAnsi="Arial" w:cs="Arial"/>
          <w:color w:val="0000FF"/>
        </w:rPr>
        <w:t>site (</w:t>
      </w:r>
      <w:r w:rsidR="00F54798">
        <w:rPr>
          <w:rFonts w:ascii="Arial" w:hAnsi="Arial" w:cs="Arial"/>
          <w:color w:val="0000FF"/>
        </w:rPr>
        <w:t>www.hrmagazine.com</w:t>
      </w:r>
      <w:r>
        <w:rPr>
          <w:rFonts w:ascii="Arial" w:hAnsi="Arial" w:cs="Arial"/>
          <w:color w:val="0000FF"/>
        </w:rPr>
        <w:t>)</w:t>
      </w:r>
    </w:p>
    <w:p w14:paraId="5ED587D2" w14:textId="77777777" w:rsidR="005B3874" w:rsidRPr="005612E1" w:rsidRDefault="005B3874" w:rsidP="005B3874">
      <w:pPr>
        <w:rPr>
          <w:rFonts w:asciiTheme="majorHAnsi" w:hAnsiTheme="majorHAnsi"/>
          <w:sz w:val="28"/>
          <w:szCs w:val="28"/>
        </w:rPr>
      </w:pPr>
    </w:p>
    <w:p w14:paraId="40C87927" w14:textId="77777777" w:rsidR="005B3874" w:rsidRPr="005612E1" w:rsidRDefault="005B3874">
      <w:pPr>
        <w:rPr>
          <w:rFonts w:asciiTheme="majorHAnsi" w:hAnsiTheme="majorHAnsi"/>
          <w:sz w:val="28"/>
          <w:szCs w:val="28"/>
        </w:rPr>
      </w:pPr>
      <w:bookmarkStart w:id="1" w:name="_GoBack"/>
      <w:bookmarkEnd w:id="1"/>
    </w:p>
    <w:p w14:paraId="65DC9C4A" w14:textId="77777777" w:rsidR="00BE4B1A" w:rsidRPr="005612E1" w:rsidRDefault="00BE4B1A">
      <w:pPr>
        <w:rPr>
          <w:rFonts w:asciiTheme="majorHAnsi" w:hAnsiTheme="majorHAnsi"/>
          <w:sz w:val="28"/>
          <w:szCs w:val="28"/>
        </w:rPr>
      </w:pPr>
    </w:p>
    <w:p w14:paraId="5B64BBE4" w14:textId="77777777" w:rsidR="00BE4B1A" w:rsidRPr="005612E1" w:rsidRDefault="00BE4B1A">
      <w:pPr>
        <w:rPr>
          <w:rFonts w:asciiTheme="majorHAnsi" w:hAnsiTheme="majorHAnsi"/>
          <w:sz w:val="28"/>
          <w:szCs w:val="28"/>
        </w:rPr>
      </w:pPr>
    </w:p>
    <w:p w14:paraId="42890114" w14:textId="77777777" w:rsidR="00FD0C58" w:rsidRPr="005612E1" w:rsidRDefault="00FD0C58">
      <w:pPr>
        <w:rPr>
          <w:rFonts w:asciiTheme="majorHAnsi" w:hAnsiTheme="majorHAnsi"/>
          <w:sz w:val="28"/>
          <w:szCs w:val="28"/>
        </w:rPr>
      </w:pPr>
    </w:p>
    <w:p w14:paraId="1CFB41A5" w14:textId="1077D2E8" w:rsidR="00FD0C58" w:rsidRPr="005612E1" w:rsidRDefault="00FD0C58">
      <w:pPr>
        <w:rPr>
          <w:rFonts w:asciiTheme="majorHAnsi" w:hAnsiTheme="majorHAnsi"/>
          <w:sz w:val="28"/>
          <w:szCs w:val="28"/>
        </w:rPr>
      </w:pPr>
    </w:p>
    <w:sectPr w:rsidR="00FD0C58" w:rsidRPr="005612E1" w:rsidSect="00AC35E9">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Arial Narrow">
    <w:panose1 w:val="020B0506020202030204"/>
    <w:charset w:val="00"/>
    <w:family w:val="auto"/>
    <w:pitch w:val="variable"/>
    <w:sig w:usb0="00000287" w:usb1="00000800" w:usb2="00000000" w:usb3="00000000" w:csb0="0000009F" w:csb1="00000000"/>
  </w:font>
  <w:font w:name="ＭＳ ゴシック">
    <w:charset w:val="4E"/>
    <w:family w:val="auto"/>
    <w:pitch w:val="variable"/>
    <w:sig w:usb0="00000001" w:usb1="08070000" w:usb2="00000010" w:usb3="00000000" w:csb0="00020000"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15pt;height:15pt" o:bullet="t">
        <v:imagedata r:id="rId1" o:title="Word Work File L_73981912"/>
      </v:shape>
    </w:pict>
  </w:numPicBullet>
  <w:abstractNum w:abstractNumId="0">
    <w:nsid w:val="0DBC0555"/>
    <w:multiLevelType w:val="hybridMultilevel"/>
    <w:tmpl w:val="9E44082E"/>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8227EAF"/>
    <w:multiLevelType w:val="hybridMultilevel"/>
    <w:tmpl w:val="83444836"/>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DBB4A28"/>
    <w:multiLevelType w:val="multilevel"/>
    <w:tmpl w:val="31088D5A"/>
    <w:lvl w:ilvl="0">
      <w:start w:val="1"/>
      <w:numFmt w:val="bullet"/>
      <w:lvlText w:val="●"/>
      <w:lvlJc w:val="left"/>
      <w:pPr>
        <w:ind w:left="780" w:firstLine="420"/>
      </w:pPr>
      <w:rPr>
        <w:rFonts w:ascii="Arial" w:eastAsia="Arial" w:hAnsi="Arial" w:cs="Arial"/>
      </w:rPr>
    </w:lvl>
    <w:lvl w:ilvl="1">
      <w:start w:val="1"/>
      <w:numFmt w:val="bullet"/>
      <w:lvlText w:val="o"/>
      <w:lvlJc w:val="left"/>
      <w:pPr>
        <w:ind w:left="1500" w:firstLine="1140"/>
      </w:pPr>
      <w:rPr>
        <w:rFonts w:ascii="Arial" w:eastAsia="Arial" w:hAnsi="Arial" w:cs="Arial"/>
      </w:rPr>
    </w:lvl>
    <w:lvl w:ilvl="2">
      <w:start w:val="1"/>
      <w:numFmt w:val="bullet"/>
      <w:lvlText w:val="▪"/>
      <w:lvlJc w:val="left"/>
      <w:pPr>
        <w:ind w:left="2220" w:firstLine="1860"/>
      </w:pPr>
      <w:rPr>
        <w:rFonts w:ascii="Arial" w:eastAsia="Arial" w:hAnsi="Arial" w:cs="Arial"/>
      </w:rPr>
    </w:lvl>
    <w:lvl w:ilvl="3">
      <w:start w:val="1"/>
      <w:numFmt w:val="bullet"/>
      <w:lvlText w:val="●"/>
      <w:lvlJc w:val="left"/>
      <w:pPr>
        <w:ind w:left="2940" w:firstLine="2580"/>
      </w:pPr>
      <w:rPr>
        <w:rFonts w:ascii="Arial" w:eastAsia="Arial" w:hAnsi="Arial" w:cs="Arial"/>
      </w:rPr>
    </w:lvl>
    <w:lvl w:ilvl="4">
      <w:start w:val="1"/>
      <w:numFmt w:val="bullet"/>
      <w:lvlText w:val="o"/>
      <w:lvlJc w:val="left"/>
      <w:pPr>
        <w:ind w:left="3660" w:firstLine="3300"/>
      </w:pPr>
      <w:rPr>
        <w:rFonts w:ascii="Arial" w:eastAsia="Arial" w:hAnsi="Arial" w:cs="Arial"/>
      </w:rPr>
    </w:lvl>
    <w:lvl w:ilvl="5">
      <w:start w:val="1"/>
      <w:numFmt w:val="bullet"/>
      <w:lvlText w:val="▪"/>
      <w:lvlJc w:val="left"/>
      <w:pPr>
        <w:ind w:left="4380" w:firstLine="4020"/>
      </w:pPr>
      <w:rPr>
        <w:rFonts w:ascii="Arial" w:eastAsia="Arial" w:hAnsi="Arial" w:cs="Arial"/>
      </w:rPr>
    </w:lvl>
    <w:lvl w:ilvl="6">
      <w:start w:val="1"/>
      <w:numFmt w:val="bullet"/>
      <w:lvlText w:val="●"/>
      <w:lvlJc w:val="left"/>
      <w:pPr>
        <w:ind w:left="5100" w:firstLine="4740"/>
      </w:pPr>
      <w:rPr>
        <w:rFonts w:ascii="Arial" w:eastAsia="Arial" w:hAnsi="Arial" w:cs="Arial"/>
      </w:rPr>
    </w:lvl>
    <w:lvl w:ilvl="7">
      <w:start w:val="1"/>
      <w:numFmt w:val="bullet"/>
      <w:lvlText w:val="o"/>
      <w:lvlJc w:val="left"/>
      <w:pPr>
        <w:ind w:left="5820" w:firstLine="5460"/>
      </w:pPr>
      <w:rPr>
        <w:rFonts w:ascii="Arial" w:eastAsia="Arial" w:hAnsi="Arial" w:cs="Arial"/>
      </w:rPr>
    </w:lvl>
    <w:lvl w:ilvl="8">
      <w:start w:val="1"/>
      <w:numFmt w:val="bullet"/>
      <w:lvlText w:val="▪"/>
      <w:lvlJc w:val="left"/>
      <w:pPr>
        <w:ind w:left="6540" w:firstLine="6180"/>
      </w:pPr>
      <w:rPr>
        <w:rFonts w:ascii="Arial" w:eastAsia="Arial" w:hAnsi="Arial" w:cs="Arial"/>
      </w:rPr>
    </w:lvl>
  </w:abstractNum>
  <w:abstractNum w:abstractNumId="3">
    <w:nsid w:val="2D8B563A"/>
    <w:multiLevelType w:val="multilevel"/>
    <w:tmpl w:val="6FD82076"/>
    <w:lvl w:ilvl="0">
      <w:start w:val="1"/>
      <w:numFmt w:val="bullet"/>
      <w:lvlText w:val="●"/>
      <w:lvlJc w:val="left"/>
      <w:pPr>
        <w:ind w:left="1020" w:firstLine="660"/>
      </w:pPr>
      <w:rPr>
        <w:rFonts w:ascii="Arial" w:eastAsia="Arial" w:hAnsi="Arial" w:cs="Arial"/>
      </w:rPr>
    </w:lvl>
    <w:lvl w:ilvl="1">
      <w:start w:val="1"/>
      <w:numFmt w:val="bullet"/>
      <w:lvlText w:val="o"/>
      <w:lvlJc w:val="left"/>
      <w:pPr>
        <w:ind w:left="1740" w:firstLine="1380"/>
      </w:pPr>
      <w:rPr>
        <w:rFonts w:ascii="Arial" w:eastAsia="Arial" w:hAnsi="Arial" w:cs="Arial"/>
      </w:rPr>
    </w:lvl>
    <w:lvl w:ilvl="2">
      <w:start w:val="1"/>
      <w:numFmt w:val="bullet"/>
      <w:lvlText w:val="▪"/>
      <w:lvlJc w:val="left"/>
      <w:pPr>
        <w:ind w:left="2460" w:firstLine="2100"/>
      </w:pPr>
      <w:rPr>
        <w:rFonts w:ascii="Arial" w:eastAsia="Arial" w:hAnsi="Arial" w:cs="Arial"/>
      </w:rPr>
    </w:lvl>
    <w:lvl w:ilvl="3">
      <w:start w:val="1"/>
      <w:numFmt w:val="bullet"/>
      <w:lvlText w:val="●"/>
      <w:lvlJc w:val="left"/>
      <w:pPr>
        <w:ind w:left="3180" w:firstLine="2820"/>
      </w:pPr>
      <w:rPr>
        <w:rFonts w:ascii="Arial" w:eastAsia="Arial" w:hAnsi="Arial" w:cs="Arial"/>
      </w:rPr>
    </w:lvl>
    <w:lvl w:ilvl="4">
      <w:start w:val="1"/>
      <w:numFmt w:val="bullet"/>
      <w:lvlText w:val="o"/>
      <w:lvlJc w:val="left"/>
      <w:pPr>
        <w:ind w:left="3900" w:firstLine="3540"/>
      </w:pPr>
      <w:rPr>
        <w:rFonts w:ascii="Arial" w:eastAsia="Arial" w:hAnsi="Arial" w:cs="Arial"/>
      </w:rPr>
    </w:lvl>
    <w:lvl w:ilvl="5">
      <w:start w:val="1"/>
      <w:numFmt w:val="bullet"/>
      <w:lvlText w:val="▪"/>
      <w:lvlJc w:val="left"/>
      <w:pPr>
        <w:ind w:left="4620" w:firstLine="4260"/>
      </w:pPr>
      <w:rPr>
        <w:rFonts w:ascii="Arial" w:eastAsia="Arial" w:hAnsi="Arial" w:cs="Arial"/>
      </w:rPr>
    </w:lvl>
    <w:lvl w:ilvl="6">
      <w:start w:val="1"/>
      <w:numFmt w:val="bullet"/>
      <w:lvlText w:val="●"/>
      <w:lvlJc w:val="left"/>
      <w:pPr>
        <w:ind w:left="5340" w:firstLine="4980"/>
      </w:pPr>
      <w:rPr>
        <w:rFonts w:ascii="Arial" w:eastAsia="Arial" w:hAnsi="Arial" w:cs="Arial"/>
      </w:rPr>
    </w:lvl>
    <w:lvl w:ilvl="7">
      <w:start w:val="1"/>
      <w:numFmt w:val="bullet"/>
      <w:lvlText w:val="o"/>
      <w:lvlJc w:val="left"/>
      <w:pPr>
        <w:ind w:left="6060" w:firstLine="5700"/>
      </w:pPr>
      <w:rPr>
        <w:rFonts w:ascii="Arial" w:eastAsia="Arial" w:hAnsi="Arial" w:cs="Arial"/>
      </w:rPr>
    </w:lvl>
    <w:lvl w:ilvl="8">
      <w:start w:val="1"/>
      <w:numFmt w:val="bullet"/>
      <w:lvlText w:val="▪"/>
      <w:lvlJc w:val="left"/>
      <w:pPr>
        <w:ind w:left="6780" w:firstLine="6420"/>
      </w:pPr>
      <w:rPr>
        <w:rFonts w:ascii="Arial" w:eastAsia="Arial" w:hAnsi="Arial" w:cs="Arial"/>
      </w:rPr>
    </w:lvl>
  </w:abstractNum>
  <w:abstractNum w:abstractNumId="4">
    <w:nsid w:val="4E3D3BC8"/>
    <w:multiLevelType w:val="hybridMultilevel"/>
    <w:tmpl w:val="4D841E6C"/>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0B53E7B"/>
    <w:multiLevelType w:val="multilevel"/>
    <w:tmpl w:val="912814A8"/>
    <w:lvl w:ilvl="0">
      <w:start w:val="1"/>
      <w:numFmt w:val="bullet"/>
      <w:lvlText w:val="●"/>
      <w:lvlJc w:val="left"/>
      <w:pPr>
        <w:ind w:left="720" w:firstLine="360"/>
      </w:pPr>
      <w:rPr>
        <w:rFonts w:ascii="Arial" w:eastAsia="Arial" w:hAnsi="Arial" w:cs="Arial"/>
      </w:rPr>
    </w:lvl>
    <w:lvl w:ilvl="1">
      <w:start w:val="1"/>
      <w:numFmt w:val="bullet"/>
      <w:lvlText w:val="o"/>
      <w:lvlJc w:val="left"/>
      <w:pPr>
        <w:ind w:left="1440" w:firstLine="1080"/>
      </w:pPr>
      <w:rPr>
        <w:rFonts w:ascii="Arial" w:eastAsia="Arial" w:hAnsi="Arial" w:cs="Arial"/>
      </w:rPr>
    </w:lvl>
    <w:lvl w:ilvl="2">
      <w:start w:val="1"/>
      <w:numFmt w:val="bullet"/>
      <w:lvlText w:val="▪"/>
      <w:lvlJc w:val="left"/>
      <w:pPr>
        <w:ind w:left="2160" w:firstLine="1800"/>
      </w:pPr>
      <w:rPr>
        <w:rFonts w:ascii="Arial" w:eastAsia="Arial" w:hAnsi="Arial" w:cs="Arial"/>
      </w:rPr>
    </w:lvl>
    <w:lvl w:ilvl="3">
      <w:start w:val="1"/>
      <w:numFmt w:val="bullet"/>
      <w:lvlText w:val="●"/>
      <w:lvlJc w:val="left"/>
      <w:pPr>
        <w:ind w:left="2880" w:firstLine="2520"/>
      </w:pPr>
      <w:rPr>
        <w:rFonts w:ascii="Arial" w:eastAsia="Arial" w:hAnsi="Arial" w:cs="Arial"/>
      </w:rPr>
    </w:lvl>
    <w:lvl w:ilvl="4">
      <w:start w:val="1"/>
      <w:numFmt w:val="bullet"/>
      <w:lvlText w:val="o"/>
      <w:lvlJc w:val="left"/>
      <w:pPr>
        <w:ind w:left="3600" w:firstLine="3240"/>
      </w:pPr>
      <w:rPr>
        <w:rFonts w:ascii="Arial" w:eastAsia="Arial" w:hAnsi="Arial" w:cs="Arial"/>
      </w:rPr>
    </w:lvl>
    <w:lvl w:ilvl="5">
      <w:start w:val="1"/>
      <w:numFmt w:val="bullet"/>
      <w:lvlText w:val="▪"/>
      <w:lvlJc w:val="left"/>
      <w:pPr>
        <w:ind w:left="4320" w:firstLine="3960"/>
      </w:pPr>
      <w:rPr>
        <w:rFonts w:ascii="Arial" w:eastAsia="Arial" w:hAnsi="Arial" w:cs="Arial"/>
      </w:rPr>
    </w:lvl>
    <w:lvl w:ilvl="6">
      <w:start w:val="1"/>
      <w:numFmt w:val="bullet"/>
      <w:lvlText w:val="●"/>
      <w:lvlJc w:val="left"/>
      <w:pPr>
        <w:ind w:left="5040" w:firstLine="4680"/>
      </w:pPr>
      <w:rPr>
        <w:rFonts w:ascii="Arial" w:eastAsia="Arial" w:hAnsi="Arial" w:cs="Arial"/>
      </w:rPr>
    </w:lvl>
    <w:lvl w:ilvl="7">
      <w:start w:val="1"/>
      <w:numFmt w:val="bullet"/>
      <w:lvlText w:val="o"/>
      <w:lvlJc w:val="left"/>
      <w:pPr>
        <w:ind w:left="5760" w:firstLine="5400"/>
      </w:pPr>
      <w:rPr>
        <w:rFonts w:ascii="Arial" w:eastAsia="Arial" w:hAnsi="Arial" w:cs="Arial"/>
      </w:rPr>
    </w:lvl>
    <w:lvl w:ilvl="8">
      <w:start w:val="1"/>
      <w:numFmt w:val="bullet"/>
      <w:lvlText w:val="▪"/>
      <w:lvlJc w:val="left"/>
      <w:pPr>
        <w:ind w:left="6480" w:firstLine="6120"/>
      </w:pPr>
      <w:rPr>
        <w:rFonts w:ascii="Arial" w:eastAsia="Arial" w:hAnsi="Arial" w:cs="Arial"/>
      </w:rPr>
    </w:lvl>
  </w:abstractNum>
  <w:abstractNum w:abstractNumId="6">
    <w:nsid w:val="60F4476A"/>
    <w:multiLevelType w:val="hybridMultilevel"/>
    <w:tmpl w:val="AFB43E7A"/>
    <w:lvl w:ilvl="0" w:tplc="0D943E3A">
      <w:start w:val="1"/>
      <w:numFmt w:val="decimal"/>
      <w:lvlText w:val="%1."/>
      <w:lvlJc w:val="left"/>
      <w:pPr>
        <w:ind w:left="580" w:hanging="360"/>
      </w:pPr>
      <w:rPr>
        <w:rFonts w:hint="default"/>
      </w:rPr>
    </w:lvl>
    <w:lvl w:ilvl="1" w:tplc="04090019" w:tentative="1">
      <w:start w:val="1"/>
      <w:numFmt w:val="lowerLetter"/>
      <w:lvlText w:val="%2."/>
      <w:lvlJc w:val="left"/>
      <w:pPr>
        <w:ind w:left="1300" w:hanging="360"/>
      </w:pPr>
    </w:lvl>
    <w:lvl w:ilvl="2" w:tplc="0409001B" w:tentative="1">
      <w:start w:val="1"/>
      <w:numFmt w:val="lowerRoman"/>
      <w:lvlText w:val="%3."/>
      <w:lvlJc w:val="right"/>
      <w:pPr>
        <w:ind w:left="2020" w:hanging="180"/>
      </w:pPr>
    </w:lvl>
    <w:lvl w:ilvl="3" w:tplc="0409000F" w:tentative="1">
      <w:start w:val="1"/>
      <w:numFmt w:val="decimal"/>
      <w:lvlText w:val="%4."/>
      <w:lvlJc w:val="left"/>
      <w:pPr>
        <w:ind w:left="2740" w:hanging="360"/>
      </w:pPr>
    </w:lvl>
    <w:lvl w:ilvl="4" w:tplc="04090019" w:tentative="1">
      <w:start w:val="1"/>
      <w:numFmt w:val="lowerLetter"/>
      <w:lvlText w:val="%5."/>
      <w:lvlJc w:val="left"/>
      <w:pPr>
        <w:ind w:left="3460" w:hanging="360"/>
      </w:pPr>
    </w:lvl>
    <w:lvl w:ilvl="5" w:tplc="0409001B" w:tentative="1">
      <w:start w:val="1"/>
      <w:numFmt w:val="lowerRoman"/>
      <w:lvlText w:val="%6."/>
      <w:lvlJc w:val="right"/>
      <w:pPr>
        <w:ind w:left="4180" w:hanging="180"/>
      </w:pPr>
    </w:lvl>
    <w:lvl w:ilvl="6" w:tplc="0409000F" w:tentative="1">
      <w:start w:val="1"/>
      <w:numFmt w:val="decimal"/>
      <w:lvlText w:val="%7."/>
      <w:lvlJc w:val="left"/>
      <w:pPr>
        <w:ind w:left="4900" w:hanging="360"/>
      </w:pPr>
    </w:lvl>
    <w:lvl w:ilvl="7" w:tplc="04090019" w:tentative="1">
      <w:start w:val="1"/>
      <w:numFmt w:val="lowerLetter"/>
      <w:lvlText w:val="%8."/>
      <w:lvlJc w:val="left"/>
      <w:pPr>
        <w:ind w:left="5620" w:hanging="360"/>
      </w:pPr>
    </w:lvl>
    <w:lvl w:ilvl="8" w:tplc="0409001B" w:tentative="1">
      <w:start w:val="1"/>
      <w:numFmt w:val="lowerRoman"/>
      <w:lvlText w:val="%9."/>
      <w:lvlJc w:val="right"/>
      <w:pPr>
        <w:ind w:left="6340" w:hanging="180"/>
      </w:pPr>
    </w:lvl>
  </w:abstractNum>
  <w:abstractNum w:abstractNumId="7">
    <w:nsid w:val="74844967"/>
    <w:multiLevelType w:val="hybridMultilevel"/>
    <w:tmpl w:val="979494A6"/>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2"/>
  </w:num>
  <w:num w:numId="4">
    <w:abstractNumId w:val="3"/>
  </w:num>
  <w:num w:numId="5">
    <w:abstractNumId w:val="5"/>
  </w:num>
  <w:num w:numId="6">
    <w:abstractNumId w:val="7"/>
  </w:num>
  <w:num w:numId="7">
    <w:abstractNumId w:val="4"/>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D0C58"/>
    <w:rsid w:val="00005EE1"/>
    <w:rsid w:val="0013611D"/>
    <w:rsid w:val="00180F53"/>
    <w:rsid w:val="001C2221"/>
    <w:rsid w:val="002278E3"/>
    <w:rsid w:val="00276827"/>
    <w:rsid w:val="00316113"/>
    <w:rsid w:val="00341074"/>
    <w:rsid w:val="003F5401"/>
    <w:rsid w:val="00475C86"/>
    <w:rsid w:val="004C10A2"/>
    <w:rsid w:val="00555161"/>
    <w:rsid w:val="005612E1"/>
    <w:rsid w:val="005B3874"/>
    <w:rsid w:val="006571D8"/>
    <w:rsid w:val="006A6DD5"/>
    <w:rsid w:val="00761EB8"/>
    <w:rsid w:val="007C0E17"/>
    <w:rsid w:val="007C277E"/>
    <w:rsid w:val="00882A66"/>
    <w:rsid w:val="008C3D3F"/>
    <w:rsid w:val="008C4290"/>
    <w:rsid w:val="00925020"/>
    <w:rsid w:val="00A91A3F"/>
    <w:rsid w:val="00AC35E9"/>
    <w:rsid w:val="00B07077"/>
    <w:rsid w:val="00BE4B1A"/>
    <w:rsid w:val="00BF1970"/>
    <w:rsid w:val="00C44AF2"/>
    <w:rsid w:val="00C5582F"/>
    <w:rsid w:val="00CB6D9E"/>
    <w:rsid w:val="00CC4A1F"/>
    <w:rsid w:val="00CF0300"/>
    <w:rsid w:val="00D457CA"/>
    <w:rsid w:val="00D47B4F"/>
    <w:rsid w:val="00D867E5"/>
    <w:rsid w:val="00DC7DD8"/>
    <w:rsid w:val="00DD64FE"/>
    <w:rsid w:val="00E03B44"/>
    <w:rsid w:val="00F54798"/>
    <w:rsid w:val="00F625E2"/>
    <w:rsid w:val="00FA15F4"/>
    <w:rsid w:val="00FD0C5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30"/>
    <o:shapelayout v:ext="edit">
      <o:idmap v:ext="edit" data="1"/>
    </o:shapelayout>
  </w:shapeDefaults>
  <w:decimalSymbol w:val="."/>
  <w:listSeparator w:val=","/>
  <w14:docId w14:val="4984AA3C"/>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0C58"/>
    <w:pPr>
      <w:ind w:left="720"/>
      <w:contextualSpacing/>
    </w:pPr>
  </w:style>
  <w:style w:type="paragraph" w:styleId="NormalWeb">
    <w:name w:val="Normal (Web)"/>
    <w:basedOn w:val="Normal"/>
    <w:rsid w:val="00276827"/>
    <w:pPr>
      <w:spacing w:before="100" w:beforeAutospacing="1" w:after="100" w:afterAutospacing="1"/>
    </w:pPr>
    <w:rPr>
      <w:rFonts w:ascii="Times New Roman" w:eastAsia="Times New Roman" w:hAnsi="Times New Roman" w:cs="Times New Roman"/>
      <w:lang w:val="en-GB" w:eastAsia="en-GB"/>
    </w:rPr>
  </w:style>
  <w:style w:type="character" w:customStyle="1" w:styleId="apple-converted-space">
    <w:name w:val="apple-converted-space"/>
    <w:basedOn w:val="DefaultParagraphFont"/>
    <w:rsid w:val="00276827"/>
  </w:style>
  <w:style w:type="table" w:styleId="TableGrid">
    <w:name w:val="Table Grid"/>
    <w:basedOn w:val="TableNormal"/>
    <w:uiPriority w:val="59"/>
    <w:rsid w:val="001C222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normal0">
    <w:name w:val="normal"/>
    <w:rsid w:val="008C4290"/>
    <w:pPr>
      <w:spacing w:after="160" w:line="259" w:lineRule="auto"/>
    </w:pPr>
    <w:rPr>
      <w:rFonts w:ascii="Calibri" w:eastAsia="Calibri" w:hAnsi="Calibri" w:cs="Calibri"/>
      <w:color w:val="000000"/>
      <w:sz w:val="22"/>
      <w:szCs w:val="22"/>
    </w:rPr>
  </w:style>
  <w:style w:type="character" w:styleId="Hyperlink">
    <w:name w:val="Hyperlink"/>
    <w:basedOn w:val="DefaultParagraphFont"/>
    <w:uiPriority w:val="99"/>
    <w:unhideWhenUsed/>
    <w:rsid w:val="00BE4B1A"/>
    <w:rPr>
      <w:color w:val="0000FF" w:themeColor="hyperlink"/>
      <w:u w:val="single"/>
    </w:rPr>
  </w:style>
  <w:style w:type="character" w:styleId="FollowedHyperlink">
    <w:name w:val="FollowedHyperlink"/>
    <w:basedOn w:val="DefaultParagraphFont"/>
    <w:uiPriority w:val="99"/>
    <w:semiHidden/>
    <w:unhideWhenUsed/>
    <w:rsid w:val="005B3874"/>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0C58"/>
    <w:pPr>
      <w:ind w:left="720"/>
      <w:contextualSpacing/>
    </w:pPr>
  </w:style>
  <w:style w:type="paragraph" w:styleId="NormalWeb">
    <w:name w:val="Normal (Web)"/>
    <w:basedOn w:val="Normal"/>
    <w:rsid w:val="00276827"/>
    <w:pPr>
      <w:spacing w:before="100" w:beforeAutospacing="1" w:after="100" w:afterAutospacing="1"/>
    </w:pPr>
    <w:rPr>
      <w:rFonts w:ascii="Times New Roman" w:eastAsia="Times New Roman" w:hAnsi="Times New Roman" w:cs="Times New Roman"/>
      <w:lang w:val="en-GB" w:eastAsia="en-GB"/>
    </w:rPr>
  </w:style>
  <w:style w:type="character" w:customStyle="1" w:styleId="apple-converted-space">
    <w:name w:val="apple-converted-space"/>
    <w:basedOn w:val="DefaultParagraphFont"/>
    <w:rsid w:val="00276827"/>
  </w:style>
  <w:style w:type="table" w:styleId="TableGrid">
    <w:name w:val="Table Grid"/>
    <w:basedOn w:val="TableNormal"/>
    <w:uiPriority w:val="59"/>
    <w:rsid w:val="001C222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normal0">
    <w:name w:val="normal"/>
    <w:rsid w:val="008C4290"/>
    <w:pPr>
      <w:spacing w:after="160" w:line="259" w:lineRule="auto"/>
    </w:pPr>
    <w:rPr>
      <w:rFonts w:ascii="Calibri" w:eastAsia="Calibri" w:hAnsi="Calibri" w:cs="Calibri"/>
      <w:color w:val="000000"/>
      <w:sz w:val="22"/>
      <w:szCs w:val="22"/>
    </w:rPr>
  </w:style>
  <w:style w:type="character" w:styleId="Hyperlink">
    <w:name w:val="Hyperlink"/>
    <w:basedOn w:val="DefaultParagraphFont"/>
    <w:uiPriority w:val="99"/>
    <w:unhideWhenUsed/>
    <w:rsid w:val="00BE4B1A"/>
    <w:rPr>
      <w:color w:val="0000FF" w:themeColor="hyperlink"/>
      <w:u w:val="single"/>
    </w:rPr>
  </w:style>
  <w:style w:type="character" w:styleId="FollowedHyperlink">
    <w:name w:val="FollowedHyperlink"/>
    <w:basedOn w:val="DefaultParagraphFont"/>
    <w:uiPriority w:val="99"/>
    <w:semiHidden/>
    <w:unhideWhenUsed/>
    <w:rsid w:val="005B3874"/>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www.jobs.ac.uk/" TargetMode="Externa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mailto:mcmullan@hotmail.com" TargetMode="External"/><Relationship Id="rId7" Type="http://schemas.openxmlformats.org/officeDocument/2006/relationships/hyperlink" Target="https://www.cipd.co.uk" TargetMode="External"/><Relationship Id="rId8" Type="http://schemas.openxmlformats.org/officeDocument/2006/relationships/hyperlink" Target="http://www.managementstudyguide.com" TargetMode="External"/><Relationship Id="rId9" Type="http://schemas.openxmlformats.org/officeDocument/2006/relationships/hyperlink" Target="https://www.indeed.co.uk/" TargetMode="External"/><Relationship Id="rId10" Type="http://schemas.openxmlformats.org/officeDocument/2006/relationships/hyperlink" Target="https://www.reed.co.uk/"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282</TotalTime>
  <Pages>10</Pages>
  <Words>2265</Words>
  <Characters>12915</Characters>
  <Application>Microsoft Macintosh Word</Application>
  <DocSecurity>0</DocSecurity>
  <Lines>107</Lines>
  <Paragraphs>30</Paragraphs>
  <ScaleCrop>false</ScaleCrop>
  <Company/>
  <LinksUpToDate>false</LinksUpToDate>
  <CharactersWithSpaces>15150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Dakoto Aya semale</dc:creator>
  <cp:keywords/>
  <dc:description/>
  <cp:lastModifiedBy>Dakoto Aya semale</cp:lastModifiedBy>
  <cp:revision>16</cp:revision>
  <dcterms:created xsi:type="dcterms:W3CDTF">2018-01-03T10:39:00Z</dcterms:created>
  <dcterms:modified xsi:type="dcterms:W3CDTF">2018-01-05T13:15:00Z</dcterms:modified>
</cp:coreProperties>
</file>