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1C5E" w:rsidRPr="00B42605" w:rsidRDefault="006202A3" w:rsidP="00431A64">
      <w:pPr>
        <w:jc w:val="center"/>
        <w:rPr>
          <w:rFonts w:cstheme="minorHAnsi"/>
          <w:b/>
          <w:sz w:val="40"/>
          <w:szCs w:val="40"/>
        </w:rPr>
      </w:pPr>
      <w:r w:rsidRPr="00B42605">
        <w:rPr>
          <w:rFonts w:cstheme="minorHAnsi"/>
          <w:b/>
          <w:sz w:val="40"/>
          <w:szCs w:val="40"/>
        </w:rPr>
        <w:t>Critical Source Review</w:t>
      </w:r>
    </w:p>
    <w:p w:rsidR="006202A3" w:rsidRPr="00B42605" w:rsidRDefault="00992520" w:rsidP="00431A64">
      <w:pPr>
        <w:jc w:val="center"/>
        <w:rPr>
          <w:rFonts w:cstheme="minorHAnsi"/>
        </w:rPr>
      </w:pPr>
      <w:r w:rsidRPr="00B42605">
        <w:rPr>
          <w:rFonts w:cstheme="minorHAnsi"/>
        </w:rPr>
        <w:t>by Marcin Gawlik</w:t>
      </w:r>
    </w:p>
    <w:p w:rsidR="00803773" w:rsidRPr="00B42605" w:rsidRDefault="00803773" w:rsidP="00431A64">
      <w:pPr>
        <w:jc w:val="center"/>
        <w:rPr>
          <w:rFonts w:cstheme="minorHAnsi"/>
        </w:rPr>
      </w:pPr>
    </w:p>
    <w:p w:rsidR="007F68B9" w:rsidRPr="00B42605" w:rsidRDefault="006202A3" w:rsidP="006202A3">
      <w:pPr>
        <w:rPr>
          <w:rFonts w:cstheme="minorHAnsi"/>
        </w:rPr>
      </w:pPr>
      <w:r w:rsidRPr="00B42605">
        <w:rPr>
          <w:rFonts w:cstheme="minorHAnsi"/>
        </w:rPr>
        <w:tab/>
        <w:t xml:space="preserve">In this critical source review I will present </w:t>
      </w:r>
      <w:r w:rsidR="00CA47A5">
        <w:rPr>
          <w:rFonts w:cstheme="minorHAnsi"/>
        </w:rPr>
        <w:t xml:space="preserve">an </w:t>
      </w:r>
      <w:r w:rsidRPr="00B42605">
        <w:rPr>
          <w:rFonts w:cstheme="minorHAnsi"/>
        </w:rPr>
        <w:t xml:space="preserve">analysis of the </w:t>
      </w:r>
      <w:r w:rsidR="0031186E" w:rsidRPr="00B42605">
        <w:rPr>
          <w:rFonts w:cstheme="minorHAnsi"/>
        </w:rPr>
        <w:t>literature</w:t>
      </w:r>
      <w:r w:rsidR="00CA47A5">
        <w:rPr>
          <w:rFonts w:cstheme="minorHAnsi"/>
        </w:rPr>
        <w:t>'s</w:t>
      </w:r>
      <w:r w:rsidR="0031186E" w:rsidRPr="00B42605">
        <w:rPr>
          <w:rFonts w:cstheme="minorHAnsi"/>
        </w:rPr>
        <w:t xml:space="preserve"> </w:t>
      </w:r>
      <w:r w:rsidRPr="00B42605">
        <w:rPr>
          <w:rFonts w:cstheme="minorHAnsi"/>
        </w:rPr>
        <w:t>primary and secondary sour</w:t>
      </w:r>
      <w:r w:rsidR="0031186E" w:rsidRPr="00B42605">
        <w:rPr>
          <w:rFonts w:cstheme="minorHAnsi"/>
        </w:rPr>
        <w:t>ces. The wor</w:t>
      </w:r>
      <w:r w:rsidR="002E7BB3" w:rsidRPr="00B42605">
        <w:rPr>
          <w:rFonts w:cstheme="minorHAnsi"/>
        </w:rPr>
        <w:t xml:space="preserve">k puts writers chronologically in two </w:t>
      </w:r>
      <w:r w:rsidR="00CA47A5">
        <w:rPr>
          <w:rFonts w:cstheme="minorHAnsi"/>
        </w:rPr>
        <w:t>section</w:t>
      </w:r>
      <w:r w:rsidR="002E7BB3" w:rsidRPr="00B42605">
        <w:rPr>
          <w:rFonts w:cstheme="minorHAnsi"/>
        </w:rPr>
        <w:t xml:space="preserve">s with primary sources </w:t>
      </w:r>
      <w:r w:rsidR="00445729" w:rsidRPr="00B42605">
        <w:rPr>
          <w:rFonts w:cstheme="minorHAnsi"/>
        </w:rPr>
        <w:t>first.</w:t>
      </w:r>
      <w:r w:rsidR="006D15BD" w:rsidRPr="00B42605">
        <w:rPr>
          <w:rFonts w:cstheme="minorHAnsi"/>
        </w:rPr>
        <w:t xml:space="preserve"> T</w:t>
      </w:r>
      <w:r w:rsidR="00CD3568" w:rsidRPr="00B42605">
        <w:rPr>
          <w:rFonts w:cstheme="minorHAnsi"/>
        </w:rPr>
        <w:t>he main problem of</w:t>
      </w:r>
      <w:r w:rsidR="006D15BD" w:rsidRPr="00B42605">
        <w:rPr>
          <w:rFonts w:cstheme="minorHAnsi"/>
        </w:rPr>
        <w:t xml:space="preserve"> Intelligence in </w:t>
      </w:r>
      <w:r w:rsidR="00CA47A5">
        <w:rPr>
          <w:rFonts w:cstheme="minorHAnsi"/>
        </w:rPr>
        <w:t xml:space="preserve">the </w:t>
      </w:r>
      <w:r w:rsidR="006D15BD" w:rsidRPr="00B42605">
        <w:rPr>
          <w:rFonts w:cstheme="minorHAnsi"/>
        </w:rPr>
        <w:t xml:space="preserve">primary sources (as in </w:t>
      </w:r>
      <w:r w:rsidR="00CD3568" w:rsidRPr="00B42605">
        <w:rPr>
          <w:rFonts w:cstheme="minorHAnsi"/>
        </w:rPr>
        <w:t>later periods) is its scarcity. Perhaps it is partially the problem of</w:t>
      </w:r>
      <w:r w:rsidR="00CA47A5">
        <w:rPr>
          <w:rFonts w:cstheme="minorHAnsi"/>
        </w:rPr>
        <w:t xml:space="preserve"> the</w:t>
      </w:r>
      <w:r w:rsidR="00CD3568" w:rsidRPr="00B42605">
        <w:rPr>
          <w:rFonts w:cstheme="minorHAnsi"/>
        </w:rPr>
        <w:t xml:space="preserve"> character of Intelligence itself, it is a organisation </w:t>
      </w:r>
      <w:r w:rsidR="00AB5574" w:rsidRPr="00B42605">
        <w:rPr>
          <w:rFonts w:cstheme="minorHAnsi"/>
        </w:rPr>
        <w:t xml:space="preserve">which </w:t>
      </w:r>
      <w:r w:rsidR="00CD3568" w:rsidRPr="00B42605">
        <w:rPr>
          <w:rFonts w:cstheme="minorHAnsi"/>
        </w:rPr>
        <w:t>work</w:t>
      </w:r>
      <w:r w:rsidR="00CA47A5">
        <w:rPr>
          <w:rFonts w:cstheme="minorHAnsi"/>
        </w:rPr>
        <w:t xml:space="preserve">s undercover and </w:t>
      </w:r>
      <w:r w:rsidR="00CD3568" w:rsidRPr="00B42605">
        <w:rPr>
          <w:rFonts w:cstheme="minorHAnsi"/>
        </w:rPr>
        <w:t>does not like exposure.</w:t>
      </w:r>
      <w:r w:rsidR="00CD3568" w:rsidRPr="00B42605">
        <w:rPr>
          <w:rStyle w:val="FootnoteReference"/>
          <w:rFonts w:cstheme="minorHAnsi"/>
        </w:rPr>
        <w:footnoteReference w:id="2"/>
      </w:r>
      <w:r w:rsidR="00CD3568" w:rsidRPr="00B42605">
        <w:rPr>
          <w:rFonts w:cstheme="minorHAnsi"/>
        </w:rPr>
        <w:t xml:space="preserve"> </w:t>
      </w:r>
      <w:r w:rsidR="006D15BD" w:rsidRPr="00B42605">
        <w:rPr>
          <w:rFonts w:cstheme="minorHAnsi"/>
        </w:rPr>
        <w:t>The reliability of sources</w:t>
      </w:r>
      <w:r w:rsidR="009043F2">
        <w:rPr>
          <w:rFonts w:cstheme="minorHAnsi"/>
        </w:rPr>
        <w:t xml:space="preserve"> </w:t>
      </w:r>
      <w:r w:rsidR="00CA47A5">
        <w:rPr>
          <w:rFonts w:cstheme="minorHAnsi"/>
        </w:rPr>
        <w:t>is</w:t>
      </w:r>
      <w:r w:rsidR="00781F32">
        <w:rPr>
          <w:rFonts w:cstheme="minorHAnsi"/>
        </w:rPr>
        <w:t xml:space="preserve"> focus</w:t>
      </w:r>
      <w:r w:rsidR="00CA47A5">
        <w:rPr>
          <w:rFonts w:cstheme="minorHAnsi"/>
        </w:rPr>
        <w:t>ed on</w:t>
      </w:r>
      <w:r w:rsidR="006D15BD" w:rsidRPr="00B42605">
        <w:rPr>
          <w:rFonts w:cstheme="minorHAnsi"/>
        </w:rPr>
        <w:t xml:space="preserve"> </w:t>
      </w:r>
      <w:r w:rsidR="009043F2">
        <w:rPr>
          <w:rFonts w:cstheme="minorHAnsi"/>
        </w:rPr>
        <w:t>but</w:t>
      </w:r>
      <w:r w:rsidR="00AB5574" w:rsidRPr="00B42605">
        <w:rPr>
          <w:rFonts w:cstheme="minorHAnsi"/>
        </w:rPr>
        <w:t xml:space="preserve"> I do not</w:t>
      </w:r>
      <w:r w:rsidR="00781F32">
        <w:rPr>
          <w:rFonts w:cstheme="minorHAnsi"/>
        </w:rPr>
        <w:t xml:space="preserve"> see a reason</w:t>
      </w:r>
      <w:r w:rsidR="00CA47A5">
        <w:rPr>
          <w:rFonts w:cstheme="minorHAnsi"/>
        </w:rPr>
        <w:t xml:space="preserve"> for</w:t>
      </w:r>
      <w:r w:rsidR="004F6486" w:rsidRPr="00B42605">
        <w:rPr>
          <w:rFonts w:cstheme="minorHAnsi"/>
        </w:rPr>
        <w:t xml:space="preserve"> ancient writers/historians to pass false information </w:t>
      </w:r>
      <w:r w:rsidR="00CA47A5">
        <w:rPr>
          <w:rFonts w:cstheme="minorHAnsi"/>
        </w:rPr>
        <w:t>concerning</w:t>
      </w:r>
      <w:r w:rsidR="009043F2">
        <w:rPr>
          <w:rFonts w:cstheme="minorHAnsi"/>
        </w:rPr>
        <w:t xml:space="preserve"> </w:t>
      </w:r>
      <w:r w:rsidR="00781F32">
        <w:rPr>
          <w:rFonts w:cstheme="minorHAnsi"/>
        </w:rPr>
        <w:t xml:space="preserve">Intelligence </w:t>
      </w:r>
      <w:r w:rsidR="009043F2">
        <w:rPr>
          <w:rFonts w:cstheme="minorHAnsi"/>
        </w:rPr>
        <w:t>except for moral</w:t>
      </w:r>
      <w:r w:rsidR="00CA47A5">
        <w:rPr>
          <w:rFonts w:cstheme="minorHAnsi"/>
        </w:rPr>
        <w:t>, cultural or</w:t>
      </w:r>
      <w:r w:rsidR="00781F32">
        <w:rPr>
          <w:rFonts w:cstheme="minorHAnsi"/>
        </w:rPr>
        <w:t xml:space="preserve"> personal</w:t>
      </w:r>
      <w:r w:rsidR="009043F2">
        <w:rPr>
          <w:rFonts w:cstheme="minorHAnsi"/>
        </w:rPr>
        <w:t xml:space="preserve"> reasons. </w:t>
      </w:r>
      <w:r w:rsidR="00CA47A5">
        <w:rPr>
          <w:rFonts w:cstheme="minorHAnsi"/>
        </w:rPr>
        <w:t xml:space="preserve">Perhaps the </w:t>
      </w:r>
      <w:r w:rsidR="004F6486" w:rsidRPr="00B42605">
        <w:rPr>
          <w:rFonts w:cstheme="minorHAnsi"/>
        </w:rPr>
        <w:t xml:space="preserve">writers </w:t>
      </w:r>
      <w:r w:rsidR="00CA47A5">
        <w:rPr>
          <w:rFonts w:cstheme="minorHAnsi"/>
        </w:rPr>
        <w:t>overlook</w:t>
      </w:r>
      <w:r w:rsidR="004F6486" w:rsidRPr="00B42605">
        <w:rPr>
          <w:rFonts w:cstheme="minorHAnsi"/>
        </w:rPr>
        <w:t xml:space="preserve"> the deeds of Intelligence </w:t>
      </w:r>
      <w:r w:rsidR="00E56063" w:rsidRPr="00B42605">
        <w:rPr>
          <w:rFonts w:cstheme="minorHAnsi"/>
        </w:rPr>
        <w:t xml:space="preserve">or credit them to army or certain </w:t>
      </w:r>
      <w:r w:rsidR="00CA47A5">
        <w:rPr>
          <w:rFonts w:cstheme="minorHAnsi"/>
        </w:rPr>
        <w:t xml:space="preserve">other </w:t>
      </w:r>
      <w:r w:rsidR="00E56063" w:rsidRPr="00B42605">
        <w:rPr>
          <w:rFonts w:cstheme="minorHAnsi"/>
        </w:rPr>
        <w:t>person</w:t>
      </w:r>
      <w:r w:rsidR="00CA47A5">
        <w:rPr>
          <w:rFonts w:cstheme="minorHAnsi"/>
        </w:rPr>
        <w:t>s</w:t>
      </w:r>
      <w:r w:rsidR="00E56063" w:rsidRPr="00B42605">
        <w:rPr>
          <w:rFonts w:cstheme="minorHAnsi"/>
        </w:rPr>
        <w:t xml:space="preserve"> or themselve</w:t>
      </w:r>
      <w:r w:rsidR="00066C5E">
        <w:rPr>
          <w:rFonts w:cstheme="minorHAnsi"/>
        </w:rPr>
        <w:t>s because</w:t>
      </w:r>
      <w:r w:rsidR="00E56063" w:rsidRPr="00B42605">
        <w:rPr>
          <w:rFonts w:cstheme="minorHAnsi"/>
        </w:rPr>
        <w:t xml:space="preserve"> Intelligence activities are </w:t>
      </w:r>
      <w:r w:rsidR="00066C5E">
        <w:rPr>
          <w:rFonts w:cstheme="minorHAnsi"/>
        </w:rPr>
        <w:t xml:space="preserve">seen </w:t>
      </w:r>
      <w:r w:rsidR="00E56063" w:rsidRPr="00B42605">
        <w:rPr>
          <w:rFonts w:cstheme="minorHAnsi"/>
        </w:rPr>
        <w:t xml:space="preserve">a form of back stabbing </w:t>
      </w:r>
      <w:r w:rsidR="00066C5E">
        <w:rPr>
          <w:rFonts w:cstheme="minorHAnsi"/>
        </w:rPr>
        <w:t xml:space="preserve">or </w:t>
      </w:r>
      <w:r w:rsidR="00E56063" w:rsidRPr="00B42605">
        <w:rPr>
          <w:rFonts w:cstheme="minorHAnsi"/>
        </w:rPr>
        <w:t>unfair practice.</w:t>
      </w:r>
    </w:p>
    <w:p w:rsidR="002E7BB3" w:rsidRPr="00B42605" w:rsidRDefault="007F68B9" w:rsidP="006202A3">
      <w:pPr>
        <w:rPr>
          <w:rFonts w:cstheme="minorHAnsi"/>
          <w:b/>
        </w:rPr>
      </w:pPr>
      <w:r w:rsidRPr="00B42605">
        <w:rPr>
          <w:rFonts w:cstheme="minorHAnsi"/>
          <w:b/>
        </w:rPr>
        <w:t>Primary Sources:</w:t>
      </w:r>
      <w:r w:rsidR="002E7BB3" w:rsidRPr="00B42605">
        <w:rPr>
          <w:rFonts w:cstheme="minorHAnsi"/>
          <w:b/>
        </w:rPr>
        <w:t xml:space="preserve"> </w:t>
      </w:r>
    </w:p>
    <w:p w:rsidR="001A3D18" w:rsidRPr="00B42605" w:rsidRDefault="002E7BB3" w:rsidP="006202A3">
      <w:pPr>
        <w:rPr>
          <w:rFonts w:cstheme="minorHAnsi"/>
        </w:rPr>
      </w:pPr>
      <w:r w:rsidRPr="00B42605">
        <w:rPr>
          <w:rFonts w:cstheme="minorHAnsi"/>
        </w:rPr>
        <w:tab/>
      </w:r>
      <w:r w:rsidR="006202A3" w:rsidRPr="00B42605">
        <w:rPr>
          <w:rFonts w:cstheme="minorHAnsi"/>
        </w:rPr>
        <w:t xml:space="preserve"> </w:t>
      </w:r>
      <w:r w:rsidR="0017206C" w:rsidRPr="00B42605">
        <w:rPr>
          <w:rFonts w:cstheme="minorHAnsi"/>
          <w:i/>
        </w:rPr>
        <w:t>The Histories</w:t>
      </w:r>
      <w:r w:rsidR="0017206C" w:rsidRPr="00B42605">
        <w:rPr>
          <w:rFonts w:cstheme="minorHAnsi"/>
        </w:rPr>
        <w:t xml:space="preserve"> written by Herodotus describe </w:t>
      </w:r>
      <w:r w:rsidR="00066C5E">
        <w:rPr>
          <w:rFonts w:cstheme="minorHAnsi"/>
        </w:rPr>
        <w:t xml:space="preserve">the </w:t>
      </w:r>
      <w:r w:rsidR="00D73A0E">
        <w:rPr>
          <w:rFonts w:cstheme="minorHAnsi"/>
        </w:rPr>
        <w:t xml:space="preserve">Greco-Persian </w:t>
      </w:r>
      <w:r w:rsidR="0017206C" w:rsidRPr="00B42605">
        <w:rPr>
          <w:rFonts w:cstheme="minorHAnsi"/>
        </w:rPr>
        <w:t>wars. This is a supple</w:t>
      </w:r>
      <w:r w:rsidR="009A0EA7" w:rsidRPr="00B42605">
        <w:rPr>
          <w:rFonts w:cstheme="minorHAnsi"/>
        </w:rPr>
        <w:t>mentary work to my dissertation.</w:t>
      </w:r>
      <w:r w:rsidR="00066C5E">
        <w:rPr>
          <w:rFonts w:cstheme="minorHAnsi"/>
        </w:rPr>
        <w:t xml:space="preserve"> The a</w:t>
      </w:r>
      <w:r w:rsidR="0017206C" w:rsidRPr="00B42605">
        <w:rPr>
          <w:rFonts w:cstheme="minorHAnsi"/>
        </w:rPr>
        <w:t xml:space="preserve">uthor gives some information on </w:t>
      </w:r>
      <w:r w:rsidR="009A0EA7" w:rsidRPr="00B42605">
        <w:rPr>
          <w:rFonts w:cstheme="minorHAnsi"/>
        </w:rPr>
        <w:t xml:space="preserve">Intelligence in Persia, Greece, Egypt and most important </w:t>
      </w:r>
      <w:r w:rsidR="00187B61" w:rsidRPr="00B42605">
        <w:rPr>
          <w:rFonts w:cstheme="minorHAnsi"/>
        </w:rPr>
        <w:t>Carthage, which I will</w:t>
      </w:r>
      <w:r w:rsidR="00066C5E">
        <w:rPr>
          <w:rFonts w:cstheme="minorHAnsi"/>
        </w:rPr>
        <w:t xml:space="preserve"> synthesise with</w:t>
      </w:r>
      <w:r w:rsidR="009A0EA7" w:rsidRPr="00B42605">
        <w:rPr>
          <w:rFonts w:cstheme="minorHAnsi"/>
        </w:rPr>
        <w:t xml:space="preserve"> Roman experiences. For example he provide</w:t>
      </w:r>
      <w:r w:rsidR="00D73A0E">
        <w:rPr>
          <w:rFonts w:cstheme="minorHAnsi"/>
        </w:rPr>
        <w:t>s</w:t>
      </w:r>
      <w:r w:rsidR="009A0EA7" w:rsidRPr="00B42605">
        <w:rPr>
          <w:rFonts w:cstheme="minorHAnsi"/>
        </w:rPr>
        <w:t xml:space="preserve"> information that Carth</w:t>
      </w:r>
      <w:r w:rsidR="000C57F4" w:rsidRPr="00B42605">
        <w:rPr>
          <w:rFonts w:cstheme="minorHAnsi"/>
        </w:rPr>
        <w:t xml:space="preserve">aginians used smoke signals much </w:t>
      </w:r>
      <w:r w:rsidR="009A0EA7" w:rsidRPr="00B42605">
        <w:rPr>
          <w:rFonts w:cstheme="minorHAnsi"/>
        </w:rPr>
        <w:t xml:space="preserve">earlier than </w:t>
      </w:r>
      <w:r w:rsidR="00066C5E">
        <w:rPr>
          <w:rFonts w:cstheme="minorHAnsi"/>
        </w:rPr>
        <w:t xml:space="preserve">the </w:t>
      </w:r>
      <w:r w:rsidR="009A0EA7" w:rsidRPr="00B42605">
        <w:rPr>
          <w:rFonts w:cstheme="minorHAnsi"/>
        </w:rPr>
        <w:t>Romans.</w:t>
      </w:r>
      <w:r w:rsidR="00066C5E">
        <w:rPr>
          <w:rFonts w:cstheme="minorHAnsi"/>
        </w:rPr>
        <w:t xml:space="preserve"> The</w:t>
      </w:r>
      <w:r w:rsidR="00C45CF3" w:rsidRPr="00B42605">
        <w:rPr>
          <w:rFonts w:cstheme="minorHAnsi"/>
        </w:rPr>
        <w:t xml:space="preserve"> author</w:t>
      </w:r>
      <w:r w:rsidR="00066C5E">
        <w:rPr>
          <w:rFonts w:cstheme="minorHAnsi"/>
        </w:rPr>
        <w:t xml:space="preserve"> also</w:t>
      </w:r>
      <w:r w:rsidR="00C45CF3" w:rsidRPr="00B42605">
        <w:rPr>
          <w:rFonts w:cstheme="minorHAnsi"/>
        </w:rPr>
        <w:t xml:space="preserve"> provide</w:t>
      </w:r>
      <w:r w:rsidR="00066C5E">
        <w:rPr>
          <w:rFonts w:cstheme="minorHAnsi"/>
        </w:rPr>
        <w:t>s</w:t>
      </w:r>
      <w:r w:rsidR="00C45CF3" w:rsidRPr="00B42605">
        <w:rPr>
          <w:rFonts w:cstheme="minorHAnsi"/>
        </w:rPr>
        <w:t xml:space="preserve"> information on the culture of the mentioned countries and their attitude towards use of Intelligence. </w:t>
      </w:r>
      <w:r w:rsidR="00C4100D" w:rsidRPr="00B42605">
        <w:rPr>
          <w:rFonts w:cstheme="minorHAnsi"/>
        </w:rPr>
        <w:t>Herodotus</w:t>
      </w:r>
      <w:r w:rsidR="00066C5E">
        <w:rPr>
          <w:rFonts w:cstheme="minorHAnsi"/>
        </w:rPr>
        <w:t>'s</w:t>
      </w:r>
      <w:r w:rsidR="00C4100D" w:rsidRPr="00B42605">
        <w:rPr>
          <w:rFonts w:cstheme="minorHAnsi"/>
        </w:rPr>
        <w:t xml:space="preserve"> reliability is high</w:t>
      </w:r>
      <w:r w:rsidR="00781F32">
        <w:rPr>
          <w:rFonts w:cstheme="minorHAnsi"/>
        </w:rPr>
        <w:t>ly rated</w:t>
      </w:r>
      <w:r w:rsidR="00C4100D" w:rsidRPr="00B42605">
        <w:rPr>
          <w:rFonts w:cstheme="minorHAnsi"/>
        </w:rPr>
        <w:t xml:space="preserve">, </w:t>
      </w:r>
      <w:r w:rsidR="00066C5E">
        <w:rPr>
          <w:rFonts w:cstheme="minorHAnsi"/>
        </w:rPr>
        <w:t xml:space="preserve">for the </w:t>
      </w:r>
      <w:r w:rsidR="00C4100D" w:rsidRPr="00B42605">
        <w:rPr>
          <w:rFonts w:cstheme="minorHAnsi"/>
        </w:rPr>
        <w:t>first time in history he used systematic investigation</w:t>
      </w:r>
      <w:r w:rsidR="00066C5E">
        <w:rPr>
          <w:rFonts w:cstheme="minorHAnsi"/>
        </w:rPr>
        <w:t>, taking</w:t>
      </w:r>
      <w:r w:rsidR="00C4100D" w:rsidRPr="00B42605">
        <w:rPr>
          <w:rFonts w:cstheme="minorHAnsi"/>
        </w:rPr>
        <w:t xml:space="preserve"> </w:t>
      </w:r>
      <w:r w:rsidR="003147AB" w:rsidRPr="00B42605">
        <w:rPr>
          <w:rFonts w:cstheme="minorHAnsi"/>
        </w:rPr>
        <w:t xml:space="preserve">all </w:t>
      </w:r>
      <w:r w:rsidR="00C4100D" w:rsidRPr="00B42605">
        <w:rPr>
          <w:rFonts w:cstheme="minorHAnsi"/>
        </w:rPr>
        <w:t xml:space="preserve">pieces of information </w:t>
      </w:r>
      <w:r w:rsidR="003147AB" w:rsidRPr="00B42605">
        <w:rPr>
          <w:rFonts w:cstheme="minorHAnsi"/>
        </w:rPr>
        <w:t xml:space="preserve">on the event </w:t>
      </w:r>
      <w:r w:rsidR="00066C5E">
        <w:rPr>
          <w:rFonts w:cstheme="minorHAnsi"/>
        </w:rPr>
        <w:t>and clashing</w:t>
      </w:r>
      <w:r w:rsidR="00C4100D" w:rsidRPr="00B42605">
        <w:rPr>
          <w:rFonts w:cstheme="minorHAnsi"/>
        </w:rPr>
        <w:t xml:space="preserve"> them in process of critical analysis to receive the most probable answer</w:t>
      </w:r>
      <w:r w:rsidR="00066C5E">
        <w:rPr>
          <w:rFonts w:cstheme="minorHAnsi"/>
        </w:rPr>
        <w:t xml:space="preserve"> arranged in historical</w:t>
      </w:r>
      <w:r w:rsidR="003147AB" w:rsidRPr="00B42605">
        <w:rPr>
          <w:rFonts w:cstheme="minorHAnsi"/>
        </w:rPr>
        <w:t xml:space="preserve"> narrative</w:t>
      </w:r>
      <w:r w:rsidR="00C4100D" w:rsidRPr="00B42605">
        <w:rPr>
          <w:rFonts w:cstheme="minorHAnsi"/>
        </w:rPr>
        <w:t xml:space="preserve">. His work is not left without </w:t>
      </w:r>
      <w:r w:rsidR="00066C5E">
        <w:rPr>
          <w:rFonts w:cstheme="minorHAnsi"/>
        </w:rPr>
        <w:t>fla</w:t>
      </w:r>
      <w:r w:rsidR="00EB2F70" w:rsidRPr="00B42605">
        <w:rPr>
          <w:rFonts w:cstheme="minorHAnsi"/>
        </w:rPr>
        <w:t>ws</w:t>
      </w:r>
      <w:r w:rsidR="00066C5E">
        <w:rPr>
          <w:rFonts w:cstheme="minorHAnsi"/>
        </w:rPr>
        <w:t>,</w:t>
      </w:r>
      <w:r w:rsidR="00EB2F70" w:rsidRPr="00B42605">
        <w:rPr>
          <w:rFonts w:cstheme="minorHAnsi"/>
        </w:rPr>
        <w:t xml:space="preserve"> compare</w:t>
      </w:r>
      <w:r w:rsidR="00066C5E">
        <w:rPr>
          <w:rFonts w:cstheme="minorHAnsi"/>
        </w:rPr>
        <w:t>d</w:t>
      </w:r>
      <w:r w:rsidR="00EB2F70" w:rsidRPr="00B42605">
        <w:rPr>
          <w:rFonts w:cstheme="minorHAnsi"/>
        </w:rPr>
        <w:t xml:space="preserve"> to modern scholarship</w:t>
      </w:r>
      <w:r w:rsidR="00066C5E">
        <w:rPr>
          <w:rFonts w:cstheme="minorHAnsi"/>
        </w:rPr>
        <w:t>,</w:t>
      </w:r>
      <w:r w:rsidR="00EB2F70" w:rsidRPr="00B42605">
        <w:rPr>
          <w:rFonts w:cstheme="minorHAnsi"/>
        </w:rPr>
        <w:t xml:space="preserve"> but it is a reliable source for my work.</w:t>
      </w:r>
      <w:r w:rsidR="00C4100D" w:rsidRPr="00B42605">
        <w:rPr>
          <w:rFonts w:cstheme="minorHAnsi"/>
        </w:rPr>
        <w:t xml:space="preserve"> </w:t>
      </w:r>
    </w:p>
    <w:p w:rsidR="00847048" w:rsidRPr="00B42605" w:rsidRDefault="008D3EFE" w:rsidP="006202A3">
      <w:pPr>
        <w:rPr>
          <w:rFonts w:cstheme="minorHAnsi"/>
        </w:rPr>
      </w:pPr>
      <w:r w:rsidRPr="00B42605">
        <w:rPr>
          <w:rFonts w:cstheme="minorHAnsi"/>
        </w:rPr>
        <w:tab/>
      </w:r>
      <w:r w:rsidR="003F722A" w:rsidRPr="00B42605">
        <w:rPr>
          <w:rFonts w:cstheme="minorHAnsi"/>
        </w:rPr>
        <w:t>Julius Caesar</w:t>
      </w:r>
      <w:r w:rsidR="00066C5E">
        <w:rPr>
          <w:rFonts w:cstheme="minorHAnsi"/>
        </w:rPr>
        <w:t>'s</w:t>
      </w:r>
      <w:r w:rsidR="003F722A" w:rsidRPr="00B42605">
        <w:rPr>
          <w:rFonts w:cstheme="minorHAnsi"/>
        </w:rPr>
        <w:t xml:space="preserve"> literary output goes hand in hand with his great military and political achievements. </w:t>
      </w:r>
      <w:r w:rsidRPr="00B42605">
        <w:rPr>
          <w:rFonts w:cstheme="minorHAnsi"/>
        </w:rPr>
        <w:t xml:space="preserve">Thanks to </w:t>
      </w:r>
      <w:r w:rsidR="00066C5E">
        <w:rPr>
          <w:rFonts w:cstheme="minorHAnsi"/>
        </w:rPr>
        <w:t xml:space="preserve">the </w:t>
      </w:r>
      <w:r w:rsidRPr="00B42605">
        <w:rPr>
          <w:rFonts w:cstheme="minorHAnsi"/>
        </w:rPr>
        <w:t>seven years war in Gallia</w:t>
      </w:r>
      <w:r w:rsidR="003F722A" w:rsidRPr="00B42605">
        <w:rPr>
          <w:rFonts w:cstheme="minorHAnsi"/>
        </w:rPr>
        <w:t xml:space="preserve"> he</w:t>
      </w:r>
      <w:r w:rsidRPr="00B42605">
        <w:rPr>
          <w:rFonts w:cstheme="minorHAnsi"/>
        </w:rPr>
        <w:t xml:space="preserve"> prepared</w:t>
      </w:r>
      <w:r w:rsidR="00066C5E">
        <w:rPr>
          <w:rFonts w:cstheme="minorHAnsi"/>
        </w:rPr>
        <w:t xml:space="preserve"> a large and loyal</w:t>
      </w:r>
      <w:r w:rsidRPr="00B42605">
        <w:rPr>
          <w:rFonts w:cstheme="minorHAnsi"/>
        </w:rPr>
        <w:t xml:space="preserve"> army apparatus.</w:t>
      </w:r>
      <w:r w:rsidR="003547CA" w:rsidRPr="00B42605">
        <w:rPr>
          <w:rFonts w:cstheme="minorHAnsi"/>
        </w:rPr>
        <w:t xml:space="preserve"> </w:t>
      </w:r>
      <w:r w:rsidR="003F722A" w:rsidRPr="00B42605">
        <w:rPr>
          <w:rFonts w:cstheme="minorHAnsi"/>
        </w:rPr>
        <w:t xml:space="preserve">He was the first to use Intelligence on </w:t>
      </w:r>
      <w:r w:rsidR="00066C5E">
        <w:rPr>
          <w:rFonts w:cstheme="minorHAnsi"/>
        </w:rPr>
        <w:t>the next</w:t>
      </w:r>
      <w:r w:rsidR="003F722A" w:rsidRPr="00B42605">
        <w:rPr>
          <w:rFonts w:cstheme="minorHAnsi"/>
        </w:rPr>
        <w:t xml:space="preserve"> level</w:t>
      </w:r>
      <w:r w:rsidR="007942A1" w:rsidRPr="00B42605">
        <w:rPr>
          <w:rFonts w:cstheme="minorHAnsi"/>
        </w:rPr>
        <w:t xml:space="preserve"> never seen in Rome bef</w:t>
      </w:r>
      <w:r w:rsidR="00D012C0" w:rsidRPr="00B42605">
        <w:rPr>
          <w:rFonts w:cstheme="minorHAnsi"/>
        </w:rPr>
        <w:t xml:space="preserve">ore. </w:t>
      </w:r>
      <w:r w:rsidR="007942A1" w:rsidRPr="00B42605">
        <w:rPr>
          <w:rFonts w:cstheme="minorHAnsi"/>
        </w:rPr>
        <w:t xml:space="preserve">The </w:t>
      </w:r>
      <w:r w:rsidR="003547CA" w:rsidRPr="00B42605">
        <w:rPr>
          <w:rFonts w:cstheme="minorHAnsi"/>
        </w:rPr>
        <w:t xml:space="preserve">memoirs </w:t>
      </w:r>
      <w:r w:rsidR="001F6DC8" w:rsidRPr="00B42605">
        <w:rPr>
          <w:rFonts w:cstheme="minorHAnsi"/>
          <w:i/>
        </w:rPr>
        <w:t>Commentarii de Bello Gallico</w:t>
      </w:r>
      <w:r w:rsidR="001F6DC8" w:rsidRPr="00B42605">
        <w:rPr>
          <w:rFonts w:cstheme="minorHAnsi"/>
        </w:rPr>
        <w:t xml:space="preserve"> and </w:t>
      </w:r>
      <w:r w:rsidR="001F6DC8" w:rsidRPr="00B42605">
        <w:rPr>
          <w:rFonts w:cstheme="minorHAnsi"/>
          <w:i/>
        </w:rPr>
        <w:t xml:space="preserve">Commentarii se Bello Civilii </w:t>
      </w:r>
      <w:r w:rsidR="003547CA" w:rsidRPr="00B42605">
        <w:rPr>
          <w:rFonts w:cstheme="minorHAnsi"/>
        </w:rPr>
        <w:t>are the great source</w:t>
      </w:r>
      <w:r w:rsidRPr="00B42605">
        <w:rPr>
          <w:rFonts w:cstheme="minorHAnsi"/>
        </w:rPr>
        <w:t>s</w:t>
      </w:r>
      <w:r w:rsidR="003547CA" w:rsidRPr="00B42605">
        <w:rPr>
          <w:rFonts w:cstheme="minorHAnsi"/>
        </w:rPr>
        <w:t xml:space="preserve"> of </w:t>
      </w:r>
      <w:r w:rsidR="00D012C0" w:rsidRPr="00B42605">
        <w:rPr>
          <w:rFonts w:cstheme="minorHAnsi"/>
        </w:rPr>
        <w:t xml:space="preserve">detailed </w:t>
      </w:r>
      <w:r w:rsidR="003547CA" w:rsidRPr="00B42605">
        <w:rPr>
          <w:rFonts w:cstheme="minorHAnsi"/>
        </w:rPr>
        <w:t>information about Rome</w:t>
      </w:r>
      <w:r w:rsidR="00066C5E">
        <w:rPr>
          <w:rFonts w:cstheme="minorHAnsi"/>
        </w:rPr>
        <w:t>'s</w:t>
      </w:r>
      <w:r w:rsidR="001F6DC8" w:rsidRPr="00B42605">
        <w:rPr>
          <w:rFonts w:cstheme="minorHAnsi"/>
        </w:rPr>
        <w:t xml:space="preserve"> Intelligence activities.</w:t>
      </w:r>
      <w:r w:rsidR="00D012C0" w:rsidRPr="00B42605">
        <w:rPr>
          <w:rFonts w:cstheme="minorHAnsi"/>
        </w:rPr>
        <w:t xml:space="preserve"> In my work his example is perfect to polemic on personal</w:t>
      </w:r>
      <w:r w:rsidR="00E574D5">
        <w:rPr>
          <w:rFonts w:cstheme="minorHAnsi"/>
        </w:rPr>
        <w:t>, cultural and state factors in the</w:t>
      </w:r>
      <w:r w:rsidR="00D012C0" w:rsidRPr="00B42605">
        <w:rPr>
          <w:rFonts w:cstheme="minorHAnsi"/>
        </w:rPr>
        <w:t xml:space="preserve"> use of Intelligence. </w:t>
      </w:r>
      <w:r w:rsidR="002B050A" w:rsidRPr="00B42605">
        <w:rPr>
          <w:rFonts w:cstheme="minorHAnsi"/>
        </w:rPr>
        <w:t>In the first book we learn how before every campaign Caesar ordered deep reconnaissance of the terrain before invasion, his agency gathered military, economic, political, geographical and even societal information</w:t>
      </w:r>
      <w:r w:rsidR="00E574D5">
        <w:rPr>
          <w:rFonts w:cstheme="minorHAnsi"/>
        </w:rPr>
        <w:t xml:space="preserve"> such</w:t>
      </w:r>
      <w:r w:rsidR="002B050A" w:rsidRPr="00B42605">
        <w:rPr>
          <w:rFonts w:cstheme="minorHAnsi"/>
        </w:rPr>
        <w:t xml:space="preserve"> as the history </w:t>
      </w:r>
      <w:r w:rsidR="009F17D5" w:rsidRPr="00B42605">
        <w:rPr>
          <w:rFonts w:cstheme="minorHAnsi"/>
        </w:rPr>
        <w:t>and customs of the tribes.</w:t>
      </w:r>
      <w:r w:rsidR="00E574D5">
        <w:rPr>
          <w:rFonts w:cstheme="minorHAnsi"/>
        </w:rPr>
        <w:t xml:space="preserve"> A g</w:t>
      </w:r>
      <w:r w:rsidR="00507075" w:rsidRPr="00B42605">
        <w:rPr>
          <w:rFonts w:cstheme="minorHAnsi"/>
        </w:rPr>
        <w:t>ood</w:t>
      </w:r>
      <w:r w:rsidR="00E574D5">
        <w:rPr>
          <w:rFonts w:cstheme="minorHAnsi"/>
        </w:rPr>
        <w:t xml:space="preserve"> example for this concerns </w:t>
      </w:r>
      <w:r w:rsidR="00507075" w:rsidRPr="00B42605">
        <w:rPr>
          <w:rFonts w:cstheme="minorHAnsi"/>
        </w:rPr>
        <w:t>activities b</w:t>
      </w:r>
      <w:r w:rsidR="00E574D5">
        <w:rPr>
          <w:rFonts w:cstheme="minorHAnsi"/>
        </w:rPr>
        <w:t xml:space="preserve">efore the invasion of the </w:t>
      </w:r>
      <w:r w:rsidR="009F17D5" w:rsidRPr="00B42605">
        <w:rPr>
          <w:rFonts w:cstheme="minorHAnsi"/>
        </w:rPr>
        <w:t xml:space="preserve">British Isles -unknown to the Romans- </w:t>
      </w:r>
      <w:r w:rsidR="00CC5A16" w:rsidRPr="00B42605">
        <w:rPr>
          <w:rFonts w:cstheme="minorHAnsi"/>
        </w:rPr>
        <w:t>he gathered information from any poss</w:t>
      </w:r>
      <w:r w:rsidR="00E574D5">
        <w:rPr>
          <w:rFonts w:cstheme="minorHAnsi"/>
        </w:rPr>
        <w:t xml:space="preserve">ible source. He was convinced of the great importance of </w:t>
      </w:r>
      <w:r w:rsidR="00CC5A16" w:rsidRPr="00B42605">
        <w:rPr>
          <w:rFonts w:cstheme="minorHAnsi"/>
        </w:rPr>
        <w:t>Intelligence activities before</w:t>
      </w:r>
      <w:r w:rsidR="00E574D5">
        <w:rPr>
          <w:rFonts w:cstheme="minorHAnsi"/>
        </w:rPr>
        <w:t xml:space="preserve"> the invasion, </w:t>
      </w:r>
      <w:r w:rsidR="00CC5A16" w:rsidRPr="00B42605">
        <w:rPr>
          <w:rFonts w:cstheme="minorHAnsi"/>
        </w:rPr>
        <w:t>to penetrate the island, observe the character of their population</w:t>
      </w:r>
      <w:r w:rsidR="001D1CAF" w:rsidRPr="00B42605">
        <w:rPr>
          <w:rFonts w:cstheme="minorHAnsi"/>
        </w:rPr>
        <w:t xml:space="preserve"> and gather information on the localities, ports and locations suitable for army landing.</w:t>
      </w:r>
      <w:r w:rsidR="00507075" w:rsidRPr="00B42605">
        <w:rPr>
          <w:rFonts w:cstheme="minorHAnsi"/>
        </w:rPr>
        <w:t xml:space="preserve"> Meanwhile he complain</w:t>
      </w:r>
      <w:r w:rsidR="0073489F">
        <w:rPr>
          <w:rFonts w:cstheme="minorHAnsi"/>
        </w:rPr>
        <w:t>ed</w:t>
      </w:r>
      <w:r w:rsidR="00507075" w:rsidRPr="00B42605">
        <w:rPr>
          <w:rFonts w:cstheme="minorHAnsi"/>
        </w:rPr>
        <w:t xml:space="preserve"> that despite </w:t>
      </w:r>
      <w:r w:rsidR="00E574D5">
        <w:rPr>
          <w:rFonts w:cstheme="minorHAnsi"/>
        </w:rPr>
        <w:t xml:space="preserve">the </w:t>
      </w:r>
      <w:r w:rsidR="00507075" w:rsidRPr="00B42605">
        <w:rPr>
          <w:rFonts w:cstheme="minorHAnsi"/>
        </w:rPr>
        <w:t xml:space="preserve">interrogation of merchants </w:t>
      </w:r>
      <w:r w:rsidR="004E194F" w:rsidRPr="00B42605">
        <w:rPr>
          <w:rFonts w:cstheme="minorHAnsi"/>
        </w:rPr>
        <w:t>he did not obtain the desired knowledge of the size of the Isle, the number of tribes, the ways of conduct warfare, the</w:t>
      </w:r>
      <w:r w:rsidR="00E574D5">
        <w:rPr>
          <w:rFonts w:cstheme="minorHAnsi"/>
        </w:rPr>
        <w:t xml:space="preserve"> armament of those and where</w:t>
      </w:r>
      <w:r w:rsidR="004E194F" w:rsidRPr="00B42605">
        <w:rPr>
          <w:rFonts w:cstheme="minorHAnsi"/>
        </w:rPr>
        <w:t xml:space="preserve"> the ports suitable to receive large </w:t>
      </w:r>
      <w:r w:rsidR="004E194F" w:rsidRPr="00B42605">
        <w:rPr>
          <w:rFonts w:cstheme="minorHAnsi"/>
        </w:rPr>
        <w:lastRenderedPageBreak/>
        <w:t>amount of troops and big ships</w:t>
      </w:r>
      <w:r w:rsidR="00E574D5">
        <w:rPr>
          <w:rFonts w:cstheme="minorHAnsi"/>
        </w:rPr>
        <w:t xml:space="preserve"> where located</w:t>
      </w:r>
      <w:r w:rsidR="004E194F" w:rsidRPr="00B42605">
        <w:rPr>
          <w:rFonts w:cstheme="minorHAnsi"/>
        </w:rPr>
        <w:t>. Therefore he sent on the other side of the la Manche channel</w:t>
      </w:r>
      <w:r w:rsidR="00196B5E" w:rsidRPr="00B42605">
        <w:rPr>
          <w:rFonts w:cstheme="minorHAnsi"/>
        </w:rPr>
        <w:t xml:space="preserve"> a soldier which </w:t>
      </w:r>
      <w:r w:rsidR="00E574D5">
        <w:rPr>
          <w:rFonts w:cstheme="minorHAnsi"/>
        </w:rPr>
        <w:t xml:space="preserve">was </w:t>
      </w:r>
      <w:r w:rsidR="00196B5E" w:rsidRPr="00B42605">
        <w:rPr>
          <w:rFonts w:cstheme="minorHAnsi"/>
        </w:rPr>
        <w:t xml:space="preserve">supposed to reconnaissance the best place for the landing. </w:t>
      </w:r>
      <w:r w:rsidR="00E574D5">
        <w:rPr>
          <w:rFonts w:cstheme="minorHAnsi"/>
        </w:rPr>
        <w:t>T</w:t>
      </w:r>
      <w:r w:rsidR="00196B5E" w:rsidRPr="00B42605">
        <w:rPr>
          <w:rFonts w:cstheme="minorHAnsi"/>
        </w:rPr>
        <w:t>he interrogation of the merchants h</w:t>
      </w:r>
      <w:r w:rsidR="00E574D5">
        <w:rPr>
          <w:rFonts w:cstheme="minorHAnsi"/>
        </w:rPr>
        <w:t xml:space="preserve">owever had positive effect, </w:t>
      </w:r>
      <w:r w:rsidR="00196B5E" w:rsidRPr="00B42605">
        <w:rPr>
          <w:rFonts w:cstheme="minorHAnsi"/>
        </w:rPr>
        <w:t xml:space="preserve">by telling about their encounter with the Roman commander on the other side of the channel they acted as agency of influence. </w:t>
      </w:r>
      <w:r w:rsidR="00383B69">
        <w:rPr>
          <w:rFonts w:cstheme="minorHAnsi"/>
        </w:rPr>
        <w:t>This le</w:t>
      </w:r>
      <w:r w:rsidR="00E574D5">
        <w:rPr>
          <w:rFonts w:cstheme="minorHAnsi"/>
        </w:rPr>
        <w:t xml:space="preserve">d to a </w:t>
      </w:r>
      <w:r w:rsidR="00196B5E" w:rsidRPr="00B42605">
        <w:rPr>
          <w:rFonts w:cstheme="minorHAnsi"/>
        </w:rPr>
        <w:t xml:space="preserve">few ambassadors </w:t>
      </w:r>
      <w:r w:rsidR="00D74ADE" w:rsidRPr="00B42605">
        <w:rPr>
          <w:rFonts w:cstheme="minorHAnsi"/>
        </w:rPr>
        <w:t xml:space="preserve">from British Isles </w:t>
      </w:r>
      <w:r w:rsidR="00E574D5">
        <w:rPr>
          <w:rFonts w:cstheme="minorHAnsi"/>
        </w:rPr>
        <w:t>coming to Caesar and</w:t>
      </w:r>
      <w:r w:rsidR="00E574D5" w:rsidRPr="00B42605">
        <w:rPr>
          <w:rFonts w:cstheme="minorHAnsi"/>
        </w:rPr>
        <w:t xml:space="preserve"> </w:t>
      </w:r>
      <w:r w:rsidR="00D74ADE" w:rsidRPr="00B42605">
        <w:rPr>
          <w:rFonts w:cstheme="minorHAnsi"/>
        </w:rPr>
        <w:t xml:space="preserve">promising to give hostages and to subdue to Roman authority. </w:t>
      </w:r>
      <w:r w:rsidR="00741106" w:rsidRPr="00B42605">
        <w:rPr>
          <w:rFonts w:cstheme="minorHAnsi"/>
        </w:rPr>
        <w:t xml:space="preserve">Caesar observed the positive political environment and sent </w:t>
      </w:r>
      <w:r w:rsidR="00D72C98">
        <w:rPr>
          <w:rFonts w:cstheme="minorHAnsi"/>
        </w:rPr>
        <w:t>to</w:t>
      </w:r>
      <w:r w:rsidR="00741106" w:rsidRPr="00B42605">
        <w:rPr>
          <w:rFonts w:cstheme="minorHAnsi"/>
        </w:rPr>
        <w:t xml:space="preserve"> t</w:t>
      </w:r>
      <w:r w:rsidR="00D72C98">
        <w:rPr>
          <w:rFonts w:cstheme="minorHAnsi"/>
        </w:rPr>
        <w:t>he other side of the channel the</w:t>
      </w:r>
      <w:r w:rsidR="00BC15C7" w:rsidRPr="00B42605">
        <w:rPr>
          <w:rFonts w:cstheme="minorHAnsi"/>
        </w:rPr>
        <w:t xml:space="preserve"> loyal to the Rome and himself</w:t>
      </w:r>
      <w:r w:rsidR="00741106" w:rsidRPr="00B42605">
        <w:rPr>
          <w:rFonts w:cstheme="minorHAnsi"/>
        </w:rPr>
        <w:t xml:space="preserve"> </w:t>
      </w:r>
      <w:r w:rsidR="00BC15C7" w:rsidRPr="00B42605">
        <w:rPr>
          <w:rFonts w:cstheme="minorHAnsi"/>
        </w:rPr>
        <w:t xml:space="preserve">and widely respected on the both sides of the channel chief of the Gallic tribe </w:t>
      </w:r>
      <w:r w:rsidR="00D72C98">
        <w:rPr>
          <w:rFonts w:cstheme="minorHAnsi"/>
        </w:rPr>
        <w:t>as an</w:t>
      </w:r>
      <w:r w:rsidR="00BC15C7" w:rsidRPr="00B42605">
        <w:rPr>
          <w:rFonts w:cstheme="minorHAnsi"/>
        </w:rPr>
        <w:t xml:space="preserve"> </w:t>
      </w:r>
      <w:r w:rsidR="00741106" w:rsidRPr="00B42605">
        <w:rPr>
          <w:rFonts w:cstheme="minorHAnsi"/>
        </w:rPr>
        <w:t xml:space="preserve">agent </w:t>
      </w:r>
      <w:r w:rsidR="00BC15C7" w:rsidRPr="00B42605">
        <w:rPr>
          <w:rFonts w:cstheme="minorHAnsi"/>
        </w:rPr>
        <w:t>(</w:t>
      </w:r>
      <w:r w:rsidR="00741106" w:rsidRPr="00B42605">
        <w:rPr>
          <w:rFonts w:cstheme="minorHAnsi"/>
        </w:rPr>
        <w:t xml:space="preserve">in modern terms </w:t>
      </w:r>
      <w:r w:rsidR="00DB309E" w:rsidRPr="00B42605">
        <w:rPr>
          <w:rFonts w:cstheme="minorHAnsi"/>
        </w:rPr>
        <w:t xml:space="preserve">he </w:t>
      </w:r>
      <w:r w:rsidR="00741106" w:rsidRPr="00B42605">
        <w:rPr>
          <w:rFonts w:cstheme="minorHAnsi"/>
        </w:rPr>
        <w:t>would be called an agent of influence</w:t>
      </w:r>
      <w:r w:rsidR="00BC15C7" w:rsidRPr="00B42605">
        <w:rPr>
          <w:rFonts w:cstheme="minorHAnsi"/>
        </w:rPr>
        <w:t>)</w:t>
      </w:r>
      <w:r w:rsidR="00741106" w:rsidRPr="00B42605">
        <w:rPr>
          <w:rFonts w:cstheme="minorHAnsi"/>
        </w:rPr>
        <w:t>.</w:t>
      </w:r>
      <w:r w:rsidR="00D72C98">
        <w:rPr>
          <w:rFonts w:cstheme="minorHAnsi"/>
        </w:rPr>
        <w:t xml:space="preserve"> That</w:t>
      </w:r>
      <w:r w:rsidR="00BC15C7" w:rsidRPr="00B42605">
        <w:rPr>
          <w:rFonts w:cstheme="minorHAnsi"/>
        </w:rPr>
        <w:t xml:space="preserve"> chief </w:t>
      </w:r>
      <w:r w:rsidR="00270545" w:rsidRPr="00B42605">
        <w:rPr>
          <w:rFonts w:cstheme="minorHAnsi"/>
        </w:rPr>
        <w:t>persuaded</w:t>
      </w:r>
      <w:r w:rsidR="00D72C98">
        <w:rPr>
          <w:rFonts w:cstheme="minorHAnsi"/>
        </w:rPr>
        <w:t xml:space="preserve"> the</w:t>
      </w:r>
      <w:r w:rsidR="00270545" w:rsidRPr="00B42605">
        <w:rPr>
          <w:rFonts w:cstheme="minorHAnsi"/>
        </w:rPr>
        <w:t xml:space="preserve"> British population to </w:t>
      </w:r>
      <w:r w:rsidR="005448BB">
        <w:rPr>
          <w:rFonts w:cstheme="minorHAnsi"/>
        </w:rPr>
        <w:t>defer</w:t>
      </w:r>
      <w:r w:rsidR="00D72C98">
        <w:rPr>
          <w:rFonts w:cstheme="minorHAnsi"/>
        </w:rPr>
        <w:t xml:space="preserve"> to Caesar as they would be better</w:t>
      </w:r>
      <w:r w:rsidR="00270545" w:rsidRPr="00B42605">
        <w:rPr>
          <w:rFonts w:cstheme="minorHAnsi"/>
        </w:rPr>
        <w:t xml:space="preserve"> </w:t>
      </w:r>
      <w:r w:rsidR="00D72C98">
        <w:rPr>
          <w:rFonts w:cstheme="minorHAnsi"/>
        </w:rPr>
        <w:t xml:space="preserve">off </w:t>
      </w:r>
      <w:r w:rsidR="00270545" w:rsidRPr="00B42605">
        <w:rPr>
          <w:rFonts w:cstheme="minorHAnsi"/>
        </w:rPr>
        <w:t>as a</w:t>
      </w:r>
      <w:r w:rsidR="00D72C98">
        <w:rPr>
          <w:rFonts w:cstheme="minorHAnsi"/>
        </w:rPr>
        <w:t>n</w:t>
      </w:r>
      <w:r w:rsidR="00270545" w:rsidRPr="00B42605">
        <w:rPr>
          <w:rFonts w:cstheme="minorHAnsi"/>
        </w:rPr>
        <w:t xml:space="preserve"> ally than </w:t>
      </w:r>
      <w:r w:rsidR="00D72C98">
        <w:rPr>
          <w:rFonts w:cstheme="minorHAnsi"/>
        </w:rPr>
        <w:t>an</w:t>
      </w:r>
      <w:r w:rsidR="00270545" w:rsidRPr="00B42605">
        <w:rPr>
          <w:rFonts w:cstheme="minorHAnsi"/>
        </w:rPr>
        <w:t xml:space="preserve"> enemy.</w:t>
      </w:r>
      <w:r w:rsidR="00DB309E" w:rsidRPr="00B42605">
        <w:rPr>
          <w:rFonts w:cstheme="minorHAnsi"/>
        </w:rPr>
        <w:t xml:space="preserve"> The sophistication of Caesar</w:t>
      </w:r>
      <w:r w:rsidR="00D72C98">
        <w:rPr>
          <w:rFonts w:cstheme="minorHAnsi"/>
        </w:rPr>
        <w:t>'s</w:t>
      </w:r>
      <w:r w:rsidR="00DB309E" w:rsidRPr="00B42605">
        <w:rPr>
          <w:rFonts w:cstheme="minorHAnsi"/>
        </w:rPr>
        <w:t xml:space="preserve"> Intelligence efforts did not</w:t>
      </w:r>
      <w:r w:rsidR="0073489F">
        <w:rPr>
          <w:rFonts w:cstheme="minorHAnsi"/>
        </w:rPr>
        <w:t xml:space="preserve"> end there, it is possible that he</w:t>
      </w:r>
      <w:r w:rsidR="00DB309E" w:rsidRPr="00B42605">
        <w:rPr>
          <w:rFonts w:cstheme="minorHAnsi"/>
        </w:rPr>
        <w:t xml:space="preserve"> created small</w:t>
      </w:r>
      <w:r w:rsidR="002A58B6" w:rsidRPr="00B42605">
        <w:rPr>
          <w:rFonts w:cstheme="minorHAnsi"/>
        </w:rPr>
        <w:t xml:space="preserve"> and highly mobile</w:t>
      </w:r>
      <w:r w:rsidR="00DB309E" w:rsidRPr="00B42605">
        <w:rPr>
          <w:rFonts w:cstheme="minorHAnsi"/>
        </w:rPr>
        <w:t xml:space="preserve"> reconnaissance units called</w:t>
      </w:r>
      <w:r w:rsidR="00DB309E" w:rsidRPr="00B42605">
        <w:rPr>
          <w:rFonts w:cstheme="minorHAnsi"/>
          <w:i/>
        </w:rPr>
        <w:t xml:space="preserve"> exploratores </w:t>
      </w:r>
      <w:r w:rsidR="002A58B6" w:rsidRPr="00B42605">
        <w:rPr>
          <w:rFonts w:cstheme="minorHAnsi"/>
        </w:rPr>
        <w:t>(</w:t>
      </w:r>
      <w:r w:rsidR="002A58B6" w:rsidRPr="00B42605">
        <w:rPr>
          <w:rFonts w:cstheme="minorHAnsi"/>
          <w:i/>
        </w:rPr>
        <w:t>shallow</w:t>
      </w:r>
      <w:r w:rsidR="002A58B6" w:rsidRPr="00B42605">
        <w:rPr>
          <w:rFonts w:cstheme="minorHAnsi"/>
        </w:rPr>
        <w:t xml:space="preserve"> Intelligence)deployed on the borders of e</w:t>
      </w:r>
      <w:r w:rsidR="00D72C98">
        <w:rPr>
          <w:rFonts w:cstheme="minorHAnsi"/>
        </w:rPr>
        <w:t xml:space="preserve">mpire whose </w:t>
      </w:r>
      <w:r w:rsidR="002A58B6" w:rsidRPr="00B42605">
        <w:rPr>
          <w:rFonts w:cstheme="minorHAnsi"/>
        </w:rPr>
        <w:t>duty w</w:t>
      </w:r>
      <w:r w:rsidR="00D72C98">
        <w:rPr>
          <w:rFonts w:cstheme="minorHAnsi"/>
        </w:rPr>
        <w:t>as to observe what happens in</w:t>
      </w:r>
      <w:r w:rsidR="002A58B6" w:rsidRPr="00B42605">
        <w:rPr>
          <w:rFonts w:cstheme="minorHAnsi"/>
        </w:rPr>
        <w:t xml:space="preserve"> neighbouring countries.</w:t>
      </w:r>
      <w:r w:rsidR="002A58B6" w:rsidRPr="00B42605">
        <w:rPr>
          <w:rStyle w:val="FootnoteReference"/>
          <w:rFonts w:cstheme="minorHAnsi"/>
        </w:rPr>
        <w:footnoteReference w:id="3"/>
      </w:r>
      <w:r w:rsidR="002A58B6" w:rsidRPr="00B42605">
        <w:rPr>
          <w:rFonts w:cstheme="minorHAnsi"/>
        </w:rPr>
        <w:t xml:space="preserve"> However even Caesar did not see the necessity to create a </w:t>
      </w:r>
      <w:r w:rsidR="002A58B6" w:rsidRPr="00B42605">
        <w:rPr>
          <w:rFonts w:cstheme="minorHAnsi"/>
          <w:i/>
        </w:rPr>
        <w:t>deep</w:t>
      </w:r>
      <w:r w:rsidR="00777B7A" w:rsidRPr="00B42605">
        <w:rPr>
          <w:rFonts w:cstheme="minorHAnsi"/>
        </w:rPr>
        <w:t xml:space="preserve"> Intelligence-an agency network on the courts of foreign nations.</w:t>
      </w:r>
      <w:r w:rsidR="00777B7A" w:rsidRPr="00B42605">
        <w:rPr>
          <w:rStyle w:val="FootnoteReference"/>
          <w:rFonts w:cstheme="minorHAnsi"/>
        </w:rPr>
        <w:footnoteReference w:id="4"/>
      </w:r>
      <w:r w:rsidR="00777B7A" w:rsidRPr="00B42605">
        <w:rPr>
          <w:rFonts w:cstheme="minorHAnsi"/>
        </w:rPr>
        <w:t xml:space="preserve"> Nonetheless he was the first commander in </w:t>
      </w:r>
      <w:r w:rsidR="00D72C98">
        <w:rPr>
          <w:rFonts w:cstheme="minorHAnsi"/>
        </w:rPr>
        <w:t>the history of Rome who created during</w:t>
      </w:r>
      <w:r w:rsidR="00777B7A" w:rsidRPr="00B42605">
        <w:rPr>
          <w:rFonts w:cstheme="minorHAnsi"/>
        </w:rPr>
        <w:t xml:space="preserve"> the time of the campaigns a stable </w:t>
      </w:r>
      <w:r w:rsidR="00F4265E" w:rsidRPr="00B42605">
        <w:rPr>
          <w:rFonts w:cstheme="minorHAnsi"/>
        </w:rPr>
        <w:t>courier network with post offices arranged with the same distance. Caesar did not hesitate to send his</w:t>
      </w:r>
      <w:r w:rsidR="00D72C98">
        <w:rPr>
          <w:rFonts w:cstheme="minorHAnsi"/>
        </w:rPr>
        <w:t xml:space="preserve"> best horsemen and horses as</w:t>
      </w:r>
      <w:r w:rsidR="00F4265E" w:rsidRPr="00B42605">
        <w:rPr>
          <w:rFonts w:cstheme="minorHAnsi"/>
        </w:rPr>
        <w:t xml:space="preserve"> courier</w:t>
      </w:r>
      <w:r w:rsidR="00D72C98">
        <w:rPr>
          <w:rFonts w:cstheme="minorHAnsi"/>
        </w:rPr>
        <w:t>s</w:t>
      </w:r>
      <w:r w:rsidR="00F4265E" w:rsidRPr="00B42605">
        <w:rPr>
          <w:rFonts w:cstheme="minorHAnsi"/>
        </w:rPr>
        <w:t xml:space="preserve"> despite his constant complain</w:t>
      </w:r>
      <w:r w:rsidR="00D72C98">
        <w:rPr>
          <w:rFonts w:cstheme="minorHAnsi"/>
        </w:rPr>
        <w:t>ts of</w:t>
      </w:r>
      <w:r w:rsidR="00F4265E" w:rsidRPr="00B42605">
        <w:rPr>
          <w:rFonts w:cstheme="minorHAnsi"/>
        </w:rPr>
        <w:t xml:space="preserve"> lack of </w:t>
      </w:r>
      <w:r w:rsidR="004439D0" w:rsidRPr="00B42605">
        <w:rPr>
          <w:rFonts w:cstheme="minorHAnsi"/>
        </w:rPr>
        <w:t xml:space="preserve">cavalry. We also know that he used </w:t>
      </w:r>
      <w:r w:rsidR="0073489F">
        <w:rPr>
          <w:rFonts w:cstheme="minorHAnsi"/>
          <w:i/>
        </w:rPr>
        <w:t>s</w:t>
      </w:r>
      <w:r w:rsidR="004439D0" w:rsidRPr="00B42605">
        <w:rPr>
          <w:rFonts w:cstheme="minorHAnsi"/>
          <w:i/>
        </w:rPr>
        <w:t>peculatores</w:t>
      </w:r>
      <w:r w:rsidR="00D72C98">
        <w:rPr>
          <w:rFonts w:cstheme="minorHAnsi"/>
        </w:rPr>
        <w:t>,</w:t>
      </w:r>
      <w:r w:rsidR="004439D0" w:rsidRPr="00B42605">
        <w:rPr>
          <w:rFonts w:cstheme="minorHAnsi"/>
        </w:rPr>
        <w:t xml:space="preserve"> agents specialising in gathering information on the enemy </w:t>
      </w:r>
      <w:r w:rsidR="0073489F">
        <w:rPr>
          <w:rFonts w:cstheme="minorHAnsi"/>
        </w:rPr>
        <w:t xml:space="preserve">by </w:t>
      </w:r>
      <w:r w:rsidR="004439D0" w:rsidRPr="00B42605">
        <w:rPr>
          <w:rFonts w:cstheme="minorHAnsi"/>
        </w:rPr>
        <w:t xml:space="preserve">working undercover, but sometimes used in terrain recon missions as well. </w:t>
      </w:r>
      <w:r w:rsidR="00815E51" w:rsidRPr="00B42605">
        <w:rPr>
          <w:rFonts w:cstheme="minorHAnsi"/>
        </w:rPr>
        <w:t xml:space="preserve">Only once </w:t>
      </w:r>
      <w:r w:rsidR="004439D0" w:rsidRPr="00B42605">
        <w:rPr>
          <w:rFonts w:cstheme="minorHAnsi"/>
        </w:rPr>
        <w:t xml:space="preserve">Caesar missed </w:t>
      </w:r>
      <w:r w:rsidR="00D72C98">
        <w:rPr>
          <w:rFonts w:cstheme="minorHAnsi"/>
        </w:rPr>
        <w:t>the opportunity to use</w:t>
      </w:r>
      <w:r w:rsidR="00815E51" w:rsidRPr="00B42605">
        <w:rPr>
          <w:rFonts w:cstheme="minorHAnsi"/>
        </w:rPr>
        <w:t xml:space="preserve"> Intelligence information </w:t>
      </w:r>
      <w:r w:rsidR="00D72C98">
        <w:rPr>
          <w:rFonts w:cstheme="minorHAnsi"/>
        </w:rPr>
        <w:t>on time and it was this</w:t>
      </w:r>
      <w:r w:rsidR="00815E51" w:rsidRPr="00B42605">
        <w:rPr>
          <w:rFonts w:cstheme="minorHAnsi"/>
        </w:rPr>
        <w:t xml:space="preserve"> time which decided </w:t>
      </w:r>
      <w:r w:rsidR="00D72C98">
        <w:rPr>
          <w:rFonts w:cstheme="minorHAnsi"/>
        </w:rPr>
        <w:t>his fate</w:t>
      </w:r>
      <w:r w:rsidR="00815E51" w:rsidRPr="00B42605">
        <w:rPr>
          <w:rFonts w:cstheme="minorHAnsi"/>
        </w:rPr>
        <w:t xml:space="preserve">. </w:t>
      </w:r>
      <w:r w:rsidR="00F4265E" w:rsidRPr="00B42605">
        <w:rPr>
          <w:rFonts w:cstheme="minorHAnsi"/>
        </w:rPr>
        <w:t xml:space="preserve"> </w:t>
      </w:r>
      <w:r w:rsidR="00777B7A" w:rsidRPr="00B42605">
        <w:rPr>
          <w:rFonts w:cstheme="minorHAnsi"/>
        </w:rPr>
        <w:t xml:space="preserve"> </w:t>
      </w:r>
      <w:r w:rsidR="002A58B6" w:rsidRPr="00B42605">
        <w:rPr>
          <w:rFonts w:cstheme="minorHAnsi"/>
        </w:rPr>
        <w:t xml:space="preserve"> </w:t>
      </w:r>
      <w:r w:rsidR="00DB309E" w:rsidRPr="00B42605">
        <w:rPr>
          <w:rFonts w:cstheme="minorHAnsi"/>
        </w:rPr>
        <w:t xml:space="preserve">  </w:t>
      </w:r>
      <w:r w:rsidR="00270545" w:rsidRPr="00B42605">
        <w:rPr>
          <w:rFonts w:cstheme="minorHAnsi"/>
        </w:rPr>
        <w:t xml:space="preserve"> </w:t>
      </w:r>
      <w:r w:rsidR="00741106" w:rsidRPr="00B42605">
        <w:rPr>
          <w:rFonts w:cstheme="minorHAnsi"/>
        </w:rPr>
        <w:t xml:space="preserve">   </w:t>
      </w:r>
      <w:r w:rsidR="004E194F" w:rsidRPr="00B42605">
        <w:rPr>
          <w:rFonts w:cstheme="minorHAnsi"/>
        </w:rPr>
        <w:t xml:space="preserve"> </w:t>
      </w:r>
      <w:r w:rsidR="009F17D5" w:rsidRPr="00B42605">
        <w:rPr>
          <w:rFonts w:cstheme="minorHAnsi"/>
        </w:rPr>
        <w:t xml:space="preserve"> </w:t>
      </w:r>
    </w:p>
    <w:p w:rsidR="00587E35" w:rsidRPr="00B42605" w:rsidRDefault="001B3CDB" w:rsidP="006202A3">
      <w:pPr>
        <w:rPr>
          <w:rFonts w:cstheme="minorHAnsi"/>
        </w:rPr>
      </w:pPr>
      <w:r>
        <w:rPr>
          <w:rFonts w:cstheme="minorHAnsi"/>
        </w:rPr>
        <w:t>The reliability</w:t>
      </w:r>
      <w:r w:rsidR="00587E35" w:rsidRPr="00B42605">
        <w:rPr>
          <w:rFonts w:cstheme="minorHAnsi"/>
        </w:rPr>
        <w:t xml:space="preserve"> of the </w:t>
      </w:r>
      <w:r w:rsidR="00D72C98" w:rsidRPr="00B42605">
        <w:rPr>
          <w:rFonts w:cstheme="minorHAnsi"/>
        </w:rPr>
        <w:t>memoirs</w:t>
      </w:r>
      <w:r w:rsidR="00587E35" w:rsidRPr="00B42605">
        <w:rPr>
          <w:rFonts w:cstheme="minorHAnsi"/>
        </w:rPr>
        <w:t xml:space="preserve"> is the main </w:t>
      </w:r>
      <w:r w:rsidR="00680C57" w:rsidRPr="00B42605">
        <w:rPr>
          <w:rFonts w:cstheme="minorHAnsi"/>
        </w:rPr>
        <w:t>difficulty</w:t>
      </w:r>
      <w:r w:rsidR="00680C57">
        <w:rPr>
          <w:rFonts w:cstheme="minorHAnsi"/>
        </w:rPr>
        <w:t xml:space="preserve"> here and this is still widely discussed today</w:t>
      </w:r>
      <w:r w:rsidR="00587E35" w:rsidRPr="00B42605">
        <w:rPr>
          <w:rFonts w:cstheme="minorHAnsi"/>
        </w:rPr>
        <w:t>.</w:t>
      </w:r>
      <w:r w:rsidR="00782C9E" w:rsidRPr="00B42605">
        <w:rPr>
          <w:rFonts w:cstheme="minorHAnsi"/>
        </w:rPr>
        <w:t xml:space="preserve"> For </w:t>
      </w:r>
      <w:r w:rsidR="00680C57">
        <w:rPr>
          <w:rFonts w:cstheme="minorHAnsi"/>
        </w:rPr>
        <w:t>some</w:t>
      </w:r>
      <w:r w:rsidR="00782C9E" w:rsidRPr="00B42605">
        <w:rPr>
          <w:rFonts w:cstheme="minorHAnsi"/>
        </w:rPr>
        <w:t xml:space="preserve"> he is credible and inaccuracies are a result of human imperfections and literary factors</w:t>
      </w:r>
      <w:r w:rsidR="00680C57">
        <w:rPr>
          <w:rFonts w:cstheme="minorHAnsi"/>
        </w:rPr>
        <w:t xml:space="preserve"> such</w:t>
      </w:r>
      <w:r w:rsidR="00782C9E" w:rsidRPr="00B42605">
        <w:rPr>
          <w:rFonts w:cstheme="minorHAnsi"/>
        </w:rPr>
        <w:t xml:space="preserve"> as literary composition, for others he created apparent </w:t>
      </w:r>
      <w:r w:rsidR="000C104F" w:rsidRPr="00B42605">
        <w:rPr>
          <w:rFonts w:cstheme="minorHAnsi"/>
        </w:rPr>
        <w:t>objectivism under which he distorted the truth in any pos</w:t>
      </w:r>
      <w:r w:rsidR="006F39DD" w:rsidRPr="00B42605">
        <w:rPr>
          <w:rFonts w:cstheme="minorHAnsi"/>
        </w:rPr>
        <w:t xml:space="preserve">sible way in order to pass to contemporaries a complimentary image of his person and his deeds. Unfortunately there is little historical accounts to compare to his works especially to </w:t>
      </w:r>
      <w:r w:rsidR="006F39DD" w:rsidRPr="00B42605">
        <w:rPr>
          <w:rFonts w:cstheme="minorHAnsi"/>
          <w:i/>
        </w:rPr>
        <w:t>Commentarii de Bello Gallico</w:t>
      </w:r>
      <w:r w:rsidR="006F39DD" w:rsidRPr="00B42605">
        <w:rPr>
          <w:rFonts w:cstheme="minorHAnsi"/>
        </w:rPr>
        <w:t>. However</w:t>
      </w:r>
      <w:r w:rsidR="00680C57">
        <w:rPr>
          <w:rFonts w:cstheme="minorHAnsi"/>
        </w:rPr>
        <w:t xml:space="preserve"> deep</w:t>
      </w:r>
      <w:r w:rsidR="006F39DD" w:rsidRPr="00B42605">
        <w:rPr>
          <w:rFonts w:cstheme="minorHAnsi"/>
        </w:rPr>
        <w:t xml:space="preserve"> analysis and confrontation with ancient sources </w:t>
      </w:r>
      <w:r w:rsidR="00DB458C" w:rsidRPr="00B42605">
        <w:rPr>
          <w:rFonts w:cstheme="minorHAnsi"/>
        </w:rPr>
        <w:t>made by modern scholars indicates that Caesar do</w:t>
      </w:r>
      <w:r w:rsidR="00680C57">
        <w:rPr>
          <w:rFonts w:cstheme="minorHAnsi"/>
        </w:rPr>
        <w:t>es</w:t>
      </w:r>
      <w:r w:rsidR="00DB458C" w:rsidRPr="00B42605">
        <w:rPr>
          <w:rFonts w:cstheme="minorHAnsi"/>
        </w:rPr>
        <w:t xml:space="preserve"> not misinform the reader but rather in contrary he pass</w:t>
      </w:r>
      <w:r w:rsidR="00680C57">
        <w:rPr>
          <w:rFonts w:cstheme="minorHAnsi"/>
        </w:rPr>
        <w:t>es</w:t>
      </w:r>
      <w:r w:rsidR="00DB458C" w:rsidRPr="00B42605">
        <w:rPr>
          <w:rFonts w:cstheme="minorHAnsi"/>
        </w:rPr>
        <w:t xml:space="preserve"> historically honest information</w:t>
      </w:r>
      <w:r w:rsidR="006F39DD" w:rsidRPr="00B42605">
        <w:rPr>
          <w:rFonts w:cstheme="minorHAnsi"/>
        </w:rPr>
        <w:t xml:space="preserve"> </w:t>
      </w:r>
      <w:r w:rsidR="00DB458C" w:rsidRPr="00B42605">
        <w:rPr>
          <w:rFonts w:cstheme="minorHAnsi"/>
        </w:rPr>
        <w:t xml:space="preserve">based on </w:t>
      </w:r>
      <w:r w:rsidR="00966B54" w:rsidRPr="00B42605">
        <w:rPr>
          <w:rFonts w:cstheme="minorHAnsi"/>
        </w:rPr>
        <w:t xml:space="preserve">material from </w:t>
      </w:r>
      <w:r w:rsidR="00DB458C" w:rsidRPr="00B42605">
        <w:rPr>
          <w:rFonts w:cstheme="minorHAnsi"/>
        </w:rPr>
        <w:t xml:space="preserve">his staff of </w:t>
      </w:r>
      <w:r w:rsidR="00966B54" w:rsidRPr="00B42605">
        <w:rPr>
          <w:rFonts w:cstheme="minorHAnsi"/>
        </w:rPr>
        <w:t>chancellery</w:t>
      </w:r>
      <w:r w:rsidR="00680C57">
        <w:rPr>
          <w:rFonts w:cstheme="minorHAnsi"/>
        </w:rPr>
        <w:t>,</w:t>
      </w:r>
      <w:r w:rsidR="00DB458C" w:rsidRPr="00B42605">
        <w:rPr>
          <w:rFonts w:cstheme="minorHAnsi"/>
        </w:rPr>
        <w:t xml:space="preserve"> led by</w:t>
      </w:r>
      <w:r w:rsidR="00966B54" w:rsidRPr="00B42605">
        <w:rPr>
          <w:rFonts w:cstheme="minorHAnsi"/>
        </w:rPr>
        <w:t xml:space="preserve"> Aulus Hirtius, and legates reports.</w:t>
      </w:r>
      <w:r w:rsidR="00966B54" w:rsidRPr="00B42605">
        <w:rPr>
          <w:rStyle w:val="FootnoteReference"/>
          <w:rFonts w:cstheme="minorHAnsi"/>
        </w:rPr>
        <w:footnoteReference w:id="5"/>
      </w:r>
      <w:r w:rsidR="00966B54" w:rsidRPr="00B42605">
        <w:rPr>
          <w:rFonts w:cstheme="minorHAnsi"/>
        </w:rPr>
        <w:t xml:space="preserve"> He could not distort the truth whatsoever </w:t>
      </w:r>
      <w:r w:rsidR="00ED046D" w:rsidRPr="00B42605">
        <w:rPr>
          <w:rFonts w:cstheme="minorHAnsi"/>
        </w:rPr>
        <w:t xml:space="preserve">when there was alive thousands of witnesses of the events. There was no reason to write false reports to the senate. However </w:t>
      </w:r>
      <w:r w:rsidR="00FF4FA6" w:rsidRPr="00B42605">
        <w:rPr>
          <w:rFonts w:cstheme="minorHAnsi"/>
        </w:rPr>
        <w:t xml:space="preserve">in </w:t>
      </w:r>
      <w:r w:rsidR="00FF4FA6" w:rsidRPr="00B42605">
        <w:rPr>
          <w:rFonts w:cstheme="minorHAnsi"/>
          <w:i/>
        </w:rPr>
        <w:t xml:space="preserve">Commentarii se Bello Civilii </w:t>
      </w:r>
      <w:r w:rsidR="00FF4FA6" w:rsidRPr="00B42605">
        <w:rPr>
          <w:rFonts w:cstheme="minorHAnsi"/>
        </w:rPr>
        <w:t xml:space="preserve">there are </w:t>
      </w:r>
      <w:r w:rsidR="00ED046D" w:rsidRPr="00B42605">
        <w:rPr>
          <w:rFonts w:cstheme="minorHAnsi"/>
        </w:rPr>
        <w:t>contradictions</w:t>
      </w:r>
      <w:r w:rsidR="00FF4FA6" w:rsidRPr="00B42605">
        <w:rPr>
          <w:rFonts w:cstheme="minorHAnsi"/>
        </w:rPr>
        <w:t xml:space="preserve"> or </w:t>
      </w:r>
      <w:r w:rsidR="00680C57">
        <w:rPr>
          <w:rFonts w:cstheme="minorHAnsi"/>
        </w:rPr>
        <w:t>overlookings</w:t>
      </w:r>
      <w:r w:rsidR="00FF4FA6" w:rsidRPr="00B42605">
        <w:rPr>
          <w:rFonts w:cstheme="minorHAnsi"/>
        </w:rPr>
        <w:t xml:space="preserve"> in certain parts not favourable to Caesar </w:t>
      </w:r>
      <w:r w:rsidR="00680C57">
        <w:rPr>
          <w:rFonts w:cstheme="minorHAnsi"/>
        </w:rPr>
        <w:t xml:space="preserve">as well as </w:t>
      </w:r>
      <w:r w:rsidR="00FF4FA6" w:rsidRPr="00B42605">
        <w:rPr>
          <w:rFonts w:cstheme="minorHAnsi"/>
        </w:rPr>
        <w:t xml:space="preserve">evident detrimental criticism of his political opponents.  </w:t>
      </w:r>
      <w:r w:rsidR="00ED046D" w:rsidRPr="00B42605">
        <w:rPr>
          <w:rFonts w:cstheme="minorHAnsi"/>
        </w:rPr>
        <w:t xml:space="preserve"> </w:t>
      </w:r>
    </w:p>
    <w:p w:rsidR="007F68B9" w:rsidRPr="00B42605" w:rsidRDefault="00847048" w:rsidP="006202A3">
      <w:pPr>
        <w:rPr>
          <w:rFonts w:cstheme="minorHAnsi"/>
        </w:rPr>
      </w:pPr>
      <w:r w:rsidRPr="00B42605">
        <w:rPr>
          <w:rFonts w:cstheme="minorHAnsi"/>
        </w:rPr>
        <w:t>Caesar</w:t>
      </w:r>
      <w:r w:rsidR="00680C57">
        <w:rPr>
          <w:rFonts w:cstheme="minorHAnsi"/>
        </w:rPr>
        <w:t>'s austerity of</w:t>
      </w:r>
      <w:r w:rsidR="00684F51">
        <w:rPr>
          <w:rFonts w:cstheme="minorHAnsi"/>
        </w:rPr>
        <w:t xml:space="preserve"> style;</w:t>
      </w:r>
      <w:r w:rsidRPr="00B42605">
        <w:rPr>
          <w:rFonts w:cstheme="minorHAnsi"/>
        </w:rPr>
        <w:t xml:space="preserve"> </w:t>
      </w:r>
      <w:r w:rsidR="000C062B" w:rsidRPr="00B42605">
        <w:rPr>
          <w:rFonts w:cstheme="minorHAnsi"/>
        </w:rPr>
        <w:t xml:space="preserve">feign clarity, </w:t>
      </w:r>
      <w:r w:rsidR="00684F51">
        <w:rPr>
          <w:rFonts w:cstheme="minorHAnsi"/>
        </w:rPr>
        <w:t>seeming</w:t>
      </w:r>
      <w:r w:rsidR="000C062B" w:rsidRPr="00B42605">
        <w:rPr>
          <w:rFonts w:cstheme="minorHAnsi"/>
        </w:rPr>
        <w:t xml:space="preserve"> modesty and calmness, quasi objective n</w:t>
      </w:r>
      <w:r w:rsidR="004C1E04" w:rsidRPr="00B42605">
        <w:rPr>
          <w:rFonts w:cstheme="minorHAnsi"/>
        </w:rPr>
        <w:t>arration might deceive even an expert.</w:t>
      </w:r>
      <w:r w:rsidR="00BF1E3B" w:rsidRPr="00B42605">
        <w:rPr>
          <w:rStyle w:val="FootnoteReference"/>
          <w:rFonts w:cstheme="minorHAnsi"/>
        </w:rPr>
        <w:footnoteReference w:id="6"/>
      </w:r>
      <w:r w:rsidR="004C1E04" w:rsidRPr="00B42605">
        <w:rPr>
          <w:rFonts w:cstheme="minorHAnsi"/>
        </w:rPr>
        <w:t xml:space="preserve"> </w:t>
      </w:r>
      <w:r w:rsidR="007942A1" w:rsidRPr="00B42605">
        <w:rPr>
          <w:rFonts w:cstheme="minorHAnsi"/>
        </w:rPr>
        <w:t xml:space="preserve">In the content </w:t>
      </w:r>
      <w:r w:rsidR="00684F51">
        <w:rPr>
          <w:rFonts w:cstheme="minorHAnsi"/>
        </w:rPr>
        <w:t xml:space="preserve">the </w:t>
      </w:r>
      <w:r w:rsidR="007942A1" w:rsidRPr="00B42605">
        <w:rPr>
          <w:rFonts w:cstheme="minorHAnsi"/>
        </w:rPr>
        <w:t>author present</w:t>
      </w:r>
      <w:r w:rsidR="00684F51">
        <w:rPr>
          <w:rFonts w:cstheme="minorHAnsi"/>
        </w:rPr>
        <w:t>s</w:t>
      </w:r>
      <w:r w:rsidR="007942A1" w:rsidRPr="00B42605">
        <w:rPr>
          <w:rFonts w:cstheme="minorHAnsi"/>
        </w:rPr>
        <w:t xml:space="preserve"> his statesmanship and political views therefore it has </w:t>
      </w:r>
      <w:r w:rsidR="00684F51">
        <w:rPr>
          <w:rFonts w:cstheme="minorHAnsi"/>
        </w:rPr>
        <w:t>a function as propaganda</w:t>
      </w:r>
      <w:r w:rsidR="007942A1" w:rsidRPr="00B42605">
        <w:rPr>
          <w:rFonts w:cstheme="minorHAnsi"/>
        </w:rPr>
        <w:t xml:space="preserve">. </w:t>
      </w:r>
      <w:r w:rsidR="004C1E04" w:rsidRPr="00B42605">
        <w:rPr>
          <w:rFonts w:cstheme="minorHAnsi"/>
        </w:rPr>
        <w:t xml:space="preserve">However I do not see a </w:t>
      </w:r>
      <w:r w:rsidR="00AC7F44" w:rsidRPr="00B42605">
        <w:rPr>
          <w:rFonts w:cstheme="minorHAnsi"/>
        </w:rPr>
        <w:t xml:space="preserve">plausible </w:t>
      </w:r>
      <w:r w:rsidR="004C1E04" w:rsidRPr="00B42605">
        <w:rPr>
          <w:rFonts w:cstheme="minorHAnsi"/>
        </w:rPr>
        <w:t>reason w</w:t>
      </w:r>
      <w:r w:rsidR="00F87466" w:rsidRPr="00B42605">
        <w:rPr>
          <w:rFonts w:cstheme="minorHAnsi"/>
        </w:rPr>
        <w:t xml:space="preserve">hy </w:t>
      </w:r>
      <w:r w:rsidR="00684F51">
        <w:rPr>
          <w:rFonts w:cstheme="minorHAnsi"/>
        </w:rPr>
        <w:t xml:space="preserve">he </w:t>
      </w:r>
      <w:r w:rsidR="004C1E04" w:rsidRPr="00B42605">
        <w:rPr>
          <w:rFonts w:cstheme="minorHAnsi"/>
        </w:rPr>
        <w:t>could lie about</w:t>
      </w:r>
      <w:r w:rsidR="00F87466" w:rsidRPr="00B42605">
        <w:rPr>
          <w:rFonts w:cstheme="minorHAnsi"/>
        </w:rPr>
        <w:t xml:space="preserve"> </w:t>
      </w:r>
      <w:r w:rsidR="00684F51">
        <w:rPr>
          <w:rFonts w:cstheme="minorHAnsi"/>
        </w:rPr>
        <w:t xml:space="preserve">the </w:t>
      </w:r>
      <w:r w:rsidR="00F87466" w:rsidRPr="00B42605">
        <w:rPr>
          <w:rFonts w:cstheme="minorHAnsi"/>
        </w:rPr>
        <w:t>usage of Intelligence, therefore d</w:t>
      </w:r>
      <w:r w:rsidR="004C1E04" w:rsidRPr="00B42605">
        <w:rPr>
          <w:rFonts w:cstheme="minorHAnsi"/>
        </w:rPr>
        <w:t xml:space="preserve">espite </w:t>
      </w:r>
      <w:r w:rsidR="00684F51">
        <w:rPr>
          <w:rFonts w:cstheme="minorHAnsi"/>
        </w:rPr>
        <w:t xml:space="preserve">the </w:t>
      </w:r>
      <w:r w:rsidR="004C1E04" w:rsidRPr="00B42605">
        <w:rPr>
          <w:rFonts w:cstheme="minorHAnsi"/>
        </w:rPr>
        <w:t>eulogistic character of his writings</w:t>
      </w:r>
      <w:r w:rsidR="00F87466" w:rsidRPr="00B42605">
        <w:rPr>
          <w:rFonts w:cstheme="minorHAnsi"/>
        </w:rPr>
        <w:t>, they are great account</w:t>
      </w:r>
      <w:r w:rsidR="00BF1E3B" w:rsidRPr="00B42605">
        <w:rPr>
          <w:rFonts w:cstheme="minorHAnsi"/>
        </w:rPr>
        <w:t>s</w:t>
      </w:r>
      <w:r w:rsidR="00F87466" w:rsidRPr="00B42605">
        <w:rPr>
          <w:rFonts w:cstheme="minorHAnsi"/>
        </w:rPr>
        <w:t xml:space="preserve"> of the Roman Intelligence activities and their success. </w:t>
      </w:r>
      <w:r w:rsidR="00BF1E3B" w:rsidRPr="00B42605">
        <w:rPr>
          <w:rFonts w:cstheme="minorHAnsi"/>
        </w:rPr>
        <w:t>One could ask what would happen if Caesar would not be assassinated, perhaps the Intelligence in Rome would f</w:t>
      </w:r>
      <w:r w:rsidR="00BE062B">
        <w:rPr>
          <w:rFonts w:cstheme="minorHAnsi"/>
        </w:rPr>
        <w:t xml:space="preserve">lourish </w:t>
      </w:r>
      <w:r w:rsidR="00BE062B">
        <w:rPr>
          <w:rFonts w:cstheme="minorHAnsi"/>
        </w:rPr>
        <w:lastRenderedPageBreak/>
        <w:t>as</w:t>
      </w:r>
      <w:r w:rsidR="00684F51">
        <w:rPr>
          <w:rFonts w:cstheme="minorHAnsi"/>
        </w:rPr>
        <w:t xml:space="preserve"> an</w:t>
      </w:r>
      <w:r w:rsidR="00BE062B">
        <w:rPr>
          <w:rFonts w:cstheme="minorHAnsi"/>
        </w:rPr>
        <w:t xml:space="preserve"> institutional form.</w:t>
      </w:r>
      <w:r w:rsidR="003410F9" w:rsidRPr="00B42605">
        <w:rPr>
          <w:rFonts w:cstheme="minorHAnsi"/>
        </w:rPr>
        <w:t xml:space="preserve"> No doubt he was a man of many extraordinary abilities, which let him achieve great victories against his enemies </w:t>
      </w:r>
      <w:r w:rsidR="00684F51">
        <w:rPr>
          <w:rFonts w:cstheme="minorHAnsi"/>
        </w:rPr>
        <w:t xml:space="preserve">however </w:t>
      </w:r>
      <w:r w:rsidR="003410F9" w:rsidRPr="00B42605">
        <w:rPr>
          <w:rFonts w:cstheme="minorHAnsi"/>
        </w:rPr>
        <w:t xml:space="preserve">I am convinced that without his appreciation and investment in Intelligence he </w:t>
      </w:r>
      <w:r w:rsidR="00BE062B">
        <w:rPr>
          <w:rFonts w:cstheme="minorHAnsi"/>
        </w:rPr>
        <w:t xml:space="preserve">would not be </w:t>
      </w:r>
      <w:r w:rsidR="00684F51">
        <w:rPr>
          <w:rFonts w:cstheme="minorHAnsi"/>
        </w:rPr>
        <w:t>the</w:t>
      </w:r>
      <w:r w:rsidR="00BE062B">
        <w:rPr>
          <w:rFonts w:cstheme="minorHAnsi"/>
        </w:rPr>
        <w:t xml:space="preserve"> man as we know him</w:t>
      </w:r>
      <w:r w:rsidR="003410F9" w:rsidRPr="00B42605">
        <w:rPr>
          <w:rFonts w:cstheme="minorHAnsi"/>
        </w:rPr>
        <w:t xml:space="preserve"> and perhaps Rome</w:t>
      </w:r>
      <w:r w:rsidR="00684F51">
        <w:rPr>
          <w:rFonts w:cstheme="minorHAnsi"/>
        </w:rPr>
        <w:t xml:space="preserve"> would not be the empire as we know it either</w:t>
      </w:r>
      <w:r w:rsidR="003410F9" w:rsidRPr="00B42605">
        <w:rPr>
          <w:rFonts w:cstheme="minorHAnsi"/>
        </w:rPr>
        <w:t xml:space="preserve">. </w:t>
      </w:r>
      <w:r w:rsidR="001106D0" w:rsidRPr="00B42605">
        <w:rPr>
          <w:rFonts w:cstheme="minorHAnsi"/>
        </w:rPr>
        <w:t>Paradoxically Caesar</w:t>
      </w:r>
      <w:r w:rsidR="00684F51">
        <w:rPr>
          <w:rFonts w:cstheme="minorHAnsi"/>
        </w:rPr>
        <w:t>'s</w:t>
      </w:r>
      <w:r w:rsidR="001106D0" w:rsidRPr="00B42605">
        <w:rPr>
          <w:rFonts w:cstheme="minorHAnsi"/>
        </w:rPr>
        <w:t xml:space="preserve"> death show</w:t>
      </w:r>
      <w:r w:rsidR="00684F51">
        <w:rPr>
          <w:rFonts w:cstheme="minorHAnsi"/>
        </w:rPr>
        <w:t>s</w:t>
      </w:r>
      <w:r w:rsidR="001106D0" w:rsidRPr="00B42605">
        <w:rPr>
          <w:rFonts w:cstheme="minorHAnsi"/>
        </w:rPr>
        <w:t xml:space="preserve"> us -despite his appreciation of</w:t>
      </w:r>
      <w:r w:rsidR="0033199F" w:rsidRPr="00B42605">
        <w:rPr>
          <w:rFonts w:cstheme="minorHAnsi"/>
        </w:rPr>
        <w:t xml:space="preserve"> Intelligence- </w:t>
      </w:r>
      <w:r w:rsidR="00F1728F" w:rsidRPr="00B42605">
        <w:rPr>
          <w:rFonts w:cstheme="minorHAnsi"/>
        </w:rPr>
        <w:t>how ignoring even one</w:t>
      </w:r>
      <w:r w:rsidR="00684F51">
        <w:rPr>
          <w:rFonts w:cstheme="minorHAnsi"/>
        </w:rPr>
        <w:t xml:space="preserve"> piece of</w:t>
      </w:r>
      <w:r w:rsidR="00F1728F" w:rsidRPr="00B42605">
        <w:rPr>
          <w:rFonts w:cstheme="minorHAnsi"/>
        </w:rPr>
        <w:t xml:space="preserve"> information can be catastrophic, </w:t>
      </w:r>
      <w:r w:rsidR="00684F51">
        <w:rPr>
          <w:rFonts w:cstheme="minorHAnsi"/>
        </w:rPr>
        <w:t xml:space="preserve">highlighting </w:t>
      </w:r>
      <w:r w:rsidR="00BE062B">
        <w:rPr>
          <w:rFonts w:cstheme="minorHAnsi"/>
        </w:rPr>
        <w:t xml:space="preserve">the significance </w:t>
      </w:r>
      <w:r w:rsidR="001106D0" w:rsidRPr="00B42605">
        <w:rPr>
          <w:rFonts w:cstheme="minorHAnsi"/>
        </w:rPr>
        <w:t>of the Intelligence.</w:t>
      </w:r>
    </w:p>
    <w:p w:rsidR="00BE062B" w:rsidRPr="00B42605" w:rsidRDefault="00A64769" w:rsidP="00BE062B">
      <w:pPr>
        <w:rPr>
          <w:rFonts w:cstheme="minorHAnsi"/>
        </w:rPr>
      </w:pPr>
      <w:r w:rsidRPr="00B42605">
        <w:rPr>
          <w:rFonts w:cstheme="minorHAnsi"/>
          <w:i/>
        </w:rPr>
        <w:tab/>
      </w:r>
      <w:r w:rsidR="00E56063" w:rsidRPr="00B42605">
        <w:rPr>
          <w:rFonts w:cstheme="minorHAnsi"/>
          <w:i/>
        </w:rPr>
        <w:t xml:space="preserve">History of Rome </w:t>
      </w:r>
      <w:r w:rsidRPr="00B42605">
        <w:rPr>
          <w:rFonts w:cstheme="minorHAnsi"/>
        </w:rPr>
        <w:t>by Titus Livius covers Roman history from its legendary beginning in 753 B.C. to year 9 A.D.  In here we can find the earliest information on Rome</w:t>
      </w:r>
      <w:r w:rsidR="005C5FFF">
        <w:rPr>
          <w:rFonts w:cstheme="minorHAnsi"/>
        </w:rPr>
        <w:t>'s</w:t>
      </w:r>
      <w:r w:rsidRPr="00B42605">
        <w:rPr>
          <w:rFonts w:cstheme="minorHAnsi"/>
        </w:rPr>
        <w:t xml:space="preserve"> Intelligence activities from</w:t>
      </w:r>
      <w:r w:rsidR="005C5FFF">
        <w:rPr>
          <w:rFonts w:cstheme="minorHAnsi"/>
        </w:rPr>
        <w:t xml:space="preserve"> the</w:t>
      </w:r>
      <w:r w:rsidRPr="00B42605">
        <w:rPr>
          <w:rFonts w:cstheme="minorHAnsi"/>
        </w:rPr>
        <w:t xml:space="preserve"> Roman-Etruscan wars. Unfortunately </w:t>
      </w:r>
      <w:r w:rsidR="005C5FFF">
        <w:rPr>
          <w:rFonts w:cstheme="minorHAnsi"/>
        </w:rPr>
        <w:t xml:space="preserve">the </w:t>
      </w:r>
      <w:r w:rsidRPr="00B42605">
        <w:rPr>
          <w:rFonts w:cstheme="minorHAnsi"/>
        </w:rPr>
        <w:t xml:space="preserve">further in time </w:t>
      </w:r>
      <w:r w:rsidR="005C5FFF">
        <w:rPr>
          <w:rFonts w:cstheme="minorHAnsi"/>
        </w:rPr>
        <w:t>the author goes the harder it</w:t>
      </w:r>
      <w:r w:rsidRPr="00B42605">
        <w:rPr>
          <w:rFonts w:cstheme="minorHAnsi"/>
        </w:rPr>
        <w:t xml:space="preserve"> is to verify the source</w:t>
      </w:r>
      <w:r w:rsidR="005C5FFF">
        <w:rPr>
          <w:rFonts w:cstheme="minorHAnsi"/>
        </w:rPr>
        <w:t>s</w:t>
      </w:r>
      <w:r w:rsidRPr="00B42605">
        <w:rPr>
          <w:rFonts w:cstheme="minorHAnsi"/>
        </w:rPr>
        <w:t xml:space="preserve"> he takes the information from. Each period described by </w:t>
      </w:r>
      <w:r w:rsidR="005C5FFF">
        <w:rPr>
          <w:rFonts w:cstheme="minorHAnsi"/>
        </w:rPr>
        <w:t xml:space="preserve">the </w:t>
      </w:r>
      <w:r w:rsidRPr="00B42605">
        <w:rPr>
          <w:rFonts w:cstheme="minorHAnsi"/>
        </w:rPr>
        <w:t>author contain</w:t>
      </w:r>
      <w:r w:rsidR="005C5FFF">
        <w:rPr>
          <w:rFonts w:cstheme="minorHAnsi"/>
        </w:rPr>
        <w:t>s</w:t>
      </w:r>
      <w:r w:rsidRPr="00B42605">
        <w:rPr>
          <w:rFonts w:cstheme="minorHAnsi"/>
        </w:rPr>
        <w:t xml:space="preserve"> </w:t>
      </w:r>
      <w:r w:rsidR="005C5FFF">
        <w:rPr>
          <w:rFonts w:cstheme="minorHAnsi"/>
        </w:rPr>
        <w:t>varying amounts of</w:t>
      </w:r>
      <w:r w:rsidRPr="00B42605">
        <w:rPr>
          <w:rFonts w:cstheme="minorHAnsi"/>
        </w:rPr>
        <w:t xml:space="preserve"> information on Intelligence but also knowledge from other fields important to my dissertation. In here we can find information on Roman culture, which influenced </w:t>
      </w:r>
      <w:r w:rsidR="005C5FFF">
        <w:rPr>
          <w:rFonts w:cstheme="minorHAnsi"/>
        </w:rPr>
        <w:t xml:space="preserve">the use of Intelligence </w:t>
      </w:r>
      <w:r w:rsidRPr="00B42605">
        <w:rPr>
          <w:rFonts w:cstheme="minorHAnsi"/>
        </w:rPr>
        <w:t xml:space="preserve">or rather its ignorance, as the Romans were proud </w:t>
      </w:r>
      <w:r w:rsidR="005C5FFF">
        <w:rPr>
          <w:rFonts w:cstheme="minorHAnsi"/>
        </w:rPr>
        <w:t xml:space="preserve">of </w:t>
      </w:r>
      <w:r w:rsidRPr="00B42605">
        <w:rPr>
          <w:rFonts w:cstheme="minorHAnsi"/>
        </w:rPr>
        <w:t xml:space="preserve">conquering the world in </w:t>
      </w:r>
      <w:r w:rsidR="005C5FFF">
        <w:rPr>
          <w:rFonts w:cstheme="minorHAnsi"/>
        </w:rPr>
        <w:t xml:space="preserve">a </w:t>
      </w:r>
      <w:r w:rsidRPr="00B42605">
        <w:rPr>
          <w:rFonts w:cstheme="minorHAnsi"/>
        </w:rPr>
        <w:t xml:space="preserve">fair way without the need to use </w:t>
      </w:r>
      <w:r w:rsidR="005C5FFF">
        <w:rPr>
          <w:rFonts w:cstheme="minorHAnsi"/>
        </w:rPr>
        <w:t xml:space="preserve">perceived </w:t>
      </w:r>
      <w:r w:rsidRPr="00B42605">
        <w:rPr>
          <w:rFonts w:cstheme="minorHAnsi"/>
        </w:rPr>
        <w:t xml:space="preserve">sneaky (Intelligence) methods, and </w:t>
      </w:r>
      <w:r w:rsidR="005C5FFF">
        <w:rPr>
          <w:rFonts w:cstheme="minorHAnsi"/>
        </w:rPr>
        <w:t>the author is no</w:t>
      </w:r>
      <w:r w:rsidRPr="00B42605">
        <w:rPr>
          <w:rFonts w:cstheme="minorHAnsi"/>
        </w:rPr>
        <w:t xml:space="preserve"> exception </w:t>
      </w:r>
      <w:r w:rsidR="005C5FFF">
        <w:rPr>
          <w:rFonts w:cstheme="minorHAnsi"/>
        </w:rPr>
        <w:t>for this. His national pri</w:t>
      </w:r>
      <w:r w:rsidRPr="00B42605">
        <w:rPr>
          <w:rFonts w:cstheme="minorHAnsi"/>
        </w:rPr>
        <w:t>d</w:t>
      </w:r>
      <w:r w:rsidR="005C5FFF">
        <w:rPr>
          <w:rFonts w:cstheme="minorHAnsi"/>
        </w:rPr>
        <w:t>e</w:t>
      </w:r>
      <w:r w:rsidRPr="00B42605">
        <w:rPr>
          <w:rFonts w:cstheme="minorHAnsi"/>
        </w:rPr>
        <w:t xml:space="preserve"> </w:t>
      </w:r>
      <w:r w:rsidR="005C5FFF">
        <w:rPr>
          <w:rFonts w:cstheme="minorHAnsi"/>
        </w:rPr>
        <w:t>influenced his manipulation of</w:t>
      </w:r>
      <w:r w:rsidRPr="00B42605">
        <w:rPr>
          <w:rFonts w:cstheme="minorHAnsi"/>
        </w:rPr>
        <w:t xml:space="preserve"> the facts</w:t>
      </w:r>
      <w:r w:rsidR="005C5FFF">
        <w:rPr>
          <w:rFonts w:cstheme="minorHAnsi"/>
        </w:rPr>
        <w:t>,</w:t>
      </w:r>
      <w:r w:rsidRPr="00B42605">
        <w:rPr>
          <w:rFonts w:cstheme="minorHAnsi"/>
        </w:rPr>
        <w:t xml:space="preserve"> for example he contradict himself about</w:t>
      </w:r>
      <w:r w:rsidR="005C5FFF">
        <w:rPr>
          <w:rFonts w:cstheme="minorHAnsi"/>
        </w:rPr>
        <w:t xml:space="preserve"> the</w:t>
      </w:r>
      <w:r w:rsidRPr="00B42605">
        <w:rPr>
          <w:rFonts w:cstheme="minorHAnsi"/>
        </w:rPr>
        <w:t xml:space="preserve"> ransom paid to Gauls in 390 B.C. or he miss</w:t>
      </w:r>
      <w:r w:rsidR="005C5FFF">
        <w:rPr>
          <w:rFonts w:cstheme="minorHAnsi"/>
        </w:rPr>
        <w:t>es</w:t>
      </w:r>
      <w:r w:rsidRPr="00B42605">
        <w:rPr>
          <w:rFonts w:cstheme="minorHAnsi"/>
        </w:rPr>
        <w:t xml:space="preserve"> out the Etrusc</w:t>
      </w:r>
      <w:r w:rsidR="005C5FFF">
        <w:rPr>
          <w:rFonts w:cstheme="minorHAnsi"/>
        </w:rPr>
        <w:t>an origins of Servius Tullius. I</w:t>
      </w:r>
      <w:r w:rsidRPr="00B42605">
        <w:rPr>
          <w:rFonts w:cstheme="minorHAnsi"/>
        </w:rPr>
        <w:t xml:space="preserve">nformation </w:t>
      </w:r>
      <w:r w:rsidR="005C5FFF">
        <w:rPr>
          <w:rFonts w:cstheme="minorHAnsi"/>
        </w:rPr>
        <w:t xml:space="preserve">concerning </w:t>
      </w:r>
      <w:r w:rsidRPr="00B42605">
        <w:rPr>
          <w:rFonts w:cstheme="minorHAnsi"/>
        </w:rPr>
        <w:t xml:space="preserve">Intelligence </w:t>
      </w:r>
      <w:r w:rsidR="005C5FFF">
        <w:rPr>
          <w:rFonts w:cstheme="minorHAnsi"/>
        </w:rPr>
        <w:t xml:space="preserve">is therefore taken </w:t>
      </w:r>
      <w:r w:rsidRPr="00B42605">
        <w:rPr>
          <w:rFonts w:cstheme="minorHAnsi"/>
        </w:rPr>
        <w:t>careful</w:t>
      </w:r>
      <w:r w:rsidR="005C5FFF">
        <w:rPr>
          <w:rFonts w:cstheme="minorHAnsi"/>
        </w:rPr>
        <w:t>ly</w:t>
      </w:r>
      <w:r w:rsidRPr="00B42605">
        <w:rPr>
          <w:rFonts w:cstheme="minorHAnsi"/>
        </w:rPr>
        <w:t xml:space="preserve"> and this also raise</w:t>
      </w:r>
      <w:r w:rsidR="005C5FFF">
        <w:rPr>
          <w:rFonts w:cstheme="minorHAnsi"/>
        </w:rPr>
        <w:t>s</w:t>
      </w:r>
      <w:r w:rsidRPr="00B42605">
        <w:rPr>
          <w:rFonts w:cstheme="minorHAnsi"/>
        </w:rPr>
        <w:t xml:space="preserve"> the question</w:t>
      </w:r>
      <w:r w:rsidR="005C5FFF">
        <w:rPr>
          <w:rFonts w:cstheme="minorHAnsi"/>
        </w:rPr>
        <w:t xml:space="preserve"> of</w:t>
      </w:r>
      <w:r w:rsidRPr="00B42605">
        <w:rPr>
          <w:rFonts w:cstheme="minorHAnsi"/>
        </w:rPr>
        <w:t xml:space="preserve"> what </w:t>
      </w:r>
      <w:r w:rsidR="005C5FFF">
        <w:rPr>
          <w:rFonts w:cstheme="minorHAnsi"/>
        </w:rPr>
        <w:t xml:space="preserve">the </w:t>
      </w:r>
      <w:r w:rsidRPr="00B42605">
        <w:rPr>
          <w:rFonts w:cstheme="minorHAnsi"/>
        </w:rPr>
        <w:t>author miss</w:t>
      </w:r>
      <w:r w:rsidR="005C5FFF">
        <w:rPr>
          <w:rFonts w:cstheme="minorHAnsi"/>
        </w:rPr>
        <w:t>es</w:t>
      </w:r>
      <w:r w:rsidRPr="00B42605">
        <w:rPr>
          <w:rFonts w:cstheme="minorHAnsi"/>
        </w:rPr>
        <w:t xml:space="preserve"> out from that field. Titus</w:t>
      </w:r>
      <w:r w:rsidR="00CA5B6E">
        <w:rPr>
          <w:rFonts w:cstheme="minorHAnsi"/>
        </w:rPr>
        <w:t>'s</w:t>
      </w:r>
      <w:r w:rsidRPr="00B42605">
        <w:rPr>
          <w:rFonts w:cstheme="minorHAnsi"/>
        </w:rPr>
        <w:t xml:space="preserve"> patriotic and emotional relation </w:t>
      </w:r>
      <w:r w:rsidR="00CA5B6E">
        <w:rPr>
          <w:rFonts w:cstheme="minorHAnsi"/>
        </w:rPr>
        <w:t>to</w:t>
      </w:r>
      <w:r w:rsidRPr="00B42605">
        <w:rPr>
          <w:rFonts w:cstheme="minorHAnsi"/>
        </w:rPr>
        <w:t xml:space="preserve"> the events are his big weakness, in spite of</w:t>
      </w:r>
      <w:r w:rsidR="00CA5B6E">
        <w:rPr>
          <w:rFonts w:cstheme="minorHAnsi"/>
        </w:rPr>
        <w:t xml:space="preserve"> the</w:t>
      </w:r>
      <w:r w:rsidRPr="00B42605">
        <w:rPr>
          <w:rFonts w:cstheme="minorHAnsi"/>
        </w:rPr>
        <w:t xml:space="preserve"> enormous amount of information his opinions are tendentious and bias towards his country.</w:t>
      </w:r>
      <w:r w:rsidR="00EB2F70" w:rsidRPr="00B42605">
        <w:rPr>
          <w:rFonts w:cstheme="minorHAnsi"/>
        </w:rPr>
        <w:t xml:space="preserve"> </w:t>
      </w:r>
      <w:r w:rsidR="00D1706B" w:rsidRPr="00B42605">
        <w:rPr>
          <w:rFonts w:cstheme="minorHAnsi"/>
        </w:rPr>
        <w:t>Titus</w:t>
      </w:r>
      <w:r w:rsidR="00CA5B6E">
        <w:rPr>
          <w:rFonts w:cstheme="minorHAnsi"/>
        </w:rPr>
        <w:t>'s</w:t>
      </w:r>
      <w:r w:rsidR="00D1706B" w:rsidRPr="00B42605">
        <w:rPr>
          <w:rFonts w:cstheme="minorHAnsi"/>
        </w:rPr>
        <w:t xml:space="preserve"> way of work</w:t>
      </w:r>
      <w:r w:rsidR="00CA5B6E">
        <w:rPr>
          <w:rFonts w:cstheme="minorHAnsi"/>
        </w:rPr>
        <w:t>ing</w:t>
      </w:r>
      <w:r w:rsidR="00D1706B" w:rsidRPr="00B42605">
        <w:rPr>
          <w:rFonts w:cstheme="minorHAnsi"/>
        </w:rPr>
        <w:t xml:space="preserve"> if far </w:t>
      </w:r>
      <w:r w:rsidR="00CA5B6E">
        <w:rPr>
          <w:rFonts w:cstheme="minorHAnsi"/>
        </w:rPr>
        <w:t>from</w:t>
      </w:r>
      <w:r w:rsidR="00D1706B" w:rsidRPr="00B42605">
        <w:rPr>
          <w:rFonts w:cstheme="minorHAnsi"/>
        </w:rPr>
        <w:t xml:space="preserve"> professional </w:t>
      </w:r>
      <w:r w:rsidR="002A40A4" w:rsidRPr="00B42605">
        <w:rPr>
          <w:rFonts w:cstheme="minorHAnsi"/>
        </w:rPr>
        <w:t>compare</w:t>
      </w:r>
      <w:r w:rsidR="00CA5B6E">
        <w:rPr>
          <w:rFonts w:cstheme="minorHAnsi"/>
        </w:rPr>
        <w:t>d</w:t>
      </w:r>
      <w:r w:rsidR="002A40A4" w:rsidRPr="00B42605">
        <w:rPr>
          <w:rFonts w:cstheme="minorHAnsi"/>
        </w:rPr>
        <w:t xml:space="preserve"> to Tacitus</w:t>
      </w:r>
      <w:r w:rsidR="00CA5B6E">
        <w:rPr>
          <w:rFonts w:cstheme="minorHAnsi"/>
        </w:rPr>
        <w:t>. H</w:t>
      </w:r>
      <w:r w:rsidR="00D1706B" w:rsidRPr="00B42605">
        <w:rPr>
          <w:rFonts w:cstheme="minorHAnsi"/>
        </w:rPr>
        <w:t>e based his work on previ</w:t>
      </w:r>
      <w:r w:rsidR="00CA5B6E">
        <w:rPr>
          <w:rFonts w:cstheme="minorHAnsi"/>
        </w:rPr>
        <w:t xml:space="preserve">ous Greek and Roman historians and </w:t>
      </w:r>
      <w:r w:rsidR="00D1706B" w:rsidRPr="00B42605">
        <w:rPr>
          <w:rFonts w:cstheme="minorHAnsi"/>
        </w:rPr>
        <w:t xml:space="preserve">memoirs and </w:t>
      </w:r>
      <w:r w:rsidR="002A40A4" w:rsidRPr="00B42605">
        <w:rPr>
          <w:rFonts w:cstheme="minorHAnsi"/>
        </w:rPr>
        <w:t xml:space="preserve">archives of </w:t>
      </w:r>
      <w:r w:rsidR="00CA5B6E">
        <w:rPr>
          <w:rFonts w:cstheme="minorHAnsi"/>
        </w:rPr>
        <w:t>the Senate therefore in comparison</w:t>
      </w:r>
      <w:r w:rsidR="002A40A4" w:rsidRPr="00B42605">
        <w:rPr>
          <w:rFonts w:cstheme="minorHAnsi"/>
        </w:rPr>
        <w:t xml:space="preserve"> to Tacitus the material he gathered is rather sparse.</w:t>
      </w:r>
      <w:r w:rsidR="00BE062B" w:rsidRPr="00BE062B">
        <w:rPr>
          <w:rFonts w:cstheme="minorHAnsi"/>
        </w:rPr>
        <w:t xml:space="preserve"> </w:t>
      </w:r>
      <w:r w:rsidR="00BE062B" w:rsidRPr="00B42605">
        <w:rPr>
          <w:rFonts w:cstheme="minorHAnsi"/>
        </w:rPr>
        <w:t>Livy left</w:t>
      </w:r>
      <w:r w:rsidR="00CA5B6E">
        <w:rPr>
          <w:rFonts w:cstheme="minorHAnsi"/>
        </w:rPr>
        <w:t xml:space="preserve"> an</w:t>
      </w:r>
      <w:r w:rsidR="00BE062B" w:rsidRPr="00B42605">
        <w:rPr>
          <w:rFonts w:cstheme="minorHAnsi"/>
        </w:rPr>
        <w:t xml:space="preserve"> important account on the reign of Augustus. This emperor established </w:t>
      </w:r>
      <w:r w:rsidR="00CA5B6E">
        <w:rPr>
          <w:rFonts w:cstheme="minorHAnsi"/>
        </w:rPr>
        <w:t xml:space="preserve">the </w:t>
      </w:r>
      <w:r w:rsidR="00BE062B" w:rsidRPr="00B42605">
        <w:rPr>
          <w:rFonts w:cstheme="minorHAnsi"/>
        </w:rPr>
        <w:t xml:space="preserve">first state running military and political </w:t>
      </w:r>
      <w:r w:rsidR="004C0E13">
        <w:rPr>
          <w:rFonts w:cstheme="minorHAnsi"/>
        </w:rPr>
        <w:t>i</w:t>
      </w:r>
      <w:r w:rsidR="00D35B72">
        <w:rPr>
          <w:rFonts w:cstheme="minorHAnsi"/>
        </w:rPr>
        <w:t xml:space="preserve">ntelligence </w:t>
      </w:r>
      <w:r w:rsidR="00BE062B">
        <w:rPr>
          <w:rFonts w:cstheme="minorHAnsi"/>
        </w:rPr>
        <w:t>structures.</w:t>
      </w:r>
    </w:p>
    <w:p w:rsidR="00715C1E" w:rsidRPr="00B42605" w:rsidRDefault="004F6658" w:rsidP="006202A3">
      <w:pPr>
        <w:rPr>
          <w:rFonts w:cstheme="minorHAnsi"/>
        </w:rPr>
      </w:pPr>
      <w:r w:rsidRPr="00B42605">
        <w:rPr>
          <w:rFonts w:cstheme="minorHAnsi"/>
        </w:rPr>
        <w:t xml:space="preserve">In books 21-30 </w:t>
      </w:r>
      <w:r w:rsidR="004C0E13">
        <w:rPr>
          <w:rFonts w:cstheme="minorHAnsi"/>
        </w:rPr>
        <w:t>Livius</w:t>
      </w:r>
      <w:r w:rsidRPr="00B42605">
        <w:rPr>
          <w:rFonts w:cstheme="minorHAnsi"/>
        </w:rPr>
        <w:t xml:space="preserve"> describes </w:t>
      </w:r>
      <w:r w:rsidR="00B31E31" w:rsidRPr="00B42605">
        <w:rPr>
          <w:rFonts w:cstheme="minorHAnsi"/>
        </w:rPr>
        <w:t xml:space="preserve">in depth </w:t>
      </w:r>
      <w:r w:rsidR="00CA5B6E">
        <w:rPr>
          <w:rFonts w:cstheme="minorHAnsi"/>
        </w:rPr>
        <w:t xml:space="preserve">the </w:t>
      </w:r>
      <w:r w:rsidRPr="00B42605">
        <w:rPr>
          <w:rFonts w:cstheme="minorHAnsi"/>
        </w:rPr>
        <w:t xml:space="preserve">events of </w:t>
      </w:r>
      <w:r w:rsidR="00CA5B6E">
        <w:rPr>
          <w:rFonts w:cstheme="minorHAnsi"/>
        </w:rPr>
        <w:t xml:space="preserve">the </w:t>
      </w:r>
      <w:r w:rsidRPr="00B42605">
        <w:rPr>
          <w:rFonts w:cstheme="minorHAnsi"/>
        </w:rPr>
        <w:t>Punic wars</w:t>
      </w:r>
      <w:r w:rsidR="00CA5B6E">
        <w:rPr>
          <w:rFonts w:cstheme="minorHAnsi"/>
        </w:rPr>
        <w:t>. H</w:t>
      </w:r>
      <w:r w:rsidRPr="00B42605">
        <w:rPr>
          <w:rFonts w:cstheme="minorHAnsi"/>
        </w:rPr>
        <w:t>e brings many examples of the Carthaginian use of Intelligence, the innovations made by Hannibal and</w:t>
      </w:r>
      <w:r w:rsidR="00CA5B6E">
        <w:rPr>
          <w:rFonts w:cstheme="minorHAnsi"/>
        </w:rPr>
        <w:t xml:space="preserve"> the</w:t>
      </w:r>
      <w:r w:rsidRPr="00B42605">
        <w:rPr>
          <w:rFonts w:cstheme="minorHAnsi"/>
        </w:rPr>
        <w:t xml:space="preserve"> Roman response to that type of warfare. </w:t>
      </w:r>
      <w:r w:rsidR="00CC6C19" w:rsidRPr="00B42605">
        <w:rPr>
          <w:rFonts w:cstheme="minorHAnsi"/>
        </w:rPr>
        <w:t>Romans suffered a painful lesson from Carthaginians by ignoring Intelligence, but they quickly learn that brute force is not enough to win with</w:t>
      </w:r>
      <w:r w:rsidR="00CA5B6E">
        <w:rPr>
          <w:rFonts w:cstheme="minorHAnsi"/>
        </w:rPr>
        <w:t xml:space="preserve"> a</w:t>
      </w:r>
      <w:r w:rsidR="00CC6C19" w:rsidRPr="00B42605">
        <w:rPr>
          <w:rFonts w:cstheme="minorHAnsi"/>
        </w:rPr>
        <w:t xml:space="preserve"> challenging opponent. Unfortunately </w:t>
      </w:r>
      <w:r w:rsidR="00B31E31" w:rsidRPr="00B42605">
        <w:rPr>
          <w:rFonts w:cstheme="minorHAnsi"/>
        </w:rPr>
        <w:t>Intelligence activities</w:t>
      </w:r>
      <w:r w:rsidR="00CC6C19" w:rsidRPr="00B42605">
        <w:rPr>
          <w:rFonts w:cstheme="minorHAnsi"/>
        </w:rPr>
        <w:t xml:space="preserve"> implemented by Rome </w:t>
      </w:r>
      <w:r w:rsidR="00B31E31" w:rsidRPr="00B42605">
        <w:rPr>
          <w:rFonts w:cstheme="minorHAnsi"/>
        </w:rPr>
        <w:t xml:space="preserve">during campaigns </w:t>
      </w:r>
      <w:r w:rsidR="00CC6C19" w:rsidRPr="00B42605">
        <w:rPr>
          <w:rFonts w:cstheme="minorHAnsi"/>
        </w:rPr>
        <w:t xml:space="preserve">has </w:t>
      </w:r>
      <w:r w:rsidR="00B31E31" w:rsidRPr="00B42605">
        <w:rPr>
          <w:rFonts w:cstheme="minorHAnsi"/>
        </w:rPr>
        <w:t xml:space="preserve">not </w:t>
      </w:r>
      <w:r w:rsidR="00CC6C19" w:rsidRPr="00B42605">
        <w:rPr>
          <w:rFonts w:cstheme="minorHAnsi"/>
        </w:rPr>
        <w:t>been</w:t>
      </w:r>
      <w:r w:rsidR="00B31E31" w:rsidRPr="00B42605">
        <w:rPr>
          <w:rFonts w:cstheme="minorHAnsi"/>
        </w:rPr>
        <w:t xml:space="preserve"> maintained</w:t>
      </w:r>
      <w:r w:rsidR="00CC6C19" w:rsidRPr="00B42605">
        <w:rPr>
          <w:rFonts w:cstheme="minorHAnsi"/>
        </w:rPr>
        <w:t xml:space="preserve"> </w:t>
      </w:r>
      <w:r w:rsidR="00B31E31" w:rsidRPr="00B42605">
        <w:rPr>
          <w:rFonts w:cstheme="minorHAnsi"/>
        </w:rPr>
        <w:t xml:space="preserve">and </w:t>
      </w:r>
      <w:r w:rsidR="00CA5B6E">
        <w:rPr>
          <w:rFonts w:cstheme="minorHAnsi"/>
        </w:rPr>
        <w:t xml:space="preserve">were </w:t>
      </w:r>
      <w:r w:rsidR="00CC6C19" w:rsidRPr="00B42605">
        <w:rPr>
          <w:rFonts w:cstheme="minorHAnsi"/>
        </w:rPr>
        <w:t>forgotten after the war</w:t>
      </w:r>
      <w:r w:rsidR="00B31E31" w:rsidRPr="00B42605">
        <w:rPr>
          <w:rFonts w:cstheme="minorHAnsi"/>
        </w:rPr>
        <w:t>. This</w:t>
      </w:r>
      <w:r w:rsidR="00CA5B6E">
        <w:rPr>
          <w:rFonts w:cstheme="minorHAnsi"/>
        </w:rPr>
        <w:t xml:space="preserve"> </w:t>
      </w:r>
      <w:r w:rsidR="00B31E31" w:rsidRPr="00B42605">
        <w:rPr>
          <w:rFonts w:cstheme="minorHAnsi"/>
        </w:rPr>
        <w:t xml:space="preserve">is important for </w:t>
      </w:r>
      <w:r w:rsidR="00CA5B6E">
        <w:rPr>
          <w:rFonts w:cstheme="minorHAnsi"/>
        </w:rPr>
        <w:t xml:space="preserve">the </w:t>
      </w:r>
      <w:r w:rsidR="00DE0B84" w:rsidRPr="00B42605">
        <w:rPr>
          <w:rFonts w:cstheme="minorHAnsi"/>
        </w:rPr>
        <w:t>synthesis</w:t>
      </w:r>
      <w:r w:rsidR="00B31E31" w:rsidRPr="00B42605">
        <w:rPr>
          <w:rFonts w:cstheme="minorHAnsi"/>
        </w:rPr>
        <w:t xml:space="preserve"> of the </w:t>
      </w:r>
      <w:r w:rsidR="00DE0B84" w:rsidRPr="00B42605">
        <w:rPr>
          <w:rFonts w:cstheme="minorHAnsi"/>
        </w:rPr>
        <w:t>two powers, why Romans did not continue</w:t>
      </w:r>
      <w:r w:rsidR="00CA5B6E">
        <w:rPr>
          <w:rFonts w:cstheme="minorHAnsi"/>
        </w:rPr>
        <w:t xml:space="preserve"> development of Intelligence, whether</w:t>
      </w:r>
      <w:r w:rsidR="00DE0B84" w:rsidRPr="00B42605">
        <w:rPr>
          <w:rFonts w:cstheme="minorHAnsi"/>
        </w:rPr>
        <w:t xml:space="preserve"> t</w:t>
      </w:r>
      <w:r w:rsidR="00CA5B6E">
        <w:rPr>
          <w:rFonts w:cstheme="minorHAnsi"/>
        </w:rPr>
        <w:t xml:space="preserve">here an opportunity to do this and </w:t>
      </w:r>
      <w:r w:rsidR="00DE0B84" w:rsidRPr="00B42605">
        <w:rPr>
          <w:rFonts w:cstheme="minorHAnsi"/>
        </w:rPr>
        <w:t>why was it lost.</w:t>
      </w:r>
    </w:p>
    <w:p w:rsidR="005732AC" w:rsidRPr="00B42605" w:rsidRDefault="005732AC" w:rsidP="006202A3">
      <w:pPr>
        <w:rPr>
          <w:rFonts w:cstheme="minorHAnsi"/>
        </w:rPr>
      </w:pPr>
      <w:r w:rsidRPr="00B42605">
        <w:rPr>
          <w:rFonts w:cstheme="minorHAnsi"/>
        </w:rPr>
        <w:tab/>
        <w:t>Tacitus</w:t>
      </w:r>
      <w:r w:rsidR="00CA5B6E">
        <w:rPr>
          <w:rFonts w:cstheme="minorHAnsi"/>
        </w:rPr>
        <w:t>'s</w:t>
      </w:r>
      <w:r w:rsidR="004319BA" w:rsidRPr="00B42605">
        <w:rPr>
          <w:rFonts w:cstheme="minorHAnsi"/>
        </w:rPr>
        <w:t xml:space="preserve"> </w:t>
      </w:r>
      <w:r w:rsidR="004319BA" w:rsidRPr="00B42605">
        <w:rPr>
          <w:rFonts w:cstheme="minorHAnsi"/>
          <w:i/>
        </w:rPr>
        <w:t>Annals</w:t>
      </w:r>
      <w:r w:rsidR="00AB5574" w:rsidRPr="00B42605">
        <w:rPr>
          <w:rFonts w:cstheme="minorHAnsi"/>
        </w:rPr>
        <w:t xml:space="preserve"> and </w:t>
      </w:r>
      <w:r w:rsidR="00AB5574" w:rsidRPr="00B42605">
        <w:rPr>
          <w:rFonts w:cstheme="minorHAnsi"/>
          <w:i/>
        </w:rPr>
        <w:t>Histories</w:t>
      </w:r>
      <w:r w:rsidR="00AB5574" w:rsidRPr="00B42605">
        <w:rPr>
          <w:rFonts w:cstheme="minorHAnsi"/>
        </w:rPr>
        <w:t xml:space="preserve"> </w:t>
      </w:r>
      <w:r w:rsidR="009764C2" w:rsidRPr="00B42605">
        <w:rPr>
          <w:rFonts w:cstheme="minorHAnsi"/>
        </w:rPr>
        <w:t xml:space="preserve">gives me a very reliable source </w:t>
      </w:r>
      <w:r w:rsidR="00715C1E" w:rsidRPr="00B42605">
        <w:rPr>
          <w:rFonts w:cstheme="minorHAnsi"/>
        </w:rPr>
        <w:t>of information on the political and cultural</w:t>
      </w:r>
      <w:r w:rsidR="004319BA" w:rsidRPr="00B42605">
        <w:rPr>
          <w:rFonts w:cstheme="minorHAnsi"/>
        </w:rPr>
        <w:t xml:space="preserve"> </w:t>
      </w:r>
      <w:r w:rsidR="009764C2" w:rsidRPr="00B42605">
        <w:rPr>
          <w:rFonts w:cstheme="minorHAnsi"/>
        </w:rPr>
        <w:t>atmosphere from</w:t>
      </w:r>
      <w:r w:rsidR="00CA5B6E">
        <w:rPr>
          <w:rFonts w:cstheme="minorHAnsi"/>
        </w:rPr>
        <w:t xml:space="preserve"> the</w:t>
      </w:r>
      <w:r w:rsidR="009764C2" w:rsidRPr="00B42605">
        <w:rPr>
          <w:rFonts w:cstheme="minorHAnsi"/>
        </w:rPr>
        <w:t xml:space="preserve"> deat</w:t>
      </w:r>
      <w:r w:rsidR="004319BA" w:rsidRPr="00B42605">
        <w:rPr>
          <w:rFonts w:cstheme="minorHAnsi"/>
        </w:rPr>
        <w:t xml:space="preserve">h of Emperor Augustus in 17 AD </w:t>
      </w:r>
      <w:r w:rsidR="009764C2" w:rsidRPr="00B42605">
        <w:rPr>
          <w:rFonts w:cstheme="minorHAnsi"/>
        </w:rPr>
        <w:t xml:space="preserve">to </w:t>
      </w:r>
      <w:r w:rsidR="004319BA" w:rsidRPr="00B42605">
        <w:rPr>
          <w:rFonts w:cstheme="minorHAnsi"/>
        </w:rPr>
        <w:t>death of Domitian in 96 AD</w:t>
      </w:r>
      <w:r w:rsidR="00715C1E" w:rsidRPr="00B42605">
        <w:rPr>
          <w:rFonts w:cstheme="minorHAnsi"/>
        </w:rPr>
        <w:t>. The works are important for understandi</w:t>
      </w:r>
      <w:r w:rsidR="00AE50D9" w:rsidRPr="00B42605">
        <w:rPr>
          <w:rFonts w:cstheme="minorHAnsi"/>
        </w:rPr>
        <w:t>ng why Rome</w:t>
      </w:r>
      <w:r w:rsidR="009A03B3">
        <w:rPr>
          <w:rFonts w:cstheme="minorHAnsi"/>
        </w:rPr>
        <w:t>'s</w:t>
      </w:r>
      <w:r w:rsidR="00AE50D9" w:rsidRPr="00B42605">
        <w:rPr>
          <w:rFonts w:cstheme="minorHAnsi"/>
        </w:rPr>
        <w:t xml:space="preserve"> -especially foreign- Intelligence was not developed after certain promi</w:t>
      </w:r>
      <w:r w:rsidR="00105543" w:rsidRPr="00B42605">
        <w:rPr>
          <w:rFonts w:cstheme="minorHAnsi"/>
        </w:rPr>
        <w:t xml:space="preserve">sing reforms began </w:t>
      </w:r>
      <w:r w:rsidR="009A03B3">
        <w:rPr>
          <w:rFonts w:cstheme="minorHAnsi"/>
        </w:rPr>
        <w:t>by Augustus but that legacy had</w:t>
      </w:r>
      <w:r w:rsidR="00105543" w:rsidRPr="00B42605">
        <w:rPr>
          <w:rFonts w:cstheme="minorHAnsi"/>
        </w:rPr>
        <w:t xml:space="preserve"> been lost, Titus ha</w:t>
      </w:r>
      <w:r w:rsidR="009A03B3">
        <w:rPr>
          <w:rFonts w:cstheme="minorHAnsi"/>
        </w:rPr>
        <w:t>d</w:t>
      </w:r>
      <w:r w:rsidR="00105543" w:rsidRPr="00B42605">
        <w:rPr>
          <w:rFonts w:cstheme="minorHAnsi"/>
        </w:rPr>
        <w:t xml:space="preserve"> seen </w:t>
      </w:r>
      <w:r w:rsidR="009A03B3">
        <w:rPr>
          <w:rFonts w:cstheme="minorHAnsi"/>
        </w:rPr>
        <w:t>the demoralization of Intelligence and</w:t>
      </w:r>
      <w:r w:rsidR="00105543" w:rsidRPr="00B42605">
        <w:rPr>
          <w:rFonts w:cstheme="minorHAnsi"/>
        </w:rPr>
        <w:t xml:space="preserve"> how it became a political tool. </w:t>
      </w:r>
      <w:r w:rsidR="009A03B3">
        <w:rPr>
          <w:rFonts w:cstheme="minorHAnsi"/>
        </w:rPr>
        <w:t xml:space="preserve">The </w:t>
      </w:r>
      <w:r w:rsidR="004C0E13">
        <w:rPr>
          <w:rFonts w:cstheme="minorHAnsi"/>
        </w:rPr>
        <w:t>a</w:t>
      </w:r>
      <w:r w:rsidR="00AB0E02" w:rsidRPr="00B42605">
        <w:rPr>
          <w:rFonts w:cstheme="minorHAnsi"/>
        </w:rPr>
        <w:t xml:space="preserve">uthor brings many examples of Roman Intelligence activities and </w:t>
      </w:r>
      <w:r w:rsidR="009A03B3">
        <w:rPr>
          <w:rFonts w:cstheme="minorHAnsi"/>
        </w:rPr>
        <w:t xml:space="preserve">those of </w:t>
      </w:r>
      <w:r w:rsidR="00AB0E02" w:rsidRPr="00B42605">
        <w:rPr>
          <w:rFonts w:cstheme="minorHAnsi"/>
        </w:rPr>
        <w:t>its neighbours. Despite his Roman na</w:t>
      </w:r>
      <w:r w:rsidR="00E37C8B" w:rsidRPr="00B42605">
        <w:rPr>
          <w:rFonts w:cstheme="minorHAnsi"/>
        </w:rPr>
        <w:t xml:space="preserve">tionality Tacitus is </w:t>
      </w:r>
      <w:r w:rsidR="00803004" w:rsidRPr="00B42605">
        <w:rPr>
          <w:rFonts w:cstheme="minorHAnsi"/>
        </w:rPr>
        <w:t xml:space="preserve">trying to </w:t>
      </w:r>
      <w:r w:rsidR="009A03B3">
        <w:rPr>
          <w:rFonts w:cstheme="minorHAnsi"/>
        </w:rPr>
        <w:t xml:space="preserve">be </w:t>
      </w:r>
      <w:r w:rsidR="00E37C8B" w:rsidRPr="00B42605">
        <w:rPr>
          <w:rFonts w:cstheme="minorHAnsi"/>
        </w:rPr>
        <w:t>objective in his relations</w:t>
      </w:r>
      <w:r w:rsidR="00AE50D9" w:rsidRPr="00B42605">
        <w:rPr>
          <w:rFonts w:cstheme="minorHAnsi"/>
        </w:rPr>
        <w:t xml:space="preserve"> </w:t>
      </w:r>
      <w:r w:rsidR="00AB0E02" w:rsidRPr="00B42605">
        <w:rPr>
          <w:rFonts w:cstheme="minorHAnsi"/>
        </w:rPr>
        <w:t xml:space="preserve"> "</w:t>
      </w:r>
      <w:r w:rsidR="00AB0E02" w:rsidRPr="00B42605">
        <w:rPr>
          <w:rFonts w:cstheme="minorHAnsi"/>
          <w:color w:val="000000"/>
        </w:rPr>
        <w:t>relate a few facts...</w:t>
      </w:r>
      <w:r w:rsidR="00E37C8B" w:rsidRPr="00B42605">
        <w:rPr>
          <w:rFonts w:cstheme="minorHAnsi"/>
          <w:color w:val="000000"/>
        </w:rPr>
        <w:t xml:space="preserve"> without either bitterness or partiality, from any motives to which I am far removed."</w:t>
      </w:r>
      <w:r w:rsidR="00E37C8B" w:rsidRPr="00B42605">
        <w:rPr>
          <w:rStyle w:val="FootnoteReference"/>
          <w:rFonts w:cstheme="minorHAnsi"/>
          <w:color w:val="000000"/>
        </w:rPr>
        <w:footnoteReference w:id="7"/>
      </w:r>
    </w:p>
    <w:p w:rsidR="00EB2F70" w:rsidRPr="00B42605" w:rsidRDefault="00E56063" w:rsidP="006202A3">
      <w:pPr>
        <w:rPr>
          <w:rFonts w:cstheme="minorHAnsi"/>
        </w:rPr>
      </w:pPr>
      <w:r w:rsidRPr="00B42605">
        <w:rPr>
          <w:rFonts w:cstheme="minorHAnsi"/>
        </w:rPr>
        <w:tab/>
      </w:r>
      <w:r w:rsidR="00CC6C19" w:rsidRPr="00B42605">
        <w:rPr>
          <w:rFonts w:cstheme="minorHAnsi"/>
        </w:rPr>
        <w:t xml:space="preserve"> </w:t>
      </w:r>
    </w:p>
    <w:p w:rsidR="003547CA" w:rsidRPr="00B42605" w:rsidRDefault="007F68B9" w:rsidP="006202A3">
      <w:pPr>
        <w:rPr>
          <w:rFonts w:cstheme="minorHAnsi"/>
        </w:rPr>
      </w:pPr>
      <w:r w:rsidRPr="00B42605">
        <w:rPr>
          <w:rFonts w:cstheme="minorHAnsi"/>
        </w:rPr>
        <w:lastRenderedPageBreak/>
        <w:tab/>
      </w:r>
      <w:r w:rsidR="001106D0" w:rsidRPr="00B42605">
        <w:rPr>
          <w:rFonts w:cstheme="minorHAnsi"/>
        </w:rPr>
        <w:t xml:space="preserve"> </w:t>
      </w:r>
      <w:r w:rsidRPr="00B42605">
        <w:rPr>
          <w:rFonts w:cstheme="minorHAnsi"/>
          <w:i/>
        </w:rPr>
        <w:t>Stratagems of War</w:t>
      </w:r>
      <w:r w:rsidRPr="00B42605">
        <w:rPr>
          <w:rFonts w:cstheme="minorHAnsi"/>
        </w:rPr>
        <w:t xml:space="preserve"> is a book concerning </w:t>
      </w:r>
      <w:r w:rsidR="009A03B3">
        <w:rPr>
          <w:rFonts w:cstheme="minorHAnsi"/>
        </w:rPr>
        <w:t xml:space="preserve">the </w:t>
      </w:r>
      <w:r w:rsidRPr="00B42605">
        <w:rPr>
          <w:rFonts w:cstheme="minorHAnsi"/>
        </w:rPr>
        <w:t>strat</w:t>
      </w:r>
      <w:r w:rsidR="00A64769" w:rsidRPr="00B42605">
        <w:rPr>
          <w:rFonts w:cstheme="minorHAnsi"/>
        </w:rPr>
        <w:t>agems of mostly Greek and Roman generals.</w:t>
      </w:r>
      <w:r w:rsidRPr="00B42605">
        <w:rPr>
          <w:rFonts w:cstheme="minorHAnsi"/>
        </w:rPr>
        <w:t xml:space="preserve"> </w:t>
      </w:r>
      <w:r w:rsidR="009A03B3">
        <w:rPr>
          <w:rFonts w:cstheme="minorHAnsi"/>
        </w:rPr>
        <w:t xml:space="preserve">From the second century, </w:t>
      </w:r>
      <w:r w:rsidR="00A64769" w:rsidRPr="00B42605">
        <w:rPr>
          <w:rFonts w:cstheme="minorHAnsi"/>
        </w:rPr>
        <w:t>author</w:t>
      </w:r>
      <w:r w:rsidRPr="00B42605">
        <w:rPr>
          <w:rFonts w:cstheme="minorHAnsi"/>
        </w:rPr>
        <w:t xml:space="preserve"> Polyaenus from Macedon</w:t>
      </w:r>
      <w:r w:rsidR="009A03B3">
        <w:rPr>
          <w:rFonts w:cstheme="minorHAnsi"/>
        </w:rPr>
        <w:t>,</w:t>
      </w:r>
      <w:r w:rsidRPr="00B42605">
        <w:rPr>
          <w:rFonts w:cstheme="minorHAnsi"/>
        </w:rPr>
        <w:t xml:space="preserve"> inform</w:t>
      </w:r>
      <w:r w:rsidR="009A03B3">
        <w:rPr>
          <w:rFonts w:cstheme="minorHAnsi"/>
        </w:rPr>
        <w:t>s</w:t>
      </w:r>
      <w:r w:rsidRPr="00B42605">
        <w:rPr>
          <w:rFonts w:cstheme="minorHAnsi"/>
        </w:rPr>
        <w:t xml:space="preserve"> us about sophistica</w:t>
      </w:r>
      <w:r w:rsidR="009A03B3">
        <w:rPr>
          <w:rFonts w:cstheme="minorHAnsi"/>
        </w:rPr>
        <w:t>ted water clock and fire signal</w:t>
      </w:r>
      <w:r w:rsidRPr="00B42605">
        <w:rPr>
          <w:rFonts w:cstheme="minorHAnsi"/>
        </w:rPr>
        <w:t xml:space="preserve"> form</w:t>
      </w:r>
      <w:r w:rsidR="009A03B3">
        <w:rPr>
          <w:rFonts w:cstheme="minorHAnsi"/>
        </w:rPr>
        <w:t>s</w:t>
      </w:r>
      <w:r w:rsidRPr="00B42605">
        <w:rPr>
          <w:rFonts w:cstheme="minorHAnsi"/>
        </w:rPr>
        <w:t xml:space="preserve"> of communication build by Carthaginians after </w:t>
      </w:r>
      <w:r w:rsidR="009A03B3">
        <w:rPr>
          <w:rFonts w:cstheme="minorHAnsi"/>
        </w:rPr>
        <w:t xml:space="preserve">the conquest </w:t>
      </w:r>
      <w:r w:rsidRPr="00B42605">
        <w:rPr>
          <w:rFonts w:cstheme="minorHAnsi"/>
        </w:rPr>
        <w:t>of Sicily.</w:t>
      </w:r>
      <w:r w:rsidR="00A64769" w:rsidRPr="00B42605">
        <w:rPr>
          <w:rFonts w:cstheme="minorHAnsi"/>
        </w:rPr>
        <w:t xml:space="preserve"> This and other examples in t</w:t>
      </w:r>
      <w:r w:rsidR="009A03B3">
        <w:rPr>
          <w:rFonts w:cstheme="minorHAnsi"/>
        </w:rPr>
        <w:t>he book give</w:t>
      </w:r>
      <w:r w:rsidRPr="00B42605">
        <w:rPr>
          <w:rFonts w:cstheme="minorHAnsi"/>
        </w:rPr>
        <w:t xml:space="preserve"> small but precious accounts of ancient Intelligence activities.</w:t>
      </w:r>
      <w:r w:rsidR="009A03B3">
        <w:rPr>
          <w:rFonts w:cstheme="minorHAnsi"/>
        </w:rPr>
        <w:t xml:space="preserve"> This work,</w:t>
      </w:r>
      <w:r w:rsidR="00A64769" w:rsidRPr="00B42605">
        <w:rPr>
          <w:rFonts w:cstheme="minorHAnsi"/>
        </w:rPr>
        <w:t xml:space="preserve"> </w:t>
      </w:r>
      <w:r w:rsidR="00304509" w:rsidRPr="00B42605">
        <w:rPr>
          <w:rFonts w:cstheme="minorHAnsi"/>
        </w:rPr>
        <w:t>similar to previously Herodotus</w:t>
      </w:r>
      <w:r w:rsidR="009A03B3">
        <w:rPr>
          <w:rFonts w:cstheme="minorHAnsi"/>
        </w:rPr>
        <w:t>, has</w:t>
      </w:r>
      <w:r w:rsidR="00304509" w:rsidRPr="00B42605">
        <w:rPr>
          <w:rFonts w:cstheme="minorHAnsi"/>
        </w:rPr>
        <w:t xml:space="preserve"> a supplementary function.</w:t>
      </w:r>
    </w:p>
    <w:p w:rsidR="007F68B9" w:rsidRPr="00B42605" w:rsidRDefault="007F68B9" w:rsidP="006202A3">
      <w:pPr>
        <w:rPr>
          <w:rFonts w:cstheme="minorHAnsi"/>
          <w:b/>
        </w:rPr>
      </w:pPr>
      <w:r w:rsidRPr="00B42605">
        <w:rPr>
          <w:rFonts w:cstheme="minorHAnsi"/>
          <w:b/>
        </w:rPr>
        <w:t>Secondary Sources:</w:t>
      </w:r>
    </w:p>
    <w:p w:rsidR="008F1053" w:rsidRPr="00B42605" w:rsidRDefault="008F1053" w:rsidP="006202A3">
      <w:pPr>
        <w:rPr>
          <w:rFonts w:cstheme="minorHAnsi"/>
        </w:rPr>
      </w:pPr>
      <w:r w:rsidRPr="00B42605">
        <w:rPr>
          <w:rFonts w:cstheme="minorHAnsi"/>
        </w:rPr>
        <w:tab/>
      </w:r>
      <w:r w:rsidRPr="00B42605">
        <w:rPr>
          <w:rFonts w:cstheme="minorHAnsi"/>
          <w:i/>
        </w:rPr>
        <w:t xml:space="preserve">Intelligence Activities in Ancient Rome </w:t>
      </w:r>
      <w:r w:rsidRPr="00B42605">
        <w:rPr>
          <w:rFonts w:cstheme="minorHAnsi"/>
        </w:rPr>
        <w:t>by Rose Mary Sheldon is a work dedicated to a reader with no knowledge in the field of Intelligence neither in Class</w:t>
      </w:r>
      <w:r w:rsidR="00F84963">
        <w:rPr>
          <w:rFonts w:cstheme="minorHAnsi"/>
        </w:rPr>
        <w:t>ical studies. I</w:t>
      </w:r>
      <w:r w:rsidR="007F010D" w:rsidRPr="00B42605">
        <w:rPr>
          <w:rFonts w:cstheme="minorHAnsi"/>
        </w:rPr>
        <w:t xml:space="preserve">t is </w:t>
      </w:r>
      <w:r w:rsidR="00F84963">
        <w:rPr>
          <w:rFonts w:cstheme="minorHAnsi"/>
        </w:rPr>
        <w:t xml:space="preserve">however </w:t>
      </w:r>
      <w:r w:rsidR="007F010D" w:rsidRPr="00B42605">
        <w:rPr>
          <w:rFonts w:cstheme="minorHAnsi"/>
        </w:rPr>
        <w:t>a good detailed</w:t>
      </w:r>
      <w:r w:rsidR="00F84963">
        <w:rPr>
          <w:rFonts w:cstheme="minorHAnsi"/>
        </w:rPr>
        <w:t xml:space="preserve"> work based on primary sources although the </w:t>
      </w:r>
      <w:r w:rsidR="008902B1" w:rsidRPr="00B42605">
        <w:rPr>
          <w:rFonts w:cstheme="minorHAnsi"/>
        </w:rPr>
        <w:t>author sometimes</w:t>
      </w:r>
      <w:r w:rsidR="00F84963">
        <w:rPr>
          <w:rFonts w:cstheme="minorHAnsi"/>
        </w:rPr>
        <w:t xml:space="preserve"> copies other</w:t>
      </w:r>
      <w:r w:rsidR="008902B1" w:rsidRPr="00B42605">
        <w:rPr>
          <w:rFonts w:cstheme="minorHAnsi"/>
        </w:rPr>
        <w:t xml:space="preserve"> secondary </w:t>
      </w:r>
      <w:r w:rsidR="00F84963">
        <w:rPr>
          <w:rFonts w:cstheme="minorHAnsi"/>
        </w:rPr>
        <w:t>literature</w:t>
      </w:r>
      <w:r w:rsidR="008902B1" w:rsidRPr="00B42605">
        <w:rPr>
          <w:rFonts w:cstheme="minorHAnsi"/>
        </w:rPr>
        <w:t xml:space="preserve"> research without critical </w:t>
      </w:r>
      <w:r w:rsidR="00F84963" w:rsidRPr="00B42605">
        <w:rPr>
          <w:rFonts w:cstheme="minorHAnsi"/>
        </w:rPr>
        <w:t>refer</w:t>
      </w:r>
      <w:r w:rsidR="00F84963">
        <w:rPr>
          <w:rFonts w:cstheme="minorHAnsi"/>
        </w:rPr>
        <w:t>ral</w:t>
      </w:r>
      <w:r w:rsidR="008902B1" w:rsidRPr="00B42605">
        <w:rPr>
          <w:rFonts w:cstheme="minorHAnsi"/>
        </w:rPr>
        <w:t xml:space="preserve"> to it. </w:t>
      </w:r>
      <w:r w:rsidR="00621197" w:rsidRPr="00B42605">
        <w:rPr>
          <w:rFonts w:cstheme="minorHAnsi"/>
        </w:rPr>
        <w:t>She is a pro</w:t>
      </w:r>
      <w:r w:rsidR="0013265E" w:rsidRPr="00B42605">
        <w:rPr>
          <w:rFonts w:cstheme="minorHAnsi"/>
        </w:rPr>
        <w:t>fessor and tutor on Virginia Military Institute with</w:t>
      </w:r>
      <w:r w:rsidR="00CF06C8" w:rsidRPr="00B42605">
        <w:rPr>
          <w:rFonts w:cstheme="minorHAnsi"/>
        </w:rPr>
        <w:t xml:space="preserve"> the rank of colonel. Robert Dis</w:t>
      </w:r>
      <w:r w:rsidR="0013265E" w:rsidRPr="00B42605">
        <w:rPr>
          <w:rFonts w:cstheme="minorHAnsi"/>
        </w:rPr>
        <w:t>e call</w:t>
      </w:r>
      <w:r w:rsidR="00F84963">
        <w:rPr>
          <w:rFonts w:cstheme="minorHAnsi"/>
        </w:rPr>
        <w:t>s</w:t>
      </w:r>
      <w:r w:rsidR="0013265E" w:rsidRPr="00B42605">
        <w:rPr>
          <w:rFonts w:cstheme="minorHAnsi"/>
        </w:rPr>
        <w:t xml:space="preserve"> her a leading authority on premodern intelligence and espionage, specializing in intelligence-gathering in the Roman world.</w:t>
      </w:r>
      <w:r w:rsidR="0013265E" w:rsidRPr="00B42605">
        <w:rPr>
          <w:rStyle w:val="FootnoteReference"/>
          <w:rFonts w:cstheme="minorHAnsi"/>
        </w:rPr>
        <w:footnoteReference w:id="8"/>
      </w:r>
      <w:r w:rsidR="0013265E" w:rsidRPr="00B42605">
        <w:rPr>
          <w:rFonts w:cstheme="minorHAnsi"/>
        </w:rPr>
        <w:t xml:space="preserve"> It is a book</w:t>
      </w:r>
      <w:r w:rsidRPr="00B42605">
        <w:rPr>
          <w:rFonts w:cstheme="minorHAnsi"/>
        </w:rPr>
        <w:t xml:space="preserve"> tackling in general the history of Roman Intelligence and mec</w:t>
      </w:r>
      <w:r w:rsidR="003E785B" w:rsidRPr="00B42605">
        <w:rPr>
          <w:rFonts w:cstheme="minorHAnsi"/>
        </w:rPr>
        <w:t xml:space="preserve">hanisms of Intelligence itself, from beginning of the Republic to the third century. </w:t>
      </w:r>
      <w:r w:rsidR="00237C74" w:rsidRPr="00B42605">
        <w:rPr>
          <w:rFonts w:cstheme="minorHAnsi"/>
        </w:rPr>
        <w:t>The book</w:t>
      </w:r>
      <w:r w:rsidR="00F84963">
        <w:rPr>
          <w:rFonts w:cstheme="minorHAnsi"/>
        </w:rPr>
        <w:t xml:space="preserve"> provides</w:t>
      </w:r>
      <w:r w:rsidR="00715FCE" w:rsidRPr="00B42605">
        <w:rPr>
          <w:rFonts w:cstheme="minorHAnsi"/>
        </w:rPr>
        <w:t xml:space="preserve"> general </w:t>
      </w:r>
      <w:r w:rsidR="006D0656" w:rsidRPr="00B42605">
        <w:rPr>
          <w:rFonts w:cstheme="minorHAnsi"/>
        </w:rPr>
        <w:t>base</w:t>
      </w:r>
      <w:r w:rsidR="00715FCE" w:rsidRPr="00B42605">
        <w:rPr>
          <w:rFonts w:cstheme="minorHAnsi"/>
        </w:rPr>
        <w:t xml:space="preserve"> knowledge, it is </w:t>
      </w:r>
      <w:r w:rsidR="003E785B" w:rsidRPr="00B42605">
        <w:rPr>
          <w:rFonts w:cstheme="minorHAnsi"/>
        </w:rPr>
        <w:t>very helpful in navigation</w:t>
      </w:r>
      <w:r w:rsidR="00237C74" w:rsidRPr="00B42605">
        <w:rPr>
          <w:rFonts w:cstheme="minorHAnsi"/>
        </w:rPr>
        <w:t xml:space="preserve"> on know</w:t>
      </w:r>
      <w:r w:rsidR="00715FCE" w:rsidRPr="00B42605">
        <w:rPr>
          <w:rFonts w:cstheme="minorHAnsi"/>
        </w:rPr>
        <w:t xml:space="preserve">ledge gathered on the topic. </w:t>
      </w:r>
      <w:r w:rsidR="00F7497A" w:rsidRPr="00B42605">
        <w:rPr>
          <w:rFonts w:cstheme="minorHAnsi"/>
        </w:rPr>
        <w:t xml:space="preserve">She makes well balanced points based on the ancient accounts. However </w:t>
      </w:r>
      <w:r w:rsidR="006C4FD2" w:rsidRPr="00B42605">
        <w:rPr>
          <w:rFonts w:cstheme="minorHAnsi"/>
        </w:rPr>
        <w:t xml:space="preserve">Sheldon </w:t>
      </w:r>
      <w:r w:rsidR="00F7497A" w:rsidRPr="00B42605">
        <w:rPr>
          <w:rFonts w:cstheme="minorHAnsi"/>
        </w:rPr>
        <w:t xml:space="preserve">weakness is that </w:t>
      </w:r>
      <w:r w:rsidR="00F84963">
        <w:rPr>
          <w:rFonts w:cstheme="minorHAnsi"/>
        </w:rPr>
        <w:t xml:space="preserve">the book is the </w:t>
      </w:r>
      <w:r w:rsidR="001E700F" w:rsidRPr="00B42605">
        <w:rPr>
          <w:rFonts w:cstheme="minorHAnsi"/>
        </w:rPr>
        <w:t>second such publication and first in English therefore her interp</w:t>
      </w:r>
      <w:r w:rsidR="00F84963">
        <w:rPr>
          <w:rFonts w:cstheme="minorHAnsi"/>
        </w:rPr>
        <w:t>retations and opinion have</w:t>
      </w:r>
      <w:r w:rsidR="00D73499" w:rsidRPr="00B42605">
        <w:rPr>
          <w:rFonts w:cstheme="minorHAnsi"/>
        </w:rPr>
        <w:t xml:space="preserve"> not been yet </w:t>
      </w:r>
      <w:r w:rsidR="00F84963">
        <w:rPr>
          <w:rFonts w:cstheme="minorHAnsi"/>
        </w:rPr>
        <w:t xml:space="preserve">been </w:t>
      </w:r>
      <w:r w:rsidR="00D73499" w:rsidRPr="00B42605">
        <w:rPr>
          <w:rFonts w:cstheme="minorHAnsi"/>
        </w:rPr>
        <w:t xml:space="preserve">widely revised. She </w:t>
      </w:r>
      <w:r w:rsidR="006C4FD2" w:rsidRPr="00B42605">
        <w:rPr>
          <w:rFonts w:cstheme="minorHAnsi"/>
        </w:rPr>
        <w:t>does not cover all accounts of Intelligence activities</w:t>
      </w:r>
      <w:r w:rsidR="00D73499" w:rsidRPr="00B42605">
        <w:rPr>
          <w:rFonts w:cstheme="minorHAnsi"/>
        </w:rPr>
        <w:t xml:space="preserve"> therefore </w:t>
      </w:r>
      <w:r w:rsidR="001D28B7" w:rsidRPr="00B42605">
        <w:rPr>
          <w:rFonts w:cstheme="minorHAnsi"/>
        </w:rPr>
        <w:t>that can be count as a</w:t>
      </w:r>
      <w:r w:rsidR="00D73499" w:rsidRPr="00B42605">
        <w:rPr>
          <w:rFonts w:cstheme="minorHAnsi"/>
        </w:rPr>
        <w:t xml:space="preserve"> </w:t>
      </w:r>
      <w:r w:rsidR="001D28B7" w:rsidRPr="00B42605">
        <w:rPr>
          <w:rFonts w:cstheme="minorHAnsi"/>
        </w:rPr>
        <w:t xml:space="preserve">minor </w:t>
      </w:r>
      <w:r w:rsidR="00F57903" w:rsidRPr="00B42605">
        <w:rPr>
          <w:rFonts w:cstheme="minorHAnsi"/>
        </w:rPr>
        <w:t>disadvantage</w:t>
      </w:r>
      <w:r w:rsidR="00EF0E4C" w:rsidRPr="00B42605">
        <w:rPr>
          <w:rFonts w:cstheme="minorHAnsi"/>
        </w:rPr>
        <w:t>, as for example the hypothetical u</w:t>
      </w:r>
      <w:r w:rsidR="000B6DB8" w:rsidRPr="00B42605">
        <w:rPr>
          <w:rFonts w:cstheme="minorHAnsi"/>
        </w:rPr>
        <w:t>se of mirrors in communication.</w:t>
      </w:r>
    </w:p>
    <w:p w:rsidR="00803773" w:rsidRPr="00B42605" w:rsidRDefault="006202A3" w:rsidP="00803773">
      <w:pPr>
        <w:rPr>
          <w:rFonts w:cstheme="minorHAnsi"/>
        </w:rPr>
      </w:pPr>
      <w:r w:rsidRPr="00B42605">
        <w:rPr>
          <w:rFonts w:cstheme="minorHAnsi"/>
        </w:rPr>
        <w:tab/>
      </w:r>
      <w:r w:rsidR="00803773" w:rsidRPr="00B42605">
        <w:rPr>
          <w:rFonts w:cstheme="minorHAnsi"/>
          <w:i/>
        </w:rPr>
        <w:t>Informational War</w:t>
      </w:r>
      <w:r w:rsidR="00803773" w:rsidRPr="00B42605">
        <w:rPr>
          <w:rFonts w:cstheme="minorHAnsi"/>
        </w:rPr>
        <w:t xml:space="preserve"> by Rafal Br</w:t>
      </w:r>
      <w:r w:rsidR="00675263" w:rsidRPr="00B42605">
        <w:rPr>
          <w:rFonts w:cstheme="minorHAnsi"/>
        </w:rPr>
        <w:t>zeski is a supplementary book supporting</w:t>
      </w:r>
      <w:r w:rsidR="00803773" w:rsidRPr="00B42605">
        <w:rPr>
          <w:rFonts w:cstheme="minorHAnsi"/>
        </w:rPr>
        <w:t xml:space="preserve"> </w:t>
      </w:r>
      <w:r w:rsidR="00DC4C2F" w:rsidRPr="00B42605">
        <w:rPr>
          <w:rFonts w:cstheme="minorHAnsi"/>
        </w:rPr>
        <w:t>Sheldon</w:t>
      </w:r>
      <w:r w:rsidR="00F84963">
        <w:rPr>
          <w:rFonts w:cstheme="minorHAnsi"/>
        </w:rPr>
        <w:t xml:space="preserve"> used</w:t>
      </w:r>
      <w:r w:rsidR="00DC4C2F" w:rsidRPr="00B42605">
        <w:rPr>
          <w:rFonts w:cstheme="minorHAnsi"/>
        </w:rPr>
        <w:t xml:space="preserve"> in my dissertation</w:t>
      </w:r>
      <w:r w:rsidR="000924BF" w:rsidRPr="00B42605">
        <w:rPr>
          <w:rFonts w:cstheme="minorHAnsi"/>
        </w:rPr>
        <w:t xml:space="preserve"> from the side of not strict historical work</w:t>
      </w:r>
      <w:r w:rsidR="00E35C80" w:rsidRPr="00B42605">
        <w:rPr>
          <w:rFonts w:cstheme="minorHAnsi"/>
        </w:rPr>
        <w:t>. Brzeski i</w:t>
      </w:r>
      <w:r w:rsidR="00F84963">
        <w:rPr>
          <w:rFonts w:cstheme="minorHAnsi"/>
        </w:rPr>
        <w:t>s an</w:t>
      </w:r>
      <w:r w:rsidR="00803773" w:rsidRPr="00B42605">
        <w:rPr>
          <w:rFonts w:cstheme="minorHAnsi"/>
        </w:rPr>
        <w:t xml:space="preserve"> expert </w:t>
      </w:r>
      <w:r w:rsidR="00F84963">
        <w:rPr>
          <w:rFonts w:cstheme="minorHAnsi"/>
        </w:rPr>
        <w:t>on the matter of intelligence</w:t>
      </w:r>
      <w:r w:rsidR="00803773" w:rsidRPr="00B42605">
        <w:rPr>
          <w:rFonts w:cstheme="minorHAnsi"/>
        </w:rPr>
        <w:t xml:space="preserve"> overall. He explains in depth the </w:t>
      </w:r>
      <w:r w:rsidR="000B6BF1" w:rsidRPr="00B42605">
        <w:rPr>
          <w:rFonts w:cstheme="minorHAnsi"/>
        </w:rPr>
        <w:t xml:space="preserve">terms and </w:t>
      </w:r>
      <w:r w:rsidR="00803773" w:rsidRPr="00B42605">
        <w:rPr>
          <w:rFonts w:cstheme="minorHAnsi"/>
        </w:rPr>
        <w:t>mechanisms behind the agency</w:t>
      </w:r>
      <w:r w:rsidR="00F84963">
        <w:rPr>
          <w:rFonts w:cstheme="minorHAnsi"/>
        </w:rPr>
        <w:t xml:space="preserve"> now and</w:t>
      </w:r>
      <w:r w:rsidR="00E35C80" w:rsidRPr="00B42605">
        <w:rPr>
          <w:rFonts w:cstheme="minorHAnsi"/>
        </w:rPr>
        <w:t xml:space="preserve"> in the past. From his work we learn that </w:t>
      </w:r>
      <w:r w:rsidR="00696F5C" w:rsidRPr="00B42605">
        <w:rPr>
          <w:rFonts w:cstheme="minorHAnsi"/>
        </w:rPr>
        <w:t>terms</w:t>
      </w:r>
      <w:r w:rsidR="002A4EE6" w:rsidRPr="00B42605">
        <w:rPr>
          <w:rFonts w:cstheme="minorHAnsi"/>
        </w:rPr>
        <w:t xml:space="preserve"> and mechanisms</w:t>
      </w:r>
      <w:r w:rsidR="00696F5C" w:rsidRPr="00B42605">
        <w:rPr>
          <w:rFonts w:cstheme="minorHAnsi"/>
        </w:rPr>
        <w:t xml:space="preserve"> of Intelligence Service are not anachronistic</w:t>
      </w:r>
      <w:r w:rsidR="00627B4D" w:rsidRPr="00B42605">
        <w:rPr>
          <w:rFonts w:cstheme="minorHAnsi"/>
        </w:rPr>
        <w:t>,</w:t>
      </w:r>
      <w:r w:rsidR="00696F5C" w:rsidRPr="00B42605">
        <w:rPr>
          <w:rFonts w:cstheme="minorHAnsi"/>
        </w:rPr>
        <w:t xml:space="preserve"> t</w:t>
      </w:r>
      <w:r w:rsidR="002A4EE6" w:rsidRPr="00B42605">
        <w:rPr>
          <w:rFonts w:cstheme="minorHAnsi"/>
        </w:rPr>
        <w:t>heir</w:t>
      </w:r>
      <w:r w:rsidR="00696F5C" w:rsidRPr="00B42605">
        <w:rPr>
          <w:rFonts w:cstheme="minorHAnsi"/>
        </w:rPr>
        <w:t xml:space="preserve"> </w:t>
      </w:r>
      <w:r w:rsidR="002A4EE6" w:rsidRPr="00B42605">
        <w:rPr>
          <w:rFonts w:cstheme="minorHAnsi"/>
        </w:rPr>
        <w:t>field</w:t>
      </w:r>
      <w:r w:rsidR="00696F5C" w:rsidRPr="00B42605">
        <w:rPr>
          <w:rFonts w:cstheme="minorHAnsi"/>
        </w:rPr>
        <w:t xml:space="preserve">work </w:t>
      </w:r>
      <w:r w:rsidR="002A4EE6" w:rsidRPr="00B42605">
        <w:rPr>
          <w:rFonts w:cstheme="minorHAnsi"/>
        </w:rPr>
        <w:t xml:space="preserve">is </w:t>
      </w:r>
      <w:r w:rsidR="00627B4D" w:rsidRPr="00B42605">
        <w:rPr>
          <w:rFonts w:cstheme="minorHAnsi"/>
        </w:rPr>
        <w:t>different</w:t>
      </w:r>
      <w:r w:rsidR="00DC4C2F" w:rsidRPr="00B42605">
        <w:rPr>
          <w:rFonts w:cstheme="minorHAnsi"/>
        </w:rPr>
        <w:t xml:space="preserve"> for each per</w:t>
      </w:r>
      <w:r w:rsidR="002A4EE6" w:rsidRPr="00B42605">
        <w:rPr>
          <w:rFonts w:cstheme="minorHAnsi"/>
        </w:rPr>
        <w:t xml:space="preserve">iod in history but fundamentally their functions/goals </w:t>
      </w:r>
      <w:r w:rsidR="00DC4C2F" w:rsidRPr="00B42605">
        <w:rPr>
          <w:rFonts w:cstheme="minorHAnsi"/>
        </w:rPr>
        <w:t xml:space="preserve">are the same. </w:t>
      </w:r>
      <w:r w:rsidR="00F84963">
        <w:rPr>
          <w:rFonts w:cstheme="minorHAnsi"/>
        </w:rPr>
        <w:t>S</w:t>
      </w:r>
      <w:r w:rsidR="000924BF" w:rsidRPr="00B42605">
        <w:rPr>
          <w:rFonts w:cstheme="minorHAnsi"/>
        </w:rPr>
        <w:t xml:space="preserve">ome of </w:t>
      </w:r>
      <w:r w:rsidR="00F84963">
        <w:rPr>
          <w:rFonts w:cstheme="minorHAnsi"/>
        </w:rPr>
        <w:t>the</w:t>
      </w:r>
      <w:r w:rsidR="000924BF" w:rsidRPr="00B42605">
        <w:rPr>
          <w:rFonts w:cstheme="minorHAnsi"/>
        </w:rPr>
        <w:t xml:space="preserve"> pivotal points in </w:t>
      </w:r>
      <w:r w:rsidR="00F84963">
        <w:rPr>
          <w:rFonts w:cstheme="minorHAnsi"/>
        </w:rPr>
        <w:t xml:space="preserve">my </w:t>
      </w:r>
      <w:r w:rsidR="000924BF" w:rsidRPr="00B42605">
        <w:rPr>
          <w:rFonts w:cstheme="minorHAnsi"/>
        </w:rPr>
        <w:t xml:space="preserve">dissertation will </w:t>
      </w:r>
      <w:r w:rsidR="00F84963">
        <w:rPr>
          <w:rFonts w:cstheme="minorHAnsi"/>
        </w:rPr>
        <w:t xml:space="preserve">be </w:t>
      </w:r>
      <w:r w:rsidR="000924BF" w:rsidRPr="00B42605">
        <w:rPr>
          <w:rFonts w:cstheme="minorHAnsi"/>
        </w:rPr>
        <w:t>base</w:t>
      </w:r>
      <w:r w:rsidR="00F84963">
        <w:rPr>
          <w:rFonts w:cstheme="minorHAnsi"/>
        </w:rPr>
        <w:t>d</w:t>
      </w:r>
      <w:r w:rsidR="000924BF" w:rsidRPr="00B42605">
        <w:rPr>
          <w:rFonts w:cstheme="minorHAnsi"/>
        </w:rPr>
        <w:t xml:space="preserve"> on his expertise.</w:t>
      </w:r>
      <w:r w:rsidR="002A4EE6" w:rsidRPr="00B42605">
        <w:rPr>
          <w:rFonts w:cstheme="minorHAnsi"/>
        </w:rPr>
        <w:t xml:space="preserve"> The strong side of the book is its accumulation of knowled</w:t>
      </w:r>
      <w:r w:rsidR="00D248EC" w:rsidRPr="00B42605">
        <w:rPr>
          <w:rFonts w:cstheme="minorHAnsi"/>
        </w:rPr>
        <w:t xml:space="preserve">ge on the topic of Intelligence, </w:t>
      </w:r>
      <w:r w:rsidR="00F84963">
        <w:rPr>
          <w:rFonts w:cstheme="minorHAnsi"/>
        </w:rPr>
        <w:t xml:space="preserve">the </w:t>
      </w:r>
      <w:r w:rsidR="00C105DE">
        <w:rPr>
          <w:rFonts w:cstheme="minorHAnsi"/>
        </w:rPr>
        <w:t xml:space="preserve">author presents Roman </w:t>
      </w:r>
      <w:r w:rsidR="00D248EC" w:rsidRPr="00B42605">
        <w:rPr>
          <w:rFonts w:cstheme="minorHAnsi"/>
        </w:rPr>
        <w:t xml:space="preserve">Intelligence activities from the point of view of the field he comes from. Lack of biasness and scarcity of opinions </w:t>
      </w:r>
      <w:r w:rsidR="00DE44A6" w:rsidRPr="00B42605">
        <w:rPr>
          <w:rFonts w:cstheme="minorHAnsi"/>
        </w:rPr>
        <w:t xml:space="preserve">back his reliability. </w:t>
      </w:r>
      <w:r w:rsidR="00F84963">
        <w:rPr>
          <w:rFonts w:cstheme="minorHAnsi"/>
        </w:rPr>
        <w:t>The a</w:t>
      </w:r>
      <w:r w:rsidR="00DE44A6" w:rsidRPr="00B42605">
        <w:rPr>
          <w:rFonts w:cstheme="minorHAnsi"/>
        </w:rPr>
        <w:t xml:space="preserve">uthor </w:t>
      </w:r>
      <w:r w:rsidR="00F92997" w:rsidRPr="00B42605">
        <w:rPr>
          <w:rFonts w:cstheme="minorHAnsi"/>
        </w:rPr>
        <w:t>base</w:t>
      </w:r>
      <w:r w:rsidR="00F84963">
        <w:rPr>
          <w:rFonts w:cstheme="minorHAnsi"/>
        </w:rPr>
        <w:t>s</w:t>
      </w:r>
      <w:r w:rsidR="00F92997" w:rsidRPr="00B42605">
        <w:rPr>
          <w:rFonts w:cstheme="minorHAnsi"/>
        </w:rPr>
        <w:t xml:space="preserve"> the work on findings of previous historians therefore t</w:t>
      </w:r>
      <w:r w:rsidR="00DE44A6" w:rsidRPr="00B42605">
        <w:rPr>
          <w:rFonts w:cstheme="minorHAnsi"/>
        </w:rPr>
        <w:t>he weakness is the lack of discussion on the primary sources reliability and interpretations.</w:t>
      </w:r>
      <w:r w:rsidR="00F92997" w:rsidRPr="00B42605">
        <w:rPr>
          <w:rFonts w:cstheme="minorHAnsi"/>
        </w:rPr>
        <w:t xml:space="preserve"> Another minus is the scarcity of the </w:t>
      </w:r>
      <w:r w:rsidR="000B6BF1" w:rsidRPr="00B42605">
        <w:rPr>
          <w:rFonts w:cstheme="minorHAnsi"/>
        </w:rPr>
        <w:t xml:space="preserve">ancient </w:t>
      </w:r>
      <w:r w:rsidR="00F92997" w:rsidRPr="00B42605">
        <w:rPr>
          <w:rFonts w:cstheme="minorHAnsi"/>
        </w:rPr>
        <w:t>historical examples provided.</w:t>
      </w:r>
    </w:p>
    <w:p w:rsidR="00373DA9" w:rsidRDefault="00373DA9" w:rsidP="00803773">
      <w:pPr>
        <w:rPr>
          <w:rFonts w:cstheme="minorHAnsi"/>
          <w:color w:val="000000" w:themeColor="text1"/>
        </w:rPr>
      </w:pPr>
      <w:r w:rsidRPr="00B42605">
        <w:rPr>
          <w:rFonts w:cstheme="minorHAnsi"/>
        </w:rPr>
        <w:tab/>
      </w:r>
      <w:r w:rsidRPr="00B42605">
        <w:rPr>
          <w:rFonts w:cstheme="minorHAnsi"/>
          <w:i/>
          <w:color w:val="000000" w:themeColor="text1"/>
        </w:rPr>
        <w:t>Roman Historiography</w:t>
      </w:r>
      <w:r w:rsidRPr="00B42605">
        <w:rPr>
          <w:rFonts w:cstheme="minorHAnsi"/>
          <w:color w:val="000000" w:themeColor="text1"/>
        </w:rPr>
        <w:t xml:space="preserve"> is a compendium of knowledge on Roman </w:t>
      </w:r>
      <w:r w:rsidR="00AC06BB" w:rsidRPr="00B42605">
        <w:rPr>
          <w:rFonts w:cstheme="minorHAnsi"/>
          <w:color w:val="000000" w:themeColor="text1"/>
        </w:rPr>
        <w:t>written primary sources and its authors. Lewandowski</w:t>
      </w:r>
      <w:r w:rsidR="00B36661">
        <w:rPr>
          <w:rFonts w:cstheme="minorHAnsi"/>
          <w:color w:val="000000" w:themeColor="text1"/>
        </w:rPr>
        <w:t>'s</w:t>
      </w:r>
      <w:r w:rsidR="00AC06BB" w:rsidRPr="00B42605">
        <w:rPr>
          <w:rFonts w:cstheme="minorHAnsi"/>
          <w:color w:val="000000" w:themeColor="text1"/>
        </w:rPr>
        <w:t xml:space="preserve"> </w:t>
      </w:r>
      <w:r w:rsidR="00240AE3" w:rsidRPr="00B42605">
        <w:rPr>
          <w:rFonts w:cstheme="minorHAnsi"/>
          <w:color w:val="000000" w:themeColor="text1"/>
        </w:rPr>
        <w:t>deep analysis of each author and their work and for</w:t>
      </w:r>
      <w:r w:rsidR="00F84963">
        <w:rPr>
          <w:rFonts w:cstheme="minorHAnsi"/>
          <w:color w:val="000000" w:themeColor="text1"/>
        </w:rPr>
        <w:t>emost its reliability gives me</w:t>
      </w:r>
      <w:r w:rsidR="00240AE3" w:rsidRPr="00B42605">
        <w:rPr>
          <w:rFonts w:cstheme="minorHAnsi"/>
          <w:color w:val="000000" w:themeColor="text1"/>
        </w:rPr>
        <w:t xml:space="preserve"> important information </w:t>
      </w:r>
      <w:r w:rsidR="00F84963">
        <w:rPr>
          <w:rFonts w:cstheme="minorHAnsi"/>
          <w:color w:val="000000" w:themeColor="text1"/>
        </w:rPr>
        <w:t xml:space="preserve">on </w:t>
      </w:r>
      <w:r w:rsidR="00240AE3" w:rsidRPr="00B42605">
        <w:rPr>
          <w:rFonts w:cstheme="minorHAnsi"/>
          <w:color w:val="000000" w:themeColor="text1"/>
        </w:rPr>
        <w:t>how I should approach the source and how much I can trust it. Unfortun</w:t>
      </w:r>
      <w:r w:rsidR="008068E6" w:rsidRPr="00B42605">
        <w:rPr>
          <w:rFonts w:cstheme="minorHAnsi"/>
          <w:color w:val="000000" w:themeColor="text1"/>
        </w:rPr>
        <w:t xml:space="preserve">ately the content does not tackle the topic of Intelligence </w:t>
      </w:r>
      <w:r w:rsidR="00103A46">
        <w:rPr>
          <w:rFonts w:cstheme="minorHAnsi"/>
          <w:color w:val="000000" w:themeColor="text1"/>
        </w:rPr>
        <w:t xml:space="preserve">directly </w:t>
      </w:r>
      <w:r w:rsidR="008068E6" w:rsidRPr="00B42605">
        <w:rPr>
          <w:rFonts w:cstheme="minorHAnsi"/>
          <w:color w:val="000000" w:themeColor="text1"/>
        </w:rPr>
        <w:t>or it is men</w:t>
      </w:r>
      <w:r w:rsidR="00FC4F7E" w:rsidRPr="00B42605">
        <w:rPr>
          <w:rFonts w:cstheme="minorHAnsi"/>
          <w:color w:val="000000" w:themeColor="text1"/>
        </w:rPr>
        <w:t>tioned in general in the background of the events</w:t>
      </w:r>
      <w:r w:rsidR="008068E6" w:rsidRPr="00B42605">
        <w:rPr>
          <w:rFonts w:cstheme="minorHAnsi"/>
          <w:color w:val="000000" w:themeColor="text1"/>
        </w:rPr>
        <w:t xml:space="preserve">.  </w:t>
      </w:r>
    </w:p>
    <w:p w:rsidR="00BE062B" w:rsidRPr="00BE062B" w:rsidRDefault="00BE062B" w:rsidP="0080377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lastRenderedPageBreak/>
        <w:tab/>
      </w:r>
      <w:r>
        <w:rPr>
          <w:rFonts w:cstheme="minorHAnsi"/>
          <w:i/>
          <w:color w:val="000000" w:themeColor="text1"/>
        </w:rPr>
        <w:t xml:space="preserve">SPQR: A History of Ancient Rome </w:t>
      </w:r>
      <w:r w:rsidR="00FC2E06">
        <w:rPr>
          <w:rFonts w:cstheme="minorHAnsi"/>
          <w:color w:val="000000" w:themeColor="text1"/>
        </w:rPr>
        <w:t>written by Mary Beard significantly differ</w:t>
      </w:r>
      <w:r w:rsidR="00103A46">
        <w:rPr>
          <w:rFonts w:cstheme="minorHAnsi"/>
          <w:color w:val="000000" w:themeColor="text1"/>
        </w:rPr>
        <w:t>s</w:t>
      </w:r>
      <w:r w:rsidR="00FC2E06">
        <w:rPr>
          <w:rFonts w:cstheme="minorHAnsi"/>
          <w:color w:val="000000" w:themeColor="text1"/>
        </w:rPr>
        <w:t xml:space="preserve"> from historical publications. First of all it does not follow a chronology of events but jumps straight in to the Catalini</w:t>
      </w:r>
      <w:r w:rsidR="00103A46">
        <w:rPr>
          <w:rFonts w:cstheme="minorHAnsi"/>
          <w:color w:val="000000" w:themeColor="text1"/>
        </w:rPr>
        <w:t>arian conspiracy. For Beard the emphasis is on</w:t>
      </w:r>
      <w:r w:rsidR="00FC2E06">
        <w:rPr>
          <w:rFonts w:cstheme="minorHAnsi"/>
          <w:color w:val="000000" w:themeColor="text1"/>
        </w:rPr>
        <w:t xml:space="preserve"> answer</w:t>
      </w:r>
      <w:r w:rsidR="00103A46">
        <w:rPr>
          <w:rFonts w:cstheme="minorHAnsi"/>
          <w:color w:val="000000" w:themeColor="text1"/>
        </w:rPr>
        <w:t>ing</w:t>
      </w:r>
      <w:r w:rsidR="00FC2E06">
        <w:rPr>
          <w:rFonts w:cstheme="minorHAnsi"/>
          <w:color w:val="000000" w:themeColor="text1"/>
        </w:rPr>
        <w:t xml:space="preserve"> the question </w:t>
      </w:r>
      <w:r w:rsidR="00103A46">
        <w:rPr>
          <w:rFonts w:cstheme="minorHAnsi"/>
          <w:color w:val="000000" w:themeColor="text1"/>
        </w:rPr>
        <w:t xml:space="preserve">of </w:t>
      </w:r>
      <w:r w:rsidR="00FC2E06">
        <w:rPr>
          <w:rFonts w:cstheme="minorHAnsi"/>
          <w:color w:val="000000" w:themeColor="text1"/>
        </w:rPr>
        <w:t>why Rome became an empire</w:t>
      </w:r>
      <w:r w:rsidR="0038211E">
        <w:rPr>
          <w:rFonts w:cstheme="minorHAnsi"/>
          <w:color w:val="000000" w:themeColor="text1"/>
        </w:rPr>
        <w:t xml:space="preserve"> and</w:t>
      </w:r>
      <w:r w:rsidR="00103A46">
        <w:rPr>
          <w:rFonts w:cstheme="minorHAnsi"/>
          <w:color w:val="000000" w:themeColor="text1"/>
        </w:rPr>
        <w:t xml:space="preserve"> what the biggest factors standing</w:t>
      </w:r>
      <w:r w:rsidR="0038211E">
        <w:rPr>
          <w:rFonts w:cstheme="minorHAnsi"/>
          <w:color w:val="000000" w:themeColor="text1"/>
        </w:rPr>
        <w:t xml:space="preserve"> behind it</w:t>
      </w:r>
      <w:r w:rsidR="00103A46">
        <w:rPr>
          <w:rFonts w:cstheme="minorHAnsi"/>
          <w:color w:val="000000" w:themeColor="text1"/>
        </w:rPr>
        <w:t xml:space="preserve"> were</w:t>
      </w:r>
      <w:r w:rsidR="0038211E">
        <w:rPr>
          <w:rFonts w:cstheme="minorHAnsi"/>
          <w:color w:val="000000" w:themeColor="text1"/>
        </w:rPr>
        <w:t>. Her advantage is the use of not just literary sources, but inscriptions,</w:t>
      </w:r>
      <w:r w:rsidR="007C1ED9">
        <w:rPr>
          <w:rFonts w:cstheme="minorHAnsi"/>
          <w:color w:val="000000" w:themeColor="text1"/>
        </w:rPr>
        <w:t xml:space="preserve"> bas-reliefs, archaeology and recent discoveries. Unfortunately </w:t>
      </w:r>
      <w:r w:rsidR="00103A46">
        <w:rPr>
          <w:rFonts w:cstheme="minorHAnsi"/>
          <w:color w:val="000000" w:themeColor="text1"/>
        </w:rPr>
        <w:t xml:space="preserve">the </w:t>
      </w:r>
      <w:r w:rsidR="007C1ED9">
        <w:rPr>
          <w:rFonts w:cstheme="minorHAnsi"/>
          <w:color w:val="000000" w:themeColor="text1"/>
        </w:rPr>
        <w:t>amount of information and opinions related to Intelligence is limited, but</w:t>
      </w:r>
      <w:r w:rsidR="00103A46">
        <w:rPr>
          <w:rFonts w:cstheme="minorHAnsi"/>
          <w:color w:val="000000" w:themeColor="text1"/>
        </w:rPr>
        <w:t xml:space="preserve"> the book is a great</w:t>
      </w:r>
      <w:r w:rsidR="007C1ED9">
        <w:rPr>
          <w:rFonts w:cstheme="minorHAnsi"/>
          <w:color w:val="000000" w:themeColor="text1"/>
        </w:rPr>
        <w:t xml:space="preserve"> look in</w:t>
      </w:r>
      <w:r w:rsidR="00103A46">
        <w:rPr>
          <w:rFonts w:cstheme="minorHAnsi"/>
          <w:color w:val="000000" w:themeColor="text1"/>
        </w:rPr>
        <w:t>to</w:t>
      </w:r>
      <w:r w:rsidR="007C1ED9">
        <w:rPr>
          <w:rFonts w:cstheme="minorHAnsi"/>
          <w:color w:val="000000" w:themeColor="text1"/>
        </w:rPr>
        <w:t xml:space="preserve"> the use of Intelligence from</w:t>
      </w:r>
      <w:r w:rsidR="00103A46">
        <w:rPr>
          <w:rFonts w:cstheme="minorHAnsi"/>
          <w:color w:val="000000" w:themeColor="text1"/>
        </w:rPr>
        <w:t xml:space="preserve"> a</w:t>
      </w:r>
      <w:r w:rsidR="007C1ED9">
        <w:rPr>
          <w:rFonts w:cstheme="minorHAnsi"/>
          <w:color w:val="000000" w:themeColor="text1"/>
        </w:rPr>
        <w:t xml:space="preserve"> political and cultural perspective</w:t>
      </w:r>
      <w:r w:rsidR="00103A46">
        <w:rPr>
          <w:rFonts w:cstheme="minorHAnsi"/>
          <w:color w:val="000000" w:themeColor="text1"/>
        </w:rPr>
        <w:t xml:space="preserve"> and</w:t>
      </w:r>
      <w:r w:rsidR="007C1ED9">
        <w:rPr>
          <w:rFonts w:cstheme="minorHAnsi"/>
          <w:color w:val="000000" w:themeColor="text1"/>
        </w:rPr>
        <w:t xml:space="preserve"> in that ma</w:t>
      </w:r>
      <w:r w:rsidR="00B36661">
        <w:rPr>
          <w:rFonts w:cstheme="minorHAnsi"/>
          <w:color w:val="000000" w:themeColor="text1"/>
        </w:rPr>
        <w:t xml:space="preserve">tter is sort of in ascertainment </w:t>
      </w:r>
      <w:r w:rsidR="007C1ED9">
        <w:rPr>
          <w:rFonts w:cstheme="minorHAnsi"/>
          <w:color w:val="000000" w:themeColor="text1"/>
        </w:rPr>
        <w:t xml:space="preserve">to </w:t>
      </w:r>
      <w:r w:rsidR="00B36661">
        <w:rPr>
          <w:rFonts w:cstheme="minorHAnsi"/>
          <w:color w:val="000000" w:themeColor="text1"/>
        </w:rPr>
        <w:t>Sheldon's</w:t>
      </w:r>
      <w:r w:rsidR="007C1ED9">
        <w:rPr>
          <w:rFonts w:cstheme="minorHAnsi"/>
          <w:color w:val="000000" w:themeColor="text1"/>
        </w:rPr>
        <w:t xml:space="preserve"> works.   </w:t>
      </w:r>
      <w:r w:rsidR="00FC2E06">
        <w:rPr>
          <w:rFonts w:cstheme="minorHAnsi"/>
          <w:color w:val="000000" w:themeColor="text1"/>
        </w:rPr>
        <w:t xml:space="preserve"> </w:t>
      </w:r>
    </w:p>
    <w:p w:rsidR="00BC2F5D" w:rsidRPr="00B42605" w:rsidRDefault="00BC2F5D" w:rsidP="00803773">
      <w:pPr>
        <w:rPr>
          <w:rFonts w:cstheme="minorHAnsi"/>
          <w:color w:val="000000" w:themeColor="text1"/>
        </w:rPr>
      </w:pPr>
    </w:p>
    <w:p w:rsidR="00BC2F5D" w:rsidRPr="00B42605" w:rsidRDefault="00BC2F5D" w:rsidP="00803773">
      <w:pPr>
        <w:rPr>
          <w:rFonts w:cstheme="minorHAnsi"/>
          <w:color w:val="000000" w:themeColor="text1"/>
        </w:rPr>
      </w:pPr>
    </w:p>
    <w:p w:rsidR="00BC2F5D" w:rsidRPr="00B42605" w:rsidRDefault="00BC2F5D" w:rsidP="00803773">
      <w:pPr>
        <w:rPr>
          <w:rFonts w:cstheme="minorHAnsi"/>
          <w:b/>
          <w:color w:val="000000" w:themeColor="text1"/>
        </w:rPr>
      </w:pPr>
      <w:r w:rsidRPr="00B42605">
        <w:rPr>
          <w:rFonts w:cstheme="minorHAnsi"/>
          <w:b/>
          <w:color w:val="000000" w:themeColor="text1"/>
        </w:rPr>
        <w:t>Bibliography</w:t>
      </w:r>
    </w:p>
    <w:p w:rsidR="00BC2F5D" w:rsidRPr="00B42605" w:rsidRDefault="00BC2F5D" w:rsidP="00BC2F5D">
      <w:pPr>
        <w:rPr>
          <w:rFonts w:cstheme="minorHAnsi"/>
          <w:color w:val="000000" w:themeColor="text1"/>
        </w:rPr>
      </w:pPr>
    </w:p>
    <w:p w:rsidR="00BC2F5D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 w:themeColor="text1"/>
        </w:rPr>
        <w:t>Primary Sources:</w:t>
      </w:r>
    </w:p>
    <w:p w:rsidR="001D67E4" w:rsidRPr="003D4E9A" w:rsidRDefault="001D67E4" w:rsidP="001D67E4">
      <w:pPr>
        <w:rPr>
          <w:rFonts w:cstheme="minorHAnsi"/>
          <w:color w:val="000000"/>
        </w:rPr>
      </w:pPr>
      <w:r w:rsidRPr="003D4E9A">
        <w:rPr>
          <w:rFonts w:cstheme="minorHAnsi"/>
          <w:color w:val="000000"/>
        </w:rPr>
        <w:t xml:space="preserve">Appian. The Civil Wars. </w:t>
      </w:r>
      <w:r>
        <w:rPr>
          <w:rFonts w:cstheme="minorHAnsi"/>
          <w:color w:val="000000"/>
        </w:rPr>
        <w:t>(trans.)</w:t>
      </w:r>
      <w:r w:rsidR="008169B0">
        <w:rPr>
          <w:rFonts w:cstheme="minorHAnsi"/>
          <w:color w:val="000000"/>
        </w:rPr>
        <w:t>Horace White. London. Macmillan and Co., Ltd</w:t>
      </w:r>
      <w:r w:rsidRPr="003D4E9A">
        <w:rPr>
          <w:rFonts w:cstheme="minorHAnsi"/>
          <w:color w:val="000000"/>
        </w:rPr>
        <w:t>. 1899.</w:t>
      </w:r>
    </w:p>
    <w:p w:rsidR="001D67E4" w:rsidRPr="00B42605" w:rsidRDefault="001D67E4" w:rsidP="00BC2F5D">
      <w:pPr>
        <w:rPr>
          <w:rFonts w:cstheme="minorHAnsi"/>
          <w:color w:val="000000" w:themeColor="text1"/>
        </w:rPr>
      </w:pPr>
      <w:r w:rsidRPr="003D4E9A">
        <w:rPr>
          <w:rFonts w:cstheme="minorHAnsi"/>
          <w:color w:val="000000"/>
        </w:rPr>
        <w:t xml:space="preserve">Appian. The Foreign Wars. </w:t>
      </w:r>
      <w:r>
        <w:rPr>
          <w:rFonts w:cstheme="minorHAnsi"/>
          <w:color w:val="000000"/>
        </w:rPr>
        <w:t xml:space="preserve">(trans) </w:t>
      </w:r>
      <w:r w:rsidRPr="003D4E9A">
        <w:rPr>
          <w:rFonts w:cstheme="minorHAnsi"/>
          <w:color w:val="000000"/>
        </w:rPr>
        <w:t xml:space="preserve">Horace White. New York. </w:t>
      </w:r>
      <w:r w:rsidR="008169B0">
        <w:rPr>
          <w:rFonts w:cstheme="minorHAnsi"/>
          <w:color w:val="000000"/>
        </w:rPr>
        <w:t>The Macmillan Company</w:t>
      </w:r>
      <w:r w:rsidRPr="003D4E9A">
        <w:rPr>
          <w:rFonts w:cstheme="minorHAnsi"/>
          <w:color w:val="000000"/>
        </w:rPr>
        <w:t>. 1899.</w:t>
      </w:r>
    </w:p>
    <w:p w:rsidR="00BC2F5D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 w:themeColor="text1"/>
        </w:rPr>
        <w:t xml:space="preserve">Herodotus, </w:t>
      </w:r>
      <w:r w:rsidRPr="00B42605">
        <w:rPr>
          <w:rFonts w:cstheme="minorHAnsi"/>
          <w:i/>
          <w:color w:val="000000" w:themeColor="text1"/>
        </w:rPr>
        <w:t>The Histories.</w:t>
      </w:r>
      <w:r w:rsidRPr="00B42605">
        <w:rPr>
          <w:rFonts w:cstheme="minorHAnsi"/>
          <w:color w:val="000000" w:themeColor="text1"/>
        </w:rPr>
        <w:t xml:space="preserve"> A. D. Godley (trans.). 1920. Cambridge: Harvard University Press.</w:t>
      </w:r>
    </w:p>
    <w:p w:rsidR="006604F1" w:rsidRPr="00B42605" w:rsidRDefault="006604F1" w:rsidP="00BC2F5D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Cicero, </w:t>
      </w:r>
      <w:r w:rsidRPr="00076CAD">
        <w:rPr>
          <w:rFonts w:cstheme="minorHAnsi"/>
          <w:i/>
          <w:color w:val="000000" w:themeColor="text1"/>
        </w:rPr>
        <w:t>De Senectute, De Amicitia, De Divinatione</w:t>
      </w:r>
      <w:r>
        <w:rPr>
          <w:rFonts w:cstheme="minorHAnsi"/>
          <w:color w:val="000000" w:themeColor="text1"/>
        </w:rPr>
        <w:t>, (trans.) 1923. W. A. Falconer, Cambridge: Harvard University Press &lt;</w:t>
      </w:r>
      <w:r w:rsidRPr="00076CAD">
        <w:t>https://archive.org/details/cicerodesenectut00cice/page/n5</w:t>
      </w:r>
      <w:r>
        <w:t>&gt; [accessed May 10 2019]</w:t>
      </w:r>
    </w:p>
    <w:p w:rsidR="00BC2F5D" w:rsidRPr="00B42605" w:rsidRDefault="00BC2F5D" w:rsidP="00BC2F5D">
      <w:pPr>
        <w:rPr>
          <w:rFonts w:cstheme="minorHAnsi"/>
          <w:color w:val="000000"/>
        </w:rPr>
      </w:pPr>
      <w:r w:rsidRPr="00B42605">
        <w:rPr>
          <w:rFonts w:cstheme="minorHAnsi"/>
          <w:color w:val="000000"/>
        </w:rPr>
        <w:t xml:space="preserve">Julius Caesar. </w:t>
      </w:r>
      <w:r w:rsidRPr="00B42605">
        <w:rPr>
          <w:rFonts w:cstheme="minorHAnsi"/>
          <w:i/>
        </w:rPr>
        <w:t>Commentarii de Bello Gallico</w:t>
      </w:r>
      <w:r w:rsidRPr="00B42605">
        <w:rPr>
          <w:rFonts w:cstheme="minorHAnsi"/>
          <w:color w:val="000000"/>
        </w:rPr>
        <w:t>. W. A. McDevitte. (trans.) W. S. Bohn. 1st Edition. New York. Harper &amp; Brothers. 1869. Harper's New Classical Library. &lt;</w:t>
      </w:r>
      <w:r w:rsidRPr="00B42605">
        <w:rPr>
          <w:rFonts w:cstheme="minorHAnsi"/>
        </w:rPr>
        <w:t>http://www.perseus.tufts.edu/hopper/searchresults?q=julius&gt;</w:t>
      </w:r>
      <w:r w:rsidRPr="00B42605">
        <w:rPr>
          <w:rFonts w:cstheme="minorHAnsi"/>
          <w:color w:val="000000"/>
        </w:rPr>
        <w:t xml:space="preserve"> [accessed 20 April 2019]</w:t>
      </w:r>
    </w:p>
    <w:p w:rsidR="00BC2F5D" w:rsidRPr="00B42605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/>
        </w:rPr>
        <w:t>Julius Caesar.</w:t>
      </w:r>
      <w:r w:rsidRPr="00B42605">
        <w:rPr>
          <w:rFonts w:cstheme="minorHAnsi"/>
          <w:i/>
        </w:rPr>
        <w:t xml:space="preserve"> Commentarii se Bello Civilii</w:t>
      </w:r>
      <w:r w:rsidRPr="00B42605">
        <w:rPr>
          <w:rFonts w:cstheme="minorHAnsi"/>
          <w:color w:val="000000"/>
        </w:rPr>
        <w:t>. W. Duncan. (trans.) St. Louis. Edwards and Bushnell. 1856. &lt;</w:t>
      </w:r>
      <w:r w:rsidRPr="00B42605">
        <w:rPr>
          <w:rFonts w:cstheme="minorHAnsi"/>
        </w:rPr>
        <w:t>http://www.perseus.tufts.edu/hopper/searchresults?q=julius&gt; [accessed 20 April 2019]</w:t>
      </w:r>
    </w:p>
    <w:p w:rsidR="00BC2F5D" w:rsidRPr="00B42605" w:rsidRDefault="00BC2F5D" w:rsidP="00BC2F5D">
      <w:pPr>
        <w:rPr>
          <w:rFonts w:cstheme="minorHAnsi"/>
          <w:lang w:val="en-US" w:bidi="en-US"/>
        </w:rPr>
      </w:pPr>
      <w:r w:rsidRPr="00B42605">
        <w:rPr>
          <w:rFonts w:cstheme="minorHAnsi"/>
          <w:lang w:val="en-US" w:bidi="en-US"/>
        </w:rPr>
        <w:t xml:space="preserve">Polyaenus, </w:t>
      </w:r>
      <w:r w:rsidRPr="00B42605">
        <w:rPr>
          <w:rFonts w:cstheme="minorHAnsi"/>
          <w:i/>
          <w:lang w:val="en-US" w:bidi="en-US"/>
        </w:rPr>
        <w:t>Stratagems of War</w:t>
      </w:r>
      <w:r w:rsidRPr="00B42605">
        <w:rPr>
          <w:rFonts w:cstheme="minorHAnsi"/>
          <w:lang w:val="en-US" w:bidi="en-US"/>
        </w:rPr>
        <w:t>. P. Krontz, E.L. Wheeler (trans.). 1994. Chicago: Ares Pub</w:t>
      </w:r>
    </w:p>
    <w:p w:rsidR="00B42605" w:rsidRPr="00B42605" w:rsidRDefault="00BC2F5D" w:rsidP="00B42605">
      <w:pPr>
        <w:rPr>
          <w:rFonts w:cstheme="minorHAnsi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Plutarchus, </w:t>
      </w:r>
      <w:r w:rsidRPr="00B42605">
        <w:rPr>
          <w:rFonts w:cstheme="minorHAnsi"/>
          <w:color w:val="000000" w:themeColor="text1"/>
          <w:shd w:val="clear" w:color="auto" w:fill="FFFFFF"/>
        </w:rPr>
        <w:t> </w:t>
      </w:r>
      <w:r w:rsidRPr="00B42605">
        <w:rPr>
          <w:rFonts w:cstheme="minorHAnsi"/>
          <w:bCs/>
          <w:i/>
          <w:iCs/>
          <w:color w:val="000000" w:themeColor="text1"/>
          <w:shd w:val="clear" w:color="auto" w:fill="FFFFFF"/>
        </w:rPr>
        <w:t>Lives of the Noble Greeks and Romans</w:t>
      </w:r>
      <w:r w:rsidRPr="00B42605">
        <w:rPr>
          <w:rFonts w:cstheme="minorHAnsi"/>
          <w:color w:val="000000" w:themeColor="text1"/>
          <w:lang w:val="en-US" w:bidi="en-US"/>
        </w:rPr>
        <w:t>. B. Perrin (trans.). 1923. Cambridge: Harvard University Press. &lt;http://penelope.uchicago.edu/Thayer/E/Roman/Texts/Plutarch/Lives/home.html&gt;, [accessed 5 November 2018]</w:t>
      </w:r>
      <w:r w:rsidR="00B42605" w:rsidRPr="00B42605">
        <w:rPr>
          <w:rFonts w:cstheme="minorHAnsi"/>
          <w:lang w:val="en-US" w:bidi="en-US"/>
        </w:rPr>
        <w:t xml:space="preserve"> </w:t>
      </w:r>
    </w:p>
    <w:p w:rsidR="00BC2F5D" w:rsidRPr="00B42605" w:rsidRDefault="00B42605" w:rsidP="00BC2F5D">
      <w:pPr>
        <w:rPr>
          <w:rFonts w:cstheme="minorHAnsi"/>
          <w:lang w:val="en-US" w:bidi="en-US"/>
        </w:rPr>
      </w:pPr>
      <w:r w:rsidRPr="00B42605">
        <w:rPr>
          <w:rFonts w:cstheme="minorHAnsi"/>
          <w:lang w:val="en-US" w:bidi="en-US"/>
        </w:rPr>
        <w:t xml:space="preserve">Strabo, </w:t>
      </w:r>
      <w:r w:rsidRPr="00B42605">
        <w:rPr>
          <w:rFonts w:cstheme="minorHAnsi"/>
          <w:i/>
          <w:lang w:val="en-US" w:bidi="en-US"/>
        </w:rPr>
        <w:t>Geography</w:t>
      </w:r>
      <w:r w:rsidRPr="00B42605">
        <w:rPr>
          <w:rFonts w:cstheme="minorHAnsi"/>
          <w:lang w:val="en-US" w:bidi="en-US"/>
        </w:rPr>
        <w:t xml:space="preserve"> books 1-17. H.L. Jones (trans.). 1917-32. Cambridge: Harvard University Press.</w:t>
      </w:r>
    </w:p>
    <w:p w:rsidR="00B42605" w:rsidRPr="00B42605" w:rsidRDefault="00B42605" w:rsidP="00BC2F5D">
      <w:pPr>
        <w:rPr>
          <w:rFonts w:cstheme="minorHAnsi"/>
          <w:lang w:val="en-US" w:bidi="en-US"/>
        </w:rPr>
      </w:pPr>
      <w:r w:rsidRPr="00B42605">
        <w:rPr>
          <w:rFonts w:cstheme="minorHAnsi"/>
          <w:color w:val="000000"/>
        </w:rPr>
        <w:t xml:space="preserve">Suetonius, </w:t>
      </w:r>
      <w:r w:rsidRPr="006604F1">
        <w:rPr>
          <w:rFonts w:cstheme="minorHAnsi"/>
          <w:i/>
          <w:color w:val="000000"/>
        </w:rPr>
        <w:t>The Lives of the Twelve Caesars</w:t>
      </w:r>
      <w:r w:rsidRPr="00B42605">
        <w:rPr>
          <w:rFonts w:cstheme="minorHAnsi"/>
          <w:color w:val="000000"/>
        </w:rPr>
        <w:t>; An English Translation, Augmented with the Biographies of Contemporary Statesmen, Orators, Poets, and Other Associates. Suetonius. Publishing Editor. J. Eugene Reed. Alexander Thomson. Philadelphia. Gebbie &amp; Co. 1889. &lt;</w:t>
      </w:r>
      <w:r w:rsidRPr="00B42605">
        <w:rPr>
          <w:rFonts w:cstheme="minorHAnsi"/>
        </w:rPr>
        <w:t>http://www.perseus.tufts.edu/hopper/text?doc=Perseus:text:1999.02.0132&gt; [accessed 6 May 2019]</w:t>
      </w:r>
    </w:p>
    <w:p w:rsidR="00BC2F5D" w:rsidRPr="00B42605" w:rsidRDefault="00BC2F5D" w:rsidP="00BC2F5D">
      <w:pPr>
        <w:rPr>
          <w:rFonts w:cstheme="minorHAnsi"/>
        </w:rPr>
      </w:pPr>
      <w:r w:rsidRPr="00B42605">
        <w:rPr>
          <w:rFonts w:cstheme="minorHAnsi"/>
          <w:color w:val="000000"/>
        </w:rPr>
        <w:lastRenderedPageBreak/>
        <w:t xml:space="preserve">Tacitus. </w:t>
      </w:r>
      <w:r w:rsidRPr="00B42605">
        <w:rPr>
          <w:rFonts w:cstheme="minorHAnsi"/>
          <w:i/>
          <w:color w:val="000000"/>
        </w:rPr>
        <w:t>The Annals</w:t>
      </w:r>
      <w:r w:rsidRPr="00B42605">
        <w:rPr>
          <w:rFonts w:cstheme="minorHAnsi"/>
          <w:color w:val="000000"/>
        </w:rPr>
        <w:t>. Alfred John Church. William Jackson Brodribb. Sara Bryant. (trans.) edited for Perseus. New York. : Random House, Inc. Random House, Inc. reprinted 1942.</w:t>
      </w:r>
      <w:r w:rsidRPr="00B42605">
        <w:rPr>
          <w:rFonts w:cstheme="minorHAnsi"/>
        </w:rPr>
        <w:t xml:space="preserve"> &lt;http://www.perseus.tufts.edu/hopper/searchresults?q=tacitus&gt; [accessed 05 May 2019]</w:t>
      </w:r>
    </w:p>
    <w:p w:rsidR="00BC2F5D" w:rsidRPr="00B42605" w:rsidRDefault="00BC2F5D" w:rsidP="00BC2F5D">
      <w:pPr>
        <w:rPr>
          <w:rFonts w:cstheme="minorHAnsi"/>
        </w:rPr>
      </w:pPr>
      <w:r w:rsidRPr="00B42605">
        <w:rPr>
          <w:rFonts w:cstheme="minorHAnsi"/>
          <w:color w:val="000000"/>
        </w:rPr>
        <w:t xml:space="preserve">Tacitus. </w:t>
      </w:r>
      <w:r w:rsidRPr="00B42605">
        <w:rPr>
          <w:rFonts w:cstheme="minorHAnsi"/>
          <w:i/>
          <w:color w:val="000000"/>
        </w:rPr>
        <w:t>The History</w:t>
      </w:r>
      <w:r w:rsidRPr="00B42605">
        <w:rPr>
          <w:rFonts w:cstheme="minorHAnsi"/>
          <w:color w:val="000000"/>
        </w:rPr>
        <w:t xml:space="preserve">. Alfred John Church. William Jackson Brodribb. Sara Bryant. (trans.) edited for Perseus. New York. : Random House, Inc. Random House, Inc. 1873. reprinted 1942. </w:t>
      </w:r>
      <w:r w:rsidRPr="00B42605">
        <w:rPr>
          <w:rFonts w:cstheme="minorHAnsi"/>
        </w:rPr>
        <w:t>&lt;http://www.perseus.tufts.edu/hopper/searchresults?q=tacitus&gt; [accessed 05 May 2019]</w:t>
      </w:r>
    </w:p>
    <w:p w:rsidR="00BC2F5D" w:rsidRPr="00B42605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/>
        </w:rPr>
        <w:t xml:space="preserve">Tacitus. </w:t>
      </w:r>
      <w:r w:rsidRPr="006604F1">
        <w:rPr>
          <w:rFonts w:cstheme="minorHAnsi"/>
          <w:i/>
          <w:color w:val="000000"/>
        </w:rPr>
        <w:t>The Life of Cnaeus Julius Agricola</w:t>
      </w:r>
      <w:r w:rsidRPr="00B42605">
        <w:rPr>
          <w:rFonts w:cstheme="minorHAnsi"/>
          <w:color w:val="000000"/>
        </w:rPr>
        <w:t xml:space="preserve">. Sara Bryant. (trans.) edited for Perseus. New York. : Random House, Inc. Random House, Inc. 1876. reprinted 1942. </w:t>
      </w:r>
      <w:r w:rsidRPr="00B42605">
        <w:rPr>
          <w:rFonts w:cstheme="minorHAnsi"/>
        </w:rPr>
        <w:t>&lt;http://www.perseus.tufts.edu/hopper/searchresults?q=tacitus&gt; [accessed 05 May 2019]</w:t>
      </w:r>
    </w:p>
    <w:p w:rsidR="00BC2F5D" w:rsidRPr="00B42605" w:rsidRDefault="00BC2F5D" w:rsidP="00BC2F5D">
      <w:pPr>
        <w:pStyle w:val="Heading1"/>
        <w:shd w:val="clear" w:color="auto" w:fill="FFFFFF"/>
        <w:spacing w:before="0"/>
        <w:rPr>
          <w:rStyle w:val="a-size-large"/>
          <w:rFonts w:asciiTheme="minorHAnsi" w:hAnsiTheme="minorHAnsi" w:cstheme="minorHAnsi"/>
          <w:b w:val="0"/>
          <w:color w:val="000000" w:themeColor="text1"/>
          <w:sz w:val="22"/>
          <w:szCs w:val="22"/>
        </w:rPr>
      </w:pP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Titus Livius, </w:t>
      </w:r>
      <w:r w:rsidRPr="00B42605">
        <w:rPr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>History of Rome</w:t>
      </w: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 books 6-10. B. Radice (trans.). </w:t>
      </w:r>
      <w:r w:rsidRPr="00B42605">
        <w:rPr>
          <w:rStyle w:val="a-size-large"/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>Rome and Italy: The History of Rome from its Foundation: Rome and Italy Bks.6-10.</w:t>
      </w:r>
      <w:r w:rsidRPr="00B42605">
        <w:rPr>
          <w:rStyle w:val="a-size-large"/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 1982. London: Penguine Classics.</w:t>
      </w:r>
    </w:p>
    <w:p w:rsidR="00BC2F5D" w:rsidRPr="00B42605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 w:themeColor="text1"/>
        </w:rPr>
        <w:t xml:space="preserve">Titus Livius, </w:t>
      </w:r>
      <w:r w:rsidRPr="00B42605">
        <w:rPr>
          <w:rFonts w:cstheme="minorHAnsi"/>
          <w:i/>
          <w:color w:val="000000" w:themeColor="text1"/>
        </w:rPr>
        <w:t>History of Rome</w:t>
      </w:r>
      <w:r w:rsidRPr="00B42605">
        <w:rPr>
          <w:rFonts w:cstheme="minorHAnsi"/>
          <w:color w:val="000000" w:themeColor="text1"/>
        </w:rPr>
        <w:t xml:space="preserve"> books 1-5. A. Selincourt (trans.). </w:t>
      </w:r>
      <w:r w:rsidRPr="00B42605">
        <w:rPr>
          <w:rFonts w:cstheme="minorHAnsi"/>
          <w:i/>
          <w:color w:val="000000" w:themeColor="text1"/>
        </w:rPr>
        <w:t>The Early History of Rome: Bks. 1-5.</w:t>
      </w:r>
      <w:r w:rsidRPr="00B42605">
        <w:rPr>
          <w:rFonts w:cstheme="minorHAnsi"/>
          <w:color w:val="000000" w:themeColor="text1"/>
        </w:rPr>
        <w:t xml:space="preserve"> 2002. London: Penguine Classics.</w:t>
      </w:r>
    </w:p>
    <w:p w:rsidR="00BC2F5D" w:rsidRPr="00B42605" w:rsidRDefault="00BC2F5D" w:rsidP="00BC2F5D">
      <w:pPr>
        <w:pStyle w:val="Heading1"/>
        <w:shd w:val="clear" w:color="auto" w:fill="FFFFFF"/>
        <w:spacing w:before="0"/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</w:pP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Titus Livius, </w:t>
      </w:r>
      <w:r w:rsidRPr="00B42605">
        <w:rPr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>History of Rome</w:t>
      </w: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 books 21-30. A. Selincourt (trans.)</w:t>
      </w:r>
      <w:r w:rsidRPr="00B42605">
        <w:rPr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>.</w:t>
      </w:r>
      <w:r w:rsidRPr="00B42605">
        <w:rPr>
          <w:rStyle w:val="a-size-large"/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 xml:space="preserve">The War with Hannibal: The History of Rome from its Foundation Books 21-30. </w:t>
      </w: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>2004. London: Penguine Classics.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>Secondary Sources:</w:t>
      </w:r>
    </w:p>
    <w:p w:rsidR="00BC2F5D" w:rsidRPr="00B42605" w:rsidRDefault="00BC2F5D" w:rsidP="00BC2F5D">
      <w:pPr>
        <w:pStyle w:val="Heading1"/>
        <w:shd w:val="clear" w:color="auto" w:fill="FFFFFF"/>
        <w:spacing w:before="0"/>
        <w:rPr>
          <w:rStyle w:val="a-size-large"/>
          <w:rFonts w:asciiTheme="minorHAnsi" w:hAnsiTheme="minorHAnsi" w:cstheme="minorHAnsi"/>
          <w:b w:val="0"/>
          <w:color w:val="111111"/>
          <w:sz w:val="22"/>
          <w:szCs w:val="22"/>
        </w:rPr>
      </w:pPr>
      <w:r w:rsidRPr="00B42605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Andrew, C. (2018) </w:t>
      </w:r>
      <w:r w:rsidRPr="00B42605">
        <w:rPr>
          <w:rStyle w:val="a-size-large"/>
          <w:rFonts w:asciiTheme="minorHAnsi" w:hAnsiTheme="minorHAnsi" w:cstheme="minorHAnsi"/>
          <w:b w:val="0"/>
          <w:i/>
          <w:color w:val="111111"/>
          <w:sz w:val="22"/>
          <w:szCs w:val="22"/>
        </w:rPr>
        <w:t>The Secret World: A History of Intelligence.</w:t>
      </w:r>
      <w:r w:rsidRPr="00B42605">
        <w:rPr>
          <w:rStyle w:val="a-size-large"/>
          <w:rFonts w:asciiTheme="minorHAnsi" w:hAnsiTheme="minorHAnsi" w:cstheme="minorHAnsi"/>
          <w:b w:val="0"/>
          <w:color w:val="111111"/>
          <w:sz w:val="22"/>
          <w:szCs w:val="22"/>
        </w:rPr>
        <w:t xml:space="preserve"> London: Penguine Books.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Beard, M. (2017) </w:t>
      </w:r>
      <w:r w:rsidRPr="00B42605">
        <w:rPr>
          <w:rFonts w:cstheme="minorHAnsi"/>
          <w:i/>
          <w:color w:val="000000" w:themeColor="text1"/>
          <w:lang w:val="en-US" w:bidi="en-US"/>
        </w:rPr>
        <w:t xml:space="preserve">SPQR: A History of Ancient Rome. </w:t>
      </w:r>
      <w:r w:rsidRPr="00B42605">
        <w:rPr>
          <w:rFonts w:cstheme="minorHAnsi"/>
          <w:color w:val="000000" w:themeColor="text1"/>
          <w:lang w:val="en-US" w:bidi="en-US"/>
        </w:rPr>
        <w:t>London: Profile Books.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Brzeski, R. (2014) </w:t>
      </w:r>
      <w:r w:rsidRPr="00B42605">
        <w:rPr>
          <w:rFonts w:cstheme="minorHAnsi"/>
          <w:i/>
          <w:color w:val="000000" w:themeColor="text1"/>
          <w:lang w:val="en-US" w:bidi="en-US"/>
        </w:rPr>
        <w:t>Informational War</w:t>
      </w:r>
      <w:r w:rsidRPr="00B42605">
        <w:rPr>
          <w:rFonts w:cstheme="minorHAnsi"/>
          <w:color w:val="000000" w:themeColor="text1"/>
          <w:lang w:val="en-US" w:bidi="en-US"/>
        </w:rPr>
        <w:t>. Komorow: Antyk</w:t>
      </w:r>
    </w:p>
    <w:p w:rsidR="00BC2F5D" w:rsidRPr="00B42605" w:rsidRDefault="00BC2F5D" w:rsidP="00BC2F5D">
      <w:pPr>
        <w:rPr>
          <w:rFonts w:cstheme="minorHAnsi"/>
        </w:rPr>
      </w:pPr>
      <w:r w:rsidRPr="00B42605">
        <w:rPr>
          <w:rFonts w:cstheme="minorHAnsi"/>
        </w:rPr>
        <w:t xml:space="preserve">Gabriel, R.A (2002) </w:t>
      </w:r>
      <w:r w:rsidRPr="00B42605">
        <w:rPr>
          <w:rFonts w:cstheme="minorHAnsi"/>
          <w:i/>
        </w:rPr>
        <w:t>The Great Armies of Antiquity</w:t>
      </w:r>
      <w:r w:rsidRPr="00B42605">
        <w:rPr>
          <w:rFonts w:cstheme="minorHAnsi"/>
        </w:rPr>
        <w:t>. Westport: Praeger.</w:t>
      </w:r>
    </w:p>
    <w:p w:rsidR="00BC2F5D" w:rsidRPr="00B42605" w:rsidRDefault="00BC2F5D" w:rsidP="00BC2F5D">
      <w:pPr>
        <w:rPr>
          <w:rFonts w:cstheme="minorHAnsi"/>
          <w:color w:val="000000" w:themeColor="text1"/>
        </w:rPr>
      </w:pPr>
      <w:r w:rsidRPr="00B42605">
        <w:rPr>
          <w:rFonts w:cstheme="minorHAnsi"/>
          <w:color w:val="000000" w:themeColor="text1"/>
        </w:rPr>
        <w:t xml:space="preserve">Lewandowski, I. (2007) </w:t>
      </w:r>
      <w:r w:rsidRPr="00B42605">
        <w:rPr>
          <w:rFonts w:cstheme="minorHAnsi"/>
          <w:i/>
          <w:color w:val="000000" w:themeColor="text1"/>
        </w:rPr>
        <w:t>Roman Historiography</w:t>
      </w:r>
      <w:r w:rsidRPr="00B42605">
        <w:rPr>
          <w:rFonts w:cstheme="minorHAnsi"/>
          <w:color w:val="000000" w:themeColor="text1"/>
        </w:rPr>
        <w:t>. Poznan: Poznanskie Press.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Martin, T.R. (2014) </w:t>
      </w:r>
      <w:r w:rsidRPr="00B42605">
        <w:rPr>
          <w:rFonts w:cstheme="minorHAnsi"/>
          <w:i/>
          <w:color w:val="000000" w:themeColor="text1"/>
          <w:lang w:val="en-US" w:bidi="en-US"/>
        </w:rPr>
        <w:t xml:space="preserve">Ancient Rome: From Romulus to Justinian. </w:t>
      </w:r>
      <w:r w:rsidRPr="00B42605">
        <w:rPr>
          <w:rFonts w:cstheme="minorHAnsi"/>
          <w:color w:val="000000" w:themeColor="text1"/>
          <w:lang w:val="en-US" w:bidi="en-US"/>
        </w:rPr>
        <w:t>Yale University Press.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shd w:val="clear" w:color="auto" w:fill="FFFFFF"/>
        </w:rPr>
        <w:t>Rankov, N. B. and Austin, N. J. E. (1998) </w:t>
      </w:r>
      <w:r w:rsidRPr="00B42605">
        <w:rPr>
          <w:rFonts w:cstheme="minorHAnsi"/>
          <w:i/>
          <w:iCs/>
          <w:color w:val="000000" w:themeColor="text1"/>
          <w:shd w:val="clear" w:color="auto" w:fill="FFFFFF"/>
        </w:rPr>
        <w:t>Exploratio: Military &amp; Political Intelligence in the Roman World from the Second Punic War to the Battle of Adrianople</w:t>
      </w:r>
      <w:r w:rsidRPr="00B42605">
        <w:rPr>
          <w:rFonts w:cstheme="minorHAnsi"/>
          <w:color w:val="000000" w:themeColor="text1"/>
          <w:shd w:val="clear" w:color="auto" w:fill="FFFFFF"/>
        </w:rPr>
        <w:t>. Routledge.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Sheldon, R.M. (2008) </w:t>
      </w:r>
      <w:r w:rsidRPr="00B42605">
        <w:rPr>
          <w:rFonts w:cstheme="minorHAnsi"/>
          <w:i/>
          <w:color w:val="000000" w:themeColor="text1"/>
          <w:lang w:val="en-US" w:bidi="en-US"/>
        </w:rPr>
        <w:t>Spies of the Bible</w:t>
      </w:r>
      <w:r w:rsidRPr="00B42605">
        <w:rPr>
          <w:rFonts w:cstheme="minorHAnsi"/>
          <w:color w:val="000000" w:themeColor="text1"/>
          <w:lang w:val="en-US" w:bidi="en-US"/>
        </w:rPr>
        <w:t xml:space="preserve">, Inga Sawicka (Polish trans.). Warsaw: Bellona. 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Sheldon, R.M. (2003) </w:t>
      </w:r>
      <w:r w:rsidRPr="00B42605">
        <w:rPr>
          <w:rFonts w:cstheme="minorHAnsi"/>
          <w:i/>
          <w:color w:val="000000" w:themeColor="text1"/>
          <w:lang w:val="en-US" w:bidi="en-US"/>
        </w:rPr>
        <w:t>Espionage in the Ancient World</w:t>
      </w:r>
      <w:r w:rsidRPr="00B42605">
        <w:rPr>
          <w:rFonts w:cstheme="minorHAnsi"/>
          <w:color w:val="000000" w:themeColor="text1"/>
          <w:lang w:val="en-US" w:bidi="en-US"/>
        </w:rPr>
        <w:t>. Jefferson: McFarland Publishing.</w:t>
      </w:r>
    </w:p>
    <w:p w:rsidR="00BC2F5D" w:rsidRPr="00B42605" w:rsidRDefault="00BC2F5D" w:rsidP="00BC2F5D">
      <w:pPr>
        <w:rPr>
          <w:rFonts w:cstheme="minorHAnsi"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Sheldon, R.M. (2005) </w:t>
      </w:r>
      <w:r w:rsidRPr="00B42605">
        <w:rPr>
          <w:rFonts w:cstheme="minorHAnsi"/>
          <w:i/>
          <w:color w:val="000000" w:themeColor="text1"/>
          <w:lang w:val="en-US" w:bidi="en-US"/>
        </w:rPr>
        <w:t>Intelligence Activities in Ancient Rome: Trust in the Gods, but Verify</w:t>
      </w:r>
      <w:r w:rsidRPr="00B42605">
        <w:rPr>
          <w:rFonts w:cstheme="minorHAnsi"/>
          <w:color w:val="000000" w:themeColor="text1"/>
          <w:lang w:val="en-US" w:bidi="en-US"/>
        </w:rPr>
        <w:t xml:space="preserve">. London: Routledge. </w:t>
      </w:r>
    </w:p>
    <w:p w:rsidR="00BC2F5D" w:rsidRPr="00B42605" w:rsidRDefault="00BC2F5D" w:rsidP="00BC2F5D">
      <w:pPr>
        <w:rPr>
          <w:rFonts w:cstheme="minorHAnsi"/>
          <w:i/>
          <w:color w:val="000000" w:themeColor="text1"/>
          <w:lang w:val="en-US" w:bidi="en-US"/>
        </w:rPr>
      </w:pPr>
      <w:r w:rsidRPr="00B42605">
        <w:rPr>
          <w:rFonts w:cstheme="minorHAnsi"/>
          <w:color w:val="000000" w:themeColor="text1"/>
          <w:lang w:val="en-US" w:bidi="en-US"/>
        </w:rPr>
        <w:t xml:space="preserve">Sheldon, R.M. (2010) </w:t>
      </w:r>
      <w:r w:rsidRPr="00B42605">
        <w:rPr>
          <w:rFonts w:cstheme="minorHAnsi"/>
          <w:i/>
          <w:color w:val="000000" w:themeColor="text1"/>
          <w:lang w:val="en-US" w:bidi="en-US"/>
        </w:rPr>
        <w:t>Rome's Wars in Parthia: Blood in the Sand</w:t>
      </w:r>
      <w:r w:rsidRPr="00B42605">
        <w:rPr>
          <w:rFonts w:cstheme="minorHAnsi"/>
          <w:color w:val="000000" w:themeColor="text1"/>
          <w:lang w:val="en-US" w:bidi="en-US"/>
        </w:rPr>
        <w:t>. Edgware: Valletine Mitchell.</w:t>
      </w:r>
    </w:p>
    <w:p w:rsidR="00BC2F5D" w:rsidRPr="00B42605" w:rsidRDefault="00BC2F5D" w:rsidP="00803773">
      <w:pPr>
        <w:rPr>
          <w:rFonts w:cstheme="minorHAnsi"/>
        </w:rPr>
      </w:pPr>
    </w:p>
    <w:sectPr w:rsidR="00BC2F5D" w:rsidRPr="00B42605" w:rsidSect="00CC1C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F39BE" w:rsidRDefault="009F39BE" w:rsidP="00BF1E3B">
      <w:pPr>
        <w:spacing w:after="0" w:line="240" w:lineRule="auto"/>
      </w:pPr>
      <w:r>
        <w:separator/>
      </w:r>
    </w:p>
  </w:endnote>
  <w:endnote w:type="continuationSeparator" w:id="1">
    <w:p w:rsidR="009F39BE" w:rsidRDefault="009F39BE" w:rsidP="00BF1E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F39BE" w:rsidRDefault="009F39BE" w:rsidP="00BF1E3B">
      <w:pPr>
        <w:spacing w:after="0" w:line="240" w:lineRule="auto"/>
      </w:pPr>
      <w:r>
        <w:separator/>
      </w:r>
    </w:p>
  </w:footnote>
  <w:footnote w:type="continuationSeparator" w:id="1">
    <w:p w:rsidR="009F39BE" w:rsidRDefault="009F39BE" w:rsidP="00BF1E3B">
      <w:pPr>
        <w:spacing w:after="0" w:line="240" w:lineRule="auto"/>
      </w:pPr>
      <w:r>
        <w:continuationSeparator/>
      </w:r>
    </w:p>
  </w:footnote>
  <w:footnote w:id="2">
    <w:p w:rsidR="007C1ED9" w:rsidRDefault="007C1E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6A1C">
        <w:rPr>
          <w:rFonts w:cstheme="minorHAnsi"/>
          <w:color w:val="000000" w:themeColor="text1"/>
          <w:sz w:val="22"/>
          <w:szCs w:val="22"/>
          <w:lang w:val="en-US" w:bidi="en-US"/>
        </w:rPr>
        <w:t xml:space="preserve">Brzeski, R. (2014) </w:t>
      </w:r>
      <w:r w:rsidRPr="00666A1C">
        <w:rPr>
          <w:rFonts w:cstheme="minorHAnsi"/>
          <w:i/>
          <w:color w:val="000000" w:themeColor="text1"/>
          <w:sz w:val="22"/>
          <w:szCs w:val="22"/>
          <w:lang w:val="en-US" w:bidi="en-US"/>
        </w:rPr>
        <w:t>Informational War</w:t>
      </w:r>
      <w:r w:rsidRPr="00666A1C">
        <w:rPr>
          <w:rFonts w:cstheme="minorHAnsi"/>
          <w:color w:val="000000" w:themeColor="text1"/>
          <w:sz w:val="22"/>
          <w:szCs w:val="22"/>
          <w:lang w:val="en-US" w:bidi="en-US"/>
        </w:rPr>
        <w:t>. Komorow: Antyk</w:t>
      </w:r>
      <w:r>
        <w:rPr>
          <w:rFonts w:cstheme="minorHAnsi"/>
          <w:color w:val="000000" w:themeColor="text1"/>
          <w:sz w:val="22"/>
          <w:szCs w:val="22"/>
          <w:lang w:val="en-US" w:bidi="en-US"/>
        </w:rPr>
        <w:t xml:space="preserve"> p. 22</w:t>
      </w:r>
    </w:p>
  </w:footnote>
  <w:footnote w:id="3">
    <w:p w:rsidR="007C1ED9" w:rsidRDefault="007C1E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42605">
        <w:rPr>
          <w:rFonts w:cstheme="minorHAnsi"/>
          <w:color w:val="000000"/>
          <w:sz w:val="22"/>
          <w:szCs w:val="22"/>
        </w:rPr>
        <w:t xml:space="preserve">Julius Caesar. </w:t>
      </w:r>
      <w:r w:rsidRPr="00B42605">
        <w:rPr>
          <w:rFonts w:cstheme="minorHAnsi"/>
          <w:i/>
        </w:rPr>
        <w:t>Commentarii de Bello Gallico</w:t>
      </w:r>
      <w:r w:rsidRPr="00B42605">
        <w:rPr>
          <w:rFonts w:cstheme="minorHAnsi"/>
          <w:color w:val="000000"/>
        </w:rPr>
        <w:t xml:space="preserve">. </w:t>
      </w:r>
      <w:r w:rsidRPr="00B42605">
        <w:rPr>
          <w:rFonts w:cstheme="minorHAnsi"/>
          <w:color w:val="000000"/>
          <w:sz w:val="22"/>
          <w:szCs w:val="22"/>
        </w:rPr>
        <w:t>W. A. McDevitte. (trans.) W. S. Bohn. 1st Edition. New York. Harper &amp; Brothers. 1869. Harper's New Classical Library.</w:t>
      </w:r>
    </w:p>
  </w:footnote>
  <w:footnote w:id="4">
    <w:p w:rsidR="007C1ED9" w:rsidRDefault="007C1E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6A1C">
        <w:rPr>
          <w:rFonts w:cstheme="minorHAnsi"/>
          <w:color w:val="000000" w:themeColor="text1"/>
          <w:sz w:val="22"/>
          <w:szCs w:val="22"/>
          <w:lang w:val="en-US" w:bidi="en-US"/>
        </w:rPr>
        <w:t xml:space="preserve">Brzeski, R. (2014) </w:t>
      </w:r>
      <w:r w:rsidRPr="00666A1C">
        <w:rPr>
          <w:rFonts w:cstheme="minorHAnsi"/>
          <w:i/>
          <w:color w:val="000000" w:themeColor="text1"/>
          <w:sz w:val="22"/>
          <w:szCs w:val="22"/>
          <w:lang w:val="en-US" w:bidi="en-US"/>
        </w:rPr>
        <w:t>Informational War</w:t>
      </w:r>
      <w:r w:rsidRPr="00666A1C">
        <w:rPr>
          <w:rFonts w:cstheme="minorHAnsi"/>
          <w:color w:val="000000" w:themeColor="text1"/>
          <w:sz w:val="22"/>
          <w:szCs w:val="22"/>
          <w:lang w:val="en-US" w:bidi="en-US"/>
        </w:rPr>
        <w:t>. Komorow: Antyk</w:t>
      </w:r>
      <w:r>
        <w:rPr>
          <w:rFonts w:cstheme="minorHAnsi"/>
          <w:color w:val="000000" w:themeColor="text1"/>
          <w:sz w:val="22"/>
          <w:szCs w:val="22"/>
          <w:lang w:val="en-US" w:bidi="en-US"/>
        </w:rPr>
        <w:t xml:space="preserve"> p. 45</w:t>
      </w:r>
    </w:p>
  </w:footnote>
  <w:footnote w:id="5">
    <w:p w:rsidR="007C1ED9" w:rsidRPr="00CF06C8" w:rsidRDefault="007C1ED9">
      <w:pPr>
        <w:pStyle w:val="FootnoteText"/>
        <w:rPr>
          <w:sz w:val="22"/>
          <w:szCs w:val="22"/>
        </w:rPr>
      </w:pPr>
      <w:r w:rsidRPr="00CF06C8">
        <w:rPr>
          <w:rStyle w:val="FootnoteReference"/>
          <w:sz w:val="22"/>
          <w:szCs w:val="22"/>
        </w:rPr>
        <w:footnoteRef/>
      </w:r>
      <w:r w:rsidRPr="00CF06C8">
        <w:rPr>
          <w:sz w:val="22"/>
          <w:szCs w:val="22"/>
        </w:rPr>
        <w:t xml:space="preserve"> </w:t>
      </w:r>
      <w:r w:rsidRPr="00CF06C8">
        <w:rPr>
          <w:rFonts w:cstheme="minorHAnsi"/>
          <w:color w:val="000000" w:themeColor="text1"/>
          <w:sz w:val="22"/>
          <w:szCs w:val="22"/>
        </w:rPr>
        <w:t xml:space="preserve">Lewandowski, I. (2007) </w:t>
      </w:r>
      <w:r w:rsidRPr="00CF06C8">
        <w:rPr>
          <w:rFonts w:cstheme="minorHAnsi"/>
          <w:i/>
          <w:color w:val="000000" w:themeColor="text1"/>
          <w:sz w:val="22"/>
          <w:szCs w:val="22"/>
        </w:rPr>
        <w:t>Roman Historiography</w:t>
      </w:r>
      <w:r w:rsidRPr="00CF06C8">
        <w:rPr>
          <w:rFonts w:cstheme="minorHAnsi"/>
          <w:color w:val="000000" w:themeColor="text1"/>
          <w:sz w:val="22"/>
          <w:szCs w:val="22"/>
        </w:rPr>
        <w:t>. Poznan: Poznanskie Press. pp. 100-102</w:t>
      </w:r>
    </w:p>
  </w:footnote>
  <w:footnote w:id="6">
    <w:p w:rsidR="007C1ED9" w:rsidRPr="00CF06C8" w:rsidRDefault="007C1ED9">
      <w:pPr>
        <w:pStyle w:val="FootnoteText"/>
        <w:rPr>
          <w:sz w:val="22"/>
          <w:szCs w:val="22"/>
        </w:rPr>
      </w:pPr>
      <w:r w:rsidRPr="00CF06C8">
        <w:rPr>
          <w:rStyle w:val="FootnoteReference"/>
          <w:sz w:val="22"/>
          <w:szCs w:val="22"/>
        </w:rPr>
        <w:footnoteRef/>
      </w:r>
      <w:r w:rsidRPr="00CF06C8">
        <w:rPr>
          <w:sz w:val="22"/>
          <w:szCs w:val="22"/>
        </w:rPr>
        <w:t xml:space="preserve"> </w:t>
      </w:r>
      <w:r w:rsidRPr="00CF06C8">
        <w:rPr>
          <w:rFonts w:cstheme="minorHAnsi"/>
          <w:color w:val="000000" w:themeColor="text1"/>
          <w:sz w:val="22"/>
          <w:szCs w:val="22"/>
        </w:rPr>
        <w:t xml:space="preserve">Lewandowski, I. (2007) </w:t>
      </w:r>
      <w:r w:rsidRPr="00CF06C8">
        <w:rPr>
          <w:rFonts w:cstheme="minorHAnsi"/>
          <w:i/>
          <w:color w:val="000000" w:themeColor="text1"/>
          <w:sz w:val="22"/>
          <w:szCs w:val="22"/>
        </w:rPr>
        <w:t>Roman Historiography</w:t>
      </w:r>
      <w:r w:rsidRPr="00CF06C8">
        <w:rPr>
          <w:rFonts w:cstheme="minorHAnsi"/>
          <w:color w:val="000000" w:themeColor="text1"/>
          <w:sz w:val="22"/>
          <w:szCs w:val="22"/>
        </w:rPr>
        <w:t>. Poznan: Poznanskie Press. pp. 85-86</w:t>
      </w:r>
    </w:p>
  </w:footnote>
  <w:footnote w:id="7">
    <w:p w:rsidR="007C1ED9" w:rsidRDefault="007C1E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37C8B">
        <w:t>Tac. Ann. 1.1</w:t>
      </w:r>
    </w:p>
  </w:footnote>
  <w:footnote w:id="8">
    <w:p w:rsidR="007C1ED9" w:rsidRPr="006B7D1C" w:rsidRDefault="007C1ED9" w:rsidP="006B7D1C">
      <w:pPr>
        <w:shd w:val="clear" w:color="auto" w:fill="FFFFFF"/>
      </w:pPr>
      <w:r w:rsidRPr="00CF06C8">
        <w:rPr>
          <w:rStyle w:val="FootnoteReference"/>
        </w:rPr>
        <w:footnoteRef/>
      </w:r>
      <w:r w:rsidRPr="00CF06C8">
        <w:t xml:space="preserve"> </w:t>
      </w:r>
      <w:r>
        <w:t>Dis</w:t>
      </w:r>
      <w:r w:rsidRPr="00CF06C8">
        <w:t xml:space="preserve">e, R. (2006). </w:t>
      </w:r>
      <w:r w:rsidRPr="00CF06C8">
        <w:rPr>
          <w:rFonts w:cstheme="minorHAnsi"/>
          <w:color w:val="000000" w:themeColor="text1"/>
        </w:rPr>
        <w:t>'</w:t>
      </w:r>
      <w:r w:rsidRPr="00CF06C8">
        <w:rPr>
          <w:rFonts w:cstheme="minorHAnsi"/>
          <w:color w:val="000000" w:themeColor="text1"/>
          <w:shd w:val="clear" w:color="auto" w:fill="FFFFFF"/>
        </w:rPr>
        <w:t>Reviewed Work</w:t>
      </w:r>
      <w:r w:rsidRPr="00CF06C8">
        <w:rPr>
          <w:rFonts w:cstheme="minorHAnsi"/>
          <w:i/>
          <w:color w:val="000000" w:themeColor="text1"/>
          <w:shd w:val="clear" w:color="auto" w:fill="FFFFFF"/>
        </w:rPr>
        <w:t xml:space="preserve">: </w:t>
      </w:r>
      <w:r w:rsidRPr="00CF06C8">
        <w:rPr>
          <w:rStyle w:val="HTMLCite"/>
          <w:rFonts w:cstheme="minorHAnsi"/>
          <w:i w:val="0"/>
          <w:color w:val="000000" w:themeColor="text1"/>
          <w:shd w:val="clear" w:color="auto" w:fill="FFFFFF"/>
        </w:rPr>
        <w:t xml:space="preserve">Intelligence Activities in Ancient Rome: Trust in the Gods, but Verify', </w:t>
      </w:r>
      <w:r w:rsidRPr="00CF06C8">
        <w:rPr>
          <w:rFonts w:eastAsia="Times New Roman" w:cstheme="minorHAnsi"/>
          <w:i/>
          <w:iCs/>
          <w:color w:val="000000" w:themeColor="text1"/>
          <w:lang w:eastAsia="en-GB"/>
        </w:rPr>
        <w:t>The Journal of Military History</w:t>
      </w:r>
      <w:r w:rsidRPr="00CF06C8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Pr="006B7D1C">
        <w:rPr>
          <w:rFonts w:eastAsia="Times New Roman" w:cstheme="minorHAnsi"/>
          <w:color w:val="000000" w:themeColor="text1"/>
          <w:lang w:eastAsia="en-GB"/>
        </w:rPr>
        <w:t>Vol. 70, No. 4 (Oct.</w:t>
      </w:r>
      <w:r w:rsidRPr="00CF06C8">
        <w:rPr>
          <w:rFonts w:eastAsia="Times New Roman" w:cstheme="minorHAnsi"/>
          <w:color w:val="000000" w:themeColor="text1"/>
          <w:lang w:eastAsia="en-GB"/>
        </w:rPr>
        <w:t>, 2006), pp. 1110-1111 &lt;</w:t>
      </w:r>
      <w:r w:rsidRPr="00CF06C8">
        <w:t>https://www-jstor-org.ezproxy.uwtsd.ac.uk/stable/4138201?seq=1#metadata_info_tab_contents&gt; [accessed 10 May 2019]</w:t>
      </w:r>
    </w:p>
    <w:p w:rsidR="007C1ED9" w:rsidRPr="006B7D1C" w:rsidRDefault="007C1ED9">
      <w:pPr>
        <w:pStyle w:val="FootnoteText"/>
        <w:rPr>
          <w:i/>
        </w:rPr>
      </w:pP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431A64"/>
    <w:rsid w:val="00011679"/>
    <w:rsid w:val="00066C5E"/>
    <w:rsid w:val="000924BF"/>
    <w:rsid w:val="000B6BF1"/>
    <w:rsid w:val="000B6DB8"/>
    <w:rsid w:val="000C062B"/>
    <w:rsid w:val="000C104F"/>
    <w:rsid w:val="000C57F4"/>
    <w:rsid w:val="00103A46"/>
    <w:rsid w:val="00105543"/>
    <w:rsid w:val="001106D0"/>
    <w:rsid w:val="00110F06"/>
    <w:rsid w:val="0013265E"/>
    <w:rsid w:val="00143581"/>
    <w:rsid w:val="00167C2B"/>
    <w:rsid w:val="0017206C"/>
    <w:rsid w:val="00187B61"/>
    <w:rsid w:val="00196B5E"/>
    <w:rsid w:val="001A3D18"/>
    <w:rsid w:val="001B3CDB"/>
    <w:rsid w:val="001D1CAF"/>
    <w:rsid w:val="001D28B7"/>
    <w:rsid w:val="001D67E4"/>
    <w:rsid w:val="001E4B2C"/>
    <w:rsid w:val="001E700F"/>
    <w:rsid w:val="001F6DC8"/>
    <w:rsid w:val="00237C74"/>
    <w:rsid w:val="00240AE3"/>
    <w:rsid w:val="00270545"/>
    <w:rsid w:val="002A40A4"/>
    <w:rsid w:val="002A4EE6"/>
    <w:rsid w:val="002A58B6"/>
    <w:rsid w:val="002B050A"/>
    <w:rsid w:val="002D2384"/>
    <w:rsid w:val="002E7BB3"/>
    <w:rsid w:val="00304509"/>
    <w:rsid w:val="0031186E"/>
    <w:rsid w:val="003147AB"/>
    <w:rsid w:val="0033199F"/>
    <w:rsid w:val="003410F9"/>
    <w:rsid w:val="003547CA"/>
    <w:rsid w:val="00373DA9"/>
    <w:rsid w:val="0038211E"/>
    <w:rsid w:val="00383B69"/>
    <w:rsid w:val="003E785B"/>
    <w:rsid w:val="003F1DCA"/>
    <w:rsid w:val="003F722A"/>
    <w:rsid w:val="00430CCA"/>
    <w:rsid w:val="004319BA"/>
    <w:rsid w:val="00431A64"/>
    <w:rsid w:val="004362A3"/>
    <w:rsid w:val="004439D0"/>
    <w:rsid w:val="00445729"/>
    <w:rsid w:val="004C0E13"/>
    <w:rsid w:val="004C1E04"/>
    <w:rsid w:val="004C3B95"/>
    <w:rsid w:val="004E194F"/>
    <w:rsid w:val="004F6486"/>
    <w:rsid w:val="004F6658"/>
    <w:rsid w:val="00507075"/>
    <w:rsid w:val="005448BB"/>
    <w:rsid w:val="005732AC"/>
    <w:rsid w:val="00587E35"/>
    <w:rsid w:val="00594F5D"/>
    <w:rsid w:val="005B5F6F"/>
    <w:rsid w:val="005C5FFF"/>
    <w:rsid w:val="006202A3"/>
    <w:rsid w:val="00621197"/>
    <w:rsid w:val="00627B4D"/>
    <w:rsid w:val="006604F1"/>
    <w:rsid w:val="00675263"/>
    <w:rsid w:val="00680C57"/>
    <w:rsid w:val="00684F51"/>
    <w:rsid w:val="00696F5C"/>
    <w:rsid w:val="006B7D1C"/>
    <w:rsid w:val="006C4FD2"/>
    <w:rsid w:val="006D0656"/>
    <w:rsid w:val="006D15BD"/>
    <w:rsid w:val="006F39DD"/>
    <w:rsid w:val="00705803"/>
    <w:rsid w:val="00715C1E"/>
    <w:rsid w:val="00715FCE"/>
    <w:rsid w:val="0073489F"/>
    <w:rsid w:val="00734E48"/>
    <w:rsid w:val="00741106"/>
    <w:rsid w:val="0076746E"/>
    <w:rsid w:val="00777B7A"/>
    <w:rsid w:val="00781F32"/>
    <w:rsid w:val="00782C9E"/>
    <w:rsid w:val="007942A1"/>
    <w:rsid w:val="007C1ED9"/>
    <w:rsid w:val="007F010D"/>
    <w:rsid w:val="007F68B9"/>
    <w:rsid w:val="00803004"/>
    <w:rsid w:val="00803773"/>
    <w:rsid w:val="008068E6"/>
    <w:rsid w:val="00815E51"/>
    <w:rsid w:val="008169B0"/>
    <w:rsid w:val="00847048"/>
    <w:rsid w:val="0086280B"/>
    <w:rsid w:val="008902B1"/>
    <w:rsid w:val="008D3EFE"/>
    <w:rsid w:val="008D4064"/>
    <w:rsid w:val="008F1053"/>
    <w:rsid w:val="009043F2"/>
    <w:rsid w:val="009317D4"/>
    <w:rsid w:val="00966AD0"/>
    <w:rsid w:val="00966B54"/>
    <w:rsid w:val="009764C2"/>
    <w:rsid w:val="00992520"/>
    <w:rsid w:val="009A03B3"/>
    <w:rsid w:val="009A0EA7"/>
    <w:rsid w:val="009F17D5"/>
    <w:rsid w:val="009F39BE"/>
    <w:rsid w:val="00A0619A"/>
    <w:rsid w:val="00A64769"/>
    <w:rsid w:val="00A80974"/>
    <w:rsid w:val="00AB0E02"/>
    <w:rsid w:val="00AB5574"/>
    <w:rsid w:val="00AC06BB"/>
    <w:rsid w:val="00AC7F44"/>
    <w:rsid w:val="00AE50D9"/>
    <w:rsid w:val="00B01DEC"/>
    <w:rsid w:val="00B31E31"/>
    <w:rsid w:val="00B36661"/>
    <w:rsid w:val="00B42605"/>
    <w:rsid w:val="00B520E9"/>
    <w:rsid w:val="00BA7595"/>
    <w:rsid w:val="00BA7900"/>
    <w:rsid w:val="00BC15C7"/>
    <w:rsid w:val="00BC2F5D"/>
    <w:rsid w:val="00BE062B"/>
    <w:rsid w:val="00BF1E3B"/>
    <w:rsid w:val="00C03E00"/>
    <w:rsid w:val="00C105DE"/>
    <w:rsid w:val="00C248D6"/>
    <w:rsid w:val="00C4100D"/>
    <w:rsid w:val="00C45CF3"/>
    <w:rsid w:val="00C918D5"/>
    <w:rsid w:val="00CA47A5"/>
    <w:rsid w:val="00CA5B6E"/>
    <w:rsid w:val="00CC1C5E"/>
    <w:rsid w:val="00CC5A16"/>
    <w:rsid w:val="00CC6C19"/>
    <w:rsid w:val="00CD3568"/>
    <w:rsid w:val="00CF06C8"/>
    <w:rsid w:val="00D012C0"/>
    <w:rsid w:val="00D111F5"/>
    <w:rsid w:val="00D1706B"/>
    <w:rsid w:val="00D248EC"/>
    <w:rsid w:val="00D26417"/>
    <w:rsid w:val="00D2656E"/>
    <w:rsid w:val="00D35B72"/>
    <w:rsid w:val="00D72C98"/>
    <w:rsid w:val="00D73499"/>
    <w:rsid w:val="00D73A0E"/>
    <w:rsid w:val="00D74ADE"/>
    <w:rsid w:val="00D96B0D"/>
    <w:rsid w:val="00DB309E"/>
    <w:rsid w:val="00DB458C"/>
    <w:rsid w:val="00DC0ADC"/>
    <w:rsid w:val="00DC4C2F"/>
    <w:rsid w:val="00DE0B84"/>
    <w:rsid w:val="00DE44A6"/>
    <w:rsid w:val="00E35C80"/>
    <w:rsid w:val="00E37C8B"/>
    <w:rsid w:val="00E56063"/>
    <w:rsid w:val="00E574D5"/>
    <w:rsid w:val="00EB2F70"/>
    <w:rsid w:val="00ED046D"/>
    <w:rsid w:val="00EF0E4C"/>
    <w:rsid w:val="00F1728F"/>
    <w:rsid w:val="00F4265E"/>
    <w:rsid w:val="00F57903"/>
    <w:rsid w:val="00F7497A"/>
    <w:rsid w:val="00F84963"/>
    <w:rsid w:val="00F87466"/>
    <w:rsid w:val="00F92997"/>
    <w:rsid w:val="00FC2E06"/>
    <w:rsid w:val="00FC4F7E"/>
    <w:rsid w:val="00FC7958"/>
    <w:rsid w:val="00FF4F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C1C5E"/>
  </w:style>
  <w:style w:type="paragraph" w:styleId="Heading1">
    <w:name w:val="heading 1"/>
    <w:basedOn w:val="Normal"/>
    <w:next w:val="Normal"/>
    <w:link w:val="Heading1Char"/>
    <w:uiPriority w:val="9"/>
    <w:qFormat/>
    <w:rsid w:val="00BC2F5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F1E3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F1E3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F1E3B"/>
    <w:rPr>
      <w:vertAlign w:val="superscript"/>
    </w:rPr>
  </w:style>
  <w:style w:type="character" w:styleId="HTMLCite">
    <w:name w:val="HTML Cite"/>
    <w:basedOn w:val="DefaultParagraphFont"/>
    <w:uiPriority w:val="99"/>
    <w:semiHidden/>
    <w:unhideWhenUsed/>
    <w:rsid w:val="006B7D1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B7D1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C2F5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customStyle="1" w:styleId="a-size-large">
    <w:name w:val="a-size-large"/>
    <w:basedOn w:val="DefaultParagraphFont"/>
    <w:rsid w:val="00BC2F5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4584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83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867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765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48A4179-B4C3-4E20-8BEF-0CFC46565B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</TotalTime>
  <Pages>6</Pages>
  <Words>2770</Words>
  <Characters>15791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marcin</dc:creator>
  <cp:lastModifiedBy>marcin</cp:lastModifiedBy>
  <cp:revision>4</cp:revision>
  <dcterms:created xsi:type="dcterms:W3CDTF">2019-05-22T05:41:00Z</dcterms:created>
  <dcterms:modified xsi:type="dcterms:W3CDTF">2019-05-22T14:09:00Z</dcterms:modified>
</cp:coreProperties>
</file>