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653F5883" w:rsidR="005E6C44" w:rsidRPr="004C3A0B" w:rsidRDefault="005E6C44" w:rsidP="00A91894">
            <w:pPr>
              <w:rPr>
                <w:rFonts w:ascii="Arial" w:hAnsi="Arial" w:cs="Arial"/>
                <w:sz w:val="22"/>
                <w:szCs w:val="22"/>
              </w:rPr>
            </w:pPr>
            <w:r w:rsidRPr="004C3A0B">
              <w:rPr>
                <w:rFonts w:ascii="Arial" w:hAnsi="Arial" w:cs="Arial"/>
                <w:sz w:val="22"/>
                <w:szCs w:val="22"/>
              </w:rPr>
              <w:t>Full Name:</w:t>
            </w:r>
            <w:r w:rsidR="00F200B6">
              <w:rPr>
                <w:rFonts w:ascii="Arial" w:hAnsi="Arial" w:cs="Arial"/>
                <w:sz w:val="22"/>
                <w:szCs w:val="22"/>
              </w:rPr>
              <w:t xml:space="preserve"> </w:t>
            </w:r>
          </w:p>
        </w:tc>
        <w:tc>
          <w:tcPr>
            <w:tcW w:w="6636" w:type="dxa"/>
            <w:gridSpan w:val="4"/>
            <w:vAlign w:val="center"/>
          </w:tcPr>
          <w:p w14:paraId="7B7CF528" w14:textId="23DDBEAC" w:rsidR="005E6C44" w:rsidRPr="004C3A0B" w:rsidRDefault="00E81A2A" w:rsidP="00A91894">
            <w:pPr>
              <w:rPr>
                <w:rFonts w:ascii="Arial" w:hAnsi="Arial" w:cs="Arial"/>
                <w:sz w:val="22"/>
                <w:szCs w:val="22"/>
              </w:rPr>
            </w:pPr>
            <w:r>
              <w:rPr>
                <w:rFonts w:ascii="Arial" w:hAnsi="Arial" w:cs="Arial"/>
                <w:sz w:val="22"/>
                <w:szCs w:val="22"/>
              </w:rPr>
              <w:t>Eleonora Alexandra Bunica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BA44593" w:rsidR="005E6C44" w:rsidRDefault="00F200B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5E4004E1" w:rsidR="005E6C44" w:rsidRPr="004C3A0B" w:rsidRDefault="00E81A2A" w:rsidP="00A91894">
            <w:pPr>
              <w:rPr>
                <w:rFonts w:ascii="Arial" w:hAnsi="Arial" w:cs="Arial"/>
                <w:sz w:val="22"/>
                <w:szCs w:val="22"/>
              </w:rPr>
            </w:pPr>
            <w:r>
              <w:rPr>
                <w:rFonts w:ascii="Arial" w:hAnsi="Arial" w:cs="Arial"/>
                <w:sz w:val="22"/>
                <w:szCs w:val="22"/>
              </w:rPr>
              <w:t>Institute of Management Health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79D7936F" w:rsidR="005E6C44" w:rsidRPr="004C3A0B" w:rsidRDefault="00E81A2A" w:rsidP="00A91894">
            <w:pPr>
              <w:rPr>
                <w:rFonts w:ascii="Arial" w:hAnsi="Arial" w:cs="Arial"/>
                <w:sz w:val="22"/>
                <w:szCs w:val="22"/>
              </w:rPr>
            </w:pPr>
            <w:r>
              <w:rPr>
                <w:rFonts w:ascii="Arial" w:hAnsi="Arial" w:cs="Arial"/>
                <w:sz w:val="22"/>
                <w:szCs w:val="22"/>
              </w:rPr>
              <w:t xml:space="preserve">Cardiff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46453E04" w:rsidR="005E6C44" w:rsidRPr="004C3A0B" w:rsidRDefault="00E81A2A" w:rsidP="00A91894">
            <w:pPr>
              <w:rPr>
                <w:rFonts w:ascii="Arial" w:hAnsi="Arial" w:cs="Arial"/>
                <w:sz w:val="22"/>
                <w:szCs w:val="22"/>
              </w:rPr>
            </w:pPr>
            <w:r>
              <w:rPr>
                <w:rFonts w:ascii="Arial" w:hAnsi="Arial" w:cs="Arial"/>
                <w:sz w:val="22"/>
                <w:szCs w:val="22"/>
              </w:rPr>
              <w:t>2312354@student.uwtsd.ac.uk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7B053764" w:rsidR="005E6C44" w:rsidRPr="004C3A0B" w:rsidRDefault="00E81A2A" w:rsidP="00A91894">
            <w:pPr>
              <w:rPr>
                <w:rFonts w:ascii="Arial" w:hAnsi="Arial" w:cs="Arial"/>
                <w:sz w:val="22"/>
                <w:szCs w:val="22"/>
              </w:rPr>
            </w:pPr>
            <w:r>
              <w:rPr>
                <w:rFonts w:ascii="Arial" w:hAnsi="Arial" w:cs="Arial"/>
                <w:sz w:val="22"/>
                <w:szCs w:val="22"/>
              </w:rPr>
              <w:t>07957654964</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8211A94" w:rsidR="005E6C44" w:rsidRPr="004C3A0B" w:rsidRDefault="00F200B6" w:rsidP="00A91894">
            <w:pPr>
              <w:rPr>
                <w:rFonts w:ascii="Arial" w:hAnsi="Arial" w:cs="Arial"/>
                <w:sz w:val="22"/>
                <w:szCs w:val="22"/>
              </w:rPr>
            </w:pPr>
            <w:r>
              <w:rPr>
                <w:rFonts w:ascii="Arial" w:hAnsi="Arial" w:cs="Arial"/>
                <w:sz w:val="22"/>
                <w:szCs w:val="22"/>
              </w:rPr>
              <w:t>2312354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2706FEC" w:rsidR="005E6C44" w:rsidRPr="004C3A0B" w:rsidRDefault="00FB3D49" w:rsidP="00A91894">
            <w:pPr>
              <w:rPr>
                <w:rFonts w:ascii="Arial" w:hAnsi="Arial" w:cs="Arial"/>
                <w:sz w:val="22"/>
                <w:szCs w:val="22"/>
              </w:rPr>
            </w:pPr>
            <w:r>
              <w:rPr>
                <w:rFonts w:ascii="Arial" w:hAnsi="Arial" w:cs="Arial"/>
                <w:sz w:val="22"/>
                <w:szCs w:val="22"/>
              </w:rPr>
              <w:t>BS</w:t>
            </w:r>
            <w:r w:rsidR="000A4DCE">
              <w:rPr>
                <w:rFonts w:ascii="Arial" w:hAnsi="Arial" w:cs="Arial"/>
                <w:sz w:val="22"/>
                <w:szCs w:val="22"/>
              </w:rPr>
              <w:t>c</w:t>
            </w:r>
            <w:r w:rsidR="00F200B6">
              <w:rPr>
                <w:rFonts w:ascii="Arial" w:hAnsi="Arial" w:cs="Arial"/>
                <w:sz w:val="22"/>
                <w:szCs w:val="22"/>
              </w:rPr>
              <w:t xml:space="preserve"> Policing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F1CB00E" w:rsidR="005E6C44" w:rsidRPr="004C3A0B" w:rsidRDefault="00F813E9" w:rsidP="00A91894">
            <w:pPr>
              <w:rPr>
                <w:rFonts w:ascii="Arial" w:hAnsi="Arial" w:cs="Arial"/>
                <w:sz w:val="22"/>
                <w:szCs w:val="22"/>
              </w:rPr>
            </w:pPr>
            <w:r>
              <w:rPr>
                <w:rFonts w:ascii="Arial" w:hAnsi="Arial" w:cs="Arial"/>
                <w:sz w:val="22"/>
                <w:szCs w:val="22"/>
              </w:rPr>
              <w:t>Michelle Hill</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8FBBBD4" w:rsidR="005E6C44" w:rsidRPr="00065801" w:rsidRDefault="00EB149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F67BBFA" w:rsidR="003F6F7B" w:rsidRDefault="003F6F7B" w:rsidP="00A91894">
            <w:pPr>
              <w:autoSpaceDE w:val="0"/>
              <w:autoSpaceDN w:val="0"/>
              <w:adjustRightInd w:val="0"/>
              <w:rPr>
                <w:rFonts w:ascii="Arial" w:hAnsi="Arial" w:cs="Arial"/>
                <w:sz w:val="22"/>
                <w:szCs w:val="22"/>
              </w:rPr>
            </w:pPr>
          </w:p>
          <w:p w14:paraId="3843235E" w14:textId="70AF129C" w:rsidR="00EB149E" w:rsidRPr="004C3A0B" w:rsidRDefault="00EB149E" w:rsidP="00A91894">
            <w:pPr>
              <w:autoSpaceDE w:val="0"/>
              <w:autoSpaceDN w:val="0"/>
              <w:adjustRightInd w:val="0"/>
              <w:rPr>
                <w:rFonts w:ascii="Arial" w:hAnsi="Arial" w:cs="Arial"/>
                <w:sz w:val="22"/>
                <w:szCs w:val="22"/>
              </w:rPr>
            </w:pPr>
            <w:r>
              <w:rPr>
                <w:rFonts w:ascii="Arial" w:hAnsi="Arial" w:cs="Arial"/>
                <w:sz w:val="22"/>
                <w:szCs w:val="22"/>
              </w:rPr>
              <w:t>Mike Durke</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3781428" w:rsidR="003F6F7B" w:rsidRPr="002B55BF" w:rsidRDefault="00EB14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1BD6295" w:rsidR="003F6F7B" w:rsidRPr="00374B5D" w:rsidRDefault="00374B5D" w:rsidP="00A91894">
            <w:pPr>
              <w:autoSpaceDE w:val="0"/>
              <w:autoSpaceDN w:val="0"/>
              <w:adjustRightInd w:val="0"/>
              <w:jc w:val="center"/>
              <w:rPr>
                <w:rFonts w:ascii="Arial" w:hAnsi="Arial" w:cs="Arial"/>
                <w:sz w:val="22"/>
                <w:szCs w:val="22"/>
              </w:rPr>
            </w:pPr>
            <w:r>
              <w:rPr>
                <w:rFonts w:ascii="Arial" w:hAnsi="Arial" w:cs="Arial"/>
                <w:sz w:val="22"/>
                <w:szCs w:val="22"/>
              </w:rPr>
              <w:t>24.03.25</w:t>
            </w:r>
          </w:p>
        </w:tc>
      </w:tr>
    </w:tbl>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EC6EC53" w:rsidR="005E6C44" w:rsidRPr="002B55BF" w:rsidRDefault="00EB14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AEFFB12" w:rsidR="005E6C44" w:rsidRPr="002B55BF" w:rsidRDefault="00374B5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B056D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B056D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B056D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B056D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47BD641E" w:rsidR="004C3D85" w:rsidRPr="004C3A0B" w:rsidRDefault="008C36A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4BD989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76D518E" w:rsidR="004C3D85" w:rsidRPr="004C3A0B" w:rsidRDefault="00374B5D" w:rsidP="006475C6">
            <w:pPr>
              <w:rPr>
                <w:rFonts w:ascii="Arial" w:hAnsi="Arial" w:cs="Arial"/>
                <w:sz w:val="22"/>
                <w:szCs w:val="22"/>
              </w:rPr>
            </w:pPr>
            <w:r>
              <w:rPr>
                <w:rFonts w:ascii="Arial" w:hAnsi="Arial" w:cs="Arial"/>
                <w:sz w:val="22"/>
                <w:szCs w:val="22"/>
              </w:rPr>
              <w:t>Substance Misuse</w:t>
            </w:r>
          </w:p>
        </w:tc>
      </w:tr>
      <w:tr w:rsidR="004C3D85" w:rsidRPr="004C3A0B" w14:paraId="52752113" w14:textId="77777777" w:rsidTr="4BD989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F77CB7" w:rsidR="004C3D85" w:rsidRPr="00D839CD" w:rsidRDefault="00EB149E" w:rsidP="00A91894">
            <w:pPr>
              <w:rPr>
                <w:rFonts w:ascii="Arial" w:hAnsi="Arial" w:cs="Arial"/>
                <w:sz w:val="22"/>
                <w:szCs w:val="22"/>
              </w:rPr>
            </w:pPr>
            <w:r>
              <w:rPr>
                <w:rFonts w:ascii="Arial" w:hAnsi="Arial" w:cs="Arial"/>
                <w:sz w:val="22"/>
                <w:szCs w:val="22"/>
              </w:rPr>
              <w:t>09.202</w:t>
            </w:r>
            <w:r w:rsidR="00F6113A">
              <w:rPr>
                <w:rFonts w:ascii="Arial" w:hAnsi="Arial" w:cs="Arial"/>
                <w:sz w:val="22"/>
                <w:szCs w:val="22"/>
              </w:rPr>
              <w:t>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210D3B8" w:rsidR="004C3D85" w:rsidRPr="004C3A0B" w:rsidRDefault="00EB149E" w:rsidP="00A91894">
            <w:pPr>
              <w:rPr>
                <w:rFonts w:ascii="Arial" w:hAnsi="Arial" w:cs="Arial"/>
                <w:sz w:val="22"/>
                <w:szCs w:val="22"/>
              </w:rPr>
            </w:pPr>
            <w:r>
              <w:rPr>
                <w:rFonts w:ascii="Arial" w:hAnsi="Arial" w:cs="Arial"/>
                <w:sz w:val="22"/>
                <w:szCs w:val="22"/>
              </w:rPr>
              <w:t>05.2026</w:t>
            </w:r>
          </w:p>
        </w:tc>
      </w:tr>
      <w:tr w:rsidR="00F96C3F" w:rsidRPr="004C3A0B" w14:paraId="158575DD" w14:textId="77777777" w:rsidTr="4BD98907">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4BD98907">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2C3108A" w14:textId="77777777" w:rsidR="00374B5D" w:rsidRPr="00402E81" w:rsidRDefault="006475C6" w:rsidP="00C86738">
            <w:pPr>
              <w:rPr>
                <w:rFonts w:ascii="Arial" w:hAnsi="Arial" w:cs="Arial"/>
                <w:sz w:val="22"/>
                <w:szCs w:val="22"/>
              </w:rPr>
            </w:pPr>
            <w:r w:rsidRPr="00402E81">
              <w:rPr>
                <w:rFonts w:ascii="Arial" w:hAnsi="Arial" w:cs="Arial"/>
                <w:sz w:val="22"/>
                <w:szCs w:val="22"/>
              </w:rPr>
              <w:t>The purpose of researching substance misuse among young adults in Wales is to understand the</w:t>
            </w:r>
            <w:r w:rsidR="004F784B" w:rsidRPr="00402E81">
              <w:rPr>
                <w:rFonts w:ascii="Arial" w:hAnsi="Arial" w:cs="Arial"/>
                <w:sz w:val="22"/>
                <w:szCs w:val="22"/>
              </w:rPr>
              <w:t xml:space="preserve"> current</w:t>
            </w:r>
            <w:r w:rsidRPr="00402E81">
              <w:rPr>
                <w:rFonts w:ascii="Arial" w:hAnsi="Arial" w:cs="Arial"/>
                <w:sz w:val="22"/>
                <w:szCs w:val="22"/>
              </w:rPr>
              <w:t xml:space="preserve"> extent and nature of the issue</w:t>
            </w:r>
            <w:r w:rsidR="00D52446" w:rsidRPr="00402E81">
              <w:rPr>
                <w:rFonts w:ascii="Arial" w:hAnsi="Arial" w:cs="Arial"/>
                <w:sz w:val="22"/>
                <w:szCs w:val="22"/>
              </w:rPr>
              <w:t xml:space="preserve">, </w:t>
            </w:r>
            <w:r w:rsidR="00F3574A" w:rsidRPr="00402E81">
              <w:rPr>
                <w:rFonts w:ascii="Arial" w:hAnsi="Arial" w:cs="Arial"/>
                <w:sz w:val="22"/>
                <w:szCs w:val="22"/>
              </w:rPr>
              <w:t xml:space="preserve">addressing a notable gap in region-specific evidence. </w:t>
            </w:r>
            <w:r w:rsidR="00C86738" w:rsidRPr="00402E81">
              <w:rPr>
                <w:rFonts w:ascii="Arial" w:hAnsi="Arial" w:cs="Arial"/>
                <w:sz w:val="22"/>
                <w:szCs w:val="22"/>
              </w:rPr>
              <w:t>Building on this foundation, the study seeks to critically assess the challenges and opportunities faced by police in responding to substance misuse. This includes evaluating harm reduction strategies, multi-agency approaches, and recent policy developments. The ultimate goal is to inform evidence-based interventions and policy reforms that reduce substance misuse and its wider impact on young people and their communities.</w:t>
            </w:r>
          </w:p>
          <w:p w14:paraId="5F64A457" w14:textId="2F0B8735" w:rsidR="00B0615F" w:rsidRPr="006475C6" w:rsidDel="00425DA7" w:rsidRDefault="00B0615F" w:rsidP="00C86738">
            <w:pPr>
              <w:rPr>
                <w:rFonts w:ascii="Arial" w:hAnsi="Arial" w:cs="Arial"/>
                <w:sz w:val="24"/>
                <w:szCs w:val="24"/>
              </w:rPr>
            </w:pPr>
          </w:p>
        </w:tc>
      </w:tr>
      <w:tr w:rsidR="00F96C3F" w:rsidRPr="006C1FDD" w:rsidDel="002A152D" w14:paraId="495F0243" w14:textId="77777777" w:rsidTr="4BD98907">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87CB97C" w14:textId="6D651391" w:rsidR="00F96C3F" w:rsidRPr="006475C6" w:rsidRDefault="00F96C3F" w:rsidP="006475C6">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7777777" w:rsidR="00F96C3F" w:rsidRPr="006C1FDD" w:rsidRDefault="00F96C3F" w:rsidP="00A91894">
            <w:pPr>
              <w:rPr>
                <w:rFonts w:ascii="Arial" w:hAnsi="Arial" w:cs="Arial"/>
              </w:rPr>
            </w:pPr>
          </w:p>
          <w:p w14:paraId="6DC591A4" w14:textId="77777777" w:rsidR="005426BB" w:rsidRPr="00402E81" w:rsidRDefault="005426BB" w:rsidP="00736B5D">
            <w:pPr>
              <w:rPr>
                <w:rFonts w:ascii="Arial" w:hAnsi="Arial" w:cs="Arial"/>
                <w:sz w:val="22"/>
                <w:szCs w:val="22"/>
              </w:rPr>
            </w:pPr>
            <w:r w:rsidRPr="00402E81">
              <w:rPr>
                <w:rFonts w:ascii="Arial" w:hAnsi="Arial" w:cs="Arial"/>
                <w:sz w:val="22"/>
                <w:szCs w:val="22"/>
              </w:rPr>
              <w:t>Substance misuse among young adults in Wales:</w:t>
            </w:r>
          </w:p>
          <w:p w14:paraId="446AC606" w14:textId="304F24D3" w:rsidR="005426BB" w:rsidRPr="00402E81" w:rsidRDefault="005426BB" w:rsidP="00736B5D">
            <w:pPr>
              <w:rPr>
                <w:rFonts w:ascii="Arial" w:hAnsi="Arial" w:cs="Arial"/>
                <w:sz w:val="22"/>
                <w:szCs w:val="22"/>
              </w:rPr>
            </w:pPr>
            <w:r w:rsidRPr="00402E81">
              <w:rPr>
                <w:rFonts w:ascii="Arial" w:hAnsi="Arial" w:cs="Arial"/>
                <w:sz w:val="22"/>
                <w:szCs w:val="22"/>
              </w:rPr>
              <w:t>What are the key barriers and opportunities for enhancing Police Responses?</w:t>
            </w:r>
          </w:p>
          <w:p w14:paraId="76C0468A" w14:textId="0C1845F2" w:rsidR="00F96C3F" w:rsidRPr="006C1FDD" w:rsidRDefault="00F96C3F" w:rsidP="0026394F">
            <w:pPr>
              <w:rPr>
                <w:rFonts w:ascii="Arial" w:hAnsi="Arial" w:cs="Arial"/>
                <w:b/>
                <w:bCs/>
                <w:sz w:val="22"/>
                <w:szCs w:val="22"/>
              </w:rPr>
            </w:pPr>
          </w:p>
        </w:tc>
      </w:tr>
      <w:tr w:rsidR="00F96C3F" w:rsidRPr="004C3A0B" w14:paraId="5601B9CC" w14:textId="77777777" w:rsidTr="4BD98907">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775CE3BE" w14:textId="5C7CACC2" w:rsidR="006475C6" w:rsidRPr="00F040E0" w:rsidRDefault="00F96C3F" w:rsidP="006475C6">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25D9E0F" w14:textId="77777777" w:rsidR="00795D77" w:rsidRPr="00795D77" w:rsidRDefault="00795D77" w:rsidP="00795D77">
            <w:pPr>
              <w:pStyle w:val="ListParagraph"/>
              <w:numPr>
                <w:ilvl w:val="0"/>
                <w:numId w:val="26"/>
              </w:numPr>
              <w:autoSpaceDE w:val="0"/>
              <w:autoSpaceDN w:val="0"/>
              <w:adjustRightInd w:val="0"/>
              <w:rPr>
                <w:rFonts w:ascii="Arial" w:hAnsi="Arial" w:cs="Arial"/>
              </w:rPr>
            </w:pPr>
            <w:r w:rsidRPr="00795D77">
              <w:rPr>
                <w:rFonts w:ascii="Arial" w:hAnsi="Arial" w:cs="Arial"/>
              </w:rPr>
              <w:t>Assess the prevalence and behavioural patterns of substance misuse among young adults in Wales.</w:t>
            </w:r>
          </w:p>
          <w:p w14:paraId="0C85AD13" w14:textId="77777777" w:rsidR="00795D77" w:rsidRPr="00795D77" w:rsidRDefault="00795D77" w:rsidP="00795D77">
            <w:pPr>
              <w:numPr>
                <w:ilvl w:val="0"/>
                <w:numId w:val="29"/>
              </w:numPr>
              <w:autoSpaceDE w:val="0"/>
              <w:autoSpaceDN w:val="0"/>
              <w:adjustRightInd w:val="0"/>
              <w:rPr>
                <w:rFonts w:ascii="Arial" w:hAnsi="Arial" w:cs="Arial"/>
                <w:sz w:val="22"/>
                <w:szCs w:val="22"/>
              </w:rPr>
            </w:pPr>
            <w:r w:rsidRPr="00795D77">
              <w:rPr>
                <w:rFonts w:ascii="Arial" w:hAnsi="Arial" w:cs="Arial"/>
                <w:sz w:val="22"/>
                <w:szCs w:val="22"/>
              </w:rPr>
              <w:t>Investigate the influence of socioeconomic factors on substance use and related vulnerabilities.</w:t>
            </w:r>
          </w:p>
          <w:p w14:paraId="7F4D5CAF" w14:textId="14B4DF7E" w:rsidR="00795D77" w:rsidRPr="00795D77" w:rsidRDefault="00795D77" w:rsidP="00795D77">
            <w:pPr>
              <w:numPr>
                <w:ilvl w:val="0"/>
                <w:numId w:val="29"/>
              </w:numPr>
              <w:autoSpaceDE w:val="0"/>
              <w:autoSpaceDN w:val="0"/>
              <w:adjustRightInd w:val="0"/>
              <w:rPr>
                <w:rFonts w:ascii="Arial" w:hAnsi="Arial" w:cs="Arial"/>
                <w:sz w:val="22"/>
                <w:szCs w:val="22"/>
              </w:rPr>
            </w:pPr>
            <w:r w:rsidRPr="00795D77">
              <w:rPr>
                <w:rFonts w:ascii="Arial" w:hAnsi="Arial" w:cs="Arial"/>
                <w:sz w:val="22"/>
                <w:szCs w:val="22"/>
              </w:rPr>
              <w:t>Integrate statistical data, research findings or expert commentary to ground the analysis.</w:t>
            </w:r>
          </w:p>
          <w:p w14:paraId="55E99AE9" w14:textId="544A986B" w:rsidR="00795D77" w:rsidRPr="00795D77" w:rsidRDefault="00795D77" w:rsidP="00795D77">
            <w:pPr>
              <w:numPr>
                <w:ilvl w:val="0"/>
                <w:numId w:val="29"/>
              </w:numPr>
              <w:autoSpaceDE w:val="0"/>
              <w:autoSpaceDN w:val="0"/>
              <w:adjustRightInd w:val="0"/>
              <w:rPr>
                <w:rFonts w:ascii="Arial" w:hAnsi="Arial" w:cs="Arial"/>
                <w:sz w:val="22"/>
                <w:szCs w:val="22"/>
              </w:rPr>
            </w:pPr>
            <w:r w:rsidRPr="00795D77">
              <w:rPr>
                <w:rFonts w:ascii="Arial" w:hAnsi="Arial" w:cs="Arial"/>
                <w:sz w:val="22"/>
                <w:szCs w:val="22"/>
              </w:rPr>
              <w:t>Critically evaluate police responses to substance misuse, with attention to performanc</w:t>
            </w:r>
            <w:r w:rsidR="00721412">
              <w:rPr>
                <w:rFonts w:ascii="Arial" w:hAnsi="Arial" w:cs="Arial"/>
                <w:sz w:val="22"/>
                <w:szCs w:val="22"/>
              </w:rPr>
              <w:t>e</w:t>
            </w:r>
            <w:r w:rsidRPr="00795D77">
              <w:rPr>
                <w:rFonts w:ascii="Arial" w:hAnsi="Arial" w:cs="Arial"/>
                <w:sz w:val="22"/>
                <w:szCs w:val="22"/>
              </w:rPr>
              <w:t xml:space="preserve"> evolving trends.</w:t>
            </w:r>
          </w:p>
          <w:p w14:paraId="7DE8C7DD" w14:textId="77777777" w:rsidR="00795D77" w:rsidRPr="00795D77" w:rsidRDefault="00795D77" w:rsidP="00795D77">
            <w:pPr>
              <w:numPr>
                <w:ilvl w:val="0"/>
                <w:numId w:val="29"/>
              </w:numPr>
              <w:autoSpaceDE w:val="0"/>
              <w:autoSpaceDN w:val="0"/>
              <w:adjustRightInd w:val="0"/>
              <w:rPr>
                <w:rFonts w:ascii="Arial" w:hAnsi="Arial" w:cs="Arial"/>
                <w:sz w:val="22"/>
                <w:szCs w:val="22"/>
              </w:rPr>
            </w:pPr>
            <w:r w:rsidRPr="00795D77">
              <w:rPr>
                <w:rFonts w:ascii="Arial" w:hAnsi="Arial" w:cs="Arial"/>
                <w:sz w:val="22"/>
                <w:szCs w:val="22"/>
              </w:rPr>
              <w:t>Explore the operational and ethical challenges faced by police in addressing youth substance use.</w:t>
            </w:r>
          </w:p>
          <w:p w14:paraId="664866B7" w14:textId="77777777" w:rsidR="00795D77" w:rsidRPr="00795D77" w:rsidRDefault="00795D77" w:rsidP="00795D77">
            <w:pPr>
              <w:numPr>
                <w:ilvl w:val="0"/>
                <w:numId w:val="29"/>
              </w:numPr>
              <w:autoSpaceDE w:val="0"/>
              <w:autoSpaceDN w:val="0"/>
              <w:adjustRightInd w:val="0"/>
              <w:rPr>
                <w:rFonts w:ascii="Arial" w:hAnsi="Arial" w:cs="Arial"/>
                <w:sz w:val="22"/>
                <w:szCs w:val="22"/>
              </w:rPr>
            </w:pPr>
            <w:r w:rsidRPr="00795D77">
              <w:rPr>
                <w:rFonts w:ascii="Arial" w:hAnsi="Arial" w:cs="Arial"/>
                <w:sz w:val="22"/>
                <w:szCs w:val="22"/>
              </w:rPr>
              <w:t>Analyse emerging dynamics, including the role of social media and digital drug markets in shaping consumption behaviours.</w:t>
            </w:r>
          </w:p>
          <w:p w14:paraId="02995705" w14:textId="2FA4874D" w:rsidR="00795D77" w:rsidRPr="00795D77" w:rsidRDefault="00795D77" w:rsidP="00795D77">
            <w:pPr>
              <w:numPr>
                <w:ilvl w:val="0"/>
                <w:numId w:val="29"/>
              </w:numPr>
              <w:autoSpaceDE w:val="0"/>
              <w:autoSpaceDN w:val="0"/>
              <w:adjustRightInd w:val="0"/>
              <w:rPr>
                <w:rFonts w:ascii="Arial" w:hAnsi="Arial" w:cs="Arial"/>
                <w:sz w:val="22"/>
                <w:szCs w:val="22"/>
              </w:rPr>
            </w:pPr>
            <w:r w:rsidRPr="00795D77">
              <w:rPr>
                <w:rFonts w:ascii="Arial" w:hAnsi="Arial" w:cs="Arial"/>
                <w:sz w:val="22"/>
                <w:szCs w:val="22"/>
              </w:rPr>
              <w:t xml:space="preserve">Identify and showcase preventative strategies, support resources, and recovery narratives to offer a </w:t>
            </w:r>
            <w:r w:rsidR="00812639">
              <w:rPr>
                <w:rFonts w:ascii="Arial" w:hAnsi="Arial" w:cs="Arial"/>
                <w:sz w:val="22"/>
                <w:szCs w:val="22"/>
              </w:rPr>
              <w:t>structured</w:t>
            </w:r>
            <w:r w:rsidRPr="00795D77">
              <w:rPr>
                <w:rFonts w:ascii="Arial" w:hAnsi="Arial" w:cs="Arial"/>
                <w:sz w:val="22"/>
                <w:szCs w:val="22"/>
              </w:rPr>
              <w:t xml:space="preserve"> perspective.</w:t>
            </w:r>
          </w:p>
          <w:p w14:paraId="4FAC1ACE" w14:textId="77777777" w:rsidR="00795D77" w:rsidRPr="00812639" w:rsidRDefault="00795D77" w:rsidP="00795D77">
            <w:pPr>
              <w:numPr>
                <w:ilvl w:val="0"/>
                <w:numId w:val="29"/>
              </w:numPr>
              <w:autoSpaceDE w:val="0"/>
              <w:autoSpaceDN w:val="0"/>
              <w:adjustRightInd w:val="0"/>
              <w:rPr>
                <w:rFonts w:ascii="Arial" w:hAnsi="Arial" w:cs="Arial"/>
                <w:sz w:val="22"/>
                <w:szCs w:val="22"/>
              </w:rPr>
            </w:pPr>
            <w:r w:rsidRPr="00812639">
              <w:rPr>
                <w:rFonts w:ascii="Arial" w:hAnsi="Arial" w:cs="Arial"/>
                <w:sz w:val="22"/>
                <w:szCs w:val="22"/>
              </w:rPr>
              <w:t>Examine the effectiveness of harm reduction approaches within current policy and practice frameworks.</w:t>
            </w:r>
          </w:p>
          <w:p w14:paraId="71C608A1" w14:textId="77777777" w:rsidR="00F56175" w:rsidRDefault="00F56175" w:rsidP="00F56175">
            <w:pPr>
              <w:autoSpaceDE w:val="0"/>
              <w:autoSpaceDN w:val="0"/>
              <w:adjustRightInd w:val="0"/>
              <w:rPr>
                <w:rFonts w:ascii="Arial" w:hAnsi="Arial" w:cs="Arial"/>
                <w:sz w:val="24"/>
                <w:szCs w:val="24"/>
              </w:rPr>
            </w:pPr>
          </w:p>
          <w:p w14:paraId="79A30D3C" w14:textId="77777777" w:rsidR="00F56175" w:rsidRDefault="00F56175" w:rsidP="00F56175">
            <w:pPr>
              <w:autoSpaceDE w:val="0"/>
              <w:autoSpaceDN w:val="0"/>
              <w:adjustRightInd w:val="0"/>
              <w:rPr>
                <w:rFonts w:ascii="Arial" w:hAnsi="Arial" w:cs="Arial"/>
                <w:sz w:val="24"/>
                <w:szCs w:val="24"/>
              </w:rPr>
            </w:pPr>
          </w:p>
          <w:p w14:paraId="574A3C8C" w14:textId="2490EF75" w:rsidR="00F56175" w:rsidRPr="00F56175" w:rsidRDefault="00F56175" w:rsidP="00795D77">
            <w:pPr>
              <w:autoSpaceDE w:val="0"/>
              <w:autoSpaceDN w:val="0"/>
              <w:adjustRightInd w:val="0"/>
              <w:rPr>
                <w:rFonts w:ascii="Arial" w:hAnsi="Arial" w:cs="Arial"/>
                <w:sz w:val="24"/>
                <w:szCs w:val="24"/>
              </w:rPr>
            </w:pPr>
            <w:r w:rsidRPr="00F56175">
              <w:rPr>
                <w:rFonts w:ascii="Arial" w:hAnsi="Arial" w:cs="Arial"/>
                <w:sz w:val="24"/>
                <w:szCs w:val="24"/>
              </w:rPr>
              <w:lastRenderedPageBreak/>
              <w:t xml:space="preserve">  </w:t>
            </w:r>
          </w:p>
        </w:tc>
      </w:tr>
      <w:tr w:rsidR="00F96C3F" w:rsidRPr="004C3A0B" w14:paraId="15B95D37" w14:textId="77777777" w:rsidTr="4BD98907">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BCF9C53" w14:textId="77777777" w:rsidR="00BC436B" w:rsidRPr="009D2E0B" w:rsidRDefault="00BC436B" w:rsidP="00A91894">
            <w:pPr>
              <w:autoSpaceDE w:val="0"/>
              <w:autoSpaceDN w:val="0"/>
              <w:adjustRightInd w:val="0"/>
              <w:rPr>
                <w:rFonts w:ascii="Arial" w:hAnsi="Arial" w:cs="Arial"/>
                <w:b/>
                <w:bCs/>
                <w:sz w:val="22"/>
                <w:szCs w:val="22"/>
              </w:rPr>
            </w:pPr>
          </w:p>
          <w:p w14:paraId="437171CA" w14:textId="397DE35B" w:rsidR="00F96C3F" w:rsidRPr="00402E81" w:rsidRDefault="002C4950" w:rsidP="002C4950">
            <w:pPr>
              <w:pStyle w:val="ListParagraph"/>
              <w:numPr>
                <w:ilvl w:val="0"/>
                <w:numId w:val="28"/>
              </w:numPr>
              <w:rPr>
                <w:rFonts w:ascii="Arial" w:hAnsi="Arial" w:cs="Arial"/>
              </w:rPr>
            </w:pPr>
            <w:r w:rsidRPr="00402E81">
              <w:rPr>
                <w:rFonts w:ascii="Arial" w:hAnsi="Arial" w:cs="Arial"/>
              </w:rPr>
              <w:t>Analyse the effectiveness of current policing strategies in preventing and intervening in substance misuse among young people.</w:t>
            </w:r>
          </w:p>
          <w:p w14:paraId="61D4A795" w14:textId="0DFD925E" w:rsidR="002C4950" w:rsidRPr="00402E81" w:rsidRDefault="002C4950" w:rsidP="002C4950">
            <w:pPr>
              <w:pStyle w:val="ListParagraph"/>
              <w:numPr>
                <w:ilvl w:val="0"/>
                <w:numId w:val="28"/>
              </w:numPr>
              <w:rPr>
                <w:rFonts w:ascii="Arial" w:hAnsi="Arial" w:cs="Arial"/>
              </w:rPr>
            </w:pPr>
            <w:r w:rsidRPr="00402E81">
              <w:rPr>
                <w:rFonts w:ascii="Arial" w:hAnsi="Arial" w:cs="Arial"/>
              </w:rPr>
              <w:t>Identify the challenges and ethical considerations faced by police in balancing law enforcement with prevention and intervention efforts.</w:t>
            </w:r>
          </w:p>
          <w:p w14:paraId="72272B05" w14:textId="71B30099" w:rsidR="00F96C3F" w:rsidRPr="00402E81" w:rsidRDefault="002C4950" w:rsidP="002C4950">
            <w:pPr>
              <w:pStyle w:val="ListParagraph"/>
              <w:numPr>
                <w:ilvl w:val="0"/>
                <w:numId w:val="28"/>
              </w:numPr>
              <w:rPr>
                <w:rFonts w:ascii="Arial" w:hAnsi="Arial" w:cs="Arial"/>
              </w:rPr>
            </w:pPr>
            <w:r w:rsidRPr="00402E81">
              <w:rPr>
                <w:rFonts w:ascii="Arial" w:hAnsi="Arial" w:cs="Arial"/>
              </w:rPr>
              <w:t>Explore the impact of policing practices on the perception and trust of young adults, particularly those from marginalised communities.</w:t>
            </w:r>
          </w:p>
          <w:p w14:paraId="195CBC88" w14:textId="08367E97" w:rsidR="00F96C3F" w:rsidRPr="004C3A0B" w:rsidRDefault="00F96C3F" w:rsidP="00A91894">
            <w:pPr>
              <w:rPr>
                <w:rFonts w:ascii="Arial" w:hAnsi="Arial" w:cs="Arial"/>
                <w:sz w:val="22"/>
                <w:szCs w:val="22"/>
              </w:rPr>
            </w:pPr>
          </w:p>
        </w:tc>
      </w:tr>
      <w:tr w:rsidR="00F96C3F" w:rsidRPr="004C3A0B" w14:paraId="67275614" w14:textId="77777777" w:rsidTr="4BD98907">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AF6623E" w14:textId="77777777" w:rsidR="00F96C3F"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p w14:paraId="580C33AD" w14:textId="573EE6AB" w:rsidR="00BF4F45" w:rsidRPr="004C3A0B" w:rsidRDefault="00BF4F45" w:rsidP="00A91894">
            <w:pPr>
              <w:rPr>
                <w:rFonts w:ascii="Arial" w:hAnsi="Arial" w:cs="Arial"/>
                <w:sz w:val="22"/>
                <w:szCs w:val="22"/>
              </w:rPr>
            </w:pPr>
          </w:p>
        </w:tc>
      </w:tr>
      <w:tr w:rsidR="00F96C3F" w:rsidRPr="004C3A0B" w14:paraId="570BB83E" w14:textId="77777777" w:rsidTr="4BD98907">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766DE4E4" w14:textId="77777777" w:rsidR="00450A8E" w:rsidRPr="00450A8E" w:rsidRDefault="00450A8E" w:rsidP="00450A8E">
            <w:pPr>
              <w:rPr>
                <w:rFonts w:ascii="Arial" w:hAnsi="Arial" w:cs="Arial"/>
                <w:sz w:val="24"/>
                <w:szCs w:val="24"/>
              </w:rPr>
            </w:pPr>
          </w:p>
          <w:p w14:paraId="3C15AE5F" w14:textId="7C2C2FC2" w:rsidR="00450A8E" w:rsidRPr="00226761" w:rsidRDefault="00450A8E" w:rsidP="00450A8E">
            <w:pPr>
              <w:rPr>
                <w:rFonts w:ascii="Arial" w:hAnsi="Arial" w:cs="Arial"/>
                <w:sz w:val="22"/>
                <w:szCs w:val="22"/>
              </w:rPr>
            </w:pPr>
            <w:r w:rsidRPr="00226761">
              <w:rPr>
                <w:rFonts w:ascii="Arial" w:hAnsi="Arial" w:cs="Arial"/>
                <w:sz w:val="22"/>
                <w:szCs w:val="22"/>
              </w:rPr>
              <w:t>This research utilises document analysis, including reports, records, and official publications, as a qualitative method to extract meaningful information. Additionally, anonymous questionnaires are utilised to gather both quantitative and qualitative data, ensuring a comprehensive analysis. Participants from diverse backgrounds are selected to promote inclusivity.</w:t>
            </w:r>
          </w:p>
          <w:p w14:paraId="108EF2F7" w14:textId="57EE29A3" w:rsidR="00F96C3F" w:rsidRPr="004C3A0B" w:rsidRDefault="00F96C3F" w:rsidP="00A91894">
            <w:pPr>
              <w:rPr>
                <w:rFonts w:ascii="Arial" w:hAnsi="Arial" w:cs="Arial"/>
                <w:b/>
                <w:sz w:val="22"/>
                <w:szCs w:val="22"/>
              </w:rPr>
            </w:pPr>
          </w:p>
        </w:tc>
      </w:tr>
      <w:tr w:rsidR="00B23BFF" w:rsidRPr="004C3A0B" w14:paraId="616401B3" w14:textId="77777777" w:rsidTr="4BD98907">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4BD98907">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39702215" w:rsidR="00B23BFF" w:rsidRPr="00450A8E" w:rsidRDefault="00450A8E" w:rsidP="00A91894">
            <w:pPr>
              <w:rPr>
                <w:rFonts w:ascii="Arial" w:hAnsi="Arial" w:cs="Arial"/>
                <w:sz w:val="22"/>
                <w:szCs w:val="22"/>
              </w:rPr>
            </w:pPr>
            <w:r>
              <w:rPr>
                <w:rFonts w:ascii="Arial" w:hAnsi="Arial" w:cs="Arial"/>
                <w:sz w:val="22"/>
                <w:szCs w:val="22"/>
              </w:rPr>
              <w:t>Wales</w:t>
            </w:r>
          </w:p>
        </w:tc>
      </w:tr>
      <w:tr w:rsidR="00B23BFF" w:rsidRPr="004C3A0B" w14:paraId="36DBF717" w14:textId="77777777" w:rsidTr="4BD98907">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4BD98907">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F50735C" w:rsidR="004942B0" w:rsidRPr="00090CF7" w:rsidRDefault="00450A8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642364A9" w:rsidR="004942B0" w:rsidRPr="00090CF7" w:rsidRDefault="00B056D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50A8E">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7B07F4EA" w:rsidR="00D107AC"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03D4C58A" w:rsidR="00D107AC"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44F0E9B5" w:rsidR="00D107AC" w:rsidRPr="00392C8E" w:rsidRDefault="00BF4F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D02387" w:rsidRDefault="00D107AC" w:rsidP="00A91894">
            <w:pPr>
              <w:autoSpaceDE w:val="0"/>
              <w:autoSpaceDN w:val="0"/>
              <w:adjustRightInd w:val="0"/>
              <w:jc w:val="center"/>
              <w:rPr>
                <w:rFonts w:ascii="Arial" w:hAnsi="Arial" w:cs="Arial"/>
                <w:sz w:val="24"/>
                <w:szCs w:val="24"/>
              </w:rPr>
            </w:pPr>
          </w:p>
        </w:tc>
        <w:tc>
          <w:tcPr>
            <w:tcW w:w="9889" w:type="dxa"/>
            <w:gridSpan w:val="3"/>
            <w:vAlign w:val="center"/>
          </w:tcPr>
          <w:p w14:paraId="3B0D476D" w14:textId="77777777" w:rsidR="00BF4F45" w:rsidRPr="00226761" w:rsidRDefault="00BF4F45" w:rsidP="00A91894">
            <w:pPr>
              <w:rPr>
                <w:rFonts w:ascii="Arial" w:hAnsi="Arial" w:cs="Arial"/>
                <w:sz w:val="22"/>
                <w:szCs w:val="22"/>
              </w:rPr>
            </w:pPr>
          </w:p>
          <w:p w14:paraId="74130C3A" w14:textId="694299A5" w:rsidR="00D107AC" w:rsidRPr="00226761" w:rsidRDefault="00D02387" w:rsidP="00A91894">
            <w:pPr>
              <w:rPr>
                <w:rFonts w:ascii="Arial" w:hAnsi="Arial" w:cs="Arial"/>
                <w:sz w:val="22"/>
                <w:szCs w:val="22"/>
              </w:rPr>
            </w:pPr>
            <w:r w:rsidRPr="00226761">
              <w:rPr>
                <w:rFonts w:ascii="Arial" w:hAnsi="Arial" w:cs="Arial"/>
                <w:sz w:val="22"/>
                <w:szCs w:val="22"/>
              </w:rPr>
              <w:t>By analysing substance misuse trends among young adults, particularly in areas with high deprivation, the research identifies vulnerable groups and regions most affected by the issue. This insight allows for targeted interventions to address specific needs.</w:t>
            </w:r>
          </w:p>
          <w:p w14:paraId="19C90ACD" w14:textId="25F5A068" w:rsidR="00D107AC" w:rsidRPr="00226761" w:rsidRDefault="00D02387" w:rsidP="00A91894">
            <w:pPr>
              <w:rPr>
                <w:rFonts w:ascii="Arial" w:hAnsi="Arial" w:cs="Arial"/>
                <w:sz w:val="22"/>
                <w:szCs w:val="22"/>
              </w:rPr>
            </w:pPr>
            <w:r w:rsidRPr="00226761">
              <w:rPr>
                <w:rFonts w:ascii="Arial" w:hAnsi="Arial" w:cs="Arial"/>
                <w:sz w:val="22"/>
                <w:szCs w:val="22"/>
              </w:rPr>
              <w:t>Substance misuse is often linked to social inequalities, with higher rates seen in deprived areas. This research highlights these disparities and explores the root causes, offering solutions to tackle inequalities and promote fair access to support and prevention services.</w:t>
            </w:r>
            <w:r w:rsidRPr="00226761">
              <w:rPr>
                <w:sz w:val="22"/>
                <w:szCs w:val="22"/>
              </w:rPr>
              <w:t xml:space="preserve"> </w:t>
            </w:r>
            <w:r w:rsidRPr="00226761">
              <w:rPr>
                <w:rFonts w:ascii="Arial" w:hAnsi="Arial" w:cs="Arial"/>
                <w:sz w:val="22"/>
                <w:szCs w:val="22"/>
              </w:rPr>
              <w:t>By combining analysis, evaluation, and actionable insights, this research identifies what works and what doesn’t and provides evidence-based recommendations to improve existing approaches, ultimately reducing harm and fostering healthier communities.</w:t>
            </w:r>
          </w:p>
          <w:p w14:paraId="6E623AFA" w14:textId="6CD75DF3" w:rsidR="00D107AC" w:rsidRPr="00226761" w:rsidRDefault="00D107AC" w:rsidP="00A91894">
            <w:pPr>
              <w:autoSpaceDE w:val="0"/>
              <w:autoSpaceDN w:val="0"/>
              <w:adjustRightInd w:val="0"/>
              <w:rPr>
                <w:rFonts w:ascii="Arial" w:hAnsi="Arial" w:cs="Arial"/>
                <w:b/>
                <w:bCs/>
                <w:sz w:val="22"/>
                <w:szCs w:val="22"/>
              </w:rPr>
            </w:pP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EFE5233" w:rsidR="00C11423"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187D4FF" w:rsidR="00770C66" w:rsidRPr="00392C8E" w:rsidRDefault="006D69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5F677DB" w:rsidR="00770C66" w:rsidRPr="00392C8E" w:rsidRDefault="006D69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22B496F" w:rsidR="00770C66" w:rsidRPr="00392C8E" w:rsidRDefault="006D69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F473CA9" w:rsidR="00770C66" w:rsidRPr="00392C8E" w:rsidRDefault="006D69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F4368DE" w:rsidR="00770C66" w:rsidRPr="00392C8E" w:rsidRDefault="006D69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E34C0F7" w:rsidR="00ED0C5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B1F0862" w:rsidR="00ED0C5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59B61E9A" w:rsidR="00025F69" w:rsidRPr="004C3A0B" w:rsidRDefault="00F200B6" w:rsidP="00A91894">
            <w:pPr>
              <w:rPr>
                <w:rFonts w:ascii="Arial" w:hAnsi="Arial" w:cs="Arial"/>
                <w:sz w:val="22"/>
                <w:szCs w:val="22"/>
              </w:rPr>
            </w:pPr>
            <w:r>
              <w:rPr>
                <w:rFonts w:ascii="Arial" w:hAnsi="Arial" w:cs="Arial"/>
                <w:sz w:val="22"/>
                <w:szCs w:val="22"/>
              </w:rPr>
              <w:t>100</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0786E6FE" w14:textId="6033233F" w:rsidR="00025F69" w:rsidRPr="004C3A0B" w:rsidRDefault="00F200B6" w:rsidP="00A91894">
            <w:pPr>
              <w:rPr>
                <w:rFonts w:ascii="Arial" w:hAnsi="Arial" w:cs="Arial"/>
                <w:sz w:val="22"/>
                <w:szCs w:val="22"/>
              </w:rPr>
            </w:pPr>
            <w:r>
              <w:rPr>
                <w:rFonts w:ascii="Arial" w:hAnsi="Arial" w:cs="Arial"/>
                <w:sz w:val="22"/>
                <w:szCs w:val="22"/>
              </w:rPr>
              <w:t>Members of public</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2E2E4649" w14:textId="35F97DC4" w:rsidR="00025F69" w:rsidRPr="004C3A0B" w:rsidRDefault="00D02387" w:rsidP="00A91894">
            <w:pPr>
              <w:rPr>
                <w:rFonts w:ascii="Arial" w:hAnsi="Arial" w:cs="Arial"/>
                <w:sz w:val="22"/>
                <w:szCs w:val="22"/>
              </w:rPr>
            </w:pPr>
            <w:r>
              <w:rPr>
                <w:rFonts w:ascii="Arial" w:hAnsi="Arial" w:cs="Arial"/>
                <w:sz w:val="22"/>
                <w:szCs w:val="22"/>
              </w:rPr>
              <w:t xml:space="preserve">Family, friends, co-workers, </w:t>
            </w:r>
            <w:r w:rsidR="0069532E">
              <w:rPr>
                <w:rFonts w:ascii="Arial" w:hAnsi="Arial" w:cs="Arial"/>
                <w:sz w:val="22"/>
                <w:szCs w:val="22"/>
              </w:rPr>
              <w:t xml:space="preserve">classmates </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0FC4AC" w:rsidR="00025F6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82FC33E" w:rsidR="00025F6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24F3D04" w:rsidR="00025F6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6E2E9612" w:rsidR="00025F69" w:rsidRPr="00392C8E" w:rsidRDefault="00695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4E9EFAE" w:rsidR="00025F69" w:rsidRPr="00392C8E" w:rsidRDefault="00931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21FF47E1" w:rsidR="00025F6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3F8E7F1" w:rsidR="00025F69" w:rsidRPr="00392C8E" w:rsidRDefault="00931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9F83E75" w:rsidR="00025F6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C931076" w:rsidR="00025F69" w:rsidRPr="00392C8E" w:rsidRDefault="00931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C44100D" w:rsidR="00025F69"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23ACC75" w:rsidR="00025F69" w:rsidRPr="00392C8E" w:rsidRDefault="00931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4088C8F" w:rsidR="00025F69" w:rsidRPr="00392C8E" w:rsidRDefault="00931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C9FF5B8" w:rsidR="00382031"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2C8B1AB" w:rsidR="00382031"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6F741D2" w:rsidR="00382031"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60296C5" w:rsidR="00382031" w:rsidRPr="00392C8E" w:rsidRDefault="00F20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056D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731EEF1" w:rsidR="008C1A38" w:rsidRDefault="00B056D3"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69532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B056D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FF1672C" w:rsidR="006930C2" w:rsidRPr="00392C8E" w:rsidRDefault="00B056D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2533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B056D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021C3540" w:rsidR="006930C2" w:rsidRDefault="0069532E" w:rsidP="00A91894">
            <w:pPr>
              <w:rPr>
                <w:rFonts w:ascii="Arial" w:hAnsi="Arial" w:cs="Arial"/>
                <w:sz w:val="22"/>
                <w:szCs w:val="22"/>
              </w:rPr>
            </w:pPr>
            <w:r>
              <w:rPr>
                <w:rFonts w:ascii="Arial" w:hAnsi="Arial" w:cs="Arial"/>
                <w:sz w:val="22"/>
                <w:szCs w:val="22"/>
              </w:rPr>
              <w:t>A</w:t>
            </w:r>
            <w:r w:rsidR="005F266F">
              <w:rPr>
                <w:rFonts w:ascii="Arial" w:hAnsi="Arial" w:cs="Arial"/>
                <w:sz w:val="22"/>
                <w:szCs w:val="22"/>
              </w:rPr>
              <w:t>fter the completion of the</w:t>
            </w:r>
            <w:r w:rsidRPr="0069532E">
              <w:rPr>
                <w:rFonts w:ascii="Arial" w:hAnsi="Arial" w:cs="Arial"/>
                <w:sz w:val="22"/>
                <w:szCs w:val="22"/>
              </w:rPr>
              <w:t xml:space="preserve"> research</w:t>
            </w:r>
            <w:r w:rsidR="005F266F">
              <w:rPr>
                <w:rFonts w:ascii="Arial" w:hAnsi="Arial" w:cs="Arial"/>
                <w:sz w:val="22"/>
                <w:szCs w:val="22"/>
              </w:rPr>
              <w:t xml:space="preserve">, </w:t>
            </w:r>
            <w:r w:rsidRPr="0069532E">
              <w:rPr>
                <w:rFonts w:ascii="Arial" w:hAnsi="Arial" w:cs="Arial"/>
                <w:sz w:val="22"/>
                <w:szCs w:val="22"/>
              </w:rPr>
              <w:t xml:space="preserve">feedback </w:t>
            </w:r>
            <w:r>
              <w:rPr>
                <w:rFonts w:ascii="Arial" w:hAnsi="Arial" w:cs="Arial"/>
                <w:sz w:val="22"/>
                <w:szCs w:val="22"/>
              </w:rPr>
              <w:t xml:space="preserve">will be provided </w:t>
            </w:r>
            <w:r w:rsidR="005F266F">
              <w:rPr>
                <w:rFonts w:ascii="Arial" w:hAnsi="Arial" w:cs="Arial"/>
                <w:sz w:val="22"/>
                <w:szCs w:val="22"/>
              </w:rPr>
              <w:t xml:space="preserve">through email </w:t>
            </w:r>
            <w:r w:rsidRPr="0069532E">
              <w:rPr>
                <w:rFonts w:ascii="Arial" w:hAnsi="Arial" w:cs="Arial"/>
                <w:sz w:val="22"/>
                <w:szCs w:val="22"/>
              </w:rPr>
              <w:t>to participants by sharing key outcomes</w:t>
            </w:r>
            <w:r>
              <w:rPr>
                <w:rFonts w:ascii="Arial" w:hAnsi="Arial" w:cs="Arial"/>
                <w:sz w:val="22"/>
                <w:szCs w:val="22"/>
              </w:rPr>
              <w:t xml:space="preserve"> and</w:t>
            </w:r>
            <w:r w:rsidRPr="0069532E">
              <w:rPr>
                <w:rFonts w:ascii="Arial" w:hAnsi="Arial" w:cs="Arial"/>
                <w:sz w:val="22"/>
                <w:szCs w:val="22"/>
              </w:rPr>
              <w:t xml:space="preserve"> thanking them for their contribution</w:t>
            </w:r>
            <w:r>
              <w:rPr>
                <w:rFonts w:ascii="Arial" w:hAnsi="Arial" w:cs="Arial"/>
                <w:sz w:val="22"/>
                <w:szCs w:val="22"/>
              </w:rPr>
              <w:t>.</w:t>
            </w:r>
          </w:p>
          <w:p w14:paraId="75E28B9C" w14:textId="77777777" w:rsidR="00931CF1" w:rsidRDefault="00931CF1"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57CEF7A8" w14:textId="2DDC5117" w:rsidR="006930C2" w:rsidRPr="004C3A0B" w:rsidRDefault="00931CF1" w:rsidP="00A91894">
            <w:pPr>
              <w:rPr>
                <w:rFonts w:ascii="Arial" w:hAnsi="Arial" w:cs="Arial"/>
                <w:sz w:val="22"/>
                <w:szCs w:val="22"/>
              </w:rPr>
            </w:pPr>
            <w:r>
              <w:rPr>
                <w:rFonts w:ascii="Arial" w:hAnsi="Arial" w:cs="Arial"/>
                <w:sz w:val="22"/>
                <w:szCs w:val="22"/>
              </w:rPr>
              <w:t>Answering “yes” to the first question of the survey (Do you consent to take part in this survey?) signifies informed and voluntary agreement to participate. It confirms understanding the survey’s purpose and agreeing to provide data.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5D9ECFE" w14:textId="77777777" w:rsidR="00597BFE" w:rsidRDefault="00597BFE" w:rsidP="00A91894">
            <w:pPr>
              <w:rPr>
                <w:rFonts w:ascii="Arial" w:hAnsi="Arial" w:cs="Arial"/>
                <w:sz w:val="24"/>
                <w:szCs w:val="24"/>
              </w:rPr>
            </w:pPr>
          </w:p>
          <w:p w14:paraId="637CB955" w14:textId="597F0B27" w:rsidR="006930C2" w:rsidRDefault="00597BFE" w:rsidP="00A91894">
            <w:pPr>
              <w:rPr>
                <w:rFonts w:ascii="Arial" w:hAnsi="Arial" w:cs="Arial"/>
                <w:sz w:val="24"/>
                <w:szCs w:val="24"/>
              </w:rPr>
            </w:pPr>
            <w:r>
              <w:rPr>
                <w:rFonts w:ascii="Arial" w:hAnsi="Arial" w:cs="Arial"/>
                <w:sz w:val="24"/>
                <w:szCs w:val="24"/>
              </w:rPr>
              <w:t>P</w:t>
            </w:r>
            <w:r w:rsidRPr="00597BFE">
              <w:rPr>
                <w:rFonts w:ascii="Arial" w:hAnsi="Arial" w:cs="Arial"/>
                <w:sz w:val="24"/>
                <w:szCs w:val="24"/>
              </w:rPr>
              <w:t>articipants receive a personali</w:t>
            </w:r>
            <w:r>
              <w:rPr>
                <w:rFonts w:ascii="Arial" w:hAnsi="Arial" w:cs="Arial"/>
                <w:sz w:val="24"/>
                <w:szCs w:val="24"/>
              </w:rPr>
              <w:t>s</w:t>
            </w:r>
            <w:r w:rsidRPr="00597BFE">
              <w:rPr>
                <w:rFonts w:ascii="Arial" w:hAnsi="Arial" w:cs="Arial"/>
                <w:sz w:val="24"/>
                <w:szCs w:val="24"/>
              </w:rPr>
              <w:t>ed message assuring them of their anonymity and confidentiality</w:t>
            </w:r>
            <w:r>
              <w:rPr>
                <w:rFonts w:ascii="Arial" w:hAnsi="Arial" w:cs="Arial"/>
                <w:sz w:val="24"/>
                <w:szCs w:val="24"/>
              </w:rPr>
              <w:t>.</w:t>
            </w:r>
          </w:p>
          <w:p w14:paraId="0ABA8349" w14:textId="77777777" w:rsidR="00597BFE" w:rsidRPr="00597BFE" w:rsidRDefault="00597BFE" w:rsidP="00A91894">
            <w:pPr>
              <w:rPr>
                <w:rFonts w:ascii="Arial" w:hAnsi="Arial" w:cs="Arial"/>
                <w:sz w:val="24"/>
                <w:szCs w:val="24"/>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0F1FA9D" w:rsidR="004D0161" w:rsidRPr="00C71BCC" w:rsidRDefault="004928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5E3EA43B" w:rsidR="004D0161" w:rsidRPr="00C71BCC" w:rsidRDefault="00C91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053F57DA" w:rsidR="004D0161" w:rsidRPr="00C71BCC" w:rsidRDefault="00C91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6241A13B" w:rsidR="004D0161" w:rsidRPr="00C71BCC" w:rsidRDefault="00C91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1105571" w:rsidR="004D0161" w:rsidRPr="00C71BCC" w:rsidRDefault="005F2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0052459" w:rsidR="00240C32" w:rsidRPr="00C71BCC" w:rsidRDefault="00B056D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F266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E99C897" w:rsidR="00240C32" w:rsidRPr="00C71BCC" w:rsidRDefault="00B056D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F266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CA6F3F1" w:rsidR="004D0161" w:rsidRPr="004C3A0B" w:rsidRDefault="00F200B6" w:rsidP="00A91894">
            <w:pPr>
              <w:spacing w:before="100" w:beforeAutospacing="1" w:after="100" w:afterAutospacing="1"/>
              <w:rPr>
                <w:rFonts w:ascii="Arial" w:hAnsi="Arial" w:cs="Arial"/>
                <w:sz w:val="22"/>
                <w:szCs w:val="22"/>
              </w:rPr>
            </w:pPr>
            <w:r>
              <w:rPr>
                <w:rFonts w:ascii="Arial" w:hAnsi="Arial" w:cs="Arial"/>
                <w:sz w:val="22"/>
                <w:szCs w:val="22"/>
              </w:rPr>
              <w:t>Eleonora  Alexandra Bunica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69CD8EF" w:rsidR="004D0161" w:rsidRPr="004C3A0B" w:rsidRDefault="00CD1CE5" w:rsidP="00A91894">
            <w:pPr>
              <w:spacing w:before="100" w:beforeAutospacing="1" w:after="100" w:afterAutospacing="1"/>
              <w:rPr>
                <w:rFonts w:ascii="Arial" w:hAnsi="Arial" w:cs="Arial"/>
                <w:sz w:val="22"/>
                <w:szCs w:val="22"/>
              </w:rPr>
            </w:pPr>
            <w:r>
              <w:rPr>
                <w:rFonts w:ascii="Arial" w:hAnsi="Arial" w:cs="Arial"/>
                <w:sz w:val="22"/>
                <w:szCs w:val="22"/>
              </w:rPr>
              <w:t>10</w:t>
            </w:r>
            <w:r w:rsidR="00F200B6">
              <w:rPr>
                <w:rFonts w:ascii="Arial" w:hAnsi="Arial" w:cs="Arial"/>
                <w:sz w:val="22"/>
                <w:szCs w:val="22"/>
              </w:rPr>
              <w:t>.</w:t>
            </w:r>
            <w:r>
              <w:rPr>
                <w:rFonts w:ascii="Arial" w:hAnsi="Arial" w:cs="Arial"/>
                <w:sz w:val="22"/>
                <w:szCs w:val="22"/>
              </w:rPr>
              <w:t>10</w:t>
            </w:r>
            <w:r w:rsidR="00F200B6">
              <w:rPr>
                <w:rFonts w:ascii="Arial" w:hAnsi="Arial" w:cs="Arial"/>
                <w:sz w:val="22"/>
                <w:szCs w:val="22"/>
              </w:rPr>
              <w:t>.25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F71310C" w:rsidR="00CC2661" w:rsidRPr="002E13FE" w:rsidRDefault="00F200B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23F5E8B" w:rsidR="00CC2661" w:rsidRPr="002E13FE" w:rsidRDefault="00F200B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BA591F8" w:rsidR="00CC2661" w:rsidRPr="002E13FE" w:rsidRDefault="00F200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C8B435C" w:rsidR="00CC2661" w:rsidRPr="002E13FE" w:rsidRDefault="00F200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3535312" w:rsidR="00743859" w:rsidRPr="002E13FE" w:rsidRDefault="00F200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3A6615D" w:rsidR="00743859" w:rsidRPr="002E13FE" w:rsidRDefault="00F200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B8259" w14:textId="77777777" w:rsidR="009B4173" w:rsidRDefault="009B4173" w:rsidP="00390251">
      <w:r>
        <w:separator/>
      </w:r>
    </w:p>
    <w:p w14:paraId="59545E08" w14:textId="77777777" w:rsidR="009B4173" w:rsidRDefault="009B4173"/>
  </w:endnote>
  <w:endnote w:type="continuationSeparator" w:id="0">
    <w:p w14:paraId="15C36323" w14:textId="77777777" w:rsidR="009B4173" w:rsidRDefault="009B4173" w:rsidP="00390251">
      <w:r>
        <w:continuationSeparator/>
      </w:r>
    </w:p>
    <w:p w14:paraId="03BEED9E" w14:textId="77777777" w:rsidR="009B4173" w:rsidRDefault="009B4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463F0" w14:textId="77777777" w:rsidR="009B4173" w:rsidRDefault="009B4173" w:rsidP="00390251">
      <w:r>
        <w:separator/>
      </w:r>
    </w:p>
    <w:p w14:paraId="11FAAD81" w14:textId="77777777" w:rsidR="009B4173" w:rsidRDefault="009B4173"/>
  </w:footnote>
  <w:footnote w:type="continuationSeparator" w:id="0">
    <w:p w14:paraId="7C435812" w14:textId="77777777" w:rsidR="009B4173" w:rsidRDefault="009B4173" w:rsidP="00390251">
      <w:r>
        <w:continuationSeparator/>
      </w:r>
    </w:p>
    <w:p w14:paraId="3E96B3F5" w14:textId="77777777" w:rsidR="009B4173" w:rsidRDefault="009B41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C0E57"/>
    <w:multiLevelType w:val="multilevel"/>
    <w:tmpl w:val="98E2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660D8C"/>
    <w:multiLevelType w:val="hybridMultilevel"/>
    <w:tmpl w:val="BF6E5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DEA29D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446372">
    <w:abstractNumId w:val="12"/>
  </w:num>
  <w:num w:numId="2" w16cid:durableId="237323316">
    <w:abstractNumId w:val="21"/>
  </w:num>
  <w:num w:numId="3" w16cid:durableId="266472402">
    <w:abstractNumId w:val="3"/>
  </w:num>
  <w:num w:numId="4" w16cid:durableId="2007898725">
    <w:abstractNumId w:val="26"/>
  </w:num>
  <w:num w:numId="5" w16cid:durableId="16007969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96543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56685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8356559">
    <w:abstractNumId w:val="4"/>
  </w:num>
  <w:num w:numId="9" w16cid:durableId="211894233">
    <w:abstractNumId w:val="9"/>
  </w:num>
  <w:num w:numId="10" w16cid:durableId="1559245056">
    <w:abstractNumId w:val="10"/>
  </w:num>
  <w:num w:numId="11" w16cid:durableId="277562958">
    <w:abstractNumId w:val="24"/>
  </w:num>
  <w:num w:numId="12" w16cid:durableId="1083717872">
    <w:abstractNumId w:val="22"/>
  </w:num>
  <w:num w:numId="13" w16cid:durableId="376663252">
    <w:abstractNumId w:val="23"/>
  </w:num>
  <w:num w:numId="14" w16cid:durableId="28992267">
    <w:abstractNumId w:val="0"/>
  </w:num>
  <w:num w:numId="15" w16cid:durableId="1248347873">
    <w:abstractNumId w:val="6"/>
  </w:num>
  <w:num w:numId="16" w16cid:durableId="587353668">
    <w:abstractNumId w:val="8"/>
  </w:num>
  <w:num w:numId="17" w16cid:durableId="164322996">
    <w:abstractNumId w:val="13"/>
  </w:num>
  <w:num w:numId="18" w16cid:durableId="69352225">
    <w:abstractNumId w:val="15"/>
  </w:num>
  <w:num w:numId="19" w16cid:durableId="74254186">
    <w:abstractNumId w:val="25"/>
  </w:num>
  <w:num w:numId="20" w16cid:durableId="1796870848">
    <w:abstractNumId w:val="5"/>
  </w:num>
  <w:num w:numId="21" w16cid:durableId="473371136">
    <w:abstractNumId w:val="16"/>
  </w:num>
  <w:num w:numId="22" w16cid:durableId="148058974">
    <w:abstractNumId w:val="20"/>
  </w:num>
  <w:num w:numId="23" w16cid:durableId="1858347961">
    <w:abstractNumId w:val="1"/>
  </w:num>
  <w:num w:numId="24" w16cid:durableId="23138565">
    <w:abstractNumId w:val="11"/>
  </w:num>
  <w:num w:numId="25" w16cid:durableId="1828982700">
    <w:abstractNumId w:val="14"/>
  </w:num>
  <w:num w:numId="26" w16cid:durableId="543174850">
    <w:abstractNumId w:val="27"/>
  </w:num>
  <w:num w:numId="27" w16cid:durableId="531386104">
    <w:abstractNumId w:val="19"/>
  </w:num>
  <w:num w:numId="28" w16cid:durableId="2036730255">
    <w:abstractNumId w:val="7"/>
  </w:num>
  <w:num w:numId="29" w16cid:durableId="1736589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F8D"/>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00E8"/>
    <w:rsid w:val="000A4DCE"/>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1A24"/>
    <w:rsid w:val="001B66FA"/>
    <w:rsid w:val="001C09E8"/>
    <w:rsid w:val="001C1EB8"/>
    <w:rsid w:val="001C269D"/>
    <w:rsid w:val="001C3CC4"/>
    <w:rsid w:val="001C7C72"/>
    <w:rsid w:val="001D1817"/>
    <w:rsid w:val="001D3BD1"/>
    <w:rsid w:val="001E35F9"/>
    <w:rsid w:val="001F6460"/>
    <w:rsid w:val="001F79E2"/>
    <w:rsid w:val="00200104"/>
    <w:rsid w:val="00204E14"/>
    <w:rsid w:val="002063C3"/>
    <w:rsid w:val="00206669"/>
    <w:rsid w:val="002132F9"/>
    <w:rsid w:val="00213F52"/>
    <w:rsid w:val="00221686"/>
    <w:rsid w:val="00224A9A"/>
    <w:rsid w:val="00226761"/>
    <w:rsid w:val="0023172C"/>
    <w:rsid w:val="00233861"/>
    <w:rsid w:val="00233B1F"/>
    <w:rsid w:val="00240C32"/>
    <w:rsid w:val="00240F9C"/>
    <w:rsid w:val="00252976"/>
    <w:rsid w:val="00255B51"/>
    <w:rsid w:val="00257ABC"/>
    <w:rsid w:val="0026394F"/>
    <w:rsid w:val="002657B4"/>
    <w:rsid w:val="00266AB2"/>
    <w:rsid w:val="00272EE5"/>
    <w:rsid w:val="00280A88"/>
    <w:rsid w:val="00283683"/>
    <w:rsid w:val="002866BC"/>
    <w:rsid w:val="0029113C"/>
    <w:rsid w:val="002918AF"/>
    <w:rsid w:val="00293A45"/>
    <w:rsid w:val="00296C7A"/>
    <w:rsid w:val="002A152D"/>
    <w:rsid w:val="002A7E77"/>
    <w:rsid w:val="002B1536"/>
    <w:rsid w:val="002B55BF"/>
    <w:rsid w:val="002B56C1"/>
    <w:rsid w:val="002B6DE2"/>
    <w:rsid w:val="002B7789"/>
    <w:rsid w:val="002C4950"/>
    <w:rsid w:val="002C4AEB"/>
    <w:rsid w:val="002D1837"/>
    <w:rsid w:val="002D4DC9"/>
    <w:rsid w:val="002E0739"/>
    <w:rsid w:val="002E13FE"/>
    <w:rsid w:val="002F46FA"/>
    <w:rsid w:val="00303350"/>
    <w:rsid w:val="003171A8"/>
    <w:rsid w:val="00320478"/>
    <w:rsid w:val="003257BD"/>
    <w:rsid w:val="003264AE"/>
    <w:rsid w:val="003268ED"/>
    <w:rsid w:val="003302A1"/>
    <w:rsid w:val="00331A88"/>
    <w:rsid w:val="00332956"/>
    <w:rsid w:val="003505BC"/>
    <w:rsid w:val="00354F34"/>
    <w:rsid w:val="00361382"/>
    <w:rsid w:val="003656A9"/>
    <w:rsid w:val="00374B5D"/>
    <w:rsid w:val="00382031"/>
    <w:rsid w:val="00386578"/>
    <w:rsid w:val="00390251"/>
    <w:rsid w:val="00392C8E"/>
    <w:rsid w:val="00392D9A"/>
    <w:rsid w:val="00397B49"/>
    <w:rsid w:val="003A09CB"/>
    <w:rsid w:val="003A0E93"/>
    <w:rsid w:val="003A37F1"/>
    <w:rsid w:val="003A5C91"/>
    <w:rsid w:val="003B4D13"/>
    <w:rsid w:val="003B7AA2"/>
    <w:rsid w:val="003C07E3"/>
    <w:rsid w:val="003C31F5"/>
    <w:rsid w:val="003C5BF3"/>
    <w:rsid w:val="003C7018"/>
    <w:rsid w:val="003C76B6"/>
    <w:rsid w:val="003D2A20"/>
    <w:rsid w:val="003D6F95"/>
    <w:rsid w:val="003F088B"/>
    <w:rsid w:val="003F6F7B"/>
    <w:rsid w:val="003F73A5"/>
    <w:rsid w:val="00402E81"/>
    <w:rsid w:val="00413863"/>
    <w:rsid w:val="00413EEB"/>
    <w:rsid w:val="0041408E"/>
    <w:rsid w:val="0041420E"/>
    <w:rsid w:val="00424773"/>
    <w:rsid w:val="00425DA7"/>
    <w:rsid w:val="0042679B"/>
    <w:rsid w:val="00430FA4"/>
    <w:rsid w:val="00431025"/>
    <w:rsid w:val="00442053"/>
    <w:rsid w:val="00442954"/>
    <w:rsid w:val="00450A8E"/>
    <w:rsid w:val="0045485F"/>
    <w:rsid w:val="00462069"/>
    <w:rsid w:val="004632AA"/>
    <w:rsid w:val="00476398"/>
    <w:rsid w:val="0047697E"/>
    <w:rsid w:val="0048134A"/>
    <w:rsid w:val="00482054"/>
    <w:rsid w:val="0048583B"/>
    <w:rsid w:val="00486107"/>
    <w:rsid w:val="00487E4B"/>
    <w:rsid w:val="0049288D"/>
    <w:rsid w:val="004942B0"/>
    <w:rsid w:val="00494691"/>
    <w:rsid w:val="004A7DD5"/>
    <w:rsid w:val="004B1BD6"/>
    <w:rsid w:val="004B7A0E"/>
    <w:rsid w:val="004C3A0B"/>
    <w:rsid w:val="004C3D85"/>
    <w:rsid w:val="004C5C13"/>
    <w:rsid w:val="004D0161"/>
    <w:rsid w:val="004D5683"/>
    <w:rsid w:val="004E0338"/>
    <w:rsid w:val="004E4AC4"/>
    <w:rsid w:val="004E616D"/>
    <w:rsid w:val="004F059C"/>
    <w:rsid w:val="004F599C"/>
    <w:rsid w:val="004F784B"/>
    <w:rsid w:val="005035A0"/>
    <w:rsid w:val="005078BE"/>
    <w:rsid w:val="00511375"/>
    <w:rsid w:val="00515580"/>
    <w:rsid w:val="00526C56"/>
    <w:rsid w:val="00531C04"/>
    <w:rsid w:val="0053302B"/>
    <w:rsid w:val="00536AEC"/>
    <w:rsid w:val="00537947"/>
    <w:rsid w:val="005426BB"/>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97BFE"/>
    <w:rsid w:val="005A76DA"/>
    <w:rsid w:val="005B52AE"/>
    <w:rsid w:val="005D0C38"/>
    <w:rsid w:val="005D6613"/>
    <w:rsid w:val="005E25AC"/>
    <w:rsid w:val="005E44E9"/>
    <w:rsid w:val="005E4987"/>
    <w:rsid w:val="005E6C44"/>
    <w:rsid w:val="005F266F"/>
    <w:rsid w:val="005F4E36"/>
    <w:rsid w:val="005F677A"/>
    <w:rsid w:val="00601BEA"/>
    <w:rsid w:val="00601C36"/>
    <w:rsid w:val="00604C9F"/>
    <w:rsid w:val="00606331"/>
    <w:rsid w:val="006073C6"/>
    <w:rsid w:val="006154A7"/>
    <w:rsid w:val="0062188A"/>
    <w:rsid w:val="00627E84"/>
    <w:rsid w:val="00631440"/>
    <w:rsid w:val="006324E5"/>
    <w:rsid w:val="00632C47"/>
    <w:rsid w:val="00633574"/>
    <w:rsid w:val="006423B9"/>
    <w:rsid w:val="00644C5C"/>
    <w:rsid w:val="006475C6"/>
    <w:rsid w:val="00655EC5"/>
    <w:rsid w:val="006578CB"/>
    <w:rsid w:val="006616C1"/>
    <w:rsid w:val="00661EDA"/>
    <w:rsid w:val="006730D2"/>
    <w:rsid w:val="0067329C"/>
    <w:rsid w:val="00673714"/>
    <w:rsid w:val="00674DD6"/>
    <w:rsid w:val="00680981"/>
    <w:rsid w:val="00680CF3"/>
    <w:rsid w:val="00681B91"/>
    <w:rsid w:val="00682C6A"/>
    <w:rsid w:val="00683497"/>
    <w:rsid w:val="00683FAF"/>
    <w:rsid w:val="006930C2"/>
    <w:rsid w:val="00694EA8"/>
    <w:rsid w:val="0069532E"/>
    <w:rsid w:val="006B1685"/>
    <w:rsid w:val="006C1FDD"/>
    <w:rsid w:val="006D29FD"/>
    <w:rsid w:val="006D3C97"/>
    <w:rsid w:val="006D4BBB"/>
    <w:rsid w:val="006D690C"/>
    <w:rsid w:val="006E0AB0"/>
    <w:rsid w:val="006E1992"/>
    <w:rsid w:val="006F307C"/>
    <w:rsid w:val="006F4828"/>
    <w:rsid w:val="00700361"/>
    <w:rsid w:val="007055BC"/>
    <w:rsid w:val="00717E6F"/>
    <w:rsid w:val="00720BA7"/>
    <w:rsid w:val="00721412"/>
    <w:rsid w:val="0072533A"/>
    <w:rsid w:val="00726348"/>
    <w:rsid w:val="00731CAC"/>
    <w:rsid w:val="00733B2B"/>
    <w:rsid w:val="00733EEB"/>
    <w:rsid w:val="00736B5D"/>
    <w:rsid w:val="00736B73"/>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5D7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639"/>
    <w:rsid w:val="00812BEF"/>
    <w:rsid w:val="00816427"/>
    <w:rsid w:val="00824AAB"/>
    <w:rsid w:val="0082781D"/>
    <w:rsid w:val="00831C35"/>
    <w:rsid w:val="00831C69"/>
    <w:rsid w:val="008330B6"/>
    <w:rsid w:val="00835382"/>
    <w:rsid w:val="008361B1"/>
    <w:rsid w:val="008372C0"/>
    <w:rsid w:val="0084005C"/>
    <w:rsid w:val="00841BE3"/>
    <w:rsid w:val="00842FC0"/>
    <w:rsid w:val="00844C9E"/>
    <w:rsid w:val="008461DD"/>
    <w:rsid w:val="00846B27"/>
    <w:rsid w:val="008732E0"/>
    <w:rsid w:val="008B346A"/>
    <w:rsid w:val="008B67D3"/>
    <w:rsid w:val="008C1A38"/>
    <w:rsid w:val="008C36A6"/>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CF1"/>
    <w:rsid w:val="0094056C"/>
    <w:rsid w:val="009440D0"/>
    <w:rsid w:val="00947984"/>
    <w:rsid w:val="0095110A"/>
    <w:rsid w:val="00954D22"/>
    <w:rsid w:val="009563B2"/>
    <w:rsid w:val="0096006D"/>
    <w:rsid w:val="00961B2E"/>
    <w:rsid w:val="00965F27"/>
    <w:rsid w:val="009831F5"/>
    <w:rsid w:val="00986EEC"/>
    <w:rsid w:val="00986FD8"/>
    <w:rsid w:val="00993401"/>
    <w:rsid w:val="00994351"/>
    <w:rsid w:val="009955DD"/>
    <w:rsid w:val="009A3300"/>
    <w:rsid w:val="009A3A14"/>
    <w:rsid w:val="009A3C08"/>
    <w:rsid w:val="009A4E14"/>
    <w:rsid w:val="009A6F5D"/>
    <w:rsid w:val="009B1FB6"/>
    <w:rsid w:val="009B3534"/>
    <w:rsid w:val="009B4173"/>
    <w:rsid w:val="009C5D44"/>
    <w:rsid w:val="009D2E0B"/>
    <w:rsid w:val="009E5020"/>
    <w:rsid w:val="009F41DE"/>
    <w:rsid w:val="009F5000"/>
    <w:rsid w:val="009F5AC3"/>
    <w:rsid w:val="009F6BB7"/>
    <w:rsid w:val="009F736C"/>
    <w:rsid w:val="00A003F5"/>
    <w:rsid w:val="00A0582E"/>
    <w:rsid w:val="00A07DB0"/>
    <w:rsid w:val="00A1213B"/>
    <w:rsid w:val="00A161D3"/>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9A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056D3"/>
    <w:rsid w:val="00B0615F"/>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560"/>
    <w:rsid w:val="00BB070E"/>
    <w:rsid w:val="00BB1B85"/>
    <w:rsid w:val="00BB26B7"/>
    <w:rsid w:val="00BB3142"/>
    <w:rsid w:val="00BC301B"/>
    <w:rsid w:val="00BC436B"/>
    <w:rsid w:val="00BD4150"/>
    <w:rsid w:val="00BE08D7"/>
    <w:rsid w:val="00BE117A"/>
    <w:rsid w:val="00BE2189"/>
    <w:rsid w:val="00BF0733"/>
    <w:rsid w:val="00BF3F4A"/>
    <w:rsid w:val="00BF4F45"/>
    <w:rsid w:val="00C11423"/>
    <w:rsid w:val="00C1657B"/>
    <w:rsid w:val="00C20294"/>
    <w:rsid w:val="00C21DCF"/>
    <w:rsid w:val="00C25CB5"/>
    <w:rsid w:val="00C32AE9"/>
    <w:rsid w:val="00C32EFB"/>
    <w:rsid w:val="00C33319"/>
    <w:rsid w:val="00C34A87"/>
    <w:rsid w:val="00C359EF"/>
    <w:rsid w:val="00C40DAE"/>
    <w:rsid w:val="00C45C06"/>
    <w:rsid w:val="00C46A16"/>
    <w:rsid w:val="00C474BF"/>
    <w:rsid w:val="00C61A6D"/>
    <w:rsid w:val="00C632A8"/>
    <w:rsid w:val="00C666E9"/>
    <w:rsid w:val="00C70796"/>
    <w:rsid w:val="00C71BCC"/>
    <w:rsid w:val="00C77D7E"/>
    <w:rsid w:val="00C81846"/>
    <w:rsid w:val="00C86572"/>
    <w:rsid w:val="00C86738"/>
    <w:rsid w:val="00C9131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CE5"/>
    <w:rsid w:val="00CD273D"/>
    <w:rsid w:val="00CD5765"/>
    <w:rsid w:val="00CD7EE6"/>
    <w:rsid w:val="00CE0890"/>
    <w:rsid w:val="00CE0C76"/>
    <w:rsid w:val="00CE1636"/>
    <w:rsid w:val="00CE2626"/>
    <w:rsid w:val="00CE6A00"/>
    <w:rsid w:val="00CE6A02"/>
    <w:rsid w:val="00CE6A0D"/>
    <w:rsid w:val="00CF4E46"/>
    <w:rsid w:val="00CF6CA5"/>
    <w:rsid w:val="00D02387"/>
    <w:rsid w:val="00D07385"/>
    <w:rsid w:val="00D07C1B"/>
    <w:rsid w:val="00D1066C"/>
    <w:rsid w:val="00D107AC"/>
    <w:rsid w:val="00D155C0"/>
    <w:rsid w:val="00D174E2"/>
    <w:rsid w:val="00D267DA"/>
    <w:rsid w:val="00D339F4"/>
    <w:rsid w:val="00D36746"/>
    <w:rsid w:val="00D369B5"/>
    <w:rsid w:val="00D37985"/>
    <w:rsid w:val="00D37BF1"/>
    <w:rsid w:val="00D452E9"/>
    <w:rsid w:val="00D47308"/>
    <w:rsid w:val="00D50372"/>
    <w:rsid w:val="00D51EF7"/>
    <w:rsid w:val="00D52446"/>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3599"/>
    <w:rsid w:val="00E12E9F"/>
    <w:rsid w:val="00E16786"/>
    <w:rsid w:val="00E17AFC"/>
    <w:rsid w:val="00E239F4"/>
    <w:rsid w:val="00E32138"/>
    <w:rsid w:val="00E43EC5"/>
    <w:rsid w:val="00E45AB0"/>
    <w:rsid w:val="00E57EF4"/>
    <w:rsid w:val="00E65973"/>
    <w:rsid w:val="00E6714D"/>
    <w:rsid w:val="00E73456"/>
    <w:rsid w:val="00E81A2A"/>
    <w:rsid w:val="00E84BC8"/>
    <w:rsid w:val="00E914D8"/>
    <w:rsid w:val="00E93E44"/>
    <w:rsid w:val="00E95A30"/>
    <w:rsid w:val="00EA26D8"/>
    <w:rsid w:val="00EA5DE3"/>
    <w:rsid w:val="00EB149E"/>
    <w:rsid w:val="00EB6877"/>
    <w:rsid w:val="00EB722E"/>
    <w:rsid w:val="00EC0070"/>
    <w:rsid w:val="00EC11CA"/>
    <w:rsid w:val="00EC2AED"/>
    <w:rsid w:val="00ED0C59"/>
    <w:rsid w:val="00ED4E18"/>
    <w:rsid w:val="00ED7B18"/>
    <w:rsid w:val="00EE2953"/>
    <w:rsid w:val="00EE29BA"/>
    <w:rsid w:val="00EE3A7B"/>
    <w:rsid w:val="00EE44C0"/>
    <w:rsid w:val="00EF0051"/>
    <w:rsid w:val="00EF6306"/>
    <w:rsid w:val="00F039C7"/>
    <w:rsid w:val="00F040E0"/>
    <w:rsid w:val="00F12CDD"/>
    <w:rsid w:val="00F200B6"/>
    <w:rsid w:val="00F230F0"/>
    <w:rsid w:val="00F33A1A"/>
    <w:rsid w:val="00F3574A"/>
    <w:rsid w:val="00F478CB"/>
    <w:rsid w:val="00F52C97"/>
    <w:rsid w:val="00F54257"/>
    <w:rsid w:val="00F56175"/>
    <w:rsid w:val="00F6113A"/>
    <w:rsid w:val="00F619F4"/>
    <w:rsid w:val="00F62093"/>
    <w:rsid w:val="00F62C23"/>
    <w:rsid w:val="00F64D54"/>
    <w:rsid w:val="00F722A2"/>
    <w:rsid w:val="00F75F59"/>
    <w:rsid w:val="00F813E9"/>
    <w:rsid w:val="00F82885"/>
    <w:rsid w:val="00F83B55"/>
    <w:rsid w:val="00F842FD"/>
    <w:rsid w:val="00F87E26"/>
    <w:rsid w:val="00F96C3F"/>
    <w:rsid w:val="00FA17A2"/>
    <w:rsid w:val="00FA1C94"/>
    <w:rsid w:val="00FB3D49"/>
    <w:rsid w:val="00FB4F7A"/>
    <w:rsid w:val="00FB58A3"/>
    <w:rsid w:val="00FB6B35"/>
    <w:rsid w:val="00FD436F"/>
    <w:rsid w:val="00FD5A26"/>
    <w:rsid w:val="00FE3EC4"/>
    <w:rsid w:val="00FF3E46"/>
    <w:rsid w:val="00FF5A58"/>
    <w:rsid w:val="4BD98907"/>
    <w:rsid w:val="65977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4030</Words>
  <Characters>22976</Characters>
  <Application>Microsoft Office Word</Application>
  <DocSecurity>0</DocSecurity>
  <Lines>191</Lines>
  <Paragraphs>53</Paragraphs>
  <ScaleCrop>false</ScaleCrop>
  <Company>UoW Trinity Saint David</Company>
  <LinksUpToDate>false</LinksUpToDate>
  <CharactersWithSpaces>26953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ELEONORA BUNICA</cp:lastModifiedBy>
  <cp:revision>2</cp:revision>
  <cp:lastPrinted>2016-10-24T12:21:00Z</cp:lastPrinted>
  <dcterms:created xsi:type="dcterms:W3CDTF">2025-10-10T19:36:00Z</dcterms:created>
  <dcterms:modified xsi:type="dcterms:W3CDTF">2025-10-10T19:36:00Z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