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0B48AD8D" w:rsidR="00DB116D" w:rsidRPr="00A406E5" w:rsidRDefault="00EE084C" w:rsidP="00E51AAC">
            <w:pPr>
              <w:spacing w:before="120" w:after="120"/>
              <w:jc w:val="both"/>
              <w:rPr>
                <w:rFonts w:ascii="Arial" w:hAnsi="Arial" w:cs="Arial"/>
                <w:b/>
                <w:sz w:val="22"/>
                <w:szCs w:val="22"/>
              </w:rPr>
            </w:pPr>
            <w:r>
              <w:rPr>
                <w:rFonts w:ascii="Arial" w:hAnsi="Arial" w:cs="Arial"/>
                <w:b/>
                <w:sz w:val="22"/>
                <w:szCs w:val="22"/>
              </w:rPr>
              <w:t xml:space="preserve">BA Outdoor Adventure Education </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58E0FCED" w:rsidR="008F1308" w:rsidRPr="00A406E5" w:rsidRDefault="003E5DF3" w:rsidP="00E51AAC">
            <w:pPr>
              <w:spacing w:before="120" w:after="120"/>
              <w:jc w:val="both"/>
              <w:rPr>
                <w:rFonts w:ascii="Arial" w:hAnsi="Arial" w:cs="Arial"/>
                <w:b/>
                <w:sz w:val="22"/>
                <w:szCs w:val="22"/>
              </w:rPr>
            </w:pPr>
            <w:r>
              <w:rPr>
                <w:rFonts w:ascii="Arial" w:hAnsi="Arial" w:cs="Arial"/>
                <w:b/>
                <w:sz w:val="22"/>
                <w:szCs w:val="22"/>
              </w:rPr>
              <w:t xml:space="preserve">Psychology of </w:t>
            </w:r>
            <w:r w:rsidR="00EE084C">
              <w:rPr>
                <w:rFonts w:ascii="Arial" w:hAnsi="Arial" w:cs="Arial"/>
                <w:b/>
                <w:sz w:val="22"/>
                <w:szCs w:val="22"/>
              </w:rPr>
              <w:t xml:space="preserve">Personal Adventure </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32906A6" w:rsidR="00B84B5B" w:rsidRPr="00A406E5" w:rsidRDefault="003E5DF3" w:rsidP="00152E9D">
            <w:pPr>
              <w:spacing w:before="120" w:after="120"/>
              <w:jc w:val="both"/>
              <w:rPr>
                <w:rFonts w:ascii="Arial" w:hAnsi="Arial" w:cs="Arial"/>
                <w:b/>
                <w:sz w:val="22"/>
                <w:szCs w:val="22"/>
              </w:rPr>
            </w:pPr>
            <w:r>
              <w:rPr>
                <w:rFonts w:ascii="Arial" w:hAnsi="Arial" w:cs="Arial"/>
                <w:b/>
                <w:sz w:val="22"/>
                <w:szCs w:val="22"/>
              </w:rPr>
              <w:t>BM</w:t>
            </w:r>
            <w:r w:rsidR="00EE084C">
              <w:rPr>
                <w:rFonts w:ascii="Arial" w:hAnsi="Arial" w:cs="Arial"/>
                <w:b/>
                <w:sz w:val="22"/>
                <w:szCs w:val="22"/>
              </w:rPr>
              <w:t>OE5007</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C38BA22" w:rsidR="00B84B5B" w:rsidRPr="00A406E5" w:rsidRDefault="003E5DF3"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3BB8919" w:rsidR="00DB116D" w:rsidRPr="00A406E5" w:rsidRDefault="003E5DF3" w:rsidP="00E51AAC">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46742956" w:rsidR="00DB116D" w:rsidRPr="00A406E5" w:rsidRDefault="00EE084C" w:rsidP="00E51AAC">
            <w:pPr>
              <w:spacing w:before="120" w:after="120"/>
              <w:jc w:val="both"/>
              <w:rPr>
                <w:rFonts w:ascii="Arial" w:hAnsi="Arial" w:cs="Arial"/>
                <w:b/>
                <w:sz w:val="22"/>
                <w:szCs w:val="22"/>
              </w:rPr>
            </w:pPr>
            <w:r>
              <w:rPr>
                <w:rFonts w:ascii="Arial" w:hAnsi="Arial" w:cs="Arial"/>
                <w:b/>
                <w:sz w:val="22"/>
                <w:szCs w:val="22"/>
              </w:rPr>
              <w:t>Mache Trevino</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8730D58" w14:textId="52DDE704" w:rsidR="00DB116D" w:rsidRDefault="00D9768E" w:rsidP="005F0579">
            <w:pPr>
              <w:spacing w:before="120" w:after="120"/>
              <w:jc w:val="both"/>
              <w:rPr>
                <w:rFonts w:ascii="Arial" w:hAnsi="Arial" w:cs="Arial"/>
                <w:b/>
                <w:sz w:val="22"/>
                <w:szCs w:val="22"/>
              </w:rPr>
            </w:pPr>
            <w:r>
              <w:rPr>
                <w:rFonts w:ascii="Arial" w:hAnsi="Arial" w:cs="Arial"/>
                <w:b/>
                <w:sz w:val="22"/>
                <w:szCs w:val="22"/>
              </w:rPr>
              <w:t>Written assignment</w:t>
            </w:r>
            <w:r w:rsidR="003E5DF3">
              <w:rPr>
                <w:rFonts w:ascii="Arial" w:hAnsi="Arial" w:cs="Arial"/>
                <w:b/>
                <w:sz w:val="22"/>
                <w:szCs w:val="22"/>
              </w:rPr>
              <w:t xml:space="preserve">: </w:t>
            </w:r>
          </w:p>
          <w:p w14:paraId="5A258A22" w14:textId="2C0E7D84" w:rsidR="00D9768E" w:rsidRDefault="00D9768E" w:rsidP="00D9768E">
            <w:pPr>
              <w:pStyle w:val="BodyText"/>
              <w:rPr>
                <w:rFonts w:ascii="Arial" w:hAnsi="Arial" w:cs="Arial"/>
                <w:sz w:val="22"/>
                <w:szCs w:val="22"/>
              </w:rPr>
            </w:pPr>
            <w:r w:rsidRPr="00750FCF">
              <w:rPr>
                <w:rFonts w:ascii="Arial" w:hAnsi="Arial" w:cs="Arial"/>
                <w:b/>
                <w:sz w:val="22"/>
                <w:szCs w:val="22"/>
              </w:rPr>
              <w:t>Part 1</w:t>
            </w:r>
            <w:r w:rsidRPr="00750FCF">
              <w:rPr>
                <w:rFonts w:ascii="Arial" w:hAnsi="Arial" w:cs="Arial"/>
                <w:sz w:val="22"/>
                <w:szCs w:val="22"/>
              </w:rPr>
              <w:t xml:space="preserve">: </w:t>
            </w:r>
            <w:r>
              <w:rPr>
                <w:rFonts w:ascii="Arial" w:hAnsi="Arial" w:cs="Arial"/>
                <w:sz w:val="22"/>
                <w:szCs w:val="22"/>
              </w:rPr>
              <w:t xml:space="preserve">Identify and explain three potential negative </w:t>
            </w:r>
            <w:r w:rsidRPr="00750FCF">
              <w:rPr>
                <w:rFonts w:ascii="Arial" w:hAnsi="Arial" w:cs="Arial"/>
                <w:sz w:val="22"/>
                <w:szCs w:val="22"/>
              </w:rPr>
              <w:t xml:space="preserve">psychological issues </w:t>
            </w:r>
            <w:r>
              <w:rPr>
                <w:rFonts w:ascii="Arial" w:hAnsi="Arial" w:cs="Arial"/>
                <w:sz w:val="22"/>
                <w:szCs w:val="22"/>
              </w:rPr>
              <w:t xml:space="preserve">that could occur when </w:t>
            </w:r>
            <w:r w:rsidRPr="00750FCF">
              <w:rPr>
                <w:rFonts w:ascii="Arial" w:hAnsi="Arial" w:cs="Arial"/>
                <w:sz w:val="22"/>
                <w:szCs w:val="22"/>
              </w:rPr>
              <w:t>taking part in outdoor adventurous activities</w:t>
            </w:r>
            <w:r>
              <w:rPr>
                <w:rFonts w:ascii="Arial" w:hAnsi="Arial" w:cs="Arial"/>
                <w:sz w:val="22"/>
                <w:szCs w:val="22"/>
              </w:rPr>
              <w:t xml:space="preserve">. For one of the issues identified, discuss what could be put in place by a group leader or instructor to either prevent this from occurring (or limit the potential impact of this). </w:t>
            </w:r>
          </w:p>
          <w:p w14:paraId="30D3BC5D" w14:textId="5CBD02E9" w:rsidR="00D9768E" w:rsidRDefault="00D9768E" w:rsidP="00D9768E">
            <w:pPr>
              <w:pStyle w:val="BodyText"/>
              <w:rPr>
                <w:rFonts w:ascii="Arial" w:hAnsi="Arial" w:cs="Arial"/>
                <w:sz w:val="22"/>
                <w:szCs w:val="22"/>
              </w:rPr>
            </w:pPr>
            <w:r w:rsidRPr="00750FCF">
              <w:rPr>
                <w:rFonts w:ascii="Arial" w:hAnsi="Arial" w:cs="Arial"/>
                <w:sz w:val="22"/>
                <w:szCs w:val="22"/>
              </w:rPr>
              <w:t xml:space="preserve">You should use published research and practical examples to support your answer. </w:t>
            </w:r>
          </w:p>
          <w:p w14:paraId="45EE1BFE" w14:textId="05B62A0E" w:rsidR="00D9768E" w:rsidRPr="00750FCF" w:rsidRDefault="00D9768E" w:rsidP="00D9768E">
            <w:pPr>
              <w:pStyle w:val="BodyText"/>
              <w:rPr>
                <w:rFonts w:ascii="Arial" w:hAnsi="Arial" w:cs="Arial"/>
                <w:sz w:val="22"/>
                <w:szCs w:val="22"/>
              </w:rPr>
            </w:pPr>
            <w:r>
              <w:rPr>
                <w:rFonts w:ascii="Arial" w:hAnsi="Arial" w:cs="Arial"/>
                <w:sz w:val="22"/>
                <w:szCs w:val="22"/>
              </w:rPr>
              <w:t>(1</w:t>
            </w:r>
            <w:r>
              <w:rPr>
                <w:rFonts w:ascii="Arial" w:hAnsi="Arial" w:cs="Arial"/>
                <w:sz w:val="22"/>
                <w:szCs w:val="22"/>
              </w:rPr>
              <w:t>25</w:t>
            </w:r>
            <w:r w:rsidRPr="00750FCF">
              <w:rPr>
                <w:rFonts w:ascii="Arial" w:hAnsi="Arial" w:cs="Arial"/>
                <w:sz w:val="22"/>
                <w:szCs w:val="22"/>
              </w:rPr>
              <w:t>0 words)</w:t>
            </w:r>
          </w:p>
          <w:p w14:paraId="5AB4C1CE" w14:textId="77777777" w:rsidR="00D9768E" w:rsidRDefault="00D9768E" w:rsidP="00D9768E">
            <w:pPr>
              <w:pStyle w:val="BodyText"/>
              <w:rPr>
                <w:rFonts w:ascii="Arial" w:hAnsi="Arial" w:cs="Arial"/>
                <w:sz w:val="22"/>
                <w:szCs w:val="22"/>
              </w:rPr>
            </w:pPr>
            <w:r w:rsidRPr="00750FCF">
              <w:rPr>
                <w:rFonts w:ascii="Arial" w:hAnsi="Arial" w:cs="Arial"/>
                <w:b/>
                <w:sz w:val="22"/>
                <w:szCs w:val="22"/>
              </w:rPr>
              <w:t>Part 2:</w:t>
            </w:r>
            <w:r w:rsidRPr="00750FCF">
              <w:rPr>
                <w:rFonts w:ascii="Arial" w:hAnsi="Arial" w:cs="Arial"/>
                <w:sz w:val="22"/>
                <w:szCs w:val="22"/>
              </w:rPr>
              <w:t xml:space="preserve"> Evaluate the dataset (</w:t>
            </w:r>
            <w:r>
              <w:rPr>
                <w:rFonts w:ascii="Arial" w:hAnsi="Arial" w:cs="Arial"/>
                <w:sz w:val="22"/>
                <w:szCs w:val="22"/>
              </w:rPr>
              <w:t xml:space="preserve">provided </w:t>
            </w:r>
            <w:r w:rsidRPr="00750FCF">
              <w:rPr>
                <w:rFonts w:ascii="Arial" w:hAnsi="Arial" w:cs="Arial"/>
                <w:sz w:val="22"/>
                <w:szCs w:val="22"/>
              </w:rPr>
              <w:t xml:space="preserve">or gathered as a group) in relation to </w:t>
            </w:r>
            <w:r>
              <w:rPr>
                <w:rFonts w:ascii="Arial" w:hAnsi="Arial" w:cs="Arial"/>
                <w:sz w:val="22"/>
                <w:szCs w:val="22"/>
              </w:rPr>
              <w:t>relevant psychology and outdoor adventure education research</w:t>
            </w:r>
            <w:r w:rsidRPr="00750FCF">
              <w:rPr>
                <w:rFonts w:ascii="Arial" w:hAnsi="Arial" w:cs="Arial"/>
                <w:sz w:val="22"/>
                <w:szCs w:val="22"/>
              </w:rPr>
              <w:t xml:space="preserve">.  </w:t>
            </w:r>
          </w:p>
          <w:p w14:paraId="637BD034" w14:textId="62EFD575" w:rsidR="00D9768E" w:rsidRPr="00750FCF" w:rsidRDefault="00D9768E" w:rsidP="00D9768E">
            <w:pPr>
              <w:pStyle w:val="BodyText"/>
              <w:rPr>
                <w:rFonts w:ascii="Arial" w:hAnsi="Arial" w:cs="Arial"/>
                <w:sz w:val="22"/>
                <w:szCs w:val="22"/>
              </w:rPr>
            </w:pPr>
            <w:r w:rsidRPr="00750FCF">
              <w:rPr>
                <w:rFonts w:ascii="Arial" w:hAnsi="Arial" w:cs="Arial"/>
                <w:sz w:val="22"/>
                <w:szCs w:val="22"/>
              </w:rPr>
              <w:t>(</w:t>
            </w:r>
            <w:r>
              <w:rPr>
                <w:rFonts w:ascii="Arial" w:hAnsi="Arial" w:cs="Arial"/>
                <w:sz w:val="22"/>
                <w:szCs w:val="22"/>
              </w:rPr>
              <w:t>750</w:t>
            </w:r>
            <w:r w:rsidRPr="00750FCF">
              <w:rPr>
                <w:rFonts w:ascii="Arial" w:hAnsi="Arial" w:cs="Arial"/>
                <w:sz w:val="22"/>
                <w:szCs w:val="22"/>
              </w:rPr>
              <w:t xml:space="preserve"> words)</w:t>
            </w:r>
          </w:p>
          <w:p w14:paraId="13530228" w14:textId="61B8432A" w:rsidR="00D9768E" w:rsidRPr="00A406E5" w:rsidRDefault="00D9768E" w:rsidP="005F0579">
            <w:pPr>
              <w:spacing w:before="120" w:after="120"/>
              <w:jc w:val="both"/>
              <w:rPr>
                <w:rFonts w:ascii="Arial" w:hAnsi="Arial" w:cs="Arial"/>
                <w:b/>
                <w:sz w:val="22"/>
                <w:szCs w:val="22"/>
              </w:rPr>
            </w:pP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C11A56B" w:rsidR="00DB116D" w:rsidRPr="00A406E5" w:rsidRDefault="003E5DF3"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2E34B16B" w:rsidR="00B84B5B" w:rsidRPr="00A406E5" w:rsidRDefault="00EE084C" w:rsidP="005F0579">
            <w:pPr>
              <w:spacing w:before="120" w:after="120"/>
              <w:jc w:val="both"/>
              <w:rPr>
                <w:rFonts w:ascii="Arial" w:hAnsi="Arial" w:cs="Arial"/>
                <w:b/>
                <w:sz w:val="22"/>
                <w:szCs w:val="22"/>
              </w:rPr>
            </w:pPr>
            <w:r>
              <w:rPr>
                <w:rFonts w:ascii="Arial" w:hAnsi="Arial" w:cs="Arial"/>
                <w:b/>
                <w:sz w:val="22"/>
                <w:szCs w:val="22"/>
              </w:rPr>
              <w:t>28</w:t>
            </w:r>
            <w:r w:rsidR="003E5DF3" w:rsidRPr="003E5DF3">
              <w:rPr>
                <w:rFonts w:ascii="Arial" w:hAnsi="Arial" w:cs="Arial"/>
                <w:b/>
                <w:sz w:val="22"/>
                <w:szCs w:val="22"/>
                <w:vertAlign w:val="superscript"/>
              </w:rPr>
              <w:t>th</w:t>
            </w:r>
            <w:r w:rsidR="003E5DF3">
              <w:rPr>
                <w:rFonts w:ascii="Arial" w:hAnsi="Arial" w:cs="Arial"/>
                <w:b/>
                <w:sz w:val="22"/>
                <w:szCs w:val="22"/>
              </w:rPr>
              <w:t xml:space="preserve"> of </w:t>
            </w:r>
            <w:r>
              <w:rPr>
                <w:rFonts w:ascii="Arial" w:hAnsi="Arial" w:cs="Arial"/>
                <w:b/>
                <w:sz w:val="22"/>
                <w:szCs w:val="22"/>
              </w:rPr>
              <w:t>March</w:t>
            </w:r>
            <w:r w:rsidR="003E5DF3">
              <w:rPr>
                <w:rFonts w:ascii="Arial" w:hAnsi="Arial" w:cs="Arial"/>
                <w:b/>
                <w:sz w:val="22"/>
                <w:szCs w:val="22"/>
              </w:rPr>
              <w:t>, 202</w:t>
            </w:r>
            <w:r>
              <w:rPr>
                <w:rFonts w:ascii="Arial" w:hAnsi="Arial" w:cs="Arial"/>
                <w:b/>
                <w:sz w:val="22"/>
                <w:szCs w:val="22"/>
              </w:rPr>
              <w:t>5</w:t>
            </w:r>
            <w:r w:rsidR="003E5DF3">
              <w:rPr>
                <w:rFonts w:ascii="Arial" w:hAnsi="Arial" w:cs="Arial"/>
                <w:b/>
                <w:sz w:val="22"/>
                <w:szCs w:val="22"/>
              </w:rPr>
              <w:t xml:space="preserve">. </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A1310A8" w:rsidR="00B84B5B" w:rsidRPr="00A406E5" w:rsidRDefault="003E5DF3" w:rsidP="005F0579">
            <w:pPr>
              <w:spacing w:before="120" w:after="120"/>
              <w:jc w:val="both"/>
              <w:rPr>
                <w:rFonts w:ascii="Arial" w:hAnsi="Arial" w:cs="Arial"/>
                <w:b/>
                <w:sz w:val="22"/>
                <w:szCs w:val="22"/>
              </w:rPr>
            </w:pPr>
            <w:r>
              <w:rPr>
                <w:rFonts w:ascii="Arial" w:hAnsi="Arial" w:cs="Arial"/>
                <w:b/>
                <w:sz w:val="22"/>
                <w:szCs w:val="22"/>
              </w:rPr>
              <w:t>Within 4 working term-time weeks.</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lastRenderedPageBreak/>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5685602F" w14:textId="77777777" w:rsidR="003F7F1B" w:rsidRDefault="003F7F1B" w:rsidP="003F7F1B">
            <w:pPr>
              <w:pStyle w:val="ListParagraph"/>
              <w:numPr>
                <w:ilvl w:val="0"/>
                <w:numId w:val="17"/>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Compare and contrast contemporary theories, concepts, approaches and research within Sport &amp; Exercise psychology to the role of adventure in Outdoor Adventure Education.</w:t>
            </w:r>
          </w:p>
          <w:p w14:paraId="55C7C12A" w14:textId="77777777" w:rsidR="003F7F1B" w:rsidRDefault="003F7F1B" w:rsidP="003F7F1B">
            <w:pPr>
              <w:pStyle w:val="ListParagraph"/>
              <w:numPr>
                <w:ilvl w:val="0"/>
                <w:numId w:val="17"/>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 xml:space="preserve">Evaluate the psychological benefits and potential issues associated with taking part in outdoor adventurous activities from a performance and participation </w:t>
            </w:r>
            <w:proofErr w:type="gramStart"/>
            <w:r w:rsidRPr="00F50D2E">
              <w:rPr>
                <w:rFonts w:ascii="Arial" w:hAnsi="Arial" w:cs="Arial"/>
                <w:color w:val="000000"/>
                <w:sz w:val="22"/>
                <w:szCs w:val="22"/>
              </w:rPr>
              <w:t>perspective;</w:t>
            </w:r>
            <w:proofErr w:type="gramEnd"/>
          </w:p>
          <w:p w14:paraId="6B4A5D25" w14:textId="77777777" w:rsidR="003F7F1B" w:rsidRDefault="003F7F1B" w:rsidP="003F7F1B">
            <w:pPr>
              <w:pStyle w:val="ListParagraph"/>
              <w:numPr>
                <w:ilvl w:val="0"/>
                <w:numId w:val="17"/>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Demonstrate an appreciation of the diverse and dynamic psychological factors relevant to outdoor adventurous situations, both for group members and leaders.</w:t>
            </w:r>
          </w:p>
          <w:p w14:paraId="57F91D8A" w14:textId="254B7685" w:rsidR="00C01A3F" w:rsidRPr="003F7F1B" w:rsidRDefault="003F7F1B" w:rsidP="00A85BFE">
            <w:pPr>
              <w:pStyle w:val="ListParagraph"/>
              <w:numPr>
                <w:ilvl w:val="0"/>
                <w:numId w:val="17"/>
              </w:numPr>
              <w:contextualSpacing w:val="0"/>
              <w:rPr>
                <w:rFonts w:ascii="Arial" w:hAnsi="Arial" w:cs="Arial"/>
                <w:sz w:val="22"/>
                <w:szCs w:val="22"/>
              </w:rPr>
            </w:pPr>
            <w:r w:rsidRPr="00F50D2E">
              <w:rPr>
                <w:rFonts w:ascii="Arial" w:hAnsi="Arial" w:cs="Arial"/>
                <w:color w:val="000000"/>
                <w:sz w:val="22"/>
                <w:szCs w:val="22"/>
              </w:rPr>
              <w:t>Evaluate the use of psychological strategies and their impact upon performance in Outdoor Adventure Education.</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5EDEE067" w14:textId="77777777" w:rsidR="00D9768E" w:rsidRDefault="00D9768E" w:rsidP="00895734">
      <w:pPr>
        <w:pStyle w:val="Heading2"/>
        <w:ind w:left="567" w:firstLine="142"/>
        <w:rPr>
          <w:rFonts w:ascii="Arial" w:hAnsi="Arial" w:cs="Arial"/>
          <w:sz w:val="22"/>
          <w:szCs w:val="22"/>
        </w:rPr>
      </w:pPr>
    </w:p>
    <w:p w14:paraId="71DDA99A" w14:textId="77777777" w:rsidR="00D9768E" w:rsidRPr="009D3C27" w:rsidRDefault="00D9768E" w:rsidP="00D9768E">
      <w:pPr>
        <w:rPr>
          <w:rFonts w:ascii="Arial" w:hAnsi="Arial" w:cs="Arial"/>
          <w:b/>
          <w:sz w:val="22"/>
          <w:szCs w:val="22"/>
        </w:rPr>
      </w:pPr>
      <w:r w:rsidRPr="009D3C27">
        <w:rPr>
          <w:rFonts w:ascii="Arial" w:hAnsi="Arial" w:cs="Arial"/>
          <w:b/>
          <w:sz w:val="22"/>
          <w:szCs w:val="22"/>
        </w:rPr>
        <w:t xml:space="preserve">TASK: </w:t>
      </w:r>
    </w:p>
    <w:p w14:paraId="5FC05BA0" w14:textId="77777777" w:rsidR="00D9768E" w:rsidRPr="009D3C27" w:rsidRDefault="00D9768E" w:rsidP="00D9768E">
      <w:pPr>
        <w:widowControl w:val="0"/>
        <w:autoSpaceDE w:val="0"/>
        <w:autoSpaceDN w:val="0"/>
        <w:adjustRightInd w:val="0"/>
        <w:rPr>
          <w:rFonts w:ascii="Arial" w:hAnsi="Arial" w:cs="Arial"/>
          <w:sz w:val="22"/>
          <w:szCs w:val="22"/>
        </w:rPr>
      </w:pPr>
      <w:r w:rsidRPr="009D3C27">
        <w:rPr>
          <w:rFonts w:ascii="Arial" w:hAnsi="Arial" w:cs="Arial"/>
          <w:sz w:val="22"/>
          <w:szCs w:val="22"/>
        </w:rPr>
        <w:t>Answer the following essay question.</w:t>
      </w:r>
    </w:p>
    <w:p w14:paraId="7187EB81" w14:textId="77777777" w:rsidR="00D9768E" w:rsidRPr="009D3C27" w:rsidRDefault="00D9768E" w:rsidP="00D9768E">
      <w:pPr>
        <w:rPr>
          <w:rFonts w:ascii="Arial" w:hAnsi="Arial" w:cs="Arial"/>
          <w:sz w:val="22"/>
          <w:szCs w:val="22"/>
        </w:rPr>
      </w:pPr>
    </w:p>
    <w:p w14:paraId="412C1C26" w14:textId="0567CCA5" w:rsidR="00D9768E" w:rsidRDefault="00D9768E" w:rsidP="00D9768E">
      <w:pPr>
        <w:pStyle w:val="BodyText"/>
        <w:rPr>
          <w:rFonts w:ascii="Arial" w:hAnsi="Arial" w:cs="Arial"/>
          <w:sz w:val="22"/>
          <w:szCs w:val="22"/>
        </w:rPr>
      </w:pPr>
      <w:r w:rsidRPr="00750FCF">
        <w:rPr>
          <w:rFonts w:ascii="Arial" w:hAnsi="Arial" w:cs="Arial"/>
          <w:b/>
          <w:sz w:val="22"/>
          <w:szCs w:val="22"/>
        </w:rPr>
        <w:t>Part 1</w:t>
      </w:r>
      <w:r w:rsidRPr="00750FCF">
        <w:rPr>
          <w:rFonts w:ascii="Arial" w:hAnsi="Arial" w:cs="Arial"/>
          <w:sz w:val="22"/>
          <w:szCs w:val="22"/>
        </w:rPr>
        <w:t xml:space="preserve">: </w:t>
      </w:r>
      <w:r>
        <w:rPr>
          <w:rFonts w:ascii="Arial" w:hAnsi="Arial" w:cs="Arial"/>
          <w:sz w:val="22"/>
          <w:szCs w:val="22"/>
        </w:rPr>
        <w:t>Identify and e</w:t>
      </w:r>
      <w:r>
        <w:rPr>
          <w:rFonts w:ascii="Arial" w:hAnsi="Arial" w:cs="Arial"/>
          <w:sz w:val="22"/>
          <w:szCs w:val="22"/>
        </w:rPr>
        <w:t>valuate</w:t>
      </w:r>
      <w:r>
        <w:rPr>
          <w:rFonts w:ascii="Arial" w:hAnsi="Arial" w:cs="Arial"/>
          <w:sz w:val="22"/>
          <w:szCs w:val="22"/>
        </w:rPr>
        <w:t xml:space="preserve"> three potential negative </w:t>
      </w:r>
      <w:r w:rsidRPr="00750FCF">
        <w:rPr>
          <w:rFonts w:ascii="Arial" w:hAnsi="Arial" w:cs="Arial"/>
          <w:sz w:val="22"/>
          <w:szCs w:val="22"/>
        </w:rPr>
        <w:t xml:space="preserve">psychological issues </w:t>
      </w:r>
      <w:r>
        <w:rPr>
          <w:rFonts w:ascii="Arial" w:hAnsi="Arial" w:cs="Arial"/>
          <w:sz w:val="22"/>
          <w:szCs w:val="22"/>
        </w:rPr>
        <w:t xml:space="preserve">that could occur when </w:t>
      </w:r>
      <w:r w:rsidRPr="00750FCF">
        <w:rPr>
          <w:rFonts w:ascii="Arial" w:hAnsi="Arial" w:cs="Arial"/>
          <w:sz w:val="22"/>
          <w:szCs w:val="22"/>
        </w:rPr>
        <w:t>taking part in outdoor adventurous activities</w:t>
      </w:r>
      <w:r>
        <w:rPr>
          <w:rFonts w:ascii="Arial" w:hAnsi="Arial" w:cs="Arial"/>
          <w:sz w:val="22"/>
          <w:szCs w:val="22"/>
        </w:rPr>
        <w:t>. For one of the issues identified,</w:t>
      </w:r>
      <w:r>
        <w:rPr>
          <w:rFonts w:ascii="Arial" w:hAnsi="Arial" w:cs="Arial"/>
          <w:sz w:val="22"/>
          <w:szCs w:val="22"/>
        </w:rPr>
        <w:t xml:space="preserve"> use research to support your answer to</w:t>
      </w:r>
      <w:r>
        <w:rPr>
          <w:rFonts w:ascii="Arial" w:hAnsi="Arial" w:cs="Arial"/>
          <w:sz w:val="22"/>
          <w:szCs w:val="22"/>
        </w:rPr>
        <w:t xml:space="preserve"> discuss what could be put in place by a group leader or instructor to either prevent this from occurring (or limit the potential impact of this). </w:t>
      </w:r>
    </w:p>
    <w:p w14:paraId="5440BADD" w14:textId="77777777" w:rsidR="00D9768E" w:rsidRDefault="00D9768E" w:rsidP="00D9768E">
      <w:pPr>
        <w:pStyle w:val="BodyText"/>
        <w:rPr>
          <w:rFonts w:ascii="Arial" w:hAnsi="Arial" w:cs="Arial"/>
          <w:sz w:val="22"/>
          <w:szCs w:val="22"/>
        </w:rPr>
      </w:pPr>
      <w:r w:rsidRPr="00750FCF">
        <w:rPr>
          <w:rFonts w:ascii="Arial" w:hAnsi="Arial" w:cs="Arial"/>
          <w:sz w:val="22"/>
          <w:szCs w:val="22"/>
        </w:rPr>
        <w:t xml:space="preserve">You should use published research and practical examples to support your answer. </w:t>
      </w:r>
    </w:p>
    <w:p w14:paraId="524DA10D" w14:textId="61B6C875" w:rsidR="00D9768E" w:rsidRPr="00750FCF" w:rsidRDefault="00D9768E" w:rsidP="00D9768E">
      <w:pPr>
        <w:pStyle w:val="BodyText"/>
        <w:rPr>
          <w:rFonts w:ascii="Arial" w:hAnsi="Arial" w:cs="Arial"/>
          <w:sz w:val="22"/>
          <w:szCs w:val="22"/>
        </w:rPr>
      </w:pPr>
      <w:r>
        <w:rPr>
          <w:rFonts w:ascii="Arial" w:hAnsi="Arial" w:cs="Arial"/>
          <w:sz w:val="22"/>
          <w:szCs w:val="22"/>
        </w:rPr>
        <w:t>(</w:t>
      </w:r>
      <w:r>
        <w:rPr>
          <w:rFonts w:ascii="Arial" w:hAnsi="Arial" w:cs="Arial"/>
          <w:sz w:val="22"/>
          <w:szCs w:val="22"/>
        </w:rPr>
        <w:t>1300</w:t>
      </w:r>
      <w:r w:rsidRPr="00750FCF">
        <w:rPr>
          <w:rFonts w:ascii="Arial" w:hAnsi="Arial" w:cs="Arial"/>
          <w:sz w:val="22"/>
          <w:szCs w:val="22"/>
        </w:rPr>
        <w:t xml:space="preserve"> words)</w:t>
      </w:r>
    </w:p>
    <w:p w14:paraId="48F58C82" w14:textId="072857BA" w:rsidR="00D9768E" w:rsidRDefault="00D9768E" w:rsidP="00D9768E">
      <w:pPr>
        <w:pStyle w:val="BodyText"/>
        <w:rPr>
          <w:rFonts w:ascii="Arial" w:hAnsi="Arial" w:cs="Arial"/>
          <w:sz w:val="22"/>
          <w:szCs w:val="22"/>
        </w:rPr>
      </w:pPr>
    </w:p>
    <w:p w14:paraId="54B6598A" w14:textId="05F81F7E" w:rsidR="00D9768E" w:rsidRDefault="00D9768E" w:rsidP="00D9768E">
      <w:pPr>
        <w:pStyle w:val="BodyText"/>
        <w:rPr>
          <w:rFonts w:ascii="Arial" w:hAnsi="Arial" w:cs="Arial"/>
          <w:sz w:val="22"/>
          <w:szCs w:val="22"/>
        </w:rPr>
      </w:pPr>
      <w:r w:rsidRPr="00750FCF">
        <w:rPr>
          <w:rFonts w:ascii="Arial" w:hAnsi="Arial" w:cs="Arial"/>
          <w:b/>
          <w:sz w:val="22"/>
          <w:szCs w:val="22"/>
        </w:rPr>
        <w:t>Part 2:</w:t>
      </w:r>
      <w:r w:rsidRPr="00750FCF">
        <w:rPr>
          <w:rFonts w:ascii="Arial" w:hAnsi="Arial" w:cs="Arial"/>
          <w:sz w:val="22"/>
          <w:szCs w:val="22"/>
        </w:rPr>
        <w:t xml:space="preserve"> </w:t>
      </w:r>
      <w:r>
        <w:rPr>
          <w:rFonts w:ascii="Arial" w:hAnsi="Arial" w:cs="Arial"/>
          <w:sz w:val="22"/>
          <w:szCs w:val="22"/>
        </w:rPr>
        <w:t xml:space="preserve">Summarise and present </w:t>
      </w:r>
      <w:r w:rsidRPr="00750FCF">
        <w:rPr>
          <w:rFonts w:ascii="Arial" w:hAnsi="Arial" w:cs="Arial"/>
          <w:sz w:val="22"/>
          <w:szCs w:val="22"/>
        </w:rPr>
        <w:t>the dataset (</w:t>
      </w:r>
      <w:r>
        <w:rPr>
          <w:rFonts w:ascii="Arial" w:hAnsi="Arial" w:cs="Arial"/>
          <w:sz w:val="22"/>
          <w:szCs w:val="22"/>
        </w:rPr>
        <w:t xml:space="preserve">provided </w:t>
      </w:r>
      <w:r w:rsidRPr="00750FCF">
        <w:rPr>
          <w:rFonts w:ascii="Arial" w:hAnsi="Arial" w:cs="Arial"/>
          <w:sz w:val="22"/>
          <w:szCs w:val="22"/>
        </w:rPr>
        <w:t xml:space="preserve">or gathered as a group) </w:t>
      </w:r>
      <w:r>
        <w:rPr>
          <w:rFonts w:ascii="Arial" w:hAnsi="Arial" w:cs="Arial"/>
          <w:sz w:val="22"/>
          <w:szCs w:val="22"/>
        </w:rPr>
        <w:t xml:space="preserve">using tables, figures and narrative (as appropriate). Evaluate the dataset </w:t>
      </w:r>
      <w:r w:rsidRPr="00750FCF">
        <w:rPr>
          <w:rFonts w:ascii="Arial" w:hAnsi="Arial" w:cs="Arial"/>
          <w:sz w:val="22"/>
          <w:szCs w:val="22"/>
        </w:rPr>
        <w:t xml:space="preserve">in relation to </w:t>
      </w:r>
      <w:r>
        <w:rPr>
          <w:rFonts w:ascii="Arial" w:hAnsi="Arial" w:cs="Arial"/>
          <w:sz w:val="22"/>
          <w:szCs w:val="22"/>
        </w:rPr>
        <w:t>relevant psychology and outdoor adventure education research</w:t>
      </w:r>
      <w:r w:rsidRPr="00750FCF">
        <w:rPr>
          <w:rFonts w:ascii="Arial" w:hAnsi="Arial" w:cs="Arial"/>
          <w:sz w:val="22"/>
          <w:szCs w:val="22"/>
        </w:rPr>
        <w:t xml:space="preserve">. </w:t>
      </w:r>
    </w:p>
    <w:p w14:paraId="7B424301" w14:textId="5EE82971" w:rsidR="00D9768E" w:rsidRPr="00D9768E" w:rsidRDefault="00D9768E" w:rsidP="00D9768E">
      <w:pPr>
        <w:pStyle w:val="BodyText"/>
        <w:rPr>
          <w:rFonts w:ascii="Arial" w:hAnsi="Arial" w:cs="Arial"/>
          <w:sz w:val="22"/>
          <w:szCs w:val="22"/>
        </w:rPr>
      </w:pPr>
      <w:r w:rsidRPr="00750FCF">
        <w:rPr>
          <w:rFonts w:ascii="Arial" w:hAnsi="Arial" w:cs="Arial"/>
          <w:sz w:val="22"/>
          <w:szCs w:val="22"/>
        </w:rPr>
        <w:t>(</w:t>
      </w:r>
      <w:r>
        <w:rPr>
          <w:rFonts w:ascii="Arial" w:hAnsi="Arial" w:cs="Arial"/>
          <w:sz w:val="22"/>
          <w:szCs w:val="22"/>
        </w:rPr>
        <w:t>7</w:t>
      </w:r>
      <w:r w:rsidRPr="00750FCF">
        <w:rPr>
          <w:rFonts w:ascii="Arial" w:hAnsi="Arial" w:cs="Arial"/>
          <w:sz w:val="22"/>
          <w:szCs w:val="22"/>
        </w:rPr>
        <w:t>0</w:t>
      </w:r>
      <w:r>
        <w:rPr>
          <w:rFonts w:ascii="Arial" w:hAnsi="Arial" w:cs="Arial"/>
          <w:sz w:val="22"/>
          <w:szCs w:val="22"/>
        </w:rPr>
        <w:t>0</w:t>
      </w:r>
      <w:r w:rsidRPr="00750FCF">
        <w:rPr>
          <w:rFonts w:ascii="Arial" w:hAnsi="Arial" w:cs="Arial"/>
          <w:sz w:val="22"/>
          <w:szCs w:val="22"/>
        </w:rPr>
        <w:t xml:space="preserve"> words</w:t>
      </w:r>
      <w:r>
        <w:rPr>
          <w:rFonts w:ascii="Arial" w:hAnsi="Arial" w:cs="Arial"/>
          <w:sz w:val="22"/>
          <w:szCs w:val="22"/>
        </w:rPr>
        <w:t>)</w:t>
      </w:r>
    </w:p>
    <w:p w14:paraId="381173FA" w14:textId="77777777" w:rsidR="00D9768E" w:rsidRDefault="00D9768E" w:rsidP="00D9768E">
      <w:pPr>
        <w:widowControl w:val="0"/>
        <w:autoSpaceDE w:val="0"/>
        <w:autoSpaceDN w:val="0"/>
        <w:adjustRightInd w:val="0"/>
        <w:rPr>
          <w:rFonts w:ascii="Arial" w:hAnsi="Arial" w:cs="Arial"/>
          <w:sz w:val="22"/>
          <w:szCs w:val="22"/>
        </w:rPr>
      </w:pPr>
      <w:r>
        <w:rPr>
          <w:rFonts w:ascii="Arial" w:hAnsi="Arial" w:cs="Arial"/>
          <w:sz w:val="22"/>
          <w:szCs w:val="22"/>
        </w:rPr>
        <w:t xml:space="preserve">Further details regarding the data analysis task (part 2) will be provided during the lectures. </w:t>
      </w:r>
    </w:p>
    <w:p w14:paraId="109B05FB" w14:textId="77777777" w:rsidR="00D9768E" w:rsidRPr="009D3C27" w:rsidRDefault="00D9768E" w:rsidP="00D9768E">
      <w:pPr>
        <w:widowControl w:val="0"/>
        <w:autoSpaceDE w:val="0"/>
        <w:autoSpaceDN w:val="0"/>
        <w:adjustRightInd w:val="0"/>
        <w:rPr>
          <w:rFonts w:ascii="Arial" w:hAnsi="Arial" w:cs="Arial"/>
          <w:sz w:val="22"/>
          <w:szCs w:val="22"/>
        </w:rPr>
      </w:pPr>
      <w:r w:rsidRPr="009D3C27">
        <w:rPr>
          <w:rFonts w:ascii="Arial" w:hAnsi="Arial" w:cs="Arial"/>
          <w:sz w:val="22"/>
          <w:szCs w:val="22"/>
        </w:rPr>
        <w:t> </w:t>
      </w:r>
    </w:p>
    <w:p w14:paraId="27B59013" w14:textId="77777777" w:rsidR="00D9768E" w:rsidRDefault="00D9768E" w:rsidP="00D9768E">
      <w:pPr>
        <w:widowControl w:val="0"/>
        <w:autoSpaceDE w:val="0"/>
        <w:autoSpaceDN w:val="0"/>
        <w:adjustRightInd w:val="0"/>
        <w:rPr>
          <w:rFonts w:ascii="Arial" w:hAnsi="Arial" w:cs="Arial"/>
          <w:b/>
          <w:bCs/>
          <w:sz w:val="22"/>
          <w:szCs w:val="22"/>
        </w:rPr>
      </w:pPr>
      <w:r w:rsidRPr="009D3C27">
        <w:rPr>
          <w:rFonts w:ascii="Arial" w:hAnsi="Arial" w:cs="Arial"/>
          <w:b/>
          <w:bCs/>
          <w:sz w:val="22"/>
          <w:szCs w:val="22"/>
        </w:rPr>
        <w:t xml:space="preserve">Reference to research: </w:t>
      </w:r>
    </w:p>
    <w:p w14:paraId="6D2144F4" w14:textId="77777777" w:rsidR="00D9768E" w:rsidRDefault="00D9768E" w:rsidP="00D9768E">
      <w:pPr>
        <w:widowControl w:val="0"/>
        <w:autoSpaceDE w:val="0"/>
        <w:autoSpaceDN w:val="0"/>
        <w:adjustRightInd w:val="0"/>
        <w:rPr>
          <w:rFonts w:ascii="Arial" w:hAnsi="Arial" w:cs="Arial"/>
          <w:b/>
          <w:bCs/>
          <w:sz w:val="22"/>
          <w:szCs w:val="22"/>
        </w:rPr>
      </w:pPr>
    </w:p>
    <w:p w14:paraId="2CC37CC5" w14:textId="4ACA5DD3" w:rsidR="00D9768E" w:rsidRDefault="00D9768E" w:rsidP="00D9768E">
      <w:pPr>
        <w:pStyle w:val="BodyText"/>
        <w:rPr>
          <w:rFonts w:ascii="Arial" w:hAnsi="Arial" w:cs="Arial"/>
          <w:sz w:val="22"/>
          <w:szCs w:val="22"/>
        </w:rPr>
      </w:pPr>
      <w:r w:rsidRPr="00750FCF">
        <w:rPr>
          <w:rFonts w:ascii="Arial" w:hAnsi="Arial" w:cs="Arial"/>
          <w:sz w:val="22"/>
          <w:szCs w:val="22"/>
        </w:rPr>
        <w:t>You should use published research and practical examples to support your answer</w:t>
      </w:r>
      <w:r>
        <w:rPr>
          <w:rFonts w:ascii="Arial" w:hAnsi="Arial" w:cs="Arial"/>
          <w:sz w:val="22"/>
          <w:szCs w:val="22"/>
        </w:rPr>
        <w:t xml:space="preserve"> in both parts of the task</w:t>
      </w:r>
      <w:r w:rsidRPr="00750FCF">
        <w:rPr>
          <w:rFonts w:ascii="Arial" w:hAnsi="Arial" w:cs="Arial"/>
          <w:sz w:val="22"/>
          <w:szCs w:val="22"/>
        </w:rPr>
        <w:t xml:space="preserve">. </w:t>
      </w:r>
    </w:p>
    <w:p w14:paraId="4080EAFB" w14:textId="77777777" w:rsidR="00D9768E" w:rsidRDefault="00D9768E" w:rsidP="00D9768E">
      <w:pPr>
        <w:widowControl w:val="0"/>
        <w:autoSpaceDE w:val="0"/>
        <w:autoSpaceDN w:val="0"/>
        <w:adjustRightInd w:val="0"/>
        <w:rPr>
          <w:rFonts w:ascii="Arial" w:hAnsi="Arial" w:cs="Arial"/>
          <w:b/>
          <w:bCs/>
          <w:sz w:val="22"/>
          <w:szCs w:val="22"/>
        </w:rPr>
      </w:pPr>
    </w:p>
    <w:p w14:paraId="26411E97" w14:textId="7B672EF2" w:rsidR="00D9768E" w:rsidRPr="009D3C27" w:rsidRDefault="00D9768E" w:rsidP="00D9768E">
      <w:pPr>
        <w:widowControl w:val="0"/>
        <w:autoSpaceDE w:val="0"/>
        <w:autoSpaceDN w:val="0"/>
        <w:adjustRightInd w:val="0"/>
        <w:rPr>
          <w:rFonts w:ascii="Arial" w:hAnsi="Arial" w:cs="Arial"/>
          <w:sz w:val="22"/>
          <w:szCs w:val="22"/>
        </w:rPr>
      </w:pPr>
      <w:r w:rsidRPr="009D3C27">
        <w:rPr>
          <w:rFonts w:ascii="Arial" w:hAnsi="Arial" w:cs="Arial"/>
          <w:sz w:val="22"/>
          <w:szCs w:val="22"/>
        </w:rPr>
        <w:t>You will be provided with key readings as a starting point for the assignment, however you should also refer to range of additional resources.</w:t>
      </w:r>
    </w:p>
    <w:p w14:paraId="2B3F475F" w14:textId="77777777" w:rsidR="00D9768E" w:rsidRPr="009D3C27" w:rsidRDefault="00D9768E" w:rsidP="00D9768E">
      <w:pPr>
        <w:widowControl w:val="0"/>
        <w:autoSpaceDE w:val="0"/>
        <w:autoSpaceDN w:val="0"/>
        <w:adjustRightInd w:val="0"/>
        <w:rPr>
          <w:rFonts w:ascii="Arial" w:hAnsi="Arial" w:cs="Arial"/>
          <w:sz w:val="22"/>
          <w:szCs w:val="22"/>
        </w:rPr>
      </w:pPr>
    </w:p>
    <w:p w14:paraId="35A1CA0D" w14:textId="77777777" w:rsidR="00D9768E" w:rsidRPr="009D3C27" w:rsidRDefault="00D9768E" w:rsidP="00D9768E">
      <w:pPr>
        <w:widowControl w:val="0"/>
        <w:autoSpaceDE w:val="0"/>
        <w:autoSpaceDN w:val="0"/>
        <w:adjustRightInd w:val="0"/>
        <w:rPr>
          <w:rFonts w:ascii="Arial" w:hAnsi="Arial" w:cs="Arial"/>
          <w:sz w:val="22"/>
          <w:szCs w:val="22"/>
        </w:rPr>
      </w:pPr>
      <w:r w:rsidRPr="009D3C27">
        <w:rPr>
          <w:rFonts w:ascii="Arial" w:hAnsi="Arial" w:cs="Arial"/>
          <w:sz w:val="22"/>
          <w:szCs w:val="22"/>
        </w:rPr>
        <w:t xml:space="preserve">As a guide, you will be expected to refer to </w:t>
      </w:r>
      <w:r w:rsidRPr="009D3C27">
        <w:rPr>
          <w:rFonts w:ascii="Arial" w:hAnsi="Arial" w:cs="Arial"/>
          <w:b/>
          <w:bCs/>
          <w:sz w:val="22"/>
          <w:szCs w:val="22"/>
        </w:rPr>
        <w:t>at least</w:t>
      </w:r>
      <w:r w:rsidRPr="009D3C27">
        <w:rPr>
          <w:rFonts w:ascii="Arial" w:hAnsi="Arial" w:cs="Arial"/>
          <w:sz w:val="22"/>
          <w:szCs w:val="22"/>
        </w:rPr>
        <w:t xml:space="preserve"> </w:t>
      </w:r>
      <w:r w:rsidRPr="009D3C27">
        <w:rPr>
          <w:rFonts w:ascii="Arial" w:hAnsi="Arial" w:cs="Arial"/>
          <w:b/>
          <w:bCs/>
          <w:sz w:val="22"/>
          <w:szCs w:val="22"/>
        </w:rPr>
        <w:t>10</w:t>
      </w:r>
      <w:r w:rsidRPr="009D3C27">
        <w:rPr>
          <w:rFonts w:ascii="Arial" w:hAnsi="Arial" w:cs="Arial"/>
          <w:sz w:val="22"/>
          <w:szCs w:val="22"/>
        </w:rPr>
        <w:t xml:space="preserve"> peer reviewed research articles (not websites) in your assignment.</w:t>
      </w:r>
    </w:p>
    <w:p w14:paraId="1AD11397" w14:textId="77777777" w:rsidR="00D9768E" w:rsidRPr="009D3C27" w:rsidRDefault="00D9768E" w:rsidP="00D9768E">
      <w:pPr>
        <w:ind w:left="720"/>
        <w:rPr>
          <w:rFonts w:ascii="Arial" w:hAnsi="Arial" w:cs="Arial"/>
          <w:sz w:val="22"/>
          <w:szCs w:val="22"/>
        </w:rPr>
      </w:pPr>
    </w:p>
    <w:p w14:paraId="006BBB7A" w14:textId="77777777" w:rsidR="00D9768E" w:rsidRDefault="00D9768E" w:rsidP="00D9768E">
      <w:pPr>
        <w:pStyle w:val="Heading2"/>
        <w:rPr>
          <w:rFonts w:ascii="Arial" w:hAnsi="Arial" w:cs="Arial"/>
          <w:sz w:val="22"/>
          <w:szCs w:val="22"/>
        </w:rPr>
      </w:pPr>
    </w:p>
    <w:p w14:paraId="6ECF82C0" w14:textId="77777777" w:rsidR="00D9768E" w:rsidRDefault="00D9768E" w:rsidP="00895734">
      <w:pPr>
        <w:pStyle w:val="Heading2"/>
        <w:ind w:left="567" w:firstLine="142"/>
        <w:rPr>
          <w:rFonts w:ascii="Arial" w:hAnsi="Arial" w:cs="Arial"/>
          <w:sz w:val="22"/>
          <w:szCs w:val="22"/>
        </w:rPr>
      </w:pPr>
    </w:p>
    <w:p w14:paraId="161C3687" w14:textId="77777777" w:rsidR="00D9768E" w:rsidRDefault="00D9768E" w:rsidP="00D9768E"/>
    <w:p w14:paraId="53A63988" w14:textId="77777777" w:rsidR="00D9768E" w:rsidRDefault="00D9768E" w:rsidP="00D9768E"/>
    <w:p w14:paraId="5134D60D" w14:textId="77777777" w:rsidR="00D9768E" w:rsidRDefault="00D9768E" w:rsidP="00D9768E"/>
    <w:p w14:paraId="0FA0AF5C" w14:textId="77777777" w:rsidR="00D9768E" w:rsidRDefault="00D9768E" w:rsidP="00D9768E"/>
    <w:p w14:paraId="5A3974B9" w14:textId="77777777" w:rsidR="00D9768E" w:rsidRDefault="00D9768E" w:rsidP="00D9768E"/>
    <w:p w14:paraId="50B966DA" w14:textId="77777777" w:rsidR="00D9768E" w:rsidRDefault="00D9768E" w:rsidP="00D9768E"/>
    <w:p w14:paraId="19FABD83" w14:textId="77777777" w:rsidR="00D9768E" w:rsidRDefault="00D9768E" w:rsidP="00D9768E"/>
    <w:p w14:paraId="48EAA2D0" w14:textId="77777777" w:rsidR="00D9768E" w:rsidRDefault="00D9768E" w:rsidP="00D9768E"/>
    <w:p w14:paraId="5B68FB8E" w14:textId="77777777" w:rsidR="00D9768E" w:rsidRDefault="00D9768E" w:rsidP="00D9768E"/>
    <w:p w14:paraId="128FBDFF" w14:textId="77777777" w:rsidR="00D9768E" w:rsidRPr="00D9768E" w:rsidRDefault="00D9768E" w:rsidP="00D9768E"/>
    <w:p w14:paraId="5AC5D087" w14:textId="77777777" w:rsidR="00D9768E" w:rsidRDefault="00D9768E" w:rsidP="00895734">
      <w:pPr>
        <w:pStyle w:val="Heading2"/>
        <w:ind w:left="567" w:firstLine="142"/>
        <w:rPr>
          <w:rFonts w:ascii="Arial" w:hAnsi="Arial" w:cs="Arial"/>
          <w:sz w:val="22"/>
          <w:szCs w:val="22"/>
        </w:rPr>
      </w:pPr>
    </w:p>
    <w:p w14:paraId="76CA4A00" w14:textId="29D7E701"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58B759D4"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EE3021">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296E97FC"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D9768E">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5106313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D9768E">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2FE9F5AE"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EE3021">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4FE934E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D9768E">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5E00320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D9768E">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2F9C923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9768E">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0DB8AEF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D9768E">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268A26B5" w14:textId="5B90EC6B" w:rsidR="00A85BFE" w:rsidRDefault="00A85BFE" w:rsidP="00D9768E">
      <w:pPr>
        <w:jc w:val="both"/>
        <w:rPr>
          <w:rFonts w:ascii="Arial" w:hAnsi="Arial" w:cs="Arial"/>
          <w:sz w:val="22"/>
          <w:szCs w:val="22"/>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12825" w14:textId="77777777" w:rsidR="00D9768E" w:rsidRPr="005B19E7" w:rsidRDefault="00D9768E" w:rsidP="00D9768E">
      <w:pPr>
        <w:widowControl w:val="0"/>
        <w:autoSpaceDE w:val="0"/>
        <w:autoSpaceDN w:val="0"/>
        <w:adjustRightInd w:val="0"/>
        <w:rPr>
          <w:rFonts w:ascii="Arial" w:hAnsi="Arial" w:cs="Arial"/>
          <w:color w:val="0070C0"/>
          <w:sz w:val="22"/>
          <w:szCs w:val="22"/>
        </w:rPr>
      </w:pPr>
      <w:r w:rsidRPr="005B19E7">
        <w:rPr>
          <w:rFonts w:ascii="Arial" w:hAnsi="Arial" w:cs="Arial"/>
          <w:color w:val="0070C0"/>
          <w:sz w:val="22"/>
          <w:szCs w:val="22"/>
        </w:rPr>
        <w:t>You will be provided with key readings as a starting point for the assignment, however you should also refer to range of additional resources.</w:t>
      </w:r>
    </w:p>
    <w:p w14:paraId="498DCE7C" w14:textId="77777777" w:rsidR="00D9768E" w:rsidRPr="005B19E7" w:rsidRDefault="00D9768E" w:rsidP="00D9768E">
      <w:pPr>
        <w:widowControl w:val="0"/>
        <w:autoSpaceDE w:val="0"/>
        <w:autoSpaceDN w:val="0"/>
        <w:adjustRightInd w:val="0"/>
        <w:rPr>
          <w:rFonts w:ascii="Arial" w:hAnsi="Arial" w:cs="Arial"/>
          <w:color w:val="0070C0"/>
          <w:sz w:val="22"/>
          <w:szCs w:val="22"/>
        </w:rPr>
      </w:pPr>
    </w:p>
    <w:p w14:paraId="11A94A4E" w14:textId="77777777" w:rsidR="00D9768E" w:rsidRDefault="00D9768E" w:rsidP="00D9768E">
      <w:pPr>
        <w:jc w:val="both"/>
        <w:rPr>
          <w:rFonts w:ascii="Arial" w:hAnsi="Arial" w:cs="Arial"/>
          <w:color w:val="0070C0"/>
          <w:sz w:val="22"/>
          <w:szCs w:val="22"/>
        </w:rPr>
      </w:pPr>
      <w:r w:rsidRPr="005B19E7">
        <w:rPr>
          <w:rFonts w:ascii="Arial" w:hAnsi="Arial" w:cs="Arial"/>
          <w:color w:val="0070C0"/>
          <w:sz w:val="22"/>
          <w:szCs w:val="22"/>
        </w:rPr>
        <w:t xml:space="preserve">As a guide, you will be expected to refer to </w:t>
      </w:r>
      <w:r w:rsidRPr="005B19E7">
        <w:rPr>
          <w:rFonts w:ascii="Arial" w:hAnsi="Arial" w:cs="Arial"/>
          <w:b/>
          <w:bCs/>
          <w:color w:val="0070C0"/>
          <w:sz w:val="22"/>
          <w:szCs w:val="22"/>
        </w:rPr>
        <w:t>at least</w:t>
      </w:r>
      <w:r w:rsidRPr="005B19E7">
        <w:rPr>
          <w:rFonts w:ascii="Arial" w:hAnsi="Arial" w:cs="Arial"/>
          <w:color w:val="0070C0"/>
          <w:sz w:val="22"/>
          <w:szCs w:val="22"/>
        </w:rPr>
        <w:t xml:space="preserve"> </w:t>
      </w:r>
      <w:r w:rsidRPr="005B19E7">
        <w:rPr>
          <w:rFonts w:ascii="Arial" w:hAnsi="Arial" w:cs="Arial"/>
          <w:b/>
          <w:bCs/>
          <w:color w:val="0070C0"/>
          <w:sz w:val="22"/>
          <w:szCs w:val="22"/>
        </w:rPr>
        <w:t>10</w:t>
      </w:r>
      <w:r w:rsidRPr="005B19E7">
        <w:rPr>
          <w:rFonts w:ascii="Arial" w:hAnsi="Arial" w:cs="Arial"/>
          <w:color w:val="0070C0"/>
          <w:sz w:val="22"/>
          <w:szCs w:val="22"/>
        </w:rPr>
        <w:t xml:space="preserve"> peer reviewed research articles (not websites) in your assignment. </w:t>
      </w:r>
    </w:p>
    <w:p w14:paraId="240FEE2A" w14:textId="77777777" w:rsidR="00D9768E" w:rsidRDefault="00D9768E" w:rsidP="00D9768E">
      <w:pPr>
        <w:jc w:val="both"/>
        <w:rPr>
          <w:rFonts w:ascii="Arial" w:hAnsi="Arial" w:cs="Arial"/>
          <w:color w:val="0070C0"/>
          <w:sz w:val="22"/>
          <w:szCs w:val="22"/>
        </w:rPr>
      </w:pPr>
    </w:p>
    <w:p w14:paraId="603749FB" w14:textId="26945865" w:rsidR="00D9768E" w:rsidRPr="005B19E7" w:rsidRDefault="00D9768E" w:rsidP="00D9768E">
      <w:pPr>
        <w:jc w:val="both"/>
        <w:rPr>
          <w:rFonts w:ascii="Arial" w:hAnsi="Arial" w:cs="Arial"/>
          <w:color w:val="0070C0"/>
          <w:sz w:val="22"/>
          <w:szCs w:val="22"/>
        </w:rPr>
      </w:pPr>
      <w:r w:rsidRPr="005B19E7">
        <w:rPr>
          <w:rFonts w:ascii="Arial" w:hAnsi="Arial" w:cs="Arial"/>
          <w:color w:val="0070C0"/>
          <w:sz w:val="22"/>
          <w:szCs w:val="22"/>
        </w:rPr>
        <w:t>(10 marks available)</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45AAB4" w14:textId="41872B38" w:rsidR="00D9768E" w:rsidRDefault="00D9768E" w:rsidP="00D9768E">
      <w:pPr>
        <w:pStyle w:val="bullet"/>
        <w:overflowPunct w:val="0"/>
        <w:autoSpaceDE w:val="0"/>
        <w:autoSpaceDN w:val="0"/>
        <w:adjustRightInd w:val="0"/>
        <w:spacing w:before="0"/>
        <w:ind w:left="0" w:firstLine="0"/>
        <w:rPr>
          <w:rFonts w:ascii="Arial" w:hAnsi="Arial" w:cs="Arial"/>
          <w:color w:val="0070C0"/>
          <w:sz w:val="22"/>
          <w:szCs w:val="22"/>
        </w:rPr>
      </w:pPr>
      <w:r>
        <w:rPr>
          <w:rFonts w:ascii="Arial" w:hAnsi="Arial" w:cs="Arial"/>
          <w:color w:val="0070C0"/>
          <w:sz w:val="22"/>
          <w:szCs w:val="22"/>
        </w:rPr>
        <w:t>Identify and e</w:t>
      </w:r>
      <w:r w:rsidRPr="005B19E7">
        <w:rPr>
          <w:rFonts w:ascii="Arial" w:hAnsi="Arial" w:cs="Arial"/>
          <w:color w:val="0070C0"/>
          <w:sz w:val="22"/>
          <w:szCs w:val="22"/>
        </w:rPr>
        <w:t>xplain th</w:t>
      </w:r>
      <w:r>
        <w:rPr>
          <w:rFonts w:ascii="Arial" w:hAnsi="Arial" w:cs="Arial"/>
          <w:color w:val="0070C0"/>
          <w:sz w:val="22"/>
          <w:szCs w:val="22"/>
        </w:rPr>
        <w:t>ree</w:t>
      </w:r>
      <w:r w:rsidRPr="005B19E7">
        <w:rPr>
          <w:rFonts w:ascii="Arial" w:hAnsi="Arial" w:cs="Arial"/>
          <w:color w:val="0070C0"/>
          <w:sz w:val="22"/>
          <w:szCs w:val="22"/>
        </w:rPr>
        <w:t xml:space="preserve"> proposed </w:t>
      </w:r>
      <w:r>
        <w:rPr>
          <w:rFonts w:ascii="Arial" w:hAnsi="Arial" w:cs="Arial"/>
          <w:color w:val="0070C0"/>
          <w:sz w:val="22"/>
          <w:szCs w:val="22"/>
        </w:rPr>
        <w:t xml:space="preserve">negative </w:t>
      </w:r>
      <w:r w:rsidRPr="005B19E7">
        <w:rPr>
          <w:rFonts w:ascii="Arial" w:hAnsi="Arial" w:cs="Arial"/>
          <w:color w:val="0070C0"/>
          <w:sz w:val="22"/>
          <w:szCs w:val="22"/>
        </w:rPr>
        <w:t xml:space="preserve">psychological issues associated with taking part in outdoor adventurous activities.  </w:t>
      </w:r>
    </w:p>
    <w:p w14:paraId="752A7E9F" w14:textId="77777777" w:rsidR="00D9768E" w:rsidRPr="005B19E7" w:rsidRDefault="00D9768E" w:rsidP="00D9768E">
      <w:pPr>
        <w:pStyle w:val="bullet"/>
        <w:overflowPunct w:val="0"/>
        <w:autoSpaceDE w:val="0"/>
        <w:autoSpaceDN w:val="0"/>
        <w:adjustRightInd w:val="0"/>
        <w:spacing w:before="0"/>
        <w:ind w:left="0" w:firstLine="0"/>
        <w:rPr>
          <w:rFonts w:ascii="Arial" w:hAnsi="Arial" w:cs="Arial"/>
          <w:iCs/>
          <w:color w:val="0070C0"/>
          <w:sz w:val="22"/>
          <w:szCs w:val="22"/>
        </w:rPr>
      </w:pPr>
    </w:p>
    <w:p w14:paraId="4E082D52" w14:textId="77777777" w:rsidR="00D9768E" w:rsidRDefault="00D9768E" w:rsidP="00D9768E">
      <w:pPr>
        <w:jc w:val="both"/>
        <w:rPr>
          <w:rFonts w:ascii="Arial" w:hAnsi="Arial" w:cs="Arial"/>
          <w:bCs/>
          <w:color w:val="0070C0"/>
          <w:sz w:val="22"/>
          <w:szCs w:val="22"/>
        </w:rPr>
      </w:pPr>
      <w:r w:rsidRPr="005B19E7">
        <w:rPr>
          <w:rFonts w:ascii="Arial" w:hAnsi="Arial" w:cs="Arial"/>
          <w:bCs/>
          <w:color w:val="0070C0"/>
          <w:sz w:val="22"/>
          <w:szCs w:val="22"/>
        </w:rPr>
        <w:t xml:space="preserve">Understand the data provided </w:t>
      </w:r>
      <w:r>
        <w:rPr>
          <w:rFonts w:ascii="Arial" w:hAnsi="Arial" w:cs="Arial"/>
          <w:bCs/>
          <w:color w:val="0070C0"/>
          <w:sz w:val="22"/>
          <w:szCs w:val="22"/>
        </w:rPr>
        <w:t xml:space="preserve">and be able to summarise and present this in an appropriate manner. </w:t>
      </w:r>
    </w:p>
    <w:p w14:paraId="12309ABA" w14:textId="77777777" w:rsidR="00D9768E" w:rsidRDefault="00D9768E" w:rsidP="00D9768E">
      <w:pPr>
        <w:jc w:val="both"/>
        <w:rPr>
          <w:rFonts w:ascii="Arial" w:hAnsi="Arial" w:cs="Arial"/>
          <w:bCs/>
          <w:color w:val="0070C0"/>
          <w:sz w:val="22"/>
          <w:szCs w:val="22"/>
        </w:rPr>
      </w:pPr>
    </w:p>
    <w:p w14:paraId="67B26473" w14:textId="2ABF9129" w:rsidR="00D9768E" w:rsidRPr="005B19E7" w:rsidRDefault="00D9768E" w:rsidP="00D9768E">
      <w:pPr>
        <w:jc w:val="both"/>
        <w:rPr>
          <w:rFonts w:ascii="Arial" w:hAnsi="Arial" w:cs="Arial"/>
          <w:color w:val="0070C0"/>
          <w:sz w:val="22"/>
          <w:szCs w:val="22"/>
        </w:rPr>
      </w:pPr>
      <w:r w:rsidRPr="005B19E7">
        <w:rPr>
          <w:rFonts w:ascii="Arial" w:hAnsi="Arial" w:cs="Arial"/>
          <w:color w:val="0070C0"/>
          <w:sz w:val="22"/>
          <w:szCs w:val="22"/>
        </w:rPr>
        <w:t>(35 marks available)</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 xml:space="preserve">an understanding of the limits </w:t>
      </w:r>
      <w:r w:rsidR="00E27F15" w:rsidRPr="00E27F15">
        <w:rPr>
          <w:rFonts w:ascii="Arial" w:hAnsi="Arial" w:cs="Arial"/>
          <w:sz w:val="22"/>
          <w:szCs w:val="22"/>
        </w:rPr>
        <w:lastRenderedPageBreak/>
        <w:t>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E98875" w14:textId="77777777" w:rsidR="00D9768E" w:rsidRDefault="00D9768E" w:rsidP="00C01A3F">
      <w:pPr>
        <w:jc w:val="both"/>
        <w:rPr>
          <w:rFonts w:ascii="Arial" w:hAnsi="Arial" w:cs="Arial"/>
          <w:i/>
          <w:sz w:val="22"/>
          <w:szCs w:val="22"/>
        </w:rPr>
      </w:pPr>
    </w:p>
    <w:p w14:paraId="63586AA6" w14:textId="13B4D3D7" w:rsidR="00D9768E" w:rsidRPr="005B19E7" w:rsidRDefault="00D9768E" w:rsidP="00D9768E">
      <w:pPr>
        <w:pStyle w:val="bullet"/>
        <w:overflowPunct w:val="0"/>
        <w:autoSpaceDE w:val="0"/>
        <w:autoSpaceDN w:val="0"/>
        <w:adjustRightInd w:val="0"/>
        <w:spacing w:before="0"/>
        <w:ind w:left="0" w:firstLine="0"/>
        <w:rPr>
          <w:rFonts w:ascii="Arial" w:hAnsi="Arial" w:cs="Arial"/>
          <w:iCs/>
          <w:color w:val="0070C0"/>
          <w:sz w:val="22"/>
          <w:szCs w:val="22"/>
        </w:rPr>
      </w:pPr>
      <w:r w:rsidRPr="005B19E7">
        <w:rPr>
          <w:rFonts w:ascii="Arial" w:hAnsi="Arial" w:cs="Arial"/>
          <w:color w:val="0070C0"/>
          <w:sz w:val="22"/>
          <w:szCs w:val="22"/>
        </w:rPr>
        <w:t xml:space="preserve">Evaluate the </w:t>
      </w:r>
      <w:r>
        <w:rPr>
          <w:rFonts w:ascii="Arial" w:hAnsi="Arial" w:cs="Arial"/>
          <w:color w:val="0070C0"/>
          <w:sz w:val="22"/>
          <w:szCs w:val="22"/>
        </w:rPr>
        <w:t xml:space="preserve">three </w:t>
      </w:r>
      <w:r w:rsidRPr="005B19E7">
        <w:rPr>
          <w:rFonts w:ascii="Arial" w:hAnsi="Arial" w:cs="Arial"/>
          <w:color w:val="0070C0"/>
          <w:sz w:val="22"/>
          <w:szCs w:val="22"/>
        </w:rPr>
        <w:t>proposed potential</w:t>
      </w:r>
      <w:r>
        <w:rPr>
          <w:rFonts w:ascii="Arial" w:hAnsi="Arial" w:cs="Arial"/>
          <w:color w:val="0070C0"/>
          <w:sz w:val="22"/>
          <w:szCs w:val="22"/>
        </w:rPr>
        <w:t xml:space="preserve"> negative psychological</w:t>
      </w:r>
      <w:r w:rsidRPr="005B19E7">
        <w:rPr>
          <w:rFonts w:ascii="Arial" w:hAnsi="Arial" w:cs="Arial"/>
          <w:color w:val="0070C0"/>
          <w:sz w:val="22"/>
          <w:szCs w:val="22"/>
        </w:rPr>
        <w:t xml:space="preserve"> issues associated with taking part in outdoor adventurous activities.  </w:t>
      </w:r>
    </w:p>
    <w:p w14:paraId="5200534C" w14:textId="77777777" w:rsidR="00D9768E" w:rsidRPr="00585048" w:rsidRDefault="00D9768E" w:rsidP="00D9768E">
      <w:pPr>
        <w:pStyle w:val="bullet"/>
        <w:overflowPunct w:val="0"/>
        <w:autoSpaceDE w:val="0"/>
        <w:autoSpaceDN w:val="0"/>
        <w:adjustRightInd w:val="0"/>
        <w:spacing w:before="0"/>
        <w:ind w:left="0" w:firstLine="0"/>
        <w:rPr>
          <w:rFonts w:ascii="Arial" w:hAnsi="Arial" w:cs="Arial"/>
          <w:b/>
          <w:color w:val="0070C0"/>
          <w:sz w:val="22"/>
          <w:szCs w:val="22"/>
        </w:rPr>
      </w:pPr>
      <w:r w:rsidRPr="005B19E7">
        <w:rPr>
          <w:rFonts w:ascii="Arial" w:hAnsi="Arial" w:cs="Arial"/>
          <w:bCs/>
          <w:color w:val="0070C0"/>
          <w:sz w:val="22"/>
          <w:szCs w:val="22"/>
        </w:rPr>
        <w:t xml:space="preserve">Evaluate the data provided </w:t>
      </w:r>
      <w:r w:rsidRPr="005B19E7">
        <w:rPr>
          <w:rFonts w:ascii="Arial" w:hAnsi="Arial" w:cs="Arial"/>
          <w:color w:val="0070C0"/>
          <w:sz w:val="22"/>
          <w:szCs w:val="22"/>
        </w:rPr>
        <w:t xml:space="preserve">in </w:t>
      </w:r>
      <w:r w:rsidRPr="00585048">
        <w:rPr>
          <w:rFonts w:ascii="Arial" w:hAnsi="Arial" w:cs="Arial"/>
          <w:color w:val="0070C0"/>
          <w:sz w:val="22"/>
          <w:szCs w:val="22"/>
        </w:rPr>
        <w:t>relation to relevant psychology and outdoor adventure education research</w:t>
      </w:r>
      <w:r w:rsidRPr="00585048">
        <w:rPr>
          <w:rFonts w:ascii="Arial" w:hAnsi="Arial" w:cs="Arial"/>
          <w:bCs/>
          <w:color w:val="0070C0"/>
          <w:sz w:val="22"/>
          <w:szCs w:val="22"/>
        </w:rPr>
        <w:t>.</w:t>
      </w:r>
    </w:p>
    <w:p w14:paraId="69FACAF2" w14:textId="77777777" w:rsidR="00D9768E" w:rsidRDefault="00D9768E" w:rsidP="00D9768E">
      <w:pPr>
        <w:jc w:val="both"/>
        <w:rPr>
          <w:rFonts w:ascii="Arial" w:hAnsi="Arial" w:cs="Arial"/>
          <w:color w:val="0070C0"/>
          <w:sz w:val="22"/>
          <w:szCs w:val="22"/>
        </w:rPr>
      </w:pPr>
    </w:p>
    <w:p w14:paraId="71886126" w14:textId="12308213" w:rsidR="00D9768E" w:rsidRPr="00585048" w:rsidRDefault="00D9768E" w:rsidP="00D9768E">
      <w:pPr>
        <w:jc w:val="both"/>
        <w:rPr>
          <w:rFonts w:ascii="Arial" w:hAnsi="Arial" w:cs="Arial"/>
          <w:color w:val="0070C0"/>
          <w:sz w:val="22"/>
          <w:szCs w:val="22"/>
        </w:rPr>
      </w:pPr>
      <w:r w:rsidRPr="00585048">
        <w:rPr>
          <w:rFonts w:ascii="Arial" w:hAnsi="Arial" w:cs="Arial"/>
          <w:color w:val="0070C0"/>
          <w:sz w:val="22"/>
          <w:szCs w:val="22"/>
        </w:rPr>
        <w:t>(35 marks available)</w:t>
      </w:r>
    </w:p>
    <w:p w14:paraId="39BEAF50" w14:textId="77777777" w:rsidR="00D9768E" w:rsidRPr="00A406E5" w:rsidRDefault="00D9768E" w:rsidP="00C01A3F">
      <w:pPr>
        <w:jc w:val="both"/>
        <w:rPr>
          <w:rFonts w:ascii="Arial" w:hAnsi="Arial" w:cs="Arial"/>
          <w:i/>
          <w:sz w:val="22"/>
          <w:szCs w:val="22"/>
        </w:rPr>
      </w:pP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56275D" w14:textId="214EA663" w:rsidR="00D9768E" w:rsidRPr="00D9768E" w:rsidRDefault="003F7F1B" w:rsidP="00D9768E">
      <w:pPr>
        <w:pStyle w:val="BodyText"/>
        <w:rPr>
          <w:rFonts w:ascii="Arial" w:hAnsi="Arial" w:cs="Arial"/>
          <w:color w:val="4F81BD" w:themeColor="accent1"/>
          <w:sz w:val="22"/>
          <w:szCs w:val="22"/>
        </w:rPr>
      </w:pPr>
      <w:r>
        <w:rPr>
          <w:rFonts w:ascii="Arial" w:hAnsi="Arial" w:cs="Arial"/>
          <w:color w:val="4F81BD" w:themeColor="accent1"/>
          <w:sz w:val="22"/>
          <w:szCs w:val="22"/>
        </w:rPr>
        <w:t xml:space="preserve">Demonstrate an </w:t>
      </w:r>
      <w:r w:rsidR="00D9768E" w:rsidRPr="00D9768E">
        <w:rPr>
          <w:rFonts w:ascii="Arial" w:hAnsi="Arial" w:cs="Arial"/>
          <w:color w:val="4F81BD" w:themeColor="accent1"/>
          <w:sz w:val="22"/>
          <w:szCs w:val="22"/>
        </w:rPr>
        <w:t>understand</w:t>
      </w:r>
      <w:r>
        <w:rPr>
          <w:rFonts w:ascii="Arial" w:hAnsi="Arial" w:cs="Arial"/>
          <w:color w:val="4F81BD" w:themeColor="accent1"/>
          <w:sz w:val="22"/>
          <w:szCs w:val="22"/>
        </w:rPr>
        <w:t>ing of</w:t>
      </w:r>
      <w:r w:rsidR="00D9768E" w:rsidRPr="00D9768E">
        <w:rPr>
          <w:rFonts w:ascii="Arial" w:hAnsi="Arial" w:cs="Arial"/>
          <w:color w:val="4F81BD" w:themeColor="accent1"/>
          <w:sz w:val="22"/>
          <w:szCs w:val="22"/>
        </w:rPr>
        <w:t xml:space="preserve"> the practical implications of </w:t>
      </w:r>
      <w:r>
        <w:rPr>
          <w:rFonts w:ascii="Arial" w:hAnsi="Arial" w:cs="Arial"/>
          <w:color w:val="4F81BD" w:themeColor="accent1"/>
          <w:sz w:val="22"/>
          <w:szCs w:val="22"/>
        </w:rPr>
        <w:t xml:space="preserve">the selected negative issue, </w:t>
      </w:r>
      <w:r w:rsidR="00D9768E" w:rsidRPr="00D9768E">
        <w:rPr>
          <w:rFonts w:ascii="Arial" w:hAnsi="Arial" w:cs="Arial"/>
          <w:color w:val="4F81BD" w:themeColor="accent1"/>
          <w:sz w:val="22"/>
          <w:szCs w:val="22"/>
        </w:rPr>
        <w:t xml:space="preserve">by </w:t>
      </w:r>
      <w:r>
        <w:rPr>
          <w:rFonts w:ascii="Arial" w:hAnsi="Arial" w:cs="Arial"/>
          <w:color w:val="4F81BD" w:themeColor="accent1"/>
          <w:sz w:val="22"/>
          <w:szCs w:val="22"/>
        </w:rPr>
        <w:t xml:space="preserve">using research to identify </w:t>
      </w:r>
      <w:r w:rsidR="00D9768E" w:rsidRPr="00D9768E">
        <w:rPr>
          <w:rFonts w:ascii="Arial" w:hAnsi="Arial" w:cs="Arial"/>
          <w:color w:val="4F81BD" w:themeColor="accent1"/>
          <w:sz w:val="22"/>
          <w:szCs w:val="22"/>
        </w:rPr>
        <w:t xml:space="preserve">what could be put in place to either prevent this from occurring (or limit the potential impact of this). </w:t>
      </w:r>
    </w:p>
    <w:p w14:paraId="2D098BDA" w14:textId="7CA0ECE7" w:rsidR="00C01A3F" w:rsidRPr="00D9768E" w:rsidRDefault="00D9768E" w:rsidP="00D9768E">
      <w:pPr>
        <w:pStyle w:val="BodyText"/>
        <w:rPr>
          <w:rFonts w:ascii="Arial" w:hAnsi="Arial" w:cs="Arial"/>
          <w:color w:val="4F81BD" w:themeColor="accent1"/>
          <w:sz w:val="22"/>
          <w:szCs w:val="22"/>
        </w:rPr>
      </w:pPr>
      <w:r w:rsidRPr="00D9768E">
        <w:rPr>
          <w:rFonts w:ascii="Arial" w:hAnsi="Arial" w:cs="Arial"/>
          <w:color w:val="4F81BD" w:themeColor="accent1"/>
          <w:sz w:val="22"/>
          <w:szCs w:val="22"/>
        </w:rPr>
        <w:t xml:space="preserve">10 marks available. </w:t>
      </w:r>
    </w:p>
    <w:p w14:paraId="6246F546" w14:textId="77777777" w:rsidR="008566E5" w:rsidRPr="00D9768E" w:rsidRDefault="008566E5" w:rsidP="00D22D9C">
      <w:pPr>
        <w:jc w:val="both"/>
        <w:rPr>
          <w:rFonts w:ascii="Arial" w:hAnsi="Arial" w:cs="Arial"/>
          <w:color w:val="548DD4" w:themeColor="text2" w:themeTint="99"/>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05C49E71" w14:textId="03B4C22E" w:rsidR="00C01A3F" w:rsidRPr="00D9768E"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C656BE" w14:textId="77777777" w:rsidR="00D9768E" w:rsidRPr="005B19E7" w:rsidRDefault="00D9768E" w:rsidP="00D9768E">
      <w:pPr>
        <w:jc w:val="both"/>
        <w:rPr>
          <w:rFonts w:ascii="Arial" w:hAnsi="Arial" w:cs="Arial"/>
          <w:color w:val="0070C0"/>
          <w:sz w:val="22"/>
          <w:szCs w:val="22"/>
        </w:rPr>
      </w:pPr>
      <w:r w:rsidRPr="005B19E7">
        <w:rPr>
          <w:rFonts w:ascii="Arial" w:hAnsi="Arial" w:cs="Arial"/>
          <w:color w:val="0070C0"/>
          <w:sz w:val="22"/>
          <w:szCs w:val="22"/>
        </w:rPr>
        <w:t xml:space="preserve">Be able to use data provided in the context of published research. </w:t>
      </w:r>
    </w:p>
    <w:p w14:paraId="48FAA28C" w14:textId="77777777" w:rsidR="00D9768E" w:rsidRDefault="00D9768E" w:rsidP="00D9768E">
      <w:pPr>
        <w:jc w:val="both"/>
        <w:rPr>
          <w:rFonts w:ascii="Arial" w:hAnsi="Arial" w:cs="Arial"/>
          <w:color w:val="0070C0"/>
          <w:sz w:val="22"/>
          <w:szCs w:val="22"/>
        </w:rPr>
      </w:pPr>
      <w:r w:rsidRPr="005B19E7">
        <w:rPr>
          <w:rFonts w:ascii="Arial" w:hAnsi="Arial" w:cs="Arial"/>
          <w:color w:val="0070C0"/>
          <w:sz w:val="22"/>
          <w:szCs w:val="22"/>
        </w:rPr>
        <w:t xml:space="preserve">Use discipline specific resources appropriately, to present a strong and balanced written argument in the form of an essay. </w:t>
      </w:r>
    </w:p>
    <w:p w14:paraId="7FF696BD" w14:textId="77777777" w:rsidR="00D9768E" w:rsidRPr="005B19E7" w:rsidRDefault="00D9768E" w:rsidP="00D9768E">
      <w:pPr>
        <w:jc w:val="both"/>
        <w:rPr>
          <w:rFonts w:ascii="Arial" w:hAnsi="Arial" w:cs="Arial"/>
          <w:color w:val="0070C0"/>
          <w:sz w:val="22"/>
          <w:szCs w:val="22"/>
        </w:rPr>
      </w:pPr>
    </w:p>
    <w:p w14:paraId="523AA183" w14:textId="77777777" w:rsidR="00D9768E" w:rsidRPr="005B19E7" w:rsidRDefault="00D9768E" w:rsidP="00D9768E">
      <w:pPr>
        <w:jc w:val="both"/>
        <w:rPr>
          <w:rFonts w:ascii="Arial" w:hAnsi="Arial" w:cs="Arial"/>
          <w:color w:val="0070C0"/>
          <w:sz w:val="22"/>
          <w:szCs w:val="22"/>
        </w:rPr>
      </w:pPr>
      <w:r w:rsidRPr="005B19E7">
        <w:rPr>
          <w:rFonts w:ascii="Arial" w:hAnsi="Arial" w:cs="Arial"/>
          <w:color w:val="0070C0"/>
          <w:sz w:val="22"/>
          <w:szCs w:val="22"/>
        </w:rPr>
        <w:t>(10 marks available)</w:t>
      </w: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317F5F5A" w:rsidR="00152E9D" w:rsidRPr="00A406E5" w:rsidRDefault="003F7F1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21596870" w:rsidR="00152E9D" w:rsidRPr="00A406E5" w:rsidRDefault="003F7F1B"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21846A65" w:rsidR="00152E9D" w:rsidRPr="00A406E5" w:rsidRDefault="003F7F1B"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3F0ABCD8" w:rsidR="00152E9D" w:rsidRPr="00A406E5" w:rsidRDefault="003F7F1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62AD89BF" w:rsidR="00152E9D" w:rsidRPr="00A406E5" w:rsidRDefault="003F7F1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08F079" w14:textId="77777777" w:rsidR="00E10355" w:rsidRDefault="00E10355">
      <w:r>
        <w:separator/>
      </w:r>
    </w:p>
  </w:endnote>
  <w:endnote w:type="continuationSeparator" w:id="0">
    <w:p w14:paraId="59CF0F32" w14:textId="77777777" w:rsidR="00E10355" w:rsidRDefault="00E10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E84386" w14:textId="77777777" w:rsidR="00E10355" w:rsidRDefault="00E10355">
      <w:r>
        <w:separator/>
      </w:r>
    </w:p>
  </w:footnote>
  <w:footnote w:type="continuationSeparator" w:id="0">
    <w:p w14:paraId="460FB991" w14:textId="77777777" w:rsidR="00E10355" w:rsidRDefault="00E103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 w:numId="17" w16cid:durableId="205981367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28F9"/>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1940"/>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5DF3"/>
    <w:rsid w:val="003F7F1B"/>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0AF5"/>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022"/>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37E95"/>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9768E"/>
    <w:rsid w:val="00DA36EE"/>
    <w:rsid w:val="00DB116D"/>
    <w:rsid w:val="00DD17CC"/>
    <w:rsid w:val="00DE217A"/>
    <w:rsid w:val="00DF321B"/>
    <w:rsid w:val="00E10355"/>
    <w:rsid w:val="00E230E0"/>
    <w:rsid w:val="00E27F15"/>
    <w:rsid w:val="00E51AAC"/>
    <w:rsid w:val="00E66CC0"/>
    <w:rsid w:val="00E728A9"/>
    <w:rsid w:val="00E74DE8"/>
    <w:rsid w:val="00E807D9"/>
    <w:rsid w:val="00EA0F4E"/>
    <w:rsid w:val="00EA295B"/>
    <w:rsid w:val="00EA3B9B"/>
    <w:rsid w:val="00EA6801"/>
    <w:rsid w:val="00EB4F96"/>
    <w:rsid w:val="00ED7072"/>
    <w:rsid w:val="00EE084C"/>
    <w:rsid w:val="00EE3021"/>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unhideWhenUsed/>
    <w:rsid w:val="00D9768E"/>
    <w:pPr>
      <w:spacing w:after="120"/>
    </w:pPr>
  </w:style>
  <w:style w:type="character" w:customStyle="1" w:styleId="BodyTextChar">
    <w:name w:val="Body Text Char"/>
    <w:basedOn w:val="DefaultParagraphFont"/>
    <w:link w:val="BodyText"/>
    <w:rsid w:val="00D9768E"/>
    <w:rPr>
      <w:lang w:eastAsia="en-GB"/>
    </w:rPr>
  </w:style>
  <w:style w:type="paragraph" w:customStyle="1" w:styleId="bullet">
    <w:name w:val="bullet"/>
    <w:link w:val="bulletChar"/>
    <w:rsid w:val="00D9768E"/>
    <w:pPr>
      <w:spacing w:before="120"/>
      <w:ind w:left="1004" w:hanging="284"/>
      <w:jc w:val="both"/>
    </w:pPr>
    <w:rPr>
      <w:sz w:val="24"/>
      <w:lang w:eastAsia="en-GB"/>
    </w:rPr>
  </w:style>
  <w:style w:type="character" w:customStyle="1" w:styleId="bulletChar">
    <w:name w:val="bullet Char"/>
    <w:link w:val="bullet"/>
    <w:rsid w:val="00D9768E"/>
    <w:rPr>
      <w:sz w:val="24"/>
      <w:lang w:eastAsia="en-GB"/>
    </w:rPr>
  </w:style>
  <w:style w:type="character" w:customStyle="1" w:styleId="ListParagraphChar">
    <w:name w:val="List Paragraph Char"/>
    <w:link w:val="ListParagraph"/>
    <w:uiPriority w:val="34"/>
    <w:locked/>
    <w:rsid w:val="003F7F1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53</TotalTime>
  <Pages>11</Pages>
  <Words>4040</Words>
  <Characters>23029</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27015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Alison Connaughton</cp:lastModifiedBy>
  <cp:revision>4</cp:revision>
  <cp:lastPrinted>2014-10-10T07:42:00Z</cp:lastPrinted>
  <dcterms:created xsi:type="dcterms:W3CDTF">2024-09-04T12:07:00Z</dcterms:created>
  <dcterms:modified xsi:type="dcterms:W3CDTF">2024-09-07T15:25:00Z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