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563D90" w14:textId="77777777" w:rsidR="00D560CE" w:rsidRDefault="00201859">
      <w:pPr>
        <w:rPr>
          <w:b/>
          <w:sz w:val="28"/>
          <w:u w:val="single"/>
        </w:rPr>
      </w:pPr>
      <w:r w:rsidRPr="00201859">
        <w:rPr>
          <w:b/>
          <w:sz w:val="28"/>
          <w:u w:val="single"/>
        </w:rPr>
        <w:t>Networking and Security Worksheet 5</w:t>
      </w:r>
    </w:p>
    <w:p w14:paraId="4784A6BD" w14:textId="77777777" w:rsidR="00201859" w:rsidRDefault="00201859">
      <w:r w:rsidRPr="00201859">
        <w:t>This Worksheet is used to describe and evaluate clustering strategies</w:t>
      </w:r>
      <w:r>
        <w:t xml:space="preserve"> that are used for “3-Tier” web development systems.</w:t>
      </w:r>
    </w:p>
    <w:p w14:paraId="46FD69F1" w14:textId="160D07DA" w:rsidR="00201859" w:rsidRDefault="000F7176">
      <w:r>
        <w:t>Firstly,</w:t>
      </w:r>
      <w:r w:rsidR="00201859">
        <w:t xml:space="preserve"> a definition of what a 3-tier web </w:t>
      </w:r>
      <w:r w:rsidR="00F950E6">
        <w:t>system</w:t>
      </w:r>
      <w:r w:rsidR="00D13BEC">
        <w:t xml:space="preserve"> application is, it can be described as </w:t>
      </w:r>
      <w:proofErr w:type="spellStart"/>
      <w:proofErr w:type="gramStart"/>
      <w:r w:rsidR="00D13BEC">
        <w:t>a</w:t>
      </w:r>
      <w:proofErr w:type="spellEnd"/>
      <w:proofErr w:type="gramEnd"/>
      <w:r w:rsidR="00D13BEC">
        <w:t xml:space="preserve"> internet database application that </w:t>
      </w:r>
      <w:r w:rsidR="00201859">
        <w:t xml:space="preserve">incorporates the following three </w:t>
      </w:r>
      <w:r w:rsidR="00D13BEC">
        <w:t>tiers: -</w:t>
      </w:r>
    </w:p>
    <w:p w14:paraId="5F651CC8" w14:textId="34E81062" w:rsidR="00CF204B" w:rsidRDefault="00F950E6">
      <w:r>
        <w:t>First tier (</w:t>
      </w:r>
      <w:r w:rsidR="00CF204B">
        <w:t xml:space="preserve">The </w:t>
      </w:r>
      <w:r w:rsidR="006A5AD3">
        <w:t>Presentation</w:t>
      </w:r>
      <w:r w:rsidR="00CF204B">
        <w:t xml:space="preserve"> or client tier</w:t>
      </w:r>
      <w:r>
        <w:t>)</w:t>
      </w:r>
      <w:r w:rsidR="00CF204B">
        <w:t xml:space="preserve">: </w:t>
      </w:r>
      <w:r>
        <w:t>T</w:t>
      </w:r>
      <w:r w:rsidR="00CF204B">
        <w:t xml:space="preserve">his tier is </w:t>
      </w:r>
      <w:r w:rsidR="00996BC1">
        <w:t xml:space="preserve">usually the top layer or tier of the web system, it  </w:t>
      </w:r>
      <w:r w:rsidR="006A5AD3">
        <w:t>i</w:t>
      </w:r>
      <w:r w:rsidR="00996BC1">
        <w:t xml:space="preserve">s concerned with  the interfacing of with users or with </w:t>
      </w:r>
      <w:r w:rsidR="006A5AD3">
        <w:t xml:space="preserve">internet sources and it main function is to be a GUI or a graphical user interface and will allow user to see what they are doing within the web system and it can be seen as a web </w:t>
      </w:r>
      <w:r w:rsidR="00662E0A">
        <w:t xml:space="preserve">browser </w:t>
      </w:r>
      <w:r w:rsidR="00132341">
        <w:t>using HTTP</w:t>
      </w:r>
      <w:r w:rsidR="00662E0A">
        <w:t>.</w:t>
      </w:r>
      <w:r w:rsidR="00662E0A">
        <w:fldChar w:fldCharType="begin" w:fldLock="1"/>
      </w:r>
      <w:r w:rsidR="00662E0A">
        <w:instrText>ADDIN CSL_CITATION { "citationItems" : [ { "id" : "ITEM-1", "itemData" : { "URL" : "http://www.arokiait.com/3-tier-web-architecture.htm", "accessed" : { "date-parts" : [ [ "2018", "2", "14" ] ] }, "author" : [ { "dropping-particle" : "", "family" : "Arokia IT Pvt Limited", "given" : "", "non-dropping-particle" : "", "parse-names" : false, "suffix" : "" } ], "id" : "ITEM-1", "issued" : { "date-parts" : [ [ "0" ] ] }, "title" : "3-Tier Web Architecture, 3 Tier Web Application Architecture \u2013 Arokia IT", "type" : "webpage" }, "uris" : [ "http://www.mendeley.com/documents/?uuid=0d0ec729-512b-36c8-b615-e13028df1a04" ] } ], "mendeley" : { "formattedCitation" : "[1]", "plainTextFormattedCitation" : "[1]", "previouslyFormattedCitation" : "[1]" }, "properties" : {  }, "schema" : "https://github.com/citation-style-language/schema/raw/master/csl-citation.json" }</w:instrText>
      </w:r>
      <w:r w:rsidR="00662E0A">
        <w:fldChar w:fldCharType="separate"/>
      </w:r>
      <w:r w:rsidR="00662E0A" w:rsidRPr="00662E0A">
        <w:rPr>
          <w:noProof/>
        </w:rPr>
        <w:t>[1]</w:t>
      </w:r>
      <w:r w:rsidR="00662E0A">
        <w:fldChar w:fldCharType="end"/>
      </w:r>
    </w:p>
    <w:p w14:paraId="58D4F4C6" w14:textId="141D332A" w:rsidR="00996BC1" w:rsidRDefault="00996BC1">
      <w:r>
        <w:t>The second tier</w:t>
      </w:r>
      <w:r w:rsidR="00F950E6">
        <w:t xml:space="preserve"> (T</w:t>
      </w:r>
      <w:r>
        <w:t xml:space="preserve">he </w:t>
      </w:r>
      <w:r w:rsidR="008156E1">
        <w:t xml:space="preserve">Application </w:t>
      </w:r>
      <w:r w:rsidR="00F950E6">
        <w:t>or business logic tier):</w:t>
      </w:r>
      <w:r>
        <w:t xml:space="preserve"> </w:t>
      </w:r>
      <w:r w:rsidR="00F950E6">
        <w:t>T</w:t>
      </w:r>
      <w:r>
        <w:t xml:space="preserve">he role of this </w:t>
      </w:r>
      <w:r w:rsidR="00F950E6">
        <w:t xml:space="preserve">tier is to </w:t>
      </w:r>
      <w:r w:rsidR="00D13BEC">
        <w:t>take information from the client tier such as the user’s requests or inputs, this then interfaces with the database tier to process the user’s request, it then sends the processed data to the client tier, so can be said to control the functionalities of the web application.</w:t>
      </w:r>
      <w:r w:rsidR="000F7176">
        <w:fldChar w:fldCharType="begin" w:fldLock="1"/>
      </w:r>
      <w:r w:rsidR="00662E0A">
        <w:instrText>ADDIN CSL_CITATION { "citationItems" : [ { "id" : "ITEM-1", "itemData" : { "URL" : "https://www.softwaretestingmaterial.com/software-architecture/", "accessed" : { "date-parts" : [ [ "2018", "2", "14" ] ] }, "author" : [ { "dropping-particle" : "", "family" : "Rajkumar", "given" : "", "non-dropping-particle" : "", "parse-names" : false, "suffix" : "" } ], "container-title" : "www.softwaretestingmaterial.com", "id" : "ITEM-1", "issued" : { "date-parts" : [ [ "2017" ] ] }, "title" : "Software Architecture: One-Tier, Two-Tier, Three Tier, N Tier", "type" : "webpage" }, "uris" : [ "http://www.mendeley.com/documents/?uuid=0b40e8f4-aebc-324c-bb1c-fe3b7a69f3c3" ] } ], "mendeley" : { "formattedCitation" : "[2]", "plainTextFormattedCitation" : "[2]", "previouslyFormattedCitation" : "[2]" }, "properties" : {  }, "schema" : "https://github.com/citation-style-language/schema/raw/master/csl-citation.json" }</w:instrText>
      </w:r>
      <w:r w:rsidR="000F7176">
        <w:fldChar w:fldCharType="separate"/>
      </w:r>
      <w:r w:rsidR="00662E0A" w:rsidRPr="00662E0A">
        <w:rPr>
          <w:noProof/>
        </w:rPr>
        <w:t>[2]</w:t>
      </w:r>
      <w:r w:rsidR="000F7176">
        <w:fldChar w:fldCharType="end"/>
      </w:r>
    </w:p>
    <w:p w14:paraId="410D54F3" w14:textId="7C9CFD35" w:rsidR="00CF204B" w:rsidRDefault="00F950E6">
      <w:r>
        <w:t xml:space="preserve">The Third tier or last tier (The data or database tier): This tier it is used to store data </w:t>
      </w:r>
      <w:r>
        <w:t>given to it by the application</w:t>
      </w:r>
      <w:r>
        <w:t xml:space="preserve"> and client tier, it also dispenses data to the application tier to perform specific actions on the web system.</w:t>
      </w:r>
      <w:r w:rsidR="000F7176">
        <w:fldChar w:fldCharType="begin" w:fldLock="1"/>
      </w:r>
      <w:r w:rsidR="00662E0A">
        <w:instrText>ADDIN CSL_CITATION { "citationItems" : [ { "id" : "ITEM-1", "itemData" : { "URL" : "https://www.softwaretestingmaterial.com/software-architecture/", "accessed" : { "date-parts" : [ [ "2018", "2", "14" ] ] }, "author" : [ { "dropping-particle" : "", "family" : "Rajkumar", "given" : "", "non-dropping-particle" : "", "parse-names" : false, "suffix" : "" } ], "container-title" : "www.softwaretestingmaterial.com", "id" : "ITEM-1", "issued" : { "date-parts" : [ [ "2017" ] ] }, "title" : "Software Architecture: One-Tier, Two-Tier, Three Tier, N Tier", "type" : "webpage" }, "uris" : [ "http://www.mendeley.com/documents/?uuid=0b40e8f4-aebc-324c-bb1c-fe3b7a69f3c3" ] } ], "mendeley" : { "formattedCitation" : "[2]", "plainTextFormattedCitation" : "[2]", "previouslyFormattedCitation" : "[2]" }, "properties" : {  }, "schema" : "https://github.com/citation-style-language/schema/raw/master/csl-citation.json" }</w:instrText>
      </w:r>
      <w:r w:rsidR="000F7176">
        <w:fldChar w:fldCharType="separate"/>
      </w:r>
      <w:r w:rsidR="00662E0A" w:rsidRPr="00662E0A">
        <w:rPr>
          <w:noProof/>
        </w:rPr>
        <w:t>[2]</w:t>
      </w:r>
      <w:r w:rsidR="000F7176">
        <w:fldChar w:fldCharType="end"/>
      </w:r>
    </w:p>
    <w:p w14:paraId="2DAAC5ED" w14:textId="44D244EF" w:rsidR="00662E0A" w:rsidRDefault="00662E0A">
      <w:pPr>
        <w:rPr>
          <w:b/>
          <w:sz w:val="28"/>
          <w:u w:val="single"/>
        </w:rPr>
      </w:pPr>
      <w:r w:rsidRPr="00452D57">
        <w:rPr>
          <w:b/>
          <w:sz w:val="28"/>
          <w:u w:val="single"/>
        </w:rPr>
        <w:t xml:space="preserve">Clustering </w:t>
      </w:r>
      <w:r w:rsidR="00452D57" w:rsidRPr="00452D57">
        <w:rPr>
          <w:b/>
          <w:sz w:val="28"/>
          <w:u w:val="single"/>
        </w:rPr>
        <w:t>techniques</w:t>
      </w:r>
    </w:p>
    <w:p w14:paraId="51AB4F01" w14:textId="2AA2CED8" w:rsidR="00452D57" w:rsidRPr="00452D57" w:rsidRDefault="00452D57">
      <w:pPr>
        <w:rPr>
          <w:sz w:val="24"/>
        </w:rPr>
      </w:pPr>
      <w:r>
        <w:rPr>
          <w:sz w:val="24"/>
        </w:rPr>
        <w:t>A cluster simply put is a group of computers</w:t>
      </w:r>
      <w:r w:rsidR="00EA55A2">
        <w:rPr>
          <w:sz w:val="24"/>
        </w:rPr>
        <w:t xml:space="preserve"> or</w:t>
      </w:r>
      <w:r>
        <w:rPr>
          <w:sz w:val="24"/>
        </w:rPr>
        <w:t xml:space="preserve"> servers that work together or </w:t>
      </w:r>
      <w:r w:rsidR="00EA55A2">
        <w:rPr>
          <w:sz w:val="24"/>
        </w:rPr>
        <w:t>are l</w:t>
      </w:r>
      <w:r>
        <w:rPr>
          <w:sz w:val="24"/>
        </w:rPr>
        <w:t>ink</w:t>
      </w:r>
      <w:r w:rsidR="00EA55A2">
        <w:rPr>
          <w:sz w:val="24"/>
        </w:rPr>
        <w:t>ed</w:t>
      </w:r>
      <w:r>
        <w:rPr>
          <w:sz w:val="24"/>
        </w:rPr>
        <w:t xml:space="preserve"> to become a network </w:t>
      </w:r>
      <w:r w:rsidR="00EA55A2">
        <w:rPr>
          <w:sz w:val="24"/>
        </w:rPr>
        <w:t>, this can be done for many reasons, such as a cluster of computers can give better redundancy within a network meaning that if a computer was to go down there is always another computer for a user to use, they are also used for load balancing and for improving the performance of a complete system</w:t>
      </w:r>
      <w:r w:rsidR="000D7075">
        <w:rPr>
          <w:sz w:val="24"/>
        </w:rPr>
        <w:t>.</w:t>
      </w:r>
    </w:p>
    <w:p w14:paraId="554C2F81" w14:textId="0F01FB5F" w:rsidR="00921719" w:rsidRDefault="00452D57">
      <w:r>
        <w:t xml:space="preserve">There are three main </w:t>
      </w:r>
      <w:r w:rsidR="00921719">
        <w:t xml:space="preserve">techniques of clustering, these techniques can </w:t>
      </w:r>
      <w:r w:rsidR="00EA55A2">
        <w:t>include failover</w:t>
      </w:r>
      <w:r w:rsidR="00921719">
        <w:t xml:space="preserve"> clustering, High Performance Clustering and load balancing </w:t>
      </w:r>
      <w:r w:rsidR="00775DDD">
        <w:t>Clustering: -</w:t>
      </w:r>
    </w:p>
    <w:p w14:paraId="309E23D6" w14:textId="3DD19AB7" w:rsidR="000D7075" w:rsidRDefault="000D7075">
      <w:r>
        <w:t>The failover clusters are used when redundancy is a factor, this means that if a server of computer was to Fail then there would be another server or computer to carry on the everyday workings, this is beneficial is businesses that involve collecting and storing data (Databases).</w:t>
      </w:r>
    </w:p>
    <w:p w14:paraId="1BEC4FF5" w14:textId="4EFC6C1C" w:rsidR="00452D57" w:rsidRDefault="000D7075">
      <w:r>
        <w:t xml:space="preserve">The load balancing cluster is used for as it is named to distribute the load when a server receives a large amount of requests or incoming  traffic such as a computer system where all of the computers are using the same programs, this results in the Load balancing cluster to use its computers to </w:t>
      </w:r>
      <w:r w:rsidR="002A1CC0">
        <w:t>track what is happening with the traffic and if a computer or server was to fail then the extra workload will be shared among the remaining computers within the system, this type of cluster computing is best used as internet servers.</w:t>
      </w:r>
    </w:p>
    <w:p w14:paraId="365A2181" w14:textId="0827E23C" w:rsidR="00775DDD" w:rsidRPr="00452D57" w:rsidRDefault="002A1CC0">
      <w:r>
        <w:t xml:space="preserve">High performance clustering or Parallel </w:t>
      </w:r>
      <w:r w:rsidR="00775DDD">
        <w:t>processing,</w:t>
      </w:r>
      <w:r>
        <w:t xml:space="preserve"> this type of clustering normally is used to speed up large tasks could be computationally expensive, this is done within the cluster by splitting the large task into smaller tasks that can be resolved quickly, this is good in situations where </w:t>
      </w:r>
      <w:r w:rsidR="00775DDD">
        <w:t>a financial company or scientific community needs a high-performance processing.</w:t>
      </w:r>
      <w:r w:rsidR="00775DDD">
        <w:fldChar w:fldCharType="begin" w:fldLock="1"/>
      </w:r>
      <w:r w:rsidR="00775DDD">
        <w:instrText>ADDIN CSL_CITATION { "citationItems" : [ { "id" : "ITEM-1", "itemData" : { "URL" : "https://www.esds.co.in/blog/cluster-computing-definition-and-architecture-of-a-cluster/#sthash.r53Lzglh.dpbs", "abstract" : "This article aims to give the reader a more integrated vision of what is to be the cluster computing and how it is growing every day on the world market, hopefully it will help in understanding the importance of this technology.", "accessed" : { "date-parts" : [ [ "2018", "2", "14" ] ] }, "author" : [ { "dropping-particle" : "", "family" : "ESDS", "given" : "", "non-dropping-particle" : "", "parse-names" : false, "suffix" : "" } ], "container-title" : "edes", "id" : "ITEM-1", "issued" : { "date-parts" : [ [ "2014" ] ] }, "title" : "Cluster Computing: Definition and Architecture of a Cluster", "type" : "webpage" }, "uris" : [ "http://www.mendeley.com/documents/?uuid=6454a8a4-12ca-3871-bac3-5334702790b5" ] } ], "mendeley" : { "formattedCitation" : "[3]", "plainTextFormattedCitation" : "[3]", "previouslyFormattedCitation" : "[3]" }, "properties" : {  }, "schema" : "https://github.com/citation-style-language/schema/raw/master/csl-citation.json" }</w:instrText>
      </w:r>
      <w:r w:rsidR="00775DDD">
        <w:fldChar w:fldCharType="separate"/>
      </w:r>
      <w:r w:rsidR="00775DDD" w:rsidRPr="00775DDD">
        <w:rPr>
          <w:noProof/>
        </w:rPr>
        <w:t>[3]</w:t>
      </w:r>
      <w:r w:rsidR="00775DDD">
        <w:fldChar w:fldCharType="end"/>
      </w:r>
    </w:p>
    <w:p w14:paraId="02D60EC2" w14:textId="4EFFDEC2" w:rsidR="000F7176" w:rsidRDefault="000F7176"/>
    <w:p w14:paraId="4911A280" w14:textId="77777777" w:rsidR="000F7176" w:rsidRDefault="000F7176">
      <w:r>
        <w:br w:type="page"/>
      </w:r>
    </w:p>
    <w:p w14:paraId="74876146" w14:textId="3D3E43C6" w:rsidR="00775DDD" w:rsidRPr="00775DDD" w:rsidRDefault="00775DDD" w:rsidP="00775DDD">
      <w:pPr>
        <w:widowControl w:val="0"/>
        <w:autoSpaceDE w:val="0"/>
        <w:autoSpaceDN w:val="0"/>
        <w:adjustRightInd w:val="0"/>
        <w:spacing w:line="240" w:lineRule="auto"/>
        <w:ind w:left="640" w:hanging="640"/>
        <w:rPr>
          <w:b/>
          <w:sz w:val="28"/>
          <w:u w:val="single"/>
        </w:rPr>
      </w:pPr>
      <w:r w:rsidRPr="00775DDD">
        <w:rPr>
          <w:b/>
          <w:sz w:val="28"/>
          <w:u w:val="single"/>
        </w:rPr>
        <w:t>References</w:t>
      </w:r>
    </w:p>
    <w:p w14:paraId="7A586902" w14:textId="1E31B8B3" w:rsidR="00775DDD" w:rsidRPr="00775DDD" w:rsidRDefault="000F7176" w:rsidP="00775DDD">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775DDD" w:rsidRPr="00775DDD">
        <w:rPr>
          <w:rFonts w:ascii="Calibri" w:hAnsi="Calibri" w:cs="Times New Roman"/>
          <w:noProof/>
          <w:szCs w:val="24"/>
        </w:rPr>
        <w:t>[1]</w:t>
      </w:r>
      <w:r w:rsidR="00775DDD" w:rsidRPr="00775DDD">
        <w:rPr>
          <w:rFonts w:ascii="Calibri" w:hAnsi="Calibri" w:cs="Times New Roman"/>
          <w:noProof/>
          <w:szCs w:val="24"/>
        </w:rPr>
        <w:tab/>
        <w:t>Arokia IT Pvt Limited, “3-Tier Web Architecture, 3 Tier Web Application Architecture – Arokia IT.” [Online]. Available: http://www.arokiait.com/3-tier-web-architecture.htm. [Accessed: 14-Feb-2018].</w:t>
      </w:r>
      <w:bookmarkStart w:id="0" w:name="_GoBack"/>
    </w:p>
    <w:p w14:paraId="2CC17334" w14:textId="77777777" w:rsidR="00775DDD" w:rsidRPr="00775DDD" w:rsidRDefault="00775DDD" w:rsidP="00775DDD">
      <w:pPr>
        <w:widowControl w:val="0"/>
        <w:autoSpaceDE w:val="0"/>
        <w:autoSpaceDN w:val="0"/>
        <w:adjustRightInd w:val="0"/>
        <w:spacing w:line="240" w:lineRule="auto"/>
        <w:ind w:left="640" w:hanging="640"/>
        <w:rPr>
          <w:rFonts w:ascii="Calibri" w:hAnsi="Calibri" w:cs="Times New Roman"/>
          <w:noProof/>
          <w:szCs w:val="24"/>
        </w:rPr>
      </w:pPr>
      <w:r w:rsidRPr="00775DDD">
        <w:rPr>
          <w:rFonts w:ascii="Calibri" w:hAnsi="Calibri" w:cs="Times New Roman"/>
          <w:noProof/>
          <w:szCs w:val="24"/>
        </w:rPr>
        <w:t>[2]</w:t>
      </w:r>
      <w:r w:rsidRPr="00775DDD">
        <w:rPr>
          <w:rFonts w:ascii="Calibri" w:hAnsi="Calibri" w:cs="Times New Roman"/>
          <w:noProof/>
          <w:szCs w:val="24"/>
        </w:rPr>
        <w:tab/>
        <w:t xml:space="preserve">Rajkumar, “Software Architecture: One-Tier, Two-Tier, Three Tier, N Tier,” </w:t>
      </w:r>
      <w:bookmarkEnd w:id="0"/>
      <w:r w:rsidRPr="00775DDD">
        <w:rPr>
          <w:rFonts w:ascii="Calibri" w:hAnsi="Calibri" w:cs="Times New Roman"/>
          <w:i/>
          <w:iCs/>
          <w:noProof/>
          <w:szCs w:val="24"/>
        </w:rPr>
        <w:t>www.softwaretestingmaterial.com</w:t>
      </w:r>
      <w:r w:rsidRPr="00775DDD">
        <w:rPr>
          <w:rFonts w:ascii="Calibri" w:hAnsi="Calibri" w:cs="Times New Roman"/>
          <w:noProof/>
          <w:szCs w:val="24"/>
        </w:rPr>
        <w:t>, 2017. [Online]. Available: https://www.softwaretestingmaterial.com/software-architecture/. [Accessed: 14-Feb-2018].</w:t>
      </w:r>
    </w:p>
    <w:p w14:paraId="146D66F0" w14:textId="77777777" w:rsidR="00775DDD" w:rsidRPr="00775DDD" w:rsidRDefault="00775DDD" w:rsidP="00775DDD">
      <w:pPr>
        <w:widowControl w:val="0"/>
        <w:autoSpaceDE w:val="0"/>
        <w:autoSpaceDN w:val="0"/>
        <w:adjustRightInd w:val="0"/>
        <w:spacing w:line="240" w:lineRule="auto"/>
        <w:ind w:left="640" w:hanging="640"/>
        <w:rPr>
          <w:rFonts w:ascii="Calibri" w:hAnsi="Calibri"/>
          <w:noProof/>
        </w:rPr>
      </w:pPr>
      <w:r w:rsidRPr="00775DDD">
        <w:rPr>
          <w:rFonts w:ascii="Calibri" w:hAnsi="Calibri" w:cs="Times New Roman"/>
          <w:noProof/>
          <w:szCs w:val="24"/>
        </w:rPr>
        <w:t>[3]</w:t>
      </w:r>
      <w:r w:rsidRPr="00775DDD">
        <w:rPr>
          <w:rFonts w:ascii="Calibri" w:hAnsi="Calibri" w:cs="Times New Roman"/>
          <w:noProof/>
          <w:szCs w:val="24"/>
        </w:rPr>
        <w:tab/>
        <w:t xml:space="preserve">ESDS, “Cluster Computing: Definition and Architecture of a Cluster,” </w:t>
      </w:r>
      <w:r w:rsidRPr="00775DDD">
        <w:rPr>
          <w:rFonts w:ascii="Calibri" w:hAnsi="Calibri" w:cs="Times New Roman"/>
          <w:i/>
          <w:iCs/>
          <w:noProof/>
          <w:szCs w:val="24"/>
        </w:rPr>
        <w:t>edes</w:t>
      </w:r>
      <w:r w:rsidRPr="00775DDD">
        <w:rPr>
          <w:rFonts w:ascii="Calibri" w:hAnsi="Calibri" w:cs="Times New Roman"/>
          <w:noProof/>
          <w:szCs w:val="24"/>
        </w:rPr>
        <w:t>, 2014. [Online]. Available: https://www.esds.co.in/blog/cluster-computing-definition-and-architecture-of-a-cluster/#sthash.r53Lzglh.dpbs. [Accessed: 14-Feb-2018].</w:t>
      </w:r>
    </w:p>
    <w:p w14:paraId="2A9C734B" w14:textId="21D90E07" w:rsidR="00201859" w:rsidRDefault="000F7176">
      <w:r>
        <w:fldChar w:fldCharType="end"/>
      </w:r>
    </w:p>
    <w:p w14:paraId="6900D189" w14:textId="77777777" w:rsidR="00201859" w:rsidRDefault="00201859"/>
    <w:p w14:paraId="5F73634A" w14:textId="77777777" w:rsidR="00201859" w:rsidRPr="00201859" w:rsidRDefault="00201859"/>
    <w:sectPr w:rsidR="00201859" w:rsidRPr="002018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0CE"/>
    <w:rsid w:val="000D7075"/>
    <w:rsid w:val="000F7176"/>
    <w:rsid w:val="00132341"/>
    <w:rsid w:val="00201859"/>
    <w:rsid w:val="002A1CC0"/>
    <w:rsid w:val="00452D57"/>
    <w:rsid w:val="00662E0A"/>
    <w:rsid w:val="006A5AD3"/>
    <w:rsid w:val="00775DDD"/>
    <w:rsid w:val="008156E1"/>
    <w:rsid w:val="00921719"/>
    <w:rsid w:val="00996BC1"/>
    <w:rsid w:val="00CF204B"/>
    <w:rsid w:val="00D13BEC"/>
    <w:rsid w:val="00D560CE"/>
    <w:rsid w:val="00EA55A2"/>
    <w:rsid w:val="00F95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7137B"/>
  <w15:chartTrackingRefBased/>
  <w15:docId w15:val="{B14FC3F6-C5E5-439A-BF82-BD65B6DDC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2A4E53A-6FDA-4DE0-B04C-701F88C53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2</Pages>
  <Words>1145</Words>
  <Characters>6528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Hall</dc:creator>
  <cp:keywords/>
  <dc:description/>
  <cp:lastModifiedBy>Alexander Hall (P151746)</cp:lastModifiedBy>
  <cp:revision>9</cp:revision>
  <dcterms:created xsi:type="dcterms:W3CDTF">2018-02-14T16:59:00Z</dcterms:created>
  <dcterms:modified xsi:type="dcterms:W3CDTF">2018-02-14T21:05:00Z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cd73f032-8b3b-323d-93a6-537e3fac9248</vt:lpwstr>
  </property>
  <property fmtid="{D5CDD505-2E9C-101B-9397-08002B2CF9AE}" pid="24" name="Mendeley Citation Style_1">
    <vt:lpwstr>http://www.zotero.org/styles/ieee</vt:lpwstr>
  </property>
</Properties>
</file>