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B51C4A" w14:textId="76D22CB6" w:rsidR="005B4805" w:rsidRDefault="005E7276">
      <w:r w:rsidRPr="00A36006">
        <w:rPr>
          <w:rFonts w:ascii="Arial" w:eastAsiaTheme="majorEastAsia" w:hAnsi="Arial" w:cs="Arial"/>
          <w:b/>
          <w:i/>
          <w:caps/>
          <w:noProof/>
          <w:sz w:val="24"/>
          <w:szCs w:val="24"/>
          <w:u w:val="single"/>
          <w:lang w:eastAsia="en-GB"/>
        </w:rPr>
        <w:drawing>
          <wp:anchor distT="0" distB="0" distL="114300" distR="114300" simplePos="0" relativeHeight="251659264" behindDoc="1" locked="0" layoutInCell="1" allowOverlap="1" wp14:anchorId="780A2DA3" wp14:editId="68F89850">
            <wp:simplePos x="0" y="0"/>
            <wp:positionH relativeFrom="margin">
              <wp:posOffset>0</wp:posOffset>
            </wp:positionH>
            <wp:positionV relativeFrom="margin">
              <wp:posOffset>285750</wp:posOffset>
            </wp:positionV>
            <wp:extent cx="5630545" cy="2209800"/>
            <wp:effectExtent l="0" t="0" r="8255" b="0"/>
            <wp:wrapTight wrapText="bothSides">
              <wp:wrapPolygon edited="0">
                <wp:start x="0" y="0"/>
                <wp:lineTo x="0" y="21401"/>
                <wp:lineTo x="21559" y="21401"/>
                <wp:lineTo x="21559" y="0"/>
                <wp:lineTo x="0" y="0"/>
              </wp:wrapPolygon>
            </wp:wrapTight>
            <wp:docPr id="8" name="Picture 8" descr="A black and white sign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A black and white sign with black text&#10;&#10;Description automatically generated"/>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p w14:paraId="1486FC47" w14:textId="77777777" w:rsidR="005E7276" w:rsidRPr="005E7276" w:rsidRDefault="005E7276" w:rsidP="005E7276"/>
    <w:p w14:paraId="33F3BAB2" w14:textId="77777777" w:rsidR="005E7276" w:rsidRPr="005E7276" w:rsidRDefault="005E7276" w:rsidP="005E7276"/>
    <w:p w14:paraId="55E6CBDB" w14:textId="77777777" w:rsidR="005E7276" w:rsidRPr="00055A5A" w:rsidRDefault="005E7276" w:rsidP="005E7276">
      <w:pPr>
        <w:rPr>
          <w:b/>
          <w:bCs/>
        </w:rPr>
      </w:pPr>
    </w:p>
    <w:p w14:paraId="0D77393D" w14:textId="3AB44D77" w:rsidR="005E7276" w:rsidRPr="00055A5A" w:rsidRDefault="004F043E" w:rsidP="00BF7FA0">
      <w:pPr>
        <w:jc w:val="center"/>
        <w:rPr>
          <w:b/>
          <w:bCs/>
          <w:sz w:val="44"/>
          <w:szCs w:val="44"/>
        </w:rPr>
      </w:pPr>
      <w:r w:rsidRPr="00055A5A">
        <w:rPr>
          <w:b/>
          <w:bCs/>
          <w:sz w:val="44"/>
          <w:szCs w:val="44"/>
        </w:rPr>
        <w:t>Police dogs: A</w:t>
      </w:r>
      <w:r w:rsidR="007E37C5">
        <w:rPr>
          <w:b/>
          <w:bCs/>
          <w:sz w:val="44"/>
          <w:szCs w:val="44"/>
        </w:rPr>
        <w:t xml:space="preserve">n analysis of </w:t>
      </w:r>
      <w:r w:rsidR="002444E9">
        <w:rPr>
          <w:b/>
          <w:bCs/>
          <w:sz w:val="44"/>
          <w:szCs w:val="44"/>
        </w:rPr>
        <w:t>public perception and police perception of police dogs in the UK</w:t>
      </w:r>
    </w:p>
    <w:p w14:paraId="44885869" w14:textId="77777777" w:rsidR="009712CE" w:rsidRDefault="009712CE" w:rsidP="00BF7FA0">
      <w:pPr>
        <w:jc w:val="center"/>
      </w:pPr>
    </w:p>
    <w:p w14:paraId="50E6232B" w14:textId="77777777" w:rsidR="009712CE" w:rsidRPr="00055A5A" w:rsidRDefault="009712CE" w:rsidP="00BF7FA0">
      <w:pPr>
        <w:jc w:val="center"/>
        <w:rPr>
          <w:b/>
          <w:bCs/>
          <w:sz w:val="28"/>
          <w:szCs w:val="28"/>
        </w:rPr>
      </w:pPr>
    </w:p>
    <w:p w14:paraId="5A0A20AC" w14:textId="64E3CBA2" w:rsidR="009712CE" w:rsidRDefault="004406E0" w:rsidP="00BF7FA0">
      <w:pPr>
        <w:jc w:val="center"/>
        <w:rPr>
          <w:b/>
          <w:bCs/>
          <w:sz w:val="28"/>
          <w:szCs w:val="28"/>
        </w:rPr>
      </w:pPr>
      <w:r>
        <w:rPr>
          <w:b/>
          <w:bCs/>
          <w:sz w:val="28"/>
          <w:szCs w:val="28"/>
        </w:rPr>
        <w:t xml:space="preserve">Name: </w:t>
      </w:r>
      <w:r w:rsidR="009712CE" w:rsidRPr="00055A5A">
        <w:rPr>
          <w:b/>
          <w:bCs/>
          <w:sz w:val="28"/>
          <w:szCs w:val="28"/>
        </w:rPr>
        <w:t xml:space="preserve">Jennifer Pedrick </w:t>
      </w:r>
    </w:p>
    <w:p w14:paraId="556AA076" w14:textId="0480CEF6" w:rsidR="004406E0" w:rsidRPr="00055A5A" w:rsidRDefault="004406E0" w:rsidP="00BF7FA0">
      <w:pPr>
        <w:jc w:val="center"/>
        <w:rPr>
          <w:b/>
          <w:bCs/>
          <w:sz w:val="28"/>
          <w:szCs w:val="28"/>
        </w:rPr>
      </w:pPr>
      <w:r>
        <w:rPr>
          <w:b/>
          <w:bCs/>
          <w:sz w:val="28"/>
          <w:szCs w:val="28"/>
        </w:rPr>
        <w:t>Student Number: 2134295</w:t>
      </w:r>
    </w:p>
    <w:p w14:paraId="193AAAF1" w14:textId="19480E9D" w:rsidR="009712CE" w:rsidRPr="00055A5A" w:rsidRDefault="00F06F30" w:rsidP="00BF7FA0">
      <w:pPr>
        <w:jc w:val="center"/>
        <w:rPr>
          <w:b/>
          <w:bCs/>
          <w:sz w:val="28"/>
          <w:szCs w:val="28"/>
        </w:rPr>
      </w:pPr>
      <w:r w:rsidRPr="00055A5A">
        <w:rPr>
          <w:b/>
          <w:bCs/>
          <w:sz w:val="28"/>
          <w:szCs w:val="28"/>
        </w:rPr>
        <w:t xml:space="preserve">University: UWTSD Swansea </w:t>
      </w:r>
    </w:p>
    <w:p w14:paraId="5586A67E" w14:textId="608BE224" w:rsidR="00F06F30" w:rsidRPr="00055A5A" w:rsidRDefault="00F06F30" w:rsidP="00BF7FA0">
      <w:pPr>
        <w:jc w:val="center"/>
        <w:rPr>
          <w:b/>
          <w:bCs/>
          <w:sz w:val="28"/>
          <w:szCs w:val="28"/>
        </w:rPr>
      </w:pPr>
      <w:r w:rsidRPr="00055A5A">
        <w:rPr>
          <w:b/>
          <w:bCs/>
          <w:sz w:val="28"/>
          <w:szCs w:val="28"/>
        </w:rPr>
        <w:t xml:space="preserve">Degree: Professional Policing </w:t>
      </w:r>
    </w:p>
    <w:p w14:paraId="5BBAF29D" w14:textId="3702CE22" w:rsidR="00F06F30" w:rsidRPr="00055A5A" w:rsidRDefault="00F06F30" w:rsidP="00BF7FA0">
      <w:pPr>
        <w:jc w:val="center"/>
        <w:rPr>
          <w:b/>
          <w:bCs/>
          <w:sz w:val="28"/>
          <w:szCs w:val="28"/>
        </w:rPr>
      </w:pPr>
      <w:r w:rsidRPr="00055A5A">
        <w:rPr>
          <w:b/>
          <w:bCs/>
          <w:sz w:val="28"/>
          <w:szCs w:val="28"/>
        </w:rPr>
        <w:t>Due Date:</w:t>
      </w:r>
    </w:p>
    <w:p w14:paraId="0F2818FA" w14:textId="0EB226CE" w:rsidR="00F06F30" w:rsidRPr="00055A5A" w:rsidRDefault="00F06F30" w:rsidP="00BF7FA0">
      <w:pPr>
        <w:jc w:val="center"/>
        <w:rPr>
          <w:b/>
          <w:bCs/>
          <w:sz w:val="28"/>
          <w:szCs w:val="28"/>
        </w:rPr>
      </w:pPr>
      <w:r w:rsidRPr="00055A5A">
        <w:rPr>
          <w:b/>
          <w:bCs/>
          <w:sz w:val="28"/>
          <w:szCs w:val="28"/>
        </w:rPr>
        <w:t>Word Count:</w:t>
      </w:r>
    </w:p>
    <w:p w14:paraId="4F307511" w14:textId="77777777" w:rsidR="005E7276" w:rsidRPr="005E7276" w:rsidRDefault="005E7276" w:rsidP="005E7276"/>
    <w:p w14:paraId="78196BE8" w14:textId="77777777" w:rsidR="005E7276" w:rsidRDefault="005E7276" w:rsidP="005E7276"/>
    <w:p w14:paraId="4A6A27BD" w14:textId="77777777" w:rsidR="001A62AF" w:rsidRDefault="001A62AF" w:rsidP="005E7276"/>
    <w:p w14:paraId="7995A89E" w14:textId="77777777" w:rsidR="001A62AF" w:rsidRPr="005E7276" w:rsidRDefault="001A62AF" w:rsidP="005E7276"/>
    <w:p w14:paraId="74A89EB2" w14:textId="77777777" w:rsidR="005E7276" w:rsidRPr="005E7276" w:rsidRDefault="005E7276" w:rsidP="005E7276"/>
    <w:p w14:paraId="4F9A8065" w14:textId="77777777" w:rsidR="005E7276" w:rsidRPr="005E7276" w:rsidRDefault="005E7276" w:rsidP="005E7276"/>
    <w:p w14:paraId="0D6E36C7" w14:textId="77777777" w:rsidR="00F33362" w:rsidRPr="00D635BD" w:rsidRDefault="00F33362" w:rsidP="00F33362">
      <w:pPr>
        <w:rPr>
          <w:rFonts w:ascii="Arial" w:hAnsi="Arial" w:cs="Arial"/>
          <w:b/>
          <w:bCs/>
          <w:sz w:val="26"/>
          <w:szCs w:val="26"/>
          <w:u w:val="single"/>
        </w:rPr>
      </w:pPr>
      <w:r w:rsidRPr="00D635BD">
        <w:rPr>
          <w:rFonts w:ascii="Arial" w:hAnsi="Arial" w:cs="Arial"/>
          <w:b/>
          <w:bCs/>
          <w:sz w:val="26"/>
          <w:szCs w:val="26"/>
          <w:u w:val="single"/>
        </w:rPr>
        <w:lastRenderedPageBreak/>
        <w:t xml:space="preserve">Declaration </w:t>
      </w:r>
    </w:p>
    <w:p w14:paraId="58382019" w14:textId="77777777" w:rsidR="00F33362" w:rsidRPr="00D635BD" w:rsidRDefault="00F33362" w:rsidP="00F33362">
      <w:pPr>
        <w:spacing w:after="0"/>
        <w:rPr>
          <w:rFonts w:ascii="Arial" w:hAnsi="Arial" w:cs="Arial"/>
          <w:sz w:val="24"/>
          <w:szCs w:val="24"/>
        </w:rPr>
      </w:pPr>
      <w:r w:rsidRPr="00D635BD">
        <w:rPr>
          <w:rFonts w:ascii="Arial" w:hAnsi="Arial" w:cs="Arial"/>
          <w:sz w:val="24"/>
          <w:szCs w:val="24"/>
        </w:rPr>
        <w:t>This work has not previously been accepted in substance for any degree and is not being concurrently submitted in candidature for any degree.</w:t>
      </w:r>
    </w:p>
    <w:p w14:paraId="7C343492" w14:textId="2AF81936" w:rsidR="00F33362" w:rsidRPr="00D635BD" w:rsidRDefault="00F33362" w:rsidP="00F33362">
      <w:pPr>
        <w:spacing w:after="0"/>
        <w:rPr>
          <w:rFonts w:ascii="Arial" w:hAnsi="Arial" w:cs="Arial"/>
          <w:sz w:val="24"/>
          <w:szCs w:val="24"/>
        </w:rPr>
      </w:pPr>
      <w:r w:rsidRPr="00D635BD">
        <w:rPr>
          <w:rFonts w:ascii="Arial" w:hAnsi="Arial" w:cs="Arial"/>
          <w:sz w:val="24"/>
          <w:szCs w:val="24"/>
        </w:rPr>
        <w:t xml:space="preserve">Signed: </w:t>
      </w:r>
      <w:r w:rsidR="00155909" w:rsidRPr="00D635BD">
        <w:rPr>
          <w:rFonts w:ascii="Arial" w:hAnsi="Arial" w:cs="Arial"/>
          <w:sz w:val="24"/>
          <w:szCs w:val="24"/>
        </w:rPr>
        <w:t>Jennifer Pedrick</w:t>
      </w:r>
    </w:p>
    <w:p w14:paraId="79D1CEE7" w14:textId="68D869F3" w:rsidR="00F33362" w:rsidRPr="00D635BD" w:rsidRDefault="00F33362" w:rsidP="00F33362">
      <w:pPr>
        <w:spacing w:after="0"/>
        <w:rPr>
          <w:rFonts w:ascii="Arial" w:hAnsi="Arial" w:cs="Arial"/>
          <w:sz w:val="24"/>
          <w:szCs w:val="24"/>
        </w:rPr>
      </w:pPr>
      <w:r w:rsidRPr="00D635BD">
        <w:rPr>
          <w:rFonts w:ascii="Arial" w:hAnsi="Arial" w:cs="Arial"/>
          <w:sz w:val="24"/>
          <w:szCs w:val="24"/>
        </w:rPr>
        <w:t xml:space="preserve">Date: </w:t>
      </w:r>
      <w:r w:rsidR="001C7C17" w:rsidRPr="00D635BD">
        <w:rPr>
          <w:rFonts w:ascii="Arial" w:hAnsi="Arial" w:cs="Arial"/>
          <w:sz w:val="24"/>
          <w:szCs w:val="24"/>
        </w:rPr>
        <w:t>15/09/2024</w:t>
      </w:r>
    </w:p>
    <w:p w14:paraId="00FB7C84" w14:textId="77777777" w:rsidR="00F33362" w:rsidRPr="00D635BD" w:rsidRDefault="00F33362" w:rsidP="00F33362">
      <w:pPr>
        <w:rPr>
          <w:rFonts w:ascii="Arial" w:hAnsi="Arial" w:cs="Arial"/>
          <w:sz w:val="24"/>
          <w:szCs w:val="24"/>
        </w:rPr>
      </w:pPr>
    </w:p>
    <w:p w14:paraId="4AE48C86" w14:textId="77777777" w:rsidR="00F33362" w:rsidRPr="00026ABB" w:rsidRDefault="00F33362" w:rsidP="00F33362">
      <w:pPr>
        <w:spacing w:after="0"/>
        <w:rPr>
          <w:rFonts w:ascii="Arial" w:hAnsi="Arial" w:cs="Arial"/>
          <w:b/>
          <w:bCs/>
          <w:sz w:val="26"/>
          <w:szCs w:val="26"/>
        </w:rPr>
      </w:pPr>
      <w:r w:rsidRPr="00026ABB">
        <w:rPr>
          <w:rFonts w:ascii="Arial" w:hAnsi="Arial" w:cs="Arial"/>
          <w:b/>
          <w:bCs/>
          <w:sz w:val="26"/>
          <w:szCs w:val="26"/>
        </w:rPr>
        <w:t xml:space="preserve">STATEMENT 1 </w:t>
      </w:r>
    </w:p>
    <w:p w14:paraId="3CEFCFD7" w14:textId="77777777" w:rsidR="00F33362" w:rsidRPr="00D635BD" w:rsidRDefault="00F33362" w:rsidP="00F33362">
      <w:pPr>
        <w:spacing w:after="0"/>
        <w:rPr>
          <w:rFonts w:ascii="Arial" w:hAnsi="Arial" w:cs="Arial"/>
          <w:sz w:val="24"/>
          <w:szCs w:val="24"/>
        </w:rPr>
      </w:pPr>
      <w:r w:rsidRPr="00D635BD">
        <w:rPr>
          <w:rFonts w:ascii="Arial" w:hAnsi="Arial" w:cs="Arial"/>
          <w:sz w:val="24"/>
          <w:szCs w:val="24"/>
        </w:rPr>
        <w:t>This dissertation is being submitted in partial fulfilment of the requirements for the degree of BA.</w:t>
      </w:r>
    </w:p>
    <w:p w14:paraId="57054445" w14:textId="38EAC476" w:rsidR="00F33362" w:rsidRPr="00D635BD" w:rsidRDefault="00F33362" w:rsidP="00F33362">
      <w:pPr>
        <w:spacing w:after="0"/>
        <w:rPr>
          <w:rFonts w:ascii="Arial" w:hAnsi="Arial" w:cs="Arial"/>
          <w:sz w:val="24"/>
          <w:szCs w:val="24"/>
        </w:rPr>
      </w:pPr>
      <w:r w:rsidRPr="00D635BD">
        <w:rPr>
          <w:rFonts w:ascii="Arial" w:hAnsi="Arial" w:cs="Arial"/>
          <w:sz w:val="24"/>
          <w:szCs w:val="24"/>
        </w:rPr>
        <w:t>Signed:</w:t>
      </w:r>
      <w:r w:rsidR="00155909" w:rsidRPr="00D635BD">
        <w:rPr>
          <w:rFonts w:ascii="Arial" w:hAnsi="Arial" w:cs="Arial"/>
          <w:sz w:val="24"/>
          <w:szCs w:val="24"/>
        </w:rPr>
        <w:t xml:space="preserve"> Jennifer Pedrick</w:t>
      </w:r>
    </w:p>
    <w:p w14:paraId="0018EAC1" w14:textId="241FE674" w:rsidR="00F33362" w:rsidRPr="00D635BD" w:rsidRDefault="00F33362" w:rsidP="00F33362">
      <w:pPr>
        <w:rPr>
          <w:rFonts w:ascii="Arial" w:hAnsi="Arial" w:cs="Arial"/>
          <w:sz w:val="24"/>
          <w:szCs w:val="24"/>
        </w:rPr>
      </w:pPr>
      <w:r w:rsidRPr="00D635BD">
        <w:rPr>
          <w:rFonts w:ascii="Arial" w:hAnsi="Arial" w:cs="Arial"/>
          <w:sz w:val="24"/>
          <w:szCs w:val="24"/>
        </w:rPr>
        <w:t xml:space="preserve">Date: </w:t>
      </w:r>
      <w:r w:rsidR="001C7C17" w:rsidRPr="00D635BD">
        <w:rPr>
          <w:rFonts w:ascii="Arial" w:hAnsi="Arial" w:cs="Arial"/>
          <w:sz w:val="24"/>
          <w:szCs w:val="24"/>
        </w:rPr>
        <w:t>15/09/2024</w:t>
      </w:r>
    </w:p>
    <w:p w14:paraId="56F29FDD" w14:textId="77777777" w:rsidR="00F33362" w:rsidRPr="00D635BD" w:rsidRDefault="00F33362" w:rsidP="00F33362">
      <w:pPr>
        <w:rPr>
          <w:rFonts w:ascii="Arial" w:hAnsi="Arial" w:cs="Arial"/>
          <w:sz w:val="24"/>
          <w:szCs w:val="24"/>
        </w:rPr>
      </w:pPr>
    </w:p>
    <w:p w14:paraId="34EBD281" w14:textId="77777777" w:rsidR="00F33362" w:rsidRPr="00026ABB" w:rsidRDefault="00F33362" w:rsidP="00F33362">
      <w:pPr>
        <w:spacing w:after="0"/>
        <w:rPr>
          <w:rFonts w:ascii="Arial" w:hAnsi="Arial" w:cs="Arial"/>
          <w:b/>
          <w:bCs/>
          <w:sz w:val="26"/>
          <w:szCs w:val="26"/>
        </w:rPr>
      </w:pPr>
      <w:r w:rsidRPr="00026ABB">
        <w:rPr>
          <w:rFonts w:ascii="Arial" w:hAnsi="Arial" w:cs="Arial"/>
          <w:b/>
          <w:bCs/>
          <w:sz w:val="26"/>
          <w:szCs w:val="26"/>
        </w:rPr>
        <w:t>STATEMENT 2</w:t>
      </w:r>
    </w:p>
    <w:p w14:paraId="55F77195" w14:textId="77777777" w:rsidR="00F33362" w:rsidRPr="00D635BD" w:rsidRDefault="00F33362" w:rsidP="00F33362">
      <w:pPr>
        <w:spacing w:after="0"/>
        <w:rPr>
          <w:rFonts w:ascii="Arial" w:hAnsi="Arial" w:cs="Arial"/>
          <w:sz w:val="24"/>
          <w:szCs w:val="24"/>
        </w:rPr>
      </w:pPr>
      <w:r w:rsidRPr="00D635BD">
        <w:rPr>
          <w:rFonts w:ascii="Arial" w:hAnsi="Arial" w:cs="Arial"/>
          <w:sz w:val="24"/>
          <w:szCs w:val="24"/>
        </w:rPr>
        <w:t>This dissertation is the result of my own independent work/investigation, except where otherwise stated.</w:t>
      </w:r>
    </w:p>
    <w:p w14:paraId="10CD4F5A" w14:textId="77777777" w:rsidR="00F33362" w:rsidRPr="00D635BD" w:rsidRDefault="00F33362" w:rsidP="00F33362">
      <w:pPr>
        <w:spacing w:after="0"/>
        <w:rPr>
          <w:rFonts w:ascii="Arial" w:hAnsi="Arial" w:cs="Arial"/>
          <w:sz w:val="24"/>
          <w:szCs w:val="24"/>
        </w:rPr>
      </w:pPr>
      <w:r w:rsidRPr="00D635BD">
        <w:rPr>
          <w:rFonts w:ascii="Arial" w:hAnsi="Arial" w:cs="Arial"/>
          <w:sz w:val="24"/>
          <w:szCs w:val="24"/>
        </w:rPr>
        <w:t>Other sources are acknowledged by footnotes giving explicit references.  A bibliography is appended.</w:t>
      </w:r>
    </w:p>
    <w:p w14:paraId="2F69EA97" w14:textId="217FBAE9" w:rsidR="00F33362" w:rsidRPr="00D635BD" w:rsidRDefault="00F33362" w:rsidP="00F33362">
      <w:pPr>
        <w:spacing w:after="0"/>
        <w:rPr>
          <w:rFonts w:ascii="Arial" w:hAnsi="Arial" w:cs="Arial"/>
          <w:sz w:val="24"/>
          <w:szCs w:val="24"/>
        </w:rPr>
      </w:pPr>
      <w:r w:rsidRPr="00D635BD">
        <w:rPr>
          <w:rFonts w:ascii="Arial" w:hAnsi="Arial" w:cs="Arial"/>
          <w:sz w:val="24"/>
          <w:szCs w:val="24"/>
        </w:rPr>
        <w:t xml:space="preserve">Signed: </w:t>
      </w:r>
      <w:r w:rsidR="00155909" w:rsidRPr="00D635BD">
        <w:rPr>
          <w:rFonts w:ascii="Arial" w:hAnsi="Arial" w:cs="Arial"/>
          <w:sz w:val="24"/>
          <w:szCs w:val="24"/>
        </w:rPr>
        <w:t>Jennifer Pedrick</w:t>
      </w:r>
    </w:p>
    <w:p w14:paraId="0D5973DB" w14:textId="76D8A4F6" w:rsidR="00F33362" w:rsidRPr="00D635BD" w:rsidRDefault="00F33362" w:rsidP="00F33362">
      <w:pPr>
        <w:spacing w:after="0"/>
        <w:rPr>
          <w:rFonts w:ascii="Arial" w:hAnsi="Arial" w:cs="Arial"/>
          <w:sz w:val="24"/>
          <w:szCs w:val="24"/>
        </w:rPr>
      </w:pPr>
      <w:r w:rsidRPr="00D635BD">
        <w:rPr>
          <w:rFonts w:ascii="Arial" w:hAnsi="Arial" w:cs="Arial"/>
          <w:sz w:val="24"/>
          <w:szCs w:val="24"/>
        </w:rPr>
        <w:t xml:space="preserve">Date: </w:t>
      </w:r>
      <w:r w:rsidR="001C7C17" w:rsidRPr="00D635BD">
        <w:rPr>
          <w:rFonts w:ascii="Arial" w:hAnsi="Arial" w:cs="Arial"/>
          <w:sz w:val="24"/>
          <w:szCs w:val="24"/>
        </w:rPr>
        <w:t>15/09/2024</w:t>
      </w:r>
    </w:p>
    <w:p w14:paraId="3BBE5999" w14:textId="77777777" w:rsidR="00F33362" w:rsidRPr="00D635BD" w:rsidRDefault="00F33362" w:rsidP="00F33362">
      <w:pPr>
        <w:spacing w:after="0"/>
        <w:rPr>
          <w:rFonts w:ascii="Arial" w:hAnsi="Arial" w:cs="Arial"/>
          <w:sz w:val="24"/>
          <w:szCs w:val="24"/>
        </w:rPr>
      </w:pPr>
    </w:p>
    <w:p w14:paraId="10800F89" w14:textId="77777777" w:rsidR="00F33362" w:rsidRPr="00026ABB" w:rsidRDefault="00F33362" w:rsidP="00F33362">
      <w:pPr>
        <w:spacing w:after="0"/>
        <w:rPr>
          <w:rFonts w:ascii="Arial" w:hAnsi="Arial" w:cs="Arial"/>
          <w:b/>
          <w:bCs/>
          <w:sz w:val="26"/>
          <w:szCs w:val="26"/>
        </w:rPr>
      </w:pPr>
      <w:r w:rsidRPr="00026ABB">
        <w:rPr>
          <w:rFonts w:ascii="Arial" w:hAnsi="Arial" w:cs="Arial"/>
          <w:b/>
          <w:bCs/>
          <w:sz w:val="26"/>
          <w:szCs w:val="26"/>
        </w:rPr>
        <w:t>STATEMENT 3</w:t>
      </w:r>
    </w:p>
    <w:p w14:paraId="1BE0C327" w14:textId="77777777" w:rsidR="00F33362" w:rsidRPr="00D635BD" w:rsidRDefault="00F33362" w:rsidP="00F33362">
      <w:pPr>
        <w:spacing w:after="0"/>
        <w:rPr>
          <w:rFonts w:ascii="Arial" w:hAnsi="Arial" w:cs="Arial"/>
          <w:sz w:val="24"/>
          <w:szCs w:val="24"/>
        </w:rPr>
      </w:pPr>
      <w:r w:rsidRPr="00D635BD">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18AB747B" w14:textId="7F20CE44" w:rsidR="00F33362" w:rsidRPr="00D635BD" w:rsidRDefault="00F33362" w:rsidP="00F33362">
      <w:pPr>
        <w:spacing w:after="0"/>
        <w:rPr>
          <w:rFonts w:ascii="Arial" w:hAnsi="Arial" w:cs="Arial"/>
          <w:sz w:val="24"/>
          <w:szCs w:val="24"/>
        </w:rPr>
      </w:pPr>
      <w:r w:rsidRPr="00D635BD">
        <w:rPr>
          <w:rFonts w:ascii="Arial" w:hAnsi="Arial" w:cs="Arial"/>
          <w:sz w:val="24"/>
          <w:szCs w:val="24"/>
        </w:rPr>
        <w:t>Signed</w:t>
      </w:r>
      <w:r w:rsidR="00155909" w:rsidRPr="00D635BD">
        <w:rPr>
          <w:rFonts w:ascii="Arial" w:hAnsi="Arial" w:cs="Arial"/>
          <w:sz w:val="24"/>
          <w:szCs w:val="24"/>
        </w:rPr>
        <w:t>: Jennifer Pedrick</w:t>
      </w:r>
    </w:p>
    <w:p w14:paraId="04A046D6" w14:textId="008E1BF7" w:rsidR="00F33362" w:rsidRPr="00D635BD" w:rsidRDefault="00F33362" w:rsidP="00F33362">
      <w:pPr>
        <w:spacing w:after="0"/>
        <w:rPr>
          <w:rFonts w:ascii="Arial" w:hAnsi="Arial" w:cs="Arial"/>
          <w:sz w:val="24"/>
          <w:szCs w:val="24"/>
        </w:rPr>
      </w:pPr>
      <w:r w:rsidRPr="00D635BD">
        <w:rPr>
          <w:rFonts w:ascii="Arial" w:hAnsi="Arial" w:cs="Arial"/>
          <w:sz w:val="24"/>
          <w:szCs w:val="24"/>
        </w:rPr>
        <w:t>Date:</w:t>
      </w:r>
      <w:r w:rsidR="001C7C17" w:rsidRPr="00D635BD">
        <w:rPr>
          <w:rFonts w:ascii="Arial" w:hAnsi="Arial" w:cs="Arial"/>
          <w:sz w:val="24"/>
          <w:szCs w:val="24"/>
        </w:rPr>
        <w:t xml:space="preserve"> 15/09/2024</w:t>
      </w:r>
    </w:p>
    <w:p w14:paraId="13CA4368" w14:textId="77777777" w:rsidR="00F33362" w:rsidRPr="00D635BD" w:rsidRDefault="00F33362" w:rsidP="00F33362">
      <w:pPr>
        <w:spacing w:after="0"/>
        <w:rPr>
          <w:rFonts w:ascii="Arial" w:hAnsi="Arial" w:cs="Arial"/>
          <w:b/>
          <w:bCs/>
          <w:sz w:val="24"/>
          <w:szCs w:val="24"/>
        </w:rPr>
      </w:pPr>
    </w:p>
    <w:p w14:paraId="5188A115" w14:textId="77777777" w:rsidR="00F33362" w:rsidRPr="00026ABB" w:rsidRDefault="00F33362" w:rsidP="00F33362">
      <w:pPr>
        <w:spacing w:after="0"/>
        <w:rPr>
          <w:rFonts w:ascii="Arial" w:hAnsi="Arial" w:cs="Arial"/>
          <w:b/>
          <w:bCs/>
          <w:sz w:val="26"/>
          <w:szCs w:val="26"/>
        </w:rPr>
      </w:pPr>
      <w:r w:rsidRPr="00026ABB">
        <w:rPr>
          <w:rFonts w:ascii="Arial" w:hAnsi="Arial" w:cs="Arial"/>
          <w:b/>
          <w:bCs/>
          <w:sz w:val="26"/>
          <w:szCs w:val="26"/>
        </w:rPr>
        <w:t>STATEMENT 4</w:t>
      </w:r>
    </w:p>
    <w:p w14:paraId="0198743B" w14:textId="77777777" w:rsidR="00F33362" w:rsidRPr="00D635BD" w:rsidRDefault="00F33362" w:rsidP="00F33362">
      <w:pPr>
        <w:spacing w:after="0"/>
        <w:rPr>
          <w:rFonts w:ascii="Arial" w:hAnsi="Arial" w:cs="Arial"/>
          <w:sz w:val="24"/>
          <w:szCs w:val="24"/>
        </w:rPr>
      </w:pPr>
      <w:r w:rsidRPr="00D635BD">
        <w:rPr>
          <w:rFonts w:ascii="Arial" w:hAnsi="Arial" w:cs="Arial"/>
          <w:sz w:val="24"/>
          <w:szCs w:val="24"/>
        </w:rPr>
        <w:t>I hereby give consent for my dissertation, if accepted, to be available on the university’s IT system to those who have consent to use the system.</w:t>
      </w:r>
    </w:p>
    <w:p w14:paraId="50AFA77E" w14:textId="2896009D" w:rsidR="00F33362" w:rsidRPr="00D635BD" w:rsidRDefault="00F33362" w:rsidP="00F33362">
      <w:pPr>
        <w:spacing w:after="0"/>
        <w:rPr>
          <w:rFonts w:ascii="Arial" w:hAnsi="Arial" w:cs="Arial"/>
          <w:sz w:val="24"/>
          <w:szCs w:val="24"/>
        </w:rPr>
      </w:pPr>
      <w:r w:rsidRPr="00D635BD">
        <w:rPr>
          <w:rFonts w:ascii="Arial" w:hAnsi="Arial" w:cs="Arial"/>
          <w:sz w:val="24"/>
          <w:szCs w:val="24"/>
        </w:rPr>
        <w:t xml:space="preserve">Signed: </w:t>
      </w:r>
      <w:r w:rsidR="00155909" w:rsidRPr="00D635BD">
        <w:rPr>
          <w:rFonts w:ascii="Arial" w:hAnsi="Arial" w:cs="Arial"/>
          <w:sz w:val="24"/>
          <w:szCs w:val="24"/>
        </w:rPr>
        <w:t>Jennifer Pedrick</w:t>
      </w:r>
    </w:p>
    <w:p w14:paraId="7DB95F1E" w14:textId="5B187934" w:rsidR="00F33362" w:rsidRPr="00D635BD" w:rsidRDefault="00F33362" w:rsidP="00F33362">
      <w:pPr>
        <w:spacing w:after="0"/>
        <w:rPr>
          <w:rFonts w:ascii="Arial" w:hAnsi="Arial" w:cs="Arial"/>
          <w:sz w:val="24"/>
          <w:szCs w:val="24"/>
        </w:rPr>
      </w:pPr>
      <w:r w:rsidRPr="00D635BD">
        <w:rPr>
          <w:rFonts w:ascii="Arial" w:hAnsi="Arial" w:cs="Arial"/>
          <w:sz w:val="24"/>
          <w:szCs w:val="24"/>
        </w:rPr>
        <w:t>Date:</w:t>
      </w:r>
      <w:r w:rsidR="001C7C17" w:rsidRPr="00D635BD">
        <w:rPr>
          <w:rFonts w:ascii="Arial" w:hAnsi="Arial" w:cs="Arial"/>
          <w:sz w:val="24"/>
          <w:szCs w:val="24"/>
        </w:rPr>
        <w:t xml:space="preserve"> 15/09/2024</w:t>
      </w:r>
    </w:p>
    <w:p w14:paraId="2C6E1FFC" w14:textId="77777777" w:rsidR="005E7276" w:rsidRPr="00D635BD" w:rsidRDefault="005E7276" w:rsidP="005E7276">
      <w:pPr>
        <w:rPr>
          <w:rFonts w:ascii="Arial" w:hAnsi="Arial" w:cs="Arial"/>
          <w:sz w:val="24"/>
          <w:szCs w:val="24"/>
        </w:rPr>
      </w:pPr>
    </w:p>
    <w:p w14:paraId="1DEF0812" w14:textId="77777777" w:rsidR="00CE39FF" w:rsidRPr="00D635BD" w:rsidRDefault="00CE39FF" w:rsidP="005E7276">
      <w:pPr>
        <w:rPr>
          <w:rFonts w:ascii="Arial" w:hAnsi="Arial" w:cs="Arial"/>
          <w:sz w:val="24"/>
          <w:szCs w:val="24"/>
        </w:rPr>
      </w:pPr>
    </w:p>
    <w:p w14:paraId="2D895CA8" w14:textId="77777777" w:rsidR="00CE39FF" w:rsidRPr="00D635BD" w:rsidRDefault="00CE39FF" w:rsidP="005E7276">
      <w:pPr>
        <w:rPr>
          <w:rFonts w:ascii="Arial" w:hAnsi="Arial" w:cs="Arial"/>
          <w:sz w:val="24"/>
          <w:szCs w:val="24"/>
        </w:rPr>
      </w:pPr>
    </w:p>
    <w:p w14:paraId="68E73ADB" w14:textId="77777777" w:rsidR="00CE39FF" w:rsidRPr="00D635BD" w:rsidRDefault="00CE39FF" w:rsidP="005E7276">
      <w:pPr>
        <w:rPr>
          <w:rFonts w:ascii="Arial" w:hAnsi="Arial" w:cs="Arial"/>
          <w:sz w:val="24"/>
          <w:szCs w:val="24"/>
        </w:rPr>
      </w:pPr>
    </w:p>
    <w:p w14:paraId="1FBDD254" w14:textId="77777777" w:rsidR="00CE39FF" w:rsidRPr="00D635BD" w:rsidRDefault="00CE39FF" w:rsidP="005E7276">
      <w:pPr>
        <w:rPr>
          <w:rFonts w:ascii="Arial" w:hAnsi="Arial" w:cs="Arial"/>
          <w:sz w:val="24"/>
          <w:szCs w:val="24"/>
        </w:rPr>
      </w:pPr>
    </w:p>
    <w:p w14:paraId="72074C0C" w14:textId="77777777" w:rsidR="00CE39FF" w:rsidRPr="00D635BD" w:rsidRDefault="00CE39FF" w:rsidP="005E7276">
      <w:pPr>
        <w:rPr>
          <w:rFonts w:ascii="Arial" w:hAnsi="Arial" w:cs="Arial"/>
          <w:sz w:val="24"/>
          <w:szCs w:val="24"/>
        </w:rPr>
      </w:pPr>
    </w:p>
    <w:p w14:paraId="297AFC72" w14:textId="77777777" w:rsidR="00CE39FF" w:rsidRDefault="00CE39FF" w:rsidP="005E7276">
      <w:pPr>
        <w:rPr>
          <w:rFonts w:ascii="Arial" w:hAnsi="Arial" w:cs="Arial"/>
          <w:sz w:val="24"/>
          <w:szCs w:val="24"/>
        </w:rPr>
      </w:pPr>
    </w:p>
    <w:p w14:paraId="72F552CE" w14:textId="77777777" w:rsidR="00415090" w:rsidRPr="00D635BD" w:rsidRDefault="00415090" w:rsidP="005E7276">
      <w:pPr>
        <w:rPr>
          <w:rFonts w:ascii="Arial" w:hAnsi="Arial" w:cs="Arial"/>
          <w:sz w:val="24"/>
          <w:szCs w:val="24"/>
        </w:rPr>
      </w:pPr>
    </w:p>
    <w:p w14:paraId="45E1773F" w14:textId="0655A097" w:rsidR="00CE39FF" w:rsidRPr="00D635BD" w:rsidRDefault="00CE39FF" w:rsidP="005E7276">
      <w:pPr>
        <w:rPr>
          <w:rFonts w:ascii="Arial" w:hAnsi="Arial" w:cs="Arial"/>
          <w:b/>
          <w:bCs/>
          <w:sz w:val="24"/>
          <w:szCs w:val="24"/>
          <w:u w:val="single"/>
        </w:rPr>
      </w:pPr>
      <w:r w:rsidRPr="00D635BD">
        <w:rPr>
          <w:rFonts w:ascii="Arial" w:hAnsi="Arial" w:cs="Arial"/>
          <w:b/>
          <w:bCs/>
          <w:sz w:val="24"/>
          <w:szCs w:val="24"/>
          <w:u w:val="single"/>
        </w:rPr>
        <w:lastRenderedPageBreak/>
        <w:t>Abstract</w:t>
      </w:r>
    </w:p>
    <w:p w14:paraId="44D2EF4B" w14:textId="26500A78" w:rsidR="00CE39FF" w:rsidRPr="00D635BD" w:rsidRDefault="00CE39FF" w:rsidP="005E7276">
      <w:pPr>
        <w:rPr>
          <w:rFonts w:ascii="Arial" w:hAnsi="Arial" w:cs="Arial"/>
          <w:sz w:val="24"/>
          <w:szCs w:val="24"/>
        </w:rPr>
      </w:pPr>
      <w:r w:rsidRPr="00D635BD">
        <w:rPr>
          <w:rFonts w:ascii="Arial" w:hAnsi="Arial" w:cs="Arial"/>
          <w:sz w:val="24"/>
          <w:szCs w:val="24"/>
        </w:rPr>
        <w:t>Leave to end</w:t>
      </w:r>
    </w:p>
    <w:p w14:paraId="78D1D18B" w14:textId="77777777" w:rsidR="00116459" w:rsidRPr="00D635BD" w:rsidRDefault="00116459" w:rsidP="005E7276">
      <w:pPr>
        <w:rPr>
          <w:rFonts w:ascii="Arial" w:hAnsi="Arial" w:cs="Arial"/>
          <w:sz w:val="24"/>
          <w:szCs w:val="24"/>
        </w:rPr>
      </w:pPr>
    </w:p>
    <w:p w14:paraId="2FABB980" w14:textId="77777777" w:rsidR="00116459" w:rsidRPr="00D635BD" w:rsidRDefault="00116459" w:rsidP="005E7276">
      <w:pPr>
        <w:rPr>
          <w:rFonts w:ascii="Arial" w:hAnsi="Arial" w:cs="Arial"/>
          <w:sz w:val="24"/>
          <w:szCs w:val="24"/>
        </w:rPr>
      </w:pPr>
    </w:p>
    <w:p w14:paraId="6F4852F6" w14:textId="77777777" w:rsidR="00116459" w:rsidRPr="00D635BD" w:rsidRDefault="00116459" w:rsidP="005E7276">
      <w:pPr>
        <w:rPr>
          <w:rFonts w:ascii="Arial" w:hAnsi="Arial" w:cs="Arial"/>
          <w:sz w:val="24"/>
          <w:szCs w:val="24"/>
        </w:rPr>
      </w:pPr>
    </w:p>
    <w:p w14:paraId="540A4D1A" w14:textId="77777777" w:rsidR="00116459" w:rsidRPr="00D635BD" w:rsidRDefault="00116459" w:rsidP="005E7276">
      <w:pPr>
        <w:rPr>
          <w:rFonts w:ascii="Arial" w:hAnsi="Arial" w:cs="Arial"/>
          <w:sz w:val="24"/>
          <w:szCs w:val="24"/>
        </w:rPr>
      </w:pPr>
    </w:p>
    <w:p w14:paraId="75264952" w14:textId="77777777" w:rsidR="00116459" w:rsidRPr="00D635BD" w:rsidRDefault="00116459" w:rsidP="005E7276">
      <w:pPr>
        <w:rPr>
          <w:rFonts w:ascii="Arial" w:hAnsi="Arial" w:cs="Arial"/>
          <w:sz w:val="24"/>
          <w:szCs w:val="24"/>
        </w:rPr>
      </w:pPr>
    </w:p>
    <w:p w14:paraId="67A0354D" w14:textId="77777777" w:rsidR="00116459" w:rsidRPr="00D635BD" w:rsidRDefault="00116459" w:rsidP="005E7276">
      <w:pPr>
        <w:rPr>
          <w:rFonts w:ascii="Arial" w:hAnsi="Arial" w:cs="Arial"/>
          <w:sz w:val="24"/>
          <w:szCs w:val="24"/>
        </w:rPr>
      </w:pPr>
    </w:p>
    <w:p w14:paraId="42C99889" w14:textId="77777777" w:rsidR="00116459" w:rsidRPr="00D635BD" w:rsidRDefault="00116459" w:rsidP="005E7276">
      <w:pPr>
        <w:rPr>
          <w:rFonts w:ascii="Arial" w:hAnsi="Arial" w:cs="Arial"/>
          <w:sz w:val="24"/>
          <w:szCs w:val="24"/>
        </w:rPr>
      </w:pPr>
    </w:p>
    <w:p w14:paraId="151FCA65" w14:textId="77777777" w:rsidR="00116459" w:rsidRPr="00D635BD" w:rsidRDefault="00116459" w:rsidP="005E7276">
      <w:pPr>
        <w:rPr>
          <w:rFonts w:ascii="Arial" w:hAnsi="Arial" w:cs="Arial"/>
          <w:sz w:val="24"/>
          <w:szCs w:val="24"/>
        </w:rPr>
      </w:pPr>
    </w:p>
    <w:p w14:paraId="5A9E34B2" w14:textId="77777777" w:rsidR="00116459" w:rsidRPr="00D635BD" w:rsidRDefault="00116459" w:rsidP="005E7276">
      <w:pPr>
        <w:rPr>
          <w:rFonts w:ascii="Arial" w:hAnsi="Arial" w:cs="Arial"/>
          <w:sz w:val="24"/>
          <w:szCs w:val="24"/>
        </w:rPr>
      </w:pPr>
    </w:p>
    <w:p w14:paraId="17EBC6A8" w14:textId="77777777" w:rsidR="00116459" w:rsidRPr="00D635BD" w:rsidRDefault="00116459" w:rsidP="005E7276">
      <w:pPr>
        <w:rPr>
          <w:rFonts w:ascii="Arial" w:hAnsi="Arial" w:cs="Arial"/>
          <w:sz w:val="24"/>
          <w:szCs w:val="24"/>
        </w:rPr>
      </w:pPr>
    </w:p>
    <w:p w14:paraId="29894440" w14:textId="77777777" w:rsidR="00116459" w:rsidRPr="00D635BD" w:rsidRDefault="00116459" w:rsidP="005E7276">
      <w:pPr>
        <w:rPr>
          <w:rFonts w:ascii="Arial" w:hAnsi="Arial" w:cs="Arial"/>
          <w:sz w:val="24"/>
          <w:szCs w:val="24"/>
        </w:rPr>
      </w:pPr>
    </w:p>
    <w:p w14:paraId="7334C059" w14:textId="77777777" w:rsidR="00116459" w:rsidRPr="00D635BD" w:rsidRDefault="00116459" w:rsidP="005E7276">
      <w:pPr>
        <w:rPr>
          <w:rFonts w:ascii="Arial" w:hAnsi="Arial" w:cs="Arial"/>
          <w:sz w:val="24"/>
          <w:szCs w:val="24"/>
        </w:rPr>
      </w:pPr>
    </w:p>
    <w:p w14:paraId="027BF947" w14:textId="77777777" w:rsidR="00116459" w:rsidRPr="00D635BD" w:rsidRDefault="00116459" w:rsidP="005E7276">
      <w:pPr>
        <w:rPr>
          <w:rFonts w:ascii="Arial" w:hAnsi="Arial" w:cs="Arial"/>
          <w:sz w:val="24"/>
          <w:szCs w:val="24"/>
        </w:rPr>
      </w:pPr>
    </w:p>
    <w:p w14:paraId="2934756D" w14:textId="77777777" w:rsidR="00116459" w:rsidRPr="00D635BD" w:rsidRDefault="00116459" w:rsidP="005E7276">
      <w:pPr>
        <w:rPr>
          <w:rFonts w:ascii="Arial" w:hAnsi="Arial" w:cs="Arial"/>
          <w:sz w:val="24"/>
          <w:szCs w:val="24"/>
        </w:rPr>
      </w:pPr>
    </w:p>
    <w:p w14:paraId="26122F17" w14:textId="77777777" w:rsidR="00116459" w:rsidRPr="00D635BD" w:rsidRDefault="00116459" w:rsidP="005E7276">
      <w:pPr>
        <w:rPr>
          <w:rFonts w:ascii="Arial" w:hAnsi="Arial" w:cs="Arial"/>
          <w:sz w:val="24"/>
          <w:szCs w:val="24"/>
        </w:rPr>
      </w:pPr>
    </w:p>
    <w:p w14:paraId="3A5C3434" w14:textId="77777777" w:rsidR="00116459" w:rsidRPr="00D635BD" w:rsidRDefault="00116459" w:rsidP="005E7276">
      <w:pPr>
        <w:rPr>
          <w:rFonts w:ascii="Arial" w:hAnsi="Arial" w:cs="Arial"/>
          <w:sz w:val="24"/>
          <w:szCs w:val="24"/>
        </w:rPr>
      </w:pPr>
    </w:p>
    <w:p w14:paraId="31145344" w14:textId="77777777" w:rsidR="00116459" w:rsidRPr="00D635BD" w:rsidRDefault="00116459" w:rsidP="005E7276">
      <w:pPr>
        <w:rPr>
          <w:rFonts w:ascii="Arial" w:hAnsi="Arial" w:cs="Arial"/>
          <w:sz w:val="24"/>
          <w:szCs w:val="24"/>
        </w:rPr>
      </w:pPr>
    </w:p>
    <w:p w14:paraId="5150202C" w14:textId="77777777" w:rsidR="00116459" w:rsidRPr="00D635BD" w:rsidRDefault="00116459" w:rsidP="005E7276">
      <w:pPr>
        <w:rPr>
          <w:rFonts w:ascii="Arial" w:hAnsi="Arial" w:cs="Arial"/>
          <w:sz w:val="24"/>
          <w:szCs w:val="24"/>
        </w:rPr>
      </w:pPr>
    </w:p>
    <w:p w14:paraId="35B3847F" w14:textId="77777777" w:rsidR="00116459" w:rsidRPr="00D635BD" w:rsidRDefault="00116459" w:rsidP="005E7276">
      <w:pPr>
        <w:rPr>
          <w:rFonts w:ascii="Arial" w:hAnsi="Arial" w:cs="Arial"/>
          <w:sz w:val="24"/>
          <w:szCs w:val="24"/>
        </w:rPr>
      </w:pPr>
    </w:p>
    <w:p w14:paraId="5BEA93A7" w14:textId="77777777" w:rsidR="00116459" w:rsidRPr="00D635BD" w:rsidRDefault="00116459" w:rsidP="005E7276">
      <w:pPr>
        <w:rPr>
          <w:rFonts w:ascii="Arial" w:hAnsi="Arial" w:cs="Arial"/>
          <w:sz w:val="24"/>
          <w:szCs w:val="24"/>
        </w:rPr>
      </w:pPr>
    </w:p>
    <w:p w14:paraId="1DE29762" w14:textId="77777777" w:rsidR="00116459" w:rsidRPr="00D635BD" w:rsidRDefault="00116459" w:rsidP="005E7276">
      <w:pPr>
        <w:rPr>
          <w:rFonts w:ascii="Arial" w:hAnsi="Arial" w:cs="Arial"/>
          <w:sz w:val="24"/>
          <w:szCs w:val="24"/>
        </w:rPr>
      </w:pPr>
    </w:p>
    <w:p w14:paraId="714E71F3" w14:textId="77777777" w:rsidR="00116459" w:rsidRPr="00D635BD" w:rsidRDefault="00116459" w:rsidP="005E7276">
      <w:pPr>
        <w:rPr>
          <w:rFonts w:ascii="Arial" w:hAnsi="Arial" w:cs="Arial"/>
          <w:sz w:val="24"/>
          <w:szCs w:val="24"/>
        </w:rPr>
      </w:pPr>
    </w:p>
    <w:p w14:paraId="7C99AC0E" w14:textId="77777777" w:rsidR="00116459" w:rsidRPr="00D635BD" w:rsidRDefault="00116459" w:rsidP="005E7276">
      <w:pPr>
        <w:rPr>
          <w:rFonts w:ascii="Arial" w:hAnsi="Arial" w:cs="Arial"/>
          <w:sz w:val="24"/>
          <w:szCs w:val="24"/>
        </w:rPr>
      </w:pPr>
    </w:p>
    <w:p w14:paraId="476746CD" w14:textId="77777777" w:rsidR="00116459" w:rsidRPr="00D635BD" w:rsidRDefault="00116459" w:rsidP="005E7276">
      <w:pPr>
        <w:rPr>
          <w:rFonts w:ascii="Arial" w:hAnsi="Arial" w:cs="Arial"/>
          <w:sz w:val="24"/>
          <w:szCs w:val="24"/>
        </w:rPr>
      </w:pPr>
    </w:p>
    <w:p w14:paraId="7D5C4C33" w14:textId="77777777" w:rsidR="00116459" w:rsidRPr="00D635BD" w:rsidRDefault="00116459" w:rsidP="005E7276">
      <w:pPr>
        <w:rPr>
          <w:rFonts w:ascii="Arial" w:hAnsi="Arial" w:cs="Arial"/>
          <w:sz w:val="24"/>
          <w:szCs w:val="24"/>
        </w:rPr>
      </w:pPr>
    </w:p>
    <w:p w14:paraId="4957634D" w14:textId="77777777" w:rsidR="00116459" w:rsidRPr="00D635BD" w:rsidRDefault="00116459" w:rsidP="005E7276">
      <w:pPr>
        <w:rPr>
          <w:rFonts w:ascii="Arial" w:hAnsi="Arial" w:cs="Arial"/>
          <w:sz w:val="24"/>
          <w:szCs w:val="24"/>
        </w:rPr>
      </w:pPr>
    </w:p>
    <w:p w14:paraId="443A7E64" w14:textId="77777777" w:rsidR="005D50F6" w:rsidRDefault="005D50F6" w:rsidP="005E7276">
      <w:pPr>
        <w:rPr>
          <w:rFonts w:ascii="Arial" w:hAnsi="Arial" w:cs="Arial"/>
          <w:sz w:val="24"/>
          <w:szCs w:val="24"/>
        </w:rPr>
      </w:pPr>
    </w:p>
    <w:p w14:paraId="3EF55EC7" w14:textId="77777777" w:rsidR="00415090" w:rsidRPr="00D635BD" w:rsidRDefault="00415090" w:rsidP="005E7276">
      <w:pPr>
        <w:rPr>
          <w:rFonts w:ascii="Arial" w:hAnsi="Arial" w:cs="Arial"/>
          <w:sz w:val="24"/>
          <w:szCs w:val="24"/>
        </w:rPr>
      </w:pPr>
    </w:p>
    <w:p w14:paraId="395A0B47" w14:textId="3649F64D" w:rsidR="00B9259B" w:rsidRPr="00D635BD" w:rsidRDefault="00B9259B" w:rsidP="005E7276">
      <w:pPr>
        <w:rPr>
          <w:rFonts w:ascii="Arial" w:hAnsi="Arial" w:cs="Arial"/>
          <w:b/>
          <w:bCs/>
          <w:sz w:val="24"/>
          <w:szCs w:val="24"/>
          <w:u w:val="single"/>
        </w:rPr>
      </w:pPr>
      <w:r w:rsidRPr="00D635BD">
        <w:rPr>
          <w:rFonts w:ascii="Arial" w:hAnsi="Arial" w:cs="Arial"/>
          <w:b/>
          <w:bCs/>
          <w:sz w:val="24"/>
          <w:szCs w:val="24"/>
          <w:u w:val="single"/>
        </w:rPr>
        <w:lastRenderedPageBreak/>
        <w:t>Table of Contents</w:t>
      </w:r>
    </w:p>
    <w:p w14:paraId="0DB1AF43" w14:textId="77777777" w:rsidR="00CB2D63" w:rsidRPr="00D635BD" w:rsidRDefault="00CB2D63" w:rsidP="005E7276">
      <w:pPr>
        <w:rPr>
          <w:rFonts w:ascii="Arial" w:hAnsi="Arial" w:cs="Arial"/>
          <w:b/>
          <w:bCs/>
          <w:sz w:val="24"/>
          <w:szCs w:val="24"/>
          <w:u w:val="single"/>
        </w:rPr>
      </w:pPr>
    </w:p>
    <w:p w14:paraId="4DA462C4" w14:textId="7DD2533B" w:rsidR="006F62AB" w:rsidRPr="00D635BD" w:rsidRDefault="006F62AB" w:rsidP="005E7276">
      <w:pPr>
        <w:rPr>
          <w:rFonts w:ascii="Arial" w:hAnsi="Arial" w:cs="Arial"/>
          <w:b/>
          <w:bCs/>
          <w:sz w:val="24"/>
          <w:szCs w:val="24"/>
        </w:rPr>
      </w:pPr>
      <w:r w:rsidRPr="00D635BD">
        <w:rPr>
          <w:rFonts w:ascii="Arial" w:hAnsi="Arial" w:cs="Arial"/>
          <w:b/>
          <w:bCs/>
          <w:sz w:val="24"/>
          <w:szCs w:val="24"/>
        </w:rPr>
        <w:t>Chapter 1 – Introduction …………………………………………………</w:t>
      </w:r>
      <w:r w:rsidR="00A06C64" w:rsidRPr="00D635BD">
        <w:rPr>
          <w:rFonts w:ascii="Arial" w:hAnsi="Arial" w:cs="Arial"/>
          <w:b/>
          <w:bCs/>
          <w:sz w:val="24"/>
          <w:szCs w:val="24"/>
        </w:rPr>
        <w:t>……………….</w:t>
      </w:r>
      <w:r w:rsidRPr="00D635BD">
        <w:rPr>
          <w:rFonts w:ascii="Arial" w:hAnsi="Arial" w:cs="Arial"/>
          <w:b/>
          <w:bCs/>
          <w:sz w:val="24"/>
          <w:szCs w:val="24"/>
        </w:rPr>
        <w:t>…………</w:t>
      </w:r>
      <w:r w:rsidR="00A06C64" w:rsidRPr="00D635BD">
        <w:rPr>
          <w:rFonts w:ascii="Arial" w:hAnsi="Arial" w:cs="Arial"/>
          <w:b/>
          <w:bCs/>
          <w:sz w:val="24"/>
          <w:szCs w:val="24"/>
        </w:rPr>
        <w:t xml:space="preserve"> 12</w:t>
      </w:r>
    </w:p>
    <w:p w14:paraId="2CA25966" w14:textId="225D358F" w:rsidR="00A06C64" w:rsidRPr="00D635BD" w:rsidRDefault="00A06C64" w:rsidP="008E4BBE">
      <w:pPr>
        <w:pStyle w:val="ListParagraph"/>
        <w:numPr>
          <w:ilvl w:val="1"/>
          <w:numId w:val="2"/>
        </w:numPr>
        <w:rPr>
          <w:rFonts w:ascii="Arial" w:hAnsi="Arial" w:cs="Arial"/>
          <w:sz w:val="24"/>
          <w:szCs w:val="24"/>
        </w:rPr>
      </w:pPr>
      <w:r w:rsidRPr="00D635BD">
        <w:rPr>
          <w:rFonts w:ascii="Arial" w:hAnsi="Arial" w:cs="Arial"/>
          <w:sz w:val="24"/>
          <w:szCs w:val="24"/>
        </w:rPr>
        <w:t>Background ………………………………………………………………………………………………</w:t>
      </w:r>
    </w:p>
    <w:p w14:paraId="7A835198" w14:textId="77777777" w:rsidR="008E4BBE" w:rsidRPr="00D635BD" w:rsidRDefault="008E4BBE" w:rsidP="008E4BBE">
      <w:pPr>
        <w:pStyle w:val="ListParagraph"/>
        <w:ind w:left="370"/>
        <w:rPr>
          <w:rFonts w:ascii="Arial" w:hAnsi="Arial" w:cs="Arial"/>
          <w:sz w:val="24"/>
          <w:szCs w:val="24"/>
        </w:rPr>
      </w:pPr>
    </w:p>
    <w:p w14:paraId="45B3EB78" w14:textId="0449D065" w:rsidR="008E4BBE" w:rsidRPr="00D635BD" w:rsidRDefault="00EE5228" w:rsidP="008E4BBE">
      <w:pPr>
        <w:pStyle w:val="ListParagraph"/>
        <w:numPr>
          <w:ilvl w:val="1"/>
          <w:numId w:val="2"/>
        </w:numPr>
        <w:rPr>
          <w:rFonts w:ascii="Arial" w:hAnsi="Arial" w:cs="Arial"/>
          <w:sz w:val="24"/>
          <w:szCs w:val="24"/>
        </w:rPr>
      </w:pPr>
      <w:r w:rsidRPr="00D635BD">
        <w:rPr>
          <w:rFonts w:ascii="Arial" w:hAnsi="Arial" w:cs="Arial"/>
          <w:sz w:val="24"/>
          <w:szCs w:val="24"/>
        </w:rPr>
        <w:t>Aim</w:t>
      </w:r>
      <w:r w:rsidR="002F6DD9" w:rsidRPr="00D635BD">
        <w:rPr>
          <w:rFonts w:ascii="Arial" w:hAnsi="Arial" w:cs="Arial"/>
          <w:sz w:val="24"/>
          <w:szCs w:val="24"/>
        </w:rPr>
        <w:t>s</w:t>
      </w:r>
      <w:r w:rsidRPr="00D635BD">
        <w:rPr>
          <w:rFonts w:ascii="Arial" w:hAnsi="Arial" w:cs="Arial"/>
          <w:sz w:val="24"/>
          <w:szCs w:val="24"/>
        </w:rPr>
        <w:t xml:space="preserve"> and objectives …………………………………………………………………………………… </w:t>
      </w:r>
    </w:p>
    <w:p w14:paraId="3ECCDC3E" w14:textId="77777777" w:rsidR="00EE5228" w:rsidRPr="00D635BD" w:rsidRDefault="00EE5228" w:rsidP="00EE5228">
      <w:pPr>
        <w:pStyle w:val="ListParagraph"/>
        <w:rPr>
          <w:rFonts w:ascii="Arial" w:hAnsi="Arial" w:cs="Arial"/>
          <w:sz w:val="24"/>
          <w:szCs w:val="24"/>
        </w:rPr>
      </w:pPr>
    </w:p>
    <w:p w14:paraId="6F558499" w14:textId="09068FFD" w:rsidR="00EE5228" w:rsidRPr="00D635BD" w:rsidRDefault="00705EA3" w:rsidP="008E4BBE">
      <w:pPr>
        <w:pStyle w:val="ListParagraph"/>
        <w:numPr>
          <w:ilvl w:val="1"/>
          <w:numId w:val="2"/>
        </w:numPr>
        <w:rPr>
          <w:rFonts w:ascii="Arial" w:hAnsi="Arial" w:cs="Arial"/>
          <w:sz w:val="24"/>
          <w:szCs w:val="24"/>
        </w:rPr>
      </w:pPr>
      <w:r w:rsidRPr="00D635BD">
        <w:rPr>
          <w:rFonts w:ascii="Arial" w:hAnsi="Arial" w:cs="Arial"/>
          <w:sz w:val="24"/>
          <w:szCs w:val="24"/>
        </w:rPr>
        <w:t>Rationale ……………………………………………………………………………………………</w:t>
      </w:r>
    </w:p>
    <w:p w14:paraId="0BADD2C9" w14:textId="77777777" w:rsidR="00705EA3" w:rsidRPr="00D635BD" w:rsidRDefault="00705EA3" w:rsidP="00705EA3">
      <w:pPr>
        <w:pStyle w:val="ListParagraph"/>
        <w:rPr>
          <w:rFonts w:ascii="Arial" w:hAnsi="Arial" w:cs="Arial"/>
          <w:sz w:val="24"/>
          <w:szCs w:val="24"/>
        </w:rPr>
      </w:pPr>
    </w:p>
    <w:p w14:paraId="09A14A58" w14:textId="210CBA8A" w:rsidR="00705EA3" w:rsidRPr="00D635BD" w:rsidRDefault="00705EA3" w:rsidP="008E4BBE">
      <w:pPr>
        <w:pStyle w:val="ListParagraph"/>
        <w:numPr>
          <w:ilvl w:val="1"/>
          <w:numId w:val="2"/>
        </w:numPr>
        <w:rPr>
          <w:rFonts w:ascii="Arial" w:hAnsi="Arial" w:cs="Arial"/>
          <w:sz w:val="24"/>
          <w:szCs w:val="24"/>
        </w:rPr>
      </w:pPr>
      <w:r w:rsidRPr="00D635BD">
        <w:rPr>
          <w:rFonts w:ascii="Arial" w:hAnsi="Arial" w:cs="Arial"/>
          <w:sz w:val="24"/>
          <w:szCs w:val="24"/>
        </w:rPr>
        <w:t>Structure ……………………………………………………………………………………………</w:t>
      </w:r>
    </w:p>
    <w:p w14:paraId="3363FAA5" w14:textId="77777777" w:rsidR="00705EA3" w:rsidRPr="00D635BD" w:rsidRDefault="00705EA3" w:rsidP="00705EA3">
      <w:pPr>
        <w:pStyle w:val="ListParagraph"/>
        <w:rPr>
          <w:rFonts w:ascii="Arial" w:hAnsi="Arial" w:cs="Arial"/>
          <w:sz w:val="24"/>
          <w:szCs w:val="24"/>
        </w:rPr>
      </w:pPr>
    </w:p>
    <w:p w14:paraId="2095F1A5" w14:textId="1894E1BB" w:rsidR="00705EA3" w:rsidRPr="00D635BD" w:rsidRDefault="00705EA3" w:rsidP="008E4BBE">
      <w:pPr>
        <w:pStyle w:val="ListParagraph"/>
        <w:numPr>
          <w:ilvl w:val="1"/>
          <w:numId w:val="2"/>
        </w:numPr>
        <w:rPr>
          <w:rFonts w:ascii="Arial" w:hAnsi="Arial" w:cs="Arial"/>
          <w:sz w:val="24"/>
          <w:szCs w:val="24"/>
        </w:rPr>
      </w:pPr>
      <w:r w:rsidRPr="00D635BD">
        <w:rPr>
          <w:rFonts w:ascii="Arial" w:hAnsi="Arial" w:cs="Arial"/>
          <w:sz w:val="24"/>
          <w:szCs w:val="24"/>
        </w:rPr>
        <w:t>Conclusion ………………………………………………………………………………………………</w:t>
      </w:r>
    </w:p>
    <w:p w14:paraId="4263B0B0" w14:textId="77777777" w:rsidR="004D3DD7" w:rsidRPr="00D635BD" w:rsidRDefault="004D3DD7" w:rsidP="004D3DD7">
      <w:pPr>
        <w:pStyle w:val="ListParagraph"/>
        <w:rPr>
          <w:rFonts w:ascii="Arial" w:hAnsi="Arial" w:cs="Arial"/>
          <w:sz w:val="24"/>
          <w:szCs w:val="24"/>
        </w:rPr>
      </w:pPr>
    </w:p>
    <w:p w14:paraId="4A688EA5" w14:textId="77777777" w:rsidR="00F50850" w:rsidRPr="00D635BD" w:rsidRDefault="00F50850" w:rsidP="004D3DD7">
      <w:pPr>
        <w:pStyle w:val="ListParagraph"/>
        <w:rPr>
          <w:rFonts w:ascii="Arial" w:hAnsi="Arial" w:cs="Arial"/>
          <w:sz w:val="24"/>
          <w:szCs w:val="24"/>
        </w:rPr>
      </w:pPr>
    </w:p>
    <w:p w14:paraId="1A51722D" w14:textId="77777777" w:rsidR="00F50850" w:rsidRPr="00D635BD" w:rsidRDefault="00F50850" w:rsidP="004D3DD7">
      <w:pPr>
        <w:pStyle w:val="ListParagraph"/>
        <w:rPr>
          <w:rFonts w:ascii="Arial" w:hAnsi="Arial" w:cs="Arial"/>
          <w:sz w:val="24"/>
          <w:szCs w:val="24"/>
        </w:rPr>
      </w:pPr>
    </w:p>
    <w:p w14:paraId="2F24680C" w14:textId="77777777" w:rsidR="00F50850" w:rsidRPr="00D635BD" w:rsidRDefault="00F50850" w:rsidP="004D3DD7">
      <w:pPr>
        <w:pStyle w:val="ListParagraph"/>
        <w:rPr>
          <w:rFonts w:ascii="Arial" w:hAnsi="Arial" w:cs="Arial"/>
          <w:sz w:val="24"/>
          <w:szCs w:val="24"/>
        </w:rPr>
      </w:pPr>
    </w:p>
    <w:p w14:paraId="1668C339" w14:textId="77777777" w:rsidR="00F50850" w:rsidRPr="00D635BD" w:rsidRDefault="00F50850" w:rsidP="004D3DD7">
      <w:pPr>
        <w:pStyle w:val="ListParagraph"/>
        <w:rPr>
          <w:rFonts w:ascii="Arial" w:hAnsi="Arial" w:cs="Arial"/>
          <w:sz w:val="24"/>
          <w:szCs w:val="24"/>
        </w:rPr>
      </w:pPr>
    </w:p>
    <w:p w14:paraId="06D87682" w14:textId="77777777" w:rsidR="00F50850" w:rsidRPr="00D635BD" w:rsidRDefault="00F50850" w:rsidP="004D3DD7">
      <w:pPr>
        <w:pStyle w:val="ListParagraph"/>
        <w:rPr>
          <w:rFonts w:ascii="Arial" w:hAnsi="Arial" w:cs="Arial"/>
          <w:sz w:val="24"/>
          <w:szCs w:val="24"/>
        </w:rPr>
      </w:pPr>
    </w:p>
    <w:p w14:paraId="7596E8DF" w14:textId="30ACB85A" w:rsidR="00F50850" w:rsidRPr="00D635BD" w:rsidRDefault="00F50850" w:rsidP="007A6D8A">
      <w:pPr>
        <w:rPr>
          <w:rFonts w:ascii="Arial" w:hAnsi="Arial" w:cs="Arial"/>
          <w:sz w:val="24"/>
          <w:szCs w:val="24"/>
        </w:rPr>
      </w:pPr>
    </w:p>
    <w:p w14:paraId="255642BB" w14:textId="77777777" w:rsidR="007A6D8A" w:rsidRPr="00D635BD" w:rsidRDefault="007A6D8A" w:rsidP="007A6D8A">
      <w:pPr>
        <w:rPr>
          <w:rFonts w:ascii="Arial" w:hAnsi="Arial" w:cs="Arial"/>
          <w:sz w:val="24"/>
          <w:szCs w:val="24"/>
        </w:rPr>
      </w:pPr>
    </w:p>
    <w:p w14:paraId="43FF3BBA" w14:textId="77777777" w:rsidR="007A6D8A" w:rsidRPr="00D635BD" w:rsidRDefault="007A6D8A" w:rsidP="007A6D8A">
      <w:pPr>
        <w:rPr>
          <w:rFonts w:ascii="Arial" w:hAnsi="Arial" w:cs="Arial"/>
          <w:sz w:val="24"/>
          <w:szCs w:val="24"/>
        </w:rPr>
      </w:pPr>
    </w:p>
    <w:p w14:paraId="5C2C8BFC" w14:textId="77777777" w:rsidR="007A6D8A" w:rsidRPr="00D635BD" w:rsidRDefault="007A6D8A" w:rsidP="007A6D8A">
      <w:pPr>
        <w:rPr>
          <w:rFonts w:ascii="Arial" w:hAnsi="Arial" w:cs="Arial"/>
          <w:sz w:val="24"/>
          <w:szCs w:val="24"/>
        </w:rPr>
      </w:pPr>
    </w:p>
    <w:p w14:paraId="7B21DD0F" w14:textId="77777777" w:rsidR="007A6D8A" w:rsidRPr="00D635BD" w:rsidRDefault="007A6D8A" w:rsidP="007A6D8A">
      <w:pPr>
        <w:rPr>
          <w:rFonts w:ascii="Arial" w:hAnsi="Arial" w:cs="Arial"/>
          <w:sz w:val="24"/>
          <w:szCs w:val="24"/>
        </w:rPr>
      </w:pPr>
    </w:p>
    <w:p w14:paraId="41CF572D" w14:textId="77777777" w:rsidR="007A6D8A" w:rsidRPr="00D635BD" w:rsidRDefault="007A6D8A" w:rsidP="007A6D8A">
      <w:pPr>
        <w:rPr>
          <w:rFonts w:ascii="Arial" w:hAnsi="Arial" w:cs="Arial"/>
          <w:sz w:val="24"/>
          <w:szCs w:val="24"/>
        </w:rPr>
      </w:pPr>
    </w:p>
    <w:p w14:paraId="0238A512" w14:textId="77777777" w:rsidR="007A6D8A" w:rsidRPr="00D635BD" w:rsidRDefault="007A6D8A" w:rsidP="007A6D8A">
      <w:pPr>
        <w:rPr>
          <w:rFonts w:ascii="Arial" w:hAnsi="Arial" w:cs="Arial"/>
          <w:sz w:val="24"/>
          <w:szCs w:val="24"/>
        </w:rPr>
      </w:pPr>
    </w:p>
    <w:p w14:paraId="62EBF372" w14:textId="77777777" w:rsidR="007A6D8A" w:rsidRPr="00D635BD" w:rsidRDefault="007A6D8A" w:rsidP="007A6D8A">
      <w:pPr>
        <w:rPr>
          <w:rFonts w:ascii="Arial" w:hAnsi="Arial" w:cs="Arial"/>
          <w:sz w:val="24"/>
          <w:szCs w:val="24"/>
        </w:rPr>
      </w:pPr>
    </w:p>
    <w:p w14:paraId="14D94218" w14:textId="77777777" w:rsidR="007A6D8A" w:rsidRPr="00D635BD" w:rsidRDefault="007A6D8A" w:rsidP="007A6D8A">
      <w:pPr>
        <w:rPr>
          <w:rFonts w:ascii="Arial" w:hAnsi="Arial" w:cs="Arial"/>
          <w:sz w:val="24"/>
          <w:szCs w:val="24"/>
        </w:rPr>
      </w:pPr>
    </w:p>
    <w:p w14:paraId="5E37B698" w14:textId="77777777" w:rsidR="007A6D8A" w:rsidRPr="00D635BD" w:rsidRDefault="007A6D8A" w:rsidP="007A6D8A">
      <w:pPr>
        <w:rPr>
          <w:rFonts w:ascii="Arial" w:hAnsi="Arial" w:cs="Arial"/>
          <w:sz w:val="24"/>
          <w:szCs w:val="24"/>
        </w:rPr>
      </w:pPr>
    </w:p>
    <w:p w14:paraId="25DFF5AD" w14:textId="77777777" w:rsidR="007A6D8A" w:rsidRPr="00D635BD" w:rsidRDefault="007A6D8A" w:rsidP="007A6D8A">
      <w:pPr>
        <w:rPr>
          <w:rFonts w:ascii="Arial" w:hAnsi="Arial" w:cs="Arial"/>
          <w:sz w:val="24"/>
          <w:szCs w:val="24"/>
        </w:rPr>
      </w:pPr>
    </w:p>
    <w:p w14:paraId="1531EC76" w14:textId="77777777" w:rsidR="007A6D8A" w:rsidRPr="00D635BD" w:rsidRDefault="007A6D8A" w:rsidP="007A6D8A">
      <w:pPr>
        <w:rPr>
          <w:rFonts w:ascii="Arial" w:hAnsi="Arial" w:cs="Arial"/>
          <w:sz w:val="24"/>
          <w:szCs w:val="24"/>
        </w:rPr>
      </w:pPr>
    </w:p>
    <w:p w14:paraId="186DEFCA" w14:textId="77777777" w:rsidR="000C3AC1" w:rsidRPr="00D635BD" w:rsidRDefault="000C3AC1" w:rsidP="004D3DD7">
      <w:pPr>
        <w:rPr>
          <w:rFonts w:ascii="Arial" w:hAnsi="Arial" w:cs="Arial"/>
          <w:sz w:val="24"/>
          <w:szCs w:val="24"/>
        </w:rPr>
      </w:pPr>
    </w:p>
    <w:p w14:paraId="3CC7E99C" w14:textId="424F7A2A" w:rsidR="0071711A" w:rsidRPr="00D635BD" w:rsidRDefault="00DC0915" w:rsidP="004D3DD7">
      <w:pPr>
        <w:rPr>
          <w:rFonts w:ascii="Arial" w:hAnsi="Arial" w:cs="Arial"/>
          <w:b/>
          <w:bCs/>
          <w:sz w:val="24"/>
          <w:szCs w:val="24"/>
        </w:rPr>
      </w:pPr>
      <w:r w:rsidRPr="00D635BD">
        <w:rPr>
          <w:rFonts w:ascii="Arial" w:hAnsi="Arial" w:cs="Arial"/>
          <w:b/>
          <w:bCs/>
          <w:sz w:val="24"/>
          <w:szCs w:val="24"/>
        </w:rPr>
        <w:lastRenderedPageBreak/>
        <w:t>Chapter 1: Introduction</w:t>
      </w:r>
    </w:p>
    <w:p w14:paraId="2828B166" w14:textId="05FD29D8" w:rsidR="0048751A" w:rsidRPr="00D635BD" w:rsidRDefault="0048751A" w:rsidP="004D3DD7">
      <w:pPr>
        <w:rPr>
          <w:rFonts w:ascii="Arial" w:hAnsi="Arial" w:cs="Arial"/>
          <w:sz w:val="24"/>
          <w:szCs w:val="24"/>
        </w:rPr>
      </w:pPr>
      <w:r w:rsidRPr="00D635BD">
        <w:rPr>
          <w:rFonts w:ascii="Arial" w:hAnsi="Arial" w:cs="Arial"/>
          <w:sz w:val="24"/>
          <w:szCs w:val="24"/>
        </w:rPr>
        <w:t>TBC at end</w:t>
      </w:r>
    </w:p>
    <w:p w14:paraId="00E8BEDC" w14:textId="77777777" w:rsidR="0071711A" w:rsidRPr="00D635BD" w:rsidRDefault="0071711A" w:rsidP="004D3DD7">
      <w:pPr>
        <w:rPr>
          <w:rFonts w:ascii="Arial" w:hAnsi="Arial" w:cs="Arial"/>
          <w:b/>
          <w:bCs/>
          <w:sz w:val="24"/>
          <w:szCs w:val="24"/>
          <w:u w:val="single"/>
        </w:rPr>
      </w:pPr>
    </w:p>
    <w:p w14:paraId="0C7AA5DD" w14:textId="77777777" w:rsidR="0071711A" w:rsidRPr="00D635BD" w:rsidRDefault="0071711A" w:rsidP="004D3DD7">
      <w:pPr>
        <w:rPr>
          <w:rFonts w:ascii="Arial" w:hAnsi="Arial" w:cs="Arial"/>
          <w:b/>
          <w:bCs/>
          <w:sz w:val="24"/>
          <w:szCs w:val="24"/>
          <w:u w:val="single"/>
        </w:rPr>
      </w:pPr>
    </w:p>
    <w:p w14:paraId="3CC8EF4E" w14:textId="77777777" w:rsidR="0071711A" w:rsidRPr="00D635BD" w:rsidRDefault="0071711A" w:rsidP="004D3DD7">
      <w:pPr>
        <w:rPr>
          <w:rFonts w:ascii="Arial" w:hAnsi="Arial" w:cs="Arial"/>
          <w:b/>
          <w:bCs/>
          <w:sz w:val="24"/>
          <w:szCs w:val="24"/>
          <w:u w:val="single"/>
        </w:rPr>
      </w:pPr>
    </w:p>
    <w:p w14:paraId="7712C2A9" w14:textId="77777777" w:rsidR="0071711A" w:rsidRPr="00D635BD" w:rsidRDefault="0071711A" w:rsidP="004D3DD7">
      <w:pPr>
        <w:rPr>
          <w:rFonts w:ascii="Arial" w:hAnsi="Arial" w:cs="Arial"/>
          <w:b/>
          <w:bCs/>
          <w:sz w:val="24"/>
          <w:szCs w:val="24"/>
          <w:u w:val="single"/>
        </w:rPr>
      </w:pPr>
    </w:p>
    <w:p w14:paraId="3AE95444" w14:textId="77777777" w:rsidR="0071711A" w:rsidRPr="00D635BD" w:rsidRDefault="0071711A" w:rsidP="004D3DD7">
      <w:pPr>
        <w:rPr>
          <w:rFonts w:ascii="Arial" w:hAnsi="Arial" w:cs="Arial"/>
          <w:b/>
          <w:bCs/>
          <w:sz w:val="24"/>
          <w:szCs w:val="24"/>
          <w:u w:val="single"/>
        </w:rPr>
      </w:pPr>
    </w:p>
    <w:p w14:paraId="0A9885AF" w14:textId="77777777" w:rsidR="0071711A" w:rsidRPr="00D635BD" w:rsidRDefault="0071711A" w:rsidP="004D3DD7">
      <w:pPr>
        <w:rPr>
          <w:rFonts w:ascii="Arial" w:hAnsi="Arial" w:cs="Arial"/>
          <w:b/>
          <w:bCs/>
          <w:sz w:val="24"/>
          <w:szCs w:val="24"/>
          <w:u w:val="single"/>
        </w:rPr>
      </w:pPr>
    </w:p>
    <w:p w14:paraId="69070B3A" w14:textId="77777777" w:rsidR="0071711A" w:rsidRPr="00D635BD" w:rsidRDefault="0071711A" w:rsidP="004D3DD7">
      <w:pPr>
        <w:rPr>
          <w:rFonts w:ascii="Arial" w:hAnsi="Arial" w:cs="Arial"/>
          <w:b/>
          <w:bCs/>
          <w:sz w:val="24"/>
          <w:szCs w:val="24"/>
          <w:u w:val="single"/>
        </w:rPr>
      </w:pPr>
    </w:p>
    <w:p w14:paraId="03B81ABA" w14:textId="77777777" w:rsidR="0071711A" w:rsidRPr="00D635BD" w:rsidRDefault="0071711A" w:rsidP="004D3DD7">
      <w:pPr>
        <w:rPr>
          <w:rFonts w:ascii="Arial" w:hAnsi="Arial" w:cs="Arial"/>
          <w:b/>
          <w:bCs/>
          <w:sz w:val="24"/>
          <w:szCs w:val="24"/>
          <w:u w:val="single"/>
        </w:rPr>
      </w:pPr>
    </w:p>
    <w:p w14:paraId="388AEF7E" w14:textId="77777777" w:rsidR="0071711A" w:rsidRPr="00D635BD" w:rsidRDefault="0071711A" w:rsidP="004D3DD7">
      <w:pPr>
        <w:rPr>
          <w:rFonts w:ascii="Arial" w:hAnsi="Arial" w:cs="Arial"/>
          <w:b/>
          <w:bCs/>
          <w:sz w:val="24"/>
          <w:szCs w:val="24"/>
          <w:u w:val="single"/>
        </w:rPr>
      </w:pPr>
    </w:p>
    <w:p w14:paraId="73AE11F0" w14:textId="77777777" w:rsidR="0071711A" w:rsidRPr="00D635BD" w:rsidRDefault="0071711A" w:rsidP="004D3DD7">
      <w:pPr>
        <w:rPr>
          <w:rFonts w:ascii="Arial" w:hAnsi="Arial" w:cs="Arial"/>
          <w:b/>
          <w:bCs/>
          <w:sz w:val="24"/>
          <w:szCs w:val="24"/>
          <w:u w:val="single"/>
        </w:rPr>
      </w:pPr>
    </w:p>
    <w:p w14:paraId="43E7D799" w14:textId="77777777" w:rsidR="0071711A" w:rsidRPr="00D635BD" w:rsidRDefault="0071711A" w:rsidP="004D3DD7">
      <w:pPr>
        <w:rPr>
          <w:rFonts w:ascii="Arial" w:hAnsi="Arial" w:cs="Arial"/>
          <w:b/>
          <w:bCs/>
          <w:sz w:val="24"/>
          <w:szCs w:val="24"/>
          <w:u w:val="single"/>
        </w:rPr>
      </w:pPr>
    </w:p>
    <w:p w14:paraId="2A019F90" w14:textId="77777777" w:rsidR="0071711A" w:rsidRPr="00D635BD" w:rsidRDefault="0071711A" w:rsidP="004D3DD7">
      <w:pPr>
        <w:rPr>
          <w:rFonts w:ascii="Arial" w:hAnsi="Arial" w:cs="Arial"/>
          <w:b/>
          <w:bCs/>
          <w:sz w:val="24"/>
          <w:szCs w:val="24"/>
          <w:u w:val="single"/>
        </w:rPr>
      </w:pPr>
    </w:p>
    <w:p w14:paraId="60BCC069" w14:textId="77777777" w:rsidR="0071711A" w:rsidRPr="00D635BD" w:rsidRDefault="0071711A" w:rsidP="004D3DD7">
      <w:pPr>
        <w:rPr>
          <w:rFonts w:ascii="Arial" w:hAnsi="Arial" w:cs="Arial"/>
          <w:b/>
          <w:bCs/>
          <w:sz w:val="24"/>
          <w:szCs w:val="24"/>
          <w:u w:val="single"/>
        </w:rPr>
      </w:pPr>
    </w:p>
    <w:p w14:paraId="40497A5C" w14:textId="77777777" w:rsidR="0071711A" w:rsidRPr="00D635BD" w:rsidRDefault="0071711A" w:rsidP="004D3DD7">
      <w:pPr>
        <w:rPr>
          <w:rFonts w:ascii="Arial" w:hAnsi="Arial" w:cs="Arial"/>
          <w:b/>
          <w:bCs/>
          <w:sz w:val="24"/>
          <w:szCs w:val="24"/>
          <w:u w:val="single"/>
        </w:rPr>
      </w:pPr>
    </w:p>
    <w:p w14:paraId="236BC309" w14:textId="77777777" w:rsidR="0071711A" w:rsidRPr="00D635BD" w:rsidRDefault="0071711A" w:rsidP="004D3DD7">
      <w:pPr>
        <w:rPr>
          <w:rFonts w:ascii="Arial" w:hAnsi="Arial" w:cs="Arial"/>
          <w:b/>
          <w:bCs/>
          <w:sz w:val="24"/>
          <w:szCs w:val="24"/>
          <w:u w:val="single"/>
        </w:rPr>
      </w:pPr>
    </w:p>
    <w:p w14:paraId="63E6424B" w14:textId="77777777" w:rsidR="0071711A" w:rsidRPr="00D635BD" w:rsidRDefault="0071711A" w:rsidP="004D3DD7">
      <w:pPr>
        <w:rPr>
          <w:rFonts w:ascii="Arial" w:hAnsi="Arial" w:cs="Arial"/>
          <w:b/>
          <w:bCs/>
          <w:sz w:val="24"/>
          <w:szCs w:val="24"/>
          <w:u w:val="single"/>
        </w:rPr>
      </w:pPr>
    </w:p>
    <w:p w14:paraId="36562148" w14:textId="77777777" w:rsidR="0071711A" w:rsidRPr="00D635BD" w:rsidRDefault="0071711A" w:rsidP="004D3DD7">
      <w:pPr>
        <w:rPr>
          <w:rFonts w:ascii="Arial" w:hAnsi="Arial" w:cs="Arial"/>
          <w:b/>
          <w:bCs/>
          <w:sz w:val="24"/>
          <w:szCs w:val="24"/>
          <w:u w:val="single"/>
        </w:rPr>
      </w:pPr>
    </w:p>
    <w:p w14:paraId="51BF01EA" w14:textId="77777777" w:rsidR="0071711A" w:rsidRPr="00D635BD" w:rsidRDefault="0071711A" w:rsidP="004D3DD7">
      <w:pPr>
        <w:rPr>
          <w:rFonts w:ascii="Arial" w:hAnsi="Arial" w:cs="Arial"/>
          <w:b/>
          <w:bCs/>
          <w:sz w:val="24"/>
          <w:szCs w:val="24"/>
          <w:u w:val="single"/>
        </w:rPr>
      </w:pPr>
    </w:p>
    <w:p w14:paraId="0B819070" w14:textId="77777777" w:rsidR="0071711A" w:rsidRPr="00D635BD" w:rsidRDefault="0071711A" w:rsidP="004D3DD7">
      <w:pPr>
        <w:rPr>
          <w:rFonts w:ascii="Arial" w:hAnsi="Arial" w:cs="Arial"/>
          <w:b/>
          <w:bCs/>
          <w:sz w:val="24"/>
          <w:szCs w:val="24"/>
          <w:u w:val="single"/>
        </w:rPr>
      </w:pPr>
    </w:p>
    <w:p w14:paraId="7421859A" w14:textId="77777777" w:rsidR="0071711A" w:rsidRPr="00D635BD" w:rsidRDefault="0071711A" w:rsidP="004D3DD7">
      <w:pPr>
        <w:rPr>
          <w:rFonts w:ascii="Arial" w:hAnsi="Arial" w:cs="Arial"/>
          <w:b/>
          <w:bCs/>
          <w:sz w:val="24"/>
          <w:szCs w:val="24"/>
          <w:u w:val="single"/>
        </w:rPr>
      </w:pPr>
    </w:p>
    <w:p w14:paraId="77DF549F" w14:textId="77777777" w:rsidR="0071711A" w:rsidRPr="00D635BD" w:rsidRDefault="0071711A" w:rsidP="004D3DD7">
      <w:pPr>
        <w:rPr>
          <w:rFonts w:ascii="Arial" w:hAnsi="Arial" w:cs="Arial"/>
          <w:b/>
          <w:bCs/>
          <w:sz w:val="24"/>
          <w:szCs w:val="24"/>
          <w:u w:val="single"/>
        </w:rPr>
      </w:pPr>
    </w:p>
    <w:p w14:paraId="192A9D19" w14:textId="77777777" w:rsidR="0071711A" w:rsidRPr="00D635BD" w:rsidRDefault="0071711A" w:rsidP="004D3DD7">
      <w:pPr>
        <w:rPr>
          <w:rFonts w:ascii="Arial" w:hAnsi="Arial" w:cs="Arial"/>
          <w:b/>
          <w:bCs/>
          <w:sz w:val="24"/>
          <w:szCs w:val="24"/>
          <w:u w:val="single"/>
        </w:rPr>
      </w:pPr>
    </w:p>
    <w:p w14:paraId="40D55B8A" w14:textId="77777777" w:rsidR="0071711A" w:rsidRPr="00D635BD" w:rsidRDefault="0071711A" w:rsidP="004D3DD7">
      <w:pPr>
        <w:rPr>
          <w:rFonts w:ascii="Arial" w:hAnsi="Arial" w:cs="Arial"/>
          <w:b/>
          <w:bCs/>
          <w:sz w:val="24"/>
          <w:szCs w:val="24"/>
          <w:u w:val="single"/>
        </w:rPr>
      </w:pPr>
    </w:p>
    <w:p w14:paraId="3E911D7C" w14:textId="77777777" w:rsidR="0071711A" w:rsidRPr="00D635BD" w:rsidRDefault="0071711A" w:rsidP="004D3DD7">
      <w:pPr>
        <w:rPr>
          <w:rFonts w:ascii="Arial" w:hAnsi="Arial" w:cs="Arial"/>
          <w:b/>
          <w:bCs/>
          <w:sz w:val="24"/>
          <w:szCs w:val="24"/>
          <w:u w:val="single"/>
        </w:rPr>
      </w:pPr>
    </w:p>
    <w:p w14:paraId="076B9870" w14:textId="77777777" w:rsidR="0071711A" w:rsidRDefault="0071711A" w:rsidP="004D3DD7">
      <w:pPr>
        <w:rPr>
          <w:rFonts w:ascii="Arial" w:hAnsi="Arial" w:cs="Arial"/>
          <w:b/>
          <w:bCs/>
          <w:sz w:val="24"/>
          <w:szCs w:val="24"/>
          <w:u w:val="single"/>
        </w:rPr>
      </w:pPr>
    </w:p>
    <w:p w14:paraId="06494B81" w14:textId="77777777" w:rsidR="004745D2" w:rsidRPr="00D635BD" w:rsidRDefault="004745D2" w:rsidP="004D3DD7">
      <w:pPr>
        <w:rPr>
          <w:rFonts w:ascii="Arial" w:hAnsi="Arial" w:cs="Arial"/>
          <w:b/>
          <w:bCs/>
          <w:sz w:val="24"/>
          <w:szCs w:val="24"/>
          <w:u w:val="single"/>
        </w:rPr>
      </w:pPr>
    </w:p>
    <w:p w14:paraId="029841C4" w14:textId="77777777" w:rsidR="0071711A" w:rsidRPr="00D635BD" w:rsidRDefault="0071711A" w:rsidP="004D3DD7">
      <w:pPr>
        <w:rPr>
          <w:rFonts w:ascii="Arial" w:hAnsi="Arial" w:cs="Arial"/>
          <w:b/>
          <w:bCs/>
          <w:sz w:val="24"/>
          <w:szCs w:val="24"/>
          <w:u w:val="single"/>
        </w:rPr>
      </w:pPr>
    </w:p>
    <w:p w14:paraId="2936114B" w14:textId="77777777" w:rsidR="0071711A" w:rsidRPr="00D635BD" w:rsidRDefault="0071711A" w:rsidP="004D3DD7">
      <w:pPr>
        <w:rPr>
          <w:rFonts w:ascii="Arial" w:hAnsi="Arial" w:cs="Arial"/>
          <w:b/>
          <w:bCs/>
          <w:sz w:val="24"/>
          <w:szCs w:val="24"/>
          <w:u w:val="single"/>
        </w:rPr>
      </w:pPr>
    </w:p>
    <w:p w14:paraId="54F36F1B" w14:textId="261FB381" w:rsidR="004D3DD7" w:rsidRPr="004745D2" w:rsidRDefault="004D3DD7" w:rsidP="004D3DD7">
      <w:pPr>
        <w:rPr>
          <w:rFonts w:ascii="Arial" w:hAnsi="Arial" w:cs="Arial"/>
          <w:b/>
          <w:bCs/>
          <w:sz w:val="26"/>
          <w:szCs w:val="26"/>
          <w:u w:val="single"/>
        </w:rPr>
      </w:pPr>
      <w:r w:rsidRPr="004745D2">
        <w:rPr>
          <w:rFonts w:ascii="Arial" w:hAnsi="Arial" w:cs="Arial"/>
          <w:b/>
          <w:bCs/>
          <w:sz w:val="26"/>
          <w:szCs w:val="26"/>
          <w:u w:val="single"/>
        </w:rPr>
        <w:lastRenderedPageBreak/>
        <w:t xml:space="preserve">1.2 Aims </w:t>
      </w:r>
      <w:r w:rsidR="002F6DD9" w:rsidRPr="004745D2">
        <w:rPr>
          <w:rFonts w:ascii="Arial" w:hAnsi="Arial" w:cs="Arial"/>
          <w:b/>
          <w:bCs/>
          <w:sz w:val="26"/>
          <w:szCs w:val="26"/>
          <w:u w:val="single"/>
        </w:rPr>
        <w:t>and Objectives</w:t>
      </w:r>
    </w:p>
    <w:p w14:paraId="3EE82AFC" w14:textId="4B3294D1" w:rsidR="002F6DD9" w:rsidRPr="00D635BD" w:rsidRDefault="00EB6FCE" w:rsidP="00772932">
      <w:pPr>
        <w:spacing w:line="480" w:lineRule="auto"/>
        <w:rPr>
          <w:rFonts w:ascii="Arial" w:hAnsi="Arial" w:cs="Arial"/>
          <w:sz w:val="24"/>
          <w:szCs w:val="24"/>
        </w:rPr>
      </w:pPr>
      <w:r w:rsidRPr="00D635BD">
        <w:rPr>
          <w:rFonts w:ascii="Arial" w:hAnsi="Arial" w:cs="Arial"/>
          <w:sz w:val="24"/>
          <w:szCs w:val="24"/>
        </w:rPr>
        <w:t xml:space="preserve">The aim of this research project is: </w:t>
      </w:r>
      <w:r w:rsidR="007B6892" w:rsidRPr="00D635BD">
        <w:rPr>
          <w:rFonts w:ascii="Arial" w:hAnsi="Arial" w:cs="Arial"/>
          <w:sz w:val="24"/>
          <w:szCs w:val="24"/>
        </w:rPr>
        <w:t xml:space="preserve">To </w:t>
      </w:r>
      <w:r w:rsidR="00F075E7" w:rsidRPr="00D635BD">
        <w:rPr>
          <w:rFonts w:ascii="Arial" w:hAnsi="Arial" w:cs="Arial"/>
          <w:sz w:val="24"/>
          <w:szCs w:val="24"/>
        </w:rPr>
        <w:t>analyse public perception and police perception of police dogs in the UK</w:t>
      </w:r>
      <w:r w:rsidR="00BA7AF6" w:rsidRPr="00D635BD">
        <w:rPr>
          <w:rFonts w:ascii="Arial" w:hAnsi="Arial" w:cs="Arial"/>
          <w:sz w:val="24"/>
          <w:szCs w:val="24"/>
        </w:rPr>
        <w:t xml:space="preserve"> and to understand </w:t>
      </w:r>
      <w:r w:rsidR="00F547E4" w:rsidRPr="00D635BD">
        <w:rPr>
          <w:rFonts w:ascii="Arial" w:hAnsi="Arial" w:cs="Arial"/>
          <w:sz w:val="24"/>
          <w:szCs w:val="24"/>
        </w:rPr>
        <w:t xml:space="preserve">why the perceptions may differ. </w:t>
      </w:r>
      <w:r w:rsidR="00CD5813" w:rsidRPr="00D635BD">
        <w:rPr>
          <w:rFonts w:ascii="Arial" w:hAnsi="Arial" w:cs="Arial"/>
          <w:sz w:val="24"/>
          <w:szCs w:val="24"/>
        </w:rPr>
        <w:t xml:space="preserve">As well as: </w:t>
      </w:r>
      <w:r w:rsidR="001D455F" w:rsidRPr="00D635BD">
        <w:rPr>
          <w:rFonts w:ascii="Arial" w:hAnsi="Arial" w:cs="Arial"/>
          <w:sz w:val="24"/>
          <w:szCs w:val="24"/>
        </w:rPr>
        <w:t xml:space="preserve">To evaluate the welfare of police dogs </w:t>
      </w:r>
      <w:r w:rsidR="00243B55" w:rsidRPr="00D635BD">
        <w:rPr>
          <w:rFonts w:ascii="Arial" w:hAnsi="Arial" w:cs="Arial"/>
          <w:sz w:val="24"/>
          <w:szCs w:val="24"/>
        </w:rPr>
        <w:t xml:space="preserve">and to explore </w:t>
      </w:r>
      <w:r w:rsidR="008775FC" w:rsidRPr="00D635BD">
        <w:rPr>
          <w:rFonts w:ascii="Arial" w:hAnsi="Arial" w:cs="Arial"/>
          <w:sz w:val="24"/>
          <w:szCs w:val="24"/>
        </w:rPr>
        <w:t>changes to the legislation in relation to the welfare of animals</w:t>
      </w:r>
      <w:r w:rsidR="004160CA" w:rsidRPr="00D635BD">
        <w:rPr>
          <w:rFonts w:ascii="Arial" w:hAnsi="Arial" w:cs="Arial"/>
          <w:sz w:val="24"/>
          <w:szCs w:val="24"/>
        </w:rPr>
        <w:t xml:space="preserve"> and more specifically, service animals</w:t>
      </w:r>
      <w:r w:rsidR="00243B55" w:rsidRPr="00D635BD">
        <w:rPr>
          <w:rFonts w:ascii="Arial" w:hAnsi="Arial" w:cs="Arial"/>
          <w:sz w:val="24"/>
          <w:szCs w:val="24"/>
        </w:rPr>
        <w:t>.</w:t>
      </w:r>
    </w:p>
    <w:p w14:paraId="6C823DCF" w14:textId="009AC48B" w:rsidR="00727DFC" w:rsidRPr="00D635BD" w:rsidRDefault="00727DFC" w:rsidP="00772932">
      <w:pPr>
        <w:spacing w:line="480" w:lineRule="auto"/>
        <w:rPr>
          <w:rFonts w:ascii="Arial" w:hAnsi="Arial" w:cs="Arial"/>
          <w:sz w:val="24"/>
          <w:szCs w:val="24"/>
        </w:rPr>
      </w:pPr>
      <w:r w:rsidRPr="00D635BD">
        <w:rPr>
          <w:rFonts w:ascii="Arial" w:hAnsi="Arial" w:cs="Arial"/>
          <w:sz w:val="24"/>
          <w:szCs w:val="24"/>
        </w:rPr>
        <w:t>These aims will be achieved by completing the following objectives:</w:t>
      </w:r>
    </w:p>
    <w:p w14:paraId="6C475AFC" w14:textId="53FAC9C9" w:rsidR="00CE28F0" w:rsidRPr="00D635BD" w:rsidRDefault="00E073CD" w:rsidP="00772932">
      <w:pPr>
        <w:pStyle w:val="ListParagraph"/>
        <w:numPr>
          <w:ilvl w:val="0"/>
          <w:numId w:val="4"/>
        </w:numPr>
        <w:spacing w:after="0" w:line="480" w:lineRule="auto"/>
        <w:rPr>
          <w:rFonts w:ascii="Arial" w:hAnsi="Arial" w:cs="Arial"/>
          <w:i/>
          <w:iCs/>
          <w:sz w:val="24"/>
          <w:szCs w:val="24"/>
        </w:rPr>
      </w:pPr>
      <w:r w:rsidRPr="00D635BD">
        <w:rPr>
          <w:rFonts w:ascii="Arial" w:hAnsi="Arial" w:cs="Arial"/>
          <w:i/>
          <w:iCs/>
          <w:sz w:val="24"/>
          <w:szCs w:val="24"/>
        </w:rPr>
        <w:t xml:space="preserve">To discuss </w:t>
      </w:r>
      <w:r w:rsidR="001E3B4D" w:rsidRPr="00D635BD">
        <w:rPr>
          <w:rFonts w:ascii="Arial" w:hAnsi="Arial" w:cs="Arial"/>
          <w:i/>
          <w:iCs/>
          <w:sz w:val="24"/>
          <w:szCs w:val="24"/>
        </w:rPr>
        <w:t xml:space="preserve">and critically analyse </w:t>
      </w:r>
      <w:r w:rsidR="00EB28AF" w:rsidRPr="00D635BD">
        <w:rPr>
          <w:rFonts w:ascii="Arial" w:hAnsi="Arial" w:cs="Arial"/>
          <w:i/>
          <w:iCs/>
          <w:sz w:val="24"/>
          <w:szCs w:val="24"/>
        </w:rPr>
        <w:t xml:space="preserve">academic literature on police dogs </w:t>
      </w:r>
      <w:r w:rsidR="0028089A" w:rsidRPr="00D635BD">
        <w:rPr>
          <w:rFonts w:ascii="Arial" w:hAnsi="Arial" w:cs="Arial"/>
          <w:i/>
          <w:iCs/>
          <w:sz w:val="24"/>
          <w:szCs w:val="24"/>
        </w:rPr>
        <w:t xml:space="preserve">and the perceptions of police dogs from both the public and police. </w:t>
      </w:r>
    </w:p>
    <w:p w14:paraId="3750EBE3" w14:textId="3582A1D8" w:rsidR="00CE3082" w:rsidRPr="00D635BD" w:rsidRDefault="00CE3082" w:rsidP="00772932">
      <w:pPr>
        <w:pStyle w:val="ListParagraph"/>
        <w:numPr>
          <w:ilvl w:val="0"/>
          <w:numId w:val="4"/>
        </w:numPr>
        <w:spacing w:after="0" w:line="480" w:lineRule="auto"/>
        <w:rPr>
          <w:rFonts w:ascii="Arial" w:hAnsi="Arial" w:cs="Arial"/>
          <w:i/>
          <w:iCs/>
          <w:sz w:val="24"/>
          <w:szCs w:val="24"/>
        </w:rPr>
      </w:pPr>
      <w:r w:rsidRPr="00D635BD">
        <w:rPr>
          <w:rFonts w:ascii="Arial" w:hAnsi="Arial" w:cs="Arial"/>
          <w:i/>
          <w:iCs/>
          <w:sz w:val="24"/>
          <w:szCs w:val="24"/>
        </w:rPr>
        <w:t xml:space="preserve">To </w:t>
      </w:r>
      <w:r w:rsidR="00576A5D" w:rsidRPr="00D635BD">
        <w:rPr>
          <w:rFonts w:ascii="Arial" w:hAnsi="Arial" w:cs="Arial"/>
          <w:i/>
          <w:iCs/>
          <w:sz w:val="24"/>
          <w:szCs w:val="24"/>
        </w:rPr>
        <w:t xml:space="preserve">identify the most suitable research method </w:t>
      </w:r>
      <w:r w:rsidR="00E245EB" w:rsidRPr="00D635BD">
        <w:rPr>
          <w:rFonts w:ascii="Arial" w:hAnsi="Arial" w:cs="Arial"/>
          <w:i/>
          <w:iCs/>
          <w:sz w:val="24"/>
          <w:szCs w:val="24"/>
        </w:rPr>
        <w:t xml:space="preserve">to explore </w:t>
      </w:r>
      <w:r w:rsidR="009B6B00" w:rsidRPr="00D635BD">
        <w:rPr>
          <w:rFonts w:ascii="Arial" w:hAnsi="Arial" w:cs="Arial"/>
          <w:i/>
          <w:iCs/>
          <w:sz w:val="24"/>
          <w:szCs w:val="24"/>
        </w:rPr>
        <w:t xml:space="preserve">both the </w:t>
      </w:r>
      <w:r w:rsidR="0034048A" w:rsidRPr="00D635BD">
        <w:rPr>
          <w:rFonts w:ascii="Arial" w:hAnsi="Arial" w:cs="Arial"/>
          <w:i/>
          <w:iCs/>
          <w:sz w:val="24"/>
          <w:szCs w:val="24"/>
        </w:rPr>
        <w:t>public</w:t>
      </w:r>
      <w:r w:rsidR="009B6B00" w:rsidRPr="00D635BD">
        <w:rPr>
          <w:rFonts w:ascii="Arial" w:hAnsi="Arial" w:cs="Arial"/>
          <w:i/>
          <w:iCs/>
          <w:sz w:val="24"/>
          <w:szCs w:val="24"/>
        </w:rPr>
        <w:t xml:space="preserve"> and </w:t>
      </w:r>
      <w:r w:rsidR="0034048A" w:rsidRPr="00D635BD">
        <w:rPr>
          <w:rFonts w:ascii="Arial" w:hAnsi="Arial" w:cs="Arial"/>
          <w:i/>
          <w:iCs/>
          <w:sz w:val="24"/>
          <w:szCs w:val="24"/>
        </w:rPr>
        <w:t>police</w:t>
      </w:r>
      <w:r w:rsidR="009B6B00" w:rsidRPr="00D635BD">
        <w:rPr>
          <w:rFonts w:ascii="Arial" w:hAnsi="Arial" w:cs="Arial"/>
          <w:i/>
          <w:iCs/>
          <w:sz w:val="24"/>
          <w:szCs w:val="24"/>
        </w:rPr>
        <w:t xml:space="preserve"> perceptions of police dogs. </w:t>
      </w:r>
    </w:p>
    <w:p w14:paraId="36762A33" w14:textId="56C4286A" w:rsidR="00CE3082" w:rsidRPr="00D635BD" w:rsidRDefault="00BF3AE2" w:rsidP="00772932">
      <w:pPr>
        <w:pStyle w:val="ListParagraph"/>
        <w:numPr>
          <w:ilvl w:val="0"/>
          <w:numId w:val="4"/>
        </w:numPr>
        <w:spacing w:after="0" w:line="480" w:lineRule="auto"/>
        <w:rPr>
          <w:rFonts w:ascii="Arial" w:hAnsi="Arial" w:cs="Arial"/>
          <w:i/>
          <w:iCs/>
          <w:sz w:val="24"/>
          <w:szCs w:val="24"/>
        </w:rPr>
      </w:pPr>
      <w:r w:rsidRPr="00D635BD">
        <w:rPr>
          <w:rFonts w:ascii="Arial" w:hAnsi="Arial" w:cs="Arial"/>
          <w:i/>
          <w:iCs/>
          <w:sz w:val="24"/>
          <w:szCs w:val="24"/>
        </w:rPr>
        <w:t xml:space="preserve">To analyse </w:t>
      </w:r>
      <w:r w:rsidR="00E60C1E" w:rsidRPr="00D635BD">
        <w:rPr>
          <w:rFonts w:ascii="Arial" w:hAnsi="Arial" w:cs="Arial"/>
          <w:i/>
          <w:iCs/>
          <w:sz w:val="24"/>
          <w:szCs w:val="24"/>
        </w:rPr>
        <w:t xml:space="preserve">the data collected </w:t>
      </w:r>
      <w:r w:rsidR="00CE4601" w:rsidRPr="00D635BD">
        <w:rPr>
          <w:rFonts w:ascii="Arial" w:hAnsi="Arial" w:cs="Arial"/>
          <w:i/>
          <w:iCs/>
          <w:sz w:val="24"/>
          <w:szCs w:val="24"/>
        </w:rPr>
        <w:t xml:space="preserve">to understand if there are similarities and/or differences between </w:t>
      </w:r>
      <w:r w:rsidR="00787B9A" w:rsidRPr="00D635BD">
        <w:rPr>
          <w:rFonts w:ascii="Arial" w:hAnsi="Arial" w:cs="Arial"/>
          <w:i/>
          <w:iCs/>
          <w:sz w:val="24"/>
          <w:szCs w:val="24"/>
        </w:rPr>
        <w:t>the public and police perceptions of police dogs.</w:t>
      </w:r>
    </w:p>
    <w:p w14:paraId="6CA8B591" w14:textId="566D77E6" w:rsidR="008B4E89" w:rsidRPr="00D635BD" w:rsidRDefault="008B4E89" w:rsidP="00CE3082">
      <w:pPr>
        <w:spacing w:line="360" w:lineRule="auto"/>
        <w:ind w:left="360"/>
        <w:rPr>
          <w:rFonts w:ascii="Arial" w:hAnsi="Arial" w:cs="Arial"/>
          <w:b/>
          <w:bCs/>
          <w:sz w:val="24"/>
          <w:szCs w:val="24"/>
        </w:rPr>
      </w:pPr>
    </w:p>
    <w:p w14:paraId="77987CAD" w14:textId="77777777" w:rsidR="002F6DD9" w:rsidRPr="00D635BD" w:rsidRDefault="002F6DD9" w:rsidP="004D3DD7">
      <w:pPr>
        <w:rPr>
          <w:rFonts w:ascii="Arial" w:hAnsi="Arial" w:cs="Arial"/>
          <w:sz w:val="24"/>
          <w:szCs w:val="24"/>
        </w:rPr>
      </w:pPr>
    </w:p>
    <w:p w14:paraId="57D109A8" w14:textId="77777777" w:rsidR="00AB2B11" w:rsidRPr="00D635BD" w:rsidRDefault="00AB2B11" w:rsidP="004D3DD7">
      <w:pPr>
        <w:rPr>
          <w:rFonts w:ascii="Arial" w:hAnsi="Arial" w:cs="Arial"/>
          <w:sz w:val="24"/>
          <w:szCs w:val="24"/>
        </w:rPr>
      </w:pPr>
    </w:p>
    <w:p w14:paraId="1EC94C18" w14:textId="77777777" w:rsidR="00AB2B11" w:rsidRPr="00D635BD" w:rsidRDefault="00AB2B11" w:rsidP="004D3DD7">
      <w:pPr>
        <w:rPr>
          <w:rFonts w:ascii="Arial" w:hAnsi="Arial" w:cs="Arial"/>
          <w:sz w:val="24"/>
          <w:szCs w:val="24"/>
        </w:rPr>
      </w:pPr>
    </w:p>
    <w:p w14:paraId="5B113993" w14:textId="77777777" w:rsidR="00AB2B11" w:rsidRPr="00D635BD" w:rsidRDefault="00AB2B11" w:rsidP="004D3DD7">
      <w:pPr>
        <w:rPr>
          <w:rFonts w:ascii="Arial" w:hAnsi="Arial" w:cs="Arial"/>
          <w:sz w:val="24"/>
          <w:szCs w:val="24"/>
        </w:rPr>
      </w:pPr>
    </w:p>
    <w:p w14:paraId="61E82406" w14:textId="77777777" w:rsidR="00AB2B11" w:rsidRPr="00D635BD" w:rsidRDefault="00AB2B11" w:rsidP="004D3DD7">
      <w:pPr>
        <w:rPr>
          <w:rFonts w:ascii="Arial" w:hAnsi="Arial" w:cs="Arial"/>
          <w:sz w:val="24"/>
          <w:szCs w:val="24"/>
        </w:rPr>
      </w:pPr>
    </w:p>
    <w:p w14:paraId="1844CB67" w14:textId="77777777" w:rsidR="00AB2B11" w:rsidRPr="00D635BD" w:rsidRDefault="00AB2B11" w:rsidP="004D3DD7">
      <w:pPr>
        <w:rPr>
          <w:rFonts w:ascii="Arial" w:hAnsi="Arial" w:cs="Arial"/>
          <w:sz w:val="24"/>
          <w:szCs w:val="24"/>
        </w:rPr>
      </w:pPr>
    </w:p>
    <w:p w14:paraId="71D6B783" w14:textId="77777777" w:rsidR="00AB2B11" w:rsidRPr="00D635BD" w:rsidRDefault="00AB2B11" w:rsidP="004D3DD7">
      <w:pPr>
        <w:rPr>
          <w:rFonts w:ascii="Arial" w:hAnsi="Arial" w:cs="Arial"/>
          <w:sz w:val="24"/>
          <w:szCs w:val="24"/>
        </w:rPr>
      </w:pPr>
    </w:p>
    <w:p w14:paraId="3A944C69" w14:textId="77777777" w:rsidR="00AB2B11" w:rsidRPr="00D635BD" w:rsidRDefault="00AB2B11" w:rsidP="004D3DD7">
      <w:pPr>
        <w:rPr>
          <w:rFonts w:ascii="Arial" w:hAnsi="Arial" w:cs="Arial"/>
          <w:sz w:val="24"/>
          <w:szCs w:val="24"/>
        </w:rPr>
      </w:pPr>
    </w:p>
    <w:p w14:paraId="623E36B5" w14:textId="77777777" w:rsidR="00AB2B11" w:rsidRPr="00D635BD" w:rsidRDefault="00AB2B11" w:rsidP="004D3DD7">
      <w:pPr>
        <w:rPr>
          <w:rFonts w:ascii="Arial" w:hAnsi="Arial" w:cs="Arial"/>
          <w:sz w:val="24"/>
          <w:szCs w:val="24"/>
        </w:rPr>
      </w:pPr>
    </w:p>
    <w:p w14:paraId="44CAF791" w14:textId="77777777" w:rsidR="00AB2B11" w:rsidRPr="00D635BD" w:rsidRDefault="00AB2B11" w:rsidP="004D3DD7">
      <w:pPr>
        <w:rPr>
          <w:rFonts w:ascii="Arial" w:hAnsi="Arial" w:cs="Arial"/>
          <w:sz w:val="24"/>
          <w:szCs w:val="24"/>
        </w:rPr>
      </w:pPr>
    </w:p>
    <w:p w14:paraId="062B8603" w14:textId="77777777" w:rsidR="00AB2B11" w:rsidRDefault="00AB2B11" w:rsidP="004D3DD7">
      <w:pPr>
        <w:rPr>
          <w:rFonts w:ascii="Arial" w:hAnsi="Arial" w:cs="Arial"/>
          <w:sz w:val="24"/>
          <w:szCs w:val="24"/>
        </w:rPr>
      </w:pPr>
    </w:p>
    <w:p w14:paraId="4BC903B5" w14:textId="77777777" w:rsidR="00A01EF2" w:rsidRPr="00D635BD" w:rsidRDefault="00A01EF2" w:rsidP="004D3DD7">
      <w:pPr>
        <w:rPr>
          <w:rFonts w:ascii="Arial" w:hAnsi="Arial" w:cs="Arial"/>
          <w:sz w:val="24"/>
          <w:szCs w:val="24"/>
        </w:rPr>
      </w:pPr>
    </w:p>
    <w:p w14:paraId="7621B04A" w14:textId="77777777" w:rsidR="002E7816" w:rsidRPr="00D635BD" w:rsidRDefault="002E7816" w:rsidP="004D3DD7">
      <w:pPr>
        <w:rPr>
          <w:rFonts w:ascii="Arial" w:hAnsi="Arial" w:cs="Arial"/>
          <w:sz w:val="24"/>
          <w:szCs w:val="24"/>
        </w:rPr>
      </w:pPr>
    </w:p>
    <w:p w14:paraId="0FC00A29" w14:textId="711CBA3D" w:rsidR="00BE189B" w:rsidRPr="00D635BD" w:rsidRDefault="00BD4B94" w:rsidP="004D3DD7">
      <w:pPr>
        <w:rPr>
          <w:rFonts w:ascii="Arial" w:hAnsi="Arial" w:cs="Arial"/>
          <w:b/>
          <w:bCs/>
          <w:sz w:val="24"/>
          <w:szCs w:val="24"/>
          <w:u w:val="single"/>
        </w:rPr>
      </w:pPr>
      <w:r w:rsidRPr="00D635BD">
        <w:rPr>
          <w:rFonts w:ascii="Arial" w:hAnsi="Arial" w:cs="Arial"/>
          <w:b/>
          <w:bCs/>
          <w:sz w:val="24"/>
          <w:szCs w:val="24"/>
          <w:u w:val="single"/>
        </w:rPr>
        <w:lastRenderedPageBreak/>
        <w:t xml:space="preserve">Chapter 2 </w:t>
      </w:r>
      <w:r w:rsidR="004A3A0B" w:rsidRPr="00D635BD">
        <w:rPr>
          <w:rFonts w:ascii="Arial" w:hAnsi="Arial" w:cs="Arial"/>
          <w:b/>
          <w:bCs/>
          <w:sz w:val="24"/>
          <w:szCs w:val="24"/>
          <w:u w:val="single"/>
        </w:rPr>
        <w:t>– Literature Review</w:t>
      </w:r>
    </w:p>
    <w:p w14:paraId="1BD26775" w14:textId="77777777" w:rsidR="00984F66" w:rsidRPr="00D635BD" w:rsidRDefault="00984F66" w:rsidP="004D3DD7">
      <w:pPr>
        <w:rPr>
          <w:rFonts w:ascii="Arial" w:hAnsi="Arial" w:cs="Arial"/>
          <w:b/>
          <w:bCs/>
          <w:sz w:val="24"/>
          <w:szCs w:val="24"/>
          <w:u w:val="single"/>
        </w:rPr>
      </w:pPr>
    </w:p>
    <w:p w14:paraId="72342536" w14:textId="43340C00" w:rsidR="00AB2B11" w:rsidRPr="00D635BD" w:rsidRDefault="00832761" w:rsidP="00721128">
      <w:pPr>
        <w:spacing w:line="480" w:lineRule="auto"/>
        <w:rPr>
          <w:rFonts w:ascii="Arial" w:hAnsi="Arial" w:cs="Arial"/>
          <w:sz w:val="24"/>
          <w:szCs w:val="24"/>
          <w:u w:val="single"/>
        </w:rPr>
      </w:pPr>
      <w:r w:rsidRPr="00D635BD">
        <w:rPr>
          <w:rFonts w:ascii="Arial" w:hAnsi="Arial" w:cs="Arial"/>
          <w:sz w:val="24"/>
          <w:szCs w:val="24"/>
          <w:u w:val="single"/>
        </w:rPr>
        <w:t xml:space="preserve">2.0 Introduction </w:t>
      </w:r>
    </w:p>
    <w:p w14:paraId="54C14513" w14:textId="49067A78" w:rsidR="00450DD0" w:rsidRPr="00D635BD" w:rsidRDefault="004519E2" w:rsidP="00721128">
      <w:pPr>
        <w:spacing w:line="480" w:lineRule="auto"/>
        <w:rPr>
          <w:rFonts w:ascii="Arial" w:hAnsi="Arial" w:cs="Arial"/>
          <w:sz w:val="24"/>
          <w:szCs w:val="24"/>
        </w:rPr>
      </w:pPr>
      <w:r w:rsidRPr="00D635BD">
        <w:rPr>
          <w:rFonts w:ascii="Arial" w:hAnsi="Arial" w:cs="Arial"/>
          <w:sz w:val="24"/>
          <w:szCs w:val="24"/>
        </w:rPr>
        <w:t xml:space="preserve">The purpose of this literature review </w:t>
      </w:r>
      <w:r w:rsidR="007330DD" w:rsidRPr="00D635BD">
        <w:rPr>
          <w:rFonts w:ascii="Arial" w:hAnsi="Arial" w:cs="Arial"/>
          <w:sz w:val="24"/>
          <w:szCs w:val="24"/>
        </w:rPr>
        <w:t xml:space="preserve">aims to </w:t>
      </w:r>
      <w:r w:rsidR="0029183B" w:rsidRPr="00D635BD">
        <w:rPr>
          <w:rFonts w:ascii="Arial" w:hAnsi="Arial" w:cs="Arial"/>
          <w:sz w:val="24"/>
          <w:szCs w:val="24"/>
        </w:rPr>
        <w:t xml:space="preserve">provide </w:t>
      </w:r>
      <w:r w:rsidR="00C15129" w:rsidRPr="00D635BD">
        <w:rPr>
          <w:rFonts w:ascii="Arial" w:hAnsi="Arial" w:cs="Arial"/>
          <w:sz w:val="24"/>
          <w:szCs w:val="24"/>
        </w:rPr>
        <w:t xml:space="preserve">an </w:t>
      </w:r>
      <w:r w:rsidR="00033459" w:rsidRPr="00D635BD">
        <w:rPr>
          <w:rFonts w:ascii="Arial" w:hAnsi="Arial" w:cs="Arial"/>
          <w:sz w:val="24"/>
          <w:szCs w:val="24"/>
        </w:rPr>
        <w:t>analysis of</w:t>
      </w:r>
      <w:r w:rsidR="00C9140A" w:rsidRPr="00D635BD">
        <w:rPr>
          <w:rFonts w:ascii="Arial" w:hAnsi="Arial" w:cs="Arial"/>
          <w:sz w:val="24"/>
          <w:szCs w:val="24"/>
        </w:rPr>
        <w:t xml:space="preserve"> relevant </w:t>
      </w:r>
      <w:r w:rsidR="00CF78D0" w:rsidRPr="00D635BD">
        <w:rPr>
          <w:rFonts w:ascii="Arial" w:hAnsi="Arial" w:cs="Arial"/>
          <w:sz w:val="24"/>
          <w:szCs w:val="24"/>
        </w:rPr>
        <w:t xml:space="preserve">and </w:t>
      </w:r>
      <w:r w:rsidR="000D4067" w:rsidRPr="00D635BD">
        <w:rPr>
          <w:rFonts w:ascii="Arial" w:hAnsi="Arial" w:cs="Arial"/>
          <w:sz w:val="24"/>
          <w:szCs w:val="24"/>
        </w:rPr>
        <w:t xml:space="preserve">existing research </w:t>
      </w:r>
      <w:r w:rsidR="00B354DC" w:rsidRPr="00D635BD">
        <w:rPr>
          <w:rFonts w:ascii="Arial" w:hAnsi="Arial" w:cs="Arial"/>
          <w:sz w:val="24"/>
          <w:szCs w:val="24"/>
        </w:rPr>
        <w:t xml:space="preserve">on police dogs, focusing on </w:t>
      </w:r>
      <w:r w:rsidR="00D31729" w:rsidRPr="00D635BD">
        <w:rPr>
          <w:rFonts w:ascii="Arial" w:hAnsi="Arial" w:cs="Arial"/>
          <w:sz w:val="24"/>
          <w:szCs w:val="24"/>
        </w:rPr>
        <w:t>public and police perceptions as well as the welfare of these animals.</w:t>
      </w:r>
      <w:r w:rsidR="00940AA8" w:rsidRPr="00D635BD">
        <w:rPr>
          <w:rFonts w:ascii="Arial" w:hAnsi="Arial" w:cs="Arial"/>
          <w:sz w:val="24"/>
          <w:szCs w:val="24"/>
        </w:rPr>
        <w:t xml:space="preserve"> </w:t>
      </w:r>
      <w:r w:rsidR="00A97229" w:rsidRPr="00D635BD">
        <w:rPr>
          <w:rFonts w:ascii="Arial" w:hAnsi="Arial" w:cs="Arial"/>
          <w:sz w:val="24"/>
          <w:szCs w:val="24"/>
        </w:rPr>
        <w:t xml:space="preserve">It will </w:t>
      </w:r>
      <w:r w:rsidR="00450DD0" w:rsidRPr="00D635BD">
        <w:rPr>
          <w:rFonts w:ascii="Arial" w:hAnsi="Arial" w:cs="Arial"/>
          <w:sz w:val="24"/>
          <w:szCs w:val="24"/>
        </w:rPr>
        <w:t xml:space="preserve">explore the factors behind these perceptions and </w:t>
      </w:r>
      <w:r w:rsidR="00483E11" w:rsidRPr="00D635BD">
        <w:rPr>
          <w:rFonts w:ascii="Arial" w:hAnsi="Arial" w:cs="Arial"/>
          <w:sz w:val="24"/>
          <w:szCs w:val="24"/>
        </w:rPr>
        <w:t xml:space="preserve">may </w:t>
      </w:r>
      <w:r w:rsidR="00450DD0" w:rsidRPr="00D635BD">
        <w:rPr>
          <w:rFonts w:ascii="Arial" w:hAnsi="Arial" w:cs="Arial"/>
          <w:sz w:val="24"/>
          <w:szCs w:val="24"/>
        </w:rPr>
        <w:t xml:space="preserve">identify any gaps in the literature </w:t>
      </w:r>
      <w:r w:rsidR="00483E11" w:rsidRPr="00D635BD">
        <w:rPr>
          <w:rFonts w:ascii="Arial" w:hAnsi="Arial" w:cs="Arial"/>
          <w:sz w:val="24"/>
          <w:szCs w:val="24"/>
        </w:rPr>
        <w:t>where further research is needed.</w:t>
      </w:r>
    </w:p>
    <w:p w14:paraId="737C57A4" w14:textId="77777777" w:rsidR="003E22FE" w:rsidRPr="00D635BD" w:rsidRDefault="001B726D" w:rsidP="00721128">
      <w:pPr>
        <w:spacing w:after="0" w:line="480" w:lineRule="auto"/>
        <w:rPr>
          <w:rFonts w:ascii="Arial" w:hAnsi="Arial" w:cs="Arial"/>
          <w:sz w:val="24"/>
          <w:szCs w:val="24"/>
        </w:rPr>
      </w:pPr>
      <w:r w:rsidRPr="00D635BD">
        <w:rPr>
          <w:rFonts w:ascii="Arial" w:hAnsi="Arial" w:cs="Arial"/>
          <w:sz w:val="24"/>
          <w:szCs w:val="24"/>
        </w:rPr>
        <w:t xml:space="preserve">Furthermore, </w:t>
      </w:r>
      <w:r w:rsidR="00895F9E" w:rsidRPr="00D635BD">
        <w:rPr>
          <w:rFonts w:ascii="Arial" w:hAnsi="Arial" w:cs="Arial"/>
          <w:sz w:val="24"/>
          <w:szCs w:val="24"/>
        </w:rPr>
        <w:t xml:space="preserve">this chapter seeks to achieve objective one of this </w:t>
      </w:r>
      <w:r w:rsidR="00C65FF2" w:rsidRPr="00D635BD">
        <w:rPr>
          <w:rFonts w:ascii="Arial" w:hAnsi="Arial" w:cs="Arial"/>
          <w:sz w:val="24"/>
          <w:szCs w:val="24"/>
        </w:rPr>
        <w:t xml:space="preserve">dissertation: </w:t>
      </w:r>
    </w:p>
    <w:p w14:paraId="40A4E167" w14:textId="77777777" w:rsidR="00A378D2" w:rsidRPr="00D635BD" w:rsidRDefault="00A378D2" w:rsidP="00721128">
      <w:pPr>
        <w:spacing w:after="0" w:line="480" w:lineRule="auto"/>
        <w:rPr>
          <w:rFonts w:ascii="Arial" w:hAnsi="Arial" w:cs="Arial"/>
          <w:sz w:val="24"/>
          <w:szCs w:val="24"/>
        </w:rPr>
      </w:pPr>
    </w:p>
    <w:p w14:paraId="3FF27B3E" w14:textId="4F52D1B4" w:rsidR="00C65FF2" w:rsidRPr="00D635BD" w:rsidRDefault="00C65FF2" w:rsidP="00721128">
      <w:pPr>
        <w:spacing w:after="0" w:line="480" w:lineRule="auto"/>
        <w:rPr>
          <w:rFonts w:ascii="Arial" w:hAnsi="Arial" w:cs="Arial"/>
          <w:i/>
          <w:iCs/>
          <w:color w:val="FF0000"/>
          <w:sz w:val="24"/>
          <w:szCs w:val="24"/>
        </w:rPr>
      </w:pPr>
      <w:r w:rsidRPr="00D635BD">
        <w:rPr>
          <w:rFonts w:ascii="Arial" w:hAnsi="Arial" w:cs="Arial"/>
          <w:i/>
          <w:iCs/>
          <w:sz w:val="24"/>
          <w:szCs w:val="24"/>
        </w:rPr>
        <w:t>To discuss and critically analyse academic literature on police dogs and the perceptions of</w:t>
      </w:r>
      <w:r w:rsidR="004523F6" w:rsidRPr="00D635BD">
        <w:rPr>
          <w:rFonts w:ascii="Arial" w:hAnsi="Arial" w:cs="Arial"/>
          <w:i/>
          <w:iCs/>
          <w:sz w:val="24"/>
          <w:szCs w:val="24"/>
        </w:rPr>
        <w:t xml:space="preserve"> </w:t>
      </w:r>
      <w:r w:rsidRPr="00D635BD">
        <w:rPr>
          <w:rFonts w:ascii="Arial" w:hAnsi="Arial" w:cs="Arial"/>
          <w:i/>
          <w:iCs/>
          <w:sz w:val="24"/>
          <w:szCs w:val="24"/>
        </w:rPr>
        <w:t>police dogs from both the public and police.</w:t>
      </w:r>
    </w:p>
    <w:p w14:paraId="1A94485A" w14:textId="77777777" w:rsidR="00A6044B" w:rsidRPr="00D635BD" w:rsidRDefault="00A6044B" w:rsidP="00721128">
      <w:pPr>
        <w:spacing w:after="0" w:line="480" w:lineRule="auto"/>
        <w:rPr>
          <w:rFonts w:ascii="Arial" w:hAnsi="Arial" w:cs="Arial"/>
          <w:i/>
          <w:iCs/>
          <w:color w:val="FF0000"/>
          <w:sz w:val="24"/>
          <w:szCs w:val="24"/>
        </w:rPr>
      </w:pPr>
    </w:p>
    <w:p w14:paraId="368707EF" w14:textId="70321BFB" w:rsidR="005E360C" w:rsidRPr="00D635BD" w:rsidRDefault="006722E3" w:rsidP="00721128">
      <w:pPr>
        <w:spacing w:after="0" w:line="480" w:lineRule="auto"/>
        <w:rPr>
          <w:rFonts w:ascii="Arial" w:hAnsi="Arial" w:cs="Arial"/>
          <w:sz w:val="24"/>
          <w:szCs w:val="24"/>
        </w:rPr>
      </w:pPr>
      <w:r w:rsidRPr="00D635BD">
        <w:rPr>
          <w:rFonts w:ascii="Arial" w:hAnsi="Arial" w:cs="Arial"/>
          <w:sz w:val="24"/>
          <w:szCs w:val="24"/>
        </w:rPr>
        <w:t xml:space="preserve">This objective will be achieved by reviewing literature </w:t>
      </w:r>
      <w:r w:rsidR="00C87F91" w:rsidRPr="00D635BD">
        <w:rPr>
          <w:rFonts w:ascii="Arial" w:hAnsi="Arial" w:cs="Arial"/>
          <w:sz w:val="24"/>
          <w:szCs w:val="24"/>
        </w:rPr>
        <w:t xml:space="preserve">gathered from </w:t>
      </w:r>
      <w:r w:rsidR="00186D25" w:rsidRPr="00D635BD">
        <w:rPr>
          <w:rFonts w:ascii="Arial" w:hAnsi="Arial" w:cs="Arial"/>
          <w:sz w:val="24"/>
          <w:szCs w:val="24"/>
        </w:rPr>
        <w:t xml:space="preserve">a wide range of sources which have been </w:t>
      </w:r>
      <w:r w:rsidR="00FF04D9" w:rsidRPr="00D635BD">
        <w:rPr>
          <w:rFonts w:ascii="Arial" w:hAnsi="Arial" w:cs="Arial"/>
          <w:sz w:val="24"/>
          <w:szCs w:val="24"/>
        </w:rPr>
        <w:t>acquired</w:t>
      </w:r>
      <w:r w:rsidR="00186D25" w:rsidRPr="00D635BD">
        <w:rPr>
          <w:rFonts w:ascii="Arial" w:hAnsi="Arial" w:cs="Arial"/>
          <w:sz w:val="24"/>
          <w:szCs w:val="24"/>
        </w:rPr>
        <w:t xml:space="preserve"> from </w:t>
      </w:r>
      <w:r w:rsidR="000F4F24" w:rsidRPr="00D635BD">
        <w:rPr>
          <w:rFonts w:ascii="Arial" w:hAnsi="Arial" w:cs="Arial"/>
          <w:sz w:val="24"/>
          <w:szCs w:val="24"/>
        </w:rPr>
        <w:t xml:space="preserve">the University of Wales </w:t>
      </w:r>
      <w:r w:rsidR="006546C0" w:rsidRPr="00D635BD">
        <w:rPr>
          <w:rFonts w:ascii="Arial" w:hAnsi="Arial" w:cs="Arial"/>
          <w:sz w:val="24"/>
          <w:szCs w:val="24"/>
        </w:rPr>
        <w:t xml:space="preserve">Trinity </w:t>
      </w:r>
      <w:r w:rsidR="000F4F24" w:rsidRPr="00D635BD">
        <w:rPr>
          <w:rFonts w:ascii="Arial" w:hAnsi="Arial" w:cs="Arial"/>
          <w:sz w:val="24"/>
          <w:szCs w:val="24"/>
        </w:rPr>
        <w:t xml:space="preserve">Saint </w:t>
      </w:r>
      <w:r w:rsidR="00593301" w:rsidRPr="00D635BD">
        <w:rPr>
          <w:rFonts w:ascii="Arial" w:hAnsi="Arial" w:cs="Arial"/>
          <w:sz w:val="24"/>
          <w:szCs w:val="24"/>
        </w:rPr>
        <w:t>David’s (UWTSD) online library</w:t>
      </w:r>
      <w:r w:rsidR="00537837" w:rsidRPr="00D635BD">
        <w:rPr>
          <w:rFonts w:ascii="Arial" w:hAnsi="Arial" w:cs="Arial"/>
          <w:sz w:val="24"/>
          <w:szCs w:val="24"/>
        </w:rPr>
        <w:t xml:space="preserve">, Google Books, Google scholar </w:t>
      </w:r>
      <w:r w:rsidR="00F07FC7" w:rsidRPr="00D635BD">
        <w:rPr>
          <w:rFonts w:ascii="Arial" w:hAnsi="Arial" w:cs="Arial"/>
          <w:sz w:val="24"/>
          <w:szCs w:val="24"/>
        </w:rPr>
        <w:t xml:space="preserve">as well as </w:t>
      </w:r>
      <w:r w:rsidR="006152A8" w:rsidRPr="00D635BD">
        <w:rPr>
          <w:rFonts w:ascii="Arial" w:hAnsi="Arial" w:cs="Arial"/>
          <w:sz w:val="24"/>
          <w:szCs w:val="24"/>
        </w:rPr>
        <w:t xml:space="preserve">reputable </w:t>
      </w:r>
      <w:r w:rsidR="00F07FC7" w:rsidRPr="00D635BD">
        <w:rPr>
          <w:rFonts w:ascii="Arial" w:hAnsi="Arial" w:cs="Arial"/>
          <w:sz w:val="24"/>
          <w:szCs w:val="24"/>
        </w:rPr>
        <w:t xml:space="preserve">online documents </w:t>
      </w:r>
      <w:r w:rsidR="00F06C32" w:rsidRPr="00D635BD">
        <w:rPr>
          <w:rFonts w:ascii="Arial" w:hAnsi="Arial" w:cs="Arial"/>
          <w:sz w:val="24"/>
          <w:szCs w:val="24"/>
        </w:rPr>
        <w:t xml:space="preserve">and websites. </w:t>
      </w:r>
      <w:r w:rsidR="00152B12" w:rsidRPr="00D635BD">
        <w:rPr>
          <w:rFonts w:ascii="Arial" w:hAnsi="Arial" w:cs="Arial"/>
          <w:sz w:val="24"/>
          <w:szCs w:val="24"/>
        </w:rPr>
        <w:t xml:space="preserve">These sources </w:t>
      </w:r>
      <w:r w:rsidR="005241C7" w:rsidRPr="00D635BD">
        <w:rPr>
          <w:rFonts w:ascii="Arial" w:hAnsi="Arial" w:cs="Arial"/>
          <w:sz w:val="24"/>
          <w:szCs w:val="24"/>
        </w:rPr>
        <w:t>include</w:t>
      </w:r>
      <w:r w:rsidR="00B477F5" w:rsidRPr="00D635BD">
        <w:rPr>
          <w:rFonts w:ascii="Arial" w:hAnsi="Arial" w:cs="Arial"/>
          <w:sz w:val="24"/>
          <w:szCs w:val="24"/>
        </w:rPr>
        <w:t xml:space="preserve"> academic journals</w:t>
      </w:r>
      <w:r w:rsidR="005157F2" w:rsidRPr="00D635BD">
        <w:rPr>
          <w:rFonts w:ascii="Arial" w:hAnsi="Arial" w:cs="Arial"/>
          <w:sz w:val="24"/>
          <w:szCs w:val="24"/>
        </w:rPr>
        <w:t xml:space="preserve">, published books, </w:t>
      </w:r>
      <w:r w:rsidR="00665D93" w:rsidRPr="00D635BD">
        <w:rPr>
          <w:rFonts w:ascii="Arial" w:hAnsi="Arial" w:cs="Arial"/>
          <w:sz w:val="24"/>
          <w:szCs w:val="24"/>
        </w:rPr>
        <w:t xml:space="preserve">government </w:t>
      </w:r>
      <w:r w:rsidR="00223628" w:rsidRPr="00D635BD">
        <w:rPr>
          <w:rFonts w:ascii="Arial" w:hAnsi="Arial" w:cs="Arial"/>
          <w:sz w:val="24"/>
          <w:szCs w:val="24"/>
        </w:rPr>
        <w:t xml:space="preserve">publications and existing </w:t>
      </w:r>
      <w:r w:rsidR="00226021" w:rsidRPr="00D635BD">
        <w:rPr>
          <w:rFonts w:ascii="Arial" w:hAnsi="Arial" w:cs="Arial"/>
          <w:sz w:val="24"/>
          <w:szCs w:val="24"/>
        </w:rPr>
        <w:t xml:space="preserve">primary </w:t>
      </w:r>
      <w:r w:rsidR="00223628" w:rsidRPr="00D635BD">
        <w:rPr>
          <w:rFonts w:ascii="Arial" w:hAnsi="Arial" w:cs="Arial"/>
          <w:sz w:val="24"/>
          <w:szCs w:val="24"/>
        </w:rPr>
        <w:t xml:space="preserve">research </w:t>
      </w:r>
      <w:r w:rsidR="00A261A7" w:rsidRPr="00D635BD">
        <w:rPr>
          <w:rFonts w:ascii="Arial" w:hAnsi="Arial" w:cs="Arial"/>
          <w:sz w:val="24"/>
          <w:szCs w:val="24"/>
        </w:rPr>
        <w:t>relevant to the</w:t>
      </w:r>
      <w:r w:rsidR="00226021" w:rsidRPr="00D635BD">
        <w:rPr>
          <w:rFonts w:ascii="Arial" w:hAnsi="Arial" w:cs="Arial"/>
          <w:sz w:val="24"/>
          <w:szCs w:val="24"/>
        </w:rPr>
        <w:t xml:space="preserve"> topic area of perceptions of police dogs. </w:t>
      </w:r>
    </w:p>
    <w:p w14:paraId="7A614F04" w14:textId="77777777" w:rsidR="00984F66" w:rsidRPr="00D635BD" w:rsidRDefault="00984F66" w:rsidP="00721128">
      <w:pPr>
        <w:spacing w:after="0" w:line="480" w:lineRule="auto"/>
        <w:rPr>
          <w:rFonts w:ascii="Arial" w:hAnsi="Arial" w:cs="Arial"/>
          <w:sz w:val="24"/>
          <w:szCs w:val="24"/>
        </w:rPr>
      </w:pPr>
    </w:p>
    <w:p w14:paraId="0C13D70B" w14:textId="77777777" w:rsidR="009136FE" w:rsidRDefault="00A375DF" w:rsidP="00721128">
      <w:pPr>
        <w:spacing w:after="0" w:line="480" w:lineRule="auto"/>
        <w:rPr>
          <w:rFonts w:ascii="Arial" w:hAnsi="Arial" w:cs="Arial"/>
          <w:sz w:val="24"/>
          <w:szCs w:val="24"/>
        </w:rPr>
      </w:pPr>
      <w:r w:rsidRPr="00D635BD">
        <w:rPr>
          <w:rFonts w:ascii="Arial" w:hAnsi="Arial" w:cs="Arial"/>
          <w:sz w:val="24"/>
          <w:szCs w:val="24"/>
        </w:rPr>
        <w:t xml:space="preserve">Additionally, </w:t>
      </w:r>
      <w:r w:rsidR="00691300" w:rsidRPr="00D635BD">
        <w:rPr>
          <w:rFonts w:ascii="Arial" w:hAnsi="Arial" w:cs="Arial"/>
          <w:sz w:val="24"/>
          <w:szCs w:val="24"/>
        </w:rPr>
        <w:t>to achieve the above objective</w:t>
      </w:r>
      <w:r w:rsidR="00727BA1" w:rsidRPr="00D635BD">
        <w:rPr>
          <w:rFonts w:ascii="Arial" w:hAnsi="Arial" w:cs="Arial"/>
          <w:sz w:val="24"/>
          <w:szCs w:val="24"/>
        </w:rPr>
        <w:t xml:space="preserve">, a review of general research and information on the use of police dogs </w:t>
      </w:r>
      <w:r w:rsidR="003C7911" w:rsidRPr="00D635BD">
        <w:rPr>
          <w:rFonts w:ascii="Arial" w:hAnsi="Arial" w:cs="Arial"/>
          <w:sz w:val="24"/>
          <w:szCs w:val="24"/>
        </w:rPr>
        <w:t xml:space="preserve">and the relationship between dogs and their handlers will be examined. This analysis may offer </w:t>
      </w:r>
      <w:r w:rsidR="005D0523" w:rsidRPr="00D635BD">
        <w:rPr>
          <w:rFonts w:ascii="Arial" w:hAnsi="Arial" w:cs="Arial"/>
          <w:sz w:val="24"/>
          <w:szCs w:val="24"/>
        </w:rPr>
        <w:t>insights into</w:t>
      </w:r>
      <w:r w:rsidR="001F6860" w:rsidRPr="00D635BD">
        <w:rPr>
          <w:rFonts w:ascii="Arial" w:hAnsi="Arial" w:cs="Arial"/>
          <w:sz w:val="24"/>
          <w:szCs w:val="24"/>
        </w:rPr>
        <w:t xml:space="preserve"> differences and/or similarities </w:t>
      </w:r>
      <w:r w:rsidR="002C27BF" w:rsidRPr="00D635BD">
        <w:rPr>
          <w:rFonts w:ascii="Arial" w:hAnsi="Arial" w:cs="Arial"/>
          <w:sz w:val="24"/>
          <w:szCs w:val="24"/>
        </w:rPr>
        <w:t xml:space="preserve">between public and police perceptions of police dogs. </w:t>
      </w:r>
    </w:p>
    <w:p w14:paraId="01D4828A" w14:textId="5ACD2BBD" w:rsidR="00C156BE" w:rsidRPr="00D635BD" w:rsidRDefault="009A6610" w:rsidP="00721128">
      <w:pPr>
        <w:spacing w:after="0" w:line="480" w:lineRule="auto"/>
        <w:rPr>
          <w:rFonts w:ascii="Arial" w:hAnsi="Arial" w:cs="Arial"/>
          <w:sz w:val="24"/>
          <w:szCs w:val="24"/>
        </w:rPr>
      </w:pPr>
      <w:r w:rsidRPr="00D635BD">
        <w:rPr>
          <w:rFonts w:ascii="Arial" w:hAnsi="Arial" w:cs="Arial"/>
          <w:sz w:val="24"/>
          <w:szCs w:val="24"/>
        </w:rPr>
        <w:lastRenderedPageBreak/>
        <w:t>The s</w:t>
      </w:r>
      <w:r w:rsidR="00C156BE" w:rsidRPr="00D635BD">
        <w:rPr>
          <w:rFonts w:ascii="Arial" w:hAnsi="Arial" w:cs="Arial"/>
          <w:sz w:val="24"/>
          <w:szCs w:val="24"/>
        </w:rPr>
        <w:t xml:space="preserve">earch </w:t>
      </w:r>
      <w:r w:rsidR="009145A2" w:rsidRPr="00D635BD">
        <w:rPr>
          <w:rFonts w:ascii="Arial" w:hAnsi="Arial" w:cs="Arial"/>
          <w:sz w:val="24"/>
          <w:szCs w:val="24"/>
        </w:rPr>
        <w:t xml:space="preserve">terms used to </w:t>
      </w:r>
      <w:r w:rsidR="005A22B0" w:rsidRPr="00D635BD">
        <w:rPr>
          <w:rFonts w:ascii="Arial" w:hAnsi="Arial" w:cs="Arial"/>
          <w:sz w:val="24"/>
          <w:szCs w:val="24"/>
        </w:rPr>
        <w:t>gather</w:t>
      </w:r>
      <w:r w:rsidR="009145A2" w:rsidRPr="00D635BD">
        <w:rPr>
          <w:rFonts w:ascii="Arial" w:hAnsi="Arial" w:cs="Arial"/>
          <w:sz w:val="24"/>
          <w:szCs w:val="24"/>
        </w:rPr>
        <w:t xml:space="preserve"> </w:t>
      </w:r>
      <w:r w:rsidR="005A22B0" w:rsidRPr="00D635BD">
        <w:rPr>
          <w:rFonts w:ascii="Arial" w:hAnsi="Arial" w:cs="Arial"/>
          <w:sz w:val="24"/>
          <w:szCs w:val="24"/>
        </w:rPr>
        <w:t xml:space="preserve">literature on this topic </w:t>
      </w:r>
      <w:r w:rsidR="00F52A9C" w:rsidRPr="00D635BD">
        <w:rPr>
          <w:rFonts w:ascii="Arial" w:hAnsi="Arial" w:cs="Arial"/>
          <w:sz w:val="24"/>
          <w:szCs w:val="24"/>
        </w:rPr>
        <w:t>include: “Police dogs”</w:t>
      </w:r>
      <w:r w:rsidR="004B32AE" w:rsidRPr="00D635BD">
        <w:rPr>
          <w:rFonts w:ascii="Arial" w:hAnsi="Arial" w:cs="Arial"/>
          <w:sz w:val="24"/>
          <w:szCs w:val="24"/>
        </w:rPr>
        <w:t xml:space="preserve">, </w:t>
      </w:r>
      <w:r w:rsidR="00B7634F" w:rsidRPr="00D635BD">
        <w:rPr>
          <w:rFonts w:ascii="Arial" w:hAnsi="Arial" w:cs="Arial"/>
          <w:sz w:val="24"/>
          <w:szCs w:val="24"/>
        </w:rPr>
        <w:t>“</w:t>
      </w:r>
      <w:r w:rsidR="00F468F8" w:rsidRPr="00D635BD">
        <w:rPr>
          <w:rFonts w:ascii="Arial" w:hAnsi="Arial" w:cs="Arial"/>
          <w:sz w:val="24"/>
          <w:szCs w:val="24"/>
        </w:rPr>
        <w:t>public perception of police dogs”, “police perception of police dogs”</w:t>
      </w:r>
      <w:r w:rsidR="00AC53EF" w:rsidRPr="00D635BD">
        <w:rPr>
          <w:rFonts w:ascii="Arial" w:hAnsi="Arial" w:cs="Arial"/>
          <w:sz w:val="24"/>
          <w:szCs w:val="24"/>
        </w:rPr>
        <w:t xml:space="preserve">, “history of police dogs”, </w:t>
      </w:r>
      <w:r w:rsidR="00634D52" w:rsidRPr="00D635BD">
        <w:rPr>
          <w:rFonts w:ascii="Arial" w:hAnsi="Arial" w:cs="Arial"/>
          <w:sz w:val="24"/>
          <w:szCs w:val="24"/>
        </w:rPr>
        <w:t>“olfactory in dogs”</w:t>
      </w:r>
      <w:r w:rsidR="00E050FA" w:rsidRPr="00D635BD">
        <w:rPr>
          <w:rFonts w:ascii="Arial" w:hAnsi="Arial" w:cs="Arial"/>
          <w:sz w:val="24"/>
          <w:szCs w:val="24"/>
        </w:rPr>
        <w:t xml:space="preserve"> and “police dog and </w:t>
      </w:r>
      <w:r w:rsidR="005A6BB7" w:rsidRPr="00D635BD">
        <w:rPr>
          <w:rFonts w:ascii="Arial" w:hAnsi="Arial" w:cs="Arial"/>
          <w:sz w:val="24"/>
          <w:szCs w:val="24"/>
        </w:rPr>
        <w:t>handler”.</w:t>
      </w:r>
    </w:p>
    <w:p w14:paraId="3F2F00D3" w14:textId="77777777" w:rsidR="00BE7FE1" w:rsidRPr="00D635BD" w:rsidRDefault="00BE7FE1" w:rsidP="004D3DD7">
      <w:pPr>
        <w:rPr>
          <w:rFonts w:ascii="Arial" w:hAnsi="Arial" w:cs="Arial"/>
          <w:sz w:val="24"/>
          <w:szCs w:val="24"/>
        </w:rPr>
      </w:pPr>
    </w:p>
    <w:p w14:paraId="3343429D" w14:textId="204C481E" w:rsidR="00716C6A" w:rsidRPr="00721128" w:rsidRDefault="002B07BF" w:rsidP="00721128">
      <w:pPr>
        <w:spacing w:line="480" w:lineRule="auto"/>
        <w:rPr>
          <w:rFonts w:ascii="Arial" w:hAnsi="Arial" w:cs="Arial"/>
          <w:b/>
          <w:bCs/>
          <w:sz w:val="26"/>
          <w:szCs w:val="26"/>
          <w:u w:val="single"/>
        </w:rPr>
      </w:pPr>
      <w:r w:rsidRPr="00721128">
        <w:rPr>
          <w:rFonts w:ascii="Arial" w:hAnsi="Arial" w:cs="Arial"/>
          <w:b/>
          <w:bCs/>
          <w:sz w:val="26"/>
          <w:szCs w:val="26"/>
          <w:u w:val="single"/>
        </w:rPr>
        <w:t>2.1 Police Dogs – What are they?</w:t>
      </w:r>
    </w:p>
    <w:p w14:paraId="0CAB0B8F" w14:textId="1AF749E9" w:rsidR="00A328F1" w:rsidRPr="00D635BD" w:rsidRDefault="00AF4EE1" w:rsidP="00721128">
      <w:pPr>
        <w:spacing w:line="480" w:lineRule="auto"/>
        <w:rPr>
          <w:rFonts w:ascii="Arial" w:hAnsi="Arial" w:cs="Arial"/>
          <w:sz w:val="24"/>
          <w:szCs w:val="24"/>
        </w:rPr>
      </w:pPr>
      <w:r w:rsidRPr="00D635BD">
        <w:rPr>
          <w:rFonts w:ascii="Arial" w:hAnsi="Arial" w:cs="Arial"/>
          <w:sz w:val="24"/>
          <w:szCs w:val="24"/>
        </w:rPr>
        <w:t>T</w:t>
      </w:r>
      <w:r w:rsidR="000D60FD" w:rsidRPr="00D635BD">
        <w:rPr>
          <w:rFonts w:ascii="Arial" w:hAnsi="Arial" w:cs="Arial"/>
          <w:sz w:val="24"/>
          <w:szCs w:val="24"/>
        </w:rPr>
        <w:t xml:space="preserve">he earliest </w:t>
      </w:r>
      <w:r w:rsidR="00DC0285" w:rsidRPr="00D635BD">
        <w:rPr>
          <w:rFonts w:ascii="Arial" w:hAnsi="Arial" w:cs="Arial"/>
          <w:sz w:val="24"/>
          <w:szCs w:val="24"/>
        </w:rPr>
        <w:t xml:space="preserve">recorded use of police </w:t>
      </w:r>
      <w:r w:rsidRPr="00D635BD">
        <w:rPr>
          <w:rFonts w:ascii="Arial" w:hAnsi="Arial" w:cs="Arial"/>
          <w:sz w:val="24"/>
          <w:szCs w:val="24"/>
        </w:rPr>
        <w:t>dog’s</w:t>
      </w:r>
      <w:r w:rsidR="00DC0285" w:rsidRPr="00D635BD">
        <w:rPr>
          <w:rFonts w:ascii="Arial" w:hAnsi="Arial" w:cs="Arial"/>
          <w:sz w:val="24"/>
          <w:szCs w:val="24"/>
        </w:rPr>
        <w:t xml:space="preserve"> dates back to the early 14</w:t>
      </w:r>
      <w:r w:rsidR="00DC0285" w:rsidRPr="00D635BD">
        <w:rPr>
          <w:rFonts w:ascii="Arial" w:hAnsi="Arial" w:cs="Arial"/>
          <w:sz w:val="24"/>
          <w:szCs w:val="24"/>
          <w:vertAlign w:val="superscript"/>
        </w:rPr>
        <w:t>th</w:t>
      </w:r>
      <w:r w:rsidR="00DC0285" w:rsidRPr="00D635BD">
        <w:rPr>
          <w:rFonts w:ascii="Arial" w:hAnsi="Arial" w:cs="Arial"/>
          <w:sz w:val="24"/>
          <w:szCs w:val="24"/>
        </w:rPr>
        <w:t xml:space="preserve"> century</w:t>
      </w:r>
      <w:r w:rsidR="00E37EED" w:rsidRPr="00D635BD">
        <w:rPr>
          <w:rFonts w:ascii="Arial" w:hAnsi="Arial" w:cs="Arial"/>
          <w:sz w:val="24"/>
          <w:szCs w:val="24"/>
        </w:rPr>
        <w:t xml:space="preserve">, when they were utilised to guard naval docks in St Malo, France. </w:t>
      </w:r>
      <w:r w:rsidR="008232BA" w:rsidRPr="00D635BD">
        <w:rPr>
          <w:rFonts w:ascii="Arial" w:hAnsi="Arial" w:cs="Arial"/>
          <w:sz w:val="24"/>
          <w:szCs w:val="24"/>
        </w:rPr>
        <w:t xml:space="preserve">Whilst there is limited record of it, it is believed </w:t>
      </w:r>
      <w:r w:rsidR="00EF4953" w:rsidRPr="00D635BD">
        <w:rPr>
          <w:rFonts w:ascii="Arial" w:hAnsi="Arial" w:cs="Arial"/>
          <w:sz w:val="24"/>
          <w:szCs w:val="24"/>
        </w:rPr>
        <w:t>that even earlier than the 14</w:t>
      </w:r>
      <w:r w:rsidR="00EF4953" w:rsidRPr="00D635BD">
        <w:rPr>
          <w:rFonts w:ascii="Arial" w:hAnsi="Arial" w:cs="Arial"/>
          <w:sz w:val="24"/>
          <w:szCs w:val="24"/>
          <w:vertAlign w:val="superscript"/>
        </w:rPr>
        <w:t>th</w:t>
      </w:r>
      <w:r w:rsidR="00EF4953" w:rsidRPr="00D635BD">
        <w:rPr>
          <w:rFonts w:ascii="Arial" w:hAnsi="Arial" w:cs="Arial"/>
          <w:sz w:val="24"/>
          <w:szCs w:val="24"/>
        </w:rPr>
        <w:t xml:space="preserve"> century, in the </w:t>
      </w:r>
      <w:r w:rsidR="00FE0F1F" w:rsidRPr="00D635BD">
        <w:rPr>
          <w:rFonts w:ascii="Arial" w:hAnsi="Arial" w:cs="Arial"/>
          <w:sz w:val="24"/>
          <w:szCs w:val="24"/>
        </w:rPr>
        <w:t>Middle Ages</w:t>
      </w:r>
      <w:r w:rsidR="00EF4953" w:rsidRPr="00D635BD">
        <w:rPr>
          <w:rFonts w:ascii="Arial" w:hAnsi="Arial" w:cs="Arial"/>
          <w:sz w:val="24"/>
          <w:szCs w:val="24"/>
        </w:rPr>
        <w:t xml:space="preserve"> before formal police forces exi</w:t>
      </w:r>
      <w:r w:rsidR="00F50C9B" w:rsidRPr="00D635BD">
        <w:rPr>
          <w:rFonts w:ascii="Arial" w:hAnsi="Arial" w:cs="Arial"/>
          <w:sz w:val="24"/>
          <w:szCs w:val="24"/>
        </w:rPr>
        <w:t>s</w:t>
      </w:r>
      <w:r w:rsidR="00EF4953" w:rsidRPr="00D635BD">
        <w:rPr>
          <w:rFonts w:ascii="Arial" w:hAnsi="Arial" w:cs="Arial"/>
          <w:sz w:val="24"/>
          <w:szCs w:val="24"/>
        </w:rPr>
        <w:t xml:space="preserve">ted, parish constables relied on bloodhounds to track criminals, with nearly every village having </w:t>
      </w:r>
      <w:r w:rsidR="00FE0F1F" w:rsidRPr="00D635BD">
        <w:rPr>
          <w:rFonts w:ascii="Arial" w:hAnsi="Arial" w:cs="Arial"/>
          <w:sz w:val="24"/>
          <w:szCs w:val="24"/>
        </w:rPr>
        <w:t>its</w:t>
      </w:r>
      <w:r w:rsidR="00EF4953" w:rsidRPr="00D635BD">
        <w:rPr>
          <w:rFonts w:ascii="Arial" w:hAnsi="Arial" w:cs="Arial"/>
          <w:sz w:val="24"/>
          <w:szCs w:val="24"/>
        </w:rPr>
        <w:t xml:space="preserve"> own bloodhound. </w:t>
      </w:r>
      <w:r w:rsidR="00DB6912" w:rsidRPr="00D635BD">
        <w:rPr>
          <w:rFonts w:ascii="Arial" w:hAnsi="Arial" w:cs="Arial"/>
          <w:sz w:val="24"/>
          <w:szCs w:val="24"/>
        </w:rPr>
        <w:t xml:space="preserve">Although there were no dedicated police dog units at that time, the first official canine programme was established in 1899 in Ghent, Belgium. </w:t>
      </w:r>
      <w:r w:rsidR="00B71B05" w:rsidRPr="00D635BD">
        <w:rPr>
          <w:rFonts w:ascii="Arial" w:hAnsi="Arial" w:cs="Arial"/>
          <w:sz w:val="24"/>
          <w:szCs w:val="24"/>
        </w:rPr>
        <w:t>From there, the usage of police dogs quickly spread, and by the early 1900s, both the UK and the US had established their own pol</w:t>
      </w:r>
      <w:r w:rsidR="00456582" w:rsidRPr="00D635BD">
        <w:rPr>
          <w:rFonts w:ascii="Arial" w:hAnsi="Arial" w:cs="Arial"/>
          <w:sz w:val="24"/>
          <w:szCs w:val="24"/>
        </w:rPr>
        <w:t>ice dog programmes</w:t>
      </w:r>
      <w:r w:rsidR="00C07A23" w:rsidRPr="00D635BD">
        <w:rPr>
          <w:rFonts w:ascii="Arial" w:hAnsi="Arial" w:cs="Arial"/>
          <w:sz w:val="24"/>
          <w:szCs w:val="24"/>
        </w:rPr>
        <w:t xml:space="preserve"> </w:t>
      </w:r>
      <w:r w:rsidR="00FF3FA8" w:rsidRPr="00D635BD">
        <w:rPr>
          <w:rFonts w:ascii="Arial" w:hAnsi="Arial" w:cs="Arial"/>
          <w:sz w:val="24"/>
          <w:szCs w:val="24"/>
        </w:rPr>
        <w:t xml:space="preserve">(Chapman, </w:t>
      </w:r>
      <w:r w:rsidR="00B90684" w:rsidRPr="00D635BD">
        <w:rPr>
          <w:rFonts w:ascii="Arial" w:hAnsi="Arial" w:cs="Arial"/>
          <w:sz w:val="24"/>
          <w:szCs w:val="24"/>
        </w:rPr>
        <w:t>1990; Richardson</w:t>
      </w:r>
      <w:r w:rsidR="00772190" w:rsidRPr="00D635BD">
        <w:rPr>
          <w:rFonts w:ascii="Arial" w:hAnsi="Arial" w:cs="Arial"/>
          <w:sz w:val="24"/>
          <w:szCs w:val="24"/>
        </w:rPr>
        <w:t>, 2003</w:t>
      </w:r>
      <w:r w:rsidR="00A82834" w:rsidRPr="00D635BD">
        <w:rPr>
          <w:rFonts w:ascii="Arial" w:hAnsi="Arial" w:cs="Arial"/>
          <w:sz w:val="24"/>
          <w:szCs w:val="24"/>
        </w:rPr>
        <w:t>).</w:t>
      </w:r>
    </w:p>
    <w:p w14:paraId="17B310C7" w14:textId="4F9399D8" w:rsidR="00B125C9" w:rsidRPr="00D635BD" w:rsidRDefault="00E3456B" w:rsidP="00721128">
      <w:pPr>
        <w:spacing w:line="480" w:lineRule="auto"/>
        <w:rPr>
          <w:rFonts w:ascii="Arial" w:hAnsi="Arial" w:cs="Arial"/>
          <w:sz w:val="24"/>
          <w:szCs w:val="24"/>
        </w:rPr>
      </w:pPr>
      <w:r w:rsidRPr="00D635BD">
        <w:rPr>
          <w:rFonts w:ascii="Arial" w:hAnsi="Arial" w:cs="Arial"/>
          <w:sz w:val="24"/>
          <w:szCs w:val="24"/>
        </w:rPr>
        <w:t xml:space="preserve">In </w:t>
      </w:r>
      <w:r w:rsidR="004B010A" w:rsidRPr="00D635BD">
        <w:rPr>
          <w:rFonts w:ascii="Arial" w:hAnsi="Arial" w:cs="Arial"/>
          <w:sz w:val="24"/>
          <w:szCs w:val="24"/>
        </w:rPr>
        <w:t xml:space="preserve">today’s society, </w:t>
      </w:r>
      <w:r w:rsidR="00C62A22" w:rsidRPr="00D635BD">
        <w:rPr>
          <w:rFonts w:ascii="Arial" w:hAnsi="Arial" w:cs="Arial"/>
          <w:sz w:val="24"/>
          <w:szCs w:val="24"/>
        </w:rPr>
        <w:t>nearly al</w:t>
      </w:r>
      <w:r w:rsidR="00B67344" w:rsidRPr="00D635BD">
        <w:rPr>
          <w:rFonts w:ascii="Arial" w:hAnsi="Arial" w:cs="Arial"/>
          <w:sz w:val="24"/>
          <w:szCs w:val="24"/>
        </w:rPr>
        <w:t>l</w:t>
      </w:r>
      <w:r w:rsidR="00C62A22" w:rsidRPr="00D635BD">
        <w:rPr>
          <w:rFonts w:ascii="Arial" w:hAnsi="Arial" w:cs="Arial"/>
          <w:sz w:val="24"/>
          <w:szCs w:val="24"/>
        </w:rPr>
        <w:t xml:space="preserve"> UK police forces have established their own </w:t>
      </w:r>
      <w:r w:rsidR="00E4636E" w:rsidRPr="00D635BD">
        <w:rPr>
          <w:rFonts w:ascii="Arial" w:hAnsi="Arial" w:cs="Arial"/>
          <w:sz w:val="24"/>
          <w:szCs w:val="24"/>
        </w:rPr>
        <w:t>police dog departments</w:t>
      </w:r>
      <w:r w:rsidR="00B517D1" w:rsidRPr="00D635BD">
        <w:rPr>
          <w:rFonts w:ascii="Arial" w:hAnsi="Arial" w:cs="Arial"/>
          <w:sz w:val="24"/>
          <w:szCs w:val="24"/>
        </w:rPr>
        <w:t xml:space="preserve">, with the </w:t>
      </w:r>
      <w:r w:rsidR="00DB792A" w:rsidRPr="00D635BD">
        <w:rPr>
          <w:rFonts w:ascii="Arial" w:hAnsi="Arial" w:cs="Arial"/>
          <w:sz w:val="24"/>
          <w:szCs w:val="24"/>
        </w:rPr>
        <w:t>National Police Chiefs’ Council (NPCC)</w:t>
      </w:r>
      <w:r w:rsidR="00B517D1" w:rsidRPr="00D635BD">
        <w:rPr>
          <w:rFonts w:ascii="Arial" w:hAnsi="Arial" w:cs="Arial"/>
          <w:sz w:val="24"/>
          <w:szCs w:val="24"/>
        </w:rPr>
        <w:t xml:space="preserve"> </w:t>
      </w:r>
      <w:r w:rsidR="0020210C" w:rsidRPr="00D635BD">
        <w:rPr>
          <w:rFonts w:ascii="Arial" w:hAnsi="Arial" w:cs="Arial"/>
          <w:sz w:val="24"/>
          <w:szCs w:val="24"/>
        </w:rPr>
        <w:t xml:space="preserve">providing </w:t>
      </w:r>
      <w:r w:rsidR="00ED56F1" w:rsidRPr="00D635BD">
        <w:rPr>
          <w:rFonts w:ascii="Arial" w:hAnsi="Arial" w:cs="Arial"/>
          <w:sz w:val="24"/>
          <w:szCs w:val="24"/>
        </w:rPr>
        <w:t xml:space="preserve">the minimum standards </w:t>
      </w:r>
      <w:r w:rsidR="00851FBA" w:rsidRPr="00D635BD">
        <w:rPr>
          <w:rFonts w:ascii="Arial" w:hAnsi="Arial" w:cs="Arial"/>
          <w:sz w:val="24"/>
          <w:szCs w:val="24"/>
        </w:rPr>
        <w:t>for</w:t>
      </w:r>
      <w:r w:rsidR="00ED56F1" w:rsidRPr="00D635BD">
        <w:rPr>
          <w:rFonts w:ascii="Arial" w:hAnsi="Arial" w:cs="Arial"/>
          <w:sz w:val="24"/>
          <w:szCs w:val="24"/>
        </w:rPr>
        <w:t xml:space="preserve"> the us</w:t>
      </w:r>
      <w:r w:rsidR="00851FBA" w:rsidRPr="00D635BD">
        <w:rPr>
          <w:rFonts w:ascii="Arial" w:hAnsi="Arial" w:cs="Arial"/>
          <w:sz w:val="24"/>
          <w:szCs w:val="24"/>
        </w:rPr>
        <w:t>age</w:t>
      </w:r>
      <w:r w:rsidR="00ED56F1" w:rsidRPr="00D635BD">
        <w:rPr>
          <w:rFonts w:ascii="Arial" w:hAnsi="Arial" w:cs="Arial"/>
          <w:sz w:val="24"/>
          <w:szCs w:val="24"/>
        </w:rPr>
        <w:t xml:space="preserve"> and care of police dogs. </w:t>
      </w:r>
      <w:r w:rsidR="004B010A" w:rsidRPr="00D635BD">
        <w:rPr>
          <w:rFonts w:ascii="Arial" w:hAnsi="Arial" w:cs="Arial"/>
          <w:sz w:val="24"/>
          <w:szCs w:val="24"/>
        </w:rPr>
        <w:t>A</w:t>
      </w:r>
      <w:r w:rsidR="00315E34" w:rsidRPr="00D635BD">
        <w:rPr>
          <w:rFonts w:ascii="Arial" w:hAnsi="Arial" w:cs="Arial"/>
          <w:sz w:val="24"/>
          <w:szCs w:val="24"/>
        </w:rPr>
        <w:t>ccording to the College of Policing (2024), a police dog is defined as “Any dog in the force’s dog unit that is trained, undergoing structured training or being cared for by, or on behalf of the chief constable, for policing purposes”</w:t>
      </w:r>
      <w:r w:rsidR="009B53DA" w:rsidRPr="00D635BD">
        <w:rPr>
          <w:rFonts w:ascii="Arial" w:hAnsi="Arial" w:cs="Arial"/>
          <w:sz w:val="24"/>
          <w:szCs w:val="24"/>
        </w:rPr>
        <w:t xml:space="preserve"> (College of Policing, 2024).</w:t>
      </w:r>
    </w:p>
    <w:p w14:paraId="1978878A" w14:textId="77777777" w:rsidR="009136FE" w:rsidRDefault="00637E06" w:rsidP="00721128">
      <w:pPr>
        <w:spacing w:line="480" w:lineRule="auto"/>
        <w:rPr>
          <w:rFonts w:ascii="Arial" w:hAnsi="Arial" w:cs="Arial"/>
          <w:sz w:val="24"/>
          <w:szCs w:val="24"/>
        </w:rPr>
      </w:pPr>
      <w:r w:rsidRPr="00D635BD">
        <w:rPr>
          <w:rFonts w:ascii="Arial" w:hAnsi="Arial" w:cs="Arial"/>
          <w:sz w:val="24"/>
          <w:szCs w:val="24"/>
        </w:rPr>
        <w:t xml:space="preserve">Police forces utilise </w:t>
      </w:r>
      <w:r w:rsidR="00A94771" w:rsidRPr="00D635BD">
        <w:rPr>
          <w:rFonts w:ascii="Arial" w:hAnsi="Arial" w:cs="Arial"/>
          <w:sz w:val="24"/>
          <w:szCs w:val="24"/>
        </w:rPr>
        <w:t xml:space="preserve">many different dog breeds </w:t>
      </w:r>
      <w:r w:rsidR="00F15DBD" w:rsidRPr="00D635BD">
        <w:rPr>
          <w:rFonts w:ascii="Arial" w:hAnsi="Arial" w:cs="Arial"/>
          <w:sz w:val="24"/>
          <w:szCs w:val="24"/>
        </w:rPr>
        <w:t xml:space="preserve">for </w:t>
      </w:r>
      <w:r w:rsidR="00F03986" w:rsidRPr="00D635BD">
        <w:rPr>
          <w:rFonts w:ascii="Arial" w:hAnsi="Arial" w:cs="Arial"/>
          <w:sz w:val="24"/>
          <w:szCs w:val="24"/>
        </w:rPr>
        <w:t>specific</w:t>
      </w:r>
      <w:r w:rsidR="00F15DBD" w:rsidRPr="00D635BD">
        <w:rPr>
          <w:rFonts w:ascii="Arial" w:hAnsi="Arial" w:cs="Arial"/>
          <w:sz w:val="24"/>
          <w:szCs w:val="24"/>
        </w:rPr>
        <w:t xml:space="preserve"> areas within policing</w:t>
      </w:r>
      <w:r w:rsidR="00D34F25" w:rsidRPr="00D635BD">
        <w:rPr>
          <w:rFonts w:ascii="Arial" w:hAnsi="Arial" w:cs="Arial"/>
          <w:sz w:val="24"/>
          <w:szCs w:val="24"/>
        </w:rPr>
        <w:t xml:space="preserve"> with breeds </w:t>
      </w:r>
      <w:r w:rsidR="008E4B17" w:rsidRPr="00D635BD">
        <w:rPr>
          <w:rFonts w:ascii="Arial" w:hAnsi="Arial" w:cs="Arial"/>
          <w:sz w:val="24"/>
          <w:szCs w:val="24"/>
        </w:rPr>
        <w:t>varying</w:t>
      </w:r>
      <w:r w:rsidR="00D34F25" w:rsidRPr="00D635BD">
        <w:rPr>
          <w:rFonts w:ascii="Arial" w:hAnsi="Arial" w:cs="Arial"/>
          <w:sz w:val="24"/>
          <w:szCs w:val="24"/>
        </w:rPr>
        <w:t xml:space="preserve"> from German Shepherds</w:t>
      </w:r>
      <w:r w:rsidR="00E731AC" w:rsidRPr="00D635BD">
        <w:rPr>
          <w:rFonts w:ascii="Arial" w:hAnsi="Arial" w:cs="Arial"/>
          <w:sz w:val="24"/>
          <w:szCs w:val="24"/>
        </w:rPr>
        <w:t xml:space="preserve"> and Belgian </w:t>
      </w:r>
      <w:r w:rsidR="00D423BF" w:rsidRPr="00D635BD">
        <w:rPr>
          <w:rFonts w:ascii="Arial" w:hAnsi="Arial" w:cs="Arial"/>
          <w:sz w:val="24"/>
          <w:szCs w:val="24"/>
        </w:rPr>
        <w:t>Malinois</w:t>
      </w:r>
      <w:r w:rsidR="00E731AC" w:rsidRPr="00D635BD">
        <w:rPr>
          <w:rFonts w:ascii="Arial" w:hAnsi="Arial" w:cs="Arial"/>
          <w:sz w:val="24"/>
          <w:szCs w:val="24"/>
        </w:rPr>
        <w:t xml:space="preserve"> to</w:t>
      </w:r>
      <w:r w:rsidR="00D423BF" w:rsidRPr="00D635BD">
        <w:rPr>
          <w:rFonts w:ascii="Arial" w:hAnsi="Arial" w:cs="Arial"/>
          <w:sz w:val="24"/>
          <w:szCs w:val="24"/>
        </w:rPr>
        <w:t xml:space="preserve"> </w:t>
      </w:r>
      <w:r w:rsidR="00FC773D" w:rsidRPr="00D635BD">
        <w:rPr>
          <w:rFonts w:ascii="Arial" w:hAnsi="Arial" w:cs="Arial"/>
          <w:sz w:val="24"/>
          <w:szCs w:val="24"/>
        </w:rPr>
        <w:t>S</w:t>
      </w:r>
      <w:r w:rsidR="00D423BF" w:rsidRPr="00D635BD">
        <w:rPr>
          <w:rFonts w:ascii="Arial" w:hAnsi="Arial" w:cs="Arial"/>
          <w:sz w:val="24"/>
          <w:szCs w:val="24"/>
        </w:rPr>
        <w:t xml:space="preserve">paniels and </w:t>
      </w:r>
      <w:r w:rsidR="00FC773D" w:rsidRPr="00D635BD">
        <w:rPr>
          <w:rFonts w:ascii="Arial" w:hAnsi="Arial" w:cs="Arial"/>
          <w:sz w:val="24"/>
          <w:szCs w:val="24"/>
        </w:rPr>
        <w:t>L</w:t>
      </w:r>
      <w:r w:rsidR="00D423BF" w:rsidRPr="00D635BD">
        <w:rPr>
          <w:rFonts w:ascii="Arial" w:hAnsi="Arial" w:cs="Arial"/>
          <w:sz w:val="24"/>
          <w:szCs w:val="24"/>
        </w:rPr>
        <w:t>abradors.</w:t>
      </w:r>
      <w:r w:rsidR="00275192" w:rsidRPr="00D635BD">
        <w:rPr>
          <w:rFonts w:ascii="Arial" w:hAnsi="Arial" w:cs="Arial"/>
          <w:sz w:val="24"/>
          <w:szCs w:val="24"/>
        </w:rPr>
        <w:t xml:space="preserve"> </w:t>
      </w:r>
    </w:p>
    <w:p w14:paraId="76D21BCA" w14:textId="702D6B41" w:rsidR="00637E06" w:rsidRPr="00D635BD" w:rsidRDefault="00275192" w:rsidP="00721128">
      <w:pPr>
        <w:spacing w:line="480" w:lineRule="auto"/>
        <w:rPr>
          <w:rFonts w:ascii="Arial" w:hAnsi="Arial" w:cs="Arial"/>
          <w:sz w:val="24"/>
          <w:szCs w:val="24"/>
        </w:rPr>
      </w:pPr>
      <w:r w:rsidRPr="00D635BD">
        <w:rPr>
          <w:rFonts w:ascii="Arial" w:hAnsi="Arial" w:cs="Arial"/>
          <w:sz w:val="24"/>
          <w:szCs w:val="24"/>
        </w:rPr>
        <w:lastRenderedPageBreak/>
        <w:t xml:space="preserve">These different breeds </w:t>
      </w:r>
      <w:r w:rsidR="00275B24" w:rsidRPr="00D635BD">
        <w:rPr>
          <w:rFonts w:ascii="Arial" w:hAnsi="Arial" w:cs="Arial"/>
          <w:sz w:val="24"/>
          <w:szCs w:val="24"/>
        </w:rPr>
        <w:t xml:space="preserve">are used for </w:t>
      </w:r>
      <w:r w:rsidR="00036C59" w:rsidRPr="00D635BD">
        <w:rPr>
          <w:rFonts w:ascii="Arial" w:hAnsi="Arial" w:cs="Arial"/>
          <w:sz w:val="24"/>
          <w:szCs w:val="24"/>
        </w:rPr>
        <w:t>specific tasks</w:t>
      </w:r>
      <w:r w:rsidR="00245ABE" w:rsidRPr="00D635BD">
        <w:rPr>
          <w:rFonts w:ascii="Arial" w:hAnsi="Arial" w:cs="Arial"/>
          <w:sz w:val="24"/>
          <w:szCs w:val="24"/>
        </w:rPr>
        <w:t xml:space="preserve"> and depending on their capabilities</w:t>
      </w:r>
      <w:r w:rsidR="002625E5" w:rsidRPr="00D635BD">
        <w:rPr>
          <w:rFonts w:ascii="Arial" w:hAnsi="Arial" w:cs="Arial"/>
          <w:sz w:val="24"/>
          <w:szCs w:val="24"/>
        </w:rPr>
        <w:t>,</w:t>
      </w:r>
      <w:r w:rsidR="00245ABE" w:rsidRPr="00D635BD">
        <w:rPr>
          <w:rFonts w:ascii="Arial" w:hAnsi="Arial" w:cs="Arial"/>
          <w:sz w:val="24"/>
          <w:szCs w:val="24"/>
        </w:rPr>
        <w:t xml:space="preserve"> </w:t>
      </w:r>
      <w:r w:rsidR="00597982" w:rsidRPr="00D635BD">
        <w:rPr>
          <w:rFonts w:ascii="Arial" w:hAnsi="Arial" w:cs="Arial"/>
          <w:sz w:val="24"/>
          <w:szCs w:val="24"/>
        </w:rPr>
        <w:t xml:space="preserve">are </w:t>
      </w:r>
      <w:r w:rsidR="004378A1" w:rsidRPr="00D635BD">
        <w:rPr>
          <w:rFonts w:ascii="Arial" w:hAnsi="Arial" w:cs="Arial"/>
          <w:sz w:val="24"/>
          <w:szCs w:val="24"/>
        </w:rPr>
        <w:t>divided</w:t>
      </w:r>
      <w:r w:rsidR="00597982" w:rsidRPr="00D635BD">
        <w:rPr>
          <w:rFonts w:ascii="Arial" w:hAnsi="Arial" w:cs="Arial"/>
          <w:sz w:val="24"/>
          <w:szCs w:val="24"/>
        </w:rPr>
        <w:t xml:space="preserve"> into two main </w:t>
      </w:r>
      <w:r w:rsidR="00F953C7" w:rsidRPr="00D635BD">
        <w:rPr>
          <w:rFonts w:ascii="Arial" w:hAnsi="Arial" w:cs="Arial"/>
          <w:sz w:val="24"/>
          <w:szCs w:val="24"/>
        </w:rPr>
        <w:t>categories:</w:t>
      </w:r>
      <w:r w:rsidR="00597982" w:rsidRPr="00D635BD">
        <w:rPr>
          <w:rFonts w:ascii="Arial" w:hAnsi="Arial" w:cs="Arial"/>
          <w:sz w:val="24"/>
          <w:szCs w:val="24"/>
        </w:rPr>
        <w:t xml:space="preserve"> </w:t>
      </w:r>
      <w:r w:rsidR="00F953C7" w:rsidRPr="00D635BD">
        <w:rPr>
          <w:rFonts w:ascii="Arial" w:hAnsi="Arial" w:cs="Arial"/>
          <w:sz w:val="24"/>
          <w:szCs w:val="24"/>
        </w:rPr>
        <w:t>g</w:t>
      </w:r>
      <w:r w:rsidR="00597982" w:rsidRPr="00D635BD">
        <w:rPr>
          <w:rFonts w:ascii="Arial" w:hAnsi="Arial" w:cs="Arial"/>
          <w:sz w:val="24"/>
          <w:szCs w:val="24"/>
        </w:rPr>
        <w:t>eneral purpose/patrol dogs (GPDs</w:t>
      </w:r>
      <w:r w:rsidR="00F953C7" w:rsidRPr="00D635BD">
        <w:rPr>
          <w:rFonts w:ascii="Arial" w:hAnsi="Arial" w:cs="Arial"/>
          <w:sz w:val="24"/>
          <w:szCs w:val="24"/>
        </w:rPr>
        <w:t xml:space="preserve">) and detection dogs. </w:t>
      </w:r>
      <w:r w:rsidR="007674CB" w:rsidRPr="00D635BD">
        <w:rPr>
          <w:rFonts w:ascii="Arial" w:hAnsi="Arial" w:cs="Arial"/>
          <w:sz w:val="24"/>
          <w:szCs w:val="24"/>
        </w:rPr>
        <w:t xml:space="preserve">GPD’s </w:t>
      </w:r>
      <w:r w:rsidR="00E342AD" w:rsidRPr="00D635BD">
        <w:rPr>
          <w:rFonts w:ascii="Arial" w:hAnsi="Arial" w:cs="Arial"/>
          <w:sz w:val="24"/>
          <w:szCs w:val="24"/>
        </w:rPr>
        <w:t xml:space="preserve">are used </w:t>
      </w:r>
      <w:r w:rsidR="006935DE" w:rsidRPr="00D635BD">
        <w:rPr>
          <w:rFonts w:ascii="Arial" w:hAnsi="Arial" w:cs="Arial"/>
          <w:sz w:val="24"/>
          <w:szCs w:val="24"/>
        </w:rPr>
        <w:t>for tracking</w:t>
      </w:r>
      <w:r w:rsidR="00DB1537" w:rsidRPr="00D635BD">
        <w:rPr>
          <w:rFonts w:ascii="Arial" w:hAnsi="Arial" w:cs="Arial"/>
          <w:sz w:val="24"/>
          <w:szCs w:val="24"/>
        </w:rPr>
        <w:t xml:space="preserve"> or apprehending suspects</w:t>
      </w:r>
      <w:r w:rsidR="006935DE" w:rsidRPr="00D635BD">
        <w:rPr>
          <w:rFonts w:ascii="Arial" w:hAnsi="Arial" w:cs="Arial"/>
          <w:sz w:val="24"/>
          <w:szCs w:val="24"/>
        </w:rPr>
        <w:t>, searching for persons and property</w:t>
      </w:r>
      <w:r w:rsidR="00C5219B" w:rsidRPr="00D635BD">
        <w:rPr>
          <w:rFonts w:ascii="Arial" w:hAnsi="Arial" w:cs="Arial"/>
          <w:sz w:val="24"/>
          <w:szCs w:val="24"/>
        </w:rPr>
        <w:t xml:space="preserve"> </w:t>
      </w:r>
      <w:r w:rsidR="00F35585" w:rsidRPr="00D635BD">
        <w:rPr>
          <w:rFonts w:ascii="Arial" w:hAnsi="Arial" w:cs="Arial"/>
          <w:sz w:val="24"/>
          <w:szCs w:val="24"/>
        </w:rPr>
        <w:t>as well as being</w:t>
      </w:r>
      <w:r w:rsidR="009D2F35" w:rsidRPr="00D635BD">
        <w:rPr>
          <w:rFonts w:ascii="Arial" w:hAnsi="Arial" w:cs="Arial"/>
          <w:sz w:val="24"/>
          <w:szCs w:val="24"/>
        </w:rPr>
        <w:t xml:space="preserve"> </w:t>
      </w:r>
      <w:r w:rsidR="009866B7" w:rsidRPr="00D635BD">
        <w:rPr>
          <w:rFonts w:ascii="Arial" w:hAnsi="Arial" w:cs="Arial"/>
          <w:sz w:val="24"/>
          <w:szCs w:val="24"/>
        </w:rPr>
        <w:t>used</w:t>
      </w:r>
      <w:r w:rsidR="009D2F35" w:rsidRPr="00D635BD">
        <w:rPr>
          <w:rFonts w:ascii="Arial" w:hAnsi="Arial" w:cs="Arial"/>
          <w:sz w:val="24"/>
          <w:szCs w:val="24"/>
        </w:rPr>
        <w:t xml:space="preserve"> for public order</w:t>
      </w:r>
      <w:r w:rsidR="001E5656" w:rsidRPr="00D635BD">
        <w:rPr>
          <w:rFonts w:ascii="Arial" w:hAnsi="Arial" w:cs="Arial"/>
          <w:sz w:val="24"/>
          <w:szCs w:val="24"/>
        </w:rPr>
        <w:t xml:space="preserve">/public safety incidents. </w:t>
      </w:r>
      <w:r w:rsidR="00DB17B2" w:rsidRPr="00D635BD">
        <w:rPr>
          <w:rFonts w:ascii="Arial" w:hAnsi="Arial" w:cs="Arial"/>
          <w:sz w:val="24"/>
          <w:szCs w:val="24"/>
        </w:rPr>
        <w:t>In contrast, d</w:t>
      </w:r>
      <w:r w:rsidR="00F35B98" w:rsidRPr="00D635BD">
        <w:rPr>
          <w:rFonts w:ascii="Arial" w:hAnsi="Arial" w:cs="Arial"/>
          <w:sz w:val="24"/>
          <w:szCs w:val="24"/>
        </w:rPr>
        <w:t xml:space="preserve">etection dogs </w:t>
      </w:r>
      <w:r w:rsidR="008755A0" w:rsidRPr="00D635BD">
        <w:rPr>
          <w:rFonts w:ascii="Arial" w:hAnsi="Arial" w:cs="Arial"/>
          <w:sz w:val="24"/>
          <w:szCs w:val="24"/>
        </w:rPr>
        <w:t xml:space="preserve">are used to </w:t>
      </w:r>
      <w:r w:rsidR="006F4AC7" w:rsidRPr="00D635BD">
        <w:rPr>
          <w:rFonts w:ascii="Arial" w:hAnsi="Arial" w:cs="Arial"/>
          <w:sz w:val="24"/>
          <w:szCs w:val="24"/>
        </w:rPr>
        <w:t>identify target odours</w:t>
      </w:r>
      <w:r w:rsidR="008750F3" w:rsidRPr="00D635BD">
        <w:rPr>
          <w:rFonts w:ascii="Arial" w:hAnsi="Arial" w:cs="Arial"/>
          <w:sz w:val="24"/>
          <w:szCs w:val="24"/>
        </w:rPr>
        <w:t xml:space="preserve"> and/or</w:t>
      </w:r>
      <w:r w:rsidR="008755A0" w:rsidRPr="00D635BD">
        <w:rPr>
          <w:rFonts w:ascii="Arial" w:hAnsi="Arial" w:cs="Arial"/>
          <w:sz w:val="24"/>
          <w:szCs w:val="24"/>
        </w:rPr>
        <w:t xml:space="preserve"> the presence of different substances</w:t>
      </w:r>
      <w:r w:rsidR="00F33BAB" w:rsidRPr="00D635BD">
        <w:rPr>
          <w:rFonts w:ascii="Arial" w:hAnsi="Arial" w:cs="Arial"/>
          <w:sz w:val="24"/>
          <w:szCs w:val="24"/>
        </w:rPr>
        <w:t xml:space="preserve">. </w:t>
      </w:r>
      <w:r w:rsidR="00707E5F" w:rsidRPr="00D635BD">
        <w:rPr>
          <w:rFonts w:ascii="Arial" w:hAnsi="Arial" w:cs="Arial"/>
          <w:sz w:val="24"/>
          <w:szCs w:val="24"/>
        </w:rPr>
        <w:t xml:space="preserve">These types of dogs are trained to detect many things ranging from </w:t>
      </w:r>
      <w:r w:rsidR="00853A4D" w:rsidRPr="00D635BD">
        <w:rPr>
          <w:rFonts w:ascii="Arial" w:hAnsi="Arial" w:cs="Arial"/>
          <w:sz w:val="24"/>
          <w:szCs w:val="24"/>
        </w:rPr>
        <w:t xml:space="preserve">drugs, </w:t>
      </w:r>
      <w:r w:rsidR="009B5624" w:rsidRPr="00D635BD">
        <w:rPr>
          <w:rFonts w:ascii="Arial" w:hAnsi="Arial" w:cs="Arial"/>
          <w:sz w:val="24"/>
          <w:szCs w:val="24"/>
        </w:rPr>
        <w:t>currency</w:t>
      </w:r>
      <w:r w:rsidR="00853A4D" w:rsidRPr="00D635BD">
        <w:rPr>
          <w:rFonts w:ascii="Arial" w:hAnsi="Arial" w:cs="Arial"/>
          <w:sz w:val="24"/>
          <w:szCs w:val="24"/>
        </w:rPr>
        <w:t xml:space="preserve">, </w:t>
      </w:r>
      <w:r w:rsidR="009866B7" w:rsidRPr="00D635BD">
        <w:rPr>
          <w:rFonts w:ascii="Arial" w:hAnsi="Arial" w:cs="Arial"/>
          <w:sz w:val="24"/>
          <w:szCs w:val="24"/>
        </w:rPr>
        <w:t>forensics,</w:t>
      </w:r>
      <w:r w:rsidR="00CC6E56" w:rsidRPr="00D635BD">
        <w:rPr>
          <w:rFonts w:ascii="Arial" w:hAnsi="Arial" w:cs="Arial"/>
          <w:sz w:val="24"/>
          <w:szCs w:val="24"/>
        </w:rPr>
        <w:t xml:space="preserve"> and</w:t>
      </w:r>
      <w:r w:rsidR="00EC4DA7" w:rsidRPr="00D635BD">
        <w:rPr>
          <w:rFonts w:ascii="Arial" w:hAnsi="Arial" w:cs="Arial"/>
          <w:sz w:val="24"/>
          <w:szCs w:val="24"/>
        </w:rPr>
        <w:t xml:space="preserve"> explosives</w:t>
      </w:r>
      <w:r w:rsidR="00CC6E56" w:rsidRPr="00D635BD">
        <w:rPr>
          <w:rFonts w:ascii="Arial" w:hAnsi="Arial" w:cs="Arial"/>
          <w:sz w:val="24"/>
          <w:szCs w:val="24"/>
        </w:rPr>
        <w:t>,</w:t>
      </w:r>
      <w:r w:rsidR="00EC4DA7" w:rsidRPr="00D635BD">
        <w:rPr>
          <w:rFonts w:ascii="Arial" w:hAnsi="Arial" w:cs="Arial"/>
          <w:sz w:val="24"/>
          <w:szCs w:val="24"/>
        </w:rPr>
        <w:t xml:space="preserve"> </w:t>
      </w:r>
      <w:r w:rsidR="008C6D67" w:rsidRPr="00D635BD">
        <w:rPr>
          <w:rFonts w:ascii="Arial" w:hAnsi="Arial" w:cs="Arial"/>
          <w:sz w:val="24"/>
          <w:szCs w:val="24"/>
        </w:rPr>
        <w:t xml:space="preserve">in addition to </w:t>
      </w:r>
      <w:r w:rsidR="00AB6121" w:rsidRPr="00D635BD">
        <w:rPr>
          <w:rFonts w:ascii="Arial" w:hAnsi="Arial" w:cs="Arial"/>
          <w:sz w:val="24"/>
          <w:szCs w:val="24"/>
        </w:rPr>
        <w:t>assisting officers</w:t>
      </w:r>
      <w:r w:rsidR="009B5624" w:rsidRPr="00D635BD">
        <w:rPr>
          <w:rFonts w:ascii="Arial" w:hAnsi="Arial" w:cs="Arial"/>
          <w:sz w:val="24"/>
          <w:szCs w:val="24"/>
        </w:rPr>
        <w:t xml:space="preserve"> with the recovery of forensics, </w:t>
      </w:r>
      <w:r w:rsidR="00080219" w:rsidRPr="00D635BD">
        <w:rPr>
          <w:rFonts w:ascii="Arial" w:hAnsi="Arial" w:cs="Arial"/>
          <w:sz w:val="24"/>
          <w:szCs w:val="24"/>
        </w:rPr>
        <w:t xml:space="preserve">deceased persons </w:t>
      </w:r>
      <w:r w:rsidR="00D5787D" w:rsidRPr="00D635BD">
        <w:rPr>
          <w:rFonts w:ascii="Arial" w:hAnsi="Arial" w:cs="Arial"/>
          <w:sz w:val="24"/>
          <w:szCs w:val="24"/>
        </w:rPr>
        <w:t>and digital devices.</w:t>
      </w:r>
      <w:r w:rsidR="007D0142" w:rsidRPr="00D635BD">
        <w:rPr>
          <w:rFonts w:ascii="Arial" w:hAnsi="Arial" w:cs="Arial"/>
          <w:sz w:val="24"/>
          <w:szCs w:val="24"/>
        </w:rPr>
        <w:t xml:space="preserve"> </w:t>
      </w:r>
      <w:r w:rsidR="00790FC5" w:rsidRPr="00D635BD">
        <w:rPr>
          <w:rFonts w:ascii="Arial" w:hAnsi="Arial" w:cs="Arial"/>
          <w:sz w:val="24"/>
          <w:szCs w:val="24"/>
        </w:rPr>
        <w:t xml:space="preserve">Moreover, </w:t>
      </w:r>
      <w:r w:rsidR="000A7DDC" w:rsidRPr="00D635BD">
        <w:rPr>
          <w:rFonts w:ascii="Arial" w:hAnsi="Arial" w:cs="Arial"/>
          <w:sz w:val="24"/>
          <w:szCs w:val="24"/>
        </w:rPr>
        <w:t>other categories for the usage of police dogs can include firearms support and conflict management support</w:t>
      </w:r>
      <w:r w:rsidR="002376CA" w:rsidRPr="00D635BD">
        <w:rPr>
          <w:rFonts w:ascii="Arial" w:hAnsi="Arial" w:cs="Arial"/>
          <w:sz w:val="24"/>
          <w:szCs w:val="24"/>
        </w:rPr>
        <w:t xml:space="preserve"> (College of Policing, 2023; </w:t>
      </w:r>
      <w:r w:rsidR="00241BFA" w:rsidRPr="00D635BD">
        <w:rPr>
          <w:rFonts w:ascii="Arial" w:hAnsi="Arial" w:cs="Arial"/>
          <w:sz w:val="24"/>
          <w:szCs w:val="24"/>
        </w:rPr>
        <w:t>National Police Chief’ Council, 2024</w:t>
      </w:r>
      <w:r w:rsidR="00007F49" w:rsidRPr="00D635BD">
        <w:rPr>
          <w:rFonts w:ascii="Arial" w:hAnsi="Arial" w:cs="Arial"/>
          <w:sz w:val="24"/>
          <w:szCs w:val="24"/>
        </w:rPr>
        <w:t xml:space="preserve">; Allsopp, </w:t>
      </w:r>
      <w:r w:rsidR="00872F71" w:rsidRPr="00D635BD">
        <w:rPr>
          <w:rFonts w:ascii="Arial" w:hAnsi="Arial" w:cs="Arial"/>
          <w:sz w:val="24"/>
          <w:szCs w:val="24"/>
        </w:rPr>
        <w:t>2012</w:t>
      </w:r>
      <w:r w:rsidR="00241BFA" w:rsidRPr="00D635BD">
        <w:rPr>
          <w:rFonts w:ascii="Arial" w:hAnsi="Arial" w:cs="Arial"/>
          <w:sz w:val="24"/>
          <w:szCs w:val="24"/>
        </w:rPr>
        <w:t>).</w:t>
      </w:r>
    </w:p>
    <w:p w14:paraId="2E8A19A1" w14:textId="77777777" w:rsidR="00766504" w:rsidRPr="00D635BD" w:rsidRDefault="00766504" w:rsidP="00721128">
      <w:pPr>
        <w:spacing w:line="480" w:lineRule="auto"/>
        <w:rPr>
          <w:rFonts w:ascii="Arial" w:hAnsi="Arial" w:cs="Arial"/>
          <w:sz w:val="24"/>
          <w:szCs w:val="24"/>
        </w:rPr>
      </w:pPr>
    </w:p>
    <w:p w14:paraId="6BDB4A8F" w14:textId="32AB5666" w:rsidR="00280044" w:rsidRPr="00D635BD" w:rsidRDefault="00E63885" w:rsidP="00721128">
      <w:pPr>
        <w:spacing w:line="480" w:lineRule="auto"/>
        <w:rPr>
          <w:rFonts w:ascii="Arial" w:hAnsi="Arial" w:cs="Arial"/>
          <w:sz w:val="24"/>
          <w:szCs w:val="24"/>
        </w:rPr>
      </w:pPr>
      <w:r w:rsidRPr="00D635BD">
        <w:rPr>
          <w:rFonts w:ascii="Arial" w:hAnsi="Arial" w:cs="Arial"/>
          <w:sz w:val="24"/>
          <w:szCs w:val="24"/>
        </w:rPr>
        <w:t>Canine olfaction</w:t>
      </w:r>
      <w:r w:rsidR="009458DB" w:rsidRPr="00D635BD">
        <w:rPr>
          <w:rFonts w:ascii="Arial" w:hAnsi="Arial" w:cs="Arial"/>
          <w:sz w:val="24"/>
          <w:szCs w:val="24"/>
        </w:rPr>
        <w:t>-</w:t>
      </w:r>
      <w:r w:rsidR="00276883" w:rsidRPr="00D635BD">
        <w:rPr>
          <w:rFonts w:ascii="Arial" w:hAnsi="Arial" w:cs="Arial"/>
          <w:sz w:val="24"/>
          <w:szCs w:val="24"/>
        </w:rPr>
        <w:t xml:space="preserve"> a dog’s sense of smell- is what makes them invaluable </w:t>
      </w:r>
      <w:r w:rsidR="002830BF" w:rsidRPr="00D635BD">
        <w:rPr>
          <w:rFonts w:ascii="Arial" w:hAnsi="Arial" w:cs="Arial"/>
          <w:sz w:val="24"/>
          <w:szCs w:val="24"/>
        </w:rPr>
        <w:t>assets</w:t>
      </w:r>
      <w:r w:rsidR="00276883" w:rsidRPr="00D635BD">
        <w:rPr>
          <w:rFonts w:ascii="Arial" w:hAnsi="Arial" w:cs="Arial"/>
          <w:sz w:val="24"/>
          <w:szCs w:val="24"/>
        </w:rPr>
        <w:t xml:space="preserve"> to policing</w:t>
      </w:r>
      <w:r w:rsidR="00CA7C0B" w:rsidRPr="00D635BD">
        <w:rPr>
          <w:rFonts w:ascii="Arial" w:hAnsi="Arial" w:cs="Arial"/>
          <w:sz w:val="24"/>
          <w:szCs w:val="24"/>
        </w:rPr>
        <w:t>,</w:t>
      </w:r>
      <w:r w:rsidR="00276883" w:rsidRPr="00D635BD">
        <w:rPr>
          <w:rFonts w:ascii="Arial" w:hAnsi="Arial" w:cs="Arial"/>
          <w:sz w:val="24"/>
          <w:szCs w:val="24"/>
        </w:rPr>
        <w:t xml:space="preserve"> </w:t>
      </w:r>
      <w:r w:rsidR="00DF1B13" w:rsidRPr="00D635BD">
        <w:rPr>
          <w:rFonts w:ascii="Arial" w:hAnsi="Arial" w:cs="Arial"/>
          <w:sz w:val="24"/>
          <w:szCs w:val="24"/>
        </w:rPr>
        <w:t xml:space="preserve">as it is </w:t>
      </w:r>
      <w:r w:rsidR="00365785" w:rsidRPr="00D635BD">
        <w:rPr>
          <w:rFonts w:ascii="Arial" w:hAnsi="Arial" w:cs="Arial"/>
          <w:sz w:val="24"/>
          <w:szCs w:val="24"/>
        </w:rPr>
        <w:t xml:space="preserve">this </w:t>
      </w:r>
      <w:r w:rsidR="009C31A8" w:rsidRPr="00D635BD">
        <w:rPr>
          <w:rFonts w:ascii="Arial" w:hAnsi="Arial" w:cs="Arial"/>
          <w:sz w:val="24"/>
          <w:szCs w:val="24"/>
        </w:rPr>
        <w:t xml:space="preserve">sensory </w:t>
      </w:r>
      <w:r w:rsidR="00365785" w:rsidRPr="00D635BD">
        <w:rPr>
          <w:rFonts w:ascii="Arial" w:hAnsi="Arial" w:cs="Arial"/>
          <w:sz w:val="24"/>
          <w:szCs w:val="24"/>
        </w:rPr>
        <w:t>system that enables dogs to re</w:t>
      </w:r>
      <w:r w:rsidR="008E4D74" w:rsidRPr="00D635BD">
        <w:rPr>
          <w:rFonts w:ascii="Arial" w:hAnsi="Arial" w:cs="Arial"/>
          <w:sz w:val="24"/>
          <w:szCs w:val="24"/>
        </w:rPr>
        <w:t>trieve</w:t>
      </w:r>
      <w:r w:rsidR="00365785" w:rsidRPr="00D635BD">
        <w:rPr>
          <w:rFonts w:ascii="Arial" w:hAnsi="Arial" w:cs="Arial"/>
          <w:sz w:val="24"/>
          <w:szCs w:val="24"/>
        </w:rPr>
        <w:t xml:space="preserve">, record and </w:t>
      </w:r>
      <w:r w:rsidR="008E4D74" w:rsidRPr="00D635BD">
        <w:rPr>
          <w:rFonts w:ascii="Arial" w:hAnsi="Arial" w:cs="Arial"/>
          <w:sz w:val="24"/>
          <w:szCs w:val="24"/>
        </w:rPr>
        <w:t>respond to</w:t>
      </w:r>
      <w:r w:rsidR="00365785" w:rsidRPr="00D635BD">
        <w:rPr>
          <w:rFonts w:ascii="Arial" w:hAnsi="Arial" w:cs="Arial"/>
          <w:sz w:val="24"/>
          <w:szCs w:val="24"/>
        </w:rPr>
        <w:t xml:space="preserve"> information about the presence of various chemicals </w:t>
      </w:r>
      <w:r w:rsidR="003D184C" w:rsidRPr="00D635BD">
        <w:rPr>
          <w:rFonts w:ascii="Arial" w:hAnsi="Arial" w:cs="Arial"/>
          <w:sz w:val="24"/>
          <w:szCs w:val="24"/>
        </w:rPr>
        <w:t xml:space="preserve">in the environment. It is widely </w:t>
      </w:r>
      <w:r w:rsidR="00C067F9" w:rsidRPr="00D635BD">
        <w:rPr>
          <w:rFonts w:ascii="Arial" w:hAnsi="Arial" w:cs="Arial"/>
          <w:sz w:val="24"/>
          <w:szCs w:val="24"/>
        </w:rPr>
        <w:t>ack</w:t>
      </w:r>
      <w:r w:rsidR="00651228" w:rsidRPr="00D635BD">
        <w:rPr>
          <w:rFonts w:ascii="Arial" w:hAnsi="Arial" w:cs="Arial"/>
          <w:sz w:val="24"/>
          <w:szCs w:val="24"/>
        </w:rPr>
        <w:t>nowledged</w:t>
      </w:r>
      <w:r w:rsidR="003D184C" w:rsidRPr="00D635BD">
        <w:rPr>
          <w:rFonts w:ascii="Arial" w:hAnsi="Arial" w:cs="Arial"/>
          <w:sz w:val="24"/>
          <w:szCs w:val="24"/>
        </w:rPr>
        <w:t xml:space="preserve"> that the olfactory system within dogs, far exceeds </w:t>
      </w:r>
      <w:r w:rsidR="00671E2A" w:rsidRPr="00D635BD">
        <w:rPr>
          <w:rFonts w:ascii="Arial" w:hAnsi="Arial" w:cs="Arial"/>
          <w:sz w:val="24"/>
          <w:szCs w:val="24"/>
        </w:rPr>
        <w:t xml:space="preserve">that of humans and that dogs are able to </w:t>
      </w:r>
      <w:r w:rsidR="00EB59DA" w:rsidRPr="00D635BD">
        <w:rPr>
          <w:rFonts w:ascii="Arial" w:hAnsi="Arial" w:cs="Arial"/>
          <w:sz w:val="24"/>
          <w:szCs w:val="24"/>
        </w:rPr>
        <w:t>ide</w:t>
      </w:r>
      <w:r w:rsidR="00A767AD" w:rsidRPr="00D635BD">
        <w:rPr>
          <w:rFonts w:ascii="Arial" w:hAnsi="Arial" w:cs="Arial"/>
          <w:sz w:val="24"/>
          <w:szCs w:val="24"/>
        </w:rPr>
        <w:t xml:space="preserve">ntify </w:t>
      </w:r>
      <w:r w:rsidR="00671E2A" w:rsidRPr="00D635BD">
        <w:rPr>
          <w:rFonts w:ascii="Arial" w:hAnsi="Arial" w:cs="Arial"/>
          <w:sz w:val="24"/>
          <w:szCs w:val="24"/>
        </w:rPr>
        <w:t xml:space="preserve">odours </w:t>
      </w:r>
      <w:r w:rsidR="00EB0B6D" w:rsidRPr="00D635BD">
        <w:rPr>
          <w:rFonts w:ascii="Arial" w:hAnsi="Arial" w:cs="Arial"/>
          <w:sz w:val="24"/>
          <w:szCs w:val="24"/>
        </w:rPr>
        <w:t xml:space="preserve">that are present within the environment at </w:t>
      </w:r>
      <w:r w:rsidR="001902E4" w:rsidRPr="00D635BD">
        <w:rPr>
          <w:rFonts w:ascii="Arial" w:hAnsi="Arial" w:cs="Arial"/>
          <w:sz w:val="24"/>
          <w:szCs w:val="24"/>
        </w:rPr>
        <w:t>extremely</w:t>
      </w:r>
      <w:r w:rsidR="00EB0B6D" w:rsidRPr="00D635BD">
        <w:rPr>
          <w:rFonts w:ascii="Arial" w:hAnsi="Arial" w:cs="Arial"/>
          <w:sz w:val="24"/>
          <w:szCs w:val="24"/>
        </w:rPr>
        <w:t xml:space="preserve"> low concentrations</w:t>
      </w:r>
      <w:r w:rsidR="00BB4F00" w:rsidRPr="00D635BD">
        <w:rPr>
          <w:rFonts w:ascii="Arial" w:hAnsi="Arial" w:cs="Arial"/>
          <w:sz w:val="24"/>
          <w:szCs w:val="24"/>
        </w:rPr>
        <w:t xml:space="preserve"> (</w:t>
      </w:r>
      <w:r w:rsidR="00E1533F" w:rsidRPr="00D635BD">
        <w:rPr>
          <w:rFonts w:ascii="Arial" w:hAnsi="Arial" w:cs="Arial"/>
          <w:sz w:val="24"/>
          <w:szCs w:val="24"/>
        </w:rPr>
        <w:t>Kokociń</w:t>
      </w:r>
      <w:r w:rsidR="00EF0240" w:rsidRPr="00D635BD">
        <w:rPr>
          <w:rFonts w:ascii="Arial" w:hAnsi="Arial" w:cs="Arial"/>
          <w:sz w:val="24"/>
          <w:szCs w:val="24"/>
        </w:rPr>
        <w:t xml:space="preserve">ska </w:t>
      </w:r>
      <w:r w:rsidR="002C135B" w:rsidRPr="00D635BD">
        <w:rPr>
          <w:rFonts w:ascii="Arial" w:hAnsi="Arial" w:cs="Arial"/>
          <w:sz w:val="24"/>
          <w:szCs w:val="24"/>
        </w:rPr>
        <w:t>et al, 2021</w:t>
      </w:r>
      <w:r w:rsidR="001C568F" w:rsidRPr="00D635BD">
        <w:rPr>
          <w:rFonts w:ascii="Arial" w:hAnsi="Arial" w:cs="Arial"/>
          <w:sz w:val="24"/>
          <w:szCs w:val="24"/>
        </w:rPr>
        <w:t xml:space="preserve">; Jezierski et al, 2016). </w:t>
      </w:r>
      <w:r w:rsidR="00280044" w:rsidRPr="00D635BD">
        <w:rPr>
          <w:rFonts w:ascii="Arial" w:hAnsi="Arial" w:cs="Arial"/>
          <w:sz w:val="24"/>
          <w:szCs w:val="24"/>
        </w:rPr>
        <w:t xml:space="preserve">This ability enables police dogs to </w:t>
      </w:r>
      <w:r w:rsidR="0062643B" w:rsidRPr="00D635BD">
        <w:rPr>
          <w:rFonts w:ascii="Arial" w:hAnsi="Arial" w:cs="Arial"/>
          <w:sz w:val="24"/>
          <w:szCs w:val="24"/>
        </w:rPr>
        <w:t>search for, locate and apprehend individuals or find evidence quickly and accurately</w:t>
      </w:r>
      <w:r w:rsidR="00280044" w:rsidRPr="00D635BD">
        <w:rPr>
          <w:rFonts w:ascii="Arial" w:hAnsi="Arial" w:cs="Arial"/>
          <w:sz w:val="24"/>
          <w:szCs w:val="24"/>
        </w:rPr>
        <w:t>. Their speed, precision and adaptability to various environments make them an essential resource in police operations (National Police Chief’ Council, 2024).</w:t>
      </w:r>
    </w:p>
    <w:p w14:paraId="11BA46AF" w14:textId="77777777" w:rsidR="00721128" w:rsidRDefault="00721128" w:rsidP="00F646C7">
      <w:pPr>
        <w:spacing w:line="360" w:lineRule="auto"/>
        <w:rPr>
          <w:rFonts w:ascii="Arial" w:hAnsi="Arial" w:cs="Arial"/>
          <w:sz w:val="24"/>
          <w:szCs w:val="24"/>
        </w:rPr>
      </w:pPr>
    </w:p>
    <w:p w14:paraId="4EDF7A34" w14:textId="77777777" w:rsidR="009136FE" w:rsidRPr="00D635BD" w:rsidRDefault="009136FE" w:rsidP="00F646C7">
      <w:pPr>
        <w:spacing w:line="360" w:lineRule="auto"/>
        <w:rPr>
          <w:rFonts w:ascii="Arial" w:hAnsi="Arial" w:cs="Arial"/>
          <w:sz w:val="24"/>
          <w:szCs w:val="24"/>
        </w:rPr>
      </w:pPr>
    </w:p>
    <w:p w14:paraId="6C158B63" w14:textId="3F24C2C1" w:rsidR="00FC009E" w:rsidRPr="00721128" w:rsidRDefault="00CE0BA4" w:rsidP="00721128">
      <w:pPr>
        <w:spacing w:line="480" w:lineRule="auto"/>
        <w:rPr>
          <w:rFonts w:ascii="Arial" w:hAnsi="Arial" w:cs="Arial"/>
          <w:b/>
          <w:bCs/>
          <w:sz w:val="26"/>
          <w:szCs w:val="26"/>
          <w:u w:val="single"/>
        </w:rPr>
      </w:pPr>
      <w:r w:rsidRPr="00721128">
        <w:rPr>
          <w:rFonts w:ascii="Arial" w:hAnsi="Arial" w:cs="Arial"/>
          <w:b/>
          <w:bCs/>
          <w:sz w:val="26"/>
          <w:szCs w:val="26"/>
          <w:u w:val="single"/>
        </w:rPr>
        <w:lastRenderedPageBreak/>
        <w:t>2.2 Police Perception of Police Dogs</w:t>
      </w:r>
    </w:p>
    <w:p w14:paraId="2779739D" w14:textId="6E85DA53" w:rsidR="005E274A" w:rsidRPr="00D635BD" w:rsidRDefault="00EB2D49" w:rsidP="00721128">
      <w:pPr>
        <w:spacing w:line="480" w:lineRule="auto"/>
        <w:rPr>
          <w:rFonts w:ascii="Arial" w:hAnsi="Arial" w:cs="Arial"/>
          <w:sz w:val="24"/>
          <w:szCs w:val="24"/>
        </w:rPr>
      </w:pPr>
      <w:r w:rsidRPr="00D635BD">
        <w:rPr>
          <w:rFonts w:ascii="Arial" w:hAnsi="Arial" w:cs="Arial"/>
          <w:sz w:val="24"/>
          <w:szCs w:val="24"/>
        </w:rPr>
        <w:t>P</w:t>
      </w:r>
      <w:r w:rsidR="000D5E75" w:rsidRPr="00D635BD">
        <w:rPr>
          <w:rFonts w:ascii="Arial" w:hAnsi="Arial" w:cs="Arial"/>
          <w:sz w:val="24"/>
          <w:szCs w:val="24"/>
        </w:rPr>
        <w:t xml:space="preserve">olice dogs </w:t>
      </w:r>
      <w:r w:rsidRPr="00D635BD">
        <w:rPr>
          <w:rFonts w:ascii="Arial" w:hAnsi="Arial" w:cs="Arial"/>
          <w:sz w:val="24"/>
          <w:szCs w:val="24"/>
        </w:rPr>
        <w:t xml:space="preserve">clearly </w:t>
      </w:r>
      <w:r w:rsidR="001D7D0C" w:rsidRPr="00D635BD">
        <w:rPr>
          <w:rFonts w:ascii="Arial" w:hAnsi="Arial" w:cs="Arial"/>
          <w:sz w:val="24"/>
          <w:szCs w:val="24"/>
        </w:rPr>
        <w:t>play a vital role in police work</w:t>
      </w:r>
      <w:r w:rsidR="00500B5C" w:rsidRPr="00D635BD">
        <w:rPr>
          <w:rFonts w:ascii="Arial" w:hAnsi="Arial" w:cs="Arial"/>
          <w:sz w:val="24"/>
          <w:szCs w:val="24"/>
        </w:rPr>
        <w:t>, and whilst</w:t>
      </w:r>
      <w:r w:rsidR="002F28CD" w:rsidRPr="00D635BD">
        <w:rPr>
          <w:rFonts w:ascii="Arial" w:hAnsi="Arial" w:cs="Arial"/>
          <w:sz w:val="24"/>
          <w:szCs w:val="24"/>
        </w:rPr>
        <w:t xml:space="preserve"> </w:t>
      </w:r>
      <w:r w:rsidR="00852337" w:rsidRPr="00D635BD">
        <w:rPr>
          <w:rFonts w:ascii="Arial" w:hAnsi="Arial" w:cs="Arial"/>
          <w:sz w:val="24"/>
          <w:szCs w:val="24"/>
        </w:rPr>
        <w:t>their olfactory capabilities attribut</w:t>
      </w:r>
      <w:r w:rsidR="00500B5C" w:rsidRPr="00D635BD">
        <w:rPr>
          <w:rFonts w:ascii="Arial" w:hAnsi="Arial" w:cs="Arial"/>
          <w:sz w:val="24"/>
          <w:szCs w:val="24"/>
        </w:rPr>
        <w:t xml:space="preserve">e to a lot of their success, </w:t>
      </w:r>
      <w:r w:rsidR="00F3258B" w:rsidRPr="00D635BD">
        <w:rPr>
          <w:rFonts w:ascii="Arial" w:hAnsi="Arial" w:cs="Arial"/>
          <w:sz w:val="24"/>
          <w:szCs w:val="24"/>
        </w:rPr>
        <w:t>there</w:t>
      </w:r>
      <w:r w:rsidR="00500B5C" w:rsidRPr="00D635BD">
        <w:rPr>
          <w:rFonts w:ascii="Arial" w:hAnsi="Arial" w:cs="Arial"/>
          <w:sz w:val="24"/>
          <w:szCs w:val="24"/>
        </w:rPr>
        <w:t xml:space="preserve"> are other factors </w:t>
      </w:r>
      <w:r w:rsidR="007E18E5" w:rsidRPr="00D635BD">
        <w:rPr>
          <w:rFonts w:ascii="Arial" w:hAnsi="Arial" w:cs="Arial"/>
          <w:sz w:val="24"/>
          <w:szCs w:val="24"/>
        </w:rPr>
        <w:t xml:space="preserve">that </w:t>
      </w:r>
      <w:r w:rsidR="00A110B8" w:rsidRPr="00D635BD">
        <w:rPr>
          <w:rFonts w:ascii="Arial" w:hAnsi="Arial" w:cs="Arial"/>
          <w:sz w:val="24"/>
          <w:szCs w:val="24"/>
        </w:rPr>
        <w:t>influence</w:t>
      </w:r>
      <w:r w:rsidR="007E18E5" w:rsidRPr="00D635BD">
        <w:rPr>
          <w:rFonts w:ascii="Arial" w:hAnsi="Arial" w:cs="Arial"/>
          <w:sz w:val="24"/>
          <w:szCs w:val="24"/>
        </w:rPr>
        <w:t xml:space="preserve"> the dog’s ability to perform well.</w:t>
      </w:r>
      <w:r w:rsidR="00432A00" w:rsidRPr="00D635BD">
        <w:rPr>
          <w:rFonts w:ascii="Arial" w:hAnsi="Arial" w:cs="Arial"/>
          <w:sz w:val="24"/>
          <w:szCs w:val="24"/>
        </w:rPr>
        <w:t xml:space="preserve"> </w:t>
      </w:r>
      <w:r w:rsidR="000F4F48" w:rsidRPr="00D635BD">
        <w:rPr>
          <w:rFonts w:ascii="Arial" w:hAnsi="Arial" w:cs="Arial"/>
          <w:sz w:val="24"/>
          <w:szCs w:val="24"/>
        </w:rPr>
        <w:t>A</w:t>
      </w:r>
      <w:r w:rsidR="008F6B3C" w:rsidRPr="00D635BD">
        <w:rPr>
          <w:rFonts w:ascii="Arial" w:hAnsi="Arial" w:cs="Arial"/>
          <w:sz w:val="24"/>
          <w:szCs w:val="24"/>
        </w:rPr>
        <w:t>fter observing training sessions with instructors, handlers and police dogs,</w:t>
      </w:r>
      <w:r w:rsidR="00DB220E" w:rsidRPr="00D635BD">
        <w:rPr>
          <w:rFonts w:ascii="Arial" w:hAnsi="Arial" w:cs="Arial"/>
          <w:sz w:val="24"/>
          <w:szCs w:val="24"/>
        </w:rPr>
        <w:t xml:space="preserve"> </w:t>
      </w:r>
      <w:r w:rsidR="00504F06" w:rsidRPr="00D635BD">
        <w:rPr>
          <w:rFonts w:ascii="Arial" w:hAnsi="Arial" w:cs="Arial"/>
          <w:sz w:val="24"/>
          <w:szCs w:val="24"/>
        </w:rPr>
        <w:t>it was</w:t>
      </w:r>
      <w:r w:rsidR="008F6B3C" w:rsidRPr="00D635BD">
        <w:rPr>
          <w:rFonts w:ascii="Arial" w:hAnsi="Arial" w:cs="Arial"/>
          <w:sz w:val="24"/>
          <w:szCs w:val="24"/>
        </w:rPr>
        <w:t xml:space="preserve"> found that </w:t>
      </w:r>
      <w:r w:rsidR="002E7720" w:rsidRPr="00D635BD">
        <w:rPr>
          <w:rFonts w:ascii="Arial" w:hAnsi="Arial" w:cs="Arial"/>
          <w:sz w:val="24"/>
          <w:szCs w:val="24"/>
        </w:rPr>
        <w:t xml:space="preserve">lifelong training and the strong bond between </w:t>
      </w:r>
      <w:r w:rsidR="001243E6" w:rsidRPr="00D635BD">
        <w:rPr>
          <w:rFonts w:ascii="Arial" w:hAnsi="Arial" w:cs="Arial"/>
          <w:sz w:val="24"/>
          <w:szCs w:val="24"/>
        </w:rPr>
        <w:t xml:space="preserve">handler and dog were </w:t>
      </w:r>
      <w:r w:rsidR="00763856" w:rsidRPr="00D635BD">
        <w:rPr>
          <w:rFonts w:ascii="Arial" w:hAnsi="Arial" w:cs="Arial"/>
          <w:sz w:val="24"/>
          <w:szCs w:val="24"/>
        </w:rPr>
        <w:t xml:space="preserve">also </w:t>
      </w:r>
      <w:r w:rsidR="001243E6" w:rsidRPr="00D635BD">
        <w:rPr>
          <w:rFonts w:ascii="Arial" w:hAnsi="Arial" w:cs="Arial"/>
          <w:sz w:val="24"/>
          <w:szCs w:val="24"/>
        </w:rPr>
        <w:t>key factors in the dogs’ success</w:t>
      </w:r>
      <w:r w:rsidR="00504F06" w:rsidRPr="00D635BD">
        <w:rPr>
          <w:rFonts w:ascii="Arial" w:hAnsi="Arial" w:cs="Arial"/>
          <w:sz w:val="24"/>
          <w:szCs w:val="24"/>
        </w:rPr>
        <w:t xml:space="preserve"> (Smith et al, 2021</w:t>
      </w:r>
      <w:r w:rsidR="00677925" w:rsidRPr="00D635BD">
        <w:rPr>
          <w:rFonts w:ascii="Arial" w:hAnsi="Arial" w:cs="Arial"/>
          <w:sz w:val="24"/>
          <w:szCs w:val="24"/>
        </w:rPr>
        <w:t>).</w:t>
      </w:r>
      <w:r w:rsidR="001243E6" w:rsidRPr="00D635BD">
        <w:rPr>
          <w:rFonts w:ascii="Arial" w:hAnsi="Arial" w:cs="Arial"/>
          <w:sz w:val="24"/>
          <w:szCs w:val="24"/>
        </w:rPr>
        <w:t xml:space="preserve"> </w:t>
      </w:r>
      <w:r w:rsidR="008E6756" w:rsidRPr="00D635BD">
        <w:rPr>
          <w:rFonts w:ascii="Arial" w:hAnsi="Arial" w:cs="Arial"/>
          <w:sz w:val="24"/>
          <w:szCs w:val="24"/>
        </w:rPr>
        <w:t>Throughout the observations, officers often referred to their role as “</w:t>
      </w:r>
      <w:r w:rsidR="00AB354C" w:rsidRPr="00D635BD">
        <w:rPr>
          <w:rFonts w:ascii="Arial" w:hAnsi="Arial" w:cs="Arial"/>
          <w:sz w:val="24"/>
          <w:szCs w:val="24"/>
        </w:rPr>
        <w:t>the best job in the force</w:t>
      </w:r>
      <w:r w:rsidR="00862DBF" w:rsidRPr="00D635BD">
        <w:rPr>
          <w:rFonts w:ascii="Arial" w:hAnsi="Arial" w:cs="Arial"/>
          <w:sz w:val="24"/>
          <w:szCs w:val="24"/>
        </w:rPr>
        <w:t>,”</w:t>
      </w:r>
      <w:r w:rsidR="00793FF0" w:rsidRPr="00D635BD">
        <w:rPr>
          <w:rFonts w:ascii="Arial" w:hAnsi="Arial" w:cs="Arial"/>
          <w:sz w:val="24"/>
          <w:szCs w:val="24"/>
        </w:rPr>
        <w:t xml:space="preserve"> and the </w:t>
      </w:r>
      <w:r w:rsidR="00B47118" w:rsidRPr="00D635BD">
        <w:rPr>
          <w:rFonts w:ascii="Arial" w:hAnsi="Arial" w:cs="Arial"/>
          <w:sz w:val="24"/>
          <w:szCs w:val="24"/>
        </w:rPr>
        <w:t>instructors</w:t>
      </w:r>
      <w:r w:rsidR="00793FF0" w:rsidRPr="00D635BD">
        <w:rPr>
          <w:rFonts w:ascii="Arial" w:hAnsi="Arial" w:cs="Arial"/>
          <w:sz w:val="24"/>
          <w:szCs w:val="24"/>
        </w:rPr>
        <w:t xml:space="preserve"> </w:t>
      </w:r>
      <w:r w:rsidR="00FC5D56" w:rsidRPr="00D635BD">
        <w:rPr>
          <w:rFonts w:ascii="Arial" w:hAnsi="Arial" w:cs="Arial"/>
          <w:sz w:val="24"/>
          <w:szCs w:val="24"/>
        </w:rPr>
        <w:t>highlighted that one of the most important outcomes of training was the handlers earning the dogs’ love, which was viewed as a key indicator of a successful working relationship</w:t>
      </w:r>
      <w:r w:rsidR="00862DBF" w:rsidRPr="00D635BD">
        <w:rPr>
          <w:rFonts w:ascii="Arial" w:hAnsi="Arial" w:cs="Arial"/>
          <w:sz w:val="24"/>
          <w:szCs w:val="24"/>
        </w:rPr>
        <w:t xml:space="preserve"> (Smith et al, 2021)</w:t>
      </w:r>
      <w:r w:rsidR="00FC5D56" w:rsidRPr="00D635BD">
        <w:rPr>
          <w:rFonts w:ascii="Arial" w:hAnsi="Arial" w:cs="Arial"/>
          <w:sz w:val="24"/>
          <w:szCs w:val="24"/>
        </w:rPr>
        <w:t xml:space="preserve">. </w:t>
      </w:r>
      <w:r w:rsidR="002E7720" w:rsidRPr="00D635BD">
        <w:rPr>
          <w:rFonts w:ascii="Arial" w:hAnsi="Arial" w:cs="Arial"/>
          <w:sz w:val="24"/>
          <w:szCs w:val="24"/>
        </w:rPr>
        <w:t xml:space="preserve"> </w:t>
      </w:r>
      <w:r w:rsidR="005E58A5" w:rsidRPr="00D635BD">
        <w:rPr>
          <w:rFonts w:ascii="Arial" w:hAnsi="Arial" w:cs="Arial"/>
          <w:sz w:val="24"/>
          <w:szCs w:val="24"/>
        </w:rPr>
        <w:t>Following</w:t>
      </w:r>
      <w:r w:rsidR="000E0E42" w:rsidRPr="00D635BD">
        <w:rPr>
          <w:rFonts w:ascii="Arial" w:hAnsi="Arial" w:cs="Arial"/>
          <w:sz w:val="24"/>
          <w:szCs w:val="24"/>
        </w:rPr>
        <w:t xml:space="preserve"> a study looking into “The role of police dogs as companions and working partners</w:t>
      </w:r>
      <w:r w:rsidR="00677925" w:rsidRPr="00D635BD">
        <w:rPr>
          <w:rFonts w:ascii="Arial" w:hAnsi="Arial" w:cs="Arial"/>
          <w:sz w:val="24"/>
          <w:szCs w:val="24"/>
        </w:rPr>
        <w:t>,”</w:t>
      </w:r>
      <w:r w:rsidR="009D1BD9" w:rsidRPr="00D635BD">
        <w:rPr>
          <w:rFonts w:ascii="Arial" w:hAnsi="Arial" w:cs="Arial"/>
          <w:sz w:val="24"/>
          <w:szCs w:val="24"/>
        </w:rPr>
        <w:t xml:space="preserve"> Hart et al (2000)</w:t>
      </w:r>
      <w:r w:rsidR="002239DB" w:rsidRPr="00D635BD">
        <w:rPr>
          <w:rFonts w:ascii="Arial" w:hAnsi="Arial" w:cs="Arial"/>
          <w:sz w:val="24"/>
          <w:szCs w:val="24"/>
        </w:rPr>
        <w:t>,</w:t>
      </w:r>
      <w:r w:rsidR="009D1BD9" w:rsidRPr="00D635BD">
        <w:rPr>
          <w:rFonts w:ascii="Arial" w:hAnsi="Arial" w:cs="Arial"/>
          <w:sz w:val="24"/>
          <w:szCs w:val="24"/>
        </w:rPr>
        <w:t xml:space="preserve"> </w:t>
      </w:r>
      <w:r w:rsidR="00A54842" w:rsidRPr="00D635BD">
        <w:rPr>
          <w:rFonts w:ascii="Arial" w:hAnsi="Arial" w:cs="Arial"/>
          <w:sz w:val="24"/>
          <w:szCs w:val="24"/>
        </w:rPr>
        <w:t xml:space="preserve">found that </w:t>
      </w:r>
      <w:r w:rsidR="0036095E" w:rsidRPr="00D635BD">
        <w:rPr>
          <w:rFonts w:ascii="Arial" w:hAnsi="Arial" w:cs="Arial"/>
          <w:sz w:val="24"/>
          <w:szCs w:val="24"/>
        </w:rPr>
        <w:t xml:space="preserve">nearly </w:t>
      </w:r>
      <w:r w:rsidR="00D73CEB" w:rsidRPr="00D635BD">
        <w:rPr>
          <w:rFonts w:ascii="Arial" w:hAnsi="Arial" w:cs="Arial"/>
          <w:sz w:val="24"/>
          <w:szCs w:val="24"/>
        </w:rPr>
        <w:t>all handlers frequently interacted with their dog</w:t>
      </w:r>
      <w:r w:rsidR="00CD3B04" w:rsidRPr="00D635BD">
        <w:rPr>
          <w:rFonts w:ascii="Arial" w:hAnsi="Arial" w:cs="Arial"/>
          <w:sz w:val="24"/>
          <w:szCs w:val="24"/>
        </w:rPr>
        <w:t>s</w:t>
      </w:r>
      <w:r w:rsidR="00F50163" w:rsidRPr="00D635BD">
        <w:rPr>
          <w:rFonts w:ascii="Arial" w:hAnsi="Arial" w:cs="Arial"/>
          <w:sz w:val="24"/>
          <w:szCs w:val="24"/>
        </w:rPr>
        <w:t xml:space="preserve"> on and off duty and regarded the dogs </w:t>
      </w:r>
      <w:r w:rsidR="004E65D4" w:rsidRPr="00D635BD">
        <w:rPr>
          <w:rFonts w:ascii="Arial" w:hAnsi="Arial" w:cs="Arial"/>
          <w:sz w:val="24"/>
          <w:szCs w:val="24"/>
        </w:rPr>
        <w:t>as being of value to their families</w:t>
      </w:r>
      <w:r w:rsidR="00BC01F0" w:rsidRPr="00D635BD">
        <w:rPr>
          <w:rFonts w:ascii="Arial" w:hAnsi="Arial" w:cs="Arial"/>
          <w:sz w:val="24"/>
          <w:szCs w:val="24"/>
        </w:rPr>
        <w:t xml:space="preserve">. </w:t>
      </w:r>
      <w:r w:rsidR="004C07FA" w:rsidRPr="00D635BD">
        <w:rPr>
          <w:rFonts w:ascii="Arial" w:hAnsi="Arial" w:cs="Arial"/>
          <w:sz w:val="24"/>
          <w:szCs w:val="24"/>
        </w:rPr>
        <w:t xml:space="preserve">Handlers also described them as important for </w:t>
      </w:r>
      <w:r w:rsidR="002E5E60" w:rsidRPr="00D635BD">
        <w:rPr>
          <w:rFonts w:ascii="Arial" w:hAnsi="Arial" w:cs="Arial"/>
          <w:sz w:val="24"/>
          <w:szCs w:val="24"/>
        </w:rPr>
        <w:t>stress relief and overall well</w:t>
      </w:r>
      <w:r w:rsidR="00604433" w:rsidRPr="00D635BD">
        <w:rPr>
          <w:rFonts w:ascii="Arial" w:hAnsi="Arial" w:cs="Arial"/>
          <w:sz w:val="24"/>
          <w:szCs w:val="24"/>
        </w:rPr>
        <w:t xml:space="preserve">-being leading to health benefits. </w:t>
      </w:r>
      <w:r w:rsidR="00BC08E5" w:rsidRPr="00D635BD">
        <w:rPr>
          <w:rFonts w:ascii="Arial" w:hAnsi="Arial" w:cs="Arial"/>
          <w:sz w:val="24"/>
          <w:szCs w:val="24"/>
        </w:rPr>
        <w:t xml:space="preserve">They also found that over a third of the handlers reported that their dog had at some point saved their life, while others mentioned being protected from injury or seeing positive effects on suspect behaviour. </w:t>
      </w:r>
      <w:r w:rsidR="004C146E" w:rsidRPr="00D635BD">
        <w:rPr>
          <w:rFonts w:ascii="Arial" w:hAnsi="Arial" w:cs="Arial"/>
          <w:sz w:val="24"/>
          <w:szCs w:val="24"/>
        </w:rPr>
        <w:t xml:space="preserve">The study concluded that almost all of the handlers </w:t>
      </w:r>
      <w:r w:rsidR="008A7D90" w:rsidRPr="00D635BD">
        <w:rPr>
          <w:rFonts w:ascii="Arial" w:hAnsi="Arial" w:cs="Arial"/>
          <w:sz w:val="24"/>
          <w:szCs w:val="24"/>
        </w:rPr>
        <w:t>enjoyed being a dog handler</w:t>
      </w:r>
      <w:r w:rsidR="00BD7DC2" w:rsidRPr="00D635BD">
        <w:rPr>
          <w:rFonts w:ascii="Arial" w:hAnsi="Arial" w:cs="Arial"/>
          <w:sz w:val="24"/>
          <w:szCs w:val="24"/>
        </w:rPr>
        <w:t xml:space="preserve"> and that the use of police dogs made their department more effective. </w:t>
      </w:r>
    </w:p>
    <w:p w14:paraId="1135A1C4" w14:textId="77777777" w:rsidR="006021CC" w:rsidRDefault="00512B9B" w:rsidP="00721128">
      <w:pPr>
        <w:spacing w:line="480" w:lineRule="auto"/>
        <w:rPr>
          <w:rFonts w:ascii="Arial" w:hAnsi="Arial" w:cs="Arial"/>
          <w:sz w:val="24"/>
          <w:szCs w:val="24"/>
        </w:rPr>
      </w:pPr>
      <w:r w:rsidRPr="00D635BD">
        <w:rPr>
          <w:rFonts w:ascii="Arial" w:hAnsi="Arial" w:cs="Arial"/>
          <w:sz w:val="24"/>
          <w:szCs w:val="24"/>
        </w:rPr>
        <w:t xml:space="preserve">Similar to research conducted by Smith et al (2021), Sanders (2006) also spent time with canine units, focusing on the relationship between dog and handler, while also addressing the conflict between viewing the dog as a pet, as opposed to it being an “enforcement tool”.  During his research, many handlers emphasised the importance of confidence and a strong bond with the dog when describing the ideal police dog. </w:t>
      </w:r>
    </w:p>
    <w:p w14:paraId="249C3B79" w14:textId="6BFE3F55" w:rsidR="00512B9B" w:rsidRPr="00D635BD" w:rsidRDefault="00512B9B" w:rsidP="00721128">
      <w:pPr>
        <w:spacing w:line="480" w:lineRule="auto"/>
        <w:rPr>
          <w:rFonts w:ascii="Arial" w:hAnsi="Arial" w:cs="Arial"/>
          <w:sz w:val="24"/>
          <w:szCs w:val="24"/>
        </w:rPr>
      </w:pPr>
      <w:r w:rsidRPr="00D635BD">
        <w:rPr>
          <w:rFonts w:ascii="Arial" w:hAnsi="Arial" w:cs="Arial"/>
          <w:sz w:val="24"/>
          <w:szCs w:val="24"/>
        </w:rPr>
        <w:lastRenderedPageBreak/>
        <w:t>They noted that the handler and dog must be attuned to each other’s emotions</w:t>
      </w:r>
      <w:r w:rsidR="004D78E3" w:rsidRPr="00D635BD">
        <w:rPr>
          <w:rFonts w:ascii="Arial" w:hAnsi="Arial" w:cs="Arial"/>
          <w:sz w:val="24"/>
          <w:szCs w:val="24"/>
        </w:rPr>
        <w:t xml:space="preserve">- </w:t>
      </w:r>
      <w:r w:rsidRPr="00D635BD">
        <w:rPr>
          <w:rFonts w:ascii="Arial" w:hAnsi="Arial" w:cs="Arial"/>
          <w:sz w:val="24"/>
          <w:szCs w:val="24"/>
        </w:rPr>
        <w:t xml:space="preserve">the handler must have confidence in the dog, while the dog must feel secure with the handler. The success of the dog’s performance is heavily reliant on the encouragement from the handler and knowing when to reward or discipline </w:t>
      </w:r>
      <w:r w:rsidR="00F66A05" w:rsidRPr="00D635BD">
        <w:rPr>
          <w:rFonts w:ascii="Arial" w:hAnsi="Arial" w:cs="Arial"/>
          <w:sz w:val="24"/>
          <w:szCs w:val="24"/>
        </w:rPr>
        <w:t xml:space="preserve">the dog </w:t>
      </w:r>
      <w:r w:rsidRPr="00D635BD">
        <w:rPr>
          <w:rFonts w:ascii="Arial" w:hAnsi="Arial" w:cs="Arial"/>
          <w:sz w:val="24"/>
          <w:szCs w:val="24"/>
        </w:rPr>
        <w:t xml:space="preserve">is also influential on the dog’s success. Trainers from the research often attributed handlers’ success to having “dog sense” which is the ability to read the dog, understand its body language and anticipate its reactions in various situations. Sanders (2006) found that while trainers frequently advised handlers to trust their dogs, handlers remained aware of the dogs’ capabilities, with some expressing concerns about potential dangers, particularly as many of the dogs lived with the handlers and their families. The research highlights the immense responsibility that handlers have, in that they must be able to strike the right balance between having a good working relationship with the dogs, without becoming overly emotionally attached. Saunders’ findings align with the studies discussed above, stressing that the relationship between dog and handler is the central importance to the dog’s success in policing. It is a training that takes time, a process that is different for every handler and dog, and a partnership that </w:t>
      </w:r>
      <w:r w:rsidR="00ED755D" w:rsidRPr="00D635BD">
        <w:rPr>
          <w:rFonts w:ascii="Arial" w:hAnsi="Arial" w:cs="Arial"/>
          <w:sz w:val="24"/>
          <w:szCs w:val="24"/>
        </w:rPr>
        <w:t xml:space="preserve">consists of </w:t>
      </w:r>
      <w:r w:rsidR="00463805" w:rsidRPr="00D635BD">
        <w:rPr>
          <w:rFonts w:ascii="Arial" w:hAnsi="Arial" w:cs="Arial"/>
          <w:sz w:val="24"/>
          <w:szCs w:val="24"/>
        </w:rPr>
        <w:t>“two living creatures responding to the core self of each other” (Lasher</w:t>
      </w:r>
      <w:r w:rsidR="00424AAE" w:rsidRPr="00D635BD">
        <w:rPr>
          <w:rFonts w:ascii="Arial" w:hAnsi="Arial" w:cs="Arial"/>
          <w:sz w:val="24"/>
          <w:szCs w:val="24"/>
        </w:rPr>
        <w:t>, 1998).</w:t>
      </w:r>
    </w:p>
    <w:p w14:paraId="3837E234" w14:textId="77777777" w:rsidR="00C16BE9" w:rsidRPr="00D635BD" w:rsidRDefault="00C16BE9" w:rsidP="00A54842">
      <w:pPr>
        <w:spacing w:line="360" w:lineRule="auto"/>
        <w:rPr>
          <w:rFonts w:ascii="Arial" w:hAnsi="Arial" w:cs="Arial"/>
          <w:sz w:val="24"/>
          <w:szCs w:val="24"/>
        </w:rPr>
      </w:pPr>
    </w:p>
    <w:p w14:paraId="4EA3434B" w14:textId="77777777" w:rsidR="00EF4DBB" w:rsidRPr="00D635BD" w:rsidRDefault="00EF4DBB" w:rsidP="00A54842">
      <w:pPr>
        <w:spacing w:line="360" w:lineRule="auto"/>
        <w:rPr>
          <w:rFonts w:ascii="Arial" w:hAnsi="Arial" w:cs="Arial"/>
          <w:sz w:val="24"/>
          <w:szCs w:val="24"/>
        </w:rPr>
      </w:pPr>
    </w:p>
    <w:p w14:paraId="24C81554" w14:textId="77777777" w:rsidR="00C16BE9" w:rsidRPr="00D635BD" w:rsidRDefault="00C16BE9" w:rsidP="00A54842">
      <w:pPr>
        <w:spacing w:line="360" w:lineRule="auto"/>
        <w:rPr>
          <w:rFonts w:ascii="Arial" w:hAnsi="Arial" w:cs="Arial"/>
          <w:sz w:val="24"/>
          <w:szCs w:val="24"/>
        </w:rPr>
      </w:pPr>
    </w:p>
    <w:p w14:paraId="622F960B" w14:textId="77777777" w:rsidR="00F450C3" w:rsidRPr="00D635BD" w:rsidRDefault="00F450C3" w:rsidP="00A54842">
      <w:pPr>
        <w:spacing w:line="360" w:lineRule="auto"/>
        <w:rPr>
          <w:rFonts w:ascii="Arial" w:hAnsi="Arial" w:cs="Arial"/>
          <w:sz w:val="24"/>
          <w:szCs w:val="24"/>
        </w:rPr>
      </w:pPr>
    </w:p>
    <w:p w14:paraId="4C767E9D" w14:textId="77777777" w:rsidR="00F450C3" w:rsidRDefault="00F450C3" w:rsidP="00A54842">
      <w:pPr>
        <w:spacing w:line="360" w:lineRule="auto"/>
        <w:rPr>
          <w:rFonts w:ascii="Arial" w:hAnsi="Arial" w:cs="Arial"/>
          <w:sz w:val="24"/>
          <w:szCs w:val="24"/>
        </w:rPr>
      </w:pPr>
    </w:p>
    <w:p w14:paraId="58BCDD20" w14:textId="77777777" w:rsidR="00721128" w:rsidRPr="00D635BD" w:rsidRDefault="00721128" w:rsidP="00A54842">
      <w:pPr>
        <w:spacing w:line="360" w:lineRule="auto"/>
        <w:rPr>
          <w:rFonts w:ascii="Arial" w:hAnsi="Arial" w:cs="Arial"/>
          <w:sz w:val="24"/>
          <w:szCs w:val="24"/>
        </w:rPr>
      </w:pPr>
    </w:p>
    <w:p w14:paraId="4B6B9A9F" w14:textId="77777777" w:rsidR="00F450C3" w:rsidRPr="00D635BD" w:rsidRDefault="00F450C3" w:rsidP="00A54842">
      <w:pPr>
        <w:spacing w:line="360" w:lineRule="auto"/>
        <w:rPr>
          <w:rFonts w:ascii="Arial" w:hAnsi="Arial" w:cs="Arial"/>
          <w:sz w:val="24"/>
          <w:szCs w:val="24"/>
        </w:rPr>
      </w:pPr>
    </w:p>
    <w:p w14:paraId="2E4B936C" w14:textId="77777777" w:rsidR="00CD37E6" w:rsidRPr="00721128" w:rsidRDefault="00F450C3" w:rsidP="00CD37E6">
      <w:pPr>
        <w:spacing w:line="360" w:lineRule="auto"/>
        <w:rPr>
          <w:rFonts w:ascii="Arial" w:hAnsi="Arial" w:cs="Arial"/>
          <w:b/>
          <w:bCs/>
          <w:sz w:val="26"/>
          <w:szCs w:val="26"/>
          <w:u w:val="single"/>
        </w:rPr>
      </w:pPr>
      <w:r w:rsidRPr="00721128">
        <w:rPr>
          <w:rFonts w:ascii="Arial" w:hAnsi="Arial" w:cs="Arial"/>
          <w:b/>
          <w:bCs/>
          <w:sz w:val="26"/>
          <w:szCs w:val="26"/>
          <w:u w:val="single"/>
        </w:rPr>
        <w:lastRenderedPageBreak/>
        <w:t>2.3 Public Perception of Police Dogs</w:t>
      </w:r>
    </w:p>
    <w:p w14:paraId="439CB033" w14:textId="0EDA5B3F" w:rsidR="0063135B" w:rsidRPr="00D635BD" w:rsidRDefault="00CD37E6" w:rsidP="00721128">
      <w:pPr>
        <w:spacing w:line="480" w:lineRule="auto"/>
        <w:rPr>
          <w:rFonts w:ascii="Arial" w:hAnsi="Arial" w:cs="Arial"/>
          <w:color w:val="FF0000"/>
          <w:sz w:val="24"/>
          <w:szCs w:val="24"/>
        </w:rPr>
      </w:pPr>
      <w:r w:rsidRPr="00D635BD">
        <w:rPr>
          <w:rFonts w:ascii="Arial" w:hAnsi="Arial" w:cs="Arial"/>
          <w:sz w:val="24"/>
          <w:szCs w:val="24"/>
        </w:rPr>
        <w:t>Evidently</w:t>
      </w:r>
      <w:r w:rsidR="00C52929" w:rsidRPr="00D635BD">
        <w:rPr>
          <w:rFonts w:ascii="Arial" w:hAnsi="Arial" w:cs="Arial"/>
          <w:sz w:val="24"/>
          <w:szCs w:val="24"/>
        </w:rPr>
        <w:t>,</w:t>
      </w:r>
      <w:r w:rsidRPr="00D635BD">
        <w:rPr>
          <w:rFonts w:ascii="Arial" w:hAnsi="Arial" w:cs="Arial"/>
          <w:sz w:val="24"/>
          <w:szCs w:val="24"/>
        </w:rPr>
        <w:t xml:space="preserve"> </w:t>
      </w:r>
      <w:r w:rsidR="00512D47" w:rsidRPr="00D635BD">
        <w:rPr>
          <w:rFonts w:ascii="Arial" w:hAnsi="Arial" w:cs="Arial"/>
          <w:sz w:val="24"/>
          <w:szCs w:val="24"/>
        </w:rPr>
        <w:t xml:space="preserve">support for police dogs </w:t>
      </w:r>
      <w:r w:rsidR="006C4C0D" w:rsidRPr="00D635BD">
        <w:rPr>
          <w:rFonts w:ascii="Arial" w:hAnsi="Arial" w:cs="Arial"/>
          <w:sz w:val="24"/>
          <w:szCs w:val="24"/>
        </w:rPr>
        <w:t>from within policing is overwhelming</w:t>
      </w:r>
      <w:r w:rsidR="007E6112" w:rsidRPr="00D635BD">
        <w:rPr>
          <w:rFonts w:ascii="Arial" w:hAnsi="Arial" w:cs="Arial"/>
          <w:sz w:val="24"/>
          <w:szCs w:val="24"/>
        </w:rPr>
        <w:t>,</w:t>
      </w:r>
      <w:r w:rsidR="006C4C0D" w:rsidRPr="00D635BD">
        <w:rPr>
          <w:rFonts w:ascii="Arial" w:hAnsi="Arial" w:cs="Arial"/>
          <w:sz w:val="24"/>
          <w:szCs w:val="24"/>
        </w:rPr>
        <w:t xml:space="preserve"> but </w:t>
      </w:r>
      <w:r w:rsidR="007E6112" w:rsidRPr="00D635BD">
        <w:rPr>
          <w:rFonts w:ascii="Arial" w:hAnsi="Arial" w:cs="Arial"/>
          <w:sz w:val="24"/>
          <w:szCs w:val="24"/>
        </w:rPr>
        <w:t xml:space="preserve">public opinion on police dogs appears to be much more divided. </w:t>
      </w:r>
      <w:r w:rsidR="00214809" w:rsidRPr="00D635BD">
        <w:rPr>
          <w:rFonts w:ascii="Arial" w:hAnsi="Arial" w:cs="Arial"/>
          <w:sz w:val="24"/>
          <w:szCs w:val="24"/>
        </w:rPr>
        <w:t xml:space="preserve">Research shows </w:t>
      </w:r>
      <w:r w:rsidR="00CD1921" w:rsidRPr="00D635BD">
        <w:rPr>
          <w:rFonts w:ascii="Arial" w:hAnsi="Arial" w:cs="Arial"/>
          <w:sz w:val="24"/>
          <w:szCs w:val="24"/>
        </w:rPr>
        <w:t xml:space="preserve">that the use of police dogs has sparked much </w:t>
      </w:r>
      <w:r w:rsidR="0050614F" w:rsidRPr="00D635BD">
        <w:rPr>
          <w:rFonts w:ascii="Arial" w:hAnsi="Arial" w:cs="Arial"/>
          <w:sz w:val="24"/>
          <w:szCs w:val="24"/>
        </w:rPr>
        <w:t xml:space="preserve">controversy </w:t>
      </w:r>
      <w:r w:rsidR="0043661A" w:rsidRPr="00D635BD">
        <w:rPr>
          <w:rFonts w:ascii="Arial" w:hAnsi="Arial" w:cs="Arial"/>
          <w:sz w:val="24"/>
          <w:szCs w:val="24"/>
        </w:rPr>
        <w:t xml:space="preserve">among the public and has led to ongoing debates about their </w:t>
      </w:r>
      <w:r w:rsidR="00CE58DC" w:rsidRPr="00D635BD">
        <w:rPr>
          <w:rFonts w:ascii="Arial" w:hAnsi="Arial" w:cs="Arial"/>
          <w:sz w:val="24"/>
          <w:szCs w:val="24"/>
        </w:rPr>
        <w:t xml:space="preserve">uses and </w:t>
      </w:r>
      <w:r w:rsidR="004B50FB" w:rsidRPr="00D635BD">
        <w:rPr>
          <w:rFonts w:ascii="Arial" w:hAnsi="Arial" w:cs="Arial"/>
          <w:sz w:val="24"/>
          <w:szCs w:val="24"/>
        </w:rPr>
        <w:t xml:space="preserve">overall </w:t>
      </w:r>
      <w:r w:rsidR="0043661A" w:rsidRPr="00D635BD">
        <w:rPr>
          <w:rFonts w:ascii="Arial" w:hAnsi="Arial" w:cs="Arial"/>
          <w:sz w:val="24"/>
          <w:szCs w:val="24"/>
        </w:rPr>
        <w:t>effectiveness</w:t>
      </w:r>
      <w:r w:rsidR="001B00DD" w:rsidRPr="00D635BD">
        <w:rPr>
          <w:rFonts w:ascii="Arial" w:hAnsi="Arial" w:cs="Arial"/>
          <w:sz w:val="24"/>
          <w:szCs w:val="24"/>
        </w:rPr>
        <w:t xml:space="preserve"> </w:t>
      </w:r>
      <w:r w:rsidR="00CE58DC" w:rsidRPr="00D635BD">
        <w:rPr>
          <w:rFonts w:ascii="Arial" w:hAnsi="Arial" w:cs="Arial"/>
          <w:sz w:val="24"/>
          <w:szCs w:val="24"/>
        </w:rPr>
        <w:t xml:space="preserve">within policing </w:t>
      </w:r>
      <w:r w:rsidR="00DF7F62" w:rsidRPr="00D635BD">
        <w:rPr>
          <w:rFonts w:ascii="Arial" w:hAnsi="Arial" w:cs="Arial"/>
          <w:sz w:val="24"/>
          <w:szCs w:val="24"/>
        </w:rPr>
        <w:t>(The Marshall Project,</w:t>
      </w:r>
      <w:r w:rsidR="00DF43EB" w:rsidRPr="00D635BD">
        <w:rPr>
          <w:rFonts w:ascii="Arial" w:hAnsi="Arial" w:cs="Arial"/>
          <w:sz w:val="24"/>
          <w:szCs w:val="24"/>
        </w:rPr>
        <w:t xml:space="preserve"> 2021</w:t>
      </w:r>
      <w:r w:rsidR="00DF7F62" w:rsidRPr="00D635BD">
        <w:rPr>
          <w:rFonts w:ascii="Arial" w:hAnsi="Arial" w:cs="Arial"/>
          <w:sz w:val="24"/>
          <w:szCs w:val="24"/>
        </w:rPr>
        <w:t>; Maimann, 2021).</w:t>
      </w:r>
      <w:r w:rsidR="009A2FDA" w:rsidRPr="00D635BD">
        <w:rPr>
          <w:rFonts w:ascii="Arial" w:hAnsi="Arial" w:cs="Arial"/>
          <w:sz w:val="24"/>
          <w:szCs w:val="24"/>
        </w:rPr>
        <w:t xml:space="preserve"> </w:t>
      </w:r>
      <w:r w:rsidR="00A91416" w:rsidRPr="00D635BD">
        <w:rPr>
          <w:rFonts w:ascii="Arial" w:hAnsi="Arial" w:cs="Arial"/>
          <w:sz w:val="24"/>
          <w:szCs w:val="24"/>
        </w:rPr>
        <w:t>An experiment conducted by Sandrin et al (2022) focused on people’s initial perceptions of police dogs and required people to rate them after viewing a series of images. Participants of the experiment were shown multiple images of dogs, non-police individuals, police officers alone and police officers accompanied by police dogs. The participants were then required to evaluate each image from eight variables, ranging from aggressive or unapproachable to respectful or trustworthy. The findings showed that the police officer and dog together provoked a negative response, with participants perceiving the pair as significantly less approachable and friendly compared to the officer alone. Furthermore, the presence of the police dog tended to elicit a sense of threat, as participants viewed the duo as notably more aggressive and intimidating tha</w:t>
      </w:r>
      <w:r w:rsidR="00B348DD" w:rsidRPr="00D635BD">
        <w:rPr>
          <w:rFonts w:ascii="Arial" w:hAnsi="Arial" w:cs="Arial"/>
          <w:sz w:val="24"/>
          <w:szCs w:val="24"/>
        </w:rPr>
        <w:t>n</w:t>
      </w:r>
      <w:r w:rsidR="00A91416" w:rsidRPr="00D635BD">
        <w:rPr>
          <w:rFonts w:ascii="Arial" w:hAnsi="Arial" w:cs="Arial"/>
          <w:sz w:val="24"/>
          <w:szCs w:val="24"/>
        </w:rPr>
        <w:t xml:space="preserve"> the officer by himself. The study provides insight into initial perceptions of police dogs. However, it has limitations. While participants rated the officer and police dog as more aggressive and unapproachable, the reasons for these perceptions were not explored. For instance, a participant’s general fear of dogs might have influenced their ratings, rather than a specific reaction to police dogs. Moreover, the study only featured one breed of dog, </w:t>
      </w:r>
      <w:r w:rsidR="00041D9F" w:rsidRPr="00D635BD">
        <w:rPr>
          <w:rFonts w:ascii="Arial" w:hAnsi="Arial" w:cs="Arial"/>
          <w:sz w:val="24"/>
          <w:szCs w:val="24"/>
        </w:rPr>
        <w:t>of which was a</w:t>
      </w:r>
      <w:r w:rsidR="00A91416" w:rsidRPr="00D635BD">
        <w:rPr>
          <w:rFonts w:ascii="Arial" w:hAnsi="Arial" w:cs="Arial"/>
          <w:sz w:val="24"/>
          <w:szCs w:val="24"/>
        </w:rPr>
        <w:t xml:space="preserve"> German Shepherd, so </w:t>
      </w:r>
      <w:r w:rsidR="003A729A" w:rsidRPr="00D635BD">
        <w:rPr>
          <w:rFonts w:ascii="Arial" w:hAnsi="Arial" w:cs="Arial"/>
          <w:sz w:val="24"/>
          <w:szCs w:val="24"/>
        </w:rPr>
        <w:t>it is</w:t>
      </w:r>
      <w:r w:rsidR="00A91416" w:rsidRPr="00D635BD">
        <w:rPr>
          <w:rFonts w:ascii="Arial" w:hAnsi="Arial" w:cs="Arial"/>
          <w:sz w:val="24"/>
          <w:szCs w:val="24"/>
        </w:rPr>
        <w:t xml:space="preserve"> possible that using a different breed commonly employed in policing could have led to different response</w:t>
      </w:r>
      <w:r w:rsidR="00D04BBB" w:rsidRPr="00D635BD">
        <w:rPr>
          <w:rFonts w:ascii="Arial" w:hAnsi="Arial" w:cs="Arial"/>
          <w:sz w:val="24"/>
          <w:szCs w:val="24"/>
        </w:rPr>
        <w:t>s</w:t>
      </w:r>
      <w:r w:rsidR="00A91416" w:rsidRPr="00D635BD">
        <w:rPr>
          <w:rFonts w:ascii="Arial" w:hAnsi="Arial" w:cs="Arial"/>
          <w:sz w:val="24"/>
          <w:szCs w:val="24"/>
        </w:rPr>
        <w:t>.</w:t>
      </w:r>
    </w:p>
    <w:p w14:paraId="78E2444F" w14:textId="77777777" w:rsidR="009D00FC" w:rsidRDefault="00164DD0" w:rsidP="00721128">
      <w:pPr>
        <w:spacing w:line="480" w:lineRule="auto"/>
        <w:rPr>
          <w:rFonts w:ascii="Arial" w:hAnsi="Arial" w:cs="Arial"/>
          <w:sz w:val="24"/>
          <w:szCs w:val="24"/>
        </w:rPr>
      </w:pPr>
      <w:r w:rsidRPr="00D635BD">
        <w:rPr>
          <w:rFonts w:ascii="Arial" w:hAnsi="Arial" w:cs="Arial"/>
          <w:sz w:val="24"/>
          <w:szCs w:val="24"/>
        </w:rPr>
        <w:lastRenderedPageBreak/>
        <w:t xml:space="preserve">Following the experiment above, </w:t>
      </w:r>
      <w:r w:rsidR="009A2FDA" w:rsidRPr="00D635BD">
        <w:rPr>
          <w:rFonts w:ascii="Arial" w:hAnsi="Arial" w:cs="Arial"/>
          <w:sz w:val="24"/>
          <w:szCs w:val="24"/>
        </w:rPr>
        <w:t>Sandrin et al, (2024)</w:t>
      </w:r>
      <w:r w:rsidRPr="00D635BD">
        <w:rPr>
          <w:rFonts w:ascii="Arial" w:hAnsi="Arial" w:cs="Arial"/>
          <w:sz w:val="24"/>
          <w:szCs w:val="24"/>
        </w:rPr>
        <w:t xml:space="preserve"> conducted a more in-depth study in which</w:t>
      </w:r>
      <w:r w:rsidR="009A2FDA" w:rsidRPr="00D635BD">
        <w:rPr>
          <w:rFonts w:ascii="Arial" w:hAnsi="Arial" w:cs="Arial"/>
          <w:sz w:val="24"/>
          <w:szCs w:val="24"/>
        </w:rPr>
        <w:t xml:space="preserve"> participants were asked to respond to both open-ended and closed-ended questions </w:t>
      </w:r>
      <w:r w:rsidR="004A30CC" w:rsidRPr="00D635BD">
        <w:rPr>
          <w:rFonts w:ascii="Arial" w:hAnsi="Arial" w:cs="Arial"/>
          <w:sz w:val="24"/>
          <w:szCs w:val="24"/>
        </w:rPr>
        <w:t xml:space="preserve">about assistance dogs, police dogs and the police in general. </w:t>
      </w:r>
      <w:r w:rsidR="0048788B" w:rsidRPr="00D635BD">
        <w:rPr>
          <w:rFonts w:ascii="Arial" w:hAnsi="Arial" w:cs="Arial"/>
          <w:sz w:val="24"/>
          <w:szCs w:val="24"/>
        </w:rPr>
        <w:t>The findings revealed that the majority of participants supported the employment of assistance dogs in the workplace</w:t>
      </w:r>
      <w:r w:rsidR="00FE1C6F" w:rsidRPr="00D635BD">
        <w:rPr>
          <w:rFonts w:ascii="Arial" w:hAnsi="Arial" w:cs="Arial"/>
          <w:sz w:val="24"/>
          <w:szCs w:val="24"/>
        </w:rPr>
        <w:t xml:space="preserve">, with many of them detailing advantages of having them </w:t>
      </w:r>
      <w:r w:rsidR="00F931B7" w:rsidRPr="00D635BD">
        <w:rPr>
          <w:rFonts w:ascii="Arial" w:hAnsi="Arial" w:cs="Arial"/>
          <w:sz w:val="24"/>
          <w:szCs w:val="24"/>
        </w:rPr>
        <w:t xml:space="preserve">present. </w:t>
      </w:r>
      <w:r w:rsidR="00920CD9" w:rsidRPr="00D635BD">
        <w:rPr>
          <w:rFonts w:ascii="Arial" w:hAnsi="Arial" w:cs="Arial"/>
          <w:sz w:val="24"/>
          <w:szCs w:val="24"/>
        </w:rPr>
        <w:t>Although</w:t>
      </w:r>
      <w:r w:rsidR="002640A6" w:rsidRPr="00D635BD">
        <w:rPr>
          <w:rFonts w:ascii="Arial" w:hAnsi="Arial" w:cs="Arial"/>
          <w:sz w:val="24"/>
          <w:szCs w:val="24"/>
        </w:rPr>
        <w:t xml:space="preserve"> some participants expressed ethical issues regarding assistance dogs in the workplace such as</w:t>
      </w:r>
      <w:r w:rsidR="0048788B" w:rsidRPr="00D635BD">
        <w:rPr>
          <w:rFonts w:ascii="Arial" w:hAnsi="Arial" w:cs="Arial"/>
          <w:sz w:val="24"/>
          <w:szCs w:val="24"/>
        </w:rPr>
        <w:t xml:space="preserve"> </w:t>
      </w:r>
      <w:r w:rsidR="002640A6" w:rsidRPr="00D635BD">
        <w:rPr>
          <w:rFonts w:ascii="Arial" w:hAnsi="Arial" w:cs="Arial"/>
          <w:sz w:val="24"/>
          <w:szCs w:val="24"/>
        </w:rPr>
        <w:t xml:space="preserve">being required to work or </w:t>
      </w:r>
      <w:r w:rsidR="00952D26" w:rsidRPr="00D635BD">
        <w:rPr>
          <w:rFonts w:ascii="Arial" w:hAnsi="Arial" w:cs="Arial"/>
          <w:sz w:val="24"/>
          <w:szCs w:val="24"/>
        </w:rPr>
        <w:t>pet allergies</w:t>
      </w:r>
      <w:r w:rsidR="00255E86" w:rsidRPr="00D635BD">
        <w:rPr>
          <w:rFonts w:ascii="Arial" w:hAnsi="Arial" w:cs="Arial"/>
          <w:sz w:val="24"/>
          <w:szCs w:val="24"/>
        </w:rPr>
        <w:t xml:space="preserve"> in humans</w:t>
      </w:r>
      <w:r w:rsidR="00952D26" w:rsidRPr="00D635BD">
        <w:rPr>
          <w:rFonts w:ascii="Arial" w:hAnsi="Arial" w:cs="Arial"/>
          <w:sz w:val="24"/>
          <w:szCs w:val="24"/>
        </w:rPr>
        <w:t xml:space="preserve">, </w:t>
      </w:r>
      <w:r w:rsidR="00CC7678" w:rsidRPr="00D635BD">
        <w:rPr>
          <w:rFonts w:ascii="Arial" w:hAnsi="Arial" w:cs="Arial"/>
          <w:sz w:val="24"/>
          <w:szCs w:val="24"/>
        </w:rPr>
        <w:t xml:space="preserve">the support for </w:t>
      </w:r>
      <w:r w:rsidR="00920CD9" w:rsidRPr="00D635BD">
        <w:rPr>
          <w:rFonts w:ascii="Arial" w:hAnsi="Arial" w:cs="Arial"/>
          <w:sz w:val="24"/>
          <w:szCs w:val="24"/>
        </w:rPr>
        <w:t>these types of dogs</w:t>
      </w:r>
      <w:r w:rsidR="00CC7678" w:rsidRPr="00D635BD">
        <w:rPr>
          <w:rFonts w:ascii="Arial" w:hAnsi="Arial" w:cs="Arial"/>
          <w:sz w:val="24"/>
          <w:szCs w:val="24"/>
        </w:rPr>
        <w:t xml:space="preserve"> </w:t>
      </w:r>
      <w:r w:rsidR="00255E86" w:rsidRPr="00D635BD">
        <w:rPr>
          <w:rFonts w:ascii="Arial" w:hAnsi="Arial" w:cs="Arial"/>
          <w:sz w:val="24"/>
          <w:szCs w:val="24"/>
        </w:rPr>
        <w:t xml:space="preserve">was still </w:t>
      </w:r>
      <w:r w:rsidR="00EF54FE" w:rsidRPr="00D635BD">
        <w:rPr>
          <w:rFonts w:ascii="Arial" w:hAnsi="Arial" w:cs="Arial"/>
          <w:sz w:val="24"/>
          <w:szCs w:val="24"/>
        </w:rPr>
        <w:t xml:space="preserve">favourable. </w:t>
      </w:r>
      <w:r w:rsidR="00255E86" w:rsidRPr="00D635BD">
        <w:rPr>
          <w:rFonts w:ascii="Arial" w:hAnsi="Arial" w:cs="Arial"/>
          <w:sz w:val="24"/>
          <w:szCs w:val="24"/>
        </w:rPr>
        <w:t xml:space="preserve"> </w:t>
      </w:r>
      <w:r w:rsidR="00331D1D" w:rsidRPr="00D635BD">
        <w:rPr>
          <w:rFonts w:ascii="Arial" w:hAnsi="Arial" w:cs="Arial"/>
          <w:sz w:val="24"/>
          <w:szCs w:val="24"/>
        </w:rPr>
        <w:t xml:space="preserve">The same cannot be said for police dogs however </w:t>
      </w:r>
      <w:r w:rsidR="00F771B8" w:rsidRPr="00D635BD">
        <w:rPr>
          <w:rFonts w:ascii="Arial" w:hAnsi="Arial" w:cs="Arial"/>
          <w:sz w:val="24"/>
          <w:szCs w:val="24"/>
        </w:rPr>
        <w:t xml:space="preserve">and the responses </w:t>
      </w:r>
      <w:r w:rsidR="0068284A" w:rsidRPr="00D635BD">
        <w:rPr>
          <w:rFonts w:ascii="Arial" w:hAnsi="Arial" w:cs="Arial"/>
          <w:sz w:val="24"/>
          <w:szCs w:val="24"/>
        </w:rPr>
        <w:t xml:space="preserve">for these dogs </w:t>
      </w:r>
      <w:r w:rsidR="00D45172" w:rsidRPr="00D635BD">
        <w:rPr>
          <w:rFonts w:ascii="Arial" w:hAnsi="Arial" w:cs="Arial"/>
          <w:sz w:val="24"/>
          <w:szCs w:val="24"/>
        </w:rPr>
        <w:t>greatly differed.</w:t>
      </w:r>
      <w:r w:rsidR="0068284A" w:rsidRPr="00D635BD">
        <w:rPr>
          <w:rFonts w:ascii="Arial" w:hAnsi="Arial" w:cs="Arial"/>
          <w:sz w:val="24"/>
          <w:szCs w:val="24"/>
        </w:rPr>
        <w:t xml:space="preserve"> </w:t>
      </w:r>
      <w:r w:rsidR="00895CA3" w:rsidRPr="00D635BD">
        <w:rPr>
          <w:rFonts w:ascii="Arial" w:hAnsi="Arial" w:cs="Arial"/>
          <w:sz w:val="24"/>
          <w:szCs w:val="24"/>
        </w:rPr>
        <w:t xml:space="preserve">With regards to police dogs, </w:t>
      </w:r>
      <w:r w:rsidR="00F467EF" w:rsidRPr="00D635BD">
        <w:rPr>
          <w:rFonts w:ascii="Arial" w:hAnsi="Arial" w:cs="Arial"/>
          <w:sz w:val="24"/>
          <w:szCs w:val="24"/>
        </w:rPr>
        <w:t xml:space="preserve">the results from the study showed that whilst half of the participants </w:t>
      </w:r>
      <w:r w:rsidR="00315999" w:rsidRPr="00D635BD">
        <w:rPr>
          <w:rFonts w:ascii="Arial" w:hAnsi="Arial" w:cs="Arial"/>
          <w:sz w:val="24"/>
          <w:szCs w:val="24"/>
        </w:rPr>
        <w:t>supported the use of police dogs for their olfactory capabilities, almost as many were opposed to their us</w:t>
      </w:r>
      <w:r w:rsidR="00880EAC" w:rsidRPr="00D635BD">
        <w:rPr>
          <w:rFonts w:ascii="Arial" w:hAnsi="Arial" w:cs="Arial"/>
          <w:sz w:val="24"/>
          <w:szCs w:val="24"/>
        </w:rPr>
        <w:t>e</w:t>
      </w:r>
      <w:r w:rsidR="00315999" w:rsidRPr="00D635BD">
        <w:rPr>
          <w:rFonts w:ascii="Arial" w:hAnsi="Arial" w:cs="Arial"/>
          <w:sz w:val="24"/>
          <w:szCs w:val="24"/>
        </w:rPr>
        <w:t xml:space="preserve"> in “heightened interactions”.</w:t>
      </w:r>
      <w:r w:rsidR="002C7F3D" w:rsidRPr="00D635BD">
        <w:rPr>
          <w:rFonts w:ascii="Arial" w:hAnsi="Arial" w:cs="Arial"/>
          <w:sz w:val="24"/>
          <w:szCs w:val="24"/>
        </w:rPr>
        <w:t xml:space="preserve"> To add to this, most participants were </w:t>
      </w:r>
      <w:r w:rsidR="00F96834" w:rsidRPr="00D635BD">
        <w:rPr>
          <w:rFonts w:ascii="Arial" w:hAnsi="Arial" w:cs="Arial"/>
          <w:sz w:val="24"/>
          <w:szCs w:val="24"/>
        </w:rPr>
        <w:t>all for the use of police dogs when searching for missing people or detecting drugs</w:t>
      </w:r>
      <w:r w:rsidR="007A0DAC" w:rsidRPr="00D635BD">
        <w:rPr>
          <w:rFonts w:ascii="Arial" w:hAnsi="Arial" w:cs="Arial"/>
          <w:sz w:val="24"/>
          <w:szCs w:val="24"/>
        </w:rPr>
        <w:t>, but when it c</w:t>
      </w:r>
      <w:r w:rsidR="001D4C9E" w:rsidRPr="00D635BD">
        <w:rPr>
          <w:rFonts w:ascii="Arial" w:hAnsi="Arial" w:cs="Arial"/>
          <w:sz w:val="24"/>
          <w:szCs w:val="24"/>
        </w:rPr>
        <w:t>ame to questions surrounding the use of dogs</w:t>
      </w:r>
      <w:r w:rsidR="007A0DAC" w:rsidRPr="00D635BD">
        <w:rPr>
          <w:rFonts w:ascii="Arial" w:hAnsi="Arial" w:cs="Arial"/>
          <w:sz w:val="24"/>
          <w:szCs w:val="24"/>
        </w:rPr>
        <w:t xml:space="preserve"> to </w:t>
      </w:r>
      <w:r w:rsidR="00BF4D46" w:rsidRPr="00D635BD">
        <w:rPr>
          <w:rFonts w:ascii="Arial" w:hAnsi="Arial" w:cs="Arial"/>
          <w:sz w:val="24"/>
          <w:szCs w:val="24"/>
        </w:rPr>
        <w:t>chas</w:t>
      </w:r>
      <w:r w:rsidR="001D4C9E" w:rsidRPr="00D635BD">
        <w:rPr>
          <w:rFonts w:ascii="Arial" w:hAnsi="Arial" w:cs="Arial"/>
          <w:sz w:val="24"/>
          <w:szCs w:val="24"/>
        </w:rPr>
        <w:t>e</w:t>
      </w:r>
      <w:r w:rsidR="00BF4D46" w:rsidRPr="00D635BD">
        <w:rPr>
          <w:rFonts w:ascii="Arial" w:hAnsi="Arial" w:cs="Arial"/>
          <w:sz w:val="24"/>
          <w:szCs w:val="24"/>
        </w:rPr>
        <w:t xml:space="preserve"> and apprehen</w:t>
      </w:r>
      <w:r w:rsidR="001D4C9E" w:rsidRPr="00D635BD">
        <w:rPr>
          <w:rFonts w:ascii="Arial" w:hAnsi="Arial" w:cs="Arial"/>
          <w:sz w:val="24"/>
          <w:szCs w:val="24"/>
        </w:rPr>
        <w:t xml:space="preserve">d </w:t>
      </w:r>
      <w:r w:rsidR="00BF4D46" w:rsidRPr="00D635BD">
        <w:rPr>
          <w:rFonts w:ascii="Arial" w:hAnsi="Arial" w:cs="Arial"/>
          <w:sz w:val="24"/>
          <w:szCs w:val="24"/>
        </w:rPr>
        <w:t xml:space="preserve">suspects, many participants didn’t support this use, </w:t>
      </w:r>
      <w:r w:rsidR="00F11F80" w:rsidRPr="00D635BD">
        <w:rPr>
          <w:rFonts w:ascii="Arial" w:hAnsi="Arial" w:cs="Arial"/>
          <w:sz w:val="24"/>
          <w:szCs w:val="24"/>
        </w:rPr>
        <w:t>expressing concerns for people’</w:t>
      </w:r>
      <w:r w:rsidR="00BB453D" w:rsidRPr="00D635BD">
        <w:rPr>
          <w:rFonts w:ascii="Arial" w:hAnsi="Arial" w:cs="Arial"/>
          <w:sz w:val="24"/>
          <w:szCs w:val="24"/>
        </w:rPr>
        <w:t>s</w:t>
      </w:r>
      <w:r w:rsidR="00F11F80" w:rsidRPr="00D635BD">
        <w:rPr>
          <w:rFonts w:ascii="Arial" w:hAnsi="Arial" w:cs="Arial"/>
          <w:sz w:val="24"/>
          <w:szCs w:val="24"/>
        </w:rPr>
        <w:t xml:space="preserve"> safety as well as </w:t>
      </w:r>
      <w:r w:rsidR="004239E3" w:rsidRPr="00D635BD">
        <w:rPr>
          <w:rFonts w:ascii="Arial" w:hAnsi="Arial" w:cs="Arial"/>
          <w:sz w:val="24"/>
          <w:szCs w:val="24"/>
        </w:rPr>
        <w:t>the dog</w:t>
      </w:r>
      <w:r w:rsidR="00CE6EB2" w:rsidRPr="00D635BD">
        <w:rPr>
          <w:rFonts w:ascii="Arial" w:hAnsi="Arial" w:cs="Arial"/>
          <w:sz w:val="24"/>
          <w:szCs w:val="24"/>
        </w:rPr>
        <w:t>’</w:t>
      </w:r>
      <w:r w:rsidR="004239E3" w:rsidRPr="00D635BD">
        <w:rPr>
          <w:rFonts w:ascii="Arial" w:hAnsi="Arial" w:cs="Arial"/>
          <w:sz w:val="24"/>
          <w:szCs w:val="24"/>
        </w:rPr>
        <w:t>s safety.</w:t>
      </w:r>
      <w:r w:rsidR="001D7BBE" w:rsidRPr="00D635BD">
        <w:rPr>
          <w:rFonts w:ascii="Arial" w:hAnsi="Arial" w:cs="Arial"/>
          <w:sz w:val="24"/>
          <w:szCs w:val="24"/>
        </w:rPr>
        <w:t xml:space="preserve"> To conclude on their findings, Sandrin et al, (2024)</w:t>
      </w:r>
      <w:r w:rsidR="00085360" w:rsidRPr="00D635BD">
        <w:rPr>
          <w:rFonts w:ascii="Arial" w:hAnsi="Arial" w:cs="Arial"/>
          <w:sz w:val="24"/>
          <w:szCs w:val="24"/>
        </w:rPr>
        <w:t xml:space="preserve"> </w:t>
      </w:r>
      <w:r w:rsidR="0012532E" w:rsidRPr="00D635BD">
        <w:rPr>
          <w:rFonts w:ascii="Arial" w:hAnsi="Arial" w:cs="Arial"/>
          <w:sz w:val="24"/>
          <w:szCs w:val="24"/>
        </w:rPr>
        <w:t>put forward</w:t>
      </w:r>
      <w:r w:rsidR="00085360" w:rsidRPr="00D635BD">
        <w:rPr>
          <w:rFonts w:ascii="Arial" w:hAnsi="Arial" w:cs="Arial"/>
          <w:sz w:val="24"/>
          <w:szCs w:val="24"/>
        </w:rPr>
        <w:t xml:space="preserve"> that there is significant support for health and wellbeing dog</w:t>
      </w:r>
      <w:r w:rsidR="000E36B7" w:rsidRPr="00D635BD">
        <w:rPr>
          <w:rFonts w:ascii="Arial" w:hAnsi="Arial" w:cs="Arial"/>
          <w:sz w:val="24"/>
          <w:szCs w:val="24"/>
        </w:rPr>
        <w:t>s</w:t>
      </w:r>
      <w:r w:rsidR="00284E97" w:rsidRPr="00D635BD">
        <w:rPr>
          <w:rFonts w:ascii="Arial" w:hAnsi="Arial" w:cs="Arial"/>
          <w:sz w:val="24"/>
          <w:szCs w:val="24"/>
        </w:rPr>
        <w:t xml:space="preserve"> but </w:t>
      </w:r>
      <w:r w:rsidR="00B76079" w:rsidRPr="00D635BD">
        <w:rPr>
          <w:rFonts w:ascii="Arial" w:hAnsi="Arial" w:cs="Arial"/>
          <w:sz w:val="24"/>
          <w:szCs w:val="24"/>
        </w:rPr>
        <w:t xml:space="preserve">that support for police dogs seems conditional </w:t>
      </w:r>
      <w:r w:rsidR="003D10F8" w:rsidRPr="00D635BD">
        <w:rPr>
          <w:rFonts w:ascii="Arial" w:hAnsi="Arial" w:cs="Arial"/>
          <w:sz w:val="24"/>
          <w:szCs w:val="24"/>
        </w:rPr>
        <w:t>based on their uses and that they occupy a more</w:t>
      </w:r>
      <w:r w:rsidR="000E36B7" w:rsidRPr="00D635BD">
        <w:rPr>
          <w:rFonts w:ascii="Arial" w:hAnsi="Arial" w:cs="Arial"/>
          <w:sz w:val="24"/>
          <w:szCs w:val="24"/>
        </w:rPr>
        <w:t xml:space="preserve"> “contentious” role. </w:t>
      </w:r>
      <w:r w:rsidR="00BE09FC" w:rsidRPr="00D635BD">
        <w:rPr>
          <w:rFonts w:ascii="Arial" w:hAnsi="Arial" w:cs="Arial"/>
          <w:sz w:val="24"/>
          <w:szCs w:val="24"/>
        </w:rPr>
        <w:t xml:space="preserve">They further suggest that incidents where dogs </w:t>
      </w:r>
      <w:r w:rsidR="00B43323" w:rsidRPr="00D635BD">
        <w:rPr>
          <w:rFonts w:ascii="Arial" w:hAnsi="Arial" w:cs="Arial"/>
          <w:sz w:val="24"/>
          <w:szCs w:val="24"/>
        </w:rPr>
        <w:t xml:space="preserve">are used to chase and apprehend suspects, whether legally justified or not, may be </w:t>
      </w:r>
      <w:r w:rsidR="00CB36FB" w:rsidRPr="00D635BD">
        <w:rPr>
          <w:rFonts w:ascii="Arial" w:hAnsi="Arial" w:cs="Arial"/>
          <w:sz w:val="24"/>
          <w:szCs w:val="24"/>
        </w:rPr>
        <w:t>driving negative</w:t>
      </w:r>
      <w:r w:rsidR="00B43323" w:rsidRPr="00D635BD">
        <w:rPr>
          <w:rFonts w:ascii="Arial" w:hAnsi="Arial" w:cs="Arial"/>
          <w:sz w:val="24"/>
          <w:szCs w:val="24"/>
        </w:rPr>
        <w:t xml:space="preserve"> public perceptions of police dogs. If the public view these dogs negatively because of how they are used, it could undermine support not only for the dogs but also for the police as a whole. </w:t>
      </w:r>
    </w:p>
    <w:p w14:paraId="545EB70B" w14:textId="77777777" w:rsidR="009D00FC" w:rsidRDefault="009D00FC" w:rsidP="00721128">
      <w:pPr>
        <w:spacing w:line="480" w:lineRule="auto"/>
        <w:rPr>
          <w:rFonts w:ascii="Arial" w:hAnsi="Arial" w:cs="Arial"/>
          <w:sz w:val="24"/>
          <w:szCs w:val="24"/>
        </w:rPr>
      </w:pPr>
    </w:p>
    <w:p w14:paraId="591F29A1" w14:textId="1B6387D5" w:rsidR="000A4B8F" w:rsidRPr="00D635BD" w:rsidRDefault="008A61FD" w:rsidP="00721128">
      <w:pPr>
        <w:spacing w:line="480" w:lineRule="auto"/>
        <w:rPr>
          <w:rFonts w:ascii="Arial" w:hAnsi="Arial" w:cs="Arial"/>
          <w:sz w:val="24"/>
          <w:szCs w:val="24"/>
        </w:rPr>
      </w:pPr>
      <w:r w:rsidRPr="00D635BD">
        <w:rPr>
          <w:rFonts w:ascii="Arial" w:hAnsi="Arial" w:cs="Arial"/>
          <w:sz w:val="24"/>
          <w:szCs w:val="24"/>
        </w:rPr>
        <w:lastRenderedPageBreak/>
        <w:t>Further research not only support</w:t>
      </w:r>
      <w:r w:rsidR="000C7A28" w:rsidRPr="00D635BD">
        <w:rPr>
          <w:rFonts w:ascii="Arial" w:hAnsi="Arial" w:cs="Arial"/>
          <w:sz w:val="24"/>
          <w:szCs w:val="24"/>
        </w:rPr>
        <w:t>s</w:t>
      </w:r>
      <w:r w:rsidRPr="00D635BD">
        <w:rPr>
          <w:rFonts w:ascii="Arial" w:hAnsi="Arial" w:cs="Arial"/>
          <w:sz w:val="24"/>
          <w:szCs w:val="24"/>
        </w:rPr>
        <w:t xml:space="preserve"> </w:t>
      </w:r>
      <w:r w:rsidR="004E1F6F" w:rsidRPr="00D635BD">
        <w:rPr>
          <w:rFonts w:ascii="Arial" w:hAnsi="Arial" w:cs="Arial"/>
          <w:sz w:val="24"/>
          <w:szCs w:val="24"/>
        </w:rPr>
        <w:t xml:space="preserve">the concerns raised by </w:t>
      </w:r>
      <w:r w:rsidRPr="00D635BD">
        <w:rPr>
          <w:rFonts w:ascii="Arial" w:hAnsi="Arial" w:cs="Arial"/>
          <w:sz w:val="24"/>
          <w:szCs w:val="24"/>
        </w:rPr>
        <w:t>Sandrin et al, (2024)</w:t>
      </w:r>
      <w:r w:rsidR="004E1F6F" w:rsidRPr="00D635BD">
        <w:rPr>
          <w:rFonts w:ascii="Arial" w:hAnsi="Arial" w:cs="Arial"/>
          <w:sz w:val="24"/>
          <w:szCs w:val="24"/>
        </w:rPr>
        <w:t>,</w:t>
      </w:r>
      <w:r w:rsidR="000C7A28" w:rsidRPr="00D635BD">
        <w:rPr>
          <w:rFonts w:ascii="Arial" w:hAnsi="Arial" w:cs="Arial"/>
          <w:sz w:val="24"/>
          <w:szCs w:val="24"/>
        </w:rPr>
        <w:t xml:space="preserve"> </w:t>
      </w:r>
      <w:r w:rsidR="00D62CDF" w:rsidRPr="00D635BD">
        <w:rPr>
          <w:rFonts w:ascii="Arial" w:hAnsi="Arial" w:cs="Arial"/>
          <w:sz w:val="24"/>
          <w:szCs w:val="24"/>
        </w:rPr>
        <w:t>but</w:t>
      </w:r>
      <w:r w:rsidR="000C7A28" w:rsidRPr="00D635BD">
        <w:rPr>
          <w:rFonts w:ascii="Arial" w:hAnsi="Arial" w:cs="Arial"/>
          <w:sz w:val="24"/>
          <w:szCs w:val="24"/>
        </w:rPr>
        <w:t xml:space="preserve"> also </w:t>
      </w:r>
      <w:r w:rsidR="00D62CDF" w:rsidRPr="00D635BD">
        <w:rPr>
          <w:rFonts w:ascii="Arial" w:hAnsi="Arial" w:cs="Arial"/>
          <w:sz w:val="24"/>
          <w:szCs w:val="24"/>
        </w:rPr>
        <w:t>calls</w:t>
      </w:r>
      <w:r w:rsidR="000C7A28" w:rsidRPr="00D635BD">
        <w:rPr>
          <w:rFonts w:ascii="Arial" w:hAnsi="Arial" w:cs="Arial"/>
          <w:sz w:val="24"/>
          <w:szCs w:val="24"/>
        </w:rPr>
        <w:t xml:space="preserve"> for the </w:t>
      </w:r>
      <w:r w:rsidR="00FC5A5D" w:rsidRPr="00D635BD">
        <w:rPr>
          <w:rFonts w:ascii="Arial" w:hAnsi="Arial" w:cs="Arial"/>
          <w:sz w:val="24"/>
          <w:szCs w:val="24"/>
        </w:rPr>
        <w:t>d</w:t>
      </w:r>
      <w:r w:rsidR="00D40449" w:rsidRPr="00D635BD">
        <w:rPr>
          <w:rFonts w:ascii="Arial" w:hAnsi="Arial" w:cs="Arial"/>
          <w:sz w:val="24"/>
          <w:szCs w:val="24"/>
        </w:rPr>
        <w:t>issolution</w:t>
      </w:r>
      <w:r w:rsidR="00FC5A5D" w:rsidRPr="00D635BD">
        <w:rPr>
          <w:rFonts w:ascii="Arial" w:hAnsi="Arial" w:cs="Arial"/>
          <w:sz w:val="24"/>
          <w:szCs w:val="24"/>
        </w:rPr>
        <w:t xml:space="preserve"> of canine units altogether</w:t>
      </w:r>
      <w:r w:rsidR="002C0B94" w:rsidRPr="00D635BD">
        <w:rPr>
          <w:rFonts w:ascii="Arial" w:hAnsi="Arial" w:cs="Arial"/>
          <w:sz w:val="24"/>
          <w:szCs w:val="24"/>
        </w:rPr>
        <w:t xml:space="preserve"> (The Marshall Project, 2021; Maimann, 2021)</w:t>
      </w:r>
      <w:r w:rsidR="00D62CDF" w:rsidRPr="00D635BD">
        <w:rPr>
          <w:rFonts w:ascii="Arial" w:hAnsi="Arial" w:cs="Arial"/>
          <w:sz w:val="24"/>
          <w:szCs w:val="24"/>
        </w:rPr>
        <w:t>.</w:t>
      </w:r>
      <w:r w:rsidR="00FC5A5D" w:rsidRPr="00D635BD">
        <w:rPr>
          <w:rFonts w:ascii="Arial" w:hAnsi="Arial" w:cs="Arial"/>
          <w:sz w:val="24"/>
          <w:szCs w:val="24"/>
        </w:rPr>
        <w:t xml:space="preserve"> </w:t>
      </w:r>
      <w:r w:rsidR="00B87573" w:rsidRPr="00D635BD">
        <w:rPr>
          <w:rFonts w:ascii="Arial" w:hAnsi="Arial" w:cs="Arial"/>
          <w:sz w:val="24"/>
          <w:szCs w:val="24"/>
        </w:rPr>
        <w:t>The Marshall Project</w:t>
      </w:r>
      <w:r w:rsidR="00D62CDF" w:rsidRPr="00D635BD">
        <w:rPr>
          <w:rFonts w:ascii="Arial" w:hAnsi="Arial" w:cs="Arial"/>
          <w:sz w:val="24"/>
          <w:szCs w:val="24"/>
        </w:rPr>
        <w:t xml:space="preserve">, </w:t>
      </w:r>
      <w:r w:rsidR="00F103F3" w:rsidRPr="00D635BD">
        <w:rPr>
          <w:rFonts w:ascii="Arial" w:hAnsi="Arial" w:cs="Arial"/>
          <w:sz w:val="24"/>
          <w:szCs w:val="24"/>
        </w:rPr>
        <w:t xml:space="preserve">a non-profit organisation </w:t>
      </w:r>
      <w:r w:rsidR="008D40D2" w:rsidRPr="00D635BD">
        <w:rPr>
          <w:rFonts w:ascii="Arial" w:hAnsi="Arial" w:cs="Arial"/>
          <w:sz w:val="24"/>
          <w:szCs w:val="24"/>
        </w:rPr>
        <w:t>reporting on areas within the criminal justice system</w:t>
      </w:r>
      <w:r w:rsidR="00251D27" w:rsidRPr="00D635BD">
        <w:rPr>
          <w:rFonts w:ascii="Arial" w:hAnsi="Arial" w:cs="Arial"/>
          <w:sz w:val="24"/>
          <w:szCs w:val="24"/>
        </w:rPr>
        <w:t>,</w:t>
      </w:r>
      <w:r w:rsidR="008D40D2" w:rsidRPr="00D635BD">
        <w:rPr>
          <w:rFonts w:ascii="Arial" w:hAnsi="Arial" w:cs="Arial"/>
          <w:sz w:val="24"/>
          <w:szCs w:val="24"/>
        </w:rPr>
        <w:t xml:space="preserve"> </w:t>
      </w:r>
      <w:r w:rsidR="00D3709F" w:rsidRPr="00D635BD">
        <w:rPr>
          <w:rFonts w:ascii="Arial" w:hAnsi="Arial" w:cs="Arial"/>
          <w:sz w:val="24"/>
          <w:szCs w:val="24"/>
        </w:rPr>
        <w:t>reports on</w:t>
      </w:r>
      <w:r w:rsidR="008D40D2" w:rsidRPr="00D635BD">
        <w:rPr>
          <w:rFonts w:ascii="Arial" w:hAnsi="Arial" w:cs="Arial"/>
          <w:sz w:val="24"/>
          <w:szCs w:val="24"/>
        </w:rPr>
        <w:t xml:space="preserve"> canine units </w:t>
      </w:r>
      <w:r w:rsidR="00D3709F" w:rsidRPr="00D635BD">
        <w:rPr>
          <w:rFonts w:ascii="Arial" w:hAnsi="Arial" w:cs="Arial"/>
          <w:sz w:val="24"/>
          <w:szCs w:val="24"/>
        </w:rPr>
        <w:t xml:space="preserve">within the US </w:t>
      </w:r>
      <w:r w:rsidR="00716397" w:rsidRPr="00D635BD">
        <w:rPr>
          <w:rFonts w:ascii="Arial" w:hAnsi="Arial" w:cs="Arial"/>
          <w:sz w:val="24"/>
          <w:szCs w:val="24"/>
        </w:rPr>
        <w:t xml:space="preserve">and more specifically, </w:t>
      </w:r>
      <w:r w:rsidR="00871E38" w:rsidRPr="00D635BD">
        <w:rPr>
          <w:rFonts w:ascii="Arial" w:hAnsi="Arial" w:cs="Arial"/>
          <w:sz w:val="24"/>
          <w:szCs w:val="24"/>
        </w:rPr>
        <w:t xml:space="preserve">incidents where </w:t>
      </w:r>
      <w:r w:rsidR="009405C4" w:rsidRPr="00D635BD">
        <w:rPr>
          <w:rFonts w:ascii="Arial" w:hAnsi="Arial" w:cs="Arial"/>
          <w:sz w:val="24"/>
          <w:szCs w:val="24"/>
        </w:rPr>
        <w:t>police dogs have bitten people.</w:t>
      </w:r>
      <w:r w:rsidR="00A96B43" w:rsidRPr="00D635BD">
        <w:rPr>
          <w:rFonts w:ascii="Arial" w:hAnsi="Arial" w:cs="Arial"/>
          <w:sz w:val="24"/>
          <w:szCs w:val="24"/>
        </w:rPr>
        <w:t xml:space="preserve"> </w:t>
      </w:r>
      <w:r w:rsidR="00637668" w:rsidRPr="00D635BD">
        <w:rPr>
          <w:rFonts w:ascii="Arial" w:hAnsi="Arial" w:cs="Arial"/>
          <w:sz w:val="24"/>
          <w:szCs w:val="24"/>
        </w:rPr>
        <w:t xml:space="preserve">The project </w:t>
      </w:r>
      <w:r w:rsidR="000A4B8F" w:rsidRPr="00D635BD">
        <w:rPr>
          <w:rFonts w:ascii="Arial" w:hAnsi="Arial" w:cs="Arial"/>
          <w:sz w:val="24"/>
          <w:szCs w:val="24"/>
        </w:rPr>
        <w:t>characterises</w:t>
      </w:r>
      <w:r w:rsidR="00637668" w:rsidRPr="00D635BD">
        <w:rPr>
          <w:rFonts w:ascii="Arial" w:hAnsi="Arial" w:cs="Arial"/>
          <w:sz w:val="24"/>
          <w:szCs w:val="24"/>
        </w:rPr>
        <w:t xml:space="preserve"> police dogs </w:t>
      </w:r>
      <w:r w:rsidR="00F428AA" w:rsidRPr="00D635BD">
        <w:rPr>
          <w:rFonts w:ascii="Arial" w:hAnsi="Arial" w:cs="Arial"/>
          <w:sz w:val="24"/>
          <w:szCs w:val="24"/>
        </w:rPr>
        <w:t xml:space="preserve">as “weapons” </w:t>
      </w:r>
      <w:r w:rsidR="00415E17" w:rsidRPr="00D635BD">
        <w:rPr>
          <w:rFonts w:ascii="Arial" w:hAnsi="Arial" w:cs="Arial"/>
          <w:sz w:val="24"/>
          <w:szCs w:val="24"/>
        </w:rPr>
        <w:t xml:space="preserve">displaying multiple videos </w:t>
      </w:r>
      <w:r w:rsidR="000A4B8F" w:rsidRPr="00D635BD">
        <w:rPr>
          <w:rFonts w:ascii="Arial" w:hAnsi="Arial" w:cs="Arial"/>
          <w:sz w:val="24"/>
          <w:szCs w:val="24"/>
        </w:rPr>
        <w:t>th</w:t>
      </w:r>
      <w:r w:rsidR="007775EA" w:rsidRPr="00D635BD">
        <w:rPr>
          <w:rFonts w:ascii="Arial" w:hAnsi="Arial" w:cs="Arial"/>
          <w:sz w:val="24"/>
          <w:szCs w:val="24"/>
        </w:rPr>
        <w:t>at</w:t>
      </w:r>
      <w:r w:rsidR="000A4B8F" w:rsidRPr="00D635BD">
        <w:rPr>
          <w:rFonts w:ascii="Arial" w:hAnsi="Arial" w:cs="Arial"/>
          <w:sz w:val="24"/>
          <w:szCs w:val="24"/>
        </w:rPr>
        <w:t xml:space="preserve"> show </w:t>
      </w:r>
      <w:r w:rsidR="0049516C" w:rsidRPr="00D635BD">
        <w:rPr>
          <w:rFonts w:ascii="Arial" w:hAnsi="Arial" w:cs="Arial"/>
          <w:sz w:val="24"/>
          <w:szCs w:val="24"/>
        </w:rPr>
        <w:t xml:space="preserve">such incidents. </w:t>
      </w:r>
      <w:r w:rsidR="00A6233B" w:rsidRPr="00D635BD">
        <w:rPr>
          <w:rFonts w:ascii="Arial" w:hAnsi="Arial" w:cs="Arial"/>
          <w:sz w:val="24"/>
          <w:szCs w:val="24"/>
        </w:rPr>
        <w:t xml:space="preserve">While </w:t>
      </w:r>
      <w:r w:rsidR="00D71771" w:rsidRPr="00D635BD">
        <w:rPr>
          <w:rFonts w:ascii="Arial" w:hAnsi="Arial" w:cs="Arial"/>
          <w:sz w:val="24"/>
          <w:szCs w:val="24"/>
        </w:rPr>
        <w:t>these videos aim to provoke a negative view of police dogs</w:t>
      </w:r>
      <w:r w:rsidR="00377A0D" w:rsidRPr="00D635BD">
        <w:rPr>
          <w:rFonts w:ascii="Arial" w:hAnsi="Arial" w:cs="Arial"/>
          <w:sz w:val="24"/>
          <w:szCs w:val="24"/>
        </w:rPr>
        <w:t xml:space="preserve">, </w:t>
      </w:r>
      <w:r w:rsidR="00EC76D4" w:rsidRPr="00D635BD">
        <w:rPr>
          <w:rFonts w:ascii="Arial" w:hAnsi="Arial" w:cs="Arial"/>
          <w:sz w:val="24"/>
          <w:szCs w:val="24"/>
        </w:rPr>
        <w:t>it could be argued that their project is biased</w:t>
      </w:r>
      <w:r w:rsidR="00BA731A" w:rsidRPr="00D635BD">
        <w:rPr>
          <w:rFonts w:ascii="Arial" w:hAnsi="Arial" w:cs="Arial"/>
          <w:sz w:val="24"/>
          <w:szCs w:val="24"/>
        </w:rPr>
        <w:t xml:space="preserve">, presenting only selective contexts </w:t>
      </w:r>
      <w:r w:rsidR="00E82F2F" w:rsidRPr="00D635BD">
        <w:rPr>
          <w:rFonts w:ascii="Arial" w:hAnsi="Arial" w:cs="Arial"/>
          <w:sz w:val="24"/>
          <w:szCs w:val="24"/>
        </w:rPr>
        <w:t>without a complete picture of the circumstances surrounding each event.</w:t>
      </w:r>
    </w:p>
    <w:p w14:paraId="79923040" w14:textId="77777777" w:rsidR="00887B0B" w:rsidRPr="00D635BD" w:rsidRDefault="00887B0B" w:rsidP="00A54842">
      <w:pPr>
        <w:spacing w:line="360" w:lineRule="auto"/>
        <w:rPr>
          <w:rStyle w:val="Hyperlink"/>
          <w:rFonts w:ascii="Arial" w:hAnsi="Arial" w:cs="Arial"/>
          <w:color w:val="auto"/>
          <w:sz w:val="24"/>
          <w:szCs w:val="24"/>
          <w:u w:val="none"/>
        </w:rPr>
      </w:pPr>
    </w:p>
    <w:p w14:paraId="17DF83AC" w14:textId="45EBE89A" w:rsidR="00677BBF" w:rsidRPr="004E18B4" w:rsidRDefault="00677BBF" w:rsidP="00677BBF">
      <w:pPr>
        <w:spacing w:line="360" w:lineRule="auto"/>
        <w:rPr>
          <w:rFonts w:ascii="Arial" w:hAnsi="Arial" w:cs="Arial"/>
          <w:b/>
          <w:bCs/>
          <w:sz w:val="26"/>
          <w:szCs w:val="26"/>
          <w:u w:val="single"/>
        </w:rPr>
      </w:pPr>
      <w:r w:rsidRPr="004E18B4">
        <w:rPr>
          <w:rFonts w:ascii="Arial" w:hAnsi="Arial" w:cs="Arial"/>
          <w:b/>
          <w:bCs/>
          <w:sz w:val="26"/>
          <w:szCs w:val="26"/>
          <w:u w:val="single"/>
        </w:rPr>
        <w:t>2.4 Welfare of Police Dogs</w:t>
      </w:r>
    </w:p>
    <w:p w14:paraId="4A200987" w14:textId="77777777" w:rsidR="00920ADC" w:rsidRDefault="009771D9" w:rsidP="004E18B4">
      <w:pPr>
        <w:spacing w:line="480" w:lineRule="auto"/>
        <w:rPr>
          <w:rFonts w:ascii="Arial" w:hAnsi="Arial" w:cs="Arial"/>
          <w:sz w:val="24"/>
          <w:szCs w:val="24"/>
        </w:rPr>
      </w:pPr>
      <w:r w:rsidRPr="00D635BD">
        <w:rPr>
          <w:rFonts w:ascii="Arial" w:hAnsi="Arial" w:cs="Arial"/>
          <w:sz w:val="24"/>
          <w:szCs w:val="24"/>
        </w:rPr>
        <w:t xml:space="preserve">Police dogs are officially owned by </w:t>
      </w:r>
      <w:r w:rsidR="00FE5BED" w:rsidRPr="00D635BD">
        <w:rPr>
          <w:rFonts w:ascii="Arial" w:hAnsi="Arial" w:cs="Arial"/>
          <w:sz w:val="24"/>
          <w:szCs w:val="24"/>
        </w:rPr>
        <w:t xml:space="preserve">the Chief Constable of </w:t>
      </w:r>
      <w:r w:rsidR="005E142D" w:rsidRPr="00D635BD">
        <w:rPr>
          <w:rFonts w:ascii="Arial" w:hAnsi="Arial" w:cs="Arial"/>
          <w:sz w:val="24"/>
          <w:szCs w:val="24"/>
        </w:rPr>
        <w:t>their</w:t>
      </w:r>
      <w:r w:rsidR="00FE5BED" w:rsidRPr="00D635BD">
        <w:rPr>
          <w:rFonts w:ascii="Arial" w:hAnsi="Arial" w:cs="Arial"/>
          <w:sz w:val="24"/>
          <w:szCs w:val="24"/>
        </w:rPr>
        <w:t xml:space="preserve"> </w:t>
      </w:r>
      <w:r w:rsidR="005E142D" w:rsidRPr="00D635BD">
        <w:rPr>
          <w:rFonts w:ascii="Arial" w:hAnsi="Arial" w:cs="Arial"/>
          <w:sz w:val="24"/>
          <w:szCs w:val="24"/>
        </w:rPr>
        <w:t>respective</w:t>
      </w:r>
      <w:r w:rsidR="00FE5BED" w:rsidRPr="00D635BD">
        <w:rPr>
          <w:rFonts w:ascii="Arial" w:hAnsi="Arial" w:cs="Arial"/>
          <w:sz w:val="24"/>
          <w:szCs w:val="24"/>
        </w:rPr>
        <w:t xml:space="preserve"> force</w:t>
      </w:r>
      <w:r w:rsidR="00F62026" w:rsidRPr="00D635BD">
        <w:rPr>
          <w:rFonts w:ascii="Arial" w:hAnsi="Arial" w:cs="Arial"/>
          <w:sz w:val="24"/>
          <w:szCs w:val="24"/>
        </w:rPr>
        <w:t xml:space="preserve">, but </w:t>
      </w:r>
      <w:r w:rsidR="001311BD" w:rsidRPr="00D635BD">
        <w:rPr>
          <w:rFonts w:ascii="Arial" w:hAnsi="Arial" w:cs="Arial"/>
          <w:sz w:val="24"/>
          <w:szCs w:val="24"/>
        </w:rPr>
        <w:t xml:space="preserve">their daily care </w:t>
      </w:r>
      <w:r w:rsidR="000C0BED" w:rsidRPr="00D635BD">
        <w:rPr>
          <w:rFonts w:ascii="Arial" w:hAnsi="Arial" w:cs="Arial"/>
          <w:sz w:val="24"/>
          <w:szCs w:val="24"/>
        </w:rPr>
        <w:t>and wellbeing rest with their handlers and staff</w:t>
      </w:r>
      <w:r w:rsidR="00903F67" w:rsidRPr="00D635BD">
        <w:rPr>
          <w:rFonts w:ascii="Arial" w:hAnsi="Arial" w:cs="Arial"/>
          <w:sz w:val="24"/>
          <w:szCs w:val="24"/>
        </w:rPr>
        <w:t xml:space="preserve">. </w:t>
      </w:r>
      <w:r w:rsidR="00EA5E22" w:rsidRPr="00D635BD">
        <w:rPr>
          <w:rFonts w:ascii="Arial" w:hAnsi="Arial" w:cs="Arial"/>
          <w:sz w:val="24"/>
          <w:szCs w:val="24"/>
        </w:rPr>
        <w:t>The welfare of each police dog must be central to every decision related to their training, care and deployment, both on and off duty.</w:t>
      </w:r>
      <w:r w:rsidR="00060270" w:rsidRPr="00D635BD">
        <w:rPr>
          <w:rFonts w:ascii="Arial" w:hAnsi="Arial" w:cs="Arial"/>
          <w:sz w:val="24"/>
          <w:szCs w:val="24"/>
        </w:rPr>
        <w:t xml:space="preserve"> </w:t>
      </w:r>
      <w:r w:rsidR="00387083" w:rsidRPr="00D635BD">
        <w:rPr>
          <w:rFonts w:ascii="Arial" w:hAnsi="Arial" w:cs="Arial"/>
          <w:sz w:val="24"/>
          <w:szCs w:val="24"/>
        </w:rPr>
        <w:t xml:space="preserve">All individuals working with police dogs </w:t>
      </w:r>
      <w:r w:rsidR="00AC4A83" w:rsidRPr="00D635BD">
        <w:rPr>
          <w:rFonts w:ascii="Arial" w:hAnsi="Arial" w:cs="Arial"/>
          <w:sz w:val="24"/>
          <w:szCs w:val="24"/>
        </w:rPr>
        <w:t xml:space="preserve">must adhere to Animal Welfare Legislation, ensuring </w:t>
      </w:r>
      <w:r w:rsidR="00AD22EE" w:rsidRPr="00D635BD">
        <w:rPr>
          <w:rFonts w:ascii="Arial" w:hAnsi="Arial" w:cs="Arial"/>
          <w:sz w:val="24"/>
          <w:szCs w:val="24"/>
        </w:rPr>
        <w:t xml:space="preserve">every dog’s needs are met </w:t>
      </w:r>
      <w:r w:rsidR="00444960" w:rsidRPr="00D635BD">
        <w:rPr>
          <w:rFonts w:ascii="Arial" w:hAnsi="Arial" w:cs="Arial"/>
          <w:sz w:val="24"/>
          <w:szCs w:val="24"/>
        </w:rPr>
        <w:t xml:space="preserve">to support their health </w:t>
      </w:r>
      <w:r w:rsidR="00CD48F0" w:rsidRPr="00D635BD">
        <w:rPr>
          <w:rFonts w:ascii="Arial" w:hAnsi="Arial" w:cs="Arial"/>
          <w:sz w:val="24"/>
          <w:szCs w:val="24"/>
        </w:rPr>
        <w:t>and fulfilment throughout their service</w:t>
      </w:r>
      <w:r w:rsidR="00AB3BA3" w:rsidRPr="00D635BD">
        <w:rPr>
          <w:rFonts w:ascii="Arial" w:hAnsi="Arial" w:cs="Arial"/>
          <w:sz w:val="24"/>
          <w:szCs w:val="24"/>
        </w:rPr>
        <w:t>. Most police dogs reside with their handlers at their home address in a purpose-built kennel within the garden of the handlers’ home</w:t>
      </w:r>
      <w:r w:rsidR="002E5446" w:rsidRPr="00D635BD">
        <w:rPr>
          <w:rFonts w:ascii="Arial" w:hAnsi="Arial" w:cs="Arial"/>
          <w:sz w:val="24"/>
          <w:szCs w:val="24"/>
        </w:rPr>
        <w:t xml:space="preserve"> (NPCC, 2024).</w:t>
      </w:r>
      <w:r w:rsidR="00CD48F0" w:rsidRPr="00D635BD">
        <w:rPr>
          <w:rFonts w:ascii="Arial" w:hAnsi="Arial" w:cs="Arial"/>
          <w:sz w:val="24"/>
          <w:szCs w:val="24"/>
        </w:rPr>
        <w:t xml:space="preserve"> </w:t>
      </w:r>
      <w:r w:rsidR="00DF739F" w:rsidRPr="00D635BD">
        <w:rPr>
          <w:rFonts w:ascii="Arial" w:hAnsi="Arial" w:cs="Arial"/>
          <w:sz w:val="24"/>
          <w:szCs w:val="24"/>
        </w:rPr>
        <w:t xml:space="preserve">Research suggests </w:t>
      </w:r>
      <w:r w:rsidR="002152A0" w:rsidRPr="00D635BD">
        <w:rPr>
          <w:rFonts w:ascii="Arial" w:hAnsi="Arial" w:cs="Arial"/>
          <w:sz w:val="24"/>
          <w:szCs w:val="24"/>
        </w:rPr>
        <w:t xml:space="preserve">that </w:t>
      </w:r>
      <w:r w:rsidR="00860A25" w:rsidRPr="00D635BD">
        <w:rPr>
          <w:rFonts w:ascii="Arial" w:hAnsi="Arial" w:cs="Arial"/>
          <w:sz w:val="24"/>
          <w:szCs w:val="24"/>
        </w:rPr>
        <w:t xml:space="preserve">police dogs benefit more from living with their handlers as opposed to being housed in kennels. Living together strengthens the bond between dog and handler and positively influences the </w:t>
      </w:r>
      <w:r w:rsidR="007857A7" w:rsidRPr="00D635BD">
        <w:rPr>
          <w:rFonts w:ascii="Arial" w:hAnsi="Arial" w:cs="Arial"/>
          <w:sz w:val="24"/>
          <w:szCs w:val="24"/>
        </w:rPr>
        <w:t>dog’s</w:t>
      </w:r>
      <w:r w:rsidR="00860A25" w:rsidRPr="00D635BD">
        <w:rPr>
          <w:rFonts w:ascii="Arial" w:hAnsi="Arial" w:cs="Arial"/>
          <w:sz w:val="24"/>
          <w:szCs w:val="24"/>
        </w:rPr>
        <w:t xml:space="preserve"> behaviour and development.</w:t>
      </w:r>
      <w:r w:rsidR="00DC12F4" w:rsidRPr="00D635BD">
        <w:rPr>
          <w:rFonts w:ascii="Arial" w:hAnsi="Arial" w:cs="Arial"/>
          <w:sz w:val="24"/>
          <w:szCs w:val="24"/>
        </w:rPr>
        <w:t xml:space="preserve"> According to Rooney et al (2016), </w:t>
      </w:r>
      <w:r w:rsidR="00D75B3A" w:rsidRPr="00D635BD">
        <w:rPr>
          <w:rFonts w:ascii="Arial" w:hAnsi="Arial" w:cs="Arial"/>
          <w:sz w:val="24"/>
          <w:szCs w:val="24"/>
        </w:rPr>
        <w:t xml:space="preserve">providing working dogs with a stable and controlled environment can help to minimise the risk of </w:t>
      </w:r>
      <w:r w:rsidR="00CB5B2E" w:rsidRPr="00D635BD">
        <w:rPr>
          <w:rFonts w:ascii="Arial" w:hAnsi="Arial" w:cs="Arial"/>
          <w:sz w:val="24"/>
          <w:szCs w:val="24"/>
        </w:rPr>
        <w:t>these</w:t>
      </w:r>
      <w:r w:rsidR="00D75B3A" w:rsidRPr="00D635BD">
        <w:rPr>
          <w:rFonts w:ascii="Arial" w:hAnsi="Arial" w:cs="Arial"/>
          <w:sz w:val="24"/>
          <w:szCs w:val="24"/>
        </w:rPr>
        <w:t xml:space="preserve"> </w:t>
      </w:r>
      <w:r w:rsidR="00CB5B2E" w:rsidRPr="00D635BD">
        <w:rPr>
          <w:rFonts w:ascii="Arial" w:hAnsi="Arial" w:cs="Arial"/>
          <w:sz w:val="24"/>
          <w:szCs w:val="24"/>
        </w:rPr>
        <w:t>dogs’</w:t>
      </w:r>
      <w:r w:rsidR="00D75B3A" w:rsidRPr="00D635BD">
        <w:rPr>
          <w:rFonts w:ascii="Arial" w:hAnsi="Arial" w:cs="Arial"/>
          <w:sz w:val="24"/>
          <w:szCs w:val="24"/>
        </w:rPr>
        <w:t xml:space="preserve"> developing </w:t>
      </w:r>
      <w:r w:rsidR="00CB5B2E" w:rsidRPr="00D635BD">
        <w:rPr>
          <w:rFonts w:ascii="Arial" w:hAnsi="Arial" w:cs="Arial"/>
          <w:sz w:val="24"/>
          <w:szCs w:val="24"/>
        </w:rPr>
        <w:t xml:space="preserve">fears and anxiety. </w:t>
      </w:r>
    </w:p>
    <w:p w14:paraId="0A42C95C" w14:textId="6CBA8227" w:rsidR="0097693E" w:rsidRPr="00D635BD" w:rsidRDefault="000C1D6E" w:rsidP="004E18B4">
      <w:pPr>
        <w:spacing w:line="480" w:lineRule="auto"/>
        <w:rPr>
          <w:rFonts w:ascii="Arial" w:hAnsi="Arial" w:cs="Arial"/>
          <w:sz w:val="24"/>
          <w:szCs w:val="24"/>
        </w:rPr>
      </w:pPr>
      <w:r w:rsidRPr="00D635BD">
        <w:rPr>
          <w:rFonts w:ascii="Arial" w:hAnsi="Arial" w:cs="Arial"/>
          <w:sz w:val="24"/>
          <w:szCs w:val="24"/>
        </w:rPr>
        <w:lastRenderedPageBreak/>
        <w:t xml:space="preserve">This approach ensures that dogs have a </w:t>
      </w:r>
      <w:r w:rsidR="00062F62" w:rsidRPr="00D635BD">
        <w:rPr>
          <w:rFonts w:ascii="Arial" w:hAnsi="Arial" w:cs="Arial"/>
          <w:sz w:val="24"/>
          <w:szCs w:val="24"/>
        </w:rPr>
        <w:t xml:space="preserve">familiar </w:t>
      </w:r>
      <w:r w:rsidR="00744CC6" w:rsidRPr="00D635BD">
        <w:rPr>
          <w:rFonts w:ascii="Arial" w:hAnsi="Arial" w:cs="Arial"/>
          <w:sz w:val="24"/>
          <w:szCs w:val="24"/>
        </w:rPr>
        <w:t>space</w:t>
      </w:r>
      <w:r w:rsidRPr="00D635BD">
        <w:rPr>
          <w:rFonts w:ascii="Arial" w:hAnsi="Arial" w:cs="Arial"/>
          <w:sz w:val="24"/>
          <w:szCs w:val="24"/>
        </w:rPr>
        <w:t xml:space="preserve"> </w:t>
      </w:r>
      <w:r w:rsidR="00062F62" w:rsidRPr="00D635BD">
        <w:rPr>
          <w:rFonts w:ascii="Arial" w:hAnsi="Arial" w:cs="Arial"/>
          <w:sz w:val="24"/>
          <w:szCs w:val="24"/>
        </w:rPr>
        <w:t xml:space="preserve">that they recognise as safe and enjoyable, </w:t>
      </w:r>
      <w:r w:rsidR="00744CC6" w:rsidRPr="00D635BD">
        <w:rPr>
          <w:rFonts w:ascii="Arial" w:hAnsi="Arial" w:cs="Arial"/>
          <w:sz w:val="24"/>
          <w:szCs w:val="24"/>
        </w:rPr>
        <w:t xml:space="preserve">contributing to their overall wellbeing. </w:t>
      </w:r>
      <w:r w:rsidR="00E3562E" w:rsidRPr="00D635BD">
        <w:rPr>
          <w:rFonts w:ascii="Arial" w:hAnsi="Arial" w:cs="Arial"/>
          <w:sz w:val="24"/>
          <w:szCs w:val="24"/>
        </w:rPr>
        <w:t xml:space="preserve">Additionally, </w:t>
      </w:r>
      <w:r w:rsidR="00E55D3E" w:rsidRPr="00D635BD">
        <w:rPr>
          <w:rFonts w:ascii="Arial" w:hAnsi="Arial" w:cs="Arial"/>
          <w:sz w:val="24"/>
          <w:szCs w:val="24"/>
        </w:rPr>
        <w:t xml:space="preserve">a study on the relationship between military dogs and their handlers </w:t>
      </w:r>
      <w:r w:rsidR="00A31435" w:rsidRPr="00D635BD">
        <w:rPr>
          <w:rFonts w:ascii="Arial" w:hAnsi="Arial" w:cs="Arial"/>
          <w:sz w:val="24"/>
          <w:szCs w:val="24"/>
        </w:rPr>
        <w:t xml:space="preserve">revealed multiple benefits when the dogs lived </w:t>
      </w:r>
      <w:r w:rsidR="002B0233" w:rsidRPr="00D635BD">
        <w:rPr>
          <w:rFonts w:ascii="Arial" w:hAnsi="Arial" w:cs="Arial"/>
          <w:sz w:val="24"/>
          <w:szCs w:val="24"/>
        </w:rPr>
        <w:t>with their handlers. Handlers reported th</w:t>
      </w:r>
      <w:r w:rsidR="00FC4549" w:rsidRPr="00D635BD">
        <w:rPr>
          <w:rFonts w:ascii="Arial" w:hAnsi="Arial" w:cs="Arial"/>
          <w:sz w:val="24"/>
          <w:szCs w:val="24"/>
        </w:rPr>
        <w:t xml:space="preserve">at dogs who lived with them and practised sport with them were less fearful, </w:t>
      </w:r>
      <w:r w:rsidR="00702C90" w:rsidRPr="00D635BD">
        <w:rPr>
          <w:rFonts w:ascii="Arial" w:hAnsi="Arial" w:cs="Arial"/>
          <w:sz w:val="24"/>
          <w:szCs w:val="24"/>
        </w:rPr>
        <w:t xml:space="preserve">more social, more comfortable with strangers petting them and less likely to bite compared </w:t>
      </w:r>
      <w:r w:rsidR="0089716E" w:rsidRPr="00D635BD">
        <w:rPr>
          <w:rFonts w:ascii="Arial" w:hAnsi="Arial" w:cs="Arial"/>
          <w:sz w:val="24"/>
          <w:szCs w:val="24"/>
        </w:rPr>
        <w:t xml:space="preserve">to dogs housed in </w:t>
      </w:r>
      <w:r w:rsidR="0027464D" w:rsidRPr="00D635BD">
        <w:rPr>
          <w:rFonts w:ascii="Arial" w:hAnsi="Arial" w:cs="Arial"/>
          <w:sz w:val="24"/>
          <w:szCs w:val="24"/>
        </w:rPr>
        <w:t>ke</w:t>
      </w:r>
      <w:r w:rsidR="0089716E" w:rsidRPr="00D635BD">
        <w:rPr>
          <w:rFonts w:ascii="Arial" w:hAnsi="Arial" w:cs="Arial"/>
          <w:sz w:val="24"/>
          <w:szCs w:val="24"/>
        </w:rPr>
        <w:t xml:space="preserve">nnels. They also reported </w:t>
      </w:r>
      <w:r w:rsidR="00475D07" w:rsidRPr="00D635BD">
        <w:rPr>
          <w:rFonts w:ascii="Arial" w:hAnsi="Arial" w:cs="Arial"/>
          <w:sz w:val="24"/>
          <w:szCs w:val="24"/>
        </w:rPr>
        <w:t xml:space="preserve">fewer behaviours related to poor welfare and stress </w:t>
      </w:r>
      <w:r w:rsidR="00B86C1A" w:rsidRPr="00D635BD">
        <w:rPr>
          <w:rFonts w:ascii="Arial" w:hAnsi="Arial" w:cs="Arial"/>
          <w:sz w:val="24"/>
          <w:szCs w:val="24"/>
        </w:rPr>
        <w:t xml:space="preserve">in dogs who lived </w:t>
      </w:r>
      <w:r w:rsidR="00204EE2" w:rsidRPr="00D635BD">
        <w:rPr>
          <w:rFonts w:ascii="Arial" w:hAnsi="Arial" w:cs="Arial"/>
          <w:sz w:val="24"/>
          <w:szCs w:val="24"/>
        </w:rPr>
        <w:t>with them.</w:t>
      </w:r>
      <w:r w:rsidR="00B86C1A" w:rsidRPr="00D635BD">
        <w:rPr>
          <w:rFonts w:ascii="Arial" w:hAnsi="Arial" w:cs="Arial"/>
          <w:sz w:val="24"/>
          <w:szCs w:val="24"/>
        </w:rPr>
        <w:t xml:space="preserve"> From their findings, Lefebvre et al (2007)</w:t>
      </w:r>
      <w:r w:rsidR="005E7BC5" w:rsidRPr="00D635BD">
        <w:rPr>
          <w:rFonts w:ascii="Arial" w:hAnsi="Arial" w:cs="Arial"/>
          <w:sz w:val="24"/>
          <w:szCs w:val="24"/>
        </w:rPr>
        <w:t>,</w:t>
      </w:r>
      <w:r w:rsidR="004776E8" w:rsidRPr="00D635BD">
        <w:rPr>
          <w:rFonts w:ascii="Arial" w:hAnsi="Arial" w:cs="Arial"/>
          <w:sz w:val="24"/>
          <w:szCs w:val="24"/>
        </w:rPr>
        <w:t xml:space="preserve"> </w:t>
      </w:r>
      <w:r w:rsidR="00D552BD" w:rsidRPr="00D635BD">
        <w:rPr>
          <w:rFonts w:ascii="Arial" w:hAnsi="Arial" w:cs="Arial"/>
          <w:sz w:val="24"/>
          <w:szCs w:val="24"/>
        </w:rPr>
        <w:t xml:space="preserve">concluded that </w:t>
      </w:r>
      <w:r w:rsidR="00C8393A" w:rsidRPr="00D635BD">
        <w:rPr>
          <w:rFonts w:ascii="Arial" w:hAnsi="Arial" w:cs="Arial"/>
          <w:sz w:val="24"/>
          <w:szCs w:val="24"/>
        </w:rPr>
        <w:t xml:space="preserve">housing dogs at the handler’s home and engaging in sports together </w:t>
      </w:r>
      <w:r w:rsidR="007803E4" w:rsidRPr="00D635BD">
        <w:rPr>
          <w:rFonts w:ascii="Arial" w:hAnsi="Arial" w:cs="Arial"/>
          <w:sz w:val="24"/>
          <w:szCs w:val="24"/>
        </w:rPr>
        <w:t xml:space="preserve">were strongly linked to an improved bond and enhanced sociability skills in the dogs. </w:t>
      </w:r>
    </w:p>
    <w:p w14:paraId="393505E0" w14:textId="588E416B" w:rsidR="00993CAA" w:rsidRPr="00D635BD" w:rsidRDefault="00830D53" w:rsidP="004E18B4">
      <w:pPr>
        <w:spacing w:line="480" w:lineRule="auto"/>
        <w:rPr>
          <w:rFonts w:ascii="Arial" w:hAnsi="Arial" w:cs="Arial"/>
          <w:sz w:val="24"/>
          <w:szCs w:val="24"/>
        </w:rPr>
      </w:pPr>
      <w:r w:rsidRPr="00D635BD">
        <w:rPr>
          <w:rFonts w:ascii="Arial" w:hAnsi="Arial" w:cs="Arial"/>
          <w:sz w:val="24"/>
          <w:szCs w:val="24"/>
        </w:rPr>
        <w:t>Police dogs, just like police officers</w:t>
      </w:r>
      <w:r w:rsidR="00D920C6" w:rsidRPr="00D635BD">
        <w:rPr>
          <w:rFonts w:ascii="Arial" w:hAnsi="Arial" w:cs="Arial"/>
          <w:sz w:val="24"/>
          <w:szCs w:val="24"/>
        </w:rPr>
        <w:t xml:space="preserve">, often sacrifice their own safety </w:t>
      </w:r>
      <w:r w:rsidR="00F37D48" w:rsidRPr="00D635BD">
        <w:rPr>
          <w:rFonts w:ascii="Arial" w:hAnsi="Arial" w:cs="Arial"/>
          <w:sz w:val="24"/>
          <w:szCs w:val="24"/>
        </w:rPr>
        <w:t>and wellbeing in order to protect the lives of others</w:t>
      </w:r>
      <w:r w:rsidR="007526C2" w:rsidRPr="00D635BD">
        <w:rPr>
          <w:rFonts w:ascii="Arial" w:hAnsi="Arial" w:cs="Arial"/>
          <w:sz w:val="24"/>
          <w:szCs w:val="24"/>
        </w:rPr>
        <w:t>, particularly</w:t>
      </w:r>
      <w:r w:rsidR="00F37D48" w:rsidRPr="00D635BD">
        <w:rPr>
          <w:rFonts w:ascii="Arial" w:hAnsi="Arial" w:cs="Arial"/>
          <w:sz w:val="24"/>
          <w:szCs w:val="24"/>
        </w:rPr>
        <w:t xml:space="preserve"> when apprehending and detaining suspects. </w:t>
      </w:r>
      <w:r w:rsidR="00275DE3" w:rsidRPr="00D635BD">
        <w:rPr>
          <w:rFonts w:ascii="Arial" w:hAnsi="Arial" w:cs="Arial"/>
          <w:sz w:val="24"/>
          <w:szCs w:val="24"/>
        </w:rPr>
        <w:t xml:space="preserve">A case </w:t>
      </w:r>
      <w:r w:rsidR="001B48F4" w:rsidRPr="00D635BD">
        <w:rPr>
          <w:rFonts w:ascii="Arial" w:hAnsi="Arial" w:cs="Arial"/>
          <w:sz w:val="24"/>
          <w:szCs w:val="24"/>
        </w:rPr>
        <w:t>which demonstrated</w:t>
      </w:r>
      <w:r w:rsidR="00A1637B" w:rsidRPr="00D635BD">
        <w:rPr>
          <w:rFonts w:ascii="Arial" w:hAnsi="Arial" w:cs="Arial"/>
          <w:sz w:val="24"/>
          <w:szCs w:val="24"/>
        </w:rPr>
        <w:t xml:space="preserve"> </w:t>
      </w:r>
      <w:r w:rsidR="00275DE3" w:rsidRPr="00D635BD">
        <w:rPr>
          <w:rFonts w:ascii="Arial" w:hAnsi="Arial" w:cs="Arial"/>
          <w:sz w:val="24"/>
          <w:szCs w:val="24"/>
        </w:rPr>
        <w:t xml:space="preserve">such sacrifice </w:t>
      </w:r>
      <w:r w:rsidR="008A3C24" w:rsidRPr="00D635BD">
        <w:rPr>
          <w:rFonts w:ascii="Arial" w:hAnsi="Arial" w:cs="Arial"/>
          <w:sz w:val="24"/>
          <w:szCs w:val="24"/>
        </w:rPr>
        <w:t>occurred in</w:t>
      </w:r>
      <w:r w:rsidR="00275DE3" w:rsidRPr="00D635BD">
        <w:rPr>
          <w:rFonts w:ascii="Arial" w:hAnsi="Arial" w:cs="Arial"/>
          <w:sz w:val="24"/>
          <w:szCs w:val="24"/>
        </w:rPr>
        <w:t xml:space="preserve"> 2016 </w:t>
      </w:r>
      <w:r w:rsidR="007B3D97" w:rsidRPr="00D635BD">
        <w:rPr>
          <w:rFonts w:ascii="Arial" w:hAnsi="Arial" w:cs="Arial"/>
          <w:sz w:val="24"/>
          <w:szCs w:val="24"/>
        </w:rPr>
        <w:t xml:space="preserve">when police dog Finn and his handler pursued an armed suspect. </w:t>
      </w:r>
      <w:r w:rsidR="008A3C24" w:rsidRPr="00D635BD">
        <w:rPr>
          <w:rFonts w:ascii="Arial" w:hAnsi="Arial" w:cs="Arial"/>
          <w:sz w:val="24"/>
          <w:szCs w:val="24"/>
        </w:rPr>
        <w:t>In an attempt</w:t>
      </w:r>
      <w:r w:rsidR="00C83DA5" w:rsidRPr="00D635BD">
        <w:rPr>
          <w:rFonts w:ascii="Arial" w:hAnsi="Arial" w:cs="Arial"/>
          <w:sz w:val="24"/>
          <w:szCs w:val="24"/>
        </w:rPr>
        <w:t xml:space="preserve"> to protect his handler</w:t>
      </w:r>
      <w:r w:rsidR="004D50A7" w:rsidRPr="00D635BD">
        <w:rPr>
          <w:rFonts w:ascii="Arial" w:hAnsi="Arial" w:cs="Arial"/>
          <w:sz w:val="24"/>
          <w:szCs w:val="24"/>
        </w:rPr>
        <w:t xml:space="preserve"> who received stab wounds to his hand, </w:t>
      </w:r>
      <w:r w:rsidR="00337061" w:rsidRPr="00D635BD">
        <w:rPr>
          <w:rFonts w:ascii="Arial" w:hAnsi="Arial" w:cs="Arial"/>
          <w:sz w:val="24"/>
          <w:szCs w:val="24"/>
        </w:rPr>
        <w:t>Finn</w:t>
      </w:r>
      <w:r w:rsidR="00D8546A" w:rsidRPr="00D635BD">
        <w:rPr>
          <w:rFonts w:ascii="Arial" w:hAnsi="Arial" w:cs="Arial"/>
          <w:sz w:val="24"/>
          <w:szCs w:val="24"/>
        </w:rPr>
        <w:t xml:space="preserve"> attempted to detain the suspect but as a result</w:t>
      </w:r>
      <w:r w:rsidR="00337061" w:rsidRPr="00D635BD">
        <w:rPr>
          <w:rFonts w:ascii="Arial" w:hAnsi="Arial" w:cs="Arial"/>
          <w:sz w:val="24"/>
          <w:szCs w:val="24"/>
        </w:rPr>
        <w:t xml:space="preserve"> received several stab wounds to the head and chest</w:t>
      </w:r>
      <w:r w:rsidR="00D8546A" w:rsidRPr="00D635BD">
        <w:rPr>
          <w:rFonts w:ascii="Arial" w:hAnsi="Arial" w:cs="Arial"/>
          <w:sz w:val="24"/>
          <w:szCs w:val="24"/>
        </w:rPr>
        <w:t xml:space="preserve">. </w:t>
      </w:r>
      <w:r w:rsidR="00753867" w:rsidRPr="00D635BD">
        <w:rPr>
          <w:rFonts w:ascii="Arial" w:hAnsi="Arial" w:cs="Arial"/>
          <w:sz w:val="24"/>
          <w:szCs w:val="24"/>
        </w:rPr>
        <w:t>Emergency surgery ultimately saved Finn’s life</w:t>
      </w:r>
      <w:r w:rsidR="006542E5" w:rsidRPr="00D635BD">
        <w:rPr>
          <w:rFonts w:ascii="Arial" w:hAnsi="Arial" w:cs="Arial"/>
          <w:sz w:val="24"/>
          <w:szCs w:val="24"/>
        </w:rPr>
        <w:t xml:space="preserve">, </w:t>
      </w:r>
      <w:r w:rsidR="00821E8D" w:rsidRPr="00D635BD">
        <w:rPr>
          <w:rFonts w:ascii="Arial" w:hAnsi="Arial" w:cs="Arial"/>
          <w:sz w:val="24"/>
          <w:szCs w:val="24"/>
        </w:rPr>
        <w:t xml:space="preserve">and following the incident, </w:t>
      </w:r>
      <w:r w:rsidR="008531AD" w:rsidRPr="00D635BD">
        <w:rPr>
          <w:rFonts w:ascii="Arial" w:hAnsi="Arial" w:cs="Arial"/>
          <w:sz w:val="24"/>
          <w:szCs w:val="24"/>
        </w:rPr>
        <w:t>Finn received ma</w:t>
      </w:r>
      <w:r w:rsidR="00FF54DE" w:rsidRPr="00D635BD">
        <w:rPr>
          <w:rFonts w:ascii="Arial" w:hAnsi="Arial" w:cs="Arial"/>
          <w:sz w:val="24"/>
          <w:szCs w:val="24"/>
        </w:rPr>
        <w:t>n</w:t>
      </w:r>
      <w:r w:rsidR="008531AD" w:rsidRPr="00D635BD">
        <w:rPr>
          <w:rFonts w:ascii="Arial" w:hAnsi="Arial" w:cs="Arial"/>
          <w:sz w:val="24"/>
          <w:szCs w:val="24"/>
        </w:rPr>
        <w:t xml:space="preserve">y awards for </w:t>
      </w:r>
      <w:r w:rsidR="009769F5" w:rsidRPr="00D635BD">
        <w:rPr>
          <w:rFonts w:ascii="Arial" w:hAnsi="Arial" w:cs="Arial"/>
          <w:sz w:val="24"/>
          <w:szCs w:val="24"/>
        </w:rPr>
        <w:t xml:space="preserve">his </w:t>
      </w:r>
      <w:r w:rsidR="00DC20F5" w:rsidRPr="00D635BD">
        <w:rPr>
          <w:rFonts w:ascii="Arial" w:hAnsi="Arial" w:cs="Arial"/>
          <w:sz w:val="24"/>
          <w:szCs w:val="24"/>
        </w:rPr>
        <w:t>efforts</w:t>
      </w:r>
      <w:r w:rsidR="00821E8D" w:rsidRPr="00D635BD">
        <w:rPr>
          <w:rFonts w:ascii="Arial" w:hAnsi="Arial" w:cs="Arial"/>
          <w:sz w:val="24"/>
          <w:szCs w:val="24"/>
        </w:rPr>
        <w:t xml:space="preserve">. The </w:t>
      </w:r>
      <w:r w:rsidR="00DC20F5" w:rsidRPr="00D635BD">
        <w:rPr>
          <w:rFonts w:ascii="Arial" w:hAnsi="Arial" w:cs="Arial"/>
          <w:sz w:val="24"/>
          <w:szCs w:val="24"/>
        </w:rPr>
        <w:t xml:space="preserve">incident </w:t>
      </w:r>
      <w:r w:rsidR="00821E8D" w:rsidRPr="00D635BD">
        <w:rPr>
          <w:rFonts w:ascii="Arial" w:hAnsi="Arial" w:cs="Arial"/>
          <w:sz w:val="24"/>
          <w:szCs w:val="24"/>
        </w:rPr>
        <w:t xml:space="preserve">also </w:t>
      </w:r>
      <w:r w:rsidR="00DC20F5" w:rsidRPr="00D635BD">
        <w:rPr>
          <w:rFonts w:ascii="Arial" w:hAnsi="Arial" w:cs="Arial"/>
          <w:sz w:val="24"/>
          <w:szCs w:val="24"/>
        </w:rPr>
        <w:t xml:space="preserve">led </w:t>
      </w:r>
      <w:r w:rsidR="007023B0" w:rsidRPr="00D635BD">
        <w:rPr>
          <w:rFonts w:ascii="Arial" w:hAnsi="Arial" w:cs="Arial"/>
          <w:sz w:val="24"/>
          <w:szCs w:val="24"/>
        </w:rPr>
        <w:t xml:space="preserve">to a campaign supported by many </w:t>
      </w:r>
      <w:r w:rsidR="00B671EB" w:rsidRPr="00D635BD">
        <w:rPr>
          <w:rFonts w:ascii="Arial" w:hAnsi="Arial" w:cs="Arial"/>
          <w:sz w:val="24"/>
          <w:szCs w:val="24"/>
        </w:rPr>
        <w:t>which saw the introduction of The Animal Welfare Bill, also known as “Fin</w:t>
      </w:r>
      <w:r w:rsidR="003275F2" w:rsidRPr="00D635BD">
        <w:rPr>
          <w:rFonts w:ascii="Arial" w:hAnsi="Arial" w:cs="Arial"/>
          <w:sz w:val="24"/>
          <w:szCs w:val="24"/>
        </w:rPr>
        <w:t>n’s Law” which</w:t>
      </w:r>
      <w:r w:rsidR="00E3390B" w:rsidRPr="00D635BD">
        <w:rPr>
          <w:rFonts w:ascii="Arial" w:hAnsi="Arial" w:cs="Arial"/>
          <w:sz w:val="24"/>
          <w:szCs w:val="24"/>
        </w:rPr>
        <w:t xml:space="preserve"> was introduced in 2019 and</w:t>
      </w:r>
      <w:r w:rsidR="003275F2" w:rsidRPr="00D635BD">
        <w:rPr>
          <w:rFonts w:ascii="Arial" w:hAnsi="Arial" w:cs="Arial"/>
          <w:sz w:val="24"/>
          <w:szCs w:val="24"/>
        </w:rPr>
        <w:t xml:space="preserve"> prevents those who attack or injure service animals from claiming self-defence. </w:t>
      </w:r>
      <w:r w:rsidR="00565432" w:rsidRPr="00D635BD">
        <w:rPr>
          <w:rFonts w:ascii="Arial" w:hAnsi="Arial" w:cs="Arial"/>
          <w:sz w:val="24"/>
          <w:szCs w:val="24"/>
        </w:rPr>
        <w:t xml:space="preserve">In addition to this, </w:t>
      </w:r>
      <w:r w:rsidR="00D750C4" w:rsidRPr="00D635BD">
        <w:rPr>
          <w:rFonts w:ascii="Arial" w:hAnsi="Arial" w:cs="Arial"/>
          <w:sz w:val="24"/>
          <w:szCs w:val="24"/>
        </w:rPr>
        <w:t xml:space="preserve">following another successful campaign, </w:t>
      </w:r>
      <w:r w:rsidR="00A77084" w:rsidRPr="00D635BD">
        <w:rPr>
          <w:rFonts w:ascii="Arial" w:hAnsi="Arial" w:cs="Arial"/>
          <w:sz w:val="24"/>
          <w:szCs w:val="24"/>
        </w:rPr>
        <w:t>in 2021, the maximum sentence for cruelty to animals was increased from six months to five years</w:t>
      </w:r>
      <w:r w:rsidR="0041244D" w:rsidRPr="00D635BD">
        <w:rPr>
          <w:rFonts w:ascii="Arial" w:hAnsi="Arial" w:cs="Arial"/>
          <w:sz w:val="24"/>
          <w:szCs w:val="24"/>
        </w:rPr>
        <w:t xml:space="preserve"> </w:t>
      </w:r>
      <w:r w:rsidR="00534801" w:rsidRPr="00D635BD">
        <w:rPr>
          <w:rFonts w:ascii="Arial" w:hAnsi="Arial" w:cs="Arial"/>
          <w:sz w:val="24"/>
          <w:szCs w:val="24"/>
        </w:rPr>
        <w:t>(</w:t>
      </w:r>
      <w:r w:rsidR="00027F6E" w:rsidRPr="00D635BD">
        <w:rPr>
          <w:rFonts w:ascii="Arial" w:hAnsi="Arial" w:cs="Arial"/>
          <w:sz w:val="24"/>
          <w:szCs w:val="24"/>
        </w:rPr>
        <w:t>GOV.UK, 2019</w:t>
      </w:r>
      <w:r w:rsidR="008258A0" w:rsidRPr="00D635BD">
        <w:rPr>
          <w:rFonts w:ascii="Arial" w:hAnsi="Arial" w:cs="Arial"/>
          <w:sz w:val="24"/>
          <w:szCs w:val="24"/>
        </w:rPr>
        <w:t xml:space="preserve">; </w:t>
      </w:r>
      <w:r w:rsidR="00027F6E" w:rsidRPr="00D635BD">
        <w:rPr>
          <w:rFonts w:ascii="Arial" w:hAnsi="Arial" w:cs="Arial"/>
          <w:sz w:val="24"/>
          <w:szCs w:val="24"/>
        </w:rPr>
        <w:t>GOV.UK, 2021</w:t>
      </w:r>
      <w:r w:rsidR="008258A0" w:rsidRPr="00D635BD">
        <w:rPr>
          <w:rFonts w:ascii="Arial" w:hAnsi="Arial" w:cs="Arial"/>
          <w:sz w:val="24"/>
          <w:szCs w:val="24"/>
        </w:rPr>
        <w:t>;</w:t>
      </w:r>
      <w:r w:rsidR="00027F6E" w:rsidRPr="00D635BD">
        <w:rPr>
          <w:rFonts w:ascii="Arial" w:hAnsi="Arial" w:cs="Arial"/>
          <w:sz w:val="24"/>
          <w:szCs w:val="24"/>
        </w:rPr>
        <w:t xml:space="preserve"> </w:t>
      </w:r>
      <w:r w:rsidR="00CB5735" w:rsidRPr="00D635BD">
        <w:rPr>
          <w:rFonts w:ascii="Arial" w:hAnsi="Arial" w:cs="Arial"/>
          <w:sz w:val="24"/>
          <w:szCs w:val="24"/>
        </w:rPr>
        <w:t xml:space="preserve">The Veterinary </w:t>
      </w:r>
      <w:r w:rsidR="008258A0" w:rsidRPr="00D635BD">
        <w:rPr>
          <w:rFonts w:ascii="Arial" w:hAnsi="Arial" w:cs="Arial"/>
          <w:sz w:val="24"/>
          <w:szCs w:val="24"/>
        </w:rPr>
        <w:t>R</w:t>
      </w:r>
      <w:r w:rsidR="00CB5735" w:rsidRPr="00D635BD">
        <w:rPr>
          <w:rFonts w:ascii="Arial" w:hAnsi="Arial" w:cs="Arial"/>
          <w:sz w:val="24"/>
          <w:szCs w:val="24"/>
        </w:rPr>
        <w:t>ecord</w:t>
      </w:r>
      <w:r w:rsidR="00A90E67" w:rsidRPr="00D635BD">
        <w:rPr>
          <w:rFonts w:ascii="Arial" w:hAnsi="Arial" w:cs="Arial"/>
          <w:sz w:val="24"/>
          <w:szCs w:val="24"/>
        </w:rPr>
        <w:t>, 2016)</w:t>
      </w:r>
      <w:r w:rsidR="0041244D" w:rsidRPr="00D635BD">
        <w:rPr>
          <w:rFonts w:ascii="Arial" w:hAnsi="Arial" w:cs="Arial"/>
          <w:sz w:val="24"/>
          <w:szCs w:val="24"/>
        </w:rPr>
        <w:t>.</w:t>
      </w:r>
      <w:r w:rsidR="007C218B" w:rsidRPr="00D635BD">
        <w:rPr>
          <w:rFonts w:ascii="Arial" w:hAnsi="Arial" w:cs="Arial"/>
          <w:sz w:val="24"/>
          <w:szCs w:val="24"/>
        </w:rPr>
        <w:t xml:space="preserve"> </w:t>
      </w:r>
      <w:r w:rsidR="003B4ABA" w:rsidRPr="00D635BD">
        <w:rPr>
          <w:rFonts w:ascii="Arial" w:hAnsi="Arial" w:cs="Arial"/>
          <w:sz w:val="24"/>
          <w:szCs w:val="24"/>
        </w:rPr>
        <w:t>These</w:t>
      </w:r>
      <w:r w:rsidR="00821E8D" w:rsidRPr="00D635BD">
        <w:rPr>
          <w:rFonts w:ascii="Arial" w:hAnsi="Arial" w:cs="Arial"/>
          <w:sz w:val="24"/>
          <w:szCs w:val="24"/>
        </w:rPr>
        <w:t xml:space="preserve"> changes to the law </w:t>
      </w:r>
      <w:r w:rsidR="003B4ABA" w:rsidRPr="00D635BD">
        <w:rPr>
          <w:rFonts w:ascii="Arial" w:hAnsi="Arial" w:cs="Arial"/>
          <w:sz w:val="24"/>
          <w:szCs w:val="24"/>
        </w:rPr>
        <w:t>represent</w:t>
      </w:r>
      <w:r w:rsidR="00BD6F75" w:rsidRPr="00D635BD">
        <w:rPr>
          <w:rFonts w:ascii="Arial" w:hAnsi="Arial" w:cs="Arial"/>
          <w:sz w:val="24"/>
          <w:szCs w:val="24"/>
        </w:rPr>
        <w:t xml:space="preserve"> the risks police dogs take whilst giving their life to the force</w:t>
      </w:r>
      <w:r w:rsidR="003045F7" w:rsidRPr="00D635BD">
        <w:rPr>
          <w:rFonts w:ascii="Arial" w:hAnsi="Arial" w:cs="Arial"/>
          <w:sz w:val="24"/>
          <w:szCs w:val="24"/>
        </w:rPr>
        <w:t xml:space="preserve"> and protecting others. </w:t>
      </w:r>
    </w:p>
    <w:p w14:paraId="37041A54" w14:textId="338DB88B" w:rsidR="007E1753" w:rsidRPr="00D635BD" w:rsidRDefault="0041255E" w:rsidP="004E18B4">
      <w:pPr>
        <w:spacing w:line="480" w:lineRule="auto"/>
        <w:rPr>
          <w:rFonts w:ascii="Arial" w:hAnsi="Arial" w:cs="Arial"/>
          <w:sz w:val="24"/>
          <w:szCs w:val="24"/>
        </w:rPr>
      </w:pPr>
      <w:r w:rsidRPr="00D635BD">
        <w:rPr>
          <w:rFonts w:ascii="Arial" w:hAnsi="Arial" w:cs="Arial"/>
          <w:sz w:val="24"/>
          <w:szCs w:val="24"/>
        </w:rPr>
        <w:lastRenderedPageBreak/>
        <w:t xml:space="preserve">Following </w:t>
      </w:r>
      <w:r w:rsidR="00F37719" w:rsidRPr="00D635BD">
        <w:rPr>
          <w:rFonts w:ascii="Arial" w:hAnsi="Arial" w:cs="Arial"/>
          <w:sz w:val="24"/>
          <w:szCs w:val="24"/>
        </w:rPr>
        <w:t>their dedication to the force</w:t>
      </w:r>
      <w:r w:rsidR="00BF491E" w:rsidRPr="00D635BD">
        <w:rPr>
          <w:rFonts w:ascii="Arial" w:hAnsi="Arial" w:cs="Arial"/>
          <w:sz w:val="24"/>
          <w:szCs w:val="24"/>
        </w:rPr>
        <w:t xml:space="preserve"> and depending on their age, ability and/or injuries</w:t>
      </w:r>
      <w:r w:rsidR="00F37719" w:rsidRPr="00D635BD">
        <w:rPr>
          <w:rFonts w:ascii="Arial" w:hAnsi="Arial" w:cs="Arial"/>
          <w:sz w:val="24"/>
          <w:szCs w:val="24"/>
        </w:rPr>
        <w:t>, police dogs are retired and will often live with their handler</w:t>
      </w:r>
      <w:r w:rsidR="00BF491E" w:rsidRPr="00D635BD">
        <w:rPr>
          <w:rFonts w:ascii="Arial" w:hAnsi="Arial" w:cs="Arial"/>
          <w:sz w:val="24"/>
          <w:szCs w:val="24"/>
        </w:rPr>
        <w:t xml:space="preserve"> at their home</w:t>
      </w:r>
      <w:r w:rsidR="00AA4136" w:rsidRPr="00D635BD">
        <w:rPr>
          <w:rFonts w:ascii="Arial" w:hAnsi="Arial" w:cs="Arial"/>
          <w:sz w:val="24"/>
          <w:szCs w:val="24"/>
        </w:rPr>
        <w:t xml:space="preserve">. </w:t>
      </w:r>
      <w:r w:rsidR="002D77CD" w:rsidRPr="00D635BD">
        <w:rPr>
          <w:rFonts w:ascii="Arial" w:hAnsi="Arial" w:cs="Arial"/>
          <w:sz w:val="24"/>
          <w:szCs w:val="24"/>
        </w:rPr>
        <w:t xml:space="preserve">If the handler </w:t>
      </w:r>
      <w:r w:rsidR="00115E83" w:rsidRPr="00D635BD">
        <w:rPr>
          <w:rFonts w:ascii="Arial" w:hAnsi="Arial" w:cs="Arial"/>
          <w:sz w:val="24"/>
          <w:szCs w:val="24"/>
        </w:rPr>
        <w:t xml:space="preserve">is unable </w:t>
      </w:r>
      <w:r w:rsidR="002D77CD" w:rsidRPr="00D635BD">
        <w:rPr>
          <w:rFonts w:ascii="Arial" w:hAnsi="Arial" w:cs="Arial"/>
          <w:sz w:val="24"/>
          <w:szCs w:val="24"/>
        </w:rPr>
        <w:t xml:space="preserve">to provide care for the dog, </w:t>
      </w:r>
      <w:r w:rsidR="00CC2A67" w:rsidRPr="00D635BD">
        <w:rPr>
          <w:rFonts w:ascii="Arial" w:hAnsi="Arial" w:cs="Arial"/>
          <w:sz w:val="24"/>
          <w:szCs w:val="24"/>
        </w:rPr>
        <w:t xml:space="preserve">arrangements are made to rehome the </w:t>
      </w:r>
      <w:r w:rsidR="00115E83" w:rsidRPr="00D635BD">
        <w:rPr>
          <w:rFonts w:ascii="Arial" w:hAnsi="Arial" w:cs="Arial"/>
          <w:sz w:val="24"/>
          <w:szCs w:val="24"/>
        </w:rPr>
        <w:t>dog,</w:t>
      </w:r>
      <w:r w:rsidR="002E196E" w:rsidRPr="00D635BD">
        <w:rPr>
          <w:rFonts w:ascii="Arial" w:hAnsi="Arial" w:cs="Arial"/>
          <w:sz w:val="24"/>
          <w:szCs w:val="24"/>
        </w:rPr>
        <w:t xml:space="preserve"> and this is done </w:t>
      </w:r>
      <w:r w:rsidR="00BD05C1" w:rsidRPr="00D635BD">
        <w:rPr>
          <w:rFonts w:ascii="Arial" w:hAnsi="Arial" w:cs="Arial"/>
          <w:sz w:val="24"/>
          <w:szCs w:val="24"/>
        </w:rPr>
        <w:t>through</w:t>
      </w:r>
      <w:r w:rsidR="002E196E" w:rsidRPr="00D635BD">
        <w:rPr>
          <w:rFonts w:ascii="Arial" w:hAnsi="Arial" w:cs="Arial"/>
          <w:sz w:val="24"/>
          <w:szCs w:val="24"/>
        </w:rPr>
        <w:t xml:space="preserve"> the respective force or through charities</w:t>
      </w:r>
      <w:r w:rsidR="00B113CE" w:rsidRPr="00D635BD">
        <w:rPr>
          <w:rFonts w:ascii="Arial" w:hAnsi="Arial" w:cs="Arial"/>
          <w:sz w:val="24"/>
          <w:szCs w:val="24"/>
        </w:rPr>
        <w:t xml:space="preserve">. </w:t>
      </w:r>
      <w:r w:rsidR="004A6F0C" w:rsidRPr="00D635BD">
        <w:rPr>
          <w:rFonts w:ascii="Arial" w:hAnsi="Arial" w:cs="Arial"/>
          <w:sz w:val="24"/>
          <w:szCs w:val="24"/>
        </w:rPr>
        <w:t xml:space="preserve">Once </w:t>
      </w:r>
      <w:r w:rsidR="00865C88" w:rsidRPr="00D635BD">
        <w:rPr>
          <w:rFonts w:ascii="Arial" w:hAnsi="Arial" w:cs="Arial"/>
          <w:sz w:val="24"/>
          <w:szCs w:val="24"/>
        </w:rPr>
        <w:t>a</w:t>
      </w:r>
      <w:r w:rsidR="004A6F0C" w:rsidRPr="00D635BD">
        <w:rPr>
          <w:rFonts w:ascii="Arial" w:hAnsi="Arial" w:cs="Arial"/>
          <w:sz w:val="24"/>
          <w:szCs w:val="24"/>
        </w:rPr>
        <w:t xml:space="preserve"> dog</w:t>
      </w:r>
      <w:r w:rsidR="00865C88" w:rsidRPr="00D635BD">
        <w:rPr>
          <w:rFonts w:ascii="Arial" w:hAnsi="Arial" w:cs="Arial"/>
          <w:sz w:val="24"/>
          <w:szCs w:val="24"/>
        </w:rPr>
        <w:t xml:space="preserve"> is</w:t>
      </w:r>
      <w:r w:rsidR="004A6F0C" w:rsidRPr="00D635BD">
        <w:rPr>
          <w:rFonts w:ascii="Arial" w:hAnsi="Arial" w:cs="Arial"/>
          <w:sz w:val="24"/>
          <w:szCs w:val="24"/>
        </w:rPr>
        <w:t xml:space="preserve"> rehomed, the respective force signs over ownership of the dog to the new owner </w:t>
      </w:r>
      <w:r w:rsidR="009A115C" w:rsidRPr="00D635BD">
        <w:rPr>
          <w:rFonts w:ascii="Arial" w:hAnsi="Arial" w:cs="Arial"/>
          <w:sz w:val="24"/>
          <w:szCs w:val="24"/>
        </w:rPr>
        <w:t xml:space="preserve">and the welfare </w:t>
      </w:r>
      <w:r w:rsidR="003F18E3" w:rsidRPr="00D635BD">
        <w:rPr>
          <w:rFonts w:ascii="Arial" w:hAnsi="Arial" w:cs="Arial"/>
          <w:sz w:val="24"/>
          <w:szCs w:val="24"/>
        </w:rPr>
        <w:t xml:space="preserve">and </w:t>
      </w:r>
      <w:r w:rsidR="00BD1878" w:rsidRPr="00D635BD">
        <w:rPr>
          <w:rFonts w:ascii="Arial" w:hAnsi="Arial" w:cs="Arial"/>
          <w:sz w:val="24"/>
          <w:szCs w:val="24"/>
        </w:rPr>
        <w:t>expenses</w:t>
      </w:r>
      <w:r w:rsidR="003F18E3" w:rsidRPr="00D635BD">
        <w:rPr>
          <w:rFonts w:ascii="Arial" w:hAnsi="Arial" w:cs="Arial"/>
          <w:sz w:val="24"/>
          <w:szCs w:val="24"/>
        </w:rPr>
        <w:t xml:space="preserve"> for the dog are then the responsibility of the new owner</w:t>
      </w:r>
      <w:r w:rsidR="00B113CE" w:rsidRPr="00D635BD">
        <w:rPr>
          <w:rFonts w:ascii="Arial" w:hAnsi="Arial" w:cs="Arial"/>
          <w:sz w:val="24"/>
          <w:szCs w:val="24"/>
        </w:rPr>
        <w:t xml:space="preserve"> </w:t>
      </w:r>
      <w:r w:rsidR="008B2ED7" w:rsidRPr="00D635BD">
        <w:rPr>
          <w:rFonts w:ascii="Arial" w:hAnsi="Arial" w:cs="Arial"/>
          <w:sz w:val="24"/>
          <w:szCs w:val="24"/>
        </w:rPr>
        <w:t>(NPCC, 2024).</w:t>
      </w:r>
      <w:r w:rsidR="00414E3C" w:rsidRPr="00D635BD">
        <w:rPr>
          <w:rFonts w:ascii="Arial" w:hAnsi="Arial" w:cs="Arial"/>
          <w:sz w:val="24"/>
          <w:szCs w:val="24"/>
        </w:rPr>
        <w:t xml:space="preserve"> </w:t>
      </w:r>
      <w:r w:rsidR="006D7CBE" w:rsidRPr="00D635BD">
        <w:rPr>
          <w:rFonts w:ascii="Arial" w:hAnsi="Arial" w:cs="Arial"/>
          <w:sz w:val="24"/>
          <w:szCs w:val="24"/>
        </w:rPr>
        <w:t>Cha</w:t>
      </w:r>
      <w:r w:rsidR="00E34B3D" w:rsidRPr="00D635BD">
        <w:rPr>
          <w:rFonts w:ascii="Arial" w:hAnsi="Arial" w:cs="Arial"/>
          <w:sz w:val="24"/>
          <w:szCs w:val="24"/>
        </w:rPr>
        <w:t xml:space="preserve">rities </w:t>
      </w:r>
      <w:r w:rsidR="001645DD" w:rsidRPr="00D635BD">
        <w:rPr>
          <w:rFonts w:ascii="Arial" w:hAnsi="Arial" w:cs="Arial"/>
          <w:sz w:val="24"/>
          <w:szCs w:val="24"/>
        </w:rPr>
        <w:t>such as The Thin Blue Paw</w:t>
      </w:r>
      <w:r w:rsidR="008F5107" w:rsidRPr="00D635BD">
        <w:rPr>
          <w:rFonts w:ascii="Arial" w:hAnsi="Arial" w:cs="Arial"/>
          <w:sz w:val="24"/>
          <w:szCs w:val="24"/>
        </w:rPr>
        <w:t xml:space="preserve"> </w:t>
      </w:r>
      <w:r w:rsidR="009B26D2" w:rsidRPr="00D635BD">
        <w:rPr>
          <w:rFonts w:ascii="Arial" w:hAnsi="Arial" w:cs="Arial"/>
          <w:sz w:val="24"/>
          <w:szCs w:val="24"/>
        </w:rPr>
        <w:t xml:space="preserve">and Hero Paws </w:t>
      </w:r>
      <w:r w:rsidR="00365B62" w:rsidRPr="00D635BD">
        <w:rPr>
          <w:rFonts w:ascii="Arial" w:hAnsi="Arial" w:cs="Arial"/>
          <w:sz w:val="24"/>
          <w:szCs w:val="24"/>
        </w:rPr>
        <w:t xml:space="preserve">support rehoming efforts </w:t>
      </w:r>
      <w:r w:rsidR="00872C58" w:rsidRPr="00D635BD">
        <w:rPr>
          <w:rFonts w:ascii="Arial" w:hAnsi="Arial" w:cs="Arial"/>
          <w:sz w:val="24"/>
          <w:szCs w:val="24"/>
        </w:rPr>
        <w:t xml:space="preserve">and can help with financial assistance for veterinary care, </w:t>
      </w:r>
      <w:r w:rsidR="007A3851" w:rsidRPr="00D635BD">
        <w:rPr>
          <w:rFonts w:ascii="Arial" w:hAnsi="Arial" w:cs="Arial"/>
          <w:sz w:val="24"/>
          <w:szCs w:val="24"/>
        </w:rPr>
        <w:t>though this support is heavily reliant on public donations</w:t>
      </w:r>
      <w:r w:rsidR="00041ED8" w:rsidRPr="00D635BD">
        <w:rPr>
          <w:rFonts w:ascii="Arial" w:hAnsi="Arial" w:cs="Arial"/>
          <w:sz w:val="24"/>
          <w:szCs w:val="24"/>
        </w:rPr>
        <w:t xml:space="preserve"> (Thin </w:t>
      </w:r>
      <w:r w:rsidR="003C45FE" w:rsidRPr="00D635BD">
        <w:rPr>
          <w:rFonts w:ascii="Arial" w:hAnsi="Arial" w:cs="Arial"/>
          <w:sz w:val="24"/>
          <w:szCs w:val="24"/>
        </w:rPr>
        <w:t xml:space="preserve">Blue </w:t>
      </w:r>
      <w:r w:rsidR="00A805E5" w:rsidRPr="00D635BD">
        <w:rPr>
          <w:rFonts w:ascii="Arial" w:hAnsi="Arial" w:cs="Arial"/>
          <w:sz w:val="24"/>
          <w:szCs w:val="24"/>
        </w:rPr>
        <w:t xml:space="preserve">Paw, 2021; </w:t>
      </w:r>
      <w:r w:rsidR="00B17696" w:rsidRPr="00D635BD">
        <w:rPr>
          <w:rFonts w:ascii="Arial" w:hAnsi="Arial" w:cs="Arial"/>
          <w:sz w:val="24"/>
          <w:szCs w:val="24"/>
        </w:rPr>
        <w:t xml:space="preserve">Hero Paws, </w:t>
      </w:r>
      <w:r w:rsidR="007A3C39" w:rsidRPr="00D635BD">
        <w:rPr>
          <w:rFonts w:ascii="Arial" w:hAnsi="Arial" w:cs="Arial"/>
          <w:sz w:val="24"/>
          <w:szCs w:val="24"/>
        </w:rPr>
        <w:t>2024).</w:t>
      </w:r>
    </w:p>
    <w:p w14:paraId="558E5AD4" w14:textId="7EEA417F" w:rsidR="007E1753" w:rsidRPr="00D635BD" w:rsidRDefault="007E1753" w:rsidP="00677BBF">
      <w:pPr>
        <w:spacing w:line="360" w:lineRule="auto"/>
        <w:rPr>
          <w:rFonts w:ascii="Arial" w:hAnsi="Arial" w:cs="Arial"/>
          <w:sz w:val="24"/>
          <w:szCs w:val="24"/>
        </w:rPr>
      </w:pPr>
    </w:p>
    <w:p w14:paraId="7176D170" w14:textId="5DA644C3" w:rsidR="001E1652" w:rsidRPr="00F9671B" w:rsidRDefault="001E1652" w:rsidP="001E1652">
      <w:pPr>
        <w:spacing w:line="360" w:lineRule="auto"/>
        <w:rPr>
          <w:rFonts w:ascii="Arial" w:hAnsi="Arial" w:cs="Arial"/>
          <w:b/>
          <w:bCs/>
          <w:sz w:val="26"/>
          <w:szCs w:val="26"/>
          <w:u w:val="single"/>
        </w:rPr>
      </w:pPr>
      <w:r w:rsidRPr="00F9671B">
        <w:rPr>
          <w:rFonts w:ascii="Arial" w:hAnsi="Arial" w:cs="Arial"/>
          <w:b/>
          <w:bCs/>
          <w:sz w:val="26"/>
          <w:szCs w:val="26"/>
          <w:u w:val="single"/>
        </w:rPr>
        <w:t>2.5 Con</w:t>
      </w:r>
      <w:r w:rsidR="00623144" w:rsidRPr="00F9671B">
        <w:rPr>
          <w:rFonts w:ascii="Arial" w:hAnsi="Arial" w:cs="Arial"/>
          <w:b/>
          <w:bCs/>
          <w:sz w:val="26"/>
          <w:szCs w:val="26"/>
          <w:u w:val="single"/>
        </w:rPr>
        <w:t>c</w:t>
      </w:r>
      <w:r w:rsidRPr="00F9671B">
        <w:rPr>
          <w:rFonts w:ascii="Arial" w:hAnsi="Arial" w:cs="Arial"/>
          <w:b/>
          <w:bCs/>
          <w:sz w:val="26"/>
          <w:szCs w:val="26"/>
          <w:u w:val="single"/>
        </w:rPr>
        <w:t>l</w:t>
      </w:r>
      <w:r w:rsidR="005565EF" w:rsidRPr="00F9671B">
        <w:rPr>
          <w:rFonts w:ascii="Arial" w:hAnsi="Arial" w:cs="Arial"/>
          <w:b/>
          <w:bCs/>
          <w:sz w:val="26"/>
          <w:szCs w:val="26"/>
          <w:u w:val="single"/>
        </w:rPr>
        <w:t>usion</w:t>
      </w:r>
    </w:p>
    <w:p w14:paraId="67FD073C" w14:textId="176A209F" w:rsidR="00D635BD" w:rsidRPr="00D635BD" w:rsidRDefault="002A628F" w:rsidP="00F9671B">
      <w:pPr>
        <w:spacing w:line="480" w:lineRule="auto"/>
        <w:rPr>
          <w:rFonts w:ascii="Arial" w:hAnsi="Arial" w:cs="Arial"/>
          <w:sz w:val="24"/>
          <w:szCs w:val="24"/>
        </w:rPr>
      </w:pPr>
      <w:r w:rsidRPr="00D635BD">
        <w:rPr>
          <w:rFonts w:ascii="Arial" w:hAnsi="Arial" w:cs="Arial"/>
          <w:sz w:val="24"/>
          <w:szCs w:val="24"/>
        </w:rPr>
        <w:t>This chapter achieved the first objective:</w:t>
      </w:r>
    </w:p>
    <w:p w14:paraId="72D67F3D" w14:textId="77777777" w:rsidR="00FD5C58" w:rsidRPr="00D635BD" w:rsidRDefault="00FD5C58" w:rsidP="00F9671B">
      <w:pPr>
        <w:spacing w:after="0" w:line="480" w:lineRule="auto"/>
        <w:rPr>
          <w:rFonts w:ascii="Arial" w:hAnsi="Arial" w:cs="Arial"/>
          <w:i/>
          <w:iCs/>
          <w:sz w:val="24"/>
          <w:szCs w:val="24"/>
        </w:rPr>
      </w:pPr>
      <w:r w:rsidRPr="00D635BD">
        <w:rPr>
          <w:rFonts w:ascii="Arial" w:hAnsi="Arial" w:cs="Arial"/>
          <w:i/>
          <w:iCs/>
          <w:sz w:val="24"/>
          <w:szCs w:val="24"/>
        </w:rPr>
        <w:t>To discuss and critically analyse academic literature on police dogs and the perceptions of police dogs from both the public and police.</w:t>
      </w:r>
    </w:p>
    <w:p w14:paraId="7EFABA1F" w14:textId="77777777" w:rsidR="009471CF" w:rsidRPr="00D635BD" w:rsidRDefault="009471CF" w:rsidP="00F9671B">
      <w:pPr>
        <w:spacing w:after="0" w:line="480" w:lineRule="auto"/>
        <w:rPr>
          <w:rFonts w:ascii="Arial" w:hAnsi="Arial" w:cs="Arial"/>
          <w:i/>
          <w:iCs/>
          <w:sz w:val="24"/>
          <w:szCs w:val="24"/>
        </w:rPr>
      </w:pPr>
    </w:p>
    <w:p w14:paraId="7C818029" w14:textId="67808E30" w:rsidR="00CA0AEF" w:rsidRPr="00D635BD" w:rsidRDefault="00DF6A5D" w:rsidP="00F9671B">
      <w:pPr>
        <w:spacing w:after="0" w:line="480" w:lineRule="auto"/>
        <w:rPr>
          <w:rFonts w:ascii="Arial" w:hAnsi="Arial" w:cs="Arial"/>
          <w:sz w:val="24"/>
          <w:szCs w:val="24"/>
        </w:rPr>
      </w:pPr>
      <w:r w:rsidRPr="00D635BD">
        <w:rPr>
          <w:rFonts w:ascii="Arial" w:hAnsi="Arial" w:cs="Arial"/>
          <w:sz w:val="24"/>
          <w:szCs w:val="24"/>
        </w:rPr>
        <w:t>To summarise</w:t>
      </w:r>
      <w:r w:rsidR="00657FE0" w:rsidRPr="00D635BD">
        <w:rPr>
          <w:rFonts w:ascii="Arial" w:hAnsi="Arial" w:cs="Arial"/>
          <w:sz w:val="24"/>
          <w:szCs w:val="24"/>
        </w:rPr>
        <w:t xml:space="preserve">, </w:t>
      </w:r>
      <w:r w:rsidR="00D80089" w:rsidRPr="00D635BD">
        <w:rPr>
          <w:rFonts w:ascii="Arial" w:hAnsi="Arial" w:cs="Arial"/>
          <w:sz w:val="24"/>
          <w:szCs w:val="24"/>
        </w:rPr>
        <w:t xml:space="preserve">the </w:t>
      </w:r>
      <w:r w:rsidR="00303F59" w:rsidRPr="00D635BD">
        <w:rPr>
          <w:rFonts w:ascii="Arial" w:hAnsi="Arial" w:cs="Arial"/>
          <w:sz w:val="24"/>
          <w:szCs w:val="24"/>
        </w:rPr>
        <w:t xml:space="preserve">existing </w:t>
      </w:r>
      <w:r w:rsidR="00D80089" w:rsidRPr="00D635BD">
        <w:rPr>
          <w:rFonts w:ascii="Arial" w:hAnsi="Arial" w:cs="Arial"/>
          <w:sz w:val="24"/>
          <w:szCs w:val="24"/>
        </w:rPr>
        <w:t>literature on police dogs</w:t>
      </w:r>
      <w:r w:rsidR="008D15A9" w:rsidRPr="00D635BD">
        <w:rPr>
          <w:rFonts w:ascii="Arial" w:hAnsi="Arial" w:cs="Arial"/>
          <w:sz w:val="24"/>
          <w:szCs w:val="24"/>
        </w:rPr>
        <w:t xml:space="preserve"> and their olfactory capabilities</w:t>
      </w:r>
      <w:r w:rsidR="00D80089" w:rsidRPr="00D635BD">
        <w:rPr>
          <w:rFonts w:ascii="Arial" w:hAnsi="Arial" w:cs="Arial"/>
          <w:sz w:val="24"/>
          <w:szCs w:val="24"/>
        </w:rPr>
        <w:t xml:space="preserve"> </w:t>
      </w:r>
      <w:r w:rsidR="008E07CF" w:rsidRPr="00D635BD">
        <w:rPr>
          <w:rFonts w:ascii="Arial" w:hAnsi="Arial" w:cs="Arial"/>
          <w:sz w:val="24"/>
          <w:szCs w:val="24"/>
        </w:rPr>
        <w:t xml:space="preserve">has </w:t>
      </w:r>
      <w:r w:rsidR="00C56892" w:rsidRPr="00D635BD">
        <w:rPr>
          <w:rFonts w:ascii="Arial" w:hAnsi="Arial" w:cs="Arial"/>
          <w:sz w:val="24"/>
          <w:szCs w:val="24"/>
        </w:rPr>
        <w:t>deepened</w:t>
      </w:r>
      <w:r w:rsidR="008E07CF" w:rsidRPr="00D635BD">
        <w:rPr>
          <w:rFonts w:ascii="Arial" w:hAnsi="Arial" w:cs="Arial"/>
          <w:sz w:val="24"/>
          <w:szCs w:val="24"/>
        </w:rPr>
        <w:t xml:space="preserve"> our understanding </w:t>
      </w:r>
      <w:r w:rsidR="00957E14" w:rsidRPr="00D635BD">
        <w:rPr>
          <w:rFonts w:ascii="Arial" w:hAnsi="Arial" w:cs="Arial"/>
          <w:sz w:val="24"/>
          <w:szCs w:val="24"/>
        </w:rPr>
        <w:t xml:space="preserve">of </w:t>
      </w:r>
      <w:r w:rsidR="00AC6FE3" w:rsidRPr="00D635BD">
        <w:rPr>
          <w:rFonts w:ascii="Arial" w:hAnsi="Arial" w:cs="Arial"/>
          <w:sz w:val="24"/>
          <w:szCs w:val="24"/>
        </w:rPr>
        <w:t xml:space="preserve">their uses </w:t>
      </w:r>
      <w:r w:rsidR="008B6BD0" w:rsidRPr="00D635BD">
        <w:rPr>
          <w:rFonts w:ascii="Arial" w:hAnsi="Arial" w:cs="Arial"/>
          <w:sz w:val="24"/>
          <w:szCs w:val="24"/>
        </w:rPr>
        <w:t>and</w:t>
      </w:r>
      <w:r w:rsidR="00C4394E" w:rsidRPr="00D635BD">
        <w:rPr>
          <w:rFonts w:ascii="Arial" w:hAnsi="Arial" w:cs="Arial"/>
          <w:sz w:val="24"/>
          <w:szCs w:val="24"/>
        </w:rPr>
        <w:t xml:space="preserve"> has</w:t>
      </w:r>
      <w:r w:rsidR="004A0E4C" w:rsidRPr="00D635BD">
        <w:rPr>
          <w:rFonts w:ascii="Arial" w:hAnsi="Arial" w:cs="Arial"/>
          <w:sz w:val="24"/>
          <w:szCs w:val="24"/>
        </w:rPr>
        <w:t xml:space="preserve"> revealed </w:t>
      </w:r>
      <w:r w:rsidR="005D3CCD" w:rsidRPr="00D635BD">
        <w:rPr>
          <w:rFonts w:ascii="Arial" w:hAnsi="Arial" w:cs="Arial"/>
          <w:sz w:val="24"/>
          <w:szCs w:val="24"/>
        </w:rPr>
        <w:t xml:space="preserve">contrasting </w:t>
      </w:r>
      <w:r w:rsidR="008B6BD0" w:rsidRPr="00D635BD">
        <w:rPr>
          <w:rFonts w:ascii="Arial" w:hAnsi="Arial" w:cs="Arial"/>
          <w:sz w:val="24"/>
          <w:szCs w:val="24"/>
        </w:rPr>
        <w:t xml:space="preserve">perceptions </w:t>
      </w:r>
      <w:r w:rsidR="00AC6FE3" w:rsidRPr="00D635BD">
        <w:rPr>
          <w:rFonts w:ascii="Arial" w:hAnsi="Arial" w:cs="Arial"/>
          <w:sz w:val="24"/>
          <w:szCs w:val="24"/>
        </w:rPr>
        <w:t>between the public and police</w:t>
      </w:r>
      <w:r w:rsidR="00950EBF" w:rsidRPr="00D635BD">
        <w:rPr>
          <w:rFonts w:ascii="Arial" w:hAnsi="Arial" w:cs="Arial"/>
          <w:sz w:val="24"/>
          <w:szCs w:val="24"/>
        </w:rPr>
        <w:t xml:space="preserve"> regarding </w:t>
      </w:r>
      <w:r w:rsidR="00D86F04" w:rsidRPr="00D635BD">
        <w:rPr>
          <w:rFonts w:ascii="Arial" w:hAnsi="Arial" w:cs="Arial"/>
          <w:sz w:val="24"/>
          <w:szCs w:val="24"/>
        </w:rPr>
        <w:t>the effectiveness and ethical implications</w:t>
      </w:r>
      <w:r w:rsidR="0012660C" w:rsidRPr="00D635BD">
        <w:rPr>
          <w:rFonts w:ascii="Arial" w:hAnsi="Arial" w:cs="Arial"/>
          <w:sz w:val="24"/>
          <w:szCs w:val="24"/>
        </w:rPr>
        <w:t xml:space="preserve"> of using these animals</w:t>
      </w:r>
      <w:r w:rsidR="005D3CCD" w:rsidRPr="00D635BD">
        <w:rPr>
          <w:rFonts w:ascii="Arial" w:hAnsi="Arial" w:cs="Arial"/>
          <w:sz w:val="24"/>
          <w:szCs w:val="24"/>
        </w:rPr>
        <w:t>,</w:t>
      </w:r>
      <w:r w:rsidR="00C97FE6" w:rsidRPr="00D635BD">
        <w:rPr>
          <w:rFonts w:ascii="Arial" w:hAnsi="Arial" w:cs="Arial"/>
          <w:sz w:val="24"/>
          <w:szCs w:val="24"/>
        </w:rPr>
        <w:t xml:space="preserve"> as evidenced from</w:t>
      </w:r>
      <w:r w:rsidR="00C528F8" w:rsidRPr="00D635BD">
        <w:rPr>
          <w:rFonts w:ascii="Arial" w:hAnsi="Arial" w:cs="Arial"/>
          <w:sz w:val="24"/>
          <w:szCs w:val="24"/>
        </w:rPr>
        <w:t xml:space="preserve"> the studies conducted by both </w:t>
      </w:r>
      <w:r w:rsidR="00653371" w:rsidRPr="00D635BD">
        <w:rPr>
          <w:rFonts w:ascii="Arial" w:hAnsi="Arial" w:cs="Arial"/>
          <w:sz w:val="24"/>
          <w:szCs w:val="24"/>
        </w:rPr>
        <w:t>Sanders (2006) and Sandrin et al</w:t>
      </w:r>
      <w:r w:rsidR="00051004">
        <w:rPr>
          <w:rFonts w:ascii="Arial" w:hAnsi="Arial" w:cs="Arial"/>
          <w:sz w:val="24"/>
          <w:szCs w:val="24"/>
        </w:rPr>
        <w:t>,</w:t>
      </w:r>
      <w:r w:rsidR="00653371" w:rsidRPr="00D635BD">
        <w:rPr>
          <w:rFonts w:ascii="Arial" w:hAnsi="Arial" w:cs="Arial"/>
          <w:sz w:val="24"/>
          <w:szCs w:val="24"/>
        </w:rPr>
        <w:t xml:space="preserve"> (2024). </w:t>
      </w:r>
      <w:r w:rsidR="003F2DF8" w:rsidRPr="00D635BD">
        <w:rPr>
          <w:rFonts w:ascii="Arial" w:hAnsi="Arial" w:cs="Arial"/>
          <w:sz w:val="24"/>
          <w:szCs w:val="24"/>
        </w:rPr>
        <w:t>While</w:t>
      </w:r>
      <w:r w:rsidR="001D2A2D" w:rsidRPr="00D635BD">
        <w:rPr>
          <w:rFonts w:ascii="Arial" w:hAnsi="Arial" w:cs="Arial"/>
          <w:sz w:val="24"/>
          <w:szCs w:val="24"/>
        </w:rPr>
        <w:t xml:space="preserve"> </w:t>
      </w:r>
      <w:r w:rsidR="004D4E87" w:rsidRPr="00D635BD">
        <w:rPr>
          <w:rFonts w:ascii="Arial" w:hAnsi="Arial" w:cs="Arial"/>
          <w:sz w:val="24"/>
          <w:szCs w:val="24"/>
        </w:rPr>
        <w:t xml:space="preserve">both studies </w:t>
      </w:r>
      <w:r w:rsidR="000811D8" w:rsidRPr="00D635BD">
        <w:rPr>
          <w:rFonts w:ascii="Arial" w:hAnsi="Arial" w:cs="Arial"/>
          <w:sz w:val="24"/>
          <w:szCs w:val="24"/>
        </w:rPr>
        <w:t>provide</w:t>
      </w:r>
      <w:r w:rsidR="003F2DF8" w:rsidRPr="00D635BD">
        <w:rPr>
          <w:rFonts w:ascii="Arial" w:hAnsi="Arial" w:cs="Arial"/>
          <w:sz w:val="24"/>
          <w:szCs w:val="24"/>
        </w:rPr>
        <w:t xml:space="preserve"> valuable</w:t>
      </w:r>
      <w:r w:rsidR="00545A1A" w:rsidRPr="00D635BD">
        <w:rPr>
          <w:rFonts w:ascii="Arial" w:hAnsi="Arial" w:cs="Arial"/>
          <w:sz w:val="24"/>
          <w:szCs w:val="24"/>
        </w:rPr>
        <w:t xml:space="preserve"> insight</w:t>
      </w:r>
      <w:r w:rsidR="005131A4" w:rsidRPr="00D635BD">
        <w:rPr>
          <w:rFonts w:ascii="Arial" w:hAnsi="Arial" w:cs="Arial"/>
          <w:sz w:val="24"/>
          <w:szCs w:val="24"/>
        </w:rPr>
        <w:t>s</w:t>
      </w:r>
      <w:r w:rsidR="00545A1A" w:rsidRPr="00D635BD">
        <w:rPr>
          <w:rFonts w:ascii="Arial" w:hAnsi="Arial" w:cs="Arial"/>
          <w:sz w:val="24"/>
          <w:szCs w:val="24"/>
        </w:rPr>
        <w:t xml:space="preserve"> into these perceptions</w:t>
      </w:r>
      <w:r w:rsidR="005C49F3" w:rsidRPr="00D635BD">
        <w:rPr>
          <w:rFonts w:ascii="Arial" w:hAnsi="Arial" w:cs="Arial"/>
          <w:sz w:val="24"/>
          <w:szCs w:val="24"/>
        </w:rPr>
        <w:t xml:space="preserve">, </w:t>
      </w:r>
      <w:r w:rsidR="005B0E69" w:rsidRPr="00D635BD">
        <w:rPr>
          <w:rFonts w:ascii="Arial" w:hAnsi="Arial" w:cs="Arial"/>
          <w:sz w:val="24"/>
          <w:szCs w:val="24"/>
        </w:rPr>
        <w:t>they do no</w:t>
      </w:r>
      <w:r w:rsidR="00801927" w:rsidRPr="00D635BD">
        <w:rPr>
          <w:rFonts w:ascii="Arial" w:hAnsi="Arial" w:cs="Arial"/>
          <w:sz w:val="24"/>
          <w:szCs w:val="24"/>
        </w:rPr>
        <w:t>t</w:t>
      </w:r>
      <w:r w:rsidR="005B0E69" w:rsidRPr="00D635BD">
        <w:rPr>
          <w:rFonts w:ascii="Arial" w:hAnsi="Arial" w:cs="Arial"/>
          <w:sz w:val="24"/>
          <w:szCs w:val="24"/>
        </w:rPr>
        <w:t xml:space="preserve"> </w:t>
      </w:r>
      <w:r w:rsidR="005F4DB6" w:rsidRPr="00D635BD">
        <w:rPr>
          <w:rFonts w:ascii="Arial" w:hAnsi="Arial" w:cs="Arial"/>
          <w:sz w:val="24"/>
          <w:szCs w:val="24"/>
        </w:rPr>
        <w:t>examine</w:t>
      </w:r>
      <w:r w:rsidR="00545A1A" w:rsidRPr="00D635BD">
        <w:rPr>
          <w:rFonts w:ascii="Arial" w:hAnsi="Arial" w:cs="Arial"/>
          <w:sz w:val="24"/>
          <w:szCs w:val="24"/>
        </w:rPr>
        <w:t xml:space="preserve"> why these difference</w:t>
      </w:r>
      <w:r w:rsidR="00C20C31" w:rsidRPr="00D635BD">
        <w:rPr>
          <w:rFonts w:ascii="Arial" w:hAnsi="Arial" w:cs="Arial"/>
          <w:sz w:val="24"/>
          <w:szCs w:val="24"/>
        </w:rPr>
        <w:t>s</w:t>
      </w:r>
      <w:r w:rsidR="00545A1A" w:rsidRPr="00D635BD">
        <w:rPr>
          <w:rFonts w:ascii="Arial" w:hAnsi="Arial" w:cs="Arial"/>
          <w:sz w:val="24"/>
          <w:szCs w:val="24"/>
        </w:rPr>
        <w:t xml:space="preserve"> may exist</w:t>
      </w:r>
      <w:r w:rsidR="00626ED5" w:rsidRPr="00D635BD">
        <w:rPr>
          <w:rFonts w:ascii="Arial" w:hAnsi="Arial" w:cs="Arial"/>
          <w:sz w:val="24"/>
          <w:szCs w:val="24"/>
        </w:rPr>
        <w:t xml:space="preserve">, therein creating a gap in the literature that requires further investigation. </w:t>
      </w:r>
    </w:p>
    <w:p w14:paraId="5768286F" w14:textId="77777777" w:rsidR="009D00FC" w:rsidRDefault="006028D2" w:rsidP="005A4AE7">
      <w:pPr>
        <w:spacing w:after="0" w:line="480" w:lineRule="auto"/>
        <w:rPr>
          <w:rFonts w:ascii="Arial" w:hAnsi="Arial" w:cs="Arial"/>
          <w:sz w:val="24"/>
          <w:szCs w:val="24"/>
        </w:rPr>
      </w:pPr>
      <w:r w:rsidRPr="00D635BD">
        <w:rPr>
          <w:rFonts w:ascii="Arial" w:hAnsi="Arial" w:cs="Arial"/>
          <w:sz w:val="24"/>
          <w:szCs w:val="24"/>
        </w:rPr>
        <w:t xml:space="preserve">This study </w:t>
      </w:r>
      <w:r w:rsidR="00557C1B" w:rsidRPr="00D635BD">
        <w:rPr>
          <w:rFonts w:ascii="Arial" w:hAnsi="Arial" w:cs="Arial"/>
          <w:sz w:val="24"/>
          <w:szCs w:val="24"/>
        </w:rPr>
        <w:t>s</w:t>
      </w:r>
      <w:r w:rsidRPr="00D635BD">
        <w:rPr>
          <w:rFonts w:ascii="Arial" w:hAnsi="Arial" w:cs="Arial"/>
          <w:sz w:val="24"/>
          <w:szCs w:val="24"/>
        </w:rPr>
        <w:t xml:space="preserve">eeks to build upon their findings </w:t>
      </w:r>
      <w:r w:rsidR="00557C1B" w:rsidRPr="00D635BD">
        <w:rPr>
          <w:rFonts w:ascii="Arial" w:hAnsi="Arial" w:cs="Arial"/>
          <w:sz w:val="24"/>
          <w:szCs w:val="24"/>
        </w:rPr>
        <w:t>by</w:t>
      </w:r>
      <w:r w:rsidR="0022653B" w:rsidRPr="00D635BD">
        <w:rPr>
          <w:rFonts w:ascii="Arial" w:hAnsi="Arial" w:cs="Arial"/>
          <w:sz w:val="24"/>
          <w:szCs w:val="24"/>
        </w:rPr>
        <w:t xml:space="preserve"> </w:t>
      </w:r>
      <w:r w:rsidR="005F4DB6" w:rsidRPr="00D635BD">
        <w:rPr>
          <w:rFonts w:ascii="Arial" w:hAnsi="Arial" w:cs="Arial"/>
          <w:sz w:val="24"/>
          <w:szCs w:val="24"/>
        </w:rPr>
        <w:t>further researching</w:t>
      </w:r>
      <w:r w:rsidR="0022653B" w:rsidRPr="00D635BD">
        <w:rPr>
          <w:rFonts w:ascii="Arial" w:hAnsi="Arial" w:cs="Arial"/>
          <w:sz w:val="24"/>
          <w:szCs w:val="24"/>
        </w:rPr>
        <w:t xml:space="preserve"> perceptions of police dogs from both the public and police</w:t>
      </w:r>
      <w:r w:rsidR="00F777C6" w:rsidRPr="00D635BD">
        <w:rPr>
          <w:rFonts w:ascii="Arial" w:hAnsi="Arial" w:cs="Arial"/>
          <w:sz w:val="24"/>
          <w:szCs w:val="24"/>
        </w:rPr>
        <w:t xml:space="preserve">. </w:t>
      </w:r>
    </w:p>
    <w:p w14:paraId="16750DD2" w14:textId="78B1C890" w:rsidR="000A54C2" w:rsidRDefault="005C22A4" w:rsidP="005A4AE7">
      <w:pPr>
        <w:spacing w:after="0" w:line="480" w:lineRule="auto"/>
        <w:rPr>
          <w:rFonts w:ascii="Arial" w:hAnsi="Arial" w:cs="Arial"/>
          <w:sz w:val="24"/>
          <w:szCs w:val="24"/>
        </w:rPr>
      </w:pPr>
      <w:r w:rsidRPr="00D635BD">
        <w:rPr>
          <w:rFonts w:ascii="Arial" w:hAnsi="Arial" w:cs="Arial"/>
          <w:sz w:val="24"/>
          <w:szCs w:val="24"/>
        </w:rPr>
        <w:lastRenderedPageBreak/>
        <w:t xml:space="preserve">By comparing and contrasting </w:t>
      </w:r>
      <w:r w:rsidR="00DE1FBD" w:rsidRPr="00D635BD">
        <w:rPr>
          <w:rFonts w:ascii="Arial" w:hAnsi="Arial" w:cs="Arial"/>
          <w:sz w:val="24"/>
          <w:szCs w:val="24"/>
        </w:rPr>
        <w:t xml:space="preserve">these viewpoints, this research aims to </w:t>
      </w:r>
      <w:r w:rsidR="00BA0C8F" w:rsidRPr="00D635BD">
        <w:rPr>
          <w:rFonts w:ascii="Arial" w:hAnsi="Arial" w:cs="Arial"/>
          <w:sz w:val="24"/>
          <w:szCs w:val="24"/>
        </w:rPr>
        <w:t>reveal</w:t>
      </w:r>
      <w:r w:rsidR="001D4CAE" w:rsidRPr="00D635BD">
        <w:rPr>
          <w:rFonts w:ascii="Arial" w:hAnsi="Arial" w:cs="Arial"/>
          <w:sz w:val="24"/>
          <w:szCs w:val="24"/>
        </w:rPr>
        <w:t xml:space="preserve"> </w:t>
      </w:r>
      <w:r w:rsidR="00DE1FBD" w:rsidRPr="00D635BD">
        <w:rPr>
          <w:rFonts w:ascii="Arial" w:hAnsi="Arial" w:cs="Arial"/>
          <w:sz w:val="24"/>
          <w:szCs w:val="24"/>
        </w:rPr>
        <w:t xml:space="preserve">factors that contribute to the </w:t>
      </w:r>
      <w:r w:rsidR="00AA1ADA" w:rsidRPr="00D635BD">
        <w:rPr>
          <w:rFonts w:ascii="Arial" w:hAnsi="Arial" w:cs="Arial"/>
          <w:sz w:val="24"/>
          <w:szCs w:val="24"/>
        </w:rPr>
        <w:t>similarities and/or differences in percepti</w:t>
      </w:r>
      <w:r w:rsidR="00C27AAF" w:rsidRPr="00D635BD">
        <w:rPr>
          <w:rFonts w:ascii="Arial" w:hAnsi="Arial" w:cs="Arial"/>
          <w:sz w:val="24"/>
          <w:szCs w:val="24"/>
        </w:rPr>
        <w:t>ons.</w:t>
      </w:r>
      <w:r w:rsidR="00BF5B84" w:rsidRPr="00D635BD">
        <w:rPr>
          <w:rFonts w:ascii="Arial" w:hAnsi="Arial" w:cs="Arial"/>
          <w:sz w:val="24"/>
          <w:szCs w:val="24"/>
        </w:rPr>
        <w:t xml:space="preserve"> </w:t>
      </w:r>
      <w:r w:rsidR="00E573B2" w:rsidRPr="00D635BD">
        <w:rPr>
          <w:rFonts w:ascii="Arial" w:hAnsi="Arial" w:cs="Arial"/>
          <w:sz w:val="24"/>
          <w:szCs w:val="24"/>
        </w:rPr>
        <w:t>Th</w:t>
      </w:r>
      <w:r w:rsidR="005E3FEC" w:rsidRPr="00D635BD">
        <w:rPr>
          <w:rFonts w:ascii="Arial" w:hAnsi="Arial" w:cs="Arial"/>
          <w:sz w:val="24"/>
          <w:szCs w:val="24"/>
        </w:rPr>
        <w:t xml:space="preserve">e </w:t>
      </w:r>
      <w:r w:rsidR="00922B86" w:rsidRPr="00D635BD">
        <w:rPr>
          <w:rFonts w:ascii="Arial" w:hAnsi="Arial" w:cs="Arial"/>
          <w:sz w:val="24"/>
          <w:szCs w:val="24"/>
        </w:rPr>
        <w:t>insights</w:t>
      </w:r>
      <w:r w:rsidR="005E3FEC" w:rsidRPr="00D635BD">
        <w:rPr>
          <w:rFonts w:ascii="Arial" w:hAnsi="Arial" w:cs="Arial"/>
          <w:sz w:val="24"/>
          <w:szCs w:val="24"/>
        </w:rPr>
        <w:t xml:space="preserve"> gained from this research </w:t>
      </w:r>
      <w:r w:rsidR="00E573B2" w:rsidRPr="00D635BD">
        <w:rPr>
          <w:rFonts w:ascii="Arial" w:hAnsi="Arial" w:cs="Arial"/>
          <w:sz w:val="24"/>
          <w:szCs w:val="24"/>
        </w:rPr>
        <w:t>will</w:t>
      </w:r>
      <w:r w:rsidR="00922B86" w:rsidRPr="00D635BD">
        <w:rPr>
          <w:rFonts w:ascii="Arial" w:hAnsi="Arial" w:cs="Arial"/>
          <w:sz w:val="24"/>
          <w:szCs w:val="24"/>
        </w:rPr>
        <w:t xml:space="preserve"> contribute to a </w:t>
      </w:r>
      <w:r w:rsidR="00E573B2" w:rsidRPr="00D635BD">
        <w:rPr>
          <w:rFonts w:ascii="Arial" w:hAnsi="Arial" w:cs="Arial"/>
          <w:sz w:val="24"/>
          <w:szCs w:val="24"/>
        </w:rPr>
        <w:t>better understand</w:t>
      </w:r>
      <w:r w:rsidR="00922B86" w:rsidRPr="00D635BD">
        <w:rPr>
          <w:rFonts w:ascii="Arial" w:hAnsi="Arial" w:cs="Arial"/>
          <w:sz w:val="24"/>
          <w:szCs w:val="24"/>
        </w:rPr>
        <w:t>ing</w:t>
      </w:r>
      <w:r w:rsidR="00525006" w:rsidRPr="00D635BD">
        <w:rPr>
          <w:rFonts w:ascii="Arial" w:hAnsi="Arial" w:cs="Arial"/>
          <w:sz w:val="24"/>
          <w:szCs w:val="24"/>
        </w:rPr>
        <w:t xml:space="preserve"> of</w:t>
      </w:r>
      <w:r w:rsidR="00E573B2" w:rsidRPr="00D635BD">
        <w:rPr>
          <w:rFonts w:ascii="Arial" w:hAnsi="Arial" w:cs="Arial"/>
          <w:sz w:val="24"/>
          <w:szCs w:val="24"/>
        </w:rPr>
        <w:t xml:space="preserve"> the factors contributing to these perceptions</w:t>
      </w:r>
      <w:r w:rsidR="00D531E1" w:rsidRPr="00D635BD">
        <w:rPr>
          <w:rFonts w:ascii="Arial" w:hAnsi="Arial" w:cs="Arial"/>
          <w:sz w:val="24"/>
          <w:szCs w:val="24"/>
        </w:rPr>
        <w:t>.</w:t>
      </w:r>
      <w:r w:rsidR="00C10228" w:rsidRPr="00D635BD">
        <w:rPr>
          <w:rFonts w:ascii="Arial" w:hAnsi="Arial" w:cs="Arial"/>
          <w:sz w:val="24"/>
          <w:szCs w:val="24"/>
        </w:rPr>
        <w:t xml:space="preserve"> </w:t>
      </w:r>
      <w:r w:rsidR="00564E9A" w:rsidRPr="00D635BD">
        <w:rPr>
          <w:rFonts w:ascii="Arial" w:hAnsi="Arial" w:cs="Arial"/>
          <w:sz w:val="24"/>
          <w:szCs w:val="24"/>
        </w:rPr>
        <w:t xml:space="preserve">Furthermore, this study has the potential </w:t>
      </w:r>
      <w:r w:rsidR="002C6300" w:rsidRPr="00D635BD">
        <w:rPr>
          <w:rFonts w:ascii="Arial" w:hAnsi="Arial" w:cs="Arial"/>
          <w:sz w:val="24"/>
          <w:szCs w:val="24"/>
        </w:rPr>
        <w:t xml:space="preserve">to better inform the public about the roles and functions of police dogs, </w:t>
      </w:r>
      <w:r w:rsidR="00403021" w:rsidRPr="00D635BD">
        <w:rPr>
          <w:rFonts w:ascii="Arial" w:hAnsi="Arial" w:cs="Arial"/>
          <w:sz w:val="24"/>
          <w:szCs w:val="24"/>
        </w:rPr>
        <w:t>shedding light on their usage and the rationale behind i</w:t>
      </w:r>
      <w:r w:rsidR="00201AC2">
        <w:rPr>
          <w:rFonts w:ascii="Arial" w:hAnsi="Arial" w:cs="Arial"/>
          <w:sz w:val="24"/>
          <w:szCs w:val="24"/>
        </w:rPr>
        <w:t>t</w:t>
      </w:r>
      <w:r w:rsidR="000A54C2">
        <w:rPr>
          <w:rFonts w:ascii="Arial" w:hAnsi="Arial" w:cs="Arial"/>
          <w:sz w:val="24"/>
          <w:szCs w:val="24"/>
        </w:rPr>
        <w:t>.</w:t>
      </w:r>
    </w:p>
    <w:p w14:paraId="151CDB87" w14:textId="77777777" w:rsidR="000A54C2" w:rsidRPr="00D635BD" w:rsidRDefault="000A54C2" w:rsidP="005A4AE7">
      <w:pPr>
        <w:spacing w:after="0" w:line="480" w:lineRule="auto"/>
        <w:rPr>
          <w:rFonts w:ascii="Arial" w:hAnsi="Arial" w:cs="Arial"/>
          <w:sz w:val="24"/>
          <w:szCs w:val="24"/>
        </w:rPr>
      </w:pPr>
    </w:p>
    <w:p w14:paraId="603BEEEF" w14:textId="50F18E7A" w:rsidR="003F70C1" w:rsidRPr="00D635BD" w:rsidRDefault="003F70C1" w:rsidP="005A4AE7">
      <w:pPr>
        <w:spacing w:after="0" w:line="480" w:lineRule="auto"/>
        <w:jc w:val="center"/>
        <w:rPr>
          <w:rFonts w:ascii="Arial" w:hAnsi="Arial" w:cs="Arial"/>
          <w:sz w:val="24"/>
          <w:szCs w:val="24"/>
        </w:rPr>
      </w:pPr>
      <w:r w:rsidRPr="00D635BD">
        <w:rPr>
          <w:rFonts w:ascii="Arial" w:hAnsi="Arial" w:cs="Arial"/>
          <w:sz w:val="24"/>
          <w:szCs w:val="24"/>
        </w:rPr>
        <w:t xml:space="preserve">The </w:t>
      </w:r>
      <w:r w:rsidR="00650C28" w:rsidRPr="00D635BD">
        <w:rPr>
          <w:rFonts w:ascii="Arial" w:hAnsi="Arial" w:cs="Arial"/>
          <w:sz w:val="24"/>
          <w:szCs w:val="24"/>
        </w:rPr>
        <w:t>following</w:t>
      </w:r>
      <w:r w:rsidRPr="00D635BD">
        <w:rPr>
          <w:rFonts w:ascii="Arial" w:hAnsi="Arial" w:cs="Arial"/>
          <w:sz w:val="24"/>
          <w:szCs w:val="24"/>
        </w:rPr>
        <w:t xml:space="preserve"> chapter will </w:t>
      </w:r>
      <w:r w:rsidR="008A43E5" w:rsidRPr="00D635BD">
        <w:rPr>
          <w:rFonts w:ascii="Arial" w:hAnsi="Arial" w:cs="Arial"/>
          <w:sz w:val="24"/>
          <w:szCs w:val="24"/>
        </w:rPr>
        <w:t>discuss</w:t>
      </w:r>
      <w:r w:rsidRPr="00D635BD">
        <w:rPr>
          <w:rFonts w:ascii="Arial" w:hAnsi="Arial" w:cs="Arial"/>
          <w:sz w:val="24"/>
          <w:szCs w:val="24"/>
        </w:rPr>
        <w:t xml:space="preserve"> the </w:t>
      </w:r>
      <w:r w:rsidR="008A43E5" w:rsidRPr="00D635BD">
        <w:rPr>
          <w:rFonts w:ascii="Arial" w:hAnsi="Arial" w:cs="Arial"/>
          <w:sz w:val="24"/>
          <w:szCs w:val="24"/>
        </w:rPr>
        <w:t xml:space="preserve">most </w:t>
      </w:r>
      <w:r w:rsidRPr="00D635BD">
        <w:rPr>
          <w:rFonts w:ascii="Arial" w:hAnsi="Arial" w:cs="Arial"/>
          <w:sz w:val="24"/>
          <w:szCs w:val="24"/>
        </w:rPr>
        <w:t>appropriate research method and methodology to address the research gaps highlighted in this chapter.</w:t>
      </w:r>
    </w:p>
    <w:p w14:paraId="037C1064" w14:textId="77777777" w:rsidR="002A628F" w:rsidRPr="00D635BD" w:rsidRDefault="002A628F" w:rsidP="00A54842">
      <w:pPr>
        <w:spacing w:line="360" w:lineRule="auto"/>
        <w:rPr>
          <w:rFonts w:ascii="Arial" w:hAnsi="Arial" w:cs="Arial"/>
          <w:sz w:val="24"/>
          <w:szCs w:val="24"/>
        </w:rPr>
      </w:pPr>
    </w:p>
    <w:p w14:paraId="34C7B061" w14:textId="77777777" w:rsidR="000A6DCD" w:rsidRDefault="000A6DCD" w:rsidP="000A6DCD">
      <w:pPr>
        <w:spacing w:line="360" w:lineRule="auto"/>
        <w:rPr>
          <w:sz w:val="24"/>
          <w:szCs w:val="24"/>
        </w:rPr>
      </w:pPr>
    </w:p>
    <w:p w14:paraId="65200EE7" w14:textId="77777777" w:rsidR="0072048D" w:rsidRDefault="0072048D" w:rsidP="000A6DCD">
      <w:pPr>
        <w:spacing w:line="360" w:lineRule="auto"/>
        <w:rPr>
          <w:sz w:val="24"/>
          <w:szCs w:val="24"/>
        </w:rPr>
      </w:pPr>
    </w:p>
    <w:p w14:paraId="6BC64164" w14:textId="77777777" w:rsidR="000A6DCD" w:rsidRDefault="000A6DCD" w:rsidP="000A6DCD">
      <w:pPr>
        <w:spacing w:line="360" w:lineRule="auto"/>
        <w:rPr>
          <w:sz w:val="24"/>
          <w:szCs w:val="24"/>
        </w:rPr>
      </w:pPr>
    </w:p>
    <w:p w14:paraId="2FC79676" w14:textId="77777777" w:rsidR="000A6DCD" w:rsidRDefault="000A6DCD" w:rsidP="000A6DCD">
      <w:pPr>
        <w:spacing w:line="360" w:lineRule="auto"/>
        <w:rPr>
          <w:sz w:val="24"/>
          <w:szCs w:val="24"/>
        </w:rPr>
      </w:pPr>
    </w:p>
    <w:p w14:paraId="16E3ED88" w14:textId="77777777" w:rsidR="000A6DCD" w:rsidRDefault="000A6DCD" w:rsidP="000A6DCD">
      <w:pPr>
        <w:spacing w:line="360" w:lineRule="auto"/>
        <w:rPr>
          <w:sz w:val="24"/>
          <w:szCs w:val="24"/>
        </w:rPr>
      </w:pPr>
    </w:p>
    <w:p w14:paraId="3D954875" w14:textId="77777777" w:rsidR="00883E41" w:rsidRDefault="00883E41" w:rsidP="00A54842">
      <w:pPr>
        <w:spacing w:line="360" w:lineRule="auto"/>
        <w:rPr>
          <w:b/>
          <w:bCs/>
          <w:sz w:val="24"/>
          <w:szCs w:val="24"/>
        </w:rPr>
      </w:pPr>
    </w:p>
    <w:p w14:paraId="4046A10E" w14:textId="77777777" w:rsidR="00883E41" w:rsidRDefault="00883E41" w:rsidP="00A54842">
      <w:pPr>
        <w:spacing w:line="360" w:lineRule="auto"/>
        <w:rPr>
          <w:b/>
          <w:bCs/>
          <w:sz w:val="24"/>
          <w:szCs w:val="24"/>
        </w:rPr>
      </w:pPr>
    </w:p>
    <w:p w14:paraId="1EFBAE52" w14:textId="77777777" w:rsidR="003508F0" w:rsidRDefault="003508F0" w:rsidP="00A54842">
      <w:pPr>
        <w:spacing w:line="360" w:lineRule="auto"/>
        <w:rPr>
          <w:b/>
          <w:bCs/>
          <w:sz w:val="24"/>
          <w:szCs w:val="24"/>
        </w:rPr>
      </w:pPr>
    </w:p>
    <w:p w14:paraId="21F4F966" w14:textId="77777777" w:rsidR="003508F0" w:rsidRDefault="003508F0" w:rsidP="00A54842">
      <w:pPr>
        <w:spacing w:line="360" w:lineRule="auto"/>
        <w:rPr>
          <w:b/>
          <w:bCs/>
          <w:sz w:val="24"/>
          <w:szCs w:val="24"/>
        </w:rPr>
      </w:pPr>
    </w:p>
    <w:p w14:paraId="2530489C" w14:textId="77777777" w:rsidR="00C65DA3" w:rsidRDefault="00C65DA3" w:rsidP="00A54842">
      <w:pPr>
        <w:spacing w:line="360" w:lineRule="auto"/>
        <w:rPr>
          <w:sz w:val="24"/>
          <w:szCs w:val="24"/>
        </w:rPr>
      </w:pPr>
    </w:p>
    <w:p w14:paraId="482F53B2" w14:textId="77777777" w:rsidR="0096622F" w:rsidRDefault="0096622F" w:rsidP="00A54842">
      <w:pPr>
        <w:spacing w:line="360" w:lineRule="auto"/>
        <w:rPr>
          <w:sz w:val="24"/>
          <w:szCs w:val="24"/>
        </w:rPr>
      </w:pPr>
    </w:p>
    <w:p w14:paraId="5ECF568E" w14:textId="77777777" w:rsidR="0096622F" w:rsidRDefault="0096622F" w:rsidP="00A54842">
      <w:pPr>
        <w:spacing w:line="360" w:lineRule="auto"/>
        <w:rPr>
          <w:sz w:val="24"/>
          <w:szCs w:val="24"/>
        </w:rPr>
      </w:pPr>
    </w:p>
    <w:p w14:paraId="39EEA7AF" w14:textId="77777777" w:rsidR="0087225D" w:rsidRDefault="0087225D" w:rsidP="00F646C7">
      <w:pPr>
        <w:spacing w:line="360" w:lineRule="auto"/>
        <w:rPr>
          <w:sz w:val="24"/>
          <w:szCs w:val="24"/>
        </w:rPr>
      </w:pPr>
    </w:p>
    <w:p w14:paraId="66DB1080" w14:textId="77777777" w:rsidR="00313697" w:rsidRDefault="00313697" w:rsidP="00F646C7">
      <w:pPr>
        <w:spacing w:line="360" w:lineRule="auto"/>
        <w:rPr>
          <w:sz w:val="24"/>
          <w:szCs w:val="24"/>
        </w:rPr>
      </w:pPr>
    </w:p>
    <w:p w14:paraId="7645BC2B" w14:textId="36EDF895" w:rsidR="009633FB" w:rsidRDefault="00347C5A" w:rsidP="00F646C7">
      <w:pPr>
        <w:spacing w:line="360" w:lineRule="auto"/>
        <w:rPr>
          <w:b/>
          <w:bCs/>
          <w:sz w:val="26"/>
          <w:szCs w:val="26"/>
          <w:u w:val="single"/>
        </w:rPr>
      </w:pPr>
      <w:r w:rsidRPr="00347C5A">
        <w:rPr>
          <w:b/>
          <w:bCs/>
          <w:sz w:val="26"/>
          <w:szCs w:val="26"/>
          <w:u w:val="single"/>
        </w:rPr>
        <w:lastRenderedPageBreak/>
        <w:t>Bibliography:</w:t>
      </w:r>
    </w:p>
    <w:p w14:paraId="0A041C58" w14:textId="0A183218" w:rsidR="009633FB" w:rsidRPr="00E15D69" w:rsidRDefault="009633FB" w:rsidP="0050013D">
      <w:pPr>
        <w:spacing w:line="480" w:lineRule="auto"/>
        <w:rPr>
          <w:sz w:val="24"/>
          <w:szCs w:val="24"/>
        </w:rPr>
      </w:pPr>
      <w:r>
        <w:rPr>
          <w:sz w:val="24"/>
          <w:szCs w:val="24"/>
        </w:rPr>
        <w:t>Allsopp, N</w:t>
      </w:r>
      <w:r w:rsidR="00F14930">
        <w:rPr>
          <w:sz w:val="24"/>
          <w:szCs w:val="24"/>
        </w:rPr>
        <w:t>.</w:t>
      </w:r>
      <w:r>
        <w:rPr>
          <w:sz w:val="24"/>
          <w:szCs w:val="24"/>
        </w:rPr>
        <w:t xml:space="preserve"> (2012</w:t>
      </w:r>
      <w:r w:rsidR="00F14930">
        <w:rPr>
          <w:sz w:val="24"/>
          <w:szCs w:val="24"/>
        </w:rPr>
        <w:t xml:space="preserve">) </w:t>
      </w:r>
      <w:r w:rsidR="00F14930">
        <w:rPr>
          <w:i/>
          <w:iCs/>
          <w:sz w:val="24"/>
          <w:szCs w:val="24"/>
        </w:rPr>
        <w:t>K9 Cops</w:t>
      </w:r>
      <w:r w:rsidR="003A757E">
        <w:rPr>
          <w:i/>
          <w:iCs/>
          <w:sz w:val="24"/>
          <w:szCs w:val="24"/>
        </w:rPr>
        <w:t xml:space="preserve"> Police Dogs of the World. </w:t>
      </w:r>
      <w:r w:rsidR="00E15D69">
        <w:rPr>
          <w:sz w:val="24"/>
          <w:szCs w:val="24"/>
        </w:rPr>
        <w:t xml:space="preserve">Australia: Big Sky Publishing Pty Ltd. </w:t>
      </w:r>
    </w:p>
    <w:p w14:paraId="10BEED8F" w14:textId="62664F7B" w:rsidR="00347C5A" w:rsidRDefault="00347C5A" w:rsidP="0050013D">
      <w:pPr>
        <w:spacing w:line="480" w:lineRule="auto"/>
        <w:rPr>
          <w:sz w:val="24"/>
          <w:szCs w:val="24"/>
        </w:rPr>
      </w:pPr>
      <w:r>
        <w:rPr>
          <w:sz w:val="24"/>
          <w:szCs w:val="24"/>
        </w:rPr>
        <w:t xml:space="preserve">Chapman, S. G. (1990) </w:t>
      </w:r>
      <w:r>
        <w:rPr>
          <w:i/>
          <w:iCs/>
          <w:sz w:val="24"/>
          <w:szCs w:val="24"/>
        </w:rPr>
        <w:t xml:space="preserve">Police dogs in North America. </w:t>
      </w:r>
      <w:r w:rsidRPr="00801BB4">
        <w:rPr>
          <w:iCs/>
          <w:sz w:val="24"/>
          <w:szCs w:val="24"/>
        </w:rPr>
        <w:t xml:space="preserve">Illinois: Charles C Thomas Publisher. </w:t>
      </w:r>
    </w:p>
    <w:p w14:paraId="621914E7" w14:textId="6AE6794E" w:rsidR="00557F0E" w:rsidRPr="00557F0E" w:rsidRDefault="00557F0E" w:rsidP="0050013D">
      <w:pPr>
        <w:spacing w:line="480" w:lineRule="auto"/>
        <w:rPr>
          <w:sz w:val="24"/>
          <w:szCs w:val="24"/>
        </w:rPr>
      </w:pPr>
      <w:r>
        <w:rPr>
          <w:sz w:val="24"/>
          <w:szCs w:val="24"/>
        </w:rPr>
        <w:t xml:space="preserve">College of Policing (2023) </w:t>
      </w:r>
      <w:r>
        <w:rPr>
          <w:i/>
          <w:iCs/>
          <w:sz w:val="24"/>
          <w:szCs w:val="24"/>
        </w:rPr>
        <w:t xml:space="preserve">Guidance on police dogs and horses – have your say. </w:t>
      </w:r>
      <w:r>
        <w:rPr>
          <w:sz w:val="24"/>
          <w:szCs w:val="24"/>
        </w:rPr>
        <w:t xml:space="preserve">Available at: </w:t>
      </w:r>
      <w:hyperlink r:id="rId7" w:history="1">
        <w:r w:rsidR="002E4F7A" w:rsidRPr="00AD06E3">
          <w:rPr>
            <w:rStyle w:val="Hyperlink"/>
            <w:sz w:val="24"/>
            <w:szCs w:val="24"/>
          </w:rPr>
          <w:t>https://www.college.police.uk/article/dogs-mounted-app-have-your-say</w:t>
        </w:r>
      </w:hyperlink>
      <w:r w:rsidR="002E4F7A">
        <w:rPr>
          <w:sz w:val="24"/>
          <w:szCs w:val="24"/>
        </w:rPr>
        <w:t xml:space="preserve"> (Accessed on: 04/10/2024) </w:t>
      </w:r>
    </w:p>
    <w:p w14:paraId="67C709B9" w14:textId="0186875C" w:rsidR="00377075" w:rsidRDefault="00377075" w:rsidP="0050013D">
      <w:pPr>
        <w:spacing w:line="480" w:lineRule="auto"/>
        <w:rPr>
          <w:sz w:val="24"/>
          <w:szCs w:val="24"/>
        </w:rPr>
      </w:pPr>
      <w:r w:rsidRPr="00377075">
        <w:rPr>
          <w:sz w:val="24"/>
          <w:szCs w:val="24"/>
        </w:rPr>
        <w:t>College of Policing (2024) </w:t>
      </w:r>
      <w:r w:rsidRPr="00377075">
        <w:rPr>
          <w:i/>
          <w:iCs/>
          <w:sz w:val="24"/>
          <w:szCs w:val="24"/>
        </w:rPr>
        <w:t>Police dogs.</w:t>
      </w:r>
      <w:r>
        <w:rPr>
          <w:i/>
          <w:iCs/>
          <w:sz w:val="24"/>
          <w:szCs w:val="24"/>
        </w:rPr>
        <w:t xml:space="preserve"> </w:t>
      </w:r>
      <w:r>
        <w:rPr>
          <w:sz w:val="24"/>
          <w:szCs w:val="24"/>
        </w:rPr>
        <w:t xml:space="preserve">Available at: </w:t>
      </w:r>
      <w:hyperlink r:id="rId8" w:history="1">
        <w:r w:rsidR="006A1DC6" w:rsidRPr="00AD06E3">
          <w:rPr>
            <w:rStyle w:val="Hyperlink"/>
            <w:sz w:val="24"/>
            <w:szCs w:val="24"/>
          </w:rPr>
          <w:t>https://www.college.police.uk/guidance/public-order-public-safety/police-dogs</w:t>
        </w:r>
      </w:hyperlink>
      <w:r w:rsidR="006A1DC6">
        <w:rPr>
          <w:sz w:val="24"/>
          <w:szCs w:val="24"/>
        </w:rPr>
        <w:t xml:space="preserve"> (Accessed on: 04/10/2024)</w:t>
      </w:r>
    </w:p>
    <w:p w14:paraId="6342C5E7" w14:textId="12C60498" w:rsidR="00E96117" w:rsidRDefault="00E96117" w:rsidP="0050013D">
      <w:pPr>
        <w:spacing w:line="480" w:lineRule="auto"/>
        <w:rPr>
          <w:sz w:val="24"/>
          <w:szCs w:val="24"/>
        </w:rPr>
      </w:pPr>
      <w:r>
        <w:rPr>
          <w:sz w:val="24"/>
          <w:szCs w:val="24"/>
        </w:rPr>
        <w:t xml:space="preserve">Department </w:t>
      </w:r>
      <w:r w:rsidR="0080581E">
        <w:rPr>
          <w:sz w:val="24"/>
          <w:szCs w:val="24"/>
        </w:rPr>
        <w:t>for Environment, Food and Rural Affairs</w:t>
      </w:r>
      <w:r w:rsidR="000A7235">
        <w:rPr>
          <w:sz w:val="24"/>
          <w:szCs w:val="24"/>
        </w:rPr>
        <w:t xml:space="preserve"> (2019)</w:t>
      </w:r>
      <w:r w:rsidR="0095019A">
        <w:rPr>
          <w:sz w:val="24"/>
          <w:szCs w:val="24"/>
        </w:rPr>
        <w:t xml:space="preserve"> </w:t>
      </w:r>
      <w:r w:rsidR="0095019A">
        <w:rPr>
          <w:i/>
          <w:iCs/>
          <w:sz w:val="24"/>
          <w:szCs w:val="24"/>
        </w:rPr>
        <w:t>‘Finn’s Law’ delivered to protect brave service animals</w:t>
      </w:r>
      <w:r w:rsidR="002D537C">
        <w:rPr>
          <w:i/>
          <w:iCs/>
          <w:sz w:val="24"/>
          <w:szCs w:val="24"/>
        </w:rPr>
        <w:t>.</w:t>
      </w:r>
      <w:r w:rsidR="00892023">
        <w:rPr>
          <w:i/>
          <w:iCs/>
          <w:sz w:val="24"/>
          <w:szCs w:val="24"/>
        </w:rPr>
        <w:t xml:space="preserve"> </w:t>
      </w:r>
      <w:r w:rsidR="00892023">
        <w:rPr>
          <w:sz w:val="24"/>
          <w:szCs w:val="24"/>
        </w:rPr>
        <w:t xml:space="preserve">Available at: </w:t>
      </w:r>
      <w:hyperlink r:id="rId9" w:history="1">
        <w:r w:rsidR="00892023" w:rsidRPr="00B358B2">
          <w:rPr>
            <w:rStyle w:val="Hyperlink"/>
            <w:sz w:val="24"/>
            <w:szCs w:val="24"/>
          </w:rPr>
          <w:t>https://www.gov.uk/government/news/finns-law-delivered-to-protect-brave-service-animals</w:t>
        </w:r>
      </w:hyperlink>
      <w:r w:rsidR="00892023">
        <w:rPr>
          <w:sz w:val="24"/>
          <w:szCs w:val="24"/>
        </w:rPr>
        <w:t xml:space="preserve"> (Accessed on: 30/10/2024).</w:t>
      </w:r>
    </w:p>
    <w:p w14:paraId="0A703C2B" w14:textId="0572744F" w:rsidR="00D523A6" w:rsidRPr="00D523A6" w:rsidRDefault="00D523A6" w:rsidP="0050013D">
      <w:pPr>
        <w:spacing w:line="480" w:lineRule="auto"/>
        <w:rPr>
          <w:sz w:val="24"/>
          <w:szCs w:val="24"/>
        </w:rPr>
      </w:pPr>
      <w:r>
        <w:rPr>
          <w:sz w:val="24"/>
          <w:szCs w:val="24"/>
        </w:rPr>
        <w:t xml:space="preserve">Department for Environment, Food and Rural Affairs (2021) </w:t>
      </w:r>
      <w:r>
        <w:rPr>
          <w:i/>
          <w:iCs/>
          <w:sz w:val="24"/>
          <w:szCs w:val="24"/>
        </w:rPr>
        <w:t xml:space="preserve">Maximum prison sentence for animal cruelty raised to five years. </w:t>
      </w:r>
      <w:r>
        <w:rPr>
          <w:sz w:val="24"/>
          <w:szCs w:val="24"/>
        </w:rPr>
        <w:t xml:space="preserve">Available at: </w:t>
      </w:r>
      <w:hyperlink r:id="rId10" w:history="1">
        <w:r w:rsidR="00813539" w:rsidRPr="00B358B2">
          <w:rPr>
            <w:rStyle w:val="Hyperlink"/>
            <w:sz w:val="24"/>
            <w:szCs w:val="24"/>
          </w:rPr>
          <w:t>https://www.gov.uk/government/news/maximum-prison-sentence-for-animal-cruelty-raised-to-five-years</w:t>
        </w:r>
      </w:hyperlink>
      <w:r w:rsidR="00813539">
        <w:rPr>
          <w:sz w:val="24"/>
          <w:szCs w:val="24"/>
        </w:rPr>
        <w:t xml:space="preserve"> (Accessed on: 30/10/2024).</w:t>
      </w:r>
    </w:p>
    <w:p w14:paraId="60AD5552" w14:textId="08776504" w:rsidR="00003642" w:rsidRDefault="00CD5613" w:rsidP="0050013D">
      <w:pPr>
        <w:spacing w:line="480" w:lineRule="auto"/>
        <w:rPr>
          <w:sz w:val="24"/>
          <w:szCs w:val="24"/>
        </w:rPr>
      </w:pPr>
      <w:r>
        <w:rPr>
          <w:sz w:val="24"/>
          <w:szCs w:val="24"/>
        </w:rPr>
        <w:t>Hart, L. A.,</w:t>
      </w:r>
      <w:r w:rsidR="00A15F17">
        <w:rPr>
          <w:sz w:val="24"/>
          <w:szCs w:val="24"/>
        </w:rPr>
        <w:t xml:space="preserve"> </w:t>
      </w:r>
      <w:r w:rsidR="0026581E">
        <w:rPr>
          <w:sz w:val="24"/>
          <w:szCs w:val="24"/>
        </w:rPr>
        <w:t>Z</w:t>
      </w:r>
      <w:r w:rsidR="00435452">
        <w:rPr>
          <w:sz w:val="24"/>
          <w:szCs w:val="24"/>
        </w:rPr>
        <w:t>asloff, R. L., Bryson, S. and Christensen, S. L. (</w:t>
      </w:r>
      <w:r w:rsidR="00AE539B">
        <w:rPr>
          <w:sz w:val="24"/>
          <w:szCs w:val="24"/>
        </w:rPr>
        <w:t>2000) ‘The Role of Police Dogs as Companions and Working Partners’</w:t>
      </w:r>
      <w:r w:rsidR="00632023">
        <w:rPr>
          <w:sz w:val="24"/>
          <w:szCs w:val="24"/>
        </w:rPr>
        <w:t xml:space="preserve">, </w:t>
      </w:r>
      <w:r w:rsidR="00632023">
        <w:rPr>
          <w:i/>
          <w:iCs/>
          <w:sz w:val="24"/>
          <w:szCs w:val="24"/>
        </w:rPr>
        <w:t xml:space="preserve">Psychological Reports, </w:t>
      </w:r>
      <w:r w:rsidR="00632023">
        <w:rPr>
          <w:sz w:val="24"/>
          <w:szCs w:val="24"/>
        </w:rPr>
        <w:t xml:space="preserve">86(1), </w:t>
      </w:r>
      <w:r w:rsidR="00CB7D84">
        <w:rPr>
          <w:sz w:val="24"/>
          <w:szCs w:val="24"/>
        </w:rPr>
        <w:t>pp. 190-202</w:t>
      </w:r>
      <w:r w:rsidR="00027ED1">
        <w:rPr>
          <w:sz w:val="24"/>
          <w:szCs w:val="24"/>
        </w:rPr>
        <w:t xml:space="preserve">. Available at: </w:t>
      </w:r>
      <w:hyperlink r:id="rId11" w:history="1">
        <w:r w:rsidR="00003642" w:rsidRPr="00C61158">
          <w:rPr>
            <w:rStyle w:val="Hyperlink"/>
            <w:sz w:val="24"/>
            <w:szCs w:val="24"/>
          </w:rPr>
          <w:t>https://journals-sagepub-</w:t>
        </w:r>
        <w:r w:rsidR="00003642" w:rsidRPr="00C61158">
          <w:rPr>
            <w:rStyle w:val="Hyperlink"/>
            <w:sz w:val="24"/>
            <w:szCs w:val="24"/>
          </w:rPr>
          <w:lastRenderedPageBreak/>
          <w:t>com.ezproxy.uwtsd.ac.uk/doi/epdf/10.2466/pr0.2000.86.1.190</w:t>
        </w:r>
      </w:hyperlink>
      <w:r w:rsidR="00003642">
        <w:rPr>
          <w:sz w:val="24"/>
          <w:szCs w:val="24"/>
        </w:rPr>
        <w:t xml:space="preserve"> (Accessed on</w:t>
      </w:r>
      <w:r w:rsidR="0050792C">
        <w:rPr>
          <w:sz w:val="24"/>
          <w:szCs w:val="24"/>
        </w:rPr>
        <w:t>:</w:t>
      </w:r>
      <w:r w:rsidR="00003642">
        <w:rPr>
          <w:sz w:val="24"/>
          <w:szCs w:val="24"/>
        </w:rPr>
        <w:t xml:space="preserve"> 10/10/2024).</w:t>
      </w:r>
    </w:p>
    <w:p w14:paraId="5EF4492C" w14:textId="5C10E5E9" w:rsidR="00356E9D" w:rsidRPr="006D3B9F" w:rsidRDefault="00356E9D" w:rsidP="0050013D">
      <w:pPr>
        <w:spacing w:line="480" w:lineRule="auto"/>
        <w:rPr>
          <w:sz w:val="24"/>
          <w:szCs w:val="24"/>
        </w:rPr>
      </w:pPr>
      <w:r>
        <w:rPr>
          <w:sz w:val="24"/>
          <w:szCs w:val="24"/>
        </w:rPr>
        <w:t xml:space="preserve">Hero Paws (2024) </w:t>
      </w:r>
      <w:r>
        <w:rPr>
          <w:i/>
          <w:iCs/>
          <w:sz w:val="24"/>
          <w:szCs w:val="24"/>
        </w:rPr>
        <w:t xml:space="preserve">Who We Are. </w:t>
      </w:r>
      <w:r w:rsidR="006D3B9F">
        <w:rPr>
          <w:sz w:val="24"/>
          <w:szCs w:val="24"/>
        </w:rPr>
        <w:t xml:space="preserve">Available at: </w:t>
      </w:r>
      <w:hyperlink r:id="rId12" w:history="1">
        <w:r w:rsidR="006D3B9F" w:rsidRPr="00B358B2">
          <w:rPr>
            <w:rStyle w:val="Hyperlink"/>
            <w:sz w:val="24"/>
            <w:szCs w:val="24"/>
          </w:rPr>
          <w:t>https://heropaws.org.uk/who-we-are</w:t>
        </w:r>
      </w:hyperlink>
      <w:r w:rsidR="006D3B9F">
        <w:rPr>
          <w:sz w:val="24"/>
          <w:szCs w:val="24"/>
        </w:rPr>
        <w:t xml:space="preserve"> (Accessed on: 01/11/2024)</w:t>
      </w:r>
      <w:r w:rsidR="00F37056">
        <w:rPr>
          <w:sz w:val="24"/>
          <w:szCs w:val="24"/>
        </w:rPr>
        <w:t>.</w:t>
      </w:r>
    </w:p>
    <w:p w14:paraId="438919A1" w14:textId="4E61D2BE" w:rsidR="00CE1F38" w:rsidRDefault="00A62B6A" w:rsidP="0050013D">
      <w:pPr>
        <w:spacing w:line="480" w:lineRule="auto"/>
        <w:rPr>
          <w:sz w:val="24"/>
          <w:szCs w:val="24"/>
        </w:rPr>
      </w:pPr>
      <w:r>
        <w:rPr>
          <w:sz w:val="24"/>
          <w:szCs w:val="24"/>
        </w:rPr>
        <w:t>Jezierski, T</w:t>
      </w:r>
      <w:r w:rsidR="00801E16">
        <w:rPr>
          <w:sz w:val="24"/>
          <w:szCs w:val="24"/>
        </w:rPr>
        <w:t>., Ensminger, J.</w:t>
      </w:r>
      <w:r w:rsidR="00230EBD">
        <w:rPr>
          <w:sz w:val="24"/>
          <w:szCs w:val="24"/>
        </w:rPr>
        <w:t xml:space="preserve"> and Papet, L. E. (2016)</w:t>
      </w:r>
      <w:r w:rsidR="00C6439E">
        <w:rPr>
          <w:sz w:val="24"/>
          <w:szCs w:val="24"/>
        </w:rPr>
        <w:t xml:space="preserve"> </w:t>
      </w:r>
      <w:r w:rsidR="00C6439E">
        <w:rPr>
          <w:i/>
          <w:iCs/>
          <w:sz w:val="24"/>
          <w:szCs w:val="24"/>
        </w:rPr>
        <w:t xml:space="preserve">Canine Olfaction Science and Law. </w:t>
      </w:r>
      <w:r w:rsidR="003E08DB">
        <w:rPr>
          <w:sz w:val="24"/>
          <w:szCs w:val="24"/>
        </w:rPr>
        <w:t>CRC Press.</w:t>
      </w:r>
    </w:p>
    <w:p w14:paraId="58B846F4" w14:textId="0C4DD3B5" w:rsidR="00CE1F38" w:rsidRPr="007146C1" w:rsidRDefault="00960484" w:rsidP="0050013D">
      <w:pPr>
        <w:spacing w:line="480" w:lineRule="auto"/>
        <w:rPr>
          <w:sz w:val="24"/>
          <w:szCs w:val="24"/>
        </w:rPr>
      </w:pPr>
      <w:hyperlink r:id="rId13" w:history="1">
        <w:r w:rsidR="00CE1F38" w:rsidRPr="0093749C">
          <w:rPr>
            <w:rStyle w:val="Hyperlink"/>
            <w:color w:val="auto"/>
            <w:sz w:val="24"/>
            <w:szCs w:val="24"/>
            <w:u w:val="none"/>
          </w:rPr>
          <w:t>Kokocińska</w:t>
        </w:r>
      </w:hyperlink>
      <w:r w:rsidR="00CE1F38" w:rsidRPr="0093749C">
        <w:rPr>
          <w:sz w:val="24"/>
          <w:szCs w:val="24"/>
        </w:rPr>
        <w:t xml:space="preserve">, A., </w:t>
      </w:r>
      <w:hyperlink r:id="rId14" w:history="1">
        <w:r w:rsidR="00CE1F38" w:rsidRPr="0093749C">
          <w:rPr>
            <w:rStyle w:val="Hyperlink"/>
            <w:color w:val="auto"/>
            <w:sz w:val="24"/>
            <w:szCs w:val="24"/>
            <w:u w:val="none"/>
          </w:rPr>
          <w:t>Woszczyło</w:t>
        </w:r>
      </w:hyperlink>
      <w:r w:rsidR="00CE1F38" w:rsidRPr="0093749C">
        <w:rPr>
          <w:sz w:val="24"/>
          <w:szCs w:val="24"/>
        </w:rPr>
        <w:t>, M.</w:t>
      </w:r>
      <w:r w:rsidR="00CE1F38">
        <w:rPr>
          <w:sz w:val="24"/>
          <w:szCs w:val="24"/>
        </w:rPr>
        <w:t>,</w:t>
      </w:r>
      <w:r w:rsidR="00CE1F38" w:rsidRPr="0093749C">
        <w:rPr>
          <w:sz w:val="24"/>
          <w:szCs w:val="24"/>
        </w:rPr>
        <w:t xml:space="preserve"> Zybala, M.</w:t>
      </w:r>
      <w:r w:rsidR="00CE1F38">
        <w:rPr>
          <w:sz w:val="24"/>
          <w:szCs w:val="24"/>
        </w:rPr>
        <w:t>, Maciocha, J., Bar</w:t>
      </w:r>
      <w:r w:rsidR="00CE1F38" w:rsidRPr="00EF5093">
        <w:rPr>
          <w:sz w:val="24"/>
          <w:szCs w:val="24"/>
        </w:rPr>
        <w:t>ł</w:t>
      </w:r>
      <w:r w:rsidR="00CE1F38">
        <w:rPr>
          <w:sz w:val="24"/>
          <w:szCs w:val="24"/>
        </w:rPr>
        <w:t>owska, K. and Dzi</w:t>
      </w:r>
      <w:hyperlink r:id="rId15" w:history="1">
        <w:r w:rsidR="00CE1F38" w:rsidRPr="00F857FE">
          <w:rPr>
            <w:rStyle w:val="Hyperlink"/>
            <w:color w:val="auto"/>
            <w:sz w:val="24"/>
            <w:szCs w:val="24"/>
          </w:rPr>
          <w:t>ęc</w:t>
        </w:r>
      </w:hyperlink>
      <w:r w:rsidR="00CE1F38">
        <w:rPr>
          <w:sz w:val="24"/>
          <w:szCs w:val="24"/>
          <w:u w:val="single"/>
        </w:rPr>
        <w:t>io</w:t>
      </w:r>
      <w:r w:rsidR="00CE1F38" w:rsidRPr="00EF5093">
        <w:rPr>
          <w:sz w:val="24"/>
          <w:szCs w:val="24"/>
        </w:rPr>
        <w:t>ł</w:t>
      </w:r>
      <w:r w:rsidR="00CE1F38">
        <w:rPr>
          <w:sz w:val="24"/>
          <w:szCs w:val="24"/>
        </w:rPr>
        <w:t xml:space="preserve">, M. (2021) </w:t>
      </w:r>
      <w:r w:rsidR="00572FEB">
        <w:rPr>
          <w:sz w:val="24"/>
          <w:szCs w:val="24"/>
        </w:rPr>
        <w:t xml:space="preserve">‘Canine Olfaction: Physiology, Behaviour, and Possibilities for Practical Applications’, </w:t>
      </w:r>
      <w:r w:rsidR="00880C90">
        <w:rPr>
          <w:i/>
          <w:iCs/>
          <w:sz w:val="24"/>
          <w:szCs w:val="24"/>
        </w:rPr>
        <w:t>Animals</w:t>
      </w:r>
      <w:r w:rsidR="007146C1">
        <w:rPr>
          <w:i/>
          <w:iCs/>
          <w:sz w:val="24"/>
          <w:szCs w:val="24"/>
        </w:rPr>
        <w:t xml:space="preserve">. </w:t>
      </w:r>
      <w:r w:rsidR="007146C1">
        <w:rPr>
          <w:sz w:val="24"/>
          <w:szCs w:val="24"/>
        </w:rPr>
        <w:t xml:space="preserve">Available at: </w:t>
      </w:r>
      <w:r w:rsidR="00880C90">
        <w:rPr>
          <w:i/>
          <w:iCs/>
          <w:sz w:val="24"/>
          <w:szCs w:val="24"/>
        </w:rPr>
        <w:t xml:space="preserve"> </w:t>
      </w:r>
      <w:hyperlink r:id="rId16" w:history="1">
        <w:r w:rsidR="007146C1" w:rsidRPr="007D1A58">
          <w:rPr>
            <w:rStyle w:val="Hyperlink"/>
            <w:sz w:val="24"/>
            <w:szCs w:val="24"/>
          </w:rPr>
          <w:t>https://www.researchgate.net/publication/354068168_Canine_Olfaction_Physiology_Behavior_and_Possibilities_for_Practical_Applications</w:t>
        </w:r>
      </w:hyperlink>
      <w:r w:rsidR="007146C1">
        <w:rPr>
          <w:sz w:val="24"/>
          <w:szCs w:val="24"/>
        </w:rPr>
        <w:t xml:space="preserve"> (Accessed on: </w:t>
      </w:r>
      <w:r w:rsidR="00526884">
        <w:rPr>
          <w:sz w:val="24"/>
          <w:szCs w:val="24"/>
        </w:rPr>
        <w:t>30/09/2024).</w:t>
      </w:r>
    </w:p>
    <w:p w14:paraId="6BDCAE8A" w14:textId="7DA90881" w:rsidR="00173907" w:rsidRDefault="00173907" w:rsidP="0050013D">
      <w:pPr>
        <w:spacing w:line="480" w:lineRule="auto"/>
        <w:rPr>
          <w:sz w:val="24"/>
          <w:szCs w:val="24"/>
        </w:rPr>
      </w:pPr>
      <w:r>
        <w:rPr>
          <w:sz w:val="24"/>
          <w:szCs w:val="24"/>
        </w:rPr>
        <w:t>Lasher, M</w:t>
      </w:r>
      <w:r w:rsidR="0062757C">
        <w:rPr>
          <w:sz w:val="24"/>
          <w:szCs w:val="24"/>
        </w:rPr>
        <w:t xml:space="preserve">. (1998) </w:t>
      </w:r>
      <w:r w:rsidR="00BA6561">
        <w:rPr>
          <w:sz w:val="24"/>
          <w:szCs w:val="24"/>
        </w:rPr>
        <w:t>‘A Relational Approach to the Human-Animal Bond’,</w:t>
      </w:r>
      <w:r w:rsidR="00BA6561" w:rsidRPr="000C4792">
        <w:rPr>
          <w:i/>
          <w:iCs/>
          <w:sz w:val="24"/>
          <w:szCs w:val="24"/>
        </w:rPr>
        <w:t xml:space="preserve"> </w:t>
      </w:r>
      <w:r w:rsidR="000C4792" w:rsidRPr="000C4792">
        <w:rPr>
          <w:i/>
          <w:iCs/>
          <w:sz w:val="24"/>
          <w:szCs w:val="24"/>
        </w:rPr>
        <w:t>Anthrozoös</w:t>
      </w:r>
      <w:r w:rsidR="00454262">
        <w:rPr>
          <w:i/>
          <w:iCs/>
          <w:sz w:val="24"/>
          <w:szCs w:val="24"/>
        </w:rPr>
        <w:t xml:space="preserve">, </w:t>
      </w:r>
      <w:r w:rsidR="003B543F">
        <w:rPr>
          <w:sz w:val="24"/>
          <w:szCs w:val="24"/>
        </w:rPr>
        <w:t xml:space="preserve">11(3). Available at: </w:t>
      </w:r>
      <w:hyperlink r:id="rId17" w:history="1">
        <w:r w:rsidR="00AC2FAD" w:rsidRPr="00C136DC">
          <w:rPr>
            <w:rStyle w:val="Hyperlink"/>
            <w:sz w:val="24"/>
            <w:szCs w:val="24"/>
          </w:rPr>
          <w:t>https://www-tandfonline-com.ezproxy.uwtsd.ac.uk/doi/epdf/10.2752/089279398787000670?needAccess=true</w:t>
        </w:r>
      </w:hyperlink>
      <w:r w:rsidR="00AC2FAD">
        <w:rPr>
          <w:sz w:val="24"/>
          <w:szCs w:val="24"/>
        </w:rPr>
        <w:t xml:space="preserve"> (Accessed on: 16/10/2024).</w:t>
      </w:r>
    </w:p>
    <w:p w14:paraId="52BEE2D4" w14:textId="51DB3CCA" w:rsidR="00F55D7E" w:rsidRDefault="00F55D7E" w:rsidP="0050013D">
      <w:pPr>
        <w:spacing w:line="480" w:lineRule="auto"/>
        <w:rPr>
          <w:sz w:val="24"/>
          <w:szCs w:val="24"/>
        </w:rPr>
      </w:pPr>
      <w:r>
        <w:rPr>
          <w:sz w:val="24"/>
          <w:szCs w:val="24"/>
        </w:rPr>
        <w:t>Lefebvre, D., Die</w:t>
      </w:r>
      <w:r w:rsidR="000D625B">
        <w:rPr>
          <w:sz w:val="24"/>
          <w:szCs w:val="24"/>
        </w:rPr>
        <w:t>derich, C., Delcourt, M. and Giffroy, J. (2007)</w:t>
      </w:r>
      <w:r w:rsidR="006C7BD1">
        <w:rPr>
          <w:sz w:val="24"/>
          <w:szCs w:val="24"/>
        </w:rPr>
        <w:t xml:space="preserve"> ‘The quality of the relation between handler and military </w:t>
      </w:r>
      <w:r w:rsidR="00A61064">
        <w:rPr>
          <w:sz w:val="24"/>
          <w:szCs w:val="24"/>
        </w:rPr>
        <w:t>dog’s</w:t>
      </w:r>
      <w:r w:rsidR="006C7BD1">
        <w:rPr>
          <w:sz w:val="24"/>
          <w:szCs w:val="24"/>
        </w:rPr>
        <w:t xml:space="preserve"> influences efficiency and welfare of dogs’</w:t>
      </w:r>
      <w:r w:rsidR="00F36D60">
        <w:rPr>
          <w:sz w:val="24"/>
          <w:szCs w:val="24"/>
        </w:rPr>
        <w:t xml:space="preserve">, </w:t>
      </w:r>
      <w:r w:rsidR="00F36D60">
        <w:rPr>
          <w:i/>
          <w:iCs/>
          <w:sz w:val="24"/>
          <w:szCs w:val="24"/>
        </w:rPr>
        <w:t xml:space="preserve">Applied Animal Behaviour Science, </w:t>
      </w:r>
      <w:r w:rsidR="00F36D60">
        <w:rPr>
          <w:sz w:val="24"/>
          <w:szCs w:val="24"/>
        </w:rPr>
        <w:t>104(1-2), pp. 49-60</w:t>
      </w:r>
      <w:r w:rsidR="0050792C">
        <w:rPr>
          <w:sz w:val="24"/>
          <w:szCs w:val="24"/>
        </w:rPr>
        <w:t xml:space="preserve">. Available at: </w:t>
      </w:r>
      <w:hyperlink r:id="rId18" w:history="1">
        <w:r w:rsidR="0050792C" w:rsidRPr="00B358B2">
          <w:rPr>
            <w:rStyle w:val="Hyperlink"/>
            <w:sz w:val="24"/>
            <w:szCs w:val="24"/>
          </w:rPr>
          <w:t>https://www.sciencedirect.com/science/article/pii/S0168159106001547?ref=pdf_download&amp;fr=RR-2&amp;rr=8dac64656bc794a3</w:t>
        </w:r>
      </w:hyperlink>
      <w:r w:rsidR="0050792C">
        <w:rPr>
          <w:sz w:val="24"/>
          <w:szCs w:val="24"/>
        </w:rPr>
        <w:t xml:space="preserve"> (Accessed on: 30/10/2024).</w:t>
      </w:r>
    </w:p>
    <w:p w14:paraId="0BCB4B1E" w14:textId="2CFE3104" w:rsidR="00B76BCD" w:rsidRPr="00F36D60" w:rsidRDefault="00B76BCD" w:rsidP="0050013D">
      <w:pPr>
        <w:spacing w:line="480" w:lineRule="auto"/>
        <w:rPr>
          <w:sz w:val="24"/>
          <w:szCs w:val="24"/>
        </w:rPr>
      </w:pPr>
      <w:r>
        <w:rPr>
          <w:sz w:val="24"/>
          <w:szCs w:val="24"/>
        </w:rPr>
        <w:lastRenderedPageBreak/>
        <w:t xml:space="preserve">Maimann, K. (2021) </w:t>
      </w:r>
      <w:r w:rsidR="00CA3D0C">
        <w:rPr>
          <w:sz w:val="24"/>
          <w:szCs w:val="24"/>
        </w:rPr>
        <w:t>‘Time to cancel Police Dogs, Experts say’</w:t>
      </w:r>
      <w:r w:rsidR="006A2CBE">
        <w:rPr>
          <w:sz w:val="24"/>
          <w:szCs w:val="24"/>
        </w:rPr>
        <w:t xml:space="preserve">. Available at: </w:t>
      </w:r>
      <w:hyperlink r:id="rId19" w:history="1">
        <w:r w:rsidR="006A2CBE" w:rsidRPr="007D1A58">
          <w:rPr>
            <w:rStyle w:val="Hyperlink"/>
            <w:sz w:val="24"/>
            <w:szCs w:val="24"/>
          </w:rPr>
          <w:t>https://www.vice.com/en/article/time-to-cancel-police-dogs-experts-say/</w:t>
        </w:r>
      </w:hyperlink>
      <w:r w:rsidR="006A2CBE">
        <w:rPr>
          <w:sz w:val="24"/>
          <w:szCs w:val="24"/>
        </w:rPr>
        <w:t xml:space="preserve"> (Accessed on: </w:t>
      </w:r>
      <w:r w:rsidR="00373158">
        <w:rPr>
          <w:sz w:val="24"/>
          <w:szCs w:val="24"/>
        </w:rPr>
        <w:t>25/10/2024).</w:t>
      </w:r>
    </w:p>
    <w:p w14:paraId="04E1D79D" w14:textId="79CCD662" w:rsidR="00A77CDE" w:rsidRDefault="00A77CDE" w:rsidP="0050013D">
      <w:pPr>
        <w:spacing w:line="480" w:lineRule="auto"/>
        <w:rPr>
          <w:sz w:val="24"/>
          <w:szCs w:val="24"/>
        </w:rPr>
      </w:pPr>
      <w:r>
        <w:rPr>
          <w:sz w:val="24"/>
          <w:szCs w:val="24"/>
        </w:rPr>
        <w:t xml:space="preserve">National Police Chiefs’ Council (2024) </w:t>
      </w:r>
      <w:r>
        <w:rPr>
          <w:i/>
          <w:iCs/>
          <w:sz w:val="24"/>
          <w:szCs w:val="24"/>
        </w:rPr>
        <w:t xml:space="preserve">New police dog guidance and APP launched. </w:t>
      </w:r>
      <w:r>
        <w:rPr>
          <w:sz w:val="24"/>
          <w:szCs w:val="24"/>
        </w:rPr>
        <w:t xml:space="preserve">Available at: </w:t>
      </w:r>
      <w:hyperlink r:id="rId20" w:history="1">
        <w:r w:rsidR="0064068B" w:rsidRPr="00AD06E3">
          <w:rPr>
            <w:rStyle w:val="Hyperlink"/>
            <w:sz w:val="24"/>
            <w:szCs w:val="24"/>
          </w:rPr>
          <w:t>https://news.npcc.police.uk/releases/new-police-dog-guidance-and-app-launched</w:t>
        </w:r>
      </w:hyperlink>
      <w:r w:rsidR="0064068B">
        <w:rPr>
          <w:sz w:val="24"/>
          <w:szCs w:val="24"/>
        </w:rPr>
        <w:t xml:space="preserve"> (Accessed on: 04/10/2024)</w:t>
      </w:r>
    </w:p>
    <w:p w14:paraId="6A07910C" w14:textId="77777777" w:rsidR="00AC2FAD" w:rsidRPr="00A77CDE" w:rsidRDefault="00AC2FAD" w:rsidP="0050013D">
      <w:pPr>
        <w:spacing w:line="480" w:lineRule="auto"/>
        <w:rPr>
          <w:sz w:val="24"/>
          <w:szCs w:val="24"/>
        </w:rPr>
      </w:pPr>
    </w:p>
    <w:p w14:paraId="13B7892B" w14:textId="094806D7" w:rsidR="00A72351" w:rsidRDefault="00C35EBC" w:rsidP="0050013D">
      <w:pPr>
        <w:spacing w:line="480" w:lineRule="auto"/>
        <w:rPr>
          <w:sz w:val="24"/>
          <w:szCs w:val="24"/>
        </w:rPr>
      </w:pPr>
      <w:r>
        <w:rPr>
          <w:sz w:val="24"/>
          <w:szCs w:val="24"/>
        </w:rPr>
        <w:t xml:space="preserve">Richardson, E. H. (2003) </w:t>
      </w:r>
      <w:r>
        <w:rPr>
          <w:i/>
          <w:iCs/>
          <w:sz w:val="24"/>
          <w:szCs w:val="24"/>
        </w:rPr>
        <w:t>War, Police and Watch Dogs</w:t>
      </w:r>
      <w:r w:rsidR="00062508">
        <w:rPr>
          <w:i/>
          <w:iCs/>
          <w:sz w:val="24"/>
          <w:szCs w:val="24"/>
        </w:rPr>
        <w:t>.</w:t>
      </w:r>
      <w:r w:rsidR="00062508">
        <w:rPr>
          <w:sz w:val="24"/>
          <w:szCs w:val="24"/>
        </w:rPr>
        <w:t xml:space="preserve"> Adamant Media Corporation.</w:t>
      </w:r>
    </w:p>
    <w:p w14:paraId="64CB4A63" w14:textId="13B7DED4" w:rsidR="000A57F5" w:rsidRPr="0062270B" w:rsidRDefault="00073149" w:rsidP="0050013D">
      <w:pPr>
        <w:spacing w:line="480" w:lineRule="auto"/>
        <w:rPr>
          <w:sz w:val="24"/>
          <w:szCs w:val="24"/>
        </w:rPr>
      </w:pPr>
      <w:r>
        <w:rPr>
          <w:sz w:val="24"/>
          <w:szCs w:val="24"/>
        </w:rPr>
        <w:t>Rooney</w:t>
      </w:r>
      <w:r w:rsidR="000E5ADF">
        <w:rPr>
          <w:sz w:val="24"/>
          <w:szCs w:val="24"/>
        </w:rPr>
        <w:t xml:space="preserve">, N. J., Clark, </w:t>
      </w:r>
      <w:r w:rsidR="00A71C23">
        <w:rPr>
          <w:sz w:val="24"/>
          <w:szCs w:val="24"/>
        </w:rPr>
        <w:t>C.</w:t>
      </w:r>
      <w:r w:rsidR="003B3D45">
        <w:rPr>
          <w:sz w:val="24"/>
          <w:szCs w:val="24"/>
        </w:rPr>
        <w:t xml:space="preserve"> </w:t>
      </w:r>
      <w:r w:rsidR="00A71C23">
        <w:rPr>
          <w:sz w:val="24"/>
          <w:szCs w:val="24"/>
        </w:rPr>
        <w:t>C. A.</w:t>
      </w:r>
      <w:r w:rsidR="003B3D45">
        <w:rPr>
          <w:sz w:val="24"/>
          <w:szCs w:val="24"/>
        </w:rPr>
        <w:t xml:space="preserve"> and Casey, R. A. (</w:t>
      </w:r>
      <w:r w:rsidR="00345F2A">
        <w:rPr>
          <w:sz w:val="24"/>
          <w:szCs w:val="24"/>
        </w:rPr>
        <w:t xml:space="preserve">2016) ‘Minimizing fear and anxiety in working dogs: A review’, </w:t>
      </w:r>
      <w:r w:rsidR="00345F2A">
        <w:rPr>
          <w:i/>
          <w:iCs/>
          <w:sz w:val="24"/>
          <w:szCs w:val="24"/>
        </w:rPr>
        <w:t xml:space="preserve">Journal of Veterinary Behaviour, </w:t>
      </w:r>
      <w:r w:rsidR="0062270B">
        <w:rPr>
          <w:sz w:val="24"/>
          <w:szCs w:val="24"/>
        </w:rPr>
        <w:t xml:space="preserve">16, pp. 53-64. Available at: </w:t>
      </w:r>
      <w:hyperlink r:id="rId21" w:history="1">
        <w:r w:rsidR="0036216E" w:rsidRPr="00B358B2">
          <w:rPr>
            <w:rStyle w:val="Hyperlink"/>
            <w:sz w:val="24"/>
            <w:szCs w:val="24"/>
          </w:rPr>
          <w:t>https://www-sciencedirect-com.ezproxy.uwtsd.ac.uk/science/article/pii/S1558787816301770</w:t>
        </w:r>
      </w:hyperlink>
      <w:r w:rsidR="0036216E">
        <w:rPr>
          <w:sz w:val="24"/>
          <w:szCs w:val="24"/>
        </w:rPr>
        <w:t xml:space="preserve"> (Accessed on </w:t>
      </w:r>
      <w:r w:rsidR="00D44C84">
        <w:rPr>
          <w:sz w:val="24"/>
          <w:szCs w:val="24"/>
        </w:rPr>
        <w:t>30/10/2024)</w:t>
      </w:r>
    </w:p>
    <w:p w14:paraId="60C98DE3" w14:textId="09E57459" w:rsidR="0095619B" w:rsidRDefault="00A72351" w:rsidP="0050013D">
      <w:pPr>
        <w:spacing w:line="480" w:lineRule="auto"/>
        <w:rPr>
          <w:sz w:val="24"/>
          <w:szCs w:val="24"/>
        </w:rPr>
      </w:pPr>
      <w:r>
        <w:rPr>
          <w:sz w:val="24"/>
          <w:szCs w:val="24"/>
        </w:rPr>
        <w:t>Sanders, C. R. (</w:t>
      </w:r>
      <w:r w:rsidR="00462C3B">
        <w:rPr>
          <w:sz w:val="24"/>
          <w:szCs w:val="24"/>
        </w:rPr>
        <w:t>2006) ‘</w:t>
      </w:r>
      <w:r w:rsidR="0080522A">
        <w:rPr>
          <w:sz w:val="24"/>
          <w:szCs w:val="24"/>
        </w:rPr>
        <w:t xml:space="preserve"> “</w:t>
      </w:r>
      <w:r w:rsidR="00462C3B">
        <w:rPr>
          <w:sz w:val="24"/>
          <w:szCs w:val="24"/>
        </w:rPr>
        <w:t>The Dog You Deserve</w:t>
      </w:r>
      <w:r w:rsidR="0080522A">
        <w:rPr>
          <w:sz w:val="24"/>
          <w:szCs w:val="24"/>
        </w:rPr>
        <w:t>” Am</w:t>
      </w:r>
      <w:r w:rsidR="0039788B">
        <w:rPr>
          <w:sz w:val="24"/>
          <w:szCs w:val="24"/>
        </w:rPr>
        <w:t xml:space="preserve">bivalence in the K-9 Officer/Patrol Dog Relationship’, </w:t>
      </w:r>
      <w:r w:rsidR="0039788B">
        <w:rPr>
          <w:i/>
          <w:iCs/>
          <w:sz w:val="24"/>
          <w:szCs w:val="24"/>
        </w:rPr>
        <w:t>Journal of Contempor</w:t>
      </w:r>
      <w:r w:rsidR="00F04A1D">
        <w:rPr>
          <w:i/>
          <w:iCs/>
          <w:sz w:val="24"/>
          <w:szCs w:val="24"/>
        </w:rPr>
        <w:t xml:space="preserve">ary Ethnography, </w:t>
      </w:r>
      <w:r w:rsidR="00F04A1D">
        <w:rPr>
          <w:sz w:val="24"/>
          <w:szCs w:val="24"/>
        </w:rPr>
        <w:t>35(2), pp</w:t>
      </w:r>
      <w:r w:rsidR="00B40E07">
        <w:rPr>
          <w:sz w:val="24"/>
          <w:szCs w:val="24"/>
        </w:rPr>
        <w:t xml:space="preserve">. 119-219. Available at: </w:t>
      </w:r>
      <w:hyperlink r:id="rId22" w:history="1">
        <w:r w:rsidR="00B40E07" w:rsidRPr="00C136DC">
          <w:rPr>
            <w:rStyle w:val="Hyperlink"/>
            <w:sz w:val="24"/>
            <w:szCs w:val="24"/>
          </w:rPr>
          <w:t>https://journals-sagepub-com.ezproxy.uwtsd.ac.uk/doi/epdf/10.1177/0891241605283456</w:t>
        </w:r>
      </w:hyperlink>
      <w:r w:rsidR="00B40E07">
        <w:rPr>
          <w:sz w:val="24"/>
          <w:szCs w:val="24"/>
        </w:rPr>
        <w:t xml:space="preserve"> (Accessed on: 16/10/2024)</w:t>
      </w:r>
    </w:p>
    <w:p w14:paraId="7C858983" w14:textId="535A83E6" w:rsidR="009906B5" w:rsidRPr="00BB49E0" w:rsidRDefault="009906B5" w:rsidP="0050013D">
      <w:pPr>
        <w:spacing w:line="480" w:lineRule="auto"/>
        <w:rPr>
          <w:sz w:val="24"/>
          <w:szCs w:val="24"/>
        </w:rPr>
      </w:pPr>
      <w:r>
        <w:rPr>
          <w:sz w:val="24"/>
          <w:szCs w:val="24"/>
        </w:rPr>
        <w:t xml:space="preserve">Sandrin, R., </w:t>
      </w:r>
      <w:r w:rsidR="00D74F98">
        <w:rPr>
          <w:sz w:val="24"/>
          <w:szCs w:val="24"/>
        </w:rPr>
        <w:t>Simpson, R. and Gaub, J. E. (2022) ‘An experimental examination of the perceptual paradox surrounding police canine units’,</w:t>
      </w:r>
      <w:r w:rsidR="00DD1844">
        <w:rPr>
          <w:sz w:val="24"/>
          <w:szCs w:val="24"/>
        </w:rPr>
        <w:t xml:space="preserve"> </w:t>
      </w:r>
      <w:r w:rsidR="00DD1844">
        <w:rPr>
          <w:i/>
          <w:iCs/>
          <w:sz w:val="24"/>
          <w:szCs w:val="24"/>
        </w:rPr>
        <w:t xml:space="preserve">Journal of Experimental Criminology, </w:t>
      </w:r>
      <w:r w:rsidR="00BB49E0">
        <w:rPr>
          <w:sz w:val="24"/>
          <w:szCs w:val="24"/>
        </w:rPr>
        <w:t>19(4), pp. 1021-1031</w:t>
      </w:r>
      <w:r w:rsidR="00877120">
        <w:rPr>
          <w:sz w:val="24"/>
          <w:szCs w:val="24"/>
        </w:rPr>
        <w:t xml:space="preserve">. Available at: </w:t>
      </w:r>
      <w:hyperlink r:id="rId23" w:history="1">
        <w:r w:rsidR="00877120" w:rsidRPr="00DF3258">
          <w:rPr>
            <w:rStyle w:val="Hyperlink"/>
            <w:sz w:val="24"/>
            <w:szCs w:val="24"/>
          </w:rPr>
          <w:t>https://pmc.ncbi.nlm.nih.gov/articles/PMC9161185/</w:t>
        </w:r>
      </w:hyperlink>
      <w:r w:rsidR="00877120">
        <w:rPr>
          <w:sz w:val="24"/>
          <w:szCs w:val="24"/>
        </w:rPr>
        <w:t xml:space="preserve"> (Accessed on 25/102/2024).</w:t>
      </w:r>
    </w:p>
    <w:p w14:paraId="4C16E403" w14:textId="463543CE" w:rsidR="00303F95" w:rsidRPr="00C97EBE" w:rsidRDefault="00303F95" w:rsidP="0050013D">
      <w:pPr>
        <w:spacing w:line="480" w:lineRule="auto"/>
        <w:rPr>
          <w:sz w:val="24"/>
          <w:szCs w:val="24"/>
        </w:rPr>
      </w:pPr>
      <w:r>
        <w:rPr>
          <w:sz w:val="24"/>
          <w:szCs w:val="24"/>
        </w:rPr>
        <w:lastRenderedPageBreak/>
        <w:t>Sandrin, R</w:t>
      </w:r>
      <w:r w:rsidR="006A7938">
        <w:rPr>
          <w:sz w:val="24"/>
          <w:szCs w:val="24"/>
        </w:rPr>
        <w:t>., Simpson, R. and Gaub, J. E. (2024)</w:t>
      </w:r>
      <w:r w:rsidR="00D86007">
        <w:rPr>
          <w:sz w:val="24"/>
          <w:szCs w:val="24"/>
        </w:rPr>
        <w:t xml:space="preserve"> ‘</w:t>
      </w:r>
      <w:r w:rsidR="004F20E7">
        <w:rPr>
          <w:sz w:val="24"/>
          <w:szCs w:val="24"/>
        </w:rPr>
        <w:t>Working Like a Dog: A Mixed-Method Study of Public Support for Police Dogs and Their Utili</w:t>
      </w:r>
      <w:r w:rsidR="001120C9">
        <w:rPr>
          <w:sz w:val="24"/>
          <w:szCs w:val="24"/>
        </w:rPr>
        <w:t xml:space="preserve">ties’, </w:t>
      </w:r>
      <w:r w:rsidR="009D046A" w:rsidRPr="000C4792">
        <w:rPr>
          <w:i/>
          <w:iCs/>
          <w:sz w:val="24"/>
          <w:szCs w:val="24"/>
        </w:rPr>
        <w:t>Anthrozoös</w:t>
      </w:r>
      <w:r w:rsidR="009D046A">
        <w:rPr>
          <w:i/>
          <w:iCs/>
          <w:sz w:val="24"/>
          <w:szCs w:val="24"/>
        </w:rPr>
        <w:t>,</w:t>
      </w:r>
      <w:r w:rsidR="00C97EBE">
        <w:rPr>
          <w:i/>
          <w:iCs/>
          <w:sz w:val="24"/>
          <w:szCs w:val="24"/>
        </w:rPr>
        <w:t xml:space="preserve"> </w:t>
      </w:r>
      <w:r w:rsidR="00C97EBE">
        <w:rPr>
          <w:sz w:val="24"/>
          <w:szCs w:val="24"/>
        </w:rPr>
        <w:t>37(5), pp. 939-985</w:t>
      </w:r>
      <w:r w:rsidR="0031536E">
        <w:rPr>
          <w:sz w:val="24"/>
          <w:szCs w:val="24"/>
        </w:rPr>
        <w:t xml:space="preserve">. Available at: </w:t>
      </w:r>
      <w:hyperlink r:id="rId24" w:history="1">
        <w:r w:rsidR="0031536E" w:rsidRPr="00C20ABB">
          <w:rPr>
            <w:rStyle w:val="Hyperlink"/>
            <w:sz w:val="24"/>
            <w:szCs w:val="24"/>
          </w:rPr>
          <w:t>https://www-tandfonline-com.ezproxy.uwtsd.ac.uk/doi/full/10.1080/08927936.2024.2360789</w:t>
        </w:r>
      </w:hyperlink>
      <w:r w:rsidR="0031536E">
        <w:rPr>
          <w:sz w:val="24"/>
          <w:szCs w:val="24"/>
        </w:rPr>
        <w:t xml:space="preserve"> (Accessed on 24/10/2024).</w:t>
      </w:r>
    </w:p>
    <w:p w14:paraId="3523FC04" w14:textId="7177E264" w:rsidR="00AF464E" w:rsidRPr="00D313AB" w:rsidRDefault="00AF464E" w:rsidP="0050013D">
      <w:pPr>
        <w:spacing w:line="480" w:lineRule="auto"/>
        <w:rPr>
          <w:sz w:val="24"/>
          <w:szCs w:val="24"/>
        </w:rPr>
      </w:pPr>
      <w:r>
        <w:rPr>
          <w:sz w:val="24"/>
          <w:szCs w:val="24"/>
        </w:rPr>
        <w:t>Smith, H., Miele, M.,</w:t>
      </w:r>
      <w:r w:rsidR="00A66420">
        <w:rPr>
          <w:sz w:val="24"/>
          <w:szCs w:val="24"/>
        </w:rPr>
        <w:t xml:space="preserve"> Charles, N. and Fox, R. (2021) ‘</w:t>
      </w:r>
      <w:r w:rsidR="003D5842">
        <w:rPr>
          <w:sz w:val="24"/>
          <w:szCs w:val="24"/>
        </w:rPr>
        <w:t xml:space="preserve">Becoming with a police dog: Training technologies for bonding’, </w:t>
      </w:r>
      <w:r w:rsidR="003D5842">
        <w:rPr>
          <w:i/>
          <w:iCs/>
          <w:sz w:val="24"/>
          <w:szCs w:val="24"/>
        </w:rPr>
        <w:t xml:space="preserve">Transactions </w:t>
      </w:r>
      <w:r w:rsidR="005F66B1">
        <w:rPr>
          <w:i/>
          <w:iCs/>
          <w:sz w:val="24"/>
          <w:szCs w:val="24"/>
        </w:rPr>
        <w:t xml:space="preserve">of The Institute of British Geographers, </w:t>
      </w:r>
      <w:r w:rsidR="00D313AB">
        <w:rPr>
          <w:sz w:val="24"/>
          <w:szCs w:val="24"/>
        </w:rPr>
        <w:t>46(2)</w:t>
      </w:r>
      <w:r w:rsidR="0095619B">
        <w:rPr>
          <w:sz w:val="24"/>
          <w:szCs w:val="24"/>
        </w:rPr>
        <w:t xml:space="preserve">, pp. 478-494. Available at: </w:t>
      </w:r>
      <w:hyperlink r:id="rId25" w:history="1">
        <w:r w:rsidR="0095619B" w:rsidRPr="00C61158">
          <w:rPr>
            <w:rStyle w:val="Hyperlink"/>
            <w:sz w:val="24"/>
            <w:szCs w:val="24"/>
          </w:rPr>
          <w:t>https://rgs-ibg.onlinelibrary.wiley.com/doi/full/10.1111/tran.12429</w:t>
        </w:r>
      </w:hyperlink>
      <w:r w:rsidR="0095619B">
        <w:rPr>
          <w:sz w:val="24"/>
          <w:szCs w:val="24"/>
        </w:rPr>
        <w:t xml:space="preserve"> (Accessed on: 10/10/2024).</w:t>
      </w:r>
    </w:p>
    <w:p w14:paraId="50D95FA4" w14:textId="23912A77" w:rsidR="00C35EBC" w:rsidRDefault="00CE5FD3" w:rsidP="0050013D">
      <w:pPr>
        <w:spacing w:line="480" w:lineRule="auto"/>
        <w:rPr>
          <w:sz w:val="24"/>
          <w:szCs w:val="24"/>
        </w:rPr>
      </w:pPr>
      <w:r>
        <w:rPr>
          <w:sz w:val="24"/>
          <w:szCs w:val="24"/>
        </w:rPr>
        <w:t>The Marshall Project (2021)</w:t>
      </w:r>
      <w:r w:rsidR="00DC49BD">
        <w:rPr>
          <w:sz w:val="24"/>
          <w:szCs w:val="24"/>
        </w:rPr>
        <w:t xml:space="preserve"> </w:t>
      </w:r>
      <w:r w:rsidR="00DC49BD">
        <w:rPr>
          <w:i/>
          <w:iCs/>
          <w:sz w:val="24"/>
          <w:szCs w:val="24"/>
        </w:rPr>
        <w:t>Mauled: When Police Dogs Are Weapons.</w:t>
      </w:r>
      <w:r w:rsidR="00F314E4">
        <w:rPr>
          <w:i/>
          <w:iCs/>
          <w:sz w:val="24"/>
          <w:szCs w:val="24"/>
        </w:rPr>
        <w:t xml:space="preserve"> </w:t>
      </w:r>
      <w:r w:rsidR="003D2FA7">
        <w:rPr>
          <w:sz w:val="24"/>
          <w:szCs w:val="24"/>
        </w:rPr>
        <w:t xml:space="preserve">Available at: </w:t>
      </w:r>
      <w:hyperlink r:id="rId26" w:history="1">
        <w:r w:rsidR="003D2FA7" w:rsidRPr="00DF3258">
          <w:rPr>
            <w:rStyle w:val="Hyperlink"/>
            <w:sz w:val="24"/>
            <w:szCs w:val="24"/>
          </w:rPr>
          <w:t>https://www.themarshallproject.org/2020/10/15/mauled-when-police-dogs-are-weapons</w:t>
        </w:r>
      </w:hyperlink>
      <w:r w:rsidR="003D2FA7">
        <w:rPr>
          <w:sz w:val="24"/>
          <w:szCs w:val="24"/>
        </w:rPr>
        <w:t xml:space="preserve"> (Accessed on 25/10/2024).</w:t>
      </w:r>
    </w:p>
    <w:p w14:paraId="00464763" w14:textId="6C23CCDE" w:rsidR="00356E9D" w:rsidRDefault="00FB4CE6" w:rsidP="0050013D">
      <w:pPr>
        <w:spacing w:line="480" w:lineRule="auto"/>
        <w:rPr>
          <w:sz w:val="24"/>
          <w:szCs w:val="24"/>
        </w:rPr>
      </w:pPr>
      <w:r>
        <w:rPr>
          <w:sz w:val="24"/>
          <w:szCs w:val="24"/>
        </w:rPr>
        <w:t>T</w:t>
      </w:r>
      <w:r w:rsidR="002B75EB">
        <w:rPr>
          <w:sz w:val="24"/>
          <w:szCs w:val="24"/>
        </w:rPr>
        <w:t>he Thin Blue Paw</w:t>
      </w:r>
      <w:r w:rsidR="00BF06B2">
        <w:rPr>
          <w:sz w:val="24"/>
          <w:szCs w:val="24"/>
        </w:rPr>
        <w:t xml:space="preserve"> (2021)</w:t>
      </w:r>
      <w:r w:rsidR="00200528">
        <w:rPr>
          <w:sz w:val="24"/>
          <w:szCs w:val="24"/>
        </w:rPr>
        <w:t xml:space="preserve"> </w:t>
      </w:r>
      <w:r w:rsidR="00200528" w:rsidRPr="00131DAD">
        <w:rPr>
          <w:i/>
          <w:iCs/>
          <w:sz w:val="24"/>
          <w:szCs w:val="24"/>
        </w:rPr>
        <w:t>Our Mission</w:t>
      </w:r>
      <w:r w:rsidR="00131DAD">
        <w:rPr>
          <w:i/>
          <w:iCs/>
          <w:sz w:val="24"/>
          <w:szCs w:val="24"/>
        </w:rPr>
        <w:t xml:space="preserve">. </w:t>
      </w:r>
      <w:r w:rsidR="00131DAD" w:rsidRPr="00131DAD">
        <w:rPr>
          <w:sz w:val="24"/>
          <w:szCs w:val="24"/>
        </w:rPr>
        <w:t>Available at</w:t>
      </w:r>
      <w:r w:rsidR="00131DAD">
        <w:rPr>
          <w:sz w:val="24"/>
          <w:szCs w:val="24"/>
        </w:rPr>
        <w:t xml:space="preserve">: </w:t>
      </w:r>
      <w:hyperlink r:id="rId27" w:history="1">
        <w:r w:rsidR="00131DAD" w:rsidRPr="00B358B2">
          <w:rPr>
            <w:rStyle w:val="Hyperlink"/>
            <w:sz w:val="24"/>
            <w:szCs w:val="24"/>
          </w:rPr>
          <w:t>https://www.thinbluepaw.org.uk/our-mission</w:t>
        </w:r>
      </w:hyperlink>
      <w:r w:rsidR="00131DAD">
        <w:rPr>
          <w:sz w:val="24"/>
          <w:szCs w:val="24"/>
        </w:rPr>
        <w:t xml:space="preserve"> (Accessed on: 01/11/2024).</w:t>
      </w:r>
    </w:p>
    <w:p w14:paraId="5D5533F0" w14:textId="6E31C656" w:rsidR="00CC5845" w:rsidRPr="003D2FA7" w:rsidRDefault="0084095A" w:rsidP="0050013D">
      <w:pPr>
        <w:spacing w:line="480" w:lineRule="auto"/>
        <w:rPr>
          <w:sz w:val="24"/>
          <w:szCs w:val="24"/>
        </w:rPr>
      </w:pPr>
      <w:r>
        <w:rPr>
          <w:sz w:val="24"/>
          <w:szCs w:val="24"/>
        </w:rPr>
        <w:t>The Veterinary Record (2016)</w:t>
      </w:r>
      <w:r w:rsidR="00E2340B">
        <w:rPr>
          <w:sz w:val="24"/>
          <w:szCs w:val="24"/>
        </w:rPr>
        <w:t xml:space="preserve"> ‘Vets save stabbed police dog that ‘stood firm in the line of duty’</w:t>
      </w:r>
      <w:r w:rsidR="00923F12">
        <w:rPr>
          <w:sz w:val="24"/>
          <w:szCs w:val="24"/>
        </w:rPr>
        <w:t xml:space="preserve">, 179(16). Available at: </w:t>
      </w:r>
      <w:hyperlink r:id="rId28" w:history="1">
        <w:r w:rsidR="00DB265B" w:rsidRPr="00B358B2">
          <w:rPr>
            <w:rStyle w:val="Hyperlink"/>
            <w:sz w:val="24"/>
            <w:szCs w:val="24"/>
          </w:rPr>
          <w:t>https://www.proquest.com/docview/1831004307?accountid=130472&amp;parentSessionId=3C31N81MP4nx5xlFubWzj6euDVwX%2FxFjIhdjgw7%2BX88%3D&amp;pq-origsite=primo&amp;sourcetype=Scholarly%20Journals</w:t>
        </w:r>
      </w:hyperlink>
      <w:r w:rsidR="00DB265B">
        <w:rPr>
          <w:sz w:val="24"/>
          <w:szCs w:val="24"/>
        </w:rPr>
        <w:t xml:space="preserve"> (Accessed on: 30/10/2024).</w:t>
      </w:r>
    </w:p>
    <w:p w14:paraId="25ED03FE" w14:textId="6FBA4ECA" w:rsidR="00347C5A" w:rsidRPr="00347C5A" w:rsidRDefault="00347C5A" w:rsidP="00F646C7">
      <w:pPr>
        <w:spacing w:line="360" w:lineRule="auto"/>
        <w:rPr>
          <w:b/>
          <w:bCs/>
          <w:sz w:val="26"/>
          <w:szCs w:val="26"/>
          <w:u w:val="single"/>
        </w:rPr>
      </w:pPr>
    </w:p>
    <w:sectPr w:rsidR="00347C5A" w:rsidRPr="00347C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526497"/>
    <w:multiLevelType w:val="hybridMultilevel"/>
    <w:tmpl w:val="18A6122E"/>
    <w:lvl w:ilvl="0" w:tplc="9C96B3D8">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B1362"/>
    <w:multiLevelType w:val="hybridMultilevel"/>
    <w:tmpl w:val="7090E83E"/>
    <w:lvl w:ilvl="0" w:tplc="7EEC849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A12E7"/>
    <w:multiLevelType w:val="hybridMultilevel"/>
    <w:tmpl w:val="0BB448E2"/>
    <w:lvl w:ilvl="0" w:tplc="EC1A2A2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E3663"/>
    <w:multiLevelType w:val="hybridMultilevel"/>
    <w:tmpl w:val="7C927320"/>
    <w:lvl w:ilvl="0" w:tplc="FFFFFFFF">
      <w:start w:val="1"/>
      <w:numFmt w:val="decimal"/>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B1B683D"/>
    <w:multiLevelType w:val="hybridMultilevel"/>
    <w:tmpl w:val="85B4C112"/>
    <w:lvl w:ilvl="0" w:tplc="B73CED4E">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304628"/>
    <w:multiLevelType w:val="hybridMultilevel"/>
    <w:tmpl w:val="4C3E4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0D6990"/>
    <w:multiLevelType w:val="hybridMultilevel"/>
    <w:tmpl w:val="30A0F3E2"/>
    <w:lvl w:ilvl="0" w:tplc="BBDC639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B464D0"/>
    <w:multiLevelType w:val="multilevel"/>
    <w:tmpl w:val="612C52D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1607D25"/>
    <w:multiLevelType w:val="hybridMultilevel"/>
    <w:tmpl w:val="D4566548"/>
    <w:lvl w:ilvl="0" w:tplc="4E3229D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EA3F50"/>
    <w:multiLevelType w:val="multilevel"/>
    <w:tmpl w:val="612C52DE"/>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74F1081D"/>
    <w:multiLevelType w:val="hybridMultilevel"/>
    <w:tmpl w:val="7C927320"/>
    <w:lvl w:ilvl="0" w:tplc="3394220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2745464">
    <w:abstractNumId w:val="8"/>
  </w:num>
  <w:num w:numId="2" w16cid:durableId="800804486">
    <w:abstractNumId w:val="10"/>
  </w:num>
  <w:num w:numId="3" w16cid:durableId="1303534459">
    <w:abstractNumId w:val="7"/>
  </w:num>
  <w:num w:numId="4" w16cid:durableId="1844929995">
    <w:abstractNumId w:val="11"/>
  </w:num>
  <w:num w:numId="5" w16cid:durableId="1128859902">
    <w:abstractNumId w:val="5"/>
  </w:num>
  <w:num w:numId="6" w16cid:durableId="201019705">
    <w:abstractNumId w:val="0"/>
  </w:num>
  <w:num w:numId="7" w16cid:durableId="1196195363">
    <w:abstractNumId w:val="6"/>
  </w:num>
  <w:num w:numId="8" w16cid:durableId="1725366726">
    <w:abstractNumId w:val="9"/>
  </w:num>
  <w:num w:numId="9" w16cid:durableId="568729461">
    <w:abstractNumId w:val="2"/>
  </w:num>
  <w:num w:numId="10" w16cid:durableId="249168206">
    <w:abstractNumId w:val="1"/>
  </w:num>
  <w:num w:numId="11" w16cid:durableId="764961023">
    <w:abstractNumId w:val="4"/>
  </w:num>
  <w:num w:numId="12" w16cid:durableId="9880958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276"/>
    <w:rsid w:val="00003642"/>
    <w:rsid w:val="000076D2"/>
    <w:rsid w:val="00007F49"/>
    <w:rsid w:val="0001083C"/>
    <w:rsid w:val="00022110"/>
    <w:rsid w:val="00022155"/>
    <w:rsid w:val="00026ABB"/>
    <w:rsid w:val="00027ED1"/>
    <w:rsid w:val="00027F6E"/>
    <w:rsid w:val="000300F0"/>
    <w:rsid w:val="000321AB"/>
    <w:rsid w:val="00033459"/>
    <w:rsid w:val="00036C59"/>
    <w:rsid w:val="00041146"/>
    <w:rsid w:val="00041D9F"/>
    <w:rsid w:val="00041ED8"/>
    <w:rsid w:val="00051004"/>
    <w:rsid w:val="000525D8"/>
    <w:rsid w:val="00054B94"/>
    <w:rsid w:val="00055779"/>
    <w:rsid w:val="00055A5A"/>
    <w:rsid w:val="00060270"/>
    <w:rsid w:val="0006211B"/>
    <w:rsid w:val="00062508"/>
    <w:rsid w:val="00062DC3"/>
    <w:rsid w:val="00062F62"/>
    <w:rsid w:val="00070975"/>
    <w:rsid w:val="00070DD4"/>
    <w:rsid w:val="00073149"/>
    <w:rsid w:val="000800A9"/>
    <w:rsid w:val="00080219"/>
    <w:rsid w:val="000811D8"/>
    <w:rsid w:val="00081D44"/>
    <w:rsid w:val="000832E9"/>
    <w:rsid w:val="00085360"/>
    <w:rsid w:val="0009562C"/>
    <w:rsid w:val="000A4B8F"/>
    <w:rsid w:val="000A54C2"/>
    <w:rsid w:val="000A57F5"/>
    <w:rsid w:val="000A6DCD"/>
    <w:rsid w:val="000A7235"/>
    <w:rsid w:val="000A7DDC"/>
    <w:rsid w:val="000B0149"/>
    <w:rsid w:val="000B6BFA"/>
    <w:rsid w:val="000C0295"/>
    <w:rsid w:val="000C0BED"/>
    <w:rsid w:val="000C1D6E"/>
    <w:rsid w:val="000C3AC1"/>
    <w:rsid w:val="000C4792"/>
    <w:rsid w:val="000C7A28"/>
    <w:rsid w:val="000D29B5"/>
    <w:rsid w:val="000D37E6"/>
    <w:rsid w:val="000D4067"/>
    <w:rsid w:val="000D5E75"/>
    <w:rsid w:val="000D60FD"/>
    <w:rsid w:val="000D625B"/>
    <w:rsid w:val="000E0E42"/>
    <w:rsid w:val="000E36B7"/>
    <w:rsid w:val="000E5ADF"/>
    <w:rsid w:val="000F4295"/>
    <w:rsid w:val="000F4C1C"/>
    <w:rsid w:val="000F4F24"/>
    <w:rsid w:val="000F4F48"/>
    <w:rsid w:val="00103C7D"/>
    <w:rsid w:val="001065E5"/>
    <w:rsid w:val="00106B15"/>
    <w:rsid w:val="00106E5E"/>
    <w:rsid w:val="00107BC0"/>
    <w:rsid w:val="00111E25"/>
    <w:rsid w:val="001120C9"/>
    <w:rsid w:val="0011452C"/>
    <w:rsid w:val="00115E83"/>
    <w:rsid w:val="00116459"/>
    <w:rsid w:val="001233BB"/>
    <w:rsid w:val="001243E6"/>
    <w:rsid w:val="0012532E"/>
    <w:rsid w:val="0012660C"/>
    <w:rsid w:val="00126620"/>
    <w:rsid w:val="001311BD"/>
    <w:rsid w:val="00131D35"/>
    <w:rsid w:val="00131DAD"/>
    <w:rsid w:val="001323B3"/>
    <w:rsid w:val="0013451A"/>
    <w:rsid w:val="0013601A"/>
    <w:rsid w:val="00152B12"/>
    <w:rsid w:val="00155909"/>
    <w:rsid w:val="001645DD"/>
    <w:rsid w:val="00164DD0"/>
    <w:rsid w:val="0016744E"/>
    <w:rsid w:val="00172147"/>
    <w:rsid w:val="00173907"/>
    <w:rsid w:val="00176111"/>
    <w:rsid w:val="00186D25"/>
    <w:rsid w:val="001902E4"/>
    <w:rsid w:val="0019378E"/>
    <w:rsid w:val="00196B60"/>
    <w:rsid w:val="001A4F32"/>
    <w:rsid w:val="001A551E"/>
    <w:rsid w:val="001A62AF"/>
    <w:rsid w:val="001B00DD"/>
    <w:rsid w:val="001B1159"/>
    <w:rsid w:val="001B1E69"/>
    <w:rsid w:val="001B48F4"/>
    <w:rsid w:val="001B726D"/>
    <w:rsid w:val="001C1038"/>
    <w:rsid w:val="001C25BB"/>
    <w:rsid w:val="001C568F"/>
    <w:rsid w:val="001C7C17"/>
    <w:rsid w:val="001D2042"/>
    <w:rsid w:val="001D2A2D"/>
    <w:rsid w:val="001D455F"/>
    <w:rsid w:val="001D4C9E"/>
    <w:rsid w:val="001D4CAE"/>
    <w:rsid w:val="001D4E0E"/>
    <w:rsid w:val="001D541D"/>
    <w:rsid w:val="001D5543"/>
    <w:rsid w:val="001D7BBE"/>
    <w:rsid w:val="001D7D0C"/>
    <w:rsid w:val="001E1652"/>
    <w:rsid w:val="001E3B4D"/>
    <w:rsid w:val="001E5656"/>
    <w:rsid w:val="001F2022"/>
    <w:rsid w:val="001F29BC"/>
    <w:rsid w:val="001F4F32"/>
    <w:rsid w:val="001F64BB"/>
    <w:rsid w:val="001F6860"/>
    <w:rsid w:val="00200528"/>
    <w:rsid w:val="00200AF8"/>
    <w:rsid w:val="00201AC2"/>
    <w:rsid w:val="0020210C"/>
    <w:rsid w:val="002039DA"/>
    <w:rsid w:val="00204EE2"/>
    <w:rsid w:val="00205DC1"/>
    <w:rsid w:val="0020726C"/>
    <w:rsid w:val="00210F07"/>
    <w:rsid w:val="00210FFE"/>
    <w:rsid w:val="00211CC9"/>
    <w:rsid w:val="00214809"/>
    <w:rsid w:val="002152A0"/>
    <w:rsid w:val="00215625"/>
    <w:rsid w:val="00215B1F"/>
    <w:rsid w:val="00223628"/>
    <w:rsid w:val="002239DB"/>
    <w:rsid w:val="00225300"/>
    <w:rsid w:val="00226021"/>
    <w:rsid w:val="0022653B"/>
    <w:rsid w:val="00226B84"/>
    <w:rsid w:val="00230015"/>
    <w:rsid w:val="00230EBD"/>
    <w:rsid w:val="0023138E"/>
    <w:rsid w:val="00231982"/>
    <w:rsid w:val="00234AC6"/>
    <w:rsid w:val="00236165"/>
    <w:rsid w:val="002363A0"/>
    <w:rsid w:val="002363F2"/>
    <w:rsid w:val="00236562"/>
    <w:rsid w:val="002376CA"/>
    <w:rsid w:val="00241099"/>
    <w:rsid w:val="00241890"/>
    <w:rsid w:val="00241BFA"/>
    <w:rsid w:val="00243B55"/>
    <w:rsid w:val="002444E9"/>
    <w:rsid w:val="00245ABE"/>
    <w:rsid w:val="00251AC7"/>
    <w:rsid w:val="00251D27"/>
    <w:rsid w:val="00254518"/>
    <w:rsid w:val="00255E86"/>
    <w:rsid w:val="00257501"/>
    <w:rsid w:val="002625E5"/>
    <w:rsid w:val="002640A6"/>
    <w:rsid w:val="0026581E"/>
    <w:rsid w:val="0027464D"/>
    <w:rsid w:val="00275192"/>
    <w:rsid w:val="00275B24"/>
    <w:rsid w:val="00275DE3"/>
    <w:rsid w:val="00276883"/>
    <w:rsid w:val="00280044"/>
    <w:rsid w:val="0028089A"/>
    <w:rsid w:val="0028230F"/>
    <w:rsid w:val="002830BF"/>
    <w:rsid w:val="00284E97"/>
    <w:rsid w:val="00286A41"/>
    <w:rsid w:val="00290201"/>
    <w:rsid w:val="0029132A"/>
    <w:rsid w:val="0029183B"/>
    <w:rsid w:val="00297DE0"/>
    <w:rsid w:val="002A227F"/>
    <w:rsid w:val="002A628F"/>
    <w:rsid w:val="002A695B"/>
    <w:rsid w:val="002B0233"/>
    <w:rsid w:val="002B07BF"/>
    <w:rsid w:val="002B0CA7"/>
    <w:rsid w:val="002B17FA"/>
    <w:rsid w:val="002B581C"/>
    <w:rsid w:val="002B5A1B"/>
    <w:rsid w:val="002B64A7"/>
    <w:rsid w:val="002B75EB"/>
    <w:rsid w:val="002C0B94"/>
    <w:rsid w:val="002C135B"/>
    <w:rsid w:val="002C27BF"/>
    <w:rsid w:val="002C6300"/>
    <w:rsid w:val="002C6959"/>
    <w:rsid w:val="002C7F3D"/>
    <w:rsid w:val="002D0920"/>
    <w:rsid w:val="002D3A4B"/>
    <w:rsid w:val="002D4D90"/>
    <w:rsid w:val="002D537C"/>
    <w:rsid w:val="002D77CD"/>
    <w:rsid w:val="002D7EE7"/>
    <w:rsid w:val="002E196E"/>
    <w:rsid w:val="002E4AEB"/>
    <w:rsid w:val="002E4F7A"/>
    <w:rsid w:val="002E5446"/>
    <w:rsid w:val="002E5E60"/>
    <w:rsid w:val="002E6A9F"/>
    <w:rsid w:val="002E7720"/>
    <w:rsid w:val="002E7816"/>
    <w:rsid w:val="002E7DCD"/>
    <w:rsid w:val="002F28CD"/>
    <w:rsid w:val="002F35F5"/>
    <w:rsid w:val="002F6DD9"/>
    <w:rsid w:val="002F6F61"/>
    <w:rsid w:val="002F764D"/>
    <w:rsid w:val="002F76B4"/>
    <w:rsid w:val="003034CC"/>
    <w:rsid w:val="00303C4D"/>
    <w:rsid w:val="00303F59"/>
    <w:rsid w:val="00303F95"/>
    <w:rsid w:val="003045F7"/>
    <w:rsid w:val="003108C9"/>
    <w:rsid w:val="00313697"/>
    <w:rsid w:val="0031536E"/>
    <w:rsid w:val="00315999"/>
    <w:rsid w:val="00315E34"/>
    <w:rsid w:val="003168D3"/>
    <w:rsid w:val="00323232"/>
    <w:rsid w:val="0032470B"/>
    <w:rsid w:val="00325787"/>
    <w:rsid w:val="003275F2"/>
    <w:rsid w:val="00330D96"/>
    <w:rsid w:val="00331D1D"/>
    <w:rsid w:val="003359D4"/>
    <w:rsid w:val="0033696E"/>
    <w:rsid w:val="00336D5C"/>
    <w:rsid w:val="00337061"/>
    <w:rsid w:val="0034048A"/>
    <w:rsid w:val="00342272"/>
    <w:rsid w:val="003440A5"/>
    <w:rsid w:val="00345F2A"/>
    <w:rsid w:val="00347117"/>
    <w:rsid w:val="00347207"/>
    <w:rsid w:val="00347C5A"/>
    <w:rsid w:val="00347FEB"/>
    <w:rsid w:val="003508F0"/>
    <w:rsid w:val="003510E5"/>
    <w:rsid w:val="003565BB"/>
    <w:rsid w:val="00356E9D"/>
    <w:rsid w:val="0036095E"/>
    <w:rsid w:val="0036216E"/>
    <w:rsid w:val="00365785"/>
    <w:rsid w:val="00365B62"/>
    <w:rsid w:val="00366A02"/>
    <w:rsid w:val="003677DA"/>
    <w:rsid w:val="00372D62"/>
    <w:rsid w:val="00373158"/>
    <w:rsid w:val="00374C25"/>
    <w:rsid w:val="00374C34"/>
    <w:rsid w:val="00375EDF"/>
    <w:rsid w:val="00377075"/>
    <w:rsid w:val="00377A0D"/>
    <w:rsid w:val="003859CB"/>
    <w:rsid w:val="00386F58"/>
    <w:rsid w:val="00387083"/>
    <w:rsid w:val="00387851"/>
    <w:rsid w:val="00394438"/>
    <w:rsid w:val="00397864"/>
    <w:rsid w:val="0039788B"/>
    <w:rsid w:val="003A20D7"/>
    <w:rsid w:val="003A5D3B"/>
    <w:rsid w:val="003A729A"/>
    <w:rsid w:val="003A757E"/>
    <w:rsid w:val="003B0916"/>
    <w:rsid w:val="003B3A7B"/>
    <w:rsid w:val="003B3D45"/>
    <w:rsid w:val="003B4ABA"/>
    <w:rsid w:val="003B543F"/>
    <w:rsid w:val="003B7D9C"/>
    <w:rsid w:val="003C0150"/>
    <w:rsid w:val="003C45FE"/>
    <w:rsid w:val="003C7911"/>
    <w:rsid w:val="003D0174"/>
    <w:rsid w:val="003D10F8"/>
    <w:rsid w:val="003D184C"/>
    <w:rsid w:val="003D2FA7"/>
    <w:rsid w:val="003D3416"/>
    <w:rsid w:val="003D5842"/>
    <w:rsid w:val="003E08DB"/>
    <w:rsid w:val="003E22FE"/>
    <w:rsid w:val="003E4E91"/>
    <w:rsid w:val="003E5EB2"/>
    <w:rsid w:val="003E6D55"/>
    <w:rsid w:val="003F1564"/>
    <w:rsid w:val="003F18E3"/>
    <w:rsid w:val="003F2DF8"/>
    <w:rsid w:val="003F6EE3"/>
    <w:rsid w:val="003F70C1"/>
    <w:rsid w:val="00400DE5"/>
    <w:rsid w:val="00403021"/>
    <w:rsid w:val="004032CF"/>
    <w:rsid w:val="00403D33"/>
    <w:rsid w:val="00403D47"/>
    <w:rsid w:val="00411C97"/>
    <w:rsid w:val="0041244D"/>
    <w:rsid w:val="0041255E"/>
    <w:rsid w:val="00414420"/>
    <w:rsid w:val="004144F4"/>
    <w:rsid w:val="00414E3C"/>
    <w:rsid w:val="00415090"/>
    <w:rsid w:val="00415E17"/>
    <w:rsid w:val="004160CA"/>
    <w:rsid w:val="004239E3"/>
    <w:rsid w:val="00424975"/>
    <w:rsid w:val="00424AAE"/>
    <w:rsid w:val="0042544F"/>
    <w:rsid w:val="00426DAD"/>
    <w:rsid w:val="00432A00"/>
    <w:rsid w:val="00432EE8"/>
    <w:rsid w:val="00433F70"/>
    <w:rsid w:val="00435452"/>
    <w:rsid w:val="0043615B"/>
    <w:rsid w:val="0043661A"/>
    <w:rsid w:val="004378A1"/>
    <w:rsid w:val="004406E0"/>
    <w:rsid w:val="00440A4B"/>
    <w:rsid w:val="0044258C"/>
    <w:rsid w:val="00444960"/>
    <w:rsid w:val="00445507"/>
    <w:rsid w:val="00447848"/>
    <w:rsid w:val="00447BC6"/>
    <w:rsid w:val="00450DD0"/>
    <w:rsid w:val="00451455"/>
    <w:rsid w:val="004519E2"/>
    <w:rsid w:val="004523F6"/>
    <w:rsid w:val="00453D13"/>
    <w:rsid w:val="00454262"/>
    <w:rsid w:val="00456582"/>
    <w:rsid w:val="0045682C"/>
    <w:rsid w:val="0046282E"/>
    <w:rsid w:val="00462C3B"/>
    <w:rsid w:val="00463805"/>
    <w:rsid w:val="00464736"/>
    <w:rsid w:val="00464909"/>
    <w:rsid w:val="004745D2"/>
    <w:rsid w:val="00475D07"/>
    <w:rsid w:val="004776E8"/>
    <w:rsid w:val="00477BD9"/>
    <w:rsid w:val="0048274F"/>
    <w:rsid w:val="00483E11"/>
    <w:rsid w:val="00484FEB"/>
    <w:rsid w:val="00485F2F"/>
    <w:rsid w:val="004863EF"/>
    <w:rsid w:val="0048751A"/>
    <w:rsid w:val="0048788B"/>
    <w:rsid w:val="00492EFD"/>
    <w:rsid w:val="0049516C"/>
    <w:rsid w:val="0049596F"/>
    <w:rsid w:val="004A0E4C"/>
    <w:rsid w:val="004A30CC"/>
    <w:rsid w:val="004A3A0B"/>
    <w:rsid w:val="004A3EC7"/>
    <w:rsid w:val="004A516C"/>
    <w:rsid w:val="004A6F0C"/>
    <w:rsid w:val="004B010A"/>
    <w:rsid w:val="004B2E2E"/>
    <w:rsid w:val="004B32AE"/>
    <w:rsid w:val="004B4557"/>
    <w:rsid w:val="004B50FB"/>
    <w:rsid w:val="004C07FA"/>
    <w:rsid w:val="004C146E"/>
    <w:rsid w:val="004C3F46"/>
    <w:rsid w:val="004D06B2"/>
    <w:rsid w:val="004D164C"/>
    <w:rsid w:val="004D3DD7"/>
    <w:rsid w:val="004D4E87"/>
    <w:rsid w:val="004D50A7"/>
    <w:rsid w:val="004D6DF9"/>
    <w:rsid w:val="004D78E3"/>
    <w:rsid w:val="004E162F"/>
    <w:rsid w:val="004E18B4"/>
    <w:rsid w:val="004E1F6F"/>
    <w:rsid w:val="004E65D4"/>
    <w:rsid w:val="004F043E"/>
    <w:rsid w:val="004F20E7"/>
    <w:rsid w:val="0050013D"/>
    <w:rsid w:val="00500B5C"/>
    <w:rsid w:val="00500CFF"/>
    <w:rsid w:val="00504F06"/>
    <w:rsid w:val="0050614F"/>
    <w:rsid w:val="00506769"/>
    <w:rsid w:val="0050792C"/>
    <w:rsid w:val="00511BEA"/>
    <w:rsid w:val="00512B9B"/>
    <w:rsid w:val="00512D47"/>
    <w:rsid w:val="005131A4"/>
    <w:rsid w:val="005157F2"/>
    <w:rsid w:val="00517AC9"/>
    <w:rsid w:val="005241C7"/>
    <w:rsid w:val="00524B07"/>
    <w:rsid w:val="00525006"/>
    <w:rsid w:val="00526884"/>
    <w:rsid w:val="005273EC"/>
    <w:rsid w:val="00534801"/>
    <w:rsid w:val="0053712C"/>
    <w:rsid w:val="00537837"/>
    <w:rsid w:val="005434EC"/>
    <w:rsid w:val="00545A1A"/>
    <w:rsid w:val="00550F5E"/>
    <w:rsid w:val="0055399B"/>
    <w:rsid w:val="005565EF"/>
    <w:rsid w:val="00557C1B"/>
    <w:rsid w:val="00557E9E"/>
    <w:rsid w:val="00557F0E"/>
    <w:rsid w:val="00564E9A"/>
    <w:rsid w:val="00565432"/>
    <w:rsid w:val="00571BE4"/>
    <w:rsid w:val="00572FEB"/>
    <w:rsid w:val="00576A5D"/>
    <w:rsid w:val="00582B4C"/>
    <w:rsid w:val="00582D0B"/>
    <w:rsid w:val="00590D3B"/>
    <w:rsid w:val="00590EA8"/>
    <w:rsid w:val="00593301"/>
    <w:rsid w:val="005935F4"/>
    <w:rsid w:val="00597982"/>
    <w:rsid w:val="005A01A2"/>
    <w:rsid w:val="005A18CB"/>
    <w:rsid w:val="005A22B0"/>
    <w:rsid w:val="005A4AE7"/>
    <w:rsid w:val="005A6BB7"/>
    <w:rsid w:val="005B0E69"/>
    <w:rsid w:val="005B4805"/>
    <w:rsid w:val="005B533D"/>
    <w:rsid w:val="005B5E83"/>
    <w:rsid w:val="005B74BB"/>
    <w:rsid w:val="005C22A4"/>
    <w:rsid w:val="005C49F3"/>
    <w:rsid w:val="005C4F4A"/>
    <w:rsid w:val="005D0523"/>
    <w:rsid w:val="005D09BB"/>
    <w:rsid w:val="005D0B95"/>
    <w:rsid w:val="005D254A"/>
    <w:rsid w:val="005D304A"/>
    <w:rsid w:val="005D3879"/>
    <w:rsid w:val="005D3CCD"/>
    <w:rsid w:val="005D50F6"/>
    <w:rsid w:val="005D53EF"/>
    <w:rsid w:val="005E142D"/>
    <w:rsid w:val="005E274A"/>
    <w:rsid w:val="005E360C"/>
    <w:rsid w:val="005E3FEC"/>
    <w:rsid w:val="005E5073"/>
    <w:rsid w:val="005E58A5"/>
    <w:rsid w:val="005E6730"/>
    <w:rsid w:val="005E7276"/>
    <w:rsid w:val="005E7BC5"/>
    <w:rsid w:val="005F4DB6"/>
    <w:rsid w:val="005F66B1"/>
    <w:rsid w:val="006021CC"/>
    <w:rsid w:val="006028D2"/>
    <w:rsid w:val="00603421"/>
    <w:rsid w:val="0060369C"/>
    <w:rsid w:val="00604243"/>
    <w:rsid w:val="00604433"/>
    <w:rsid w:val="00610679"/>
    <w:rsid w:val="00610E28"/>
    <w:rsid w:val="0061372E"/>
    <w:rsid w:val="006152A8"/>
    <w:rsid w:val="00616CF0"/>
    <w:rsid w:val="0062270B"/>
    <w:rsid w:val="00623144"/>
    <w:rsid w:val="0062585B"/>
    <w:rsid w:val="0062643B"/>
    <w:rsid w:val="00626ED5"/>
    <w:rsid w:val="0062757C"/>
    <w:rsid w:val="006309C4"/>
    <w:rsid w:val="0063135B"/>
    <w:rsid w:val="00631EF9"/>
    <w:rsid w:val="00632023"/>
    <w:rsid w:val="00632570"/>
    <w:rsid w:val="00632E56"/>
    <w:rsid w:val="006342C7"/>
    <w:rsid w:val="00634D52"/>
    <w:rsid w:val="00634D5F"/>
    <w:rsid w:val="00637668"/>
    <w:rsid w:val="00637E06"/>
    <w:rsid w:val="0064068B"/>
    <w:rsid w:val="00645A2D"/>
    <w:rsid w:val="0064667C"/>
    <w:rsid w:val="00647ADA"/>
    <w:rsid w:val="00650C28"/>
    <w:rsid w:val="00651228"/>
    <w:rsid w:val="00653371"/>
    <w:rsid w:val="006542E5"/>
    <w:rsid w:val="006546C0"/>
    <w:rsid w:val="006562E2"/>
    <w:rsid w:val="00657FE0"/>
    <w:rsid w:val="00660DC8"/>
    <w:rsid w:val="00665D93"/>
    <w:rsid w:val="00671E2A"/>
    <w:rsid w:val="006722E3"/>
    <w:rsid w:val="0067516B"/>
    <w:rsid w:val="00677925"/>
    <w:rsid w:val="00677BBF"/>
    <w:rsid w:val="0068284A"/>
    <w:rsid w:val="006869BE"/>
    <w:rsid w:val="00686DD9"/>
    <w:rsid w:val="00687B4D"/>
    <w:rsid w:val="00687F38"/>
    <w:rsid w:val="006901CD"/>
    <w:rsid w:val="00691300"/>
    <w:rsid w:val="006935DE"/>
    <w:rsid w:val="0069597C"/>
    <w:rsid w:val="006A14DC"/>
    <w:rsid w:val="006A1A25"/>
    <w:rsid w:val="006A1DC6"/>
    <w:rsid w:val="006A1EB6"/>
    <w:rsid w:val="006A2275"/>
    <w:rsid w:val="006A2C86"/>
    <w:rsid w:val="006A2CBE"/>
    <w:rsid w:val="006A7938"/>
    <w:rsid w:val="006A79B5"/>
    <w:rsid w:val="006B2319"/>
    <w:rsid w:val="006B5077"/>
    <w:rsid w:val="006B54C3"/>
    <w:rsid w:val="006C08D7"/>
    <w:rsid w:val="006C25E3"/>
    <w:rsid w:val="006C4C0D"/>
    <w:rsid w:val="006C7BD1"/>
    <w:rsid w:val="006D3B9F"/>
    <w:rsid w:val="006D4204"/>
    <w:rsid w:val="006D4B21"/>
    <w:rsid w:val="006D7CBE"/>
    <w:rsid w:val="006E6164"/>
    <w:rsid w:val="006E779C"/>
    <w:rsid w:val="006F4AC7"/>
    <w:rsid w:val="006F4FF6"/>
    <w:rsid w:val="006F5C97"/>
    <w:rsid w:val="006F62AB"/>
    <w:rsid w:val="0070082B"/>
    <w:rsid w:val="0070179D"/>
    <w:rsid w:val="007023B0"/>
    <w:rsid w:val="00702C90"/>
    <w:rsid w:val="00705EA3"/>
    <w:rsid w:val="00707E5F"/>
    <w:rsid w:val="00710064"/>
    <w:rsid w:val="007146C1"/>
    <w:rsid w:val="00716397"/>
    <w:rsid w:val="00716C6A"/>
    <w:rsid w:val="0071711A"/>
    <w:rsid w:val="00717AE1"/>
    <w:rsid w:val="0072048D"/>
    <w:rsid w:val="00720FF2"/>
    <w:rsid w:val="00721128"/>
    <w:rsid w:val="007233F2"/>
    <w:rsid w:val="007274CE"/>
    <w:rsid w:val="00727BA1"/>
    <w:rsid w:val="00727DFC"/>
    <w:rsid w:val="0073097B"/>
    <w:rsid w:val="00732A97"/>
    <w:rsid w:val="007330DD"/>
    <w:rsid w:val="00733DC9"/>
    <w:rsid w:val="00741E4F"/>
    <w:rsid w:val="00744169"/>
    <w:rsid w:val="00744CC6"/>
    <w:rsid w:val="0074643B"/>
    <w:rsid w:val="007526C2"/>
    <w:rsid w:val="00753867"/>
    <w:rsid w:val="00754563"/>
    <w:rsid w:val="007551D2"/>
    <w:rsid w:val="00757A45"/>
    <w:rsid w:val="00761D6F"/>
    <w:rsid w:val="00763589"/>
    <w:rsid w:val="00763856"/>
    <w:rsid w:val="00766504"/>
    <w:rsid w:val="00766CB8"/>
    <w:rsid w:val="007674CB"/>
    <w:rsid w:val="00772190"/>
    <w:rsid w:val="00772932"/>
    <w:rsid w:val="007740F1"/>
    <w:rsid w:val="007775EA"/>
    <w:rsid w:val="007803E4"/>
    <w:rsid w:val="00783058"/>
    <w:rsid w:val="007857A7"/>
    <w:rsid w:val="00787B9A"/>
    <w:rsid w:val="00790C2F"/>
    <w:rsid w:val="00790FC5"/>
    <w:rsid w:val="007921F8"/>
    <w:rsid w:val="007938C0"/>
    <w:rsid w:val="00793FF0"/>
    <w:rsid w:val="0079613D"/>
    <w:rsid w:val="00797961"/>
    <w:rsid w:val="00797A19"/>
    <w:rsid w:val="007A02F3"/>
    <w:rsid w:val="007A0DAC"/>
    <w:rsid w:val="007A3851"/>
    <w:rsid w:val="007A3C39"/>
    <w:rsid w:val="007A44D7"/>
    <w:rsid w:val="007A5B03"/>
    <w:rsid w:val="007A6D8A"/>
    <w:rsid w:val="007A6F42"/>
    <w:rsid w:val="007B3745"/>
    <w:rsid w:val="007B3D97"/>
    <w:rsid w:val="007B6892"/>
    <w:rsid w:val="007C218B"/>
    <w:rsid w:val="007C2727"/>
    <w:rsid w:val="007C55C6"/>
    <w:rsid w:val="007C5C0A"/>
    <w:rsid w:val="007D0142"/>
    <w:rsid w:val="007D6625"/>
    <w:rsid w:val="007D7076"/>
    <w:rsid w:val="007E1753"/>
    <w:rsid w:val="007E18E5"/>
    <w:rsid w:val="007E1CC5"/>
    <w:rsid w:val="007E37C5"/>
    <w:rsid w:val="007E418E"/>
    <w:rsid w:val="007E6112"/>
    <w:rsid w:val="007F0371"/>
    <w:rsid w:val="007F0753"/>
    <w:rsid w:val="007F240A"/>
    <w:rsid w:val="007F3DFD"/>
    <w:rsid w:val="007F7A34"/>
    <w:rsid w:val="008006B3"/>
    <w:rsid w:val="00801927"/>
    <w:rsid w:val="00801BB4"/>
    <w:rsid w:val="00801E16"/>
    <w:rsid w:val="008034C7"/>
    <w:rsid w:val="00803C62"/>
    <w:rsid w:val="008040E9"/>
    <w:rsid w:val="0080522A"/>
    <w:rsid w:val="00805487"/>
    <w:rsid w:val="0080581E"/>
    <w:rsid w:val="00813539"/>
    <w:rsid w:val="00815AA8"/>
    <w:rsid w:val="00816598"/>
    <w:rsid w:val="00816A7B"/>
    <w:rsid w:val="00821E8D"/>
    <w:rsid w:val="008232BA"/>
    <w:rsid w:val="0082339F"/>
    <w:rsid w:val="00823D0F"/>
    <w:rsid w:val="008258A0"/>
    <w:rsid w:val="00826076"/>
    <w:rsid w:val="0083079F"/>
    <w:rsid w:val="00830D53"/>
    <w:rsid w:val="00831548"/>
    <w:rsid w:val="00832761"/>
    <w:rsid w:val="008332CB"/>
    <w:rsid w:val="008353B8"/>
    <w:rsid w:val="00835C55"/>
    <w:rsid w:val="00837E48"/>
    <w:rsid w:val="0084095A"/>
    <w:rsid w:val="00851FBA"/>
    <w:rsid w:val="00852246"/>
    <w:rsid w:val="00852337"/>
    <w:rsid w:val="008531AD"/>
    <w:rsid w:val="00853A4D"/>
    <w:rsid w:val="008563E7"/>
    <w:rsid w:val="00860464"/>
    <w:rsid w:val="00860A25"/>
    <w:rsid w:val="0086106A"/>
    <w:rsid w:val="00862DBF"/>
    <w:rsid w:val="00865C88"/>
    <w:rsid w:val="00871E38"/>
    <w:rsid w:val="0087225D"/>
    <w:rsid w:val="00872C58"/>
    <w:rsid w:val="00872F71"/>
    <w:rsid w:val="0087362D"/>
    <w:rsid w:val="008739CA"/>
    <w:rsid w:val="008750F3"/>
    <w:rsid w:val="008755A0"/>
    <w:rsid w:val="00875926"/>
    <w:rsid w:val="00877120"/>
    <w:rsid w:val="008775FC"/>
    <w:rsid w:val="00880A33"/>
    <w:rsid w:val="00880C90"/>
    <w:rsid w:val="00880EAC"/>
    <w:rsid w:val="00883E41"/>
    <w:rsid w:val="00885797"/>
    <w:rsid w:val="00887B0B"/>
    <w:rsid w:val="008909E9"/>
    <w:rsid w:val="00892023"/>
    <w:rsid w:val="00894439"/>
    <w:rsid w:val="00895CA3"/>
    <w:rsid w:val="00895F9E"/>
    <w:rsid w:val="0089716E"/>
    <w:rsid w:val="008A1A1A"/>
    <w:rsid w:val="008A2C18"/>
    <w:rsid w:val="008A3C24"/>
    <w:rsid w:val="008A43E5"/>
    <w:rsid w:val="008A53C8"/>
    <w:rsid w:val="008A5DD4"/>
    <w:rsid w:val="008A61FD"/>
    <w:rsid w:val="008A7D90"/>
    <w:rsid w:val="008B0C22"/>
    <w:rsid w:val="008B2ED7"/>
    <w:rsid w:val="008B30F6"/>
    <w:rsid w:val="008B363C"/>
    <w:rsid w:val="008B4079"/>
    <w:rsid w:val="008B4E89"/>
    <w:rsid w:val="008B6203"/>
    <w:rsid w:val="008B6BD0"/>
    <w:rsid w:val="008B7B70"/>
    <w:rsid w:val="008C20B0"/>
    <w:rsid w:val="008C6D67"/>
    <w:rsid w:val="008D15A9"/>
    <w:rsid w:val="008D1CE3"/>
    <w:rsid w:val="008D20AE"/>
    <w:rsid w:val="008D40D2"/>
    <w:rsid w:val="008D6288"/>
    <w:rsid w:val="008E07CF"/>
    <w:rsid w:val="008E1A3E"/>
    <w:rsid w:val="008E1E99"/>
    <w:rsid w:val="008E2AC0"/>
    <w:rsid w:val="008E2B40"/>
    <w:rsid w:val="008E4B17"/>
    <w:rsid w:val="008E4BBE"/>
    <w:rsid w:val="008E4D74"/>
    <w:rsid w:val="008E5289"/>
    <w:rsid w:val="008E63FA"/>
    <w:rsid w:val="008E6756"/>
    <w:rsid w:val="008E7D23"/>
    <w:rsid w:val="008F26C5"/>
    <w:rsid w:val="008F5107"/>
    <w:rsid w:val="008F6B3C"/>
    <w:rsid w:val="008F717A"/>
    <w:rsid w:val="008F7DB2"/>
    <w:rsid w:val="009023C1"/>
    <w:rsid w:val="00902C25"/>
    <w:rsid w:val="00903F67"/>
    <w:rsid w:val="0090435B"/>
    <w:rsid w:val="009136FE"/>
    <w:rsid w:val="009145A2"/>
    <w:rsid w:val="00920ADC"/>
    <w:rsid w:val="00920CD9"/>
    <w:rsid w:val="00922B86"/>
    <w:rsid w:val="00923F12"/>
    <w:rsid w:val="009316E0"/>
    <w:rsid w:val="009331B0"/>
    <w:rsid w:val="0093749C"/>
    <w:rsid w:val="009405C4"/>
    <w:rsid w:val="00940AA8"/>
    <w:rsid w:val="00944A1D"/>
    <w:rsid w:val="009458DB"/>
    <w:rsid w:val="009471CF"/>
    <w:rsid w:val="0095019A"/>
    <w:rsid w:val="00950EBF"/>
    <w:rsid w:val="00952D26"/>
    <w:rsid w:val="0095619B"/>
    <w:rsid w:val="00957E14"/>
    <w:rsid w:val="00960484"/>
    <w:rsid w:val="009633FB"/>
    <w:rsid w:val="0096622F"/>
    <w:rsid w:val="009712CE"/>
    <w:rsid w:val="009720F3"/>
    <w:rsid w:val="00973F5E"/>
    <w:rsid w:val="0097693E"/>
    <w:rsid w:val="009769F5"/>
    <w:rsid w:val="009771D9"/>
    <w:rsid w:val="009821BD"/>
    <w:rsid w:val="00982B0A"/>
    <w:rsid w:val="00982B35"/>
    <w:rsid w:val="0098478A"/>
    <w:rsid w:val="00984F66"/>
    <w:rsid w:val="009866B7"/>
    <w:rsid w:val="009906B5"/>
    <w:rsid w:val="009916DE"/>
    <w:rsid w:val="00993CAA"/>
    <w:rsid w:val="00996960"/>
    <w:rsid w:val="00996F04"/>
    <w:rsid w:val="00997353"/>
    <w:rsid w:val="009A115C"/>
    <w:rsid w:val="009A2FDA"/>
    <w:rsid w:val="009A6610"/>
    <w:rsid w:val="009B26D2"/>
    <w:rsid w:val="009B3A01"/>
    <w:rsid w:val="009B3B3D"/>
    <w:rsid w:val="009B4910"/>
    <w:rsid w:val="009B50B4"/>
    <w:rsid w:val="009B53DA"/>
    <w:rsid w:val="009B5624"/>
    <w:rsid w:val="009B5996"/>
    <w:rsid w:val="009B5A9F"/>
    <w:rsid w:val="009B5FD4"/>
    <w:rsid w:val="009B6B00"/>
    <w:rsid w:val="009B7F37"/>
    <w:rsid w:val="009C0050"/>
    <w:rsid w:val="009C31A8"/>
    <w:rsid w:val="009C70C7"/>
    <w:rsid w:val="009D00FC"/>
    <w:rsid w:val="009D046A"/>
    <w:rsid w:val="009D1BD9"/>
    <w:rsid w:val="009D2F35"/>
    <w:rsid w:val="009D4FD1"/>
    <w:rsid w:val="009D5B8C"/>
    <w:rsid w:val="009E1B82"/>
    <w:rsid w:val="009E457F"/>
    <w:rsid w:val="009E692E"/>
    <w:rsid w:val="009F05EE"/>
    <w:rsid w:val="009F3710"/>
    <w:rsid w:val="009F5550"/>
    <w:rsid w:val="009F7ABF"/>
    <w:rsid w:val="00A019B7"/>
    <w:rsid w:val="00A01EF2"/>
    <w:rsid w:val="00A02108"/>
    <w:rsid w:val="00A06335"/>
    <w:rsid w:val="00A06C64"/>
    <w:rsid w:val="00A110B8"/>
    <w:rsid w:val="00A15F17"/>
    <w:rsid w:val="00A1637B"/>
    <w:rsid w:val="00A16F35"/>
    <w:rsid w:val="00A241D8"/>
    <w:rsid w:val="00A261A7"/>
    <w:rsid w:val="00A31435"/>
    <w:rsid w:val="00A328F1"/>
    <w:rsid w:val="00A33810"/>
    <w:rsid w:val="00A375DF"/>
    <w:rsid w:val="00A375E2"/>
    <w:rsid w:val="00A378D2"/>
    <w:rsid w:val="00A442D4"/>
    <w:rsid w:val="00A45B74"/>
    <w:rsid w:val="00A5205D"/>
    <w:rsid w:val="00A54842"/>
    <w:rsid w:val="00A57313"/>
    <w:rsid w:val="00A6044B"/>
    <w:rsid w:val="00A61064"/>
    <w:rsid w:val="00A612F7"/>
    <w:rsid w:val="00A6233B"/>
    <w:rsid w:val="00A62B6A"/>
    <w:rsid w:val="00A631D7"/>
    <w:rsid w:val="00A64889"/>
    <w:rsid w:val="00A64FA1"/>
    <w:rsid w:val="00A66420"/>
    <w:rsid w:val="00A70399"/>
    <w:rsid w:val="00A71A22"/>
    <w:rsid w:val="00A71C23"/>
    <w:rsid w:val="00A72351"/>
    <w:rsid w:val="00A75B41"/>
    <w:rsid w:val="00A767AD"/>
    <w:rsid w:val="00A77084"/>
    <w:rsid w:val="00A77CDE"/>
    <w:rsid w:val="00A77D2B"/>
    <w:rsid w:val="00A805E5"/>
    <w:rsid w:val="00A80C7A"/>
    <w:rsid w:val="00A82834"/>
    <w:rsid w:val="00A840FD"/>
    <w:rsid w:val="00A87A79"/>
    <w:rsid w:val="00A90E67"/>
    <w:rsid w:val="00A91416"/>
    <w:rsid w:val="00A94771"/>
    <w:rsid w:val="00A96B43"/>
    <w:rsid w:val="00A97229"/>
    <w:rsid w:val="00A97AE4"/>
    <w:rsid w:val="00AA0C18"/>
    <w:rsid w:val="00AA1ADA"/>
    <w:rsid w:val="00AA1C96"/>
    <w:rsid w:val="00AA2860"/>
    <w:rsid w:val="00AA4136"/>
    <w:rsid w:val="00AA5FD2"/>
    <w:rsid w:val="00AA6CAA"/>
    <w:rsid w:val="00AA7288"/>
    <w:rsid w:val="00AB0929"/>
    <w:rsid w:val="00AB0D39"/>
    <w:rsid w:val="00AB2B11"/>
    <w:rsid w:val="00AB354C"/>
    <w:rsid w:val="00AB3BA3"/>
    <w:rsid w:val="00AB457B"/>
    <w:rsid w:val="00AB5C2F"/>
    <w:rsid w:val="00AB6121"/>
    <w:rsid w:val="00AB6EBF"/>
    <w:rsid w:val="00AC1700"/>
    <w:rsid w:val="00AC1784"/>
    <w:rsid w:val="00AC2FAD"/>
    <w:rsid w:val="00AC4A83"/>
    <w:rsid w:val="00AC53EF"/>
    <w:rsid w:val="00AC5D2E"/>
    <w:rsid w:val="00AC6FE3"/>
    <w:rsid w:val="00AD08FE"/>
    <w:rsid w:val="00AD22EE"/>
    <w:rsid w:val="00AD2DB4"/>
    <w:rsid w:val="00AD4796"/>
    <w:rsid w:val="00AD5EE6"/>
    <w:rsid w:val="00AE2D9C"/>
    <w:rsid w:val="00AE539B"/>
    <w:rsid w:val="00AE5F30"/>
    <w:rsid w:val="00AF1687"/>
    <w:rsid w:val="00AF2464"/>
    <w:rsid w:val="00AF41E8"/>
    <w:rsid w:val="00AF464E"/>
    <w:rsid w:val="00AF4EE1"/>
    <w:rsid w:val="00B01F87"/>
    <w:rsid w:val="00B113CE"/>
    <w:rsid w:val="00B125C9"/>
    <w:rsid w:val="00B140D6"/>
    <w:rsid w:val="00B17696"/>
    <w:rsid w:val="00B2168B"/>
    <w:rsid w:val="00B21F05"/>
    <w:rsid w:val="00B32A23"/>
    <w:rsid w:val="00B348DD"/>
    <w:rsid w:val="00B354DC"/>
    <w:rsid w:val="00B378B9"/>
    <w:rsid w:val="00B405B3"/>
    <w:rsid w:val="00B40E07"/>
    <w:rsid w:val="00B42025"/>
    <w:rsid w:val="00B43323"/>
    <w:rsid w:val="00B433F9"/>
    <w:rsid w:val="00B4343F"/>
    <w:rsid w:val="00B43C2E"/>
    <w:rsid w:val="00B44297"/>
    <w:rsid w:val="00B4488D"/>
    <w:rsid w:val="00B46C37"/>
    <w:rsid w:val="00B46C4F"/>
    <w:rsid w:val="00B47118"/>
    <w:rsid w:val="00B477F5"/>
    <w:rsid w:val="00B503BB"/>
    <w:rsid w:val="00B517D1"/>
    <w:rsid w:val="00B619A5"/>
    <w:rsid w:val="00B64706"/>
    <w:rsid w:val="00B671EB"/>
    <w:rsid w:val="00B67344"/>
    <w:rsid w:val="00B71447"/>
    <w:rsid w:val="00B71B05"/>
    <w:rsid w:val="00B76079"/>
    <w:rsid w:val="00B7634F"/>
    <w:rsid w:val="00B76BCD"/>
    <w:rsid w:val="00B80346"/>
    <w:rsid w:val="00B84927"/>
    <w:rsid w:val="00B86C1A"/>
    <w:rsid w:val="00B87573"/>
    <w:rsid w:val="00B90684"/>
    <w:rsid w:val="00B91BE9"/>
    <w:rsid w:val="00B9259B"/>
    <w:rsid w:val="00B93AC9"/>
    <w:rsid w:val="00B95898"/>
    <w:rsid w:val="00B95FCC"/>
    <w:rsid w:val="00B965F8"/>
    <w:rsid w:val="00B9669F"/>
    <w:rsid w:val="00BA0C8F"/>
    <w:rsid w:val="00BA6561"/>
    <w:rsid w:val="00BA731A"/>
    <w:rsid w:val="00BA7AF6"/>
    <w:rsid w:val="00BB03AB"/>
    <w:rsid w:val="00BB206C"/>
    <w:rsid w:val="00BB453D"/>
    <w:rsid w:val="00BB49E0"/>
    <w:rsid w:val="00BB4F00"/>
    <w:rsid w:val="00BC01F0"/>
    <w:rsid w:val="00BC0291"/>
    <w:rsid w:val="00BC08E5"/>
    <w:rsid w:val="00BD05C1"/>
    <w:rsid w:val="00BD1878"/>
    <w:rsid w:val="00BD4B94"/>
    <w:rsid w:val="00BD60BD"/>
    <w:rsid w:val="00BD6F75"/>
    <w:rsid w:val="00BD742C"/>
    <w:rsid w:val="00BD7DC2"/>
    <w:rsid w:val="00BE09FC"/>
    <w:rsid w:val="00BE189B"/>
    <w:rsid w:val="00BE3E63"/>
    <w:rsid w:val="00BE7FE1"/>
    <w:rsid w:val="00BF0550"/>
    <w:rsid w:val="00BF06B2"/>
    <w:rsid w:val="00BF1205"/>
    <w:rsid w:val="00BF3AE2"/>
    <w:rsid w:val="00BF491E"/>
    <w:rsid w:val="00BF4D46"/>
    <w:rsid w:val="00BF5B84"/>
    <w:rsid w:val="00BF7FA0"/>
    <w:rsid w:val="00C00BC3"/>
    <w:rsid w:val="00C01F3A"/>
    <w:rsid w:val="00C043F7"/>
    <w:rsid w:val="00C067F9"/>
    <w:rsid w:val="00C07A23"/>
    <w:rsid w:val="00C10228"/>
    <w:rsid w:val="00C12D26"/>
    <w:rsid w:val="00C13351"/>
    <w:rsid w:val="00C15129"/>
    <w:rsid w:val="00C156BE"/>
    <w:rsid w:val="00C16BE9"/>
    <w:rsid w:val="00C16EBC"/>
    <w:rsid w:val="00C17BFF"/>
    <w:rsid w:val="00C20C31"/>
    <w:rsid w:val="00C22151"/>
    <w:rsid w:val="00C2492D"/>
    <w:rsid w:val="00C27AAF"/>
    <w:rsid w:val="00C31EF2"/>
    <w:rsid w:val="00C35EBC"/>
    <w:rsid w:val="00C3702D"/>
    <w:rsid w:val="00C40B4D"/>
    <w:rsid w:val="00C41D87"/>
    <w:rsid w:val="00C42668"/>
    <w:rsid w:val="00C4394E"/>
    <w:rsid w:val="00C450B9"/>
    <w:rsid w:val="00C5219B"/>
    <w:rsid w:val="00C528F8"/>
    <w:rsid w:val="00C52929"/>
    <w:rsid w:val="00C54267"/>
    <w:rsid w:val="00C54B0B"/>
    <w:rsid w:val="00C54D51"/>
    <w:rsid w:val="00C56892"/>
    <w:rsid w:val="00C62A22"/>
    <w:rsid w:val="00C6439E"/>
    <w:rsid w:val="00C64E95"/>
    <w:rsid w:val="00C65DA3"/>
    <w:rsid w:val="00C65FF2"/>
    <w:rsid w:val="00C67514"/>
    <w:rsid w:val="00C71282"/>
    <w:rsid w:val="00C7403B"/>
    <w:rsid w:val="00C7616A"/>
    <w:rsid w:val="00C76436"/>
    <w:rsid w:val="00C77137"/>
    <w:rsid w:val="00C8393A"/>
    <w:rsid w:val="00C83DA5"/>
    <w:rsid w:val="00C8483A"/>
    <w:rsid w:val="00C863D8"/>
    <w:rsid w:val="00C86948"/>
    <w:rsid w:val="00C878F8"/>
    <w:rsid w:val="00C87F91"/>
    <w:rsid w:val="00C9140A"/>
    <w:rsid w:val="00C97327"/>
    <w:rsid w:val="00C97EBE"/>
    <w:rsid w:val="00C97FE6"/>
    <w:rsid w:val="00CA0A27"/>
    <w:rsid w:val="00CA0AEF"/>
    <w:rsid w:val="00CA3CD6"/>
    <w:rsid w:val="00CA3D0C"/>
    <w:rsid w:val="00CA7C0B"/>
    <w:rsid w:val="00CB0AF7"/>
    <w:rsid w:val="00CB185C"/>
    <w:rsid w:val="00CB2D63"/>
    <w:rsid w:val="00CB36FB"/>
    <w:rsid w:val="00CB475E"/>
    <w:rsid w:val="00CB5735"/>
    <w:rsid w:val="00CB5B2E"/>
    <w:rsid w:val="00CB7D84"/>
    <w:rsid w:val="00CB7F67"/>
    <w:rsid w:val="00CC10E6"/>
    <w:rsid w:val="00CC2A67"/>
    <w:rsid w:val="00CC351F"/>
    <w:rsid w:val="00CC36BF"/>
    <w:rsid w:val="00CC53CB"/>
    <w:rsid w:val="00CC5845"/>
    <w:rsid w:val="00CC6E56"/>
    <w:rsid w:val="00CC7678"/>
    <w:rsid w:val="00CD1921"/>
    <w:rsid w:val="00CD26C2"/>
    <w:rsid w:val="00CD37E6"/>
    <w:rsid w:val="00CD3B04"/>
    <w:rsid w:val="00CD3E74"/>
    <w:rsid w:val="00CD48F0"/>
    <w:rsid w:val="00CD5613"/>
    <w:rsid w:val="00CD5813"/>
    <w:rsid w:val="00CE0BA4"/>
    <w:rsid w:val="00CE0C16"/>
    <w:rsid w:val="00CE1F38"/>
    <w:rsid w:val="00CE28F0"/>
    <w:rsid w:val="00CE3082"/>
    <w:rsid w:val="00CE39FF"/>
    <w:rsid w:val="00CE4601"/>
    <w:rsid w:val="00CE58DC"/>
    <w:rsid w:val="00CE5FD3"/>
    <w:rsid w:val="00CE6EB2"/>
    <w:rsid w:val="00CF0564"/>
    <w:rsid w:val="00CF48D3"/>
    <w:rsid w:val="00CF4CDB"/>
    <w:rsid w:val="00CF78D0"/>
    <w:rsid w:val="00CF7A46"/>
    <w:rsid w:val="00D03145"/>
    <w:rsid w:val="00D04BBB"/>
    <w:rsid w:val="00D05845"/>
    <w:rsid w:val="00D07F28"/>
    <w:rsid w:val="00D11109"/>
    <w:rsid w:val="00D11B6A"/>
    <w:rsid w:val="00D13A1A"/>
    <w:rsid w:val="00D2493B"/>
    <w:rsid w:val="00D313AB"/>
    <w:rsid w:val="00D31729"/>
    <w:rsid w:val="00D320C0"/>
    <w:rsid w:val="00D324C3"/>
    <w:rsid w:val="00D34F25"/>
    <w:rsid w:val="00D3610C"/>
    <w:rsid w:val="00D3709F"/>
    <w:rsid w:val="00D374EF"/>
    <w:rsid w:val="00D40449"/>
    <w:rsid w:val="00D41AB6"/>
    <w:rsid w:val="00D423BF"/>
    <w:rsid w:val="00D42840"/>
    <w:rsid w:val="00D4479D"/>
    <w:rsid w:val="00D44C84"/>
    <w:rsid w:val="00D45172"/>
    <w:rsid w:val="00D523A6"/>
    <w:rsid w:val="00D531E1"/>
    <w:rsid w:val="00D535CA"/>
    <w:rsid w:val="00D53834"/>
    <w:rsid w:val="00D5414F"/>
    <w:rsid w:val="00D545E4"/>
    <w:rsid w:val="00D54715"/>
    <w:rsid w:val="00D552BD"/>
    <w:rsid w:val="00D5787D"/>
    <w:rsid w:val="00D57FC5"/>
    <w:rsid w:val="00D61638"/>
    <w:rsid w:val="00D62CDF"/>
    <w:rsid w:val="00D635BD"/>
    <w:rsid w:val="00D6440B"/>
    <w:rsid w:val="00D6575C"/>
    <w:rsid w:val="00D67FB6"/>
    <w:rsid w:val="00D710A9"/>
    <w:rsid w:val="00D71771"/>
    <w:rsid w:val="00D7210C"/>
    <w:rsid w:val="00D73CEB"/>
    <w:rsid w:val="00D74F98"/>
    <w:rsid w:val="00D750C4"/>
    <w:rsid w:val="00D75B3A"/>
    <w:rsid w:val="00D75BCA"/>
    <w:rsid w:val="00D80089"/>
    <w:rsid w:val="00D81A52"/>
    <w:rsid w:val="00D81BEB"/>
    <w:rsid w:val="00D843C8"/>
    <w:rsid w:val="00D8546A"/>
    <w:rsid w:val="00D86007"/>
    <w:rsid w:val="00D86F04"/>
    <w:rsid w:val="00D87A87"/>
    <w:rsid w:val="00D920C6"/>
    <w:rsid w:val="00D92DA9"/>
    <w:rsid w:val="00D9338B"/>
    <w:rsid w:val="00D95553"/>
    <w:rsid w:val="00DA1AA6"/>
    <w:rsid w:val="00DA3EF8"/>
    <w:rsid w:val="00DB1537"/>
    <w:rsid w:val="00DB17B2"/>
    <w:rsid w:val="00DB220E"/>
    <w:rsid w:val="00DB265B"/>
    <w:rsid w:val="00DB6912"/>
    <w:rsid w:val="00DB6DDA"/>
    <w:rsid w:val="00DB792A"/>
    <w:rsid w:val="00DB7F46"/>
    <w:rsid w:val="00DC0285"/>
    <w:rsid w:val="00DC0316"/>
    <w:rsid w:val="00DC0915"/>
    <w:rsid w:val="00DC12F4"/>
    <w:rsid w:val="00DC20F5"/>
    <w:rsid w:val="00DC49BD"/>
    <w:rsid w:val="00DC630A"/>
    <w:rsid w:val="00DD1844"/>
    <w:rsid w:val="00DD1E9E"/>
    <w:rsid w:val="00DD6E4E"/>
    <w:rsid w:val="00DD72C8"/>
    <w:rsid w:val="00DE1FBD"/>
    <w:rsid w:val="00DE27DA"/>
    <w:rsid w:val="00DE397C"/>
    <w:rsid w:val="00DE75A9"/>
    <w:rsid w:val="00DE793B"/>
    <w:rsid w:val="00DF088D"/>
    <w:rsid w:val="00DF0E6F"/>
    <w:rsid w:val="00DF17CF"/>
    <w:rsid w:val="00DF1B13"/>
    <w:rsid w:val="00DF3FD4"/>
    <w:rsid w:val="00DF43EB"/>
    <w:rsid w:val="00DF6A5D"/>
    <w:rsid w:val="00DF739F"/>
    <w:rsid w:val="00DF7A30"/>
    <w:rsid w:val="00DF7D5C"/>
    <w:rsid w:val="00DF7F62"/>
    <w:rsid w:val="00E03F40"/>
    <w:rsid w:val="00E04269"/>
    <w:rsid w:val="00E050FA"/>
    <w:rsid w:val="00E073CD"/>
    <w:rsid w:val="00E13546"/>
    <w:rsid w:val="00E1533F"/>
    <w:rsid w:val="00E15735"/>
    <w:rsid w:val="00E15D69"/>
    <w:rsid w:val="00E16723"/>
    <w:rsid w:val="00E2340B"/>
    <w:rsid w:val="00E245EB"/>
    <w:rsid w:val="00E259AA"/>
    <w:rsid w:val="00E3390B"/>
    <w:rsid w:val="00E342AD"/>
    <w:rsid w:val="00E3456B"/>
    <w:rsid w:val="00E34B3D"/>
    <w:rsid w:val="00E3562E"/>
    <w:rsid w:val="00E37EED"/>
    <w:rsid w:val="00E424E2"/>
    <w:rsid w:val="00E4539F"/>
    <w:rsid w:val="00E4636E"/>
    <w:rsid w:val="00E50AF2"/>
    <w:rsid w:val="00E52E40"/>
    <w:rsid w:val="00E53421"/>
    <w:rsid w:val="00E55D3E"/>
    <w:rsid w:val="00E5715B"/>
    <w:rsid w:val="00E573B2"/>
    <w:rsid w:val="00E60C1E"/>
    <w:rsid w:val="00E630AD"/>
    <w:rsid w:val="00E63885"/>
    <w:rsid w:val="00E66D53"/>
    <w:rsid w:val="00E71037"/>
    <w:rsid w:val="00E731AC"/>
    <w:rsid w:val="00E81D10"/>
    <w:rsid w:val="00E82F2F"/>
    <w:rsid w:val="00E84B9B"/>
    <w:rsid w:val="00E96117"/>
    <w:rsid w:val="00E97B70"/>
    <w:rsid w:val="00EA2E1F"/>
    <w:rsid w:val="00EA314B"/>
    <w:rsid w:val="00EA55CE"/>
    <w:rsid w:val="00EA5662"/>
    <w:rsid w:val="00EA5E22"/>
    <w:rsid w:val="00EB0B6D"/>
    <w:rsid w:val="00EB28AF"/>
    <w:rsid w:val="00EB2D49"/>
    <w:rsid w:val="00EB33A4"/>
    <w:rsid w:val="00EB4927"/>
    <w:rsid w:val="00EB49E1"/>
    <w:rsid w:val="00EB59DA"/>
    <w:rsid w:val="00EB5F7C"/>
    <w:rsid w:val="00EB6FCE"/>
    <w:rsid w:val="00EC460D"/>
    <w:rsid w:val="00EC4DA7"/>
    <w:rsid w:val="00EC6488"/>
    <w:rsid w:val="00EC6723"/>
    <w:rsid w:val="00EC76D4"/>
    <w:rsid w:val="00ED0847"/>
    <w:rsid w:val="00ED1997"/>
    <w:rsid w:val="00ED396B"/>
    <w:rsid w:val="00ED56F1"/>
    <w:rsid w:val="00ED6DE9"/>
    <w:rsid w:val="00ED755D"/>
    <w:rsid w:val="00EE03D4"/>
    <w:rsid w:val="00EE112A"/>
    <w:rsid w:val="00EE1237"/>
    <w:rsid w:val="00EE1762"/>
    <w:rsid w:val="00EE22E9"/>
    <w:rsid w:val="00EE5228"/>
    <w:rsid w:val="00EE5F6F"/>
    <w:rsid w:val="00EE63C7"/>
    <w:rsid w:val="00EE676B"/>
    <w:rsid w:val="00EF0240"/>
    <w:rsid w:val="00EF44C7"/>
    <w:rsid w:val="00EF4953"/>
    <w:rsid w:val="00EF4DBB"/>
    <w:rsid w:val="00EF5093"/>
    <w:rsid w:val="00EF515F"/>
    <w:rsid w:val="00EF54FE"/>
    <w:rsid w:val="00F029E7"/>
    <w:rsid w:val="00F02CB9"/>
    <w:rsid w:val="00F03986"/>
    <w:rsid w:val="00F04A1D"/>
    <w:rsid w:val="00F06C32"/>
    <w:rsid w:val="00F06F30"/>
    <w:rsid w:val="00F075E7"/>
    <w:rsid w:val="00F07FC7"/>
    <w:rsid w:val="00F1011E"/>
    <w:rsid w:val="00F103F3"/>
    <w:rsid w:val="00F11F80"/>
    <w:rsid w:val="00F13467"/>
    <w:rsid w:val="00F14930"/>
    <w:rsid w:val="00F15DBD"/>
    <w:rsid w:val="00F15E66"/>
    <w:rsid w:val="00F22588"/>
    <w:rsid w:val="00F2430A"/>
    <w:rsid w:val="00F24C9F"/>
    <w:rsid w:val="00F25739"/>
    <w:rsid w:val="00F257D7"/>
    <w:rsid w:val="00F314E4"/>
    <w:rsid w:val="00F3258B"/>
    <w:rsid w:val="00F33362"/>
    <w:rsid w:val="00F33BAB"/>
    <w:rsid w:val="00F35585"/>
    <w:rsid w:val="00F35B98"/>
    <w:rsid w:val="00F36D60"/>
    <w:rsid w:val="00F37056"/>
    <w:rsid w:val="00F37719"/>
    <w:rsid w:val="00F37D48"/>
    <w:rsid w:val="00F428AA"/>
    <w:rsid w:val="00F429B2"/>
    <w:rsid w:val="00F436EB"/>
    <w:rsid w:val="00F450C3"/>
    <w:rsid w:val="00F467EF"/>
    <w:rsid w:val="00F468F8"/>
    <w:rsid w:val="00F479DF"/>
    <w:rsid w:val="00F50163"/>
    <w:rsid w:val="00F50850"/>
    <w:rsid w:val="00F50C9B"/>
    <w:rsid w:val="00F50F01"/>
    <w:rsid w:val="00F516D1"/>
    <w:rsid w:val="00F51803"/>
    <w:rsid w:val="00F52A9C"/>
    <w:rsid w:val="00F533A9"/>
    <w:rsid w:val="00F5349F"/>
    <w:rsid w:val="00F547E4"/>
    <w:rsid w:val="00F55D7E"/>
    <w:rsid w:val="00F56607"/>
    <w:rsid w:val="00F62026"/>
    <w:rsid w:val="00F62BEF"/>
    <w:rsid w:val="00F646C7"/>
    <w:rsid w:val="00F66A05"/>
    <w:rsid w:val="00F66FF7"/>
    <w:rsid w:val="00F6703E"/>
    <w:rsid w:val="00F70E29"/>
    <w:rsid w:val="00F727A1"/>
    <w:rsid w:val="00F74E79"/>
    <w:rsid w:val="00F771B8"/>
    <w:rsid w:val="00F777C6"/>
    <w:rsid w:val="00F77CA2"/>
    <w:rsid w:val="00F77FC9"/>
    <w:rsid w:val="00F80979"/>
    <w:rsid w:val="00F8310C"/>
    <w:rsid w:val="00F83E4F"/>
    <w:rsid w:val="00F8525A"/>
    <w:rsid w:val="00F857FE"/>
    <w:rsid w:val="00F931B7"/>
    <w:rsid w:val="00F953C7"/>
    <w:rsid w:val="00F9671B"/>
    <w:rsid w:val="00F96834"/>
    <w:rsid w:val="00FA2774"/>
    <w:rsid w:val="00FB0F1E"/>
    <w:rsid w:val="00FB1D01"/>
    <w:rsid w:val="00FB4CE6"/>
    <w:rsid w:val="00FB56B8"/>
    <w:rsid w:val="00FC009E"/>
    <w:rsid w:val="00FC2E44"/>
    <w:rsid w:val="00FC4549"/>
    <w:rsid w:val="00FC5A5D"/>
    <w:rsid w:val="00FC5D56"/>
    <w:rsid w:val="00FC773D"/>
    <w:rsid w:val="00FD5750"/>
    <w:rsid w:val="00FD5C58"/>
    <w:rsid w:val="00FD60A2"/>
    <w:rsid w:val="00FD6F78"/>
    <w:rsid w:val="00FD725B"/>
    <w:rsid w:val="00FE0F1F"/>
    <w:rsid w:val="00FE1C6F"/>
    <w:rsid w:val="00FE4C33"/>
    <w:rsid w:val="00FE5BED"/>
    <w:rsid w:val="00FE6F6C"/>
    <w:rsid w:val="00FF0220"/>
    <w:rsid w:val="00FF04D9"/>
    <w:rsid w:val="00FF058F"/>
    <w:rsid w:val="00FF33C6"/>
    <w:rsid w:val="00FF3FA8"/>
    <w:rsid w:val="00FF54DE"/>
    <w:rsid w:val="00FF57C0"/>
    <w:rsid w:val="00FF6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3703B"/>
  <w15:chartTrackingRefBased/>
  <w15:docId w15:val="{9C225E52-C9BE-4AC0-9968-46AE61668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72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72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72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72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72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72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72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72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72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72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72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72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72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72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72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72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72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7276"/>
    <w:rPr>
      <w:rFonts w:eastAsiaTheme="majorEastAsia" w:cstheme="majorBidi"/>
      <w:color w:val="272727" w:themeColor="text1" w:themeTint="D8"/>
    </w:rPr>
  </w:style>
  <w:style w:type="paragraph" w:styleId="Title">
    <w:name w:val="Title"/>
    <w:basedOn w:val="Normal"/>
    <w:next w:val="Normal"/>
    <w:link w:val="TitleChar"/>
    <w:uiPriority w:val="10"/>
    <w:qFormat/>
    <w:rsid w:val="005E72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72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72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72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7276"/>
    <w:pPr>
      <w:spacing w:before="160"/>
      <w:jc w:val="center"/>
    </w:pPr>
    <w:rPr>
      <w:i/>
      <w:iCs/>
      <w:color w:val="404040" w:themeColor="text1" w:themeTint="BF"/>
    </w:rPr>
  </w:style>
  <w:style w:type="character" w:customStyle="1" w:styleId="QuoteChar">
    <w:name w:val="Quote Char"/>
    <w:basedOn w:val="DefaultParagraphFont"/>
    <w:link w:val="Quote"/>
    <w:uiPriority w:val="29"/>
    <w:rsid w:val="005E7276"/>
    <w:rPr>
      <w:i/>
      <w:iCs/>
      <w:color w:val="404040" w:themeColor="text1" w:themeTint="BF"/>
    </w:rPr>
  </w:style>
  <w:style w:type="paragraph" w:styleId="ListParagraph">
    <w:name w:val="List Paragraph"/>
    <w:basedOn w:val="Normal"/>
    <w:link w:val="ListParagraphChar"/>
    <w:uiPriority w:val="34"/>
    <w:qFormat/>
    <w:rsid w:val="005E7276"/>
    <w:pPr>
      <w:ind w:left="720"/>
      <w:contextualSpacing/>
    </w:pPr>
  </w:style>
  <w:style w:type="character" w:styleId="IntenseEmphasis">
    <w:name w:val="Intense Emphasis"/>
    <w:basedOn w:val="DefaultParagraphFont"/>
    <w:uiPriority w:val="21"/>
    <w:qFormat/>
    <w:rsid w:val="005E7276"/>
    <w:rPr>
      <w:i/>
      <w:iCs/>
      <w:color w:val="0F4761" w:themeColor="accent1" w:themeShade="BF"/>
    </w:rPr>
  </w:style>
  <w:style w:type="paragraph" w:styleId="IntenseQuote">
    <w:name w:val="Intense Quote"/>
    <w:basedOn w:val="Normal"/>
    <w:next w:val="Normal"/>
    <w:link w:val="IntenseQuoteChar"/>
    <w:uiPriority w:val="30"/>
    <w:qFormat/>
    <w:rsid w:val="005E72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7276"/>
    <w:rPr>
      <w:i/>
      <w:iCs/>
      <w:color w:val="0F4761" w:themeColor="accent1" w:themeShade="BF"/>
    </w:rPr>
  </w:style>
  <w:style w:type="character" w:styleId="IntenseReference">
    <w:name w:val="Intense Reference"/>
    <w:basedOn w:val="DefaultParagraphFont"/>
    <w:uiPriority w:val="32"/>
    <w:qFormat/>
    <w:rsid w:val="005E7276"/>
    <w:rPr>
      <w:b/>
      <w:bCs/>
      <w:smallCaps/>
      <w:color w:val="0F4761" w:themeColor="accent1" w:themeShade="BF"/>
      <w:spacing w:val="5"/>
    </w:rPr>
  </w:style>
  <w:style w:type="character" w:customStyle="1" w:styleId="ListParagraphChar">
    <w:name w:val="List Paragraph Char"/>
    <w:link w:val="ListParagraph"/>
    <w:uiPriority w:val="34"/>
    <w:locked/>
    <w:rsid w:val="00CE3082"/>
  </w:style>
  <w:style w:type="character" w:styleId="Hyperlink">
    <w:name w:val="Hyperlink"/>
    <w:basedOn w:val="DefaultParagraphFont"/>
    <w:uiPriority w:val="99"/>
    <w:unhideWhenUsed/>
    <w:rsid w:val="00D7210C"/>
    <w:rPr>
      <w:color w:val="467886" w:themeColor="hyperlink"/>
      <w:u w:val="single"/>
    </w:rPr>
  </w:style>
  <w:style w:type="character" w:styleId="UnresolvedMention">
    <w:name w:val="Unresolved Mention"/>
    <w:basedOn w:val="DefaultParagraphFont"/>
    <w:uiPriority w:val="99"/>
    <w:semiHidden/>
    <w:unhideWhenUsed/>
    <w:rsid w:val="00D7210C"/>
    <w:rPr>
      <w:color w:val="605E5C"/>
      <w:shd w:val="clear" w:color="auto" w:fill="E1DFDD"/>
    </w:rPr>
  </w:style>
  <w:style w:type="character" w:styleId="FollowedHyperlink">
    <w:name w:val="FollowedHyperlink"/>
    <w:basedOn w:val="DefaultParagraphFont"/>
    <w:uiPriority w:val="99"/>
    <w:semiHidden/>
    <w:unhideWhenUsed/>
    <w:rsid w:val="007C5C0A"/>
    <w:rPr>
      <w:color w:val="96607D" w:themeColor="followedHyperlink"/>
      <w:u w:val="single"/>
    </w:rPr>
  </w:style>
  <w:style w:type="character" w:styleId="PlaceholderText">
    <w:name w:val="Placeholder Text"/>
    <w:basedOn w:val="DefaultParagraphFont"/>
    <w:uiPriority w:val="99"/>
    <w:semiHidden/>
    <w:rsid w:val="0020726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4158029">
      <w:bodyDiv w:val="1"/>
      <w:marLeft w:val="0"/>
      <w:marRight w:val="0"/>
      <w:marTop w:val="0"/>
      <w:marBottom w:val="0"/>
      <w:divBdr>
        <w:top w:val="none" w:sz="0" w:space="0" w:color="auto"/>
        <w:left w:val="none" w:sz="0" w:space="0" w:color="auto"/>
        <w:bottom w:val="none" w:sz="0" w:space="0" w:color="auto"/>
        <w:right w:val="none" w:sz="0" w:space="0" w:color="auto"/>
      </w:divBdr>
    </w:div>
    <w:div w:id="680934167">
      <w:bodyDiv w:val="1"/>
      <w:marLeft w:val="0"/>
      <w:marRight w:val="0"/>
      <w:marTop w:val="0"/>
      <w:marBottom w:val="0"/>
      <w:divBdr>
        <w:top w:val="none" w:sz="0" w:space="0" w:color="auto"/>
        <w:left w:val="none" w:sz="0" w:space="0" w:color="auto"/>
        <w:bottom w:val="none" w:sz="0" w:space="0" w:color="auto"/>
        <w:right w:val="none" w:sz="0" w:space="0" w:color="auto"/>
      </w:divBdr>
    </w:div>
    <w:div w:id="977955599">
      <w:bodyDiv w:val="1"/>
      <w:marLeft w:val="0"/>
      <w:marRight w:val="0"/>
      <w:marTop w:val="0"/>
      <w:marBottom w:val="0"/>
      <w:divBdr>
        <w:top w:val="none" w:sz="0" w:space="0" w:color="auto"/>
        <w:left w:val="none" w:sz="0" w:space="0" w:color="auto"/>
        <w:bottom w:val="none" w:sz="0" w:space="0" w:color="auto"/>
        <w:right w:val="none" w:sz="0" w:space="0" w:color="auto"/>
      </w:divBdr>
    </w:div>
    <w:div w:id="1317686125">
      <w:bodyDiv w:val="1"/>
      <w:marLeft w:val="0"/>
      <w:marRight w:val="0"/>
      <w:marTop w:val="0"/>
      <w:marBottom w:val="0"/>
      <w:divBdr>
        <w:top w:val="none" w:sz="0" w:space="0" w:color="auto"/>
        <w:left w:val="none" w:sz="0" w:space="0" w:color="auto"/>
        <w:bottom w:val="none" w:sz="0" w:space="0" w:color="auto"/>
        <w:right w:val="none" w:sz="0" w:space="0" w:color="auto"/>
      </w:divBdr>
    </w:div>
    <w:div w:id="1748184819">
      <w:bodyDiv w:val="1"/>
      <w:marLeft w:val="0"/>
      <w:marRight w:val="0"/>
      <w:marTop w:val="0"/>
      <w:marBottom w:val="0"/>
      <w:divBdr>
        <w:top w:val="none" w:sz="0" w:space="0" w:color="auto"/>
        <w:left w:val="none" w:sz="0" w:space="0" w:color="auto"/>
        <w:bottom w:val="none" w:sz="0" w:space="0" w:color="auto"/>
        <w:right w:val="none" w:sz="0" w:space="0" w:color="auto"/>
      </w:divBdr>
    </w:div>
    <w:div w:id="1850172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guidance/public-order-public-safety/police-dogs" TargetMode="External"/><Relationship Id="rId13" Type="http://schemas.openxmlformats.org/officeDocument/2006/relationships/hyperlink" Target="https://www.researchgate.net/profile/Agata-Kokocinska?_tp=eyJjb250ZXh0Ijp7ImZpcnN0UGFnZSI6InB1YmxpY2F0aW9uIiwicGFnZSI6InB1YmxpY2F0aW9uIn19" TargetMode="External"/><Relationship Id="rId18" Type="http://schemas.openxmlformats.org/officeDocument/2006/relationships/hyperlink" Target="https://www.sciencedirect.com/science/article/pii/S0168159106001547?ref=pdf_download&amp;fr=RR-2&amp;rr=8dac64656bc794a3" TargetMode="External"/><Relationship Id="rId26" Type="http://schemas.openxmlformats.org/officeDocument/2006/relationships/hyperlink" Target="https://www.themarshallproject.org/2020/10/15/mauled-when-police-dogs-are-weapons" TargetMode="External"/><Relationship Id="rId3" Type="http://schemas.openxmlformats.org/officeDocument/2006/relationships/styles" Target="styles.xml"/><Relationship Id="rId21" Type="http://schemas.openxmlformats.org/officeDocument/2006/relationships/hyperlink" Target="https://www-sciencedirect-com.ezproxy.uwtsd.ac.uk/science/article/pii/S1558787816301770" TargetMode="External"/><Relationship Id="rId7" Type="http://schemas.openxmlformats.org/officeDocument/2006/relationships/hyperlink" Target="https://www.college.police.uk/article/dogs-mounted-app-have-your-say" TargetMode="External"/><Relationship Id="rId12" Type="http://schemas.openxmlformats.org/officeDocument/2006/relationships/hyperlink" Target="https://heropaws.org.uk/who-we-are" TargetMode="External"/><Relationship Id="rId17" Type="http://schemas.openxmlformats.org/officeDocument/2006/relationships/hyperlink" Target="https://www-tandfonline-com.ezproxy.uwtsd.ac.uk/doi/epdf/10.2752/089279398787000670?needAccess=true" TargetMode="External"/><Relationship Id="rId25" Type="http://schemas.openxmlformats.org/officeDocument/2006/relationships/hyperlink" Target="https://rgs-ibg.onlinelibrary.wiley.com/doi/full/10.1111/tran.12429" TargetMode="External"/><Relationship Id="rId2" Type="http://schemas.openxmlformats.org/officeDocument/2006/relationships/numbering" Target="numbering.xml"/><Relationship Id="rId16" Type="http://schemas.openxmlformats.org/officeDocument/2006/relationships/hyperlink" Target="https://www.researchgate.net/publication/354068168_Canine_Olfaction_Physiology_Behavior_and_Possibilities_for_Practical_Applications" TargetMode="External"/><Relationship Id="rId20" Type="http://schemas.openxmlformats.org/officeDocument/2006/relationships/hyperlink" Target="https://news.npcc.police.uk/releases/new-police-dog-guidance-and-app-launched"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journals-sagepub-com.ezproxy.uwtsd.ac.uk/doi/epdf/10.2466/pr0.2000.86.1.190" TargetMode="External"/><Relationship Id="rId24" Type="http://schemas.openxmlformats.org/officeDocument/2006/relationships/hyperlink" Target="https://www-tandfonline-com.ezproxy.uwtsd.ac.uk/doi/full/10.1080/08927936.2024.2360789" TargetMode="External"/><Relationship Id="rId5" Type="http://schemas.openxmlformats.org/officeDocument/2006/relationships/webSettings" Target="webSettings.xml"/><Relationship Id="rId15" Type="http://schemas.openxmlformats.org/officeDocument/2006/relationships/hyperlink" Target="https://www.researchgate.net/profile/Michal-Dzieciol-2?_tp=eyJjb250ZXh0Ijp7ImZpcnN0UGFnZSI6InB1YmxpY2F0aW9uIiwicGFnZSI6InB1YmxpY2F0aW9uIn19" TargetMode="External"/><Relationship Id="rId23" Type="http://schemas.openxmlformats.org/officeDocument/2006/relationships/hyperlink" Target="https://pmc.ncbi.nlm.nih.gov/articles/PMC9161185/" TargetMode="External"/><Relationship Id="rId28" Type="http://schemas.openxmlformats.org/officeDocument/2006/relationships/hyperlink" Target="https://www.proquest.com/docview/1831004307?accountid=130472&amp;parentSessionId=3C31N81MP4nx5xlFubWzj6euDVwX%2FxFjIhdjgw7%2BX88%3D&amp;pq-origsite=primo&amp;sourcetype=Scholarly%20Journals" TargetMode="External"/><Relationship Id="rId10" Type="http://schemas.openxmlformats.org/officeDocument/2006/relationships/hyperlink" Target="https://www.gov.uk/government/news/maximum-prison-sentence-for-animal-cruelty-raised-to-five-years" TargetMode="External"/><Relationship Id="rId19" Type="http://schemas.openxmlformats.org/officeDocument/2006/relationships/hyperlink" Target="https://www.vice.com/en/article/time-to-cancel-police-dogs-experts-say/" TargetMode="External"/><Relationship Id="rId4" Type="http://schemas.openxmlformats.org/officeDocument/2006/relationships/settings" Target="settings.xml"/><Relationship Id="rId9" Type="http://schemas.openxmlformats.org/officeDocument/2006/relationships/hyperlink" Target="https://www.gov.uk/government/news/finns-law-delivered-to-protect-brave-service-animals" TargetMode="External"/><Relationship Id="rId14" Type="http://schemas.openxmlformats.org/officeDocument/2006/relationships/hyperlink" Target="https://www.researchgate.net/profile/Martyna-Woszczylo?_tp=eyJjb250ZXh0Ijp7ImZpcnN0UGFnZSI6InB1YmxpY2F0aW9uIiwicGFnZSI6InB1YmxpY2F0aW9uIn19" TargetMode="External"/><Relationship Id="rId22" Type="http://schemas.openxmlformats.org/officeDocument/2006/relationships/hyperlink" Target="https://journals-sagepub-com.ezproxy.uwtsd.ac.uk/doi/epdf/10.1177/0891241605283456" TargetMode="External"/><Relationship Id="rId27" Type="http://schemas.openxmlformats.org/officeDocument/2006/relationships/hyperlink" Target="https://www.thinbluepaw.org.uk/our-mission"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58D13-3F8D-4874-B535-8090C2439F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2147</TotalTime>
  <Pages>21</Pages>
  <Words>4166</Words>
  <Characters>23747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Pedrick,Jennifer swp8355</dc:creator>
  <cp:keywords/>
  <dc:description/>
  <cp:lastModifiedBy>Pedrick,Jennifer swp8355</cp:lastModifiedBy>
  <cp:revision>1382</cp:revision>
  <dcterms:created xsi:type="dcterms:W3CDTF">2024-09-15T13:53:00Z</dcterms:created>
  <dcterms:modified xsi:type="dcterms:W3CDTF">2024-11-04T15:44:00Z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2024-09-15T13:54:47Z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37b941f2-edcb-4ecf-b9da-db7f777027f4</vt:lpwstr>
  </property>
  <property fmtid="{D5CDD505-2E9C-101B-9397-08002B2CF9AE}" pid="8" name="MSIP_Label_66cf8fe5-b7b7-4df7-b38d-1c61ac2f6639_ContentBits">
    <vt:lpwstr>0</vt:lpwstr>
  </property>
</Properties>
</file>