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bookmarkStart w:id="0" w:name="_Ref234180300"/>
      <w:r w:rsidRPr="22CA530D">
        <w:t>Read the paragraph below.</w:t>
      </w:r>
      <w:bookmarkEnd w:id="0"/>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42570148" w:rsidR="5AEEA3FA" w:rsidRDefault="5AEEA3FA" w:rsidP="4418BE8E">
      <w:pPr>
        <w:spacing w:after="0" w:line="480" w:lineRule="auto"/>
        <w:jc w:val="both"/>
      </w:pPr>
      <w:r w:rsidRPr="4418BE8E">
        <w:rPr>
          <w:b/>
          <w:bCs/>
        </w:rPr>
        <w:t>[</w:t>
      </w:r>
      <w:r w:rsidR="00561F55">
        <w:rPr>
          <w:b/>
          <w:bCs/>
        </w:rPr>
        <w:t>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proofErr w:type="gramStart"/>
      <w:r w:rsidR="51689752" w:rsidRPr="4418BE8E">
        <w:rPr>
          <w:b/>
          <w:bCs/>
        </w:rPr>
        <w:t xml:space="preserve">[  </w:t>
      </w:r>
      <w:r w:rsidR="00561F55">
        <w:rPr>
          <w:b/>
          <w:bCs/>
        </w:rPr>
        <w:t>EXP</w:t>
      </w:r>
      <w:proofErr w:type="gramEnd"/>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647607">
        <w:rPr>
          <w:b/>
          <w:bCs/>
        </w:rPr>
        <w:t>L</w:t>
      </w:r>
      <w:proofErr w:type="gramEnd"/>
      <w:r w:rsidR="728E95D3" w:rsidRPr="4418BE8E">
        <w:rPr>
          <w:b/>
          <w:bCs/>
        </w:rPr>
        <w:t xml:space="preserve">] </w:t>
      </w:r>
      <w:r w:rsidR="01C7D6A6" w:rsidRPr="4418BE8E">
        <w:t xml:space="preserve">This shows that using data can directly improve business performance. </w:t>
      </w:r>
      <w:r w:rsidR="0C68DC02" w:rsidRPr="4418BE8E">
        <w:rPr>
          <w:b/>
          <w:bCs/>
        </w:rPr>
        <w:t xml:space="preserve">   </w:t>
      </w:r>
      <w:r w:rsidR="7CA890A8" w:rsidRPr="4418BE8E">
        <w:rPr>
          <w:b/>
          <w:bCs/>
        </w:rPr>
        <w:t xml:space="preserve">[ </w:t>
      </w:r>
      <w:proofErr w:type="gramStart"/>
      <w:r w:rsidR="00561F55">
        <w:rPr>
          <w:b/>
          <w:bCs/>
        </w:rPr>
        <w:t xml:space="preserve">exp </w:t>
      </w:r>
      <w:r w:rsidR="7CA890A8" w:rsidRPr="4418BE8E">
        <w:rPr>
          <w:b/>
          <w:bCs/>
        </w:rPr>
        <w:t>]</w:t>
      </w:r>
      <w:proofErr w:type="gramEnd"/>
      <w:r w:rsidR="7CA890A8" w:rsidRPr="4418BE8E">
        <w:rPr>
          <w:b/>
          <w:bCs/>
        </w:rPr>
        <w:t xml:space="preserve"> </w:t>
      </w:r>
      <w:r w:rsidR="01C7D6A6" w:rsidRPr="4418BE8E">
        <w:t xml:space="preserve">It is not just about collecting information. </w:t>
      </w:r>
      <w:r w:rsidR="272B6739" w:rsidRPr="4418BE8E">
        <w:rPr>
          <w:b/>
          <w:bCs/>
        </w:rPr>
        <w:t xml:space="preserve">[ </w:t>
      </w:r>
      <w:proofErr w:type="gramStart"/>
      <w:r w:rsidR="005720F5">
        <w:rPr>
          <w:b/>
          <w:bCs/>
        </w:rPr>
        <w:t>EXP</w:t>
      </w:r>
      <w:r w:rsidR="00F36E22">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proofErr w:type="gramStart"/>
      <w:r w:rsidR="001B6434">
        <w:rPr>
          <w:b/>
          <w:bCs/>
        </w:rPr>
        <w:t>E</w:t>
      </w:r>
      <w:r w:rsidR="4C61B7C6" w:rsidRPr="4418BE8E">
        <w:rPr>
          <w:b/>
          <w:bCs/>
        </w:rPr>
        <w:t xml:space="preserve"> ]</w:t>
      </w:r>
      <w:proofErr w:type="gramEnd"/>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proofErr w:type="gramStart"/>
      <w:r w:rsidR="005720F5">
        <w:rPr>
          <w:b/>
          <w:bCs/>
        </w:rPr>
        <w:t>E</w:t>
      </w:r>
      <w:r w:rsidR="001B6434">
        <w:rPr>
          <w:b/>
          <w:bCs/>
        </w:rPr>
        <w:t xml:space="preserve"> </w:t>
      </w:r>
      <w:r w:rsidR="677CDC73" w:rsidRPr="4418BE8E">
        <w:rPr>
          <w:b/>
          <w:bCs/>
        </w:rPr>
        <w:t>]</w:t>
      </w:r>
      <w:proofErr w:type="gramEnd"/>
      <w:r w:rsidR="677CDC73" w:rsidRPr="4418BE8E">
        <w:t xml:space="preserve"> </w:t>
      </w:r>
      <w:r w:rsidR="01C7D6A6" w:rsidRPr="4418BE8E">
        <w:t>This allows managers to adjust quickly and reduce waste.</w:t>
      </w:r>
      <w:r w:rsidR="2E350E0F" w:rsidRPr="4418BE8E">
        <w:t xml:space="preserve"> </w:t>
      </w:r>
      <w:r w:rsidR="6AEA6DD4" w:rsidRPr="4418BE8E">
        <w:rPr>
          <w:b/>
          <w:bCs/>
        </w:rPr>
        <w:t xml:space="preserve">[   </w:t>
      </w:r>
      <w:r w:rsidR="001B6434">
        <w:rPr>
          <w:b/>
          <w:bCs/>
        </w:rPr>
        <w:t>EXP</w:t>
      </w:r>
      <w:r w:rsidR="001B6434" w:rsidRPr="4418BE8E">
        <w:rPr>
          <w:b/>
          <w:bCs/>
        </w:rPr>
        <w:t>]</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 xml:space="preserve">[ </w:t>
      </w:r>
      <w:proofErr w:type="gramStart"/>
      <w:r w:rsidR="00647607">
        <w:rPr>
          <w:b/>
          <w:bCs/>
        </w:rPr>
        <w:t xml:space="preserve">L </w:t>
      </w:r>
      <w:r w:rsidR="584FEA28" w:rsidRPr="4418BE8E">
        <w:rPr>
          <w:b/>
          <w:bCs/>
        </w:rPr>
        <w:t>]</w:t>
      </w:r>
      <w:proofErr w:type="gramEnd"/>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3BC2EEA8" w:rsidR="05E6926A" w:rsidRDefault="6E20D4E0" w:rsidP="22CA530D">
      <w:pPr>
        <w:pStyle w:val="ListParagraph"/>
        <w:numPr>
          <w:ilvl w:val="0"/>
          <w:numId w:val="17"/>
        </w:numPr>
        <w:spacing w:before="240" w:after="240"/>
      </w:pPr>
      <w:r w:rsidRPr="22CA530D">
        <w:t>Device:</w:t>
      </w:r>
      <w:r w:rsidR="00647607">
        <w:t xml:space="preserve"> </w:t>
      </w:r>
      <w:proofErr w:type="gramStart"/>
      <w:r w:rsidR="00647607">
        <w:t>additionally</w:t>
      </w:r>
      <w:proofErr w:type="gramEnd"/>
      <w:r w:rsidR="05E6926A">
        <w:tab/>
      </w:r>
      <w:r w:rsidR="00647607">
        <w:t xml:space="preserve">                  </w:t>
      </w:r>
      <w:r w:rsidRPr="22CA530D">
        <w:t>Purpose:</w:t>
      </w:r>
      <w:r w:rsidR="00561F55">
        <w:t xml:space="preserve"> </w:t>
      </w:r>
      <w:r w:rsidR="00647607" w:rsidRPr="4418BE8E">
        <w:t>businesses must also use the data to make informed decisions</w:t>
      </w:r>
    </w:p>
    <w:p w14:paraId="2A6FCFE1" w14:textId="51717A8B" w:rsidR="00647607" w:rsidRDefault="6E20D4E0" w:rsidP="22CA530D">
      <w:pPr>
        <w:pStyle w:val="ListParagraph"/>
        <w:numPr>
          <w:ilvl w:val="0"/>
          <w:numId w:val="17"/>
        </w:numPr>
        <w:spacing w:before="240" w:after="240"/>
      </w:pPr>
      <w:r w:rsidRPr="22CA530D">
        <w:t>Device:</w:t>
      </w:r>
      <w:r w:rsidR="00647607">
        <w:t xml:space="preserve"> Overtime</w:t>
      </w:r>
      <w:r w:rsidR="3ACAF243" w:rsidRPr="22CA530D">
        <w:t xml:space="preserve"> </w:t>
      </w:r>
      <w:r w:rsidR="00647607">
        <w:t xml:space="preserve">                                       </w:t>
      </w:r>
      <w:r w:rsidRPr="22CA530D">
        <w:t>Purpose</w:t>
      </w:r>
      <w:r w:rsidR="00647607" w:rsidRPr="22CA530D">
        <w:t>: these</w:t>
      </w:r>
      <w:r w:rsidR="00647607" w:rsidRPr="4418BE8E">
        <w:t xml:space="preserve"> small decisions can lead to higher profits and better use of resources. </w:t>
      </w:r>
    </w:p>
    <w:p w14:paraId="30EE385B" w14:textId="2C630C68" w:rsidR="05E6926A" w:rsidRDefault="6E20D4E0" w:rsidP="22CA530D">
      <w:pPr>
        <w:pStyle w:val="ListParagraph"/>
        <w:numPr>
          <w:ilvl w:val="0"/>
          <w:numId w:val="17"/>
        </w:numPr>
        <w:spacing w:before="240" w:after="240"/>
      </w:pPr>
      <w:r w:rsidRPr="22CA530D">
        <w:t>Device:</w:t>
      </w:r>
      <w:r w:rsidR="00647607">
        <w:t xml:space="preserve"> Overall,</w:t>
      </w:r>
      <w:r w:rsidR="05E6926A">
        <w:tab/>
      </w:r>
      <w:r w:rsidR="05E6926A">
        <w:tab/>
      </w:r>
      <w:r w:rsidR="00647607">
        <w:t xml:space="preserve">                 </w:t>
      </w:r>
      <w:r w:rsidR="60231178" w:rsidRPr="22CA530D">
        <w:t xml:space="preserve"> </w:t>
      </w:r>
      <w:r w:rsidRPr="22CA530D">
        <w:t>Purpose</w:t>
      </w:r>
      <w:r w:rsidR="005720F5" w:rsidRPr="22CA530D">
        <w:t>: using</w:t>
      </w:r>
      <w:r w:rsidR="00647607" w:rsidRPr="4418BE8E">
        <w:t xml:space="preserve"> data supports more accurate and effective business decision making.</w:t>
      </w:r>
    </w:p>
    <w:p w14:paraId="6FA51F65" w14:textId="77777777" w:rsidR="005720F5" w:rsidRDefault="005720F5" w:rsidP="005720F5"/>
    <w:p w14:paraId="0E5FF5F0" w14:textId="528E98DA" w:rsidR="56BBCC68" w:rsidRPr="005720F5" w:rsidRDefault="51B97A93" w:rsidP="005720F5">
      <w:r w:rsidRPr="005720F5">
        <w:rPr>
          <w:b/>
          <w:bCs/>
        </w:rPr>
        <w:t xml:space="preserve"> the strongest topic sentence from the options below.</w:t>
      </w:r>
    </w:p>
    <w:p w14:paraId="5BC3F597" w14:textId="3DF345F1" w:rsidR="6378D1FA" w:rsidRDefault="6378D1FA" w:rsidP="22CA530D">
      <w:pPr>
        <w:pStyle w:val="ListParagraph"/>
        <w:jc w:val="both"/>
        <w:rPr>
          <w:b/>
          <w:bCs/>
        </w:rPr>
      </w:pPr>
    </w:p>
    <w:p w14:paraId="2B038EB1" w14:textId="278FEA15" w:rsidR="421F51CC" w:rsidRDefault="5302A6F9" w:rsidP="22CA530D">
      <w:pPr>
        <w:pStyle w:val="ListParagraph"/>
        <w:numPr>
          <w:ilvl w:val="0"/>
          <w:numId w:val="14"/>
        </w:numPr>
        <w:jc w:val="both"/>
      </w:pPr>
      <w:r w:rsidRPr="22CA530D">
        <w:t>Time management is important.</w:t>
      </w:r>
      <w:r w:rsidR="00C55CD8">
        <w:t xml:space="preserve"> </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Default="5302A6F9" w:rsidP="22CA530D">
      <w:pPr>
        <w:pStyle w:val="ListParagraph"/>
        <w:numPr>
          <w:ilvl w:val="0"/>
          <w:numId w:val="14"/>
        </w:numPr>
        <w:spacing w:before="240" w:after="240"/>
      </w:pPr>
      <w:r w:rsidRPr="22CA530D">
        <w:t>Time management is important because it helps employees prioritise tasks, meet deadlines, and reduce workplace stress, leading to higher productivity.</w:t>
      </w:r>
    </w:p>
    <w:p w14:paraId="314D7B06" w14:textId="04ECE960" w:rsidR="00C55CD8" w:rsidRDefault="00C55CD8" w:rsidP="00C55CD8">
      <w:pPr>
        <w:pStyle w:val="ListParagraph"/>
        <w:spacing w:before="240" w:after="240"/>
        <w:ind w:left="1080"/>
      </w:pPr>
    </w:p>
    <w:p w14:paraId="2C639F8F" w14:textId="0838890B" w:rsidR="00C55CD8" w:rsidRDefault="00C55CD8" w:rsidP="00C55CD8">
      <w:pPr>
        <w:pStyle w:val="ListParagraph"/>
        <w:spacing w:before="240" w:after="240"/>
        <w:ind w:left="1080"/>
      </w:pPr>
      <w:r>
        <w:t xml:space="preserve">I </w:t>
      </w:r>
      <w:r w:rsidR="005720F5">
        <w:t>chose</w:t>
      </w:r>
      <w:r>
        <w:t xml:space="preserve"> option </w:t>
      </w:r>
      <w:r w:rsidR="005720F5">
        <w:t>C</w:t>
      </w:r>
      <w:r>
        <w:t>.</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22CA530D">
        <w:t xml:space="preserve">When employees collaborate effectively, they can share ideas, solve problems </w:t>
      </w:r>
      <w:r>
        <w:tab/>
      </w:r>
      <w:r w:rsidR="1EFB7730" w:rsidRPr="22CA530D">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65495329" w14:textId="78CFA1C0" w:rsidR="005720F5" w:rsidRDefault="005720F5" w:rsidP="22CA530D">
      <w:pPr>
        <w:spacing w:before="240" w:after="240"/>
      </w:pPr>
      <w:r>
        <w:t xml:space="preserve">                I chose, B). </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lastRenderedPageBreak/>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 xml:space="preserve">b) </w:t>
      </w:r>
      <w:r w:rsidR="1E871FD3" w:rsidRPr="4418BE8E">
        <w:t xml:space="preserve">A study by LinkedIn (2023) found that 94% of employees said they would stay </w:t>
      </w:r>
      <w:r w:rsidR="5CFE9173">
        <w:tab/>
      </w:r>
      <w:r w:rsidR="1E871FD3" w:rsidRPr="4418BE8E">
        <w:t>longer at a company that invests in their learning.</w:t>
      </w:r>
    </w:p>
    <w:p w14:paraId="209F182E" w14:textId="507D38FC" w:rsidR="4418BE8E" w:rsidRDefault="6B9C37C8" w:rsidP="005720F5">
      <w:pPr>
        <w:spacing w:before="240" w:after="240"/>
        <w:ind w:firstLine="720"/>
      </w:pPr>
      <w:r w:rsidRPr="4418BE8E">
        <w:t xml:space="preserve">c) </w:t>
      </w:r>
      <w:r w:rsidR="1E871FD3" w:rsidRPr="4418BE8E">
        <w:t>Employees go to work every day.</w:t>
      </w:r>
    </w:p>
    <w:p w14:paraId="6BB2714B" w14:textId="178C34E7" w:rsidR="4418BE8E" w:rsidRDefault="005720F5" w:rsidP="4418BE8E">
      <w:pPr>
        <w:spacing w:before="240" w:after="240"/>
      </w:pPr>
      <w:r>
        <w:t xml:space="preserve">               I chose A. </w:t>
      </w: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7C433426" w:rsidR="22CA530D" w:rsidRDefault="3581B93E" w:rsidP="4418BE8E">
      <w:pPr>
        <w:spacing w:before="240" w:after="240" w:line="360" w:lineRule="auto"/>
        <w:ind w:firstLine="720"/>
      </w:pPr>
      <w:r w:rsidRPr="4418BE8E">
        <w:t xml:space="preserve">C) </w:t>
      </w:r>
      <w:r w:rsidR="1E871FD3" w:rsidRPr="4418BE8E">
        <w:t xml:space="preserve">Overall, flexible working hours contribute to a more productive and </w:t>
      </w:r>
      <w:r w:rsidR="00E170ED" w:rsidRPr="4418BE8E">
        <w:t xml:space="preserve">satisfying </w:t>
      </w:r>
      <w:r w:rsidR="1E871FD3" w:rsidRPr="4418BE8E">
        <w:t>workforce.</w:t>
      </w:r>
      <w:r w:rsidR="001B6434">
        <w:t xml:space="preserve"> </w:t>
      </w:r>
    </w:p>
    <w:p w14:paraId="3088869E" w14:textId="552255D4" w:rsidR="001B6434" w:rsidRDefault="001B6434" w:rsidP="4418BE8E">
      <w:pPr>
        <w:spacing w:before="240" w:after="240" w:line="360" w:lineRule="auto"/>
        <w:ind w:firstLine="720"/>
      </w:pPr>
      <w:r>
        <w:t>I chose C.</w:t>
      </w:r>
    </w:p>
    <w:p w14:paraId="51163811" w14:textId="733BA1AD" w:rsidR="4418BE8E" w:rsidRDefault="4418BE8E" w:rsidP="4418BE8E">
      <w:pPr>
        <w:spacing w:before="240" w:after="240"/>
        <w:ind w:firstLine="720"/>
      </w:pPr>
    </w:p>
    <w:p w14:paraId="79880984" w14:textId="21438BB2" w:rsidR="00E170ED" w:rsidRPr="001B6434" w:rsidRDefault="6918CD69" w:rsidP="001B6434">
      <w:pPr>
        <w:spacing w:before="240" w:after="240" w:line="360" w:lineRule="auto"/>
        <w:ind w:firstLine="720"/>
        <w:jc w:val="both"/>
      </w:pPr>
      <w:r w:rsidRPr="22CA530D">
        <w:lastRenderedPageBreak/>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6439939F" w14:textId="77777777" w:rsidR="00E170ED" w:rsidRDefault="00E170ED" w:rsidP="22CA530D">
      <w:pPr>
        <w:spacing w:before="240" w:after="240" w:line="360" w:lineRule="auto"/>
        <w:ind w:firstLine="720"/>
        <w:jc w:val="both"/>
        <w:rPr>
          <w:b/>
          <w:bCs/>
        </w:rPr>
      </w:pPr>
    </w:p>
    <w:p w14:paraId="352FB98B" w14:textId="72E20729" w:rsidR="287586FD" w:rsidRDefault="3AC4E6E5" w:rsidP="00E170ED">
      <w:pPr>
        <w:spacing w:before="240" w:after="240" w:line="360" w:lineRule="auto"/>
        <w:ind w:left="720" w:firstLine="720"/>
        <w:rPr>
          <w:b/>
          <w:bCs/>
        </w:rPr>
      </w:pPr>
      <w:r w:rsidRPr="22CA530D">
        <w:rPr>
          <w:b/>
          <w:bCs/>
        </w:rPr>
        <w:t>TEEL FINAL DRAFT:</w:t>
      </w:r>
    </w:p>
    <w:p w14:paraId="7A6FCD87" w14:textId="0AA699A4" w:rsidR="00E170ED" w:rsidRPr="00E170ED" w:rsidRDefault="00E170ED" w:rsidP="00E170ED">
      <w:pPr>
        <w:spacing w:before="240" w:after="240" w:line="360" w:lineRule="auto"/>
        <w:ind w:left="720"/>
        <w:rPr>
          <w:b/>
          <w:bCs/>
        </w:rPr>
      </w:pPr>
      <w:r w:rsidRPr="00E170ED">
        <w:rPr>
          <w:b/>
          <w:bCs/>
        </w:rPr>
        <w:t>Communication is key in the workplace.</w:t>
      </w:r>
    </w:p>
    <w:p w14:paraId="31232F9B" w14:textId="514488F7" w:rsidR="00E170ED" w:rsidRDefault="00E170ED" w:rsidP="00E170ED">
      <w:pPr>
        <w:spacing w:before="240" w:after="240" w:line="360" w:lineRule="auto"/>
        <w:ind w:left="720"/>
        <w:rPr>
          <w:b/>
          <w:bCs/>
        </w:rPr>
      </w:pPr>
      <w:r>
        <w:rPr>
          <w:b/>
          <w:bCs/>
        </w:rPr>
        <w:t xml:space="preserve"> </w:t>
      </w:r>
      <w:r w:rsidRPr="00E170ED">
        <w:rPr>
          <w:b/>
          <w:bCs/>
        </w:rPr>
        <w:t>It is one of the most important foundations of any workplace, and as a result, a good workplace is one that retains many people employees usually stay for many years in a place with good communication.</w:t>
      </w:r>
    </w:p>
    <w:p w14:paraId="1BD146C0" w14:textId="77777777" w:rsidR="00E170ED" w:rsidRDefault="00E170ED" w:rsidP="00E170ED">
      <w:pPr>
        <w:spacing w:before="240" w:after="240" w:line="360" w:lineRule="auto"/>
        <w:ind w:left="720"/>
        <w:rPr>
          <w:b/>
          <w:bCs/>
        </w:rPr>
      </w:pPr>
      <w:r w:rsidRPr="00E170ED">
        <w:rPr>
          <w:b/>
          <w:bCs/>
        </w:rPr>
        <w:t xml:space="preserve">Body language, a good tone of voice, and good communication all help you engage with your team or class. </w:t>
      </w:r>
      <w:r w:rsidRPr="001B6434">
        <w:rPr>
          <w:b/>
          <w:bCs/>
          <w:color w:val="4EA72E" w:themeColor="accent6"/>
        </w:rPr>
        <w:t>For example</w:t>
      </w:r>
      <w:r w:rsidRPr="00E170ED">
        <w:rPr>
          <w:b/>
          <w:bCs/>
        </w:rPr>
        <w:t>, if you are giving a presentation to a class, you need to connect with the audience rather than just reading from paper. Use a confident voice and speak naturally about your topic. </w:t>
      </w:r>
      <w:r w:rsidRPr="001B6434">
        <w:rPr>
          <w:b/>
          <w:bCs/>
          <w:color w:val="4EA72E" w:themeColor="accent6"/>
        </w:rPr>
        <w:t>Consequently </w:t>
      </w:r>
      <w:r w:rsidRPr="00E170ED">
        <w:rPr>
          <w:b/>
          <w:bCs/>
        </w:rPr>
        <w:t>communicating, it is important to have good energy, be well prepared, and truly understand your subject.</w:t>
      </w:r>
    </w:p>
    <w:p w14:paraId="1D24CF4F" w14:textId="4480C9FA" w:rsidR="00E170ED" w:rsidRPr="00E170ED" w:rsidRDefault="00E170ED" w:rsidP="00E170ED">
      <w:pPr>
        <w:spacing w:before="240" w:after="240" w:line="360" w:lineRule="auto"/>
        <w:ind w:left="720"/>
        <w:rPr>
          <w:b/>
          <w:bCs/>
        </w:rPr>
      </w:pPr>
      <w:r w:rsidRPr="00E170ED">
        <w:rPr>
          <w:b/>
          <w:bCs/>
        </w:rPr>
        <w:t xml:space="preserve">One </w:t>
      </w:r>
      <w:r w:rsidRPr="001B6434">
        <w:rPr>
          <w:b/>
          <w:bCs/>
          <w:color w:val="4EA72E" w:themeColor="accent6"/>
        </w:rPr>
        <w:t>example</w:t>
      </w:r>
      <w:r w:rsidRPr="00E170ED">
        <w:rPr>
          <w:b/>
          <w:bCs/>
        </w:rPr>
        <w:t xml:space="preserve"> scenario:</w:t>
      </w:r>
    </w:p>
    <w:p w14:paraId="065E5B70" w14:textId="3C285D8E" w:rsidR="00F36E22" w:rsidRPr="00E170ED" w:rsidRDefault="00E170ED" w:rsidP="00F36E22">
      <w:pPr>
        <w:spacing w:before="240" w:after="240" w:line="360" w:lineRule="auto"/>
        <w:ind w:left="720"/>
        <w:rPr>
          <w:b/>
          <w:bCs/>
        </w:rPr>
      </w:pPr>
      <w:r w:rsidRPr="00E170ED">
        <w:rPr>
          <w:b/>
          <w:bCs/>
        </w:rPr>
        <w:t>A manager needs to give important information during a shift; 20 people need to listen to it attentively. The manager needs to try to summarize the information, use examples, and ask questions to engage the team. Smiling, hand gestures, body language, and tone work together to create good communication in the workplace.</w:t>
      </w:r>
      <w:r w:rsidR="00FC7FB4">
        <w:rPr>
          <w:b/>
          <w:bCs/>
        </w:rPr>
        <w:t xml:space="preserve"> </w:t>
      </w:r>
    </w:p>
    <w:p w14:paraId="6FC96B8A" w14:textId="70916DB1" w:rsidR="00FC7FB4" w:rsidRPr="00E170ED" w:rsidRDefault="006A71D8" w:rsidP="006A71D8">
      <w:pPr>
        <w:pStyle w:val="Heading3"/>
        <w:rPr>
          <w:b/>
          <w:bCs/>
        </w:rPr>
      </w:pPr>
      <w:r>
        <w:rPr>
          <w:shd w:val="clear" w:color="auto" w:fill="FFFFFF"/>
        </w:rPr>
        <w:t>Kaushal, Y.N. (2011) “Business and Professional Communication: KEYS for Workplace Excellence,” </w:t>
      </w:r>
      <w:r>
        <w:rPr>
          <w:i/>
          <w:iCs/>
          <w:shd w:val="clear" w:color="auto" w:fill="FFFFFF"/>
        </w:rPr>
        <w:t>Abhigyan (New Delhi)</w:t>
      </w:r>
      <w:r>
        <w:rPr>
          <w:shd w:val="clear" w:color="auto" w:fill="FFFFFF"/>
        </w:rPr>
        <w:t xml:space="preserve">. Foundation for </w:t>
      </w:r>
      <w:r>
        <w:rPr>
          <w:shd w:val="clear" w:color="auto" w:fill="FFFFFF"/>
        </w:rPr>
        <w:t>Organizational</w:t>
      </w:r>
      <w:r>
        <w:rPr>
          <w:shd w:val="clear" w:color="auto" w:fill="FFFFFF"/>
        </w:rPr>
        <w:t xml:space="preserve"> Research &amp; Education, p. 56.</w:t>
      </w:r>
      <w:r>
        <w:rPr>
          <w:shd w:val="clear" w:color="auto" w:fill="FFFFFF"/>
        </w:rPr>
        <w:t xml:space="preserve"> </w:t>
      </w:r>
    </w:p>
    <w:p w14:paraId="1298B972" w14:textId="7D85A7A8" w:rsidR="6378D1FA" w:rsidRDefault="6378D1FA" w:rsidP="00E170ED">
      <w:pPr>
        <w:spacing w:before="240" w:after="240" w:line="360" w:lineRule="auto"/>
        <w:ind w:firstLine="72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B6434"/>
    <w:rsid w:val="00561F55"/>
    <w:rsid w:val="005720F5"/>
    <w:rsid w:val="00647607"/>
    <w:rsid w:val="00651B49"/>
    <w:rsid w:val="0068119C"/>
    <w:rsid w:val="006A71D8"/>
    <w:rsid w:val="007648DB"/>
    <w:rsid w:val="0088D3FB"/>
    <w:rsid w:val="00C55CD8"/>
    <w:rsid w:val="00C606CC"/>
    <w:rsid w:val="00E170ED"/>
    <w:rsid w:val="00E9366E"/>
    <w:rsid w:val="00EC7735"/>
    <w:rsid w:val="00F25EC9"/>
    <w:rsid w:val="00F36E22"/>
    <w:rsid w:val="00FC7FB4"/>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A71D8"/>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customStyle="1" w:styleId="Heading3Char">
    <w:name w:val="Heading 3 Char"/>
    <w:basedOn w:val="DefaultParagraphFont"/>
    <w:link w:val="Heading3"/>
    <w:uiPriority w:val="9"/>
    <w:rsid w:val="006A71D8"/>
    <w:rPr>
      <w:rFonts w:asciiTheme="majorHAnsi" w:eastAsiaTheme="majorEastAsia" w:hAnsiTheme="majorHAnsi" w:cstheme="majorBidi"/>
      <w:color w:val="0A2F4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748</Words>
  <Characters>4269</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Irene Vanusa Maventa Matias (2543005)</cp:lastModifiedBy>
  <cp:revision>2</cp:revision>
  <dcterms:created xsi:type="dcterms:W3CDTF">2026-07-05T20:55:00Z</dcterms:created>
  <dcterms:modified xsi:type="dcterms:W3CDTF">2026-07-05T20:55:00Z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