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0166A" w14:textId="533A3BA7" w:rsidR="001F7ACA" w:rsidRPr="0035146D" w:rsidRDefault="0035146D" w:rsidP="0035146D">
      <w:pPr>
        <w:jc w:val="center"/>
        <w:rPr>
          <w:rFonts w:ascii="Book Antiqua" w:hAnsi="Book Antiqua"/>
          <w:sz w:val="48"/>
          <w:szCs w:val="48"/>
        </w:rPr>
      </w:pPr>
      <w:r w:rsidRPr="0035146D">
        <w:rPr>
          <w:rFonts w:ascii="Book Antiqua" w:hAnsi="Book Antiqua"/>
          <w:sz w:val="48"/>
          <w:szCs w:val="48"/>
        </w:rPr>
        <w:t>World Building</w:t>
      </w:r>
    </w:p>
    <w:p w14:paraId="71FCC4CF" w14:textId="47E36DCA" w:rsidR="0035146D" w:rsidRDefault="0035146D" w:rsidP="0035146D">
      <w:pPr>
        <w:jc w:val="center"/>
        <w:rPr>
          <w:rFonts w:ascii="Book Antiqua" w:hAnsi="Book Antiqua"/>
          <w:sz w:val="48"/>
          <w:szCs w:val="48"/>
        </w:rPr>
      </w:pPr>
      <w:r w:rsidRPr="0035146D">
        <w:rPr>
          <w:rFonts w:ascii="Book Antiqua" w:hAnsi="Book Antiqua"/>
          <w:sz w:val="48"/>
          <w:szCs w:val="48"/>
        </w:rPr>
        <w:t>(ADAA5011)</w:t>
      </w:r>
    </w:p>
    <w:p w14:paraId="575D337D" w14:textId="78C6BC00" w:rsidR="0035146D" w:rsidRDefault="0035146D" w:rsidP="0035146D">
      <w:pPr>
        <w:jc w:val="center"/>
        <w:rPr>
          <w:rFonts w:ascii="Book Antiqua" w:hAnsi="Book Antiqua"/>
        </w:rPr>
      </w:pPr>
    </w:p>
    <w:p w14:paraId="2CAC03C3" w14:textId="77777777" w:rsidR="0035146D" w:rsidRDefault="0035146D" w:rsidP="0035146D">
      <w:pPr>
        <w:jc w:val="center"/>
        <w:rPr>
          <w:rFonts w:ascii="Book Antiqua" w:hAnsi="Book Antiqua"/>
        </w:rPr>
      </w:pPr>
    </w:p>
    <w:p w14:paraId="02FCB0F1" w14:textId="77777777" w:rsidR="0035146D" w:rsidRDefault="0035146D" w:rsidP="0035146D">
      <w:pPr>
        <w:jc w:val="center"/>
        <w:rPr>
          <w:rFonts w:ascii="Book Antiqua" w:hAnsi="Book Antiqua"/>
        </w:rPr>
      </w:pPr>
    </w:p>
    <w:p w14:paraId="739E5EC3" w14:textId="77777777" w:rsidR="0035146D" w:rsidRDefault="0035146D" w:rsidP="0035146D">
      <w:pPr>
        <w:jc w:val="center"/>
        <w:rPr>
          <w:rFonts w:ascii="Book Antiqua" w:hAnsi="Book Antiqua"/>
        </w:rPr>
      </w:pPr>
    </w:p>
    <w:p w14:paraId="1256DDA5" w14:textId="77777777" w:rsidR="0035146D" w:rsidRDefault="0035146D" w:rsidP="0035146D">
      <w:pPr>
        <w:jc w:val="center"/>
        <w:rPr>
          <w:rFonts w:ascii="Book Antiqua" w:hAnsi="Book Antiqua"/>
        </w:rPr>
      </w:pPr>
    </w:p>
    <w:p w14:paraId="72E37A26" w14:textId="77777777" w:rsidR="0035146D" w:rsidRDefault="0035146D" w:rsidP="0035146D">
      <w:pPr>
        <w:jc w:val="center"/>
        <w:rPr>
          <w:rFonts w:ascii="Book Antiqua" w:hAnsi="Book Antiqua"/>
        </w:rPr>
      </w:pPr>
    </w:p>
    <w:p w14:paraId="61780357" w14:textId="77777777" w:rsidR="0035146D" w:rsidRDefault="0035146D" w:rsidP="0035146D">
      <w:pPr>
        <w:jc w:val="center"/>
        <w:rPr>
          <w:rFonts w:ascii="Book Antiqua" w:hAnsi="Book Antiqua"/>
        </w:rPr>
      </w:pPr>
    </w:p>
    <w:p w14:paraId="2A01D514" w14:textId="77777777" w:rsidR="0035146D" w:rsidRDefault="0035146D" w:rsidP="0035146D">
      <w:pPr>
        <w:jc w:val="center"/>
        <w:rPr>
          <w:rFonts w:ascii="Book Antiqua" w:hAnsi="Book Antiqua"/>
        </w:rPr>
      </w:pPr>
    </w:p>
    <w:p w14:paraId="08C2E61E" w14:textId="77777777" w:rsidR="0035146D" w:rsidRDefault="0035146D" w:rsidP="0035146D">
      <w:pPr>
        <w:jc w:val="center"/>
        <w:rPr>
          <w:rFonts w:ascii="Book Antiqua" w:hAnsi="Book Antiqua"/>
        </w:rPr>
      </w:pPr>
    </w:p>
    <w:p w14:paraId="5B61A2A4" w14:textId="77777777" w:rsidR="0035146D" w:rsidRDefault="0035146D" w:rsidP="0035146D">
      <w:pPr>
        <w:jc w:val="center"/>
        <w:rPr>
          <w:rFonts w:ascii="Book Antiqua" w:hAnsi="Book Antiqua"/>
        </w:rPr>
      </w:pPr>
    </w:p>
    <w:p w14:paraId="3C27D760" w14:textId="77777777" w:rsidR="0035146D" w:rsidRDefault="0035146D" w:rsidP="0035146D">
      <w:pPr>
        <w:jc w:val="center"/>
        <w:rPr>
          <w:rFonts w:ascii="Book Antiqua" w:hAnsi="Book Antiqua"/>
        </w:rPr>
      </w:pPr>
    </w:p>
    <w:p w14:paraId="0AE41115" w14:textId="77777777" w:rsidR="0035146D" w:rsidRDefault="0035146D" w:rsidP="0035146D">
      <w:pPr>
        <w:jc w:val="center"/>
        <w:rPr>
          <w:rFonts w:ascii="Book Antiqua" w:hAnsi="Book Antiqua"/>
        </w:rPr>
      </w:pPr>
    </w:p>
    <w:p w14:paraId="65DAF4A9" w14:textId="77777777" w:rsidR="0035146D" w:rsidRDefault="0035146D" w:rsidP="0035146D">
      <w:pPr>
        <w:jc w:val="center"/>
        <w:rPr>
          <w:rFonts w:ascii="Book Antiqua" w:hAnsi="Book Antiqua"/>
        </w:rPr>
      </w:pPr>
    </w:p>
    <w:p w14:paraId="513933BB" w14:textId="77777777" w:rsidR="0035146D" w:rsidRDefault="0035146D" w:rsidP="0035146D">
      <w:pPr>
        <w:jc w:val="center"/>
        <w:rPr>
          <w:rFonts w:ascii="Book Antiqua" w:hAnsi="Book Antiqua"/>
        </w:rPr>
      </w:pPr>
    </w:p>
    <w:p w14:paraId="188AE1A5" w14:textId="77777777" w:rsidR="0035146D" w:rsidRDefault="0035146D" w:rsidP="0035146D">
      <w:pPr>
        <w:jc w:val="center"/>
        <w:rPr>
          <w:rFonts w:ascii="Book Antiqua" w:hAnsi="Book Antiqua"/>
        </w:rPr>
      </w:pPr>
    </w:p>
    <w:p w14:paraId="362A0D15" w14:textId="77777777" w:rsidR="0035146D" w:rsidRDefault="0035146D" w:rsidP="0035146D">
      <w:pPr>
        <w:jc w:val="center"/>
        <w:rPr>
          <w:rFonts w:ascii="Book Antiqua" w:hAnsi="Book Antiqua"/>
        </w:rPr>
      </w:pPr>
    </w:p>
    <w:p w14:paraId="12E4A21C" w14:textId="77777777" w:rsidR="0035146D" w:rsidRDefault="0035146D" w:rsidP="0035146D">
      <w:pPr>
        <w:jc w:val="center"/>
        <w:rPr>
          <w:rFonts w:ascii="Book Antiqua" w:hAnsi="Book Antiqua"/>
        </w:rPr>
      </w:pPr>
    </w:p>
    <w:p w14:paraId="7110B8B9" w14:textId="77777777" w:rsidR="0035146D" w:rsidRDefault="0035146D" w:rsidP="0035146D">
      <w:pPr>
        <w:jc w:val="center"/>
        <w:rPr>
          <w:rFonts w:ascii="Book Antiqua" w:hAnsi="Book Antiqua"/>
        </w:rPr>
      </w:pPr>
    </w:p>
    <w:p w14:paraId="6AEE93F6" w14:textId="77777777" w:rsidR="0035146D" w:rsidRDefault="0035146D" w:rsidP="0035146D">
      <w:pPr>
        <w:jc w:val="center"/>
        <w:rPr>
          <w:rFonts w:ascii="Book Antiqua" w:hAnsi="Book Antiqua"/>
        </w:rPr>
      </w:pPr>
    </w:p>
    <w:p w14:paraId="23D8B58D" w14:textId="77777777" w:rsidR="0035146D" w:rsidRDefault="0035146D" w:rsidP="0035146D">
      <w:pPr>
        <w:jc w:val="center"/>
        <w:rPr>
          <w:rFonts w:ascii="Book Antiqua" w:hAnsi="Book Antiqua"/>
        </w:rPr>
      </w:pPr>
    </w:p>
    <w:p w14:paraId="2A715D09" w14:textId="77777777" w:rsidR="0035146D" w:rsidRDefault="0035146D" w:rsidP="0035146D">
      <w:pPr>
        <w:jc w:val="center"/>
        <w:rPr>
          <w:rFonts w:ascii="Book Antiqua" w:hAnsi="Book Antiqua"/>
        </w:rPr>
      </w:pPr>
    </w:p>
    <w:p w14:paraId="7142FDAE" w14:textId="77777777" w:rsidR="0035146D" w:rsidRDefault="0035146D" w:rsidP="0035146D">
      <w:pPr>
        <w:jc w:val="center"/>
        <w:rPr>
          <w:rFonts w:ascii="Book Antiqua" w:hAnsi="Book Antiqua"/>
        </w:rPr>
      </w:pPr>
    </w:p>
    <w:p w14:paraId="67888299" w14:textId="77777777" w:rsidR="0035146D" w:rsidRDefault="0035146D" w:rsidP="0035146D">
      <w:pPr>
        <w:jc w:val="center"/>
        <w:rPr>
          <w:rFonts w:ascii="Book Antiqua" w:hAnsi="Book Antiqua"/>
        </w:rPr>
      </w:pPr>
    </w:p>
    <w:p w14:paraId="18FAF86C" w14:textId="411D855C" w:rsidR="00F830E4" w:rsidRDefault="0035146D" w:rsidP="004103AA">
      <w:pPr>
        <w:jc w:val="both"/>
        <w:rPr>
          <w:rFonts w:ascii="Book Antiqua" w:hAnsi="Book Antiqua"/>
        </w:rPr>
      </w:pPr>
      <w:r>
        <w:rPr>
          <w:rFonts w:ascii="Book Antiqua" w:hAnsi="Book Antiqua"/>
        </w:rPr>
        <w:t>WEBSITE LINK:</w:t>
      </w:r>
      <w:r w:rsidR="00382FEE">
        <w:rPr>
          <w:rFonts w:ascii="Book Antiqua" w:hAnsi="Book Antiqua"/>
        </w:rPr>
        <w:t xml:space="preserve"> </w:t>
      </w:r>
      <w:hyperlink r:id="rId8" w:history="1">
        <w:r w:rsidR="00382FEE" w:rsidRPr="00382FEE">
          <w:rPr>
            <w:rStyle w:val="Hyperlink"/>
            <w:rFonts w:ascii="Book Antiqua" w:hAnsi="Book Antiqua"/>
          </w:rPr>
          <w:t>AMELIA PEACOCK | photography | United Kingdom</w:t>
        </w:r>
      </w:hyperlink>
    </w:p>
    <w:p w14:paraId="416AA125" w14:textId="280D1568" w:rsidR="0035146D" w:rsidRDefault="0035146D" w:rsidP="004103AA">
      <w:pPr>
        <w:jc w:val="both"/>
        <w:rPr>
          <w:rFonts w:ascii="Book Antiqua" w:hAnsi="Book Antiqua"/>
        </w:rPr>
      </w:pPr>
      <w:r>
        <w:rPr>
          <w:rFonts w:ascii="Book Antiqua" w:hAnsi="Book Antiqua"/>
        </w:rPr>
        <w:lastRenderedPageBreak/>
        <w:t>WHAT IS NEEDED FOR A SUCCESSFUL WEBSITE?</w:t>
      </w:r>
    </w:p>
    <w:p w14:paraId="7614B3C7" w14:textId="47307C41" w:rsidR="0079618E" w:rsidRDefault="00EE470B" w:rsidP="004103AA">
      <w:pPr>
        <w:jc w:val="both"/>
        <w:rPr>
          <w:rFonts w:ascii="Book Antiqua" w:hAnsi="Book Antiqua"/>
        </w:rPr>
      </w:pPr>
      <w:r>
        <w:rPr>
          <w:rFonts w:ascii="Book Antiqua" w:hAnsi="Book Antiqua"/>
        </w:rPr>
        <w:t>A successful website isn’t just about it looking good</w:t>
      </w:r>
      <w:r w:rsidR="005E18FC">
        <w:rPr>
          <w:rFonts w:ascii="Book Antiqua" w:hAnsi="Book Antiqua"/>
        </w:rPr>
        <w:t xml:space="preserve">, it has to work well, deliver value, and achieve </w:t>
      </w:r>
      <w:r w:rsidR="00426FF1">
        <w:rPr>
          <w:rFonts w:ascii="Book Antiqua" w:hAnsi="Book Antiqua"/>
        </w:rPr>
        <w:t>its</w:t>
      </w:r>
      <w:r w:rsidR="005E18FC">
        <w:rPr>
          <w:rFonts w:ascii="Book Antiqua" w:hAnsi="Book Antiqua"/>
        </w:rPr>
        <w:t xml:space="preserve"> goals. </w:t>
      </w:r>
      <w:r w:rsidR="009657B7">
        <w:rPr>
          <w:rFonts w:ascii="Book Antiqua" w:hAnsi="Book Antiqua"/>
        </w:rPr>
        <w:t>In the context of photography</w:t>
      </w:r>
      <w:r w:rsidR="0081448C">
        <w:rPr>
          <w:rFonts w:ascii="Book Antiqua" w:hAnsi="Book Antiqua"/>
        </w:rPr>
        <w:t>, it should do more than just display photos, it should show your style</w:t>
      </w:r>
      <w:r w:rsidR="004103AA">
        <w:rPr>
          <w:rFonts w:ascii="Book Antiqua" w:hAnsi="Book Antiqua"/>
        </w:rPr>
        <w:t xml:space="preserve">, build trust, and turn visitors into clients. </w:t>
      </w:r>
    </w:p>
    <w:p w14:paraId="002118EA" w14:textId="77777777" w:rsidR="00426FF1" w:rsidRDefault="00426FF1" w:rsidP="004103AA">
      <w:pPr>
        <w:jc w:val="both"/>
        <w:rPr>
          <w:rFonts w:ascii="Book Antiqua" w:hAnsi="Book Antiqua"/>
        </w:rPr>
      </w:pPr>
    </w:p>
    <w:p w14:paraId="6166E1B1" w14:textId="38905F79" w:rsidR="0079618E" w:rsidRDefault="0079618E" w:rsidP="004103AA">
      <w:pPr>
        <w:jc w:val="both"/>
        <w:rPr>
          <w:rFonts w:ascii="Book Antiqua" w:hAnsi="Book Antiqua"/>
        </w:rPr>
      </w:pPr>
      <w:r>
        <w:rPr>
          <w:rFonts w:ascii="Book Antiqua" w:hAnsi="Book Antiqua"/>
        </w:rPr>
        <w:t>THINGS TO CONSIDER:</w:t>
      </w:r>
    </w:p>
    <w:p w14:paraId="6F62C752" w14:textId="1D213734" w:rsidR="0079618E" w:rsidRDefault="00E84635" w:rsidP="00E84635">
      <w:pPr>
        <w:pStyle w:val="ListParagraph"/>
        <w:numPr>
          <w:ilvl w:val="0"/>
          <w:numId w:val="1"/>
        </w:numPr>
        <w:jc w:val="both"/>
        <w:rPr>
          <w:rFonts w:ascii="Book Antiqua" w:hAnsi="Book Antiqua"/>
        </w:rPr>
      </w:pPr>
      <w:r>
        <w:rPr>
          <w:rFonts w:ascii="Book Antiqua" w:hAnsi="Book Antiqua"/>
        </w:rPr>
        <w:t>CLEAR FOCUS</w:t>
      </w:r>
    </w:p>
    <w:p w14:paraId="6D1D5838" w14:textId="6CDEC693" w:rsidR="00E84635" w:rsidRDefault="00E84635" w:rsidP="00E84635">
      <w:pPr>
        <w:jc w:val="both"/>
        <w:rPr>
          <w:rFonts w:ascii="Book Antiqua" w:hAnsi="Book Antiqua"/>
        </w:rPr>
      </w:pPr>
      <w:r>
        <w:rPr>
          <w:rFonts w:ascii="Book Antiqua" w:hAnsi="Book Antiqua"/>
        </w:rPr>
        <w:t xml:space="preserve">Visitors should </w:t>
      </w:r>
      <w:r w:rsidR="00672699">
        <w:rPr>
          <w:rFonts w:ascii="Book Antiqua" w:hAnsi="Book Antiqua"/>
        </w:rPr>
        <w:t>know</w:t>
      </w:r>
      <w:r>
        <w:rPr>
          <w:rFonts w:ascii="Book Antiqua" w:hAnsi="Book Antiqua"/>
        </w:rPr>
        <w:t xml:space="preserve"> what type of photography</w:t>
      </w:r>
      <w:r w:rsidR="0072370C">
        <w:rPr>
          <w:rFonts w:ascii="Book Antiqua" w:hAnsi="Book Antiqua"/>
        </w:rPr>
        <w:t xml:space="preserve"> you do and who </w:t>
      </w:r>
      <w:r w:rsidR="00672699">
        <w:rPr>
          <w:rFonts w:ascii="Book Antiqua" w:hAnsi="Book Antiqua"/>
        </w:rPr>
        <w:t>it’s</w:t>
      </w:r>
      <w:r w:rsidR="0072370C">
        <w:rPr>
          <w:rFonts w:ascii="Book Antiqua" w:hAnsi="Book Antiqua"/>
        </w:rPr>
        <w:t xml:space="preserve"> for. </w:t>
      </w:r>
    </w:p>
    <w:p w14:paraId="6355F27E" w14:textId="02E814FE" w:rsidR="0072370C" w:rsidRDefault="0072370C" w:rsidP="0072370C">
      <w:pPr>
        <w:pStyle w:val="ListParagraph"/>
        <w:numPr>
          <w:ilvl w:val="0"/>
          <w:numId w:val="1"/>
        </w:numPr>
        <w:jc w:val="both"/>
        <w:rPr>
          <w:rFonts w:ascii="Book Antiqua" w:hAnsi="Book Antiqua"/>
        </w:rPr>
      </w:pPr>
      <w:r>
        <w:rPr>
          <w:rFonts w:ascii="Book Antiqua" w:hAnsi="Book Antiqua"/>
        </w:rPr>
        <w:t>STRONG FIRST IMPRESSION</w:t>
      </w:r>
    </w:p>
    <w:p w14:paraId="0EED14EC" w14:textId="45C18400" w:rsidR="0072370C" w:rsidRDefault="0072370C" w:rsidP="0072370C">
      <w:pPr>
        <w:jc w:val="both"/>
        <w:rPr>
          <w:rFonts w:ascii="Book Antiqua" w:hAnsi="Book Antiqua"/>
        </w:rPr>
      </w:pPr>
      <w:r>
        <w:rPr>
          <w:rFonts w:ascii="Book Antiqua" w:hAnsi="Book Antiqua"/>
        </w:rPr>
        <w:t>Use a few</w:t>
      </w:r>
      <w:r w:rsidR="00F0757D">
        <w:rPr>
          <w:rFonts w:ascii="Book Antiqua" w:hAnsi="Book Antiqua"/>
        </w:rPr>
        <w:t xml:space="preserve"> eye-catching images that show your style right away.</w:t>
      </w:r>
    </w:p>
    <w:p w14:paraId="77EB11D5" w14:textId="40BD3225" w:rsidR="00F0757D" w:rsidRDefault="00F0757D" w:rsidP="00F0757D">
      <w:pPr>
        <w:pStyle w:val="ListParagraph"/>
        <w:numPr>
          <w:ilvl w:val="0"/>
          <w:numId w:val="1"/>
        </w:numPr>
        <w:jc w:val="both"/>
        <w:rPr>
          <w:rFonts w:ascii="Book Antiqua" w:hAnsi="Book Antiqua"/>
        </w:rPr>
      </w:pPr>
      <w:r>
        <w:rPr>
          <w:rFonts w:ascii="Book Antiqua" w:hAnsi="Book Antiqua"/>
        </w:rPr>
        <w:t>EASY TO USE</w:t>
      </w:r>
    </w:p>
    <w:p w14:paraId="77CF90C6" w14:textId="17C79ED8" w:rsidR="00CE01F6" w:rsidRPr="00CE01F6" w:rsidRDefault="00CE01F6" w:rsidP="00CE01F6">
      <w:pPr>
        <w:jc w:val="both"/>
        <w:rPr>
          <w:rFonts w:ascii="Book Antiqua" w:hAnsi="Book Antiqua"/>
        </w:rPr>
      </w:pPr>
      <w:r>
        <w:rPr>
          <w:rFonts w:ascii="Book Antiqua" w:hAnsi="Book Antiqua"/>
        </w:rPr>
        <w:t xml:space="preserve">Simple menus and clear pages </w:t>
      </w:r>
      <w:r w:rsidR="002D3E34">
        <w:rPr>
          <w:rFonts w:ascii="Book Antiqua" w:hAnsi="Book Antiqua"/>
        </w:rPr>
        <w:t xml:space="preserve">so people can find your work, prices, and </w:t>
      </w:r>
      <w:r w:rsidR="00A17DE4">
        <w:rPr>
          <w:rFonts w:ascii="Book Antiqua" w:hAnsi="Book Antiqua"/>
        </w:rPr>
        <w:t>contact info easily.</w:t>
      </w:r>
    </w:p>
    <w:p w14:paraId="60272BCB" w14:textId="5E02166A" w:rsidR="003935A2" w:rsidRDefault="003935A2" w:rsidP="003935A2">
      <w:pPr>
        <w:pStyle w:val="ListParagraph"/>
        <w:numPr>
          <w:ilvl w:val="0"/>
          <w:numId w:val="1"/>
        </w:numPr>
        <w:jc w:val="both"/>
        <w:rPr>
          <w:rFonts w:ascii="Book Antiqua" w:hAnsi="Book Antiqua"/>
        </w:rPr>
      </w:pPr>
      <w:r>
        <w:rPr>
          <w:rFonts w:ascii="Book Antiqua" w:hAnsi="Book Antiqua"/>
        </w:rPr>
        <w:t>FAST LOADING</w:t>
      </w:r>
    </w:p>
    <w:p w14:paraId="747F659A" w14:textId="77777777" w:rsidR="00CE01F6" w:rsidRDefault="00CE01F6" w:rsidP="00CE01F6">
      <w:pPr>
        <w:jc w:val="both"/>
        <w:rPr>
          <w:rFonts w:ascii="Book Antiqua" w:hAnsi="Book Antiqua"/>
        </w:rPr>
      </w:pPr>
      <w:r w:rsidRPr="00CE01F6">
        <w:rPr>
          <w:rFonts w:ascii="Book Antiqua" w:hAnsi="Book Antiqua"/>
        </w:rPr>
        <w:t xml:space="preserve">Photos should load quickly without losing quality. </w:t>
      </w:r>
    </w:p>
    <w:p w14:paraId="1C0C4755" w14:textId="40F917A3" w:rsidR="00A17DE4" w:rsidRDefault="00A17DE4" w:rsidP="00A17DE4">
      <w:pPr>
        <w:pStyle w:val="ListParagraph"/>
        <w:numPr>
          <w:ilvl w:val="0"/>
          <w:numId w:val="1"/>
        </w:numPr>
        <w:jc w:val="both"/>
        <w:rPr>
          <w:rFonts w:ascii="Book Antiqua" w:hAnsi="Book Antiqua"/>
        </w:rPr>
      </w:pPr>
      <w:r>
        <w:rPr>
          <w:rFonts w:ascii="Book Antiqua" w:hAnsi="Book Antiqua"/>
        </w:rPr>
        <w:t>MOBILE FRIENDLY</w:t>
      </w:r>
    </w:p>
    <w:p w14:paraId="1375476E" w14:textId="313D5EFD" w:rsidR="00A17DE4" w:rsidRDefault="00B40D79" w:rsidP="00A17DE4">
      <w:pPr>
        <w:jc w:val="both"/>
        <w:rPr>
          <w:rFonts w:ascii="Book Antiqua" w:hAnsi="Book Antiqua"/>
        </w:rPr>
      </w:pPr>
      <w:r>
        <w:rPr>
          <w:rFonts w:ascii="Book Antiqua" w:hAnsi="Book Antiqua"/>
        </w:rPr>
        <w:t>Considering most people are likely to come across a website via their phone, y</w:t>
      </w:r>
      <w:r w:rsidR="00A17DE4">
        <w:rPr>
          <w:rFonts w:ascii="Book Antiqua" w:hAnsi="Book Antiqua"/>
        </w:rPr>
        <w:t xml:space="preserve">our site </w:t>
      </w:r>
      <w:r>
        <w:rPr>
          <w:rFonts w:ascii="Book Antiqua" w:hAnsi="Book Antiqua"/>
        </w:rPr>
        <w:t>should look great and work smoothly on a phone or tablet.</w:t>
      </w:r>
    </w:p>
    <w:p w14:paraId="02285361" w14:textId="46BA1CB1" w:rsidR="00014B4F" w:rsidRDefault="00014B4F" w:rsidP="00014B4F">
      <w:pPr>
        <w:pStyle w:val="ListParagraph"/>
        <w:numPr>
          <w:ilvl w:val="0"/>
          <w:numId w:val="1"/>
        </w:numPr>
        <w:jc w:val="both"/>
        <w:rPr>
          <w:rFonts w:ascii="Book Antiqua" w:hAnsi="Book Antiqua"/>
        </w:rPr>
      </w:pPr>
      <w:r>
        <w:rPr>
          <w:rFonts w:ascii="Book Antiqua" w:hAnsi="Book Antiqua"/>
        </w:rPr>
        <w:t>CURATED PORTFOLIO</w:t>
      </w:r>
    </w:p>
    <w:p w14:paraId="244688EC" w14:textId="4BEA5F9A" w:rsidR="00014B4F" w:rsidRDefault="00014B4F" w:rsidP="00014B4F">
      <w:pPr>
        <w:jc w:val="both"/>
        <w:rPr>
          <w:rFonts w:ascii="Book Antiqua" w:hAnsi="Book Antiqua"/>
        </w:rPr>
      </w:pPr>
      <w:r>
        <w:rPr>
          <w:rFonts w:ascii="Book Antiqua" w:hAnsi="Book Antiqua"/>
        </w:rPr>
        <w:t>Show only your best work and the kind of photography</w:t>
      </w:r>
      <w:r w:rsidR="005A213E">
        <w:rPr>
          <w:rFonts w:ascii="Book Antiqua" w:hAnsi="Book Antiqua"/>
        </w:rPr>
        <w:t xml:space="preserve"> you want more clients for.</w:t>
      </w:r>
    </w:p>
    <w:p w14:paraId="5225CE54" w14:textId="0AD707DC" w:rsidR="005A213E" w:rsidRDefault="005A213E" w:rsidP="005A213E">
      <w:pPr>
        <w:pStyle w:val="ListParagraph"/>
        <w:numPr>
          <w:ilvl w:val="0"/>
          <w:numId w:val="1"/>
        </w:numPr>
        <w:jc w:val="both"/>
        <w:rPr>
          <w:rFonts w:ascii="Book Antiqua" w:hAnsi="Book Antiqua"/>
        </w:rPr>
      </w:pPr>
      <w:r>
        <w:rPr>
          <w:rFonts w:ascii="Book Antiqua" w:hAnsi="Book Antiqua"/>
        </w:rPr>
        <w:t>ABOUT YOU</w:t>
      </w:r>
    </w:p>
    <w:p w14:paraId="41399484" w14:textId="53187B3F" w:rsidR="005A213E" w:rsidRDefault="005A213E" w:rsidP="005A213E">
      <w:pPr>
        <w:jc w:val="both"/>
        <w:rPr>
          <w:rFonts w:ascii="Book Antiqua" w:hAnsi="Book Antiqua"/>
        </w:rPr>
      </w:pPr>
      <w:r>
        <w:rPr>
          <w:rFonts w:ascii="Book Antiqua" w:hAnsi="Book Antiqua"/>
        </w:rPr>
        <w:t xml:space="preserve">A short, </w:t>
      </w:r>
      <w:r w:rsidR="00B330A7">
        <w:rPr>
          <w:rFonts w:ascii="Book Antiqua" w:hAnsi="Book Antiqua"/>
        </w:rPr>
        <w:t>friendly introduction so clients feel connected and comfortable.</w:t>
      </w:r>
      <w:r w:rsidR="002F5999">
        <w:rPr>
          <w:rFonts w:ascii="Book Antiqua" w:hAnsi="Book Antiqua"/>
        </w:rPr>
        <w:t xml:space="preserve"> Also, put include soc</w:t>
      </w:r>
      <w:r w:rsidR="00D23E82">
        <w:rPr>
          <w:rFonts w:ascii="Book Antiqua" w:hAnsi="Book Antiqua"/>
        </w:rPr>
        <w:t>ial media links to further expand your presence.</w:t>
      </w:r>
    </w:p>
    <w:p w14:paraId="13C7C7FF" w14:textId="575BA882" w:rsidR="00B330A7" w:rsidRDefault="00B330A7" w:rsidP="00B330A7">
      <w:pPr>
        <w:pStyle w:val="ListParagraph"/>
        <w:numPr>
          <w:ilvl w:val="0"/>
          <w:numId w:val="1"/>
        </w:numPr>
        <w:jc w:val="both"/>
        <w:rPr>
          <w:rFonts w:ascii="Book Antiqua" w:hAnsi="Book Antiqua"/>
        </w:rPr>
      </w:pPr>
      <w:r>
        <w:rPr>
          <w:rFonts w:ascii="Book Antiqua" w:hAnsi="Book Antiqua"/>
        </w:rPr>
        <w:t>CLEAR PRICING OR PROCESS</w:t>
      </w:r>
    </w:p>
    <w:p w14:paraId="5BC46E59" w14:textId="67C854E3" w:rsidR="00B330A7" w:rsidRDefault="003B2DC2" w:rsidP="00B330A7">
      <w:pPr>
        <w:jc w:val="both"/>
        <w:rPr>
          <w:rFonts w:ascii="Book Antiqua" w:hAnsi="Book Antiqua"/>
        </w:rPr>
      </w:pPr>
      <w:r>
        <w:rPr>
          <w:rFonts w:ascii="Book Antiqua" w:hAnsi="Book Antiqua"/>
        </w:rPr>
        <w:t>Let people know what to expect before they contact you.</w:t>
      </w:r>
    </w:p>
    <w:p w14:paraId="5617C32F" w14:textId="11A69B4E" w:rsidR="000F6ECC" w:rsidRDefault="000F6ECC" w:rsidP="000F6ECC">
      <w:pPr>
        <w:pStyle w:val="ListParagraph"/>
        <w:numPr>
          <w:ilvl w:val="0"/>
          <w:numId w:val="1"/>
        </w:numPr>
        <w:jc w:val="both"/>
        <w:rPr>
          <w:rFonts w:ascii="Book Antiqua" w:hAnsi="Book Antiqua"/>
        </w:rPr>
      </w:pPr>
      <w:r>
        <w:rPr>
          <w:rFonts w:ascii="Book Antiqua" w:hAnsi="Book Antiqua"/>
        </w:rPr>
        <w:t>CLEAR CALL TO ACTION</w:t>
      </w:r>
    </w:p>
    <w:p w14:paraId="15686B2C" w14:textId="60B829A9" w:rsidR="000F6ECC" w:rsidRDefault="000F6ECC" w:rsidP="000F6ECC">
      <w:pPr>
        <w:jc w:val="both"/>
        <w:rPr>
          <w:rFonts w:ascii="Book Antiqua" w:hAnsi="Book Antiqua"/>
        </w:rPr>
      </w:pPr>
      <w:r>
        <w:rPr>
          <w:rFonts w:ascii="Book Antiqua" w:hAnsi="Book Antiqua"/>
        </w:rPr>
        <w:t>Make it obvious what to do next</w:t>
      </w:r>
      <w:r w:rsidR="00A1167C">
        <w:rPr>
          <w:rFonts w:ascii="Book Antiqua" w:hAnsi="Book Antiqua"/>
        </w:rPr>
        <w:t xml:space="preserve">: </w:t>
      </w:r>
      <w:r w:rsidR="00A1167C" w:rsidRPr="00A1167C">
        <w:rPr>
          <w:rFonts w:ascii="Book Antiqua" w:hAnsi="Book Antiqua"/>
          <w:i/>
          <w:iCs/>
        </w:rPr>
        <w:t>Book</w:t>
      </w:r>
      <w:r w:rsidR="00A1167C">
        <w:rPr>
          <w:rFonts w:ascii="Book Antiqua" w:hAnsi="Book Antiqua"/>
        </w:rPr>
        <w:t xml:space="preserve">, </w:t>
      </w:r>
      <w:r w:rsidR="00A1167C" w:rsidRPr="00A1167C">
        <w:rPr>
          <w:rFonts w:ascii="Book Antiqua" w:hAnsi="Book Antiqua"/>
          <w:i/>
          <w:iCs/>
        </w:rPr>
        <w:t>Contact</w:t>
      </w:r>
      <w:r w:rsidR="00A1167C">
        <w:rPr>
          <w:rFonts w:ascii="Book Antiqua" w:hAnsi="Book Antiqua"/>
        </w:rPr>
        <w:t xml:space="preserve">, or </w:t>
      </w:r>
      <w:r w:rsidR="00A1167C" w:rsidRPr="00A1167C">
        <w:rPr>
          <w:rFonts w:ascii="Book Antiqua" w:hAnsi="Book Antiqua"/>
          <w:i/>
          <w:iCs/>
        </w:rPr>
        <w:t>Enquire</w:t>
      </w:r>
      <w:r w:rsidR="00A1167C">
        <w:rPr>
          <w:rFonts w:ascii="Book Antiqua" w:hAnsi="Book Antiqua"/>
        </w:rPr>
        <w:t>.</w:t>
      </w:r>
    </w:p>
    <w:p w14:paraId="207F5979" w14:textId="27040292" w:rsidR="00A1167C" w:rsidRDefault="00BD037D" w:rsidP="00BD037D">
      <w:pPr>
        <w:pStyle w:val="ListParagraph"/>
        <w:numPr>
          <w:ilvl w:val="0"/>
          <w:numId w:val="1"/>
        </w:numPr>
        <w:jc w:val="both"/>
        <w:rPr>
          <w:rFonts w:ascii="Book Antiqua" w:hAnsi="Book Antiqua"/>
        </w:rPr>
      </w:pPr>
      <w:r>
        <w:rPr>
          <w:rFonts w:ascii="Book Antiqua" w:hAnsi="Book Antiqua"/>
        </w:rPr>
        <w:t>EASY TO FIND ONLINE</w:t>
      </w:r>
    </w:p>
    <w:p w14:paraId="036CCE74" w14:textId="77777777" w:rsidR="00566289" w:rsidRDefault="00BD037D" w:rsidP="004103AA">
      <w:pPr>
        <w:jc w:val="both"/>
        <w:rPr>
          <w:rFonts w:ascii="Book Antiqua" w:hAnsi="Book Antiqua"/>
        </w:rPr>
      </w:pPr>
      <w:r>
        <w:rPr>
          <w:rFonts w:ascii="Book Antiqua" w:hAnsi="Book Antiqua"/>
        </w:rPr>
        <w:t>Use clear titles</w:t>
      </w:r>
      <w:r w:rsidR="00650FCB">
        <w:rPr>
          <w:rFonts w:ascii="Book Antiqua" w:hAnsi="Book Antiqua"/>
        </w:rPr>
        <w:t>, locations, and descriptions so clients can find you on Google.</w:t>
      </w:r>
    </w:p>
    <w:p w14:paraId="2D711F14" w14:textId="65AEF152" w:rsidR="0035146D" w:rsidRDefault="0035146D" w:rsidP="004103AA">
      <w:pPr>
        <w:jc w:val="both"/>
        <w:rPr>
          <w:rFonts w:ascii="Book Antiqua" w:hAnsi="Book Antiqua"/>
        </w:rPr>
      </w:pPr>
      <w:r>
        <w:rPr>
          <w:rFonts w:ascii="Book Antiqua" w:hAnsi="Book Antiqua"/>
        </w:rPr>
        <w:lastRenderedPageBreak/>
        <w:t>ARTIST RESEARCH AND DOMAINS</w:t>
      </w:r>
      <w:r w:rsidR="0002329A">
        <w:rPr>
          <w:rFonts w:ascii="Book Antiqua" w:hAnsi="Book Antiqua"/>
        </w:rPr>
        <w:tab/>
      </w:r>
    </w:p>
    <w:p w14:paraId="79B5818F" w14:textId="77777777" w:rsidR="00846CC0" w:rsidRDefault="007422DA" w:rsidP="00846CC0">
      <w:pPr>
        <w:jc w:val="both"/>
        <w:rPr>
          <w:rFonts w:ascii="Book Antiqua" w:hAnsi="Book Antiqua"/>
        </w:rPr>
      </w:pPr>
      <w:r>
        <w:rPr>
          <w:rFonts w:ascii="Book Antiqua" w:hAnsi="Book Antiqua"/>
        </w:rPr>
        <w:t>TIBA PHOTOGRAPHY</w:t>
      </w:r>
    </w:p>
    <w:p w14:paraId="3D56CA09" w14:textId="60811296" w:rsidR="00846CC0" w:rsidRDefault="00846CC0" w:rsidP="004103AA">
      <w:pPr>
        <w:jc w:val="both"/>
        <w:rPr>
          <w:rFonts w:ascii="Book Antiqua" w:hAnsi="Book Antiqua"/>
        </w:rPr>
      </w:pPr>
      <w:hyperlink r:id="rId9" w:history="1">
        <w:r w:rsidRPr="00BD1A95">
          <w:rPr>
            <w:rStyle w:val="Hyperlink"/>
            <w:rFonts w:ascii="Book Antiqua" w:hAnsi="Book Antiqua"/>
          </w:rPr>
          <w:t>Tiba Photography</w:t>
        </w:r>
      </w:hyperlink>
      <w:r>
        <w:rPr>
          <w:rFonts w:ascii="Book Antiqua" w:hAnsi="Book Antiqua"/>
        </w:rPr>
        <w:t xml:space="preserve"> </w:t>
      </w:r>
      <w:r w:rsidR="00487088">
        <w:rPr>
          <w:rFonts w:ascii="Book Antiqua" w:hAnsi="Book Antiqua"/>
        </w:rPr>
        <w:t>is a documentary photographer from Brazil</w:t>
      </w:r>
      <w:r w:rsidR="00735B58">
        <w:rPr>
          <w:rFonts w:ascii="Book Antiqua" w:hAnsi="Book Antiqua"/>
        </w:rPr>
        <w:t xml:space="preserve"> who focuses on natural, people-centred images </w:t>
      </w:r>
      <w:r w:rsidR="00D879AF">
        <w:rPr>
          <w:rFonts w:ascii="Book Antiqua" w:hAnsi="Book Antiqua"/>
        </w:rPr>
        <w:t xml:space="preserve">that feels authentic. </w:t>
      </w:r>
      <w:r w:rsidR="0084344B">
        <w:rPr>
          <w:rFonts w:ascii="Book Antiqua" w:hAnsi="Book Antiqua"/>
        </w:rPr>
        <w:t>His work highlights personality and emotion rather than heavy posing.</w:t>
      </w:r>
      <w:r w:rsidR="004A4C63">
        <w:rPr>
          <w:rFonts w:ascii="Book Antiqua" w:hAnsi="Book Antiqua"/>
        </w:rPr>
        <w:t xml:space="preserve"> Tiba uses </w:t>
      </w:r>
      <w:r w:rsidR="00311EFE">
        <w:rPr>
          <w:rFonts w:ascii="Book Antiqua" w:hAnsi="Book Antiqua"/>
        </w:rPr>
        <w:t xml:space="preserve">soft lighting and simple compositions, which help the subject feel </w:t>
      </w:r>
      <w:r w:rsidR="00E5583F">
        <w:rPr>
          <w:rFonts w:ascii="Book Antiqua" w:hAnsi="Book Antiqua"/>
        </w:rPr>
        <w:t>approachable</w:t>
      </w:r>
      <w:r w:rsidR="001F10B2">
        <w:rPr>
          <w:rFonts w:ascii="Book Antiqua" w:hAnsi="Book Antiqua"/>
        </w:rPr>
        <w:t xml:space="preserve">, </w:t>
      </w:r>
      <w:r w:rsidR="00672699">
        <w:rPr>
          <w:rFonts w:ascii="Book Antiqua" w:hAnsi="Book Antiqua"/>
        </w:rPr>
        <w:t>genuine,</w:t>
      </w:r>
      <w:r w:rsidR="001F10B2">
        <w:rPr>
          <w:rFonts w:ascii="Book Antiqua" w:hAnsi="Book Antiqua"/>
        </w:rPr>
        <w:t xml:space="preserve"> and human.</w:t>
      </w:r>
      <w:r w:rsidR="0084344B">
        <w:rPr>
          <w:rFonts w:ascii="Book Antiqua" w:hAnsi="Book Antiqua"/>
        </w:rPr>
        <w:t xml:space="preserve"> </w:t>
      </w:r>
      <w:r w:rsidR="008D1566">
        <w:rPr>
          <w:rFonts w:ascii="Book Antiqua" w:hAnsi="Book Antiqua"/>
        </w:rPr>
        <w:t>The type of photographer he is</w:t>
      </w:r>
      <w:r w:rsidR="001F10B2">
        <w:rPr>
          <w:rFonts w:ascii="Book Antiqua" w:hAnsi="Book Antiqua"/>
        </w:rPr>
        <w:t>, is</w:t>
      </w:r>
      <w:r w:rsidR="008D1566">
        <w:rPr>
          <w:rFonts w:ascii="Book Antiqua" w:hAnsi="Book Antiqua"/>
        </w:rPr>
        <w:t xml:space="preserve"> heavily translates into his website which is clean and minimal</w:t>
      </w:r>
      <w:r w:rsidR="00D21A1C">
        <w:rPr>
          <w:rFonts w:ascii="Book Antiqua" w:hAnsi="Book Antiqua"/>
        </w:rPr>
        <w:t xml:space="preserve">, allowing the images to stand out. </w:t>
      </w:r>
      <w:r w:rsidR="007766AF">
        <w:rPr>
          <w:rFonts w:ascii="Book Antiqua" w:hAnsi="Book Antiqua"/>
        </w:rPr>
        <w:t>Besides the small sections of red</w:t>
      </w:r>
      <w:r w:rsidR="00B4055A">
        <w:rPr>
          <w:rFonts w:ascii="Book Antiqua" w:hAnsi="Book Antiqua"/>
        </w:rPr>
        <w:t>, his website is black and white, simply laid out, and easy to navigate</w:t>
      </w:r>
      <w:r w:rsidR="00C57319">
        <w:rPr>
          <w:rFonts w:ascii="Book Antiqua" w:hAnsi="Book Antiqua"/>
        </w:rPr>
        <w:t xml:space="preserve"> making his work </w:t>
      </w:r>
      <w:r w:rsidR="004D3A70">
        <w:rPr>
          <w:rFonts w:ascii="Book Antiqua" w:hAnsi="Book Antiqua"/>
        </w:rPr>
        <w:t xml:space="preserve">accessible and enjoyable to experience. </w:t>
      </w:r>
    </w:p>
    <w:p w14:paraId="26152BF2" w14:textId="65ED4445" w:rsidR="00EB27AD" w:rsidRDefault="00301EB8" w:rsidP="004103AA">
      <w:pPr>
        <w:jc w:val="both"/>
        <w:rPr>
          <w:rFonts w:ascii="Book Antiqua" w:hAnsi="Book Antiqua"/>
        </w:rPr>
      </w:pPr>
      <w:r w:rsidRPr="00301EB8">
        <w:rPr>
          <w:rFonts w:ascii="Book Antiqua" w:hAnsi="Book Antiqua"/>
        </w:rPr>
        <w:drawing>
          <wp:inline distT="0" distB="0" distL="0" distR="0" wp14:anchorId="654F5582" wp14:editId="3C5B152E">
            <wp:extent cx="5731510" cy="3025775"/>
            <wp:effectExtent l="0" t="0" r="2540" b="3175"/>
            <wp:docPr id="2019797029" name="Picture 1" descr="A group of cows with a person standing next to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97029" name="Picture 1" descr="A group of cows with a person standing next to them&#10;&#10;AI-generated content may be incorrect."/>
                    <pic:cNvPicPr/>
                  </pic:nvPicPr>
                  <pic:blipFill>
                    <a:blip r:embed="rId10"/>
                    <a:stretch>
                      <a:fillRect/>
                    </a:stretch>
                  </pic:blipFill>
                  <pic:spPr>
                    <a:xfrm>
                      <a:off x="0" y="0"/>
                      <a:ext cx="5731510" cy="3025775"/>
                    </a:xfrm>
                    <a:prstGeom prst="rect">
                      <a:avLst/>
                    </a:prstGeom>
                  </pic:spPr>
                </pic:pic>
              </a:graphicData>
            </a:graphic>
          </wp:inline>
        </w:drawing>
      </w:r>
    </w:p>
    <w:p w14:paraId="401396DD" w14:textId="17022782" w:rsidR="001F10B2" w:rsidRDefault="00846CC0" w:rsidP="004103AA">
      <w:pPr>
        <w:jc w:val="both"/>
        <w:rPr>
          <w:rFonts w:ascii="Book Antiqua" w:hAnsi="Book Antiqua"/>
        </w:rPr>
      </w:pPr>
      <w:hyperlink r:id="rId11" w:history="1">
        <w:r w:rsidRPr="00D35C81">
          <w:rPr>
            <w:rStyle w:val="Hyperlink"/>
            <w:rFonts w:ascii="Book Antiqua" w:hAnsi="Book Antiqua"/>
          </w:rPr>
          <w:t>https://tibalism.com/</w:t>
        </w:r>
      </w:hyperlink>
      <w:r>
        <w:rPr>
          <w:rFonts w:ascii="Book Antiqua" w:hAnsi="Book Antiqua"/>
        </w:rPr>
        <w:t xml:space="preserve"> </w:t>
      </w:r>
    </w:p>
    <w:p w14:paraId="536B1C3E" w14:textId="4139146D" w:rsidR="00EB27AD" w:rsidRDefault="00EB27AD" w:rsidP="004103AA">
      <w:pPr>
        <w:jc w:val="both"/>
        <w:rPr>
          <w:rFonts w:ascii="Book Antiqua" w:hAnsi="Book Antiqua"/>
        </w:rPr>
      </w:pPr>
      <w:r w:rsidRPr="00EB27AD">
        <w:rPr>
          <w:rFonts w:ascii="Book Antiqua" w:hAnsi="Book Antiqua"/>
        </w:rPr>
        <w:lastRenderedPageBreak/>
        <w:drawing>
          <wp:inline distT="0" distB="0" distL="0" distR="0" wp14:anchorId="45D16CEB" wp14:editId="103500C0">
            <wp:extent cx="5731510" cy="2996565"/>
            <wp:effectExtent l="0" t="0" r="2540" b="0"/>
            <wp:docPr id="640956316" name="Picture 1"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56316" name="Picture 1" descr="A collage of a group of people&#10;&#10;AI-generated content may be incorrect."/>
                    <pic:cNvPicPr/>
                  </pic:nvPicPr>
                  <pic:blipFill>
                    <a:blip r:embed="rId12"/>
                    <a:stretch>
                      <a:fillRect/>
                    </a:stretch>
                  </pic:blipFill>
                  <pic:spPr>
                    <a:xfrm>
                      <a:off x="0" y="0"/>
                      <a:ext cx="5731510" cy="2996565"/>
                    </a:xfrm>
                    <a:prstGeom prst="rect">
                      <a:avLst/>
                    </a:prstGeom>
                  </pic:spPr>
                </pic:pic>
              </a:graphicData>
            </a:graphic>
          </wp:inline>
        </w:drawing>
      </w:r>
    </w:p>
    <w:p w14:paraId="7F5ED416" w14:textId="758A0CE6" w:rsidR="00206D7B" w:rsidRDefault="00525399" w:rsidP="004103AA">
      <w:pPr>
        <w:jc w:val="both"/>
        <w:rPr>
          <w:rFonts w:ascii="Book Antiqua" w:hAnsi="Book Antiqua"/>
        </w:rPr>
      </w:pPr>
      <w:r>
        <w:rPr>
          <w:rFonts w:ascii="Book Antiqua" w:hAnsi="Book Antiqua"/>
        </w:rPr>
        <w:t xml:space="preserve">This body of work is taken from his </w:t>
      </w:r>
      <w:r w:rsidR="00206D7B" w:rsidRPr="000E73B8">
        <w:rPr>
          <w:rFonts w:ascii="Book Antiqua" w:hAnsi="Book Antiqua"/>
          <w:i/>
          <w:iCs/>
        </w:rPr>
        <w:t>Faces of Rwanda</w:t>
      </w:r>
      <w:r w:rsidR="000E73B8">
        <w:rPr>
          <w:rFonts w:ascii="Book Antiqua" w:hAnsi="Book Antiqua"/>
        </w:rPr>
        <w:t xml:space="preserve"> project.</w:t>
      </w:r>
      <w:r w:rsidR="00016D18">
        <w:rPr>
          <w:rFonts w:ascii="Book Antiqua" w:hAnsi="Book Antiqua"/>
        </w:rPr>
        <w:t xml:space="preserve"> </w:t>
      </w:r>
      <w:r w:rsidR="007204AB">
        <w:rPr>
          <w:rFonts w:ascii="Book Antiqua" w:hAnsi="Book Antiqua"/>
        </w:rPr>
        <w:t xml:space="preserve">It’s presented in a compact layout </w:t>
      </w:r>
      <w:r w:rsidR="00F573BC">
        <w:rPr>
          <w:rFonts w:ascii="Book Antiqua" w:hAnsi="Book Antiqua"/>
        </w:rPr>
        <w:t>where images are placed closely together with minimal spacing</w:t>
      </w:r>
      <w:r w:rsidR="009B52C5">
        <w:rPr>
          <w:rFonts w:ascii="Book Antiqua" w:hAnsi="Book Antiqua"/>
        </w:rPr>
        <w:t>, encouraging viewers to see the photographs as a</w:t>
      </w:r>
      <w:r w:rsidR="00CA573A">
        <w:rPr>
          <w:rFonts w:ascii="Book Antiqua" w:hAnsi="Book Antiqua"/>
        </w:rPr>
        <w:t xml:space="preserve"> part of a</w:t>
      </w:r>
      <w:r w:rsidR="009B52C5">
        <w:rPr>
          <w:rFonts w:ascii="Book Antiqua" w:hAnsi="Book Antiqua"/>
        </w:rPr>
        <w:t xml:space="preserve"> continuous</w:t>
      </w:r>
      <w:r w:rsidR="00CA573A">
        <w:rPr>
          <w:rFonts w:ascii="Book Antiqua" w:hAnsi="Book Antiqua"/>
        </w:rPr>
        <w:t xml:space="preserve"> narrative rather than individual images. </w:t>
      </w:r>
      <w:r w:rsidR="00FF5147">
        <w:rPr>
          <w:rFonts w:ascii="Book Antiqua" w:hAnsi="Book Antiqua"/>
        </w:rPr>
        <w:t xml:space="preserve">The use of black and white photography removes </w:t>
      </w:r>
      <w:r w:rsidR="00067CD2">
        <w:rPr>
          <w:rFonts w:ascii="Book Antiqua" w:hAnsi="Book Antiqua"/>
        </w:rPr>
        <w:t xml:space="preserve">distractions and draws attention to facial expressions and emotion. The inclusion of </w:t>
      </w:r>
      <w:r w:rsidR="005E7441">
        <w:rPr>
          <w:rFonts w:ascii="Book Antiqua" w:hAnsi="Book Antiqua"/>
        </w:rPr>
        <w:t>a single colour image among the black and white photographs make it stand out</w:t>
      </w:r>
      <w:r w:rsidR="000062B3">
        <w:rPr>
          <w:rFonts w:ascii="Book Antiqua" w:hAnsi="Book Antiqua"/>
        </w:rPr>
        <w:t>, prompting the viewer to pause and engage more deeply, while still fitting with the overall story. This combination of tight layout</w:t>
      </w:r>
      <w:r w:rsidR="005F328C">
        <w:rPr>
          <w:rFonts w:ascii="Book Antiqua" w:hAnsi="Book Antiqua"/>
        </w:rPr>
        <w:t xml:space="preserve"> and restrained use of colour reflects Tiba’s approach as a documentary photographer</w:t>
      </w:r>
      <w:r w:rsidR="002B5AB7">
        <w:rPr>
          <w:rFonts w:ascii="Book Antiqua" w:hAnsi="Book Antiqua"/>
        </w:rPr>
        <w:t xml:space="preserve">, prioritising storytelling, authenticity, and human connection over stylised presentation. </w:t>
      </w:r>
    </w:p>
    <w:p w14:paraId="7EE5AC03" w14:textId="77777777" w:rsidR="00566289" w:rsidRDefault="00566289" w:rsidP="004103AA">
      <w:pPr>
        <w:jc w:val="both"/>
        <w:rPr>
          <w:rFonts w:ascii="Book Antiqua" w:hAnsi="Book Antiqua"/>
        </w:rPr>
      </w:pPr>
    </w:p>
    <w:p w14:paraId="524CD2D7" w14:textId="4A1A26C0" w:rsidR="007422DA" w:rsidRDefault="007422DA" w:rsidP="004103AA">
      <w:pPr>
        <w:jc w:val="both"/>
        <w:rPr>
          <w:rFonts w:ascii="Book Antiqua" w:hAnsi="Book Antiqua"/>
        </w:rPr>
      </w:pPr>
      <w:r>
        <w:rPr>
          <w:rFonts w:ascii="Book Antiqua" w:hAnsi="Book Antiqua"/>
        </w:rPr>
        <w:t>PHIL PENMAN</w:t>
      </w:r>
    </w:p>
    <w:p w14:paraId="764E2B8B" w14:textId="3F5B9A42" w:rsidR="00566289" w:rsidRDefault="00530CDA" w:rsidP="004103AA">
      <w:pPr>
        <w:jc w:val="both"/>
        <w:rPr>
          <w:rFonts w:ascii="Book Antiqua" w:hAnsi="Book Antiqua"/>
        </w:rPr>
      </w:pPr>
      <w:hyperlink r:id="rId13" w:history="1">
        <w:r w:rsidRPr="00530CDA">
          <w:rPr>
            <w:rStyle w:val="Hyperlink"/>
            <w:rFonts w:ascii="Book Antiqua" w:hAnsi="Book Antiqua"/>
          </w:rPr>
          <w:t>Phil Penman</w:t>
        </w:r>
      </w:hyperlink>
      <w:r w:rsidR="003445E3">
        <w:rPr>
          <w:rFonts w:ascii="Book Antiqua" w:hAnsi="Book Antiqua"/>
        </w:rPr>
        <w:t xml:space="preserve"> </w:t>
      </w:r>
      <w:r w:rsidR="00D86A9A">
        <w:rPr>
          <w:rFonts w:ascii="Book Antiqua" w:hAnsi="Book Antiqua"/>
        </w:rPr>
        <w:t>is a</w:t>
      </w:r>
      <w:r w:rsidR="003445E3">
        <w:rPr>
          <w:rFonts w:ascii="Book Antiqua" w:hAnsi="Book Antiqua"/>
        </w:rPr>
        <w:t xml:space="preserve"> well-known British street photographer</w:t>
      </w:r>
      <w:r w:rsidR="0055208A">
        <w:rPr>
          <w:rFonts w:ascii="Book Antiqua" w:hAnsi="Book Antiqua"/>
        </w:rPr>
        <w:t xml:space="preserve">, especially recognised for his work in New York City where he’s based. </w:t>
      </w:r>
      <w:r w:rsidR="00D86A9A">
        <w:rPr>
          <w:rFonts w:ascii="Book Antiqua" w:hAnsi="Book Antiqua"/>
        </w:rPr>
        <w:t>His photography captures candid, unscripted moments of everyday life. He often uses black and white</w:t>
      </w:r>
      <w:r w:rsidR="00160375">
        <w:rPr>
          <w:rFonts w:ascii="Book Antiqua" w:hAnsi="Book Antiqua"/>
        </w:rPr>
        <w:t xml:space="preserve"> photography, which removes distractions and places emphasis on emotion, contrast</w:t>
      </w:r>
      <w:r w:rsidR="00BF0028">
        <w:rPr>
          <w:rFonts w:ascii="Book Antiqua" w:hAnsi="Book Antiqua"/>
        </w:rPr>
        <w:t>, and timing. His work tells stories about people, culture, and urban life, making it strongly rooted</w:t>
      </w:r>
      <w:r w:rsidR="00C957B2">
        <w:rPr>
          <w:rFonts w:ascii="Book Antiqua" w:hAnsi="Book Antiqua"/>
        </w:rPr>
        <w:t xml:space="preserve"> in documentary photography. Phil Penman’s website is image-led</w:t>
      </w:r>
      <w:r w:rsidR="00B27173">
        <w:rPr>
          <w:rFonts w:ascii="Book Antiqua" w:hAnsi="Book Antiqua"/>
        </w:rPr>
        <w:t>, with large impactful photographs that immediately draw attention</w:t>
      </w:r>
      <w:r w:rsidR="00E362FF">
        <w:rPr>
          <w:rFonts w:ascii="Book Antiqua" w:hAnsi="Book Antiqua"/>
        </w:rPr>
        <w:t>. The use of black and white imagery throughout the site reinforces his street photography identity</w:t>
      </w:r>
      <w:r w:rsidR="00171F04">
        <w:rPr>
          <w:rFonts w:ascii="Book Antiqua" w:hAnsi="Book Antiqua"/>
        </w:rPr>
        <w:t>. The layout although minimal feels somewhat bold</w:t>
      </w:r>
      <w:r w:rsidR="00FF584A">
        <w:rPr>
          <w:rFonts w:ascii="Book Antiqua" w:hAnsi="Book Antiqua"/>
        </w:rPr>
        <w:t xml:space="preserve"> and immersive, placing the viewer directly into the scenes he captures. Minimal text ensures</w:t>
      </w:r>
      <w:r w:rsidR="00E21522">
        <w:rPr>
          <w:rFonts w:ascii="Book Antiqua" w:hAnsi="Book Antiqua"/>
        </w:rPr>
        <w:t xml:space="preserve"> the images remain the focus, which reflects the observational nature of documentary photography. </w:t>
      </w:r>
    </w:p>
    <w:p w14:paraId="7F2D26F9" w14:textId="2D7B8E21" w:rsidR="00196A5B" w:rsidRDefault="00424A14" w:rsidP="004103AA">
      <w:pPr>
        <w:jc w:val="both"/>
        <w:rPr>
          <w:rFonts w:ascii="Book Antiqua" w:hAnsi="Book Antiqua"/>
        </w:rPr>
      </w:pPr>
      <w:r w:rsidRPr="00424A14">
        <w:rPr>
          <w:rFonts w:ascii="Book Antiqua" w:hAnsi="Book Antiqua"/>
        </w:rPr>
        <w:lastRenderedPageBreak/>
        <w:drawing>
          <wp:inline distT="0" distB="0" distL="0" distR="0" wp14:anchorId="4AC31A44" wp14:editId="47C720DD">
            <wp:extent cx="5731510" cy="3021965"/>
            <wp:effectExtent l="0" t="0" r="2540" b="6985"/>
            <wp:docPr id="966605" name="Picture 1" descr="A person pushing a walker next to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05" name="Picture 1" descr="A person pushing a walker next to a person&#10;&#10;AI-generated content may be incorrect."/>
                    <pic:cNvPicPr/>
                  </pic:nvPicPr>
                  <pic:blipFill>
                    <a:blip r:embed="rId14"/>
                    <a:stretch>
                      <a:fillRect/>
                    </a:stretch>
                  </pic:blipFill>
                  <pic:spPr>
                    <a:xfrm>
                      <a:off x="0" y="0"/>
                      <a:ext cx="5731510" cy="3021965"/>
                    </a:xfrm>
                    <a:prstGeom prst="rect">
                      <a:avLst/>
                    </a:prstGeom>
                  </pic:spPr>
                </pic:pic>
              </a:graphicData>
            </a:graphic>
          </wp:inline>
        </w:drawing>
      </w:r>
    </w:p>
    <w:p w14:paraId="4EFD5E61" w14:textId="61773541" w:rsidR="00196A5B" w:rsidRDefault="009E5AF3" w:rsidP="004103AA">
      <w:pPr>
        <w:jc w:val="both"/>
        <w:rPr>
          <w:rFonts w:ascii="Book Antiqua" w:hAnsi="Book Antiqua"/>
        </w:rPr>
      </w:pPr>
      <w:r w:rsidRPr="009E5AF3">
        <w:rPr>
          <w:rFonts w:ascii="Book Antiqua" w:hAnsi="Book Antiqua"/>
        </w:rPr>
        <w:drawing>
          <wp:inline distT="0" distB="0" distL="0" distR="0" wp14:anchorId="3542F141" wp14:editId="3750DEB3">
            <wp:extent cx="5731510" cy="2910205"/>
            <wp:effectExtent l="0" t="0" r="2540" b="4445"/>
            <wp:docPr id="1254617233" name="Picture 1" descr="A person in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17233" name="Picture 1" descr="A person in a hat&#10;&#10;AI-generated content may be incorrect."/>
                    <pic:cNvPicPr/>
                  </pic:nvPicPr>
                  <pic:blipFill>
                    <a:blip r:embed="rId15"/>
                    <a:stretch>
                      <a:fillRect/>
                    </a:stretch>
                  </pic:blipFill>
                  <pic:spPr>
                    <a:xfrm>
                      <a:off x="0" y="0"/>
                      <a:ext cx="5731510" cy="2910205"/>
                    </a:xfrm>
                    <a:prstGeom prst="rect">
                      <a:avLst/>
                    </a:prstGeom>
                  </pic:spPr>
                </pic:pic>
              </a:graphicData>
            </a:graphic>
          </wp:inline>
        </w:drawing>
      </w:r>
    </w:p>
    <w:p w14:paraId="45D9125D" w14:textId="22DE1C03" w:rsidR="00690A60" w:rsidRDefault="00690A60" w:rsidP="004103AA">
      <w:pPr>
        <w:jc w:val="both"/>
        <w:rPr>
          <w:rFonts w:ascii="Book Antiqua" w:hAnsi="Book Antiqua"/>
        </w:rPr>
      </w:pPr>
      <w:r w:rsidRPr="00690A60">
        <w:rPr>
          <w:rFonts w:ascii="Book Antiqua" w:hAnsi="Book Antiqua"/>
        </w:rPr>
        <w:lastRenderedPageBreak/>
        <w:drawing>
          <wp:inline distT="0" distB="0" distL="0" distR="0" wp14:anchorId="3DE552A4" wp14:editId="76B7A88F">
            <wp:extent cx="5731510" cy="2924810"/>
            <wp:effectExtent l="0" t="0" r="2540" b="8890"/>
            <wp:docPr id="1545655492" name="Picture 1" descr="A silhouette of a person standing on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655492" name="Picture 1" descr="A silhouette of a person standing on a bridge&#10;&#10;AI-generated content may be incorrect."/>
                    <pic:cNvPicPr/>
                  </pic:nvPicPr>
                  <pic:blipFill>
                    <a:blip r:embed="rId16"/>
                    <a:stretch>
                      <a:fillRect/>
                    </a:stretch>
                  </pic:blipFill>
                  <pic:spPr>
                    <a:xfrm>
                      <a:off x="0" y="0"/>
                      <a:ext cx="5731510" cy="2924810"/>
                    </a:xfrm>
                    <a:prstGeom prst="rect">
                      <a:avLst/>
                    </a:prstGeom>
                  </pic:spPr>
                </pic:pic>
              </a:graphicData>
            </a:graphic>
          </wp:inline>
        </w:drawing>
      </w:r>
    </w:p>
    <w:p w14:paraId="46FB8E09" w14:textId="6A0D3089" w:rsidR="00530CDA" w:rsidRDefault="00530CDA" w:rsidP="004103AA">
      <w:pPr>
        <w:jc w:val="both"/>
        <w:rPr>
          <w:rFonts w:ascii="Book Antiqua" w:hAnsi="Book Antiqua"/>
        </w:rPr>
      </w:pPr>
      <w:hyperlink r:id="rId17" w:history="1">
        <w:r w:rsidRPr="00D35C81">
          <w:rPr>
            <w:rStyle w:val="Hyperlink"/>
            <w:rFonts w:ascii="Book Antiqua" w:hAnsi="Book Antiqua"/>
          </w:rPr>
          <w:t>https://www.philpenman.com/</w:t>
        </w:r>
      </w:hyperlink>
      <w:r>
        <w:rPr>
          <w:rFonts w:ascii="Book Antiqua" w:hAnsi="Book Antiqua"/>
        </w:rPr>
        <w:t xml:space="preserve"> </w:t>
      </w:r>
    </w:p>
    <w:p w14:paraId="1E36DAD0" w14:textId="2DA04A27" w:rsidR="0086783D" w:rsidRPr="0086783D" w:rsidRDefault="0086783D" w:rsidP="004103AA">
      <w:pPr>
        <w:jc w:val="both"/>
        <w:rPr>
          <w:rFonts w:ascii="Book Antiqua" w:hAnsi="Book Antiqua"/>
        </w:rPr>
      </w:pPr>
      <w:r>
        <w:rPr>
          <w:rFonts w:ascii="Book Antiqua" w:hAnsi="Book Antiqua"/>
        </w:rPr>
        <w:t xml:space="preserve">The home page of his website used to be simply black with his name written however, it is now a video in collaboration with </w:t>
      </w:r>
      <w:r w:rsidRPr="0086783D">
        <w:rPr>
          <w:rFonts w:ascii="Book Antiqua" w:hAnsi="Book Antiqua"/>
          <w:i/>
          <w:iCs/>
        </w:rPr>
        <w:t>Porsche</w:t>
      </w:r>
      <w:r>
        <w:rPr>
          <w:rFonts w:ascii="Book Antiqua" w:hAnsi="Book Antiqua"/>
        </w:rPr>
        <w:t xml:space="preserve"> </w:t>
      </w:r>
      <w:r w:rsidR="00594CE1">
        <w:rPr>
          <w:rFonts w:ascii="Book Antiqua" w:hAnsi="Book Antiqua"/>
        </w:rPr>
        <w:t xml:space="preserve">where he walks around New York City taking photos, ending with him getting in a Porsche. </w:t>
      </w:r>
    </w:p>
    <w:p w14:paraId="21C3B48D" w14:textId="746E549E" w:rsidR="0086783D" w:rsidRDefault="0086783D" w:rsidP="004103AA">
      <w:pPr>
        <w:jc w:val="both"/>
        <w:rPr>
          <w:rFonts w:ascii="Book Antiqua" w:hAnsi="Book Antiqua"/>
        </w:rPr>
      </w:pPr>
      <w:r w:rsidRPr="0086783D">
        <w:rPr>
          <w:rFonts w:ascii="Book Antiqua" w:hAnsi="Book Antiqua"/>
        </w:rPr>
        <w:drawing>
          <wp:inline distT="0" distB="0" distL="0" distR="0" wp14:anchorId="47B11594" wp14:editId="1985896D">
            <wp:extent cx="5731510" cy="2969895"/>
            <wp:effectExtent l="0" t="0" r="2540" b="1905"/>
            <wp:docPr id="1100701304" name="Picture 1" descr="A person taking a picture of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701304" name="Picture 1" descr="A person taking a picture of a camera&#10;&#10;AI-generated content may be incorrect."/>
                    <pic:cNvPicPr/>
                  </pic:nvPicPr>
                  <pic:blipFill>
                    <a:blip r:embed="rId18"/>
                    <a:stretch>
                      <a:fillRect/>
                    </a:stretch>
                  </pic:blipFill>
                  <pic:spPr>
                    <a:xfrm>
                      <a:off x="0" y="0"/>
                      <a:ext cx="5731510" cy="2969895"/>
                    </a:xfrm>
                    <a:prstGeom prst="rect">
                      <a:avLst/>
                    </a:prstGeom>
                  </pic:spPr>
                </pic:pic>
              </a:graphicData>
            </a:graphic>
          </wp:inline>
        </w:drawing>
      </w:r>
    </w:p>
    <w:p w14:paraId="0E4978A0" w14:textId="41862F81" w:rsidR="00BC7E0A" w:rsidRDefault="00BC7E0A" w:rsidP="004103AA">
      <w:pPr>
        <w:jc w:val="both"/>
        <w:rPr>
          <w:rFonts w:ascii="Book Antiqua" w:hAnsi="Book Antiqua"/>
        </w:rPr>
      </w:pPr>
      <w:r>
        <w:rPr>
          <w:rFonts w:ascii="Book Antiqua" w:hAnsi="Book Antiqua"/>
        </w:rPr>
        <w:t>As you can see his website layout is very sleek</w:t>
      </w:r>
      <w:r w:rsidR="00167229">
        <w:rPr>
          <w:rFonts w:ascii="Book Antiqua" w:hAnsi="Book Antiqua"/>
        </w:rPr>
        <w:t xml:space="preserve"> and effortless, overall very</w:t>
      </w:r>
      <w:r>
        <w:rPr>
          <w:rFonts w:ascii="Book Antiqua" w:hAnsi="Book Antiqua"/>
        </w:rPr>
        <w:t xml:space="preserve"> fitting of him. </w:t>
      </w:r>
    </w:p>
    <w:p w14:paraId="0633C001" w14:textId="77777777" w:rsidR="00AB02D3" w:rsidRDefault="00AB02D3" w:rsidP="004103AA">
      <w:pPr>
        <w:jc w:val="both"/>
        <w:rPr>
          <w:rFonts w:ascii="Book Antiqua" w:hAnsi="Book Antiqua"/>
        </w:rPr>
      </w:pPr>
    </w:p>
    <w:p w14:paraId="285BD6B4" w14:textId="77777777" w:rsidR="00AB02D3" w:rsidRDefault="00AB02D3" w:rsidP="004103AA">
      <w:pPr>
        <w:jc w:val="both"/>
        <w:rPr>
          <w:rFonts w:ascii="Book Antiqua" w:hAnsi="Book Antiqua"/>
        </w:rPr>
      </w:pPr>
    </w:p>
    <w:p w14:paraId="082C3F4B" w14:textId="77777777" w:rsidR="00AB02D3" w:rsidRDefault="00AB02D3" w:rsidP="004103AA">
      <w:pPr>
        <w:jc w:val="both"/>
        <w:rPr>
          <w:rFonts w:ascii="Book Antiqua" w:hAnsi="Book Antiqua"/>
        </w:rPr>
      </w:pPr>
    </w:p>
    <w:p w14:paraId="7C865621" w14:textId="0DCF55CB" w:rsidR="007422DA" w:rsidRDefault="00E1568F" w:rsidP="004103AA">
      <w:pPr>
        <w:jc w:val="both"/>
        <w:rPr>
          <w:rFonts w:ascii="Book Antiqua" w:hAnsi="Book Antiqua"/>
        </w:rPr>
      </w:pPr>
      <w:r>
        <w:rPr>
          <w:rFonts w:ascii="Book Antiqua" w:hAnsi="Book Antiqua"/>
        </w:rPr>
        <w:lastRenderedPageBreak/>
        <w:t>JAN SOLLBERG</w:t>
      </w:r>
      <w:r w:rsidR="00C83B6D">
        <w:rPr>
          <w:rFonts w:ascii="Book Antiqua" w:hAnsi="Book Antiqua"/>
        </w:rPr>
        <w:t>ER</w:t>
      </w:r>
    </w:p>
    <w:p w14:paraId="67AEE750" w14:textId="2F62C9A6" w:rsidR="00016D18" w:rsidRDefault="00201AB8" w:rsidP="004103AA">
      <w:pPr>
        <w:jc w:val="both"/>
        <w:rPr>
          <w:rFonts w:ascii="Book Antiqua" w:hAnsi="Book Antiqua"/>
        </w:rPr>
      </w:pPr>
      <w:r>
        <w:rPr>
          <w:rFonts w:ascii="Book Antiqua" w:hAnsi="Book Antiqua"/>
        </w:rPr>
        <w:t>Jan Sollberg</w:t>
      </w:r>
      <w:r w:rsidR="00C83B6D">
        <w:rPr>
          <w:rFonts w:ascii="Book Antiqua" w:hAnsi="Book Antiqua"/>
        </w:rPr>
        <w:t>er</w:t>
      </w:r>
      <w:r>
        <w:rPr>
          <w:rFonts w:ascii="Book Antiqua" w:hAnsi="Book Antiqua"/>
        </w:rPr>
        <w:t xml:space="preserve"> is a young Swiss photographer who primarily </w:t>
      </w:r>
      <w:r w:rsidR="00870822">
        <w:rPr>
          <w:rFonts w:ascii="Book Antiqua" w:hAnsi="Book Antiqua"/>
        </w:rPr>
        <w:t>shares his work</w:t>
      </w:r>
      <w:r w:rsidR="00893913">
        <w:rPr>
          <w:rFonts w:ascii="Book Antiqua" w:hAnsi="Book Antiqua"/>
        </w:rPr>
        <w:t xml:space="preserve"> through online platforms such as his personal portfolio website and social media. His photograp</w:t>
      </w:r>
      <w:r w:rsidR="00B44678">
        <w:rPr>
          <w:rFonts w:ascii="Book Antiqua" w:hAnsi="Book Antiqua"/>
        </w:rPr>
        <w:t>hy focuses on creative and artistic expression rather than a tightly defined commercial niche</w:t>
      </w:r>
      <w:r w:rsidR="00F81660">
        <w:rPr>
          <w:rFonts w:ascii="Book Antiqua" w:hAnsi="Book Antiqua"/>
        </w:rPr>
        <w:t>. He presents his work under the idea of photo art, suggesting that is photography is driven by</w:t>
      </w:r>
      <w:r w:rsidR="004C214E">
        <w:rPr>
          <w:rFonts w:ascii="Book Antiqua" w:hAnsi="Book Antiqua"/>
        </w:rPr>
        <w:t xml:space="preserve"> visual exploration, mood, and personal interest rather than client-based work.</w:t>
      </w:r>
      <w:r w:rsidR="005C56D4">
        <w:rPr>
          <w:rFonts w:ascii="Book Antiqua" w:hAnsi="Book Antiqua"/>
        </w:rPr>
        <w:t xml:space="preserve"> His images often include elements of nature, landscapes, </w:t>
      </w:r>
      <w:r w:rsidR="00672699">
        <w:rPr>
          <w:rFonts w:ascii="Book Antiqua" w:hAnsi="Book Antiqua"/>
        </w:rPr>
        <w:t>travel,</w:t>
      </w:r>
      <w:r w:rsidR="00160666">
        <w:rPr>
          <w:rFonts w:ascii="Book Antiqua" w:hAnsi="Book Antiqua"/>
        </w:rPr>
        <w:t xml:space="preserve"> and creative compositions with a focus on atmosphere, colour, light, and composition</w:t>
      </w:r>
      <w:r w:rsidR="00BB54C3">
        <w:rPr>
          <w:rFonts w:ascii="Book Antiqua" w:hAnsi="Book Antiqua"/>
        </w:rPr>
        <w:t>, showing an interest in how visual elements work together to create a strong image. Sollberger’s work is more personal and expressive</w:t>
      </w:r>
      <w:r w:rsidR="00414CCA">
        <w:rPr>
          <w:rFonts w:ascii="Book Antiqua" w:hAnsi="Book Antiqua"/>
        </w:rPr>
        <w:t>, allowing him to experiment with different subjects and styles.</w:t>
      </w:r>
    </w:p>
    <w:p w14:paraId="70D3582D" w14:textId="4837A6E4" w:rsidR="00D82470" w:rsidRDefault="00D82470" w:rsidP="004103AA">
      <w:pPr>
        <w:jc w:val="both"/>
        <w:rPr>
          <w:rFonts w:ascii="Book Antiqua" w:hAnsi="Book Antiqua"/>
        </w:rPr>
      </w:pPr>
      <w:r>
        <w:rPr>
          <w:rFonts w:ascii="Book Antiqua" w:hAnsi="Book Antiqua"/>
        </w:rPr>
        <w:t>Jan Soll</w:t>
      </w:r>
      <w:r w:rsidR="00C83B6D">
        <w:rPr>
          <w:rFonts w:ascii="Book Antiqua" w:hAnsi="Book Antiqua"/>
        </w:rPr>
        <w:t xml:space="preserve">berger’s website reflects this approach </w:t>
      </w:r>
      <w:r w:rsidR="001917EC">
        <w:rPr>
          <w:rFonts w:ascii="Book Antiqua" w:hAnsi="Book Antiqua"/>
        </w:rPr>
        <w:t xml:space="preserve">by acting as a simple online portfolio. The site is image-focused, with galleries </w:t>
      </w:r>
      <w:r w:rsidR="004F6461">
        <w:rPr>
          <w:rFonts w:ascii="Book Antiqua" w:hAnsi="Book Antiqua"/>
        </w:rPr>
        <w:t xml:space="preserve">that allow viewers to scroll through his photographs without heavy text. </w:t>
      </w:r>
      <w:r w:rsidR="003C5C31">
        <w:rPr>
          <w:rFonts w:ascii="Book Antiqua" w:hAnsi="Book Antiqua"/>
        </w:rPr>
        <w:t>This layout keeps the attention strictly on the visuals themselves and supports the idea</w:t>
      </w:r>
      <w:r w:rsidR="00E6193A">
        <w:rPr>
          <w:rFonts w:ascii="Book Antiqua" w:hAnsi="Book Antiqua"/>
        </w:rPr>
        <w:t xml:space="preserve"> that the images are meant to speak for themselves. The straightforward design</w:t>
      </w:r>
      <w:r w:rsidR="005B5EF2">
        <w:rPr>
          <w:rFonts w:ascii="Book Antiqua" w:hAnsi="Book Antiqua"/>
        </w:rPr>
        <w:t xml:space="preserve"> matches the personal artistic nature of his photography, presenting his work clearly and </w:t>
      </w:r>
      <w:r w:rsidR="008818DB">
        <w:rPr>
          <w:rFonts w:ascii="Book Antiqua" w:hAnsi="Book Antiqua"/>
        </w:rPr>
        <w:t xml:space="preserve">accessibly. </w:t>
      </w:r>
    </w:p>
    <w:p w14:paraId="630145FC" w14:textId="3359AF9E" w:rsidR="00B51A5D" w:rsidRDefault="0070181C" w:rsidP="004103AA">
      <w:pPr>
        <w:jc w:val="both"/>
        <w:rPr>
          <w:rFonts w:ascii="Book Antiqua" w:hAnsi="Book Antiqua"/>
        </w:rPr>
      </w:pPr>
      <w:r>
        <w:rPr>
          <w:rFonts w:ascii="Book Antiqua" w:hAnsi="Book Antiqua"/>
        </w:rPr>
        <w:t xml:space="preserve"> </w:t>
      </w:r>
      <w:r w:rsidR="004B761F">
        <w:rPr>
          <w:rFonts w:ascii="Book Antiqua" w:hAnsi="Book Antiqua"/>
        </w:rPr>
        <w:t xml:space="preserve"> </w:t>
      </w:r>
      <w:r w:rsidR="003F66EF" w:rsidRPr="003F66EF">
        <w:rPr>
          <w:rFonts w:ascii="Book Antiqua" w:hAnsi="Book Antiqua"/>
        </w:rPr>
        <w:drawing>
          <wp:inline distT="0" distB="0" distL="0" distR="0" wp14:anchorId="12B31C1D" wp14:editId="4DF84C36">
            <wp:extent cx="5731510" cy="3082290"/>
            <wp:effectExtent l="0" t="0" r="2540" b="3810"/>
            <wp:docPr id="1389747994" name="Picture 1" descr="A person sitting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47994" name="Picture 1" descr="A person sitting on a bench&#10;&#10;AI-generated content may be incorrect."/>
                    <pic:cNvPicPr/>
                  </pic:nvPicPr>
                  <pic:blipFill>
                    <a:blip r:embed="rId19"/>
                    <a:stretch>
                      <a:fillRect/>
                    </a:stretch>
                  </pic:blipFill>
                  <pic:spPr>
                    <a:xfrm>
                      <a:off x="0" y="0"/>
                      <a:ext cx="5731510" cy="3082290"/>
                    </a:xfrm>
                    <a:prstGeom prst="rect">
                      <a:avLst/>
                    </a:prstGeom>
                  </pic:spPr>
                </pic:pic>
              </a:graphicData>
            </a:graphic>
          </wp:inline>
        </w:drawing>
      </w:r>
    </w:p>
    <w:p w14:paraId="4941A8D0" w14:textId="5F481FC3" w:rsidR="00A741DD" w:rsidRDefault="00A741DD" w:rsidP="004103AA">
      <w:pPr>
        <w:jc w:val="both"/>
        <w:rPr>
          <w:rFonts w:ascii="Book Antiqua" w:hAnsi="Book Antiqua"/>
        </w:rPr>
      </w:pPr>
      <w:r w:rsidRPr="00A741DD">
        <w:rPr>
          <w:rFonts w:ascii="Book Antiqua" w:hAnsi="Book Antiqua"/>
        </w:rPr>
        <w:lastRenderedPageBreak/>
        <w:drawing>
          <wp:inline distT="0" distB="0" distL="0" distR="0" wp14:anchorId="6CF76FAD" wp14:editId="500B6368">
            <wp:extent cx="5731510" cy="3822065"/>
            <wp:effectExtent l="0" t="0" r="2540" b="6985"/>
            <wp:docPr id="885800757" name="Picture 1" descr="A collage of a person fis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00757" name="Picture 1" descr="A collage of a person fishing&#10;&#10;AI-generated content may be incorrect."/>
                    <pic:cNvPicPr/>
                  </pic:nvPicPr>
                  <pic:blipFill>
                    <a:blip r:embed="rId20"/>
                    <a:stretch>
                      <a:fillRect/>
                    </a:stretch>
                  </pic:blipFill>
                  <pic:spPr>
                    <a:xfrm>
                      <a:off x="0" y="0"/>
                      <a:ext cx="5731510" cy="3822065"/>
                    </a:xfrm>
                    <a:prstGeom prst="rect">
                      <a:avLst/>
                    </a:prstGeom>
                  </pic:spPr>
                </pic:pic>
              </a:graphicData>
            </a:graphic>
          </wp:inline>
        </w:drawing>
      </w:r>
    </w:p>
    <w:p w14:paraId="6040849E" w14:textId="2D4EE0D9" w:rsidR="0035146D" w:rsidRDefault="00B51A5D" w:rsidP="004103AA">
      <w:pPr>
        <w:jc w:val="both"/>
        <w:rPr>
          <w:rFonts w:ascii="Book Antiqua" w:hAnsi="Book Antiqua"/>
        </w:rPr>
      </w:pPr>
      <w:hyperlink r:id="rId21" w:history="1">
        <w:r w:rsidRPr="00B51A5D">
          <w:rPr>
            <w:rStyle w:val="Hyperlink"/>
            <w:rFonts w:ascii="Book Antiqua" w:hAnsi="Book Antiqua"/>
          </w:rPr>
          <w:t>Jan Sollberger | 2026</w:t>
        </w:r>
      </w:hyperlink>
    </w:p>
    <w:p w14:paraId="0A085A17" w14:textId="77777777" w:rsidR="00790D83" w:rsidRDefault="00790D83" w:rsidP="004103AA">
      <w:pPr>
        <w:jc w:val="both"/>
        <w:rPr>
          <w:rFonts w:ascii="Book Antiqua" w:hAnsi="Book Antiqua"/>
        </w:rPr>
      </w:pPr>
    </w:p>
    <w:p w14:paraId="2570E6B8" w14:textId="0A69178C" w:rsidR="0035146D" w:rsidRDefault="0035146D" w:rsidP="004103AA">
      <w:pPr>
        <w:jc w:val="both"/>
        <w:rPr>
          <w:rFonts w:ascii="Book Antiqua" w:hAnsi="Book Antiqua"/>
        </w:rPr>
      </w:pPr>
      <w:r>
        <w:rPr>
          <w:rFonts w:ascii="Book Antiqua" w:hAnsi="Book Antiqua"/>
        </w:rPr>
        <w:t>MY WEBSITE</w:t>
      </w:r>
    </w:p>
    <w:p w14:paraId="620DF4BD" w14:textId="6299A496" w:rsidR="00A043ED" w:rsidRDefault="009E1064" w:rsidP="004103AA">
      <w:pPr>
        <w:jc w:val="both"/>
        <w:rPr>
          <w:rFonts w:ascii="Book Antiqua" w:hAnsi="Book Antiqua"/>
        </w:rPr>
      </w:pPr>
      <w:r>
        <w:rPr>
          <w:rFonts w:ascii="Book Antiqua" w:hAnsi="Book Antiqua"/>
        </w:rPr>
        <w:t xml:space="preserve">During </w:t>
      </w:r>
      <w:r w:rsidR="00F03D4A">
        <w:rPr>
          <w:rFonts w:ascii="Book Antiqua" w:hAnsi="Book Antiqua"/>
        </w:rPr>
        <w:t xml:space="preserve">my research into website creation, I explored three popular website builders: </w:t>
      </w:r>
      <w:hyperlink r:id="rId22" w:history="1">
        <w:r w:rsidR="00E51AD2" w:rsidRPr="00E51AD2">
          <w:rPr>
            <w:rStyle w:val="Hyperlink"/>
            <w:rFonts w:ascii="Book Antiqua" w:hAnsi="Book Antiqua"/>
          </w:rPr>
          <w:t>Wix</w:t>
        </w:r>
      </w:hyperlink>
      <w:r w:rsidR="00C1196E">
        <w:rPr>
          <w:rFonts w:ascii="Book Antiqua" w:hAnsi="Book Antiqua"/>
        </w:rPr>
        <w:t xml:space="preserve"> </w:t>
      </w:r>
      <w:r w:rsidR="00F03D4A">
        <w:rPr>
          <w:rFonts w:ascii="Book Antiqua" w:hAnsi="Book Antiqua"/>
        </w:rPr>
        <w:t xml:space="preserve">, </w:t>
      </w:r>
      <w:hyperlink r:id="rId23" w:history="1">
        <w:r w:rsidR="001D29A6" w:rsidRPr="001D29A6">
          <w:rPr>
            <w:rStyle w:val="Hyperlink"/>
            <w:rFonts w:ascii="Book Antiqua" w:hAnsi="Book Antiqua"/>
          </w:rPr>
          <w:t>Squarespace</w:t>
        </w:r>
      </w:hyperlink>
      <w:r w:rsidR="001D29A6">
        <w:t xml:space="preserve"> </w:t>
      </w:r>
      <w:r w:rsidR="00F03D4A">
        <w:rPr>
          <w:rFonts w:ascii="Book Antiqua" w:hAnsi="Book Antiqua"/>
        </w:rPr>
        <w:t xml:space="preserve">and </w:t>
      </w:r>
      <w:hyperlink r:id="rId24" w:history="1">
        <w:r w:rsidR="007C20A3" w:rsidRPr="007C20A3">
          <w:rPr>
            <w:rStyle w:val="Hyperlink"/>
            <w:rFonts w:ascii="Book Antiqua" w:hAnsi="Book Antiqua"/>
          </w:rPr>
          <w:t>Hostinger</w:t>
        </w:r>
        <w:r w:rsidR="007C20A3">
          <w:rPr>
            <w:rStyle w:val="Hyperlink"/>
            <w:rFonts w:ascii="Book Antiqua" w:hAnsi="Book Antiqua"/>
            <w:color w:val="auto"/>
            <w:u w:val="none"/>
          </w:rPr>
          <w:t>.</w:t>
        </w:r>
      </w:hyperlink>
      <w:r w:rsidR="007C20A3">
        <w:rPr>
          <w:rFonts w:ascii="Book Antiqua" w:hAnsi="Book Antiqua"/>
        </w:rPr>
        <w:t xml:space="preserve"> Each platform</w:t>
      </w:r>
      <w:r w:rsidR="00821B66">
        <w:rPr>
          <w:rFonts w:ascii="Book Antiqua" w:hAnsi="Book Antiqua"/>
        </w:rPr>
        <w:t xml:space="preserve"> offers different tools and approaches to building a website, with their own strengths and limitations.</w:t>
      </w:r>
    </w:p>
    <w:p w14:paraId="56ED55AA" w14:textId="4BF9C58B" w:rsidR="00821B66" w:rsidRDefault="00821B66" w:rsidP="004103AA">
      <w:pPr>
        <w:jc w:val="both"/>
        <w:rPr>
          <w:rFonts w:ascii="Book Antiqua" w:hAnsi="Book Antiqua"/>
        </w:rPr>
      </w:pPr>
      <w:r>
        <w:rPr>
          <w:rFonts w:ascii="Book Antiqua" w:hAnsi="Book Antiqua"/>
        </w:rPr>
        <w:t xml:space="preserve">Wix </w:t>
      </w:r>
      <w:r w:rsidR="00F02E7F">
        <w:rPr>
          <w:rFonts w:ascii="Book Antiqua" w:hAnsi="Book Antiqua"/>
        </w:rPr>
        <w:t xml:space="preserve">is a drag-and-drop website builder that allows a high level of creative </w:t>
      </w:r>
      <w:r w:rsidR="0034330A">
        <w:rPr>
          <w:rFonts w:ascii="Book Antiqua" w:hAnsi="Book Antiqua"/>
        </w:rPr>
        <w:t xml:space="preserve">freedom. One of its main advantages is how easy it is to use, </w:t>
      </w:r>
      <w:r w:rsidR="007745C3">
        <w:rPr>
          <w:rFonts w:ascii="Book Antiqua" w:hAnsi="Book Antiqua"/>
        </w:rPr>
        <w:t>especially</w:t>
      </w:r>
      <w:r w:rsidR="0034330A">
        <w:rPr>
          <w:rFonts w:ascii="Book Antiqua" w:hAnsi="Book Antiqua"/>
        </w:rPr>
        <w:t xml:space="preserve"> for beginners</w:t>
      </w:r>
      <w:r w:rsidR="00DC7862">
        <w:rPr>
          <w:rFonts w:ascii="Book Antiqua" w:hAnsi="Book Antiqua"/>
        </w:rPr>
        <w:t>, as no coding knowledge is required. Wix offers a large selection of templates</w:t>
      </w:r>
      <w:r w:rsidR="006B7CFF">
        <w:rPr>
          <w:rFonts w:ascii="Book Antiqua" w:hAnsi="Book Antiqua"/>
        </w:rPr>
        <w:t xml:space="preserve"> and design tools, making it suitable for a creative portfolio such as photography websites</w:t>
      </w:r>
      <w:r w:rsidR="001332BF">
        <w:rPr>
          <w:rFonts w:ascii="Book Antiqua" w:hAnsi="Book Antiqua"/>
        </w:rPr>
        <w:t>. However, a drawback of Wix is that the free plan includes Wix branding and advertisements</w:t>
      </w:r>
      <w:r w:rsidR="005B5CE3">
        <w:rPr>
          <w:rFonts w:ascii="Book Antiqua" w:hAnsi="Book Antiqua"/>
        </w:rPr>
        <w:t>, and some advanced features are locked behind paid plans. Despite this, Wix is</w:t>
      </w:r>
      <w:r w:rsidR="007745C3">
        <w:rPr>
          <w:rFonts w:ascii="Book Antiqua" w:hAnsi="Book Antiqua"/>
        </w:rPr>
        <w:t xml:space="preserve"> still accessible and flexible site to use, which makes it appealing for first time users.</w:t>
      </w:r>
    </w:p>
    <w:p w14:paraId="10BB931A" w14:textId="0DCFE64A" w:rsidR="000820E1" w:rsidRDefault="000820E1" w:rsidP="004103AA">
      <w:pPr>
        <w:jc w:val="both"/>
        <w:rPr>
          <w:rFonts w:ascii="Book Antiqua" w:hAnsi="Book Antiqua"/>
        </w:rPr>
      </w:pPr>
      <w:r w:rsidRPr="000820E1">
        <w:rPr>
          <w:rFonts w:ascii="Book Antiqua" w:hAnsi="Book Antiqua"/>
        </w:rPr>
        <w:lastRenderedPageBreak/>
        <w:drawing>
          <wp:inline distT="0" distB="0" distL="0" distR="0" wp14:anchorId="7BC24F97" wp14:editId="738DB34E">
            <wp:extent cx="5731510" cy="3056890"/>
            <wp:effectExtent l="0" t="0" r="2540" b="0"/>
            <wp:docPr id="711797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97771" name="Picture 1" descr="A screenshot of a computer&#10;&#10;AI-generated content may be incorrect."/>
                    <pic:cNvPicPr/>
                  </pic:nvPicPr>
                  <pic:blipFill>
                    <a:blip r:embed="rId25"/>
                    <a:stretch>
                      <a:fillRect/>
                    </a:stretch>
                  </pic:blipFill>
                  <pic:spPr>
                    <a:xfrm>
                      <a:off x="0" y="0"/>
                      <a:ext cx="5731510" cy="3056890"/>
                    </a:xfrm>
                    <a:prstGeom prst="rect">
                      <a:avLst/>
                    </a:prstGeom>
                  </pic:spPr>
                </pic:pic>
              </a:graphicData>
            </a:graphic>
          </wp:inline>
        </w:drawing>
      </w:r>
    </w:p>
    <w:p w14:paraId="309C5D7F" w14:textId="0C879617" w:rsidR="00B801DC" w:rsidRDefault="00B801DC" w:rsidP="004103AA">
      <w:pPr>
        <w:jc w:val="both"/>
        <w:rPr>
          <w:rFonts w:ascii="Book Antiqua" w:hAnsi="Book Antiqua"/>
        </w:rPr>
      </w:pPr>
      <w:r w:rsidRPr="00B801DC">
        <w:rPr>
          <w:rFonts w:ascii="Book Antiqua" w:hAnsi="Book Antiqua"/>
        </w:rPr>
        <w:drawing>
          <wp:inline distT="0" distB="0" distL="0" distR="0" wp14:anchorId="4895B07E" wp14:editId="602F5C0A">
            <wp:extent cx="5731510" cy="3038475"/>
            <wp:effectExtent l="0" t="0" r="2540" b="9525"/>
            <wp:docPr id="367581804"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81804" name="Picture 1" descr="A screenshot of a website&#10;&#10;AI-generated content may be incorrect."/>
                    <pic:cNvPicPr/>
                  </pic:nvPicPr>
                  <pic:blipFill>
                    <a:blip r:embed="rId26"/>
                    <a:stretch>
                      <a:fillRect/>
                    </a:stretch>
                  </pic:blipFill>
                  <pic:spPr>
                    <a:xfrm>
                      <a:off x="0" y="0"/>
                      <a:ext cx="5731510" cy="3038475"/>
                    </a:xfrm>
                    <a:prstGeom prst="rect">
                      <a:avLst/>
                    </a:prstGeom>
                  </pic:spPr>
                </pic:pic>
              </a:graphicData>
            </a:graphic>
          </wp:inline>
        </w:drawing>
      </w:r>
    </w:p>
    <w:p w14:paraId="1E823BF5" w14:textId="19A2953F" w:rsidR="007745C3" w:rsidRDefault="003118DA" w:rsidP="004103AA">
      <w:pPr>
        <w:jc w:val="both"/>
        <w:rPr>
          <w:rFonts w:ascii="Book Antiqua" w:hAnsi="Book Antiqua"/>
        </w:rPr>
      </w:pPr>
      <w:r>
        <w:rPr>
          <w:rFonts w:ascii="Book Antiqua" w:hAnsi="Book Antiqua"/>
        </w:rPr>
        <w:t>Squarespace is known for its clean, professional, and design-focused templates</w:t>
      </w:r>
      <w:r w:rsidR="00700059">
        <w:rPr>
          <w:rFonts w:ascii="Book Antiqua" w:hAnsi="Book Antiqua"/>
        </w:rPr>
        <w:t>. It</w:t>
      </w:r>
      <w:r w:rsidR="00CB5FCF">
        <w:rPr>
          <w:rFonts w:ascii="Book Antiqua" w:hAnsi="Book Antiqua"/>
        </w:rPr>
        <w:t>’</w:t>
      </w:r>
      <w:r w:rsidR="00700059">
        <w:rPr>
          <w:rFonts w:ascii="Book Antiqua" w:hAnsi="Book Antiqua"/>
        </w:rPr>
        <w:t>s particularly popular among photographers and creatives because of its strong visual</w:t>
      </w:r>
      <w:r w:rsidR="006B4304">
        <w:rPr>
          <w:rFonts w:ascii="Book Antiqua" w:hAnsi="Book Antiqua"/>
        </w:rPr>
        <w:t xml:space="preserve"> layouts and polished appearance. A major advantage</w:t>
      </w:r>
      <w:r w:rsidR="00CB5FCF">
        <w:rPr>
          <w:rFonts w:ascii="Book Antiqua" w:hAnsi="Book Antiqua"/>
        </w:rPr>
        <w:t xml:space="preserve"> of Squarespace is that its templates look refined and consistent across devices. </w:t>
      </w:r>
      <w:r w:rsidR="00FB431C">
        <w:rPr>
          <w:rFonts w:ascii="Book Antiqua" w:hAnsi="Book Antiqua"/>
        </w:rPr>
        <w:t xml:space="preserve">However, it offers less design freedom compared to Wix, as templates are more structured and harder to customise. </w:t>
      </w:r>
      <w:r w:rsidR="00806D83">
        <w:rPr>
          <w:rFonts w:ascii="Book Antiqua" w:hAnsi="Book Antiqua"/>
        </w:rPr>
        <w:t xml:space="preserve">In addition, Squarespace doesn’t offer a permanent free plan, which </w:t>
      </w:r>
      <w:r w:rsidR="00EE2DD1">
        <w:rPr>
          <w:rFonts w:ascii="Book Antiqua" w:hAnsi="Book Antiqua"/>
        </w:rPr>
        <w:t xml:space="preserve">can be a disadvantage for students or beginners working with a limited budget. </w:t>
      </w:r>
    </w:p>
    <w:p w14:paraId="598D7D66" w14:textId="128DFDCB" w:rsidR="00630224" w:rsidRDefault="00630224" w:rsidP="004103AA">
      <w:pPr>
        <w:jc w:val="both"/>
        <w:rPr>
          <w:rFonts w:ascii="Book Antiqua" w:hAnsi="Book Antiqua"/>
        </w:rPr>
      </w:pPr>
      <w:r w:rsidRPr="00630224">
        <w:rPr>
          <w:rFonts w:ascii="Book Antiqua" w:hAnsi="Book Antiqua"/>
        </w:rPr>
        <w:lastRenderedPageBreak/>
        <w:drawing>
          <wp:inline distT="0" distB="0" distL="0" distR="0" wp14:anchorId="6C4E0F1D" wp14:editId="2073E2C3">
            <wp:extent cx="5731510" cy="3028950"/>
            <wp:effectExtent l="0" t="0" r="2540" b="0"/>
            <wp:docPr id="1986199249" name="Picture 1" descr="A person playing a pia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99249" name="Picture 1" descr="A person playing a piano&#10;&#10;AI-generated content may be incorrect."/>
                    <pic:cNvPicPr/>
                  </pic:nvPicPr>
                  <pic:blipFill>
                    <a:blip r:embed="rId27"/>
                    <a:stretch>
                      <a:fillRect/>
                    </a:stretch>
                  </pic:blipFill>
                  <pic:spPr>
                    <a:xfrm>
                      <a:off x="0" y="0"/>
                      <a:ext cx="5731510" cy="3028950"/>
                    </a:xfrm>
                    <a:prstGeom prst="rect">
                      <a:avLst/>
                    </a:prstGeom>
                  </pic:spPr>
                </pic:pic>
              </a:graphicData>
            </a:graphic>
          </wp:inline>
        </w:drawing>
      </w:r>
    </w:p>
    <w:p w14:paraId="1347A2DE" w14:textId="6DE28750" w:rsidR="00EE2DD1" w:rsidRDefault="00EE2DD1" w:rsidP="004103AA">
      <w:pPr>
        <w:jc w:val="both"/>
        <w:rPr>
          <w:rFonts w:ascii="Book Antiqua" w:hAnsi="Book Antiqua"/>
        </w:rPr>
      </w:pPr>
      <w:r>
        <w:rPr>
          <w:rFonts w:ascii="Book Antiqua" w:hAnsi="Book Antiqua"/>
        </w:rPr>
        <w:t xml:space="preserve">Hostinger differs </w:t>
      </w:r>
      <w:r w:rsidR="002C4644">
        <w:rPr>
          <w:rFonts w:ascii="Book Antiqua" w:hAnsi="Book Antiqua"/>
        </w:rPr>
        <w:t xml:space="preserve">from Wix and Squarespace as it is primarily a web hosting service that also provides a website builder. </w:t>
      </w:r>
      <w:r w:rsidR="00E72B84">
        <w:rPr>
          <w:rFonts w:ascii="Book Antiqua" w:hAnsi="Book Antiqua"/>
        </w:rPr>
        <w:t xml:space="preserve">One advantage of Hostinger, is that it’s cost-effective and includes hosting within its plans. </w:t>
      </w:r>
      <w:r w:rsidR="00F765F1">
        <w:rPr>
          <w:rFonts w:ascii="Book Antiqua" w:hAnsi="Book Antiqua"/>
        </w:rPr>
        <w:t xml:space="preserve">Compared to many drag-and-drop builders, it offers better performance and speed. </w:t>
      </w:r>
      <w:r w:rsidR="00165549">
        <w:rPr>
          <w:rFonts w:ascii="Book Antiqua" w:hAnsi="Book Antiqua"/>
        </w:rPr>
        <w:t xml:space="preserve">However, Hostinger’s website builder is less intuitive for beginners </w:t>
      </w:r>
      <w:r w:rsidR="006055FD">
        <w:rPr>
          <w:rFonts w:ascii="Book Antiqua" w:hAnsi="Book Antiqua"/>
        </w:rPr>
        <w:t xml:space="preserve">and offers fewer creative design tools. This can make it less suitable </w:t>
      </w:r>
      <w:r w:rsidR="00D85DBF">
        <w:rPr>
          <w:rFonts w:ascii="Book Antiqua" w:hAnsi="Book Antiqua"/>
        </w:rPr>
        <w:t>for visually driven websites like photography portfolios.</w:t>
      </w:r>
    </w:p>
    <w:p w14:paraId="5C6B1DFB" w14:textId="5258BFE3" w:rsidR="00630224" w:rsidRDefault="005070B6" w:rsidP="004103AA">
      <w:pPr>
        <w:jc w:val="both"/>
        <w:rPr>
          <w:rFonts w:ascii="Book Antiqua" w:hAnsi="Book Antiqua"/>
        </w:rPr>
      </w:pPr>
      <w:r w:rsidRPr="005070B6">
        <w:rPr>
          <w:rFonts w:ascii="Book Antiqua" w:hAnsi="Book Antiqua"/>
        </w:rPr>
        <w:drawing>
          <wp:inline distT="0" distB="0" distL="0" distR="0" wp14:anchorId="31C63684" wp14:editId="794099F0">
            <wp:extent cx="5731510" cy="3014345"/>
            <wp:effectExtent l="0" t="0" r="2540" b="0"/>
            <wp:docPr id="896302852" name="Picture 1" descr="A person climbing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02852" name="Picture 1" descr="A person climbing a rock wall&#10;&#10;AI-generated content may be incorrect."/>
                    <pic:cNvPicPr/>
                  </pic:nvPicPr>
                  <pic:blipFill>
                    <a:blip r:embed="rId28"/>
                    <a:stretch>
                      <a:fillRect/>
                    </a:stretch>
                  </pic:blipFill>
                  <pic:spPr>
                    <a:xfrm>
                      <a:off x="0" y="0"/>
                      <a:ext cx="5731510" cy="3014345"/>
                    </a:xfrm>
                    <a:prstGeom prst="rect">
                      <a:avLst/>
                    </a:prstGeom>
                  </pic:spPr>
                </pic:pic>
              </a:graphicData>
            </a:graphic>
          </wp:inline>
        </w:drawing>
      </w:r>
    </w:p>
    <w:p w14:paraId="6396A92C" w14:textId="7D4B6038" w:rsidR="00D85DBF" w:rsidRDefault="00D85DBF" w:rsidP="004103AA">
      <w:pPr>
        <w:jc w:val="both"/>
        <w:rPr>
          <w:rFonts w:ascii="Book Antiqua" w:hAnsi="Book Antiqua"/>
        </w:rPr>
      </w:pPr>
      <w:r>
        <w:rPr>
          <w:rFonts w:ascii="Book Antiqua" w:hAnsi="Book Antiqua"/>
        </w:rPr>
        <w:t>Before completing detailed research on any website builder</w:t>
      </w:r>
      <w:r w:rsidR="008C4EAF">
        <w:rPr>
          <w:rFonts w:ascii="Book Antiqua" w:hAnsi="Book Antiqua"/>
        </w:rPr>
        <w:t>, I had already decided to use Wix and began working on their free plan. The decision was influenced by my familiarity with the platform</w:t>
      </w:r>
      <w:r w:rsidR="00CF7D7E">
        <w:rPr>
          <w:rFonts w:ascii="Book Antiqua" w:hAnsi="Book Antiqua"/>
        </w:rPr>
        <w:t xml:space="preserve">, as I had encountered Wix frequently through advertising. I assumed it would be easier </w:t>
      </w:r>
      <w:r w:rsidR="00550593">
        <w:rPr>
          <w:rFonts w:ascii="Book Antiqua" w:hAnsi="Book Antiqua"/>
        </w:rPr>
        <w:t xml:space="preserve">to use compared to other builders, which made it feel like a safe accessible option. </w:t>
      </w:r>
      <w:r w:rsidR="00382E99">
        <w:rPr>
          <w:rFonts w:ascii="Book Antiqua" w:hAnsi="Book Antiqua"/>
        </w:rPr>
        <w:t xml:space="preserve">While my initial choice was based on </w:t>
      </w:r>
      <w:r w:rsidR="00382E99">
        <w:rPr>
          <w:rFonts w:ascii="Book Antiqua" w:hAnsi="Book Antiqua"/>
        </w:rPr>
        <w:lastRenderedPageBreak/>
        <w:t>convenience rather than research, further evaluation shows how Wix aligns with my needs as a beginner</w:t>
      </w:r>
      <w:r w:rsidR="005C08B6">
        <w:rPr>
          <w:rFonts w:ascii="Book Antiqua" w:hAnsi="Book Antiqua"/>
        </w:rPr>
        <w:t xml:space="preserve"> creating a photography website, particularly due to its flexibility and ease to use.</w:t>
      </w:r>
      <w:r w:rsidR="00DB4A58">
        <w:rPr>
          <w:rFonts w:ascii="Book Antiqua" w:hAnsi="Book Antiqua"/>
        </w:rPr>
        <w:t xml:space="preserve"> </w:t>
      </w:r>
      <w:r w:rsidR="00144647">
        <w:rPr>
          <w:rFonts w:ascii="Book Antiqua" w:hAnsi="Book Antiqua"/>
        </w:rPr>
        <w:t>For now I’m happy with my choice of builder but as my portfolio grows I may want to change it.</w:t>
      </w:r>
    </w:p>
    <w:p w14:paraId="615A59CB" w14:textId="77777777" w:rsidR="00DB4A58" w:rsidRDefault="00DB4A58" w:rsidP="004103AA">
      <w:pPr>
        <w:jc w:val="both"/>
        <w:rPr>
          <w:rFonts w:ascii="Book Antiqua" w:hAnsi="Book Antiqua"/>
        </w:rPr>
      </w:pPr>
    </w:p>
    <w:p w14:paraId="477DECF9" w14:textId="6FC7E0F4" w:rsidR="0035146D" w:rsidRDefault="0035146D" w:rsidP="004103AA">
      <w:pPr>
        <w:jc w:val="both"/>
        <w:rPr>
          <w:rFonts w:ascii="Book Antiqua" w:hAnsi="Book Antiqua"/>
        </w:rPr>
      </w:pPr>
      <w:r>
        <w:rPr>
          <w:rFonts w:ascii="Book Antiqua" w:hAnsi="Book Antiqua"/>
        </w:rPr>
        <w:t>EVALUATION</w:t>
      </w:r>
    </w:p>
    <w:p w14:paraId="4F8EA35C" w14:textId="1D451613" w:rsidR="004368C5" w:rsidRDefault="004368C5" w:rsidP="004103AA">
      <w:pPr>
        <w:jc w:val="both"/>
        <w:rPr>
          <w:rFonts w:ascii="Book Antiqua" w:hAnsi="Book Antiqua"/>
        </w:rPr>
      </w:pPr>
      <w:r>
        <w:rPr>
          <w:rFonts w:ascii="Book Antiqua" w:hAnsi="Book Antiqua"/>
        </w:rPr>
        <w:t xml:space="preserve">As I reflect on my preferences, I know that I lean towards a </w:t>
      </w:r>
      <w:r w:rsidR="007979FB">
        <w:rPr>
          <w:rFonts w:ascii="Book Antiqua" w:hAnsi="Book Antiqua"/>
        </w:rPr>
        <w:t>cleaner and more minimal</w:t>
      </w:r>
      <w:r w:rsidR="00235DB2">
        <w:rPr>
          <w:rFonts w:ascii="Book Antiqua" w:hAnsi="Book Antiqua"/>
        </w:rPr>
        <w:t xml:space="preserve"> look. The three photographers mentioned earlier have greatly influenced how I wanted my website to be</w:t>
      </w:r>
      <w:r w:rsidR="0043315E">
        <w:rPr>
          <w:rFonts w:ascii="Book Antiqua" w:hAnsi="Book Antiqua"/>
        </w:rPr>
        <w:t>,</w:t>
      </w:r>
      <w:r w:rsidR="00235DB2">
        <w:rPr>
          <w:rFonts w:ascii="Book Antiqua" w:hAnsi="Book Antiqua"/>
        </w:rPr>
        <w:t xml:space="preserve"> as </w:t>
      </w:r>
      <w:r w:rsidR="007979FB">
        <w:rPr>
          <w:rFonts w:ascii="Book Antiqua" w:hAnsi="Book Antiqua"/>
        </w:rPr>
        <w:t xml:space="preserve">none of them are overcomplicated but are sleek and have a clean finish. </w:t>
      </w:r>
    </w:p>
    <w:p w14:paraId="43DAABB6" w14:textId="77777777" w:rsidR="00790D83" w:rsidRPr="00790D83" w:rsidRDefault="00790D83" w:rsidP="00790D83">
      <w:pPr>
        <w:jc w:val="both"/>
        <w:rPr>
          <w:rFonts w:ascii="Book Antiqua" w:hAnsi="Book Antiqua"/>
        </w:rPr>
      </w:pPr>
      <w:r w:rsidRPr="00790D83">
        <w:rPr>
          <w:rFonts w:ascii="Book Antiqua" w:hAnsi="Book Antiqua"/>
        </w:rPr>
        <w:t>When it came to the design and choosing a template, I selected the Jack Banks template as I liked its overall layout and functionality. The template supports a minimal design while still feeling professional, which aligns with both my personal taste and the influence of the photographers I researched. Writing about myself in the third person for the about page felt unusual at first; however, it helped me to write a concise and more professional statement, which is appropriate for a photography website.</w:t>
      </w:r>
    </w:p>
    <w:p w14:paraId="103CE338" w14:textId="77777777" w:rsidR="00790D83" w:rsidRPr="00790D83" w:rsidRDefault="00790D83" w:rsidP="00790D83">
      <w:pPr>
        <w:jc w:val="both"/>
        <w:rPr>
          <w:rFonts w:ascii="Book Antiqua" w:hAnsi="Book Antiqua"/>
        </w:rPr>
      </w:pPr>
      <w:r w:rsidRPr="00790D83">
        <w:rPr>
          <w:rFonts w:ascii="Book Antiqua" w:hAnsi="Book Antiqua"/>
        </w:rPr>
        <w:t>One challenge I faced was adding a portfolio. At this stage, I do not have a large amount of work that I feel confident displaying. Currently, my website only includes one project, which was part of an exhibition I took part in earlier in December. Although this makes the portfolio feel limited, it has helped me identify a clear goal moving forward. Over the next year, I aim to create more photography that I am confident in and that reflects my style, allowing me to gradually build a stronger and more complete portfolio.</w:t>
      </w:r>
    </w:p>
    <w:p w14:paraId="03306ED0" w14:textId="77777777" w:rsidR="00790D83" w:rsidRPr="00790D83" w:rsidRDefault="00790D83" w:rsidP="00790D83">
      <w:pPr>
        <w:jc w:val="both"/>
        <w:rPr>
          <w:rFonts w:ascii="Book Antiqua" w:hAnsi="Book Antiqua"/>
        </w:rPr>
      </w:pPr>
      <w:r w:rsidRPr="00790D83">
        <w:rPr>
          <w:rFonts w:ascii="Book Antiqua" w:hAnsi="Book Antiqua"/>
        </w:rPr>
        <w:t xml:space="preserve">In terms of social media presence, I have created a dedicated photography account specifically for my work. However, I am not </w:t>
      </w:r>
      <w:proofErr w:type="gramStart"/>
      <w:r w:rsidRPr="00790D83">
        <w:rPr>
          <w:rFonts w:ascii="Book Antiqua" w:hAnsi="Book Antiqua"/>
        </w:rPr>
        <w:t>very active</w:t>
      </w:r>
      <w:proofErr w:type="gramEnd"/>
      <w:r w:rsidRPr="00790D83">
        <w:rPr>
          <w:rFonts w:ascii="Book Antiqua" w:hAnsi="Book Antiqua"/>
        </w:rPr>
        <w:t xml:space="preserve"> on social media overall. While this limits my online visibility, it has made me more aware of how important consistency and engagement can be for photographers trying to grow an audience. Social media can act as an extension of a photography website, helping to direct people to the portfolio and build recognition over time.</w:t>
      </w:r>
    </w:p>
    <w:p w14:paraId="2C38136B" w14:textId="2BAE43F1" w:rsidR="00790D83" w:rsidRDefault="00790D83" w:rsidP="00790D83">
      <w:pPr>
        <w:jc w:val="both"/>
        <w:rPr>
          <w:rFonts w:ascii="Book Antiqua" w:hAnsi="Book Antiqua"/>
        </w:rPr>
      </w:pPr>
      <w:r w:rsidRPr="00790D83">
        <w:rPr>
          <w:rFonts w:ascii="Book Antiqua" w:hAnsi="Book Antiqua"/>
        </w:rPr>
        <w:t>I follow Jan Sollberger on Instagram, which is where his main online presence exists. His page documents his photography journey and shows not only finished images but also the skills and knowledge he has developed and shares with others who are interested in learning photography. This is helpful to me because it shows how social media can be used as a learning tool rather than just a promotional platform. Seeing his process and progression encourages me to view social media as a space to share development and experimentation, not only final outcomes.</w:t>
      </w:r>
      <w:r w:rsidR="00A741DD">
        <w:rPr>
          <w:rFonts w:ascii="Book Antiqua" w:hAnsi="Book Antiqua"/>
        </w:rPr>
        <w:t xml:space="preserve"> </w:t>
      </w:r>
    </w:p>
    <w:p w14:paraId="42820850" w14:textId="2AC99169" w:rsidR="00BC3A13" w:rsidRPr="00790D83" w:rsidRDefault="00BC3A13" w:rsidP="00790D83">
      <w:pPr>
        <w:jc w:val="both"/>
        <w:rPr>
          <w:rFonts w:ascii="Book Antiqua" w:hAnsi="Book Antiqua"/>
        </w:rPr>
      </w:pPr>
      <w:r>
        <w:rPr>
          <w:rFonts w:ascii="Book Antiqua" w:hAnsi="Book Antiqua"/>
          <w:noProof/>
        </w:rPr>
        <w:lastRenderedPageBreak/>
        <w:drawing>
          <wp:inline distT="0" distB="0" distL="0" distR="0" wp14:anchorId="52FF3555" wp14:editId="23ADCF07">
            <wp:extent cx="1874190" cy="4055806"/>
            <wp:effectExtent l="0" t="0" r="0" b="1905"/>
            <wp:docPr id="557508530"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5979" name="Picture 2" descr="A screenshot of a phon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81219" cy="4071017"/>
                    </a:xfrm>
                    <a:prstGeom prst="rect">
                      <a:avLst/>
                    </a:prstGeom>
                  </pic:spPr>
                </pic:pic>
              </a:graphicData>
            </a:graphic>
          </wp:inline>
        </w:drawing>
      </w:r>
      <w:r>
        <w:rPr>
          <w:rFonts w:ascii="Book Antiqua" w:hAnsi="Book Antiqua"/>
        </w:rPr>
        <w:t xml:space="preserve"> </w:t>
      </w:r>
      <w:r w:rsidRPr="004B761F">
        <w:rPr>
          <w:rFonts w:ascii="Book Antiqua" w:hAnsi="Book Antiqua"/>
        </w:rPr>
        <w:drawing>
          <wp:inline distT="0" distB="0" distL="0" distR="0" wp14:anchorId="746822BA" wp14:editId="5A092CBC">
            <wp:extent cx="1874152" cy="4055282"/>
            <wp:effectExtent l="0" t="0" r="0" b="2540"/>
            <wp:docPr id="2071306316" name="Picture 10" descr="A collage of a screenshot of a cell phone&#10;&#10;AI-generated content may be incorrect.">
              <a:extLst xmlns:a="http://schemas.openxmlformats.org/drawingml/2006/main">
                <a:ext uri="{FF2B5EF4-FFF2-40B4-BE49-F238E27FC236}">
                  <a16:creationId xmlns:a16="http://schemas.microsoft.com/office/drawing/2014/main" id="{53BB920A-D0AA-F453-9BCB-DF07E5C37C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collage of a screenshot of a cell phone&#10;&#10;AI-generated content may be incorrect.">
                      <a:extLst>
                        <a:ext uri="{FF2B5EF4-FFF2-40B4-BE49-F238E27FC236}">
                          <a16:creationId xmlns:a16="http://schemas.microsoft.com/office/drawing/2014/main" id="{53BB920A-D0AA-F453-9BCB-DF07E5C37C18}"/>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74152" cy="4055282"/>
                    </a:xfrm>
                    <a:prstGeom prst="rect">
                      <a:avLst/>
                    </a:prstGeom>
                  </pic:spPr>
                </pic:pic>
              </a:graphicData>
            </a:graphic>
          </wp:inline>
        </w:drawing>
      </w:r>
      <w:r>
        <w:rPr>
          <w:rFonts w:ascii="Book Antiqua" w:hAnsi="Book Antiqua"/>
        </w:rPr>
        <w:t xml:space="preserve"> </w:t>
      </w:r>
      <w:r w:rsidRPr="004B761F">
        <w:rPr>
          <w:rFonts w:ascii="Book Antiqua" w:hAnsi="Book Antiqua"/>
        </w:rPr>
        <w:drawing>
          <wp:inline distT="0" distB="0" distL="0" distR="0" wp14:anchorId="11DC4622" wp14:editId="4A7B49C9">
            <wp:extent cx="1873886" cy="4055282"/>
            <wp:effectExtent l="0" t="0" r="0" b="2540"/>
            <wp:docPr id="9" name="Picture 8" descr="A collage of images of a beach and a boat&#10;&#10;AI-generated content may be incorrect.">
              <a:extLst xmlns:a="http://schemas.openxmlformats.org/drawingml/2006/main">
                <a:ext uri="{FF2B5EF4-FFF2-40B4-BE49-F238E27FC236}">
                  <a16:creationId xmlns:a16="http://schemas.microsoft.com/office/drawing/2014/main" id="{F4939236-EED2-B501-55E4-4103B73AB8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collage of images of a beach and a boat&#10;&#10;AI-generated content may be incorrect.">
                      <a:extLst>
                        <a:ext uri="{FF2B5EF4-FFF2-40B4-BE49-F238E27FC236}">
                          <a16:creationId xmlns:a16="http://schemas.microsoft.com/office/drawing/2014/main" id="{F4939236-EED2-B501-55E4-4103B73AB833}"/>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73886" cy="4055282"/>
                    </a:xfrm>
                    <a:prstGeom prst="rect">
                      <a:avLst/>
                    </a:prstGeom>
                  </pic:spPr>
                </pic:pic>
              </a:graphicData>
            </a:graphic>
          </wp:inline>
        </w:drawing>
      </w:r>
    </w:p>
    <w:p w14:paraId="29D39778" w14:textId="09928040" w:rsidR="00FB423C" w:rsidRPr="0035146D" w:rsidRDefault="00790D83" w:rsidP="00790D83">
      <w:pPr>
        <w:jc w:val="both"/>
        <w:rPr>
          <w:rFonts w:ascii="Book Antiqua" w:hAnsi="Book Antiqua"/>
        </w:rPr>
      </w:pPr>
      <w:r w:rsidRPr="00790D83">
        <w:rPr>
          <w:rFonts w:ascii="Book Antiqua" w:hAnsi="Book Antiqua"/>
        </w:rPr>
        <w:t>Taking all of this into account, my aim moving forward is to continue developing both my website and my photography alongside each other. I want to focus on producing more work that reflects my style, gradually expanding my portfolio, and becoming more confident in sharing my work online. By doing this, I can create a stronger and more cohesive online presence that aligns with the clean, minimal approach inspired by the photographers I researched.</w:t>
      </w:r>
    </w:p>
    <w:sectPr w:rsidR="00FB423C" w:rsidRPr="0035146D" w:rsidSect="00867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5F189D"/>
    <w:multiLevelType w:val="hybridMultilevel"/>
    <w:tmpl w:val="B7D0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183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6D"/>
    <w:rsid w:val="00004DCD"/>
    <w:rsid w:val="000062B3"/>
    <w:rsid w:val="00014B4F"/>
    <w:rsid w:val="00016D18"/>
    <w:rsid w:val="000213A0"/>
    <w:rsid w:val="0002329A"/>
    <w:rsid w:val="00036392"/>
    <w:rsid w:val="00067CD2"/>
    <w:rsid w:val="000820E1"/>
    <w:rsid w:val="000E73B8"/>
    <w:rsid w:val="000F6ECC"/>
    <w:rsid w:val="001332BF"/>
    <w:rsid w:val="00144647"/>
    <w:rsid w:val="00160375"/>
    <w:rsid w:val="00160666"/>
    <w:rsid w:val="00165549"/>
    <w:rsid w:val="00167229"/>
    <w:rsid w:val="00171F04"/>
    <w:rsid w:val="001917EC"/>
    <w:rsid w:val="00196A5B"/>
    <w:rsid w:val="001D29A6"/>
    <w:rsid w:val="001F10B2"/>
    <w:rsid w:val="001F1134"/>
    <w:rsid w:val="001F7ACA"/>
    <w:rsid w:val="00201AB8"/>
    <w:rsid w:val="00206D7B"/>
    <w:rsid w:val="00235DB2"/>
    <w:rsid w:val="00255F05"/>
    <w:rsid w:val="002872E5"/>
    <w:rsid w:val="002B5AB7"/>
    <w:rsid w:val="002C4644"/>
    <w:rsid w:val="002D3E34"/>
    <w:rsid w:val="002F5999"/>
    <w:rsid w:val="002F6B1C"/>
    <w:rsid w:val="00301EB8"/>
    <w:rsid w:val="003118DA"/>
    <w:rsid w:val="00311EFE"/>
    <w:rsid w:val="0034330A"/>
    <w:rsid w:val="003445E3"/>
    <w:rsid w:val="0035146D"/>
    <w:rsid w:val="00382E99"/>
    <w:rsid w:val="00382FEE"/>
    <w:rsid w:val="003935A2"/>
    <w:rsid w:val="003B2DC2"/>
    <w:rsid w:val="003C5C31"/>
    <w:rsid w:val="003F66EF"/>
    <w:rsid w:val="004103AA"/>
    <w:rsid w:val="00414CCA"/>
    <w:rsid w:val="00416D34"/>
    <w:rsid w:val="00424A14"/>
    <w:rsid w:val="00426FF1"/>
    <w:rsid w:val="0043315E"/>
    <w:rsid w:val="004335CE"/>
    <w:rsid w:val="004368C5"/>
    <w:rsid w:val="0048334D"/>
    <w:rsid w:val="00487088"/>
    <w:rsid w:val="004A4C63"/>
    <w:rsid w:val="004A68FD"/>
    <w:rsid w:val="004B6917"/>
    <w:rsid w:val="004B761F"/>
    <w:rsid w:val="004C214E"/>
    <w:rsid w:val="004D3A70"/>
    <w:rsid w:val="004F6461"/>
    <w:rsid w:val="005070B6"/>
    <w:rsid w:val="00525399"/>
    <w:rsid w:val="00530CDA"/>
    <w:rsid w:val="00550593"/>
    <w:rsid w:val="0055208A"/>
    <w:rsid w:val="00566289"/>
    <w:rsid w:val="0058715D"/>
    <w:rsid w:val="00594CE1"/>
    <w:rsid w:val="005A213E"/>
    <w:rsid w:val="005B5CE3"/>
    <w:rsid w:val="005B5EF2"/>
    <w:rsid w:val="005C08B6"/>
    <w:rsid w:val="005C56D4"/>
    <w:rsid w:val="005E18FC"/>
    <w:rsid w:val="005E7441"/>
    <w:rsid w:val="005F328C"/>
    <w:rsid w:val="006055FD"/>
    <w:rsid w:val="00630224"/>
    <w:rsid w:val="00650FCB"/>
    <w:rsid w:val="00672699"/>
    <w:rsid w:val="00690A60"/>
    <w:rsid w:val="006B4304"/>
    <w:rsid w:val="006B7CFF"/>
    <w:rsid w:val="006C5582"/>
    <w:rsid w:val="00700059"/>
    <w:rsid w:val="0070181C"/>
    <w:rsid w:val="007204AB"/>
    <w:rsid w:val="0072370C"/>
    <w:rsid w:val="00726665"/>
    <w:rsid w:val="00735B58"/>
    <w:rsid w:val="007422DA"/>
    <w:rsid w:val="007745C3"/>
    <w:rsid w:val="007766AF"/>
    <w:rsid w:val="00790D83"/>
    <w:rsid w:val="0079618E"/>
    <w:rsid w:val="007979FB"/>
    <w:rsid w:val="007C20A3"/>
    <w:rsid w:val="00806D83"/>
    <w:rsid w:val="00813914"/>
    <w:rsid w:val="0081448C"/>
    <w:rsid w:val="00821B66"/>
    <w:rsid w:val="0084344B"/>
    <w:rsid w:val="00846CC0"/>
    <w:rsid w:val="0086783D"/>
    <w:rsid w:val="0086783E"/>
    <w:rsid w:val="00870822"/>
    <w:rsid w:val="008818DB"/>
    <w:rsid w:val="00893913"/>
    <w:rsid w:val="00897AFC"/>
    <w:rsid w:val="008C4EAF"/>
    <w:rsid w:val="008D1566"/>
    <w:rsid w:val="00930CD3"/>
    <w:rsid w:val="009657B7"/>
    <w:rsid w:val="009735C2"/>
    <w:rsid w:val="00975777"/>
    <w:rsid w:val="00976012"/>
    <w:rsid w:val="009822C2"/>
    <w:rsid w:val="009B52C5"/>
    <w:rsid w:val="009E1064"/>
    <w:rsid w:val="009E43A6"/>
    <w:rsid w:val="009E5AF3"/>
    <w:rsid w:val="00A043ED"/>
    <w:rsid w:val="00A1167C"/>
    <w:rsid w:val="00A17DE4"/>
    <w:rsid w:val="00A2635D"/>
    <w:rsid w:val="00A741DD"/>
    <w:rsid w:val="00AB02D3"/>
    <w:rsid w:val="00B27173"/>
    <w:rsid w:val="00B330A7"/>
    <w:rsid w:val="00B4055A"/>
    <w:rsid w:val="00B40D79"/>
    <w:rsid w:val="00B44678"/>
    <w:rsid w:val="00B51A5D"/>
    <w:rsid w:val="00B801DC"/>
    <w:rsid w:val="00B8685E"/>
    <w:rsid w:val="00BB54C3"/>
    <w:rsid w:val="00BC3A13"/>
    <w:rsid w:val="00BC7E0A"/>
    <w:rsid w:val="00BD037D"/>
    <w:rsid w:val="00BD1A95"/>
    <w:rsid w:val="00BD63FA"/>
    <w:rsid w:val="00BF0028"/>
    <w:rsid w:val="00C1196E"/>
    <w:rsid w:val="00C57319"/>
    <w:rsid w:val="00C745F1"/>
    <w:rsid w:val="00C83B6D"/>
    <w:rsid w:val="00C935D1"/>
    <w:rsid w:val="00C957B2"/>
    <w:rsid w:val="00CA573A"/>
    <w:rsid w:val="00CA773C"/>
    <w:rsid w:val="00CB0043"/>
    <w:rsid w:val="00CB3378"/>
    <w:rsid w:val="00CB5FCF"/>
    <w:rsid w:val="00CC044C"/>
    <w:rsid w:val="00CE01F6"/>
    <w:rsid w:val="00CF7CD7"/>
    <w:rsid w:val="00CF7D7E"/>
    <w:rsid w:val="00D21A1C"/>
    <w:rsid w:val="00D23E82"/>
    <w:rsid w:val="00D82470"/>
    <w:rsid w:val="00D85DBF"/>
    <w:rsid w:val="00D86A9A"/>
    <w:rsid w:val="00D879AF"/>
    <w:rsid w:val="00D96B08"/>
    <w:rsid w:val="00D97638"/>
    <w:rsid w:val="00DB4A58"/>
    <w:rsid w:val="00DC7862"/>
    <w:rsid w:val="00E1568F"/>
    <w:rsid w:val="00E21522"/>
    <w:rsid w:val="00E3360A"/>
    <w:rsid w:val="00E362FF"/>
    <w:rsid w:val="00E51AD2"/>
    <w:rsid w:val="00E5583F"/>
    <w:rsid w:val="00E6139E"/>
    <w:rsid w:val="00E6193A"/>
    <w:rsid w:val="00E67895"/>
    <w:rsid w:val="00E72B84"/>
    <w:rsid w:val="00E84635"/>
    <w:rsid w:val="00E913D4"/>
    <w:rsid w:val="00EA4A53"/>
    <w:rsid w:val="00EB24A3"/>
    <w:rsid w:val="00EB27AD"/>
    <w:rsid w:val="00EC0864"/>
    <w:rsid w:val="00EC6193"/>
    <w:rsid w:val="00ED5805"/>
    <w:rsid w:val="00EE2DD1"/>
    <w:rsid w:val="00EE470B"/>
    <w:rsid w:val="00F02E7F"/>
    <w:rsid w:val="00F03D4A"/>
    <w:rsid w:val="00F0757D"/>
    <w:rsid w:val="00F14299"/>
    <w:rsid w:val="00F573BC"/>
    <w:rsid w:val="00F765F1"/>
    <w:rsid w:val="00F8138E"/>
    <w:rsid w:val="00F81660"/>
    <w:rsid w:val="00F830E4"/>
    <w:rsid w:val="00FA7DA6"/>
    <w:rsid w:val="00FB423C"/>
    <w:rsid w:val="00FB431C"/>
    <w:rsid w:val="00FF5147"/>
    <w:rsid w:val="00FF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E28D"/>
  <w15:chartTrackingRefBased/>
  <w15:docId w15:val="{4D226589-F0C3-4E2C-A109-D6AF93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4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4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4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4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4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4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4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4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46D"/>
    <w:rPr>
      <w:rFonts w:eastAsiaTheme="majorEastAsia" w:cstheme="majorBidi"/>
      <w:color w:val="272727" w:themeColor="text1" w:themeTint="D8"/>
    </w:rPr>
  </w:style>
  <w:style w:type="paragraph" w:styleId="Title">
    <w:name w:val="Title"/>
    <w:basedOn w:val="Normal"/>
    <w:next w:val="Normal"/>
    <w:link w:val="TitleChar"/>
    <w:uiPriority w:val="10"/>
    <w:qFormat/>
    <w:rsid w:val="00351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46D"/>
    <w:pPr>
      <w:spacing w:before="160"/>
      <w:jc w:val="center"/>
    </w:pPr>
    <w:rPr>
      <w:i/>
      <w:iCs/>
      <w:color w:val="404040" w:themeColor="text1" w:themeTint="BF"/>
    </w:rPr>
  </w:style>
  <w:style w:type="character" w:customStyle="1" w:styleId="QuoteChar">
    <w:name w:val="Quote Char"/>
    <w:basedOn w:val="DefaultParagraphFont"/>
    <w:link w:val="Quote"/>
    <w:uiPriority w:val="29"/>
    <w:rsid w:val="0035146D"/>
    <w:rPr>
      <w:i/>
      <w:iCs/>
      <w:color w:val="404040" w:themeColor="text1" w:themeTint="BF"/>
    </w:rPr>
  </w:style>
  <w:style w:type="paragraph" w:styleId="ListParagraph">
    <w:name w:val="List Paragraph"/>
    <w:basedOn w:val="Normal"/>
    <w:uiPriority w:val="34"/>
    <w:qFormat/>
    <w:rsid w:val="0035146D"/>
    <w:pPr>
      <w:ind w:left="720"/>
      <w:contextualSpacing/>
    </w:pPr>
  </w:style>
  <w:style w:type="character" w:styleId="IntenseEmphasis">
    <w:name w:val="Intense Emphasis"/>
    <w:basedOn w:val="DefaultParagraphFont"/>
    <w:uiPriority w:val="21"/>
    <w:qFormat/>
    <w:rsid w:val="0035146D"/>
    <w:rPr>
      <w:i/>
      <w:iCs/>
      <w:color w:val="0F4761" w:themeColor="accent1" w:themeShade="BF"/>
    </w:rPr>
  </w:style>
  <w:style w:type="paragraph" w:styleId="IntenseQuote">
    <w:name w:val="Intense Quote"/>
    <w:basedOn w:val="Normal"/>
    <w:next w:val="Normal"/>
    <w:link w:val="IntenseQuoteChar"/>
    <w:uiPriority w:val="30"/>
    <w:qFormat/>
    <w:rsid w:val="00351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46D"/>
    <w:rPr>
      <w:i/>
      <w:iCs/>
      <w:color w:val="0F4761" w:themeColor="accent1" w:themeShade="BF"/>
    </w:rPr>
  </w:style>
  <w:style w:type="character" w:styleId="IntenseReference">
    <w:name w:val="Intense Reference"/>
    <w:basedOn w:val="DefaultParagraphFont"/>
    <w:uiPriority w:val="32"/>
    <w:qFormat/>
    <w:rsid w:val="0035146D"/>
    <w:rPr>
      <w:b/>
      <w:bCs/>
      <w:smallCaps/>
      <w:color w:val="0F4761" w:themeColor="accent1" w:themeShade="BF"/>
      <w:spacing w:val="5"/>
    </w:rPr>
  </w:style>
  <w:style w:type="character" w:styleId="Hyperlink">
    <w:name w:val="Hyperlink"/>
    <w:basedOn w:val="DefaultParagraphFont"/>
    <w:uiPriority w:val="99"/>
    <w:unhideWhenUsed/>
    <w:rsid w:val="00BD1A95"/>
    <w:rPr>
      <w:color w:val="467886" w:themeColor="hyperlink"/>
      <w:u w:val="single"/>
    </w:rPr>
  </w:style>
  <w:style w:type="character" w:styleId="UnresolvedMention">
    <w:name w:val="Unresolved Mention"/>
    <w:basedOn w:val="DefaultParagraphFont"/>
    <w:uiPriority w:val="99"/>
    <w:semiHidden/>
    <w:unhideWhenUsed/>
    <w:rsid w:val="00BD1A95"/>
    <w:rPr>
      <w:color w:val="605E5C"/>
      <w:shd w:val="clear" w:color="auto" w:fill="E1DFDD"/>
    </w:rPr>
  </w:style>
  <w:style w:type="character" w:styleId="FollowedHyperlink">
    <w:name w:val="FollowedHyperlink"/>
    <w:basedOn w:val="DefaultParagraphFont"/>
    <w:uiPriority w:val="99"/>
    <w:semiHidden/>
    <w:unhideWhenUsed/>
    <w:rsid w:val="00E913D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hilpenman.com/" TargetMode="External"/><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jansollberger.com/?utm_source=ig&amp;utm_medium=social&amp;utm_content=link_in_bio&amp;fbclid=PAdGRleAPKBbBleHRuA2FlbQIxMQBzcnRjBmFwcF9pZA8xMjQwMjQ1NzQyODc0MTQAAadrRYxI-bpUdmGnzNnwwDtY-l5UxY4tszHPCphnkqKCULWY3Qw78pKvRFxIbg_aem_7PHGfL7h35BgDDQEd4p0nw"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philpenman.com/"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ibalism.com/" TargetMode="External"/><Relationship Id="rId24" Type="http://schemas.openxmlformats.org/officeDocument/2006/relationships/hyperlink" Target="https://www.hostinger.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squarespace.com/" TargetMode="External"/><Relationship Id="rId28"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5.jpeg"/><Relationship Id="rId4" Type="http://schemas.openxmlformats.org/officeDocument/2006/relationships/numbering" Target="numbering.xml"/><Relationship Id="rId9" Type="http://schemas.openxmlformats.org/officeDocument/2006/relationships/hyperlink" Target="https://tibalism.com/" TargetMode="External"/><Relationship Id="rId14" Type="http://schemas.openxmlformats.org/officeDocument/2006/relationships/image" Target="media/image3.png"/><Relationship Id="rId22" Type="http://schemas.openxmlformats.org/officeDocument/2006/relationships/hyperlink" Target="https://www.wix.com/" TargetMode="External"/><Relationship Id="rId27" Type="http://schemas.openxmlformats.org/officeDocument/2006/relationships/image" Target="media/image11.png"/><Relationship Id="rId30" Type="http://schemas.openxmlformats.org/officeDocument/2006/relationships/image" Target="media/image14.jpeg"/><Relationship Id="rId8" Type="http://schemas.openxmlformats.org/officeDocument/2006/relationships/hyperlink" Target="https://ameliapeacocc.wixsite.com/my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7ba0f3b5a33929523bc5f0ee181af601">
  <xsd:schema xmlns:xsd="http://www.w3.org/2001/XMLSchema" xmlns:xs="http://www.w3.org/2001/XMLSchema" xmlns:p="http://schemas.microsoft.com/office/2006/metadata/properties" xmlns:ns3="bf244c3e-e0b4-4871-bb4e-fd032a14544d" targetNamespace="http://schemas.microsoft.com/office/2006/metadata/properties" ma:root="true" ma:fieldsID="5bee4fe7cc7554e030e49fb9ec8e9a0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984A942-6775-45A5-ABC7-089F8713F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E1C025-886E-40F1-8C4E-FD458AA48952}">
  <ds:schemaRefs>
    <ds:schemaRef ds:uri="http://schemas.microsoft.com/sharepoint/v3/contenttype/forms"/>
  </ds:schemaRefs>
</ds:datastoreItem>
</file>

<file path=customXml/itemProps3.xml><?xml version="1.0" encoding="utf-8"?>
<ds:datastoreItem xmlns:ds="http://schemas.openxmlformats.org/officeDocument/2006/customXml" ds:itemID="{B7260387-968A-41E7-83A0-9F0DC34FA704}">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12</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Peacock-Everett (2400803)</dc:creator>
  <cp:keywords/>
  <dc:description/>
  <cp:lastModifiedBy>Amelia Peacock-Everett (2400803)</cp:lastModifiedBy>
  <cp:revision>201</cp:revision>
  <dcterms:created xsi:type="dcterms:W3CDTF">2026-01-06T02:20:00Z</dcterms:created>
  <dcterms:modified xsi:type="dcterms:W3CDTF">2026-01-06T16:27:00Z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