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C1841" w14:textId="77777777" w:rsidR="00B70711" w:rsidRDefault="00B70711" w:rsidP="00A42E4F">
      <w:pPr>
        <w:pStyle w:val="Heading1"/>
        <w:jc w:val="center"/>
        <w:rPr>
          <w:rFonts w:ascii="Arial" w:hAnsi="Arial" w:cs="Arial"/>
          <w:b w:val="0"/>
          <w:bCs w:val="0"/>
          <w:color w:val="auto"/>
          <w:sz w:val="40"/>
          <w:szCs w:val="40"/>
        </w:rPr>
      </w:pPr>
    </w:p>
    <w:p w14:paraId="7999CBE9" w14:textId="77777777" w:rsidR="00B70711" w:rsidRDefault="00B70711" w:rsidP="00A42E4F">
      <w:pPr>
        <w:pStyle w:val="Heading1"/>
        <w:jc w:val="center"/>
        <w:rPr>
          <w:rFonts w:ascii="Arial" w:hAnsi="Arial" w:cs="Arial"/>
          <w:b w:val="0"/>
          <w:bCs w:val="0"/>
          <w:color w:val="auto"/>
          <w:sz w:val="40"/>
          <w:szCs w:val="40"/>
        </w:rPr>
      </w:pPr>
    </w:p>
    <w:p w14:paraId="4966FDA3" w14:textId="0E9B5F0A" w:rsidR="00D37A0C" w:rsidRPr="00A42E4F" w:rsidRDefault="00A42E4F" w:rsidP="00A42E4F">
      <w:pPr>
        <w:pStyle w:val="Heading1"/>
        <w:jc w:val="center"/>
        <w:rPr>
          <w:rFonts w:ascii="Arial" w:hAnsi="Arial" w:cs="Arial"/>
          <w:b w:val="0"/>
          <w:bCs w:val="0"/>
          <w:color w:val="auto"/>
          <w:sz w:val="40"/>
          <w:szCs w:val="40"/>
        </w:rPr>
      </w:pPr>
      <w:r w:rsidRPr="00A42E4F">
        <w:rPr>
          <w:rFonts w:ascii="Arial" w:hAnsi="Arial" w:cs="Arial"/>
          <w:b w:val="0"/>
          <w:bCs w:val="0"/>
          <w:color w:val="auto"/>
          <w:sz w:val="40"/>
          <w:szCs w:val="40"/>
        </w:rPr>
        <w:t>VISION OF CHANGE: SUSTAINABILITY IN THE HOTEL INDUSTRY</w:t>
      </w:r>
    </w:p>
    <w:p w14:paraId="3A8AEB94" w14:textId="2BE6A749" w:rsidR="00A42E4F" w:rsidRPr="00A42E4F" w:rsidRDefault="00A42E4F" w:rsidP="00A42E4F">
      <w:pPr>
        <w:jc w:val="center"/>
        <w:rPr>
          <w:rFonts w:ascii="Arial" w:hAnsi="Arial" w:cs="Arial"/>
          <w:sz w:val="40"/>
          <w:szCs w:val="40"/>
        </w:rPr>
      </w:pPr>
      <w:r w:rsidRPr="00A42E4F">
        <w:rPr>
          <w:rFonts w:ascii="Arial" w:hAnsi="Arial" w:cs="Arial"/>
          <w:sz w:val="40"/>
          <w:szCs w:val="40"/>
        </w:rPr>
        <w:t>BEST WESTERN HOTEL</w:t>
      </w:r>
    </w:p>
    <w:p w14:paraId="064C3D2E" w14:textId="77777777" w:rsidR="00A42E4F" w:rsidRDefault="00A42E4F">
      <w:pPr>
        <w:spacing w:after="160" w:line="259" w:lineRule="auto"/>
      </w:pPr>
    </w:p>
    <w:p w14:paraId="193F4DBF" w14:textId="77777777" w:rsidR="00A42E4F" w:rsidRDefault="00A42E4F">
      <w:pPr>
        <w:spacing w:after="160" w:line="259" w:lineRule="auto"/>
      </w:pPr>
    </w:p>
    <w:p w14:paraId="2121FE55" w14:textId="77777777" w:rsidR="00A42E4F" w:rsidRDefault="00A42E4F">
      <w:pPr>
        <w:spacing w:after="160" w:line="259" w:lineRule="auto"/>
      </w:pPr>
    </w:p>
    <w:p w14:paraId="5B9E2B28" w14:textId="77777777" w:rsidR="00A42E4F" w:rsidRDefault="00A42E4F">
      <w:pPr>
        <w:spacing w:after="160" w:line="259" w:lineRule="auto"/>
      </w:pPr>
    </w:p>
    <w:p w14:paraId="079EC16E" w14:textId="77777777" w:rsidR="00A42E4F" w:rsidRDefault="00A42E4F">
      <w:pPr>
        <w:spacing w:after="160" w:line="259" w:lineRule="auto"/>
      </w:pPr>
    </w:p>
    <w:p w14:paraId="7633949E" w14:textId="77777777" w:rsidR="00A42E4F" w:rsidRDefault="00A42E4F">
      <w:pPr>
        <w:spacing w:after="160" w:line="259" w:lineRule="auto"/>
      </w:pPr>
    </w:p>
    <w:p w14:paraId="389FEA6A" w14:textId="77777777" w:rsidR="00A42E4F" w:rsidRDefault="00A42E4F">
      <w:pPr>
        <w:spacing w:after="160" w:line="259" w:lineRule="auto"/>
      </w:pPr>
    </w:p>
    <w:p w14:paraId="55753A7A" w14:textId="77777777" w:rsidR="00A42E4F" w:rsidRDefault="00A42E4F">
      <w:pPr>
        <w:spacing w:after="160" w:line="259" w:lineRule="auto"/>
      </w:pPr>
    </w:p>
    <w:p w14:paraId="7DF4C9F4" w14:textId="77777777" w:rsidR="00A42E4F" w:rsidRDefault="00A42E4F">
      <w:pPr>
        <w:spacing w:after="160" w:line="259" w:lineRule="auto"/>
      </w:pPr>
    </w:p>
    <w:p w14:paraId="6AD5006B" w14:textId="77777777" w:rsidR="00A42E4F" w:rsidRDefault="00A42E4F">
      <w:pPr>
        <w:spacing w:after="160" w:line="259" w:lineRule="auto"/>
      </w:pPr>
    </w:p>
    <w:p w14:paraId="65B91506" w14:textId="77777777" w:rsidR="00A42E4F" w:rsidRDefault="00A42E4F">
      <w:pPr>
        <w:spacing w:after="160" w:line="259" w:lineRule="auto"/>
      </w:pPr>
    </w:p>
    <w:p w14:paraId="2BB73C71" w14:textId="77777777" w:rsidR="00A42E4F" w:rsidRDefault="00A42E4F">
      <w:pPr>
        <w:spacing w:after="160" w:line="259" w:lineRule="auto"/>
      </w:pPr>
    </w:p>
    <w:p w14:paraId="3B7F472B" w14:textId="77777777" w:rsidR="00A42E4F" w:rsidRDefault="00A42E4F">
      <w:pPr>
        <w:spacing w:after="160" w:line="259" w:lineRule="auto"/>
      </w:pPr>
    </w:p>
    <w:p w14:paraId="763A976C" w14:textId="77777777" w:rsidR="00A42E4F" w:rsidRDefault="00A42E4F">
      <w:pPr>
        <w:spacing w:after="160" w:line="259" w:lineRule="auto"/>
      </w:pPr>
    </w:p>
    <w:p w14:paraId="6DB54AD1" w14:textId="77777777" w:rsidR="00A42E4F" w:rsidRPr="00B70711" w:rsidRDefault="00A42E4F">
      <w:pPr>
        <w:spacing w:after="160" w:line="259" w:lineRule="auto"/>
        <w:rPr>
          <w:rFonts w:ascii="Arial" w:hAnsi="Arial" w:cs="Arial"/>
          <w:sz w:val="28"/>
          <w:szCs w:val="28"/>
        </w:rPr>
      </w:pPr>
      <w:r w:rsidRPr="00B70711">
        <w:rPr>
          <w:rFonts w:ascii="Arial" w:hAnsi="Arial" w:cs="Arial"/>
          <w:sz w:val="28"/>
          <w:szCs w:val="28"/>
        </w:rPr>
        <w:t>STUDENT NAME: GABRIEL MIHAI ANTON</w:t>
      </w:r>
    </w:p>
    <w:p w14:paraId="0D29A7F0" w14:textId="635948F6" w:rsidR="00A42E4F" w:rsidRPr="00B70711" w:rsidRDefault="00A42E4F">
      <w:pPr>
        <w:spacing w:after="160" w:line="259" w:lineRule="auto"/>
        <w:rPr>
          <w:rFonts w:ascii="Arial" w:hAnsi="Arial" w:cs="Arial"/>
          <w:sz w:val="28"/>
          <w:szCs w:val="28"/>
        </w:rPr>
      </w:pPr>
      <w:r w:rsidRPr="00B70711">
        <w:rPr>
          <w:rFonts w:ascii="Arial" w:hAnsi="Arial" w:cs="Arial"/>
          <w:sz w:val="28"/>
          <w:szCs w:val="28"/>
        </w:rPr>
        <w:t>STUDENT NUMBER: 2122258</w:t>
      </w:r>
    </w:p>
    <w:p w14:paraId="227AF2EE" w14:textId="77777777" w:rsidR="00A42E4F" w:rsidRPr="00B70711" w:rsidRDefault="00A42E4F">
      <w:pPr>
        <w:spacing w:after="160" w:line="259" w:lineRule="auto"/>
        <w:rPr>
          <w:rFonts w:ascii="Arial" w:hAnsi="Arial" w:cs="Arial"/>
          <w:sz w:val="28"/>
          <w:szCs w:val="28"/>
        </w:rPr>
      </w:pPr>
      <w:r w:rsidRPr="00B70711">
        <w:rPr>
          <w:rFonts w:ascii="Arial" w:hAnsi="Arial" w:cs="Arial"/>
          <w:sz w:val="28"/>
          <w:szCs w:val="28"/>
        </w:rPr>
        <w:t>MODULE NAME: SUSTAINABLE HOSPITALITY&amp;TOURISM MANAGEMENT</w:t>
      </w:r>
    </w:p>
    <w:p w14:paraId="31B1A9CB" w14:textId="77777777" w:rsidR="00A42E4F" w:rsidRPr="00B70711" w:rsidRDefault="00A42E4F">
      <w:pPr>
        <w:spacing w:after="160" w:line="259" w:lineRule="auto"/>
        <w:rPr>
          <w:rFonts w:ascii="Arial" w:hAnsi="Arial" w:cs="Arial"/>
          <w:sz w:val="28"/>
          <w:szCs w:val="28"/>
        </w:rPr>
      </w:pPr>
      <w:r w:rsidRPr="00B70711">
        <w:rPr>
          <w:rFonts w:ascii="Arial" w:hAnsi="Arial" w:cs="Arial"/>
          <w:sz w:val="28"/>
          <w:szCs w:val="28"/>
        </w:rPr>
        <w:t>MODULE NUMBER: BMIH5006</w:t>
      </w:r>
    </w:p>
    <w:p w14:paraId="05EFFB6D" w14:textId="1DD4653D" w:rsidR="00D37A0C" w:rsidRDefault="00A42E4F">
      <w:pPr>
        <w:spacing w:after="160" w:line="259" w:lineRule="auto"/>
        <w:rPr>
          <w:rFonts w:asciiTheme="majorHAnsi" w:eastAsiaTheme="majorEastAsia" w:hAnsiTheme="majorHAnsi" w:cstheme="majorBidi"/>
          <w:b/>
          <w:bCs/>
          <w:color w:val="2F5496" w:themeColor="accent1" w:themeShade="BF"/>
          <w:sz w:val="28"/>
          <w:szCs w:val="28"/>
        </w:rPr>
      </w:pPr>
      <w:r w:rsidRPr="00B70711">
        <w:rPr>
          <w:rFonts w:ascii="Arial" w:hAnsi="Arial" w:cs="Arial"/>
          <w:sz w:val="28"/>
          <w:szCs w:val="28"/>
        </w:rPr>
        <w:t>LECTURER NAME: KATHRYN ROBERTS</w:t>
      </w:r>
      <w:r w:rsidR="00D37A0C">
        <w:br w:type="page"/>
      </w:r>
    </w:p>
    <w:p w14:paraId="59F6214C" w14:textId="77777777" w:rsidR="001801EA" w:rsidRPr="00F10F73" w:rsidRDefault="001801EA" w:rsidP="001801EA">
      <w:pPr>
        <w:pStyle w:val="Heading1"/>
      </w:pPr>
    </w:p>
    <w:p w14:paraId="0F1D21AC" w14:textId="77777777" w:rsidR="001801EA" w:rsidRPr="001801EA" w:rsidRDefault="001801EA" w:rsidP="001801EA">
      <w:pPr>
        <w:spacing w:line="360" w:lineRule="auto"/>
        <w:jc w:val="both"/>
        <w:rPr>
          <w:rFonts w:ascii="Arial" w:hAnsi="Arial" w:cs="Arial"/>
          <w:sz w:val="24"/>
          <w:szCs w:val="24"/>
        </w:rPr>
      </w:pPr>
      <w:r w:rsidRPr="001801EA">
        <w:rPr>
          <w:rFonts w:ascii="Arial" w:hAnsi="Arial" w:cs="Arial"/>
          <w:sz w:val="24"/>
          <w:szCs w:val="24"/>
        </w:rPr>
        <w:t>The concept for hospitality industry is to work in harmony and make sure that the hospitality industry is using and consuming the resources in sustainable way and may not harm the environment. They have to maintain or support a process continuously over time. In business sustainability has to prevent the draining of natural or physical resources so that they will remain intact for a long period of time. It explores various ways to tackle the increasing costs of resources such as energy, water and natural resources and the action which are taken on the social and political matter (Wickham et al., 2021).</w:t>
      </w:r>
    </w:p>
    <w:p w14:paraId="6BA17396" w14:textId="7947F19E" w:rsidR="001801EA" w:rsidRPr="001801EA" w:rsidRDefault="001801EA" w:rsidP="001801EA">
      <w:pPr>
        <w:spacing w:line="360" w:lineRule="auto"/>
        <w:jc w:val="both"/>
        <w:rPr>
          <w:rFonts w:ascii="Arial" w:hAnsi="Arial" w:cs="Arial"/>
          <w:sz w:val="24"/>
          <w:szCs w:val="24"/>
        </w:rPr>
      </w:pPr>
      <w:r w:rsidRPr="001801EA">
        <w:rPr>
          <w:rFonts w:ascii="Arial" w:hAnsi="Arial" w:cs="Arial"/>
          <w:sz w:val="24"/>
          <w:szCs w:val="24"/>
        </w:rPr>
        <w:t xml:space="preserve"> Sustainability in hospitality industry is must important, it improves the quality and working in the industry and also protect our ecosystem and natural resources for future generation as we have to prevent our resources before depletion because without resources there will be major issue in the future (</w:t>
      </w:r>
      <w:proofErr w:type="spellStart"/>
      <w:r w:rsidRPr="001801EA">
        <w:rPr>
          <w:rFonts w:ascii="Arial" w:hAnsi="Arial" w:cs="Arial"/>
          <w:color w:val="222222"/>
          <w:sz w:val="24"/>
          <w:szCs w:val="24"/>
          <w:shd w:val="clear" w:color="auto" w:fill="FFFFFF"/>
        </w:rPr>
        <w:t>Inkson</w:t>
      </w:r>
      <w:proofErr w:type="spellEnd"/>
      <w:r w:rsidRPr="001801EA">
        <w:rPr>
          <w:rFonts w:ascii="Arial" w:hAnsi="Arial" w:cs="Arial"/>
          <w:color w:val="222222"/>
          <w:sz w:val="24"/>
          <w:szCs w:val="24"/>
          <w:shd w:val="clear" w:color="auto" w:fill="FFFFFF"/>
        </w:rPr>
        <w:t xml:space="preserve"> and Minnaert, 2018</w:t>
      </w:r>
      <w:r w:rsidRPr="001801EA">
        <w:rPr>
          <w:rFonts w:ascii="Arial" w:hAnsi="Arial" w:cs="Arial"/>
          <w:sz w:val="24"/>
          <w:szCs w:val="24"/>
        </w:rPr>
        <w:t xml:space="preserve">). To ensure long-term growth, the adoption of sustainable practices is important. The concept seeks our present needs without </w:t>
      </w:r>
      <w:r w:rsidRPr="001801EA">
        <w:rPr>
          <w:rFonts w:ascii="Arial" w:hAnsi="Arial" w:cs="Arial"/>
          <w:sz w:val="24"/>
          <w:szCs w:val="24"/>
        </w:rPr>
        <w:t>consisting of</w:t>
      </w:r>
      <w:r w:rsidRPr="001801EA">
        <w:rPr>
          <w:rFonts w:ascii="Arial" w:hAnsi="Arial" w:cs="Arial"/>
          <w:sz w:val="24"/>
          <w:szCs w:val="24"/>
        </w:rPr>
        <w:t xml:space="preserve"> resources for future generation. To maintain the balance between the hospitality industry and sustainability we should aim to work between both the </w:t>
      </w:r>
      <w:proofErr w:type="gramStart"/>
      <w:r w:rsidRPr="001801EA">
        <w:rPr>
          <w:rFonts w:ascii="Arial" w:hAnsi="Arial" w:cs="Arial"/>
          <w:sz w:val="24"/>
          <w:szCs w:val="24"/>
        </w:rPr>
        <w:t>topics</w:t>
      </w:r>
      <w:proofErr w:type="gramEnd"/>
      <w:r w:rsidRPr="001801EA">
        <w:rPr>
          <w:rFonts w:ascii="Arial" w:hAnsi="Arial" w:cs="Arial"/>
          <w:sz w:val="24"/>
          <w:szCs w:val="24"/>
        </w:rPr>
        <w:t xml:space="preserve"> and it will be helpful in preventing the resources to be endangered.</w:t>
      </w:r>
    </w:p>
    <w:p w14:paraId="2BDC32DC" w14:textId="77777777" w:rsidR="001801EA" w:rsidRPr="001801EA" w:rsidRDefault="001801EA" w:rsidP="001801EA">
      <w:pPr>
        <w:rPr>
          <w:rFonts w:ascii="Arial" w:eastAsiaTheme="majorEastAsia" w:hAnsi="Arial" w:cs="Arial"/>
          <w:b/>
          <w:bCs/>
          <w:color w:val="2F5496" w:themeColor="accent1" w:themeShade="BF"/>
          <w:sz w:val="24"/>
          <w:szCs w:val="24"/>
        </w:rPr>
      </w:pPr>
      <w:r w:rsidRPr="001801EA">
        <w:rPr>
          <w:rFonts w:ascii="Arial" w:hAnsi="Arial" w:cs="Arial"/>
          <w:sz w:val="24"/>
          <w:szCs w:val="24"/>
        </w:rPr>
        <w:br w:type="page"/>
      </w:r>
    </w:p>
    <w:p w14:paraId="3997F505" w14:textId="542B697A" w:rsidR="001801EA" w:rsidRPr="001801EA" w:rsidRDefault="001801EA" w:rsidP="001801EA">
      <w:pPr>
        <w:pStyle w:val="Heading1"/>
        <w:rPr>
          <w:rFonts w:ascii="Arial" w:hAnsi="Arial" w:cs="Arial"/>
          <w:sz w:val="24"/>
          <w:szCs w:val="24"/>
        </w:rPr>
      </w:pPr>
    </w:p>
    <w:p w14:paraId="159F8527" w14:textId="77777777" w:rsidR="001801EA" w:rsidRPr="001801EA" w:rsidRDefault="001801EA" w:rsidP="001801EA">
      <w:pPr>
        <w:spacing w:line="360" w:lineRule="auto"/>
        <w:jc w:val="both"/>
        <w:rPr>
          <w:rFonts w:ascii="Arial" w:hAnsi="Arial" w:cs="Arial"/>
          <w:sz w:val="24"/>
          <w:szCs w:val="24"/>
        </w:rPr>
      </w:pPr>
      <w:r w:rsidRPr="001801EA">
        <w:rPr>
          <w:rFonts w:ascii="Arial" w:hAnsi="Arial" w:cs="Arial"/>
          <w:sz w:val="24"/>
          <w:szCs w:val="24"/>
        </w:rPr>
        <w:t>The Best Western hotel implies sustainability in the company which is beneficial for their industry so that they can prevent natural resource from eradication. Sustainability plays a vital role in the hospitality industry. Best Western main focus is to prevent the natural resources and provide more amenities to tourist who visits their destination. Implementation of sustainability in hospitality industry is an uphill task, as they have to take a margin of the resources used in comparison to the requirements of tourist. The facilities of the industry should be top-notch but shall use less of resources. And by implementing the sustainability process they also have to ensure that the wastage that came out through an industry should not harm or damage the environment as they have to recycle the things which can be used again and again so it will be beneficial to the environment and the industry as they do not have purchase the things again for their hotels because they have to it will be loss for the industry as they cannot reach at their targets (</w:t>
      </w:r>
      <w:proofErr w:type="spellStart"/>
      <w:r w:rsidRPr="001801EA">
        <w:rPr>
          <w:rFonts w:ascii="Arial" w:hAnsi="Arial" w:cs="Arial"/>
          <w:color w:val="222222"/>
          <w:sz w:val="24"/>
          <w:szCs w:val="24"/>
          <w:shd w:val="clear" w:color="auto" w:fill="FFFFFF"/>
        </w:rPr>
        <w:t>Osinaike</w:t>
      </w:r>
      <w:proofErr w:type="spellEnd"/>
      <w:r w:rsidRPr="001801EA">
        <w:rPr>
          <w:rFonts w:ascii="Arial" w:hAnsi="Arial" w:cs="Arial"/>
          <w:color w:val="222222"/>
          <w:sz w:val="24"/>
          <w:szCs w:val="24"/>
          <w:shd w:val="clear" w:color="auto" w:fill="FFFFFF"/>
        </w:rPr>
        <w:t>, 2023</w:t>
      </w:r>
      <w:r w:rsidRPr="001801EA">
        <w:rPr>
          <w:rFonts w:ascii="Arial" w:hAnsi="Arial" w:cs="Arial"/>
          <w:sz w:val="24"/>
          <w:szCs w:val="24"/>
        </w:rPr>
        <w:t xml:space="preserve">). </w:t>
      </w:r>
    </w:p>
    <w:p w14:paraId="23C3F5D2" w14:textId="78E8FEED" w:rsidR="001801EA" w:rsidRPr="001801EA" w:rsidRDefault="001801EA" w:rsidP="001801EA">
      <w:pPr>
        <w:spacing w:line="360" w:lineRule="auto"/>
        <w:jc w:val="both"/>
        <w:rPr>
          <w:rFonts w:ascii="Arial" w:hAnsi="Arial" w:cs="Arial"/>
          <w:sz w:val="24"/>
          <w:szCs w:val="24"/>
        </w:rPr>
      </w:pPr>
      <w:r w:rsidRPr="001801EA">
        <w:rPr>
          <w:rFonts w:ascii="Arial" w:hAnsi="Arial" w:cs="Arial"/>
          <w:sz w:val="24"/>
          <w:szCs w:val="24"/>
        </w:rPr>
        <w:t xml:space="preserve"> In Best Western industry the most consumption of resource is water, and it is important also and without that we can survive. </w:t>
      </w:r>
      <w:r w:rsidRPr="001801EA">
        <w:rPr>
          <w:rFonts w:ascii="Arial" w:hAnsi="Arial" w:cs="Arial"/>
          <w:sz w:val="24"/>
          <w:szCs w:val="24"/>
        </w:rPr>
        <w:t>So,</w:t>
      </w:r>
      <w:r w:rsidRPr="001801EA">
        <w:rPr>
          <w:rFonts w:ascii="Arial" w:hAnsi="Arial" w:cs="Arial"/>
          <w:sz w:val="24"/>
          <w:szCs w:val="24"/>
        </w:rPr>
        <w:t xml:space="preserve"> to reduce water consumption the effective way and by CSR policy they should implement </w:t>
      </w:r>
      <w:proofErr w:type="gramStart"/>
      <w:r w:rsidRPr="001801EA">
        <w:rPr>
          <w:rFonts w:ascii="Arial" w:hAnsi="Arial" w:cs="Arial"/>
          <w:sz w:val="24"/>
          <w:szCs w:val="24"/>
        </w:rPr>
        <w:t>Rain Water</w:t>
      </w:r>
      <w:proofErr w:type="gramEnd"/>
      <w:r w:rsidRPr="001801EA">
        <w:rPr>
          <w:rFonts w:ascii="Arial" w:hAnsi="Arial" w:cs="Arial"/>
          <w:sz w:val="24"/>
          <w:szCs w:val="24"/>
        </w:rPr>
        <w:t xml:space="preserve"> Harvesting and minimizes unnecessary wastage of water in cleaning and washing.  To control the excessive use of resources we can advise the staff members to reuse the things as possible. To run an </w:t>
      </w:r>
      <w:r w:rsidRPr="001801EA">
        <w:rPr>
          <w:rFonts w:ascii="Arial" w:hAnsi="Arial" w:cs="Arial"/>
          <w:sz w:val="24"/>
          <w:szCs w:val="24"/>
        </w:rPr>
        <w:t>industry,</w:t>
      </w:r>
      <w:r w:rsidRPr="001801EA">
        <w:rPr>
          <w:rFonts w:ascii="Arial" w:hAnsi="Arial" w:cs="Arial"/>
          <w:sz w:val="24"/>
          <w:szCs w:val="24"/>
        </w:rPr>
        <w:t xml:space="preserve"> we have to need the resources and a proper policy and strategy which is important but we have to keep one thing in mind we should use least resources and if the excessive use water is taking </w:t>
      </w:r>
      <w:proofErr w:type="gramStart"/>
      <w:r w:rsidRPr="001801EA">
        <w:rPr>
          <w:rFonts w:ascii="Arial" w:hAnsi="Arial" w:cs="Arial"/>
          <w:sz w:val="24"/>
          <w:szCs w:val="24"/>
        </w:rPr>
        <w:t>place</w:t>
      </w:r>
      <w:proofErr w:type="gramEnd"/>
      <w:r w:rsidRPr="001801EA">
        <w:rPr>
          <w:rFonts w:ascii="Arial" w:hAnsi="Arial" w:cs="Arial"/>
          <w:sz w:val="24"/>
          <w:szCs w:val="24"/>
        </w:rPr>
        <w:t xml:space="preserve"> so they have to check all the management and out the crisis. The concept that is to keep in mind, use recycled material; by using this it will be beneficial for the industry and for the environment</w:t>
      </w:r>
      <w:r w:rsidRPr="001801EA">
        <w:rPr>
          <w:rFonts w:ascii="Arial" w:hAnsi="Arial" w:cs="Arial"/>
          <w:color w:val="222222"/>
          <w:sz w:val="24"/>
          <w:szCs w:val="24"/>
          <w:shd w:val="clear" w:color="auto" w:fill="FFFFFF"/>
        </w:rPr>
        <w:t xml:space="preserve"> (Wood, 2020</w:t>
      </w:r>
      <w:r w:rsidRPr="001801EA">
        <w:rPr>
          <w:rFonts w:ascii="Arial" w:hAnsi="Arial" w:cs="Arial"/>
          <w:sz w:val="24"/>
          <w:szCs w:val="24"/>
        </w:rPr>
        <w:t>).</w:t>
      </w:r>
    </w:p>
    <w:p w14:paraId="2FBA4C29" w14:textId="77777777" w:rsidR="001801EA" w:rsidRPr="001801EA" w:rsidRDefault="001801EA" w:rsidP="001801EA">
      <w:pPr>
        <w:spacing w:line="360" w:lineRule="auto"/>
        <w:ind w:left="50"/>
        <w:jc w:val="both"/>
        <w:rPr>
          <w:rFonts w:ascii="Arial" w:hAnsi="Arial" w:cs="Arial"/>
          <w:sz w:val="24"/>
          <w:szCs w:val="24"/>
        </w:rPr>
      </w:pPr>
      <w:r w:rsidRPr="001801EA">
        <w:rPr>
          <w:rFonts w:ascii="Arial" w:hAnsi="Arial" w:cs="Arial"/>
          <w:sz w:val="24"/>
          <w:szCs w:val="24"/>
        </w:rPr>
        <w:t>Sustainability for hospitality in industry means that they should use the resources in regard so that it isn’t used or damaged (</w:t>
      </w:r>
      <w:r w:rsidRPr="001801EA">
        <w:rPr>
          <w:rFonts w:ascii="Arial" w:hAnsi="Arial" w:cs="Arial"/>
          <w:color w:val="222222"/>
          <w:sz w:val="24"/>
          <w:szCs w:val="24"/>
          <w:shd w:val="clear" w:color="auto" w:fill="FFFFFF"/>
        </w:rPr>
        <w:t>Ahmad et al., 2021</w:t>
      </w:r>
      <w:r w:rsidRPr="001801EA">
        <w:rPr>
          <w:rFonts w:ascii="Arial" w:hAnsi="Arial" w:cs="Arial"/>
          <w:sz w:val="24"/>
          <w:szCs w:val="24"/>
        </w:rPr>
        <w:t xml:space="preserve">). The adoption of sustainability in Best Western hotel benefits the environment and also helps in saves money in their business. Excessive use disposable items like straws, disposable </w:t>
      </w:r>
      <w:proofErr w:type="gramStart"/>
      <w:r w:rsidRPr="001801EA">
        <w:rPr>
          <w:rFonts w:ascii="Arial" w:hAnsi="Arial" w:cs="Arial"/>
          <w:sz w:val="24"/>
          <w:szCs w:val="24"/>
        </w:rPr>
        <w:t>glass</w:t>
      </w:r>
      <w:proofErr w:type="gramEnd"/>
      <w:r w:rsidRPr="001801EA">
        <w:rPr>
          <w:rFonts w:ascii="Arial" w:hAnsi="Arial" w:cs="Arial"/>
          <w:sz w:val="24"/>
          <w:szCs w:val="24"/>
        </w:rPr>
        <w:t xml:space="preserve"> and cups so that it will be beneficial for the hotel as it is cheap as compared to other products and will not harm the environment. And always use an alternative of the product so that there should not be lack of facilities. The sustainability is also notable in the hospitality industry. The industry should need electricity, water and other </w:t>
      </w:r>
      <w:r w:rsidRPr="001801EA">
        <w:rPr>
          <w:rFonts w:ascii="Arial" w:hAnsi="Arial" w:cs="Arial"/>
          <w:sz w:val="24"/>
          <w:szCs w:val="24"/>
        </w:rPr>
        <w:lastRenderedPageBreak/>
        <w:t>resources and products are consumable. Sustainability for hospitality is important to care about the natural habitats, thus helping protect the biodiversity of our system (</w:t>
      </w:r>
      <w:r w:rsidRPr="001801EA">
        <w:rPr>
          <w:rFonts w:ascii="Arial" w:hAnsi="Arial" w:cs="Arial"/>
          <w:color w:val="222222"/>
          <w:sz w:val="24"/>
          <w:szCs w:val="24"/>
          <w:shd w:val="clear" w:color="auto" w:fill="FFFFFF"/>
        </w:rPr>
        <w:t>Odeh, 2021</w:t>
      </w:r>
      <w:r w:rsidRPr="001801EA">
        <w:rPr>
          <w:rFonts w:ascii="Arial" w:hAnsi="Arial" w:cs="Arial"/>
          <w:sz w:val="24"/>
          <w:szCs w:val="24"/>
        </w:rPr>
        <w:t>).</w:t>
      </w:r>
    </w:p>
    <w:p w14:paraId="190896B1" w14:textId="1BE27C94" w:rsidR="001801EA" w:rsidRPr="001801EA" w:rsidRDefault="001801EA" w:rsidP="001801EA">
      <w:pPr>
        <w:spacing w:line="360" w:lineRule="auto"/>
        <w:ind w:left="50"/>
        <w:jc w:val="both"/>
        <w:rPr>
          <w:rFonts w:ascii="Arial" w:hAnsi="Arial" w:cs="Arial"/>
          <w:sz w:val="24"/>
          <w:szCs w:val="24"/>
        </w:rPr>
      </w:pPr>
      <w:r w:rsidRPr="001801EA">
        <w:rPr>
          <w:rFonts w:ascii="Arial" w:hAnsi="Arial" w:cs="Arial"/>
          <w:sz w:val="24"/>
          <w:szCs w:val="24"/>
        </w:rPr>
        <w:t xml:space="preserve">The hospitality industry puts immense pressure on the environment for demanding resources. The increase in the population </w:t>
      </w:r>
      <w:r w:rsidRPr="001801EA">
        <w:rPr>
          <w:rFonts w:ascii="Arial" w:hAnsi="Arial" w:cs="Arial"/>
          <w:sz w:val="24"/>
          <w:szCs w:val="24"/>
        </w:rPr>
        <w:t>acquires</w:t>
      </w:r>
      <w:r w:rsidRPr="001801EA">
        <w:rPr>
          <w:rFonts w:ascii="Arial" w:hAnsi="Arial" w:cs="Arial"/>
          <w:sz w:val="24"/>
          <w:szCs w:val="24"/>
        </w:rPr>
        <w:t xml:space="preserve"> more and more use of natural resources and as the tourism is expanding in different countries people are more likely to travel and explore new places and desire to visit it. In addition to as the number of tourist are increasing day by day the use of resources also increasing excessively. </w:t>
      </w:r>
      <w:r w:rsidRPr="001801EA">
        <w:rPr>
          <w:rFonts w:ascii="Arial" w:hAnsi="Arial" w:cs="Arial"/>
          <w:sz w:val="24"/>
          <w:szCs w:val="24"/>
        </w:rPr>
        <w:t>So,</w:t>
      </w:r>
      <w:r w:rsidRPr="001801EA">
        <w:rPr>
          <w:rFonts w:ascii="Arial" w:hAnsi="Arial" w:cs="Arial"/>
          <w:sz w:val="24"/>
          <w:szCs w:val="24"/>
        </w:rPr>
        <w:t xml:space="preserve"> by seeing all the consequences the Best Western hotel further acknowledge that sustainability is the key to a better future and steps should be taken to not polluting the environment and respect the local communities and workers. The industry only works in a systematic manner if there would be right leadership then only hospitality organizations can follow sustainable strategies (</w:t>
      </w:r>
      <w:r w:rsidRPr="001801EA">
        <w:rPr>
          <w:rFonts w:ascii="Arial" w:hAnsi="Arial" w:cs="Arial"/>
          <w:color w:val="222222"/>
          <w:sz w:val="24"/>
          <w:szCs w:val="24"/>
          <w:shd w:val="clear" w:color="auto" w:fill="FFFFFF"/>
        </w:rPr>
        <w:t>Chen et al., 2020</w:t>
      </w:r>
      <w:r w:rsidRPr="001801EA">
        <w:rPr>
          <w:rFonts w:ascii="Arial" w:hAnsi="Arial" w:cs="Arial"/>
          <w:sz w:val="24"/>
          <w:szCs w:val="24"/>
        </w:rPr>
        <w:t>).</w:t>
      </w:r>
    </w:p>
    <w:p w14:paraId="7989B6F3" w14:textId="447E3E90" w:rsidR="001801EA" w:rsidRPr="001801EA" w:rsidRDefault="001801EA" w:rsidP="001801EA">
      <w:pPr>
        <w:spacing w:line="360" w:lineRule="auto"/>
        <w:ind w:left="50"/>
        <w:jc w:val="both"/>
        <w:rPr>
          <w:rFonts w:ascii="Arial" w:hAnsi="Arial" w:cs="Arial"/>
          <w:sz w:val="24"/>
          <w:szCs w:val="24"/>
        </w:rPr>
      </w:pPr>
      <w:r w:rsidRPr="001801EA">
        <w:rPr>
          <w:rFonts w:ascii="Arial" w:hAnsi="Arial" w:cs="Arial"/>
          <w:sz w:val="24"/>
          <w:szCs w:val="24"/>
        </w:rPr>
        <w:t xml:space="preserve"> And if the management work in right direction so it will be easy to follow the strategies with protocols. Sustainability in hospitality matters because it helps in conserving energy, reducing waste products, using organic amenities. The major role in an industry of leaders is that they play a key role in including sustainability concept in their business and strategies. Sustainability in business requires group effort. Educating the employees is the key point in this role and to direct and give them the opportunity towards sustainability requires skills (</w:t>
      </w:r>
      <w:r w:rsidRPr="001801EA">
        <w:rPr>
          <w:rFonts w:ascii="Arial" w:hAnsi="Arial" w:cs="Arial"/>
          <w:color w:val="222222"/>
          <w:sz w:val="24"/>
          <w:szCs w:val="24"/>
          <w:shd w:val="clear" w:color="auto" w:fill="FFFFFF"/>
        </w:rPr>
        <w:t>Sloan et al., 2017</w:t>
      </w:r>
      <w:r w:rsidRPr="001801EA">
        <w:rPr>
          <w:rFonts w:ascii="Arial" w:hAnsi="Arial" w:cs="Arial"/>
          <w:sz w:val="24"/>
          <w:szCs w:val="24"/>
        </w:rPr>
        <w:t xml:space="preserve">). The management should guide the employees considering such things as waste management, the use of organic products that do not contain harmful chemicals and reuse the resources as many as possible. To make this work hospitality leader must work on communication and interaction with the employees and </w:t>
      </w:r>
      <w:r w:rsidRPr="001801EA">
        <w:rPr>
          <w:rFonts w:ascii="Arial" w:hAnsi="Arial" w:cs="Arial"/>
          <w:sz w:val="24"/>
          <w:szCs w:val="24"/>
        </w:rPr>
        <w:t>workers,</w:t>
      </w:r>
      <w:r w:rsidRPr="001801EA">
        <w:rPr>
          <w:rFonts w:ascii="Arial" w:hAnsi="Arial" w:cs="Arial"/>
          <w:sz w:val="24"/>
          <w:szCs w:val="24"/>
        </w:rPr>
        <w:t xml:space="preserve"> settings clear goals and teamwork for new ideas. </w:t>
      </w:r>
    </w:p>
    <w:p w14:paraId="333C8063" w14:textId="50E4214B" w:rsidR="001801EA" w:rsidRPr="001801EA" w:rsidRDefault="001801EA" w:rsidP="001801EA">
      <w:pPr>
        <w:spacing w:line="360" w:lineRule="auto"/>
        <w:ind w:left="50"/>
        <w:jc w:val="both"/>
        <w:rPr>
          <w:rFonts w:ascii="Arial" w:hAnsi="Arial" w:cs="Arial"/>
          <w:sz w:val="24"/>
          <w:szCs w:val="24"/>
        </w:rPr>
      </w:pPr>
      <w:r w:rsidRPr="001801EA">
        <w:rPr>
          <w:rFonts w:ascii="Arial" w:hAnsi="Arial" w:cs="Arial"/>
          <w:sz w:val="24"/>
          <w:szCs w:val="24"/>
        </w:rPr>
        <w:t xml:space="preserve">As the technology is on its peak the industry should apply and implement new technologies in their business for sustainability as the technology will be beneficial for the process. And time to time the strategies for sustainability should changes as per needs and requirements of the customers accordingly they can improve this aspect of business. Best Western Hotel headquarter is in Phoenix, Arizona and it was founded by M.K. Guertin in 1946. The president and CEO of Best Western is Larry </w:t>
      </w:r>
      <w:proofErr w:type="spellStart"/>
      <w:r w:rsidRPr="001801EA">
        <w:rPr>
          <w:rFonts w:ascii="Arial" w:hAnsi="Arial" w:cs="Arial"/>
          <w:sz w:val="24"/>
          <w:szCs w:val="24"/>
        </w:rPr>
        <w:t>Cuculic</w:t>
      </w:r>
      <w:proofErr w:type="spellEnd"/>
      <w:r w:rsidRPr="001801EA">
        <w:rPr>
          <w:rFonts w:ascii="Arial" w:hAnsi="Arial" w:cs="Arial"/>
          <w:sz w:val="24"/>
          <w:szCs w:val="24"/>
        </w:rPr>
        <w:t xml:space="preserve">. Best Western had the only hospitality reservations service covering the entire </w:t>
      </w:r>
      <w:r w:rsidRPr="001801EA">
        <w:rPr>
          <w:rFonts w:ascii="Arial" w:hAnsi="Arial" w:cs="Arial"/>
          <w:sz w:val="24"/>
          <w:szCs w:val="24"/>
        </w:rPr>
        <w:lastRenderedPageBreak/>
        <w:t>United States the CSR Corporate Social Responsibility of Best Western hotel emphasizes to do everything from basic because it will be beneficial to start up a strategy (</w:t>
      </w:r>
      <w:proofErr w:type="spellStart"/>
      <w:r w:rsidRPr="001801EA">
        <w:rPr>
          <w:rFonts w:ascii="Arial" w:hAnsi="Arial" w:cs="Arial"/>
          <w:color w:val="222222"/>
          <w:sz w:val="24"/>
          <w:szCs w:val="24"/>
          <w:shd w:val="clear" w:color="auto" w:fill="FFFFFF"/>
        </w:rPr>
        <w:t>Batabyal</w:t>
      </w:r>
      <w:proofErr w:type="spellEnd"/>
      <w:r w:rsidRPr="001801EA">
        <w:rPr>
          <w:rFonts w:ascii="Arial" w:hAnsi="Arial" w:cs="Arial"/>
          <w:color w:val="222222"/>
          <w:sz w:val="24"/>
          <w:szCs w:val="24"/>
          <w:shd w:val="clear" w:color="auto" w:fill="FFFFFF"/>
        </w:rPr>
        <w:t>, 2018</w:t>
      </w:r>
      <w:r w:rsidRPr="001801EA">
        <w:rPr>
          <w:rFonts w:ascii="Arial" w:hAnsi="Arial" w:cs="Arial"/>
          <w:sz w:val="24"/>
          <w:szCs w:val="24"/>
        </w:rPr>
        <w:t xml:space="preserve">). The Best Western Hotel is 4000 around the globe and has a remarkable environmental impact. In their CSR policy they include geothermal and solar power to generate electricity. They follow the </w:t>
      </w:r>
      <w:r w:rsidRPr="001801EA">
        <w:rPr>
          <w:rFonts w:ascii="Arial" w:hAnsi="Arial" w:cs="Arial"/>
          <w:sz w:val="24"/>
          <w:szCs w:val="24"/>
        </w:rPr>
        <w:t>green</w:t>
      </w:r>
      <w:r w:rsidRPr="001801EA">
        <w:rPr>
          <w:rFonts w:ascii="Arial" w:hAnsi="Arial" w:cs="Arial"/>
          <w:sz w:val="24"/>
          <w:szCs w:val="24"/>
        </w:rPr>
        <w:t xml:space="preserve"> hotel design development protocols that are environment friendly and will not put a bad impact on resources and environment. More than 1000 green products offered by Best Western’s department. And in Europe Best Western affiliates in Austria, Great Britain, France, </w:t>
      </w:r>
      <w:proofErr w:type="gramStart"/>
      <w:r w:rsidRPr="001801EA">
        <w:rPr>
          <w:rFonts w:ascii="Arial" w:hAnsi="Arial" w:cs="Arial"/>
          <w:sz w:val="24"/>
          <w:szCs w:val="24"/>
        </w:rPr>
        <w:t>Germany</w:t>
      </w:r>
      <w:proofErr w:type="gramEnd"/>
      <w:r w:rsidRPr="001801EA">
        <w:rPr>
          <w:rFonts w:ascii="Arial" w:hAnsi="Arial" w:cs="Arial"/>
          <w:sz w:val="24"/>
          <w:szCs w:val="24"/>
        </w:rPr>
        <w:t xml:space="preserve"> and Norway they have their green certificate and programs. The CSR policy of Best Western is to create a positive image of the industry and their company work in sustainable way without compromise with the quality and amenities provided for the guests, while always the aim to improve their quality (</w:t>
      </w:r>
      <w:r w:rsidRPr="001801EA">
        <w:rPr>
          <w:rFonts w:ascii="Arial" w:hAnsi="Arial" w:cs="Arial"/>
          <w:color w:val="222222"/>
          <w:sz w:val="24"/>
          <w:szCs w:val="24"/>
          <w:shd w:val="clear" w:color="auto" w:fill="FFFFFF"/>
        </w:rPr>
        <w:t>Tariq et al., 2022</w:t>
      </w:r>
      <w:r w:rsidRPr="001801EA">
        <w:rPr>
          <w:rFonts w:ascii="Arial" w:hAnsi="Arial" w:cs="Arial"/>
          <w:sz w:val="24"/>
          <w:szCs w:val="24"/>
        </w:rPr>
        <w:t xml:space="preserve">). CSR policy also states that the hotel industry should focused on the health and safety of their guests and reducing the negative impact on the environment and respecting the social and cultural norms in the company. </w:t>
      </w:r>
    </w:p>
    <w:p w14:paraId="33163666" w14:textId="77777777" w:rsidR="001801EA" w:rsidRPr="001801EA" w:rsidRDefault="001801EA" w:rsidP="001801EA">
      <w:pPr>
        <w:spacing w:line="360" w:lineRule="auto"/>
        <w:ind w:left="50"/>
        <w:jc w:val="both"/>
        <w:rPr>
          <w:rFonts w:ascii="Arial" w:hAnsi="Arial" w:cs="Arial"/>
          <w:sz w:val="24"/>
          <w:szCs w:val="24"/>
        </w:rPr>
      </w:pPr>
      <w:r w:rsidRPr="001801EA">
        <w:rPr>
          <w:rFonts w:ascii="Arial" w:hAnsi="Arial" w:cs="Arial"/>
          <w:sz w:val="24"/>
          <w:szCs w:val="24"/>
        </w:rPr>
        <w:t xml:space="preserve">The Best Western CSR policy also indulges in volunteering the employees through programs. And it may also refer as corporate citizenship. The rule of company in CSR policy shall ensure that the administrative shall not exceed five per cent of total CSR expenditure of the company for the financial year. The Best Western CSR policy also includes complying with the requirements of environment and reducing pollution and waste and reducing the use of energy, </w:t>
      </w:r>
      <w:proofErr w:type="gramStart"/>
      <w:r w:rsidRPr="001801EA">
        <w:rPr>
          <w:rFonts w:ascii="Arial" w:hAnsi="Arial" w:cs="Arial"/>
          <w:sz w:val="24"/>
          <w:szCs w:val="24"/>
        </w:rPr>
        <w:t>water</w:t>
      </w:r>
      <w:proofErr w:type="gramEnd"/>
      <w:r w:rsidRPr="001801EA">
        <w:rPr>
          <w:rFonts w:ascii="Arial" w:hAnsi="Arial" w:cs="Arial"/>
          <w:sz w:val="24"/>
          <w:szCs w:val="24"/>
        </w:rPr>
        <w:t xml:space="preserve"> and other resources. It enhances to strive for perfection. Limit the nuisance around the hotel and support the activities of local organisation with local community. The basic things which are also include in the Best Western hotel CSR policy which should be keep in mind are Implement rain water harvesting ,Do not through leftover food, should have a proper waste management system, avoid excessive use of laundry ,prefer natural and eco-friendly products, reuse of towels, bed sheets, washroom containers, reuse and recycle waste glass and bottles, reduce the consumption of raw materials and water and the management should make sure that they should aware the staff all the lighting, heating and air conditioning is to be turned off when not in use (</w:t>
      </w:r>
      <w:r w:rsidRPr="001801EA">
        <w:rPr>
          <w:rFonts w:ascii="Arial" w:hAnsi="Arial" w:cs="Arial"/>
          <w:color w:val="222222"/>
          <w:sz w:val="24"/>
          <w:szCs w:val="24"/>
          <w:shd w:val="clear" w:color="auto" w:fill="FFFFFF"/>
        </w:rPr>
        <w:t>Edgell, 2020</w:t>
      </w:r>
      <w:r w:rsidRPr="001801EA">
        <w:rPr>
          <w:rFonts w:ascii="Arial" w:hAnsi="Arial" w:cs="Arial"/>
          <w:sz w:val="24"/>
          <w:szCs w:val="24"/>
        </w:rPr>
        <w:t xml:space="preserve">). They should recycle waste cooking oil and reduce purchasing the packaging in bulk. All the hotel bedrooms should have individual thermostatic radiator valves. </w:t>
      </w:r>
    </w:p>
    <w:p w14:paraId="7631B820" w14:textId="5BDF0B15" w:rsidR="001801EA" w:rsidRPr="001801EA" w:rsidRDefault="001801EA" w:rsidP="001801EA">
      <w:pPr>
        <w:spacing w:line="360" w:lineRule="auto"/>
        <w:ind w:left="50"/>
        <w:jc w:val="both"/>
        <w:rPr>
          <w:rFonts w:ascii="Arial" w:hAnsi="Arial" w:cs="Arial"/>
          <w:sz w:val="24"/>
          <w:szCs w:val="24"/>
        </w:rPr>
      </w:pPr>
      <w:r w:rsidRPr="001801EA">
        <w:rPr>
          <w:rFonts w:ascii="Arial" w:hAnsi="Arial" w:cs="Arial"/>
          <w:sz w:val="24"/>
          <w:szCs w:val="24"/>
        </w:rPr>
        <w:lastRenderedPageBreak/>
        <w:t>The triple bottom line in CSR policy includes the company to expand the social well-being and environmental health. The triple bottom line categories are referred to the three P’s: people, planet, and prosperity. The triple bottom line theory was written by John Elkington in 1994. (</w:t>
      </w:r>
      <w:r w:rsidRPr="001801EA">
        <w:rPr>
          <w:rFonts w:ascii="Arial" w:hAnsi="Arial" w:cs="Arial"/>
          <w:color w:val="222222"/>
          <w:sz w:val="24"/>
          <w:szCs w:val="24"/>
          <w:shd w:val="clear" w:color="auto" w:fill="FFFFFF"/>
        </w:rPr>
        <w:t xml:space="preserve">Khan et al., </w:t>
      </w:r>
      <w:r w:rsidRPr="001801EA">
        <w:rPr>
          <w:rFonts w:ascii="Arial" w:hAnsi="Arial" w:cs="Arial"/>
          <w:color w:val="222222"/>
          <w:sz w:val="24"/>
          <w:szCs w:val="24"/>
          <w:shd w:val="clear" w:color="auto" w:fill="FFFFFF"/>
        </w:rPr>
        <w:t>2021</w:t>
      </w:r>
      <w:r w:rsidRPr="001801EA">
        <w:rPr>
          <w:rFonts w:ascii="Arial" w:hAnsi="Arial" w:cs="Arial"/>
          <w:sz w:val="24"/>
          <w:szCs w:val="24"/>
        </w:rPr>
        <w:t>) The</w:t>
      </w:r>
      <w:r w:rsidRPr="001801EA">
        <w:rPr>
          <w:rFonts w:ascii="Arial" w:hAnsi="Arial" w:cs="Arial"/>
          <w:sz w:val="24"/>
          <w:szCs w:val="24"/>
        </w:rPr>
        <w:t xml:space="preserve"> triple line theory main objective is to maintain that the companies should focus on social and environmental concerns. The idea of theory states that company should </w:t>
      </w:r>
      <w:r w:rsidRPr="001801EA">
        <w:rPr>
          <w:rFonts w:ascii="Arial" w:hAnsi="Arial" w:cs="Arial"/>
          <w:sz w:val="24"/>
          <w:szCs w:val="24"/>
        </w:rPr>
        <w:t>manage</w:t>
      </w:r>
      <w:r w:rsidRPr="001801EA">
        <w:rPr>
          <w:rFonts w:ascii="Arial" w:hAnsi="Arial" w:cs="Arial"/>
          <w:sz w:val="24"/>
          <w:szCs w:val="24"/>
        </w:rPr>
        <w:t xml:space="preserve"> to make profits and also concern about to improving the facilities which they providing to their customers without compromising. And it is also helpful in gaining long-term efficiencies (</w:t>
      </w:r>
      <w:r w:rsidRPr="001801EA">
        <w:rPr>
          <w:rFonts w:ascii="Arial" w:hAnsi="Arial" w:cs="Arial"/>
          <w:color w:val="222222"/>
          <w:sz w:val="24"/>
          <w:szCs w:val="24"/>
          <w:shd w:val="clear" w:color="auto" w:fill="FFFFFF"/>
        </w:rPr>
        <w:t>Elmaghrabi, 2021</w:t>
      </w:r>
      <w:r w:rsidRPr="001801EA">
        <w:rPr>
          <w:rFonts w:ascii="Arial" w:hAnsi="Arial" w:cs="Arial"/>
          <w:sz w:val="24"/>
          <w:szCs w:val="24"/>
        </w:rPr>
        <w:t>).</w:t>
      </w:r>
    </w:p>
    <w:p w14:paraId="6C7191FE" w14:textId="77777777" w:rsidR="001801EA" w:rsidRPr="001801EA" w:rsidRDefault="001801EA" w:rsidP="001801EA">
      <w:pPr>
        <w:spacing w:line="360" w:lineRule="auto"/>
        <w:jc w:val="both"/>
        <w:rPr>
          <w:rFonts w:ascii="Arial" w:hAnsi="Arial" w:cs="Arial"/>
          <w:color w:val="0E141A"/>
          <w:sz w:val="24"/>
          <w:szCs w:val="24"/>
          <w:shd w:val="clear" w:color="auto" w:fill="FFFFFF"/>
        </w:rPr>
      </w:pPr>
      <w:r w:rsidRPr="001801EA">
        <w:rPr>
          <w:rFonts w:ascii="Arial" w:hAnsi="Arial" w:cs="Arial"/>
          <w:sz w:val="24"/>
          <w:szCs w:val="24"/>
        </w:rPr>
        <w:t xml:space="preserve">The pillars of sustainability are Environmental, Social and Economic. The three pillars are simultaneously referred to the people, planet, </w:t>
      </w:r>
      <w:proofErr w:type="gramStart"/>
      <w:r w:rsidRPr="001801EA">
        <w:rPr>
          <w:rFonts w:ascii="Arial" w:hAnsi="Arial" w:cs="Arial"/>
          <w:sz w:val="24"/>
          <w:szCs w:val="24"/>
        </w:rPr>
        <w:t>purpose</w:t>
      </w:r>
      <w:proofErr w:type="gramEnd"/>
      <w:r w:rsidRPr="001801EA">
        <w:rPr>
          <w:rFonts w:ascii="Arial" w:hAnsi="Arial" w:cs="Arial"/>
          <w:sz w:val="24"/>
          <w:szCs w:val="24"/>
        </w:rPr>
        <w:t xml:space="preserve"> and profits.</w:t>
      </w:r>
      <w:r w:rsidRPr="001801EA">
        <w:rPr>
          <w:rFonts w:ascii="Arial" w:hAnsi="Arial" w:cs="Arial"/>
          <w:color w:val="0E141A"/>
          <w:sz w:val="24"/>
          <w:szCs w:val="24"/>
          <w:shd w:val="clear" w:color="auto" w:fill="FFFFFF"/>
        </w:rPr>
        <w:t xml:space="preserve"> (</w:t>
      </w:r>
      <w:r w:rsidRPr="001801EA">
        <w:rPr>
          <w:rFonts w:ascii="Arial" w:hAnsi="Arial" w:cs="Arial"/>
          <w:color w:val="222222"/>
          <w:sz w:val="24"/>
          <w:szCs w:val="24"/>
          <w:shd w:val="clear" w:color="auto" w:fill="FFFFFF"/>
        </w:rPr>
        <w:t>Purvis et al., 2019</w:t>
      </w:r>
      <w:r w:rsidRPr="001801EA">
        <w:rPr>
          <w:rFonts w:ascii="Arial" w:hAnsi="Arial" w:cs="Arial"/>
          <w:color w:val="0E141A"/>
          <w:sz w:val="24"/>
          <w:szCs w:val="24"/>
          <w:shd w:val="clear" w:color="auto" w:fill="FFFFFF"/>
        </w:rPr>
        <w:t xml:space="preserve">). It is the ability to preserve and protect the natural environment over time through appropriate practices and policies, meeting present needs without compromising the availability of resources in the future. It describes economy and society on a global scale. </w:t>
      </w:r>
      <w:r w:rsidRPr="001801EA">
        <w:rPr>
          <w:rFonts w:ascii="Arial" w:hAnsi="Arial" w:cs="Arial"/>
          <w:sz w:val="24"/>
          <w:szCs w:val="24"/>
        </w:rPr>
        <w:t>The Environment sustainability strives to improve welfare through natural capital and the needs of the people met without the risk of compromising the needs of future generations. It helps the business to achieve positive outcomes and profits and it also preserve the natural resources (</w:t>
      </w:r>
      <w:r w:rsidRPr="001801EA">
        <w:rPr>
          <w:rFonts w:ascii="Arial" w:hAnsi="Arial" w:cs="Arial"/>
          <w:color w:val="222222"/>
          <w:sz w:val="24"/>
          <w:szCs w:val="24"/>
          <w:shd w:val="clear" w:color="auto" w:fill="FFFFFF"/>
        </w:rPr>
        <w:t>Chen et al., 2020</w:t>
      </w:r>
      <w:r w:rsidRPr="001801EA">
        <w:rPr>
          <w:rFonts w:ascii="Arial" w:hAnsi="Arial" w:cs="Arial"/>
          <w:sz w:val="24"/>
          <w:szCs w:val="24"/>
        </w:rPr>
        <w:t xml:space="preserve">). The Social sustainability preserves the capital by investing services in our society. Its main focus is to acknowledge and improve social quality and the importance of relationships amongst people. Social sustainability puts the idea of sustainable development goals and also protects the environment and enhances quality and supports equality and they all are dependent. The Economic sustainability makes the business capital integral and </w:t>
      </w:r>
      <w:proofErr w:type="gramStart"/>
      <w:r w:rsidRPr="001801EA">
        <w:rPr>
          <w:rFonts w:ascii="Arial" w:hAnsi="Arial" w:cs="Arial"/>
          <w:sz w:val="24"/>
          <w:szCs w:val="24"/>
        </w:rPr>
        <w:t>it</w:t>
      </w:r>
      <w:proofErr w:type="gramEnd"/>
      <w:r w:rsidRPr="001801EA">
        <w:rPr>
          <w:rFonts w:ascii="Arial" w:hAnsi="Arial" w:cs="Arial"/>
          <w:sz w:val="24"/>
          <w:szCs w:val="24"/>
        </w:rPr>
        <w:t xml:space="preserve"> main focus to improve the standard of living. Economic growth is the important objective of sustainable development. It refers to the assets to maintain profitability of industry over time. The object oriented is to maintaining high levels of economic growth (</w:t>
      </w:r>
      <w:proofErr w:type="spellStart"/>
      <w:r w:rsidRPr="001801EA">
        <w:rPr>
          <w:rFonts w:ascii="Arial" w:hAnsi="Arial" w:cs="Arial"/>
          <w:sz w:val="24"/>
          <w:szCs w:val="24"/>
        </w:rPr>
        <w:t>Korstanje</w:t>
      </w:r>
      <w:proofErr w:type="spellEnd"/>
      <w:r w:rsidRPr="001801EA">
        <w:rPr>
          <w:rFonts w:ascii="Arial" w:hAnsi="Arial" w:cs="Arial"/>
          <w:sz w:val="24"/>
          <w:szCs w:val="24"/>
        </w:rPr>
        <w:t xml:space="preserve"> et al., 2020).</w:t>
      </w:r>
    </w:p>
    <w:p w14:paraId="5BFAAC8A" w14:textId="77777777" w:rsidR="001801EA" w:rsidRPr="001801EA" w:rsidRDefault="001801EA" w:rsidP="001801EA">
      <w:pPr>
        <w:rPr>
          <w:rFonts w:ascii="Arial" w:eastAsiaTheme="majorEastAsia" w:hAnsi="Arial" w:cs="Arial"/>
          <w:b/>
          <w:bCs/>
          <w:color w:val="2F5496" w:themeColor="accent1" w:themeShade="BF"/>
          <w:sz w:val="24"/>
          <w:szCs w:val="24"/>
        </w:rPr>
      </w:pPr>
      <w:r w:rsidRPr="001801EA">
        <w:rPr>
          <w:rFonts w:ascii="Arial" w:hAnsi="Arial" w:cs="Arial"/>
          <w:sz w:val="24"/>
          <w:szCs w:val="24"/>
        </w:rPr>
        <w:br w:type="page"/>
      </w:r>
    </w:p>
    <w:p w14:paraId="3ABA204C" w14:textId="00CF930B" w:rsidR="001801EA" w:rsidRPr="001801EA" w:rsidRDefault="001801EA" w:rsidP="001801EA">
      <w:pPr>
        <w:pStyle w:val="Heading1"/>
        <w:rPr>
          <w:rFonts w:ascii="Arial" w:hAnsi="Arial" w:cs="Arial"/>
          <w:sz w:val="24"/>
          <w:szCs w:val="24"/>
        </w:rPr>
      </w:pPr>
    </w:p>
    <w:p w14:paraId="1175C83F" w14:textId="0FD6A42C" w:rsidR="001801EA" w:rsidRPr="001801EA" w:rsidRDefault="001801EA" w:rsidP="001801EA">
      <w:pPr>
        <w:spacing w:line="360" w:lineRule="auto"/>
        <w:jc w:val="both"/>
        <w:rPr>
          <w:rFonts w:ascii="Arial" w:hAnsi="Arial" w:cs="Arial"/>
          <w:sz w:val="24"/>
          <w:szCs w:val="24"/>
        </w:rPr>
      </w:pPr>
      <w:r w:rsidRPr="001801EA">
        <w:rPr>
          <w:rFonts w:ascii="Arial" w:hAnsi="Arial" w:cs="Arial"/>
          <w:sz w:val="24"/>
          <w:szCs w:val="24"/>
        </w:rPr>
        <w:t xml:space="preserve">At </w:t>
      </w:r>
      <w:r w:rsidRPr="001801EA">
        <w:rPr>
          <w:rFonts w:ascii="Arial" w:hAnsi="Arial" w:cs="Arial"/>
          <w:sz w:val="24"/>
          <w:szCs w:val="24"/>
        </w:rPr>
        <w:t>last,</w:t>
      </w:r>
      <w:r w:rsidRPr="001801EA">
        <w:rPr>
          <w:rFonts w:ascii="Arial" w:hAnsi="Arial" w:cs="Arial"/>
          <w:sz w:val="24"/>
          <w:szCs w:val="24"/>
        </w:rPr>
        <w:t xml:space="preserve"> by concluding the essay, the essays states that if it’s a small business or a huge industry a small shop or a big hotel every sector should implement sustainability. Sustainability gives a positive impact in the business. It’s our duty to prevent the natural resource before it will exhaust. As mentioned above there are so many steps in sustainability that should be take into consideration. And all the hospitality industry works in harmony. By implementing such steps in your business will lead to improve the quality and ethical of our work. And also ensures the long-term growth in a business. The Best Western hotel also attain the sustainability in their industry for a better future and growth and without damaging the environment and the industry also add the CSR Corporate Social Responsibility in their business capitalist. For an assets to grow they make sure that all the resources and requirements are fulfilled or not, so without procrastinating the process and implementing such policies and strategies in the industry will lead greater achievements. And adding to the triple bottom line also help in economic, </w:t>
      </w:r>
      <w:proofErr w:type="gramStart"/>
      <w:r w:rsidRPr="001801EA">
        <w:rPr>
          <w:rFonts w:ascii="Arial" w:hAnsi="Arial" w:cs="Arial"/>
          <w:sz w:val="24"/>
          <w:szCs w:val="24"/>
        </w:rPr>
        <w:t>social</w:t>
      </w:r>
      <w:proofErr w:type="gramEnd"/>
      <w:r w:rsidRPr="001801EA">
        <w:rPr>
          <w:rFonts w:ascii="Arial" w:hAnsi="Arial" w:cs="Arial"/>
          <w:sz w:val="24"/>
          <w:szCs w:val="24"/>
        </w:rPr>
        <w:t xml:space="preserve"> and environmental growths and to make a balance between consumption of natural resources. It further </w:t>
      </w:r>
      <w:r w:rsidRPr="001801EA">
        <w:rPr>
          <w:rFonts w:ascii="Arial" w:hAnsi="Arial" w:cs="Arial"/>
          <w:sz w:val="24"/>
          <w:szCs w:val="24"/>
        </w:rPr>
        <w:t>helps</w:t>
      </w:r>
      <w:r w:rsidRPr="001801EA">
        <w:rPr>
          <w:rFonts w:ascii="Arial" w:hAnsi="Arial" w:cs="Arial"/>
          <w:sz w:val="24"/>
          <w:szCs w:val="24"/>
        </w:rPr>
        <w:t xml:space="preserve"> the hotel industry in cost savings and implementing efficient technologies will the industry to work in a smooth manner. The pillar of sustainability states the four main P’s that is people, planet, </w:t>
      </w:r>
      <w:proofErr w:type="gramStart"/>
      <w:r w:rsidRPr="001801EA">
        <w:rPr>
          <w:rFonts w:ascii="Arial" w:hAnsi="Arial" w:cs="Arial"/>
          <w:sz w:val="24"/>
          <w:szCs w:val="24"/>
        </w:rPr>
        <w:t>purpose</w:t>
      </w:r>
      <w:proofErr w:type="gramEnd"/>
      <w:r w:rsidRPr="001801EA">
        <w:rPr>
          <w:rFonts w:ascii="Arial" w:hAnsi="Arial" w:cs="Arial"/>
          <w:sz w:val="24"/>
          <w:szCs w:val="24"/>
        </w:rPr>
        <w:t xml:space="preserve"> and profit.</w:t>
      </w:r>
    </w:p>
    <w:p w14:paraId="6E8FDB0C" w14:textId="77777777" w:rsidR="001801EA" w:rsidRPr="001801EA" w:rsidRDefault="001801EA" w:rsidP="001801EA">
      <w:pPr>
        <w:spacing w:line="360" w:lineRule="auto"/>
        <w:jc w:val="both"/>
        <w:rPr>
          <w:rFonts w:ascii="Arial" w:hAnsi="Arial" w:cs="Arial"/>
          <w:sz w:val="24"/>
          <w:szCs w:val="24"/>
        </w:rPr>
      </w:pPr>
    </w:p>
    <w:p w14:paraId="1FD3441D" w14:textId="77777777" w:rsidR="001801EA" w:rsidRPr="001801EA" w:rsidRDefault="001801EA" w:rsidP="001801EA">
      <w:pPr>
        <w:spacing w:line="360" w:lineRule="auto"/>
        <w:jc w:val="both"/>
        <w:rPr>
          <w:rFonts w:ascii="Arial" w:hAnsi="Arial" w:cs="Arial"/>
          <w:sz w:val="24"/>
          <w:szCs w:val="24"/>
        </w:rPr>
      </w:pPr>
    </w:p>
    <w:p w14:paraId="06E8BD9E" w14:textId="77777777" w:rsidR="001801EA" w:rsidRPr="001801EA" w:rsidRDefault="001801EA" w:rsidP="001801EA">
      <w:pPr>
        <w:spacing w:line="360" w:lineRule="auto"/>
        <w:jc w:val="both"/>
        <w:rPr>
          <w:rFonts w:ascii="Arial" w:hAnsi="Arial" w:cs="Arial"/>
          <w:sz w:val="24"/>
          <w:szCs w:val="24"/>
        </w:rPr>
      </w:pPr>
    </w:p>
    <w:p w14:paraId="29BF08E7" w14:textId="77777777" w:rsidR="001801EA" w:rsidRPr="001801EA" w:rsidRDefault="001801EA" w:rsidP="001801EA">
      <w:pPr>
        <w:spacing w:line="360" w:lineRule="auto"/>
        <w:jc w:val="both"/>
        <w:rPr>
          <w:rFonts w:ascii="Arial" w:hAnsi="Arial" w:cs="Arial"/>
          <w:sz w:val="24"/>
          <w:szCs w:val="24"/>
        </w:rPr>
      </w:pPr>
    </w:p>
    <w:p w14:paraId="20C549BB" w14:textId="77777777" w:rsidR="001801EA" w:rsidRPr="001801EA" w:rsidRDefault="001801EA" w:rsidP="001801EA">
      <w:pPr>
        <w:spacing w:line="360" w:lineRule="auto"/>
        <w:jc w:val="both"/>
        <w:rPr>
          <w:rFonts w:ascii="Arial" w:hAnsi="Arial" w:cs="Arial"/>
          <w:sz w:val="24"/>
          <w:szCs w:val="24"/>
        </w:rPr>
      </w:pPr>
    </w:p>
    <w:p w14:paraId="4BAA4D2B" w14:textId="77777777" w:rsidR="001801EA" w:rsidRPr="001801EA" w:rsidRDefault="001801EA" w:rsidP="001801EA">
      <w:pPr>
        <w:spacing w:line="360" w:lineRule="auto"/>
        <w:jc w:val="both"/>
        <w:rPr>
          <w:rFonts w:ascii="Arial" w:hAnsi="Arial" w:cs="Arial"/>
          <w:sz w:val="24"/>
          <w:szCs w:val="24"/>
        </w:rPr>
      </w:pPr>
    </w:p>
    <w:p w14:paraId="5F5F5A56" w14:textId="77777777" w:rsidR="001801EA" w:rsidRPr="001801EA" w:rsidRDefault="001801EA" w:rsidP="001801EA">
      <w:pPr>
        <w:spacing w:line="360" w:lineRule="auto"/>
        <w:jc w:val="both"/>
        <w:rPr>
          <w:rFonts w:ascii="Arial" w:hAnsi="Arial" w:cs="Arial"/>
          <w:sz w:val="24"/>
          <w:szCs w:val="24"/>
        </w:rPr>
      </w:pPr>
    </w:p>
    <w:p w14:paraId="68198EC6" w14:textId="77777777" w:rsidR="001801EA" w:rsidRPr="001801EA" w:rsidRDefault="001801EA" w:rsidP="001801EA">
      <w:pPr>
        <w:rPr>
          <w:rFonts w:ascii="Arial" w:eastAsiaTheme="majorEastAsia" w:hAnsi="Arial" w:cs="Arial"/>
          <w:b/>
          <w:bCs/>
          <w:color w:val="2F5496" w:themeColor="accent1" w:themeShade="BF"/>
          <w:sz w:val="24"/>
          <w:szCs w:val="24"/>
        </w:rPr>
      </w:pPr>
      <w:r w:rsidRPr="001801EA">
        <w:rPr>
          <w:rFonts w:ascii="Arial" w:hAnsi="Arial" w:cs="Arial"/>
          <w:sz w:val="24"/>
          <w:szCs w:val="24"/>
        </w:rPr>
        <w:br w:type="page"/>
      </w:r>
    </w:p>
    <w:p w14:paraId="37873399" w14:textId="77777777" w:rsidR="001801EA" w:rsidRPr="001801EA" w:rsidRDefault="001801EA" w:rsidP="001801EA">
      <w:pPr>
        <w:pStyle w:val="Heading1"/>
        <w:rPr>
          <w:rFonts w:ascii="Arial" w:hAnsi="Arial" w:cs="Arial"/>
          <w:sz w:val="24"/>
          <w:szCs w:val="24"/>
        </w:rPr>
      </w:pPr>
      <w:r w:rsidRPr="001801EA">
        <w:rPr>
          <w:rFonts w:ascii="Arial" w:hAnsi="Arial" w:cs="Arial"/>
          <w:sz w:val="24"/>
          <w:szCs w:val="24"/>
        </w:rPr>
        <w:lastRenderedPageBreak/>
        <w:t xml:space="preserve">REFERENCES   </w:t>
      </w:r>
    </w:p>
    <w:p w14:paraId="58D33D1D" w14:textId="77777777" w:rsidR="001801EA" w:rsidRPr="001801EA" w:rsidRDefault="001801EA" w:rsidP="001801EA">
      <w:pPr>
        <w:spacing w:line="360" w:lineRule="auto"/>
        <w:jc w:val="both"/>
        <w:rPr>
          <w:rFonts w:ascii="Arial" w:hAnsi="Arial" w:cs="Arial"/>
          <w:color w:val="222222"/>
          <w:sz w:val="24"/>
          <w:szCs w:val="24"/>
          <w:shd w:val="clear" w:color="auto" w:fill="FFFFFF"/>
        </w:rPr>
      </w:pPr>
      <w:proofErr w:type="spellStart"/>
      <w:r w:rsidRPr="001801EA">
        <w:rPr>
          <w:rFonts w:ascii="Arial" w:hAnsi="Arial" w:cs="Arial"/>
          <w:color w:val="222222"/>
          <w:sz w:val="24"/>
          <w:szCs w:val="24"/>
          <w:shd w:val="clear" w:color="auto" w:fill="FFFFFF"/>
        </w:rPr>
        <w:t>Batabyal</w:t>
      </w:r>
      <w:proofErr w:type="spellEnd"/>
      <w:r w:rsidRPr="001801EA">
        <w:rPr>
          <w:rFonts w:ascii="Arial" w:hAnsi="Arial" w:cs="Arial"/>
          <w:color w:val="222222"/>
          <w:sz w:val="24"/>
          <w:szCs w:val="24"/>
          <w:shd w:val="clear" w:color="auto" w:fill="FFFFFF"/>
        </w:rPr>
        <w:t>. (2018). Managing Sustainable Tourism Resources. IGI Global.</w:t>
      </w:r>
    </w:p>
    <w:p w14:paraId="3ADC54C8" w14:textId="77777777" w:rsidR="001801EA" w:rsidRPr="001801EA" w:rsidRDefault="001801EA" w:rsidP="001801EA">
      <w:pPr>
        <w:spacing w:line="360" w:lineRule="auto"/>
        <w:jc w:val="both"/>
        <w:rPr>
          <w:rFonts w:ascii="Arial" w:hAnsi="Arial" w:cs="Arial"/>
          <w:color w:val="222222"/>
          <w:sz w:val="24"/>
          <w:szCs w:val="24"/>
          <w:shd w:val="clear" w:color="auto" w:fill="FFFFFF"/>
        </w:rPr>
      </w:pPr>
      <w:r w:rsidRPr="001801EA">
        <w:rPr>
          <w:rFonts w:ascii="Arial" w:hAnsi="Arial" w:cs="Arial"/>
          <w:color w:val="222222"/>
          <w:sz w:val="24"/>
          <w:szCs w:val="24"/>
          <w:shd w:val="clear" w:color="auto" w:fill="FFFFFF"/>
        </w:rPr>
        <w:t>Chen, T.L., Kim, H., Pan, S.Y., Tseng, P.C., Lin, Y.P. and Chiang, P.C., 2020. Implementation of green chemistry principles in circular economy system towards sustainable development goals: Challenges and perspectives. </w:t>
      </w:r>
      <w:r w:rsidRPr="001801EA">
        <w:rPr>
          <w:rFonts w:ascii="Arial" w:hAnsi="Arial" w:cs="Arial"/>
          <w:i/>
          <w:iCs/>
          <w:color w:val="222222"/>
          <w:sz w:val="24"/>
          <w:szCs w:val="24"/>
          <w:shd w:val="clear" w:color="auto" w:fill="FFFFFF"/>
        </w:rPr>
        <w:t>Science of the Total Environment</w:t>
      </w:r>
      <w:r w:rsidRPr="001801EA">
        <w:rPr>
          <w:rFonts w:ascii="Arial" w:hAnsi="Arial" w:cs="Arial"/>
          <w:color w:val="222222"/>
          <w:sz w:val="24"/>
          <w:szCs w:val="24"/>
          <w:shd w:val="clear" w:color="auto" w:fill="FFFFFF"/>
        </w:rPr>
        <w:t>, </w:t>
      </w:r>
      <w:r w:rsidRPr="001801EA">
        <w:rPr>
          <w:rFonts w:ascii="Arial" w:hAnsi="Arial" w:cs="Arial"/>
          <w:i/>
          <w:iCs/>
          <w:color w:val="222222"/>
          <w:sz w:val="24"/>
          <w:szCs w:val="24"/>
          <w:shd w:val="clear" w:color="auto" w:fill="FFFFFF"/>
        </w:rPr>
        <w:t>716</w:t>
      </w:r>
      <w:r w:rsidRPr="001801EA">
        <w:rPr>
          <w:rFonts w:ascii="Arial" w:hAnsi="Arial" w:cs="Arial"/>
          <w:color w:val="222222"/>
          <w:sz w:val="24"/>
          <w:szCs w:val="24"/>
          <w:shd w:val="clear" w:color="auto" w:fill="FFFFFF"/>
        </w:rPr>
        <w:t>, p.136998.</w:t>
      </w:r>
    </w:p>
    <w:p w14:paraId="31AD4EEE" w14:textId="77777777" w:rsidR="001801EA" w:rsidRPr="001801EA" w:rsidRDefault="001801EA" w:rsidP="001801EA">
      <w:pPr>
        <w:spacing w:line="360" w:lineRule="auto"/>
        <w:jc w:val="both"/>
        <w:rPr>
          <w:rFonts w:ascii="Arial" w:hAnsi="Arial" w:cs="Arial"/>
          <w:color w:val="222222"/>
          <w:sz w:val="24"/>
          <w:szCs w:val="24"/>
          <w:shd w:val="clear" w:color="auto" w:fill="FFFFFF"/>
        </w:rPr>
      </w:pPr>
      <w:r w:rsidRPr="001801EA">
        <w:rPr>
          <w:rFonts w:ascii="Arial" w:hAnsi="Arial" w:cs="Arial"/>
          <w:color w:val="222222"/>
          <w:sz w:val="24"/>
          <w:szCs w:val="24"/>
          <w:shd w:val="clear" w:color="auto" w:fill="FFFFFF"/>
        </w:rPr>
        <w:t xml:space="preserve">Edgell. (2020). Managing sustainable </w:t>
      </w:r>
      <w:proofErr w:type="gramStart"/>
      <w:r w:rsidRPr="001801EA">
        <w:rPr>
          <w:rFonts w:ascii="Arial" w:hAnsi="Arial" w:cs="Arial"/>
          <w:color w:val="222222"/>
          <w:sz w:val="24"/>
          <w:szCs w:val="24"/>
          <w:shd w:val="clear" w:color="auto" w:fill="FFFFFF"/>
        </w:rPr>
        <w:t>tourism :</w:t>
      </w:r>
      <w:proofErr w:type="gramEnd"/>
      <w:r w:rsidRPr="001801EA">
        <w:rPr>
          <w:rFonts w:ascii="Arial" w:hAnsi="Arial" w:cs="Arial"/>
          <w:color w:val="222222"/>
          <w:sz w:val="24"/>
          <w:szCs w:val="24"/>
          <w:shd w:val="clear" w:color="auto" w:fill="FFFFFF"/>
        </w:rPr>
        <w:t xml:space="preserve"> a legacy for the future (Third edition). Routledge.</w:t>
      </w:r>
    </w:p>
    <w:p w14:paraId="60B9C4DE" w14:textId="77777777" w:rsidR="001801EA" w:rsidRPr="001801EA" w:rsidRDefault="001801EA" w:rsidP="001801EA">
      <w:pPr>
        <w:spacing w:line="360" w:lineRule="auto"/>
        <w:jc w:val="both"/>
        <w:rPr>
          <w:rFonts w:ascii="Arial" w:hAnsi="Arial" w:cs="Arial"/>
          <w:color w:val="222222"/>
          <w:sz w:val="24"/>
          <w:szCs w:val="24"/>
          <w:shd w:val="clear" w:color="auto" w:fill="FFFFFF"/>
        </w:rPr>
      </w:pPr>
      <w:r w:rsidRPr="001801EA">
        <w:rPr>
          <w:rFonts w:ascii="Arial" w:hAnsi="Arial" w:cs="Arial"/>
          <w:color w:val="222222"/>
          <w:sz w:val="24"/>
          <w:szCs w:val="24"/>
          <w:shd w:val="clear" w:color="auto" w:fill="FFFFFF"/>
        </w:rPr>
        <w:t>Elmaghrabi, M.E., 2021. CSR committee attributes and CSR performance: UK evidence. </w:t>
      </w:r>
      <w:r w:rsidRPr="001801EA">
        <w:rPr>
          <w:rFonts w:ascii="Arial" w:hAnsi="Arial" w:cs="Arial"/>
          <w:i/>
          <w:iCs/>
          <w:color w:val="222222"/>
          <w:sz w:val="24"/>
          <w:szCs w:val="24"/>
          <w:shd w:val="clear" w:color="auto" w:fill="FFFFFF"/>
        </w:rPr>
        <w:t>Corporate Governance: The International Journal of Business in Society</w:t>
      </w:r>
      <w:r w:rsidRPr="001801EA">
        <w:rPr>
          <w:rFonts w:ascii="Arial" w:hAnsi="Arial" w:cs="Arial"/>
          <w:color w:val="222222"/>
          <w:sz w:val="24"/>
          <w:szCs w:val="24"/>
          <w:shd w:val="clear" w:color="auto" w:fill="FFFFFF"/>
        </w:rPr>
        <w:t>, </w:t>
      </w:r>
      <w:r w:rsidRPr="001801EA">
        <w:rPr>
          <w:rFonts w:ascii="Arial" w:hAnsi="Arial" w:cs="Arial"/>
          <w:i/>
          <w:iCs/>
          <w:color w:val="222222"/>
          <w:sz w:val="24"/>
          <w:szCs w:val="24"/>
          <w:shd w:val="clear" w:color="auto" w:fill="FFFFFF"/>
        </w:rPr>
        <w:t>21</w:t>
      </w:r>
      <w:r w:rsidRPr="001801EA">
        <w:rPr>
          <w:rFonts w:ascii="Arial" w:hAnsi="Arial" w:cs="Arial"/>
          <w:color w:val="222222"/>
          <w:sz w:val="24"/>
          <w:szCs w:val="24"/>
          <w:shd w:val="clear" w:color="auto" w:fill="FFFFFF"/>
        </w:rPr>
        <w:t>(5), pp.892-919.</w:t>
      </w:r>
    </w:p>
    <w:p w14:paraId="51C272A2" w14:textId="77777777" w:rsidR="001801EA" w:rsidRPr="001801EA" w:rsidRDefault="001801EA" w:rsidP="001801EA">
      <w:pPr>
        <w:spacing w:line="360" w:lineRule="auto"/>
        <w:jc w:val="both"/>
        <w:rPr>
          <w:rFonts w:ascii="Arial" w:hAnsi="Arial" w:cs="Arial"/>
          <w:color w:val="222222"/>
          <w:sz w:val="24"/>
          <w:szCs w:val="24"/>
          <w:shd w:val="clear" w:color="auto" w:fill="FFFFFF"/>
        </w:rPr>
      </w:pPr>
      <w:proofErr w:type="spellStart"/>
      <w:r w:rsidRPr="001801EA">
        <w:rPr>
          <w:rFonts w:ascii="Arial" w:hAnsi="Arial" w:cs="Arial"/>
          <w:color w:val="222222"/>
          <w:sz w:val="24"/>
          <w:szCs w:val="24"/>
          <w:shd w:val="clear" w:color="auto" w:fill="FFFFFF"/>
        </w:rPr>
        <w:t>Inkson</w:t>
      </w:r>
      <w:proofErr w:type="spellEnd"/>
      <w:r w:rsidRPr="001801EA">
        <w:rPr>
          <w:rFonts w:ascii="Arial" w:hAnsi="Arial" w:cs="Arial"/>
          <w:color w:val="222222"/>
          <w:sz w:val="24"/>
          <w:szCs w:val="24"/>
          <w:shd w:val="clear" w:color="auto" w:fill="FFFFFF"/>
        </w:rPr>
        <w:t xml:space="preserve">, C. and Minnaert, L. (2018) Tourism </w:t>
      </w:r>
      <w:proofErr w:type="gramStart"/>
      <w:r w:rsidRPr="001801EA">
        <w:rPr>
          <w:rFonts w:ascii="Arial" w:hAnsi="Arial" w:cs="Arial"/>
          <w:color w:val="222222"/>
          <w:sz w:val="24"/>
          <w:szCs w:val="24"/>
          <w:shd w:val="clear" w:color="auto" w:fill="FFFFFF"/>
        </w:rPr>
        <w:t>management :</w:t>
      </w:r>
      <w:proofErr w:type="gramEnd"/>
      <w:r w:rsidRPr="001801EA">
        <w:rPr>
          <w:rFonts w:ascii="Arial" w:hAnsi="Arial" w:cs="Arial"/>
          <w:color w:val="222222"/>
          <w:sz w:val="24"/>
          <w:szCs w:val="24"/>
          <w:shd w:val="clear" w:color="auto" w:fill="FFFFFF"/>
        </w:rPr>
        <w:t xml:space="preserve"> an introduction. 2nd ed. London: SAGE.</w:t>
      </w:r>
    </w:p>
    <w:p w14:paraId="2BB47F9A" w14:textId="77777777" w:rsidR="001801EA" w:rsidRPr="001801EA" w:rsidRDefault="001801EA" w:rsidP="001801EA">
      <w:pPr>
        <w:spacing w:line="360" w:lineRule="auto"/>
        <w:jc w:val="both"/>
        <w:rPr>
          <w:rFonts w:ascii="Arial" w:hAnsi="Arial" w:cs="Arial"/>
          <w:color w:val="222222"/>
          <w:sz w:val="24"/>
          <w:szCs w:val="24"/>
          <w:shd w:val="clear" w:color="auto" w:fill="FFFFFF"/>
        </w:rPr>
      </w:pPr>
      <w:r w:rsidRPr="001801EA">
        <w:rPr>
          <w:rFonts w:ascii="Arial" w:hAnsi="Arial" w:cs="Arial"/>
          <w:color w:val="222222"/>
          <w:sz w:val="24"/>
          <w:szCs w:val="24"/>
          <w:shd w:val="clear" w:color="auto" w:fill="FFFFFF"/>
        </w:rPr>
        <w:t xml:space="preserve">Khan, I.S., Ahmad, M.O. and </w:t>
      </w:r>
      <w:proofErr w:type="spellStart"/>
      <w:r w:rsidRPr="001801EA">
        <w:rPr>
          <w:rFonts w:ascii="Arial" w:hAnsi="Arial" w:cs="Arial"/>
          <w:color w:val="222222"/>
          <w:sz w:val="24"/>
          <w:szCs w:val="24"/>
          <w:shd w:val="clear" w:color="auto" w:fill="FFFFFF"/>
        </w:rPr>
        <w:t>Majava</w:t>
      </w:r>
      <w:proofErr w:type="spellEnd"/>
      <w:r w:rsidRPr="001801EA">
        <w:rPr>
          <w:rFonts w:ascii="Arial" w:hAnsi="Arial" w:cs="Arial"/>
          <w:color w:val="222222"/>
          <w:sz w:val="24"/>
          <w:szCs w:val="24"/>
          <w:shd w:val="clear" w:color="auto" w:fill="FFFFFF"/>
        </w:rPr>
        <w:t xml:space="preserve">, J., 2021. Industry 4.0 and sustainable development: A systematic mapping of triple bottom line, Circular </w:t>
      </w:r>
      <w:proofErr w:type="gramStart"/>
      <w:r w:rsidRPr="001801EA">
        <w:rPr>
          <w:rFonts w:ascii="Arial" w:hAnsi="Arial" w:cs="Arial"/>
          <w:color w:val="222222"/>
          <w:sz w:val="24"/>
          <w:szCs w:val="24"/>
          <w:shd w:val="clear" w:color="auto" w:fill="FFFFFF"/>
        </w:rPr>
        <w:t>Economy</w:t>
      </w:r>
      <w:proofErr w:type="gramEnd"/>
      <w:r w:rsidRPr="001801EA">
        <w:rPr>
          <w:rFonts w:ascii="Arial" w:hAnsi="Arial" w:cs="Arial"/>
          <w:color w:val="222222"/>
          <w:sz w:val="24"/>
          <w:szCs w:val="24"/>
          <w:shd w:val="clear" w:color="auto" w:fill="FFFFFF"/>
        </w:rPr>
        <w:t xml:space="preserve"> and Sustainable Business Models perspectives. </w:t>
      </w:r>
      <w:r w:rsidRPr="001801EA">
        <w:rPr>
          <w:rFonts w:ascii="Arial" w:hAnsi="Arial" w:cs="Arial"/>
          <w:i/>
          <w:iCs/>
          <w:color w:val="222222"/>
          <w:sz w:val="24"/>
          <w:szCs w:val="24"/>
          <w:shd w:val="clear" w:color="auto" w:fill="FFFFFF"/>
        </w:rPr>
        <w:t>Journal of Cleaner Production</w:t>
      </w:r>
      <w:r w:rsidRPr="001801EA">
        <w:rPr>
          <w:rFonts w:ascii="Arial" w:hAnsi="Arial" w:cs="Arial"/>
          <w:color w:val="222222"/>
          <w:sz w:val="24"/>
          <w:szCs w:val="24"/>
          <w:shd w:val="clear" w:color="auto" w:fill="FFFFFF"/>
        </w:rPr>
        <w:t>, </w:t>
      </w:r>
      <w:r w:rsidRPr="001801EA">
        <w:rPr>
          <w:rFonts w:ascii="Arial" w:hAnsi="Arial" w:cs="Arial"/>
          <w:i/>
          <w:iCs/>
          <w:color w:val="222222"/>
          <w:sz w:val="24"/>
          <w:szCs w:val="24"/>
          <w:shd w:val="clear" w:color="auto" w:fill="FFFFFF"/>
        </w:rPr>
        <w:t>297</w:t>
      </w:r>
      <w:r w:rsidRPr="001801EA">
        <w:rPr>
          <w:rFonts w:ascii="Arial" w:hAnsi="Arial" w:cs="Arial"/>
          <w:color w:val="222222"/>
          <w:sz w:val="24"/>
          <w:szCs w:val="24"/>
          <w:shd w:val="clear" w:color="auto" w:fill="FFFFFF"/>
        </w:rPr>
        <w:t>, p.126655.</w:t>
      </w:r>
    </w:p>
    <w:p w14:paraId="46900D1D" w14:textId="77777777" w:rsidR="001801EA" w:rsidRPr="001801EA" w:rsidRDefault="001801EA" w:rsidP="001801EA">
      <w:pPr>
        <w:spacing w:before="100" w:beforeAutospacing="1" w:after="100" w:afterAutospacing="1" w:line="360" w:lineRule="auto"/>
        <w:rPr>
          <w:rFonts w:ascii="Arial" w:eastAsia="Times New Roman" w:hAnsi="Arial" w:cs="Arial"/>
          <w:color w:val="000000"/>
          <w:sz w:val="24"/>
          <w:szCs w:val="24"/>
          <w:lang w:val="en-US"/>
        </w:rPr>
      </w:pPr>
      <w:proofErr w:type="spellStart"/>
      <w:r w:rsidRPr="001801EA">
        <w:rPr>
          <w:rFonts w:ascii="Arial" w:eastAsia="Times New Roman" w:hAnsi="Arial" w:cs="Arial"/>
          <w:color w:val="000000"/>
          <w:sz w:val="24"/>
          <w:szCs w:val="24"/>
        </w:rPr>
        <w:t>Korstanje</w:t>
      </w:r>
      <w:proofErr w:type="spellEnd"/>
      <w:r w:rsidRPr="001801EA">
        <w:rPr>
          <w:rFonts w:ascii="Arial" w:eastAsia="Times New Roman" w:hAnsi="Arial" w:cs="Arial"/>
          <w:color w:val="000000"/>
          <w:sz w:val="24"/>
          <w:szCs w:val="24"/>
        </w:rPr>
        <w:t>, George, B., &amp; Nedelea, A. (2020). Strategies for promoting sustainable hospitality and tourism services. IGI Global.</w:t>
      </w:r>
      <w:r w:rsidRPr="001801EA">
        <w:rPr>
          <w:rFonts w:ascii="Arial" w:eastAsia="Times New Roman" w:hAnsi="Arial" w:cs="Arial"/>
          <w:color w:val="000000"/>
          <w:sz w:val="24"/>
          <w:szCs w:val="24"/>
          <w:lang w:val="en-US"/>
        </w:rPr>
        <w:t xml:space="preserve"> ‌</w:t>
      </w:r>
    </w:p>
    <w:p w14:paraId="1F53E708" w14:textId="77777777" w:rsidR="001801EA" w:rsidRPr="001801EA" w:rsidRDefault="001801EA" w:rsidP="001801EA">
      <w:pPr>
        <w:spacing w:line="360" w:lineRule="auto"/>
        <w:jc w:val="both"/>
        <w:rPr>
          <w:rFonts w:ascii="Arial" w:hAnsi="Arial" w:cs="Arial"/>
          <w:color w:val="222222"/>
          <w:sz w:val="24"/>
          <w:szCs w:val="24"/>
          <w:shd w:val="clear" w:color="auto" w:fill="FFFFFF"/>
        </w:rPr>
      </w:pPr>
      <w:r w:rsidRPr="001801EA">
        <w:rPr>
          <w:rFonts w:ascii="Arial" w:hAnsi="Arial" w:cs="Arial"/>
          <w:color w:val="222222"/>
          <w:sz w:val="24"/>
          <w:szCs w:val="24"/>
          <w:shd w:val="clear" w:color="auto" w:fill="FFFFFF"/>
        </w:rPr>
        <w:t xml:space="preserve">Odeh, G., 2021. Implementing </w:t>
      </w:r>
      <w:proofErr w:type="spellStart"/>
      <w:r w:rsidRPr="001801EA">
        <w:rPr>
          <w:rFonts w:ascii="Arial" w:hAnsi="Arial" w:cs="Arial"/>
          <w:color w:val="222222"/>
          <w:sz w:val="24"/>
          <w:szCs w:val="24"/>
          <w:shd w:val="clear" w:color="auto" w:fill="FFFFFF"/>
        </w:rPr>
        <w:t>Mckinsey</w:t>
      </w:r>
      <w:proofErr w:type="spellEnd"/>
      <w:r w:rsidRPr="001801EA">
        <w:rPr>
          <w:rFonts w:ascii="Arial" w:hAnsi="Arial" w:cs="Arial"/>
          <w:color w:val="222222"/>
          <w:sz w:val="24"/>
          <w:szCs w:val="24"/>
          <w:shd w:val="clear" w:color="auto" w:fill="FFFFFF"/>
        </w:rPr>
        <w:t xml:space="preserve"> 7S Model of Organizational Diagnosis and Planned Change, Best Western Italy Case Analysis. </w:t>
      </w:r>
      <w:r w:rsidRPr="001801EA">
        <w:rPr>
          <w:rFonts w:ascii="Arial" w:hAnsi="Arial" w:cs="Arial"/>
          <w:i/>
          <w:iCs/>
          <w:color w:val="222222"/>
          <w:sz w:val="24"/>
          <w:szCs w:val="24"/>
          <w:shd w:val="clear" w:color="auto" w:fill="FFFFFF"/>
        </w:rPr>
        <w:t>Journal of International Business and Management</w:t>
      </w:r>
      <w:r w:rsidRPr="001801EA">
        <w:rPr>
          <w:rFonts w:ascii="Arial" w:hAnsi="Arial" w:cs="Arial"/>
          <w:color w:val="222222"/>
          <w:sz w:val="24"/>
          <w:szCs w:val="24"/>
          <w:shd w:val="clear" w:color="auto" w:fill="FFFFFF"/>
        </w:rPr>
        <w:t>, </w:t>
      </w:r>
      <w:r w:rsidRPr="001801EA">
        <w:rPr>
          <w:rFonts w:ascii="Arial" w:hAnsi="Arial" w:cs="Arial"/>
          <w:i/>
          <w:iCs/>
          <w:color w:val="222222"/>
          <w:sz w:val="24"/>
          <w:szCs w:val="24"/>
          <w:shd w:val="clear" w:color="auto" w:fill="FFFFFF"/>
        </w:rPr>
        <w:t>11</w:t>
      </w:r>
      <w:r w:rsidRPr="001801EA">
        <w:rPr>
          <w:rFonts w:ascii="Arial" w:hAnsi="Arial" w:cs="Arial"/>
          <w:color w:val="222222"/>
          <w:sz w:val="24"/>
          <w:szCs w:val="24"/>
          <w:shd w:val="clear" w:color="auto" w:fill="FFFFFF"/>
        </w:rPr>
        <w:t>(4), pp.01-08.</w:t>
      </w:r>
    </w:p>
    <w:p w14:paraId="70D2DB0C" w14:textId="77777777" w:rsidR="001801EA" w:rsidRPr="001801EA" w:rsidRDefault="001801EA" w:rsidP="001801EA">
      <w:pPr>
        <w:spacing w:line="360" w:lineRule="auto"/>
        <w:jc w:val="both"/>
        <w:rPr>
          <w:rFonts w:ascii="Arial" w:hAnsi="Arial" w:cs="Arial"/>
          <w:color w:val="222222"/>
          <w:sz w:val="24"/>
          <w:szCs w:val="24"/>
          <w:shd w:val="clear" w:color="auto" w:fill="FFFFFF"/>
        </w:rPr>
      </w:pPr>
      <w:r w:rsidRPr="001801EA">
        <w:rPr>
          <w:rFonts w:ascii="Arial" w:hAnsi="Arial" w:cs="Arial"/>
          <w:sz w:val="24"/>
          <w:szCs w:val="24"/>
        </w:rPr>
        <w:t xml:space="preserve"> </w:t>
      </w:r>
      <w:proofErr w:type="spellStart"/>
      <w:r w:rsidRPr="001801EA">
        <w:rPr>
          <w:rFonts w:ascii="Arial" w:hAnsi="Arial" w:cs="Arial"/>
          <w:color w:val="222222"/>
          <w:sz w:val="24"/>
          <w:szCs w:val="24"/>
          <w:shd w:val="clear" w:color="auto" w:fill="FFFFFF"/>
        </w:rPr>
        <w:t>Osinaike</w:t>
      </w:r>
      <w:proofErr w:type="spellEnd"/>
      <w:r w:rsidRPr="001801EA">
        <w:rPr>
          <w:rFonts w:ascii="Arial" w:hAnsi="Arial" w:cs="Arial"/>
          <w:color w:val="222222"/>
          <w:sz w:val="24"/>
          <w:szCs w:val="24"/>
          <w:shd w:val="clear" w:color="auto" w:fill="FFFFFF"/>
        </w:rPr>
        <w:t>, A. and Thomas, L., 2023. Hospitality workforce trends. In </w:t>
      </w:r>
      <w:r w:rsidRPr="001801EA">
        <w:rPr>
          <w:rFonts w:ascii="Arial" w:hAnsi="Arial" w:cs="Arial"/>
          <w:i/>
          <w:iCs/>
          <w:color w:val="222222"/>
          <w:sz w:val="24"/>
          <w:szCs w:val="24"/>
          <w:shd w:val="clear" w:color="auto" w:fill="FFFFFF"/>
        </w:rPr>
        <w:t>Routledge Handbook of Trends and Issues in Tourism Sustainability, Planning and Development, Management, and Technology</w:t>
      </w:r>
      <w:r w:rsidRPr="001801EA">
        <w:rPr>
          <w:rFonts w:ascii="Arial" w:hAnsi="Arial" w:cs="Arial"/>
          <w:color w:val="222222"/>
          <w:sz w:val="24"/>
          <w:szCs w:val="24"/>
          <w:shd w:val="clear" w:color="auto" w:fill="FFFFFF"/>
        </w:rPr>
        <w:t> (pp. 253-264). Routledge.</w:t>
      </w:r>
    </w:p>
    <w:p w14:paraId="642A3D97" w14:textId="77777777" w:rsidR="001801EA" w:rsidRPr="001801EA" w:rsidRDefault="001801EA" w:rsidP="001801EA">
      <w:pPr>
        <w:spacing w:line="360" w:lineRule="auto"/>
        <w:jc w:val="both"/>
        <w:rPr>
          <w:rFonts w:ascii="Arial" w:hAnsi="Arial" w:cs="Arial"/>
          <w:color w:val="222222"/>
          <w:sz w:val="24"/>
          <w:szCs w:val="24"/>
          <w:shd w:val="clear" w:color="auto" w:fill="FFFFFF"/>
        </w:rPr>
      </w:pPr>
      <w:r w:rsidRPr="001801EA">
        <w:rPr>
          <w:rFonts w:ascii="Arial" w:hAnsi="Arial" w:cs="Arial"/>
          <w:color w:val="222222"/>
          <w:sz w:val="24"/>
          <w:szCs w:val="24"/>
          <w:shd w:val="clear" w:color="auto" w:fill="FFFFFF"/>
        </w:rPr>
        <w:t>Purvis, B., Mao, Y. and Robinson, D., 2019. Three pillars of sustainability: in search of conceptual origins. </w:t>
      </w:r>
      <w:r w:rsidRPr="001801EA">
        <w:rPr>
          <w:rFonts w:ascii="Arial" w:hAnsi="Arial" w:cs="Arial"/>
          <w:i/>
          <w:iCs/>
          <w:color w:val="222222"/>
          <w:sz w:val="24"/>
          <w:szCs w:val="24"/>
          <w:shd w:val="clear" w:color="auto" w:fill="FFFFFF"/>
        </w:rPr>
        <w:t>Sustainability science</w:t>
      </w:r>
      <w:r w:rsidRPr="001801EA">
        <w:rPr>
          <w:rFonts w:ascii="Arial" w:hAnsi="Arial" w:cs="Arial"/>
          <w:color w:val="222222"/>
          <w:sz w:val="24"/>
          <w:szCs w:val="24"/>
          <w:shd w:val="clear" w:color="auto" w:fill="FFFFFF"/>
        </w:rPr>
        <w:t>, </w:t>
      </w:r>
      <w:r w:rsidRPr="001801EA">
        <w:rPr>
          <w:rFonts w:ascii="Arial" w:hAnsi="Arial" w:cs="Arial"/>
          <w:i/>
          <w:iCs/>
          <w:color w:val="222222"/>
          <w:sz w:val="24"/>
          <w:szCs w:val="24"/>
          <w:shd w:val="clear" w:color="auto" w:fill="FFFFFF"/>
        </w:rPr>
        <w:t>14</w:t>
      </w:r>
      <w:r w:rsidRPr="001801EA">
        <w:rPr>
          <w:rFonts w:ascii="Arial" w:hAnsi="Arial" w:cs="Arial"/>
          <w:color w:val="222222"/>
          <w:sz w:val="24"/>
          <w:szCs w:val="24"/>
          <w:shd w:val="clear" w:color="auto" w:fill="FFFFFF"/>
        </w:rPr>
        <w:t>, pp.681-695.</w:t>
      </w:r>
    </w:p>
    <w:p w14:paraId="4389A8CA" w14:textId="77777777" w:rsidR="001801EA" w:rsidRPr="001801EA" w:rsidRDefault="001801EA" w:rsidP="001801EA">
      <w:pPr>
        <w:spacing w:line="360" w:lineRule="auto"/>
        <w:jc w:val="both"/>
        <w:rPr>
          <w:rFonts w:ascii="Arial" w:hAnsi="Arial" w:cs="Arial"/>
          <w:color w:val="222222"/>
          <w:sz w:val="24"/>
          <w:szCs w:val="24"/>
          <w:shd w:val="clear" w:color="auto" w:fill="FFFFFF"/>
        </w:rPr>
      </w:pPr>
      <w:r w:rsidRPr="001801EA">
        <w:rPr>
          <w:rFonts w:ascii="Arial" w:hAnsi="Arial" w:cs="Arial"/>
          <w:color w:val="222222"/>
          <w:sz w:val="24"/>
          <w:szCs w:val="24"/>
          <w:shd w:val="clear" w:color="auto" w:fill="FFFFFF"/>
        </w:rPr>
        <w:t xml:space="preserve">Sloan, P., Legrand, W. and Chen, J.S. (2017) Sustainability in the hospitality </w:t>
      </w:r>
      <w:proofErr w:type="gramStart"/>
      <w:r w:rsidRPr="001801EA">
        <w:rPr>
          <w:rFonts w:ascii="Arial" w:hAnsi="Arial" w:cs="Arial"/>
          <w:color w:val="222222"/>
          <w:sz w:val="24"/>
          <w:szCs w:val="24"/>
          <w:shd w:val="clear" w:color="auto" w:fill="FFFFFF"/>
        </w:rPr>
        <w:t>industry :</w:t>
      </w:r>
      <w:proofErr w:type="gramEnd"/>
      <w:r w:rsidRPr="001801EA">
        <w:rPr>
          <w:rFonts w:ascii="Arial" w:hAnsi="Arial" w:cs="Arial"/>
          <w:color w:val="222222"/>
          <w:sz w:val="24"/>
          <w:szCs w:val="24"/>
          <w:shd w:val="clear" w:color="auto" w:fill="FFFFFF"/>
        </w:rPr>
        <w:t xml:space="preserve"> principles of sustainable operations. 3rd </w:t>
      </w:r>
      <w:proofErr w:type="spellStart"/>
      <w:r w:rsidRPr="001801EA">
        <w:rPr>
          <w:rFonts w:ascii="Arial" w:hAnsi="Arial" w:cs="Arial"/>
          <w:color w:val="222222"/>
          <w:sz w:val="24"/>
          <w:szCs w:val="24"/>
          <w:shd w:val="clear" w:color="auto" w:fill="FFFFFF"/>
        </w:rPr>
        <w:t>edn</w:t>
      </w:r>
      <w:proofErr w:type="spellEnd"/>
      <w:r w:rsidRPr="001801EA">
        <w:rPr>
          <w:rFonts w:ascii="Arial" w:hAnsi="Arial" w:cs="Arial"/>
          <w:color w:val="222222"/>
          <w:sz w:val="24"/>
          <w:szCs w:val="24"/>
          <w:shd w:val="clear" w:color="auto" w:fill="FFFFFF"/>
        </w:rPr>
        <w:t>. London: Butterworth-Heinemann.</w:t>
      </w:r>
    </w:p>
    <w:p w14:paraId="131D2C8B" w14:textId="77777777" w:rsidR="001801EA" w:rsidRPr="001801EA" w:rsidRDefault="001801EA" w:rsidP="001801EA">
      <w:pPr>
        <w:spacing w:line="360" w:lineRule="auto"/>
        <w:jc w:val="both"/>
        <w:rPr>
          <w:rFonts w:ascii="Arial" w:hAnsi="Arial" w:cs="Arial"/>
          <w:color w:val="222222"/>
          <w:sz w:val="24"/>
          <w:szCs w:val="24"/>
          <w:shd w:val="clear" w:color="auto" w:fill="FFFFFF"/>
        </w:rPr>
      </w:pPr>
      <w:r w:rsidRPr="001801EA">
        <w:rPr>
          <w:rFonts w:ascii="Arial" w:hAnsi="Arial" w:cs="Arial"/>
          <w:color w:val="222222"/>
          <w:sz w:val="24"/>
          <w:szCs w:val="24"/>
          <w:shd w:val="clear" w:color="auto" w:fill="FFFFFF"/>
        </w:rPr>
        <w:lastRenderedPageBreak/>
        <w:t xml:space="preserve">Tariq, E., </w:t>
      </w:r>
      <w:proofErr w:type="spellStart"/>
      <w:r w:rsidRPr="001801EA">
        <w:rPr>
          <w:rFonts w:ascii="Arial" w:hAnsi="Arial" w:cs="Arial"/>
          <w:color w:val="222222"/>
          <w:sz w:val="24"/>
          <w:szCs w:val="24"/>
          <w:shd w:val="clear" w:color="auto" w:fill="FFFFFF"/>
        </w:rPr>
        <w:t>Alshurideh</w:t>
      </w:r>
      <w:proofErr w:type="spellEnd"/>
      <w:r w:rsidRPr="001801EA">
        <w:rPr>
          <w:rFonts w:ascii="Arial" w:hAnsi="Arial" w:cs="Arial"/>
          <w:color w:val="222222"/>
          <w:sz w:val="24"/>
          <w:szCs w:val="24"/>
          <w:shd w:val="clear" w:color="auto" w:fill="FFFFFF"/>
        </w:rPr>
        <w:t xml:space="preserve">, M., </w:t>
      </w:r>
      <w:proofErr w:type="spellStart"/>
      <w:r w:rsidRPr="001801EA">
        <w:rPr>
          <w:rFonts w:ascii="Arial" w:hAnsi="Arial" w:cs="Arial"/>
          <w:color w:val="222222"/>
          <w:sz w:val="24"/>
          <w:szCs w:val="24"/>
          <w:shd w:val="clear" w:color="auto" w:fill="FFFFFF"/>
        </w:rPr>
        <w:t>Akour</w:t>
      </w:r>
      <w:proofErr w:type="spellEnd"/>
      <w:r w:rsidRPr="001801EA">
        <w:rPr>
          <w:rFonts w:ascii="Arial" w:hAnsi="Arial" w:cs="Arial"/>
          <w:color w:val="222222"/>
          <w:sz w:val="24"/>
          <w:szCs w:val="24"/>
          <w:shd w:val="clear" w:color="auto" w:fill="FFFFFF"/>
        </w:rPr>
        <w:t>, I., Al-</w:t>
      </w:r>
      <w:proofErr w:type="spellStart"/>
      <w:r w:rsidRPr="001801EA">
        <w:rPr>
          <w:rFonts w:ascii="Arial" w:hAnsi="Arial" w:cs="Arial"/>
          <w:color w:val="222222"/>
          <w:sz w:val="24"/>
          <w:szCs w:val="24"/>
          <w:shd w:val="clear" w:color="auto" w:fill="FFFFFF"/>
        </w:rPr>
        <w:t>Hawary</w:t>
      </w:r>
      <w:proofErr w:type="spellEnd"/>
      <w:r w:rsidRPr="001801EA">
        <w:rPr>
          <w:rFonts w:ascii="Arial" w:hAnsi="Arial" w:cs="Arial"/>
          <w:color w:val="222222"/>
          <w:sz w:val="24"/>
          <w:szCs w:val="24"/>
          <w:shd w:val="clear" w:color="auto" w:fill="FFFFFF"/>
        </w:rPr>
        <w:t>, S. and Kurdi, B., 2022. The role of digital marketing, CSR policy and green marketing in brand development. </w:t>
      </w:r>
      <w:r w:rsidRPr="001801EA">
        <w:rPr>
          <w:rFonts w:ascii="Arial" w:hAnsi="Arial" w:cs="Arial"/>
          <w:i/>
          <w:iCs/>
          <w:color w:val="222222"/>
          <w:sz w:val="24"/>
          <w:szCs w:val="24"/>
          <w:shd w:val="clear" w:color="auto" w:fill="FFFFFF"/>
        </w:rPr>
        <w:t>International Journal of Data and Network Science</w:t>
      </w:r>
      <w:r w:rsidRPr="001801EA">
        <w:rPr>
          <w:rFonts w:ascii="Arial" w:hAnsi="Arial" w:cs="Arial"/>
          <w:color w:val="222222"/>
          <w:sz w:val="24"/>
          <w:szCs w:val="24"/>
          <w:shd w:val="clear" w:color="auto" w:fill="FFFFFF"/>
        </w:rPr>
        <w:t>, </w:t>
      </w:r>
      <w:r w:rsidRPr="001801EA">
        <w:rPr>
          <w:rFonts w:ascii="Arial" w:hAnsi="Arial" w:cs="Arial"/>
          <w:i/>
          <w:iCs/>
          <w:color w:val="222222"/>
          <w:sz w:val="24"/>
          <w:szCs w:val="24"/>
          <w:shd w:val="clear" w:color="auto" w:fill="FFFFFF"/>
        </w:rPr>
        <w:t>6</w:t>
      </w:r>
      <w:r w:rsidRPr="001801EA">
        <w:rPr>
          <w:rFonts w:ascii="Arial" w:hAnsi="Arial" w:cs="Arial"/>
          <w:color w:val="222222"/>
          <w:sz w:val="24"/>
          <w:szCs w:val="24"/>
          <w:shd w:val="clear" w:color="auto" w:fill="FFFFFF"/>
        </w:rPr>
        <w:t>(3), pp.995-1004.</w:t>
      </w:r>
    </w:p>
    <w:p w14:paraId="61429E32" w14:textId="77777777" w:rsidR="001801EA" w:rsidRPr="001801EA" w:rsidRDefault="001801EA" w:rsidP="001801EA">
      <w:pPr>
        <w:spacing w:line="360" w:lineRule="auto"/>
        <w:jc w:val="both"/>
        <w:rPr>
          <w:rFonts w:ascii="Arial" w:hAnsi="Arial" w:cs="Arial"/>
          <w:sz w:val="24"/>
          <w:szCs w:val="24"/>
        </w:rPr>
      </w:pPr>
      <w:r w:rsidRPr="001801EA">
        <w:rPr>
          <w:rFonts w:ascii="Arial" w:hAnsi="Arial" w:cs="Arial"/>
          <w:sz w:val="24"/>
          <w:szCs w:val="24"/>
        </w:rPr>
        <w:t>Wickham, Donnelly, T., &amp; French, L. (2021). Strategic Sustainability Management in the Event Sector. Event Management, 25(3), 279–296.</w:t>
      </w:r>
    </w:p>
    <w:p w14:paraId="53BBCBDD" w14:textId="77777777" w:rsidR="001801EA" w:rsidRPr="001801EA" w:rsidRDefault="001801EA" w:rsidP="001801EA">
      <w:pPr>
        <w:spacing w:line="360" w:lineRule="auto"/>
        <w:jc w:val="both"/>
        <w:rPr>
          <w:rFonts w:ascii="Arial" w:hAnsi="Arial" w:cs="Arial"/>
          <w:color w:val="222222"/>
          <w:sz w:val="24"/>
          <w:szCs w:val="24"/>
          <w:shd w:val="clear" w:color="auto" w:fill="FFFFFF"/>
        </w:rPr>
      </w:pPr>
      <w:r w:rsidRPr="001801EA">
        <w:rPr>
          <w:rFonts w:ascii="Arial" w:hAnsi="Arial" w:cs="Arial"/>
          <w:color w:val="222222"/>
          <w:sz w:val="24"/>
          <w:szCs w:val="24"/>
          <w:shd w:val="clear" w:color="auto" w:fill="FFFFFF"/>
        </w:rPr>
        <w:t>Wood, R.C., 2020. Perspectives on hospitality industry trade unionism in the UK and beyond. </w:t>
      </w:r>
      <w:r w:rsidRPr="001801EA">
        <w:rPr>
          <w:rFonts w:ascii="Arial" w:hAnsi="Arial" w:cs="Arial"/>
          <w:i/>
          <w:iCs/>
          <w:color w:val="222222"/>
          <w:sz w:val="24"/>
          <w:szCs w:val="24"/>
          <w:shd w:val="clear" w:color="auto" w:fill="FFFFFF"/>
        </w:rPr>
        <w:t>Research in Hospitality Management</w:t>
      </w:r>
      <w:r w:rsidRPr="001801EA">
        <w:rPr>
          <w:rFonts w:ascii="Arial" w:hAnsi="Arial" w:cs="Arial"/>
          <w:color w:val="222222"/>
          <w:sz w:val="24"/>
          <w:szCs w:val="24"/>
          <w:shd w:val="clear" w:color="auto" w:fill="FFFFFF"/>
        </w:rPr>
        <w:t>, </w:t>
      </w:r>
      <w:r w:rsidRPr="001801EA">
        <w:rPr>
          <w:rFonts w:ascii="Arial" w:hAnsi="Arial" w:cs="Arial"/>
          <w:i/>
          <w:iCs/>
          <w:color w:val="222222"/>
          <w:sz w:val="24"/>
          <w:szCs w:val="24"/>
          <w:shd w:val="clear" w:color="auto" w:fill="FFFFFF"/>
        </w:rPr>
        <w:t>10</w:t>
      </w:r>
      <w:r w:rsidRPr="001801EA">
        <w:rPr>
          <w:rFonts w:ascii="Arial" w:hAnsi="Arial" w:cs="Arial"/>
          <w:color w:val="222222"/>
          <w:sz w:val="24"/>
          <w:szCs w:val="24"/>
          <w:shd w:val="clear" w:color="auto" w:fill="FFFFFF"/>
        </w:rPr>
        <w:t>(2), pp.137-147.</w:t>
      </w:r>
    </w:p>
    <w:p w14:paraId="7EB8043B" w14:textId="77777777" w:rsidR="00B24265" w:rsidRDefault="00B24265"/>
    <w:sectPr w:rsidR="00B242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6EB"/>
    <w:rsid w:val="001801EA"/>
    <w:rsid w:val="003C7D13"/>
    <w:rsid w:val="0071188C"/>
    <w:rsid w:val="008606EB"/>
    <w:rsid w:val="009D2795"/>
    <w:rsid w:val="00A42E4F"/>
    <w:rsid w:val="00B24265"/>
    <w:rsid w:val="00B70711"/>
    <w:rsid w:val="00D37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4E874"/>
  <w15:chartTrackingRefBased/>
  <w15:docId w15:val="{8CC3C313-F3FE-415A-84B3-B0D49169E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EA"/>
    <w:pPr>
      <w:spacing w:after="200" w:line="276" w:lineRule="auto"/>
    </w:pPr>
    <w:rPr>
      <w:kern w:val="0"/>
      <w14:ligatures w14:val="none"/>
    </w:rPr>
  </w:style>
  <w:style w:type="paragraph" w:styleId="Heading1">
    <w:name w:val="heading 1"/>
    <w:basedOn w:val="Normal"/>
    <w:next w:val="Normal"/>
    <w:link w:val="Heading1Char"/>
    <w:uiPriority w:val="9"/>
    <w:qFormat/>
    <w:rsid w:val="001801EA"/>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01EA"/>
    <w:rPr>
      <w:rFonts w:asciiTheme="majorHAnsi" w:eastAsiaTheme="majorEastAsia" w:hAnsiTheme="majorHAnsi" w:cstheme="majorBidi"/>
      <w:b/>
      <w:bCs/>
      <w:color w:val="2F5496" w:themeColor="accent1" w:themeShade="BF"/>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2279</Words>
  <Characters>12994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Mihai Anton (2122258)</dc:creator>
  <cp:keywords/>
  <dc:description/>
  <cp:lastModifiedBy>Gabriel Mihai Anton (2122258)</cp:lastModifiedBy>
  <cp:revision>6</cp:revision>
  <dcterms:created xsi:type="dcterms:W3CDTF">2023-10-18T15:26:00Z</dcterms:created>
  <dcterms:modified xsi:type="dcterms:W3CDTF">2023-10-18T15:46:00Z</dcterms:modified>
</cp:coreProperties>
</file>