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1F4F51" w14:textId="2F088924" w:rsidR="00C56811" w:rsidRDefault="00C56811" w:rsidP="00C56811">
      <w:pPr>
        <w:rPr>
          <w:rFonts w:cstheme="minorHAnsi"/>
          <w:b/>
          <w:bCs/>
          <w:color w:val="000000" w:themeColor="text1"/>
        </w:rPr>
      </w:pPr>
      <w:r>
        <w:rPr>
          <w:rFonts w:cstheme="minorHAnsi"/>
          <w:b/>
          <w:bCs/>
          <w:color w:val="000000" w:themeColor="text1"/>
        </w:rPr>
        <w:t xml:space="preserve"> </w:t>
      </w:r>
    </w:p>
    <w:p w14:paraId="5781B097" w14:textId="77777777" w:rsidR="00C56811" w:rsidRDefault="00C56811"/>
    <w:p w14:paraId="7673FF92" w14:textId="2908331E" w:rsidR="00C56811" w:rsidRPr="007C4A45" w:rsidRDefault="00C56811" w:rsidP="00C56811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7C4A45">
        <w:rPr>
          <w:rFonts w:ascii="Times New Roman" w:hAnsi="Times New Roman" w:cs="Times New Roman"/>
          <w:b/>
          <w:bCs/>
          <w:sz w:val="40"/>
          <w:szCs w:val="40"/>
        </w:rPr>
        <w:t xml:space="preserve">MODULE: </w:t>
      </w:r>
      <w:r>
        <w:rPr>
          <w:rFonts w:ascii="Times New Roman" w:hAnsi="Times New Roman" w:cs="Times New Roman"/>
          <w:b/>
          <w:bCs/>
          <w:sz w:val="40"/>
          <w:szCs w:val="40"/>
        </w:rPr>
        <w:t>DEVELOPMENT ACROSS THE LIFESPAN</w:t>
      </w:r>
    </w:p>
    <w:p w14:paraId="5B207F4B" w14:textId="149B858D" w:rsidR="00C56811" w:rsidRPr="007C4A45" w:rsidRDefault="00C56811" w:rsidP="00C56811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7C4A45">
        <w:rPr>
          <w:rFonts w:ascii="Times New Roman" w:hAnsi="Times New Roman" w:cs="Times New Roman"/>
          <w:b/>
          <w:bCs/>
          <w:sz w:val="40"/>
          <w:szCs w:val="40"/>
        </w:rPr>
        <w:t>MODULE CODE: ECES400</w:t>
      </w:r>
      <w:r>
        <w:rPr>
          <w:rFonts w:ascii="Times New Roman" w:hAnsi="Times New Roman" w:cs="Times New Roman"/>
          <w:b/>
          <w:bCs/>
          <w:sz w:val="40"/>
          <w:szCs w:val="40"/>
        </w:rPr>
        <w:t>9</w:t>
      </w:r>
    </w:p>
    <w:p w14:paraId="08C058CF" w14:textId="77777777" w:rsidR="00C56811" w:rsidRPr="007C4A45" w:rsidRDefault="00C56811" w:rsidP="00C56811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7C4A45">
        <w:rPr>
          <w:rFonts w:ascii="Times New Roman" w:hAnsi="Times New Roman" w:cs="Times New Roman"/>
          <w:b/>
          <w:bCs/>
          <w:sz w:val="40"/>
          <w:szCs w:val="40"/>
        </w:rPr>
        <w:t>NAME: KATE MORLIDGE</w:t>
      </w:r>
    </w:p>
    <w:p w14:paraId="561BBAA4" w14:textId="77777777" w:rsidR="00C56811" w:rsidRPr="007C4A45" w:rsidRDefault="00C56811" w:rsidP="00C56811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7C4A45">
        <w:rPr>
          <w:rFonts w:ascii="Times New Roman" w:hAnsi="Times New Roman" w:cs="Times New Roman"/>
          <w:b/>
          <w:bCs/>
          <w:sz w:val="40"/>
          <w:szCs w:val="40"/>
        </w:rPr>
        <w:t>STUDENT NUMBER: 2311637</w:t>
      </w:r>
    </w:p>
    <w:p w14:paraId="00D3FD53" w14:textId="77777777" w:rsidR="00C56811" w:rsidRPr="007C4A45" w:rsidRDefault="00C56811" w:rsidP="00C56811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5FAA012A" w14:textId="77777777" w:rsidR="00C56811" w:rsidRPr="007C4A45" w:rsidRDefault="00C56811" w:rsidP="00C56811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17FB81F3" w14:textId="77777777" w:rsidR="00C56811" w:rsidRPr="007C4A45" w:rsidRDefault="00C56811" w:rsidP="00C56811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26B5167A" w14:textId="77777777" w:rsidR="00C56811" w:rsidRPr="007C4A45" w:rsidRDefault="00C56811" w:rsidP="00C56811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0C2C1FF0" w14:textId="77777777" w:rsidR="00C56811" w:rsidRPr="007C4A45" w:rsidRDefault="00C56811" w:rsidP="00C56811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4D43F9A4" w14:textId="35ADC880" w:rsidR="00C56811" w:rsidRPr="00C56811" w:rsidRDefault="00C56811" w:rsidP="00C56811">
      <w:pPr>
        <w:spacing w:before="120" w:after="120"/>
        <w:rPr>
          <w:rFonts w:ascii="Times New Roman" w:hAnsi="Times New Roman" w:cs="Times New Roman"/>
          <w:b/>
          <w:sz w:val="52"/>
          <w:szCs w:val="52"/>
        </w:rPr>
      </w:pPr>
      <w:r w:rsidRPr="00C56811">
        <w:rPr>
          <w:rFonts w:ascii="Times New Roman" w:hAnsi="Times New Roman" w:cs="Times New Roman"/>
          <w:b/>
          <w:sz w:val="52"/>
          <w:szCs w:val="52"/>
        </w:rPr>
        <w:t xml:space="preserve">E-portfolio/blog outlining different aspects of individual </w:t>
      </w:r>
      <w:r w:rsidRPr="00C56811">
        <w:rPr>
          <w:rFonts w:ascii="Times New Roman" w:hAnsi="Times New Roman" w:cs="Times New Roman"/>
          <w:b/>
          <w:sz w:val="52"/>
          <w:szCs w:val="52"/>
        </w:rPr>
        <w:t>development.</w:t>
      </w:r>
    </w:p>
    <w:p w14:paraId="2BE629F6" w14:textId="77777777" w:rsidR="00C56811" w:rsidRDefault="00C56811">
      <w:pPr>
        <w:rPr>
          <w:rFonts w:ascii="Times New Roman" w:hAnsi="Times New Roman" w:cs="Times New Roman"/>
          <w:sz w:val="52"/>
          <w:szCs w:val="52"/>
        </w:rPr>
      </w:pPr>
    </w:p>
    <w:p w14:paraId="61E70130" w14:textId="77777777" w:rsidR="00C56811" w:rsidRDefault="00C56811">
      <w:pPr>
        <w:rPr>
          <w:rFonts w:ascii="Times New Roman" w:hAnsi="Times New Roman" w:cs="Times New Roman"/>
          <w:sz w:val="52"/>
          <w:szCs w:val="52"/>
        </w:rPr>
      </w:pPr>
    </w:p>
    <w:p w14:paraId="179F151E" w14:textId="77777777" w:rsidR="00C56811" w:rsidRDefault="00C56811">
      <w:pPr>
        <w:rPr>
          <w:rFonts w:ascii="Times New Roman" w:hAnsi="Times New Roman" w:cs="Times New Roman"/>
          <w:sz w:val="52"/>
          <w:szCs w:val="52"/>
        </w:rPr>
      </w:pPr>
    </w:p>
    <w:p w14:paraId="29EC3BFE" w14:textId="77777777" w:rsidR="00C56811" w:rsidRDefault="00C56811">
      <w:pPr>
        <w:rPr>
          <w:rFonts w:ascii="Times New Roman" w:hAnsi="Times New Roman" w:cs="Times New Roman"/>
          <w:sz w:val="52"/>
          <w:szCs w:val="52"/>
        </w:rPr>
      </w:pPr>
    </w:p>
    <w:p w14:paraId="610DCDF3" w14:textId="77777777" w:rsidR="00C56811" w:rsidRDefault="00C56811">
      <w:pPr>
        <w:rPr>
          <w:rFonts w:ascii="Times New Roman" w:hAnsi="Times New Roman" w:cs="Times New Roman"/>
          <w:sz w:val="52"/>
          <w:szCs w:val="52"/>
        </w:rPr>
      </w:pPr>
    </w:p>
    <w:p w14:paraId="2496EA0E" w14:textId="77777777" w:rsidR="00C56811" w:rsidRDefault="00C56811">
      <w:pPr>
        <w:rPr>
          <w:rFonts w:ascii="Times New Roman" w:hAnsi="Times New Roman" w:cs="Times New Roman"/>
          <w:sz w:val="52"/>
          <w:szCs w:val="52"/>
        </w:rPr>
      </w:pPr>
    </w:p>
    <w:p w14:paraId="443A6E8D" w14:textId="77777777" w:rsidR="00C56811" w:rsidRDefault="00C56811">
      <w:pPr>
        <w:rPr>
          <w:rFonts w:ascii="Times New Roman" w:hAnsi="Times New Roman" w:cs="Times New Roman"/>
          <w:sz w:val="24"/>
          <w:szCs w:val="24"/>
        </w:rPr>
      </w:pPr>
    </w:p>
    <w:p w14:paraId="452939C4" w14:textId="77777777" w:rsidR="00C56811" w:rsidRPr="00C56811" w:rsidRDefault="00C56811" w:rsidP="00C56811">
      <w:pPr>
        <w:rPr>
          <w:rFonts w:ascii="Times New Roman" w:hAnsi="Times New Roman" w:cs="Times New Roman"/>
          <w:b/>
          <w:bCs/>
          <w:color w:val="000000" w:themeColor="text1"/>
        </w:rPr>
      </w:pPr>
      <w:r w:rsidRPr="00C56811">
        <w:rPr>
          <w:rFonts w:ascii="Times New Roman" w:hAnsi="Times New Roman" w:cs="Times New Roman"/>
          <w:b/>
          <w:bCs/>
          <w:color w:val="000000" w:themeColor="text1"/>
          <w:u w:val="single"/>
        </w:rPr>
        <w:lastRenderedPageBreak/>
        <w:t>Sway link:</w:t>
      </w:r>
    </w:p>
    <w:p w14:paraId="5999FC5A" w14:textId="642249B4" w:rsidR="00C56811" w:rsidRDefault="00C56811" w:rsidP="00C56811">
      <w:pPr>
        <w:rPr>
          <w:rFonts w:cstheme="minorHAnsi"/>
          <w:b/>
          <w:bCs/>
          <w:color w:val="000000" w:themeColor="text1"/>
        </w:rPr>
      </w:pPr>
      <w:hyperlink r:id="rId5" w:history="1">
        <w:r w:rsidRPr="00500030">
          <w:rPr>
            <w:rStyle w:val="Hyperlink"/>
            <w:rFonts w:cstheme="minorHAnsi"/>
            <w:b/>
            <w:bCs/>
          </w:rPr>
          <w:t>https://sway.cloud.microsoft/GArqtNaDt7hDOTvN?</w:t>
        </w:r>
        <w:r w:rsidRPr="00500030">
          <w:rPr>
            <w:rStyle w:val="Hyperlink"/>
            <w:rFonts w:cstheme="minorHAnsi"/>
            <w:b/>
            <w:bCs/>
          </w:rPr>
          <w:t>r</w:t>
        </w:r>
        <w:r w:rsidRPr="00500030">
          <w:rPr>
            <w:rStyle w:val="Hyperlink"/>
            <w:rFonts w:cstheme="minorHAnsi"/>
            <w:b/>
            <w:bCs/>
          </w:rPr>
          <w:t>ef=</w:t>
        </w:r>
        <w:r w:rsidRPr="00500030">
          <w:rPr>
            <w:rStyle w:val="Hyperlink"/>
            <w:rFonts w:cstheme="minorHAnsi"/>
            <w:b/>
            <w:bCs/>
          </w:rPr>
          <w:t>L</w:t>
        </w:r>
        <w:r w:rsidRPr="00500030">
          <w:rPr>
            <w:rStyle w:val="Hyperlink"/>
            <w:rFonts w:cstheme="minorHAnsi"/>
            <w:b/>
            <w:bCs/>
          </w:rPr>
          <w:t>ink</w:t>
        </w:r>
      </w:hyperlink>
      <w:r>
        <w:rPr>
          <w:rFonts w:cstheme="minorHAnsi"/>
          <w:b/>
          <w:bCs/>
          <w:color w:val="000000" w:themeColor="text1"/>
        </w:rPr>
        <w:t xml:space="preserve"> </w:t>
      </w:r>
    </w:p>
    <w:p w14:paraId="5F73B4E6" w14:textId="77777777" w:rsidR="00C56811" w:rsidRDefault="00C56811">
      <w:pPr>
        <w:rPr>
          <w:rFonts w:ascii="Times New Roman" w:hAnsi="Times New Roman" w:cs="Times New Roman"/>
          <w:sz w:val="24"/>
          <w:szCs w:val="24"/>
        </w:rPr>
      </w:pPr>
    </w:p>
    <w:p w14:paraId="6C2C93A0" w14:textId="535AB942" w:rsidR="00C56811" w:rsidRDefault="00C56811">
      <w:pPr>
        <w:rPr>
          <w:rFonts w:ascii="Times New Roman" w:hAnsi="Times New Roman" w:cs="Times New Roman"/>
          <w:b/>
          <w:bCs/>
          <w:u w:val="single"/>
        </w:rPr>
      </w:pPr>
      <w:r w:rsidRPr="00C56811">
        <w:rPr>
          <w:rFonts w:ascii="Times New Roman" w:hAnsi="Times New Roman" w:cs="Times New Roman"/>
          <w:b/>
          <w:bCs/>
          <w:u w:val="single"/>
        </w:rPr>
        <w:t xml:space="preserve">Total word count </w:t>
      </w:r>
      <w:r>
        <w:rPr>
          <w:rFonts w:ascii="Times New Roman" w:hAnsi="Times New Roman" w:cs="Times New Roman"/>
          <w:b/>
          <w:bCs/>
          <w:u w:val="single"/>
        </w:rPr>
        <w:t>–</w:t>
      </w:r>
      <w:r w:rsidRPr="00C56811">
        <w:rPr>
          <w:rFonts w:ascii="Times New Roman" w:hAnsi="Times New Roman" w:cs="Times New Roman"/>
          <w:b/>
          <w:bCs/>
          <w:u w:val="single"/>
        </w:rPr>
        <w:t xml:space="preserve"> 3220</w:t>
      </w:r>
    </w:p>
    <w:p w14:paraId="2C80EEEC" w14:textId="77777777" w:rsidR="00C56811" w:rsidRDefault="00C56811">
      <w:pPr>
        <w:rPr>
          <w:rFonts w:ascii="Times New Roman" w:hAnsi="Times New Roman" w:cs="Times New Roman"/>
          <w:b/>
          <w:bCs/>
          <w:u w:val="single"/>
        </w:rPr>
      </w:pPr>
    </w:p>
    <w:p w14:paraId="49638A08" w14:textId="6E1F2473" w:rsidR="00C56811" w:rsidRDefault="00C56811">
      <w:p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t>Chosen aspects of development:</w:t>
      </w:r>
    </w:p>
    <w:p w14:paraId="2D8B60FA" w14:textId="6F68E0E4" w:rsidR="00C56811" w:rsidRPr="00C56811" w:rsidRDefault="00C56811" w:rsidP="00C5681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</w:rPr>
        <w:t>The impact social interaction has on language development.</w:t>
      </w:r>
    </w:p>
    <w:p w14:paraId="0244C3EA" w14:textId="77777777" w:rsidR="00C56811" w:rsidRPr="00C56811" w:rsidRDefault="00C56811" w:rsidP="00C5681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</w:rPr>
        <w:t>The impact Covid has had on social and emotional development.</w:t>
      </w:r>
    </w:p>
    <w:p w14:paraId="280B6C9E" w14:textId="76BD98CD" w:rsidR="00C45DF0" w:rsidRPr="00C45DF0" w:rsidRDefault="00C56811" w:rsidP="00C45DF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</w:rPr>
        <w:t>The impact nutrition has on physical development.</w:t>
      </w:r>
    </w:p>
    <w:p w14:paraId="3EE5CE69" w14:textId="38D9447D" w:rsidR="00C56811" w:rsidRPr="00C56811" w:rsidRDefault="00C56811" w:rsidP="00C56811">
      <w:pPr>
        <w:rPr>
          <w:rFonts w:ascii="Times New Roman" w:hAnsi="Times New Roman" w:cs="Times New Roman"/>
          <w:b/>
          <w:bCs/>
          <w:u w:val="single"/>
        </w:rPr>
      </w:pPr>
      <w:r w:rsidRPr="00C56811">
        <w:rPr>
          <w:rFonts w:ascii="Times New Roman" w:hAnsi="Times New Roman" w:cs="Times New Roman"/>
        </w:rPr>
        <w:t xml:space="preserve"> </w:t>
      </w:r>
    </w:p>
    <w:sectPr w:rsidR="00C56811" w:rsidRPr="00C568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695917"/>
    <w:multiLevelType w:val="hybridMultilevel"/>
    <w:tmpl w:val="D64E22D0"/>
    <w:lvl w:ilvl="0" w:tplc="5CF22294">
      <w:start w:val="5"/>
      <w:numFmt w:val="bullet"/>
      <w:lvlText w:val="-"/>
      <w:lvlJc w:val="left"/>
      <w:pPr>
        <w:ind w:left="108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001039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6811"/>
    <w:rsid w:val="00C45DF0"/>
    <w:rsid w:val="00C568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968CE7"/>
  <w15:chartTrackingRefBased/>
  <w15:docId w15:val="{E6434F7A-8F8A-4E47-BAA3-7C1527C2F1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681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5681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56811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C5681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897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16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sway.cloud.microsoft/GArqtNaDt7hDOTvN?ref=Lin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83</Words>
  <Characters>476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Morlidge</dc:creator>
  <cp:keywords/>
  <dc:description/>
  <cp:lastModifiedBy>kate Morlidge</cp:lastModifiedBy>
  <cp:revision>1</cp:revision>
  <dcterms:created xsi:type="dcterms:W3CDTF">2024-01-22T17:59:00Z</dcterms:created>
  <dcterms:modified xsi:type="dcterms:W3CDTF">2024-01-22T18:18:00Z</dcterms:modified>
</cp:coreProperties>
</file>