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27DA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2EB2F5D" wp14:editId="2384DE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AC4C1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3C9B29F" w14:textId="77777777" w:rsidTr="00A406E5">
        <w:tc>
          <w:tcPr>
            <w:tcW w:w="9922" w:type="dxa"/>
            <w:shd w:val="clear" w:color="auto" w:fill="C0C0C0"/>
          </w:tcPr>
          <w:p w14:paraId="01EFB39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D666E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127"/>
        <w:gridCol w:w="2522"/>
      </w:tblGrid>
      <w:tr w:rsidR="003B3F9D" w:rsidRPr="00A406E5" w14:paraId="442BBDC5" w14:textId="77777777" w:rsidTr="00A15C82">
        <w:tc>
          <w:tcPr>
            <w:tcW w:w="2093" w:type="dxa"/>
            <w:shd w:val="pct15" w:color="auto" w:fill="auto"/>
          </w:tcPr>
          <w:p w14:paraId="7B35FD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6140E0C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27" w:type="dxa"/>
            <w:shd w:val="clear" w:color="auto" w:fill="D9D9D9"/>
          </w:tcPr>
          <w:p w14:paraId="10FC276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522" w:type="dxa"/>
          </w:tcPr>
          <w:p w14:paraId="348096F3" w14:textId="77777777" w:rsidR="003B3F9D" w:rsidRPr="00A406E5" w:rsidRDefault="003B3F9D" w:rsidP="001E57C1">
            <w:pPr>
              <w:spacing w:before="120" w:after="120"/>
              <w:jc w:val="both"/>
              <w:rPr>
                <w:rFonts w:ascii="Arial" w:hAnsi="Arial" w:cs="Arial"/>
                <w:b/>
                <w:sz w:val="22"/>
                <w:szCs w:val="22"/>
              </w:rPr>
            </w:pPr>
          </w:p>
        </w:tc>
      </w:tr>
      <w:tr w:rsidR="00DB116D" w:rsidRPr="00A406E5" w14:paraId="021F4A6E" w14:textId="77777777" w:rsidTr="00A406E5">
        <w:tc>
          <w:tcPr>
            <w:tcW w:w="2093" w:type="dxa"/>
            <w:shd w:val="pct15" w:color="auto" w:fill="auto"/>
          </w:tcPr>
          <w:p w14:paraId="5D1C12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EE1EC6" w14:textId="77777777"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 (Health and Social Care)</w:t>
            </w:r>
          </w:p>
        </w:tc>
      </w:tr>
      <w:tr w:rsidR="008F1308" w:rsidRPr="00A406E5" w14:paraId="40B3EB36" w14:textId="77777777" w:rsidTr="00A628CC">
        <w:tc>
          <w:tcPr>
            <w:tcW w:w="2093" w:type="dxa"/>
            <w:shd w:val="pct15" w:color="auto" w:fill="auto"/>
          </w:tcPr>
          <w:p w14:paraId="05770FC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A58A35" w14:textId="77777777" w:rsidR="008F1308" w:rsidRPr="00A019C7" w:rsidRDefault="00A019C7" w:rsidP="00E51AAC">
            <w:pPr>
              <w:spacing w:before="120" w:after="120"/>
              <w:jc w:val="both"/>
              <w:rPr>
                <w:rFonts w:ascii="Arial" w:hAnsi="Arial" w:cs="Arial"/>
                <w:bCs/>
                <w:sz w:val="24"/>
                <w:szCs w:val="24"/>
              </w:rPr>
            </w:pPr>
            <w:r w:rsidRPr="00A019C7">
              <w:rPr>
                <w:rFonts w:ascii="Arial" w:hAnsi="Arial" w:cs="Arial"/>
                <w:bCs/>
                <w:sz w:val="24"/>
                <w:szCs w:val="24"/>
              </w:rPr>
              <w:t>Psychology for Health and Social Care</w:t>
            </w:r>
          </w:p>
        </w:tc>
      </w:tr>
      <w:tr w:rsidR="00B84B5B" w:rsidRPr="00A406E5" w14:paraId="46D67270" w14:textId="77777777" w:rsidTr="00A15C82">
        <w:tc>
          <w:tcPr>
            <w:tcW w:w="2093" w:type="dxa"/>
            <w:shd w:val="pct15" w:color="auto" w:fill="auto"/>
          </w:tcPr>
          <w:p w14:paraId="51534A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03623444" w14:textId="55CD5FA5"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BMHP40</w:t>
            </w:r>
            <w:r w:rsidR="00F63998">
              <w:rPr>
                <w:rFonts w:ascii="Arial" w:hAnsi="Arial" w:cs="Arial"/>
                <w:sz w:val="22"/>
                <w:szCs w:val="22"/>
              </w:rPr>
              <w:t>03</w:t>
            </w:r>
            <w:r w:rsidRPr="005F30A0">
              <w:rPr>
                <w:rFonts w:ascii="Arial" w:hAnsi="Arial" w:cs="Arial"/>
                <w:sz w:val="22"/>
                <w:szCs w:val="22"/>
              </w:rPr>
              <w:t>_BIRM</w:t>
            </w:r>
          </w:p>
        </w:tc>
        <w:tc>
          <w:tcPr>
            <w:tcW w:w="2127" w:type="dxa"/>
            <w:shd w:val="clear" w:color="auto" w:fill="D9D9D9"/>
          </w:tcPr>
          <w:p w14:paraId="697BD6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Pr>
          <w:p w14:paraId="4ED7C612" w14:textId="77777777" w:rsidR="00B84B5B" w:rsidRPr="00A406E5" w:rsidRDefault="00DA4AF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4E8C83" w14:textId="77777777" w:rsidTr="00A15C82">
        <w:tc>
          <w:tcPr>
            <w:tcW w:w="2093" w:type="dxa"/>
            <w:shd w:val="pct15" w:color="auto" w:fill="auto"/>
          </w:tcPr>
          <w:p w14:paraId="2BF0F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56CB679F" w14:textId="77777777" w:rsidR="00A019C7" w:rsidRDefault="00A019C7" w:rsidP="001249D6">
            <w:pPr>
              <w:jc w:val="center"/>
              <w:rPr>
                <w:rFonts w:ascii="Arial" w:hAnsi="Arial" w:cs="Arial"/>
                <w:b/>
                <w:sz w:val="22"/>
                <w:szCs w:val="22"/>
              </w:rPr>
            </w:pPr>
            <w:r>
              <w:rPr>
                <w:rFonts w:ascii="Arial" w:hAnsi="Arial" w:cs="Arial"/>
                <w:b/>
                <w:sz w:val="22"/>
                <w:szCs w:val="22"/>
              </w:rPr>
              <w:t>Rebecca Kavanagh</w:t>
            </w:r>
          </w:p>
          <w:p w14:paraId="54533200" w14:textId="77777777" w:rsidR="00DB116D" w:rsidRDefault="00A019C7" w:rsidP="001249D6">
            <w:pPr>
              <w:jc w:val="center"/>
              <w:rPr>
                <w:rFonts w:ascii="Arial" w:hAnsi="Arial" w:cs="Arial"/>
                <w:b/>
                <w:sz w:val="22"/>
                <w:szCs w:val="22"/>
              </w:rPr>
            </w:pPr>
            <w:r>
              <w:rPr>
                <w:rFonts w:ascii="Arial" w:hAnsi="Arial" w:cs="Arial"/>
                <w:b/>
                <w:sz w:val="22"/>
                <w:szCs w:val="22"/>
              </w:rPr>
              <w:t>AND</w:t>
            </w:r>
          </w:p>
          <w:p w14:paraId="16B211C7" w14:textId="7EA6733E" w:rsidR="00A019C7" w:rsidRPr="00A019C7" w:rsidRDefault="00AB3502" w:rsidP="001249D6">
            <w:pPr>
              <w:jc w:val="center"/>
              <w:rPr>
                <w:rFonts w:ascii="Segoe UI" w:hAnsi="Segoe UI" w:cs="Segoe UI"/>
                <w:b/>
                <w:bCs/>
                <w:sz w:val="18"/>
                <w:szCs w:val="18"/>
              </w:rPr>
            </w:pPr>
            <w:r>
              <w:rPr>
                <w:rFonts w:ascii="Verdana" w:hAnsi="Verdana" w:cs="Calibri"/>
                <w:b/>
                <w:bCs/>
                <w:color w:val="000000"/>
                <w:bdr w:val="none" w:sz="0" w:space="0" w:color="auto" w:frame="1"/>
              </w:rPr>
              <w:t>Dushika Soundararajan</w:t>
            </w:r>
          </w:p>
        </w:tc>
        <w:tc>
          <w:tcPr>
            <w:tcW w:w="2127" w:type="dxa"/>
            <w:shd w:val="clear" w:color="auto" w:fill="D9D9D9"/>
          </w:tcPr>
          <w:p w14:paraId="4860C8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Pr>
          <w:p w14:paraId="44013B59" w14:textId="5A9F5D2B" w:rsidR="00DB116D" w:rsidRPr="00A406E5" w:rsidRDefault="00AF6F97" w:rsidP="00E51AAC">
            <w:pPr>
              <w:spacing w:before="120" w:after="120"/>
              <w:jc w:val="both"/>
              <w:rPr>
                <w:rFonts w:ascii="Arial" w:hAnsi="Arial" w:cs="Arial"/>
                <w:b/>
                <w:sz w:val="22"/>
                <w:szCs w:val="22"/>
              </w:rPr>
            </w:pPr>
            <w:r>
              <w:rPr>
                <w:rFonts w:ascii="Arial" w:hAnsi="Arial" w:cs="Arial"/>
                <w:b/>
                <w:sz w:val="22"/>
                <w:szCs w:val="22"/>
              </w:rPr>
              <w:t xml:space="preserve">Dr </w:t>
            </w:r>
            <w:r w:rsidR="00013F08">
              <w:rPr>
                <w:rFonts w:ascii="Arial" w:hAnsi="Arial" w:cs="Arial"/>
                <w:b/>
                <w:sz w:val="22"/>
                <w:szCs w:val="22"/>
              </w:rPr>
              <w:t>Besty Jose</w:t>
            </w:r>
          </w:p>
        </w:tc>
      </w:tr>
      <w:tr w:rsidR="00DB116D" w:rsidRPr="00A406E5" w14:paraId="61AEA0E2" w14:textId="77777777" w:rsidTr="00A15C82">
        <w:tc>
          <w:tcPr>
            <w:tcW w:w="2093" w:type="dxa"/>
            <w:shd w:val="pct15" w:color="auto" w:fill="auto"/>
          </w:tcPr>
          <w:p w14:paraId="26716C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686A03B8" w14:textId="5925C07B" w:rsidR="00DB116D" w:rsidRPr="00A406E5" w:rsidRDefault="00E03338" w:rsidP="005F0579">
            <w:pPr>
              <w:spacing w:before="120" w:after="120"/>
              <w:jc w:val="both"/>
              <w:rPr>
                <w:rFonts w:ascii="Arial" w:hAnsi="Arial" w:cs="Arial"/>
                <w:b/>
                <w:sz w:val="22"/>
                <w:szCs w:val="22"/>
              </w:rPr>
            </w:pPr>
            <w:r>
              <w:rPr>
                <w:rFonts w:ascii="Arial" w:hAnsi="Arial" w:cs="Arial"/>
                <w:b/>
                <w:sz w:val="22"/>
                <w:szCs w:val="22"/>
              </w:rPr>
              <w:t>Presentation and</w:t>
            </w:r>
            <w:r w:rsidR="00A019C7">
              <w:rPr>
                <w:rFonts w:ascii="Arial" w:hAnsi="Arial" w:cs="Arial"/>
                <w:b/>
                <w:sz w:val="22"/>
                <w:szCs w:val="22"/>
              </w:rPr>
              <w:t xml:space="preserve"> annotated bibliography </w:t>
            </w:r>
          </w:p>
        </w:tc>
        <w:tc>
          <w:tcPr>
            <w:tcW w:w="2127" w:type="dxa"/>
            <w:shd w:val="pct15" w:color="auto" w:fill="auto"/>
          </w:tcPr>
          <w:p w14:paraId="461D94D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522" w:type="dxa"/>
          </w:tcPr>
          <w:p w14:paraId="7CC6DD3C" w14:textId="387A2E9E" w:rsidR="00E13621" w:rsidRDefault="00E13621" w:rsidP="00E51AAC">
            <w:pPr>
              <w:spacing w:before="120" w:after="120"/>
              <w:jc w:val="both"/>
              <w:rPr>
                <w:rFonts w:ascii="Arial" w:hAnsi="Arial" w:cs="Arial"/>
                <w:b/>
              </w:rPr>
            </w:pPr>
            <w:r w:rsidRPr="00E13621">
              <w:rPr>
                <w:rFonts w:ascii="Arial" w:hAnsi="Arial" w:cs="Arial"/>
                <w:b/>
              </w:rPr>
              <w:t>(</w:t>
            </w:r>
            <w:r w:rsidR="00AB3502">
              <w:rPr>
                <w:rFonts w:ascii="Arial" w:hAnsi="Arial" w:cs="Arial"/>
                <w:b/>
              </w:rPr>
              <w:t>Individual Presentation 5mins +2min Q&amp;A</w:t>
            </w:r>
            <w:r w:rsidRPr="00E13621">
              <w:rPr>
                <w:rFonts w:ascii="Arial" w:hAnsi="Arial" w:cs="Arial"/>
                <w:b/>
              </w:rPr>
              <w:t>)</w:t>
            </w:r>
          </w:p>
          <w:p w14:paraId="74224499" w14:textId="6BEC3977" w:rsidR="00AB3502" w:rsidRPr="00E13621" w:rsidRDefault="00E13621" w:rsidP="00AB3502">
            <w:pPr>
              <w:spacing w:before="120" w:after="120"/>
              <w:jc w:val="both"/>
              <w:rPr>
                <w:rFonts w:ascii="Arial" w:hAnsi="Arial" w:cs="Arial"/>
                <w:b/>
              </w:rPr>
            </w:pPr>
            <w:r>
              <w:rPr>
                <w:rFonts w:ascii="Arial" w:hAnsi="Arial" w:cs="Arial"/>
                <w:b/>
              </w:rPr>
              <w:t>(1000 words – Annotated bibliography)</w:t>
            </w:r>
          </w:p>
        </w:tc>
      </w:tr>
      <w:tr w:rsidR="00B84B5B" w:rsidRPr="00A406E5" w14:paraId="2C4DEC73" w14:textId="77777777" w:rsidTr="00A15C82">
        <w:tc>
          <w:tcPr>
            <w:tcW w:w="2093" w:type="dxa"/>
            <w:shd w:val="pct15" w:color="auto" w:fill="auto"/>
          </w:tcPr>
          <w:p w14:paraId="035EEF5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2E63B256" w14:textId="77777777" w:rsidR="00F427E4" w:rsidRDefault="00B92C58" w:rsidP="00F427E4">
            <w:pPr>
              <w:spacing w:before="120"/>
              <w:rPr>
                <w:rFonts w:ascii="Arial" w:hAnsi="Arial" w:cs="Arial"/>
                <w:b/>
                <w:sz w:val="22"/>
                <w:szCs w:val="22"/>
              </w:rPr>
            </w:pPr>
            <w:r>
              <w:rPr>
                <w:rFonts w:ascii="Arial" w:hAnsi="Arial" w:cs="Arial"/>
                <w:b/>
                <w:sz w:val="22"/>
                <w:szCs w:val="22"/>
              </w:rPr>
              <w:t>Presentation slides</w:t>
            </w:r>
            <w:r w:rsidR="003C7E98">
              <w:rPr>
                <w:rFonts w:ascii="Arial" w:hAnsi="Arial" w:cs="Arial"/>
                <w:b/>
                <w:sz w:val="22"/>
                <w:szCs w:val="22"/>
              </w:rPr>
              <w:t>:</w:t>
            </w:r>
            <w:r w:rsidR="00F427E4">
              <w:rPr>
                <w:rFonts w:ascii="Arial" w:hAnsi="Arial" w:cs="Arial"/>
                <w:b/>
                <w:sz w:val="22"/>
                <w:szCs w:val="22"/>
              </w:rPr>
              <w:br/>
            </w:r>
            <w:r w:rsidR="00F427E4" w:rsidRPr="00F427E4">
              <w:rPr>
                <w:rFonts w:ascii="Arial" w:hAnsi="Arial" w:cs="Arial"/>
                <w:b/>
                <w:sz w:val="22"/>
                <w:szCs w:val="22"/>
              </w:rPr>
              <w:t>14/04/2022 – 3PM</w:t>
            </w:r>
          </w:p>
          <w:p w14:paraId="7A3F4D1C" w14:textId="6FE7E5B1" w:rsidR="003C7E98" w:rsidRDefault="00A51FAA" w:rsidP="003C7E98">
            <w:pPr>
              <w:spacing w:before="120"/>
              <w:jc w:val="both"/>
              <w:rPr>
                <w:rFonts w:ascii="Arial" w:hAnsi="Arial" w:cs="Arial"/>
                <w:b/>
                <w:sz w:val="22"/>
                <w:szCs w:val="22"/>
              </w:rPr>
            </w:pPr>
            <w:r>
              <w:rPr>
                <w:rFonts w:ascii="Arial" w:hAnsi="Arial" w:cs="Arial"/>
                <w:b/>
                <w:sz w:val="22"/>
                <w:szCs w:val="22"/>
              </w:rPr>
              <w:t>Annotated Bi</w:t>
            </w:r>
            <w:r w:rsidR="00424B3E">
              <w:rPr>
                <w:rFonts w:ascii="Arial" w:hAnsi="Arial" w:cs="Arial"/>
                <w:b/>
                <w:sz w:val="22"/>
                <w:szCs w:val="22"/>
              </w:rPr>
              <w:t>b</w:t>
            </w:r>
            <w:r>
              <w:rPr>
                <w:rFonts w:ascii="Arial" w:hAnsi="Arial" w:cs="Arial"/>
                <w:b/>
                <w:sz w:val="22"/>
                <w:szCs w:val="22"/>
              </w:rPr>
              <w:t>liography</w:t>
            </w:r>
            <w:r w:rsidR="003C7E98">
              <w:rPr>
                <w:rFonts w:ascii="Arial" w:hAnsi="Arial" w:cs="Arial"/>
                <w:b/>
                <w:sz w:val="22"/>
                <w:szCs w:val="22"/>
              </w:rPr>
              <w:t>:</w:t>
            </w:r>
            <w:r w:rsidR="000F5ECF">
              <w:rPr>
                <w:rFonts w:ascii="Arial" w:hAnsi="Arial" w:cs="Arial"/>
                <w:b/>
                <w:sz w:val="22"/>
                <w:szCs w:val="22"/>
              </w:rPr>
              <w:t xml:space="preserve"> </w:t>
            </w:r>
          </w:p>
          <w:p w14:paraId="6C0FE1DF" w14:textId="5B5AA01D" w:rsidR="00B84B5B" w:rsidRPr="00A406E5" w:rsidRDefault="00F427E4" w:rsidP="003C7E98">
            <w:pPr>
              <w:spacing w:after="120"/>
              <w:jc w:val="both"/>
              <w:rPr>
                <w:rFonts w:ascii="Arial" w:hAnsi="Arial" w:cs="Arial"/>
                <w:b/>
                <w:sz w:val="22"/>
                <w:szCs w:val="22"/>
              </w:rPr>
            </w:pPr>
            <w:r w:rsidRPr="00F427E4">
              <w:rPr>
                <w:rFonts w:ascii="Arial" w:hAnsi="Arial" w:cs="Arial"/>
                <w:b/>
                <w:sz w:val="22"/>
                <w:szCs w:val="22"/>
              </w:rPr>
              <w:t>14/04/2022 – 3PM</w:t>
            </w:r>
          </w:p>
        </w:tc>
        <w:tc>
          <w:tcPr>
            <w:tcW w:w="2127" w:type="dxa"/>
            <w:shd w:val="pct15" w:color="auto" w:fill="auto"/>
          </w:tcPr>
          <w:p w14:paraId="385913F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Pr>
          <w:p w14:paraId="4C607AA5" w14:textId="7BAACB96" w:rsidR="00B84B5B" w:rsidRPr="00A406E5" w:rsidRDefault="000F5ECF" w:rsidP="005F0579">
            <w:pPr>
              <w:spacing w:before="120" w:after="120"/>
              <w:jc w:val="both"/>
              <w:rPr>
                <w:rFonts w:ascii="Arial" w:hAnsi="Arial" w:cs="Arial"/>
                <w:b/>
                <w:sz w:val="22"/>
                <w:szCs w:val="22"/>
              </w:rPr>
            </w:pPr>
            <w:r>
              <w:rPr>
                <w:rFonts w:ascii="Arial" w:hAnsi="Arial" w:cs="Arial"/>
                <w:b/>
                <w:sz w:val="22"/>
                <w:szCs w:val="22"/>
              </w:rPr>
              <w:t>Following Exam Board</w:t>
            </w:r>
          </w:p>
        </w:tc>
      </w:tr>
      <w:tr w:rsidR="00152E9D" w:rsidRPr="00A406E5" w14:paraId="37B5D1D6" w14:textId="77777777" w:rsidTr="00A406E5">
        <w:tc>
          <w:tcPr>
            <w:tcW w:w="2093" w:type="dxa"/>
            <w:shd w:val="pct15" w:color="auto" w:fill="auto"/>
          </w:tcPr>
          <w:p w14:paraId="4474CFD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556F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96DA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4B3E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7BCEB37" w14:textId="77777777" w:rsidTr="00A406E5">
        <w:tc>
          <w:tcPr>
            <w:tcW w:w="2093" w:type="dxa"/>
            <w:shd w:val="pct15" w:color="auto" w:fill="auto"/>
          </w:tcPr>
          <w:p w14:paraId="553FC6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AFDCF9" w14:textId="32A594D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0F5ECF">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5985DA5" w14:textId="77777777" w:rsidR="0028204E" w:rsidRPr="00A406E5" w:rsidRDefault="0028204E" w:rsidP="00DB116D">
      <w:pPr>
        <w:rPr>
          <w:rFonts w:ascii="Arial" w:hAnsi="Arial" w:cs="Arial"/>
          <w:sz w:val="32"/>
        </w:rPr>
      </w:pPr>
    </w:p>
    <w:p w14:paraId="014D536B" w14:textId="77777777" w:rsidR="00152E9D" w:rsidRPr="00A406E5" w:rsidRDefault="00152E9D" w:rsidP="00DB116D">
      <w:pPr>
        <w:rPr>
          <w:rFonts w:ascii="Arial" w:hAnsi="Arial" w:cs="Arial"/>
          <w:sz w:val="32"/>
        </w:rPr>
      </w:pPr>
    </w:p>
    <w:p w14:paraId="0E85E67F" w14:textId="77777777" w:rsidR="00152E9D" w:rsidRPr="00A406E5" w:rsidRDefault="00152E9D" w:rsidP="00DB116D">
      <w:pPr>
        <w:rPr>
          <w:rFonts w:ascii="Arial" w:hAnsi="Arial" w:cs="Arial"/>
          <w:sz w:val="32"/>
        </w:rPr>
      </w:pPr>
    </w:p>
    <w:p w14:paraId="41E85993" w14:textId="77777777" w:rsidR="00152E9D" w:rsidRPr="00A406E5" w:rsidRDefault="00152E9D" w:rsidP="00DB116D">
      <w:pPr>
        <w:rPr>
          <w:rFonts w:ascii="Arial" w:hAnsi="Arial" w:cs="Arial"/>
          <w:sz w:val="32"/>
        </w:rPr>
      </w:pPr>
    </w:p>
    <w:p w14:paraId="09C12DAA" w14:textId="77777777" w:rsidR="00152E9D" w:rsidRPr="00A406E5" w:rsidRDefault="00152E9D" w:rsidP="00DB116D">
      <w:pPr>
        <w:rPr>
          <w:rFonts w:ascii="Arial" w:hAnsi="Arial" w:cs="Arial"/>
          <w:sz w:val="32"/>
        </w:rPr>
      </w:pPr>
    </w:p>
    <w:p w14:paraId="5301990A" w14:textId="77777777" w:rsidR="00152E9D" w:rsidRPr="00A406E5" w:rsidRDefault="00152E9D" w:rsidP="00DB116D">
      <w:pPr>
        <w:rPr>
          <w:rFonts w:ascii="Arial" w:hAnsi="Arial" w:cs="Arial"/>
          <w:sz w:val="32"/>
        </w:rPr>
      </w:pPr>
    </w:p>
    <w:tbl>
      <w:tblPr>
        <w:tblpPr w:leftFromText="180" w:rightFromText="180" w:vertAnchor="text" w:horzAnchor="margin" w:tblpXSpec="center" w:tblpY="12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F5149" w:rsidRPr="00A406E5" w14:paraId="744A2637" w14:textId="77777777" w:rsidTr="000F5149">
        <w:tc>
          <w:tcPr>
            <w:tcW w:w="9747" w:type="dxa"/>
            <w:shd w:val="pct10" w:color="auto" w:fill="auto"/>
          </w:tcPr>
          <w:p w14:paraId="346A7D00" w14:textId="087AC52B" w:rsidR="000F5149" w:rsidRPr="00A406E5" w:rsidRDefault="000F5149" w:rsidP="001249D6">
            <w:pPr>
              <w:rPr>
                <w:rFonts w:ascii="Arial" w:hAnsi="Arial" w:cs="Arial"/>
                <w:sz w:val="22"/>
                <w:szCs w:val="22"/>
              </w:rPr>
            </w:pPr>
            <w:r w:rsidRPr="00A406E5">
              <w:rPr>
                <w:rFonts w:ascii="Arial" w:hAnsi="Arial" w:cs="Arial"/>
                <w:b/>
                <w:sz w:val="22"/>
                <w:szCs w:val="22"/>
              </w:rPr>
              <w:lastRenderedPageBreak/>
              <w:t>Module Learning Outcomes</w:t>
            </w:r>
            <w:r w:rsidR="001249D6">
              <w:rPr>
                <w:rFonts w:ascii="Arial" w:hAnsi="Arial" w:cs="Arial"/>
                <w:b/>
                <w:sz w:val="22"/>
                <w:szCs w:val="22"/>
              </w:rPr>
              <w:t xml:space="preserve">: </w:t>
            </w:r>
            <w:r w:rsidRPr="00A406E5">
              <w:rPr>
                <w:rFonts w:ascii="Arial" w:hAnsi="Arial" w:cs="Arial"/>
                <w:b/>
                <w:sz w:val="22"/>
                <w:szCs w:val="22"/>
              </w:rPr>
              <w:t>(from module syllabus)</w:t>
            </w:r>
          </w:p>
        </w:tc>
      </w:tr>
      <w:tr w:rsidR="000F5149" w:rsidRPr="00A406E5" w14:paraId="1EAB582C" w14:textId="77777777" w:rsidTr="000F5149">
        <w:tc>
          <w:tcPr>
            <w:tcW w:w="9747" w:type="dxa"/>
          </w:tcPr>
          <w:p w14:paraId="0BC1A388" w14:textId="50DED11A" w:rsidR="000F5149" w:rsidRPr="001249D6" w:rsidRDefault="000F5149" w:rsidP="001249D6">
            <w:pPr>
              <w:pStyle w:val="Default"/>
              <w:numPr>
                <w:ilvl w:val="0"/>
                <w:numId w:val="23"/>
              </w:numPr>
              <w:rPr>
                <w:sz w:val="22"/>
                <w:szCs w:val="22"/>
              </w:rPr>
            </w:pPr>
            <w:r>
              <w:rPr>
                <w:sz w:val="22"/>
                <w:szCs w:val="22"/>
              </w:rPr>
              <w:t xml:space="preserve">Understand and analyse how theories of lifespan development are applied to health and social care practice. </w:t>
            </w:r>
          </w:p>
        </w:tc>
      </w:tr>
    </w:tbl>
    <w:p w14:paraId="5EC375CB" w14:textId="77777777" w:rsidR="00C01A3F" w:rsidRPr="00A406E5" w:rsidRDefault="00C01A3F" w:rsidP="00BA1176">
      <w:pPr>
        <w:rPr>
          <w:rFonts w:ascii="Arial" w:hAnsi="Arial" w:cs="Arial"/>
          <w:b/>
        </w:rPr>
      </w:pPr>
    </w:p>
    <w:p w14:paraId="0B8AD62C" w14:textId="77777777" w:rsidR="00C01A3F" w:rsidRPr="00A406E5" w:rsidRDefault="00C01A3F" w:rsidP="00BA1176">
      <w:pPr>
        <w:rPr>
          <w:rFonts w:ascii="Arial" w:hAnsi="Arial" w:cs="Arial"/>
          <w:b/>
        </w:rPr>
      </w:pPr>
    </w:p>
    <w:p w14:paraId="68471F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EAB76B4" w14:textId="77777777" w:rsidTr="00A406E5">
        <w:tc>
          <w:tcPr>
            <w:tcW w:w="9781" w:type="dxa"/>
            <w:shd w:val="clear" w:color="auto" w:fill="C0C0C0"/>
          </w:tcPr>
          <w:p w14:paraId="0B873F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F5C5E8" w14:textId="77777777" w:rsidR="00A67FB1" w:rsidRPr="00A406E5" w:rsidRDefault="00A67FB1" w:rsidP="00DA4AF7">
      <w:pPr>
        <w:rPr>
          <w:rFonts w:ascii="Arial" w:hAnsi="Arial" w:cs="Arial"/>
          <w:sz w:val="24"/>
          <w:szCs w:val="24"/>
        </w:rPr>
      </w:pPr>
    </w:p>
    <w:p w14:paraId="59B65269" w14:textId="77777777" w:rsidR="00152E9D" w:rsidRPr="00A406E5" w:rsidRDefault="00152E9D" w:rsidP="00A67FB1">
      <w:pPr>
        <w:ind w:left="720"/>
        <w:rPr>
          <w:rFonts w:ascii="Arial" w:hAnsi="Arial" w:cs="Arial"/>
          <w:sz w:val="24"/>
          <w:szCs w:val="24"/>
        </w:rPr>
      </w:pPr>
    </w:p>
    <w:p w14:paraId="42846D2C" w14:textId="709F7734" w:rsidR="003F5865" w:rsidRDefault="003F5865" w:rsidP="003F5865">
      <w:pPr>
        <w:ind w:left="720"/>
        <w:rPr>
          <w:rFonts w:ascii="Arial" w:hAnsi="Arial" w:cs="Arial"/>
          <w:sz w:val="24"/>
          <w:szCs w:val="24"/>
        </w:rPr>
      </w:pPr>
      <w:r w:rsidRPr="000F5149">
        <w:rPr>
          <w:rFonts w:ascii="Arial" w:hAnsi="Arial" w:cs="Arial"/>
          <w:sz w:val="24"/>
          <w:szCs w:val="24"/>
        </w:rPr>
        <w:t xml:space="preserve">This assignment is split into </w:t>
      </w:r>
      <w:r w:rsidR="000F5149" w:rsidRPr="000F5149">
        <w:rPr>
          <w:rFonts w:ascii="Arial" w:hAnsi="Arial" w:cs="Arial"/>
          <w:b/>
          <w:bCs/>
          <w:sz w:val="24"/>
          <w:szCs w:val="24"/>
        </w:rPr>
        <w:t>two</w:t>
      </w:r>
      <w:r w:rsidRPr="000F5149">
        <w:rPr>
          <w:rFonts w:ascii="Arial" w:hAnsi="Arial" w:cs="Arial"/>
          <w:sz w:val="24"/>
          <w:szCs w:val="24"/>
        </w:rPr>
        <w:t xml:space="preserve"> tasks</w:t>
      </w:r>
      <w:r w:rsidR="000F5149">
        <w:rPr>
          <w:rFonts w:ascii="Arial" w:hAnsi="Arial" w:cs="Arial"/>
          <w:sz w:val="24"/>
          <w:szCs w:val="24"/>
        </w:rPr>
        <w:t xml:space="preserve">. </w:t>
      </w:r>
    </w:p>
    <w:p w14:paraId="6D5D0174" w14:textId="77777777" w:rsidR="003F5865" w:rsidRDefault="003F5865" w:rsidP="003F5865">
      <w:pPr>
        <w:ind w:left="720"/>
        <w:rPr>
          <w:rFonts w:ascii="Arial" w:hAnsi="Arial" w:cs="Arial"/>
          <w:sz w:val="24"/>
          <w:szCs w:val="24"/>
        </w:rPr>
      </w:pPr>
    </w:p>
    <w:p w14:paraId="240DC27E" w14:textId="0A91849C" w:rsidR="003F5865" w:rsidRDefault="003F5865" w:rsidP="003F5865">
      <w:pPr>
        <w:ind w:left="720"/>
        <w:rPr>
          <w:rFonts w:ascii="Arial" w:hAnsi="Arial" w:cs="Arial"/>
          <w:b/>
          <w:sz w:val="24"/>
          <w:szCs w:val="24"/>
          <w:u w:val="double"/>
        </w:rPr>
      </w:pPr>
      <w:r>
        <w:rPr>
          <w:rFonts w:ascii="Arial" w:hAnsi="Arial" w:cs="Arial"/>
          <w:b/>
          <w:sz w:val="24"/>
          <w:szCs w:val="24"/>
          <w:u w:val="double"/>
        </w:rPr>
        <w:t xml:space="preserve">Task 1 – </w:t>
      </w:r>
      <w:r w:rsidR="00B92C58">
        <w:rPr>
          <w:rFonts w:ascii="Arial" w:hAnsi="Arial" w:cs="Arial"/>
          <w:b/>
          <w:sz w:val="24"/>
          <w:szCs w:val="24"/>
          <w:u w:val="double"/>
        </w:rPr>
        <w:t xml:space="preserve">Presentation – 5mins </w:t>
      </w:r>
      <w:r w:rsidR="00794AEE">
        <w:rPr>
          <w:rFonts w:ascii="Arial" w:hAnsi="Arial" w:cs="Arial"/>
          <w:b/>
          <w:sz w:val="24"/>
          <w:szCs w:val="24"/>
          <w:u w:val="double"/>
        </w:rPr>
        <w:t xml:space="preserve"> </w:t>
      </w:r>
      <w:r w:rsidR="00A51FAA">
        <w:rPr>
          <w:rFonts w:ascii="Arial" w:hAnsi="Arial" w:cs="Arial"/>
          <w:b/>
          <w:sz w:val="24"/>
          <w:szCs w:val="24"/>
          <w:u w:val="double"/>
        </w:rPr>
        <w:t xml:space="preserve">- To be completed during week 5 of the module. </w:t>
      </w:r>
    </w:p>
    <w:p w14:paraId="2137AA49" w14:textId="6F8C79A0" w:rsidR="00BB1005" w:rsidRDefault="00BB1005" w:rsidP="003F5865">
      <w:pPr>
        <w:ind w:left="720"/>
        <w:rPr>
          <w:rFonts w:ascii="Arial" w:hAnsi="Arial" w:cs="Arial"/>
          <w:b/>
          <w:sz w:val="24"/>
          <w:szCs w:val="24"/>
          <w:u w:val="double"/>
        </w:rPr>
      </w:pPr>
    </w:p>
    <w:p w14:paraId="7B22D76C" w14:textId="354B63EF" w:rsidR="00BB1005" w:rsidRPr="00BB1005" w:rsidRDefault="00BB1005" w:rsidP="003F5865">
      <w:pPr>
        <w:ind w:left="720"/>
        <w:rPr>
          <w:rFonts w:ascii="Arial" w:hAnsi="Arial" w:cs="Arial"/>
          <w:bCs/>
          <w:sz w:val="24"/>
          <w:szCs w:val="24"/>
        </w:rPr>
      </w:pPr>
      <w:r>
        <w:rPr>
          <w:rFonts w:ascii="Arial" w:hAnsi="Arial" w:cs="Arial"/>
          <w:bCs/>
          <w:sz w:val="24"/>
          <w:szCs w:val="24"/>
        </w:rPr>
        <w:t>A local health visitor has asked you to produce a p</w:t>
      </w:r>
      <w:r w:rsidR="00B92C58">
        <w:rPr>
          <w:rFonts w:ascii="Arial" w:hAnsi="Arial" w:cs="Arial"/>
          <w:bCs/>
          <w:sz w:val="24"/>
          <w:szCs w:val="24"/>
        </w:rPr>
        <w:t>resentation</w:t>
      </w:r>
      <w:r>
        <w:rPr>
          <w:rFonts w:ascii="Arial" w:hAnsi="Arial" w:cs="Arial"/>
          <w:bCs/>
          <w:sz w:val="24"/>
          <w:szCs w:val="24"/>
        </w:rPr>
        <w:t xml:space="preserve"> that can</w:t>
      </w:r>
      <w:r w:rsidR="00794AEE">
        <w:rPr>
          <w:rFonts w:ascii="Arial" w:hAnsi="Arial" w:cs="Arial"/>
          <w:bCs/>
          <w:sz w:val="24"/>
          <w:szCs w:val="24"/>
        </w:rPr>
        <w:t xml:space="preserve"> be</w:t>
      </w:r>
      <w:r>
        <w:rPr>
          <w:rFonts w:ascii="Arial" w:hAnsi="Arial" w:cs="Arial"/>
          <w:bCs/>
          <w:sz w:val="24"/>
          <w:szCs w:val="24"/>
        </w:rPr>
        <w:t xml:space="preserve"> </w:t>
      </w:r>
      <w:r w:rsidR="00B92C58">
        <w:rPr>
          <w:rFonts w:ascii="Arial" w:hAnsi="Arial" w:cs="Arial"/>
          <w:bCs/>
          <w:sz w:val="24"/>
          <w:szCs w:val="24"/>
        </w:rPr>
        <w:t>shown</w:t>
      </w:r>
      <w:r>
        <w:rPr>
          <w:rFonts w:ascii="Arial" w:hAnsi="Arial" w:cs="Arial"/>
          <w:bCs/>
          <w:sz w:val="24"/>
          <w:szCs w:val="24"/>
        </w:rPr>
        <w:t xml:space="preserve"> during a parent</w:t>
      </w:r>
      <w:r w:rsidR="00794AEE">
        <w:rPr>
          <w:rFonts w:ascii="Arial" w:hAnsi="Arial" w:cs="Arial"/>
          <w:bCs/>
          <w:sz w:val="24"/>
          <w:szCs w:val="24"/>
        </w:rPr>
        <w:t>ing</w:t>
      </w:r>
      <w:r>
        <w:rPr>
          <w:rFonts w:ascii="Arial" w:hAnsi="Arial" w:cs="Arial"/>
          <w:bCs/>
          <w:sz w:val="24"/>
          <w:szCs w:val="24"/>
        </w:rPr>
        <w:t xml:space="preserve"> course</w:t>
      </w:r>
      <w:r w:rsidR="00794AEE">
        <w:rPr>
          <w:rFonts w:ascii="Arial" w:hAnsi="Arial" w:cs="Arial"/>
          <w:bCs/>
          <w:sz w:val="24"/>
          <w:szCs w:val="24"/>
        </w:rPr>
        <w:t xml:space="preserve"> for </w:t>
      </w:r>
      <w:r w:rsidR="00B92C58">
        <w:rPr>
          <w:rFonts w:ascii="Arial" w:hAnsi="Arial" w:cs="Arial"/>
          <w:bCs/>
          <w:sz w:val="24"/>
          <w:szCs w:val="24"/>
        </w:rPr>
        <w:t xml:space="preserve">new </w:t>
      </w:r>
      <w:r w:rsidR="00794AEE">
        <w:rPr>
          <w:rFonts w:ascii="Arial" w:hAnsi="Arial" w:cs="Arial"/>
          <w:bCs/>
          <w:sz w:val="24"/>
          <w:szCs w:val="24"/>
        </w:rPr>
        <w:t>parents in Birmingham</w:t>
      </w:r>
      <w:r>
        <w:rPr>
          <w:rFonts w:ascii="Arial" w:hAnsi="Arial" w:cs="Arial"/>
          <w:bCs/>
          <w:sz w:val="24"/>
          <w:szCs w:val="24"/>
        </w:rPr>
        <w:t xml:space="preserve">. </w:t>
      </w:r>
    </w:p>
    <w:p w14:paraId="3EEB1F49" w14:textId="77777777" w:rsidR="003F5865" w:rsidRDefault="003F5865" w:rsidP="003F5865">
      <w:pPr>
        <w:ind w:left="720"/>
        <w:rPr>
          <w:rFonts w:ascii="Arial" w:hAnsi="Arial" w:cs="Arial"/>
          <w:sz w:val="24"/>
          <w:szCs w:val="24"/>
          <w:u w:val="single"/>
        </w:rPr>
      </w:pPr>
    </w:p>
    <w:p w14:paraId="7E9C2CC6" w14:textId="59D58EB7" w:rsidR="00BB1005" w:rsidRDefault="00BB1005" w:rsidP="003F5865">
      <w:pPr>
        <w:ind w:left="720"/>
        <w:rPr>
          <w:rFonts w:ascii="Arial" w:hAnsi="Arial" w:cs="Arial"/>
          <w:sz w:val="24"/>
          <w:szCs w:val="24"/>
        </w:rPr>
      </w:pPr>
      <w:r>
        <w:rPr>
          <w:rFonts w:ascii="Arial" w:hAnsi="Arial" w:cs="Arial"/>
          <w:sz w:val="24"/>
          <w:szCs w:val="24"/>
        </w:rPr>
        <w:t>The title for your p</w:t>
      </w:r>
      <w:r w:rsidR="00A51FAA">
        <w:rPr>
          <w:rFonts w:ascii="Arial" w:hAnsi="Arial" w:cs="Arial"/>
          <w:sz w:val="24"/>
          <w:szCs w:val="24"/>
        </w:rPr>
        <w:t>resentation</w:t>
      </w:r>
      <w:r>
        <w:rPr>
          <w:rFonts w:ascii="Arial" w:hAnsi="Arial" w:cs="Arial"/>
          <w:sz w:val="24"/>
          <w:szCs w:val="24"/>
        </w:rPr>
        <w:t xml:space="preserve"> will be:</w:t>
      </w:r>
    </w:p>
    <w:p w14:paraId="584137BD" w14:textId="5904215B" w:rsidR="00BB1005" w:rsidRDefault="00BB1005" w:rsidP="003F5865">
      <w:pPr>
        <w:ind w:left="720"/>
        <w:rPr>
          <w:rFonts w:ascii="Arial" w:hAnsi="Arial" w:cs="Arial"/>
          <w:sz w:val="24"/>
          <w:szCs w:val="24"/>
        </w:rPr>
      </w:pPr>
    </w:p>
    <w:p w14:paraId="6710520B" w14:textId="48055582" w:rsidR="00BB1005" w:rsidRDefault="00BB1005" w:rsidP="003F5865">
      <w:pPr>
        <w:ind w:left="720"/>
        <w:rPr>
          <w:rFonts w:ascii="Arial" w:hAnsi="Arial" w:cs="Arial"/>
          <w:i/>
          <w:iCs/>
          <w:sz w:val="24"/>
          <w:szCs w:val="24"/>
        </w:rPr>
      </w:pPr>
      <w:r>
        <w:rPr>
          <w:rFonts w:ascii="Arial" w:hAnsi="Arial" w:cs="Arial"/>
          <w:i/>
          <w:iCs/>
          <w:sz w:val="24"/>
          <w:szCs w:val="24"/>
        </w:rPr>
        <w:t xml:space="preserve">“A child’s experience between the ages of 0 – 5 years </w:t>
      </w:r>
      <w:r w:rsidR="00B92C58">
        <w:rPr>
          <w:rFonts w:ascii="Arial" w:hAnsi="Arial" w:cs="Arial"/>
          <w:i/>
          <w:iCs/>
          <w:sz w:val="24"/>
          <w:szCs w:val="24"/>
        </w:rPr>
        <w:t>can</w:t>
      </w:r>
      <w:r>
        <w:rPr>
          <w:rFonts w:ascii="Arial" w:hAnsi="Arial" w:cs="Arial"/>
          <w:i/>
          <w:iCs/>
          <w:sz w:val="24"/>
          <w:szCs w:val="24"/>
        </w:rPr>
        <w:t xml:space="preserve"> </w:t>
      </w:r>
      <w:r w:rsidR="00A51FAA">
        <w:rPr>
          <w:rFonts w:ascii="Arial" w:hAnsi="Arial" w:cs="Arial"/>
          <w:i/>
          <w:iCs/>
          <w:sz w:val="24"/>
          <w:szCs w:val="24"/>
        </w:rPr>
        <w:t>affect</w:t>
      </w:r>
      <w:r>
        <w:rPr>
          <w:rFonts w:ascii="Arial" w:hAnsi="Arial" w:cs="Arial"/>
          <w:i/>
          <w:iCs/>
          <w:sz w:val="24"/>
          <w:szCs w:val="24"/>
        </w:rPr>
        <w:t xml:space="preserve"> the rest of </w:t>
      </w:r>
      <w:r w:rsidR="00B92C58">
        <w:rPr>
          <w:rFonts w:ascii="Arial" w:hAnsi="Arial" w:cs="Arial"/>
          <w:i/>
          <w:iCs/>
          <w:sz w:val="24"/>
          <w:szCs w:val="24"/>
        </w:rPr>
        <w:t>their</w:t>
      </w:r>
      <w:r>
        <w:rPr>
          <w:rFonts w:ascii="Arial" w:hAnsi="Arial" w:cs="Arial"/>
          <w:i/>
          <w:iCs/>
          <w:sz w:val="24"/>
          <w:szCs w:val="24"/>
        </w:rPr>
        <w:t xml:space="preserve"> lives”</w:t>
      </w:r>
    </w:p>
    <w:p w14:paraId="60352E2F" w14:textId="733999F0" w:rsidR="00BB1005" w:rsidRDefault="00BB1005" w:rsidP="003F5865">
      <w:pPr>
        <w:ind w:left="720"/>
        <w:rPr>
          <w:rFonts w:ascii="Arial" w:hAnsi="Arial" w:cs="Arial"/>
          <w:i/>
          <w:iCs/>
          <w:sz w:val="24"/>
          <w:szCs w:val="24"/>
        </w:rPr>
      </w:pPr>
    </w:p>
    <w:p w14:paraId="03D3765D" w14:textId="7788D7EA" w:rsidR="00BB1005" w:rsidRDefault="00794AEE" w:rsidP="00794AEE">
      <w:pPr>
        <w:spacing w:line="360" w:lineRule="auto"/>
        <w:ind w:left="720"/>
        <w:rPr>
          <w:rFonts w:ascii="Arial" w:hAnsi="Arial" w:cs="Arial"/>
          <w:sz w:val="24"/>
          <w:szCs w:val="24"/>
        </w:rPr>
      </w:pPr>
      <w:r>
        <w:rPr>
          <w:rFonts w:ascii="Arial" w:hAnsi="Arial" w:cs="Arial"/>
          <w:sz w:val="24"/>
          <w:szCs w:val="24"/>
        </w:rPr>
        <w:t xml:space="preserve">Within your </w:t>
      </w:r>
      <w:r w:rsidR="00573B99">
        <w:rPr>
          <w:rFonts w:ascii="Arial" w:hAnsi="Arial" w:cs="Arial"/>
          <w:sz w:val="24"/>
          <w:szCs w:val="24"/>
        </w:rPr>
        <w:t xml:space="preserve">presentation </w:t>
      </w:r>
      <w:r>
        <w:rPr>
          <w:rFonts w:ascii="Arial" w:hAnsi="Arial" w:cs="Arial"/>
          <w:sz w:val="24"/>
          <w:szCs w:val="24"/>
        </w:rPr>
        <w:t xml:space="preserve">you must include: </w:t>
      </w:r>
    </w:p>
    <w:p w14:paraId="203756AD" w14:textId="249D139A" w:rsidR="00794AEE" w:rsidRDefault="00794AEE" w:rsidP="00794AEE">
      <w:pPr>
        <w:pStyle w:val="ListParagraph"/>
        <w:numPr>
          <w:ilvl w:val="0"/>
          <w:numId w:val="24"/>
        </w:numPr>
        <w:spacing w:line="360" w:lineRule="auto"/>
        <w:rPr>
          <w:rFonts w:ascii="Arial" w:hAnsi="Arial" w:cs="Arial"/>
          <w:sz w:val="24"/>
          <w:szCs w:val="24"/>
        </w:rPr>
      </w:pPr>
      <w:r>
        <w:rPr>
          <w:rFonts w:ascii="Arial" w:hAnsi="Arial" w:cs="Arial"/>
          <w:sz w:val="24"/>
          <w:szCs w:val="24"/>
        </w:rPr>
        <w:t xml:space="preserve">Information about </w:t>
      </w:r>
      <w:r w:rsidRPr="00B92C58">
        <w:rPr>
          <w:rFonts w:ascii="Arial" w:hAnsi="Arial" w:cs="Arial"/>
          <w:b/>
          <w:bCs/>
          <w:sz w:val="24"/>
          <w:szCs w:val="24"/>
        </w:rPr>
        <w:t>two</w:t>
      </w:r>
      <w:r>
        <w:rPr>
          <w:rFonts w:ascii="Arial" w:hAnsi="Arial" w:cs="Arial"/>
          <w:sz w:val="24"/>
          <w:szCs w:val="24"/>
        </w:rPr>
        <w:t xml:space="preserve"> relevant </w:t>
      </w:r>
      <w:r w:rsidRPr="00B92C58">
        <w:rPr>
          <w:rFonts w:ascii="Arial" w:hAnsi="Arial" w:cs="Arial"/>
          <w:b/>
          <w:bCs/>
          <w:sz w:val="24"/>
          <w:szCs w:val="24"/>
        </w:rPr>
        <w:t>psychological theories</w:t>
      </w:r>
      <w:r>
        <w:rPr>
          <w:rFonts w:ascii="Arial" w:hAnsi="Arial" w:cs="Arial"/>
          <w:sz w:val="24"/>
          <w:szCs w:val="24"/>
        </w:rPr>
        <w:t xml:space="preserve"> relating to this age group. </w:t>
      </w:r>
    </w:p>
    <w:p w14:paraId="63263D89" w14:textId="293A1FBB" w:rsidR="00152E9D" w:rsidRPr="00B92C58" w:rsidRDefault="00B92C58" w:rsidP="00B92C58">
      <w:pPr>
        <w:pStyle w:val="ListParagraph"/>
        <w:numPr>
          <w:ilvl w:val="0"/>
          <w:numId w:val="24"/>
        </w:numPr>
        <w:spacing w:line="360" w:lineRule="auto"/>
        <w:rPr>
          <w:rFonts w:ascii="Arial" w:hAnsi="Arial" w:cs="Arial"/>
          <w:sz w:val="24"/>
          <w:szCs w:val="24"/>
        </w:rPr>
      </w:pPr>
      <w:r>
        <w:rPr>
          <w:rFonts w:ascii="Arial" w:hAnsi="Arial" w:cs="Arial"/>
          <w:sz w:val="24"/>
          <w:szCs w:val="24"/>
        </w:rPr>
        <w:t xml:space="preserve">At least </w:t>
      </w:r>
      <w:r w:rsidRPr="00A51FAA">
        <w:rPr>
          <w:rFonts w:ascii="Arial" w:hAnsi="Arial" w:cs="Arial"/>
          <w:b/>
          <w:bCs/>
          <w:sz w:val="24"/>
          <w:szCs w:val="24"/>
        </w:rPr>
        <w:t>two</w:t>
      </w:r>
      <w:r>
        <w:rPr>
          <w:rFonts w:ascii="Arial" w:hAnsi="Arial" w:cs="Arial"/>
          <w:sz w:val="24"/>
          <w:szCs w:val="24"/>
        </w:rPr>
        <w:t xml:space="preserve"> </w:t>
      </w:r>
      <w:r w:rsidRPr="00A51FAA">
        <w:rPr>
          <w:rFonts w:ascii="Arial" w:hAnsi="Arial" w:cs="Arial"/>
          <w:sz w:val="24"/>
          <w:szCs w:val="24"/>
          <w:u w:val="single"/>
        </w:rPr>
        <w:t>p</w:t>
      </w:r>
      <w:r w:rsidR="00794AEE" w:rsidRPr="00A51FAA">
        <w:rPr>
          <w:rFonts w:ascii="Arial" w:hAnsi="Arial" w:cs="Arial"/>
          <w:sz w:val="24"/>
          <w:szCs w:val="24"/>
          <w:u w:val="single"/>
        </w:rPr>
        <w:t>ractical examples</w:t>
      </w:r>
      <w:r w:rsidR="00794AEE">
        <w:rPr>
          <w:rFonts w:ascii="Arial" w:hAnsi="Arial" w:cs="Arial"/>
          <w:sz w:val="24"/>
          <w:szCs w:val="24"/>
        </w:rPr>
        <w:t xml:space="preserve"> of how a parent can support their child’s development. </w:t>
      </w:r>
    </w:p>
    <w:p w14:paraId="4D13A056" w14:textId="77777777" w:rsidR="00152E9D" w:rsidRPr="00A406E5" w:rsidRDefault="00152E9D" w:rsidP="00A67FB1">
      <w:pPr>
        <w:ind w:left="720"/>
        <w:rPr>
          <w:rFonts w:ascii="Arial" w:hAnsi="Arial" w:cs="Arial"/>
          <w:sz w:val="24"/>
          <w:szCs w:val="24"/>
        </w:rPr>
      </w:pPr>
    </w:p>
    <w:p w14:paraId="04FAEED8" w14:textId="16AB29A6" w:rsidR="00B55471" w:rsidRDefault="00B55471" w:rsidP="00B55471">
      <w:pPr>
        <w:ind w:left="720"/>
        <w:rPr>
          <w:rFonts w:ascii="Arial" w:hAnsi="Arial" w:cs="Arial"/>
          <w:b/>
          <w:sz w:val="24"/>
          <w:szCs w:val="24"/>
          <w:u w:val="double"/>
        </w:rPr>
      </w:pPr>
      <w:r>
        <w:rPr>
          <w:rFonts w:ascii="Arial" w:hAnsi="Arial" w:cs="Arial"/>
          <w:b/>
          <w:sz w:val="24"/>
          <w:szCs w:val="24"/>
          <w:u w:val="double"/>
        </w:rPr>
        <w:t xml:space="preserve">Task 2 – Annotated </w:t>
      </w:r>
      <w:r w:rsidR="00424B3E">
        <w:rPr>
          <w:rFonts w:ascii="Arial" w:hAnsi="Arial" w:cs="Arial"/>
          <w:b/>
          <w:sz w:val="24"/>
          <w:szCs w:val="24"/>
          <w:u w:val="double"/>
        </w:rPr>
        <w:t>Bibliography</w:t>
      </w:r>
    </w:p>
    <w:p w14:paraId="29A981A7" w14:textId="77777777" w:rsidR="00B55471" w:rsidRDefault="00B55471" w:rsidP="00B55471">
      <w:pPr>
        <w:ind w:left="720"/>
        <w:rPr>
          <w:rFonts w:ascii="Arial" w:hAnsi="Arial" w:cs="Arial"/>
          <w:sz w:val="24"/>
          <w:szCs w:val="24"/>
          <w:u w:val="double"/>
        </w:rPr>
      </w:pPr>
    </w:p>
    <w:p w14:paraId="66DFAB72" w14:textId="77777777" w:rsidR="00152E9D" w:rsidRDefault="00B55471" w:rsidP="00B55471">
      <w:pPr>
        <w:ind w:left="720"/>
        <w:rPr>
          <w:rFonts w:ascii="Arial" w:hAnsi="Arial" w:cs="Arial"/>
          <w:sz w:val="24"/>
          <w:szCs w:val="24"/>
        </w:rPr>
      </w:pPr>
      <w:r>
        <w:rPr>
          <w:rFonts w:ascii="Arial" w:hAnsi="Arial" w:cs="Arial"/>
          <w:sz w:val="24"/>
          <w:szCs w:val="24"/>
        </w:rPr>
        <w:t xml:space="preserve">Students must produce an </w:t>
      </w:r>
      <w:r w:rsidRPr="00794AEE">
        <w:rPr>
          <w:rFonts w:ascii="Arial" w:hAnsi="Arial" w:cs="Arial"/>
          <w:b/>
          <w:bCs/>
          <w:sz w:val="24"/>
          <w:szCs w:val="24"/>
        </w:rPr>
        <w:t>annotated bibliography</w:t>
      </w:r>
      <w:r>
        <w:rPr>
          <w:rFonts w:ascii="Arial" w:hAnsi="Arial" w:cs="Arial"/>
          <w:sz w:val="24"/>
          <w:szCs w:val="24"/>
        </w:rPr>
        <w:t xml:space="preserve">, (equivalent to 1,000-word). </w:t>
      </w:r>
    </w:p>
    <w:p w14:paraId="2DC13511" w14:textId="77777777" w:rsidR="00B55471" w:rsidRDefault="00B55471" w:rsidP="00B55471">
      <w:pPr>
        <w:ind w:left="720"/>
        <w:rPr>
          <w:rFonts w:ascii="Arial" w:hAnsi="Arial" w:cs="Arial"/>
          <w:sz w:val="24"/>
          <w:szCs w:val="24"/>
        </w:rPr>
      </w:pPr>
    </w:p>
    <w:p w14:paraId="681DA24B" w14:textId="63867880" w:rsidR="00F53421" w:rsidRDefault="00B55471" w:rsidP="00B55471">
      <w:pPr>
        <w:ind w:left="720"/>
        <w:rPr>
          <w:rFonts w:ascii="Arial" w:hAnsi="Arial" w:cs="Arial"/>
          <w:sz w:val="24"/>
          <w:szCs w:val="24"/>
        </w:rPr>
      </w:pPr>
      <w:r>
        <w:rPr>
          <w:rFonts w:ascii="Arial" w:hAnsi="Arial" w:cs="Arial"/>
          <w:sz w:val="24"/>
          <w:szCs w:val="24"/>
        </w:rPr>
        <w:t xml:space="preserve">Students must list </w:t>
      </w:r>
      <w:r w:rsidR="00B92C58">
        <w:rPr>
          <w:rFonts w:ascii="Arial" w:hAnsi="Arial" w:cs="Arial"/>
          <w:sz w:val="24"/>
          <w:szCs w:val="24"/>
        </w:rPr>
        <w:t xml:space="preserve">the references for </w:t>
      </w:r>
      <w:r w:rsidR="00B92C58" w:rsidRPr="00A51FAA">
        <w:rPr>
          <w:rFonts w:ascii="Arial" w:hAnsi="Arial" w:cs="Arial"/>
          <w:b/>
          <w:bCs/>
          <w:i/>
          <w:iCs/>
          <w:sz w:val="24"/>
          <w:szCs w:val="24"/>
        </w:rPr>
        <w:t>all</w:t>
      </w:r>
      <w:r w:rsidR="00B92C58" w:rsidRPr="00A51FAA">
        <w:rPr>
          <w:rFonts w:ascii="Arial" w:hAnsi="Arial" w:cs="Arial"/>
          <w:i/>
          <w:iCs/>
          <w:sz w:val="24"/>
          <w:szCs w:val="24"/>
        </w:rPr>
        <w:t xml:space="preserve"> </w:t>
      </w:r>
      <w:r w:rsidRPr="00A51FAA">
        <w:rPr>
          <w:rFonts w:ascii="Arial" w:hAnsi="Arial" w:cs="Arial"/>
          <w:i/>
          <w:iCs/>
          <w:sz w:val="24"/>
          <w:szCs w:val="24"/>
        </w:rPr>
        <w:t>information sources use</w:t>
      </w:r>
      <w:r w:rsidR="00B92C58" w:rsidRPr="00A51FAA">
        <w:rPr>
          <w:rFonts w:ascii="Arial" w:hAnsi="Arial" w:cs="Arial"/>
          <w:i/>
          <w:iCs/>
          <w:sz w:val="24"/>
          <w:szCs w:val="24"/>
        </w:rPr>
        <w:t>d</w:t>
      </w:r>
      <w:r w:rsidR="00B92C58">
        <w:rPr>
          <w:rFonts w:ascii="Arial" w:hAnsi="Arial" w:cs="Arial"/>
          <w:sz w:val="24"/>
          <w:szCs w:val="24"/>
        </w:rPr>
        <w:t xml:space="preserve">, </w:t>
      </w:r>
      <w:r>
        <w:rPr>
          <w:rFonts w:ascii="Arial" w:hAnsi="Arial" w:cs="Arial"/>
          <w:sz w:val="24"/>
          <w:szCs w:val="24"/>
        </w:rPr>
        <w:t xml:space="preserve">under </w:t>
      </w:r>
      <w:r w:rsidRPr="00A51FAA">
        <w:rPr>
          <w:rFonts w:ascii="Arial" w:hAnsi="Arial" w:cs="Arial"/>
          <w:b/>
          <w:bCs/>
          <w:sz w:val="24"/>
          <w:szCs w:val="24"/>
          <w:u w:val="single"/>
        </w:rPr>
        <w:t>each</w:t>
      </w:r>
      <w:r>
        <w:rPr>
          <w:rFonts w:ascii="Arial" w:hAnsi="Arial" w:cs="Arial"/>
          <w:sz w:val="24"/>
          <w:szCs w:val="24"/>
        </w:rPr>
        <w:t xml:space="preserve"> </w:t>
      </w:r>
      <w:r w:rsidR="00B92C58">
        <w:rPr>
          <w:rFonts w:ascii="Arial" w:hAnsi="Arial" w:cs="Arial"/>
          <w:sz w:val="24"/>
          <w:szCs w:val="24"/>
        </w:rPr>
        <w:t>reference</w:t>
      </w:r>
      <w:r w:rsidR="00DA4AF7">
        <w:rPr>
          <w:rFonts w:ascii="Arial" w:hAnsi="Arial" w:cs="Arial"/>
          <w:sz w:val="24"/>
          <w:szCs w:val="24"/>
        </w:rPr>
        <w:t>,</w:t>
      </w:r>
      <w:r w:rsidR="00F53421">
        <w:rPr>
          <w:rFonts w:ascii="Arial" w:hAnsi="Arial" w:cs="Arial"/>
          <w:sz w:val="24"/>
          <w:szCs w:val="24"/>
        </w:rPr>
        <w:t xml:space="preserve"> students must describe how the information source developed their understanding of the chosen theory</w:t>
      </w:r>
      <w:r w:rsidR="000F5149">
        <w:rPr>
          <w:rFonts w:ascii="Arial" w:hAnsi="Arial" w:cs="Arial"/>
          <w:sz w:val="24"/>
          <w:szCs w:val="24"/>
        </w:rPr>
        <w:t xml:space="preserve"> or approach</w:t>
      </w:r>
      <w:r w:rsidR="00B92C58">
        <w:rPr>
          <w:rFonts w:ascii="Arial" w:hAnsi="Arial" w:cs="Arial"/>
          <w:sz w:val="24"/>
          <w:szCs w:val="24"/>
        </w:rPr>
        <w:t xml:space="preserve"> and provide a critical evaluation of the credibility of the source. </w:t>
      </w:r>
    </w:p>
    <w:p w14:paraId="53E7FE46" w14:textId="77777777" w:rsidR="00F53421" w:rsidRDefault="00F53421" w:rsidP="00B55471">
      <w:pPr>
        <w:ind w:left="720"/>
        <w:rPr>
          <w:rFonts w:ascii="Arial" w:hAnsi="Arial" w:cs="Arial"/>
          <w:sz w:val="24"/>
          <w:szCs w:val="24"/>
        </w:rPr>
      </w:pPr>
    </w:p>
    <w:p w14:paraId="061293E8" w14:textId="77777777" w:rsidR="00B55471" w:rsidRPr="00A406E5" w:rsidRDefault="00F53421" w:rsidP="00B55471">
      <w:pPr>
        <w:ind w:left="720"/>
        <w:rPr>
          <w:rFonts w:ascii="Arial" w:hAnsi="Arial" w:cs="Arial"/>
          <w:sz w:val="24"/>
          <w:szCs w:val="24"/>
        </w:rPr>
      </w:pPr>
      <w:r>
        <w:rPr>
          <w:rFonts w:ascii="Arial" w:hAnsi="Arial" w:cs="Arial"/>
          <w:sz w:val="24"/>
          <w:szCs w:val="24"/>
        </w:rPr>
        <w:t xml:space="preserve">A </w:t>
      </w:r>
      <w:r w:rsidRPr="000F5149">
        <w:rPr>
          <w:rFonts w:ascii="Arial" w:hAnsi="Arial" w:cs="Arial"/>
          <w:b/>
          <w:bCs/>
          <w:sz w:val="24"/>
          <w:szCs w:val="24"/>
        </w:rPr>
        <w:t>minimum</w:t>
      </w:r>
      <w:r>
        <w:rPr>
          <w:rFonts w:ascii="Arial" w:hAnsi="Arial" w:cs="Arial"/>
          <w:sz w:val="24"/>
          <w:szCs w:val="24"/>
        </w:rPr>
        <w:t xml:space="preserve"> of 8 reliable and credible sources should be listed and annotated. </w:t>
      </w:r>
      <w:r w:rsidR="00B55471">
        <w:rPr>
          <w:rFonts w:ascii="Arial" w:hAnsi="Arial" w:cs="Arial"/>
          <w:sz w:val="24"/>
          <w:szCs w:val="24"/>
        </w:rPr>
        <w:t xml:space="preserve"> </w:t>
      </w:r>
    </w:p>
    <w:p w14:paraId="11C0E1E8" w14:textId="77777777" w:rsidR="00152E9D" w:rsidRPr="00A406E5" w:rsidRDefault="00152E9D" w:rsidP="00A67FB1">
      <w:pPr>
        <w:ind w:left="720"/>
        <w:rPr>
          <w:rFonts w:ascii="Arial" w:hAnsi="Arial" w:cs="Arial"/>
          <w:sz w:val="24"/>
          <w:szCs w:val="24"/>
        </w:rPr>
      </w:pPr>
    </w:p>
    <w:p w14:paraId="2FA744B8" w14:textId="77777777" w:rsidR="00152E9D" w:rsidRPr="00A406E5" w:rsidRDefault="00152E9D" w:rsidP="00A67FB1">
      <w:pPr>
        <w:ind w:left="720"/>
        <w:rPr>
          <w:rFonts w:ascii="Arial" w:hAnsi="Arial" w:cs="Arial"/>
          <w:sz w:val="24"/>
          <w:szCs w:val="24"/>
        </w:rPr>
      </w:pPr>
    </w:p>
    <w:p w14:paraId="20D7EFA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FD1FD0" w14:textId="77777777" w:rsidTr="00C8667A">
        <w:trPr>
          <w:trHeight w:val="414"/>
        </w:trPr>
        <w:tc>
          <w:tcPr>
            <w:tcW w:w="10670" w:type="dxa"/>
            <w:shd w:val="clear" w:color="auto" w:fill="D9D9D9"/>
          </w:tcPr>
          <w:p w14:paraId="1712B02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BA3F44" w14:textId="77777777" w:rsidR="00D22D9C" w:rsidRPr="00A406E5" w:rsidRDefault="00D22D9C" w:rsidP="00D22D9C">
      <w:pPr>
        <w:jc w:val="both"/>
        <w:rPr>
          <w:rFonts w:ascii="Arial" w:hAnsi="Arial" w:cs="Arial"/>
          <w:sz w:val="22"/>
          <w:szCs w:val="22"/>
        </w:rPr>
      </w:pPr>
    </w:p>
    <w:p w14:paraId="1B19B8D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D5FA16" w14:textId="77777777" w:rsidR="004D5E9B" w:rsidRDefault="004D5E9B" w:rsidP="00D22D9C">
      <w:pPr>
        <w:jc w:val="both"/>
        <w:rPr>
          <w:rFonts w:ascii="Arial" w:hAnsi="Arial" w:cs="Arial"/>
          <w:b/>
          <w:sz w:val="22"/>
          <w:szCs w:val="22"/>
        </w:rPr>
      </w:pPr>
    </w:p>
    <w:p w14:paraId="5FE7E4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E4438C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lastRenderedPageBreak/>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42BDC5" w14:textId="77777777" w:rsidR="00C01A3F" w:rsidRPr="00A406E5" w:rsidRDefault="00C01A3F" w:rsidP="00D22D9C">
      <w:pPr>
        <w:jc w:val="both"/>
        <w:rPr>
          <w:rFonts w:ascii="Arial" w:hAnsi="Arial" w:cs="Arial"/>
          <w:sz w:val="22"/>
          <w:szCs w:val="22"/>
        </w:rPr>
      </w:pPr>
    </w:p>
    <w:p w14:paraId="6D77377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77E51" w14:textId="2C060C6C"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w:t>
      </w:r>
      <w:r w:rsidR="000F5149">
        <w:rPr>
          <w:rFonts w:ascii="Arial" w:hAnsi="Arial" w:cs="Arial"/>
          <w:iCs/>
          <w:color w:val="76923C" w:themeColor="accent3" w:themeShade="BF"/>
          <w:sz w:val="22"/>
          <w:szCs w:val="22"/>
        </w:rPr>
        <w:t>use</w:t>
      </w:r>
      <w:r w:rsidRPr="000F5149">
        <w:rPr>
          <w:rFonts w:ascii="Arial" w:hAnsi="Arial" w:cs="Arial"/>
          <w:iCs/>
          <w:color w:val="76923C" w:themeColor="accent3" w:themeShade="BF"/>
          <w:sz w:val="22"/>
          <w:szCs w:val="22"/>
        </w:rPr>
        <w:t xml:space="preserve"> a minimum of 8 credible and reliable sources of information. </w:t>
      </w:r>
    </w:p>
    <w:p w14:paraId="7BD591CF" w14:textId="0962E64C"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cite literature throughout their </w:t>
      </w:r>
      <w:r w:rsidR="00A51FAA">
        <w:rPr>
          <w:rFonts w:ascii="Arial" w:hAnsi="Arial" w:cs="Arial"/>
          <w:iCs/>
          <w:color w:val="76923C" w:themeColor="accent3" w:themeShade="BF"/>
          <w:sz w:val="22"/>
          <w:szCs w:val="22"/>
        </w:rPr>
        <w:t>presentation</w:t>
      </w:r>
      <w:r w:rsidRPr="000F5149">
        <w:rPr>
          <w:rFonts w:ascii="Arial" w:hAnsi="Arial" w:cs="Arial"/>
          <w:iCs/>
          <w:color w:val="76923C" w:themeColor="accent3" w:themeShade="BF"/>
          <w:sz w:val="22"/>
          <w:szCs w:val="22"/>
        </w:rPr>
        <w:t xml:space="preserve">, supporting the points that they make and referencing any images or diagrams used. </w:t>
      </w:r>
    </w:p>
    <w:p w14:paraId="18071194" w14:textId="77777777"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explain the importance and/or usefulness of any sources listed in their bibliography. A bibliography </w:t>
      </w:r>
      <w:r w:rsidRPr="00A51FAA">
        <w:rPr>
          <w:rFonts w:ascii="Arial" w:hAnsi="Arial" w:cs="Arial"/>
          <w:iCs/>
          <w:color w:val="76923C" w:themeColor="accent3" w:themeShade="BF"/>
          <w:sz w:val="22"/>
          <w:szCs w:val="22"/>
          <w:u w:val="single"/>
        </w:rPr>
        <w:t>can</w:t>
      </w:r>
      <w:r w:rsidRPr="000F5149">
        <w:rPr>
          <w:rFonts w:ascii="Arial" w:hAnsi="Arial" w:cs="Arial"/>
          <w:iCs/>
          <w:color w:val="76923C" w:themeColor="accent3" w:themeShade="BF"/>
          <w:sz w:val="22"/>
          <w:szCs w:val="22"/>
        </w:rPr>
        <w:t xml:space="preserve"> include information not cited in the academic poster but must explain how the source(s) informed their understanding. </w:t>
      </w:r>
    </w:p>
    <w:p w14:paraId="623A25D8" w14:textId="77777777" w:rsidR="00C01A3F" w:rsidRPr="00A406E5" w:rsidRDefault="00C01A3F" w:rsidP="00D22D9C">
      <w:pPr>
        <w:jc w:val="both"/>
        <w:rPr>
          <w:rFonts w:ascii="Arial" w:hAnsi="Arial" w:cs="Arial"/>
          <w:sz w:val="22"/>
          <w:szCs w:val="22"/>
        </w:rPr>
      </w:pPr>
    </w:p>
    <w:p w14:paraId="6BCAA975" w14:textId="77777777" w:rsidR="00D22D9C" w:rsidRPr="00A406E5" w:rsidRDefault="00D22D9C" w:rsidP="00D22D9C">
      <w:pPr>
        <w:jc w:val="both"/>
        <w:rPr>
          <w:rFonts w:ascii="Arial" w:hAnsi="Arial" w:cs="Arial"/>
          <w:sz w:val="22"/>
          <w:szCs w:val="22"/>
        </w:rPr>
      </w:pPr>
    </w:p>
    <w:p w14:paraId="58D3CD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70A2A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C1DE28D" w14:textId="77777777" w:rsidR="00C01A3F" w:rsidRPr="00A406E5" w:rsidRDefault="00C01A3F" w:rsidP="00C01A3F">
      <w:pPr>
        <w:jc w:val="both"/>
        <w:rPr>
          <w:rFonts w:ascii="Arial" w:hAnsi="Arial" w:cs="Arial"/>
          <w:b/>
          <w:i/>
          <w:sz w:val="22"/>
          <w:szCs w:val="22"/>
        </w:rPr>
      </w:pPr>
    </w:p>
    <w:p w14:paraId="7188FFE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CF3CF5" w14:textId="4534B5C9" w:rsidR="00F53421" w:rsidRPr="000F5149" w:rsidRDefault="00A51FAA" w:rsidP="00F53421">
      <w:pPr>
        <w:pStyle w:val="ListParagraph"/>
        <w:numPr>
          <w:ilvl w:val="0"/>
          <w:numId w:val="20"/>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Within the presentation s</w:t>
      </w:r>
      <w:r w:rsidR="00F53421" w:rsidRPr="000F5149">
        <w:rPr>
          <w:rFonts w:ascii="Arial" w:hAnsi="Arial" w:cs="Arial"/>
          <w:iCs/>
          <w:color w:val="76923C" w:themeColor="accent3" w:themeShade="BF"/>
          <w:sz w:val="22"/>
          <w:szCs w:val="22"/>
        </w:rPr>
        <w:t>tudents must demonstrate a</w:t>
      </w:r>
      <w:r>
        <w:rPr>
          <w:rFonts w:ascii="Arial" w:hAnsi="Arial" w:cs="Arial"/>
          <w:iCs/>
          <w:color w:val="76923C" w:themeColor="accent3" w:themeShade="BF"/>
          <w:sz w:val="22"/>
          <w:szCs w:val="22"/>
        </w:rPr>
        <w:t xml:space="preserve"> secure</w:t>
      </w:r>
      <w:r w:rsidR="00F53421" w:rsidRPr="000F5149">
        <w:rPr>
          <w:rFonts w:ascii="Arial" w:hAnsi="Arial" w:cs="Arial"/>
          <w:iCs/>
          <w:color w:val="76923C" w:themeColor="accent3" w:themeShade="BF"/>
          <w:sz w:val="22"/>
          <w:szCs w:val="22"/>
        </w:rPr>
        <w:t xml:space="preserve"> understanding of </w:t>
      </w:r>
      <w:r w:rsidR="000F5149" w:rsidRPr="00A51FAA">
        <w:rPr>
          <w:rFonts w:ascii="Arial" w:hAnsi="Arial" w:cs="Arial"/>
          <w:b/>
          <w:bCs/>
          <w:iCs/>
          <w:color w:val="76923C" w:themeColor="accent3" w:themeShade="BF"/>
          <w:sz w:val="22"/>
          <w:szCs w:val="22"/>
          <w:u w:val="single"/>
        </w:rPr>
        <w:t>two</w:t>
      </w:r>
      <w:r w:rsidR="000F5149">
        <w:rPr>
          <w:rFonts w:ascii="Arial" w:hAnsi="Arial" w:cs="Arial"/>
          <w:iCs/>
          <w:color w:val="76923C" w:themeColor="accent3" w:themeShade="BF"/>
          <w:sz w:val="22"/>
          <w:szCs w:val="22"/>
        </w:rPr>
        <w:t xml:space="preserve"> </w:t>
      </w:r>
      <w:r w:rsidR="00F53421" w:rsidRPr="000F5149">
        <w:rPr>
          <w:rFonts w:ascii="Arial" w:hAnsi="Arial" w:cs="Arial"/>
          <w:iCs/>
          <w:color w:val="76923C" w:themeColor="accent3" w:themeShade="BF"/>
          <w:sz w:val="22"/>
          <w:szCs w:val="22"/>
        </w:rPr>
        <w:t>psychological theor</w:t>
      </w:r>
      <w:r>
        <w:rPr>
          <w:rFonts w:ascii="Arial" w:hAnsi="Arial" w:cs="Arial"/>
          <w:iCs/>
          <w:color w:val="76923C" w:themeColor="accent3" w:themeShade="BF"/>
          <w:sz w:val="22"/>
          <w:szCs w:val="22"/>
        </w:rPr>
        <w:t>ies</w:t>
      </w:r>
      <w:r w:rsidR="00F53421" w:rsidRPr="000F5149">
        <w:rPr>
          <w:rFonts w:ascii="Arial" w:hAnsi="Arial" w:cs="Arial"/>
          <w:iCs/>
          <w:color w:val="76923C" w:themeColor="accent3" w:themeShade="BF"/>
          <w:sz w:val="22"/>
          <w:szCs w:val="22"/>
        </w:rPr>
        <w:t xml:space="preserve"> of lifespan development.  </w:t>
      </w:r>
    </w:p>
    <w:p w14:paraId="558AB2B4" w14:textId="77777777" w:rsidR="00D22D9C" w:rsidRPr="00A406E5" w:rsidRDefault="00D22D9C" w:rsidP="00D22D9C">
      <w:pPr>
        <w:jc w:val="both"/>
        <w:rPr>
          <w:rFonts w:ascii="Arial" w:hAnsi="Arial" w:cs="Arial"/>
          <w:b/>
          <w:sz w:val="22"/>
          <w:szCs w:val="22"/>
        </w:rPr>
      </w:pPr>
    </w:p>
    <w:p w14:paraId="44F681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C76B4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0F5149">
        <w:rPr>
          <w:rFonts w:ascii="Arial" w:hAnsi="Arial" w:cs="Arial"/>
          <w:b/>
          <w:bCs/>
          <w:sz w:val="22"/>
          <w:szCs w:val="22"/>
        </w:rPr>
        <w:t>present, evaluate and interpret qualitative and quantitative data</w:t>
      </w:r>
      <w:r w:rsidR="00224849" w:rsidRPr="00224849">
        <w:rPr>
          <w:rFonts w:ascii="Arial" w:hAnsi="Arial" w:cs="Arial"/>
          <w:sz w:val="22"/>
          <w:szCs w:val="22"/>
        </w:rPr>
        <w:t>,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For example, to examine and</w:t>
      </w:r>
      <w:r w:rsidR="00D22D9C" w:rsidRPr="000F5149">
        <w:rPr>
          <w:rFonts w:ascii="Arial" w:hAnsi="Arial" w:cs="Arial"/>
          <w:b/>
          <w:bCs/>
          <w:sz w:val="22"/>
          <w:szCs w:val="22"/>
        </w:rPr>
        <w:t xml:space="preserve"> break information down into parts</w:t>
      </w:r>
      <w:r w:rsidR="00D22D9C" w:rsidRPr="00A406E5">
        <w:rPr>
          <w:rFonts w:ascii="Arial" w:hAnsi="Arial" w:cs="Arial"/>
          <w:sz w:val="22"/>
          <w:szCs w:val="22"/>
        </w:rPr>
        <w:t xml:space="preserve">,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6A5B67" w14:textId="77777777" w:rsidR="00D22D9C" w:rsidRPr="00A406E5" w:rsidRDefault="00D22D9C" w:rsidP="00D22D9C">
      <w:pPr>
        <w:jc w:val="both"/>
        <w:rPr>
          <w:rFonts w:ascii="Arial" w:hAnsi="Arial" w:cs="Arial"/>
          <w:sz w:val="22"/>
          <w:szCs w:val="22"/>
        </w:rPr>
      </w:pPr>
    </w:p>
    <w:p w14:paraId="6B41607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1ED7AF" w14:textId="6EDED087" w:rsidR="00C01A3F" w:rsidRPr="003823A6" w:rsidRDefault="000F5149" w:rsidP="000F5149">
      <w:pPr>
        <w:pStyle w:val="ListParagraph"/>
        <w:numPr>
          <w:ilvl w:val="0"/>
          <w:numId w:val="20"/>
        </w:numPr>
        <w:jc w:val="both"/>
        <w:rPr>
          <w:rFonts w:ascii="Arial" w:hAnsi="Arial" w:cs="Arial"/>
          <w:color w:val="76923C" w:themeColor="accent3" w:themeShade="BF"/>
          <w:sz w:val="22"/>
          <w:szCs w:val="22"/>
        </w:rPr>
      </w:pPr>
      <w:r w:rsidRPr="003823A6">
        <w:rPr>
          <w:rFonts w:ascii="Arial" w:hAnsi="Arial" w:cs="Arial"/>
          <w:color w:val="76923C" w:themeColor="accent3" w:themeShade="BF"/>
          <w:sz w:val="22"/>
          <w:szCs w:val="22"/>
        </w:rPr>
        <w:t xml:space="preserve">Students </w:t>
      </w:r>
      <w:r w:rsidRPr="00A51FAA">
        <w:rPr>
          <w:rFonts w:ascii="Arial" w:hAnsi="Arial" w:cs="Arial"/>
          <w:color w:val="76923C" w:themeColor="accent3" w:themeShade="BF"/>
          <w:sz w:val="22"/>
          <w:szCs w:val="22"/>
          <w:u w:val="single"/>
        </w:rPr>
        <w:t>should use</w:t>
      </w:r>
      <w:r w:rsidR="003823A6" w:rsidRPr="00A51FAA">
        <w:rPr>
          <w:rFonts w:ascii="Arial" w:hAnsi="Arial" w:cs="Arial"/>
          <w:color w:val="76923C" w:themeColor="accent3" w:themeShade="BF"/>
          <w:sz w:val="22"/>
          <w:szCs w:val="22"/>
          <w:u w:val="single"/>
        </w:rPr>
        <w:t xml:space="preserve"> published</w:t>
      </w:r>
      <w:r w:rsidRPr="00A51FAA">
        <w:rPr>
          <w:rFonts w:ascii="Arial" w:hAnsi="Arial" w:cs="Arial"/>
          <w:color w:val="76923C" w:themeColor="accent3" w:themeShade="BF"/>
          <w:sz w:val="22"/>
          <w:szCs w:val="22"/>
          <w:u w:val="single"/>
        </w:rPr>
        <w:t xml:space="preserve"> data or statistics</w:t>
      </w:r>
      <w:r w:rsidRPr="003823A6">
        <w:rPr>
          <w:rFonts w:ascii="Arial" w:hAnsi="Arial" w:cs="Arial"/>
          <w:color w:val="76923C" w:themeColor="accent3" w:themeShade="BF"/>
          <w:sz w:val="22"/>
          <w:szCs w:val="22"/>
        </w:rPr>
        <w:t xml:space="preserve"> to support and develop the information that they provide to parents. </w:t>
      </w:r>
    </w:p>
    <w:p w14:paraId="4445165D" w14:textId="77777777" w:rsidR="00D22D9C" w:rsidRPr="00A406E5" w:rsidRDefault="00D22D9C" w:rsidP="00D22D9C">
      <w:pPr>
        <w:jc w:val="both"/>
        <w:rPr>
          <w:rFonts w:ascii="Arial" w:hAnsi="Arial" w:cs="Arial"/>
          <w:b/>
          <w:sz w:val="22"/>
          <w:szCs w:val="22"/>
        </w:rPr>
      </w:pPr>
    </w:p>
    <w:p w14:paraId="2977BF3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EEB56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DB150BB" w14:textId="77777777" w:rsidR="00D22D9C" w:rsidRPr="00A406E5" w:rsidRDefault="00D22D9C" w:rsidP="00D22D9C">
      <w:pPr>
        <w:jc w:val="both"/>
        <w:rPr>
          <w:rFonts w:ascii="Arial" w:hAnsi="Arial" w:cs="Arial"/>
          <w:sz w:val="22"/>
          <w:szCs w:val="22"/>
        </w:rPr>
      </w:pPr>
    </w:p>
    <w:p w14:paraId="467317E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4CD93D" w14:textId="77777777" w:rsidR="00A51FAA" w:rsidRDefault="000F5149" w:rsidP="000C1653">
      <w:pPr>
        <w:pStyle w:val="ListParagraph"/>
        <w:numPr>
          <w:ilvl w:val="0"/>
          <w:numId w:val="22"/>
        </w:numPr>
        <w:jc w:val="both"/>
        <w:rPr>
          <w:rFonts w:ascii="Arial" w:hAnsi="Arial" w:cs="Arial"/>
          <w:i/>
          <w:color w:val="76923C" w:themeColor="accent3" w:themeShade="BF"/>
          <w:sz w:val="22"/>
          <w:szCs w:val="22"/>
        </w:rPr>
      </w:pPr>
      <w:r w:rsidRPr="000F5149">
        <w:rPr>
          <w:rFonts w:ascii="Arial" w:hAnsi="Arial" w:cs="Arial"/>
          <w:iCs/>
          <w:color w:val="76923C" w:themeColor="accent3" w:themeShade="BF"/>
          <w:sz w:val="22"/>
          <w:szCs w:val="22"/>
        </w:rPr>
        <w:t>Students should make appropriate suggestions of how parents can support their child’s development</w:t>
      </w:r>
      <w:r w:rsidR="000C1653" w:rsidRPr="000F5149">
        <w:rPr>
          <w:rFonts w:ascii="Arial" w:hAnsi="Arial" w:cs="Arial"/>
          <w:i/>
          <w:color w:val="76923C" w:themeColor="accent3" w:themeShade="BF"/>
          <w:sz w:val="22"/>
          <w:szCs w:val="22"/>
        </w:rPr>
        <w:t>.</w:t>
      </w:r>
    </w:p>
    <w:p w14:paraId="2742929A" w14:textId="6D53DC58" w:rsidR="000C1653" w:rsidRPr="000F5149" w:rsidRDefault="00A51FAA" w:rsidP="000C1653">
      <w:pPr>
        <w:pStyle w:val="ListParagraph"/>
        <w:numPr>
          <w:ilvl w:val="0"/>
          <w:numId w:val="22"/>
        </w:numPr>
        <w:jc w:val="both"/>
        <w:rPr>
          <w:rFonts w:ascii="Arial" w:hAnsi="Arial" w:cs="Arial"/>
          <w:i/>
          <w:color w:val="76923C" w:themeColor="accent3" w:themeShade="BF"/>
          <w:sz w:val="22"/>
          <w:szCs w:val="22"/>
        </w:rPr>
      </w:pPr>
      <w:r>
        <w:rPr>
          <w:rFonts w:ascii="Arial" w:hAnsi="Arial" w:cs="Arial"/>
          <w:iCs/>
          <w:color w:val="76923C" w:themeColor="accent3" w:themeShade="BF"/>
          <w:sz w:val="22"/>
          <w:szCs w:val="22"/>
        </w:rPr>
        <w:t>Two practical activities that a parent could set up and complete with their child must be outlined in the presentation</w:t>
      </w:r>
      <w:r w:rsidRPr="00A51FAA">
        <w:rPr>
          <w:rFonts w:ascii="Arial" w:hAnsi="Arial" w:cs="Arial"/>
          <w:i/>
          <w:color w:val="76923C" w:themeColor="accent3" w:themeShade="BF"/>
          <w:sz w:val="22"/>
          <w:szCs w:val="22"/>
        </w:rPr>
        <w:t>.</w:t>
      </w:r>
      <w:r>
        <w:rPr>
          <w:rFonts w:ascii="Arial" w:hAnsi="Arial" w:cs="Arial"/>
          <w:i/>
          <w:color w:val="76923C" w:themeColor="accent3" w:themeShade="BF"/>
          <w:sz w:val="22"/>
          <w:szCs w:val="22"/>
        </w:rPr>
        <w:t xml:space="preserve"> </w:t>
      </w:r>
      <w:r w:rsidR="000C1653" w:rsidRPr="000F5149">
        <w:rPr>
          <w:rFonts w:ascii="Arial" w:hAnsi="Arial" w:cs="Arial"/>
          <w:i/>
          <w:color w:val="76923C" w:themeColor="accent3" w:themeShade="BF"/>
          <w:sz w:val="22"/>
          <w:szCs w:val="22"/>
        </w:rPr>
        <w:t xml:space="preserve">  </w:t>
      </w:r>
    </w:p>
    <w:p w14:paraId="3FFEF10B" w14:textId="77777777" w:rsidR="00C01A3F" w:rsidRPr="000C1653" w:rsidRDefault="00C01A3F" w:rsidP="00D22D9C">
      <w:pPr>
        <w:jc w:val="both"/>
        <w:rPr>
          <w:rFonts w:ascii="Arial" w:hAnsi="Arial" w:cs="Arial"/>
          <w:color w:val="FF0000"/>
          <w:sz w:val="22"/>
          <w:szCs w:val="22"/>
        </w:rPr>
      </w:pPr>
    </w:p>
    <w:p w14:paraId="3271F755" w14:textId="77777777" w:rsidR="008566E5" w:rsidRPr="00A406E5" w:rsidRDefault="008566E5" w:rsidP="00D22D9C">
      <w:pPr>
        <w:jc w:val="both"/>
        <w:rPr>
          <w:rFonts w:ascii="Arial" w:hAnsi="Arial" w:cs="Arial"/>
          <w:sz w:val="22"/>
          <w:szCs w:val="22"/>
        </w:rPr>
      </w:pPr>
    </w:p>
    <w:p w14:paraId="592A44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593E84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w:t>
      </w:r>
      <w:r w:rsidR="00A423D0" w:rsidRPr="00A423D0">
        <w:rPr>
          <w:rFonts w:ascii="Arial" w:hAnsi="Arial" w:cs="Arial"/>
          <w:sz w:val="22"/>
          <w:szCs w:val="22"/>
        </w:rPr>
        <w:lastRenderedPageBreak/>
        <w:t xml:space="preserve">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642C196" w14:textId="77777777" w:rsidR="00995D51" w:rsidRDefault="00995D51" w:rsidP="00D22D9C">
      <w:pPr>
        <w:jc w:val="both"/>
        <w:rPr>
          <w:rFonts w:ascii="Arial" w:hAnsi="Arial" w:cs="Arial"/>
          <w:sz w:val="22"/>
          <w:szCs w:val="22"/>
        </w:rPr>
      </w:pPr>
    </w:p>
    <w:p w14:paraId="5A097081" w14:textId="77777777" w:rsidR="00D22D9C" w:rsidRPr="00A406E5" w:rsidRDefault="00D22D9C" w:rsidP="00D22D9C">
      <w:pPr>
        <w:jc w:val="both"/>
        <w:rPr>
          <w:rFonts w:ascii="Arial" w:hAnsi="Arial" w:cs="Arial"/>
          <w:sz w:val="22"/>
          <w:szCs w:val="22"/>
        </w:rPr>
      </w:pPr>
    </w:p>
    <w:p w14:paraId="372DFC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4EBCD0" w14:textId="7BEBB83F" w:rsidR="000C1653" w:rsidRPr="000F5149" w:rsidRDefault="000C1653" w:rsidP="000C1653">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The </w:t>
      </w:r>
      <w:r w:rsidR="00A51FAA">
        <w:rPr>
          <w:rFonts w:ascii="Arial" w:hAnsi="Arial" w:cs="Arial"/>
          <w:iCs/>
          <w:color w:val="76923C" w:themeColor="accent3" w:themeShade="BF"/>
          <w:sz w:val="22"/>
          <w:szCs w:val="22"/>
        </w:rPr>
        <w:t xml:space="preserve">presentation </w:t>
      </w:r>
      <w:r w:rsidRPr="000F5149">
        <w:rPr>
          <w:rFonts w:ascii="Arial" w:hAnsi="Arial" w:cs="Arial"/>
          <w:iCs/>
          <w:color w:val="76923C" w:themeColor="accent3" w:themeShade="BF"/>
          <w:sz w:val="22"/>
          <w:szCs w:val="22"/>
        </w:rPr>
        <w:t xml:space="preserve">should be organised in a way which engages and supports the </w:t>
      </w:r>
      <w:r w:rsidR="00A51FAA">
        <w:rPr>
          <w:rFonts w:ascii="Arial" w:hAnsi="Arial" w:cs="Arial"/>
          <w:iCs/>
          <w:color w:val="76923C" w:themeColor="accent3" w:themeShade="BF"/>
          <w:sz w:val="22"/>
          <w:szCs w:val="22"/>
        </w:rPr>
        <w:t>audience</w:t>
      </w:r>
      <w:r w:rsidRPr="000F5149">
        <w:rPr>
          <w:rFonts w:ascii="Arial" w:hAnsi="Arial" w:cs="Arial"/>
          <w:iCs/>
          <w:color w:val="76923C" w:themeColor="accent3" w:themeShade="BF"/>
          <w:sz w:val="22"/>
          <w:szCs w:val="22"/>
        </w:rPr>
        <w:t xml:space="preserve">. </w:t>
      </w:r>
    </w:p>
    <w:p w14:paraId="645F51BC" w14:textId="57190743" w:rsidR="000C1653" w:rsidRDefault="000C1653" w:rsidP="00C01A3F">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All images or diagrams should be properly referenced. </w:t>
      </w:r>
    </w:p>
    <w:p w14:paraId="76386882" w14:textId="5A95987C" w:rsidR="00A51FAA" w:rsidRPr="00A51FAA" w:rsidRDefault="00A51FAA" w:rsidP="00C01A3F">
      <w:pPr>
        <w:pStyle w:val="ListParagraph"/>
        <w:numPr>
          <w:ilvl w:val="0"/>
          <w:numId w:val="22"/>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 xml:space="preserve">Arial font should be used with the presentation and annotated bibliography a minimum font size of 11 should be used. </w:t>
      </w:r>
    </w:p>
    <w:p w14:paraId="37CF966E" w14:textId="77777777" w:rsidR="00C01A3F" w:rsidRPr="00A406E5" w:rsidRDefault="00C01A3F" w:rsidP="00D22D9C">
      <w:pPr>
        <w:jc w:val="both"/>
        <w:rPr>
          <w:rFonts w:ascii="Arial" w:hAnsi="Arial" w:cs="Arial"/>
          <w:sz w:val="22"/>
          <w:szCs w:val="22"/>
        </w:rPr>
      </w:pPr>
    </w:p>
    <w:p w14:paraId="31CABA7A" w14:textId="77777777" w:rsidR="00FB3B4E" w:rsidRPr="00A406E5" w:rsidRDefault="00FB3B4E" w:rsidP="00D22D9C">
      <w:pPr>
        <w:jc w:val="both"/>
        <w:rPr>
          <w:rFonts w:ascii="Arial" w:hAnsi="Arial" w:cs="Arial"/>
          <w:sz w:val="22"/>
          <w:szCs w:val="22"/>
        </w:rPr>
      </w:pPr>
    </w:p>
    <w:p w14:paraId="49609CDB" w14:textId="77777777" w:rsidR="00D22D9C" w:rsidRPr="00A406E5" w:rsidRDefault="00D22D9C" w:rsidP="00D22D9C">
      <w:pPr>
        <w:jc w:val="both"/>
        <w:rPr>
          <w:rFonts w:ascii="Arial" w:hAnsi="Arial" w:cs="Arial"/>
          <w:sz w:val="22"/>
          <w:szCs w:val="22"/>
        </w:rPr>
      </w:pPr>
    </w:p>
    <w:p w14:paraId="1A6E62C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D0A2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FE3F69" w14:textId="77777777" w:rsidTr="00152E9D">
        <w:trPr>
          <w:jc w:val="center"/>
        </w:trPr>
        <w:tc>
          <w:tcPr>
            <w:tcW w:w="10670" w:type="dxa"/>
            <w:shd w:val="clear" w:color="auto" w:fill="BFBFBF"/>
          </w:tcPr>
          <w:p w14:paraId="39E6595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D3930F" w14:textId="77777777" w:rsidR="00152E9D" w:rsidRPr="00A406E5" w:rsidRDefault="00152E9D" w:rsidP="00152E9D">
      <w:pPr>
        <w:rPr>
          <w:rFonts w:ascii="Arial" w:hAnsi="Arial" w:cs="Arial"/>
        </w:rPr>
      </w:pPr>
    </w:p>
    <w:p w14:paraId="27BD80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EC88A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C447F1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B02DC8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CC3CD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46F9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E7CE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EDEF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A390B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D3FD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AA41C5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DFCE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F5AABB" w14:textId="77777777" w:rsidR="00152E9D" w:rsidRPr="00A406E5" w:rsidRDefault="00152E9D" w:rsidP="00152E9D">
            <w:pPr>
              <w:jc w:val="center"/>
              <w:rPr>
                <w:rFonts w:ascii="Arial" w:hAnsi="Arial" w:cs="Arial"/>
                <w:sz w:val="32"/>
              </w:rPr>
            </w:pPr>
          </w:p>
        </w:tc>
      </w:tr>
      <w:tr w:rsidR="00152E9D" w:rsidRPr="00A406E5" w14:paraId="49982F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F29817" w14:textId="6B88E3D7" w:rsidR="00152E9D" w:rsidRDefault="001C7D26" w:rsidP="001C7D26">
            <w:pPr>
              <w:spacing w:after="120"/>
              <w:jc w:val="right"/>
              <w:rPr>
                <w:rFonts w:ascii="Arial" w:hAnsi="Arial" w:cs="Arial"/>
                <w:sz w:val="14"/>
                <w:szCs w:val="14"/>
              </w:rPr>
            </w:pPr>
            <w:r>
              <w:rPr>
                <w:rFonts w:ascii="Arial" w:hAnsi="Arial" w:cs="Arial"/>
                <w:sz w:val="14"/>
                <w:szCs w:val="14"/>
              </w:rPr>
              <w:t xml:space="preserve">Task 1 </w:t>
            </w:r>
          </w:p>
          <w:p w14:paraId="7D99AE68" w14:textId="0BC4BD00" w:rsidR="001C7D26" w:rsidRDefault="001C7D26" w:rsidP="001C7D26">
            <w:pPr>
              <w:spacing w:after="120"/>
              <w:jc w:val="right"/>
              <w:rPr>
                <w:rFonts w:ascii="Arial" w:hAnsi="Arial" w:cs="Arial"/>
                <w:sz w:val="14"/>
                <w:szCs w:val="14"/>
              </w:rPr>
            </w:pPr>
          </w:p>
          <w:p w14:paraId="15936E29" w14:textId="53F5E778" w:rsidR="001C7D26" w:rsidRDefault="001C7D26" w:rsidP="001C7D26">
            <w:pPr>
              <w:spacing w:after="120"/>
              <w:jc w:val="right"/>
              <w:rPr>
                <w:rFonts w:ascii="Arial" w:hAnsi="Arial" w:cs="Arial"/>
                <w:sz w:val="14"/>
                <w:szCs w:val="14"/>
              </w:rPr>
            </w:pPr>
          </w:p>
          <w:p w14:paraId="3FA1915E" w14:textId="58A21453" w:rsidR="00152E9D"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tc>
        <w:tc>
          <w:tcPr>
            <w:tcW w:w="416" w:type="pct"/>
            <w:tcBorders>
              <w:top w:val="single" w:sz="4" w:space="0" w:color="auto"/>
              <w:left w:val="single" w:sz="4" w:space="0" w:color="auto"/>
              <w:right w:val="single" w:sz="4" w:space="0" w:color="auto"/>
            </w:tcBorders>
          </w:tcPr>
          <w:p w14:paraId="34528A42" w14:textId="375B86E2" w:rsidR="00152E9D" w:rsidRPr="00A406E5" w:rsidRDefault="00A51FA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D8EC7E9" w14:textId="77777777" w:rsidR="00152E9D" w:rsidRPr="00A406E5" w:rsidRDefault="00152E9D" w:rsidP="00152E9D">
            <w:pPr>
              <w:jc w:val="center"/>
              <w:rPr>
                <w:rFonts w:ascii="Arial" w:hAnsi="Arial" w:cs="Arial"/>
                <w:sz w:val="32"/>
              </w:rPr>
            </w:pPr>
          </w:p>
        </w:tc>
      </w:tr>
      <w:tr w:rsidR="00152E9D" w:rsidRPr="00A406E5" w14:paraId="60A22648" w14:textId="77777777" w:rsidTr="00A85BFE">
        <w:trPr>
          <w:trHeight w:val="451"/>
        </w:trPr>
        <w:tc>
          <w:tcPr>
            <w:tcW w:w="4169" w:type="pct"/>
            <w:vMerge/>
            <w:tcBorders>
              <w:left w:val="single" w:sz="4" w:space="0" w:color="auto"/>
              <w:bottom w:val="single" w:sz="4" w:space="0" w:color="auto"/>
              <w:right w:val="single" w:sz="4" w:space="0" w:color="auto"/>
            </w:tcBorders>
          </w:tcPr>
          <w:p w14:paraId="6E70A1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FDF1FF" w14:textId="25133AD7"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639C0B1" w14:textId="77777777" w:rsidR="00152E9D" w:rsidRPr="00A406E5" w:rsidRDefault="00152E9D" w:rsidP="00152E9D">
            <w:pPr>
              <w:jc w:val="center"/>
              <w:rPr>
                <w:rFonts w:ascii="Arial" w:hAnsi="Arial" w:cs="Arial"/>
                <w:sz w:val="32"/>
              </w:rPr>
            </w:pPr>
          </w:p>
        </w:tc>
      </w:tr>
      <w:tr w:rsidR="00152E9D" w:rsidRPr="00A406E5" w14:paraId="104794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38C2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84448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91AC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A40458" w14:textId="77777777" w:rsidR="00152E9D" w:rsidRPr="00A406E5" w:rsidRDefault="00152E9D" w:rsidP="00152E9D">
            <w:pPr>
              <w:jc w:val="center"/>
              <w:rPr>
                <w:rFonts w:ascii="Arial" w:hAnsi="Arial" w:cs="Arial"/>
                <w:sz w:val="32"/>
              </w:rPr>
            </w:pPr>
          </w:p>
        </w:tc>
      </w:tr>
      <w:tr w:rsidR="00152E9D" w:rsidRPr="00A406E5" w14:paraId="26BD4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1EF86E" w14:textId="77777777" w:rsidR="00152E9D" w:rsidRPr="00A406E5" w:rsidRDefault="00152E9D" w:rsidP="00152E9D">
            <w:pPr>
              <w:spacing w:after="120"/>
              <w:rPr>
                <w:rFonts w:ascii="Arial" w:hAnsi="Arial" w:cs="Arial"/>
                <w:sz w:val="14"/>
                <w:szCs w:val="14"/>
              </w:rPr>
            </w:pPr>
          </w:p>
          <w:p w14:paraId="302D500E" w14:textId="7B5A1644" w:rsidR="00152E9D" w:rsidRDefault="001C7D26" w:rsidP="001C7D26">
            <w:pPr>
              <w:spacing w:after="120"/>
              <w:jc w:val="right"/>
              <w:rPr>
                <w:rFonts w:ascii="Arial" w:hAnsi="Arial" w:cs="Arial"/>
                <w:sz w:val="14"/>
                <w:szCs w:val="14"/>
              </w:rPr>
            </w:pPr>
            <w:r>
              <w:rPr>
                <w:rFonts w:ascii="Arial" w:hAnsi="Arial" w:cs="Arial"/>
                <w:sz w:val="14"/>
                <w:szCs w:val="14"/>
              </w:rPr>
              <w:t>Task 1</w:t>
            </w:r>
          </w:p>
          <w:p w14:paraId="4D4A7092" w14:textId="6F98EEFD" w:rsidR="00152E9D"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tc>
        <w:tc>
          <w:tcPr>
            <w:tcW w:w="416" w:type="pct"/>
            <w:tcBorders>
              <w:top w:val="single" w:sz="4" w:space="0" w:color="auto"/>
              <w:left w:val="single" w:sz="4" w:space="0" w:color="auto"/>
              <w:right w:val="single" w:sz="4" w:space="0" w:color="auto"/>
            </w:tcBorders>
          </w:tcPr>
          <w:p w14:paraId="3BCD65EF" w14:textId="7889D94E" w:rsidR="00152E9D" w:rsidRPr="00A406E5" w:rsidRDefault="003823A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1CC53F2" w14:textId="77777777" w:rsidR="00152E9D" w:rsidRPr="00A406E5" w:rsidRDefault="00152E9D" w:rsidP="00152E9D">
            <w:pPr>
              <w:jc w:val="center"/>
              <w:rPr>
                <w:rFonts w:ascii="Arial" w:hAnsi="Arial" w:cs="Arial"/>
                <w:sz w:val="32"/>
              </w:rPr>
            </w:pPr>
          </w:p>
        </w:tc>
      </w:tr>
      <w:tr w:rsidR="00152E9D" w:rsidRPr="00A406E5" w14:paraId="0144BE07" w14:textId="77777777" w:rsidTr="00A85BFE">
        <w:trPr>
          <w:trHeight w:val="451"/>
        </w:trPr>
        <w:tc>
          <w:tcPr>
            <w:tcW w:w="4169" w:type="pct"/>
            <w:vMerge/>
            <w:tcBorders>
              <w:left w:val="single" w:sz="4" w:space="0" w:color="auto"/>
              <w:bottom w:val="single" w:sz="4" w:space="0" w:color="auto"/>
              <w:right w:val="single" w:sz="4" w:space="0" w:color="auto"/>
            </w:tcBorders>
          </w:tcPr>
          <w:p w14:paraId="46766C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319109" w14:textId="46B7141D"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95E37B" w14:textId="77777777" w:rsidR="00152E9D" w:rsidRPr="00A406E5" w:rsidRDefault="00152E9D" w:rsidP="00152E9D">
            <w:pPr>
              <w:jc w:val="center"/>
              <w:rPr>
                <w:rFonts w:ascii="Arial" w:hAnsi="Arial" w:cs="Arial"/>
                <w:sz w:val="32"/>
              </w:rPr>
            </w:pPr>
          </w:p>
        </w:tc>
      </w:tr>
      <w:tr w:rsidR="00152E9D" w:rsidRPr="00A406E5" w14:paraId="79D69B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3ACB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BAE95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A170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6A8E02" w14:textId="77777777" w:rsidR="00152E9D" w:rsidRPr="00A406E5" w:rsidRDefault="00152E9D" w:rsidP="00152E9D">
            <w:pPr>
              <w:jc w:val="center"/>
              <w:rPr>
                <w:rFonts w:ascii="Arial" w:hAnsi="Arial" w:cs="Arial"/>
                <w:sz w:val="32"/>
              </w:rPr>
            </w:pPr>
          </w:p>
        </w:tc>
      </w:tr>
      <w:tr w:rsidR="00152E9D" w:rsidRPr="00A406E5" w14:paraId="1A6B80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0AD207" w14:textId="77777777" w:rsidR="00152E9D" w:rsidRPr="00A406E5" w:rsidRDefault="00152E9D" w:rsidP="00152E9D">
            <w:pPr>
              <w:spacing w:after="120"/>
              <w:rPr>
                <w:rFonts w:ascii="Arial" w:hAnsi="Arial" w:cs="Arial"/>
                <w:sz w:val="14"/>
                <w:szCs w:val="14"/>
              </w:rPr>
            </w:pPr>
          </w:p>
          <w:p w14:paraId="6F282C7C" w14:textId="3486027A" w:rsidR="00152E9D" w:rsidRDefault="001C7D26" w:rsidP="001C7D26">
            <w:pPr>
              <w:spacing w:after="120"/>
              <w:jc w:val="right"/>
              <w:rPr>
                <w:rFonts w:ascii="Arial" w:hAnsi="Arial" w:cs="Arial"/>
                <w:sz w:val="14"/>
                <w:szCs w:val="14"/>
              </w:rPr>
            </w:pPr>
            <w:r>
              <w:rPr>
                <w:rFonts w:ascii="Arial" w:hAnsi="Arial" w:cs="Arial"/>
                <w:sz w:val="14"/>
                <w:szCs w:val="14"/>
              </w:rPr>
              <w:t xml:space="preserve">Task 1 </w:t>
            </w:r>
          </w:p>
          <w:p w14:paraId="1419DE1C" w14:textId="46B0142D" w:rsidR="001C7D26"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p w14:paraId="350E32CA" w14:textId="77777777" w:rsidR="00152E9D" w:rsidRPr="00A406E5" w:rsidRDefault="00152E9D" w:rsidP="00152E9D">
            <w:pPr>
              <w:spacing w:after="120"/>
              <w:rPr>
                <w:rFonts w:ascii="Arial" w:hAnsi="Arial" w:cs="Arial"/>
                <w:sz w:val="14"/>
                <w:szCs w:val="14"/>
              </w:rPr>
            </w:pPr>
          </w:p>
          <w:p w14:paraId="7CBF31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CE2AE4" w14:textId="01E89F6C" w:rsidR="00152E9D" w:rsidRPr="00A406E5" w:rsidRDefault="003823A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95058CC" w14:textId="77777777" w:rsidR="00152E9D" w:rsidRPr="00A406E5" w:rsidRDefault="00152E9D" w:rsidP="00152E9D">
            <w:pPr>
              <w:jc w:val="center"/>
              <w:rPr>
                <w:rFonts w:ascii="Arial" w:hAnsi="Arial" w:cs="Arial"/>
                <w:sz w:val="32"/>
              </w:rPr>
            </w:pPr>
          </w:p>
        </w:tc>
      </w:tr>
      <w:tr w:rsidR="00152E9D" w:rsidRPr="00A406E5" w14:paraId="047834AD" w14:textId="77777777" w:rsidTr="00A85BFE">
        <w:trPr>
          <w:trHeight w:val="451"/>
        </w:trPr>
        <w:tc>
          <w:tcPr>
            <w:tcW w:w="4169" w:type="pct"/>
            <w:vMerge/>
            <w:tcBorders>
              <w:left w:val="single" w:sz="4" w:space="0" w:color="auto"/>
              <w:bottom w:val="single" w:sz="4" w:space="0" w:color="auto"/>
              <w:right w:val="single" w:sz="4" w:space="0" w:color="auto"/>
            </w:tcBorders>
          </w:tcPr>
          <w:p w14:paraId="292D61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90602" w14:textId="04EAF1CB" w:rsidR="00152E9D" w:rsidRPr="00A406E5" w:rsidRDefault="003823A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E386499" w14:textId="77777777" w:rsidR="00152E9D" w:rsidRPr="00A406E5" w:rsidRDefault="00152E9D" w:rsidP="00152E9D">
            <w:pPr>
              <w:jc w:val="center"/>
              <w:rPr>
                <w:rFonts w:ascii="Arial" w:hAnsi="Arial" w:cs="Arial"/>
                <w:sz w:val="32"/>
              </w:rPr>
            </w:pPr>
          </w:p>
        </w:tc>
      </w:tr>
      <w:tr w:rsidR="00152E9D" w:rsidRPr="00A406E5" w14:paraId="12B6BB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8984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0A635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6BB9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A6A939" w14:textId="77777777" w:rsidR="00152E9D" w:rsidRPr="00A406E5" w:rsidRDefault="00152E9D" w:rsidP="00152E9D">
            <w:pPr>
              <w:jc w:val="center"/>
              <w:rPr>
                <w:rFonts w:ascii="Arial" w:hAnsi="Arial" w:cs="Arial"/>
                <w:sz w:val="32"/>
              </w:rPr>
            </w:pPr>
          </w:p>
        </w:tc>
      </w:tr>
      <w:tr w:rsidR="00152E9D" w:rsidRPr="00A406E5" w14:paraId="01A3B4A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E3645B" w14:textId="77777777" w:rsidR="00152E9D" w:rsidRPr="00A406E5" w:rsidRDefault="00152E9D" w:rsidP="00152E9D">
            <w:pPr>
              <w:spacing w:after="120"/>
              <w:rPr>
                <w:rFonts w:ascii="Arial" w:hAnsi="Arial" w:cs="Arial"/>
                <w:sz w:val="14"/>
                <w:szCs w:val="14"/>
              </w:rPr>
            </w:pPr>
          </w:p>
          <w:p w14:paraId="244138BF" w14:textId="77777777" w:rsidR="003823A6" w:rsidRDefault="003823A6" w:rsidP="003823A6">
            <w:pPr>
              <w:spacing w:after="120"/>
              <w:jc w:val="right"/>
              <w:rPr>
                <w:rFonts w:ascii="Arial" w:hAnsi="Arial" w:cs="Arial"/>
                <w:sz w:val="14"/>
                <w:szCs w:val="14"/>
              </w:rPr>
            </w:pPr>
            <w:r>
              <w:rPr>
                <w:rFonts w:ascii="Arial" w:hAnsi="Arial" w:cs="Arial"/>
                <w:sz w:val="14"/>
                <w:szCs w:val="14"/>
              </w:rPr>
              <w:t xml:space="preserve">Task 1 </w:t>
            </w:r>
          </w:p>
          <w:p w14:paraId="4AA63934" w14:textId="480B717D" w:rsidR="00152E9D" w:rsidRPr="00A406E5" w:rsidRDefault="003823A6" w:rsidP="003823A6">
            <w:pPr>
              <w:spacing w:after="120"/>
              <w:jc w:val="right"/>
              <w:rPr>
                <w:rFonts w:ascii="Arial" w:hAnsi="Arial" w:cs="Arial"/>
                <w:sz w:val="14"/>
                <w:szCs w:val="14"/>
              </w:rPr>
            </w:pPr>
            <w:r>
              <w:rPr>
                <w:rFonts w:ascii="Arial" w:hAnsi="Arial" w:cs="Arial"/>
                <w:sz w:val="14"/>
                <w:szCs w:val="14"/>
              </w:rPr>
              <w:t xml:space="preserve">Task 2 </w:t>
            </w:r>
          </w:p>
          <w:p w14:paraId="65ED59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9DEC58" w14:textId="01C7FF72" w:rsidR="00152E9D" w:rsidRPr="00A406E5" w:rsidRDefault="003823A6" w:rsidP="00152E9D">
            <w:pPr>
              <w:jc w:val="center"/>
              <w:rPr>
                <w:rFonts w:ascii="Arial" w:hAnsi="Arial" w:cs="Arial"/>
                <w:sz w:val="32"/>
              </w:rPr>
            </w:pPr>
            <w:r>
              <w:rPr>
                <w:rFonts w:ascii="Arial" w:hAnsi="Arial" w:cs="Arial"/>
                <w:sz w:val="32"/>
              </w:rPr>
              <w:t>1</w:t>
            </w:r>
            <w:r w:rsidR="00A51FAA">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E80E37C" w14:textId="77777777" w:rsidR="00152E9D" w:rsidRPr="00A406E5" w:rsidRDefault="00152E9D" w:rsidP="00152E9D">
            <w:pPr>
              <w:jc w:val="center"/>
              <w:rPr>
                <w:rFonts w:ascii="Arial" w:hAnsi="Arial" w:cs="Arial"/>
                <w:sz w:val="32"/>
              </w:rPr>
            </w:pPr>
          </w:p>
        </w:tc>
      </w:tr>
      <w:tr w:rsidR="00152E9D" w:rsidRPr="00A406E5" w14:paraId="5D71C09F" w14:textId="77777777" w:rsidTr="00A85BFE">
        <w:trPr>
          <w:trHeight w:val="450"/>
        </w:trPr>
        <w:tc>
          <w:tcPr>
            <w:tcW w:w="4169" w:type="pct"/>
            <w:vMerge/>
            <w:tcBorders>
              <w:left w:val="single" w:sz="4" w:space="0" w:color="auto"/>
              <w:bottom w:val="single" w:sz="4" w:space="0" w:color="auto"/>
              <w:right w:val="single" w:sz="4" w:space="0" w:color="auto"/>
            </w:tcBorders>
          </w:tcPr>
          <w:p w14:paraId="00567C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E3E0F1" w14:textId="73A30DF9"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1394752" w14:textId="77777777" w:rsidR="00152E9D" w:rsidRPr="00A406E5" w:rsidRDefault="00152E9D" w:rsidP="00152E9D">
            <w:pPr>
              <w:jc w:val="center"/>
              <w:rPr>
                <w:rFonts w:ascii="Arial" w:hAnsi="Arial" w:cs="Arial"/>
                <w:sz w:val="32"/>
              </w:rPr>
            </w:pPr>
          </w:p>
        </w:tc>
      </w:tr>
      <w:tr w:rsidR="00152E9D" w:rsidRPr="00A406E5" w14:paraId="66840D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F777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B2CD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7F50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393A73" w14:textId="77777777" w:rsidR="00152E9D" w:rsidRPr="00A406E5" w:rsidRDefault="00152E9D" w:rsidP="00152E9D">
            <w:pPr>
              <w:jc w:val="center"/>
              <w:rPr>
                <w:rFonts w:ascii="Arial" w:hAnsi="Arial" w:cs="Arial"/>
                <w:sz w:val="32"/>
              </w:rPr>
            </w:pPr>
          </w:p>
        </w:tc>
      </w:tr>
      <w:tr w:rsidR="00152E9D" w:rsidRPr="00A406E5" w14:paraId="2552F5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085713" w14:textId="77777777" w:rsidR="00152E9D" w:rsidRPr="00A406E5" w:rsidRDefault="00152E9D" w:rsidP="00152E9D">
            <w:pPr>
              <w:spacing w:after="120"/>
              <w:rPr>
                <w:rFonts w:ascii="Arial" w:hAnsi="Arial" w:cs="Arial"/>
                <w:sz w:val="14"/>
                <w:szCs w:val="14"/>
              </w:rPr>
            </w:pPr>
          </w:p>
          <w:p w14:paraId="059B3BE7" w14:textId="77777777" w:rsidR="003823A6" w:rsidRDefault="003823A6" w:rsidP="003823A6">
            <w:pPr>
              <w:spacing w:after="120"/>
              <w:jc w:val="right"/>
              <w:rPr>
                <w:rFonts w:ascii="Arial" w:hAnsi="Arial" w:cs="Arial"/>
                <w:sz w:val="14"/>
                <w:szCs w:val="14"/>
              </w:rPr>
            </w:pPr>
            <w:r>
              <w:rPr>
                <w:rFonts w:ascii="Arial" w:hAnsi="Arial" w:cs="Arial"/>
                <w:sz w:val="14"/>
                <w:szCs w:val="14"/>
              </w:rPr>
              <w:t xml:space="preserve">Task 1 </w:t>
            </w:r>
          </w:p>
          <w:p w14:paraId="2F55C3B1" w14:textId="77777777" w:rsidR="003823A6" w:rsidRPr="00A406E5" w:rsidRDefault="003823A6" w:rsidP="003823A6">
            <w:pPr>
              <w:spacing w:after="120"/>
              <w:jc w:val="right"/>
              <w:rPr>
                <w:rFonts w:ascii="Arial" w:hAnsi="Arial" w:cs="Arial"/>
                <w:sz w:val="14"/>
                <w:szCs w:val="14"/>
              </w:rPr>
            </w:pPr>
            <w:r>
              <w:rPr>
                <w:rFonts w:ascii="Arial" w:hAnsi="Arial" w:cs="Arial"/>
                <w:sz w:val="14"/>
                <w:szCs w:val="14"/>
              </w:rPr>
              <w:t xml:space="preserve">Task 2 </w:t>
            </w:r>
          </w:p>
          <w:p w14:paraId="22015BFB" w14:textId="77777777" w:rsidR="00152E9D" w:rsidRPr="00A406E5" w:rsidRDefault="00152E9D" w:rsidP="00152E9D">
            <w:pPr>
              <w:spacing w:after="120"/>
              <w:rPr>
                <w:rFonts w:ascii="Arial" w:hAnsi="Arial" w:cs="Arial"/>
                <w:sz w:val="14"/>
                <w:szCs w:val="14"/>
              </w:rPr>
            </w:pPr>
          </w:p>
          <w:p w14:paraId="29326B33" w14:textId="77777777" w:rsidR="00152E9D" w:rsidRPr="00A406E5" w:rsidRDefault="00152E9D" w:rsidP="00152E9D">
            <w:pPr>
              <w:spacing w:after="120"/>
              <w:rPr>
                <w:rFonts w:ascii="Arial" w:hAnsi="Arial" w:cs="Arial"/>
                <w:sz w:val="14"/>
                <w:szCs w:val="14"/>
              </w:rPr>
            </w:pPr>
          </w:p>
          <w:p w14:paraId="0E4754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7420BA" w14:textId="03362800" w:rsidR="00152E9D" w:rsidRPr="00A406E5" w:rsidRDefault="00A51FA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F186121" w14:textId="77777777" w:rsidR="00152E9D" w:rsidRPr="00A406E5" w:rsidRDefault="00152E9D" w:rsidP="00152E9D">
            <w:pPr>
              <w:jc w:val="center"/>
              <w:rPr>
                <w:rFonts w:ascii="Arial" w:hAnsi="Arial" w:cs="Arial"/>
                <w:sz w:val="32"/>
              </w:rPr>
            </w:pPr>
          </w:p>
        </w:tc>
      </w:tr>
      <w:tr w:rsidR="00152E9D" w:rsidRPr="00A406E5" w14:paraId="3815A272" w14:textId="77777777" w:rsidTr="00A85BFE">
        <w:trPr>
          <w:trHeight w:val="450"/>
        </w:trPr>
        <w:tc>
          <w:tcPr>
            <w:tcW w:w="4169" w:type="pct"/>
            <w:vMerge/>
            <w:tcBorders>
              <w:left w:val="single" w:sz="4" w:space="0" w:color="auto"/>
              <w:bottom w:val="single" w:sz="4" w:space="0" w:color="auto"/>
              <w:right w:val="single" w:sz="4" w:space="0" w:color="auto"/>
            </w:tcBorders>
          </w:tcPr>
          <w:p w14:paraId="7AA0E0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C0478A" w14:textId="3467E9DD"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3853380" w14:textId="77777777" w:rsidR="00152E9D" w:rsidRPr="00A406E5" w:rsidRDefault="00152E9D" w:rsidP="00152E9D">
            <w:pPr>
              <w:jc w:val="center"/>
              <w:rPr>
                <w:rFonts w:ascii="Arial" w:hAnsi="Arial" w:cs="Arial"/>
                <w:sz w:val="32"/>
              </w:rPr>
            </w:pPr>
          </w:p>
        </w:tc>
      </w:tr>
    </w:tbl>
    <w:p w14:paraId="3105CD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09431B1" w14:textId="77777777" w:rsidTr="00152E9D">
        <w:trPr>
          <w:cantSplit/>
        </w:trPr>
        <w:tc>
          <w:tcPr>
            <w:tcW w:w="6062" w:type="dxa"/>
            <w:vMerge w:val="restart"/>
            <w:shd w:val="pct15" w:color="auto" w:fill="auto"/>
            <w:vAlign w:val="center"/>
          </w:tcPr>
          <w:p w14:paraId="46A1CD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4DE40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30DCD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3FC0A67" w14:textId="77777777" w:rsidTr="00152E9D">
        <w:trPr>
          <w:cantSplit/>
        </w:trPr>
        <w:tc>
          <w:tcPr>
            <w:tcW w:w="6062" w:type="dxa"/>
            <w:vMerge/>
            <w:vAlign w:val="bottom"/>
          </w:tcPr>
          <w:p w14:paraId="10431F35" w14:textId="77777777" w:rsidR="00152E9D" w:rsidRPr="00A406E5" w:rsidRDefault="00152E9D" w:rsidP="00152E9D">
            <w:pPr>
              <w:rPr>
                <w:rFonts w:ascii="Arial" w:hAnsi="Arial" w:cs="Arial"/>
              </w:rPr>
            </w:pPr>
          </w:p>
        </w:tc>
        <w:tc>
          <w:tcPr>
            <w:tcW w:w="2903" w:type="dxa"/>
            <w:vAlign w:val="bottom"/>
          </w:tcPr>
          <w:p w14:paraId="7A10E7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599A279" w14:textId="77777777" w:rsidR="00152E9D" w:rsidRPr="00A406E5" w:rsidRDefault="00152E9D" w:rsidP="00152E9D">
            <w:pPr>
              <w:jc w:val="center"/>
              <w:rPr>
                <w:rFonts w:ascii="Arial" w:hAnsi="Arial" w:cs="Arial"/>
                <w:sz w:val="12"/>
                <w:szCs w:val="12"/>
              </w:rPr>
            </w:pPr>
          </w:p>
        </w:tc>
        <w:tc>
          <w:tcPr>
            <w:tcW w:w="1060" w:type="dxa"/>
            <w:vMerge/>
            <w:vAlign w:val="bottom"/>
          </w:tcPr>
          <w:p w14:paraId="21FAF7AA" w14:textId="77777777" w:rsidR="00152E9D" w:rsidRPr="00A406E5" w:rsidRDefault="00152E9D" w:rsidP="00152E9D">
            <w:pPr>
              <w:ind w:leftChars="71" w:left="142"/>
              <w:rPr>
                <w:rFonts w:ascii="Arial" w:hAnsi="Arial" w:cs="Arial"/>
              </w:rPr>
            </w:pPr>
          </w:p>
        </w:tc>
      </w:tr>
      <w:tr w:rsidR="00152E9D" w:rsidRPr="00A406E5" w14:paraId="070D31E4" w14:textId="77777777" w:rsidTr="00152E9D">
        <w:trPr>
          <w:cantSplit/>
        </w:trPr>
        <w:tc>
          <w:tcPr>
            <w:tcW w:w="6062" w:type="dxa"/>
            <w:vMerge/>
            <w:vAlign w:val="bottom"/>
          </w:tcPr>
          <w:p w14:paraId="6727DC7E" w14:textId="77777777" w:rsidR="00152E9D" w:rsidRPr="00A406E5" w:rsidRDefault="00152E9D" w:rsidP="00152E9D">
            <w:pPr>
              <w:rPr>
                <w:rFonts w:ascii="Arial" w:hAnsi="Arial" w:cs="Arial"/>
              </w:rPr>
            </w:pPr>
          </w:p>
        </w:tc>
        <w:tc>
          <w:tcPr>
            <w:tcW w:w="2903" w:type="dxa"/>
            <w:vAlign w:val="bottom"/>
          </w:tcPr>
          <w:p w14:paraId="7F42CE1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0EA813C" w14:textId="77777777" w:rsidR="00152E9D" w:rsidRPr="00A406E5" w:rsidRDefault="00152E9D" w:rsidP="00152E9D">
            <w:pPr>
              <w:jc w:val="center"/>
              <w:rPr>
                <w:rFonts w:ascii="Arial" w:hAnsi="Arial" w:cs="Arial"/>
                <w:sz w:val="12"/>
                <w:szCs w:val="12"/>
              </w:rPr>
            </w:pPr>
          </w:p>
        </w:tc>
        <w:tc>
          <w:tcPr>
            <w:tcW w:w="1060" w:type="dxa"/>
            <w:vMerge/>
            <w:vAlign w:val="bottom"/>
          </w:tcPr>
          <w:p w14:paraId="7F6CABF1" w14:textId="77777777" w:rsidR="00152E9D" w:rsidRPr="00A406E5" w:rsidRDefault="00152E9D" w:rsidP="00152E9D">
            <w:pPr>
              <w:ind w:firstLineChars="141" w:firstLine="282"/>
              <w:rPr>
                <w:rFonts w:ascii="Arial" w:hAnsi="Arial" w:cs="Arial"/>
              </w:rPr>
            </w:pPr>
          </w:p>
        </w:tc>
      </w:tr>
    </w:tbl>
    <w:p w14:paraId="203FBCB1" w14:textId="77777777" w:rsidR="00152E9D" w:rsidRDefault="00152E9D" w:rsidP="00152E9D">
      <w:pPr>
        <w:rPr>
          <w:rFonts w:ascii="Arial" w:hAnsi="Arial" w:cs="Arial"/>
        </w:rPr>
      </w:pPr>
    </w:p>
    <w:p w14:paraId="48368301" w14:textId="77777777" w:rsidR="00C073F1" w:rsidRDefault="00C073F1" w:rsidP="00152E9D">
      <w:pPr>
        <w:rPr>
          <w:rFonts w:ascii="Arial" w:hAnsi="Arial" w:cs="Arial"/>
        </w:rPr>
      </w:pPr>
    </w:p>
    <w:p w14:paraId="6E4C99B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BB3332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BEB8FB" w14:textId="77777777" w:rsidR="00C073F1" w:rsidRPr="00A406E5" w:rsidRDefault="00C073F1" w:rsidP="00152E9D">
      <w:pPr>
        <w:rPr>
          <w:rFonts w:ascii="Arial" w:hAnsi="Arial" w:cs="Arial"/>
          <w:vanish/>
        </w:rPr>
      </w:pPr>
    </w:p>
    <w:p w14:paraId="53CB768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040C2B4" w14:textId="77777777" w:rsidTr="007D5DE2">
        <w:tc>
          <w:tcPr>
            <w:tcW w:w="13858" w:type="dxa"/>
            <w:shd w:val="clear" w:color="auto" w:fill="8DB3E2" w:themeFill="text2" w:themeFillTint="66"/>
          </w:tcPr>
          <w:p w14:paraId="3F8E46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7A65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275EFFF" w14:textId="77777777" w:rsidTr="007D5DE2">
        <w:tc>
          <w:tcPr>
            <w:tcW w:w="13948" w:type="dxa"/>
            <w:shd w:val="clear" w:color="auto" w:fill="8DB3E2" w:themeFill="text2" w:themeFillTint="66"/>
          </w:tcPr>
          <w:p w14:paraId="758F387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B71DD8D" w14:textId="77777777" w:rsidTr="0093002B">
        <w:tc>
          <w:tcPr>
            <w:tcW w:w="13948" w:type="dxa"/>
            <w:shd w:val="clear" w:color="auto" w:fill="DAEEF3" w:themeFill="accent5" w:themeFillTint="33"/>
          </w:tcPr>
          <w:p w14:paraId="5184B71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A4D5A6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6C089C6" w14:textId="77777777" w:rsidTr="007D5DE2">
        <w:trPr>
          <w:tblHeader/>
        </w:trPr>
        <w:tc>
          <w:tcPr>
            <w:tcW w:w="1735" w:type="dxa"/>
            <w:shd w:val="clear" w:color="auto" w:fill="8DB3E2" w:themeFill="text2" w:themeFillTint="66"/>
          </w:tcPr>
          <w:p w14:paraId="5491850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DA8F0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527D6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45253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56D51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DD008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0E80E2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17416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D913ED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82599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77D45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11A5A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B076B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70D70AF" w14:textId="77777777" w:rsidTr="007D5DE2">
        <w:trPr>
          <w:tblHeader/>
        </w:trPr>
        <w:tc>
          <w:tcPr>
            <w:tcW w:w="1735" w:type="dxa"/>
            <w:shd w:val="clear" w:color="auto" w:fill="8DB3E2" w:themeFill="text2" w:themeFillTint="66"/>
          </w:tcPr>
          <w:p w14:paraId="7372233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CBD7D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C854C6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0D1EE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0AC1D5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5EEE5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8DCD29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A88A42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A7ABE10" w14:textId="77777777" w:rsidTr="007D5DE2">
        <w:tc>
          <w:tcPr>
            <w:tcW w:w="1735" w:type="dxa"/>
            <w:shd w:val="clear" w:color="auto" w:fill="8DB3E2" w:themeFill="text2" w:themeFillTint="66"/>
          </w:tcPr>
          <w:p w14:paraId="39A8DC9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235FB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1C385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AB20C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162A3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05E86B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562717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CA8E15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5D9961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6058F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409B7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79931D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1A10D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05257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084EFA2" w14:textId="77777777" w:rsidTr="007D5DE2">
        <w:tc>
          <w:tcPr>
            <w:tcW w:w="1735" w:type="dxa"/>
            <w:shd w:val="clear" w:color="auto" w:fill="8DB3E2" w:themeFill="text2" w:themeFillTint="66"/>
          </w:tcPr>
          <w:p w14:paraId="11DA4D5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ED6FC0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88F22B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63454B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A4040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3BFFF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BD7D57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25002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8C00929" w14:textId="77777777" w:rsidTr="007D5DE2">
        <w:tc>
          <w:tcPr>
            <w:tcW w:w="1735" w:type="dxa"/>
            <w:shd w:val="clear" w:color="auto" w:fill="8DB3E2" w:themeFill="text2" w:themeFillTint="66"/>
          </w:tcPr>
          <w:p w14:paraId="56E9C45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1DF0B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4A824F2" w14:textId="77777777" w:rsidR="007D5DE2" w:rsidRDefault="007D5DE2" w:rsidP="0093002B">
            <w:pPr>
              <w:spacing w:before="34" w:line="239" w:lineRule="auto"/>
              <w:ind w:left="108" w:right="-54"/>
              <w:rPr>
                <w:rFonts w:ascii="Arial" w:eastAsia="Arial" w:hAnsi="Arial" w:cs="Arial"/>
                <w:bCs/>
                <w:sz w:val="18"/>
                <w:szCs w:val="18"/>
              </w:rPr>
            </w:pPr>
          </w:p>
          <w:p w14:paraId="519E45E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FECC7F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9C15EF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6642EB" w14:textId="77777777" w:rsidR="007D5DE2" w:rsidRDefault="007D5DE2" w:rsidP="0093002B">
            <w:pPr>
              <w:rPr>
                <w:rFonts w:ascii="Arial" w:hAnsi="Arial" w:cs="Arial"/>
              </w:rPr>
            </w:pPr>
            <w:r w:rsidRPr="00FF3C22">
              <w:rPr>
                <w:rFonts w:ascii="Arial" w:hAnsi="Arial" w:cs="Arial"/>
              </w:rPr>
              <w:t>evidence to back up views.</w:t>
            </w:r>
          </w:p>
          <w:p w14:paraId="1021E29A" w14:textId="77777777" w:rsidR="007D5DE2" w:rsidRPr="00B669B1" w:rsidRDefault="007D5DE2" w:rsidP="0093002B">
            <w:pPr>
              <w:rPr>
                <w:rFonts w:ascii="Arial" w:hAnsi="Arial" w:cs="Arial"/>
              </w:rPr>
            </w:pPr>
          </w:p>
        </w:tc>
        <w:tc>
          <w:tcPr>
            <w:tcW w:w="1736" w:type="dxa"/>
          </w:tcPr>
          <w:p w14:paraId="7EFEEE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50C078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89D5D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DD15AA" w14:textId="77777777" w:rsidR="007D5DE2" w:rsidRPr="00B669B1" w:rsidRDefault="007D5DE2" w:rsidP="0093002B">
            <w:pPr>
              <w:rPr>
                <w:rFonts w:ascii="Arial" w:hAnsi="Arial" w:cs="Arial"/>
              </w:rPr>
            </w:pPr>
          </w:p>
        </w:tc>
        <w:tc>
          <w:tcPr>
            <w:tcW w:w="1736" w:type="dxa"/>
          </w:tcPr>
          <w:p w14:paraId="4794C09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0AD7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AA17DE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0671DD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EF1B486" w14:textId="77777777" w:rsidR="007D5DE2" w:rsidRPr="00B669B1" w:rsidRDefault="007D5DE2" w:rsidP="0093002B">
            <w:pPr>
              <w:rPr>
                <w:rFonts w:ascii="Arial" w:hAnsi="Arial" w:cs="Arial"/>
              </w:rPr>
            </w:pPr>
          </w:p>
        </w:tc>
        <w:tc>
          <w:tcPr>
            <w:tcW w:w="1736" w:type="dxa"/>
          </w:tcPr>
          <w:p w14:paraId="59A761A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55A2FD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EB163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289C0CE" w14:textId="77777777" w:rsidTr="007D5DE2">
        <w:tc>
          <w:tcPr>
            <w:tcW w:w="1735" w:type="dxa"/>
            <w:shd w:val="clear" w:color="auto" w:fill="8DB3E2" w:themeFill="text2" w:themeFillTint="66"/>
          </w:tcPr>
          <w:p w14:paraId="6A2C20F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F990F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3B9A3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798103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B1E3F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683757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C3E1DEF"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60F538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5037B78" w14:textId="77777777" w:rsidR="007D5DE2" w:rsidRPr="00B669B1" w:rsidRDefault="007D5DE2" w:rsidP="0093002B">
            <w:pPr>
              <w:rPr>
                <w:rFonts w:ascii="Arial" w:hAnsi="Arial" w:cs="Arial"/>
              </w:rPr>
            </w:pPr>
          </w:p>
          <w:p w14:paraId="61A46AE1" w14:textId="77777777" w:rsidR="007D5DE2" w:rsidRPr="00B669B1" w:rsidRDefault="007D5DE2" w:rsidP="0093002B">
            <w:pPr>
              <w:rPr>
                <w:rFonts w:ascii="Arial" w:hAnsi="Arial" w:cs="Arial"/>
              </w:rPr>
            </w:pPr>
          </w:p>
        </w:tc>
        <w:tc>
          <w:tcPr>
            <w:tcW w:w="1736" w:type="dxa"/>
          </w:tcPr>
          <w:p w14:paraId="7BA5341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BCC6E5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CB0B4A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20E357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626F4A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F85326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3EBF4B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E189D2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15288C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6556A4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5DAB33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219CAE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DE0F755" w14:textId="77777777" w:rsidTr="007D5DE2">
        <w:tc>
          <w:tcPr>
            <w:tcW w:w="1735" w:type="dxa"/>
            <w:shd w:val="clear" w:color="auto" w:fill="8DB3E2" w:themeFill="text2" w:themeFillTint="66"/>
          </w:tcPr>
          <w:p w14:paraId="39B6843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FB029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9FB8D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383FE35" w14:textId="77777777" w:rsidR="007D5DE2" w:rsidRPr="00ED3ABD" w:rsidRDefault="007D5DE2" w:rsidP="0093002B">
            <w:pPr>
              <w:rPr>
                <w:rFonts w:ascii="Arial" w:hAnsi="Arial" w:cs="Arial"/>
              </w:rPr>
            </w:pPr>
          </w:p>
          <w:p w14:paraId="49BBFDC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02F8C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90DF8E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8137CC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EA5DE1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C45FA5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A28BB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DD7B64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90C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9E344A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CCB24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7D5D1B" w14:textId="77777777" w:rsidR="007D5DE2" w:rsidRDefault="007D5DE2" w:rsidP="007D5DE2"/>
    <w:p w14:paraId="3669BDDC" w14:textId="77777777" w:rsidR="007D5DE2" w:rsidRDefault="007D5DE2">
      <w:pPr>
        <w:pStyle w:val="NormalWeb"/>
        <w:rPr>
          <w:rFonts w:ascii="Arial" w:hAnsi="Arial" w:cs="Arial"/>
          <w:color w:val="303B44"/>
          <w:sz w:val="22"/>
          <w:szCs w:val="22"/>
        </w:rPr>
      </w:pPr>
    </w:p>
    <w:p w14:paraId="11A56DE0" w14:textId="77777777" w:rsidR="00527E60" w:rsidRDefault="00527E60">
      <w:pPr>
        <w:pStyle w:val="NormalWeb"/>
        <w:rPr>
          <w:rFonts w:ascii="Arial" w:hAnsi="Arial" w:cs="Arial"/>
          <w:color w:val="303B44"/>
          <w:sz w:val="22"/>
          <w:szCs w:val="22"/>
        </w:rPr>
      </w:pPr>
    </w:p>
    <w:p w14:paraId="1274F2C2" w14:textId="77777777" w:rsidR="00DE67C2" w:rsidRDefault="00DE67C2">
      <w:pPr>
        <w:pStyle w:val="NormalWeb"/>
        <w:rPr>
          <w:rFonts w:ascii="Arial" w:hAnsi="Arial" w:cs="Arial"/>
          <w:color w:val="303B44"/>
          <w:sz w:val="22"/>
          <w:szCs w:val="22"/>
        </w:rPr>
      </w:pPr>
    </w:p>
    <w:p w14:paraId="2B91C1C9" w14:textId="77777777" w:rsidR="00DE67C2" w:rsidRDefault="00DE67C2">
      <w:pPr>
        <w:pStyle w:val="NormalWeb"/>
        <w:rPr>
          <w:rFonts w:ascii="Arial" w:hAnsi="Arial" w:cs="Arial"/>
          <w:color w:val="303B44"/>
          <w:sz w:val="22"/>
          <w:szCs w:val="22"/>
        </w:rPr>
      </w:pPr>
    </w:p>
    <w:p w14:paraId="11C41689" w14:textId="77777777" w:rsidR="00DE67C2" w:rsidRDefault="00DE67C2">
      <w:pPr>
        <w:pStyle w:val="NormalWeb"/>
        <w:rPr>
          <w:rFonts w:ascii="Arial" w:hAnsi="Arial" w:cs="Arial"/>
          <w:color w:val="303B44"/>
          <w:sz w:val="22"/>
          <w:szCs w:val="22"/>
        </w:rPr>
      </w:pPr>
    </w:p>
    <w:p w14:paraId="2AA1496E" w14:textId="77777777" w:rsidR="00DE67C2" w:rsidRDefault="00DE67C2">
      <w:pPr>
        <w:pStyle w:val="NormalWeb"/>
        <w:rPr>
          <w:rFonts w:ascii="Arial" w:hAnsi="Arial" w:cs="Arial"/>
          <w:color w:val="303B44"/>
          <w:sz w:val="22"/>
          <w:szCs w:val="22"/>
        </w:rPr>
      </w:pPr>
    </w:p>
    <w:p w14:paraId="088ADBA1" w14:textId="77777777" w:rsidR="00DE67C2" w:rsidRDefault="00DE67C2">
      <w:pPr>
        <w:pStyle w:val="NormalWeb"/>
        <w:rPr>
          <w:rFonts w:ascii="Arial" w:hAnsi="Arial" w:cs="Arial"/>
          <w:color w:val="303B44"/>
          <w:sz w:val="22"/>
          <w:szCs w:val="22"/>
        </w:rPr>
      </w:pPr>
    </w:p>
    <w:p w14:paraId="52185AB9" w14:textId="77777777" w:rsidR="00DE67C2" w:rsidRDefault="00DE67C2">
      <w:pPr>
        <w:pStyle w:val="NormalWeb"/>
        <w:rPr>
          <w:rFonts w:ascii="Arial" w:hAnsi="Arial" w:cs="Arial"/>
          <w:color w:val="303B44"/>
          <w:sz w:val="22"/>
          <w:szCs w:val="22"/>
        </w:rPr>
      </w:pPr>
    </w:p>
    <w:p w14:paraId="0B5D3DA2" w14:textId="77777777" w:rsidR="00DE67C2" w:rsidRDefault="00DE67C2">
      <w:pPr>
        <w:pStyle w:val="NormalWeb"/>
        <w:rPr>
          <w:rFonts w:ascii="Arial" w:hAnsi="Arial" w:cs="Arial"/>
          <w:color w:val="303B44"/>
          <w:sz w:val="22"/>
          <w:szCs w:val="22"/>
        </w:rPr>
      </w:pPr>
    </w:p>
    <w:p w14:paraId="13121BD6" w14:textId="77777777" w:rsidR="00DE67C2" w:rsidRDefault="00DE67C2">
      <w:pPr>
        <w:pStyle w:val="NormalWeb"/>
        <w:rPr>
          <w:rFonts w:ascii="Arial" w:hAnsi="Arial" w:cs="Arial"/>
          <w:color w:val="303B44"/>
          <w:sz w:val="22"/>
          <w:szCs w:val="22"/>
        </w:rPr>
      </w:pPr>
    </w:p>
    <w:p w14:paraId="38C2AC1F" w14:textId="77777777" w:rsidR="00DE67C2" w:rsidRDefault="00DE67C2">
      <w:pPr>
        <w:pStyle w:val="NormalWeb"/>
        <w:rPr>
          <w:rFonts w:ascii="Arial" w:hAnsi="Arial" w:cs="Arial"/>
          <w:color w:val="303B44"/>
          <w:sz w:val="22"/>
          <w:szCs w:val="22"/>
        </w:rPr>
      </w:pPr>
    </w:p>
    <w:p w14:paraId="1F51F0C3" w14:textId="77777777" w:rsidR="00DE67C2" w:rsidRDefault="00DE67C2">
      <w:pPr>
        <w:pStyle w:val="NormalWeb"/>
        <w:rPr>
          <w:rFonts w:ascii="Arial" w:hAnsi="Arial" w:cs="Arial"/>
          <w:color w:val="303B44"/>
          <w:sz w:val="22"/>
          <w:szCs w:val="22"/>
        </w:rPr>
      </w:pPr>
    </w:p>
    <w:p w14:paraId="258E37F7" w14:textId="77777777" w:rsidR="00DE67C2" w:rsidRDefault="00DE67C2">
      <w:pPr>
        <w:pStyle w:val="NormalWeb"/>
        <w:rPr>
          <w:rFonts w:ascii="Arial" w:hAnsi="Arial" w:cs="Arial"/>
          <w:color w:val="303B44"/>
          <w:sz w:val="22"/>
          <w:szCs w:val="22"/>
        </w:rPr>
      </w:pPr>
    </w:p>
    <w:p w14:paraId="5C05D160" w14:textId="77777777" w:rsidR="00DE67C2" w:rsidRDefault="00DE67C2">
      <w:pPr>
        <w:pStyle w:val="NormalWeb"/>
        <w:rPr>
          <w:rFonts w:ascii="Arial" w:hAnsi="Arial" w:cs="Arial"/>
          <w:color w:val="303B44"/>
          <w:sz w:val="22"/>
          <w:szCs w:val="22"/>
        </w:rPr>
      </w:pPr>
    </w:p>
    <w:p w14:paraId="663E3720" w14:textId="77777777" w:rsidR="00DE67C2" w:rsidRDefault="00DE67C2">
      <w:pPr>
        <w:pStyle w:val="NormalWeb"/>
        <w:rPr>
          <w:rFonts w:ascii="Arial" w:hAnsi="Arial" w:cs="Arial"/>
          <w:color w:val="303B44"/>
          <w:sz w:val="22"/>
          <w:szCs w:val="22"/>
        </w:rPr>
      </w:pPr>
    </w:p>
    <w:p w14:paraId="7BD5AC00" w14:textId="77777777" w:rsidR="00DE67C2" w:rsidRDefault="00DE67C2">
      <w:pPr>
        <w:pStyle w:val="NormalWeb"/>
        <w:rPr>
          <w:rFonts w:ascii="Arial" w:hAnsi="Arial" w:cs="Arial"/>
          <w:color w:val="303B44"/>
          <w:sz w:val="22"/>
          <w:szCs w:val="22"/>
        </w:rPr>
      </w:pPr>
    </w:p>
    <w:p w14:paraId="4F3472FC" w14:textId="77777777" w:rsidR="00DE67C2" w:rsidRDefault="00DE67C2">
      <w:pPr>
        <w:pStyle w:val="NormalWeb"/>
        <w:rPr>
          <w:rFonts w:ascii="Arial" w:hAnsi="Arial" w:cs="Arial"/>
          <w:color w:val="303B44"/>
          <w:sz w:val="22"/>
          <w:szCs w:val="22"/>
        </w:rPr>
      </w:pPr>
    </w:p>
    <w:p w14:paraId="2A2C1879" w14:textId="77777777" w:rsidR="00DE67C2" w:rsidRDefault="00DE67C2">
      <w:pPr>
        <w:pStyle w:val="NormalWeb"/>
        <w:rPr>
          <w:rFonts w:ascii="Arial" w:hAnsi="Arial" w:cs="Arial"/>
          <w:color w:val="303B44"/>
          <w:sz w:val="22"/>
          <w:szCs w:val="22"/>
        </w:rPr>
      </w:pPr>
    </w:p>
    <w:p w14:paraId="78B39526" w14:textId="77777777" w:rsidR="00DE67C2" w:rsidRDefault="00DE67C2">
      <w:pPr>
        <w:pStyle w:val="NormalWeb"/>
        <w:rPr>
          <w:rFonts w:ascii="Arial" w:hAnsi="Arial" w:cs="Arial"/>
          <w:color w:val="303B44"/>
          <w:sz w:val="22"/>
          <w:szCs w:val="22"/>
        </w:rPr>
      </w:pPr>
    </w:p>
    <w:p w14:paraId="1C6DBFAE" w14:textId="77777777" w:rsidR="00DE67C2" w:rsidRDefault="00DE67C2">
      <w:pPr>
        <w:pStyle w:val="NormalWeb"/>
        <w:rPr>
          <w:rFonts w:ascii="Arial" w:hAnsi="Arial" w:cs="Arial"/>
          <w:color w:val="303B44"/>
          <w:sz w:val="22"/>
          <w:szCs w:val="22"/>
        </w:rPr>
      </w:pPr>
    </w:p>
    <w:p w14:paraId="395F26D7" w14:textId="77777777" w:rsidR="00DE67C2" w:rsidRDefault="00DE67C2">
      <w:pPr>
        <w:pStyle w:val="NormalWeb"/>
        <w:rPr>
          <w:rFonts w:ascii="Arial" w:hAnsi="Arial" w:cs="Arial"/>
          <w:color w:val="303B44"/>
          <w:sz w:val="22"/>
          <w:szCs w:val="22"/>
        </w:rPr>
      </w:pPr>
    </w:p>
    <w:p w14:paraId="1261DB87" w14:textId="77777777" w:rsidR="00DE67C2" w:rsidRDefault="00DE67C2">
      <w:pPr>
        <w:pStyle w:val="NormalWeb"/>
        <w:rPr>
          <w:rFonts w:ascii="Arial" w:hAnsi="Arial" w:cs="Arial"/>
          <w:color w:val="303B44"/>
          <w:sz w:val="22"/>
          <w:szCs w:val="22"/>
        </w:rPr>
      </w:pPr>
    </w:p>
    <w:p w14:paraId="4F2F8037" w14:textId="77777777" w:rsidR="00DE67C2" w:rsidRDefault="00DE67C2">
      <w:pPr>
        <w:pStyle w:val="NormalWeb"/>
        <w:rPr>
          <w:rFonts w:ascii="Arial" w:hAnsi="Arial" w:cs="Arial"/>
          <w:color w:val="303B44"/>
          <w:sz w:val="22"/>
          <w:szCs w:val="22"/>
        </w:rPr>
      </w:pPr>
    </w:p>
    <w:p w14:paraId="6C56A455"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5261C" w14:textId="77777777" w:rsidR="00853A4D" w:rsidRDefault="00853A4D">
      <w:r>
        <w:separator/>
      </w:r>
    </w:p>
  </w:endnote>
  <w:endnote w:type="continuationSeparator" w:id="0">
    <w:p w14:paraId="28691989" w14:textId="77777777" w:rsidR="00853A4D" w:rsidRDefault="0085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016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8A6F8E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C0E1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C9DC5" w14:textId="77777777" w:rsidR="00853A4D" w:rsidRDefault="00853A4D">
      <w:r>
        <w:separator/>
      </w:r>
    </w:p>
  </w:footnote>
  <w:footnote w:type="continuationSeparator" w:id="0">
    <w:p w14:paraId="053D4655" w14:textId="77777777" w:rsidR="00853A4D" w:rsidRDefault="00853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406BD"/>
    <w:multiLevelType w:val="hybridMultilevel"/>
    <w:tmpl w:val="4C747B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E74CAD"/>
    <w:multiLevelType w:val="hybridMultilevel"/>
    <w:tmpl w:val="8A3ED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615C30"/>
    <w:multiLevelType w:val="hybridMultilevel"/>
    <w:tmpl w:val="DDD26BC8"/>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2"/>
  </w:num>
  <w:num w:numId="4">
    <w:abstractNumId w:val="14"/>
  </w:num>
  <w:num w:numId="5">
    <w:abstractNumId w:val="10"/>
  </w:num>
  <w:num w:numId="6">
    <w:abstractNumId w:val="21"/>
  </w:num>
  <w:num w:numId="7">
    <w:abstractNumId w:val="4"/>
  </w:num>
  <w:num w:numId="8">
    <w:abstractNumId w:val="19"/>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9"/>
  </w:num>
  <w:num w:numId="17">
    <w:abstractNumId w:val="20"/>
  </w:num>
  <w:num w:numId="18">
    <w:abstractNumId w:val="23"/>
  </w:num>
  <w:num w:numId="19">
    <w:abstractNumId w:val="17"/>
  </w:num>
  <w:num w:numId="20">
    <w:abstractNumId w:val="15"/>
  </w:num>
  <w:num w:numId="21">
    <w:abstractNumId w:val="8"/>
  </w:num>
  <w:num w:numId="22">
    <w:abstractNumId w:val="2"/>
  </w:num>
  <w:num w:numId="23">
    <w:abstractNumId w:val="18"/>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2NTSwtDQzNLMwtjRQ0lEKTi0uzszPAykwqgUAVMKEnSwAAAA="/>
  </w:docVars>
  <w:rsids>
    <w:rsidRoot w:val="00FB4521"/>
    <w:rsid w:val="00011666"/>
    <w:rsid w:val="00011D19"/>
    <w:rsid w:val="00013F08"/>
    <w:rsid w:val="00026B02"/>
    <w:rsid w:val="000822E5"/>
    <w:rsid w:val="000971FC"/>
    <w:rsid w:val="000A2A3A"/>
    <w:rsid w:val="000A492A"/>
    <w:rsid w:val="000C1653"/>
    <w:rsid w:val="000D2F80"/>
    <w:rsid w:val="000E413A"/>
    <w:rsid w:val="000F00AE"/>
    <w:rsid w:val="000F5149"/>
    <w:rsid w:val="000F5AA3"/>
    <w:rsid w:val="000F5ECF"/>
    <w:rsid w:val="00100396"/>
    <w:rsid w:val="00100B5C"/>
    <w:rsid w:val="001106E9"/>
    <w:rsid w:val="001249D6"/>
    <w:rsid w:val="00124CA5"/>
    <w:rsid w:val="00134F77"/>
    <w:rsid w:val="001363A5"/>
    <w:rsid w:val="00152E9D"/>
    <w:rsid w:val="00154487"/>
    <w:rsid w:val="0017512A"/>
    <w:rsid w:val="00196958"/>
    <w:rsid w:val="001A1E39"/>
    <w:rsid w:val="001A24F3"/>
    <w:rsid w:val="001B405C"/>
    <w:rsid w:val="001B5F45"/>
    <w:rsid w:val="001C7D26"/>
    <w:rsid w:val="001E1050"/>
    <w:rsid w:val="001E1E1F"/>
    <w:rsid w:val="001E2007"/>
    <w:rsid w:val="001E57C1"/>
    <w:rsid w:val="001F07EF"/>
    <w:rsid w:val="001F50B6"/>
    <w:rsid w:val="001F6D7A"/>
    <w:rsid w:val="00224849"/>
    <w:rsid w:val="0022746E"/>
    <w:rsid w:val="00235F71"/>
    <w:rsid w:val="00237797"/>
    <w:rsid w:val="002444CA"/>
    <w:rsid w:val="0024752F"/>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3A6"/>
    <w:rsid w:val="00382BAA"/>
    <w:rsid w:val="00384D73"/>
    <w:rsid w:val="00393EB6"/>
    <w:rsid w:val="003A3CE5"/>
    <w:rsid w:val="003B366F"/>
    <w:rsid w:val="003B3F9D"/>
    <w:rsid w:val="003B6C95"/>
    <w:rsid w:val="003C7E98"/>
    <w:rsid w:val="003E5751"/>
    <w:rsid w:val="003F5865"/>
    <w:rsid w:val="004046A9"/>
    <w:rsid w:val="00404C50"/>
    <w:rsid w:val="00423934"/>
    <w:rsid w:val="00424B3E"/>
    <w:rsid w:val="00426244"/>
    <w:rsid w:val="00451810"/>
    <w:rsid w:val="00470A38"/>
    <w:rsid w:val="00477880"/>
    <w:rsid w:val="004874DE"/>
    <w:rsid w:val="004A0A9E"/>
    <w:rsid w:val="004B5334"/>
    <w:rsid w:val="004B6C14"/>
    <w:rsid w:val="004D5E9B"/>
    <w:rsid w:val="004D63D9"/>
    <w:rsid w:val="004E6585"/>
    <w:rsid w:val="004F38B4"/>
    <w:rsid w:val="0050249F"/>
    <w:rsid w:val="00524566"/>
    <w:rsid w:val="00527E60"/>
    <w:rsid w:val="00530BEF"/>
    <w:rsid w:val="00544DE0"/>
    <w:rsid w:val="00552351"/>
    <w:rsid w:val="00561F00"/>
    <w:rsid w:val="00562C4E"/>
    <w:rsid w:val="00562DEC"/>
    <w:rsid w:val="00573B99"/>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B97"/>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94AEE"/>
    <w:rsid w:val="007A2657"/>
    <w:rsid w:val="007C682C"/>
    <w:rsid w:val="007D2385"/>
    <w:rsid w:val="007D5DE2"/>
    <w:rsid w:val="007F214F"/>
    <w:rsid w:val="00800069"/>
    <w:rsid w:val="008042F0"/>
    <w:rsid w:val="008310A0"/>
    <w:rsid w:val="00835D29"/>
    <w:rsid w:val="00842E7F"/>
    <w:rsid w:val="00852933"/>
    <w:rsid w:val="00853A4D"/>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9C7"/>
    <w:rsid w:val="00A03BB8"/>
    <w:rsid w:val="00A15C82"/>
    <w:rsid w:val="00A16E98"/>
    <w:rsid w:val="00A3505D"/>
    <w:rsid w:val="00A4036F"/>
    <w:rsid w:val="00A406E5"/>
    <w:rsid w:val="00A423D0"/>
    <w:rsid w:val="00A4641C"/>
    <w:rsid w:val="00A51FAA"/>
    <w:rsid w:val="00A55876"/>
    <w:rsid w:val="00A67FB1"/>
    <w:rsid w:val="00A85BFE"/>
    <w:rsid w:val="00AB3502"/>
    <w:rsid w:val="00AB6FE7"/>
    <w:rsid w:val="00AB7AD7"/>
    <w:rsid w:val="00AD2430"/>
    <w:rsid w:val="00AE41A6"/>
    <w:rsid w:val="00AF0E34"/>
    <w:rsid w:val="00AF271D"/>
    <w:rsid w:val="00AF56C2"/>
    <w:rsid w:val="00AF6F97"/>
    <w:rsid w:val="00B004E6"/>
    <w:rsid w:val="00B0744D"/>
    <w:rsid w:val="00B50EA8"/>
    <w:rsid w:val="00B55471"/>
    <w:rsid w:val="00B64082"/>
    <w:rsid w:val="00B72325"/>
    <w:rsid w:val="00B81AD3"/>
    <w:rsid w:val="00B829D8"/>
    <w:rsid w:val="00B84B5B"/>
    <w:rsid w:val="00B86446"/>
    <w:rsid w:val="00B91BF5"/>
    <w:rsid w:val="00B92C58"/>
    <w:rsid w:val="00BA1176"/>
    <w:rsid w:val="00BB100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A4AF7"/>
    <w:rsid w:val="00DB116D"/>
    <w:rsid w:val="00DD17CC"/>
    <w:rsid w:val="00DE217A"/>
    <w:rsid w:val="00DE67C2"/>
    <w:rsid w:val="00DF321B"/>
    <w:rsid w:val="00E03338"/>
    <w:rsid w:val="00E13621"/>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27E4"/>
    <w:rsid w:val="00F442A7"/>
    <w:rsid w:val="00F53421"/>
    <w:rsid w:val="00F57A89"/>
    <w:rsid w:val="00F61A20"/>
    <w:rsid w:val="00F63998"/>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02738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TotalTime>
  <Pages>9</Pages>
  <Words>2890</Words>
  <Characters>17475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Luke Ip</cp:lastModifiedBy>
  <cp:revision>7</cp:revision>
  <cp:lastPrinted>2014-10-10T07:42:00Z</cp:lastPrinted>
  <dcterms:created xsi:type="dcterms:W3CDTF">2021-09-17T11:30:00Z</dcterms:created>
  <dcterms:modified xsi:type="dcterms:W3CDTF">2022-02-03T15:32:00Z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