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14:ligatures w14:val="standardContextual"/>
        </w:rPr>
        <w:id w:val="1871099102"/>
        <w:docPartObj>
          <w:docPartGallery w:val="Cover Pages"/>
          <w:docPartUnique/>
        </w:docPartObj>
      </w:sdtPr>
      <w:sdtContent>
        <w:p w:rsidR="00B736EA" w:rsidRDefault="00B736EA" w14:paraId="3427A463" w14:textId="10B62C04">
          <w:pPr>
            <w:pStyle w:val="NoSpacing"/>
          </w:pPr>
          <w:r>
            <w:rPr>
              <w:noProof/>
            </w:rPr>
            <mc:AlternateContent>
              <mc:Choice Requires="wpg">
                <w:drawing>
                  <wp:anchor distT="0" distB="0" distL="114300" distR="114300" simplePos="0" relativeHeight="251658240" behindDoc="1" locked="0" layoutInCell="1" allowOverlap="1" wp14:anchorId="6FDA29CD" wp14:editId="1F82946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dd/MM/yyyy"/>
                                      <w:lid w:val="en-GB"/>
                                      <w:storeMappedDataAs w:val="dateTime"/>
                                      <w:calendar w:val="gregorian"/>
                                    </w:date>
                                  </w:sdtPr>
                                  <w:sdtContent>
                                    <w:p w:rsidR="00B736EA" w:rsidRDefault="00146F6C" w14:paraId="7C7117F1" w14:textId="5CEE9E9D">
                                      <w:pPr>
                                        <w:pStyle w:val="NoSpacing"/>
                                        <w:jc w:val="right"/>
                                        <w:rPr>
                                          <w:color w:val="FFFFFF" w:themeColor="background1"/>
                                          <w:sz w:val="28"/>
                                          <w:szCs w:val="28"/>
                                        </w:rPr>
                                      </w:pPr>
                                      <w:r>
                                        <w:rPr>
                                          <w:color w:val="FFFFFF" w:themeColor="background1"/>
                                          <w:sz w:val="28"/>
                                          <w:szCs w:val="28"/>
                                        </w:rPr>
                                        <w:t>24/04/2026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3DFCE27C">
                  <v:group id="Group 1"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6FDA29C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v:textbox inset=",0,14.4pt,0">
                        <w:txbxContent>
                          <w:sdt>
                            <w:sdtPr>
                              <w:id w:val="1058668510"/>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4T00:00:00Z">
                                <w:dateFormat w:val="dd/MM/yyyy"/>
                                <w:lid w:val="en-GB"/>
                                <w:storeMappedDataAs w:val="dateTime"/>
                                <w:calendar w:val="gregorian"/>
                              </w:date>
                            </w:sdtPr>
                            <w:sdtContent>
                              <w:p w:rsidR="00B736EA" w:rsidRDefault="00146F6C" w14:paraId="68952555" w14:textId="5CEE9E9D">
                                <w:pPr>
                                  <w:pStyle w:val="NoSpacing"/>
                                  <w:jc w:val="right"/>
                                  <w:rPr>
                                    <w:color w:val="FFFFFF" w:themeColor="background1"/>
                                    <w:sz w:val="28"/>
                                    <w:szCs w:val="28"/>
                                  </w:rPr>
                                </w:pPr>
                                <w:r>
                                  <w:rPr>
                                    <w:color w:val="FFFFFF" w:themeColor="background1"/>
                                    <w:sz w:val="28"/>
                                    <w:szCs w:val="28"/>
                                  </w:rPr>
                                  <w:t>24/04/2026</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F8357A1" wp14:editId="1642E9F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36EA" w:rsidRDefault="00000000" w14:paraId="1E947E36" w14:textId="45717BE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E7EF1">
                                      <w:rPr>
                                        <w:color w:val="156082" w:themeColor="accent1"/>
                                        <w:sz w:val="26"/>
                                        <w:szCs w:val="26"/>
                                      </w:rPr>
                                      <w:t>Delia Alexandrina Deliu (2509861)</w:t>
                                    </w:r>
                                  </w:sdtContent>
                                </w:sdt>
                              </w:p>
                              <w:p w:rsidR="00B736EA" w:rsidRDefault="00000000" w14:paraId="41BAAB65" w14:textId="7CA4DAE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736EA">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4B1B93AC">
                  <v:shapetype id="_x0000_t202" coordsize="21600,21600" o:spt="202" path="m,l,21600r21600,l21600,xe" w14:anchorId="6F8357A1">
                    <v:stroke joinstyle="miter"/>
                    <v:path gradientshapeok="t" o:connecttype="rect"/>
                  </v:shapetype>
                  <v:shape id="Text Box 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B736EA" w:rsidRDefault="00000000" w14:paraId="4FB05C58" w14:textId="45717BEE">
                          <w:pPr>
                            <w:pStyle w:val="NoSpacing"/>
                            <w:rPr>
                              <w:color w:val="156082" w:themeColor="accent1"/>
                              <w:sz w:val="26"/>
                              <w:szCs w:val="26"/>
                            </w:rPr>
                          </w:pPr>
                          <w:sdt>
                            <w:sdtPr>
                              <w:id w:val="1142112414"/>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E7EF1">
                                <w:rPr>
                                  <w:color w:val="156082" w:themeColor="accent1"/>
                                  <w:sz w:val="26"/>
                                  <w:szCs w:val="26"/>
                                </w:rPr>
                                <w:t>Delia Alexandrina Deliu (2509861)</w:t>
                              </w:r>
                            </w:sdtContent>
                          </w:sdt>
                        </w:p>
                        <w:p w:rsidR="00B736EA" w:rsidRDefault="00000000" w14:paraId="28D7FC31" w14:textId="7CA4DAEC">
                          <w:pPr>
                            <w:pStyle w:val="NoSpacing"/>
                            <w:rPr>
                              <w:color w:val="595959" w:themeColor="text1" w:themeTint="A6"/>
                              <w:sz w:val="20"/>
                              <w:szCs w:val="20"/>
                            </w:rPr>
                          </w:pPr>
                          <w:sdt>
                            <w:sdtPr>
                              <w:id w:val="716477918"/>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B736EA">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65D008E0" wp14:editId="78F1621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36EA" w:rsidRDefault="00000000" w14:paraId="19E26058" w14:textId="7B86DB8B">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736EA">
                                      <w:rPr>
                                        <w:rFonts w:asciiTheme="majorHAnsi" w:hAnsiTheme="majorHAnsi" w:eastAsiaTheme="majorEastAsia" w:cstheme="majorBidi"/>
                                        <w:color w:val="262626" w:themeColor="text1" w:themeTint="D9"/>
                                        <w:sz w:val="72"/>
                                        <w:szCs w:val="72"/>
                                      </w:rPr>
                                      <w:t>Assignment 1</w:t>
                                    </w:r>
                                  </w:sdtContent>
                                </w:sdt>
                              </w:p>
                              <w:p w:rsidR="00B736EA" w:rsidRDefault="00000000" w14:paraId="1C96C83E" w14:textId="608F4A1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39D1CBCB">
                  <v:shape id="Text Box 3"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w14:anchorId="65D008E0">
                    <v:textbox style="mso-fit-shape-to-text:t" inset="0,0,0,0">
                      <w:txbxContent>
                        <w:p w:rsidR="00B736EA" w:rsidRDefault="00000000" w14:paraId="5B60BBE5" w14:textId="7B86DB8B">
                          <w:pPr>
                            <w:pStyle w:val="NoSpacing"/>
                            <w:rPr>
                              <w:rFonts w:asciiTheme="majorHAnsi" w:hAnsiTheme="majorHAnsi" w:eastAsiaTheme="majorEastAsia" w:cstheme="majorBidi"/>
                              <w:color w:val="262626" w:themeColor="text1" w:themeTint="D9"/>
                              <w:sz w:val="72"/>
                            </w:rPr>
                          </w:pPr>
                          <w:sdt>
                            <w:sdtPr>
                              <w:id w:val="19477682"/>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736EA">
                                <w:rPr>
                                  <w:rFonts w:asciiTheme="majorHAnsi" w:hAnsiTheme="majorHAnsi" w:eastAsiaTheme="majorEastAsia" w:cstheme="majorBidi"/>
                                  <w:color w:val="262626" w:themeColor="text1" w:themeTint="D9"/>
                                  <w:sz w:val="72"/>
                                  <w:szCs w:val="72"/>
                                </w:rPr>
                                <w:t>Assignment 1</w:t>
                              </w:r>
                            </w:sdtContent>
                          </w:sdt>
                        </w:p>
                        <w:p w:rsidR="00B736EA" w:rsidRDefault="00000000" w14:paraId="7DF28479" w14:textId="608F4A1A">
                          <w:pPr>
                            <w:spacing w:before="120"/>
                            <w:rPr>
                              <w:color w:val="404040" w:themeColor="text1" w:themeTint="BF"/>
                              <w:sz w:val="36"/>
                              <w:szCs w:val="36"/>
                            </w:rPr>
                          </w:pPr>
                          <w:sdt>
                            <w:sdtPr>
                              <w:id w:val="1986871921"/>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736EA">
                                <w:rPr>
                                  <w:color w:val="404040" w:themeColor="text1" w:themeTint="BF"/>
                                  <w:sz w:val="36"/>
                                  <w:szCs w:val="36"/>
                                </w:rPr>
                                <w:t>Learning in the D</w:t>
                              </w:r>
                              <w:r w:rsidR="00B736EA">
                                <w:rPr>
                                  <w:rFonts w:hint="eastAsia"/>
                                  <w:color w:val="404040" w:themeColor="text1" w:themeTint="BF"/>
                                  <w:sz w:val="36"/>
                                  <w:szCs w:val="36"/>
                                </w:rPr>
                                <w:t>igital</w:t>
                              </w:r>
                              <w:r w:rsidR="00B736EA">
                                <w:rPr>
                                  <w:color w:val="404040" w:themeColor="text1" w:themeTint="BF"/>
                                  <w:sz w:val="36"/>
                                  <w:szCs w:val="36"/>
                                </w:rPr>
                                <w:t xml:space="preserve"> Era</w:t>
                              </w:r>
                            </w:sdtContent>
                          </w:sdt>
                        </w:p>
                      </w:txbxContent>
                    </v:textbox>
                    <w10:wrap anchorx="page" anchory="page"/>
                  </v:shape>
                </w:pict>
              </mc:Fallback>
            </mc:AlternateContent>
          </w:r>
        </w:p>
        <w:p w:rsidR="00B736EA" w:rsidRDefault="00B736EA" w14:paraId="68B2AC53" w14:textId="06D9E233">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3" behindDoc="0" locked="0" layoutInCell="1" allowOverlap="1" wp14:anchorId="12875DB3" wp14:editId="4A282D4A">
                    <wp:simplePos x="0" y="0"/>
                    <wp:positionH relativeFrom="column">
                      <wp:posOffset>1838325</wp:posOffset>
                    </wp:positionH>
                    <wp:positionV relativeFrom="paragraph">
                      <wp:posOffset>2439035</wp:posOffset>
                    </wp:positionV>
                    <wp:extent cx="4286250" cy="30289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4286250" cy="3028950"/>
                            </a:xfrm>
                            <a:prstGeom prst="rect">
                              <a:avLst/>
                            </a:prstGeom>
                            <a:solidFill>
                              <a:srgbClr val="FFFFFF"/>
                            </a:solidFill>
                            <a:ln w="9525">
                              <a:solidFill>
                                <a:srgbClr val="000000"/>
                              </a:solidFill>
                              <a:miter lim="800000"/>
                              <a:headEnd/>
                              <a:tailEnd/>
                            </a:ln>
                          </wps:spPr>
                          <wps:txbx>
                            <w:txbxContent>
                              <w:p xmlns:w14="http://schemas.microsoft.com/office/word/2010/wordml" w:rsidR="00B736EA" w:rsidRDefault="00B736EA" w14:paraId="7DCE4B65" w14:textId="7B2D78F4">
                                <w:r w:rsidRPr="00B736EA">
                                  <w:rPr>
                                    <w:b/>
                                    <w:bCs/>
                                  </w:rPr>
                                  <w:t>Module Name:</w:t>
                                </w:r>
                                <w:r>
                                  <w:t xml:space="preserve"> </w:t>
                                </w:r>
                                <w:r w:rsidRPr="00E73110" w:rsidR="00E73110">
                                  <w:t>Introduction to Web and Database Concepts</w:t>
                                </w:r>
                              </w:p>
                              <w:p xmlns:w14="http://schemas.microsoft.com/office/word/2010/wordml" w:rsidR="00B736EA" w:rsidRDefault="00B736EA" w14:paraId="1B417C09" w14:textId="6431458A">
                                <w:r w:rsidRPr="00B736EA">
                                  <w:rPr>
                                    <w:b/>
                                    <w:bCs/>
                                  </w:rPr>
                                  <w:t xml:space="preserve">Module Code: </w:t>
                                </w:r>
                                <w:r w:rsidRPr="00E73110" w:rsidR="00E73110">
                                  <w:t>ACCA</w:t>
                                </w:r>
                                <w:r w:rsidR="00E73110">
                                  <w:t xml:space="preserve"> </w:t>
                                </w:r>
                                <w:r w:rsidRPr="00E73110" w:rsidR="00E73110">
                                  <w:t>4023</w:t>
                                </w:r>
                              </w:p>
                              <w:p xmlns:w14="http://schemas.microsoft.com/office/word/2010/wordml" w:rsidR="00B736EA" w:rsidRDefault="00B736EA" w14:paraId="635EE7C6" w14:textId="620A3F8A">
                                <w:r w:rsidRPr="00B736EA">
                                  <w:rPr>
                                    <w:b/>
                                    <w:bCs/>
                                  </w:rPr>
                                  <w:t xml:space="preserve">Student Name: </w:t>
                                </w:r>
                                <w:r w:rsidR="00CE7EF1">
                                  <w:t xml:space="preserve">Delia Alexandrina Deliu </w:t>
                                </w:r>
                              </w:p>
                              <w:p xmlns:w14="http://schemas.microsoft.com/office/word/2010/wordml" w:rsidR="00B736EA" w:rsidRDefault="00B736EA" w14:paraId="1DB2F4F5" w14:textId="6077F213">
                                <w:r w:rsidRPr="00B736EA">
                                  <w:rPr>
                                    <w:b/>
                                    <w:bCs/>
                                  </w:rPr>
                                  <w:t>Student ID:</w:t>
                                </w:r>
                                <w:r>
                                  <w:t xml:space="preserve"> </w:t>
                                </w:r>
                                <w:r w:rsidRPr="00CE7EF1" w:rsidR="00CE7EF1">
                                  <w:t>250986</w:t>
                                </w:r>
                                <w:r w:rsidR="00CE7EF1">
                                  <w:t xml:space="preserve"> </w:t>
                                </w:r>
                              </w:p>
                              <w:p xmlns:w14="http://schemas.microsoft.com/office/word/2010/wordml" w:rsidR="00B736EA" w:rsidRDefault="00B736EA" w14:paraId="2B83E475" w14:textId="1AF76A25">
                                <w:r w:rsidRPr="00B736EA">
                                  <w:rPr>
                                    <w:b/>
                                    <w:bCs/>
                                  </w:rPr>
                                  <w:t>Group No:</w:t>
                                </w:r>
                                <w:r>
                                  <w:t xml:space="preserve"> 2</w:t>
                                </w:r>
                              </w:p>
                              <w:p xmlns:w14="http://schemas.microsoft.com/office/word/2010/wordml" w:rsidR="00B736EA" w:rsidRDefault="00B736EA" w14:paraId="6550D729" w14:textId="4E142100">
                                <w:r w:rsidRPr="00B736EA">
                                  <w:rPr>
                                    <w:b/>
                                    <w:bCs/>
                                  </w:rPr>
                                  <w:t>Lecturer</w:t>
                                </w:r>
                                <w:r w:rsidRPr="00B736EA">
                                  <w:rPr>
                                    <w:rFonts w:hint="eastAsia"/>
                                    <w:b/>
                                    <w:bCs/>
                                  </w:rPr>
                                  <w:t>’</w:t>
                                </w:r>
                                <w:r w:rsidRPr="00B736EA">
                                  <w:rPr>
                                    <w:b/>
                                    <w:bCs/>
                                  </w:rPr>
                                  <w:t>s Name:</w:t>
                                </w:r>
                                <w:r>
                                  <w:t xml:space="preserve"> </w:t>
                                </w:r>
                                <w:r w:rsidRPr="0091139D" w:rsidR="0091139D">
                                  <w:t>Anum Paracha</w:t>
                                </w:r>
                              </w:p>
                              <w:p xmlns:w14="http://schemas.microsoft.com/office/word/2010/wordml" w:rsidR="00B736EA" w:rsidRDefault="00B736EA" w14:paraId="2F8B949A" w14:textId="4098F1EA">
                                <w:r w:rsidRPr="00B736EA">
                                  <w:rPr>
                                    <w:b/>
                                    <w:bCs/>
                                  </w:rPr>
                                  <w:t>Submission Deadline:</w:t>
                                </w:r>
                                <w:r>
                                  <w:t xml:space="preserve"> 2</w:t>
                                </w:r>
                                <w:r w:rsidR="007B65F1">
                                  <w:t>4</w:t>
                                </w:r>
                                <w:r w:rsidR="007B65F1">
                                  <w:rPr>
                                    <w:vertAlign w:val="superscript"/>
                                  </w:rPr>
                                  <w:t xml:space="preserve">th </w:t>
                                </w:r>
                                <w:r w:rsidR="007B65F1">
                                  <w:t xml:space="preserve">April </w:t>
                                </w:r>
                                <w:r>
                                  <w:t>202</w:t>
                                </w:r>
                                <w:r w:rsidR="007B65F1">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xmlns:w14="http://schemas.microsoft.com/office/word/2010/wordml" xmlns:w="http://schemas.openxmlformats.org/wordprocessingml/2006/main" w14:anchorId="0E6EA24A">
                  <v:shape xmlns:o="urn:schemas-microsoft-com:office:office" xmlns:v="urn:schemas-microsoft-com:vml" id="_x0000_s1057" style="position:absolute;margin-left:144.75pt;margin-top:192.05pt;width:337.5pt;height:238.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" w14:anchorId="12875DB3">
                    <v:textbox>
                      <w:txbxContent>
                        <w:p w:rsidR="00B736EA" w:rsidRDefault="00B736EA" w14:paraId="77AFC0F5" w14:textId="7B2D78F4">
                          <w:r w:rsidRPr="00B736EA">
                            <w:rPr>
                              <w:b/>
                              <w:bCs/>
                            </w:rPr>
                            <w:t>Module Name:</w:t>
                          </w:r>
                          <w:r>
                            <w:t xml:space="preserve"> </w:t>
                          </w:r>
                          <w:r w:rsidRPr="00E73110" w:rsidR="00E73110">
                            <w:t>Introduction to Web and Database Concepts</w:t>
                          </w:r>
                        </w:p>
                        <w:p w:rsidR="00B736EA" w:rsidRDefault="00B736EA" w14:paraId="70CE2CB0" w14:textId="6431458A">
                          <w:r w:rsidRPr="00B736EA">
                            <w:rPr>
                              <w:b/>
                              <w:bCs/>
                            </w:rPr>
                            <w:t xml:space="preserve">Module Code: </w:t>
                          </w:r>
                          <w:r w:rsidRPr="00E73110" w:rsidR="00E73110">
                            <w:t>ACCA</w:t>
                          </w:r>
                          <w:r w:rsidR="00E73110">
                            <w:t xml:space="preserve"> </w:t>
                          </w:r>
                          <w:r w:rsidRPr="00E73110" w:rsidR="00E73110">
                            <w:t>4023</w:t>
                          </w:r>
                        </w:p>
                        <w:p w:rsidR="00B736EA" w:rsidRDefault="00B736EA" w14:paraId="581D5236" w14:textId="620A3F8A">
                          <w:r w:rsidRPr="00B736EA">
                            <w:rPr>
                              <w:b/>
                              <w:bCs/>
                            </w:rPr>
                            <w:t xml:space="preserve">Student Name: </w:t>
                          </w:r>
                          <w:r w:rsidR="00CE7EF1">
                            <w:t xml:space="preserve">Delia Alexandrina Deliu </w:t>
                          </w:r>
                        </w:p>
                        <w:p w:rsidR="00B736EA" w:rsidRDefault="00B736EA" w14:paraId="75F929D6" w14:textId="6077F213">
                          <w:r w:rsidRPr="00B736EA">
                            <w:rPr>
                              <w:b/>
                              <w:bCs/>
                            </w:rPr>
                            <w:t>Student ID:</w:t>
                          </w:r>
                          <w:r>
                            <w:t xml:space="preserve"> </w:t>
                          </w:r>
                          <w:r w:rsidRPr="00CE7EF1" w:rsidR="00CE7EF1">
                            <w:t>250986</w:t>
                          </w:r>
                          <w:r w:rsidR="00CE7EF1">
                            <w:t xml:space="preserve"> </w:t>
                          </w:r>
                        </w:p>
                        <w:p w:rsidR="00B736EA" w:rsidRDefault="00B736EA" w14:paraId="557BCC65" w14:textId="1AF76A25">
                          <w:r w:rsidRPr="00B736EA">
                            <w:rPr>
                              <w:b/>
                              <w:bCs/>
                            </w:rPr>
                            <w:t>Group No:</w:t>
                          </w:r>
                          <w:r>
                            <w:t xml:space="preserve"> 2</w:t>
                          </w:r>
                        </w:p>
                        <w:p w:rsidR="00B736EA" w:rsidRDefault="00B736EA" w14:paraId="0E045252" w14:textId="4E142100">
                          <w:r w:rsidRPr="00B736EA">
                            <w:rPr>
                              <w:b/>
                              <w:bCs/>
                            </w:rPr>
                            <w:t>Lecturer</w:t>
                          </w:r>
                          <w:r w:rsidRPr="00B736EA">
                            <w:rPr>
                              <w:rFonts w:hint="eastAsia"/>
                              <w:b/>
                              <w:bCs/>
                            </w:rPr>
                            <w:t>’</w:t>
                          </w:r>
                          <w:r w:rsidRPr="00B736EA">
                            <w:rPr>
                              <w:b/>
                              <w:bCs/>
                            </w:rPr>
                            <w:t>s Name:</w:t>
                          </w:r>
                          <w:r>
                            <w:t xml:space="preserve"> </w:t>
                          </w:r>
                          <w:r w:rsidRPr="0091139D" w:rsidR="0091139D">
                            <w:t>Anum Paracha</w:t>
                          </w:r>
                        </w:p>
                        <w:p w:rsidR="00B736EA" w:rsidRDefault="00B736EA" w14:paraId="5C5CF30F" w14:textId="4098F1EA">
                          <w:r w:rsidRPr="00B736EA">
                            <w:rPr>
                              <w:b/>
                              <w:bCs/>
                            </w:rPr>
                            <w:t>Submission Deadline:</w:t>
                          </w:r>
                          <w:r>
                            <w:t xml:space="preserve"> 2</w:t>
                          </w:r>
                          <w:r w:rsidR="007B65F1">
                            <w:t>4</w:t>
                          </w:r>
                          <w:r w:rsidR="007B65F1">
                            <w:rPr>
                              <w:vertAlign w:val="superscript"/>
                            </w:rPr>
                            <w:t xml:space="preserve">th </w:t>
                          </w:r>
                          <w:r w:rsidR="007B65F1">
                            <w:t xml:space="preserve">April </w:t>
                          </w:r>
                          <w:r>
                            <w:t>202</w:t>
                          </w:r>
                          <w:r w:rsidR="007B65F1">
                            <w:t>6</w:t>
                          </w:r>
                        </w:p>
                      </w:txbxContent>
                    </v:textbox>
                    <w10:wrap xmlns:w10="urn:schemas-microsoft-com:office:word" type="square"/>
                  </v:shape>
                </w:pict>
              </mc:Fallback>
            </mc:AlternateContent>
          </w:r>
          <w:r>
            <w:rPr>
              <w:rFonts w:hint="eastAsia"/>
            </w:rPr>
            <w:br w:type="page"/>
          </w:r>
        </w:p>
      </w:sdtContent>
      <w:sdtEndPr>
        <w:rPr>
          <w:sz w:val="24"/>
          <w:szCs w:val="24"/>
        </w:rPr>
      </w:sdtEndPr>
    </w:sdt>
    <w:p w:rsidR="00DC2B6C" w:rsidP="00806067" w:rsidRDefault="00DC2B6C" w14:paraId="3B8E65AE" w14:textId="67CAF168">
      <w:pPr>
        <w:pStyle w:val="TOCHeading"/>
      </w:pPr>
    </w:p>
    <w:p w:rsidR="00FF00F3" w:rsidP="00FF00F3" w:rsidRDefault="00FF00F3" w14:paraId="55CFE930" w14:textId="77777777"/>
    <w:sdt>
      <w:sdtPr>
        <w:rPr>
          <w:sz w:val="44"/>
          <w:szCs w:val="44"/>
        </w:rPr>
        <w:id w:val="2029829402"/>
        <w:docPartObj>
          <w:docPartGallery w:val="Table of Contents"/>
          <w:docPartUnique/>
        </w:docPartObj>
      </w:sdtPr>
      <w:sdtEndPr>
        <w:rPr>
          <w:rFonts w:ascii="Aptos" w:hAnsi="Aptos" w:eastAsia="等线" w:cs="" w:asciiTheme="minorAscii" w:hAnsiTheme="minorAscii" w:eastAsiaTheme="minorEastAsia" w:cstheme="minorBidi"/>
          <w:b w:val="1"/>
          <w:bCs w:val="1"/>
          <w:color w:val="auto"/>
          <w:kern w:val="2"/>
          <w:sz w:val="36"/>
          <w:szCs w:val="36"/>
          <w14:ligatures w14:val="standardContextual"/>
        </w:rPr>
      </w:sdtEndPr>
      <w:sdtContent>
        <w:p w:rsidRPr="00FF00F3" w:rsidR="00FF00F3" w:rsidRDefault="00FF00F3" w14:paraId="4C7474EC" w14:textId="4C323095">
          <w:pPr>
            <w:pStyle w:val="TOCHeading"/>
            <w:rPr>
              <w:sz w:val="44"/>
              <w:szCs w:val="44"/>
            </w:rPr>
          </w:pPr>
          <w:r w:rsidRPr="00FF00F3">
            <w:rPr>
              <w:sz w:val="44"/>
              <w:szCs w:val="44"/>
            </w:rPr>
            <w:t>Table of Contents</w:t>
          </w:r>
        </w:p>
        <w:p w:rsidRPr="00FF00F3" w:rsidR="00FF00F3" w:rsidP="2F3D4297" w:rsidRDefault="00FF00F3" w14:paraId="70C0FD9E" w14:textId="35AFB06D">
          <w:pPr>
            <w:pStyle w:val="TOC2"/>
            <w:tabs>
              <w:tab w:val="right" w:leader="dot" w:pos="9015"/>
            </w:tabs>
            <w:rPr>
              <w:noProof/>
              <w:sz w:val="36"/>
              <w:szCs w:val="36"/>
            </w:rPr>
          </w:pPr>
          <w:r>
            <w:fldChar w:fldCharType="begin"/>
          </w:r>
          <w:r>
            <w:instrText xml:space="preserve">TOC \o "1-3" \z \u \h</w:instrText>
          </w:r>
          <w:r>
            <w:fldChar w:fldCharType="separate"/>
          </w:r>
          <w:hyperlink w:anchor="_Toc1173510850">
            <w:r w:rsidRPr="2F3D4297" w:rsidR="2F3D4297">
              <w:rPr>
                <w:rStyle w:val="Hyperlink"/>
              </w:rPr>
              <w:t>Purpose of your website</w:t>
            </w:r>
            <w:r>
              <w:tab/>
            </w:r>
            <w:r>
              <w:fldChar w:fldCharType="begin"/>
            </w:r>
            <w:r>
              <w:instrText xml:space="preserve">PAGEREF _Toc1173510850 \h</w:instrText>
            </w:r>
            <w:r>
              <w:fldChar w:fldCharType="separate"/>
            </w:r>
            <w:r w:rsidRPr="2F3D4297" w:rsidR="2F3D4297">
              <w:rPr>
                <w:rStyle w:val="Hyperlink"/>
              </w:rPr>
              <w:t>2</w:t>
            </w:r>
            <w:r>
              <w:fldChar w:fldCharType="end"/>
            </w:r>
          </w:hyperlink>
        </w:p>
        <w:p w:rsidRPr="00FF00F3" w:rsidR="00FF00F3" w:rsidP="2F3D4297" w:rsidRDefault="00FF00F3" w14:paraId="36CE9D0C" w14:textId="4D0C6AF7">
          <w:pPr>
            <w:pStyle w:val="TOC3"/>
            <w:tabs>
              <w:tab w:val="right" w:leader="dot" w:pos="9015"/>
            </w:tabs>
            <w:rPr>
              <w:noProof/>
              <w:sz w:val="36"/>
              <w:szCs w:val="36"/>
            </w:rPr>
          </w:pPr>
          <w:hyperlink w:anchor="_Toc79402723">
            <w:r w:rsidRPr="2F3D4297" w:rsidR="2F3D4297">
              <w:rPr>
                <w:rStyle w:val="Hyperlink"/>
              </w:rPr>
              <w:t>Requirements</w:t>
            </w:r>
            <w:r>
              <w:tab/>
            </w:r>
            <w:r>
              <w:fldChar w:fldCharType="begin"/>
            </w:r>
            <w:r>
              <w:instrText xml:space="preserve">PAGEREF _Toc79402723 \h</w:instrText>
            </w:r>
            <w:r>
              <w:fldChar w:fldCharType="separate"/>
            </w:r>
            <w:r w:rsidRPr="2F3D4297" w:rsidR="2F3D4297">
              <w:rPr>
                <w:rStyle w:val="Hyperlink"/>
              </w:rPr>
              <w:t>3</w:t>
            </w:r>
            <w:r>
              <w:fldChar w:fldCharType="end"/>
            </w:r>
          </w:hyperlink>
        </w:p>
        <w:p w:rsidRPr="00FF00F3" w:rsidR="00FF00F3" w:rsidP="2F3D4297" w:rsidRDefault="00FF00F3" w14:paraId="2F6B9892" w14:textId="7A24BCB8">
          <w:pPr>
            <w:pStyle w:val="TOC1"/>
            <w:tabs>
              <w:tab w:val="right" w:leader="dot" w:pos="9015"/>
            </w:tabs>
            <w:rPr>
              <w:noProof/>
              <w:sz w:val="36"/>
              <w:szCs w:val="36"/>
            </w:rPr>
          </w:pPr>
          <w:hyperlink w:anchor="_Toc499272994">
            <w:r w:rsidRPr="2F3D4297" w:rsidR="2F3D4297">
              <w:rPr>
                <w:rStyle w:val="Hyperlink"/>
              </w:rPr>
              <w:t>Implementation</w:t>
            </w:r>
            <w:r>
              <w:tab/>
            </w:r>
            <w:r>
              <w:fldChar w:fldCharType="begin"/>
            </w:r>
            <w:r>
              <w:instrText xml:space="preserve">PAGEREF _Toc499272994 \h</w:instrText>
            </w:r>
            <w:r>
              <w:fldChar w:fldCharType="separate"/>
            </w:r>
            <w:r w:rsidRPr="2F3D4297" w:rsidR="2F3D4297">
              <w:rPr>
                <w:rStyle w:val="Hyperlink"/>
              </w:rPr>
              <w:t>4</w:t>
            </w:r>
            <w:r>
              <w:fldChar w:fldCharType="end"/>
            </w:r>
          </w:hyperlink>
        </w:p>
        <w:p w:rsidRPr="00FF00F3" w:rsidR="00FF00F3" w:rsidP="2F3D4297" w:rsidRDefault="00FF00F3" w14:paraId="4DC8F041" w14:textId="4006CC7D">
          <w:pPr>
            <w:pStyle w:val="TOC2"/>
            <w:tabs>
              <w:tab w:val="right" w:leader="dot" w:pos="9015"/>
            </w:tabs>
            <w:rPr>
              <w:noProof/>
              <w:sz w:val="36"/>
              <w:szCs w:val="36"/>
            </w:rPr>
          </w:pPr>
          <w:hyperlink w:anchor="_Toc1102368201">
            <w:r w:rsidRPr="2F3D4297" w:rsidR="2F3D4297">
              <w:rPr>
                <w:rStyle w:val="Hyperlink"/>
              </w:rPr>
              <w:t>Main page:</w:t>
            </w:r>
            <w:r>
              <w:tab/>
            </w:r>
            <w:r>
              <w:fldChar w:fldCharType="begin"/>
            </w:r>
            <w:r>
              <w:instrText xml:space="preserve">PAGEREF _Toc1102368201 \h</w:instrText>
            </w:r>
            <w:r>
              <w:fldChar w:fldCharType="separate"/>
            </w:r>
            <w:r w:rsidRPr="2F3D4297" w:rsidR="2F3D4297">
              <w:rPr>
                <w:rStyle w:val="Hyperlink"/>
              </w:rPr>
              <w:t>4</w:t>
            </w:r>
            <w:r>
              <w:fldChar w:fldCharType="end"/>
            </w:r>
          </w:hyperlink>
        </w:p>
        <w:p w:rsidRPr="00FF00F3" w:rsidR="00FF00F3" w:rsidP="2F3D4297" w:rsidRDefault="00FF00F3" w14:paraId="30B5D7F0" w14:textId="516295D2">
          <w:pPr>
            <w:pStyle w:val="TOC1"/>
            <w:tabs>
              <w:tab w:val="right" w:leader="dot" w:pos="9015"/>
            </w:tabs>
            <w:rPr>
              <w:noProof/>
              <w:sz w:val="36"/>
              <w:szCs w:val="36"/>
            </w:rPr>
          </w:pPr>
          <w:hyperlink w:anchor="_Toc1154373493">
            <w:r w:rsidRPr="2F3D4297" w:rsidR="2F3D4297">
              <w:rPr>
                <w:rStyle w:val="Hyperlink"/>
              </w:rPr>
              <w:t>Apply</w:t>
            </w:r>
            <w:r>
              <w:tab/>
            </w:r>
            <w:r>
              <w:fldChar w:fldCharType="begin"/>
            </w:r>
            <w:r>
              <w:instrText xml:space="preserve">PAGEREF _Toc1154373493 \h</w:instrText>
            </w:r>
            <w:r>
              <w:fldChar w:fldCharType="separate"/>
            </w:r>
            <w:r w:rsidRPr="2F3D4297" w:rsidR="2F3D4297">
              <w:rPr>
                <w:rStyle w:val="Hyperlink"/>
              </w:rPr>
              <w:t>4</w:t>
            </w:r>
            <w:r>
              <w:fldChar w:fldCharType="end"/>
            </w:r>
          </w:hyperlink>
        </w:p>
        <w:p w:rsidRPr="00FF00F3" w:rsidR="00FF00F3" w:rsidP="2F3D4297" w:rsidRDefault="00FF00F3" w14:paraId="4B29E25C" w14:textId="20293950">
          <w:pPr>
            <w:pStyle w:val="TOC2"/>
            <w:tabs>
              <w:tab w:val="right" w:leader="dot" w:pos="9015"/>
            </w:tabs>
            <w:rPr>
              <w:noProof/>
              <w:sz w:val="36"/>
              <w:szCs w:val="36"/>
            </w:rPr>
          </w:pPr>
          <w:hyperlink w:anchor="_Toc93599985">
            <w:r w:rsidRPr="2F3D4297" w:rsidR="2F3D4297">
              <w:rPr>
                <w:rStyle w:val="Hyperlink"/>
              </w:rPr>
              <w:t>Carresrs:</w:t>
            </w:r>
            <w:r>
              <w:tab/>
            </w:r>
            <w:r>
              <w:fldChar w:fldCharType="begin"/>
            </w:r>
            <w:r>
              <w:instrText xml:space="preserve">PAGEREF _Toc93599985 \h</w:instrText>
            </w:r>
            <w:r>
              <w:fldChar w:fldCharType="separate"/>
            </w:r>
            <w:r w:rsidRPr="2F3D4297" w:rsidR="2F3D4297">
              <w:rPr>
                <w:rStyle w:val="Hyperlink"/>
              </w:rPr>
              <w:t>5</w:t>
            </w:r>
            <w:r>
              <w:fldChar w:fldCharType="end"/>
            </w:r>
          </w:hyperlink>
        </w:p>
        <w:p w:rsidRPr="00FF00F3" w:rsidR="00FF00F3" w:rsidP="2F3D4297" w:rsidRDefault="00FF00F3" w14:paraId="20DDCAE6" w14:textId="460B173A">
          <w:pPr>
            <w:pStyle w:val="TOC2"/>
            <w:tabs>
              <w:tab w:val="right" w:leader="dot" w:pos="9015"/>
            </w:tabs>
            <w:rPr>
              <w:noProof/>
              <w:sz w:val="36"/>
              <w:szCs w:val="36"/>
            </w:rPr>
          </w:pPr>
          <w:hyperlink w:anchor="_Toc1333161940">
            <w:r w:rsidRPr="2F3D4297" w:rsidR="2F3D4297">
              <w:rPr>
                <w:rStyle w:val="Hyperlink"/>
              </w:rPr>
              <w:t>Requirements</w:t>
            </w:r>
            <w:r>
              <w:tab/>
            </w:r>
            <w:r>
              <w:fldChar w:fldCharType="begin"/>
            </w:r>
            <w:r>
              <w:instrText xml:space="preserve">PAGEREF _Toc1333161940 \h</w:instrText>
            </w:r>
            <w:r>
              <w:fldChar w:fldCharType="separate"/>
            </w:r>
            <w:r w:rsidRPr="2F3D4297" w:rsidR="2F3D4297">
              <w:rPr>
                <w:rStyle w:val="Hyperlink"/>
              </w:rPr>
              <w:t>5</w:t>
            </w:r>
            <w:r>
              <w:fldChar w:fldCharType="end"/>
            </w:r>
          </w:hyperlink>
        </w:p>
        <w:p w:rsidRPr="00FF00F3" w:rsidR="00FF00F3" w:rsidP="2F3D4297" w:rsidRDefault="00FF00F3" w14:paraId="77BDAD79" w14:textId="52F39A85">
          <w:pPr>
            <w:pStyle w:val="TOC2"/>
            <w:tabs>
              <w:tab w:val="right" w:leader="dot" w:pos="9015"/>
            </w:tabs>
            <w:rPr>
              <w:noProof/>
              <w:sz w:val="36"/>
              <w:szCs w:val="36"/>
            </w:rPr>
          </w:pPr>
          <w:hyperlink w:anchor="_Toc1980013972">
            <w:r w:rsidRPr="2F3D4297" w:rsidR="2F3D4297">
              <w:rPr>
                <w:rStyle w:val="Hyperlink"/>
              </w:rPr>
              <w:t>Contact:</w:t>
            </w:r>
            <w:r>
              <w:tab/>
            </w:r>
            <w:r>
              <w:fldChar w:fldCharType="begin"/>
            </w:r>
            <w:r>
              <w:instrText xml:space="preserve">PAGEREF _Toc1980013972 \h</w:instrText>
            </w:r>
            <w:r>
              <w:fldChar w:fldCharType="separate"/>
            </w:r>
            <w:r w:rsidRPr="2F3D4297" w:rsidR="2F3D4297">
              <w:rPr>
                <w:rStyle w:val="Hyperlink"/>
              </w:rPr>
              <w:t>6</w:t>
            </w:r>
            <w:r>
              <w:fldChar w:fldCharType="end"/>
            </w:r>
          </w:hyperlink>
        </w:p>
        <w:p w:rsidRPr="00FF00F3" w:rsidR="00FF00F3" w:rsidP="2F3D4297" w:rsidRDefault="00FF00F3" w14:paraId="42B4E595" w14:textId="6C621E7D">
          <w:pPr>
            <w:pStyle w:val="TOC1"/>
            <w:tabs>
              <w:tab w:val="right" w:leader="dot" w:pos="9015"/>
            </w:tabs>
            <w:rPr>
              <w:noProof/>
              <w:sz w:val="36"/>
              <w:szCs w:val="36"/>
            </w:rPr>
          </w:pPr>
          <w:hyperlink w:anchor="_Toc2130891636">
            <w:r w:rsidRPr="2F3D4297" w:rsidR="2F3D4297">
              <w:rPr>
                <w:rStyle w:val="Hyperlink"/>
              </w:rPr>
              <w:t>Evaluation</w:t>
            </w:r>
            <w:r>
              <w:tab/>
            </w:r>
            <w:r>
              <w:fldChar w:fldCharType="begin"/>
            </w:r>
            <w:r>
              <w:instrText xml:space="preserve">PAGEREF _Toc2130891636 \h</w:instrText>
            </w:r>
            <w:r>
              <w:fldChar w:fldCharType="separate"/>
            </w:r>
            <w:r w:rsidRPr="2F3D4297" w:rsidR="2F3D4297">
              <w:rPr>
                <w:rStyle w:val="Hyperlink"/>
              </w:rPr>
              <w:t>6</w:t>
            </w:r>
            <w:r>
              <w:fldChar w:fldCharType="end"/>
            </w:r>
          </w:hyperlink>
        </w:p>
        <w:p w:rsidRPr="00FF00F3" w:rsidR="00FF00F3" w:rsidP="2F3D4297" w:rsidRDefault="00FF00F3" w14:paraId="30D84AE3" w14:textId="56B0BD6C">
          <w:pPr>
            <w:pStyle w:val="TOC1"/>
            <w:tabs>
              <w:tab w:val="right" w:leader="dot" w:pos="9015"/>
            </w:tabs>
            <w:rPr>
              <w:noProof/>
              <w:sz w:val="36"/>
              <w:szCs w:val="36"/>
            </w:rPr>
          </w:pPr>
          <w:hyperlink w:anchor="_Toc982114793">
            <w:r w:rsidRPr="2F3D4297" w:rsidR="2F3D4297">
              <w:rPr>
                <w:rStyle w:val="Hyperlink"/>
              </w:rPr>
              <w:t>Compare two live websites</w:t>
            </w:r>
            <w:r>
              <w:tab/>
            </w:r>
            <w:r>
              <w:fldChar w:fldCharType="begin"/>
            </w:r>
            <w:r>
              <w:instrText xml:space="preserve">PAGEREF _Toc982114793 \h</w:instrText>
            </w:r>
            <w:r>
              <w:fldChar w:fldCharType="separate"/>
            </w:r>
            <w:r w:rsidRPr="2F3D4297" w:rsidR="2F3D4297">
              <w:rPr>
                <w:rStyle w:val="Hyperlink"/>
              </w:rPr>
              <w:t>8</w:t>
            </w:r>
            <w:r>
              <w:fldChar w:fldCharType="end"/>
            </w:r>
          </w:hyperlink>
        </w:p>
        <w:p w:rsidRPr="00FF00F3" w:rsidR="00FF00F3" w:rsidP="2F3D4297" w:rsidRDefault="00FF00F3" w14:paraId="74BDC46C" w14:textId="1467BC65">
          <w:pPr>
            <w:pStyle w:val="TOC1"/>
            <w:tabs>
              <w:tab w:val="right" w:leader="dot" w:pos="9015"/>
            </w:tabs>
            <w:rPr>
              <w:noProof/>
              <w:sz w:val="36"/>
              <w:szCs w:val="36"/>
            </w:rPr>
          </w:pPr>
          <w:hyperlink w:anchor="_Toc274643309">
            <w:r w:rsidRPr="2F3D4297" w:rsidR="2F3D4297">
              <w:rPr>
                <w:rStyle w:val="Hyperlink"/>
              </w:rPr>
              <w:t>VALIDATION</w:t>
            </w:r>
            <w:r>
              <w:tab/>
            </w:r>
            <w:r>
              <w:fldChar w:fldCharType="begin"/>
            </w:r>
            <w:r>
              <w:instrText xml:space="preserve">PAGEREF _Toc274643309 \h</w:instrText>
            </w:r>
            <w:r>
              <w:fldChar w:fldCharType="separate"/>
            </w:r>
            <w:r w:rsidRPr="2F3D4297" w:rsidR="2F3D4297">
              <w:rPr>
                <w:rStyle w:val="Hyperlink"/>
              </w:rPr>
              <w:t>9</w:t>
            </w:r>
            <w:r>
              <w:fldChar w:fldCharType="end"/>
            </w:r>
          </w:hyperlink>
        </w:p>
        <w:p w:rsidRPr="00FF00F3" w:rsidR="00FF00F3" w:rsidRDefault="00FF00F3" w14:paraId="2AB66E3C" w14:textId="511FCE17">
          <w:pPr>
            <w:rPr>
              <w:sz w:val="36"/>
              <w:szCs w:val="36"/>
            </w:rPr>
          </w:pPr>
          <w:r w:rsidRPr="00FF00F3">
            <w:rPr>
              <w:b/>
              <w:bCs/>
              <w:sz w:val="36"/>
              <w:szCs w:val="36"/>
            </w:rPr>
            <w:fldChar w:fldCharType="end"/>
          </w:r>
        </w:p>
      </w:sdtContent>
    </w:sdt>
    <w:p w:rsidR="00FF00F3" w:rsidP="00FF00F3" w:rsidRDefault="00FF00F3" w14:paraId="238BEB37" w14:textId="77777777"/>
    <w:p w:rsidR="00FF00F3" w:rsidP="00FF00F3" w:rsidRDefault="00FF00F3" w14:paraId="18E5BE27" w14:textId="77777777"/>
    <w:p w:rsidR="00FF00F3" w:rsidP="00FF00F3" w:rsidRDefault="00FF00F3" w14:paraId="1D2958BF" w14:textId="77777777"/>
    <w:p w:rsidR="00FF00F3" w:rsidP="00FF00F3" w:rsidRDefault="00FF00F3" w14:paraId="2F57AB9F" w14:textId="77777777"/>
    <w:p w:rsidR="00FF00F3" w:rsidP="00FF00F3" w:rsidRDefault="00FF00F3" w14:paraId="61A3B3DA" w14:textId="77777777"/>
    <w:p w:rsidR="00FF00F3" w:rsidP="00FF00F3" w:rsidRDefault="00FF00F3" w14:paraId="4ECA5E04" w14:textId="77777777"/>
    <w:p w:rsidR="00FF00F3" w:rsidP="00FF00F3" w:rsidRDefault="00FF00F3" w14:paraId="57A69DC4" w14:textId="77777777"/>
    <w:p w:rsidR="00FF00F3" w:rsidP="00FF00F3" w:rsidRDefault="00FF00F3" w14:paraId="364D3DE2" w14:textId="77777777"/>
    <w:p w:rsidR="00FF00F3" w:rsidP="00FF00F3" w:rsidRDefault="00FF00F3" w14:paraId="136F0CD7" w14:textId="77777777"/>
    <w:p w:rsidR="00FF00F3" w:rsidP="00FF00F3" w:rsidRDefault="00FF00F3" w14:paraId="5AC429DF" w14:textId="77777777"/>
    <w:p w:rsidR="00FF00F3" w:rsidP="00FF00F3" w:rsidRDefault="00FF00F3" w14:paraId="0A20568C" w14:textId="77777777"/>
    <w:p w:rsidR="00FF00F3" w:rsidP="00FF00F3" w:rsidRDefault="00FF00F3" w14:paraId="03193FD6" w14:textId="77777777"/>
    <w:p w:rsidR="00FF00F3" w:rsidP="00FF00F3" w:rsidRDefault="00FF00F3" w14:paraId="33005D1D" w14:textId="77777777"/>
    <w:p w:rsidRPr="00FF00F3" w:rsidR="00FF00F3" w:rsidP="00FF00F3" w:rsidRDefault="00FF00F3" w14:paraId="2FC6EE69" w14:textId="77777777"/>
    <w:p w:rsidRPr="00DD477F" w:rsidR="00DD477F" w:rsidP="00CE7EF1" w:rsidRDefault="00DD477F" w14:paraId="0BC02ADE" w14:textId="70B62714">
      <w:pPr>
        <w:pStyle w:val="Heading2"/>
        <w:rPr>
          <w:lang w:val="en-US"/>
        </w:rPr>
      </w:pPr>
      <w:r w:rsidRPr="2F3D4297" w:rsidR="00DD477F">
        <w:rPr>
          <w:lang w:val="en-US"/>
        </w:rPr>
        <w:t xml:space="preserve"> </w:t>
      </w:r>
      <w:bookmarkStart w:name="_Toc1173510850" w:id="998674501"/>
      <w:r w:rsidRPr="2F3D4297" w:rsidR="00DD477F">
        <w:rPr>
          <w:lang w:val="en-US"/>
        </w:rPr>
        <w:t>Purpose of your website</w:t>
      </w:r>
      <w:bookmarkEnd w:id="998674501"/>
      <w:r w:rsidRPr="2F3D4297" w:rsidR="00DD477F">
        <w:rPr>
          <w:lang w:val="en-US"/>
        </w:rPr>
        <w:t xml:space="preserve"> </w:t>
      </w:r>
    </w:p>
    <w:p w:rsidRPr="00CE7EF1" w:rsidR="00CE7EF1" w:rsidP="00CE7EF1" w:rsidRDefault="00CE7EF1" w14:paraId="4C15CB2C" w14:textId="48665B3E">
      <w:r w:rsidRPr="00CE7EF1">
        <w:t>The website Coffee Bean serves as a user-friendly platform connecting individuals and businesses to skilled professionals across various services. Unlike typical e-commerce sites, its primary focus is on facilitating the hiring of reliable experts, thereby alleviating the stress of finding suitable candidates for tasks ranging from creative projects to technical support and consulting. The platform showcases detailed profiles of professionals, including their skills, experience, certifications, pricing, and customer reviews, promoting transparency and trust.</w:t>
      </w:r>
      <w:r w:rsidRPr="00CE7EF1">
        <w:br/>
      </w:r>
      <w:r w:rsidRPr="00CE7EF1">
        <w:br/>
      </w:r>
      <w:r w:rsidRPr="00CE7EF1">
        <w:t>Coffee Bean features categorized service pages that allow users to easily navigate and find services like graphic design, web development, and tutoring. A "Top Professionals" section highlights the most recommended experts, aiding users in making informed choices. Additionally, a dedicated "Special Offers" page displays discounted services from professionals, catering to budget-conscious users.</w:t>
      </w:r>
      <w:r w:rsidRPr="00CE7EF1">
        <w:br/>
      </w:r>
      <w:r w:rsidRPr="00CE7EF1">
        <w:br/>
      </w:r>
      <w:r w:rsidRPr="00CE7EF1">
        <w:t>The design prioritizes modern aesthetics, readability, and accessibility, implementing features such as high-contrast color schemes and straightforward navigation to accommodate individuals with disabilities. Performance optimization is crucial, ensuring fast loading times and smooth navigation on both desktop and mobile devices, which enhances user satisfaction.</w:t>
      </w:r>
      <w:r w:rsidRPr="00CE7EF1">
        <w:br/>
      </w:r>
      <w:r w:rsidRPr="00CE7EF1">
        <w:br/>
      </w:r>
      <w:r w:rsidRPr="00CE7EF1">
        <w:t>Customer support is integral to the platform, offering multiple communication options, including a built-in messaging system for pre-hire discussions between clients and professionals. This fosters clarity and confidence before engagement. To build further trust, Coffee Bean incorporates a review and rating system, encouraging ongoing quality and service standards among professionals.</w:t>
      </w:r>
      <w:r w:rsidRPr="00CE7EF1">
        <w:br/>
      </w:r>
      <w:r w:rsidRPr="00CE7EF1">
        <w:br/>
      </w:r>
      <w:r w:rsidRPr="00CE7EF1">
        <w:t>In conclusion, Coffee Bean aims to simplify the hiring process through organized service offerings, an intuitive design, transparent information, and robust communication tools, ultimately serving as a reliable resource for all users seeking professional assistance.</w:t>
      </w:r>
    </w:p>
    <w:p w:rsidRPr="00CE7EF1" w:rsidR="00DD477F" w:rsidP="00DD477F" w:rsidRDefault="00DD477F" w14:paraId="54251C95" w14:textId="77777777"/>
    <w:p w:rsidRPr="00DD477F" w:rsidR="00DD477F" w:rsidP="00DD477F" w:rsidRDefault="00DD477F" w14:paraId="053667F0" w14:textId="77777777">
      <w:pPr>
        <w:rPr>
          <w:lang w:val="en-US"/>
        </w:rPr>
      </w:pPr>
    </w:p>
    <w:p w:rsidRPr="00DD477F" w:rsidR="00DD477F" w:rsidP="00DD477F" w:rsidRDefault="00DD477F" w14:paraId="133E0DB9" w14:textId="486430A1">
      <w:pPr>
        <w:rPr>
          <w:lang w:val="en-US"/>
        </w:rPr>
      </w:pPr>
    </w:p>
    <w:p w:rsidRPr="00DD477F" w:rsidR="00DD477F" w:rsidP="00DD477F" w:rsidRDefault="00DD477F" w14:paraId="4EA13A23" w14:textId="77777777">
      <w:pPr>
        <w:rPr>
          <w:lang w:val="en-US"/>
        </w:rPr>
      </w:pPr>
    </w:p>
    <w:p w:rsidRPr="00DD477F" w:rsidR="00DD477F" w:rsidP="00DD477F" w:rsidRDefault="00DD477F" w14:paraId="1A4038F1" w14:textId="46AA5FD6">
      <w:pPr>
        <w:rPr>
          <w:lang w:val="en-US"/>
        </w:rPr>
      </w:pPr>
    </w:p>
    <w:p w:rsidRPr="00CE7EF1" w:rsidR="00CE7EF1" w:rsidP="00CE7EF1" w:rsidRDefault="00CE7EF1" w14:paraId="515773B4" w14:textId="77777777">
      <w:pPr>
        <w:pStyle w:val="Heading3"/>
        <w:rPr>
          <w:lang w:val="en-US"/>
        </w:rPr>
      </w:pPr>
      <w:bookmarkStart w:name="_Toc79402723" w:id="864330711"/>
      <w:r w:rsidRPr="2F3D4297" w:rsidR="00CE7EF1">
        <w:rPr>
          <w:lang w:val="en-US"/>
        </w:rPr>
        <w:t>Requirements</w:t>
      </w:r>
      <w:bookmarkEnd w:id="864330711"/>
    </w:p>
    <w:p w:rsidRPr="00CE7EF1" w:rsidR="00CE7EF1" w:rsidP="00CE7EF1" w:rsidRDefault="00CE7EF1" w14:paraId="10C43102" w14:textId="2CC6942B">
      <w:r w:rsidRPr="00CE7EF1">
        <w:t>The website Coffee Bea</w:t>
      </w:r>
      <w:r>
        <w:t xml:space="preserve">n </w:t>
      </w:r>
      <w:r w:rsidRPr="00CE7EF1">
        <w:t xml:space="preserve"> aims to provide a user-friendly platform for individuals and businesses to hire skilled professionals at competitive prices. It focuses on customer convenience, ensuring easy access to a variety of professional services, including graphic design, web development, writing, marketing, tutoring, and home services. Each professional has a detailed profile highlighting their skills, experience, pricing, and customer reviews, facilitating informed decision-making.</w:t>
      </w:r>
      <w:r w:rsidRPr="00CE7EF1">
        <w:br/>
      </w:r>
      <w:r w:rsidRPr="00CE7EF1">
        <w:br/>
      </w:r>
      <w:r w:rsidRPr="00CE7EF1">
        <w:t>A key feature is the “Special Offers” page, showcasing discounted rates, which enhances usability and increases customer satisfaction by allowing budget-conscious users to find affordable services more efficiently. The website's design prioritizes accessibility, with clear navigation, fast loading times, and a clean layout that caters to users of varying technical skills, including those with visual impairments.</w:t>
      </w:r>
      <w:r w:rsidRPr="00CE7EF1">
        <w:br/>
      </w:r>
      <w:r w:rsidRPr="00CE7EF1">
        <w:br/>
      </w:r>
      <w:r w:rsidRPr="00CE7EF1">
        <w:t>Additionally, Coffee Bean includes a well-structured contact page for easy customer support access via email or live chat. It features a messaging system that enables direct communication between clients and professionals, fostering trust and clarity before hiring. The platform serves a broad audience, appealing to both individuals seeking help with personal tasks and businesses needing skilled services, emphasizing convenience, affordability, and an intuitive hiring process.</w:t>
      </w:r>
      <w:r w:rsidRPr="00CE7EF1">
        <w:br/>
      </w:r>
      <w:r w:rsidRPr="00CE7EF1">
        <w:br/>
      </w:r>
      <w:r w:rsidRPr="00CE7EF1">
        <w:t>Overall, Coffee Bean is designed to offer a fast and reliable hiring experience, characterized by organized information, accessible design, and strong customer support, creating a trustworthy environment for users to find the right professionals for their needs.</w:t>
      </w:r>
    </w:p>
    <w:p w:rsidRPr="00CE7EF1" w:rsidR="00CE7EF1" w:rsidP="00CE7EF1" w:rsidRDefault="00CE7EF1" w14:paraId="145DCB7B" w14:textId="77777777"/>
    <w:p w:rsidRPr="00CE7EF1" w:rsidR="00CE7EF1" w:rsidP="00CE7EF1" w:rsidRDefault="00CE7EF1" w14:paraId="6D53F0AB" w14:textId="77777777">
      <w:pPr>
        <w:pStyle w:val="Heading1"/>
        <w:rPr>
          <w:lang w:val="en-US"/>
        </w:rPr>
      </w:pPr>
    </w:p>
    <w:p w:rsidRPr="00CE7EF1" w:rsidR="00CE7EF1" w:rsidP="00CE7EF1" w:rsidRDefault="00CE7EF1" w14:paraId="4844B8CC" w14:textId="77777777">
      <w:pPr>
        <w:pStyle w:val="Heading1"/>
        <w:rPr>
          <w:lang w:val="en-US"/>
        </w:rPr>
      </w:pPr>
      <w:bookmarkStart w:name="_Toc499272994" w:id="1257587621"/>
      <w:r w:rsidRPr="2F3D4297" w:rsidR="00CE7EF1">
        <w:rPr>
          <w:lang w:val="en-US"/>
        </w:rPr>
        <w:t>Implementation</w:t>
      </w:r>
      <w:bookmarkEnd w:id="1257587621"/>
    </w:p>
    <w:p w:rsidRPr="00CE7EF1" w:rsidR="00CE7EF1" w:rsidP="00CE7EF1" w:rsidRDefault="00CE7EF1" w14:paraId="0F723A83" w14:textId="77777777">
      <w:pPr>
        <w:pStyle w:val="Heading2"/>
        <w:rPr>
          <w:lang w:val="en-US"/>
        </w:rPr>
      </w:pPr>
      <w:bookmarkStart w:name="_Toc1102368201" w:id="1088918420"/>
      <w:r w:rsidRPr="2F3D4297" w:rsidR="00CE7EF1">
        <w:rPr>
          <w:lang w:val="en-US"/>
        </w:rPr>
        <w:t>Main page:</w:t>
      </w:r>
      <w:bookmarkEnd w:id="1088918420"/>
    </w:p>
    <w:p w:rsidRPr="00CE7EF1" w:rsidR="00CE7EF1" w:rsidP="00CE7EF1" w:rsidRDefault="00CE7EF1" w14:paraId="2C3B633F" w14:textId="16BF6A87">
      <w:pPr>
        <w:rPr>
          <w:lang w:val="en-US"/>
        </w:rPr>
      </w:pPr>
    </w:p>
    <w:p w:rsidRPr="00CE7EF1" w:rsidR="00CE7EF1" w:rsidP="2F3D4297" w:rsidRDefault="00CE7EF1" w14:paraId="7D5B2F71" w14:textId="4C7B7633">
      <w:pPr>
        <w:pStyle w:val="Normal"/>
      </w:pPr>
      <w:r w:rsidR="1387C4F5">
        <w:drawing>
          <wp:inline wp14:editId="76063470" wp14:anchorId="46CEE456">
            <wp:extent cx="5724525" cy="2867025"/>
            <wp:effectExtent l="0" t="0" r="0" b="0"/>
            <wp:docPr id="19141192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4119236" name="Picture 1914119236"/>
                    <pic:cNvPicPr/>
                  </pic:nvPicPr>
                  <pic:blipFill>
                    <a:blip xmlns:r="http://schemas.openxmlformats.org/officeDocument/2006/relationships" r:embed="rId1352592976">
                      <a:extLst>
                        <a:ext uri="{28A0092B-C50C-407E-A947-70E740481C1C}">
                          <a14:useLocalDpi xmlns:a14="http://schemas.microsoft.com/office/drawing/2010/main"/>
                        </a:ext>
                      </a:extLst>
                    </a:blip>
                    <a:stretch>
                      <a:fillRect/>
                    </a:stretch>
                  </pic:blipFill>
                  <pic:spPr>
                    <a:xfrm>
                      <a:off x="0" y="0"/>
                      <a:ext cx="5724525" cy="2867025"/>
                    </a:xfrm>
                    <a:prstGeom prst="rect">
                      <a:avLst/>
                    </a:prstGeom>
                  </pic:spPr>
                </pic:pic>
              </a:graphicData>
            </a:graphic>
          </wp:inline>
        </w:drawing>
      </w:r>
    </w:p>
    <w:p w:rsidRPr="00CE7EF1" w:rsidR="00CE7EF1" w:rsidP="00CE7EF1" w:rsidRDefault="00CE7EF1" w14:paraId="2E37EDCD" w14:textId="77777777">
      <w:pPr>
        <w:pStyle w:val="Heading2"/>
        <w:rPr>
          <w:lang w:val="en-US"/>
        </w:rPr>
      </w:pPr>
    </w:p>
    <w:p w:rsidRPr="00CE7EF1" w:rsidR="00CE7EF1" w:rsidP="2F3D4297" w:rsidRDefault="00CE7EF1" w14:paraId="3EC65B4C" w14:textId="23D1D9A3">
      <w:pPr>
        <w:rPr>
          <w:rStyle w:val="Heading1Char"/>
          <w:lang w:val="en-US"/>
        </w:rPr>
      </w:pPr>
      <w:bookmarkStart w:name="_Toc1154373493" w:id="1113930119"/>
      <w:r w:rsidRPr="2F3D4297" w:rsidR="1387C4F5">
        <w:rPr>
          <w:rStyle w:val="Heading1Char"/>
          <w:lang w:val="en-US"/>
        </w:rPr>
        <w:t>A</w:t>
      </w:r>
      <w:r w:rsidRPr="2F3D4297" w:rsidR="5363CCBD">
        <w:rPr>
          <w:rStyle w:val="Heading1Char"/>
          <w:lang w:val="en-US"/>
        </w:rPr>
        <w:t>pply</w:t>
      </w:r>
      <w:bookmarkEnd w:id="1113930119"/>
    </w:p>
    <w:p w:rsidRPr="00CE7EF1" w:rsidR="00CE7EF1" w:rsidP="2F3D4297" w:rsidRDefault="00CE7EF1" w14:paraId="5AA9416F" w14:textId="709158D6">
      <w:pPr>
        <w:pStyle w:val="Normal"/>
      </w:pPr>
      <w:r w:rsidR="1387C4F5">
        <w:drawing>
          <wp:inline wp14:editId="1B13376E" wp14:anchorId="4E3A0571">
            <wp:extent cx="5724525" cy="2857500"/>
            <wp:effectExtent l="0" t="0" r="0" b="0"/>
            <wp:docPr id="307735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7735913" name="Picture 307735913"/>
                    <pic:cNvPicPr/>
                  </pic:nvPicPr>
                  <pic:blipFill>
                    <a:blip xmlns:r="http://schemas.openxmlformats.org/officeDocument/2006/relationships" r:embed="rId705099364">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CE7EF1" w:rsidR="00CE7EF1" w:rsidP="00CE7EF1" w:rsidRDefault="00CE7EF1" w14:paraId="2A401C76" w14:textId="77777777">
      <w:pPr>
        <w:rPr>
          <w:lang w:val="en-US"/>
        </w:rPr>
      </w:pPr>
    </w:p>
    <w:p w:rsidRPr="00CE7EF1" w:rsidR="00CE7EF1" w:rsidP="00CE7EF1" w:rsidRDefault="00CE7EF1" w14:paraId="7890AC3C" w14:textId="1807A2DD">
      <w:pPr>
        <w:pStyle w:val="Heading2"/>
        <w:rPr>
          <w:lang w:val="en-US"/>
        </w:rPr>
      </w:pPr>
      <w:bookmarkStart w:name="_Toc93599985" w:id="1056923112"/>
      <w:r w:rsidRPr="2F3D4297" w:rsidR="1387C4F5">
        <w:rPr>
          <w:lang w:val="en-US"/>
        </w:rPr>
        <w:t>Carresrs</w:t>
      </w:r>
      <w:r w:rsidRPr="2F3D4297" w:rsidR="00CE7EF1">
        <w:rPr>
          <w:lang w:val="en-US"/>
        </w:rPr>
        <w:t>:</w:t>
      </w:r>
      <w:bookmarkEnd w:id="1056923112"/>
    </w:p>
    <w:p w:rsidRPr="00CE7EF1" w:rsidR="00CE7EF1" w:rsidP="2F3D4297" w:rsidRDefault="00CE7EF1" w14:paraId="080BDFEE" w14:textId="4D68A44F">
      <w:pPr>
        <w:pStyle w:val="Normal"/>
        <w:rPr>
          <w:lang w:val="en-US"/>
        </w:rPr>
      </w:pPr>
    </w:p>
    <w:p w:rsidRPr="00CE7EF1" w:rsidR="00CE7EF1" w:rsidP="2F3D4297" w:rsidRDefault="00CE7EF1" w14:paraId="612C840A" w14:textId="33FC6C1D">
      <w:pPr>
        <w:pStyle w:val="Normal"/>
      </w:pPr>
      <w:r w:rsidR="3218632A">
        <w:drawing>
          <wp:inline wp14:editId="2E00833C" wp14:anchorId="7C287FA2">
            <wp:extent cx="5724525" cy="2543175"/>
            <wp:effectExtent l="0" t="0" r="0" b="0"/>
            <wp:docPr id="904431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43128" name="Picture 90443128"/>
                    <pic:cNvPicPr/>
                  </pic:nvPicPr>
                  <pic:blipFill>
                    <a:blip xmlns:r="http://schemas.openxmlformats.org/officeDocument/2006/relationships" r:embed="rId43996902">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p>
    <w:p w:rsidRPr="00CE7EF1" w:rsidR="00CE7EF1" w:rsidP="00CE7EF1" w:rsidRDefault="00CE7EF1" w14:paraId="03D2526C" w14:textId="77777777">
      <w:pPr>
        <w:rPr>
          <w:lang w:val="en-US"/>
        </w:rPr>
      </w:pPr>
    </w:p>
    <w:p w:rsidRPr="00CE7EF1" w:rsidR="00CE7EF1" w:rsidP="00CE7EF1" w:rsidRDefault="00CE7EF1" w14:paraId="36B0A418" w14:textId="77777777">
      <w:pPr>
        <w:rPr>
          <w:lang w:val="en-US"/>
        </w:rPr>
      </w:pPr>
    </w:p>
    <w:p w:rsidRPr="00CE7EF1" w:rsidR="00CE7EF1" w:rsidP="00CE7EF1" w:rsidRDefault="00CE7EF1" w14:paraId="319402AA" w14:textId="77777777">
      <w:pPr>
        <w:rPr>
          <w:lang w:val="en-US"/>
        </w:rPr>
      </w:pPr>
    </w:p>
    <w:p w:rsidRPr="00CE7EF1" w:rsidR="00CE7EF1" w:rsidP="00CE7EF1" w:rsidRDefault="00CE7EF1" w14:paraId="1636F459" w14:textId="77777777">
      <w:pPr>
        <w:rPr>
          <w:lang w:val="en-US"/>
        </w:rPr>
      </w:pPr>
    </w:p>
    <w:p w:rsidRPr="00CE7EF1" w:rsidR="00CE7EF1" w:rsidP="00CE7EF1" w:rsidRDefault="00CE7EF1" w14:paraId="5548C3D6" w14:textId="77777777">
      <w:pPr>
        <w:rPr>
          <w:lang w:val="en-US"/>
        </w:rPr>
      </w:pPr>
    </w:p>
    <w:p w:rsidRPr="00CE7EF1" w:rsidR="00CE7EF1" w:rsidP="00CE7EF1" w:rsidRDefault="00CE7EF1" w14:paraId="638DC9D9" w14:textId="263C9AF6">
      <w:pPr>
        <w:pStyle w:val="Heading2"/>
      </w:pPr>
      <w:bookmarkStart w:name="_Toc1333161940" w:id="794481470"/>
      <w:r w:rsidR="69B12884">
        <w:rPr/>
        <w:t>Requirements</w:t>
      </w:r>
      <w:bookmarkEnd w:id="794481470"/>
    </w:p>
    <w:p w:rsidRPr="00CE7EF1" w:rsidR="00CE7EF1" w:rsidP="2F3D4297" w:rsidRDefault="00CE7EF1" w14:paraId="0909E7C8" w14:textId="44E6EC0A">
      <w:pPr>
        <w:pStyle w:val="Normal"/>
      </w:pPr>
      <w:r w:rsidR="69B12884">
        <w:drawing>
          <wp:inline wp14:editId="7AD4ABBE" wp14:anchorId="00518608">
            <wp:extent cx="5724525" cy="2857500"/>
            <wp:effectExtent l="0" t="0" r="0" b="0"/>
            <wp:docPr id="1832823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2823710" name="Picture 1832823710"/>
                    <pic:cNvPicPr/>
                  </pic:nvPicPr>
                  <pic:blipFill>
                    <a:blip xmlns:r="http://schemas.openxmlformats.org/officeDocument/2006/relationships" r:embed="rId413379742">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CE7EF1" w:rsidR="00CE7EF1" w:rsidP="00CE7EF1" w:rsidRDefault="00CE7EF1" w14:paraId="5C0DA42B" w14:textId="6434AB86">
      <w:pPr>
        <w:pStyle w:val="Heading2"/>
        <w:rPr>
          <w:lang w:val="en-US"/>
        </w:rPr>
      </w:pPr>
    </w:p>
    <w:p w:rsidRPr="00CE7EF1" w:rsidR="00CE7EF1" w:rsidP="00CE7EF1" w:rsidRDefault="00CE7EF1" w14:paraId="125FEE86" w14:textId="77777777">
      <w:pPr>
        <w:pStyle w:val="Heading2"/>
        <w:rPr>
          <w:lang w:val="en-US"/>
        </w:rPr>
      </w:pPr>
      <w:bookmarkStart w:name="_Toc1980013972" w:id="983826888"/>
      <w:r w:rsidRPr="2F3D4297" w:rsidR="00CE7EF1">
        <w:rPr>
          <w:lang w:val="en-US"/>
        </w:rPr>
        <w:t>Contact:</w:t>
      </w:r>
      <w:bookmarkEnd w:id="983826888"/>
    </w:p>
    <w:p w:rsidRPr="00CE7EF1" w:rsidR="00CE7EF1" w:rsidP="2F3D4297" w:rsidRDefault="00CE7EF1" w14:paraId="054E498C" w14:textId="6F5754B3">
      <w:pPr>
        <w:pStyle w:val="Normal"/>
      </w:pPr>
      <w:r w:rsidR="0F7BC264">
        <w:drawing>
          <wp:inline wp14:editId="4293D8FA" wp14:anchorId="5267B9B2">
            <wp:extent cx="5724525" cy="2552700"/>
            <wp:effectExtent l="0" t="0" r="0" b="0"/>
            <wp:docPr id="20197542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9754296" name="Picture 2019754296"/>
                    <pic:cNvPicPr/>
                  </pic:nvPicPr>
                  <pic:blipFill>
                    <a:blip xmlns:r="http://schemas.openxmlformats.org/officeDocument/2006/relationships" r:embed="rId811975994">
                      <a:extLst>
                        <a:ext uri="{28A0092B-C50C-407E-A947-70E740481C1C}">
                          <a14:useLocalDpi xmlns:a14="http://schemas.microsoft.com/office/drawing/2010/main"/>
                        </a:ext>
                      </a:extLst>
                    </a:blip>
                    <a:stretch>
                      <a:fillRect/>
                    </a:stretch>
                  </pic:blipFill>
                  <pic:spPr>
                    <a:xfrm>
                      <a:off x="0" y="0"/>
                      <a:ext cx="5724525" cy="2552700"/>
                    </a:xfrm>
                    <a:prstGeom prst="rect">
                      <a:avLst/>
                    </a:prstGeom>
                  </pic:spPr>
                </pic:pic>
              </a:graphicData>
            </a:graphic>
          </wp:inline>
        </w:drawing>
      </w:r>
    </w:p>
    <w:p w:rsidRPr="00CE7EF1" w:rsidR="00CE7EF1" w:rsidP="00CE7EF1" w:rsidRDefault="00CE7EF1" w14:paraId="2768428C" w14:textId="77777777">
      <w:pPr>
        <w:pStyle w:val="Heading2"/>
        <w:rPr>
          <w:lang w:val="en-US"/>
        </w:rPr>
      </w:pPr>
    </w:p>
    <w:p w:rsidRPr="00CE7EF1" w:rsidR="00CE7EF1" w:rsidP="00CE7EF1" w:rsidRDefault="00CE7EF1" w14:paraId="65CDC1A9" w14:textId="77777777">
      <w:pPr>
        <w:rPr>
          <w:lang w:val="en-US"/>
        </w:rPr>
      </w:pPr>
    </w:p>
    <w:p w:rsidR="00CE7EF1" w:rsidP="00CE7EF1" w:rsidRDefault="00CE7EF1" w14:paraId="7EECA17F" w14:textId="77777777">
      <w:pPr>
        <w:rPr>
          <w:lang w:val="en-US"/>
        </w:rPr>
      </w:pPr>
    </w:p>
    <w:p w:rsidRPr="00CE7EF1" w:rsidR="00CE7EF1" w:rsidP="00CE7EF1" w:rsidRDefault="00CE7EF1" w14:paraId="4688703C" w14:textId="77777777">
      <w:pPr>
        <w:rPr>
          <w:lang w:val="en-US"/>
        </w:rPr>
      </w:pPr>
    </w:p>
    <w:p w:rsidRPr="00CE7EF1" w:rsidR="00CE7EF1" w:rsidP="00CE7EF1" w:rsidRDefault="00CE7EF1" w14:paraId="7B467EDE" w14:textId="77777777">
      <w:pPr>
        <w:rPr>
          <w:lang w:val="en-US"/>
        </w:rPr>
      </w:pPr>
    </w:p>
    <w:p w:rsidRPr="00CE7EF1" w:rsidR="00CE7EF1" w:rsidP="00CE7EF1" w:rsidRDefault="00CE7EF1" w14:paraId="5A7DF904" w14:textId="77777777">
      <w:pPr>
        <w:pStyle w:val="Heading1"/>
        <w:rPr>
          <w:lang w:val="en-US"/>
        </w:rPr>
      </w:pPr>
      <w:bookmarkStart w:name="_Toc2130891636" w:id="1175579397"/>
      <w:r w:rsidRPr="2F3D4297" w:rsidR="00CE7EF1">
        <w:rPr>
          <w:lang w:val="en-US"/>
        </w:rPr>
        <w:t>Evaluation</w:t>
      </w:r>
      <w:bookmarkEnd w:id="1175579397"/>
    </w:p>
    <w:p w:rsidR="005E0348" w:rsidP="00CE7EF1" w:rsidRDefault="005E0348" w14:paraId="01F4056F" w14:textId="12187FF1">
      <w:r w:rsidRPr="005E0348">
        <w:t>The evaluation of the Coffee Bean three key areas: functionality, usability, and content quality. Functionally, the website meets its primary purpose of connecting users with professionals, though enhancements like a search bar and interactive elements are recommended for a more modern feel. Usability is generally strong, featuring a clean design that aids navigation; however, further optimization for mobile devices and fewer clicks to access pages are suggested improvements. Content quality is relevant and well-organized, though the addition of multimedia elements could enhance user engagement.</w:t>
      </w:r>
      <w:r w:rsidRPr="005E0348">
        <w:br/>
      </w:r>
      <w:r w:rsidRPr="005E0348">
        <w:br/>
      </w:r>
      <w:r w:rsidRPr="005E0348">
        <w:t xml:space="preserve">To improve the site, recommendations include implementing interactive features, enhancing mobile responsiveness, refining visual design through better spacing and contrast, and integrating detailed content and multimedia. </w:t>
      </w:r>
      <w:r w:rsidRPr="005E0348">
        <w:br/>
      </w:r>
      <w:r w:rsidRPr="005E0348">
        <w:br/>
      </w:r>
      <w:r w:rsidRPr="005E0348">
        <w:t>In terms of SEO, the website employs several techniques, including keyword utilization in headings, structured headings for readability and search ranking, as well as image descriptions for accessibility and SEO support. Proposed SEO improvements are increasing page speed, securing more backlinks, regularly updating content, and using structured data for better search visibility.</w:t>
      </w:r>
      <w:r w:rsidRPr="005E0348">
        <w:br/>
      </w:r>
      <w:r w:rsidRPr="005E0348">
        <w:br/>
      </w:r>
      <w:r w:rsidRPr="005E0348">
        <w:t>Accessibility considerations are addressed, with most content being readable and images containing alt text. The site is easy to navigate; however, keyboard navigation requires testing to ensure full accessibility. Overall, minor adjustments, such as improving color contrast and adding media captions, are advised to enhance accessibility further</w:t>
      </w:r>
    </w:p>
    <w:p w:rsidR="005E0348" w:rsidP="00CE7EF1" w:rsidRDefault="005E0348" w14:paraId="546EF81A" w14:textId="77777777"/>
    <w:p w:rsidR="005E0348" w:rsidP="00CE7EF1" w:rsidRDefault="005E0348" w14:paraId="181ADA08" w14:textId="77777777"/>
    <w:p w:rsidRPr="005E0348" w:rsidR="005E0348" w:rsidP="005E0348" w:rsidRDefault="005E0348" w14:paraId="0E4EA70F" w14:textId="77777777">
      <w:r w:rsidRPr="005E0348">
        <w:t>Website quality can be evaluated through three key aspects: usability, accessibility, and search engine optimization (SEO). Usability refers to how easily users can achieve their goals on a website, emphasizing simplicity in navigation, layout clarity, fast loading times, and minimal errors. Well-organized content and user-friendly design enhance usability, and user testing is crucial for refinement. Accessibility ensures that websites are usable by everyone, including those with disabilities, necessitating designs compatible with screen readers, alternative text for images, and keyboard navigation. Following guidelines like WCAG is vital for inclusivity. Lastly, SEO focuses on making websites discoverable on search engines through appropriate keyword usage, clear content, and robust technical performance. A well-structured site that prioritizes usability and accessibility tends to rank higher in search results. Together, these elements contribute to creating websites that are user-friendly, inclusive, and easily locatable online.</w:t>
      </w:r>
    </w:p>
    <w:p w:rsidR="005E0348" w:rsidP="00CE7EF1" w:rsidRDefault="005E0348" w14:paraId="2EE21BA0" w14:textId="77777777"/>
    <w:p w:rsidR="005E0348" w:rsidP="00CE7EF1" w:rsidRDefault="005E0348" w14:paraId="4D91FAFC" w14:textId="77777777"/>
    <w:p w:rsidR="005E0348" w:rsidP="00CE7EF1" w:rsidRDefault="005E0348" w14:paraId="3412CE18" w14:textId="77777777"/>
    <w:p w:rsidRPr="00CE7EF1" w:rsidR="005E0348" w:rsidP="00CE7EF1" w:rsidRDefault="005E0348" w14:paraId="55690412" w14:textId="77777777"/>
    <w:p w:rsidRPr="00CE7EF1" w:rsidR="00CE7EF1" w:rsidP="005E0348" w:rsidRDefault="00CE7EF1" w14:paraId="2150D5AF" w14:textId="77777777">
      <w:pPr>
        <w:pStyle w:val="Heading1"/>
      </w:pPr>
      <w:bookmarkStart w:name="_Toc982114793" w:id="345624769"/>
      <w:r w:rsidR="00CE7EF1">
        <w:rPr/>
        <w:t>Compare two live websites</w:t>
      </w:r>
      <w:bookmarkEnd w:id="345624769"/>
    </w:p>
    <w:p w:rsidRPr="005E0348" w:rsidR="005E0348" w:rsidP="005E0348" w:rsidRDefault="00D11AE5" w14:paraId="620C1005" w14:textId="719C3E8C">
      <w:r>
        <w:t xml:space="preserve"> </w:t>
      </w:r>
      <w:r w:rsidRPr="005E0348" w:rsidR="005E0348">
        <w:t xml:space="preserve">, Coffee Bean, which aims to integrate the strengths of the former while addressing their weaknesses. Fiverr is highlighted for its user-friendly interface, characterized by a simple and visually clear layout, allowing users to easily navigate through services categorized under graphic design, writing, and digital marketing. This straightforward presentation with fixed pricing appeals to first-time users, although the abundance of </w:t>
      </w:r>
      <w:r w:rsidRPr="005E0348" w:rsidR="005E0348">
        <w:t>listings may necessitate additional time for comparison. Fiverr generally adheres to good accessibility practices, featuring clear text and structured layouts, although its heavy reliance on images and dynamic content could present challenges for assistive technology users. The platform's search engine optimization (SEO) is noted to be robust due to relevant keywords, user reviews, and mobile responsiveness, enhancing its visibility across various devices.</w:t>
      </w:r>
      <w:r w:rsidRPr="005E0348" w:rsidR="005E0348">
        <w:br/>
      </w:r>
      <w:r w:rsidRPr="005E0348" w:rsidR="005E0348">
        <w:br/>
      </w:r>
      <w:r w:rsidRPr="005E0348" w:rsidR="005E0348">
        <w:t>Conversely, Upwork is recognized for its emphasis on detailed functionality, offering advanced filters and comprehensive freelancer profiles, which aid users in thoroughly evaluating potential hires. This complexity may, however, deter new users due to less intuitive navigation compared to Fiverr. Upwork maintains adequate accessibility standards but could enhance support for keyboard navigation for certain interactive features. Its SEO strength is attributed to the extensive content of job listings, profiles, and help pages, although the high volume of information may slow page loading times on mobile devices, potentially hindering user experience.</w:t>
      </w:r>
      <w:r w:rsidRPr="005E0348" w:rsidR="005E0348">
        <w:br/>
      </w:r>
      <w:r w:rsidRPr="005E0348" w:rsidR="005E0348">
        <w:br/>
      </w:r>
      <w:r w:rsidRPr="005E0348" w:rsidR="005E0348">
        <w:t>In contrast, Coffee Bean is designed to merge the best attributes of Fiverr and Upwork, optimizing ease of use while providing sufficient detail in professional profiles for informed decision-making. Its design embraces inclusivity by adhering to essential accessibility principles, including readable fonts and clear contrast. Coffee Bean's SEO strategy balances relevance with clarity, facilitating search engine visibility without overwhelming users with excessive information. Additionally, the platform is fully responsive, ensuring fast loading times and a consistent user experience across both desktop and mobile devices.</w:t>
      </w:r>
      <w:r w:rsidRPr="005E0348" w:rsidR="005E0348">
        <w:br/>
      </w:r>
      <w:r w:rsidRPr="005E0348" w:rsidR="005E0348">
        <w:br/>
      </w:r>
      <w:r w:rsidRPr="005E0348" w:rsidR="005E0348">
        <w:t>The overarching message emphasizes that while Fiverr and Upwork each possess valuable features, Coffee Bean delivers a more harmonious user experience by blending simplicity, functionality, and accessibility into its design approach.</w:t>
      </w:r>
    </w:p>
    <w:p w:rsidRPr="00FF00F3" w:rsidR="00FF00F3" w:rsidP="00CE7EF1" w:rsidRDefault="00FF00F3" w14:paraId="1A64DB06" w14:textId="5473FB24">
      <w:pPr>
        <w:rPr>
          <w:color w:val="FF0000"/>
        </w:rPr>
      </w:pPr>
    </w:p>
    <w:p w:rsidRPr="00CE7EF1" w:rsidR="00CE7EF1" w:rsidP="00FF00F3" w:rsidRDefault="00FF00F3" w14:paraId="4DB9C16F" w14:textId="7A328F1D">
      <w:pPr>
        <w:pStyle w:val="Heading1"/>
      </w:pPr>
      <w:bookmarkStart w:name="_Toc274643309" w:id="201074464"/>
      <w:r w:rsidR="00FF00F3">
        <w:rPr/>
        <w:t>VALIDATION</w:t>
      </w:r>
      <w:bookmarkEnd w:id="201074464"/>
    </w:p>
    <w:sdt>
      <w:sdtPr>
        <w:id w:val="-1062485866"/>
        <w:docPartObj>
          <w:docPartGallery w:val="Bibliographies"/>
          <w:docPartUnique/>
        </w:docPartObj>
      </w:sdtPr>
      <w:sdtContent>
        <w:p w:rsidRPr="00CE7EF1" w:rsidR="00CE7EF1" w:rsidP="00CE7EF1" w:rsidRDefault="00CE7EF1" w14:paraId="6A3E94D1" w14:textId="77777777"/>
        <w:sdt>
          <w:sdtPr>
            <w:id w:val="111145805"/>
            <w:bibliography/>
          </w:sdtPr>
          <w:sdtContent>
            <w:p w:rsidRPr="00CE7EF1" w:rsidR="00CE7EF1" w:rsidP="00CE7EF1" w:rsidRDefault="00CE7EF1" w14:paraId="7DDFF96D" w14:textId="77777777">
              <w:r w:rsidRPr="00CE7EF1">
                <w:fldChar w:fldCharType="begin"/>
              </w:r>
              <w:r w:rsidRPr="00CE7EF1">
                <w:instrText xml:space="preserve"> BIBLIOGRAPHY </w:instrText>
              </w:r>
              <w:r w:rsidRPr="00CE7EF1">
                <w:fldChar w:fldCharType="separate"/>
              </w:r>
            </w:p>
            <w:p w:rsidRPr="00CE7EF1" w:rsidR="00CE7EF1" w:rsidP="00CE7EF1" w:rsidRDefault="005E0348" w14:paraId="1470D332" w14:textId="306C6A48">
              <w:r>
                <w:rPr>
                  <w:noProof/>
                </w:rPr>
                <w:drawing>
                  <wp:inline distT="0" distB="0" distL="0" distR="0" wp14:anchorId="4A360A46" wp14:editId="0C28B49A">
                    <wp:extent cx="3957160" cy="3876675"/>
                    <wp:effectExtent l="0" t="0" r="5715" b="0"/>
                    <wp:docPr id="1837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4267" name=""/>
                            <pic:cNvPicPr/>
                          </pic:nvPicPr>
                          <pic:blipFill>
                            <a:blip r:embed="rId9"/>
                            <a:stretch>
                              <a:fillRect/>
                            </a:stretch>
                          </pic:blipFill>
                          <pic:spPr>
                            <a:xfrm>
                              <a:off x="0" y="0"/>
                              <a:ext cx="3962929" cy="3882326"/>
                            </a:xfrm>
                            <a:prstGeom prst="rect">
                              <a:avLst/>
                            </a:prstGeom>
                          </pic:spPr>
                        </pic:pic>
                      </a:graphicData>
                    </a:graphic>
                  </wp:inline>
                </w:drawing>
              </w:r>
            </w:p>
            <w:p w:rsidRPr="00DD477F" w:rsidR="00DD477F" w:rsidP="00CE7EF1" w:rsidRDefault="00CE7EF1" w14:paraId="2CD5426E" w14:textId="4762DDBC">
              <w:pPr>
                <w:rPr>
                  <w:lang w:val="en-US"/>
                </w:rPr>
              </w:pPr>
              <w:r w:rsidRPr="00CE7EF1">
                <w:rPr>
                  <w:lang w:val="en-US"/>
                </w:rPr>
                <w:fldChar w:fldCharType="end"/>
              </w:r>
            </w:p>
          </w:sdtContent>
        </w:sdt>
      </w:sdtContent>
    </w:sdt>
    <w:p w:rsidRPr="00723F83" w:rsidR="00723F83" w:rsidP="00723F83" w:rsidRDefault="00723F83" w14:paraId="051A9795" w14:textId="77777777">
      <w:r w:rsidRPr="00723F83">
        <w:t xml:space="preserve">This screenshot confirms that the system is fully operational, exhibiting no detectable bugs or errors. All user interface elements, including buttons, have been thoroughly checked and function correctly and consistently. The overall performance indicates a stable build, with no unexpected </w:t>
      </w:r>
      <w:proofErr w:type="spellStart"/>
      <w:r w:rsidRPr="00723F83">
        <w:t>behavior</w:t>
      </w:r>
      <w:proofErr w:type="spellEnd"/>
      <w:r w:rsidRPr="00723F83">
        <w:t xml:space="preserve"> during testing. Each feature operates as intended, reflecting accurate and effective implementation of the underlying code. </w:t>
      </w:r>
      <w:r w:rsidRPr="00723F83">
        <w:br/>
      </w:r>
      <w:r w:rsidRPr="00723F83">
        <w:br/>
      </w:r>
      <w:r w:rsidRPr="00723F83">
        <w:t xml:space="preserve">The codebase's structure and logic appear sound, without evident flaws or inconsistencies, meeting all functionality and usability standards. The system is deemed complete from a functional perspective, with no mistakes present in the current implementation. </w:t>
      </w:r>
      <w:r w:rsidRPr="00723F83">
        <w:br/>
      </w:r>
      <w:r w:rsidRPr="00723F83">
        <w:br/>
      </w:r>
      <w:r w:rsidRPr="00723F83">
        <w:t>Remaining improvements involve minor validation enhancements aimed at augmenting input handling and robustness, rather than addressing existing issues. Overall, the system is in excellent condition, indicating a successful development outcome.</w:t>
      </w:r>
    </w:p>
    <w:p w:rsidRPr="00723F83" w:rsidR="00DD477F" w:rsidP="00DD477F" w:rsidRDefault="00DD477F" w14:paraId="0C623760" w14:textId="77777777"/>
    <w:p w:rsidRPr="00DD477F" w:rsidR="00DD477F" w:rsidP="00DD477F" w:rsidRDefault="00DD477F" w14:paraId="2EF3274E" w14:textId="4C4C2422">
      <w:pPr>
        <w:rPr>
          <w:lang w:val="en-US"/>
        </w:rPr>
      </w:pPr>
    </w:p>
    <w:p w:rsidRPr="00DD477F" w:rsidR="00DD477F" w:rsidP="00DD477F" w:rsidRDefault="00DD477F" w14:paraId="4137B57A" w14:textId="77777777">
      <w:pPr>
        <w:rPr>
          <w:lang w:val="en-US"/>
        </w:rPr>
      </w:pPr>
    </w:p>
    <w:p w:rsidRPr="00DD477F" w:rsidR="00DD477F" w:rsidP="00DD477F" w:rsidRDefault="00DD477F" w14:paraId="1139D081" w14:textId="201312DB">
      <w:pPr>
        <w:rPr>
          <w:lang w:val="en-US"/>
        </w:rPr>
      </w:pPr>
    </w:p>
    <w:p w:rsidRPr="00DD477F" w:rsidR="00DD477F" w:rsidP="00DD477F" w:rsidRDefault="00DD477F" w14:paraId="7200ADC4" w14:textId="77777777">
      <w:pPr>
        <w:rPr>
          <w:lang w:val="en-US"/>
        </w:rPr>
      </w:pPr>
    </w:p>
    <w:p w:rsidRPr="00DD477F" w:rsidR="00DD477F" w:rsidP="00DD477F" w:rsidRDefault="00DD477F" w14:paraId="1943BF90" w14:textId="6108BD0E">
      <w:pPr>
        <w:rPr>
          <w:lang w:val="en-US"/>
        </w:rPr>
      </w:pPr>
    </w:p>
    <w:p w:rsidRPr="00DD477F" w:rsidR="00DD477F" w:rsidP="00DD477F" w:rsidRDefault="00DD477F" w14:paraId="5718AD2F" w14:textId="77777777">
      <w:pPr>
        <w:rPr>
          <w:lang w:val="en-US"/>
        </w:rPr>
      </w:pPr>
    </w:p>
    <w:p w:rsidRPr="00DD477F" w:rsidR="00DD477F" w:rsidP="00DD477F" w:rsidRDefault="00DD477F" w14:paraId="68B8D4EA" w14:textId="27499C27">
      <w:pPr>
        <w:rPr>
          <w:lang w:val="en-US"/>
        </w:rPr>
      </w:pPr>
    </w:p>
    <w:p w:rsidRPr="00DD477F" w:rsidR="00DD477F" w:rsidP="00DD477F" w:rsidRDefault="00DD477F" w14:paraId="15CD03FB" w14:textId="77777777">
      <w:pPr>
        <w:rPr>
          <w:lang w:val="en-US"/>
        </w:rPr>
      </w:pPr>
    </w:p>
    <w:p w:rsidR="00701D28" w:rsidRDefault="00701D28" w14:paraId="38B55986" w14:textId="0EFFF53E"/>
    <w:p w:rsidRPr="003042F9" w:rsidR="003042F9" w:rsidP="003042F9" w:rsidRDefault="003042F9" w14:paraId="6B114339" w14:textId="51036E71"/>
    <w:sectPr w:rsidRPr="003042F9" w:rsidR="003042F9" w:rsidSect="00B736EA">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1B13" w:rsidP="00F568F3" w:rsidRDefault="008E1B13" w14:paraId="1684CAA4" w14:textId="77777777">
      <w:pPr>
        <w:spacing w:after="0" w:line="240" w:lineRule="auto"/>
      </w:pPr>
      <w:r>
        <w:separator/>
      </w:r>
    </w:p>
  </w:endnote>
  <w:endnote w:type="continuationSeparator" w:id="0">
    <w:p w:rsidR="008E1B13" w:rsidP="00F568F3" w:rsidRDefault="008E1B13" w14:paraId="6DD02C8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1B13" w:rsidP="00F568F3" w:rsidRDefault="008E1B13" w14:paraId="5BB9053D" w14:textId="77777777">
      <w:pPr>
        <w:spacing w:after="0" w:line="240" w:lineRule="auto"/>
      </w:pPr>
      <w:r>
        <w:separator/>
      </w:r>
    </w:p>
  </w:footnote>
  <w:footnote w:type="continuationSeparator" w:id="0">
    <w:p w:rsidR="008E1B13" w:rsidP="00F568F3" w:rsidRDefault="008E1B13" w14:paraId="0D0A6C4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33DE8B"/>
    <w:multiLevelType w:val="hybridMultilevel"/>
    <w:tmpl w:val="FFFFFFFF"/>
    <w:lvl w:ilvl="0" w:tplc="474E0E50">
      <w:start w:val="1"/>
      <w:numFmt w:val="decimal"/>
      <w:lvlText w:val="%1."/>
      <w:lvlJc w:val="left"/>
      <w:pPr>
        <w:ind w:left="720" w:hanging="360"/>
      </w:pPr>
    </w:lvl>
    <w:lvl w:ilvl="1" w:tplc="6EB8231A">
      <w:start w:val="1"/>
      <w:numFmt w:val="lowerLetter"/>
      <w:lvlText w:val="%2."/>
      <w:lvlJc w:val="left"/>
      <w:pPr>
        <w:ind w:left="1440" w:hanging="360"/>
      </w:pPr>
    </w:lvl>
    <w:lvl w:ilvl="2" w:tplc="24146C5C">
      <w:start w:val="1"/>
      <w:numFmt w:val="lowerRoman"/>
      <w:lvlText w:val="%3."/>
      <w:lvlJc w:val="right"/>
      <w:pPr>
        <w:ind w:left="2160" w:hanging="180"/>
      </w:pPr>
    </w:lvl>
    <w:lvl w:ilvl="3" w:tplc="7242DC2E">
      <w:start w:val="1"/>
      <w:numFmt w:val="decimal"/>
      <w:lvlText w:val="%4."/>
      <w:lvlJc w:val="left"/>
      <w:pPr>
        <w:ind w:left="2880" w:hanging="360"/>
      </w:pPr>
    </w:lvl>
    <w:lvl w:ilvl="4" w:tplc="74B853D6">
      <w:start w:val="1"/>
      <w:numFmt w:val="lowerLetter"/>
      <w:lvlText w:val="%5."/>
      <w:lvlJc w:val="left"/>
      <w:pPr>
        <w:ind w:left="3600" w:hanging="360"/>
      </w:pPr>
    </w:lvl>
    <w:lvl w:ilvl="5" w:tplc="B1AC8336">
      <w:start w:val="1"/>
      <w:numFmt w:val="lowerRoman"/>
      <w:lvlText w:val="%6."/>
      <w:lvlJc w:val="right"/>
      <w:pPr>
        <w:ind w:left="4320" w:hanging="180"/>
      </w:pPr>
    </w:lvl>
    <w:lvl w:ilvl="6" w:tplc="205E3F10">
      <w:start w:val="1"/>
      <w:numFmt w:val="decimal"/>
      <w:lvlText w:val="%7."/>
      <w:lvlJc w:val="left"/>
      <w:pPr>
        <w:ind w:left="5040" w:hanging="360"/>
      </w:pPr>
    </w:lvl>
    <w:lvl w:ilvl="7" w:tplc="D72EAEC8">
      <w:start w:val="1"/>
      <w:numFmt w:val="lowerLetter"/>
      <w:lvlText w:val="%8."/>
      <w:lvlJc w:val="left"/>
      <w:pPr>
        <w:ind w:left="5760" w:hanging="360"/>
      </w:pPr>
    </w:lvl>
    <w:lvl w:ilvl="8" w:tplc="9C1A2BC8">
      <w:start w:val="1"/>
      <w:numFmt w:val="lowerRoman"/>
      <w:lvlText w:val="%9."/>
      <w:lvlJc w:val="right"/>
      <w:pPr>
        <w:ind w:left="6480" w:hanging="180"/>
      </w:pPr>
    </w:lvl>
  </w:abstractNum>
  <w:num w:numId="1" w16cid:durableId="107794566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6EA"/>
    <w:rsid w:val="00052C78"/>
    <w:rsid w:val="000545DE"/>
    <w:rsid w:val="000566C7"/>
    <w:rsid w:val="000A7D74"/>
    <w:rsid w:val="000C0030"/>
    <w:rsid w:val="000E57A5"/>
    <w:rsid w:val="000F2541"/>
    <w:rsid w:val="000F5A5C"/>
    <w:rsid w:val="00102041"/>
    <w:rsid w:val="001116DD"/>
    <w:rsid w:val="00117850"/>
    <w:rsid w:val="00146F6C"/>
    <w:rsid w:val="00156727"/>
    <w:rsid w:val="0015731A"/>
    <w:rsid w:val="001A070C"/>
    <w:rsid w:val="001A2ECB"/>
    <w:rsid w:val="001C2F4C"/>
    <w:rsid w:val="001E134C"/>
    <w:rsid w:val="00233657"/>
    <w:rsid w:val="00273725"/>
    <w:rsid w:val="002962CD"/>
    <w:rsid w:val="002C0190"/>
    <w:rsid w:val="003042F9"/>
    <w:rsid w:val="003337D3"/>
    <w:rsid w:val="00363628"/>
    <w:rsid w:val="00375741"/>
    <w:rsid w:val="003778DE"/>
    <w:rsid w:val="00392820"/>
    <w:rsid w:val="003C33DF"/>
    <w:rsid w:val="003E41BA"/>
    <w:rsid w:val="003F18EC"/>
    <w:rsid w:val="003F700F"/>
    <w:rsid w:val="004008C4"/>
    <w:rsid w:val="00401DA2"/>
    <w:rsid w:val="00414684"/>
    <w:rsid w:val="004347B6"/>
    <w:rsid w:val="00437B36"/>
    <w:rsid w:val="00484763"/>
    <w:rsid w:val="00485D4C"/>
    <w:rsid w:val="00486CFB"/>
    <w:rsid w:val="004A0631"/>
    <w:rsid w:val="004A2C71"/>
    <w:rsid w:val="004D480E"/>
    <w:rsid w:val="004E13E6"/>
    <w:rsid w:val="004E150D"/>
    <w:rsid w:val="005022F4"/>
    <w:rsid w:val="005176DA"/>
    <w:rsid w:val="00533455"/>
    <w:rsid w:val="00561568"/>
    <w:rsid w:val="005616B3"/>
    <w:rsid w:val="00562B8E"/>
    <w:rsid w:val="00567E2A"/>
    <w:rsid w:val="005962F8"/>
    <w:rsid w:val="005A1AA2"/>
    <w:rsid w:val="005C6B2A"/>
    <w:rsid w:val="005E0348"/>
    <w:rsid w:val="005F25A3"/>
    <w:rsid w:val="00605308"/>
    <w:rsid w:val="006404AB"/>
    <w:rsid w:val="006442E9"/>
    <w:rsid w:val="00681B8D"/>
    <w:rsid w:val="00682673"/>
    <w:rsid w:val="006B4214"/>
    <w:rsid w:val="006B7275"/>
    <w:rsid w:val="006C0031"/>
    <w:rsid w:val="006E2017"/>
    <w:rsid w:val="006E517C"/>
    <w:rsid w:val="006F1CE1"/>
    <w:rsid w:val="00701D28"/>
    <w:rsid w:val="00723D3D"/>
    <w:rsid w:val="00723F83"/>
    <w:rsid w:val="00724133"/>
    <w:rsid w:val="0073375C"/>
    <w:rsid w:val="00782EB9"/>
    <w:rsid w:val="00784CB1"/>
    <w:rsid w:val="00795F5D"/>
    <w:rsid w:val="007B07C9"/>
    <w:rsid w:val="007B406A"/>
    <w:rsid w:val="007B65F1"/>
    <w:rsid w:val="007D37BB"/>
    <w:rsid w:val="007E393F"/>
    <w:rsid w:val="007E67B4"/>
    <w:rsid w:val="007E7A39"/>
    <w:rsid w:val="00806067"/>
    <w:rsid w:val="008B587E"/>
    <w:rsid w:val="008C06ED"/>
    <w:rsid w:val="008C0974"/>
    <w:rsid w:val="008D0565"/>
    <w:rsid w:val="008E1B13"/>
    <w:rsid w:val="00900109"/>
    <w:rsid w:val="0091139D"/>
    <w:rsid w:val="009377D2"/>
    <w:rsid w:val="00970DF4"/>
    <w:rsid w:val="00982266"/>
    <w:rsid w:val="00984039"/>
    <w:rsid w:val="009F0A29"/>
    <w:rsid w:val="00A0237C"/>
    <w:rsid w:val="00A062BF"/>
    <w:rsid w:val="00A12B17"/>
    <w:rsid w:val="00A222E1"/>
    <w:rsid w:val="00A341BC"/>
    <w:rsid w:val="00A52BC8"/>
    <w:rsid w:val="00A651F9"/>
    <w:rsid w:val="00A76046"/>
    <w:rsid w:val="00A90789"/>
    <w:rsid w:val="00AB640B"/>
    <w:rsid w:val="00AC2C7D"/>
    <w:rsid w:val="00AC4962"/>
    <w:rsid w:val="00AD0CE0"/>
    <w:rsid w:val="00B05EBB"/>
    <w:rsid w:val="00B17B72"/>
    <w:rsid w:val="00B43429"/>
    <w:rsid w:val="00B47CCB"/>
    <w:rsid w:val="00B571C3"/>
    <w:rsid w:val="00B623D2"/>
    <w:rsid w:val="00B679EC"/>
    <w:rsid w:val="00B736EA"/>
    <w:rsid w:val="00B77768"/>
    <w:rsid w:val="00B85DF2"/>
    <w:rsid w:val="00B93389"/>
    <w:rsid w:val="00BC169F"/>
    <w:rsid w:val="00BD283D"/>
    <w:rsid w:val="00C24B75"/>
    <w:rsid w:val="00C2798D"/>
    <w:rsid w:val="00C4393D"/>
    <w:rsid w:val="00C44720"/>
    <w:rsid w:val="00C4540A"/>
    <w:rsid w:val="00C65BD9"/>
    <w:rsid w:val="00C7434D"/>
    <w:rsid w:val="00C76559"/>
    <w:rsid w:val="00C807C5"/>
    <w:rsid w:val="00C9093F"/>
    <w:rsid w:val="00CA40EA"/>
    <w:rsid w:val="00CC0C30"/>
    <w:rsid w:val="00CC2931"/>
    <w:rsid w:val="00CC65A6"/>
    <w:rsid w:val="00CD2A4F"/>
    <w:rsid w:val="00CE57A7"/>
    <w:rsid w:val="00CE7EF1"/>
    <w:rsid w:val="00CF755C"/>
    <w:rsid w:val="00D11AE5"/>
    <w:rsid w:val="00D15F75"/>
    <w:rsid w:val="00D36152"/>
    <w:rsid w:val="00D45474"/>
    <w:rsid w:val="00D610B1"/>
    <w:rsid w:val="00D855D0"/>
    <w:rsid w:val="00D9464D"/>
    <w:rsid w:val="00DC2B6C"/>
    <w:rsid w:val="00DD477F"/>
    <w:rsid w:val="00DE0481"/>
    <w:rsid w:val="00DE37D2"/>
    <w:rsid w:val="00E025DB"/>
    <w:rsid w:val="00E110FB"/>
    <w:rsid w:val="00E36B4A"/>
    <w:rsid w:val="00E54631"/>
    <w:rsid w:val="00E5708C"/>
    <w:rsid w:val="00E66581"/>
    <w:rsid w:val="00E73110"/>
    <w:rsid w:val="00E829EC"/>
    <w:rsid w:val="00E83BB2"/>
    <w:rsid w:val="00E9652E"/>
    <w:rsid w:val="00EC0FBB"/>
    <w:rsid w:val="00EC2D66"/>
    <w:rsid w:val="00ED572C"/>
    <w:rsid w:val="00F16AA5"/>
    <w:rsid w:val="00F43B4A"/>
    <w:rsid w:val="00F568F3"/>
    <w:rsid w:val="00F6424A"/>
    <w:rsid w:val="00F67995"/>
    <w:rsid w:val="00F90E9A"/>
    <w:rsid w:val="00FB3F8D"/>
    <w:rsid w:val="00FD2DB9"/>
    <w:rsid w:val="00FF00F3"/>
    <w:rsid w:val="00FF112F"/>
    <w:rsid w:val="0335378D"/>
    <w:rsid w:val="035EED8D"/>
    <w:rsid w:val="0361ADFA"/>
    <w:rsid w:val="0CAA0E3E"/>
    <w:rsid w:val="0EDF09BD"/>
    <w:rsid w:val="0F7BC264"/>
    <w:rsid w:val="1387C4F5"/>
    <w:rsid w:val="13C33F98"/>
    <w:rsid w:val="17A92AA8"/>
    <w:rsid w:val="1D3B2F34"/>
    <w:rsid w:val="23170EF6"/>
    <w:rsid w:val="29A656F2"/>
    <w:rsid w:val="2B2151EF"/>
    <w:rsid w:val="2BD2F60A"/>
    <w:rsid w:val="2E482F1E"/>
    <w:rsid w:val="2F3D4297"/>
    <w:rsid w:val="3218632A"/>
    <w:rsid w:val="38FCB86C"/>
    <w:rsid w:val="3A02F4E5"/>
    <w:rsid w:val="3E7A0A9D"/>
    <w:rsid w:val="419FF8EB"/>
    <w:rsid w:val="42FF6C25"/>
    <w:rsid w:val="496A2431"/>
    <w:rsid w:val="4B1054A1"/>
    <w:rsid w:val="4C8610C2"/>
    <w:rsid w:val="4EBD85DA"/>
    <w:rsid w:val="509B71D6"/>
    <w:rsid w:val="50D2F7D2"/>
    <w:rsid w:val="51E1DE01"/>
    <w:rsid w:val="52E46D76"/>
    <w:rsid w:val="5363CCBD"/>
    <w:rsid w:val="55FE7767"/>
    <w:rsid w:val="593F46EA"/>
    <w:rsid w:val="5B01E067"/>
    <w:rsid w:val="5F6AA115"/>
    <w:rsid w:val="6083F220"/>
    <w:rsid w:val="652A5579"/>
    <w:rsid w:val="66B6947E"/>
    <w:rsid w:val="6707919C"/>
    <w:rsid w:val="68C8A9B1"/>
    <w:rsid w:val="69B12884"/>
    <w:rsid w:val="6F210922"/>
    <w:rsid w:val="717653D2"/>
    <w:rsid w:val="7268EE40"/>
    <w:rsid w:val="74E3AF54"/>
    <w:rsid w:val="7644A3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058BF"/>
  <w15:chartTrackingRefBased/>
  <w15:docId w15:val="{6FBDE2F4-B122-4D28-8EDB-288F7FAD7A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36E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36E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3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6E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6E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B736E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B736E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36E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36E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36E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36E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36E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36EA"/>
    <w:rPr>
      <w:rFonts w:eastAsiaTheme="majorEastAsia" w:cstheme="majorBidi"/>
      <w:color w:val="272727" w:themeColor="text1" w:themeTint="D8"/>
    </w:rPr>
  </w:style>
  <w:style w:type="paragraph" w:styleId="Title">
    <w:name w:val="Title"/>
    <w:basedOn w:val="Normal"/>
    <w:next w:val="Normal"/>
    <w:link w:val="TitleChar"/>
    <w:uiPriority w:val="10"/>
    <w:qFormat/>
    <w:rsid w:val="00B736E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36E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36E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3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6EA"/>
    <w:pPr>
      <w:spacing w:before="160"/>
      <w:jc w:val="center"/>
    </w:pPr>
    <w:rPr>
      <w:i/>
      <w:iCs/>
      <w:color w:val="404040" w:themeColor="text1" w:themeTint="BF"/>
    </w:rPr>
  </w:style>
  <w:style w:type="character" w:styleId="QuoteChar" w:customStyle="1">
    <w:name w:val="Quote Char"/>
    <w:basedOn w:val="DefaultParagraphFont"/>
    <w:link w:val="Quote"/>
    <w:uiPriority w:val="29"/>
    <w:rsid w:val="00B736EA"/>
    <w:rPr>
      <w:i/>
      <w:iCs/>
      <w:color w:val="404040" w:themeColor="text1" w:themeTint="BF"/>
    </w:rPr>
  </w:style>
  <w:style w:type="paragraph" w:styleId="ListParagraph">
    <w:name w:val="List Paragraph"/>
    <w:basedOn w:val="Normal"/>
    <w:uiPriority w:val="34"/>
    <w:qFormat/>
    <w:rsid w:val="00B736EA"/>
    <w:pPr>
      <w:ind w:left="720"/>
      <w:contextualSpacing/>
    </w:pPr>
  </w:style>
  <w:style w:type="character" w:styleId="IntenseEmphasis">
    <w:name w:val="Intense Emphasis"/>
    <w:basedOn w:val="DefaultParagraphFont"/>
    <w:uiPriority w:val="21"/>
    <w:qFormat/>
    <w:rsid w:val="00B736EA"/>
    <w:rPr>
      <w:i/>
      <w:iCs/>
      <w:color w:val="0F4761" w:themeColor="accent1" w:themeShade="BF"/>
    </w:rPr>
  </w:style>
  <w:style w:type="paragraph" w:styleId="IntenseQuote">
    <w:name w:val="Intense Quote"/>
    <w:basedOn w:val="Normal"/>
    <w:next w:val="Normal"/>
    <w:link w:val="IntenseQuoteChar"/>
    <w:uiPriority w:val="30"/>
    <w:qFormat/>
    <w:rsid w:val="00B736E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36EA"/>
    <w:rPr>
      <w:i/>
      <w:iCs/>
      <w:color w:val="0F4761" w:themeColor="accent1" w:themeShade="BF"/>
    </w:rPr>
  </w:style>
  <w:style w:type="character" w:styleId="IntenseReference">
    <w:name w:val="Intense Reference"/>
    <w:basedOn w:val="DefaultParagraphFont"/>
    <w:uiPriority w:val="32"/>
    <w:qFormat/>
    <w:rsid w:val="00B736EA"/>
    <w:rPr>
      <w:b/>
      <w:bCs/>
      <w:smallCaps/>
      <w:color w:val="0F4761" w:themeColor="accent1" w:themeShade="BF"/>
      <w:spacing w:val="5"/>
    </w:rPr>
  </w:style>
  <w:style w:type="paragraph" w:styleId="NoSpacing">
    <w:name w:val="No Spacing"/>
    <w:link w:val="NoSpacingChar"/>
    <w:uiPriority w:val="1"/>
    <w:qFormat/>
    <w:rsid w:val="00B736EA"/>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B736EA"/>
    <w:rPr>
      <w:kern w:val="0"/>
      <w:sz w:val="22"/>
      <w:szCs w:val="22"/>
      <w14:ligatures w14:val="none"/>
    </w:rPr>
  </w:style>
  <w:style w:type="paragraph" w:styleId="TOCHeading">
    <w:name w:val="TOC Heading"/>
    <w:basedOn w:val="Heading1"/>
    <w:next w:val="Normal"/>
    <w:uiPriority w:val="39"/>
    <w:unhideWhenUsed/>
    <w:qFormat/>
    <w:rsid w:val="00D4547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45474"/>
    <w:pPr>
      <w:spacing w:after="100"/>
    </w:pPr>
  </w:style>
  <w:style w:type="paragraph" w:styleId="TOC2">
    <w:name w:val="toc 2"/>
    <w:basedOn w:val="Normal"/>
    <w:next w:val="Normal"/>
    <w:autoRedefine/>
    <w:uiPriority w:val="39"/>
    <w:unhideWhenUsed/>
    <w:rsid w:val="00D45474"/>
    <w:pPr>
      <w:spacing w:after="100"/>
      <w:ind w:left="240"/>
    </w:pPr>
  </w:style>
  <w:style w:type="character" w:styleId="Hyperlink">
    <w:name w:val="Hyperlink"/>
    <w:basedOn w:val="DefaultParagraphFont"/>
    <w:uiPriority w:val="99"/>
    <w:unhideWhenUsed/>
    <w:rsid w:val="00D45474"/>
    <w:rPr>
      <w:color w:val="467886" w:themeColor="hyperlink"/>
      <w:u w:val="single"/>
    </w:rPr>
  </w:style>
  <w:style w:type="paragraph" w:styleId="TOC3">
    <w:name w:val="toc 3"/>
    <w:basedOn w:val="Normal"/>
    <w:next w:val="Normal"/>
    <w:autoRedefine/>
    <w:uiPriority w:val="39"/>
    <w:unhideWhenUsed/>
    <w:rsid w:val="001A2ECB"/>
    <w:pPr>
      <w:spacing w:after="100"/>
      <w:ind w:left="480"/>
    </w:pPr>
  </w:style>
  <w:style w:type="paragraph" w:styleId="Bibliography">
    <w:name w:val="Bibliography"/>
    <w:basedOn w:val="Normal"/>
    <w:next w:val="Normal"/>
    <w:uiPriority w:val="37"/>
    <w:unhideWhenUsed/>
    <w:rsid w:val="00701D28"/>
  </w:style>
  <w:style w:type="paragraph" w:styleId="Header">
    <w:name w:val="header"/>
    <w:basedOn w:val="Normal"/>
    <w:link w:val="HeaderChar"/>
    <w:uiPriority w:val="99"/>
    <w:unhideWhenUsed/>
    <w:rsid w:val="00F568F3"/>
    <w:pPr>
      <w:tabs>
        <w:tab w:val="center" w:pos="4513"/>
        <w:tab w:val="right" w:pos="9026"/>
      </w:tabs>
      <w:spacing w:after="0" w:line="240" w:lineRule="auto"/>
    </w:pPr>
  </w:style>
  <w:style w:type="character" w:styleId="HeaderChar" w:customStyle="1">
    <w:name w:val="Header Char"/>
    <w:basedOn w:val="DefaultParagraphFont"/>
    <w:link w:val="Header"/>
    <w:uiPriority w:val="99"/>
    <w:rsid w:val="00F568F3"/>
  </w:style>
  <w:style w:type="paragraph" w:styleId="Footer">
    <w:name w:val="footer"/>
    <w:basedOn w:val="Normal"/>
    <w:link w:val="FooterChar"/>
    <w:uiPriority w:val="99"/>
    <w:unhideWhenUsed/>
    <w:rsid w:val="00F568F3"/>
    <w:pPr>
      <w:tabs>
        <w:tab w:val="center" w:pos="4513"/>
        <w:tab w:val="right" w:pos="9026"/>
      </w:tabs>
      <w:spacing w:after="0" w:line="240" w:lineRule="auto"/>
    </w:pPr>
  </w:style>
  <w:style w:type="character" w:styleId="FooterChar" w:customStyle="1">
    <w:name w:val="Footer Char"/>
    <w:basedOn w:val="DefaultParagraphFont"/>
    <w:link w:val="Footer"/>
    <w:uiPriority w:val="99"/>
    <w:rsid w:val="00F568F3"/>
  </w:style>
  <w:style w:type="character" w:styleId="UnresolvedMention">
    <w:name w:val="Unresolved Mention"/>
    <w:basedOn w:val="DefaultParagraphFont"/>
    <w:uiPriority w:val="99"/>
    <w:semiHidden/>
    <w:unhideWhenUsed/>
    <w:rsid w:val="004E1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055249">
      <w:bodyDiv w:val="1"/>
      <w:marLeft w:val="0"/>
      <w:marRight w:val="0"/>
      <w:marTop w:val="0"/>
      <w:marBottom w:val="0"/>
      <w:divBdr>
        <w:top w:val="none" w:sz="0" w:space="0" w:color="auto"/>
        <w:left w:val="none" w:sz="0" w:space="0" w:color="auto"/>
        <w:bottom w:val="none" w:sz="0" w:space="0" w:color="auto"/>
        <w:right w:val="none" w:sz="0" w:space="0" w:color="auto"/>
      </w:divBdr>
    </w:div>
    <w:div w:id="666790331">
      <w:bodyDiv w:val="1"/>
      <w:marLeft w:val="0"/>
      <w:marRight w:val="0"/>
      <w:marTop w:val="0"/>
      <w:marBottom w:val="0"/>
      <w:divBdr>
        <w:top w:val="none" w:sz="0" w:space="0" w:color="auto"/>
        <w:left w:val="none" w:sz="0" w:space="0" w:color="auto"/>
        <w:bottom w:val="none" w:sz="0" w:space="0" w:color="auto"/>
        <w:right w:val="none" w:sz="0" w:space="0" w:color="auto"/>
      </w:divBdr>
    </w:div>
    <w:div w:id="2059623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2.png" Id="rId1352592976" /><Relationship Type="http://schemas.openxmlformats.org/officeDocument/2006/relationships/image" Target="/media/image3.png" Id="rId705099364" /><Relationship Type="http://schemas.openxmlformats.org/officeDocument/2006/relationships/image" Target="/media/image4.png" Id="rId43996902" /><Relationship Type="http://schemas.openxmlformats.org/officeDocument/2006/relationships/image" Target="/media/image5.png" Id="rId413379742" /><Relationship Type="http://schemas.openxmlformats.org/officeDocument/2006/relationships/image" Target="/media/image6.png" Id="rId8119759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Rob00</b:Tag>
    <b:SourceType>Book</b:SourceType>
    <b:Guid>{C05BE2E6-6526-40AF-8D73-0CAE33F8AF82}</b:Guid>
    <b:Author>
      <b:Author>
        <b:NameList>
          <b:Person>
            <b:Last>Robinson</b:Last>
            <b:First>Dr.</b:First>
            <b:Middle>Jacquelyn P.</b:Middle>
          </b:Person>
        </b:NameList>
      </b:Author>
    </b:Author>
    <b:Title>The Workplace</b:Title>
    <b:Year>September 15 2000</b:Year>
    <b:City>Auburn University, AL</b:City>
    <b:Publisher>Alabama Cooperative Extension System</b:Publisher>
    <b:StateProvince>Alabama</b:StateProvince>
    <b:CountryRegion>United States</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68B4F-FA8C-49C5-AD70-D3EC1248F8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1</dc:title>
  <dc:subject>Learning in the Digital Era</dc:subject>
  <dc:creator>Delia Alexandrina Deliu (2509861)</dc:creator>
  <keywords/>
  <dc:description/>
  <lastModifiedBy>Delia Alexandrina Deliu (2509861)</lastModifiedBy>
  <revision>4</revision>
  <dcterms:created xsi:type="dcterms:W3CDTF">2026-04-15T14:39:00.0000000Z</dcterms:created>
  <dcterms:modified xsi:type="dcterms:W3CDTF">2026-04-21T12:08:26.7125658Z</dcterms:modified>
</coreProperties>
</file>