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Pr="003521E9" w:rsidRDefault="008312FD">
      <w:pPr>
        <w:spacing w:after="165" w:line="360" w:lineRule="auto"/>
        <w:rPr>
          <w:rFonts w:ascii="Tahoma" w:eastAsia="Tahoma" w:hAnsi="Tahoma" w:cs="Tahoma"/>
          <w:color w:val="000000"/>
          <w:sz w:val="40"/>
          <w:szCs w:val="40"/>
        </w:rPr>
      </w:pPr>
      <w:r w:rsidRPr="003521E9">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11"/>
                    <a:srcRect/>
                    <a:stretch>
                      <a:fillRect/>
                    </a:stretch>
                  </pic:blipFill>
                  <pic:spPr>
                    <a:xfrm>
                      <a:off x="0" y="0"/>
                      <a:ext cx="2209800" cy="742950"/>
                    </a:xfrm>
                    <a:prstGeom prst="rect">
                      <a:avLst/>
                    </a:prstGeom>
                    <a:ln/>
                  </pic:spPr>
                </pic:pic>
              </a:graphicData>
            </a:graphic>
          </wp:inline>
        </w:drawing>
      </w:r>
    </w:p>
    <w:p w14:paraId="61A75DA4" w14:textId="6739804A" w:rsidR="00583709" w:rsidRPr="003521E9" w:rsidRDefault="00F867C0">
      <w:pPr>
        <w:spacing w:after="165" w:line="360" w:lineRule="auto"/>
        <w:jc w:val="center"/>
        <w:rPr>
          <w:rFonts w:ascii="Tahoma" w:eastAsia="Tahoma" w:hAnsi="Tahoma" w:cs="Tahoma"/>
          <w:color w:val="000000"/>
          <w:sz w:val="40"/>
          <w:szCs w:val="40"/>
        </w:rPr>
      </w:pPr>
      <w:r w:rsidRPr="003521E9">
        <w:rPr>
          <w:rFonts w:ascii="Tahoma" w:eastAsia="Tahoma" w:hAnsi="Tahoma" w:cs="Tahoma"/>
          <w:color w:val="000000"/>
          <w:sz w:val="40"/>
          <w:szCs w:val="40"/>
        </w:rPr>
        <w:t>Applied Leadership and Management in</w:t>
      </w:r>
      <w:r w:rsidR="008312FD" w:rsidRPr="003521E9">
        <w:rPr>
          <w:rFonts w:ascii="Tahoma" w:eastAsia="Tahoma" w:hAnsi="Tahoma" w:cs="Tahoma"/>
          <w:color w:val="000000"/>
          <w:sz w:val="40"/>
          <w:szCs w:val="40"/>
        </w:rPr>
        <w:t xml:space="preserve"> the Workplace</w:t>
      </w:r>
      <w:r w:rsidR="008312FD" w:rsidRPr="003521E9">
        <w:rPr>
          <w:rFonts w:ascii="Tahoma" w:eastAsia="Tahoma" w:hAnsi="Tahoma" w:cs="Tahoma"/>
          <w:color w:val="000000"/>
          <w:sz w:val="40"/>
          <w:szCs w:val="40"/>
        </w:rPr>
        <w:br/>
        <w:t xml:space="preserve">Module Assignment Submission </w:t>
      </w:r>
      <w:r w:rsidR="008312FD" w:rsidRPr="003521E9">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rsidRPr="003521E9" w14:paraId="4DD460BA" w14:textId="77777777">
        <w:tc>
          <w:tcPr>
            <w:tcW w:w="3438" w:type="dxa"/>
            <w:shd w:val="clear" w:color="auto" w:fill="D9D9D9"/>
          </w:tcPr>
          <w:p w14:paraId="6CC035E4" w14:textId="77777777" w:rsidR="00583709" w:rsidRPr="003521E9" w:rsidRDefault="008312FD">
            <w:pPr>
              <w:spacing w:before="120" w:after="120" w:line="360" w:lineRule="auto"/>
              <w:rPr>
                <w:rFonts w:ascii="Tahoma" w:eastAsia="Tahoma" w:hAnsi="Tahoma" w:cs="Tahoma"/>
                <w:sz w:val="32"/>
                <w:szCs w:val="32"/>
              </w:rPr>
            </w:pPr>
            <w:r w:rsidRPr="003521E9">
              <w:rPr>
                <w:rFonts w:ascii="Tahoma" w:eastAsia="Tahoma" w:hAnsi="Tahoma" w:cs="Tahoma"/>
                <w:sz w:val="32"/>
                <w:szCs w:val="32"/>
              </w:rPr>
              <w:t>Student Name:</w:t>
            </w:r>
          </w:p>
        </w:tc>
        <w:tc>
          <w:tcPr>
            <w:tcW w:w="6055" w:type="dxa"/>
          </w:tcPr>
          <w:p w14:paraId="24E05973" w14:textId="75BE97CA" w:rsidR="00583709" w:rsidRPr="003521E9" w:rsidRDefault="00B44FB4">
            <w:pPr>
              <w:spacing w:before="120" w:after="120" w:line="360" w:lineRule="auto"/>
              <w:rPr>
                <w:rFonts w:ascii="Tahoma" w:eastAsia="Tahoma" w:hAnsi="Tahoma" w:cs="Tahoma"/>
                <w:sz w:val="32"/>
                <w:szCs w:val="32"/>
              </w:rPr>
            </w:pPr>
            <w:r w:rsidRPr="003521E9">
              <w:rPr>
                <w:rFonts w:ascii="Tahoma" w:eastAsia="Tahoma" w:hAnsi="Tahoma" w:cs="Tahoma"/>
                <w:sz w:val="32"/>
                <w:szCs w:val="32"/>
              </w:rPr>
              <w:t>Michael Jones</w:t>
            </w:r>
          </w:p>
        </w:tc>
      </w:tr>
      <w:tr w:rsidR="00583709" w:rsidRPr="003521E9" w14:paraId="637F65EB" w14:textId="77777777">
        <w:tc>
          <w:tcPr>
            <w:tcW w:w="3438" w:type="dxa"/>
            <w:shd w:val="clear" w:color="auto" w:fill="D9D9D9"/>
          </w:tcPr>
          <w:p w14:paraId="678F9224" w14:textId="77777777" w:rsidR="00583709" w:rsidRPr="003521E9" w:rsidRDefault="008312FD">
            <w:pPr>
              <w:spacing w:before="120" w:after="120" w:line="360" w:lineRule="auto"/>
              <w:rPr>
                <w:rFonts w:ascii="Tahoma" w:eastAsia="Tahoma" w:hAnsi="Tahoma" w:cs="Tahoma"/>
                <w:sz w:val="32"/>
                <w:szCs w:val="32"/>
              </w:rPr>
            </w:pPr>
            <w:r w:rsidRPr="003521E9">
              <w:rPr>
                <w:rFonts w:ascii="Tahoma" w:eastAsia="Tahoma" w:hAnsi="Tahoma" w:cs="Tahoma"/>
                <w:sz w:val="32"/>
                <w:szCs w:val="32"/>
              </w:rPr>
              <w:t>Student Number:</w:t>
            </w:r>
          </w:p>
        </w:tc>
        <w:tc>
          <w:tcPr>
            <w:tcW w:w="6055" w:type="dxa"/>
          </w:tcPr>
          <w:p w14:paraId="09E64F5D" w14:textId="16D63C9E" w:rsidR="00583709" w:rsidRPr="003521E9" w:rsidRDefault="00B44FB4">
            <w:pPr>
              <w:spacing w:before="120" w:after="120" w:line="360" w:lineRule="auto"/>
              <w:rPr>
                <w:rFonts w:ascii="Tahoma" w:eastAsia="Tahoma" w:hAnsi="Tahoma" w:cs="Tahoma"/>
                <w:sz w:val="32"/>
                <w:szCs w:val="32"/>
              </w:rPr>
            </w:pPr>
            <w:r w:rsidRPr="003521E9">
              <w:rPr>
                <w:rFonts w:ascii="Tahoma" w:eastAsia="Tahoma" w:hAnsi="Tahoma" w:cs="Tahoma"/>
                <w:sz w:val="32"/>
                <w:szCs w:val="32"/>
              </w:rPr>
              <w:t>2515577</w:t>
            </w:r>
          </w:p>
        </w:tc>
      </w:tr>
      <w:tr w:rsidR="00583709" w:rsidRPr="003521E9" w14:paraId="3194BD4A" w14:textId="77777777">
        <w:tc>
          <w:tcPr>
            <w:tcW w:w="3438" w:type="dxa"/>
            <w:shd w:val="clear" w:color="auto" w:fill="D9D9D9"/>
          </w:tcPr>
          <w:p w14:paraId="2975DEFC" w14:textId="77777777" w:rsidR="00583709" w:rsidRPr="003521E9" w:rsidRDefault="008312FD">
            <w:pPr>
              <w:spacing w:before="120" w:after="120" w:line="360" w:lineRule="auto"/>
              <w:rPr>
                <w:rFonts w:ascii="Tahoma" w:eastAsia="Tahoma" w:hAnsi="Tahoma" w:cs="Tahoma"/>
                <w:sz w:val="32"/>
                <w:szCs w:val="32"/>
              </w:rPr>
            </w:pPr>
            <w:r w:rsidRPr="003521E9">
              <w:rPr>
                <w:rFonts w:ascii="Tahoma" w:eastAsia="Tahoma" w:hAnsi="Tahoma" w:cs="Tahoma"/>
                <w:sz w:val="32"/>
                <w:szCs w:val="32"/>
              </w:rPr>
              <w:t>Module No:</w:t>
            </w:r>
          </w:p>
        </w:tc>
        <w:tc>
          <w:tcPr>
            <w:tcW w:w="6055" w:type="dxa"/>
          </w:tcPr>
          <w:p w14:paraId="29F831A1" w14:textId="189AB238" w:rsidR="00583709" w:rsidRPr="003521E9" w:rsidRDefault="008312FD">
            <w:pPr>
              <w:spacing w:before="120" w:after="120" w:line="360" w:lineRule="auto"/>
              <w:rPr>
                <w:rFonts w:ascii="Tahoma" w:eastAsia="Tahoma" w:hAnsi="Tahoma" w:cs="Tahoma"/>
                <w:color w:val="FF0000"/>
                <w:sz w:val="32"/>
                <w:szCs w:val="32"/>
              </w:rPr>
            </w:pPr>
            <w:r w:rsidRPr="00966872">
              <w:rPr>
                <w:rFonts w:ascii="Tahoma" w:eastAsia="Tahoma" w:hAnsi="Tahoma" w:cs="Tahoma"/>
                <w:color w:val="0D0D0D" w:themeColor="text1" w:themeTint="F2"/>
                <w:sz w:val="32"/>
                <w:szCs w:val="32"/>
              </w:rPr>
              <w:t>BMSK40</w:t>
            </w:r>
            <w:r w:rsidR="00183B04" w:rsidRPr="00966872">
              <w:rPr>
                <w:rFonts w:ascii="Tahoma" w:eastAsia="Tahoma" w:hAnsi="Tahoma" w:cs="Tahoma"/>
                <w:color w:val="0D0D0D" w:themeColor="text1" w:themeTint="F2"/>
                <w:sz w:val="32"/>
                <w:szCs w:val="32"/>
              </w:rPr>
              <w:t>11</w:t>
            </w:r>
          </w:p>
        </w:tc>
      </w:tr>
      <w:tr w:rsidR="00583709" w:rsidRPr="003521E9" w14:paraId="0A18C513" w14:textId="77777777">
        <w:trPr>
          <w:trHeight w:val="413"/>
        </w:trPr>
        <w:tc>
          <w:tcPr>
            <w:tcW w:w="3438" w:type="dxa"/>
            <w:shd w:val="clear" w:color="auto" w:fill="D9D9D9"/>
          </w:tcPr>
          <w:p w14:paraId="322E8485" w14:textId="77777777" w:rsidR="00583709" w:rsidRPr="003521E9" w:rsidRDefault="008312FD">
            <w:pPr>
              <w:spacing w:before="120" w:after="120" w:line="360" w:lineRule="auto"/>
              <w:rPr>
                <w:rFonts w:ascii="Tahoma" w:eastAsia="Tahoma" w:hAnsi="Tahoma" w:cs="Tahoma"/>
                <w:sz w:val="32"/>
                <w:szCs w:val="32"/>
              </w:rPr>
            </w:pPr>
            <w:r w:rsidRPr="003521E9">
              <w:rPr>
                <w:rFonts w:ascii="Tahoma" w:eastAsia="Tahoma" w:hAnsi="Tahoma" w:cs="Tahoma"/>
                <w:sz w:val="32"/>
                <w:szCs w:val="32"/>
              </w:rPr>
              <w:t>Module Title:</w:t>
            </w:r>
          </w:p>
        </w:tc>
        <w:tc>
          <w:tcPr>
            <w:tcW w:w="6055" w:type="dxa"/>
          </w:tcPr>
          <w:p w14:paraId="3D9EA47B" w14:textId="312179C7" w:rsidR="00583709" w:rsidRPr="003521E9" w:rsidRDefault="00634BE9">
            <w:pPr>
              <w:spacing w:before="120" w:after="120" w:line="360" w:lineRule="auto"/>
              <w:rPr>
                <w:rFonts w:ascii="Tahoma" w:eastAsia="Tahoma" w:hAnsi="Tahoma" w:cs="Tahoma"/>
                <w:color w:val="FF0000"/>
                <w:sz w:val="32"/>
                <w:szCs w:val="32"/>
              </w:rPr>
            </w:pPr>
            <w:r w:rsidRPr="00966872">
              <w:rPr>
                <w:rFonts w:ascii="Tahoma" w:eastAsia="Tahoma" w:hAnsi="Tahoma" w:cs="Tahoma"/>
                <w:color w:val="0D0D0D" w:themeColor="text1" w:themeTint="F2"/>
                <w:sz w:val="32"/>
                <w:szCs w:val="32"/>
              </w:rPr>
              <w:t>Continuous</w:t>
            </w:r>
            <w:r w:rsidR="008312FD" w:rsidRPr="00966872">
              <w:rPr>
                <w:rFonts w:ascii="Tahoma" w:eastAsia="Tahoma" w:hAnsi="Tahoma" w:cs="Tahoma"/>
                <w:color w:val="0D0D0D" w:themeColor="text1" w:themeTint="F2"/>
                <w:sz w:val="32"/>
                <w:szCs w:val="32"/>
              </w:rPr>
              <w:t xml:space="preserve"> </w:t>
            </w:r>
            <w:r w:rsidR="00183B04" w:rsidRPr="00966872">
              <w:rPr>
                <w:rFonts w:ascii="Tahoma" w:eastAsia="Tahoma" w:hAnsi="Tahoma" w:cs="Tahoma"/>
                <w:color w:val="0D0D0D" w:themeColor="text1" w:themeTint="F2"/>
                <w:sz w:val="32"/>
                <w:szCs w:val="32"/>
              </w:rPr>
              <w:t xml:space="preserve">Professional </w:t>
            </w:r>
            <w:r w:rsidR="008312FD" w:rsidRPr="00966872">
              <w:rPr>
                <w:rFonts w:ascii="Tahoma" w:eastAsia="Tahoma" w:hAnsi="Tahoma" w:cs="Tahoma"/>
                <w:color w:val="0D0D0D" w:themeColor="text1" w:themeTint="F2"/>
                <w:sz w:val="32"/>
                <w:szCs w:val="32"/>
              </w:rPr>
              <w:t>Development</w:t>
            </w:r>
          </w:p>
        </w:tc>
      </w:tr>
    </w:tbl>
    <w:p w14:paraId="734D1AD4" w14:textId="77777777" w:rsidR="00583709" w:rsidRPr="003521E9" w:rsidRDefault="00583709">
      <w:pPr>
        <w:spacing w:before="120" w:after="120" w:line="360" w:lineRule="auto"/>
        <w:rPr>
          <w:color w:val="FF0000"/>
          <w:sz w:val="24"/>
          <w:szCs w:val="24"/>
        </w:rPr>
      </w:pPr>
    </w:p>
    <w:p w14:paraId="700B284E" w14:textId="77777777" w:rsidR="00583709" w:rsidRPr="003521E9" w:rsidRDefault="008312FD">
      <w:pPr>
        <w:spacing w:before="120" w:after="120" w:line="360" w:lineRule="auto"/>
        <w:rPr>
          <w:rFonts w:ascii="Tahoma" w:eastAsia="Tahoma" w:hAnsi="Tahoma" w:cs="Tahoma"/>
          <w:b/>
          <w:color w:val="000000"/>
          <w:sz w:val="24"/>
          <w:szCs w:val="24"/>
        </w:rPr>
      </w:pPr>
      <w:r w:rsidRPr="003521E9">
        <w:rPr>
          <w:rFonts w:ascii="Tahoma" w:eastAsia="Tahoma" w:hAnsi="Tahoma" w:cs="Tahoma"/>
          <w:b/>
          <w:color w:val="000000"/>
          <w:sz w:val="24"/>
          <w:szCs w:val="24"/>
        </w:rPr>
        <w:t>Statement of Confirmation of Authenticity</w:t>
      </w:r>
    </w:p>
    <w:p w14:paraId="77162AC0" w14:textId="77777777" w:rsidR="00583709" w:rsidRPr="003521E9" w:rsidRDefault="008312FD">
      <w:pPr>
        <w:spacing w:before="120" w:after="120" w:line="360" w:lineRule="auto"/>
        <w:rPr>
          <w:rFonts w:ascii="Tahoma" w:eastAsia="Tahoma" w:hAnsi="Tahoma" w:cs="Tahoma"/>
          <w:color w:val="000000"/>
        </w:rPr>
      </w:pPr>
      <w:r w:rsidRPr="003521E9">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3521E9" w:rsidRDefault="008312FD">
      <w:pPr>
        <w:spacing w:before="120" w:after="120" w:line="360" w:lineRule="auto"/>
        <w:rPr>
          <w:rFonts w:ascii="Tahoma" w:eastAsia="Tahoma" w:hAnsi="Tahoma" w:cs="Tahoma"/>
          <w:color w:val="000000"/>
        </w:rPr>
      </w:pPr>
      <w:r w:rsidRPr="003521E9">
        <w:rPr>
          <w:rFonts w:ascii="Tahoma" w:eastAsia="Tahoma" w:hAnsi="Tahoma" w:cs="Tahoma"/>
          <w:color w:val="000000"/>
        </w:rPr>
        <w:t>Attention is drawn to the plagiarism and unfair practice policies of both the University and of ILM.</w:t>
      </w:r>
    </w:p>
    <w:p w14:paraId="5C61974A" w14:textId="77777777" w:rsidR="00583709" w:rsidRPr="003521E9" w:rsidRDefault="008312FD">
      <w:pPr>
        <w:rPr>
          <w:rFonts w:ascii="Tahoma" w:eastAsia="Tahoma" w:hAnsi="Tahoma" w:cs="Tahoma"/>
          <w:color w:val="000000"/>
          <w:sz w:val="24"/>
          <w:szCs w:val="24"/>
        </w:rPr>
      </w:pPr>
      <w:r w:rsidRPr="003521E9">
        <w:br w:type="page"/>
      </w:r>
    </w:p>
    <w:p w14:paraId="3E6FEB8F" w14:textId="77777777" w:rsidR="00583709" w:rsidRPr="003521E9" w:rsidRDefault="008312FD">
      <w:pPr>
        <w:keepNext/>
        <w:keepLines/>
        <w:pBdr>
          <w:top w:val="nil"/>
          <w:left w:val="nil"/>
          <w:bottom w:val="nil"/>
          <w:right w:val="nil"/>
          <w:between w:val="nil"/>
        </w:pBdr>
        <w:spacing w:before="240" w:after="0"/>
        <w:rPr>
          <w:color w:val="2E75B5"/>
          <w:sz w:val="32"/>
          <w:szCs w:val="32"/>
        </w:rPr>
      </w:pPr>
      <w:r w:rsidRPr="003521E9">
        <w:rPr>
          <w:color w:val="2E75B5"/>
          <w:sz w:val="32"/>
          <w:szCs w:val="32"/>
        </w:rPr>
        <w:lastRenderedPageBreak/>
        <w:t>Table of Contents</w:t>
      </w:r>
    </w:p>
    <w:sdt>
      <w:sdtPr>
        <w:id w:val="-2053372548"/>
        <w:docPartObj>
          <w:docPartGallery w:val="Table of Contents"/>
          <w:docPartUnique/>
        </w:docPartObj>
      </w:sdtPr>
      <w:sdtEndPr/>
      <w:sdtContent>
        <w:p w14:paraId="3D6F38A4" w14:textId="5AAC2FB4" w:rsidR="00B468D8" w:rsidRDefault="008312FD">
          <w:pPr>
            <w:pStyle w:val="TOC1"/>
            <w:tabs>
              <w:tab w:val="right" w:pos="9350"/>
            </w:tabs>
            <w:rPr>
              <w:rFonts w:asciiTheme="minorHAnsi" w:eastAsiaTheme="minorEastAsia" w:hAnsiTheme="minorHAnsi" w:cstheme="minorBidi"/>
              <w:noProof/>
              <w:kern w:val="2"/>
              <w:sz w:val="24"/>
              <w:szCs w:val="24"/>
              <w:lang w:eastAsia="en-GB"/>
              <w14:ligatures w14:val="standardContextual"/>
            </w:rPr>
          </w:pPr>
          <w:r w:rsidRPr="003521E9">
            <w:fldChar w:fldCharType="begin"/>
          </w:r>
          <w:r w:rsidRPr="003521E9">
            <w:instrText xml:space="preserve"> TOC \h \u \z </w:instrText>
          </w:r>
          <w:r w:rsidRPr="003521E9">
            <w:fldChar w:fldCharType="separate"/>
          </w:r>
          <w:hyperlink w:anchor="_Toc214568419" w:history="1">
            <w:r w:rsidR="00B468D8" w:rsidRPr="004D7246">
              <w:rPr>
                <w:rStyle w:val="Hyperlink"/>
                <w:noProof/>
              </w:rPr>
              <w:t>Introduction</w:t>
            </w:r>
            <w:r w:rsidR="00B468D8">
              <w:rPr>
                <w:noProof/>
                <w:webHidden/>
              </w:rPr>
              <w:tab/>
            </w:r>
            <w:r w:rsidR="00B468D8">
              <w:rPr>
                <w:noProof/>
                <w:webHidden/>
              </w:rPr>
              <w:fldChar w:fldCharType="begin"/>
            </w:r>
            <w:r w:rsidR="00B468D8">
              <w:rPr>
                <w:noProof/>
                <w:webHidden/>
              </w:rPr>
              <w:instrText xml:space="preserve"> PAGEREF _Toc214568419 \h </w:instrText>
            </w:r>
            <w:r w:rsidR="00B468D8">
              <w:rPr>
                <w:noProof/>
                <w:webHidden/>
              </w:rPr>
            </w:r>
            <w:r w:rsidR="00B468D8">
              <w:rPr>
                <w:noProof/>
                <w:webHidden/>
              </w:rPr>
              <w:fldChar w:fldCharType="separate"/>
            </w:r>
            <w:r w:rsidR="006923C5">
              <w:rPr>
                <w:noProof/>
                <w:webHidden/>
              </w:rPr>
              <w:t>3</w:t>
            </w:r>
            <w:r w:rsidR="00B468D8">
              <w:rPr>
                <w:noProof/>
                <w:webHidden/>
              </w:rPr>
              <w:fldChar w:fldCharType="end"/>
            </w:r>
          </w:hyperlink>
        </w:p>
        <w:p w14:paraId="6EDCC005" w14:textId="760E40FB" w:rsidR="00B468D8" w:rsidRDefault="00B468D8">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4568420" w:history="1">
            <w:r w:rsidRPr="004D7246">
              <w:rPr>
                <w:rStyle w:val="Hyperlink"/>
                <w:noProof/>
              </w:rPr>
              <w:t>Section 1: Know how to identify development needs</w:t>
            </w:r>
            <w:r>
              <w:rPr>
                <w:noProof/>
                <w:webHidden/>
              </w:rPr>
              <w:tab/>
            </w:r>
            <w:r>
              <w:rPr>
                <w:noProof/>
                <w:webHidden/>
              </w:rPr>
              <w:fldChar w:fldCharType="begin"/>
            </w:r>
            <w:r>
              <w:rPr>
                <w:noProof/>
                <w:webHidden/>
              </w:rPr>
              <w:instrText xml:space="preserve"> PAGEREF _Toc214568420 \h </w:instrText>
            </w:r>
            <w:r>
              <w:rPr>
                <w:noProof/>
                <w:webHidden/>
              </w:rPr>
            </w:r>
            <w:r>
              <w:rPr>
                <w:noProof/>
                <w:webHidden/>
              </w:rPr>
              <w:fldChar w:fldCharType="separate"/>
            </w:r>
            <w:r w:rsidR="006923C5">
              <w:rPr>
                <w:noProof/>
                <w:webHidden/>
              </w:rPr>
              <w:t>3</w:t>
            </w:r>
            <w:r>
              <w:rPr>
                <w:noProof/>
                <w:webHidden/>
              </w:rPr>
              <w:fldChar w:fldCharType="end"/>
            </w:r>
          </w:hyperlink>
        </w:p>
        <w:p w14:paraId="25BF74DB" w14:textId="5C11B1C1" w:rsidR="00B468D8" w:rsidRDefault="00B468D8">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4568421" w:history="1">
            <w:r w:rsidRPr="004D7246">
              <w:rPr>
                <w:rStyle w:val="Hyperlink"/>
                <w:noProof/>
              </w:rPr>
              <w:t>1.1 Identify learning styles for self and another</w:t>
            </w:r>
            <w:r>
              <w:rPr>
                <w:noProof/>
                <w:webHidden/>
              </w:rPr>
              <w:tab/>
            </w:r>
            <w:r>
              <w:rPr>
                <w:noProof/>
                <w:webHidden/>
              </w:rPr>
              <w:fldChar w:fldCharType="begin"/>
            </w:r>
            <w:r>
              <w:rPr>
                <w:noProof/>
                <w:webHidden/>
              </w:rPr>
              <w:instrText xml:space="preserve"> PAGEREF _Toc214568421 \h </w:instrText>
            </w:r>
            <w:r>
              <w:rPr>
                <w:noProof/>
                <w:webHidden/>
              </w:rPr>
            </w:r>
            <w:r>
              <w:rPr>
                <w:noProof/>
                <w:webHidden/>
              </w:rPr>
              <w:fldChar w:fldCharType="separate"/>
            </w:r>
            <w:r w:rsidR="006923C5">
              <w:rPr>
                <w:noProof/>
                <w:webHidden/>
              </w:rPr>
              <w:t>3</w:t>
            </w:r>
            <w:r>
              <w:rPr>
                <w:noProof/>
                <w:webHidden/>
              </w:rPr>
              <w:fldChar w:fldCharType="end"/>
            </w:r>
          </w:hyperlink>
        </w:p>
        <w:p w14:paraId="3CF2C4E8" w14:textId="3C26A61C" w:rsidR="00B468D8" w:rsidRDefault="00B468D8">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4568422" w:history="1">
            <w:r w:rsidRPr="004D7246">
              <w:rPr>
                <w:rStyle w:val="Hyperlink"/>
                <w:rFonts w:asciiTheme="majorHAnsi" w:hAnsiTheme="majorHAnsi" w:cstheme="majorHAnsi"/>
                <w:noProof/>
              </w:rPr>
              <w:t>1.2 Use a simple technique for identifying development needs for self &amp; another</w:t>
            </w:r>
            <w:r>
              <w:rPr>
                <w:noProof/>
                <w:webHidden/>
              </w:rPr>
              <w:tab/>
            </w:r>
            <w:r>
              <w:rPr>
                <w:noProof/>
                <w:webHidden/>
              </w:rPr>
              <w:fldChar w:fldCharType="begin"/>
            </w:r>
            <w:r>
              <w:rPr>
                <w:noProof/>
                <w:webHidden/>
              </w:rPr>
              <w:instrText xml:space="preserve"> PAGEREF _Toc214568422 \h </w:instrText>
            </w:r>
            <w:r>
              <w:rPr>
                <w:noProof/>
                <w:webHidden/>
              </w:rPr>
            </w:r>
            <w:r>
              <w:rPr>
                <w:noProof/>
                <w:webHidden/>
              </w:rPr>
              <w:fldChar w:fldCharType="separate"/>
            </w:r>
            <w:r w:rsidR="006923C5">
              <w:rPr>
                <w:noProof/>
                <w:webHidden/>
              </w:rPr>
              <w:t>6</w:t>
            </w:r>
            <w:r>
              <w:rPr>
                <w:noProof/>
                <w:webHidden/>
              </w:rPr>
              <w:fldChar w:fldCharType="end"/>
            </w:r>
          </w:hyperlink>
        </w:p>
        <w:p w14:paraId="4878DFD5" w14:textId="3EEF283D" w:rsidR="00B468D8" w:rsidRDefault="00B468D8">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4568423" w:history="1">
            <w:r w:rsidRPr="004D7246">
              <w:rPr>
                <w:rStyle w:val="Hyperlink"/>
                <w:noProof/>
              </w:rPr>
              <w:t>1.3 Identify potential barriers to learning for self and another.</w:t>
            </w:r>
            <w:r>
              <w:rPr>
                <w:noProof/>
                <w:webHidden/>
              </w:rPr>
              <w:tab/>
            </w:r>
            <w:r>
              <w:rPr>
                <w:noProof/>
                <w:webHidden/>
              </w:rPr>
              <w:fldChar w:fldCharType="begin"/>
            </w:r>
            <w:r>
              <w:rPr>
                <w:noProof/>
                <w:webHidden/>
              </w:rPr>
              <w:instrText xml:space="preserve"> PAGEREF _Toc214568423 \h </w:instrText>
            </w:r>
            <w:r>
              <w:rPr>
                <w:noProof/>
                <w:webHidden/>
              </w:rPr>
            </w:r>
            <w:r>
              <w:rPr>
                <w:noProof/>
                <w:webHidden/>
              </w:rPr>
              <w:fldChar w:fldCharType="separate"/>
            </w:r>
            <w:r w:rsidR="006923C5">
              <w:rPr>
                <w:noProof/>
                <w:webHidden/>
              </w:rPr>
              <w:t>10</w:t>
            </w:r>
            <w:r>
              <w:rPr>
                <w:noProof/>
                <w:webHidden/>
              </w:rPr>
              <w:fldChar w:fldCharType="end"/>
            </w:r>
          </w:hyperlink>
        </w:p>
        <w:p w14:paraId="602FC944" w14:textId="4A37ED9E" w:rsidR="00B468D8" w:rsidRDefault="00B468D8">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4568424" w:history="1">
            <w:r w:rsidRPr="004D7246">
              <w:rPr>
                <w:rStyle w:val="Hyperlink"/>
                <w:rFonts w:asciiTheme="majorHAnsi" w:hAnsiTheme="majorHAnsi" w:cstheme="majorHAnsi"/>
                <w:noProof/>
              </w:rPr>
              <w:t>1.4 Explain how these barriers to learning can be overcome.</w:t>
            </w:r>
            <w:r>
              <w:rPr>
                <w:noProof/>
                <w:webHidden/>
              </w:rPr>
              <w:tab/>
            </w:r>
            <w:r>
              <w:rPr>
                <w:noProof/>
                <w:webHidden/>
              </w:rPr>
              <w:fldChar w:fldCharType="begin"/>
            </w:r>
            <w:r>
              <w:rPr>
                <w:noProof/>
                <w:webHidden/>
              </w:rPr>
              <w:instrText xml:space="preserve"> PAGEREF _Toc214568424 \h </w:instrText>
            </w:r>
            <w:r>
              <w:rPr>
                <w:noProof/>
                <w:webHidden/>
              </w:rPr>
            </w:r>
            <w:r>
              <w:rPr>
                <w:noProof/>
                <w:webHidden/>
              </w:rPr>
              <w:fldChar w:fldCharType="separate"/>
            </w:r>
            <w:r w:rsidR="006923C5">
              <w:rPr>
                <w:noProof/>
                <w:webHidden/>
              </w:rPr>
              <w:t>10</w:t>
            </w:r>
            <w:r>
              <w:rPr>
                <w:noProof/>
                <w:webHidden/>
              </w:rPr>
              <w:fldChar w:fldCharType="end"/>
            </w:r>
          </w:hyperlink>
        </w:p>
        <w:p w14:paraId="24491C35" w14:textId="0BCCDDF0" w:rsidR="00B468D8" w:rsidRDefault="00B468D8">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4568425" w:history="1">
            <w:r w:rsidRPr="004D7246">
              <w:rPr>
                <w:rStyle w:val="Hyperlink"/>
                <w:rFonts w:asciiTheme="majorHAnsi" w:hAnsiTheme="majorHAnsi" w:cstheme="majorHAnsi"/>
                <w:noProof/>
              </w:rPr>
              <w:t>Section 2: Know how to develop self &amp; others to achieve organisational objectives</w:t>
            </w:r>
            <w:r>
              <w:rPr>
                <w:noProof/>
                <w:webHidden/>
              </w:rPr>
              <w:tab/>
            </w:r>
            <w:r>
              <w:rPr>
                <w:noProof/>
                <w:webHidden/>
              </w:rPr>
              <w:fldChar w:fldCharType="begin"/>
            </w:r>
            <w:r>
              <w:rPr>
                <w:noProof/>
                <w:webHidden/>
              </w:rPr>
              <w:instrText xml:space="preserve"> PAGEREF _Toc214568425 \h </w:instrText>
            </w:r>
            <w:r>
              <w:rPr>
                <w:noProof/>
                <w:webHidden/>
              </w:rPr>
            </w:r>
            <w:r>
              <w:rPr>
                <w:noProof/>
                <w:webHidden/>
              </w:rPr>
              <w:fldChar w:fldCharType="separate"/>
            </w:r>
            <w:r w:rsidR="006923C5">
              <w:rPr>
                <w:noProof/>
                <w:webHidden/>
              </w:rPr>
              <w:t>12</w:t>
            </w:r>
            <w:r>
              <w:rPr>
                <w:noProof/>
                <w:webHidden/>
              </w:rPr>
              <w:fldChar w:fldCharType="end"/>
            </w:r>
          </w:hyperlink>
        </w:p>
        <w:p w14:paraId="23CBE350" w14:textId="5AE6E7E0" w:rsidR="00B468D8" w:rsidRDefault="00B468D8">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4568426" w:history="1">
            <w:r w:rsidRPr="004D7246">
              <w:rPr>
                <w:rStyle w:val="Hyperlink"/>
                <w:rFonts w:asciiTheme="majorHAnsi" w:hAnsiTheme="majorHAnsi" w:cstheme="majorHAnsi"/>
                <w:noProof/>
              </w:rPr>
              <w:t>2.1 Analyse learning/development options to meet needs of self &amp; another.</w:t>
            </w:r>
            <w:r>
              <w:rPr>
                <w:noProof/>
                <w:webHidden/>
              </w:rPr>
              <w:tab/>
            </w:r>
            <w:r>
              <w:rPr>
                <w:noProof/>
                <w:webHidden/>
              </w:rPr>
              <w:fldChar w:fldCharType="begin"/>
            </w:r>
            <w:r>
              <w:rPr>
                <w:noProof/>
                <w:webHidden/>
              </w:rPr>
              <w:instrText xml:space="preserve"> PAGEREF _Toc214568426 \h </w:instrText>
            </w:r>
            <w:r>
              <w:rPr>
                <w:noProof/>
                <w:webHidden/>
              </w:rPr>
            </w:r>
            <w:r>
              <w:rPr>
                <w:noProof/>
                <w:webHidden/>
              </w:rPr>
              <w:fldChar w:fldCharType="separate"/>
            </w:r>
            <w:r w:rsidR="006923C5">
              <w:rPr>
                <w:noProof/>
                <w:webHidden/>
              </w:rPr>
              <w:t>12</w:t>
            </w:r>
            <w:r>
              <w:rPr>
                <w:noProof/>
                <w:webHidden/>
              </w:rPr>
              <w:fldChar w:fldCharType="end"/>
            </w:r>
          </w:hyperlink>
        </w:p>
        <w:p w14:paraId="5FDC4788" w14:textId="4BBE1682" w:rsidR="00B468D8" w:rsidRDefault="00B468D8">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4568427" w:history="1">
            <w:r w:rsidRPr="004D7246">
              <w:rPr>
                <w:rStyle w:val="Hyperlink"/>
                <w:rFonts w:asciiTheme="majorHAnsi" w:hAnsiTheme="majorHAnsi" w:cstheme="majorHAnsi"/>
                <w:noProof/>
              </w:rPr>
              <w:t>2.2 Identify support mechanisms for the development of self &amp; another</w:t>
            </w:r>
            <w:r>
              <w:rPr>
                <w:noProof/>
                <w:webHidden/>
              </w:rPr>
              <w:tab/>
            </w:r>
            <w:r>
              <w:rPr>
                <w:noProof/>
                <w:webHidden/>
              </w:rPr>
              <w:fldChar w:fldCharType="begin"/>
            </w:r>
            <w:r>
              <w:rPr>
                <w:noProof/>
                <w:webHidden/>
              </w:rPr>
              <w:instrText xml:space="preserve"> PAGEREF _Toc214568427 \h </w:instrText>
            </w:r>
            <w:r>
              <w:rPr>
                <w:noProof/>
                <w:webHidden/>
              </w:rPr>
            </w:r>
            <w:r>
              <w:rPr>
                <w:noProof/>
                <w:webHidden/>
              </w:rPr>
              <w:fldChar w:fldCharType="separate"/>
            </w:r>
            <w:r w:rsidR="006923C5">
              <w:rPr>
                <w:noProof/>
                <w:webHidden/>
              </w:rPr>
              <w:t>13</w:t>
            </w:r>
            <w:r>
              <w:rPr>
                <w:noProof/>
                <w:webHidden/>
              </w:rPr>
              <w:fldChar w:fldCharType="end"/>
            </w:r>
          </w:hyperlink>
        </w:p>
        <w:p w14:paraId="20B11396" w14:textId="07C7B19C" w:rsidR="00B468D8" w:rsidRDefault="00B468D8">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4568428" w:history="1">
            <w:r w:rsidRPr="004D7246">
              <w:rPr>
                <w:rStyle w:val="Hyperlink"/>
                <w:rFonts w:asciiTheme="majorHAnsi" w:hAnsiTheme="majorHAnsi" w:cstheme="majorHAnsi"/>
                <w:noProof/>
              </w:rPr>
              <w:t>2.4 Method used to monitor the development of self &amp; another.</w:t>
            </w:r>
            <w:r>
              <w:rPr>
                <w:noProof/>
                <w:webHidden/>
              </w:rPr>
              <w:tab/>
            </w:r>
            <w:r>
              <w:rPr>
                <w:noProof/>
                <w:webHidden/>
              </w:rPr>
              <w:fldChar w:fldCharType="begin"/>
            </w:r>
            <w:r>
              <w:rPr>
                <w:noProof/>
                <w:webHidden/>
              </w:rPr>
              <w:instrText xml:space="preserve"> PAGEREF _Toc214568428 \h </w:instrText>
            </w:r>
            <w:r>
              <w:rPr>
                <w:noProof/>
                <w:webHidden/>
              </w:rPr>
            </w:r>
            <w:r>
              <w:rPr>
                <w:noProof/>
                <w:webHidden/>
              </w:rPr>
              <w:fldChar w:fldCharType="separate"/>
            </w:r>
            <w:r w:rsidR="006923C5">
              <w:rPr>
                <w:noProof/>
                <w:webHidden/>
              </w:rPr>
              <w:t>18</w:t>
            </w:r>
            <w:r>
              <w:rPr>
                <w:noProof/>
                <w:webHidden/>
              </w:rPr>
              <w:fldChar w:fldCharType="end"/>
            </w:r>
          </w:hyperlink>
        </w:p>
        <w:p w14:paraId="4449198A" w14:textId="20C906EA" w:rsidR="00B468D8" w:rsidRDefault="00B468D8">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4568429" w:history="1">
            <w:r w:rsidRPr="004D7246">
              <w:rPr>
                <w:rStyle w:val="Hyperlink"/>
                <w:rFonts w:asciiTheme="majorHAnsi" w:hAnsiTheme="majorHAnsi" w:cstheme="majorHAnsi"/>
                <w:noProof/>
              </w:rPr>
              <w:t>Conclusion</w:t>
            </w:r>
            <w:r>
              <w:rPr>
                <w:noProof/>
                <w:webHidden/>
              </w:rPr>
              <w:tab/>
            </w:r>
            <w:r>
              <w:rPr>
                <w:noProof/>
                <w:webHidden/>
              </w:rPr>
              <w:fldChar w:fldCharType="begin"/>
            </w:r>
            <w:r>
              <w:rPr>
                <w:noProof/>
                <w:webHidden/>
              </w:rPr>
              <w:instrText xml:space="preserve"> PAGEREF _Toc214568429 \h </w:instrText>
            </w:r>
            <w:r>
              <w:rPr>
                <w:noProof/>
                <w:webHidden/>
              </w:rPr>
            </w:r>
            <w:r>
              <w:rPr>
                <w:noProof/>
                <w:webHidden/>
              </w:rPr>
              <w:fldChar w:fldCharType="separate"/>
            </w:r>
            <w:r w:rsidR="006923C5">
              <w:rPr>
                <w:noProof/>
                <w:webHidden/>
              </w:rPr>
              <w:t>18</w:t>
            </w:r>
            <w:r>
              <w:rPr>
                <w:noProof/>
                <w:webHidden/>
              </w:rPr>
              <w:fldChar w:fldCharType="end"/>
            </w:r>
          </w:hyperlink>
        </w:p>
        <w:p w14:paraId="436597E0" w14:textId="652A50BD" w:rsidR="00B468D8" w:rsidRDefault="00B468D8">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4568430" w:history="1">
            <w:r w:rsidRPr="004D7246">
              <w:rPr>
                <w:rStyle w:val="Hyperlink"/>
                <w:rFonts w:asciiTheme="majorHAnsi" w:hAnsiTheme="majorHAnsi" w:cstheme="majorHAnsi"/>
                <w:noProof/>
              </w:rPr>
              <w:t>Reflection on the Recruitment process</w:t>
            </w:r>
            <w:r>
              <w:rPr>
                <w:noProof/>
                <w:webHidden/>
              </w:rPr>
              <w:tab/>
            </w:r>
            <w:r>
              <w:rPr>
                <w:noProof/>
                <w:webHidden/>
              </w:rPr>
              <w:fldChar w:fldCharType="begin"/>
            </w:r>
            <w:r>
              <w:rPr>
                <w:noProof/>
                <w:webHidden/>
              </w:rPr>
              <w:instrText xml:space="preserve"> PAGEREF _Toc214568430 \h </w:instrText>
            </w:r>
            <w:r>
              <w:rPr>
                <w:noProof/>
                <w:webHidden/>
              </w:rPr>
            </w:r>
            <w:r>
              <w:rPr>
                <w:noProof/>
                <w:webHidden/>
              </w:rPr>
              <w:fldChar w:fldCharType="separate"/>
            </w:r>
            <w:r w:rsidR="006923C5">
              <w:rPr>
                <w:noProof/>
                <w:webHidden/>
              </w:rPr>
              <w:t>19</w:t>
            </w:r>
            <w:r>
              <w:rPr>
                <w:noProof/>
                <w:webHidden/>
              </w:rPr>
              <w:fldChar w:fldCharType="end"/>
            </w:r>
          </w:hyperlink>
        </w:p>
        <w:p w14:paraId="2B8056ED" w14:textId="599C6145" w:rsidR="00B468D8" w:rsidRDefault="00B468D8">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4568431" w:history="1">
            <w:r w:rsidRPr="004D7246">
              <w:rPr>
                <w:rStyle w:val="Hyperlink"/>
                <w:rFonts w:asciiTheme="majorHAnsi" w:hAnsiTheme="majorHAnsi" w:cstheme="majorHAnsi"/>
                <w:noProof/>
              </w:rPr>
              <w:t>References</w:t>
            </w:r>
            <w:r>
              <w:rPr>
                <w:noProof/>
                <w:webHidden/>
              </w:rPr>
              <w:tab/>
            </w:r>
            <w:r>
              <w:rPr>
                <w:noProof/>
                <w:webHidden/>
              </w:rPr>
              <w:fldChar w:fldCharType="begin"/>
            </w:r>
            <w:r>
              <w:rPr>
                <w:noProof/>
                <w:webHidden/>
              </w:rPr>
              <w:instrText xml:space="preserve"> PAGEREF _Toc214568431 \h </w:instrText>
            </w:r>
            <w:r>
              <w:rPr>
                <w:noProof/>
                <w:webHidden/>
              </w:rPr>
            </w:r>
            <w:r>
              <w:rPr>
                <w:noProof/>
                <w:webHidden/>
              </w:rPr>
              <w:fldChar w:fldCharType="separate"/>
            </w:r>
            <w:r w:rsidR="006923C5">
              <w:rPr>
                <w:noProof/>
                <w:webHidden/>
              </w:rPr>
              <w:t>21</w:t>
            </w:r>
            <w:r>
              <w:rPr>
                <w:noProof/>
                <w:webHidden/>
              </w:rPr>
              <w:fldChar w:fldCharType="end"/>
            </w:r>
          </w:hyperlink>
        </w:p>
        <w:p w14:paraId="759380CF" w14:textId="19F30C1F" w:rsidR="00B468D8" w:rsidRDefault="00B468D8">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4568432" w:history="1">
            <w:r w:rsidRPr="004D7246">
              <w:rPr>
                <w:rStyle w:val="Hyperlink"/>
                <w:rFonts w:asciiTheme="majorHAnsi" w:hAnsiTheme="majorHAnsi" w:cstheme="majorHAnsi"/>
                <w:noProof/>
              </w:rPr>
              <w:t>Appendix A Curriculum Vitae</w:t>
            </w:r>
            <w:r>
              <w:rPr>
                <w:noProof/>
                <w:webHidden/>
              </w:rPr>
              <w:tab/>
            </w:r>
            <w:r>
              <w:rPr>
                <w:noProof/>
                <w:webHidden/>
              </w:rPr>
              <w:fldChar w:fldCharType="begin"/>
            </w:r>
            <w:r>
              <w:rPr>
                <w:noProof/>
                <w:webHidden/>
              </w:rPr>
              <w:instrText xml:space="preserve"> PAGEREF _Toc214568432 \h </w:instrText>
            </w:r>
            <w:r>
              <w:rPr>
                <w:noProof/>
                <w:webHidden/>
              </w:rPr>
            </w:r>
            <w:r>
              <w:rPr>
                <w:noProof/>
                <w:webHidden/>
              </w:rPr>
              <w:fldChar w:fldCharType="separate"/>
            </w:r>
            <w:r w:rsidR="006923C5">
              <w:rPr>
                <w:noProof/>
                <w:webHidden/>
              </w:rPr>
              <w:t>22</w:t>
            </w:r>
            <w:r>
              <w:rPr>
                <w:noProof/>
                <w:webHidden/>
              </w:rPr>
              <w:fldChar w:fldCharType="end"/>
            </w:r>
          </w:hyperlink>
        </w:p>
        <w:p w14:paraId="36C186AD" w14:textId="061AFD24" w:rsidR="00B468D8" w:rsidRDefault="00B468D8">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4568433" w:history="1">
            <w:r w:rsidRPr="004D7246">
              <w:rPr>
                <w:rStyle w:val="Hyperlink"/>
                <w:rFonts w:asciiTheme="majorHAnsi" w:hAnsiTheme="majorHAnsi" w:cstheme="majorHAnsi"/>
                <w:noProof/>
              </w:rPr>
              <w:t>Appendix B Continuous Professional Development Record</w:t>
            </w:r>
            <w:r>
              <w:rPr>
                <w:noProof/>
                <w:webHidden/>
              </w:rPr>
              <w:tab/>
            </w:r>
            <w:r>
              <w:rPr>
                <w:noProof/>
                <w:webHidden/>
              </w:rPr>
              <w:fldChar w:fldCharType="begin"/>
            </w:r>
            <w:r>
              <w:rPr>
                <w:noProof/>
                <w:webHidden/>
              </w:rPr>
              <w:instrText xml:space="preserve"> PAGEREF _Toc214568433 \h </w:instrText>
            </w:r>
            <w:r>
              <w:rPr>
                <w:noProof/>
                <w:webHidden/>
              </w:rPr>
            </w:r>
            <w:r>
              <w:rPr>
                <w:noProof/>
                <w:webHidden/>
              </w:rPr>
              <w:fldChar w:fldCharType="separate"/>
            </w:r>
            <w:r w:rsidR="006923C5">
              <w:rPr>
                <w:noProof/>
                <w:webHidden/>
              </w:rPr>
              <w:t>23</w:t>
            </w:r>
            <w:r>
              <w:rPr>
                <w:noProof/>
                <w:webHidden/>
              </w:rPr>
              <w:fldChar w:fldCharType="end"/>
            </w:r>
          </w:hyperlink>
        </w:p>
        <w:p w14:paraId="2BF66C93" w14:textId="39586FE4" w:rsidR="00583709" w:rsidRPr="003521E9" w:rsidRDefault="008312FD">
          <w:pPr>
            <w:rPr>
              <w:rFonts w:ascii="Arial" w:eastAsia="Arial" w:hAnsi="Arial" w:cs="Arial"/>
            </w:rPr>
          </w:pPr>
          <w:r w:rsidRPr="003521E9">
            <w:fldChar w:fldCharType="end"/>
          </w:r>
        </w:p>
      </w:sdtContent>
    </w:sdt>
    <w:p w14:paraId="3DB88968" w14:textId="77777777" w:rsidR="004E3084" w:rsidRPr="003521E9" w:rsidRDefault="004E3084">
      <w:pPr>
        <w:rPr>
          <w:rFonts w:ascii="Arial" w:eastAsia="Arial" w:hAnsi="Arial" w:cs="Arial"/>
          <w:color w:val="2E75B5"/>
        </w:rPr>
      </w:pPr>
      <w:bookmarkStart w:id="0" w:name="_1hmsyys" w:colFirst="0" w:colLast="0"/>
      <w:bookmarkEnd w:id="0"/>
      <w:r w:rsidRPr="003521E9">
        <w:rPr>
          <w:rFonts w:ascii="Arial" w:eastAsia="Arial" w:hAnsi="Arial" w:cs="Arial"/>
          <w:color w:val="2E75B5"/>
        </w:rPr>
        <w:br w:type="page"/>
      </w:r>
    </w:p>
    <w:p w14:paraId="27B01F6B" w14:textId="2DCB047D" w:rsidR="00583709" w:rsidRPr="003521E9" w:rsidRDefault="001167B0" w:rsidP="00835223">
      <w:pPr>
        <w:pStyle w:val="Heading1"/>
      </w:pPr>
      <w:bookmarkStart w:id="1" w:name="_Toc214568419"/>
      <w:r w:rsidRPr="003521E9">
        <w:lastRenderedPageBreak/>
        <w:t>Introduction</w:t>
      </w:r>
      <w:bookmarkEnd w:id="1"/>
    </w:p>
    <w:p w14:paraId="14447BA7" w14:textId="78952986" w:rsidR="00E55447" w:rsidRPr="003521E9" w:rsidRDefault="00601964"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 xml:space="preserve">The world is changing faster than </w:t>
      </w:r>
      <w:r w:rsidR="00857AE1" w:rsidRPr="003521E9">
        <w:rPr>
          <w:rFonts w:asciiTheme="majorHAnsi" w:hAnsiTheme="majorHAnsi" w:cstheme="majorHAnsi"/>
          <w:sz w:val="24"/>
          <w:szCs w:val="24"/>
        </w:rPr>
        <w:t>ever;</w:t>
      </w:r>
      <w:r w:rsidRPr="003521E9">
        <w:rPr>
          <w:rFonts w:asciiTheme="majorHAnsi" w:hAnsiTheme="majorHAnsi" w:cstheme="majorHAnsi"/>
          <w:sz w:val="24"/>
          <w:szCs w:val="24"/>
        </w:rPr>
        <w:t xml:space="preserve"> technology and industry is adapting to new demands and pressures constantly</w:t>
      </w:r>
      <w:r w:rsidR="00793E70" w:rsidRPr="003521E9">
        <w:rPr>
          <w:rFonts w:asciiTheme="majorHAnsi" w:hAnsiTheme="majorHAnsi" w:cstheme="majorHAnsi"/>
          <w:sz w:val="24"/>
          <w:szCs w:val="24"/>
        </w:rPr>
        <w:t xml:space="preserve"> C</w:t>
      </w:r>
      <w:r w:rsidRPr="003521E9">
        <w:rPr>
          <w:rFonts w:asciiTheme="majorHAnsi" w:hAnsiTheme="majorHAnsi" w:cstheme="majorHAnsi"/>
          <w:sz w:val="24"/>
          <w:szCs w:val="24"/>
        </w:rPr>
        <w:t>ontinuous </w:t>
      </w:r>
      <w:r w:rsidR="000241A5" w:rsidRPr="003521E9">
        <w:rPr>
          <w:rFonts w:asciiTheme="majorHAnsi" w:hAnsiTheme="majorHAnsi" w:cstheme="majorHAnsi"/>
          <w:sz w:val="24"/>
          <w:szCs w:val="24"/>
        </w:rPr>
        <w:t>P</w:t>
      </w:r>
      <w:r w:rsidRPr="003521E9">
        <w:rPr>
          <w:rFonts w:asciiTheme="majorHAnsi" w:hAnsiTheme="majorHAnsi" w:cstheme="majorHAnsi"/>
          <w:sz w:val="24"/>
          <w:szCs w:val="24"/>
        </w:rPr>
        <w:t>ersonal </w:t>
      </w:r>
      <w:r w:rsidR="000241A5" w:rsidRPr="003521E9">
        <w:rPr>
          <w:rFonts w:asciiTheme="majorHAnsi" w:hAnsiTheme="majorHAnsi" w:cstheme="majorHAnsi"/>
          <w:sz w:val="24"/>
          <w:szCs w:val="24"/>
        </w:rPr>
        <w:t xml:space="preserve">Development (CPD) has never been more important. </w:t>
      </w:r>
      <w:r w:rsidRPr="003521E9">
        <w:rPr>
          <w:rFonts w:asciiTheme="majorHAnsi" w:hAnsiTheme="majorHAnsi" w:cstheme="majorHAnsi"/>
          <w:sz w:val="24"/>
          <w:szCs w:val="24"/>
        </w:rPr>
        <w:t>At its core, continuous personal</w:t>
      </w:r>
      <w:r w:rsidR="005C3511" w:rsidRPr="003521E9">
        <w:rPr>
          <w:rFonts w:asciiTheme="majorHAnsi" w:hAnsiTheme="majorHAnsi" w:cstheme="majorHAnsi"/>
          <w:sz w:val="24"/>
          <w:szCs w:val="24"/>
        </w:rPr>
        <w:t xml:space="preserve"> </w:t>
      </w:r>
      <w:r w:rsidR="000241A5" w:rsidRPr="003521E9">
        <w:rPr>
          <w:rFonts w:asciiTheme="majorHAnsi" w:hAnsiTheme="majorHAnsi" w:cstheme="majorHAnsi"/>
          <w:sz w:val="24"/>
          <w:szCs w:val="24"/>
        </w:rPr>
        <w:t>Develop</w:t>
      </w:r>
      <w:r w:rsidR="005C3511" w:rsidRPr="003521E9">
        <w:rPr>
          <w:rFonts w:asciiTheme="majorHAnsi" w:hAnsiTheme="majorHAnsi" w:cstheme="majorHAnsi"/>
          <w:sz w:val="24"/>
          <w:szCs w:val="24"/>
        </w:rPr>
        <w:t xml:space="preserve">ment </w:t>
      </w:r>
      <w:r w:rsidRPr="003521E9">
        <w:rPr>
          <w:rFonts w:asciiTheme="majorHAnsi" w:hAnsiTheme="majorHAnsi" w:cstheme="majorHAnsi"/>
          <w:sz w:val="24"/>
          <w:szCs w:val="24"/>
        </w:rPr>
        <w:t>is the pursuit of a better way, I refer to knowledge, emotional intelligence and physical health, all closely</w:t>
      </w:r>
      <w:r w:rsidR="000241A5" w:rsidRPr="003521E9">
        <w:rPr>
          <w:rFonts w:asciiTheme="majorHAnsi" w:hAnsiTheme="majorHAnsi" w:cstheme="majorHAnsi"/>
          <w:sz w:val="24"/>
          <w:szCs w:val="24"/>
        </w:rPr>
        <w:t xml:space="preserve"> linked. </w:t>
      </w:r>
      <w:r w:rsidRPr="003521E9">
        <w:rPr>
          <w:rFonts w:asciiTheme="majorHAnsi" w:hAnsiTheme="majorHAnsi" w:cstheme="majorHAnsi"/>
          <w:sz w:val="24"/>
          <w:szCs w:val="24"/>
        </w:rPr>
        <w:t>Practicing continuous personal improvement is essential in the modern workplace, for myself, my team and the business I work for</w:t>
      </w:r>
      <w:r w:rsidR="004E3084" w:rsidRPr="003521E9">
        <w:rPr>
          <w:rFonts w:asciiTheme="majorHAnsi" w:hAnsiTheme="majorHAnsi" w:cstheme="majorHAnsi"/>
          <w:sz w:val="24"/>
          <w:szCs w:val="24"/>
        </w:rPr>
        <w:t xml:space="preserve">, </w:t>
      </w:r>
      <w:r w:rsidR="006A00B3" w:rsidRPr="003521E9">
        <w:rPr>
          <w:rFonts w:asciiTheme="majorHAnsi" w:hAnsiTheme="majorHAnsi" w:cstheme="majorHAnsi"/>
          <w:sz w:val="24"/>
          <w:szCs w:val="24"/>
        </w:rPr>
        <w:t>to be competitive and successful</w:t>
      </w:r>
      <w:r w:rsidRPr="003521E9">
        <w:rPr>
          <w:rFonts w:asciiTheme="majorHAnsi" w:hAnsiTheme="majorHAnsi" w:cstheme="majorHAnsi"/>
          <w:sz w:val="24"/>
          <w:szCs w:val="24"/>
        </w:rPr>
        <w:t>.</w:t>
      </w:r>
      <w:r w:rsidR="000241A5" w:rsidRPr="003521E9">
        <w:rPr>
          <w:rFonts w:asciiTheme="majorHAnsi" w:hAnsiTheme="majorHAnsi" w:cstheme="majorHAnsi"/>
          <w:sz w:val="24"/>
          <w:szCs w:val="24"/>
        </w:rPr>
        <w:br/>
      </w:r>
      <w:r w:rsidR="000241A5" w:rsidRPr="003521E9">
        <w:rPr>
          <w:rFonts w:asciiTheme="majorHAnsi" w:hAnsiTheme="majorHAnsi" w:cstheme="majorHAnsi"/>
          <w:sz w:val="24"/>
          <w:szCs w:val="24"/>
        </w:rPr>
        <w:br/>
      </w:r>
      <w:r w:rsidR="00835223" w:rsidRPr="003521E9">
        <w:rPr>
          <w:rFonts w:asciiTheme="majorHAnsi" w:hAnsiTheme="majorHAnsi" w:cstheme="majorHAnsi"/>
          <w:sz w:val="24"/>
          <w:szCs w:val="24"/>
        </w:rPr>
        <w:t>This assignment focuses on</w:t>
      </w:r>
      <w:r w:rsidR="00CE7FBA" w:rsidRPr="003521E9">
        <w:rPr>
          <w:rFonts w:asciiTheme="majorHAnsi" w:hAnsiTheme="majorHAnsi" w:cstheme="majorHAnsi"/>
          <w:sz w:val="24"/>
          <w:szCs w:val="24"/>
        </w:rPr>
        <w:t xml:space="preserve"> explor</w:t>
      </w:r>
      <w:r w:rsidR="00835223" w:rsidRPr="003521E9">
        <w:rPr>
          <w:rFonts w:asciiTheme="majorHAnsi" w:hAnsiTheme="majorHAnsi" w:cstheme="majorHAnsi"/>
          <w:sz w:val="24"/>
          <w:szCs w:val="24"/>
        </w:rPr>
        <w:t>ing developmental needs for both myself, and others, exploring potential barriers to learning and strategies</w:t>
      </w:r>
      <w:r w:rsidR="000241A5" w:rsidRPr="003521E9">
        <w:rPr>
          <w:rFonts w:asciiTheme="majorHAnsi" w:hAnsiTheme="majorHAnsi" w:cstheme="majorHAnsi"/>
          <w:sz w:val="24"/>
          <w:szCs w:val="24"/>
        </w:rPr>
        <w:t xml:space="preserve"> overcome them, and analysing development options. </w:t>
      </w:r>
      <w:r w:rsidR="00835223" w:rsidRPr="003521E9">
        <w:rPr>
          <w:rFonts w:asciiTheme="majorHAnsi" w:hAnsiTheme="majorHAnsi" w:cstheme="majorHAnsi"/>
          <w:sz w:val="24"/>
          <w:szCs w:val="24"/>
        </w:rPr>
        <w:t xml:space="preserve">To achieve this, </w:t>
      </w:r>
      <w:r w:rsidR="000241A5" w:rsidRPr="003521E9">
        <w:rPr>
          <w:rFonts w:asciiTheme="majorHAnsi" w:hAnsiTheme="majorHAnsi" w:cstheme="majorHAnsi"/>
          <w:sz w:val="24"/>
          <w:szCs w:val="24"/>
        </w:rPr>
        <w:t xml:space="preserve">I will apply tools such as </w:t>
      </w:r>
      <w:r w:rsidR="00C22B22" w:rsidRPr="003521E9">
        <w:rPr>
          <w:rFonts w:asciiTheme="majorHAnsi" w:hAnsiTheme="majorHAnsi" w:cstheme="majorHAnsi"/>
          <w:sz w:val="24"/>
          <w:szCs w:val="24"/>
        </w:rPr>
        <w:t>VARK</w:t>
      </w:r>
      <w:r w:rsidR="000241A5" w:rsidRPr="003521E9">
        <w:rPr>
          <w:rFonts w:asciiTheme="majorHAnsi" w:hAnsiTheme="majorHAnsi" w:cstheme="majorHAnsi"/>
          <w:sz w:val="24"/>
          <w:szCs w:val="24"/>
        </w:rPr>
        <w:t>, Honey and Mum</w:t>
      </w:r>
      <w:r w:rsidR="00B37873">
        <w:rPr>
          <w:rFonts w:asciiTheme="majorHAnsi" w:hAnsiTheme="majorHAnsi" w:cstheme="majorHAnsi"/>
          <w:sz w:val="24"/>
          <w:szCs w:val="24"/>
        </w:rPr>
        <w:t>f</w:t>
      </w:r>
      <w:r w:rsidR="000241A5" w:rsidRPr="003521E9">
        <w:rPr>
          <w:rFonts w:asciiTheme="majorHAnsi" w:hAnsiTheme="majorHAnsi" w:cstheme="majorHAnsi"/>
          <w:sz w:val="24"/>
          <w:szCs w:val="24"/>
        </w:rPr>
        <w:t>ord and DANTEC</w:t>
      </w:r>
      <w:r w:rsidR="00835223" w:rsidRPr="003521E9">
        <w:rPr>
          <w:rFonts w:asciiTheme="majorHAnsi" w:hAnsiTheme="majorHAnsi" w:cstheme="majorHAnsi"/>
          <w:sz w:val="24"/>
          <w:szCs w:val="24"/>
        </w:rPr>
        <w:t>,</w:t>
      </w:r>
      <w:r w:rsidR="004A5A86" w:rsidRPr="003521E9">
        <w:rPr>
          <w:rFonts w:asciiTheme="majorHAnsi" w:hAnsiTheme="majorHAnsi" w:cstheme="majorHAnsi"/>
          <w:sz w:val="24"/>
          <w:szCs w:val="24"/>
        </w:rPr>
        <w:t xml:space="preserve"> </w:t>
      </w:r>
      <w:r w:rsidR="000241A5" w:rsidRPr="003521E9">
        <w:rPr>
          <w:rFonts w:asciiTheme="majorHAnsi" w:hAnsiTheme="majorHAnsi" w:cstheme="majorHAnsi"/>
          <w:sz w:val="24"/>
          <w:szCs w:val="24"/>
        </w:rPr>
        <w:t xml:space="preserve">alongside </w:t>
      </w:r>
      <w:r w:rsidR="00835223" w:rsidRPr="003521E9">
        <w:rPr>
          <w:rFonts w:asciiTheme="majorHAnsi" w:hAnsiTheme="majorHAnsi" w:cstheme="majorHAnsi"/>
          <w:sz w:val="24"/>
          <w:szCs w:val="24"/>
        </w:rPr>
        <w:t xml:space="preserve">analytical </w:t>
      </w:r>
      <w:r w:rsidR="000241A5" w:rsidRPr="003521E9">
        <w:rPr>
          <w:rFonts w:asciiTheme="majorHAnsi" w:hAnsiTheme="majorHAnsi" w:cstheme="majorHAnsi"/>
          <w:sz w:val="24"/>
          <w:szCs w:val="24"/>
        </w:rPr>
        <w:t xml:space="preserve">techniques such as </w:t>
      </w:r>
      <w:r w:rsidR="004A5A86" w:rsidRPr="003521E9">
        <w:rPr>
          <w:rFonts w:asciiTheme="majorHAnsi" w:hAnsiTheme="majorHAnsi" w:cstheme="majorHAnsi"/>
          <w:sz w:val="24"/>
          <w:szCs w:val="24"/>
        </w:rPr>
        <w:t xml:space="preserve">SWOT </w:t>
      </w:r>
      <w:r w:rsidR="00835223" w:rsidRPr="003521E9">
        <w:rPr>
          <w:rFonts w:asciiTheme="majorHAnsi" w:hAnsiTheme="majorHAnsi" w:cstheme="majorHAnsi"/>
          <w:sz w:val="24"/>
          <w:szCs w:val="24"/>
        </w:rPr>
        <w:t xml:space="preserve">and Gap Analysis. These will </w:t>
      </w:r>
      <w:r w:rsidR="000241A5" w:rsidRPr="003521E9">
        <w:rPr>
          <w:rFonts w:asciiTheme="majorHAnsi" w:hAnsiTheme="majorHAnsi" w:cstheme="majorHAnsi"/>
          <w:sz w:val="24"/>
          <w:szCs w:val="24"/>
        </w:rPr>
        <w:t xml:space="preserve">inform models such as Go MAD and the Johari </w:t>
      </w:r>
      <w:r w:rsidR="00835223" w:rsidRPr="003521E9">
        <w:rPr>
          <w:rFonts w:asciiTheme="majorHAnsi" w:hAnsiTheme="majorHAnsi" w:cstheme="majorHAnsi"/>
          <w:sz w:val="24"/>
          <w:szCs w:val="24"/>
        </w:rPr>
        <w:t xml:space="preserve">window, </w:t>
      </w:r>
      <w:r w:rsidR="000241A5" w:rsidRPr="003521E9">
        <w:rPr>
          <w:rFonts w:asciiTheme="majorHAnsi" w:hAnsiTheme="majorHAnsi" w:cstheme="majorHAnsi"/>
          <w:sz w:val="24"/>
          <w:szCs w:val="24"/>
        </w:rPr>
        <w:t xml:space="preserve">to demonstrate a structured </w:t>
      </w:r>
      <w:r w:rsidR="00B47C04">
        <w:rPr>
          <w:rFonts w:asciiTheme="majorHAnsi" w:hAnsiTheme="majorHAnsi" w:cstheme="majorHAnsi"/>
          <w:sz w:val="24"/>
          <w:szCs w:val="24"/>
        </w:rPr>
        <w:t xml:space="preserve">Learning </w:t>
      </w:r>
      <w:r w:rsidR="000241A5" w:rsidRPr="003521E9">
        <w:rPr>
          <w:rFonts w:asciiTheme="majorHAnsi" w:hAnsiTheme="majorHAnsi" w:cstheme="majorHAnsi"/>
          <w:sz w:val="24"/>
          <w:szCs w:val="24"/>
        </w:rPr>
        <w:t xml:space="preserve">approach </w:t>
      </w:r>
      <w:r w:rsidR="00A724D2">
        <w:rPr>
          <w:rFonts w:asciiTheme="majorHAnsi" w:hAnsiTheme="majorHAnsi" w:cstheme="majorHAnsi"/>
          <w:sz w:val="24"/>
          <w:szCs w:val="24"/>
        </w:rPr>
        <w:t>for</w:t>
      </w:r>
      <w:r w:rsidR="000241A5" w:rsidRPr="003521E9">
        <w:rPr>
          <w:rFonts w:asciiTheme="majorHAnsi" w:hAnsiTheme="majorHAnsi" w:cstheme="majorHAnsi"/>
          <w:sz w:val="24"/>
          <w:szCs w:val="24"/>
        </w:rPr>
        <w:t xml:space="preserve"> my</w:t>
      </w:r>
      <w:r w:rsidR="00835223" w:rsidRPr="003521E9">
        <w:rPr>
          <w:rFonts w:asciiTheme="majorHAnsi" w:hAnsiTheme="majorHAnsi" w:cstheme="majorHAnsi"/>
          <w:sz w:val="24"/>
          <w:szCs w:val="24"/>
        </w:rPr>
        <w:t>self and others. By doing so, I a</w:t>
      </w:r>
      <w:r w:rsidR="00635B53">
        <w:rPr>
          <w:rFonts w:asciiTheme="majorHAnsi" w:hAnsiTheme="majorHAnsi" w:cstheme="majorHAnsi"/>
          <w:sz w:val="24"/>
          <w:szCs w:val="24"/>
        </w:rPr>
        <w:t>i</w:t>
      </w:r>
      <w:r w:rsidR="00835223" w:rsidRPr="003521E9">
        <w:rPr>
          <w:rFonts w:asciiTheme="majorHAnsi" w:hAnsiTheme="majorHAnsi" w:cstheme="majorHAnsi"/>
          <w:sz w:val="24"/>
          <w:szCs w:val="24"/>
        </w:rPr>
        <w:t>m to support the recognition of individual learning styles, identify developmental priorities and develop s</w:t>
      </w:r>
      <w:r w:rsidR="00CE7FBA" w:rsidRPr="003521E9">
        <w:rPr>
          <w:rFonts w:asciiTheme="majorHAnsi" w:hAnsiTheme="majorHAnsi" w:cstheme="majorHAnsi"/>
          <w:sz w:val="24"/>
          <w:szCs w:val="24"/>
        </w:rPr>
        <w:t>trategies to overcome these challenge</w:t>
      </w:r>
      <w:r w:rsidR="00835223" w:rsidRPr="003521E9">
        <w:rPr>
          <w:rFonts w:asciiTheme="majorHAnsi" w:hAnsiTheme="majorHAnsi" w:cstheme="majorHAnsi"/>
          <w:sz w:val="24"/>
          <w:szCs w:val="24"/>
        </w:rPr>
        <w:t>s and</w:t>
      </w:r>
      <w:r w:rsidR="00CE7FBA" w:rsidRPr="003521E9">
        <w:rPr>
          <w:rFonts w:asciiTheme="majorHAnsi" w:hAnsiTheme="majorHAnsi" w:cstheme="majorHAnsi"/>
          <w:sz w:val="24"/>
          <w:szCs w:val="24"/>
        </w:rPr>
        <w:t xml:space="preserve"> monitor success against the goals we set. </w:t>
      </w:r>
    </w:p>
    <w:p w14:paraId="153553B2" w14:textId="48883E4E" w:rsidR="00583709" w:rsidRPr="003521E9" w:rsidRDefault="008312FD" w:rsidP="00835223">
      <w:pPr>
        <w:pStyle w:val="Heading1"/>
      </w:pPr>
      <w:bookmarkStart w:id="2" w:name="_1ci93xb" w:colFirst="0" w:colLast="0"/>
      <w:bookmarkStart w:id="3" w:name="_Toc214568420"/>
      <w:bookmarkEnd w:id="2"/>
      <w:r w:rsidRPr="003521E9">
        <w:t>Section 1: Know how to identify development needs</w:t>
      </w:r>
      <w:bookmarkEnd w:id="3"/>
    </w:p>
    <w:p w14:paraId="552097C4" w14:textId="4D48B787" w:rsidR="00835223" w:rsidRPr="003521E9" w:rsidRDefault="00835223" w:rsidP="00835223">
      <w:pPr>
        <w:pStyle w:val="Heading2"/>
      </w:pPr>
      <w:bookmarkStart w:id="4" w:name="_Toc214568421"/>
      <w:r w:rsidRPr="003521E9">
        <w:t>1.1 Identify learning styles for self and another</w:t>
      </w:r>
      <w:bookmarkEnd w:id="4"/>
      <w:r w:rsidRPr="003521E9">
        <w:t xml:space="preserve"> </w:t>
      </w:r>
    </w:p>
    <w:p w14:paraId="78C05C0E" w14:textId="480AA399" w:rsidR="00B90AD0" w:rsidRDefault="00194664" w:rsidP="00835223">
      <w:pPr>
        <w:spacing w:line="360" w:lineRule="auto"/>
        <w:rPr>
          <w:rFonts w:asciiTheme="majorHAnsi" w:eastAsia="Arial" w:hAnsiTheme="majorHAnsi" w:cstheme="majorHAnsi"/>
          <w:sz w:val="24"/>
          <w:szCs w:val="24"/>
        </w:rPr>
      </w:pPr>
      <w:r w:rsidRPr="003521E9">
        <w:rPr>
          <w:rFonts w:asciiTheme="majorHAnsi" w:hAnsiTheme="majorHAnsi" w:cstheme="majorHAnsi"/>
          <w:sz w:val="24"/>
          <w:szCs w:val="24"/>
        </w:rPr>
        <w:t xml:space="preserve">To </w:t>
      </w:r>
      <w:r w:rsidR="001F0505" w:rsidRPr="003521E9">
        <w:rPr>
          <w:rFonts w:asciiTheme="majorHAnsi" w:hAnsiTheme="majorHAnsi" w:cstheme="majorHAnsi"/>
          <w:sz w:val="24"/>
          <w:szCs w:val="24"/>
        </w:rPr>
        <w:t>understand</w:t>
      </w:r>
      <w:r w:rsidRPr="003521E9">
        <w:rPr>
          <w:rFonts w:asciiTheme="majorHAnsi" w:hAnsiTheme="majorHAnsi" w:cstheme="majorHAnsi"/>
          <w:sz w:val="24"/>
          <w:szCs w:val="24"/>
        </w:rPr>
        <w:t xml:space="preserve"> my development needs, I need to know what needs developing. My weaknesses, my strengths and the </w:t>
      </w:r>
      <w:r w:rsidR="006259A5" w:rsidRPr="003521E9">
        <w:rPr>
          <w:rFonts w:asciiTheme="majorHAnsi" w:hAnsiTheme="majorHAnsi" w:cstheme="majorHAnsi"/>
          <w:sz w:val="24"/>
          <w:szCs w:val="24"/>
        </w:rPr>
        <w:t>areas</w:t>
      </w:r>
      <w:r w:rsidRPr="003521E9">
        <w:rPr>
          <w:rFonts w:asciiTheme="majorHAnsi" w:hAnsiTheme="majorHAnsi" w:cstheme="majorHAnsi"/>
          <w:sz w:val="24"/>
          <w:szCs w:val="24"/>
        </w:rPr>
        <w:t xml:space="preserve"> in between. It would be great to know why I am so eager to develop myself, what is driving me on this developmental journey. Knowing this will </w:t>
      </w:r>
      <w:r w:rsidR="006259A5" w:rsidRPr="003521E9">
        <w:rPr>
          <w:rFonts w:asciiTheme="majorHAnsi" w:hAnsiTheme="majorHAnsi" w:cstheme="majorHAnsi"/>
          <w:sz w:val="24"/>
          <w:szCs w:val="24"/>
        </w:rPr>
        <w:t xml:space="preserve">aid </w:t>
      </w:r>
      <w:r w:rsidRPr="003521E9">
        <w:rPr>
          <w:rFonts w:asciiTheme="majorHAnsi" w:hAnsiTheme="majorHAnsi" w:cstheme="majorHAnsi"/>
          <w:sz w:val="24"/>
          <w:szCs w:val="24"/>
        </w:rPr>
        <w:t>my development and make it a sustainable journey.</w:t>
      </w:r>
      <w:r w:rsidR="00835223" w:rsidRPr="003521E9">
        <w:rPr>
          <w:rFonts w:asciiTheme="majorHAnsi" w:hAnsiTheme="majorHAnsi" w:cstheme="majorHAnsi"/>
          <w:sz w:val="24"/>
          <w:szCs w:val="24"/>
        </w:rPr>
        <w:t xml:space="preserve"> </w:t>
      </w:r>
      <w:r w:rsidR="001167B0" w:rsidRPr="003521E9">
        <w:rPr>
          <w:rFonts w:asciiTheme="majorHAnsi" w:hAnsiTheme="majorHAnsi" w:cstheme="majorHAnsi"/>
          <w:sz w:val="24"/>
          <w:szCs w:val="24"/>
        </w:rPr>
        <w:t>In my</w:t>
      </w:r>
      <w:r w:rsidR="006259A5" w:rsidRPr="003521E9">
        <w:rPr>
          <w:rFonts w:asciiTheme="majorHAnsi" w:hAnsiTheme="majorHAnsi" w:cstheme="majorHAnsi"/>
          <w:sz w:val="24"/>
          <w:szCs w:val="24"/>
        </w:rPr>
        <w:t xml:space="preserve"> role as a manager within industry, CPD is not only vital for my own progression but also for my team, ensuring we remain competitive, ensure safety and drive innovation. </w:t>
      </w:r>
      <w:r w:rsidR="001167B0" w:rsidRPr="003521E9">
        <w:rPr>
          <w:rFonts w:asciiTheme="majorHAnsi" w:hAnsiTheme="majorHAnsi" w:cstheme="majorHAnsi"/>
          <w:sz w:val="24"/>
          <w:szCs w:val="24"/>
        </w:rPr>
        <w:t xml:space="preserve"> </w:t>
      </w:r>
      <w:r w:rsidR="006259A5" w:rsidRPr="003521E9">
        <w:rPr>
          <w:rFonts w:asciiTheme="majorHAnsi" w:hAnsiTheme="majorHAnsi" w:cstheme="majorHAnsi"/>
          <w:sz w:val="24"/>
          <w:szCs w:val="24"/>
        </w:rPr>
        <w:t>To achieve this, understanding learning styles is critical to tailor developmental strategies.</w:t>
      </w:r>
      <w:r w:rsidR="006259A5" w:rsidRPr="003521E9">
        <w:rPr>
          <w:rFonts w:asciiTheme="majorHAnsi" w:hAnsiTheme="majorHAnsi" w:cstheme="majorHAnsi"/>
          <w:sz w:val="24"/>
          <w:szCs w:val="24"/>
        </w:rPr>
        <w:br/>
      </w:r>
      <w:bookmarkStart w:id="5" w:name="_3whwml4" w:colFirst="0" w:colLast="0"/>
      <w:bookmarkEnd w:id="5"/>
      <w:r w:rsidR="00B90AD0" w:rsidRPr="003521E9">
        <w:rPr>
          <w:rFonts w:asciiTheme="majorHAnsi" w:eastAsia="Arial" w:hAnsiTheme="majorHAnsi" w:cstheme="majorHAnsi"/>
          <w:sz w:val="24"/>
          <w:szCs w:val="24"/>
        </w:rPr>
        <w:t>I will use</w:t>
      </w:r>
      <w:r w:rsidR="006259A5" w:rsidRPr="003521E9">
        <w:rPr>
          <w:rFonts w:asciiTheme="majorHAnsi" w:eastAsia="Arial" w:hAnsiTheme="majorHAnsi" w:cstheme="majorHAnsi"/>
          <w:sz w:val="24"/>
          <w:szCs w:val="24"/>
        </w:rPr>
        <w:t xml:space="preserve"> three models</w:t>
      </w:r>
      <w:r w:rsidR="00B90AD0" w:rsidRPr="003521E9">
        <w:rPr>
          <w:rFonts w:asciiTheme="majorHAnsi" w:eastAsia="Arial" w:hAnsiTheme="majorHAnsi" w:cstheme="majorHAnsi"/>
          <w:sz w:val="24"/>
          <w:szCs w:val="24"/>
        </w:rPr>
        <w:t xml:space="preserve"> to identify my learning style.</w:t>
      </w:r>
      <w:r w:rsidR="00E27C02" w:rsidRPr="003521E9">
        <w:rPr>
          <w:rFonts w:asciiTheme="majorHAnsi" w:hAnsiTheme="majorHAnsi" w:cstheme="majorHAnsi"/>
          <w:b/>
          <w:bCs/>
          <w:color w:val="8A4B30"/>
          <w:sz w:val="24"/>
          <w:szCs w:val="24"/>
          <w:shd w:val="clear" w:color="auto" w:fill="FFFFFF"/>
        </w:rPr>
        <w:t xml:space="preserve"> </w:t>
      </w:r>
      <w:r w:rsidR="00E27C02" w:rsidRPr="003521E9">
        <w:rPr>
          <w:rFonts w:asciiTheme="majorHAnsi" w:eastAsia="Arial" w:hAnsiTheme="majorHAnsi" w:cstheme="majorHAnsi"/>
          <w:sz w:val="24"/>
          <w:szCs w:val="24"/>
        </w:rPr>
        <w:t>Understanding my learning style will e</w:t>
      </w:r>
      <w:r w:rsidR="006259A5" w:rsidRPr="003521E9">
        <w:rPr>
          <w:rFonts w:asciiTheme="majorHAnsi" w:eastAsia="Arial" w:hAnsiTheme="majorHAnsi" w:cstheme="majorHAnsi"/>
          <w:sz w:val="24"/>
          <w:szCs w:val="24"/>
        </w:rPr>
        <w:t>nable</w:t>
      </w:r>
      <w:r w:rsidR="00E27C02" w:rsidRPr="003521E9">
        <w:rPr>
          <w:rFonts w:asciiTheme="majorHAnsi" w:eastAsia="Arial" w:hAnsiTheme="majorHAnsi" w:cstheme="majorHAnsi"/>
          <w:sz w:val="24"/>
          <w:szCs w:val="24"/>
        </w:rPr>
        <w:t> me to pick the right study techniques, retain information efficient</w:t>
      </w:r>
      <w:r w:rsidR="006259A5" w:rsidRPr="003521E9">
        <w:rPr>
          <w:rFonts w:asciiTheme="majorHAnsi" w:eastAsia="Arial" w:hAnsiTheme="majorHAnsi" w:cstheme="majorHAnsi"/>
          <w:sz w:val="24"/>
          <w:szCs w:val="24"/>
        </w:rPr>
        <w:t>ly</w:t>
      </w:r>
      <w:r w:rsidR="00E27C02" w:rsidRPr="003521E9">
        <w:rPr>
          <w:rFonts w:asciiTheme="majorHAnsi" w:eastAsia="Arial" w:hAnsiTheme="majorHAnsi" w:cstheme="majorHAnsi"/>
          <w:sz w:val="24"/>
          <w:szCs w:val="24"/>
        </w:rPr>
        <w:t>, and personali</w:t>
      </w:r>
      <w:r w:rsidR="003A4022" w:rsidRPr="003521E9">
        <w:rPr>
          <w:rFonts w:asciiTheme="majorHAnsi" w:eastAsia="Arial" w:hAnsiTheme="majorHAnsi" w:cstheme="majorHAnsi"/>
          <w:sz w:val="24"/>
          <w:szCs w:val="24"/>
        </w:rPr>
        <w:t>s</w:t>
      </w:r>
      <w:r w:rsidR="00E27C02" w:rsidRPr="003521E9">
        <w:rPr>
          <w:rFonts w:asciiTheme="majorHAnsi" w:eastAsia="Arial" w:hAnsiTheme="majorHAnsi" w:cstheme="majorHAnsi"/>
          <w:sz w:val="24"/>
          <w:szCs w:val="24"/>
        </w:rPr>
        <w:t>e my</w:t>
      </w:r>
      <w:r w:rsidR="004D5573" w:rsidRPr="003521E9">
        <w:rPr>
          <w:rFonts w:asciiTheme="majorHAnsi" w:eastAsia="Arial" w:hAnsiTheme="majorHAnsi" w:cstheme="majorHAnsi"/>
          <w:sz w:val="24"/>
          <w:szCs w:val="24"/>
        </w:rPr>
        <w:t xml:space="preserve"> approach to</w:t>
      </w:r>
      <w:r w:rsidR="00E27C02" w:rsidRPr="003521E9">
        <w:rPr>
          <w:rFonts w:asciiTheme="majorHAnsi" w:eastAsia="Arial" w:hAnsiTheme="majorHAnsi" w:cstheme="majorHAnsi"/>
          <w:sz w:val="24"/>
          <w:szCs w:val="24"/>
        </w:rPr>
        <w:t xml:space="preserve"> learnin</w:t>
      </w:r>
      <w:r w:rsidR="004D5573" w:rsidRPr="003521E9">
        <w:rPr>
          <w:rFonts w:asciiTheme="majorHAnsi" w:eastAsia="Arial" w:hAnsiTheme="majorHAnsi" w:cstheme="majorHAnsi"/>
          <w:sz w:val="24"/>
          <w:szCs w:val="24"/>
        </w:rPr>
        <w:t xml:space="preserve">g.  This understanding will </w:t>
      </w:r>
      <w:r w:rsidR="00E27C02" w:rsidRPr="003521E9">
        <w:rPr>
          <w:rFonts w:asciiTheme="majorHAnsi" w:eastAsia="Arial" w:hAnsiTheme="majorHAnsi" w:cstheme="majorHAnsi"/>
          <w:sz w:val="24"/>
          <w:szCs w:val="24"/>
        </w:rPr>
        <w:t>support</w:t>
      </w:r>
      <w:r w:rsidR="004D5573" w:rsidRPr="003521E9">
        <w:rPr>
          <w:rFonts w:asciiTheme="majorHAnsi" w:eastAsia="Arial" w:hAnsiTheme="majorHAnsi" w:cstheme="majorHAnsi"/>
          <w:sz w:val="24"/>
          <w:szCs w:val="24"/>
        </w:rPr>
        <w:t xml:space="preserve"> my commitment to continuous </w:t>
      </w:r>
      <w:r w:rsidR="004D5573" w:rsidRPr="003521E9">
        <w:rPr>
          <w:rFonts w:asciiTheme="majorHAnsi" w:eastAsia="Arial" w:hAnsiTheme="majorHAnsi" w:cstheme="majorHAnsi"/>
          <w:sz w:val="24"/>
          <w:szCs w:val="24"/>
        </w:rPr>
        <w:lastRenderedPageBreak/>
        <w:t>improvement, ultimately</w:t>
      </w:r>
      <w:r w:rsidR="00E27C02" w:rsidRPr="003521E9">
        <w:rPr>
          <w:rFonts w:asciiTheme="majorHAnsi" w:eastAsia="Arial" w:hAnsiTheme="majorHAnsi" w:cstheme="majorHAnsi"/>
          <w:sz w:val="24"/>
          <w:szCs w:val="24"/>
        </w:rPr>
        <w:t xml:space="preserve"> leading me to career progression and improved working relationships</w:t>
      </w:r>
      <w:r w:rsidR="0071147E">
        <w:rPr>
          <w:rFonts w:asciiTheme="majorHAnsi" w:eastAsia="Arial" w:hAnsiTheme="majorHAnsi" w:cstheme="majorHAnsi"/>
          <w:sz w:val="24"/>
          <w:szCs w:val="24"/>
        </w:rPr>
        <w:t xml:space="preserve"> and others around me.</w:t>
      </w:r>
    </w:p>
    <w:tbl>
      <w:tblPr>
        <w:tblStyle w:val="TableGrid"/>
        <w:tblW w:w="0" w:type="auto"/>
        <w:tblLook w:val="04A0" w:firstRow="1" w:lastRow="0" w:firstColumn="1" w:lastColumn="0" w:noHBand="0" w:noVBand="1"/>
      </w:tblPr>
      <w:tblGrid>
        <w:gridCol w:w="3116"/>
        <w:gridCol w:w="3117"/>
        <w:gridCol w:w="3117"/>
      </w:tblGrid>
      <w:tr w:rsidR="009E46E2" w14:paraId="1FA5FAFB" w14:textId="77777777" w:rsidTr="006A273A">
        <w:tc>
          <w:tcPr>
            <w:tcW w:w="3116" w:type="dxa"/>
          </w:tcPr>
          <w:p w14:paraId="4FE3297E" w14:textId="77777777" w:rsidR="009E46E2" w:rsidRDefault="009E46E2" w:rsidP="006A273A">
            <w:pPr>
              <w:spacing w:line="360" w:lineRule="auto"/>
              <w:rPr>
                <w:rFonts w:asciiTheme="majorHAnsi" w:hAnsiTheme="majorHAnsi" w:cstheme="majorHAnsi"/>
                <w:sz w:val="24"/>
                <w:szCs w:val="24"/>
              </w:rPr>
            </w:pPr>
            <w:r>
              <w:rPr>
                <w:rFonts w:asciiTheme="majorHAnsi" w:hAnsiTheme="majorHAnsi" w:cstheme="majorHAnsi"/>
                <w:sz w:val="24"/>
                <w:szCs w:val="24"/>
              </w:rPr>
              <w:t>Assessment tool</w:t>
            </w:r>
          </w:p>
        </w:tc>
        <w:tc>
          <w:tcPr>
            <w:tcW w:w="3117" w:type="dxa"/>
          </w:tcPr>
          <w:p w14:paraId="58BBB12C" w14:textId="77777777" w:rsidR="009E46E2" w:rsidRDefault="009E46E2" w:rsidP="006A273A">
            <w:pPr>
              <w:spacing w:line="360" w:lineRule="auto"/>
              <w:rPr>
                <w:rFonts w:asciiTheme="majorHAnsi" w:hAnsiTheme="majorHAnsi" w:cstheme="majorHAnsi"/>
                <w:sz w:val="24"/>
                <w:szCs w:val="24"/>
              </w:rPr>
            </w:pPr>
            <w:r>
              <w:rPr>
                <w:rFonts w:asciiTheme="majorHAnsi" w:hAnsiTheme="majorHAnsi" w:cstheme="majorHAnsi"/>
                <w:sz w:val="24"/>
                <w:szCs w:val="24"/>
              </w:rPr>
              <w:t>Others Result</w:t>
            </w:r>
          </w:p>
        </w:tc>
        <w:tc>
          <w:tcPr>
            <w:tcW w:w="3117" w:type="dxa"/>
          </w:tcPr>
          <w:p w14:paraId="3388BC21" w14:textId="77777777" w:rsidR="009E46E2" w:rsidRDefault="009E46E2" w:rsidP="006A273A">
            <w:pPr>
              <w:spacing w:line="360" w:lineRule="auto"/>
              <w:rPr>
                <w:rFonts w:asciiTheme="majorHAnsi" w:hAnsiTheme="majorHAnsi" w:cstheme="majorHAnsi"/>
                <w:sz w:val="24"/>
                <w:szCs w:val="24"/>
              </w:rPr>
            </w:pPr>
            <w:r>
              <w:rPr>
                <w:rFonts w:asciiTheme="majorHAnsi" w:hAnsiTheme="majorHAnsi" w:cstheme="majorHAnsi"/>
                <w:sz w:val="24"/>
                <w:szCs w:val="24"/>
              </w:rPr>
              <w:t>My Result</w:t>
            </w:r>
          </w:p>
        </w:tc>
      </w:tr>
      <w:tr w:rsidR="009E46E2" w14:paraId="172029B7" w14:textId="77777777" w:rsidTr="006A273A">
        <w:tc>
          <w:tcPr>
            <w:tcW w:w="3116" w:type="dxa"/>
          </w:tcPr>
          <w:p w14:paraId="3D9A437A" w14:textId="77777777" w:rsidR="009E46E2" w:rsidRDefault="009E46E2" w:rsidP="006A273A">
            <w:pPr>
              <w:spacing w:line="360" w:lineRule="auto"/>
              <w:rPr>
                <w:rFonts w:asciiTheme="majorHAnsi" w:hAnsiTheme="majorHAnsi" w:cstheme="majorHAnsi"/>
                <w:sz w:val="24"/>
                <w:szCs w:val="24"/>
              </w:rPr>
            </w:pPr>
            <w:r>
              <w:rPr>
                <w:rFonts w:asciiTheme="majorHAnsi" w:hAnsiTheme="majorHAnsi" w:cstheme="majorHAnsi"/>
                <w:sz w:val="24"/>
                <w:szCs w:val="24"/>
              </w:rPr>
              <w:t>VARK (Fleming 1987)</w:t>
            </w:r>
          </w:p>
        </w:tc>
        <w:tc>
          <w:tcPr>
            <w:tcW w:w="3117" w:type="dxa"/>
          </w:tcPr>
          <w:p w14:paraId="621B866B" w14:textId="77777777" w:rsidR="009E46E2" w:rsidRDefault="009E46E2" w:rsidP="006A273A">
            <w:pPr>
              <w:spacing w:line="360" w:lineRule="auto"/>
              <w:rPr>
                <w:rFonts w:asciiTheme="majorHAnsi" w:hAnsiTheme="majorHAnsi" w:cstheme="majorHAnsi"/>
                <w:sz w:val="24"/>
                <w:szCs w:val="24"/>
              </w:rPr>
            </w:pPr>
            <w:r>
              <w:rPr>
                <w:rFonts w:asciiTheme="majorHAnsi" w:hAnsiTheme="majorHAnsi" w:cstheme="majorHAnsi"/>
                <w:sz w:val="24"/>
                <w:szCs w:val="24"/>
              </w:rPr>
              <w:t>Kinaesthetic</w:t>
            </w:r>
          </w:p>
        </w:tc>
        <w:tc>
          <w:tcPr>
            <w:tcW w:w="3117" w:type="dxa"/>
          </w:tcPr>
          <w:p w14:paraId="5500B4AD" w14:textId="77777777" w:rsidR="009E46E2" w:rsidRDefault="009E46E2" w:rsidP="006A273A">
            <w:pPr>
              <w:spacing w:line="360" w:lineRule="auto"/>
              <w:rPr>
                <w:rFonts w:asciiTheme="majorHAnsi" w:hAnsiTheme="majorHAnsi" w:cstheme="majorHAnsi"/>
                <w:sz w:val="24"/>
                <w:szCs w:val="24"/>
              </w:rPr>
            </w:pPr>
            <w:r>
              <w:rPr>
                <w:rFonts w:asciiTheme="majorHAnsi" w:hAnsiTheme="majorHAnsi" w:cstheme="majorHAnsi"/>
                <w:sz w:val="24"/>
                <w:szCs w:val="24"/>
              </w:rPr>
              <w:t>Kinaesthetic</w:t>
            </w:r>
          </w:p>
        </w:tc>
      </w:tr>
      <w:tr w:rsidR="009E46E2" w14:paraId="4A9908AA" w14:textId="77777777" w:rsidTr="006A273A">
        <w:tc>
          <w:tcPr>
            <w:tcW w:w="3116" w:type="dxa"/>
          </w:tcPr>
          <w:p w14:paraId="47ED154A" w14:textId="77777777" w:rsidR="009E46E2" w:rsidRDefault="009E46E2" w:rsidP="006A273A">
            <w:pPr>
              <w:spacing w:line="360" w:lineRule="auto"/>
              <w:rPr>
                <w:rFonts w:asciiTheme="majorHAnsi" w:hAnsiTheme="majorHAnsi" w:cstheme="majorHAnsi"/>
                <w:sz w:val="24"/>
                <w:szCs w:val="24"/>
              </w:rPr>
            </w:pPr>
            <w:r>
              <w:rPr>
                <w:rFonts w:asciiTheme="majorHAnsi" w:hAnsiTheme="majorHAnsi" w:cstheme="majorHAnsi"/>
                <w:sz w:val="24"/>
                <w:szCs w:val="24"/>
              </w:rPr>
              <w:t>Honey &amp; Mumford</w:t>
            </w:r>
          </w:p>
        </w:tc>
        <w:tc>
          <w:tcPr>
            <w:tcW w:w="3117" w:type="dxa"/>
          </w:tcPr>
          <w:p w14:paraId="6D56A07B" w14:textId="77777777" w:rsidR="009E46E2" w:rsidRDefault="009E46E2" w:rsidP="006A273A">
            <w:pPr>
              <w:spacing w:line="360" w:lineRule="auto"/>
              <w:rPr>
                <w:rFonts w:asciiTheme="majorHAnsi" w:hAnsiTheme="majorHAnsi" w:cstheme="majorHAnsi"/>
                <w:sz w:val="24"/>
                <w:szCs w:val="24"/>
              </w:rPr>
            </w:pPr>
            <w:r>
              <w:rPr>
                <w:rFonts w:asciiTheme="majorHAnsi" w:hAnsiTheme="majorHAnsi" w:cstheme="majorHAnsi"/>
                <w:sz w:val="24"/>
                <w:szCs w:val="24"/>
              </w:rPr>
              <w:t>Reflector</w:t>
            </w:r>
          </w:p>
        </w:tc>
        <w:tc>
          <w:tcPr>
            <w:tcW w:w="3117" w:type="dxa"/>
          </w:tcPr>
          <w:p w14:paraId="2F577E67" w14:textId="77777777" w:rsidR="009E46E2" w:rsidRDefault="009E46E2" w:rsidP="006A273A">
            <w:pPr>
              <w:spacing w:line="360" w:lineRule="auto"/>
              <w:rPr>
                <w:rFonts w:asciiTheme="majorHAnsi" w:hAnsiTheme="majorHAnsi" w:cstheme="majorHAnsi"/>
                <w:sz w:val="24"/>
                <w:szCs w:val="24"/>
              </w:rPr>
            </w:pPr>
            <w:r>
              <w:rPr>
                <w:rFonts w:asciiTheme="majorHAnsi" w:hAnsiTheme="majorHAnsi" w:cstheme="majorHAnsi"/>
                <w:sz w:val="24"/>
                <w:szCs w:val="24"/>
              </w:rPr>
              <w:t>Reflector</w:t>
            </w:r>
          </w:p>
        </w:tc>
      </w:tr>
      <w:tr w:rsidR="009E46E2" w14:paraId="32AAF8BB" w14:textId="77777777" w:rsidTr="006A273A">
        <w:tc>
          <w:tcPr>
            <w:tcW w:w="3116" w:type="dxa"/>
          </w:tcPr>
          <w:p w14:paraId="6BEE3407" w14:textId="77777777" w:rsidR="009E46E2" w:rsidRDefault="009E46E2" w:rsidP="006A273A">
            <w:pPr>
              <w:spacing w:line="360" w:lineRule="auto"/>
              <w:rPr>
                <w:rFonts w:asciiTheme="majorHAnsi" w:hAnsiTheme="majorHAnsi" w:cstheme="majorHAnsi"/>
                <w:sz w:val="24"/>
                <w:szCs w:val="24"/>
              </w:rPr>
            </w:pPr>
            <w:r>
              <w:rPr>
                <w:rFonts w:asciiTheme="majorHAnsi" w:hAnsiTheme="majorHAnsi" w:cstheme="majorHAnsi"/>
                <w:sz w:val="24"/>
                <w:szCs w:val="24"/>
              </w:rPr>
              <w:t>DANTEC</w:t>
            </w:r>
          </w:p>
          <w:p w14:paraId="2C4EDB51" w14:textId="77777777" w:rsidR="009E46E2" w:rsidRDefault="009E46E2" w:rsidP="006A273A">
            <w:pPr>
              <w:spacing w:line="360" w:lineRule="auto"/>
              <w:rPr>
                <w:rFonts w:asciiTheme="majorHAnsi" w:hAnsiTheme="majorHAnsi" w:cstheme="majorHAnsi"/>
                <w:sz w:val="24"/>
                <w:szCs w:val="24"/>
              </w:rPr>
            </w:pPr>
            <w:r>
              <w:rPr>
                <w:rFonts w:asciiTheme="majorHAnsi" w:hAnsiTheme="majorHAnsi" w:cstheme="majorHAnsi"/>
                <w:sz w:val="24"/>
                <w:szCs w:val="24"/>
              </w:rPr>
              <w:t>(Based on Kolb’s (1984) theory of experiential learning</w:t>
            </w:r>
          </w:p>
          <w:p w14:paraId="6840861E" w14:textId="77777777" w:rsidR="009E46E2" w:rsidRDefault="009E46E2" w:rsidP="006A273A">
            <w:pPr>
              <w:spacing w:line="360" w:lineRule="auto"/>
              <w:rPr>
                <w:rFonts w:asciiTheme="majorHAnsi" w:hAnsiTheme="majorHAnsi" w:cstheme="majorHAnsi"/>
                <w:sz w:val="24"/>
                <w:szCs w:val="24"/>
              </w:rPr>
            </w:pPr>
            <w:r>
              <w:rPr>
                <w:rFonts w:asciiTheme="majorHAnsi" w:hAnsiTheme="majorHAnsi" w:cstheme="majorHAnsi"/>
                <w:sz w:val="24"/>
                <w:szCs w:val="24"/>
              </w:rPr>
              <w:t>(Kolb, 1984)</w:t>
            </w:r>
          </w:p>
        </w:tc>
        <w:tc>
          <w:tcPr>
            <w:tcW w:w="3117" w:type="dxa"/>
          </w:tcPr>
          <w:tbl>
            <w:tblPr>
              <w:tblStyle w:val="TableGrid"/>
              <w:tblW w:w="0" w:type="auto"/>
              <w:tblInd w:w="26" w:type="dxa"/>
              <w:tblLook w:val="04A0" w:firstRow="1" w:lastRow="0" w:firstColumn="1" w:lastColumn="0" w:noHBand="0" w:noVBand="1"/>
            </w:tblPr>
            <w:tblGrid>
              <w:gridCol w:w="1275"/>
              <w:gridCol w:w="1276"/>
            </w:tblGrid>
            <w:tr w:rsidR="009E46E2" w14:paraId="0A9F684E" w14:textId="77777777" w:rsidTr="006A273A">
              <w:trPr>
                <w:trHeight w:val="1417"/>
              </w:trPr>
              <w:tc>
                <w:tcPr>
                  <w:tcW w:w="1275" w:type="dxa"/>
                </w:tcPr>
                <w:p w14:paraId="0E6628FC" w14:textId="77777777" w:rsidR="009E46E2" w:rsidRDefault="009E46E2" w:rsidP="006A273A">
                  <w:pPr>
                    <w:spacing w:line="360" w:lineRule="auto"/>
                    <w:rPr>
                      <w:rFonts w:asciiTheme="majorHAnsi" w:hAnsiTheme="majorHAnsi" w:cstheme="majorHAnsi"/>
                      <w:sz w:val="24"/>
                      <w:szCs w:val="24"/>
                    </w:rPr>
                  </w:pPr>
                  <w:r>
                    <w:rPr>
                      <w:rFonts w:asciiTheme="majorHAnsi" w:hAnsiTheme="majorHAnsi" w:cstheme="majorHAnsi"/>
                      <w:sz w:val="24"/>
                      <w:szCs w:val="24"/>
                    </w:rPr>
                    <w:t>AC</w:t>
                  </w:r>
                </w:p>
              </w:tc>
              <w:tc>
                <w:tcPr>
                  <w:tcW w:w="1276" w:type="dxa"/>
                </w:tcPr>
                <w:p w14:paraId="003EF73C" w14:textId="77777777" w:rsidR="009E46E2" w:rsidRDefault="009E46E2" w:rsidP="006A273A">
                  <w:pPr>
                    <w:spacing w:line="360" w:lineRule="auto"/>
                    <w:rPr>
                      <w:rFonts w:asciiTheme="majorHAnsi" w:hAnsiTheme="majorHAnsi" w:cstheme="majorHAnsi"/>
                      <w:sz w:val="24"/>
                      <w:szCs w:val="24"/>
                    </w:rPr>
                  </w:pPr>
                  <w:r>
                    <w:rPr>
                      <w:rFonts w:asciiTheme="majorHAnsi" w:hAnsiTheme="majorHAnsi" w:cstheme="majorHAnsi"/>
                      <w:sz w:val="24"/>
                      <w:szCs w:val="24"/>
                    </w:rPr>
                    <w:t>AE</w:t>
                  </w:r>
                </w:p>
              </w:tc>
            </w:tr>
          </w:tbl>
          <w:p w14:paraId="207131F6" w14:textId="77777777" w:rsidR="009E46E2" w:rsidRDefault="009E46E2" w:rsidP="006A273A">
            <w:pPr>
              <w:spacing w:line="360" w:lineRule="auto"/>
              <w:rPr>
                <w:rFonts w:asciiTheme="majorHAnsi" w:hAnsiTheme="majorHAnsi" w:cstheme="majorHAnsi"/>
                <w:sz w:val="24"/>
                <w:szCs w:val="24"/>
              </w:rPr>
            </w:pPr>
          </w:p>
        </w:tc>
        <w:tc>
          <w:tcPr>
            <w:tcW w:w="3117" w:type="dxa"/>
          </w:tcPr>
          <w:tbl>
            <w:tblPr>
              <w:tblStyle w:val="TableGrid"/>
              <w:tblW w:w="0" w:type="auto"/>
              <w:tblLook w:val="04A0" w:firstRow="1" w:lastRow="0" w:firstColumn="1" w:lastColumn="0" w:noHBand="0" w:noVBand="1"/>
            </w:tblPr>
            <w:tblGrid>
              <w:gridCol w:w="1445"/>
              <w:gridCol w:w="1446"/>
            </w:tblGrid>
            <w:tr w:rsidR="009E46E2" w14:paraId="7486410B" w14:textId="77777777" w:rsidTr="006A273A">
              <w:trPr>
                <w:trHeight w:val="1417"/>
              </w:trPr>
              <w:tc>
                <w:tcPr>
                  <w:tcW w:w="1445" w:type="dxa"/>
                </w:tcPr>
                <w:p w14:paraId="31966002" w14:textId="77777777" w:rsidR="009E46E2" w:rsidRDefault="009E46E2" w:rsidP="006A273A">
                  <w:pPr>
                    <w:spacing w:line="360" w:lineRule="auto"/>
                    <w:rPr>
                      <w:rFonts w:asciiTheme="majorHAnsi" w:hAnsiTheme="majorHAnsi" w:cstheme="majorHAnsi"/>
                      <w:sz w:val="24"/>
                      <w:szCs w:val="24"/>
                    </w:rPr>
                  </w:pPr>
                  <w:r>
                    <w:rPr>
                      <w:rFonts w:asciiTheme="majorHAnsi" w:hAnsiTheme="majorHAnsi" w:cstheme="majorHAnsi"/>
                      <w:sz w:val="24"/>
                      <w:szCs w:val="24"/>
                    </w:rPr>
                    <w:t>CE</w:t>
                  </w:r>
                </w:p>
              </w:tc>
              <w:tc>
                <w:tcPr>
                  <w:tcW w:w="1446" w:type="dxa"/>
                </w:tcPr>
                <w:p w14:paraId="70EDF96A" w14:textId="77777777" w:rsidR="009E46E2" w:rsidRDefault="009E46E2" w:rsidP="006A273A">
                  <w:pPr>
                    <w:spacing w:line="360" w:lineRule="auto"/>
                    <w:rPr>
                      <w:rFonts w:asciiTheme="majorHAnsi" w:hAnsiTheme="majorHAnsi" w:cstheme="majorHAnsi"/>
                      <w:sz w:val="24"/>
                      <w:szCs w:val="24"/>
                    </w:rPr>
                  </w:pPr>
                  <w:r>
                    <w:rPr>
                      <w:rFonts w:asciiTheme="majorHAnsi" w:hAnsiTheme="majorHAnsi" w:cstheme="majorHAnsi"/>
                      <w:sz w:val="24"/>
                      <w:szCs w:val="24"/>
                    </w:rPr>
                    <w:t>AE</w:t>
                  </w:r>
                </w:p>
              </w:tc>
            </w:tr>
          </w:tbl>
          <w:p w14:paraId="5D7A2A05" w14:textId="77777777" w:rsidR="009E46E2" w:rsidRDefault="009E46E2" w:rsidP="006A273A">
            <w:pPr>
              <w:spacing w:line="360" w:lineRule="auto"/>
              <w:rPr>
                <w:rFonts w:asciiTheme="majorHAnsi" w:hAnsiTheme="majorHAnsi" w:cstheme="majorHAnsi"/>
                <w:sz w:val="24"/>
                <w:szCs w:val="24"/>
              </w:rPr>
            </w:pPr>
          </w:p>
        </w:tc>
      </w:tr>
    </w:tbl>
    <w:p w14:paraId="0EB4F9E3" w14:textId="77777777" w:rsidR="009E46E2" w:rsidRPr="003521E9" w:rsidRDefault="009E46E2" w:rsidP="00835223">
      <w:pPr>
        <w:spacing w:line="360" w:lineRule="auto"/>
        <w:rPr>
          <w:rFonts w:asciiTheme="majorHAnsi" w:hAnsiTheme="majorHAnsi" w:cstheme="majorHAnsi"/>
          <w:sz w:val="24"/>
          <w:szCs w:val="24"/>
        </w:rPr>
      </w:pPr>
    </w:p>
    <w:p w14:paraId="5EA0C5A6" w14:textId="0F36895C" w:rsidR="00AE17BF" w:rsidRPr="003521E9" w:rsidRDefault="004D5573" w:rsidP="00835223">
      <w:pPr>
        <w:spacing w:line="360" w:lineRule="auto"/>
        <w:rPr>
          <w:rFonts w:asciiTheme="majorHAnsi" w:eastAsia="Arial" w:hAnsiTheme="majorHAnsi" w:cstheme="majorHAnsi"/>
          <w:sz w:val="24"/>
          <w:szCs w:val="24"/>
        </w:rPr>
      </w:pPr>
      <w:r w:rsidRPr="003521E9">
        <w:rPr>
          <w:rFonts w:asciiTheme="majorHAnsi" w:eastAsia="Arial" w:hAnsiTheme="majorHAnsi" w:cstheme="majorHAnsi"/>
          <w:sz w:val="24"/>
          <w:szCs w:val="24"/>
        </w:rPr>
        <w:t>The firs</w:t>
      </w:r>
      <w:r w:rsidR="003521E9" w:rsidRPr="003521E9">
        <w:rPr>
          <w:rFonts w:asciiTheme="majorHAnsi" w:eastAsia="Arial" w:hAnsiTheme="majorHAnsi" w:cstheme="majorHAnsi"/>
          <w:sz w:val="24"/>
          <w:szCs w:val="24"/>
        </w:rPr>
        <w:t>t</w:t>
      </w:r>
      <w:r w:rsidRPr="003521E9">
        <w:rPr>
          <w:rFonts w:asciiTheme="majorHAnsi" w:eastAsia="Arial" w:hAnsiTheme="majorHAnsi" w:cstheme="majorHAnsi"/>
          <w:sz w:val="24"/>
          <w:szCs w:val="24"/>
        </w:rPr>
        <w:t xml:space="preserve"> model used </w:t>
      </w:r>
      <w:r w:rsidR="003521E9" w:rsidRPr="003521E9">
        <w:rPr>
          <w:rFonts w:asciiTheme="majorHAnsi" w:eastAsia="Arial" w:hAnsiTheme="majorHAnsi" w:cstheme="majorHAnsi"/>
          <w:sz w:val="24"/>
          <w:szCs w:val="24"/>
        </w:rPr>
        <w:t>was</w:t>
      </w:r>
      <w:r w:rsidRPr="003521E9">
        <w:rPr>
          <w:rFonts w:asciiTheme="majorHAnsi" w:eastAsia="Arial" w:hAnsiTheme="majorHAnsi" w:cstheme="majorHAnsi"/>
          <w:sz w:val="24"/>
          <w:szCs w:val="24"/>
        </w:rPr>
        <w:t xml:space="preserve"> </w:t>
      </w:r>
      <w:r w:rsidR="00B90AD0" w:rsidRPr="003521E9">
        <w:rPr>
          <w:rFonts w:asciiTheme="majorHAnsi" w:eastAsia="Arial" w:hAnsiTheme="majorHAnsi" w:cstheme="majorHAnsi"/>
          <w:sz w:val="24"/>
          <w:szCs w:val="24"/>
        </w:rPr>
        <w:t>VARK</w:t>
      </w:r>
      <w:r w:rsidR="003521E9" w:rsidRPr="003521E9">
        <w:rPr>
          <w:rFonts w:asciiTheme="majorHAnsi" w:eastAsia="Arial" w:hAnsiTheme="majorHAnsi" w:cstheme="majorHAnsi"/>
          <w:sz w:val="24"/>
          <w:szCs w:val="24"/>
        </w:rPr>
        <w:t xml:space="preserve"> (Flemming, 1987)</w:t>
      </w:r>
      <w:r w:rsidRPr="003521E9">
        <w:rPr>
          <w:rFonts w:asciiTheme="majorHAnsi" w:eastAsia="Arial" w:hAnsiTheme="majorHAnsi" w:cstheme="majorHAnsi"/>
          <w:sz w:val="24"/>
          <w:szCs w:val="24"/>
        </w:rPr>
        <w:t xml:space="preserve">. This categorises learning preferences into </w:t>
      </w:r>
      <w:r w:rsidR="00B90AD0" w:rsidRPr="003521E9">
        <w:rPr>
          <w:rFonts w:asciiTheme="majorHAnsi" w:eastAsia="Arial" w:hAnsiTheme="majorHAnsi" w:cstheme="majorHAnsi"/>
          <w:sz w:val="24"/>
          <w:szCs w:val="24"/>
        </w:rPr>
        <w:t>four sensory modalities: Visual, Aural, Read/Write, and Kinaesthetic</w:t>
      </w:r>
      <w:r w:rsidRPr="003521E9">
        <w:rPr>
          <w:rFonts w:asciiTheme="majorHAnsi" w:eastAsia="Arial" w:hAnsiTheme="majorHAnsi" w:cstheme="majorHAnsi"/>
          <w:sz w:val="24"/>
          <w:szCs w:val="24"/>
        </w:rPr>
        <w:t>. Its</w:t>
      </w:r>
      <w:r w:rsidR="00AE17BF" w:rsidRPr="003521E9">
        <w:rPr>
          <w:rFonts w:asciiTheme="majorHAnsi" w:eastAsia="Arial" w:hAnsiTheme="majorHAnsi" w:cstheme="majorHAnsi"/>
          <w:sz w:val="24"/>
          <w:szCs w:val="24"/>
        </w:rPr>
        <w:t xml:space="preserve"> easily used</w:t>
      </w:r>
      <w:r w:rsidRPr="003521E9">
        <w:rPr>
          <w:rFonts w:asciiTheme="majorHAnsi" w:eastAsia="Arial" w:hAnsiTheme="majorHAnsi" w:cstheme="majorHAnsi"/>
          <w:sz w:val="24"/>
          <w:szCs w:val="24"/>
        </w:rPr>
        <w:t xml:space="preserve"> and </w:t>
      </w:r>
      <w:r w:rsidR="00AE17BF" w:rsidRPr="003521E9">
        <w:rPr>
          <w:rFonts w:asciiTheme="majorHAnsi" w:eastAsia="Arial" w:hAnsiTheme="majorHAnsi" w:cstheme="majorHAnsi"/>
          <w:sz w:val="24"/>
          <w:szCs w:val="24"/>
        </w:rPr>
        <w:t xml:space="preserve">not overly complicated, </w:t>
      </w:r>
      <w:r w:rsidRPr="003521E9">
        <w:rPr>
          <w:rFonts w:asciiTheme="majorHAnsi" w:eastAsia="Arial" w:hAnsiTheme="majorHAnsi" w:cstheme="majorHAnsi"/>
          <w:sz w:val="24"/>
          <w:szCs w:val="24"/>
        </w:rPr>
        <w:t>a great tool</w:t>
      </w:r>
      <w:r w:rsidR="00AE17BF" w:rsidRPr="003521E9">
        <w:rPr>
          <w:rFonts w:asciiTheme="majorHAnsi" w:eastAsia="Arial" w:hAnsiTheme="majorHAnsi" w:cstheme="majorHAnsi"/>
          <w:sz w:val="24"/>
          <w:szCs w:val="24"/>
        </w:rPr>
        <w:t xml:space="preserve"> for a newbie like me.</w:t>
      </w:r>
    </w:p>
    <w:p w14:paraId="4CF95EFA" w14:textId="55AD624A" w:rsidR="00E82AB9" w:rsidRDefault="00124352" w:rsidP="00835223">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rPr>
        <w:t>Vark</w:t>
      </w:r>
      <w:r w:rsidR="002A5436" w:rsidRPr="003521E9">
        <w:rPr>
          <w:rFonts w:asciiTheme="majorHAnsi" w:eastAsia="Arial" w:hAnsiTheme="majorHAnsi" w:cstheme="majorHAnsi"/>
          <w:sz w:val="24"/>
          <w:szCs w:val="24"/>
        </w:rPr>
        <w:t xml:space="preserve"> </w:t>
      </w:r>
      <w:proofErr w:type="gramStart"/>
      <w:r w:rsidR="002A5436" w:rsidRPr="003521E9">
        <w:rPr>
          <w:rFonts w:asciiTheme="majorHAnsi" w:eastAsia="Arial" w:hAnsiTheme="majorHAnsi" w:cstheme="majorHAnsi"/>
          <w:sz w:val="24"/>
          <w:szCs w:val="24"/>
        </w:rPr>
        <w:t>result</w:t>
      </w:r>
      <w:r w:rsidR="00E64199">
        <w:rPr>
          <w:rFonts w:asciiTheme="majorHAnsi" w:eastAsia="Arial" w:hAnsiTheme="majorHAnsi" w:cstheme="majorHAnsi"/>
          <w:sz w:val="24"/>
          <w:szCs w:val="24"/>
        </w:rPr>
        <w:t>’s</w:t>
      </w:r>
      <w:proofErr w:type="gramEnd"/>
      <w:r w:rsidR="002A5436" w:rsidRPr="003521E9">
        <w:rPr>
          <w:rFonts w:asciiTheme="majorHAnsi" w:eastAsia="Arial" w:hAnsiTheme="majorHAnsi" w:cstheme="majorHAnsi"/>
          <w:sz w:val="24"/>
          <w:szCs w:val="24"/>
        </w:rPr>
        <w:t xml:space="preserve"> </w:t>
      </w:r>
      <w:r w:rsidR="004D5573" w:rsidRPr="003521E9">
        <w:rPr>
          <w:rFonts w:asciiTheme="majorHAnsi" w:eastAsia="Arial" w:hAnsiTheme="majorHAnsi" w:cstheme="majorHAnsi"/>
          <w:sz w:val="24"/>
          <w:szCs w:val="24"/>
        </w:rPr>
        <w:t xml:space="preserve">assessed </w:t>
      </w:r>
      <w:r w:rsidR="00E64199">
        <w:rPr>
          <w:rFonts w:asciiTheme="majorHAnsi" w:eastAsia="Arial" w:hAnsiTheme="majorHAnsi" w:cstheme="majorHAnsi"/>
          <w:sz w:val="24"/>
          <w:szCs w:val="24"/>
        </w:rPr>
        <w:t>us</w:t>
      </w:r>
      <w:r w:rsidR="004D5573" w:rsidRPr="003521E9">
        <w:rPr>
          <w:rFonts w:asciiTheme="majorHAnsi" w:eastAsia="Arial" w:hAnsiTheme="majorHAnsi" w:cstheme="majorHAnsi"/>
          <w:sz w:val="24"/>
          <w:szCs w:val="24"/>
        </w:rPr>
        <w:t xml:space="preserve"> as </w:t>
      </w:r>
      <w:r w:rsidR="002A5436" w:rsidRPr="003521E9">
        <w:rPr>
          <w:rFonts w:asciiTheme="majorHAnsi" w:eastAsia="Arial" w:hAnsiTheme="majorHAnsi" w:cstheme="majorHAnsi"/>
          <w:sz w:val="24"/>
          <w:szCs w:val="24"/>
        </w:rPr>
        <w:t>a Kinaesthetic learner</w:t>
      </w:r>
      <w:r w:rsidR="00E64199">
        <w:rPr>
          <w:rFonts w:asciiTheme="majorHAnsi" w:eastAsia="Arial" w:hAnsiTheme="majorHAnsi" w:cstheme="majorHAnsi"/>
          <w:sz w:val="24"/>
          <w:szCs w:val="24"/>
        </w:rPr>
        <w:t>’s</w:t>
      </w:r>
      <w:r w:rsidR="00E82AB9">
        <w:rPr>
          <w:rFonts w:asciiTheme="majorHAnsi" w:eastAsia="Arial" w:hAnsiTheme="majorHAnsi" w:cstheme="majorHAnsi"/>
          <w:sz w:val="24"/>
          <w:szCs w:val="24"/>
        </w:rPr>
        <w:t xml:space="preserve"> who</w:t>
      </w:r>
      <w:r w:rsidR="004D5573" w:rsidRPr="003521E9">
        <w:rPr>
          <w:rFonts w:asciiTheme="majorHAnsi" w:eastAsia="Arial" w:hAnsiTheme="majorHAnsi" w:cstheme="majorHAnsi"/>
          <w:sz w:val="24"/>
          <w:szCs w:val="24"/>
        </w:rPr>
        <w:t xml:space="preserve"> learn best th</w:t>
      </w:r>
      <w:r w:rsidR="003521E9" w:rsidRPr="003521E9">
        <w:rPr>
          <w:rFonts w:asciiTheme="majorHAnsi" w:eastAsia="Arial" w:hAnsiTheme="majorHAnsi" w:cstheme="majorHAnsi"/>
          <w:sz w:val="24"/>
          <w:szCs w:val="24"/>
        </w:rPr>
        <w:t xml:space="preserve">rough ‘trying’, a </w:t>
      </w:r>
      <w:r w:rsidR="002A5436" w:rsidRPr="003521E9">
        <w:rPr>
          <w:rFonts w:asciiTheme="majorHAnsi" w:eastAsia="Arial" w:hAnsiTheme="majorHAnsi" w:cstheme="majorHAnsi"/>
          <w:sz w:val="24"/>
          <w:szCs w:val="24"/>
        </w:rPr>
        <w:t xml:space="preserve">physical experience - touching, feeling, holding, doing, practical hands-on experiences. </w:t>
      </w:r>
      <w:r w:rsidR="003521E9" w:rsidRPr="003521E9">
        <w:rPr>
          <w:rFonts w:asciiTheme="majorHAnsi" w:eastAsia="Arial" w:hAnsiTheme="majorHAnsi" w:cstheme="majorHAnsi"/>
          <w:sz w:val="24"/>
          <w:szCs w:val="24"/>
        </w:rPr>
        <w:t xml:space="preserve">The strength of this preference is that it helps me engage quickly with practical tasks, particularly when learning new technical processes. </w:t>
      </w:r>
    </w:p>
    <w:p w14:paraId="384CCD51" w14:textId="7FB66BF0" w:rsidR="002A5436" w:rsidRDefault="003521E9" w:rsidP="00835223">
      <w:pPr>
        <w:spacing w:line="360" w:lineRule="auto"/>
        <w:rPr>
          <w:rFonts w:asciiTheme="majorHAnsi" w:eastAsia="Arial" w:hAnsiTheme="majorHAnsi" w:cstheme="majorHAnsi"/>
          <w:sz w:val="24"/>
          <w:szCs w:val="24"/>
        </w:rPr>
      </w:pPr>
      <w:r w:rsidRPr="003521E9">
        <w:rPr>
          <w:rFonts w:asciiTheme="majorHAnsi" w:eastAsia="Arial" w:hAnsiTheme="majorHAnsi" w:cstheme="majorHAnsi"/>
          <w:sz w:val="24"/>
          <w:szCs w:val="24"/>
        </w:rPr>
        <w:t xml:space="preserve">However, it also exposes a weakness: </w:t>
      </w:r>
      <w:r w:rsidR="00124352">
        <w:rPr>
          <w:rFonts w:asciiTheme="majorHAnsi" w:eastAsia="Arial" w:hAnsiTheme="majorHAnsi" w:cstheme="majorHAnsi"/>
          <w:sz w:val="24"/>
          <w:szCs w:val="24"/>
        </w:rPr>
        <w:t>Kinaesthetic learners</w:t>
      </w:r>
      <w:r w:rsidRPr="003521E9">
        <w:rPr>
          <w:rFonts w:asciiTheme="majorHAnsi" w:eastAsia="Arial" w:hAnsiTheme="majorHAnsi" w:cstheme="majorHAnsi"/>
          <w:sz w:val="24"/>
          <w:szCs w:val="24"/>
        </w:rPr>
        <w:t xml:space="preserve"> often avoid detailed written instructions</w:t>
      </w:r>
      <w:r w:rsidR="00C91014">
        <w:rPr>
          <w:rFonts w:asciiTheme="majorHAnsi" w:eastAsia="Arial" w:hAnsiTheme="majorHAnsi" w:cstheme="majorHAnsi"/>
          <w:sz w:val="24"/>
          <w:szCs w:val="24"/>
        </w:rPr>
        <w:t>,</w:t>
      </w:r>
      <w:r w:rsidRPr="003521E9">
        <w:rPr>
          <w:rFonts w:asciiTheme="majorHAnsi" w:eastAsia="Arial" w:hAnsiTheme="majorHAnsi" w:cstheme="majorHAnsi"/>
          <w:sz w:val="24"/>
          <w:szCs w:val="24"/>
        </w:rPr>
        <w:t xml:space="preserve"> which explains why tasks such as report writing or documentation tasks feel more challenging. </w:t>
      </w:r>
    </w:p>
    <w:p w14:paraId="512C1809" w14:textId="77777777" w:rsidR="0071147E" w:rsidRDefault="0071147E" w:rsidP="0071147E">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rPr>
        <w:t xml:space="preserve">The second model I utilised was Honey &amp; Mumford (1986), which </w:t>
      </w:r>
      <w:r w:rsidRPr="003521E9">
        <w:rPr>
          <w:rFonts w:asciiTheme="majorHAnsi" w:eastAsia="Arial" w:hAnsiTheme="majorHAnsi" w:cstheme="majorHAnsi"/>
          <w:sz w:val="24"/>
          <w:szCs w:val="24"/>
        </w:rPr>
        <w:t>expands on Kolb’s experiential learning theory (1976), adapting it into four distinct styles that represent how individuals prefer to learn: Activist, Reflector, Theorist, and Pragmatist.</w:t>
      </w:r>
      <w:r>
        <w:rPr>
          <w:rFonts w:asciiTheme="majorHAnsi" w:eastAsia="Arial" w:hAnsiTheme="majorHAnsi" w:cstheme="majorHAnsi"/>
          <w:sz w:val="24"/>
          <w:szCs w:val="24"/>
        </w:rPr>
        <w:t xml:space="preserve"> </w:t>
      </w:r>
      <w:r w:rsidRPr="003521E9">
        <w:rPr>
          <w:rFonts w:asciiTheme="majorHAnsi" w:eastAsia="Arial" w:hAnsiTheme="majorHAnsi" w:cstheme="majorHAnsi"/>
          <w:sz w:val="24"/>
          <w:szCs w:val="24"/>
        </w:rPr>
        <w:t>The model has become widely used in education and training because of its simplicity. However, some commentators such as Caple &amp; Martin (1994) argue that it can be oversimplified.</w:t>
      </w:r>
    </w:p>
    <w:p w14:paraId="22BDBFEE" w14:textId="7F784FBA" w:rsidR="0071147E" w:rsidRPr="0071147E" w:rsidRDefault="00504A35" w:rsidP="0071147E">
      <w:pPr>
        <w:spacing w:line="360" w:lineRule="auto"/>
        <w:rPr>
          <w:rFonts w:asciiTheme="majorHAnsi" w:eastAsia="Arial" w:hAnsiTheme="majorHAnsi" w:cstheme="majorHAnsi"/>
          <w:sz w:val="24"/>
          <w:szCs w:val="24"/>
          <w:u w:val="single"/>
        </w:rPr>
      </w:pPr>
      <w:r>
        <w:rPr>
          <w:rFonts w:asciiTheme="majorHAnsi" w:eastAsia="Arial" w:hAnsiTheme="majorHAnsi" w:cstheme="majorHAnsi"/>
          <w:sz w:val="24"/>
          <w:szCs w:val="24"/>
        </w:rPr>
        <w:lastRenderedPageBreak/>
        <w:t xml:space="preserve">Both </w:t>
      </w:r>
      <w:r w:rsidR="0071147E">
        <w:rPr>
          <w:rFonts w:asciiTheme="majorHAnsi" w:eastAsia="Arial" w:hAnsiTheme="majorHAnsi" w:cstheme="majorHAnsi"/>
          <w:sz w:val="24"/>
          <w:szCs w:val="24"/>
        </w:rPr>
        <w:t>result</w:t>
      </w:r>
      <w:r>
        <w:rPr>
          <w:rFonts w:asciiTheme="majorHAnsi" w:eastAsia="Arial" w:hAnsiTheme="majorHAnsi" w:cstheme="majorHAnsi"/>
          <w:sz w:val="24"/>
          <w:szCs w:val="24"/>
        </w:rPr>
        <w:t>s</w:t>
      </w:r>
      <w:r w:rsidR="0071147E" w:rsidRPr="003521E9">
        <w:rPr>
          <w:rFonts w:asciiTheme="majorHAnsi" w:eastAsia="Arial" w:hAnsiTheme="majorHAnsi" w:cstheme="majorHAnsi"/>
          <w:sz w:val="24"/>
          <w:szCs w:val="24"/>
        </w:rPr>
        <w:t xml:space="preserve"> identified </w:t>
      </w:r>
      <w:r>
        <w:rPr>
          <w:rFonts w:asciiTheme="majorHAnsi" w:eastAsia="Arial" w:hAnsiTheme="majorHAnsi" w:cstheme="majorHAnsi"/>
          <w:sz w:val="24"/>
          <w:szCs w:val="24"/>
        </w:rPr>
        <w:t>us</w:t>
      </w:r>
      <w:r w:rsidR="0071147E" w:rsidRPr="003521E9">
        <w:rPr>
          <w:rFonts w:asciiTheme="majorHAnsi" w:eastAsia="Arial" w:hAnsiTheme="majorHAnsi" w:cstheme="majorHAnsi"/>
          <w:sz w:val="24"/>
          <w:szCs w:val="24"/>
        </w:rPr>
        <w:t xml:space="preserve"> as ‘Reflector</w:t>
      </w:r>
      <w:r>
        <w:rPr>
          <w:rFonts w:asciiTheme="majorHAnsi" w:eastAsia="Arial" w:hAnsiTheme="majorHAnsi" w:cstheme="majorHAnsi"/>
          <w:sz w:val="24"/>
          <w:szCs w:val="24"/>
        </w:rPr>
        <w:t>s</w:t>
      </w:r>
      <w:r w:rsidR="0071147E" w:rsidRPr="003521E9">
        <w:rPr>
          <w:rFonts w:asciiTheme="majorHAnsi" w:eastAsia="Arial" w:hAnsiTheme="majorHAnsi" w:cstheme="majorHAnsi"/>
          <w:sz w:val="24"/>
          <w:szCs w:val="24"/>
        </w:rPr>
        <w:t xml:space="preserve">’. This means </w:t>
      </w:r>
      <w:r>
        <w:rPr>
          <w:rFonts w:asciiTheme="majorHAnsi" w:eastAsia="Arial" w:hAnsiTheme="majorHAnsi" w:cstheme="majorHAnsi"/>
          <w:sz w:val="24"/>
          <w:szCs w:val="24"/>
        </w:rPr>
        <w:t>our</w:t>
      </w:r>
      <w:r w:rsidR="0071147E" w:rsidRPr="003521E9">
        <w:rPr>
          <w:rFonts w:asciiTheme="majorHAnsi" w:eastAsia="Arial" w:hAnsiTheme="majorHAnsi" w:cstheme="majorHAnsi"/>
          <w:sz w:val="24"/>
          <w:szCs w:val="24"/>
        </w:rPr>
        <w:t xml:space="preserve"> preferred way of learning involves listening and sharing ideas with others, participating in group work and discussions, searching for meaning and connections, researching and reviewing information thoroughly, thinking before doing, bringing unity where there is diversity and standing back from events to observe what happens.</w:t>
      </w:r>
    </w:p>
    <w:p w14:paraId="61DEC5F6" w14:textId="0E1BFBE5" w:rsidR="004B733E" w:rsidRPr="003521E9" w:rsidRDefault="0071147E" w:rsidP="00835223">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rPr>
        <w:t>Interestingly, w</w:t>
      </w:r>
      <w:r w:rsidR="003521E9" w:rsidRPr="003521E9">
        <w:rPr>
          <w:rFonts w:asciiTheme="majorHAnsi" w:eastAsia="Arial" w:hAnsiTheme="majorHAnsi" w:cstheme="majorHAnsi"/>
          <w:sz w:val="24"/>
          <w:szCs w:val="24"/>
        </w:rPr>
        <w:t>hen</w:t>
      </w:r>
      <w:r w:rsidR="00D96AD3">
        <w:rPr>
          <w:rFonts w:asciiTheme="majorHAnsi" w:eastAsia="Arial" w:hAnsiTheme="majorHAnsi" w:cstheme="majorHAnsi"/>
          <w:sz w:val="24"/>
          <w:szCs w:val="24"/>
        </w:rPr>
        <w:t xml:space="preserve"> you</w:t>
      </w:r>
      <w:r w:rsidR="003521E9" w:rsidRPr="003521E9">
        <w:rPr>
          <w:rFonts w:asciiTheme="majorHAnsi" w:eastAsia="Arial" w:hAnsiTheme="majorHAnsi" w:cstheme="majorHAnsi"/>
          <w:sz w:val="24"/>
          <w:szCs w:val="24"/>
        </w:rPr>
        <w:t xml:space="preserve"> compare </w:t>
      </w:r>
      <w:r w:rsidR="00504A35">
        <w:rPr>
          <w:rFonts w:asciiTheme="majorHAnsi" w:eastAsia="Arial" w:hAnsiTheme="majorHAnsi" w:cstheme="majorHAnsi"/>
          <w:sz w:val="24"/>
          <w:szCs w:val="24"/>
        </w:rPr>
        <w:t>our</w:t>
      </w:r>
      <w:r>
        <w:rPr>
          <w:rFonts w:asciiTheme="majorHAnsi" w:eastAsia="Arial" w:hAnsiTheme="majorHAnsi" w:cstheme="majorHAnsi"/>
          <w:sz w:val="24"/>
          <w:szCs w:val="24"/>
        </w:rPr>
        <w:t xml:space="preserve"> VARK result with</w:t>
      </w:r>
      <w:r w:rsidR="00D96AD3">
        <w:rPr>
          <w:rFonts w:asciiTheme="majorHAnsi" w:eastAsia="Arial" w:hAnsiTheme="majorHAnsi" w:cstheme="majorHAnsi"/>
          <w:sz w:val="24"/>
          <w:szCs w:val="24"/>
        </w:rPr>
        <w:t xml:space="preserve"> our</w:t>
      </w:r>
      <w:r w:rsidR="003521E9" w:rsidRPr="003521E9">
        <w:rPr>
          <w:rFonts w:asciiTheme="majorHAnsi" w:eastAsia="Arial" w:hAnsiTheme="majorHAnsi" w:cstheme="majorHAnsi"/>
          <w:sz w:val="24"/>
          <w:szCs w:val="24"/>
        </w:rPr>
        <w:t xml:space="preserve"> Honey &amp; Mumford</w:t>
      </w:r>
      <w:r>
        <w:rPr>
          <w:rFonts w:asciiTheme="majorHAnsi" w:eastAsia="Arial" w:hAnsiTheme="majorHAnsi" w:cstheme="majorHAnsi"/>
          <w:sz w:val="24"/>
          <w:szCs w:val="24"/>
        </w:rPr>
        <w:t xml:space="preserve"> result</w:t>
      </w:r>
      <w:r w:rsidR="00D96AD3">
        <w:rPr>
          <w:rFonts w:asciiTheme="majorHAnsi" w:eastAsia="Arial" w:hAnsiTheme="majorHAnsi" w:cstheme="majorHAnsi"/>
          <w:sz w:val="24"/>
          <w:szCs w:val="24"/>
        </w:rPr>
        <w:t>s</w:t>
      </w:r>
      <w:r w:rsidR="003521E9" w:rsidRPr="003521E9">
        <w:rPr>
          <w:rFonts w:asciiTheme="majorHAnsi" w:eastAsia="Arial" w:hAnsiTheme="majorHAnsi" w:cstheme="majorHAnsi"/>
          <w:sz w:val="24"/>
          <w:szCs w:val="24"/>
        </w:rPr>
        <w:t xml:space="preserve">, </w:t>
      </w:r>
      <w:proofErr w:type="gramStart"/>
      <w:r w:rsidR="003521E9" w:rsidRPr="003521E9">
        <w:rPr>
          <w:rFonts w:asciiTheme="majorHAnsi" w:eastAsia="Arial" w:hAnsiTheme="majorHAnsi" w:cstheme="majorHAnsi"/>
          <w:sz w:val="24"/>
          <w:szCs w:val="24"/>
        </w:rPr>
        <w:t>I</w:t>
      </w:r>
      <w:r w:rsidR="008721C3">
        <w:rPr>
          <w:rFonts w:asciiTheme="majorHAnsi" w:eastAsia="Arial" w:hAnsiTheme="majorHAnsi" w:cstheme="majorHAnsi"/>
          <w:sz w:val="24"/>
          <w:szCs w:val="24"/>
        </w:rPr>
        <w:t>t</w:t>
      </w:r>
      <w:proofErr w:type="gramEnd"/>
      <w:r w:rsidR="003521E9" w:rsidRPr="003521E9">
        <w:rPr>
          <w:rFonts w:asciiTheme="majorHAnsi" w:eastAsia="Arial" w:hAnsiTheme="majorHAnsi" w:cstheme="majorHAnsi"/>
          <w:sz w:val="24"/>
          <w:szCs w:val="24"/>
        </w:rPr>
        <w:t xml:space="preserve"> </w:t>
      </w:r>
      <w:r w:rsidR="008721C3">
        <w:rPr>
          <w:rFonts w:asciiTheme="majorHAnsi" w:eastAsia="Arial" w:hAnsiTheme="majorHAnsi" w:cstheme="majorHAnsi"/>
          <w:sz w:val="24"/>
          <w:szCs w:val="24"/>
        </w:rPr>
        <w:t>suggests,</w:t>
      </w:r>
      <w:r w:rsidR="003521E9" w:rsidRPr="003521E9">
        <w:rPr>
          <w:rFonts w:asciiTheme="majorHAnsi" w:eastAsia="Arial" w:hAnsiTheme="majorHAnsi" w:cstheme="majorHAnsi"/>
          <w:sz w:val="24"/>
          <w:szCs w:val="24"/>
        </w:rPr>
        <w:t xml:space="preserve"> tension as one model suggests that </w:t>
      </w:r>
      <w:r w:rsidR="009A5FE3">
        <w:rPr>
          <w:rFonts w:asciiTheme="majorHAnsi" w:eastAsia="Arial" w:hAnsiTheme="majorHAnsi" w:cstheme="majorHAnsi"/>
          <w:sz w:val="24"/>
          <w:szCs w:val="24"/>
        </w:rPr>
        <w:t>we learn</w:t>
      </w:r>
      <w:r w:rsidR="003521E9" w:rsidRPr="003521E9">
        <w:rPr>
          <w:rFonts w:asciiTheme="majorHAnsi" w:eastAsia="Arial" w:hAnsiTheme="majorHAnsi" w:cstheme="majorHAnsi"/>
          <w:sz w:val="24"/>
          <w:szCs w:val="24"/>
        </w:rPr>
        <w:t xml:space="preserve"> best through hands-on experimentation, while another suggests </w:t>
      </w:r>
      <w:r w:rsidR="009A5FE3">
        <w:rPr>
          <w:rFonts w:asciiTheme="majorHAnsi" w:eastAsia="Arial" w:hAnsiTheme="majorHAnsi" w:cstheme="majorHAnsi"/>
          <w:sz w:val="24"/>
          <w:szCs w:val="24"/>
        </w:rPr>
        <w:t>we</w:t>
      </w:r>
      <w:r w:rsidR="003521E9" w:rsidRPr="003521E9">
        <w:rPr>
          <w:rFonts w:asciiTheme="majorHAnsi" w:eastAsia="Arial" w:hAnsiTheme="majorHAnsi" w:cstheme="majorHAnsi"/>
          <w:sz w:val="24"/>
          <w:szCs w:val="24"/>
        </w:rPr>
        <w:t xml:space="preserve"> prefer to step back, observe, and analyse before acting. </w:t>
      </w:r>
      <w:r>
        <w:rPr>
          <w:rFonts w:asciiTheme="majorHAnsi" w:eastAsia="Arial" w:hAnsiTheme="majorHAnsi" w:cstheme="majorHAnsi"/>
          <w:sz w:val="24"/>
          <w:szCs w:val="24"/>
        </w:rPr>
        <w:br/>
      </w:r>
      <w:r>
        <w:rPr>
          <w:rFonts w:asciiTheme="majorHAnsi" w:eastAsia="Arial" w:hAnsiTheme="majorHAnsi" w:cstheme="majorHAnsi"/>
          <w:sz w:val="24"/>
          <w:szCs w:val="24"/>
        </w:rPr>
        <w:br/>
        <w:t>On reflection, t</w:t>
      </w:r>
      <w:r w:rsidR="003521E9" w:rsidRPr="003521E9">
        <w:rPr>
          <w:rFonts w:asciiTheme="majorHAnsi" w:eastAsia="Arial" w:hAnsiTheme="majorHAnsi" w:cstheme="majorHAnsi"/>
          <w:sz w:val="24"/>
          <w:szCs w:val="24"/>
        </w:rPr>
        <w:t>his resonates in my day-to-day work</w:t>
      </w:r>
      <w:r>
        <w:rPr>
          <w:rFonts w:asciiTheme="majorHAnsi" w:eastAsia="Arial" w:hAnsiTheme="majorHAnsi" w:cstheme="majorHAnsi"/>
          <w:sz w:val="24"/>
          <w:szCs w:val="24"/>
        </w:rPr>
        <w:t xml:space="preserve">. I now understand that </w:t>
      </w:r>
      <w:r w:rsidR="003521E9" w:rsidRPr="003521E9">
        <w:rPr>
          <w:rFonts w:asciiTheme="majorHAnsi" w:eastAsia="Arial" w:hAnsiTheme="majorHAnsi" w:cstheme="majorHAnsi"/>
          <w:sz w:val="24"/>
          <w:szCs w:val="24"/>
        </w:rPr>
        <w:t xml:space="preserve">my learning style is not fixed, it shifts and </w:t>
      </w:r>
      <w:r>
        <w:rPr>
          <w:rFonts w:asciiTheme="majorHAnsi" w:eastAsia="Arial" w:hAnsiTheme="majorHAnsi" w:cstheme="majorHAnsi"/>
          <w:sz w:val="24"/>
          <w:szCs w:val="24"/>
        </w:rPr>
        <w:t xml:space="preserve">is </w:t>
      </w:r>
      <w:r w:rsidR="003521E9" w:rsidRPr="003521E9">
        <w:rPr>
          <w:rFonts w:asciiTheme="majorHAnsi" w:eastAsia="Arial" w:hAnsiTheme="majorHAnsi" w:cstheme="majorHAnsi"/>
          <w:sz w:val="24"/>
          <w:szCs w:val="24"/>
        </w:rPr>
        <w:t xml:space="preserve">dependable on my confidence in a situation and the context around the situation. For example, I lean towards kinaesthetic learning when out on site, for more practical tasks, yet as a supervisor I adopt a more reflective </w:t>
      </w:r>
      <w:r>
        <w:rPr>
          <w:rFonts w:asciiTheme="majorHAnsi" w:eastAsia="Arial" w:hAnsiTheme="majorHAnsi" w:cstheme="majorHAnsi"/>
          <w:sz w:val="24"/>
          <w:szCs w:val="24"/>
        </w:rPr>
        <w:t xml:space="preserve">and collaborative </w:t>
      </w:r>
      <w:r w:rsidR="003521E9" w:rsidRPr="003521E9">
        <w:rPr>
          <w:rFonts w:asciiTheme="majorHAnsi" w:eastAsia="Arial" w:hAnsiTheme="majorHAnsi" w:cstheme="majorHAnsi"/>
          <w:sz w:val="24"/>
          <w:szCs w:val="24"/>
        </w:rPr>
        <w:t>approach</w:t>
      </w:r>
      <w:r>
        <w:rPr>
          <w:rFonts w:asciiTheme="majorHAnsi" w:eastAsia="Arial" w:hAnsiTheme="majorHAnsi" w:cstheme="majorHAnsi"/>
          <w:sz w:val="24"/>
          <w:szCs w:val="24"/>
        </w:rPr>
        <w:t>,</w:t>
      </w:r>
      <w:r w:rsidR="004B733E" w:rsidRPr="003521E9">
        <w:rPr>
          <w:rFonts w:asciiTheme="majorHAnsi" w:eastAsia="Arial" w:hAnsiTheme="majorHAnsi" w:cstheme="majorHAnsi"/>
          <w:sz w:val="24"/>
          <w:szCs w:val="24"/>
        </w:rPr>
        <w:t xml:space="preserve"> consider</w:t>
      </w:r>
      <w:r>
        <w:rPr>
          <w:rFonts w:asciiTheme="majorHAnsi" w:eastAsia="Arial" w:hAnsiTheme="majorHAnsi" w:cstheme="majorHAnsi"/>
          <w:sz w:val="24"/>
          <w:szCs w:val="24"/>
        </w:rPr>
        <w:t>ing</w:t>
      </w:r>
      <w:r w:rsidR="004B733E" w:rsidRPr="003521E9">
        <w:rPr>
          <w:rFonts w:asciiTheme="majorHAnsi" w:eastAsia="Arial" w:hAnsiTheme="majorHAnsi" w:cstheme="majorHAnsi"/>
          <w:sz w:val="24"/>
          <w:szCs w:val="24"/>
        </w:rPr>
        <w:t xml:space="preserve"> experiences from multiple angles, rather than rushing into immediate action. </w:t>
      </w:r>
    </w:p>
    <w:p w14:paraId="6EBEB3A6" w14:textId="0CB1DBC9" w:rsidR="00840BF7" w:rsidRPr="003521E9" w:rsidRDefault="00946390" w:rsidP="00835223">
      <w:pPr>
        <w:spacing w:line="360" w:lineRule="auto"/>
        <w:rPr>
          <w:rFonts w:asciiTheme="majorHAnsi" w:hAnsiTheme="majorHAnsi" w:cstheme="majorHAnsi"/>
          <w:sz w:val="24"/>
          <w:szCs w:val="24"/>
        </w:rPr>
      </w:pPr>
      <w:r>
        <w:rPr>
          <w:rFonts w:asciiTheme="majorHAnsi" w:eastAsia="Arial" w:hAnsiTheme="majorHAnsi" w:cstheme="majorHAnsi"/>
          <w:sz w:val="24"/>
          <w:szCs w:val="24"/>
        </w:rPr>
        <w:t xml:space="preserve">The </w:t>
      </w:r>
      <w:r w:rsidRPr="0031470D">
        <w:rPr>
          <w:rFonts w:asciiTheme="majorHAnsi" w:eastAsia="Arial" w:hAnsiTheme="majorHAnsi" w:cstheme="majorHAnsi"/>
          <w:sz w:val="24"/>
          <w:szCs w:val="24"/>
          <w:highlight w:val="yellow"/>
        </w:rPr>
        <w:t>DANTEC</w:t>
      </w:r>
      <w:r>
        <w:rPr>
          <w:rFonts w:asciiTheme="majorHAnsi" w:eastAsia="Arial" w:hAnsiTheme="majorHAnsi" w:cstheme="majorHAnsi"/>
          <w:sz w:val="24"/>
          <w:szCs w:val="24"/>
        </w:rPr>
        <w:t xml:space="preserve"> profile adds another dimension, identifying me as a</w:t>
      </w:r>
      <w:r w:rsidR="002E548D" w:rsidRPr="003521E9">
        <w:rPr>
          <w:rFonts w:asciiTheme="majorHAnsi" w:hAnsiTheme="majorHAnsi" w:cstheme="majorHAnsi"/>
          <w:sz w:val="24"/>
          <w:szCs w:val="24"/>
        </w:rPr>
        <w:t xml:space="preserve"> ‘Dynamic Learner’</w:t>
      </w:r>
      <w:r>
        <w:rPr>
          <w:rFonts w:asciiTheme="majorHAnsi" w:hAnsiTheme="majorHAnsi" w:cstheme="majorHAnsi"/>
          <w:sz w:val="24"/>
          <w:szCs w:val="24"/>
        </w:rPr>
        <w:t xml:space="preserve"> who thrives on flexibility and trial-and-error. This reinforces my kinaesthetic tendencies but may indicate a risk of over-reliance on intuition. </w:t>
      </w:r>
    </w:p>
    <w:p w14:paraId="3C880029" w14:textId="77777777" w:rsidR="00946390" w:rsidRDefault="00285022"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 xml:space="preserve">After </w:t>
      </w:r>
      <w:r w:rsidR="00407154" w:rsidRPr="003521E9">
        <w:rPr>
          <w:rFonts w:asciiTheme="majorHAnsi" w:hAnsiTheme="majorHAnsi" w:cstheme="majorHAnsi"/>
          <w:sz w:val="24"/>
          <w:szCs w:val="24"/>
        </w:rPr>
        <w:t>reflecti</w:t>
      </w:r>
      <w:r w:rsidR="0054016B" w:rsidRPr="003521E9">
        <w:rPr>
          <w:rFonts w:asciiTheme="majorHAnsi" w:hAnsiTheme="majorHAnsi" w:cstheme="majorHAnsi"/>
          <w:sz w:val="24"/>
          <w:szCs w:val="24"/>
        </w:rPr>
        <w:t>ng on my results</w:t>
      </w:r>
      <w:r w:rsidR="00407154" w:rsidRPr="003521E9">
        <w:rPr>
          <w:rFonts w:asciiTheme="majorHAnsi" w:hAnsiTheme="majorHAnsi" w:cstheme="majorHAnsi"/>
          <w:sz w:val="24"/>
          <w:szCs w:val="24"/>
        </w:rPr>
        <w:t xml:space="preserve"> and </w:t>
      </w:r>
      <w:r w:rsidRPr="003521E9">
        <w:rPr>
          <w:rFonts w:asciiTheme="majorHAnsi" w:hAnsiTheme="majorHAnsi" w:cstheme="majorHAnsi"/>
          <w:sz w:val="24"/>
          <w:szCs w:val="24"/>
        </w:rPr>
        <w:t>discussing</w:t>
      </w:r>
      <w:r w:rsidR="0054016B" w:rsidRPr="003521E9">
        <w:rPr>
          <w:rFonts w:asciiTheme="majorHAnsi" w:hAnsiTheme="majorHAnsi" w:cstheme="majorHAnsi"/>
          <w:sz w:val="24"/>
          <w:szCs w:val="24"/>
        </w:rPr>
        <w:t xml:space="preserve"> them with</w:t>
      </w:r>
      <w:r w:rsidRPr="003521E9">
        <w:rPr>
          <w:rFonts w:asciiTheme="majorHAnsi" w:hAnsiTheme="majorHAnsi" w:cstheme="majorHAnsi"/>
          <w:sz w:val="24"/>
          <w:szCs w:val="24"/>
        </w:rPr>
        <w:t xml:space="preserve"> peers, they appear to </w:t>
      </w:r>
      <w:r w:rsidR="00946390">
        <w:rPr>
          <w:rFonts w:asciiTheme="majorHAnsi" w:hAnsiTheme="majorHAnsi" w:cstheme="majorHAnsi"/>
          <w:sz w:val="24"/>
          <w:szCs w:val="24"/>
        </w:rPr>
        <w:t xml:space="preserve">offer a </w:t>
      </w:r>
      <w:r w:rsidRPr="003521E9">
        <w:rPr>
          <w:rFonts w:asciiTheme="majorHAnsi" w:hAnsiTheme="majorHAnsi" w:cstheme="majorHAnsi"/>
          <w:sz w:val="24"/>
          <w:szCs w:val="24"/>
        </w:rPr>
        <w:t>reasonably accurate</w:t>
      </w:r>
      <w:r w:rsidR="0054016B" w:rsidRPr="003521E9">
        <w:rPr>
          <w:rFonts w:asciiTheme="majorHAnsi" w:hAnsiTheme="majorHAnsi" w:cstheme="majorHAnsi"/>
          <w:sz w:val="24"/>
          <w:szCs w:val="24"/>
        </w:rPr>
        <w:t xml:space="preserve"> picture of my learning </w:t>
      </w:r>
      <w:r w:rsidR="0092464A" w:rsidRPr="003521E9">
        <w:rPr>
          <w:rFonts w:asciiTheme="majorHAnsi" w:hAnsiTheme="majorHAnsi" w:cstheme="majorHAnsi"/>
          <w:sz w:val="24"/>
          <w:szCs w:val="24"/>
        </w:rPr>
        <w:t>preferences</w:t>
      </w:r>
      <w:r w:rsidRPr="003521E9">
        <w:rPr>
          <w:rFonts w:asciiTheme="majorHAnsi" w:hAnsiTheme="majorHAnsi" w:cstheme="majorHAnsi"/>
          <w:sz w:val="24"/>
          <w:szCs w:val="24"/>
        </w:rPr>
        <w:t xml:space="preserve">. This insight gives me the advantage </w:t>
      </w:r>
      <w:r w:rsidR="0092464A" w:rsidRPr="003521E9">
        <w:rPr>
          <w:rFonts w:asciiTheme="majorHAnsi" w:hAnsiTheme="majorHAnsi" w:cstheme="majorHAnsi"/>
          <w:sz w:val="24"/>
          <w:szCs w:val="24"/>
        </w:rPr>
        <w:t xml:space="preserve">of being able to </w:t>
      </w:r>
      <w:r w:rsidRPr="003521E9">
        <w:rPr>
          <w:rFonts w:asciiTheme="majorHAnsi" w:hAnsiTheme="majorHAnsi" w:cstheme="majorHAnsi"/>
          <w:sz w:val="24"/>
          <w:szCs w:val="24"/>
        </w:rPr>
        <w:t>structure my work to suit my preferred style,</w:t>
      </w:r>
      <w:r w:rsidR="004436AE" w:rsidRPr="003521E9">
        <w:rPr>
          <w:rFonts w:asciiTheme="majorHAnsi" w:hAnsiTheme="majorHAnsi" w:cstheme="majorHAnsi"/>
          <w:sz w:val="24"/>
          <w:szCs w:val="24"/>
        </w:rPr>
        <w:t xml:space="preserve"> while also</w:t>
      </w:r>
      <w:r w:rsidRPr="003521E9">
        <w:rPr>
          <w:rFonts w:asciiTheme="majorHAnsi" w:hAnsiTheme="majorHAnsi" w:cstheme="majorHAnsi"/>
          <w:sz w:val="24"/>
          <w:szCs w:val="24"/>
        </w:rPr>
        <w:t xml:space="preserve"> adapt</w:t>
      </w:r>
      <w:r w:rsidR="004436AE" w:rsidRPr="003521E9">
        <w:rPr>
          <w:rFonts w:asciiTheme="majorHAnsi" w:hAnsiTheme="majorHAnsi" w:cstheme="majorHAnsi"/>
          <w:sz w:val="24"/>
          <w:szCs w:val="24"/>
        </w:rPr>
        <w:t>ing</w:t>
      </w:r>
      <w:r w:rsidRPr="003521E9">
        <w:rPr>
          <w:rFonts w:asciiTheme="majorHAnsi" w:hAnsiTheme="majorHAnsi" w:cstheme="majorHAnsi"/>
          <w:sz w:val="24"/>
          <w:szCs w:val="24"/>
        </w:rPr>
        <w:t xml:space="preserve"> </w:t>
      </w:r>
      <w:r w:rsidR="007A3AE8" w:rsidRPr="003521E9">
        <w:rPr>
          <w:rFonts w:asciiTheme="majorHAnsi" w:hAnsiTheme="majorHAnsi" w:cstheme="majorHAnsi"/>
          <w:sz w:val="24"/>
          <w:szCs w:val="24"/>
        </w:rPr>
        <w:t xml:space="preserve">my </w:t>
      </w:r>
      <w:r w:rsidR="00B15FEF" w:rsidRPr="003521E9">
        <w:rPr>
          <w:rFonts w:asciiTheme="majorHAnsi" w:hAnsiTheme="majorHAnsi" w:cstheme="majorHAnsi"/>
          <w:sz w:val="24"/>
          <w:szCs w:val="24"/>
        </w:rPr>
        <w:t>delivery to</w:t>
      </w:r>
      <w:r w:rsidRPr="003521E9">
        <w:rPr>
          <w:rFonts w:asciiTheme="majorHAnsi" w:hAnsiTheme="majorHAnsi" w:cstheme="majorHAnsi"/>
          <w:sz w:val="24"/>
          <w:szCs w:val="24"/>
        </w:rPr>
        <w:t xml:space="preserve"> suit </w:t>
      </w:r>
      <w:r w:rsidR="00C234DF" w:rsidRPr="003521E9">
        <w:rPr>
          <w:rFonts w:asciiTheme="majorHAnsi" w:hAnsiTheme="majorHAnsi" w:cstheme="majorHAnsi"/>
          <w:sz w:val="24"/>
          <w:szCs w:val="24"/>
        </w:rPr>
        <w:t xml:space="preserve">the learning </w:t>
      </w:r>
      <w:r w:rsidRPr="003521E9">
        <w:rPr>
          <w:rFonts w:asciiTheme="majorHAnsi" w:hAnsiTheme="majorHAnsi" w:cstheme="majorHAnsi"/>
          <w:sz w:val="24"/>
          <w:szCs w:val="24"/>
        </w:rPr>
        <w:t>styles</w:t>
      </w:r>
      <w:r w:rsidR="00B15FEF" w:rsidRPr="003521E9">
        <w:rPr>
          <w:rFonts w:asciiTheme="majorHAnsi" w:hAnsiTheme="majorHAnsi" w:cstheme="majorHAnsi"/>
          <w:sz w:val="24"/>
          <w:szCs w:val="24"/>
        </w:rPr>
        <w:t xml:space="preserve"> </w:t>
      </w:r>
      <w:r w:rsidR="00C234DF" w:rsidRPr="003521E9">
        <w:rPr>
          <w:rFonts w:asciiTheme="majorHAnsi" w:hAnsiTheme="majorHAnsi" w:cstheme="majorHAnsi"/>
          <w:sz w:val="24"/>
          <w:szCs w:val="24"/>
        </w:rPr>
        <w:t>of others</w:t>
      </w:r>
      <w:r w:rsidRPr="003521E9">
        <w:rPr>
          <w:rFonts w:asciiTheme="majorHAnsi" w:hAnsiTheme="majorHAnsi" w:cstheme="majorHAnsi"/>
          <w:sz w:val="24"/>
          <w:szCs w:val="24"/>
        </w:rPr>
        <w:t xml:space="preserve">. It also presents an opportunity to </w:t>
      </w:r>
      <w:r w:rsidR="00B15FEF" w:rsidRPr="003521E9">
        <w:rPr>
          <w:rFonts w:asciiTheme="majorHAnsi" w:hAnsiTheme="majorHAnsi" w:cstheme="majorHAnsi"/>
          <w:sz w:val="24"/>
          <w:szCs w:val="24"/>
        </w:rPr>
        <w:t>recogni</w:t>
      </w:r>
      <w:r w:rsidR="00946390">
        <w:rPr>
          <w:rFonts w:asciiTheme="majorHAnsi" w:hAnsiTheme="majorHAnsi" w:cstheme="majorHAnsi"/>
          <w:sz w:val="24"/>
          <w:szCs w:val="24"/>
        </w:rPr>
        <w:t>s</w:t>
      </w:r>
      <w:r w:rsidR="00B15FEF" w:rsidRPr="003521E9">
        <w:rPr>
          <w:rFonts w:asciiTheme="majorHAnsi" w:hAnsiTheme="majorHAnsi" w:cstheme="majorHAnsi"/>
          <w:sz w:val="24"/>
          <w:szCs w:val="24"/>
        </w:rPr>
        <w:t>e my</w:t>
      </w:r>
      <w:r w:rsidRPr="003521E9">
        <w:rPr>
          <w:rFonts w:asciiTheme="majorHAnsi" w:hAnsiTheme="majorHAnsi" w:cstheme="majorHAnsi"/>
          <w:sz w:val="24"/>
          <w:szCs w:val="24"/>
        </w:rPr>
        <w:t xml:space="preserve"> </w:t>
      </w:r>
      <w:r w:rsidR="00B15FEF" w:rsidRPr="003521E9">
        <w:rPr>
          <w:rFonts w:asciiTheme="majorHAnsi" w:hAnsiTheme="majorHAnsi" w:cstheme="majorHAnsi"/>
          <w:sz w:val="24"/>
          <w:szCs w:val="24"/>
        </w:rPr>
        <w:t>weaknesses and</w:t>
      </w:r>
      <w:r w:rsidR="00E83682" w:rsidRPr="003521E9">
        <w:rPr>
          <w:rFonts w:asciiTheme="majorHAnsi" w:hAnsiTheme="majorHAnsi" w:cstheme="majorHAnsi"/>
          <w:sz w:val="24"/>
          <w:szCs w:val="24"/>
        </w:rPr>
        <w:t xml:space="preserve"> transform the</w:t>
      </w:r>
      <w:r w:rsidR="00B15FEF" w:rsidRPr="003521E9">
        <w:rPr>
          <w:rFonts w:asciiTheme="majorHAnsi" w:hAnsiTheme="majorHAnsi" w:cstheme="majorHAnsi"/>
          <w:sz w:val="24"/>
          <w:szCs w:val="24"/>
        </w:rPr>
        <w:t>m</w:t>
      </w:r>
      <w:r w:rsidRPr="003521E9">
        <w:rPr>
          <w:rFonts w:asciiTheme="majorHAnsi" w:hAnsiTheme="majorHAnsi" w:cstheme="majorHAnsi"/>
          <w:sz w:val="24"/>
          <w:szCs w:val="24"/>
        </w:rPr>
        <w:t xml:space="preserve"> into strengths</w:t>
      </w:r>
      <w:r w:rsidR="00E83682" w:rsidRPr="003521E9">
        <w:rPr>
          <w:rFonts w:asciiTheme="majorHAnsi" w:hAnsiTheme="majorHAnsi" w:cstheme="majorHAnsi"/>
          <w:sz w:val="24"/>
          <w:szCs w:val="24"/>
        </w:rPr>
        <w:t xml:space="preserve">. </w:t>
      </w:r>
    </w:p>
    <w:p w14:paraId="7FAF9C7F" w14:textId="79C62489" w:rsidR="00913C77" w:rsidRDefault="00913C77" w:rsidP="00835223">
      <w:pPr>
        <w:spacing w:line="360" w:lineRule="auto"/>
        <w:rPr>
          <w:rFonts w:asciiTheme="majorHAnsi" w:hAnsiTheme="majorHAnsi" w:cstheme="majorHAnsi"/>
          <w:sz w:val="24"/>
          <w:szCs w:val="24"/>
        </w:rPr>
      </w:pPr>
      <w:r>
        <w:rPr>
          <w:rFonts w:asciiTheme="majorHAnsi" w:hAnsiTheme="majorHAnsi" w:cstheme="majorHAnsi"/>
          <w:sz w:val="24"/>
          <w:szCs w:val="24"/>
        </w:rPr>
        <w:t xml:space="preserve">Another’s DANTEC </w:t>
      </w:r>
      <w:r w:rsidR="00114A3D">
        <w:rPr>
          <w:rFonts w:asciiTheme="majorHAnsi" w:hAnsiTheme="majorHAnsi" w:cstheme="majorHAnsi"/>
          <w:sz w:val="24"/>
          <w:szCs w:val="24"/>
        </w:rPr>
        <w:t xml:space="preserve">profile is a </w:t>
      </w:r>
      <w:r w:rsidR="006F305F">
        <w:rPr>
          <w:rFonts w:asciiTheme="majorHAnsi" w:hAnsiTheme="majorHAnsi" w:cstheme="majorHAnsi"/>
          <w:sz w:val="24"/>
          <w:szCs w:val="24"/>
        </w:rPr>
        <w:t>common-sense</w:t>
      </w:r>
      <w:r w:rsidR="00114A3D">
        <w:rPr>
          <w:rFonts w:asciiTheme="majorHAnsi" w:hAnsiTheme="majorHAnsi" w:cstheme="majorHAnsi"/>
          <w:sz w:val="24"/>
          <w:szCs w:val="24"/>
        </w:rPr>
        <w:t xml:space="preserve"> learner</w:t>
      </w:r>
      <w:r w:rsidR="00B20BA6">
        <w:rPr>
          <w:rFonts w:asciiTheme="majorHAnsi" w:hAnsiTheme="majorHAnsi" w:cstheme="majorHAnsi"/>
          <w:sz w:val="24"/>
          <w:szCs w:val="24"/>
        </w:rPr>
        <w:t xml:space="preserve">, </w:t>
      </w:r>
      <w:r w:rsidR="00647926">
        <w:rPr>
          <w:rFonts w:asciiTheme="majorHAnsi" w:hAnsiTheme="majorHAnsi" w:cstheme="majorHAnsi"/>
          <w:sz w:val="24"/>
          <w:szCs w:val="24"/>
        </w:rPr>
        <w:t>learning best th</w:t>
      </w:r>
      <w:r w:rsidR="00B2607F">
        <w:rPr>
          <w:rFonts w:asciiTheme="majorHAnsi" w:hAnsiTheme="majorHAnsi" w:cstheme="majorHAnsi"/>
          <w:sz w:val="24"/>
          <w:szCs w:val="24"/>
        </w:rPr>
        <w:t>rough projects, testing theories and hands on work.</w:t>
      </w:r>
      <w:r w:rsidR="006F305F">
        <w:rPr>
          <w:rFonts w:asciiTheme="majorHAnsi" w:hAnsiTheme="majorHAnsi" w:cstheme="majorHAnsi"/>
          <w:sz w:val="24"/>
          <w:szCs w:val="24"/>
        </w:rPr>
        <w:t xml:space="preserve"> </w:t>
      </w:r>
      <w:r w:rsidR="00387B54">
        <w:rPr>
          <w:rFonts w:asciiTheme="majorHAnsi" w:hAnsiTheme="majorHAnsi" w:cstheme="majorHAnsi"/>
          <w:sz w:val="24"/>
          <w:szCs w:val="24"/>
        </w:rPr>
        <w:t>Another’s learning styles presents many of the challenges and strengths my own learning styles do.</w:t>
      </w:r>
    </w:p>
    <w:p w14:paraId="63B972F6" w14:textId="7A45C2EC" w:rsidR="001167B0" w:rsidRDefault="00946390" w:rsidP="00835223">
      <w:pPr>
        <w:spacing w:line="360" w:lineRule="auto"/>
        <w:rPr>
          <w:rFonts w:asciiTheme="majorHAnsi" w:hAnsiTheme="majorHAnsi" w:cstheme="majorHAnsi"/>
          <w:sz w:val="24"/>
          <w:szCs w:val="24"/>
        </w:rPr>
      </w:pPr>
      <w:r>
        <w:rPr>
          <w:rFonts w:asciiTheme="majorHAnsi" w:hAnsiTheme="majorHAnsi" w:cstheme="majorHAnsi"/>
          <w:sz w:val="24"/>
          <w:szCs w:val="24"/>
        </w:rPr>
        <w:t xml:space="preserve">Understanding these insights enables me to select more effective </w:t>
      </w:r>
      <w:r w:rsidR="0031470D">
        <w:rPr>
          <w:rFonts w:asciiTheme="majorHAnsi" w:hAnsiTheme="majorHAnsi" w:cstheme="majorHAnsi"/>
          <w:sz w:val="24"/>
          <w:szCs w:val="24"/>
        </w:rPr>
        <w:t xml:space="preserve">development strategies, such as blending short practical attempts with reflection, rather than relying on a single style. At the same time, I must be more deliberate about written tasks in my personal development plan, as </w:t>
      </w:r>
      <w:r w:rsidR="0031470D">
        <w:rPr>
          <w:rFonts w:asciiTheme="majorHAnsi" w:hAnsiTheme="majorHAnsi" w:cstheme="majorHAnsi"/>
          <w:sz w:val="24"/>
          <w:szCs w:val="24"/>
        </w:rPr>
        <w:lastRenderedPageBreak/>
        <w:t xml:space="preserve">this assignment alone has demonstrated they do not come naturally, but essential for career progression. Ultimately, this approach supports </w:t>
      </w:r>
      <w:r w:rsidR="00285022" w:rsidRPr="003521E9">
        <w:rPr>
          <w:rFonts w:asciiTheme="majorHAnsi" w:hAnsiTheme="majorHAnsi" w:cstheme="majorHAnsi"/>
          <w:sz w:val="24"/>
          <w:szCs w:val="24"/>
        </w:rPr>
        <w:t xml:space="preserve">my own </w:t>
      </w:r>
      <w:r w:rsidR="00970FF4" w:rsidRPr="003521E9">
        <w:rPr>
          <w:rFonts w:asciiTheme="majorHAnsi" w:hAnsiTheme="majorHAnsi" w:cstheme="majorHAnsi"/>
          <w:sz w:val="24"/>
          <w:szCs w:val="24"/>
        </w:rPr>
        <w:t xml:space="preserve">personal development </w:t>
      </w:r>
      <w:r w:rsidR="00285022" w:rsidRPr="003521E9">
        <w:rPr>
          <w:rFonts w:asciiTheme="majorHAnsi" w:hAnsiTheme="majorHAnsi" w:cstheme="majorHAnsi"/>
          <w:sz w:val="24"/>
          <w:szCs w:val="24"/>
        </w:rPr>
        <w:t xml:space="preserve">and my </w:t>
      </w:r>
      <w:r w:rsidR="00B15FEF" w:rsidRPr="003521E9">
        <w:rPr>
          <w:rFonts w:asciiTheme="majorHAnsi" w:hAnsiTheme="majorHAnsi" w:cstheme="majorHAnsi"/>
          <w:sz w:val="24"/>
          <w:szCs w:val="24"/>
        </w:rPr>
        <w:t>team’s</w:t>
      </w:r>
      <w:r w:rsidR="00285022" w:rsidRPr="003521E9">
        <w:rPr>
          <w:rFonts w:asciiTheme="majorHAnsi" w:hAnsiTheme="majorHAnsi" w:cstheme="majorHAnsi"/>
          <w:sz w:val="24"/>
          <w:szCs w:val="24"/>
        </w:rPr>
        <w:t xml:space="preserve"> performance, in </w:t>
      </w:r>
      <w:r w:rsidR="00970FF4" w:rsidRPr="003521E9">
        <w:rPr>
          <w:rFonts w:asciiTheme="majorHAnsi" w:hAnsiTheme="majorHAnsi" w:cstheme="majorHAnsi"/>
          <w:sz w:val="24"/>
          <w:szCs w:val="24"/>
        </w:rPr>
        <w:t xml:space="preserve">an </w:t>
      </w:r>
      <w:r w:rsidR="00285022" w:rsidRPr="003521E9">
        <w:rPr>
          <w:rFonts w:asciiTheme="majorHAnsi" w:hAnsiTheme="majorHAnsi" w:cstheme="majorHAnsi"/>
          <w:sz w:val="24"/>
          <w:szCs w:val="24"/>
        </w:rPr>
        <w:t>ever changing</w:t>
      </w:r>
      <w:r w:rsidR="00970FF4" w:rsidRPr="003521E9">
        <w:rPr>
          <w:rFonts w:asciiTheme="majorHAnsi" w:hAnsiTheme="majorHAnsi" w:cstheme="majorHAnsi"/>
          <w:sz w:val="24"/>
          <w:szCs w:val="24"/>
        </w:rPr>
        <w:t>,</w:t>
      </w:r>
      <w:r w:rsidR="00285022" w:rsidRPr="003521E9">
        <w:rPr>
          <w:rFonts w:asciiTheme="majorHAnsi" w:hAnsiTheme="majorHAnsi" w:cstheme="majorHAnsi"/>
          <w:sz w:val="24"/>
          <w:szCs w:val="24"/>
        </w:rPr>
        <w:t xml:space="preserve"> </w:t>
      </w:r>
      <w:r w:rsidR="0031470D">
        <w:rPr>
          <w:rFonts w:asciiTheme="majorHAnsi" w:hAnsiTheme="majorHAnsi" w:cstheme="majorHAnsi"/>
          <w:sz w:val="24"/>
          <w:szCs w:val="24"/>
        </w:rPr>
        <w:t>highly</w:t>
      </w:r>
      <w:r w:rsidR="00285022" w:rsidRPr="003521E9">
        <w:rPr>
          <w:rFonts w:asciiTheme="majorHAnsi" w:hAnsiTheme="majorHAnsi" w:cstheme="majorHAnsi"/>
          <w:sz w:val="24"/>
          <w:szCs w:val="24"/>
        </w:rPr>
        <w:t xml:space="preserve"> competitive </w:t>
      </w:r>
      <w:r w:rsidR="0031470D">
        <w:rPr>
          <w:rFonts w:asciiTheme="majorHAnsi" w:hAnsiTheme="majorHAnsi" w:cstheme="majorHAnsi"/>
          <w:sz w:val="24"/>
          <w:szCs w:val="24"/>
        </w:rPr>
        <w:t>industry</w:t>
      </w:r>
      <w:r w:rsidR="00285022" w:rsidRPr="003521E9">
        <w:rPr>
          <w:rFonts w:asciiTheme="majorHAnsi" w:hAnsiTheme="majorHAnsi" w:cstheme="majorHAnsi"/>
          <w:sz w:val="24"/>
          <w:szCs w:val="24"/>
        </w:rPr>
        <w:t>.</w:t>
      </w:r>
    </w:p>
    <w:p w14:paraId="0DAA97F3" w14:textId="77777777" w:rsidR="006F33A5" w:rsidRDefault="006F33A5" w:rsidP="00835223">
      <w:pPr>
        <w:spacing w:line="360" w:lineRule="auto"/>
        <w:rPr>
          <w:rFonts w:asciiTheme="majorHAnsi" w:hAnsiTheme="majorHAnsi" w:cstheme="majorHAnsi"/>
          <w:sz w:val="24"/>
          <w:szCs w:val="24"/>
        </w:rPr>
      </w:pPr>
    </w:p>
    <w:p w14:paraId="1B8CD7DB" w14:textId="77777777" w:rsidR="006F33A5" w:rsidRPr="003521E9" w:rsidRDefault="006F33A5" w:rsidP="00835223">
      <w:pPr>
        <w:spacing w:line="360" w:lineRule="auto"/>
        <w:rPr>
          <w:rFonts w:asciiTheme="majorHAnsi" w:hAnsiTheme="majorHAnsi" w:cstheme="majorHAnsi"/>
          <w:sz w:val="24"/>
          <w:szCs w:val="24"/>
        </w:rPr>
      </w:pPr>
    </w:p>
    <w:p w14:paraId="43357AF3" w14:textId="4DFD470B" w:rsidR="00583709" w:rsidRPr="003521E9" w:rsidRDefault="008312FD" w:rsidP="00835223">
      <w:pPr>
        <w:pStyle w:val="Heading2"/>
        <w:spacing w:line="360" w:lineRule="auto"/>
        <w:rPr>
          <w:rFonts w:asciiTheme="majorHAnsi" w:hAnsiTheme="majorHAnsi" w:cstheme="majorHAnsi"/>
          <w:sz w:val="24"/>
          <w:szCs w:val="24"/>
        </w:rPr>
      </w:pPr>
      <w:bookmarkStart w:id="6" w:name="_2bn6wsx" w:colFirst="0" w:colLast="0"/>
      <w:bookmarkStart w:id="7" w:name="_qsh70q" w:colFirst="0" w:colLast="0"/>
      <w:bookmarkStart w:id="8" w:name="_Toc214568422"/>
      <w:bookmarkEnd w:id="6"/>
      <w:bookmarkEnd w:id="7"/>
      <w:r w:rsidRPr="003521E9">
        <w:rPr>
          <w:rFonts w:asciiTheme="majorHAnsi" w:hAnsiTheme="majorHAnsi" w:cstheme="majorHAnsi"/>
          <w:sz w:val="24"/>
          <w:szCs w:val="24"/>
        </w:rPr>
        <w:t>1.2 Use a simple technique for identifying development needs for self &amp; another</w:t>
      </w:r>
      <w:bookmarkEnd w:id="8"/>
    </w:p>
    <w:p w14:paraId="04627DED" w14:textId="4BE8E642" w:rsidR="00583709" w:rsidRPr="003521E9" w:rsidRDefault="0031470D" w:rsidP="00835223">
      <w:pPr>
        <w:spacing w:line="360" w:lineRule="auto"/>
        <w:rPr>
          <w:rFonts w:asciiTheme="majorHAnsi" w:hAnsiTheme="majorHAnsi" w:cstheme="majorHAnsi"/>
          <w:sz w:val="24"/>
          <w:szCs w:val="24"/>
        </w:rPr>
      </w:pPr>
      <w:r>
        <w:rPr>
          <w:rFonts w:asciiTheme="majorHAnsi" w:hAnsiTheme="majorHAnsi" w:cstheme="majorHAnsi"/>
          <w:sz w:val="24"/>
          <w:szCs w:val="24"/>
        </w:rPr>
        <w:t xml:space="preserve">To identify development needs for myself and another team member, </w:t>
      </w:r>
      <w:r w:rsidR="006058CF" w:rsidRPr="003521E9">
        <w:rPr>
          <w:rFonts w:asciiTheme="majorHAnsi" w:hAnsiTheme="majorHAnsi" w:cstheme="majorHAnsi"/>
          <w:sz w:val="24"/>
          <w:szCs w:val="24"/>
        </w:rPr>
        <w:t>I</w:t>
      </w:r>
      <w:r>
        <w:rPr>
          <w:rFonts w:asciiTheme="majorHAnsi" w:hAnsiTheme="majorHAnsi" w:cstheme="majorHAnsi"/>
          <w:sz w:val="24"/>
          <w:szCs w:val="24"/>
        </w:rPr>
        <w:t xml:space="preserve"> applied a SWOT analysis originally</w:t>
      </w:r>
      <w:r w:rsidR="00FA6904" w:rsidRPr="003521E9">
        <w:rPr>
          <w:rFonts w:asciiTheme="majorHAnsi" w:hAnsiTheme="majorHAnsi" w:cstheme="majorHAnsi"/>
          <w:sz w:val="24"/>
          <w:szCs w:val="24"/>
        </w:rPr>
        <w:t xml:space="preserve"> </w:t>
      </w:r>
      <w:r w:rsidR="003B56B8" w:rsidRPr="003521E9">
        <w:rPr>
          <w:rFonts w:asciiTheme="majorHAnsi" w:hAnsiTheme="majorHAnsi" w:cstheme="majorHAnsi"/>
          <w:sz w:val="24"/>
          <w:szCs w:val="24"/>
        </w:rPr>
        <w:t xml:space="preserve">developed by Learned et al. </w:t>
      </w:r>
      <w:r w:rsidR="00FA6904" w:rsidRPr="003521E9">
        <w:rPr>
          <w:rFonts w:asciiTheme="majorHAnsi" w:hAnsiTheme="majorHAnsi" w:cstheme="majorHAnsi"/>
          <w:sz w:val="24"/>
          <w:szCs w:val="24"/>
        </w:rPr>
        <w:t>(</w:t>
      </w:r>
      <w:r w:rsidR="003B56B8" w:rsidRPr="003521E9">
        <w:rPr>
          <w:rFonts w:asciiTheme="majorHAnsi" w:hAnsiTheme="majorHAnsi" w:cstheme="majorHAnsi"/>
          <w:sz w:val="24"/>
          <w:szCs w:val="24"/>
        </w:rPr>
        <w:t>1965</w:t>
      </w:r>
      <w:r w:rsidR="00FA6904" w:rsidRPr="003521E9">
        <w:rPr>
          <w:rFonts w:asciiTheme="majorHAnsi" w:hAnsiTheme="majorHAnsi" w:cstheme="majorHAnsi"/>
          <w:sz w:val="24"/>
          <w:szCs w:val="24"/>
        </w:rPr>
        <w:t>)</w:t>
      </w:r>
      <w:r>
        <w:rPr>
          <w:rFonts w:asciiTheme="majorHAnsi" w:hAnsiTheme="majorHAnsi" w:cstheme="majorHAnsi"/>
          <w:sz w:val="24"/>
          <w:szCs w:val="24"/>
        </w:rPr>
        <w:t>.</w:t>
      </w:r>
      <w:r w:rsidR="006A65AA" w:rsidRPr="003521E9">
        <w:rPr>
          <w:rFonts w:asciiTheme="majorHAnsi" w:hAnsiTheme="majorHAnsi" w:cstheme="majorHAnsi"/>
          <w:sz w:val="24"/>
          <w:szCs w:val="24"/>
        </w:rPr>
        <w:t xml:space="preserve"> </w:t>
      </w:r>
      <w:r>
        <w:rPr>
          <w:rFonts w:asciiTheme="majorHAnsi" w:hAnsiTheme="majorHAnsi" w:cstheme="majorHAnsi"/>
          <w:sz w:val="24"/>
          <w:szCs w:val="24"/>
        </w:rPr>
        <w:t>I selected this tool because</w:t>
      </w:r>
      <w:r w:rsidR="00F47666" w:rsidRPr="003521E9">
        <w:rPr>
          <w:rFonts w:asciiTheme="majorHAnsi" w:hAnsiTheme="majorHAnsi" w:cstheme="majorHAnsi"/>
          <w:sz w:val="24"/>
          <w:szCs w:val="24"/>
        </w:rPr>
        <w:t xml:space="preserve"> </w:t>
      </w:r>
      <w:r w:rsidR="000C615F" w:rsidRPr="003521E9">
        <w:rPr>
          <w:rFonts w:asciiTheme="majorHAnsi" w:hAnsiTheme="majorHAnsi" w:cstheme="majorHAnsi"/>
          <w:sz w:val="24"/>
          <w:szCs w:val="24"/>
        </w:rPr>
        <w:t>it</w:t>
      </w:r>
      <w:r>
        <w:rPr>
          <w:rFonts w:asciiTheme="majorHAnsi" w:hAnsiTheme="majorHAnsi" w:cstheme="majorHAnsi"/>
          <w:sz w:val="24"/>
          <w:szCs w:val="24"/>
        </w:rPr>
        <w:t xml:space="preserve"> is</w:t>
      </w:r>
      <w:r w:rsidR="000C615F" w:rsidRPr="003521E9">
        <w:rPr>
          <w:rFonts w:asciiTheme="majorHAnsi" w:hAnsiTheme="majorHAnsi" w:cstheme="majorHAnsi"/>
          <w:sz w:val="24"/>
          <w:szCs w:val="24"/>
        </w:rPr>
        <w:t xml:space="preserve"> a powerful</w:t>
      </w:r>
      <w:r w:rsidR="00973DD6" w:rsidRPr="003521E9">
        <w:rPr>
          <w:rFonts w:asciiTheme="majorHAnsi" w:hAnsiTheme="majorHAnsi" w:cstheme="majorHAnsi"/>
          <w:sz w:val="24"/>
          <w:szCs w:val="24"/>
        </w:rPr>
        <w:t>, yet simple</w:t>
      </w:r>
      <w:r w:rsidR="000C615F" w:rsidRPr="003521E9">
        <w:rPr>
          <w:rFonts w:asciiTheme="majorHAnsi" w:hAnsiTheme="majorHAnsi" w:cstheme="majorHAnsi"/>
          <w:sz w:val="24"/>
          <w:szCs w:val="24"/>
        </w:rPr>
        <w:t xml:space="preserve"> tool</w:t>
      </w:r>
      <w:r w:rsidR="00973DD6" w:rsidRPr="003521E9">
        <w:rPr>
          <w:rFonts w:asciiTheme="majorHAnsi" w:hAnsiTheme="majorHAnsi" w:cstheme="majorHAnsi"/>
          <w:sz w:val="24"/>
          <w:szCs w:val="24"/>
        </w:rPr>
        <w:t xml:space="preserve"> </w:t>
      </w:r>
      <w:r>
        <w:rPr>
          <w:rFonts w:asciiTheme="majorHAnsi" w:hAnsiTheme="majorHAnsi" w:cstheme="majorHAnsi"/>
          <w:sz w:val="24"/>
          <w:szCs w:val="24"/>
        </w:rPr>
        <w:t xml:space="preserve">to </w:t>
      </w:r>
      <w:r w:rsidR="000C615F" w:rsidRPr="003521E9">
        <w:rPr>
          <w:rFonts w:asciiTheme="majorHAnsi" w:hAnsiTheme="majorHAnsi" w:cstheme="majorHAnsi"/>
          <w:sz w:val="24"/>
          <w:szCs w:val="24"/>
        </w:rPr>
        <w:t>highlight</w:t>
      </w:r>
      <w:r w:rsidR="009E3E1D" w:rsidRPr="003521E9">
        <w:rPr>
          <w:rFonts w:asciiTheme="majorHAnsi" w:hAnsiTheme="majorHAnsi" w:cstheme="majorHAnsi"/>
          <w:sz w:val="24"/>
          <w:szCs w:val="24"/>
        </w:rPr>
        <w:t xml:space="preserve"> my strength</w:t>
      </w:r>
      <w:r>
        <w:rPr>
          <w:rFonts w:asciiTheme="majorHAnsi" w:hAnsiTheme="majorHAnsi" w:cstheme="majorHAnsi"/>
          <w:sz w:val="24"/>
          <w:szCs w:val="24"/>
        </w:rPr>
        <w:t>s</w:t>
      </w:r>
      <w:r w:rsidR="009E3E1D" w:rsidRPr="003521E9">
        <w:rPr>
          <w:rFonts w:asciiTheme="majorHAnsi" w:hAnsiTheme="majorHAnsi" w:cstheme="majorHAnsi"/>
          <w:sz w:val="24"/>
          <w:szCs w:val="24"/>
        </w:rPr>
        <w:t>,</w:t>
      </w:r>
      <w:r>
        <w:rPr>
          <w:rFonts w:asciiTheme="majorHAnsi" w:hAnsiTheme="majorHAnsi" w:cstheme="majorHAnsi"/>
          <w:sz w:val="24"/>
          <w:szCs w:val="24"/>
        </w:rPr>
        <w:t xml:space="preserve"> weaknesses, opportunities and threats. Its simplicity makes it practical</w:t>
      </w:r>
      <w:r w:rsidR="000C615F" w:rsidRPr="003521E9">
        <w:rPr>
          <w:rFonts w:asciiTheme="majorHAnsi" w:hAnsiTheme="majorHAnsi" w:cstheme="majorHAnsi"/>
          <w:sz w:val="24"/>
          <w:szCs w:val="24"/>
        </w:rPr>
        <w:t xml:space="preserve"> </w:t>
      </w:r>
      <w:r>
        <w:rPr>
          <w:rFonts w:asciiTheme="majorHAnsi" w:hAnsiTheme="majorHAnsi" w:cstheme="majorHAnsi"/>
          <w:sz w:val="24"/>
          <w:szCs w:val="24"/>
        </w:rPr>
        <w:t>for personal development planning, however</w:t>
      </w:r>
      <w:r w:rsidR="00A40A91" w:rsidRPr="003521E9">
        <w:rPr>
          <w:rFonts w:asciiTheme="majorHAnsi" w:hAnsiTheme="majorHAnsi" w:cstheme="majorHAnsi"/>
          <w:sz w:val="24"/>
          <w:szCs w:val="24"/>
        </w:rPr>
        <w:t xml:space="preserve">, a limitation </w:t>
      </w:r>
      <w:r>
        <w:rPr>
          <w:rFonts w:asciiTheme="majorHAnsi" w:hAnsiTheme="majorHAnsi" w:cstheme="majorHAnsi"/>
          <w:sz w:val="24"/>
          <w:szCs w:val="24"/>
        </w:rPr>
        <w:t xml:space="preserve">of </w:t>
      </w:r>
      <w:r w:rsidR="000C615F" w:rsidRPr="003521E9">
        <w:rPr>
          <w:rFonts w:asciiTheme="majorHAnsi" w:hAnsiTheme="majorHAnsi" w:cstheme="majorHAnsi"/>
          <w:sz w:val="24"/>
          <w:szCs w:val="24"/>
        </w:rPr>
        <w:t>using a SWOT</w:t>
      </w:r>
      <w:r w:rsidR="00A40A91" w:rsidRPr="003521E9">
        <w:rPr>
          <w:rFonts w:asciiTheme="majorHAnsi" w:hAnsiTheme="majorHAnsi" w:cstheme="majorHAnsi"/>
          <w:sz w:val="24"/>
          <w:szCs w:val="24"/>
        </w:rPr>
        <w:t xml:space="preserve"> analysis,</w:t>
      </w:r>
      <w:r w:rsidR="000C615F" w:rsidRPr="003521E9">
        <w:rPr>
          <w:rFonts w:asciiTheme="majorHAnsi" w:hAnsiTheme="majorHAnsi" w:cstheme="majorHAnsi"/>
          <w:sz w:val="24"/>
          <w:szCs w:val="24"/>
        </w:rPr>
        <w:t xml:space="preserve"> is </w:t>
      </w:r>
      <w:r w:rsidR="00373763">
        <w:rPr>
          <w:rFonts w:asciiTheme="majorHAnsi" w:hAnsiTheme="majorHAnsi" w:cstheme="majorHAnsi"/>
          <w:sz w:val="24"/>
          <w:szCs w:val="24"/>
        </w:rPr>
        <w:t xml:space="preserve">the </w:t>
      </w:r>
      <w:r w:rsidR="00A40A91" w:rsidRPr="003521E9">
        <w:rPr>
          <w:rFonts w:asciiTheme="majorHAnsi" w:hAnsiTheme="majorHAnsi" w:cstheme="majorHAnsi"/>
          <w:sz w:val="24"/>
          <w:szCs w:val="24"/>
        </w:rPr>
        <w:t xml:space="preserve">risk </w:t>
      </w:r>
      <w:r w:rsidR="00373763">
        <w:rPr>
          <w:rFonts w:asciiTheme="majorHAnsi" w:hAnsiTheme="majorHAnsi" w:cstheme="majorHAnsi"/>
          <w:sz w:val="24"/>
          <w:szCs w:val="24"/>
        </w:rPr>
        <w:t>of ov</w:t>
      </w:r>
      <w:r w:rsidR="000C615F" w:rsidRPr="003521E9">
        <w:rPr>
          <w:rFonts w:asciiTheme="majorHAnsi" w:hAnsiTheme="majorHAnsi" w:cstheme="majorHAnsi"/>
          <w:sz w:val="24"/>
          <w:szCs w:val="24"/>
        </w:rPr>
        <w:t>erestimat</w:t>
      </w:r>
      <w:r w:rsidR="00373763">
        <w:rPr>
          <w:rFonts w:asciiTheme="majorHAnsi" w:hAnsiTheme="majorHAnsi" w:cstheme="majorHAnsi"/>
          <w:sz w:val="24"/>
          <w:szCs w:val="24"/>
        </w:rPr>
        <w:t>ing</w:t>
      </w:r>
      <w:r w:rsidR="000C615F" w:rsidRPr="003521E9">
        <w:rPr>
          <w:rFonts w:asciiTheme="majorHAnsi" w:hAnsiTheme="majorHAnsi" w:cstheme="majorHAnsi"/>
          <w:sz w:val="24"/>
          <w:szCs w:val="24"/>
        </w:rPr>
        <w:t xml:space="preserve"> strengths or underestimate weaknesses</w:t>
      </w:r>
      <w:r w:rsidR="00842030" w:rsidRPr="003521E9">
        <w:rPr>
          <w:rFonts w:asciiTheme="majorHAnsi" w:hAnsiTheme="majorHAnsi" w:cstheme="majorHAnsi"/>
          <w:sz w:val="24"/>
          <w:szCs w:val="24"/>
        </w:rPr>
        <w:t xml:space="preserve"> </w:t>
      </w:r>
      <w:r w:rsidR="000C615F" w:rsidRPr="003521E9">
        <w:rPr>
          <w:rFonts w:asciiTheme="majorHAnsi" w:hAnsiTheme="majorHAnsi" w:cstheme="majorHAnsi"/>
          <w:sz w:val="24"/>
          <w:szCs w:val="24"/>
        </w:rPr>
        <w:t>due to lack of self-awareness or confidence</w:t>
      </w:r>
      <w:r w:rsidR="002C589A">
        <w:rPr>
          <w:rFonts w:asciiTheme="majorHAnsi" w:hAnsiTheme="majorHAnsi" w:cstheme="majorHAnsi"/>
          <w:sz w:val="24"/>
          <w:szCs w:val="24"/>
        </w:rPr>
        <w:t xml:space="preserve"> (Panagiotou, G., 2003)</w:t>
      </w:r>
      <w:r w:rsidR="000C615F" w:rsidRPr="003521E9">
        <w:rPr>
          <w:rFonts w:asciiTheme="majorHAnsi" w:hAnsiTheme="majorHAnsi" w:cstheme="majorHAnsi"/>
          <w:sz w:val="24"/>
          <w:szCs w:val="24"/>
        </w:rPr>
        <w:t>.</w:t>
      </w:r>
      <w:r w:rsidR="00373763">
        <w:rPr>
          <w:rFonts w:asciiTheme="majorHAnsi" w:hAnsiTheme="majorHAnsi" w:cstheme="majorHAnsi"/>
          <w:sz w:val="24"/>
          <w:szCs w:val="24"/>
        </w:rPr>
        <w:t xml:space="preserve"> Recognising this risk, completing this analysis with peer feedback may reduce this bias. Using the SWOT, I then performed a Gap Analysis </w:t>
      </w:r>
      <w:r w:rsidR="00635B53">
        <w:rPr>
          <w:rFonts w:asciiTheme="majorHAnsi" w:hAnsiTheme="majorHAnsi" w:cstheme="majorHAnsi"/>
          <w:sz w:val="24"/>
          <w:szCs w:val="24"/>
        </w:rPr>
        <w:t>from where I am, to what my desired position is</w:t>
      </w:r>
      <w:r w:rsidR="00373763">
        <w:rPr>
          <w:rFonts w:asciiTheme="majorHAnsi" w:hAnsiTheme="majorHAnsi" w:cstheme="majorHAnsi"/>
          <w:sz w:val="24"/>
          <w:szCs w:val="24"/>
        </w:rPr>
        <w:t>.</w:t>
      </w:r>
    </w:p>
    <w:tbl>
      <w:tblPr>
        <w:tblStyle w:val="a0"/>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5120"/>
      </w:tblGrid>
      <w:tr w:rsidR="00583709" w:rsidRPr="003521E9" w14:paraId="728B2BFB" w14:textId="77777777" w:rsidTr="001479B2">
        <w:tc>
          <w:tcPr>
            <w:tcW w:w="9634" w:type="dxa"/>
            <w:gridSpan w:val="2"/>
            <w:shd w:val="clear" w:color="auto" w:fill="D9D9D9"/>
            <w:vAlign w:val="center"/>
          </w:tcPr>
          <w:p w14:paraId="5185AE6F" w14:textId="77777777" w:rsidR="00583709" w:rsidRPr="003521E9" w:rsidRDefault="00583709" w:rsidP="00835223">
            <w:pPr>
              <w:spacing w:line="360" w:lineRule="auto"/>
              <w:jc w:val="center"/>
              <w:rPr>
                <w:rFonts w:asciiTheme="majorHAnsi" w:eastAsia="Arial" w:hAnsiTheme="majorHAnsi" w:cstheme="majorHAnsi"/>
                <w:sz w:val="24"/>
                <w:szCs w:val="24"/>
              </w:rPr>
            </w:pPr>
            <w:bookmarkStart w:id="9" w:name="_3as4poj" w:colFirst="0" w:colLast="0"/>
            <w:bookmarkEnd w:id="9"/>
          </w:p>
          <w:p w14:paraId="1081C127" w14:textId="77777777" w:rsidR="00583709" w:rsidRPr="003521E9" w:rsidRDefault="008312FD" w:rsidP="00835223">
            <w:pPr>
              <w:spacing w:line="360" w:lineRule="auto"/>
              <w:jc w:val="center"/>
              <w:rPr>
                <w:rFonts w:asciiTheme="majorHAnsi" w:eastAsia="Arial" w:hAnsiTheme="majorHAnsi" w:cstheme="majorHAnsi"/>
                <w:b/>
                <w:sz w:val="24"/>
                <w:szCs w:val="24"/>
              </w:rPr>
            </w:pPr>
            <w:r w:rsidRPr="003521E9">
              <w:rPr>
                <w:rFonts w:asciiTheme="majorHAnsi" w:eastAsia="Arial" w:hAnsiTheme="majorHAnsi" w:cstheme="majorHAnsi"/>
                <w:b/>
                <w:sz w:val="24"/>
                <w:szCs w:val="24"/>
              </w:rPr>
              <w:t>SWOT Person 1</w:t>
            </w:r>
          </w:p>
          <w:p w14:paraId="5CDBAD10" w14:textId="77777777" w:rsidR="00583709" w:rsidRPr="003521E9" w:rsidRDefault="00583709" w:rsidP="00835223">
            <w:pPr>
              <w:spacing w:line="360" w:lineRule="auto"/>
              <w:jc w:val="center"/>
              <w:rPr>
                <w:rFonts w:asciiTheme="majorHAnsi" w:eastAsia="Arial" w:hAnsiTheme="majorHAnsi" w:cstheme="majorHAnsi"/>
                <w:sz w:val="24"/>
                <w:szCs w:val="24"/>
              </w:rPr>
            </w:pPr>
          </w:p>
        </w:tc>
      </w:tr>
      <w:tr w:rsidR="00583709" w:rsidRPr="003521E9" w14:paraId="5FA08B3C" w14:textId="77777777" w:rsidTr="001479B2">
        <w:tc>
          <w:tcPr>
            <w:tcW w:w="4514" w:type="dxa"/>
            <w:shd w:val="clear" w:color="auto" w:fill="B4C6E7"/>
          </w:tcPr>
          <w:p w14:paraId="60232EF9" w14:textId="320D3389" w:rsidR="00583709" w:rsidRPr="003521E9" w:rsidRDefault="00757112" w:rsidP="00835223">
            <w:pPr>
              <w:spacing w:line="360" w:lineRule="auto"/>
              <w:jc w:val="center"/>
              <w:rPr>
                <w:rFonts w:asciiTheme="majorHAnsi" w:hAnsiTheme="majorHAnsi" w:cstheme="majorHAnsi"/>
                <w:sz w:val="24"/>
                <w:szCs w:val="24"/>
              </w:rPr>
            </w:pPr>
            <w:r w:rsidRPr="003521E9">
              <w:rPr>
                <w:rFonts w:asciiTheme="majorHAnsi" w:hAnsiTheme="majorHAnsi" w:cstheme="majorHAnsi"/>
                <w:sz w:val="24"/>
                <w:szCs w:val="24"/>
              </w:rPr>
              <w:t>STRENGTHS</w:t>
            </w:r>
            <w:r w:rsidR="00E26183" w:rsidRPr="003521E9">
              <w:rPr>
                <w:rFonts w:asciiTheme="majorHAnsi" w:hAnsiTheme="majorHAnsi" w:cstheme="majorHAnsi"/>
                <w:sz w:val="24"/>
                <w:szCs w:val="24"/>
              </w:rPr>
              <w:br/>
            </w:r>
          </w:p>
          <w:p w14:paraId="40CDEAC9" w14:textId="00443A21" w:rsidR="00583709" w:rsidRPr="003521E9" w:rsidRDefault="000C615F" w:rsidP="00835223">
            <w:pPr>
              <w:spacing w:line="360" w:lineRule="auto"/>
              <w:jc w:val="center"/>
              <w:rPr>
                <w:rFonts w:asciiTheme="majorHAnsi" w:hAnsiTheme="majorHAnsi" w:cstheme="majorHAnsi"/>
                <w:sz w:val="24"/>
                <w:szCs w:val="24"/>
              </w:rPr>
            </w:pPr>
            <w:r w:rsidRPr="003521E9">
              <w:rPr>
                <w:rFonts w:asciiTheme="majorHAnsi" w:hAnsiTheme="majorHAnsi" w:cstheme="majorHAnsi"/>
                <w:sz w:val="24"/>
                <w:szCs w:val="24"/>
              </w:rPr>
              <w:t>Critical Thinking</w:t>
            </w:r>
            <w:r w:rsidR="00B01EF3" w:rsidRPr="003521E9">
              <w:rPr>
                <w:rFonts w:asciiTheme="majorHAnsi" w:hAnsiTheme="majorHAnsi" w:cstheme="majorHAnsi"/>
                <w:sz w:val="24"/>
                <w:szCs w:val="24"/>
              </w:rPr>
              <w:t xml:space="preserve"> </w:t>
            </w:r>
            <w:r w:rsidR="00E26183" w:rsidRPr="003521E9">
              <w:rPr>
                <w:rFonts w:asciiTheme="majorHAnsi" w:hAnsiTheme="majorHAnsi" w:cstheme="majorHAnsi"/>
                <w:sz w:val="24"/>
                <w:szCs w:val="24"/>
              </w:rPr>
              <w:br/>
            </w:r>
          </w:p>
          <w:p w14:paraId="3AA05009" w14:textId="5476BCA2" w:rsidR="000C615F" w:rsidRPr="003521E9" w:rsidRDefault="000C615F" w:rsidP="00835223">
            <w:pPr>
              <w:spacing w:line="360" w:lineRule="auto"/>
              <w:jc w:val="center"/>
              <w:rPr>
                <w:rFonts w:asciiTheme="majorHAnsi" w:hAnsiTheme="majorHAnsi" w:cstheme="majorHAnsi"/>
                <w:sz w:val="24"/>
                <w:szCs w:val="24"/>
              </w:rPr>
            </w:pPr>
            <w:r w:rsidRPr="003521E9">
              <w:rPr>
                <w:rFonts w:asciiTheme="majorHAnsi" w:hAnsiTheme="majorHAnsi" w:cstheme="majorHAnsi"/>
                <w:sz w:val="24"/>
                <w:szCs w:val="24"/>
              </w:rPr>
              <w:t>Analytical Skills</w:t>
            </w:r>
            <w:r w:rsidR="00B01EF3" w:rsidRPr="003521E9">
              <w:rPr>
                <w:rFonts w:asciiTheme="majorHAnsi" w:hAnsiTheme="majorHAnsi" w:cstheme="majorHAnsi"/>
                <w:sz w:val="24"/>
                <w:szCs w:val="24"/>
              </w:rPr>
              <w:t xml:space="preserve"> </w:t>
            </w:r>
            <w:r w:rsidR="00E26183" w:rsidRPr="003521E9">
              <w:rPr>
                <w:rFonts w:asciiTheme="majorHAnsi" w:hAnsiTheme="majorHAnsi" w:cstheme="majorHAnsi"/>
                <w:sz w:val="24"/>
                <w:szCs w:val="24"/>
              </w:rPr>
              <w:br/>
            </w:r>
          </w:p>
          <w:p w14:paraId="4D1CC867" w14:textId="07A5D641" w:rsidR="00583709" w:rsidRPr="003521E9" w:rsidRDefault="00601525" w:rsidP="002C589A">
            <w:pPr>
              <w:spacing w:line="360" w:lineRule="auto"/>
              <w:jc w:val="center"/>
              <w:rPr>
                <w:rFonts w:asciiTheme="majorHAnsi" w:hAnsiTheme="majorHAnsi" w:cstheme="majorHAnsi"/>
                <w:color w:val="000000"/>
                <w:sz w:val="24"/>
                <w:szCs w:val="24"/>
              </w:rPr>
            </w:pPr>
            <w:r w:rsidRPr="003521E9">
              <w:rPr>
                <w:rFonts w:asciiTheme="majorHAnsi" w:hAnsiTheme="majorHAnsi" w:cstheme="majorHAnsi"/>
                <w:sz w:val="24"/>
                <w:szCs w:val="24"/>
              </w:rPr>
              <w:t>Communication Skills</w:t>
            </w:r>
            <w:r w:rsidR="00B01EF3" w:rsidRPr="003521E9">
              <w:rPr>
                <w:rFonts w:asciiTheme="majorHAnsi" w:hAnsiTheme="majorHAnsi" w:cstheme="majorHAnsi"/>
                <w:sz w:val="24"/>
                <w:szCs w:val="24"/>
              </w:rPr>
              <w:t xml:space="preserve"> </w:t>
            </w:r>
          </w:p>
        </w:tc>
        <w:tc>
          <w:tcPr>
            <w:tcW w:w="5120" w:type="dxa"/>
            <w:shd w:val="clear" w:color="auto" w:fill="F2FD8D"/>
          </w:tcPr>
          <w:p w14:paraId="64410244" w14:textId="3F7ED414" w:rsidR="00583709" w:rsidRPr="003521E9" w:rsidRDefault="00757112" w:rsidP="00835223">
            <w:pPr>
              <w:spacing w:line="360" w:lineRule="auto"/>
              <w:jc w:val="center"/>
              <w:rPr>
                <w:rFonts w:asciiTheme="majorHAnsi" w:hAnsiTheme="majorHAnsi" w:cstheme="majorHAnsi"/>
                <w:sz w:val="24"/>
                <w:szCs w:val="24"/>
              </w:rPr>
            </w:pPr>
            <w:r w:rsidRPr="003521E9">
              <w:rPr>
                <w:rFonts w:asciiTheme="majorHAnsi" w:hAnsiTheme="majorHAnsi" w:cstheme="majorHAnsi"/>
                <w:sz w:val="24"/>
                <w:szCs w:val="24"/>
              </w:rPr>
              <w:t>WEAKNESSES</w:t>
            </w:r>
            <w:r w:rsidR="00E26183" w:rsidRPr="003521E9">
              <w:rPr>
                <w:rFonts w:asciiTheme="majorHAnsi" w:hAnsiTheme="majorHAnsi" w:cstheme="majorHAnsi"/>
                <w:sz w:val="24"/>
                <w:szCs w:val="24"/>
              </w:rPr>
              <w:br/>
            </w:r>
          </w:p>
          <w:p w14:paraId="2D00C54B" w14:textId="299A6F52" w:rsidR="00583709" w:rsidRPr="003521E9" w:rsidRDefault="00601525" w:rsidP="00835223">
            <w:pPr>
              <w:spacing w:line="360" w:lineRule="auto"/>
              <w:jc w:val="center"/>
              <w:rPr>
                <w:rFonts w:asciiTheme="majorHAnsi" w:hAnsiTheme="majorHAnsi" w:cstheme="majorHAnsi"/>
                <w:sz w:val="24"/>
                <w:szCs w:val="24"/>
              </w:rPr>
            </w:pPr>
            <w:r w:rsidRPr="003521E9">
              <w:rPr>
                <w:rFonts w:asciiTheme="majorHAnsi" w:hAnsiTheme="majorHAnsi" w:cstheme="majorHAnsi"/>
                <w:sz w:val="24"/>
                <w:szCs w:val="24"/>
              </w:rPr>
              <w:t>Essay Writing</w:t>
            </w:r>
            <w:r w:rsidR="00E26183" w:rsidRPr="003521E9">
              <w:rPr>
                <w:rFonts w:asciiTheme="majorHAnsi" w:hAnsiTheme="majorHAnsi" w:cstheme="majorHAnsi"/>
                <w:sz w:val="24"/>
                <w:szCs w:val="24"/>
              </w:rPr>
              <w:br/>
            </w:r>
          </w:p>
          <w:p w14:paraId="05BE0298" w14:textId="24AD61A6" w:rsidR="00601525" w:rsidRPr="003521E9" w:rsidRDefault="00601525" w:rsidP="00835223">
            <w:pPr>
              <w:spacing w:line="360" w:lineRule="auto"/>
              <w:jc w:val="center"/>
              <w:rPr>
                <w:rFonts w:asciiTheme="majorHAnsi" w:hAnsiTheme="majorHAnsi" w:cstheme="majorHAnsi"/>
                <w:sz w:val="24"/>
                <w:szCs w:val="24"/>
              </w:rPr>
            </w:pPr>
            <w:r w:rsidRPr="003521E9">
              <w:rPr>
                <w:rFonts w:asciiTheme="majorHAnsi" w:hAnsiTheme="majorHAnsi" w:cstheme="majorHAnsi"/>
                <w:sz w:val="24"/>
                <w:szCs w:val="24"/>
              </w:rPr>
              <w:t>Research skills</w:t>
            </w:r>
            <w:r w:rsidR="00B01EF3" w:rsidRPr="003521E9">
              <w:rPr>
                <w:rFonts w:asciiTheme="majorHAnsi" w:hAnsiTheme="majorHAnsi" w:cstheme="majorHAnsi"/>
                <w:sz w:val="24"/>
                <w:szCs w:val="24"/>
              </w:rPr>
              <w:t xml:space="preserve"> </w:t>
            </w:r>
            <w:r w:rsidR="00E26183" w:rsidRPr="003521E9">
              <w:rPr>
                <w:rFonts w:asciiTheme="majorHAnsi" w:hAnsiTheme="majorHAnsi" w:cstheme="majorHAnsi"/>
                <w:sz w:val="24"/>
                <w:szCs w:val="24"/>
              </w:rPr>
              <w:br/>
            </w:r>
          </w:p>
          <w:p w14:paraId="4CE09AD4" w14:textId="2A87F45F" w:rsidR="00583709" w:rsidRPr="003521E9" w:rsidRDefault="00601525" w:rsidP="00835223">
            <w:pPr>
              <w:spacing w:line="360" w:lineRule="auto"/>
              <w:jc w:val="center"/>
              <w:rPr>
                <w:rFonts w:asciiTheme="majorHAnsi" w:hAnsiTheme="majorHAnsi" w:cstheme="majorHAnsi"/>
                <w:sz w:val="24"/>
                <w:szCs w:val="24"/>
              </w:rPr>
            </w:pPr>
            <w:r w:rsidRPr="003521E9">
              <w:rPr>
                <w:rFonts w:asciiTheme="majorHAnsi" w:hAnsiTheme="majorHAnsi" w:cstheme="majorHAnsi"/>
                <w:sz w:val="24"/>
                <w:szCs w:val="24"/>
              </w:rPr>
              <w:t>Report Writing</w:t>
            </w:r>
            <w:r w:rsidR="00B01EF3" w:rsidRPr="003521E9">
              <w:rPr>
                <w:rFonts w:asciiTheme="majorHAnsi" w:hAnsiTheme="majorHAnsi" w:cstheme="majorHAnsi"/>
                <w:sz w:val="24"/>
                <w:szCs w:val="24"/>
              </w:rPr>
              <w:t xml:space="preserve"> </w:t>
            </w:r>
          </w:p>
        </w:tc>
      </w:tr>
      <w:tr w:rsidR="00583709" w:rsidRPr="003521E9" w14:paraId="42C45C88" w14:textId="77777777" w:rsidTr="001479B2">
        <w:tc>
          <w:tcPr>
            <w:tcW w:w="4514" w:type="dxa"/>
            <w:shd w:val="clear" w:color="auto" w:fill="F1B5DE"/>
          </w:tcPr>
          <w:p w14:paraId="2D0A5CEE" w14:textId="7F9ADDC7" w:rsidR="00583709" w:rsidRPr="003521E9" w:rsidRDefault="00757112" w:rsidP="00835223">
            <w:pPr>
              <w:spacing w:line="360" w:lineRule="auto"/>
              <w:jc w:val="center"/>
              <w:rPr>
                <w:rFonts w:asciiTheme="majorHAnsi" w:hAnsiTheme="majorHAnsi" w:cstheme="majorHAnsi"/>
                <w:b/>
                <w:bCs/>
                <w:sz w:val="24"/>
                <w:szCs w:val="24"/>
              </w:rPr>
            </w:pPr>
            <w:r w:rsidRPr="003521E9">
              <w:rPr>
                <w:rFonts w:asciiTheme="majorHAnsi" w:hAnsiTheme="majorHAnsi" w:cstheme="majorHAnsi"/>
                <w:b/>
                <w:bCs/>
                <w:sz w:val="24"/>
                <w:szCs w:val="24"/>
              </w:rPr>
              <w:t>OPPORTUNITIES</w:t>
            </w:r>
            <w:r w:rsidR="00E26183" w:rsidRPr="003521E9">
              <w:rPr>
                <w:rFonts w:asciiTheme="majorHAnsi" w:hAnsiTheme="majorHAnsi" w:cstheme="majorHAnsi"/>
                <w:b/>
                <w:bCs/>
                <w:sz w:val="24"/>
                <w:szCs w:val="24"/>
              </w:rPr>
              <w:br/>
            </w:r>
          </w:p>
          <w:p w14:paraId="5D0EF689" w14:textId="64217524" w:rsidR="009F19FB" w:rsidRPr="003521E9" w:rsidRDefault="009F19FB" w:rsidP="00835223">
            <w:pPr>
              <w:spacing w:line="360" w:lineRule="auto"/>
              <w:jc w:val="center"/>
              <w:rPr>
                <w:rFonts w:asciiTheme="majorHAnsi" w:hAnsiTheme="majorHAnsi" w:cstheme="majorHAnsi"/>
                <w:sz w:val="24"/>
                <w:szCs w:val="24"/>
              </w:rPr>
            </w:pPr>
            <w:r w:rsidRPr="003521E9">
              <w:rPr>
                <w:rFonts w:asciiTheme="majorHAnsi" w:hAnsiTheme="majorHAnsi" w:cstheme="majorHAnsi"/>
                <w:sz w:val="24"/>
                <w:szCs w:val="24"/>
              </w:rPr>
              <w:t>Attend university</w:t>
            </w:r>
          </w:p>
          <w:p w14:paraId="2DEAB3F9" w14:textId="77777777" w:rsidR="00B01EF3" w:rsidRPr="003521E9" w:rsidRDefault="00B01EF3" w:rsidP="00835223">
            <w:pPr>
              <w:spacing w:line="360" w:lineRule="auto"/>
              <w:jc w:val="center"/>
              <w:rPr>
                <w:rFonts w:asciiTheme="majorHAnsi" w:hAnsiTheme="majorHAnsi" w:cstheme="majorHAnsi"/>
                <w:sz w:val="24"/>
                <w:szCs w:val="24"/>
              </w:rPr>
            </w:pPr>
          </w:p>
          <w:p w14:paraId="4F16E464" w14:textId="227B5252" w:rsidR="009F19FB" w:rsidRPr="003521E9" w:rsidRDefault="009F19FB" w:rsidP="00835223">
            <w:pPr>
              <w:spacing w:line="360" w:lineRule="auto"/>
              <w:jc w:val="center"/>
              <w:rPr>
                <w:rFonts w:asciiTheme="majorHAnsi" w:hAnsiTheme="majorHAnsi" w:cstheme="majorHAnsi"/>
                <w:sz w:val="24"/>
                <w:szCs w:val="24"/>
              </w:rPr>
            </w:pPr>
            <w:r w:rsidRPr="003521E9">
              <w:rPr>
                <w:rFonts w:asciiTheme="majorHAnsi" w:hAnsiTheme="majorHAnsi" w:cstheme="majorHAnsi"/>
                <w:sz w:val="24"/>
                <w:szCs w:val="24"/>
              </w:rPr>
              <w:t>Write reports and get feedback</w:t>
            </w:r>
            <w:r w:rsidR="00B01EF3" w:rsidRPr="003521E9">
              <w:rPr>
                <w:rFonts w:asciiTheme="majorHAnsi" w:hAnsiTheme="majorHAnsi" w:cstheme="majorHAnsi"/>
                <w:sz w:val="24"/>
                <w:szCs w:val="24"/>
              </w:rPr>
              <w:t xml:space="preserve">, from </w:t>
            </w:r>
            <w:r w:rsidR="00AC2715" w:rsidRPr="003521E9">
              <w:rPr>
                <w:rFonts w:asciiTheme="majorHAnsi" w:hAnsiTheme="majorHAnsi" w:cstheme="majorHAnsi"/>
                <w:sz w:val="24"/>
                <w:szCs w:val="24"/>
              </w:rPr>
              <w:t>my</w:t>
            </w:r>
            <w:r w:rsidR="00B01EF3" w:rsidRPr="003521E9">
              <w:rPr>
                <w:rFonts w:asciiTheme="majorHAnsi" w:hAnsiTheme="majorHAnsi" w:cstheme="majorHAnsi"/>
                <w:sz w:val="24"/>
                <w:szCs w:val="24"/>
              </w:rPr>
              <w:t xml:space="preserve"> lecturer, friends and peers.</w:t>
            </w:r>
          </w:p>
          <w:p w14:paraId="56B83F3A" w14:textId="77777777" w:rsidR="00B01EF3" w:rsidRPr="003521E9" w:rsidRDefault="00B01EF3" w:rsidP="00835223">
            <w:pPr>
              <w:spacing w:line="360" w:lineRule="auto"/>
              <w:jc w:val="center"/>
              <w:rPr>
                <w:rFonts w:asciiTheme="majorHAnsi" w:hAnsiTheme="majorHAnsi" w:cstheme="majorHAnsi"/>
                <w:sz w:val="24"/>
                <w:szCs w:val="24"/>
              </w:rPr>
            </w:pPr>
          </w:p>
          <w:p w14:paraId="2D2715F6" w14:textId="478441D0" w:rsidR="009F19FB" w:rsidRPr="003521E9" w:rsidRDefault="009F19FB" w:rsidP="00835223">
            <w:pPr>
              <w:spacing w:line="360" w:lineRule="auto"/>
              <w:jc w:val="center"/>
              <w:rPr>
                <w:rFonts w:asciiTheme="majorHAnsi" w:hAnsiTheme="majorHAnsi" w:cstheme="majorHAnsi"/>
                <w:sz w:val="24"/>
                <w:szCs w:val="24"/>
              </w:rPr>
            </w:pPr>
            <w:r w:rsidRPr="003521E9">
              <w:rPr>
                <w:rFonts w:asciiTheme="majorHAnsi" w:hAnsiTheme="majorHAnsi" w:cstheme="majorHAnsi"/>
                <w:sz w:val="24"/>
                <w:szCs w:val="24"/>
              </w:rPr>
              <w:t>Use research material and informal learning</w:t>
            </w:r>
            <w:r w:rsidR="00B01EF3" w:rsidRPr="003521E9">
              <w:rPr>
                <w:rFonts w:asciiTheme="majorHAnsi" w:hAnsiTheme="majorHAnsi" w:cstheme="majorHAnsi"/>
                <w:sz w:val="24"/>
                <w:szCs w:val="24"/>
              </w:rPr>
              <w:t xml:space="preserve"> to produce </w:t>
            </w:r>
            <w:r w:rsidR="000A30F2" w:rsidRPr="003521E9">
              <w:rPr>
                <w:rFonts w:asciiTheme="majorHAnsi" w:hAnsiTheme="majorHAnsi" w:cstheme="majorHAnsi"/>
                <w:sz w:val="24"/>
                <w:szCs w:val="24"/>
              </w:rPr>
              <w:t>essays and reports</w:t>
            </w:r>
            <w:r w:rsidR="002C589A">
              <w:rPr>
                <w:rFonts w:asciiTheme="majorHAnsi" w:hAnsiTheme="majorHAnsi" w:cstheme="majorHAnsi"/>
                <w:sz w:val="24"/>
                <w:szCs w:val="24"/>
              </w:rPr>
              <w:t>.</w:t>
            </w:r>
          </w:p>
          <w:p w14:paraId="2947553C" w14:textId="77777777" w:rsidR="00583709" w:rsidRPr="003521E9" w:rsidRDefault="00583709" w:rsidP="00835223">
            <w:pPr>
              <w:spacing w:line="360" w:lineRule="auto"/>
              <w:jc w:val="center"/>
              <w:rPr>
                <w:rFonts w:asciiTheme="majorHAnsi" w:hAnsiTheme="majorHAnsi" w:cstheme="majorHAnsi"/>
                <w:color w:val="000000"/>
                <w:sz w:val="24"/>
                <w:szCs w:val="24"/>
              </w:rPr>
            </w:pPr>
          </w:p>
          <w:p w14:paraId="309D9E43" w14:textId="77777777" w:rsidR="00583709" w:rsidRPr="003521E9" w:rsidRDefault="00583709" w:rsidP="00835223">
            <w:pPr>
              <w:spacing w:line="360" w:lineRule="auto"/>
              <w:jc w:val="center"/>
              <w:rPr>
                <w:rFonts w:asciiTheme="majorHAnsi" w:hAnsiTheme="majorHAnsi" w:cstheme="majorHAnsi"/>
                <w:color w:val="000000"/>
                <w:sz w:val="24"/>
                <w:szCs w:val="24"/>
              </w:rPr>
            </w:pPr>
          </w:p>
          <w:p w14:paraId="29CD4469" w14:textId="77777777" w:rsidR="00583709" w:rsidRPr="003521E9" w:rsidRDefault="00583709" w:rsidP="00835223">
            <w:pPr>
              <w:spacing w:line="360" w:lineRule="auto"/>
              <w:jc w:val="center"/>
              <w:rPr>
                <w:rFonts w:asciiTheme="majorHAnsi" w:hAnsiTheme="majorHAnsi" w:cstheme="majorHAnsi"/>
                <w:color w:val="000000"/>
                <w:sz w:val="24"/>
                <w:szCs w:val="24"/>
              </w:rPr>
            </w:pPr>
          </w:p>
        </w:tc>
        <w:tc>
          <w:tcPr>
            <w:tcW w:w="5120" w:type="dxa"/>
            <w:shd w:val="clear" w:color="auto" w:fill="A8D08D"/>
          </w:tcPr>
          <w:p w14:paraId="42C64257" w14:textId="56D3A7DC" w:rsidR="00583709" w:rsidRPr="003521E9" w:rsidRDefault="00757112" w:rsidP="00835223">
            <w:pPr>
              <w:spacing w:line="360" w:lineRule="auto"/>
              <w:jc w:val="center"/>
              <w:rPr>
                <w:rFonts w:asciiTheme="majorHAnsi" w:hAnsiTheme="majorHAnsi" w:cstheme="majorHAnsi"/>
                <w:b/>
                <w:bCs/>
                <w:sz w:val="24"/>
                <w:szCs w:val="24"/>
              </w:rPr>
            </w:pPr>
            <w:r w:rsidRPr="003521E9">
              <w:rPr>
                <w:rFonts w:asciiTheme="majorHAnsi" w:hAnsiTheme="majorHAnsi" w:cstheme="majorHAnsi"/>
                <w:b/>
                <w:bCs/>
                <w:sz w:val="24"/>
                <w:szCs w:val="24"/>
              </w:rPr>
              <w:lastRenderedPageBreak/>
              <w:t>THREATS</w:t>
            </w:r>
            <w:r w:rsidR="00E26183" w:rsidRPr="003521E9">
              <w:rPr>
                <w:rFonts w:asciiTheme="majorHAnsi" w:hAnsiTheme="majorHAnsi" w:cstheme="majorHAnsi"/>
                <w:b/>
                <w:bCs/>
                <w:sz w:val="24"/>
                <w:szCs w:val="24"/>
              </w:rPr>
              <w:br/>
            </w:r>
          </w:p>
          <w:p w14:paraId="4AEBE769" w14:textId="4A9B32E3" w:rsidR="00583709" w:rsidRPr="003521E9" w:rsidRDefault="009F19FB" w:rsidP="00835223">
            <w:pPr>
              <w:spacing w:line="360" w:lineRule="auto"/>
              <w:jc w:val="center"/>
              <w:rPr>
                <w:rFonts w:asciiTheme="majorHAnsi" w:hAnsiTheme="majorHAnsi" w:cstheme="majorHAnsi"/>
                <w:sz w:val="24"/>
                <w:szCs w:val="24"/>
              </w:rPr>
            </w:pPr>
            <w:r w:rsidRPr="003521E9">
              <w:rPr>
                <w:rFonts w:asciiTheme="majorHAnsi" w:hAnsiTheme="majorHAnsi" w:cstheme="majorHAnsi"/>
                <w:sz w:val="24"/>
                <w:szCs w:val="24"/>
              </w:rPr>
              <w:t>Childcare</w:t>
            </w:r>
            <w:r w:rsidR="000A30F2" w:rsidRPr="003521E9">
              <w:rPr>
                <w:rFonts w:asciiTheme="majorHAnsi" w:hAnsiTheme="majorHAnsi" w:cstheme="majorHAnsi"/>
                <w:sz w:val="24"/>
                <w:szCs w:val="24"/>
              </w:rPr>
              <w:t>, I am a single dad to 3 children</w:t>
            </w:r>
          </w:p>
          <w:p w14:paraId="72912945" w14:textId="77777777" w:rsidR="000A30F2" w:rsidRPr="003521E9" w:rsidRDefault="000A30F2" w:rsidP="00835223">
            <w:pPr>
              <w:spacing w:line="360" w:lineRule="auto"/>
              <w:jc w:val="center"/>
              <w:rPr>
                <w:rFonts w:asciiTheme="majorHAnsi" w:hAnsiTheme="majorHAnsi" w:cstheme="majorHAnsi"/>
                <w:sz w:val="24"/>
                <w:szCs w:val="24"/>
              </w:rPr>
            </w:pPr>
          </w:p>
          <w:p w14:paraId="6ED7C58A" w14:textId="27AF2CD9" w:rsidR="009F19FB" w:rsidRPr="003521E9" w:rsidRDefault="009F19FB" w:rsidP="00835223">
            <w:pPr>
              <w:spacing w:line="360" w:lineRule="auto"/>
              <w:jc w:val="center"/>
              <w:rPr>
                <w:rFonts w:asciiTheme="majorHAnsi" w:hAnsiTheme="majorHAnsi" w:cstheme="majorHAnsi"/>
                <w:sz w:val="24"/>
                <w:szCs w:val="24"/>
              </w:rPr>
            </w:pPr>
            <w:r w:rsidRPr="003521E9">
              <w:rPr>
                <w:rFonts w:asciiTheme="majorHAnsi" w:hAnsiTheme="majorHAnsi" w:cstheme="majorHAnsi"/>
                <w:sz w:val="24"/>
                <w:szCs w:val="24"/>
              </w:rPr>
              <w:t>Finances</w:t>
            </w:r>
            <w:r w:rsidR="000A30F2" w:rsidRPr="003521E9">
              <w:rPr>
                <w:rFonts w:asciiTheme="majorHAnsi" w:hAnsiTheme="majorHAnsi" w:cstheme="majorHAnsi"/>
                <w:sz w:val="24"/>
                <w:szCs w:val="24"/>
              </w:rPr>
              <w:t>, the cost of university and a young family.</w:t>
            </w:r>
          </w:p>
          <w:p w14:paraId="082D5DA0" w14:textId="77777777" w:rsidR="000A30F2" w:rsidRPr="003521E9" w:rsidRDefault="000A30F2" w:rsidP="00835223">
            <w:pPr>
              <w:spacing w:line="360" w:lineRule="auto"/>
              <w:jc w:val="center"/>
              <w:rPr>
                <w:rFonts w:asciiTheme="majorHAnsi" w:hAnsiTheme="majorHAnsi" w:cstheme="majorHAnsi"/>
                <w:sz w:val="24"/>
                <w:szCs w:val="24"/>
              </w:rPr>
            </w:pPr>
          </w:p>
          <w:p w14:paraId="18A8FD35" w14:textId="7D7EA466" w:rsidR="009F19FB" w:rsidRPr="003521E9" w:rsidRDefault="009F19FB" w:rsidP="00835223">
            <w:pPr>
              <w:spacing w:line="360" w:lineRule="auto"/>
              <w:jc w:val="center"/>
              <w:rPr>
                <w:rFonts w:asciiTheme="majorHAnsi" w:hAnsiTheme="majorHAnsi" w:cstheme="majorHAnsi"/>
                <w:sz w:val="24"/>
                <w:szCs w:val="24"/>
              </w:rPr>
            </w:pPr>
            <w:r w:rsidRPr="003521E9">
              <w:rPr>
                <w:rFonts w:asciiTheme="majorHAnsi" w:hAnsiTheme="majorHAnsi" w:cstheme="majorHAnsi"/>
                <w:sz w:val="24"/>
                <w:szCs w:val="24"/>
              </w:rPr>
              <w:t>Time pressures</w:t>
            </w:r>
            <w:r w:rsidR="008B4B10" w:rsidRPr="003521E9">
              <w:rPr>
                <w:rFonts w:asciiTheme="majorHAnsi" w:hAnsiTheme="majorHAnsi" w:cstheme="majorHAnsi"/>
                <w:sz w:val="24"/>
                <w:szCs w:val="24"/>
              </w:rPr>
              <w:t>;</w:t>
            </w:r>
            <w:r w:rsidR="000A30F2" w:rsidRPr="003521E9">
              <w:rPr>
                <w:rFonts w:asciiTheme="majorHAnsi" w:hAnsiTheme="majorHAnsi" w:cstheme="majorHAnsi"/>
                <w:sz w:val="24"/>
                <w:szCs w:val="24"/>
              </w:rPr>
              <w:t xml:space="preserve"> full time employment, full time education, gym</w:t>
            </w:r>
            <w:r w:rsidR="002C589A">
              <w:rPr>
                <w:rFonts w:asciiTheme="majorHAnsi" w:hAnsiTheme="majorHAnsi" w:cstheme="majorHAnsi"/>
                <w:sz w:val="24"/>
                <w:szCs w:val="24"/>
              </w:rPr>
              <w:t xml:space="preserve"> and</w:t>
            </w:r>
            <w:r w:rsidR="000A30F2" w:rsidRPr="003521E9">
              <w:rPr>
                <w:rFonts w:asciiTheme="majorHAnsi" w:hAnsiTheme="majorHAnsi" w:cstheme="majorHAnsi"/>
                <w:sz w:val="24"/>
                <w:szCs w:val="24"/>
              </w:rPr>
              <w:t xml:space="preserve"> socialising </w:t>
            </w:r>
          </w:p>
          <w:p w14:paraId="256549CC" w14:textId="77777777" w:rsidR="00583709" w:rsidRPr="003521E9" w:rsidRDefault="00583709" w:rsidP="00835223">
            <w:pPr>
              <w:spacing w:line="360" w:lineRule="auto"/>
              <w:jc w:val="center"/>
              <w:rPr>
                <w:rFonts w:asciiTheme="majorHAnsi" w:hAnsiTheme="majorHAnsi" w:cstheme="majorHAnsi"/>
                <w:sz w:val="24"/>
                <w:szCs w:val="24"/>
              </w:rPr>
            </w:pPr>
          </w:p>
          <w:p w14:paraId="39CCDAD8" w14:textId="77777777" w:rsidR="00583709" w:rsidRPr="003521E9" w:rsidRDefault="00583709" w:rsidP="00835223">
            <w:pPr>
              <w:spacing w:line="360" w:lineRule="auto"/>
              <w:jc w:val="center"/>
              <w:rPr>
                <w:rFonts w:asciiTheme="majorHAnsi" w:hAnsiTheme="majorHAnsi" w:cstheme="majorHAnsi"/>
                <w:sz w:val="24"/>
                <w:szCs w:val="24"/>
              </w:rPr>
            </w:pPr>
          </w:p>
          <w:p w14:paraId="76CA1CEB" w14:textId="77777777" w:rsidR="00583709" w:rsidRPr="003521E9" w:rsidRDefault="00583709" w:rsidP="00835223">
            <w:pPr>
              <w:spacing w:line="360" w:lineRule="auto"/>
              <w:jc w:val="center"/>
              <w:rPr>
                <w:rFonts w:asciiTheme="majorHAnsi" w:hAnsiTheme="majorHAnsi" w:cstheme="majorHAnsi"/>
                <w:sz w:val="24"/>
                <w:szCs w:val="24"/>
              </w:rPr>
            </w:pPr>
          </w:p>
        </w:tc>
      </w:tr>
    </w:tbl>
    <w:p w14:paraId="021EB33D" w14:textId="77777777" w:rsidR="00583709" w:rsidRDefault="00583709" w:rsidP="00835223">
      <w:pPr>
        <w:spacing w:line="360" w:lineRule="auto"/>
        <w:rPr>
          <w:rFonts w:asciiTheme="majorHAnsi" w:eastAsia="Arial" w:hAnsiTheme="majorHAnsi" w:cstheme="majorHAnsi"/>
          <w:sz w:val="24"/>
          <w:szCs w:val="24"/>
        </w:rPr>
      </w:pPr>
    </w:p>
    <w:p w14:paraId="228BBEA1" w14:textId="1ADCC279" w:rsidR="00BC54C2" w:rsidRPr="003521E9" w:rsidRDefault="00BC54C2" w:rsidP="00835223">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rPr>
        <w:t xml:space="preserve">My </w:t>
      </w:r>
      <w:r w:rsidRPr="00BC54C2">
        <w:rPr>
          <w:rFonts w:asciiTheme="majorHAnsi" w:eastAsia="Arial" w:hAnsiTheme="majorHAnsi" w:cstheme="majorHAnsi"/>
          <w:sz w:val="24"/>
          <w:szCs w:val="24"/>
        </w:rPr>
        <w:t xml:space="preserve">analysis highlights strong cognitive and interpersonal capabilities, including critical thinking, analytical skills, and effective communication—key strengths for problem-solving and influencing others. However, significant weaknesses exist in written communication, particularly essay and report writing, and research skills, which may hinder </w:t>
      </w:r>
      <w:r>
        <w:rPr>
          <w:rFonts w:asciiTheme="majorHAnsi" w:eastAsia="Arial" w:hAnsiTheme="majorHAnsi" w:cstheme="majorHAnsi"/>
          <w:sz w:val="24"/>
          <w:szCs w:val="24"/>
        </w:rPr>
        <w:t xml:space="preserve">my </w:t>
      </w:r>
      <w:r w:rsidRPr="00BC54C2">
        <w:rPr>
          <w:rFonts w:asciiTheme="majorHAnsi" w:eastAsia="Arial" w:hAnsiTheme="majorHAnsi" w:cstheme="majorHAnsi"/>
          <w:sz w:val="24"/>
          <w:szCs w:val="24"/>
        </w:rPr>
        <w:t xml:space="preserve">academic and professional progression. Opportunities lie in formal education, structured feedback, and practice through university assignments, enabling improvement in these areas. </w:t>
      </w:r>
      <w:r>
        <w:rPr>
          <w:rFonts w:asciiTheme="majorHAnsi" w:eastAsia="Arial" w:hAnsiTheme="majorHAnsi" w:cstheme="majorHAnsi"/>
          <w:sz w:val="24"/>
          <w:szCs w:val="24"/>
        </w:rPr>
        <w:t>E</w:t>
      </w:r>
      <w:r w:rsidRPr="00BC54C2">
        <w:rPr>
          <w:rFonts w:asciiTheme="majorHAnsi" w:eastAsia="Arial" w:hAnsiTheme="majorHAnsi" w:cstheme="majorHAnsi"/>
          <w:sz w:val="24"/>
          <w:szCs w:val="24"/>
        </w:rPr>
        <w:t xml:space="preserve">xternal threats such as childcare responsibilities, financial constraints, and time pressures from balancing work, study, and family life present real challenges </w:t>
      </w:r>
      <w:r>
        <w:rPr>
          <w:rFonts w:asciiTheme="majorHAnsi" w:eastAsia="Arial" w:hAnsiTheme="majorHAnsi" w:cstheme="majorHAnsi"/>
          <w:sz w:val="24"/>
          <w:szCs w:val="24"/>
        </w:rPr>
        <w:t>for me to</w:t>
      </w:r>
      <w:r w:rsidRPr="00BC54C2">
        <w:rPr>
          <w:rFonts w:asciiTheme="majorHAnsi" w:eastAsia="Arial" w:hAnsiTheme="majorHAnsi" w:cstheme="majorHAnsi"/>
          <w:sz w:val="24"/>
          <w:szCs w:val="24"/>
        </w:rPr>
        <w:t xml:space="preserve"> sustaining development. Addressing these through careful planning and support mechanisms will be essential for success.</w:t>
      </w:r>
    </w:p>
    <w:p w14:paraId="322C6F4B" w14:textId="77777777" w:rsidR="001479B2" w:rsidRPr="003521E9" w:rsidRDefault="001479B2" w:rsidP="00835223">
      <w:pPr>
        <w:spacing w:line="360" w:lineRule="auto"/>
        <w:rPr>
          <w:rFonts w:asciiTheme="majorHAnsi" w:eastAsia="Arial" w:hAnsiTheme="majorHAnsi" w:cstheme="majorHAnsi"/>
          <w:sz w:val="24"/>
          <w:szCs w:val="24"/>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rsidRPr="003521E9" w14:paraId="47FE4578" w14:textId="77777777">
        <w:tc>
          <w:tcPr>
            <w:tcW w:w="9016" w:type="dxa"/>
            <w:gridSpan w:val="2"/>
            <w:shd w:val="clear" w:color="auto" w:fill="D9D9D9"/>
            <w:vAlign w:val="center"/>
          </w:tcPr>
          <w:p w14:paraId="6ECED8DD" w14:textId="77777777" w:rsidR="00583709" w:rsidRPr="003521E9" w:rsidRDefault="00583709" w:rsidP="00835223">
            <w:pPr>
              <w:spacing w:line="360" w:lineRule="auto"/>
              <w:jc w:val="center"/>
              <w:rPr>
                <w:rFonts w:asciiTheme="majorHAnsi" w:eastAsia="Arial" w:hAnsiTheme="majorHAnsi" w:cstheme="majorHAnsi"/>
                <w:sz w:val="24"/>
                <w:szCs w:val="24"/>
              </w:rPr>
            </w:pPr>
          </w:p>
          <w:p w14:paraId="10628EDA" w14:textId="77777777" w:rsidR="00583709" w:rsidRPr="003521E9" w:rsidRDefault="008312FD" w:rsidP="00835223">
            <w:pPr>
              <w:spacing w:line="360" w:lineRule="auto"/>
              <w:jc w:val="center"/>
              <w:rPr>
                <w:rFonts w:asciiTheme="majorHAnsi" w:eastAsia="Arial" w:hAnsiTheme="majorHAnsi" w:cstheme="majorHAnsi"/>
                <w:b/>
                <w:sz w:val="24"/>
                <w:szCs w:val="24"/>
              </w:rPr>
            </w:pPr>
            <w:r w:rsidRPr="003521E9">
              <w:rPr>
                <w:rFonts w:asciiTheme="majorHAnsi" w:eastAsia="Arial" w:hAnsiTheme="majorHAnsi" w:cstheme="majorHAnsi"/>
                <w:b/>
                <w:sz w:val="24"/>
                <w:szCs w:val="24"/>
              </w:rPr>
              <w:t>SWOT Person 2</w:t>
            </w:r>
          </w:p>
          <w:p w14:paraId="300EEF47" w14:textId="77777777" w:rsidR="00583709" w:rsidRPr="003521E9" w:rsidRDefault="00583709" w:rsidP="00835223">
            <w:pPr>
              <w:spacing w:line="360" w:lineRule="auto"/>
              <w:jc w:val="center"/>
              <w:rPr>
                <w:rFonts w:asciiTheme="majorHAnsi" w:eastAsia="Arial" w:hAnsiTheme="majorHAnsi" w:cstheme="majorHAnsi"/>
                <w:sz w:val="24"/>
                <w:szCs w:val="24"/>
              </w:rPr>
            </w:pPr>
          </w:p>
        </w:tc>
      </w:tr>
      <w:tr w:rsidR="00583709" w:rsidRPr="003521E9" w14:paraId="07D129EA" w14:textId="77777777">
        <w:tc>
          <w:tcPr>
            <w:tcW w:w="4514" w:type="dxa"/>
            <w:shd w:val="clear" w:color="auto" w:fill="B4C6E7"/>
          </w:tcPr>
          <w:p w14:paraId="00BBDBCC" w14:textId="77777777" w:rsidR="00583709" w:rsidRPr="00704B42" w:rsidRDefault="00583709" w:rsidP="00835223">
            <w:pPr>
              <w:spacing w:line="360" w:lineRule="auto"/>
              <w:jc w:val="center"/>
              <w:rPr>
                <w:rFonts w:ascii="Arial" w:eastAsia="Arial" w:hAnsi="Arial" w:cs="Arial"/>
                <w:b/>
                <w:sz w:val="24"/>
                <w:szCs w:val="24"/>
              </w:rPr>
            </w:pPr>
          </w:p>
          <w:p w14:paraId="41EBD45C" w14:textId="77777777" w:rsidR="00583709" w:rsidRPr="00704B42" w:rsidRDefault="008312FD" w:rsidP="00835223">
            <w:pPr>
              <w:spacing w:line="360" w:lineRule="auto"/>
              <w:jc w:val="center"/>
              <w:rPr>
                <w:rFonts w:ascii="Arial" w:eastAsia="Arial" w:hAnsi="Arial" w:cs="Arial"/>
                <w:b/>
                <w:sz w:val="24"/>
                <w:szCs w:val="24"/>
              </w:rPr>
            </w:pPr>
            <w:r w:rsidRPr="00704B42">
              <w:rPr>
                <w:rFonts w:ascii="Arial" w:eastAsia="Arial" w:hAnsi="Arial" w:cs="Arial"/>
                <w:b/>
                <w:sz w:val="24"/>
                <w:szCs w:val="24"/>
              </w:rPr>
              <w:t>STRENGTHS</w:t>
            </w:r>
          </w:p>
          <w:p w14:paraId="1867EEC3" w14:textId="1928C96A" w:rsidR="00E00883" w:rsidRPr="00704B42" w:rsidRDefault="00E00883" w:rsidP="00835223">
            <w:pPr>
              <w:spacing w:line="360" w:lineRule="auto"/>
              <w:jc w:val="center"/>
              <w:rPr>
                <w:rFonts w:ascii="Arial" w:eastAsia="Arial" w:hAnsi="Arial" w:cs="Arial"/>
                <w:bCs/>
                <w:sz w:val="24"/>
                <w:szCs w:val="24"/>
              </w:rPr>
            </w:pPr>
            <w:r w:rsidRPr="00704B42">
              <w:rPr>
                <w:rFonts w:ascii="Arial" w:eastAsia="Arial" w:hAnsi="Arial" w:cs="Arial"/>
                <w:bCs/>
                <w:sz w:val="24"/>
                <w:szCs w:val="24"/>
              </w:rPr>
              <w:t xml:space="preserve">Open to understanding </w:t>
            </w:r>
            <w:r w:rsidR="005D416C" w:rsidRPr="00704B42">
              <w:rPr>
                <w:rFonts w:ascii="Arial" w:eastAsia="Arial" w:hAnsi="Arial" w:cs="Arial"/>
                <w:bCs/>
                <w:sz w:val="24"/>
                <w:szCs w:val="24"/>
              </w:rPr>
              <w:t>differences of opinion. Patients</w:t>
            </w:r>
          </w:p>
          <w:p w14:paraId="5DC152A6" w14:textId="3FE93459" w:rsidR="005D416C" w:rsidRPr="00704B42" w:rsidRDefault="005D416C" w:rsidP="00835223">
            <w:pPr>
              <w:spacing w:line="360" w:lineRule="auto"/>
              <w:jc w:val="center"/>
              <w:rPr>
                <w:rFonts w:ascii="Arial" w:eastAsia="Arial" w:hAnsi="Arial" w:cs="Arial"/>
                <w:bCs/>
                <w:sz w:val="24"/>
                <w:szCs w:val="24"/>
              </w:rPr>
            </w:pPr>
            <w:r w:rsidRPr="00704B42">
              <w:rPr>
                <w:rFonts w:ascii="Arial" w:eastAsia="Arial" w:hAnsi="Arial" w:cs="Arial"/>
                <w:bCs/>
                <w:sz w:val="24"/>
                <w:szCs w:val="24"/>
              </w:rPr>
              <w:lastRenderedPageBreak/>
              <w:t>Communication to find a solution</w:t>
            </w:r>
            <w:r w:rsidR="00A2062B" w:rsidRPr="00704B42">
              <w:rPr>
                <w:rFonts w:ascii="Arial" w:eastAsia="Arial" w:hAnsi="Arial" w:cs="Arial"/>
                <w:bCs/>
                <w:sz w:val="24"/>
                <w:szCs w:val="24"/>
              </w:rPr>
              <w:t xml:space="preserve"> / ask questions</w:t>
            </w:r>
          </w:p>
          <w:p w14:paraId="79AB0AE1" w14:textId="115CA2EA" w:rsidR="00A2062B" w:rsidRPr="00704B42" w:rsidRDefault="00A2062B" w:rsidP="00835223">
            <w:pPr>
              <w:spacing w:line="360" w:lineRule="auto"/>
              <w:jc w:val="center"/>
              <w:rPr>
                <w:rFonts w:ascii="Arial" w:eastAsia="Arial" w:hAnsi="Arial" w:cs="Arial"/>
                <w:bCs/>
                <w:sz w:val="24"/>
                <w:szCs w:val="24"/>
              </w:rPr>
            </w:pPr>
            <w:r w:rsidRPr="00704B42">
              <w:rPr>
                <w:rFonts w:ascii="Arial" w:eastAsia="Arial" w:hAnsi="Arial" w:cs="Arial"/>
                <w:bCs/>
                <w:sz w:val="24"/>
                <w:szCs w:val="24"/>
              </w:rPr>
              <w:t>Quick learner</w:t>
            </w:r>
          </w:p>
          <w:p w14:paraId="0F3EB08E" w14:textId="77777777" w:rsidR="00583709" w:rsidRPr="00704B42" w:rsidRDefault="00583709" w:rsidP="00835223">
            <w:pPr>
              <w:pBdr>
                <w:top w:val="nil"/>
                <w:left w:val="nil"/>
                <w:bottom w:val="nil"/>
                <w:right w:val="nil"/>
                <w:between w:val="nil"/>
              </w:pBdr>
              <w:spacing w:line="360" w:lineRule="auto"/>
              <w:rPr>
                <w:rFonts w:ascii="Arial" w:eastAsia="Arial" w:hAnsi="Arial" w:cs="Arial"/>
                <w:bCs/>
                <w:color w:val="000000"/>
                <w:sz w:val="24"/>
                <w:szCs w:val="24"/>
              </w:rPr>
            </w:pPr>
          </w:p>
          <w:p w14:paraId="73080270" w14:textId="77777777" w:rsidR="00583709" w:rsidRPr="00704B42" w:rsidRDefault="00583709" w:rsidP="00835223">
            <w:pPr>
              <w:pBdr>
                <w:top w:val="nil"/>
                <w:left w:val="nil"/>
                <w:bottom w:val="nil"/>
                <w:right w:val="nil"/>
                <w:between w:val="nil"/>
              </w:pBdr>
              <w:spacing w:line="360" w:lineRule="auto"/>
              <w:rPr>
                <w:rFonts w:ascii="Arial" w:eastAsia="Arial" w:hAnsi="Arial" w:cs="Arial"/>
                <w:color w:val="000000"/>
                <w:sz w:val="24"/>
                <w:szCs w:val="24"/>
              </w:rPr>
            </w:pPr>
          </w:p>
          <w:p w14:paraId="15526E23" w14:textId="77777777" w:rsidR="00583709" w:rsidRPr="00704B42" w:rsidRDefault="00583709" w:rsidP="00835223">
            <w:pPr>
              <w:pBdr>
                <w:top w:val="nil"/>
                <w:left w:val="nil"/>
                <w:bottom w:val="nil"/>
                <w:right w:val="nil"/>
                <w:between w:val="nil"/>
              </w:pBdr>
              <w:spacing w:line="360" w:lineRule="auto"/>
              <w:rPr>
                <w:rFonts w:ascii="Arial" w:eastAsia="Arial" w:hAnsi="Arial" w:cs="Arial"/>
                <w:color w:val="000000"/>
                <w:sz w:val="24"/>
                <w:szCs w:val="24"/>
              </w:rPr>
            </w:pPr>
          </w:p>
          <w:p w14:paraId="1657FA7A" w14:textId="77777777" w:rsidR="00583709" w:rsidRPr="00704B42" w:rsidRDefault="00583709" w:rsidP="00835223">
            <w:pPr>
              <w:pBdr>
                <w:top w:val="nil"/>
                <w:left w:val="nil"/>
                <w:bottom w:val="nil"/>
                <w:right w:val="nil"/>
                <w:between w:val="nil"/>
              </w:pBdr>
              <w:spacing w:line="360" w:lineRule="auto"/>
              <w:rPr>
                <w:rFonts w:ascii="Arial" w:eastAsia="Arial" w:hAnsi="Arial" w:cs="Arial"/>
                <w:color w:val="000000"/>
                <w:sz w:val="24"/>
                <w:szCs w:val="24"/>
              </w:rPr>
            </w:pPr>
          </w:p>
        </w:tc>
        <w:tc>
          <w:tcPr>
            <w:tcW w:w="4502" w:type="dxa"/>
            <w:shd w:val="clear" w:color="auto" w:fill="F2FD8D"/>
          </w:tcPr>
          <w:p w14:paraId="4830D1EB" w14:textId="77777777" w:rsidR="00583709" w:rsidRPr="00704B42" w:rsidRDefault="00583709" w:rsidP="00835223">
            <w:pPr>
              <w:spacing w:line="360" w:lineRule="auto"/>
              <w:jc w:val="center"/>
              <w:rPr>
                <w:rFonts w:ascii="Arial" w:eastAsia="Arial" w:hAnsi="Arial" w:cs="Arial"/>
                <w:sz w:val="24"/>
                <w:szCs w:val="24"/>
              </w:rPr>
            </w:pPr>
          </w:p>
          <w:p w14:paraId="13F1F5AC" w14:textId="77777777" w:rsidR="00583709" w:rsidRPr="00704B42" w:rsidRDefault="008312FD" w:rsidP="00835223">
            <w:pPr>
              <w:spacing w:line="360" w:lineRule="auto"/>
              <w:jc w:val="center"/>
              <w:rPr>
                <w:rFonts w:ascii="Arial" w:eastAsia="Arial" w:hAnsi="Arial" w:cs="Arial"/>
                <w:b/>
                <w:sz w:val="24"/>
                <w:szCs w:val="24"/>
              </w:rPr>
            </w:pPr>
            <w:r w:rsidRPr="00704B42">
              <w:rPr>
                <w:rFonts w:ascii="Arial" w:eastAsia="Arial" w:hAnsi="Arial" w:cs="Arial"/>
                <w:b/>
                <w:sz w:val="24"/>
                <w:szCs w:val="24"/>
              </w:rPr>
              <w:t>WEAKNESSES</w:t>
            </w:r>
          </w:p>
          <w:p w14:paraId="446A7E08" w14:textId="4126B4D8" w:rsidR="00583709" w:rsidRPr="00704B42" w:rsidRDefault="00A2062B" w:rsidP="00835223">
            <w:pPr>
              <w:spacing w:line="360" w:lineRule="auto"/>
              <w:rPr>
                <w:rFonts w:ascii="Arial" w:hAnsi="Arial" w:cs="Arial"/>
                <w:sz w:val="24"/>
                <w:szCs w:val="24"/>
              </w:rPr>
            </w:pPr>
            <w:r w:rsidRPr="00704B42">
              <w:rPr>
                <w:rFonts w:ascii="Arial" w:hAnsi="Arial" w:cs="Arial"/>
                <w:sz w:val="24"/>
                <w:szCs w:val="24"/>
              </w:rPr>
              <w:t>Need to improve computing skills</w:t>
            </w:r>
          </w:p>
          <w:p w14:paraId="28ECA74D" w14:textId="749C7DC5" w:rsidR="006B5044" w:rsidRPr="00704B42" w:rsidRDefault="006B5044" w:rsidP="00835223">
            <w:pPr>
              <w:spacing w:line="360" w:lineRule="auto"/>
              <w:rPr>
                <w:rFonts w:ascii="Arial" w:hAnsi="Arial" w:cs="Arial"/>
                <w:sz w:val="24"/>
                <w:szCs w:val="24"/>
              </w:rPr>
            </w:pPr>
            <w:r w:rsidRPr="00704B42">
              <w:rPr>
                <w:rFonts w:ascii="Arial" w:hAnsi="Arial" w:cs="Arial"/>
                <w:sz w:val="24"/>
                <w:szCs w:val="24"/>
              </w:rPr>
              <w:t>Procrastination with tasks</w:t>
            </w:r>
          </w:p>
          <w:p w14:paraId="2398CC48" w14:textId="4A7B065F" w:rsidR="006B5044" w:rsidRPr="00704B42" w:rsidRDefault="006B5044" w:rsidP="00835223">
            <w:pPr>
              <w:spacing w:line="360" w:lineRule="auto"/>
              <w:rPr>
                <w:rFonts w:ascii="Arial" w:hAnsi="Arial" w:cs="Arial"/>
                <w:sz w:val="24"/>
                <w:szCs w:val="24"/>
              </w:rPr>
            </w:pPr>
            <w:r w:rsidRPr="00704B42">
              <w:rPr>
                <w:rFonts w:ascii="Arial" w:hAnsi="Arial" w:cs="Arial"/>
                <w:sz w:val="24"/>
                <w:szCs w:val="24"/>
              </w:rPr>
              <w:t>Difficulty saying no</w:t>
            </w:r>
          </w:p>
          <w:p w14:paraId="410A2491" w14:textId="3A268C20" w:rsidR="006B5044" w:rsidRPr="00704B42" w:rsidRDefault="006B5044" w:rsidP="00835223">
            <w:pPr>
              <w:spacing w:line="360" w:lineRule="auto"/>
              <w:rPr>
                <w:rFonts w:ascii="Arial" w:hAnsi="Arial" w:cs="Arial"/>
                <w:sz w:val="24"/>
                <w:szCs w:val="24"/>
              </w:rPr>
            </w:pPr>
            <w:r w:rsidRPr="00704B42">
              <w:rPr>
                <w:rFonts w:ascii="Arial" w:hAnsi="Arial" w:cs="Arial"/>
                <w:sz w:val="24"/>
                <w:szCs w:val="24"/>
              </w:rPr>
              <w:lastRenderedPageBreak/>
              <w:t>Weakness with leadership</w:t>
            </w:r>
            <w:r w:rsidR="00AB60E1" w:rsidRPr="00704B42">
              <w:rPr>
                <w:rFonts w:ascii="Arial" w:hAnsi="Arial" w:cs="Arial"/>
                <w:sz w:val="24"/>
                <w:szCs w:val="24"/>
              </w:rPr>
              <w:t xml:space="preserve"> / project management</w:t>
            </w:r>
          </w:p>
          <w:p w14:paraId="4471DBBD" w14:textId="77777777" w:rsidR="00583709" w:rsidRPr="00704B42" w:rsidRDefault="00583709" w:rsidP="00835223">
            <w:pPr>
              <w:spacing w:line="360" w:lineRule="auto"/>
              <w:rPr>
                <w:rFonts w:ascii="Arial" w:eastAsia="Arial" w:hAnsi="Arial" w:cs="Arial"/>
                <w:sz w:val="24"/>
                <w:szCs w:val="24"/>
              </w:rPr>
            </w:pPr>
          </w:p>
          <w:p w14:paraId="5F07AB8A" w14:textId="77777777" w:rsidR="00583709" w:rsidRPr="00704B42" w:rsidRDefault="00583709" w:rsidP="00835223">
            <w:pPr>
              <w:spacing w:line="360" w:lineRule="auto"/>
              <w:rPr>
                <w:rFonts w:ascii="Arial" w:eastAsia="Arial" w:hAnsi="Arial" w:cs="Arial"/>
                <w:sz w:val="24"/>
                <w:szCs w:val="24"/>
              </w:rPr>
            </w:pPr>
          </w:p>
          <w:p w14:paraId="4C3E29AA" w14:textId="77777777" w:rsidR="00583709" w:rsidRPr="00704B42" w:rsidRDefault="00583709" w:rsidP="00835223">
            <w:pPr>
              <w:spacing w:line="360" w:lineRule="auto"/>
              <w:rPr>
                <w:rFonts w:ascii="Arial" w:eastAsia="Arial" w:hAnsi="Arial" w:cs="Arial"/>
                <w:sz w:val="24"/>
                <w:szCs w:val="24"/>
              </w:rPr>
            </w:pPr>
          </w:p>
        </w:tc>
      </w:tr>
      <w:tr w:rsidR="00583709" w:rsidRPr="003521E9" w14:paraId="023877E1" w14:textId="77777777">
        <w:tc>
          <w:tcPr>
            <w:tcW w:w="4514" w:type="dxa"/>
            <w:shd w:val="clear" w:color="auto" w:fill="F1B5DE"/>
          </w:tcPr>
          <w:p w14:paraId="7E41B099" w14:textId="77777777" w:rsidR="00583709" w:rsidRPr="003521E9" w:rsidRDefault="00583709" w:rsidP="00835223">
            <w:pPr>
              <w:spacing w:line="360" w:lineRule="auto"/>
              <w:jc w:val="center"/>
              <w:rPr>
                <w:rFonts w:asciiTheme="majorHAnsi" w:eastAsia="Arial" w:hAnsiTheme="majorHAnsi" w:cstheme="majorHAnsi"/>
                <w:b/>
                <w:sz w:val="24"/>
                <w:szCs w:val="24"/>
              </w:rPr>
            </w:pPr>
          </w:p>
          <w:p w14:paraId="3920DF6F" w14:textId="77777777" w:rsidR="00583709" w:rsidRPr="003521E9" w:rsidRDefault="008312FD" w:rsidP="00835223">
            <w:pPr>
              <w:spacing w:line="360" w:lineRule="auto"/>
              <w:jc w:val="center"/>
              <w:rPr>
                <w:rFonts w:asciiTheme="majorHAnsi" w:eastAsia="Arial" w:hAnsiTheme="majorHAnsi" w:cstheme="majorHAnsi"/>
                <w:b/>
                <w:sz w:val="24"/>
                <w:szCs w:val="24"/>
              </w:rPr>
            </w:pPr>
            <w:r w:rsidRPr="003521E9">
              <w:rPr>
                <w:rFonts w:asciiTheme="majorHAnsi" w:eastAsia="Arial" w:hAnsiTheme="majorHAnsi" w:cstheme="majorHAnsi"/>
                <w:b/>
                <w:sz w:val="24"/>
                <w:szCs w:val="24"/>
              </w:rPr>
              <w:t>OPPORTUNITIES</w:t>
            </w:r>
          </w:p>
          <w:p w14:paraId="3D2876EC" w14:textId="77777777" w:rsidR="00583709" w:rsidRPr="003521E9" w:rsidRDefault="00583709" w:rsidP="00835223">
            <w:pPr>
              <w:pBdr>
                <w:top w:val="nil"/>
                <w:left w:val="nil"/>
                <w:bottom w:val="nil"/>
                <w:right w:val="nil"/>
                <w:between w:val="nil"/>
              </w:pBdr>
              <w:spacing w:line="360" w:lineRule="auto"/>
              <w:rPr>
                <w:rFonts w:asciiTheme="majorHAnsi" w:eastAsia="Arial" w:hAnsiTheme="majorHAnsi" w:cstheme="majorHAnsi"/>
                <w:color w:val="000000"/>
                <w:sz w:val="24"/>
                <w:szCs w:val="24"/>
              </w:rPr>
            </w:pPr>
          </w:p>
          <w:p w14:paraId="54670E28" w14:textId="23821F5C" w:rsidR="00583709" w:rsidRPr="005B74CD" w:rsidRDefault="005B74CD" w:rsidP="00835223">
            <w:pPr>
              <w:pBdr>
                <w:top w:val="nil"/>
                <w:left w:val="nil"/>
                <w:bottom w:val="nil"/>
                <w:right w:val="nil"/>
                <w:between w:val="nil"/>
              </w:pBdr>
              <w:spacing w:line="360" w:lineRule="auto"/>
              <w:rPr>
                <w:rFonts w:ascii="Arial" w:eastAsia="Arial" w:hAnsi="Arial" w:cs="Arial"/>
                <w:color w:val="000000"/>
                <w:sz w:val="24"/>
                <w:szCs w:val="24"/>
              </w:rPr>
            </w:pPr>
            <w:r w:rsidRPr="005B74CD">
              <w:rPr>
                <w:rFonts w:ascii="Arial" w:eastAsia="Arial" w:hAnsi="Arial" w:cs="Arial"/>
                <w:color w:val="000000"/>
                <w:sz w:val="24"/>
                <w:szCs w:val="24"/>
              </w:rPr>
              <w:t>Continuous</w:t>
            </w:r>
            <w:r w:rsidR="00AB60E1" w:rsidRPr="005B74CD">
              <w:rPr>
                <w:rFonts w:ascii="Arial" w:eastAsia="Arial" w:hAnsi="Arial" w:cs="Arial"/>
                <w:color w:val="000000"/>
                <w:sz w:val="24"/>
                <w:szCs w:val="24"/>
              </w:rPr>
              <w:t xml:space="preserve"> learning opportunities like specific courses</w:t>
            </w:r>
          </w:p>
          <w:p w14:paraId="02482708" w14:textId="5AF6094B" w:rsidR="00AB60E1" w:rsidRPr="005B74CD" w:rsidRDefault="00AB60E1" w:rsidP="00835223">
            <w:pPr>
              <w:pBdr>
                <w:top w:val="nil"/>
                <w:left w:val="nil"/>
                <w:bottom w:val="nil"/>
                <w:right w:val="nil"/>
                <w:between w:val="nil"/>
              </w:pBdr>
              <w:spacing w:line="360" w:lineRule="auto"/>
              <w:rPr>
                <w:rFonts w:ascii="Arial" w:eastAsia="Arial" w:hAnsi="Arial" w:cs="Arial"/>
                <w:color w:val="000000"/>
                <w:sz w:val="24"/>
                <w:szCs w:val="24"/>
              </w:rPr>
            </w:pPr>
            <w:r w:rsidRPr="005B74CD">
              <w:rPr>
                <w:rFonts w:ascii="Arial" w:eastAsia="Arial" w:hAnsi="Arial" w:cs="Arial"/>
                <w:color w:val="000000"/>
                <w:sz w:val="24"/>
                <w:szCs w:val="24"/>
              </w:rPr>
              <w:t>Career growth</w:t>
            </w:r>
            <w:r w:rsidR="00704295" w:rsidRPr="005B74CD">
              <w:rPr>
                <w:rFonts w:ascii="Arial" w:eastAsia="Arial" w:hAnsi="Arial" w:cs="Arial"/>
                <w:color w:val="000000"/>
                <w:sz w:val="24"/>
                <w:szCs w:val="24"/>
              </w:rPr>
              <w:t xml:space="preserve"> opportunities, promotion, more responsibilities.</w:t>
            </w:r>
          </w:p>
          <w:p w14:paraId="4D03EA0D" w14:textId="2FA5A5C6" w:rsidR="00704295" w:rsidRPr="003521E9" w:rsidRDefault="00704295" w:rsidP="00835223">
            <w:pPr>
              <w:pBdr>
                <w:top w:val="nil"/>
                <w:left w:val="nil"/>
                <w:bottom w:val="nil"/>
                <w:right w:val="nil"/>
                <w:between w:val="nil"/>
              </w:pBdr>
              <w:spacing w:line="360" w:lineRule="auto"/>
              <w:rPr>
                <w:rFonts w:asciiTheme="majorHAnsi" w:eastAsia="Arial" w:hAnsiTheme="majorHAnsi" w:cstheme="majorHAnsi"/>
                <w:color w:val="000000"/>
                <w:sz w:val="24"/>
                <w:szCs w:val="24"/>
              </w:rPr>
            </w:pPr>
            <w:r w:rsidRPr="005B74CD">
              <w:rPr>
                <w:rFonts w:ascii="Arial" w:eastAsia="Arial" w:hAnsi="Arial" w:cs="Arial"/>
                <w:color w:val="000000"/>
                <w:sz w:val="24"/>
                <w:szCs w:val="24"/>
              </w:rPr>
              <w:t>Professional support</w:t>
            </w:r>
            <w:r w:rsidR="00C14E24" w:rsidRPr="005B74CD">
              <w:rPr>
                <w:rFonts w:ascii="Arial" w:eastAsia="Arial" w:hAnsi="Arial" w:cs="Arial"/>
                <w:color w:val="000000"/>
                <w:sz w:val="24"/>
                <w:szCs w:val="24"/>
              </w:rPr>
              <w:t xml:space="preserve">, fellow </w:t>
            </w:r>
            <w:r w:rsidR="005B74CD" w:rsidRPr="005B74CD">
              <w:rPr>
                <w:rFonts w:ascii="Arial" w:eastAsia="Arial" w:hAnsi="Arial" w:cs="Arial"/>
                <w:color w:val="000000"/>
                <w:sz w:val="24"/>
                <w:szCs w:val="24"/>
              </w:rPr>
              <w:t>colleagues’</w:t>
            </w:r>
            <w:r w:rsidR="00C14E24" w:rsidRPr="005B74CD">
              <w:rPr>
                <w:rFonts w:ascii="Arial" w:eastAsia="Arial" w:hAnsi="Arial" w:cs="Arial"/>
                <w:color w:val="000000"/>
                <w:sz w:val="24"/>
                <w:szCs w:val="24"/>
              </w:rPr>
              <w:t xml:space="preserve"> direction or leadership advice</w:t>
            </w:r>
            <w:r w:rsidR="00C14E24">
              <w:rPr>
                <w:rFonts w:asciiTheme="majorHAnsi" w:eastAsia="Arial" w:hAnsiTheme="majorHAnsi" w:cstheme="majorHAnsi"/>
                <w:color w:val="000000"/>
                <w:sz w:val="24"/>
                <w:szCs w:val="24"/>
              </w:rPr>
              <w:t>.</w:t>
            </w:r>
          </w:p>
          <w:p w14:paraId="1096E6E1" w14:textId="77777777" w:rsidR="00583709" w:rsidRPr="003521E9" w:rsidRDefault="00583709" w:rsidP="00835223">
            <w:pPr>
              <w:pBdr>
                <w:top w:val="nil"/>
                <w:left w:val="nil"/>
                <w:bottom w:val="nil"/>
                <w:right w:val="nil"/>
                <w:between w:val="nil"/>
              </w:pBdr>
              <w:spacing w:line="360" w:lineRule="auto"/>
              <w:rPr>
                <w:rFonts w:asciiTheme="majorHAnsi" w:eastAsia="Arial" w:hAnsiTheme="majorHAnsi" w:cstheme="majorHAnsi"/>
                <w:color w:val="000000"/>
                <w:sz w:val="24"/>
                <w:szCs w:val="24"/>
              </w:rPr>
            </w:pPr>
          </w:p>
          <w:p w14:paraId="0824111F" w14:textId="77777777" w:rsidR="00583709" w:rsidRPr="003521E9" w:rsidRDefault="00583709" w:rsidP="00835223">
            <w:pPr>
              <w:pBdr>
                <w:top w:val="nil"/>
                <w:left w:val="nil"/>
                <w:bottom w:val="nil"/>
                <w:right w:val="nil"/>
                <w:between w:val="nil"/>
              </w:pBdr>
              <w:spacing w:line="360" w:lineRule="auto"/>
              <w:rPr>
                <w:rFonts w:asciiTheme="majorHAnsi" w:eastAsia="Arial" w:hAnsiTheme="majorHAnsi" w:cstheme="majorHAnsi"/>
                <w:color w:val="000000"/>
                <w:sz w:val="24"/>
                <w:szCs w:val="24"/>
              </w:rPr>
            </w:pPr>
          </w:p>
          <w:p w14:paraId="6AB17B65" w14:textId="77777777" w:rsidR="00583709" w:rsidRPr="003521E9" w:rsidRDefault="00583709" w:rsidP="00835223">
            <w:pPr>
              <w:pBdr>
                <w:top w:val="nil"/>
                <w:left w:val="nil"/>
                <w:bottom w:val="nil"/>
                <w:right w:val="nil"/>
                <w:between w:val="nil"/>
              </w:pBdr>
              <w:spacing w:line="360" w:lineRule="auto"/>
              <w:rPr>
                <w:rFonts w:asciiTheme="majorHAnsi" w:eastAsia="Arial" w:hAnsiTheme="majorHAnsi" w:cstheme="majorHAnsi"/>
                <w:color w:val="000000"/>
                <w:sz w:val="24"/>
                <w:szCs w:val="24"/>
              </w:rPr>
            </w:pPr>
          </w:p>
        </w:tc>
        <w:tc>
          <w:tcPr>
            <w:tcW w:w="4502" w:type="dxa"/>
            <w:shd w:val="clear" w:color="auto" w:fill="A8D08D"/>
          </w:tcPr>
          <w:p w14:paraId="35D7C72E" w14:textId="77777777" w:rsidR="00583709" w:rsidRPr="003521E9" w:rsidRDefault="00583709" w:rsidP="00835223">
            <w:pPr>
              <w:spacing w:line="360" w:lineRule="auto"/>
              <w:jc w:val="center"/>
              <w:rPr>
                <w:rFonts w:asciiTheme="majorHAnsi" w:eastAsia="Arial" w:hAnsiTheme="majorHAnsi" w:cstheme="majorHAnsi"/>
                <w:b/>
                <w:sz w:val="24"/>
                <w:szCs w:val="24"/>
              </w:rPr>
            </w:pPr>
          </w:p>
          <w:p w14:paraId="3201025C" w14:textId="77777777" w:rsidR="00583709" w:rsidRPr="003521E9" w:rsidRDefault="008312FD" w:rsidP="00835223">
            <w:pPr>
              <w:spacing w:line="360" w:lineRule="auto"/>
              <w:jc w:val="center"/>
              <w:rPr>
                <w:rFonts w:asciiTheme="majorHAnsi" w:eastAsia="Arial" w:hAnsiTheme="majorHAnsi" w:cstheme="majorHAnsi"/>
                <w:b/>
                <w:sz w:val="24"/>
                <w:szCs w:val="24"/>
              </w:rPr>
            </w:pPr>
            <w:r w:rsidRPr="003521E9">
              <w:rPr>
                <w:rFonts w:asciiTheme="majorHAnsi" w:eastAsia="Arial" w:hAnsiTheme="majorHAnsi" w:cstheme="majorHAnsi"/>
                <w:b/>
                <w:sz w:val="24"/>
                <w:szCs w:val="24"/>
              </w:rPr>
              <w:t>THREATS</w:t>
            </w:r>
          </w:p>
          <w:p w14:paraId="6BC4444F" w14:textId="77777777" w:rsidR="00583709" w:rsidRPr="003521E9" w:rsidRDefault="00583709" w:rsidP="00835223">
            <w:pPr>
              <w:spacing w:line="360" w:lineRule="auto"/>
              <w:rPr>
                <w:rFonts w:asciiTheme="majorHAnsi" w:eastAsia="Arial" w:hAnsiTheme="majorHAnsi" w:cstheme="majorHAnsi"/>
                <w:sz w:val="24"/>
                <w:szCs w:val="24"/>
              </w:rPr>
            </w:pPr>
          </w:p>
          <w:p w14:paraId="637D7013" w14:textId="2DE10101" w:rsidR="00583709" w:rsidRPr="005B74CD" w:rsidRDefault="00C14E24" w:rsidP="00835223">
            <w:pPr>
              <w:spacing w:line="360" w:lineRule="auto"/>
              <w:rPr>
                <w:rFonts w:ascii="Arial" w:eastAsia="Arial" w:hAnsi="Arial" w:cs="Arial"/>
                <w:sz w:val="24"/>
                <w:szCs w:val="24"/>
              </w:rPr>
            </w:pPr>
            <w:r w:rsidRPr="005B74CD">
              <w:rPr>
                <w:rFonts w:ascii="Arial" w:eastAsia="Arial" w:hAnsi="Arial" w:cs="Arial"/>
                <w:sz w:val="24"/>
                <w:szCs w:val="24"/>
              </w:rPr>
              <w:t>High stress environment</w:t>
            </w:r>
            <w:r w:rsidR="00920948" w:rsidRPr="005B74CD">
              <w:rPr>
                <w:rFonts w:ascii="Arial" w:eastAsia="Arial" w:hAnsi="Arial" w:cs="Arial"/>
                <w:sz w:val="24"/>
                <w:szCs w:val="24"/>
              </w:rPr>
              <w:t>.</w:t>
            </w:r>
          </w:p>
          <w:p w14:paraId="3C93C3D3" w14:textId="7CBEA817" w:rsidR="00920948" w:rsidRPr="005B74CD" w:rsidRDefault="00920948" w:rsidP="00835223">
            <w:pPr>
              <w:spacing w:line="360" w:lineRule="auto"/>
              <w:rPr>
                <w:rFonts w:ascii="Arial" w:eastAsia="Arial" w:hAnsi="Arial" w:cs="Arial"/>
                <w:sz w:val="24"/>
                <w:szCs w:val="24"/>
              </w:rPr>
            </w:pPr>
            <w:r w:rsidRPr="005B74CD">
              <w:rPr>
                <w:rFonts w:ascii="Arial" w:eastAsia="Arial" w:hAnsi="Arial" w:cs="Arial"/>
                <w:sz w:val="24"/>
                <w:szCs w:val="24"/>
              </w:rPr>
              <w:t>Emotional strain</w:t>
            </w:r>
          </w:p>
          <w:p w14:paraId="6BA21EA0" w14:textId="326B75D3" w:rsidR="00920948" w:rsidRPr="005B74CD" w:rsidRDefault="00920948" w:rsidP="00835223">
            <w:pPr>
              <w:spacing w:line="360" w:lineRule="auto"/>
              <w:rPr>
                <w:rFonts w:ascii="Arial" w:eastAsia="Arial" w:hAnsi="Arial" w:cs="Arial"/>
                <w:sz w:val="24"/>
                <w:szCs w:val="24"/>
              </w:rPr>
            </w:pPr>
            <w:r w:rsidRPr="005B74CD">
              <w:rPr>
                <w:rFonts w:ascii="Arial" w:eastAsia="Arial" w:hAnsi="Arial" w:cs="Arial"/>
                <w:sz w:val="24"/>
                <w:szCs w:val="24"/>
              </w:rPr>
              <w:t>Candidate / trainee competition.</w:t>
            </w:r>
          </w:p>
          <w:p w14:paraId="48140842" w14:textId="419CACB7" w:rsidR="00920948" w:rsidRPr="003521E9" w:rsidRDefault="00920948" w:rsidP="00835223">
            <w:pPr>
              <w:spacing w:line="360" w:lineRule="auto"/>
              <w:rPr>
                <w:rFonts w:asciiTheme="majorHAnsi" w:eastAsia="Arial" w:hAnsiTheme="majorHAnsi" w:cstheme="majorHAnsi"/>
                <w:sz w:val="24"/>
                <w:szCs w:val="24"/>
              </w:rPr>
            </w:pPr>
            <w:r w:rsidRPr="005B74CD">
              <w:rPr>
                <w:rFonts w:ascii="Arial" w:eastAsia="Arial" w:hAnsi="Arial" w:cs="Arial"/>
                <w:sz w:val="24"/>
                <w:szCs w:val="24"/>
              </w:rPr>
              <w:t>Physically demanding</w:t>
            </w:r>
          </w:p>
          <w:p w14:paraId="5E417FF6" w14:textId="77777777" w:rsidR="00583709" w:rsidRPr="003521E9" w:rsidRDefault="00583709" w:rsidP="00835223">
            <w:pPr>
              <w:spacing w:line="360" w:lineRule="auto"/>
              <w:rPr>
                <w:rFonts w:asciiTheme="majorHAnsi" w:eastAsia="Arial" w:hAnsiTheme="majorHAnsi" w:cstheme="majorHAnsi"/>
                <w:sz w:val="24"/>
                <w:szCs w:val="24"/>
              </w:rPr>
            </w:pPr>
          </w:p>
          <w:p w14:paraId="1374C865" w14:textId="77777777" w:rsidR="00583709" w:rsidRPr="003521E9" w:rsidRDefault="00583709" w:rsidP="00835223">
            <w:pPr>
              <w:spacing w:line="360" w:lineRule="auto"/>
              <w:rPr>
                <w:rFonts w:asciiTheme="majorHAnsi" w:eastAsia="Arial" w:hAnsiTheme="majorHAnsi" w:cstheme="majorHAnsi"/>
                <w:sz w:val="24"/>
                <w:szCs w:val="24"/>
              </w:rPr>
            </w:pPr>
          </w:p>
        </w:tc>
      </w:tr>
    </w:tbl>
    <w:p w14:paraId="4B5B9428" w14:textId="77777777" w:rsidR="00583709" w:rsidRDefault="00583709" w:rsidP="00835223">
      <w:pPr>
        <w:spacing w:line="360" w:lineRule="auto"/>
        <w:rPr>
          <w:rFonts w:asciiTheme="majorHAnsi" w:eastAsia="Arial" w:hAnsiTheme="majorHAnsi" w:cstheme="majorHAnsi"/>
          <w:sz w:val="24"/>
          <w:szCs w:val="24"/>
        </w:rPr>
      </w:pPr>
    </w:p>
    <w:p w14:paraId="1A66BCA7" w14:textId="0599C929" w:rsidR="00561293" w:rsidRDefault="00561293" w:rsidP="00835223">
      <w:pPr>
        <w:spacing w:line="360" w:lineRule="auto"/>
        <w:rPr>
          <w:rFonts w:asciiTheme="majorHAnsi" w:eastAsia="Arial" w:hAnsiTheme="majorHAnsi" w:cstheme="majorHAnsi"/>
          <w:sz w:val="24"/>
          <w:szCs w:val="24"/>
        </w:rPr>
      </w:pPr>
      <w:r w:rsidRPr="00561293">
        <w:rPr>
          <w:rFonts w:asciiTheme="majorHAnsi" w:eastAsia="Arial" w:hAnsiTheme="majorHAnsi" w:cstheme="majorHAnsi"/>
          <w:sz w:val="24"/>
          <w:szCs w:val="24"/>
        </w:rPr>
        <w:t>The individual demonstrates strong interpersonal skills and adaptability, with strengths in communication and openness to diverse opinions, supported by quick learning ability. However, weaknesses include limited computing skills, procrastination, difficulty asserting boundaries, and underdeveloped leadership capabilities. Opportunities exist through continuous learning, career progression, and professional guidance, while threats stem from a high-stress, physically demanding environment, emotional strain, and competitive</w:t>
      </w:r>
    </w:p>
    <w:p w14:paraId="5AB39907" w14:textId="77777777" w:rsidR="00BC54C2" w:rsidRPr="003521E9" w:rsidRDefault="00BC54C2" w:rsidP="00835223">
      <w:pPr>
        <w:spacing w:line="360" w:lineRule="auto"/>
        <w:rPr>
          <w:rFonts w:asciiTheme="majorHAnsi" w:eastAsia="Arial" w:hAnsiTheme="majorHAnsi" w:cstheme="majorHAnsi"/>
          <w:sz w:val="24"/>
          <w:szCs w:val="24"/>
        </w:rPr>
      </w:pPr>
    </w:p>
    <w:p w14:paraId="134F9CD3" w14:textId="0B1641BD" w:rsidR="00583709" w:rsidRPr="003521E9" w:rsidRDefault="008312FD" w:rsidP="00835223">
      <w:pPr>
        <w:spacing w:line="360" w:lineRule="auto"/>
        <w:rPr>
          <w:rFonts w:asciiTheme="majorHAnsi" w:eastAsia="Arial" w:hAnsiTheme="majorHAnsi" w:cstheme="majorHAnsi"/>
          <w:sz w:val="24"/>
          <w:szCs w:val="24"/>
        </w:rPr>
      </w:pPr>
      <w:r w:rsidRPr="003521E9">
        <w:rPr>
          <w:rFonts w:asciiTheme="majorHAnsi" w:eastAsia="Arial" w:hAnsiTheme="majorHAnsi" w:cstheme="majorHAnsi"/>
          <w:sz w:val="24"/>
          <w:szCs w:val="24"/>
        </w:rPr>
        <w:t xml:space="preserve">Gap Analysis person 1 </w:t>
      </w:r>
    </w:p>
    <w:tbl>
      <w:tblPr>
        <w:tblStyle w:val="TableGrid"/>
        <w:tblW w:w="0" w:type="auto"/>
        <w:tblLook w:val="04A0" w:firstRow="1" w:lastRow="0" w:firstColumn="1" w:lastColumn="0" w:noHBand="0" w:noVBand="1"/>
      </w:tblPr>
      <w:tblGrid>
        <w:gridCol w:w="3116"/>
        <w:gridCol w:w="3117"/>
        <w:gridCol w:w="3117"/>
      </w:tblGrid>
      <w:tr w:rsidR="000A30F2" w:rsidRPr="003521E9" w14:paraId="20D298F3" w14:textId="77777777" w:rsidTr="000A30F2">
        <w:tc>
          <w:tcPr>
            <w:tcW w:w="3116" w:type="dxa"/>
          </w:tcPr>
          <w:p w14:paraId="6A4833D4" w14:textId="52BBE3D7" w:rsidR="000A30F2" w:rsidRPr="003521E9" w:rsidRDefault="000A30F2" w:rsidP="00835223">
            <w:pPr>
              <w:spacing w:line="360" w:lineRule="auto"/>
              <w:rPr>
                <w:rFonts w:asciiTheme="majorHAnsi" w:eastAsia="Arial" w:hAnsiTheme="majorHAnsi" w:cstheme="majorHAnsi"/>
                <w:sz w:val="24"/>
                <w:szCs w:val="24"/>
              </w:rPr>
            </w:pPr>
            <w:r w:rsidRPr="003521E9">
              <w:rPr>
                <w:rFonts w:asciiTheme="majorHAnsi" w:eastAsia="Arial" w:hAnsiTheme="majorHAnsi" w:cstheme="majorHAnsi"/>
                <w:sz w:val="24"/>
                <w:szCs w:val="24"/>
              </w:rPr>
              <w:lastRenderedPageBreak/>
              <w:t>Present Position</w:t>
            </w:r>
          </w:p>
        </w:tc>
        <w:tc>
          <w:tcPr>
            <w:tcW w:w="3117" w:type="dxa"/>
          </w:tcPr>
          <w:p w14:paraId="6EF92CAC" w14:textId="3E06B4E1" w:rsidR="000A30F2" w:rsidRPr="003521E9" w:rsidRDefault="000A30F2" w:rsidP="00835223">
            <w:pPr>
              <w:spacing w:line="360" w:lineRule="auto"/>
              <w:rPr>
                <w:rFonts w:asciiTheme="majorHAnsi" w:eastAsia="Arial" w:hAnsiTheme="majorHAnsi" w:cstheme="majorHAnsi"/>
                <w:sz w:val="24"/>
                <w:szCs w:val="24"/>
              </w:rPr>
            </w:pPr>
            <w:r w:rsidRPr="003521E9">
              <w:rPr>
                <w:rFonts w:asciiTheme="majorHAnsi" w:eastAsia="Arial" w:hAnsiTheme="majorHAnsi" w:cstheme="majorHAnsi"/>
                <w:sz w:val="24"/>
                <w:szCs w:val="24"/>
              </w:rPr>
              <w:t>Actions</w:t>
            </w:r>
          </w:p>
        </w:tc>
        <w:tc>
          <w:tcPr>
            <w:tcW w:w="3117" w:type="dxa"/>
          </w:tcPr>
          <w:p w14:paraId="6833A876" w14:textId="3019BA91" w:rsidR="000A30F2" w:rsidRPr="003521E9" w:rsidRDefault="000A30F2" w:rsidP="00835223">
            <w:pPr>
              <w:spacing w:line="360" w:lineRule="auto"/>
              <w:rPr>
                <w:rFonts w:asciiTheme="majorHAnsi" w:eastAsia="Arial" w:hAnsiTheme="majorHAnsi" w:cstheme="majorHAnsi"/>
                <w:sz w:val="24"/>
                <w:szCs w:val="24"/>
              </w:rPr>
            </w:pPr>
            <w:r w:rsidRPr="003521E9">
              <w:rPr>
                <w:rFonts w:asciiTheme="majorHAnsi" w:eastAsia="Arial" w:hAnsiTheme="majorHAnsi" w:cstheme="majorHAnsi"/>
                <w:sz w:val="24"/>
                <w:szCs w:val="24"/>
              </w:rPr>
              <w:t>Desired Position</w:t>
            </w:r>
          </w:p>
        </w:tc>
      </w:tr>
      <w:tr w:rsidR="000A30F2" w:rsidRPr="003521E9" w14:paraId="66B1D034" w14:textId="77777777" w:rsidTr="000A30F2">
        <w:tc>
          <w:tcPr>
            <w:tcW w:w="3116" w:type="dxa"/>
          </w:tcPr>
          <w:p w14:paraId="4A427333" w14:textId="155DF1A8" w:rsidR="000A30F2" w:rsidRPr="003521E9" w:rsidRDefault="000A30F2" w:rsidP="00835223">
            <w:pPr>
              <w:spacing w:line="360" w:lineRule="auto"/>
              <w:rPr>
                <w:rFonts w:asciiTheme="majorHAnsi" w:eastAsia="Arial" w:hAnsiTheme="majorHAnsi" w:cstheme="majorHAnsi"/>
                <w:sz w:val="24"/>
                <w:szCs w:val="24"/>
              </w:rPr>
            </w:pPr>
            <w:r w:rsidRPr="003521E9">
              <w:rPr>
                <w:rFonts w:asciiTheme="majorHAnsi" w:eastAsia="Arial" w:hAnsiTheme="majorHAnsi" w:cstheme="majorHAnsi"/>
                <w:sz w:val="24"/>
                <w:szCs w:val="24"/>
              </w:rPr>
              <w:t>Poor essay</w:t>
            </w:r>
            <w:r w:rsidR="001479B2" w:rsidRPr="003521E9">
              <w:rPr>
                <w:rFonts w:asciiTheme="majorHAnsi" w:eastAsia="Arial" w:hAnsiTheme="majorHAnsi" w:cstheme="majorHAnsi"/>
                <w:sz w:val="24"/>
                <w:szCs w:val="24"/>
              </w:rPr>
              <w:t>, research</w:t>
            </w:r>
            <w:r w:rsidRPr="003521E9">
              <w:rPr>
                <w:rFonts w:asciiTheme="majorHAnsi" w:eastAsia="Arial" w:hAnsiTheme="majorHAnsi" w:cstheme="majorHAnsi"/>
                <w:sz w:val="24"/>
                <w:szCs w:val="24"/>
              </w:rPr>
              <w:t xml:space="preserve"> and report writing skills</w:t>
            </w:r>
            <w:r w:rsidR="001479B2" w:rsidRPr="003521E9">
              <w:rPr>
                <w:rFonts w:asciiTheme="majorHAnsi" w:eastAsia="Arial" w:hAnsiTheme="majorHAnsi" w:cstheme="majorHAnsi"/>
                <w:sz w:val="24"/>
                <w:szCs w:val="24"/>
              </w:rPr>
              <w:t>.</w:t>
            </w:r>
          </w:p>
        </w:tc>
        <w:tc>
          <w:tcPr>
            <w:tcW w:w="3117" w:type="dxa"/>
          </w:tcPr>
          <w:p w14:paraId="724A4BF5" w14:textId="669AD771" w:rsidR="000A30F2" w:rsidRPr="003521E9" w:rsidRDefault="001479B2" w:rsidP="00835223">
            <w:pPr>
              <w:spacing w:line="360" w:lineRule="auto"/>
              <w:rPr>
                <w:rFonts w:asciiTheme="majorHAnsi" w:eastAsia="Arial" w:hAnsiTheme="majorHAnsi" w:cstheme="majorHAnsi"/>
                <w:sz w:val="24"/>
                <w:szCs w:val="24"/>
              </w:rPr>
            </w:pPr>
            <w:r w:rsidRPr="003521E9">
              <w:rPr>
                <w:rFonts w:asciiTheme="majorHAnsi" w:eastAsia="Arial" w:hAnsiTheme="majorHAnsi" w:cstheme="majorHAnsi"/>
                <w:sz w:val="24"/>
                <w:szCs w:val="24"/>
              </w:rPr>
              <w:t xml:space="preserve">Attend UWTSD to complete </w:t>
            </w:r>
            <w:proofErr w:type="gramStart"/>
            <w:r w:rsidRPr="003521E9">
              <w:rPr>
                <w:rFonts w:asciiTheme="majorHAnsi" w:eastAsia="Arial" w:hAnsiTheme="majorHAnsi" w:cstheme="majorHAnsi"/>
                <w:sz w:val="24"/>
                <w:szCs w:val="24"/>
              </w:rPr>
              <w:t>a</w:t>
            </w:r>
            <w:proofErr w:type="gramEnd"/>
            <w:r w:rsidRPr="003521E9">
              <w:rPr>
                <w:rFonts w:asciiTheme="majorHAnsi" w:eastAsia="Arial" w:hAnsiTheme="majorHAnsi" w:cstheme="majorHAnsi"/>
                <w:sz w:val="24"/>
                <w:szCs w:val="24"/>
              </w:rPr>
              <w:t xml:space="preserve"> </w:t>
            </w:r>
            <w:r w:rsidR="00634BE9" w:rsidRPr="003521E9">
              <w:rPr>
                <w:rFonts w:asciiTheme="majorHAnsi" w:eastAsia="Arial" w:hAnsiTheme="majorHAnsi" w:cstheme="majorHAnsi"/>
                <w:sz w:val="24"/>
                <w:szCs w:val="24"/>
              </w:rPr>
              <w:t>ILM</w:t>
            </w:r>
            <w:r w:rsidRPr="003521E9">
              <w:rPr>
                <w:rFonts w:asciiTheme="majorHAnsi" w:eastAsia="Arial" w:hAnsiTheme="majorHAnsi" w:cstheme="majorHAnsi"/>
                <w:sz w:val="24"/>
                <w:szCs w:val="24"/>
              </w:rPr>
              <w:t xml:space="preserve"> 4 and CERT HE. Leading to </w:t>
            </w:r>
            <w:proofErr w:type="gramStart"/>
            <w:r w:rsidRPr="003521E9">
              <w:rPr>
                <w:rFonts w:asciiTheme="majorHAnsi" w:eastAsia="Arial" w:hAnsiTheme="majorHAnsi" w:cstheme="majorHAnsi"/>
                <w:sz w:val="24"/>
                <w:szCs w:val="24"/>
              </w:rPr>
              <w:t>a</w:t>
            </w:r>
            <w:proofErr w:type="gramEnd"/>
            <w:r w:rsidRPr="003521E9">
              <w:rPr>
                <w:rFonts w:asciiTheme="majorHAnsi" w:eastAsia="Arial" w:hAnsiTheme="majorHAnsi" w:cstheme="majorHAnsi"/>
                <w:sz w:val="24"/>
                <w:szCs w:val="24"/>
              </w:rPr>
              <w:t xml:space="preserve"> </w:t>
            </w:r>
            <w:r w:rsidR="00634BE9" w:rsidRPr="003521E9">
              <w:rPr>
                <w:rFonts w:asciiTheme="majorHAnsi" w:eastAsia="Arial" w:hAnsiTheme="majorHAnsi" w:cstheme="majorHAnsi"/>
                <w:sz w:val="24"/>
                <w:szCs w:val="24"/>
              </w:rPr>
              <w:t>ILM</w:t>
            </w:r>
            <w:r w:rsidRPr="003521E9">
              <w:rPr>
                <w:rFonts w:asciiTheme="majorHAnsi" w:eastAsia="Arial" w:hAnsiTheme="majorHAnsi" w:cstheme="majorHAnsi"/>
                <w:sz w:val="24"/>
                <w:szCs w:val="24"/>
              </w:rPr>
              <w:t xml:space="preserve"> 6 and a degree qualification.</w:t>
            </w:r>
          </w:p>
        </w:tc>
        <w:tc>
          <w:tcPr>
            <w:tcW w:w="3117" w:type="dxa"/>
          </w:tcPr>
          <w:p w14:paraId="2750ED71" w14:textId="489D1F74" w:rsidR="000A30F2" w:rsidRPr="003521E9" w:rsidRDefault="001479B2" w:rsidP="00835223">
            <w:pPr>
              <w:spacing w:line="360" w:lineRule="auto"/>
              <w:rPr>
                <w:rFonts w:asciiTheme="majorHAnsi" w:eastAsia="Arial" w:hAnsiTheme="majorHAnsi" w:cstheme="majorHAnsi"/>
                <w:sz w:val="24"/>
                <w:szCs w:val="24"/>
              </w:rPr>
            </w:pPr>
            <w:r w:rsidRPr="003521E9">
              <w:rPr>
                <w:rFonts w:asciiTheme="majorHAnsi" w:eastAsia="Arial" w:hAnsiTheme="majorHAnsi" w:cstheme="majorHAnsi"/>
                <w:sz w:val="24"/>
                <w:szCs w:val="24"/>
              </w:rPr>
              <w:t>Educated to a degree level, able to present complex data and information in a legible and structured way, using references and structured arguments.</w:t>
            </w:r>
          </w:p>
        </w:tc>
      </w:tr>
      <w:tr w:rsidR="000A30F2" w:rsidRPr="003521E9" w14:paraId="7BA9EAC1" w14:textId="77777777" w:rsidTr="000A30F2">
        <w:tc>
          <w:tcPr>
            <w:tcW w:w="3116" w:type="dxa"/>
          </w:tcPr>
          <w:p w14:paraId="4E8D5805" w14:textId="5D124223" w:rsidR="000A30F2" w:rsidRPr="003521E9" w:rsidRDefault="001479B2" w:rsidP="00835223">
            <w:pPr>
              <w:spacing w:line="360" w:lineRule="auto"/>
              <w:rPr>
                <w:rFonts w:asciiTheme="majorHAnsi" w:eastAsia="Arial" w:hAnsiTheme="majorHAnsi" w:cstheme="majorHAnsi"/>
                <w:sz w:val="24"/>
                <w:szCs w:val="24"/>
              </w:rPr>
            </w:pPr>
            <w:r w:rsidRPr="003521E9">
              <w:rPr>
                <w:rFonts w:asciiTheme="majorHAnsi" w:eastAsia="Arial" w:hAnsiTheme="majorHAnsi" w:cstheme="majorHAnsi"/>
                <w:sz w:val="24"/>
                <w:szCs w:val="24"/>
              </w:rPr>
              <w:t>Childcare is reliant on a small group of people, all family.</w:t>
            </w:r>
          </w:p>
        </w:tc>
        <w:tc>
          <w:tcPr>
            <w:tcW w:w="3117" w:type="dxa"/>
          </w:tcPr>
          <w:p w14:paraId="1F769EB2" w14:textId="0A5E7BAE" w:rsidR="000A30F2" w:rsidRPr="003521E9" w:rsidRDefault="001479B2" w:rsidP="00835223">
            <w:pPr>
              <w:spacing w:line="360" w:lineRule="auto"/>
              <w:rPr>
                <w:rFonts w:asciiTheme="majorHAnsi" w:eastAsia="Arial" w:hAnsiTheme="majorHAnsi" w:cstheme="majorHAnsi"/>
                <w:sz w:val="24"/>
                <w:szCs w:val="24"/>
              </w:rPr>
            </w:pPr>
            <w:r w:rsidRPr="003521E9">
              <w:rPr>
                <w:rFonts w:asciiTheme="majorHAnsi" w:eastAsia="Arial" w:hAnsiTheme="majorHAnsi" w:cstheme="majorHAnsi"/>
                <w:sz w:val="24"/>
                <w:szCs w:val="24"/>
              </w:rPr>
              <w:t>Employ a professional childcare professional.</w:t>
            </w:r>
          </w:p>
        </w:tc>
        <w:tc>
          <w:tcPr>
            <w:tcW w:w="3117" w:type="dxa"/>
          </w:tcPr>
          <w:p w14:paraId="24B2D534" w14:textId="57D39A10" w:rsidR="000A30F2" w:rsidRPr="003521E9" w:rsidRDefault="001479B2" w:rsidP="00835223">
            <w:pPr>
              <w:spacing w:line="360" w:lineRule="auto"/>
              <w:rPr>
                <w:rFonts w:asciiTheme="majorHAnsi" w:eastAsia="Arial" w:hAnsiTheme="majorHAnsi" w:cstheme="majorHAnsi"/>
                <w:sz w:val="24"/>
                <w:szCs w:val="24"/>
              </w:rPr>
            </w:pPr>
            <w:r w:rsidRPr="003521E9">
              <w:rPr>
                <w:rFonts w:asciiTheme="majorHAnsi" w:eastAsia="Arial" w:hAnsiTheme="majorHAnsi" w:cstheme="majorHAnsi"/>
                <w:sz w:val="24"/>
                <w:szCs w:val="24"/>
              </w:rPr>
              <w:t>Reliable childcare provision, with a childcare professional that the children are happy with.</w:t>
            </w:r>
          </w:p>
        </w:tc>
      </w:tr>
      <w:tr w:rsidR="000A30F2" w:rsidRPr="003521E9" w14:paraId="25AF3050" w14:textId="77777777" w:rsidTr="000A30F2">
        <w:tc>
          <w:tcPr>
            <w:tcW w:w="3116" w:type="dxa"/>
          </w:tcPr>
          <w:p w14:paraId="409FD72A" w14:textId="77777777" w:rsidR="000A30F2" w:rsidRPr="003521E9" w:rsidRDefault="000A30F2" w:rsidP="00835223">
            <w:pPr>
              <w:spacing w:line="360" w:lineRule="auto"/>
              <w:rPr>
                <w:rFonts w:asciiTheme="majorHAnsi" w:eastAsia="Arial" w:hAnsiTheme="majorHAnsi" w:cstheme="majorHAnsi"/>
                <w:sz w:val="24"/>
                <w:szCs w:val="24"/>
              </w:rPr>
            </w:pPr>
          </w:p>
        </w:tc>
        <w:tc>
          <w:tcPr>
            <w:tcW w:w="3117" w:type="dxa"/>
          </w:tcPr>
          <w:p w14:paraId="4F0E3335" w14:textId="77777777" w:rsidR="000A30F2" w:rsidRPr="003521E9" w:rsidRDefault="000A30F2" w:rsidP="00835223">
            <w:pPr>
              <w:spacing w:line="360" w:lineRule="auto"/>
              <w:rPr>
                <w:rFonts w:asciiTheme="majorHAnsi" w:eastAsia="Arial" w:hAnsiTheme="majorHAnsi" w:cstheme="majorHAnsi"/>
                <w:sz w:val="24"/>
                <w:szCs w:val="24"/>
              </w:rPr>
            </w:pPr>
          </w:p>
        </w:tc>
        <w:tc>
          <w:tcPr>
            <w:tcW w:w="3117" w:type="dxa"/>
          </w:tcPr>
          <w:p w14:paraId="6ECF66FF" w14:textId="77777777" w:rsidR="000A30F2" w:rsidRPr="003521E9" w:rsidRDefault="000A30F2" w:rsidP="00835223">
            <w:pPr>
              <w:spacing w:line="360" w:lineRule="auto"/>
              <w:rPr>
                <w:rFonts w:asciiTheme="majorHAnsi" w:eastAsia="Arial" w:hAnsiTheme="majorHAnsi" w:cstheme="majorHAnsi"/>
                <w:sz w:val="24"/>
                <w:szCs w:val="24"/>
              </w:rPr>
            </w:pPr>
          </w:p>
        </w:tc>
      </w:tr>
    </w:tbl>
    <w:p w14:paraId="70401068" w14:textId="77777777" w:rsidR="00583709" w:rsidRPr="003521E9" w:rsidRDefault="00583709" w:rsidP="00835223">
      <w:pPr>
        <w:spacing w:line="360" w:lineRule="auto"/>
        <w:rPr>
          <w:rFonts w:asciiTheme="majorHAnsi" w:eastAsia="Arial" w:hAnsiTheme="majorHAnsi" w:cstheme="majorHAnsi"/>
          <w:sz w:val="24"/>
          <w:szCs w:val="24"/>
        </w:rPr>
      </w:pPr>
    </w:p>
    <w:p w14:paraId="2F8A3BF3" w14:textId="328DD2EA" w:rsidR="008312FD" w:rsidRDefault="008312FD" w:rsidP="00835223">
      <w:pPr>
        <w:spacing w:line="360" w:lineRule="auto"/>
        <w:rPr>
          <w:rFonts w:asciiTheme="majorHAnsi" w:eastAsia="Arial" w:hAnsiTheme="majorHAnsi" w:cstheme="majorHAnsi"/>
          <w:sz w:val="24"/>
          <w:szCs w:val="24"/>
        </w:rPr>
      </w:pPr>
      <w:r w:rsidRPr="003521E9">
        <w:rPr>
          <w:rFonts w:asciiTheme="majorHAnsi" w:eastAsia="Arial" w:hAnsiTheme="majorHAnsi" w:cstheme="majorHAnsi"/>
          <w:sz w:val="24"/>
          <w:szCs w:val="24"/>
        </w:rPr>
        <w:t xml:space="preserve">Gap Analysis person 2 </w:t>
      </w:r>
    </w:p>
    <w:p w14:paraId="309886DC" w14:textId="77777777" w:rsidR="00ED26E6" w:rsidRDefault="00ED26E6" w:rsidP="00835223">
      <w:pPr>
        <w:spacing w:line="360" w:lineRule="auto"/>
        <w:rPr>
          <w:rFonts w:asciiTheme="majorHAnsi" w:eastAsia="Arial" w:hAnsiTheme="majorHAnsi" w:cstheme="majorHAnsi"/>
          <w:sz w:val="24"/>
          <w:szCs w:val="24"/>
        </w:rPr>
      </w:pPr>
    </w:p>
    <w:tbl>
      <w:tblPr>
        <w:tblStyle w:val="TableGrid"/>
        <w:tblW w:w="0" w:type="auto"/>
        <w:tblLook w:val="04A0" w:firstRow="1" w:lastRow="0" w:firstColumn="1" w:lastColumn="0" w:noHBand="0" w:noVBand="1"/>
      </w:tblPr>
      <w:tblGrid>
        <w:gridCol w:w="3116"/>
        <w:gridCol w:w="3117"/>
        <w:gridCol w:w="3117"/>
      </w:tblGrid>
      <w:tr w:rsidR="004D2FD2" w14:paraId="07DD0AB8" w14:textId="77777777" w:rsidTr="00AD7654">
        <w:tc>
          <w:tcPr>
            <w:tcW w:w="3116" w:type="dxa"/>
          </w:tcPr>
          <w:p w14:paraId="4B115BBA" w14:textId="2D32270D" w:rsidR="004D2FD2" w:rsidRPr="00704B42" w:rsidRDefault="004D2FD2" w:rsidP="00835223">
            <w:pPr>
              <w:spacing w:line="360" w:lineRule="auto"/>
              <w:rPr>
                <w:rFonts w:ascii="Arial" w:eastAsia="Arial" w:hAnsi="Arial" w:cs="Arial"/>
                <w:sz w:val="24"/>
                <w:szCs w:val="24"/>
              </w:rPr>
            </w:pPr>
            <w:r w:rsidRPr="00704B42">
              <w:rPr>
                <w:rFonts w:ascii="Arial" w:eastAsia="Arial" w:hAnsi="Arial" w:cs="Arial"/>
                <w:sz w:val="24"/>
                <w:szCs w:val="24"/>
              </w:rPr>
              <w:t>Present position</w:t>
            </w:r>
          </w:p>
        </w:tc>
        <w:tc>
          <w:tcPr>
            <w:tcW w:w="3117" w:type="dxa"/>
          </w:tcPr>
          <w:p w14:paraId="73F8C99B" w14:textId="0FC2C04A" w:rsidR="004D2FD2" w:rsidRPr="00704B42" w:rsidRDefault="004D2FD2" w:rsidP="00835223">
            <w:pPr>
              <w:spacing w:line="360" w:lineRule="auto"/>
              <w:rPr>
                <w:rFonts w:ascii="Arial" w:eastAsia="Arial" w:hAnsi="Arial" w:cs="Arial"/>
                <w:sz w:val="24"/>
                <w:szCs w:val="24"/>
              </w:rPr>
            </w:pPr>
            <w:r w:rsidRPr="00704B42">
              <w:rPr>
                <w:rFonts w:ascii="Arial" w:eastAsia="Arial" w:hAnsi="Arial" w:cs="Arial"/>
                <w:sz w:val="24"/>
                <w:szCs w:val="24"/>
              </w:rPr>
              <w:t>Actions</w:t>
            </w:r>
          </w:p>
        </w:tc>
        <w:tc>
          <w:tcPr>
            <w:tcW w:w="3117" w:type="dxa"/>
          </w:tcPr>
          <w:p w14:paraId="2A5B33C0" w14:textId="240341ED" w:rsidR="004D2FD2" w:rsidRPr="00704B42" w:rsidRDefault="004D2FD2" w:rsidP="00835223">
            <w:pPr>
              <w:spacing w:line="360" w:lineRule="auto"/>
              <w:rPr>
                <w:rFonts w:ascii="Arial" w:eastAsia="Arial" w:hAnsi="Arial" w:cs="Arial"/>
                <w:sz w:val="24"/>
                <w:szCs w:val="24"/>
              </w:rPr>
            </w:pPr>
            <w:r w:rsidRPr="00704B42">
              <w:rPr>
                <w:rFonts w:ascii="Arial" w:eastAsia="Arial" w:hAnsi="Arial" w:cs="Arial"/>
                <w:sz w:val="24"/>
                <w:szCs w:val="24"/>
              </w:rPr>
              <w:t>Desired Position</w:t>
            </w:r>
          </w:p>
        </w:tc>
      </w:tr>
      <w:tr w:rsidR="004D2FD2" w14:paraId="2B0E9BB6" w14:textId="77777777" w:rsidTr="00AD7654">
        <w:tc>
          <w:tcPr>
            <w:tcW w:w="3116" w:type="dxa"/>
          </w:tcPr>
          <w:p w14:paraId="45F0F0A3" w14:textId="7FE4BC78" w:rsidR="004D2FD2" w:rsidRPr="00704B42" w:rsidRDefault="004D2FD2" w:rsidP="00835223">
            <w:pPr>
              <w:spacing w:line="360" w:lineRule="auto"/>
              <w:rPr>
                <w:rFonts w:ascii="Arial" w:eastAsia="Arial" w:hAnsi="Arial" w:cs="Arial"/>
                <w:sz w:val="24"/>
                <w:szCs w:val="24"/>
              </w:rPr>
            </w:pPr>
            <w:r w:rsidRPr="00704B42">
              <w:rPr>
                <w:rFonts w:ascii="Arial" w:eastAsia="Arial" w:hAnsi="Arial" w:cs="Arial"/>
                <w:sz w:val="24"/>
                <w:szCs w:val="24"/>
              </w:rPr>
              <w:t xml:space="preserve">Limited computing </w:t>
            </w:r>
            <w:r w:rsidR="00704B42" w:rsidRPr="00704B42">
              <w:rPr>
                <w:rFonts w:ascii="Arial" w:eastAsia="Arial" w:hAnsi="Arial" w:cs="Arial"/>
                <w:sz w:val="24"/>
                <w:szCs w:val="24"/>
              </w:rPr>
              <w:t>skills</w:t>
            </w:r>
          </w:p>
        </w:tc>
        <w:tc>
          <w:tcPr>
            <w:tcW w:w="3117" w:type="dxa"/>
          </w:tcPr>
          <w:p w14:paraId="474C751B" w14:textId="51459CE3" w:rsidR="004D2FD2" w:rsidRPr="00704B42" w:rsidRDefault="004D2FD2" w:rsidP="00835223">
            <w:pPr>
              <w:spacing w:line="360" w:lineRule="auto"/>
              <w:rPr>
                <w:rFonts w:ascii="Arial" w:eastAsia="Arial" w:hAnsi="Arial" w:cs="Arial"/>
                <w:sz w:val="24"/>
                <w:szCs w:val="24"/>
              </w:rPr>
            </w:pPr>
            <w:proofErr w:type="spellStart"/>
            <w:r w:rsidRPr="00704B42">
              <w:rPr>
                <w:rFonts w:ascii="Arial" w:eastAsia="Arial" w:hAnsi="Arial" w:cs="Arial"/>
                <w:sz w:val="24"/>
                <w:szCs w:val="24"/>
              </w:rPr>
              <w:t>Enroll</w:t>
            </w:r>
            <w:proofErr w:type="spellEnd"/>
            <w:r w:rsidRPr="00704B42">
              <w:rPr>
                <w:rFonts w:ascii="Arial" w:eastAsia="Arial" w:hAnsi="Arial" w:cs="Arial"/>
                <w:sz w:val="24"/>
                <w:szCs w:val="24"/>
              </w:rPr>
              <w:t xml:space="preserve"> in IT skills course; practice regularly</w:t>
            </w:r>
          </w:p>
        </w:tc>
        <w:tc>
          <w:tcPr>
            <w:tcW w:w="3117" w:type="dxa"/>
          </w:tcPr>
          <w:p w14:paraId="5B35691E" w14:textId="766E974C" w:rsidR="004D2FD2" w:rsidRPr="00704B42" w:rsidRDefault="00AD7654" w:rsidP="00835223">
            <w:pPr>
              <w:spacing w:line="360" w:lineRule="auto"/>
              <w:rPr>
                <w:rFonts w:ascii="Arial" w:eastAsia="Arial" w:hAnsi="Arial" w:cs="Arial"/>
                <w:sz w:val="24"/>
                <w:szCs w:val="24"/>
              </w:rPr>
            </w:pPr>
            <w:r w:rsidRPr="00704B42">
              <w:rPr>
                <w:rFonts w:ascii="Arial" w:eastAsia="Arial" w:hAnsi="Arial" w:cs="Arial"/>
                <w:sz w:val="24"/>
                <w:szCs w:val="24"/>
              </w:rPr>
              <w:t>Competent in essential IT and digital tools</w:t>
            </w:r>
          </w:p>
        </w:tc>
      </w:tr>
      <w:tr w:rsidR="004D2FD2" w14:paraId="45308499" w14:textId="77777777" w:rsidTr="00AD7654">
        <w:tc>
          <w:tcPr>
            <w:tcW w:w="3116" w:type="dxa"/>
          </w:tcPr>
          <w:p w14:paraId="6A785999" w14:textId="0530F635" w:rsidR="004D2FD2" w:rsidRPr="00704B42" w:rsidRDefault="004D2FD2" w:rsidP="00835223">
            <w:pPr>
              <w:spacing w:line="360" w:lineRule="auto"/>
              <w:rPr>
                <w:rFonts w:ascii="Arial" w:eastAsia="Arial" w:hAnsi="Arial" w:cs="Arial"/>
                <w:sz w:val="24"/>
                <w:szCs w:val="24"/>
              </w:rPr>
            </w:pPr>
            <w:r w:rsidRPr="00704B42">
              <w:rPr>
                <w:rFonts w:ascii="Arial" w:eastAsia="Arial" w:hAnsi="Arial" w:cs="Arial"/>
                <w:sz w:val="24"/>
                <w:szCs w:val="24"/>
              </w:rPr>
              <w:t>Leadership &amp; Project Management</w:t>
            </w:r>
          </w:p>
        </w:tc>
        <w:tc>
          <w:tcPr>
            <w:tcW w:w="3117" w:type="dxa"/>
          </w:tcPr>
          <w:p w14:paraId="26124389" w14:textId="6CD6574E" w:rsidR="004D2FD2" w:rsidRPr="00704B42" w:rsidRDefault="004D2FD2" w:rsidP="00835223">
            <w:pPr>
              <w:spacing w:line="360" w:lineRule="auto"/>
              <w:rPr>
                <w:rFonts w:ascii="Arial" w:eastAsia="Arial" w:hAnsi="Arial" w:cs="Arial"/>
                <w:sz w:val="24"/>
                <w:szCs w:val="24"/>
              </w:rPr>
            </w:pPr>
            <w:r w:rsidRPr="00704B42">
              <w:rPr>
                <w:rFonts w:ascii="Arial" w:eastAsia="Arial" w:hAnsi="Arial" w:cs="Arial"/>
                <w:sz w:val="24"/>
                <w:szCs w:val="24"/>
              </w:rPr>
              <w:t>Attend leadership training; seek mentorship</w:t>
            </w:r>
          </w:p>
        </w:tc>
        <w:tc>
          <w:tcPr>
            <w:tcW w:w="3117" w:type="dxa"/>
          </w:tcPr>
          <w:p w14:paraId="25B5A966" w14:textId="5EAD3212" w:rsidR="004D2FD2" w:rsidRPr="00704B42" w:rsidRDefault="00AD7654" w:rsidP="00835223">
            <w:pPr>
              <w:spacing w:line="360" w:lineRule="auto"/>
              <w:rPr>
                <w:rFonts w:ascii="Arial" w:eastAsia="Arial" w:hAnsi="Arial" w:cs="Arial"/>
                <w:sz w:val="24"/>
                <w:szCs w:val="24"/>
              </w:rPr>
            </w:pPr>
            <w:r w:rsidRPr="00704B42">
              <w:rPr>
                <w:rFonts w:ascii="Arial" w:eastAsia="Arial" w:hAnsi="Arial" w:cs="Arial"/>
                <w:sz w:val="24"/>
                <w:szCs w:val="24"/>
              </w:rPr>
              <w:t>Confident leader with strong project management capability</w:t>
            </w:r>
          </w:p>
        </w:tc>
      </w:tr>
      <w:tr w:rsidR="004D2FD2" w14:paraId="671E3F4A" w14:textId="77777777" w:rsidTr="00AD7654">
        <w:tc>
          <w:tcPr>
            <w:tcW w:w="3116" w:type="dxa"/>
          </w:tcPr>
          <w:p w14:paraId="715BB38D" w14:textId="51141B40" w:rsidR="004D2FD2" w:rsidRPr="00704B42" w:rsidRDefault="00637B3F" w:rsidP="00835223">
            <w:pPr>
              <w:spacing w:line="360" w:lineRule="auto"/>
              <w:rPr>
                <w:rFonts w:ascii="Arial" w:eastAsia="Arial" w:hAnsi="Arial" w:cs="Arial"/>
                <w:sz w:val="24"/>
                <w:szCs w:val="24"/>
              </w:rPr>
            </w:pPr>
            <w:r w:rsidRPr="00704B42">
              <w:rPr>
                <w:rFonts w:ascii="Arial" w:eastAsia="Arial" w:hAnsi="Arial" w:cs="Arial"/>
                <w:sz w:val="24"/>
                <w:szCs w:val="24"/>
              </w:rPr>
              <w:t xml:space="preserve">Procrastination </w:t>
            </w:r>
            <w:r w:rsidRPr="00704B42">
              <w:rPr>
                <w:rFonts w:ascii="Arial" w:eastAsia="Arial" w:hAnsi="Arial" w:cs="Arial"/>
                <w:sz w:val="24"/>
                <w:szCs w:val="24"/>
              </w:rPr>
              <w:t>&amp; Assertiveness</w:t>
            </w:r>
          </w:p>
        </w:tc>
        <w:tc>
          <w:tcPr>
            <w:tcW w:w="3117" w:type="dxa"/>
          </w:tcPr>
          <w:p w14:paraId="66041D7C" w14:textId="2C7A9F40" w:rsidR="004D2FD2" w:rsidRPr="00704B42" w:rsidRDefault="00637B3F" w:rsidP="00835223">
            <w:pPr>
              <w:spacing w:line="360" w:lineRule="auto"/>
              <w:rPr>
                <w:rFonts w:ascii="Arial" w:eastAsia="Arial" w:hAnsi="Arial" w:cs="Arial"/>
                <w:sz w:val="24"/>
                <w:szCs w:val="24"/>
              </w:rPr>
            </w:pPr>
            <w:r w:rsidRPr="00704B42">
              <w:rPr>
                <w:rFonts w:ascii="Arial" w:eastAsia="Arial" w:hAnsi="Arial" w:cs="Arial"/>
                <w:sz w:val="24"/>
                <w:szCs w:val="24"/>
              </w:rPr>
              <w:t>Time management training; coaching on assertiveness</w:t>
            </w:r>
          </w:p>
        </w:tc>
        <w:tc>
          <w:tcPr>
            <w:tcW w:w="3117" w:type="dxa"/>
          </w:tcPr>
          <w:p w14:paraId="46EC023A" w14:textId="1B0679CB" w:rsidR="004D2FD2" w:rsidRPr="00704B42" w:rsidRDefault="00AD7654" w:rsidP="00835223">
            <w:pPr>
              <w:spacing w:line="360" w:lineRule="auto"/>
              <w:rPr>
                <w:rFonts w:ascii="Arial" w:eastAsia="Arial" w:hAnsi="Arial" w:cs="Arial"/>
                <w:sz w:val="24"/>
                <w:szCs w:val="24"/>
              </w:rPr>
            </w:pPr>
            <w:r w:rsidRPr="00704B42">
              <w:rPr>
                <w:rFonts w:ascii="Arial" w:eastAsia="Arial" w:hAnsi="Arial" w:cs="Arial"/>
                <w:sz w:val="24"/>
                <w:szCs w:val="24"/>
              </w:rPr>
              <w:t>Manages time effectively and asserts boundaries</w:t>
            </w:r>
          </w:p>
        </w:tc>
      </w:tr>
      <w:tr w:rsidR="00AD7654" w14:paraId="5A128ED3" w14:textId="77777777" w:rsidTr="00AD7654">
        <w:tc>
          <w:tcPr>
            <w:tcW w:w="3116" w:type="dxa"/>
          </w:tcPr>
          <w:p w14:paraId="55F39A56" w14:textId="3C65B230" w:rsidR="00AD7654" w:rsidRPr="00704B42" w:rsidRDefault="00AD7654" w:rsidP="00835223">
            <w:pPr>
              <w:spacing w:line="360" w:lineRule="auto"/>
              <w:rPr>
                <w:rFonts w:ascii="Arial" w:eastAsia="Arial" w:hAnsi="Arial" w:cs="Arial"/>
                <w:sz w:val="24"/>
                <w:szCs w:val="24"/>
              </w:rPr>
            </w:pPr>
            <w:r w:rsidRPr="00704B42">
              <w:rPr>
                <w:rFonts w:ascii="Arial" w:eastAsia="Arial" w:hAnsi="Arial" w:cs="Arial"/>
                <w:sz w:val="24"/>
                <w:szCs w:val="24"/>
              </w:rPr>
              <w:t>Vulnerable to emotional strain in high-stress environments</w:t>
            </w:r>
          </w:p>
        </w:tc>
        <w:tc>
          <w:tcPr>
            <w:tcW w:w="3117" w:type="dxa"/>
          </w:tcPr>
          <w:p w14:paraId="7D74AE2E" w14:textId="0697494A" w:rsidR="00AD7654" w:rsidRPr="00704B42" w:rsidRDefault="00AD7654" w:rsidP="00835223">
            <w:pPr>
              <w:spacing w:line="360" w:lineRule="auto"/>
              <w:rPr>
                <w:rFonts w:ascii="Arial" w:eastAsia="Arial" w:hAnsi="Arial" w:cs="Arial"/>
                <w:sz w:val="24"/>
                <w:szCs w:val="24"/>
              </w:rPr>
            </w:pPr>
            <w:r w:rsidRPr="00704B42">
              <w:rPr>
                <w:rFonts w:ascii="Arial" w:eastAsia="Arial" w:hAnsi="Arial" w:cs="Arial"/>
                <w:sz w:val="24"/>
                <w:szCs w:val="24"/>
              </w:rPr>
              <w:t>Learn stress management techniques; use support networks</w:t>
            </w:r>
          </w:p>
        </w:tc>
        <w:tc>
          <w:tcPr>
            <w:tcW w:w="3117" w:type="dxa"/>
          </w:tcPr>
          <w:p w14:paraId="004B0BDB" w14:textId="488C9F6E" w:rsidR="00AD7654" w:rsidRPr="00704B42" w:rsidRDefault="00AD7654" w:rsidP="00835223">
            <w:pPr>
              <w:spacing w:line="360" w:lineRule="auto"/>
              <w:rPr>
                <w:rFonts w:ascii="Arial" w:eastAsia="Arial" w:hAnsi="Arial" w:cs="Arial"/>
                <w:sz w:val="24"/>
                <w:szCs w:val="24"/>
              </w:rPr>
            </w:pPr>
            <w:r w:rsidRPr="00704B42">
              <w:rPr>
                <w:rFonts w:ascii="Arial" w:eastAsia="Arial" w:hAnsi="Arial" w:cs="Arial"/>
                <w:sz w:val="24"/>
                <w:szCs w:val="24"/>
              </w:rPr>
              <w:t>Resilient and able to manage stress effectively</w:t>
            </w:r>
          </w:p>
        </w:tc>
      </w:tr>
    </w:tbl>
    <w:p w14:paraId="6AC0A3C2" w14:textId="77777777" w:rsidR="00AD7654" w:rsidRPr="003521E9" w:rsidRDefault="00AD7654" w:rsidP="00835223">
      <w:pPr>
        <w:spacing w:line="360" w:lineRule="auto"/>
        <w:rPr>
          <w:rFonts w:asciiTheme="majorHAnsi" w:eastAsia="Arial" w:hAnsiTheme="majorHAnsi" w:cstheme="majorHAnsi"/>
          <w:sz w:val="24"/>
          <w:szCs w:val="24"/>
        </w:rPr>
      </w:pPr>
    </w:p>
    <w:p w14:paraId="6AB8DB21" w14:textId="77777777" w:rsidR="00583709" w:rsidRPr="003521E9" w:rsidRDefault="008312FD" w:rsidP="00373763">
      <w:pPr>
        <w:pStyle w:val="Heading2"/>
      </w:pPr>
      <w:bookmarkStart w:id="10" w:name="_1pxezwc" w:colFirst="0" w:colLast="0"/>
      <w:bookmarkStart w:id="11" w:name="_Toc214568423"/>
      <w:bookmarkEnd w:id="10"/>
      <w:r w:rsidRPr="003521E9">
        <w:lastRenderedPageBreak/>
        <w:t>1.3 Identify potential barriers to learning for self and another.</w:t>
      </w:r>
      <w:bookmarkEnd w:id="11"/>
    </w:p>
    <w:p w14:paraId="4BE16A7D" w14:textId="63E4906B" w:rsidR="00757112" w:rsidRPr="00704B42" w:rsidRDefault="00373763" w:rsidP="00373763">
      <w:pPr>
        <w:spacing w:line="360" w:lineRule="auto"/>
        <w:rPr>
          <w:rFonts w:ascii="Arial" w:hAnsi="Arial" w:cs="Arial"/>
          <w:sz w:val="24"/>
          <w:szCs w:val="24"/>
        </w:rPr>
      </w:pPr>
      <w:r w:rsidRPr="00704B42">
        <w:rPr>
          <w:rFonts w:ascii="Arial" w:hAnsi="Arial" w:cs="Arial"/>
          <w:sz w:val="24"/>
          <w:szCs w:val="24"/>
        </w:rPr>
        <w:t xml:space="preserve">In this section, </w:t>
      </w:r>
      <w:r w:rsidR="00635B53" w:rsidRPr="00704B42">
        <w:rPr>
          <w:rFonts w:ascii="Arial" w:hAnsi="Arial" w:cs="Arial"/>
          <w:sz w:val="24"/>
          <w:szCs w:val="24"/>
        </w:rPr>
        <w:t xml:space="preserve">now that I know my desired positions, </w:t>
      </w:r>
      <w:r w:rsidRPr="00704B42">
        <w:rPr>
          <w:rFonts w:ascii="Arial" w:hAnsi="Arial" w:cs="Arial"/>
          <w:sz w:val="24"/>
          <w:szCs w:val="24"/>
        </w:rPr>
        <w:t xml:space="preserve">I examine the potential barriers to learning for myself and a colleague, considering factors that may hinder </w:t>
      </w:r>
      <w:r w:rsidR="00635B53" w:rsidRPr="00704B42">
        <w:rPr>
          <w:rFonts w:ascii="Arial" w:hAnsi="Arial" w:cs="Arial"/>
          <w:sz w:val="24"/>
          <w:szCs w:val="24"/>
        </w:rPr>
        <w:t>achieving these desired positions</w:t>
      </w:r>
      <w:r w:rsidRPr="00704B42">
        <w:rPr>
          <w:rFonts w:ascii="Arial" w:hAnsi="Arial" w:cs="Arial"/>
          <w:sz w:val="24"/>
          <w:szCs w:val="24"/>
        </w:rPr>
        <w:t xml:space="preserve">. These barriers can be internal, such as confidence or motivation, or external such as time or resources. Understanding these barriers is essential for creating SMART development plans. This table outlines key barriers for myself and my colleague: </w:t>
      </w:r>
    </w:p>
    <w:tbl>
      <w:tblPr>
        <w:tblStyle w:val="TableGrid"/>
        <w:tblW w:w="0" w:type="auto"/>
        <w:tblLook w:val="04A0" w:firstRow="1" w:lastRow="0" w:firstColumn="1" w:lastColumn="0" w:noHBand="0" w:noVBand="1"/>
      </w:tblPr>
      <w:tblGrid>
        <w:gridCol w:w="3116"/>
        <w:gridCol w:w="3117"/>
        <w:gridCol w:w="3117"/>
      </w:tblGrid>
      <w:tr w:rsidR="00757112" w:rsidRPr="003521E9" w14:paraId="59006144" w14:textId="77777777" w:rsidTr="00757112">
        <w:tc>
          <w:tcPr>
            <w:tcW w:w="3116" w:type="dxa"/>
          </w:tcPr>
          <w:p w14:paraId="18FAC9CF" w14:textId="3E731455" w:rsidR="00757112" w:rsidRPr="00704B42" w:rsidRDefault="00757112" w:rsidP="00835223">
            <w:pPr>
              <w:spacing w:line="360" w:lineRule="auto"/>
              <w:rPr>
                <w:rFonts w:ascii="Arial" w:eastAsia="Arial" w:hAnsi="Arial" w:cs="Arial"/>
                <w:sz w:val="24"/>
                <w:szCs w:val="24"/>
              </w:rPr>
            </w:pPr>
            <w:r w:rsidRPr="00704B42">
              <w:rPr>
                <w:rFonts w:ascii="Arial" w:eastAsia="Arial" w:hAnsi="Arial" w:cs="Arial"/>
                <w:sz w:val="24"/>
                <w:szCs w:val="24"/>
              </w:rPr>
              <w:t>Person</w:t>
            </w:r>
          </w:p>
        </w:tc>
        <w:tc>
          <w:tcPr>
            <w:tcW w:w="3117" w:type="dxa"/>
          </w:tcPr>
          <w:p w14:paraId="681CB92D" w14:textId="38EFF340" w:rsidR="00757112" w:rsidRPr="00704B42" w:rsidRDefault="00757112" w:rsidP="00835223">
            <w:pPr>
              <w:spacing w:line="360" w:lineRule="auto"/>
              <w:rPr>
                <w:rFonts w:ascii="Arial" w:eastAsia="Arial" w:hAnsi="Arial" w:cs="Arial"/>
                <w:sz w:val="24"/>
                <w:szCs w:val="24"/>
              </w:rPr>
            </w:pPr>
            <w:r w:rsidRPr="00704B42">
              <w:rPr>
                <w:rFonts w:ascii="Arial" w:eastAsia="Arial" w:hAnsi="Arial" w:cs="Arial"/>
                <w:sz w:val="24"/>
                <w:szCs w:val="24"/>
              </w:rPr>
              <w:t>Internal Barriers</w:t>
            </w:r>
          </w:p>
        </w:tc>
        <w:tc>
          <w:tcPr>
            <w:tcW w:w="3117" w:type="dxa"/>
          </w:tcPr>
          <w:p w14:paraId="30F8EF48" w14:textId="7BB73E87" w:rsidR="00757112" w:rsidRPr="00704B42" w:rsidRDefault="00757112" w:rsidP="00835223">
            <w:pPr>
              <w:spacing w:line="360" w:lineRule="auto"/>
              <w:rPr>
                <w:rFonts w:ascii="Arial" w:eastAsia="Arial" w:hAnsi="Arial" w:cs="Arial"/>
                <w:sz w:val="24"/>
                <w:szCs w:val="24"/>
              </w:rPr>
            </w:pPr>
            <w:r w:rsidRPr="00704B42">
              <w:rPr>
                <w:rFonts w:ascii="Arial" w:eastAsia="Arial" w:hAnsi="Arial" w:cs="Arial"/>
                <w:sz w:val="24"/>
                <w:szCs w:val="24"/>
              </w:rPr>
              <w:t>External Barriers</w:t>
            </w:r>
          </w:p>
        </w:tc>
      </w:tr>
      <w:tr w:rsidR="00757112" w:rsidRPr="003521E9" w14:paraId="3EC4F4BE" w14:textId="77777777" w:rsidTr="00757112">
        <w:tc>
          <w:tcPr>
            <w:tcW w:w="3116" w:type="dxa"/>
          </w:tcPr>
          <w:p w14:paraId="7EA04BCF" w14:textId="6AF12182" w:rsidR="00757112" w:rsidRPr="00704B42" w:rsidRDefault="00757112" w:rsidP="00835223">
            <w:pPr>
              <w:spacing w:line="360" w:lineRule="auto"/>
              <w:rPr>
                <w:rFonts w:ascii="Arial" w:eastAsia="Arial" w:hAnsi="Arial" w:cs="Arial"/>
                <w:sz w:val="24"/>
                <w:szCs w:val="24"/>
              </w:rPr>
            </w:pPr>
            <w:r w:rsidRPr="00704B42">
              <w:rPr>
                <w:rFonts w:ascii="Arial" w:eastAsia="Arial" w:hAnsi="Arial" w:cs="Arial"/>
                <w:sz w:val="24"/>
                <w:szCs w:val="24"/>
              </w:rPr>
              <w:t>Michael</w:t>
            </w:r>
          </w:p>
        </w:tc>
        <w:tc>
          <w:tcPr>
            <w:tcW w:w="3117" w:type="dxa"/>
          </w:tcPr>
          <w:p w14:paraId="61F9CFD4" w14:textId="361EE821" w:rsidR="00757112" w:rsidRPr="00704B42" w:rsidRDefault="00757112" w:rsidP="00835223">
            <w:pPr>
              <w:spacing w:line="360" w:lineRule="auto"/>
              <w:rPr>
                <w:rFonts w:ascii="Arial" w:eastAsia="Arial" w:hAnsi="Arial" w:cs="Arial"/>
                <w:sz w:val="24"/>
                <w:szCs w:val="24"/>
              </w:rPr>
            </w:pPr>
            <w:r w:rsidRPr="00704B42">
              <w:rPr>
                <w:rFonts w:ascii="Arial" w:eastAsia="Arial" w:hAnsi="Arial" w:cs="Arial"/>
                <w:sz w:val="24"/>
                <w:szCs w:val="24"/>
              </w:rPr>
              <w:t>The confidence in my ability to complete a degree.</w:t>
            </w:r>
          </w:p>
          <w:p w14:paraId="7B4349D7" w14:textId="205662C2" w:rsidR="00757112" w:rsidRPr="00704B42" w:rsidRDefault="00757112" w:rsidP="00835223">
            <w:pPr>
              <w:spacing w:line="360" w:lineRule="auto"/>
              <w:rPr>
                <w:rFonts w:ascii="Arial" w:eastAsia="Arial" w:hAnsi="Arial" w:cs="Arial"/>
                <w:sz w:val="24"/>
                <w:szCs w:val="24"/>
              </w:rPr>
            </w:pPr>
            <w:r w:rsidRPr="00704B42">
              <w:rPr>
                <w:rFonts w:ascii="Arial" w:eastAsia="Arial" w:hAnsi="Arial" w:cs="Arial"/>
                <w:sz w:val="24"/>
                <w:szCs w:val="24"/>
              </w:rPr>
              <w:t xml:space="preserve">Prior learning experiences have left me feeling a sense of claustrophobia in a classroom setting. </w:t>
            </w:r>
          </w:p>
          <w:p w14:paraId="668949CB" w14:textId="06802C70" w:rsidR="00757112" w:rsidRPr="00704B42" w:rsidRDefault="00757112" w:rsidP="00835223">
            <w:pPr>
              <w:spacing w:line="360" w:lineRule="auto"/>
              <w:rPr>
                <w:rFonts w:ascii="Arial" w:eastAsia="Arial" w:hAnsi="Arial" w:cs="Arial"/>
                <w:sz w:val="24"/>
                <w:szCs w:val="24"/>
              </w:rPr>
            </w:pPr>
          </w:p>
        </w:tc>
        <w:tc>
          <w:tcPr>
            <w:tcW w:w="3117" w:type="dxa"/>
          </w:tcPr>
          <w:p w14:paraId="39BD063B" w14:textId="77777777" w:rsidR="00757112" w:rsidRPr="00704B42" w:rsidRDefault="001C515D" w:rsidP="00835223">
            <w:pPr>
              <w:spacing w:line="360" w:lineRule="auto"/>
              <w:rPr>
                <w:rFonts w:ascii="Arial" w:eastAsia="Arial" w:hAnsi="Arial" w:cs="Arial"/>
                <w:sz w:val="24"/>
                <w:szCs w:val="24"/>
              </w:rPr>
            </w:pPr>
            <w:r w:rsidRPr="00704B42">
              <w:rPr>
                <w:rFonts w:ascii="Arial" w:eastAsia="Arial" w:hAnsi="Arial" w:cs="Arial"/>
                <w:sz w:val="24"/>
                <w:szCs w:val="24"/>
              </w:rPr>
              <w:t>Childcare</w:t>
            </w:r>
          </w:p>
          <w:p w14:paraId="3BE0EBDB" w14:textId="3F2951D8" w:rsidR="001C515D" w:rsidRPr="00704B42" w:rsidRDefault="001C515D" w:rsidP="00835223">
            <w:pPr>
              <w:spacing w:line="360" w:lineRule="auto"/>
              <w:rPr>
                <w:rFonts w:ascii="Arial" w:eastAsia="Arial" w:hAnsi="Arial" w:cs="Arial"/>
                <w:sz w:val="24"/>
                <w:szCs w:val="24"/>
              </w:rPr>
            </w:pPr>
          </w:p>
        </w:tc>
      </w:tr>
      <w:tr w:rsidR="00757112" w:rsidRPr="003521E9" w14:paraId="3A8DB455" w14:textId="77777777" w:rsidTr="00757112">
        <w:tc>
          <w:tcPr>
            <w:tcW w:w="3116" w:type="dxa"/>
          </w:tcPr>
          <w:p w14:paraId="24EE021B" w14:textId="610DC444" w:rsidR="00757112" w:rsidRPr="003521E9" w:rsidRDefault="00AC67E1" w:rsidP="00835223">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rPr>
              <w:t>Other</w:t>
            </w:r>
          </w:p>
        </w:tc>
        <w:tc>
          <w:tcPr>
            <w:tcW w:w="3117" w:type="dxa"/>
          </w:tcPr>
          <w:p w14:paraId="59676460" w14:textId="532F3A42" w:rsidR="00757112" w:rsidRDefault="001A42B6" w:rsidP="00835223">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rPr>
              <w:t xml:space="preserve">Procrastination, losing focus on the </w:t>
            </w:r>
            <w:r w:rsidR="00302BAB">
              <w:rPr>
                <w:rFonts w:asciiTheme="majorHAnsi" w:eastAsia="Arial" w:hAnsiTheme="majorHAnsi" w:cstheme="majorHAnsi"/>
                <w:sz w:val="24"/>
                <w:szCs w:val="24"/>
              </w:rPr>
              <w:t>task or goal</w:t>
            </w:r>
            <w:r w:rsidR="007C20F0">
              <w:rPr>
                <w:rFonts w:asciiTheme="majorHAnsi" w:eastAsia="Arial" w:hAnsiTheme="majorHAnsi" w:cstheme="majorHAnsi"/>
                <w:sz w:val="24"/>
                <w:szCs w:val="24"/>
              </w:rPr>
              <w:t>.</w:t>
            </w:r>
          </w:p>
          <w:p w14:paraId="59D37A8F" w14:textId="55DAD941" w:rsidR="00302BAB" w:rsidRPr="003521E9" w:rsidRDefault="00302BAB" w:rsidP="00835223">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rPr>
              <w:t>Motivation, losing the</w:t>
            </w:r>
            <w:r w:rsidR="007C20F0">
              <w:rPr>
                <w:rFonts w:asciiTheme="majorHAnsi" w:eastAsia="Arial" w:hAnsiTheme="majorHAnsi" w:cstheme="majorHAnsi"/>
                <w:sz w:val="24"/>
                <w:szCs w:val="24"/>
              </w:rPr>
              <w:t xml:space="preserve"> </w:t>
            </w:r>
            <w:r>
              <w:rPr>
                <w:rFonts w:asciiTheme="majorHAnsi" w:eastAsia="Arial" w:hAnsiTheme="majorHAnsi" w:cstheme="majorHAnsi"/>
                <w:sz w:val="24"/>
                <w:szCs w:val="24"/>
              </w:rPr>
              <w:t>drive to complete the task or goal</w:t>
            </w:r>
            <w:r w:rsidR="007C20F0">
              <w:rPr>
                <w:rFonts w:asciiTheme="majorHAnsi" w:eastAsia="Arial" w:hAnsiTheme="majorHAnsi" w:cstheme="majorHAnsi"/>
                <w:sz w:val="24"/>
                <w:szCs w:val="24"/>
              </w:rPr>
              <w:t>.</w:t>
            </w:r>
          </w:p>
        </w:tc>
        <w:tc>
          <w:tcPr>
            <w:tcW w:w="3117" w:type="dxa"/>
          </w:tcPr>
          <w:p w14:paraId="32DF5BCC" w14:textId="47CD864D" w:rsidR="00757112" w:rsidRDefault="009563FE" w:rsidP="00835223">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rPr>
              <w:t>Time restrictions, balancing uni</w:t>
            </w:r>
            <w:r w:rsidR="007C20F0">
              <w:rPr>
                <w:rFonts w:asciiTheme="majorHAnsi" w:eastAsia="Arial" w:hAnsiTheme="majorHAnsi" w:cstheme="majorHAnsi"/>
                <w:sz w:val="24"/>
                <w:szCs w:val="24"/>
              </w:rPr>
              <w:t>versity</w:t>
            </w:r>
            <w:r>
              <w:rPr>
                <w:rFonts w:asciiTheme="majorHAnsi" w:eastAsia="Arial" w:hAnsiTheme="majorHAnsi" w:cstheme="majorHAnsi"/>
                <w:sz w:val="24"/>
                <w:szCs w:val="24"/>
              </w:rPr>
              <w:t xml:space="preserve"> and child commitments</w:t>
            </w:r>
            <w:r w:rsidR="007C20F0">
              <w:rPr>
                <w:rFonts w:asciiTheme="majorHAnsi" w:eastAsia="Arial" w:hAnsiTheme="majorHAnsi" w:cstheme="majorHAnsi"/>
                <w:sz w:val="24"/>
                <w:szCs w:val="24"/>
              </w:rPr>
              <w:t>.</w:t>
            </w:r>
          </w:p>
          <w:p w14:paraId="211194FF" w14:textId="1EF84F9D" w:rsidR="009563FE" w:rsidRPr="003521E9" w:rsidRDefault="007C20F0" w:rsidP="00835223">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rPr>
              <w:t>Goal restrictions, like limited resources. Task restrictions the lack of desire for the task.</w:t>
            </w:r>
          </w:p>
        </w:tc>
      </w:tr>
    </w:tbl>
    <w:p w14:paraId="0BE2F629" w14:textId="5FDFE4AF" w:rsidR="00583709" w:rsidRPr="003521E9" w:rsidRDefault="00583709" w:rsidP="00835223">
      <w:pPr>
        <w:spacing w:line="360" w:lineRule="auto"/>
        <w:rPr>
          <w:rFonts w:asciiTheme="majorHAnsi" w:eastAsia="Arial" w:hAnsiTheme="majorHAnsi" w:cstheme="majorHAnsi"/>
          <w:sz w:val="24"/>
          <w:szCs w:val="24"/>
        </w:rPr>
      </w:pPr>
    </w:p>
    <w:p w14:paraId="2D5E7A78" w14:textId="77777777" w:rsidR="00583709" w:rsidRPr="003521E9" w:rsidRDefault="008312FD" w:rsidP="00835223">
      <w:pPr>
        <w:pStyle w:val="Heading2"/>
        <w:spacing w:line="360" w:lineRule="auto"/>
        <w:rPr>
          <w:rFonts w:asciiTheme="majorHAnsi" w:hAnsiTheme="majorHAnsi" w:cstheme="majorHAnsi"/>
          <w:sz w:val="24"/>
          <w:szCs w:val="24"/>
        </w:rPr>
      </w:pPr>
      <w:bookmarkStart w:id="12" w:name="_49x2ik5" w:colFirst="0" w:colLast="0"/>
      <w:bookmarkStart w:id="13" w:name="_Toc214568424"/>
      <w:bookmarkEnd w:id="12"/>
      <w:r w:rsidRPr="003521E9">
        <w:rPr>
          <w:rFonts w:asciiTheme="majorHAnsi" w:hAnsiTheme="majorHAnsi" w:cstheme="majorHAnsi"/>
          <w:sz w:val="24"/>
          <w:szCs w:val="24"/>
        </w:rPr>
        <w:t>1.4 Explain how these barriers to learning can be overcome.</w:t>
      </w:r>
      <w:bookmarkEnd w:id="13"/>
    </w:p>
    <w:p w14:paraId="69FE6F3B" w14:textId="11A84AFF" w:rsidR="00583709" w:rsidRPr="003521E9" w:rsidRDefault="00BC54C2" w:rsidP="00835223">
      <w:pPr>
        <w:spacing w:line="360" w:lineRule="auto"/>
        <w:rPr>
          <w:rFonts w:asciiTheme="majorHAnsi" w:eastAsia="Arial" w:hAnsiTheme="majorHAnsi" w:cstheme="majorHAnsi"/>
          <w:sz w:val="24"/>
          <w:szCs w:val="24"/>
        </w:rPr>
      </w:pPr>
      <w:r>
        <w:rPr>
          <w:rFonts w:asciiTheme="majorHAnsi" w:hAnsiTheme="majorHAnsi" w:cstheme="majorHAnsi"/>
          <w:sz w:val="24"/>
          <w:szCs w:val="24"/>
        </w:rPr>
        <w:t>Overcoming barriers to learning requires a combination of flexible and structured support.</w:t>
      </w:r>
      <w:r w:rsidR="002C589A">
        <w:rPr>
          <w:rFonts w:asciiTheme="majorHAnsi" w:hAnsiTheme="majorHAnsi" w:cstheme="majorHAnsi"/>
          <w:sz w:val="24"/>
          <w:szCs w:val="24"/>
        </w:rPr>
        <w:t xml:space="preserve"> An effective approach is utilising both formal learning, such as </w:t>
      </w:r>
      <w:r w:rsidR="00B468D8">
        <w:rPr>
          <w:rFonts w:asciiTheme="majorHAnsi" w:hAnsiTheme="majorHAnsi" w:cstheme="majorHAnsi"/>
          <w:sz w:val="24"/>
          <w:szCs w:val="24"/>
        </w:rPr>
        <w:t xml:space="preserve">certified </w:t>
      </w:r>
      <w:r w:rsidR="002C589A">
        <w:rPr>
          <w:rFonts w:asciiTheme="majorHAnsi" w:hAnsiTheme="majorHAnsi" w:cstheme="majorHAnsi"/>
          <w:sz w:val="24"/>
          <w:szCs w:val="24"/>
        </w:rPr>
        <w:t xml:space="preserve">university courses and </w:t>
      </w:r>
      <w:r w:rsidR="00B468D8">
        <w:rPr>
          <w:rFonts w:asciiTheme="majorHAnsi" w:hAnsiTheme="majorHAnsi" w:cstheme="majorHAnsi"/>
          <w:sz w:val="24"/>
          <w:szCs w:val="24"/>
        </w:rPr>
        <w:t xml:space="preserve">formal </w:t>
      </w:r>
      <w:r w:rsidR="002C589A">
        <w:rPr>
          <w:rFonts w:asciiTheme="majorHAnsi" w:hAnsiTheme="majorHAnsi" w:cstheme="majorHAnsi"/>
          <w:sz w:val="24"/>
          <w:szCs w:val="24"/>
        </w:rPr>
        <w:t>training programmes</w:t>
      </w:r>
      <w:r>
        <w:rPr>
          <w:rFonts w:asciiTheme="majorHAnsi" w:hAnsiTheme="majorHAnsi" w:cstheme="majorHAnsi"/>
          <w:sz w:val="24"/>
          <w:szCs w:val="24"/>
        </w:rPr>
        <w:t xml:space="preserve"> </w:t>
      </w:r>
      <w:r w:rsidR="00635B53">
        <w:rPr>
          <w:rFonts w:asciiTheme="majorHAnsi" w:hAnsiTheme="majorHAnsi" w:cstheme="majorHAnsi"/>
          <w:sz w:val="24"/>
          <w:szCs w:val="24"/>
        </w:rPr>
        <w:t>a</w:t>
      </w:r>
      <w:r w:rsidR="00B468D8">
        <w:rPr>
          <w:rFonts w:asciiTheme="majorHAnsi" w:hAnsiTheme="majorHAnsi" w:cstheme="majorHAnsi"/>
          <w:sz w:val="24"/>
          <w:szCs w:val="24"/>
        </w:rPr>
        <w:t>longside</w:t>
      </w:r>
      <w:r w:rsidR="00635B53">
        <w:rPr>
          <w:rFonts w:asciiTheme="majorHAnsi" w:hAnsiTheme="majorHAnsi" w:cstheme="majorHAnsi"/>
          <w:sz w:val="24"/>
          <w:szCs w:val="24"/>
        </w:rPr>
        <w:t xml:space="preserve"> informal learning. Eraut (2004) emphasises the importance of informal learning for individuals such as </w:t>
      </w:r>
      <w:proofErr w:type="gramStart"/>
      <w:r w:rsidR="00635B53">
        <w:rPr>
          <w:rFonts w:asciiTheme="majorHAnsi" w:hAnsiTheme="majorHAnsi" w:cstheme="majorHAnsi"/>
          <w:sz w:val="24"/>
          <w:szCs w:val="24"/>
        </w:rPr>
        <w:t>myself</w:t>
      </w:r>
      <w:proofErr w:type="gramEnd"/>
      <w:r w:rsidR="00635B53">
        <w:rPr>
          <w:rFonts w:asciiTheme="majorHAnsi" w:hAnsiTheme="majorHAnsi" w:cstheme="majorHAnsi"/>
          <w:sz w:val="24"/>
          <w:szCs w:val="24"/>
        </w:rPr>
        <w:t xml:space="preserve"> in the workplace</w:t>
      </w:r>
      <w:r w:rsidR="00065165">
        <w:rPr>
          <w:rFonts w:asciiTheme="majorHAnsi" w:hAnsiTheme="majorHAnsi" w:cstheme="majorHAnsi"/>
          <w:sz w:val="24"/>
          <w:szCs w:val="24"/>
        </w:rPr>
        <w:t xml:space="preserve"> because it is embedded in the flow of real work, negating the need for scheduled sessions and learnt more through shadowing, mentorship or self-directed exploration</w:t>
      </w:r>
      <w:r w:rsidR="00B468D8">
        <w:rPr>
          <w:rFonts w:asciiTheme="majorHAnsi" w:hAnsiTheme="majorHAnsi" w:cstheme="majorHAnsi"/>
          <w:sz w:val="24"/>
          <w:szCs w:val="24"/>
        </w:rPr>
        <w:t xml:space="preserve">. This is critical in my fast-paced </w:t>
      </w:r>
      <w:r w:rsidR="00B468D8">
        <w:rPr>
          <w:rFonts w:asciiTheme="majorHAnsi" w:hAnsiTheme="majorHAnsi" w:cstheme="majorHAnsi"/>
          <w:sz w:val="24"/>
          <w:szCs w:val="24"/>
        </w:rPr>
        <w:lastRenderedPageBreak/>
        <w:t>industry where innovation and adaptability are essential, and it encourages knowledge sharing and collaborative problem solving within the team. Considering both sources of learning opportunities</w:t>
      </w:r>
      <w:r w:rsidR="00635B53">
        <w:rPr>
          <w:rFonts w:asciiTheme="majorHAnsi" w:hAnsiTheme="majorHAnsi" w:cstheme="majorHAnsi"/>
          <w:sz w:val="24"/>
          <w:szCs w:val="24"/>
        </w:rPr>
        <w:t xml:space="preserve"> </w:t>
      </w:r>
      <w:r w:rsidR="002C3844" w:rsidRPr="003521E9">
        <w:rPr>
          <w:rFonts w:asciiTheme="majorHAnsi" w:hAnsiTheme="majorHAnsi" w:cstheme="majorHAnsi"/>
          <w:sz w:val="24"/>
          <w:szCs w:val="24"/>
        </w:rPr>
        <w:t xml:space="preserve">I have produced a table </w:t>
      </w:r>
      <w:r w:rsidR="00B468D8">
        <w:rPr>
          <w:rFonts w:asciiTheme="majorHAnsi" w:hAnsiTheme="majorHAnsi" w:cstheme="majorHAnsi"/>
          <w:sz w:val="24"/>
          <w:szCs w:val="24"/>
        </w:rPr>
        <w:t xml:space="preserve">outlining barriers and drawing on both formal and informal learning methods to mitigate their impact. </w:t>
      </w:r>
    </w:p>
    <w:tbl>
      <w:tblPr>
        <w:tblStyle w:val="TableGrid"/>
        <w:tblW w:w="0" w:type="auto"/>
        <w:tblLook w:val="04A0" w:firstRow="1" w:lastRow="0" w:firstColumn="1" w:lastColumn="0" w:noHBand="0" w:noVBand="1"/>
      </w:tblPr>
      <w:tblGrid>
        <w:gridCol w:w="2337"/>
        <w:gridCol w:w="2337"/>
        <w:gridCol w:w="2338"/>
        <w:gridCol w:w="2338"/>
      </w:tblGrid>
      <w:tr w:rsidR="001C515D" w:rsidRPr="003521E9" w14:paraId="315113B6" w14:textId="77777777" w:rsidTr="001C515D">
        <w:tc>
          <w:tcPr>
            <w:tcW w:w="2337" w:type="dxa"/>
          </w:tcPr>
          <w:p w14:paraId="60B480C4" w14:textId="0C65B9DA" w:rsidR="001C515D" w:rsidRPr="003521E9" w:rsidRDefault="001C515D" w:rsidP="00835223">
            <w:pPr>
              <w:spacing w:line="360" w:lineRule="auto"/>
              <w:rPr>
                <w:rFonts w:asciiTheme="majorHAnsi" w:eastAsia="Arial" w:hAnsiTheme="majorHAnsi" w:cstheme="majorHAnsi"/>
                <w:sz w:val="24"/>
                <w:szCs w:val="24"/>
              </w:rPr>
            </w:pPr>
            <w:r w:rsidRPr="003521E9">
              <w:rPr>
                <w:rFonts w:asciiTheme="majorHAnsi" w:eastAsia="Arial" w:hAnsiTheme="majorHAnsi" w:cstheme="majorHAnsi"/>
                <w:sz w:val="24"/>
                <w:szCs w:val="24"/>
              </w:rPr>
              <w:t>Person</w:t>
            </w:r>
          </w:p>
        </w:tc>
        <w:tc>
          <w:tcPr>
            <w:tcW w:w="2337" w:type="dxa"/>
          </w:tcPr>
          <w:p w14:paraId="07BCCBDA" w14:textId="43333443" w:rsidR="001C515D" w:rsidRPr="003521E9" w:rsidRDefault="001C515D" w:rsidP="00835223">
            <w:pPr>
              <w:spacing w:line="360" w:lineRule="auto"/>
              <w:rPr>
                <w:rFonts w:asciiTheme="majorHAnsi" w:eastAsia="Arial" w:hAnsiTheme="majorHAnsi" w:cstheme="majorHAnsi"/>
                <w:sz w:val="24"/>
                <w:szCs w:val="24"/>
              </w:rPr>
            </w:pPr>
            <w:r w:rsidRPr="003521E9">
              <w:rPr>
                <w:rFonts w:asciiTheme="majorHAnsi" w:eastAsia="Arial" w:hAnsiTheme="majorHAnsi" w:cstheme="majorHAnsi"/>
                <w:sz w:val="24"/>
                <w:szCs w:val="24"/>
              </w:rPr>
              <w:t>Internal Barriers</w:t>
            </w:r>
          </w:p>
        </w:tc>
        <w:tc>
          <w:tcPr>
            <w:tcW w:w="2338" w:type="dxa"/>
          </w:tcPr>
          <w:p w14:paraId="70E52C34" w14:textId="0EAC9720" w:rsidR="001C515D" w:rsidRPr="003521E9" w:rsidRDefault="001C515D" w:rsidP="00835223">
            <w:pPr>
              <w:spacing w:line="360" w:lineRule="auto"/>
              <w:rPr>
                <w:rFonts w:asciiTheme="majorHAnsi" w:eastAsia="Arial" w:hAnsiTheme="majorHAnsi" w:cstheme="majorHAnsi"/>
                <w:sz w:val="24"/>
                <w:szCs w:val="24"/>
              </w:rPr>
            </w:pPr>
            <w:r w:rsidRPr="003521E9">
              <w:rPr>
                <w:rFonts w:asciiTheme="majorHAnsi" w:eastAsia="Arial" w:hAnsiTheme="majorHAnsi" w:cstheme="majorHAnsi"/>
                <w:sz w:val="24"/>
                <w:szCs w:val="24"/>
              </w:rPr>
              <w:t>External Barriers</w:t>
            </w:r>
          </w:p>
        </w:tc>
        <w:tc>
          <w:tcPr>
            <w:tcW w:w="2338" w:type="dxa"/>
          </w:tcPr>
          <w:p w14:paraId="22DDC812" w14:textId="4BC2B371" w:rsidR="001C515D" w:rsidRPr="003521E9" w:rsidRDefault="001C515D" w:rsidP="00835223">
            <w:pPr>
              <w:spacing w:line="360" w:lineRule="auto"/>
              <w:rPr>
                <w:rFonts w:asciiTheme="majorHAnsi" w:eastAsia="Arial" w:hAnsiTheme="majorHAnsi" w:cstheme="majorHAnsi"/>
                <w:sz w:val="24"/>
                <w:szCs w:val="24"/>
              </w:rPr>
            </w:pPr>
            <w:r w:rsidRPr="003521E9">
              <w:rPr>
                <w:rFonts w:asciiTheme="majorHAnsi" w:eastAsia="Arial" w:hAnsiTheme="majorHAnsi" w:cstheme="majorHAnsi"/>
                <w:sz w:val="24"/>
                <w:szCs w:val="24"/>
              </w:rPr>
              <w:t>How Do We Overcome These Barriers</w:t>
            </w:r>
          </w:p>
        </w:tc>
      </w:tr>
      <w:tr w:rsidR="001C515D" w:rsidRPr="003521E9" w14:paraId="14C4BB9A" w14:textId="77777777" w:rsidTr="001C515D">
        <w:tc>
          <w:tcPr>
            <w:tcW w:w="2337" w:type="dxa"/>
          </w:tcPr>
          <w:p w14:paraId="0E6DF74D" w14:textId="4CD00A65" w:rsidR="001C515D" w:rsidRPr="003521E9" w:rsidRDefault="001C515D" w:rsidP="00835223">
            <w:pPr>
              <w:spacing w:line="360" w:lineRule="auto"/>
              <w:rPr>
                <w:rFonts w:asciiTheme="majorHAnsi" w:eastAsia="Arial" w:hAnsiTheme="majorHAnsi" w:cstheme="majorHAnsi"/>
                <w:sz w:val="24"/>
                <w:szCs w:val="24"/>
              </w:rPr>
            </w:pPr>
            <w:r w:rsidRPr="003521E9">
              <w:rPr>
                <w:rFonts w:asciiTheme="majorHAnsi" w:eastAsia="Arial" w:hAnsiTheme="majorHAnsi" w:cstheme="majorHAnsi"/>
                <w:sz w:val="24"/>
                <w:szCs w:val="24"/>
              </w:rPr>
              <w:t>Michael</w:t>
            </w:r>
          </w:p>
        </w:tc>
        <w:tc>
          <w:tcPr>
            <w:tcW w:w="2337" w:type="dxa"/>
          </w:tcPr>
          <w:p w14:paraId="59A896F8" w14:textId="77777777" w:rsidR="001C515D" w:rsidRPr="003521E9" w:rsidRDefault="001C515D" w:rsidP="00835223">
            <w:pPr>
              <w:spacing w:line="360" w:lineRule="auto"/>
              <w:rPr>
                <w:rFonts w:asciiTheme="majorHAnsi" w:eastAsia="Arial" w:hAnsiTheme="majorHAnsi" w:cstheme="majorHAnsi"/>
                <w:sz w:val="24"/>
                <w:szCs w:val="24"/>
              </w:rPr>
            </w:pPr>
            <w:r w:rsidRPr="003521E9">
              <w:rPr>
                <w:rFonts w:asciiTheme="majorHAnsi" w:eastAsia="Arial" w:hAnsiTheme="majorHAnsi" w:cstheme="majorHAnsi"/>
                <w:sz w:val="24"/>
                <w:szCs w:val="24"/>
              </w:rPr>
              <w:t>The confidence in my ability to complete a degree.</w:t>
            </w:r>
          </w:p>
          <w:p w14:paraId="29E23C62" w14:textId="77777777" w:rsidR="001C515D" w:rsidRPr="003521E9" w:rsidRDefault="001C515D" w:rsidP="00835223">
            <w:pPr>
              <w:spacing w:line="360" w:lineRule="auto"/>
              <w:rPr>
                <w:rFonts w:asciiTheme="majorHAnsi" w:eastAsia="Arial" w:hAnsiTheme="majorHAnsi" w:cstheme="majorHAnsi"/>
                <w:sz w:val="24"/>
                <w:szCs w:val="24"/>
              </w:rPr>
            </w:pPr>
          </w:p>
          <w:p w14:paraId="2BB4F1B5" w14:textId="33B49E1B" w:rsidR="001C515D" w:rsidRPr="003521E9" w:rsidRDefault="001C515D" w:rsidP="00835223">
            <w:pPr>
              <w:spacing w:line="360" w:lineRule="auto"/>
              <w:rPr>
                <w:rFonts w:asciiTheme="majorHAnsi" w:eastAsia="Arial" w:hAnsiTheme="majorHAnsi" w:cstheme="majorHAnsi"/>
                <w:sz w:val="24"/>
                <w:szCs w:val="24"/>
              </w:rPr>
            </w:pPr>
            <w:r w:rsidRPr="003521E9">
              <w:rPr>
                <w:rFonts w:asciiTheme="majorHAnsi" w:eastAsia="Arial" w:hAnsiTheme="majorHAnsi" w:cstheme="majorHAnsi"/>
                <w:sz w:val="24"/>
                <w:szCs w:val="24"/>
              </w:rPr>
              <w:t>Prior learning experiences have left me feeling a sense of claustrophobia in a classroom setting</w:t>
            </w:r>
          </w:p>
        </w:tc>
        <w:tc>
          <w:tcPr>
            <w:tcW w:w="2338" w:type="dxa"/>
          </w:tcPr>
          <w:p w14:paraId="7A5C6229" w14:textId="77777777" w:rsidR="001C515D" w:rsidRPr="003521E9" w:rsidRDefault="001C515D" w:rsidP="00835223">
            <w:pPr>
              <w:spacing w:line="360" w:lineRule="auto"/>
              <w:rPr>
                <w:rFonts w:asciiTheme="majorHAnsi" w:eastAsia="Arial" w:hAnsiTheme="majorHAnsi" w:cstheme="majorHAnsi"/>
                <w:sz w:val="24"/>
                <w:szCs w:val="24"/>
              </w:rPr>
            </w:pPr>
            <w:r w:rsidRPr="003521E9">
              <w:rPr>
                <w:rFonts w:asciiTheme="majorHAnsi" w:eastAsia="Arial" w:hAnsiTheme="majorHAnsi" w:cstheme="majorHAnsi"/>
                <w:sz w:val="24"/>
                <w:szCs w:val="24"/>
              </w:rPr>
              <w:t>Childcare</w:t>
            </w:r>
          </w:p>
          <w:p w14:paraId="57A97116" w14:textId="77777777" w:rsidR="001C515D" w:rsidRPr="003521E9" w:rsidRDefault="001C515D" w:rsidP="00835223">
            <w:pPr>
              <w:spacing w:line="360" w:lineRule="auto"/>
              <w:rPr>
                <w:rFonts w:asciiTheme="majorHAnsi" w:eastAsia="Arial" w:hAnsiTheme="majorHAnsi" w:cstheme="majorHAnsi"/>
                <w:sz w:val="24"/>
                <w:szCs w:val="24"/>
              </w:rPr>
            </w:pPr>
          </w:p>
        </w:tc>
        <w:tc>
          <w:tcPr>
            <w:tcW w:w="2338" w:type="dxa"/>
          </w:tcPr>
          <w:p w14:paraId="798B847A" w14:textId="3211520B" w:rsidR="001C515D" w:rsidRPr="003521E9" w:rsidRDefault="001C515D" w:rsidP="00835223">
            <w:pPr>
              <w:spacing w:line="360" w:lineRule="auto"/>
              <w:rPr>
                <w:rFonts w:asciiTheme="majorHAnsi" w:eastAsia="Arial" w:hAnsiTheme="majorHAnsi" w:cstheme="majorHAnsi"/>
                <w:sz w:val="24"/>
                <w:szCs w:val="24"/>
              </w:rPr>
            </w:pPr>
            <w:r w:rsidRPr="003521E9">
              <w:rPr>
                <w:rFonts w:asciiTheme="majorHAnsi" w:eastAsia="Arial" w:hAnsiTheme="majorHAnsi" w:cstheme="majorHAnsi"/>
                <w:sz w:val="24"/>
                <w:szCs w:val="24"/>
              </w:rPr>
              <w:t xml:space="preserve">Talk to other mature students about their learning experience. </w:t>
            </w:r>
            <w:r w:rsidR="00ED3470" w:rsidRPr="003521E9">
              <w:rPr>
                <w:rFonts w:asciiTheme="majorHAnsi" w:eastAsia="Arial" w:hAnsiTheme="majorHAnsi" w:cstheme="majorHAnsi"/>
                <w:sz w:val="24"/>
                <w:szCs w:val="24"/>
              </w:rPr>
              <w:t xml:space="preserve">Utilise the tools I am learning in my Cert HE </w:t>
            </w:r>
            <w:proofErr w:type="gramStart"/>
            <w:r w:rsidR="00ED3470" w:rsidRPr="003521E9">
              <w:rPr>
                <w:rFonts w:asciiTheme="majorHAnsi" w:eastAsia="Arial" w:hAnsiTheme="majorHAnsi" w:cstheme="majorHAnsi"/>
                <w:sz w:val="24"/>
                <w:szCs w:val="24"/>
              </w:rPr>
              <w:t>course</w:t>
            </w:r>
            <w:proofErr w:type="gramEnd"/>
            <w:r w:rsidR="00ED3470" w:rsidRPr="003521E9">
              <w:rPr>
                <w:rFonts w:asciiTheme="majorHAnsi" w:eastAsia="Arial" w:hAnsiTheme="majorHAnsi" w:cstheme="majorHAnsi"/>
                <w:sz w:val="24"/>
                <w:szCs w:val="24"/>
              </w:rPr>
              <w:t xml:space="preserve"> to gain the skills which will give me the confidence to complete a degree. </w:t>
            </w:r>
            <w:r w:rsidRPr="003521E9">
              <w:rPr>
                <w:rFonts w:asciiTheme="majorHAnsi" w:eastAsia="Arial" w:hAnsiTheme="majorHAnsi" w:cstheme="majorHAnsi"/>
                <w:sz w:val="24"/>
                <w:szCs w:val="24"/>
              </w:rPr>
              <w:t>Reframe the learning experience through reading</w:t>
            </w:r>
            <w:r w:rsidR="0042766E" w:rsidRPr="003521E9">
              <w:rPr>
                <w:rFonts w:asciiTheme="majorHAnsi" w:eastAsia="Arial" w:hAnsiTheme="majorHAnsi" w:cstheme="majorHAnsi"/>
                <w:sz w:val="24"/>
                <w:szCs w:val="24"/>
              </w:rPr>
              <w:t>, pod casts</w:t>
            </w:r>
            <w:r w:rsidR="00ED3470" w:rsidRPr="003521E9">
              <w:rPr>
                <w:rFonts w:asciiTheme="majorHAnsi" w:eastAsia="Arial" w:hAnsiTheme="majorHAnsi" w:cstheme="majorHAnsi"/>
                <w:sz w:val="24"/>
                <w:szCs w:val="24"/>
              </w:rPr>
              <w:t xml:space="preserve"> and</w:t>
            </w:r>
            <w:r w:rsidR="0042766E" w:rsidRPr="003521E9">
              <w:rPr>
                <w:rFonts w:asciiTheme="majorHAnsi" w:eastAsia="Arial" w:hAnsiTheme="majorHAnsi" w:cstheme="majorHAnsi"/>
                <w:sz w:val="24"/>
                <w:szCs w:val="24"/>
              </w:rPr>
              <w:t xml:space="preserve"> ted talks</w:t>
            </w:r>
            <w:r w:rsidR="00ED3470" w:rsidRPr="003521E9">
              <w:rPr>
                <w:rFonts w:asciiTheme="majorHAnsi" w:eastAsia="Arial" w:hAnsiTheme="majorHAnsi" w:cstheme="majorHAnsi"/>
                <w:sz w:val="24"/>
                <w:szCs w:val="24"/>
              </w:rPr>
              <w:t>.</w:t>
            </w:r>
          </w:p>
          <w:p w14:paraId="1A644C02" w14:textId="0AEBCA90" w:rsidR="001C515D" w:rsidRPr="003521E9" w:rsidRDefault="001C515D" w:rsidP="00835223">
            <w:pPr>
              <w:spacing w:line="360" w:lineRule="auto"/>
              <w:rPr>
                <w:rFonts w:asciiTheme="majorHAnsi" w:eastAsia="Arial" w:hAnsiTheme="majorHAnsi" w:cstheme="majorHAnsi"/>
                <w:sz w:val="24"/>
                <w:szCs w:val="24"/>
              </w:rPr>
            </w:pPr>
            <w:r w:rsidRPr="003521E9">
              <w:rPr>
                <w:rFonts w:asciiTheme="majorHAnsi" w:eastAsia="Arial" w:hAnsiTheme="majorHAnsi" w:cstheme="majorHAnsi"/>
                <w:sz w:val="24"/>
                <w:szCs w:val="24"/>
              </w:rPr>
              <w:t xml:space="preserve">Find a reliable, affordable </w:t>
            </w:r>
            <w:r w:rsidR="00202EF3" w:rsidRPr="003521E9">
              <w:rPr>
                <w:rFonts w:asciiTheme="majorHAnsi" w:eastAsia="Arial" w:hAnsiTheme="majorHAnsi" w:cstheme="majorHAnsi"/>
                <w:sz w:val="24"/>
                <w:szCs w:val="24"/>
              </w:rPr>
              <w:t>babysitter</w:t>
            </w:r>
            <w:r w:rsidRPr="003521E9">
              <w:rPr>
                <w:rFonts w:asciiTheme="majorHAnsi" w:eastAsia="Arial" w:hAnsiTheme="majorHAnsi" w:cstheme="majorHAnsi"/>
                <w:sz w:val="24"/>
                <w:szCs w:val="24"/>
              </w:rPr>
              <w:t>.</w:t>
            </w:r>
          </w:p>
        </w:tc>
      </w:tr>
      <w:tr w:rsidR="007C20F0" w:rsidRPr="003521E9" w14:paraId="58CE4318" w14:textId="77777777" w:rsidTr="001C515D">
        <w:tc>
          <w:tcPr>
            <w:tcW w:w="2337" w:type="dxa"/>
          </w:tcPr>
          <w:p w14:paraId="5A5DB260" w14:textId="162F6E50" w:rsidR="007C20F0" w:rsidRPr="003521E9" w:rsidRDefault="007C20F0" w:rsidP="007C20F0">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rPr>
              <w:t>Other</w:t>
            </w:r>
          </w:p>
        </w:tc>
        <w:tc>
          <w:tcPr>
            <w:tcW w:w="2337" w:type="dxa"/>
          </w:tcPr>
          <w:p w14:paraId="1287A716" w14:textId="77777777" w:rsidR="007C20F0" w:rsidRDefault="007C20F0" w:rsidP="007C20F0">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rPr>
              <w:t>Procrastination, losing focus on the task or goal.</w:t>
            </w:r>
          </w:p>
          <w:p w14:paraId="5790E5E4" w14:textId="7921BFAB" w:rsidR="007C20F0" w:rsidRPr="003521E9" w:rsidRDefault="007C20F0" w:rsidP="007C20F0">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rPr>
              <w:t>Motivation, losing the drive to complete the task or goal.</w:t>
            </w:r>
          </w:p>
        </w:tc>
        <w:tc>
          <w:tcPr>
            <w:tcW w:w="2338" w:type="dxa"/>
          </w:tcPr>
          <w:p w14:paraId="1EC30AAB" w14:textId="77777777" w:rsidR="007C20F0" w:rsidRDefault="007C20F0" w:rsidP="007C20F0">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rPr>
              <w:t>Time restrictions, balancing university and child commitments.</w:t>
            </w:r>
          </w:p>
          <w:p w14:paraId="6CD02D93" w14:textId="3B7D0C3A" w:rsidR="007C20F0" w:rsidRPr="003521E9" w:rsidRDefault="007C20F0" w:rsidP="007C20F0">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rPr>
              <w:t xml:space="preserve">Goal restrictions, like limited resources. Task restrictions the </w:t>
            </w:r>
            <w:r>
              <w:rPr>
                <w:rFonts w:asciiTheme="majorHAnsi" w:eastAsia="Arial" w:hAnsiTheme="majorHAnsi" w:cstheme="majorHAnsi"/>
                <w:sz w:val="24"/>
                <w:szCs w:val="24"/>
              </w:rPr>
              <w:lastRenderedPageBreak/>
              <w:t>lack of desire for the task.</w:t>
            </w:r>
          </w:p>
        </w:tc>
        <w:tc>
          <w:tcPr>
            <w:tcW w:w="2338" w:type="dxa"/>
          </w:tcPr>
          <w:p w14:paraId="1E151D19" w14:textId="77777777" w:rsidR="007C20F0" w:rsidRDefault="005B3502" w:rsidP="007C20F0">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rPr>
              <w:lastRenderedPageBreak/>
              <w:t>Planning a better schedule of days and times for optimal learning and downtime.</w:t>
            </w:r>
          </w:p>
          <w:p w14:paraId="097140C4" w14:textId="20FB80DD" w:rsidR="005B3502" w:rsidRPr="003521E9" w:rsidRDefault="00F83874" w:rsidP="007C20F0">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rPr>
              <w:t xml:space="preserve">Building up smaller goals / tasks to build </w:t>
            </w:r>
            <w:r>
              <w:rPr>
                <w:rFonts w:asciiTheme="majorHAnsi" w:eastAsia="Arial" w:hAnsiTheme="majorHAnsi" w:cstheme="majorHAnsi"/>
                <w:sz w:val="24"/>
                <w:szCs w:val="24"/>
              </w:rPr>
              <w:lastRenderedPageBreak/>
              <w:t xml:space="preserve">momentum towards the bigger picture, work towards </w:t>
            </w:r>
            <w:r w:rsidR="00470755">
              <w:rPr>
                <w:rFonts w:asciiTheme="majorHAnsi" w:eastAsia="Arial" w:hAnsiTheme="majorHAnsi" w:cstheme="majorHAnsi"/>
                <w:sz w:val="24"/>
                <w:szCs w:val="24"/>
              </w:rPr>
              <w:t>a new challenge that you will be interested in to boost interest.</w:t>
            </w:r>
          </w:p>
        </w:tc>
      </w:tr>
    </w:tbl>
    <w:p w14:paraId="60FE2CCF" w14:textId="77777777" w:rsidR="00583709" w:rsidRPr="003521E9" w:rsidRDefault="00583709" w:rsidP="00835223">
      <w:pPr>
        <w:spacing w:line="360" w:lineRule="auto"/>
        <w:rPr>
          <w:rFonts w:asciiTheme="majorHAnsi" w:eastAsia="Arial" w:hAnsiTheme="majorHAnsi" w:cstheme="majorHAnsi"/>
          <w:sz w:val="24"/>
          <w:szCs w:val="24"/>
        </w:rPr>
      </w:pPr>
    </w:p>
    <w:p w14:paraId="41151879" w14:textId="77777777" w:rsidR="00583709" w:rsidRPr="003521E9" w:rsidRDefault="008312FD" w:rsidP="00835223">
      <w:pPr>
        <w:pStyle w:val="Heading1"/>
        <w:spacing w:line="360" w:lineRule="auto"/>
        <w:rPr>
          <w:rFonts w:asciiTheme="majorHAnsi" w:hAnsiTheme="majorHAnsi" w:cstheme="majorHAnsi"/>
          <w:sz w:val="24"/>
          <w:szCs w:val="24"/>
        </w:rPr>
      </w:pPr>
      <w:bookmarkStart w:id="14" w:name="_2p2csry" w:colFirst="0" w:colLast="0"/>
      <w:bookmarkStart w:id="15" w:name="_Toc214568425"/>
      <w:bookmarkEnd w:id="14"/>
      <w:r w:rsidRPr="003521E9">
        <w:rPr>
          <w:rFonts w:asciiTheme="majorHAnsi" w:hAnsiTheme="majorHAnsi" w:cstheme="majorHAnsi"/>
          <w:sz w:val="24"/>
          <w:szCs w:val="24"/>
        </w:rPr>
        <w:t>Section 2: Know how to develop self &amp; others to achieve organisational objectives</w:t>
      </w:r>
      <w:bookmarkEnd w:id="15"/>
    </w:p>
    <w:p w14:paraId="6158B631" w14:textId="05549D34" w:rsidR="00583709" w:rsidRPr="003521E9" w:rsidRDefault="0046733D"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Knowing </w:t>
      </w:r>
      <w:proofErr w:type="spellStart"/>
      <w:r w:rsidRPr="003521E9">
        <w:rPr>
          <w:rFonts w:asciiTheme="majorHAnsi" w:hAnsiTheme="majorHAnsi" w:cstheme="majorHAnsi"/>
          <w:sz w:val="24"/>
          <w:szCs w:val="24"/>
        </w:rPr>
        <w:t>my</w:t>
      </w:r>
      <w:proofErr w:type="spellEnd"/>
      <w:r w:rsidRPr="003521E9">
        <w:rPr>
          <w:rFonts w:asciiTheme="majorHAnsi" w:hAnsiTheme="majorHAnsi" w:cstheme="majorHAnsi"/>
          <w:sz w:val="24"/>
          <w:szCs w:val="24"/>
        </w:rPr>
        <w:t xml:space="preserve"> and my teams learning style will help me optimise the way we learn, how we process information, achieve our goals and make sure we ae as efficient as we can be. This has the potential to benefit myself and others professionally and in a personal capacity.</w:t>
      </w:r>
    </w:p>
    <w:p w14:paraId="235266A5" w14:textId="77777777" w:rsidR="00583709" w:rsidRPr="003521E9" w:rsidRDefault="00583709" w:rsidP="00835223">
      <w:pPr>
        <w:spacing w:line="360" w:lineRule="auto"/>
        <w:rPr>
          <w:rFonts w:asciiTheme="majorHAnsi" w:eastAsia="Arial" w:hAnsiTheme="majorHAnsi" w:cstheme="majorHAnsi"/>
          <w:sz w:val="24"/>
          <w:szCs w:val="24"/>
        </w:rPr>
      </w:pPr>
    </w:p>
    <w:p w14:paraId="2B38908C" w14:textId="77777777" w:rsidR="00583709" w:rsidRPr="003521E9" w:rsidRDefault="008312FD" w:rsidP="00835223">
      <w:pPr>
        <w:pStyle w:val="Heading2"/>
        <w:spacing w:line="360" w:lineRule="auto"/>
        <w:rPr>
          <w:rFonts w:asciiTheme="majorHAnsi" w:hAnsiTheme="majorHAnsi" w:cstheme="majorHAnsi"/>
          <w:sz w:val="24"/>
          <w:szCs w:val="24"/>
        </w:rPr>
      </w:pPr>
      <w:bookmarkStart w:id="16" w:name="_147n2zr" w:colFirst="0" w:colLast="0"/>
      <w:bookmarkStart w:id="17" w:name="_Toc214568426"/>
      <w:bookmarkEnd w:id="16"/>
      <w:r w:rsidRPr="003521E9">
        <w:rPr>
          <w:rFonts w:asciiTheme="majorHAnsi" w:hAnsiTheme="majorHAnsi" w:cstheme="majorHAnsi"/>
          <w:sz w:val="24"/>
          <w:szCs w:val="24"/>
        </w:rPr>
        <w:t>2.1 Analyse learning/development options to meet needs of self &amp; another.</w:t>
      </w:r>
      <w:bookmarkEnd w:id="17"/>
    </w:p>
    <w:p w14:paraId="340E2513" w14:textId="200741FF" w:rsidR="00583709" w:rsidRDefault="00806DC4"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 xml:space="preserve">The options are </w:t>
      </w:r>
      <w:proofErr w:type="gramStart"/>
      <w:r w:rsidRPr="003521E9">
        <w:rPr>
          <w:rFonts w:asciiTheme="majorHAnsi" w:hAnsiTheme="majorHAnsi" w:cstheme="majorHAnsi"/>
          <w:sz w:val="24"/>
          <w:szCs w:val="24"/>
        </w:rPr>
        <w:t>vast,</w:t>
      </w:r>
      <w:proofErr w:type="gramEnd"/>
      <w:r w:rsidRPr="003521E9">
        <w:rPr>
          <w:rFonts w:asciiTheme="majorHAnsi" w:hAnsiTheme="majorHAnsi" w:cstheme="majorHAnsi"/>
          <w:sz w:val="24"/>
          <w:szCs w:val="24"/>
        </w:rPr>
        <w:t xml:space="preserve"> after using the tools described in this essay, I </w:t>
      </w:r>
      <w:r w:rsidR="005A64C9" w:rsidRPr="003521E9">
        <w:rPr>
          <w:rFonts w:asciiTheme="majorHAnsi" w:hAnsiTheme="majorHAnsi" w:cstheme="majorHAnsi"/>
          <w:sz w:val="24"/>
          <w:szCs w:val="24"/>
        </w:rPr>
        <w:t xml:space="preserve">now </w:t>
      </w:r>
      <w:r w:rsidRPr="003521E9">
        <w:rPr>
          <w:rFonts w:asciiTheme="majorHAnsi" w:hAnsiTheme="majorHAnsi" w:cstheme="majorHAnsi"/>
          <w:sz w:val="24"/>
          <w:szCs w:val="24"/>
        </w:rPr>
        <w:t xml:space="preserve">understand my learning needs and my </w:t>
      </w:r>
      <w:proofErr w:type="gramStart"/>
      <w:r w:rsidRPr="003521E9">
        <w:rPr>
          <w:rFonts w:asciiTheme="majorHAnsi" w:hAnsiTheme="majorHAnsi" w:cstheme="majorHAnsi"/>
          <w:sz w:val="24"/>
          <w:szCs w:val="24"/>
        </w:rPr>
        <w:t>goal</w:t>
      </w:r>
      <w:r w:rsidR="005A64C9" w:rsidRPr="003521E9">
        <w:rPr>
          <w:rFonts w:asciiTheme="majorHAnsi" w:hAnsiTheme="majorHAnsi" w:cstheme="majorHAnsi"/>
          <w:sz w:val="24"/>
          <w:szCs w:val="24"/>
        </w:rPr>
        <w:t>s</w:t>
      </w:r>
      <w:proofErr w:type="gramEnd"/>
      <w:r w:rsidR="005A64C9" w:rsidRPr="003521E9">
        <w:rPr>
          <w:rFonts w:asciiTheme="majorHAnsi" w:hAnsiTheme="majorHAnsi" w:cstheme="majorHAnsi"/>
          <w:sz w:val="24"/>
          <w:szCs w:val="24"/>
        </w:rPr>
        <w:t xml:space="preserve"> and</w:t>
      </w:r>
      <w:r w:rsidRPr="003521E9">
        <w:rPr>
          <w:rFonts w:asciiTheme="majorHAnsi" w:hAnsiTheme="majorHAnsi" w:cstheme="majorHAnsi"/>
          <w:sz w:val="24"/>
          <w:szCs w:val="24"/>
        </w:rPr>
        <w:t xml:space="preserve"> I can narrow the criteria on my needs. To achieve my professional goal, I require </w:t>
      </w:r>
      <w:proofErr w:type="gramStart"/>
      <w:r w:rsidRPr="003521E9">
        <w:rPr>
          <w:rFonts w:asciiTheme="majorHAnsi" w:hAnsiTheme="majorHAnsi" w:cstheme="majorHAnsi"/>
          <w:sz w:val="24"/>
          <w:szCs w:val="24"/>
        </w:rPr>
        <w:t>a</w:t>
      </w:r>
      <w:proofErr w:type="gramEnd"/>
      <w:r w:rsidRPr="003521E9">
        <w:rPr>
          <w:rFonts w:asciiTheme="majorHAnsi" w:hAnsiTheme="majorHAnsi" w:cstheme="majorHAnsi"/>
          <w:sz w:val="24"/>
          <w:szCs w:val="24"/>
        </w:rPr>
        <w:t xml:space="preserve"> </w:t>
      </w:r>
      <w:r w:rsidR="00634BE9" w:rsidRPr="003521E9">
        <w:rPr>
          <w:rFonts w:asciiTheme="majorHAnsi" w:hAnsiTheme="majorHAnsi" w:cstheme="majorHAnsi"/>
          <w:sz w:val="24"/>
          <w:szCs w:val="24"/>
        </w:rPr>
        <w:t>ILM</w:t>
      </w:r>
      <w:r w:rsidRPr="003521E9">
        <w:rPr>
          <w:rFonts w:asciiTheme="majorHAnsi" w:hAnsiTheme="majorHAnsi" w:cstheme="majorHAnsi"/>
          <w:sz w:val="24"/>
          <w:szCs w:val="24"/>
        </w:rPr>
        <w:t xml:space="preserve"> level 4 qualification.  My fear of failure and of the formal learning environment is quickly disappearing, this is lifting my ceiling, showing me more options to satisfy my learning needs. For now, an </w:t>
      </w:r>
      <w:r w:rsidR="00634BE9" w:rsidRPr="003521E9">
        <w:rPr>
          <w:rFonts w:asciiTheme="majorHAnsi" w:hAnsiTheme="majorHAnsi" w:cstheme="majorHAnsi"/>
          <w:sz w:val="24"/>
          <w:szCs w:val="24"/>
        </w:rPr>
        <w:t>ILM</w:t>
      </w:r>
      <w:r w:rsidRPr="003521E9">
        <w:rPr>
          <w:rFonts w:asciiTheme="majorHAnsi" w:hAnsiTheme="majorHAnsi" w:cstheme="majorHAnsi"/>
          <w:sz w:val="24"/>
          <w:szCs w:val="24"/>
        </w:rPr>
        <w:t xml:space="preserve"> 4 and a CERT HE is my need. Books, the internet, lectures and guided study are my chosen options.</w:t>
      </w:r>
    </w:p>
    <w:tbl>
      <w:tblPr>
        <w:tblStyle w:val="TableGrid"/>
        <w:tblW w:w="0" w:type="auto"/>
        <w:tblLook w:val="04A0" w:firstRow="1" w:lastRow="0" w:firstColumn="1" w:lastColumn="0" w:noHBand="0" w:noVBand="1"/>
      </w:tblPr>
      <w:tblGrid>
        <w:gridCol w:w="3116"/>
        <w:gridCol w:w="3117"/>
        <w:gridCol w:w="3117"/>
      </w:tblGrid>
      <w:tr w:rsidR="00AD6349" w14:paraId="5304A79C" w14:textId="77777777" w:rsidTr="00AD6349">
        <w:tc>
          <w:tcPr>
            <w:tcW w:w="3116" w:type="dxa"/>
          </w:tcPr>
          <w:p w14:paraId="073D3E34" w14:textId="6B69C2FF" w:rsidR="00AD6349" w:rsidRDefault="00AD6349" w:rsidP="00835223">
            <w:pPr>
              <w:spacing w:line="360" w:lineRule="auto"/>
              <w:rPr>
                <w:rFonts w:asciiTheme="majorHAnsi" w:hAnsiTheme="majorHAnsi" w:cstheme="majorHAnsi"/>
                <w:sz w:val="24"/>
                <w:szCs w:val="24"/>
              </w:rPr>
            </w:pPr>
            <w:r>
              <w:rPr>
                <w:rFonts w:asciiTheme="majorHAnsi" w:hAnsiTheme="majorHAnsi" w:cstheme="majorHAnsi"/>
                <w:sz w:val="24"/>
                <w:szCs w:val="24"/>
              </w:rPr>
              <w:t>Person</w:t>
            </w:r>
          </w:p>
        </w:tc>
        <w:tc>
          <w:tcPr>
            <w:tcW w:w="3117" w:type="dxa"/>
          </w:tcPr>
          <w:p w14:paraId="5388142D" w14:textId="04F0281E" w:rsidR="00AD6349" w:rsidRDefault="00AD6349" w:rsidP="00835223">
            <w:pPr>
              <w:spacing w:line="360" w:lineRule="auto"/>
              <w:rPr>
                <w:rFonts w:asciiTheme="majorHAnsi" w:hAnsiTheme="majorHAnsi" w:cstheme="majorHAnsi"/>
                <w:sz w:val="24"/>
                <w:szCs w:val="24"/>
              </w:rPr>
            </w:pPr>
            <w:r>
              <w:rPr>
                <w:rFonts w:asciiTheme="majorHAnsi" w:hAnsiTheme="majorHAnsi" w:cstheme="majorHAnsi"/>
                <w:sz w:val="24"/>
                <w:szCs w:val="24"/>
              </w:rPr>
              <w:t>Formal Learning Opportunities</w:t>
            </w:r>
          </w:p>
        </w:tc>
        <w:tc>
          <w:tcPr>
            <w:tcW w:w="3117" w:type="dxa"/>
          </w:tcPr>
          <w:p w14:paraId="267AE089" w14:textId="7D325598" w:rsidR="00AD6349" w:rsidRDefault="00AD6349" w:rsidP="00835223">
            <w:pPr>
              <w:spacing w:line="360" w:lineRule="auto"/>
              <w:rPr>
                <w:rFonts w:asciiTheme="majorHAnsi" w:hAnsiTheme="majorHAnsi" w:cstheme="majorHAnsi"/>
                <w:sz w:val="24"/>
                <w:szCs w:val="24"/>
              </w:rPr>
            </w:pPr>
            <w:r>
              <w:rPr>
                <w:rFonts w:asciiTheme="majorHAnsi" w:hAnsiTheme="majorHAnsi" w:cstheme="majorHAnsi"/>
                <w:sz w:val="24"/>
                <w:szCs w:val="24"/>
              </w:rPr>
              <w:t>Informal Learning Opportunities</w:t>
            </w:r>
          </w:p>
        </w:tc>
      </w:tr>
      <w:tr w:rsidR="00AD6349" w14:paraId="769DF5C1" w14:textId="77777777" w:rsidTr="00AD6349">
        <w:tc>
          <w:tcPr>
            <w:tcW w:w="3116" w:type="dxa"/>
          </w:tcPr>
          <w:p w14:paraId="749EDC38" w14:textId="46ED67E5" w:rsidR="00AD6349" w:rsidRDefault="00AD6349" w:rsidP="00835223">
            <w:pPr>
              <w:spacing w:line="360" w:lineRule="auto"/>
              <w:rPr>
                <w:rFonts w:asciiTheme="majorHAnsi" w:hAnsiTheme="majorHAnsi" w:cstheme="majorHAnsi"/>
                <w:sz w:val="24"/>
                <w:szCs w:val="24"/>
              </w:rPr>
            </w:pPr>
            <w:r>
              <w:rPr>
                <w:rFonts w:asciiTheme="majorHAnsi" w:hAnsiTheme="majorHAnsi" w:cstheme="majorHAnsi"/>
                <w:sz w:val="24"/>
                <w:szCs w:val="24"/>
              </w:rPr>
              <w:t>Self</w:t>
            </w:r>
          </w:p>
        </w:tc>
        <w:tc>
          <w:tcPr>
            <w:tcW w:w="3117" w:type="dxa"/>
          </w:tcPr>
          <w:p w14:paraId="7CD7AF35" w14:textId="77777777" w:rsidR="00AD6349" w:rsidRDefault="003C4E6D" w:rsidP="00835223">
            <w:pPr>
              <w:spacing w:line="360" w:lineRule="auto"/>
              <w:rPr>
                <w:rFonts w:asciiTheme="majorHAnsi" w:hAnsiTheme="majorHAnsi" w:cstheme="majorHAnsi"/>
                <w:sz w:val="24"/>
                <w:szCs w:val="24"/>
              </w:rPr>
            </w:pPr>
            <w:r w:rsidRPr="003C4E6D">
              <w:rPr>
                <w:rFonts w:asciiTheme="majorHAnsi" w:hAnsiTheme="majorHAnsi" w:cstheme="majorHAnsi"/>
                <w:sz w:val="24"/>
                <w:szCs w:val="24"/>
              </w:rPr>
              <w:t>Accredited courses</w:t>
            </w:r>
          </w:p>
          <w:p w14:paraId="651CDBB1" w14:textId="2D1E4603" w:rsidR="003C4E6D" w:rsidRPr="003C4E6D" w:rsidRDefault="003C4E6D" w:rsidP="003C4E6D">
            <w:pPr>
              <w:spacing w:line="360" w:lineRule="auto"/>
              <w:rPr>
                <w:rFonts w:asciiTheme="majorHAnsi" w:hAnsiTheme="majorHAnsi" w:cstheme="majorHAnsi"/>
                <w:sz w:val="24"/>
                <w:szCs w:val="24"/>
              </w:rPr>
            </w:pPr>
            <w:r w:rsidRPr="003C4E6D">
              <w:rPr>
                <w:rFonts w:asciiTheme="majorHAnsi" w:hAnsiTheme="majorHAnsi" w:cstheme="majorHAnsi"/>
                <w:sz w:val="24"/>
                <w:szCs w:val="24"/>
              </w:rPr>
              <w:t xml:space="preserve">Professional certifications from recognized bodies </w:t>
            </w:r>
          </w:p>
          <w:p w14:paraId="1F24EF84" w14:textId="0D058FAB" w:rsidR="003C4E6D" w:rsidRPr="003C4E6D" w:rsidRDefault="003C4E6D" w:rsidP="003C4E6D">
            <w:pPr>
              <w:spacing w:line="360" w:lineRule="auto"/>
              <w:rPr>
                <w:rFonts w:asciiTheme="majorHAnsi" w:hAnsiTheme="majorHAnsi" w:cstheme="majorHAnsi"/>
                <w:sz w:val="24"/>
                <w:szCs w:val="24"/>
              </w:rPr>
            </w:pPr>
            <w:r w:rsidRPr="003C4E6D">
              <w:rPr>
                <w:rFonts w:asciiTheme="majorHAnsi" w:hAnsiTheme="majorHAnsi" w:cstheme="majorHAnsi"/>
                <w:sz w:val="24"/>
                <w:szCs w:val="24"/>
              </w:rPr>
              <w:t>Structured</w:t>
            </w:r>
            <w:r w:rsidRPr="003C4E6D">
              <w:rPr>
                <w:rFonts w:asciiTheme="majorHAnsi" w:hAnsiTheme="majorHAnsi" w:cstheme="majorHAnsi"/>
                <w:sz w:val="24"/>
                <w:szCs w:val="24"/>
              </w:rPr>
              <w:t xml:space="preserve"> classroom training sessions </w:t>
            </w:r>
          </w:p>
          <w:p w14:paraId="0D73344D" w14:textId="4AF381EB" w:rsidR="003C4E6D" w:rsidRDefault="003C4E6D" w:rsidP="003C4E6D">
            <w:pPr>
              <w:spacing w:line="360" w:lineRule="auto"/>
              <w:rPr>
                <w:rFonts w:asciiTheme="majorHAnsi" w:hAnsiTheme="majorHAnsi" w:cstheme="majorHAnsi"/>
                <w:sz w:val="24"/>
                <w:szCs w:val="24"/>
              </w:rPr>
            </w:pPr>
            <w:r w:rsidRPr="003C4E6D">
              <w:rPr>
                <w:rFonts w:asciiTheme="majorHAnsi" w:hAnsiTheme="majorHAnsi" w:cstheme="majorHAnsi"/>
                <w:sz w:val="24"/>
                <w:szCs w:val="24"/>
              </w:rPr>
              <w:lastRenderedPageBreak/>
              <w:t>Workshops</w:t>
            </w:r>
            <w:r w:rsidRPr="003C4E6D">
              <w:rPr>
                <w:rFonts w:asciiTheme="majorHAnsi" w:hAnsiTheme="majorHAnsi" w:cstheme="majorHAnsi"/>
                <w:sz w:val="24"/>
                <w:szCs w:val="24"/>
              </w:rPr>
              <w:t xml:space="preserve"> and seminars with official learning objectives</w:t>
            </w:r>
          </w:p>
        </w:tc>
        <w:tc>
          <w:tcPr>
            <w:tcW w:w="3117" w:type="dxa"/>
          </w:tcPr>
          <w:p w14:paraId="51A4530B" w14:textId="2C286C6B" w:rsidR="008359F0" w:rsidRPr="008359F0" w:rsidRDefault="008359F0" w:rsidP="008359F0">
            <w:pPr>
              <w:spacing w:line="360" w:lineRule="auto"/>
              <w:rPr>
                <w:rFonts w:asciiTheme="majorHAnsi" w:hAnsiTheme="majorHAnsi" w:cstheme="majorHAnsi"/>
                <w:sz w:val="24"/>
                <w:szCs w:val="24"/>
              </w:rPr>
            </w:pPr>
            <w:r w:rsidRPr="008359F0">
              <w:rPr>
                <w:rFonts w:asciiTheme="majorHAnsi" w:hAnsiTheme="majorHAnsi" w:cstheme="majorHAnsi"/>
                <w:sz w:val="24"/>
                <w:szCs w:val="24"/>
              </w:rPr>
              <w:lastRenderedPageBreak/>
              <w:t xml:space="preserve">Peer-to-peer learning and knowledge sharing at work </w:t>
            </w:r>
          </w:p>
          <w:p w14:paraId="2812AABC" w14:textId="2DE7400A" w:rsidR="008359F0" w:rsidRPr="008359F0" w:rsidRDefault="008359F0" w:rsidP="008359F0">
            <w:pPr>
              <w:spacing w:line="360" w:lineRule="auto"/>
              <w:rPr>
                <w:rFonts w:asciiTheme="majorHAnsi" w:hAnsiTheme="majorHAnsi" w:cstheme="majorHAnsi"/>
                <w:sz w:val="24"/>
                <w:szCs w:val="24"/>
              </w:rPr>
            </w:pPr>
            <w:r w:rsidRPr="008359F0">
              <w:rPr>
                <w:rFonts w:asciiTheme="majorHAnsi" w:hAnsiTheme="majorHAnsi" w:cstheme="majorHAnsi"/>
                <w:sz w:val="24"/>
                <w:szCs w:val="24"/>
              </w:rPr>
              <w:t xml:space="preserve">Mentoring or shadowing experienced colleagues </w:t>
            </w:r>
          </w:p>
          <w:p w14:paraId="6F2CC1B1" w14:textId="0A805FAB" w:rsidR="008359F0" w:rsidRPr="008359F0" w:rsidRDefault="008359F0" w:rsidP="008359F0">
            <w:pPr>
              <w:spacing w:line="360" w:lineRule="auto"/>
              <w:rPr>
                <w:rFonts w:asciiTheme="majorHAnsi" w:hAnsiTheme="majorHAnsi" w:cstheme="majorHAnsi"/>
                <w:sz w:val="24"/>
                <w:szCs w:val="24"/>
              </w:rPr>
            </w:pPr>
            <w:r w:rsidRPr="008359F0">
              <w:rPr>
                <w:rFonts w:asciiTheme="majorHAnsi" w:hAnsiTheme="majorHAnsi" w:cstheme="majorHAnsi"/>
                <w:sz w:val="24"/>
                <w:szCs w:val="24"/>
              </w:rPr>
              <w:lastRenderedPageBreak/>
              <w:t xml:space="preserve">Participating in discussion forums or online communities </w:t>
            </w:r>
          </w:p>
          <w:p w14:paraId="17AA2D71" w14:textId="1B9B7900" w:rsidR="00AD6349" w:rsidRDefault="008359F0" w:rsidP="008359F0">
            <w:pPr>
              <w:spacing w:line="360" w:lineRule="auto"/>
              <w:rPr>
                <w:rFonts w:asciiTheme="majorHAnsi" w:hAnsiTheme="majorHAnsi" w:cstheme="majorHAnsi"/>
                <w:sz w:val="24"/>
                <w:szCs w:val="24"/>
              </w:rPr>
            </w:pPr>
            <w:r w:rsidRPr="008359F0">
              <w:rPr>
                <w:rFonts w:asciiTheme="majorHAnsi" w:hAnsiTheme="majorHAnsi" w:cstheme="majorHAnsi"/>
                <w:sz w:val="24"/>
                <w:szCs w:val="24"/>
              </w:rPr>
              <w:t>Self-directed research using online resources</w:t>
            </w:r>
          </w:p>
        </w:tc>
      </w:tr>
      <w:tr w:rsidR="00AD6349" w14:paraId="53C79B64" w14:textId="77777777" w:rsidTr="00AD6349">
        <w:tc>
          <w:tcPr>
            <w:tcW w:w="3116" w:type="dxa"/>
          </w:tcPr>
          <w:p w14:paraId="24E9E5AD" w14:textId="305BD506" w:rsidR="00AD6349" w:rsidRDefault="00AD6349" w:rsidP="00835223">
            <w:pPr>
              <w:spacing w:line="360" w:lineRule="auto"/>
              <w:rPr>
                <w:rFonts w:asciiTheme="majorHAnsi" w:hAnsiTheme="majorHAnsi" w:cstheme="majorHAnsi"/>
                <w:sz w:val="24"/>
                <w:szCs w:val="24"/>
              </w:rPr>
            </w:pPr>
            <w:r>
              <w:rPr>
                <w:rFonts w:asciiTheme="majorHAnsi" w:hAnsiTheme="majorHAnsi" w:cstheme="majorHAnsi"/>
                <w:sz w:val="24"/>
                <w:szCs w:val="24"/>
              </w:rPr>
              <w:lastRenderedPageBreak/>
              <w:t>Another</w:t>
            </w:r>
          </w:p>
        </w:tc>
        <w:tc>
          <w:tcPr>
            <w:tcW w:w="3117" w:type="dxa"/>
          </w:tcPr>
          <w:p w14:paraId="1068E39D" w14:textId="0AFCEF8E" w:rsidR="00AD6349" w:rsidRDefault="00AD6349" w:rsidP="00835223">
            <w:pPr>
              <w:spacing w:line="360" w:lineRule="auto"/>
              <w:rPr>
                <w:rFonts w:asciiTheme="majorHAnsi" w:hAnsiTheme="majorHAnsi" w:cstheme="majorHAnsi"/>
                <w:sz w:val="24"/>
                <w:szCs w:val="24"/>
              </w:rPr>
            </w:pPr>
            <w:r>
              <w:rPr>
                <w:rFonts w:asciiTheme="majorHAnsi" w:hAnsiTheme="majorHAnsi" w:cstheme="majorHAnsi"/>
                <w:sz w:val="24"/>
                <w:szCs w:val="24"/>
              </w:rPr>
              <w:t xml:space="preserve">Structured </w:t>
            </w:r>
            <w:r w:rsidR="005157AE">
              <w:rPr>
                <w:rFonts w:asciiTheme="majorHAnsi" w:hAnsiTheme="majorHAnsi" w:cstheme="majorHAnsi"/>
                <w:sz w:val="24"/>
                <w:szCs w:val="24"/>
              </w:rPr>
              <w:t>c</w:t>
            </w:r>
            <w:r>
              <w:rPr>
                <w:rFonts w:asciiTheme="majorHAnsi" w:hAnsiTheme="majorHAnsi" w:cstheme="majorHAnsi"/>
                <w:sz w:val="24"/>
                <w:szCs w:val="24"/>
              </w:rPr>
              <w:t xml:space="preserve">ourses </w:t>
            </w:r>
            <w:r w:rsidR="005157AE">
              <w:rPr>
                <w:rFonts w:asciiTheme="majorHAnsi" w:hAnsiTheme="majorHAnsi" w:cstheme="majorHAnsi"/>
                <w:sz w:val="24"/>
                <w:szCs w:val="24"/>
              </w:rPr>
              <w:t>that offer certification of completion</w:t>
            </w:r>
            <w:r w:rsidR="00966400">
              <w:rPr>
                <w:rFonts w:asciiTheme="majorHAnsi" w:hAnsiTheme="majorHAnsi" w:cstheme="majorHAnsi"/>
                <w:sz w:val="24"/>
                <w:szCs w:val="24"/>
              </w:rPr>
              <w:t>.</w:t>
            </w:r>
          </w:p>
          <w:p w14:paraId="3C1CDB5D" w14:textId="247ED448" w:rsidR="005157AE" w:rsidRDefault="00D67875" w:rsidP="00835223">
            <w:pPr>
              <w:spacing w:line="360" w:lineRule="auto"/>
              <w:rPr>
                <w:rFonts w:asciiTheme="majorHAnsi" w:hAnsiTheme="majorHAnsi" w:cstheme="majorHAnsi"/>
                <w:sz w:val="24"/>
                <w:szCs w:val="24"/>
              </w:rPr>
            </w:pPr>
            <w:r>
              <w:rPr>
                <w:rFonts w:asciiTheme="majorHAnsi" w:hAnsiTheme="majorHAnsi" w:cstheme="majorHAnsi"/>
                <w:sz w:val="24"/>
                <w:szCs w:val="24"/>
              </w:rPr>
              <w:t>A</w:t>
            </w:r>
            <w:r w:rsidR="005157AE">
              <w:rPr>
                <w:rFonts w:asciiTheme="majorHAnsi" w:hAnsiTheme="majorHAnsi" w:cstheme="majorHAnsi"/>
                <w:sz w:val="24"/>
                <w:szCs w:val="24"/>
              </w:rPr>
              <w:t>pprenti</w:t>
            </w:r>
            <w:r>
              <w:rPr>
                <w:rFonts w:asciiTheme="majorHAnsi" w:hAnsiTheme="majorHAnsi" w:cstheme="majorHAnsi"/>
                <w:sz w:val="24"/>
                <w:szCs w:val="24"/>
              </w:rPr>
              <w:t>ceships that offer a qualification on completion</w:t>
            </w:r>
            <w:r w:rsidR="00966400">
              <w:rPr>
                <w:rFonts w:asciiTheme="majorHAnsi" w:hAnsiTheme="majorHAnsi" w:cstheme="majorHAnsi"/>
                <w:sz w:val="24"/>
                <w:szCs w:val="24"/>
              </w:rPr>
              <w:t>.</w:t>
            </w:r>
          </w:p>
        </w:tc>
        <w:tc>
          <w:tcPr>
            <w:tcW w:w="3117" w:type="dxa"/>
          </w:tcPr>
          <w:p w14:paraId="448B1A6B" w14:textId="30A2A2C0" w:rsidR="00AD6349" w:rsidRDefault="00D67875" w:rsidP="00835223">
            <w:pPr>
              <w:spacing w:line="360" w:lineRule="auto"/>
              <w:rPr>
                <w:rFonts w:asciiTheme="majorHAnsi" w:hAnsiTheme="majorHAnsi" w:cstheme="majorHAnsi"/>
                <w:sz w:val="24"/>
                <w:szCs w:val="24"/>
              </w:rPr>
            </w:pPr>
            <w:r>
              <w:rPr>
                <w:rFonts w:asciiTheme="majorHAnsi" w:hAnsiTheme="majorHAnsi" w:cstheme="majorHAnsi"/>
                <w:sz w:val="24"/>
                <w:szCs w:val="24"/>
              </w:rPr>
              <w:t>Watching you tube videos</w:t>
            </w:r>
            <w:r w:rsidR="00966400">
              <w:rPr>
                <w:rFonts w:asciiTheme="majorHAnsi" w:hAnsiTheme="majorHAnsi" w:cstheme="majorHAnsi"/>
                <w:sz w:val="24"/>
                <w:szCs w:val="24"/>
              </w:rPr>
              <w:t>.</w:t>
            </w:r>
          </w:p>
          <w:p w14:paraId="46462C33" w14:textId="25C14D37" w:rsidR="00D67875" w:rsidRDefault="00D67875" w:rsidP="00835223">
            <w:pPr>
              <w:spacing w:line="360" w:lineRule="auto"/>
              <w:rPr>
                <w:rFonts w:asciiTheme="majorHAnsi" w:hAnsiTheme="majorHAnsi" w:cstheme="majorHAnsi"/>
                <w:sz w:val="24"/>
                <w:szCs w:val="24"/>
              </w:rPr>
            </w:pPr>
            <w:r>
              <w:rPr>
                <w:rFonts w:asciiTheme="majorHAnsi" w:hAnsiTheme="majorHAnsi" w:cstheme="majorHAnsi"/>
                <w:sz w:val="24"/>
                <w:szCs w:val="24"/>
              </w:rPr>
              <w:t>Listening to vlogs or ted talks</w:t>
            </w:r>
            <w:r w:rsidR="002A52BB">
              <w:rPr>
                <w:rFonts w:asciiTheme="majorHAnsi" w:hAnsiTheme="majorHAnsi" w:cstheme="majorHAnsi"/>
                <w:sz w:val="24"/>
                <w:szCs w:val="24"/>
              </w:rPr>
              <w:t>.</w:t>
            </w:r>
          </w:p>
          <w:p w14:paraId="21362D71" w14:textId="03BBFE2B" w:rsidR="00966400" w:rsidRDefault="00966400" w:rsidP="00835223">
            <w:pPr>
              <w:spacing w:line="360" w:lineRule="auto"/>
              <w:rPr>
                <w:rFonts w:asciiTheme="majorHAnsi" w:hAnsiTheme="majorHAnsi" w:cstheme="majorHAnsi"/>
                <w:sz w:val="24"/>
                <w:szCs w:val="24"/>
              </w:rPr>
            </w:pPr>
            <w:r>
              <w:rPr>
                <w:rFonts w:asciiTheme="majorHAnsi" w:hAnsiTheme="majorHAnsi" w:cstheme="majorHAnsi"/>
                <w:sz w:val="24"/>
                <w:szCs w:val="24"/>
              </w:rPr>
              <w:t>Articles from journals or books</w:t>
            </w:r>
            <w:r w:rsidR="002A52BB">
              <w:rPr>
                <w:rFonts w:asciiTheme="majorHAnsi" w:hAnsiTheme="majorHAnsi" w:cstheme="majorHAnsi"/>
                <w:sz w:val="24"/>
                <w:szCs w:val="24"/>
              </w:rPr>
              <w:t>.</w:t>
            </w:r>
          </w:p>
          <w:p w14:paraId="3A185D7F" w14:textId="5E125A29" w:rsidR="00966400" w:rsidRDefault="00966400" w:rsidP="00835223">
            <w:pPr>
              <w:spacing w:line="360" w:lineRule="auto"/>
              <w:rPr>
                <w:rFonts w:asciiTheme="majorHAnsi" w:hAnsiTheme="majorHAnsi" w:cstheme="majorHAnsi"/>
                <w:sz w:val="24"/>
                <w:szCs w:val="24"/>
              </w:rPr>
            </w:pPr>
            <w:r>
              <w:rPr>
                <w:rFonts w:asciiTheme="majorHAnsi" w:hAnsiTheme="majorHAnsi" w:cstheme="majorHAnsi"/>
                <w:sz w:val="24"/>
                <w:szCs w:val="24"/>
              </w:rPr>
              <w:t>Mentoring from real world situations</w:t>
            </w:r>
            <w:r w:rsidR="002A52BB">
              <w:rPr>
                <w:rFonts w:asciiTheme="majorHAnsi" w:hAnsiTheme="majorHAnsi" w:cstheme="majorHAnsi"/>
                <w:sz w:val="24"/>
                <w:szCs w:val="24"/>
              </w:rPr>
              <w:t>.</w:t>
            </w:r>
          </w:p>
        </w:tc>
      </w:tr>
    </w:tbl>
    <w:p w14:paraId="3003FB80" w14:textId="77777777" w:rsidR="00021AA6" w:rsidRDefault="00021AA6" w:rsidP="00835223">
      <w:pPr>
        <w:spacing w:line="360" w:lineRule="auto"/>
        <w:rPr>
          <w:rFonts w:asciiTheme="majorHAnsi" w:hAnsiTheme="majorHAnsi" w:cstheme="majorHAnsi"/>
          <w:sz w:val="24"/>
          <w:szCs w:val="24"/>
        </w:rPr>
      </w:pPr>
    </w:p>
    <w:p w14:paraId="1DB1180E" w14:textId="530D5D48" w:rsidR="00583709" w:rsidRPr="003521E9" w:rsidRDefault="00B12420" w:rsidP="00835223">
      <w:pPr>
        <w:pBdr>
          <w:top w:val="nil"/>
          <w:left w:val="nil"/>
          <w:bottom w:val="nil"/>
          <w:right w:val="nil"/>
          <w:between w:val="nil"/>
        </w:pBdr>
        <w:spacing w:after="0" w:line="360" w:lineRule="auto"/>
        <w:ind w:left="720"/>
        <w:rPr>
          <w:rFonts w:asciiTheme="majorHAnsi" w:eastAsia="Arial" w:hAnsiTheme="majorHAnsi" w:cstheme="majorHAnsi"/>
          <w:color w:val="000000"/>
          <w:sz w:val="24"/>
          <w:szCs w:val="24"/>
        </w:rPr>
      </w:pPr>
      <w:r w:rsidRPr="00B12420">
        <w:rPr>
          <w:rFonts w:asciiTheme="majorHAnsi" w:hAnsiTheme="majorHAnsi" w:cstheme="majorHAnsi"/>
          <w:sz w:val="24"/>
          <w:szCs w:val="24"/>
        </w:rPr>
        <w:t>Formal learning is structured, planned, and o</w:t>
      </w:r>
      <w:r>
        <w:rPr>
          <w:rFonts w:asciiTheme="majorHAnsi" w:hAnsiTheme="majorHAnsi" w:cstheme="majorHAnsi"/>
          <w:sz w:val="24"/>
          <w:szCs w:val="24"/>
        </w:rPr>
        <w:t>ften</w:t>
      </w:r>
      <w:r w:rsidRPr="00B12420">
        <w:rPr>
          <w:rFonts w:asciiTheme="majorHAnsi" w:hAnsiTheme="majorHAnsi" w:cstheme="majorHAnsi"/>
          <w:sz w:val="24"/>
          <w:szCs w:val="24"/>
        </w:rPr>
        <w:t xml:space="preserve"> leads to recognized qualifications, </w:t>
      </w:r>
      <w:r w:rsidR="00CA3FF0">
        <w:rPr>
          <w:rFonts w:asciiTheme="majorHAnsi" w:hAnsiTheme="majorHAnsi" w:cstheme="majorHAnsi"/>
          <w:sz w:val="24"/>
          <w:szCs w:val="24"/>
        </w:rPr>
        <w:t xml:space="preserve">it </w:t>
      </w:r>
      <w:r w:rsidR="002B5257">
        <w:rPr>
          <w:rFonts w:asciiTheme="majorHAnsi" w:hAnsiTheme="majorHAnsi" w:cstheme="majorHAnsi"/>
          <w:sz w:val="24"/>
          <w:szCs w:val="24"/>
        </w:rPr>
        <w:t>can be rigid and time consuming. W</w:t>
      </w:r>
      <w:r w:rsidRPr="00B12420">
        <w:rPr>
          <w:rFonts w:asciiTheme="majorHAnsi" w:hAnsiTheme="majorHAnsi" w:cstheme="majorHAnsi"/>
          <w:sz w:val="24"/>
          <w:szCs w:val="24"/>
        </w:rPr>
        <w:t xml:space="preserve">hile informal learning is flexible, self-directed, and </w:t>
      </w:r>
      <w:r>
        <w:rPr>
          <w:rFonts w:asciiTheme="majorHAnsi" w:hAnsiTheme="majorHAnsi" w:cstheme="majorHAnsi"/>
          <w:sz w:val="24"/>
          <w:szCs w:val="24"/>
        </w:rPr>
        <w:t>happens through</w:t>
      </w:r>
      <w:r w:rsidRPr="00B12420">
        <w:rPr>
          <w:rFonts w:asciiTheme="majorHAnsi" w:hAnsiTheme="majorHAnsi" w:cstheme="majorHAnsi"/>
          <w:sz w:val="24"/>
          <w:szCs w:val="24"/>
        </w:rPr>
        <w:t xml:space="preserve"> everyday experiences without formal certification</w:t>
      </w:r>
      <w:r w:rsidR="007C4ECE">
        <w:rPr>
          <w:rFonts w:asciiTheme="majorHAnsi" w:hAnsiTheme="majorHAnsi" w:cstheme="majorHAnsi"/>
          <w:sz w:val="24"/>
          <w:szCs w:val="24"/>
        </w:rPr>
        <w:t xml:space="preserve">, what it lacks is formal accreditation and structured consistency. </w:t>
      </w:r>
    </w:p>
    <w:p w14:paraId="2DF495DF" w14:textId="77777777" w:rsidR="00583709" w:rsidRPr="003521E9" w:rsidRDefault="00583709" w:rsidP="00835223">
      <w:pPr>
        <w:pBdr>
          <w:top w:val="nil"/>
          <w:left w:val="nil"/>
          <w:bottom w:val="nil"/>
          <w:right w:val="nil"/>
          <w:between w:val="nil"/>
        </w:pBdr>
        <w:spacing w:after="0" w:line="360" w:lineRule="auto"/>
        <w:ind w:left="720"/>
        <w:rPr>
          <w:rFonts w:asciiTheme="majorHAnsi" w:eastAsia="Arial" w:hAnsiTheme="majorHAnsi" w:cstheme="majorHAnsi"/>
          <w:color w:val="000000"/>
          <w:sz w:val="24"/>
          <w:szCs w:val="24"/>
        </w:rPr>
      </w:pPr>
    </w:p>
    <w:p w14:paraId="5B6CCE7F" w14:textId="77777777" w:rsidR="00583709" w:rsidRPr="003521E9" w:rsidRDefault="00583709" w:rsidP="00E477FE">
      <w:pPr>
        <w:pBdr>
          <w:top w:val="nil"/>
          <w:left w:val="nil"/>
          <w:bottom w:val="nil"/>
          <w:right w:val="nil"/>
          <w:between w:val="nil"/>
        </w:pBdr>
        <w:spacing w:line="360" w:lineRule="auto"/>
        <w:rPr>
          <w:rFonts w:asciiTheme="majorHAnsi" w:eastAsia="Arial" w:hAnsiTheme="majorHAnsi" w:cstheme="majorHAnsi"/>
          <w:color w:val="000000"/>
          <w:sz w:val="24"/>
          <w:szCs w:val="24"/>
        </w:rPr>
      </w:pPr>
    </w:p>
    <w:p w14:paraId="783ACDB4" w14:textId="77777777" w:rsidR="00583709" w:rsidRPr="003521E9" w:rsidRDefault="008312FD" w:rsidP="00835223">
      <w:pPr>
        <w:pStyle w:val="Heading2"/>
        <w:spacing w:line="360" w:lineRule="auto"/>
        <w:rPr>
          <w:rFonts w:asciiTheme="majorHAnsi" w:hAnsiTheme="majorHAnsi" w:cstheme="majorHAnsi"/>
          <w:sz w:val="24"/>
          <w:szCs w:val="24"/>
        </w:rPr>
      </w:pPr>
      <w:bookmarkStart w:id="18" w:name="_3o7alnk" w:colFirst="0" w:colLast="0"/>
      <w:bookmarkStart w:id="19" w:name="_Toc214568427"/>
      <w:bookmarkEnd w:id="18"/>
      <w:r w:rsidRPr="003521E9">
        <w:rPr>
          <w:rFonts w:asciiTheme="majorHAnsi" w:hAnsiTheme="majorHAnsi" w:cstheme="majorHAnsi"/>
          <w:sz w:val="24"/>
          <w:szCs w:val="24"/>
        </w:rPr>
        <w:t>2.2 Identify support mechanisms for the development of self &amp; another</w:t>
      </w:r>
      <w:bookmarkEnd w:id="19"/>
    </w:p>
    <w:p w14:paraId="55ABB44D" w14:textId="39125775" w:rsidR="00663F0B" w:rsidRPr="003521E9" w:rsidRDefault="00B77C42"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Using the Go</w:t>
      </w:r>
      <w:r w:rsidR="008B4CE5" w:rsidRPr="003521E9">
        <w:rPr>
          <w:rFonts w:asciiTheme="majorHAnsi" w:hAnsiTheme="majorHAnsi" w:cstheme="majorHAnsi"/>
          <w:sz w:val="24"/>
          <w:szCs w:val="24"/>
        </w:rPr>
        <w:t xml:space="preserve"> </w:t>
      </w:r>
      <w:r w:rsidR="00FD1CD1" w:rsidRPr="003521E9">
        <w:rPr>
          <w:rFonts w:asciiTheme="majorHAnsi" w:hAnsiTheme="majorHAnsi" w:cstheme="majorHAnsi"/>
          <w:sz w:val="24"/>
          <w:szCs w:val="24"/>
        </w:rPr>
        <w:t>M.A.D principles</w:t>
      </w:r>
      <w:r w:rsidRPr="003521E9">
        <w:rPr>
          <w:rFonts w:asciiTheme="majorHAnsi" w:hAnsiTheme="majorHAnsi" w:cstheme="majorHAnsi"/>
          <w:sz w:val="24"/>
          <w:szCs w:val="24"/>
        </w:rPr>
        <w:t>, I and another have detailed our support mechanisms</w:t>
      </w:r>
      <w:r w:rsidR="000F2CF3" w:rsidRPr="003521E9">
        <w:rPr>
          <w:rFonts w:asciiTheme="majorHAnsi" w:hAnsiTheme="majorHAnsi" w:cstheme="majorHAnsi"/>
          <w:sz w:val="24"/>
          <w:szCs w:val="24"/>
        </w:rPr>
        <w:t>, that are helping us realise our ambitions.</w:t>
      </w:r>
    </w:p>
    <w:p w14:paraId="7ACD5768" w14:textId="67AF221A" w:rsidR="00FC04E8" w:rsidRPr="003521E9" w:rsidRDefault="00FC04E8" w:rsidP="00835223">
      <w:pPr>
        <w:spacing w:line="360" w:lineRule="auto"/>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4675"/>
        <w:gridCol w:w="4675"/>
      </w:tblGrid>
      <w:tr w:rsidR="00E7793B" w:rsidRPr="003521E9" w14:paraId="18A8D7FC" w14:textId="77777777" w:rsidTr="005412FF">
        <w:tc>
          <w:tcPr>
            <w:tcW w:w="4675" w:type="dxa"/>
          </w:tcPr>
          <w:p w14:paraId="69D233DB" w14:textId="4BFD813E" w:rsidR="00E7793B" w:rsidRPr="003521E9" w:rsidRDefault="00E7793B" w:rsidP="00835223">
            <w:pPr>
              <w:spacing w:line="360" w:lineRule="auto"/>
              <w:rPr>
                <w:rFonts w:asciiTheme="majorHAnsi" w:eastAsia="Arial" w:hAnsiTheme="majorHAnsi" w:cstheme="majorHAnsi"/>
                <w:sz w:val="24"/>
                <w:szCs w:val="24"/>
              </w:rPr>
            </w:pPr>
            <w:r>
              <w:rPr>
                <w:rFonts w:asciiTheme="majorHAnsi" w:eastAsia="Arial" w:hAnsiTheme="majorHAnsi" w:cstheme="majorHAnsi"/>
                <w:sz w:val="24"/>
                <w:szCs w:val="24"/>
              </w:rPr>
              <w:t>Myself</w:t>
            </w:r>
          </w:p>
        </w:tc>
        <w:tc>
          <w:tcPr>
            <w:tcW w:w="4675" w:type="dxa"/>
          </w:tcPr>
          <w:p w14:paraId="401C4C53" w14:textId="77777777" w:rsidR="00E7793B" w:rsidRPr="003521E9" w:rsidRDefault="00E7793B" w:rsidP="00835223">
            <w:pPr>
              <w:spacing w:line="360" w:lineRule="auto"/>
              <w:rPr>
                <w:rFonts w:asciiTheme="majorHAnsi" w:eastAsia="Arial" w:hAnsiTheme="majorHAnsi" w:cstheme="majorHAnsi"/>
                <w:sz w:val="24"/>
                <w:szCs w:val="24"/>
              </w:rPr>
            </w:pPr>
          </w:p>
        </w:tc>
      </w:tr>
      <w:tr w:rsidR="009F477E" w:rsidRPr="003521E9" w14:paraId="7649010B" w14:textId="77777777" w:rsidTr="005412FF">
        <w:tc>
          <w:tcPr>
            <w:tcW w:w="4675" w:type="dxa"/>
          </w:tcPr>
          <w:p w14:paraId="4C294127" w14:textId="2F3BA363" w:rsidR="009F477E" w:rsidRPr="003521E9" w:rsidRDefault="009F477E" w:rsidP="00835223">
            <w:pPr>
              <w:spacing w:line="360" w:lineRule="auto"/>
              <w:rPr>
                <w:rFonts w:asciiTheme="majorHAnsi" w:eastAsia="Arial" w:hAnsiTheme="majorHAnsi" w:cstheme="majorHAnsi"/>
                <w:sz w:val="24"/>
                <w:szCs w:val="24"/>
              </w:rPr>
            </w:pPr>
            <w:r w:rsidRPr="003521E9">
              <w:rPr>
                <w:rFonts w:asciiTheme="majorHAnsi" w:eastAsia="Arial" w:hAnsiTheme="majorHAnsi" w:cstheme="majorHAnsi"/>
                <w:sz w:val="24"/>
                <w:szCs w:val="24"/>
              </w:rPr>
              <w:t>Family</w:t>
            </w:r>
          </w:p>
        </w:tc>
        <w:tc>
          <w:tcPr>
            <w:tcW w:w="4675" w:type="dxa"/>
          </w:tcPr>
          <w:p w14:paraId="65B545F0" w14:textId="487DFF7D" w:rsidR="009F477E" w:rsidRPr="003521E9" w:rsidRDefault="009F477E" w:rsidP="00835223">
            <w:pPr>
              <w:spacing w:line="360" w:lineRule="auto"/>
              <w:rPr>
                <w:rFonts w:asciiTheme="majorHAnsi" w:eastAsia="Arial" w:hAnsiTheme="majorHAnsi" w:cstheme="majorHAnsi"/>
                <w:sz w:val="24"/>
                <w:szCs w:val="24"/>
              </w:rPr>
            </w:pPr>
            <w:r w:rsidRPr="003521E9">
              <w:rPr>
                <w:rFonts w:asciiTheme="majorHAnsi" w:eastAsia="Arial" w:hAnsiTheme="majorHAnsi" w:cstheme="majorHAnsi"/>
                <w:sz w:val="24"/>
                <w:szCs w:val="24"/>
              </w:rPr>
              <w:t>Childcare support, moral support, they feed me, look out for me.</w:t>
            </w:r>
          </w:p>
        </w:tc>
      </w:tr>
      <w:tr w:rsidR="009F477E" w:rsidRPr="003521E9" w14:paraId="0B5DD1B0" w14:textId="77777777" w:rsidTr="005412FF">
        <w:tc>
          <w:tcPr>
            <w:tcW w:w="4675" w:type="dxa"/>
          </w:tcPr>
          <w:p w14:paraId="69BA02AC" w14:textId="253F4DDB" w:rsidR="009F477E" w:rsidRPr="003521E9" w:rsidRDefault="009F477E" w:rsidP="00835223">
            <w:pPr>
              <w:spacing w:line="360" w:lineRule="auto"/>
              <w:rPr>
                <w:rFonts w:asciiTheme="majorHAnsi" w:eastAsia="Arial" w:hAnsiTheme="majorHAnsi" w:cstheme="majorHAnsi"/>
                <w:sz w:val="24"/>
                <w:szCs w:val="24"/>
              </w:rPr>
            </w:pPr>
            <w:r w:rsidRPr="003521E9">
              <w:rPr>
                <w:rFonts w:asciiTheme="majorHAnsi" w:eastAsia="Arial" w:hAnsiTheme="majorHAnsi" w:cstheme="majorHAnsi"/>
                <w:sz w:val="24"/>
                <w:szCs w:val="24"/>
              </w:rPr>
              <w:t>Colleagues</w:t>
            </w:r>
          </w:p>
        </w:tc>
        <w:tc>
          <w:tcPr>
            <w:tcW w:w="4675" w:type="dxa"/>
          </w:tcPr>
          <w:p w14:paraId="20056E1B" w14:textId="6EFFD16E" w:rsidR="009F477E" w:rsidRPr="003521E9" w:rsidRDefault="009F477E" w:rsidP="00835223">
            <w:pPr>
              <w:spacing w:line="360" w:lineRule="auto"/>
              <w:rPr>
                <w:rFonts w:asciiTheme="majorHAnsi" w:eastAsia="Arial" w:hAnsiTheme="majorHAnsi" w:cstheme="majorHAnsi"/>
                <w:sz w:val="24"/>
                <w:szCs w:val="24"/>
              </w:rPr>
            </w:pPr>
            <w:r w:rsidRPr="003521E9">
              <w:rPr>
                <w:rFonts w:asciiTheme="majorHAnsi" w:eastAsia="Arial" w:hAnsiTheme="majorHAnsi" w:cstheme="majorHAnsi"/>
                <w:sz w:val="24"/>
                <w:szCs w:val="24"/>
              </w:rPr>
              <w:t xml:space="preserve">Share knowledge and Learning materials, coach me, support me in my learning journey </w:t>
            </w:r>
            <w:r w:rsidRPr="003521E9">
              <w:rPr>
                <w:rFonts w:asciiTheme="majorHAnsi" w:eastAsia="Arial" w:hAnsiTheme="majorHAnsi" w:cstheme="majorHAnsi"/>
                <w:sz w:val="24"/>
                <w:szCs w:val="24"/>
              </w:rPr>
              <w:lastRenderedPageBreak/>
              <w:t>and help me set goals.</w:t>
            </w:r>
            <w:r w:rsidR="00574EC8" w:rsidRPr="003521E9">
              <w:rPr>
                <w:rFonts w:asciiTheme="majorHAnsi" w:eastAsia="Arial" w:hAnsiTheme="majorHAnsi" w:cstheme="majorHAnsi"/>
                <w:sz w:val="24"/>
                <w:szCs w:val="24"/>
              </w:rPr>
              <w:t xml:space="preserve"> Provide specific training courses relevant to my career</w:t>
            </w:r>
            <w:r w:rsidR="00735F90" w:rsidRPr="003521E9">
              <w:rPr>
                <w:rFonts w:asciiTheme="majorHAnsi" w:eastAsia="Arial" w:hAnsiTheme="majorHAnsi" w:cstheme="majorHAnsi"/>
                <w:sz w:val="24"/>
                <w:szCs w:val="24"/>
              </w:rPr>
              <w:t>.</w:t>
            </w:r>
            <w:r w:rsidR="00574EC8" w:rsidRPr="003521E9">
              <w:rPr>
                <w:rFonts w:asciiTheme="majorHAnsi" w:eastAsia="Arial" w:hAnsiTheme="majorHAnsi" w:cstheme="majorHAnsi"/>
                <w:sz w:val="24"/>
                <w:szCs w:val="24"/>
              </w:rPr>
              <w:t xml:space="preserve"> </w:t>
            </w:r>
          </w:p>
        </w:tc>
      </w:tr>
      <w:tr w:rsidR="009F477E" w:rsidRPr="003521E9" w14:paraId="7DC88ADF" w14:textId="77777777" w:rsidTr="005412FF">
        <w:tc>
          <w:tcPr>
            <w:tcW w:w="4675" w:type="dxa"/>
          </w:tcPr>
          <w:p w14:paraId="2941F22E" w14:textId="3E0A6271" w:rsidR="009F477E" w:rsidRPr="003521E9" w:rsidRDefault="009F477E" w:rsidP="00835223">
            <w:pPr>
              <w:spacing w:line="360" w:lineRule="auto"/>
              <w:rPr>
                <w:rFonts w:asciiTheme="majorHAnsi" w:eastAsia="Arial" w:hAnsiTheme="majorHAnsi" w:cstheme="majorHAnsi"/>
                <w:sz w:val="24"/>
                <w:szCs w:val="24"/>
              </w:rPr>
            </w:pPr>
            <w:r w:rsidRPr="003521E9">
              <w:rPr>
                <w:rFonts w:asciiTheme="majorHAnsi" w:eastAsia="Arial" w:hAnsiTheme="majorHAnsi" w:cstheme="majorHAnsi"/>
                <w:sz w:val="24"/>
                <w:szCs w:val="24"/>
              </w:rPr>
              <w:lastRenderedPageBreak/>
              <w:t>Lecturer</w:t>
            </w:r>
          </w:p>
        </w:tc>
        <w:tc>
          <w:tcPr>
            <w:tcW w:w="4675" w:type="dxa"/>
          </w:tcPr>
          <w:p w14:paraId="61F48CC0" w14:textId="4F03089E" w:rsidR="009F477E" w:rsidRPr="003521E9" w:rsidRDefault="009F477E" w:rsidP="00835223">
            <w:pPr>
              <w:spacing w:line="360" w:lineRule="auto"/>
              <w:rPr>
                <w:rFonts w:asciiTheme="majorHAnsi" w:eastAsia="Arial" w:hAnsiTheme="majorHAnsi" w:cstheme="majorHAnsi"/>
                <w:sz w:val="24"/>
                <w:szCs w:val="24"/>
              </w:rPr>
            </w:pPr>
            <w:r w:rsidRPr="003521E9">
              <w:rPr>
                <w:rFonts w:asciiTheme="majorHAnsi" w:eastAsia="Arial" w:hAnsiTheme="majorHAnsi" w:cstheme="majorHAnsi"/>
                <w:sz w:val="24"/>
                <w:szCs w:val="24"/>
              </w:rPr>
              <w:t xml:space="preserve">Challenges me, makes me think, is teaching me to learn efficiently, she sets me achievable goals and supports me to achieve them. </w:t>
            </w:r>
            <w:r w:rsidR="00735F90" w:rsidRPr="003521E9">
              <w:rPr>
                <w:rFonts w:asciiTheme="majorHAnsi" w:eastAsia="Arial" w:hAnsiTheme="majorHAnsi" w:cstheme="majorHAnsi"/>
                <w:sz w:val="24"/>
                <w:szCs w:val="24"/>
              </w:rPr>
              <w:t xml:space="preserve">Provides and guides me to resources </w:t>
            </w:r>
            <w:r w:rsidR="00FC04E8" w:rsidRPr="003521E9">
              <w:rPr>
                <w:rFonts w:asciiTheme="majorHAnsi" w:eastAsia="Arial" w:hAnsiTheme="majorHAnsi" w:cstheme="majorHAnsi"/>
                <w:sz w:val="24"/>
                <w:szCs w:val="24"/>
              </w:rPr>
              <w:t>needed to achieve my learning goals.</w:t>
            </w:r>
          </w:p>
        </w:tc>
      </w:tr>
      <w:tr w:rsidR="009F477E" w:rsidRPr="003521E9" w14:paraId="7DF046A7" w14:textId="77777777" w:rsidTr="005412FF">
        <w:tc>
          <w:tcPr>
            <w:tcW w:w="4675" w:type="dxa"/>
          </w:tcPr>
          <w:p w14:paraId="11848726" w14:textId="062A3F58" w:rsidR="009F477E" w:rsidRPr="003521E9" w:rsidRDefault="009F477E" w:rsidP="00835223">
            <w:pPr>
              <w:spacing w:line="360" w:lineRule="auto"/>
              <w:rPr>
                <w:rFonts w:asciiTheme="majorHAnsi" w:eastAsia="Arial" w:hAnsiTheme="majorHAnsi" w:cstheme="majorHAnsi"/>
                <w:sz w:val="24"/>
                <w:szCs w:val="24"/>
              </w:rPr>
            </w:pPr>
            <w:r w:rsidRPr="003521E9">
              <w:rPr>
                <w:rFonts w:asciiTheme="majorHAnsi" w:eastAsia="Arial" w:hAnsiTheme="majorHAnsi" w:cstheme="majorHAnsi"/>
                <w:sz w:val="24"/>
                <w:szCs w:val="24"/>
              </w:rPr>
              <w:t>Other Students</w:t>
            </w:r>
          </w:p>
        </w:tc>
        <w:tc>
          <w:tcPr>
            <w:tcW w:w="4675" w:type="dxa"/>
          </w:tcPr>
          <w:p w14:paraId="24417348" w14:textId="2641CF57" w:rsidR="009F477E" w:rsidRPr="003521E9" w:rsidRDefault="009F477E" w:rsidP="00835223">
            <w:pPr>
              <w:spacing w:line="360" w:lineRule="auto"/>
              <w:rPr>
                <w:rFonts w:asciiTheme="majorHAnsi" w:eastAsia="Arial" w:hAnsiTheme="majorHAnsi" w:cstheme="majorHAnsi"/>
                <w:sz w:val="24"/>
                <w:szCs w:val="24"/>
              </w:rPr>
            </w:pPr>
            <w:r w:rsidRPr="003521E9">
              <w:rPr>
                <w:rFonts w:asciiTheme="majorHAnsi" w:eastAsia="Arial" w:hAnsiTheme="majorHAnsi" w:cstheme="majorHAnsi"/>
                <w:sz w:val="24"/>
                <w:szCs w:val="24"/>
              </w:rPr>
              <w:t>Sharing information and ideas, empathising on the challenges of being a mature student, being a support network under similar pressures.</w:t>
            </w:r>
          </w:p>
        </w:tc>
      </w:tr>
      <w:tr w:rsidR="0063759A" w14:paraId="18E2797A" w14:textId="77777777" w:rsidTr="005412FF">
        <w:tc>
          <w:tcPr>
            <w:tcW w:w="4675" w:type="dxa"/>
          </w:tcPr>
          <w:p w14:paraId="089DD330" w14:textId="1C2566C4" w:rsidR="0063759A" w:rsidRDefault="0063759A" w:rsidP="00835223">
            <w:pPr>
              <w:spacing w:line="360" w:lineRule="auto"/>
              <w:rPr>
                <w:rFonts w:asciiTheme="majorHAnsi" w:hAnsiTheme="majorHAnsi" w:cstheme="majorHAnsi"/>
                <w:sz w:val="24"/>
                <w:szCs w:val="24"/>
              </w:rPr>
            </w:pPr>
            <w:bookmarkStart w:id="20" w:name="_23ckvvd" w:colFirst="0" w:colLast="0"/>
            <w:bookmarkEnd w:id="20"/>
            <w:r>
              <w:rPr>
                <w:rFonts w:asciiTheme="majorHAnsi" w:hAnsiTheme="majorHAnsi" w:cstheme="majorHAnsi"/>
                <w:sz w:val="24"/>
                <w:szCs w:val="24"/>
              </w:rPr>
              <w:t>Other</w:t>
            </w:r>
          </w:p>
        </w:tc>
        <w:tc>
          <w:tcPr>
            <w:tcW w:w="4675" w:type="dxa"/>
          </w:tcPr>
          <w:p w14:paraId="29BB7E21" w14:textId="77FFCB6B" w:rsidR="0063759A" w:rsidRDefault="0063759A" w:rsidP="00835223">
            <w:pPr>
              <w:spacing w:line="360" w:lineRule="auto"/>
              <w:rPr>
                <w:rFonts w:asciiTheme="majorHAnsi" w:hAnsiTheme="majorHAnsi" w:cstheme="majorHAnsi"/>
                <w:sz w:val="24"/>
                <w:szCs w:val="24"/>
              </w:rPr>
            </w:pPr>
          </w:p>
        </w:tc>
      </w:tr>
      <w:tr w:rsidR="0063759A" w14:paraId="4661E2D7" w14:textId="77777777" w:rsidTr="005412FF">
        <w:tc>
          <w:tcPr>
            <w:tcW w:w="4675" w:type="dxa"/>
          </w:tcPr>
          <w:p w14:paraId="435B0DB8" w14:textId="35EC2AEF" w:rsidR="0063759A" w:rsidRDefault="00D25229" w:rsidP="00835223">
            <w:pPr>
              <w:spacing w:line="360" w:lineRule="auto"/>
              <w:rPr>
                <w:rFonts w:asciiTheme="majorHAnsi" w:hAnsiTheme="majorHAnsi" w:cstheme="majorHAnsi"/>
                <w:sz w:val="24"/>
                <w:szCs w:val="24"/>
              </w:rPr>
            </w:pPr>
            <w:r>
              <w:rPr>
                <w:rFonts w:asciiTheme="majorHAnsi" w:hAnsiTheme="majorHAnsi" w:cstheme="majorHAnsi"/>
                <w:sz w:val="24"/>
                <w:szCs w:val="24"/>
              </w:rPr>
              <w:t>Tutor</w:t>
            </w:r>
          </w:p>
        </w:tc>
        <w:tc>
          <w:tcPr>
            <w:tcW w:w="4675" w:type="dxa"/>
          </w:tcPr>
          <w:p w14:paraId="172A21DD" w14:textId="535307BF" w:rsidR="0063759A" w:rsidRDefault="000A6E01" w:rsidP="00835223">
            <w:pPr>
              <w:spacing w:line="360" w:lineRule="auto"/>
              <w:rPr>
                <w:rFonts w:asciiTheme="majorHAnsi" w:hAnsiTheme="majorHAnsi" w:cstheme="majorHAnsi"/>
                <w:sz w:val="24"/>
                <w:szCs w:val="24"/>
              </w:rPr>
            </w:pPr>
            <w:r>
              <w:rPr>
                <w:rFonts w:asciiTheme="majorHAnsi" w:hAnsiTheme="majorHAnsi" w:cstheme="majorHAnsi"/>
                <w:sz w:val="24"/>
                <w:szCs w:val="24"/>
              </w:rPr>
              <w:t xml:space="preserve">Offering more </w:t>
            </w:r>
            <w:r>
              <w:rPr>
                <w:rFonts w:asciiTheme="majorHAnsi" w:hAnsiTheme="majorHAnsi" w:cstheme="majorHAnsi"/>
                <w:sz w:val="24"/>
                <w:szCs w:val="24"/>
              </w:rPr>
              <w:t>in-depth</w:t>
            </w:r>
            <w:r>
              <w:rPr>
                <w:rFonts w:asciiTheme="majorHAnsi" w:hAnsiTheme="majorHAnsi" w:cstheme="majorHAnsi"/>
                <w:sz w:val="24"/>
                <w:szCs w:val="24"/>
              </w:rPr>
              <w:t xml:space="preserve"> information on a topic can point towards resources</w:t>
            </w:r>
            <w:r w:rsidR="00400469">
              <w:rPr>
                <w:rFonts w:asciiTheme="majorHAnsi" w:hAnsiTheme="majorHAnsi" w:cstheme="majorHAnsi"/>
                <w:sz w:val="24"/>
                <w:szCs w:val="24"/>
              </w:rPr>
              <w:t>.</w:t>
            </w:r>
          </w:p>
        </w:tc>
      </w:tr>
      <w:tr w:rsidR="0063759A" w14:paraId="223B93C1" w14:textId="77777777" w:rsidTr="005412FF">
        <w:tc>
          <w:tcPr>
            <w:tcW w:w="4675" w:type="dxa"/>
          </w:tcPr>
          <w:p w14:paraId="34483DDA" w14:textId="62E7E9A8" w:rsidR="0063759A" w:rsidRDefault="00D25229" w:rsidP="00835223">
            <w:pPr>
              <w:spacing w:line="360" w:lineRule="auto"/>
              <w:rPr>
                <w:rFonts w:asciiTheme="majorHAnsi" w:hAnsiTheme="majorHAnsi" w:cstheme="majorHAnsi"/>
                <w:sz w:val="24"/>
                <w:szCs w:val="24"/>
              </w:rPr>
            </w:pPr>
            <w:r>
              <w:rPr>
                <w:rFonts w:asciiTheme="majorHAnsi" w:hAnsiTheme="majorHAnsi" w:cstheme="majorHAnsi"/>
                <w:sz w:val="24"/>
                <w:szCs w:val="24"/>
              </w:rPr>
              <w:t>Family</w:t>
            </w:r>
          </w:p>
        </w:tc>
        <w:tc>
          <w:tcPr>
            <w:tcW w:w="4675" w:type="dxa"/>
          </w:tcPr>
          <w:p w14:paraId="5279B5AD" w14:textId="335D03B4" w:rsidR="0063759A" w:rsidRDefault="000A6E01" w:rsidP="00835223">
            <w:pPr>
              <w:spacing w:line="360" w:lineRule="auto"/>
              <w:rPr>
                <w:rFonts w:asciiTheme="majorHAnsi" w:hAnsiTheme="majorHAnsi" w:cstheme="majorHAnsi"/>
                <w:sz w:val="24"/>
                <w:szCs w:val="24"/>
              </w:rPr>
            </w:pPr>
            <w:r>
              <w:rPr>
                <w:rFonts w:asciiTheme="majorHAnsi" w:hAnsiTheme="majorHAnsi" w:cstheme="majorHAnsi"/>
                <w:sz w:val="24"/>
                <w:szCs w:val="24"/>
              </w:rPr>
              <w:t>Showing emotional support and encouragement can offer understanding towards work life balance</w:t>
            </w:r>
            <w:r w:rsidR="00400469">
              <w:rPr>
                <w:rFonts w:asciiTheme="majorHAnsi" w:hAnsiTheme="majorHAnsi" w:cstheme="majorHAnsi"/>
                <w:sz w:val="24"/>
                <w:szCs w:val="24"/>
              </w:rPr>
              <w:t>.</w:t>
            </w:r>
          </w:p>
        </w:tc>
      </w:tr>
      <w:tr w:rsidR="005412FF" w14:paraId="7308E636" w14:textId="77777777" w:rsidTr="005412FF">
        <w:tc>
          <w:tcPr>
            <w:tcW w:w="4675" w:type="dxa"/>
          </w:tcPr>
          <w:p w14:paraId="2A380B11" w14:textId="761D6C9C" w:rsidR="005412FF" w:rsidRDefault="000A0E58" w:rsidP="00835223">
            <w:pPr>
              <w:spacing w:line="360" w:lineRule="auto"/>
              <w:rPr>
                <w:rFonts w:asciiTheme="majorHAnsi" w:hAnsiTheme="majorHAnsi" w:cstheme="majorHAnsi"/>
                <w:sz w:val="24"/>
                <w:szCs w:val="24"/>
              </w:rPr>
            </w:pPr>
            <w:r>
              <w:rPr>
                <w:rFonts w:asciiTheme="majorHAnsi" w:hAnsiTheme="majorHAnsi" w:cstheme="majorHAnsi"/>
                <w:sz w:val="24"/>
                <w:szCs w:val="24"/>
              </w:rPr>
              <w:t>Colleagues</w:t>
            </w:r>
          </w:p>
        </w:tc>
        <w:tc>
          <w:tcPr>
            <w:tcW w:w="4675" w:type="dxa"/>
          </w:tcPr>
          <w:p w14:paraId="430D5F2C" w14:textId="7867BA17" w:rsidR="005412FF" w:rsidRDefault="00CE6F51" w:rsidP="00835223">
            <w:pPr>
              <w:spacing w:line="360" w:lineRule="auto"/>
              <w:rPr>
                <w:rFonts w:asciiTheme="majorHAnsi" w:hAnsiTheme="majorHAnsi" w:cstheme="majorHAnsi"/>
                <w:sz w:val="24"/>
                <w:szCs w:val="24"/>
              </w:rPr>
            </w:pPr>
            <w:r>
              <w:rPr>
                <w:rFonts w:asciiTheme="majorHAnsi" w:hAnsiTheme="majorHAnsi" w:cstheme="majorHAnsi"/>
                <w:sz w:val="24"/>
                <w:szCs w:val="24"/>
              </w:rPr>
              <w:t>Offering an understanding and support about a mutual topic, give motivation towards the same achievement.</w:t>
            </w:r>
          </w:p>
        </w:tc>
      </w:tr>
    </w:tbl>
    <w:p w14:paraId="78D01746" w14:textId="77777777" w:rsidR="003E6B70" w:rsidRPr="003521E9" w:rsidRDefault="003E6B70" w:rsidP="00835223">
      <w:pPr>
        <w:spacing w:line="360" w:lineRule="auto"/>
        <w:rPr>
          <w:rFonts w:asciiTheme="majorHAnsi" w:hAnsiTheme="majorHAnsi" w:cstheme="majorHAnsi"/>
          <w:sz w:val="24"/>
          <w:szCs w:val="24"/>
        </w:rPr>
      </w:pPr>
    </w:p>
    <w:p w14:paraId="270C8675" w14:textId="39733247" w:rsidR="00583709" w:rsidRPr="003521E9" w:rsidRDefault="001B4C3F"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Understanding</w:t>
      </w:r>
      <w:r w:rsidR="00F81CB6" w:rsidRPr="003521E9">
        <w:rPr>
          <w:rFonts w:asciiTheme="majorHAnsi" w:hAnsiTheme="majorHAnsi" w:cstheme="majorHAnsi"/>
          <w:sz w:val="24"/>
          <w:szCs w:val="24"/>
        </w:rPr>
        <w:t xml:space="preserve"> </w:t>
      </w:r>
      <w:r w:rsidR="009F39A1">
        <w:rPr>
          <w:rFonts w:asciiTheme="majorHAnsi" w:hAnsiTheme="majorHAnsi" w:cstheme="majorHAnsi"/>
          <w:sz w:val="24"/>
          <w:szCs w:val="24"/>
        </w:rPr>
        <w:t>our</w:t>
      </w:r>
      <w:r w:rsidR="00F81CB6" w:rsidRPr="003521E9">
        <w:rPr>
          <w:rFonts w:asciiTheme="majorHAnsi" w:hAnsiTheme="majorHAnsi" w:cstheme="majorHAnsi"/>
          <w:sz w:val="24"/>
          <w:szCs w:val="24"/>
        </w:rPr>
        <w:t xml:space="preserve"> support network</w:t>
      </w:r>
      <w:r w:rsidR="009F39A1">
        <w:rPr>
          <w:rFonts w:asciiTheme="majorHAnsi" w:hAnsiTheme="majorHAnsi" w:cstheme="majorHAnsi"/>
          <w:sz w:val="24"/>
          <w:szCs w:val="24"/>
        </w:rPr>
        <w:t>s</w:t>
      </w:r>
      <w:r w:rsidR="00F81CB6" w:rsidRPr="003521E9">
        <w:rPr>
          <w:rFonts w:asciiTheme="majorHAnsi" w:hAnsiTheme="majorHAnsi" w:cstheme="majorHAnsi"/>
          <w:sz w:val="24"/>
          <w:szCs w:val="24"/>
        </w:rPr>
        <w:t xml:space="preserve"> allow</w:t>
      </w:r>
      <w:r w:rsidR="009F39A1">
        <w:rPr>
          <w:rFonts w:asciiTheme="majorHAnsi" w:hAnsiTheme="majorHAnsi" w:cstheme="majorHAnsi"/>
          <w:sz w:val="24"/>
          <w:szCs w:val="24"/>
        </w:rPr>
        <w:t>s</w:t>
      </w:r>
      <w:r w:rsidR="00F81CB6" w:rsidRPr="003521E9">
        <w:rPr>
          <w:rFonts w:asciiTheme="majorHAnsi" w:hAnsiTheme="majorHAnsi" w:cstheme="majorHAnsi"/>
          <w:sz w:val="24"/>
          <w:szCs w:val="24"/>
        </w:rPr>
        <w:t xml:space="preserve"> </w:t>
      </w:r>
      <w:r w:rsidR="009F39A1">
        <w:rPr>
          <w:rFonts w:asciiTheme="majorHAnsi" w:hAnsiTheme="majorHAnsi" w:cstheme="majorHAnsi"/>
          <w:sz w:val="24"/>
          <w:szCs w:val="24"/>
        </w:rPr>
        <w:t>us</w:t>
      </w:r>
      <w:r w:rsidR="00F81CB6" w:rsidRPr="003521E9">
        <w:rPr>
          <w:rFonts w:asciiTheme="majorHAnsi" w:hAnsiTheme="majorHAnsi" w:cstheme="majorHAnsi"/>
          <w:sz w:val="24"/>
          <w:szCs w:val="24"/>
        </w:rPr>
        <w:t xml:space="preserve"> to </w:t>
      </w:r>
      <w:r w:rsidR="00FD0738" w:rsidRPr="003521E9">
        <w:rPr>
          <w:rFonts w:asciiTheme="majorHAnsi" w:hAnsiTheme="majorHAnsi" w:cstheme="majorHAnsi"/>
          <w:sz w:val="24"/>
          <w:szCs w:val="24"/>
        </w:rPr>
        <w:t xml:space="preserve">see where </w:t>
      </w:r>
      <w:r w:rsidR="009F39A1">
        <w:rPr>
          <w:rFonts w:asciiTheme="majorHAnsi" w:hAnsiTheme="majorHAnsi" w:cstheme="majorHAnsi"/>
          <w:sz w:val="24"/>
          <w:szCs w:val="24"/>
        </w:rPr>
        <w:t>we</w:t>
      </w:r>
      <w:r w:rsidR="00FD0738" w:rsidRPr="003521E9">
        <w:rPr>
          <w:rFonts w:asciiTheme="majorHAnsi" w:hAnsiTheme="majorHAnsi" w:cstheme="majorHAnsi"/>
          <w:sz w:val="24"/>
          <w:szCs w:val="24"/>
        </w:rPr>
        <w:t xml:space="preserve"> have strengths and weaknesses, this will help </w:t>
      </w:r>
      <w:r w:rsidR="009F39A1">
        <w:rPr>
          <w:rFonts w:asciiTheme="majorHAnsi" w:hAnsiTheme="majorHAnsi" w:cstheme="majorHAnsi"/>
          <w:sz w:val="24"/>
          <w:szCs w:val="24"/>
        </w:rPr>
        <w:t>us</w:t>
      </w:r>
      <w:r w:rsidR="00FD0738" w:rsidRPr="003521E9">
        <w:rPr>
          <w:rFonts w:asciiTheme="majorHAnsi" w:hAnsiTheme="majorHAnsi" w:cstheme="majorHAnsi"/>
          <w:sz w:val="24"/>
          <w:szCs w:val="24"/>
        </w:rPr>
        <w:t xml:space="preserve"> to achieve </w:t>
      </w:r>
      <w:r w:rsidR="009F39A1">
        <w:rPr>
          <w:rFonts w:asciiTheme="majorHAnsi" w:hAnsiTheme="majorHAnsi" w:cstheme="majorHAnsi"/>
          <w:sz w:val="24"/>
          <w:szCs w:val="24"/>
        </w:rPr>
        <w:t>our</w:t>
      </w:r>
      <w:r w:rsidR="00FD0738" w:rsidRPr="003521E9">
        <w:rPr>
          <w:rFonts w:asciiTheme="majorHAnsi" w:hAnsiTheme="majorHAnsi" w:cstheme="majorHAnsi"/>
          <w:sz w:val="24"/>
          <w:szCs w:val="24"/>
        </w:rPr>
        <w:t xml:space="preserve"> goals, it gives </w:t>
      </w:r>
      <w:r w:rsidR="009F39A1">
        <w:rPr>
          <w:rFonts w:asciiTheme="majorHAnsi" w:hAnsiTheme="majorHAnsi" w:cstheme="majorHAnsi"/>
          <w:sz w:val="24"/>
          <w:szCs w:val="24"/>
        </w:rPr>
        <w:t>us</w:t>
      </w:r>
      <w:r w:rsidR="00FD0738" w:rsidRPr="003521E9">
        <w:rPr>
          <w:rFonts w:asciiTheme="majorHAnsi" w:hAnsiTheme="majorHAnsi" w:cstheme="majorHAnsi"/>
          <w:sz w:val="24"/>
          <w:szCs w:val="24"/>
        </w:rPr>
        <w:t xml:space="preserve"> the ability to </w:t>
      </w:r>
      <w:r w:rsidR="001307AF" w:rsidRPr="003521E9">
        <w:rPr>
          <w:rFonts w:asciiTheme="majorHAnsi" w:hAnsiTheme="majorHAnsi" w:cstheme="majorHAnsi"/>
          <w:sz w:val="24"/>
          <w:szCs w:val="24"/>
        </w:rPr>
        <w:t>influence the outcome (</w:t>
      </w:r>
      <w:r w:rsidR="00576B1B" w:rsidRPr="003521E9">
        <w:rPr>
          <w:rFonts w:asciiTheme="majorHAnsi" w:hAnsiTheme="majorHAnsi" w:cstheme="majorHAnsi"/>
          <w:sz w:val="24"/>
          <w:szCs w:val="24"/>
        </w:rPr>
        <w:t>ping the nail) and to plan for the inevitability of life’s curve balls.</w:t>
      </w:r>
    </w:p>
    <w:p w14:paraId="25977DF1" w14:textId="77777777" w:rsidR="004D32FF" w:rsidRPr="003521E9" w:rsidRDefault="004D32FF" w:rsidP="00835223">
      <w:pPr>
        <w:spacing w:line="360" w:lineRule="auto"/>
        <w:rPr>
          <w:rFonts w:asciiTheme="majorHAnsi" w:hAnsiTheme="majorHAnsi" w:cstheme="majorHAnsi"/>
          <w:sz w:val="24"/>
          <w:szCs w:val="24"/>
        </w:rPr>
      </w:pPr>
    </w:p>
    <w:p w14:paraId="3EE477E5" w14:textId="77777777" w:rsidR="00583709" w:rsidRPr="003521E9" w:rsidRDefault="00583709" w:rsidP="00835223">
      <w:pPr>
        <w:spacing w:line="360" w:lineRule="auto"/>
        <w:rPr>
          <w:rFonts w:asciiTheme="majorHAnsi" w:hAnsiTheme="majorHAnsi" w:cstheme="majorHAnsi"/>
          <w:sz w:val="24"/>
          <w:szCs w:val="24"/>
        </w:rPr>
      </w:pPr>
    </w:p>
    <w:p w14:paraId="5DD85193" w14:textId="77777777" w:rsidR="00583709" w:rsidRPr="003521E9" w:rsidRDefault="008312FD" w:rsidP="00835223">
      <w:pPr>
        <w:pBdr>
          <w:top w:val="nil"/>
          <w:left w:val="nil"/>
          <w:bottom w:val="nil"/>
          <w:right w:val="nil"/>
          <w:between w:val="nil"/>
        </w:pBdr>
        <w:spacing w:after="0" w:line="360" w:lineRule="auto"/>
        <w:rPr>
          <w:rFonts w:asciiTheme="majorHAnsi" w:eastAsia="Arial Rounded" w:hAnsiTheme="majorHAnsi" w:cstheme="majorHAnsi"/>
          <w:b/>
          <w:color w:val="9CC3E5"/>
          <w:sz w:val="24"/>
          <w:szCs w:val="24"/>
        </w:rPr>
      </w:pPr>
      <w:bookmarkStart w:id="21" w:name="_ihv636" w:colFirst="0" w:colLast="0"/>
      <w:bookmarkEnd w:id="21"/>
      <w:r w:rsidRPr="003521E9">
        <w:rPr>
          <w:rFonts w:asciiTheme="majorHAnsi" w:hAnsiTheme="majorHAnsi" w:cstheme="majorHAnsi"/>
          <w:b/>
          <w:color w:val="2E75B5"/>
          <w:sz w:val="24"/>
          <w:szCs w:val="24"/>
        </w:rPr>
        <w:t>2.3 Prepare development plans for yourself and another person</w:t>
      </w:r>
    </w:p>
    <w:p w14:paraId="023605CA" w14:textId="13213869" w:rsidR="004D32FF" w:rsidRPr="003521E9" w:rsidRDefault="007572D1" w:rsidP="00835223">
      <w:pPr>
        <w:spacing w:line="360" w:lineRule="auto"/>
        <w:rPr>
          <w:rFonts w:asciiTheme="majorHAnsi" w:hAnsiTheme="majorHAnsi" w:cstheme="majorHAnsi"/>
          <w:sz w:val="24"/>
          <w:szCs w:val="24"/>
        </w:rPr>
      </w:pPr>
      <w:r>
        <w:rPr>
          <w:rFonts w:asciiTheme="majorHAnsi" w:hAnsiTheme="majorHAnsi" w:cstheme="majorHAnsi"/>
          <w:sz w:val="24"/>
          <w:szCs w:val="24"/>
        </w:rPr>
        <w:t xml:space="preserve">This plan aims to help </w:t>
      </w:r>
      <w:r w:rsidR="0019517F">
        <w:rPr>
          <w:rFonts w:asciiTheme="majorHAnsi" w:hAnsiTheme="majorHAnsi" w:cstheme="majorHAnsi"/>
          <w:sz w:val="24"/>
          <w:szCs w:val="24"/>
        </w:rPr>
        <w:t>us build on our strengths and address our weaknesses.</w:t>
      </w:r>
    </w:p>
    <w:p w14:paraId="32720851" w14:textId="07DEF448" w:rsidR="004D32FF" w:rsidRPr="003521E9" w:rsidRDefault="004D32FF"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lastRenderedPageBreak/>
        <w:t>Person 1</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rsidRPr="003521E9" w14:paraId="4FA7A878" w14:textId="77777777">
        <w:trPr>
          <w:trHeight w:val="615"/>
        </w:trPr>
        <w:tc>
          <w:tcPr>
            <w:tcW w:w="2139" w:type="dxa"/>
            <w:shd w:val="clear" w:color="auto" w:fill="D9D9D9"/>
          </w:tcPr>
          <w:p w14:paraId="17C1EC43" w14:textId="77777777" w:rsidR="00583709" w:rsidRPr="003521E9" w:rsidRDefault="008312FD" w:rsidP="00835223">
            <w:pPr>
              <w:spacing w:line="360" w:lineRule="auto"/>
              <w:rPr>
                <w:rFonts w:asciiTheme="majorHAnsi" w:eastAsia="Arial Rounded" w:hAnsiTheme="majorHAnsi" w:cstheme="majorHAnsi"/>
                <w:b/>
                <w:sz w:val="24"/>
                <w:szCs w:val="24"/>
              </w:rPr>
            </w:pPr>
            <w:r w:rsidRPr="003521E9">
              <w:rPr>
                <w:rFonts w:asciiTheme="majorHAnsi" w:eastAsia="Arial Rounded" w:hAnsiTheme="majorHAnsi" w:cstheme="majorHAnsi"/>
                <w:b/>
                <w:sz w:val="24"/>
                <w:szCs w:val="24"/>
              </w:rPr>
              <w:t>What do I want to learn?</w:t>
            </w:r>
          </w:p>
        </w:tc>
        <w:tc>
          <w:tcPr>
            <w:tcW w:w="1948" w:type="dxa"/>
            <w:shd w:val="clear" w:color="auto" w:fill="D9D9D9"/>
          </w:tcPr>
          <w:p w14:paraId="05917805" w14:textId="77777777" w:rsidR="00583709" w:rsidRPr="003521E9" w:rsidRDefault="008312FD" w:rsidP="00835223">
            <w:pPr>
              <w:spacing w:line="360" w:lineRule="auto"/>
              <w:rPr>
                <w:rFonts w:asciiTheme="majorHAnsi" w:eastAsia="Arial Rounded" w:hAnsiTheme="majorHAnsi" w:cstheme="majorHAnsi"/>
                <w:b/>
                <w:sz w:val="24"/>
                <w:szCs w:val="24"/>
              </w:rPr>
            </w:pPr>
            <w:r w:rsidRPr="003521E9">
              <w:rPr>
                <w:rFonts w:asciiTheme="majorHAnsi" w:eastAsia="Arial Rounded" w:hAnsiTheme="majorHAnsi" w:cstheme="majorHAnsi"/>
                <w:b/>
                <w:sz w:val="24"/>
                <w:szCs w:val="24"/>
              </w:rPr>
              <w:t>What do I have to do?</w:t>
            </w:r>
          </w:p>
        </w:tc>
        <w:tc>
          <w:tcPr>
            <w:tcW w:w="2045" w:type="dxa"/>
            <w:shd w:val="clear" w:color="auto" w:fill="D9D9D9"/>
          </w:tcPr>
          <w:p w14:paraId="38B61BB4" w14:textId="77777777" w:rsidR="00583709" w:rsidRPr="003521E9" w:rsidRDefault="008312FD" w:rsidP="00835223">
            <w:pPr>
              <w:spacing w:line="360" w:lineRule="auto"/>
              <w:jc w:val="center"/>
              <w:rPr>
                <w:rFonts w:asciiTheme="majorHAnsi" w:eastAsia="Arial Rounded" w:hAnsiTheme="majorHAnsi" w:cstheme="majorHAnsi"/>
                <w:b/>
                <w:sz w:val="24"/>
                <w:szCs w:val="24"/>
              </w:rPr>
            </w:pPr>
            <w:r w:rsidRPr="003521E9">
              <w:rPr>
                <w:rFonts w:asciiTheme="majorHAnsi" w:eastAsia="Arial Rounded" w:hAnsiTheme="majorHAnsi" w:cstheme="majorHAnsi"/>
                <w:b/>
                <w:sz w:val="24"/>
                <w:szCs w:val="24"/>
              </w:rPr>
              <w:t>What support and resources will I need?</w:t>
            </w:r>
          </w:p>
        </w:tc>
        <w:tc>
          <w:tcPr>
            <w:tcW w:w="2045" w:type="dxa"/>
            <w:shd w:val="clear" w:color="auto" w:fill="D9D9D9"/>
          </w:tcPr>
          <w:p w14:paraId="3D519199" w14:textId="77777777" w:rsidR="00583709" w:rsidRPr="003521E9" w:rsidRDefault="008312FD" w:rsidP="00835223">
            <w:pPr>
              <w:spacing w:line="360" w:lineRule="auto"/>
              <w:jc w:val="center"/>
              <w:rPr>
                <w:rFonts w:asciiTheme="majorHAnsi" w:eastAsia="Arial Rounded" w:hAnsiTheme="majorHAnsi" w:cstheme="majorHAnsi"/>
                <w:b/>
                <w:sz w:val="24"/>
                <w:szCs w:val="24"/>
              </w:rPr>
            </w:pPr>
            <w:r w:rsidRPr="003521E9">
              <w:rPr>
                <w:rFonts w:asciiTheme="majorHAnsi" w:eastAsia="Arial Rounded" w:hAnsiTheme="majorHAnsi" w:cstheme="majorHAnsi"/>
                <w:b/>
                <w:sz w:val="24"/>
                <w:szCs w:val="24"/>
              </w:rPr>
              <w:t>How will I measure success?</w:t>
            </w:r>
          </w:p>
        </w:tc>
        <w:tc>
          <w:tcPr>
            <w:tcW w:w="1340" w:type="dxa"/>
            <w:shd w:val="clear" w:color="auto" w:fill="D9D9D9"/>
          </w:tcPr>
          <w:p w14:paraId="7D4B5FD0" w14:textId="77777777" w:rsidR="00583709" w:rsidRPr="003521E9" w:rsidRDefault="008312FD" w:rsidP="00835223">
            <w:pPr>
              <w:spacing w:line="360" w:lineRule="auto"/>
              <w:rPr>
                <w:rFonts w:asciiTheme="majorHAnsi" w:eastAsia="Arial Rounded" w:hAnsiTheme="majorHAnsi" w:cstheme="majorHAnsi"/>
                <w:b/>
                <w:sz w:val="24"/>
                <w:szCs w:val="24"/>
              </w:rPr>
            </w:pPr>
            <w:r w:rsidRPr="003521E9">
              <w:rPr>
                <w:rFonts w:asciiTheme="majorHAnsi" w:eastAsia="Arial Rounded" w:hAnsiTheme="majorHAnsi" w:cstheme="majorHAnsi"/>
                <w:b/>
                <w:sz w:val="24"/>
                <w:szCs w:val="24"/>
              </w:rPr>
              <w:t>Target Date for Review</w:t>
            </w:r>
          </w:p>
        </w:tc>
      </w:tr>
      <w:tr w:rsidR="00583709" w:rsidRPr="003521E9" w14:paraId="1064DB13" w14:textId="77777777">
        <w:trPr>
          <w:trHeight w:val="316"/>
        </w:trPr>
        <w:tc>
          <w:tcPr>
            <w:tcW w:w="2139" w:type="dxa"/>
          </w:tcPr>
          <w:p w14:paraId="6DF6F1D0" w14:textId="1CB595BC" w:rsidR="00583709" w:rsidRPr="003521E9" w:rsidRDefault="00D05F7D"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How to be a better coach and leader.</w:t>
            </w:r>
          </w:p>
          <w:p w14:paraId="35A799D2" w14:textId="77777777" w:rsidR="00583709" w:rsidRPr="003521E9" w:rsidRDefault="00583709" w:rsidP="00835223">
            <w:pPr>
              <w:spacing w:line="360" w:lineRule="auto"/>
              <w:rPr>
                <w:rFonts w:asciiTheme="majorHAnsi" w:hAnsiTheme="majorHAnsi" w:cstheme="majorHAnsi"/>
                <w:sz w:val="24"/>
                <w:szCs w:val="24"/>
              </w:rPr>
            </w:pPr>
          </w:p>
          <w:p w14:paraId="79C4DE6F" w14:textId="77777777" w:rsidR="00583709" w:rsidRPr="003521E9" w:rsidRDefault="00583709" w:rsidP="00835223">
            <w:pPr>
              <w:spacing w:line="360" w:lineRule="auto"/>
              <w:rPr>
                <w:rFonts w:asciiTheme="majorHAnsi" w:hAnsiTheme="majorHAnsi" w:cstheme="majorHAnsi"/>
                <w:sz w:val="24"/>
                <w:szCs w:val="24"/>
              </w:rPr>
            </w:pPr>
          </w:p>
          <w:p w14:paraId="10963DAA" w14:textId="77777777" w:rsidR="00583709" w:rsidRPr="003521E9" w:rsidRDefault="00583709" w:rsidP="00835223">
            <w:pPr>
              <w:spacing w:line="360" w:lineRule="auto"/>
              <w:rPr>
                <w:rFonts w:asciiTheme="majorHAnsi" w:hAnsiTheme="majorHAnsi" w:cstheme="majorHAnsi"/>
                <w:sz w:val="24"/>
                <w:szCs w:val="24"/>
              </w:rPr>
            </w:pPr>
          </w:p>
        </w:tc>
        <w:tc>
          <w:tcPr>
            <w:tcW w:w="1948" w:type="dxa"/>
          </w:tcPr>
          <w:p w14:paraId="6EC8679D" w14:textId="12B990FF" w:rsidR="00583709" w:rsidRPr="003521E9" w:rsidRDefault="00FD3D86"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Learn from people who are better and more knowledgeable on the topic.</w:t>
            </w:r>
          </w:p>
        </w:tc>
        <w:tc>
          <w:tcPr>
            <w:tcW w:w="2045" w:type="dxa"/>
          </w:tcPr>
          <w:p w14:paraId="193BEF78" w14:textId="5FC10A7F" w:rsidR="00583709" w:rsidRPr="003521E9" w:rsidRDefault="00136DAB"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Peer coaching, specific learning (courses, literature</w:t>
            </w:r>
            <w:r w:rsidR="007E312C" w:rsidRPr="003521E9">
              <w:rPr>
                <w:rFonts w:asciiTheme="majorHAnsi" w:hAnsiTheme="majorHAnsi" w:cstheme="majorHAnsi"/>
                <w:sz w:val="24"/>
                <w:szCs w:val="24"/>
              </w:rPr>
              <w:t>).</w:t>
            </w:r>
          </w:p>
        </w:tc>
        <w:tc>
          <w:tcPr>
            <w:tcW w:w="2045" w:type="dxa"/>
          </w:tcPr>
          <w:p w14:paraId="2B5E84C5" w14:textId="762C878A" w:rsidR="00583709" w:rsidRPr="003521E9" w:rsidRDefault="007E312C"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Improved metrics with my team, higher satisfaction in yearly surveys</w:t>
            </w:r>
            <w:r w:rsidR="00F83362" w:rsidRPr="003521E9">
              <w:rPr>
                <w:rFonts w:asciiTheme="majorHAnsi" w:hAnsiTheme="majorHAnsi" w:cstheme="majorHAnsi"/>
                <w:sz w:val="24"/>
                <w:szCs w:val="24"/>
              </w:rPr>
              <w:t xml:space="preserve"> from my direct reports. Further progression for myself and my direct reports.</w:t>
            </w:r>
          </w:p>
        </w:tc>
        <w:tc>
          <w:tcPr>
            <w:tcW w:w="1340" w:type="dxa"/>
          </w:tcPr>
          <w:p w14:paraId="6418398E" w14:textId="1450E314" w:rsidR="00583709" w:rsidRPr="003521E9" w:rsidRDefault="000E5C02"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Monthly, via business metrics. Yearly via employee engagement survey and ad hoc with progression for myself and direct reports.</w:t>
            </w:r>
          </w:p>
        </w:tc>
      </w:tr>
      <w:tr w:rsidR="00583709" w:rsidRPr="003521E9" w14:paraId="22BB6B98" w14:textId="77777777">
        <w:trPr>
          <w:trHeight w:val="329"/>
        </w:trPr>
        <w:tc>
          <w:tcPr>
            <w:tcW w:w="2139" w:type="dxa"/>
          </w:tcPr>
          <w:p w14:paraId="08351D41" w14:textId="77777777" w:rsidR="00583709" w:rsidRPr="003521E9" w:rsidRDefault="00583709" w:rsidP="00835223">
            <w:pPr>
              <w:spacing w:line="360" w:lineRule="auto"/>
              <w:rPr>
                <w:rFonts w:asciiTheme="majorHAnsi" w:hAnsiTheme="majorHAnsi" w:cstheme="majorHAnsi"/>
                <w:sz w:val="24"/>
                <w:szCs w:val="24"/>
              </w:rPr>
            </w:pPr>
          </w:p>
          <w:p w14:paraId="78B006AD" w14:textId="02A03F9B" w:rsidR="00583709" w:rsidRPr="003521E9" w:rsidRDefault="00FD4886"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ILM</w:t>
            </w:r>
            <w:r w:rsidR="00B92230" w:rsidRPr="003521E9">
              <w:rPr>
                <w:rFonts w:asciiTheme="majorHAnsi" w:hAnsiTheme="majorHAnsi" w:cstheme="majorHAnsi"/>
                <w:sz w:val="24"/>
                <w:szCs w:val="24"/>
              </w:rPr>
              <w:t xml:space="preserve"> level 4</w:t>
            </w:r>
            <w:r w:rsidR="00430EBF" w:rsidRPr="003521E9">
              <w:rPr>
                <w:rFonts w:asciiTheme="majorHAnsi" w:hAnsiTheme="majorHAnsi" w:cstheme="majorHAnsi"/>
                <w:sz w:val="24"/>
                <w:szCs w:val="24"/>
              </w:rPr>
              <w:t>, Cert HE</w:t>
            </w:r>
          </w:p>
          <w:p w14:paraId="13FD004E" w14:textId="77777777" w:rsidR="00583709" w:rsidRPr="003521E9" w:rsidRDefault="00583709" w:rsidP="00835223">
            <w:pPr>
              <w:spacing w:line="360" w:lineRule="auto"/>
              <w:rPr>
                <w:rFonts w:asciiTheme="majorHAnsi" w:hAnsiTheme="majorHAnsi" w:cstheme="majorHAnsi"/>
                <w:sz w:val="24"/>
                <w:szCs w:val="24"/>
              </w:rPr>
            </w:pPr>
          </w:p>
          <w:p w14:paraId="6C0161B6" w14:textId="77777777" w:rsidR="00583709" w:rsidRPr="003521E9" w:rsidRDefault="00583709" w:rsidP="00835223">
            <w:pPr>
              <w:spacing w:line="360" w:lineRule="auto"/>
              <w:rPr>
                <w:rFonts w:asciiTheme="majorHAnsi" w:hAnsiTheme="majorHAnsi" w:cstheme="majorHAnsi"/>
                <w:sz w:val="24"/>
                <w:szCs w:val="24"/>
              </w:rPr>
            </w:pPr>
          </w:p>
        </w:tc>
        <w:tc>
          <w:tcPr>
            <w:tcW w:w="1948" w:type="dxa"/>
          </w:tcPr>
          <w:p w14:paraId="0C0E77DC" w14:textId="79C19090" w:rsidR="00583709" w:rsidRPr="003521E9" w:rsidRDefault="00430EBF"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Apply for a</w:t>
            </w:r>
            <w:r w:rsidR="002D0917" w:rsidRPr="003521E9">
              <w:rPr>
                <w:rFonts w:asciiTheme="majorHAnsi" w:hAnsiTheme="majorHAnsi" w:cstheme="majorHAnsi"/>
                <w:sz w:val="24"/>
                <w:szCs w:val="24"/>
              </w:rPr>
              <w:t>n</w:t>
            </w:r>
            <w:r w:rsidRPr="003521E9">
              <w:rPr>
                <w:rFonts w:asciiTheme="majorHAnsi" w:hAnsiTheme="majorHAnsi" w:cstheme="majorHAnsi"/>
                <w:sz w:val="24"/>
                <w:szCs w:val="24"/>
              </w:rPr>
              <w:t xml:space="preserve"> </w:t>
            </w:r>
            <w:r w:rsidR="00FD4886" w:rsidRPr="003521E9">
              <w:rPr>
                <w:rFonts w:asciiTheme="majorHAnsi" w:hAnsiTheme="majorHAnsi" w:cstheme="majorHAnsi"/>
                <w:sz w:val="24"/>
                <w:szCs w:val="24"/>
              </w:rPr>
              <w:t xml:space="preserve">ILM </w:t>
            </w:r>
            <w:r w:rsidRPr="003521E9">
              <w:rPr>
                <w:rFonts w:asciiTheme="majorHAnsi" w:hAnsiTheme="majorHAnsi" w:cstheme="majorHAnsi"/>
                <w:sz w:val="24"/>
                <w:szCs w:val="24"/>
              </w:rPr>
              <w:t>level 4</w:t>
            </w:r>
            <w:r w:rsidR="00742674" w:rsidRPr="003521E9">
              <w:rPr>
                <w:rFonts w:asciiTheme="majorHAnsi" w:hAnsiTheme="majorHAnsi" w:cstheme="majorHAnsi"/>
                <w:sz w:val="24"/>
                <w:szCs w:val="24"/>
              </w:rPr>
              <w:t>, Cert HE.</w:t>
            </w:r>
          </w:p>
        </w:tc>
        <w:tc>
          <w:tcPr>
            <w:tcW w:w="2045" w:type="dxa"/>
          </w:tcPr>
          <w:p w14:paraId="2218E666" w14:textId="51EA0629" w:rsidR="00583709" w:rsidRPr="003521E9" w:rsidRDefault="00742674"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 xml:space="preserve">A </w:t>
            </w:r>
            <w:r w:rsidR="00764AFF" w:rsidRPr="003521E9">
              <w:rPr>
                <w:rFonts w:asciiTheme="majorHAnsi" w:hAnsiTheme="majorHAnsi" w:cstheme="majorHAnsi"/>
                <w:sz w:val="24"/>
                <w:szCs w:val="24"/>
              </w:rPr>
              <w:t>recognised course provider and a good Lecturer.</w:t>
            </w:r>
          </w:p>
        </w:tc>
        <w:tc>
          <w:tcPr>
            <w:tcW w:w="2045" w:type="dxa"/>
          </w:tcPr>
          <w:p w14:paraId="304BA8BA" w14:textId="2C246FED" w:rsidR="00583709" w:rsidRPr="003521E9" w:rsidRDefault="00867751"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By gaining a CERT HE and ILM level 4 qualification.</w:t>
            </w:r>
          </w:p>
        </w:tc>
        <w:tc>
          <w:tcPr>
            <w:tcW w:w="1340" w:type="dxa"/>
          </w:tcPr>
          <w:p w14:paraId="6194C0F5" w14:textId="360525E0" w:rsidR="00583709" w:rsidRPr="003521E9" w:rsidRDefault="00867751"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08/2026</w:t>
            </w:r>
          </w:p>
        </w:tc>
      </w:tr>
      <w:tr w:rsidR="00583709" w:rsidRPr="003521E9" w14:paraId="106133DF" w14:textId="77777777">
        <w:trPr>
          <w:trHeight w:val="316"/>
        </w:trPr>
        <w:tc>
          <w:tcPr>
            <w:tcW w:w="2139" w:type="dxa"/>
          </w:tcPr>
          <w:p w14:paraId="0B1B71FA" w14:textId="77777777" w:rsidR="00583709" w:rsidRPr="003521E9" w:rsidRDefault="00583709" w:rsidP="00835223">
            <w:pPr>
              <w:spacing w:line="360" w:lineRule="auto"/>
              <w:rPr>
                <w:rFonts w:asciiTheme="majorHAnsi" w:hAnsiTheme="majorHAnsi" w:cstheme="majorHAnsi"/>
                <w:sz w:val="24"/>
                <w:szCs w:val="24"/>
              </w:rPr>
            </w:pPr>
          </w:p>
          <w:p w14:paraId="36F0296F" w14:textId="6E7D109F" w:rsidR="00583709" w:rsidRPr="003521E9" w:rsidRDefault="005463A9"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Modern principles on Leadership.</w:t>
            </w:r>
          </w:p>
          <w:p w14:paraId="36726835" w14:textId="77777777" w:rsidR="00583709" w:rsidRPr="003521E9" w:rsidRDefault="00583709" w:rsidP="00835223">
            <w:pPr>
              <w:spacing w:line="360" w:lineRule="auto"/>
              <w:rPr>
                <w:rFonts w:asciiTheme="majorHAnsi" w:hAnsiTheme="majorHAnsi" w:cstheme="majorHAnsi"/>
                <w:sz w:val="24"/>
                <w:szCs w:val="24"/>
              </w:rPr>
            </w:pPr>
          </w:p>
          <w:p w14:paraId="5E148DC6" w14:textId="77777777" w:rsidR="00583709" w:rsidRPr="003521E9" w:rsidRDefault="00583709" w:rsidP="00835223">
            <w:pPr>
              <w:spacing w:line="360" w:lineRule="auto"/>
              <w:rPr>
                <w:rFonts w:asciiTheme="majorHAnsi" w:hAnsiTheme="majorHAnsi" w:cstheme="majorHAnsi"/>
                <w:sz w:val="24"/>
                <w:szCs w:val="24"/>
              </w:rPr>
            </w:pPr>
          </w:p>
        </w:tc>
        <w:tc>
          <w:tcPr>
            <w:tcW w:w="1948" w:type="dxa"/>
          </w:tcPr>
          <w:p w14:paraId="558FBA92" w14:textId="1BF704BD" w:rsidR="00583709" w:rsidRPr="003521E9" w:rsidRDefault="005B6EE9"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 xml:space="preserve">Attend a course based on modern leadership principles, use resources provided and </w:t>
            </w:r>
            <w:r w:rsidR="00234BDC" w:rsidRPr="003521E9">
              <w:rPr>
                <w:rFonts w:asciiTheme="majorHAnsi" w:hAnsiTheme="majorHAnsi" w:cstheme="majorHAnsi"/>
                <w:sz w:val="24"/>
                <w:szCs w:val="24"/>
              </w:rPr>
              <w:lastRenderedPageBreak/>
              <w:t>peer reviewed literature to gain a further understanding and the ability to apply the skills.</w:t>
            </w:r>
          </w:p>
        </w:tc>
        <w:tc>
          <w:tcPr>
            <w:tcW w:w="2045" w:type="dxa"/>
          </w:tcPr>
          <w:p w14:paraId="05F5647C" w14:textId="0FAF3684" w:rsidR="00583709" w:rsidRPr="003521E9" w:rsidRDefault="00302668"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lastRenderedPageBreak/>
              <w:t>A recognised course provider and a good lecturer.</w:t>
            </w:r>
          </w:p>
        </w:tc>
        <w:tc>
          <w:tcPr>
            <w:tcW w:w="2045" w:type="dxa"/>
          </w:tcPr>
          <w:p w14:paraId="321C9CAC" w14:textId="2C112594" w:rsidR="00583709" w:rsidRPr="003521E9" w:rsidRDefault="00E87919"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 xml:space="preserve">By gaining a CERT HE and ILM level 4. Through </w:t>
            </w:r>
            <w:r w:rsidR="000509A4" w:rsidRPr="003521E9">
              <w:rPr>
                <w:rFonts w:asciiTheme="majorHAnsi" w:hAnsiTheme="majorHAnsi" w:cstheme="majorHAnsi"/>
                <w:sz w:val="24"/>
                <w:szCs w:val="24"/>
              </w:rPr>
              <w:t xml:space="preserve">improved metrics within my team and higher </w:t>
            </w:r>
            <w:r w:rsidR="000509A4" w:rsidRPr="003521E9">
              <w:rPr>
                <w:rFonts w:asciiTheme="majorHAnsi" w:hAnsiTheme="majorHAnsi" w:cstheme="majorHAnsi"/>
                <w:sz w:val="24"/>
                <w:szCs w:val="24"/>
              </w:rPr>
              <w:lastRenderedPageBreak/>
              <w:t>satisfaction in yearly surveys</w:t>
            </w:r>
            <w:r w:rsidR="001126AD" w:rsidRPr="003521E9">
              <w:rPr>
                <w:rFonts w:asciiTheme="majorHAnsi" w:hAnsiTheme="majorHAnsi" w:cstheme="majorHAnsi"/>
                <w:sz w:val="24"/>
                <w:szCs w:val="24"/>
              </w:rPr>
              <w:t xml:space="preserve"> from my direct reports.</w:t>
            </w:r>
          </w:p>
        </w:tc>
        <w:tc>
          <w:tcPr>
            <w:tcW w:w="1340" w:type="dxa"/>
          </w:tcPr>
          <w:p w14:paraId="3FFE2F54" w14:textId="77777777" w:rsidR="00583709" w:rsidRPr="003521E9" w:rsidRDefault="001126AD"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lastRenderedPageBreak/>
              <w:t>08/2026</w:t>
            </w:r>
          </w:p>
          <w:p w14:paraId="0EB35219" w14:textId="2FC5A82F" w:rsidR="001126AD" w:rsidRPr="003521E9" w:rsidRDefault="001126AD"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 xml:space="preserve">Monthly, via business metrics. Yearly via </w:t>
            </w:r>
            <w:r w:rsidRPr="003521E9">
              <w:rPr>
                <w:rFonts w:asciiTheme="majorHAnsi" w:hAnsiTheme="majorHAnsi" w:cstheme="majorHAnsi"/>
                <w:sz w:val="24"/>
                <w:szCs w:val="24"/>
              </w:rPr>
              <w:lastRenderedPageBreak/>
              <w:t>employee engagement survey.</w:t>
            </w:r>
          </w:p>
        </w:tc>
      </w:tr>
    </w:tbl>
    <w:p w14:paraId="7C0F9A9F" w14:textId="77777777" w:rsidR="00583709" w:rsidRPr="003521E9" w:rsidRDefault="00583709" w:rsidP="00835223">
      <w:pPr>
        <w:spacing w:line="360" w:lineRule="auto"/>
        <w:rPr>
          <w:rFonts w:asciiTheme="majorHAnsi" w:hAnsiTheme="majorHAnsi" w:cstheme="majorHAnsi"/>
          <w:sz w:val="24"/>
          <w:szCs w:val="24"/>
        </w:rPr>
      </w:pPr>
    </w:p>
    <w:p w14:paraId="7DABB0D5" w14:textId="77777777" w:rsidR="00583709" w:rsidRPr="003521E9" w:rsidRDefault="00583709" w:rsidP="00835223">
      <w:pPr>
        <w:spacing w:line="360" w:lineRule="auto"/>
        <w:rPr>
          <w:rFonts w:asciiTheme="majorHAnsi" w:eastAsia="Arial Rounded" w:hAnsiTheme="majorHAnsi" w:cstheme="majorHAnsi"/>
          <w:b/>
          <w:sz w:val="24"/>
          <w:szCs w:val="24"/>
          <w:u w:val="single"/>
        </w:rPr>
      </w:pPr>
    </w:p>
    <w:p w14:paraId="3EABCAF3" w14:textId="2BFBE691" w:rsidR="00583709" w:rsidRPr="003521E9" w:rsidRDefault="008312FD" w:rsidP="00835223">
      <w:pPr>
        <w:spacing w:line="360" w:lineRule="auto"/>
        <w:rPr>
          <w:rFonts w:asciiTheme="majorHAnsi" w:eastAsia="Arial Rounded" w:hAnsiTheme="majorHAnsi" w:cstheme="majorHAnsi"/>
          <w:b/>
          <w:sz w:val="24"/>
          <w:szCs w:val="24"/>
          <w:u w:val="single"/>
        </w:rPr>
      </w:pPr>
      <w:r w:rsidRPr="003521E9">
        <w:rPr>
          <w:rFonts w:asciiTheme="majorHAnsi" w:eastAsia="Arial Rounded" w:hAnsiTheme="majorHAnsi" w:cstheme="majorHAnsi"/>
          <w:b/>
          <w:sz w:val="24"/>
          <w:szCs w:val="24"/>
          <w:u w:val="single"/>
        </w:rPr>
        <w:t>Personal Objectives</w:t>
      </w:r>
    </w:p>
    <w:p w14:paraId="5F959196" w14:textId="77777777" w:rsidR="00583709" w:rsidRPr="003521E9" w:rsidRDefault="00583709" w:rsidP="00835223">
      <w:pPr>
        <w:spacing w:line="360" w:lineRule="auto"/>
        <w:rPr>
          <w:rFonts w:asciiTheme="majorHAnsi" w:hAnsiTheme="majorHAnsi" w:cstheme="majorHAnsi"/>
          <w:sz w:val="24"/>
          <w:szCs w:val="24"/>
        </w:rPr>
      </w:pPr>
    </w:p>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rsidRPr="003521E9" w14:paraId="5CFCCA63" w14:textId="77777777">
        <w:trPr>
          <w:trHeight w:val="273"/>
        </w:trPr>
        <w:tc>
          <w:tcPr>
            <w:tcW w:w="8647" w:type="dxa"/>
            <w:shd w:val="clear" w:color="auto" w:fill="D9D9D9"/>
          </w:tcPr>
          <w:p w14:paraId="07FF0202" w14:textId="77777777" w:rsidR="00583709" w:rsidRPr="003521E9" w:rsidRDefault="008312FD" w:rsidP="00835223">
            <w:pPr>
              <w:spacing w:line="360" w:lineRule="auto"/>
              <w:rPr>
                <w:rFonts w:asciiTheme="majorHAnsi" w:eastAsia="Arial Rounded" w:hAnsiTheme="majorHAnsi" w:cstheme="majorHAnsi"/>
                <w:b/>
                <w:sz w:val="24"/>
                <w:szCs w:val="24"/>
              </w:rPr>
            </w:pPr>
            <w:r w:rsidRPr="003521E9">
              <w:rPr>
                <w:rFonts w:asciiTheme="majorHAnsi" w:eastAsia="Arial Rounded" w:hAnsiTheme="majorHAnsi" w:cstheme="majorHAnsi"/>
                <w:b/>
                <w:sz w:val="24"/>
                <w:szCs w:val="24"/>
              </w:rPr>
              <w:t>Short Term Goals (next 12 months)</w:t>
            </w:r>
          </w:p>
        </w:tc>
      </w:tr>
      <w:tr w:rsidR="00583709" w:rsidRPr="003521E9" w14:paraId="49D52A6A" w14:textId="77777777">
        <w:trPr>
          <w:trHeight w:val="964"/>
        </w:trPr>
        <w:tc>
          <w:tcPr>
            <w:tcW w:w="8647" w:type="dxa"/>
          </w:tcPr>
          <w:p w14:paraId="68ED12A0" w14:textId="77777777" w:rsidR="00583709" w:rsidRPr="003521E9" w:rsidRDefault="00583709" w:rsidP="00835223">
            <w:pPr>
              <w:spacing w:line="360" w:lineRule="auto"/>
              <w:rPr>
                <w:rFonts w:asciiTheme="majorHAnsi" w:hAnsiTheme="majorHAnsi" w:cstheme="majorHAnsi"/>
                <w:sz w:val="24"/>
                <w:szCs w:val="24"/>
              </w:rPr>
            </w:pPr>
          </w:p>
          <w:p w14:paraId="61CBC308" w14:textId="2457E46E" w:rsidR="00583709" w:rsidRPr="003521E9" w:rsidRDefault="001126AD"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 xml:space="preserve">CERT HE and </w:t>
            </w:r>
            <w:r w:rsidR="00634BE9" w:rsidRPr="003521E9">
              <w:rPr>
                <w:rFonts w:asciiTheme="majorHAnsi" w:hAnsiTheme="majorHAnsi" w:cstheme="majorHAnsi"/>
                <w:sz w:val="24"/>
                <w:szCs w:val="24"/>
              </w:rPr>
              <w:t>ILM</w:t>
            </w:r>
            <w:r w:rsidRPr="003521E9">
              <w:rPr>
                <w:rFonts w:asciiTheme="majorHAnsi" w:hAnsiTheme="majorHAnsi" w:cstheme="majorHAnsi"/>
                <w:sz w:val="24"/>
                <w:szCs w:val="24"/>
              </w:rPr>
              <w:t xml:space="preserve"> 4 Qualification.</w:t>
            </w:r>
          </w:p>
          <w:p w14:paraId="69F07C15" w14:textId="2CFCD3A5" w:rsidR="00E67354" w:rsidRPr="003521E9" w:rsidRDefault="00E67354"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Full time Network Manager role in a suitable location.</w:t>
            </w:r>
          </w:p>
        </w:tc>
      </w:tr>
      <w:tr w:rsidR="00583709" w:rsidRPr="003521E9" w14:paraId="65B2FAEF" w14:textId="77777777">
        <w:trPr>
          <w:trHeight w:val="273"/>
        </w:trPr>
        <w:tc>
          <w:tcPr>
            <w:tcW w:w="8647" w:type="dxa"/>
            <w:shd w:val="clear" w:color="auto" w:fill="D9D9D9"/>
          </w:tcPr>
          <w:p w14:paraId="11C8F6DB" w14:textId="77777777" w:rsidR="00583709" w:rsidRPr="003521E9" w:rsidRDefault="008312FD" w:rsidP="00835223">
            <w:pPr>
              <w:spacing w:line="360" w:lineRule="auto"/>
              <w:rPr>
                <w:rFonts w:asciiTheme="majorHAnsi" w:eastAsia="Arial Rounded" w:hAnsiTheme="majorHAnsi" w:cstheme="majorHAnsi"/>
                <w:b/>
                <w:sz w:val="24"/>
                <w:szCs w:val="24"/>
              </w:rPr>
            </w:pPr>
            <w:r w:rsidRPr="003521E9">
              <w:rPr>
                <w:rFonts w:asciiTheme="majorHAnsi" w:eastAsia="Arial Rounded" w:hAnsiTheme="majorHAnsi" w:cstheme="majorHAnsi"/>
                <w:b/>
                <w:sz w:val="24"/>
                <w:szCs w:val="24"/>
              </w:rPr>
              <w:t>Medium Term Goals (2-3 years)</w:t>
            </w:r>
          </w:p>
        </w:tc>
      </w:tr>
      <w:tr w:rsidR="00583709" w:rsidRPr="003521E9" w14:paraId="20C4A6C2" w14:textId="77777777">
        <w:trPr>
          <w:trHeight w:val="841"/>
        </w:trPr>
        <w:tc>
          <w:tcPr>
            <w:tcW w:w="8647" w:type="dxa"/>
          </w:tcPr>
          <w:p w14:paraId="1E5198B0" w14:textId="77777777" w:rsidR="00583709" w:rsidRPr="003521E9" w:rsidRDefault="00583709" w:rsidP="00835223">
            <w:pPr>
              <w:spacing w:line="360" w:lineRule="auto"/>
              <w:rPr>
                <w:rFonts w:asciiTheme="majorHAnsi" w:hAnsiTheme="majorHAnsi" w:cstheme="majorHAnsi"/>
                <w:sz w:val="24"/>
                <w:szCs w:val="24"/>
              </w:rPr>
            </w:pPr>
          </w:p>
          <w:p w14:paraId="3B5B6710" w14:textId="570F776C" w:rsidR="00583709" w:rsidRPr="003521E9" w:rsidRDefault="00E67354"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 xml:space="preserve">Degree level qualification and </w:t>
            </w:r>
            <w:r w:rsidR="00634BE9" w:rsidRPr="003521E9">
              <w:rPr>
                <w:rFonts w:asciiTheme="majorHAnsi" w:hAnsiTheme="majorHAnsi" w:cstheme="majorHAnsi"/>
                <w:sz w:val="24"/>
                <w:szCs w:val="24"/>
              </w:rPr>
              <w:t>ILM</w:t>
            </w:r>
            <w:r w:rsidRPr="003521E9">
              <w:rPr>
                <w:rFonts w:asciiTheme="majorHAnsi" w:hAnsiTheme="majorHAnsi" w:cstheme="majorHAnsi"/>
                <w:sz w:val="24"/>
                <w:szCs w:val="24"/>
              </w:rPr>
              <w:t xml:space="preserve"> level 6.</w:t>
            </w:r>
          </w:p>
          <w:p w14:paraId="09B898A3" w14:textId="19F5CA98" w:rsidR="00E67354" w:rsidRPr="003521E9" w:rsidRDefault="00E67354"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Sewerage manager or Catchment mana</w:t>
            </w:r>
            <w:r w:rsidR="002541D5" w:rsidRPr="003521E9">
              <w:rPr>
                <w:rFonts w:asciiTheme="majorHAnsi" w:hAnsiTheme="majorHAnsi" w:cstheme="majorHAnsi"/>
                <w:sz w:val="24"/>
                <w:szCs w:val="24"/>
              </w:rPr>
              <w:t>ger position.</w:t>
            </w:r>
          </w:p>
          <w:p w14:paraId="3C8DA375" w14:textId="77777777" w:rsidR="00583709" w:rsidRPr="003521E9" w:rsidRDefault="00583709" w:rsidP="00835223">
            <w:pPr>
              <w:spacing w:line="360" w:lineRule="auto"/>
              <w:rPr>
                <w:rFonts w:asciiTheme="majorHAnsi" w:hAnsiTheme="majorHAnsi" w:cstheme="majorHAnsi"/>
                <w:sz w:val="24"/>
                <w:szCs w:val="24"/>
              </w:rPr>
            </w:pPr>
          </w:p>
        </w:tc>
      </w:tr>
      <w:tr w:rsidR="00583709" w:rsidRPr="003521E9" w14:paraId="714AF565" w14:textId="77777777">
        <w:trPr>
          <w:trHeight w:val="273"/>
        </w:trPr>
        <w:tc>
          <w:tcPr>
            <w:tcW w:w="8647" w:type="dxa"/>
            <w:shd w:val="clear" w:color="auto" w:fill="D9D9D9"/>
          </w:tcPr>
          <w:p w14:paraId="333E1F7E" w14:textId="77777777" w:rsidR="00583709" w:rsidRPr="003521E9" w:rsidRDefault="008312FD" w:rsidP="00835223">
            <w:pPr>
              <w:spacing w:line="360" w:lineRule="auto"/>
              <w:rPr>
                <w:rFonts w:asciiTheme="majorHAnsi" w:eastAsia="Arial Rounded" w:hAnsiTheme="majorHAnsi" w:cstheme="majorHAnsi"/>
                <w:b/>
                <w:sz w:val="24"/>
                <w:szCs w:val="24"/>
              </w:rPr>
            </w:pPr>
            <w:r w:rsidRPr="003521E9">
              <w:rPr>
                <w:rFonts w:asciiTheme="majorHAnsi" w:eastAsia="Arial Rounded" w:hAnsiTheme="majorHAnsi" w:cstheme="majorHAnsi"/>
                <w:b/>
                <w:sz w:val="24"/>
                <w:szCs w:val="24"/>
              </w:rPr>
              <w:t>Long Term Goals (3-5 years)</w:t>
            </w:r>
          </w:p>
        </w:tc>
      </w:tr>
      <w:tr w:rsidR="00583709" w:rsidRPr="003521E9" w14:paraId="454E3399" w14:textId="77777777">
        <w:trPr>
          <w:trHeight w:val="808"/>
        </w:trPr>
        <w:tc>
          <w:tcPr>
            <w:tcW w:w="8647" w:type="dxa"/>
          </w:tcPr>
          <w:p w14:paraId="63B50E9D" w14:textId="70B7BF4D" w:rsidR="00583709" w:rsidRPr="003521E9" w:rsidRDefault="002541D5"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Master’s degree level qualification.</w:t>
            </w:r>
          </w:p>
          <w:p w14:paraId="3F127C7E" w14:textId="418A90A5" w:rsidR="002541D5" w:rsidRPr="003521E9" w:rsidRDefault="00A868A1"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Head of department position.</w:t>
            </w:r>
          </w:p>
          <w:p w14:paraId="03A8C542" w14:textId="77777777" w:rsidR="002541D5" w:rsidRPr="003521E9" w:rsidRDefault="002541D5" w:rsidP="00835223">
            <w:pPr>
              <w:spacing w:line="360" w:lineRule="auto"/>
              <w:rPr>
                <w:rFonts w:asciiTheme="majorHAnsi" w:hAnsiTheme="majorHAnsi" w:cstheme="majorHAnsi"/>
                <w:sz w:val="24"/>
                <w:szCs w:val="24"/>
              </w:rPr>
            </w:pPr>
          </w:p>
          <w:p w14:paraId="33FE7EAB" w14:textId="77777777" w:rsidR="00583709" w:rsidRPr="003521E9" w:rsidRDefault="00583709" w:rsidP="00835223">
            <w:pPr>
              <w:spacing w:line="360" w:lineRule="auto"/>
              <w:rPr>
                <w:rFonts w:asciiTheme="majorHAnsi" w:hAnsiTheme="majorHAnsi" w:cstheme="majorHAnsi"/>
                <w:sz w:val="24"/>
                <w:szCs w:val="24"/>
              </w:rPr>
            </w:pPr>
          </w:p>
        </w:tc>
      </w:tr>
    </w:tbl>
    <w:p w14:paraId="641E4760" w14:textId="77777777" w:rsidR="00583709" w:rsidRPr="003521E9" w:rsidRDefault="00583709" w:rsidP="00835223">
      <w:pPr>
        <w:spacing w:line="360" w:lineRule="auto"/>
        <w:rPr>
          <w:rFonts w:asciiTheme="majorHAnsi" w:hAnsiTheme="majorHAnsi" w:cstheme="majorHAnsi"/>
          <w:sz w:val="24"/>
          <w:szCs w:val="24"/>
        </w:rPr>
      </w:pPr>
    </w:p>
    <w:p w14:paraId="19737189" w14:textId="7CD74F23" w:rsidR="004D32FF" w:rsidRPr="003521E9" w:rsidRDefault="004D32FF" w:rsidP="00835223">
      <w:pPr>
        <w:spacing w:line="360" w:lineRule="auto"/>
        <w:rPr>
          <w:rFonts w:asciiTheme="majorHAnsi" w:hAnsiTheme="majorHAnsi" w:cstheme="majorHAnsi"/>
          <w:sz w:val="24"/>
          <w:szCs w:val="24"/>
        </w:rPr>
      </w:pPr>
    </w:p>
    <w:p w14:paraId="0E81D76F" w14:textId="67A94861" w:rsidR="004D32FF" w:rsidRPr="003521E9" w:rsidRDefault="004D32FF"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Person 2</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4D32FF" w:rsidRPr="003521E9" w14:paraId="43841E8D" w14:textId="77777777" w:rsidTr="004E4510">
        <w:trPr>
          <w:trHeight w:val="615"/>
        </w:trPr>
        <w:tc>
          <w:tcPr>
            <w:tcW w:w="2139" w:type="dxa"/>
            <w:shd w:val="clear" w:color="auto" w:fill="D9D9D9"/>
          </w:tcPr>
          <w:p w14:paraId="26326F4E" w14:textId="77777777" w:rsidR="004D32FF" w:rsidRPr="003521E9" w:rsidRDefault="004D32FF" w:rsidP="00835223">
            <w:pPr>
              <w:spacing w:line="360" w:lineRule="auto"/>
              <w:rPr>
                <w:rFonts w:asciiTheme="majorHAnsi" w:eastAsia="Arial Rounded" w:hAnsiTheme="majorHAnsi" w:cstheme="majorHAnsi"/>
                <w:b/>
                <w:sz w:val="24"/>
                <w:szCs w:val="24"/>
              </w:rPr>
            </w:pPr>
            <w:r w:rsidRPr="003521E9">
              <w:rPr>
                <w:rFonts w:asciiTheme="majorHAnsi" w:eastAsia="Arial Rounded" w:hAnsiTheme="majorHAnsi" w:cstheme="majorHAnsi"/>
                <w:b/>
                <w:sz w:val="24"/>
                <w:szCs w:val="24"/>
              </w:rPr>
              <w:lastRenderedPageBreak/>
              <w:t>What do I want to learn?</w:t>
            </w:r>
          </w:p>
        </w:tc>
        <w:tc>
          <w:tcPr>
            <w:tcW w:w="1948" w:type="dxa"/>
            <w:shd w:val="clear" w:color="auto" w:fill="D9D9D9"/>
          </w:tcPr>
          <w:p w14:paraId="77E4BCBA" w14:textId="77777777" w:rsidR="004D32FF" w:rsidRPr="003521E9" w:rsidRDefault="004D32FF" w:rsidP="00835223">
            <w:pPr>
              <w:spacing w:line="360" w:lineRule="auto"/>
              <w:rPr>
                <w:rFonts w:asciiTheme="majorHAnsi" w:eastAsia="Arial Rounded" w:hAnsiTheme="majorHAnsi" w:cstheme="majorHAnsi"/>
                <w:b/>
                <w:sz w:val="24"/>
                <w:szCs w:val="24"/>
              </w:rPr>
            </w:pPr>
            <w:r w:rsidRPr="003521E9">
              <w:rPr>
                <w:rFonts w:asciiTheme="majorHAnsi" w:eastAsia="Arial Rounded" w:hAnsiTheme="majorHAnsi" w:cstheme="majorHAnsi"/>
                <w:b/>
                <w:sz w:val="24"/>
                <w:szCs w:val="24"/>
              </w:rPr>
              <w:t>What do I have to do?</w:t>
            </w:r>
          </w:p>
        </w:tc>
        <w:tc>
          <w:tcPr>
            <w:tcW w:w="2045" w:type="dxa"/>
            <w:shd w:val="clear" w:color="auto" w:fill="D9D9D9"/>
          </w:tcPr>
          <w:p w14:paraId="1D293105" w14:textId="77777777" w:rsidR="004D32FF" w:rsidRPr="003521E9" w:rsidRDefault="004D32FF" w:rsidP="00835223">
            <w:pPr>
              <w:spacing w:line="360" w:lineRule="auto"/>
              <w:jc w:val="center"/>
              <w:rPr>
                <w:rFonts w:asciiTheme="majorHAnsi" w:eastAsia="Arial Rounded" w:hAnsiTheme="majorHAnsi" w:cstheme="majorHAnsi"/>
                <w:b/>
                <w:sz w:val="24"/>
                <w:szCs w:val="24"/>
              </w:rPr>
            </w:pPr>
            <w:r w:rsidRPr="003521E9">
              <w:rPr>
                <w:rFonts w:asciiTheme="majorHAnsi" w:eastAsia="Arial Rounded" w:hAnsiTheme="majorHAnsi" w:cstheme="majorHAnsi"/>
                <w:b/>
                <w:sz w:val="24"/>
                <w:szCs w:val="24"/>
              </w:rPr>
              <w:t>What support and resources will I need?</w:t>
            </w:r>
          </w:p>
        </w:tc>
        <w:tc>
          <w:tcPr>
            <w:tcW w:w="2045" w:type="dxa"/>
            <w:shd w:val="clear" w:color="auto" w:fill="D9D9D9"/>
          </w:tcPr>
          <w:p w14:paraId="504A539F" w14:textId="77777777" w:rsidR="004D32FF" w:rsidRPr="003521E9" w:rsidRDefault="004D32FF" w:rsidP="00835223">
            <w:pPr>
              <w:spacing w:line="360" w:lineRule="auto"/>
              <w:jc w:val="center"/>
              <w:rPr>
                <w:rFonts w:asciiTheme="majorHAnsi" w:eastAsia="Arial Rounded" w:hAnsiTheme="majorHAnsi" w:cstheme="majorHAnsi"/>
                <w:b/>
                <w:sz w:val="24"/>
                <w:szCs w:val="24"/>
              </w:rPr>
            </w:pPr>
            <w:r w:rsidRPr="003521E9">
              <w:rPr>
                <w:rFonts w:asciiTheme="majorHAnsi" w:eastAsia="Arial Rounded" w:hAnsiTheme="majorHAnsi" w:cstheme="majorHAnsi"/>
                <w:b/>
                <w:sz w:val="24"/>
                <w:szCs w:val="24"/>
              </w:rPr>
              <w:t>How will I measure success?</w:t>
            </w:r>
          </w:p>
        </w:tc>
        <w:tc>
          <w:tcPr>
            <w:tcW w:w="1340" w:type="dxa"/>
            <w:shd w:val="clear" w:color="auto" w:fill="D9D9D9"/>
          </w:tcPr>
          <w:p w14:paraId="4E76ED8D" w14:textId="77777777" w:rsidR="004D32FF" w:rsidRPr="003521E9" w:rsidRDefault="004D32FF" w:rsidP="00835223">
            <w:pPr>
              <w:spacing w:line="360" w:lineRule="auto"/>
              <w:rPr>
                <w:rFonts w:asciiTheme="majorHAnsi" w:eastAsia="Arial Rounded" w:hAnsiTheme="majorHAnsi" w:cstheme="majorHAnsi"/>
                <w:b/>
                <w:sz w:val="24"/>
                <w:szCs w:val="24"/>
              </w:rPr>
            </w:pPr>
            <w:r w:rsidRPr="003521E9">
              <w:rPr>
                <w:rFonts w:asciiTheme="majorHAnsi" w:eastAsia="Arial Rounded" w:hAnsiTheme="majorHAnsi" w:cstheme="majorHAnsi"/>
                <w:b/>
                <w:sz w:val="24"/>
                <w:szCs w:val="24"/>
              </w:rPr>
              <w:t>Target Date for Review</w:t>
            </w:r>
          </w:p>
        </w:tc>
      </w:tr>
      <w:tr w:rsidR="004D32FF" w:rsidRPr="003521E9" w14:paraId="2D0A4A6B" w14:textId="77777777" w:rsidTr="004E4510">
        <w:trPr>
          <w:trHeight w:val="316"/>
        </w:trPr>
        <w:tc>
          <w:tcPr>
            <w:tcW w:w="2139" w:type="dxa"/>
          </w:tcPr>
          <w:p w14:paraId="3E94E961" w14:textId="77777777" w:rsidR="004D32FF" w:rsidRPr="003521E9" w:rsidRDefault="004D32FF" w:rsidP="00835223">
            <w:pPr>
              <w:spacing w:line="360" w:lineRule="auto"/>
              <w:rPr>
                <w:rFonts w:asciiTheme="majorHAnsi" w:hAnsiTheme="majorHAnsi" w:cstheme="majorHAnsi"/>
                <w:sz w:val="24"/>
                <w:szCs w:val="24"/>
              </w:rPr>
            </w:pPr>
          </w:p>
          <w:p w14:paraId="71CA0620" w14:textId="246044DA" w:rsidR="004D32FF" w:rsidRPr="003521E9" w:rsidRDefault="00E56A18" w:rsidP="00835223">
            <w:pPr>
              <w:spacing w:line="360" w:lineRule="auto"/>
              <w:rPr>
                <w:rFonts w:asciiTheme="majorHAnsi" w:hAnsiTheme="majorHAnsi" w:cstheme="majorHAnsi"/>
                <w:sz w:val="24"/>
                <w:szCs w:val="24"/>
              </w:rPr>
            </w:pPr>
            <w:r>
              <w:rPr>
                <w:rFonts w:asciiTheme="majorHAnsi" w:hAnsiTheme="majorHAnsi" w:cstheme="majorHAnsi"/>
                <w:sz w:val="24"/>
                <w:szCs w:val="24"/>
              </w:rPr>
              <w:t>ILM</w:t>
            </w:r>
            <w:r w:rsidR="00DC6041">
              <w:rPr>
                <w:rFonts w:asciiTheme="majorHAnsi" w:hAnsiTheme="majorHAnsi" w:cstheme="majorHAnsi"/>
                <w:sz w:val="24"/>
                <w:szCs w:val="24"/>
              </w:rPr>
              <w:t xml:space="preserve"> Level 4</w:t>
            </w:r>
          </w:p>
          <w:p w14:paraId="6E59FC4C" w14:textId="77777777" w:rsidR="004D32FF" w:rsidRPr="003521E9" w:rsidRDefault="004D32FF" w:rsidP="00835223">
            <w:pPr>
              <w:spacing w:line="360" w:lineRule="auto"/>
              <w:rPr>
                <w:rFonts w:asciiTheme="majorHAnsi" w:hAnsiTheme="majorHAnsi" w:cstheme="majorHAnsi"/>
                <w:sz w:val="24"/>
                <w:szCs w:val="24"/>
              </w:rPr>
            </w:pPr>
          </w:p>
          <w:p w14:paraId="0D30E76C" w14:textId="77777777" w:rsidR="004D32FF" w:rsidRPr="003521E9" w:rsidRDefault="004D32FF" w:rsidP="00835223">
            <w:pPr>
              <w:spacing w:line="360" w:lineRule="auto"/>
              <w:rPr>
                <w:rFonts w:asciiTheme="majorHAnsi" w:hAnsiTheme="majorHAnsi" w:cstheme="majorHAnsi"/>
                <w:sz w:val="24"/>
                <w:szCs w:val="24"/>
              </w:rPr>
            </w:pPr>
          </w:p>
        </w:tc>
        <w:tc>
          <w:tcPr>
            <w:tcW w:w="1948" w:type="dxa"/>
          </w:tcPr>
          <w:p w14:paraId="282ADECC" w14:textId="59FA3A86" w:rsidR="004D32FF" w:rsidRPr="003521E9" w:rsidRDefault="00DC6041" w:rsidP="00835223">
            <w:pPr>
              <w:spacing w:line="360" w:lineRule="auto"/>
              <w:rPr>
                <w:rFonts w:asciiTheme="majorHAnsi" w:hAnsiTheme="majorHAnsi" w:cstheme="majorHAnsi"/>
                <w:sz w:val="24"/>
                <w:szCs w:val="24"/>
              </w:rPr>
            </w:pPr>
            <w:r>
              <w:rPr>
                <w:rFonts w:asciiTheme="majorHAnsi" w:hAnsiTheme="majorHAnsi" w:cstheme="majorHAnsi"/>
                <w:sz w:val="24"/>
                <w:szCs w:val="24"/>
              </w:rPr>
              <w:t>Complete all tasks with a daily schedule</w:t>
            </w:r>
          </w:p>
        </w:tc>
        <w:tc>
          <w:tcPr>
            <w:tcW w:w="2045" w:type="dxa"/>
          </w:tcPr>
          <w:p w14:paraId="0FB1F34E" w14:textId="5564561F" w:rsidR="004D32FF" w:rsidRPr="003521E9" w:rsidRDefault="009F5EA5" w:rsidP="00835223">
            <w:pPr>
              <w:spacing w:line="360" w:lineRule="auto"/>
              <w:rPr>
                <w:rFonts w:asciiTheme="majorHAnsi" w:hAnsiTheme="majorHAnsi" w:cstheme="majorHAnsi"/>
                <w:sz w:val="24"/>
                <w:szCs w:val="24"/>
              </w:rPr>
            </w:pPr>
            <w:r>
              <w:rPr>
                <w:rFonts w:asciiTheme="majorHAnsi" w:hAnsiTheme="majorHAnsi" w:cstheme="majorHAnsi"/>
                <w:sz w:val="24"/>
                <w:szCs w:val="24"/>
              </w:rPr>
              <w:t>A time schedule</w:t>
            </w:r>
            <w:r w:rsidR="00192F13">
              <w:rPr>
                <w:rFonts w:asciiTheme="majorHAnsi" w:hAnsiTheme="majorHAnsi" w:cstheme="majorHAnsi"/>
                <w:sz w:val="24"/>
                <w:szCs w:val="24"/>
              </w:rPr>
              <w:t>, using milestones to check progress.</w:t>
            </w:r>
          </w:p>
        </w:tc>
        <w:tc>
          <w:tcPr>
            <w:tcW w:w="2045" w:type="dxa"/>
          </w:tcPr>
          <w:p w14:paraId="38CFBDD8" w14:textId="52CB7302" w:rsidR="004D32FF" w:rsidRPr="003521E9" w:rsidRDefault="00192F13" w:rsidP="00835223">
            <w:pPr>
              <w:spacing w:line="360" w:lineRule="auto"/>
              <w:rPr>
                <w:rFonts w:asciiTheme="majorHAnsi" w:hAnsiTheme="majorHAnsi" w:cstheme="majorHAnsi"/>
                <w:sz w:val="24"/>
                <w:szCs w:val="24"/>
              </w:rPr>
            </w:pPr>
            <w:r>
              <w:rPr>
                <w:rFonts w:asciiTheme="majorHAnsi" w:hAnsiTheme="majorHAnsi" w:cstheme="majorHAnsi"/>
                <w:sz w:val="24"/>
                <w:szCs w:val="24"/>
              </w:rPr>
              <w:t>By handing in Assignments before the due date.</w:t>
            </w:r>
          </w:p>
        </w:tc>
        <w:tc>
          <w:tcPr>
            <w:tcW w:w="1340" w:type="dxa"/>
          </w:tcPr>
          <w:p w14:paraId="14B2DE63" w14:textId="152B6B40" w:rsidR="004D32FF" w:rsidRPr="003521E9" w:rsidRDefault="00932ABC" w:rsidP="00835223">
            <w:pPr>
              <w:spacing w:line="360" w:lineRule="auto"/>
              <w:rPr>
                <w:rFonts w:asciiTheme="majorHAnsi" w:hAnsiTheme="majorHAnsi" w:cstheme="majorHAnsi"/>
                <w:sz w:val="24"/>
                <w:szCs w:val="24"/>
              </w:rPr>
            </w:pPr>
            <w:r>
              <w:rPr>
                <w:rFonts w:asciiTheme="majorHAnsi" w:hAnsiTheme="majorHAnsi" w:cstheme="majorHAnsi"/>
                <w:sz w:val="24"/>
                <w:szCs w:val="24"/>
              </w:rPr>
              <w:t>2 monthly, in line with Assignment deadlines.</w:t>
            </w:r>
          </w:p>
        </w:tc>
      </w:tr>
    </w:tbl>
    <w:p w14:paraId="181A9055" w14:textId="77777777" w:rsidR="004D32FF" w:rsidRPr="003521E9" w:rsidRDefault="004D32FF" w:rsidP="00835223">
      <w:pPr>
        <w:spacing w:line="360" w:lineRule="auto"/>
        <w:rPr>
          <w:rFonts w:asciiTheme="majorHAnsi" w:hAnsiTheme="majorHAnsi" w:cstheme="majorHAnsi"/>
          <w:sz w:val="24"/>
          <w:szCs w:val="24"/>
        </w:rPr>
      </w:pPr>
    </w:p>
    <w:p w14:paraId="4E1FC6B9" w14:textId="77777777" w:rsidR="004D32FF" w:rsidRPr="003521E9" w:rsidRDefault="004D32FF" w:rsidP="00835223">
      <w:pPr>
        <w:spacing w:line="360" w:lineRule="auto"/>
        <w:rPr>
          <w:rFonts w:asciiTheme="majorHAnsi" w:eastAsia="Arial Rounded" w:hAnsiTheme="majorHAnsi" w:cstheme="majorHAnsi"/>
          <w:b/>
          <w:sz w:val="24"/>
          <w:szCs w:val="24"/>
          <w:u w:val="single"/>
        </w:rPr>
      </w:pPr>
    </w:p>
    <w:p w14:paraId="341789BD" w14:textId="77777777" w:rsidR="004D32FF" w:rsidRPr="003521E9" w:rsidRDefault="004D32FF" w:rsidP="00835223">
      <w:pPr>
        <w:spacing w:line="360" w:lineRule="auto"/>
        <w:rPr>
          <w:rFonts w:asciiTheme="majorHAnsi" w:eastAsia="Arial Rounded" w:hAnsiTheme="majorHAnsi" w:cstheme="majorHAnsi"/>
          <w:b/>
          <w:sz w:val="24"/>
          <w:szCs w:val="24"/>
          <w:u w:val="single"/>
        </w:rPr>
      </w:pPr>
      <w:r w:rsidRPr="003521E9">
        <w:rPr>
          <w:rFonts w:asciiTheme="majorHAnsi" w:eastAsia="Arial Rounded" w:hAnsiTheme="majorHAnsi" w:cstheme="majorHAnsi"/>
          <w:b/>
          <w:sz w:val="24"/>
          <w:szCs w:val="24"/>
          <w:u w:val="single"/>
        </w:rPr>
        <w:t>Personal Objectives</w:t>
      </w:r>
    </w:p>
    <w:p w14:paraId="060BEC09" w14:textId="77777777" w:rsidR="004D32FF" w:rsidRPr="003521E9" w:rsidRDefault="004D32FF" w:rsidP="00835223">
      <w:pPr>
        <w:spacing w:line="360" w:lineRule="auto"/>
        <w:rPr>
          <w:rFonts w:asciiTheme="majorHAnsi" w:hAnsiTheme="majorHAnsi" w:cstheme="majorHAnsi"/>
          <w:sz w:val="24"/>
          <w:szCs w:val="24"/>
        </w:rPr>
      </w:pPr>
    </w:p>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rsidRPr="003521E9" w14:paraId="22EC785C" w14:textId="77777777" w:rsidTr="004E4510">
        <w:trPr>
          <w:trHeight w:val="273"/>
        </w:trPr>
        <w:tc>
          <w:tcPr>
            <w:tcW w:w="8647" w:type="dxa"/>
            <w:shd w:val="clear" w:color="auto" w:fill="D9D9D9"/>
          </w:tcPr>
          <w:p w14:paraId="126AB69E" w14:textId="77777777" w:rsidR="004D32FF" w:rsidRPr="003521E9" w:rsidRDefault="004D32FF" w:rsidP="00835223">
            <w:pPr>
              <w:spacing w:line="360" w:lineRule="auto"/>
              <w:rPr>
                <w:rFonts w:asciiTheme="majorHAnsi" w:eastAsia="Arial Rounded" w:hAnsiTheme="majorHAnsi" w:cstheme="majorHAnsi"/>
                <w:b/>
                <w:sz w:val="24"/>
                <w:szCs w:val="24"/>
              </w:rPr>
            </w:pPr>
            <w:r w:rsidRPr="003521E9">
              <w:rPr>
                <w:rFonts w:asciiTheme="majorHAnsi" w:eastAsia="Arial Rounded" w:hAnsiTheme="majorHAnsi" w:cstheme="majorHAnsi"/>
                <w:b/>
                <w:sz w:val="24"/>
                <w:szCs w:val="24"/>
              </w:rPr>
              <w:t>Short Term Goals (next 12 months)</w:t>
            </w:r>
          </w:p>
        </w:tc>
      </w:tr>
      <w:tr w:rsidR="004D32FF" w:rsidRPr="003521E9" w14:paraId="3B9B7456" w14:textId="77777777" w:rsidTr="004E4510">
        <w:trPr>
          <w:trHeight w:val="964"/>
        </w:trPr>
        <w:tc>
          <w:tcPr>
            <w:tcW w:w="8647" w:type="dxa"/>
          </w:tcPr>
          <w:p w14:paraId="64D2144C" w14:textId="77777777" w:rsidR="004D32FF" w:rsidRPr="003521E9" w:rsidRDefault="004D32FF" w:rsidP="00835223">
            <w:pPr>
              <w:spacing w:line="360" w:lineRule="auto"/>
              <w:rPr>
                <w:rFonts w:asciiTheme="majorHAnsi" w:hAnsiTheme="majorHAnsi" w:cstheme="majorHAnsi"/>
                <w:sz w:val="24"/>
                <w:szCs w:val="24"/>
              </w:rPr>
            </w:pPr>
          </w:p>
          <w:p w14:paraId="6A618E42" w14:textId="0B5325E3" w:rsidR="004D32FF" w:rsidRPr="003521E9" w:rsidRDefault="005133D9" w:rsidP="00835223">
            <w:pPr>
              <w:spacing w:line="360" w:lineRule="auto"/>
              <w:rPr>
                <w:rFonts w:asciiTheme="majorHAnsi" w:hAnsiTheme="majorHAnsi" w:cstheme="majorHAnsi"/>
                <w:sz w:val="24"/>
                <w:szCs w:val="24"/>
              </w:rPr>
            </w:pPr>
            <w:r>
              <w:rPr>
                <w:rFonts w:asciiTheme="majorHAnsi" w:hAnsiTheme="majorHAnsi" w:cstheme="majorHAnsi"/>
                <w:sz w:val="24"/>
                <w:szCs w:val="24"/>
              </w:rPr>
              <w:t>Cert HE, ILM level 4</w:t>
            </w:r>
          </w:p>
        </w:tc>
      </w:tr>
      <w:tr w:rsidR="004D32FF" w:rsidRPr="003521E9" w14:paraId="60F92D85" w14:textId="77777777" w:rsidTr="004E4510">
        <w:trPr>
          <w:trHeight w:val="273"/>
        </w:trPr>
        <w:tc>
          <w:tcPr>
            <w:tcW w:w="8647" w:type="dxa"/>
            <w:shd w:val="clear" w:color="auto" w:fill="D9D9D9"/>
          </w:tcPr>
          <w:p w14:paraId="55CAD278" w14:textId="77777777" w:rsidR="004D32FF" w:rsidRPr="003521E9" w:rsidRDefault="004D32FF" w:rsidP="00835223">
            <w:pPr>
              <w:spacing w:line="360" w:lineRule="auto"/>
              <w:rPr>
                <w:rFonts w:asciiTheme="majorHAnsi" w:eastAsia="Arial Rounded" w:hAnsiTheme="majorHAnsi" w:cstheme="majorHAnsi"/>
                <w:b/>
                <w:sz w:val="24"/>
                <w:szCs w:val="24"/>
              </w:rPr>
            </w:pPr>
            <w:r w:rsidRPr="003521E9">
              <w:rPr>
                <w:rFonts w:asciiTheme="majorHAnsi" w:eastAsia="Arial Rounded" w:hAnsiTheme="majorHAnsi" w:cstheme="majorHAnsi"/>
                <w:b/>
                <w:sz w:val="24"/>
                <w:szCs w:val="24"/>
              </w:rPr>
              <w:t>Medium Term Goals (2-3 years)</w:t>
            </w:r>
          </w:p>
        </w:tc>
      </w:tr>
      <w:tr w:rsidR="004D32FF" w:rsidRPr="003521E9" w14:paraId="72DACAB0" w14:textId="77777777" w:rsidTr="004E4510">
        <w:trPr>
          <w:trHeight w:val="841"/>
        </w:trPr>
        <w:tc>
          <w:tcPr>
            <w:tcW w:w="8647" w:type="dxa"/>
          </w:tcPr>
          <w:p w14:paraId="52541EAF" w14:textId="77777777" w:rsidR="004D32FF" w:rsidRPr="003521E9" w:rsidRDefault="004D32FF" w:rsidP="00835223">
            <w:pPr>
              <w:spacing w:line="360" w:lineRule="auto"/>
              <w:rPr>
                <w:rFonts w:asciiTheme="majorHAnsi" w:hAnsiTheme="majorHAnsi" w:cstheme="majorHAnsi"/>
                <w:sz w:val="24"/>
                <w:szCs w:val="24"/>
              </w:rPr>
            </w:pPr>
          </w:p>
          <w:p w14:paraId="0029F17A" w14:textId="16E94388" w:rsidR="004D32FF" w:rsidRPr="003521E9" w:rsidRDefault="005133D9" w:rsidP="00835223">
            <w:pPr>
              <w:spacing w:line="360" w:lineRule="auto"/>
              <w:rPr>
                <w:rFonts w:asciiTheme="majorHAnsi" w:hAnsiTheme="majorHAnsi" w:cstheme="majorHAnsi"/>
                <w:sz w:val="24"/>
                <w:szCs w:val="24"/>
              </w:rPr>
            </w:pPr>
            <w:r>
              <w:rPr>
                <w:rFonts w:asciiTheme="majorHAnsi" w:hAnsiTheme="majorHAnsi" w:cstheme="majorHAnsi"/>
                <w:sz w:val="24"/>
                <w:szCs w:val="24"/>
              </w:rPr>
              <w:t>Degr</w:t>
            </w:r>
            <w:r w:rsidR="00C978E2">
              <w:rPr>
                <w:rFonts w:asciiTheme="majorHAnsi" w:hAnsiTheme="majorHAnsi" w:cstheme="majorHAnsi"/>
                <w:sz w:val="24"/>
                <w:szCs w:val="24"/>
              </w:rPr>
              <w:t>ee level qualification, Full time employment</w:t>
            </w:r>
          </w:p>
          <w:p w14:paraId="642176E3" w14:textId="77777777" w:rsidR="004D32FF" w:rsidRPr="003521E9" w:rsidRDefault="004D32FF" w:rsidP="00835223">
            <w:pPr>
              <w:spacing w:line="360" w:lineRule="auto"/>
              <w:rPr>
                <w:rFonts w:asciiTheme="majorHAnsi" w:hAnsiTheme="majorHAnsi" w:cstheme="majorHAnsi"/>
                <w:sz w:val="24"/>
                <w:szCs w:val="24"/>
              </w:rPr>
            </w:pPr>
          </w:p>
        </w:tc>
      </w:tr>
      <w:tr w:rsidR="004D32FF" w:rsidRPr="003521E9" w14:paraId="3BC14E71" w14:textId="77777777" w:rsidTr="004E4510">
        <w:trPr>
          <w:trHeight w:val="273"/>
        </w:trPr>
        <w:tc>
          <w:tcPr>
            <w:tcW w:w="8647" w:type="dxa"/>
            <w:shd w:val="clear" w:color="auto" w:fill="D9D9D9"/>
          </w:tcPr>
          <w:p w14:paraId="4E9EC390" w14:textId="77777777" w:rsidR="004D32FF" w:rsidRPr="003521E9" w:rsidRDefault="004D32FF" w:rsidP="00835223">
            <w:pPr>
              <w:spacing w:line="360" w:lineRule="auto"/>
              <w:rPr>
                <w:rFonts w:asciiTheme="majorHAnsi" w:eastAsia="Arial Rounded" w:hAnsiTheme="majorHAnsi" w:cstheme="majorHAnsi"/>
                <w:b/>
                <w:sz w:val="24"/>
                <w:szCs w:val="24"/>
              </w:rPr>
            </w:pPr>
            <w:r w:rsidRPr="003521E9">
              <w:rPr>
                <w:rFonts w:asciiTheme="majorHAnsi" w:eastAsia="Arial Rounded" w:hAnsiTheme="majorHAnsi" w:cstheme="majorHAnsi"/>
                <w:b/>
                <w:sz w:val="24"/>
                <w:szCs w:val="24"/>
              </w:rPr>
              <w:t>Long Term Goals (3-5 years)</w:t>
            </w:r>
          </w:p>
        </w:tc>
      </w:tr>
      <w:tr w:rsidR="004D32FF" w:rsidRPr="003521E9" w14:paraId="6B15E681" w14:textId="77777777" w:rsidTr="004E4510">
        <w:trPr>
          <w:trHeight w:val="808"/>
        </w:trPr>
        <w:tc>
          <w:tcPr>
            <w:tcW w:w="8647" w:type="dxa"/>
          </w:tcPr>
          <w:p w14:paraId="01EB2ACF" w14:textId="17CF39C7" w:rsidR="004D32FF" w:rsidRPr="003521E9" w:rsidRDefault="00C978E2" w:rsidP="00835223">
            <w:pPr>
              <w:spacing w:line="360" w:lineRule="auto"/>
              <w:rPr>
                <w:rFonts w:asciiTheme="majorHAnsi" w:hAnsiTheme="majorHAnsi" w:cstheme="majorHAnsi"/>
                <w:sz w:val="24"/>
                <w:szCs w:val="24"/>
              </w:rPr>
            </w:pPr>
            <w:r>
              <w:rPr>
                <w:rFonts w:asciiTheme="majorHAnsi" w:hAnsiTheme="majorHAnsi" w:cstheme="majorHAnsi"/>
                <w:sz w:val="24"/>
                <w:szCs w:val="24"/>
              </w:rPr>
              <w:t>Qualified practitioner, progressing with my career</w:t>
            </w:r>
          </w:p>
          <w:p w14:paraId="35D5EDF0" w14:textId="77777777" w:rsidR="004D32FF" w:rsidRPr="003521E9" w:rsidRDefault="004D32FF" w:rsidP="00835223">
            <w:pPr>
              <w:spacing w:line="360" w:lineRule="auto"/>
              <w:rPr>
                <w:rFonts w:asciiTheme="majorHAnsi" w:hAnsiTheme="majorHAnsi" w:cstheme="majorHAnsi"/>
                <w:sz w:val="24"/>
                <w:szCs w:val="24"/>
              </w:rPr>
            </w:pPr>
          </w:p>
        </w:tc>
      </w:tr>
    </w:tbl>
    <w:p w14:paraId="557F259A" w14:textId="77777777" w:rsidR="004D32FF" w:rsidRDefault="004D32FF" w:rsidP="00835223">
      <w:pPr>
        <w:spacing w:line="360" w:lineRule="auto"/>
        <w:rPr>
          <w:rFonts w:asciiTheme="majorHAnsi" w:hAnsiTheme="majorHAnsi" w:cstheme="majorHAnsi"/>
          <w:sz w:val="24"/>
          <w:szCs w:val="24"/>
        </w:rPr>
      </w:pPr>
    </w:p>
    <w:p w14:paraId="4A2DF042" w14:textId="54F5394F" w:rsidR="00E477FE" w:rsidRPr="003521E9" w:rsidRDefault="004D17DE" w:rsidP="00835223">
      <w:pPr>
        <w:spacing w:line="360" w:lineRule="auto"/>
        <w:rPr>
          <w:rFonts w:asciiTheme="majorHAnsi" w:hAnsiTheme="majorHAnsi" w:cstheme="majorHAnsi"/>
          <w:sz w:val="24"/>
          <w:szCs w:val="24"/>
        </w:rPr>
      </w:pPr>
      <w:r>
        <w:rPr>
          <w:rFonts w:asciiTheme="majorHAnsi" w:hAnsiTheme="majorHAnsi" w:cstheme="majorHAnsi"/>
          <w:sz w:val="24"/>
          <w:szCs w:val="24"/>
        </w:rPr>
        <w:t>Ensuring these plans are successful will require</w:t>
      </w:r>
      <w:r w:rsidR="005D6F4D">
        <w:rPr>
          <w:rFonts w:asciiTheme="majorHAnsi" w:hAnsiTheme="majorHAnsi" w:cstheme="majorHAnsi"/>
          <w:sz w:val="24"/>
          <w:szCs w:val="24"/>
        </w:rPr>
        <w:t xml:space="preserve"> </w:t>
      </w:r>
      <w:r w:rsidR="00142F59">
        <w:rPr>
          <w:rFonts w:asciiTheme="majorHAnsi" w:hAnsiTheme="majorHAnsi" w:cstheme="majorHAnsi"/>
          <w:sz w:val="24"/>
          <w:szCs w:val="24"/>
        </w:rPr>
        <w:t xml:space="preserve">regular and structured </w:t>
      </w:r>
      <w:r w:rsidR="005D6F4D">
        <w:rPr>
          <w:rFonts w:asciiTheme="majorHAnsi" w:hAnsiTheme="majorHAnsi" w:cstheme="majorHAnsi"/>
          <w:sz w:val="24"/>
          <w:szCs w:val="24"/>
        </w:rPr>
        <w:t>monitoring, updating</w:t>
      </w:r>
      <w:r w:rsidR="00BB3671">
        <w:rPr>
          <w:rFonts w:asciiTheme="majorHAnsi" w:hAnsiTheme="majorHAnsi" w:cstheme="majorHAnsi"/>
          <w:sz w:val="24"/>
          <w:szCs w:val="24"/>
        </w:rPr>
        <w:t xml:space="preserve"> </w:t>
      </w:r>
      <w:r w:rsidR="006466C9">
        <w:rPr>
          <w:rFonts w:asciiTheme="majorHAnsi" w:hAnsiTheme="majorHAnsi" w:cstheme="majorHAnsi"/>
          <w:sz w:val="24"/>
          <w:szCs w:val="24"/>
        </w:rPr>
        <w:t>/ adapting as necessary</w:t>
      </w:r>
      <w:r w:rsidR="005D6F4D">
        <w:rPr>
          <w:rFonts w:asciiTheme="majorHAnsi" w:hAnsiTheme="majorHAnsi" w:cstheme="majorHAnsi"/>
          <w:sz w:val="24"/>
          <w:szCs w:val="24"/>
        </w:rPr>
        <w:t xml:space="preserve"> </w:t>
      </w:r>
      <w:r w:rsidR="00142F59">
        <w:rPr>
          <w:rFonts w:asciiTheme="majorHAnsi" w:hAnsiTheme="majorHAnsi" w:cstheme="majorHAnsi"/>
          <w:sz w:val="24"/>
          <w:szCs w:val="24"/>
        </w:rPr>
        <w:t>and self-awareness</w:t>
      </w:r>
      <w:r w:rsidR="006466C9">
        <w:rPr>
          <w:rFonts w:asciiTheme="majorHAnsi" w:hAnsiTheme="majorHAnsi" w:cstheme="majorHAnsi"/>
          <w:sz w:val="24"/>
          <w:szCs w:val="24"/>
        </w:rPr>
        <w:t xml:space="preserve"> to know when things have changed or gone of course</w:t>
      </w:r>
      <w:r w:rsidR="00142F59">
        <w:rPr>
          <w:rFonts w:asciiTheme="majorHAnsi" w:hAnsiTheme="majorHAnsi" w:cstheme="majorHAnsi"/>
          <w:sz w:val="24"/>
          <w:szCs w:val="24"/>
        </w:rPr>
        <w:t xml:space="preserve">. </w:t>
      </w:r>
    </w:p>
    <w:p w14:paraId="723EF9F2" w14:textId="77777777" w:rsidR="00583709" w:rsidRPr="003521E9" w:rsidRDefault="008312FD" w:rsidP="00835223">
      <w:pPr>
        <w:pStyle w:val="Heading2"/>
        <w:spacing w:line="360" w:lineRule="auto"/>
        <w:rPr>
          <w:rFonts w:asciiTheme="majorHAnsi" w:hAnsiTheme="majorHAnsi" w:cstheme="majorHAnsi"/>
          <w:sz w:val="24"/>
          <w:szCs w:val="24"/>
        </w:rPr>
      </w:pPr>
      <w:bookmarkStart w:id="22" w:name="_32hioqz" w:colFirst="0" w:colLast="0"/>
      <w:bookmarkStart w:id="23" w:name="_Toc214568428"/>
      <w:bookmarkEnd w:id="22"/>
      <w:r w:rsidRPr="003521E9">
        <w:rPr>
          <w:rFonts w:asciiTheme="majorHAnsi" w:hAnsiTheme="majorHAnsi" w:cstheme="majorHAnsi"/>
          <w:sz w:val="24"/>
          <w:szCs w:val="24"/>
        </w:rPr>
        <w:lastRenderedPageBreak/>
        <w:t>2.4 Method used to monitor the development of self &amp; another.</w:t>
      </w:r>
      <w:bookmarkEnd w:id="23"/>
    </w:p>
    <w:p w14:paraId="7507B0B9" w14:textId="262F4BC2" w:rsidR="00583709" w:rsidRPr="003521E9" w:rsidRDefault="008753D0"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Monitoring personal development goals</w:t>
      </w:r>
      <w:r w:rsidR="008B1509" w:rsidRPr="003521E9">
        <w:rPr>
          <w:rFonts w:asciiTheme="majorHAnsi" w:hAnsiTheme="majorHAnsi" w:cstheme="majorHAnsi"/>
          <w:sz w:val="24"/>
          <w:szCs w:val="24"/>
        </w:rPr>
        <w:t xml:space="preserve"> is crucial because it makes </w:t>
      </w:r>
      <w:r w:rsidR="006466C9">
        <w:rPr>
          <w:rFonts w:asciiTheme="majorHAnsi" w:hAnsiTheme="majorHAnsi" w:cstheme="majorHAnsi"/>
          <w:sz w:val="24"/>
          <w:szCs w:val="24"/>
        </w:rPr>
        <w:t>us</w:t>
      </w:r>
      <w:r w:rsidR="008B1509" w:rsidRPr="003521E9">
        <w:rPr>
          <w:rFonts w:asciiTheme="majorHAnsi" w:hAnsiTheme="majorHAnsi" w:cstheme="majorHAnsi"/>
          <w:sz w:val="24"/>
          <w:szCs w:val="24"/>
        </w:rPr>
        <w:t xml:space="preserve"> accountable, it </w:t>
      </w:r>
      <w:r w:rsidR="00EE5193" w:rsidRPr="003521E9">
        <w:rPr>
          <w:rFonts w:asciiTheme="majorHAnsi" w:hAnsiTheme="majorHAnsi" w:cstheme="majorHAnsi"/>
          <w:sz w:val="24"/>
          <w:szCs w:val="24"/>
        </w:rPr>
        <w:t xml:space="preserve">will keep </w:t>
      </w:r>
      <w:r w:rsidR="006466C9">
        <w:rPr>
          <w:rFonts w:asciiTheme="majorHAnsi" w:hAnsiTheme="majorHAnsi" w:cstheme="majorHAnsi"/>
          <w:sz w:val="24"/>
          <w:szCs w:val="24"/>
        </w:rPr>
        <w:t>us</w:t>
      </w:r>
      <w:r w:rsidR="00EE5193" w:rsidRPr="003521E9">
        <w:rPr>
          <w:rFonts w:asciiTheme="majorHAnsi" w:hAnsiTheme="majorHAnsi" w:cstheme="majorHAnsi"/>
          <w:sz w:val="24"/>
          <w:szCs w:val="24"/>
        </w:rPr>
        <w:t xml:space="preserve"> motivated, show </w:t>
      </w:r>
      <w:r w:rsidR="006466C9">
        <w:rPr>
          <w:rFonts w:asciiTheme="majorHAnsi" w:hAnsiTheme="majorHAnsi" w:cstheme="majorHAnsi"/>
          <w:sz w:val="24"/>
          <w:szCs w:val="24"/>
        </w:rPr>
        <w:t>us</w:t>
      </w:r>
      <w:r w:rsidR="00EE5193" w:rsidRPr="003521E9">
        <w:rPr>
          <w:rFonts w:asciiTheme="majorHAnsi" w:hAnsiTheme="majorHAnsi" w:cstheme="majorHAnsi"/>
          <w:sz w:val="24"/>
          <w:szCs w:val="24"/>
        </w:rPr>
        <w:t xml:space="preserve"> the obstacles</w:t>
      </w:r>
      <w:r w:rsidR="0058609D" w:rsidRPr="003521E9">
        <w:rPr>
          <w:rFonts w:asciiTheme="majorHAnsi" w:hAnsiTheme="majorHAnsi" w:cstheme="majorHAnsi"/>
          <w:sz w:val="24"/>
          <w:szCs w:val="24"/>
        </w:rPr>
        <w:t xml:space="preserve"> and most importantly keep </w:t>
      </w:r>
      <w:r w:rsidR="006466C9">
        <w:rPr>
          <w:rFonts w:asciiTheme="majorHAnsi" w:hAnsiTheme="majorHAnsi" w:cstheme="majorHAnsi"/>
          <w:sz w:val="24"/>
          <w:szCs w:val="24"/>
        </w:rPr>
        <w:t>on our</w:t>
      </w:r>
      <w:r w:rsidR="0058609D" w:rsidRPr="003521E9">
        <w:rPr>
          <w:rFonts w:asciiTheme="majorHAnsi" w:hAnsiTheme="majorHAnsi" w:cstheme="majorHAnsi"/>
          <w:sz w:val="24"/>
          <w:szCs w:val="24"/>
        </w:rPr>
        <w:t xml:space="preserve"> path of continual growth and development.</w:t>
      </w:r>
    </w:p>
    <w:p w14:paraId="7E7C4485" w14:textId="493C9A8B" w:rsidR="0058609D" w:rsidRPr="003521E9" w:rsidRDefault="00161B46"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 xml:space="preserve">By using a PDP as a reference point to return to regularly I </w:t>
      </w:r>
      <w:r w:rsidR="00847B4B" w:rsidRPr="003521E9">
        <w:rPr>
          <w:rFonts w:asciiTheme="majorHAnsi" w:hAnsiTheme="majorHAnsi" w:cstheme="majorHAnsi"/>
          <w:sz w:val="24"/>
          <w:szCs w:val="24"/>
        </w:rPr>
        <w:t xml:space="preserve">and another </w:t>
      </w:r>
      <w:r w:rsidRPr="003521E9">
        <w:rPr>
          <w:rFonts w:asciiTheme="majorHAnsi" w:hAnsiTheme="majorHAnsi" w:cstheme="majorHAnsi"/>
          <w:sz w:val="24"/>
          <w:szCs w:val="24"/>
        </w:rPr>
        <w:t xml:space="preserve">will be able to ensure </w:t>
      </w:r>
      <w:r w:rsidR="00847B4B" w:rsidRPr="003521E9">
        <w:rPr>
          <w:rFonts w:asciiTheme="majorHAnsi" w:hAnsiTheme="majorHAnsi" w:cstheme="majorHAnsi"/>
          <w:sz w:val="24"/>
          <w:szCs w:val="24"/>
        </w:rPr>
        <w:t>we</w:t>
      </w:r>
      <w:r w:rsidRPr="003521E9">
        <w:rPr>
          <w:rFonts w:asciiTheme="majorHAnsi" w:hAnsiTheme="majorHAnsi" w:cstheme="majorHAnsi"/>
          <w:sz w:val="24"/>
          <w:szCs w:val="24"/>
        </w:rPr>
        <w:t xml:space="preserve"> </w:t>
      </w:r>
      <w:r w:rsidR="006466C9" w:rsidRPr="003521E9">
        <w:rPr>
          <w:rFonts w:asciiTheme="majorHAnsi" w:hAnsiTheme="majorHAnsi" w:cstheme="majorHAnsi"/>
          <w:sz w:val="24"/>
          <w:szCs w:val="24"/>
        </w:rPr>
        <w:t>are moving</w:t>
      </w:r>
      <w:r w:rsidR="00A17D47" w:rsidRPr="003521E9">
        <w:rPr>
          <w:rFonts w:asciiTheme="majorHAnsi" w:hAnsiTheme="majorHAnsi" w:cstheme="majorHAnsi"/>
          <w:sz w:val="24"/>
          <w:szCs w:val="24"/>
        </w:rPr>
        <w:t xml:space="preserve"> towards </w:t>
      </w:r>
      <w:r w:rsidR="00847B4B" w:rsidRPr="003521E9">
        <w:rPr>
          <w:rFonts w:asciiTheme="majorHAnsi" w:hAnsiTheme="majorHAnsi" w:cstheme="majorHAnsi"/>
          <w:sz w:val="24"/>
          <w:szCs w:val="24"/>
        </w:rPr>
        <w:t>our</w:t>
      </w:r>
      <w:r w:rsidR="00A17D47" w:rsidRPr="003521E9">
        <w:rPr>
          <w:rFonts w:asciiTheme="majorHAnsi" w:hAnsiTheme="majorHAnsi" w:cstheme="majorHAnsi"/>
          <w:sz w:val="24"/>
          <w:szCs w:val="24"/>
        </w:rPr>
        <w:t xml:space="preserve"> goals, overcoming any obstacles and adapting </w:t>
      </w:r>
      <w:r w:rsidR="00596958">
        <w:rPr>
          <w:rFonts w:asciiTheme="majorHAnsi" w:hAnsiTheme="majorHAnsi" w:cstheme="majorHAnsi"/>
          <w:sz w:val="24"/>
          <w:szCs w:val="24"/>
        </w:rPr>
        <w:t>our</w:t>
      </w:r>
      <w:r w:rsidR="00A17D47" w:rsidRPr="003521E9">
        <w:rPr>
          <w:rFonts w:asciiTheme="majorHAnsi" w:hAnsiTheme="majorHAnsi" w:cstheme="majorHAnsi"/>
          <w:sz w:val="24"/>
          <w:szCs w:val="24"/>
        </w:rPr>
        <w:t xml:space="preserve"> course whenever necessary. The </w:t>
      </w:r>
      <w:r w:rsidR="00F04739" w:rsidRPr="003521E9">
        <w:rPr>
          <w:rFonts w:asciiTheme="majorHAnsi" w:hAnsiTheme="majorHAnsi" w:cstheme="majorHAnsi"/>
          <w:sz w:val="24"/>
          <w:szCs w:val="24"/>
        </w:rPr>
        <w:t xml:space="preserve">reports I am provided with in work will give me regular feedback on </w:t>
      </w:r>
      <w:r w:rsidR="006466C9" w:rsidRPr="003521E9">
        <w:rPr>
          <w:rFonts w:asciiTheme="majorHAnsi" w:hAnsiTheme="majorHAnsi" w:cstheme="majorHAnsi"/>
          <w:sz w:val="24"/>
          <w:szCs w:val="24"/>
        </w:rPr>
        <w:t>me</w:t>
      </w:r>
      <w:r w:rsidR="00F04739" w:rsidRPr="003521E9">
        <w:rPr>
          <w:rFonts w:asciiTheme="majorHAnsi" w:hAnsiTheme="majorHAnsi" w:cstheme="majorHAnsi"/>
          <w:sz w:val="24"/>
          <w:szCs w:val="24"/>
        </w:rPr>
        <w:t xml:space="preserve"> and my teams performance and I will continue to use these to guide us </w:t>
      </w:r>
      <w:r w:rsidR="00847B4B" w:rsidRPr="003521E9">
        <w:rPr>
          <w:rFonts w:asciiTheme="majorHAnsi" w:hAnsiTheme="majorHAnsi" w:cstheme="majorHAnsi"/>
          <w:sz w:val="24"/>
          <w:szCs w:val="24"/>
        </w:rPr>
        <w:t xml:space="preserve">to improving. </w:t>
      </w:r>
    </w:p>
    <w:p w14:paraId="551202F4" w14:textId="77777777" w:rsidR="00583709" w:rsidRPr="003521E9" w:rsidRDefault="00583709" w:rsidP="00835223">
      <w:pPr>
        <w:spacing w:line="360" w:lineRule="auto"/>
        <w:rPr>
          <w:rFonts w:asciiTheme="majorHAnsi" w:hAnsiTheme="majorHAnsi" w:cstheme="majorHAnsi"/>
          <w:sz w:val="24"/>
          <w:szCs w:val="24"/>
        </w:rPr>
      </w:pPr>
    </w:p>
    <w:p w14:paraId="12298961" w14:textId="04F131F2" w:rsidR="00022605" w:rsidRPr="003521E9" w:rsidRDefault="00022605" w:rsidP="00835223">
      <w:pPr>
        <w:pStyle w:val="Heading1"/>
        <w:spacing w:line="360" w:lineRule="auto"/>
        <w:rPr>
          <w:rFonts w:asciiTheme="majorHAnsi" w:hAnsiTheme="majorHAnsi" w:cstheme="majorHAnsi"/>
          <w:sz w:val="24"/>
          <w:szCs w:val="24"/>
        </w:rPr>
      </w:pPr>
      <w:bookmarkStart w:id="24" w:name="_Toc214568429"/>
      <w:r w:rsidRPr="003521E9">
        <w:rPr>
          <w:rFonts w:asciiTheme="majorHAnsi" w:hAnsiTheme="majorHAnsi" w:cstheme="majorHAnsi"/>
          <w:sz w:val="24"/>
          <w:szCs w:val="24"/>
        </w:rPr>
        <w:t>Conclusion</w:t>
      </w:r>
      <w:bookmarkEnd w:id="24"/>
    </w:p>
    <w:p w14:paraId="704C647C" w14:textId="2D95CCFB" w:rsidR="00ED26FD" w:rsidRPr="003521E9" w:rsidRDefault="00C5758D"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Self-awareness is fundamental to </w:t>
      </w:r>
      <w:r w:rsidR="00A86133" w:rsidRPr="003521E9">
        <w:rPr>
          <w:rFonts w:asciiTheme="majorHAnsi" w:hAnsiTheme="majorHAnsi" w:cstheme="majorHAnsi"/>
          <w:sz w:val="24"/>
          <w:szCs w:val="24"/>
        </w:rPr>
        <w:t>my</w:t>
      </w:r>
      <w:r w:rsidRPr="003521E9">
        <w:rPr>
          <w:rFonts w:asciiTheme="majorHAnsi" w:hAnsiTheme="majorHAnsi" w:cstheme="majorHAnsi"/>
          <w:sz w:val="24"/>
          <w:szCs w:val="24"/>
        </w:rPr>
        <w:t> professional growth because it </w:t>
      </w:r>
      <w:r w:rsidR="000E7D8A" w:rsidRPr="003521E9">
        <w:rPr>
          <w:rFonts w:asciiTheme="majorHAnsi" w:hAnsiTheme="majorHAnsi" w:cstheme="majorHAnsi"/>
          <w:sz w:val="24"/>
          <w:szCs w:val="24"/>
        </w:rPr>
        <w:t xml:space="preserve">will </w:t>
      </w:r>
      <w:r w:rsidRPr="003521E9">
        <w:rPr>
          <w:rFonts w:asciiTheme="majorHAnsi" w:hAnsiTheme="majorHAnsi" w:cstheme="majorHAnsi"/>
          <w:sz w:val="24"/>
          <w:szCs w:val="24"/>
        </w:rPr>
        <w:t>enable</w:t>
      </w:r>
      <w:r w:rsidR="00B231B0" w:rsidRPr="003521E9">
        <w:rPr>
          <w:rFonts w:asciiTheme="majorHAnsi" w:hAnsiTheme="majorHAnsi" w:cstheme="majorHAnsi"/>
          <w:sz w:val="24"/>
          <w:szCs w:val="24"/>
        </w:rPr>
        <w:t xml:space="preserve"> </w:t>
      </w:r>
      <w:r w:rsidR="001E1928" w:rsidRPr="003521E9">
        <w:rPr>
          <w:rFonts w:asciiTheme="majorHAnsi" w:hAnsiTheme="majorHAnsi" w:cstheme="majorHAnsi"/>
          <w:sz w:val="24"/>
          <w:szCs w:val="24"/>
        </w:rPr>
        <w:t>me to</w:t>
      </w:r>
      <w:r w:rsidR="008D3B55" w:rsidRPr="003521E9">
        <w:rPr>
          <w:rFonts w:asciiTheme="majorHAnsi" w:hAnsiTheme="majorHAnsi" w:cstheme="majorHAnsi"/>
          <w:sz w:val="24"/>
          <w:szCs w:val="24"/>
        </w:rPr>
        <w:t xml:space="preserve"> c</w:t>
      </w:r>
      <w:r w:rsidR="001E1928" w:rsidRPr="003521E9">
        <w:rPr>
          <w:rFonts w:asciiTheme="majorHAnsi" w:hAnsiTheme="majorHAnsi" w:cstheme="majorHAnsi"/>
          <w:sz w:val="24"/>
          <w:szCs w:val="24"/>
        </w:rPr>
        <w:t>learly recognise my weaknesses and understand how they may act as barriers to my development. By reflecting on my thoughts, behaviours, and emotions, I can identify areas of improvement such as communication, time management,</w:t>
      </w:r>
      <w:r w:rsidR="00ED26FD" w:rsidRPr="003521E9">
        <w:rPr>
          <w:rFonts w:asciiTheme="majorHAnsi" w:hAnsiTheme="majorHAnsi" w:cstheme="majorHAnsi"/>
          <w:sz w:val="24"/>
          <w:szCs w:val="24"/>
        </w:rPr>
        <w:t xml:space="preserve"> or stress handling, that might otherwise </w:t>
      </w:r>
      <w:r w:rsidR="00D25A1B" w:rsidRPr="003521E9">
        <w:rPr>
          <w:rFonts w:asciiTheme="majorHAnsi" w:hAnsiTheme="majorHAnsi" w:cstheme="majorHAnsi"/>
          <w:sz w:val="24"/>
          <w:szCs w:val="24"/>
        </w:rPr>
        <w:t>hinder</w:t>
      </w:r>
      <w:r w:rsidR="00ED26FD" w:rsidRPr="003521E9">
        <w:rPr>
          <w:rFonts w:asciiTheme="majorHAnsi" w:hAnsiTheme="majorHAnsi" w:cstheme="majorHAnsi"/>
          <w:sz w:val="24"/>
          <w:szCs w:val="24"/>
        </w:rPr>
        <w:t xml:space="preserve"> me from reaching my goals. Recognising these weaknesses and using the models I have learned in this assignment will support my continual learning development. Being more </w:t>
      </w:r>
      <w:r w:rsidR="008F0F01" w:rsidRPr="003521E9">
        <w:rPr>
          <w:rFonts w:asciiTheme="majorHAnsi" w:hAnsiTheme="majorHAnsi" w:cstheme="majorHAnsi"/>
          <w:sz w:val="24"/>
          <w:szCs w:val="24"/>
        </w:rPr>
        <w:t>self-aware</w:t>
      </w:r>
      <w:r w:rsidR="00ED26FD" w:rsidRPr="003521E9">
        <w:rPr>
          <w:rFonts w:asciiTheme="majorHAnsi" w:hAnsiTheme="majorHAnsi" w:cstheme="majorHAnsi"/>
          <w:sz w:val="24"/>
          <w:szCs w:val="24"/>
        </w:rPr>
        <w:t xml:space="preserve"> fosters </w:t>
      </w:r>
      <w:r w:rsidR="008F0F01" w:rsidRPr="003521E9">
        <w:rPr>
          <w:rFonts w:asciiTheme="majorHAnsi" w:hAnsiTheme="majorHAnsi" w:cstheme="majorHAnsi"/>
          <w:sz w:val="24"/>
          <w:szCs w:val="24"/>
        </w:rPr>
        <w:t>a growth</w:t>
      </w:r>
      <w:r w:rsidR="00ED26FD" w:rsidRPr="003521E9">
        <w:rPr>
          <w:rFonts w:asciiTheme="majorHAnsi" w:hAnsiTheme="majorHAnsi" w:cstheme="majorHAnsi"/>
          <w:sz w:val="24"/>
          <w:szCs w:val="24"/>
        </w:rPr>
        <w:t xml:space="preserve"> mindset, emotional intelligen</w:t>
      </w:r>
      <w:r w:rsidR="008F0F01" w:rsidRPr="003521E9">
        <w:rPr>
          <w:rFonts w:asciiTheme="majorHAnsi" w:hAnsiTheme="majorHAnsi" w:cstheme="majorHAnsi"/>
          <w:sz w:val="24"/>
          <w:szCs w:val="24"/>
        </w:rPr>
        <w:t>ce</w:t>
      </w:r>
      <w:r w:rsidR="00ED26FD" w:rsidRPr="003521E9">
        <w:rPr>
          <w:rFonts w:asciiTheme="majorHAnsi" w:hAnsiTheme="majorHAnsi" w:cstheme="majorHAnsi"/>
          <w:sz w:val="24"/>
          <w:szCs w:val="24"/>
        </w:rPr>
        <w:t>, and resilien</w:t>
      </w:r>
      <w:r w:rsidR="008F0F01" w:rsidRPr="003521E9">
        <w:rPr>
          <w:rFonts w:asciiTheme="majorHAnsi" w:hAnsiTheme="majorHAnsi" w:cstheme="majorHAnsi"/>
          <w:sz w:val="24"/>
          <w:szCs w:val="24"/>
        </w:rPr>
        <w:t>ce</w:t>
      </w:r>
      <w:r w:rsidR="00ED26FD" w:rsidRPr="003521E9">
        <w:rPr>
          <w:rFonts w:asciiTheme="majorHAnsi" w:hAnsiTheme="majorHAnsi" w:cstheme="majorHAnsi"/>
          <w:sz w:val="24"/>
          <w:szCs w:val="24"/>
        </w:rPr>
        <w:t>, promot</w:t>
      </w:r>
      <w:r w:rsidR="008F0F01" w:rsidRPr="003521E9">
        <w:rPr>
          <w:rFonts w:asciiTheme="majorHAnsi" w:hAnsiTheme="majorHAnsi" w:cstheme="majorHAnsi"/>
          <w:sz w:val="24"/>
          <w:szCs w:val="24"/>
        </w:rPr>
        <w:t>ing</w:t>
      </w:r>
      <w:r w:rsidR="00ED26FD" w:rsidRPr="003521E9">
        <w:rPr>
          <w:rFonts w:asciiTheme="majorHAnsi" w:hAnsiTheme="majorHAnsi" w:cstheme="majorHAnsi"/>
          <w:sz w:val="24"/>
          <w:szCs w:val="24"/>
        </w:rPr>
        <w:t xml:space="preserve"> openness to feedback and continuous improvement.</w:t>
      </w:r>
    </w:p>
    <w:p w14:paraId="39688F88" w14:textId="77777777" w:rsidR="00022605" w:rsidRDefault="00022605" w:rsidP="00835223">
      <w:pPr>
        <w:spacing w:line="360" w:lineRule="auto"/>
        <w:rPr>
          <w:rFonts w:asciiTheme="majorHAnsi" w:hAnsiTheme="majorHAnsi" w:cstheme="majorHAnsi"/>
          <w:sz w:val="24"/>
          <w:szCs w:val="24"/>
        </w:rPr>
      </w:pPr>
    </w:p>
    <w:p w14:paraId="258A0B14" w14:textId="77777777" w:rsidR="00E477FE" w:rsidRPr="003521E9" w:rsidRDefault="00E477FE" w:rsidP="00835223">
      <w:pPr>
        <w:spacing w:line="360" w:lineRule="auto"/>
        <w:rPr>
          <w:rFonts w:asciiTheme="majorHAnsi" w:hAnsiTheme="majorHAnsi" w:cstheme="majorHAnsi"/>
          <w:sz w:val="24"/>
          <w:szCs w:val="24"/>
        </w:rPr>
      </w:pPr>
    </w:p>
    <w:p w14:paraId="590F0A25" w14:textId="77777777" w:rsidR="00022605" w:rsidRPr="003521E9" w:rsidRDefault="00022605" w:rsidP="00835223">
      <w:pPr>
        <w:spacing w:line="360" w:lineRule="auto"/>
        <w:rPr>
          <w:rFonts w:asciiTheme="majorHAnsi" w:hAnsiTheme="majorHAnsi" w:cstheme="majorHAnsi"/>
          <w:sz w:val="24"/>
          <w:szCs w:val="24"/>
        </w:rPr>
      </w:pPr>
    </w:p>
    <w:p w14:paraId="2C6A7EFF" w14:textId="57E61E95" w:rsidR="00022605" w:rsidRPr="003521E9" w:rsidRDefault="00022605" w:rsidP="00835223">
      <w:pPr>
        <w:pStyle w:val="Heading1"/>
        <w:spacing w:line="360" w:lineRule="auto"/>
        <w:rPr>
          <w:rFonts w:asciiTheme="majorHAnsi" w:hAnsiTheme="majorHAnsi" w:cstheme="majorHAnsi"/>
          <w:sz w:val="24"/>
          <w:szCs w:val="24"/>
        </w:rPr>
      </w:pPr>
      <w:bookmarkStart w:id="25" w:name="_Toc214568430"/>
      <w:r w:rsidRPr="003521E9">
        <w:rPr>
          <w:rFonts w:asciiTheme="majorHAnsi" w:hAnsiTheme="majorHAnsi" w:cstheme="majorHAnsi"/>
          <w:sz w:val="24"/>
          <w:szCs w:val="24"/>
        </w:rPr>
        <w:t>Reflection on the Recruitment process</w:t>
      </w:r>
      <w:bookmarkEnd w:id="25"/>
    </w:p>
    <w:p w14:paraId="354411F9" w14:textId="77777777" w:rsidR="007447AE" w:rsidRPr="003521E9" w:rsidRDefault="00AA5561"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Using the Jahari model</w:t>
      </w:r>
      <w:r w:rsidR="00AC6F4F" w:rsidRPr="003521E9">
        <w:rPr>
          <w:rFonts w:asciiTheme="majorHAnsi" w:hAnsiTheme="majorHAnsi" w:cstheme="majorHAnsi"/>
          <w:sz w:val="24"/>
          <w:szCs w:val="24"/>
        </w:rPr>
        <w:t xml:space="preserve"> I have reflected on an interview I attended in </w:t>
      </w:r>
      <w:r w:rsidR="005F063E" w:rsidRPr="003521E9">
        <w:rPr>
          <w:rFonts w:asciiTheme="majorHAnsi" w:hAnsiTheme="majorHAnsi" w:cstheme="majorHAnsi"/>
          <w:sz w:val="24"/>
          <w:szCs w:val="24"/>
        </w:rPr>
        <w:t>May 2023</w:t>
      </w:r>
      <w:r w:rsidR="007447AE" w:rsidRPr="003521E9">
        <w:rPr>
          <w:rFonts w:asciiTheme="majorHAnsi" w:hAnsiTheme="majorHAnsi" w:cstheme="majorHAnsi"/>
          <w:sz w:val="24"/>
          <w:szCs w:val="24"/>
        </w:rPr>
        <w:t>.</w:t>
      </w:r>
    </w:p>
    <w:p w14:paraId="2C024B1A" w14:textId="69F27FD7" w:rsidR="00B0552F" w:rsidRPr="00B0552F" w:rsidRDefault="00B0552F" w:rsidP="00B0552F">
      <w:pPr>
        <w:spacing w:line="360" w:lineRule="auto"/>
        <w:rPr>
          <w:rFonts w:asciiTheme="majorHAnsi" w:hAnsiTheme="majorHAnsi" w:cstheme="majorHAnsi"/>
          <w:sz w:val="24"/>
          <w:szCs w:val="24"/>
        </w:rPr>
      </w:pPr>
      <w:r w:rsidRPr="00B0552F">
        <w:rPr>
          <w:rFonts w:asciiTheme="majorHAnsi" w:hAnsiTheme="majorHAnsi" w:cstheme="majorHAnsi"/>
          <w:sz w:val="24"/>
          <w:szCs w:val="24"/>
        </w:rPr>
        <w:t xml:space="preserve">In the interview, I </w:t>
      </w:r>
      <w:r w:rsidR="00A37440">
        <w:rPr>
          <w:rFonts w:asciiTheme="majorHAnsi" w:hAnsiTheme="majorHAnsi" w:cstheme="majorHAnsi"/>
          <w:sz w:val="24"/>
          <w:szCs w:val="24"/>
        </w:rPr>
        <w:t>waffled and wasn’t giving coherent answers</w:t>
      </w:r>
      <w:r w:rsidRPr="00B0552F">
        <w:rPr>
          <w:rFonts w:asciiTheme="majorHAnsi" w:hAnsiTheme="majorHAnsi" w:cstheme="majorHAnsi"/>
          <w:sz w:val="24"/>
          <w:szCs w:val="24"/>
        </w:rPr>
        <w:t>.</w:t>
      </w:r>
    </w:p>
    <w:p w14:paraId="6F07F092" w14:textId="77B54AEB" w:rsidR="00B0552F" w:rsidRDefault="00B0552F" w:rsidP="00B0552F">
      <w:pPr>
        <w:spacing w:line="360" w:lineRule="auto"/>
        <w:rPr>
          <w:rFonts w:asciiTheme="majorHAnsi" w:hAnsiTheme="majorHAnsi" w:cstheme="majorHAnsi"/>
          <w:sz w:val="24"/>
          <w:szCs w:val="24"/>
        </w:rPr>
      </w:pPr>
      <w:r w:rsidRPr="00B0552F">
        <w:rPr>
          <w:rFonts w:asciiTheme="majorHAnsi" w:hAnsiTheme="majorHAnsi" w:cstheme="majorHAnsi"/>
          <w:sz w:val="24"/>
          <w:szCs w:val="24"/>
        </w:rPr>
        <w:t xml:space="preserve">When the panel asked about a </w:t>
      </w:r>
      <w:r w:rsidR="00A37440">
        <w:rPr>
          <w:rFonts w:asciiTheme="majorHAnsi" w:hAnsiTheme="majorHAnsi" w:cstheme="majorHAnsi"/>
          <w:sz w:val="24"/>
          <w:szCs w:val="24"/>
        </w:rPr>
        <w:t xml:space="preserve">difficult situation I had </w:t>
      </w:r>
      <w:r w:rsidR="006C6C0F">
        <w:rPr>
          <w:rFonts w:asciiTheme="majorHAnsi" w:hAnsiTheme="majorHAnsi" w:cstheme="majorHAnsi"/>
          <w:sz w:val="24"/>
          <w:szCs w:val="24"/>
        </w:rPr>
        <w:t>dealt with</w:t>
      </w:r>
      <w:r w:rsidRPr="00B0552F">
        <w:rPr>
          <w:rFonts w:asciiTheme="majorHAnsi" w:hAnsiTheme="majorHAnsi" w:cstheme="majorHAnsi"/>
          <w:sz w:val="24"/>
          <w:szCs w:val="24"/>
        </w:rPr>
        <w:t xml:space="preserve">, I described the situation well but didn’t explain the impact of my actions, </w:t>
      </w:r>
      <w:r w:rsidR="006C6C0F">
        <w:rPr>
          <w:rFonts w:asciiTheme="majorHAnsi" w:hAnsiTheme="majorHAnsi" w:cstheme="majorHAnsi"/>
          <w:sz w:val="24"/>
          <w:szCs w:val="24"/>
        </w:rPr>
        <w:t>my answer was one dimensional</w:t>
      </w:r>
      <w:r w:rsidRPr="00B0552F">
        <w:rPr>
          <w:rFonts w:asciiTheme="majorHAnsi" w:hAnsiTheme="majorHAnsi" w:cstheme="majorHAnsi"/>
          <w:sz w:val="24"/>
          <w:szCs w:val="24"/>
        </w:rPr>
        <w:t>.</w:t>
      </w:r>
    </w:p>
    <w:p w14:paraId="21F1E7C2" w14:textId="5685AB8B" w:rsidR="00EB5066" w:rsidRDefault="00EB5066" w:rsidP="00EB5066">
      <w:pPr>
        <w:spacing w:line="360" w:lineRule="auto"/>
        <w:rPr>
          <w:rFonts w:asciiTheme="majorHAnsi" w:hAnsiTheme="majorHAnsi" w:cstheme="majorHAnsi"/>
          <w:sz w:val="24"/>
          <w:szCs w:val="24"/>
        </w:rPr>
      </w:pPr>
      <w:r w:rsidRPr="00EB5066">
        <w:rPr>
          <w:rFonts w:asciiTheme="majorHAnsi" w:hAnsiTheme="majorHAnsi" w:cstheme="majorHAnsi"/>
          <w:sz w:val="24"/>
          <w:szCs w:val="24"/>
        </w:rPr>
        <w:lastRenderedPageBreak/>
        <w:t xml:space="preserve">I can see now that the experience mirrored weaknesses I </w:t>
      </w:r>
      <w:r w:rsidR="00876C61">
        <w:rPr>
          <w:rFonts w:asciiTheme="majorHAnsi" w:hAnsiTheme="majorHAnsi" w:cstheme="majorHAnsi"/>
          <w:sz w:val="24"/>
          <w:szCs w:val="24"/>
        </w:rPr>
        <w:t>have learned from</w:t>
      </w:r>
      <w:r w:rsidRPr="00EB5066">
        <w:rPr>
          <w:rFonts w:asciiTheme="majorHAnsi" w:hAnsiTheme="majorHAnsi" w:cstheme="majorHAnsi"/>
          <w:sz w:val="24"/>
          <w:szCs w:val="24"/>
        </w:rPr>
        <w:t xml:space="preserve"> my reflective tools, procrastination,</w:t>
      </w:r>
      <w:r w:rsidR="00987AC2">
        <w:rPr>
          <w:rFonts w:asciiTheme="majorHAnsi" w:hAnsiTheme="majorHAnsi" w:cstheme="majorHAnsi"/>
          <w:sz w:val="24"/>
          <w:szCs w:val="24"/>
        </w:rPr>
        <w:t xml:space="preserve"> dips in </w:t>
      </w:r>
      <w:r w:rsidR="00823CF1">
        <w:rPr>
          <w:rFonts w:asciiTheme="majorHAnsi" w:hAnsiTheme="majorHAnsi" w:cstheme="majorHAnsi"/>
          <w:sz w:val="24"/>
          <w:szCs w:val="24"/>
        </w:rPr>
        <w:t>confidence</w:t>
      </w:r>
      <w:r w:rsidR="00823CF1" w:rsidRPr="00EB5066">
        <w:rPr>
          <w:rFonts w:asciiTheme="majorHAnsi" w:hAnsiTheme="majorHAnsi" w:cstheme="majorHAnsi"/>
          <w:sz w:val="24"/>
          <w:szCs w:val="24"/>
        </w:rPr>
        <w:t>,</w:t>
      </w:r>
      <w:r w:rsidRPr="00EB5066">
        <w:rPr>
          <w:rFonts w:asciiTheme="majorHAnsi" w:hAnsiTheme="majorHAnsi" w:cstheme="majorHAnsi"/>
          <w:sz w:val="24"/>
          <w:szCs w:val="24"/>
        </w:rPr>
        <w:t xml:space="preserve"> and difficulty </w:t>
      </w:r>
      <w:r w:rsidR="00823CF1">
        <w:rPr>
          <w:rFonts w:asciiTheme="majorHAnsi" w:hAnsiTheme="majorHAnsi" w:cstheme="majorHAnsi"/>
          <w:sz w:val="24"/>
          <w:szCs w:val="24"/>
        </w:rPr>
        <w:t>recalling</w:t>
      </w:r>
      <w:r w:rsidRPr="00EB5066">
        <w:rPr>
          <w:rFonts w:asciiTheme="majorHAnsi" w:hAnsiTheme="majorHAnsi" w:cstheme="majorHAnsi"/>
          <w:sz w:val="24"/>
          <w:szCs w:val="24"/>
        </w:rPr>
        <w:t xml:space="preserve"> information under pressure. Without preparation, </w:t>
      </w:r>
      <w:r w:rsidR="00987AC2">
        <w:rPr>
          <w:rFonts w:asciiTheme="majorHAnsi" w:hAnsiTheme="majorHAnsi" w:cstheme="majorHAnsi"/>
          <w:sz w:val="24"/>
          <w:szCs w:val="24"/>
        </w:rPr>
        <w:t>I became overwhelmed</w:t>
      </w:r>
      <w:r w:rsidRPr="00EB5066">
        <w:rPr>
          <w:rFonts w:asciiTheme="majorHAnsi" w:hAnsiTheme="majorHAnsi" w:cstheme="majorHAnsi"/>
          <w:sz w:val="24"/>
          <w:szCs w:val="24"/>
        </w:rPr>
        <w:t>, making my answers less coherent.</w:t>
      </w:r>
    </w:p>
    <w:p w14:paraId="49DE6EAA" w14:textId="500C28A6" w:rsidR="00B00039" w:rsidRDefault="00B00039" w:rsidP="00B00039">
      <w:pPr>
        <w:spacing w:line="360" w:lineRule="auto"/>
        <w:rPr>
          <w:rFonts w:asciiTheme="majorHAnsi" w:hAnsiTheme="majorHAnsi" w:cstheme="majorHAnsi"/>
          <w:sz w:val="24"/>
          <w:szCs w:val="24"/>
        </w:rPr>
      </w:pPr>
      <w:r w:rsidRPr="00B00039">
        <w:rPr>
          <w:rFonts w:asciiTheme="majorHAnsi" w:hAnsiTheme="majorHAnsi" w:cstheme="majorHAnsi"/>
          <w:sz w:val="24"/>
          <w:szCs w:val="24"/>
        </w:rPr>
        <w:t xml:space="preserve">Next time, I’ll break the recruitment process into manageable stages and </w:t>
      </w:r>
      <w:r w:rsidR="00A35CB8">
        <w:rPr>
          <w:rFonts w:asciiTheme="majorHAnsi" w:hAnsiTheme="majorHAnsi" w:cstheme="majorHAnsi"/>
          <w:sz w:val="24"/>
          <w:szCs w:val="24"/>
        </w:rPr>
        <w:t xml:space="preserve">prepare </w:t>
      </w:r>
      <w:r w:rsidR="00B72AE1">
        <w:rPr>
          <w:rFonts w:asciiTheme="majorHAnsi" w:hAnsiTheme="majorHAnsi" w:cstheme="majorHAnsi"/>
          <w:sz w:val="24"/>
          <w:szCs w:val="24"/>
        </w:rPr>
        <w:t xml:space="preserve">STAR </w:t>
      </w:r>
      <w:r w:rsidR="00D67FCC">
        <w:rPr>
          <w:rFonts w:asciiTheme="majorHAnsi" w:hAnsiTheme="majorHAnsi" w:cstheme="majorHAnsi"/>
          <w:sz w:val="24"/>
          <w:szCs w:val="24"/>
        </w:rPr>
        <w:t>based examples.</w:t>
      </w:r>
    </w:p>
    <w:p w14:paraId="70DDD3AA" w14:textId="3F81F4DE" w:rsidR="00B00039" w:rsidRDefault="00B00039" w:rsidP="00B00039">
      <w:pPr>
        <w:spacing w:line="360" w:lineRule="auto"/>
        <w:rPr>
          <w:rFonts w:asciiTheme="majorHAnsi" w:hAnsiTheme="majorHAnsi" w:cstheme="majorHAnsi"/>
          <w:sz w:val="24"/>
          <w:szCs w:val="24"/>
        </w:rPr>
      </w:pPr>
      <w:r>
        <w:rPr>
          <w:rFonts w:asciiTheme="majorHAnsi" w:hAnsiTheme="majorHAnsi" w:cstheme="majorHAnsi"/>
          <w:sz w:val="24"/>
          <w:szCs w:val="24"/>
        </w:rPr>
        <w:t xml:space="preserve">I’ll take more time </w:t>
      </w:r>
      <w:r w:rsidR="00A8008B">
        <w:rPr>
          <w:rFonts w:asciiTheme="majorHAnsi" w:hAnsiTheme="majorHAnsi" w:cstheme="majorHAnsi"/>
          <w:sz w:val="24"/>
          <w:szCs w:val="24"/>
        </w:rPr>
        <w:t>completing my application, not do it in one sitting.</w:t>
      </w:r>
    </w:p>
    <w:p w14:paraId="7F666013" w14:textId="143B59C3" w:rsidR="00A8008B" w:rsidRPr="00B00039" w:rsidRDefault="00686700" w:rsidP="00B00039">
      <w:pPr>
        <w:spacing w:line="360" w:lineRule="auto"/>
        <w:rPr>
          <w:rFonts w:asciiTheme="majorHAnsi" w:hAnsiTheme="majorHAnsi" w:cstheme="majorHAnsi"/>
          <w:sz w:val="24"/>
          <w:szCs w:val="24"/>
        </w:rPr>
      </w:pPr>
      <w:r>
        <w:rPr>
          <w:rFonts w:asciiTheme="majorHAnsi" w:hAnsiTheme="majorHAnsi" w:cstheme="majorHAnsi"/>
          <w:sz w:val="24"/>
          <w:szCs w:val="24"/>
        </w:rPr>
        <w:t>I</w:t>
      </w:r>
      <w:r w:rsidR="007E0DEE">
        <w:rPr>
          <w:rFonts w:asciiTheme="majorHAnsi" w:hAnsiTheme="majorHAnsi" w:cstheme="majorHAnsi"/>
          <w:sz w:val="24"/>
          <w:szCs w:val="24"/>
        </w:rPr>
        <w:t xml:space="preserve"> will </w:t>
      </w:r>
      <w:r>
        <w:rPr>
          <w:rFonts w:asciiTheme="majorHAnsi" w:hAnsiTheme="majorHAnsi" w:cstheme="majorHAnsi"/>
          <w:sz w:val="24"/>
          <w:szCs w:val="24"/>
        </w:rPr>
        <w:t xml:space="preserve">study the job spec multiple times and prepare STAR examples </w:t>
      </w:r>
      <w:r w:rsidR="00303813">
        <w:rPr>
          <w:rFonts w:asciiTheme="majorHAnsi" w:hAnsiTheme="majorHAnsi" w:cstheme="majorHAnsi"/>
          <w:sz w:val="24"/>
          <w:szCs w:val="24"/>
        </w:rPr>
        <w:t xml:space="preserve">for each competency. </w:t>
      </w:r>
    </w:p>
    <w:p w14:paraId="3BC15879" w14:textId="3F3B91FE" w:rsidR="00A946CE" w:rsidRDefault="00574B7D" w:rsidP="00B00039">
      <w:pPr>
        <w:spacing w:line="360" w:lineRule="auto"/>
        <w:rPr>
          <w:rFonts w:asciiTheme="majorHAnsi" w:hAnsiTheme="majorHAnsi" w:cstheme="majorHAnsi"/>
          <w:sz w:val="24"/>
          <w:szCs w:val="24"/>
        </w:rPr>
      </w:pPr>
      <w:r>
        <w:rPr>
          <w:rFonts w:asciiTheme="majorHAnsi" w:hAnsiTheme="majorHAnsi" w:cstheme="majorHAnsi"/>
          <w:sz w:val="24"/>
          <w:szCs w:val="24"/>
        </w:rPr>
        <w:t>Also,</w:t>
      </w:r>
      <w:r w:rsidR="00C048D1">
        <w:rPr>
          <w:rFonts w:asciiTheme="majorHAnsi" w:hAnsiTheme="majorHAnsi" w:cstheme="majorHAnsi"/>
          <w:sz w:val="24"/>
          <w:szCs w:val="24"/>
        </w:rPr>
        <w:t xml:space="preserve"> I plan to </w:t>
      </w:r>
      <w:r w:rsidR="00303813">
        <w:rPr>
          <w:rFonts w:asciiTheme="majorHAnsi" w:hAnsiTheme="majorHAnsi" w:cstheme="majorHAnsi"/>
          <w:sz w:val="24"/>
          <w:szCs w:val="24"/>
        </w:rPr>
        <w:t>rehearse my presentations out loud or film myself</w:t>
      </w:r>
      <w:r w:rsidR="00A946CE">
        <w:rPr>
          <w:rFonts w:asciiTheme="majorHAnsi" w:hAnsiTheme="majorHAnsi" w:cstheme="majorHAnsi"/>
          <w:sz w:val="24"/>
          <w:szCs w:val="24"/>
        </w:rPr>
        <w:t>, so it feels natural, not scripted.</w:t>
      </w:r>
    </w:p>
    <w:p w14:paraId="3EAE43FB" w14:textId="7DA05EC6" w:rsidR="00022605" w:rsidRPr="003521E9" w:rsidRDefault="00022605" w:rsidP="00835223">
      <w:pPr>
        <w:spacing w:line="360" w:lineRule="auto"/>
        <w:rPr>
          <w:rFonts w:asciiTheme="majorHAnsi" w:hAnsiTheme="majorHAnsi" w:cstheme="majorHAnsi"/>
          <w:color w:val="FF0000"/>
          <w:sz w:val="24"/>
          <w:szCs w:val="24"/>
        </w:rPr>
      </w:pPr>
      <w:r w:rsidRPr="003521E9">
        <w:rPr>
          <w:rFonts w:asciiTheme="majorHAnsi" w:hAnsiTheme="majorHAnsi" w:cstheme="majorHAnsi"/>
          <w:color w:val="FF0000"/>
          <w:sz w:val="24"/>
          <w:szCs w:val="24"/>
        </w:rPr>
        <w:t>Reflective model</w:t>
      </w:r>
    </w:p>
    <w:p w14:paraId="1795DFB3" w14:textId="77777777" w:rsidR="009623A4" w:rsidRPr="003521E9" w:rsidRDefault="00CD45A5"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 xml:space="preserve">                                                      </w:t>
      </w:r>
    </w:p>
    <w:tbl>
      <w:tblPr>
        <w:tblStyle w:val="TableGrid"/>
        <w:tblW w:w="0" w:type="auto"/>
        <w:tblLook w:val="04A0" w:firstRow="1" w:lastRow="0" w:firstColumn="1" w:lastColumn="0" w:noHBand="0" w:noVBand="1"/>
      </w:tblPr>
      <w:tblGrid>
        <w:gridCol w:w="2122"/>
        <w:gridCol w:w="2552"/>
        <w:gridCol w:w="4676"/>
      </w:tblGrid>
      <w:tr w:rsidR="009623A4" w14:paraId="5001C93B" w14:textId="77777777" w:rsidTr="004F026D">
        <w:tc>
          <w:tcPr>
            <w:tcW w:w="4674" w:type="dxa"/>
            <w:gridSpan w:val="2"/>
          </w:tcPr>
          <w:p w14:paraId="3FEDBA6F" w14:textId="2372869E" w:rsidR="009623A4" w:rsidRDefault="009623A4" w:rsidP="004F026D">
            <w:pPr>
              <w:spacing w:line="360" w:lineRule="auto"/>
              <w:jc w:val="right"/>
              <w:rPr>
                <w:rFonts w:asciiTheme="majorHAnsi" w:hAnsiTheme="majorHAnsi" w:cstheme="majorHAnsi"/>
                <w:sz w:val="24"/>
                <w:szCs w:val="24"/>
              </w:rPr>
            </w:pPr>
            <w:r w:rsidRPr="003521E9">
              <w:rPr>
                <w:rFonts w:asciiTheme="majorHAnsi" w:hAnsiTheme="majorHAnsi" w:cstheme="majorHAnsi"/>
                <w:sz w:val="24"/>
                <w:szCs w:val="24"/>
              </w:rPr>
              <w:t xml:space="preserve">Known to self          </w:t>
            </w:r>
          </w:p>
        </w:tc>
        <w:tc>
          <w:tcPr>
            <w:tcW w:w="4676" w:type="dxa"/>
          </w:tcPr>
          <w:p w14:paraId="1E1613C9" w14:textId="7BA31FA8" w:rsidR="009623A4" w:rsidRDefault="009623A4" w:rsidP="00835223">
            <w:pPr>
              <w:spacing w:line="360" w:lineRule="auto"/>
              <w:rPr>
                <w:rFonts w:asciiTheme="majorHAnsi" w:hAnsiTheme="majorHAnsi" w:cstheme="majorHAnsi"/>
                <w:sz w:val="24"/>
                <w:szCs w:val="24"/>
              </w:rPr>
            </w:pPr>
            <w:r w:rsidRPr="003521E9">
              <w:rPr>
                <w:rFonts w:asciiTheme="majorHAnsi" w:hAnsiTheme="majorHAnsi" w:cstheme="majorHAnsi"/>
                <w:sz w:val="24"/>
                <w:szCs w:val="24"/>
              </w:rPr>
              <w:t>Not known to self</w:t>
            </w:r>
          </w:p>
        </w:tc>
      </w:tr>
      <w:tr w:rsidR="00B57A47" w14:paraId="77E546C3" w14:textId="77777777" w:rsidTr="004F026D">
        <w:tc>
          <w:tcPr>
            <w:tcW w:w="2122" w:type="dxa"/>
          </w:tcPr>
          <w:p w14:paraId="4F0E0E4D" w14:textId="77777777" w:rsidR="00B57A47" w:rsidRPr="003521E9" w:rsidRDefault="00B57A47" w:rsidP="00B57A47">
            <w:pPr>
              <w:spacing w:line="360" w:lineRule="auto"/>
              <w:rPr>
                <w:rFonts w:asciiTheme="majorHAnsi" w:hAnsiTheme="majorHAnsi" w:cstheme="majorHAnsi"/>
                <w:sz w:val="24"/>
                <w:szCs w:val="24"/>
              </w:rPr>
            </w:pPr>
            <w:r w:rsidRPr="003521E9">
              <w:rPr>
                <w:rFonts w:asciiTheme="majorHAnsi" w:hAnsiTheme="majorHAnsi" w:cstheme="majorHAnsi"/>
                <w:sz w:val="24"/>
                <w:szCs w:val="24"/>
              </w:rPr>
              <w:t>Known to others</w:t>
            </w:r>
          </w:p>
          <w:p w14:paraId="688FDE55" w14:textId="77777777" w:rsidR="00B57A47" w:rsidRDefault="00B57A47" w:rsidP="00B57A47">
            <w:pPr>
              <w:spacing w:line="360" w:lineRule="auto"/>
              <w:rPr>
                <w:rFonts w:asciiTheme="majorHAnsi" w:hAnsiTheme="majorHAnsi" w:cstheme="majorHAnsi"/>
                <w:sz w:val="24"/>
                <w:szCs w:val="24"/>
              </w:rPr>
            </w:pPr>
          </w:p>
        </w:tc>
        <w:tc>
          <w:tcPr>
            <w:tcW w:w="2552" w:type="dxa"/>
          </w:tcPr>
          <w:p w14:paraId="72515CA2" w14:textId="694784F9" w:rsidR="00B57A47" w:rsidRDefault="00B57A47" w:rsidP="00B57A47">
            <w:pPr>
              <w:spacing w:line="720" w:lineRule="auto"/>
              <w:jc w:val="center"/>
              <w:rPr>
                <w:rFonts w:asciiTheme="majorHAnsi" w:hAnsiTheme="majorHAnsi" w:cstheme="majorHAnsi"/>
                <w:sz w:val="24"/>
                <w:szCs w:val="24"/>
              </w:rPr>
            </w:pPr>
            <w:r w:rsidRPr="003521E9">
              <w:rPr>
                <w:rFonts w:asciiTheme="majorHAnsi" w:hAnsiTheme="majorHAnsi" w:cstheme="majorHAnsi"/>
                <w:sz w:val="24"/>
                <w:szCs w:val="24"/>
                <w:highlight w:val="magenta"/>
              </w:rPr>
              <w:t>Open Area</w:t>
            </w:r>
          </w:p>
        </w:tc>
        <w:tc>
          <w:tcPr>
            <w:tcW w:w="4676" w:type="dxa"/>
          </w:tcPr>
          <w:p w14:paraId="365BB96C" w14:textId="77C53EF6" w:rsidR="00B57A47" w:rsidRDefault="00B57A47" w:rsidP="00B57A47">
            <w:pPr>
              <w:spacing w:line="720" w:lineRule="auto"/>
              <w:jc w:val="center"/>
              <w:rPr>
                <w:rFonts w:asciiTheme="majorHAnsi" w:hAnsiTheme="majorHAnsi" w:cstheme="majorHAnsi"/>
                <w:sz w:val="24"/>
                <w:szCs w:val="24"/>
              </w:rPr>
            </w:pPr>
            <w:r w:rsidRPr="003521E9">
              <w:rPr>
                <w:rFonts w:asciiTheme="majorHAnsi" w:hAnsiTheme="majorHAnsi" w:cstheme="majorHAnsi"/>
                <w:sz w:val="24"/>
                <w:szCs w:val="24"/>
                <w:highlight w:val="yellow"/>
              </w:rPr>
              <w:t>Blind Spot</w:t>
            </w:r>
          </w:p>
        </w:tc>
      </w:tr>
      <w:tr w:rsidR="00B57A47" w14:paraId="2FC40BCC" w14:textId="77777777" w:rsidTr="004F026D">
        <w:tc>
          <w:tcPr>
            <w:tcW w:w="2122" w:type="dxa"/>
          </w:tcPr>
          <w:p w14:paraId="0B03468F" w14:textId="77777777" w:rsidR="00B57A47" w:rsidRDefault="00B57A47" w:rsidP="00B57A47">
            <w:pPr>
              <w:spacing w:line="360" w:lineRule="auto"/>
              <w:rPr>
                <w:rFonts w:asciiTheme="majorHAnsi" w:hAnsiTheme="majorHAnsi" w:cstheme="majorHAnsi"/>
                <w:sz w:val="24"/>
                <w:szCs w:val="24"/>
              </w:rPr>
            </w:pPr>
            <w:r w:rsidRPr="003521E9">
              <w:rPr>
                <w:rFonts w:asciiTheme="majorHAnsi" w:hAnsiTheme="majorHAnsi" w:cstheme="majorHAnsi"/>
                <w:sz w:val="24"/>
                <w:szCs w:val="24"/>
              </w:rPr>
              <w:t>Not known to others</w:t>
            </w:r>
          </w:p>
          <w:p w14:paraId="31D8A193" w14:textId="77777777" w:rsidR="00B57A47" w:rsidRDefault="00B57A47" w:rsidP="00B57A47">
            <w:pPr>
              <w:spacing w:line="360" w:lineRule="auto"/>
              <w:rPr>
                <w:rFonts w:asciiTheme="majorHAnsi" w:hAnsiTheme="majorHAnsi" w:cstheme="majorHAnsi"/>
                <w:sz w:val="24"/>
                <w:szCs w:val="24"/>
              </w:rPr>
            </w:pPr>
          </w:p>
        </w:tc>
        <w:tc>
          <w:tcPr>
            <w:tcW w:w="2552" w:type="dxa"/>
          </w:tcPr>
          <w:p w14:paraId="5EBB4C42" w14:textId="17B6962C" w:rsidR="00B57A47" w:rsidRDefault="00B57A47" w:rsidP="00B57A47">
            <w:pPr>
              <w:spacing w:line="720" w:lineRule="auto"/>
              <w:jc w:val="center"/>
              <w:rPr>
                <w:rFonts w:asciiTheme="majorHAnsi" w:hAnsiTheme="majorHAnsi" w:cstheme="majorHAnsi"/>
                <w:sz w:val="24"/>
                <w:szCs w:val="24"/>
              </w:rPr>
            </w:pPr>
            <w:r w:rsidRPr="003521E9">
              <w:rPr>
                <w:rFonts w:asciiTheme="majorHAnsi" w:hAnsiTheme="majorHAnsi" w:cstheme="majorHAnsi"/>
                <w:sz w:val="24"/>
                <w:szCs w:val="24"/>
                <w:highlight w:val="blue"/>
              </w:rPr>
              <w:t>Hidden Area</w:t>
            </w:r>
          </w:p>
        </w:tc>
        <w:tc>
          <w:tcPr>
            <w:tcW w:w="4676" w:type="dxa"/>
          </w:tcPr>
          <w:p w14:paraId="5269613C" w14:textId="52ABCEA1" w:rsidR="00B57A47" w:rsidRDefault="00B57A47" w:rsidP="00B57A47">
            <w:pPr>
              <w:spacing w:line="720" w:lineRule="auto"/>
              <w:jc w:val="center"/>
              <w:rPr>
                <w:rFonts w:asciiTheme="majorHAnsi" w:hAnsiTheme="majorHAnsi" w:cstheme="majorHAnsi"/>
                <w:sz w:val="24"/>
                <w:szCs w:val="24"/>
              </w:rPr>
            </w:pPr>
            <w:r w:rsidRPr="003521E9">
              <w:rPr>
                <w:rFonts w:asciiTheme="majorHAnsi" w:hAnsiTheme="majorHAnsi" w:cstheme="majorHAnsi"/>
                <w:sz w:val="24"/>
                <w:szCs w:val="24"/>
                <w:highlight w:val="green"/>
              </w:rPr>
              <w:t>Unknown</w:t>
            </w:r>
          </w:p>
        </w:tc>
      </w:tr>
    </w:tbl>
    <w:p w14:paraId="7BCE32D4" w14:textId="2A84E3C4" w:rsidR="008312FD" w:rsidRPr="003521E9" w:rsidRDefault="007101A4" w:rsidP="002C45A0">
      <w:pPr>
        <w:spacing w:line="360" w:lineRule="auto"/>
        <w:rPr>
          <w:rFonts w:asciiTheme="majorHAnsi" w:hAnsiTheme="majorHAnsi" w:cstheme="majorHAnsi"/>
          <w:sz w:val="24"/>
          <w:szCs w:val="24"/>
        </w:rPr>
      </w:pPr>
      <w:r w:rsidRPr="003521E9">
        <w:rPr>
          <w:rFonts w:asciiTheme="majorHAnsi" w:hAnsiTheme="majorHAnsi" w:cstheme="majorHAnsi"/>
          <w:sz w:val="24"/>
          <w:szCs w:val="24"/>
        </w:rPr>
        <w:t>Johari</w:t>
      </w:r>
      <w:r w:rsidR="00A91712" w:rsidRPr="003521E9">
        <w:rPr>
          <w:rFonts w:asciiTheme="majorHAnsi" w:hAnsiTheme="majorHAnsi" w:cstheme="majorHAnsi"/>
          <w:sz w:val="24"/>
          <w:szCs w:val="24"/>
        </w:rPr>
        <w:t xml:space="preserve"> window model (Luft &amp; Ingham, 1995).</w:t>
      </w:r>
    </w:p>
    <w:p w14:paraId="0211B4FF" w14:textId="77777777" w:rsidR="00583709" w:rsidRPr="003521E9" w:rsidRDefault="008312FD">
      <w:pPr>
        <w:pStyle w:val="Heading1"/>
        <w:rPr>
          <w:rFonts w:asciiTheme="majorHAnsi" w:hAnsiTheme="majorHAnsi" w:cstheme="majorHAnsi"/>
          <w:sz w:val="24"/>
          <w:szCs w:val="24"/>
        </w:rPr>
      </w:pPr>
      <w:bookmarkStart w:id="26" w:name="_Toc214568431"/>
      <w:r w:rsidRPr="003521E9">
        <w:rPr>
          <w:rFonts w:asciiTheme="majorHAnsi" w:hAnsiTheme="majorHAnsi" w:cstheme="majorHAnsi"/>
          <w:sz w:val="24"/>
          <w:szCs w:val="24"/>
        </w:rPr>
        <w:t>References</w:t>
      </w:r>
      <w:bookmarkEnd w:id="26"/>
    </w:p>
    <w:p w14:paraId="4B272E88" w14:textId="77777777" w:rsidR="00583709" w:rsidRPr="002C45A0" w:rsidRDefault="00583709">
      <w:pPr>
        <w:rPr>
          <w:rFonts w:asciiTheme="majorHAnsi" w:hAnsiTheme="majorHAnsi" w:cstheme="majorHAnsi"/>
          <w:color w:val="4F81BD" w:themeColor="accent1"/>
          <w:sz w:val="24"/>
          <w:szCs w:val="24"/>
        </w:rPr>
      </w:pPr>
    </w:p>
    <w:p w14:paraId="1B7CED47" w14:textId="77777777" w:rsidR="00635B53" w:rsidRPr="002C45A0" w:rsidRDefault="00635B53" w:rsidP="002A688A">
      <w:pPr>
        <w:rPr>
          <w:rFonts w:ascii="Arial" w:hAnsi="Arial" w:cs="Arial"/>
          <w:color w:val="4F81BD" w:themeColor="accent1"/>
          <w:sz w:val="24"/>
          <w:szCs w:val="24"/>
        </w:rPr>
      </w:pPr>
      <w:r w:rsidRPr="002C45A0">
        <w:rPr>
          <w:rFonts w:ascii="Arial" w:hAnsi="Arial" w:cs="Arial"/>
          <w:color w:val="4F81BD" w:themeColor="accent1"/>
          <w:sz w:val="24"/>
          <w:szCs w:val="24"/>
        </w:rPr>
        <w:t xml:space="preserve">Eraut, M. (2004). Informal learning in the workplace. </w:t>
      </w:r>
      <w:r w:rsidRPr="002C45A0">
        <w:rPr>
          <w:rFonts w:ascii="Arial" w:hAnsi="Arial" w:cs="Arial"/>
          <w:i/>
          <w:iCs/>
          <w:color w:val="4F81BD" w:themeColor="accent1"/>
          <w:sz w:val="24"/>
          <w:szCs w:val="24"/>
        </w:rPr>
        <w:t>Studies in Continuing Education</w:t>
      </w:r>
      <w:r w:rsidRPr="002C45A0">
        <w:rPr>
          <w:rFonts w:ascii="Arial" w:hAnsi="Arial" w:cs="Arial"/>
          <w:color w:val="4F81BD" w:themeColor="accent1"/>
          <w:sz w:val="24"/>
          <w:szCs w:val="24"/>
        </w:rPr>
        <w:t>, 26(2), pp.247–273.</w:t>
      </w:r>
    </w:p>
    <w:p w14:paraId="2FDBD509" w14:textId="27A982FF" w:rsidR="002A688A" w:rsidRPr="002C45A0" w:rsidRDefault="002A688A" w:rsidP="002A688A">
      <w:pPr>
        <w:rPr>
          <w:rFonts w:ascii="Arial" w:hAnsi="Arial" w:cs="Arial"/>
          <w:color w:val="4F81BD" w:themeColor="accent1"/>
          <w:sz w:val="24"/>
          <w:szCs w:val="24"/>
        </w:rPr>
      </w:pPr>
      <w:r w:rsidRPr="002C45A0">
        <w:rPr>
          <w:rFonts w:ascii="Arial" w:hAnsi="Arial" w:cs="Arial"/>
          <w:color w:val="4F81BD" w:themeColor="accent1"/>
          <w:sz w:val="24"/>
          <w:szCs w:val="24"/>
        </w:rPr>
        <w:t xml:space="preserve">Gilbert, A. and </w:t>
      </w:r>
      <w:proofErr w:type="spellStart"/>
      <w:r w:rsidRPr="002C45A0">
        <w:rPr>
          <w:rFonts w:ascii="Arial" w:hAnsi="Arial" w:cs="Arial"/>
          <w:color w:val="4F81BD" w:themeColor="accent1"/>
          <w:sz w:val="24"/>
          <w:szCs w:val="24"/>
        </w:rPr>
        <w:t>Chackrovaity</w:t>
      </w:r>
      <w:proofErr w:type="spellEnd"/>
      <w:r w:rsidRPr="002C45A0">
        <w:rPr>
          <w:rFonts w:ascii="Arial" w:hAnsi="Arial" w:cs="Arial"/>
          <w:color w:val="4F81BD" w:themeColor="accent1"/>
          <w:sz w:val="24"/>
          <w:szCs w:val="24"/>
        </w:rPr>
        <w:t xml:space="preserve">, I. (2001) </w:t>
      </w:r>
      <w:r w:rsidRPr="002C45A0">
        <w:rPr>
          <w:rFonts w:ascii="Arial" w:hAnsi="Arial" w:cs="Arial"/>
          <w:i/>
          <w:iCs/>
          <w:color w:val="4F81BD" w:themeColor="accent1"/>
          <w:sz w:val="24"/>
          <w:szCs w:val="24"/>
        </w:rPr>
        <w:t>“Go Mad: about coaching”</w:t>
      </w:r>
      <w:r w:rsidRPr="002C45A0">
        <w:rPr>
          <w:rFonts w:ascii="Arial" w:hAnsi="Arial" w:cs="Arial"/>
          <w:color w:val="4F81BD" w:themeColor="accent1"/>
          <w:sz w:val="24"/>
          <w:szCs w:val="24"/>
        </w:rPr>
        <w:t>. Bath. Bath Press</w:t>
      </w:r>
    </w:p>
    <w:p w14:paraId="5A7902B4" w14:textId="35595147" w:rsidR="004E3084" w:rsidRPr="002C45A0" w:rsidRDefault="004E3084" w:rsidP="004E3084">
      <w:pPr>
        <w:keepNext/>
        <w:keepLines/>
        <w:pBdr>
          <w:top w:val="nil"/>
          <w:left w:val="nil"/>
          <w:bottom w:val="nil"/>
          <w:right w:val="nil"/>
          <w:between w:val="nil"/>
        </w:pBdr>
        <w:spacing w:before="240" w:after="0"/>
        <w:rPr>
          <w:rFonts w:ascii="Arial" w:eastAsia="Arial" w:hAnsi="Arial" w:cs="Arial"/>
          <w:color w:val="4F81BD" w:themeColor="accent1"/>
          <w:sz w:val="24"/>
          <w:szCs w:val="24"/>
        </w:rPr>
      </w:pPr>
      <w:r w:rsidRPr="002C45A0">
        <w:rPr>
          <w:rFonts w:ascii="Arial" w:eastAsia="Arial" w:hAnsi="Arial" w:cs="Arial"/>
          <w:color w:val="4F81BD" w:themeColor="accent1"/>
          <w:sz w:val="24"/>
          <w:szCs w:val="24"/>
        </w:rPr>
        <w:lastRenderedPageBreak/>
        <w:t>Fleming N.D (1987). VARK A guide to learning styles. University of Canterbury.</w:t>
      </w:r>
    </w:p>
    <w:p w14:paraId="6F699638" w14:textId="77777777" w:rsidR="004E3084" w:rsidRPr="002C45A0" w:rsidRDefault="004E3084" w:rsidP="004E3084">
      <w:pPr>
        <w:keepNext/>
        <w:keepLines/>
        <w:pBdr>
          <w:top w:val="nil"/>
          <w:left w:val="nil"/>
          <w:bottom w:val="nil"/>
          <w:right w:val="nil"/>
          <w:between w:val="nil"/>
        </w:pBdr>
        <w:spacing w:before="240" w:after="0"/>
        <w:rPr>
          <w:rFonts w:ascii="Arial" w:eastAsia="Arial" w:hAnsi="Arial" w:cs="Arial"/>
          <w:color w:val="4F81BD" w:themeColor="accent1"/>
          <w:sz w:val="24"/>
          <w:szCs w:val="24"/>
        </w:rPr>
      </w:pPr>
      <w:r w:rsidRPr="002C45A0">
        <w:rPr>
          <w:rFonts w:ascii="Arial" w:eastAsia="Arial" w:hAnsi="Arial" w:cs="Arial"/>
          <w:color w:val="4F81BD" w:themeColor="accent1"/>
          <w:sz w:val="24"/>
          <w:szCs w:val="24"/>
        </w:rPr>
        <w:t>Honey, P., &amp; Mumford, A. (1986). The manual of learning styles. Peter Honey Publications.</w:t>
      </w:r>
    </w:p>
    <w:p w14:paraId="40B4D296" w14:textId="77777777" w:rsidR="004E3084" w:rsidRPr="002C45A0" w:rsidRDefault="004E3084" w:rsidP="004E3084">
      <w:pPr>
        <w:keepNext/>
        <w:keepLines/>
        <w:pBdr>
          <w:top w:val="nil"/>
          <w:left w:val="nil"/>
          <w:bottom w:val="nil"/>
          <w:right w:val="nil"/>
          <w:between w:val="nil"/>
        </w:pBdr>
        <w:spacing w:before="240" w:after="0"/>
        <w:rPr>
          <w:rFonts w:ascii="Arial" w:eastAsia="Arial" w:hAnsi="Arial" w:cs="Arial"/>
          <w:color w:val="4F81BD" w:themeColor="accent1"/>
          <w:sz w:val="24"/>
          <w:szCs w:val="24"/>
        </w:rPr>
      </w:pPr>
      <w:r w:rsidRPr="002C45A0">
        <w:rPr>
          <w:rFonts w:ascii="Arial" w:eastAsia="Arial" w:hAnsi="Arial" w:cs="Arial"/>
          <w:color w:val="4F81BD" w:themeColor="accent1"/>
          <w:sz w:val="24"/>
          <w:szCs w:val="24"/>
        </w:rPr>
        <w:t>KOLB, D.A. (1984) Experiential Learning: Experience as the source of learning and development. Prentice Hall.</w:t>
      </w:r>
    </w:p>
    <w:p w14:paraId="73FFA23A" w14:textId="77777777" w:rsidR="004E3084" w:rsidRPr="002C45A0" w:rsidRDefault="004E3084" w:rsidP="004E3084">
      <w:pPr>
        <w:keepNext/>
        <w:keepLines/>
        <w:pBdr>
          <w:top w:val="nil"/>
          <w:left w:val="nil"/>
          <w:bottom w:val="nil"/>
          <w:right w:val="nil"/>
          <w:between w:val="nil"/>
        </w:pBdr>
        <w:spacing w:before="240" w:after="0"/>
        <w:rPr>
          <w:rFonts w:ascii="Arial" w:eastAsia="Arial" w:hAnsi="Arial" w:cs="Arial"/>
          <w:color w:val="4F81BD" w:themeColor="accent1"/>
          <w:sz w:val="24"/>
          <w:szCs w:val="24"/>
        </w:rPr>
      </w:pPr>
      <w:r w:rsidRPr="002C45A0">
        <w:rPr>
          <w:rFonts w:ascii="Arial" w:eastAsia="Arial" w:hAnsi="Arial" w:cs="Arial"/>
          <w:color w:val="4F81BD" w:themeColor="accent1"/>
          <w:sz w:val="24"/>
          <w:szCs w:val="24"/>
        </w:rPr>
        <w:t>Luft, J., &amp; Ingham, H. (1955). The Johari Window, a graphic model of interpersonal awareness. Proceedings of the Western Training Laboratory in Group Development. University of California, Los Angeles.</w:t>
      </w:r>
    </w:p>
    <w:p w14:paraId="30FF6DD4" w14:textId="32513B29" w:rsidR="004E3084" w:rsidRPr="002C45A0" w:rsidRDefault="004E3084" w:rsidP="004E3084">
      <w:pPr>
        <w:keepNext/>
        <w:keepLines/>
        <w:pBdr>
          <w:top w:val="nil"/>
          <w:left w:val="nil"/>
          <w:bottom w:val="nil"/>
          <w:right w:val="nil"/>
          <w:between w:val="nil"/>
        </w:pBdr>
        <w:spacing w:before="240" w:after="0"/>
        <w:rPr>
          <w:rFonts w:ascii="Arial" w:eastAsia="Arial" w:hAnsi="Arial" w:cs="Arial"/>
          <w:color w:val="4F81BD" w:themeColor="accent1"/>
          <w:sz w:val="24"/>
          <w:szCs w:val="24"/>
        </w:rPr>
      </w:pPr>
      <w:r w:rsidRPr="002C45A0">
        <w:rPr>
          <w:rFonts w:ascii="Arial" w:eastAsia="Arial" w:hAnsi="Arial" w:cs="Arial"/>
          <w:color w:val="4F81BD" w:themeColor="accent1"/>
          <w:sz w:val="24"/>
          <w:szCs w:val="24"/>
        </w:rPr>
        <w:t xml:space="preserve">Panagiotou, G. (2003). Bringing SWOT into focus. Business Strategy Review, 14(2), 8-10. </w:t>
      </w:r>
      <w:r w:rsidRPr="002C45A0">
        <w:rPr>
          <w:rFonts w:ascii="Arial" w:eastAsia="Arial" w:hAnsi="Arial" w:cs="Arial"/>
          <w:color w:val="4F81BD" w:themeColor="accent1"/>
          <w:sz w:val="24"/>
          <w:szCs w:val="24"/>
          <w:u w:val="single"/>
        </w:rPr>
        <w:t>HTTPS://doi.org/10.1111/1467-8616.00254</w:t>
      </w:r>
    </w:p>
    <w:p w14:paraId="3930F96A" w14:textId="410CD5C8" w:rsidR="00583709" w:rsidRPr="002C45A0" w:rsidRDefault="00583709">
      <w:pPr>
        <w:rPr>
          <w:rFonts w:ascii="Arial" w:hAnsi="Arial" w:cs="Arial"/>
          <w:color w:val="4F81BD" w:themeColor="accent1"/>
          <w:sz w:val="24"/>
          <w:szCs w:val="24"/>
        </w:rPr>
      </w:pPr>
    </w:p>
    <w:p w14:paraId="4FFA06D4" w14:textId="77777777" w:rsidR="00E174A1" w:rsidRPr="002C45A0" w:rsidRDefault="00E174A1" w:rsidP="00E174A1">
      <w:pPr>
        <w:rPr>
          <w:rFonts w:ascii="Arial" w:hAnsi="Arial" w:cs="Arial"/>
          <w:color w:val="4F81BD" w:themeColor="accent1"/>
          <w:sz w:val="24"/>
          <w:szCs w:val="24"/>
        </w:rPr>
      </w:pPr>
      <w:r w:rsidRPr="002C45A0">
        <w:rPr>
          <w:rFonts w:ascii="Arial" w:hAnsi="Arial" w:cs="Arial"/>
          <w:color w:val="4F81BD" w:themeColor="accent1"/>
          <w:sz w:val="24"/>
          <w:szCs w:val="24"/>
        </w:rPr>
        <w:t>Johari window model (Luft &amp; Ingham, 1995).</w:t>
      </w:r>
    </w:p>
    <w:p w14:paraId="3051DF8E" w14:textId="77777777" w:rsidR="00E174A1" w:rsidRPr="003521E9" w:rsidRDefault="00E174A1">
      <w:pPr>
        <w:rPr>
          <w:rFonts w:asciiTheme="majorHAnsi" w:hAnsiTheme="majorHAnsi" w:cstheme="majorHAnsi"/>
          <w:sz w:val="24"/>
          <w:szCs w:val="24"/>
        </w:rPr>
      </w:pPr>
    </w:p>
    <w:p w14:paraId="24721EBE" w14:textId="491224A2" w:rsidR="008312FD" w:rsidRPr="003521E9" w:rsidRDefault="008312FD">
      <w:pPr>
        <w:rPr>
          <w:rFonts w:asciiTheme="majorHAnsi" w:hAnsiTheme="majorHAnsi" w:cstheme="majorHAnsi"/>
          <w:sz w:val="24"/>
          <w:szCs w:val="24"/>
        </w:rPr>
      </w:pPr>
    </w:p>
    <w:p w14:paraId="31535CBE" w14:textId="6619BB1D" w:rsidR="008312FD" w:rsidRPr="003521E9" w:rsidRDefault="008312FD">
      <w:pPr>
        <w:rPr>
          <w:rFonts w:asciiTheme="majorHAnsi" w:hAnsiTheme="majorHAnsi" w:cstheme="majorHAnsi"/>
          <w:sz w:val="24"/>
          <w:szCs w:val="24"/>
        </w:rPr>
      </w:pPr>
    </w:p>
    <w:p w14:paraId="042C3C6D" w14:textId="77777777" w:rsidR="008312FD" w:rsidRPr="003521E9" w:rsidRDefault="008312FD">
      <w:pPr>
        <w:rPr>
          <w:rFonts w:asciiTheme="majorHAnsi" w:hAnsiTheme="majorHAnsi" w:cstheme="majorHAnsi"/>
          <w:sz w:val="24"/>
          <w:szCs w:val="24"/>
        </w:rPr>
      </w:pPr>
    </w:p>
    <w:p w14:paraId="26DD2177" w14:textId="755BB694" w:rsidR="00583709" w:rsidRPr="003521E9" w:rsidRDefault="008312FD" w:rsidP="00F867C0">
      <w:pPr>
        <w:pStyle w:val="Heading1"/>
        <w:rPr>
          <w:rFonts w:asciiTheme="majorHAnsi" w:hAnsiTheme="majorHAnsi" w:cstheme="majorHAnsi"/>
          <w:sz w:val="24"/>
          <w:szCs w:val="24"/>
        </w:rPr>
      </w:pPr>
      <w:bookmarkStart w:id="27" w:name="_Toc214568432"/>
      <w:r w:rsidRPr="003521E9">
        <w:rPr>
          <w:rFonts w:asciiTheme="majorHAnsi" w:hAnsiTheme="majorHAnsi" w:cstheme="majorHAnsi"/>
          <w:sz w:val="24"/>
          <w:szCs w:val="24"/>
        </w:rPr>
        <w:t xml:space="preserve">Appendix A </w:t>
      </w:r>
      <w:r w:rsidR="00F867C0" w:rsidRPr="003521E9">
        <w:rPr>
          <w:rFonts w:asciiTheme="majorHAnsi" w:hAnsiTheme="majorHAnsi" w:cstheme="majorHAnsi"/>
          <w:sz w:val="24"/>
          <w:szCs w:val="24"/>
        </w:rPr>
        <w:t>Curriculum Vitae</w:t>
      </w:r>
      <w:bookmarkEnd w:id="27"/>
    </w:p>
    <w:p w14:paraId="0C59906D" w14:textId="77777777" w:rsidR="00583709" w:rsidRPr="003521E9" w:rsidRDefault="00583709">
      <w:pPr>
        <w:rPr>
          <w:rFonts w:asciiTheme="majorHAnsi" w:hAnsiTheme="majorHAnsi" w:cstheme="majorHAnsi"/>
          <w:sz w:val="24"/>
          <w:szCs w:val="24"/>
        </w:rPr>
      </w:pPr>
    </w:p>
    <w:p w14:paraId="63064FEE" w14:textId="12A97C36" w:rsidR="00583709" w:rsidRPr="003521E9" w:rsidRDefault="008312FD">
      <w:pPr>
        <w:rPr>
          <w:rFonts w:asciiTheme="majorHAnsi" w:hAnsiTheme="majorHAnsi" w:cstheme="majorHAnsi"/>
          <w:color w:val="FF0000"/>
          <w:sz w:val="24"/>
          <w:szCs w:val="24"/>
        </w:rPr>
      </w:pPr>
      <w:r w:rsidRPr="003521E9">
        <w:rPr>
          <w:rFonts w:asciiTheme="majorHAnsi" w:hAnsiTheme="majorHAnsi" w:cstheme="majorHAnsi"/>
          <w:color w:val="FF0000"/>
          <w:sz w:val="24"/>
          <w:szCs w:val="24"/>
        </w:rPr>
        <w:t xml:space="preserve">CV </w:t>
      </w:r>
    </w:p>
    <w:p w14:paraId="0C320D22" w14:textId="3016E2DD" w:rsidR="00583709" w:rsidRPr="003521E9" w:rsidRDefault="00583709">
      <w:pPr>
        <w:rPr>
          <w:rFonts w:asciiTheme="majorHAnsi" w:hAnsiTheme="majorHAnsi" w:cstheme="majorHAnsi"/>
          <w:sz w:val="24"/>
          <w:szCs w:val="24"/>
        </w:rPr>
      </w:pPr>
    </w:p>
    <w:p w14:paraId="14F836E8" w14:textId="1E4CF4C1" w:rsidR="008312FD" w:rsidRPr="003521E9" w:rsidRDefault="0041602C">
      <w:pPr>
        <w:rPr>
          <w:rFonts w:asciiTheme="majorHAnsi" w:hAnsiTheme="majorHAnsi" w:cstheme="majorHAnsi"/>
          <w:sz w:val="24"/>
          <w:szCs w:val="24"/>
        </w:rPr>
      </w:pPr>
      <w:hyperlink r:id="rId12" w:history="1">
        <w:r w:rsidRPr="0041602C">
          <w:rPr>
            <w:rStyle w:val="Hyperlink"/>
            <w:rFonts w:asciiTheme="majorHAnsi" w:hAnsiTheme="majorHAnsi" w:cstheme="majorHAnsi"/>
            <w:sz w:val="24"/>
            <w:szCs w:val="24"/>
          </w:rPr>
          <w:t>MJ CV 27082025 (1).docx</w:t>
        </w:r>
      </w:hyperlink>
    </w:p>
    <w:p w14:paraId="0842A01C" w14:textId="77777777" w:rsidR="008312FD" w:rsidRPr="003521E9" w:rsidRDefault="008312FD">
      <w:pPr>
        <w:rPr>
          <w:rFonts w:asciiTheme="majorHAnsi" w:hAnsiTheme="majorHAnsi" w:cstheme="majorHAnsi"/>
          <w:sz w:val="24"/>
          <w:szCs w:val="24"/>
        </w:rPr>
      </w:pPr>
    </w:p>
    <w:p w14:paraId="772E983B" w14:textId="77777777" w:rsidR="00583709" w:rsidRPr="003521E9" w:rsidRDefault="00583709">
      <w:pPr>
        <w:rPr>
          <w:rFonts w:asciiTheme="majorHAnsi" w:hAnsiTheme="majorHAnsi" w:cstheme="majorHAnsi"/>
          <w:sz w:val="24"/>
          <w:szCs w:val="24"/>
        </w:rPr>
      </w:pPr>
    </w:p>
    <w:p w14:paraId="51930931" w14:textId="5FD4F388" w:rsidR="00583709" w:rsidRPr="003521E9" w:rsidRDefault="008312FD">
      <w:pPr>
        <w:pStyle w:val="Heading1"/>
        <w:rPr>
          <w:rFonts w:asciiTheme="majorHAnsi" w:hAnsiTheme="majorHAnsi" w:cstheme="majorHAnsi"/>
          <w:sz w:val="24"/>
          <w:szCs w:val="24"/>
        </w:rPr>
      </w:pPr>
      <w:bookmarkStart w:id="28" w:name="_Toc214568433"/>
      <w:r w:rsidRPr="003521E9">
        <w:rPr>
          <w:rFonts w:asciiTheme="majorHAnsi" w:hAnsiTheme="majorHAnsi" w:cstheme="majorHAnsi"/>
          <w:sz w:val="24"/>
          <w:szCs w:val="24"/>
        </w:rPr>
        <w:t xml:space="preserve">Appendix B </w:t>
      </w:r>
      <w:r w:rsidR="0068457A" w:rsidRPr="003521E9">
        <w:rPr>
          <w:rFonts w:asciiTheme="majorHAnsi" w:hAnsiTheme="majorHAnsi" w:cstheme="majorHAnsi"/>
          <w:sz w:val="24"/>
          <w:szCs w:val="24"/>
        </w:rPr>
        <w:t>Continuous Professional Development Record</w:t>
      </w:r>
      <w:bookmarkEnd w:id="28"/>
    </w:p>
    <w:p w14:paraId="10D47D16" w14:textId="77777777" w:rsidR="00583709" w:rsidRPr="003521E9" w:rsidRDefault="00583709">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2095"/>
        <w:gridCol w:w="1730"/>
        <w:gridCol w:w="1286"/>
        <w:gridCol w:w="1058"/>
        <w:gridCol w:w="1090"/>
        <w:gridCol w:w="2091"/>
      </w:tblGrid>
      <w:tr w:rsidR="00022605" w:rsidRPr="003521E9" w14:paraId="3E8E4BC3" w14:textId="77777777" w:rsidTr="00022605">
        <w:trPr>
          <w:trHeight w:val="375"/>
        </w:trPr>
        <w:tc>
          <w:tcPr>
            <w:tcW w:w="9350" w:type="dxa"/>
            <w:gridSpan w:val="6"/>
            <w:noWrap/>
            <w:hideMark/>
          </w:tcPr>
          <w:p w14:paraId="2A66A32A" w14:textId="77777777" w:rsidR="00022605" w:rsidRPr="003521E9" w:rsidRDefault="00022605">
            <w:pPr>
              <w:rPr>
                <w:rFonts w:asciiTheme="majorHAnsi" w:hAnsiTheme="majorHAnsi" w:cstheme="majorHAnsi"/>
                <w:b/>
                <w:bCs/>
                <w:sz w:val="24"/>
                <w:szCs w:val="24"/>
              </w:rPr>
            </w:pPr>
            <w:r w:rsidRPr="003521E9">
              <w:rPr>
                <w:rFonts w:asciiTheme="majorHAnsi" w:hAnsiTheme="majorHAnsi" w:cstheme="majorHAnsi"/>
                <w:b/>
                <w:bCs/>
                <w:sz w:val="24"/>
                <w:szCs w:val="24"/>
              </w:rPr>
              <w:t xml:space="preserve">Continuous Professional Development Plan - </w:t>
            </w:r>
            <w:r w:rsidRPr="003521E9">
              <w:rPr>
                <w:rFonts w:asciiTheme="majorHAnsi" w:hAnsiTheme="majorHAnsi" w:cstheme="majorHAnsi"/>
                <w:b/>
                <w:bCs/>
                <w:color w:val="FF0000"/>
                <w:sz w:val="24"/>
                <w:szCs w:val="24"/>
              </w:rPr>
              <w:t>Your name</w:t>
            </w:r>
          </w:p>
        </w:tc>
      </w:tr>
      <w:tr w:rsidR="00022605" w:rsidRPr="003521E9" w14:paraId="12D10898" w14:textId="77777777" w:rsidTr="00022605">
        <w:trPr>
          <w:trHeight w:val="300"/>
        </w:trPr>
        <w:tc>
          <w:tcPr>
            <w:tcW w:w="2250" w:type="dxa"/>
            <w:noWrap/>
            <w:hideMark/>
          </w:tcPr>
          <w:p w14:paraId="73FD58F2" w14:textId="77777777" w:rsidR="00022605" w:rsidRPr="003521E9" w:rsidRDefault="00022605">
            <w:pPr>
              <w:rPr>
                <w:rFonts w:asciiTheme="majorHAnsi" w:hAnsiTheme="majorHAnsi" w:cstheme="majorHAnsi"/>
                <w:b/>
                <w:bCs/>
                <w:sz w:val="24"/>
                <w:szCs w:val="24"/>
              </w:rPr>
            </w:pPr>
          </w:p>
        </w:tc>
        <w:tc>
          <w:tcPr>
            <w:tcW w:w="1856" w:type="dxa"/>
            <w:noWrap/>
            <w:hideMark/>
          </w:tcPr>
          <w:p w14:paraId="594A2556" w14:textId="77777777" w:rsidR="00022605" w:rsidRPr="003521E9" w:rsidRDefault="00022605">
            <w:pPr>
              <w:rPr>
                <w:rFonts w:asciiTheme="majorHAnsi" w:hAnsiTheme="majorHAnsi" w:cstheme="majorHAnsi"/>
                <w:sz w:val="24"/>
                <w:szCs w:val="24"/>
              </w:rPr>
            </w:pPr>
          </w:p>
        </w:tc>
        <w:tc>
          <w:tcPr>
            <w:tcW w:w="858" w:type="dxa"/>
            <w:noWrap/>
            <w:hideMark/>
          </w:tcPr>
          <w:p w14:paraId="0C8743F7" w14:textId="77777777" w:rsidR="00022605" w:rsidRPr="003521E9" w:rsidRDefault="00022605">
            <w:pPr>
              <w:rPr>
                <w:rFonts w:asciiTheme="majorHAnsi" w:hAnsiTheme="majorHAnsi" w:cstheme="majorHAnsi"/>
                <w:sz w:val="24"/>
                <w:szCs w:val="24"/>
              </w:rPr>
            </w:pPr>
          </w:p>
        </w:tc>
        <w:tc>
          <w:tcPr>
            <w:tcW w:w="1128" w:type="dxa"/>
            <w:noWrap/>
            <w:hideMark/>
          </w:tcPr>
          <w:p w14:paraId="3C47078A" w14:textId="77777777" w:rsidR="00022605" w:rsidRPr="003521E9" w:rsidRDefault="00022605">
            <w:pPr>
              <w:rPr>
                <w:rFonts w:asciiTheme="majorHAnsi" w:hAnsiTheme="majorHAnsi" w:cstheme="majorHAnsi"/>
                <w:sz w:val="24"/>
                <w:szCs w:val="24"/>
              </w:rPr>
            </w:pPr>
          </w:p>
        </w:tc>
        <w:tc>
          <w:tcPr>
            <w:tcW w:w="1011" w:type="dxa"/>
            <w:noWrap/>
            <w:hideMark/>
          </w:tcPr>
          <w:p w14:paraId="0BF90470" w14:textId="77777777" w:rsidR="00022605" w:rsidRPr="003521E9" w:rsidRDefault="00022605">
            <w:pPr>
              <w:rPr>
                <w:rFonts w:asciiTheme="majorHAnsi" w:hAnsiTheme="majorHAnsi" w:cstheme="majorHAnsi"/>
                <w:sz w:val="24"/>
                <w:szCs w:val="24"/>
              </w:rPr>
            </w:pPr>
          </w:p>
        </w:tc>
        <w:tc>
          <w:tcPr>
            <w:tcW w:w="2247" w:type="dxa"/>
            <w:noWrap/>
            <w:hideMark/>
          </w:tcPr>
          <w:p w14:paraId="6B2C0537" w14:textId="77777777" w:rsidR="00022605" w:rsidRPr="003521E9" w:rsidRDefault="00022605">
            <w:pPr>
              <w:rPr>
                <w:rFonts w:asciiTheme="majorHAnsi" w:hAnsiTheme="majorHAnsi" w:cstheme="majorHAnsi"/>
                <w:sz w:val="24"/>
                <w:szCs w:val="24"/>
              </w:rPr>
            </w:pPr>
          </w:p>
        </w:tc>
      </w:tr>
      <w:tr w:rsidR="00022605" w:rsidRPr="003521E9" w14:paraId="4238EAEC" w14:textId="77777777" w:rsidTr="00022605">
        <w:trPr>
          <w:trHeight w:val="315"/>
        </w:trPr>
        <w:tc>
          <w:tcPr>
            <w:tcW w:w="2250" w:type="dxa"/>
            <w:noWrap/>
            <w:hideMark/>
          </w:tcPr>
          <w:p w14:paraId="78435B33" w14:textId="77777777" w:rsidR="00022605" w:rsidRPr="003521E9" w:rsidRDefault="00022605" w:rsidP="00022605">
            <w:pPr>
              <w:rPr>
                <w:rFonts w:asciiTheme="majorHAnsi" w:hAnsiTheme="majorHAnsi" w:cstheme="majorHAnsi"/>
                <w:b/>
                <w:bCs/>
                <w:sz w:val="24"/>
                <w:szCs w:val="24"/>
              </w:rPr>
            </w:pPr>
            <w:r w:rsidRPr="003521E9">
              <w:rPr>
                <w:rFonts w:asciiTheme="majorHAnsi" w:hAnsiTheme="majorHAnsi" w:cstheme="majorHAnsi"/>
                <w:b/>
                <w:bCs/>
                <w:sz w:val="24"/>
                <w:szCs w:val="24"/>
              </w:rPr>
              <w:t>Formal</w:t>
            </w:r>
          </w:p>
        </w:tc>
        <w:tc>
          <w:tcPr>
            <w:tcW w:w="1856" w:type="dxa"/>
            <w:noWrap/>
            <w:hideMark/>
          </w:tcPr>
          <w:p w14:paraId="4B0EA545" w14:textId="77777777" w:rsidR="00022605" w:rsidRPr="003521E9" w:rsidRDefault="00022605" w:rsidP="00022605">
            <w:pPr>
              <w:rPr>
                <w:rFonts w:asciiTheme="majorHAnsi" w:hAnsiTheme="majorHAnsi" w:cstheme="majorHAnsi"/>
                <w:b/>
                <w:bCs/>
                <w:sz w:val="24"/>
                <w:szCs w:val="24"/>
              </w:rPr>
            </w:pPr>
            <w:r w:rsidRPr="003521E9">
              <w:rPr>
                <w:rFonts w:asciiTheme="majorHAnsi" w:hAnsiTheme="majorHAnsi" w:cstheme="majorHAnsi"/>
                <w:b/>
                <w:bCs/>
                <w:sz w:val="24"/>
                <w:szCs w:val="24"/>
              </w:rPr>
              <w:t>Informal</w:t>
            </w:r>
          </w:p>
        </w:tc>
        <w:tc>
          <w:tcPr>
            <w:tcW w:w="858" w:type="dxa"/>
            <w:noWrap/>
            <w:hideMark/>
          </w:tcPr>
          <w:p w14:paraId="0BE717B8" w14:textId="77777777" w:rsidR="00022605" w:rsidRPr="003521E9" w:rsidRDefault="00022605" w:rsidP="00022605">
            <w:pPr>
              <w:rPr>
                <w:rFonts w:asciiTheme="majorHAnsi" w:hAnsiTheme="majorHAnsi" w:cstheme="majorHAnsi"/>
                <w:b/>
                <w:bCs/>
                <w:sz w:val="24"/>
                <w:szCs w:val="24"/>
              </w:rPr>
            </w:pPr>
            <w:r w:rsidRPr="003521E9">
              <w:rPr>
                <w:rFonts w:asciiTheme="majorHAnsi" w:hAnsiTheme="majorHAnsi" w:cstheme="majorHAnsi"/>
                <w:b/>
                <w:bCs/>
                <w:sz w:val="24"/>
                <w:szCs w:val="24"/>
              </w:rPr>
              <w:t>Date</w:t>
            </w:r>
          </w:p>
        </w:tc>
        <w:tc>
          <w:tcPr>
            <w:tcW w:w="1128" w:type="dxa"/>
            <w:noWrap/>
            <w:hideMark/>
          </w:tcPr>
          <w:p w14:paraId="3B85A48B" w14:textId="77777777" w:rsidR="00022605" w:rsidRPr="003521E9" w:rsidRDefault="00022605" w:rsidP="00022605">
            <w:pPr>
              <w:rPr>
                <w:rFonts w:asciiTheme="majorHAnsi" w:hAnsiTheme="majorHAnsi" w:cstheme="majorHAnsi"/>
                <w:b/>
                <w:bCs/>
                <w:sz w:val="24"/>
                <w:szCs w:val="24"/>
              </w:rPr>
            </w:pPr>
            <w:r w:rsidRPr="003521E9">
              <w:rPr>
                <w:rFonts w:asciiTheme="majorHAnsi" w:hAnsiTheme="majorHAnsi" w:cstheme="majorHAnsi"/>
                <w:b/>
                <w:bCs/>
                <w:sz w:val="24"/>
                <w:szCs w:val="24"/>
              </w:rPr>
              <w:t>Duration</w:t>
            </w:r>
          </w:p>
        </w:tc>
        <w:tc>
          <w:tcPr>
            <w:tcW w:w="1011" w:type="dxa"/>
            <w:noWrap/>
            <w:hideMark/>
          </w:tcPr>
          <w:p w14:paraId="110632E7" w14:textId="77777777" w:rsidR="00022605" w:rsidRPr="003521E9" w:rsidRDefault="00022605" w:rsidP="00022605">
            <w:pPr>
              <w:rPr>
                <w:rFonts w:asciiTheme="majorHAnsi" w:hAnsiTheme="majorHAnsi" w:cstheme="majorHAnsi"/>
                <w:b/>
                <w:bCs/>
                <w:sz w:val="24"/>
                <w:szCs w:val="24"/>
              </w:rPr>
            </w:pPr>
            <w:r w:rsidRPr="003521E9">
              <w:rPr>
                <w:rFonts w:asciiTheme="majorHAnsi" w:hAnsiTheme="majorHAnsi" w:cstheme="majorHAnsi"/>
                <w:b/>
                <w:bCs/>
                <w:sz w:val="24"/>
                <w:szCs w:val="24"/>
              </w:rPr>
              <w:t>Status</w:t>
            </w:r>
          </w:p>
        </w:tc>
        <w:tc>
          <w:tcPr>
            <w:tcW w:w="2247" w:type="dxa"/>
            <w:noWrap/>
            <w:hideMark/>
          </w:tcPr>
          <w:p w14:paraId="35DB898E" w14:textId="77777777" w:rsidR="00022605" w:rsidRPr="003521E9" w:rsidRDefault="00022605" w:rsidP="00022605">
            <w:pPr>
              <w:rPr>
                <w:rFonts w:asciiTheme="majorHAnsi" w:hAnsiTheme="majorHAnsi" w:cstheme="majorHAnsi"/>
                <w:b/>
                <w:bCs/>
                <w:sz w:val="24"/>
                <w:szCs w:val="24"/>
              </w:rPr>
            </w:pPr>
            <w:r w:rsidRPr="003521E9">
              <w:rPr>
                <w:rFonts w:asciiTheme="majorHAnsi" w:hAnsiTheme="majorHAnsi" w:cstheme="majorHAnsi"/>
                <w:b/>
                <w:bCs/>
                <w:sz w:val="24"/>
                <w:szCs w:val="24"/>
              </w:rPr>
              <w:t>Details</w:t>
            </w:r>
          </w:p>
        </w:tc>
      </w:tr>
      <w:tr w:rsidR="00022605" w:rsidRPr="003521E9" w14:paraId="72B91482" w14:textId="77777777" w:rsidTr="00022605">
        <w:trPr>
          <w:trHeight w:val="300"/>
        </w:trPr>
        <w:tc>
          <w:tcPr>
            <w:tcW w:w="2250" w:type="dxa"/>
            <w:noWrap/>
            <w:hideMark/>
          </w:tcPr>
          <w:p w14:paraId="1AEA82D9" w14:textId="77777777" w:rsidR="00022605" w:rsidRPr="003521E9" w:rsidRDefault="00022605">
            <w:pPr>
              <w:rPr>
                <w:rFonts w:asciiTheme="majorHAnsi" w:hAnsiTheme="majorHAnsi" w:cstheme="majorHAnsi"/>
                <w:sz w:val="24"/>
                <w:szCs w:val="24"/>
              </w:rPr>
            </w:pPr>
          </w:p>
        </w:tc>
        <w:tc>
          <w:tcPr>
            <w:tcW w:w="1856" w:type="dxa"/>
            <w:noWrap/>
            <w:hideMark/>
          </w:tcPr>
          <w:p w14:paraId="31AA7C6D" w14:textId="77777777" w:rsidR="00022605" w:rsidRPr="003521E9" w:rsidRDefault="00022605">
            <w:pPr>
              <w:rPr>
                <w:rFonts w:asciiTheme="majorHAnsi" w:hAnsiTheme="majorHAnsi" w:cstheme="majorHAnsi"/>
                <w:sz w:val="24"/>
                <w:szCs w:val="24"/>
              </w:rPr>
            </w:pPr>
          </w:p>
        </w:tc>
        <w:tc>
          <w:tcPr>
            <w:tcW w:w="858" w:type="dxa"/>
            <w:noWrap/>
            <w:hideMark/>
          </w:tcPr>
          <w:p w14:paraId="747420E9" w14:textId="77777777" w:rsidR="00022605" w:rsidRPr="003521E9" w:rsidRDefault="00022605">
            <w:pPr>
              <w:rPr>
                <w:rFonts w:asciiTheme="majorHAnsi" w:hAnsiTheme="majorHAnsi" w:cstheme="majorHAnsi"/>
                <w:sz w:val="24"/>
                <w:szCs w:val="24"/>
              </w:rPr>
            </w:pPr>
          </w:p>
        </w:tc>
        <w:tc>
          <w:tcPr>
            <w:tcW w:w="1128" w:type="dxa"/>
            <w:noWrap/>
            <w:hideMark/>
          </w:tcPr>
          <w:p w14:paraId="261F7725" w14:textId="77777777" w:rsidR="00022605" w:rsidRPr="003521E9" w:rsidRDefault="00022605">
            <w:pPr>
              <w:rPr>
                <w:rFonts w:asciiTheme="majorHAnsi" w:hAnsiTheme="majorHAnsi" w:cstheme="majorHAnsi"/>
                <w:sz w:val="24"/>
                <w:szCs w:val="24"/>
              </w:rPr>
            </w:pPr>
          </w:p>
        </w:tc>
        <w:tc>
          <w:tcPr>
            <w:tcW w:w="1011" w:type="dxa"/>
            <w:noWrap/>
            <w:hideMark/>
          </w:tcPr>
          <w:p w14:paraId="202A7A85" w14:textId="77777777" w:rsidR="00022605" w:rsidRPr="003521E9" w:rsidRDefault="00022605">
            <w:pPr>
              <w:rPr>
                <w:rFonts w:asciiTheme="majorHAnsi" w:hAnsiTheme="majorHAnsi" w:cstheme="majorHAnsi"/>
                <w:sz w:val="24"/>
                <w:szCs w:val="24"/>
              </w:rPr>
            </w:pPr>
          </w:p>
        </w:tc>
        <w:tc>
          <w:tcPr>
            <w:tcW w:w="2247" w:type="dxa"/>
            <w:noWrap/>
            <w:hideMark/>
          </w:tcPr>
          <w:p w14:paraId="18AAFD03" w14:textId="77777777" w:rsidR="00022605" w:rsidRPr="003521E9" w:rsidRDefault="00022605">
            <w:pPr>
              <w:rPr>
                <w:rFonts w:asciiTheme="majorHAnsi" w:hAnsiTheme="majorHAnsi" w:cstheme="majorHAnsi"/>
                <w:sz w:val="24"/>
                <w:szCs w:val="24"/>
              </w:rPr>
            </w:pPr>
          </w:p>
        </w:tc>
      </w:tr>
      <w:tr w:rsidR="00022605" w:rsidRPr="003521E9" w14:paraId="3A76C83A" w14:textId="77777777" w:rsidTr="00022605">
        <w:trPr>
          <w:trHeight w:val="300"/>
        </w:trPr>
        <w:tc>
          <w:tcPr>
            <w:tcW w:w="2250" w:type="dxa"/>
            <w:noWrap/>
            <w:hideMark/>
          </w:tcPr>
          <w:p w14:paraId="4154B6D0" w14:textId="77777777" w:rsidR="00022605" w:rsidRPr="003521E9" w:rsidRDefault="00022605">
            <w:pPr>
              <w:rPr>
                <w:rFonts w:asciiTheme="majorHAnsi" w:hAnsiTheme="majorHAnsi" w:cstheme="majorHAnsi"/>
                <w:sz w:val="24"/>
                <w:szCs w:val="24"/>
              </w:rPr>
            </w:pPr>
            <w:r w:rsidRPr="003521E9">
              <w:rPr>
                <w:rFonts w:asciiTheme="majorHAnsi" w:hAnsiTheme="majorHAnsi" w:cstheme="majorHAnsi"/>
                <w:sz w:val="24"/>
                <w:szCs w:val="24"/>
              </w:rPr>
              <w:lastRenderedPageBreak/>
              <w:t>ILM Level 4 Diploma in Leadership and Management</w:t>
            </w:r>
          </w:p>
        </w:tc>
        <w:tc>
          <w:tcPr>
            <w:tcW w:w="1856" w:type="dxa"/>
            <w:noWrap/>
            <w:hideMark/>
          </w:tcPr>
          <w:p w14:paraId="69F61F81" w14:textId="77777777" w:rsidR="00022605" w:rsidRPr="003521E9" w:rsidRDefault="00022605">
            <w:pPr>
              <w:rPr>
                <w:rFonts w:asciiTheme="majorHAnsi" w:hAnsiTheme="majorHAnsi" w:cstheme="majorHAnsi"/>
                <w:sz w:val="24"/>
                <w:szCs w:val="24"/>
              </w:rPr>
            </w:pPr>
          </w:p>
        </w:tc>
        <w:tc>
          <w:tcPr>
            <w:tcW w:w="858" w:type="dxa"/>
            <w:noWrap/>
            <w:hideMark/>
          </w:tcPr>
          <w:p w14:paraId="22237ED1" w14:textId="77777777" w:rsidR="00022605" w:rsidRPr="003521E9" w:rsidRDefault="00022605">
            <w:pPr>
              <w:rPr>
                <w:rFonts w:asciiTheme="majorHAnsi" w:hAnsiTheme="majorHAnsi" w:cstheme="majorHAnsi"/>
                <w:sz w:val="24"/>
                <w:szCs w:val="24"/>
              </w:rPr>
            </w:pPr>
            <w:r w:rsidRPr="003521E9">
              <w:rPr>
                <w:rFonts w:asciiTheme="majorHAnsi" w:hAnsiTheme="majorHAnsi" w:cstheme="majorHAnsi"/>
                <w:sz w:val="24"/>
                <w:szCs w:val="24"/>
              </w:rPr>
              <w:t>2024</w:t>
            </w:r>
          </w:p>
        </w:tc>
        <w:tc>
          <w:tcPr>
            <w:tcW w:w="1128" w:type="dxa"/>
            <w:noWrap/>
            <w:hideMark/>
          </w:tcPr>
          <w:p w14:paraId="46C4E16E" w14:textId="77777777" w:rsidR="00022605" w:rsidRPr="003521E9" w:rsidRDefault="00022605">
            <w:pPr>
              <w:rPr>
                <w:rFonts w:asciiTheme="majorHAnsi" w:hAnsiTheme="majorHAnsi" w:cstheme="majorHAnsi"/>
                <w:sz w:val="24"/>
                <w:szCs w:val="24"/>
              </w:rPr>
            </w:pPr>
            <w:r w:rsidRPr="003521E9">
              <w:rPr>
                <w:rFonts w:asciiTheme="majorHAnsi" w:hAnsiTheme="majorHAnsi" w:cstheme="majorHAnsi"/>
                <w:sz w:val="24"/>
                <w:szCs w:val="24"/>
              </w:rPr>
              <w:t>1 Year</w:t>
            </w:r>
          </w:p>
        </w:tc>
        <w:tc>
          <w:tcPr>
            <w:tcW w:w="1011" w:type="dxa"/>
            <w:noWrap/>
            <w:hideMark/>
          </w:tcPr>
          <w:p w14:paraId="0A091A12" w14:textId="77777777" w:rsidR="00022605" w:rsidRPr="003521E9" w:rsidRDefault="00022605">
            <w:pPr>
              <w:rPr>
                <w:rFonts w:asciiTheme="majorHAnsi" w:hAnsiTheme="majorHAnsi" w:cstheme="majorHAnsi"/>
                <w:sz w:val="24"/>
                <w:szCs w:val="24"/>
              </w:rPr>
            </w:pPr>
            <w:r w:rsidRPr="003521E9">
              <w:rPr>
                <w:rFonts w:asciiTheme="majorHAnsi" w:hAnsiTheme="majorHAnsi" w:cstheme="majorHAnsi"/>
                <w:sz w:val="24"/>
                <w:szCs w:val="24"/>
              </w:rPr>
              <w:t>In Progress</w:t>
            </w:r>
          </w:p>
        </w:tc>
        <w:tc>
          <w:tcPr>
            <w:tcW w:w="2247" w:type="dxa"/>
            <w:noWrap/>
            <w:hideMark/>
          </w:tcPr>
          <w:p w14:paraId="1A39E79A" w14:textId="77777777" w:rsidR="00022605" w:rsidRPr="003521E9" w:rsidRDefault="00022605">
            <w:pPr>
              <w:rPr>
                <w:rFonts w:asciiTheme="majorHAnsi" w:hAnsiTheme="majorHAnsi" w:cstheme="majorHAnsi"/>
                <w:sz w:val="24"/>
                <w:szCs w:val="24"/>
              </w:rPr>
            </w:pPr>
            <w:r w:rsidRPr="003521E9">
              <w:rPr>
                <w:rFonts w:asciiTheme="majorHAnsi" w:hAnsiTheme="majorHAnsi" w:cstheme="majorHAnsi"/>
                <w:sz w:val="24"/>
                <w:szCs w:val="24"/>
              </w:rPr>
              <w:t>ILM</w:t>
            </w:r>
          </w:p>
        </w:tc>
      </w:tr>
      <w:tr w:rsidR="00022605" w:rsidRPr="003521E9" w14:paraId="1EDA0518" w14:textId="77777777" w:rsidTr="00022605">
        <w:trPr>
          <w:trHeight w:val="300"/>
        </w:trPr>
        <w:tc>
          <w:tcPr>
            <w:tcW w:w="2250" w:type="dxa"/>
            <w:noWrap/>
            <w:hideMark/>
          </w:tcPr>
          <w:p w14:paraId="79EC2545" w14:textId="77777777" w:rsidR="00022605" w:rsidRPr="003521E9" w:rsidRDefault="00022605">
            <w:pPr>
              <w:rPr>
                <w:rFonts w:asciiTheme="majorHAnsi" w:hAnsiTheme="majorHAnsi" w:cstheme="majorHAnsi"/>
                <w:sz w:val="24"/>
                <w:szCs w:val="24"/>
              </w:rPr>
            </w:pPr>
            <w:r w:rsidRPr="003521E9">
              <w:rPr>
                <w:rFonts w:asciiTheme="majorHAnsi" w:hAnsiTheme="majorHAnsi" w:cstheme="majorHAnsi"/>
                <w:sz w:val="24"/>
                <w:szCs w:val="24"/>
              </w:rPr>
              <w:t xml:space="preserve">L4 Certificate of HE Applied Leadership and Management </w:t>
            </w:r>
          </w:p>
        </w:tc>
        <w:tc>
          <w:tcPr>
            <w:tcW w:w="1856" w:type="dxa"/>
            <w:noWrap/>
            <w:hideMark/>
          </w:tcPr>
          <w:p w14:paraId="735EBDDA" w14:textId="77777777" w:rsidR="00022605" w:rsidRPr="003521E9" w:rsidRDefault="00022605">
            <w:pPr>
              <w:rPr>
                <w:rFonts w:asciiTheme="majorHAnsi" w:hAnsiTheme="majorHAnsi" w:cstheme="majorHAnsi"/>
                <w:sz w:val="24"/>
                <w:szCs w:val="24"/>
              </w:rPr>
            </w:pPr>
          </w:p>
        </w:tc>
        <w:tc>
          <w:tcPr>
            <w:tcW w:w="858" w:type="dxa"/>
            <w:noWrap/>
            <w:hideMark/>
          </w:tcPr>
          <w:p w14:paraId="14A642B8" w14:textId="77777777" w:rsidR="00022605" w:rsidRPr="003521E9" w:rsidRDefault="00022605">
            <w:pPr>
              <w:rPr>
                <w:rFonts w:asciiTheme="majorHAnsi" w:hAnsiTheme="majorHAnsi" w:cstheme="majorHAnsi"/>
                <w:sz w:val="24"/>
                <w:szCs w:val="24"/>
              </w:rPr>
            </w:pPr>
            <w:r w:rsidRPr="003521E9">
              <w:rPr>
                <w:rFonts w:asciiTheme="majorHAnsi" w:hAnsiTheme="majorHAnsi" w:cstheme="majorHAnsi"/>
                <w:sz w:val="24"/>
                <w:szCs w:val="24"/>
              </w:rPr>
              <w:t>2024</w:t>
            </w:r>
          </w:p>
        </w:tc>
        <w:tc>
          <w:tcPr>
            <w:tcW w:w="1128" w:type="dxa"/>
            <w:noWrap/>
            <w:hideMark/>
          </w:tcPr>
          <w:p w14:paraId="495A3D52" w14:textId="77777777" w:rsidR="00022605" w:rsidRPr="003521E9" w:rsidRDefault="00022605">
            <w:pPr>
              <w:rPr>
                <w:rFonts w:asciiTheme="majorHAnsi" w:hAnsiTheme="majorHAnsi" w:cstheme="majorHAnsi"/>
                <w:sz w:val="24"/>
                <w:szCs w:val="24"/>
              </w:rPr>
            </w:pPr>
            <w:r w:rsidRPr="003521E9">
              <w:rPr>
                <w:rFonts w:asciiTheme="majorHAnsi" w:hAnsiTheme="majorHAnsi" w:cstheme="majorHAnsi"/>
                <w:sz w:val="24"/>
                <w:szCs w:val="24"/>
              </w:rPr>
              <w:t>1 Year</w:t>
            </w:r>
          </w:p>
        </w:tc>
        <w:tc>
          <w:tcPr>
            <w:tcW w:w="1011" w:type="dxa"/>
            <w:noWrap/>
            <w:hideMark/>
          </w:tcPr>
          <w:p w14:paraId="25EF60A3" w14:textId="77777777" w:rsidR="00022605" w:rsidRPr="003521E9" w:rsidRDefault="00022605">
            <w:pPr>
              <w:rPr>
                <w:rFonts w:asciiTheme="majorHAnsi" w:hAnsiTheme="majorHAnsi" w:cstheme="majorHAnsi"/>
                <w:sz w:val="24"/>
                <w:szCs w:val="24"/>
              </w:rPr>
            </w:pPr>
            <w:r w:rsidRPr="003521E9">
              <w:rPr>
                <w:rFonts w:asciiTheme="majorHAnsi" w:hAnsiTheme="majorHAnsi" w:cstheme="majorHAnsi"/>
                <w:sz w:val="24"/>
                <w:szCs w:val="24"/>
              </w:rPr>
              <w:t>In Progress</w:t>
            </w:r>
          </w:p>
        </w:tc>
        <w:tc>
          <w:tcPr>
            <w:tcW w:w="2247" w:type="dxa"/>
            <w:noWrap/>
            <w:hideMark/>
          </w:tcPr>
          <w:p w14:paraId="6B5B0BA1" w14:textId="77777777" w:rsidR="00022605" w:rsidRPr="003521E9" w:rsidRDefault="00022605">
            <w:pPr>
              <w:rPr>
                <w:rFonts w:asciiTheme="majorHAnsi" w:hAnsiTheme="majorHAnsi" w:cstheme="majorHAnsi"/>
                <w:sz w:val="24"/>
                <w:szCs w:val="24"/>
              </w:rPr>
            </w:pPr>
            <w:r w:rsidRPr="003521E9">
              <w:rPr>
                <w:rFonts w:asciiTheme="majorHAnsi" w:hAnsiTheme="majorHAnsi" w:cstheme="majorHAnsi"/>
                <w:sz w:val="24"/>
                <w:szCs w:val="24"/>
              </w:rPr>
              <w:t>University of Wales Trinity Saint David</w:t>
            </w:r>
          </w:p>
        </w:tc>
      </w:tr>
      <w:tr w:rsidR="00022605" w:rsidRPr="003521E9" w14:paraId="4C5F9A39" w14:textId="77777777" w:rsidTr="00022605">
        <w:trPr>
          <w:trHeight w:val="300"/>
        </w:trPr>
        <w:tc>
          <w:tcPr>
            <w:tcW w:w="2250" w:type="dxa"/>
            <w:noWrap/>
            <w:hideMark/>
          </w:tcPr>
          <w:p w14:paraId="69FD01F7" w14:textId="77777777" w:rsidR="00780A39" w:rsidRPr="00780A39" w:rsidRDefault="00780A39" w:rsidP="00780A39">
            <w:pPr>
              <w:rPr>
                <w:rFonts w:asciiTheme="majorHAnsi" w:hAnsiTheme="majorHAnsi" w:cstheme="majorHAnsi"/>
                <w:sz w:val="24"/>
                <w:szCs w:val="24"/>
              </w:rPr>
            </w:pPr>
            <w:r w:rsidRPr="00780A39">
              <w:rPr>
                <w:rFonts w:asciiTheme="majorHAnsi" w:hAnsiTheme="majorHAnsi" w:cstheme="majorHAnsi"/>
                <w:sz w:val="24"/>
                <w:szCs w:val="24"/>
              </w:rPr>
              <w:t>STEP: Fair and</w:t>
            </w:r>
          </w:p>
          <w:p w14:paraId="2A414570" w14:textId="77777777" w:rsidR="00780A39" w:rsidRPr="00780A39" w:rsidRDefault="00780A39" w:rsidP="00780A39">
            <w:pPr>
              <w:rPr>
                <w:rFonts w:asciiTheme="majorHAnsi" w:hAnsiTheme="majorHAnsi" w:cstheme="majorHAnsi"/>
                <w:sz w:val="24"/>
                <w:szCs w:val="24"/>
              </w:rPr>
            </w:pPr>
            <w:r w:rsidRPr="00780A39">
              <w:rPr>
                <w:rFonts w:asciiTheme="majorHAnsi" w:hAnsiTheme="majorHAnsi" w:cstheme="majorHAnsi"/>
                <w:sz w:val="24"/>
                <w:szCs w:val="24"/>
              </w:rPr>
              <w:t>Just Culture</w:t>
            </w:r>
          </w:p>
          <w:p w14:paraId="2D0228E3" w14:textId="77777777" w:rsidR="00022605" w:rsidRPr="003521E9" w:rsidRDefault="00022605">
            <w:pPr>
              <w:rPr>
                <w:rFonts w:asciiTheme="majorHAnsi" w:hAnsiTheme="majorHAnsi" w:cstheme="majorHAnsi"/>
                <w:sz w:val="24"/>
                <w:szCs w:val="24"/>
              </w:rPr>
            </w:pPr>
          </w:p>
        </w:tc>
        <w:tc>
          <w:tcPr>
            <w:tcW w:w="1856" w:type="dxa"/>
            <w:noWrap/>
            <w:hideMark/>
          </w:tcPr>
          <w:p w14:paraId="46E744A9" w14:textId="77777777" w:rsidR="00022605" w:rsidRPr="003521E9" w:rsidRDefault="00022605">
            <w:pPr>
              <w:rPr>
                <w:rFonts w:asciiTheme="majorHAnsi" w:hAnsiTheme="majorHAnsi" w:cstheme="majorHAnsi"/>
                <w:sz w:val="24"/>
                <w:szCs w:val="24"/>
              </w:rPr>
            </w:pPr>
          </w:p>
        </w:tc>
        <w:tc>
          <w:tcPr>
            <w:tcW w:w="858" w:type="dxa"/>
            <w:noWrap/>
            <w:hideMark/>
          </w:tcPr>
          <w:p w14:paraId="3141EA14" w14:textId="5ADFC180" w:rsidR="00022605" w:rsidRPr="003521E9" w:rsidRDefault="00953B87">
            <w:pPr>
              <w:rPr>
                <w:rFonts w:asciiTheme="majorHAnsi" w:hAnsiTheme="majorHAnsi" w:cstheme="majorHAnsi"/>
                <w:sz w:val="24"/>
                <w:szCs w:val="24"/>
              </w:rPr>
            </w:pPr>
            <w:r w:rsidRPr="00953B87">
              <w:rPr>
                <w:rFonts w:asciiTheme="majorHAnsi" w:hAnsiTheme="majorHAnsi" w:cstheme="majorHAnsi"/>
                <w:sz w:val="24"/>
                <w:szCs w:val="24"/>
              </w:rPr>
              <w:t xml:space="preserve">4/8/2025 </w:t>
            </w:r>
          </w:p>
        </w:tc>
        <w:tc>
          <w:tcPr>
            <w:tcW w:w="1128" w:type="dxa"/>
            <w:noWrap/>
            <w:hideMark/>
          </w:tcPr>
          <w:p w14:paraId="48BDBD35" w14:textId="25EACBAE" w:rsidR="00022605" w:rsidRPr="003521E9" w:rsidRDefault="00953B87">
            <w:pPr>
              <w:rPr>
                <w:rFonts w:asciiTheme="majorHAnsi" w:hAnsiTheme="majorHAnsi" w:cstheme="majorHAnsi"/>
                <w:sz w:val="24"/>
                <w:szCs w:val="24"/>
              </w:rPr>
            </w:pPr>
            <w:r>
              <w:rPr>
                <w:rFonts w:asciiTheme="majorHAnsi" w:hAnsiTheme="majorHAnsi" w:cstheme="majorHAnsi"/>
                <w:sz w:val="24"/>
                <w:szCs w:val="24"/>
              </w:rPr>
              <w:t>3 years</w:t>
            </w:r>
          </w:p>
        </w:tc>
        <w:tc>
          <w:tcPr>
            <w:tcW w:w="1011" w:type="dxa"/>
            <w:noWrap/>
            <w:hideMark/>
          </w:tcPr>
          <w:p w14:paraId="32108015" w14:textId="08164A9A" w:rsidR="00022605" w:rsidRPr="003521E9" w:rsidRDefault="00953B87">
            <w:pPr>
              <w:rPr>
                <w:rFonts w:asciiTheme="majorHAnsi" w:hAnsiTheme="majorHAnsi" w:cstheme="majorHAnsi"/>
                <w:sz w:val="24"/>
                <w:szCs w:val="24"/>
              </w:rPr>
            </w:pPr>
            <w:r>
              <w:rPr>
                <w:rFonts w:asciiTheme="majorHAnsi" w:hAnsiTheme="majorHAnsi" w:cstheme="majorHAnsi"/>
                <w:sz w:val="24"/>
                <w:szCs w:val="24"/>
              </w:rPr>
              <w:t>complete</w:t>
            </w:r>
          </w:p>
        </w:tc>
        <w:tc>
          <w:tcPr>
            <w:tcW w:w="2247" w:type="dxa"/>
            <w:noWrap/>
            <w:hideMark/>
          </w:tcPr>
          <w:p w14:paraId="3E0E79B3" w14:textId="578BB6E0" w:rsidR="00022605" w:rsidRPr="003521E9" w:rsidRDefault="00953B87">
            <w:pPr>
              <w:rPr>
                <w:rFonts w:asciiTheme="majorHAnsi" w:hAnsiTheme="majorHAnsi" w:cstheme="majorHAnsi"/>
                <w:sz w:val="24"/>
                <w:szCs w:val="24"/>
              </w:rPr>
            </w:pPr>
            <w:r>
              <w:rPr>
                <w:rFonts w:asciiTheme="majorHAnsi" w:hAnsiTheme="majorHAnsi" w:cstheme="majorHAnsi"/>
                <w:sz w:val="24"/>
                <w:szCs w:val="24"/>
              </w:rPr>
              <w:t>DCWW</w:t>
            </w:r>
          </w:p>
        </w:tc>
      </w:tr>
      <w:tr w:rsidR="00022605" w:rsidRPr="003521E9" w14:paraId="357D1076" w14:textId="77777777" w:rsidTr="00022605">
        <w:trPr>
          <w:trHeight w:val="300"/>
        </w:trPr>
        <w:tc>
          <w:tcPr>
            <w:tcW w:w="2250" w:type="dxa"/>
            <w:noWrap/>
            <w:hideMark/>
          </w:tcPr>
          <w:p w14:paraId="4834779B" w14:textId="77777777" w:rsidR="00F00692" w:rsidRPr="00F00692" w:rsidRDefault="00F00692" w:rsidP="00F00692">
            <w:pPr>
              <w:rPr>
                <w:rFonts w:asciiTheme="majorHAnsi" w:hAnsiTheme="majorHAnsi" w:cstheme="majorHAnsi"/>
                <w:sz w:val="24"/>
                <w:szCs w:val="24"/>
              </w:rPr>
            </w:pPr>
            <w:r w:rsidRPr="00F00692">
              <w:rPr>
                <w:rFonts w:asciiTheme="majorHAnsi" w:hAnsiTheme="majorHAnsi" w:cstheme="majorHAnsi"/>
                <w:sz w:val="24"/>
                <w:szCs w:val="24"/>
              </w:rPr>
              <w:t>Confined Space</w:t>
            </w:r>
          </w:p>
          <w:p w14:paraId="1FDD4928" w14:textId="77777777" w:rsidR="00F00692" w:rsidRPr="00F00692" w:rsidRDefault="00F00692" w:rsidP="00F00692">
            <w:pPr>
              <w:rPr>
                <w:rFonts w:asciiTheme="majorHAnsi" w:hAnsiTheme="majorHAnsi" w:cstheme="majorHAnsi"/>
                <w:sz w:val="24"/>
                <w:szCs w:val="24"/>
              </w:rPr>
            </w:pPr>
            <w:r w:rsidRPr="00F00692">
              <w:rPr>
                <w:rFonts w:asciiTheme="majorHAnsi" w:hAnsiTheme="majorHAnsi" w:cstheme="majorHAnsi"/>
                <w:sz w:val="24"/>
                <w:szCs w:val="24"/>
              </w:rPr>
              <w:t>Entry - 2 day</w:t>
            </w:r>
          </w:p>
          <w:p w14:paraId="0AAC6084" w14:textId="77777777" w:rsidR="00022605" w:rsidRPr="003521E9" w:rsidRDefault="00022605">
            <w:pPr>
              <w:rPr>
                <w:rFonts w:asciiTheme="majorHAnsi" w:hAnsiTheme="majorHAnsi" w:cstheme="majorHAnsi"/>
                <w:sz w:val="24"/>
                <w:szCs w:val="24"/>
              </w:rPr>
            </w:pPr>
          </w:p>
        </w:tc>
        <w:tc>
          <w:tcPr>
            <w:tcW w:w="1856" w:type="dxa"/>
            <w:noWrap/>
            <w:hideMark/>
          </w:tcPr>
          <w:p w14:paraId="11FF5956" w14:textId="77777777" w:rsidR="00022605" w:rsidRPr="003521E9" w:rsidRDefault="00022605">
            <w:pPr>
              <w:rPr>
                <w:rFonts w:asciiTheme="majorHAnsi" w:hAnsiTheme="majorHAnsi" w:cstheme="majorHAnsi"/>
                <w:sz w:val="24"/>
                <w:szCs w:val="24"/>
              </w:rPr>
            </w:pPr>
          </w:p>
        </w:tc>
        <w:tc>
          <w:tcPr>
            <w:tcW w:w="858" w:type="dxa"/>
            <w:noWrap/>
            <w:hideMark/>
          </w:tcPr>
          <w:p w14:paraId="0C12E042" w14:textId="06032F1A" w:rsidR="00022605" w:rsidRPr="003521E9" w:rsidRDefault="00D12CDE">
            <w:pPr>
              <w:rPr>
                <w:rFonts w:asciiTheme="majorHAnsi" w:hAnsiTheme="majorHAnsi" w:cstheme="majorHAnsi"/>
                <w:sz w:val="24"/>
                <w:szCs w:val="24"/>
              </w:rPr>
            </w:pPr>
            <w:r w:rsidRPr="00D12CDE">
              <w:rPr>
                <w:rFonts w:asciiTheme="majorHAnsi" w:hAnsiTheme="majorHAnsi" w:cstheme="majorHAnsi"/>
                <w:sz w:val="24"/>
                <w:szCs w:val="24"/>
              </w:rPr>
              <w:t xml:space="preserve">17/7/2025 </w:t>
            </w:r>
          </w:p>
        </w:tc>
        <w:tc>
          <w:tcPr>
            <w:tcW w:w="1128" w:type="dxa"/>
            <w:noWrap/>
            <w:hideMark/>
          </w:tcPr>
          <w:p w14:paraId="4B31F74D" w14:textId="66147AC7" w:rsidR="00022605" w:rsidRPr="003521E9" w:rsidRDefault="00D12CDE">
            <w:pPr>
              <w:rPr>
                <w:rFonts w:asciiTheme="majorHAnsi" w:hAnsiTheme="majorHAnsi" w:cstheme="majorHAnsi"/>
                <w:sz w:val="24"/>
                <w:szCs w:val="24"/>
              </w:rPr>
            </w:pPr>
            <w:r>
              <w:rPr>
                <w:rFonts w:asciiTheme="majorHAnsi" w:hAnsiTheme="majorHAnsi" w:cstheme="majorHAnsi"/>
                <w:sz w:val="24"/>
                <w:szCs w:val="24"/>
              </w:rPr>
              <w:t>3 years</w:t>
            </w:r>
          </w:p>
        </w:tc>
        <w:tc>
          <w:tcPr>
            <w:tcW w:w="1011" w:type="dxa"/>
            <w:noWrap/>
            <w:hideMark/>
          </w:tcPr>
          <w:p w14:paraId="56E92F12" w14:textId="50DC9630" w:rsidR="00022605" w:rsidRPr="003521E9" w:rsidRDefault="00632568">
            <w:pPr>
              <w:rPr>
                <w:rFonts w:asciiTheme="majorHAnsi" w:hAnsiTheme="majorHAnsi" w:cstheme="majorHAnsi"/>
                <w:sz w:val="24"/>
                <w:szCs w:val="24"/>
              </w:rPr>
            </w:pPr>
            <w:r>
              <w:rPr>
                <w:rFonts w:asciiTheme="majorHAnsi" w:hAnsiTheme="majorHAnsi" w:cstheme="majorHAnsi"/>
                <w:sz w:val="24"/>
                <w:szCs w:val="24"/>
              </w:rPr>
              <w:t>Complete</w:t>
            </w:r>
          </w:p>
        </w:tc>
        <w:tc>
          <w:tcPr>
            <w:tcW w:w="2247" w:type="dxa"/>
            <w:noWrap/>
            <w:hideMark/>
          </w:tcPr>
          <w:p w14:paraId="4ABFA72C" w14:textId="6BAC6E22" w:rsidR="00022605" w:rsidRPr="003521E9" w:rsidRDefault="00632568">
            <w:pPr>
              <w:rPr>
                <w:rFonts w:asciiTheme="majorHAnsi" w:hAnsiTheme="majorHAnsi" w:cstheme="majorHAnsi"/>
                <w:sz w:val="24"/>
                <w:szCs w:val="24"/>
              </w:rPr>
            </w:pPr>
            <w:r>
              <w:rPr>
                <w:rFonts w:asciiTheme="majorHAnsi" w:hAnsiTheme="majorHAnsi" w:cstheme="majorHAnsi"/>
                <w:sz w:val="24"/>
                <w:szCs w:val="24"/>
              </w:rPr>
              <w:t>DCWW</w:t>
            </w:r>
          </w:p>
        </w:tc>
      </w:tr>
      <w:tr w:rsidR="00022605" w:rsidRPr="003521E9" w14:paraId="2C7E3367" w14:textId="77777777" w:rsidTr="00022605">
        <w:trPr>
          <w:trHeight w:val="300"/>
        </w:trPr>
        <w:tc>
          <w:tcPr>
            <w:tcW w:w="2250" w:type="dxa"/>
            <w:noWrap/>
            <w:hideMark/>
          </w:tcPr>
          <w:p w14:paraId="27F350E1" w14:textId="77777777" w:rsidR="00DC31BA" w:rsidRPr="00DC31BA" w:rsidRDefault="00DC31BA" w:rsidP="00DC31BA">
            <w:pPr>
              <w:rPr>
                <w:rFonts w:asciiTheme="majorHAnsi" w:hAnsiTheme="majorHAnsi" w:cstheme="majorHAnsi"/>
                <w:sz w:val="24"/>
                <w:szCs w:val="24"/>
              </w:rPr>
            </w:pPr>
            <w:r w:rsidRPr="00DC31BA">
              <w:rPr>
                <w:rFonts w:asciiTheme="majorHAnsi" w:hAnsiTheme="majorHAnsi" w:cstheme="majorHAnsi"/>
                <w:sz w:val="24"/>
                <w:szCs w:val="24"/>
              </w:rPr>
              <w:t>Knowledge Session</w:t>
            </w:r>
          </w:p>
          <w:p w14:paraId="3C728807" w14:textId="77777777" w:rsidR="00DC31BA" w:rsidRPr="00DC31BA" w:rsidRDefault="00DC31BA" w:rsidP="00DC31BA">
            <w:pPr>
              <w:rPr>
                <w:rFonts w:asciiTheme="majorHAnsi" w:hAnsiTheme="majorHAnsi" w:cstheme="majorHAnsi"/>
                <w:sz w:val="24"/>
                <w:szCs w:val="24"/>
              </w:rPr>
            </w:pPr>
            <w:r w:rsidRPr="00DC31BA">
              <w:rPr>
                <w:rFonts w:asciiTheme="majorHAnsi" w:hAnsiTheme="majorHAnsi" w:cstheme="majorHAnsi"/>
                <w:sz w:val="24"/>
                <w:szCs w:val="24"/>
              </w:rPr>
              <w:t>- Sexual</w:t>
            </w:r>
          </w:p>
          <w:p w14:paraId="10D9488A" w14:textId="77777777" w:rsidR="00DC31BA" w:rsidRPr="00DC31BA" w:rsidRDefault="00DC31BA" w:rsidP="00DC31BA">
            <w:pPr>
              <w:rPr>
                <w:rFonts w:asciiTheme="majorHAnsi" w:hAnsiTheme="majorHAnsi" w:cstheme="majorHAnsi"/>
                <w:sz w:val="24"/>
                <w:szCs w:val="24"/>
              </w:rPr>
            </w:pPr>
            <w:r w:rsidRPr="00DC31BA">
              <w:rPr>
                <w:rFonts w:asciiTheme="majorHAnsi" w:hAnsiTheme="majorHAnsi" w:cstheme="majorHAnsi"/>
                <w:sz w:val="24"/>
                <w:szCs w:val="24"/>
              </w:rPr>
              <w:t>Harassment</w:t>
            </w:r>
          </w:p>
          <w:p w14:paraId="19ED51AA" w14:textId="77777777" w:rsidR="00022605" w:rsidRPr="003521E9" w:rsidRDefault="00022605">
            <w:pPr>
              <w:rPr>
                <w:rFonts w:asciiTheme="majorHAnsi" w:hAnsiTheme="majorHAnsi" w:cstheme="majorHAnsi"/>
                <w:sz w:val="24"/>
                <w:szCs w:val="24"/>
              </w:rPr>
            </w:pPr>
          </w:p>
        </w:tc>
        <w:tc>
          <w:tcPr>
            <w:tcW w:w="1856" w:type="dxa"/>
            <w:noWrap/>
            <w:hideMark/>
          </w:tcPr>
          <w:p w14:paraId="4062B595" w14:textId="77777777" w:rsidR="00022605" w:rsidRPr="003521E9" w:rsidRDefault="00022605">
            <w:pPr>
              <w:rPr>
                <w:rFonts w:asciiTheme="majorHAnsi" w:hAnsiTheme="majorHAnsi" w:cstheme="majorHAnsi"/>
                <w:sz w:val="24"/>
                <w:szCs w:val="24"/>
              </w:rPr>
            </w:pPr>
          </w:p>
        </w:tc>
        <w:tc>
          <w:tcPr>
            <w:tcW w:w="858" w:type="dxa"/>
            <w:noWrap/>
            <w:hideMark/>
          </w:tcPr>
          <w:p w14:paraId="25DCF244" w14:textId="26BC2EEE" w:rsidR="00022605" w:rsidRPr="003521E9" w:rsidRDefault="00DC31BA">
            <w:pPr>
              <w:rPr>
                <w:rFonts w:asciiTheme="majorHAnsi" w:hAnsiTheme="majorHAnsi" w:cstheme="majorHAnsi"/>
                <w:sz w:val="24"/>
                <w:szCs w:val="24"/>
              </w:rPr>
            </w:pPr>
            <w:r w:rsidRPr="00DC31BA">
              <w:rPr>
                <w:rFonts w:asciiTheme="majorHAnsi" w:hAnsiTheme="majorHAnsi" w:cstheme="majorHAnsi"/>
                <w:sz w:val="24"/>
                <w:szCs w:val="24"/>
              </w:rPr>
              <w:t>10/2/202</w:t>
            </w:r>
          </w:p>
        </w:tc>
        <w:tc>
          <w:tcPr>
            <w:tcW w:w="1128" w:type="dxa"/>
            <w:noWrap/>
            <w:hideMark/>
          </w:tcPr>
          <w:p w14:paraId="2846EC14" w14:textId="1B810599" w:rsidR="00022605" w:rsidRPr="003521E9" w:rsidRDefault="00DC31BA">
            <w:pPr>
              <w:rPr>
                <w:rFonts w:asciiTheme="majorHAnsi" w:hAnsiTheme="majorHAnsi" w:cstheme="majorHAnsi"/>
                <w:sz w:val="24"/>
                <w:szCs w:val="24"/>
              </w:rPr>
            </w:pPr>
            <w:r>
              <w:rPr>
                <w:rFonts w:asciiTheme="majorHAnsi" w:hAnsiTheme="majorHAnsi" w:cstheme="majorHAnsi"/>
                <w:sz w:val="24"/>
                <w:szCs w:val="24"/>
              </w:rPr>
              <w:t>3 years</w:t>
            </w:r>
          </w:p>
        </w:tc>
        <w:tc>
          <w:tcPr>
            <w:tcW w:w="1011" w:type="dxa"/>
            <w:noWrap/>
            <w:hideMark/>
          </w:tcPr>
          <w:p w14:paraId="43DB78C8" w14:textId="1157838C" w:rsidR="00022605" w:rsidRPr="003521E9" w:rsidRDefault="00DC31BA">
            <w:pPr>
              <w:rPr>
                <w:rFonts w:asciiTheme="majorHAnsi" w:hAnsiTheme="majorHAnsi" w:cstheme="majorHAnsi"/>
                <w:sz w:val="24"/>
                <w:szCs w:val="24"/>
              </w:rPr>
            </w:pPr>
            <w:r>
              <w:rPr>
                <w:rFonts w:asciiTheme="majorHAnsi" w:hAnsiTheme="majorHAnsi" w:cstheme="majorHAnsi"/>
                <w:sz w:val="24"/>
                <w:szCs w:val="24"/>
              </w:rPr>
              <w:t>Complete</w:t>
            </w:r>
          </w:p>
        </w:tc>
        <w:tc>
          <w:tcPr>
            <w:tcW w:w="2247" w:type="dxa"/>
            <w:noWrap/>
            <w:hideMark/>
          </w:tcPr>
          <w:p w14:paraId="55B56F5D" w14:textId="6127EAFF" w:rsidR="00022605" w:rsidRPr="003521E9" w:rsidRDefault="00DC31BA">
            <w:pPr>
              <w:rPr>
                <w:rFonts w:asciiTheme="majorHAnsi" w:hAnsiTheme="majorHAnsi" w:cstheme="majorHAnsi"/>
                <w:sz w:val="24"/>
                <w:szCs w:val="24"/>
              </w:rPr>
            </w:pPr>
            <w:r>
              <w:rPr>
                <w:rFonts w:asciiTheme="majorHAnsi" w:hAnsiTheme="majorHAnsi" w:cstheme="majorHAnsi"/>
                <w:sz w:val="24"/>
                <w:szCs w:val="24"/>
              </w:rPr>
              <w:t>DCWW</w:t>
            </w:r>
          </w:p>
        </w:tc>
      </w:tr>
      <w:tr w:rsidR="00022605" w:rsidRPr="003521E9" w14:paraId="765A0E0C" w14:textId="77777777" w:rsidTr="00022605">
        <w:trPr>
          <w:trHeight w:val="300"/>
        </w:trPr>
        <w:tc>
          <w:tcPr>
            <w:tcW w:w="2250" w:type="dxa"/>
            <w:noWrap/>
            <w:hideMark/>
          </w:tcPr>
          <w:p w14:paraId="46A3D745" w14:textId="77777777" w:rsidR="00FA7CFC" w:rsidRPr="00FA7CFC" w:rsidRDefault="00FA7CFC" w:rsidP="00FA7CFC">
            <w:pPr>
              <w:rPr>
                <w:rFonts w:asciiTheme="majorHAnsi" w:hAnsiTheme="majorHAnsi" w:cstheme="majorHAnsi"/>
                <w:sz w:val="24"/>
                <w:szCs w:val="24"/>
              </w:rPr>
            </w:pPr>
            <w:r w:rsidRPr="00FA7CFC">
              <w:rPr>
                <w:rFonts w:asciiTheme="majorHAnsi" w:hAnsiTheme="majorHAnsi" w:cstheme="majorHAnsi"/>
                <w:sz w:val="24"/>
                <w:szCs w:val="24"/>
              </w:rPr>
              <w:t>Leading a Risk</w:t>
            </w:r>
          </w:p>
          <w:p w14:paraId="16864CCF" w14:textId="77777777" w:rsidR="00FA7CFC" w:rsidRPr="00FA7CFC" w:rsidRDefault="00FA7CFC" w:rsidP="00FA7CFC">
            <w:pPr>
              <w:rPr>
                <w:rFonts w:asciiTheme="majorHAnsi" w:hAnsiTheme="majorHAnsi" w:cstheme="majorHAnsi"/>
                <w:sz w:val="24"/>
                <w:szCs w:val="24"/>
              </w:rPr>
            </w:pPr>
            <w:r w:rsidRPr="00FA7CFC">
              <w:rPr>
                <w:rFonts w:asciiTheme="majorHAnsi" w:hAnsiTheme="majorHAnsi" w:cstheme="majorHAnsi"/>
                <w:sz w:val="24"/>
                <w:szCs w:val="24"/>
              </w:rPr>
              <w:t>Assessment (HSP</w:t>
            </w:r>
          </w:p>
          <w:p w14:paraId="393D5367" w14:textId="77777777" w:rsidR="00FA7CFC" w:rsidRPr="00FA7CFC" w:rsidRDefault="00FA7CFC" w:rsidP="00FA7CFC">
            <w:pPr>
              <w:rPr>
                <w:rFonts w:asciiTheme="majorHAnsi" w:hAnsiTheme="majorHAnsi" w:cstheme="majorHAnsi"/>
                <w:sz w:val="24"/>
                <w:szCs w:val="24"/>
              </w:rPr>
            </w:pPr>
            <w:r w:rsidRPr="00FA7CFC">
              <w:rPr>
                <w:rFonts w:asciiTheme="majorHAnsi" w:hAnsiTheme="majorHAnsi" w:cstheme="majorHAnsi"/>
                <w:sz w:val="24"/>
                <w:szCs w:val="24"/>
              </w:rPr>
              <w:t>803)</w:t>
            </w:r>
          </w:p>
          <w:p w14:paraId="0086D07C" w14:textId="77777777" w:rsidR="00022605" w:rsidRPr="003521E9" w:rsidRDefault="00022605">
            <w:pPr>
              <w:rPr>
                <w:rFonts w:asciiTheme="majorHAnsi" w:hAnsiTheme="majorHAnsi" w:cstheme="majorHAnsi"/>
                <w:sz w:val="24"/>
                <w:szCs w:val="24"/>
              </w:rPr>
            </w:pPr>
          </w:p>
        </w:tc>
        <w:tc>
          <w:tcPr>
            <w:tcW w:w="1856" w:type="dxa"/>
            <w:noWrap/>
            <w:hideMark/>
          </w:tcPr>
          <w:p w14:paraId="4EF8E543" w14:textId="77777777" w:rsidR="00022605" w:rsidRPr="003521E9" w:rsidRDefault="00022605">
            <w:pPr>
              <w:rPr>
                <w:rFonts w:asciiTheme="majorHAnsi" w:hAnsiTheme="majorHAnsi" w:cstheme="majorHAnsi"/>
                <w:sz w:val="24"/>
                <w:szCs w:val="24"/>
              </w:rPr>
            </w:pPr>
          </w:p>
        </w:tc>
        <w:tc>
          <w:tcPr>
            <w:tcW w:w="858" w:type="dxa"/>
            <w:noWrap/>
            <w:hideMark/>
          </w:tcPr>
          <w:p w14:paraId="3D80085E" w14:textId="582FA95A" w:rsidR="00022605" w:rsidRPr="003521E9" w:rsidRDefault="00FA7CFC">
            <w:pPr>
              <w:rPr>
                <w:rFonts w:asciiTheme="majorHAnsi" w:hAnsiTheme="majorHAnsi" w:cstheme="majorHAnsi"/>
                <w:sz w:val="24"/>
                <w:szCs w:val="24"/>
              </w:rPr>
            </w:pPr>
            <w:r>
              <w:rPr>
                <w:rFonts w:asciiTheme="majorHAnsi" w:hAnsiTheme="majorHAnsi" w:cstheme="majorHAnsi"/>
                <w:sz w:val="24"/>
                <w:szCs w:val="24"/>
              </w:rPr>
              <w:t>29/04/2025</w:t>
            </w:r>
          </w:p>
        </w:tc>
        <w:tc>
          <w:tcPr>
            <w:tcW w:w="1128" w:type="dxa"/>
            <w:noWrap/>
            <w:hideMark/>
          </w:tcPr>
          <w:p w14:paraId="73CDD8F5" w14:textId="354F63B3" w:rsidR="00022605" w:rsidRPr="003521E9" w:rsidRDefault="00FA7CFC">
            <w:pPr>
              <w:rPr>
                <w:rFonts w:asciiTheme="majorHAnsi" w:hAnsiTheme="majorHAnsi" w:cstheme="majorHAnsi"/>
                <w:sz w:val="24"/>
                <w:szCs w:val="24"/>
              </w:rPr>
            </w:pPr>
            <w:r>
              <w:rPr>
                <w:rFonts w:asciiTheme="majorHAnsi" w:hAnsiTheme="majorHAnsi" w:cstheme="majorHAnsi"/>
                <w:sz w:val="24"/>
                <w:szCs w:val="24"/>
              </w:rPr>
              <w:t>3 years</w:t>
            </w:r>
          </w:p>
        </w:tc>
        <w:tc>
          <w:tcPr>
            <w:tcW w:w="1011" w:type="dxa"/>
            <w:noWrap/>
            <w:hideMark/>
          </w:tcPr>
          <w:p w14:paraId="3B0934E7" w14:textId="4610B1E5" w:rsidR="00022605" w:rsidRPr="003521E9" w:rsidRDefault="00FA7CFC">
            <w:pPr>
              <w:rPr>
                <w:rFonts w:asciiTheme="majorHAnsi" w:hAnsiTheme="majorHAnsi" w:cstheme="majorHAnsi"/>
                <w:sz w:val="24"/>
                <w:szCs w:val="24"/>
              </w:rPr>
            </w:pPr>
            <w:r>
              <w:rPr>
                <w:rFonts w:asciiTheme="majorHAnsi" w:hAnsiTheme="majorHAnsi" w:cstheme="majorHAnsi"/>
                <w:sz w:val="24"/>
                <w:szCs w:val="24"/>
              </w:rPr>
              <w:t>Complete</w:t>
            </w:r>
          </w:p>
        </w:tc>
        <w:tc>
          <w:tcPr>
            <w:tcW w:w="2247" w:type="dxa"/>
            <w:noWrap/>
            <w:hideMark/>
          </w:tcPr>
          <w:p w14:paraId="6B3F4C2B" w14:textId="7B0C5973" w:rsidR="00022605" w:rsidRPr="003521E9" w:rsidRDefault="00FA7CFC">
            <w:pPr>
              <w:rPr>
                <w:rFonts w:asciiTheme="majorHAnsi" w:hAnsiTheme="majorHAnsi" w:cstheme="majorHAnsi"/>
                <w:sz w:val="24"/>
                <w:szCs w:val="24"/>
              </w:rPr>
            </w:pPr>
            <w:r>
              <w:rPr>
                <w:rFonts w:asciiTheme="majorHAnsi" w:hAnsiTheme="majorHAnsi" w:cstheme="majorHAnsi"/>
                <w:sz w:val="24"/>
                <w:szCs w:val="24"/>
              </w:rPr>
              <w:t>DCWW</w:t>
            </w:r>
          </w:p>
        </w:tc>
      </w:tr>
      <w:tr w:rsidR="00022605" w:rsidRPr="003521E9" w14:paraId="37C91E03" w14:textId="77777777" w:rsidTr="00022605">
        <w:trPr>
          <w:trHeight w:val="300"/>
        </w:trPr>
        <w:tc>
          <w:tcPr>
            <w:tcW w:w="2250" w:type="dxa"/>
            <w:noWrap/>
            <w:hideMark/>
          </w:tcPr>
          <w:p w14:paraId="4BB9B567" w14:textId="77777777" w:rsidR="00191838" w:rsidRPr="00191838" w:rsidRDefault="00191838" w:rsidP="00191838">
            <w:pPr>
              <w:rPr>
                <w:rFonts w:asciiTheme="majorHAnsi" w:hAnsiTheme="majorHAnsi" w:cstheme="majorHAnsi"/>
                <w:sz w:val="24"/>
                <w:szCs w:val="24"/>
              </w:rPr>
            </w:pPr>
            <w:r w:rsidRPr="00191838">
              <w:rPr>
                <w:rFonts w:asciiTheme="majorHAnsi" w:hAnsiTheme="majorHAnsi" w:cstheme="majorHAnsi"/>
                <w:sz w:val="24"/>
                <w:szCs w:val="24"/>
              </w:rPr>
              <w:t>Managing</w:t>
            </w:r>
          </w:p>
          <w:p w14:paraId="2E7102D7" w14:textId="77777777" w:rsidR="00191838" w:rsidRPr="00191838" w:rsidRDefault="00191838" w:rsidP="00191838">
            <w:pPr>
              <w:rPr>
                <w:rFonts w:asciiTheme="majorHAnsi" w:hAnsiTheme="majorHAnsi" w:cstheme="majorHAnsi"/>
                <w:sz w:val="24"/>
                <w:szCs w:val="24"/>
              </w:rPr>
            </w:pPr>
            <w:r w:rsidRPr="00191838">
              <w:rPr>
                <w:rFonts w:asciiTheme="majorHAnsi" w:hAnsiTheme="majorHAnsi" w:cstheme="majorHAnsi"/>
                <w:sz w:val="24"/>
                <w:szCs w:val="24"/>
              </w:rPr>
              <w:t>Contractors (HSP</w:t>
            </w:r>
          </w:p>
          <w:p w14:paraId="4086C474" w14:textId="77777777" w:rsidR="00191838" w:rsidRPr="00191838" w:rsidRDefault="00191838" w:rsidP="00191838">
            <w:pPr>
              <w:rPr>
                <w:rFonts w:asciiTheme="majorHAnsi" w:hAnsiTheme="majorHAnsi" w:cstheme="majorHAnsi"/>
                <w:sz w:val="24"/>
                <w:szCs w:val="24"/>
              </w:rPr>
            </w:pPr>
            <w:r w:rsidRPr="00191838">
              <w:rPr>
                <w:rFonts w:asciiTheme="majorHAnsi" w:hAnsiTheme="majorHAnsi" w:cstheme="majorHAnsi"/>
                <w:sz w:val="24"/>
                <w:szCs w:val="24"/>
              </w:rPr>
              <w:t>805) - (Authorised</w:t>
            </w:r>
          </w:p>
          <w:p w14:paraId="0D2B6186" w14:textId="77777777" w:rsidR="00191838" w:rsidRPr="00191838" w:rsidRDefault="00191838" w:rsidP="00191838">
            <w:pPr>
              <w:rPr>
                <w:rFonts w:asciiTheme="majorHAnsi" w:hAnsiTheme="majorHAnsi" w:cstheme="majorHAnsi"/>
                <w:sz w:val="24"/>
                <w:szCs w:val="24"/>
              </w:rPr>
            </w:pPr>
            <w:r w:rsidRPr="00191838">
              <w:rPr>
                <w:rFonts w:asciiTheme="majorHAnsi" w:hAnsiTheme="majorHAnsi" w:cstheme="majorHAnsi"/>
                <w:sz w:val="24"/>
                <w:szCs w:val="24"/>
              </w:rPr>
              <w:t>Persons Contracts)</w:t>
            </w:r>
          </w:p>
          <w:p w14:paraId="77D9C915" w14:textId="77777777" w:rsidR="00022605" w:rsidRPr="003521E9" w:rsidRDefault="00022605">
            <w:pPr>
              <w:rPr>
                <w:rFonts w:asciiTheme="majorHAnsi" w:hAnsiTheme="majorHAnsi" w:cstheme="majorHAnsi"/>
                <w:sz w:val="24"/>
                <w:szCs w:val="24"/>
              </w:rPr>
            </w:pPr>
          </w:p>
        </w:tc>
        <w:tc>
          <w:tcPr>
            <w:tcW w:w="1856" w:type="dxa"/>
            <w:noWrap/>
            <w:hideMark/>
          </w:tcPr>
          <w:p w14:paraId="79042C07" w14:textId="77777777" w:rsidR="00022605" w:rsidRPr="003521E9" w:rsidRDefault="00022605">
            <w:pPr>
              <w:rPr>
                <w:rFonts w:asciiTheme="majorHAnsi" w:hAnsiTheme="majorHAnsi" w:cstheme="majorHAnsi"/>
                <w:sz w:val="24"/>
                <w:szCs w:val="24"/>
              </w:rPr>
            </w:pPr>
          </w:p>
        </w:tc>
        <w:tc>
          <w:tcPr>
            <w:tcW w:w="858" w:type="dxa"/>
            <w:noWrap/>
            <w:hideMark/>
          </w:tcPr>
          <w:p w14:paraId="3019FD0F" w14:textId="2C98023F" w:rsidR="00022605" w:rsidRPr="003521E9" w:rsidRDefault="00191838">
            <w:pPr>
              <w:rPr>
                <w:rFonts w:asciiTheme="majorHAnsi" w:hAnsiTheme="majorHAnsi" w:cstheme="majorHAnsi"/>
                <w:sz w:val="24"/>
                <w:szCs w:val="24"/>
              </w:rPr>
            </w:pPr>
            <w:r>
              <w:rPr>
                <w:rFonts w:asciiTheme="majorHAnsi" w:hAnsiTheme="majorHAnsi" w:cstheme="majorHAnsi"/>
                <w:sz w:val="24"/>
                <w:szCs w:val="24"/>
              </w:rPr>
              <w:t>21/04/2025</w:t>
            </w:r>
          </w:p>
        </w:tc>
        <w:tc>
          <w:tcPr>
            <w:tcW w:w="1128" w:type="dxa"/>
            <w:noWrap/>
            <w:hideMark/>
          </w:tcPr>
          <w:p w14:paraId="700DED4E" w14:textId="6D802F49" w:rsidR="00022605" w:rsidRPr="003521E9" w:rsidRDefault="00191838">
            <w:pPr>
              <w:rPr>
                <w:rFonts w:asciiTheme="majorHAnsi" w:hAnsiTheme="majorHAnsi" w:cstheme="majorHAnsi"/>
                <w:sz w:val="24"/>
                <w:szCs w:val="24"/>
              </w:rPr>
            </w:pPr>
            <w:r>
              <w:rPr>
                <w:rFonts w:asciiTheme="majorHAnsi" w:hAnsiTheme="majorHAnsi" w:cstheme="majorHAnsi"/>
                <w:sz w:val="24"/>
                <w:szCs w:val="24"/>
              </w:rPr>
              <w:t>3 years</w:t>
            </w:r>
          </w:p>
        </w:tc>
        <w:tc>
          <w:tcPr>
            <w:tcW w:w="1011" w:type="dxa"/>
            <w:noWrap/>
            <w:hideMark/>
          </w:tcPr>
          <w:p w14:paraId="6155C6C4" w14:textId="4EBBE0BC" w:rsidR="00022605" w:rsidRPr="003521E9" w:rsidRDefault="00191838">
            <w:pPr>
              <w:rPr>
                <w:rFonts w:asciiTheme="majorHAnsi" w:hAnsiTheme="majorHAnsi" w:cstheme="majorHAnsi"/>
                <w:sz w:val="24"/>
                <w:szCs w:val="24"/>
              </w:rPr>
            </w:pPr>
            <w:r>
              <w:rPr>
                <w:rFonts w:asciiTheme="majorHAnsi" w:hAnsiTheme="majorHAnsi" w:cstheme="majorHAnsi"/>
                <w:sz w:val="24"/>
                <w:szCs w:val="24"/>
              </w:rPr>
              <w:t>Complete</w:t>
            </w:r>
          </w:p>
        </w:tc>
        <w:tc>
          <w:tcPr>
            <w:tcW w:w="2247" w:type="dxa"/>
            <w:noWrap/>
            <w:hideMark/>
          </w:tcPr>
          <w:p w14:paraId="32B729BE" w14:textId="2D994554" w:rsidR="00022605" w:rsidRPr="003521E9" w:rsidRDefault="00191838">
            <w:pPr>
              <w:rPr>
                <w:rFonts w:asciiTheme="majorHAnsi" w:hAnsiTheme="majorHAnsi" w:cstheme="majorHAnsi"/>
                <w:sz w:val="24"/>
                <w:szCs w:val="24"/>
              </w:rPr>
            </w:pPr>
            <w:r>
              <w:rPr>
                <w:rFonts w:asciiTheme="majorHAnsi" w:hAnsiTheme="majorHAnsi" w:cstheme="majorHAnsi"/>
                <w:sz w:val="24"/>
                <w:szCs w:val="24"/>
              </w:rPr>
              <w:t>DCWW</w:t>
            </w:r>
          </w:p>
        </w:tc>
      </w:tr>
      <w:tr w:rsidR="00022605" w:rsidRPr="003521E9" w14:paraId="310EEB11" w14:textId="77777777" w:rsidTr="00022605">
        <w:trPr>
          <w:trHeight w:val="300"/>
        </w:trPr>
        <w:tc>
          <w:tcPr>
            <w:tcW w:w="2250" w:type="dxa"/>
            <w:noWrap/>
            <w:hideMark/>
          </w:tcPr>
          <w:p w14:paraId="099AA85A" w14:textId="77777777" w:rsidR="0053253F" w:rsidRPr="0053253F" w:rsidRDefault="0053253F" w:rsidP="0053253F">
            <w:pPr>
              <w:rPr>
                <w:rFonts w:asciiTheme="majorHAnsi" w:hAnsiTheme="majorHAnsi" w:cstheme="majorHAnsi"/>
                <w:sz w:val="24"/>
                <w:szCs w:val="24"/>
              </w:rPr>
            </w:pPr>
            <w:r w:rsidRPr="0053253F">
              <w:rPr>
                <w:rFonts w:asciiTheme="majorHAnsi" w:hAnsiTheme="majorHAnsi" w:cstheme="majorHAnsi"/>
                <w:sz w:val="24"/>
                <w:szCs w:val="24"/>
              </w:rPr>
              <w:t>Pressure Jetting</w:t>
            </w:r>
          </w:p>
          <w:p w14:paraId="0D3947AF" w14:textId="77777777" w:rsidR="0053253F" w:rsidRPr="0053253F" w:rsidRDefault="0053253F" w:rsidP="0053253F">
            <w:pPr>
              <w:rPr>
                <w:rFonts w:asciiTheme="majorHAnsi" w:hAnsiTheme="majorHAnsi" w:cstheme="majorHAnsi"/>
                <w:sz w:val="24"/>
                <w:szCs w:val="24"/>
              </w:rPr>
            </w:pPr>
            <w:r w:rsidRPr="0053253F">
              <w:rPr>
                <w:rFonts w:asciiTheme="majorHAnsi" w:hAnsiTheme="majorHAnsi" w:cstheme="majorHAnsi"/>
                <w:sz w:val="24"/>
                <w:szCs w:val="24"/>
              </w:rPr>
              <w:t>Training</w:t>
            </w:r>
          </w:p>
          <w:p w14:paraId="39913793" w14:textId="77777777" w:rsidR="00022605" w:rsidRPr="003521E9" w:rsidRDefault="00022605">
            <w:pPr>
              <w:rPr>
                <w:rFonts w:asciiTheme="majorHAnsi" w:hAnsiTheme="majorHAnsi" w:cstheme="majorHAnsi"/>
                <w:sz w:val="24"/>
                <w:szCs w:val="24"/>
              </w:rPr>
            </w:pPr>
          </w:p>
        </w:tc>
        <w:tc>
          <w:tcPr>
            <w:tcW w:w="1856" w:type="dxa"/>
            <w:noWrap/>
            <w:hideMark/>
          </w:tcPr>
          <w:p w14:paraId="130DDE1E" w14:textId="77777777" w:rsidR="00022605" w:rsidRPr="003521E9" w:rsidRDefault="00022605">
            <w:pPr>
              <w:rPr>
                <w:rFonts w:asciiTheme="majorHAnsi" w:hAnsiTheme="majorHAnsi" w:cstheme="majorHAnsi"/>
                <w:sz w:val="24"/>
                <w:szCs w:val="24"/>
              </w:rPr>
            </w:pPr>
          </w:p>
        </w:tc>
        <w:tc>
          <w:tcPr>
            <w:tcW w:w="858" w:type="dxa"/>
            <w:noWrap/>
            <w:hideMark/>
          </w:tcPr>
          <w:p w14:paraId="160EE4F7" w14:textId="79B11D5B" w:rsidR="00022605" w:rsidRPr="003521E9" w:rsidRDefault="0053253F">
            <w:pPr>
              <w:rPr>
                <w:rFonts w:asciiTheme="majorHAnsi" w:hAnsiTheme="majorHAnsi" w:cstheme="majorHAnsi"/>
                <w:sz w:val="24"/>
                <w:szCs w:val="24"/>
              </w:rPr>
            </w:pPr>
            <w:r>
              <w:rPr>
                <w:rFonts w:asciiTheme="majorHAnsi" w:hAnsiTheme="majorHAnsi" w:cstheme="majorHAnsi"/>
                <w:sz w:val="24"/>
                <w:szCs w:val="24"/>
              </w:rPr>
              <w:t>10/04/2024</w:t>
            </w:r>
          </w:p>
        </w:tc>
        <w:tc>
          <w:tcPr>
            <w:tcW w:w="1128" w:type="dxa"/>
            <w:noWrap/>
            <w:hideMark/>
          </w:tcPr>
          <w:p w14:paraId="547296D2" w14:textId="4448CB27" w:rsidR="00022605" w:rsidRPr="003521E9" w:rsidRDefault="0053253F">
            <w:pPr>
              <w:rPr>
                <w:rFonts w:asciiTheme="majorHAnsi" w:hAnsiTheme="majorHAnsi" w:cstheme="majorHAnsi"/>
                <w:sz w:val="24"/>
                <w:szCs w:val="24"/>
              </w:rPr>
            </w:pPr>
            <w:r>
              <w:rPr>
                <w:rFonts w:asciiTheme="majorHAnsi" w:hAnsiTheme="majorHAnsi" w:cstheme="majorHAnsi"/>
                <w:sz w:val="24"/>
                <w:szCs w:val="24"/>
              </w:rPr>
              <w:t>3 years</w:t>
            </w:r>
          </w:p>
        </w:tc>
        <w:tc>
          <w:tcPr>
            <w:tcW w:w="1011" w:type="dxa"/>
            <w:noWrap/>
            <w:hideMark/>
          </w:tcPr>
          <w:p w14:paraId="4B10CDE1" w14:textId="6E2476AA" w:rsidR="00022605" w:rsidRPr="003521E9" w:rsidRDefault="0053253F">
            <w:pPr>
              <w:rPr>
                <w:rFonts w:asciiTheme="majorHAnsi" w:hAnsiTheme="majorHAnsi" w:cstheme="majorHAnsi"/>
                <w:sz w:val="24"/>
                <w:szCs w:val="24"/>
              </w:rPr>
            </w:pPr>
            <w:r>
              <w:rPr>
                <w:rFonts w:asciiTheme="majorHAnsi" w:hAnsiTheme="majorHAnsi" w:cstheme="majorHAnsi"/>
                <w:sz w:val="24"/>
                <w:szCs w:val="24"/>
              </w:rPr>
              <w:t>Complete</w:t>
            </w:r>
          </w:p>
        </w:tc>
        <w:tc>
          <w:tcPr>
            <w:tcW w:w="2247" w:type="dxa"/>
            <w:noWrap/>
            <w:hideMark/>
          </w:tcPr>
          <w:p w14:paraId="5EB7178A" w14:textId="0D233289" w:rsidR="00022605" w:rsidRPr="003521E9" w:rsidRDefault="0053253F">
            <w:pPr>
              <w:rPr>
                <w:rFonts w:asciiTheme="majorHAnsi" w:hAnsiTheme="majorHAnsi" w:cstheme="majorHAnsi"/>
                <w:sz w:val="24"/>
                <w:szCs w:val="24"/>
              </w:rPr>
            </w:pPr>
            <w:r>
              <w:rPr>
                <w:rFonts w:asciiTheme="majorHAnsi" w:hAnsiTheme="majorHAnsi" w:cstheme="majorHAnsi"/>
                <w:sz w:val="24"/>
                <w:szCs w:val="24"/>
              </w:rPr>
              <w:t>DCWW</w:t>
            </w:r>
          </w:p>
        </w:tc>
      </w:tr>
      <w:tr w:rsidR="00022605" w:rsidRPr="003521E9" w14:paraId="00509688" w14:textId="77777777" w:rsidTr="00022605">
        <w:trPr>
          <w:trHeight w:val="300"/>
        </w:trPr>
        <w:tc>
          <w:tcPr>
            <w:tcW w:w="2250" w:type="dxa"/>
            <w:noWrap/>
            <w:hideMark/>
          </w:tcPr>
          <w:p w14:paraId="120B2BEA" w14:textId="77777777" w:rsidR="003A46B7" w:rsidRPr="003A46B7" w:rsidRDefault="003A46B7" w:rsidP="003A46B7">
            <w:pPr>
              <w:rPr>
                <w:rFonts w:asciiTheme="majorHAnsi" w:hAnsiTheme="majorHAnsi" w:cstheme="majorHAnsi"/>
                <w:sz w:val="24"/>
                <w:szCs w:val="24"/>
              </w:rPr>
            </w:pPr>
            <w:r w:rsidRPr="003A46B7">
              <w:rPr>
                <w:rFonts w:asciiTheme="majorHAnsi" w:hAnsiTheme="majorHAnsi" w:cstheme="majorHAnsi"/>
                <w:sz w:val="24"/>
                <w:szCs w:val="24"/>
              </w:rPr>
              <w:t>STEP: Fair and</w:t>
            </w:r>
          </w:p>
          <w:p w14:paraId="51A0746B" w14:textId="77777777" w:rsidR="003A46B7" w:rsidRPr="003A46B7" w:rsidRDefault="003A46B7" w:rsidP="003A46B7">
            <w:pPr>
              <w:rPr>
                <w:rFonts w:asciiTheme="majorHAnsi" w:hAnsiTheme="majorHAnsi" w:cstheme="majorHAnsi"/>
                <w:sz w:val="24"/>
                <w:szCs w:val="24"/>
              </w:rPr>
            </w:pPr>
            <w:r w:rsidRPr="003A46B7">
              <w:rPr>
                <w:rFonts w:asciiTheme="majorHAnsi" w:hAnsiTheme="majorHAnsi" w:cstheme="majorHAnsi"/>
                <w:sz w:val="24"/>
                <w:szCs w:val="24"/>
              </w:rPr>
              <w:t>Just Culture</w:t>
            </w:r>
          </w:p>
          <w:p w14:paraId="139F007E" w14:textId="217A74BE" w:rsidR="003A46B7" w:rsidRPr="003A46B7" w:rsidRDefault="003A46B7" w:rsidP="003A46B7">
            <w:pPr>
              <w:rPr>
                <w:rFonts w:asciiTheme="majorHAnsi" w:hAnsiTheme="majorHAnsi" w:cstheme="majorHAnsi"/>
                <w:sz w:val="24"/>
                <w:szCs w:val="24"/>
              </w:rPr>
            </w:pPr>
            <w:r w:rsidRPr="003A46B7">
              <w:rPr>
                <w:rFonts w:asciiTheme="majorHAnsi" w:hAnsiTheme="majorHAnsi" w:cstheme="majorHAnsi"/>
                <w:sz w:val="24"/>
                <w:szCs w:val="24"/>
              </w:rPr>
              <w:t>eLearning</w:t>
            </w:r>
          </w:p>
          <w:p w14:paraId="245CAE2A" w14:textId="77777777" w:rsidR="00022605" w:rsidRPr="003521E9" w:rsidRDefault="00022605">
            <w:pPr>
              <w:rPr>
                <w:rFonts w:asciiTheme="majorHAnsi" w:hAnsiTheme="majorHAnsi" w:cstheme="majorHAnsi"/>
                <w:sz w:val="24"/>
                <w:szCs w:val="24"/>
              </w:rPr>
            </w:pPr>
          </w:p>
        </w:tc>
        <w:tc>
          <w:tcPr>
            <w:tcW w:w="1856" w:type="dxa"/>
            <w:noWrap/>
            <w:hideMark/>
          </w:tcPr>
          <w:p w14:paraId="12924393" w14:textId="77777777" w:rsidR="00022605" w:rsidRPr="003521E9" w:rsidRDefault="00022605">
            <w:pPr>
              <w:rPr>
                <w:rFonts w:asciiTheme="majorHAnsi" w:hAnsiTheme="majorHAnsi" w:cstheme="majorHAnsi"/>
                <w:sz w:val="24"/>
                <w:szCs w:val="24"/>
              </w:rPr>
            </w:pPr>
          </w:p>
        </w:tc>
        <w:tc>
          <w:tcPr>
            <w:tcW w:w="858" w:type="dxa"/>
            <w:noWrap/>
            <w:hideMark/>
          </w:tcPr>
          <w:p w14:paraId="1037085E" w14:textId="28959A5F" w:rsidR="00022605" w:rsidRPr="003521E9" w:rsidRDefault="00DA2530">
            <w:pPr>
              <w:rPr>
                <w:rFonts w:asciiTheme="majorHAnsi" w:hAnsiTheme="majorHAnsi" w:cstheme="majorHAnsi"/>
                <w:sz w:val="24"/>
                <w:szCs w:val="24"/>
              </w:rPr>
            </w:pPr>
            <w:r>
              <w:rPr>
                <w:rFonts w:asciiTheme="majorHAnsi" w:hAnsiTheme="majorHAnsi" w:cstheme="majorHAnsi"/>
                <w:sz w:val="24"/>
                <w:szCs w:val="24"/>
              </w:rPr>
              <w:t>04/02/2025</w:t>
            </w:r>
          </w:p>
        </w:tc>
        <w:tc>
          <w:tcPr>
            <w:tcW w:w="1128" w:type="dxa"/>
            <w:noWrap/>
            <w:hideMark/>
          </w:tcPr>
          <w:p w14:paraId="2A48A6D6" w14:textId="058C67AC" w:rsidR="00022605" w:rsidRPr="003521E9" w:rsidRDefault="00DA2530">
            <w:pPr>
              <w:rPr>
                <w:rFonts w:asciiTheme="majorHAnsi" w:hAnsiTheme="majorHAnsi" w:cstheme="majorHAnsi"/>
                <w:sz w:val="24"/>
                <w:szCs w:val="24"/>
              </w:rPr>
            </w:pPr>
            <w:r>
              <w:rPr>
                <w:rFonts w:asciiTheme="majorHAnsi" w:hAnsiTheme="majorHAnsi" w:cstheme="majorHAnsi"/>
                <w:sz w:val="24"/>
                <w:szCs w:val="24"/>
              </w:rPr>
              <w:t>3 years</w:t>
            </w:r>
          </w:p>
        </w:tc>
        <w:tc>
          <w:tcPr>
            <w:tcW w:w="1011" w:type="dxa"/>
            <w:noWrap/>
            <w:hideMark/>
          </w:tcPr>
          <w:p w14:paraId="40352B6C" w14:textId="300E9CE4" w:rsidR="00022605" w:rsidRPr="003521E9" w:rsidRDefault="00DA2530">
            <w:pPr>
              <w:rPr>
                <w:rFonts w:asciiTheme="majorHAnsi" w:hAnsiTheme="majorHAnsi" w:cstheme="majorHAnsi"/>
                <w:sz w:val="24"/>
                <w:szCs w:val="24"/>
              </w:rPr>
            </w:pPr>
            <w:r>
              <w:rPr>
                <w:rFonts w:asciiTheme="majorHAnsi" w:hAnsiTheme="majorHAnsi" w:cstheme="majorHAnsi"/>
                <w:sz w:val="24"/>
                <w:szCs w:val="24"/>
              </w:rPr>
              <w:t>Complete</w:t>
            </w:r>
          </w:p>
        </w:tc>
        <w:tc>
          <w:tcPr>
            <w:tcW w:w="2247" w:type="dxa"/>
            <w:noWrap/>
            <w:hideMark/>
          </w:tcPr>
          <w:p w14:paraId="52CF933E" w14:textId="03AE2680" w:rsidR="00022605" w:rsidRPr="003521E9" w:rsidRDefault="00DA2530">
            <w:pPr>
              <w:rPr>
                <w:rFonts w:asciiTheme="majorHAnsi" w:hAnsiTheme="majorHAnsi" w:cstheme="majorHAnsi"/>
                <w:sz w:val="24"/>
                <w:szCs w:val="24"/>
              </w:rPr>
            </w:pPr>
            <w:r>
              <w:rPr>
                <w:rFonts w:asciiTheme="majorHAnsi" w:hAnsiTheme="majorHAnsi" w:cstheme="majorHAnsi"/>
                <w:sz w:val="24"/>
                <w:szCs w:val="24"/>
              </w:rPr>
              <w:t>DCWW</w:t>
            </w:r>
          </w:p>
        </w:tc>
      </w:tr>
      <w:tr w:rsidR="00022605" w:rsidRPr="003521E9" w14:paraId="77D15B5E" w14:textId="77777777" w:rsidTr="00022605">
        <w:trPr>
          <w:trHeight w:val="300"/>
        </w:trPr>
        <w:tc>
          <w:tcPr>
            <w:tcW w:w="2250" w:type="dxa"/>
            <w:noWrap/>
            <w:hideMark/>
          </w:tcPr>
          <w:p w14:paraId="2EAB8D30" w14:textId="77777777" w:rsidR="00022605" w:rsidRPr="003521E9" w:rsidRDefault="00022605">
            <w:pPr>
              <w:rPr>
                <w:rFonts w:asciiTheme="majorHAnsi" w:hAnsiTheme="majorHAnsi" w:cstheme="majorHAnsi"/>
                <w:sz w:val="24"/>
                <w:szCs w:val="24"/>
              </w:rPr>
            </w:pPr>
          </w:p>
        </w:tc>
        <w:tc>
          <w:tcPr>
            <w:tcW w:w="1856" w:type="dxa"/>
            <w:noWrap/>
            <w:hideMark/>
          </w:tcPr>
          <w:p w14:paraId="0654439C" w14:textId="77777777" w:rsidR="00022605" w:rsidRPr="003521E9" w:rsidRDefault="00022605">
            <w:pPr>
              <w:rPr>
                <w:rFonts w:asciiTheme="majorHAnsi" w:hAnsiTheme="majorHAnsi" w:cstheme="majorHAnsi"/>
                <w:sz w:val="24"/>
                <w:szCs w:val="24"/>
              </w:rPr>
            </w:pPr>
          </w:p>
        </w:tc>
        <w:tc>
          <w:tcPr>
            <w:tcW w:w="858" w:type="dxa"/>
            <w:noWrap/>
            <w:hideMark/>
          </w:tcPr>
          <w:p w14:paraId="69B25903" w14:textId="77777777" w:rsidR="00022605" w:rsidRPr="003521E9" w:rsidRDefault="00022605">
            <w:pPr>
              <w:rPr>
                <w:rFonts w:asciiTheme="majorHAnsi" w:hAnsiTheme="majorHAnsi" w:cstheme="majorHAnsi"/>
                <w:sz w:val="24"/>
                <w:szCs w:val="24"/>
              </w:rPr>
            </w:pPr>
          </w:p>
        </w:tc>
        <w:tc>
          <w:tcPr>
            <w:tcW w:w="1128" w:type="dxa"/>
            <w:noWrap/>
            <w:hideMark/>
          </w:tcPr>
          <w:p w14:paraId="7A0DC1C5" w14:textId="77777777" w:rsidR="00022605" w:rsidRPr="003521E9" w:rsidRDefault="00022605">
            <w:pPr>
              <w:rPr>
                <w:rFonts w:asciiTheme="majorHAnsi" w:hAnsiTheme="majorHAnsi" w:cstheme="majorHAnsi"/>
                <w:sz w:val="24"/>
                <w:szCs w:val="24"/>
              </w:rPr>
            </w:pPr>
          </w:p>
        </w:tc>
        <w:tc>
          <w:tcPr>
            <w:tcW w:w="1011" w:type="dxa"/>
            <w:noWrap/>
            <w:hideMark/>
          </w:tcPr>
          <w:p w14:paraId="7CCFA22A" w14:textId="77777777" w:rsidR="00022605" w:rsidRPr="003521E9" w:rsidRDefault="00022605">
            <w:pPr>
              <w:rPr>
                <w:rFonts w:asciiTheme="majorHAnsi" w:hAnsiTheme="majorHAnsi" w:cstheme="majorHAnsi"/>
                <w:sz w:val="24"/>
                <w:szCs w:val="24"/>
              </w:rPr>
            </w:pPr>
          </w:p>
        </w:tc>
        <w:tc>
          <w:tcPr>
            <w:tcW w:w="2247" w:type="dxa"/>
            <w:noWrap/>
            <w:hideMark/>
          </w:tcPr>
          <w:p w14:paraId="448D3259" w14:textId="77777777" w:rsidR="00022605" w:rsidRPr="003521E9" w:rsidRDefault="00022605">
            <w:pPr>
              <w:rPr>
                <w:rFonts w:asciiTheme="majorHAnsi" w:hAnsiTheme="majorHAnsi" w:cstheme="majorHAnsi"/>
                <w:sz w:val="24"/>
                <w:szCs w:val="24"/>
              </w:rPr>
            </w:pPr>
          </w:p>
        </w:tc>
      </w:tr>
      <w:tr w:rsidR="00022605" w:rsidRPr="003521E9" w14:paraId="5D9CE13D" w14:textId="77777777" w:rsidTr="00022605">
        <w:trPr>
          <w:trHeight w:val="300"/>
        </w:trPr>
        <w:tc>
          <w:tcPr>
            <w:tcW w:w="2250" w:type="dxa"/>
            <w:noWrap/>
            <w:hideMark/>
          </w:tcPr>
          <w:p w14:paraId="35AB1997" w14:textId="77777777" w:rsidR="00022605" w:rsidRPr="003521E9" w:rsidRDefault="00022605">
            <w:pPr>
              <w:rPr>
                <w:rFonts w:asciiTheme="majorHAnsi" w:hAnsiTheme="majorHAnsi" w:cstheme="majorHAnsi"/>
                <w:sz w:val="24"/>
                <w:szCs w:val="24"/>
              </w:rPr>
            </w:pPr>
          </w:p>
        </w:tc>
        <w:tc>
          <w:tcPr>
            <w:tcW w:w="1856" w:type="dxa"/>
            <w:noWrap/>
            <w:hideMark/>
          </w:tcPr>
          <w:p w14:paraId="000173D3" w14:textId="77777777" w:rsidR="00022605" w:rsidRPr="003521E9" w:rsidRDefault="00022605">
            <w:pPr>
              <w:rPr>
                <w:rFonts w:asciiTheme="majorHAnsi" w:hAnsiTheme="majorHAnsi" w:cstheme="majorHAnsi"/>
                <w:sz w:val="24"/>
                <w:szCs w:val="24"/>
              </w:rPr>
            </w:pPr>
          </w:p>
        </w:tc>
        <w:tc>
          <w:tcPr>
            <w:tcW w:w="858" w:type="dxa"/>
            <w:noWrap/>
            <w:hideMark/>
          </w:tcPr>
          <w:p w14:paraId="52C52172" w14:textId="77777777" w:rsidR="00022605" w:rsidRPr="003521E9" w:rsidRDefault="00022605">
            <w:pPr>
              <w:rPr>
                <w:rFonts w:asciiTheme="majorHAnsi" w:hAnsiTheme="majorHAnsi" w:cstheme="majorHAnsi"/>
                <w:sz w:val="24"/>
                <w:szCs w:val="24"/>
              </w:rPr>
            </w:pPr>
          </w:p>
        </w:tc>
        <w:tc>
          <w:tcPr>
            <w:tcW w:w="1128" w:type="dxa"/>
            <w:noWrap/>
            <w:hideMark/>
          </w:tcPr>
          <w:p w14:paraId="6FA0EA4E" w14:textId="77777777" w:rsidR="00022605" w:rsidRPr="003521E9" w:rsidRDefault="00022605">
            <w:pPr>
              <w:rPr>
                <w:rFonts w:asciiTheme="majorHAnsi" w:hAnsiTheme="majorHAnsi" w:cstheme="majorHAnsi"/>
                <w:sz w:val="24"/>
                <w:szCs w:val="24"/>
              </w:rPr>
            </w:pPr>
          </w:p>
        </w:tc>
        <w:tc>
          <w:tcPr>
            <w:tcW w:w="1011" w:type="dxa"/>
            <w:noWrap/>
            <w:hideMark/>
          </w:tcPr>
          <w:p w14:paraId="0B499C83" w14:textId="77777777" w:rsidR="00022605" w:rsidRPr="003521E9" w:rsidRDefault="00022605">
            <w:pPr>
              <w:rPr>
                <w:rFonts w:asciiTheme="majorHAnsi" w:hAnsiTheme="majorHAnsi" w:cstheme="majorHAnsi"/>
                <w:sz w:val="24"/>
                <w:szCs w:val="24"/>
              </w:rPr>
            </w:pPr>
          </w:p>
        </w:tc>
        <w:tc>
          <w:tcPr>
            <w:tcW w:w="2247" w:type="dxa"/>
            <w:noWrap/>
            <w:hideMark/>
          </w:tcPr>
          <w:p w14:paraId="22060FE7" w14:textId="77777777" w:rsidR="00022605" w:rsidRPr="003521E9" w:rsidRDefault="00022605">
            <w:pPr>
              <w:rPr>
                <w:rFonts w:asciiTheme="majorHAnsi" w:hAnsiTheme="majorHAnsi" w:cstheme="majorHAnsi"/>
                <w:sz w:val="24"/>
                <w:szCs w:val="24"/>
              </w:rPr>
            </w:pPr>
          </w:p>
        </w:tc>
      </w:tr>
      <w:tr w:rsidR="00022605" w:rsidRPr="003521E9" w14:paraId="2DC6D44A" w14:textId="77777777" w:rsidTr="00022605">
        <w:trPr>
          <w:trHeight w:val="300"/>
        </w:trPr>
        <w:tc>
          <w:tcPr>
            <w:tcW w:w="2250" w:type="dxa"/>
            <w:noWrap/>
            <w:hideMark/>
          </w:tcPr>
          <w:p w14:paraId="6679D692" w14:textId="77777777" w:rsidR="00022605" w:rsidRPr="003521E9" w:rsidRDefault="00022605">
            <w:pPr>
              <w:rPr>
                <w:rFonts w:asciiTheme="majorHAnsi" w:hAnsiTheme="majorHAnsi" w:cstheme="majorHAnsi"/>
                <w:sz w:val="24"/>
                <w:szCs w:val="24"/>
              </w:rPr>
            </w:pPr>
          </w:p>
        </w:tc>
        <w:tc>
          <w:tcPr>
            <w:tcW w:w="1856" w:type="dxa"/>
            <w:noWrap/>
            <w:hideMark/>
          </w:tcPr>
          <w:p w14:paraId="6B299114" w14:textId="77777777" w:rsidR="00022605" w:rsidRPr="003521E9" w:rsidRDefault="00022605">
            <w:pPr>
              <w:rPr>
                <w:rFonts w:asciiTheme="majorHAnsi" w:hAnsiTheme="majorHAnsi" w:cstheme="majorHAnsi"/>
                <w:sz w:val="24"/>
                <w:szCs w:val="24"/>
              </w:rPr>
            </w:pPr>
          </w:p>
        </w:tc>
        <w:tc>
          <w:tcPr>
            <w:tcW w:w="858" w:type="dxa"/>
            <w:noWrap/>
            <w:hideMark/>
          </w:tcPr>
          <w:p w14:paraId="34AF97A4" w14:textId="77777777" w:rsidR="00022605" w:rsidRPr="003521E9" w:rsidRDefault="00022605">
            <w:pPr>
              <w:rPr>
                <w:rFonts w:asciiTheme="majorHAnsi" w:hAnsiTheme="majorHAnsi" w:cstheme="majorHAnsi"/>
                <w:sz w:val="24"/>
                <w:szCs w:val="24"/>
              </w:rPr>
            </w:pPr>
          </w:p>
        </w:tc>
        <w:tc>
          <w:tcPr>
            <w:tcW w:w="1128" w:type="dxa"/>
            <w:noWrap/>
            <w:hideMark/>
          </w:tcPr>
          <w:p w14:paraId="4F592D4B" w14:textId="77777777" w:rsidR="00022605" w:rsidRPr="003521E9" w:rsidRDefault="00022605">
            <w:pPr>
              <w:rPr>
                <w:rFonts w:asciiTheme="majorHAnsi" w:hAnsiTheme="majorHAnsi" w:cstheme="majorHAnsi"/>
                <w:sz w:val="24"/>
                <w:szCs w:val="24"/>
              </w:rPr>
            </w:pPr>
          </w:p>
        </w:tc>
        <w:tc>
          <w:tcPr>
            <w:tcW w:w="1011" w:type="dxa"/>
            <w:noWrap/>
            <w:hideMark/>
          </w:tcPr>
          <w:p w14:paraId="2B2B715C" w14:textId="77777777" w:rsidR="00022605" w:rsidRPr="003521E9" w:rsidRDefault="00022605">
            <w:pPr>
              <w:rPr>
                <w:rFonts w:asciiTheme="majorHAnsi" w:hAnsiTheme="majorHAnsi" w:cstheme="majorHAnsi"/>
                <w:sz w:val="24"/>
                <w:szCs w:val="24"/>
              </w:rPr>
            </w:pPr>
          </w:p>
        </w:tc>
        <w:tc>
          <w:tcPr>
            <w:tcW w:w="2247" w:type="dxa"/>
            <w:noWrap/>
            <w:hideMark/>
          </w:tcPr>
          <w:p w14:paraId="3CA8AB77" w14:textId="77777777" w:rsidR="00022605" w:rsidRPr="003521E9" w:rsidRDefault="00022605">
            <w:pPr>
              <w:rPr>
                <w:rFonts w:asciiTheme="majorHAnsi" w:hAnsiTheme="majorHAnsi" w:cstheme="majorHAnsi"/>
                <w:sz w:val="24"/>
                <w:szCs w:val="24"/>
              </w:rPr>
            </w:pPr>
          </w:p>
        </w:tc>
      </w:tr>
      <w:tr w:rsidR="00022605" w:rsidRPr="003521E9" w14:paraId="35EBB380" w14:textId="77777777" w:rsidTr="00022605">
        <w:trPr>
          <w:trHeight w:val="300"/>
        </w:trPr>
        <w:tc>
          <w:tcPr>
            <w:tcW w:w="2250" w:type="dxa"/>
            <w:noWrap/>
            <w:hideMark/>
          </w:tcPr>
          <w:p w14:paraId="3FCAEF7A" w14:textId="77777777" w:rsidR="00022605" w:rsidRPr="003521E9" w:rsidRDefault="00022605">
            <w:pPr>
              <w:rPr>
                <w:rFonts w:asciiTheme="majorHAnsi" w:hAnsiTheme="majorHAnsi" w:cstheme="majorHAnsi"/>
                <w:sz w:val="24"/>
                <w:szCs w:val="24"/>
              </w:rPr>
            </w:pPr>
          </w:p>
        </w:tc>
        <w:tc>
          <w:tcPr>
            <w:tcW w:w="1856" w:type="dxa"/>
            <w:noWrap/>
            <w:hideMark/>
          </w:tcPr>
          <w:p w14:paraId="6751F7EE" w14:textId="77777777" w:rsidR="00022605" w:rsidRPr="003521E9" w:rsidRDefault="00022605">
            <w:pPr>
              <w:rPr>
                <w:rFonts w:asciiTheme="majorHAnsi" w:hAnsiTheme="majorHAnsi" w:cstheme="majorHAnsi"/>
                <w:sz w:val="24"/>
                <w:szCs w:val="24"/>
              </w:rPr>
            </w:pPr>
          </w:p>
        </w:tc>
        <w:tc>
          <w:tcPr>
            <w:tcW w:w="858" w:type="dxa"/>
            <w:noWrap/>
            <w:hideMark/>
          </w:tcPr>
          <w:p w14:paraId="4EA152C8" w14:textId="77777777" w:rsidR="00022605" w:rsidRPr="003521E9" w:rsidRDefault="00022605">
            <w:pPr>
              <w:rPr>
                <w:rFonts w:asciiTheme="majorHAnsi" w:hAnsiTheme="majorHAnsi" w:cstheme="majorHAnsi"/>
                <w:sz w:val="24"/>
                <w:szCs w:val="24"/>
              </w:rPr>
            </w:pPr>
          </w:p>
        </w:tc>
        <w:tc>
          <w:tcPr>
            <w:tcW w:w="1128" w:type="dxa"/>
            <w:noWrap/>
            <w:hideMark/>
          </w:tcPr>
          <w:p w14:paraId="1DF19D06" w14:textId="77777777" w:rsidR="00022605" w:rsidRPr="003521E9" w:rsidRDefault="00022605">
            <w:pPr>
              <w:rPr>
                <w:rFonts w:asciiTheme="majorHAnsi" w:hAnsiTheme="majorHAnsi" w:cstheme="majorHAnsi"/>
                <w:sz w:val="24"/>
                <w:szCs w:val="24"/>
              </w:rPr>
            </w:pPr>
          </w:p>
        </w:tc>
        <w:tc>
          <w:tcPr>
            <w:tcW w:w="1011" w:type="dxa"/>
            <w:noWrap/>
            <w:hideMark/>
          </w:tcPr>
          <w:p w14:paraId="5921A4E7" w14:textId="77777777" w:rsidR="00022605" w:rsidRPr="003521E9" w:rsidRDefault="00022605">
            <w:pPr>
              <w:rPr>
                <w:rFonts w:asciiTheme="majorHAnsi" w:hAnsiTheme="majorHAnsi" w:cstheme="majorHAnsi"/>
                <w:sz w:val="24"/>
                <w:szCs w:val="24"/>
              </w:rPr>
            </w:pPr>
          </w:p>
        </w:tc>
        <w:tc>
          <w:tcPr>
            <w:tcW w:w="2247" w:type="dxa"/>
            <w:noWrap/>
            <w:hideMark/>
          </w:tcPr>
          <w:p w14:paraId="7AC014D2" w14:textId="77777777" w:rsidR="00022605" w:rsidRPr="003521E9" w:rsidRDefault="00022605">
            <w:pPr>
              <w:rPr>
                <w:rFonts w:asciiTheme="majorHAnsi" w:hAnsiTheme="majorHAnsi" w:cstheme="majorHAnsi"/>
                <w:sz w:val="24"/>
                <w:szCs w:val="24"/>
              </w:rPr>
            </w:pPr>
          </w:p>
        </w:tc>
      </w:tr>
      <w:tr w:rsidR="00022605" w:rsidRPr="003521E9" w14:paraId="3E2D3720" w14:textId="77777777" w:rsidTr="00022605">
        <w:trPr>
          <w:trHeight w:val="300"/>
        </w:trPr>
        <w:tc>
          <w:tcPr>
            <w:tcW w:w="2250" w:type="dxa"/>
            <w:noWrap/>
            <w:hideMark/>
          </w:tcPr>
          <w:p w14:paraId="2E520F0A" w14:textId="77777777" w:rsidR="00022605" w:rsidRPr="003521E9" w:rsidRDefault="00022605">
            <w:pPr>
              <w:rPr>
                <w:rFonts w:asciiTheme="majorHAnsi" w:hAnsiTheme="majorHAnsi" w:cstheme="majorHAnsi"/>
                <w:sz w:val="24"/>
                <w:szCs w:val="24"/>
              </w:rPr>
            </w:pPr>
          </w:p>
        </w:tc>
        <w:tc>
          <w:tcPr>
            <w:tcW w:w="1856" w:type="dxa"/>
            <w:noWrap/>
            <w:hideMark/>
          </w:tcPr>
          <w:p w14:paraId="1D17CECC" w14:textId="77777777" w:rsidR="00022605" w:rsidRPr="003521E9" w:rsidRDefault="00022605">
            <w:pPr>
              <w:rPr>
                <w:rFonts w:asciiTheme="majorHAnsi" w:hAnsiTheme="majorHAnsi" w:cstheme="majorHAnsi"/>
                <w:sz w:val="24"/>
                <w:szCs w:val="24"/>
              </w:rPr>
            </w:pPr>
          </w:p>
        </w:tc>
        <w:tc>
          <w:tcPr>
            <w:tcW w:w="858" w:type="dxa"/>
            <w:noWrap/>
            <w:hideMark/>
          </w:tcPr>
          <w:p w14:paraId="35652B9F" w14:textId="77777777" w:rsidR="00022605" w:rsidRPr="003521E9" w:rsidRDefault="00022605">
            <w:pPr>
              <w:rPr>
                <w:rFonts w:asciiTheme="majorHAnsi" w:hAnsiTheme="majorHAnsi" w:cstheme="majorHAnsi"/>
                <w:sz w:val="24"/>
                <w:szCs w:val="24"/>
              </w:rPr>
            </w:pPr>
          </w:p>
        </w:tc>
        <w:tc>
          <w:tcPr>
            <w:tcW w:w="1128" w:type="dxa"/>
            <w:noWrap/>
            <w:hideMark/>
          </w:tcPr>
          <w:p w14:paraId="05473F7E" w14:textId="77777777" w:rsidR="00022605" w:rsidRPr="003521E9" w:rsidRDefault="00022605">
            <w:pPr>
              <w:rPr>
                <w:rFonts w:asciiTheme="majorHAnsi" w:hAnsiTheme="majorHAnsi" w:cstheme="majorHAnsi"/>
                <w:sz w:val="24"/>
                <w:szCs w:val="24"/>
              </w:rPr>
            </w:pPr>
          </w:p>
        </w:tc>
        <w:tc>
          <w:tcPr>
            <w:tcW w:w="1011" w:type="dxa"/>
            <w:noWrap/>
            <w:hideMark/>
          </w:tcPr>
          <w:p w14:paraId="195B7840" w14:textId="77777777" w:rsidR="00022605" w:rsidRPr="003521E9" w:rsidRDefault="00022605">
            <w:pPr>
              <w:rPr>
                <w:rFonts w:asciiTheme="majorHAnsi" w:hAnsiTheme="majorHAnsi" w:cstheme="majorHAnsi"/>
                <w:sz w:val="24"/>
                <w:szCs w:val="24"/>
              </w:rPr>
            </w:pPr>
          </w:p>
        </w:tc>
        <w:tc>
          <w:tcPr>
            <w:tcW w:w="2247" w:type="dxa"/>
            <w:noWrap/>
            <w:hideMark/>
          </w:tcPr>
          <w:p w14:paraId="652100EB" w14:textId="77777777" w:rsidR="00022605" w:rsidRPr="003521E9" w:rsidRDefault="00022605">
            <w:pPr>
              <w:rPr>
                <w:rFonts w:asciiTheme="majorHAnsi" w:hAnsiTheme="majorHAnsi" w:cstheme="majorHAnsi"/>
                <w:sz w:val="24"/>
                <w:szCs w:val="24"/>
              </w:rPr>
            </w:pPr>
          </w:p>
        </w:tc>
      </w:tr>
      <w:tr w:rsidR="00022605" w:rsidRPr="003521E9" w14:paraId="683755AF" w14:textId="77777777" w:rsidTr="00022605">
        <w:trPr>
          <w:trHeight w:val="300"/>
        </w:trPr>
        <w:tc>
          <w:tcPr>
            <w:tcW w:w="2250" w:type="dxa"/>
            <w:noWrap/>
            <w:hideMark/>
          </w:tcPr>
          <w:p w14:paraId="67A894D9" w14:textId="77777777" w:rsidR="00022605" w:rsidRPr="003521E9" w:rsidRDefault="00022605">
            <w:pPr>
              <w:rPr>
                <w:rFonts w:asciiTheme="majorHAnsi" w:hAnsiTheme="majorHAnsi" w:cstheme="majorHAnsi"/>
                <w:sz w:val="24"/>
                <w:szCs w:val="24"/>
              </w:rPr>
            </w:pPr>
          </w:p>
        </w:tc>
        <w:tc>
          <w:tcPr>
            <w:tcW w:w="1856" w:type="dxa"/>
            <w:noWrap/>
            <w:hideMark/>
          </w:tcPr>
          <w:p w14:paraId="49633AF3" w14:textId="77777777" w:rsidR="00022605" w:rsidRPr="003521E9" w:rsidRDefault="00022605">
            <w:pPr>
              <w:rPr>
                <w:rFonts w:asciiTheme="majorHAnsi" w:hAnsiTheme="majorHAnsi" w:cstheme="majorHAnsi"/>
                <w:sz w:val="24"/>
                <w:szCs w:val="24"/>
              </w:rPr>
            </w:pPr>
          </w:p>
        </w:tc>
        <w:tc>
          <w:tcPr>
            <w:tcW w:w="858" w:type="dxa"/>
            <w:noWrap/>
            <w:hideMark/>
          </w:tcPr>
          <w:p w14:paraId="7ED94840" w14:textId="77777777" w:rsidR="00022605" w:rsidRPr="003521E9" w:rsidRDefault="00022605">
            <w:pPr>
              <w:rPr>
                <w:rFonts w:asciiTheme="majorHAnsi" w:hAnsiTheme="majorHAnsi" w:cstheme="majorHAnsi"/>
                <w:sz w:val="24"/>
                <w:szCs w:val="24"/>
              </w:rPr>
            </w:pPr>
          </w:p>
        </w:tc>
        <w:tc>
          <w:tcPr>
            <w:tcW w:w="1128" w:type="dxa"/>
            <w:noWrap/>
            <w:hideMark/>
          </w:tcPr>
          <w:p w14:paraId="70B5C67E" w14:textId="77777777" w:rsidR="00022605" w:rsidRPr="003521E9" w:rsidRDefault="00022605">
            <w:pPr>
              <w:rPr>
                <w:rFonts w:asciiTheme="majorHAnsi" w:hAnsiTheme="majorHAnsi" w:cstheme="majorHAnsi"/>
                <w:sz w:val="24"/>
                <w:szCs w:val="24"/>
              </w:rPr>
            </w:pPr>
          </w:p>
        </w:tc>
        <w:tc>
          <w:tcPr>
            <w:tcW w:w="1011" w:type="dxa"/>
            <w:noWrap/>
            <w:hideMark/>
          </w:tcPr>
          <w:p w14:paraId="088CCABC" w14:textId="77777777" w:rsidR="00022605" w:rsidRPr="003521E9" w:rsidRDefault="00022605">
            <w:pPr>
              <w:rPr>
                <w:rFonts w:asciiTheme="majorHAnsi" w:hAnsiTheme="majorHAnsi" w:cstheme="majorHAnsi"/>
                <w:sz w:val="24"/>
                <w:szCs w:val="24"/>
              </w:rPr>
            </w:pPr>
          </w:p>
        </w:tc>
        <w:tc>
          <w:tcPr>
            <w:tcW w:w="2247" w:type="dxa"/>
            <w:noWrap/>
            <w:hideMark/>
          </w:tcPr>
          <w:p w14:paraId="1C4A449F" w14:textId="77777777" w:rsidR="00022605" w:rsidRPr="003521E9" w:rsidRDefault="00022605">
            <w:pPr>
              <w:rPr>
                <w:rFonts w:asciiTheme="majorHAnsi" w:hAnsiTheme="majorHAnsi" w:cstheme="majorHAnsi"/>
                <w:sz w:val="24"/>
                <w:szCs w:val="24"/>
              </w:rPr>
            </w:pPr>
          </w:p>
        </w:tc>
      </w:tr>
      <w:tr w:rsidR="00022605" w:rsidRPr="003521E9" w14:paraId="55DD4E6A" w14:textId="77777777" w:rsidTr="00022605">
        <w:trPr>
          <w:trHeight w:val="300"/>
        </w:trPr>
        <w:tc>
          <w:tcPr>
            <w:tcW w:w="2250" w:type="dxa"/>
            <w:noWrap/>
            <w:hideMark/>
          </w:tcPr>
          <w:p w14:paraId="2DDF172E" w14:textId="77777777" w:rsidR="00022605" w:rsidRPr="003521E9" w:rsidRDefault="00022605">
            <w:pPr>
              <w:rPr>
                <w:rFonts w:asciiTheme="majorHAnsi" w:hAnsiTheme="majorHAnsi" w:cstheme="majorHAnsi"/>
                <w:sz w:val="24"/>
                <w:szCs w:val="24"/>
              </w:rPr>
            </w:pPr>
          </w:p>
        </w:tc>
        <w:tc>
          <w:tcPr>
            <w:tcW w:w="1856" w:type="dxa"/>
            <w:noWrap/>
            <w:hideMark/>
          </w:tcPr>
          <w:p w14:paraId="62891C2C" w14:textId="77777777" w:rsidR="00022605" w:rsidRPr="003521E9" w:rsidRDefault="00022605">
            <w:pPr>
              <w:rPr>
                <w:rFonts w:asciiTheme="majorHAnsi" w:hAnsiTheme="majorHAnsi" w:cstheme="majorHAnsi"/>
                <w:sz w:val="24"/>
                <w:szCs w:val="24"/>
              </w:rPr>
            </w:pPr>
          </w:p>
        </w:tc>
        <w:tc>
          <w:tcPr>
            <w:tcW w:w="858" w:type="dxa"/>
            <w:noWrap/>
            <w:hideMark/>
          </w:tcPr>
          <w:p w14:paraId="410AA35E" w14:textId="77777777" w:rsidR="00022605" w:rsidRPr="003521E9" w:rsidRDefault="00022605">
            <w:pPr>
              <w:rPr>
                <w:rFonts w:asciiTheme="majorHAnsi" w:hAnsiTheme="majorHAnsi" w:cstheme="majorHAnsi"/>
                <w:sz w:val="24"/>
                <w:szCs w:val="24"/>
              </w:rPr>
            </w:pPr>
          </w:p>
        </w:tc>
        <w:tc>
          <w:tcPr>
            <w:tcW w:w="1128" w:type="dxa"/>
            <w:noWrap/>
            <w:hideMark/>
          </w:tcPr>
          <w:p w14:paraId="502A2FC1" w14:textId="77777777" w:rsidR="00022605" w:rsidRPr="003521E9" w:rsidRDefault="00022605">
            <w:pPr>
              <w:rPr>
                <w:rFonts w:asciiTheme="majorHAnsi" w:hAnsiTheme="majorHAnsi" w:cstheme="majorHAnsi"/>
                <w:sz w:val="24"/>
                <w:szCs w:val="24"/>
              </w:rPr>
            </w:pPr>
          </w:p>
        </w:tc>
        <w:tc>
          <w:tcPr>
            <w:tcW w:w="1011" w:type="dxa"/>
            <w:noWrap/>
            <w:hideMark/>
          </w:tcPr>
          <w:p w14:paraId="7D76DA73" w14:textId="77777777" w:rsidR="00022605" w:rsidRPr="003521E9" w:rsidRDefault="00022605">
            <w:pPr>
              <w:rPr>
                <w:rFonts w:asciiTheme="majorHAnsi" w:hAnsiTheme="majorHAnsi" w:cstheme="majorHAnsi"/>
                <w:sz w:val="24"/>
                <w:szCs w:val="24"/>
              </w:rPr>
            </w:pPr>
          </w:p>
        </w:tc>
        <w:tc>
          <w:tcPr>
            <w:tcW w:w="2247" w:type="dxa"/>
            <w:noWrap/>
            <w:hideMark/>
          </w:tcPr>
          <w:p w14:paraId="53A757BA" w14:textId="77777777" w:rsidR="00022605" w:rsidRPr="003521E9" w:rsidRDefault="00022605">
            <w:pPr>
              <w:rPr>
                <w:rFonts w:asciiTheme="majorHAnsi" w:hAnsiTheme="majorHAnsi" w:cstheme="majorHAnsi"/>
                <w:sz w:val="24"/>
                <w:szCs w:val="24"/>
              </w:rPr>
            </w:pPr>
          </w:p>
        </w:tc>
      </w:tr>
      <w:tr w:rsidR="00022605" w:rsidRPr="003521E9" w14:paraId="42BE772C" w14:textId="77777777" w:rsidTr="00022605">
        <w:trPr>
          <w:trHeight w:val="300"/>
        </w:trPr>
        <w:tc>
          <w:tcPr>
            <w:tcW w:w="2250" w:type="dxa"/>
            <w:noWrap/>
            <w:hideMark/>
          </w:tcPr>
          <w:p w14:paraId="26161C2A" w14:textId="77777777" w:rsidR="00022605" w:rsidRPr="003521E9" w:rsidRDefault="00022605">
            <w:pPr>
              <w:rPr>
                <w:rFonts w:asciiTheme="majorHAnsi" w:hAnsiTheme="majorHAnsi" w:cstheme="majorHAnsi"/>
                <w:sz w:val="24"/>
                <w:szCs w:val="24"/>
              </w:rPr>
            </w:pPr>
          </w:p>
        </w:tc>
        <w:tc>
          <w:tcPr>
            <w:tcW w:w="1856" w:type="dxa"/>
            <w:noWrap/>
            <w:hideMark/>
          </w:tcPr>
          <w:p w14:paraId="39434110" w14:textId="77777777" w:rsidR="00022605" w:rsidRPr="003521E9" w:rsidRDefault="00022605">
            <w:pPr>
              <w:rPr>
                <w:rFonts w:asciiTheme="majorHAnsi" w:hAnsiTheme="majorHAnsi" w:cstheme="majorHAnsi"/>
                <w:sz w:val="24"/>
                <w:szCs w:val="24"/>
              </w:rPr>
            </w:pPr>
          </w:p>
        </w:tc>
        <w:tc>
          <w:tcPr>
            <w:tcW w:w="858" w:type="dxa"/>
            <w:noWrap/>
            <w:hideMark/>
          </w:tcPr>
          <w:p w14:paraId="6423D96D" w14:textId="77777777" w:rsidR="00022605" w:rsidRPr="003521E9" w:rsidRDefault="00022605">
            <w:pPr>
              <w:rPr>
                <w:rFonts w:asciiTheme="majorHAnsi" w:hAnsiTheme="majorHAnsi" w:cstheme="majorHAnsi"/>
                <w:sz w:val="24"/>
                <w:szCs w:val="24"/>
              </w:rPr>
            </w:pPr>
          </w:p>
        </w:tc>
        <w:tc>
          <w:tcPr>
            <w:tcW w:w="1128" w:type="dxa"/>
            <w:noWrap/>
            <w:hideMark/>
          </w:tcPr>
          <w:p w14:paraId="4E5929E6" w14:textId="77777777" w:rsidR="00022605" w:rsidRPr="003521E9" w:rsidRDefault="00022605">
            <w:pPr>
              <w:rPr>
                <w:rFonts w:asciiTheme="majorHAnsi" w:hAnsiTheme="majorHAnsi" w:cstheme="majorHAnsi"/>
                <w:sz w:val="24"/>
                <w:szCs w:val="24"/>
              </w:rPr>
            </w:pPr>
          </w:p>
        </w:tc>
        <w:tc>
          <w:tcPr>
            <w:tcW w:w="1011" w:type="dxa"/>
            <w:noWrap/>
            <w:hideMark/>
          </w:tcPr>
          <w:p w14:paraId="4DA94DB2" w14:textId="77777777" w:rsidR="00022605" w:rsidRPr="003521E9" w:rsidRDefault="00022605">
            <w:pPr>
              <w:rPr>
                <w:rFonts w:asciiTheme="majorHAnsi" w:hAnsiTheme="majorHAnsi" w:cstheme="majorHAnsi"/>
                <w:sz w:val="24"/>
                <w:szCs w:val="24"/>
              </w:rPr>
            </w:pPr>
          </w:p>
        </w:tc>
        <w:tc>
          <w:tcPr>
            <w:tcW w:w="2247" w:type="dxa"/>
            <w:noWrap/>
            <w:hideMark/>
          </w:tcPr>
          <w:p w14:paraId="73168A24" w14:textId="77777777" w:rsidR="00022605" w:rsidRPr="003521E9" w:rsidRDefault="00022605">
            <w:pPr>
              <w:rPr>
                <w:rFonts w:asciiTheme="majorHAnsi" w:hAnsiTheme="majorHAnsi" w:cstheme="majorHAnsi"/>
                <w:sz w:val="24"/>
                <w:szCs w:val="24"/>
              </w:rPr>
            </w:pPr>
          </w:p>
        </w:tc>
      </w:tr>
      <w:tr w:rsidR="00022605" w:rsidRPr="003521E9" w14:paraId="41265AD8" w14:textId="77777777" w:rsidTr="00022605">
        <w:trPr>
          <w:trHeight w:val="300"/>
        </w:trPr>
        <w:tc>
          <w:tcPr>
            <w:tcW w:w="2250" w:type="dxa"/>
            <w:noWrap/>
            <w:hideMark/>
          </w:tcPr>
          <w:p w14:paraId="1FEEA2A3" w14:textId="77777777" w:rsidR="00022605" w:rsidRPr="003521E9" w:rsidRDefault="00022605">
            <w:pPr>
              <w:rPr>
                <w:rFonts w:asciiTheme="majorHAnsi" w:hAnsiTheme="majorHAnsi" w:cstheme="majorHAnsi"/>
                <w:sz w:val="24"/>
                <w:szCs w:val="24"/>
              </w:rPr>
            </w:pPr>
          </w:p>
        </w:tc>
        <w:tc>
          <w:tcPr>
            <w:tcW w:w="1856" w:type="dxa"/>
            <w:noWrap/>
            <w:hideMark/>
          </w:tcPr>
          <w:p w14:paraId="20E1FDEA" w14:textId="77777777" w:rsidR="00022605" w:rsidRPr="003521E9" w:rsidRDefault="00022605">
            <w:pPr>
              <w:rPr>
                <w:rFonts w:asciiTheme="majorHAnsi" w:hAnsiTheme="majorHAnsi" w:cstheme="majorHAnsi"/>
                <w:sz w:val="24"/>
                <w:szCs w:val="24"/>
              </w:rPr>
            </w:pPr>
          </w:p>
        </w:tc>
        <w:tc>
          <w:tcPr>
            <w:tcW w:w="858" w:type="dxa"/>
            <w:noWrap/>
            <w:hideMark/>
          </w:tcPr>
          <w:p w14:paraId="18D6C46A" w14:textId="77777777" w:rsidR="00022605" w:rsidRPr="003521E9" w:rsidRDefault="00022605">
            <w:pPr>
              <w:rPr>
                <w:rFonts w:asciiTheme="majorHAnsi" w:hAnsiTheme="majorHAnsi" w:cstheme="majorHAnsi"/>
                <w:sz w:val="24"/>
                <w:szCs w:val="24"/>
              </w:rPr>
            </w:pPr>
          </w:p>
        </w:tc>
        <w:tc>
          <w:tcPr>
            <w:tcW w:w="1128" w:type="dxa"/>
            <w:noWrap/>
            <w:hideMark/>
          </w:tcPr>
          <w:p w14:paraId="0239D826" w14:textId="77777777" w:rsidR="00022605" w:rsidRPr="003521E9" w:rsidRDefault="00022605">
            <w:pPr>
              <w:rPr>
                <w:rFonts w:asciiTheme="majorHAnsi" w:hAnsiTheme="majorHAnsi" w:cstheme="majorHAnsi"/>
                <w:sz w:val="24"/>
                <w:szCs w:val="24"/>
              </w:rPr>
            </w:pPr>
          </w:p>
        </w:tc>
        <w:tc>
          <w:tcPr>
            <w:tcW w:w="1011" w:type="dxa"/>
            <w:noWrap/>
            <w:hideMark/>
          </w:tcPr>
          <w:p w14:paraId="0025E1C8" w14:textId="77777777" w:rsidR="00022605" w:rsidRPr="003521E9" w:rsidRDefault="00022605">
            <w:pPr>
              <w:rPr>
                <w:rFonts w:asciiTheme="majorHAnsi" w:hAnsiTheme="majorHAnsi" w:cstheme="majorHAnsi"/>
                <w:sz w:val="24"/>
                <w:szCs w:val="24"/>
              </w:rPr>
            </w:pPr>
          </w:p>
        </w:tc>
        <w:tc>
          <w:tcPr>
            <w:tcW w:w="2247" w:type="dxa"/>
            <w:noWrap/>
            <w:hideMark/>
          </w:tcPr>
          <w:p w14:paraId="48535D12" w14:textId="77777777" w:rsidR="00022605" w:rsidRPr="003521E9" w:rsidRDefault="00022605">
            <w:pPr>
              <w:rPr>
                <w:rFonts w:asciiTheme="majorHAnsi" w:hAnsiTheme="majorHAnsi" w:cstheme="majorHAnsi"/>
                <w:sz w:val="24"/>
                <w:szCs w:val="24"/>
              </w:rPr>
            </w:pPr>
          </w:p>
        </w:tc>
      </w:tr>
      <w:tr w:rsidR="00022605" w:rsidRPr="003521E9" w14:paraId="2FF01385" w14:textId="77777777" w:rsidTr="00022605">
        <w:trPr>
          <w:trHeight w:val="300"/>
        </w:trPr>
        <w:tc>
          <w:tcPr>
            <w:tcW w:w="2250" w:type="dxa"/>
            <w:noWrap/>
            <w:hideMark/>
          </w:tcPr>
          <w:p w14:paraId="7777DBD8" w14:textId="77777777" w:rsidR="00022605" w:rsidRPr="003521E9" w:rsidRDefault="00022605">
            <w:pPr>
              <w:rPr>
                <w:rFonts w:asciiTheme="majorHAnsi" w:hAnsiTheme="majorHAnsi" w:cstheme="majorHAnsi"/>
                <w:sz w:val="24"/>
                <w:szCs w:val="24"/>
              </w:rPr>
            </w:pPr>
          </w:p>
        </w:tc>
        <w:tc>
          <w:tcPr>
            <w:tcW w:w="1856" w:type="dxa"/>
            <w:noWrap/>
            <w:hideMark/>
          </w:tcPr>
          <w:p w14:paraId="4C39E355" w14:textId="77777777" w:rsidR="00022605" w:rsidRPr="003521E9" w:rsidRDefault="00022605">
            <w:pPr>
              <w:rPr>
                <w:rFonts w:asciiTheme="majorHAnsi" w:hAnsiTheme="majorHAnsi" w:cstheme="majorHAnsi"/>
                <w:sz w:val="24"/>
                <w:szCs w:val="24"/>
              </w:rPr>
            </w:pPr>
          </w:p>
        </w:tc>
        <w:tc>
          <w:tcPr>
            <w:tcW w:w="858" w:type="dxa"/>
            <w:noWrap/>
            <w:hideMark/>
          </w:tcPr>
          <w:p w14:paraId="63D30314" w14:textId="77777777" w:rsidR="00022605" w:rsidRPr="003521E9" w:rsidRDefault="00022605">
            <w:pPr>
              <w:rPr>
                <w:rFonts w:asciiTheme="majorHAnsi" w:hAnsiTheme="majorHAnsi" w:cstheme="majorHAnsi"/>
                <w:sz w:val="24"/>
                <w:szCs w:val="24"/>
              </w:rPr>
            </w:pPr>
          </w:p>
        </w:tc>
        <w:tc>
          <w:tcPr>
            <w:tcW w:w="1128" w:type="dxa"/>
            <w:noWrap/>
            <w:hideMark/>
          </w:tcPr>
          <w:p w14:paraId="3129EFE2" w14:textId="77777777" w:rsidR="00022605" w:rsidRPr="003521E9" w:rsidRDefault="00022605">
            <w:pPr>
              <w:rPr>
                <w:rFonts w:asciiTheme="majorHAnsi" w:hAnsiTheme="majorHAnsi" w:cstheme="majorHAnsi"/>
                <w:sz w:val="24"/>
                <w:szCs w:val="24"/>
              </w:rPr>
            </w:pPr>
          </w:p>
        </w:tc>
        <w:tc>
          <w:tcPr>
            <w:tcW w:w="1011" w:type="dxa"/>
            <w:noWrap/>
            <w:hideMark/>
          </w:tcPr>
          <w:p w14:paraId="30E46DDF" w14:textId="77777777" w:rsidR="00022605" w:rsidRPr="003521E9" w:rsidRDefault="00022605">
            <w:pPr>
              <w:rPr>
                <w:rFonts w:asciiTheme="majorHAnsi" w:hAnsiTheme="majorHAnsi" w:cstheme="majorHAnsi"/>
                <w:sz w:val="24"/>
                <w:szCs w:val="24"/>
              </w:rPr>
            </w:pPr>
          </w:p>
        </w:tc>
        <w:tc>
          <w:tcPr>
            <w:tcW w:w="2247" w:type="dxa"/>
            <w:noWrap/>
            <w:hideMark/>
          </w:tcPr>
          <w:p w14:paraId="4657C367" w14:textId="77777777" w:rsidR="00022605" w:rsidRPr="003521E9" w:rsidRDefault="00022605">
            <w:pPr>
              <w:rPr>
                <w:rFonts w:asciiTheme="majorHAnsi" w:hAnsiTheme="majorHAnsi" w:cstheme="majorHAnsi"/>
                <w:sz w:val="24"/>
                <w:szCs w:val="24"/>
              </w:rPr>
            </w:pPr>
          </w:p>
        </w:tc>
      </w:tr>
      <w:tr w:rsidR="00022605" w:rsidRPr="003521E9" w14:paraId="3D2E5BE5" w14:textId="77777777" w:rsidTr="00022605">
        <w:trPr>
          <w:trHeight w:val="300"/>
        </w:trPr>
        <w:tc>
          <w:tcPr>
            <w:tcW w:w="2250" w:type="dxa"/>
            <w:noWrap/>
            <w:hideMark/>
          </w:tcPr>
          <w:p w14:paraId="2829ABA3" w14:textId="77777777" w:rsidR="00022605" w:rsidRPr="003521E9" w:rsidRDefault="00022605">
            <w:pPr>
              <w:rPr>
                <w:rFonts w:asciiTheme="majorHAnsi" w:hAnsiTheme="majorHAnsi" w:cstheme="majorHAnsi"/>
                <w:sz w:val="24"/>
                <w:szCs w:val="24"/>
              </w:rPr>
            </w:pPr>
          </w:p>
        </w:tc>
        <w:tc>
          <w:tcPr>
            <w:tcW w:w="1856" w:type="dxa"/>
            <w:noWrap/>
            <w:hideMark/>
          </w:tcPr>
          <w:p w14:paraId="61AA4948" w14:textId="77777777" w:rsidR="00022605" w:rsidRPr="003521E9" w:rsidRDefault="00022605">
            <w:pPr>
              <w:rPr>
                <w:rFonts w:asciiTheme="majorHAnsi" w:hAnsiTheme="majorHAnsi" w:cstheme="majorHAnsi"/>
                <w:sz w:val="24"/>
                <w:szCs w:val="24"/>
              </w:rPr>
            </w:pPr>
          </w:p>
        </w:tc>
        <w:tc>
          <w:tcPr>
            <w:tcW w:w="858" w:type="dxa"/>
            <w:noWrap/>
            <w:hideMark/>
          </w:tcPr>
          <w:p w14:paraId="5CCA2A6B" w14:textId="77777777" w:rsidR="00022605" w:rsidRPr="003521E9" w:rsidRDefault="00022605">
            <w:pPr>
              <w:rPr>
                <w:rFonts w:asciiTheme="majorHAnsi" w:hAnsiTheme="majorHAnsi" w:cstheme="majorHAnsi"/>
                <w:sz w:val="24"/>
                <w:szCs w:val="24"/>
              </w:rPr>
            </w:pPr>
          </w:p>
        </w:tc>
        <w:tc>
          <w:tcPr>
            <w:tcW w:w="1128" w:type="dxa"/>
            <w:noWrap/>
            <w:hideMark/>
          </w:tcPr>
          <w:p w14:paraId="52CA2DDA" w14:textId="77777777" w:rsidR="00022605" w:rsidRPr="003521E9" w:rsidRDefault="00022605">
            <w:pPr>
              <w:rPr>
                <w:rFonts w:asciiTheme="majorHAnsi" w:hAnsiTheme="majorHAnsi" w:cstheme="majorHAnsi"/>
                <w:sz w:val="24"/>
                <w:szCs w:val="24"/>
              </w:rPr>
            </w:pPr>
          </w:p>
        </w:tc>
        <w:tc>
          <w:tcPr>
            <w:tcW w:w="1011" w:type="dxa"/>
            <w:noWrap/>
            <w:hideMark/>
          </w:tcPr>
          <w:p w14:paraId="314DDC03" w14:textId="77777777" w:rsidR="00022605" w:rsidRPr="003521E9" w:rsidRDefault="00022605">
            <w:pPr>
              <w:rPr>
                <w:rFonts w:asciiTheme="majorHAnsi" w:hAnsiTheme="majorHAnsi" w:cstheme="majorHAnsi"/>
                <w:sz w:val="24"/>
                <w:szCs w:val="24"/>
              </w:rPr>
            </w:pPr>
          </w:p>
        </w:tc>
        <w:tc>
          <w:tcPr>
            <w:tcW w:w="2247" w:type="dxa"/>
            <w:noWrap/>
            <w:hideMark/>
          </w:tcPr>
          <w:p w14:paraId="12FE3470" w14:textId="77777777" w:rsidR="00022605" w:rsidRPr="003521E9" w:rsidRDefault="00022605">
            <w:pPr>
              <w:rPr>
                <w:rFonts w:asciiTheme="majorHAnsi" w:hAnsiTheme="majorHAnsi" w:cstheme="majorHAnsi"/>
                <w:sz w:val="24"/>
                <w:szCs w:val="24"/>
              </w:rPr>
            </w:pPr>
          </w:p>
        </w:tc>
      </w:tr>
    </w:tbl>
    <w:p w14:paraId="2C405A3D" w14:textId="77777777" w:rsidR="00583709" w:rsidRPr="003521E9" w:rsidRDefault="00583709">
      <w:pPr>
        <w:rPr>
          <w:rFonts w:asciiTheme="majorHAnsi" w:hAnsiTheme="majorHAnsi" w:cstheme="majorHAnsi"/>
          <w:sz w:val="24"/>
          <w:szCs w:val="24"/>
        </w:rPr>
      </w:pPr>
    </w:p>
    <w:p w14:paraId="3BD29E3E" w14:textId="77777777" w:rsidR="00583709" w:rsidRPr="00696C3D" w:rsidRDefault="00583709">
      <w:pPr>
        <w:rPr>
          <w:rFonts w:asciiTheme="majorHAnsi" w:hAnsiTheme="majorHAnsi" w:cstheme="majorHAnsi"/>
          <w:sz w:val="24"/>
          <w:szCs w:val="24"/>
        </w:rPr>
      </w:pPr>
    </w:p>
    <w:sectPr w:rsidR="00583709" w:rsidRPr="00696C3D" w:rsidSect="0056548D">
      <w:footerReference w:type="default" r:id="rId13"/>
      <w:pgSz w:w="12240" w:h="15840"/>
      <w:pgMar w:top="1440" w:right="1440" w:bottom="1440" w:left="1440"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6338F" w14:textId="77777777" w:rsidR="00E32F7D" w:rsidRPr="003521E9" w:rsidRDefault="00E32F7D" w:rsidP="00F23277">
      <w:pPr>
        <w:spacing w:after="0" w:line="240" w:lineRule="auto"/>
      </w:pPr>
      <w:r w:rsidRPr="003521E9">
        <w:separator/>
      </w:r>
    </w:p>
  </w:endnote>
  <w:endnote w:type="continuationSeparator" w:id="0">
    <w:p w14:paraId="09BA0E47" w14:textId="77777777" w:rsidR="00E32F7D" w:rsidRPr="003521E9" w:rsidRDefault="00E32F7D" w:rsidP="00F23277">
      <w:pPr>
        <w:spacing w:after="0" w:line="240" w:lineRule="auto"/>
      </w:pPr>
      <w:r w:rsidRPr="003521E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1989511"/>
      <w:docPartObj>
        <w:docPartGallery w:val="Page Numbers (Bottom of Page)"/>
        <w:docPartUnique/>
      </w:docPartObj>
    </w:sdtPr>
    <w:sdtEndPr/>
    <w:sdtContent>
      <w:p w14:paraId="3684241D" w14:textId="09630EAA" w:rsidR="004E3084" w:rsidRPr="003521E9" w:rsidRDefault="004E3084">
        <w:pPr>
          <w:pStyle w:val="Footer"/>
          <w:jc w:val="right"/>
        </w:pPr>
        <w:r w:rsidRPr="003521E9">
          <w:fldChar w:fldCharType="begin"/>
        </w:r>
        <w:r w:rsidRPr="003521E9">
          <w:instrText xml:space="preserve"> PAGE   \* MERGEFORMAT </w:instrText>
        </w:r>
        <w:r w:rsidRPr="003521E9">
          <w:fldChar w:fldCharType="separate"/>
        </w:r>
        <w:r w:rsidRPr="003521E9">
          <w:t>2</w:t>
        </w:r>
        <w:r w:rsidRPr="003521E9">
          <w:fldChar w:fldCharType="end"/>
        </w:r>
      </w:p>
    </w:sdtContent>
  </w:sdt>
  <w:p w14:paraId="5356BF3D" w14:textId="77777777" w:rsidR="004E3084" w:rsidRPr="003521E9" w:rsidRDefault="004E3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02608" w14:textId="77777777" w:rsidR="00E32F7D" w:rsidRPr="003521E9" w:rsidRDefault="00E32F7D" w:rsidP="00F23277">
      <w:pPr>
        <w:spacing w:after="0" w:line="240" w:lineRule="auto"/>
      </w:pPr>
      <w:r w:rsidRPr="003521E9">
        <w:separator/>
      </w:r>
    </w:p>
  </w:footnote>
  <w:footnote w:type="continuationSeparator" w:id="0">
    <w:p w14:paraId="0CB7B9C4" w14:textId="77777777" w:rsidR="00E32F7D" w:rsidRPr="003521E9" w:rsidRDefault="00E32F7D" w:rsidP="00F23277">
      <w:pPr>
        <w:spacing w:after="0" w:line="240" w:lineRule="auto"/>
      </w:pPr>
      <w:r w:rsidRPr="003521E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5D5A48"/>
    <w:multiLevelType w:val="multilevel"/>
    <w:tmpl w:val="9C4E0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0D3FD9"/>
    <w:multiLevelType w:val="multilevel"/>
    <w:tmpl w:val="75D04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483B14"/>
    <w:multiLevelType w:val="multilevel"/>
    <w:tmpl w:val="4DAE8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A07DEC"/>
    <w:multiLevelType w:val="hybridMultilevel"/>
    <w:tmpl w:val="4ECA1ABE"/>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num w:numId="1" w16cid:durableId="2090695083">
    <w:abstractNumId w:val="1"/>
  </w:num>
  <w:num w:numId="2" w16cid:durableId="1595019483">
    <w:abstractNumId w:val="2"/>
  </w:num>
  <w:num w:numId="3" w16cid:durableId="141427121">
    <w:abstractNumId w:val="3"/>
  </w:num>
  <w:num w:numId="4" w16cid:durableId="1094663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16B9"/>
    <w:rsid w:val="00001B67"/>
    <w:rsid w:val="00001D04"/>
    <w:rsid w:val="0001007E"/>
    <w:rsid w:val="000200EC"/>
    <w:rsid w:val="00021AA6"/>
    <w:rsid w:val="00021BB2"/>
    <w:rsid w:val="00022605"/>
    <w:rsid w:val="0002267B"/>
    <w:rsid w:val="000241A5"/>
    <w:rsid w:val="0003579B"/>
    <w:rsid w:val="00037357"/>
    <w:rsid w:val="000509A4"/>
    <w:rsid w:val="00065165"/>
    <w:rsid w:val="000806EB"/>
    <w:rsid w:val="000A0E58"/>
    <w:rsid w:val="000A30F2"/>
    <w:rsid w:val="000A6E01"/>
    <w:rsid w:val="000B702B"/>
    <w:rsid w:val="000C615F"/>
    <w:rsid w:val="000E4407"/>
    <w:rsid w:val="000E5C02"/>
    <w:rsid w:val="000E7D8A"/>
    <w:rsid w:val="000F2CF3"/>
    <w:rsid w:val="000F5BE5"/>
    <w:rsid w:val="000F6EEE"/>
    <w:rsid w:val="001126AD"/>
    <w:rsid w:val="00114A3D"/>
    <w:rsid w:val="001167B0"/>
    <w:rsid w:val="00124352"/>
    <w:rsid w:val="001307AF"/>
    <w:rsid w:val="00136DAB"/>
    <w:rsid w:val="00142F59"/>
    <w:rsid w:val="001479B2"/>
    <w:rsid w:val="00161B46"/>
    <w:rsid w:val="0017065A"/>
    <w:rsid w:val="00183B04"/>
    <w:rsid w:val="001859F6"/>
    <w:rsid w:val="00191838"/>
    <w:rsid w:val="00192F13"/>
    <w:rsid w:val="00193197"/>
    <w:rsid w:val="00194664"/>
    <w:rsid w:val="0019517F"/>
    <w:rsid w:val="001A42B6"/>
    <w:rsid w:val="001B4C3F"/>
    <w:rsid w:val="001C515D"/>
    <w:rsid w:val="001C7539"/>
    <w:rsid w:val="001E1928"/>
    <w:rsid w:val="001E3C2C"/>
    <w:rsid w:val="001F0505"/>
    <w:rsid w:val="00202EF3"/>
    <w:rsid w:val="00224B86"/>
    <w:rsid w:val="00234BDC"/>
    <w:rsid w:val="00253121"/>
    <w:rsid w:val="002541D5"/>
    <w:rsid w:val="0026515E"/>
    <w:rsid w:val="00266AF4"/>
    <w:rsid w:val="002714D2"/>
    <w:rsid w:val="00284254"/>
    <w:rsid w:val="00285022"/>
    <w:rsid w:val="0028527D"/>
    <w:rsid w:val="0028532E"/>
    <w:rsid w:val="002A52BB"/>
    <w:rsid w:val="002A5436"/>
    <w:rsid w:val="002A688A"/>
    <w:rsid w:val="002B3B86"/>
    <w:rsid w:val="002B5257"/>
    <w:rsid w:val="002B6BD1"/>
    <w:rsid w:val="002C3844"/>
    <w:rsid w:val="002C4527"/>
    <w:rsid w:val="002C45A0"/>
    <w:rsid w:val="002C589A"/>
    <w:rsid w:val="002D0917"/>
    <w:rsid w:val="002D246A"/>
    <w:rsid w:val="002D7655"/>
    <w:rsid w:val="002E548D"/>
    <w:rsid w:val="002F064B"/>
    <w:rsid w:val="00302668"/>
    <w:rsid w:val="00302BAB"/>
    <w:rsid w:val="00303813"/>
    <w:rsid w:val="0030546C"/>
    <w:rsid w:val="00310E0E"/>
    <w:rsid w:val="0031470D"/>
    <w:rsid w:val="0032728B"/>
    <w:rsid w:val="00335D4E"/>
    <w:rsid w:val="003521E9"/>
    <w:rsid w:val="003647FB"/>
    <w:rsid w:val="00373763"/>
    <w:rsid w:val="00376A15"/>
    <w:rsid w:val="00387B54"/>
    <w:rsid w:val="0039128C"/>
    <w:rsid w:val="003A4022"/>
    <w:rsid w:val="003A46B7"/>
    <w:rsid w:val="003B56B8"/>
    <w:rsid w:val="003C4E6D"/>
    <w:rsid w:val="003D44FB"/>
    <w:rsid w:val="003E6B70"/>
    <w:rsid w:val="003F52B9"/>
    <w:rsid w:val="003F7CD7"/>
    <w:rsid w:val="00400469"/>
    <w:rsid w:val="0040259B"/>
    <w:rsid w:val="00407154"/>
    <w:rsid w:val="00413948"/>
    <w:rsid w:val="0041602C"/>
    <w:rsid w:val="00421320"/>
    <w:rsid w:val="0042766E"/>
    <w:rsid w:val="00430EBF"/>
    <w:rsid w:val="00433860"/>
    <w:rsid w:val="004436AE"/>
    <w:rsid w:val="0045157F"/>
    <w:rsid w:val="0046733D"/>
    <w:rsid w:val="00470755"/>
    <w:rsid w:val="004907F4"/>
    <w:rsid w:val="004A5A86"/>
    <w:rsid w:val="004A7120"/>
    <w:rsid w:val="004B733E"/>
    <w:rsid w:val="004D17DE"/>
    <w:rsid w:val="004D2FD2"/>
    <w:rsid w:val="004D32FF"/>
    <w:rsid w:val="004D5573"/>
    <w:rsid w:val="004E21B1"/>
    <w:rsid w:val="004E3084"/>
    <w:rsid w:val="004F026D"/>
    <w:rsid w:val="00504A35"/>
    <w:rsid w:val="00507A43"/>
    <w:rsid w:val="005133D9"/>
    <w:rsid w:val="005157AE"/>
    <w:rsid w:val="0053253F"/>
    <w:rsid w:val="00536779"/>
    <w:rsid w:val="0054016B"/>
    <w:rsid w:val="005412FF"/>
    <w:rsid w:val="005463A9"/>
    <w:rsid w:val="0056101D"/>
    <w:rsid w:val="00561293"/>
    <w:rsid w:val="0056548D"/>
    <w:rsid w:val="00574B7D"/>
    <w:rsid w:val="00574EC8"/>
    <w:rsid w:val="00576B1B"/>
    <w:rsid w:val="00583709"/>
    <w:rsid w:val="005844DA"/>
    <w:rsid w:val="0058609D"/>
    <w:rsid w:val="00596958"/>
    <w:rsid w:val="005A64C9"/>
    <w:rsid w:val="005B0A70"/>
    <w:rsid w:val="005B3502"/>
    <w:rsid w:val="005B3D9D"/>
    <w:rsid w:val="005B6A12"/>
    <w:rsid w:val="005B6EE9"/>
    <w:rsid w:val="005B74CD"/>
    <w:rsid w:val="005C3511"/>
    <w:rsid w:val="005D416C"/>
    <w:rsid w:val="005D6F4D"/>
    <w:rsid w:val="005E6A80"/>
    <w:rsid w:val="005E7359"/>
    <w:rsid w:val="005F04ED"/>
    <w:rsid w:val="005F063E"/>
    <w:rsid w:val="005F3DB2"/>
    <w:rsid w:val="005F5C2A"/>
    <w:rsid w:val="005F6476"/>
    <w:rsid w:val="00601525"/>
    <w:rsid w:val="00601964"/>
    <w:rsid w:val="00601A9E"/>
    <w:rsid w:val="006058CF"/>
    <w:rsid w:val="00614B74"/>
    <w:rsid w:val="006259A5"/>
    <w:rsid w:val="006300E1"/>
    <w:rsid w:val="00632568"/>
    <w:rsid w:val="00634BE9"/>
    <w:rsid w:val="00635B53"/>
    <w:rsid w:val="0063759A"/>
    <w:rsid w:val="00637B3F"/>
    <w:rsid w:val="0064162F"/>
    <w:rsid w:val="006466C9"/>
    <w:rsid w:val="00647926"/>
    <w:rsid w:val="0066221C"/>
    <w:rsid w:val="00663F0B"/>
    <w:rsid w:val="00667B32"/>
    <w:rsid w:val="006731FE"/>
    <w:rsid w:val="00677FCB"/>
    <w:rsid w:val="0068457A"/>
    <w:rsid w:val="00686700"/>
    <w:rsid w:val="006923C5"/>
    <w:rsid w:val="00696C3D"/>
    <w:rsid w:val="006A00B3"/>
    <w:rsid w:val="006A3F0C"/>
    <w:rsid w:val="006A65AA"/>
    <w:rsid w:val="006B5044"/>
    <w:rsid w:val="006C6C0F"/>
    <w:rsid w:val="006F305F"/>
    <w:rsid w:val="006F33A5"/>
    <w:rsid w:val="006F7CF3"/>
    <w:rsid w:val="00704295"/>
    <w:rsid w:val="00704B42"/>
    <w:rsid w:val="007101A4"/>
    <w:rsid w:val="0071147E"/>
    <w:rsid w:val="00714F22"/>
    <w:rsid w:val="00735F90"/>
    <w:rsid w:val="00742674"/>
    <w:rsid w:val="007447AE"/>
    <w:rsid w:val="00751B4F"/>
    <w:rsid w:val="007535D0"/>
    <w:rsid w:val="00757112"/>
    <w:rsid w:val="007572D1"/>
    <w:rsid w:val="00764AFF"/>
    <w:rsid w:val="00764CD7"/>
    <w:rsid w:val="00780A39"/>
    <w:rsid w:val="0079032C"/>
    <w:rsid w:val="00793E70"/>
    <w:rsid w:val="00796373"/>
    <w:rsid w:val="007A3AE8"/>
    <w:rsid w:val="007C20F0"/>
    <w:rsid w:val="007C4ECE"/>
    <w:rsid w:val="007C6C27"/>
    <w:rsid w:val="007C6C2C"/>
    <w:rsid w:val="007C6ECA"/>
    <w:rsid w:val="007C743C"/>
    <w:rsid w:val="007D3CF3"/>
    <w:rsid w:val="007E0DEE"/>
    <w:rsid w:val="007E2E70"/>
    <w:rsid w:val="007E312C"/>
    <w:rsid w:val="007E3F9D"/>
    <w:rsid w:val="00806DC4"/>
    <w:rsid w:val="00823CF1"/>
    <w:rsid w:val="00831064"/>
    <w:rsid w:val="008312FD"/>
    <w:rsid w:val="00835223"/>
    <w:rsid w:val="008359F0"/>
    <w:rsid w:val="00840BF7"/>
    <w:rsid w:val="00842030"/>
    <w:rsid w:val="00847B4B"/>
    <w:rsid w:val="00851C90"/>
    <w:rsid w:val="008523CF"/>
    <w:rsid w:val="00857AE1"/>
    <w:rsid w:val="00867751"/>
    <w:rsid w:val="008702E5"/>
    <w:rsid w:val="008721C3"/>
    <w:rsid w:val="008753D0"/>
    <w:rsid w:val="00876C61"/>
    <w:rsid w:val="008B1509"/>
    <w:rsid w:val="008B17E1"/>
    <w:rsid w:val="008B4B10"/>
    <w:rsid w:val="008B4CE5"/>
    <w:rsid w:val="008C2481"/>
    <w:rsid w:val="008C76CE"/>
    <w:rsid w:val="008D3B55"/>
    <w:rsid w:val="008E0519"/>
    <w:rsid w:val="008F0F01"/>
    <w:rsid w:val="008F69C6"/>
    <w:rsid w:val="00912108"/>
    <w:rsid w:val="00913C77"/>
    <w:rsid w:val="00920948"/>
    <w:rsid w:val="0092464A"/>
    <w:rsid w:val="00932ABC"/>
    <w:rsid w:val="00936A7E"/>
    <w:rsid w:val="00946390"/>
    <w:rsid w:val="00953B87"/>
    <w:rsid w:val="009563FE"/>
    <w:rsid w:val="0096153B"/>
    <w:rsid w:val="009623A4"/>
    <w:rsid w:val="00966400"/>
    <w:rsid w:val="00966872"/>
    <w:rsid w:val="00970FF4"/>
    <w:rsid w:val="00973DD6"/>
    <w:rsid w:val="00987AC2"/>
    <w:rsid w:val="00994B1C"/>
    <w:rsid w:val="009A5FE3"/>
    <w:rsid w:val="009D60BA"/>
    <w:rsid w:val="009E3E1D"/>
    <w:rsid w:val="009E46E2"/>
    <w:rsid w:val="009E56D1"/>
    <w:rsid w:val="009F19FB"/>
    <w:rsid w:val="009F39A1"/>
    <w:rsid w:val="009F477E"/>
    <w:rsid w:val="009F5EA5"/>
    <w:rsid w:val="00A17D47"/>
    <w:rsid w:val="00A2062B"/>
    <w:rsid w:val="00A35CB8"/>
    <w:rsid w:val="00A37440"/>
    <w:rsid w:val="00A40A91"/>
    <w:rsid w:val="00A467DE"/>
    <w:rsid w:val="00A47851"/>
    <w:rsid w:val="00A55890"/>
    <w:rsid w:val="00A724D2"/>
    <w:rsid w:val="00A8008B"/>
    <w:rsid w:val="00A86133"/>
    <w:rsid w:val="00A868A1"/>
    <w:rsid w:val="00A86D1E"/>
    <w:rsid w:val="00A91712"/>
    <w:rsid w:val="00A946CE"/>
    <w:rsid w:val="00AA5561"/>
    <w:rsid w:val="00AB60E1"/>
    <w:rsid w:val="00AC2715"/>
    <w:rsid w:val="00AC67E1"/>
    <w:rsid w:val="00AC6F4F"/>
    <w:rsid w:val="00AC7104"/>
    <w:rsid w:val="00AD26F3"/>
    <w:rsid w:val="00AD6349"/>
    <w:rsid w:val="00AD7654"/>
    <w:rsid w:val="00AE17BF"/>
    <w:rsid w:val="00AF0E6F"/>
    <w:rsid w:val="00AF1CD0"/>
    <w:rsid w:val="00AF6397"/>
    <w:rsid w:val="00B00039"/>
    <w:rsid w:val="00B01EF3"/>
    <w:rsid w:val="00B04ED5"/>
    <w:rsid w:val="00B0552F"/>
    <w:rsid w:val="00B12420"/>
    <w:rsid w:val="00B15FEF"/>
    <w:rsid w:val="00B20BA6"/>
    <w:rsid w:val="00B231B0"/>
    <w:rsid w:val="00B2607F"/>
    <w:rsid w:val="00B31A19"/>
    <w:rsid w:val="00B37873"/>
    <w:rsid w:val="00B44FB4"/>
    <w:rsid w:val="00B468D8"/>
    <w:rsid w:val="00B47C04"/>
    <w:rsid w:val="00B51C2E"/>
    <w:rsid w:val="00B57A47"/>
    <w:rsid w:val="00B57AE7"/>
    <w:rsid w:val="00B62A35"/>
    <w:rsid w:val="00B72AE1"/>
    <w:rsid w:val="00B77C42"/>
    <w:rsid w:val="00B90AD0"/>
    <w:rsid w:val="00B92230"/>
    <w:rsid w:val="00BA6C92"/>
    <w:rsid w:val="00BB3671"/>
    <w:rsid w:val="00BC54C2"/>
    <w:rsid w:val="00BE4F22"/>
    <w:rsid w:val="00BF1264"/>
    <w:rsid w:val="00BF5FF1"/>
    <w:rsid w:val="00C0315E"/>
    <w:rsid w:val="00C048D1"/>
    <w:rsid w:val="00C10192"/>
    <w:rsid w:val="00C13A26"/>
    <w:rsid w:val="00C14E24"/>
    <w:rsid w:val="00C20619"/>
    <w:rsid w:val="00C22750"/>
    <w:rsid w:val="00C22B22"/>
    <w:rsid w:val="00C22C15"/>
    <w:rsid w:val="00C234DF"/>
    <w:rsid w:val="00C5338B"/>
    <w:rsid w:val="00C5758D"/>
    <w:rsid w:val="00C60490"/>
    <w:rsid w:val="00C60B72"/>
    <w:rsid w:val="00C7483E"/>
    <w:rsid w:val="00C91014"/>
    <w:rsid w:val="00C978E2"/>
    <w:rsid w:val="00CA3FF0"/>
    <w:rsid w:val="00CB083E"/>
    <w:rsid w:val="00CB386D"/>
    <w:rsid w:val="00CD45A5"/>
    <w:rsid w:val="00CD7C0D"/>
    <w:rsid w:val="00CE6F51"/>
    <w:rsid w:val="00CE7FBA"/>
    <w:rsid w:val="00D05F7D"/>
    <w:rsid w:val="00D12CDE"/>
    <w:rsid w:val="00D1374B"/>
    <w:rsid w:val="00D25229"/>
    <w:rsid w:val="00D25A1B"/>
    <w:rsid w:val="00D379D7"/>
    <w:rsid w:val="00D407D0"/>
    <w:rsid w:val="00D545DE"/>
    <w:rsid w:val="00D67875"/>
    <w:rsid w:val="00D67FCC"/>
    <w:rsid w:val="00D7469F"/>
    <w:rsid w:val="00D83CCA"/>
    <w:rsid w:val="00D9177D"/>
    <w:rsid w:val="00D946A0"/>
    <w:rsid w:val="00D96AD3"/>
    <w:rsid w:val="00DA2530"/>
    <w:rsid w:val="00DB241E"/>
    <w:rsid w:val="00DC31BA"/>
    <w:rsid w:val="00DC6041"/>
    <w:rsid w:val="00DE7226"/>
    <w:rsid w:val="00E00883"/>
    <w:rsid w:val="00E04791"/>
    <w:rsid w:val="00E16B5C"/>
    <w:rsid w:val="00E174A1"/>
    <w:rsid w:val="00E26183"/>
    <w:rsid w:val="00E27C02"/>
    <w:rsid w:val="00E32F7D"/>
    <w:rsid w:val="00E477FE"/>
    <w:rsid w:val="00E55447"/>
    <w:rsid w:val="00E56A18"/>
    <w:rsid w:val="00E61CBE"/>
    <w:rsid w:val="00E62311"/>
    <w:rsid w:val="00E64199"/>
    <w:rsid w:val="00E67354"/>
    <w:rsid w:val="00E762DA"/>
    <w:rsid w:val="00E7793B"/>
    <w:rsid w:val="00E81DED"/>
    <w:rsid w:val="00E82AB9"/>
    <w:rsid w:val="00E83682"/>
    <w:rsid w:val="00E841CA"/>
    <w:rsid w:val="00E87919"/>
    <w:rsid w:val="00EA0599"/>
    <w:rsid w:val="00EB3597"/>
    <w:rsid w:val="00EB5066"/>
    <w:rsid w:val="00ED26E6"/>
    <w:rsid w:val="00ED26FD"/>
    <w:rsid w:val="00ED3470"/>
    <w:rsid w:val="00EE3FCA"/>
    <w:rsid w:val="00EE5193"/>
    <w:rsid w:val="00EF6033"/>
    <w:rsid w:val="00F0063D"/>
    <w:rsid w:val="00F00692"/>
    <w:rsid w:val="00F04739"/>
    <w:rsid w:val="00F06549"/>
    <w:rsid w:val="00F2288B"/>
    <w:rsid w:val="00F23277"/>
    <w:rsid w:val="00F47666"/>
    <w:rsid w:val="00F512C5"/>
    <w:rsid w:val="00F65355"/>
    <w:rsid w:val="00F77D65"/>
    <w:rsid w:val="00F81CB6"/>
    <w:rsid w:val="00F83362"/>
    <w:rsid w:val="00F83874"/>
    <w:rsid w:val="00F867C0"/>
    <w:rsid w:val="00FA106B"/>
    <w:rsid w:val="00FA6904"/>
    <w:rsid w:val="00FA7CFC"/>
    <w:rsid w:val="00FA7D00"/>
    <w:rsid w:val="00FC04E8"/>
    <w:rsid w:val="00FD0738"/>
    <w:rsid w:val="00FD1CD1"/>
    <w:rsid w:val="00FD3D86"/>
    <w:rsid w:val="00FD4886"/>
    <w:rsid w:val="00FE5FBD"/>
    <w:rsid w:val="00FF77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147E"/>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90AD0"/>
    <w:rPr>
      <w:color w:val="605E5C"/>
      <w:shd w:val="clear" w:color="auto" w:fill="E1DFDD"/>
    </w:rPr>
  </w:style>
  <w:style w:type="paragraph" w:styleId="NormalWeb">
    <w:name w:val="Normal (Web)"/>
    <w:basedOn w:val="Normal"/>
    <w:uiPriority w:val="99"/>
    <w:semiHidden/>
    <w:unhideWhenUsed/>
    <w:rsid w:val="00B62A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62A35"/>
    <w:rPr>
      <w:b/>
      <w:bCs/>
    </w:rPr>
  </w:style>
  <w:style w:type="paragraph" w:styleId="BodyText">
    <w:name w:val="Body Text"/>
    <w:basedOn w:val="Normal"/>
    <w:link w:val="BodyTextChar"/>
    <w:uiPriority w:val="99"/>
    <w:semiHidden/>
    <w:unhideWhenUsed/>
    <w:rsid w:val="002A5436"/>
    <w:pPr>
      <w:spacing w:after="120"/>
    </w:pPr>
  </w:style>
  <w:style w:type="character" w:customStyle="1" w:styleId="BodyTextChar">
    <w:name w:val="Body Text Char"/>
    <w:basedOn w:val="DefaultParagraphFont"/>
    <w:link w:val="BodyText"/>
    <w:uiPriority w:val="99"/>
    <w:semiHidden/>
    <w:rsid w:val="002A5436"/>
  </w:style>
  <w:style w:type="character" w:styleId="FollowedHyperlink">
    <w:name w:val="FollowedHyperlink"/>
    <w:basedOn w:val="DefaultParagraphFont"/>
    <w:uiPriority w:val="99"/>
    <w:semiHidden/>
    <w:unhideWhenUsed/>
    <w:rsid w:val="004E3084"/>
    <w:rPr>
      <w:color w:val="800080" w:themeColor="followedHyperlink"/>
      <w:u w:val="single"/>
    </w:rPr>
  </w:style>
  <w:style w:type="paragraph" w:styleId="Revision">
    <w:name w:val="Revision"/>
    <w:hidden/>
    <w:uiPriority w:val="99"/>
    <w:semiHidden/>
    <w:rsid w:val="00E5544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uowtsd-my.sharepoint.com/:w:/g/personal/2515577_student_uwtsd_ac_uk/IQAH0aeNEYUoR725PuF_kzTcAZPCCsFGpZ_4IK9hHOhpfJo?email=2515577%40student.uwtsd.ac.uk&amp;e=VK3Ai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5" ma:contentTypeDescription="Create a new document." ma:contentTypeScope="" ma:versionID="76971574b7e865a46b4ef0028e3b2dac">
  <xsd:schema xmlns:xsd="http://www.w3.org/2001/XMLSchema" xmlns:xs="http://www.w3.org/2001/XMLSchema" xmlns:p="http://schemas.microsoft.com/office/2006/metadata/properties" xmlns:ns3="716bca3a-9bc9-4129-a185-7ea87f9d73cc" targetNamespace="http://schemas.microsoft.com/office/2006/metadata/properties" ma:root="true" ma:fieldsID="4cb638a297cc2b06af7c3eb7435c6bb7"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0AA118-39B5-4F1A-8522-03467C3E2E6F}">
  <ds:schemaRefs>
    <ds:schemaRef ds:uri="http://schemas.openxmlformats.org/officeDocument/2006/bibliography"/>
  </ds:schemaRefs>
</ds:datastoreItem>
</file>

<file path=customXml/itemProps2.xml><?xml version="1.0" encoding="utf-8"?>
<ds:datastoreItem xmlns:ds="http://schemas.openxmlformats.org/officeDocument/2006/customXml" ds:itemID="{ED94FE7F-9858-476E-AA43-006A10E69EA8}">
  <ds:schemaRefs>
    <ds:schemaRef ds:uri="http://schemas.microsoft.com/sharepoint/v3/contenttype/forms"/>
  </ds:schemaRefs>
</ds:datastoreItem>
</file>

<file path=customXml/itemProps3.xml><?xml version="1.0" encoding="utf-8"?>
<ds:datastoreItem xmlns:ds="http://schemas.openxmlformats.org/officeDocument/2006/customXml" ds:itemID="{0FC4373B-1664-457A-A4BD-10A3CBF44032}">
  <ds:schemaRefs>
    <ds:schemaRef ds:uri="http://purl.org/dc/terms/"/>
    <ds:schemaRef ds:uri="http://schemas.openxmlformats.org/package/2006/metadata/core-properties"/>
    <ds:schemaRef ds:uri="http://schemas.microsoft.com/office/2006/metadata/properties"/>
    <ds:schemaRef ds:uri="http://schemas.microsoft.com/office/2006/documentManagement/types"/>
    <ds:schemaRef ds:uri="http://www.w3.org/XML/1998/namespace"/>
    <ds:schemaRef ds:uri="http://schemas.microsoft.com/office/infopath/2007/PartnerControls"/>
    <ds:schemaRef ds:uri="716bca3a-9bc9-4129-a185-7ea87f9d73cc"/>
    <ds:schemaRef ds:uri="http://purl.org/dc/dcmitype/"/>
    <ds:schemaRef ds:uri="http://purl.org/dc/elements/1.1/"/>
  </ds:schemaRefs>
</ds:datastoreItem>
</file>

<file path=customXml/itemProps4.xml><?xml version="1.0" encoding="utf-8"?>
<ds:datastoreItem xmlns:ds="http://schemas.openxmlformats.org/officeDocument/2006/customXml" ds:itemID="{6A140567-F575-4FFD-9114-4446A9CC0A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4240</Words>
  <Characters>22477</Characters>
  <Application>Microsoft Office Word</Application>
  <DocSecurity>0</DocSecurity>
  <Lines>488</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Michael Jones</cp:lastModifiedBy>
  <cp:revision>2</cp:revision>
  <dcterms:created xsi:type="dcterms:W3CDTF">2025-11-22T21:49:00Z</dcterms:created>
  <dcterms:modified xsi:type="dcterms:W3CDTF">2025-11-22T21:49:00Z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